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165" w:rsidRDefault="009B4165" w:rsidP="009B4165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9B4165" w:rsidRDefault="009B4165" w:rsidP="009B4165">
      <w:pPr>
        <w:pStyle w:val="ReportHead"/>
        <w:suppressAutoHyphens/>
        <w:rPr>
          <w:sz w:val="24"/>
        </w:rPr>
      </w:pPr>
    </w:p>
    <w:p w:rsidR="009B4165" w:rsidRDefault="009B4165" w:rsidP="009B4165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9B4165" w:rsidRDefault="009B4165" w:rsidP="009B4165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9B4165" w:rsidRDefault="009B4165" w:rsidP="009B4165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9B4165" w:rsidRDefault="009B4165" w:rsidP="009B4165">
      <w:pPr>
        <w:pStyle w:val="ReportHead"/>
        <w:suppressAutoHyphens/>
        <w:rPr>
          <w:sz w:val="24"/>
        </w:rPr>
      </w:pPr>
    </w:p>
    <w:p w:rsidR="009B4165" w:rsidRDefault="009B4165" w:rsidP="009B4165">
      <w:pPr>
        <w:pStyle w:val="ReportHead"/>
        <w:suppressAutoHyphens/>
        <w:rPr>
          <w:sz w:val="24"/>
        </w:rPr>
      </w:pPr>
      <w:r>
        <w:rPr>
          <w:sz w:val="24"/>
        </w:rPr>
        <w:t xml:space="preserve">Кафедра </w:t>
      </w:r>
      <w:r w:rsidR="00CF5384" w:rsidRPr="005E08ED">
        <w:rPr>
          <w:color w:val="000000"/>
          <w:sz w:val="24"/>
        </w:rPr>
        <w:t>технологии пищевых производств</w:t>
      </w:r>
    </w:p>
    <w:p w:rsidR="009B4165" w:rsidRDefault="009B4165" w:rsidP="009B4165">
      <w:pPr>
        <w:pStyle w:val="ReportHead"/>
        <w:suppressAutoHyphens/>
        <w:rPr>
          <w:sz w:val="24"/>
        </w:rPr>
      </w:pPr>
    </w:p>
    <w:p w:rsidR="009B4165" w:rsidRDefault="009B4165" w:rsidP="009B4165">
      <w:pPr>
        <w:pStyle w:val="ReportHead"/>
        <w:suppressAutoHyphens/>
        <w:rPr>
          <w:sz w:val="24"/>
        </w:rPr>
      </w:pPr>
    </w:p>
    <w:p w:rsidR="009B4165" w:rsidRDefault="009B4165" w:rsidP="009B4165">
      <w:pPr>
        <w:pStyle w:val="ReportHead"/>
        <w:suppressAutoHyphens/>
        <w:jc w:val="left"/>
        <w:rPr>
          <w:sz w:val="24"/>
        </w:rPr>
      </w:pPr>
    </w:p>
    <w:p w:rsidR="009B4165" w:rsidRDefault="009B4165" w:rsidP="009B4165">
      <w:pPr>
        <w:pStyle w:val="ReportHead"/>
        <w:suppressAutoHyphens/>
        <w:rPr>
          <w:sz w:val="24"/>
        </w:rPr>
      </w:pPr>
    </w:p>
    <w:p w:rsidR="009B4165" w:rsidRDefault="009B4165" w:rsidP="009B4165">
      <w:pPr>
        <w:pStyle w:val="ReportHead"/>
        <w:suppressAutoHyphens/>
        <w:rPr>
          <w:sz w:val="24"/>
        </w:rPr>
      </w:pPr>
    </w:p>
    <w:p w:rsidR="00DD36F4" w:rsidRDefault="00DD36F4" w:rsidP="009B4165">
      <w:pPr>
        <w:pStyle w:val="ReportHead"/>
        <w:suppressAutoHyphens/>
        <w:rPr>
          <w:sz w:val="24"/>
        </w:rPr>
      </w:pPr>
    </w:p>
    <w:p w:rsidR="00DD36F4" w:rsidRDefault="00DD36F4" w:rsidP="009B4165">
      <w:pPr>
        <w:pStyle w:val="ReportHead"/>
        <w:suppressAutoHyphens/>
        <w:rPr>
          <w:sz w:val="24"/>
        </w:rPr>
      </w:pPr>
    </w:p>
    <w:p w:rsidR="009B4165" w:rsidRDefault="009B4165" w:rsidP="009B4165">
      <w:pPr>
        <w:pStyle w:val="ReportHead"/>
        <w:suppressAutoHyphens/>
        <w:spacing w:before="120"/>
        <w:rPr>
          <w:b/>
        </w:rPr>
      </w:pPr>
      <w:r>
        <w:rPr>
          <w:b/>
        </w:rPr>
        <w:t>РАБОЧАЯ ПРОГРАММА</w:t>
      </w:r>
    </w:p>
    <w:p w:rsidR="009B4165" w:rsidRDefault="009B4165" w:rsidP="009B416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9B4165" w:rsidRDefault="009B4165" w:rsidP="009B416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«А.1.ОД.3 </w:t>
      </w:r>
      <w:r w:rsidR="00843C4B" w:rsidRPr="00843C4B">
        <w:rPr>
          <w:i/>
          <w:sz w:val="24"/>
        </w:rPr>
        <w:t>Пищевые системы</w:t>
      </w:r>
      <w:r>
        <w:rPr>
          <w:i/>
          <w:sz w:val="24"/>
        </w:rPr>
        <w:t>»</w:t>
      </w:r>
    </w:p>
    <w:p w:rsidR="009B4165" w:rsidRPr="006D1422" w:rsidRDefault="009B4165" w:rsidP="009B4165">
      <w:pPr>
        <w:pStyle w:val="ReportHead"/>
        <w:suppressAutoHyphens/>
        <w:spacing w:before="120"/>
        <w:rPr>
          <w:i/>
          <w:sz w:val="24"/>
        </w:rPr>
      </w:pPr>
    </w:p>
    <w:p w:rsidR="009B4165" w:rsidRDefault="009B4165" w:rsidP="009B416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B4165" w:rsidRDefault="009B4165" w:rsidP="009B416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ПОДГОТОВКА КАДРОВ ВЫСШЕЙ КВАЛИФИКАЦИИ</w:t>
      </w:r>
    </w:p>
    <w:p w:rsidR="009B4165" w:rsidRDefault="009B4165" w:rsidP="009B4165">
      <w:pPr>
        <w:pStyle w:val="ReportHead"/>
        <w:suppressAutoHyphens/>
        <w:rPr>
          <w:sz w:val="24"/>
        </w:rPr>
      </w:pPr>
    </w:p>
    <w:p w:rsidR="009B4165" w:rsidRDefault="009B4165" w:rsidP="009B4165">
      <w:pPr>
        <w:pStyle w:val="ReportHead"/>
        <w:suppressAutoHyphens/>
        <w:rPr>
          <w:sz w:val="24"/>
        </w:rPr>
      </w:pPr>
      <w:r>
        <w:rPr>
          <w:sz w:val="24"/>
        </w:rPr>
        <w:t>Группа научных специальностей</w:t>
      </w:r>
    </w:p>
    <w:p w:rsidR="00E861FE" w:rsidRPr="00833BEB" w:rsidRDefault="00843C4B" w:rsidP="00E861FE">
      <w:pPr>
        <w:pStyle w:val="ReportHead"/>
        <w:suppressAutoHyphens/>
        <w:rPr>
          <w:i/>
          <w:sz w:val="24"/>
          <w:u w:val="single"/>
        </w:rPr>
      </w:pPr>
      <w:r w:rsidRPr="005A2E2B">
        <w:rPr>
          <w:i/>
          <w:sz w:val="24"/>
          <w:u w:val="single"/>
        </w:rPr>
        <w:t>4.3. Агроинженерия и пищевые технологии</w:t>
      </w:r>
    </w:p>
    <w:p w:rsidR="009B4165" w:rsidRDefault="00E861FE" w:rsidP="00E861F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9B4165">
        <w:rPr>
          <w:sz w:val="24"/>
          <w:vertAlign w:val="superscript"/>
        </w:rPr>
        <w:t>(шифр и наименование группы научных специальностей)</w:t>
      </w:r>
    </w:p>
    <w:p w:rsidR="009B4165" w:rsidRPr="00B307F7" w:rsidRDefault="009B4165" w:rsidP="009B4165">
      <w:pPr>
        <w:pStyle w:val="ReportHead"/>
        <w:suppressAutoHyphens/>
        <w:rPr>
          <w:sz w:val="24"/>
        </w:rPr>
      </w:pPr>
      <w:r w:rsidRPr="00B307F7">
        <w:rPr>
          <w:sz w:val="24"/>
        </w:rPr>
        <w:t>Научная специальность</w:t>
      </w:r>
    </w:p>
    <w:p w:rsidR="0013473B" w:rsidRPr="00F0450F" w:rsidRDefault="00843C4B" w:rsidP="0013473B">
      <w:pPr>
        <w:pStyle w:val="ReportHead"/>
        <w:suppressAutoHyphens/>
        <w:rPr>
          <w:i/>
          <w:sz w:val="24"/>
          <w:u w:val="single"/>
        </w:rPr>
      </w:pPr>
      <w:r w:rsidRPr="005A2E2B">
        <w:rPr>
          <w:i/>
          <w:sz w:val="24"/>
          <w:u w:val="single"/>
        </w:rPr>
        <w:t>4.3.3. Пищевые системы</w:t>
      </w:r>
    </w:p>
    <w:p w:rsidR="009B4165" w:rsidRDefault="009B4165" w:rsidP="009B416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(шифр и наименование научной специальности образовательной программы)</w:t>
      </w:r>
    </w:p>
    <w:p w:rsidR="009B4165" w:rsidRDefault="009B4165" w:rsidP="009B4165">
      <w:pPr>
        <w:pStyle w:val="ReportHead"/>
        <w:suppressAutoHyphens/>
        <w:rPr>
          <w:sz w:val="24"/>
        </w:rPr>
      </w:pPr>
    </w:p>
    <w:p w:rsidR="009B4165" w:rsidRDefault="009B4165" w:rsidP="009B416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9B4165" w:rsidRDefault="009B4165" w:rsidP="009B416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9B4165" w:rsidRDefault="009B4165" w:rsidP="009B4165">
      <w:pPr>
        <w:pStyle w:val="ReportHead"/>
        <w:suppressAutoHyphens/>
        <w:rPr>
          <w:b/>
          <w:sz w:val="24"/>
        </w:rPr>
      </w:pPr>
      <w:bookmarkStart w:id="0" w:name="BookmarkWhereDelChr13"/>
      <w:bookmarkEnd w:id="0"/>
    </w:p>
    <w:p w:rsidR="009B4165" w:rsidRDefault="009B4165" w:rsidP="009B4165">
      <w:pPr>
        <w:pStyle w:val="ReportHead"/>
        <w:suppressAutoHyphens/>
        <w:rPr>
          <w:sz w:val="24"/>
        </w:rPr>
      </w:pPr>
    </w:p>
    <w:p w:rsidR="009B4165" w:rsidRDefault="009B4165" w:rsidP="009B4165">
      <w:pPr>
        <w:pStyle w:val="ReportHead"/>
        <w:suppressAutoHyphens/>
        <w:rPr>
          <w:sz w:val="24"/>
        </w:rPr>
      </w:pPr>
    </w:p>
    <w:p w:rsidR="009B4165" w:rsidRDefault="009B4165" w:rsidP="009B4165">
      <w:pPr>
        <w:pStyle w:val="ReportHead"/>
        <w:suppressAutoHyphens/>
        <w:rPr>
          <w:sz w:val="24"/>
        </w:rPr>
      </w:pPr>
    </w:p>
    <w:p w:rsidR="009B4165" w:rsidRDefault="009B4165" w:rsidP="009B4165">
      <w:pPr>
        <w:pStyle w:val="ReportHead"/>
        <w:suppressAutoHyphens/>
        <w:rPr>
          <w:sz w:val="24"/>
        </w:rPr>
      </w:pPr>
    </w:p>
    <w:p w:rsidR="009B4165" w:rsidRDefault="009B4165" w:rsidP="009B4165">
      <w:pPr>
        <w:pStyle w:val="ReportHead"/>
        <w:suppressAutoHyphens/>
        <w:rPr>
          <w:sz w:val="24"/>
        </w:rPr>
      </w:pPr>
    </w:p>
    <w:p w:rsidR="009B4165" w:rsidRDefault="009B4165" w:rsidP="009B4165">
      <w:pPr>
        <w:pStyle w:val="ReportHead"/>
        <w:suppressAutoHyphens/>
        <w:rPr>
          <w:sz w:val="24"/>
        </w:rPr>
      </w:pPr>
    </w:p>
    <w:p w:rsidR="009B4165" w:rsidRDefault="009B4165" w:rsidP="009B4165">
      <w:pPr>
        <w:pStyle w:val="ReportHead"/>
        <w:suppressAutoHyphens/>
        <w:rPr>
          <w:sz w:val="24"/>
        </w:rPr>
      </w:pPr>
    </w:p>
    <w:p w:rsidR="009B4165" w:rsidRDefault="009B4165" w:rsidP="009B4165">
      <w:pPr>
        <w:pStyle w:val="ReportHead"/>
        <w:suppressAutoHyphens/>
        <w:rPr>
          <w:sz w:val="24"/>
        </w:rPr>
      </w:pPr>
    </w:p>
    <w:p w:rsidR="009B4165" w:rsidRDefault="009B4165" w:rsidP="009B4165">
      <w:pPr>
        <w:pStyle w:val="ReportHead"/>
        <w:suppressAutoHyphens/>
        <w:rPr>
          <w:sz w:val="24"/>
        </w:rPr>
      </w:pPr>
    </w:p>
    <w:p w:rsidR="00584EDD" w:rsidRDefault="00584EDD" w:rsidP="009B4165">
      <w:pPr>
        <w:pStyle w:val="ReportHead"/>
        <w:suppressAutoHyphens/>
        <w:rPr>
          <w:sz w:val="24"/>
        </w:rPr>
      </w:pPr>
    </w:p>
    <w:p w:rsidR="00584EDD" w:rsidRDefault="00584EDD" w:rsidP="009B4165">
      <w:pPr>
        <w:pStyle w:val="ReportHead"/>
        <w:suppressAutoHyphens/>
        <w:rPr>
          <w:sz w:val="24"/>
        </w:rPr>
      </w:pPr>
    </w:p>
    <w:p w:rsidR="00584EDD" w:rsidRDefault="00584EDD" w:rsidP="009B4165">
      <w:pPr>
        <w:pStyle w:val="ReportHead"/>
        <w:suppressAutoHyphens/>
        <w:rPr>
          <w:sz w:val="24"/>
        </w:rPr>
      </w:pPr>
    </w:p>
    <w:p w:rsidR="00584EDD" w:rsidRDefault="00584EDD" w:rsidP="009B4165">
      <w:pPr>
        <w:pStyle w:val="ReportHead"/>
        <w:suppressAutoHyphens/>
        <w:rPr>
          <w:sz w:val="24"/>
        </w:rPr>
      </w:pPr>
    </w:p>
    <w:p w:rsidR="009B4165" w:rsidRDefault="009B4165" w:rsidP="009B4165">
      <w:pPr>
        <w:pStyle w:val="ReportHead"/>
        <w:suppressAutoHyphens/>
        <w:rPr>
          <w:sz w:val="24"/>
        </w:rPr>
      </w:pPr>
    </w:p>
    <w:p w:rsidR="009B4165" w:rsidRDefault="009B4165" w:rsidP="009B4165">
      <w:pPr>
        <w:pStyle w:val="ReportHead"/>
        <w:suppressAutoHyphens/>
        <w:rPr>
          <w:sz w:val="24"/>
        </w:rPr>
      </w:pPr>
    </w:p>
    <w:p w:rsidR="009B4165" w:rsidRDefault="009B4165" w:rsidP="009B4165">
      <w:pPr>
        <w:pStyle w:val="ReportHead"/>
        <w:suppressAutoHyphens/>
        <w:rPr>
          <w:sz w:val="24"/>
        </w:rPr>
      </w:pPr>
    </w:p>
    <w:p w:rsidR="009B4165" w:rsidRDefault="009B4165" w:rsidP="009B4165">
      <w:pPr>
        <w:pStyle w:val="ReportHead"/>
        <w:suppressAutoHyphens/>
        <w:rPr>
          <w:sz w:val="24"/>
        </w:rPr>
      </w:pPr>
    </w:p>
    <w:p w:rsidR="009B4165" w:rsidRDefault="009B4165" w:rsidP="009B4165">
      <w:pPr>
        <w:pStyle w:val="ReportHead"/>
        <w:suppressAutoHyphens/>
        <w:rPr>
          <w:sz w:val="24"/>
        </w:rPr>
      </w:pPr>
    </w:p>
    <w:p w:rsidR="009B4165" w:rsidRDefault="009B4165" w:rsidP="009B4165">
      <w:pPr>
        <w:pStyle w:val="ReportHead"/>
        <w:suppressAutoHyphens/>
        <w:rPr>
          <w:sz w:val="24"/>
        </w:rPr>
      </w:pPr>
      <w:r>
        <w:rPr>
          <w:sz w:val="24"/>
        </w:rPr>
        <w:t>Год на</w:t>
      </w:r>
      <w:r w:rsidR="00F86045">
        <w:rPr>
          <w:sz w:val="24"/>
        </w:rPr>
        <w:t>чала подготовки</w:t>
      </w:r>
      <w:r>
        <w:rPr>
          <w:sz w:val="24"/>
        </w:rPr>
        <w:t xml:space="preserve"> 202</w:t>
      </w:r>
      <w:r w:rsidR="00C778C9">
        <w:rPr>
          <w:sz w:val="24"/>
        </w:rPr>
        <w:t>4</w:t>
      </w:r>
    </w:p>
    <w:p w:rsidR="009B4165" w:rsidRDefault="009B4165" w:rsidP="009B4165">
      <w:pPr>
        <w:sectPr w:rsidR="009B4165" w:rsidSect="00DB65BD">
          <w:pgSz w:w="11906" w:h="16838"/>
          <w:pgMar w:top="567" w:right="567" w:bottom="510" w:left="851" w:header="0" w:footer="510" w:gutter="0"/>
          <w:cols w:space="720"/>
        </w:sectPr>
      </w:pPr>
    </w:p>
    <w:p w:rsidR="009B4165" w:rsidRDefault="009B4165" w:rsidP="009B4165">
      <w:pPr>
        <w:pStyle w:val="ReportHead"/>
        <w:suppressAutoHyphens/>
        <w:ind w:firstLine="850"/>
        <w:jc w:val="both"/>
        <w:rPr>
          <w:sz w:val="24"/>
        </w:rPr>
      </w:pPr>
    </w:p>
    <w:p w:rsidR="009B4165" w:rsidRDefault="009B4165" w:rsidP="009B4165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Рабочая программа рассмотрена и утверждена на заседании кафедры</w:t>
      </w:r>
    </w:p>
    <w:p w:rsidR="00E7562C" w:rsidRDefault="00E7562C" w:rsidP="009B4165">
      <w:pPr>
        <w:pStyle w:val="ReportHead"/>
        <w:suppressAutoHyphens/>
        <w:ind w:firstLine="850"/>
        <w:jc w:val="both"/>
        <w:rPr>
          <w:sz w:val="24"/>
        </w:rPr>
      </w:pPr>
    </w:p>
    <w:p w:rsidR="00E7562C" w:rsidRDefault="00E7562C" w:rsidP="00E7562C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технологии пищевых производств</w:t>
      </w:r>
      <w:r>
        <w:rPr>
          <w:sz w:val="24"/>
          <w:u w:val="single"/>
        </w:rPr>
        <w:tab/>
      </w:r>
    </w:p>
    <w:p w:rsidR="00E7562C" w:rsidRDefault="00E7562C" w:rsidP="00E7562C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E7562C" w:rsidRDefault="00E7562C" w:rsidP="00E7562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</w:t>
      </w:r>
      <w:r w:rsidRPr="00C211ED">
        <w:rPr>
          <w:sz w:val="24"/>
        </w:rPr>
        <w:t>№</w:t>
      </w:r>
      <w:r w:rsidRPr="00224C52">
        <w:rPr>
          <w:sz w:val="24"/>
        </w:rPr>
        <w:t xml:space="preserve">   </w:t>
      </w:r>
      <w:r>
        <w:rPr>
          <w:sz w:val="24"/>
          <w:u w:val="single"/>
        </w:rPr>
        <w:t>8</w:t>
      </w:r>
      <w:r w:rsidRPr="00224C52">
        <w:rPr>
          <w:sz w:val="24"/>
        </w:rPr>
        <w:t xml:space="preserve">  </w:t>
      </w:r>
      <w:r w:rsidRPr="00C211ED">
        <w:rPr>
          <w:sz w:val="24"/>
        </w:rPr>
        <w:t xml:space="preserve">от </w:t>
      </w:r>
      <w:r>
        <w:rPr>
          <w:sz w:val="24"/>
          <w:u w:val="single"/>
        </w:rPr>
        <w:t>«04»</w:t>
      </w:r>
      <w:r w:rsidRPr="00224C52">
        <w:rPr>
          <w:sz w:val="24"/>
          <w:u w:val="single"/>
        </w:rPr>
        <w:t xml:space="preserve"> марта </w:t>
      </w:r>
      <w:r>
        <w:rPr>
          <w:sz w:val="24"/>
          <w:u w:val="single"/>
        </w:rPr>
        <w:t xml:space="preserve"> 2024</w:t>
      </w:r>
      <w:r w:rsidRPr="00224C52">
        <w:rPr>
          <w:sz w:val="24"/>
          <w:u w:val="single"/>
        </w:rPr>
        <w:t>г.</w:t>
      </w:r>
    </w:p>
    <w:p w:rsidR="00E7562C" w:rsidRDefault="00E7562C" w:rsidP="00E7562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E7562C" w:rsidRDefault="00E7562C" w:rsidP="00E7562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E7562C" w:rsidRDefault="00E7562C" w:rsidP="00E7562C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технологии пищевых производств </w:t>
      </w:r>
      <w:r>
        <w:rPr>
          <w:sz w:val="24"/>
          <w:u w:val="single"/>
        </w:rPr>
        <w:tab/>
        <w:t xml:space="preserve">                                                       П.В. Медведев </w:t>
      </w:r>
      <w:r>
        <w:rPr>
          <w:sz w:val="24"/>
          <w:u w:val="single"/>
        </w:rPr>
        <w:tab/>
      </w:r>
    </w:p>
    <w:p w:rsidR="00E7562C" w:rsidRDefault="00E7562C" w:rsidP="00E7562C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наименование кафедры                                                    подпись                                         расшифровка подписи</w:t>
      </w:r>
    </w:p>
    <w:p w:rsidR="00E7562C" w:rsidRDefault="00E7562C" w:rsidP="00E7562C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E7562C" w:rsidRDefault="00E7562C" w:rsidP="00E7562C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Профессор кафедры ТПП                                                                             П.В. Медведев</w:t>
      </w:r>
      <w:r>
        <w:rPr>
          <w:sz w:val="24"/>
          <w:u w:val="single"/>
        </w:rPr>
        <w:tab/>
      </w:r>
    </w:p>
    <w:p w:rsidR="00E7562C" w:rsidRDefault="00E7562C" w:rsidP="00E7562C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                      подпись                                          расшифровка подписи</w:t>
      </w:r>
    </w:p>
    <w:p w:rsidR="00E7562C" w:rsidRDefault="00E7562C" w:rsidP="00E7562C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7562C" w:rsidRDefault="00E7562C" w:rsidP="00E7562C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E7562C" w:rsidRPr="00751F21" w:rsidTr="000E41CD">
        <w:tc>
          <w:tcPr>
            <w:tcW w:w="10432" w:type="dxa"/>
            <w:shd w:val="clear" w:color="auto" w:fill="auto"/>
          </w:tcPr>
          <w:p w:rsidR="00E7562C" w:rsidRPr="00751F21" w:rsidRDefault="00E7562C" w:rsidP="000E41CD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</w:p>
          <w:p w:rsidR="00E7562C" w:rsidRPr="00751F21" w:rsidRDefault="00E7562C" w:rsidP="000E41CD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  <w:r w:rsidRPr="00751F21">
              <w:rPr>
                <w:sz w:val="24"/>
              </w:rPr>
              <w:t>СОГЛАСОВАНО:</w:t>
            </w:r>
          </w:p>
          <w:p w:rsidR="00E7562C" w:rsidRPr="00751F21" w:rsidRDefault="00E7562C" w:rsidP="000E41CD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Руководитель научной специальности</w:t>
            </w:r>
          </w:p>
          <w:p w:rsidR="00E7562C" w:rsidRPr="00751F21" w:rsidRDefault="00B30EDA" w:rsidP="000E41CD">
            <w:pPr>
              <w:pStyle w:val="ReportHead"/>
              <w:tabs>
                <w:tab w:val="center" w:pos="7512"/>
                <w:tab w:val="left" w:pos="10348"/>
              </w:tabs>
              <w:suppressAutoHyphens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4.3.3 Пищевые системы             </w:t>
            </w:r>
            <w:r w:rsidR="00E7562C">
              <w:rPr>
                <w:sz w:val="24"/>
                <w:u w:val="single"/>
              </w:rPr>
              <w:t xml:space="preserve">                                                        П.В. Медведев</w:t>
            </w:r>
            <w:r w:rsidR="00E7562C" w:rsidRPr="00751F21">
              <w:rPr>
                <w:sz w:val="24"/>
                <w:u w:val="single"/>
              </w:rPr>
              <w:tab/>
            </w:r>
          </w:p>
          <w:p w:rsidR="00E7562C" w:rsidRPr="00751F21" w:rsidRDefault="00B30EDA" w:rsidP="000E41CD">
            <w:pPr>
              <w:pStyle w:val="ReportHead"/>
              <w:tabs>
                <w:tab w:val="center" w:pos="7512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>
              <w:rPr>
                <w:i/>
                <w:sz w:val="24"/>
                <w:vertAlign w:val="superscript"/>
              </w:rPr>
              <w:t xml:space="preserve">         </w:t>
            </w:r>
            <w:r w:rsidR="00E7562C" w:rsidRPr="00751F21">
              <w:rPr>
                <w:i/>
                <w:sz w:val="24"/>
                <w:vertAlign w:val="superscript"/>
              </w:rPr>
              <w:t xml:space="preserve">      код   наименование                    </w:t>
            </w:r>
            <w:r w:rsidR="00E7562C">
              <w:rPr>
                <w:i/>
                <w:sz w:val="24"/>
                <w:vertAlign w:val="superscript"/>
              </w:rPr>
              <w:t xml:space="preserve">                           </w:t>
            </w:r>
            <w:r w:rsidR="00E7562C" w:rsidRPr="00751F21">
              <w:rPr>
                <w:i/>
                <w:sz w:val="24"/>
                <w:vertAlign w:val="superscript"/>
              </w:rPr>
              <w:t xml:space="preserve"> личная подпись   </w:t>
            </w:r>
            <w:r w:rsidR="00E7562C">
              <w:rPr>
                <w:i/>
                <w:sz w:val="24"/>
                <w:vertAlign w:val="superscript"/>
              </w:rPr>
              <w:t xml:space="preserve">                     </w:t>
            </w:r>
            <w:r w:rsidR="00E7562C" w:rsidRPr="00751F21">
              <w:rPr>
                <w:i/>
                <w:sz w:val="24"/>
                <w:vertAlign w:val="superscript"/>
              </w:rPr>
              <w:t xml:space="preserve"> </w:t>
            </w:r>
            <w:r w:rsidR="00E7562C">
              <w:rPr>
                <w:i/>
                <w:sz w:val="24"/>
                <w:vertAlign w:val="superscript"/>
              </w:rPr>
              <w:t xml:space="preserve">              </w:t>
            </w:r>
            <w:r w:rsidR="00E7562C" w:rsidRPr="00751F21">
              <w:rPr>
                <w:i/>
                <w:sz w:val="24"/>
                <w:vertAlign w:val="superscript"/>
              </w:rPr>
              <w:t xml:space="preserve">  расшифровка подписи</w:t>
            </w:r>
          </w:p>
          <w:p w:rsidR="00E7562C" w:rsidRDefault="00E7562C" w:rsidP="000E41CD">
            <w:pPr>
              <w:pStyle w:val="ReportMain"/>
              <w:tabs>
                <w:tab w:val="center" w:pos="6378"/>
                <w:tab w:val="left" w:pos="10432"/>
              </w:tabs>
              <w:suppressAutoHyphens/>
              <w:jc w:val="both"/>
            </w:pPr>
            <w:r>
              <w:t xml:space="preserve">Заведующий отделом формирования фонда и научной обработки документов </w:t>
            </w:r>
          </w:p>
          <w:p w:rsidR="00E7562C" w:rsidRDefault="00E7562C" w:rsidP="000E41CD">
            <w:pPr>
              <w:pStyle w:val="ReportMain"/>
              <w:tabs>
                <w:tab w:val="center" w:pos="6378"/>
                <w:tab w:val="left" w:pos="10432"/>
              </w:tabs>
              <w:suppressAutoHyphens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  <w:t xml:space="preserve">    </w:t>
            </w:r>
            <w:r w:rsidR="00D1618E">
              <w:rPr>
                <w:u w:val="single"/>
              </w:rPr>
              <w:t xml:space="preserve">               </w:t>
            </w:r>
            <w:r>
              <w:rPr>
                <w:u w:val="single"/>
              </w:rPr>
              <w:t xml:space="preserve">              Н.Н. Бигалиева </w:t>
            </w:r>
            <w:r>
              <w:rPr>
                <w:u w:val="single"/>
              </w:rPr>
              <w:tab/>
            </w:r>
          </w:p>
          <w:p w:rsidR="00E7562C" w:rsidRDefault="00E7562C" w:rsidP="000E41CD">
            <w:pPr>
              <w:pStyle w:val="ReportMain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                                                            </w:t>
            </w:r>
            <w:r w:rsidR="000F4CB2">
              <w:rPr>
                <w:i/>
                <w:vertAlign w:val="superscript"/>
              </w:rPr>
              <w:t xml:space="preserve">                         </w:t>
            </w:r>
            <w:r>
              <w:rPr>
                <w:i/>
                <w:vertAlign w:val="superscript"/>
              </w:rPr>
              <w:t xml:space="preserve">               </w:t>
            </w:r>
            <w:r w:rsidR="000F4CB2">
              <w:rPr>
                <w:i/>
                <w:vertAlign w:val="superscript"/>
              </w:rPr>
              <w:t xml:space="preserve">        </w:t>
            </w:r>
            <w:r w:rsidR="00D1618E">
              <w:rPr>
                <w:i/>
                <w:vertAlign w:val="superscript"/>
              </w:rPr>
              <w:t xml:space="preserve">подпись          </w:t>
            </w:r>
            <w:r>
              <w:rPr>
                <w:i/>
                <w:vertAlign w:val="superscript"/>
              </w:rPr>
              <w:t xml:space="preserve">  </w:t>
            </w:r>
            <w:r w:rsidR="000F4CB2">
              <w:rPr>
                <w:i/>
                <w:vertAlign w:val="superscript"/>
              </w:rPr>
              <w:t xml:space="preserve"> </w:t>
            </w:r>
            <w:r>
              <w:rPr>
                <w:i/>
                <w:vertAlign w:val="superscript"/>
              </w:rPr>
              <w:t xml:space="preserve">    расшифровка подписи</w:t>
            </w:r>
          </w:p>
          <w:p w:rsidR="00E7562C" w:rsidRDefault="00E7562C" w:rsidP="000E41CD">
            <w:pPr>
              <w:pStyle w:val="ReportMain"/>
              <w:tabs>
                <w:tab w:val="center" w:pos="6378"/>
                <w:tab w:val="left" w:pos="10432"/>
              </w:tabs>
              <w:suppressAutoHyphens/>
              <w:jc w:val="both"/>
            </w:pPr>
            <w:r>
              <w:t xml:space="preserve">Уполномоченный по качеству факультета </w:t>
            </w:r>
          </w:p>
          <w:p w:rsidR="00E7562C" w:rsidRDefault="00E7562C" w:rsidP="000E41CD">
            <w:pPr>
              <w:pStyle w:val="ReportMain"/>
              <w:tabs>
                <w:tab w:val="center" w:pos="6378"/>
                <w:tab w:val="left" w:pos="10432"/>
              </w:tabs>
              <w:suppressAutoHyphens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  <w:t xml:space="preserve">           </w:t>
            </w:r>
            <w:r w:rsidR="00D1618E">
              <w:rPr>
                <w:u w:val="single"/>
              </w:rPr>
              <w:t xml:space="preserve">                     </w:t>
            </w:r>
            <w:r>
              <w:rPr>
                <w:u w:val="single"/>
              </w:rPr>
              <w:t xml:space="preserve">А.В. Берестова </w:t>
            </w:r>
            <w:r>
              <w:rPr>
                <w:u w:val="single"/>
              </w:rPr>
              <w:tab/>
            </w:r>
          </w:p>
          <w:p w:rsidR="00E7562C" w:rsidRDefault="00E7562C" w:rsidP="000E41CD">
            <w:pPr>
              <w:pStyle w:val="ReportMain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                                                                                                     </w:t>
            </w:r>
            <w:r w:rsidR="00D1618E">
              <w:rPr>
                <w:i/>
                <w:vertAlign w:val="superscript"/>
              </w:rPr>
              <w:t xml:space="preserve">      подпись           </w:t>
            </w:r>
            <w:r>
              <w:rPr>
                <w:i/>
                <w:vertAlign w:val="superscript"/>
              </w:rPr>
              <w:t xml:space="preserve">       расшифровка подписи</w:t>
            </w:r>
          </w:p>
          <w:p w:rsidR="00E7562C" w:rsidRPr="00751F21" w:rsidRDefault="00E7562C" w:rsidP="000E41CD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</w:rPr>
            </w:pPr>
          </w:p>
        </w:tc>
      </w:tr>
    </w:tbl>
    <w:p w:rsidR="00E7562C" w:rsidRDefault="00E7562C" w:rsidP="00E7562C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E7562C" w:rsidRDefault="00E7562C" w:rsidP="00E7562C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  <w:r>
        <w:rPr>
          <w:sz w:val="24"/>
        </w:rPr>
        <w:t xml:space="preserve">№ регистрации </w:t>
      </w:r>
      <w:r>
        <w:rPr>
          <w:sz w:val="24"/>
          <w:u w:val="single"/>
        </w:rPr>
        <w:t>                      </w:t>
      </w:r>
    </w:p>
    <w:p w:rsidR="00E7562C" w:rsidRDefault="00E7562C" w:rsidP="00E7562C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B4165" w:rsidRDefault="009B4165" w:rsidP="009B416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B4165" w:rsidRDefault="009B4165" w:rsidP="009B416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B4165" w:rsidRDefault="009B4165" w:rsidP="009B416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B4165" w:rsidRDefault="009B4165" w:rsidP="009B416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B4165" w:rsidRDefault="009B4165" w:rsidP="009B416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B4165" w:rsidRDefault="009B4165" w:rsidP="009B416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B4165" w:rsidRDefault="009B4165" w:rsidP="009B416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B4165" w:rsidRDefault="009B4165" w:rsidP="009B416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B4165" w:rsidRDefault="009B4165" w:rsidP="009B416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B4165" w:rsidRDefault="009B4165" w:rsidP="009B416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B4165" w:rsidRDefault="009B4165" w:rsidP="009B416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B4165" w:rsidRDefault="009B4165" w:rsidP="009B416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B4165" w:rsidRDefault="009B4165" w:rsidP="009B416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B4165" w:rsidRDefault="009B4165" w:rsidP="009B416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B4165" w:rsidRDefault="009B4165" w:rsidP="009B416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567E82" w:rsidRDefault="00567E82" w:rsidP="009B416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567E82" w:rsidRDefault="00567E82" w:rsidP="009B416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567E82" w:rsidRDefault="00567E82" w:rsidP="009B416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B4165" w:rsidRPr="00607016" w:rsidRDefault="009B4165" w:rsidP="009B416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B4165" w:rsidRDefault="009B4165" w:rsidP="009B416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B4165" w:rsidRDefault="009B4165" w:rsidP="009B416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B4165" w:rsidRDefault="009B4165" w:rsidP="009B416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tbl>
      <w:tblPr>
        <w:tblW w:w="10140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7219"/>
        <w:gridCol w:w="2921"/>
      </w:tblGrid>
      <w:tr w:rsidR="009B4165" w:rsidTr="00A132B0">
        <w:tc>
          <w:tcPr>
            <w:tcW w:w="7217" w:type="dxa"/>
          </w:tcPr>
          <w:p w:rsidR="009B4165" w:rsidRPr="00C92761" w:rsidRDefault="009B4165" w:rsidP="00A132B0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</w:tcPr>
          <w:p w:rsidR="009B4165" w:rsidRPr="00C92761" w:rsidRDefault="009B4165" w:rsidP="00C778C9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 w:rsidRPr="00C92761">
              <w:rPr>
                <w:sz w:val="24"/>
              </w:rPr>
              <w:t xml:space="preserve">© </w:t>
            </w:r>
            <w:r w:rsidR="00567E82">
              <w:rPr>
                <w:sz w:val="24"/>
              </w:rPr>
              <w:t>Медведев П.В.</w:t>
            </w:r>
            <w:r w:rsidRPr="00C92761">
              <w:rPr>
                <w:sz w:val="24"/>
              </w:rPr>
              <w:t>., 202</w:t>
            </w:r>
            <w:r w:rsidR="00C778C9">
              <w:rPr>
                <w:sz w:val="24"/>
              </w:rPr>
              <w:t>4</w:t>
            </w:r>
          </w:p>
        </w:tc>
      </w:tr>
      <w:tr w:rsidR="009B4165" w:rsidTr="00A132B0">
        <w:tc>
          <w:tcPr>
            <w:tcW w:w="7217" w:type="dxa"/>
          </w:tcPr>
          <w:p w:rsidR="009B4165" w:rsidRPr="00C92761" w:rsidRDefault="009B4165" w:rsidP="00A132B0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</w:tcPr>
          <w:p w:rsidR="009B4165" w:rsidRPr="00C92761" w:rsidRDefault="009B4165" w:rsidP="00C778C9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 w:rsidRPr="00C92761">
              <w:rPr>
                <w:sz w:val="24"/>
              </w:rPr>
              <w:t>© ОГУ, 202</w:t>
            </w:r>
            <w:r w:rsidR="00C778C9">
              <w:rPr>
                <w:sz w:val="24"/>
              </w:rPr>
              <w:t>4</w:t>
            </w:r>
          </w:p>
        </w:tc>
      </w:tr>
    </w:tbl>
    <w:p w:rsidR="009B4165" w:rsidRDefault="009B4165" w:rsidP="009B4165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B4165" w:rsidRDefault="009B4165" w:rsidP="009B4165">
      <w:pPr>
        <w:rPr>
          <w:sz w:val="24"/>
        </w:rPr>
      </w:pPr>
      <w:r>
        <w:br w:type="page"/>
      </w:r>
    </w:p>
    <w:p w:rsidR="009B4165" w:rsidRDefault="009B4165" w:rsidP="009B4165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</w:rPr>
      </w:pPr>
      <w:r>
        <w:rPr>
          <w:b/>
        </w:rPr>
        <w:lastRenderedPageBreak/>
        <w:t>1 Цели и задачи освоения дисциплины</w:t>
      </w:r>
    </w:p>
    <w:p w:rsidR="00AB0740" w:rsidRPr="00BC4E9F" w:rsidRDefault="00AB0740" w:rsidP="00AB0740">
      <w:pPr>
        <w:pStyle w:val="ReportMain"/>
        <w:suppressAutoHyphens/>
        <w:ind w:firstLine="709"/>
        <w:jc w:val="both"/>
        <w:rPr>
          <w:lang w:eastAsia="ru-RU"/>
        </w:rPr>
      </w:pPr>
      <w:r>
        <w:rPr>
          <w:b/>
        </w:rPr>
        <w:t xml:space="preserve">Цель (цели) </w:t>
      </w:r>
      <w:r>
        <w:t xml:space="preserve">освоения дисциплины: </w:t>
      </w:r>
      <w:r w:rsidRPr="00BC4E9F">
        <w:rPr>
          <w:spacing w:val="-5"/>
          <w:lang w:eastAsia="ru-RU"/>
        </w:rPr>
        <w:t>формирование у аспирантов углубленных профессиональных знаний в области технологии обработки, хранения и переработки злаковых, бобовых культур, крупяных продуктов, плодоовощной продукции и виноградарства.</w:t>
      </w:r>
    </w:p>
    <w:p w:rsidR="00AB0740" w:rsidRDefault="00AB0740" w:rsidP="00AB0740">
      <w:pPr>
        <w:pStyle w:val="ReportMain"/>
        <w:suppressAutoHyphens/>
        <w:ind w:firstLine="709"/>
        <w:jc w:val="both"/>
        <w:rPr>
          <w:b/>
        </w:rPr>
      </w:pPr>
      <w:r>
        <w:rPr>
          <w:b/>
        </w:rPr>
        <w:t xml:space="preserve">Задачи: </w:t>
      </w:r>
    </w:p>
    <w:p w:rsidR="00AB0740" w:rsidRPr="00BC4E9F" w:rsidRDefault="00AB0740" w:rsidP="00AB0740">
      <w:pPr>
        <w:ind w:firstLine="709"/>
        <w:jc w:val="both"/>
        <w:rPr>
          <w:i/>
          <w:iCs/>
          <w:sz w:val="24"/>
          <w:szCs w:val="24"/>
          <w:lang w:eastAsia="ru-RU"/>
        </w:rPr>
      </w:pPr>
      <w:r w:rsidRPr="00BC4E9F">
        <w:rPr>
          <w:sz w:val="24"/>
          <w:szCs w:val="24"/>
          <w:lang w:eastAsia="ru-RU"/>
        </w:rPr>
        <w:t xml:space="preserve">- </w:t>
      </w:r>
      <w:r w:rsidRPr="00BC4E9F">
        <w:rPr>
          <w:spacing w:val="-1"/>
          <w:sz w:val="24"/>
          <w:szCs w:val="24"/>
          <w:lang w:eastAsia="ru-RU"/>
        </w:rPr>
        <w:t xml:space="preserve">получить базовые представления о пище, питании, способах </w:t>
      </w:r>
      <w:r w:rsidRPr="00BC4E9F">
        <w:rPr>
          <w:sz w:val="24"/>
          <w:szCs w:val="24"/>
          <w:lang w:eastAsia="ru-RU"/>
        </w:rPr>
        <w:t xml:space="preserve">осуществления основных технологических процессов при производстве </w:t>
      </w:r>
      <w:r w:rsidRPr="00BC4E9F">
        <w:rPr>
          <w:spacing w:val="-5"/>
          <w:sz w:val="24"/>
          <w:szCs w:val="24"/>
          <w:lang w:eastAsia="ru-RU"/>
        </w:rPr>
        <w:t>пищи;</w:t>
      </w:r>
    </w:p>
    <w:p w:rsidR="00AB0740" w:rsidRPr="00BC4E9F" w:rsidRDefault="00AB0740" w:rsidP="00AB0740">
      <w:pPr>
        <w:ind w:firstLine="709"/>
        <w:jc w:val="both"/>
        <w:rPr>
          <w:sz w:val="24"/>
          <w:szCs w:val="24"/>
          <w:lang w:eastAsia="ru-RU"/>
        </w:rPr>
      </w:pPr>
      <w:r w:rsidRPr="00BC4E9F">
        <w:rPr>
          <w:i/>
          <w:iCs/>
          <w:sz w:val="24"/>
          <w:szCs w:val="24"/>
          <w:lang w:eastAsia="ru-RU"/>
        </w:rPr>
        <w:t xml:space="preserve">- </w:t>
      </w:r>
      <w:r>
        <w:rPr>
          <w:spacing w:val="2"/>
          <w:sz w:val="24"/>
          <w:szCs w:val="24"/>
          <w:lang w:eastAsia="ru-RU"/>
        </w:rPr>
        <w:t xml:space="preserve">сформировать у аспирантов умение  расширять знания на основе </w:t>
      </w:r>
      <w:r w:rsidRPr="00BC4E9F">
        <w:rPr>
          <w:spacing w:val="2"/>
          <w:sz w:val="24"/>
          <w:szCs w:val="24"/>
          <w:lang w:eastAsia="ru-RU"/>
        </w:rPr>
        <w:t xml:space="preserve">материала, </w:t>
      </w:r>
      <w:r w:rsidRPr="00BC4E9F">
        <w:rPr>
          <w:spacing w:val="-1"/>
          <w:sz w:val="24"/>
          <w:szCs w:val="24"/>
          <w:lang w:eastAsia="ru-RU"/>
        </w:rPr>
        <w:t>приобретенного на аудиторных занятиях;</w:t>
      </w:r>
    </w:p>
    <w:p w:rsidR="00AB0740" w:rsidRPr="00BC4E9F" w:rsidRDefault="00AB0740" w:rsidP="00AB0740">
      <w:pPr>
        <w:ind w:firstLine="709"/>
        <w:jc w:val="both"/>
        <w:rPr>
          <w:spacing w:val="-3"/>
          <w:sz w:val="24"/>
          <w:szCs w:val="24"/>
          <w:lang w:eastAsia="ru-RU"/>
        </w:rPr>
      </w:pPr>
      <w:r w:rsidRPr="00BC4E9F">
        <w:rPr>
          <w:sz w:val="24"/>
          <w:szCs w:val="24"/>
          <w:lang w:eastAsia="ru-RU"/>
        </w:rPr>
        <w:t xml:space="preserve">- </w:t>
      </w:r>
      <w:r w:rsidRPr="00BC4E9F">
        <w:rPr>
          <w:spacing w:val="-3"/>
          <w:sz w:val="24"/>
          <w:szCs w:val="24"/>
          <w:lang w:eastAsia="ru-RU"/>
        </w:rPr>
        <w:t xml:space="preserve">сформировать навыки выполнения  исследовательских  работ, навыки </w:t>
      </w:r>
      <w:r w:rsidRPr="00BC4E9F">
        <w:rPr>
          <w:spacing w:val="-1"/>
          <w:sz w:val="24"/>
          <w:szCs w:val="24"/>
          <w:lang w:eastAsia="ru-RU"/>
        </w:rPr>
        <w:t>самостоятельной работы с учебной, научной и справочной литературой;</w:t>
      </w:r>
    </w:p>
    <w:p w:rsidR="00AB0740" w:rsidRPr="00BC4E9F" w:rsidRDefault="00AB0740" w:rsidP="00AB0740">
      <w:pPr>
        <w:ind w:firstLine="709"/>
        <w:jc w:val="both"/>
        <w:rPr>
          <w:spacing w:val="-1"/>
          <w:sz w:val="24"/>
          <w:szCs w:val="24"/>
          <w:lang w:eastAsia="ru-RU"/>
        </w:rPr>
      </w:pPr>
      <w:r w:rsidRPr="00BC4E9F">
        <w:rPr>
          <w:spacing w:val="-1"/>
          <w:sz w:val="24"/>
          <w:szCs w:val="24"/>
          <w:lang w:eastAsia="ru-RU"/>
        </w:rPr>
        <w:t>- иметь представление о современных методах химических, биохимических исследований;</w:t>
      </w:r>
    </w:p>
    <w:p w:rsidR="00AB0740" w:rsidRPr="00BC4E9F" w:rsidRDefault="00AB0740" w:rsidP="00AB0740">
      <w:pPr>
        <w:ind w:firstLine="709"/>
        <w:jc w:val="both"/>
        <w:rPr>
          <w:spacing w:val="-1"/>
          <w:sz w:val="24"/>
          <w:szCs w:val="24"/>
          <w:lang w:eastAsia="ru-RU"/>
        </w:rPr>
      </w:pPr>
      <w:r>
        <w:rPr>
          <w:spacing w:val="-1"/>
          <w:sz w:val="24"/>
          <w:szCs w:val="24"/>
          <w:lang w:eastAsia="ru-RU"/>
        </w:rPr>
        <w:t xml:space="preserve">- </w:t>
      </w:r>
      <w:r w:rsidRPr="00BC4E9F">
        <w:rPr>
          <w:spacing w:val="-1"/>
          <w:sz w:val="24"/>
          <w:szCs w:val="24"/>
          <w:lang w:eastAsia="ru-RU"/>
        </w:rPr>
        <w:t>выявить основные научные проблемы, решение которых позволит улучшить технологию переработки растительного сырья, получить новые продукты питания полезные для здоровья людей;</w:t>
      </w:r>
    </w:p>
    <w:p w:rsidR="00AB0740" w:rsidRPr="00BC4E9F" w:rsidRDefault="00AB0740" w:rsidP="00AB0740">
      <w:pPr>
        <w:ind w:firstLine="709"/>
        <w:jc w:val="both"/>
        <w:rPr>
          <w:spacing w:val="-1"/>
          <w:sz w:val="24"/>
          <w:szCs w:val="24"/>
          <w:lang w:eastAsia="ru-RU"/>
        </w:rPr>
      </w:pPr>
      <w:r>
        <w:rPr>
          <w:spacing w:val="-1"/>
          <w:sz w:val="24"/>
          <w:szCs w:val="24"/>
          <w:lang w:eastAsia="ru-RU"/>
        </w:rPr>
        <w:t xml:space="preserve">- </w:t>
      </w:r>
      <w:r w:rsidRPr="00BC4E9F">
        <w:rPr>
          <w:spacing w:val="-1"/>
          <w:sz w:val="24"/>
          <w:szCs w:val="24"/>
          <w:lang w:eastAsia="ru-RU"/>
        </w:rPr>
        <w:t>сформировать у аспирантов представление о перспективах развития технологии обработки, хранения и переработки растительного сырья;</w:t>
      </w:r>
    </w:p>
    <w:p w:rsidR="00AB0740" w:rsidRPr="00BC4E9F" w:rsidRDefault="00AB0740" w:rsidP="00AB0740">
      <w:pPr>
        <w:ind w:firstLine="709"/>
        <w:jc w:val="both"/>
        <w:rPr>
          <w:spacing w:val="-1"/>
          <w:sz w:val="24"/>
          <w:szCs w:val="24"/>
          <w:lang w:eastAsia="ru-RU"/>
        </w:rPr>
      </w:pPr>
      <w:r>
        <w:rPr>
          <w:spacing w:val="-1"/>
          <w:sz w:val="24"/>
          <w:szCs w:val="24"/>
          <w:lang w:eastAsia="ru-RU"/>
        </w:rPr>
        <w:t>-</w:t>
      </w:r>
      <w:r w:rsidRPr="00BC4E9F">
        <w:rPr>
          <w:spacing w:val="-1"/>
          <w:sz w:val="24"/>
          <w:szCs w:val="24"/>
          <w:lang w:eastAsia="ru-RU"/>
        </w:rPr>
        <w:t xml:space="preserve"> подготовить аспирантов к применению полученных знаний при осуществлении конкретного научного исследования.</w:t>
      </w:r>
    </w:p>
    <w:p w:rsidR="00AB0740" w:rsidRPr="00EA7CA7" w:rsidRDefault="00AB0740" w:rsidP="009B4165">
      <w:pPr>
        <w:pStyle w:val="ReportMain"/>
        <w:suppressAutoHyphens/>
        <w:ind w:firstLine="709"/>
        <w:jc w:val="both"/>
        <w:rPr>
          <w:b/>
          <w:sz w:val="14"/>
          <w:szCs w:val="14"/>
        </w:rPr>
      </w:pPr>
    </w:p>
    <w:p w:rsidR="009B4165" w:rsidRDefault="009B4165" w:rsidP="009B4165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2 Место дисциплины в структуре образовательной программы</w:t>
      </w:r>
    </w:p>
    <w:p w:rsidR="009B4165" w:rsidRDefault="009B4165" w:rsidP="009B4165">
      <w:pPr>
        <w:pStyle w:val="ReportMain"/>
        <w:suppressAutoHyphens/>
        <w:ind w:firstLine="709"/>
        <w:jc w:val="both"/>
      </w:pPr>
      <w:r>
        <w:t>Дисциплина относится к обязательным дисциплинам (модулям) Образовательного компонента «Дисциплины (модули)» образовательной программы.</w:t>
      </w:r>
    </w:p>
    <w:p w:rsidR="009B4165" w:rsidRPr="007C098F" w:rsidRDefault="009B4165" w:rsidP="009B4165">
      <w:pPr>
        <w:pStyle w:val="ReportMain"/>
        <w:suppressAutoHyphens/>
        <w:ind w:firstLine="709"/>
        <w:jc w:val="both"/>
        <w:rPr>
          <w:i/>
        </w:rPr>
      </w:pPr>
      <w:r>
        <w:t xml:space="preserve">Пререквизиты дисциплины: </w:t>
      </w:r>
      <w:r>
        <w:rPr>
          <w:i/>
        </w:rPr>
        <w:t>А.1.ОД.1 Иностранный язык, А.1</w:t>
      </w:r>
      <w:r w:rsidR="008122B6">
        <w:rPr>
          <w:i/>
        </w:rPr>
        <w:t>.ОД.2 История и философия науки</w:t>
      </w:r>
      <w:r>
        <w:rPr>
          <w:i/>
        </w:rPr>
        <w:t>.</w:t>
      </w:r>
    </w:p>
    <w:p w:rsidR="009B4165" w:rsidRDefault="009B4165" w:rsidP="009B4165">
      <w:pPr>
        <w:pStyle w:val="ReportMain"/>
        <w:suppressAutoHyphens/>
        <w:ind w:firstLine="709"/>
        <w:jc w:val="both"/>
        <w:rPr>
          <w:i/>
        </w:rPr>
      </w:pPr>
      <w:r>
        <w:t xml:space="preserve">Постреквизиты дисциплины: </w:t>
      </w:r>
      <w:r>
        <w:rPr>
          <w:i/>
        </w:rPr>
        <w:t>А.2.У.1 Педагогическая практика</w:t>
      </w:r>
      <w:r>
        <w:t xml:space="preserve">. </w:t>
      </w:r>
    </w:p>
    <w:p w:rsidR="009B4165" w:rsidRDefault="009B4165" w:rsidP="009B4165">
      <w:pPr>
        <w:pStyle w:val="ReportMain"/>
        <w:suppressAutoHyphens/>
        <w:ind w:firstLine="709"/>
        <w:jc w:val="both"/>
      </w:pPr>
    </w:p>
    <w:p w:rsidR="009B4165" w:rsidRDefault="009B4165" w:rsidP="009B4165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</w:rPr>
      </w:pPr>
      <w:r>
        <w:rPr>
          <w:b/>
        </w:rPr>
        <w:t xml:space="preserve">3 Требования к результатам </w:t>
      </w:r>
      <w:proofErr w:type="gramStart"/>
      <w:r>
        <w:rPr>
          <w:b/>
        </w:rPr>
        <w:t>обучения по дисциплине</w:t>
      </w:r>
      <w:proofErr w:type="gramEnd"/>
    </w:p>
    <w:p w:rsidR="009B4165" w:rsidRDefault="009B4165" w:rsidP="009B4165">
      <w:pPr>
        <w:pStyle w:val="ReportMain"/>
        <w:suppressAutoHyphens/>
        <w:ind w:firstLine="709"/>
        <w:jc w:val="both"/>
      </w:pPr>
      <w:r>
        <w:t>Процесс изучения дисциплины направлен на формирование следующих результатов обучения</w:t>
      </w:r>
    </w:p>
    <w:p w:rsidR="009B4165" w:rsidRPr="00EA7CA7" w:rsidRDefault="009B4165" w:rsidP="009B4165">
      <w:pPr>
        <w:pStyle w:val="ReportMain"/>
        <w:suppressAutoHyphens/>
        <w:ind w:firstLine="709"/>
        <w:jc w:val="both"/>
        <w:rPr>
          <w:sz w:val="14"/>
          <w:szCs w:val="14"/>
        </w:rPr>
      </w:pPr>
    </w:p>
    <w:tbl>
      <w:tblPr>
        <w:tblW w:w="10490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90"/>
      </w:tblGrid>
      <w:tr w:rsidR="009B4165" w:rsidTr="00A132B0">
        <w:trPr>
          <w:tblHeader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 xml:space="preserve">Планируемые результаты </w:t>
            </w:r>
            <w:proofErr w:type="gramStart"/>
            <w:r w:rsidRPr="00C92761">
              <w:t>обучения по дисциплине</w:t>
            </w:r>
            <w:proofErr w:type="gramEnd"/>
            <w:r w:rsidRPr="00C92761">
              <w:t>, характеризующие этапы ее освоения</w:t>
            </w:r>
          </w:p>
        </w:tc>
      </w:tr>
      <w:tr w:rsidR="009B4165" w:rsidTr="00A132B0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84" w:rsidRPr="00EA7CA7" w:rsidRDefault="00FA7F84" w:rsidP="00FA7F84">
            <w:pPr>
              <w:ind w:firstLine="233"/>
              <w:jc w:val="both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EA7CA7">
              <w:rPr>
                <w:b/>
                <w:spacing w:val="-1"/>
                <w:sz w:val="24"/>
                <w:szCs w:val="24"/>
                <w:lang w:eastAsia="ru-RU"/>
              </w:rPr>
              <w:t>Знать:</w:t>
            </w:r>
          </w:p>
          <w:p w:rsidR="00FA7F84" w:rsidRPr="00EA7CA7" w:rsidRDefault="00FA7F84" w:rsidP="00FA7F84">
            <w:pPr>
              <w:ind w:firstLine="233"/>
              <w:jc w:val="both"/>
              <w:rPr>
                <w:spacing w:val="-1"/>
                <w:sz w:val="24"/>
                <w:szCs w:val="24"/>
                <w:lang w:eastAsia="ru-RU"/>
              </w:rPr>
            </w:pPr>
            <w:r w:rsidRPr="00EA7CA7">
              <w:rPr>
                <w:spacing w:val="-1"/>
                <w:sz w:val="24"/>
                <w:szCs w:val="24"/>
                <w:lang w:eastAsia="ru-RU"/>
              </w:rPr>
              <w:t>- теоретические основы и инженерные задачи основных технологий переработки растительного сырья;</w:t>
            </w:r>
          </w:p>
          <w:p w:rsidR="00FA7F84" w:rsidRPr="00EA7CA7" w:rsidRDefault="00FA7F84" w:rsidP="00FA7F84">
            <w:pPr>
              <w:ind w:firstLine="233"/>
              <w:jc w:val="both"/>
              <w:rPr>
                <w:spacing w:val="-1"/>
                <w:sz w:val="24"/>
                <w:szCs w:val="24"/>
                <w:lang w:eastAsia="ru-RU"/>
              </w:rPr>
            </w:pPr>
            <w:r w:rsidRPr="00EA7CA7">
              <w:rPr>
                <w:spacing w:val="-1"/>
                <w:sz w:val="24"/>
                <w:szCs w:val="24"/>
                <w:lang w:eastAsia="ru-RU"/>
              </w:rPr>
              <w:t>-назначения, области применения технологий, классификации, принципа действия и критериев выбора современных аппаратов и машин;</w:t>
            </w:r>
          </w:p>
          <w:p w:rsidR="00FA7F84" w:rsidRPr="00EA7CA7" w:rsidRDefault="00FA7F84" w:rsidP="00FA7F84">
            <w:pPr>
              <w:ind w:firstLine="233"/>
              <w:jc w:val="both"/>
              <w:rPr>
                <w:spacing w:val="-1"/>
                <w:sz w:val="24"/>
                <w:szCs w:val="24"/>
                <w:lang w:eastAsia="ru-RU"/>
              </w:rPr>
            </w:pPr>
            <w:r w:rsidRPr="00EA7CA7">
              <w:rPr>
                <w:spacing w:val="-1"/>
                <w:sz w:val="24"/>
                <w:szCs w:val="24"/>
                <w:lang w:eastAsia="ru-RU"/>
              </w:rPr>
              <w:t xml:space="preserve">-методы  исследований технологий переработки растительного сырья, закономерностей перехода от лабораторных объектов к </w:t>
            </w:r>
            <w:proofErr w:type="gramStart"/>
            <w:r w:rsidRPr="00EA7CA7">
              <w:rPr>
                <w:spacing w:val="-1"/>
                <w:sz w:val="24"/>
                <w:szCs w:val="24"/>
                <w:lang w:eastAsia="ru-RU"/>
              </w:rPr>
              <w:t>промышленным</w:t>
            </w:r>
            <w:proofErr w:type="gramEnd"/>
            <w:r w:rsidRPr="00EA7CA7">
              <w:rPr>
                <w:spacing w:val="-1"/>
                <w:sz w:val="24"/>
                <w:szCs w:val="24"/>
                <w:lang w:eastAsia="ru-RU"/>
              </w:rPr>
              <w:t>;</w:t>
            </w:r>
          </w:p>
          <w:p w:rsidR="00FA7F84" w:rsidRPr="00EA7CA7" w:rsidRDefault="00FA7F84" w:rsidP="00FA7F84">
            <w:pPr>
              <w:ind w:firstLine="233"/>
              <w:jc w:val="both"/>
              <w:rPr>
                <w:spacing w:val="-1"/>
                <w:sz w:val="24"/>
                <w:szCs w:val="24"/>
                <w:lang w:eastAsia="ru-RU"/>
              </w:rPr>
            </w:pPr>
            <w:r w:rsidRPr="00EA7CA7">
              <w:rPr>
                <w:spacing w:val="-1"/>
                <w:sz w:val="24"/>
                <w:szCs w:val="24"/>
                <w:lang w:eastAsia="ru-RU"/>
              </w:rPr>
              <w:t>-основные научные и технические проблемы и тенденции развития технологий переработки растительного сырья;</w:t>
            </w:r>
          </w:p>
          <w:p w:rsidR="00FA7F84" w:rsidRPr="00EA7CA7" w:rsidRDefault="00FA7F84" w:rsidP="00FA7F84">
            <w:pPr>
              <w:ind w:firstLine="233"/>
              <w:jc w:val="both"/>
              <w:rPr>
                <w:spacing w:val="-1"/>
                <w:sz w:val="24"/>
                <w:szCs w:val="24"/>
                <w:lang w:eastAsia="ru-RU"/>
              </w:rPr>
            </w:pPr>
            <w:r w:rsidRPr="00EA7CA7">
              <w:rPr>
                <w:spacing w:val="-1"/>
                <w:sz w:val="24"/>
                <w:szCs w:val="24"/>
                <w:lang w:eastAsia="ru-RU"/>
              </w:rPr>
              <w:t>-проблем энергосбережения и экологической защиты окружающей среды при эксплуатации оборудования.</w:t>
            </w:r>
          </w:p>
          <w:p w:rsidR="00FA7F84" w:rsidRPr="00EA7CA7" w:rsidRDefault="00FA7F84" w:rsidP="00FA7F84">
            <w:pPr>
              <w:ind w:firstLine="233"/>
              <w:jc w:val="both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EA7CA7">
              <w:rPr>
                <w:b/>
                <w:spacing w:val="-1"/>
                <w:sz w:val="24"/>
                <w:szCs w:val="24"/>
                <w:lang w:eastAsia="ru-RU"/>
              </w:rPr>
              <w:t>Уметь:</w:t>
            </w:r>
          </w:p>
          <w:p w:rsidR="00FA7F84" w:rsidRPr="00EA7CA7" w:rsidRDefault="00FA7F84" w:rsidP="00FA7F84">
            <w:pPr>
              <w:ind w:firstLine="233"/>
              <w:jc w:val="both"/>
              <w:rPr>
                <w:spacing w:val="-1"/>
                <w:sz w:val="24"/>
                <w:szCs w:val="24"/>
                <w:lang w:eastAsia="ru-RU"/>
              </w:rPr>
            </w:pPr>
            <w:r w:rsidRPr="00EA7CA7">
              <w:rPr>
                <w:spacing w:val="-1"/>
                <w:sz w:val="24"/>
                <w:szCs w:val="24"/>
                <w:lang w:eastAsia="ru-RU"/>
              </w:rPr>
              <w:t>-выбирать современные технологии производства продуктов питания;</w:t>
            </w:r>
          </w:p>
          <w:p w:rsidR="00FA7F84" w:rsidRPr="00EA7CA7" w:rsidRDefault="00FA7F84" w:rsidP="00FA7F84">
            <w:pPr>
              <w:ind w:firstLine="233"/>
              <w:jc w:val="both"/>
              <w:rPr>
                <w:spacing w:val="-1"/>
                <w:sz w:val="24"/>
                <w:szCs w:val="24"/>
                <w:lang w:eastAsia="ru-RU"/>
              </w:rPr>
            </w:pPr>
            <w:r w:rsidRPr="00EA7CA7">
              <w:rPr>
                <w:spacing w:val="-1"/>
                <w:sz w:val="24"/>
                <w:szCs w:val="24"/>
                <w:lang w:eastAsia="ru-RU"/>
              </w:rPr>
              <w:t>-подтверждать инженерными расчетами соответствие аппаратов условиям технологического процесса.</w:t>
            </w:r>
          </w:p>
          <w:p w:rsidR="00FA7F84" w:rsidRPr="00EA7CA7" w:rsidRDefault="00FA7F84" w:rsidP="00FA7F84">
            <w:pPr>
              <w:ind w:firstLine="233"/>
              <w:jc w:val="both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EA7CA7">
              <w:rPr>
                <w:b/>
                <w:spacing w:val="-1"/>
                <w:sz w:val="24"/>
                <w:szCs w:val="24"/>
                <w:lang w:eastAsia="ru-RU"/>
              </w:rPr>
              <w:t>Владеть:</w:t>
            </w:r>
          </w:p>
          <w:p w:rsidR="00FA7F84" w:rsidRPr="00EA7CA7" w:rsidRDefault="00FA7F84" w:rsidP="00FA7F84">
            <w:pPr>
              <w:ind w:firstLine="233"/>
              <w:jc w:val="both"/>
              <w:rPr>
                <w:spacing w:val="-1"/>
                <w:sz w:val="24"/>
                <w:szCs w:val="24"/>
                <w:lang w:eastAsia="ru-RU"/>
              </w:rPr>
            </w:pPr>
            <w:r w:rsidRPr="00EA7CA7">
              <w:rPr>
                <w:spacing w:val="-1"/>
                <w:sz w:val="24"/>
                <w:szCs w:val="24"/>
                <w:lang w:eastAsia="ru-RU"/>
              </w:rPr>
              <w:t>- навыками рационального ведения технологического процесса производства продуктов питания;</w:t>
            </w:r>
          </w:p>
          <w:p w:rsidR="00FA7F84" w:rsidRPr="00EA7CA7" w:rsidRDefault="00FA7F84" w:rsidP="00FA7F84">
            <w:pPr>
              <w:ind w:firstLine="233"/>
              <w:jc w:val="both"/>
              <w:rPr>
                <w:spacing w:val="-1"/>
                <w:sz w:val="24"/>
                <w:szCs w:val="24"/>
                <w:lang w:eastAsia="ru-RU"/>
              </w:rPr>
            </w:pPr>
            <w:r w:rsidRPr="00EA7CA7">
              <w:rPr>
                <w:spacing w:val="-1"/>
                <w:sz w:val="24"/>
                <w:szCs w:val="24"/>
                <w:lang w:eastAsia="ru-RU"/>
              </w:rPr>
              <w:t xml:space="preserve">-анализом </w:t>
            </w:r>
            <w:proofErr w:type="gramStart"/>
            <w:r w:rsidRPr="00EA7CA7">
              <w:rPr>
                <w:spacing w:val="-1"/>
                <w:sz w:val="24"/>
                <w:szCs w:val="24"/>
                <w:lang w:eastAsia="ru-RU"/>
              </w:rPr>
              <w:t>условий реализации технологий производства продуктов питания</w:t>
            </w:r>
            <w:proofErr w:type="gramEnd"/>
            <w:r w:rsidRPr="00EA7CA7">
              <w:rPr>
                <w:spacing w:val="-1"/>
                <w:sz w:val="24"/>
                <w:szCs w:val="24"/>
                <w:lang w:eastAsia="ru-RU"/>
              </w:rPr>
              <w:t>;</w:t>
            </w:r>
          </w:p>
          <w:p w:rsidR="009B4165" w:rsidRPr="006D7BFA" w:rsidRDefault="00FA7F84" w:rsidP="006D7BFA">
            <w:pPr>
              <w:ind w:firstLine="233"/>
              <w:jc w:val="both"/>
              <w:rPr>
                <w:spacing w:val="-1"/>
                <w:sz w:val="22"/>
                <w:szCs w:val="22"/>
                <w:lang w:eastAsia="ru-RU"/>
              </w:rPr>
            </w:pPr>
            <w:r w:rsidRPr="00EA7CA7">
              <w:rPr>
                <w:spacing w:val="-1"/>
                <w:sz w:val="24"/>
                <w:szCs w:val="24"/>
                <w:lang w:eastAsia="ru-RU"/>
              </w:rPr>
              <w:t>-навыками проведения исследований работы в области технологий переработки растительного сырья с целью определения оптимальных условий осуществления процессов в рациональной схеме соответству</w:t>
            </w:r>
            <w:r w:rsidR="006D7BFA" w:rsidRPr="00EA7CA7">
              <w:rPr>
                <w:spacing w:val="-1"/>
                <w:sz w:val="24"/>
                <w:szCs w:val="24"/>
                <w:lang w:eastAsia="ru-RU"/>
              </w:rPr>
              <w:t>ющего аппаратурного оформления.</w:t>
            </w:r>
          </w:p>
        </w:tc>
      </w:tr>
    </w:tbl>
    <w:p w:rsidR="009B4165" w:rsidRDefault="009B4165" w:rsidP="009B4165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lastRenderedPageBreak/>
        <w:t>4 Структура и содержание дисциплины</w:t>
      </w:r>
    </w:p>
    <w:p w:rsidR="009B4165" w:rsidRDefault="009B4165" w:rsidP="009B4165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4.1 Структура дисциплины</w:t>
      </w:r>
    </w:p>
    <w:p w:rsidR="009B4165" w:rsidRDefault="009B4165" w:rsidP="009B4165">
      <w:pPr>
        <w:pStyle w:val="ReportMain"/>
        <w:suppressAutoHyphens/>
        <w:ind w:firstLine="709"/>
        <w:jc w:val="both"/>
      </w:pPr>
      <w:r>
        <w:t>Общая трудоемкость дисциплины составляет 12 зачетных единиц (432 академических часа).</w:t>
      </w:r>
    </w:p>
    <w:p w:rsidR="009B4165" w:rsidRDefault="009B4165" w:rsidP="009B4165">
      <w:pPr>
        <w:pStyle w:val="ReportMain"/>
        <w:suppressAutoHyphens/>
        <w:ind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6276"/>
        <w:gridCol w:w="1438"/>
        <w:gridCol w:w="1438"/>
        <w:gridCol w:w="1438"/>
      </w:tblGrid>
      <w:tr w:rsidR="009B4165" w:rsidTr="00645BA0">
        <w:trPr>
          <w:tblHeader/>
        </w:trPr>
        <w:tc>
          <w:tcPr>
            <w:tcW w:w="2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Вид работы</w:t>
            </w:r>
          </w:p>
        </w:tc>
        <w:tc>
          <w:tcPr>
            <w:tcW w:w="2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 xml:space="preserve"> Трудоемкость,</w:t>
            </w:r>
          </w:p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академических часов</w:t>
            </w:r>
          </w:p>
        </w:tc>
      </w:tr>
      <w:tr w:rsidR="009B4165" w:rsidTr="00645BA0">
        <w:trPr>
          <w:tblHeader/>
        </w:trPr>
        <w:tc>
          <w:tcPr>
            <w:tcW w:w="2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Default="009B4165" w:rsidP="00A132B0">
            <w:pPr>
              <w:rPr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3 семестр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4 семестр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всего</w:t>
            </w:r>
          </w:p>
        </w:tc>
      </w:tr>
      <w:tr w:rsidR="009B4165" w:rsidTr="00645BA0"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  <w:rPr>
                <w:b/>
              </w:rPr>
            </w:pPr>
            <w:r w:rsidRPr="00C92761">
              <w:rPr>
                <w:b/>
              </w:rPr>
              <w:t>Общая трудоёмкость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  <w:jc w:val="center"/>
              <w:rPr>
                <w:b/>
              </w:rPr>
            </w:pPr>
            <w:r>
              <w:rPr>
                <w:b/>
              </w:rPr>
              <w:t>252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  <w:jc w:val="center"/>
              <w:rPr>
                <w:b/>
              </w:rPr>
            </w:pPr>
            <w:r>
              <w:rPr>
                <w:b/>
              </w:rPr>
              <w:t>432</w:t>
            </w:r>
          </w:p>
        </w:tc>
      </w:tr>
      <w:tr w:rsidR="009B4165" w:rsidTr="00645BA0"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  <w:rPr>
                <w:b/>
              </w:rPr>
            </w:pPr>
            <w:r w:rsidRPr="00C92761">
              <w:rPr>
                <w:b/>
              </w:rPr>
              <w:t>Контактная работа: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A85123" w:rsidP="00A132B0">
            <w:pPr>
              <w:pStyle w:val="ReportMain"/>
              <w:suppressAutoHyphens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A85123" w:rsidP="00C91C08">
            <w:pPr>
              <w:pStyle w:val="ReportMain"/>
              <w:suppressAutoHyphens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C91C08">
              <w:rPr>
                <w:b/>
              </w:rPr>
              <w:t>6</w:t>
            </w:r>
          </w:p>
        </w:tc>
      </w:tr>
      <w:tr w:rsidR="009B4165" w:rsidTr="00645BA0"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</w:pPr>
            <w:r w:rsidRPr="00C92761">
              <w:t>Лекции (Л)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>
              <w:t>18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>
              <w:t>18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>
              <w:t>36</w:t>
            </w:r>
          </w:p>
        </w:tc>
      </w:tr>
      <w:tr w:rsidR="009B4165" w:rsidTr="00645BA0"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</w:pPr>
            <w:r w:rsidRPr="00C92761">
              <w:t>Практические занятия (ПЗ)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>
              <w:t>18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>
              <w:t>18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>
              <w:t>36</w:t>
            </w:r>
          </w:p>
        </w:tc>
      </w:tr>
      <w:tr w:rsidR="009B4165" w:rsidTr="00645BA0"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</w:pPr>
            <w:r w:rsidRPr="00C92761">
              <w:t>Консультации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6F2D2A" w:rsidRDefault="009B4165" w:rsidP="00A132B0">
            <w:pPr>
              <w:pStyle w:val="ReportMain"/>
              <w:suppressAutoHyphens/>
              <w:jc w:val="center"/>
              <w:rPr>
                <w:color w:val="000000"/>
              </w:rPr>
            </w:pPr>
            <w:r w:rsidRPr="006F2D2A">
              <w:rPr>
                <w:color w:val="000000"/>
              </w:rPr>
              <w:t>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6F2D2A" w:rsidRDefault="009B4165" w:rsidP="00A132B0">
            <w:pPr>
              <w:pStyle w:val="ReportMain"/>
              <w:suppressAutoHyphens/>
              <w:jc w:val="center"/>
              <w:rPr>
                <w:color w:val="000000"/>
              </w:rPr>
            </w:pPr>
            <w:r w:rsidRPr="006F2D2A">
              <w:rPr>
                <w:color w:val="000000"/>
              </w:rPr>
              <w:t>2</w:t>
            </w:r>
          </w:p>
        </w:tc>
      </w:tr>
      <w:tr w:rsidR="009B4165" w:rsidTr="00645BA0"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</w:pPr>
            <w:r w:rsidRPr="00C92761">
              <w:t>Индивидуальная работа и инновационные формы учебных занятий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304D5B" w:rsidRDefault="008122B6" w:rsidP="00A132B0">
            <w:pPr>
              <w:pStyle w:val="ReportMain"/>
              <w:suppressAutoHyphens/>
              <w:jc w:val="center"/>
              <w:rPr>
                <w:color w:val="000000" w:themeColor="text1"/>
              </w:rPr>
            </w:pPr>
            <w:r w:rsidRPr="00304D5B">
              <w:rPr>
                <w:color w:val="000000" w:themeColor="text1"/>
              </w:rPr>
              <w:t>0,75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8122B6" w:rsidRDefault="009B4165" w:rsidP="008122B6">
            <w:pPr>
              <w:pStyle w:val="ReportMain"/>
              <w:suppressAutoHyphens/>
              <w:jc w:val="center"/>
              <w:rPr>
                <w:color w:val="000000" w:themeColor="text1"/>
              </w:rPr>
            </w:pPr>
            <w:r w:rsidRPr="008122B6">
              <w:rPr>
                <w:color w:val="000000" w:themeColor="text1"/>
              </w:rPr>
              <w:t>0,7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304D5B" w:rsidRDefault="008122B6" w:rsidP="00A132B0">
            <w:pPr>
              <w:pStyle w:val="ReportMain"/>
              <w:suppressAutoHyphens/>
              <w:jc w:val="center"/>
              <w:rPr>
                <w:color w:val="000000" w:themeColor="text1"/>
              </w:rPr>
            </w:pPr>
            <w:r w:rsidRPr="00304D5B">
              <w:rPr>
                <w:color w:val="000000" w:themeColor="text1"/>
              </w:rPr>
              <w:t>1,45</w:t>
            </w:r>
          </w:p>
        </w:tc>
      </w:tr>
      <w:tr w:rsidR="009B4165" w:rsidTr="00645BA0"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</w:pPr>
            <w:r w:rsidRPr="00C92761">
              <w:t>Промежуточная аттестация (зачет, экзамен)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1378F8" w:rsidRDefault="009B4165" w:rsidP="00A132B0">
            <w:pPr>
              <w:pStyle w:val="ReportMain"/>
              <w:suppressAutoHyphens/>
              <w:jc w:val="center"/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1378F8" w:rsidRDefault="009B4165" w:rsidP="008122B6">
            <w:pPr>
              <w:pStyle w:val="ReportMain"/>
              <w:suppressAutoHyphens/>
              <w:jc w:val="center"/>
            </w:pPr>
            <w:r w:rsidRPr="001378F8">
              <w:t>0,</w:t>
            </w:r>
            <w:r w:rsidR="008122B6" w:rsidRPr="001378F8">
              <w:t>3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304D5B" w:rsidRDefault="009B4165" w:rsidP="008122B6">
            <w:pPr>
              <w:pStyle w:val="ReportMain"/>
              <w:suppressAutoHyphens/>
              <w:jc w:val="center"/>
              <w:rPr>
                <w:color w:val="000000" w:themeColor="text1"/>
              </w:rPr>
            </w:pPr>
            <w:r w:rsidRPr="00304D5B">
              <w:rPr>
                <w:color w:val="000000" w:themeColor="text1"/>
              </w:rPr>
              <w:t>0,</w:t>
            </w:r>
            <w:r w:rsidR="008122B6" w:rsidRPr="00304D5B">
              <w:rPr>
                <w:color w:val="000000" w:themeColor="text1"/>
              </w:rPr>
              <w:t>3</w:t>
            </w:r>
          </w:p>
        </w:tc>
      </w:tr>
      <w:tr w:rsidR="009B4165" w:rsidTr="00645BA0"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  <w:rPr>
                <w:b/>
              </w:rPr>
            </w:pPr>
            <w:r w:rsidRPr="00C92761">
              <w:rPr>
                <w:b/>
              </w:rPr>
              <w:t>Самостоятельная работа: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4165" w:rsidRPr="001378F8" w:rsidRDefault="00A85123" w:rsidP="00A85123">
            <w:pPr>
              <w:pStyle w:val="ReportMain"/>
              <w:suppressAutoHyphens/>
              <w:jc w:val="center"/>
              <w:rPr>
                <w:b/>
              </w:rPr>
            </w:pPr>
            <w:r w:rsidRPr="001378F8">
              <w:rPr>
                <w:b/>
              </w:rPr>
              <w:t>143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4165" w:rsidRPr="001378F8" w:rsidRDefault="009B4165" w:rsidP="00A132B0">
            <w:pPr>
              <w:pStyle w:val="ReportMain"/>
              <w:suppressAutoHyphens/>
              <w:jc w:val="center"/>
              <w:rPr>
                <w:b/>
              </w:rPr>
            </w:pPr>
            <w:r w:rsidRPr="001378F8">
              <w:rPr>
                <w:b/>
              </w:rPr>
              <w:t>213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4165" w:rsidRPr="00B471DA" w:rsidRDefault="00A85123" w:rsidP="00304D5B">
            <w:pPr>
              <w:pStyle w:val="ReportMain"/>
              <w:suppressAutoHyphens/>
              <w:jc w:val="center"/>
              <w:rPr>
                <w:b/>
              </w:rPr>
            </w:pPr>
            <w:r>
              <w:rPr>
                <w:b/>
              </w:rPr>
              <w:t>356</w:t>
            </w:r>
          </w:p>
        </w:tc>
      </w:tr>
      <w:tr w:rsidR="009B4165" w:rsidTr="00645BA0">
        <w:tc>
          <w:tcPr>
            <w:tcW w:w="2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  <w:rPr>
                <w:i/>
              </w:rPr>
            </w:pPr>
            <w:r w:rsidRPr="00C92761">
              <w:rPr>
                <w:i/>
              </w:rPr>
              <w:t xml:space="preserve"> - выполнение индивидуального творческого задания (ИТЗ);</w:t>
            </w:r>
          </w:p>
          <w:p w:rsidR="009B4165" w:rsidRPr="00C92761" w:rsidRDefault="009B4165" w:rsidP="00A132B0">
            <w:pPr>
              <w:pStyle w:val="ReportMain"/>
              <w:suppressAutoHyphens/>
              <w:rPr>
                <w:i/>
              </w:rPr>
            </w:pPr>
            <w:r w:rsidRPr="00C92761">
              <w:rPr>
                <w:i/>
              </w:rPr>
              <w:t xml:space="preserve"> - самоподготовка (проработка и повторение лекционного материала и материала учебников и учебных пособий;</w:t>
            </w:r>
          </w:p>
          <w:p w:rsidR="009B4165" w:rsidRDefault="009B4165" w:rsidP="00A132B0">
            <w:pPr>
              <w:pStyle w:val="ReportMain"/>
              <w:suppressAutoHyphens/>
              <w:rPr>
                <w:i/>
              </w:rPr>
            </w:pPr>
            <w:r w:rsidRPr="00C92761">
              <w:rPr>
                <w:i/>
              </w:rPr>
              <w:t xml:space="preserve"> - под</w:t>
            </w:r>
            <w:r w:rsidR="000B3563">
              <w:rPr>
                <w:i/>
              </w:rPr>
              <w:t>готовка к практическим занятиям</w:t>
            </w:r>
          </w:p>
          <w:p w:rsidR="005D18A2" w:rsidRPr="00C92761" w:rsidRDefault="005D18A2" w:rsidP="00A132B0">
            <w:pPr>
              <w:pStyle w:val="ReportMain"/>
              <w:suppressAutoHyphens/>
              <w:rPr>
                <w:i/>
              </w:rPr>
            </w:pPr>
            <w:r>
              <w:rPr>
                <w:i/>
              </w:rPr>
              <w:t>- подготовка к коллоквиумам</w:t>
            </w:r>
            <w:bookmarkStart w:id="1" w:name="_GoBack"/>
            <w:bookmarkEnd w:id="1"/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  <w:jc w:val="center"/>
              <w:rPr>
                <w:i/>
              </w:rPr>
            </w:pP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  <w:jc w:val="center"/>
              <w:rPr>
                <w:i/>
              </w:rPr>
            </w:pP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  <w:jc w:val="center"/>
              <w:rPr>
                <w:i/>
              </w:rPr>
            </w:pPr>
          </w:p>
        </w:tc>
      </w:tr>
      <w:tr w:rsidR="009B4165" w:rsidTr="00645BA0"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  <w:rPr>
                <w:b/>
              </w:rPr>
            </w:pPr>
            <w:r w:rsidRPr="00C92761">
              <w:rPr>
                <w:b/>
              </w:rPr>
              <w:t>Вид итогового контроля (зачет, экзамен, дифференцированный зачет)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  <w:jc w:val="center"/>
              <w:rPr>
                <w:b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  <w:jc w:val="center"/>
              <w:rPr>
                <w:b/>
              </w:rPr>
            </w:pPr>
            <w:r w:rsidRPr="00C92761">
              <w:rPr>
                <w:b/>
              </w:rPr>
              <w:t>экзамен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5" w:rsidRPr="00C92761" w:rsidRDefault="009B4165" w:rsidP="00A132B0">
            <w:pPr>
              <w:pStyle w:val="ReportMain"/>
              <w:suppressAutoHyphens/>
              <w:jc w:val="center"/>
              <w:rPr>
                <w:b/>
              </w:rPr>
            </w:pPr>
          </w:p>
        </w:tc>
      </w:tr>
    </w:tbl>
    <w:p w:rsidR="009B4165" w:rsidRDefault="009B4165" w:rsidP="009B4165">
      <w:pPr>
        <w:pStyle w:val="ReportMain"/>
        <w:suppressAutoHyphens/>
        <w:ind w:firstLine="709"/>
        <w:jc w:val="both"/>
      </w:pPr>
    </w:p>
    <w:p w:rsidR="009B4165" w:rsidRDefault="009B4165" w:rsidP="009B4165">
      <w:pPr>
        <w:pStyle w:val="ReportMain"/>
        <w:keepNext/>
        <w:suppressAutoHyphens/>
        <w:ind w:firstLine="709"/>
        <w:jc w:val="both"/>
      </w:pPr>
      <w:r>
        <w:t>Разделы дисциплины, изучаемые в 3 семестре</w:t>
      </w:r>
    </w:p>
    <w:p w:rsidR="009B4165" w:rsidRDefault="009B4165" w:rsidP="009B4165">
      <w:pPr>
        <w:pStyle w:val="ReportMain"/>
        <w:keepNext/>
        <w:suppressAutoHyphens/>
        <w:ind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184"/>
        <w:gridCol w:w="5267"/>
        <w:gridCol w:w="1182"/>
        <w:gridCol w:w="591"/>
        <w:gridCol w:w="591"/>
        <w:gridCol w:w="593"/>
        <w:gridCol w:w="1182"/>
      </w:tblGrid>
      <w:tr w:rsidR="009B4165" w:rsidTr="00645BA0">
        <w:trPr>
          <w:tblHeader/>
        </w:trPr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№ раздела</w:t>
            </w:r>
          </w:p>
        </w:tc>
        <w:tc>
          <w:tcPr>
            <w:tcW w:w="2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Наименование разделов</w:t>
            </w:r>
          </w:p>
        </w:tc>
        <w:tc>
          <w:tcPr>
            <w:tcW w:w="19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Количество часов</w:t>
            </w:r>
          </w:p>
        </w:tc>
      </w:tr>
      <w:tr w:rsidR="009B4165" w:rsidTr="00645BA0">
        <w:trPr>
          <w:tblHeader/>
        </w:trPr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Default="009B4165" w:rsidP="00A132B0">
            <w:pPr>
              <w:rPr>
                <w:sz w:val="24"/>
                <w:szCs w:val="24"/>
              </w:rPr>
            </w:pPr>
          </w:p>
        </w:tc>
        <w:tc>
          <w:tcPr>
            <w:tcW w:w="2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Default="009B4165" w:rsidP="00A132B0">
            <w:pPr>
              <w:rPr>
                <w:sz w:val="24"/>
                <w:szCs w:val="24"/>
              </w:rPr>
            </w:pP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всего</w:t>
            </w:r>
          </w:p>
        </w:tc>
        <w:tc>
          <w:tcPr>
            <w:tcW w:w="8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аудиторная</w:t>
            </w:r>
          </w:p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работа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proofErr w:type="spellStart"/>
            <w:r w:rsidRPr="00C92761">
              <w:t>внеауд</w:t>
            </w:r>
            <w:proofErr w:type="spellEnd"/>
            <w:r w:rsidRPr="00C92761">
              <w:t>. работа</w:t>
            </w:r>
          </w:p>
        </w:tc>
      </w:tr>
      <w:tr w:rsidR="009B4165" w:rsidTr="00B843AA">
        <w:trPr>
          <w:tblHeader/>
        </w:trPr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Default="009B4165" w:rsidP="00A132B0">
            <w:pPr>
              <w:rPr>
                <w:sz w:val="24"/>
                <w:szCs w:val="24"/>
              </w:rPr>
            </w:pPr>
          </w:p>
        </w:tc>
        <w:tc>
          <w:tcPr>
            <w:tcW w:w="2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Default="009B4165" w:rsidP="00A132B0">
            <w:pPr>
              <w:rPr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Default="009B4165" w:rsidP="00A132B0">
            <w:pPr>
              <w:rPr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Л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ПЗ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ЛР</w:t>
            </w: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Default="009B4165" w:rsidP="00A132B0">
            <w:pPr>
              <w:rPr>
                <w:sz w:val="24"/>
                <w:szCs w:val="24"/>
              </w:rPr>
            </w:pPr>
          </w:p>
        </w:tc>
      </w:tr>
      <w:tr w:rsidR="00B843AA" w:rsidTr="00B843AA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450BCC" w:rsidRDefault="00B843AA" w:rsidP="000E41CD">
            <w:pPr>
              <w:pStyle w:val="ReportMain"/>
              <w:suppressAutoHyphens/>
              <w:jc w:val="center"/>
              <w:rPr>
                <w:lang w:eastAsia="ru-RU"/>
              </w:rPr>
            </w:pPr>
            <w:r w:rsidRPr="00450BCC">
              <w:rPr>
                <w:lang w:eastAsia="ru-RU"/>
              </w:rPr>
              <w:t>1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450BCC" w:rsidRDefault="00B843AA" w:rsidP="000E41C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Общие вопросы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D12519" w:rsidRDefault="00282AF7" w:rsidP="000E41CD">
            <w:pPr>
              <w:pStyle w:val="ReportMain"/>
              <w:suppressAutoHyphens/>
              <w:jc w:val="center"/>
            </w:pPr>
            <w:r>
              <w:t>28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CE5A03" w:rsidRDefault="00CE5A03" w:rsidP="000E41CD">
            <w:pPr>
              <w:pStyle w:val="ReportMain"/>
              <w:suppressAutoHyphens/>
              <w:jc w:val="center"/>
            </w:pPr>
            <w:r w:rsidRPr="00CE5A03"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E32E0F" w:rsidRDefault="00B843AA" w:rsidP="000E41CD">
            <w:pPr>
              <w:pStyle w:val="ReportMain"/>
              <w:suppressAutoHyphens/>
              <w:jc w:val="center"/>
            </w:pPr>
            <w:r w:rsidRPr="00E32E0F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ED6703" w:rsidRDefault="00B843AA" w:rsidP="000E41CD">
            <w:pPr>
              <w:pStyle w:val="ReportMain"/>
              <w:suppressAutoHyphens/>
              <w:jc w:val="center"/>
            </w:pPr>
            <w:r w:rsidRPr="00ED6703">
              <w:t>-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8C41A3" w:rsidRDefault="00A03A29" w:rsidP="000E41CD">
            <w:pPr>
              <w:pStyle w:val="ReportMain"/>
              <w:suppressAutoHyphens/>
              <w:jc w:val="center"/>
            </w:pPr>
            <w:r w:rsidRPr="008C41A3">
              <w:t>24</w:t>
            </w:r>
          </w:p>
        </w:tc>
      </w:tr>
      <w:tr w:rsidR="00B843AA" w:rsidTr="00B843AA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450BCC" w:rsidRDefault="00B843AA" w:rsidP="000E41CD">
            <w:pPr>
              <w:pStyle w:val="ReportMain"/>
              <w:suppressAutoHyphens/>
              <w:jc w:val="center"/>
              <w:rPr>
                <w:lang w:eastAsia="ru-RU"/>
              </w:rPr>
            </w:pPr>
            <w:r w:rsidRPr="00450BCC">
              <w:rPr>
                <w:lang w:eastAsia="ru-RU"/>
              </w:rPr>
              <w:t>2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450BCC" w:rsidRDefault="00B843AA" w:rsidP="000E41CD">
            <w:pPr>
              <w:pStyle w:val="11"/>
              <w:ind w:firstLine="0"/>
              <w:rPr>
                <w:sz w:val="24"/>
                <w:szCs w:val="24"/>
              </w:rPr>
            </w:pPr>
            <w:r w:rsidRPr="00450BCC">
              <w:rPr>
                <w:bCs/>
                <w:sz w:val="24"/>
                <w:szCs w:val="24"/>
              </w:rPr>
              <w:t>Технологические свойства сырья и технологиче</w:t>
            </w:r>
            <w:r>
              <w:rPr>
                <w:bCs/>
                <w:sz w:val="24"/>
                <w:szCs w:val="24"/>
              </w:rPr>
              <w:t>ские основы его переработки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D12519" w:rsidRDefault="00F62B9A" w:rsidP="000E41CD">
            <w:pPr>
              <w:pStyle w:val="ReportMain"/>
              <w:suppressAutoHyphens/>
              <w:jc w:val="center"/>
            </w:pPr>
            <w:r>
              <w:t>26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CE5A03" w:rsidRDefault="00CE5A03" w:rsidP="000E41CD">
            <w:pPr>
              <w:pStyle w:val="ReportMain"/>
              <w:suppressAutoHyphens/>
              <w:jc w:val="center"/>
            </w:pPr>
            <w:r w:rsidRPr="00CE5A03"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E32E0F" w:rsidRDefault="00E32E0F" w:rsidP="000E41CD">
            <w:pPr>
              <w:pStyle w:val="ReportMain"/>
              <w:suppressAutoHyphens/>
              <w:jc w:val="center"/>
            </w:pPr>
            <w:r w:rsidRPr="00E32E0F">
              <w:t>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ED6703" w:rsidRDefault="00B843AA" w:rsidP="000E41CD">
            <w:pPr>
              <w:pStyle w:val="ReportMain"/>
              <w:suppressAutoHyphens/>
              <w:jc w:val="center"/>
            </w:pPr>
            <w:r w:rsidRPr="00ED6703">
              <w:t>-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8C41A3" w:rsidRDefault="00A03A29" w:rsidP="000E41CD">
            <w:pPr>
              <w:pStyle w:val="ReportMain"/>
              <w:suppressAutoHyphens/>
              <w:jc w:val="center"/>
            </w:pPr>
            <w:r w:rsidRPr="008C41A3">
              <w:t>20</w:t>
            </w:r>
          </w:p>
        </w:tc>
      </w:tr>
      <w:tr w:rsidR="00B843AA" w:rsidTr="00B843AA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450BCC" w:rsidRDefault="00B843AA" w:rsidP="000E41CD">
            <w:pPr>
              <w:pStyle w:val="ReportMain"/>
              <w:suppressAutoHyphens/>
              <w:jc w:val="center"/>
              <w:rPr>
                <w:lang w:eastAsia="ru-RU"/>
              </w:rPr>
            </w:pPr>
            <w:r w:rsidRPr="00450BCC">
              <w:rPr>
                <w:lang w:eastAsia="ru-RU"/>
              </w:rPr>
              <w:t>3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450BCC" w:rsidRDefault="00B843AA" w:rsidP="000E41CD">
            <w:pPr>
              <w:pStyle w:val="11"/>
              <w:ind w:firstLine="0"/>
              <w:rPr>
                <w:bCs/>
                <w:sz w:val="24"/>
                <w:szCs w:val="24"/>
              </w:rPr>
            </w:pPr>
            <w:r w:rsidRPr="00450BCC">
              <w:rPr>
                <w:sz w:val="24"/>
                <w:szCs w:val="24"/>
              </w:rPr>
              <w:t>Технологические процессы зерноперерабатыва</w:t>
            </w:r>
            <w:r>
              <w:rPr>
                <w:sz w:val="24"/>
                <w:szCs w:val="24"/>
              </w:rPr>
              <w:t>ющих производств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D12519" w:rsidRDefault="00F62B9A" w:rsidP="000E41CD">
            <w:pPr>
              <w:pStyle w:val="ReportMain"/>
              <w:suppressAutoHyphens/>
              <w:jc w:val="center"/>
            </w:pPr>
            <w:r>
              <w:t>24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CE5A03" w:rsidRDefault="00CE5A03" w:rsidP="000E41CD">
            <w:pPr>
              <w:pStyle w:val="ReportMain"/>
              <w:suppressAutoHyphens/>
              <w:jc w:val="center"/>
            </w:pPr>
            <w:r w:rsidRPr="00CE5A03"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E32E0F" w:rsidRDefault="00B843AA" w:rsidP="000E41CD">
            <w:pPr>
              <w:pStyle w:val="ReportMain"/>
              <w:suppressAutoHyphens/>
              <w:jc w:val="center"/>
            </w:pPr>
            <w:r w:rsidRPr="00E32E0F">
              <w:t>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ED6703" w:rsidRDefault="00B843AA" w:rsidP="000E41CD">
            <w:pPr>
              <w:pStyle w:val="ReportMain"/>
              <w:suppressAutoHyphens/>
              <w:jc w:val="center"/>
            </w:pPr>
            <w:r w:rsidRPr="00ED6703">
              <w:t>-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8C41A3" w:rsidRDefault="00A03A29" w:rsidP="000E41CD">
            <w:pPr>
              <w:pStyle w:val="ReportMain"/>
              <w:suppressAutoHyphens/>
              <w:jc w:val="center"/>
            </w:pPr>
            <w:r w:rsidRPr="008C41A3">
              <w:t>20</w:t>
            </w:r>
          </w:p>
        </w:tc>
      </w:tr>
      <w:tr w:rsidR="00B843AA" w:rsidTr="00B843AA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450BCC" w:rsidRDefault="00B843AA" w:rsidP="000E41CD">
            <w:pPr>
              <w:pStyle w:val="ReportMain"/>
              <w:suppressAutoHyphens/>
              <w:jc w:val="center"/>
              <w:rPr>
                <w:lang w:eastAsia="ru-RU"/>
              </w:rPr>
            </w:pPr>
            <w:r w:rsidRPr="00450BCC">
              <w:rPr>
                <w:lang w:eastAsia="ru-RU"/>
              </w:rPr>
              <w:t>4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450BCC" w:rsidRDefault="00B843AA" w:rsidP="000E41CD">
            <w:pPr>
              <w:pStyle w:val="11"/>
              <w:ind w:firstLine="0"/>
              <w:rPr>
                <w:sz w:val="24"/>
                <w:szCs w:val="24"/>
              </w:rPr>
            </w:pPr>
            <w:r w:rsidRPr="00450BCC">
              <w:rPr>
                <w:sz w:val="24"/>
                <w:szCs w:val="24"/>
              </w:rPr>
              <w:t>Техно</w:t>
            </w:r>
            <w:r>
              <w:rPr>
                <w:sz w:val="24"/>
                <w:szCs w:val="24"/>
              </w:rPr>
              <w:t>логия мукомольного производства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D12519" w:rsidRDefault="00F62B9A" w:rsidP="000E41CD">
            <w:pPr>
              <w:pStyle w:val="ReportMain"/>
              <w:suppressAutoHyphens/>
              <w:jc w:val="center"/>
            </w:pPr>
            <w:r>
              <w:t>24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CE5A03" w:rsidRDefault="00CE5A03" w:rsidP="000E41CD">
            <w:pPr>
              <w:pStyle w:val="ReportMain"/>
              <w:suppressAutoHyphens/>
              <w:jc w:val="center"/>
            </w:pPr>
            <w:r w:rsidRPr="00CE5A03"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E32E0F" w:rsidRDefault="00B843AA" w:rsidP="000E41CD">
            <w:pPr>
              <w:pStyle w:val="ReportMain"/>
              <w:suppressAutoHyphens/>
              <w:jc w:val="center"/>
            </w:pPr>
            <w:r w:rsidRPr="00E32E0F">
              <w:t>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ED6703" w:rsidRDefault="00B843AA" w:rsidP="000E41CD">
            <w:pPr>
              <w:pStyle w:val="ReportMain"/>
              <w:suppressAutoHyphens/>
              <w:jc w:val="center"/>
            </w:pPr>
            <w:r w:rsidRPr="00ED6703">
              <w:t>-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8C41A3" w:rsidRDefault="00A03A29" w:rsidP="000E41CD">
            <w:pPr>
              <w:pStyle w:val="ReportMain"/>
              <w:suppressAutoHyphens/>
              <w:jc w:val="center"/>
            </w:pPr>
            <w:r w:rsidRPr="008C41A3">
              <w:t>20</w:t>
            </w:r>
          </w:p>
        </w:tc>
      </w:tr>
      <w:tr w:rsidR="00B843AA" w:rsidTr="00B843AA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450BCC" w:rsidRDefault="00B843AA" w:rsidP="000E41CD">
            <w:pPr>
              <w:pStyle w:val="ReportMain"/>
              <w:suppressAutoHyphens/>
              <w:jc w:val="center"/>
              <w:rPr>
                <w:lang w:eastAsia="ru-RU"/>
              </w:rPr>
            </w:pPr>
            <w:r w:rsidRPr="00450BCC">
              <w:rPr>
                <w:lang w:eastAsia="ru-RU"/>
              </w:rPr>
              <w:t>5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450BCC" w:rsidRDefault="00B843AA" w:rsidP="000E41CD">
            <w:pPr>
              <w:pStyle w:val="11"/>
              <w:ind w:firstLine="0"/>
              <w:rPr>
                <w:sz w:val="24"/>
                <w:szCs w:val="24"/>
              </w:rPr>
            </w:pPr>
            <w:r w:rsidRPr="00450BCC">
              <w:rPr>
                <w:sz w:val="24"/>
                <w:szCs w:val="24"/>
              </w:rPr>
              <w:t>Те</w:t>
            </w:r>
            <w:r>
              <w:rPr>
                <w:sz w:val="24"/>
                <w:szCs w:val="24"/>
              </w:rPr>
              <w:t>хнология крупяного производства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D12519" w:rsidRDefault="00F62B9A" w:rsidP="000E41CD">
            <w:pPr>
              <w:pStyle w:val="ReportMain"/>
              <w:suppressAutoHyphens/>
              <w:jc w:val="center"/>
            </w:pPr>
            <w:r>
              <w:t>24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CE5A03" w:rsidRDefault="00CE5A03" w:rsidP="000E41CD">
            <w:pPr>
              <w:pStyle w:val="ReportMain"/>
              <w:suppressAutoHyphens/>
              <w:jc w:val="center"/>
            </w:pPr>
            <w:r w:rsidRPr="00CE5A03"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E32E0F" w:rsidRDefault="00B843AA" w:rsidP="000E41CD">
            <w:pPr>
              <w:pStyle w:val="ReportMain"/>
              <w:suppressAutoHyphens/>
              <w:jc w:val="center"/>
            </w:pPr>
            <w:r w:rsidRPr="00E32E0F">
              <w:t>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ED6703" w:rsidRDefault="00B843AA" w:rsidP="000E41CD">
            <w:pPr>
              <w:pStyle w:val="ReportMain"/>
              <w:suppressAutoHyphens/>
              <w:jc w:val="center"/>
            </w:pPr>
            <w:r w:rsidRPr="00ED6703">
              <w:t>-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8C41A3" w:rsidRDefault="00A03A29" w:rsidP="000E41CD">
            <w:pPr>
              <w:pStyle w:val="ReportMain"/>
              <w:suppressAutoHyphens/>
              <w:jc w:val="center"/>
            </w:pPr>
            <w:r w:rsidRPr="008C41A3">
              <w:t>20</w:t>
            </w:r>
          </w:p>
        </w:tc>
      </w:tr>
      <w:tr w:rsidR="00B843AA" w:rsidTr="00B843AA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450BCC" w:rsidRDefault="00B843AA" w:rsidP="000E41CD">
            <w:pPr>
              <w:pStyle w:val="ReportMain"/>
              <w:suppressAutoHyphens/>
              <w:jc w:val="center"/>
              <w:rPr>
                <w:lang w:eastAsia="ru-RU"/>
              </w:rPr>
            </w:pPr>
            <w:r w:rsidRPr="00450BCC">
              <w:rPr>
                <w:lang w:eastAsia="ru-RU"/>
              </w:rPr>
              <w:t>6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450BCC" w:rsidRDefault="00B843AA" w:rsidP="000E41CD">
            <w:pPr>
              <w:pStyle w:val="11"/>
              <w:ind w:firstLine="0"/>
              <w:rPr>
                <w:sz w:val="24"/>
                <w:szCs w:val="24"/>
              </w:rPr>
            </w:pPr>
            <w:r w:rsidRPr="00450BCC">
              <w:rPr>
                <w:sz w:val="24"/>
                <w:szCs w:val="24"/>
              </w:rPr>
              <w:t>Современные аспекты развития и совершенство</w:t>
            </w:r>
            <w:r>
              <w:rPr>
                <w:sz w:val="24"/>
                <w:szCs w:val="24"/>
              </w:rPr>
              <w:t>вания зерновых технологий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D12519" w:rsidRDefault="00F62B9A" w:rsidP="000E41CD">
            <w:pPr>
              <w:pStyle w:val="ReportMain"/>
              <w:suppressAutoHyphens/>
              <w:jc w:val="center"/>
            </w:pPr>
            <w:r>
              <w:t>26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CE5A03" w:rsidRDefault="00CE5A03" w:rsidP="000E41CD">
            <w:pPr>
              <w:pStyle w:val="ReportMain"/>
              <w:suppressAutoHyphens/>
              <w:jc w:val="center"/>
            </w:pPr>
            <w:r w:rsidRPr="00CE5A03"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E32E0F" w:rsidRDefault="00E32E0F" w:rsidP="000E41CD">
            <w:pPr>
              <w:pStyle w:val="ReportMain"/>
              <w:suppressAutoHyphens/>
              <w:jc w:val="center"/>
            </w:pPr>
            <w:r w:rsidRPr="00E32E0F">
              <w:t>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ED6703" w:rsidRDefault="00B843AA" w:rsidP="000E41CD">
            <w:pPr>
              <w:pStyle w:val="ReportMain"/>
              <w:suppressAutoHyphens/>
              <w:jc w:val="center"/>
            </w:pPr>
            <w:r w:rsidRPr="00ED6703">
              <w:t>-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8C41A3" w:rsidRDefault="00A03A29" w:rsidP="000E41CD">
            <w:pPr>
              <w:pStyle w:val="ReportMain"/>
              <w:suppressAutoHyphens/>
              <w:jc w:val="center"/>
            </w:pPr>
            <w:r w:rsidRPr="008C41A3">
              <w:t>20</w:t>
            </w:r>
          </w:p>
        </w:tc>
      </w:tr>
      <w:tr w:rsidR="00B843AA" w:rsidTr="00B843AA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450BCC" w:rsidRDefault="00B843AA" w:rsidP="000E41CD">
            <w:pPr>
              <w:pStyle w:val="ReportMain"/>
              <w:suppressAutoHyphens/>
              <w:jc w:val="center"/>
              <w:rPr>
                <w:lang w:eastAsia="ru-RU"/>
              </w:rPr>
            </w:pPr>
            <w:r w:rsidRPr="00450BCC">
              <w:rPr>
                <w:lang w:eastAsia="ru-RU"/>
              </w:rPr>
              <w:t>7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450BCC" w:rsidRDefault="00B843AA" w:rsidP="000E41CD">
            <w:pPr>
              <w:pStyle w:val="11"/>
              <w:ind w:firstLine="0"/>
              <w:rPr>
                <w:sz w:val="24"/>
                <w:szCs w:val="24"/>
              </w:rPr>
            </w:pPr>
            <w:r w:rsidRPr="00450BCC">
              <w:rPr>
                <w:sz w:val="24"/>
                <w:szCs w:val="24"/>
              </w:rPr>
              <w:t>Создание технологий глубокой комплексной перера</w:t>
            </w:r>
            <w:r>
              <w:rPr>
                <w:sz w:val="24"/>
                <w:szCs w:val="24"/>
              </w:rPr>
              <w:t>ботки зерна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D12519" w:rsidRDefault="00F62B9A" w:rsidP="000E41CD">
            <w:pPr>
              <w:pStyle w:val="ReportMain"/>
              <w:suppressAutoHyphens/>
              <w:jc w:val="center"/>
            </w:pPr>
            <w:r>
              <w:t>28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CE5A03" w:rsidRDefault="00CE5A03" w:rsidP="000E41CD">
            <w:pPr>
              <w:pStyle w:val="ReportMain"/>
              <w:suppressAutoHyphens/>
              <w:jc w:val="center"/>
            </w:pPr>
            <w:r w:rsidRPr="00CE5A03"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E32E0F" w:rsidRDefault="00E32E0F" w:rsidP="000E41CD">
            <w:pPr>
              <w:pStyle w:val="ReportMain"/>
              <w:suppressAutoHyphens/>
              <w:jc w:val="center"/>
            </w:pPr>
            <w:r w:rsidRPr="00E32E0F">
              <w:t>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ED6703" w:rsidRDefault="00B843AA" w:rsidP="000E41CD">
            <w:pPr>
              <w:pStyle w:val="ReportMain"/>
              <w:suppressAutoHyphens/>
              <w:jc w:val="center"/>
            </w:pPr>
            <w:r w:rsidRPr="00ED6703">
              <w:t>-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8C41A3" w:rsidRDefault="00A03A29" w:rsidP="000E41CD">
            <w:pPr>
              <w:pStyle w:val="ReportMain"/>
              <w:suppressAutoHyphens/>
              <w:jc w:val="center"/>
            </w:pPr>
            <w:r w:rsidRPr="008C41A3">
              <w:t>20</w:t>
            </w:r>
          </w:p>
        </w:tc>
      </w:tr>
      <w:tr w:rsidR="00B843AA" w:rsidTr="00B843AA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C92761" w:rsidRDefault="00B843AA" w:rsidP="00A132B0">
            <w:pPr>
              <w:pStyle w:val="ReportMain"/>
              <w:suppressAutoHyphens/>
              <w:jc w:val="center"/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C92761" w:rsidRDefault="00B843AA" w:rsidP="00A132B0">
            <w:pPr>
              <w:pStyle w:val="ReportMain"/>
              <w:suppressAutoHyphens/>
            </w:pPr>
            <w:r w:rsidRPr="00C92761">
              <w:t>Итого: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C92761" w:rsidRDefault="00B843AA" w:rsidP="00A132B0">
            <w:pPr>
              <w:pStyle w:val="ReportMain"/>
              <w:suppressAutoHyphens/>
              <w:jc w:val="center"/>
            </w:pPr>
            <w:r>
              <w:t>180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C92761" w:rsidRDefault="00B843AA" w:rsidP="00A132B0">
            <w:pPr>
              <w:pStyle w:val="ReportMain"/>
              <w:suppressAutoHyphens/>
              <w:jc w:val="center"/>
            </w:pPr>
            <w:r>
              <w:t>18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C92761" w:rsidRDefault="00B843AA" w:rsidP="00A132B0">
            <w:pPr>
              <w:pStyle w:val="ReportMain"/>
              <w:suppressAutoHyphens/>
              <w:jc w:val="center"/>
            </w:pPr>
            <w:r>
              <w:t>18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C92761" w:rsidRDefault="00ED6703" w:rsidP="00A132B0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AA" w:rsidRPr="00C92761" w:rsidRDefault="00B843AA" w:rsidP="00A132B0">
            <w:pPr>
              <w:pStyle w:val="ReportMain"/>
              <w:suppressAutoHyphens/>
              <w:jc w:val="center"/>
            </w:pPr>
            <w:r>
              <w:t>144</w:t>
            </w:r>
          </w:p>
        </w:tc>
      </w:tr>
    </w:tbl>
    <w:p w:rsidR="009B4165" w:rsidRDefault="009B4165" w:rsidP="009B4165">
      <w:pPr>
        <w:pStyle w:val="ReportMain"/>
        <w:suppressAutoHyphens/>
        <w:ind w:firstLine="709"/>
        <w:jc w:val="both"/>
      </w:pPr>
    </w:p>
    <w:p w:rsidR="009B4165" w:rsidRDefault="009B4165" w:rsidP="009B4165">
      <w:pPr>
        <w:pStyle w:val="ReportMain"/>
        <w:keepNext/>
        <w:suppressAutoHyphens/>
        <w:ind w:firstLine="709"/>
        <w:jc w:val="both"/>
      </w:pPr>
      <w:r>
        <w:t>Разделы дисциплины, изучаемые в 4 семестре</w:t>
      </w:r>
    </w:p>
    <w:p w:rsidR="009B4165" w:rsidRDefault="009B4165" w:rsidP="009B4165">
      <w:pPr>
        <w:pStyle w:val="ReportMain"/>
        <w:keepNext/>
        <w:suppressAutoHyphens/>
        <w:ind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184"/>
        <w:gridCol w:w="5267"/>
        <w:gridCol w:w="1182"/>
        <w:gridCol w:w="591"/>
        <w:gridCol w:w="591"/>
        <w:gridCol w:w="593"/>
        <w:gridCol w:w="1182"/>
      </w:tblGrid>
      <w:tr w:rsidR="009B4165" w:rsidTr="00645BA0">
        <w:trPr>
          <w:tblHeader/>
        </w:trPr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bookmarkStart w:id="2" w:name="Merge3" w:colFirst="2" w:colLast="2"/>
            <w:bookmarkStart w:id="3" w:name="Merge4" w:colFirst="1" w:colLast="1"/>
            <w:bookmarkStart w:id="4" w:name="Merge5" w:colFirst="0" w:colLast="0"/>
            <w:r w:rsidRPr="00C92761">
              <w:t>№ раздела</w:t>
            </w:r>
          </w:p>
        </w:tc>
        <w:tc>
          <w:tcPr>
            <w:tcW w:w="2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Наименование разделов</w:t>
            </w:r>
          </w:p>
        </w:tc>
        <w:tc>
          <w:tcPr>
            <w:tcW w:w="19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Количество часов</w:t>
            </w:r>
          </w:p>
        </w:tc>
      </w:tr>
      <w:tr w:rsidR="009B4165" w:rsidTr="00645BA0">
        <w:trPr>
          <w:tblHeader/>
        </w:trPr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Default="009B4165" w:rsidP="00A132B0">
            <w:pPr>
              <w:rPr>
                <w:sz w:val="24"/>
                <w:szCs w:val="24"/>
              </w:rPr>
            </w:pPr>
            <w:bookmarkStart w:id="5" w:name="Merge1" w:colFirst="3" w:colLast="6"/>
            <w:bookmarkStart w:id="6" w:name="Merge2" w:colFirst="2" w:colLast="2"/>
            <w:bookmarkEnd w:id="2"/>
            <w:bookmarkEnd w:id="3"/>
          </w:p>
        </w:tc>
        <w:tc>
          <w:tcPr>
            <w:tcW w:w="2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Default="009B4165" w:rsidP="00A132B0">
            <w:pPr>
              <w:rPr>
                <w:sz w:val="24"/>
                <w:szCs w:val="24"/>
              </w:rPr>
            </w:pP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всего</w:t>
            </w:r>
          </w:p>
        </w:tc>
        <w:tc>
          <w:tcPr>
            <w:tcW w:w="8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аудиторная</w:t>
            </w:r>
          </w:p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работа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proofErr w:type="spellStart"/>
            <w:r w:rsidRPr="00C92761">
              <w:t>внеауд</w:t>
            </w:r>
            <w:proofErr w:type="spellEnd"/>
            <w:r w:rsidRPr="00C92761">
              <w:t>. работа</w:t>
            </w:r>
          </w:p>
        </w:tc>
      </w:tr>
      <w:tr w:rsidR="009B4165" w:rsidTr="00BA42BA">
        <w:trPr>
          <w:tblHeader/>
        </w:trPr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Default="009B4165" w:rsidP="00A132B0">
            <w:pPr>
              <w:rPr>
                <w:sz w:val="24"/>
                <w:szCs w:val="24"/>
              </w:rPr>
            </w:pPr>
            <w:bookmarkStart w:id="7" w:name="Merge0" w:colFirst="5" w:colLast="5"/>
            <w:bookmarkEnd w:id="5"/>
            <w:bookmarkEnd w:id="6"/>
          </w:p>
        </w:tc>
        <w:tc>
          <w:tcPr>
            <w:tcW w:w="2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Default="009B4165" w:rsidP="00A132B0">
            <w:pPr>
              <w:rPr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Default="009B4165" w:rsidP="00A132B0">
            <w:pPr>
              <w:rPr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Л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ПЗ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ЛР</w:t>
            </w: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Default="009B4165" w:rsidP="00A132B0">
            <w:pPr>
              <w:rPr>
                <w:sz w:val="24"/>
                <w:szCs w:val="24"/>
              </w:rPr>
            </w:pPr>
          </w:p>
        </w:tc>
      </w:tr>
      <w:bookmarkEnd w:id="4"/>
      <w:bookmarkEnd w:id="7"/>
      <w:tr w:rsidR="00BA42BA" w:rsidTr="00BA42BA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E404AD" w:rsidRDefault="00BA42BA" w:rsidP="000E41CD">
            <w:pPr>
              <w:pStyle w:val="ReportMain"/>
              <w:suppressAutoHyphens/>
              <w:jc w:val="center"/>
              <w:rPr>
                <w:lang w:eastAsia="ru-RU"/>
              </w:rPr>
            </w:pPr>
            <w:r w:rsidRPr="00E404AD">
              <w:rPr>
                <w:lang w:eastAsia="ru-RU"/>
              </w:rPr>
              <w:t>8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741B77" w:rsidRDefault="00BA42BA" w:rsidP="000E41CD">
            <w:pPr>
              <w:pStyle w:val="11"/>
              <w:ind w:firstLine="0"/>
              <w:rPr>
                <w:sz w:val="24"/>
                <w:szCs w:val="24"/>
              </w:rPr>
            </w:pPr>
            <w:r w:rsidRPr="00741B77">
              <w:rPr>
                <w:sz w:val="24"/>
                <w:szCs w:val="24"/>
              </w:rPr>
              <w:t xml:space="preserve">Технология хлебопекарного производства.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1532FF" w:rsidRDefault="00627F78" w:rsidP="000E41CD">
            <w:pPr>
              <w:pStyle w:val="ReportMain"/>
              <w:suppressAutoHyphens/>
              <w:jc w:val="center"/>
            </w:pPr>
            <w:r>
              <w:t>44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A22782" w:rsidRDefault="00771B18" w:rsidP="000E41CD">
            <w:pPr>
              <w:pStyle w:val="ReportMain"/>
              <w:suppressAutoHyphens/>
              <w:jc w:val="center"/>
            </w:pPr>
            <w:r w:rsidRPr="00A22782"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771B18" w:rsidRDefault="00B03298" w:rsidP="000E41CD">
            <w:pPr>
              <w:pStyle w:val="ReportMain"/>
              <w:suppressAutoHyphens/>
              <w:jc w:val="center"/>
            </w:pPr>
            <w:r w:rsidRPr="00771B18">
              <w:t>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C70A69" w:rsidRDefault="00BA42BA" w:rsidP="000E41CD">
            <w:pPr>
              <w:pStyle w:val="ReportMain"/>
              <w:suppressAutoHyphens/>
              <w:jc w:val="center"/>
            </w:pPr>
            <w:r w:rsidRPr="00C70A69">
              <w:t>-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BA42BA" w:rsidRDefault="00BA42BA" w:rsidP="000E41CD">
            <w:pPr>
              <w:pStyle w:val="ReportMain"/>
              <w:suppressAutoHyphens/>
              <w:jc w:val="center"/>
            </w:pPr>
            <w:r w:rsidRPr="00BA42BA">
              <w:t>36</w:t>
            </w:r>
          </w:p>
        </w:tc>
      </w:tr>
      <w:tr w:rsidR="00BA42BA" w:rsidTr="00BA42BA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E404AD" w:rsidRDefault="00BA42BA" w:rsidP="000E41CD">
            <w:pPr>
              <w:pStyle w:val="ReportMain"/>
              <w:suppressAutoHyphens/>
              <w:jc w:val="center"/>
              <w:rPr>
                <w:lang w:eastAsia="ru-RU"/>
              </w:rPr>
            </w:pPr>
            <w:r w:rsidRPr="00E404AD">
              <w:rPr>
                <w:lang w:eastAsia="ru-RU"/>
              </w:rPr>
              <w:t>9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741B77" w:rsidRDefault="00BA42BA" w:rsidP="000E41CD">
            <w:pPr>
              <w:pStyle w:val="11"/>
              <w:ind w:firstLine="0"/>
              <w:rPr>
                <w:sz w:val="24"/>
                <w:szCs w:val="24"/>
              </w:rPr>
            </w:pPr>
            <w:r w:rsidRPr="00741B77">
              <w:rPr>
                <w:sz w:val="24"/>
                <w:szCs w:val="24"/>
              </w:rPr>
              <w:t xml:space="preserve">Технология макаронного производства. Макаронные изделия.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1532FF" w:rsidRDefault="00627F78" w:rsidP="000E41CD">
            <w:pPr>
              <w:pStyle w:val="ReportMain"/>
              <w:suppressAutoHyphens/>
              <w:jc w:val="center"/>
            </w:pPr>
            <w:r>
              <w:t>44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A22782" w:rsidRDefault="00771B18" w:rsidP="000E41CD">
            <w:pPr>
              <w:pStyle w:val="ReportMain"/>
              <w:suppressAutoHyphens/>
              <w:jc w:val="center"/>
            </w:pPr>
            <w:r w:rsidRPr="00A22782"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771B18" w:rsidRDefault="00771B18" w:rsidP="000E41CD">
            <w:pPr>
              <w:pStyle w:val="ReportMain"/>
              <w:suppressAutoHyphens/>
              <w:jc w:val="center"/>
            </w:pPr>
            <w:r w:rsidRPr="00771B18">
              <w:t>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C70A69" w:rsidRDefault="00BA42BA" w:rsidP="000E41CD">
            <w:pPr>
              <w:pStyle w:val="ReportMain"/>
              <w:suppressAutoHyphens/>
              <w:jc w:val="center"/>
            </w:pPr>
            <w:r w:rsidRPr="00C70A69">
              <w:t>-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BA42BA" w:rsidRDefault="00BA42BA" w:rsidP="000E41CD">
            <w:pPr>
              <w:pStyle w:val="ReportMain"/>
              <w:suppressAutoHyphens/>
              <w:jc w:val="center"/>
            </w:pPr>
            <w:r w:rsidRPr="00BA42BA">
              <w:t>36</w:t>
            </w:r>
          </w:p>
        </w:tc>
      </w:tr>
      <w:tr w:rsidR="00BA42BA" w:rsidTr="00BA42BA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E404AD" w:rsidRDefault="00BA42BA" w:rsidP="000E41CD">
            <w:pPr>
              <w:pStyle w:val="ReportMain"/>
              <w:suppressAutoHyphens/>
              <w:jc w:val="center"/>
              <w:rPr>
                <w:lang w:eastAsia="ru-RU"/>
              </w:rPr>
            </w:pPr>
            <w:r w:rsidRPr="00E404AD">
              <w:rPr>
                <w:lang w:eastAsia="ru-RU"/>
              </w:rPr>
              <w:t>10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741B77" w:rsidRDefault="00BA42BA" w:rsidP="000E41CD">
            <w:pPr>
              <w:pStyle w:val="11"/>
              <w:ind w:firstLine="0"/>
              <w:rPr>
                <w:sz w:val="24"/>
                <w:szCs w:val="24"/>
              </w:rPr>
            </w:pPr>
            <w:r w:rsidRPr="00741B77">
              <w:rPr>
                <w:sz w:val="24"/>
                <w:szCs w:val="24"/>
              </w:rPr>
              <w:t xml:space="preserve">Технология кондитерского производства.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1532FF" w:rsidRDefault="00627F78" w:rsidP="000E41CD">
            <w:pPr>
              <w:pStyle w:val="ReportMain"/>
              <w:suppressAutoHyphens/>
              <w:jc w:val="center"/>
            </w:pPr>
            <w:r>
              <w:t>44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A22782" w:rsidRDefault="00771B18" w:rsidP="000E41CD">
            <w:pPr>
              <w:pStyle w:val="ReportMain"/>
              <w:suppressAutoHyphens/>
              <w:jc w:val="center"/>
            </w:pPr>
            <w:r w:rsidRPr="00A22782"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771B18" w:rsidRDefault="00771B18" w:rsidP="000E41CD">
            <w:pPr>
              <w:pStyle w:val="ReportMain"/>
              <w:suppressAutoHyphens/>
              <w:jc w:val="center"/>
            </w:pPr>
            <w:r w:rsidRPr="00771B18">
              <w:t>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C70A69" w:rsidRDefault="00BA42BA" w:rsidP="000E41CD">
            <w:pPr>
              <w:pStyle w:val="ReportMain"/>
              <w:suppressAutoHyphens/>
              <w:jc w:val="center"/>
            </w:pPr>
            <w:r w:rsidRPr="00C70A69">
              <w:t>-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BA42BA" w:rsidRDefault="00BA42BA" w:rsidP="000E41CD">
            <w:pPr>
              <w:pStyle w:val="ReportMain"/>
              <w:suppressAutoHyphens/>
              <w:jc w:val="center"/>
            </w:pPr>
            <w:r w:rsidRPr="00BA42BA">
              <w:t>36</w:t>
            </w:r>
          </w:p>
        </w:tc>
      </w:tr>
      <w:tr w:rsidR="00BA42BA" w:rsidTr="00BA42BA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E404AD" w:rsidRDefault="00BA42BA" w:rsidP="000E41CD">
            <w:pPr>
              <w:pStyle w:val="ReportMain"/>
              <w:suppressAutoHyphens/>
              <w:jc w:val="center"/>
              <w:rPr>
                <w:lang w:eastAsia="ru-RU"/>
              </w:rPr>
            </w:pPr>
            <w:r w:rsidRPr="00E404AD">
              <w:rPr>
                <w:lang w:eastAsia="ru-RU"/>
              </w:rPr>
              <w:lastRenderedPageBreak/>
              <w:t>11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741B77" w:rsidRDefault="00BA42BA" w:rsidP="000E41CD">
            <w:pPr>
              <w:pStyle w:val="11"/>
              <w:ind w:firstLine="0"/>
              <w:rPr>
                <w:sz w:val="24"/>
                <w:szCs w:val="24"/>
              </w:rPr>
            </w:pPr>
            <w:r w:rsidRPr="00741B77">
              <w:rPr>
                <w:sz w:val="24"/>
                <w:szCs w:val="24"/>
              </w:rPr>
              <w:t xml:space="preserve">Технология консервирования.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1532FF" w:rsidRDefault="00627F78" w:rsidP="000E41CD">
            <w:pPr>
              <w:pStyle w:val="ReportMain"/>
              <w:suppressAutoHyphens/>
              <w:jc w:val="center"/>
            </w:pPr>
            <w:r>
              <w:t>40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A22782" w:rsidRDefault="00771B18" w:rsidP="000E41CD">
            <w:pPr>
              <w:pStyle w:val="ReportMain"/>
              <w:suppressAutoHyphens/>
              <w:jc w:val="center"/>
            </w:pPr>
            <w:r w:rsidRPr="00A22782"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771B18" w:rsidRDefault="00BA42BA" w:rsidP="000E41CD">
            <w:pPr>
              <w:pStyle w:val="ReportMain"/>
              <w:suppressAutoHyphens/>
              <w:jc w:val="center"/>
            </w:pPr>
            <w:r w:rsidRPr="00771B18">
              <w:t>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C70A69" w:rsidRDefault="00BA42BA" w:rsidP="000E41CD">
            <w:pPr>
              <w:pStyle w:val="ReportMain"/>
              <w:suppressAutoHyphens/>
              <w:jc w:val="center"/>
            </w:pPr>
            <w:r w:rsidRPr="00C70A69">
              <w:t>-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BA42BA" w:rsidRDefault="00BA42BA" w:rsidP="000E41CD">
            <w:pPr>
              <w:pStyle w:val="ReportMain"/>
              <w:suppressAutoHyphens/>
              <w:jc w:val="center"/>
            </w:pPr>
            <w:r w:rsidRPr="00BA42BA">
              <w:t>36</w:t>
            </w:r>
          </w:p>
        </w:tc>
      </w:tr>
      <w:tr w:rsidR="00BA42BA" w:rsidTr="00BA42BA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E404AD" w:rsidRDefault="00BA42BA" w:rsidP="000E41CD">
            <w:pPr>
              <w:pStyle w:val="ReportMain"/>
              <w:suppressAutoHyphens/>
              <w:jc w:val="center"/>
              <w:rPr>
                <w:lang w:eastAsia="ru-RU"/>
              </w:rPr>
            </w:pPr>
            <w:r w:rsidRPr="00E404AD">
              <w:rPr>
                <w:lang w:eastAsia="ru-RU"/>
              </w:rPr>
              <w:t>12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741B77" w:rsidRDefault="00BA42BA" w:rsidP="000E41CD">
            <w:pPr>
              <w:pStyle w:val="11"/>
              <w:ind w:firstLine="0"/>
              <w:rPr>
                <w:sz w:val="24"/>
                <w:szCs w:val="24"/>
              </w:rPr>
            </w:pPr>
            <w:r w:rsidRPr="00741B77">
              <w:rPr>
                <w:sz w:val="24"/>
                <w:szCs w:val="24"/>
              </w:rPr>
              <w:t>Технология пищевых концентратов</w:t>
            </w:r>
            <w:r w:rsidRPr="00741B7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1532FF" w:rsidRDefault="00A67FA4" w:rsidP="000E41CD">
            <w:pPr>
              <w:pStyle w:val="ReportMain"/>
              <w:suppressAutoHyphens/>
              <w:jc w:val="center"/>
            </w:pPr>
            <w:r>
              <w:t>42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A22782" w:rsidRDefault="00771B18" w:rsidP="000E41CD">
            <w:pPr>
              <w:pStyle w:val="ReportMain"/>
              <w:suppressAutoHyphens/>
              <w:jc w:val="center"/>
            </w:pPr>
            <w:r w:rsidRPr="00A22782"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771B18" w:rsidRDefault="00B03298" w:rsidP="000E41CD">
            <w:pPr>
              <w:pStyle w:val="ReportMain"/>
              <w:suppressAutoHyphens/>
              <w:jc w:val="center"/>
            </w:pPr>
            <w:r w:rsidRPr="00771B18">
              <w:t>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C70A69" w:rsidRDefault="00BA42BA" w:rsidP="000E41CD">
            <w:pPr>
              <w:pStyle w:val="ReportMain"/>
              <w:suppressAutoHyphens/>
              <w:jc w:val="center"/>
            </w:pPr>
            <w:r w:rsidRPr="00C70A69">
              <w:t>-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BA42BA" w:rsidRDefault="00BA42BA" w:rsidP="000E41CD">
            <w:pPr>
              <w:pStyle w:val="ReportMain"/>
              <w:suppressAutoHyphens/>
              <w:jc w:val="center"/>
            </w:pPr>
            <w:r w:rsidRPr="00BA42BA">
              <w:t>36</w:t>
            </w:r>
          </w:p>
        </w:tc>
      </w:tr>
      <w:tr w:rsidR="00BA42BA" w:rsidTr="00BA42BA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E404AD" w:rsidRDefault="00BA42BA" w:rsidP="000E41CD">
            <w:pPr>
              <w:pStyle w:val="ReportMain"/>
              <w:suppressAutoHyphens/>
              <w:jc w:val="center"/>
              <w:rPr>
                <w:lang w:eastAsia="ru-RU"/>
              </w:rPr>
            </w:pPr>
            <w:r w:rsidRPr="00E404AD">
              <w:rPr>
                <w:lang w:eastAsia="ru-RU"/>
              </w:rPr>
              <w:t>13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741B77" w:rsidRDefault="00BA42BA" w:rsidP="000E41CD">
            <w:pPr>
              <w:pStyle w:val="11"/>
              <w:ind w:firstLine="0"/>
              <w:rPr>
                <w:sz w:val="24"/>
                <w:szCs w:val="24"/>
              </w:rPr>
            </w:pPr>
            <w:r w:rsidRPr="00741B77">
              <w:rPr>
                <w:sz w:val="24"/>
                <w:szCs w:val="24"/>
              </w:rPr>
              <w:t xml:space="preserve">Функциональные продукты питания.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1532FF" w:rsidRDefault="00A67FA4" w:rsidP="000E41CD">
            <w:pPr>
              <w:pStyle w:val="ReportMain"/>
              <w:suppressAutoHyphens/>
              <w:jc w:val="center"/>
            </w:pPr>
            <w:r>
              <w:t>38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A22782" w:rsidRDefault="00BA42BA" w:rsidP="000E41CD">
            <w:pPr>
              <w:pStyle w:val="ReportMain"/>
              <w:suppressAutoHyphens/>
              <w:jc w:val="center"/>
            </w:pPr>
            <w:r w:rsidRPr="00A22782"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BA42BA" w:rsidRDefault="00BA42BA" w:rsidP="000E41CD">
            <w:pPr>
              <w:pStyle w:val="ReportMain"/>
              <w:suppressAutoHyphens/>
              <w:jc w:val="center"/>
              <w:rPr>
                <w:highlight w:val="yellow"/>
              </w:rPr>
            </w:pPr>
            <w:r w:rsidRPr="00B03298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C70A69" w:rsidRDefault="00BA42BA" w:rsidP="000E41CD">
            <w:pPr>
              <w:pStyle w:val="ReportMain"/>
              <w:suppressAutoHyphens/>
              <w:jc w:val="center"/>
            </w:pPr>
            <w:r w:rsidRPr="00C70A69">
              <w:t>-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BA42BA" w:rsidRDefault="00BA42BA" w:rsidP="000E41CD">
            <w:pPr>
              <w:pStyle w:val="ReportMain"/>
              <w:suppressAutoHyphens/>
              <w:jc w:val="center"/>
            </w:pPr>
            <w:r w:rsidRPr="00BA42BA">
              <w:t>36</w:t>
            </w:r>
          </w:p>
        </w:tc>
      </w:tr>
      <w:tr w:rsidR="00BA42BA" w:rsidTr="00BA42BA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C92761" w:rsidRDefault="00BA42BA" w:rsidP="00A132B0">
            <w:pPr>
              <w:pStyle w:val="ReportMain"/>
              <w:suppressAutoHyphens/>
              <w:jc w:val="center"/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C92761" w:rsidRDefault="00BA42BA" w:rsidP="00A132B0">
            <w:pPr>
              <w:pStyle w:val="ReportMain"/>
              <w:suppressAutoHyphens/>
            </w:pPr>
            <w:r w:rsidRPr="00C92761">
              <w:t>Итого: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C92761" w:rsidRDefault="00BA42BA" w:rsidP="00A132B0">
            <w:pPr>
              <w:pStyle w:val="ReportMain"/>
              <w:suppressAutoHyphens/>
              <w:jc w:val="center"/>
            </w:pPr>
            <w:r>
              <w:t>252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C92761" w:rsidRDefault="00BA42BA" w:rsidP="00A132B0">
            <w:pPr>
              <w:pStyle w:val="ReportMain"/>
              <w:suppressAutoHyphens/>
              <w:jc w:val="center"/>
            </w:pPr>
            <w:r>
              <w:t>18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C92761" w:rsidRDefault="00BA42BA" w:rsidP="00A132B0">
            <w:pPr>
              <w:pStyle w:val="ReportMain"/>
              <w:suppressAutoHyphens/>
              <w:jc w:val="center"/>
            </w:pPr>
            <w:r>
              <w:t>18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C92761" w:rsidRDefault="00C70A69" w:rsidP="00A132B0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C92761" w:rsidRDefault="00BA42BA" w:rsidP="00A132B0">
            <w:pPr>
              <w:pStyle w:val="ReportMain"/>
              <w:suppressAutoHyphens/>
              <w:jc w:val="center"/>
            </w:pPr>
            <w:r>
              <w:t>216</w:t>
            </w:r>
          </w:p>
        </w:tc>
      </w:tr>
      <w:tr w:rsidR="00BA42BA" w:rsidTr="00BA42BA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C92761" w:rsidRDefault="00BA42BA" w:rsidP="00A132B0">
            <w:pPr>
              <w:pStyle w:val="ReportMain"/>
              <w:suppressAutoHyphens/>
              <w:jc w:val="center"/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C92761" w:rsidRDefault="00BA42BA" w:rsidP="00A132B0">
            <w:pPr>
              <w:pStyle w:val="ReportMain"/>
              <w:suppressAutoHyphens/>
            </w:pPr>
            <w:r w:rsidRPr="00C92761">
              <w:t>Всего: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C92761" w:rsidRDefault="00BA42BA" w:rsidP="00A132B0">
            <w:pPr>
              <w:pStyle w:val="ReportMain"/>
              <w:suppressAutoHyphens/>
              <w:jc w:val="center"/>
            </w:pPr>
            <w:r>
              <w:t>432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C92761" w:rsidRDefault="00BA42BA" w:rsidP="00A132B0">
            <w:pPr>
              <w:pStyle w:val="ReportMain"/>
              <w:suppressAutoHyphens/>
              <w:jc w:val="center"/>
            </w:pPr>
            <w:r>
              <w:t>36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C92761" w:rsidRDefault="00BA42BA" w:rsidP="00A132B0">
            <w:pPr>
              <w:pStyle w:val="ReportMain"/>
              <w:suppressAutoHyphens/>
              <w:jc w:val="center"/>
            </w:pPr>
            <w:r>
              <w:t>36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C92761" w:rsidRDefault="00C70A69" w:rsidP="00A132B0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BA" w:rsidRPr="00C92761" w:rsidRDefault="00BA42BA" w:rsidP="00A132B0">
            <w:pPr>
              <w:pStyle w:val="ReportMain"/>
              <w:suppressAutoHyphens/>
              <w:jc w:val="center"/>
            </w:pPr>
            <w:r>
              <w:t>360</w:t>
            </w:r>
          </w:p>
        </w:tc>
      </w:tr>
    </w:tbl>
    <w:p w:rsidR="009B4165" w:rsidRDefault="009B4165" w:rsidP="009B4165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4.2 Содержание разделов дисциплины</w:t>
      </w:r>
    </w:p>
    <w:p w:rsidR="008424DA" w:rsidRPr="00C82D58" w:rsidRDefault="008424DA" w:rsidP="008424DA">
      <w:pPr>
        <w:keepNext/>
        <w:suppressAutoHyphens/>
        <w:ind w:firstLine="709"/>
        <w:outlineLvl w:val="1"/>
        <w:rPr>
          <w:b/>
          <w:sz w:val="24"/>
          <w:szCs w:val="24"/>
          <w:lang w:val="x-none" w:eastAsia="x-none"/>
        </w:rPr>
      </w:pPr>
      <w:r w:rsidRPr="00C82D58">
        <w:rPr>
          <w:b/>
          <w:sz w:val="24"/>
          <w:szCs w:val="24"/>
          <w:lang w:val="x-none" w:eastAsia="x-none"/>
        </w:rPr>
        <w:t>Раздел 1 «</w:t>
      </w:r>
      <w:r w:rsidRPr="00C82D58">
        <w:rPr>
          <w:b/>
          <w:bCs/>
          <w:sz w:val="24"/>
          <w:szCs w:val="24"/>
          <w:lang w:val="x-none" w:eastAsia="x-none"/>
        </w:rPr>
        <w:t>Общие вопросы</w:t>
      </w:r>
      <w:r w:rsidRPr="00C82D58">
        <w:rPr>
          <w:b/>
          <w:sz w:val="24"/>
          <w:szCs w:val="24"/>
          <w:lang w:val="x-none" w:eastAsia="x-none"/>
        </w:rPr>
        <w:t>»</w:t>
      </w:r>
    </w:p>
    <w:p w:rsidR="008424DA" w:rsidRPr="00C82D58" w:rsidRDefault="008424DA" w:rsidP="008424DA">
      <w:pPr>
        <w:keepNext/>
        <w:suppressAutoHyphens/>
        <w:ind w:firstLine="709"/>
        <w:jc w:val="both"/>
        <w:outlineLvl w:val="1"/>
        <w:rPr>
          <w:rFonts w:eastAsia="Arial Unicode MS"/>
          <w:spacing w:val="-12"/>
          <w:sz w:val="24"/>
          <w:szCs w:val="24"/>
          <w:lang w:val="x-none" w:eastAsia="x-none"/>
        </w:rPr>
      </w:pPr>
      <w:r w:rsidRPr="00C82D58">
        <w:rPr>
          <w:sz w:val="24"/>
          <w:szCs w:val="24"/>
          <w:lang w:val="x-none" w:eastAsia="x-none"/>
        </w:rPr>
        <w:t>Народно-хозяйственное значение зерноперерабатывающей промышленности России. Характеристика, состояние и перспектива развития хлебопекарного, кондитерского и макаронного производства РФ</w:t>
      </w:r>
      <w:r w:rsidRPr="00C82D58">
        <w:rPr>
          <w:rFonts w:eastAsia="Arial Unicode MS"/>
          <w:spacing w:val="-12"/>
          <w:sz w:val="24"/>
          <w:szCs w:val="24"/>
          <w:lang w:val="x-none" w:eastAsia="x-none"/>
        </w:rPr>
        <w:t>.</w:t>
      </w:r>
      <w:r w:rsidRPr="00C82D58">
        <w:rPr>
          <w:sz w:val="24"/>
          <w:szCs w:val="24"/>
          <w:lang w:val="x-none" w:eastAsia="x-none"/>
        </w:rPr>
        <w:t xml:space="preserve"> Народно-хозяйственное значение зерноперерабатывающей промышленности России и продовольственная безопасность. Структурная характеристика зерноперерабатывающей промышленности. Роль продукции зерноперерабатывающих предприятий в рациональном питании населения. Характеристика, состояние и перспектива развития хлебопекарного, кондитерского и макаронного производства РФ.</w:t>
      </w:r>
    </w:p>
    <w:p w:rsidR="008424DA" w:rsidRDefault="008424DA" w:rsidP="008424DA">
      <w:pPr>
        <w:keepNext/>
        <w:suppressAutoHyphens/>
        <w:ind w:firstLine="709"/>
        <w:outlineLvl w:val="1"/>
        <w:rPr>
          <w:rFonts w:eastAsia="Arial Unicode MS"/>
          <w:b/>
          <w:spacing w:val="-12"/>
          <w:sz w:val="24"/>
          <w:szCs w:val="24"/>
          <w:lang w:eastAsia="x-none"/>
        </w:rPr>
      </w:pPr>
    </w:p>
    <w:p w:rsidR="008424DA" w:rsidRPr="00C82D58" w:rsidRDefault="008424DA" w:rsidP="008424DA">
      <w:pPr>
        <w:keepNext/>
        <w:suppressAutoHyphens/>
        <w:ind w:firstLine="709"/>
        <w:outlineLvl w:val="1"/>
        <w:rPr>
          <w:b/>
          <w:sz w:val="24"/>
          <w:szCs w:val="24"/>
          <w:lang w:val="x-none" w:eastAsia="x-none"/>
        </w:rPr>
      </w:pPr>
      <w:r w:rsidRPr="00C82D58">
        <w:rPr>
          <w:rFonts w:eastAsia="Arial Unicode MS"/>
          <w:b/>
          <w:spacing w:val="-12"/>
          <w:sz w:val="24"/>
          <w:szCs w:val="24"/>
          <w:lang w:val="x-none" w:eastAsia="x-none"/>
        </w:rPr>
        <w:t>Раздел 2 «</w:t>
      </w:r>
      <w:r w:rsidRPr="00C82D58">
        <w:rPr>
          <w:b/>
          <w:bCs/>
          <w:sz w:val="24"/>
          <w:szCs w:val="24"/>
          <w:lang w:val="x-none" w:eastAsia="x-none"/>
        </w:rPr>
        <w:t>Технологические свойства сырья и технологические основы его переработки</w:t>
      </w:r>
      <w:r w:rsidRPr="00C82D58">
        <w:rPr>
          <w:b/>
          <w:sz w:val="24"/>
          <w:szCs w:val="24"/>
          <w:lang w:val="x-none" w:eastAsia="x-none"/>
        </w:rPr>
        <w:t>»</w:t>
      </w:r>
    </w:p>
    <w:p w:rsidR="008424DA" w:rsidRDefault="008424DA" w:rsidP="008424DA">
      <w:pPr>
        <w:tabs>
          <w:tab w:val="left" w:pos="0"/>
          <w:tab w:val="left" w:pos="851"/>
        </w:tabs>
        <w:ind w:firstLine="709"/>
        <w:jc w:val="both"/>
        <w:rPr>
          <w:sz w:val="24"/>
          <w:szCs w:val="24"/>
          <w:lang w:eastAsia="ru-RU"/>
        </w:rPr>
      </w:pPr>
    </w:p>
    <w:p w:rsidR="008424DA" w:rsidRPr="00C82D58" w:rsidRDefault="008424DA" w:rsidP="008424DA">
      <w:pPr>
        <w:tabs>
          <w:tab w:val="left" w:pos="0"/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Технологические свойства сырья для зерноперерабатывающей промышленности. Технологическое значение анатомического строения зерна разных культур, массовые доли анатомических частей зерна.  Распределение химических и биологически активных веществ в зерне. Микроструктура анатомических частей зерна. </w:t>
      </w:r>
    </w:p>
    <w:p w:rsidR="008424DA" w:rsidRPr="00C82D58" w:rsidRDefault="008424DA" w:rsidP="008424DA">
      <w:pPr>
        <w:tabs>
          <w:tab w:val="left" w:pos="0"/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Характеристика структурно-механических свойств составных частей зерна. </w:t>
      </w:r>
    </w:p>
    <w:p w:rsidR="008424DA" w:rsidRPr="00C82D58" w:rsidRDefault="008424DA" w:rsidP="008424DA">
      <w:pPr>
        <w:tabs>
          <w:tab w:val="left" w:pos="0"/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Значение теплофизических свойств зерна при его переработке. </w:t>
      </w:r>
    </w:p>
    <w:p w:rsidR="008424DA" w:rsidRPr="00C82D58" w:rsidRDefault="008424DA" w:rsidP="008424DA">
      <w:pPr>
        <w:tabs>
          <w:tab w:val="left" w:pos="0"/>
          <w:tab w:val="left" w:pos="851"/>
        </w:tabs>
        <w:ind w:firstLine="709"/>
        <w:jc w:val="both"/>
        <w:rPr>
          <w:spacing w:val="-2"/>
          <w:sz w:val="24"/>
          <w:szCs w:val="24"/>
          <w:lang w:eastAsia="ru-RU"/>
        </w:rPr>
      </w:pPr>
      <w:r w:rsidRPr="00C82D58">
        <w:rPr>
          <w:spacing w:val="-2"/>
          <w:sz w:val="24"/>
          <w:szCs w:val="24"/>
          <w:lang w:eastAsia="ru-RU"/>
        </w:rPr>
        <w:t xml:space="preserve">Биохимические свойства зерна. </w:t>
      </w:r>
      <w:r w:rsidRPr="00C82D58">
        <w:rPr>
          <w:sz w:val="24"/>
          <w:szCs w:val="24"/>
          <w:lang w:eastAsia="ru-RU"/>
        </w:rPr>
        <w:t xml:space="preserve">Роль биологической системы в развитии процессов, происходящих в зерне при его подготовке и переработке. </w:t>
      </w:r>
      <w:r w:rsidRPr="00C82D58">
        <w:rPr>
          <w:spacing w:val="-2"/>
          <w:sz w:val="24"/>
          <w:szCs w:val="24"/>
          <w:lang w:eastAsia="ru-RU"/>
        </w:rPr>
        <w:t>Пищевая и биологическая ценность готовых продуктов из зерна.</w:t>
      </w:r>
    </w:p>
    <w:p w:rsidR="008424DA" w:rsidRPr="00C82D58" w:rsidRDefault="008424DA" w:rsidP="008424DA">
      <w:pPr>
        <w:tabs>
          <w:tab w:val="left" w:pos="0"/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Химический состав и хлебопекарные свойства пшеничной, ржаной, </w:t>
      </w:r>
      <w:proofErr w:type="spellStart"/>
      <w:r w:rsidRPr="00C82D58">
        <w:rPr>
          <w:sz w:val="24"/>
          <w:szCs w:val="24"/>
          <w:lang w:eastAsia="ru-RU"/>
        </w:rPr>
        <w:t>тритикалевой</w:t>
      </w:r>
      <w:proofErr w:type="spellEnd"/>
      <w:r w:rsidRPr="00C82D58">
        <w:rPr>
          <w:sz w:val="24"/>
          <w:szCs w:val="24"/>
          <w:lang w:eastAsia="ru-RU"/>
        </w:rPr>
        <w:t xml:space="preserve"> муки. Дрожжи хлебопекарные. Химический состав и хлебопекарные свойства пшеничной, ржаной, </w:t>
      </w:r>
      <w:proofErr w:type="spellStart"/>
      <w:r w:rsidRPr="00C82D58">
        <w:rPr>
          <w:sz w:val="24"/>
          <w:szCs w:val="24"/>
          <w:lang w:eastAsia="ru-RU"/>
        </w:rPr>
        <w:t>тритикалевой</w:t>
      </w:r>
      <w:proofErr w:type="spellEnd"/>
      <w:r w:rsidRPr="00C82D58">
        <w:rPr>
          <w:sz w:val="24"/>
          <w:szCs w:val="24"/>
          <w:lang w:eastAsia="ru-RU"/>
        </w:rPr>
        <w:t xml:space="preserve"> муки. Методы определения хлебопекарных свойств муки.</w:t>
      </w:r>
    </w:p>
    <w:p w:rsidR="008424DA" w:rsidRPr="00C82D58" w:rsidRDefault="008424DA" w:rsidP="008424DA">
      <w:pPr>
        <w:tabs>
          <w:tab w:val="left" w:pos="0"/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Дрожжи хлебопекарные. Биотехнологические свойства дрожжей. Особенности свой</w:t>
      </w:r>
      <w:proofErr w:type="gramStart"/>
      <w:r w:rsidRPr="00C82D58">
        <w:rPr>
          <w:sz w:val="24"/>
          <w:szCs w:val="24"/>
          <w:lang w:eastAsia="ru-RU"/>
        </w:rPr>
        <w:t>ств пр</w:t>
      </w:r>
      <w:proofErr w:type="gramEnd"/>
      <w:r w:rsidRPr="00C82D58">
        <w:rPr>
          <w:sz w:val="24"/>
          <w:szCs w:val="24"/>
          <w:lang w:eastAsia="ru-RU"/>
        </w:rPr>
        <w:t xml:space="preserve">ессованных, сушёных и </w:t>
      </w:r>
      <w:proofErr w:type="spellStart"/>
      <w:r w:rsidRPr="00C82D58">
        <w:rPr>
          <w:sz w:val="24"/>
          <w:szCs w:val="24"/>
          <w:lang w:eastAsia="ru-RU"/>
        </w:rPr>
        <w:t>инстантных</w:t>
      </w:r>
      <w:proofErr w:type="spellEnd"/>
      <w:r w:rsidRPr="00C82D58">
        <w:rPr>
          <w:sz w:val="24"/>
          <w:szCs w:val="24"/>
          <w:lang w:eastAsia="ru-RU"/>
        </w:rPr>
        <w:t xml:space="preserve"> дрожжей.</w:t>
      </w:r>
    </w:p>
    <w:p w:rsidR="008424DA" w:rsidRPr="00C82D58" w:rsidRDefault="008424DA" w:rsidP="008424DA">
      <w:pPr>
        <w:tabs>
          <w:tab w:val="left" w:pos="0"/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Виноград, как сырьё для производства винодельческой продукции. Химические состав и физические свойства виноградной грозди. Технологические требования к винограду как к сырью для получения различных типов вин. Контроль хода созревания винограда. Проблемы уборки урожая и пути её решения. Характеристики химического состава грозди винограда по элементам её строения. Характеристика химического состава вина. </w:t>
      </w:r>
    </w:p>
    <w:p w:rsidR="008424DA" w:rsidRPr="00C82D58" w:rsidRDefault="008424DA" w:rsidP="008424DA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Ферментные препараты, используемые в виноделии. Состав и содержание минеральных веществ в сусле и вине. Технологическое значение отдельных классов химических соединений винограда и вина.</w:t>
      </w:r>
    </w:p>
    <w:p w:rsidR="008424DA" w:rsidRPr="00C82D58" w:rsidRDefault="008424DA" w:rsidP="008424DA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Современные методы анализа химического состава винограда и вина.</w:t>
      </w:r>
    </w:p>
    <w:p w:rsidR="008424DA" w:rsidRPr="00C82D58" w:rsidRDefault="008424DA" w:rsidP="008424DA">
      <w:pPr>
        <w:tabs>
          <w:tab w:val="left" w:pos="0"/>
          <w:tab w:val="left" w:pos="851"/>
          <w:tab w:val="left" w:pos="1418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Физические свойства виноградной грозди и продуктов её переработки. Физические свойства вина.</w:t>
      </w:r>
    </w:p>
    <w:p w:rsidR="008424DA" w:rsidRPr="00C82D58" w:rsidRDefault="008424DA" w:rsidP="008424DA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Информационные технологии в процессе исследования свойств сырья. Методики определения свойств зерна и продуктов его переработки.</w:t>
      </w:r>
    </w:p>
    <w:p w:rsidR="008424DA" w:rsidRDefault="008424DA" w:rsidP="008424DA">
      <w:pPr>
        <w:keepNext/>
        <w:suppressAutoHyphens/>
        <w:ind w:firstLine="709"/>
        <w:outlineLvl w:val="1"/>
        <w:rPr>
          <w:b/>
          <w:spacing w:val="-12"/>
          <w:sz w:val="24"/>
          <w:szCs w:val="24"/>
          <w:lang w:eastAsia="x-none"/>
        </w:rPr>
      </w:pPr>
    </w:p>
    <w:p w:rsidR="008424DA" w:rsidRPr="00C82D58" w:rsidRDefault="008424DA" w:rsidP="008424DA">
      <w:pPr>
        <w:keepNext/>
        <w:suppressAutoHyphens/>
        <w:ind w:firstLine="709"/>
        <w:outlineLvl w:val="1"/>
        <w:rPr>
          <w:b/>
          <w:spacing w:val="-12"/>
          <w:sz w:val="24"/>
          <w:szCs w:val="24"/>
          <w:lang w:val="x-none" w:eastAsia="x-none"/>
        </w:rPr>
      </w:pPr>
      <w:r w:rsidRPr="00C82D58">
        <w:rPr>
          <w:b/>
          <w:spacing w:val="-12"/>
          <w:sz w:val="24"/>
          <w:szCs w:val="24"/>
          <w:lang w:val="x-none" w:eastAsia="x-none"/>
        </w:rPr>
        <w:t>Раздел 3 «</w:t>
      </w:r>
      <w:r w:rsidRPr="00C82D58">
        <w:rPr>
          <w:b/>
          <w:sz w:val="24"/>
          <w:szCs w:val="24"/>
          <w:lang w:val="x-none" w:eastAsia="x-none"/>
        </w:rPr>
        <w:t>Технологические процессы зерноперерабатывающих производств</w:t>
      </w:r>
      <w:r w:rsidRPr="00C82D58">
        <w:rPr>
          <w:b/>
          <w:spacing w:val="-12"/>
          <w:sz w:val="24"/>
          <w:szCs w:val="24"/>
          <w:lang w:val="x-none" w:eastAsia="x-none"/>
        </w:rPr>
        <w:t>»</w:t>
      </w:r>
    </w:p>
    <w:p w:rsidR="008424DA" w:rsidRDefault="008424DA" w:rsidP="008424DA">
      <w:pPr>
        <w:tabs>
          <w:tab w:val="left" w:pos="851"/>
        </w:tabs>
        <w:ind w:firstLine="709"/>
        <w:rPr>
          <w:sz w:val="24"/>
          <w:szCs w:val="24"/>
          <w:lang w:eastAsia="ru-RU"/>
        </w:rPr>
      </w:pPr>
    </w:p>
    <w:p w:rsidR="008424DA" w:rsidRPr="00C82D58" w:rsidRDefault="008424DA" w:rsidP="00C26A71">
      <w:pPr>
        <w:tabs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Помольные смеси. Формирование помольных смесей. Методы расчёта значений качественных характеристик смесей. Дозирование и гомогенизация.</w:t>
      </w:r>
    </w:p>
    <w:p w:rsidR="008424DA" w:rsidRPr="00C82D58" w:rsidRDefault="008424DA" w:rsidP="00C26A71">
      <w:pPr>
        <w:tabs>
          <w:tab w:val="left" w:pos="567"/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Сепарирование. Сепарирование. Делимость смесей. Сита.</w:t>
      </w:r>
    </w:p>
    <w:p w:rsidR="008424DA" w:rsidRPr="00C82D58" w:rsidRDefault="008424DA" w:rsidP="00C26A71">
      <w:pPr>
        <w:tabs>
          <w:tab w:val="left" w:pos="567"/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lastRenderedPageBreak/>
        <w:t xml:space="preserve">Очистка поверхности зерна сухим и влажным способом. </w:t>
      </w:r>
      <w:proofErr w:type="spellStart"/>
      <w:r w:rsidRPr="00C82D58">
        <w:rPr>
          <w:sz w:val="24"/>
          <w:szCs w:val="24"/>
          <w:lang w:eastAsia="ru-RU"/>
        </w:rPr>
        <w:t>Дебраннинг</w:t>
      </w:r>
      <w:proofErr w:type="spellEnd"/>
      <w:r w:rsidRPr="00C82D58">
        <w:rPr>
          <w:sz w:val="24"/>
          <w:szCs w:val="24"/>
          <w:lang w:eastAsia="ru-RU"/>
        </w:rPr>
        <w:t xml:space="preserve">. Шелушение зерна в крупяном производстве. Категории кормовых </w:t>
      </w:r>
      <w:proofErr w:type="spellStart"/>
      <w:r w:rsidRPr="00C82D58">
        <w:rPr>
          <w:sz w:val="24"/>
          <w:szCs w:val="24"/>
          <w:lang w:eastAsia="ru-RU"/>
        </w:rPr>
        <w:t>зернопродуктов</w:t>
      </w:r>
      <w:proofErr w:type="spellEnd"/>
      <w:r w:rsidRPr="00C82D58">
        <w:rPr>
          <w:sz w:val="24"/>
          <w:szCs w:val="24"/>
          <w:lang w:eastAsia="ru-RU"/>
        </w:rPr>
        <w:t xml:space="preserve"> и отходов.</w:t>
      </w:r>
    </w:p>
    <w:p w:rsidR="008424DA" w:rsidRPr="00C82D58" w:rsidRDefault="008424DA" w:rsidP="00C26A71">
      <w:pPr>
        <w:keepNext/>
        <w:suppressAutoHyphens/>
        <w:ind w:firstLine="709"/>
        <w:jc w:val="both"/>
        <w:outlineLvl w:val="1"/>
        <w:rPr>
          <w:sz w:val="24"/>
          <w:szCs w:val="24"/>
          <w:lang w:val="x-none" w:eastAsia="x-none"/>
        </w:rPr>
      </w:pPr>
      <w:r w:rsidRPr="00C82D58">
        <w:rPr>
          <w:sz w:val="24"/>
          <w:szCs w:val="24"/>
          <w:lang w:val="x-none" w:eastAsia="x-none"/>
        </w:rPr>
        <w:t>Очистка поверхности зерна. Шелушение зерна в крупяном производстве.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 Гидротермическая обработка зерна. Гидротермическая обработка зерна (ГТО). Задачи ГТО зерна на мукомольных и крупяных предприятиях. Теоретические основы процесса ГТО зерна. Способы интенсификация процесса ГТО зерна. </w:t>
      </w:r>
    </w:p>
    <w:p w:rsidR="008424DA" w:rsidRPr="00C82D58" w:rsidRDefault="008424DA" w:rsidP="00C26A71">
      <w:pPr>
        <w:tabs>
          <w:tab w:val="left" w:pos="567"/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 Измельчение зерна и других продуктов. Сортирование продуктов измельчения. Деление по добротности промежуточных продуктов в мукомольном и крупяном производстве. Теоретические основы измельчения. Типы измельчающего оборудования и области их применения. </w:t>
      </w:r>
    </w:p>
    <w:p w:rsidR="008424DA" w:rsidRPr="00C82D58" w:rsidRDefault="008424DA" w:rsidP="00C26A71">
      <w:pPr>
        <w:tabs>
          <w:tab w:val="left" w:pos="567"/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Сортирование продуктов измельчения. Дисперсный анализ продуктов измельчения и зависимость показателей качества от гранулометрических характеристик. Стратификация и послойное движение продукта при просеивании в рассеве. </w:t>
      </w:r>
    </w:p>
    <w:p w:rsidR="008424DA" w:rsidRPr="00C82D58" w:rsidRDefault="008424DA" w:rsidP="00C26A71">
      <w:pPr>
        <w:tabs>
          <w:tab w:val="left" w:pos="567"/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Деление по добротности (обогащение) промежуточных продуктов в мукомольном и крупяном производстве. </w:t>
      </w:r>
    </w:p>
    <w:p w:rsidR="008424DA" w:rsidRDefault="008424DA" w:rsidP="00C26A71">
      <w:pPr>
        <w:keepNext/>
        <w:suppressAutoHyphens/>
        <w:ind w:firstLine="709"/>
        <w:jc w:val="both"/>
        <w:outlineLvl w:val="1"/>
        <w:rPr>
          <w:b/>
          <w:sz w:val="24"/>
          <w:szCs w:val="24"/>
          <w:lang w:eastAsia="x-none"/>
        </w:rPr>
      </w:pPr>
    </w:p>
    <w:p w:rsidR="008424DA" w:rsidRPr="00C82D58" w:rsidRDefault="008424DA" w:rsidP="00C26A71">
      <w:pPr>
        <w:keepNext/>
        <w:suppressAutoHyphens/>
        <w:ind w:firstLine="709"/>
        <w:jc w:val="both"/>
        <w:outlineLvl w:val="1"/>
        <w:rPr>
          <w:sz w:val="24"/>
          <w:szCs w:val="24"/>
          <w:lang w:val="x-none" w:eastAsia="x-none"/>
        </w:rPr>
      </w:pPr>
      <w:r w:rsidRPr="00C82D58">
        <w:rPr>
          <w:b/>
          <w:sz w:val="24"/>
          <w:szCs w:val="24"/>
          <w:lang w:val="x-none" w:eastAsia="x-none"/>
        </w:rPr>
        <w:t>Раздел 4</w:t>
      </w:r>
      <w:r w:rsidRPr="00C82D58">
        <w:rPr>
          <w:sz w:val="24"/>
          <w:szCs w:val="24"/>
          <w:lang w:val="x-none" w:eastAsia="x-none"/>
        </w:rPr>
        <w:t xml:space="preserve"> «</w:t>
      </w:r>
      <w:r w:rsidRPr="00C82D58">
        <w:rPr>
          <w:b/>
          <w:sz w:val="24"/>
          <w:szCs w:val="24"/>
          <w:lang w:val="x-none" w:eastAsia="x-none"/>
        </w:rPr>
        <w:t>Технология мукомольного производства</w:t>
      </w:r>
      <w:r w:rsidRPr="00C82D58">
        <w:rPr>
          <w:sz w:val="24"/>
          <w:szCs w:val="24"/>
          <w:lang w:val="x-none" w:eastAsia="x-none"/>
        </w:rPr>
        <w:t>»</w:t>
      </w:r>
    </w:p>
    <w:p w:rsidR="008424DA" w:rsidRDefault="008424DA" w:rsidP="00C26A71">
      <w:pPr>
        <w:tabs>
          <w:tab w:val="left" w:pos="567"/>
          <w:tab w:val="left" w:pos="851"/>
        </w:tabs>
        <w:ind w:firstLine="709"/>
        <w:jc w:val="both"/>
        <w:rPr>
          <w:sz w:val="24"/>
          <w:szCs w:val="24"/>
          <w:lang w:eastAsia="ru-RU"/>
        </w:rPr>
      </w:pPr>
    </w:p>
    <w:p w:rsidR="008424DA" w:rsidRPr="00C82D58" w:rsidRDefault="008424DA" w:rsidP="00C26A71">
      <w:pPr>
        <w:tabs>
          <w:tab w:val="left" w:pos="567"/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Подготовка зерна к помолу. Ассортимент и качество продукции мукомольных предприятий. Структурные схемы и классификация помолов. Общие принципы организации подготовки зерна к помолу. Расчёт и подбор оборудования. Проектирование технологической схемы подготовки зерна к помолу. Анализ эффективности подготовки зерна к помолу.</w:t>
      </w:r>
    </w:p>
    <w:p w:rsidR="008424DA" w:rsidRPr="00C82D58" w:rsidRDefault="008424DA" w:rsidP="00C26A71">
      <w:pPr>
        <w:tabs>
          <w:tab w:val="left" w:pos="567"/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 Размол зерна. Структурные схемы размола зерна. Принципы построения технологических схем размола зерна в муку для хлебопекарных, макаронных и кондитерских изделий.</w:t>
      </w:r>
    </w:p>
    <w:p w:rsidR="008424DA" w:rsidRPr="00C82D58" w:rsidRDefault="008424DA" w:rsidP="00C26A71">
      <w:pPr>
        <w:tabs>
          <w:tab w:val="left" w:pos="567"/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Параметры и режимы технологических процессов и операций размола зерна. Проектирование технологических процессов, расчёт и подбор оборудования. Разработка теоретического баланса помола.</w:t>
      </w:r>
    </w:p>
    <w:p w:rsidR="008424DA" w:rsidRPr="00C82D58" w:rsidRDefault="008424DA" w:rsidP="00C26A71">
      <w:pPr>
        <w:shd w:val="clear" w:color="auto" w:fill="FFFFFF"/>
        <w:tabs>
          <w:tab w:val="left" w:pos="567"/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Характеристики качества потоков муки отдельных систем. Формирование сортов муки. Кумулятивная кривая зольности муки. </w:t>
      </w:r>
    </w:p>
    <w:p w:rsidR="008424DA" w:rsidRPr="00C82D58" w:rsidRDefault="008424DA" w:rsidP="00C26A71">
      <w:pPr>
        <w:shd w:val="clear" w:color="auto" w:fill="FFFFFF"/>
        <w:tabs>
          <w:tab w:val="left" w:pos="567"/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 Производство специальных сортов муки. Витаминизация муки и обогащение муки микроэлементами. Производство композитных мучных смесей. Проектирование </w:t>
      </w:r>
      <w:proofErr w:type="spellStart"/>
      <w:r w:rsidRPr="00C82D58">
        <w:rPr>
          <w:color w:val="000000"/>
          <w:sz w:val="24"/>
          <w:szCs w:val="24"/>
          <w:lang w:eastAsia="ru-RU"/>
        </w:rPr>
        <w:t>выбойного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 отделения мукомольного завода.</w:t>
      </w:r>
    </w:p>
    <w:p w:rsidR="008424DA" w:rsidRPr="00C82D58" w:rsidRDefault="008424DA" w:rsidP="00C26A71">
      <w:pPr>
        <w:shd w:val="clear" w:color="auto" w:fill="FFFFFF"/>
        <w:tabs>
          <w:tab w:val="left" w:pos="567"/>
          <w:tab w:val="left" w:pos="851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Производство специальных сортов муки. Производство муки из нетрадиционного сырья. Производство высок</w:t>
      </w:r>
      <w:proofErr w:type="gramStart"/>
      <w:r w:rsidRPr="00C82D58">
        <w:rPr>
          <w:color w:val="000000"/>
          <w:sz w:val="24"/>
          <w:szCs w:val="24"/>
          <w:lang w:eastAsia="ru-RU"/>
        </w:rPr>
        <w:t>о-</w:t>
      </w:r>
      <w:proofErr w:type="gramEnd"/>
      <w:r w:rsidRPr="00C82D58">
        <w:rPr>
          <w:color w:val="000000"/>
          <w:sz w:val="24"/>
          <w:szCs w:val="24"/>
          <w:lang w:eastAsia="ru-RU"/>
        </w:rPr>
        <w:t xml:space="preserve"> и низкобелковой муки. Получение зародышевых хлопьев и диетических отрубей. Производство «зернового» хлеба. </w:t>
      </w:r>
    </w:p>
    <w:p w:rsidR="008424DA" w:rsidRDefault="008424DA" w:rsidP="00C26A71">
      <w:pPr>
        <w:keepNext/>
        <w:suppressAutoHyphens/>
        <w:ind w:firstLine="709"/>
        <w:jc w:val="both"/>
        <w:outlineLvl w:val="1"/>
        <w:rPr>
          <w:b/>
          <w:color w:val="000000"/>
          <w:sz w:val="24"/>
          <w:szCs w:val="24"/>
          <w:lang w:eastAsia="x-none"/>
        </w:rPr>
      </w:pPr>
    </w:p>
    <w:p w:rsidR="008424DA" w:rsidRPr="00C82D58" w:rsidRDefault="008424DA" w:rsidP="00C26A71">
      <w:pPr>
        <w:keepNext/>
        <w:suppressAutoHyphens/>
        <w:ind w:firstLine="709"/>
        <w:jc w:val="both"/>
        <w:outlineLvl w:val="1"/>
        <w:rPr>
          <w:color w:val="000000"/>
          <w:sz w:val="24"/>
          <w:szCs w:val="24"/>
          <w:lang w:val="x-none" w:eastAsia="x-none"/>
        </w:rPr>
      </w:pPr>
      <w:r w:rsidRPr="00C82D58">
        <w:rPr>
          <w:b/>
          <w:color w:val="000000"/>
          <w:sz w:val="24"/>
          <w:szCs w:val="24"/>
          <w:lang w:val="x-none" w:eastAsia="x-none"/>
        </w:rPr>
        <w:t>Раздел 5</w:t>
      </w:r>
      <w:r w:rsidRPr="00C82D58">
        <w:rPr>
          <w:color w:val="000000"/>
          <w:sz w:val="24"/>
          <w:szCs w:val="24"/>
          <w:lang w:val="x-none" w:eastAsia="x-none"/>
        </w:rPr>
        <w:t xml:space="preserve"> «</w:t>
      </w:r>
      <w:r w:rsidRPr="00C82D58">
        <w:rPr>
          <w:b/>
          <w:sz w:val="24"/>
          <w:szCs w:val="24"/>
          <w:lang w:val="x-none" w:eastAsia="x-none"/>
        </w:rPr>
        <w:t>Технология крупяного производства</w:t>
      </w:r>
      <w:r w:rsidRPr="00C82D58">
        <w:rPr>
          <w:color w:val="000000"/>
          <w:sz w:val="24"/>
          <w:szCs w:val="24"/>
          <w:lang w:val="x-none" w:eastAsia="x-none"/>
        </w:rPr>
        <w:t>»</w:t>
      </w:r>
    </w:p>
    <w:p w:rsidR="008424DA" w:rsidRDefault="008424DA" w:rsidP="00C26A71">
      <w:pPr>
        <w:shd w:val="clear" w:color="auto" w:fill="FFFFFF"/>
        <w:tabs>
          <w:tab w:val="left" w:pos="851"/>
        </w:tabs>
        <w:ind w:firstLine="709"/>
        <w:jc w:val="both"/>
        <w:rPr>
          <w:sz w:val="24"/>
          <w:szCs w:val="24"/>
          <w:lang w:eastAsia="ru-RU"/>
        </w:rPr>
      </w:pPr>
    </w:p>
    <w:p w:rsidR="008424DA" w:rsidRPr="00C82D58" w:rsidRDefault="008424DA" w:rsidP="00C26A71">
      <w:pPr>
        <w:shd w:val="clear" w:color="auto" w:fill="FFFFFF"/>
        <w:tabs>
          <w:tab w:val="left" w:pos="851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П</w:t>
      </w:r>
      <w:r w:rsidRPr="00C82D58">
        <w:rPr>
          <w:color w:val="000000"/>
          <w:sz w:val="24"/>
          <w:szCs w:val="24"/>
          <w:lang w:eastAsia="ru-RU"/>
        </w:rPr>
        <w:t>одготовка различных крупяных культур к шелушению. Крупяные культуры, ассортимент и качество крупяной продукции. Технологические свойства крупяных культур, их влияние на построение схем подготовки и переработки.</w:t>
      </w:r>
    </w:p>
    <w:p w:rsidR="008424DA" w:rsidRPr="00C82D58" w:rsidRDefault="008424DA" w:rsidP="00C26A71">
      <w:pPr>
        <w:shd w:val="clear" w:color="auto" w:fill="FFFFFF"/>
        <w:tabs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ГТО в крупяном производстве. </w:t>
      </w:r>
    </w:p>
    <w:p w:rsidR="008424DA" w:rsidRPr="00C82D58" w:rsidRDefault="008424DA" w:rsidP="00C26A71">
      <w:pPr>
        <w:shd w:val="clear" w:color="auto" w:fill="FFFFFF"/>
        <w:tabs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Особенности построения схем подготовки различных крупяных культур. Комбинированные схемы. Роль калибрования в технологии крупяного производства. Проектирование схем подготовки зерна в крупяном производстве. Расчет и подбор оборудования. Контроль и оценка эффективности подготовки.</w:t>
      </w:r>
      <w:r w:rsidRPr="00C82D58">
        <w:rPr>
          <w:sz w:val="24"/>
          <w:szCs w:val="24"/>
          <w:lang w:eastAsia="ru-RU"/>
        </w:rPr>
        <w:t xml:space="preserve"> </w:t>
      </w:r>
    </w:p>
    <w:p w:rsidR="008424DA" w:rsidRPr="00C82D58" w:rsidRDefault="008424DA" w:rsidP="00C26A71">
      <w:pPr>
        <w:shd w:val="clear" w:color="auto" w:fill="FFFFFF"/>
        <w:tabs>
          <w:tab w:val="left" w:pos="851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Переработка зерна в крупу. Переработка зерна в крупу. Шелушение зерна. </w:t>
      </w:r>
    </w:p>
    <w:p w:rsidR="008424DA" w:rsidRPr="00C82D58" w:rsidRDefault="008424DA" w:rsidP="00C26A71">
      <w:pPr>
        <w:shd w:val="clear" w:color="auto" w:fill="FFFFFF"/>
        <w:tabs>
          <w:tab w:val="left" w:pos="851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Сортирование продуктов шелушения, разделение смеси </w:t>
      </w:r>
      <w:proofErr w:type="spellStart"/>
      <w:r w:rsidRPr="00C82D58">
        <w:rPr>
          <w:color w:val="000000"/>
          <w:sz w:val="24"/>
          <w:szCs w:val="24"/>
          <w:lang w:eastAsia="ru-RU"/>
        </w:rPr>
        <w:t>шелушеных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 и </w:t>
      </w:r>
      <w:proofErr w:type="spellStart"/>
      <w:r w:rsidRPr="00C82D58">
        <w:rPr>
          <w:color w:val="000000"/>
          <w:sz w:val="24"/>
          <w:szCs w:val="24"/>
          <w:lang w:eastAsia="ru-RU"/>
        </w:rPr>
        <w:t>нешелушеных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 зерен, оценка эффективности. Другие операции технологии переработки зерна в крупу. </w:t>
      </w:r>
    </w:p>
    <w:p w:rsidR="008424DA" w:rsidRPr="00C82D58" w:rsidRDefault="008424DA" w:rsidP="00C26A71">
      <w:pPr>
        <w:shd w:val="clear" w:color="auto" w:fill="FFFFFF"/>
        <w:tabs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Принцип построения технологических схем переработки отдельных крупяных культур. Проектирование схем производства крупяных продуктов, расчет и подбор оборудования.</w:t>
      </w:r>
    </w:p>
    <w:p w:rsidR="008424DA" w:rsidRPr="00C82D58" w:rsidRDefault="008424DA" w:rsidP="00C26A71">
      <w:pPr>
        <w:shd w:val="clear" w:color="auto" w:fill="FFFFFF"/>
        <w:tabs>
          <w:tab w:val="left" w:pos="851"/>
        </w:tabs>
        <w:ind w:firstLine="709"/>
        <w:jc w:val="both"/>
        <w:rPr>
          <w:color w:val="000000"/>
          <w:spacing w:val="-2"/>
          <w:sz w:val="24"/>
          <w:szCs w:val="24"/>
          <w:lang w:eastAsia="ru-RU"/>
        </w:rPr>
      </w:pPr>
      <w:r w:rsidRPr="00C82D58">
        <w:rPr>
          <w:color w:val="000000"/>
          <w:spacing w:val="-2"/>
          <w:sz w:val="24"/>
          <w:szCs w:val="24"/>
          <w:lang w:eastAsia="ru-RU"/>
        </w:rPr>
        <w:t xml:space="preserve">Производство </w:t>
      </w:r>
      <w:proofErr w:type="spellStart"/>
      <w:r w:rsidRPr="00C82D58">
        <w:rPr>
          <w:color w:val="000000"/>
          <w:spacing w:val="-2"/>
          <w:sz w:val="24"/>
          <w:szCs w:val="24"/>
          <w:lang w:eastAsia="ru-RU"/>
        </w:rPr>
        <w:t>быстроразваривающихся</w:t>
      </w:r>
      <w:proofErr w:type="spellEnd"/>
      <w:r w:rsidRPr="00C82D58">
        <w:rPr>
          <w:color w:val="000000"/>
          <w:spacing w:val="-2"/>
          <w:sz w:val="24"/>
          <w:szCs w:val="24"/>
          <w:lang w:eastAsia="ru-RU"/>
        </w:rPr>
        <w:t xml:space="preserve"> крупяных продуктов. Использование пищевой экструзии и других технологий для производства зерновых компонентов для продуктов детского и диетического питания.</w:t>
      </w:r>
    </w:p>
    <w:p w:rsidR="008424DA" w:rsidRDefault="008424DA" w:rsidP="00C26A71">
      <w:pPr>
        <w:keepNext/>
        <w:suppressAutoHyphens/>
        <w:ind w:firstLine="709"/>
        <w:jc w:val="both"/>
        <w:outlineLvl w:val="1"/>
        <w:rPr>
          <w:b/>
          <w:color w:val="000000"/>
          <w:sz w:val="24"/>
          <w:szCs w:val="24"/>
          <w:lang w:eastAsia="x-none"/>
        </w:rPr>
      </w:pPr>
    </w:p>
    <w:p w:rsidR="00C26A71" w:rsidRDefault="00C26A71" w:rsidP="00C26A71">
      <w:pPr>
        <w:jc w:val="both"/>
        <w:rPr>
          <w:b/>
          <w:color w:val="000000"/>
          <w:sz w:val="24"/>
          <w:szCs w:val="24"/>
          <w:lang w:val="x-none" w:eastAsia="x-none"/>
        </w:rPr>
      </w:pPr>
      <w:r>
        <w:rPr>
          <w:b/>
          <w:color w:val="000000"/>
          <w:sz w:val="24"/>
          <w:szCs w:val="24"/>
          <w:lang w:val="x-none" w:eastAsia="x-none"/>
        </w:rPr>
        <w:br w:type="page"/>
      </w:r>
    </w:p>
    <w:p w:rsidR="008424DA" w:rsidRPr="00C82D58" w:rsidRDefault="008424DA" w:rsidP="00C26A71">
      <w:pPr>
        <w:keepNext/>
        <w:suppressAutoHyphens/>
        <w:ind w:firstLine="709"/>
        <w:jc w:val="both"/>
        <w:outlineLvl w:val="1"/>
        <w:rPr>
          <w:color w:val="000000"/>
          <w:sz w:val="24"/>
          <w:szCs w:val="24"/>
          <w:lang w:val="x-none" w:eastAsia="x-none"/>
        </w:rPr>
      </w:pPr>
      <w:r w:rsidRPr="00C82D58">
        <w:rPr>
          <w:b/>
          <w:color w:val="000000"/>
          <w:sz w:val="24"/>
          <w:szCs w:val="24"/>
          <w:lang w:val="x-none" w:eastAsia="x-none"/>
        </w:rPr>
        <w:lastRenderedPageBreak/>
        <w:t>Раздел 6</w:t>
      </w:r>
      <w:r w:rsidRPr="00C82D58">
        <w:rPr>
          <w:color w:val="000000"/>
          <w:sz w:val="24"/>
          <w:szCs w:val="24"/>
          <w:lang w:val="x-none" w:eastAsia="x-none"/>
        </w:rPr>
        <w:t xml:space="preserve"> «</w:t>
      </w:r>
      <w:r w:rsidRPr="00C82D58">
        <w:rPr>
          <w:b/>
          <w:sz w:val="24"/>
          <w:szCs w:val="24"/>
          <w:lang w:val="x-none" w:eastAsia="x-none"/>
        </w:rPr>
        <w:t>Современные аспекты развития и совершенствования зерновых технологий</w:t>
      </w:r>
      <w:r w:rsidRPr="00C82D58">
        <w:rPr>
          <w:color w:val="000000"/>
          <w:sz w:val="24"/>
          <w:szCs w:val="24"/>
          <w:lang w:val="x-none" w:eastAsia="x-none"/>
        </w:rPr>
        <w:t>»</w:t>
      </w:r>
    </w:p>
    <w:p w:rsidR="008424DA" w:rsidRDefault="008424DA" w:rsidP="00C26A71">
      <w:pPr>
        <w:tabs>
          <w:tab w:val="left" w:pos="851"/>
        </w:tabs>
        <w:ind w:firstLine="709"/>
        <w:jc w:val="both"/>
        <w:rPr>
          <w:sz w:val="24"/>
          <w:szCs w:val="24"/>
          <w:lang w:eastAsia="ru-RU"/>
        </w:rPr>
      </w:pPr>
    </w:p>
    <w:p w:rsidR="008424DA" w:rsidRPr="00C82D58" w:rsidRDefault="008424DA" w:rsidP="00C26A71">
      <w:pPr>
        <w:tabs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Состав и свойства зерновой массы. Физические, теплофизические и массообменные свойства зерновых масс. 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Физиологические процессы, протекающие в зерне и семенах при хранении. 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Микрофлора зерновой массы. Самосогревание и слеживание зерновых масс и продуктов переработки зерна при хранении.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Режимы и способы хранения зерновых масс. 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Процессы, происходящие при хранении муки, крупяной продукции, комбикормов. Созревание муки. Порча муки, крупяной продукции и комбикормов при хранении и пути её предотвращения. </w:t>
      </w:r>
    </w:p>
    <w:p w:rsidR="008424DA" w:rsidRPr="00C82D58" w:rsidRDefault="008424DA" w:rsidP="00C26A71">
      <w:pPr>
        <w:keepNext/>
        <w:suppressAutoHyphens/>
        <w:ind w:firstLine="709"/>
        <w:jc w:val="both"/>
        <w:outlineLvl w:val="1"/>
        <w:rPr>
          <w:sz w:val="24"/>
          <w:szCs w:val="24"/>
          <w:lang w:val="x-none" w:eastAsia="x-none"/>
        </w:rPr>
      </w:pPr>
      <w:r w:rsidRPr="00C82D58">
        <w:rPr>
          <w:sz w:val="24"/>
          <w:szCs w:val="24"/>
          <w:lang w:val="x-none" w:eastAsia="x-none"/>
        </w:rPr>
        <w:t>Принципы размещения зерна в зернохранилищах и формирования партий по целевому назначению. Требования к качеству партий зерна продовольственного, семенного и фуражного назначения.</w:t>
      </w:r>
    </w:p>
    <w:p w:rsidR="008424DA" w:rsidRPr="00C82D58" w:rsidRDefault="008424DA" w:rsidP="00C26A71">
      <w:pPr>
        <w:tabs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Технология послеуборочной обработки зерна. Обобщенная схема послеуборочной обработки зерна. Структура элеваторной промышленности. Принципы организации послеуборочной обработки. Классификация технологических линий по обработке зерна. 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Элеваторы, как механизированные центры для проведения послеуборочной обработки зерна. Функции элеваторной промышленности и ее структура. 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Механика сыпучей среды в приложении к расчету и эксплуатации зерновых складов и элеваторов.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Зерно как объект сушки. Характер протекания процесса сушки и его анализ. Режимы сушки зерна.</w:t>
      </w:r>
    </w:p>
    <w:p w:rsidR="008424DA" w:rsidRPr="00C82D58" w:rsidRDefault="008424DA" w:rsidP="00C26A71">
      <w:pPr>
        <w:ind w:firstLine="709"/>
        <w:jc w:val="both"/>
        <w:rPr>
          <w:spacing w:val="-2"/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Технологические процессы комбикормового производства.</w:t>
      </w:r>
      <w:r w:rsidRPr="00C82D58">
        <w:rPr>
          <w:spacing w:val="-2"/>
          <w:sz w:val="24"/>
          <w:szCs w:val="24"/>
          <w:lang w:eastAsia="ru-RU"/>
        </w:rPr>
        <w:t xml:space="preserve"> Измельчение сырья. Теоретические основы измельчения, энергоемкость. 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Дозирование компонентов. Смешивание компонентов. Гранулирование рассыпных комбикормов.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Специальная обработка сырья. Основные направления в специальной, углубленной обработке сырья и биохимические изменения в нем. Санитарная обработка сырья и готовой продукции. 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 Технология хранения зерна и продуктов его переработки. Режимы и способы хранения зерна разных культур и продуктов его переработки. Активное вентилирование зерновых масс. 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Требования, предъявляемые к зернохранилищам. 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Современные способы дезинсекции и дезинфекции зерна и продуктов его переработки.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Контроль качества хранящегося зерна и продуктов его переработки. 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 Технология элеваторной промышленности. Состав и классификация сооружений предприятий элеваторной промышленности. Способы компоновки основных зданий и сооружений на территории элеваторного комплекса.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Склады для зерна. Механизированные рабочие башни. Склады для продуктов переработки зерна. Специализированные зернохранилища. 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Основные требования к зерносушилкам. Классификация зерносушилок по технологическим и конструктивным признакам. Выбор режима сушки. Техника безопасности и противопожарные мероприятия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Технология комбикормов. Общие сведения о комбикормах, </w:t>
      </w:r>
      <w:proofErr w:type="spellStart"/>
      <w:r w:rsidRPr="00C82D58">
        <w:rPr>
          <w:sz w:val="24"/>
          <w:szCs w:val="24"/>
          <w:lang w:eastAsia="ru-RU"/>
        </w:rPr>
        <w:t>карбамидном</w:t>
      </w:r>
      <w:proofErr w:type="spellEnd"/>
      <w:r w:rsidRPr="00C82D58">
        <w:rPr>
          <w:sz w:val="24"/>
          <w:szCs w:val="24"/>
          <w:lang w:eastAsia="ru-RU"/>
        </w:rPr>
        <w:t xml:space="preserve"> концентрате, БВД, Основные виды сырья, применяемого в комбикормах, их питательная ценность и химический состав. Рецепты комбикормов, БВД, премиксов и применение ЭВМ для их расчета.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Структурные схемы производства комбикормов. Основные технологические линии комбикормового производства.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Структурные схемы и линии производства премиксов, БВД. 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Производство </w:t>
      </w:r>
      <w:proofErr w:type="spellStart"/>
      <w:r w:rsidRPr="00C82D58">
        <w:rPr>
          <w:sz w:val="24"/>
          <w:szCs w:val="24"/>
          <w:lang w:eastAsia="ru-RU"/>
        </w:rPr>
        <w:t>карбамидного</w:t>
      </w:r>
      <w:proofErr w:type="spellEnd"/>
      <w:r w:rsidRPr="00C82D58">
        <w:rPr>
          <w:sz w:val="24"/>
          <w:szCs w:val="24"/>
          <w:lang w:eastAsia="ru-RU"/>
        </w:rPr>
        <w:t xml:space="preserve"> концентрата. 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Жидкие компоненты. Технологические схемы линий ввода мелассы и жира в рассыпные комбикорма и комбикорма для гранулирования. 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Производственно-технологический контроль. </w:t>
      </w:r>
    </w:p>
    <w:p w:rsidR="008424DA" w:rsidRDefault="008424DA" w:rsidP="00C26A71">
      <w:pPr>
        <w:keepNext/>
        <w:suppressAutoHyphens/>
        <w:ind w:firstLine="709"/>
        <w:jc w:val="both"/>
        <w:outlineLvl w:val="1"/>
        <w:rPr>
          <w:b/>
          <w:sz w:val="24"/>
          <w:szCs w:val="24"/>
          <w:lang w:eastAsia="x-none"/>
        </w:rPr>
      </w:pPr>
    </w:p>
    <w:p w:rsidR="008424DA" w:rsidRPr="00C82D58" w:rsidRDefault="008424DA" w:rsidP="00C26A71">
      <w:pPr>
        <w:keepNext/>
        <w:suppressAutoHyphens/>
        <w:ind w:firstLine="709"/>
        <w:jc w:val="both"/>
        <w:outlineLvl w:val="1"/>
        <w:rPr>
          <w:sz w:val="24"/>
          <w:szCs w:val="24"/>
          <w:lang w:val="x-none" w:eastAsia="x-none"/>
        </w:rPr>
      </w:pPr>
      <w:r w:rsidRPr="00C82D58">
        <w:rPr>
          <w:b/>
          <w:sz w:val="24"/>
          <w:szCs w:val="24"/>
          <w:lang w:val="x-none" w:eastAsia="x-none"/>
        </w:rPr>
        <w:t>Раздел 7</w:t>
      </w:r>
      <w:r w:rsidRPr="00C82D58">
        <w:rPr>
          <w:sz w:val="24"/>
          <w:szCs w:val="24"/>
          <w:lang w:val="x-none" w:eastAsia="x-none"/>
        </w:rPr>
        <w:t xml:space="preserve"> «</w:t>
      </w:r>
      <w:r w:rsidRPr="00C82D58">
        <w:rPr>
          <w:b/>
          <w:sz w:val="24"/>
          <w:szCs w:val="24"/>
          <w:lang w:val="x-none" w:eastAsia="x-none"/>
        </w:rPr>
        <w:t>Создание технологий глубокой комплексной переработки зерна</w:t>
      </w:r>
      <w:r w:rsidRPr="00C82D58">
        <w:rPr>
          <w:sz w:val="24"/>
          <w:szCs w:val="24"/>
          <w:lang w:val="x-none" w:eastAsia="x-none"/>
        </w:rPr>
        <w:t>»</w:t>
      </w:r>
    </w:p>
    <w:p w:rsidR="008424DA" w:rsidRDefault="008424DA" w:rsidP="00C26A71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ru-RU"/>
        </w:rPr>
      </w:pPr>
    </w:p>
    <w:p w:rsidR="008424DA" w:rsidRPr="00C82D58" w:rsidRDefault="008424DA" w:rsidP="00C26A71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Переработка нетрадиционного сырья в муку и крупу. Переработка нетрадиционного сырья в муку и крупу. Комплексное использование побочных продуктов. Технологии рационального использования дефектного сырья.</w:t>
      </w:r>
    </w:p>
    <w:p w:rsidR="008424DA" w:rsidRPr="00C82D58" w:rsidRDefault="008424DA" w:rsidP="00C26A71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lastRenderedPageBreak/>
        <w:t xml:space="preserve"> Пищевая безопасность. Гигиенические требования к качеству и безопасности сырья и готовой продукции зерноперерабатывающих производств. Контроль качества и рационального использования зерна. Экологические основы совершенствования технологических процессов зерноперерабатывающих предприятий.</w:t>
      </w:r>
    </w:p>
    <w:p w:rsidR="008424DA" w:rsidRDefault="008424DA" w:rsidP="00C26A71">
      <w:pPr>
        <w:keepNext/>
        <w:suppressAutoHyphens/>
        <w:ind w:firstLine="709"/>
        <w:jc w:val="both"/>
        <w:outlineLvl w:val="1"/>
        <w:rPr>
          <w:b/>
          <w:sz w:val="24"/>
          <w:szCs w:val="24"/>
          <w:lang w:eastAsia="x-none"/>
        </w:rPr>
      </w:pPr>
    </w:p>
    <w:p w:rsidR="008424DA" w:rsidRPr="00C82D58" w:rsidRDefault="008424DA" w:rsidP="00C26A71">
      <w:pPr>
        <w:keepNext/>
        <w:suppressAutoHyphens/>
        <w:ind w:firstLine="709"/>
        <w:jc w:val="both"/>
        <w:outlineLvl w:val="1"/>
        <w:rPr>
          <w:i/>
          <w:sz w:val="24"/>
          <w:szCs w:val="24"/>
          <w:lang w:val="x-none" w:eastAsia="x-none"/>
        </w:rPr>
      </w:pPr>
      <w:r w:rsidRPr="00C82D58">
        <w:rPr>
          <w:b/>
          <w:sz w:val="24"/>
          <w:szCs w:val="24"/>
          <w:lang w:val="x-none" w:eastAsia="x-none"/>
        </w:rPr>
        <w:t>Раздел 8</w:t>
      </w:r>
      <w:r w:rsidRPr="00C82D58">
        <w:rPr>
          <w:i/>
          <w:sz w:val="24"/>
          <w:szCs w:val="24"/>
          <w:lang w:val="x-none" w:eastAsia="x-none"/>
        </w:rPr>
        <w:t xml:space="preserve"> «</w:t>
      </w:r>
      <w:r w:rsidRPr="00C82D58">
        <w:rPr>
          <w:b/>
          <w:sz w:val="24"/>
          <w:szCs w:val="24"/>
          <w:lang w:val="x-none" w:eastAsia="x-none"/>
        </w:rPr>
        <w:t>Технология хлебопекарного производства</w:t>
      </w:r>
      <w:r w:rsidRPr="00C82D58">
        <w:rPr>
          <w:i/>
          <w:sz w:val="24"/>
          <w:szCs w:val="24"/>
          <w:lang w:val="x-none" w:eastAsia="x-none"/>
        </w:rPr>
        <w:t>»</w:t>
      </w:r>
    </w:p>
    <w:p w:rsidR="008424DA" w:rsidRDefault="008424DA" w:rsidP="00C26A71">
      <w:pPr>
        <w:tabs>
          <w:tab w:val="left" w:pos="851"/>
        </w:tabs>
        <w:ind w:firstLine="709"/>
        <w:jc w:val="both"/>
        <w:rPr>
          <w:sz w:val="24"/>
          <w:szCs w:val="24"/>
          <w:lang w:eastAsia="ru-RU"/>
        </w:rPr>
      </w:pPr>
    </w:p>
    <w:p w:rsidR="008424DA" w:rsidRPr="00C82D58" w:rsidRDefault="008424DA" w:rsidP="00C26A71">
      <w:pPr>
        <w:tabs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Хранение муки. Процессы, происходящие при хранении муки. </w:t>
      </w:r>
    </w:p>
    <w:p w:rsidR="008424DA" w:rsidRPr="00C82D58" w:rsidRDefault="008424DA" w:rsidP="00C26A71">
      <w:pPr>
        <w:tabs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Хлебопекарные свойства основного сырья. Хлебопекарные свойства основного сырья. Мука, её виды и сорта. </w:t>
      </w:r>
      <w:proofErr w:type="gramStart"/>
      <w:r w:rsidRPr="00C82D58">
        <w:rPr>
          <w:sz w:val="24"/>
          <w:szCs w:val="24"/>
          <w:lang w:eastAsia="ru-RU"/>
        </w:rPr>
        <w:t>Белково-протеиназный</w:t>
      </w:r>
      <w:proofErr w:type="gramEnd"/>
      <w:r w:rsidRPr="00C82D58">
        <w:rPr>
          <w:sz w:val="24"/>
          <w:szCs w:val="24"/>
          <w:lang w:eastAsia="ru-RU"/>
        </w:rPr>
        <w:t xml:space="preserve"> и </w:t>
      </w:r>
      <w:proofErr w:type="spellStart"/>
      <w:r w:rsidRPr="00C82D58">
        <w:rPr>
          <w:sz w:val="24"/>
          <w:szCs w:val="24"/>
          <w:lang w:eastAsia="ru-RU"/>
        </w:rPr>
        <w:t>углеводо</w:t>
      </w:r>
      <w:proofErr w:type="spellEnd"/>
      <w:r w:rsidRPr="00C82D58">
        <w:rPr>
          <w:sz w:val="24"/>
          <w:szCs w:val="24"/>
          <w:lang w:eastAsia="ru-RU"/>
        </w:rPr>
        <w:t xml:space="preserve">-амилазный комплексы муки. </w:t>
      </w:r>
    </w:p>
    <w:p w:rsidR="008424DA" w:rsidRPr="00C82D58" w:rsidRDefault="008424DA" w:rsidP="00C26A71">
      <w:pPr>
        <w:tabs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Дрожжи хлебопекарные. Вода. Жировые продукты. Сахаросодержащие продукты. Нетрадиционные виды сырья. Пищевые добавки и хлебопекарные улучшители. </w:t>
      </w:r>
    </w:p>
    <w:p w:rsidR="008424DA" w:rsidRPr="00C82D58" w:rsidRDefault="008424DA" w:rsidP="00C26A71">
      <w:pPr>
        <w:tabs>
          <w:tab w:val="left" w:pos="360"/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Технология производства хлеба. Структурные схемы производства хлеба и хлебобулочных изделий.</w:t>
      </w:r>
    </w:p>
    <w:p w:rsidR="008424DA" w:rsidRPr="00C82D58" w:rsidRDefault="008424DA" w:rsidP="00C26A71">
      <w:pPr>
        <w:tabs>
          <w:tab w:val="left" w:pos="360"/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Основные способы приготовления пшеничного и ржаного теста, их аппаратурно-технологические схемы. Процессы, происходящие при приготовлении полуфабрикатов хлебопекарного производства (опара, тесто, закваски, заварки). Мучные полуфабрикаты многофункционального назначения (заварки, </w:t>
      </w:r>
      <w:proofErr w:type="spellStart"/>
      <w:r w:rsidRPr="00C82D58">
        <w:rPr>
          <w:sz w:val="24"/>
          <w:szCs w:val="24"/>
          <w:lang w:eastAsia="ru-RU"/>
        </w:rPr>
        <w:t>бездрожжевые</w:t>
      </w:r>
      <w:proofErr w:type="spellEnd"/>
      <w:r w:rsidRPr="00C82D58">
        <w:rPr>
          <w:sz w:val="24"/>
          <w:szCs w:val="24"/>
          <w:lang w:eastAsia="ru-RU"/>
        </w:rPr>
        <w:t xml:space="preserve"> полуфабрикаты, закваски, дисперсные и консервированные полуфабрикаты). Жидкие дрожжи. </w:t>
      </w:r>
    </w:p>
    <w:p w:rsidR="008424DA" w:rsidRPr="00C82D58" w:rsidRDefault="008424DA" w:rsidP="00C26A71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Бродильная микрофлора ржаных заквасок и теста. </w:t>
      </w:r>
    </w:p>
    <w:p w:rsidR="008424DA" w:rsidRPr="00C82D58" w:rsidRDefault="008424DA" w:rsidP="008424DA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Аппаратурно-технологические схемы разделки теста. </w:t>
      </w:r>
    </w:p>
    <w:p w:rsidR="008424DA" w:rsidRPr="00C82D58" w:rsidRDefault="008424DA" w:rsidP="008424DA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Технохимический контроль на хлебопекарных предприятиях. </w:t>
      </w:r>
    </w:p>
    <w:p w:rsidR="008424DA" w:rsidRPr="00C82D58" w:rsidRDefault="008424DA" w:rsidP="008424DA">
      <w:pPr>
        <w:tabs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Способы выпечки хлеба. Процессы, происходящие при выпечке хлеба. Упек. </w:t>
      </w:r>
    </w:p>
    <w:p w:rsidR="008424DA" w:rsidRPr="00C82D58" w:rsidRDefault="008424DA" w:rsidP="008424DA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Обжарка тестовых заготовок. Способы выпечки хлеба, отличные</w:t>
      </w:r>
      <w:r w:rsidRPr="00C82D58">
        <w:rPr>
          <w:sz w:val="24"/>
          <w:szCs w:val="24"/>
          <w:lang w:eastAsia="ru-RU"/>
        </w:rPr>
        <w:t xml:space="preserve"> от выпечки в обычных </w:t>
      </w:r>
      <w:r w:rsidRPr="00C82D58">
        <w:rPr>
          <w:color w:val="000000"/>
          <w:sz w:val="24"/>
          <w:szCs w:val="24"/>
          <w:lang w:eastAsia="ru-RU"/>
        </w:rPr>
        <w:t>радиационно-конвективных хлебопекарных печах.</w:t>
      </w:r>
    </w:p>
    <w:p w:rsidR="008424DA" w:rsidRPr="00C82D58" w:rsidRDefault="008424DA" w:rsidP="008424DA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Изменения качества хлеба при его хранении после выпечки. </w:t>
      </w:r>
      <w:proofErr w:type="spellStart"/>
      <w:r w:rsidRPr="00C82D58">
        <w:rPr>
          <w:color w:val="000000"/>
          <w:sz w:val="24"/>
          <w:szCs w:val="24"/>
          <w:lang w:eastAsia="ru-RU"/>
        </w:rPr>
        <w:t>Черствение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 хлеба. Упаковка хлеба и хлебобулочных изделий.</w:t>
      </w:r>
    </w:p>
    <w:p w:rsidR="008424DA" w:rsidRPr="00C82D58" w:rsidRDefault="008424DA" w:rsidP="008424DA">
      <w:pPr>
        <w:shd w:val="clear" w:color="auto" w:fill="FFFFFF"/>
        <w:tabs>
          <w:tab w:val="left" w:pos="720"/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Выход хлеба и технологические потери в процессе производства. Расчёт выхода хлеба. </w:t>
      </w:r>
    </w:p>
    <w:p w:rsidR="008424DA" w:rsidRPr="00C82D58" w:rsidRDefault="008424DA" w:rsidP="008424DA">
      <w:pPr>
        <w:shd w:val="clear" w:color="auto" w:fill="FFFFFF"/>
        <w:tabs>
          <w:tab w:val="left" w:pos="709"/>
          <w:tab w:val="left" w:pos="851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pacing w:val="-2"/>
          <w:sz w:val="24"/>
          <w:szCs w:val="24"/>
          <w:lang w:eastAsia="ru-RU"/>
        </w:rPr>
        <w:t xml:space="preserve">Применение новых видов сырья. </w:t>
      </w:r>
      <w:r w:rsidRPr="00C82D58">
        <w:rPr>
          <w:sz w:val="24"/>
          <w:szCs w:val="24"/>
          <w:lang w:eastAsia="ru-RU"/>
        </w:rPr>
        <w:t>Пищевые добавки и хлебопекарные улучшители.</w:t>
      </w:r>
      <w:r w:rsidRPr="00C82D58">
        <w:rPr>
          <w:color w:val="000000"/>
          <w:spacing w:val="-2"/>
          <w:sz w:val="24"/>
          <w:szCs w:val="24"/>
          <w:lang w:eastAsia="ru-RU"/>
        </w:rPr>
        <w:t xml:space="preserve"> Солод и солодовые препараты. Способы приготовления теста, повышающие качество хлеба.</w:t>
      </w:r>
      <w:r w:rsidRPr="00C82D58">
        <w:rPr>
          <w:color w:val="000000"/>
          <w:sz w:val="24"/>
          <w:szCs w:val="24"/>
          <w:lang w:eastAsia="ru-RU"/>
        </w:rPr>
        <w:t xml:space="preserve">  </w:t>
      </w:r>
    </w:p>
    <w:p w:rsidR="008424DA" w:rsidRPr="00C82D58" w:rsidRDefault="008424DA" w:rsidP="008424DA">
      <w:pPr>
        <w:shd w:val="clear" w:color="auto" w:fill="FFFFFF"/>
        <w:tabs>
          <w:tab w:val="left" w:pos="709"/>
          <w:tab w:val="left" w:pos="851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Дефекты хлеба.</w:t>
      </w:r>
    </w:p>
    <w:p w:rsidR="008424DA" w:rsidRPr="00C82D58" w:rsidRDefault="008424DA" w:rsidP="008424DA">
      <w:pPr>
        <w:shd w:val="clear" w:color="auto" w:fill="FFFFFF"/>
        <w:tabs>
          <w:tab w:val="left" w:pos="709"/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Основные виды и сорта хлеба и хлебобулочных изделий. Пищевая ценность. Хлеб из ржаной муки или смеси ржаной и пшеничной муки. Хлеб из пшеничной муки. Булочные, сдобные изделия. Бараночные изделия. Простые и сдобные сухари. Изделия профилактического назначения для диетического и лечебного питания. Национальные изделия. Другие виды изделий. Консервирование хлеба.</w:t>
      </w:r>
    </w:p>
    <w:p w:rsidR="008424DA" w:rsidRPr="00C82D58" w:rsidRDefault="008424DA" w:rsidP="008424DA">
      <w:pPr>
        <w:shd w:val="clear" w:color="auto" w:fill="FFFFFF"/>
        <w:tabs>
          <w:tab w:val="left" w:pos="709"/>
          <w:tab w:val="left" w:pos="851"/>
          <w:tab w:val="left" w:pos="993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Медико-биологические требования и санитарные нормы качества хлеба и хлебобулочных изделий.</w:t>
      </w:r>
    </w:p>
    <w:p w:rsidR="008424DA" w:rsidRPr="00C82D58" w:rsidRDefault="008424DA" w:rsidP="008424DA">
      <w:pPr>
        <w:shd w:val="clear" w:color="auto" w:fill="FFFFFF"/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Пищевая ценность хлеба и пути и её повышения. Энергетическая ценность хлеба, покрытия потребностей человека в энергии за счёт потребления хлеба.</w:t>
      </w:r>
    </w:p>
    <w:p w:rsidR="008424DA" w:rsidRPr="00C82D58" w:rsidRDefault="008424DA" w:rsidP="008424DA">
      <w:pPr>
        <w:shd w:val="clear" w:color="auto" w:fill="FFFFFF"/>
        <w:tabs>
          <w:tab w:val="left" w:pos="709"/>
          <w:tab w:val="left" w:pos="851"/>
          <w:tab w:val="left" w:pos="993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Биологическая ценность хлеба и значение хлеба в белковом балансе питания. Аминокислотный скор. </w:t>
      </w:r>
    </w:p>
    <w:p w:rsidR="008424DA" w:rsidRPr="00C82D58" w:rsidRDefault="008424DA" w:rsidP="008424DA">
      <w:pPr>
        <w:shd w:val="clear" w:color="auto" w:fill="FFFFFF"/>
        <w:tabs>
          <w:tab w:val="left" w:pos="709"/>
          <w:tab w:val="left" w:pos="851"/>
          <w:tab w:val="left" w:pos="993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Качество хлеба, факторы его определяющие. </w:t>
      </w:r>
      <w:r w:rsidRPr="00C82D58">
        <w:rPr>
          <w:color w:val="000000"/>
          <w:sz w:val="24"/>
          <w:szCs w:val="24"/>
          <w:lang w:eastAsia="ru-RU"/>
        </w:rPr>
        <w:t>Органолептические показатели качества хлеба.</w:t>
      </w:r>
    </w:p>
    <w:p w:rsidR="008424DA" w:rsidRPr="00C82D58" w:rsidRDefault="008424DA" w:rsidP="008424DA">
      <w:pPr>
        <w:shd w:val="clear" w:color="auto" w:fill="FFFFFF"/>
        <w:tabs>
          <w:tab w:val="left" w:pos="709"/>
          <w:tab w:val="left" w:pos="851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Контроль технологического процесса и качество хлеба на хлебопекарных предприятиях.</w:t>
      </w:r>
      <w:r w:rsidRPr="00C82D58">
        <w:rPr>
          <w:color w:val="000000"/>
          <w:sz w:val="24"/>
          <w:szCs w:val="24"/>
          <w:lang w:eastAsia="ru-RU"/>
        </w:rPr>
        <w:t xml:space="preserve"> Стандартизация, сертификация и контроль производства хлеба.</w:t>
      </w:r>
    </w:p>
    <w:p w:rsidR="008424DA" w:rsidRPr="00C82D58" w:rsidRDefault="008424DA" w:rsidP="008424DA">
      <w:pPr>
        <w:shd w:val="clear" w:color="auto" w:fill="FFFFFF"/>
        <w:tabs>
          <w:tab w:val="left" w:pos="709"/>
          <w:tab w:val="left" w:pos="851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Организация технологического планирования и технохимического контроля на хлебозаводах и его задачи в деле повышения качества готовой продукции, снижение</w:t>
      </w:r>
      <w:r w:rsidRPr="00C82D58">
        <w:rPr>
          <w:sz w:val="24"/>
          <w:szCs w:val="24"/>
          <w:lang w:eastAsia="ru-RU"/>
        </w:rPr>
        <w:t xml:space="preserve"> </w:t>
      </w:r>
      <w:r w:rsidRPr="00C82D58">
        <w:rPr>
          <w:color w:val="000000"/>
          <w:sz w:val="24"/>
          <w:szCs w:val="24"/>
          <w:lang w:eastAsia="ru-RU"/>
        </w:rPr>
        <w:t>технологических потерь и улучшения технико-экономических показателей работы производства. Измерительные и информационные комплексы для контроля и управления технологическим процессом производства хлеба.</w:t>
      </w:r>
    </w:p>
    <w:p w:rsidR="008424DA" w:rsidRPr="00C82D58" w:rsidRDefault="008424DA" w:rsidP="008424DA">
      <w:pPr>
        <w:keepNext/>
        <w:suppressAutoHyphens/>
        <w:ind w:firstLine="709"/>
        <w:jc w:val="both"/>
        <w:outlineLvl w:val="1"/>
        <w:rPr>
          <w:sz w:val="24"/>
          <w:szCs w:val="24"/>
          <w:lang w:val="x-none" w:eastAsia="x-none"/>
        </w:rPr>
      </w:pPr>
    </w:p>
    <w:p w:rsidR="008424DA" w:rsidRPr="00C82D58" w:rsidRDefault="008424DA" w:rsidP="008424DA">
      <w:pPr>
        <w:keepNext/>
        <w:suppressAutoHyphens/>
        <w:ind w:firstLine="709"/>
        <w:jc w:val="both"/>
        <w:outlineLvl w:val="1"/>
        <w:rPr>
          <w:sz w:val="24"/>
          <w:szCs w:val="24"/>
          <w:lang w:val="x-none" w:eastAsia="x-none"/>
        </w:rPr>
      </w:pPr>
      <w:r w:rsidRPr="00C82D58">
        <w:rPr>
          <w:b/>
          <w:sz w:val="24"/>
          <w:szCs w:val="24"/>
          <w:lang w:val="x-none" w:eastAsia="x-none"/>
        </w:rPr>
        <w:t>Раздел 9</w:t>
      </w:r>
      <w:r w:rsidRPr="00C82D58">
        <w:rPr>
          <w:sz w:val="24"/>
          <w:szCs w:val="24"/>
          <w:lang w:val="x-none" w:eastAsia="x-none"/>
        </w:rPr>
        <w:t xml:space="preserve"> «</w:t>
      </w:r>
      <w:r w:rsidRPr="00C82D58">
        <w:rPr>
          <w:b/>
          <w:sz w:val="24"/>
          <w:szCs w:val="24"/>
          <w:lang w:val="x-none" w:eastAsia="x-none"/>
        </w:rPr>
        <w:t>Технология макаронного производства. Макаронные изделия</w:t>
      </w:r>
      <w:r w:rsidRPr="00C82D58">
        <w:rPr>
          <w:sz w:val="24"/>
          <w:szCs w:val="24"/>
          <w:lang w:val="x-none" w:eastAsia="x-none"/>
        </w:rPr>
        <w:t>»</w:t>
      </w:r>
    </w:p>
    <w:p w:rsidR="008424DA" w:rsidRDefault="008424DA" w:rsidP="008424DA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</w:p>
    <w:p w:rsidR="008424DA" w:rsidRPr="00C82D58" w:rsidRDefault="008424DA" w:rsidP="008424DA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Классификация макаронных изделий. Основные свойства  макаронных изделий и их пищевое  достоинство. Технологические схемы производства длинных и коротких  макаронных изделий.</w:t>
      </w:r>
    </w:p>
    <w:p w:rsidR="008424DA" w:rsidRPr="00C82D58" w:rsidRDefault="008424DA" w:rsidP="008424DA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Сырьё для производства макаронных изделий. Стандарты на макаронную муку.</w:t>
      </w:r>
      <w:r w:rsidRPr="00C82D58">
        <w:rPr>
          <w:b/>
          <w:sz w:val="24"/>
          <w:szCs w:val="24"/>
          <w:lang w:eastAsia="ru-RU"/>
        </w:rPr>
        <w:t xml:space="preserve"> </w:t>
      </w:r>
    </w:p>
    <w:p w:rsidR="008424DA" w:rsidRPr="00C82D58" w:rsidRDefault="008424DA" w:rsidP="00C26A71">
      <w:pPr>
        <w:shd w:val="clear" w:color="auto" w:fill="FFFFFF"/>
        <w:tabs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lastRenderedPageBreak/>
        <w:t xml:space="preserve">Макаронные свойства мучных продуктов. </w:t>
      </w:r>
      <w:r w:rsidRPr="00C82D58">
        <w:rPr>
          <w:color w:val="000000"/>
          <w:sz w:val="24"/>
          <w:szCs w:val="24"/>
          <w:lang w:eastAsia="ru-RU"/>
        </w:rPr>
        <w:t xml:space="preserve">Клейковина, её содержание, свойства и технологическое значение. </w:t>
      </w:r>
    </w:p>
    <w:p w:rsidR="008424DA" w:rsidRPr="00C82D58" w:rsidRDefault="008424DA" w:rsidP="00C26A71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ru-RU"/>
        </w:rPr>
      </w:pPr>
      <w:proofErr w:type="spellStart"/>
      <w:r w:rsidRPr="00C82D58">
        <w:rPr>
          <w:color w:val="000000"/>
          <w:sz w:val="24"/>
          <w:szCs w:val="24"/>
          <w:lang w:eastAsia="ru-RU"/>
        </w:rPr>
        <w:t>Крупнота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 помола муки. Технологическое значение дисперсности мучных продуктов и</w:t>
      </w:r>
      <w:r w:rsidRPr="00C82D58">
        <w:rPr>
          <w:sz w:val="24"/>
          <w:szCs w:val="24"/>
          <w:lang w:eastAsia="ru-RU"/>
        </w:rPr>
        <w:t xml:space="preserve"> </w:t>
      </w:r>
      <w:r w:rsidRPr="00C82D58">
        <w:rPr>
          <w:color w:val="000000"/>
          <w:sz w:val="24"/>
          <w:szCs w:val="24"/>
          <w:lang w:eastAsia="ru-RU"/>
        </w:rPr>
        <w:t xml:space="preserve">оптимальные размеры частиц муки. </w:t>
      </w:r>
    </w:p>
    <w:p w:rsidR="008424DA" w:rsidRPr="00C82D58" w:rsidRDefault="008424DA" w:rsidP="00C26A71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Факторы, обуславливающие цвет муки и ее способность к потемнению в процессе переработки. Влияние цвета муки и ее ферментативного потемнения на качество готовой продукции. </w:t>
      </w:r>
    </w:p>
    <w:p w:rsidR="008424DA" w:rsidRPr="00C82D58" w:rsidRDefault="008424DA" w:rsidP="00C26A71">
      <w:pPr>
        <w:keepNext/>
        <w:suppressAutoHyphens/>
        <w:ind w:firstLine="709"/>
        <w:jc w:val="both"/>
        <w:outlineLvl w:val="1"/>
        <w:rPr>
          <w:color w:val="000000"/>
          <w:sz w:val="24"/>
          <w:szCs w:val="24"/>
          <w:lang w:val="x-none" w:eastAsia="x-none"/>
        </w:rPr>
      </w:pPr>
      <w:proofErr w:type="spellStart"/>
      <w:r w:rsidRPr="00C82D58">
        <w:rPr>
          <w:color w:val="000000"/>
          <w:sz w:val="24"/>
          <w:szCs w:val="24"/>
          <w:lang w:val="x-none" w:eastAsia="x-none"/>
        </w:rPr>
        <w:t>Каратиноиды</w:t>
      </w:r>
      <w:proofErr w:type="spellEnd"/>
      <w:r w:rsidRPr="00C82D58">
        <w:rPr>
          <w:color w:val="000000"/>
          <w:sz w:val="24"/>
          <w:szCs w:val="24"/>
          <w:lang w:val="x-none" w:eastAsia="x-none"/>
        </w:rPr>
        <w:t xml:space="preserve"> муки и изменение их свойств в процессе производства макаронных изделий. </w:t>
      </w:r>
    </w:p>
    <w:p w:rsidR="008424DA" w:rsidRPr="00C82D58" w:rsidRDefault="008424DA" w:rsidP="00C26A71">
      <w:pPr>
        <w:shd w:val="clear" w:color="auto" w:fill="FFFFFF"/>
        <w:tabs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Технология производства макаронных изделий. Приготовление макаронного теста. </w:t>
      </w:r>
    </w:p>
    <w:p w:rsidR="008424DA" w:rsidRPr="00C82D58" w:rsidRDefault="008424DA" w:rsidP="00C26A71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Прессование макаронного теста.</w:t>
      </w:r>
    </w:p>
    <w:p w:rsidR="008424DA" w:rsidRPr="00C82D58" w:rsidRDefault="008424DA" w:rsidP="00C26A71">
      <w:pPr>
        <w:shd w:val="clear" w:color="auto" w:fill="FFFFFF"/>
        <w:tabs>
          <w:tab w:val="left" w:pos="851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Разделка сырых изделий. </w:t>
      </w:r>
      <w:r w:rsidRPr="00C82D58">
        <w:rPr>
          <w:color w:val="000000"/>
          <w:sz w:val="24"/>
          <w:szCs w:val="24"/>
          <w:lang w:eastAsia="ru-RU"/>
        </w:rPr>
        <w:t xml:space="preserve">Обдувка и резка сырых длинных и </w:t>
      </w:r>
      <w:proofErr w:type="spellStart"/>
      <w:r w:rsidRPr="00C82D58">
        <w:rPr>
          <w:color w:val="000000"/>
          <w:sz w:val="24"/>
          <w:szCs w:val="24"/>
          <w:lang w:eastAsia="ru-RU"/>
        </w:rPr>
        <w:t>короткорезаных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 изделий. Способы раскладки изделий в зависимости от их вида и способов сушки. </w:t>
      </w:r>
    </w:p>
    <w:p w:rsidR="008424DA" w:rsidRPr="00C82D58" w:rsidRDefault="008424DA" w:rsidP="008424DA">
      <w:pPr>
        <w:shd w:val="clear" w:color="auto" w:fill="FFFFFF"/>
        <w:tabs>
          <w:tab w:val="left" w:pos="851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Сушка макаронных изделий. </w:t>
      </w:r>
      <w:r w:rsidRPr="00C82D58">
        <w:rPr>
          <w:color w:val="000000"/>
          <w:sz w:val="24"/>
          <w:szCs w:val="24"/>
          <w:lang w:eastAsia="ru-RU"/>
        </w:rPr>
        <w:t xml:space="preserve">Свойства макаронных изделий как объекта сушки. </w:t>
      </w:r>
      <w:proofErr w:type="spellStart"/>
      <w:r w:rsidRPr="00C82D58">
        <w:rPr>
          <w:color w:val="000000"/>
          <w:sz w:val="24"/>
          <w:szCs w:val="24"/>
          <w:lang w:eastAsia="ru-RU"/>
        </w:rPr>
        <w:t>Тепломассообменные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 и реологические характеристики </w:t>
      </w:r>
      <w:proofErr w:type="gramStart"/>
      <w:r w:rsidRPr="00C82D58">
        <w:rPr>
          <w:color w:val="000000"/>
          <w:sz w:val="24"/>
          <w:szCs w:val="24"/>
          <w:lang w:eastAsia="ru-RU"/>
        </w:rPr>
        <w:t>полуфабрикатов</w:t>
      </w:r>
      <w:proofErr w:type="gramEnd"/>
      <w:r w:rsidRPr="00C82D58">
        <w:rPr>
          <w:color w:val="000000"/>
          <w:sz w:val="24"/>
          <w:szCs w:val="24"/>
          <w:lang w:eastAsia="ru-RU"/>
        </w:rPr>
        <w:t xml:space="preserve"> и их изменения в процессе сушки. Способы и режимы традиционной и высокотемпературной сушки макаронных изделий. Сведения о современных сушильных установках и агрегатах. Стабилизация высушенных изделий.</w:t>
      </w:r>
    </w:p>
    <w:p w:rsidR="008424DA" w:rsidRPr="00C82D58" w:rsidRDefault="008424DA" w:rsidP="008424DA">
      <w:pPr>
        <w:shd w:val="clear" w:color="auto" w:fill="FFFFFF"/>
        <w:tabs>
          <w:tab w:val="left" w:pos="851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Упаковка и хранение макаронных изделий. Технохимический контроль макаронного производства</w:t>
      </w:r>
      <w:r w:rsidRPr="00C82D58">
        <w:rPr>
          <w:sz w:val="24"/>
          <w:szCs w:val="24"/>
          <w:lang w:eastAsia="ru-RU"/>
        </w:rPr>
        <w:t xml:space="preserve">. </w:t>
      </w:r>
    </w:p>
    <w:p w:rsidR="008424DA" w:rsidRDefault="008424DA" w:rsidP="008424DA">
      <w:pPr>
        <w:keepNext/>
        <w:suppressAutoHyphens/>
        <w:ind w:firstLine="709"/>
        <w:jc w:val="both"/>
        <w:outlineLvl w:val="1"/>
        <w:rPr>
          <w:b/>
          <w:sz w:val="24"/>
          <w:szCs w:val="24"/>
          <w:lang w:eastAsia="x-none"/>
        </w:rPr>
      </w:pPr>
    </w:p>
    <w:p w:rsidR="008424DA" w:rsidRPr="00C82D58" w:rsidRDefault="008424DA" w:rsidP="008424DA">
      <w:pPr>
        <w:keepNext/>
        <w:suppressAutoHyphens/>
        <w:ind w:firstLine="709"/>
        <w:jc w:val="both"/>
        <w:outlineLvl w:val="1"/>
        <w:rPr>
          <w:sz w:val="24"/>
          <w:szCs w:val="24"/>
          <w:lang w:val="x-none" w:eastAsia="x-none"/>
        </w:rPr>
      </w:pPr>
      <w:r w:rsidRPr="00C82D58">
        <w:rPr>
          <w:b/>
          <w:sz w:val="24"/>
          <w:szCs w:val="24"/>
          <w:lang w:val="x-none" w:eastAsia="x-none"/>
        </w:rPr>
        <w:t>Раздел 10</w:t>
      </w:r>
      <w:r w:rsidRPr="00C82D58">
        <w:rPr>
          <w:sz w:val="24"/>
          <w:szCs w:val="24"/>
          <w:lang w:val="x-none" w:eastAsia="x-none"/>
        </w:rPr>
        <w:t xml:space="preserve"> «</w:t>
      </w:r>
      <w:r w:rsidRPr="00C82D58">
        <w:rPr>
          <w:b/>
          <w:sz w:val="24"/>
          <w:szCs w:val="24"/>
          <w:lang w:val="x-none" w:eastAsia="x-none"/>
        </w:rPr>
        <w:t>Технология кондитерского производства</w:t>
      </w:r>
      <w:r w:rsidRPr="00C82D58">
        <w:rPr>
          <w:sz w:val="24"/>
          <w:szCs w:val="24"/>
          <w:lang w:val="x-none" w:eastAsia="x-none"/>
        </w:rPr>
        <w:t>»</w:t>
      </w:r>
    </w:p>
    <w:p w:rsidR="008424DA" w:rsidRDefault="008424DA" w:rsidP="008424DA">
      <w:pP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color w:val="000000"/>
          <w:sz w:val="24"/>
          <w:szCs w:val="24"/>
          <w:lang w:eastAsia="ru-RU"/>
        </w:rPr>
      </w:pPr>
    </w:p>
    <w:p w:rsidR="008424DA" w:rsidRPr="00C82D58" w:rsidRDefault="008424DA" w:rsidP="008424DA">
      <w:pP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Технический прогресс производства кондитерских изделий. Рациональное питание и направления изменения ассортимента кондитерских продуктов.</w:t>
      </w:r>
    </w:p>
    <w:p w:rsidR="008424DA" w:rsidRPr="00C82D58" w:rsidRDefault="008424DA" w:rsidP="008424DA">
      <w:pP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Приготовление сиропов.</w:t>
      </w:r>
      <w:r w:rsidRPr="00C82D58">
        <w:rPr>
          <w:color w:val="000000"/>
          <w:sz w:val="24"/>
          <w:szCs w:val="24"/>
          <w:lang w:eastAsia="ru-RU"/>
        </w:rPr>
        <w:t xml:space="preserve"> Растворимость сахарозы в чистой воде и растворителях, содержащих другие сахара, декстрины, спирт, а также другие компоненты кондитерского производства. Вычисление химического состава сиропов. Химические изменения, происходящие в сиропах при их нагревании, томлении, уваривании и других термических процессах. </w:t>
      </w:r>
    </w:p>
    <w:p w:rsidR="008424DA" w:rsidRPr="00C82D58" w:rsidRDefault="008424DA" w:rsidP="008424DA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Физико-химические основы производства масс с аморфным сахаром. Материальный баланс с учетом относительного выхода.</w:t>
      </w:r>
    </w:p>
    <w:p w:rsidR="008424DA" w:rsidRPr="00C82D58" w:rsidRDefault="008424DA" w:rsidP="008424DA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 </w:t>
      </w:r>
      <w:r w:rsidRPr="00C82D58">
        <w:rPr>
          <w:color w:val="000000"/>
          <w:sz w:val="24"/>
          <w:szCs w:val="24"/>
          <w:lang w:eastAsia="ru-RU"/>
        </w:rPr>
        <w:t xml:space="preserve">Физико-химические основы производства помадных и кристаллических </w:t>
      </w:r>
      <w:proofErr w:type="spellStart"/>
      <w:r w:rsidRPr="00C82D58">
        <w:rPr>
          <w:color w:val="000000"/>
          <w:sz w:val="24"/>
          <w:szCs w:val="24"/>
          <w:lang w:eastAsia="ru-RU"/>
        </w:rPr>
        <w:t>ирисных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 и </w:t>
      </w:r>
      <w:proofErr w:type="spellStart"/>
      <w:r w:rsidRPr="00C82D58">
        <w:rPr>
          <w:color w:val="000000"/>
          <w:sz w:val="24"/>
          <w:szCs w:val="24"/>
          <w:lang w:eastAsia="ru-RU"/>
        </w:rPr>
        <w:t>ксилитово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-сорбитных масс. График </w:t>
      </w:r>
      <w:proofErr w:type="spellStart"/>
      <w:r w:rsidRPr="00C82D58">
        <w:rPr>
          <w:color w:val="000000"/>
          <w:sz w:val="24"/>
          <w:szCs w:val="24"/>
          <w:lang w:eastAsia="ru-RU"/>
        </w:rPr>
        <w:t>помадообразования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, определение коэффициента </w:t>
      </w:r>
      <w:proofErr w:type="spellStart"/>
      <w:r w:rsidRPr="00C82D58">
        <w:rPr>
          <w:color w:val="000000"/>
          <w:sz w:val="24"/>
          <w:szCs w:val="24"/>
          <w:lang w:eastAsia="ru-RU"/>
        </w:rPr>
        <w:t>пересыщения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 сахарозы, вычисление доли твёрдой и жидкой фаз, определение технологических параметров, образование центров кристаллизации.</w:t>
      </w:r>
    </w:p>
    <w:p w:rsidR="008424DA" w:rsidRPr="00C82D58" w:rsidRDefault="008424DA" w:rsidP="008424DA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Кинетика кристаллизации сахарозы и вязкости среды. Влияние соотношения скоростей охлаждения и скорости кристаллизации на качество помадных </w:t>
      </w:r>
      <w:proofErr w:type="spellStart"/>
      <w:r w:rsidRPr="00C82D58">
        <w:rPr>
          <w:color w:val="000000"/>
          <w:sz w:val="24"/>
          <w:szCs w:val="24"/>
          <w:lang w:eastAsia="ru-RU"/>
        </w:rPr>
        <w:t>ирисных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 и </w:t>
      </w:r>
      <w:proofErr w:type="spellStart"/>
      <w:r w:rsidRPr="00C82D58">
        <w:rPr>
          <w:color w:val="000000"/>
          <w:sz w:val="24"/>
          <w:szCs w:val="24"/>
          <w:lang w:eastAsia="ru-RU"/>
        </w:rPr>
        <w:t>ксилитов</w:t>
      </w:r>
      <w:proofErr w:type="gramStart"/>
      <w:r w:rsidRPr="00C82D58">
        <w:rPr>
          <w:color w:val="000000"/>
          <w:sz w:val="24"/>
          <w:szCs w:val="24"/>
          <w:lang w:eastAsia="ru-RU"/>
        </w:rPr>
        <w:t>о</w:t>
      </w:r>
      <w:proofErr w:type="spellEnd"/>
      <w:r w:rsidRPr="00C82D58">
        <w:rPr>
          <w:color w:val="000000"/>
          <w:sz w:val="24"/>
          <w:szCs w:val="24"/>
          <w:lang w:eastAsia="ru-RU"/>
        </w:rPr>
        <w:t>-</w:t>
      </w:r>
      <w:proofErr w:type="gramEnd"/>
      <w:r w:rsidRPr="00C82D58">
        <w:rPr>
          <w:color w:val="000000"/>
          <w:sz w:val="24"/>
          <w:szCs w:val="24"/>
          <w:lang w:eastAsia="ru-RU"/>
        </w:rPr>
        <w:t xml:space="preserve"> сорбитных масс. </w:t>
      </w:r>
    </w:p>
    <w:p w:rsidR="008424DA" w:rsidRPr="00C82D58" w:rsidRDefault="008424DA" w:rsidP="008424DA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Физико-химические основы производства масс, способных и неспособных к студнеобразованию (мармеладных, желейных, фруктовых масс и фруктово-ягодных начинок). </w:t>
      </w:r>
    </w:p>
    <w:p w:rsidR="008424DA" w:rsidRPr="00C82D58" w:rsidRDefault="008424DA" w:rsidP="008424DA">
      <w:pPr>
        <w:shd w:val="clear" w:color="auto" w:fill="FFFFFF"/>
        <w:ind w:firstLine="709"/>
        <w:jc w:val="both"/>
        <w:rPr>
          <w:color w:val="000000"/>
          <w:spacing w:val="-2"/>
          <w:sz w:val="24"/>
          <w:szCs w:val="24"/>
          <w:lang w:eastAsia="ru-RU"/>
        </w:rPr>
      </w:pPr>
      <w:r w:rsidRPr="00C82D58">
        <w:rPr>
          <w:color w:val="000000"/>
          <w:spacing w:val="-2"/>
          <w:sz w:val="24"/>
          <w:szCs w:val="24"/>
          <w:lang w:eastAsia="ru-RU"/>
        </w:rPr>
        <w:t>Физико-химические основы производства масс пенообразной структуры. Показатели качества пенообразной массы (плотность, дисперсность воздушной фазы, устойчивость давления воздуха в пузырьке).</w:t>
      </w:r>
    </w:p>
    <w:p w:rsidR="008424DA" w:rsidRPr="00C82D58" w:rsidRDefault="008424DA" w:rsidP="008424DA">
      <w:pP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Товарные бобы. Какао-бобы и определение их качества (индекс качества, определение по ГОСТу). Определение технологической эффективности (выходов и чистоты фракций при сепарировании после дробления ядра в крупку).</w:t>
      </w:r>
    </w:p>
    <w:p w:rsidR="008424DA" w:rsidRPr="00C82D58" w:rsidRDefault="008424DA" w:rsidP="008424DA">
      <w:pP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Физико-химические основы первичной переработки какао-бобов и ядер орехов. Сущность полиморфизма какао-масла.</w:t>
      </w:r>
    </w:p>
    <w:p w:rsidR="008424DA" w:rsidRPr="00C82D58" w:rsidRDefault="008424DA" w:rsidP="008424DA">
      <w:pP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Физико-химические основы производства шоколадных и ореховых масс. </w:t>
      </w:r>
    </w:p>
    <w:p w:rsidR="008424DA" w:rsidRPr="00C82D58" w:rsidRDefault="008424DA" w:rsidP="008424DA">
      <w:pP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Определение коэффициентов </w:t>
      </w:r>
      <w:proofErr w:type="spellStart"/>
      <w:r w:rsidRPr="00C82D58">
        <w:rPr>
          <w:color w:val="000000"/>
          <w:sz w:val="24"/>
          <w:szCs w:val="24"/>
          <w:lang w:eastAsia="ru-RU"/>
        </w:rPr>
        <w:t>сладкости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. </w:t>
      </w:r>
    </w:p>
    <w:p w:rsidR="008424DA" w:rsidRPr="00C82D58" w:rsidRDefault="008424DA" w:rsidP="008424DA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Шоколадные массы с индифферентными добавлениями и добавлениями, образующие жировые смеси с какао-маслом. </w:t>
      </w:r>
    </w:p>
    <w:p w:rsidR="008424DA" w:rsidRPr="00C82D58" w:rsidRDefault="008424DA" w:rsidP="008424DA">
      <w:pPr>
        <w:tabs>
          <w:tab w:val="left" w:pos="993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 </w:t>
      </w:r>
      <w:r w:rsidRPr="00C82D58">
        <w:rPr>
          <w:spacing w:val="-2"/>
          <w:sz w:val="24"/>
          <w:szCs w:val="24"/>
          <w:lang w:eastAsia="ru-RU"/>
        </w:rPr>
        <w:t xml:space="preserve">Получение теста с заданными реологическими свойствами. Роль отдельных компонентов и технологических приёмов в получении теста с желаемыми реологическими свойствами. </w:t>
      </w:r>
      <w:r w:rsidRPr="00C82D58">
        <w:rPr>
          <w:sz w:val="24"/>
          <w:szCs w:val="24"/>
          <w:lang w:eastAsia="ru-RU"/>
        </w:rPr>
        <w:t>Реологические характеристики кондитерских масс</w:t>
      </w:r>
      <w:proofErr w:type="gramStart"/>
      <w:r w:rsidRPr="00C82D58">
        <w:rPr>
          <w:sz w:val="24"/>
          <w:szCs w:val="24"/>
          <w:lang w:eastAsia="ru-RU"/>
        </w:rPr>
        <w:t xml:space="preserve">.. </w:t>
      </w:r>
      <w:proofErr w:type="gramEnd"/>
    </w:p>
    <w:p w:rsidR="008424DA" w:rsidRPr="00C82D58" w:rsidRDefault="008424DA" w:rsidP="008424DA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Предварительная подготовка масс к формированию (механическая, термическая).</w:t>
      </w:r>
    </w:p>
    <w:p w:rsidR="008424DA" w:rsidRPr="00C82D58" w:rsidRDefault="008424DA" w:rsidP="008424DA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Методы формирования изделий и закрепление полученной формы охлаждением, студнеобразованием, сушкой, выпечной и другими приёмами.</w:t>
      </w:r>
    </w:p>
    <w:p w:rsidR="008424DA" w:rsidRPr="00C82D58" w:rsidRDefault="008424DA" w:rsidP="008424DA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lastRenderedPageBreak/>
        <w:t>Технология выпечки мучных кондитерских изделий. Классификация и характеристика кондитерских изделий. Сырье и материалы, используемые для производства мучных кондитерских изделий. Нетрадиционные виды сырья в кондитерской промышленности.</w:t>
      </w:r>
    </w:p>
    <w:p w:rsidR="008424DA" w:rsidRPr="00C82D58" w:rsidRDefault="008424DA" w:rsidP="008424DA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Технологические схемы производства печенья. </w:t>
      </w:r>
    </w:p>
    <w:p w:rsidR="008424DA" w:rsidRPr="00C82D58" w:rsidRDefault="008424DA" w:rsidP="008424DA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Качество мучных кондитерских изделий. Медико-биологические требования и санитарные нормы качества мучных кондитерских изделий.</w:t>
      </w:r>
    </w:p>
    <w:p w:rsidR="008424DA" w:rsidRPr="00C82D58" w:rsidRDefault="008424DA" w:rsidP="008424DA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Понятие качества кондитерского теста. </w:t>
      </w:r>
    </w:p>
    <w:p w:rsidR="008424DA" w:rsidRPr="00C82D58" w:rsidRDefault="008424DA" w:rsidP="008424DA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Расчеты рецептур. Методика замены одного вида сырья другим в унифицированных и рабочих рецептурах. </w:t>
      </w:r>
    </w:p>
    <w:p w:rsidR="008424DA" w:rsidRPr="00C82D58" w:rsidRDefault="008424DA" w:rsidP="008424DA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Методы определения предельного напряжения сдвига, вязкости, текучести кондитерских масс.</w:t>
      </w:r>
    </w:p>
    <w:p w:rsidR="008424DA" w:rsidRDefault="008424DA" w:rsidP="008424DA">
      <w:pPr>
        <w:keepNext/>
        <w:suppressAutoHyphens/>
        <w:ind w:firstLine="709"/>
        <w:jc w:val="both"/>
        <w:outlineLvl w:val="1"/>
        <w:rPr>
          <w:b/>
          <w:sz w:val="24"/>
          <w:szCs w:val="24"/>
          <w:lang w:eastAsia="x-none"/>
        </w:rPr>
      </w:pPr>
    </w:p>
    <w:p w:rsidR="008424DA" w:rsidRPr="00C82D58" w:rsidRDefault="008424DA" w:rsidP="008424DA">
      <w:pPr>
        <w:keepNext/>
        <w:suppressAutoHyphens/>
        <w:ind w:firstLine="709"/>
        <w:jc w:val="both"/>
        <w:outlineLvl w:val="1"/>
        <w:rPr>
          <w:sz w:val="24"/>
          <w:szCs w:val="24"/>
          <w:lang w:val="x-none" w:eastAsia="x-none"/>
        </w:rPr>
      </w:pPr>
      <w:r w:rsidRPr="00C82D58">
        <w:rPr>
          <w:b/>
          <w:sz w:val="24"/>
          <w:szCs w:val="24"/>
          <w:lang w:val="x-none" w:eastAsia="x-none"/>
        </w:rPr>
        <w:t>Раздел 11</w:t>
      </w:r>
      <w:r w:rsidRPr="00C82D58">
        <w:rPr>
          <w:sz w:val="24"/>
          <w:szCs w:val="24"/>
          <w:lang w:val="x-none" w:eastAsia="x-none"/>
        </w:rPr>
        <w:t xml:space="preserve"> «</w:t>
      </w:r>
      <w:r w:rsidRPr="00C82D58">
        <w:rPr>
          <w:b/>
          <w:sz w:val="24"/>
          <w:szCs w:val="24"/>
          <w:lang w:val="x-none" w:eastAsia="x-none"/>
        </w:rPr>
        <w:t>Технология консервирования</w:t>
      </w:r>
      <w:r w:rsidRPr="00C82D58">
        <w:rPr>
          <w:sz w:val="24"/>
          <w:szCs w:val="24"/>
          <w:lang w:val="x-none" w:eastAsia="x-none"/>
        </w:rPr>
        <w:t>»</w:t>
      </w:r>
    </w:p>
    <w:p w:rsidR="008424DA" w:rsidRDefault="008424DA" w:rsidP="008424DA">
      <w:pPr>
        <w:ind w:firstLine="709"/>
        <w:jc w:val="both"/>
        <w:rPr>
          <w:sz w:val="24"/>
          <w:szCs w:val="24"/>
          <w:lang w:eastAsia="ru-RU"/>
        </w:rPr>
      </w:pPr>
    </w:p>
    <w:p w:rsidR="008424DA" w:rsidRPr="00C82D58" w:rsidRDefault="008424DA" w:rsidP="008424DA">
      <w:pPr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Сырье консервного производства.</w:t>
      </w:r>
      <w:r w:rsidRPr="00C82D58">
        <w:rPr>
          <w:color w:val="000000"/>
          <w:sz w:val="24"/>
          <w:szCs w:val="24"/>
          <w:lang w:eastAsia="ru-RU"/>
        </w:rPr>
        <w:t xml:space="preserve"> </w:t>
      </w:r>
      <w:r w:rsidRPr="00C82D58">
        <w:rPr>
          <w:sz w:val="24"/>
          <w:szCs w:val="24"/>
          <w:lang w:eastAsia="ru-RU"/>
        </w:rPr>
        <w:t xml:space="preserve">Технологические особенности сырья консервного производства. Химические особенности сырья. Биологические особенности сырья. Хранение плодоовощной продукции и сроки реализации. Способы хранения. Мероприятия по увеличению сроков хранения. </w:t>
      </w:r>
    </w:p>
    <w:p w:rsidR="008424DA" w:rsidRPr="00C82D58" w:rsidRDefault="008424DA" w:rsidP="008424DA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Предварительная обработка сырья. Тара для консервантов. Фасовка и герметизация. Стерилизация пищевых продуктов.</w:t>
      </w:r>
    </w:p>
    <w:p w:rsidR="008424DA" w:rsidRPr="00C82D58" w:rsidRDefault="008424DA" w:rsidP="008424DA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Технология переработки овощей.</w:t>
      </w:r>
      <w:r w:rsidRPr="00C82D58">
        <w:rPr>
          <w:sz w:val="24"/>
          <w:szCs w:val="24"/>
          <w:lang w:eastAsia="ru-RU"/>
        </w:rPr>
        <w:t xml:space="preserve"> </w:t>
      </w:r>
      <w:r w:rsidRPr="00C82D58">
        <w:rPr>
          <w:color w:val="000000"/>
          <w:sz w:val="24"/>
          <w:szCs w:val="24"/>
          <w:lang w:eastAsia="ru-RU"/>
        </w:rPr>
        <w:t xml:space="preserve">Технология производства квашеных овощей. </w:t>
      </w:r>
    </w:p>
    <w:p w:rsidR="008424DA" w:rsidRPr="00C82D58" w:rsidRDefault="008424DA" w:rsidP="008424DA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Технология производства солёных овощей. </w:t>
      </w:r>
    </w:p>
    <w:p w:rsidR="008424DA" w:rsidRPr="00C82D58" w:rsidRDefault="008424DA" w:rsidP="008424DA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Производство натуральных овощных консервантов и маринадов.</w:t>
      </w:r>
    </w:p>
    <w:p w:rsidR="008424DA" w:rsidRPr="00C82D58" w:rsidRDefault="008424DA" w:rsidP="008424DA">
      <w:pPr>
        <w:shd w:val="clear" w:color="auto" w:fill="FFFFFF"/>
        <w:tabs>
          <w:tab w:val="left" w:pos="993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Производство закусочных консервов. Технологические схемы производства различных видов овощных закусочных консервов. </w:t>
      </w:r>
    </w:p>
    <w:p w:rsidR="008424DA" w:rsidRPr="00C82D58" w:rsidRDefault="008424DA" w:rsidP="008424DA">
      <w:pPr>
        <w:shd w:val="clear" w:color="auto" w:fill="FFFFFF"/>
        <w:tabs>
          <w:tab w:val="left" w:pos="993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Технология обеденных и заправочных консервов.</w:t>
      </w:r>
      <w:r w:rsidRPr="00C82D58">
        <w:rPr>
          <w:sz w:val="24"/>
          <w:szCs w:val="24"/>
          <w:lang w:eastAsia="ru-RU"/>
        </w:rPr>
        <w:t xml:space="preserve"> </w:t>
      </w:r>
      <w:r w:rsidRPr="00C82D58">
        <w:rPr>
          <w:color w:val="000000"/>
          <w:sz w:val="24"/>
          <w:szCs w:val="24"/>
          <w:lang w:eastAsia="ru-RU"/>
        </w:rPr>
        <w:t xml:space="preserve">Технологические схемы производства </w:t>
      </w:r>
      <w:r w:rsidRPr="00C82D58">
        <w:rPr>
          <w:color w:val="000000"/>
          <w:sz w:val="24"/>
          <w:szCs w:val="24"/>
          <w:lang w:val="en-US" w:eastAsia="ru-RU"/>
        </w:rPr>
        <w:t>I</w:t>
      </w:r>
      <w:r w:rsidRPr="00C82D58">
        <w:rPr>
          <w:color w:val="000000"/>
          <w:sz w:val="24"/>
          <w:szCs w:val="24"/>
          <w:lang w:eastAsia="ru-RU"/>
        </w:rPr>
        <w:t xml:space="preserve"> и </w:t>
      </w:r>
      <w:r w:rsidRPr="00C82D58">
        <w:rPr>
          <w:color w:val="000000"/>
          <w:sz w:val="24"/>
          <w:szCs w:val="24"/>
          <w:lang w:val="en-US" w:eastAsia="ru-RU"/>
        </w:rPr>
        <w:t>II</w:t>
      </w:r>
      <w:r w:rsidRPr="00C82D58">
        <w:rPr>
          <w:color w:val="000000"/>
          <w:sz w:val="24"/>
          <w:szCs w:val="24"/>
          <w:lang w:eastAsia="ru-RU"/>
        </w:rPr>
        <w:t xml:space="preserve"> обеденных блюд. Выбор режимов стерилизации. Полуфабрикаты для общественного питания.</w:t>
      </w:r>
    </w:p>
    <w:p w:rsidR="008424DA" w:rsidRPr="00C82D58" w:rsidRDefault="008424DA" w:rsidP="008424DA">
      <w:pPr>
        <w:shd w:val="clear" w:color="auto" w:fill="FFFFFF"/>
        <w:tabs>
          <w:tab w:val="left" w:pos="993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Технология овощных соков (на примере томатного, морковного, свекольного).</w:t>
      </w:r>
    </w:p>
    <w:p w:rsidR="008424DA" w:rsidRPr="00C82D58" w:rsidRDefault="008424DA" w:rsidP="008424DA">
      <w:pPr>
        <w:shd w:val="clear" w:color="auto" w:fill="FFFFFF"/>
        <w:tabs>
          <w:tab w:val="left" w:pos="993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Производство </w:t>
      </w:r>
      <w:proofErr w:type="gramStart"/>
      <w:r w:rsidRPr="00C82D58">
        <w:rPr>
          <w:color w:val="000000"/>
          <w:sz w:val="24"/>
          <w:szCs w:val="24"/>
          <w:lang w:eastAsia="ru-RU"/>
        </w:rPr>
        <w:t>концентрированных</w:t>
      </w:r>
      <w:proofErr w:type="gramEnd"/>
      <w:r w:rsidRPr="00C82D58">
        <w:rPr>
          <w:color w:val="000000"/>
          <w:sz w:val="24"/>
          <w:szCs w:val="24"/>
          <w:lang w:eastAsia="ru-RU"/>
        </w:rPr>
        <w:t xml:space="preserve"> </w:t>
      </w:r>
      <w:proofErr w:type="spellStart"/>
      <w:r w:rsidRPr="00C82D58">
        <w:rPr>
          <w:color w:val="000000"/>
          <w:sz w:val="24"/>
          <w:szCs w:val="24"/>
          <w:lang w:eastAsia="ru-RU"/>
        </w:rPr>
        <w:t>томатопродуктов</w:t>
      </w:r>
      <w:proofErr w:type="spellEnd"/>
      <w:r w:rsidRPr="00C82D58">
        <w:rPr>
          <w:sz w:val="24"/>
          <w:szCs w:val="24"/>
          <w:lang w:eastAsia="ru-RU"/>
        </w:rPr>
        <w:t xml:space="preserve">. </w:t>
      </w:r>
    </w:p>
    <w:p w:rsidR="008424DA" w:rsidRPr="00C82D58" w:rsidRDefault="008424DA" w:rsidP="008424DA">
      <w:pPr>
        <w:tabs>
          <w:tab w:val="left" w:pos="1134"/>
        </w:tabs>
        <w:ind w:left="1152" w:hanging="432"/>
        <w:jc w:val="both"/>
        <w:outlineLvl w:val="5"/>
        <w:rPr>
          <w:bCs/>
          <w:sz w:val="24"/>
          <w:szCs w:val="24"/>
          <w:lang w:eastAsia="ru-RU"/>
        </w:rPr>
      </w:pPr>
      <w:r w:rsidRPr="00C82D58">
        <w:rPr>
          <w:bCs/>
          <w:sz w:val="24"/>
          <w:szCs w:val="24"/>
          <w:lang w:eastAsia="ru-RU"/>
        </w:rPr>
        <w:t>Переработка плодово-ягодного сырья.</w:t>
      </w:r>
      <w:r w:rsidRPr="00C82D58">
        <w:rPr>
          <w:b/>
          <w:bCs/>
          <w:sz w:val="24"/>
          <w:szCs w:val="24"/>
          <w:lang w:eastAsia="ru-RU"/>
        </w:rPr>
        <w:t xml:space="preserve"> </w:t>
      </w:r>
      <w:r w:rsidRPr="00C82D58">
        <w:rPr>
          <w:bCs/>
          <w:sz w:val="24"/>
          <w:szCs w:val="24"/>
          <w:lang w:eastAsia="ru-RU"/>
        </w:rPr>
        <w:t>Производство компотов и плодово-ягодных маринадов.</w:t>
      </w:r>
    </w:p>
    <w:p w:rsidR="008424DA" w:rsidRPr="00C82D58" w:rsidRDefault="008424DA" w:rsidP="008424DA">
      <w:pPr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Технология плодовых и ягодных соков. Особенности производства прозрачных фруктовых соков. </w:t>
      </w:r>
    </w:p>
    <w:p w:rsidR="008424DA" w:rsidRPr="00C82D58" w:rsidRDefault="008424DA" w:rsidP="008424DA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Консервирование плодово-ягодного сырья химическими средствами.</w:t>
      </w:r>
      <w:r w:rsidRPr="00C82D58">
        <w:rPr>
          <w:sz w:val="24"/>
          <w:szCs w:val="24"/>
          <w:lang w:eastAsia="ru-RU"/>
        </w:rPr>
        <w:t xml:space="preserve"> </w:t>
      </w:r>
    </w:p>
    <w:p w:rsidR="008424DA" w:rsidRPr="00C82D58" w:rsidRDefault="008424DA" w:rsidP="008424DA">
      <w:pPr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Технология консервов из плодов и ягод с высоким содержанием сахара. Технологические схемы производства желе, джемов, конфитюров. </w:t>
      </w:r>
    </w:p>
    <w:p w:rsidR="008424DA" w:rsidRPr="00C82D58" w:rsidRDefault="008424DA" w:rsidP="008424DA">
      <w:pPr>
        <w:keepNext/>
        <w:suppressAutoHyphens/>
        <w:ind w:firstLine="709"/>
        <w:jc w:val="both"/>
        <w:outlineLvl w:val="1"/>
        <w:rPr>
          <w:color w:val="000000"/>
          <w:sz w:val="24"/>
          <w:szCs w:val="24"/>
          <w:lang w:val="x-none" w:eastAsia="x-none"/>
        </w:rPr>
      </w:pPr>
      <w:r w:rsidRPr="00C82D58">
        <w:rPr>
          <w:color w:val="000000"/>
          <w:sz w:val="24"/>
          <w:szCs w:val="24"/>
          <w:lang w:val="x-none" w:eastAsia="x-none"/>
        </w:rPr>
        <w:t>Способы варки варенья, их влияние на качество готового продукта.</w:t>
      </w:r>
    </w:p>
    <w:p w:rsidR="008424DA" w:rsidRPr="00C82D58" w:rsidRDefault="008424DA" w:rsidP="008424DA">
      <w:pPr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Производство мясных консервов. </w:t>
      </w:r>
      <w:r w:rsidRPr="00C82D58">
        <w:rPr>
          <w:sz w:val="24"/>
          <w:szCs w:val="24"/>
          <w:lang w:eastAsia="ru-RU"/>
        </w:rPr>
        <w:t>А</w:t>
      </w:r>
      <w:r w:rsidRPr="00C82D58">
        <w:rPr>
          <w:color w:val="000000"/>
          <w:sz w:val="24"/>
          <w:szCs w:val="24"/>
          <w:lang w:eastAsia="ru-RU"/>
        </w:rPr>
        <w:t>ссортимент выпускаемой продукции. Химический состав и органолептические показатели мяса, характеристика тканей мяса.</w:t>
      </w:r>
    </w:p>
    <w:p w:rsidR="008424DA" w:rsidRPr="00C82D58" w:rsidRDefault="008424DA" w:rsidP="008424DA">
      <w:pPr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Требования к мясу для производства консервов, микрофлора и </w:t>
      </w:r>
      <w:proofErr w:type="spellStart"/>
      <w:r w:rsidRPr="00C82D58">
        <w:rPr>
          <w:color w:val="000000"/>
          <w:sz w:val="24"/>
          <w:szCs w:val="24"/>
          <w:lang w:eastAsia="ru-RU"/>
        </w:rPr>
        <w:t>микробиальная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 порча мяса.</w:t>
      </w:r>
    </w:p>
    <w:p w:rsidR="008424DA" w:rsidRPr="00C82D58" w:rsidRDefault="008424DA" w:rsidP="008424DA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Основные процессы производства мясных консервов. Изменение в мясе при стерилизации. </w:t>
      </w:r>
    </w:p>
    <w:p w:rsidR="008424DA" w:rsidRPr="00C82D58" w:rsidRDefault="008424DA" w:rsidP="008424DA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Технология мясорастительных консервов, консервов из субпродуктов и крови.</w:t>
      </w:r>
    </w:p>
    <w:p w:rsidR="008424DA" w:rsidRPr="00C82D58" w:rsidRDefault="008424DA" w:rsidP="008424DA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Консервы из мяса птиц и кроликов. Особенности производства. </w:t>
      </w:r>
    </w:p>
    <w:p w:rsidR="008424DA" w:rsidRPr="00C82D58" w:rsidRDefault="008424DA" w:rsidP="008424DA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Технология рыбных консервов. Характеристика сырья, хранение рыбы до переработки.</w:t>
      </w:r>
      <w:r w:rsidRPr="00C82D58">
        <w:rPr>
          <w:sz w:val="24"/>
          <w:szCs w:val="24"/>
          <w:lang w:eastAsia="ru-RU"/>
        </w:rPr>
        <w:t xml:space="preserve"> </w:t>
      </w:r>
      <w:r w:rsidRPr="00C82D58">
        <w:rPr>
          <w:color w:val="000000"/>
          <w:sz w:val="24"/>
          <w:szCs w:val="24"/>
          <w:lang w:eastAsia="ru-RU"/>
        </w:rPr>
        <w:t xml:space="preserve">Основные процессы производства. Нестерилизованные рыбные консервы (пресервы). Особенности производства и хранения. Технология производства </w:t>
      </w:r>
      <w:proofErr w:type="spellStart"/>
      <w:r w:rsidRPr="00C82D58">
        <w:rPr>
          <w:color w:val="000000"/>
          <w:sz w:val="24"/>
          <w:szCs w:val="24"/>
          <w:lang w:eastAsia="ru-RU"/>
        </w:rPr>
        <w:t>рыбоовощных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 консервов, рыбных котлет, паштетов, фаршей.</w:t>
      </w:r>
    </w:p>
    <w:p w:rsidR="008424DA" w:rsidRPr="00C82D58" w:rsidRDefault="008424DA" w:rsidP="008424DA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Технология консервов для детского питания. Требования к сырью и полуфабрикатам.</w:t>
      </w:r>
    </w:p>
    <w:p w:rsidR="008424DA" w:rsidRPr="00C82D58" w:rsidRDefault="008424DA" w:rsidP="008424DA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Особенности проведения процессов при производстве гомогенизированных, крупноизмельченных и многокомпонентных консервов.</w:t>
      </w:r>
      <w:r w:rsidRPr="00C82D58">
        <w:rPr>
          <w:sz w:val="24"/>
          <w:szCs w:val="24"/>
          <w:lang w:eastAsia="ru-RU"/>
        </w:rPr>
        <w:t xml:space="preserve"> </w:t>
      </w:r>
      <w:r w:rsidRPr="00C82D58">
        <w:rPr>
          <w:color w:val="000000"/>
          <w:sz w:val="24"/>
          <w:szCs w:val="24"/>
          <w:lang w:eastAsia="ru-RU"/>
        </w:rPr>
        <w:t>Мероприятия по сохранению пищевой ценности сырья при его</w:t>
      </w:r>
      <w:r w:rsidRPr="00C82D58">
        <w:rPr>
          <w:sz w:val="24"/>
          <w:szCs w:val="24"/>
          <w:lang w:eastAsia="ru-RU"/>
        </w:rPr>
        <w:t xml:space="preserve"> о</w:t>
      </w:r>
      <w:r w:rsidRPr="00C82D58">
        <w:rPr>
          <w:color w:val="000000"/>
          <w:sz w:val="24"/>
          <w:szCs w:val="24"/>
          <w:lang w:eastAsia="ru-RU"/>
        </w:rPr>
        <w:t xml:space="preserve">бработке. Производство консервов для диетического питания. </w:t>
      </w:r>
    </w:p>
    <w:p w:rsidR="008424DA" w:rsidRPr="00C82D58" w:rsidRDefault="008424DA" w:rsidP="008424DA">
      <w:pPr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Комплексное использование отходов в производстве консервированных продуктов. Переработка отходов овощей, плодов семечковых и косточковых культур. Использование отходов мясоконсервного производства. Переработка отходов рыбоконсервного производства. Производство рыбной муки.</w:t>
      </w:r>
    </w:p>
    <w:p w:rsidR="008424DA" w:rsidRPr="00C82D58" w:rsidRDefault="008424DA" w:rsidP="008424DA">
      <w:pPr>
        <w:keepNext/>
        <w:suppressAutoHyphens/>
        <w:ind w:firstLine="709"/>
        <w:jc w:val="both"/>
        <w:outlineLvl w:val="1"/>
        <w:rPr>
          <w:color w:val="000000"/>
          <w:sz w:val="24"/>
          <w:szCs w:val="24"/>
          <w:lang w:val="x-none" w:eastAsia="x-none"/>
        </w:rPr>
      </w:pPr>
    </w:p>
    <w:p w:rsidR="00285ED7" w:rsidRDefault="00285ED7">
      <w:pPr>
        <w:rPr>
          <w:b/>
          <w:color w:val="000000"/>
          <w:sz w:val="24"/>
          <w:szCs w:val="24"/>
          <w:lang w:val="x-none" w:eastAsia="x-none"/>
        </w:rPr>
      </w:pPr>
      <w:r>
        <w:rPr>
          <w:b/>
          <w:color w:val="000000"/>
          <w:sz w:val="24"/>
          <w:szCs w:val="24"/>
          <w:lang w:val="x-none" w:eastAsia="x-none"/>
        </w:rPr>
        <w:br w:type="page"/>
      </w:r>
    </w:p>
    <w:p w:rsidR="008424DA" w:rsidRPr="00C82D58" w:rsidRDefault="008424DA" w:rsidP="008424DA">
      <w:pPr>
        <w:keepNext/>
        <w:suppressAutoHyphens/>
        <w:ind w:firstLine="709"/>
        <w:jc w:val="both"/>
        <w:outlineLvl w:val="1"/>
        <w:rPr>
          <w:color w:val="000000"/>
          <w:sz w:val="24"/>
          <w:szCs w:val="24"/>
          <w:lang w:val="x-none" w:eastAsia="x-none"/>
        </w:rPr>
      </w:pPr>
      <w:r w:rsidRPr="00C82D58">
        <w:rPr>
          <w:b/>
          <w:color w:val="000000"/>
          <w:sz w:val="24"/>
          <w:szCs w:val="24"/>
          <w:lang w:val="x-none" w:eastAsia="x-none"/>
        </w:rPr>
        <w:lastRenderedPageBreak/>
        <w:t>Раздел 12</w:t>
      </w:r>
      <w:r w:rsidRPr="00C82D58">
        <w:rPr>
          <w:color w:val="000000"/>
          <w:sz w:val="24"/>
          <w:szCs w:val="24"/>
          <w:lang w:val="x-none" w:eastAsia="x-none"/>
        </w:rPr>
        <w:t xml:space="preserve"> «</w:t>
      </w:r>
      <w:r w:rsidRPr="00C82D58">
        <w:rPr>
          <w:b/>
          <w:sz w:val="24"/>
          <w:szCs w:val="24"/>
          <w:lang w:val="x-none" w:eastAsia="x-none"/>
        </w:rPr>
        <w:t>Технология пищевых концентратов</w:t>
      </w:r>
      <w:r w:rsidRPr="00C82D58">
        <w:rPr>
          <w:color w:val="000000"/>
          <w:sz w:val="24"/>
          <w:szCs w:val="24"/>
          <w:lang w:val="x-none" w:eastAsia="x-none"/>
        </w:rPr>
        <w:t>»</w:t>
      </w:r>
    </w:p>
    <w:p w:rsidR="008424DA" w:rsidRDefault="008424DA" w:rsidP="008424DA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4"/>
          <w:szCs w:val="24"/>
          <w:lang w:eastAsia="ru-RU"/>
        </w:rPr>
      </w:pPr>
    </w:p>
    <w:p w:rsidR="008424DA" w:rsidRPr="00C82D58" w:rsidRDefault="008424DA" w:rsidP="008424DA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Производство пищевых концентратов. Роль и задача </w:t>
      </w:r>
      <w:proofErr w:type="spellStart"/>
      <w:r w:rsidRPr="00C82D58">
        <w:rPr>
          <w:color w:val="000000"/>
          <w:sz w:val="24"/>
          <w:szCs w:val="24"/>
          <w:lang w:eastAsia="ru-RU"/>
        </w:rPr>
        <w:t>пищеконцентратной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 отрасли в питании населения. </w:t>
      </w:r>
    </w:p>
    <w:p w:rsidR="008424DA" w:rsidRPr="00C82D58" w:rsidRDefault="008424DA" w:rsidP="008424DA">
      <w:pPr>
        <w:shd w:val="clear" w:color="auto" w:fill="FFFFFF"/>
        <w:tabs>
          <w:tab w:val="left" w:pos="993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Классификация пищевых концентратов и их отличительные особенности.</w:t>
      </w:r>
    </w:p>
    <w:p w:rsidR="008424DA" w:rsidRPr="00C82D58" w:rsidRDefault="008424DA" w:rsidP="008424DA">
      <w:pPr>
        <w:shd w:val="clear" w:color="auto" w:fill="FFFFFF"/>
        <w:tabs>
          <w:tab w:val="left" w:pos="993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Физико-химические и биохимические показатели круп и зернобобовых. Грибы сушеные, </w:t>
      </w:r>
      <w:proofErr w:type="spellStart"/>
      <w:r w:rsidRPr="00C82D58">
        <w:rPr>
          <w:color w:val="000000"/>
          <w:sz w:val="24"/>
          <w:szCs w:val="24"/>
          <w:lang w:eastAsia="ru-RU"/>
        </w:rPr>
        <w:t>томатопродукты</w:t>
      </w:r>
      <w:proofErr w:type="spellEnd"/>
      <w:r w:rsidRPr="00C82D58">
        <w:rPr>
          <w:color w:val="000000"/>
          <w:sz w:val="24"/>
          <w:szCs w:val="24"/>
          <w:lang w:eastAsia="ru-RU"/>
        </w:rPr>
        <w:t>, виноград сушеный и др. сырье. Подготовка сырья к использованию в производстве.</w:t>
      </w:r>
    </w:p>
    <w:p w:rsidR="008424DA" w:rsidRPr="00C82D58" w:rsidRDefault="008424DA" w:rsidP="008424DA">
      <w:pPr>
        <w:shd w:val="clear" w:color="auto" w:fill="FFFFFF"/>
        <w:tabs>
          <w:tab w:val="left" w:pos="993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Технология производства пищевых концентратов обеденных блюд. Производство варено-сушеных круп и зернобобовых. Производство круп быстрого приготовления и не требующих варки. Производство сушеного мяса.</w:t>
      </w:r>
    </w:p>
    <w:p w:rsidR="008424DA" w:rsidRPr="00C82D58" w:rsidRDefault="008424DA" w:rsidP="008424DA">
      <w:pPr>
        <w:shd w:val="clear" w:color="auto" w:fill="FFFFFF"/>
        <w:tabs>
          <w:tab w:val="left" w:pos="993"/>
        </w:tabs>
        <w:ind w:firstLine="709"/>
        <w:jc w:val="both"/>
        <w:rPr>
          <w:sz w:val="24"/>
          <w:szCs w:val="24"/>
          <w:u w:val="single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Производство муки из бобовых культур. Производство белковых продуктов из растительного сырья. Производство пищевых концентратов </w:t>
      </w:r>
      <w:r w:rsidRPr="00C82D58">
        <w:rPr>
          <w:color w:val="000000"/>
          <w:sz w:val="24"/>
          <w:szCs w:val="24"/>
          <w:lang w:val="en-US" w:eastAsia="ru-RU"/>
        </w:rPr>
        <w:t>I</w:t>
      </w:r>
      <w:r w:rsidRPr="00C82D58">
        <w:rPr>
          <w:color w:val="000000"/>
          <w:sz w:val="24"/>
          <w:szCs w:val="24"/>
          <w:lang w:eastAsia="ru-RU"/>
        </w:rPr>
        <w:t xml:space="preserve"> и </w:t>
      </w:r>
      <w:r w:rsidRPr="00C82D58">
        <w:rPr>
          <w:color w:val="000000"/>
          <w:sz w:val="24"/>
          <w:szCs w:val="24"/>
          <w:lang w:val="en-US" w:eastAsia="ru-RU"/>
        </w:rPr>
        <w:t>II</w:t>
      </w:r>
      <w:r w:rsidRPr="00C82D58">
        <w:rPr>
          <w:color w:val="000000"/>
          <w:sz w:val="24"/>
          <w:szCs w:val="24"/>
          <w:lang w:eastAsia="ru-RU"/>
        </w:rPr>
        <w:t xml:space="preserve"> обеденных блюд. </w:t>
      </w:r>
    </w:p>
    <w:p w:rsidR="008424DA" w:rsidRPr="00C82D58" w:rsidRDefault="008424DA" w:rsidP="008424DA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Производство пищевых концентратов сладких блюд. Классификация концентратов сладких блюд. Технологическая схема производства киселей, муссов и др. концентратов. </w:t>
      </w:r>
    </w:p>
    <w:p w:rsidR="008424DA" w:rsidRPr="00C82D58" w:rsidRDefault="008424DA" w:rsidP="008424DA">
      <w:pPr>
        <w:keepNext/>
        <w:suppressAutoHyphens/>
        <w:ind w:firstLine="709"/>
        <w:jc w:val="both"/>
        <w:outlineLvl w:val="1"/>
        <w:rPr>
          <w:color w:val="000000"/>
          <w:sz w:val="24"/>
          <w:szCs w:val="24"/>
          <w:lang w:val="x-none" w:eastAsia="x-none"/>
        </w:rPr>
      </w:pPr>
      <w:r w:rsidRPr="00C82D58">
        <w:rPr>
          <w:color w:val="000000"/>
          <w:sz w:val="24"/>
          <w:szCs w:val="24"/>
          <w:lang w:val="x-none" w:eastAsia="x-none"/>
        </w:rPr>
        <w:t xml:space="preserve">Производство пищевых концентратов полуфабрикатов мучных изделий. </w:t>
      </w:r>
    </w:p>
    <w:p w:rsidR="008424DA" w:rsidRPr="00C82D58" w:rsidRDefault="008424DA" w:rsidP="008424DA">
      <w:pPr>
        <w:shd w:val="clear" w:color="auto" w:fill="FFFFFF"/>
        <w:tabs>
          <w:tab w:val="left" w:pos="993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Технология производства сухих завтраков.</w:t>
      </w:r>
      <w:r w:rsidRPr="00C82D58">
        <w:rPr>
          <w:sz w:val="24"/>
          <w:szCs w:val="24"/>
          <w:lang w:eastAsia="ru-RU"/>
        </w:rPr>
        <w:t xml:space="preserve"> </w:t>
      </w:r>
      <w:r w:rsidRPr="00C82D58">
        <w:rPr>
          <w:color w:val="000000"/>
          <w:sz w:val="24"/>
          <w:szCs w:val="24"/>
          <w:lang w:eastAsia="ru-RU"/>
        </w:rPr>
        <w:t>Производство кукурузных и пшеничных хлопьев. Производство взорванных зерен. Производство кукурузных и рисовых палочек.</w:t>
      </w:r>
    </w:p>
    <w:p w:rsidR="008424DA" w:rsidRPr="00C82D58" w:rsidRDefault="008424DA" w:rsidP="008424DA">
      <w:pPr>
        <w:keepNext/>
        <w:tabs>
          <w:tab w:val="left" w:pos="142"/>
          <w:tab w:val="left" w:pos="993"/>
        </w:tabs>
        <w:ind w:firstLine="709"/>
        <w:jc w:val="both"/>
        <w:outlineLvl w:val="2"/>
        <w:rPr>
          <w:bCs/>
          <w:sz w:val="24"/>
          <w:szCs w:val="24"/>
          <w:lang w:eastAsia="ru-RU"/>
        </w:rPr>
      </w:pPr>
      <w:r w:rsidRPr="00C82D58">
        <w:rPr>
          <w:bCs/>
          <w:sz w:val="24"/>
          <w:szCs w:val="24"/>
          <w:lang w:eastAsia="ru-RU"/>
        </w:rPr>
        <w:t>Технология производства кофе и напитков, заменяющих кофе</w:t>
      </w:r>
      <w:r w:rsidRPr="00C82D58">
        <w:rPr>
          <w:b/>
          <w:bCs/>
          <w:sz w:val="24"/>
          <w:szCs w:val="24"/>
          <w:lang w:eastAsia="ru-RU"/>
        </w:rPr>
        <w:t xml:space="preserve">. </w:t>
      </w:r>
      <w:r w:rsidRPr="00C82D58">
        <w:rPr>
          <w:bCs/>
          <w:sz w:val="24"/>
          <w:szCs w:val="24"/>
          <w:lang w:eastAsia="ru-RU"/>
        </w:rPr>
        <w:t>Производство жареного кофе. Физико-химическая характеристика зеленого кофе.</w:t>
      </w:r>
    </w:p>
    <w:p w:rsidR="008424DA" w:rsidRPr="00C82D58" w:rsidRDefault="008424DA" w:rsidP="008424DA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>Технологическая схема производства кофе жареного натурального. Производство растворимого кофе. Производство напитков, заменяющих кофе.</w:t>
      </w:r>
    </w:p>
    <w:p w:rsidR="008424DA" w:rsidRPr="00C82D58" w:rsidRDefault="008424DA" w:rsidP="008424DA">
      <w:pPr>
        <w:shd w:val="clear" w:color="auto" w:fill="FFFFFF"/>
        <w:tabs>
          <w:tab w:val="left" w:pos="993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 </w:t>
      </w:r>
      <w:r w:rsidRPr="00C82D58">
        <w:rPr>
          <w:color w:val="000000"/>
          <w:sz w:val="24"/>
          <w:szCs w:val="24"/>
          <w:lang w:eastAsia="ru-RU"/>
        </w:rPr>
        <w:t xml:space="preserve">Технология производства </w:t>
      </w:r>
      <w:proofErr w:type="spellStart"/>
      <w:r w:rsidRPr="00C82D58">
        <w:rPr>
          <w:color w:val="000000"/>
          <w:sz w:val="24"/>
          <w:szCs w:val="24"/>
          <w:lang w:eastAsia="ru-RU"/>
        </w:rPr>
        <w:t>картофелепродуктов</w:t>
      </w:r>
      <w:proofErr w:type="spellEnd"/>
      <w:r w:rsidRPr="00C82D58">
        <w:rPr>
          <w:color w:val="000000"/>
          <w:sz w:val="24"/>
          <w:szCs w:val="24"/>
          <w:lang w:eastAsia="ru-RU"/>
        </w:rPr>
        <w:t>. Сырье для производства продуктов питания из картофеля. Способы и особенности хранения свежего картофеля, предназначенного для переработки.</w:t>
      </w:r>
    </w:p>
    <w:p w:rsidR="008424DA" w:rsidRPr="00C82D58" w:rsidRDefault="008424DA" w:rsidP="008424DA">
      <w:pPr>
        <w:shd w:val="clear" w:color="auto" w:fill="FFFFFF"/>
        <w:tabs>
          <w:tab w:val="left" w:pos="993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Технология производства </w:t>
      </w:r>
      <w:proofErr w:type="spellStart"/>
      <w:r w:rsidRPr="00C82D58">
        <w:rPr>
          <w:color w:val="000000"/>
          <w:sz w:val="24"/>
          <w:szCs w:val="24"/>
          <w:lang w:eastAsia="ru-RU"/>
        </w:rPr>
        <w:t>картофелепродуктов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. Режимы хранения готовой продукции. </w:t>
      </w:r>
    </w:p>
    <w:p w:rsidR="008424DA" w:rsidRPr="00C82D58" w:rsidRDefault="008424DA" w:rsidP="008424DA">
      <w:pPr>
        <w:shd w:val="clear" w:color="auto" w:fill="FFFFFF"/>
        <w:tabs>
          <w:tab w:val="left" w:pos="993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Технологическая схема получения картофельного пюре в виде хлопьев, крупки, гранул. Способы получения картофельных крекеров. </w:t>
      </w:r>
    </w:p>
    <w:p w:rsidR="008424DA" w:rsidRPr="00C82D58" w:rsidRDefault="008424DA" w:rsidP="008424DA">
      <w:pPr>
        <w:tabs>
          <w:tab w:val="left" w:pos="1134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>Ассортимент, характеристика и отличительные особенности концентратов из картофеля. Принципиальные технологические схемы производства концентратов (сухих смесей) на основе сухого картофельного пюре. Технология отдельных видов консервированных продуктов из картофеля.</w:t>
      </w:r>
    </w:p>
    <w:p w:rsidR="00285ED7" w:rsidRDefault="00285ED7" w:rsidP="008424DA">
      <w:pPr>
        <w:keepNext/>
        <w:suppressAutoHyphens/>
        <w:ind w:firstLine="709"/>
        <w:jc w:val="both"/>
        <w:outlineLvl w:val="1"/>
        <w:rPr>
          <w:b/>
          <w:color w:val="000000"/>
          <w:sz w:val="24"/>
          <w:szCs w:val="24"/>
          <w:lang w:eastAsia="x-none"/>
        </w:rPr>
      </w:pPr>
    </w:p>
    <w:p w:rsidR="008424DA" w:rsidRPr="00C82D58" w:rsidRDefault="008424DA" w:rsidP="008424DA">
      <w:pPr>
        <w:keepNext/>
        <w:suppressAutoHyphens/>
        <w:ind w:firstLine="709"/>
        <w:jc w:val="both"/>
        <w:outlineLvl w:val="1"/>
        <w:rPr>
          <w:color w:val="000000"/>
          <w:sz w:val="24"/>
          <w:szCs w:val="24"/>
          <w:lang w:val="x-none" w:eastAsia="x-none"/>
        </w:rPr>
      </w:pPr>
      <w:r w:rsidRPr="00C82D58">
        <w:rPr>
          <w:b/>
          <w:color w:val="000000"/>
          <w:sz w:val="24"/>
          <w:szCs w:val="24"/>
          <w:lang w:val="x-none" w:eastAsia="x-none"/>
        </w:rPr>
        <w:t>Раздел 13</w:t>
      </w:r>
      <w:r w:rsidRPr="00C82D58">
        <w:rPr>
          <w:color w:val="000000"/>
          <w:sz w:val="24"/>
          <w:szCs w:val="24"/>
          <w:lang w:val="x-none" w:eastAsia="x-none"/>
        </w:rPr>
        <w:t xml:space="preserve"> «</w:t>
      </w:r>
      <w:r w:rsidRPr="00C82D58">
        <w:rPr>
          <w:b/>
          <w:sz w:val="24"/>
          <w:szCs w:val="24"/>
          <w:lang w:val="x-none" w:eastAsia="x-none"/>
        </w:rPr>
        <w:t>Функциональные продукты питания</w:t>
      </w:r>
      <w:r w:rsidRPr="00C82D58">
        <w:rPr>
          <w:color w:val="000000"/>
          <w:sz w:val="24"/>
          <w:szCs w:val="24"/>
          <w:lang w:val="x-none" w:eastAsia="x-none"/>
        </w:rPr>
        <w:t>»</w:t>
      </w:r>
    </w:p>
    <w:p w:rsidR="00285ED7" w:rsidRDefault="00285ED7" w:rsidP="008424DA">
      <w:pPr>
        <w:shd w:val="clear" w:color="auto" w:fill="FFFFFF"/>
        <w:tabs>
          <w:tab w:val="left" w:pos="993"/>
        </w:tabs>
        <w:ind w:firstLine="709"/>
        <w:jc w:val="both"/>
        <w:rPr>
          <w:sz w:val="24"/>
          <w:szCs w:val="24"/>
          <w:lang w:eastAsia="ru-RU"/>
        </w:rPr>
      </w:pPr>
    </w:p>
    <w:p w:rsidR="008424DA" w:rsidRPr="00C82D58" w:rsidRDefault="008424DA" w:rsidP="008424DA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Общие представления о составе и механизме действия </w:t>
      </w:r>
      <w:proofErr w:type="spellStart"/>
      <w:r w:rsidRPr="00C82D58">
        <w:rPr>
          <w:sz w:val="24"/>
          <w:szCs w:val="24"/>
          <w:lang w:eastAsia="ru-RU"/>
        </w:rPr>
        <w:t>пробиотиков</w:t>
      </w:r>
      <w:proofErr w:type="spellEnd"/>
      <w:r w:rsidRPr="00C82D58">
        <w:rPr>
          <w:sz w:val="24"/>
          <w:szCs w:val="24"/>
          <w:lang w:eastAsia="ru-RU"/>
        </w:rPr>
        <w:t xml:space="preserve"> и продуктов функционального питания. </w:t>
      </w:r>
      <w:r w:rsidRPr="00C82D58">
        <w:rPr>
          <w:color w:val="000000"/>
          <w:sz w:val="24"/>
          <w:szCs w:val="24"/>
          <w:lang w:eastAsia="ru-RU"/>
        </w:rPr>
        <w:t xml:space="preserve">Определение понятий биологически активные пищевые добавки, </w:t>
      </w:r>
      <w:proofErr w:type="spellStart"/>
      <w:r w:rsidRPr="00C82D58">
        <w:rPr>
          <w:color w:val="000000"/>
          <w:sz w:val="24"/>
          <w:szCs w:val="24"/>
          <w:lang w:eastAsia="ru-RU"/>
        </w:rPr>
        <w:t>нутрицевтики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C82D58">
        <w:rPr>
          <w:color w:val="000000"/>
          <w:sz w:val="24"/>
          <w:szCs w:val="24"/>
          <w:lang w:eastAsia="ru-RU"/>
        </w:rPr>
        <w:t>пробиотики</w:t>
      </w:r>
      <w:proofErr w:type="spellEnd"/>
      <w:r w:rsidRPr="00C82D58">
        <w:rPr>
          <w:color w:val="000000"/>
          <w:sz w:val="24"/>
          <w:szCs w:val="24"/>
          <w:lang w:eastAsia="ru-RU"/>
        </w:rPr>
        <w:t>, продукты функционального питания. Различия между диетическим и функциональным питанием. Перечень основных групп населения, нуждающихся в функциональном питании.</w:t>
      </w:r>
    </w:p>
    <w:p w:rsidR="008424DA" w:rsidRPr="00C82D58" w:rsidRDefault="008424DA" w:rsidP="008424DA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Основные категории функционального питания. </w:t>
      </w:r>
      <w:r w:rsidRPr="00C82D58">
        <w:rPr>
          <w:color w:val="000000"/>
          <w:sz w:val="24"/>
          <w:szCs w:val="24"/>
          <w:lang w:eastAsia="ru-RU"/>
        </w:rPr>
        <w:t xml:space="preserve">Классификация и краткая характеристика основных категорий функционального питания. </w:t>
      </w:r>
    </w:p>
    <w:p w:rsidR="008424DA" w:rsidRPr="00C82D58" w:rsidRDefault="008424DA" w:rsidP="008424DA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ru-RU"/>
        </w:rPr>
      </w:pPr>
      <w:proofErr w:type="spellStart"/>
      <w:r w:rsidRPr="00C82D58">
        <w:rPr>
          <w:color w:val="000000"/>
          <w:sz w:val="24"/>
          <w:szCs w:val="24"/>
          <w:lang w:eastAsia="ru-RU"/>
        </w:rPr>
        <w:t>Бифидобактерии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, молочнокислые бактерии и другие микроорганизмы как основа биологически активных пищевых добавок и продуктов функционального питания. </w:t>
      </w:r>
    </w:p>
    <w:p w:rsidR="008424DA" w:rsidRPr="00C82D58" w:rsidRDefault="008424DA" w:rsidP="008424DA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Пищевые волокна. Олигосахариды и </w:t>
      </w:r>
      <w:proofErr w:type="spellStart"/>
      <w:r w:rsidRPr="00C82D58">
        <w:rPr>
          <w:color w:val="000000"/>
          <w:sz w:val="24"/>
          <w:szCs w:val="24"/>
          <w:lang w:eastAsia="ru-RU"/>
        </w:rPr>
        <w:t>сахароспирты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. </w:t>
      </w:r>
      <w:r w:rsidRPr="00C82D58">
        <w:rPr>
          <w:color w:val="000000"/>
          <w:spacing w:val="-2"/>
          <w:sz w:val="24"/>
          <w:szCs w:val="24"/>
          <w:lang w:eastAsia="ru-RU"/>
        </w:rPr>
        <w:t xml:space="preserve">Протеины, пептиды, аминокислоты и нуклеиновые кислоты. </w:t>
      </w:r>
      <w:proofErr w:type="spellStart"/>
      <w:r w:rsidRPr="00C82D58">
        <w:rPr>
          <w:color w:val="000000"/>
          <w:spacing w:val="-2"/>
          <w:sz w:val="24"/>
          <w:szCs w:val="24"/>
          <w:lang w:eastAsia="ru-RU"/>
        </w:rPr>
        <w:t>Изопреноиды</w:t>
      </w:r>
      <w:proofErr w:type="spellEnd"/>
      <w:r w:rsidRPr="00C82D58">
        <w:rPr>
          <w:color w:val="000000"/>
          <w:spacing w:val="-2"/>
          <w:sz w:val="24"/>
          <w:szCs w:val="24"/>
          <w:lang w:eastAsia="ru-RU"/>
        </w:rPr>
        <w:t xml:space="preserve">, спирты и витамины. </w:t>
      </w:r>
      <w:r w:rsidRPr="00C82D58">
        <w:rPr>
          <w:color w:val="000000"/>
          <w:sz w:val="24"/>
          <w:szCs w:val="24"/>
          <w:lang w:eastAsia="ru-RU"/>
        </w:rPr>
        <w:t xml:space="preserve">Минералы и органические кислоты. Полиненасыщенные жирные кислоты и другие антиоксиданты. Гликозиды и холины. Комбинированные биологически активные пищевые добавки, </w:t>
      </w:r>
      <w:proofErr w:type="spellStart"/>
      <w:r w:rsidRPr="00C82D58">
        <w:rPr>
          <w:color w:val="000000"/>
          <w:sz w:val="24"/>
          <w:szCs w:val="24"/>
          <w:lang w:eastAsia="ru-RU"/>
        </w:rPr>
        <w:t>пробиотики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 и продукты функционального питания</w:t>
      </w:r>
    </w:p>
    <w:p w:rsidR="008424DA" w:rsidRPr="00C82D58" w:rsidRDefault="008424DA" w:rsidP="008424DA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Анатомо-физиологические особенности, биохимические основы пищеварения, регуляторные механизмы поддержания гомеостаза человека в зависимости от разных факторов. Общие принципы регуляции роста, развития и функционирования живых организмов. Категории лиц, нуждающихся в использовании специальных видов биологически активных пищевых добавок, </w:t>
      </w:r>
      <w:proofErr w:type="spellStart"/>
      <w:r w:rsidRPr="00C82D58">
        <w:rPr>
          <w:color w:val="000000"/>
          <w:sz w:val="24"/>
          <w:szCs w:val="24"/>
          <w:lang w:eastAsia="ru-RU"/>
        </w:rPr>
        <w:t>пробиотиков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 и продуктов функционального питания.</w:t>
      </w:r>
      <w:r w:rsidRPr="00C82D58">
        <w:rPr>
          <w:sz w:val="24"/>
          <w:szCs w:val="24"/>
          <w:lang w:eastAsia="ru-RU"/>
        </w:rPr>
        <w:t xml:space="preserve"> </w:t>
      </w:r>
    </w:p>
    <w:p w:rsidR="008424DA" w:rsidRPr="00C82D58" w:rsidRDefault="008424DA" w:rsidP="008424DA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Технология продуктов детского питания на основе растительного и животного сырья и обогащения специальными пищевыми субстанциями, обладающими функциональной и </w:t>
      </w:r>
      <w:proofErr w:type="spellStart"/>
      <w:r w:rsidRPr="00C82D58">
        <w:rPr>
          <w:color w:val="000000"/>
          <w:sz w:val="24"/>
          <w:szCs w:val="24"/>
          <w:lang w:eastAsia="ru-RU"/>
        </w:rPr>
        <w:t>пребиотической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 активностью. Наиболее распространенные дефициты в пищевых субстанциях, отмечаемые в детском возрасте. </w:t>
      </w:r>
      <w:proofErr w:type="spellStart"/>
      <w:r w:rsidRPr="00C82D58">
        <w:rPr>
          <w:color w:val="000000"/>
          <w:sz w:val="24"/>
          <w:szCs w:val="24"/>
          <w:lang w:eastAsia="ru-RU"/>
        </w:rPr>
        <w:t>Бифидогенные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 факторы и другие пищевые ингредиенты </w:t>
      </w:r>
      <w:r w:rsidRPr="00C82D58">
        <w:rPr>
          <w:color w:val="000000"/>
          <w:sz w:val="24"/>
          <w:szCs w:val="24"/>
          <w:lang w:eastAsia="ru-RU"/>
        </w:rPr>
        <w:lastRenderedPageBreak/>
        <w:t xml:space="preserve">функционального назначения, используемые для обогащения продуктов детского питания. </w:t>
      </w:r>
      <w:proofErr w:type="spellStart"/>
      <w:r w:rsidRPr="00C82D58">
        <w:rPr>
          <w:color w:val="000000"/>
          <w:sz w:val="24"/>
          <w:szCs w:val="24"/>
          <w:lang w:eastAsia="ru-RU"/>
        </w:rPr>
        <w:t>Фенилкетонурия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. </w:t>
      </w:r>
      <w:proofErr w:type="spellStart"/>
      <w:r w:rsidRPr="00C82D58">
        <w:rPr>
          <w:color w:val="000000"/>
          <w:sz w:val="24"/>
          <w:szCs w:val="24"/>
          <w:lang w:eastAsia="ru-RU"/>
        </w:rPr>
        <w:t>Лактазная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 недостаточность.</w:t>
      </w:r>
    </w:p>
    <w:p w:rsidR="008424DA" w:rsidRPr="00C82D58" w:rsidRDefault="008424DA" w:rsidP="008424DA">
      <w:pPr>
        <w:shd w:val="clear" w:color="auto" w:fill="FFFFFF"/>
        <w:tabs>
          <w:tab w:val="left" w:pos="993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Технология биологически активных пищевых добавок, </w:t>
      </w:r>
      <w:proofErr w:type="spellStart"/>
      <w:r w:rsidRPr="00C82D58">
        <w:rPr>
          <w:sz w:val="24"/>
          <w:szCs w:val="24"/>
          <w:lang w:eastAsia="ru-RU"/>
        </w:rPr>
        <w:t>пробиотиков</w:t>
      </w:r>
      <w:proofErr w:type="spellEnd"/>
      <w:r w:rsidRPr="00C82D58">
        <w:rPr>
          <w:sz w:val="24"/>
          <w:szCs w:val="24"/>
          <w:lang w:eastAsia="ru-RU"/>
        </w:rPr>
        <w:t xml:space="preserve">, продуктов функционального питания для дифференцированных групп населения. </w:t>
      </w:r>
      <w:r w:rsidRPr="00C82D58">
        <w:rPr>
          <w:color w:val="000000"/>
          <w:sz w:val="24"/>
          <w:szCs w:val="24"/>
          <w:lang w:eastAsia="ru-RU"/>
        </w:rPr>
        <w:t xml:space="preserve">Принципы конструирования биологически активных пищевых добавок, </w:t>
      </w:r>
      <w:proofErr w:type="spellStart"/>
      <w:r w:rsidRPr="00C82D58">
        <w:rPr>
          <w:color w:val="000000"/>
          <w:sz w:val="24"/>
          <w:szCs w:val="24"/>
          <w:lang w:eastAsia="ru-RU"/>
        </w:rPr>
        <w:t>пробиотиков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 и продуктов функционального питания по назначению для различных групп населения. </w:t>
      </w:r>
    </w:p>
    <w:p w:rsidR="008424DA" w:rsidRPr="00C82D58" w:rsidRDefault="008424DA" w:rsidP="008424DA">
      <w:pPr>
        <w:tabs>
          <w:tab w:val="left" w:pos="993"/>
        </w:tabs>
        <w:ind w:firstLine="709"/>
        <w:jc w:val="both"/>
        <w:rPr>
          <w:sz w:val="24"/>
          <w:szCs w:val="24"/>
          <w:lang w:eastAsia="ru-RU"/>
        </w:rPr>
      </w:pPr>
      <w:r w:rsidRPr="00C82D58">
        <w:rPr>
          <w:sz w:val="24"/>
          <w:szCs w:val="24"/>
          <w:lang w:eastAsia="ru-RU"/>
        </w:rPr>
        <w:t xml:space="preserve">Технология биологически активных пищевых добавок, </w:t>
      </w:r>
      <w:proofErr w:type="spellStart"/>
      <w:r w:rsidRPr="00C82D58">
        <w:rPr>
          <w:sz w:val="24"/>
          <w:szCs w:val="24"/>
          <w:lang w:eastAsia="ru-RU"/>
        </w:rPr>
        <w:t>пробиотиков</w:t>
      </w:r>
      <w:proofErr w:type="spellEnd"/>
      <w:r w:rsidRPr="00C82D58">
        <w:rPr>
          <w:sz w:val="24"/>
          <w:szCs w:val="24"/>
          <w:lang w:eastAsia="ru-RU"/>
        </w:rPr>
        <w:t>, продуктов функционального питания для поддержания здоровья, снижения риска возникновения и лечения различных болезней цивилизации.</w:t>
      </w:r>
    </w:p>
    <w:p w:rsidR="008424DA" w:rsidRPr="00C82D58" w:rsidRDefault="008424DA" w:rsidP="008424DA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ru-RU"/>
        </w:rPr>
      </w:pPr>
      <w:r w:rsidRPr="00C82D58">
        <w:rPr>
          <w:color w:val="000000"/>
          <w:sz w:val="24"/>
          <w:szCs w:val="24"/>
          <w:lang w:eastAsia="ru-RU"/>
        </w:rPr>
        <w:t xml:space="preserve">Принципы конструирования и примеры биологически активных пищевых добавок, </w:t>
      </w:r>
      <w:proofErr w:type="spellStart"/>
      <w:r w:rsidRPr="00C82D58">
        <w:rPr>
          <w:color w:val="000000"/>
          <w:sz w:val="24"/>
          <w:szCs w:val="24"/>
          <w:lang w:eastAsia="ru-RU"/>
        </w:rPr>
        <w:t>пробиотиков</w:t>
      </w:r>
      <w:proofErr w:type="spellEnd"/>
      <w:r w:rsidRPr="00C82D58">
        <w:rPr>
          <w:color w:val="000000"/>
          <w:sz w:val="24"/>
          <w:szCs w:val="24"/>
          <w:lang w:eastAsia="ru-RU"/>
        </w:rPr>
        <w:t xml:space="preserve"> и продуктов функционального питания для профилактики различных заболеваний, укрепления здоровья, снижения риска возникновения тех или иных патологических состояний.</w:t>
      </w:r>
    </w:p>
    <w:p w:rsidR="009B4165" w:rsidRDefault="009B4165" w:rsidP="009B4165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4.3 Практические занятия (семинары)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220"/>
        <w:gridCol w:w="1163"/>
        <w:gridCol w:w="6858"/>
        <w:gridCol w:w="1349"/>
      </w:tblGrid>
      <w:tr w:rsidR="009B4165" w:rsidTr="00645BA0">
        <w:trPr>
          <w:tblHeader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№ занятия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№ раздела</w:t>
            </w:r>
          </w:p>
        </w:tc>
        <w:tc>
          <w:tcPr>
            <w:tcW w:w="3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Тема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165" w:rsidRPr="00C92761" w:rsidRDefault="009B4165" w:rsidP="00A132B0">
            <w:pPr>
              <w:pStyle w:val="ReportMain"/>
              <w:suppressAutoHyphens/>
              <w:jc w:val="center"/>
            </w:pPr>
            <w:r w:rsidRPr="00C92761">
              <w:t>Кол-во часов</w:t>
            </w:r>
          </w:p>
        </w:tc>
      </w:tr>
      <w:tr w:rsidR="00296B41" w:rsidTr="00FC110D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9A0C8B" w:rsidRDefault="00296B41" w:rsidP="000E41CD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450BCC" w:rsidRDefault="00296B41" w:rsidP="000E41CD">
            <w:pPr>
              <w:pStyle w:val="ReportMain"/>
              <w:suppressAutoHyphens/>
              <w:jc w:val="center"/>
              <w:rPr>
                <w:lang w:eastAsia="ru-RU"/>
              </w:rPr>
            </w:pPr>
            <w:r w:rsidRPr="00450BCC">
              <w:rPr>
                <w:lang w:eastAsia="ru-RU"/>
              </w:rPr>
              <w:t>3</w:t>
            </w:r>
          </w:p>
        </w:tc>
        <w:tc>
          <w:tcPr>
            <w:tcW w:w="3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41" w:rsidRPr="00450BCC" w:rsidRDefault="00296B41" w:rsidP="000E41CD">
            <w:pPr>
              <w:pStyle w:val="11"/>
              <w:ind w:firstLine="0"/>
              <w:rPr>
                <w:bCs/>
                <w:sz w:val="24"/>
                <w:szCs w:val="24"/>
              </w:rPr>
            </w:pPr>
            <w:r w:rsidRPr="00450BCC">
              <w:rPr>
                <w:sz w:val="24"/>
                <w:szCs w:val="24"/>
              </w:rPr>
              <w:t>Технологические процессы зерноперерабатыва</w:t>
            </w:r>
            <w:r>
              <w:rPr>
                <w:sz w:val="24"/>
                <w:szCs w:val="24"/>
              </w:rPr>
              <w:t>ющих производств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9A0C8B" w:rsidRDefault="00836B4C" w:rsidP="000E41CD">
            <w:pPr>
              <w:pStyle w:val="ReportMain"/>
              <w:suppressAutoHyphens/>
              <w:jc w:val="center"/>
            </w:pPr>
            <w:r>
              <w:t>4</w:t>
            </w:r>
          </w:p>
        </w:tc>
      </w:tr>
      <w:tr w:rsidR="00296B41" w:rsidTr="00FC110D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9A0C8B" w:rsidRDefault="00296B41" w:rsidP="000E41CD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450BCC" w:rsidRDefault="00296B41" w:rsidP="000E41CD">
            <w:pPr>
              <w:pStyle w:val="ReportMain"/>
              <w:suppressAutoHyphens/>
              <w:jc w:val="center"/>
              <w:rPr>
                <w:lang w:eastAsia="ru-RU"/>
              </w:rPr>
            </w:pPr>
            <w:r w:rsidRPr="00450BCC">
              <w:rPr>
                <w:lang w:eastAsia="ru-RU"/>
              </w:rPr>
              <w:t>4</w:t>
            </w:r>
          </w:p>
        </w:tc>
        <w:tc>
          <w:tcPr>
            <w:tcW w:w="3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41" w:rsidRPr="00450BCC" w:rsidRDefault="00296B41" w:rsidP="000E41CD">
            <w:pPr>
              <w:pStyle w:val="11"/>
              <w:ind w:firstLine="0"/>
              <w:rPr>
                <w:sz w:val="24"/>
                <w:szCs w:val="24"/>
              </w:rPr>
            </w:pPr>
            <w:r w:rsidRPr="00450BCC">
              <w:rPr>
                <w:sz w:val="24"/>
                <w:szCs w:val="24"/>
              </w:rPr>
              <w:t>Техно</w:t>
            </w:r>
            <w:r>
              <w:rPr>
                <w:sz w:val="24"/>
                <w:szCs w:val="24"/>
              </w:rPr>
              <w:t>логия мукомольного производства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9A0C8B" w:rsidRDefault="00836B4C" w:rsidP="000E41CD">
            <w:pPr>
              <w:pStyle w:val="ReportMain"/>
              <w:suppressAutoHyphens/>
              <w:jc w:val="center"/>
            </w:pPr>
            <w:r>
              <w:t>4</w:t>
            </w:r>
          </w:p>
        </w:tc>
      </w:tr>
      <w:tr w:rsidR="00296B41" w:rsidTr="00FC110D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9A0C8B" w:rsidRDefault="00296B41" w:rsidP="000E41CD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450BCC" w:rsidRDefault="00296B41" w:rsidP="000E41CD">
            <w:pPr>
              <w:pStyle w:val="ReportMain"/>
              <w:suppressAutoHyphens/>
              <w:jc w:val="center"/>
              <w:rPr>
                <w:lang w:eastAsia="ru-RU"/>
              </w:rPr>
            </w:pPr>
            <w:r w:rsidRPr="00450BCC">
              <w:rPr>
                <w:lang w:eastAsia="ru-RU"/>
              </w:rPr>
              <w:t>5</w:t>
            </w:r>
          </w:p>
        </w:tc>
        <w:tc>
          <w:tcPr>
            <w:tcW w:w="3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41" w:rsidRPr="00450BCC" w:rsidRDefault="00296B41" w:rsidP="000E41CD">
            <w:pPr>
              <w:pStyle w:val="11"/>
              <w:ind w:firstLine="0"/>
              <w:rPr>
                <w:sz w:val="24"/>
                <w:szCs w:val="24"/>
              </w:rPr>
            </w:pPr>
            <w:r w:rsidRPr="00450BCC">
              <w:rPr>
                <w:sz w:val="24"/>
                <w:szCs w:val="24"/>
              </w:rPr>
              <w:t>Те</w:t>
            </w:r>
            <w:r>
              <w:rPr>
                <w:sz w:val="24"/>
                <w:szCs w:val="24"/>
              </w:rPr>
              <w:t>хнология крупяного производства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9A0C8B" w:rsidRDefault="00836B4C" w:rsidP="000E41CD">
            <w:pPr>
              <w:pStyle w:val="ReportMain"/>
              <w:suppressAutoHyphens/>
              <w:jc w:val="center"/>
            </w:pPr>
            <w:r>
              <w:t>4</w:t>
            </w:r>
          </w:p>
        </w:tc>
      </w:tr>
      <w:tr w:rsidR="00296B41" w:rsidTr="00FC110D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9A0C8B" w:rsidRDefault="00296B41" w:rsidP="000E41CD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450BCC" w:rsidRDefault="00296B41" w:rsidP="000E41CD">
            <w:pPr>
              <w:pStyle w:val="ReportMain"/>
              <w:suppressAutoHyphens/>
              <w:jc w:val="center"/>
              <w:rPr>
                <w:lang w:eastAsia="ru-RU"/>
              </w:rPr>
            </w:pPr>
            <w:r w:rsidRPr="00450BCC">
              <w:rPr>
                <w:lang w:eastAsia="ru-RU"/>
              </w:rPr>
              <w:t>6</w:t>
            </w:r>
          </w:p>
        </w:tc>
        <w:tc>
          <w:tcPr>
            <w:tcW w:w="3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41" w:rsidRPr="00450BCC" w:rsidRDefault="00296B41" w:rsidP="000E41CD">
            <w:pPr>
              <w:pStyle w:val="11"/>
              <w:ind w:firstLine="0"/>
              <w:rPr>
                <w:sz w:val="24"/>
                <w:szCs w:val="24"/>
              </w:rPr>
            </w:pPr>
            <w:r w:rsidRPr="00450BCC">
              <w:rPr>
                <w:sz w:val="24"/>
                <w:szCs w:val="24"/>
              </w:rPr>
              <w:t>Современные аспекты развития и совершенство</w:t>
            </w:r>
            <w:r>
              <w:rPr>
                <w:sz w:val="24"/>
                <w:szCs w:val="24"/>
              </w:rPr>
              <w:t>вания зерновых технологий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9A0C8B" w:rsidRDefault="00836B4C" w:rsidP="000E41CD">
            <w:pPr>
              <w:pStyle w:val="ReportMain"/>
              <w:suppressAutoHyphens/>
              <w:jc w:val="center"/>
            </w:pPr>
            <w:r>
              <w:t>4</w:t>
            </w:r>
          </w:p>
        </w:tc>
      </w:tr>
      <w:tr w:rsidR="00296B41" w:rsidTr="00FC110D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9A0C8B" w:rsidRDefault="00296B41" w:rsidP="000E41CD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450BCC" w:rsidRDefault="00296B41" w:rsidP="000E41CD">
            <w:pPr>
              <w:pStyle w:val="ReportMain"/>
              <w:suppressAutoHyphens/>
              <w:jc w:val="center"/>
              <w:rPr>
                <w:lang w:eastAsia="ru-RU"/>
              </w:rPr>
            </w:pPr>
            <w:r w:rsidRPr="00450BCC">
              <w:rPr>
                <w:lang w:eastAsia="ru-RU"/>
              </w:rPr>
              <w:t>7</w:t>
            </w:r>
          </w:p>
        </w:tc>
        <w:tc>
          <w:tcPr>
            <w:tcW w:w="3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41" w:rsidRPr="00450BCC" w:rsidRDefault="00296B41" w:rsidP="000E41CD">
            <w:pPr>
              <w:pStyle w:val="11"/>
              <w:ind w:firstLine="0"/>
              <w:rPr>
                <w:sz w:val="24"/>
                <w:szCs w:val="24"/>
              </w:rPr>
            </w:pPr>
            <w:r w:rsidRPr="00450BCC">
              <w:rPr>
                <w:sz w:val="24"/>
                <w:szCs w:val="24"/>
              </w:rPr>
              <w:t>Создание технологий глубокой комплексной перера</w:t>
            </w:r>
            <w:r>
              <w:rPr>
                <w:sz w:val="24"/>
                <w:szCs w:val="24"/>
              </w:rPr>
              <w:t>ботки зерна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9A0C8B" w:rsidRDefault="00836B4C" w:rsidP="000E41CD">
            <w:pPr>
              <w:pStyle w:val="ReportMain"/>
              <w:suppressAutoHyphens/>
              <w:jc w:val="center"/>
            </w:pPr>
            <w:r>
              <w:t>4</w:t>
            </w:r>
          </w:p>
        </w:tc>
      </w:tr>
      <w:tr w:rsidR="00296B41" w:rsidTr="00FC110D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9A0C8B" w:rsidRDefault="00296B41" w:rsidP="000E41CD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E404AD" w:rsidRDefault="00296B41" w:rsidP="000E41CD">
            <w:pPr>
              <w:pStyle w:val="ReportMain"/>
              <w:suppressAutoHyphens/>
              <w:jc w:val="center"/>
              <w:rPr>
                <w:lang w:eastAsia="ru-RU"/>
              </w:rPr>
            </w:pPr>
            <w:r w:rsidRPr="00E404AD">
              <w:rPr>
                <w:lang w:eastAsia="ru-RU"/>
              </w:rPr>
              <w:t>8</w:t>
            </w:r>
          </w:p>
        </w:tc>
        <w:tc>
          <w:tcPr>
            <w:tcW w:w="3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41" w:rsidRPr="00741B77" w:rsidRDefault="00296B41" w:rsidP="000E41CD">
            <w:pPr>
              <w:pStyle w:val="11"/>
              <w:ind w:firstLine="0"/>
              <w:rPr>
                <w:sz w:val="24"/>
                <w:szCs w:val="24"/>
              </w:rPr>
            </w:pPr>
            <w:r w:rsidRPr="00741B77">
              <w:rPr>
                <w:sz w:val="24"/>
                <w:szCs w:val="24"/>
              </w:rPr>
              <w:t>Технолог</w:t>
            </w:r>
            <w:r>
              <w:rPr>
                <w:sz w:val="24"/>
                <w:szCs w:val="24"/>
              </w:rPr>
              <w:t>ия хлебопекарного производства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9A0C8B" w:rsidRDefault="00836B4C" w:rsidP="000E41CD">
            <w:pPr>
              <w:pStyle w:val="ReportMain"/>
              <w:suppressAutoHyphens/>
              <w:jc w:val="center"/>
            </w:pPr>
            <w:r>
              <w:t>4</w:t>
            </w:r>
          </w:p>
        </w:tc>
      </w:tr>
      <w:tr w:rsidR="00296B41" w:rsidTr="00FC110D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9A0C8B" w:rsidRDefault="00296B41" w:rsidP="000E41CD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E404AD" w:rsidRDefault="00296B41" w:rsidP="000E41CD">
            <w:pPr>
              <w:pStyle w:val="ReportMain"/>
              <w:suppressAutoHyphens/>
              <w:jc w:val="center"/>
              <w:rPr>
                <w:lang w:eastAsia="ru-RU"/>
              </w:rPr>
            </w:pPr>
            <w:r w:rsidRPr="00E404AD">
              <w:rPr>
                <w:lang w:eastAsia="ru-RU"/>
              </w:rPr>
              <w:t>9</w:t>
            </w:r>
          </w:p>
        </w:tc>
        <w:tc>
          <w:tcPr>
            <w:tcW w:w="3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41" w:rsidRPr="00741B77" w:rsidRDefault="00296B41" w:rsidP="000E41CD">
            <w:pPr>
              <w:pStyle w:val="11"/>
              <w:ind w:firstLine="0"/>
              <w:rPr>
                <w:sz w:val="24"/>
                <w:szCs w:val="24"/>
              </w:rPr>
            </w:pPr>
            <w:r w:rsidRPr="00741B77">
              <w:rPr>
                <w:sz w:val="24"/>
                <w:szCs w:val="24"/>
              </w:rPr>
              <w:t>Технология макаронного производства. Мака</w:t>
            </w:r>
            <w:r>
              <w:rPr>
                <w:sz w:val="24"/>
                <w:szCs w:val="24"/>
              </w:rPr>
              <w:t>ронные изделия</w:t>
            </w:r>
            <w:r w:rsidRPr="00741B77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9A0C8B" w:rsidRDefault="00836B4C" w:rsidP="000E41CD">
            <w:pPr>
              <w:pStyle w:val="ReportMain"/>
              <w:suppressAutoHyphens/>
              <w:jc w:val="center"/>
            </w:pPr>
            <w:r>
              <w:t>4</w:t>
            </w:r>
          </w:p>
        </w:tc>
      </w:tr>
      <w:tr w:rsidR="00296B41" w:rsidTr="00FC110D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9A0C8B" w:rsidRDefault="00296B41" w:rsidP="000E41CD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E404AD" w:rsidRDefault="00296B41" w:rsidP="000E41CD">
            <w:pPr>
              <w:pStyle w:val="ReportMain"/>
              <w:suppressAutoHyphens/>
              <w:jc w:val="center"/>
              <w:rPr>
                <w:lang w:eastAsia="ru-RU"/>
              </w:rPr>
            </w:pPr>
            <w:r w:rsidRPr="00E404AD">
              <w:rPr>
                <w:lang w:eastAsia="ru-RU"/>
              </w:rPr>
              <w:t>10</w:t>
            </w:r>
          </w:p>
        </w:tc>
        <w:tc>
          <w:tcPr>
            <w:tcW w:w="3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41" w:rsidRPr="00741B77" w:rsidRDefault="00296B41" w:rsidP="000E41CD">
            <w:pPr>
              <w:pStyle w:val="11"/>
              <w:ind w:firstLine="0"/>
              <w:rPr>
                <w:sz w:val="24"/>
                <w:szCs w:val="24"/>
              </w:rPr>
            </w:pPr>
            <w:r w:rsidRPr="00741B77">
              <w:rPr>
                <w:sz w:val="24"/>
                <w:szCs w:val="24"/>
              </w:rPr>
              <w:t>Техноло</w:t>
            </w:r>
            <w:r>
              <w:rPr>
                <w:sz w:val="24"/>
                <w:szCs w:val="24"/>
              </w:rPr>
              <w:t>гия кондитерского производства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9A0C8B" w:rsidRDefault="00836B4C" w:rsidP="000E41CD">
            <w:pPr>
              <w:pStyle w:val="ReportMain"/>
              <w:suppressAutoHyphens/>
              <w:jc w:val="center"/>
            </w:pPr>
            <w:r>
              <w:t>4</w:t>
            </w:r>
          </w:p>
        </w:tc>
      </w:tr>
      <w:tr w:rsidR="00296B41" w:rsidTr="00FC110D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9A0C8B" w:rsidRDefault="00296B41" w:rsidP="000E41CD">
            <w:pPr>
              <w:pStyle w:val="ReportMain"/>
              <w:suppressAutoHyphens/>
              <w:jc w:val="center"/>
            </w:pPr>
            <w: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E404AD" w:rsidRDefault="00296B41" w:rsidP="000E41CD">
            <w:pPr>
              <w:pStyle w:val="ReportMain"/>
              <w:suppressAutoHyphens/>
              <w:jc w:val="center"/>
              <w:rPr>
                <w:lang w:eastAsia="ru-RU"/>
              </w:rPr>
            </w:pPr>
            <w:r w:rsidRPr="00E404AD">
              <w:rPr>
                <w:lang w:eastAsia="ru-RU"/>
              </w:rPr>
              <w:t>11</w:t>
            </w:r>
          </w:p>
        </w:tc>
        <w:tc>
          <w:tcPr>
            <w:tcW w:w="3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41" w:rsidRPr="00741B77" w:rsidRDefault="00296B41" w:rsidP="000E41C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консервирования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9A0C8B" w:rsidRDefault="00836B4C" w:rsidP="000E41CD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296B41" w:rsidTr="00FC110D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9A0C8B" w:rsidRDefault="00296B41" w:rsidP="000E41CD">
            <w:pPr>
              <w:pStyle w:val="ReportMain"/>
              <w:suppressAutoHyphens/>
              <w:jc w:val="center"/>
            </w:pPr>
            <w: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E404AD" w:rsidRDefault="00296B41" w:rsidP="000E41CD">
            <w:pPr>
              <w:pStyle w:val="ReportMain"/>
              <w:suppressAutoHyphens/>
              <w:jc w:val="center"/>
              <w:rPr>
                <w:lang w:eastAsia="ru-RU"/>
              </w:rPr>
            </w:pPr>
            <w:r w:rsidRPr="00E404AD">
              <w:rPr>
                <w:lang w:eastAsia="ru-RU"/>
              </w:rPr>
              <w:t>12</w:t>
            </w:r>
          </w:p>
        </w:tc>
        <w:tc>
          <w:tcPr>
            <w:tcW w:w="3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41" w:rsidRPr="00741B77" w:rsidRDefault="00296B41" w:rsidP="000E41CD">
            <w:pPr>
              <w:pStyle w:val="11"/>
              <w:ind w:firstLine="0"/>
              <w:rPr>
                <w:sz w:val="24"/>
                <w:szCs w:val="24"/>
              </w:rPr>
            </w:pPr>
            <w:r w:rsidRPr="00741B77">
              <w:rPr>
                <w:sz w:val="24"/>
                <w:szCs w:val="24"/>
              </w:rPr>
              <w:t>Технология пищевых концентратов</w:t>
            </w:r>
            <w:r w:rsidRPr="00741B7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B41" w:rsidRPr="009A0C8B" w:rsidRDefault="00836B4C" w:rsidP="000E41CD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296B41" w:rsidTr="00645BA0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41" w:rsidRPr="00C92761" w:rsidRDefault="00296B41" w:rsidP="00A132B0">
            <w:pPr>
              <w:pStyle w:val="ReportMain"/>
              <w:suppressAutoHyphens/>
              <w:jc w:val="center"/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41" w:rsidRPr="00C92761" w:rsidRDefault="00296B41" w:rsidP="00A132B0">
            <w:pPr>
              <w:pStyle w:val="ReportMain"/>
              <w:suppressAutoHyphens/>
              <w:jc w:val="center"/>
            </w:pPr>
          </w:p>
        </w:tc>
        <w:tc>
          <w:tcPr>
            <w:tcW w:w="3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41" w:rsidRPr="00C92761" w:rsidRDefault="00296B41" w:rsidP="00A132B0">
            <w:pPr>
              <w:pStyle w:val="ReportMain"/>
              <w:suppressAutoHyphens/>
            </w:pPr>
            <w:r w:rsidRPr="00C92761">
              <w:t>Итого: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41" w:rsidRPr="00C92761" w:rsidRDefault="00296B41" w:rsidP="00A132B0">
            <w:pPr>
              <w:pStyle w:val="ReportMain"/>
              <w:suppressAutoHyphens/>
              <w:jc w:val="center"/>
            </w:pPr>
            <w:r>
              <w:t>36</w:t>
            </w:r>
          </w:p>
        </w:tc>
      </w:tr>
    </w:tbl>
    <w:p w:rsidR="00FC572B" w:rsidRDefault="00FC572B" w:rsidP="00FC572B">
      <w:pPr>
        <w:pStyle w:val="ReportMain"/>
        <w:keepNext/>
        <w:suppressAutoHyphens/>
        <w:ind w:firstLine="709"/>
        <w:jc w:val="both"/>
        <w:outlineLvl w:val="0"/>
        <w:rPr>
          <w:b/>
        </w:rPr>
      </w:pPr>
    </w:p>
    <w:p w:rsidR="006C0EC1" w:rsidRDefault="006C0EC1">
      <w:pPr>
        <w:rPr>
          <w:b/>
          <w:sz w:val="24"/>
          <w:szCs w:val="24"/>
        </w:rPr>
      </w:pPr>
      <w:r>
        <w:rPr>
          <w:b/>
        </w:rPr>
        <w:br w:type="page"/>
      </w:r>
    </w:p>
    <w:p w:rsidR="009B4165" w:rsidRDefault="009B4165" w:rsidP="00FC572B">
      <w:pPr>
        <w:pStyle w:val="ReportMain"/>
        <w:keepNext/>
        <w:suppressAutoHyphens/>
        <w:ind w:firstLine="709"/>
        <w:jc w:val="both"/>
        <w:outlineLvl w:val="0"/>
        <w:rPr>
          <w:b/>
        </w:rPr>
      </w:pPr>
      <w:r>
        <w:rPr>
          <w:b/>
        </w:rPr>
        <w:lastRenderedPageBreak/>
        <w:t>5 Учебно-методическое обеспечение дисциплины</w:t>
      </w:r>
    </w:p>
    <w:p w:rsidR="00FC572B" w:rsidRDefault="00FC572B" w:rsidP="00FC572B">
      <w:pPr>
        <w:pStyle w:val="ReportMain"/>
        <w:keepNext/>
        <w:suppressAutoHyphens/>
        <w:ind w:firstLine="709"/>
        <w:jc w:val="both"/>
        <w:outlineLvl w:val="1"/>
        <w:rPr>
          <w:b/>
        </w:rPr>
      </w:pPr>
    </w:p>
    <w:p w:rsidR="009B4165" w:rsidRDefault="009B4165" w:rsidP="00FC572B">
      <w:pPr>
        <w:pStyle w:val="ReportMain"/>
        <w:keepNext/>
        <w:suppressAutoHyphens/>
        <w:ind w:firstLine="709"/>
        <w:jc w:val="both"/>
        <w:outlineLvl w:val="1"/>
        <w:rPr>
          <w:b/>
        </w:rPr>
      </w:pPr>
      <w:r>
        <w:rPr>
          <w:b/>
        </w:rPr>
        <w:t>5.1 Основная литература</w:t>
      </w:r>
    </w:p>
    <w:p w:rsidR="00FC572B" w:rsidRPr="006C0EC1" w:rsidRDefault="00FC572B" w:rsidP="00FC572B">
      <w:pPr>
        <w:shd w:val="clear" w:color="auto" w:fill="FFFFFF"/>
        <w:tabs>
          <w:tab w:val="left" w:pos="1042"/>
        </w:tabs>
        <w:ind w:firstLine="709"/>
        <w:jc w:val="both"/>
        <w:rPr>
          <w:lang w:eastAsia="x-none"/>
        </w:rPr>
      </w:pPr>
    </w:p>
    <w:p w:rsidR="00E74080" w:rsidRPr="0097574D" w:rsidRDefault="0097574D" w:rsidP="00E74080">
      <w:pPr>
        <w:keepNext/>
        <w:tabs>
          <w:tab w:val="left" w:pos="993"/>
        </w:tabs>
        <w:suppressAutoHyphens/>
        <w:ind w:firstLine="709"/>
        <w:jc w:val="both"/>
        <w:outlineLvl w:val="1"/>
        <w:rPr>
          <w:sz w:val="24"/>
          <w:szCs w:val="24"/>
        </w:rPr>
      </w:pPr>
      <w:r w:rsidRPr="0097574D">
        <w:rPr>
          <w:b/>
          <w:bCs/>
          <w:sz w:val="24"/>
          <w:szCs w:val="24"/>
        </w:rPr>
        <w:t>1 Технология обработки, хранения и переработки злаковых, бобовых культур, крупяных продуктов, плодовоовощной продукции и виноградарства</w:t>
      </w:r>
      <w:r w:rsidRPr="0097574D">
        <w:rPr>
          <w:sz w:val="24"/>
          <w:szCs w:val="24"/>
        </w:rPr>
        <w:t xml:space="preserve"> [Электронный ресурс]</w:t>
      </w:r>
      <w:proofErr w:type="gramStart"/>
      <w:r w:rsidRPr="0097574D">
        <w:rPr>
          <w:sz w:val="24"/>
          <w:szCs w:val="24"/>
        </w:rPr>
        <w:t> :</w:t>
      </w:r>
      <w:proofErr w:type="gramEnd"/>
      <w:r w:rsidRPr="0097574D">
        <w:rPr>
          <w:sz w:val="24"/>
          <w:szCs w:val="24"/>
        </w:rPr>
        <w:t xml:space="preserve"> учебное пособие для обучающихся по образовательным программам высшего образования - программам подготовки научно-педагогических кадров в аспирантуре 19.06.01 Промышленная экология и биотехнологии / Т. А. Никифорова, Е. В. Волошин; М-во образования и науки Рос. Федерации, </w:t>
      </w:r>
      <w:proofErr w:type="spellStart"/>
      <w:r w:rsidRPr="0097574D">
        <w:rPr>
          <w:sz w:val="24"/>
          <w:szCs w:val="24"/>
        </w:rPr>
        <w:t>Федер</w:t>
      </w:r>
      <w:proofErr w:type="spellEnd"/>
      <w:r w:rsidRPr="0097574D">
        <w:rPr>
          <w:sz w:val="24"/>
          <w:szCs w:val="24"/>
        </w:rPr>
        <w:t>. гос. бюджет</w:t>
      </w:r>
      <w:proofErr w:type="gramStart"/>
      <w:r w:rsidRPr="0097574D">
        <w:rPr>
          <w:sz w:val="24"/>
          <w:szCs w:val="24"/>
        </w:rPr>
        <w:t>.</w:t>
      </w:r>
      <w:proofErr w:type="gramEnd"/>
      <w:r w:rsidRPr="0097574D">
        <w:rPr>
          <w:sz w:val="24"/>
          <w:szCs w:val="24"/>
        </w:rPr>
        <w:t xml:space="preserve"> </w:t>
      </w:r>
      <w:proofErr w:type="spellStart"/>
      <w:proofErr w:type="gramStart"/>
      <w:r w:rsidRPr="0097574D">
        <w:rPr>
          <w:sz w:val="24"/>
          <w:szCs w:val="24"/>
        </w:rPr>
        <w:t>о</w:t>
      </w:r>
      <w:proofErr w:type="gramEnd"/>
      <w:r w:rsidRPr="0097574D">
        <w:rPr>
          <w:sz w:val="24"/>
          <w:szCs w:val="24"/>
        </w:rPr>
        <w:t>бразоват</w:t>
      </w:r>
      <w:proofErr w:type="spellEnd"/>
      <w:r w:rsidRPr="0097574D">
        <w:rPr>
          <w:sz w:val="24"/>
          <w:szCs w:val="24"/>
        </w:rPr>
        <w:t xml:space="preserve">. учреждение </w:t>
      </w:r>
      <w:proofErr w:type="spellStart"/>
      <w:r w:rsidRPr="0097574D">
        <w:rPr>
          <w:sz w:val="24"/>
          <w:szCs w:val="24"/>
        </w:rPr>
        <w:t>высш</w:t>
      </w:r>
      <w:proofErr w:type="spellEnd"/>
      <w:r w:rsidRPr="0097574D">
        <w:rPr>
          <w:sz w:val="24"/>
          <w:szCs w:val="24"/>
        </w:rPr>
        <w:t>. образования "Оренбург. гос. ун-т". - Ч. 1 . - Электрон</w:t>
      </w:r>
      <w:proofErr w:type="gramStart"/>
      <w:r w:rsidRPr="0097574D">
        <w:rPr>
          <w:sz w:val="24"/>
          <w:szCs w:val="24"/>
        </w:rPr>
        <w:t>.</w:t>
      </w:r>
      <w:proofErr w:type="gramEnd"/>
      <w:r w:rsidRPr="0097574D">
        <w:rPr>
          <w:sz w:val="24"/>
          <w:szCs w:val="24"/>
        </w:rPr>
        <w:t xml:space="preserve"> </w:t>
      </w:r>
      <w:proofErr w:type="gramStart"/>
      <w:r w:rsidRPr="0097574D">
        <w:rPr>
          <w:sz w:val="24"/>
          <w:szCs w:val="24"/>
        </w:rPr>
        <w:t>т</w:t>
      </w:r>
      <w:proofErr w:type="gramEnd"/>
      <w:r w:rsidRPr="0097574D">
        <w:rPr>
          <w:sz w:val="24"/>
          <w:szCs w:val="24"/>
        </w:rPr>
        <w:t>екстовые дан</w:t>
      </w:r>
      <w:r w:rsidR="00E74080">
        <w:rPr>
          <w:sz w:val="24"/>
          <w:szCs w:val="24"/>
        </w:rPr>
        <w:t>. (1 файл: 3.52 Мб). - Оренбург</w:t>
      </w:r>
      <w:r w:rsidRPr="0097574D">
        <w:rPr>
          <w:sz w:val="24"/>
          <w:szCs w:val="24"/>
        </w:rPr>
        <w:t xml:space="preserve">: ОГУ, 2017. - 148 с. - </w:t>
      </w:r>
      <w:proofErr w:type="spellStart"/>
      <w:r w:rsidRPr="0097574D">
        <w:rPr>
          <w:sz w:val="24"/>
          <w:szCs w:val="24"/>
        </w:rPr>
        <w:t>Загл</w:t>
      </w:r>
      <w:proofErr w:type="spellEnd"/>
      <w:r w:rsidRPr="0097574D">
        <w:rPr>
          <w:sz w:val="24"/>
          <w:szCs w:val="24"/>
        </w:rPr>
        <w:t xml:space="preserve">. с </w:t>
      </w:r>
      <w:proofErr w:type="spellStart"/>
      <w:r w:rsidRPr="0097574D">
        <w:rPr>
          <w:sz w:val="24"/>
          <w:szCs w:val="24"/>
        </w:rPr>
        <w:t>тит</w:t>
      </w:r>
      <w:proofErr w:type="spellEnd"/>
      <w:r w:rsidRPr="0097574D">
        <w:rPr>
          <w:sz w:val="24"/>
          <w:szCs w:val="24"/>
        </w:rPr>
        <w:t xml:space="preserve">. экрана. - </w:t>
      </w:r>
      <w:proofErr w:type="spellStart"/>
      <w:r w:rsidRPr="0097574D">
        <w:rPr>
          <w:sz w:val="24"/>
          <w:szCs w:val="24"/>
        </w:rPr>
        <w:t>Adobe</w:t>
      </w:r>
      <w:proofErr w:type="spellEnd"/>
      <w:r w:rsidRPr="0097574D">
        <w:rPr>
          <w:sz w:val="24"/>
          <w:szCs w:val="24"/>
        </w:rPr>
        <w:t xml:space="preserve"> </w:t>
      </w:r>
      <w:proofErr w:type="spellStart"/>
      <w:r w:rsidRPr="0097574D">
        <w:rPr>
          <w:sz w:val="24"/>
          <w:szCs w:val="24"/>
        </w:rPr>
        <w:t>Acrobat</w:t>
      </w:r>
      <w:proofErr w:type="spellEnd"/>
      <w:r w:rsidRPr="0097574D">
        <w:rPr>
          <w:sz w:val="24"/>
          <w:szCs w:val="24"/>
        </w:rPr>
        <w:t xml:space="preserve"> </w:t>
      </w:r>
      <w:proofErr w:type="spellStart"/>
      <w:r w:rsidRPr="0097574D">
        <w:rPr>
          <w:sz w:val="24"/>
          <w:szCs w:val="24"/>
        </w:rPr>
        <w:t>Reader</w:t>
      </w:r>
      <w:proofErr w:type="spellEnd"/>
      <w:r w:rsidRPr="0097574D">
        <w:rPr>
          <w:sz w:val="24"/>
          <w:szCs w:val="24"/>
        </w:rPr>
        <w:t xml:space="preserve"> 6.0. </w:t>
      </w:r>
      <w:r w:rsidR="00E74080">
        <w:rPr>
          <w:sz w:val="24"/>
          <w:szCs w:val="24"/>
        </w:rPr>
        <w:t>–</w:t>
      </w:r>
      <w:r w:rsidRPr="0097574D">
        <w:rPr>
          <w:sz w:val="24"/>
          <w:szCs w:val="24"/>
        </w:rPr>
        <w:t xml:space="preserve"> </w:t>
      </w:r>
      <w:r w:rsidR="00E74080" w:rsidRPr="0097574D">
        <w:rPr>
          <w:sz w:val="24"/>
          <w:szCs w:val="24"/>
        </w:rPr>
        <w:t>- ISBN 978-5-7410-1720-3.</w:t>
      </w:r>
    </w:p>
    <w:p w:rsidR="0097574D" w:rsidRPr="0097574D" w:rsidRDefault="0097574D" w:rsidP="0097574D">
      <w:pPr>
        <w:keepNext/>
        <w:tabs>
          <w:tab w:val="left" w:pos="993"/>
        </w:tabs>
        <w:suppressAutoHyphens/>
        <w:ind w:firstLine="709"/>
        <w:jc w:val="both"/>
        <w:outlineLvl w:val="1"/>
        <w:rPr>
          <w:sz w:val="24"/>
          <w:szCs w:val="24"/>
        </w:rPr>
      </w:pPr>
      <w:r w:rsidRPr="0097574D">
        <w:rPr>
          <w:sz w:val="24"/>
          <w:szCs w:val="24"/>
        </w:rPr>
        <w:t xml:space="preserve">Режим доступа: </w:t>
      </w:r>
      <w:hyperlink r:id="rId6" w:history="1">
        <w:r w:rsidRPr="0097574D">
          <w:rPr>
            <w:rStyle w:val="a6"/>
            <w:sz w:val="24"/>
            <w:szCs w:val="24"/>
          </w:rPr>
          <w:t>http://artlib.osu.ru/web/books/metod_all/36103_20170404.pdf</w:t>
        </w:r>
      </w:hyperlink>
      <w:r w:rsidRPr="0097574D">
        <w:rPr>
          <w:sz w:val="24"/>
          <w:szCs w:val="24"/>
        </w:rPr>
        <w:t xml:space="preserve"> </w:t>
      </w:r>
    </w:p>
    <w:p w:rsidR="00E74080" w:rsidRDefault="0097574D" w:rsidP="00FC572B">
      <w:pPr>
        <w:keepNext/>
        <w:tabs>
          <w:tab w:val="left" w:pos="993"/>
        </w:tabs>
        <w:suppressAutoHyphens/>
        <w:ind w:firstLine="709"/>
        <w:jc w:val="both"/>
        <w:outlineLvl w:val="1"/>
        <w:rPr>
          <w:sz w:val="24"/>
          <w:szCs w:val="24"/>
        </w:rPr>
      </w:pPr>
      <w:proofErr w:type="gramStart"/>
      <w:r w:rsidRPr="0097574D">
        <w:rPr>
          <w:b/>
          <w:bCs/>
          <w:sz w:val="24"/>
          <w:szCs w:val="24"/>
        </w:rPr>
        <w:t xml:space="preserve">2 </w:t>
      </w:r>
      <w:r w:rsidR="00A326C0" w:rsidRPr="0097574D">
        <w:rPr>
          <w:b/>
          <w:bCs/>
          <w:sz w:val="24"/>
          <w:szCs w:val="24"/>
        </w:rPr>
        <w:t>Технология обработки, хранения и переработки злаковых, бобовых культур, крупяных продуктов, плодовоовощной продукции и виноградарства</w:t>
      </w:r>
      <w:r w:rsidR="00A326C0" w:rsidRPr="0097574D">
        <w:rPr>
          <w:sz w:val="24"/>
          <w:szCs w:val="24"/>
        </w:rPr>
        <w:t xml:space="preserve"> [Электронный ресурс]: учебное пособие для обучающихся по образовательным программам высшего образования - программам подготовки научно-педагогических кадров в аспирантуре 19.06.01 Промышленная экология и биотехнологии / Т. А. Никифорова, Е. В. Волошин; М-во образования и науки Рос.</w:t>
      </w:r>
      <w:proofErr w:type="gramEnd"/>
      <w:r w:rsidR="00A326C0" w:rsidRPr="0097574D">
        <w:rPr>
          <w:sz w:val="24"/>
          <w:szCs w:val="24"/>
        </w:rPr>
        <w:t xml:space="preserve"> Федерации, </w:t>
      </w:r>
      <w:proofErr w:type="spellStart"/>
      <w:r w:rsidR="00A326C0" w:rsidRPr="0097574D">
        <w:rPr>
          <w:sz w:val="24"/>
          <w:szCs w:val="24"/>
        </w:rPr>
        <w:t>Федер</w:t>
      </w:r>
      <w:proofErr w:type="spellEnd"/>
      <w:r w:rsidR="00A326C0" w:rsidRPr="0097574D">
        <w:rPr>
          <w:sz w:val="24"/>
          <w:szCs w:val="24"/>
        </w:rPr>
        <w:t>. гос. бюджет</w:t>
      </w:r>
      <w:proofErr w:type="gramStart"/>
      <w:r w:rsidR="00A326C0" w:rsidRPr="0097574D">
        <w:rPr>
          <w:sz w:val="24"/>
          <w:szCs w:val="24"/>
        </w:rPr>
        <w:t>.</w:t>
      </w:r>
      <w:proofErr w:type="gramEnd"/>
      <w:r w:rsidR="00A326C0" w:rsidRPr="0097574D">
        <w:rPr>
          <w:sz w:val="24"/>
          <w:szCs w:val="24"/>
        </w:rPr>
        <w:t xml:space="preserve"> </w:t>
      </w:r>
      <w:proofErr w:type="spellStart"/>
      <w:proofErr w:type="gramStart"/>
      <w:r w:rsidR="00A326C0" w:rsidRPr="0097574D">
        <w:rPr>
          <w:sz w:val="24"/>
          <w:szCs w:val="24"/>
        </w:rPr>
        <w:t>о</w:t>
      </w:r>
      <w:proofErr w:type="gramEnd"/>
      <w:r w:rsidR="00A326C0" w:rsidRPr="0097574D">
        <w:rPr>
          <w:sz w:val="24"/>
          <w:szCs w:val="24"/>
        </w:rPr>
        <w:t>бразоват</w:t>
      </w:r>
      <w:proofErr w:type="spellEnd"/>
      <w:r w:rsidR="00A326C0" w:rsidRPr="0097574D">
        <w:rPr>
          <w:sz w:val="24"/>
          <w:szCs w:val="24"/>
        </w:rPr>
        <w:t xml:space="preserve">. учреждение </w:t>
      </w:r>
      <w:proofErr w:type="spellStart"/>
      <w:r w:rsidR="00A326C0" w:rsidRPr="0097574D">
        <w:rPr>
          <w:sz w:val="24"/>
          <w:szCs w:val="24"/>
        </w:rPr>
        <w:t>высш</w:t>
      </w:r>
      <w:proofErr w:type="spellEnd"/>
      <w:r w:rsidR="00A326C0" w:rsidRPr="0097574D">
        <w:rPr>
          <w:sz w:val="24"/>
          <w:szCs w:val="24"/>
        </w:rPr>
        <w:t>. образования "Оренбург. гос. ун-т". - Ч. 2. - Электрон</w:t>
      </w:r>
      <w:proofErr w:type="gramStart"/>
      <w:r w:rsidR="00A326C0" w:rsidRPr="0097574D">
        <w:rPr>
          <w:sz w:val="24"/>
          <w:szCs w:val="24"/>
        </w:rPr>
        <w:t>.</w:t>
      </w:r>
      <w:proofErr w:type="gramEnd"/>
      <w:r w:rsidR="00A326C0" w:rsidRPr="0097574D">
        <w:rPr>
          <w:sz w:val="24"/>
          <w:szCs w:val="24"/>
        </w:rPr>
        <w:t xml:space="preserve"> </w:t>
      </w:r>
      <w:proofErr w:type="gramStart"/>
      <w:r w:rsidR="00A326C0" w:rsidRPr="0097574D">
        <w:rPr>
          <w:sz w:val="24"/>
          <w:szCs w:val="24"/>
        </w:rPr>
        <w:t>т</w:t>
      </w:r>
      <w:proofErr w:type="gramEnd"/>
      <w:r w:rsidR="00A326C0" w:rsidRPr="0097574D">
        <w:rPr>
          <w:sz w:val="24"/>
          <w:szCs w:val="24"/>
        </w:rPr>
        <w:t>екстовые дан. (1 файл: 3.45 Мб). - Оренбург</w:t>
      </w:r>
      <w:proofErr w:type="gramStart"/>
      <w:r w:rsidR="00A326C0" w:rsidRPr="0097574D">
        <w:rPr>
          <w:sz w:val="24"/>
          <w:szCs w:val="24"/>
        </w:rPr>
        <w:t xml:space="preserve"> :</w:t>
      </w:r>
      <w:proofErr w:type="gramEnd"/>
      <w:r w:rsidR="00A326C0" w:rsidRPr="0097574D">
        <w:rPr>
          <w:sz w:val="24"/>
          <w:szCs w:val="24"/>
        </w:rPr>
        <w:t xml:space="preserve"> ОГУ, 2017. - 133 с. - </w:t>
      </w:r>
      <w:proofErr w:type="spellStart"/>
      <w:r w:rsidR="00A326C0" w:rsidRPr="0097574D">
        <w:rPr>
          <w:sz w:val="24"/>
          <w:szCs w:val="24"/>
        </w:rPr>
        <w:t>Загл</w:t>
      </w:r>
      <w:proofErr w:type="spellEnd"/>
      <w:r w:rsidR="00A326C0" w:rsidRPr="0097574D">
        <w:rPr>
          <w:sz w:val="24"/>
          <w:szCs w:val="24"/>
        </w:rPr>
        <w:t xml:space="preserve">. с </w:t>
      </w:r>
      <w:proofErr w:type="spellStart"/>
      <w:r w:rsidR="00A326C0" w:rsidRPr="0097574D">
        <w:rPr>
          <w:sz w:val="24"/>
          <w:szCs w:val="24"/>
        </w:rPr>
        <w:t>тит</w:t>
      </w:r>
      <w:proofErr w:type="spellEnd"/>
      <w:r w:rsidR="00A326C0" w:rsidRPr="0097574D">
        <w:rPr>
          <w:sz w:val="24"/>
          <w:szCs w:val="24"/>
        </w:rPr>
        <w:t xml:space="preserve">. экрана. - </w:t>
      </w:r>
      <w:proofErr w:type="spellStart"/>
      <w:r w:rsidR="00A326C0" w:rsidRPr="0097574D">
        <w:rPr>
          <w:sz w:val="24"/>
          <w:szCs w:val="24"/>
        </w:rPr>
        <w:t>Adobe</w:t>
      </w:r>
      <w:proofErr w:type="spellEnd"/>
      <w:r w:rsidR="00A326C0" w:rsidRPr="0097574D">
        <w:rPr>
          <w:sz w:val="24"/>
          <w:szCs w:val="24"/>
        </w:rPr>
        <w:t xml:space="preserve"> </w:t>
      </w:r>
      <w:proofErr w:type="spellStart"/>
      <w:r w:rsidR="00A326C0" w:rsidRPr="0097574D">
        <w:rPr>
          <w:sz w:val="24"/>
          <w:szCs w:val="24"/>
        </w:rPr>
        <w:t>Acrobat</w:t>
      </w:r>
      <w:proofErr w:type="spellEnd"/>
      <w:r w:rsidR="00A326C0" w:rsidRPr="0097574D">
        <w:rPr>
          <w:sz w:val="24"/>
          <w:szCs w:val="24"/>
        </w:rPr>
        <w:t xml:space="preserve"> </w:t>
      </w:r>
      <w:proofErr w:type="spellStart"/>
      <w:r w:rsidR="00A326C0" w:rsidRPr="0097574D">
        <w:rPr>
          <w:sz w:val="24"/>
          <w:szCs w:val="24"/>
        </w:rPr>
        <w:t>Reader</w:t>
      </w:r>
      <w:proofErr w:type="spellEnd"/>
      <w:r w:rsidR="00A326C0" w:rsidRPr="0097574D">
        <w:rPr>
          <w:sz w:val="24"/>
          <w:szCs w:val="24"/>
        </w:rPr>
        <w:t xml:space="preserve"> 6.0.</w:t>
      </w:r>
    </w:p>
    <w:p w:rsidR="00A326C0" w:rsidRPr="0097574D" w:rsidRDefault="00A326C0" w:rsidP="00FC572B">
      <w:pPr>
        <w:keepNext/>
        <w:tabs>
          <w:tab w:val="left" w:pos="993"/>
        </w:tabs>
        <w:suppressAutoHyphens/>
        <w:ind w:firstLine="709"/>
        <w:jc w:val="both"/>
        <w:outlineLvl w:val="1"/>
        <w:rPr>
          <w:sz w:val="24"/>
          <w:szCs w:val="24"/>
        </w:rPr>
      </w:pPr>
      <w:r w:rsidRPr="0097574D">
        <w:rPr>
          <w:sz w:val="24"/>
          <w:szCs w:val="24"/>
        </w:rPr>
        <w:t xml:space="preserve">Режим доступа: </w:t>
      </w:r>
      <w:hyperlink r:id="rId7" w:history="1">
        <w:r w:rsidRPr="0097574D">
          <w:rPr>
            <w:rStyle w:val="a6"/>
            <w:sz w:val="24"/>
            <w:szCs w:val="24"/>
          </w:rPr>
          <w:t>http://artlib.osu.ru/web/books/metod_all/36104_20170404.pdf - ISBN 978-5-7410-1721-0</w:t>
        </w:r>
      </w:hyperlink>
      <w:r w:rsidRPr="0097574D">
        <w:rPr>
          <w:sz w:val="24"/>
          <w:szCs w:val="24"/>
        </w:rPr>
        <w:t>.</w:t>
      </w:r>
    </w:p>
    <w:p w:rsidR="00A326C0" w:rsidRPr="0097574D" w:rsidRDefault="00A326C0" w:rsidP="00FC572B">
      <w:pPr>
        <w:keepNext/>
        <w:tabs>
          <w:tab w:val="left" w:pos="993"/>
        </w:tabs>
        <w:suppressAutoHyphens/>
        <w:ind w:firstLine="709"/>
        <w:jc w:val="both"/>
        <w:outlineLvl w:val="1"/>
        <w:rPr>
          <w:sz w:val="24"/>
          <w:szCs w:val="24"/>
        </w:rPr>
      </w:pPr>
    </w:p>
    <w:p w:rsidR="006C0EC1" w:rsidRPr="006C0EC1" w:rsidRDefault="006C0EC1" w:rsidP="00FC572B">
      <w:pPr>
        <w:keepNext/>
        <w:tabs>
          <w:tab w:val="left" w:pos="993"/>
        </w:tabs>
        <w:suppressAutoHyphens/>
        <w:ind w:firstLine="709"/>
        <w:jc w:val="both"/>
        <w:outlineLvl w:val="1"/>
        <w:rPr>
          <w:sz w:val="24"/>
          <w:szCs w:val="24"/>
          <w:lang w:eastAsia="x-none"/>
        </w:rPr>
      </w:pPr>
    </w:p>
    <w:p w:rsidR="009B4165" w:rsidRDefault="009B4165" w:rsidP="00FC572B">
      <w:pPr>
        <w:pStyle w:val="ReportMain"/>
        <w:keepNext/>
        <w:suppressAutoHyphens/>
        <w:ind w:firstLine="709"/>
        <w:jc w:val="both"/>
        <w:outlineLvl w:val="1"/>
        <w:rPr>
          <w:b/>
        </w:rPr>
      </w:pPr>
      <w:r>
        <w:rPr>
          <w:b/>
        </w:rPr>
        <w:t>5.2 Дополнительная литература</w:t>
      </w:r>
    </w:p>
    <w:p w:rsidR="00DD0F7A" w:rsidRDefault="00DD0F7A" w:rsidP="00FC572B">
      <w:pPr>
        <w:pStyle w:val="ReportMain"/>
        <w:keepNext/>
        <w:suppressAutoHyphens/>
        <w:ind w:firstLine="709"/>
        <w:jc w:val="both"/>
        <w:outlineLvl w:val="1"/>
        <w:rPr>
          <w:b/>
        </w:rPr>
      </w:pPr>
    </w:p>
    <w:p w:rsidR="00DD0F7A" w:rsidRPr="00285C8A" w:rsidRDefault="00DD0F7A" w:rsidP="00DD0F7A">
      <w:pPr>
        <w:keepNext/>
        <w:numPr>
          <w:ilvl w:val="0"/>
          <w:numId w:val="1"/>
        </w:numPr>
        <w:tabs>
          <w:tab w:val="left" w:pos="1134"/>
          <w:tab w:val="left" w:pos="1276"/>
        </w:tabs>
        <w:suppressAutoHyphens/>
        <w:ind w:left="0" w:firstLine="709"/>
        <w:jc w:val="both"/>
        <w:rPr>
          <w:sz w:val="24"/>
          <w:szCs w:val="24"/>
          <w:lang w:val="x-none" w:eastAsia="x-none"/>
        </w:rPr>
      </w:pPr>
      <w:r w:rsidRPr="00D03CAA">
        <w:rPr>
          <w:sz w:val="24"/>
          <w:szCs w:val="24"/>
          <w:lang w:val="x-none" w:eastAsia="x-none"/>
        </w:rPr>
        <w:t>Никифорова, Т. А. Рациональное использование вторичного сырья крупяных производств [Эл</w:t>
      </w:r>
      <w:r w:rsidR="00E6230D">
        <w:rPr>
          <w:sz w:val="24"/>
          <w:szCs w:val="24"/>
          <w:lang w:val="x-none" w:eastAsia="x-none"/>
        </w:rPr>
        <w:t>ектронный ресурс]: монография/ Т.А. Никифорова, Е.</w:t>
      </w:r>
      <w:r w:rsidRPr="00D03CAA">
        <w:rPr>
          <w:sz w:val="24"/>
          <w:szCs w:val="24"/>
          <w:lang w:val="x-none" w:eastAsia="x-none"/>
        </w:rPr>
        <w:t xml:space="preserve">В. Волошин; М-во образования и науки Рос. Федерации, </w:t>
      </w:r>
      <w:proofErr w:type="spellStart"/>
      <w:r w:rsidRPr="00D03CAA">
        <w:rPr>
          <w:sz w:val="24"/>
          <w:szCs w:val="24"/>
          <w:lang w:val="x-none" w:eastAsia="x-none"/>
        </w:rPr>
        <w:t>Федер</w:t>
      </w:r>
      <w:proofErr w:type="spellEnd"/>
      <w:r w:rsidRPr="00D03CAA">
        <w:rPr>
          <w:sz w:val="24"/>
          <w:szCs w:val="24"/>
          <w:lang w:val="x-none" w:eastAsia="x-none"/>
        </w:rPr>
        <w:t xml:space="preserve">. гос. бюджет. </w:t>
      </w:r>
      <w:proofErr w:type="spellStart"/>
      <w:r w:rsidRPr="00D03CAA">
        <w:rPr>
          <w:sz w:val="24"/>
          <w:szCs w:val="24"/>
          <w:lang w:val="x-none" w:eastAsia="x-none"/>
        </w:rPr>
        <w:t>образоват</w:t>
      </w:r>
      <w:proofErr w:type="spellEnd"/>
      <w:r w:rsidRPr="00D03CAA">
        <w:rPr>
          <w:sz w:val="24"/>
          <w:szCs w:val="24"/>
          <w:lang w:val="x-none" w:eastAsia="x-none"/>
        </w:rPr>
        <w:t xml:space="preserve">. учреждение </w:t>
      </w:r>
      <w:proofErr w:type="spellStart"/>
      <w:r w:rsidRPr="00D03CAA">
        <w:rPr>
          <w:sz w:val="24"/>
          <w:szCs w:val="24"/>
          <w:lang w:val="x-none" w:eastAsia="x-none"/>
        </w:rPr>
        <w:t>высш</w:t>
      </w:r>
      <w:proofErr w:type="spellEnd"/>
      <w:r w:rsidRPr="00D03CAA">
        <w:rPr>
          <w:sz w:val="24"/>
          <w:szCs w:val="24"/>
          <w:lang w:val="x-none" w:eastAsia="x-none"/>
        </w:rPr>
        <w:t xml:space="preserve">. проф. образования «Оренбург. гос. ун-т». – Электрон. текстовые дан. – Оренбург: ОГУ, 2015. -  </w:t>
      </w:r>
      <w:r w:rsidRPr="00D03CAA">
        <w:rPr>
          <w:sz w:val="24"/>
          <w:szCs w:val="24"/>
          <w:lang w:val="en-US" w:eastAsia="x-none"/>
        </w:rPr>
        <w:t>Adobe</w:t>
      </w:r>
      <w:r w:rsidRPr="00D03CAA">
        <w:rPr>
          <w:sz w:val="24"/>
          <w:szCs w:val="24"/>
          <w:lang w:val="x-none" w:eastAsia="x-none"/>
        </w:rPr>
        <w:t xml:space="preserve"> </w:t>
      </w:r>
      <w:r w:rsidRPr="00D03CAA">
        <w:rPr>
          <w:sz w:val="24"/>
          <w:szCs w:val="24"/>
          <w:lang w:val="en-US" w:eastAsia="x-none"/>
        </w:rPr>
        <w:t>Acrobat</w:t>
      </w:r>
      <w:r w:rsidRPr="00D03CAA">
        <w:rPr>
          <w:sz w:val="24"/>
          <w:szCs w:val="24"/>
          <w:lang w:val="x-none" w:eastAsia="x-none"/>
        </w:rPr>
        <w:t xml:space="preserve"> </w:t>
      </w:r>
      <w:r w:rsidRPr="00D03CAA">
        <w:rPr>
          <w:sz w:val="24"/>
          <w:szCs w:val="24"/>
          <w:lang w:val="en-US" w:eastAsia="x-none"/>
        </w:rPr>
        <w:t>Reader</w:t>
      </w:r>
      <w:r w:rsidRPr="00D03CAA">
        <w:rPr>
          <w:sz w:val="24"/>
          <w:szCs w:val="24"/>
          <w:lang w:val="x-none" w:eastAsia="x-none"/>
        </w:rPr>
        <w:t xml:space="preserve"> 6.0. - </w:t>
      </w:r>
      <w:r w:rsidRPr="00D03CAA">
        <w:rPr>
          <w:sz w:val="24"/>
          <w:szCs w:val="24"/>
          <w:lang w:val="en-US" w:eastAsia="x-none"/>
        </w:rPr>
        <w:t>ISBN</w:t>
      </w:r>
      <w:r w:rsidRPr="00D03CAA">
        <w:rPr>
          <w:sz w:val="24"/>
          <w:szCs w:val="24"/>
          <w:lang w:val="x-none" w:eastAsia="x-none"/>
        </w:rPr>
        <w:t xml:space="preserve"> 978-5-7410-1211-6.</w:t>
      </w:r>
      <w:r w:rsidRPr="00285C8A">
        <w:t xml:space="preserve"> </w:t>
      </w:r>
      <w:hyperlink r:id="rId8" w:history="1">
        <w:r w:rsidRPr="00877950">
          <w:rPr>
            <w:rStyle w:val="a6"/>
            <w:sz w:val="24"/>
            <w:szCs w:val="24"/>
            <w:lang w:val="x-none" w:eastAsia="x-none"/>
          </w:rPr>
          <w:t>http://artlib.osu.ru/web/books/work_all/8261_20150702.pdf</w:t>
        </w:r>
      </w:hyperlink>
    </w:p>
    <w:p w:rsidR="00DD0F7A" w:rsidRDefault="00DD0F7A" w:rsidP="00DD0F7A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D03CAA">
        <w:rPr>
          <w:sz w:val="24"/>
          <w:szCs w:val="24"/>
          <w:lang w:eastAsia="ru-RU"/>
        </w:rPr>
        <w:t xml:space="preserve">Никифорова, Т.А. Вторичное сырье крупяных производств: монография/ Т. А. Никифорова; </w:t>
      </w:r>
      <w:proofErr w:type="gramStart"/>
      <w:r w:rsidRPr="00D03CAA">
        <w:rPr>
          <w:sz w:val="24"/>
          <w:szCs w:val="24"/>
          <w:lang w:eastAsia="ru-RU"/>
        </w:rPr>
        <w:t>М-во</w:t>
      </w:r>
      <w:proofErr w:type="gramEnd"/>
      <w:r w:rsidRPr="00D03CAA">
        <w:rPr>
          <w:sz w:val="24"/>
          <w:szCs w:val="24"/>
          <w:lang w:eastAsia="ru-RU"/>
        </w:rPr>
        <w:t xml:space="preserve"> образования и науки Рос. Федерации, </w:t>
      </w:r>
      <w:proofErr w:type="spellStart"/>
      <w:r w:rsidRPr="00D03CAA">
        <w:rPr>
          <w:sz w:val="24"/>
          <w:szCs w:val="24"/>
          <w:lang w:eastAsia="ru-RU"/>
        </w:rPr>
        <w:t>Федер</w:t>
      </w:r>
      <w:proofErr w:type="spellEnd"/>
      <w:r w:rsidRPr="00D03CAA">
        <w:rPr>
          <w:sz w:val="24"/>
          <w:szCs w:val="24"/>
          <w:lang w:eastAsia="ru-RU"/>
        </w:rPr>
        <w:t>. гос. бюджет</w:t>
      </w:r>
      <w:proofErr w:type="gramStart"/>
      <w:r w:rsidRPr="00D03CAA">
        <w:rPr>
          <w:sz w:val="24"/>
          <w:szCs w:val="24"/>
          <w:lang w:eastAsia="ru-RU"/>
        </w:rPr>
        <w:t>.</w:t>
      </w:r>
      <w:proofErr w:type="gramEnd"/>
      <w:r w:rsidRPr="00D03CAA">
        <w:rPr>
          <w:sz w:val="24"/>
          <w:szCs w:val="24"/>
          <w:lang w:eastAsia="ru-RU"/>
        </w:rPr>
        <w:t xml:space="preserve"> </w:t>
      </w:r>
      <w:proofErr w:type="spellStart"/>
      <w:proofErr w:type="gramStart"/>
      <w:r w:rsidRPr="00D03CAA">
        <w:rPr>
          <w:sz w:val="24"/>
          <w:szCs w:val="24"/>
          <w:lang w:eastAsia="ru-RU"/>
        </w:rPr>
        <w:t>о</w:t>
      </w:r>
      <w:proofErr w:type="gramEnd"/>
      <w:r w:rsidRPr="00D03CAA">
        <w:rPr>
          <w:sz w:val="24"/>
          <w:szCs w:val="24"/>
          <w:lang w:eastAsia="ru-RU"/>
        </w:rPr>
        <w:t>бразоват</w:t>
      </w:r>
      <w:proofErr w:type="spellEnd"/>
      <w:r w:rsidRPr="00D03CAA">
        <w:rPr>
          <w:sz w:val="24"/>
          <w:szCs w:val="24"/>
          <w:lang w:eastAsia="ru-RU"/>
        </w:rPr>
        <w:t xml:space="preserve">. учреждение </w:t>
      </w:r>
      <w:proofErr w:type="spellStart"/>
      <w:r w:rsidRPr="00D03CAA">
        <w:rPr>
          <w:sz w:val="24"/>
          <w:szCs w:val="24"/>
          <w:lang w:eastAsia="ru-RU"/>
        </w:rPr>
        <w:t>высш</w:t>
      </w:r>
      <w:proofErr w:type="spellEnd"/>
      <w:r w:rsidRPr="00D03CAA">
        <w:rPr>
          <w:sz w:val="24"/>
          <w:szCs w:val="24"/>
          <w:lang w:eastAsia="ru-RU"/>
        </w:rPr>
        <w:t>. проф. обр</w:t>
      </w:r>
      <w:r>
        <w:rPr>
          <w:sz w:val="24"/>
          <w:szCs w:val="24"/>
          <w:lang w:eastAsia="ru-RU"/>
        </w:rPr>
        <w:t>азования «Оренбург. гос. ун-т».</w:t>
      </w:r>
      <w:r w:rsidRPr="00D03CAA">
        <w:rPr>
          <w:sz w:val="24"/>
          <w:szCs w:val="24"/>
          <w:lang w:eastAsia="ru-RU"/>
        </w:rPr>
        <w:t xml:space="preserve"> – Оренбург: Университет, 2014. – 164 с. – </w:t>
      </w:r>
      <w:r w:rsidRPr="00D03CAA">
        <w:rPr>
          <w:sz w:val="24"/>
          <w:szCs w:val="24"/>
          <w:lang w:val="en-US" w:eastAsia="ru-RU"/>
        </w:rPr>
        <w:t>ISBN</w:t>
      </w:r>
      <w:r w:rsidRPr="00D03CAA">
        <w:rPr>
          <w:sz w:val="24"/>
          <w:szCs w:val="24"/>
          <w:lang w:eastAsia="ru-RU"/>
        </w:rPr>
        <w:t xml:space="preserve"> 978-5-4417-0461-8.</w:t>
      </w:r>
      <w:r w:rsidRPr="003649C2">
        <w:t xml:space="preserve"> </w:t>
      </w:r>
      <w:hyperlink r:id="rId9" w:history="1">
        <w:r w:rsidRPr="00877950">
          <w:rPr>
            <w:rStyle w:val="a6"/>
            <w:sz w:val="24"/>
            <w:szCs w:val="24"/>
            <w:lang w:eastAsia="ru-RU"/>
          </w:rPr>
          <w:t>http://artlib.osu.ru/web/books/article_all/63310_20180228.pdf</w:t>
        </w:r>
      </w:hyperlink>
    </w:p>
    <w:p w:rsidR="00DD0F7A" w:rsidRPr="00D03CAA" w:rsidRDefault="00DD0F7A" w:rsidP="00DD0F7A">
      <w:pPr>
        <w:numPr>
          <w:ilvl w:val="0"/>
          <w:numId w:val="1"/>
        </w:numPr>
        <w:shd w:val="clear" w:color="auto" w:fill="FFFFFF"/>
        <w:tabs>
          <w:tab w:val="left" w:pos="1042"/>
          <w:tab w:val="left" w:pos="1134"/>
          <w:tab w:val="left" w:pos="1276"/>
        </w:tabs>
        <w:ind w:left="0" w:firstLine="793"/>
        <w:jc w:val="both"/>
        <w:rPr>
          <w:color w:val="000000"/>
          <w:sz w:val="24"/>
          <w:szCs w:val="24"/>
          <w:shd w:val="clear" w:color="auto" w:fill="FFF9DB"/>
          <w:lang w:eastAsia="ru-RU"/>
        </w:rPr>
      </w:pPr>
      <w:r w:rsidRPr="00D03CAA">
        <w:rPr>
          <w:sz w:val="24"/>
          <w:szCs w:val="24"/>
          <w:lang w:eastAsia="ru-RU"/>
        </w:rPr>
        <w:t>Смирнова, И.Р. Пищевые и биологически активные добавк</w:t>
      </w:r>
      <w:r>
        <w:rPr>
          <w:sz w:val="24"/>
          <w:szCs w:val="24"/>
          <w:lang w:eastAsia="ru-RU"/>
        </w:rPr>
        <w:t>и к пище [Электронный ресурс</w:t>
      </w:r>
      <w:proofErr w:type="gramStart"/>
      <w:r>
        <w:rPr>
          <w:sz w:val="24"/>
          <w:szCs w:val="24"/>
          <w:lang w:eastAsia="ru-RU"/>
        </w:rPr>
        <w:t>].</w:t>
      </w:r>
      <w:r w:rsidRPr="00D03CAA">
        <w:rPr>
          <w:sz w:val="24"/>
          <w:szCs w:val="24"/>
          <w:lang w:eastAsia="ru-RU"/>
        </w:rPr>
        <w:t xml:space="preserve">: </w:t>
      </w:r>
      <w:proofErr w:type="gramEnd"/>
      <w:r w:rsidRPr="00D03CAA">
        <w:rPr>
          <w:sz w:val="24"/>
          <w:szCs w:val="24"/>
          <w:lang w:eastAsia="ru-RU"/>
        </w:rPr>
        <w:t>учебное пособие</w:t>
      </w:r>
      <w:r>
        <w:rPr>
          <w:sz w:val="24"/>
          <w:szCs w:val="24"/>
          <w:lang w:eastAsia="ru-RU"/>
        </w:rPr>
        <w:t xml:space="preserve"> / И.Р. Смирнова, Ю.М. Плаксин;</w:t>
      </w:r>
      <w:r w:rsidRPr="00D03CAA">
        <w:rPr>
          <w:sz w:val="24"/>
          <w:szCs w:val="24"/>
          <w:lang w:eastAsia="ru-RU"/>
        </w:rPr>
        <w:t xml:space="preserve"> Российская международная академия туризма. - М.: Логос, 2012. - 134 с. - ISBN 978-5-98704-595-4. </w:t>
      </w:r>
    </w:p>
    <w:p w:rsidR="00DD0F7A" w:rsidRDefault="004707E3" w:rsidP="00DD0F7A">
      <w:pPr>
        <w:pStyle w:val="ReportMain"/>
        <w:keepNext/>
        <w:suppressAutoHyphens/>
        <w:ind w:firstLine="709"/>
        <w:jc w:val="both"/>
        <w:outlineLvl w:val="1"/>
        <w:rPr>
          <w:lang w:eastAsia="zh-CN"/>
        </w:rPr>
      </w:pPr>
      <w:r>
        <w:rPr>
          <w:lang w:eastAsia="zh-CN"/>
        </w:rPr>
        <w:t xml:space="preserve">4. </w:t>
      </w:r>
      <w:r w:rsidR="00DD0F7A" w:rsidRPr="00D03CAA">
        <w:rPr>
          <w:lang w:val="x-none" w:eastAsia="zh-CN"/>
        </w:rPr>
        <w:t>Неверова О. А. Пищевая биотехнология продуктов из сырья растительного происхождения [Электронный ресурс]: Учеб. / О.</w:t>
      </w:r>
      <w:r w:rsidR="00DD0F7A" w:rsidRPr="00D03CAA">
        <w:rPr>
          <w:lang w:eastAsia="zh-CN"/>
        </w:rPr>
        <w:t xml:space="preserve"> </w:t>
      </w:r>
      <w:r w:rsidR="00DD0F7A" w:rsidRPr="00D03CAA">
        <w:rPr>
          <w:lang w:val="x-none" w:eastAsia="zh-CN"/>
        </w:rPr>
        <w:t>А.</w:t>
      </w:r>
      <w:r w:rsidR="00DD0F7A" w:rsidRPr="00D03CAA">
        <w:rPr>
          <w:lang w:eastAsia="zh-CN"/>
        </w:rPr>
        <w:t xml:space="preserve"> </w:t>
      </w:r>
      <w:r w:rsidR="00DD0F7A" w:rsidRPr="00D03CAA">
        <w:rPr>
          <w:lang w:val="x-none" w:eastAsia="zh-CN"/>
        </w:rPr>
        <w:t>Неверова, А.</w:t>
      </w:r>
      <w:r w:rsidR="00DD0F7A" w:rsidRPr="00D03CAA">
        <w:rPr>
          <w:lang w:eastAsia="zh-CN"/>
        </w:rPr>
        <w:t xml:space="preserve"> </w:t>
      </w:r>
      <w:r w:rsidR="00DD0F7A" w:rsidRPr="00D03CAA">
        <w:rPr>
          <w:lang w:val="x-none" w:eastAsia="zh-CN"/>
        </w:rPr>
        <w:t>Ю.</w:t>
      </w:r>
      <w:r w:rsidR="00DD0F7A" w:rsidRPr="00D03CAA">
        <w:rPr>
          <w:lang w:eastAsia="zh-CN"/>
        </w:rPr>
        <w:t xml:space="preserve"> </w:t>
      </w:r>
      <w:r w:rsidR="00DD0F7A" w:rsidRPr="00D03CAA">
        <w:rPr>
          <w:lang w:val="x-none" w:eastAsia="zh-CN"/>
        </w:rPr>
        <w:t>Просеков и др. - М.: НИЦ ИНФРА-М, 2014. - 3</w:t>
      </w:r>
      <w:r w:rsidR="00E56523">
        <w:rPr>
          <w:lang w:val="x-none" w:eastAsia="zh-CN"/>
        </w:rPr>
        <w:t>18 с. -  ISBN 978-5-16-005309-7</w:t>
      </w:r>
      <w:r w:rsidR="00E56523">
        <w:rPr>
          <w:lang w:eastAsia="zh-CN"/>
        </w:rPr>
        <w:t xml:space="preserve">. </w:t>
      </w:r>
    </w:p>
    <w:p w:rsidR="00DD0F7A" w:rsidRDefault="00DD0F7A" w:rsidP="00DD0F7A">
      <w:pPr>
        <w:pStyle w:val="ReportMain"/>
        <w:keepNext/>
        <w:suppressAutoHyphens/>
        <w:ind w:firstLine="709"/>
        <w:jc w:val="both"/>
        <w:outlineLvl w:val="1"/>
        <w:rPr>
          <w:lang w:eastAsia="zh-CN"/>
        </w:rPr>
      </w:pPr>
    </w:p>
    <w:p w:rsidR="00DD0F7A" w:rsidRDefault="00DD0F7A" w:rsidP="00DD0F7A">
      <w:pPr>
        <w:pStyle w:val="ReportMain"/>
        <w:keepNext/>
        <w:suppressAutoHyphens/>
        <w:ind w:firstLine="709"/>
        <w:jc w:val="both"/>
        <w:outlineLvl w:val="1"/>
        <w:rPr>
          <w:lang w:eastAsia="zh-CN"/>
        </w:rPr>
      </w:pPr>
    </w:p>
    <w:p w:rsidR="009B4165" w:rsidRDefault="009B4165" w:rsidP="00DD0F7A">
      <w:pPr>
        <w:pStyle w:val="ReportMain"/>
        <w:keepNext/>
        <w:suppressAutoHyphens/>
        <w:ind w:firstLine="709"/>
        <w:jc w:val="both"/>
        <w:outlineLvl w:val="1"/>
        <w:rPr>
          <w:b/>
        </w:rPr>
      </w:pPr>
      <w:r>
        <w:rPr>
          <w:b/>
        </w:rPr>
        <w:t>5.3 Периодические издания</w:t>
      </w:r>
    </w:p>
    <w:p w:rsidR="00302AED" w:rsidRDefault="00302AED" w:rsidP="00DD0F7A">
      <w:pPr>
        <w:pStyle w:val="ReportMain"/>
        <w:keepNext/>
        <w:suppressAutoHyphens/>
        <w:ind w:firstLine="709"/>
        <w:jc w:val="both"/>
        <w:outlineLvl w:val="1"/>
        <w:rPr>
          <w:b/>
        </w:rPr>
      </w:pPr>
    </w:p>
    <w:p w:rsidR="00302AED" w:rsidRPr="00D03CAA" w:rsidRDefault="00302AED" w:rsidP="00302AED">
      <w:pPr>
        <w:keepNext/>
        <w:numPr>
          <w:ilvl w:val="0"/>
          <w:numId w:val="2"/>
        </w:numPr>
        <w:tabs>
          <w:tab w:val="left" w:pos="993"/>
        </w:tabs>
        <w:suppressAutoHyphens/>
        <w:ind w:left="0" w:firstLine="709"/>
        <w:contextualSpacing/>
        <w:outlineLvl w:val="1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Достижения науки и техники АПК: журнал. - М.</w:t>
      </w:r>
      <w:r w:rsidRPr="00D03CAA">
        <w:rPr>
          <w:color w:val="000000"/>
          <w:sz w:val="24"/>
          <w:szCs w:val="24"/>
          <w:lang w:eastAsia="ru-RU"/>
        </w:rPr>
        <w:t>: Агентство "Роспечать".</w:t>
      </w:r>
    </w:p>
    <w:p w:rsidR="00302AED" w:rsidRPr="00D03CAA" w:rsidRDefault="00302AED" w:rsidP="00302AED">
      <w:pPr>
        <w:keepNext/>
        <w:numPr>
          <w:ilvl w:val="0"/>
          <w:numId w:val="2"/>
        </w:numPr>
        <w:tabs>
          <w:tab w:val="left" w:pos="993"/>
        </w:tabs>
        <w:suppressAutoHyphens/>
        <w:ind w:left="0" w:firstLine="709"/>
        <w:contextualSpacing/>
        <w:jc w:val="both"/>
        <w:outlineLvl w:val="1"/>
        <w:rPr>
          <w:color w:val="000000"/>
          <w:sz w:val="24"/>
          <w:szCs w:val="24"/>
          <w:lang w:eastAsia="ru-RU"/>
        </w:rPr>
      </w:pPr>
      <w:r w:rsidRPr="00D03CAA">
        <w:rPr>
          <w:color w:val="000000"/>
          <w:sz w:val="24"/>
          <w:szCs w:val="24"/>
          <w:lang w:eastAsia="ru-RU"/>
        </w:rPr>
        <w:t>Известия высших учебных заведений. Пищевая технология: журнал. - М.: Агентство "Роспечать".</w:t>
      </w:r>
    </w:p>
    <w:p w:rsidR="00302AED" w:rsidRPr="00D03CAA" w:rsidRDefault="00302AED" w:rsidP="00302AED">
      <w:pPr>
        <w:keepNext/>
        <w:numPr>
          <w:ilvl w:val="0"/>
          <w:numId w:val="2"/>
        </w:numPr>
        <w:tabs>
          <w:tab w:val="left" w:pos="993"/>
        </w:tabs>
        <w:suppressAutoHyphens/>
        <w:ind w:left="0" w:firstLine="709"/>
        <w:contextualSpacing/>
        <w:outlineLvl w:val="1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Хлебопродукты: журнал. - М.</w:t>
      </w:r>
      <w:r w:rsidRPr="00D03CAA">
        <w:rPr>
          <w:color w:val="000000"/>
          <w:sz w:val="24"/>
          <w:szCs w:val="24"/>
          <w:lang w:eastAsia="ru-RU"/>
        </w:rPr>
        <w:t>: Из-во "Хлебопродукты".</w:t>
      </w:r>
    </w:p>
    <w:p w:rsidR="00302AED" w:rsidRDefault="00302AED">
      <w:pPr>
        <w:rPr>
          <w:b/>
          <w:sz w:val="24"/>
          <w:szCs w:val="24"/>
        </w:rPr>
      </w:pPr>
      <w:r>
        <w:rPr>
          <w:b/>
        </w:rPr>
        <w:br w:type="page"/>
      </w:r>
    </w:p>
    <w:p w:rsidR="009B4165" w:rsidRDefault="009B4165" w:rsidP="00742E3B">
      <w:pPr>
        <w:pStyle w:val="ReportMain"/>
        <w:keepNext/>
        <w:suppressAutoHyphens/>
        <w:ind w:firstLine="709"/>
        <w:jc w:val="both"/>
        <w:outlineLvl w:val="1"/>
        <w:rPr>
          <w:b/>
        </w:rPr>
      </w:pPr>
      <w:r>
        <w:rPr>
          <w:b/>
        </w:rPr>
        <w:lastRenderedPageBreak/>
        <w:t>5.4 Интернет-ресурсы</w:t>
      </w:r>
    </w:p>
    <w:p w:rsidR="00742E3B" w:rsidRDefault="00742E3B" w:rsidP="00742E3B">
      <w:pPr>
        <w:pStyle w:val="12"/>
        <w:tabs>
          <w:tab w:val="left" w:pos="1418"/>
        </w:tabs>
        <w:spacing w:after="0" w:line="240" w:lineRule="auto"/>
        <w:ind w:left="0" w:firstLine="709"/>
        <w:jc w:val="both"/>
        <w:rPr>
          <w:sz w:val="24"/>
        </w:rPr>
      </w:pPr>
    </w:p>
    <w:p w:rsidR="00107187" w:rsidRPr="0043202B" w:rsidRDefault="005D18A2" w:rsidP="00742E3B">
      <w:pPr>
        <w:pStyle w:val="12"/>
        <w:tabs>
          <w:tab w:val="left" w:pos="1418"/>
        </w:tabs>
        <w:spacing w:after="0" w:line="240" w:lineRule="auto"/>
        <w:ind w:left="0" w:firstLine="709"/>
        <w:jc w:val="both"/>
        <w:rPr>
          <w:sz w:val="24"/>
        </w:rPr>
      </w:pPr>
      <w:hyperlink r:id="rId10" w:history="1">
        <w:r w:rsidR="00107187">
          <w:rPr>
            <w:rStyle w:val="a6"/>
            <w:sz w:val="24"/>
          </w:rPr>
          <w:t>http://</w:t>
        </w:r>
        <w:r w:rsidR="00107187">
          <w:rPr>
            <w:rStyle w:val="a6"/>
            <w:sz w:val="24"/>
            <w:lang w:val="en-US"/>
          </w:rPr>
          <w:t>www</w:t>
        </w:r>
        <w:r w:rsidR="00107187">
          <w:rPr>
            <w:rStyle w:val="a6"/>
            <w:sz w:val="24"/>
          </w:rPr>
          <w:t>.</w:t>
        </w:r>
        <w:proofErr w:type="spellStart"/>
        <w:r w:rsidR="00107187">
          <w:rPr>
            <w:rStyle w:val="a6"/>
            <w:sz w:val="24"/>
            <w:lang w:val="en-US"/>
          </w:rPr>
          <w:t>youtube</w:t>
        </w:r>
        <w:proofErr w:type="spellEnd"/>
        <w:r w:rsidR="00107187">
          <w:rPr>
            <w:rStyle w:val="a6"/>
            <w:sz w:val="24"/>
          </w:rPr>
          <w:t>.</w:t>
        </w:r>
        <w:proofErr w:type="spellStart"/>
        <w:r w:rsidR="00107187">
          <w:rPr>
            <w:rStyle w:val="a6"/>
            <w:sz w:val="24"/>
          </w:rPr>
          <w:t>com</w:t>
        </w:r>
        <w:proofErr w:type="spellEnd"/>
        <w:r w:rsidR="00107187">
          <w:rPr>
            <w:rStyle w:val="a6"/>
            <w:sz w:val="24"/>
          </w:rPr>
          <w:t>/</w:t>
        </w:r>
      </w:hyperlink>
      <w:r w:rsidR="00107187">
        <w:rPr>
          <w:sz w:val="24"/>
        </w:rPr>
        <w:t xml:space="preserve"> – общедоступный сайт с </w:t>
      </w:r>
      <w:proofErr w:type="spellStart"/>
      <w:r w:rsidR="00107187">
        <w:rPr>
          <w:sz w:val="24"/>
        </w:rPr>
        <w:t>видеоконтентом</w:t>
      </w:r>
      <w:proofErr w:type="spellEnd"/>
      <w:r w:rsidR="00107187">
        <w:rPr>
          <w:sz w:val="24"/>
        </w:rPr>
        <w:t xml:space="preserve"> разнообразного содержания, в том числе демонстрационными материалами по темам дисциплины</w:t>
      </w:r>
    </w:p>
    <w:p w:rsidR="00371EB6" w:rsidRPr="00D03CAA" w:rsidRDefault="005D18A2" w:rsidP="00371EB6">
      <w:pPr>
        <w:ind w:firstLine="709"/>
        <w:rPr>
          <w:color w:val="000000"/>
          <w:sz w:val="24"/>
          <w:szCs w:val="24"/>
          <w:lang w:eastAsia="zh-CN"/>
        </w:rPr>
      </w:pPr>
      <w:hyperlink r:id="rId11" w:history="1">
        <w:r w:rsidR="00371EB6" w:rsidRPr="00877950">
          <w:rPr>
            <w:rStyle w:val="a6"/>
            <w:sz w:val="24"/>
            <w:szCs w:val="24"/>
            <w:lang w:eastAsia="zh-CN"/>
          </w:rPr>
          <w:t>http://pfcop.opitanii.ru/</w:t>
        </w:r>
      </w:hyperlink>
      <w:r w:rsidR="00371EB6" w:rsidRPr="00D03CAA">
        <w:rPr>
          <w:color w:val="000000"/>
          <w:sz w:val="24"/>
          <w:szCs w:val="24"/>
          <w:lang w:eastAsia="zh-CN"/>
        </w:rPr>
        <w:t xml:space="preserve"> - Российская программа «Здоровое питание - здоровая нация</w:t>
      </w:r>
      <w:r w:rsidR="00371EB6">
        <w:rPr>
          <w:color w:val="000000"/>
          <w:sz w:val="24"/>
          <w:szCs w:val="24"/>
          <w:lang w:eastAsia="zh-CN"/>
        </w:rPr>
        <w:t>»</w:t>
      </w:r>
    </w:p>
    <w:p w:rsidR="00371EB6" w:rsidRPr="00D03CAA" w:rsidRDefault="005D18A2" w:rsidP="00371EB6">
      <w:pPr>
        <w:suppressLineNumbers/>
        <w:ind w:firstLine="709"/>
        <w:rPr>
          <w:color w:val="000000"/>
          <w:sz w:val="24"/>
          <w:szCs w:val="24"/>
          <w:lang w:eastAsia="zh-CN"/>
        </w:rPr>
      </w:pPr>
      <w:hyperlink r:id="rId12" w:history="1">
        <w:r w:rsidR="00371EB6" w:rsidRPr="00877950">
          <w:rPr>
            <w:rStyle w:val="a6"/>
            <w:sz w:val="24"/>
            <w:szCs w:val="24"/>
            <w:lang w:eastAsia="zh-CN"/>
          </w:rPr>
          <w:t>http://www.e-ng.ru/</w:t>
        </w:r>
      </w:hyperlink>
      <w:r w:rsidR="00371EB6" w:rsidRPr="00D03CAA">
        <w:rPr>
          <w:color w:val="000000"/>
          <w:sz w:val="24"/>
          <w:szCs w:val="24"/>
          <w:lang w:eastAsia="zh-CN"/>
        </w:rPr>
        <w:t>- Информационный портал «Большая Библиотека»</w:t>
      </w:r>
    </w:p>
    <w:p w:rsidR="00371EB6" w:rsidRPr="00D03CAA" w:rsidRDefault="005D18A2" w:rsidP="00371EB6">
      <w:pPr>
        <w:widowControl w:val="0"/>
        <w:autoSpaceDE w:val="0"/>
        <w:ind w:firstLine="709"/>
        <w:rPr>
          <w:color w:val="000000"/>
          <w:sz w:val="24"/>
          <w:szCs w:val="24"/>
          <w:lang w:eastAsia="zh-CN"/>
        </w:rPr>
      </w:pPr>
      <w:hyperlink r:id="rId13" w:history="1">
        <w:r w:rsidR="00371EB6" w:rsidRPr="00877950">
          <w:rPr>
            <w:rStyle w:val="a6"/>
            <w:sz w:val="24"/>
            <w:szCs w:val="24"/>
            <w:lang w:eastAsia="zh-CN"/>
          </w:rPr>
          <w:t>https://edu.ru/</w:t>
        </w:r>
      </w:hyperlink>
      <w:r w:rsidR="00371EB6">
        <w:rPr>
          <w:color w:val="000000"/>
          <w:sz w:val="24"/>
          <w:szCs w:val="24"/>
          <w:lang w:eastAsia="zh-CN"/>
        </w:rPr>
        <w:t xml:space="preserve"> </w:t>
      </w:r>
      <w:r w:rsidR="00371EB6" w:rsidRPr="00D03CAA">
        <w:rPr>
          <w:color w:val="000000"/>
          <w:sz w:val="24"/>
          <w:szCs w:val="24"/>
          <w:lang w:eastAsia="zh-CN"/>
        </w:rPr>
        <w:t>- Федеральный портал «Российское образование»</w:t>
      </w:r>
    </w:p>
    <w:p w:rsidR="00371EB6" w:rsidRPr="00D03CAA" w:rsidRDefault="005D18A2" w:rsidP="00371EB6">
      <w:pPr>
        <w:widowControl w:val="0"/>
        <w:tabs>
          <w:tab w:val="left" w:pos="0"/>
        </w:tabs>
        <w:autoSpaceDE w:val="0"/>
        <w:ind w:firstLine="709"/>
        <w:rPr>
          <w:color w:val="000000"/>
          <w:sz w:val="24"/>
          <w:szCs w:val="24"/>
          <w:lang w:eastAsia="zh-CN"/>
        </w:rPr>
      </w:pPr>
      <w:hyperlink r:id="rId14" w:history="1">
        <w:r w:rsidR="00371EB6" w:rsidRPr="00877950">
          <w:rPr>
            <w:rStyle w:val="a6"/>
            <w:sz w:val="24"/>
            <w:szCs w:val="24"/>
            <w:lang w:eastAsia="zh-CN"/>
          </w:rPr>
          <w:t>http://www.grainfood.ru/</w:t>
        </w:r>
      </w:hyperlink>
      <w:r w:rsidR="00371EB6" w:rsidRPr="00D03CAA">
        <w:rPr>
          <w:color w:val="000000"/>
          <w:sz w:val="24"/>
          <w:szCs w:val="24"/>
          <w:lang w:eastAsia="zh-CN"/>
        </w:rPr>
        <w:t>- Международная промышле</w:t>
      </w:r>
      <w:r w:rsidR="00371EB6">
        <w:rPr>
          <w:color w:val="000000"/>
          <w:sz w:val="24"/>
          <w:szCs w:val="24"/>
          <w:lang w:eastAsia="zh-CN"/>
        </w:rPr>
        <w:t>нная академия. Официальный сайт</w:t>
      </w:r>
    </w:p>
    <w:p w:rsidR="00371EB6" w:rsidRPr="00D03CAA" w:rsidRDefault="005D18A2" w:rsidP="00371EB6">
      <w:pPr>
        <w:widowControl w:val="0"/>
        <w:tabs>
          <w:tab w:val="left" w:pos="0"/>
        </w:tabs>
        <w:autoSpaceDE w:val="0"/>
        <w:ind w:firstLine="709"/>
        <w:rPr>
          <w:color w:val="000000"/>
          <w:sz w:val="24"/>
          <w:szCs w:val="24"/>
          <w:lang w:eastAsia="zh-CN"/>
        </w:rPr>
      </w:pPr>
      <w:hyperlink r:id="rId15" w:history="1">
        <w:r w:rsidR="002D62E5" w:rsidRPr="002B26C1">
          <w:rPr>
            <w:rStyle w:val="a6"/>
            <w:sz w:val="24"/>
            <w:szCs w:val="24"/>
            <w:lang w:eastAsia="zh-CN"/>
          </w:rPr>
          <w:t>http://science.stu.ru/</w:t>
        </w:r>
      </w:hyperlink>
      <w:r w:rsidR="00371EB6">
        <w:rPr>
          <w:color w:val="000000"/>
          <w:sz w:val="24"/>
          <w:szCs w:val="24"/>
          <w:lang w:eastAsia="zh-CN"/>
        </w:rPr>
        <w:t xml:space="preserve"> </w:t>
      </w:r>
      <w:r w:rsidR="00371EB6" w:rsidRPr="00D03CAA">
        <w:rPr>
          <w:color w:val="000000"/>
          <w:sz w:val="24"/>
          <w:szCs w:val="24"/>
          <w:lang w:eastAsia="zh-CN"/>
        </w:rPr>
        <w:t xml:space="preserve"> - Федеральный портал по научной и инновационной деятельности</w:t>
      </w:r>
    </w:p>
    <w:p w:rsidR="00371EB6" w:rsidRPr="00D03CAA" w:rsidRDefault="005D18A2" w:rsidP="00371EB6">
      <w:pPr>
        <w:widowControl w:val="0"/>
        <w:tabs>
          <w:tab w:val="left" w:pos="0"/>
        </w:tabs>
        <w:autoSpaceDE w:val="0"/>
        <w:ind w:firstLine="709"/>
        <w:rPr>
          <w:color w:val="000000"/>
          <w:sz w:val="24"/>
          <w:szCs w:val="24"/>
          <w:lang w:eastAsia="zh-CN"/>
        </w:rPr>
      </w:pPr>
      <w:hyperlink r:id="rId16" w:history="1">
        <w:r w:rsidR="00371EB6" w:rsidRPr="00877950">
          <w:rPr>
            <w:rStyle w:val="a6"/>
            <w:sz w:val="24"/>
            <w:szCs w:val="24"/>
            <w:lang w:eastAsia="zh-CN"/>
          </w:rPr>
          <w:t>https://zazdorovye.ru/</w:t>
        </w:r>
      </w:hyperlink>
      <w:r w:rsidR="00371EB6" w:rsidRPr="00D03CAA">
        <w:rPr>
          <w:color w:val="000000"/>
          <w:sz w:val="24"/>
          <w:szCs w:val="24"/>
          <w:lang w:eastAsia="zh-CN"/>
        </w:rPr>
        <w:t>- Современные теории и концепции питания</w:t>
      </w:r>
    </w:p>
    <w:p w:rsidR="00371EB6" w:rsidRPr="00D03CAA" w:rsidRDefault="005D18A2" w:rsidP="00371EB6">
      <w:pPr>
        <w:widowControl w:val="0"/>
        <w:tabs>
          <w:tab w:val="left" w:pos="0"/>
        </w:tabs>
        <w:autoSpaceDE w:val="0"/>
        <w:ind w:firstLine="709"/>
        <w:rPr>
          <w:color w:val="000000"/>
          <w:sz w:val="24"/>
          <w:szCs w:val="24"/>
          <w:lang w:eastAsia="zh-CN"/>
        </w:rPr>
      </w:pPr>
      <w:hyperlink r:id="rId17" w:history="1">
        <w:r w:rsidR="00371EB6" w:rsidRPr="00877950">
          <w:rPr>
            <w:rStyle w:val="a6"/>
            <w:sz w:val="24"/>
            <w:szCs w:val="24"/>
            <w:lang w:eastAsia="zh-CN"/>
          </w:rPr>
          <w:t>https://ito.osu.ru/</w:t>
        </w:r>
      </w:hyperlink>
      <w:r w:rsidR="00371EB6" w:rsidRPr="00D03CAA">
        <w:rPr>
          <w:color w:val="000000"/>
          <w:sz w:val="24"/>
          <w:szCs w:val="24"/>
          <w:lang w:eastAsia="zh-CN"/>
        </w:rPr>
        <w:t>- Программный комплекс «Университетский фонд электронных ресурсов»</w:t>
      </w:r>
    </w:p>
    <w:p w:rsidR="00371EB6" w:rsidRDefault="005D18A2" w:rsidP="00371EB6">
      <w:pPr>
        <w:keepNext/>
        <w:suppressAutoHyphens/>
        <w:ind w:firstLine="709"/>
        <w:jc w:val="both"/>
        <w:outlineLvl w:val="0"/>
        <w:rPr>
          <w:sz w:val="24"/>
        </w:rPr>
      </w:pPr>
      <w:hyperlink r:id="rId18" w:history="1">
        <w:r w:rsidR="00371EB6" w:rsidRPr="00877950">
          <w:rPr>
            <w:rStyle w:val="a6"/>
            <w:sz w:val="24"/>
          </w:rPr>
          <w:t>http://www.ion.ru/</w:t>
        </w:r>
      </w:hyperlink>
      <w:r w:rsidR="00371EB6">
        <w:rPr>
          <w:sz w:val="24"/>
        </w:rPr>
        <w:t xml:space="preserve"> </w:t>
      </w:r>
      <w:r w:rsidR="00371EB6" w:rsidRPr="00C96DE6">
        <w:rPr>
          <w:sz w:val="24"/>
          <w:szCs w:val="24"/>
        </w:rPr>
        <w:t>- официальный сайт ФГБУН «ФИЦ</w:t>
      </w:r>
      <w:r w:rsidR="00371EB6" w:rsidRPr="00AB5E36">
        <w:rPr>
          <w:sz w:val="24"/>
        </w:rPr>
        <w:t xml:space="preserve"> питания и биотехнологии», созданного на базе бывшего ФГБНУ «НИИ питания» при АМН РФ</w:t>
      </w:r>
      <w:r w:rsidR="00371EB6">
        <w:rPr>
          <w:sz w:val="24"/>
        </w:rPr>
        <w:t xml:space="preserve"> </w:t>
      </w:r>
    </w:p>
    <w:p w:rsidR="00371EB6" w:rsidRPr="00AB5E36" w:rsidRDefault="005D18A2" w:rsidP="00371EB6">
      <w:pPr>
        <w:keepNext/>
        <w:suppressAutoHyphens/>
        <w:ind w:firstLine="709"/>
        <w:jc w:val="both"/>
        <w:outlineLvl w:val="1"/>
        <w:rPr>
          <w:sz w:val="24"/>
        </w:rPr>
      </w:pPr>
      <w:hyperlink r:id="rId19" w:history="1">
        <w:r w:rsidR="00371EB6" w:rsidRPr="00AB5E36">
          <w:rPr>
            <w:color w:val="0000FF"/>
            <w:sz w:val="24"/>
            <w:u w:val="single"/>
          </w:rPr>
          <w:t>http://vniiz.org/</w:t>
        </w:r>
      </w:hyperlink>
      <w:r w:rsidR="00371EB6" w:rsidRPr="00AB5E36">
        <w:rPr>
          <w:sz w:val="24"/>
        </w:rPr>
        <w:t xml:space="preserve"> - сайт Всероссийского Научно-Исследовательского Института Зерна и продуктов его переработки (ВНИИЗ);</w:t>
      </w:r>
    </w:p>
    <w:p w:rsidR="00371EB6" w:rsidRDefault="005D18A2" w:rsidP="00371EB6">
      <w:pPr>
        <w:keepNext/>
        <w:suppressAutoHyphens/>
        <w:ind w:firstLine="709"/>
        <w:jc w:val="both"/>
        <w:outlineLvl w:val="1"/>
        <w:rPr>
          <w:sz w:val="24"/>
        </w:rPr>
      </w:pPr>
      <w:hyperlink r:id="rId20" w:history="1">
        <w:r w:rsidR="00371EB6" w:rsidRPr="00AB5E36">
          <w:rPr>
            <w:color w:val="0000FF"/>
            <w:sz w:val="24"/>
            <w:u w:val="single"/>
          </w:rPr>
          <w:t>http://gosniihp.ru/institut/</w:t>
        </w:r>
      </w:hyperlink>
      <w:r w:rsidR="00371EB6" w:rsidRPr="00AB5E36">
        <w:rPr>
          <w:sz w:val="24"/>
        </w:rPr>
        <w:t xml:space="preserve"> - сайт Федерального государственного автономного научного учреждения "Научно-исследовательский институт хлебопекарной промышленности" (ФГАНУ НИИХП) - ведущий научный центр хлебопекарной и макаронной промышленности РФ и стран Содружества</w:t>
      </w:r>
    </w:p>
    <w:p w:rsidR="002D62E5" w:rsidRDefault="005D18A2" w:rsidP="002D62E5">
      <w:pPr>
        <w:suppressAutoHyphens/>
        <w:ind w:firstLine="709"/>
        <w:jc w:val="both"/>
        <w:rPr>
          <w:sz w:val="24"/>
          <w:szCs w:val="24"/>
        </w:rPr>
      </w:pPr>
      <w:hyperlink r:id="rId21" w:history="1">
        <w:r w:rsidR="00742E3B" w:rsidRPr="002B26C1">
          <w:rPr>
            <w:rStyle w:val="a6"/>
            <w:sz w:val="24"/>
            <w:szCs w:val="24"/>
            <w:lang w:eastAsia="ru-RU"/>
          </w:rPr>
          <w:t>http://www.sibpatent.ru</w:t>
        </w:r>
      </w:hyperlink>
      <w:r w:rsidR="00107187" w:rsidRPr="007529D3">
        <w:rPr>
          <w:sz w:val="24"/>
          <w:szCs w:val="24"/>
          <w:lang w:eastAsia="ru-RU"/>
        </w:rPr>
        <w:t xml:space="preserve"> – Патентный раздел сайта </w:t>
      </w:r>
      <w:hyperlink r:id="rId22" w:history="1">
        <w:r w:rsidR="00107187" w:rsidRPr="007529D3">
          <w:rPr>
            <w:sz w:val="24"/>
            <w:szCs w:val="24"/>
            <w:lang w:eastAsia="ru-RU"/>
          </w:rPr>
          <w:t>http://www.sibindustry.ru/</w:t>
        </w:r>
      </w:hyperlink>
      <w:r w:rsidR="00107187" w:rsidRPr="007529D3">
        <w:rPr>
          <w:sz w:val="24"/>
          <w:szCs w:val="24"/>
          <w:lang w:eastAsia="ru-RU"/>
        </w:rPr>
        <w:t>, где можно провести патентный анализ или приобрести документы по конкретному патенту. Кроме того,  представлена большая база оригинальных разработок для решения широкого круга проблем в промышленности, а также уникальные технологические возможности предприятий различных регионов России. Эта база постоянно пополняется авторами и разработчиками новых технологий.</w:t>
      </w:r>
    </w:p>
    <w:p w:rsidR="00371EB6" w:rsidRDefault="005D18A2" w:rsidP="002D62E5">
      <w:pPr>
        <w:suppressAutoHyphens/>
        <w:ind w:firstLine="709"/>
        <w:jc w:val="both"/>
        <w:rPr>
          <w:color w:val="000000"/>
          <w:sz w:val="24"/>
          <w:szCs w:val="24"/>
        </w:rPr>
      </w:pPr>
      <w:hyperlink r:id="rId23" w:history="1">
        <w:r w:rsidR="00371EB6" w:rsidRPr="00631C17">
          <w:rPr>
            <w:rStyle w:val="a6"/>
            <w:sz w:val="24"/>
            <w:szCs w:val="24"/>
          </w:rPr>
          <w:t>http://нэб.рф/</w:t>
        </w:r>
      </w:hyperlink>
      <w:r w:rsidR="00371EB6">
        <w:rPr>
          <w:color w:val="000000"/>
          <w:sz w:val="24"/>
          <w:szCs w:val="24"/>
        </w:rPr>
        <w:t xml:space="preserve"> </w:t>
      </w:r>
      <w:r w:rsidR="00371EB6" w:rsidRPr="006B2E31">
        <w:rPr>
          <w:color w:val="000000"/>
          <w:sz w:val="24"/>
          <w:szCs w:val="24"/>
        </w:rPr>
        <w:t>- Национальная электронная библиотека (НЭБ) - Федеральная государственная информационная система, обеспечивающая создание единого российского электронного пространства знаний. Национальная электронная библиотека объединяет фонды публичных библиотек России федерального, регионального, муниципального уровней, библиотек научных и образовательных учреждений, а также правообладателей, а также другие произведения, правомерно переведенные в цифровую форму. Основная цель НЭБ - обеспечить свободный доступ граждан Российской Федерации ко всем изданным, издаваемым и хранящимся в фондах российских библиотек изданиям и научным работам, - от книжных памятников истории и культуры, до новейших авторских произведений.</w:t>
      </w:r>
    </w:p>
    <w:p w:rsidR="00742E3B" w:rsidRDefault="00742E3B" w:rsidP="002D62E5">
      <w:pPr>
        <w:suppressAutoHyphens/>
        <w:ind w:firstLine="709"/>
        <w:jc w:val="both"/>
        <w:rPr>
          <w:color w:val="000000"/>
          <w:sz w:val="24"/>
          <w:szCs w:val="24"/>
        </w:rPr>
      </w:pPr>
    </w:p>
    <w:p w:rsidR="00742E3B" w:rsidRDefault="00742E3B" w:rsidP="002D62E5">
      <w:pPr>
        <w:suppressAutoHyphens/>
        <w:ind w:firstLine="709"/>
        <w:jc w:val="both"/>
        <w:rPr>
          <w:color w:val="000000"/>
          <w:sz w:val="24"/>
          <w:szCs w:val="24"/>
        </w:rPr>
      </w:pPr>
    </w:p>
    <w:p w:rsidR="009B4165" w:rsidRDefault="009B4165" w:rsidP="00D24429">
      <w:pPr>
        <w:pStyle w:val="ReportMain"/>
        <w:keepNext/>
        <w:suppressAutoHyphens/>
        <w:ind w:firstLine="709"/>
        <w:jc w:val="both"/>
        <w:outlineLvl w:val="1"/>
        <w:rPr>
          <w:b/>
        </w:rPr>
      </w:pPr>
      <w:r>
        <w:rPr>
          <w:b/>
        </w:rPr>
        <w:t>5.5 Программное обеспечение, профессиональные базы данных и информационные справочные системы</w:t>
      </w:r>
    </w:p>
    <w:p w:rsidR="00D24429" w:rsidRDefault="00D24429" w:rsidP="00D24429">
      <w:pPr>
        <w:pStyle w:val="ReportMain"/>
        <w:keepNext/>
        <w:suppressAutoHyphens/>
        <w:ind w:firstLine="709"/>
        <w:jc w:val="both"/>
        <w:outlineLvl w:val="1"/>
        <w:rPr>
          <w:b/>
        </w:rPr>
      </w:pPr>
    </w:p>
    <w:p w:rsidR="001621D2" w:rsidRPr="004F20BC" w:rsidRDefault="001621D2" w:rsidP="001621D2">
      <w:pPr>
        <w:keepNext/>
        <w:keepLines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4"/>
          <w:lang w:val="en-US"/>
        </w:rPr>
      </w:pPr>
      <w:r w:rsidRPr="004F20BC">
        <w:rPr>
          <w:sz w:val="24"/>
        </w:rPr>
        <w:t>Операционная</w:t>
      </w:r>
      <w:r w:rsidRPr="004F20BC">
        <w:rPr>
          <w:sz w:val="24"/>
          <w:lang w:val="en-US"/>
        </w:rPr>
        <w:t xml:space="preserve"> </w:t>
      </w:r>
      <w:r w:rsidRPr="004F20BC">
        <w:rPr>
          <w:sz w:val="24"/>
        </w:rPr>
        <w:t>система</w:t>
      </w:r>
      <w:r w:rsidRPr="004F20BC">
        <w:rPr>
          <w:sz w:val="24"/>
          <w:lang w:val="en-US"/>
        </w:rPr>
        <w:t xml:space="preserve"> </w:t>
      </w:r>
      <w:proofErr w:type="gramStart"/>
      <w:r w:rsidRPr="004F20BC">
        <w:rPr>
          <w:sz w:val="24"/>
          <w:lang w:val="en-US"/>
        </w:rPr>
        <w:t>РЕД</w:t>
      </w:r>
      <w:proofErr w:type="gramEnd"/>
      <w:r w:rsidRPr="004F20BC">
        <w:rPr>
          <w:sz w:val="24"/>
          <w:lang w:val="en-US"/>
        </w:rPr>
        <w:t xml:space="preserve"> ОС</w:t>
      </w:r>
    </w:p>
    <w:p w:rsidR="001621D2" w:rsidRPr="004F20BC" w:rsidRDefault="001621D2" w:rsidP="001621D2">
      <w:pPr>
        <w:keepNext/>
        <w:keepLines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4"/>
        </w:rPr>
      </w:pPr>
      <w:r w:rsidRPr="004F20BC">
        <w:rPr>
          <w:sz w:val="24"/>
        </w:rPr>
        <w:t xml:space="preserve">Пакет офисных приложений </w:t>
      </w:r>
      <w:proofErr w:type="spellStart"/>
      <w:r w:rsidRPr="004F20BC">
        <w:rPr>
          <w:sz w:val="24"/>
        </w:rPr>
        <w:t>LibreOffice</w:t>
      </w:r>
      <w:proofErr w:type="spellEnd"/>
    </w:p>
    <w:p w:rsidR="001621D2" w:rsidRPr="0079528A" w:rsidRDefault="001621D2" w:rsidP="001621D2">
      <w:pPr>
        <w:keepNext/>
        <w:keepLines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4"/>
        </w:rPr>
      </w:pPr>
      <w:r w:rsidRPr="004F20BC">
        <w:rPr>
          <w:sz w:val="24"/>
        </w:rPr>
        <w:t xml:space="preserve">Программная система для организации видео-конференц-связи </w:t>
      </w:r>
      <w:r w:rsidRPr="002D40F8">
        <w:rPr>
          <w:sz w:val="24"/>
          <w:szCs w:val="24"/>
          <w:lang w:eastAsia="ru-RU"/>
        </w:rPr>
        <w:t xml:space="preserve">MTS </w:t>
      </w:r>
      <w:proofErr w:type="spellStart"/>
      <w:r w:rsidRPr="002D40F8">
        <w:rPr>
          <w:sz w:val="24"/>
          <w:szCs w:val="24"/>
          <w:lang w:eastAsia="ru-RU"/>
        </w:rPr>
        <w:t>Link</w:t>
      </w:r>
      <w:proofErr w:type="spellEnd"/>
    </w:p>
    <w:p w:rsidR="001621D2" w:rsidRPr="004F20BC" w:rsidRDefault="001621D2" w:rsidP="001621D2">
      <w:pPr>
        <w:keepNext/>
        <w:keepLines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4"/>
        </w:rPr>
      </w:pPr>
      <w:r>
        <w:rPr>
          <w:sz w:val="24"/>
          <w:szCs w:val="24"/>
          <w:lang w:eastAsia="ru-RU"/>
        </w:rPr>
        <w:t>Яндекс б</w:t>
      </w:r>
      <w:r w:rsidRPr="002D40F8">
        <w:rPr>
          <w:sz w:val="24"/>
          <w:szCs w:val="24"/>
          <w:lang w:eastAsia="ru-RU"/>
        </w:rPr>
        <w:t>раузер - браузер, созданный компанией «Яндекс» на основе движка (бесплатная версия) Режим доступа: https://browser.yandex.ru.</w:t>
      </w:r>
    </w:p>
    <w:p w:rsidR="001621D2" w:rsidRPr="004F20BC" w:rsidRDefault="001621D2" w:rsidP="001621D2">
      <w:pPr>
        <w:keepNext/>
        <w:keepLines/>
        <w:numPr>
          <w:ilvl w:val="0"/>
          <w:numId w:val="3"/>
        </w:numPr>
        <w:tabs>
          <w:tab w:val="clear" w:pos="1429"/>
        </w:tabs>
        <w:ind w:left="0" w:firstLine="709"/>
        <w:contextualSpacing/>
        <w:jc w:val="both"/>
        <w:rPr>
          <w:sz w:val="24"/>
        </w:rPr>
      </w:pPr>
      <w:r w:rsidRPr="004F20BC">
        <w:rPr>
          <w:sz w:val="24"/>
        </w:rPr>
        <w:t xml:space="preserve">Федеральный институт промышленной собственности - </w:t>
      </w:r>
      <w:r w:rsidRPr="004F20BC">
        <w:rPr>
          <w:sz w:val="24"/>
          <w:szCs w:val="24"/>
        </w:rPr>
        <w:t xml:space="preserve">URL: </w:t>
      </w:r>
      <w:r w:rsidRPr="004F20BC">
        <w:rPr>
          <w:color w:val="0000FF"/>
          <w:sz w:val="24"/>
          <w:szCs w:val="24"/>
          <w:u w:val="single"/>
        </w:rPr>
        <w:t>http://</w:t>
      </w:r>
      <w:hyperlink r:id="rId24" w:history="1">
        <w:r w:rsidRPr="004F20BC">
          <w:rPr>
            <w:color w:val="0000FF"/>
            <w:sz w:val="24"/>
            <w:szCs w:val="24"/>
            <w:u w:val="single"/>
          </w:rPr>
          <w:t>new.fips.ru</w:t>
        </w:r>
      </w:hyperlink>
      <w:r>
        <w:rPr>
          <w:sz w:val="24"/>
        </w:rPr>
        <w:t xml:space="preserve"> -</w:t>
      </w:r>
      <w:r w:rsidRPr="004F20BC">
        <w:rPr>
          <w:sz w:val="24"/>
        </w:rPr>
        <w:t xml:space="preserve"> Режим доступа: для </w:t>
      </w:r>
      <w:proofErr w:type="spellStart"/>
      <w:r w:rsidRPr="004F20BC">
        <w:rPr>
          <w:sz w:val="24"/>
        </w:rPr>
        <w:t>авторизир</w:t>
      </w:r>
      <w:proofErr w:type="spellEnd"/>
      <w:r w:rsidRPr="004F20BC">
        <w:rPr>
          <w:sz w:val="24"/>
        </w:rPr>
        <w:t>. пользователей</w:t>
      </w:r>
    </w:p>
    <w:p w:rsidR="001621D2" w:rsidRDefault="001621D2" w:rsidP="001621D2">
      <w:pPr>
        <w:keepNext/>
        <w:keepLines/>
        <w:numPr>
          <w:ilvl w:val="0"/>
          <w:numId w:val="3"/>
        </w:numPr>
        <w:tabs>
          <w:tab w:val="clear" w:pos="1429"/>
        </w:tabs>
        <w:ind w:left="0" w:firstLine="709"/>
        <w:contextualSpacing/>
        <w:jc w:val="both"/>
        <w:rPr>
          <w:sz w:val="24"/>
        </w:rPr>
      </w:pPr>
      <w:r w:rsidRPr="004F20BC">
        <w:rPr>
          <w:sz w:val="24"/>
        </w:rPr>
        <w:t>Автоматизированная интерактивна</w:t>
      </w:r>
      <w:r>
        <w:rPr>
          <w:sz w:val="24"/>
        </w:rPr>
        <w:t xml:space="preserve">я система сетевого тестирования </w:t>
      </w:r>
      <w:r w:rsidRPr="004F20BC">
        <w:rPr>
          <w:sz w:val="24"/>
        </w:rPr>
        <w:t>- АИССТ (зарегистрирована в РОСПАТЕНТ, Свидетельств</w:t>
      </w:r>
      <w:r>
        <w:rPr>
          <w:sz w:val="24"/>
        </w:rPr>
        <w:t xml:space="preserve">о о государственной регистрации </w:t>
      </w:r>
      <w:r w:rsidRPr="004F20BC">
        <w:rPr>
          <w:sz w:val="24"/>
        </w:rPr>
        <w:t>программы для ЭВМ №2011610456, правообладатель – Оренбургский государственны</w:t>
      </w:r>
      <w:r>
        <w:rPr>
          <w:sz w:val="24"/>
        </w:rPr>
        <w:t>й университет), режим доступа -</w:t>
      </w:r>
      <w:hyperlink r:id="rId25" w:tgtFrame="_blank" w:history="1">
        <w:r w:rsidRPr="004F20BC">
          <w:t>http://aist.osu.ru</w:t>
        </w:r>
      </w:hyperlink>
      <w:r w:rsidRPr="004F20BC">
        <w:rPr>
          <w:sz w:val="24"/>
        </w:rPr>
        <w:t>.</w:t>
      </w:r>
    </w:p>
    <w:p w:rsidR="001621D2" w:rsidRPr="004F20BC" w:rsidRDefault="001621D2" w:rsidP="001621D2">
      <w:pPr>
        <w:keepNext/>
        <w:keepLines/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4"/>
        </w:rPr>
      </w:pPr>
      <w:r w:rsidRPr="004F20BC">
        <w:rPr>
          <w:sz w:val="24"/>
          <w:lang w:val="en-US"/>
        </w:rPr>
        <w:t>LMS</w:t>
      </w:r>
      <w:r w:rsidRPr="004F20BC">
        <w:rPr>
          <w:sz w:val="24"/>
        </w:rPr>
        <w:t xml:space="preserve"> </w:t>
      </w:r>
      <w:r w:rsidRPr="004F20BC">
        <w:rPr>
          <w:sz w:val="24"/>
          <w:lang w:val="en-US"/>
        </w:rPr>
        <w:t>Moodle</w:t>
      </w:r>
      <w:r>
        <w:rPr>
          <w:sz w:val="24"/>
        </w:rPr>
        <w:t xml:space="preserve"> [Электронный ресурс]</w:t>
      </w:r>
      <w:r w:rsidRPr="004F20BC">
        <w:rPr>
          <w:sz w:val="24"/>
        </w:rPr>
        <w:t xml:space="preserve">: система управления курсами – URL: </w:t>
      </w:r>
      <w:hyperlink r:id="rId26" w:history="1">
        <w:r w:rsidRPr="004F20BC">
          <w:rPr>
            <w:color w:val="0000FF"/>
            <w:sz w:val="24"/>
            <w:u w:val="single"/>
          </w:rPr>
          <w:t>https://moodle.osu.ru/</w:t>
        </w:r>
      </w:hyperlink>
      <w:r>
        <w:rPr>
          <w:sz w:val="24"/>
        </w:rPr>
        <w:t xml:space="preserve"> - </w:t>
      </w:r>
      <w:r w:rsidRPr="004F20BC">
        <w:rPr>
          <w:sz w:val="24"/>
        </w:rPr>
        <w:t xml:space="preserve">Режим доступа: для </w:t>
      </w:r>
      <w:proofErr w:type="spellStart"/>
      <w:r w:rsidRPr="004F20BC">
        <w:rPr>
          <w:sz w:val="24"/>
        </w:rPr>
        <w:t>авторизир</w:t>
      </w:r>
      <w:proofErr w:type="spellEnd"/>
      <w:r w:rsidRPr="004F20BC">
        <w:rPr>
          <w:sz w:val="24"/>
        </w:rPr>
        <w:t xml:space="preserve">. </w:t>
      </w:r>
      <w:r>
        <w:rPr>
          <w:sz w:val="24"/>
        </w:rPr>
        <w:t>пользователей.</w:t>
      </w:r>
    </w:p>
    <w:p w:rsidR="00742E3B" w:rsidRDefault="00742E3B">
      <w:pPr>
        <w:rPr>
          <w:b/>
          <w:sz w:val="24"/>
          <w:szCs w:val="24"/>
        </w:rPr>
      </w:pPr>
      <w:r>
        <w:rPr>
          <w:b/>
        </w:rPr>
        <w:br w:type="page"/>
      </w:r>
    </w:p>
    <w:p w:rsidR="009B4165" w:rsidRDefault="009B4165" w:rsidP="009B4165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lastRenderedPageBreak/>
        <w:t>6 Материально-техническое обеспечение дисциплины</w:t>
      </w:r>
    </w:p>
    <w:p w:rsidR="00466E77" w:rsidRDefault="00466E77" w:rsidP="00466E77">
      <w:pPr>
        <w:pStyle w:val="ReportMain"/>
        <w:suppressAutoHyphens/>
        <w:ind w:firstLine="709"/>
        <w:jc w:val="both"/>
      </w:pPr>
      <w:r>
        <w:t>Учебные аудитории для проведения занятий лекционного  типа, семинарского  типа, для проведения групповых и индивидуальных консультаций, текущего контроля и промежуточной аттестации.</w:t>
      </w:r>
    </w:p>
    <w:p w:rsidR="00466E77" w:rsidRDefault="00466E77" w:rsidP="00466E77">
      <w:pPr>
        <w:pStyle w:val="ReportMain"/>
        <w:suppressAutoHyphens/>
        <w:ind w:firstLine="709"/>
        <w:jc w:val="both"/>
      </w:pPr>
      <w:r>
        <w:t>Аудитории оснащены комплектами ученической мебели, техническими средствами обучения, служащими для представления учебной информации большой аудитории.</w:t>
      </w:r>
    </w:p>
    <w:p w:rsidR="00466E77" w:rsidRDefault="00466E77" w:rsidP="00466E77">
      <w:pPr>
        <w:pStyle w:val="ReportMain"/>
        <w:suppressAutoHyphens/>
        <w:ind w:firstLine="709"/>
        <w:jc w:val="both"/>
      </w:pPr>
      <w:proofErr w:type="gramStart"/>
      <w:r>
        <w:t>Помещения для самостоятельной работы обучающихся оснащены компьютерной техникой, подключенной к сети «Интернет», и обеспечением доступа в электронную информационно-образовательную среду ОГУ.</w:t>
      </w:r>
      <w:proofErr w:type="gramEnd"/>
    </w:p>
    <w:p w:rsidR="00466E77" w:rsidRDefault="00466E77" w:rsidP="00466E77">
      <w:pPr>
        <w:suppressAutoHyphens/>
        <w:ind w:firstLine="709"/>
        <w:jc w:val="both"/>
        <w:rPr>
          <w:sz w:val="24"/>
          <w:szCs w:val="24"/>
          <w:lang w:eastAsia="x-none"/>
        </w:rPr>
      </w:pPr>
    </w:p>
    <w:p w:rsidR="00466E77" w:rsidRPr="00D03CAA" w:rsidRDefault="00466E77" w:rsidP="00466E77">
      <w:pPr>
        <w:suppressAutoHyphens/>
        <w:ind w:firstLine="709"/>
        <w:rPr>
          <w:sz w:val="24"/>
          <w:lang w:val="x-none" w:eastAsia="x-none"/>
        </w:rPr>
      </w:pPr>
    </w:p>
    <w:p w:rsidR="002D178E" w:rsidRPr="00466E77" w:rsidRDefault="002D178E" w:rsidP="00466E77">
      <w:pPr>
        <w:pStyle w:val="ReportMain"/>
        <w:suppressAutoHyphens/>
        <w:ind w:firstLine="709"/>
        <w:jc w:val="both"/>
        <w:rPr>
          <w:lang w:val="x-none"/>
        </w:rPr>
      </w:pPr>
    </w:p>
    <w:sectPr w:rsidR="002D178E" w:rsidRPr="00466E77" w:rsidSect="009B4165">
      <w:pgSz w:w="11906" w:h="16838"/>
      <w:pgMar w:top="510" w:right="567" w:bottom="51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183F"/>
    <w:multiLevelType w:val="hybridMultilevel"/>
    <w:tmpl w:val="C92E8CC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1828683C"/>
    <w:multiLevelType w:val="hybridMultilevel"/>
    <w:tmpl w:val="B23C2690"/>
    <w:lvl w:ilvl="0" w:tplc="0CA8DD1A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4AD70BD"/>
    <w:multiLevelType w:val="hybridMultilevel"/>
    <w:tmpl w:val="90A8F8B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44E82D7D"/>
    <w:multiLevelType w:val="hybridMultilevel"/>
    <w:tmpl w:val="F66C56E6"/>
    <w:lvl w:ilvl="0" w:tplc="0DF4925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strike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4165"/>
    <w:rsid w:val="000012D9"/>
    <w:rsid w:val="00040990"/>
    <w:rsid w:val="0005123C"/>
    <w:rsid w:val="0005163B"/>
    <w:rsid w:val="0005374E"/>
    <w:rsid w:val="0005713D"/>
    <w:rsid w:val="00074B23"/>
    <w:rsid w:val="00081459"/>
    <w:rsid w:val="000B3563"/>
    <w:rsid w:val="000D1E3A"/>
    <w:rsid w:val="000D2A9E"/>
    <w:rsid w:val="000D41DB"/>
    <w:rsid w:val="000F4CB2"/>
    <w:rsid w:val="00107187"/>
    <w:rsid w:val="00115CB5"/>
    <w:rsid w:val="0013473B"/>
    <w:rsid w:val="00134EE0"/>
    <w:rsid w:val="001378F8"/>
    <w:rsid w:val="001532FF"/>
    <w:rsid w:val="001621D2"/>
    <w:rsid w:val="001800A6"/>
    <w:rsid w:val="0024301F"/>
    <w:rsid w:val="00272118"/>
    <w:rsid w:val="00282AF7"/>
    <w:rsid w:val="00285ED7"/>
    <w:rsid w:val="002864B9"/>
    <w:rsid w:val="002900DE"/>
    <w:rsid w:val="00296B41"/>
    <w:rsid w:val="002C64B2"/>
    <w:rsid w:val="002D178E"/>
    <w:rsid w:val="002D62E5"/>
    <w:rsid w:val="002E51E3"/>
    <w:rsid w:val="00302AED"/>
    <w:rsid w:val="00304D5B"/>
    <w:rsid w:val="00371EB6"/>
    <w:rsid w:val="003869B8"/>
    <w:rsid w:val="003A3FD3"/>
    <w:rsid w:val="003F01E1"/>
    <w:rsid w:val="00466E77"/>
    <w:rsid w:val="004707E3"/>
    <w:rsid w:val="0048526A"/>
    <w:rsid w:val="00495424"/>
    <w:rsid w:val="004C231E"/>
    <w:rsid w:val="00517698"/>
    <w:rsid w:val="0054463D"/>
    <w:rsid w:val="00563C06"/>
    <w:rsid w:val="00567E82"/>
    <w:rsid w:val="00582AAD"/>
    <w:rsid w:val="00584EDD"/>
    <w:rsid w:val="005C73B3"/>
    <w:rsid w:val="005D18A2"/>
    <w:rsid w:val="00627F78"/>
    <w:rsid w:val="00632AC4"/>
    <w:rsid w:val="00645BA0"/>
    <w:rsid w:val="00663773"/>
    <w:rsid w:val="006871E2"/>
    <w:rsid w:val="006904FB"/>
    <w:rsid w:val="006A13CD"/>
    <w:rsid w:val="006C0EC1"/>
    <w:rsid w:val="006C18BA"/>
    <w:rsid w:val="006D5D04"/>
    <w:rsid w:val="006D7BFA"/>
    <w:rsid w:val="006E18D3"/>
    <w:rsid w:val="006E69D3"/>
    <w:rsid w:val="00707491"/>
    <w:rsid w:val="00742E3B"/>
    <w:rsid w:val="00751282"/>
    <w:rsid w:val="00755D17"/>
    <w:rsid w:val="00763DEF"/>
    <w:rsid w:val="00771B18"/>
    <w:rsid w:val="007925CD"/>
    <w:rsid w:val="007B3FD0"/>
    <w:rsid w:val="007B4F47"/>
    <w:rsid w:val="008122B6"/>
    <w:rsid w:val="00836B4C"/>
    <w:rsid w:val="008424DA"/>
    <w:rsid w:val="00843C4B"/>
    <w:rsid w:val="008455BD"/>
    <w:rsid w:val="00846519"/>
    <w:rsid w:val="00851424"/>
    <w:rsid w:val="008B12C7"/>
    <w:rsid w:val="008C41A3"/>
    <w:rsid w:val="008E1040"/>
    <w:rsid w:val="008E1EA4"/>
    <w:rsid w:val="00903685"/>
    <w:rsid w:val="0097290E"/>
    <w:rsid w:val="0097574D"/>
    <w:rsid w:val="009B4165"/>
    <w:rsid w:val="00A03A29"/>
    <w:rsid w:val="00A22782"/>
    <w:rsid w:val="00A2311F"/>
    <w:rsid w:val="00A326C0"/>
    <w:rsid w:val="00A37DFE"/>
    <w:rsid w:val="00A67FA4"/>
    <w:rsid w:val="00A80B52"/>
    <w:rsid w:val="00A85123"/>
    <w:rsid w:val="00AB0740"/>
    <w:rsid w:val="00AD62CD"/>
    <w:rsid w:val="00B03298"/>
    <w:rsid w:val="00B30EDA"/>
    <w:rsid w:val="00B843AA"/>
    <w:rsid w:val="00B91C30"/>
    <w:rsid w:val="00BA42BA"/>
    <w:rsid w:val="00BA4FFF"/>
    <w:rsid w:val="00BB1AFA"/>
    <w:rsid w:val="00BF4DE9"/>
    <w:rsid w:val="00BF7EE0"/>
    <w:rsid w:val="00C26A71"/>
    <w:rsid w:val="00C35CD8"/>
    <w:rsid w:val="00C52261"/>
    <w:rsid w:val="00C70A69"/>
    <w:rsid w:val="00C778C9"/>
    <w:rsid w:val="00C91C08"/>
    <w:rsid w:val="00C93B5C"/>
    <w:rsid w:val="00CA1D0F"/>
    <w:rsid w:val="00CE1188"/>
    <w:rsid w:val="00CE5A03"/>
    <w:rsid w:val="00CF3BBA"/>
    <w:rsid w:val="00CF5384"/>
    <w:rsid w:val="00D0134D"/>
    <w:rsid w:val="00D069E6"/>
    <w:rsid w:val="00D12519"/>
    <w:rsid w:val="00D14B5B"/>
    <w:rsid w:val="00D14C47"/>
    <w:rsid w:val="00D1618E"/>
    <w:rsid w:val="00D24429"/>
    <w:rsid w:val="00D40BAC"/>
    <w:rsid w:val="00D415D3"/>
    <w:rsid w:val="00D45D5A"/>
    <w:rsid w:val="00D62068"/>
    <w:rsid w:val="00DB30D0"/>
    <w:rsid w:val="00DD0F7A"/>
    <w:rsid w:val="00DD36F4"/>
    <w:rsid w:val="00DE6916"/>
    <w:rsid w:val="00E123B8"/>
    <w:rsid w:val="00E21086"/>
    <w:rsid w:val="00E21FA9"/>
    <w:rsid w:val="00E31B94"/>
    <w:rsid w:val="00E32E0F"/>
    <w:rsid w:val="00E56523"/>
    <w:rsid w:val="00E6230D"/>
    <w:rsid w:val="00E74080"/>
    <w:rsid w:val="00E74F86"/>
    <w:rsid w:val="00E7562C"/>
    <w:rsid w:val="00E7756F"/>
    <w:rsid w:val="00E861FE"/>
    <w:rsid w:val="00EA7CA7"/>
    <w:rsid w:val="00EC6495"/>
    <w:rsid w:val="00ED6703"/>
    <w:rsid w:val="00ED7C14"/>
    <w:rsid w:val="00F0081F"/>
    <w:rsid w:val="00F11229"/>
    <w:rsid w:val="00F46627"/>
    <w:rsid w:val="00F62B9A"/>
    <w:rsid w:val="00F73A2D"/>
    <w:rsid w:val="00F80CEF"/>
    <w:rsid w:val="00F84687"/>
    <w:rsid w:val="00F86045"/>
    <w:rsid w:val="00FA7F84"/>
    <w:rsid w:val="00FC572B"/>
    <w:rsid w:val="00FF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165"/>
    <w:rPr>
      <w:lang w:eastAsia="en-US"/>
    </w:rPr>
  </w:style>
  <w:style w:type="paragraph" w:styleId="1">
    <w:name w:val="heading 1"/>
    <w:basedOn w:val="a"/>
    <w:next w:val="a"/>
    <w:link w:val="10"/>
    <w:qFormat/>
    <w:rsid w:val="00563C06"/>
    <w:pPr>
      <w:keepNext/>
      <w:shd w:val="clear" w:color="auto" w:fill="FFFFFF"/>
      <w:ind w:firstLine="709"/>
      <w:jc w:val="center"/>
      <w:outlineLvl w:val="0"/>
    </w:pPr>
    <w:rPr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63C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63C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563C06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63C06"/>
    <w:rPr>
      <w:b/>
      <w:bCs/>
      <w:sz w:val="28"/>
      <w:szCs w:val="24"/>
      <w:shd w:val="clear" w:color="auto" w:fill="FFFFFF"/>
    </w:rPr>
  </w:style>
  <w:style w:type="character" w:customStyle="1" w:styleId="20">
    <w:name w:val="Заголовок 2 Знак"/>
    <w:basedOn w:val="a0"/>
    <w:link w:val="2"/>
    <w:rsid w:val="00563C0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63C06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563C06"/>
    <w:rPr>
      <w:b/>
      <w:bCs/>
      <w:i/>
      <w:iCs/>
      <w:sz w:val="26"/>
      <w:szCs w:val="26"/>
    </w:rPr>
  </w:style>
  <w:style w:type="paragraph" w:styleId="a3">
    <w:name w:val="Title"/>
    <w:basedOn w:val="a"/>
    <w:link w:val="a4"/>
    <w:qFormat/>
    <w:rsid w:val="00563C06"/>
    <w:pPr>
      <w:jc w:val="center"/>
    </w:pPr>
    <w:rPr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563C06"/>
    <w:rPr>
      <w:sz w:val="28"/>
      <w:szCs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563C06"/>
    <w:pPr>
      <w:keepLines/>
      <w:shd w:val="clear" w:color="auto" w:fill="auto"/>
      <w:spacing w:before="480" w:line="276" w:lineRule="auto"/>
      <w:ind w:firstLine="0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customStyle="1" w:styleId="ReportHead">
    <w:name w:val="Report_Head"/>
    <w:basedOn w:val="a"/>
    <w:link w:val="ReportHead0"/>
    <w:rsid w:val="009B4165"/>
    <w:pPr>
      <w:jc w:val="center"/>
    </w:pPr>
    <w:rPr>
      <w:sz w:val="28"/>
      <w:szCs w:val="24"/>
    </w:rPr>
  </w:style>
  <w:style w:type="paragraph" w:customStyle="1" w:styleId="ReportMain">
    <w:name w:val="Report_Main"/>
    <w:basedOn w:val="a"/>
    <w:link w:val="ReportMain0"/>
    <w:rsid w:val="009B4165"/>
    <w:rPr>
      <w:sz w:val="24"/>
      <w:szCs w:val="24"/>
    </w:rPr>
  </w:style>
  <w:style w:type="character" w:customStyle="1" w:styleId="ReportMain0">
    <w:name w:val="Report_Main Знак"/>
    <w:link w:val="ReportMain"/>
    <w:rsid w:val="009B4165"/>
    <w:rPr>
      <w:sz w:val="24"/>
      <w:szCs w:val="24"/>
    </w:rPr>
  </w:style>
  <w:style w:type="character" w:customStyle="1" w:styleId="ReportHead0">
    <w:name w:val="Report_Head Знак"/>
    <w:link w:val="ReportHead"/>
    <w:rsid w:val="009B4165"/>
    <w:rPr>
      <w:sz w:val="28"/>
      <w:szCs w:val="24"/>
    </w:rPr>
  </w:style>
  <w:style w:type="paragraph" w:customStyle="1" w:styleId="11">
    <w:name w:val="Основной 1 см"/>
    <w:basedOn w:val="a"/>
    <w:uiPriority w:val="99"/>
    <w:rsid w:val="00B843AA"/>
    <w:pPr>
      <w:ind w:firstLine="567"/>
      <w:jc w:val="both"/>
    </w:pPr>
    <w:rPr>
      <w:sz w:val="28"/>
      <w:szCs w:val="28"/>
      <w:lang w:eastAsia="ru-RU"/>
    </w:rPr>
  </w:style>
  <w:style w:type="character" w:styleId="a6">
    <w:name w:val="Hyperlink"/>
    <w:uiPriority w:val="99"/>
    <w:unhideWhenUsed/>
    <w:rsid w:val="00FC572B"/>
    <w:rPr>
      <w:rFonts w:ascii="Times New Roman" w:hAnsi="Times New Roman" w:cs="Times New Roman"/>
      <w:color w:val="0000FF"/>
      <w:u w:val="single"/>
    </w:rPr>
  </w:style>
  <w:style w:type="paragraph" w:styleId="HTML">
    <w:name w:val="HTML Address"/>
    <w:basedOn w:val="a"/>
    <w:link w:val="HTML0"/>
    <w:uiPriority w:val="99"/>
    <w:semiHidden/>
    <w:unhideWhenUsed/>
    <w:rsid w:val="00DD0F7A"/>
    <w:rPr>
      <w:rFonts w:eastAsia="Calibri"/>
      <w:i/>
      <w:iCs/>
      <w:sz w:val="22"/>
      <w:szCs w:val="22"/>
    </w:rPr>
  </w:style>
  <w:style w:type="character" w:customStyle="1" w:styleId="HTML0">
    <w:name w:val="Адрес HTML Знак"/>
    <w:basedOn w:val="a0"/>
    <w:link w:val="HTML"/>
    <w:uiPriority w:val="99"/>
    <w:semiHidden/>
    <w:rsid w:val="00DD0F7A"/>
    <w:rPr>
      <w:rFonts w:eastAsia="Calibri"/>
      <w:i/>
      <w:iCs/>
      <w:sz w:val="22"/>
      <w:szCs w:val="22"/>
      <w:lang w:eastAsia="en-US"/>
    </w:rPr>
  </w:style>
  <w:style w:type="paragraph" w:customStyle="1" w:styleId="12">
    <w:name w:val="Абзац списка1"/>
    <w:basedOn w:val="a"/>
    <w:rsid w:val="00107187"/>
    <w:pPr>
      <w:spacing w:after="160" w:line="259" w:lineRule="auto"/>
      <w:ind w:left="720"/>
    </w:pPr>
    <w:rPr>
      <w:sz w:val="22"/>
      <w:szCs w:val="22"/>
    </w:rPr>
  </w:style>
  <w:style w:type="character" w:styleId="a7">
    <w:name w:val="FollowedHyperlink"/>
    <w:basedOn w:val="a0"/>
    <w:uiPriority w:val="99"/>
    <w:semiHidden/>
    <w:unhideWhenUsed/>
    <w:rsid w:val="00D415D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work_all/8261_20150702.pdf" TargetMode="External"/><Relationship Id="rId13" Type="http://schemas.openxmlformats.org/officeDocument/2006/relationships/hyperlink" Target="https://edu.ru/" TargetMode="External"/><Relationship Id="rId18" Type="http://schemas.openxmlformats.org/officeDocument/2006/relationships/hyperlink" Target="http://www.ion.ru/" TargetMode="External"/><Relationship Id="rId26" Type="http://schemas.openxmlformats.org/officeDocument/2006/relationships/hyperlink" Target="https://moodle.osu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ibpatent.ru" TargetMode="External"/><Relationship Id="rId7" Type="http://schemas.openxmlformats.org/officeDocument/2006/relationships/hyperlink" Target="http://artlib.osu.ru/web/books/metod_all/36104_20170404.pdf%20-%20ISBN%20978-5-7410-1721-0" TargetMode="External"/><Relationship Id="rId12" Type="http://schemas.openxmlformats.org/officeDocument/2006/relationships/hyperlink" Target="http://www.e-ng.ru/" TargetMode="External"/><Relationship Id="rId17" Type="http://schemas.openxmlformats.org/officeDocument/2006/relationships/hyperlink" Target="https://ito.osu.ru/" TargetMode="External"/><Relationship Id="rId25" Type="http://schemas.openxmlformats.org/officeDocument/2006/relationships/hyperlink" Target="http://aist.os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zdorovye.ru/" TargetMode="External"/><Relationship Id="rId20" Type="http://schemas.openxmlformats.org/officeDocument/2006/relationships/hyperlink" Target="http://gosniihp.ru/institu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rtlib.osu.ru/web/books/metod_all/36103_20170404.pdf" TargetMode="External"/><Relationship Id="rId11" Type="http://schemas.openxmlformats.org/officeDocument/2006/relationships/hyperlink" Target="http://pfcop.opitanii.ru/" TargetMode="External"/><Relationship Id="rId24" Type="http://schemas.openxmlformats.org/officeDocument/2006/relationships/hyperlink" Target="http://new.fip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ience.stu.ru/" TargetMode="External"/><Relationship Id="rId23" Type="http://schemas.openxmlformats.org/officeDocument/2006/relationships/hyperlink" Target="http://&#1085;&#1101;&#1073;.&#1088;&#1092;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youtube.com/" TargetMode="External"/><Relationship Id="rId19" Type="http://schemas.openxmlformats.org/officeDocument/2006/relationships/hyperlink" Target="http://vniiz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article_all/63310_20180228.pdf" TargetMode="External"/><Relationship Id="rId14" Type="http://schemas.openxmlformats.org/officeDocument/2006/relationships/hyperlink" Target="http://www.grainfood.ru/" TargetMode="External"/><Relationship Id="rId22" Type="http://schemas.openxmlformats.org/officeDocument/2006/relationships/hyperlink" Target="http://www.sibindustry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15</Pages>
  <Words>6057</Words>
  <Characters>34526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user</cp:lastModifiedBy>
  <cp:revision>140</cp:revision>
  <dcterms:created xsi:type="dcterms:W3CDTF">2022-03-26T12:00:00Z</dcterms:created>
  <dcterms:modified xsi:type="dcterms:W3CDTF">2024-05-25T12:29:00Z</dcterms:modified>
</cp:coreProperties>
</file>