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67B01" w14:textId="77777777" w:rsidR="00024011" w:rsidRPr="000A0A81" w:rsidRDefault="00024011" w:rsidP="00024011">
      <w:pPr>
        <w:pStyle w:val="ReportHead"/>
        <w:suppressAutoHyphens/>
        <w:rPr>
          <w:sz w:val="24"/>
        </w:rPr>
      </w:pPr>
      <w:r w:rsidRPr="000A0A81">
        <w:rPr>
          <w:sz w:val="24"/>
        </w:rPr>
        <w:t>Минобрнауки России</w:t>
      </w:r>
    </w:p>
    <w:p w14:paraId="5039A1CA" w14:textId="77777777" w:rsidR="00024011" w:rsidRPr="000A0A81" w:rsidRDefault="00024011" w:rsidP="00024011">
      <w:pPr>
        <w:pStyle w:val="ReportHead"/>
        <w:suppressAutoHyphens/>
        <w:rPr>
          <w:sz w:val="24"/>
        </w:rPr>
      </w:pPr>
    </w:p>
    <w:p w14:paraId="4E00A6B6" w14:textId="77777777"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14:paraId="0A087647" w14:textId="77777777" w:rsidR="00024011" w:rsidRPr="000A0A81" w:rsidRDefault="00024011" w:rsidP="00024011">
      <w:pPr>
        <w:pStyle w:val="ReportHead"/>
        <w:suppressAutoHyphens/>
        <w:rPr>
          <w:sz w:val="24"/>
        </w:rPr>
      </w:pPr>
      <w:r w:rsidRPr="000A0A81">
        <w:rPr>
          <w:sz w:val="24"/>
        </w:rPr>
        <w:t>высшего образования</w:t>
      </w:r>
    </w:p>
    <w:p w14:paraId="01AE3353" w14:textId="77777777"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14:paraId="12F3AD1B" w14:textId="77777777" w:rsidR="00024011" w:rsidRPr="000A0A81" w:rsidRDefault="00024011" w:rsidP="00024011">
      <w:pPr>
        <w:pStyle w:val="ReportHead"/>
        <w:suppressAutoHyphens/>
        <w:rPr>
          <w:sz w:val="24"/>
        </w:rPr>
      </w:pPr>
    </w:p>
    <w:p w14:paraId="46511FAE" w14:textId="7B3D3ACE" w:rsidR="00024011" w:rsidRPr="002B25FF" w:rsidRDefault="00024011" w:rsidP="00024011">
      <w:pPr>
        <w:pStyle w:val="ReportHead"/>
        <w:suppressAutoHyphens/>
        <w:rPr>
          <w:sz w:val="24"/>
        </w:rPr>
      </w:pPr>
      <w:r w:rsidRPr="000A0A81">
        <w:rPr>
          <w:sz w:val="24"/>
        </w:rPr>
        <w:t>Кафедра</w:t>
      </w:r>
      <w:r w:rsidR="001163BC" w:rsidRPr="000A0A81">
        <w:rPr>
          <w:sz w:val="24"/>
        </w:rPr>
        <w:t xml:space="preserve"> </w:t>
      </w:r>
      <w:r w:rsidR="002B25FF">
        <w:rPr>
          <w:sz w:val="24"/>
        </w:rPr>
        <w:t>теплогазоснабжения, вентиляции и гидромеханики</w:t>
      </w:r>
    </w:p>
    <w:p w14:paraId="313927BC" w14:textId="77777777" w:rsidR="00024011" w:rsidRPr="000A0A81" w:rsidRDefault="00024011" w:rsidP="00024011">
      <w:pPr>
        <w:pStyle w:val="ReportHead"/>
        <w:suppressAutoHyphens/>
        <w:rPr>
          <w:sz w:val="24"/>
        </w:rPr>
      </w:pPr>
    </w:p>
    <w:p w14:paraId="78B622BF" w14:textId="77777777" w:rsidR="00024011" w:rsidRPr="000A0A81" w:rsidRDefault="00024011" w:rsidP="00024011">
      <w:pPr>
        <w:pStyle w:val="ReportHead"/>
        <w:suppressAutoHyphens/>
        <w:jc w:val="left"/>
        <w:rPr>
          <w:sz w:val="24"/>
        </w:rPr>
      </w:pPr>
    </w:p>
    <w:p w14:paraId="7E5FF637" w14:textId="77777777" w:rsidR="00024011" w:rsidRPr="000A0A81" w:rsidRDefault="00024011" w:rsidP="00024011">
      <w:pPr>
        <w:pStyle w:val="ReportHead"/>
        <w:suppressAutoHyphens/>
        <w:jc w:val="left"/>
        <w:rPr>
          <w:sz w:val="24"/>
        </w:rPr>
      </w:pPr>
    </w:p>
    <w:p w14:paraId="42758D7F" w14:textId="77777777" w:rsidR="00024011" w:rsidRPr="000A0A81" w:rsidRDefault="00024011" w:rsidP="00024011">
      <w:pPr>
        <w:pStyle w:val="ReportHead"/>
        <w:suppressAutoHyphens/>
        <w:jc w:val="left"/>
        <w:rPr>
          <w:sz w:val="24"/>
        </w:rPr>
      </w:pPr>
    </w:p>
    <w:p w14:paraId="32C2222C" w14:textId="77777777" w:rsidR="00024011" w:rsidRPr="000A0A81" w:rsidRDefault="00024011" w:rsidP="00024011">
      <w:pPr>
        <w:pStyle w:val="ReportHead"/>
        <w:suppressAutoHyphens/>
        <w:jc w:val="left"/>
        <w:rPr>
          <w:sz w:val="24"/>
        </w:rPr>
      </w:pPr>
    </w:p>
    <w:p w14:paraId="5CA5AE13" w14:textId="7637BA9E" w:rsidR="00024011" w:rsidRPr="000A0A81" w:rsidRDefault="00024011" w:rsidP="00024011">
      <w:pPr>
        <w:pStyle w:val="ReportHead"/>
        <w:suppressAutoHyphens/>
        <w:jc w:val="left"/>
        <w:rPr>
          <w:sz w:val="24"/>
        </w:rPr>
      </w:pPr>
    </w:p>
    <w:p w14:paraId="52FF4345" w14:textId="25C4A248" w:rsidR="00047433" w:rsidRPr="000A0A81" w:rsidRDefault="00047433" w:rsidP="00024011">
      <w:pPr>
        <w:pStyle w:val="ReportHead"/>
        <w:suppressAutoHyphens/>
        <w:jc w:val="left"/>
        <w:rPr>
          <w:sz w:val="24"/>
        </w:rPr>
      </w:pPr>
    </w:p>
    <w:p w14:paraId="0392736F" w14:textId="2463238C" w:rsidR="00047433" w:rsidRPr="000A0A81" w:rsidRDefault="00047433" w:rsidP="00024011">
      <w:pPr>
        <w:pStyle w:val="ReportHead"/>
        <w:suppressAutoHyphens/>
        <w:jc w:val="left"/>
        <w:rPr>
          <w:sz w:val="24"/>
        </w:rPr>
      </w:pPr>
    </w:p>
    <w:p w14:paraId="0A576A82" w14:textId="77777777" w:rsidR="00047433" w:rsidRPr="000A0A81" w:rsidRDefault="00047433" w:rsidP="00024011">
      <w:pPr>
        <w:pStyle w:val="ReportHead"/>
        <w:suppressAutoHyphens/>
        <w:jc w:val="left"/>
        <w:rPr>
          <w:sz w:val="24"/>
        </w:rPr>
      </w:pPr>
    </w:p>
    <w:p w14:paraId="5B1402AA" w14:textId="77777777" w:rsidR="00024011" w:rsidRPr="000A0A81" w:rsidRDefault="00024011" w:rsidP="00024011">
      <w:pPr>
        <w:pStyle w:val="ReportHead"/>
        <w:suppressAutoHyphens/>
        <w:jc w:val="left"/>
        <w:rPr>
          <w:sz w:val="24"/>
        </w:rPr>
      </w:pPr>
    </w:p>
    <w:p w14:paraId="29B725F3" w14:textId="77777777" w:rsidR="00024011" w:rsidRPr="000A0A81" w:rsidRDefault="00024011" w:rsidP="00024011">
      <w:pPr>
        <w:pStyle w:val="ReportHead"/>
        <w:suppressAutoHyphens/>
        <w:rPr>
          <w:sz w:val="24"/>
        </w:rPr>
      </w:pPr>
    </w:p>
    <w:p w14:paraId="7237AE38" w14:textId="77777777" w:rsidR="00024011" w:rsidRPr="000A0A81" w:rsidRDefault="00024011" w:rsidP="00024011">
      <w:pPr>
        <w:pStyle w:val="ReportHead"/>
        <w:suppressAutoHyphens/>
        <w:rPr>
          <w:sz w:val="24"/>
        </w:rPr>
      </w:pPr>
    </w:p>
    <w:p w14:paraId="5D239D78" w14:textId="1B434593" w:rsidR="00024011" w:rsidRPr="002B25FF" w:rsidRDefault="00024011" w:rsidP="00024011">
      <w:pPr>
        <w:pStyle w:val="ReportHead"/>
        <w:suppressAutoHyphens/>
        <w:spacing w:before="120"/>
        <w:rPr>
          <w:b/>
          <w:sz w:val="32"/>
          <w:szCs w:val="32"/>
        </w:rPr>
      </w:pPr>
      <w:r w:rsidRPr="002B25FF">
        <w:rPr>
          <w:b/>
          <w:sz w:val="32"/>
          <w:szCs w:val="32"/>
        </w:rPr>
        <w:t>РАБОЧАЯ ПРОГРАММА</w:t>
      </w:r>
      <w:r w:rsidR="004C00B4" w:rsidRPr="002B25FF">
        <w:rPr>
          <w:sz w:val="32"/>
          <w:szCs w:val="32"/>
        </w:rPr>
        <w:t xml:space="preserve"> </w:t>
      </w:r>
      <w:r w:rsidR="004C00B4" w:rsidRPr="002B25FF">
        <w:rPr>
          <w:b/>
          <w:sz w:val="32"/>
          <w:szCs w:val="32"/>
        </w:rPr>
        <w:t>ВОСПИТАНИЯ</w:t>
      </w:r>
    </w:p>
    <w:p w14:paraId="472DAC06" w14:textId="5E06DAB4" w:rsidR="00024011" w:rsidRPr="000A0A81" w:rsidRDefault="00024011" w:rsidP="00024011">
      <w:pPr>
        <w:pStyle w:val="ReportHead"/>
        <w:suppressAutoHyphens/>
        <w:rPr>
          <w:sz w:val="24"/>
        </w:rPr>
      </w:pPr>
    </w:p>
    <w:p w14:paraId="480115A4" w14:textId="6CA7FDC8" w:rsidR="005A41E0" w:rsidRPr="000A0A81" w:rsidRDefault="005A41E0" w:rsidP="00024011">
      <w:pPr>
        <w:pStyle w:val="ReportHead"/>
        <w:suppressAutoHyphens/>
        <w:rPr>
          <w:sz w:val="24"/>
        </w:rPr>
      </w:pPr>
    </w:p>
    <w:p w14:paraId="03BFCD42" w14:textId="77777777" w:rsidR="005A41E0" w:rsidRPr="000A0A81" w:rsidRDefault="005A41E0" w:rsidP="00024011">
      <w:pPr>
        <w:pStyle w:val="ReportHead"/>
        <w:suppressAutoHyphens/>
        <w:rPr>
          <w:sz w:val="24"/>
        </w:rPr>
      </w:pPr>
    </w:p>
    <w:p w14:paraId="3E2D3ECB" w14:textId="77777777" w:rsidR="00024011" w:rsidRPr="000A0A81" w:rsidRDefault="00024011" w:rsidP="00024011">
      <w:pPr>
        <w:pStyle w:val="ReportHead"/>
        <w:suppressAutoHyphens/>
        <w:spacing w:line="360" w:lineRule="auto"/>
        <w:rPr>
          <w:sz w:val="24"/>
        </w:rPr>
      </w:pPr>
      <w:r w:rsidRPr="000A0A81">
        <w:rPr>
          <w:sz w:val="24"/>
        </w:rPr>
        <w:t>Уровень высшего образования</w:t>
      </w:r>
    </w:p>
    <w:p w14:paraId="68CEB8B3" w14:textId="5024CA86" w:rsidR="00024011" w:rsidRPr="002B25FF" w:rsidRDefault="007A631D" w:rsidP="00024011">
      <w:pPr>
        <w:pStyle w:val="ReportHead"/>
        <w:suppressAutoHyphens/>
        <w:spacing w:line="360" w:lineRule="auto"/>
        <w:rPr>
          <w:i/>
          <w:sz w:val="24"/>
        </w:rPr>
      </w:pPr>
      <w:r w:rsidRPr="002B25FF">
        <w:rPr>
          <w:sz w:val="24"/>
        </w:rPr>
        <w:t>БАКАЛАВРИАТ</w:t>
      </w:r>
    </w:p>
    <w:p w14:paraId="4ABC8EAD" w14:textId="0A664759" w:rsidR="005A41E0" w:rsidRPr="002B25FF" w:rsidRDefault="005A41E0" w:rsidP="005A41E0">
      <w:pPr>
        <w:pStyle w:val="ReportHead"/>
        <w:suppressAutoHyphens/>
        <w:rPr>
          <w:sz w:val="24"/>
        </w:rPr>
      </w:pPr>
      <w:r w:rsidRPr="002B25FF">
        <w:rPr>
          <w:sz w:val="24"/>
        </w:rPr>
        <w:t>Направление подготовки</w:t>
      </w:r>
    </w:p>
    <w:p w14:paraId="0E999C94" w14:textId="220EEABE" w:rsidR="005A41E0" w:rsidRPr="002B25FF" w:rsidRDefault="002B25FF" w:rsidP="005A41E0">
      <w:pPr>
        <w:pStyle w:val="ReportHead"/>
        <w:suppressAutoHyphens/>
        <w:rPr>
          <w:i/>
          <w:sz w:val="24"/>
          <w:u w:val="single"/>
        </w:rPr>
      </w:pPr>
      <w:r w:rsidRPr="002B25FF">
        <w:rPr>
          <w:i/>
          <w:sz w:val="24"/>
          <w:u w:val="single"/>
        </w:rPr>
        <w:t>08.03.01 Строительство</w:t>
      </w:r>
    </w:p>
    <w:p w14:paraId="67AD0CA8" w14:textId="517C121B" w:rsidR="005A41E0" w:rsidRPr="002B25FF" w:rsidRDefault="005A41E0" w:rsidP="005A41E0">
      <w:pPr>
        <w:pStyle w:val="ReportHead"/>
        <w:suppressAutoHyphens/>
        <w:rPr>
          <w:sz w:val="16"/>
        </w:rPr>
      </w:pPr>
      <w:r w:rsidRPr="002B25FF">
        <w:rPr>
          <w:sz w:val="16"/>
        </w:rPr>
        <w:t>(код и наименование направления подготовки)</w:t>
      </w:r>
    </w:p>
    <w:p w14:paraId="2F0BA62B" w14:textId="77777777" w:rsidR="005A41E0" w:rsidRPr="000A0A81" w:rsidRDefault="005A41E0" w:rsidP="005A41E0">
      <w:pPr>
        <w:pStyle w:val="ReportHead"/>
        <w:suppressAutoHyphens/>
        <w:rPr>
          <w:sz w:val="16"/>
        </w:rPr>
      </w:pPr>
    </w:p>
    <w:p w14:paraId="17F9B39A" w14:textId="590CF6A0" w:rsidR="005A41E0" w:rsidRPr="002B25FF" w:rsidRDefault="002B25FF" w:rsidP="005A41E0">
      <w:pPr>
        <w:pStyle w:val="ReportHead"/>
        <w:suppressAutoHyphens/>
        <w:rPr>
          <w:i/>
          <w:sz w:val="24"/>
          <w:u w:val="single"/>
        </w:rPr>
      </w:pPr>
      <w:r w:rsidRPr="002B25FF">
        <w:rPr>
          <w:i/>
          <w:sz w:val="24"/>
          <w:u w:val="single"/>
        </w:rPr>
        <w:t>Теплогазоснабжение и вентиляция</w:t>
      </w:r>
    </w:p>
    <w:p w14:paraId="616BC73A" w14:textId="73272436" w:rsidR="005A41E0" w:rsidRPr="002B25FF" w:rsidRDefault="005A41E0" w:rsidP="005A41E0">
      <w:pPr>
        <w:pStyle w:val="ReportHead"/>
        <w:suppressAutoHyphens/>
        <w:rPr>
          <w:sz w:val="16"/>
        </w:rPr>
      </w:pPr>
      <w:r w:rsidRPr="002B25FF">
        <w:rPr>
          <w:sz w:val="16"/>
        </w:rPr>
        <w:t>(наименование направленности (профиля))</w:t>
      </w:r>
    </w:p>
    <w:p w14:paraId="49960894" w14:textId="060CDAF4" w:rsidR="00024011" w:rsidRPr="002B25FF" w:rsidRDefault="00024011" w:rsidP="00024011">
      <w:pPr>
        <w:pStyle w:val="ReportHead"/>
        <w:suppressAutoHyphens/>
        <w:rPr>
          <w:sz w:val="24"/>
        </w:rPr>
      </w:pPr>
    </w:p>
    <w:p w14:paraId="36386FAC" w14:textId="77777777" w:rsidR="00A42C9E" w:rsidRPr="002B25FF" w:rsidRDefault="00A42C9E" w:rsidP="00024011">
      <w:pPr>
        <w:pStyle w:val="ReportHead"/>
        <w:suppressAutoHyphens/>
        <w:rPr>
          <w:sz w:val="24"/>
        </w:rPr>
      </w:pPr>
    </w:p>
    <w:p w14:paraId="1BD3EF02" w14:textId="77777777" w:rsidR="00024011" w:rsidRPr="000A0A81" w:rsidRDefault="00024011" w:rsidP="00024011">
      <w:pPr>
        <w:pStyle w:val="ReportHead"/>
        <w:suppressAutoHyphens/>
        <w:rPr>
          <w:sz w:val="24"/>
        </w:rPr>
      </w:pPr>
      <w:r w:rsidRPr="000A0A81">
        <w:rPr>
          <w:sz w:val="24"/>
        </w:rPr>
        <w:t>Квалификация</w:t>
      </w:r>
    </w:p>
    <w:p w14:paraId="2C84E004" w14:textId="1411BF50" w:rsidR="00024011" w:rsidRPr="002B25FF" w:rsidRDefault="002B25FF" w:rsidP="00024011">
      <w:pPr>
        <w:pStyle w:val="ReportHead"/>
        <w:suppressAutoHyphens/>
        <w:rPr>
          <w:i/>
          <w:sz w:val="24"/>
          <w:u w:val="single"/>
        </w:rPr>
      </w:pPr>
      <w:r w:rsidRPr="002B25FF">
        <w:rPr>
          <w:i/>
          <w:sz w:val="24"/>
          <w:u w:val="single"/>
        </w:rPr>
        <w:t>Бакалавр</w:t>
      </w:r>
    </w:p>
    <w:p w14:paraId="3ECD994C" w14:textId="77777777" w:rsidR="00024011" w:rsidRPr="000A0A81" w:rsidRDefault="00024011" w:rsidP="00024011">
      <w:pPr>
        <w:pStyle w:val="ReportHead"/>
        <w:suppressAutoHyphens/>
        <w:rPr>
          <w:sz w:val="24"/>
        </w:rPr>
      </w:pPr>
    </w:p>
    <w:p w14:paraId="707EC0FD" w14:textId="77777777" w:rsidR="00024011" w:rsidRPr="000A0A81" w:rsidRDefault="00024011" w:rsidP="00024011">
      <w:pPr>
        <w:pStyle w:val="ReportHead"/>
        <w:suppressAutoHyphens/>
        <w:rPr>
          <w:sz w:val="24"/>
        </w:rPr>
      </w:pPr>
    </w:p>
    <w:p w14:paraId="49BE9595" w14:textId="77777777" w:rsidR="00024011" w:rsidRPr="000A0A81" w:rsidRDefault="00024011" w:rsidP="00024011">
      <w:pPr>
        <w:pStyle w:val="ReportHead"/>
        <w:suppressAutoHyphens/>
        <w:rPr>
          <w:sz w:val="24"/>
        </w:rPr>
      </w:pPr>
    </w:p>
    <w:p w14:paraId="2F7D4FB8" w14:textId="77777777" w:rsidR="00024011" w:rsidRPr="000A0A81" w:rsidRDefault="00024011" w:rsidP="00024011">
      <w:pPr>
        <w:pStyle w:val="ReportHead"/>
        <w:suppressAutoHyphens/>
        <w:rPr>
          <w:sz w:val="24"/>
        </w:rPr>
      </w:pPr>
    </w:p>
    <w:p w14:paraId="75681078" w14:textId="77777777" w:rsidR="00024011" w:rsidRPr="000A0A81" w:rsidRDefault="00024011" w:rsidP="00024011">
      <w:pPr>
        <w:pStyle w:val="ReportHead"/>
        <w:suppressAutoHyphens/>
        <w:rPr>
          <w:sz w:val="24"/>
        </w:rPr>
      </w:pPr>
    </w:p>
    <w:p w14:paraId="63178DCD" w14:textId="77777777" w:rsidR="00304B24" w:rsidRPr="000A0A81" w:rsidRDefault="00304B24" w:rsidP="00304B24">
      <w:pPr>
        <w:spacing w:after="0" w:line="240" w:lineRule="auto"/>
        <w:jc w:val="center"/>
        <w:rPr>
          <w:rFonts w:ascii="Times New Roman" w:hAnsi="Times New Roman" w:cs="Times New Roman"/>
          <w:b/>
          <w:sz w:val="28"/>
          <w:szCs w:val="28"/>
        </w:rPr>
      </w:pPr>
    </w:p>
    <w:p w14:paraId="4052C664" w14:textId="77777777" w:rsidR="00304B24" w:rsidRPr="000A0A81" w:rsidRDefault="00304B24" w:rsidP="00304B24">
      <w:pPr>
        <w:spacing w:after="0" w:line="240" w:lineRule="auto"/>
        <w:jc w:val="center"/>
        <w:rPr>
          <w:rFonts w:ascii="Times New Roman" w:hAnsi="Times New Roman" w:cs="Times New Roman"/>
          <w:b/>
          <w:sz w:val="28"/>
          <w:szCs w:val="28"/>
        </w:rPr>
      </w:pPr>
    </w:p>
    <w:p w14:paraId="65307DB8" w14:textId="77777777" w:rsidR="00304B24" w:rsidRPr="000A0A81" w:rsidRDefault="00304B24" w:rsidP="00304B24">
      <w:pPr>
        <w:spacing w:after="0" w:line="240" w:lineRule="auto"/>
        <w:jc w:val="center"/>
        <w:rPr>
          <w:rFonts w:ascii="Times New Roman" w:hAnsi="Times New Roman" w:cs="Times New Roman"/>
          <w:b/>
          <w:sz w:val="28"/>
          <w:szCs w:val="28"/>
        </w:rPr>
      </w:pPr>
    </w:p>
    <w:p w14:paraId="2DFF6B60" w14:textId="77777777" w:rsidR="00304B24" w:rsidRPr="000A0A81" w:rsidRDefault="00304B24" w:rsidP="00304B24">
      <w:pPr>
        <w:spacing w:after="0" w:line="240" w:lineRule="auto"/>
        <w:jc w:val="center"/>
        <w:rPr>
          <w:rFonts w:ascii="Times New Roman" w:hAnsi="Times New Roman" w:cs="Times New Roman"/>
          <w:b/>
          <w:sz w:val="28"/>
          <w:szCs w:val="28"/>
        </w:rPr>
      </w:pPr>
    </w:p>
    <w:p w14:paraId="387EE577" w14:textId="2E20F9B2" w:rsidR="00304B24" w:rsidRPr="000A0A81" w:rsidRDefault="00304B24" w:rsidP="00304B24">
      <w:pPr>
        <w:spacing w:after="0" w:line="240" w:lineRule="auto"/>
        <w:jc w:val="center"/>
        <w:rPr>
          <w:rFonts w:ascii="Times New Roman" w:hAnsi="Times New Roman" w:cs="Times New Roman"/>
          <w:b/>
          <w:sz w:val="28"/>
          <w:szCs w:val="28"/>
        </w:rPr>
      </w:pPr>
    </w:p>
    <w:p w14:paraId="4217DDD5" w14:textId="77777777" w:rsidR="00A42C9E" w:rsidRPr="000A0A81" w:rsidRDefault="00A42C9E" w:rsidP="00304B24">
      <w:pPr>
        <w:spacing w:after="0" w:line="240" w:lineRule="auto"/>
        <w:jc w:val="center"/>
        <w:rPr>
          <w:rFonts w:ascii="Times New Roman" w:hAnsi="Times New Roman" w:cs="Times New Roman"/>
          <w:b/>
          <w:sz w:val="28"/>
          <w:szCs w:val="28"/>
        </w:rPr>
      </w:pPr>
    </w:p>
    <w:p w14:paraId="09EF5D8F" w14:textId="3EE4DE70" w:rsidR="005A41E0" w:rsidRPr="000A0A81" w:rsidRDefault="005A41E0" w:rsidP="00304B24">
      <w:pPr>
        <w:spacing w:after="0" w:line="240" w:lineRule="auto"/>
        <w:jc w:val="center"/>
        <w:rPr>
          <w:rFonts w:ascii="Times New Roman" w:hAnsi="Times New Roman" w:cs="Times New Roman"/>
          <w:b/>
          <w:sz w:val="28"/>
          <w:szCs w:val="28"/>
        </w:rPr>
      </w:pPr>
    </w:p>
    <w:p w14:paraId="6D363DF6" w14:textId="77777777" w:rsidR="005A41E0" w:rsidRPr="000A0A81" w:rsidRDefault="005A41E0" w:rsidP="00304B24">
      <w:pPr>
        <w:spacing w:after="0" w:line="240" w:lineRule="auto"/>
        <w:jc w:val="center"/>
        <w:rPr>
          <w:rFonts w:ascii="Times New Roman" w:hAnsi="Times New Roman" w:cs="Times New Roman"/>
          <w:b/>
          <w:sz w:val="28"/>
          <w:szCs w:val="28"/>
        </w:rPr>
      </w:pPr>
    </w:p>
    <w:p w14:paraId="1C781FD9" w14:textId="08AB53EB" w:rsidR="00304B24" w:rsidRPr="000A0A81" w:rsidRDefault="00304B24" w:rsidP="00304B24">
      <w:pPr>
        <w:spacing w:after="0" w:line="240" w:lineRule="auto"/>
        <w:jc w:val="center"/>
        <w:rPr>
          <w:rFonts w:ascii="Times New Roman" w:hAnsi="Times New Roman" w:cs="Times New Roman"/>
          <w:b/>
          <w:sz w:val="28"/>
          <w:szCs w:val="28"/>
        </w:rPr>
      </w:pPr>
    </w:p>
    <w:p w14:paraId="2FBF01F7" w14:textId="67969D66" w:rsidR="00304B24" w:rsidRPr="000A0A81" w:rsidRDefault="00304B24" w:rsidP="00304B24">
      <w:pPr>
        <w:spacing w:after="0" w:line="240" w:lineRule="auto"/>
        <w:jc w:val="center"/>
        <w:rPr>
          <w:rFonts w:ascii="Times New Roman" w:hAnsi="Times New Roman" w:cs="Times New Roman"/>
          <w:b/>
          <w:sz w:val="28"/>
          <w:szCs w:val="28"/>
        </w:rPr>
      </w:pPr>
    </w:p>
    <w:p w14:paraId="18214E5D" w14:textId="661A1B2F" w:rsidR="00304B24" w:rsidRPr="002B25FF" w:rsidRDefault="005A41E0" w:rsidP="00304B24">
      <w:pPr>
        <w:spacing w:after="0" w:line="240" w:lineRule="auto"/>
        <w:jc w:val="center"/>
        <w:rPr>
          <w:rFonts w:ascii="Times New Roman" w:hAnsi="Times New Roman" w:cs="Times New Roman"/>
          <w:sz w:val="28"/>
          <w:szCs w:val="28"/>
        </w:rPr>
      </w:pPr>
      <w:r w:rsidRPr="000A0A81">
        <w:rPr>
          <w:rFonts w:ascii="Times New Roman" w:hAnsi="Times New Roman" w:cs="Times New Roman"/>
          <w:sz w:val="28"/>
          <w:szCs w:val="28"/>
        </w:rPr>
        <w:t xml:space="preserve">Год набора </w:t>
      </w:r>
      <w:r w:rsidR="002B6B6B">
        <w:rPr>
          <w:rFonts w:ascii="Times New Roman" w:hAnsi="Times New Roman" w:cs="Times New Roman"/>
          <w:sz w:val="28"/>
          <w:szCs w:val="28"/>
        </w:rPr>
        <w:t>202</w:t>
      </w:r>
      <w:r w:rsidR="00E80441">
        <w:rPr>
          <w:rFonts w:ascii="Times New Roman" w:hAnsi="Times New Roman" w:cs="Times New Roman"/>
          <w:sz w:val="28"/>
          <w:szCs w:val="28"/>
        </w:rPr>
        <w:t>2</w:t>
      </w:r>
      <w:bookmarkStart w:id="0" w:name="_GoBack"/>
      <w:bookmarkEnd w:id="0"/>
    </w:p>
    <w:p w14:paraId="04AA7576" w14:textId="77777777" w:rsidR="00A42C9E" w:rsidRPr="000A0A81" w:rsidRDefault="00A42C9E" w:rsidP="00304B24">
      <w:pPr>
        <w:spacing w:after="0" w:line="240" w:lineRule="auto"/>
        <w:jc w:val="center"/>
        <w:rPr>
          <w:rFonts w:ascii="Times New Roman" w:hAnsi="Times New Roman" w:cs="Times New Roman"/>
          <w:sz w:val="28"/>
          <w:szCs w:val="28"/>
        </w:rPr>
      </w:pPr>
    </w:p>
    <w:p w14:paraId="20A6D829" w14:textId="77777777" w:rsidR="00B669D7" w:rsidRPr="000A0A81"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lastRenderedPageBreak/>
        <w:t xml:space="preserve">Рабочая программа </w:t>
      </w:r>
      <w:r w:rsidR="005A41E0" w:rsidRPr="000A0A81">
        <w:rPr>
          <w:rFonts w:ascii="Times New Roman" w:eastAsia="Times New Roman" w:hAnsi="Times New Roman" w:cs="Times New Roman"/>
          <w:sz w:val="24"/>
          <w:szCs w:val="20"/>
        </w:rPr>
        <w:t xml:space="preserve">воспитания </w:t>
      </w:r>
      <w:r w:rsidRPr="000A0A81">
        <w:rPr>
          <w:rFonts w:ascii="Times New Roman" w:eastAsia="Times New Roman" w:hAnsi="Times New Roman" w:cs="Times New Roman"/>
          <w:sz w:val="24"/>
          <w:szCs w:val="20"/>
        </w:rPr>
        <w:t xml:space="preserve">рассмотрена и утверждена на заседании </w:t>
      </w:r>
      <w:r w:rsidR="00B669D7" w:rsidRPr="000A0A81">
        <w:rPr>
          <w:rFonts w:ascii="Times New Roman" w:eastAsia="Times New Roman" w:hAnsi="Times New Roman" w:cs="Times New Roman"/>
          <w:sz w:val="24"/>
          <w:szCs w:val="20"/>
        </w:rPr>
        <w:t>кафедры</w:t>
      </w:r>
    </w:p>
    <w:p w14:paraId="3735CA45" w14:textId="52E95A80" w:rsidR="00B669D7" w:rsidRPr="002B25FF" w:rsidRDefault="002B25FF" w:rsidP="00E75EF4">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2B25FF">
        <w:rPr>
          <w:rFonts w:ascii="Times New Roman" w:eastAsia="Times New Roman" w:hAnsi="Times New Roman" w:cs="Times New Roman"/>
          <w:sz w:val="24"/>
          <w:szCs w:val="20"/>
        </w:rPr>
        <w:t>теплогазоснабжения, вентиляции и гидромеханики</w:t>
      </w:r>
    </w:p>
    <w:p w14:paraId="71A19334" w14:textId="0C5F267B" w:rsidR="00B669D7" w:rsidRPr="000A0A81" w:rsidRDefault="00B669D7" w:rsidP="00B669D7">
      <w:pPr>
        <w:suppressAutoHyphens/>
        <w:spacing w:after="0" w:line="240" w:lineRule="auto"/>
        <w:jc w:val="center"/>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наименование кафедры</w:t>
      </w:r>
    </w:p>
    <w:p w14:paraId="585D27F8" w14:textId="77777777" w:rsidR="00B669D7" w:rsidRPr="000A0A81"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7676B0C2" w:rsidR="00A42B4B" w:rsidRPr="00937312" w:rsidRDefault="00A42B4B" w:rsidP="00B669D7">
      <w:pPr>
        <w:suppressAutoHyphens/>
        <w:spacing w:after="0" w:line="240" w:lineRule="auto"/>
        <w:jc w:val="both"/>
        <w:rPr>
          <w:rFonts w:ascii="Times New Roman" w:eastAsia="Times New Roman" w:hAnsi="Times New Roman" w:cs="Times New Roman"/>
          <w:i/>
          <w:color w:val="FF0000"/>
          <w:sz w:val="20"/>
          <w:szCs w:val="20"/>
        </w:rPr>
      </w:pPr>
      <w:r w:rsidRPr="000A0A81">
        <w:rPr>
          <w:rFonts w:ascii="Times New Roman" w:eastAsia="Times New Roman" w:hAnsi="Times New Roman" w:cs="Times New Roman"/>
          <w:sz w:val="24"/>
          <w:szCs w:val="20"/>
        </w:rPr>
        <w:t xml:space="preserve">протокол № </w:t>
      </w:r>
      <w:r w:rsidR="0045055B">
        <w:rPr>
          <w:rFonts w:ascii="Times New Roman" w:eastAsia="Times New Roman" w:hAnsi="Times New Roman" w:cs="Times New Roman"/>
          <w:sz w:val="24"/>
          <w:szCs w:val="20"/>
          <w:u w:val="single"/>
        </w:rPr>
        <w:t>20</w:t>
      </w:r>
      <w:r w:rsidR="0045055B">
        <w:rPr>
          <w:rFonts w:ascii="Times New Roman" w:eastAsia="Times New Roman" w:hAnsi="Times New Roman" w:cs="Times New Roman"/>
          <w:sz w:val="24"/>
          <w:szCs w:val="20"/>
        </w:rPr>
        <w:t xml:space="preserve"> </w:t>
      </w:r>
      <w:r w:rsidRPr="000A0A81">
        <w:rPr>
          <w:rFonts w:ascii="Times New Roman" w:eastAsia="Times New Roman" w:hAnsi="Times New Roman" w:cs="Times New Roman"/>
          <w:sz w:val="24"/>
          <w:szCs w:val="20"/>
        </w:rPr>
        <w:t>от "</w:t>
      </w:r>
      <w:r w:rsidR="0045055B">
        <w:rPr>
          <w:rFonts w:ascii="Times New Roman" w:eastAsia="Times New Roman" w:hAnsi="Times New Roman" w:cs="Times New Roman"/>
          <w:sz w:val="24"/>
          <w:szCs w:val="20"/>
        </w:rPr>
        <w:t xml:space="preserve"> </w:t>
      </w:r>
      <w:r w:rsidR="0045055B">
        <w:rPr>
          <w:rFonts w:ascii="Times New Roman" w:eastAsia="Times New Roman" w:hAnsi="Times New Roman" w:cs="Times New Roman"/>
          <w:sz w:val="24"/>
          <w:szCs w:val="20"/>
          <w:u w:val="single"/>
        </w:rPr>
        <w:t>15</w:t>
      </w:r>
      <w:r w:rsidR="0045055B">
        <w:rPr>
          <w:rFonts w:ascii="Times New Roman" w:eastAsia="Times New Roman" w:hAnsi="Times New Roman" w:cs="Times New Roman"/>
          <w:sz w:val="24"/>
          <w:szCs w:val="20"/>
        </w:rPr>
        <w:t xml:space="preserve"> </w:t>
      </w:r>
      <w:r w:rsidRPr="000A0A81">
        <w:rPr>
          <w:rFonts w:ascii="Times New Roman" w:eastAsia="Times New Roman" w:hAnsi="Times New Roman" w:cs="Times New Roman"/>
          <w:sz w:val="24"/>
          <w:szCs w:val="20"/>
        </w:rPr>
        <w:t xml:space="preserve">" </w:t>
      </w:r>
      <w:r w:rsidR="0045055B">
        <w:rPr>
          <w:rFonts w:ascii="Times New Roman" w:eastAsia="Times New Roman" w:hAnsi="Times New Roman" w:cs="Times New Roman"/>
          <w:sz w:val="24"/>
          <w:szCs w:val="20"/>
          <w:u w:val="single"/>
        </w:rPr>
        <w:t>мая</w:t>
      </w:r>
      <w:r w:rsidRPr="000A0A81">
        <w:rPr>
          <w:rFonts w:ascii="Times New Roman" w:eastAsia="Times New Roman" w:hAnsi="Times New Roman" w:cs="Times New Roman"/>
          <w:sz w:val="24"/>
          <w:szCs w:val="20"/>
        </w:rPr>
        <w:t xml:space="preserve"> 20</w:t>
      </w:r>
      <w:r w:rsidR="0045055B">
        <w:rPr>
          <w:rFonts w:ascii="Times New Roman" w:eastAsia="Times New Roman" w:hAnsi="Times New Roman" w:cs="Times New Roman"/>
          <w:sz w:val="24"/>
          <w:szCs w:val="20"/>
        </w:rPr>
        <w:t xml:space="preserve">23 </w:t>
      </w:r>
      <w:r w:rsidRPr="000A0A81">
        <w:rPr>
          <w:rFonts w:ascii="Times New Roman" w:eastAsia="Times New Roman" w:hAnsi="Times New Roman" w:cs="Times New Roman"/>
          <w:sz w:val="24"/>
          <w:szCs w:val="20"/>
        </w:rPr>
        <w:t>г.</w:t>
      </w:r>
    </w:p>
    <w:p w14:paraId="0D23B388" w14:textId="77777777" w:rsidR="00A42B4B" w:rsidRPr="000A0A81"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2DAB19A3" w14:textId="53170716" w:rsidR="00A42B4B" w:rsidRPr="000A0A81"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14:paraId="0FADFF8E" w14:textId="43F881DE" w:rsidR="00831292" w:rsidRPr="0045055B" w:rsidRDefault="0045055B" w:rsidP="0045055B">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теплогазоснабжения, вентиляции и гидромеханики                                                          Р.С. Закируллин</w:t>
      </w:r>
    </w:p>
    <w:p w14:paraId="2131B418" w14:textId="54CF456B" w:rsidR="00831292" w:rsidRPr="000A0A81" w:rsidRDefault="00831292" w:rsidP="00831292">
      <w:pPr>
        <w:suppressAutoHyphens/>
        <w:spacing w:after="0" w:line="240" w:lineRule="auto"/>
        <w:jc w:val="both"/>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 xml:space="preserve">                       наименование кафедры                                                                                                                  подпись              </w:t>
      </w:r>
      <w:r w:rsidR="0045055B">
        <w:rPr>
          <w:rFonts w:ascii="Times New Roman" w:eastAsia="Times New Roman" w:hAnsi="Times New Roman" w:cs="Times New Roman"/>
          <w:i/>
          <w:sz w:val="16"/>
          <w:szCs w:val="20"/>
        </w:rPr>
        <w:t xml:space="preserve">     </w:t>
      </w:r>
      <w:r w:rsidRPr="000A0A81">
        <w:rPr>
          <w:rFonts w:ascii="Times New Roman" w:eastAsia="Times New Roman" w:hAnsi="Times New Roman" w:cs="Times New Roman"/>
          <w:i/>
          <w:sz w:val="16"/>
          <w:szCs w:val="20"/>
        </w:rPr>
        <w:t xml:space="preserve">          расшифровка подписи</w:t>
      </w:r>
    </w:p>
    <w:p w14:paraId="4F7A45F9" w14:textId="36BEE680" w:rsidR="00E75EF4" w:rsidRPr="000A0A81"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0A0A81">
        <w:rPr>
          <w:rFonts w:ascii="Times New Roman" w:eastAsia="Times New Roman" w:hAnsi="Times New Roman" w:cs="Times New Roman"/>
          <w:i/>
          <w:sz w:val="24"/>
          <w:szCs w:val="20"/>
        </w:rPr>
        <w:t xml:space="preserve">  </w:t>
      </w:r>
    </w:p>
    <w:p w14:paraId="6596B6F4" w14:textId="77777777" w:rsidR="00047433" w:rsidRPr="000A0A81" w:rsidRDefault="00047433" w:rsidP="00047433">
      <w:pPr>
        <w:pStyle w:val="ReportHead"/>
        <w:tabs>
          <w:tab w:val="center" w:pos="6378"/>
          <w:tab w:val="left" w:pos="10432"/>
        </w:tabs>
        <w:suppressAutoHyphens/>
        <w:jc w:val="both"/>
        <w:rPr>
          <w:i/>
          <w:sz w:val="24"/>
        </w:rPr>
      </w:pPr>
      <w:r w:rsidRPr="000A0A81">
        <w:rPr>
          <w:i/>
          <w:sz w:val="24"/>
        </w:rPr>
        <w:t>Исполнители:</w:t>
      </w:r>
    </w:p>
    <w:p w14:paraId="6E369A6D" w14:textId="1F6CC38B" w:rsidR="00047433" w:rsidRPr="000A0A81" w:rsidRDefault="0045055B" w:rsidP="00047433">
      <w:pPr>
        <w:pStyle w:val="ReportHead"/>
        <w:tabs>
          <w:tab w:val="left" w:pos="10432"/>
        </w:tabs>
        <w:suppressAutoHyphens/>
        <w:jc w:val="both"/>
        <w:rPr>
          <w:sz w:val="24"/>
          <w:u w:val="single"/>
        </w:rPr>
      </w:pPr>
      <w:r>
        <w:rPr>
          <w:sz w:val="24"/>
          <w:u w:val="single"/>
        </w:rPr>
        <w:t xml:space="preserve">Доцент                                                                                                                                         </w:t>
      </w:r>
      <w:r w:rsidR="00E80441">
        <w:rPr>
          <w:sz w:val="24"/>
          <w:u w:val="single"/>
        </w:rPr>
        <w:t>Б.М. Легких</w:t>
      </w:r>
    </w:p>
    <w:p w14:paraId="0EF85F3D" w14:textId="1A1337CB" w:rsidR="00047433" w:rsidRPr="0045055B" w:rsidRDefault="00047433" w:rsidP="00047433">
      <w:pPr>
        <w:pStyle w:val="ReportHead"/>
        <w:tabs>
          <w:tab w:val="left" w:pos="10432"/>
        </w:tabs>
        <w:suppressAutoHyphens/>
        <w:jc w:val="both"/>
        <w:rPr>
          <w:i/>
          <w:sz w:val="24"/>
          <w:vertAlign w:val="superscript"/>
        </w:rPr>
      </w:pPr>
      <w:r w:rsidRPr="000A0A81">
        <w:rPr>
          <w:i/>
          <w:sz w:val="24"/>
          <w:vertAlign w:val="superscript"/>
        </w:rPr>
        <w:t xml:space="preserve">должность                                  </w:t>
      </w:r>
      <w:r w:rsidR="00831292" w:rsidRPr="000A0A81">
        <w:rPr>
          <w:i/>
          <w:sz w:val="24"/>
          <w:vertAlign w:val="superscript"/>
        </w:rPr>
        <w:t xml:space="preserve">                                                                            </w:t>
      </w:r>
      <w:r w:rsidRPr="000A0A81">
        <w:rPr>
          <w:i/>
          <w:sz w:val="24"/>
          <w:vertAlign w:val="superscript"/>
        </w:rPr>
        <w:t xml:space="preserve">       подпись                </w:t>
      </w:r>
      <w:r w:rsidR="0045055B">
        <w:rPr>
          <w:i/>
          <w:sz w:val="24"/>
          <w:vertAlign w:val="superscript"/>
        </w:rPr>
        <w:t xml:space="preserve">                                                </w:t>
      </w:r>
      <w:r w:rsidRPr="000A0A81">
        <w:rPr>
          <w:i/>
          <w:sz w:val="24"/>
          <w:vertAlign w:val="superscript"/>
        </w:rPr>
        <w:t xml:space="preserve">        расшифровка подписи</w:t>
      </w:r>
    </w:p>
    <w:p w14:paraId="65A2C547" w14:textId="77777777" w:rsidR="00A42B4B" w:rsidRPr="000A0A81" w:rsidRDefault="00A42B4B" w:rsidP="00304B24">
      <w:pPr>
        <w:spacing w:after="0" w:line="240" w:lineRule="auto"/>
        <w:jc w:val="center"/>
        <w:rPr>
          <w:rFonts w:ascii="Times New Roman" w:hAnsi="Times New Roman" w:cs="Times New Roman"/>
          <w:b/>
          <w:sz w:val="28"/>
          <w:szCs w:val="28"/>
        </w:rPr>
      </w:pPr>
    </w:p>
    <w:p w14:paraId="30770FC2" w14:textId="77777777" w:rsidR="00A42B4B" w:rsidRPr="000A0A81" w:rsidRDefault="00A42B4B" w:rsidP="00304B24">
      <w:pPr>
        <w:spacing w:after="0" w:line="240" w:lineRule="auto"/>
        <w:jc w:val="center"/>
        <w:rPr>
          <w:rFonts w:ascii="Times New Roman" w:hAnsi="Times New Roman" w:cs="Times New Roman"/>
          <w:b/>
          <w:sz w:val="28"/>
          <w:szCs w:val="28"/>
        </w:rPr>
      </w:pPr>
    </w:p>
    <w:p w14:paraId="62A44C95" w14:textId="77777777" w:rsidR="00A42B4B" w:rsidRPr="000A0A81" w:rsidRDefault="00A42B4B" w:rsidP="00304B24">
      <w:pPr>
        <w:spacing w:after="0" w:line="240" w:lineRule="auto"/>
        <w:jc w:val="center"/>
        <w:rPr>
          <w:rFonts w:ascii="Times New Roman" w:hAnsi="Times New Roman" w:cs="Times New Roman"/>
          <w:b/>
          <w:sz w:val="28"/>
          <w:szCs w:val="28"/>
        </w:rPr>
      </w:pPr>
    </w:p>
    <w:p w14:paraId="541AD86E" w14:textId="77777777" w:rsidR="00A42B4B" w:rsidRPr="000A0A81" w:rsidRDefault="00A42B4B" w:rsidP="00304B24">
      <w:pPr>
        <w:spacing w:after="0" w:line="240" w:lineRule="auto"/>
        <w:jc w:val="center"/>
        <w:rPr>
          <w:rFonts w:ascii="Times New Roman" w:hAnsi="Times New Roman" w:cs="Times New Roman"/>
          <w:b/>
          <w:sz w:val="28"/>
          <w:szCs w:val="28"/>
        </w:rPr>
      </w:pPr>
    </w:p>
    <w:p w14:paraId="24EDC7CF" w14:textId="77777777" w:rsidR="00A42B4B" w:rsidRPr="000A0A81" w:rsidRDefault="00A42B4B" w:rsidP="00304B24">
      <w:pPr>
        <w:spacing w:after="0" w:line="240" w:lineRule="auto"/>
        <w:jc w:val="center"/>
        <w:rPr>
          <w:rFonts w:ascii="Times New Roman" w:hAnsi="Times New Roman" w:cs="Times New Roman"/>
          <w:b/>
          <w:sz w:val="28"/>
          <w:szCs w:val="28"/>
        </w:rPr>
      </w:pPr>
    </w:p>
    <w:p w14:paraId="51170D7D" w14:textId="77777777" w:rsidR="00A42B4B" w:rsidRPr="000A0A81" w:rsidRDefault="00A42B4B" w:rsidP="00304B24">
      <w:pPr>
        <w:spacing w:after="0" w:line="240" w:lineRule="auto"/>
        <w:jc w:val="center"/>
        <w:rPr>
          <w:rFonts w:ascii="Times New Roman" w:hAnsi="Times New Roman" w:cs="Times New Roman"/>
          <w:b/>
          <w:sz w:val="28"/>
          <w:szCs w:val="28"/>
        </w:rPr>
      </w:pPr>
    </w:p>
    <w:p w14:paraId="7C6D6493" w14:textId="77777777" w:rsidR="00A42B4B" w:rsidRPr="000A0A81" w:rsidRDefault="00A42B4B" w:rsidP="00304B24">
      <w:pPr>
        <w:spacing w:after="0" w:line="240" w:lineRule="auto"/>
        <w:jc w:val="center"/>
        <w:rPr>
          <w:rFonts w:ascii="Times New Roman" w:hAnsi="Times New Roman" w:cs="Times New Roman"/>
          <w:b/>
          <w:sz w:val="28"/>
          <w:szCs w:val="28"/>
        </w:rPr>
      </w:pPr>
    </w:p>
    <w:p w14:paraId="0BB85863" w14:textId="77777777" w:rsidR="00A42B4B" w:rsidRPr="000A0A81" w:rsidRDefault="00A42B4B" w:rsidP="00304B24">
      <w:pPr>
        <w:spacing w:after="0" w:line="240" w:lineRule="auto"/>
        <w:jc w:val="center"/>
        <w:rPr>
          <w:rFonts w:ascii="Times New Roman" w:hAnsi="Times New Roman" w:cs="Times New Roman"/>
          <w:b/>
          <w:sz w:val="28"/>
          <w:szCs w:val="28"/>
        </w:rPr>
      </w:pPr>
    </w:p>
    <w:p w14:paraId="3A23808B" w14:textId="77777777" w:rsidR="00A42B4B" w:rsidRPr="000A0A81" w:rsidRDefault="00A42B4B" w:rsidP="00304B24">
      <w:pPr>
        <w:spacing w:after="0" w:line="240" w:lineRule="auto"/>
        <w:jc w:val="center"/>
        <w:rPr>
          <w:rFonts w:ascii="Times New Roman" w:hAnsi="Times New Roman" w:cs="Times New Roman"/>
          <w:b/>
          <w:sz w:val="28"/>
          <w:szCs w:val="28"/>
        </w:rPr>
      </w:pPr>
    </w:p>
    <w:p w14:paraId="7F071F45" w14:textId="77777777" w:rsidR="00A42B4B" w:rsidRPr="000A0A81" w:rsidRDefault="00A42B4B" w:rsidP="00304B24">
      <w:pPr>
        <w:spacing w:after="0" w:line="240" w:lineRule="auto"/>
        <w:jc w:val="center"/>
        <w:rPr>
          <w:rFonts w:ascii="Times New Roman" w:hAnsi="Times New Roman" w:cs="Times New Roman"/>
          <w:b/>
          <w:sz w:val="28"/>
          <w:szCs w:val="28"/>
        </w:rPr>
      </w:pPr>
    </w:p>
    <w:p w14:paraId="4F47A4E8" w14:textId="77777777" w:rsidR="00A42B4B" w:rsidRPr="000A0A81" w:rsidRDefault="00A42B4B" w:rsidP="00304B24">
      <w:pPr>
        <w:spacing w:after="0" w:line="240" w:lineRule="auto"/>
        <w:jc w:val="center"/>
        <w:rPr>
          <w:rFonts w:ascii="Times New Roman" w:hAnsi="Times New Roman" w:cs="Times New Roman"/>
          <w:b/>
          <w:sz w:val="28"/>
          <w:szCs w:val="28"/>
        </w:rPr>
      </w:pPr>
    </w:p>
    <w:p w14:paraId="0A8E4874" w14:textId="77777777" w:rsidR="00A42B4B" w:rsidRPr="000A0A81" w:rsidRDefault="00A42B4B" w:rsidP="00304B24">
      <w:pPr>
        <w:spacing w:after="0" w:line="240" w:lineRule="auto"/>
        <w:jc w:val="center"/>
        <w:rPr>
          <w:rFonts w:ascii="Times New Roman" w:hAnsi="Times New Roman" w:cs="Times New Roman"/>
          <w:b/>
          <w:sz w:val="28"/>
          <w:szCs w:val="28"/>
        </w:rPr>
      </w:pPr>
    </w:p>
    <w:p w14:paraId="0F7E3A66" w14:textId="77777777" w:rsidR="00A42B4B" w:rsidRPr="000A0A81" w:rsidRDefault="00A42B4B" w:rsidP="00304B24">
      <w:pPr>
        <w:spacing w:after="0" w:line="240" w:lineRule="auto"/>
        <w:jc w:val="center"/>
        <w:rPr>
          <w:rFonts w:ascii="Times New Roman" w:hAnsi="Times New Roman" w:cs="Times New Roman"/>
          <w:b/>
          <w:sz w:val="28"/>
          <w:szCs w:val="28"/>
        </w:rPr>
      </w:pPr>
    </w:p>
    <w:p w14:paraId="78930DA1" w14:textId="77777777" w:rsidR="00A42B4B" w:rsidRPr="000A0A81" w:rsidRDefault="00A42B4B" w:rsidP="00304B24">
      <w:pPr>
        <w:spacing w:after="0" w:line="240" w:lineRule="auto"/>
        <w:jc w:val="center"/>
        <w:rPr>
          <w:rFonts w:ascii="Times New Roman" w:hAnsi="Times New Roman" w:cs="Times New Roman"/>
          <w:b/>
          <w:sz w:val="28"/>
          <w:szCs w:val="28"/>
        </w:rPr>
      </w:pPr>
    </w:p>
    <w:p w14:paraId="3C7ECAA1" w14:textId="77777777" w:rsidR="00A42B4B" w:rsidRPr="000A0A81" w:rsidRDefault="00A42B4B" w:rsidP="00304B24">
      <w:pPr>
        <w:spacing w:after="0" w:line="240" w:lineRule="auto"/>
        <w:jc w:val="center"/>
        <w:rPr>
          <w:rFonts w:ascii="Times New Roman" w:hAnsi="Times New Roman" w:cs="Times New Roman"/>
          <w:b/>
          <w:sz w:val="28"/>
          <w:szCs w:val="28"/>
        </w:rPr>
      </w:pPr>
    </w:p>
    <w:p w14:paraId="6730671D" w14:textId="77777777" w:rsidR="00A42B4B" w:rsidRPr="000A0A81" w:rsidRDefault="00A42B4B" w:rsidP="00304B24">
      <w:pPr>
        <w:spacing w:after="0" w:line="240" w:lineRule="auto"/>
        <w:jc w:val="center"/>
        <w:rPr>
          <w:rFonts w:ascii="Times New Roman" w:hAnsi="Times New Roman" w:cs="Times New Roman"/>
          <w:b/>
          <w:sz w:val="28"/>
          <w:szCs w:val="28"/>
        </w:rPr>
      </w:pPr>
    </w:p>
    <w:p w14:paraId="46F0C190" w14:textId="25A8DC14" w:rsidR="00A42B4B" w:rsidRPr="000A0A81" w:rsidRDefault="00A42B4B" w:rsidP="00304B24">
      <w:pPr>
        <w:spacing w:after="0" w:line="240" w:lineRule="auto"/>
        <w:jc w:val="center"/>
        <w:rPr>
          <w:rFonts w:ascii="Times New Roman" w:hAnsi="Times New Roman" w:cs="Times New Roman"/>
          <w:b/>
          <w:sz w:val="28"/>
          <w:szCs w:val="28"/>
        </w:rPr>
      </w:pPr>
    </w:p>
    <w:p w14:paraId="5A0FBA63" w14:textId="286E60FA" w:rsidR="00831292" w:rsidRPr="000A0A81" w:rsidRDefault="00831292" w:rsidP="00304B24">
      <w:pPr>
        <w:spacing w:after="0" w:line="240" w:lineRule="auto"/>
        <w:jc w:val="center"/>
        <w:rPr>
          <w:rFonts w:ascii="Times New Roman" w:hAnsi="Times New Roman" w:cs="Times New Roman"/>
          <w:b/>
          <w:sz w:val="28"/>
          <w:szCs w:val="28"/>
        </w:rPr>
      </w:pPr>
    </w:p>
    <w:p w14:paraId="2D8B17B6" w14:textId="4C196022" w:rsidR="00831292" w:rsidRPr="000A0A81" w:rsidRDefault="00831292" w:rsidP="00304B24">
      <w:pPr>
        <w:spacing w:after="0" w:line="240" w:lineRule="auto"/>
        <w:jc w:val="center"/>
        <w:rPr>
          <w:rFonts w:ascii="Times New Roman" w:hAnsi="Times New Roman" w:cs="Times New Roman"/>
          <w:b/>
          <w:sz w:val="28"/>
          <w:szCs w:val="28"/>
        </w:rPr>
      </w:pPr>
    </w:p>
    <w:p w14:paraId="0489C8FA" w14:textId="3AF45C39"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14:paraId="4A57B013" w14:textId="1A659CBF" w:rsidR="0045055B" w:rsidRPr="0045055B" w:rsidRDefault="00CC6647" w:rsidP="0045055B">
      <w:pPr>
        <w:pStyle w:val="ReportMain"/>
        <w:suppressAutoHyphens/>
        <w:ind w:firstLine="709"/>
        <w:jc w:val="both"/>
      </w:pPr>
      <w:r w:rsidRPr="000A0A81">
        <w:lastRenderedPageBreak/>
        <w:t xml:space="preserve">Рабочая программа воспитания </w:t>
      </w:r>
      <w:r w:rsidR="00641A9D" w:rsidRPr="000A0A81">
        <w:t xml:space="preserve">разработана в соответствии </w:t>
      </w:r>
      <w:r w:rsidR="00F2037F" w:rsidRPr="000A0A81">
        <w:t xml:space="preserve">с </w:t>
      </w:r>
      <w:r w:rsidR="006413CA" w:rsidRPr="000A0A81">
        <w:t>Фе</w:t>
      </w:r>
      <w:r w:rsidR="00F2037F" w:rsidRPr="000A0A81">
        <w:t>деральным</w:t>
      </w:r>
      <w:r w:rsidR="006413CA" w:rsidRPr="000A0A81">
        <w:t xml:space="preserve"> закон</w:t>
      </w:r>
      <w:r w:rsidR="00F2037F" w:rsidRPr="000A0A81">
        <w:t>ом</w:t>
      </w:r>
      <w:r w:rsidR="006413CA" w:rsidRPr="000A0A81">
        <w:t xml:space="preserve"> от 29 декабря 2012 г. № 273-ФЗ «Об обра</w:t>
      </w:r>
      <w:r w:rsidR="00F2037F" w:rsidRPr="000A0A81">
        <w:t>зовании в Российской Федерации» с уч</w:t>
      </w:r>
      <w:r w:rsidR="0045055B">
        <w:t>ё</w:t>
      </w:r>
      <w:r w:rsidR="00F2037F" w:rsidRPr="000A0A81">
        <w:t xml:space="preserve">том федерального государственного образовательно стандарта высшего образования </w:t>
      </w:r>
      <w:r w:rsidR="007A7C53" w:rsidRPr="0045055B">
        <w:t xml:space="preserve">ФГОС ВО по </w:t>
      </w:r>
      <w:r w:rsidR="0045055B" w:rsidRPr="0045055B">
        <w:t>направлению подготовки</w:t>
      </w:r>
      <w:r w:rsidR="007A7C53" w:rsidRPr="0045055B">
        <w:t xml:space="preserve"> </w:t>
      </w:r>
      <w:r w:rsidR="0045055B" w:rsidRPr="0045055B">
        <w:t>08.03</w:t>
      </w:r>
      <w:r w:rsidR="007A7C53" w:rsidRPr="0045055B">
        <w:t>.0</w:t>
      </w:r>
      <w:r w:rsidR="00D16138" w:rsidRPr="0045055B">
        <w:t>1</w:t>
      </w:r>
      <w:r w:rsidR="007A7C53" w:rsidRPr="0045055B">
        <w:t xml:space="preserve"> </w:t>
      </w:r>
      <w:r w:rsidR="0045055B" w:rsidRPr="0045055B">
        <w:t>Строительство</w:t>
      </w:r>
      <w:r w:rsidR="007A7C53" w:rsidRPr="0045055B">
        <w:t>, утвержд</w:t>
      </w:r>
      <w:r w:rsidR="0045055B" w:rsidRPr="0045055B">
        <w:t>ё</w:t>
      </w:r>
      <w:r w:rsidR="007A7C53" w:rsidRPr="0045055B">
        <w:t>нного приказом Минобрнауки России</w:t>
      </w:r>
      <w:r w:rsidR="0045055B" w:rsidRPr="0045055B">
        <w:t xml:space="preserve"> от 31.05.2017 г. № 481, с изменениями от 26.11.2020 г. № 1456, от 27.02.2023 г. № 208.</w:t>
      </w:r>
    </w:p>
    <w:p w14:paraId="72BAF7F5" w14:textId="77777777" w:rsidR="0045055B" w:rsidRPr="000A0A81" w:rsidRDefault="0045055B" w:rsidP="0045055B">
      <w:pPr>
        <w:spacing w:after="0" w:line="276" w:lineRule="auto"/>
        <w:jc w:val="both"/>
        <w:rPr>
          <w:rFonts w:ascii="Times New Roman" w:hAnsi="Times New Roman" w:cs="Times New Roman"/>
          <w:sz w:val="24"/>
          <w:szCs w:val="24"/>
        </w:rPr>
      </w:pPr>
    </w:p>
    <w:p w14:paraId="27A7C058" w14:textId="473B00A9"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14:paraId="092581A3" w14:textId="77777777" w:rsidR="00887676" w:rsidRPr="0045055B" w:rsidRDefault="00887676" w:rsidP="00304B24">
      <w:pPr>
        <w:spacing w:after="0" w:line="240" w:lineRule="auto"/>
        <w:ind w:firstLine="709"/>
        <w:jc w:val="both"/>
        <w:rPr>
          <w:rFonts w:ascii="Times New Roman" w:hAnsi="Times New Roman" w:cs="Times New Roman"/>
          <w:sz w:val="24"/>
          <w:szCs w:val="24"/>
        </w:rPr>
      </w:pPr>
    </w:p>
    <w:p w14:paraId="7CEFA268" w14:textId="72FC64FD"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14:paraId="387E8E30" w14:textId="50AF5FD6"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14:paraId="13F88AAF"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1FCCBEC6"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45055B">
        <w:rPr>
          <w:rFonts w:ascii="Times New Roman" w:hAnsi="Times New Roman" w:cs="Times New Roman"/>
          <w:i/>
          <w:sz w:val="24"/>
          <w:szCs w:val="24"/>
        </w:rPr>
        <w:t xml:space="preserve">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14:paraId="71705C57" w14:textId="253D7CFB"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45055B">
        <w:rPr>
          <w:rFonts w:ascii="Times New Roman" w:hAnsi="Times New Roman" w:cs="Times New Roman"/>
          <w:i/>
          <w:sz w:val="24"/>
          <w:szCs w:val="24"/>
        </w:rPr>
        <w:t xml:space="preserve">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14:paraId="35E50A71" w14:textId="1E6C7F89"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14:paraId="412F2FC2" w14:textId="27BA1090"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самоменеджмента),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r w:rsidRPr="000A0A81">
        <w:rPr>
          <w:rFonts w:ascii="Times New Roman" w:hAnsi="Times New Roman" w:cs="Times New Roman"/>
          <w:sz w:val="24"/>
          <w:szCs w:val="24"/>
          <w:shd w:val="clear" w:color="auto" w:fill="FFFFFF"/>
        </w:rPr>
        <w:t xml:space="preserve"> </w:t>
      </w:r>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14:paraId="7918A585" w14:textId="4192CE83"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281A29FF"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14:paraId="7C835A68" w14:textId="0EEAD806"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7DEC450" w:rsidR="00701A5D" w:rsidRPr="000A0A81"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14:paraId="3733A399" w14:textId="198E8433"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w:t>
      </w:r>
      <w:r w:rsidR="00701A5D" w:rsidRPr="000A0A81">
        <w:rPr>
          <w:rFonts w:ascii="Times New Roman" w:eastAsia="Calibri" w:hAnsi="Times New Roman" w:cs="Times New Roman"/>
          <w:color w:val="000000"/>
          <w:sz w:val="24"/>
          <w:szCs w:val="24"/>
          <w:shd w:val="clear" w:color="auto" w:fill="FFFFFF"/>
          <w:lang w:eastAsia="ru-RU"/>
        </w:rPr>
        <w:lastRenderedPageBreak/>
        <w:t xml:space="preserve">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14:paraId="0B724AA8" w14:textId="77777777" w:rsidR="00D16138" w:rsidRPr="0045055B"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p>
    <w:p w14:paraId="4237B3F5" w14:textId="444B8670"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746DDFE7"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14:paraId="537174B8" w14:textId="76206F5A"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14:paraId="42975EAB" w14:textId="609E4A8B"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Духовно-нравственное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14:paraId="13994FF5" w14:textId="691BF67C"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14:paraId="13340F18" w14:textId="09BD62FC"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14:paraId="4F33CF27" w14:textId="57EFB612"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14:paraId="75D22871" w14:textId="11056FE8"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3BC45E0F"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14:paraId="194427A5" w14:textId="3411E03F"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45055B">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Научно-образовательное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45055B" w:rsidRDefault="00D16138" w:rsidP="009C7999">
      <w:pPr>
        <w:spacing w:after="0" w:line="240" w:lineRule="auto"/>
        <w:ind w:firstLine="708"/>
        <w:jc w:val="both"/>
        <w:rPr>
          <w:rFonts w:ascii="Times New Roman" w:hAnsi="Times New Roman" w:cs="Times New Roman"/>
          <w:sz w:val="24"/>
          <w:szCs w:val="24"/>
        </w:rPr>
      </w:pPr>
    </w:p>
    <w:p w14:paraId="53BB3565" w14:textId="2BCED565"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8A56F2" w:rsidRPr="000A0A81">
        <w:rPr>
          <w:rFonts w:ascii="Times New Roman" w:hAnsi="Times New Roman" w:cs="Times New Roman"/>
          <w:b/>
          <w:sz w:val="24"/>
          <w:szCs w:val="24"/>
        </w:rPr>
        <w:t xml:space="preserve"> </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14:paraId="1EB338C8" w14:textId="76AEE757"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7A70B3F6"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4311107C"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F5490F5"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00E468D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299E167F"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79742613"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3E45FFA1"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14:paraId="656C1430" w14:textId="491E62B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проектная деятельность как коллективное творческое дело;</w:t>
      </w:r>
    </w:p>
    <w:p w14:paraId="7E4F5BDC" w14:textId="56D504F3"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добровольческая (волонтерская) деятельность;</w:t>
      </w:r>
    </w:p>
    <w:p w14:paraId="76CFB466" w14:textId="3B48914B"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студенческое международное сотрудничество;</w:t>
      </w:r>
    </w:p>
    <w:p w14:paraId="1948A1CC" w14:textId="5241A8AF"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14:paraId="654B12A5" w14:textId="2C567BF0"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досуговая, творческая и социально-культурная</w:t>
      </w:r>
      <w:r w:rsidR="006F3B65" w:rsidRPr="000A0A81">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285D2007"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45055B">
        <w:rPr>
          <w:rFonts w:ascii="Times New Roman" w:hAnsi="Times New Roman" w:cs="Times New Roman"/>
          <w:sz w:val="24"/>
          <w:szCs w:val="24"/>
        </w:rPr>
        <w:t xml:space="preserve">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14:paraId="00AA74B6" w14:textId="04A3A07E"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w:t>
      </w:r>
      <w:r w:rsidRPr="000A0A81">
        <w:rPr>
          <w:rFonts w:ascii="Times New Roman" w:hAnsi="Times New Roman" w:cs="Times New Roman"/>
          <w:sz w:val="24"/>
          <w:szCs w:val="24"/>
        </w:rPr>
        <w:lastRenderedPageBreak/>
        <w:t>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45055B" w:rsidRDefault="00175DE2" w:rsidP="00DB7A47">
      <w:pPr>
        <w:shd w:val="clear" w:color="auto" w:fill="FFFFFF"/>
        <w:spacing w:after="0" w:line="240" w:lineRule="auto"/>
        <w:ind w:firstLine="709"/>
        <w:jc w:val="both"/>
        <w:rPr>
          <w:rFonts w:ascii="Times New Roman" w:hAnsi="Times New Roman" w:cs="Times New Roman"/>
          <w:sz w:val="24"/>
          <w:szCs w:val="24"/>
        </w:rPr>
      </w:pPr>
    </w:p>
    <w:p w14:paraId="30B80CD8" w14:textId="1D8F2D8F"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00B53EF1" w:rsidRPr="000A0A81">
        <w:rPr>
          <w:rFonts w:ascii="Times New Roman" w:hAnsi="Times New Roman" w:cs="Times New Roman"/>
          <w:sz w:val="24"/>
          <w:szCs w:val="24"/>
        </w:rPr>
        <w:t xml:space="preserve"> </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14:paraId="0CB54D94" w14:textId="77777777"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0" w:type="auto"/>
        <w:tblLook w:val="04A0" w:firstRow="1" w:lastRow="0" w:firstColumn="1" w:lastColumn="0" w:noHBand="0" w:noVBand="1"/>
      </w:tblPr>
      <w:tblGrid>
        <w:gridCol w:w="458"/>
        <w:gridCol w:w="2291"/>
        <w:gridCol w:w="3503"/>
        <w:gridCol w:w="4226"/>
      </w:tblGrid>
      <w:tr w:rsidR="00563708" w:rsidRPr="000A0A81" w14:paraId="43A5C4D5" w14:textId="22379D9C" w:rsidTr="005761F2">
        <w:trPr>
          <w:cantSplit/>
          <w:tblHeader/>
        </w:trPr>
        <w:tc>
          <w:tcPr>
            <w:tcW w:w="0" w:type="auto"/>
            <w:vAlign w:val="center"/>
          </w:tcPr>
          <w:p w14:paraId="24E983F0" w14:textId="6766331D" w:rsidR="00563708" w:rsidRPr="000A0A81" w:rsidRDefault="00563708" w:rsidP="0045055B">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0" w:type="auto"/>
            <w:vAlign w:val="center"/>
          </w:tcPr>
          <w:p w14:paraId="4E1ED0E6" w14:textId="77777777" w:rsidR="001163BC" w:rsidRDefault="00563708" w:rsidP="0045055B">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Направление воспитательной работы</w:t>
            </w:r>
          </w:p>
          <w:p w14:paraId="2D775AB1" w14:textId="17A272E7" w:rsidR="0045055B" w:rsidRPr="0045055B" w:rsidRDefault="0045055B" w:rsidP="0045055B">
            <w:pPr>
              <w:spacing w:after="0" w:line="240" w:lineRule="auto"/>
              <w:jc w:val="center"/>
              <w:rPr>
                <w:rFonts w:ascii="Times New Roman" w:hAnsi="Times New Roman" w:cs="Times New Roman"/>
                <w:sz w:val="20"/>
                <w:szCs w:val="20"/>
              </w:rPr>
            </w:pPr>
          </w:p>
        </w:tc>
        <w:tc>
          <w:tcPr>
            <w:tcW w:w="0" w:type="auto"/>
            <w:vAlign w:val="center"/>
          </w:tcPr>
          <w:p w14:paraId="56DEFD3C" w14:textId="75BB8575" w:rsidR="00563708" w:rsidRPr="000A0A81" w:rsidRDefault="00563708" w:rsidP="0045055B">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0" w:type="auto"/>
            <w:vAlign w:val="center"/>
          </w:tcPr>
          <w:p w14:paraId="4AA62145" w14:textId="457BA249" w:rsidR="00563708" w:rsidRPr="000A0A81" w:rsidRDefault="00563708" w:rsidP="0045055B">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761F2" w:rsidRPr="005761F2" w14:paraId="2C374570" w14:textId="7A593909" w:rsidTr="005761F2">
        <w:trPr>
          <w:cantSplit/>
        </w:trPr>
        <w:tc>
          <w:tcPr>
            <w:tcW w:w="0" w:type="auto"/>
          </w:tcPr>
          <w:p w14:paraId="497CF7A5" w14:textId="09CDD157" w:rsidR="00563708" w:rsidRPr="005761F2" w:rsidRDefault="00563708" w:rsidP="00181DE3">
            <w:pPr>
              <w:spacing w:after="0" w:line="240" w:lineRule="auto"/>
              <w:jc w:val="center"/>
              <w:rPr>
                <w:rFonts w:ascii="Times New Roman" w:hAnsi="Times New Roman" w:cs="Times New Roman"/>
                <w:sz w:val="24"/>
                <w:szCs w:val="28"/>
              </w:rPr>
            </w:pPr>
            <w:r w:rsidRPr="005761F2">
              <w:rPr>
                <w:rFonts w:ascii="Times New Roman" w:hAnsi="Times New Roman" w:cs="Times New Roman"/>
                <w:sz w:val="24"/>
                <w:szCs w:val="28"/>
              </w:rPr>
              <w:t>1</w:t>
            </w:r>
          </w:p>
        </w:tc>
        <w:tc>
          <w:tcPr>
            <w:tcW w:w="0" w:type="auto"/>
          </w:tcPr>
          <w:p w14:paraId="5A354DBB" w14:textId="3CC82AFC"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Гражданско-правовое</w:t>
            </w:r>
          </w:p>
        </w:tc>
        <w:tc>
          <w:tcPr>
            <w:tcW w:w="0" w:type="auto"/>
          </w:tcPr>
          <w:p w14:paraId="7FC85992"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Мероприятия, проводимые Юридической клиникой ОГУ;</w:t>
            </w:r>
          </w:p>
          <w:p w14:paraId="4847A469"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–профилактические мероприятия;</w:t>
            </w:r>
          </w:p>
          <w:p w14:paraId="31B424DE" w14:textId="77777777" w:rsidR="0045055B"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Мероприятия в рамках программы профилактики экстремизма и терроризма</w:t>
            </w:r>
          </w:p>
          <w:p w14:paraId="49F3E223" w14:textId="6F086FC1" w:rsidR="005761F2" w:rsidRPr="005761F2" w:rsidRDefault="005761F2" w:rsidP="0045055B">
            <w:pPr>
              <w:spacing w:after="0" w:line="240" w:lineRule="auto"/>
              <w:jc w:val="both"/>
              <w:rPr>
                <w:rFonts w:ascii="Times New Roman" w:hAnsi="Times New Roman" w:cs="Times New Roman"/>
                <w:sz w:val="24"/>
                <w:szCs w:val="28"/>
              </w:rPr>
            </w:pPr>
          </w:p>
        </w:tc>
        <w:tc>
          <w:tcPr>
            <w:tcW w:w="0" w:type="auto"/>
          </w:tcPr>
          <w:p w14:paraId="4BEE0974" w14:textId="77793A6F"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УК-1</w:t>
            </w:r>
            <w:r w:rsidR="0045055B" w:rsidRPr="005761F2">
              <w:rPr>
                <w:rFonts w:ascii="Times New Roman" w:hAnsi="Times New Roman" w:cs="Times New Roman"/>
                <w:sz w:val="24"/>
                <w:szCs w:val="28"/>
              </w:rPr>
              <w:t>0</w:t>
            </w:r>
            <w:r w:rsidRPr="005761F2">
              <w:rPr>
                <w:rFonts w:ascii="Times New Roman" w:hAnsi="Times New Roman" w:cs="Times New Roman"/>
                <w:sz w:val="24"/>
                <w:szCs w:val="28"/>
              </w:rPr>
              <w:t xml:space="preserve">. </w:t>
            </w:r>
            <w:r w:rsidR="005761F2" w:rsidRPr="005761F2">
              <w:rPr>
                <w:rFonts w:ascii="Times New Roman" w:hAnsi="Times New Roman" w:cs="Times New Roman"/>
                <w:sz w:val="24"/>
                <w:szCs w:val="28"/>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5761F2" w:rsidRPr="005761F2" w14:paraId="7C6F03E6" w14:textId="77777777" w:rsidTr="005761F2">
        <w:trPr>
          <w:cantSplit/>
        </w:trPr>
        <w:tc>
          <w:tcPr>
            <w:tcW w:w="0" w:type="auto"/>
          </w:tcPr>
          <w:p w14:paraId="20F9C731" w14:textId="7F7B3C30" w:rsidR="00563708" w:rsidRPr="005761F2" w:rsidRDefault="00563708" w:rsidP="00181DE3">
            <w:pPr>
              <w:spacing w:after="0" w:line="240" w:lineRule="auto"/>
              <w:jc w:val="center"/>
              <w:rPr>
                <w:rFonts w:ascii="Times New Roman" w:hAnsi="Times New Roman" w:cs="Times New Roman"/>
                <w:sz w:val="24"/>
                <w:szCs w:val="28"/>
              </w:rPr>
            </w:pPr>
            <w:r w:rsidRPr="005761F2">
              <w:rPr>
                <w:rFonts w:ascii="Times New Roman" w:hAnsi="Times New Roman" w:cs="Times New Roman"/>
                <w:sz w:val="24"/>
                <w:szCs w:val="28"/>
              </w:rPr>
              <w:t>2</w:t>
            </w:r>
          </w:p>
        </w:tc>
        <w:tc>
          <w:tcPr>
            <w:tcW w:w="0" w:type="auto"/>
          </w:tcPr>
          <w:p w14:paraId="295B5DD9" w14:textId="4087ABDC"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Патриотическое</w:t>
            </w:r>
          </w:p>
        </w:tc>
        <w:tc>
          <w:tcPr>
            <w:tcW w:w="0" w:type="auto"/>
          </w:tcPr>
          <w:p w14:paraId="771DCDF8" w14:textId="024F521F"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Реализация проекта «Я помню – я горжусь!»;</w:t>
            </w:r>
          </w:p>
          <w:p w14:paraId="51FA8DEB"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Реализация проекта «Многонациональный ОГУ»;</w:t>
            </w:r>
          </w:p>
          <w:p w14:paraId="57E47182" w14:textId="77C05AFF"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Фестиваль ВФСК ГТО;</w:t>
            </w:r>
          </w:p>
          <w:p w14:paraId="71E36B34" w14:textId="6AC9DFA3"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Реализация проектов гражданско-патриотической тематики;</w:t>
            </w:r>
          </w:p>
          <w:p w14:paraId="3C94A812" w14:textId="7ECA3F6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Организация работы студенческого патриотического клуба;</w:t>
            </w:r>
          </w:p>
          <w:p w14:paraId="22B2D899" w14:textId="739FE879"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Акции «Большой этнографический диктант», «Тест по истории ВОВ», «Тест по истории России».</w:t>
            </w:r>
          </w:p>
          <w:p w14:paraId="312C1D68" w14:textId="69EF100F" w:rsidR="00563708" w:rsidRPr="005761F2" w:rsidRDefault="00563708" w:rsidP="0045055B">
            <w:pPr>
              <w:spacing w:after="0" w:line="240" w:lineRule="auto"/>
              <w:jc w:val="both"/>
              <w:rPr>
                <w:rFonts w:ascii="Times New Roman" w:hAnsi="Times New Roman" w:cs="Times New Roman"/>
                <w:sz w:val="24"/>
                <w:szCs w:val="28"/>
              </w:rPr>
            </w:pPr>
          </w:p>
        </w:tc>
        <w:tc>
          <w:tcPr>
            <w:tcW w:w="0" w:type="auto"/>
          </w:tcPr>
          <w:p w14:paraId="0470F4E1" w14:textId="665206EE"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xml:space="preserve">УК-5. </w:t>
            </w:r>
            <w:r w:rsidR="005761F2" w:rsidRPr="005761F2">
              <w:rPr>
                <w:rFonts w:ascii="Times New Roman" w:hAnsi="Times New Roman" w:cs="Times New Roman"/>
                <w:sz w:val="24"/>
                <w:szCs w:val="28"/>
              </w:rPr>
              <w:t>Способен воспринимать межкультурное разнообразие общества в социально-историческом, этическом и философском контекстах</w:t>
            </w:r>
          </w:p>
        </w:tc>
      </w:tr>
      <w:tr w:rsidR="005761F2" w:rsidRPr="005761F2" w14:paraId="5DCFB79D" w14:textId="17DABFCC" w:rsidTr="005761F2">
        <w:trPr>
          <w:cantSplit/>
        </w:trPr>
        <w:tc>
          <w:tcPr>
            <w:tcW w:w="0" w:type="auto"/>
          </w:tcPr>
          <w:p w14:paraId="5F6FA2AB" w14:textId="4ACDDC02" w:rsidR="00563708" w:rsidRPr="005761F2" w:rsidRDefault="00563708" w:rsidP="00976572">
            <w:pPr>
              <w:spacing w:after="0" w:line="240" w:lineRule="auto"/>
              <w:jc w:val="center"/>
              <w:rPr>
                <w:rFonts w:ascii="Times New Roman" w:hAnsi="Times New Roman" w:cs="Times New Roman"/>
                <w:sz w:val="24"/>
                <w:szCs w:val="28"/>
              </w:rPr>
            </w:pPr>
            <w:r w:rsidRPr="005761F2">
              <w:rPr>
                <w:rFonts w:ascii="Times New Roman" w:hAnsi="Times New Roman" w:cs="Times New Roman"/>
                <w:sz w:val="24"/>
                <w:szCs w:val="28"/>
              </w:rPr>
              <w:t>3</w:t>
            </w:r>
          </w:p>
        </w:tc>
        <w:tc>
          <w:tcPr>
            <w:tcW w:w="0" w:type="auto"/>
          </w:tcPr>
          <w:p w14:paraId="58C050D0" w14:textId="43108B6D"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Духовно-нравственное</w:t>
            </w:r>
          </w:p>
        </w:tc>
        <w:tc>
          <w:tcPr>
            <w:tcW w:w="0" w:type="auto"/>
          </w:tcPr>
          <w:p w14:paraId="0275D8F2"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w:t>
            </w:r>
            <w:r w:rsidRPr="005761F2">
              <w:rPr>
                <w:rFonts w:ascii="Times New Roman" w:hAnsi="Times New Roman" w:cs="Times New Roman"/>
              </w:rPr>
              <w:t xml:space="preserve"> </w:t>
            </w:r>
            <w:r w:rsidRPr="005761F2">
              <w:rPr>
                <w:rFonts w:ascii="Times New Roman" w:hAnsi="Times New Roman" w:cs="Times New Roman"/>
                <w:sz w:val="24"/>
                <w:szCs w:val="28"/>
              </w:rPr>
              <w:t>Смотр – конкурс творчества студентов первого курса «Студенческая осень»;</w:t>
            </w:r>
          </w:p>
          <w:p w14:paraId="3709203A" w14:textId="77777777"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Реализация проекта «Я волонтер ОГУ»;</w:t>
            </w:r>
          </w:p>
          <w:p w14:paraId="0039A244" w14:textId="77777777" w:rsidR="00563708"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w:t>
            </w:r>
            <w:r w:rsidR="005761F2" w:rsidRPr="005761F2">
              <w:rPr>
                <w:rFonts w:ascii="Times New Roman" w:hAnsi="Times New Roman" w:cs="Times New Roman"/>
                <w:sz w:val="24"/>
                <w:szCs w:val="28"/>
              </w:rPr>
              <w:t xml:space="preserve"> </w:t>
            </w:r>
            <w:r w:rsidRPr="005761F2">
              <w:rPr>
                <w:rFonts w:ascii="Times New Roman" w:hAnsi="Times New Roman" w:cs="Times New Roman"/>
                <w:sz w:val="24"/>
                <w:szCs w:val="28"/>
              </w:rPr>
              <w:t>Памятные мероприятия</w:t>
            </w:r>
          </w:p>
          <w:p w14:paraId="64E91B78" w14:textId="1B0DEC94" w:rsidR="005761F2" w:rsidRPr="005761F2" w:rsidRDefault="005761F2" w:rsidP="0045055B">
            <w:pPr>
              <w:spacing w:after="0" w:line="240" w:lineRule="auto"/>
              <w:jc w:val="both"/>
              <w:rPr>
                <w:rFonts w:ascii="Times New Roman" w:hAnsi="Times New Roman" w:cs="Times New Roman"/>
                <w:sz w:val="24"/>
                <w:szCs w:val="28"/>
              </w:rPr>
            </w:pPr>
          </w:p>
        </w:tc>
        <w:tc>
          <w:tcPr>
            <w:tcW w:w="0" w:type="auto"/>
          </w:tcPr>
          <w:p w14:paraId="3F99D894" w14:textId="77777777" w:rsidR="005761F2"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xml:space="preserve">УК-5. </w:t>
            </w:r>
            <w:r w:rsidR="005761F2" w:rsidRPr="005761F2">
              <w:rPr>
                <w:rFonts w:ascii="Times New Roman" w:hAnsi="Times New Roman" w:cs="Times New Roman"/>
                <w:sz w:val="24"/>
                <w:szCs w:val="28"/>
              </w:rPr>
              <w:t>Способен воспринимать межкультурное разнообразие общества в социально-историческом, этическом и философском контекстах</w:t>
            </w:r>
          </w:p>
          <w:p w14:paraId="3DFCB3DD" w14:textId="0644DE39"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xml:space="preserve">УК-6. </w:t>
            </w:r>
            <w:r w:rsidR="005761F2" w:rsidRPr="005761F2">
              <w:rPr>
                <w:rFonts w:ascii="Times New Roman" w:hAnsi="Times New Roman" w:cs="Times New Roman"/>
                <w:sz w:val="24"/>
                <w:szCs w:val="28"/>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5761F2" w:rsidRPr="005761F2" w14:paraId="103994C9" w14:textId="49CAAD64" w:rsidTr="005761F2">
        <w:trPr>
          <w:cantSplit/>
        </w:trPr>
        <w:tc>
          <w:tcPr>
            <w:tcW w:w="0" w:type="auto"/>
          </w:tcPr>
          <w:p w14:paraId="04C3E6E4" w14:textId="7426127B" w:rsidR="00563708" w:rsidRPr="005761F2" w:rsidRDefault="00563708" w:rsidP="00976572">
            <w:pPr>
              <w:spacing w:after="0" w:line="240" w:lineRule="auto"/>
              <w:jc w:val="center"/>
              <w:rPr>
                <w:rFonts w:ascii="Times New Roman" w:hAnsi="Times New Roman" w:cs="Times New Roman"/>
                <w:sz w:val="24"/>
                <w:szCs w:val="28"/>
              </w:rPr>
            </w:pPr>
            <w:r w:rsidRPr="005761F2">
              <w:rPr>
                <w:rFonts w:ascii="Times New Roman" w:hAnsi="Times New Roman" w:cs="Times New Roman"/>
                <w:sz w:val="24"/>
                <w:szCs w:val="28"/>
              </w:rPr>
              <w:lastRenderedPageBreak/>
              <w:t>4</w:t>
            </w:r>
          </w:p>
        </w:tc>
        <w:tc>
          <w:tcPr>
            <w:tcW w:w="0" w:type="auto"/>
          </w:tcPr>
          <w:p w14:paraId="6A7D7F09" w14:textId="16A9C723"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Физическое</w:t>
            </w:r>
          </w:p>
        </w:tc>
        <w:tc>
          <w:tcPr>
            <w:tcW w:w="0" w:type="auto"/>
          </w:tcPr>
          <w:p w14:paraId="1763CC96" w14:textId="1FAA1DF3"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w:t>
            </w:r>
            <w:r w:rsidRPr="005761F2">
              <w:rPr>
                <w:rFonts w:ascii="Times New Roman" w:hAnsi="Times New Roman" w:cs="Times New Roman"/>
              </w:rPr>
              <w:t xml:space="preserve"> </w:t>
            </w:r>
            <w:r w:rsidRPr="005761F2">
              <w:rPr>
                <w:rFonts w:ascii="Times New Roman" w:hAnsi="Times New Roman" w:cs="Times New Roman"/>
                <w:sz w:val="24"/>
                <w:szCs w:val="28"/>
              </w:rPr>
              <w:t>Реализация проекта «Спортивный ОГУ»;</w:t>
            </w:r>
          </w:p>
          <w:p w14:paraId="48D2BE17" w14:textId="1B33AD39"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Спартакиады «Университет», «Первокурсник», Бодрость и здоровье»;</w:t>
            </w:r>
          </w:p>
          <w:p w14:paraId="6D70244B" w14:textId="7B0A3A83"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–Реализация проекта «Спортивная команда студентов им. 75-летия Победы (СКС-75)»;</w:t>
            </w:r>
          </w:p>
          <w:p w14:paraId="2B108351" w14:textId="2FEF6175"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Организация студенческого спортивного клуба;</w:t>
            </w:r>
          </w:p>
          <w:p w14:paraId="33E2438F" w14:textId="0A469CEB"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–Занятия в спортивных секциях;</w:t>
            </w:r>
          </w:p>
          <w:p w14:paraId="311E9C9B" w14:textId="5C4BA9F9"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Физкультурные и спортивные мероприятия;</w:t>
            </w:r>
          </w:p>
          <w:p w14:paraId="6B45956A" w14:textId="77777777" w:rsidR="00563708"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w:t>
            </w:r>
            <w:r w:rsidR="005761F2">
              <w:rPr>
                <w:rFonts w:ascii="Times New Roman" w:hAnsi="Times New Roman" w:cs="Times New Roman"/>
                <w:sz w:val="24"/>
                <w:szCs w:val="28"/>
              </w:rPr>
              <w:t xml:space="preserve"> </w:t>
            </w:r>
            <w:r w:rsidRPr="005761F2">
              <w:rPr>
                <w:rFonts w:ascii="Times New Roman" w:hAnsi="Times New Roman" w:cs="Times New Roman"/>
                <w:sz w:val="24"/>
                <w:szCs w:val="28"/>
              </w:rPr>
              <w:t>Официальные спортивные соревнования</w:t>
            </w:r>
          </w:p>
          <w:p w14:paraId="6B7F5DAD" w14:textId="6D8D92CC" w:rsidR="005761F2" w:rsidRPr="005761F2" w:rsidRDefault="005761F2" w:rsidP="0045055B">
            <w:pPr>
              <w:spacing w:after="0" w:line="240" w:lineRule="auto"/>
              <w:jc w:val="both"/>
              <w:rPr>
                <w:rFonts w:ascii="Times New Roman" w:hAnsi="Times New Roman" w:cs="Times New Roman"/>
                <w:sz w:val="24"/>
                <w:szCs w:val="28"/>
              </w:rPr>
            </w:pPr>
          </w:p>
        </w:tc>
        <w:tc>
          <w:tcPr>
            <w:tcW w:w="0" w:type="auto"/>
          </w:tcPr>
          <w:p w14:paraId="7F6AC1E5" w14:textId="2C2834BE" w:rsidR="00563708" w:rsidRPr="005761F2" w:rsidRDefault="00563708" w:rsidP="0045055B">
            <w:pPr>
              <w:spacing w:after="0" w:line="240" w:lineRule="auto"/>
              <w:jc w:val="both"/>
              <w:rPr>
                <w:rFonts w:ascii="Times New Roman" w:hAnsi="Times New Roman" w:cs="Times New Roman"/>
                <w:sz w:val="24"/>
                <w:szCs w:val="28"/>
              </w:rPr>
            </w:pPr>
            <w:r w:rsidRPr="005761F2">
              <w:rPr>
                <w:rFonts w:ascii="Times New Roman" w:hAnsi="Times New Roman" w:cs="Times New Roman"/>
                <w:sz w:val="24"/>
                <w:szCs w:val="28"/>
              </w:rPr>
              <w:t xml:space="preserve">УК-7. </w:t>
            </w:r>
            <w:r w:rsidR="005761F2" w:rsidRPr="005761F2">
              <w:rPr>
                <w:rFonts w:ascii="Times New Roman" w:hAnsi="Times New Roman" w:cs="Times New Roman"/>
                <w:sz w:val="24"/>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E45E7" w:rsidRPr="005E45E7" w14:paraId="1C27F2AF" w14:textId="59DB0A6C" w:rsidTr="005761F2">
        <w:trPr>
          <w:cantSplit/>
        </w:trPr>
        <w:tc>
          <w:tcPr>
            <w:tcW w:w="0" w:type="auto"/>
          </w:tcPr>
          <w:p w14:paraId="0C0D9BE5" w14:textId="2FE65C42" w:rsidR="00563708" w:rsidRPr="005E45E7" w:rsidRDefault="00563708" w:rsidP="00976572">
            <w:pPr>
              <w:spacing w:after="0" w:line="240" w:lineRule="auto"/>
              <w:jc w:val="center"/>
              <w:rPr>
                <w:rFonts w:ascii="Times New Roman" w:hAnsi="Times New Roman" w:cs="Times New Roman"/>
                <w:sz w:val="24"/>
                <w:szCs w:val="28"/>
              </w:rPr>
            </w:pPr>
            <w:r w:rsidRPr="005E45E7">
              <w:rPr>
                <w:rFonts w:ascii="Times New Roman" w:hAnsi="Times New Roman" w:cs="Times New Roman"/>
                <w:sz w:val="24"/>
                <w:szCs w:val="28"/>
              </w:rPr>
              <w:t>5</w:t>
            </w:r>
          </w:p>
        </w:tc>
        <w:tc>
          <w:tcPr>
            <w:tcW w:w="0" w:type="auto"/>
          </w:tcPr>
          <w:p w14:paraId="01224E80" w14:textId="1D3FA4D4"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Экологическое</w:t>
            </w:r>
          </w:p>
        </w:tc>
        <w:tc>
          <w:tcPr>
            <w:tcW w:w="0" w:type="auto"/>
          </w:tcPr>
          <w:p w14:paraId="04E08A69" w14:textId="2AE03C1D"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Мероприятия в рамках студенческого эко</w:t>
            </w:r>
            <w:r w:rsidR="005E45E7" w:rsidRPr="005E45E7">
              <w:rPr>
                <w:rFonts w:ascii="Times New Roman" w:hAnsi="Times New Roman" w:cs="Times New Roman"/>
                <w:sz w:val="24"/>
                <w:szCs w:val="28"/>
              </w:rPr>
              <w:t xml:space="preserve">логического </w:t>
            </w:r>
            <w:r w:rsidRPr="005E45E7">
              <w:rPr>
                <w:rFonts w:ascii="Times New Roman" w:hAnsi="Times New Roman" w:cs="Times New Roman"/>
                <w:sz w:val="24"/>
                <w:szCs w:val="28"/>
              </w:rPr>
              <w:t>клуба «Зелёная гвардия»;</w:t>
            </w:r>
          </w:p>
          <w:p w14:paraId="1CA3CA29"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Акция «Уралу-чистые берега»;</w:t>
            </w:r>
          </w:p>
          <w:p w14:paraId="749AE327" w14:textId="7F98D3E1" w:rsidR="00563708"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Проекты в рамках экологического волонт</w:t>
            </w:r>
            <w:r w:rsidR="005E45E7">
              <w:rPr>
                <w:rFonts w:ascii="Times New Roman" w:hAnsi="Times New Roman" w:cs="Times New Roman"/>
                <w:sz w:val="24"/>
                <w:szCs w:val="28"/>
              </w:rPr>
              <w:t>ё</w:t>
            </w:r>
            <w:r w:rsidRPr="005E45E7">
              <w:rPr>
                <w:rFonts w:ascii="Times New Roman" w:hAnsi="Times New Roman" w:cs="Times New Roman"/>
                <w:sz w:val="24"/>
                <w:szCs w:val="28"/>
              </w:rPr>
              <w:t>рства</w:t>
            </w:r>
          </w:p>
          <w:p w14:paraId="1C2A41B8" w14:textId="776EE6D8" w:rsidR="005E45E7" w:rsidRPr="005E45E7" w:rsidRDefault="005E45E7" w:rsidP="0045055B">
            <w:pPr>
              <w:spacing w:after="0" w:line="240" w:lineRule="auto"/>
              <w:jc w:val="both"/>
              <w:rPr>
                <w:rFonts w:ascii="Times New Roman" w:hAnsi="Times New Roman" w:cs="Times New Roman"/>
                <w:sz w:val="24"/>
                <w:szCs w:val="28"/>
              </w:rPr>
            </w:pPr>
          </w:p>
        </w:tc>
        <w:tc>
          <w:tcPr>
            <w:tcW w:w="0" w:type="auto"/>
          </w:tcPr>
          <w:p w14:paraId="432BBA0F" w14:textId="3D3A3AA0"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УК-8.</w:t>
            </w:r>
            <w:r w:rsidR="005E45E7" w:rsidRPr="005E45E7">
              <w:rPr>
                <w:rFonts w:ascii="Times New Roman" w:hAnsi="Times New Roman" w:cs="Times New Roman"/>
                <w:sz w:val="24"/>
                <w:szCs w:val="28"/>
              </w:rPr>
              <w:t xml:space="preserve">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E45E7" w:rsidRPr="005E45E7" w14:paraId="75A80079" w14:textId="3682D8A5" w:rsidTr="005761F2">
        <w:trPr>
          <w:cantSplit/>
        </w:trPr>
        <w:tc>
          <w:tcPr>
            <w:tcW w:w="0" w:type="auto"/>
          </w:tcPr>
          <w:p w14:paraId="4395E373" w14:textId="76C6EFDE" w:rsidR="00563708" w:rsidRPr="005E45E7" w:rsidRDefault="00563708" w:rsidP="00976572">
            <w:pPr>
              <w:spacing w:after="0" w:line="240" w:lineRule="auto"/>
              <w:jc w:val="center"/>
              <w:rPr>
                <w:rFonts w:ascii="Times New Roman" w:hAnsi="Times New Roman" w:cs="Times New Roman"/>
                <w:sz w:val="24"/>
                <w:szCs w:val="28"/>
              </w:rPr>
            </w:pPr>
            <w:r w:rsidRPr="005E45E7">
              <w:rPr>
                <w:rFonts w:ascii="Times New Roman" w:hAnsi="Times New Roman" w:cs="Times New Roman"/>
                <w:sz w:val="24"/>
                <w:szCs w:val="28"/>
              </w:rPr>
              <w:t>6</w:t>
            </w:r>
          </w:p>
        </w:tc>
        <w:tc>
          <w:tcPr>
            <w:tcW w:w="0" w:type="auto"/>
          </w:tcPr>
          <w:p w14:paraId="684399FD" w14:textId="53BDF54A"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Профессионально-трудовое</w:t>
            </w:r>
          </w:p>
        </w:tc>
        <w:tc>
          <w:tcPr>
            <w:tcW w:w="0" w:type="auto"/>
          </w:tcPr>
          <w:p w14:paraId="64603AB8"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Мероприятия российских студенческих отрядов;</w:t>
            </w:r>
          </w:p>
          <w:p w14:paraId="047773F4" w14:textId="13CF5529"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w:t>
            </w:r>
            <w:r w:rsidR="005E45E7" w:rsidRPr="005E45E7">
              <w:rPr>
                <w:rFonts w:ascii="Times New Roman" w:hAnsi="Times New Roman" w:cs="Times New Roman"/>
                <w:sz w:val="24"/>
                <w:szCs w:val="28"/>
              </w:rPr>
              <w:t xml:space="preserve"> </w:t>
            </w:r>
            <w:r w:rsidRPr="005E45E7">
              <w:rPr>
                <w:rFonts w:ascii="Times New Roman" w:hAnsi="Times New Roman" w:cs="Times New Roman"/>
                <w:sz w:val="24"/>
                <w:szCs w:val="28"/>
              </w:rPr>
              <w:t>Трудовые десанты</w:t>
            </w:r>
          </w:p>
        </w:tc>
        <w:tc>
          <w:tcPr>
            <w:tcW w:w="0" w:type="auto"/>
          </w:tcPr>
          <w:p w14:paraId="48A236C5" w14:textId="77777777" w:rsidR="00563708"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xml:space="preserve">УК-3. </w:t>
            </w:r>
            <w:r w:rsidR="005E45E7" w:rsidRPr="005E45E7">
              <w:rPr>
                <w:rFonts w:ascii="Times New Roman" w:hAnsi="Times New Roman" w:cs="Times New Roman"/>
                <w:sz w:val="24"/>
                <w:szCs w:val="28"/>
              </w:rPr>
              <w:t>Способен осуществлять социальное взаимодействие и реализовывать свою роль в команде</w:t>
            </w:r>
          </w:p>
          <w:p w14:paraId="54BE0616" w14:textId="1402C091" w:rsidR="005E45E7" w:rsidRPr="005E45E7" w:rsidRDefault="005E45E7" w:rsidP="0045055B">
            <w:pPr>
              <w:spacing w:after="0" w:line="240" w:lineRule="auto"/>
              <w:jc w:val="both"/>
              <w:rPr>
                <w:rFonts w:ascii="Times New Roman" w:hAnsi="Times New Roman" w:cs="Times New Roman"/>
                <w:sz w:val="24"/>
                <w:szCs w:val="28"/>
              </w:rPr>
            </w:pPr>
          </w:p>
        </w:tc>
      </w:tr>
      <w:tr w:rsidR="005E45E7" w:rsidRPr="005E45E7" w14:paraId="0043FFAD" w14:textId="77777777" w:rsidTr="005761F2">
        <w:trPr>
          <w:cantSplit/>
        </w:trPr>
        <w:tc>
          <w:tcPr>
            <w:tcW w:w="0" w:type="auto"/>
          </w:tcPr>
          <w:p w14:paraId="14D03CF0" w14:textId="5AB98414" w:rsidR="00563708" w:rsidRPr="005E45E7" w:rsidRDefault="00563708" w:rsidP="00976572">
            <w:pPr>
              <w:spacing w:after="0" w:line="240" w:lineRule="auto"/>
              <w:jc w:val="center"/>
              <w:rPr>
                <w:rFonts w:ascii="Times New Roman" w:hAnsi="Times New Roman" w:cs="Times New Roman"/>
                <w:sz w:val="24"/>
                <w:szCs w:val="28"/>
              </w:rPr>
            </w:pPr>
            <w:r w:rsidRPr="005E45E7">
              <w:rPr>
                <w:rFonts w:ascii="Times New Roman" w:hAnsi="Times New Roman" w:cs="Times New Roman"/>
                <w:sz w:val="24"/>
                <w:szCs w:val="28"/>
              </w:rPr>
              <w:t>7</w:t>
            </w:r>
          </w:p>
        </w:tc>
        <w:tc>
          <w:tcPr>
            <w:tcW w:w="0" w:type="auto"/>
          </w:tcPr>
          <w:p w14:paraId="13BE80DB" w14:textId="121BF0F8"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Проектное</w:t>
            </w:r>
          </w:p>
        </w:tc>
        <w:tc>
          <w:tcPr>
            <w:tcW w:w="0" w:type="auto"/>
          </w:tcPr>
          <w:p w14:paraId="7DCFC4CC"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Реализация проекта «Мастерская проектов ОГУ “</w:t>
            </w:r>
            <w:r w:rsidRPr="005E45E7">
              <w:rPr>
                <w:rFonts w:ascii="Times New Roman" w:hAnsi="Times New Roman" w:cs="Times New Roman"/>
                <w:sz w:val="24"/>
                <w:szCs w:val="28"/>
                <w:lang w:val="en-US"/>
              </w:rPr>
              <w:t>OSU</w:t>
            </w:r>
            <w:r w:rsidRPr="005E45E7">
              <w:rPr>
                <w:rFonts w:ascii="Times New Roman" w:hAnsi="Times New Roman" w:cs="Times New Roman"/>
                <w:sz w:val="24"/>
                <w:szCs w:val="28"/>
              </w:rPr>
              <w:t>ществляй”»;</w:t>
            </w:r>
          </w:p>
          <w:p w14:paraId="26BDB0F6"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Проведение конкурсов инновационных проектов ОГУ;</w:t>
            </w:r>
          </w:p>
          <w:p w14:paraId="563A81BE"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Проведение грантового конкурса студенческих инициатив Университета;</w:t>
            </w:r>
          </w:p>
          <w:p w14:paraId="7EF948A8" w14:textId="77777777" w:rsidR="00563708"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p w14:paraId="64397B7B" w14:textId="3543A40D" w:rsidR="005E45E7" w:rsidRPr="005E45E7" w:rsidRDefault="005E45E7" w:rsidP="0045055B">
            <w:pPr>
              <w:spacing w:after="0" w:line="240" w:lineRule="auto"/>
              <w:jc w:val="both"/>
              <w:rPr>
                <w:rFonts w:ascii="Times New Roman" w:hAnsi="Times New Roman" w:cs="Times New Roman"/>
                <w:sz w:val="24"/>
                <w:szCs w:val="28"/>
              </w:rPr>
            </w:pPr>
          </w:p>
        </w:tc>
        <w:tc>
          <w:tcPr>
            <w:tcW w:w="0" w:type="auto"/>
          </w:tcPr>
          <w:p w14:paraId="0C42F880" w14:textId="460E7FA5"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xml:space="preserve">УК-2. </w:t>
            </w:r>
            <w:r w:rsidR="005E45E7" w:rsidRPr="005E45E7">
              <w:rPr>
                <w:rFonts w:ascii="Times New Roman" w:hAnsi="Times New Roman" w:cs="Times New Roman"/>
                <w:sz w:val="24"/>
                <w:szCs w:val="28"/>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5E45E7" w:rsidRPr="005E45E7" w14:paraId="6086FDF1" w14:textId="2D87E046" w:rsidTr="005761F2">
        <w:trPr>
          <w:cantSplit/>
        </w:trPr>
        <w:tc>
          <w:tcPr>
            <w:tcW w:w="0" w:type="auto"/>
          </w:tcPr>
          <w:p w14:paraId="492721EF" w14:textId="0FF44CF2" w:rsidR="00563708" w:rsidRPr="005E45E7" w:rsidRDefault="00563708" w:rsidP="00976572">
            <w:pPr>
              <w:spacing w:after="0" w:line="240" w:lineRule="auto"/>
              <w:jc w:val="center"/>
              <w:rPr>
                <w:rFonts w:ascii="Times New Roman" w:hAnsi="Times New Roman" w:cs="Times New Roman"/>
                <w:sz w:val="24"/>
                <w:szCs w:val="28"/>
              </w:rPr>
            </w:pPr>
            <w:r w:rsidRPr="005E45E7">
              <w:rPr>
                <w:rFonts w:ascii="Times New Roman" w:hAnsi="Times New Roman" w:cs="Times New Roman"/>
                <w:sz w:val="24"/>
                <w:szCs w:val="28"/>
              </w:rPr>
              <w:lastRenderedPageBreak/>
              <w:t>8</w:t>
            </w:r>
          </w:p>
        </w:tc>
        <w:tc>
          <w:tcPr>
            <w:tcW w:w="0" w:type="auto"/>
          </w:tcPr>
          <w:p w14:paraId="7D4DB0F3" w14:textId="62D4895B"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Культурно-просветительское</w:t>
            </w:r>
          </w:p>
        </w:tc>
        <w:tc>
          <w:tcPr>
            <w:tcW w:w="0" w:type="auto"/>
          </w:tcPr>
          <w:p w14:paraId="20159B28"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Событийно-творческая деятельность на базе студенческого клуба «Среда»;</w:t>
            </w:r>
          </w:p>
          <w:p w14:paraId="5C70AA10" w14:textId="77777777"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Реализация проекта «Студенческий медиацентр «На высоте»;</w:t>
            </w:r>
          </w:p>
          <w:p w14:paraId="38B2BF22" w14:textId="77777777" w:rsidR="00563708"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Организация выставок книжных, тематических, книжно</w:t>
            </w:r>
            <w:r w:rsidR="005E45E7" w:rsidRPr="005E45E7">
              <w:rPr>
                <w:rFonts w:ascii="Times New Roman" w:hAnsi="Times New Roman" w:cs="Times New Roman"/>
                <w:sz w:val="24"/>
                <w:szCs w:val="28"/>
              </w:rPr>
              <w:t>-</w:t>
            </w:r>
            <w:r w:rsidRPr="005E45E7">
              <w:rPr>
                <w:rFonts w:ascii="Times New Roman" w:hAnsi="Times New Roman" w:cs="Times New Roman"/>
                <w:sz w:val="24"/>
                <w:szCs w:val="28"/>
              </w:rPr>
              <w:t>иллюстрированных, музейных экспозиций на базе научной библиотеки ОГУ и Музея истории ОГУ</w:t>
            </w:r>
          </w:p>
          <w:p w14:paraId="288A6665" w14:textId="6D74E644" w:rsidR="005E45E7" w:rsidRPr="005E45E7" w:rsidRDefault="005E45E7" w:rsidP="0045055B">
            <w:pPr>
              <w:spacing w:after="0" w:line="240" w:lineRule="auto"/>
              <w:jc w:val="both"/>
              <w:rPr>
                <w:rFonts w:ascii="Times New Roman" w:hAnsi="Times New Roman" w:cs="Times New Roman"/>
                <w:sz w:val="24"/>
                <w:szCs w:val="28"/>
              </w:rPr>
            </w:pPr>
          </w:p>
        </w:tc>
        <w:tc>
          <w:tcPr>
            <w:tcW w:w="0" w:type="auto"/>
          </w:tcPr>
          <w:p w14:paraId="50B3A330" w14:textId="295643D4"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xml:space="preserve">УК-5. </w:t>
            </w:r>
            <w:r w:rsidR="005E45E7" w:rsidRPr="005E45E7">
              <w:rPr>
                <w:rFonts w:ascii="Times New Roman" w:hAnsi="Times New Roman" w:cs="Times New Roman"/>
                <w:sz w:val="24"/>
                <w:szCs w:val="28"/>
              </w:rPr>
              <w:t>Способен воспринимать межкультурное разнообразие общества в социально-историческом, этическом и философском контекстах</w:t>
            </w:r>
          </w:p>
        </w:tc>
      </w:tr>
      <w:tr w:rsidR="005E45E7" w:rsidRPr="005E45E7" w14:paraId="3F4349BD" w14:textId="592B40F5" w:rsidTr="005761F2">
        <w:trPr>
          <w:cantSplit/>
        </w:trPr>
        <w:tc>
          <w:tcPr>
            <w:tcW w:w="0" w:type="auto"/>
          </w:tcPr>
          <w:p w14:paraId="35C8EACE" w14:textId="5B1E8B19" w:rsidR="00563708" w:rsidRPr="005E45E7" w:rsidRDefault="00563708" w:rsidP="00976572">
            <w:pPr>
              <w:spacing w:after="0" w:line="240" w:lineRule="auto"/>
              <w:jc w:val="center"/>
              <w:rPr>
                <w:rFonts w:ascii="Times New Roman" w:hAnsi="Times New Roman" w:cs="Times New Roman"/>
                <w:sz w:val="24"/>
                <w:szCs w:val="28"/>
              </w:rPr>
            </w:pPr>
            <w:r w:rsidRPr="005E45E7">
              <w:rPr>
                <w:rFonts w:ascii="Times New Roman" w:hAnsi="Times New Roman" w:cs="Times New Roman"/>
                <w:sz w:val="24"/>
                <w:szCs w:val="28"/>
              </w:rPr>
              <w:t>9</w:t>
            </w:r>
          </w:p>
        </w:tc>
        <w:tc>
          <w:tcPr>
            <w:tcW w:w="0" w:type="auto"/>
          </w:tcPr>
          <w:p w14:paraId="77E4BC05" w14:textId="7A86AAA9"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Научно-образовательное</w:t>
            </w:r>
          </w:p>
        </w:tc>
        <w:tc>
          <w:tcPr>
            <w:tcW w:w="0" w:type="auto"/>
          </w:tcPr>
          <w:p w14:paraId="0C88CA75" w14:textId="008CA89F"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w:t>
            </w:r>
            <w:r w:rsidR="005E45E7" w:rsidRPr="005E45E7">
              <w:rPr>
                <w:rFonts w:ascii="Times New Roman" w:hAnsi="Times New Roman" w:cs="Times New Roman"/>
                <w:sz w:val="24"/>
                <w:szCs w:val="28"/>
              </w:rPr>
              <w:t xml:space="preserve"> </w:t>
            </w:r>
            <w:r w:rsidRPr="005E45E7">
              <w:rPr>
                <w:rFonts w:ascii="Times New Roman" w:hAnsi="Times New Roman" w:cs="Times New Roman"/>
                <w:sz w:val="24"/>
                <w:szCs w:val="28"/>
              </w:rPr>
              <w:t>Конкурсы, олимпиады, смотры, направленные на выявление</w:t>
            </w:r>
            <w:r w:rsidR="005E45E7" w:rsidRPr="005E45E7">
              <w:rPr>
                <w:rFonts w:ascii="Times New Roman" w:hAnsi="Times New Roman" w:cs="Times New Roman"/>
                <w:sz w:val="24"/>
                <w:szCs w:val="28"/>
              </w:rPr>
              <w:t xml:space="preserve"> </w:t>
            </w:r>
            <w:r w:rsidRPr="005E45E7">
              <w:rPr>
                <w:rFonts w:ascii="Times New Roman" w:hAnsi="Times New Roman" w:cs="Times New Roman"/>
                <w:sz w:val="24"/>
                <w:szCs w:val="28"/>
              </w:rPr>
              <w:t>учебных достижений;</w:t>
            </w:r>
          </w:p>
          <w:p w14:paraId="1D0E0E32" w14:textId="00F6F32F" w:rsidR="00563708"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w:t>
            </w:r>
            <w:r w:rsidR="005E45E7" w:rsidRPr="005E45E7">
              <w:rPr>
                <w:rFonts w:ascii="Times New Roman" w:hAnsi="Times New Roman" w:cs="Times New Roman"/>
                <w:sz w:val="24"/>
                <w:szCs w:val="28"/>
              </w:rPr>
              <w:t xml:space="preserve"> </w:t>
            </w:r>
            <w:r w:rsidRPr="005E45E7">
              <w:rPr>
                <w:rFonts w:ascii="Times New Roman" w:hAnsi="Times New Roman" w:cs="Times New Roman"/>
                <w:sz w:val="24"/>
                <w:szCs w:val="28"/>
              </w:rPr>
              <w:t>Конкурсы, конференции, направленные на выявление научных достижений</w:t>
            </w:r>
          </w:p>
        </w:tc>
        <w:tc>
          <w:tcPr>
            <w:tcW w:w="0" w:type="auto"/>
          </w:tcPr>
          <w:p w14:paraId="758C8B54" w14:textId="77777777" w:rsidR="005E45E7" w:rsidRPr="005E45E7"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 xml:space="preserve">ОПК-1. </w:t>
            </w:r>
            <w:r w:rsidR="005E45E7" w:rsidRPr="005E45E7">
              <w:rPr>
                <w:rFonts w:ascii="Times New Roman" w:hAnsi="Times New Roman" w:cs="Times New Roman"/>
                <w:sz w:val="24"/>
                <w:szCs w:val="28"/>
              </w:rPr>
              <w:t>Способен решать задачи профессиональной деятельности на основе использования теоретических и практических основ естественных и технических наук, а также математического аппарата</w:t>
            </w:r>
          </w:p>
          <w:p w14:paraId="42D951D1" w14:textId="77777777" w:rsidR="00563708" w:rsidRDefault="00563708" w:rsidP="0045055B">
            <w:pPr>
              <w:spacing w:after="0" w:line="240" w:lineRule="auto"/>
              <w:jc w:val="both"/>
              <w:rPr>
                <w:rFonts w:ascii="Times New Roman" w:hAnsi="Times New Roman" w:cs="Times New Roman"/>
                <w:sz w:val="24"/>
                <w:szCs w:val="28"/>
              </w:rPr>
            </w:pPr>
            <w:r w:rsidRPr="005E45E7">
              <w:rPr>
                <w:rFonts w:ascii="Times New Roman" w:hAnsi="Times New Roman" w:cs="Times New Roman"/>
                <w:sz w:val="24"/>
                <w:szCs w:val="28"/>
              </w:rPr>
              <w:t>ОПК-</w:t>
            </w:r>
            <w:r w:rsidR="005E45E7" w:rsidRPr="005E45E7">
              <w:rPr>
                <w:rFonts w:ascii="Times New Roman" w:hAnsi="Times New Roman" w:cs="Times New Roman"/>
                <w:sz w:val="24"/>
                <w:szCs w:val="28"/>
              </w:rPr>
              <w:t>5</w:t>
            </w:r>
            <w:r w:rsidRPr="005E45E7">
              <w:rPr>
                <w:rFonts w:ascii="Times New Roman" w:hAnsi="Times New Roman" w:cs="Times New Roman"/>
                <w:sz w:val="24"/>
                <w:szCs w:val="28"/>
              </w:rPr>
              <w:t xml:space="preserve">. </w:t>
            </w:r>
            <w:r w:rsidR="005E45E7" w:rsidRPr="005E45E7">
              <w:rPr>
                <w:rFonts w:ascii="Times New Roman" w:hAnsi="Times New Roman" w:cs="Times New Roman"/>
                <w:sz w:val="24"/>
                <w:szCs w:val="28"/>
              </w:rPr>
              <w:t>Способен участвовать в инженерных изысканиях, необходимых для строительства и реконструкции объектов строительства и жилищно-коммунального хозяйства</w:t>
            </w:r>
          </w:p>
          <w:p w14:paraId="6B67D496" w14:textId="3F6939C0" w:rsidR="005E45E7" w:rsidRPr="005E45E7" w:rsidRDefault="005E45E7" w:rsidP="0045055B">
            <w:pPr>
              <w:spacing w:after="0" w:line="240" w:lineRule="auto"/>
              <w:jc w:val="both"/>
              <w:rPr>
                <w:rFonts w:ascii="Times New Roman" w:hAnsi="Times New Roman" w:cs="Times New Roman"/>
                <w:sz w:val="24"/>
                <w:szCs w:val="28"/>
              </w:rPr>
            </w:pPr>
          </w:p>
        </w:tc>
      </w:tr>
    </w:tbl>
    <w:p w14:paraId="6567247A" w14:textId="77777777" w:rsidR="005E45E7" w:rsidRPr="005E45E7" w:rsidRDefault="005E45E7" w:rsidP="00E11461">
      <w:pPr>
        <w:spacing w:after="0" w:line="240" w:lineRule="auto"/>
        <w:ind w:firstLine="851"/>
        <w:jc w:val="both"/>
        <w:rPr>
          <w:rFonts w:ascii="Times New Roman" w:hAnsi="Times New Roman" w:cs="Times New Roman"/>
          <w:sz w:val="16"/>
          <w:szCs w:val="16"/>
        </w:rPr>
      </w:pPr>
    </w:p>
    <w:p w14:paraId="4F914DD4" w14:textId="26249B50"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0A0A81" w:rsidRDefault="00573882" w:rsidP="007A7394">
      <w:pPr>
        <w:spacing w:after="0" w:line="240" w:lineRule="auto"/>
        <w:ind w:firstLine="709"/>
        <w:jc w:val="both"/>
        <w:rPr>
          <w:rFonts w:ascii="Times New Roman" w:hAnsi="Times New Roman" w:cs="Times New Roman"/>
          <w:sz w:val="28"/>
          <w:szCs w:val="28"/>
        </w:rPr>
      </w:pPr>
    </w:p>
    <w:p w14:paraId="6BC8524D" w14:textId="74D71835"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Анализ результативности воспитательной работы</w:t>
      </w:r>
    </w:p>
    <w:p w14:paraId="01342801" w14:textId="490BD6F0"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 xml:space="preserve">ответственным </w:t>
      </w:r>
      <w:r w:rsidR="00FF13C9" w:rsidRPr="005E45E7">
        <w:rPr>
          <w:rFonts w:ascii="Times New Roman" w:hAnsi="Times New Roman" w:cs="Times New Roman"/>
          <w:sz w:val="24"/>
          <w:szCs w:val="24"/>
        </w:rPr>
        <w:t>лицом</w:t>
      </w:r>
      <w:r w:rsidR="006871D6" w:rsidRPr="005E45E7">
        <w:rPr>
          <w:rFonts w:ascii="Times New Roman" w:hAnsi="Times New Roman" w:cs="Times New Roman"/>
          <w:sz w:val="24"/>
          <w:szCs w:val="24"/>
        </w:rPr>
        <w:t xml:space="preserve"> факультета</w:t>
      </w:r>
      <w:r w:rsidR="007A631D" w:rsidRPr="005E45E7">
        <w:rPr>
          <w:rFonts w:ascii="Times New Roman" w:hAnsi="Times New Roman" w:cs="Times New Roman"/>
          <w:sz w:val="24"/>
          <w:szCs w:val="24"/>
        </w:rPr>
        <w:t xml:space="preserve"> </w:t>
      </w:r>
      <w:r w:rsidR="006871D6" w:rsidRPr="005E45E7">
        <w:rPr>
          <w:rFonts w:ascii="Times New Roman" w:hAnsi="Times New Roman" w:cs="Times New Roman"/>
          <w:sz w:val="24"/>
          <w:szCs w:val="24"/>
        </w:rPr>
        <w:t xml:space="preserve">с привлечением </w:t>
      </w:r>
      <w:r w:rsidR="006871D6" w:rsidRPr="000A0A81">
        <w:rPr>
          <w:rFonts w:ascii="Times New Roman" w:hAnsi="Times New Roman" w:cs="Times New Roman"/>
          <w:sz w:val="24"/>
          <w:szCs w:val="24"/>
        </w:rPr>
        <w:t>кураторов учебных групп и заведующего выпускающей кафедр</w:t>
      </w:r>
      <w:r w:rsidR="005E45E7">
        <w:rPr>
          <w:rFonts w:ascii="Times New Roman" w:hAnsi="Times New Roman" w:cs="Times New Roman"/>
          <w:sz w:val="24"/>
          <w:szCs w:val="24"/>
        </w:rPr>
        <w:t>ой</w:t>
      </w:r>
      <w:r w:rsidR="006871D6" w:rsidRPr="000A0A81">
        <w:rPr>
          <w:rFonts w:ascii="Times New Roman" w:hAnsi="Times New Roman" w:cs="Times New Roman"/>
          <w:sz w:val="24"/>
          <w:szCs w:val="24"/>
        </w:rPr>
        <w:t>.</w:t>
      </w:r>
    </w:p>
    <w:p w14:paraId="10FF9B0F" w14:textId="4E9AAF95"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393"/>
        <w:gridCol w:w="2500"/>
        <w:gridCol w:w="2552"/>
        <w:gridCol w:w="3033"/>
      </w:tblGrid>
      <w:tr w:rsidR="006871D6" w:rsidRPr="000A0A81" w14:paraId="23E4B3D3" w14:textId="77777777" w:rsidTr="009074D0">
        <w:trPr>
          <w:tblHeader/>
        </w:trPr>
        <w:tc>
          <w:tcPr>
            <w:tcW w:w="0" w:type="auto"/>
            <w:vAlign w:val="center"/>
          </w:tcPr>
          <w:p w14:paraId="30CBB558" w14:textId="77777777" w:rsidR="006871D6"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 анализа воспитательного процесса</w:t>
            </w:r>
          </w:p>
          <w:p w14:paraId="4524C84A" w14:textId="1FE86086" w:rsidR="009074D0" w:rsidRPr="000A0A81" w:rsidRDefault="009074D0" w:rsidP="0024148D">
            <w:pPr>
              <w:spacing w:after="0" w:line="240" w:lineRule="auto"/>
              <w:jc w:val="center"/>
              <w:rPr>
                <w:rFonts w:ascii="Times New Roman" w:hAnsi="Times New Roman" w:cs="Times New Roman"/>
                <w:b/>
                <w:sz w:val="24"/>
                <w:szCs w:val="28"/>
              </w:rPr>
            </w:pPr>
          </w:p>
        </w:tc>
        <w:tc>
          <w:tcPr>
            <w:tcW w:w="0" w:type="auto"/>
            <w:vAlign w:val="center"/>
          </w:tcPr>
          <w:p w14:paraId="2F2488B0" w14:textId="2434E8CB"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0" w:type="auto"/>
            <w:vAlign w:val="center"/>
          </w:tcPr>
          <w:p w14:paraId="279C9E8E" w14:textId="63FBA4F8"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0" w:type="auto"/>
            <w:vAlign w:val="center"/>
          </w:tcPr>
          <w:p w14:paraId="3E7B8687" w14:textId="6DA7D28D"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14:paraId="1693D00A" w14:textId="77777777" w:rsidTr="009074D0">
        <w:tc>
          <w:tcPr>
            <w:tcW w:w="0" w:type="auto"/>
          </w:tcPr>
          <w:p w14:paraId="17D363C5" w14:textId="4805E25F" w:rsidR="006871D6" w:rsidRPr="000A0A81" w:rsidRDefault="0024148D"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Результаты воспитания, социализации и </w:t>
            </w:r>
            <w:r w:rsidRPr="000A0A81">
              <w:rPr>
                <w:rFonts w:ascii="Times New Roman" w:hAnsi="Times New Roman" w:cs="Times New Roman"/>
                <w:sz w:val="24"/>
                <w:szCs w:val="28"/>
              </w:rPr>
              <w:lastRenderedPageBreak/>
              <w:t>саморазвития обучающихся</w:t>
            </w:r>
          </w:p>
        </w:tc>
        <w:tc>
          <w:tcPr>
            <w:tcW w:w="0" w:type="auto"/>
          </w:tcPr>
          <w:p w14:paraId="23A7464C" w14:textId="3B55BCC8" w:rsidR="006871D6" w:rsidRPr="000A0A81" w:rsidRDefault="0024148D"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Динамика личностного развития обучающихся</w:t>
            </w:r>
          </w:p>
        </w:tc>
        <w:tc>
          <w:tcPr>
            <w:tcW w:w="0" w:type="auto"/>
          </w:tcPr>
          <w:p w14:paraId="4FD632CB" w14:textId="77777777" w:rsidR="006871D6" w:rsidRPr="000A0A81" w:rsidRDefault="008D5EDF"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14:paraId="7B923B90" w14:textId="07D83410" w:rsidR="004C4464" w:rsidRPr="000A0A81" w:rsidRDefault="004C446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проведение социологических </w:t>
            </w:r>
            <w:r w:rsidRPr="000A0A81">
              <w:rPr>
                <w:rFonts w:ascii="Times New Roman" w:hAnsi="Times New Roman" w:cs="Times New Roman"/>
                <w:sz w:val="24"/>
                <w:szCs w:val="28"/>
              </w:rPr>
              <w:lastRenderedPageBreak/>
              <w:t>исследований и опросов студентов;</w:t>
            </w:r>
          </w:p>
          <w:p w14:paraId="75B2F426" w14:textId="77777777" w:rsidR="008D5EDF" w:rsidRPr="000A0A81" w:rsidRDefault="008D5EDF"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14:paraId="6340A142" w14:textId="2C0113E9" w:rsidR="00D84957" w:rsidRPr="000A0A81" w:rsidRDefault="00D84957"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ельной работы (отч</w:t>
            </w:r>
            <w:r w:rsidR="009074D0">
              <w:rPr>
                <w:rFonts w:ascii="Times New Roman" w:hAnsi="Times New Roman" w:cs="Times New Roman"/>
                <w:sz w:val="24"/>
                <w:szCs w:val="28"/>
              </w:rPr>
              <w:t>ё</w:t>
            </w:r>
            <w:r w:rsidR="00DC634D" w:rsidRPr="000A0A81">
              <w:rPr>
                <w:rFonts w:ascii="Times New Roman" w:hAnsi="Times New Roman" w:cs="Times New Roman"/>
                <w:sz w:val="24"/>
                <w:szCs w:val="28"/>
              </w:rPr>
              <w:t xml:space="preserve">ты </w:t>
            </w:r>
            <w:r w:rsidR="00DC634D" w:rsidRPr="009074D0">
              <w:rPr>
                <w:rFonts w:ascii="Times New Roman" w:hAnsi="Times New Roman" w:cs="Times New Roman"/>
                <w:sz w:val="24"/>
                <w:szCs w:val="28"/>
              </w:rPr>
              <w:t>факультета</w:t>
            </w:r>
            <w:r w:rsidRPr="009074D0">
              <w:rPr>
                <w:rFonts w:ascii="Times New Roman" w:hAnsi="Times New Roman" w:cs="Times New Roman"/>
                <w:sz w:val="24"/>
                <w:szCs w:val="28"/>
              </w:rPr>
              <w:t>)</w:t>
            </w:r>
          </w:p>
        </w:tc>
        <w:tc>
          <w:tcPr>
            <w:tcW w:w="0" w:type="auto"/>
          </w:tcPr>
          <w:p w14:paraId="5650746B" w14:textId="1F8B00FD" w:rsidR="008D5EDF" w:rsidRPr="000A0A81" w:rsidRDefault="008D5EDF"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 удовлетворенность и психологическая комфортность обучающихся;</w:t>
            </w:r>
          </w:p>
          <w:p w14:paraId="73D38074" w14:textId="0ADCDE7F" w:rsidR="006871D6" w:rsidRPr="000A0A81" w:rsidRDefault="008D5EDF"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14:paraId="584373F2" w14:textId="1DFFEF4C" w:rsidR="00293589" w:rsidRPr="000A0A81" w:rsidRDefault="0042700C"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14:paraId="2EC3EDE5" w14:textId="12E17A3A" w:rsidR="00293589" w:rsidRPr="000A0A81" w:rsidRDefault="0042700C"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 обучающихся, вовлеч</w:t>
            </w:r>
            <w:r w:rsidR="009074D0">
              <w:rPr>
                <w:rFonts w:ascii="Times New Roman" w:hAnsi="Times New Roman" w:cs="Times New Roman"/>
                <w:sz w:val="24"/>
                <w:szCs w:val="28"/>
              </w:rPr>
              <w:t>ё</w:t>
            </w:r>
            <w:r w:rsidR="00293589" w:rsidRPr="000A0A81">
              <w:rPr>
                <w:rFonts w:ascii="Times New Roman" w:hAnsi="Times New Roman" w:cs="Times New Roman"/>
                <w:sz w:val="24"/>
                <w:szCs w:val="28"/>
              </w:rPr>
              <w:t>нных в творческую деятельность;</w:t>
            </w:r>
          </w:p>
          <w:p w14:paraId="2D8A4202" w14:textId="3FF17035" w:rsidR="00293589" w:rsidRPr="000A0A81" w:rsidRDefault="0042700C"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14:paraId="2C131C12" w14:textId="5D8A6A9A" w:rsidR="00293589" w:rsidRPr="000A0A81" w:rsidRDefault="0042700C"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w:t>
            </w:r>
            <w:r w:rsidR="009074D0">
              <w:rPr>
                <w:rFonts w:ascii="Times New Roman" w:hAnsi="Times New Roman" w:cs="Times New Roman"/>
                <w:sz w:val="24"/>
                <w:szCs w:val="28"/>
              </w:rPr>
              <w:t>ё</w:t>
            </w:r>
            <w:r w:rsidR="00293589" w:rsidRPr="000A0A81">
              <w:rPr>
                <w:rFonts w:ascii="Times New Roman" w:hAnsi="Times New Roman" w:cs="Times New Roman"/>
                <w:sz w:val="24"/>
                <w:szCs w:val="28"/>
              </w:rPr>
              <w:t>нных в волонтерское движение;</w:t>
            </w:r>
          </w:p>
          <w:p w14:paraId="7428B41B" w14:textId="06354E19" w:rsidR="00293589" w:rsidRPr="000A0A81" w:rsidRDefault="0042700C"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w:t>
            </w:r>
            <w:r w:rsidR="009074D0">
              <w:rPr>
                <w:rFonts w:ascii="Times New Roman" w:hAnsi="Times New Roman" w:cs="Times New Roman"/>
                <w:sz w:val="24"/>
                <w:szCs w:val="28"/>
              </w:rPr>
              <w:t>ё</w:t>
            </w:r>
            <w:r w:rsidR="00293589" w:rsidRPr="000A0A81">
              <w:rPr>
                <w:rFonts w:ascii="Times New Roman" w:hAnsi="Times New Roman" w:cs="Times New Roman"/>
                <w:sz w:val="24"/>
                <w:szCs w:val="28"/>
              </w:rPr>
              <w:t>нных в движение строительных отрядов;</w:t>
            </w:r>
          </w:p>
          <w:p w14:paraId="612F6B63" w14:textId="4DBFC463" w:rsidR="0036201D" w:rsidRPr="000A0A81" w:rsidRDefault="0036201D"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9074D0">
              <w:rPr>
                <w:rFonts w:ascii="Times New Roman" w:hAnsi="Times New Roman" w:cs="Times New Roman"/>
                <w:sz w:val="24"/>
                <w:szCs w:val="28"/>
              </w:rPr>
              <w:t xml:space="preserve"> </w:t>
            </w:r>
            <w:r w:rsidRPr="000A0A81">
              <w:rPr>
                <w:rFonts w:ascii="Times New Roman" w:hAnsi="Times New Roman" w:cs="Times New Roman"/>
                <w:sz w:val="24"/>
                <w:szCs w:val="28"/>
              </w:rPr>
              <w:t>количество обучающихся, вовлеч</w:t>
            </w:r>
            <w:r w:rsidR="009074D0">
              <w:rPr>
                <w:rFonts w:ascii="Times New Roman" w:hAnsi="Times New Roman" w:cs="Times New Roman"/>
                <w:sz w:val="24"/>
                <w:szCs w:val="28"/>
              </w:rPr>
              <w:t>ё</w:t>
            </w:r>
            <w:r w:rsidRPr="000A0A81">
              <w:rPr>
                <w:rFonts w:ascii="Times New Roman" w:hAnsi="Times New Roman" w:cs="Times New Roman"/>
                <w:sz w:val="24"/>
                <w:szCs w:val="28"/>
              </w:rPr>
              <w:t>нных в студенческие клубы;</w:t>
            </w:r>
          </w:p>
          <w:p w14:paraId="7DE13A47" w14:textId="26BE805C" w:rsidR="0024148D" w:rsidRPr="000A0A81" w:rsidRDefault="00C010A6"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0A0A81" w:rsidRDefault="00C010A6"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14:paraId="6D36B376" w14:textId="77777777" w:rsidR="005B698B" w:rsidRDefault="005B698B"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p w14:paraId="41773E0A" w14:textId="50DDEF6B" w:rsidR="009074D0" w:rsidRPr="000A0A81" w:rsidRDefault="009074D0" w:rsidP="009074D0">
            <w:pPr>
              <w:spacing w:after="0" w:line="240" w:lineRule="auto"/>
              <w:jc w:val="both"/>
              <w:rPr>
                <w:rFonts w:ascii="Times New Roman" w:hAnsi="Times New Roman" w:cs="Times New Roman"/>
                <w:sz w:val="24"/>
                <w:szCs w:val="28"/>
              </w:rPr>
            </w:pPr>
          </w:p>
        </w:tc>
      </w:tr>
      <w:tr w:rsidR="006871D6" w:rsidRPr="000A0A81" w14:paraId="3752DD4D" w14:textId="77777777" w:rsidTr="009074D0">
        <w:tc>
          <w:tcPr>
            <w:tcW w:w="0" w:type="auto"/>
          </w:tcPr>
          <w:p w14:paraId="3FA0D145" w14:textId="67676A6A" w:rsidR="006871D6" w:rsidRPr="000A0A81" w:rsidRDefault="0024148D"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0" w:type="auto"/>
          </w:tcPr>
          <w:p w14:paraId="17892267" w14:textId="56DE89F3" w:rsidR="006871D6" w:rsidRPr="000A0A81" w:rsidRDefault="0024148D"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0" w:type="auto"/>
          </w:tcPr>
          <w:p w14:paraId="4305538F" w14:textId="77777777" w:rsidR="006871D6" w:rsidRPr="000A0A81" w:rsidRDefault="00564781"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w:t>
            </w:r>
            <w:r w:rsidR="0024148D" w:rsidRPr="000A0A81">
              <w:rPr>
                <w:rFonts w:ascii="Times New Roman" w:hAnsi="Times New Roman" w:cs="Times New Roman"/>
                <w:sz w:val="24"/>
                <w:szCs w:val="28"/>
              </w:rPr>
              <w:t xml:space="preserve"> </w:t>
            </w:r>
            <w:r w:rsidR="009E4549" w:rsidRPr="000A0A81">
              <w:rPr>
                <w:rFonts w:ascii="Times New Roman" w:hAnsi="Times New Roman" w:cs="Times New Roman"/>
                <w:sz w:val="24"/>
                <w:szCs w:val="28"/>
              </w:rPr>
              <w:t>молодежных сообществ университета</w:t>
            </w:r>
            <w:r w:rsidRPr="000A0A81">
              <w:rPr>
                <w:rFonts w:ascii="Times New Roman" w:hAnsi="Times New Roman" w:cs="Times New Roman"/>
                <w:sz w:val="24"/>
                <w:szCs w:val="28"/>
              </w:rPr>
              <w:t>;</w:t>
            </w:r>
          </w:p>
          <w:p w14:paraId="42320320" w14:textId="77777777" w:rsidR="001C271B" w:rsidRPr="000A0A81" w:rsidRDefault="00564781"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14:paraId="02F99733" w14:textId="30E2DA04" w:rsidR="00564781" w:rsidRPr="000A0A81" w:rsidRDefault="001C271B"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0" w:type="auto"/>
          </w:tcPr>
          <w:p w14:paraId="20336059" w14:textId="33E1A28C" w:rsidR="00E0599F" w:rsidRPr="000A0A81" w:rsidRDefault="00E0599F"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 </w:t>
            </w:r>
            <w:r w:rsidRPr="000A0A81">
              <w:rPr>
                <w:rFonts w:ascii="Times New Roman" w:hAnsi="Times New Roman" w:cs="Times New Roman"/>
                <w:sz w:val="24"/>
                <w:szCs w:val="28"/>
              </w:rPr>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0A0A81" w:rsidRDefault="00125A13"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участие</w:t>
            </w: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14:paraId="479D9D77" w14:textId="4F6F3DD2" w:rsidR="005B698B" w:rsidRPr="000A0A81" w:rsidRDefault="005B698B"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14:paraId="0AD34388" w14:textId="7688C114" w:rsidR="00A622A6" w:rsidRPr="000A0A81" w:rsidRDefault="00A622A6"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14:paraId="65D2606A" w14:textId="2F2723E1" w:rsidR="00A622A6" w:rsidRPr="000A0A81" w:rsidRDefault="00A622A6"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431B9DA5" w14:textId="77777777" w:rsidR="009E4549" w:rsidRDefault="00A622A6"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w:t>
            </w:r>
            <w:r w:rsidRPr="009074D0">
              <w:rPr>
                <w:rFonts w:ascii="Times New Roman" w:hAnsi="Times New Roman" w:cs="Times New Roman"/>
                <w:sz w:val="24"/>
                <w:szCs w:val="28"/>
              </w:rPr>
              <w:t>проводимых факультетами</w:t>
            </w:r>
            <w:r w:rsidR="009074D0" w:rsidRPr="009074D0">
              <w:rPr>
                <w:rFonts w:ascii="Times New Roman" w:hAnsi="Times New Roman" w:cs="Times New Roman"/>
                <w:sz w:val="24"/>
                <w:szCs w:val="28"/>
              </w:rPr>
              <w:t xml:space="preserve"> </w:t>
            </w:r>
            <w:r w:rsidRPr="009074D0">
              <w:rPr>
                <w:rFonts w:ascii="Times New Roman" w:hAnsi="Times New Roman" w:cs="Times New Roman"/>
                <w:sz w:val="24"/>
                <w:szCs w:val="28"/>
              </w:rPr>
              <w:t>университета</w:t>
            </w:r>
            <w:r w:rsidRPr="000A0A81">
              <w:rPr>
                <w:rFonts w:ascii="Times New Roman" w:hAnsi="Times New Roman" w:cs="Times New Roman"/>
                <w:sz w:val="24"/>
                <w:szCs w:val="28"/>
              </w:rPr>
              <w:t xml:space="preserve"> по направлению социально-воспитательной работы</w:t>
            </w:r>
          </w:p>
          <w:p w14:paraId="3C2A2178" w14:textId="1FFCDF9F" w:rsidR="009074D0" w:rsidRPr="000A0A81" w:rsidRDefault="009074D0" w:rsidP="009074D0">
            <w:pPr>
              <w:spacing w:after="0" w:line="240" w:lineRule="auto"/>
              <w:jc w:val="both"/>
              <w:rPr>
                <w:rFonts w:ascii="Times New Roman" w:hAnsi="Times New Roman" w:cs="Times New Roman"/>
                <w:sz w:val="24"/>
                <w:szCs w:val="28"/>
              </w:rPr>
            </w:pPr>
          </w:p>
        </w:tc>
      </w:tr>
    </w:tbl>
    <w:p w14:paraId="65E0BD7A" w14:textId="157B965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41434173" w14:textId="4C32BB4F"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51489A11" w14:textId="694B6C3E"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0D848036" w14:textId="2F374A7F"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7731AA6C" w14:textId="4763EB98"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5F51F185" w14:textId="65AB6A35"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7C166CDC" w14:textId="035B2C8F"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5BC92E82" w14:textId="500A12C8"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2D7F6F87" w14:textId="0CE664F7"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7DBBFFD0" w14:textId="3051D596"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4E7B9B41" w14:textId="76FFFC8E" w:rsidR="009074D0" w:rsidRDefault="009074D0" w:rsidP="00DB7A47">
      <w:pPr>
        <w:shd w:val="clear" w:color="auto" w:fill="FFFFFF"/>
        <w:spacing w:after="0" w:line="240" w:lineRule="auto"/>
        <w:ind w:firstLine="709"/>
        <w:jc w:val="both"/>
        <w:rPr>
          <w:rFonts w:ascii="Times New Roman" w:hAnsi="Times New Roman" w:cs="Times New Roman"/>
          <w:sz w:val="28"/>
          <w:szCs w:val="28"/>
        </w:rPr>
      </w:pPr>
    </w:p>
    <w:p w14:paraId="43C6A78D" w14:textId="77777777" w:rsidR="009074D0" w:rsidRPr="000A0A81" w:rsidRDefault="009074D0"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Используемые при анализе показатели и индикаторы результативности воспитательной работы приведены в таблице:</w:t>
      </w:r>
    </w:p>
    <w:p w14:paraId="268CB053" w14:textId="5218DDF1"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58"/>
        <w:gridCol w:w="2242"/>
        <w:gridCol w:w="3646"/>
        <w:gridCol w:w="4132"/>
      </w:tblGrid>
      <w:tr w:rsidR="002A02D4" w:rsidRPr="000A0A81" w14:paraId="4B1CDD51" w14:textId="77777777" w:rsidTr="009074D0">
        <w:trPr>
          <w:cantSplit/>
          <w:trHeight w:val="393"/>
          <w:jc w:val="center"/>
        </w:trPr>
        <w:tc>
          <w:tcPr>
            <w:tcW w:w="0" w:type="auto"/>
            <w:vMerge w:val="restart"/>
            <w:vAlign w:val="center"/>
          </w:tcPr>
          <w:p w14:paraId="3A892B7E"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0" w:type="auto"/>
            <w:vMerge w:val="restart"/>
            <w:vAlign w:val="center"/>
          </w:tcPr>
          <w:p w14:paraId="3B5656A4"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14:paraId="7A46B18F"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0" w:type="auto"/>
            <w:gridSpan w:val="2"/>
            <w:vAlign w:val="center"/>
          </w:tcPr>
          <w:p w14:paraId="52420DEB" w14:textId="3716B725" w:rsidR="002A02D4" w:rsidRPr="000A0A81" w:rsidRDefault="002A02D4" w:rsidP="009074D0">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tc>
      </w:tr>
      <w:tr w:rsidR="002A02D4" w:rsidRPr="000A0A81" w14:paraId="50137623" w14:textId="77777777" w:rsidTr="009074D0">
        <w:trPr>
          <w:cantSplit/>
          <w:trHeight w:val="436"/>
          <w:jc w:val="center"/>
        </w:trPr>
        <w:tc>
          <w:tcPr>
            <w:tcW w:w="0" w:type="auto"/>
            <w:vMerge/>
            <w:vAlign w:val="center"/>
          </w:tcPr>
          <w:p w14:paraId="2D634A50"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0" w:type="auto"/>
            <w:vMerge/>
            <w:vAlign w:val="center"/>
          </w:tcPr>
          <w:p w14:paraId="5526A964"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0" w:type="auto"/>
          </w:tcPr>
          <w:p w14:paraId="473D425C"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0" w:type="auto"/>
          </w:tcPr>
          <w:p w14:paraId="1427A5E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14:paraId="18541ED5" w14:textId="77777777" w:rsidTr="009074D0">
        <w:trPr>
          <w:cantSplit/>
          <w:jc w:val="center"/>
        </w:trPr>
        <w:tc>
          <w:tcPr>
            <w:tcW w:w="0" w:type="auto"/>
          </w:tcPr>
          <w:p w14:paraId="15A80EE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1</w:t>
            </w:r>
          </w:p>
        </w:tc>
        <w:tc>
          <w:tcPr>
            <w:tcW w:w="0" w:type="auto"/>
          </w:tcPr>
          <w:p w14:paraId="6B50AD3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0" w:type="auto"/>
          </w:tcPr>
          <w:p w14:paraId="111266D6"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14:paraId="09FFCE6D"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0" w:type="auto"/>
          </w:tcPr>
          <w:p w14:paraId="2BCF42D7" w14:textId="7D7CE7FF"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отсутствие/снижение количества правонарушений;</w:t>
            </w:r>
          </w:p>
          <w:p w14:paraId="49440EB7"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2A826838"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w:t>
            </w:r>
            <w:r w:rsidR="009074D0">
              <w:rPr>
                <w:rFonts w:ascii="Times New Roman" w:hAnsi="Times New Roman" w:cs="Times New Roman"/>
                <w:sz w:val="24"/>
                <w:szCs w:val="28"/>
              </w:rPr>
              <w:t>ё</w:t>
            </w:r>
            <w:r w:rsidRPr="000A0A81">
              <w:rPr>
                <w:rFonts w:ascii="Times New Roman" w:hAnsi="Times New Roman" w:cs="Times New Roman"/>
                <w:sz w:val="24"/>
                <w:szCs w:val="28"/>
              </w:rPr>
              <w:t>жных студенческих сообществ на базе университета</w:t>
            </w:r>
          </w:p>
          <w:p w14:paraId="2CCEE5D6" w14:textId="77777777" w:rsidR="002A02D4" w:rsidRPr="000A0A81" w:rsidRDefault="002A02D4" w:rsidP="009074D0">
            <w:pPr>
              <w:spacing w:after="0" w:line="240" w:lineRule="auto"/>
              <w:jc w:val="both"/>
              <w:rPr>
                <w:rFonts w:ascii="Times New Roman" w:hAnsi="Times New Roman" w:cs="Times New Roman"/>
                <w:sz w:val="24"/>
                <w:szCs w:val="28"/>
              </w:rPr>
            </w:pPr>
          </w:p>
        </w:tc>
      </w:tr>
      <w:tr w:rsidR="002A02D4" w:rsidRPr="000A0A81" w14:paraId="242F4F58" w14:textId="77777777" w:rsidTr="009074D0">
        <w:trPr>
          <w:cantSplit/>
          <w:jc w:val="center"/>
        </w:trPr>
        <w:tc>
          <w:tcPr>
            <w:tcW w:w="0" w:type="auto"/>
          </w:tcPr>
          <w:p w14:paraId="6E2F8DEB"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2</w:t>
            </w:r>
          </w:p>
        </w:tc>
        <w:tc>
          <w:tcPr>
            <w:tcW w:w="0" w:type="auto"/>
          </w:tcPr>
          <w:p w14:paraId="31646795"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0" w:type="auto"/>
          </w:tcPr>
          <w:p w14:paraId="73E698A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14:paraId="707BB44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долга;</w:t>
            </w:r>
          </w:p>
          <w:p w14:paraId="57817260"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p w14:paraId="54C0182E" w14:textId="67E501C3" w:rsidR="009074D0" w:rsidRPr="000A0A81" w:rsidRDefault="009074D0" w:rsidP="009074D0">
            <w:pPr>
              <w:spacing w:after="0" w:line="240" w:lineRule="auto"/>
              <w:jc w:val="both"/>
              <w:rPr>
                <w:rFonts w:ascii="Times New Roman" w:hAnsi="Times New Roman" w:cs="Times New Roman"/>
                <w:sz w:val="24"/>
                <w:szCs w:val="28"/>
              </w:rPr>
            </w:pPr>
          </w:p>
        </w:tc>
        <w:tc>
          <w:tcPr>
            <w:tcW w:w="0" w:type="auto"/>
          </w:tcPr>
          <w:p w14:paraId="686C777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14:paraId="2584DF29" w14:textId="77777777" w:rsidTr="009074D0">
        <w:trPr>
          <w:cantSplit/>
          <w:jc w:val="center"/>
        </w:trPr>
        <w:tc>
          <w:tcPr>
            <w:tcW w:w="0" w:type="auto"/>
          </w:tcPr>
          <w:p w14:paraId="4603B145"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3</w:t>
            </w:r>
          </w:p>
        </w:tc>
        <w:tc>
          <w:tcPr>
            <w:tcW w:w="0" w:type="auto"/>
          </w:tcPr>
          <w:p w14:paraId="16B476C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0" w:type="auto"/>
          </w:tcPr>
          <w:p w14:paraId="243DEB3E"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14:paraId="7676646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14:paraId="36F72DDF"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14:paraId="43A78520"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14:paraId="0CAAF08C"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14:paraId="14DAEF1F"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14:paraId="2E143DF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14:paraId="35317DA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0" w:type="auto"/>
          </w:tcPr>
          <w:p w14:paraId="3938433D"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14:paraId="7FAD8DB8" w14:textId="77777777" w:rsidTr="009074D0">
        <w:trPr>
          <w:cantSplit/>
          <w:jc w:val="center"/>
        </w:trPr>
        <w:tc>
          <w:tcPr>
            <w:tcW w:w="0" w:type="auto"/>
          </w:tcPr>
          <w:p w14:paraId="7571FF7C"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0" w:type="auto"/>
          </w:tcPr>
          <w:p w14:paraId="31631ED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0" w:type="auto"/>
          </w:tcPr>
          <w:p w14:paraId="42A34CC3"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знание основ здоровьесбережения;</w:t>
            </w:r>
          </w:p>
          <w:p w14:paraId="0DC4BE31"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14:paraId="4FC1201D"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14:paraId="3EF9C8DC"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0" w:type="auto"/>
          </w:tcPr>
          <w:p w14:paraId="0F9B6EF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4A1968E"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p w14:paraId="58FD1222" w14:textId="1C0DB33B" w:rsidR="009074D0" w:rsidRPr="000A0A81" w:rsidRDefault="009074D0" w:rsidP="009074D0">
            <w:pPr>
              <w:spacing w:after="0" w:line="240" w:lineRule="auto"/>
              <w:jc w:val="both"/>
              <w:rPr>
                <w:rFonts w:ascii="Times New Roman" w:hAnsi="Times New Roman" w:cs="Times New Roman"/>
                <w:sz w:val="24"/>
                <w:szCs w:val="28"/>
              </w:rPr>
            </w:pPr>
          </w:p>
        </w:tc>
      </w:tr>
      <w:tr w:rsidR="002A02D4" w:rsidRPr="000A0A81" w14:paraId="7BE523CD" w14:textId="77777777" w:rsidTr="009074D0">
        <w:trPr>
          <w:cantSplit/>
          <w:jc w:val="center"/>
        </w:trPr>
        <w:tc>
          <w:tcPr>
            <w:tcW w:w="0" w:type="auto"/>
          </w:tcPr>
          <w:p w14:paraId="4022D736"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5</w:t>
            </w:r>
          </w:p>
        </w:tc>
        <w:tc>
          <w:tcPr>
            <w:tcW w:w="0" w:type="auto"/>
          </w:tcPr>
          <w:p w14:paraId="13A706C4"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0" w:type="auto"/>
          </w:tcPr>
          <w:p w14:paraId="09BB400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14:paraId="6F93460B"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14:paraId="7FF3127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0" w:type="auto"/>
          </w:tcPr>
          <w:p w14:paraId="2B189D2D" w14:textId="5619A14C"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9074D0">
              <w:rPr>
                <w:rFonts w:ascii="Times New Roman" w:hAnsi="Times New Roman" w:cs="Times New Roman"/>
                <w:sz w:val="24"/>
                <w:szCs w:val="28"/>
              </w:rPr>
              <w:t xml:space="preserve"> </w:t>
            </w: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32D989B9"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p w14:paraId="6A528C81" w14:textId="304DC70A" w:rsidR="009074D0" w:rsidRPr="000A0A81" w:rsidRDefault="009074D0" w:rsidP="009074D0">
            <w:pPr>
              <w:spacing w:after="0" w:line="240" w:lineRule="auto"/>
              <w:jc w:val="both"/>
              <w:rPr>
                <w:rFonts w:ascii="Times New Roman" w:hAnsi="Times New Roman" w:cs="Times New Roman"/>
                <w:sz w:val="24"/>
                <w:szCs w:val="28"/>
              </w:rPr>
            </w:pPr>
          </w:p>
        </w:tc>
      </w:tr>
      <w:tr w:rsidR="002A02D4" w:rsidRPr="000A0A81" w14:paraId="73BEA39C" w14:textId="77777777" w:rsidTr="009074D0">
        <w:trPr>
          <w:cantSplit/>
          <w:jc w:val="center"/>
        </w:trPr>
        <w:tc>
          <w:tcPr>
            <w:tcW w:w="0" w:type="auto"/>
          </w:tcPr>
          <w:p w14:paraId="209B61BE"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6</w:t>
            </w:r>
          </w:p>
        </w:tc>
        <w:tc>
          <w:tcPr>
            <w:tcW w:w="0" w:type="auto"/>
          </w:tcPr>
          <w:p w14:paraId="040169A7"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0" w:type="auto"/>
            <w:vAlign w:val="center"/>
          </w:tcPr>
          <w:p w14:paraId="453EE4EA"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14:paraId="7FB8EB81"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14:paraId="742F9EEF"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14:paraId="61F12664"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14:paraId="3C3959E9"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B5AB5FF" w14:textId="5E8555CC" w:rsidR="009074D0" w:rsidRPr="000A0A81" w:rsidRDefault="009074D0" w:rsidP="009074D0">
            <w:pPr>
              <w:spacing w:after="0" w:line="240" w:lineRule="auto"/>
              <w:jc w:val="both"/>
              <w:rPr>
                <w:rFonts w:ascii="Times New Roman" w:hAnsi="Times New Roman" w:cs="Times New Roman"/>
                <w:sz w:val="24"/>
                <w:szCs w:val="28"/>
              </w:rPr>
            </w:pPr>
          </w:p>
        </w:tc>
        <w:tc>
          <w:tcPr>
            <w:tcW w:w="0" w:type="auto"/>
          </w:tcPr>
          <w:p w14:paraId="6204F883"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14:paraId="00B9580B" w14:textId="77777777" w:rsidTr="009074D0">
        <w:trPr>
          <w:cantSplit/>
          <w:jc w:val="center"/>
        </w:trPr>
        <w:tc>
          <w:tcPr>
            <w:tcW w:w="0" w:type="auto"/>
          </w:tcPr>
          <w:p w14:paraId="739798B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7</w:t>
            </w:r>
          </w:p>
        </w:tc>
        <w:tc>
          <w:tcPr>
            <w:tcW w:w="0" w:type="auto"/>
          </w:tcPr>
          <w:p w14:paraId="19C9DCC7"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0" w:type="auto"/>
            <w:vAlign w:val="center"/>
          </w:tcPr>
          <w:p w14:paraId="7027785C"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14:paraId="354158DC"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гибкость ума;</w:t>
            </w:r>
          </w:p>
          <w:p w14:paraId="26FAB814"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14:paraId="7B74AE07"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прогностичность;</w:t>
            </w:r>
          </w:p>
          <w:p w14:paraId="46454FC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критичность;</w:t>
            </w:r>
          </w:p>
          <w:p w14:paraId="1A83EDC1"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p w14:paraId="6C1294A1" w14:textId="7F3B2193" w:rsidR="009074D0" w:rsidRPr="000A0A81" w:rsidRDefault="009074D0" w:rsidP="009074D0">
            <w:pPr>
              <w:spacing w:after="0" w:line="240" w:lineRule="auto"/>
              <w:jc w:val="both"/>
              <w:rPr>
                <w:rFonts w:ascii="Times New Roman" w:hAnsi="Times New Roman" w:cs="Times New Roman"/>
                <w:sz w:val="24"/>
                <w:szCs w:val="28"/>
              </w:rPr>
            </w:pPr>
          </w:p>
        </w:tc>
        <w:tc>
          <w:tcPr>
            <w:tcW w:w="0" w:type="auto"/>
          </w:tcPr>
          <w:p w14:paraId="1FDCD0B0"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14:paraId="2C2A0C02" w14:textId="77777777" w:rsidTr="009074D0">
        <w:trPr>
          <w:cantSplit/>
          <w:jc w:val="center"/>
        </w:trPr>
        <w:tc>
          <w:tcPr>
            <w:tcW w:w="0" w:type="auto"/>
          </w:tcPr>
          <w:p w14:paraId="61735511"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8</w:t>
            </w:r>
          </w:p>
        </w:tc>
        <w:tc>
          <w:tcPr>
            <w:tcW w:w="0" w:type="auto"/>
          </w:tcPr>
          <w:p w14:paraId="20935A6D"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0" w:type="auto"/>
            <w:vAlign w:val="center"/>
          </w:tcPr>
          <w:p w14:paraId="5000C01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14:paraId="47D630E9"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14:paraId="7F1F2C76"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0" w:type="auto"/>
          </w:tcPr>
          <w:p w14:paraId="69F9B88E"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14:paraId="5009CB5A" w14:textId="77777777" w:rsidTr="009074D0">
        <w:trPr>
          <w:cantSplit/>
          <w:jc w:val="center"/>
        </w:trPr>
        <w:tc>
          <w:tcPr>
            <w:tcW w:w="0" w:type="auto"/>
          </w:tcPr>
          <w:p w14:paraId="641B7C3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9</w:t>
            </w:r>
          </w:p>
        </w:tc>
        <w:tc>
          <w:tcPr>
            <w:tcW w:w="0" w:type="auto"/>
          </w:tcPr>
          <w:p w14:paraId="0D787158"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0" w:type="auto"/>
            <w:vAlign w:val="center"/>
          </w:tcPr>
          <w:p w14:paraId="60A0F503"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14:paraId="33A930AA" w14:textId="77777777" w:rsidR="002A02D4"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p w14:paraId="6B8ABBB6" w14:textId="5244C793" w:rsidR="009074D0" w:rsidRPr="000A0A81" w:rsidRDefault="009074D0" w:rsidP="009074D0">
            <w:pPr>
              <w:spacing w:after="0" w:line="240" w:lineRule="auto"/>
              <w:jc w:val="both"/>
              <w:rPr>
                <w:rFonts w:ascii="Times New Roman" w:hAnsi="Times New Roman" w:cs="Times New Roman"/>
                <w:sz w:val="24"/>
                <w:szCs w:val="28"/>
              </w:rPr>
            </w:pPr>
          </w:p>
        </w:tc>
        <w:tc>
          <w:tcPr>
            <w:tcW w:w="0" w:type="auto"/>
          </w:tcPr>
          <w:p w14:paraId="44501A32" w14:textId="77777777" w:rsidR="002A02D4" w:rsidRPr="000A0A81" w:rsidRDefault="002A02D4" w:rsidP="009074D0">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14:paraId="063636F0" w14:textId="206F1CF2"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14:paraId="68E64E5B" w14:textId="77777777" w:rsidR="002A02D4" w:rsidRPr="000A0A81" w:rsidRDefault="002A02D4" w:rsidP="002A02D4">
      <w:pPr>
        <w:spacing w:after="0" w:line="240" w:lineRule="auto"/>
        <w:jc w:val="center"/>
        <w:rPr>
          <w:rFonts w:ascii="Times New Roman" w:hAnsi="Times New Roman" w:cs="Times New Roman"/>
          <w:sz w:val="20"/>
          <w:szCs w:val="28"/>
        </w:rPr>
      </w:pPr>
    </w:p>
    <w:p w14:paraId="6658E999" w14:textId="1F4976E7" w:rsidR="002A02D4" w:rsidRPr="009074D0" w:rsidRDefault="002A02D4" w:rsidP="002A02D4">
      <w:pPr>
        <w:spacing w:after="0" w:line="240" w:lineRule="auto"/>
        <w:jc w:val="center"/>
        <w:rPr>
          <w:rFonts w:ascii="Times New Roman" w:hAnsi="Times New Roman" w:cs="Times New Roman"/>
          <w:b/>
          <w:caps/>
          <w:sz w:val="32"/>
          <w:szCs w:val="32"/>
        </w:rPr>
      </w:pPr>
      <w:r w:rsidRPr="009074D0">
        <w:rPr>
          <w:rFonts w:ascii="Times New Roman" w:hAnsi="Times New Roman" w:cs="Times New Roman"/>
          <w:b/>
          <w:caps/>
          <w:sz w:val="32"/>
          <w:szCs w:val="32"/>
        </w:rPr>
        <w:t>Календарный план воспитательной работы</w:t>
      </w:r>
    </w:p>
    <w:p w14:paraId="7C068C0A" w14:textId="79FF7CC1" w:rsidR="002A02D4" w:rsidRPr="009074D0"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 xml:space="preserve">по </w:t>
      </w:r>
      <w:r w:rsidRPr="009074D0">
        <w:rPr>
          <w:rFonts w:ascii="Times New Roman" w:hAnsi="Times New Roman" w:cs="Times New Roman"/>
          <w:sz w:val="24"/>
          <w:szCs w:val="28"/>
        </w:rPr>
        <w:t>программе бакалавриата</w:t>
      </w:r>
    </w:p>
    <w:p w14:paraId="22374655" w14:textId="77777777" w:rsidR="002A02D4" w:rsidRPr="000A0A81" w:rsidRDefault="002A02D4" w:rsidP="002A02D4">
      <w:pPr>
        <w:pStyle w:val="ReportHead"/>
        <w:suppressAutoHyphens/>
        <w:rPr>
          <w:sz w:val="20"/>
        </w:rPr>
      </w:pPr>
    </w:p>
    <w:p w14:paraId="3D91F788" w14:textId="11FB1DEF" w:rsidR="002A02D4" w:rsidRPr="009074D0" w:rsidRDefault="002A02D4" w:rsidP="002A02D4">
      <w:pPr>
        <w:pStyle w:val="ReportHead"/>
        <w:suppressAutoHyphens/>
        <w:rPr>
          <w:sz w:val="24"/>
        </w:rPr>
      </w:pPr>
      <w:r w:rsidRPr="009074D0">
        <w:rPr>
          <w:sz w:val="24"/>
        </w:rPr>
        <w:t>Направление подготовки</w:t>
      </w:r>
    </w:p>
    <w:p w14:paraId="23D1EF47" w14:textId="5A24F85A" w:rsidR="002A02D4" w:rsidRPr="009074D0" w:rsidRDefault="009074D0" w:rsidP="002A02D4">
      <w:pPr>
        <w:pStyle w:val="ReportHead"/>
        <w:suppressAutoHyphens/>
        <w:rPr>
          <w:i/>
          <w:sz w:val="24"/>
          <w:u w:val="single"/>
        </w:rPr>
      </w:pPr>
      <w:r w:rsidRPr="009074D0">
        <w:rPr>
          <w:i/>
          <w:sz w:val="24"/>
          <w:u w:val="single"/>
        </w:rPr>
        <w:t>08.03</w:t>
      </w:r>
      <w:r w:rsidR="002A02D4" w:rsidRPr="009074D0">
        <w:rPr>
          <w:i/>
          <w:sz w:val="24"/>
          <w:u w:val="single"/>
        </w:rPr>
        <w:t xml:space="preserve">.01 </w:t>
      </w:r>
      <w:r w:rsidRPr="009074D0">
        <w:rPr>
          <w:i/>
          <w:sz w:val="24"/>
          <w:u w:val="single"/>
        </w:rPr>
        <w:t>Строительство</w:t>
      </w:r>
    </w:p>
    <w:p w14:paraId="47D54C96" w14:textId="1D711C70" w:rsidR="002A02D4" w:rsidRPr="009074D0" w:rsidRDefault="002A02D4" w:rsidP="002A02D4">
      <w:pPr>
        <w:pStyle w:val="ReportHead"/>
        <w:suppressAutoHyphens/>
        <w:rPr>
          <w:sz w:val="16"/>
        </w:rPr>
      </w:pPr>
      <w:r w:rsidRPr="009074D0">
        <w:rPr>
          <w:sz w:val="16"/>
        </w:rPr>
        <w:t>(код и наименование направления подготовки)</w:t>
      </w:r>
    </w:p>
    <w:p w14:paraId="5CE7EF81" w14:textId="77777777" w:rsidR="002A02D4" w:rsidRPr="000A0A81" w:rsidRDefault="002A02D4" w:rsidP="002A02D4">
      <w:pPr>
        <w:pStyle w:val="ReportHead"/>
        <w:suppressAutoHyphens/>
        <w:rPr>
          <w:sz w:val="16"/>
        </w:rPr>
      </w:pPr>
    </w:p>
    <w:p w14:paraId="48DC1FF9" w14:textId="3FF24179" w:rsidR="002A02D4" w:rsidRPr="004D28E0" w:rsidRDefault="009074D0" w:rsidP="002A02D4">
      <w:pPr>
        <w:pStyle w:val="ReportHead"/>
        <w:suppressAutoHyphens/>
        <w:rPr>
          <w:i/>
          <w:sz w:val="24"/>
          <w:u w:val="single"/>
        </w:rPr>
      </w:pPr>
      <w:r w:rsidRPr="004D28E0">
        <w:rPr>
          <w:i/>
          <w:sz w:val="24"/>
          <w:u w:val="single"/>
        </w:rPr>
        <w:t>Теплогазоснабжение и вентиляция</w:t>
      </w:r>
    </w:p>
    <w:p w14:paraId="3FC373D1" w14:textId="1CA92051" w:rsidR="002A02D4" w:rsidRPr="004D28E0" w:rsidRDefault="002A02D4" w:rsidP="002A02D4">
      <w:pPr>
        <w:pStyle w:val="ReportHead"/>
        <w:suppressAutoHyphens/>
        <w:rPr>
          <w:sz w:val="16"/>
        </w:rPr>
      </w:pPr>
      <w:r w:rsidRPr="004D28E0">
        <w:rPr>
          <w:sz w:val="16"/>
        </w:rPr>
        <w:t>(наименование направленности (профиля))</w:t>
      </w:r>
    </w:p>
    <w:p w14:paraId="483EE308" w14:textId="77777777" w:rsidR="002A02D4" w:rsidRPr="000A0A81" w:rsidRDefault="002A02D4" w:rsidP="002A02D4">
      <w:pPr>
        <w:spacing w:after="0" w:line="240" w:lineRule="auto"/>
        <w:jc w:val="center"/>
        <w:rPr>
          <w:rFonts w:ascii="Times New Roman" w:hAnsi="Times New Roman" w:cs="Times New Roman"/>
          <w:sz w:val="16"/>
          <w:szCs w:val="28"/>
        </w:rPr>
      </w:pPr>
    </w:p>
    <w:p w14:paraId="2F987609" w14:textId="48B6F068"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14:paraId="34C5895A" w14:textId="19330821" w:rsidR="00A77D8D" w:rsidRDefault="00A77D8D" w:rsidP="002A02D4">
      <w:pPr>
        <w:spacing w:after="0" w:line="240" w:lineRule="auto"/>
        <w:jc w:val="center"/>
        <w:rPr>
          <w:rFonts w:ascii="Times New Roman" w:hAnsi="Times New Roman" w:cs="Times New Roman"/>
          <w:sz w:val="24"/>
          <w:szCs w:val="28"/>
        </w:rPr>
      </w:pPr>
    </w:p>
    <w:p w14:paraId="16BF2D8D" w14:textId="77777777" w:rsidR="00E47674" w:rsidRPr="009074D0" w:rsidRDefault="00E47674" w:rsidP="00E47674">
      <w:pPr>
        <w:spacing w:after="0" w:line="240" w:lineRule="auto"/>
        <w:jc w:val="center"/>
        <w:rPr>
          <w:rFonts w:ascii="Times New Roman" w:hAnsi="Times New Roman" w:cs="Times New Roman"/>
          <w:b/>
          <w:caps/>
          <w:sz w:val="32"/>
          <w:szCs w:val="32"/>
        </w:rPr>
      </w:pPr>
      <w:r w:rsidRPr="009074D0">
        <w:rPr>
          <w:rFonts w:ascii="Times New Roman" w:hAnsi="Times New Roman" w:cs="Times New Roman"/>
          <w:b/>
          <w:caps/>
          <w:sz w:val="32"/>
          <w:szCs w:val="32"/>
        </w:rPr>
        <w:t>Календарный план воспитательной работы</w:t>
      </w:r>
    </w:p>
    <w:p w14:paraId="3F4348BF" w14:textId="77777777" w:rsidR="00E47674" w:rsidRPr="00E47674" w:rsidRDefault="00E47674" w:rsidP="00E47674">
      <w:pPr>
        <w:spacing w:after="0" w:line="240" w:lineRule="auto"/>
        <w:jc w:val="center"/>
        <w:rPr>
          <w:rFonts w:ascii="Times New Roman" w:hAnsi="Times New Roman" w:cs="Times New Roman"/>
          <w:sz w:val="20"/>
          <w:szCs w:val="20"/>
        </w:rPr>
      </w:pPr>
    </w:p>
    <w:p w14:paraId="134AAF04" w14:textId="77777777"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14:paraId="3328E7F3" w14:textId="77777777"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0" w:type="auto"/>
        <w:tblInd w:w="-318" w:type="dxa"/>
        <w:tblLook w:val="04A0" w:firstRow="1" w:lastRow="0" w:firstColumn="1" w:lastColumn="0" w:noHBand="0" w:noVBand="1"/>
      </w:tblPr>
      <w:tblGrid>
        <w:gridCol w:w="513"/>
        <w:gridCol w:w="1239"/>
        <w:gridCol w:w="3332"/>
        <w:gridCol w:w="2062"/>
        <w:gridCol w:w="3650"/>
      </w:tblGrid>
      <w:tr w:rsidR="00E47674" w:rsidRPr="00E47674" w14:paraId="78E34CD6" w14:textId="77777777" w:rsidTr="009074D0">
        <w:trPr>
          <w:cantSplit/>
          <w:trHeight w:val="1074"/>
        </w:trPr>
        <w:tc>
          <w:tcPr>
            <w:tcW w:w="0" w:type="auto"/>
          </w:tcPr>
          <w:p w14:paraId="4357114C" w14:textId="77777777" w:rsidR="00E47674" w:rsidRPr="00E47674" w:rsidRDefault="00E47674" w:rsidP="00E47674">
            <w:pPr>
              <w:spacing w:after="0" w:line="240" w:lineRule="auto"/>
              <w:jc w:val="center"/>
              <w:rPr>
                <w:rFonts w:ascii="Times New Roman" w:hAnsi="Times New Roman" w:cs="Times New Roman"/>
              </w:rPr>
            </w:pPr>
          </w:p>
          <w:p w14:paraId="7E3F57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14:paraId="5EFB1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0" w:type="auto"/>
            <w:vAlign w:val="center"/>
          </w:tcPr>
          <w:p w14:paraId="60C5E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0" w:type="auto"/>
            <w:vAlign w:val="center"/>
          </w:tcPr>
          <w:p w14:paraId="232AE334" w14:textId="77777777" w:rsidR="00E47674" w:rsidRPr="00E47674" w:rsidRDefault="00E47674" w:rsidP="009074D0">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0" w:type="auto"/>
            <w:vAlign w:val="center"/>
          </w:tcPr>
          <w:p w14:paraId="3F5B00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0" w:type="auto"/>
            <w:vAlign w:val="center"/>
          </w:tcPr>
          <w:p w14:paraId="213E9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14:paraId="19D1016B" w14:textId="77777777" w:rsidTr="009074D0">
        <w:trPr>
          <w:cantSplit/>
          <w:trHeight w:val="505"/>
        </w:trPr>
        <w:tc>
          <w:tcPr>
            <w:tcW w:w="0" w:type="auto"/>
            <w:gridSpan w:val="5"/>
          </w:tcPr>
          <w:p w14:paraId="4307B5AA" w14:textId="77777777" w:rsidR="00E47674" w:rsidRPr="00E47674" w:rsidRDefault="00E47674" w:rsidP="009074D0">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14:paraId="5F6028D9" w14:textId="77777777" w:rsidTr="009074D0">
        <w:trPr>
          <w:trHeight w:val="245"/>
        </w:trPr>
        <w:tc>
          <w:tcPr>
            <w:tcW w:w="0" w:type="auto"/>
            <w:vAlign w:val="center"/>
          </w:tcPr>
          <w:p w14:paraId="0230245E"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0" w:type="auto"/>
            <w:vAlign w:val="center"/>
          </w:tcPr>
          <w:p w14:paraId="0BEFC9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70C46F05"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xml:space="preserve">Встреча </w:t>
            </w:r>
            <w:r w:rsidR="009074D0">
              <w:rPr>
                <w:rFonts w:ascii="Times New Roman" w:hAnsi="Times New Roman" w:cs="Times New Roman"/>
              </w:rPr>
              <w:t>обучающихся</w:t>
            </w:r>
            <w:r w:rsidRPr="00E47674">
              <w:rPr>
                <w:rFonts w:ascii="Times New Roman" w:hAnsi="Times New Roman" w:cs="Times New Roman"/>
              </w:rPr>
              <w:t>,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p w14:paraId="0924F6B0" w14:textId="7AD24C42" w:rsidR="009074D0" w:rsidRPr="00E47674" w:rsidRDefault="009074D0" w:rsidP="009074D0">
            <w:pPr>
              <w:spacing w:after="0" w:line="240" w:lineRule="auto"/>
              <w:jc w:val="both"/>
              <w:rPr>
                <w:rFonts w:ascii="Times New Roman" w:hAnsi="Times New Roman" w:cs="Times New Roman"/>
              </w:rPr>
            </w:pPr>
          </w:p>
        </w:tc>
        <w:tc>
          <w:tcPr>
            <w:tcW w:w="0" w:type="auto"/>
            <w:vAlign w:val="center"/>
          </w:tcPr>
          <w:p w14:paraId="6A186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0" w:type="auto"/>
            <w:vAlign w:val="center"/>
          </w:tcPr>
          <w:p w14:paraId="4D5F62DA" w14:textId="3500CD57" w:rsidR="00E47674" w:rsidRPr="00E47674" w:rsidRDefault="00E47674" w:rsidP="009074D0">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14:paraId="267EB72A" w14:textId="77777777" w:rsidTr="009074D0">
        <w:trPr>
          <w:trHeight w:val="245"/>
        </w:trPr>
        <w:tc>
          <w:tcPr>
            <w:tcW w:w="0" w:type="auto"/>
            <w:vAlign w:val="center"/>
          </w:tcPr>
          <w:p w14:paraId="070BFD01"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0" w:type="auto"/>
            <w:vAlign w:val="center"/>
          </w:tcPr>
          <w:p w14:paraId="71F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7BC4E95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Лекции сотрудников прокуратуры</w:t>
            </w:r>
          </w:p>
          <w:p w14:paraId="561A2DD8"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p w14:paraId="4C387975" w14:textId="3AE3F426" w:rsidR="009074D0" w:rsidRPr="00E47674" w:rsidRDefault="009074D0" w:rsidP="009074D0">
            <w:pPr>
              <w:spacing w:after="0" w:line="240" w:lineRule="auto"/>
              <w:jc w:val="both"/>
              <w:rPr>
                <w:rFonts w:ascii="Times New Roman" w:hAnsi="Times New Roman" w:cs="Times New Roman"/>
              </w:rPr>
            </w:pPr>
          </w:p>
        </w:tc>
        <w:tc>
          <w:tcPr>
            <w:tcW w:w="0" w:type="auto"/>
            <w:vAlign w:val="center"/>
          </w:tcPr>
          <w:p w14:paraId="2D98690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0" w:type="auto"/>
            <w:vAlign w:val="center"/>
          </w:tcPr>
          <w:p w14:paraId="4B01FE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14:paraId="46F771F2" w14:textId="77777777" w:rsidTr="009074D0">
        <w:trPr>
          <w:trHeight w:val="245"/>
        </w:trPr>
        <w:tc>
          <w:tcPr>
            <w:tcW w:w="0" w:type="auto"/>
            <w:vAlign w:val="center"/>
          </w:tcPr>
          <w:p w14:paraId="6645A02B"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0" w:type="auto"/>
            <w:vAlign w:val="center"/>
          </w:tcPr>
          <w:p w14:paraId="181E90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679F1F64"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0" w:type="auto"/>
            <w:vAlign w:val="center"/>
          </w:tcPr>
          <w:p w14:paraId="6813D948"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индивидуальная работа со </w:t>
            </w:r>
            <w:r w:rsidR="009074D0">
              <w:rPr>
                <w:rFonts w:ascii="Times New Roman" w:hAnsi="Times New Roman" w:cs="Times New Roman"/>
              </w:rPr>
              <w:t>обучающимися</w:t>
            </w:r>
            <w:r w:rsidRPr="00E47674">
              <w:rPr>
                <w:rFonts w:ascii="Times New Roman" w:hAnsi="Times New Roman" w:cs="Times New Roman"/>
              </w:rPr>
              <w:t xml:space="preserve"> и в </w:t>
            </w:r>
            <w:r w:rsidR="009074D0">
              <w:rPr>
                <w:rFonts w:ascii="Times New Roman" w:hAnsi="Times New Roman" w:cs="Times New Roman"/>
              </w:rPr>
              <w:t xml:space="preserve">учебных </w:t>
            </w:r>
            <w:r w:rsidRPr="00E47674">
              <w:rPr>
                <w:rFonts w:ascii="Times New Roman" w:hAnsi="Times New Roman" w:cs="Times New Roman"/>
              </w:rPr>
              <w:t>группах</w:t>
            </w:r>
          </w:p>
          <w:p w14:paraId="5E84344A" w14:textId="4AC7A50E" w:rsidR="009074D0" w:rsidRPr="00E47674" w:rsidRDefault="009074D0" w:rsidP="00E47674">
            <w:pPr>
              <w:spacing w:after="0" w:line="240" w:lineRule="auto"/>
              <w:jc w:val="center"/>
              <w:rPr>
                <w:rFonts w:ascii="Times New Roman" w:hAnsi="Times New Roman" w:cs="Times New Roman"/>
              </w:rPr>
            </w:pPr>
          </w:p>
        </w:tc>
        <w:tc>
          <w:tcPr>
            <w:tcW w:w="0" w:type="auto"/>
            <w:vAlign w:val="center"/>
          </w:tcPr>
          <w:p w14:paraId="10D6E97B" w14:textId="455DA1B8" w:rsidR="00E47674" w:rsidRPr="009074D0" w:rsidRDefault="00E47674" w:rsidP="00E47674">
            <w:pPr>
              <w:spacing w:after="0" w:line="240" w:lineRule="auto"/>
              <w:jc w:val="center"/>
              <w:rPr>
                <w:rFonts w:ascii="Times New Roman" w:hAnsi="Times New Roman" w:cs="Times New Roman"/>
              </w:rPr>
            </w:pPr>
            <w:r w:rsidRPr="009074D0">
              <w:rPr>
                <w:rFonts w:ascii="Times New Roman" w:hAnsi="Times New Roman" w:cs="Times New Roman"/>
              </w:rPr>
              <w:t>Декан факультета</w:t>
            </w:r>
            <w:r w:rsidR="009074D0" w:rsidRPr="009074D0">
              <w:rPr>
                <w:rFonts w:ascii="Times New Roman" w:hAnsi="Times New Roman" w:cs="Times New Roman"/>
              </w:rPr>
              <w:t>,</w:t>
            </w:r>
          </w:p>
          <w:p w14:paraId="129DB362" w14:textId="18C21C84" w:rsidR="00E47674" w:rsidRPr="00E47674" w:rsidRDefault="00E47674" w:rsidP="009074D0">
            <w:pPr>
              <w:spacing w:after="0" w:line="240" w:lineRule="auto"/>
              <w:jc w:val="center"/>
              <w:rPr>
                <w:rFonts w:ascii="Times New Roman" w:hAnsi="Times New Roman" w:cs="Times New Roman"/>
              </w:rPr>
            </w:pPr>
            <w:r w:rsidRPr="00E47674">
              <w:rPr>
                <w:rFonts w:ascii="Times New Roman" w:hAnsi="Times New Roman" w:cs="Times New Roman"/>
              </w:rPr>
              <w:t xml:space="preserve">кураторы </w:t>
            </w:r>
            <w:r w:rsidR="009074D0">
              <w:rPr>
                <w:rFonts w:ascii="Times New Roman" w:hAnsi="Times New Roman" w:cs="Times New Roman"/>
              </w:rPr>
              <w:t xml:space="preserve">учебных </w:t>
            </w:r>
            <w:r w:rsidRPr="00E47674">
              <w:rPr>
                <w:rFonts w:ascii="Times New Roman" w:hAnsi="Times New Roman" w:cs="Times New Roman"/>
              </w:rPr>
              <w:t>групп</w:t>
            </w:r>
          </w:p>
        </w:tc>
      </w:tr>
      <w:tr w:rsidR="00E47674" w:rsidRPr="00E47674" w14:paraId="10B255AE" w14:textId="77777777" w:rsidTr="009074D0">
        <w:trPr>
          <w:trHeight w:val="245"/>
        </w:trPr>
        <w:tc>
          <w:tcPr>
            <w:tcW w:w="0" w:type="auto"/>
            <w:vAlign w:val="center"/>
          </w:tcPr>
          <w:p w14:paraId="1DDB255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7B3509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565154A2" w14:textId="77777777" w:rsidR="009074D0"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xml:space="preserve">Информационные семинары совместно с участковым уполномоченным отдела участковых уполномоченных </w:t>
            </w:r>
            <w:r w:rsidRPr="00E47674">
              <w:rPr>
                <w:rFonts w:ascii="Times New Roman" w:hAnsi="Times New Roman" w:cs="Times New Roman"/>
              </w:rPr>
              <w:lastRenderedPageBreak/>
              <w:t>полиции и ПДН отдела полиции МУМВД России (Оренбургское)</w:t>
            </w:r>
          </w:p>
          <w:p w14:paraId="3CAAD348" w14:textId="3B480E17" w:rsidR="004D28E0" w:rsidRPr="00E47674" w:rsidRDefault="004D28E0" w:rsidP="009074D0">
            <w:pPr>
              <w:spacing w:after="0" w:line="240" w:lineRule="auto"/>
              <w:jc w:val="both"/>
              <w:rPr>
                <w:rFonts w:ascii="Times New Roman" w:hAnsi="Times New Roman" w:cs="Times New Roman"/>
              </w:rPr>
            </w:pPr>
          </w:p>
        </w:tc>
        <w:tc>
          <w:tcPr>
            <w:tcW w:w="0" w:type="auto"/>
            <w:vAlign w:val="center"/>
          </w:tcPr>
          <w:p w14:paraId="00784A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семинар</w:t>
            </w:r>
          </w:p>
        </w:tc>
        <w:tc>
          <w:tcPr>
            <w:tcW w:w="0" w:type="auto"/>
            <w:vAlign w:val="center"/>
          </w:tcPr>
          <w:p w14:paraId="1659DE50" w14:textId="5C839F22" w:rsidR="00E47674" w:rsidRPr="00E47674" w:rsidRDefault="00E47674" w:rsidP="009074D0">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42B7C036" w14:textId="77777777" w:rsidTr="009074D0">
        <w:trPr>
          <w:trHeight w:val="245"/>
        </w:trPr>
        <w:tc>
          <w:tcPr>
            <w:tcW w:w="0" w:type="auto"/>
            <w:vAlign w:val="center"/>
          </w:tcPr>
          <w:p w14:paraId="248DAF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A8A9F7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631521F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Лекция сотрудников прокуратуры</w:t>
            </w:r>
          </w:p>
          <w:p w14:paraId="3CC4CEA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0" w:type="auto"/>
            <w:vAlign w:val="center"/>
          </w:tcPr>
          <w:p w14:paraId="6538D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0" w:type="auto"/>
            <w:vAlign w:val="center"/>
          </w:tcPr>
          <w:p w14:paraId="7F934474"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50F42EE4" w14:textId="4284E6B3" w:rsidR="009074D0" w:rsidRPr="00E47674" w:rsidRDefault="009074D0" w:rsidP="00E47674">
            <w:pPr>
              <w:spacing w:after="0" w:line="240" w:lineRule="auto"/>
              <w:jc w:val="center"/>
              <w:rPr>
                <w:rFonts w:ascii="Times New Roman" w:hAnsi="Times New Roman" w:cs="Times New Roman"/>
              </w:rPr>
            </w:pPr>
          </w:p>
        </w:tc>
      </w:tr>
      <w:tr w:rsidR="00E47674" w:rsidRPr="00E47674" w14:paraId="4A45C9E0" w14:textId="77777777" w:rsidTr="009074D0">
        <w:trPr>
          <w:trHeight w:val="245"/>
        </w:trPr>
        <w:tc>
          <w:tcPr>
            <w:tcW w:w="0" w:type="auto"/>
            <w:vAlign w:val="center"/>
          </w:tcPr>
          <w:p w14:paraId="1E55BA3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9D5F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17BA9D56"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p w14:paraId="0099A7F3" w14:textId="4FB617C4" w:rsidR="009074D0" w:rsidRPr="00E47674" w:rsidRDefault="009074D0" w:rsidP="009074D0">
            <w:pPr>
              <w:spacing w:after="0" w:line="240" w:lineRule="auto"/>
              <w:jc w:val="both"/>
              <w:rPr>
                <w:rFonts w:ascii="Times New Roman" w:hAnsi="Times New Roman" w:cs="Times New Roman"/>
              </w:rPr>
            </w:pPr>
          </w:p>
        </w:tc>
        <w:tc>
          <w:tcPr>
            <w:tcW w:w="0" w:type="auto"/>
            <w:vAlign w:val="center"/>
          </w:tcPr>
          <w:p w14:paraId="21CCC2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0" w:type="auto"/>
            <w:vAlign w:val="center"/>
          </w:tcPr>
          <w:p w14:paraId="4752B0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14:paraId="49FFEBBF" w14:textId="77777777" w:rsidTr="009074D0">
        <w:trPr>
          <w:trHeight w:val="245"/>
        </w:trPr>
        <w:tc>
          <w:tcPr>
            <w:tcW w:w="0" w:type="auto"/>
            <w:vAlign w:val="center"/>
          </w:tcPr>
          <w:p w14:paraId="725E7AE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D9ECD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4031697F"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0" w:type="auto"/>
            <w:vAlign w:val="center"/>
          </w:tcPr>
          <w:p w14:paraId="42A911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0" w:type="auto"/>
            <w:vAlign w:val="center"/>
          </w:tcPr>
          <w:p w14:paraId="4BEF32F4"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6B12C441" w14:textId="6D32ABA1" w:rsidR="009074D0" w:rsidRPr="00E47674" w:rsidRDefault="009074D0" w:rsidP="00E47674">
            <w:pPr>
              <w:spacing w:after="0" w:line="240" w:lineRule="auto"/>
              <w:jc w:val="center"/>
              <w:rPr>
                <w:rFonts w:ascii="Times New Roman" w:hAnsi="Times New Roman" w:cs="Times New Roman"/>
              </w:rPr>
            </w:pPr>
          </w:p>
        </w:tc>
      </w:tr>
      <w:tr w:rsidR="00E47674" w:rsidRPr="00E47674" w14:paraId="787B0216" w14:textId="77777777" w:rsidTr="009074D0">
        <w:trPr>
          <w:trHeight w:val="245"/>
        </w:trPr>
        <w:tc>
          <w:tcPr>
            <w:tcW w:w="0" w:type="auto"/>
            <w:vAlign w:val="center"/>
          </w:tcPr>
          <w:p w14:paraId="7A03DB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00FDF593" w14:textId="615C44F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r w:rsidR="00527DBE">
              <w:rPr>
                <w:rFonts w:ascii="Times New Roman" w:hAnsi="Times New Roman" w:cs="Times New Roman"/>
              </w:rPr>
              <w:t xml:space="preserve"> г.</w:t>
            </w:r>
          </w:p>
        </w:tc>
        <w:tc>
          <w:tcPr>
            <w:tcW w:w="0" w:type="auto"/>
            <w:vAlign w:val="center"/>
          </w:tcPr>
          <w:p w14:paraId="29C2B031"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0" w:type="auto"/>
            <w:vAlign w:val="center"/>
          </w:tcPr>
          <w:p w14:paraId="2CEE0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0" w:type="auto"/>
            <w:vAlign w:val="center"/>
          </w:tcPr>
          <w:p w14:paraId="4365B2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2F6E0B83" w14:textId="77777777" w:rsidR="00E47674" w:rsidRPr="009074D0" w:rsidRDefault="00E47674" w:rsidP="00E47674">
            <w:pPr>
              <w:spacing w:after="0" w:line="240" w:lineRule="auto"/>
              <w:jc w:val="center"/>
              <w:rPr>
                <w:rFonts w:ascii="Times New Roman" w:hAnsi="Times New Roman" w:cs="Times New Roman"/>
              </w:rPr>
            </w:pPr>
            <w:r w:rsidRPr="009074D0">
              <w:rPr>
                <w:rFonts w:ascii="Times New Roman" w:hAnsi="Times New Roman" w:cs="Times New Roman"/>
              </w:rPr>
              <w:t>декан факультета</w:t>
            </w:r>
          </w:p>
          <w:p w14:paraId="2BBC7902" w14:textId="32829109" w:rsidR="00E47674" w:rsidRPr="00E47674" w:rsidRDefault="00E47674" w:rsidP="00E47674">
            <w:pPr>
              <w:spacing w:after="0" w:line="240" w:lineRule="auto"/>
              <w:jc w:val="center"/>
              <w:rPr>
                <w:rFonts w:ascii="Times New Roman" w:hAnsi="Times New Roman" w:cs="Times New Roman"/>
              </w:rPr>
            </w:pPr>
          </w:p>
        </w:tc>
      </w:tr>
      <w:tr w:rsidR="00E47674" w:rsidRPr="00E47674" w14:paraId="01FB1814" w14:textId="77777777" w:rsidTr="009074D0">
        <w:trPr>
          <w:trHeight w:val="245"/>
        </w:trPr>
        <w:tc>
          <w:tcPr>
            <w:tcW w:w="0" w:type="auto"/>
            <w:vAlign w:val="center"/>
          </w:tcPr>
          <w:p w14:paraId="220C075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2819C0C" w14:textId="2A470459"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w:t>
            </w:r>
          </w:p>
        </w:tc>
        <w:tc>
          <w:tcPr>
            <w:tcW w:w="0" w:type="auto"/>
            <w:vAlign w:val="center"/>
          </w:tcPr>
          <w:p w14:paraId="014C483D" w14:textId="2247E4FD"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xml:space="preserve">Проведение совещания с кураторами </w:t>
            </w:r>
            <w:r w:rsidR="00527DBE">
              <w:rPr>
                <w:rFonts w:ascii="Times New Roman" w:hAnsi="Times New Roman" w:cs="Times New Roman"/>
              </w:rPr>
              <w:t xml:space="preserve">учебных </w:t>
            </w:r>
            <w:r w:rsidRPr="00E47674">
              <w:rPr>
                <w:rFonts w:ascii="Times New Roman" w:hAnsi="Times New Roman" w:cs="Times New Roman"/>
              </w:rPr>
              <w:t>групп совместно с сотрудником прокуратуры по вопросам организации индивидуальной и групповой работы по вопросам ответственности за</w:t>
            </w:r>
          </w:p>
          <w:p w14:paraId="667BF16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3BE8BA7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характера, а также экстремистских</w:t>
            </w:r>
          </w:p>
          <w:p w14:paraId="6BFF61F7"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действий</w:t>
            </w:r>
          </w:p>
          <w:p w14:paraId="6A460F17" w14:textId="48F14C0D" w:rsidR="00527DBE" w:rsidRPr="00E47674" w:rsidRDefault="00527DBE" w:rsidP="009074D0">
            <w:pPr>
              <w:spacing w:after="0" w:line="240" w:lineRule="auto"/>
              <w:jc w:val="both"/>
              <w:rPr>
                <w:rFonts w:ascii="Times New Roman" w:hAnsi="Times New Roman" w:cs="Times New Roman"/>
              </w:rPr>
            </w:pPr>
          </w:p>
        </w:tc>
        <w:tc>
          <w:tcPr>
            <w:tcW w:w="0" w:type="auto"/>
            <w:vAlign w:val="center"/>
          </w:tcPr>
          <w:p w14:paraId="1CBDD7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0" w:type="auto"/>
            <w:vAlign w:val="center"/>
          </w:tcPr>
          <w:p w14:paraId="3A0008EF" w14:textId="3B289102" w:rsidR="00E47674" w:rsidRPr="00527DBE"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r w:rsidRPr="00527DBE">
              <w:rPr>
                <w:rFonts w:ascii="Times New Roman" w:hAnsi="Times New Roman" w:cs="Times New Roman"/>
              </w:rPr>
              <w:t>, декан факультета</w:t>
            </w:r>
            <w:r w:rsidR="00527DBE" w:rsidRPr="00527DBE">
              <w:rPr>
                <w:rFonts w:ascii="Times New Roman" w:hAnsi="Times New Roman" w:cs="Times New Roman"/>
              </w:rPr>
              <w:t>,</w:t>
            </w:r>
          </w:p>
          <w:p w14:paraId="3E0C8946" w14:textId="6820AF48"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кураторы </w:t>
            </w:r>
            <w:r w:rsidR="00527DBE">
              <w:rPr>
                <w:rFonts w:ascii="Times New Roman" w:hAnsi="Times New Roman" w:cs="Times New Roman"/>
              </w:rPr>
              <w:t xml:space="preserve">учебных </w:t>
            </w:r>
            <w:r w:rsidRPr="00E47674">
              <w:rPr>
                <w:rFonts w:ascii="Times New Roman" w:hAnsi="Times New Roman" w:cs="Times New Roman"/>
              </w:rPr>
              <w:t>групп</w:t>
            </w:r>
          </w:p>
        </w:tc>
      </w:tr>
      <w:tr w:rsidR="00E47674" w:rsidRPr="00E47674" w14:paraId="182400A9" w14:textId="77777777" w:rsidTr="009074D0">
        <w:trPr>
          <w:trHeight w:val="245"/>
        </w:trPr>
        <w:tc>
          <w:tcPr>
            <w:tcW w:w="0" w:type="auto"/>
            <w:vAlign w:val="center"/>
          </w:tcPr>
          <w:p w14:paraId="18D75BF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18F0862D" w14:textId="456022B8" w:rsidR="00E47674" w:rsidRPr="00E47674" w:rsidRDefault="00E47674" w:rsidP="00E47674">
            <w:pPr>
              <w:spacing w:after="0" w:line="240" w:lineRule="auto"/>
              <w:jc w:val="center"/>
              <w:rPr>
                <w:rFonts w:ascii="Times New Roman" w:hAnsi="Times New Roman" w:cs="Times New Roman"/>
              </w:rPr>
            </w:pPr>
            <w:bookmarkStart w:id="1" w:name="_Hlk137051059"/>
            <w:r w:rsidRPr="00E47674">
              <w:rPr>
                <w:rFonts w:ascii="Times New Roman" w:hAnsi="Times New Roman" w:cs="Times New Roman"/>
              </w:rPr>
              <w:t>сентябрь 2023</w:t>
            </w:r>
            <w:r w:rsidR="00527DBE">
              <w:rPr>
                <w:rFonts w:ascii="Times New Roman" w:hAnsi="Times New Roman" w:cs="Times New Roman"/>
              </w:rPr>
              <w:t xml:space="preserve"> г.</w:t>
            </w:r>
          </w:p>
        </w:tc>
        <w:tc>
          <w:tcPr>
            <w:tcW w:w="0" w:type="auto"/>
          </w:tcPr>
          <w:p w14:paraId="1CCB8FB6"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Виртуальная выставка «Мир без терроризма»</w:t>
            </w:r>
          </w:p>
          <w:p w14:paraId="5E583C98" w14:textId="3F5E395E" w:rsidR="00527DBE" w:rsidRPr="00E47674" w:rsidRDefault="00527DBE" w:rsidP="009074D0">
            <w:pPr>
              <w:spacing w:after="0" w:line="240" w:lineRule="auto"/>
              <w:jc w:val="both"/>
              <w:rPr>
                <w:rFonts w:ascii="Times New Roman" w:hAnsi="Times New Roman" w:cs="Times New Roman"/>
              </w:rPr>
            </w:pPr>
          </w:p>
        </w:tc>
        <w:tc>
          <w:tcPr>
            <w:tcW w:w="0" w:type="auto"/>
          </w:tcPr>
          <w:p w14:paraId="7A1981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0" w:type="auto"/>
          </w:tcPr>
          <w:p w14:paraId="3F902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5AD0AA" w14:textId="77777777" w:rsidTr="009074D0">
        <w:trPr>
          <w:trHeight w:val="245"/>
        </w:trPr>
        <w:tc>
          <w:tcPr>
            <w:tcW w:w="0" w:type="auto"/>
            <w:vAlign w:val="center"/>
          </w:tcPr>
          <w:p w14:paraId="383A1C8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2865254F" w14:textId="4884DFD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w:t>
            </w:r>
            <w:r w:rsidRPr="00E47674">
              <w:rPr>
                <w:rFonts w:ascii="Times New Roman" w:hAnsi="Times New Roman" w:cs="Times New Roman"/>
              </w:rPr>
              <w:t>,</w:t>
            </w:r>
          </w:p>
          <w:p w14:paraId="4B551F5D" w14:textId="6C9A6988"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r w:rsidR="00527DBE">
              <w:rPr>
                <w:rFonts w:ascii="Times New Roman" w:hAnsi="Times New Roman" w:cs="Times New Roman"/>
              </w:rPr>
              <w:t xml:space="preserve"> г.</w:t>
            </w:r>
          </w:p>
        </w:tc>
        <w:tc>
          <w:tcPr>
            <w:tcW w:w="0" w:type="auto"/>
          </w:tcPr>
          <w:p w14:paraId="1BA1208F" w14:textId="435D7AFB"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 ксенофобией нам не по пути!</w:t>
            </w:r>
            <w:r w:rsidR="00527DBE">
              <w:rPr>
                <w:rFonts w:ascii="Times New Roman" w:hAnsi="Times New Roman" w:cs="Times New Roman"/>
              </w:rPr>
              <w:t>»</w:t>
            </w:r>
          </w:p>
        </w:tc>
        <w:tc>
          <w:tcPr>
            <w:tcW w:w="0" w:type="auto"/>
          </w:tcPr>
          <w:p w14:paraId="0F6AC5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tcPr>
          <w:p w14:paraId="7E2D679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0E239D6B" w14:textId="4854F44F" w:rsidR="00527DBE" w:rsidRPr="00E47674" w:rsidRDefault="00527DBE" w:rsidP="00E47674">
            <w:pPr>
              <w:spacing w:after="0" w:line="240" w:lineRule="auto"/>
              <w:jc w:val="center"/>
              <w:rPr>
                <w:rFonts w:ascii="Times New Roman" w:hAnsi="Times New Roman" w:cs="Times New Roman"/>
              </w:rPr>
            </w:pPr>
          </w:p>
        </w:tc>
      </w:tr>
      <w:tr w:rsidR="00E47674" w:rsidRPr="00E47674" w14:paraId="3082F543" w14:textId="77777777" w:rsidTr="009074D0">
        <w:trPr>
          <w:trHeight w:val="245"/>
        </w:trPr>
        <w:tc>
          <w:tcPr>
            <w:tcW w:w="0" w:type="auto"/>
            <w:vAlign w:val="center"/>
          </w:tcPr>
          <w:p w14:paraId="4203C57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0" w:type="auto"/>
            <w:vAlign w:val="center"/>
          </w:tcPr>
          <w:p w14:paraId="69248A19"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r w:rsidR="00527DBE">
              <w:rPr>
                <w:rFonts w:ascii="Times New Roman" w:hAnsi="Times New Roman" w:cs="Times New Roman"/>
              </w:rPr>
              <w:t xml:space="preserve"> г.</w:t>
            </w:r>
          </w:p>
          <w:p w14:paraId="25BBAA3F" w14:textId="7443D3E2" w:rsidR="00527DBE" w:rsidRPr="00E47674" w:rsidRDefault="00527DBE" w:rsidP="00E47674">
            <w:pPr>
              <w:spacing w:after="0" w:line="240" w:lineRule="auto"/>
              <w:jc w:val="center"/>
              <w:rPr>
                <w:rFonts w:ascii="Times New Roman" w:hAnsi="Times New Roman" w:cs="Times New Roman"/>
              </w:rPr>
            </w:pPr>
          </w:p>
        </w:tc>
        <w:tc>
          <w:tcPr>
            <w:tcW w:w="0" w:type="auto"/>
            <w:vAlign w:val="center"/>
          </w:tcPr>
          <w:p w14:paraId="2B7EECF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День знаний</w:t>
            </w:r>
          </w:p>
        </w:tc>
        <w:tc>
          <w:tcPr>
            <w:tcW w:w="0" w:type="auto"/>
            <w:vAlign w:val="center"/>
          </w:tcPr>
          <w:p w14:paraId="3F554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0" w:type="auto"/>
            <w:vAlign w:val="center"/>
          </w:tcPr>
          <w:p w14:paraId="45217B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14:paraId="5A9F93C0" w14:textId="77777777" w:rsidTr="009074D0">
        <w:trPr>
          <w:trHeight w:val="245"/>
        </w:trPr>
        <w:tc>
          <w:tcPr>
            <w:tcW w:w="0" w:type="auto"/>
            <w:vAlign w:val="center"/>
          </w:tcPr>
          <w:p w14:paraId="2B07D4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66084DE" w14:textId="34AD3CFE"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сентября 2023</w:t>
            </w:r>
            <w:r w:rsidR="00527DBE">
              <w:rPr>
                <w:rFonts w:ascii="Times New Roman" w:hAnsi="Times New Roman" w:cs="Times New Roman"/>
              </w:rPr>
              <w:t xml:space="preserve"> г.</w:t>
            </w:r>
          </w:p>
        </w:tc>
        <w:tc>
          <w:tcPr>
            <w:tcW w:w="0" w:type="auto"/>
            <w:vAlign w:val="center"/>
          </w:tcPr>
          <w:p w14:paraId="1FD624E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0" w:type="auto"/>
            <w:vAlign w:val="center"/>
          </w:tcPr>
          <w:p w14:paraId="755337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0" w:type="auto"/>
            <w:vAlign w:val="center"/>
          </w:tcPr>
          <w:p w14:paraId="147C1B20" w14:textId="0F46379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782951FE" w14:textId="77777777" w:rsidR="00E47674" w:rsidRPr="00527DBE" w:rsidRDefault="00E47674" w:rsidP="00E47674">
            <w:pPr>
              <w:spacing w:after="0" w:line="240" w:lineRule="auto"/>
              <w:jc w:val="center"/>
              <w:rPr>
                <w:rFonts w:ascii="Times New Roman" w:hAnsi="Times New Roman" w:cs="Times New Roman"/>
              </w:rPr>
            </w:pPr>
            <w:r w:rsidRPr="00527DBE">
              <w:rPr>
                <w:rFonts w:ascii="Times New Roman" w:hAnsi="Times New Roman" w:cs="Times New Roman"/>
              </w:rPr>
              <w:t>декан факультета</w:t>
            </w:r>
          </w:p>
          <w:p w14:paraId="643B8664" w14:textId="7509AD31" w:rsidR="00E47674" w:rsidRPr="00E47674" w:rsidRDefault="00E47674" w:rsidP="00E47674">
            <w:pPr>
              <w:spacing w:after="0" w:line="240" w:lineRule="auto"/>
              <w:jc w:val="center"/>
              <w:rPr>
                <w:rFonts w:ascii="Times New Roman" w:hAnsi="Times New Roman" w:cs="Times New Roman"/>
              </w:rPr>
            </w:pPr>
          </w:p>
        </w:tc>
      </w:tr>
      <w:tr w:rsidR="00E47674" w:rsidRPr="00E47674" w14:paraId="0FFD0093" w14:textId="77777777" w:rsidTr="009074D0">
        <w:trPr>
          <w:trHeight w:val="245"/>
        </w:trPr>
        <w:tc>
          <w:tcPr>
            <w:tcW w:w="0" w:type="auto"/>
            <w:vAlign w:val="center"/>
          </w:tcPr>
          <w:p w14:paraId="36F41C6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DF21AE5" w14:textId="7929F45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527DBE">
              <w:rPr>
                <w:rFonts w:ascii="Times New Roman" w:hAnsi="Times New Roman" w:cs="Times New Roman"/>
              </w:rPr>
              <w:t xml:space="preserve"> г.</w:t>
            </w:r>
          </w:p>
        </w:tc>
        <w:tc>
          <w:tcPr>
            <w:tcW w:w="0" w:type="auto"/>
            <w:vAlign w:val="center"/>
          </w:tcPr>
          <w:p w14:paraId="5BFE929D"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0" w:type="auto"/>
            <w:vAlign w:val="center"/>
          </w:tcPr>
          <w:p w14:paraId="504B7F8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0" w:type="auto"/>
            <w:vAlign w:val="center"/>
          </w:tcPr>
          <w:p w14:paraId="06C9E612"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7B694159" w14:textId="59901030" w:rsidR="00527DBE" w:rsidRPr="00E47674" w:rsidRDefault="00527DBE" w:rsidP="00E47674">
            <w:pPr>
              <w:spacing w:after="0" w:line="240" w:lineRule="auto"/>
              <w:jc w:val="center"/>
              <w:rPr>
                <w:rFonts w:ascii="Times New Roman" w:hAnsi="Times New Roman" w:cs="Times New Roman"/>
              </w:rPr>
            </w:pPr>
          </w:p>
        </w:tc>
      </w:tr>
      <w:tr w:rsidR="00E47674" w:rsidRPr="00E47674" w14:paraId="716007B2" w14:textId="77777777" w:rsidTr="009074D0">
        <w:trPr>
          <w:trHeight w:val="245"/>
        </w:trPr>
        <w:tc>
          <w:tcPr>
            <w:tcW w:w="0" w:type="auto"/>
            <w:vAlign w:val="center"/>
          </w:tcPr>
          <w:p w14:paraId="780BCA0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751C149" w14:textId="15E01930"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r w:rsidR="00527DBE">
              <w:rPr>
                <w:rFonts w:ascii="Times New Roman" w:hAnsi="Times New Roman" w:cs="Times New Roman"/>
              </w:rPr>
              <w:t xml:space="preserve"> г.</w:t>
            </w:r>
          </w:p>
        </w:tc>
        <w:tc>
          <w:tcPr>
            <w:tcW w:w="0" w:type="auto"/>
          </w:tcPr>
          <w:p w14:paraId="1670F273"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0" w:type="auto"/>
          </w:tcPr>
          <w:p w14:paraId="0611F3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0" w:type="auto"/>
          </w:tcPr>
          <w:p w14:paraId="79A537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E0BBC44"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p w14:paraId="525A684C" w14:textId="513309CC" w:rsidR="00527DBE" w:rsidRPr="00E47674" w:rsidRDefault="00527DBE" w:rsidP="00E47674">
            <w:pPr>
              <w:spacing w:after="0" w:line="240" w:lineRule="auto"/>
              <w:jc w:val="center"/>
              <w:rPr>
                <w:rFonts w:ascii="Times New Roman" w:hAnsi="Times New Roman" w:cs="Times New Roman"/>
              </w:rPr>
            </w:pPr>
          </w:p>
        </w:tc>
      </w:tr>
      <w:tr w:rsidR="00E47674" w:rsidRPr="00E47674" w14:paraId="3F6E00F0" w14:textId="77777777" w:rsidTr="009074D0">
        <w:trPr>
          <w:trHeight w:val="245"/>
        </w:trPr>
        <w:tc>
          <w:tcPr>
            <w:tcW w:w="0" w:type="auto"/>
            <w:vAlign w:val="center"/>
          </w:tcPr>
          <w:p w14:paraId="0C141A9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A4C23E2" w14:textId="0CF1D6F8"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r w:rsidR="00527DBE">
              <w:rPr>
                <w:rFonts w:ascii="Times New Roman" w:hAnsi="Times New Roman" w:cs="Times New Roman"/>
              </w:rPr>
              <w:t xml:space="preserve"> г.</w:t>
            </w:r>
          </w:p>
        </w:tc>
        <w:tc>
          <w:tcPr>
            <w:tcW w:w="0" w:type="auto"/>
          </w:tcPr>
          <w:p w14:paraId="560994EE"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«Правовая грамотность»</w:t>
            </w:r>
          </w:p>
        </w:tc>
        <w:tc>
          <w:tcPr>
            <w:tcW w:w="0" w:type="auto"/>
          </w:tcPr>
          <w:p w14:paraId="48A343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0" w:type="auto"/>
          </w:tcPr>
          <w:p w14:paraId="3A6D0B6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045B58E5"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67E1715" w14:textId="77777777" w:rsidTr="009074D0">
        <w:trPr>
          <w:trHeight w:val="245"/>
        </w:trPr>
        <w:tc>
          <w:tcPr>
            <w:tcW w:w="0" w:type="auto"/>
            <w:gridSpan w:val="5"/>
            <w:vAlign w:val="center"/>
          </w:tcPr>
          <w:p w14:paraId="01A79EA7" w14:textId="34D092E1" w:rsidR="00E47674" w:rsidRPr="00527DBE" w:rsidRDefault="00E47674" w:rsidP="00527DBE">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tc>
      </w:tr>
      <w:tr w:rsidR="00E47674" w:rsidRPr="00E47674" w14:paraId="1A2D8FBA" w14:textId="77777777" w:rsidTr="009074D0">
        <w:trPr>
          <w:trHeight w:val="245"/>
        </w:trPr>
        <w:tc>
          <w:tcPr>
            <w:tcW w:w="0" w:type="auto"/>
            <w:vAlign w:val="center"/>
          </w:tcPr>
          <w:p w14:paraId="7E482CC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31EA19A8" w14:textId="5D330404"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 - </w:t>
            </w:r>
          </w:p>
          <w:p w14:paraId="44B52FE3"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p w14:paraId="7CE717F8" w14:textId="092DFFA6" w:rsidR="00527DBE" w:rsidRPr="00E47674" w:rsidRDefault="00527DBE" w:rsidP="00E47674">
            <w:pPr>
              <w:spacing w:after="0" w:line="240" w:lineRule="auto"/>
              <w:jc w:val="center"/>
              <w:rPr>
                <w:rFonts w:ascii="Times New Roman" w:hAnsi="Times New Roman" w:cs="Times New Roman"/>
              </w:rPr>
            </w:pPr>
          </w:p>
        </w:tc>
        <w:tc>
          <w:tcPr>
            <w:tcW w:w="0" w:type="auto"/>
          </w:tcPr>
          <w:p w14:paraId="488F926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Внутривузовский проект</w:t>
            </w:r>
          </w:p>
          <w:p w14:paraId="46F08FCD"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«Я горжусь героями»</w:t>
            </w:r>
          </w:p>
        </w:tc>
        <w:tc>
          <w:tcPr>
            <w:tcW w:w="0" w:type="auto"/>
          </w:tcPr>
          <w:p w14:paraId="15C974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0" w:type="auto"/>
          </w:tcPr>
          <w:p w14:paraId="6C79DD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6B80E3BD" w14:textId="77777777" w:rsidTr="009074D0">
        <w:trPr>
          <w:trHeight w:val="245"/>
        </w:trPr>
        <w:tc>
          <w:tcPr>
            <w:tcW w:w="0" w:type="auto"/>
            <w:vAlign w:val="center"/>
          </w:tcPr>
          <w:p w14:paraId="60EF97B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29CAD82" w14:textId="54CC6574"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 - </w:t>
            </w:r>
          </w:p>
          <w:p w14:paraId="0CA5B868"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p w14:paraId="2FB9467E" w14:textId="34391349" w:rsidR="00527DBE" w:rsidRPr="00E47674" w:rsidRDefault="00527DBE" w:rsidP="00E47674">
            <w:pPr>
              <w:spacing w:after="0" w:line="240" w:lineRule="auto"/>
              <w:jc w:val="center"/>
              <w:rPr>
                <w:rFonts w:ascii="Times New Roman" w:hAnsi="Times New Roman" w:cs="Times New Roman"/>
              </w:rPr>
            </w:pPr>
          </w:p>
        </w:tc>
        <w:tc>
          <w:tcPr>
            <w:tcW w:w="0" w:type="auto"/>
          </w:tcPr>
          <w:p w14:paraId="71D229AF"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Внутривузовский кинолекторий «Ты в теме»</w:t>
            </w:r>
          </w:p>
        </w:tc>
        <w:tc>
          <w:tcPr>
            <w:tcW w:w="0" w:type="auto"/>
          </w:tcPr>
          <w:p w14:paraId="26961D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0" w:type="auto"/>
          </w:tcPr>
          <w:p w14:paraId="67F98C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747D2F1A" w14:textId="77777777" w:rsidTr="009074D0">
        <w:trPr>
          <w:trHeight w:val="245"/>
        </w:trPr>
        <w:tc>
          <w:tcPr>
            <w:tcW w:w="0" w:type="auto"/>
            <w:vAlign w:val="center"/>
          </w:tcPr>
          <w:p w14:paraId="4AADB42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04E45A8A" w14:textId="461E2F3B" w:rsidR="00E47674" w:rsidRPr="00E47674" w:rsidRDefault="00527DBE" w:rsidP="00E47674">
            <w:pPr>
              <w:spacing w:after="0" w:line="240" w:lineRule="auto"/>
              <w:jc w:val="center"/>
              <w:rPr>
                <w:rFonts w:ascii="Times New Roman" w:hAnsi="Times New Roman" w:cs="Times New Roman"/>
              </w:rPr>
            </w:pPr>
            <w:r w:rsidRPr="00E47674">
              <w:rPr>
                <w:rFonts w:ascii="Times New Roman" w:hAnsi="Times New Roman" w:cs="Times New Roman"/>
              </w:rPr>
              <w:t>С</w:t>
            </w:r>
            <w:r w:rsidR="00E47674" w:rsidRPr="00E47674">
              <w:rPr>
                <w:rFonts w:ascii="Times New Roman" w:hAnsi="Times New Roman" w:cs="Times New Roman"/>
              </w:rPr>
              <w:t>ентябрь</w:t>
            </w:r>
            <w:r>
              <w:rPr>
                <w:rFonts w:ascii="Times New Roman" w:hAnsi="Times New Roman" w:cs="Times New Roman"/>
              </w:rPr>
              <w:t>-</w:t>
            </w:r>
            <w:r w:rsidR="00E47674" w:rsidRPr="00E47674">
              <w:rPr>
                <w:rFonts w:ascii="Times New Roman" w:hAnsi="Times New Roman" w:cs="Times New Roman"/>
              </w:rPr>
              <w:t>ноябрь 2023</w:t>
            </w:r>
            <w:r>
              <w:rPr>
                <w:rFonts w:ascii="Times New Roman" w:hAnsi="Times New Roman" w:cs="Times New Roman"/>
              </w:rPr>
              <w:t xml:space="preserve"> г.</w:t>
            </w:r>
          </w:p>
        </w:tc>
        <w:tc>
          <w:tcPr>
            <w:tcW w:w="0" w:type="auto"/>
          </w:tcPr>
          <w:p w14:paraId="47721FF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Всероссийский медиафорум «Без срока давности. Пусть знает вся Россия»</w:t>
            </w:r>
          </w:p>
        </w:tc>
        <w:tc>
          <w:tcPr>
            <w:tcW w:w="0" w:type="auto"/>
          </w:tcPr>
          <w:p w14:paraId="004164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медиафорум</w:t>
            </w:r>
          </w:p>
        </w:tc>
        <w:tc>
          <w:tcPr>
            <w:tcW w:w="0" w:type="auto"/>
          </w:tcPr>
          <w:p w14:paraId="1411672C"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p w14:paraId="67A65E51" w14:textId="0F06D476" w:rsidR="00527DBE" w:rsidRPr="00E47674" w:rsidRDefault="00527DBE" w:rsidP="00E47674">
            <w:pPr>
              <w:spacing w:after="0" w:line="240" w:lineRule="auto"/>
              <w:jc w:val="center"/>
              <w:rPr>
                <w:rFonts w:ascii="Times New Roman" w:hAnsi="Times New Roman" w:cs="Times New Roman"/>
              </w:rPr>
            </w:pPr>
          </w:p>
        </w:tc>
      </w:tr>
      <w:tr w:rsidR="00E47674" w:rsidRPr="00E47674" w14:paraId="27EED484" w14:textId="77777777" w:rsidTr="009074D0">
        <w:trPr>
          <w:trHeight w:val="245"/>
        </w:trPr>
        <w:tc>
          <w:tcPr>
            <w:tcW w:w="0" w:type="auto"/>
            <w:vAlign w:val="center"/>
          </w:tcPr>
          <w:p w14:paraId="0184F3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477B328" w14:textId="0DF75A40"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 - </w:t>
            </w:r>
          </w:p>
          <w:p w14:paraId="5F20F6F9" w14:textId="39F2AB2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00F01390"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p w14:paraId="0EAF93EA" w14:textId="708A33BF" w:rsidR="00527DBE" w:rsidRPr="00E47674" w:rsidRDefault="00527DBE" w:rsidP="009074D0">
            <w:pPr>
              <w:spacing w:after="0" w:line="240" w:lineRule="auto"/>
              <w:jc w:val="both"/>
              <w:rPr>
                <w:rFonts w:ascii="Times New Roman" w:hAnsi="Times New Roman" w:cs="Times New Roman"/>
              </w:rPr>
            </w:pPr>
          </w:p>
        </w:tc>
        <w:tc>
          <w:tcPr>
            <w:tcW w:w="0" w:type="auto"/>
          </w:tcPr>
          <w:p w14:paraId="00CA29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w:t>
            </w:r>
          </w:p>
        </w:tc>
        <w:tc>
          <w:tcPr>
            <w:tcW w:w="0" w:type="auto"/>
          </w:tcPr>
          <w:p w14:paraId="669CC9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DA2F177" w14:textId="77777777" w:rsidTr="009074D0">
        <w:trPr>
          <w:trHeight w:val="245"/>
        </w:trPr>
        <w:tc>
          <w:tcPr>
            <w:tcW w:w="0" w:type="auto"/>
            <w:vAlign w:val="center"/>
          </w:tcPr>
          <w:p w14:paraId="105B9A6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253F4214" w14:textId="187970C0"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 - </w:t>
            </w:r>
          </w:p>
          <w:p w14:paraId="3F9904C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p w14:paraId="06D6B8E2" w14:textId="07180589" w:rsidR="00527DBE" w:rsidRPr="00E47674" w:rsidRDefault="00527DBE" w:rsidP="00E47674">
            <w:pPr>
              <w:spacing w:after="0" w:line="240" w:lineRule="auto"/>
              <w:jc w:val="center"/>
              <w:rPr>
                <w:rFonts w:ascii="Times New Roman" w:hAnsi="Times New Roman" w:cs="Times New Roman"/>
              </w:rPr>
            </w:pPr>
          </w:p>
        </w:tc>
        <w:tc>
          <w:tcPr>
            <w:tcW w:w="0" w:type="auto"/>
          </w:tcPr>
          <w:p w14:paraId="767F71BE"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Всероссийская студенческая патриотическая акция «Знай наших»</w:t>
            </w:r>
          </w:p>
        </w:tc>
        <w:tc>
          <w:tcPr>
            <w:tcW w:w="0" w:type="auto"/>
          </w:tcPr>
          <w:p w14:paraId="123B765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tcPr>
          <w:p w14:paraId="0E37CC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9C3B3F1" w14:textId="77777777" w:rsidTr="009074D0">
        <w:trPr>
          <w:trHeight w:val="245"/>
        </w:trPr>
        <w:tc>
          <w:tcPr>
            <w:tcW w:w="0" w:type="auto"/>
            <w:vAlign w:val="center"/>
          </w:tcPr>
          <w:p w14:paraId="3F1629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0483006" w14:textId="36A41F2B"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527DBE">
              <w:rPr>
                <w:rFonts w:ascii="Times New Roman" w:hAnsi="Times New Roman" w:cs="Times New Roman"/>
              </w:rPr>
              <w:t xml:space="preserve"> г. - </w:t>
            </w:r>
          </w:p>
          <w:p w14:paraId="7C673FE6" w14:textId="6B5C7786"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3751DD58"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«Без срока давности» - просветительский проект, инициированный «Поисковым движением России»</w:t>
            </w:r>
          </w:p>
          <w:p w14:paraId="200B6613" w14:textId="55624DDC" w:rsidR="00527DBE" w:rsidRPr="00E47674" w:rsidRDefault="00527DBE" w:rsidP="009074D0">
            <w:pPr>
              <w:spacing w:after="0" w:line="240" w:lineRule="auto"/>
              <w:jc w:val="both"/>
              <w:rPr>
                <w:rFonts w:ascii="Times New Roman" w:hAnsi="Times New Roman" w:cs="Times New Roman"/>
              </w:rPr>
            </w:pPr>
          </w:p>
        </w:tc>
        <w:tc>
          <w:tcPr>
            <w:tcW w:w="0" w:type="auto"/>
          </w:tcPr>
          <w:p w14:paraId="7057A2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0" w:type="auto"/>
          </w:tcPr>
          <w:p w14:paraId="6D0C3E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55232D7D" w14:textId="77777777" w:rsidTr="009074D0">
        <w:trPr>
          <w:trHeight w:val="245"/>
        </w:trPr>
        <w:tc>
          <w:tcPr>
            <w:tcW w:w="0" w:type="auto"/>
            <w:vAlign w:val="center"/>
          </w:tcPr>
          <w:p w14:paraId="33DADE0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45F6C9F" w14:textId="205FF069"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октябрь 2023</w:t>
            </w:r>
            <w:r w:rsidR="00527DBE">
              <w:rPr>
                <w:rFonts w:ascii="Times New Roman" w:hAnsi="Times New Roman" w:cs="Times New Roman"/>
              </w:rPr>
              <w:t xml:space="preserve"> г.</w:t>
            </w:r>
          </w:p>
        </w:tc>
        <w:tc>
          <w:tcPr>
            <w:tcW w:w="0" w:type="auto"/>
          </w:tcPr>
          <w:p w14:paraId="76BEB1EB" w14:textId="77777777" w:rsidR="00527DBE"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Участники коренного перелома в ходе Великой Отечественной войны</w:t>
            </w:r>
          </w:p>
          <w:p w14:paraId="3BD6FC09" w14:textId="0928A13F" w:rsidR="004D28E0" w:rsidRPr="00E47674" w:rsidRDefault="004D28E0" w:rsidP="009074D0">
            <w:pPr>
              <w:spacing w:after="0" w:line="240" w:lineRule="auto"/>
              <w:jc w:val="both"/>
              <w:rPr>
                <w:rFonts w:ascii="Times New Roman" w:hAnsi="Times New Roman" w:cs="Times New Roman"/>
              </w:rPr>
            </w:pPr>
          </w:p>
        </w:tc>
        <w:tc>
          <w:tcPr>
            <w:tcW w:w="0" w:type="auto"/>
          </w:tcPr>
          <w:p w14:paraId="418FAACE"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0" w:type="auto"/>
          </w:tcPr>
          <w:p w14:paraId="3F9869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8DAA44B" w14:textId="77777777" w:rsidTr="009074D0">
        <w:trPr>
          <w:trHeight w:val="245"/>
        </w:trPr>
        <w:tc>
          <w:tcPr>
            <w:tcW w:w="0" w:type="auto"/>
            <w:vAlign w:val="center"/>
          </w:tcPr>
          <w:p w14:paraId="4194F0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C8F9E47" w14:textId="06317AFB"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октябрь 2023</w:t>
            </w:r>
            <w:r w:rsidR="00527DBE">
              <w:rPr>
                <w:rFonts w:ascii="Times New Roman" w:hAnsi="Times New Roman" w:cs="Times New Roman"/>
              </w:rPr>
              <w:t xml:space="preserve"> г.</w:t>
            </w:r>
          </w:p>
        </w:tc>
        <w:tc>
          <w:tcPr>
            <w:tcW w:w="0" w:type="auto"/>
          </w:tcPr>
          <w:p w14:paraId="2CB8082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Они сражались за Родину</w:t>
            </w:r>
          </w:p>
        </w:tc>
        <w:tc>
          <w:tcPr>
            <w:tcW w:w="0" w:type="auto"/>
          </w:tcPr>
          <w:p w14:paraId="609963A6"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2B1C70B1" w14:textId="3347B28C" w:rsidR="00527DBE" w:rsidRPr="00E47674" w:rsidRDefault="00527DBE" w:rsidP="00E47674">
            <w:pPr>
              <w:spacing w:after="0" w:line="240" w:lineRule="auto"/>
              <w:jc w:val="center"/>
              <w:rPr>
                <w:rFonts w:ascii="Times New Roman" w:eastAsia="Calibri" w:hAnsi="Times New Roman" w:cs="Times New Roman"/>
              </w:rPr>
            </w:pPr>
          </w:p>
        </w:tc>
        <w:tc>
          <w:tcPr>
            <w:tcW w:w="0" w:type="auto"/>
          </w:tcPr>
          <w:p w14:paraId="7D1C11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4AC03E4C" w14:textId="77777777" w:rsidTr="009074D0">
        <w:trPr>
          <w:trHeight w:val="245"/>
        </w:trPr>
        <w:tc>
          <w:tcPr>
            <w:tcW w:w="0" w:type="auto"/>
            <w:vAlign w:val="center"/>
          </w:tcPr>
          <w:p w14:paraId="36DDA92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1725DFD" w14:textId="5EAF0FA0"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527DBE">
              <w:rPr>
                <w:rFonts w:ascii="Times New Roman" w:hAnsi="Times New Roman" w:cs="Times New Roman"/>
              </w:rPr>
              <w:t xml:space="preserve"> г.</w:t>
            </w:r>
          </w:p>
        </w:tc>
        <w:tc>
          <w:tcPr>
            <w:tcW w:w="0" w:type="auto"/>
          </w:tcPr>
          <w:p w14:paraId="3D465786" w14:textId="7CF75B7E"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80 лет Битве за Днепр</w:t>
            </w:r>
          </w:p>
        </w:tc>
        <w:tc>
          <w:tcPr>
            <w:tcW w:w="0" w:type="auto"/>
          </w:tcPr>
          <w:p w14:paraId="5005F5D9" w14:textId="77777777" w:rsid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p w14:paraId="4E9884B9" w14:textId="387DDFF8" w:rsidR="00527DBE" w:rsidRPr="00E47674" w:rsidRDefault="00527DBE" w:rsidP="00E47674">
            <w:pPr>
              <w:spacing w:after="0" w:line="240" w:lineRule="auto"/>
              <w:jc w:val="center"/>
              <w:rPr>
                <w:rFonts w:ascii="Times New Roman" w:eastAsia="Calibri" w:hAnsi="Times New Roman" w:cs="Times New Roman"/>
              </w:rPr>
            </w:pPr>
          </w:p>
        </w:tc>
        <w:tc>
          <w:tcPr>
            <w:tcW w:w="0" w:type="auto"/>
          </w:tcPr>
          <w:p w14:paraId="4C288D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962B456" w14:textId="77777777" w:rsidTr="009074D0">
        <w:trPr>
          <w:trHeight w:val="245"/>
        </w:trPr>
        <w:tc>
          <w:tcPr>
            <w:tcW w:w="0" w:type="auto"/>
            <w:vAlign w:val="center"/>
          </w:tcPr>
          <w:p w14:paraId="4C22C6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966371F" w14:textId="7F091ED3"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527DBE">
              <w:rPr>
                <w:rFonts w:ascii="Times New Roman" w:hAnsi="Times New Roman" w:cs="Times New Roman"/>
              </w:rPr>
              <w:t xml:space="preserve"> г.</w:t>
            </w:r>
          </w:p>
        </w:tc>
        <w:tc>
          <w:tcPr>
            <w:tcW w:w="0" w:type="auto"/>
          </w:tcPr>
          <w:p w14:paraId="715D7C7F" w14:textId="74DDBA9C"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85 лет</w:t>
            </w:r>
            <w:r w:rsidR="00527DBE">
              <w:rPr>
                <w:rFonts w:ascii="Times New Roman" w:hAnsi="Times New Roman" w:cs="Times New Roman"/>
              </w:rPr>
              <w:t xml:space="preserve"> </w:t>
            </w:r>
            <w:r w:rsidRPr="00E47674">
              <w:rPr>
                <w:rFonts w:ascii="Times New Roman" w:hAnsi="Times New Roman" w:cs="Times New Roman"/>
              </w:rPr>
              <w:t>медалям «За отвагу» и «За боевые заслуги»</w:t>
            </w:r>
          </w:p>
        </w:tc>
        <w:tc>
          <w:tcPr>
            <w:tcW w:w="0" w:type="auto"/>
          </w:tcPr>
          <w:p w14:paraId="1844EABE" w14:textId="77777777" w:rsid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p w14:paraId="2A7E04FB" w14:textId="794CF44B" w:rsidR="00527DBE" w:rsidRPr="00E47674" w:rsidRDefault="00527DBE" w:rsidP="00E47674">
            <w:pPr>
              <w:spacing w:after="0" w:line="240" w:lineRule="auto"/>
              <w:jc w:val="center"/>
              <w:rPr>
                <w:rFonts w:ascii="Times New Roman" w:eastAsia="Calibri" w:hAnsi="Times New Roman" w:cs="Times New Roman"/>
              </w:rPr>
            </w:pPr>
          </w:p>
        </w:tc>
        <w:tc>
          <w:tcPr>
            <w:tcW w:w="0" w:type="auto"/>
          </w:tcPr>
          <w:p w14:paraId="3F91D9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7794C6E" w14:textId="77777777" w:rsidTr="009074D0">
        <w:trPr>
          <w:trHeight w:val="245"/>
        </w:trPr>
        <w:tc>
          <w:tcPr>
            <w:tcW w:w="0" w:type="auto"/>
            <w:vAlign w:val="center"/>
          </w:tcPr>
          <w:p w14:paraId="3AAD338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19E147D" w14:textId="7204603C"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527DBE">
              <w:rPr>
                <w:rFonts w:ascii="Times New Roman" w:hAnsi="Times New Roman" w:cs="Times New Roman"/>
              </w:rPr>
              <w:t xml:space="preserve"> г.</w:t>
            </w:r>
          </w:p>
        </w:tc>
        <w:tc>
          <w:tcPr>
            <w:tcW w:w="0" w:type="auto"/>
          </w:tcPr>
          <w:p w14:paraId="4884C877" w14:textId="1C46A17B"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Интеллектуальная игра «Брейн-ринг», посвящ</w:t>
            </w:r>
            <w:r w:rsidR="00527DBE">
              <w:rPr>
                <w:rFonts w:ascii="Times New Roman" w:hAnsi="Times New Roman" w:cs="Times New Roman"/>
              </w:rPr>
              <w:t>ё</w:t>
            </w:r>
            <w:r w:rsidRPr="00E47674">
              <w:rPr>
                <w:rFonts w:ascii="Times New Roman" w:hAnsi="Times New Roman" w:cs="Times New Roman"/>
              </w:rPr>
              <w:t>нная Дню народного единства</w:t>
            </w:r>
          </w:p>
        </w:tc>
        <w:tc>
          <w:tcPr>
            <w:tcW w:w="0" w:type="auto"/>
            <w:vAlign w:val="center"/>
          </w:tcPr>
          <w:p w14:paraId="290B5A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0" w:type="auto"/>
            <w:vAlign w:val="center"/>
          </w:tcPr>
          <w:p w14:paraId="1455AB9D"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p w14:paraId="33AAB89E" w14:textId="2CECD289" w:rsidR="00527DBE" w:rsidRPr="00E47674" w:rsidRDefault="00527DBE" w:rsidP="00E47674">
            <w:pPr>
              <w:spacing w:after="0" w:line="240" w:lineRule="auto"/>
              <w:jc w:val="center"/>
              <w:rPr>
                <w:rFonts w:ascii="Times New Roman" w:hAnsi="Times New Roman" w:cs="Times New Roman"/>
              </w:rPr>
            </w:pPr>
          </w:p>
        </w:tc>
      </w:tr>
      <w:tr w:rsidR="00E47674" w:rsidRPr="00E47674" w14:paraId="1D677E83" w14:textId="77777777" w:rsidTr="009074D0">
        <w:trPr>
          <w:trHeight w:val="245"/>
        </w:trPr>
        <w:tc>
          <w:tcPr>
            <w:tcW w:w="0" w:type="auto"/>
            <w:vAlign w:val="center"/>
          </w:tcPr>
          <w:p w14:paraId="4375F9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1FE98A37" w14:textId="6B7F75A5"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527DBE">
              <w:rPr>
                <w:rFonts w:ascii="Times New Roman" w:hAnsi="Times New Roman" w:cs="Times New Roman"/>
              </w:rPr>
              <w:t xml:space="preserve"> г.</w:t>
            </w:r>
          </w:p>
        </w:tc>
        <w:tc>
          <w:tcPr>
            <w:tcW w:w="0" w:type="auto"/>
          </w:tcPr>
          <w:p w14:paraId="5ABA6480"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Акции «Большой этнографический диктант»</w:t>
            </w:r>
          </w:p>
          <w:p w14:paraId="5D681CE5" w14:textId="13D12D0F" w:rsidR="00527DBE" w:rsidRPr="00E47674" w:rsidRDefault="00527DBE" w:rsidP="009074D0">
            <w:pPr>
              <w:spacing w:after="0" w:line="240" w:lineRule="auto"/>
              <w:jc w:val="both"/>
              <w:rPr>
                <w:rFonts w:ascii="Times New Roman" w:hAnsi="Times New Roman" w:cs="Times New Roman"/>
              </w:rPr>
            </w:pPr>
          </w:p>
        </w:tc>
        <w:tc>
          <w:tcPr>
            <w:tcW w:w="0" w:type="auto"/>
          </w:tcPr>
          <w:p w14:paraId="7E29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0" w:type="auto"/>
          </w:tcPr>
          <w:p w14:paraId="16DC5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ИСГН</w:t>
            </w:r>
          </w:p>
        </w:tc>
      </w:tr>
      <w:tr w:rsidR="00E47674" w:rsidRPr="00E47674" w14:paraId="2A846E09" w14:textId="77777777" w:rsidTr="009074D0">
        <w:trPr>
          <w:trHeight w:val="245"/>
        </w:trPr>
        <w:tc>
          <w:tcPr>
            <w:tcW w:w="0" w:type="auto"/>
            <w:vAlign w:val="center"/>
          </w:tcPr>
          <w:p w14:paraId="266D249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4213C6C" w14:textId="113FA1B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ноября 2023</w:t>
            </w:r>
            <w:r w:rsidR="00527DBE">
              <w:rPr>
                <w:rFonts w:ascii="Times New Roman" w:hAnsi="Times New Roman" w:cs="Times New Roman"/>
              </w:rPr>
              <w:t xml:space="preserve"> г.</w:t>
            </w:r>
          </w:p>
        </w:tc>
        <w:tc>
          <w:tcPr>
            <w:tcW w:w="0" w:type="auto"/>
          </w:tcPr>
          <w:p w14:paraId="4A17E25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Ко Дню народного единства:</w:t>
            </w:r>
          </w:p>
          <w:p w14:paraId="1152D4B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Квиз «Единство народов и толерантность»</w:t>
            </w:r>
          </w:p>
          <w:p w14:paraId="36B204BA"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p w14:paraId="31B61671" w14:textId="512C9737" w:rsidR="00527DBE" w:rsidRPr="00E47674" w:rsidRDefault="00527DBE" w:rsidP="009074D0">
            <w:pPr>
              <w:spacing w:after="0" w:line="240" w:lineRule="auto"/>
              <w:jc w:val="both"/>
              <w:rPr>
                <w:rFonts w:ascii="Times New Roman" w:hAnsi="Times New Roman" w:cs="Times New Roman"/>
              </w:rPr>
            </w:pPr>
          </w:p>
        </w:tc>
        <w:tc>
          <w:tcPr>
            <w:tcW w:w="0" w:type="auto"/>
            <w:vAlign w:val="center"/>
          </w:tcPr>
          <w:p w14:paraId="3187B0D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0" w:type="auto"/>
            <w:vAlign w:val="center"/>
          </w:tcPr>
          <w:p w14:paraId="3D98D0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6AD35167" w14:textId="77777777" w:rsidTr="009074D0">
        <w:trPr>
          <w:trHeight w:val="245"/>
        </w:trPr>
        <w:tc>
          <w:tcPr>
            <w:tcW w:w="0" w:type="auto"/>
            <w:vAlign w:val="center"/>
          </w:tcPr>
          <w:p w14:paraId="357E227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2FC145B" w14:textId="7CAFEA29"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 ноября 2023</w:t>
            </w:r>
            <w:r w:rsidR="00527DBE">
              <w:rPr>
                <w:rFonts w:ascii="Times New Roman" w:hAnsi="Times New Roman" w:cs="Times New Roman"/>
              </w:rPr>
              <w:t xml:space="preserve"> г.</w:t>
            </w:r>
          </w:p>
        </w:tc>
        <w:tc>
          <w:tcPr>
            <w:tcW w:w="0" w:type="auto"/>
            <w:vAlign w:val="center"/>
          </w:tcPr>
          <w:p w14:paraId="5BA5AF9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День народного единства</w:t>
            </w:r>
          </w:p>
        </w:tc>
        <w:tc>
          <w:tcPr>
            <w:tcW w:w="0" w:type="auto"/>
            <w:vAlign w:val="center"/>
          </w:tcPr>
          <w:p w14:paraId="7E4E071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0" w:type="auto"/>
            <w:vAlign w:val="center"/>
          </w:tcPr>
          <w:p w14:paraId="22A07036"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p w14:paraId="127342B8" w14:textId="03B71B56" w:rsidR="00527DBE" w:rsidRPr="00E47674" w:rsidRDefault="00527DBE" w:rsidP="00E47674">
            <w:pPr>
              <w:spacing w:after="0" w:line="240" w:lineRule="auto"/>
              <w:jc w:val="center"/>
              <w:rPr>
                <w:rFonts w:ascii="Times New Roman" w:hAnsi="Times New Roman" w:cs="Times New Roman"/>
              </w:rPr>
            </w:pPr>
          </w:p>
        </w:tc>
      </w:tr>
      <w:tr w:rsidR="00E47674" w:rsidRPr="00E47674" w14:paraId="099A9624" w14:textId="77777777" w:rsidTr="009074D0">
        <w:trPr>
          <w:trHeight w:val="245"/>
        </w:trPr>
        <w:tc>
          <w:tcPr>
            <w:tcW w:w="0" w:type="auto"/>
            <w:vAlign w:val="center"/>
          </w:tcPr>
          <w:p w14:paraId="47E6BDF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A12E679" w14:textId="172AD4A9"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r w:rsidR="00527DBE">
              <w:rPr>
                <w:rFonts w:ascii="Times New Roman" w:hAnsi="Times New Roman" w:cs="Times New Roman"/>
              </w:rPr>
              <w:t xml:space="preserve"> г.</w:t>
            </w:r>
          </w:p>
        </w:tc>
        <w:tc>
          <w:tcPr>
            <w:tcW w:w="0" w:type="auto"/>
          </w:tcPr>
          <w:p w14:paraId="17D04125"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«Горький хлеб Победы» ко Дню полного освобождения Ленинграда от фашистской блокады в 1944 году</w:t>
            </w:r>
          </w:p>
          <w:p w14:paraId="4220BB2D" w14:textId="612D0972" w:rsidR="00527DBE" w:rsidRPr="00E47674" w:rsidRDefault="00527DBE" w:rsidP="009074D0">
            <w:pPr>
              <w:spacing w:after="0" w:line="240" w:lineRule="auto"/>
              <w:jc w:val="both"/>
              <w:rPr>
                <w:rFonts w:ascii="Times New Roman" w:hAnsi="Times New Roman" w:cs="Times New Roman"/>
              </w:rPr>
            </w:pPr>
          </w:p>
        </w:tc>
        <w:tc>
          <w:tcPr>
            <w:tcW w:w="0" w:type="auto"/>
          </w:tcPr>
          <w:p w14:paraId="7CB973B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презентация проекта</w:t>
            </w:r>
          </w:p>
        </w:tc>
        <w:tc>
          <w:tcPr>
            <w:tcW w:w="0" w:type="auto"/>
          </w:tcPr>
          <w:p w14:paraId="7198AFB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ФПБИ</w:t>
            </w:r>
          </w:p>
        </w:tc>
      </w:tr>
      <w:tr w:rsidR="00E47674" w:rsidRPr="00E47674" w14:paraId="460245A8" w14:textId="77777777" w:rsidTr="009074D0">
        <w:trPr>
          <w:trHeight w:val="245"/>
        </w:trPr>
        <w:tc>
          <w:tcPr>
            <w:tcW w:w="0" w:type="auto"/>
            <w:vAlign w:val="center"/>
          </w:tcPr>
          <w:p w14:paraId="0A7EAA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14087311" w14:textId="0B05D23C"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январь 2024</w:t>
            </w:r>
            <w:r w:rsidR="00527DBE">
              <w:rPr>
                <w:rFonts w:ascii="Times New Roman" w:hAnsi="Times New Roman" w:cs="Times New Roman"/>
              </w:rPr>
              <w:t xml:space="preserve"> г.</w:t>
            </w:r>
          </w:p>
        </w:tc>
        <w:tc>
          <w:tcPr>
            <w:tcW w:w="0" w:type="auto"/>
          </w:tcPr>
          <w:p w14:paraId="233312B8" w14:textId="062CB49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80 лет со времени полного освобождения Ленинграда от фашистской блокады (27 января 1944</w:t>
            </w:r>
            <w:r w:rsidR="00527DBE">
              <w:rPr>
                <w:rFonts w:ascii="Times New Roman" w:hAnsi="Times New Roman" w:cs="Times New Roman"/>
              </w:rPr>
              <w:t xml:space="preserve"> г.</w:t>
            </w:r>
            <w:r w:rsidRPr="00E47674">
              <w:rPr>
                <w:rFonts w:ascii="Times New Roman" w:hAnsi="Times New Roman" w:cs="Times New Roman"/>
              </w:rPr>
              <w:t>)</w:t>
            </w:r>
          </w:p>
        </w:tc>
        <w:tc>
          <w:tcPr>
            <w:tcW w:w="0" w:type="auto"/>
          </w:tcPr>
          <w:p w14:paraId="5C4D3C13" w14:textId="77777777" w:rsid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p w14:paraId="7961D184" w14:textId="7C18BE66" w:rsidR="00527DBE" w:rsidRPr="00E47674" w:rsidRDefault="00527DBE" w:rsidP="00E47674">
            <w:pPr>
              <w:spacing w:after="0" w:line="240" w:lineRule="auto"/>
              <w:jc w:val="center"/>
              <w:rPr>
                <w:rFonts w:ascii="Times New Roman" w:eastAsia="Calibri" w:hAnsi="Times New Roman" w:cs="Times New Roman"/>
              </w:rPr>
            </w:pPr>
          </w:p>
        </w:tc>
        <w:tc>
          <w:tcPr>
            <w:tcW w:w="0" w:type="auto"/>
          </w:tcPr>
          <w:p w14:paraId="38AFA9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22CDD512" w14:textId="77777777" w:rsidTr="009074D0">
        <w:trPr>
          <w:trHeight w:val="245"/>
        </w:trPr>
        <w:tc>
          <w:tcPr>
            <w:tcW w:w="0" w:type="auto"/>
            <w:vAlign w:val="center"/>
          </w:tcPr>
          <w:p w14:paraId="603720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3DDAA954" w14:textId="2FA52DB0" w:rsidR="00E47674" w:rsidRPr="00E47674" w:rsidRDefault="00527DBE" w:rsidP="00E47674">
            <w:pPr>
              <w:spacing w:after="0" w:line="240" w:lineRule="auto"/>
              <w:jc w:val="center"/>
              <w:rPr>
                <w:rFonts w:ascii="Times New Roman" w:hAnsi="Times New Roman" w:cs="Times New Roman"/>
              </w:rPr>
            </w:pPr>
            <w:r>
              <w:rPr>
                <w:rFonts w:ascii="Times New Roman" w:hAnsi="Times New Roman" w:cs="Times New Roman"/>
              </w:rPr>
              <w:t>я</w:t>
            </w:r>
            <w:r w:rsidR="00E47674" w:rsidRPr="00E47674">
              <w:rPr>
                <w:rFonts w:ascii="Times New Roman" w:hAnsi="Times New Roman" w:cs="Times New Roman"/>
              </w:rPr>
              <w:t>нварь</w:t>
            </w:r>
            <w:r>
              <w:rPr>
                <w:rFonts w:ascii="Times New Roman" w:hAnsi="Times New Roman" w:cs="Times New Roman"/>
              </w:rPr>
              <w:t>-</w:t>
            </w:r>
            <w:r w:rsidR="00E47674" w:rsidRPr="00E47674">
              <w:rPr>
                <w:rFonts w:ascii="Times New Roman" w:hAnsi="Times New Roman" w:cs="Times New Roman"/>
              </w:rPr>
              <w:t>май 2024 г.</w:t>
            </w:r>
          </w:p>
        </w:tc>
        <w:tc>
          <w:tcPr>
            <w:tcW w:w="0" w:type="auto"/>
          </w:tcPr>
          <w:p w14:paraId="089ED7D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Внутривузовский проект «Забытые истории» Летопись Победы</w:t>
            </w:r>
          </w:p>
        </w:tc>
        <w:tc>
          <w:tcPr>
            <w:tcW w:w="0" w:type="auto"/>
          </w:tcPr>
          <w:p w14:paraId="50CAB1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0" w:type="auto"/>
          </w:tcPr>
          <w:p w14:paraId="368DA7B4"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p w14:paraId="0B06E6B8" w14:textId="6ED683DD" w:rsidR="00527DBE" w:rsidRPr="00E47674" w:rsidRDefault="00527DBE" w:rsidP="00E47674">
            <w:pPr>
              <w:spacing w:after="0" w:line="240" w:lineRule="auto"/>
              <w:jc w:val="center"/>
              <w:rPr>
                <w:rFonts w:ascii="Times New Roman" w:hAnsi="Times New Roman" w:cs="Times New Roman"/>
              </w:rPr>
            </w:pPr>
          </w:p>
        </w:tc>
      </w:tr>
      <w:tr w:rsidR="00E47674" w:rsidRPr="00E47674" w14:paraId="3E2F0BE1" w14:textId="77777777" w:rsidTr="009074D0">
        <w:trPr>
          <w:trHeight w:val="245"/>
        </w:trPr>
        <w:tc>
          <w:tcPr>
            <w:tcW w:w="0" w:type="auto"/>
            <w:vAlign w:val="center"/>
          </w:tcPr>
          <w:p w14:paraId="4D73DE2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AA3933B" w14:textId="13E208CD"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февраль 2024</w:t>
            </w:r>
            <w:r w:rsidR="00527DBE">
              <w:rPr>
                <w:rFonts w:ascii="Times New Roman" w:hAnsi="Times New Roman" w:cs="Times New Roman"/>
              </w:rPr>
              <w:t xml:space="preserve"> г.</w:t>
            </w:r>
          </w:p>
        </w:tc>
        <w:tc>
          <w:tcPr>
            <w:tcW w:w="0" w:type="auto"/>
          </w:tcPr>
          <w:p w14:paraId="00540D7D" w14:textId="6723C8B3"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45 лет со времени ввода советских войск в Афганистан (1979</w:t>
            </w:r>
            <w:r w:rsidR="00527DBE">
              <w:rPr>
                <w:rFonts w:ascii="Times New Roman" w:hAnsi="Times New Roman" w:cs="Times New Roman"/>
              </w:rPr>
              <w:t xml:space="preserve"> г.</w:t>
            </w:r>
            <w:r w:rsidRPr="00E47674">
              <w:rPr>
                <w:rFonts w:ascii="Times New Roman" w:hAnsi="Times New Roman" w:cs="Times New Roman"/>
              </w:rPr>
              <w:t>)</w:t>
            </w:r>
          </w:p>
          <w:p w14:paraId="22AD37A5"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 рамках мероприятия состоится открытие выставки, посвящ</w:t>
            </w:r>
            <w:r w:rsidR="00527DBE">
              <w:rPr>
                <w:rFonts w:ascii="Times New Roman" w:hAnsi="Times New Roman" w:cs="Times New Roman"/>
              </w:rPr>
              <w:t>ё</w:t>
            </w:r>
            <w:r w:rsidRPr="00E47674">
              <w:rPr>
                <w:rFonts w:ascii="Times New Roman" w:hAnsi="Times New Roman" w:cs="Times New Roman"/>
              </w:rPr>
              <w:t xml:space="preserve">нной воинам-интернационалистам, студентам </w:t>
            </w:r>
            <w:r w:rsidRPr="00E47674">
              <w:rPr>
                <w:rFonts w:ascii="Times New Roman" w:hAnsi="Times New Roman" w:cs="Times New Roman"/>
              </w:rPr>
              <w:lastRenderedPageBreak/>
              <w:t>Оренбургского политехнического института</w:t>
            </w:r>
          </w:p>
          <w:p w14:paraId="339619BA" w14:textId="6A538F4C" w:rsidR="00527DBE" w:rsidRPr="00E47674" w:rsidRDefault="00527DBE" w:rsidP="009074D0">
            <w:pPr>
              <w:spacing w:after="0" w:line="240" w:lineRule="auto"/>
              <w:jc w:val="both"/>
              <w:rPr>
                <w:rFonts w:ascii="Times New Roman" w:hAnsi="Times New Roman" w:cs="Times New Roman"/>
              </w:rPr>
            </w:pPr>
          </w:p>
        </w:tc>
        <w:tc>
          <w:tcPr>
            <w:tcW w:w="0" w:type="auto"/>
          </w:tcPr>
          <w:p w14:paraId="2065B99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историко-фото-документальная выставка</w:t>
            </w:r>
          </w:p>
        </w:tc>
        <w:tc>
          <w:tcPr>
            <w:tcW w:w="0" w:type="auto"/>
          </w:tcPr>
          <w:p w14:paraId="798D562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0B6831E" w14:textId="77777777" w:rsidTr="009074D0">
        <w:trPr>
          <w:trHeight w:val="245"/>
        </w:trPr>
        <w:tc>
          <w:tcPr>
            <w:tcW w:w="0" w:type="auto"/>
            <w:vAlign w:val="center"/>
          </w:tcPr>
          <w:p w14:paraId="2DE79E5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29B337A5" w14:textId="60D0194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r w:rsidR="00527DBE">
              <w:rPr>
                <w:rFonts w:ascii="Times New Roman" w:hAnsi="Times New Roman" w:cs="Times New Roman"/>
              </w:rPr>
              <w:t xml:space="preserve"> г.</w:t>
            </w:r>
          </w:p>
        </w:tc>
        <w:tc>
          <w:tcPr>
            <w:tcW w:w="0" w:type="auto"/>
          </w:tcPr>
          <w:p w14:paraId="1D7C53CD" w14:textId="2A67E502"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«Никто не забыт, ничто не забыто!»</w:t>
            </w:r>
          </w:p>
        </w:tc>
        <w:tc>
          <w:tcPr>
            <w:tcW w:w="0" w:type="auto"/>
          </w:tcPr>
          <w:p w14:paraId="36CF51CE" w14:textId="77777777" w:rsidR="00527DBE"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p w14:paraId="45A7AF6C" w14:textId="0CBC81E1" w:rsidR="004D28E0" w:rsidRPr="00E47674" w:rsidRDefault="004D28E0" w:rsidP="00527DBE">
            <w:pPr>
              <w:spacing w:after="0" w:line="240" w:lineRule="auto"/>
              <w:jc w:val="center"/>
              <w:rPr>
                <w:rFonts w:ascii="Times New Roman" w:hAnsi="Times New Roman" w:cs="Times New Roman"/>
              </w:rPr>
            </w:pPr>
          </w:p>
        </w:tc>
        <w:tc>
          <w:tcPr>
            <w:tcW w:w="0" w:type="auto"/>
          </w:tcPr>
          <w:p w14:paraId="4D0194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4DCE324B" w14:textId="77777777" w:rsidTr="009074D0">
        <w:trPr>
          <w:trHeight w:val="245"/>
        </w:trPr>
        <w:tc>
          <w:tcPr>
            <w:tcW w:w="0" w:type="auto"/>
            <w:vAlign w:val="center"/>
          </w:tcPr>
          <w:p w14:paraId="04D0FF6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0E2BC4D" w14:textId="2A7F03CC"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r w:rsidR="00527DBE">
              <w:rPr>
                <w:rFonts w:ascii="Times New Roman" w:hAnsi="Times New Roman" w:cs="Times New Roman"/>
              </w:rPr>
              <w:t xml:space="preserve"> г.</w:t>
            </w:r>
          </w:p>
        </w:tc>
        <w:tc>
          <w:tcPr>
            <w:tcW w:w="0" w:type="auto"/>
          </w:tcPr>
          <w:p w14:paraId="755EC46A"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Диктант Победы</w:t>
            </w:r>
          </w:p>
        </w:tc>
        <w:tc>
          <w:tcPr>
            <w:tcW w:w="0" w:type="auto"/>
          </w:tcPr>
          <w:p w14:paraId="4FA20CA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0" w:type="auto"/>
          </w:tcPr>
          <w:p w14:paraId="4BC3B635"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p w14:paraId="16CCE732" w14:textId="65C182CC" w:rsidR="00527DBE" w:rsidRPr="00E47674" w:rsidRDefault="00527DBE" w:rsidP="00E47674">
            <w:pPr>
              <w:spacing w:after="0" w:line="240" w:lineRule="auto"/>
              <w:jc w:val="center"/>
              <w:rPr>
                <w:rFonts w:ascii="Times New Roman" w:hAnsi="Times New Roman" w:cs="Times New Roman"/>
              </w:rPr>
            </w:pPr>
          </w:p>
        </w:tc>
      </w:tr>
      <w:tr w:rsidR="00E47674" w:rsidRPr="00E47674" w14:paraId="381B0675" w14:textId="77777777" w:rsidTr="009074D0">
        <w:trPr>
          <w:trHeight w:val="245"/>
        </w:trPr>
        <w:tc>
          <w:tcPr>
            <w:tcW w:w="0" w:type="auto"/>
            <w:vAlign w:val="center"/>
          </w:tcPr>
          <w:p w14:paraId="7A6C4B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27A7A80B" w14:textId="6D54F460" w:rsidR="00E47674" w:rsidRPr="00E47674" w:rsidRDefault="00527DBE" w:rsidP="00E47674">
            <w:pPr>
              <w:spacing w:after="0" w:line="240" w:lineRule="auto"/>
              <w:jc w:val="center"/>
              <w:rPr>
                <w:rFonts w:ascii="Times New Roman" w:hAnsi="Times New Roman" w:cs="Times New Roman"/>
              </w:rPr>
            </w:pPr>
            <w:r>
              <w:rPr>
                <w:rFonts w:ascii="Times New Roman" w:hAnsi="Times New Roman" w:cs="Times New Roman"/>
              </w:rPr>
              <w:t>а</w:t>
            </w:r>
            <w:r w:rsidR="00E47674" w:rsidRPr="00E47674">
              <w:rPr>
                <w:rFonts w:ascii="Times New Roman" w:hAnsi="Times New Roman" w:cs="Times New Roman"/>
              </w:rPr>
              <w:t>прель</w:t>
            </w:r>
            <w:r>
              <w:rPr>
                <w:rFonts w:ascii="Times New Roman" w:hAnsi="Times New Roman" w:cs="Times New Roman"/>
              </w:rPr>
              <w:t>-</w:t>
            </w:r>
            <w:r w:rsidR="00E47674" w:rsidRPr="00E47674">
              <w:rPr>
                <w:rFonts w:ascii="Times New Roman" w:hAnsi="Times New Roman" w:cs="Times New Roman"/>
              </w:rPr>
              <w:t>май 2024</w:t>
            </w:r>
          </w:p>
        </w:tc>
        <w:tc>
          <w:tcPr>
            <w:tcW w:w="0" w:type="auto"/>
          </w:tcPr>
          <w:p w14:paraId="65E6758D"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Час памяти  "Прикоснись сердцем к подвигу"</w:t>
            </w:r>
          </w:p>
          <w:p w14:paraId="55388DF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Акция  "Спасибо за мир!"</w:t>
            </w:r>
          </w:p>
          <w:p w14:paraId="75AB4493"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Мастер-класс по изготовлению поздравительной открытки "Солдатам Победы – с благодарностью!"</w:t>
            </w:r>
          </w:p>
          <w:p w14:paraId="1E3676EA"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Книжно-иллюстративная экспозиция «Голос Победы»</w:t>
            </w:r>
          </w:p>
          <w:p w14:paraId="4672A14E" w14:textId="6F2FF77D" w:rsidR="00527DBE" w:rsidRPr="00E47674" w:rsidRDefault="00527DBE" w:rsidP="009074D0">
            <w:pPr>
              <w:spacing w:after="0" w:line="240" w:lineRule="auto"/>
              <w:jc w:val="both"/>
              <w:rPr>
                <w:rFonts w:ascii="Times New Roman" w:hAnsi="Times New Roman" w:cs="Times New Roman"/>
              </w:rPr>
            </w:pPr>
          </w:p>
        </w:tc>
        <w:tc>
          <w:tcPr>
            <w:tcW w:w="0" w:type="auto"/>
          </w:tcPr>
          <w:p w14:paraId="36A308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0" w:type="auto"/>
          </w:tcPr>
          <w:p w14:paraId="278518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39AE6B8" w14:textId="77777777" w:rsidTr="009074D0">
        <w:trPr>
          <w:trHeight w:val="245"/>
        </w:trPr>
        <w:tc>
          <w:tcPr>
            <w:tcW w:w="0" w:type="auto"/>
            <w:vAlign w:val="center"/>
          </w:tcPr>
          <w:p w14:paraId="7FD38AB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17DBB56" w14:textId="14C6DF5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11 апреля 2024</w:t>
            </w:r>
            <w:r w:rsidR="00527DBE">
              <w:rPr>
                <w:rFonts w:ascii="Times New Roman" w:hAnsi="Times New Roman" w:cs="Times New Roman"/>
              </w:rPr>
              <w:t xml:space="preserve"> г.</w:t>
            </w:r>
          </w:p>
        </w:tc>
        <w:tc>
          <w:tcPr>
            <w:tcW w:w="0" w:type="auto"/>
          </w:tcPr>
          <w:p w14:paraId="4FCE711A"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p w14:paraId="7F88D43D" w14:textId="78D2F358" w:rsidR="00527DBE" w:rsidRPr="00E47674" w:rsidRDefault="00527DBE" w:rsidP="009074D0">
            <w:pPr>
              <w:spacing w:after="0" w:line="240" w:lineRule="auto"/>
              <w:jc w:val="both"/>
              <w:rPr>
                <w:rFonts w:ascii="Times New Roman" w:hAnsi="Times New Roman" w:cs="Times New Roman"/>
              </w:rPr>
            </w:pPr>
          </w:p>
        </w:tc>
        <w:tc>
          <w:tcPr>
            <w:tcW w:w="0" w:type="auto"/>
          </w:tcPr>
          <w:p w14:paraId="3F432E0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0" w:type="auto"/>
          </w:tcPr>
          <w:p w14:paraId="41A93674" w14:textId="2C73FD8E"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47D158EC" w14:textId="77777777" w:rsidTr="009074D0">
        <w:trPr>
          <w:trHeight w:val="245"/>
        </w:trPr>
        <w:tc>
          <w:tcPr>
            <w:tcW w:w="0" w:type="auto"/>
            <w:vAlign w:val="center"/>
          </w:tcPr>
          <w:p w14:paraId="3891ED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10DD7F9" w14:textId="630AC922"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1B23465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День воинской и трудовой Славы России. 79-лет Победы в Великой Отечественной войне.</w:t>
            </w:r>
          </w:p>
        </w:tc>
        <w:tc>
          <w:tcPr>
            <w:tcW w:w="0" w:type="auto"/>
          </w:tcPr>
          <w:p w14:paraId="334E847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eastAsia="Calibri" w:hAnsi="Times New Roman" w:cs="Times New Roman"/>
              </w:rPr>
              <w:t>экспозиция</w:t>
            </w:r>
          </w:p>
        </w:tc>
        <w:tc>
          <w:tcPr>
            <w:tcW w:w="0" w:type="auto"/>
          </w:tcPr>
          <w:p w14:paraId="663CDC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4C57971" w14:textId="77777777" w:rsidTr="009074D0">
        <w:trPr>
          <w:trHeight w:val="245"/>
        </w:trPr>
        <w:tc>
          <w:tcPr>
            <w:tcW w:w="0" w:type="auto"/>
            <w:vAlign w:val="center"/>
          </w:tcPr>
          <w:p w14:paraId="454D3CE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3F26950E" w14:textId="74DA518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46310ED4"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0" w:type="auto"/>
          </w:tcPr>
          <w:p w14:paraId="6312C5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0" w:type="auto"/>
          </w:tcPr>
          <w:p w14:paraId="60C2BE3F"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p w14:paraId="62320A64" w14:textId="76777B51" w:rsidR="00527DBE" w:rsidRPr="00E47674" w:rsidRDefault="00527DBE" w:rsidP="00E47674">
            <w:pPr>
              <w:spacing w:after="0" w:line="240" w:lineRule="auto"/>
              <w:jc w:val="center"/>
              <w:rPr>
                <w:rFonts w:ascii="Times New Roman" w:hAnsi="Times New Roman" w:cs="Times New Roman"/>
              </w:rPr>
            </w:pPr>
          </w:p>
        </w:tc>
      </w:tr>
      <w:tr w:rsidR="00E47674" w:rsidRPr="00E47674" w14:paraId="23767713" w14:textId="77777777" w:rsidTr="009074D0">
        <w:trPr>
          <w:trHeight w:val="245"/>
        </w:trPr>
        <w:tc>
          <w:tcPr>
            <w:tcW w:w="0" w:type="auto"/>
            <w:vAlign w:val="center"/>
          </w:tcPr>
          <w:p w14:paraId="16D0B9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059ADC6" w14:textId="026D537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6B6C7FE2"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«Военное кино под открытым небом»</w:t>
            </w:r>
          </w:p>
        </w:tc>
        <w:tc>
          <w:tcPr>
            <w:tcW w:w="0" w:type="auto"/>
          </w:tcPr>
          <w:p w14:paraId="3C730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0" w:type="auto"/>
          </w:tcPr>
          <w:p w14:paraId="28CEF0E0"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p w14:paraId="23703A3A" w14:textId="372886FA" w:rsidR="00527DBE" w:rsidRPr="00E47674" w:rsidRDefault="00527DBE" w:rsidP="00E47674">
            <w:pPr>
              <w:spacing w:after="0" w:line="240" w:lineRule="auto"/>
              <w:jc w:val="center"/>
              <w:rPr>
                <w:rFonts w:ascii="Times New Roman" w:hAnsi="Times New Roman" w:cs="Times New Roman"/>
              </w:rPr>
            </w:pPr>
          </w:p>
        </w:tc>
      </w:tr>
      <w:tr w:rsidR="00E47674" w:rsidRPr="00E47674" w14:paraId="67095CBD" w14:textId="77777777" w:rsidTr="009074D0">
        <w:trPr>
          <w:trHeight w:val="245"/>
        </w:trPr>
        <w:tc>
          <w:tcPr>
            <w:tcW w:w="0" w:type="auto"/>
            <w:vAlign w:val="center"/>
          </w:tcPr>
          <w:p w14:paraId="12C2C9A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5BDE208" w14:textId="0A0E940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70951DC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«Бессмертный полк»</w:t>
            </w:r>
          </w:p>
        </w:tc>
        <w:tc>
          <w:tcPr>
            <w:tcW w:w="0" w:type="auto"/>
          </w:tcPr>
          <w:p w14:paraId="23A34E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tcPr>
          <w:p w14:paraId="114202F6"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p w14:paraId="4B0A591C" w14:textId="6C519806" w:rsidR="00527DBE" w:rsidRPr="00E47674" w:rsidRDefault="00527DBE" w:rsidP="00E47674">
            <w:pPr>
              <w:spacing w:after="0" w:line="240" w:lineRule="auto"/>
              <w:jc w:val="center"/>
              <w:rPr>
                <w:rFonts w:ascii="Times New Roman" w:hAnsi="Times New Roman" w:cs="Times New Roman"/>
              </w:rPr>
            </w:pPr>
          </w:p>
        </w:tc>
      </w:tr>
      <w:tr w:rsidR="00E47674" w:rsidRPr="00E47674" w14:paraId="3D8028CF" w14:textId="77777777" w:rsidTr="009074D0">
        <w:trPr>
          <w:trHeight w:val="245"/>
        </w:trPr>
        <w:tc>
          <w:tcPr>
            <w:tcW w:w="0" w:type="auto"/>
            <w:vAlign w:val="center"/>
          </w:tcPr>
          <w:p w14:paraId="6D37A92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0B605B77" w14:textId="2E262332"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527DBE">
              <w:rPr>
                <w:rFonts w:ascii="Times New Roman" w:hAnsi="Times New Roman" w:cs="Times New Roman"/>
              </w:rPr>
              <w:t xml:space="preserve"> г.</w:t>
            </w:r>
          </w:p>
        </w:tc>
        <w:tc>
          <w:tcPr>
            <w:tcW w:w="0" w:type="auto"/>
          </w:tcPr>
          <w:p w14:paraId="0AA19D1B"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«Вальс Победы»</w:t>
            </w:r>
          </w:p>
        </w:tc>
        <w:tc>
          <w:tcPr>
            <w:tcW w:w="0" w:type="auto"/>
          </w:tcPr>
          <w:p w14:paraId="7514C3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tcPr>
          <w:p w14:paraId="72EB3D57"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388E131E" w14:textId="0820F1DC" w:rsidR="00527DBE" w:rsidRPr="00E47674" w:rsidRDefault="00527DBE" w:rsidP="00E47674">
            <w:pPr>
              <w:spacing w:after="0" w:line="240" w:lineRule="auto"/>
              <w:jc w:val="center"/>
              <w:rPr>
                <w:rFonts w:ascii="Times New Roman" w:hAnsi="Times New Roman" w:cs="Times New Roman"/>
              </w:rPr>
            </w:pPr>
          </w:p>
        </w:tc>
      </w:tr>
      <w:tr w:rsidR="00E47674" w:rsidRPr="00E47674" w14:paraId="7ED272A3" w14:textId="77777777" w:rsidTr="009074D0">
        <w:trPr>
          <w:trHeight w:val="245"/>
        </w:trPr>
        <w:tc>
          <w:tcPr>
            <w:tcW w:w="0" w:type="auto"/>
            <w:vAlign w:val="center"/>
          </w:tcPr>
          <w:p w14:paraId="78AA6EE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3D6D8EBA" w14:textId="7693B2F9"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9 мая 2024</w:t>
            </w:r>
            <w:r w:rsidR="00527DBE">
              <w:rPr>
                <w:rFonts w:ascii="Times New Roman" w:hAnsi="Times New Roman" w:cs="Times New Roman"/>
              </w:rPr>
              <w:t xml:space="preserve"> г.</w:t>
            </w:r>
          </w:p>
        </w:tc>
        <w:tc>
          <w:tcPr>
            <w:tcW w:w="0" w:type="auto"/>
          </w:tcPr>
          <w:p w14:paraId="2F094452"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«Победный май»</w:t>
            </w:r>
          </w:p>
        </w:tc>
        <w:tc>
          <w:tcPr>
            <w:tcW w:w="0" w:type="auto"/>
          </w:tcPr>
          <w:p w14:paraId="118ED3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0" w:type="auto"/>
          </w:tcPr>
          <w:p w14:paraId="643B5355"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 руководитель студенческого патриотического клуба «Я горжусь»</w:t>
            </w:r>
          </w:p>
          <w:p w14:paraId="2F663380" w14:textId="1B45EA54" w:rsidR="00527DBE" w:rsidRPr="00E47674" w:rsidRDefault="00527DBE" w:rsidP="00E47674">
            <w:pPr>
              <w:spacing w:after="0" w:line="240" w:lineRule="auto"/>
              <w:jc w:val="center"/>
              <w:rPr>
                <w:rFonts w:ascii="Times New Roman" w:hAnsi="Times New Roman" w:cs="Times New Roman"/>
              </w:rPr>
            </w:pPr>
          </w:p>
        </w:tc>
      </w:tr>
      <w:tr w:rsidR="00E47674" w:rsidRPr="00E47674" w14:paraId="4E3FBCFF" w14:textId="77777777" w:rsidTr="009074D0">
        <w:trPr>
          <w:trHeight w:val="245"/>
        </w:trPr>
        <w:tc>
          <w:tcPr>
            <w:tcW w:w="0" w:type="auto"/>
            <w:vAlign w:val="center"/>
          </w:tcPr>
          <w:p w14:paraId="6A84DFC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068AE723" w14:textId="6C44DB6E"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 июня 2024</w:t>
            </w:r>
            <w:r w:rsidR="00527DBE">
              <w:rPr>
                <w:rFonts w:ascii="Times New Roman" w:hAnsi="Times New Roman" w:cs="Times New Roman"/>
              </w:rPr>
              <w:t xml:space="preserve"> г.</w:t>
            </w:r>
          </w:p>
        </w:tc>
        <w:tc>
          <w:tcPr>
            <w:tcW w:w="0" w:type="auto"/>
          </w:tcPr>
          <w:p w14:paraId="19D1E283"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Ко Дню России:</w:t>
            </w:r>
          </w:p>
          <w:p w14:paraId="23EB894B"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Коллективный просмотр документального фильма  из цикла «Загадки русской истории. Взлет Древней Руси»</w:t>
            </w:r>
          </w:p>
          <w:p w14:paraId="1DFEC39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Мастер-класс «Российский символика в технике декупаж»</w:t>
            </w:r>
          </w:p>
          <w:p w14:paraId="0FD97410"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Тематическая выставка «Отечество моё – Россия»</w:t>
            </w:r>
          </w:p>
          <w:p w14:paraId="51A213F4" w14:textId="28A2FD3A" w:rsidR="00527DBE" w:rsidRPr="00E47674" w:rsidRDefault="00527DBE" w:rsidP="009074D0">
            <w:pPr>
              <w:spacing w:after="0" w:line="240" w:lineRule="auto"/>
              <w:jc w:val="both"/>
              <w:rPr>
                <w:rFonts w:ascii="Times New Roman" w:hAnsi="Times New Roman" w:cs="Times New Roman"/>
              </w:rPr>
            </w:pPr>
          </w:p>
        </w:tc>
        <w:tc>
          <w:tcPr>
            <w:tcW w:w="0" w:type="auto"/>
          </w:tcPr>
          <w:p w14:paraId="51E455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0" w:type="auto"/>
          </w:tcPr>
          <w:p w14:paraId="3FC045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B6DF486" w14:textId="77777777" w:rsidTr="009074D0">
        <w:trPr>
          <w:trHeight w:val="245"/>
        </w:trPr>
        <w:tc>
          <w:tcPr>
            <w:tcW w:w="0" w:type="auto"/>
            <w:vAlign w:val="center"/>
          </w:tcPr>
          <w:p w14:paraId="7E4266F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474F3E3" w14:textId="039E278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r w:rsidR="00527DBE">
              <w:rPr>
                <w:rFonts w:ascii="Times New Roman" w:hAnsi="Times New Roman" w:cs="Times New Roman"/>
              </w:rPr>
              <w:t xml:space="preserve"> г.</w:t>
            </w:r>
          </w:p>
        </w:tc>
        <w:tc>
          <w:tcPr>
            <w:tcW w:w="0" w:type="auto"/>
          </w:tcPr>
          <w:p w14:paraId="25BD2382"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Участие в общегородской акции</w:t>
            </w:r>
          </w:p>
          <w:p w14:paraId="6407F61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«Свеча памяти»</w:t>
            </w:r>
          </w:p>
        </w:tc>
        <w:tc>
          <w:tcPr>
            <w:tcW w:w="0" w:type="auto"/>
          </w:tcPr>
          <w:p w14:paraId="20797F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tcPr>
          <w:p w14:paraId="3CF5E586"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p w14:paraId="7E22CD0F" w14:textId="77777777" w:rsidR="00527DBE" w:rsidRDefault="00527DBE" w:rsidP="00E47674">
            <w:pPr>
              <w:spacing w:after="0" w:line="240" w:lineRule="auto"/>
              <w:jc w:val="center"/>
              <w:rPr>
                <w:rFonts w:ascii="Times New Roman" w:hAnsi="Times New Roman" w:cs="Times New Roman"/>
              </w:rPr>
            </w:pPr>
          </w:p>
          <w:p w14:paraId="70266141" w14:textId="1821B6A2" w:rsidR="004D28E0" w:rsidRPr="00E47674" w:rsidRDefault="004D28E0" w:rsidP="004D28E0">
            <w:pPr>
              <w:spacing w:after="0" w:line="240" w:lineRule="auto"/>
              <w:rPr>
                <w:rFonts w:ascii="Times New Roman" w:hAnsi="Times New Roman" w:cs="Times New Roman"/>
              </w:rPr>
            </w:pPr>
          </w:p>
        </w:tc>
      </w:tr>
      <w:tr w:rsidR="00E47674" w:rsidRPr="00E47674" w14:paraId="0931E908" w14:textId="77777777" w:rsidTr="009074D0">
        <w:trPr>
          <w:trHeight w:val="245"/>
        </w:trPr>
        <w:tc>
          <w:tcPr>
            <w:tcW w:w="0" w:type="auto"/>
            <w:gridSpan w:val="5"/>
            <w:vAlign w:val="center"/>
          </w:tcPr>
          <w:p w14:paraId="144A808A" w14:textId="77777777" w:rsidR="00E47674" w:rsidRPr="00E47674" w:rsidRDefault="00E47674" w:rsidP="00527DBE">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E47674" w:rsidRPr="00E47674" w14:paraId="38131FC6" w14:textId="77777777" w:rsidTr="009074D0">
        <w:trPr>
          <w:trHeight w:val="245"/>
        </w:trPr>
        <w:tc>
          <w:tcPr>
            <w:tcW w:w="0" w:type="auto"/>
            <w:vAlign w:val="center"/>
          </w:tcPr>
          <w:p w14:paraId="5AC5828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62DCF8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1D2AF05E"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Мероприятия, проводимые  на базе студенческого центра ДК «Россия»</w:t>
            </w:r>
          </w:p>
          <w:p w14:paraId="067F87BA" w14:textId="40732A4F" w:rsidR="00527DBE" w:rsidRPr="00E47674" w:rsidRDefault="00527DBE" w:rsidP="009074D0">
            <w:pPr>
              <w:spacing w:after="0" w:line="240" w:lineRule="auto"/>
              <w:jc w:val="both"/>
              <w:rPr>
                <w:rFonts w:ascii="Times New Roman" w:hAnsi="Times New Roman" w:cs="Times New Roman"/>
              </w:rPr>
            </w:pPr>
          </w:p>
        </w:tc>
        <w:tc>
          <w:tcPr>
            <w:tcW w:w="0" w:type="auto"/>
            <w:vAlign w:val="center"/>
          </w:tcPr>
          <w:p w14:paraId="65868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0" w:type="auto"/>
            <w:vAlign w:val="center"/>
          </w:tcPr>
          <w:p w14:paraId="75CC42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0B2785C5" w14:textId="77777777" w:rsidTr="009074D0">
        <w:trPr>
          <w:trHeight w:val="245"/>
        </w:trPr>
        <w:tc>
          <w:tcPr>
            <w:tcW w:w="0" w:type="auto"/>
            <w:vAlign w:val="center"/>
          </w:tcPr>
          <w:p w14:paraId="50B6B29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0BEE25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4A2230EA"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0" w:type="auto"/>
            <w:vAlign w:val="center"/>
          </w:tcPr>
          <w:p w14:paraId="1CBB536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0" w:type="auto"/>
            <w:vAlign w:val="center"/>
          </w:tcPr>
          <w:p w14:paraId="597C754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1A98DE66"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p w14:paraId="16AD2314" w14:textId="13540D8F" w:rsidR="00527DBE" w:rsidRPr="00E47674" w:rsidRDefault="00527DBE" w:rsidP="00E47674">
            <w:pPr>
              <w:spacing w:after="0" w:line="240" w:lineRule="auto"/>
              <w:jc w:val="center"/>
              <w:rPr>
                <w:rFonts w:ascii="Times New Roman" w:hAnsi="Times New Roman" w:cs="Times New Roman"/>
              </w:rPr>
            </w:pPr>
          </w:p>
        </w:tc>
      </w:tr>
      <w:tr w:rsidR="00E47674" w:rsidRPr="00E47674" w14:paraId="709D7591" w14:textId="77777777" w:rsidTr="009074D0">
        <w:trPr>
          <w:trHeight w:val="245"/>
        </w:trPr>
        <w:tc>
          <w:tcPr>
            <w:tcW w:w="0" w:type="auto"/>
            <w:vAlign w:val="center"/>
          </w:tcPr>
          <w:p w14:paraId="06437F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6788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39A5E82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0" w:type="auto"/>
            <w:vAlign w:val="center"/>
          </w:tcPr>
          <w:p w14:paraId="2CC7B8D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0" w:type="auto"/>
            <w:vAlign w:val="center"/>
          </w:tcPr>
          <w:p w14:paraId="7E0171A8"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050A20EA" w14:textId="7598B26A" w:rsidR="00527DBE" w:rsidRPr="00E47674" w:rsidRDefault="00527DBE" w:rsidP="00E47674">
            <w:pPr>
              <w:spacing w:after="0" w:line="240" w:lineRule="auto"/>
              <w:jc w:val="center"/>
              <w:rPr>
                <w:rFonts w:ascii="Times New Roman" w:hAnsi="Times New Roman" w:cs="Times New Roman"/>
              </w:rPr>
            </w:pPr>
          </w:p>
        </w:tc>
      </w:tr>
      <w:tr w:rsidR="00E47674" w:rsidRPr="00E47674" w14:paraId="2D9E37EF" w14:textId="77777777" w:rsidTr="009074D0">
        <w:trPr>
          <w:trHeight w:val="245"/>
        </w:trPr>
        <w:tc>
          <w:tcPr>
            <w:tcW w:w="0" w:type="auto"/>
            <w:vAlign w:val="center"/>
          </w:tcPr>
          <w:p w14:paraId="63B41D3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0FD24D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11F23FFF"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0" w:type="auto"/>
            <w:vAlign w:val="center"/>
          </w:tcPr>
          <w:p w14:paraId="347C6E7B"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p w14:paraId="158DDFD9" w14:textId="178A6CCB"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3CFF6A4F" w14:textId="4292DF39" w:rsidR="00E47674" w:rsidRPr="00173D04" w:rsidRDefault="00E47674" w:rsidP="00173D04">
            <w:pPr>
              <w:spacing w:after="0" w:line="240" w:lineRule="auto"/>
              <w:jc w:val="center"/>
              <w:rPr>
                <w:rFonts w:ascii="Times New Roman" w:hAnsi="Times New Roman" w:cs="Times New Roman"/>
                <w:color w:val="FF0000"/>
              </w:rPr>
            </w:pPr>
            <w:r w:rsidRPr="00173D04">
              <w:rPr>
                <w:rFonts w:ascii="Times New Roman" w:hAnsi="Times New Roman" w:cs="Times New Roman"/>
              </w:rPr>
              <w:t>Декан факультета</w:t>
            </w:r>
          </w:p>
        </w:tc>
      </w:tr>
      <w:tr w:rsidR="00E47674" w:rsidRPr="00E47674" w14:paraId="00DE22D9" w14:textId="77777777" w:rsidTr="009074D0">
        <w:trPr>
          <w:trHeight w:val="245"/>
        </w:trPr>
        <w:tc>
          <w:tcPr>
            <w:tcW w:w="0" w:type="auto"/>
            <w:vAlign w:val="center"/>
          </w:tcPr>
          <w:p w14:paraId="29D4A0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FE16FBA"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2023</w:t>
            </w:r>
            <w:r w:rsidR="00173D04">
              <w:rPr>
                <w:rFonts w:ascii="Times New Roman" w:hAnsi="Times New Roman" w:cs="Times New Roman"/>
              </w:rPr>
              <w:t xml:space="preserve"> г.</w:t>
            </w:r>
          </w:p>
          <w:p w14:paraId="5D1DE55A" w14:textId="05A6ED12"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5EF496E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Школа студенческого актива</w:t>
            </w:r>
          </w:p>
        </w:tc>
        <w:tc>
          <w:tcPr>
            <w:tcW w:w="0" w:type="auto"/>
            <w:vAlign w:val="center"/>
          </w:tcPr>
          <w:p w14:paraId="684DA9E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0" w:type="auto"/>
            <w:vAlign w:val="center"/>
          </w:tcPr>
          <w:p w14:paraId="067CE8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14:paraId="663F8720" w14:textId="77777777" w:rsidTr="009074D0">
        <w:trPr>
          <w:trHeight w:val="245"/>
        </w:trPr>
        <w:tc>
          <w:tcPr>
            <w:tcW w:w="0" w:type="auto"/>
            <w:vAlign w:val="center"/>
          </w:tcPr>
          <w:p w14:paraId="64EB8B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3B479EA9" w14:textId="6C268167" w:rsidR="00E47674" w:rsidRPr="00E47674" w:rsidRDefault="00173D04" w:rsidP="00E47674">
            <w:pPr>
              <w:spacing w:after="0" w:line="240" w:lineRule="auto"/>
              <w:jc w:val="center"/>
              <w:rPr>
                <w:rFonts w:ascii="Times New Roman" w:hAnsi="Times New Roman" w:cs="Times New Roman"/>
              </w:rPr>
            </w:pPr>
            <w:r>
              <w:rPr>
                <w:rFonts w:ascii="Times New Roman" w:hAnsi="Times New Roman" w:cs="Times New Roman"/>
              </w:rPr>
              <w:t>с</w:t>
            </w:r>
            <w:r w:rsidR="00E47674" w:rsidRPr="00E47674">
              <w:rPr>
                <w:rFonts w:ascii="Times New Roman" w:hAnsi="Times New Roman" w:cs="Times New Roman"/>
              </w:rPr>
              <w:t>ентябрь</w:t>
            </w:r>
            <w:r>
              <w:rPr>
                <w:rFonts w:ascii="Times New Roman" w:hAnsi="Times New Roman" w:cs="Times New Roman"/>
              </w:rPr>
              <w:t>-</w:t>
            </w:r>
            <w:r w:rsidR="00E47674" w:rsidRPr="00E47674">
              <w:rPr>
                <w:rFonts w:ascii="Times New Roman" w:hAnsi="Times New Roman" w:cs="Times New Roman"/>
              </w:rPr>
              <w:t>октябрь 2023</w:t>
            </w:r>
            <w:r>
              <w:rPr>
                <w:rFonts w:ascii="Times New Roman" w:hAnsi="Times New Roman" w:cs="Times New Roman"/>
              </w:rPr>
              <w:t xml:space="preserve"> г.</w:t>
            </w:r>
          </w:p>
        </w:tc>
        <w:tc>
          <w:tcPr>
            <w:tcW w:w="0" w:type="auto"/>
            <w:vAlign w:val="center"/>
          </w:tcPr>
          <w:p w14:paraId="4D67B173"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Смотр</w:t>
            </w:r>
            <w:r w:rsidR="00173D04">
              <w:rPr>
                <w:rFonts w:ascii="Times New Roman" w:hAnsi="Times New Roman" w:cs="Times New Roman"/>
              </w:rPr>
              <w:t>-</w:t>
            </w:r>
            <w:r w:rsidRPr="00E47674">
              <w:rPr>
                <w:rFonts w:ascii="Times New Roman" w:hAnsi="Times New Roman" w:cs="Times New Roman"/>
              </w:rPr>
              <w:t>конкурс творчества студентов первого курса «Студенческая осень»</w:t>
            </w:r>
          </w:p>
          <w:p w14:paraId="459E7FC1" w14:textId="66B1C88D"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6C97D8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0" w:type="auto"/>
            <w:vAlign w:val="center"/>
          </w:tcPr>
          <w:p w14:paraId="1849E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6A1740A8" w14:textId="77777777" w:rsidTr="009074D0">
        <w:trPr>
          <w:trHeight w:val="245"/>
        </w:trPr>
        <w:tc>
          <w:tcPr>
            <w:tcW w:w="0" w:type="auto"/>
            <w:vAlign w:val="center"/>
          </w:tcPr>
          <w:p w14:paraId="2E2FCA9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7A7CC9C4" w14:textId="700411D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12 сентября 2023</w:t>
            </w:r>
            <w:r w:rsidR="00173D04">
              <w:rPr>
                <w:rFonts w:ascii="Times New Roman" w:hAnsi="Times New Roman" w:cs="Times New Roman"/>
              </w:rPr>
              <w:t xml:space="preserve"> г.</w:t>
            </w:r>
          </w:p>
        </w:tc>
        <w:tc>
          <w:tcPr>
            <w:tcW w:w="0" w:type="auto"/>
            <w:vAlign w:val="center"/>
          </w:tcPr>
          <w:p w14:paraId="20555127"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Библиомарафон «Для тебя первокурсник!»:</w:t>
            </w:r>
          </w:p>
          <w:p w14:paraId="0416FCD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14:paraId="00EE9C6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Открытый микрофон (музыкально-поэтическая площадка для студентов и сотрудников)</w:t>
            </w:r>
          </w:p>
          <w:p w14:paraId="5CF1C14D"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Мастер-класс по изготовлению книжных закладок</w:t>
            </w:r>
          </w:p>
          <w:p w14:paraId="41918A2E"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Выставка «Мир книжной закладки»</w:t>
            </w:r>
          </w:p>
          <w:p w14:paraId="539FD8EE"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Инсталляция «Время читать»</w:t>
            </w:r>
          </w:p>
          <w:p w14:paraId="076ED889" w14:textId="672D659B"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4275C0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библиомарафон</w:t>
            </w:r>
          </w:p>
        </w:tc>
        <w:tc>
          <w:tcPr>
            <w:tcW w:w="0" w:type="auto"/>
            <w:vAlign w:val="center"/>
          </w:tcPr>
          <w:p w14:paraId="3A6FB2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C863AA8" w14:textId="77777777" w:rsidTr="009074D0">
        <w:trPr>
          <w:trHeight w:val="245"/>
        </w:trPr>
        <w:tc>
          <w:tcPr>
            <w:tcW w:w="0" w:type="auto"/>
            <w:vAlign w:val="center"/>
          </w:tcPr>
          <w:p w14:paraId="191858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6016C8D" w14:textId="77567AD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6 октября 2023</w:t>
            </w:r>
            <w:r w:rsidR="00173D04">
              <w:rPr>
                <w:rFonts w:ascii="Times New Roman" w:hAnsi="Times New Roman" w:cs="Times New Roman"/>
              </w:rPr>
              <w:t xml:space="preserve"> г.</w:t>
            </w:r>
          </w:p>
        </w:tc>
        <w:tc>
          <w:tcPr>
            <w:tcW w:w="0" w:type="auto"/>
            <w:vAlign w:val="center"/>
          </w:tcPr>
          <w:p w14:paraId="6C566C19"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«Осенний марафон» интеллектуально-спортивная игра</w:t>
            </w:r>
          </w:p>
          <w:p w14:paraId="0FAE357E" w14:textId="4BB4A623"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2946D5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0" w:type="auto"/>
            <w:vAlign w:val="center"/>
          </w:tcPr>
          <w:p w14:paraId="1D6DE8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7183B92" w14:textId="77777777" w:rsidTr="009074D0">
        <w:trPr>
          <w:trHeight w:val="245"/>
        </w:trPr>
        <w:tc>
          <w:tcPr>
            <w:tcW w:w="0" w:type="auto"/>
            <w:vAlign w:val="center"/>
          </w:tcPr>
          <w:p w14:paraId="6485080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E9131C8" w14:textId="17155B62"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w:t>
            </w:r>
          </w:p>
        </w:tc>
        <w:tc>
          <w:tcPr>
            <w:tcW w:w="0" w:type="auto"/>
            <w:vAlign w:val="center"/>
          </w:tcPr>
          <w:p w14:paraId="55EF7255" w14:textId="295F6BEF"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«Доброта спасет мир»</w:t>
            </w:r>
          </w:p>
        </w:tc>
        <w:tc>
          <w:tcPr>
            <w:tcW w:w="0" w:type="auto"/>
            <w:vAlign w:val="center"/>
          </w:tcPr>
          <w:p w14:paraId="5E020B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1E34655E"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 директор ИСГН</w:t>
            </w:r>
          </w:p>
          <w:p w14:paraId="0F890883" w14:textId="775BF78A" w:rsidR="00173D04" w:rsidRPr="00E47674" w:rsidRDefault="00173D04" w:rsidP="00E47674">
            <w:pPr>
              <w:spacing w:after="0" w:line="240" w:lineRule="auto"/>
              <w:jc w:val="center"/>
              <w:rPr>
                <w:rFonts w:ascii="Times New Roman" w:hAnsi="Times New Roman" w:cs="Times New Roman"/>
              </w:rPr>
            </w:pPr>
          </w:p>
        </w:tc>
      </w:tr>
      <w:tr w:rsidR="00E47674" w:rsidRPr="00E47674" w14:paraId="4704CBF7" w14:textId="77777777" w:rsidTr="009074D0">
        <w:trPr>
          <w:trHeight w:val="245"/>
        </w:trPr>
        <w:tc>
          <w:tcPr>
            <w:tcW w:w="0" w:type="auto"/>
            <w:vAlign w:val="center"/>
          </w:tcPr>
          <w:p w14:paraId="17B2097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420C669" w14:textId="6720B350"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w:t>
            </w:r>
          </w:p>
        </w:tc>
        <w:tc>
          <w:tcPr>
            <w:tcW w:w="0" w:type="auto"/>
            <w:vAlign w:val="center"/>
          </w:tcPr>
          <w:p w14:paraId="186870E1"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0" w:type="auto"/>
            <w:vAlign w:val="center"/>
          </w:tcPr>
          <w:p w14:paraId="79BF2D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4FC6765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3635BF9D" w14:textId="6C8BF1C1" w:rsidR="00173D04" w:rsidRPr="00E47674" w:rsidRDefault="00173D04" w:rsidP="00E47674">
            <w:pPr>
              <w:spacing w:after="0" w:line="240" w:lineRule="auto"/>
              <w:jc w:val="center"/>
              <w:rPr>
                <w:rFonts w:ascii="Times New Roman" w:hAnsi="Times New Roman" w:cs="Times New Roman"/>
              </w:rPr>
            </w:pPr>
          </w:p>
        </w:tc>
      </w:tr>
      <w:tr w:rsidR="00E47674" w:rsidRPr="00E47674" w14:paraId="1D5FE678" w14:textId="77777777" w:rsidTr="009074D0">
        <w:trPr>
          <w:trHeight w:val="245"/>
        </w:trPr>
        <w:tc>
          <w:tcPr>
            <w:tcW w:w="0" w:type="auto"/>
            <w:vAlign w:val="center"/>
          </w:tcPr>
          <w:p w14:paraId="1E11AC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70363F1" w14:textId="27F1C3F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16 ноября 2023</w:t>
            </w:r>
            <w:r w:rsidR="00173D04">
              <w:rPr>
                <w:rFonts w:ascii="Times New Roman" w:hAnsi="Times New Roman" w:cs="Times New Roman"/>
              </w:rPr>
              <w:t xml:space="preserve"> г.</w:t>
            </w:r>
          </w:p>
        </w:tc>
        <w:tc>
          <w:tcPr>
            <w:tcW w:w="0" w:type="auto"/>
            <w:vAlign w:val="center"/>
          </w:tcPr>
          <w:p w14:paraId="481DE4E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 Международному дню толерантности:</w:t>
            </w:r>
          </w:p>
          <w:p w14:paraId="3DE2346D"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lastRenderedPageBreak/>
              <w:t>- Книжная выставка «Толерантность - дорога к миру»</w:t>
            </w:r>
          </w:p>
          <w:p w14:paraId="35E6241B"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Инсталляция «Этномир»</w:t>
            </w:r>
          </w:p>
          <w:p w14:paraId="2A020547" w14:textId="00F79A46"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2A9139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0" w:type="auto"/>
            <w:vAlign w:val="center"/>
          </w:tcPr>
          <w:p w14:paraId="206352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79F0A2B4" w14:textId="77777777" w:rsidTr="009074D0">
        <w:trPr>
          <w:trHeight w:val="245"/>
        </w:trPr>
        <w:tc>
          <w:tcPr>
            <w:tcW w:w="0" w:type="auto"/>
            <w:vAlign w:val="center"/>
          </w:tcPr>
          <w:p w14:paraId="03193C6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7A2ECE5F" w14:textId="0AA5F998"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r w:rsidR="00173D04">
              <w:rPr>
                <w:rFonts w:ascii="Times New Roman" w:hAnsi="Times New Roman" w:cs="Times New Roman"/>
              </w:rPr>
              <w:t xml:space="preserve"> г.</w:t>
            </w:r>
          </w:p>
        </w:tc>
        <w:tc>
          <w:tcPr>
            <w:tcW w:w="0" w:type="auto"/>
            <w:vAlign w:val="center"/>
          </w:tcPr>
          <w:p w14:paraId="70B010FE"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0" w:type="auto"/>
            <w:vAlign w:val="center"/>
          </w:tcPr>
          <w:p w14:paraId="2D88C23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0" w:type="auto"/>
            <w:vAlign w:val="center"/>
          </w:tcPr>
          <w:p w14:paraId="53B0D963"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728F2E50" w14:textId="13CDA7F3" w:rsidR="004D28E0" w:rsidRPr="00E47674" w:rsidRDefault="004D28E0" w:rsidP="00E47674">
            <w:pPr>
              <w:spacing w:after="0" w:line="240" w:lineRule="auto"/>
              <w:jc w:val="center"/>
              <w:rPr>
                <w:rFonts w:ascii="Times New Roman" w:hAnsi="Times New Roman" w:cs="Times New Roman"/>
              </w:rPr>
            </w:pPr>
          </w:p>
        </w:tc>
      </w:tr>
      <w:tr w:rsidR="00E47674" w:rsidRPr="00E47674" w14:paraId="1A085932" w14:textId="77777777" w:rsidTr="009074D0">
        <w:trPr>
          <w:trHeight w:val="245"/>
        </w:trPr>
        <w:tc>
          <w:tcPr>
            <w:tcW w:w="0" w:type="auto"/>
            <w:vAlign w:val="center"/>
          </w:tcPr>
          <w:p w14:paraId="1F9EC61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38A852C5" w14:textId="5CAF6DE4" w:rsidR="00E47674" w:rsidRPr="00E47674" w:rsidRDefault="00E47674" w:rsidP="00173D04">
            <w:pPr>
              <w:spacing w:after="0" w:line="240" w:lineRule="auto"/>
              <w:jc w:val="center"/>
              <w:rPr>
                <w:rFonts w:ascii="Times New Roman" w:hAnsi="Times New Roman" w:cs="Times New Roman"/>
              </w:rPr>
            </w:pPr>
            <w:r w:rsidRPr="00E47674">
              <w:rPr>
                <w:rFonts w:ascii="Times New Roman" w:hAnsi="Times New Roman" w:cs="Times New Roman"/>
              </w:rPr>
              <w:t>декабрь 2023</w:t>
            </w:r>
            <w:r w:rsidR="00173D04">
              <w:rPr>
                <w:rFonts w:ascii="Times New Roman" w:hAnsi="Times New Roman" w:cs="Times New Roman"/>
              </w:rPr>
              <w:t xml:space="preserve"> г.</w:t>
            </w:r>
          </w:p>
        </w:tc>
        <w:tc>
          <w:tcPr>
            <w:tcW w:w="0" w:type="auto"/>
          </w:tcPr>
          <w:p w14:paraId="2C7C22F7"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100 лет государственному гербу CCCP .</w:t>
            </w:r>
          </w:p>
        </w:tc>
        <w:tc>
          <w:tcPr>
            <w:tcW w:w="0" w:type="auto"/>
          </w:tcPr>
          <w:p w14:paraId="31561794" w14:textId="3D387E0A" w:rsidR="00173D04" w:rsidRPr="00E47674" w:rsidRDefault="00E47674" w:rsidP="004D28E0">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0" w:type="auto"/>
          </w:tcPr>
          <w:p w14:paraId="4ED344E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7F3EE568" w14:textId="77777777" w:rsidTr="009074D0">
        <w:trPr>
          <w:trHeight w:val="245"/>
        </w:trPr>
        <w:tc>
          <w:tcPr>
            <w:tcW w:w="0" w:type="auto"/>
            <w:vAlign w:val="center"/>
          </w:tcPr>
          <w:p w14:paraId="4D529A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750C3054" w14:textId="1C34ED8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февраля 2024</w:t>
            </w:r>
            <w:r w:rsidR="00173D04">
              <w:rPr>
                <w:rFonts w:ascii="Times New Roman" w:hAnsi="Times New Roman" w:cs="Times New Roman"/>
              </w:rPr>
              <w:t xml:space="preserve"> г.</w:t>
            </w:r>
          </w:p>
        </w:tc>
        <w:tc>
          <w:tcPr>
            <w:tcW w:w="0" w:type="auto"/>
            <w:vAlign w:val="center"/>
          </w:tcPr>
          <w:p w14:paraId="212F5419"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Биографическая онлайн-викторина "Он был рожден, чтоб сказку сделать былью" (к 120-летию со дня рождения советского лётчика В.П. Чкалова (1904-1938</w:t>
            </w:r>
            <w:r w:rsidR="00173D04">
              <w:rPr>
                <w:rFonts w:ascii="Times New Roman" w:hAnsi="Times New Roman" w:cs="Times New Roman"/>
              </w:rPr>
              <w:t xml:space="preserve"> г. г.</w:t>
            </w:r>
            <w:r w:rsidRPr="00E47674">
              <w:rPr>
                <w:rFonts w:ascii="Times New Roman" w:hAnsi="Times New Roman" w:cs="Times New Roman"/>
              </w:rPr>
              <w:t>)</w:t>
            </w:r>
          </w:p>
          <w:p w14:paraId="6FA7061E" w14:textId="4CD1A18C"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75A293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викторина</w:t>
            </w:r>
          </w:p>
        </w:tc>
        <w:tc>
          <w:tcPr>
            <w:tcW w:w="0" w:type="auto"/>
            <w:vAlign w:val="center"/>
          </w:tcPr>
          <w:p w14:paraId="79063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393BE5DE" w14:textId="77777777" w:rsidTr="009074D0">
        <w:trPr>
          <w:trHeight w:val="245"/>
        </w:trPr>
        <w:tc>
          <w:tcPr>
            <w:tcW w:w="0" w:type="auto"/>
            <w:vAlign w:val="center"/>
          </w:tcPr>
          <w:p w14:paraId="2AF3B20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0BEB0B3"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21</w:t>
            </w:r>
            <w:r w:rsidR="00173D04">
              <w:rPr>
                <w:rFonts w:ascii="Times New Roman" w:hAnsi="Times New Roman" w:cs="Times New Roman"/>
              </w:rPr>
              <w:t>-</w:t>
            </w:r>
            <w:r w:rsidRPr="00E47674">
              <w:rPr>
                <w:rFonts w:ascii="Times New Roman" w:hAnsi="Times New Roman" w:cs="Times New Roman"/>
              </w:rPr>
              <w:t>22 февраля 2024</w:t>
            </w:r>
            <w:r w:rsidR="00173D04">
              <w:rPr>
                <w:rFonts w:ascii="Times New Roman" w:hAnsi="Times New Roman" w:cs="Times New Roman"/>
              </w:rPr>
              <w:t xml:space="preserve"> г.</w:t>
            </w:r>
          </w:p>
          <w:p w14:paraId="6200A781" w14:textId="3620BB50"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4E26E33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«Я мОГУ»</w:t>
            </w:r>
          </w:p>
        </w:tc>
        <w:tc>
          <w:tcPr>
            <w:tcW w:w="0" w:type="auto"/>
            <w:vAlign w:val="center"/>
          </w:tcPr>
          <w:p w14:paraId="44E7AF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0" w:type="auto"/>
            <w:vAlign w:val="center"/>
          </w:tcPr>
          <w:p w14:paraId="0749E7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AD8037D" w14:textId="77777777" w:rsidTr="009074D0">
        <w:trPr>
          <w:trHeight w:val="245"/>
        </w:trPr>
        <w:tc>
          <w:tcPr>
            <w:tcW w:w="0" w:type="auto"/>
            <w:vAlign w:val="center"/>
          </w:tcPr>
          <w:p w14:paraId="49EE4E8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646E1C3" w14:textId="508BE7B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r w:rsidR="00173D04">
              <w:rPr>
                <w:rFonts w:ascii="Times New Roman" w:hAnsi="Times New Roman" w:cs="Times New Roman"/>
              </w:rPr>
              <w:t xml:space="preserve"> г.</w:t>
            </w:r>
          </w:p>
        </w:tc>
        <w:tc>
          <w:tcPr>
            <w:tcW w:w="0" w:type="auto"/>
          </w:tcPr>
          <w:p w14:paraId="67A5B92D"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Он был первый… Экспозиция к 90 летию со дня рождения советского лётчика-космонавта Юрия Гагарина (1934-1968</w:t>
            </w:r>
            <w:r w:rsidR="00173D04">
              <w:rPr>
                <w:rFonts w:ascii="Times New Roman" w:hAnsi="Times New Roman" w:cs="Times New Roman"/>
              </w:rPr>
              <w:t xml:space="preserve"> г. г.</w:t>
            </w:r>
            <w:r w:rsidRPr="00E47674">
              <w:rPr>
                <w:rFonts w:ascii="Times New Roman" w:hAnsi="Times New Roman" w:cs="Times New Roman"/>
              </w:rPr>
              <w:t>)</w:t>
            </w:r>
          </w:p>
          <w:p w14:paraId="2B155E68" w14:textId="730D7DF3" w:rsidR="00173D04" w:rsidRPr="00E47674" w:rsidRDefault="00173D04" w:rsidP="009074D0">
            <w:pPr>
              <w:spacing w:after="0" w:line="240" w:lineRule="auto"/>
              <w:jc w:val="both"/>
              <w:rPr>
                <w:rFonts w:ascii="Times New Roman" w:hAnsi="Times New Roman" w:cs="Times New Roman"/>
              </w:rPr>
            </w:pPr>
          </w:p>
        </w:tc>
        <w:tc>
          <w:tcPr>
            <w:tcW w:w="0" w:type="auto"/>
          </w:tcPr>
          <w:p w14:paraId="6DD38F06"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p>
        </w:tc>
        <w:tc>
          <w:tcPr>
            <w:tcW w:w="0" w:type="auto"/>
          </w:tcPr>
          <w:p w14:paraId="6822D1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36E419D" w14:textId="77777777" w:rsidTr="009074D0">
        <w:trPr>
          <w:trHeight w:val="245"/>
        </w:trPr>
        <w:tc>
          <w:tcPr>
            <w:tcW w:w="0" w:type="auto"/>
            <w:vAlign w:val="center"/>
          </w:tcPr>
          <w:p w14:paraId="6C0A8D9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D9355B7"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r w:rsidR="00173D04">
              <w:rPr>
                <w:rFonts w:ascii="Times New Roman" w:hAnsi="Times New Roman" w:cs="Times New Roman"/>
              </w:rPr>
              <w:t xml:space="preserve"> г.</w:t>
            </w:r>
          </w:p>
          <w:p w14:paraId="6BE739D0" w14:textId="1525289A"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20A1DDEB"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«Мисс студентка ОГУ»</w:t>
            </w:r>
          </w:p>
        </w:tc>
        <w:tc>
          <w:tcPr>
            <w:tcW w:w="0" w:type="auto"/>
            <w:vAlign w:val="center"/>
          </w:tcPr>
          <w:p w14:paraId="7CCB55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0" w:type="auto"/>
            <w:vAlign w:val="center"/>
          </w:tcPr>
          <w:p w14:paraId="1FA9E2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1E4692C2" w14:textId="77777777" w:rsidTr="009074D0">
        <w:trPr>
          <w:trHeight w:val="245"/>
        </w:trPr>
        <w:tc>
          <w:tcPr>
            <w:tcW w:w="0" w:type="auto"/>
            <w:vAlign w:val="center"/>
          </w:tcPr>
          <w:p w14:paraId="47D802E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4F3E362" w14:textId="0B2879BF"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26 марта 2024</w:t>
            </w:r>
            <w:r w:rsidR="00173D04">
              <w:rPr>
                <w:rFonts w:ascii="Times New Roman" w:hAnsi="Times New Roman" w:cs="Times New Roman"/>
              </w:rPr>
              <w:t xml:space="preserve"> г.</w:t>
            </w:r>
          </w:p>
        </w:tc>
        <w:tc>
          <w:tcPr>
            <w:tcW w:w="0" w:type="auto"/>
            <w:vAlign w:val="center"/>
          </w:tcPr>
          <w:p w14:paraId="5B66F86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18552E9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Антинаркотическая акция «Мы выбираем жизнь»</w:t>
            </w:r>
          </w:p>
          <w:p w14:paraId="16E8104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Блиц-опрос «Мифы и реальность»</w:t>
            </w:r>
          </w:p>
          <w:p w14:paraId="0605C022"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Тематическая выставка «Мир без наркотиков»</w:t>
            </w:r>
          </w:p>
          <w:p w14:paraId="5FC6001C" w14:textId="2AD344DE"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49FF1D7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5B1A62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E754AF7" w14:textId="77777777" w:rsidTr="009074D0">
        <w:trPr>
          <w:trHeight w:val="245"/>
        </w:trPr>
        <w:tc>
          <w:tcPr>
            <w:tcW w:w="0" w:type="auto"/>
            <w:vAlign w:val="center"/>
          </w:tcPr>
          <w:p w14:paraId="1478CE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79A6571F" w14:textId="31BA3E5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27 мая 2024</w:t>
            </w:r>
            <w:r w:rsidR="00173D04">
              <w:rPr>
                <w:rFonts w:ascii="Times New Roman" w:hAnsi="Times New Roman" w:cs="Times New Roman"/>
              </w:rPr>
              <w:t xml:space="preserve"> г.</w:t>
            </w:r>
          </w:p>
        </w:tc>
        <w:tc>
          <w:tcPr>
            <w:tcW w:w="0" w:type="auto"/>
            <w:vAlign w:val="center"/>
          </w:tcPr>
          <w:p w14:paraId="00B4A33D"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Всероссийская акция «Библионочь в ОГУ</w:t>
            </w:r>
            <w:r w:rsidR="00173D04">
              <w:rPr>
                <w:rFonts w:ascii="Times New Roman" w:hAnsi="Times New Roman" w:cs="Times New Roman"/>
              </w:rPr>
              <w:t>-</w:t>
            </w:r>
            <w:r w:rsidRPr="00E47674">
              <w:rPr>
                <w:rFonts w:ascii="Times New Roman" w:hAnsi="Times New Roman" w:cs="Times New Roman"/>
              </w:rPr>
              <w:t>2024»</w:t>
            </w:r>
          </w:p>
          <w:p w14:paraId="7D692CFB" w14:textId="20DAB092"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46EF889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6E5859A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48AEDB1" w14:textId="77777777" w:rsidTr="009074D0">
        <w:trPr>
          <w:trHeight w:val="1976"/>
        </w:trPr>
        <w:tc>
          <w:tcPr>
            <w:tcW w:w="0" w:type="auto"/>
            <w:vAlign w:val="center"/>
          </w:tcPr>
          <w:p w14:paraId="04C9CF2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D1CFA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 июля 2024</w:t>
            </w:r>
          </w:p>
        </w:tc>
        <w:tc>
          <w:tcPr>
            <w:tcW w:w="0" w:type="auto"/>
            <w:vAlign w:val="center"/>
          </w:tcPr>
          <w:p w14:paraId="6BCEC9C3"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Ко Дню семьи, любви и верности:</w:t>
            </w:r>
          </w:p>
          <w:p w14:paraId="771F33A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Инсталляция «Семейное чтение, за чашечкой чая»</w:t>
            </w:r>
          </w:p>
          <w:p w14:paraId="030C6FA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Мастер-класс по изготовлению кукол-оберегов</w:t>
            </w:r>
          </w:p>
          <w:p w14:paraId="0F23E3C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 Выставка «Куклы-обереги»</w:t>
            </w:r>
          </w:p>
        </w:tc>
        <w:tc>
          <w:tcPr>
            <w:tcW w:w="0" w:type="auto"/>
            <w:vAlign w:val="center"/>
          </w:tcPr>
          <w:p w14:paraId="6EE65D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0" w:type="auto"/>
            <w:vAlign w:val="center"/>
          </w:tcPr>
          <w:p w14:paraId="169DF3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8D3628" w14:textId="77777777" w:rsidTr="009074D0">
        <w:trPr>
          <w:trHeight w:val="745"/>
        </w:trPr>
        <w:tc>
          <w:tcPr>
            <w:tcW w:w="0" w:type="auto"/>
            <w:gridSpan w:val="5"/>
            <w:vAlign w:val="center"/>
          </w:tcPr>
          <w:p w14:paraId="20CD85A8" w14:textId="77777777" w:rsidR="00E47674" w:rsidRPr="00E47674" w:rsidRDefault="00E47674" w:rsidP="00173D0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14:paraId="4069E763" w14:textId="77777777" w:rsidTr="009074D0">
        <w:trPr>
          <w:trHeight w:val="245"/>
        </w:trPr>
        <w:tc>
          <w:tcPr>
            <w:tcW w:w="0" w:type="auto"/>
            <w:vAlign w:val="center"/>
          </w:tcPr>
          <w:p w14:paraId="4F6351E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30490B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7D3E2FB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Занятия в спортивных секциях</w:t>
            </w:r>
          </w:p>
        </w:tc>
        <w:tc>
          <w:tcPr>
            <w:tcW w:w="0" w:type="auto"/>
            <w:vAlign w:val="center"/>
          </w:tcPr>
          <w:p w14:paraId="55B930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0" w:type="auto"/>
            <w:vAlign w:val="center"/>
          </w:tcPr>
          <w:p w14:paraId="38A7A3B0"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p w14:paraId="3C8E76A2" w14:textId="2CE7189A" w:rsidR="00173D04" w:rsidRPr="00E47674" w:rsidRDefault="00173D04" w:rsidP="00E47674">
            <w:pPr>
              <w:spacing w:after="0" w:line="240" w:lineRule="auto"/>
              <w:jc w:val="center"/>
              <w:rPr>
                <w:rFonts w:ascii="Times New Roman" w:hAnsi="Times New Roman" w:cs="Times New Roman"/>
              </w:rPr>
            </w:pPr>
          </w:p>
        </w:tc>
      </w:tr>
      <w:tr w:rsidR="00E47674" w:rsidRPr="00E47674" w14:paraId="6CDC477E" w14:textId="77777777" w:rsidTr="009074D0">
        <w:trPr>
          <w:trHeight w:val="245"/>
        </w:trPr>
        <w:tc>
          <w:tcPr>
            <w:tcW w:w="0" w:type="auto"/>
            <w:vAlign w:val="center"/>
          </w:tcPr>
          <w:p w14:paraId="39DEA6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D9A8E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1D670E0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0" w:type="auto"/>
            <w:vAlign w:val="center"/>
          </w:tcPr>
          <w:p w14:paraId="1590D0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0" w:type="auto"/>
            <w:vAlign w:val="center"/>
          </w:tcPr>
          <w:p w14:paraId="26D7C3DD"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p w14:paraId="6F9972F6" w14:textId="123F70D1" w:rsidR="00173D04" w:rsidRPr="00E47674" w:rsidRDefault="00173D04" w:rsidP="00E47674">
            <w:pPr>
              <w:spacing w:after="0" w:line="240" w:lineRule="auto"/>
              <w:jc w:val="center"/>
              <w:rPr>
                <w:rFonts w:ascii="Times New Roman" w:hAnsi="Times New Roman" w:cs="Times New Roman"/>
              </w:rPr>
            </w:pPr>
          </w:p>
        </w:tc>
      </w:tr>
      <w:tr w:rsidR="00E47674" w:rsidRPr="00E47674" w14:paraId="6AAF4287" w14:textId="77777777" w:rsidTr="009074D0">
        <w:trPr>
          <w:trHeight w:val="245"/>
        </w:trPr>
        <w:tc>
          <w:tcPr>
            <w:tcW w:w="0" w:type="auto"/>
            <w:vAlign w:val="center"/>
          </w:tcPr>
          <w:p w14:paraId="59AF9D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14CDE6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0" w:type="auto"/>
          </w:tcPr>
          <w:p w14:paraId="3CFE14E7"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0" w:type="auto"/>
          </w:tcPr>
          <w:p w14:paraId="140DDAA5"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p w14:paraId="7A74ADD1" w14:textId="3E81C921" w:rsidR="00173D04" w:rsidRPr="00E47674" w:rsidRDefault="00173D04" w:rsidP="00E47674">
            <w:pPr>
              <w:spacing w:after="0" w:line="240" w:lineRule="auto"/>
              <w:jc w:val="center"/>
              <w:rPr>
                <w:rFonts w:ascii="Times New Roman" w:hAnsi="Times New Roman" w:cs="Times New Roman"/>
              </w:rPr>
            </w:pPr>
          </w:p>
        </w:tc>
        <w:tc>
          <w:tcPr>
            <w:tcW w:w="0" w:type="auto"/>
          </w:tcPr>
          <w:p w14:paraId="693D2B3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FBCA1FA" w14:textId="77777777" w:rsidTr="009074D0">
        <w:trPr>
          <w:trHeight w:val="245"/>
        </w:trPr>
        <w:tc>
          <w:tcPr>
            <w:tcW w:w="0" w:type="auto"/>
            <w:vAlign w:val="center"/>
          </w:tcPr>
          <w:p w14:paraId="609830A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9902B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0" w:type="auto"/>
          </w:tcPr>
          <w:p w14:paraId="3ADFA302"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Мероприятия организованные</w:t>
            </w:r>
          </w:p>
          <w:p w14:paraId="307D6177"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ССК «Прогресс»</w:t>
            </w:r>
          </w:p>
        </w:tc>
        <w:tc>
          <w:tcPr>
            <w:tcW w:w="0" w:type="auto"/>
          </w:tcPr>
          <w:p w14:paraId="280E370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p w14:paraId="5510CE9F" w14:textId="7289B5BE" w:rsidR="00173D04" w:rsidRPr="00E47674" w:rsidRDefault="00173D04" w:rsidP="00E47674">
            <w:pPr>
              <w:spacing w:after="0" w:line="240" w:lineRule="auto"/>
              <w:jc w:val="center"/>
              <w:rPr>
                <w:rFonts w:ascii="Times New Roman" w:hAnsi="Times New Roman" w:cs="Times New Roman"/>
              </w:rPr>
            </w:pPr>
          </w:p>
        </w:tc>
        <w:tc>
          <w:tcPr>
            <w:tcW w:w="0" w:type="auto"/>
          </w:tcPr>
          <w:p w14:paraId="00D393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134104E" w14:textId="77777777" w:rsidTr="009074D0">
        <w:trPr>
          <w:trHeight w:val="245"/>
        </w:trPr>
        <w:tc>
          <w:tcPr>
            <w:tcW w:w="0" w:type="auto"/>
            <w:vAlign w:val="center"/>
          </w:tcPr>
          <w:p w14:paraId="129EC84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7075B2D7" w14:textId="098937B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173D04">
              <w:rPr>
                <w:rFonts w:ascii="Times New Roman" w:hAnsi="Times New Roman" w:cs="Times New Roman"/>
              </w:rPr>
              <w:t xml:space="preserve"> г.</w:t>
            </w:r>
          </w:p>
        </w:tc>
        <w:tc>
          <w:tcPr>
            <w:tcW w:w="0" w:type="auto"/>
          </w:tcPr>
          <w:p w14:paraId="6E5ACFA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0" w:type="auto"/>
          </w:tcPr>
          <w:p w14:paraId="2CDD02B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vAlign w:val="center"/>
          </w:tcPr>
          <w:p w14:paraId="576F4D1D"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p w14:paraId="35BE50F1" w14:textId="4460FA4E" w:rsidR="00173D04" w:rsidRPr="00E47674" w:rsidRDefault="00173D04" w:rsidP="00E47674">
            <w:pPr>
              <w:spacing w:after="0" w:line="240" w:lineRule="auto"/>
              <w:jc w:val="center"/>
              <w:rPr>
                <w:rFonts w:ascii="Times New Roman" w:hAnsi="Times New Roman" w:cs="Times New Roman"/>
              </w:rPr>
            </w:pPr>
          </w:p>
        </w:tc>
      </w:tr>
      <w:tr w:rsidR="00E47674" w:rsidRPr="00E47674" w14:paraId="2D825378" w14:textId="77777777" w:rsidTr="009074D0">
        <w:trPr>
          <w:trHeight w:val="245"/>
        </w:trPr>
        <w:tc>
          <w:tcPr>
            <w:tcW w:w="0" w:type="auto"/>
            <w:vAlign w:val="center"/>
          </w:tcPr>
          <w:p w14:paraId="2562699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B7A6761" w14:textId="4CADB9AB"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сентября 2023</w:t>
            </w:r>
            <w:r w:rsidR="00173D04">
              <w:rPr>
                <w:rFonts w:ascii="Times New Roman" w:hAnsi="Times New Roman" w:cs="Times New Roman"/>
              </w:rPr>
              <w:t xml:space="preserve"> г.</w:t>
            </w:r>
          </w:p>
        </w:tc>
        <w:tc>
          <w:tcPr>
            <w:tcW w:w="0" w:type="auto"/>
          </w:tcPr>
          <w:p w14:paraId="31DCC8AF"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Весёлые старты «Мама, папа, я» для семей сотрудников ОГУ</w:t>
            </w:r>
          </w:p>
        </w:tc>
        <w:tc>
          <w:tcPr>
            <w:tcW w:w="0" w:type="auto"/>
          </w:tcPr>
          <w:p w14:paraId="2CD4B14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спортивно-интеллектуальное соревнование</w:t>
            </w:r>
          </w:p>
          <w:p w14:paraId="7E0BB03F" w14:textId="3FB8BA6D" w:rsidR="00173D04" w:rsidRPr="00E47674" w:rsidRDefault="00173D04" w:rsidP="00E47674">
            <w:pPr>
              <w:spacing w:after="0" w:line="240" w:lineRule="auto"/>
              <w:jc w:val="center"/>
              <w:rPr>
                <w:rFonts w:ascii="Times New Roman" w:hAnsi="Times New Roman" w:cs="Times New Roman"/>
              </w:rPr>
            </w:pPr>
          </w:p>
        </w:tc>
        <w:tc>
          <w:tcPr>
            <w:tcW w:w="0" w:type="auto"/>
          </w:tcPr>
          <w:p w14:paraId="217556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7B66291" w14:textId="77777777" w:rsidTr="009074D0">
        <w:trPr>
          <w:trHeight w:val="245"/>
        </w:trPr>
        <w:tc>
          <w:tcPr>
            <w:tcW w:w="0" w:type="auto"/>
            <w:vAlign w:val="center"/>
          </w:tcPr>
          <w:p w14:paraId="7BC8E65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E7F3FCA"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19-25 сентября 2023</w:t>
            </w:r>
            <w:r w:rsidR="00173D04">
              <w:rPr>
                <w:rFonts w:ascii="Times New Roman" w:hAnsi="Times New Roman" w:cs="Times New Roman"/>
              </w:rPr>
              <w:t xml:space="preserve"> г.</w:t>
            </w:r>
          </w:p>
          <w:p w14:paraId="65390625" w14:textId="2227734E"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57ADAD5B"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Спартакиада «Первокурсник»</w:t>
            </w:r>
          </w:p>
        </w:tc>
        <w:tc>
          <w:tcPr>
            <w:tcW w:w="0" w:type="auto"/>
            <w:vAlign w:val="center"/>
          </w:tcPr>
          <w:p w14:paraId="3CE055D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0" w:type="auto"/>
            <w:vAlign w:val="center"/>
          </w:tcPr>
          <w:p w14:paraId="05494A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A2F0981" w14:textId="77777777" w:rsidTr="009074D0">
        <w:trPr>
          <w:trHeight w:val="245"/>
        </w:trPr>
        <w:tc>
          <w:tcPr>
            <w:tcW w:w="0" w:type="auto"/>
            <w:vAlign w:val="center"/>
          </w:tcPr>
          <w:p w14:paraId="5AF048E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F29221A" w14:textId="724B81D4"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w:t>
            </w:r>
          </w:p>
        </w:tc>
        <w:tc>
          <w:tcPr>
            <w:tcW w:w="0" w:type="auto"/>
          </w:tcPr>
          <w:p w14:paraId="55C961F4"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им.              В.Г. Мазанова</w:t>
            </w:r>
          </w:p>
          <w:p w14:paraId="50EF8B8D" w14:textId="55C0855F" w:rsidR="00173D04" w:rsidRPr="00E47674" w:rsidRDefault="00173D04" w:rsidP="009074D0">
            <w:pPr>
              <w:spacing w:after="0" w:line="240" w:lineRule="auto"/>
              <w:jc w:val="both"/>
              <w:rPr>
                <w:rFonts w:ascii="Times New Roman" w:hAnsi="Times New Roman" w:cs="Times New Roman"/>
              </w:rPr>
            </w:pPr>
          </w:p>
        </w:tc>
        <w:tc>
          <w:tcPr>
            <w:tcW w:w="0" w:type="auto"/>
          </w:tcPr>
          <w:p w14:paraId="10C986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tcPr>
          <w:p w14:paraId="1E33F4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35E131C" w14:textId="77777777" w:rsidTr="009074D0">
        <w:trPr>
          <w:trHeight w:val="245"/>
        </w:trPr>
        <w:tc>
          <w:tcPr>
            <w:tcW w:w="0" w:type="auto"/>
            <w:vAlign w:val="center"/>
          </w:tcPr>
          <w:p w14:paraId="098C7F2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1B2FB122"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 - </w:t>
            </w:r>
            <w:r w:rsidRPr="00E47674">
              <w:rPr>
                <w:rFonts w:ascii="Times New Roman" w:hAnsi="Times New Roman" w:cs="Times New Roman"/>
              </w:rPr>
              <w:t>февраль 2024</w:t>
            </w:r>
            <w:r w:rsidR="00173D04">
              <w:rPr>
                <w:rFonts w:ascii="Times New Roman" w:hAnsi="Times New Roman" w:cs="Times New Roman"/>
              </w:rPr>
              <w:t xml:space="preserve"> г.</w:t>
            </w:r>
          </w:p>
          <w:p w14:paraId="6DF75E46" w14:textId="39E18171"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45E8927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0" w:type="auto"/>
            <w:vAlign w:val="center"/>
          </w:tcPr>
          <w:p w14:paraId="06480D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vAlign w:val="center"/>
          </w:tcPr>
          <w:p w14:paraId="1532A7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2704D81" w14:textId="77777777" w:rsidTr="009074D0">
        <w:trPr>
          <w:trHeight w:val="245"/>
        </w:trPr>
        <w:tc>
          <w:tcPr>
            <w:tcW w:w="0" w:type="auto"/>
            <w:vAlign w:val="center"/>
          </w:tcPr>
          <w:p w14:paraId="5B100CD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11CA3F26" w14:textId="71589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22 января 2024</w:t>
            </w:r>
            <w:r w:rsidR="00173D04">
              <w:rPr>
                <w:rFonts w:ascii="Times New Roman" w:hAnsi="Times New Roman" w:cs="Times New Roman"/>
              </w:rPr>
              <w:t xml:space="preserve"> г.</w:t>
            </w:r>
          </w:p>
        </w:tc>
        <w:tc>
          <w:tcPr>
            <w:tcW w:w="0" w:type="auto"/>
          </w:tcPr>
          <w:p w14:paraId="172F2D20"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p w14:paraId="16E54583" w14:textId="6EB7AB2F" w:rsidR="00173D04" w:rsidRPr="00E47674" w:rsidRDefault="00173D04" w:rsidP="009074D0">
            <w:pPr>
              <w:spacing w:after="0" w:line="240" w:lineRule="auto"/>
              <w:jc w:val="both"/>
              <w:rPr>
                <w:rFonts w:ascii="Times New Roman" w:hAnsi="Times New Roman" w:cs="Times New Roman"/>
              </w:rPr>
            </w:pPr>
          </w:p>
        </w:tc>
        <w:tc>
          <w:tcPr>
            <w:tcW w:w="0" w:type="auto"/>
          </w:tcPr>
          <w:p w14:paraId="74A868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0" w:type="auto"/>
            <w:vAlign w:val="center"/>
          </w:tcPr>
          <w:p w14:paraId="7BC227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1B71525" w14:textId="77777777" w:rsidTr="009074D0">
        <w:trPr>
          <w:trHeight w:val="245"/>
        </w:trPr>
        <w:tc>
          <w:tcPr>
            <w:tcW w:w="0" w:type="auto"/>
            <w:vAlign w:val="center"/>
          </w:tcPr>
          <w:p w14:paraId="095A28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2DFF3FE" w14:textId="3B3FD895"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r w:rsidR="00173D04">
              <w:rPr>
                <w:rFonts w:ascii="Times New Roman" w:hAnsi="Times New Roman" w:cs="Times New Roman"/>
              </w:rPr>
              <w:t xml:space="preserve"> г.</w:t>
            </w:r>
          </w:p>
        </w:tc>
        <w:tc>
          <w:tcPr>
            <w:tcW w:w="0" w:type="auto"/>
          </w:tcPr>
          <w:p w14:paraId="0023028E"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p w14:paraId="44A03B74" w14:textId="1B64ABE4" w:rsidR="00173D04" w:rsidRPr="00E47674" w:rsidRDefault="00173D04" w:rsidP="009074D0">
            <w:pPr>
              <w:spacing w:after="0" w:line="240" w:lineRule="auto"/>
              <w:jc w:val="both"/>
              <w:rPr>
                <w:rFonts w:ascii="Times New Roman" w:hAnsi="Times New Roman" w:cs="Times New Roman"/>
              </w:rPr>
            </w:pPr>
          </w:p>
        </w:tc>
        <w:tc>
          <w:tcPr>
            <w:tcW w:w="0" w:type="auto"/>
          </w:tcPr>
          <w:p w14:paraId="5215A5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vAlign w:val="center"/>
          </w:tcPr>
          <w:p w14:paraId="23759A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F9BA450" w14:textId="77777777" w:rsidTr="009074D0">
        <w:trPr>
          <w:trHeight w:val="245"/>
        </w:trPr>
        <w:tc>
          <w:tcPr>
            <w:tcW w:w="0" w:type="auto"/>
            <w:vAlign w:val="center"/>
          </w:tcPr>
          <w:p w14:paraId="17B32B4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4F90CA04" w14:textId="02E91AB5"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февраль-март 2024</w:t>
            </w:r>
            <w:r w:rsidR="00173D04">
              <w:rPr>
                <w:rFonts w:ascii="Times New Roman" w:hAnsi="Times New Roman" w:cs="Times New Roman"/>
              </w:rPr>
              <w:t xml:space="preserve"> г.</w:t>
            </w:r>
          </w:p>
        </w:tc>
        <w:tc>
          <w:tcPr>
            <w:tcW w:w="0" w:type="auto"/>
          </w:tcPr>
          <w:p w14:paraId="2995346B"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«КУБОК СТУДЕНЧЕСКОЙ ЛИГИ ПЛАВАНИЯ «ВЫПУСК 2024»</w:t>
            </w:r>
          </w:p>
          <w:p w14:paraId="00A2D944" w14:textId="43B24887" w:rsidR="00173D04" w:rsidRPr="00E47674" w:rsidRDefault="00173D04" w:rsidP="009074D0">
            <w:pPr>
              <w:spacing w:after="0" w:line="240" w:lineRule="auto"/>
              <w:jc w:val="both"/>
              <w:rPr>
                <w:rFonts w:ascii="Times New Roman" w:hAnsi="Times New Roman" w:cs="Times New Roman"/>
              </w:rPr>
            </w:pPr>
          </w:p>
        </w:tc>
        <w:tc>
          <w:tcPr>
            <w:tcW w:w="0" w:type="auto"/>
          </w:tcPr>
          <w:p w14:paraId="0275C9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tcPr>
          <w:p w14:paraId="7BAF4F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CC17462" w14:textId="77777777" w:rsidTr="009074D0">
        <w:trPr>
          <w:trHeight w:val="245"/>
        </w:trPr>
        <w:tc>
          <w:tcPr>
            <w:tcW w:w="0" w:type="auto"/>
            <w:vAlign w:val="center"/>
          </w:tcPr>
          <w:p w14:paraId="60FB59A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25ABCF56" w14:textId="6BEF050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w:t>
            </w:r>
            <w:r w:rsidR="00173D04">
              <w:rPr>
                <w:rFonts w:ascii="Times New Roman" w:hAnsi="Times New Roman" w:cs="Times New Roman"/>
              </w:rPr>
              <w:t>-</w:t>
            </w:r>
            <w:r w:rsidRPr="00E47674">
              <w:rPr>
                <w:rFonts w:ascii="Times New Roman" w:hAnsi="Times New Roman" w:cs="Times New Roman"/>
              </w:rPr>
              <w:t>29 марта 2024</w:t>
            </w:r>
            <w:r w:rsidR="00173D04">
              <w:rPr>
                <w:rFonts w:ascii="Times New Roman" w:hAnsi="Times New Roman" w:cs="Times New Roman"/>
              </w:rPr>
              <w:t xml:space="preserve"> г.</w:t>
            </w:r>
          </w:p>
        </w:tc>
        <w:tc>
          <w:tcPr>
            <w:tcW w:w="0" w:type="auto"/>
          </w:tcPr>
          <w:p w14:paraId="4B3DE464"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0" w:type="auto"/>
          </w:tcPr>
          <w:p w14:paraId="206FBB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vAlign w:val="center"/>
          </w:tcPr>
          <w:p w14:paraId="14BB915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p w14:paraId="7978076A" w14:textId="4BA1AECB" w:rsidR="00173D04" w:rsidRPr="00E47674" w:rsidRDefault="00173D04" w:rsidP="00E47674">
            <w:pPr>
              <w:spacing w:after="0" w:line="240" w:lineRule="auto"/>
              <w:jc w:val="center"/>
              <w:rPr>
                <w:rFonts w:ascii="Times New Roman" w:hAnsi="Times New Roman" w:cs="Times New Roman"/>
              </w:rPr>
            </w:pPr>
          </w:p>
        </w:tc>
      </w:tr>
      <w:tr w:rsidR="00E47674" w:rsidRPr="00E47674" w14:paraId="349D6D09" w14:textId="77777777" w:rsidTr="009074D0">
        <w:trPr>
          <w:trHeight w:val="245"/>
        </w:trPr>
        <w:tc>
          <w:tcPr>
            <w:tcW w:w="0" w:type="auto"/>
            <w:vAlign w:val="center"/>
          </w:tcPr>
          <w:p w14:paraId="749A854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i/>
              </w:rPr>
            </w:pPr>
          </w:p>
        </w:tc>
        <w:tc>
          <w:tcPr>
            <w:tcW w:w="0" w:type="auto"/>
          </w:tcPr>
          <w:p w14:paraId="47D755C8" w14:textId="77777777" w:rsidR="00173D04" w:rsidRDefault="00173D04" w:rsidP="00E47674">
            <w:pPr>
              <w:spacing w:after="0" w:line="240" w:lineRule="auto"/>
              <w:jc w:val="center"/>
              <w:rPr>
                <w:rFonts w:ascii="Times New Roman" w:hAnsi="Times New Roman" w:cs="Times New Roman"/>
              </w:rPr>
            </w:pPr>
          </w:p>
          <w:p w14:paraId="4E34725A" w14:textId="3447F6E4"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5 апреля 2024</w:t>
            </w:r>
            <w:r w:rsidR="00173D04">
              <w:rPr>
                <w:rFonts w:ascii="Times New Roman" w:hAnsi="Times New Roman" w:cs="Times New Roman"/>
              </w:rPr>
              <w:t xml:space="preserve"> г.</w:t>
            </w:r>
          </w:p>
        </w:tc>
        <w:tc>
          <w:tcPr>
            <w:tcW w:w="0" w:type="auto"/>
          </w:tcPr>
          <w:p w14:paraId="4D13B9DE" w14:textId="77777777" w:rsidR="00E47674" w:rsidRPr="00E47674" w:rsidRDefault="00E47674" w:rsidP="009074D0">
            <w:pPr>
              <w:spacing w:after="0" w:line="240" w:lineRule="auto"/>
              <w:jc w:val="both"/>
              <w:rPr>
                <w:rFonts w:ascii="Times New Roman" w:hAnsi="Times New Roman" w:cs="Times New Roman"/>
              </w:rPr>
            </w:pPr>
          </w:p>
          <w:p w14:paraId="08CE44F4"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Акция «День здоровья в ОГУ»</w:t>
            </w:r>
          </w:p>
        </w:tc>
        <w:tc>
          <w:tcPr>
            <w:tcW w:w="0" w:type="auto"/>
          </w:tcPr>
          <w:p w14:paraId="6C380D2B" w14:textId="77777777" w:rsidR="00E47674" w:rsidRPr="00E47674" w:rsidRDefault="00E47674" w:rsidP="00E47674">
            <w:pPr>
              <w:spacing w:after="0" w:line="240" w:lineRule="auto"/>
              <w:jc w:val="center"/>
              <w:rPr>
                <w:rFonts w:ascii="Times New Roman" w:hAnsi="Times New Roman" w:cs="Times New Roman"/>
              </w:rPr>
            </w:pPr>
          </w:p>
          <w:p w14:paraId="3D5E243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45C1BBA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p w14:paraId="5FA0BDC7" w14:textId="4C14670A" w:rsidR="00173D04" w:rsidRPr="00E47674" w:rsidRDefault="00173D04" w:rsidP="00E47674">
            <w:pPr>
              <w:spacing w:after="0" w:line="240" w:lineRule="auto"/>
              <w:jc w:val="center"/>
              <w:rPr>
                <w:rFonts w:ascii="Times New Roman" w:hAnsi="Times New Roman" w:cs="Times New Roman"/>
              </w:rPr>
            </w:pPr>
          </w:p>
        </w:tc>
      </w:tr>
      <w:tr w:rsidR="00E47674" w:rsidRPr="00E47674" w14:paraId="55E169D6" w14:textId="77777777" w:rsidTr="009074D0">
        <w:trPr>
          <w:trHeight w:val="245"/>
        </w:trPr>
        <w:tc>
          <w:tcPr>
            <w:tcW w:w="0" w:type="auto"/>
            <w:vAlign w:val="center"/>
          </w:tcPr>
          <w:p w14:paraId="166CC1C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655271B0" w14:textId="2222DE11"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апреля 2024</w:t>
            </w:r>
            <w:r w:rsidR="00173D04">
              <w:rPr>
                <w:rFonts w:ascii="Times New Roman" w:hAnsi="Times New Roman" w:cs="Times New Roman"/>
              </w:rPr>
              <w:t xml:space="preserve"> г.</w:t>
            </w:r>
          </w:p>
        </w:tc>
        <w:tc>
          <w:tcPr>
            <w:tcW w:w="0" w:type="auto"/>
          </w:tcPr>
          <w:p w14:paraId="62BCED67"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lang w:val="en-US"/>
              </w:rPr>
              <w:t>V</w:t>
            </w:r>
            <w:r w:rsidRPr="00E47674">
              <w:rPr>
                <w:rFonts w:ascii="Times New Roman" w:hAnsi="Times New Roman" w:cs="Times New Roman"/>
              </w:rPr>
              <w:t xml:space="preserve"> Традиционный турнир памяти доцента кафедры физического </w:t>
            </w:r>
            <w:r w:rsidRPr="00E47674">
              <w:rPr>
                <w:rFonts w:ascii="Times New Roman" w:hAnsi="Times New Roman" w:cs="Times New Roman"/>
              </w:rPr>
              <w:lastRenderedPageBreak/>
              <w:t>воспитания Владимира Мельникова</w:t>
            </w:r>
          </w:p>
          <w:p w14:paraId="26E065F3" w14:textId="2EADF5D6" w:rsidR="00173D04" w:rsidRPr="00E47674" w:rsidRDefault="00173D04" w:rsidP="009074D0">
            <w:pPr>
              <w:spacing w:after="0" w:line="240" w:lineRule="auto"/>
              <w:jc w:val="both"/>
              <w:rPr>
                <w:rFonts w:ascii="Times New Roman" w:hAnsi="Times New Roman" w:cs="Times New Roman"/>
              </w:rPr>
            </w:pPr>
          </w:p>
        </w:tc>
        <w:tc>
          <w:tcPr>
            <w:tcW w:w="0" w:type="auto"/>
          </w:tcPr>
          <w:p w14:paraId="09B3DC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спортивное соревнование</w:t>
            </w:r>
          </w:p>
        </w:tc>
        <w:tc>
          <w:tcPr>
            <w:tcW w:w="0" w:type="auto"/>
            <w:vAlign w:val="center"/>
          </w:tcPr>
          <w:p w14:paraId="54121C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C6AB9E2" w14:textId="77777777" w:rsidTr="009074D0">
        <w:trPr>
          <w:trHeight w:val="245"/>
        </w:trPr>
        <w:tc>
          <w:tcPr>
            <w:tcW w:w="0" w:type="auto"/>
            <w:vAlign w:val="center"/>
          </w:tcPr>
          <w:p w14:paraId="43A621A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57665850" w14:textId="7BC8B4BD"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r w:rsidR="00173D04">
              <w:rPr>
                <w:rFonts w:ascii="Times New Roman" w:hAnsi="Times New Roman" w:cs="Times New Roman"/>
              </w:rPr>
              <w:t xml:space="preserve"> г.</w:t>
            </w:r>
          </w:p>
        </w:tc>
        <w:tc>
          <w:tcPr>
            <w:tcW w:w="0" w:type="auto"/>
          </w:tcPr>
          <w:p w14:paraId="0C56E1F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Всероссийские соревнования по мини-футболу (футзалу)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14:paraId="7C2664BD" w14:textId="77777777" w:rsidR="00E47674" w:rsidRPr="00E47674" w:rsidRDefault="00E47674" w:rsidP="009074D0">
            <w:pPr>
              <w:spacing w:after="0" w:line="240" w:lineRule="auto"/>
              <w:jc w:val="both"/>
              <w:rPr>
                <w:rFonts w:ascii="Times New Roman" w:hAnsi="Times New Roman" w:cs="Times New Roman"/>
              </w:rPr>
            </w:pPr>
          </w:p>
        </w:tc>
        <w:tc>
          <w:tcPr>
            <w:tcW w:w="0" w:type="auto"/>
          </w:tcPr>
          <w:p w14:paraId="67F39B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tcPr>
          <w:p w14:paraId="07A051B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CCD6910" w14:textId="77777777" w:rsidTr="009074D0">
        <w:trPr>
          <w:trHeight w:val="245"/>
        </w:trPr>
        <w:tc>
          <w:tcPr>
            <w:tcW w:w="0" w:type="auto"/>
            <w:vAlign w:val="center"/>
          </w:tcPr>
          <w:p w14:paraId="1569F0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1C4EE43E" w14:textId="41E31C71"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мая 2024</w:t>
            </w:r>
            <w:r w:rsidR="00173D04">
              <w:rPr>
                <w:rFonts w:ascii="Times New Roman" w:hAnsi="Times New Roman" w:cs="Times New Roman"/>
              </w:rPr>
              <w:t xml:space="preserve"> г.</w:t>
            </w:r>
          </w:p>
        </w:tc>
        <w:tc>
          <w:tcPr>
            <w:tcW w:w="0" w:type="auto"/>
          </w:tcPr>
          <w:p w14:paraId="334B954B"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p w14:paraId="1996D932" w14:textId="2AB66BA0" w:rsidR="00173D04" w:rsidRPr="00E47674" w:rsidRDefault="00173D04" w:rsidP="009074D0">
            <w:pPr>
              <w:spacing w:after="0" w:line="240" w:lineRule="auto"/>
              <w:jc w:val="both"/>
              <w:rPr>
                <w:rFonts w:ascii="Times New Roman" w:hAnsi="Times New Roman" w:cs="Times New Roman"/>
              </w:rPr>
            </w:pPr>
          </w:p>
        </w:tc>
        <w:tc>
          <w:tcPr>
            <w:tcW w:w="0" w:type="auto"/>
          </w:tcPr>
          <w:p w14:paraId="4B170F4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0" w:type="auto"/>
            <w:vAlign w:val="center"/>
          </w:tcPr>
          <w:p w14:paraId="4EB124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24789CA" w14:textId="77777777" w:rsidTr="009074D0">
        <w:trPr>
          <w:trHeight w:val="245"/>
        </w:trPr>
        <w:tc>
          <w:tcPr>
            <w:tcW w:w="0" w:type="auto"/>
            <w:gridSpan w:val="5"/>
            <w:vAlign w:val="center"/>
          </w:tcPr>
          <w:p w14:paraId="77F87904" w14:textId="75AB329D" w:rsidR="00E47674" w:rsidRPr="00173D04" w:rsidRDefault="00E47674" w:rsidP="00173D0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tc>
      </w:tr>
      <w:tr w:rsidR="00E47674" w:rsidRPr="00E47674" w14:paraId="6688326C" w14:textId="77777777" w:rsidTr="009074D0">
        <w:trPr>
          <w:trHeight w:val="245"/>
        </w:trPr>
        <w:tc>
          <w:tcPr>
            <w:tcW w:w="0" w:type="auto"/>
            <w:vAlign w:val="center"/>
          </w:tcPr>
          <w:p w14:paraId="5D7DBD4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3BD273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13AABB7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Реализация проекта «Зелёная гвардия»</w:t>
            </w:r>
          </w:p>
        </w:tc>
        <w:tc>
          <w:tcPr>
            <w:tcW w:w="0" w:type="auto"/>
            <w:vAlign w:val="center"/>
          </w:tcPr>
          <w:p w14:paraId="17E74F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0" w:type="auto"/>
            <w:vAlign w:val="center"/>
          </w:tcPr>
          <w:p w14:paraId="7601A233"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1FD9185C" w14:textId="43C19F1B" w:rsidR="00173D04" w:rsidRPr="00E47674" w:rsidRDefault="00173D04" w:rsidP="00E47674">
            <w:pPr>
              <w:spacing w:after="0" w:line="240" w:lineRule="auto"/>
              <w:jc w:val="center"/>
              <w:rPr>
                <w:rFonts w:ascii="Times New Roman" w:hAnsi="Times New Roman" w:cs="Times New Roman"/>
              </w:rPr>
            </w:pPr>
          </w:p>
        </w:tc>
      </w:tr>
      <w:tr w:rsidR="00E47674" w:rsidRPr="00E47674" w14:paraId="3FEC4D9C" w14:textId="77777777" w:rsidTr="009074D0">
        <w:trPr>
          <w:trHeight w:val="245"/>
        </w:trPr>
        <w:tc>
          <w:tcPr>
            <w:tcW w:w="0" w:type="auto"/>
            <w:vAlign w:val="center"/>
          </w:tcPr>
          <w:p w14:paraId="120351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000F8907" w14:textId="77777777" w:rsidR="00E47674" w:rsidRDefault="00173D04" w:rsidP="00E47674">
            <w:pPr>
              <w:spacing w:after="0" w:line="240" w:lineRule="auto"/>
              <w:jc w:val="center"/>
              <w:rPr>
                <w:rFonts w:ascii="Times New Roman" w:hAnsi="Times New Roman" w:cs="Times New Roman"/>
              </w:rPr>
            </w:pPr>
            <w:r>
              <w:rPr>
                <w:rFonts w:ascii="Times New Roman" w:hAnsi="Times New Roman" w:cs="Times New Roman"/>
              </w:rPr>
              <w:t>а</w:t>
            </w:r>
            <w:r w:rsidR="00E47674" w:rsidRPr="00E47674">
              <w:rPr>
                <w:rFonts w:ascii="Times New Roman" w:hAnsi="Times New Roman" w:cs="Times New Roman"/>
              </w:rPr>
              <w:t>прель</w:t>
            </w:r>
            <w:r>
              <w:rPr>
                <w:rFonts w:ascii="Times New Roman" w:hAnsi="Times New Roman" w:cs="Times New Roman"/>
              </w:rPr>
              <w:t>-</w:t>
            </w:r>
            <w:r w:rsidR="00E47674" w:rsidRPr="00E47674">
              <w:rPr>
                <w:rFonts w:ascii="Times New Roman" w:hAnsi="Times New Roman" w:cs="Times New Roman"/>
              </w:rPr>
              <w:t>май 2023</w:t>
            </w:r>
            <w:r>
              <w:rPr>
                <w:rFonts w:ascii="Times New Roman" w:hAnsi="Times New Roman" w:cs="Times New Roman"/>
              </w:rPr>
              <w:t xml:space="preserve"> г.</w:t>
            </w:r>
          </w:p>
          <w:p w14:paraId="245A3D12" w14:textId="2C3B754B"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34E59D67"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Акция «Уралу-чистые берега»</w:t>
            </w:r>
          </w:p>
        </w:tc>
        <w:tc>
          <w:tcPr>
            <w:tcW w:w="0" w:type="auto"/>
            <w:vAlign w:val="center"/>
          </w:tcPr>
          <w:p w14:paraId="67D445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0" w:type="auto"/>
            <w:vAlign w:val="center"/>
          </w:tcPr>
          <w:p w14:paraId="5573360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173D04" w14:paraId="79A8D60B" w14:textId="77777777" w:rsidTr="009074D0">
        <w:trPr>
          <w:trHeight w:val="245"/>
        </w:trPr>
        <w:tc>
          <w:tcPr>
            <w:tcW w:w="0" w:type="auto"/>
            <w:gridSpan w:val="5"/>
            <w:vAlign w:val="center"/>
          </w:tcPr>
          <w:p w14:paraId="27155D4B" w14:textId="6F088FA8" w:rsidR="00E47674" w:rsidRPr="00173D04" w:rsidRDefault="00E47674" w:rsidP="00173D04">
            <w:pPr>
              <w:spacing w:after="0" w:line="240" w:lineRule="auto"/>
              <w:jc w:val="center"/>
              <w:rPr>
                <w:rFonts w:ascii="Times New Roman" w:hAnsi="Times New Roman" w:cs="Times New Roman"/>
                <w:b/>
              </w:rPr>
            </w:pPr>
            <w:r w:rsidRPr="00173D04">
              <w:rPr>
                <w:rFonts w:ascii="Times New Roman" w:hAnsi="Times New Roman" w:cs="Times New Roman"/>
                <w:b/>
              </w:rPr>
              <w:t>Профессионально-трудовое направление</w:t>
            </w:r>
          </w:p>
        </w:tc>
      </w:tr>
      <w:tr w:rsidR="00E47674" w:rsidRPr="00E47674" w14:paraId="4144C5D3" w14:textId="77777777" w:rsidTr="009074D0">
        <w:trPr>
          <w:trHeight w:val="245"/>
        </w:trPr>
        <w:tc>
          <w:tcPr>
            <w:tcW w:w="0" w:type="auto"/>
            <w:vAlign w:val="center"/>
          </w:tcPr>
          <w:p w14:paraId="5D284EF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E6B4EC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25BAD0DC"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Трудовые десанты</w:t>
            </w:r>
          </w:p>
        </w:tc>
        <w:tc>
          <w:tcPr>
            <w:tcW w:w="0" w:type="auto"/>
            <w:vAlign w:val="center"/>
          </w:tcPr>
          <w:p w14:paraId="0AEB5F5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0" w:type="auto"/>
            <w:vAlign w:val="center"/>
          </w:tcPr>
          <w:p w14:paraId="02B64BA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681097B" w14:textId="367C1020" w:rsidR="00E47674" w:rsidRPr="00173D04" w:rsidRDefault="00E47674" w:rsidP="00E47674">
            <w:pPr>
              <w:spacing w:after="0" w:line="240" w:lineRule="auto"/>
              <w:jc w:val="center"/>
              <w:rPr>
                <w:rFonts w:ascii="Times New Roman" w:hAnsi="Times New Roman" w:cs="Times New Roman"/>
              </w:rPr>
            </w:pPr>
            <w:r w:rsidRPr="00173D04">
              <w:rPr>
                <w:rFonts w:ascii="Times New Roman" w:hAnsi="Times New Roman" w:cs="Times New Roman"/>
              </w:rPr>
              <w:t>декан факультета</w:t>
            </w:r>
            <w:r w:rsidR="00173D04" w:rsidRPr="00173D04">
              <w:rPr>
                <w:rFonts w:ascii="Times New Roman" w:hAnsi="Times New Roman" w:cs="Times New Roman"/>
              </w:rPr>
              <w:t>,</w:t>
            </w:r>
          </w:p>
          <w:p w14:paraId="5EC821B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p w14:paraId="4C99BF17" w14:textId="5083790F" w:rsidR="00173D04" w:rsidRPr="00E47674" w:rsidRDefault="00173D04" w:rsidP="00E47674">
            <w:pPr>
              <w:spacing w:after="0" w:line="240" w:lineRule="auto"/>
              <w:jc w:val="center"/>
              <w:rPr>
                <w:rFonts w:ascii="Times New Roman" w:hAnsi="Times New Roman" w:cs="Times New Roman"/>
              </w:rPr>
            </w:pPr>
          </w:p>
        </w:tc>
      </w:tr>
      <w:tr w:rsidR="00E47674" w:rsidRPr="00E47674" w14:paraId="309EC7AA" w14:textId="77777777" w:rsidTr="009074D0">
        <w:trPr>
          <w:trHeight w:val="245"/>
        </w:trPr>
        <w:tc>
          <w:tcPr>
            <w:tcW w:w="0" w:type="auto"/>
            <w:vAlign w:val="center"/>
          </w:tcPr>
          <w:p w14:paraId="0665FBC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1178F0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67A054CF"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0" w:type="auto"/>
            <w:vAlign w:val="center"/>
          </w:tcPr>
          <w:p w14:paraId="0CE285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0" w:type="auto"/>
            <w:vAlign w:val="center"/>
          </w:tcPr>
          <w:p w14:paraId="6939C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695572C6" w14:textId="3EC17D0F" w:rsidR="00E47674" w:rsidRPr="00173D04" w:rsidRDefault="00E47674" w:rsidP="00E47674">
            <w:pPr>
              <w:spacing w:after="0" w:line="240" w:lineRule="auto"/>
              <w:jc w:val="center"/>
              <w:rPr>
                <w:rFonts w:ascii="Times New Roman" w:hAnsi="Times New Roman" w:cs="Times New Roman"/>
              </w:rPr>
            </w:pPr>
            <w:r w:rsidRPr="00173D04">
              <w:rPr>
                <w:rFonts w:ascii="Times New Roman" w:hAnsi="Times New Roman" w:cs="Times New Roman"/>
              </w:rPr>
              <w:t>декан факультета</w:t>
            </w:r>
            <w:r w:rsidR="00173D04" w:rsidRPr="00173D04">
              <w:rPr>
                <w:rFonts w:ascii="Times New Roman" w:hAnsi="Times New Roman" w:cs="Times New Roman"/>
              </w:rPr>
              <w:t>,</w:t>
            </w:r>
          </w:p>
          <w:p w14:paraId="10727791"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p w14:paraId="220839D1" w14:textId="1FE788A9" w:rsidR="00173D04" w:rsidRPr="00E47674" w:rsidRDefault="00173D04" w:rsidP="00E47674">
            <w:pPr>
              <w:spacing w:after="0" w:line="240" w:lineRule="auto"/>
              <w:jc w:val="center"/>
              <w:rPr>
                <w:rFonts w:ascii="Times New Roman" w:hAnsi="Times New Roman" w:cs="Times New Roman"/>
              </w:rPr>
            </w:pPr>
          </w:p>
        </w:tc>
      </w:tr>
      <w:tr w:rsidR="00E47674" w:rsidRPr="00E47674" w14:paraId="67F9C57B" w14:textId="77777777" w:rsidTr="009074D0">
        <w:trPr>
          <w:trHeight w:val="245"/>
        </w:trPr>
        <w:tc>
          <w:tcPr>
            <w:tcW w:w="0" w:type="auto"/>
            <w:vAlign w:val="center"/>
          </w:tcPr>
          <w:p w14:paraId="565E9C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tcPr>
          <w:p w14:paraId="069B2965" w14:textId="6368F57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r w:rsidR="00173D04">
              <w:rPr>
                <w:rFonts w:ascii="Times New Roman" w:hAnsi="Times New Roman" w:cs="Times New Roman"/>
              </w:rPr>
              <w:t xml:space="preserve"> г.</w:t>
            </w:r>
          </w:p>
        </w:tc>
        <w:tc>
          <w:tcPr>
            <w:tcW w:w="0" w:type="auto"/>
          </w:tcPr>
          <w:p w14:paraId="6C7ED619" w14:textId="4C9E228F"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Трудовой фронт ОГУ</w:t>
            </w:r>
          </w:p>
        </w:tc>
        <w:tc>
          <w:tcPr>
            <w:tcW w:w="0" w:type="auto"/>
          </w:tcPr>
          <w:p w14:paraId="2D2471C8" w14:textId="77777777" w:rsidR="00E47674" w:rsidRDefault="00E47674" w:rsidP="00173D0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7C75334E" w14:textId="54571DF0" w:rsidR="00173D04" w:rsidRPr="00173D04" w:rsidRDefault="00173D04" w:rsidP="00173D04">
            <w:pPr>
              <w:spacing w:after="0" w:line="240" w:lineRule="auto"/>
              <w:jc w:val="center"/>
              <w:rPr>
                <w:rFonts w:ascii="Times New Roman" w:hAnsi="Times New Roman" w:cs="Times New Roman"/>
              </w:rPr>
            </w:pPr>
          </w:p>
        </w:tc>
        <w:tc>
          <w:tcPr>
            <w:tcW w:w="0" w:type="auto"/>
          </w:tcPr>
          <w:p w14:paraId="373E31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E47674" w:rsidRPr="00E47674" w14:paraId="526D00AC" w14:textId="77777777" w:rsidTr="009074D0">
        <w:trPr>
          <w:trHeight w:val="245"/>
        </w:trPr>
        <w:tc>
          <w:tcPr>
            <w:tcW w:w="0" w:type="auto"/>
            <w:gridSpan w:val="5"/>
            <w:vAlign w:val="center"/>
          </w:tcPr>
          <w:p w14:paraId="4C7F8062" w14:textId="6A2DC737" w:rsidR="00E47674" w:rsidRPr="00173D04" w:rsidRDefault="00E47674" w:rsidP="00173D04">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tc>
      </w:tr>
      <w:tr w:rsidR="00E47674" w:rsidRPr="00E47674" w14:paraId="6D1D953A" w14:textId="77777777" w:rsidTr="009074D0">
        <w:trPr>
          <w:trHeight w:val="245"/>
        </w:trPr>
        <w:tc>
          <w:tcPr>
            <w:tcW w:w="0" w:type="auto"/>
            <w:vAlign w:val="center"/>
          </w:tcPr>
          <w:p w14:paraId="3ABFB4D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789FE6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33F10B16"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0" w:type="auto"/>
            <w:vAlign w:val="center"/>
          </w:tcPr>
          <w:p w14:paraId="41430C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0" w:type="auto"/>
            <w:vAlign w:val="center"/>
          </w:tcPr>
          <w:p w14:paraId="444E1A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4621CAAC" w14:textId="3CC54F76" w:rsidR="00E47674" w:rsidRPr="00173D04" w:rsidRDefault="00E47674" w:rsidP="00173D04">
            <w:pPr>
              <w:spacing w:after="0" w:line="240" w:lineRule="auto"/>
              <w:jc w:val="center"/>
              <w:rPr>
                <w:rFonts w:ascii="Times New Roman" w:hAnsi="Times New Roman" w:cs="Times New Roman"/>
              </w:rPr>
            </w:pPr>
            <w:r w:rsidRPr="00173D04">
              <w:rPr>
                <w:rFonts w:ascii="Times New Roman" w:hAnsi="Times New Roman" w:cs="Times New Roman"/>
              </w:rPr>
              <w:t>декан факультета</w:t>
            </w:r>
            <w:r w:rsidR="00173D04" w:rsidRPr="00173D04">
              <w:rPr>
                <w:rFonts w:ascii="Times New Roman" w:hAnsi="Times New Roman" w:cs="Times New Roman"/>
              </w:rPr>
              <w:t>,</w:t>
            </w:r>
          </w:p>
          <w:p w14:paraId="1969062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39680A50" w14:textId="77777777" w:rsidTr="009074D0">
        <w:trPr>
          <w:trHeight w:val="245"/>
        </w:trPr>
        <w:tc>
          <w:tcPr>
            <w:tcW w:w="0" w:type="auto"/>
            <w:vAlign w:val="center"/>
          </w:tcPr>
          <w:p w14:paraId="22F2BF7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5A819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2CE9814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Реализация проекта «Мастерская проектов ОГУ “OSUществляй”»</w:t>
            </w:r>
          </w:p>
        </w:tc>
        <w:tc>
          <w:tcPr>
            <w:tcW w:w="0" w:type="auto"/>
            <w:vAlign w:val="center"/>
          </w:tcPr>
          <w:p w14:paraId="151164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0" w:type="auto"/>
            <w:vAlign w:val="center"/>
          </w:tcPr>
          <w:p w14:paraId="5DE929E1" w14:textId="77777777" w:rsidR="00E47674" w:rsidRDefault="00E47674" w:rsidP="00173D0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E46E4B" w14:textId="4E20DDC8" w:rsidR="00173D04" w:rsidRPr="00E47674" w:rsidRDefault="00173D04" w:rsidP="00173D04">
            <w:pPr>
              <w:spacing w:after="0" w:line="240" w:lineRule="auto"/>
              <w:jc w:val="center"/>
              <w:rPr>
                <w:rFonts w:ascii="Times New Roman" w:hAnsi="Times New Roman" w:cs="Times New Roman"/>
              </w:rPr>
            </w:pPr>
          </w:p>
        </w:tc>
      </w:tr>
      <w:tr w:rsidR="00E47674" w:rsidRPr="00E47674" w14:paraId="240BB715" w14:textId="77777777" w:rsidTr="009074D0">
        <w:trPr>
          <w:trHeight w:val="245"/>
        </w:trPr>
        <w:tc>
          <w:tcPr>
            <w:tcW w:w="0" w:type="auto"/>
            <w:gridSpan w:val="5"/>
            <w:vAlign w:val="center"/>
          </w:tcPr>
          <w:p w14:paraId="16891588" w14:textId="601F2403" w:rsidR="00E47674" w:rsidRPr="00E47674" w:rsidRDefault="00E47674" w:rsidP="00173D0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tc>
      </w:tr>
      <w:tr w:rsidR="00E47674" w:rsidRPr="00E47674" w14:paraId="7FC1BDFD" w14:textId="77777777" w:rsidTr="009074D0">
        <w:trPr>
          <w:trHeight w:val="245"/>
        </w:trPr>
        <w:tc>
          <w:tcPr>
            <w:tcW w:w="0" w:type="auto"/>
            <w:vAlign w:val="center"/>
          </w:tcPr>
          <w:p w14:paraId="707B6EB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A52D3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0" w:type="auto"/>
            <w:vAlign w:val="center"/>
          </w:tcPr>
          <w:p w14:paraId="668B5C55"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0" w:type="auto"/>
            <w:vAlign w:val="center"/>
          </w:tcPr>
          <w:p w14:paraId="0B620FF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0" w:type="auto"/>
            <w:vAlign w:val="center"/>
          </w:tcPr>
          <w:p w14:paraId="3A5FDB9E" w14:textId="77777777" w:rsidR="00E47674" w:rsidRDefault="00E47674" w:rsidP="00173D0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4C0BE7A0" w14:textId="25B5613B" w:rsidR="00173D04" w:rsidRPr="00E47674" w:rsidRDefault="00173D04" w:rsidP="00173D04">
            <w:pPr>
              <w:spacing w:after="0" w:line="240" w:lineRule="auto"/>
              <w:jc w:val="center"/>
              <w:rPr>
                <w:rFonts w:ascii="Times New Roman" w:hAnsi="Times New Roman" w:cs="Times New Roman"/>
              </w:rPr>
            </w:pPr>
          </w:p>
        </w:tc>
      </w:tr>
      <w:tr w:rsidR="00E47674" w:rsidRPr="00E47674" w14:paraId="61CD7F44" w14:textId="77777777" w:rsidTr="009074D0">
        <w:trPr>
          <w:trHeight w:val="245"/>
        </w:trPr>
        <w:tc>
          <w:tcPr>
            <w:tcW w:w="0" w:type="auto"/>
            <w:vAlign w:val="center"/>
          </w:tcPr>
          <w:p w14:paraId="46A27D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2A5774D" w14:textId="62AB907A"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r w:rsidR="00173D04">
              <w:rPr>
                <w:rFonts w:ascii="Times New Roman" w:hAnsi="Times New Roman" w:cs="Times New Roman"/>
              </w:rPr>
              <w:t xml:space="preserve"> г.</w:t>
            </w:r>
          </w:p>
        </w:tc>
        <w:tc>
          <w:tcPr>
            <w:tcW w:w="0" w:type="auto"/>
            <w:vAlign w:val="center"/>
          </w:tcPr>
          <w:p w14:paraId="2943E01B"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p w14:paraId="00DEBBAA" w14:textId="6AD284F7"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7BD211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0" w:type="auto"/>
            <w:vAlign w:val="center"/>
          </w:tcPr>
          <w:p w14:paraId="44F40E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01A5AEF" w14:textId="77777777" w:rsidTr="009074D0">
        <w:trPr>
          <w:trHeight w:val="245"/>
        </w:trPr>
        <w:tc>
          <w:tcPr>
            <w:tcW w:w="0" w:type="auto"/>
            <w:vAlign w:val="center"/>
          </w:tcPr>
          <w:p w14:paraId="239837A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19C0DB6" w14:textId="4667BC63"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w:t>
            </w:r>
          </w:p>
        </w:tc>
        <w:tc>
          <w:tcPr>
            <w:tcW w:w="0" w:type="auto"/>
            <w:vAlign w:val="center"/>
          </w:tcPr>
          <w:p w14:paraId="151A012B" w14:textId="77777777" w:rsid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p w14:paraId="7AC6C53F" w14:textId="2BF946B3" w:rsidR="00173D04" w:rsidRPr="00E47674" w:rsidRDefault="00173D04" w:rsidP="009074D0">
            <w:pPr>
              <w:spacing w:after="0" w:line="240" w:lineRule="auto"/>
              <w:jc w:val="both"/>
              <w:rPr>
                <w:rFonts w:ascii="Times New Roman" w:hAnsi="Times New Roman" w:cs="Times New Roman"/>
              </w:rPr>
            </w:pPr>
          </w:p>
        </w:tc>
        <w:tc>
          <w:tcPr>
            <w:tcW w:w="0" w:type="auto"/>
            <w:vAlign w:val="center"/>
          </w:tcPr>
          <w:p w14:paraId="368A02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0" w:type="auto"/>
            <w:vAlign w:val="center"/>
          </w:tcPr>
          <w:p w14:paraId="6795FD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14:paraId="318A058D" w14:textId="77777777" w:rsidTr="009074D0">
        <w:trPr>
          <w:trHeight w:val="245"/>
        </w:trPr>
        <w:tc>
          <w:tcPr>
            <w:tcW w:w="0" w:type="auto"/>
            <w:vAlign w:val="center"/>
          </w:tcPr>
          <w:p w14:paraId="0E1F29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C8A4FA1" w14:textId="65BC92F2"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r w:rsidR="00173D04">
              <w:rPr>
                <w:rFonts w:ascii="Times New Roman" w:hAnsi="Times New Roman" w:cs="Times New Roman"/>
              </w:rPr>
              <w:t xml:space="preserve"> г.</w:t>
            </w:r>
          </w:p>
        </w:tc>
        <w:tc>
          <w:tcPr>
            <w:tcW w:w="0" w:type="auto"/>
            <w:vAlign w:val="center"/>
          </w:tcPr>
          <w:p w14:paraId="411DC549"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«Дышите чистым воздухом!»</w:t>
            </w:r>
          </w:p>
        </w:tc>
        <w:tc>
          <w:tcPr>
            <w:tcW w:w="0" w:type="auto"/>
            <w:vAlign w:val="center"/>
          </w:tcPr>
          <w:p w14:paraId="4ED71563"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p w14:paraId="2E265FDB" w14:textId="0E5E32FF" w:rsidR="00173D04" w:rsidRPr="00E47674" w:rsidRDefault="00173D04" w:rsidP="00E47674">
            <w:pPr>
              <w:spacing w:after="0" w:line="240" w:lineRule="auto"/>
              <w:jc w:val="center"/>
              <w:rPr>
                <w:rFonts w:ascii="Times New Roman" w:hAnsi="Times New Roman" w:cs="Times New Roman"/>
              </w:rPr>
            </w:pPr>
          </w:p>
        </w:tc>
        <w:tc>
          <w:tcPr>
            <w:tcW w:w="0" w:type="auto"/>
            <w:vAlign w:val="center"/>
          </w:tcPr>
          <w:p w14:paraId="11382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6E01B527" w14:textId="77777777" w:rsidTr="009074D0">
        <w:trPr>
          <w:trHeight w:val="245"/>
        </w:trPr>
        <w:tc>
          <w:tcPr>
            <w:tcW w:w="0" w:type="auto"/>
            <w:vAlign w:val="center"/>
          </w:tcPr>
          <w:p w14:paraId="1703B0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039962F3" w14:textId="100F9B9E"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25 января 2024</w:t>
            </w:r>
            <w:r w:rsidR="00173D04">
              <w:rPr>
                <w:rFonts w:ascii="Times New Roman" w:hAnsi="Times New Roman" w:cs="Times New Roman"/>
              </w:rPr>
              <w:t xml:space="preserve"> г.</w:t>
            </w:r>
          </w:p>
        </w:tc>
        <w:tc>
          <w:tcPr>
            <w:tcW w:w="0" w:type="auto"/>
            <w:vAlign w:val="center"/>
          </w:tcPr>
          <w:p w14:paraId="2E75C79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Татьянин день</w:t>
            </w:r>
          </w:p>
        </w:tc>
        <w:tc>
          <w:tcPr>
            <w:tcW w:w="0" w:type="auto"/>
            <w:vAlign w:val="center"/>
          </w:tcPr>
          <w:p w14:paraId="7775BD7F" w14:textId="42908913" w:rsidR="00173D04" w:rsidRPr="00E47674" w:rsidRDefault="00E47674" w:rsidP="004D28E0">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0" w:type="auto"/>
            <w:vAlign w:val="center"/>
          </w:tcPr>
          <w:p w14:paraId="7AF397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14:paraId="4EF2285F" w14:textId="77777777" w:rsidTr="009074D0">
        <w:trPr>
          <w:trHeight w:val="245"/>
        </w:trPr>
        <w:tc>
          <w:tcPr>
            <w:tcW w:w="0" w:type="auto"/>
            <w:vAlign w:val="center"/>
          </w:tcPr>
          <w:p w14:paraId="528F7D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65C2D3E2" w14:textId="2227FC99"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r w:rsidR="00173D04">
              <w:rPr>
                <w:rFonts w:ascii="Times New Roman" w:hAnsi="Times New Roman" w:cs="Times New Roman"/>
              </w:rPr>
              <w:t xml:space="preserve"> г.</w:t>
            </w:r>
          </w:p>
        </w:tc>
        <w:tc>
          <w:tcPr>
            <w:tcW w:w="0" w:type="auto"/>
            <w:vAlign w:val="center"/>
          </w:tcPr>
          <w:p w14:paraId="7E477471" w14:textId="69BD65EE" w:rsidR="00173D0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0" w:type="auto"/>
            <w:vAlign w:val="center"/>
          </w:tcPr>
          <w:p w14:paraId="164B1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0" w:type="auto"/>
            <w:vAlign w:val="center"/>
          </w:tcPr>
          <w:p w14:paraId="58B5BBC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5FBC15B6" w14:textId="77777777" w:rsidTr="009074D0">
        <w:trPr>
          <w:trHeight w:val="245"/>
        </w:trPr>
        <w:tc>
          <w:tcPr>
            <w:tcW w:w="0" w:type="auto"/>
            <w:vAlign w:val="center"/>
          </w:tcPr>
          <w:p w14:paraId="3B03A53F"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0" w:type="auto"/>
            <w:vAlign w:val="center"/>
          </w:tcPr>
          <w:p w14:paraId="15E72879" w14:textId="47819426"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r w:rsidR="00173D04">
              <w:rPr>
                <w:rFonts w:ascii="Times New Roman" w:hAnsi="Times New Roman" w:cs="Times New Roman"/>
              </w:rPr>
              <w:t xml:space="preserve"> г.</w:t>
            </w:r>
          </w:p>
        </w:tc>
        <w:tc>
          <w:tcPr>
            <w:tcW w:w="0" w:type="auto"/>
            <w:vAlign w:val="center"/>
          </w:tcPr>
          <w:p w14:paraId="6008617A"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0" w:type="auto"/>
            <w:vAlign w:val="center"/>
          </w:tcPr>
          <w:p w14:paraId="3C9076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0" w:type="auto"/>
            <w:vAlign w:val="center"/>
          </w:tcPr>
          <w:p w14:paraId="0D0C32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65D3D227" w14:textId="77777777" w:rsidR="00E47674" w:rsidRDefault="00E47674" w:rsidP="00BC52AA">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80DAD3F" w14:textId="2CAC3757" w:rsidR="00BC52AA" w:rsidRPr="00E47674" w:rsidRDefault="00BC52AA" w:rsidP="00BC52AA">
            <w:pPr>
              <w:spacing w:after="0" w:line="240" w:lineRule="auto"/>
              <w:jc w:val="center"/>
              <w:rPr>
                <w:rFonts w:ascii="Times New Roman" w:hAnsi="Times New Roman" w:cs="Times New Roman"/>
              </w:rPr>
            </w:pPr>
          </w:p>
        </w:tc>
      </w:tr>
      <w:tr w:rsidR="00E47674" w:rsidRPr="00E47674" w14:paraId="07505036" w14:textId="77777777" w:rsidTr="009074D0">
        <w:trPr>
          <w:trHeight w:val="245"/>
        </w:trPr>
        <w:tc>
          <w:tcPr>
            <w:tcW w:w="0" w:type="auto"/>
            <w:vAlign w:val="center"/>
          </w:tcPr>
          <w:p w14:paraId="4D99E06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343925C" w14:textId="645B1F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r w:rsidR="004D28E0">
              <w:rPr>
                <w:rFonts w:ascii="Times New Roman" w:hAnsi="Times New Roman" w:cs="Times New Roman"/>
              </w:rPr>
              <w:t xml:space="preserve"> г.</w:t>
            </w:r>
          </w:p>
        </w:tc>
        <w:tc>
          <w:tcPr>
            <w:tcW w:w="0" w:type="auto"/>
            <w:vAlign w:val="center"/>
          </w:tcPr>
          <w:p w14:paraId="7252A850"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0" w:type="auto"/>
            <w:vAlign w:val="center"/>
          </w:tcPr>
          <w:p w14:paraId="680FFD8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0" w:type="auto"/>
            <w:vAlign w:val="center"/>
          </w:tcPr>
          <w:p w14:paraId="487EC0B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6C2C4292" w14:textId="77777777" w:rsidR="00E47674" w:rsidRDefault="00E47674" w:rsidP="00BC52AA">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5F2310C" w14:textId="405A8850" w:rsidR="00BC52AA" w:rsidRPr="00E47674" w:rsidRDefault="00BC52AA" w:rsidP="00BC52AA">
            <w:pPr>
              <w:spacing w:after="0" w:line="240" w:lineRule="auto"/>
              <w:jc w:val="center"/>
              <w:rPr>
                <w:rFonts w:ascii="Times New Roman" w:hAnsi="Times New Roman" w:cs="Times New Roman"/>
              </w:rPr>
            </w:pPr>
          </w:p>
        </w:tc>
      </w:tr>
      <w:tr w:rsidR="00E47674" w:rsidRPr="00E47674" w14:paraId="311A0BEA" w14:textId="77777777" w:rsidTr="009074D0">
        <w:trPr>
          <w:trHeight w:val="245"/>
        </w:trPr>
        <w:tc>
          <w:tcPr>
            <w:tcW w:w="0" w:type="auto"/>
            <w:vAlign w:val="center"/>
          </w:tcPr>
          <w:p w14:paraId="2F21D99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40A57BFA" w14:textId="20514D55"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r w:rsidR="004D28E0">
              <w:rPr>
                <w:rFonts w:ascii="Times New Roman" w:hAnsi="Times New Roman" w:cs="Times New Roman"/>
              </w:rPr>
              <w:t xml:space="preserve"> г.</w:t>
            </w:r>
          </w:p>
        </w:tc>
        <w:tc>
          <w:tcPr>
            <w:tcW w:w="0" w:type="auto"/>
            <w:vAlign w:val="center"/>
          </w:tcPr>
          <w:p w14:paraId="279204E8" w14:textId="77777777" w:rsidR="00E47674" w:rsidRPr="00E47674" w:rsidRDefault="00E47674" w:rsidP="009074D0">
            <w:pPr>
              <w:spacing w:after="0" w:line="240" w:lineRule="auto"/>
              <w:jc w:val="both"/>
              <w:rPr>
                <w:rFonts w:ascii="Times New Roman" w:hAnsi="Times New Roman" w:cs="Times New Roman"/>
              </w:rPr>
            </w:pPr>
            <w:r w:rsidRPr="00E47674">
              <w:rPr>
                <w:rFonts w:ascii="Times New Roman" w:hAnsi="Times New Roman" w:cs="Times New Roman"/>
              </w:rPr>
              <w:t>Управленческие поединки в Клубе интеллектуальных игр ОГУ</w:t>
            </w:r>
          </w:p>
        </w:tc>
        <w:tc>
          <w:tcPr>
            <w:tcW w:w="0" w:type="auto"/>
            <w:vAlign w:val="center"/>
          </w:tcPr>
          <w:p w14:paraId="27D2FF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поединки</w:t>
            </w:r>
          </w:p>
        </w:tc>
        <w:tc>
          <w:tcPr>
            <w:tcW w:w="0" w:type="auto"/>
            <w:vAlign w:val="center"/>
          </w:tcPr>
          <w:p w14:paraId="648E01E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523227FE" w14:textId="77777777" w:rsidR="00E47674" w:rsidRDefault="00E47674" w:rsidP="00BC52AA">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DFDEA81" w14:textId="7BD5BFF6" w:rsidR="00BC52AA" w:rsidRPr="00E47674" w:rsidRDefault="00BC52AA" w:rsidP="00BC52AA">
            <w:pPr>
              <w:spacing w:after="0" w:line="240" w:lineRule="auto"/>
              <w:jc w:val="center"/>
              <w:rPr>
                <w:rFonts w:ascii="Times New Roman" w:hAnsi="Times New Roman" w:cs="Times New Roman"/>
              </w:rPr>
            </w:pPr>
          </w:p>
        </w:tc>
      </w:tr>
      <w:tr w:rsidR="00F33FC1" w:rsidRPr="00E47674" w14:paraId="1F5230DF" w14:textId="77777777" w:rsidTr="009074D0">
        <w:trPr>
          <w:trHeight w:val="245"/>
        </w:trPr>
        <w:tc>
          <w:tcPr>
            <w:tcW w:w="0" w:type="auto"/>
            <w:gridSpan w:val="5"/>
            <w:vAlign w:val="center"/>
          </w:tcPr>
          <w:p w14:paraId="77E4CB25" w14:textId="1E1FCC10" w:rsidR="00F33FC1" w:rsidRPr="00F33FC1" w:rsidRDefault="00F33FC1" w:rsidP="00BC52AA">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tc>
      </w:tr>
      <w:tr w:rsidR="00F33FC1" w:rsidRPr="00E47674" w14:paraId="7F71A010" w14:textId="77777777" w:rsidTr="009074D0">
        <w:trPr>
          <w:trHeight w:val="245"/>
        </w:trPr>
        <w:tc>
          <w:tcPr>
            <w:tcW w:w="0" w:type="auto"/>
            <w:vAlign w:val="center"/>
          </w:tcPr>
          <w:p w14:paraId="3FBF7022" w14:textId="77777777" w:rsidR="00F33FC1" w:rsidRPr="00E47674" w:rsidRDefault="00F33FC1"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2E3D9A8D" w14:textId="5255C897" w:rsidR="00F33FC1" w:rsidRPr="00E47674" w:rsidRDefault="004D28E0" w:rsidP="00E47674">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0" w:type="auto"/>
            <w:vAlign w:val="center"/>
          </w:tcPr>
          <w:p w14:paraId="0C5ED0AB" w14:textId="41B1629F" w:rsidR="00F33FC1" w:rsidRPr="00E47674" w:rsidRDefault="004D28E0" w:rsidP="009074D0">
            <w:pPr>
              <w:spacing w:after="0" w:line="240" w:lineRule="auto"/>
              <w:jc w:val="both"/>
              <w:rPr>
                <w:rFonts w:ascii="Times New Roman" w:hAnsi="Times New Roman" w:cs="Times New Roman"/>
              </w:rPr>
            </w:pPr>
            <w:r w:rsidRPr="004D28E0">
              <w:rPr>
                <w:rFonts w:ascii="Times New Roman" w:hAnsi="Times New Roman" w:cs="Times New Roman"/>
              </w:rPr>
              <w:t>Участие в олимпиаде «Я – профессионал»</w:t>
            </w:r>
          </w:p>
        </w:tc>
        <w:tc>
          <w:tcPr>
            <w:tcW w:w="0" w:type="auto"/>
            <w:vAlign w:val="center"/>
          </w:tcPr>
          <w:p w14:paraId="2C77E180" w14:textId="1D081880" w:rsidR="00F33FC1" w:rsidRPr="00E47674" w:rsidRDefault="004D28E0" w:rsidP="00E47674">
            <w:pPr>
              <w:spacing w:after="0" w:line="240" w:lineRule="auto"/>
              <w:jc w:val="center"/>
              <w:rPr>
                <w:rFonts w:ascii="Times New Roman" w:hAnsi="Times New Roman" w:cs="Times New Roman"/>
              </w:rPr>
            </w:pPr>
            <w:r>
              <w:rPr>
                <w:rFonts w:ascii="Times New Roman" w:hAnsi="Times New Roman" w:cs="Times New Roman"/>
              </w:rPr>
              <w:t>олимпиада</w:t>
            </w:r>
          </w:p>
        </w:tc>
        <w:tc>
          <w:tcPr>
            <w:tcW w:w="0" w:type="auto"/>
            <w:vAlign w:val="center"/>
          </w:tcPr>
          <w:p w14:paraId="696109DE" w14:textId="77777777" w:rsidR="00F33FC1" w:rsidRDefault="004D28E0" w:rsidP="00E47674">
            <w:pPr>
              <w:spacing w:after="0" w:line="240" w:lineRule="auto"/>
              <w:jc w:val="center"/>
              <w:rPr>
                <w:rFonts w:ascii="Times New Roman" w:hAnsi="Times New Roman" w:cs="Times New Roman"/>
              </w:rPr>
            </w:pPr>
            <w:r>
              <w:rPr>
                <w:rFonts w:ascii="Times New Roman" w:hAnsi="Times New Roman" w:cs="Times New Roman"/>
              </w:rPr>
              <w:t>Заведующий кафедрой теплогазоснабжения, вентиляции и гидромеханики</w:t>
            </w:r>
          </w:p>
          <w:p w14:paraId="0E12B9E1" w14:textId="55DF0F76" w:rsidR="004D28E0" w:rsidRPr="00E47674" w:rsidRDefault="004D28E0" w:rsidP="00E47674">
            <w:pPr>
              <w:spacing w:after="0" w:line="240" w:lineRule="auto"/>
              <w:jc w:val="center"/>
              <w:rPr>
                <w:rFonts w:ascii="Times New Roman" w:hAnsi="Times New Roman" w:cs="Times New Roman"/>
              </w:rPr>
            </w:pPr>
          </w:p>
        </w:tc>
      </w:tr>
      <w:tr w:rsidR="004D28E0" w:rsidRPr="00E47674" w14:paraId="60090A5A" w14:textId="77777777" w:rsidTr="009074D0">
        <w:trPr>
          <w:trHeight w:val="245"/>
        </w:trPr>
        <w:tc>
          <w:tcPr>
            <w:tcW w:w="0" w:type="auto"/>
            <w:vAlign w:val="center"/>
          </w:tcPr>
          <w:p w14:paraId="41CC4AFC" w14:textId="77777777" w:rsidR="004D28E0" w:rsidRPr="00E47674" w:rsidRDefault="004D28E0" w:rsidP="00E47674">
            <w:pPr>
              <w:numPr>
                <w:ilvl w:val="0"/>
                <w:numId w:val="47"/>
              </w:numPr>
              <w:spacing w:after="0" w:line="240" w:lineRule="auto"/>
              <w:ind w:left="0"/>
              <w:contextualSpacing/>
              <w:jc w:val="right"/>
              <w:rPr>
                <w:rFonts w:ascii="Times New Roman" w:hAnsi="Times New Roman" w:cs="Times New Roman"/>
              </w:rPr>
            </w:pPr>
          </w:p>
        </w:tc>
        <w:tc>
          <w:tcPr>
            <w:tcW w:w="0" w:type="auto"/>
            <w:vAlign w:val="center"/>
          </w:tcPr>
          <w:p w14:paraId="55657053" w14:textId="3EAD0BFC" w:rsidR="004D28E0" w:rsidRDefault="004D28E0" w:rsidP="00E47674">
            <w:pPr>
              <w:spacing w:after="0" w:line="240" w:lineRule="auto"/>
              <w:jc w:val="center"/>
              <w:rPr>
                <w:rFonts w:ascii="Times New Roman" w:hAnsi="Times New Roman" w:cs="Times New Roman"/>
              </w:rPr>
            </w:pPr>
            <w:r>
              <w:rPr>
                <w:rFonts w:ascii="Times New Roman" w:hAnsi="Times New Roman" w:cs="Times New Roman"/>
              </w:rPr>
              <w:t>апрель 2024 г.</w:t>
            </w:r>
          </w:p>
        </w:tc>
        <w:tc>
          <w:tcPr>
            <w:tcW w:w="0" w:type="auto"/>
            <w:vAlign w:val="center"/>
          </w:tcPr>
          <w:p w14:paraId="2F9304A2" w14:textId="27FAB809" w:rsidR="004D28E0" w:rsidRPr="004D28E0" w:rsidRDefault="004D28E0" w:rsidP="009074D0">
            <w:pPr>
              <w:spacing w:after="0" w:line="240" w:lineRule="auto"/>
              <w:jc w:val="both"/>
              <w:rPr>
                <w:rFonts w:ascii="Times New Roman" w:hAnsi="Times New Roman" w:cs="Times New Roman"/>
              </w:rPr>
            </w:pPr>
            <w:r w:rsidRPr="004D28E0">
              <w:rPr>
                <w:rFonts w:ascii="Times New Roman" w:hAnsi="Times New Roman" w:cs="Times New Roman"/>
              </w:rPr>
              <w:t>Участие в ежегодной студенческой конференции ОГУ</w:t>
            </w:r>
          </w:p>
        </w:tc>
        <w:tc>
          <w:tcPr>
            <w:tcW w:w="0" w:type="auto"/>
            <w:vAlign w:val="center"/>
          </w:tcPr>
          <w:p w14:paraId="36258495" w14:textId="64AC2175" w:rsidR="004D28E0" w:rsidRDefault="004D28E0" w:rsidP="00E47674">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0" w:type="auto"/>
            <w:vAlign w:val="center"/>
          </w:tcPr>
          <w:p w14:paraId="02A5D8CA" w14:textId="77777777" w:rsidR="004D28E0" w:rsidRDefault="004D28E0" w:rsidP="00E47674">
            <w:pPr>
              <w:spacing w:after="0" w:line="240" w:lineRule="auto"/>
              <w:jc w:val="center"/>
              <w:rPr>
                <w:rFonts w:ascii="Times New Roman" w:hAnsi="Times New Roman" w:cs="Times New Roman"/>
              </w:rPr>
            </w:pPr>
            <w:r>
              <w:rPr>
                <w:rFonts w:ascii="Times New Roman" w:hAnsi="Times New Roman" w:cs="Times New Roman"/>
              </w:rPr>
              <w:t>Заведующий кафедрой теплогазоснабжения, вентиляции и гидромеханики</w:t>
            </w:r>
          </w:p>
          <w:p w14:paraId="585C17C7" w14:textId="7A575005" w:rsidR="004D28E0" w:rsidRDefault="004D28E0" w:rsidP="00E47674">
            <w:pPr>
              <w:spacing w:after="0" w:line="240" w:lineRule="auto"/>
              <w:jc w:val="center"/>
              <w:rPr>
                <w:rFonts w:ascii="Times New Roman" w:hAnsi="Times New Roman" w:cs="Times New Roman"/>
              </w:rPr>
            </w:pPr>
          </w:p>
        </w:tc>
      </w:tr>
    </w:tbl>
    <w:p w14:paraId="4F47DA90" w14:textId="77777777" w:rsidR="00E47674" w:rsidRPr="004D28E0" w:rsidRDefault="00E47674" w:rsidP="004D28E0">
      <w:pPr>
        <w:spacing w:after="0" w:line="240" w:lineRule="auto"/>
        <w:jc w:val="center"/>
        <w:rPr>
          <w:rFonts w:ascii="Times New Roman" w:hAnsi="Times New Roman" w:cs="Times New Roman"/>
          <w:sz w:val="24"/>
          <w:szCs w:val="24"/>
        </w:rPr>
      </w:pPr>
    </w:p>
    <w:p w14:paraId="683A8C4F" w14:textId="77777777" w:rsidR="00E47674" w:rsidRPr="004D28E0" w:rsidRDefault="00E47674" w:rsidP="004D28E0">
      <w:pPr>
        <w:spacing w:after="0" w:line="240" w:lineRule="auto"/>
        <w:jc w:val="center"/>
        <w:rPr>
          <w:rFonts w:ascii="Times New Roman" w:hAnsi="Times New Roman" w:cs="Times New Roman"/>
          <w:sz w:val="24"/>
          <w:szCs w:val="24"/>
        </w:rPr>
      </w:pPr>
    </w:p>
    <w:p w14:paraId="0BDAF223" w14:textId="77777777" w:rsidR="002A02D4" w:rsidRPr="000A0A81" w:rsidRDefault="002A02D4" w:rsidP="002A02D4">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14:paraId="6987D6DE" w14:textId="3E2B0D8D" w:rsidR="002A02D4" w:rsidRPr="004D28E0" w:rsidRDefault="004D28E0" w:rsidP="002A02D4">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теплогазоснабжения, вентиляции и гидромеханики                                                          Р.С. Закируллин</w:t>
      </w:r>
    </w:p>
    <w:p w14:paraId="05B430D6" w14:textId="66175664" w:rsidR="002A02D4" w:rsidRDefault="002A02D4" w:rsidP="002A02D4">
      <w:pPr>
        <w:suppressAutoHyphens/>
        <w:spacing w:after="0" w:line="240" w:lineRule="auto"/>
        <w:jc w:val="both"/>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 xml:space="preserve">                       наименование кафедры                                                                                                          подпись            </w:t>
      </w:r>
      <w:r w:rsidR="004D28E0">
        <w:rPr>
          <w:rFonts w:ascii="Times New Roman" w:eastAsia="Times New Roman" w:hAnsi="Times New Roman" w:cs="Times New Roman"/>
          <w:i/>
          <w:sz w:val="16"/>
          <w:szCs w:val="20"/>
        </w:rPr>
        <w:t xml:space="preserve">             </w:t>
      </w:r>
      <w:r w:rsidRPr="000A0A81">
        <w:rPr>
          <w:rFonts w:ascii="Times New Roman" w:eastAsia="Times New Roman" w:hAnsi="Times New Roman" w:cs="Times New Roman"/>
          <w:i/>
          <w:sz w:val="16"/>
          <w:szCs w:val="20"/>
        </w:rPr>
        <w:t xml:space="preserve">            расшифровка подписи</w:t>
      </w:r>
    </w:p>
    <w:p w14:paraId="285A2600" w14:textId="77777777" w:rsidR="004D28E0" w:rsidRPr="004D28E0" w:rsidRDefault="004D28E0" w:rsidP="002A02D4">
      <w:pPr>
        <w:suppressAutoHyphens/>
        <w:spacing w:after="0" w:line="240" w:lineRule="auto"/>
        <w:jc w:val="both"/>
        <w:rPr>
          <w:rFonts w:ascii="Times New Roman" w:hAnsi="Times New Roman" w:cs="Times New Roman"/>
          <w:sz w:val="24"/>
          <w:szCs w:val="24"/>
        </w:rPr>
      </w:pPr>
    </w:p>
    <w:p w14:paraId="3FD17F0F" w14:textId="459319E7"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14:paraId="37557FDF" w14:textId="77777777" w:rsidR="004D28E0" w:rsidRDefault="004D28E0" w:rsidP="00A37184">
      <w:pPr>
        <w:spacing w:after="0" w:line="240" w:lineRule="auto"/>
        <w:ind w:firstLine="708"/>
        <w:jc w:val="both"/>
        <w:rPr>
          <w:rFonts w:ascii="Times New Roman" w:eastAsia="Times New Roman" w:hAnsi="Times New Roman" w:cs="Times New Roman"/>
          <w:sz w:val="2"/>
          <w:szCs w:val="28"/>
          <w:lang w:eastAsia="ru-RU"/>
        </w:rPr>
      </w:pPr>
    </w:p>
    <w:p w14:paraId="3969A42B" w14:textId="77777777"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6BE1B" w14:textId="77777777" w:rsidR="00E51C89" w:rsidRDefault="00E51C89" w:rsidP="00C50C53">
      <w:pPr>
        <w:spacing w:after="0" w:line="240" w:lineRule="auto"/>
      </w:pPr>
      <w:r>
        <w:separator/>
      </w:r>
    </w:p>
  </w:endnote>
  <w:endnote w:type="continuationSeparator" w:id="0">
    <w:p w14:paraId="78095033" w14:textId="77777777" w:rsidR="00E51C89" w:rsidRDefault="00E51C89"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387813"/>
      <w:docPartObj>
        <w:docPartGallery w:val="Page Numbers (Bottom of Page)"/>
        <w:docPartUnique/>
      </w:docPartObj>
    </w:sdtPr>
    <w:sdtEndPr/>
    <w:sdtContent>
      <w:p w14:paraId="6E78620E" w14:textId="402FF176" w:rsidR="00834A24" w:rsidRDefault="00834A24">
        <w:pPr>
          <w:pStyle w:val="aa"/>
          <w:jc w:val="right"/>
        </w:pPr>
        <w:r>
          <w:fldChar w:fldCharType="begin"/>
        </w:r>
        <w:r>
          <w:instrText>PAGE   \* MERGEFORMAT</w:instrText>
        </w:r>
        <w:r>
          <w:fldChar w:fldCharType="separate"/>
        </w:r>
        <w:r w:rsidR="00E80441">
          <w:rPr>
            <w:noProof/>
          </w:rPr>
          <w:t>4</w:t>
        </w:r>
        <w:r>
          <w:fldChar w:fldCharType="end"/>
        </w:r>
      </w:p>
    </w:sdtContent>
  </w:sdt>
  <w:p w14:paraId="7B07E895" w14:textId="77777777" w:rsidR="00834A24" w:rsidRDefault="00834A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FF7B1" w14:textId="77777777" w:rsidR="00E51C89" w:rsidRDefault="00E51C89" w:rsidP="00C50C53">
      <w:pPr>
        <w:spacing w:after="0" w:line="240" w:lineRule="auto"/>
      </w:pPr>
      <w:r>
        <w:separator/>
      </w:r>
    </w:p>
  </w:footnote>
  <w:footnote w:type="continuationSeparator" w:id="0">
    <w:p w14:paraId="14D5A040" w14:textId="77777777" w:rsidR="00E51C89" w:rsidRDefault="00E51C89"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5C79"/>
    <w:rsid w:val="00111213"/>
    <w:rsid w:val="001163BC"/>
    <w:rsid w:val="00125A13"/>
    <w:rsid w:val="00134B04"/>
    <w:rsid w:val="0014240F"/>
    <w:rsid w:val="001444C9"/>
    <w:rsid w:val="00161DF6"/>
    <w:rsid w:val="00162699"/>
    <w:rsid w:val="00173D04"/>
    <w:rsid w:val="00175DE2"/>
    <w:rsid w:val="00181DE3"/>
    <w:rsid w:val="001A4772"/>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B25FF"/>
    <w:rsid w:val="002B6B6B"/>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B4385"/>
    <w:rsid w:val="003B6DBA"/>
    <w:rsid w:val="003F085A"/>
    <w:rsid w:val="003F171A"/>
    <w:rsid w:val="003F6325"/>
    <w:rsid w:val="004226D1"/>
    <w:rsid w:val="0042700C"/>
    <w:rsid w:val="004337C0"/>
    <w:rsid w:val="00435408"/>
    <w:rsid w:val="0045055B"/>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28E0"/>
    <w:rsid w:val="004D5158"/>
    <w:rsid w:val="004E3C19"/>
    <w:rsid w:val="004F662D"/>
    <w:rsid w:val="00500D66"/>
    <w:rsid w:val="00516111"/>
    <w:rsid w:val="00516546"/>
    <w:rsid w:val="005241B2"/>
    <w:rsid w:val="005254D7"/>
    <w:rsid w:val="00527DBE"/>
    <w:rsid w:val="005618B7"/>
    <w:rsid w:val="00563708"/>
    <w:rsid w:val="00564781"/>
    <w:rsid w:val="0057022B"/>
    <w:rsid w:val="00572C5B"/>
    <w:rsid w:val="00573882"/>
    <w:rsid w:val="005761F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E45E7"/>
    <w:rsid w:val="005F0D89"/>
    <w:rsid w:val="005F47EB"/>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47B3"/>
    <w:rsid w:val="0078683D"/>
    <w:rsid w:val="007914C2"/>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802822"/>
    <w:rsid w:val="00817DE9"/>
    <w:rsid w:val="00821FE9"/>
    <w:rsid w:val="008232A4"/>
    <w:rsid w:val="00827D6F"/>
    <w:rsid w:val="00831292"/>
    <w:rsid w:val="00833CC6"/>
    <w:rsid w:val="00834A24"/>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D6B5C"/>
    <w:rsid w:val="008E6BD2"/>
    <w:rsid w:val="008F7B42"/>
    <w:rsid w:val="009074D0"/>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C52AA"/>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165A"/>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C7F0A"/>
    <w:rsid w:val="00DD6CA4"/>
    <w:rsid w:val="00DE1FF5"/>
    <w:rsid w:val="00DF4A01"/>
    <w:rsid w:val="00E030A7"/>
    <w:rsid w:val="00E04F85"/>
    <w:rsid w:val="00E0599F"/>
    <w:rsid w:val="00E05C0C"/>
    <w:rsid w:val="00E07253"/>
    <w:rsid w:val="00E11461"/>
    <w:rsid w:val="00E16669"/>
    <w:rsid w:val="00E20195"/>
    <w:rsid w:val="00E210C4"/>
    <w:rsid w:val="00E2262E"/>
    <w:rsid w:val="00E22948"/>
    <w:rsid w:val="00E254FA"/>
    <w:rsid w:val="00E47674"/>
    <w:rsid w:val="00E477DC"/>
    <w:rsid w:val="00E51C89"/>
    <w:rsid w:val="00E64273"/>
    <w:rsid w:val="00E64896"/>
    <w:rsid w:val="00E64934"/>
    <w:rsid w:val="00E7333D"/>
    <w:rsid w:val="00E75EF4"/>
    <w:rsid w:val="00E80441"/>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1E81"/>
    <w:rsid w:val="00F63869"/>
    <w:rsid w:val="00F63D06"/>
    <w:rsid w:val="00F65D39"/>
    <w:rsid w:val="00F66A9B"/>
    <w:rsid w:val="00F72924"/>
    <w:rsid w:val="00F756FD"/>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A01092BA-ABA8-4E7D-8E70-FDE3BA3AC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BB3C9-EA10-416A-9821-B918FB411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6178</Words>
  <Characters>35215</Characters>
  <Application>Microsoft Office Word</Application>
  <DocSecurity>0</DocSecurity>
  <Lines>293</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MAHPP3110</cp:lastModifiedBy>
  <cp:revision>2</cp:revision>
  <cp:lastPrinted>2021-05-14T04:47:00Z</cp:lastPrinted>
  <dcterms:created xsi:type="dcterms:W3CDTF">2023-07-03T05:35:00Z</dcterms:created>
  <dcterms:modified xsi:type="dcterms:W3CDTF">2023-07-03T05:35:00Z</dcterms:modified>
</cp:coreProperties>
</file>