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F9E" w:rsidRDefault="00A24F9E" w:rsidP="00A24F9E">
      <w:pPr>
        <w:pStyle w:val="ReportHead"/>
        <w:suppressAutoHyphens/>
        <w:rPr>
          <w:sz w:val="24"/>
        </w:rPr>
      </w:pPr>
      <w:r>
        <w:rPr>
          <w:sz w:val="24"/>
        </w:rPr>
        <w:t>Минобрнауки России</w:t>
      </w:r>
    </w:p>
    <w:p w:rsidR="00A24F9E" w:rsidRDefault="00A24F9E" w:rsidP="00A24F9E">
      <w:pPr>
        <w:pStyle w:val="ReportHead"/>
        <w:suppressAutoHyphens/>
        <w:rPr>
          <w:sz w:val="24"/>
        </w:rPr>
      </w:pPr>
    </w:p>
    <w:p w:rsidR="00A24F9E" w:rsidRDefault="00A24F9E" w:rsidP="00A24F9E">
      <w:pPr>
        <w:pStyle w:val="ReportHead"/>
        <w:suppressAutoHyphens/>
        <w:rPr>
          <w:sz w:val="24"/>
        </w:rPr>
      </w:pPr>
      <w:r>
        <w:rPr>
          <w:sz w:val="24"/>
        </w:rPr>
        <w:t>Федеральное государственное бюджетное образовательное учреждение</w:t>
      </w:r>
    </w:p>
    <w:p w:rsidR="00A24F9E" w:rsidRDefault="00A24F9E" w:rsidP="00A24F9E">
      <w:pPr>
        <w:pStyle w:val="ReportHead"/>
        <w:suppressAutoHyphens/>
        <w:rPr>
          <w:sz w:val="24"/>
        </w:rPr>
      </w:pPr>
      <w:r>
        <w:rPr>
          <w:sz w:val="24"/>
        </w:rPr>
        <w:t>высшего образования</w:t>
      </w:r>
    </w:p>
    <w:p w:rsidR="00A24F9E" w:rsidRDefault="00A24F9E" w:rsidP="00A24F9E">
      <w:pPr>
        <w:pStyle w:val="ReportHead"/>
        <w:suppressAutoHyphens/>
        <w:rPr>
          <w:b/>
          <w:sz w:val="24"/>
        </w:rPr>
      </w:pPr>
      <w:r>
        <w:rPr>
          <w:b/>
          <w:sz w:val="24"/>
        </w:rPr>
        <w:t>«Оренбургский государственный университет»</w:t>
      </w:r>
    </w:p>
    <w:p w:rsidR="00A24F9E" w:rsidRDefault="00A24F9E" w:rsidP="00A24F9E">
      <w:pPr>
        <w:pStyle w:val="ReportHead"/>
        <w:suppressAutoHyphens/>
        <w:rPr>
          <w:sz w:val="24"/>
        </w:rPr>
      </w:pPr>
    </w:p>
    <w:p w:rsidR="00151DBE" w:rsidRDefault="00151DBE" w:rsidP="00151DBE">
      <w:pPr>
        <w:pStyle w:val="ReportHead"/>
        <w:suppressAutoHyphens/>
        <w:rPr>
          <w:sz w:val="24"/>
        </w:rPr>
      </w:pPr>
      <w:r>
        <w:rPr>
          <w:sz w:val="24"/>
        </w:rPr>
        <w:t>Кафедра машин и аппаратов химических и пищевых производств</w:t>
      </w:r>
    </w:p>
    <w:p w:rsidR="00151DBE" w:rsidRDefault="00151DBE" w:rsidP="00151DBE">
      <w:pPr>
        <w:pStyle w:val="ReportHead"/>
        <w:suppressAutoHyphens/>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jc w:val="left"/>
        <w:rPr>
          <w:sz w:val="24"/>
        </w:rPr>
      </w:pPr>
    </w:p>
    <w:p w:rsidR="00151DBE" w:rsidRDefault="00151DBE" w:rsidP="00151DBE">
      <w:pPr>
        <w:pStyle w:val="ReportHead"/>
        <w:suppressAutoHyphens/>
        <w:rPr>
          <w:sz w:val="24"/>
        </w:rPr>
      </w:pPr>
    </w:p>
    <w:p w:rsidR="00151DBE" w:rsidRDefault="00151DBE" w:rsidP="00151DBE">
      <w:pPr>
        <w:pStyle w:val="ReportHead"/>
        <w:suppressAutoHyphens/>
        <w:rPr>
          <w:sz w:val="24"/>
        </w:rPr>
      </w:pPr>
    </w:p>
    <w:p w:rsidR="00151DBE" w:rsidRDefault="00151DBE" w:rsidP="00151DBE">
      <w:pPr>
        <w:pStyle w:val="ReportHead"/>
        <w:suppressAutoHyphens/>
        <w:spacing w:before="120"/>
        <w:rPr>
          <w:b/>
        </w:rPr>
      </w:pPr>
      <w:r>
        <w:rPr>
          <w:b/>
        </w:rPr>
        <w:t>РАБОЧАЯ ПРОГРАММА</w:t>
      </w:r>
      <w:r w:rsidRPr="004C00B4">
        <w:t xml:space="preserve"> </w:t>
      </w:r>
      <w:r w:rsidRPr="004C00B4">
        <w:rPr>
          <w:b/>
        </w:rPr>
        <w:t>ВОСПИТАНИЯ</w:t>
      </w:r>
    </w:p>
    <w:p w:rsidR="00151DBE" w:rsidRDefault="00151DBE" w:rsidP="00151DBE">
      <w:pPr>
        <w:pStyle w:val="ReportHead"/>
        <w:suppressAutoHyphens/>
        <w:rPr>
          <w:sz w:val="24"/>
        </w:rPr>
      </w:pPr>
    </w:p>
    <w:p w:rsidR="00151DBE" w:rsidRDefault="00151DBE" w:rsidP="00151DBE">
      <w:pPr>
        <w:pStyle w:val="ReportHead"/>
        <w:suppressAutoHyphens/>
        <w:rPr>
          <w:sz w:val="24"/>
        </w:rPr>
      </w:pPr>
    </w:p>
    <w:p w:rsidR="00151DBE" w:rsidRDefault="00151DBE" w:rsidP="00151DBE">
      <w:pPr>
        <w:pStyle w:val="ReportHead"/>
        <w:suppressAutoHyphens/>
        <w:rPr>
          <w:sz w:val="24"/>
        </w:rPr>
      </w:pPr>
    </w:p>
    <w:p w:rsidR="00151DBE" w:rsidRDefault="00151DBE" w:rsidP="00151DBE">
      <w:pPr>
        <w:pStyle w:val="ReportHead"/>
        <w:suppressAutoHyphens/>
        <w:spacing w:line="360" w:lineRule="auto"/>
        <w:rPr>
          <w:sz w:val="24"/>
        </w:rPr>
      </w:pPr>
      <w:r>
        <w:rPr>
          <w:sz w:val="24"/>
        </w:rPr>
        <w:t>Уровень высшего образования</w:t>
      </w:r>
    </w:p>
    <w:p w:rsidR="00151DBE" w:rsidRPr="00967650" w:rsidRDefault="00151DBE" w:rsidP="00151DBE">
      <w:pPr>
        <w:pStyle w:val="ReportHead"/>
        <w:suppressAutoHyphens/>
        <w:spacing w:line="360" w:lineRule="auto"/>
        <w:rPr>
          <w:i/>
          <w:sz w:val="24"/>
        </w:rPr>
      </w:pPr>
      <w:r w:rsidRPr="00967650">
        <w:rPr>
          <w:sz w:val="24"/>
        </w:rPr>
        <w:t>БАКАЛАВРИАТ</w:t>
      </w:r>
    </w:p>
    <w:p w:rsidR="00151DBE" w:rsidRPr="00967650" w:rsidRDefault="00151DBE" w:rsidP="00151DBE">
      <w:pPr>
        <w:pStyle w:val="ReportHead"/>
        <w:suppressAutoHyphens/>
        <w:rPr>
          <w:sz w:val="24"/>
        </w:rPr>
      </w:pPr>
      <w:r w:rsidRPr="00967650">
        <w:rPr>
          <w:sz w:val="24"/>
        </w:rPr>
        <w:t>Направление подготовки</w:t>
      </w:r>
      <w:r w:rsidRPr="00967650">
        <w:rPr>
          <w:i/>
          <w:sz w:val="20"/>
          <w:highlight w:val="yellow"/>
        </w:rPr>
        <w:t xml:space="preserve"> </w:t>
      </w:r>
    </w:p>
    <w:p w:rsidR="00151DBE" w:rsidRPr="00967650" w:rsidRDefault="00151DBE" w:rsidP="00151DBE">
      <w:pPr>
        <w:pStyle w:val="ReportHead"/>
        <w:suppressAutoHyphens/>
        <w:rPr>
          <w:i/>
          <w:sz w:val="24"/>
          <w:u w:val="single"/>
        </w:rPr>
      </w:pPr>
      <w:r w:rsidRPr="00967650">
        <w:rPr>
          <w:i/>
          <w:sz w:val="24"/>
          <w:u w:val="single"/>
        </w:rPr>
        <w:t xml:space="preserve">15.03.02 Технологические машины и оборудование </w:t>
      </w:r>
    </w:p>
    <w:p w:rsidR="00151DBE" w:rsidRPr="00967650" w:rsidRDefault="00151DBE" w:rsidP="00151DBE">
      <w:pPr>
        <w:pStyle w:val="ReportHead"/>
        <w:suppressAutoHyphens/>
        <w:rPr>
          <w:sz w:val="16"/>
        </w:rPr>
      </w:pPr>
      <w:r w:rsidRPr="00967650">
        <w:rPr>
          <w:sz w:val="16"/>
        </w:rPr>
        <w:t xml:space="preserve">(код и </w:t>
      </w:r>
      <w:r w:rsidR="00ED7E8B" w:rsidRPr="00967650">
        <w:rPr>
          <w:sz w:val="16"/>
        </w:rPr>
        <w:t>наименование направления</w:t>
      </w:r>
      <w:r w:rsidRPr="00967650">
        <w:rPr>
          <w:sz w:val="16"/>
        </w:rPr>
        <w:t xml:space="preserve"> подготовки)</w:t>
      </w:r>
    </w:p>
    <w:p w:rsidR="00151DBE" w:rsidRPr="00967650" w:rsidRDefault="00151DBE" w:rsidP="00151DBE">
      <w:pPr>
        <w:pStyle w:val="ReportHead"/>
        <w:suppressAutoHyphens/>
        <w:rPr>
          <w:sz w:val="16"/>
        </w:rPr>
      </w:pPr>
    </w:p>
    <w:p w:rsidR="00151DBE" w:rsidRPr="00967650" w:rsidRDefault="00151DBE" w:rsidP="00151DBE">
      <w:pPr>
        <w:pStyle w:val="ReportHead"/>
        <w:suppressAutoHyphens/>
        <w:rPr>
          <w:i/>
          <w:sz w:val="24"/>
          <w:u w:val="single"/>
        </w:rPr>
      </w:pPr>
      <w:r w:rsidRPr="00967650">
        <w:rPr>
          <w:i/>
          <w:sz w:val="24"/>
          <w:u w:val="single"/>
        </w:rPr>
        <w:t>Машины и аппараты пищевых производств</w:t>
      </w:r>
    </w:p>
    <w:p w:rsidR="00151DBE" w:rsidRPr="00967650" w:rsidRDefault="00151DBE" w:rsidP="00151DBE">
      <w:pPr>
        <w:pStyle w:val="ReportHead"/>
        <w:suppressAutoHyphens/>
        <w:rPr>
          <w:sz w:val="16"/>
        </w:rPr>
      </w:pPr>
      <w:r w:rsidRPr="00CD0CC0">
        <w:rPr>
          <w:i/>
          <w:sz w:val="24"/>
        </w:rPr>
        <w:t xml:space="preserve"> </w:t>
      </w:r>
      <w:r w:rsidRPr="00967650">
        <w:rPr>
          <w:sz w:val="16"/>
        </w:rPr>
        <w:t>(наименование направленности (профиля) образовательной программы)</w:t>
      </w:r>
      <w:r w:rsidRPr="00967650">
        <w:rPr>
          <w:i/>
          <w:sz w:val="20"/>
          <w:highlight w:val="yellow"/>
        </w:rPr>
        <w:t xml:space="preserve"> </w:t>
      </w:r>
    </w:p>
    <w:p w:rsidR="00151DBE" w:rsidRPr="00967650" w:rsidRDefault="00151DBE" w:rsidP="00151DBE">
      <w:pPr>
        <w:pStyle w:val="ReportHead"/>
        <w:suppressAutoHyphens/>
        <w:rPr>
          <w:sz w:val="24"/>
        </w:rPr>
      </w:pPr>
    </w:p>
    <w:p w:rsidR="00151DBE" w:rsidRPr="007A631D" w:rsidRDefault="00151DBE" w:rsidP="00151DBE">
      <w:pPr>
        <w:pStyle w:val="ReportHead"/>
        <w:suppressAutoHyphens/>
        <w:rPr>
          <w:color w:val="FF0000"/>
          <w:sz w:val="24"/>
        </w:rPr>
      </w:pPr>
    </w:p>
    <w:p w:rsidR="00151DBE" w:rsidRDefault="00151DBE" w:rsidP="00151DBE">
      <w:pPr>
        <w:pStyle w:val="ReportHead"/>
        <w:suppressAutoHyphens/>
        <w:rPr>
          <w:sz w:val="24"/>
        </w:rPr>
      </w:pPr>
      <w:r>
        <w:rPr>
          <w:sz w:val="24"/>
        </w:rPr>
        <w:t>Квалификация</w:t>
      </w:r>
    </w:p>
    <w:p w:rsidR="00151DBE" w:rsidRPr="000C7093" w:rsidRDefault="00151DBE" w:rsidP="00151DBE">
      <w:pPr>
        <w:pStyle w:val="ReportHead"/>
        <w:suppressAutoHyphens/>
        <w:rPr>
          <w:i/>
          <w:sz w:val="24"/>
          <w:u w:val="single"/>
        </w:rPr>
      </w:pPr>
      <w:r w:rsidRPr="000C7093">
        <w:rPr>
          <w:i/>
          <w:sz w:val="24"/>
          <w:u w:val="single"/>
        </w:rPr>
        <w:t>бакалавр</w:t>
      </w:r>
    </w:p>
    <w:p w:rsidR="00A24F9E" w:rsidRDefault="00A24F9E" w:rsidP="00A24F9E">
      <w:pPr>
        <w:pStyle w:val="ReportHead"/>
        <w:suppressAutoHyphens/>
        <w:rPr>
          <w:sz w:val="24"/>
        </w:rPr>
      </w:pPr>
    </w:p>
    <w:p w:rsidR="00A24F9E" w:rsidRDefault="00A24F9E" w:rsidP="00A24F9E">
      <w:pPr>
        <w:pStyle w:val="ReportHead"/>
        <w:suppressAutoHyphens/>
        <w:rPr>
          <w:sz w:val="24"/>
        </w:rPr>
      </w:pPr>
    </w:p>
    <w:p w:rsidR="00A24F9E" w:rsidRDefault="00A24F9E" w:rsidP="00A24F9E">
      <w:pPr>
        <w:pStyle w:val="ReportHead"/>
        <w:suppressAutoHyphens/>
        <w:rPr>
          <w:sz w:val="24"/>
        </w:rPr>
      </w:pPr>
    </w:p>
    <w:p w:rsidR="00A24F9E" w:rsidRDefault="00A24F9E" w:rsidP="00A24F9E">
      <w:pPr>
        <w:pStyle w:val="ReportHead"/>
        <w:suppressAutoHyphens/>
        <w:rPr>
          <w:sz w:val="24"/>
        </w:rPr>
      </w:pPr>
    </w:p>
    <w:p w:rsidR="00A24F9E" w:rsidRDefault="00A24F9E" w:rsidP="00A24F9E">
      <w:pPr>
        <w:pStyle w:val="ReportHead"/>
        <w:suppressAutoHyphens/>
        <w:rPr>
          <w:sz w:val="24"/>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Pr="005A653C" w:rsidRDefault="00A24F9E" w:rsidP="00A24F9E">
      <w:pPr>
        <w:spacing w:after="0" w:line="240" w:lineRule="auto"/>
        <w:jc w:val="center"/>
        <w:rPr>
          <w:rFonts w:ascii="Times New Roman" w:hAnsi="Times New Roman" w:cs="Times New Roman"/>
          <w:b/>
          <w:sz w:val="28"/>
          <w:szCs w:val="28"/>
        </w:rPr>
      </w:pPr>
    </w:p>
    <w:p w:rsidR="00A24F9E" w:rsidRPr="00ED7E8B" w:rsidRDefault="00A24F9E" w:rsidP="00A24F9E">
      <w:pPr>
        <w:spacing w:after="0" w:line="240" w:lineRule="auto"/>
        <w:jc w:val="center"/>
        <w:rPr>
          <w:rFonts w:ascii="Times New Roman" w:hAnsi="Times New Roman" w:cs="Times New Roman"/>
          <w:sz w:val="28"/>
          <w:szCs w:val="28"/>
        </w:rPr>
      </w:pPr>
      <w:r w:rsidRPr="00ED7E8B">
        <w:rPr>
          <w:rFonts w:ascii="Times New Roman" w:hAnsi="Times New Roman" w:cs="Times New Roman"/>
          <w:sz w:val="28"/>
          <w:szCs w:val="28"/>
        </w:rPr>
        <w:t>Год набора 202</w:t>
      </w:r>
      <w:r w:rsidR="00151DBE" w:rsidRPr="00ED7E8B">
        <w:rPr>
          <w:rFonts w:ascii="Times New Roman" w:hAnsi="Times New Roman" w:cs="Times New Roman"/>
          <w:sz w:val="28"/>
          <w:szCs w:val="28"/>
        </w:rPr>
        <w:t>2</w:t>
      </w:r>
    </w:p>
    <w:p w:rsidR="00A24F9E" w:rsidRPr="0047361C" w:rsidRDefault="00A24F9E" w:rsidP="00A24F9E">
      <w:pPr>
        <w:spacing w:after="0" w:line="240" w:lineRule="auto"/>
        <w:jc w:val="center"/>
        <w:rPr>
          <w:rFonts w:ascii="Times New Roman" w:hAnsi="Times New Roman" w:cs="Times New Roman"/>
          <w:color w:val="FF0000"/>
          <w:sz w:val="28"/>
          <w:szCs w:val="28"/>
        </w:rPr>
      </w:pPr>
    </w:p>
    <w:p w:rsidR="00A24F9E" w:rsidRPr="00E254FA" w:rsidRDefault="00A24F9E" w:rsidP="00A24F9E">
      <w:pPr>
        <w:spacing w:after="0" w:line="240" w:lineRule="auto"/>
        <w:jc w:val="center"/>
        <w:rPr>
          <w:rFonts w:ascii="Times New Roman" w:hAnsi="Times New Roman" w:cs="Times New Roman"/>
          <w:sz w:val="28"/>
          <w:szCs w:val="28"/>
        </w:rPr>
      </w:pPr>
    </w:p>
    <w:p w:rsidR="00AD0FBE" w:rsidRPr="00AD0FBE" w:rsidRDefault="00AD0FBE" w:rsidP="00AD0FBE">
      <w:pPr>
        <w:spacing w:after="0" w:line="240" w:lineRule="auto"/>
        <w:jc w:val="center"/>
        <w:rPr>
          <w:rFonts w:ascii="Times New Roman" w:hAnsi="Times New Roman" w:cs="Times New Roman"/>
          <w:sz w:val="28"/>
          <w:szCs w:val="28"/>
        </w:rPr>
      </w:pPr>
    </w:p>
    <w:p w:rsidR="00AD0FBE" w:rsidRPr="00AD0FBE" w:rsidRDefault="00AD0FBE" w:rsidP="00AD0FBE">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«М</w:t>
      </w:r>
      <w:r w:rsidRPr="00AD0FBE">
        <w:rPr>
          <w:rFonts w:ascii="Times New Roman" w:eastAsia="Times New Roman" w:hAnsi="Times New Roman" w:cs="Times New Roman"/>
          <w:sz w:val="24"/>
          <w:szCs w:val="20"/>
        </w:rPr>
        <w:t>ашин</w:t>
      </w:r>
      <w:r>
        <w:rPr>
          <w:rFonts w:ascii="Times New Roman" w:eastAsia="Times New Roman" w:hAnsi="Times New Roman" w:cs="Times New Roman"/>
          <w:sz w:val="24"/>
          <w:szCs w:val="20"/>
        </w:rPr>
        <w:t>ы</w:t>
      </w:r>
      <w:r w:rsidRPr="00AD0FBE">
        <w:rPr>
          <w:rFonts w:ascii="Times New Roman" w:eastAsia="Times New Roman" w:hAnsi="Times New Roman" w:cs="Times New Roman"/>
          <w:sz w:val="24"/>
          <w:szCs w:val="20"/>
        </w:rPr>
        <w:t xml:space="preserve"> и аппарат</w:t>
      </w:r>
      <w:r>
        <w:rPr>
          <w:rFonts w:ascii="Times New Roman" w:eastAsia="Times New Roman" w:hAnsi="Times New Roman" w:cs="Times New Roman"/>
          <w:sz w:val="24"/>
          <w:szCs w:val="20"/>
        </w:rPr>
        <w:t>ы</w:t>
      </w:r>
      <w:r w:rsidRPr="00AD0FBE">
        <w:rPr>
          <w:rFonts w:ascii="Times New Roman" w:eastAsia="Times New Roman" w:hAnsi="Times New Roman" w:cs="Times New Roman"/>
          <w:sz w:val="24"/>
          <w:szCs w:val="20"/>
        </w:rPr>
        <w:t xml:space="preserve"> химических и пищевых производств</w:t>
      </w:r>
      <w:r>
        <w:rPr>
          <w:rFonts w:ascii="Times New Roman" w:eastAsia="Times New Roman" w:hAnsi="Times New Roman" w:cs="Times New Roman"/>
          <w:sz w:val="24"/>
          <w:szCs w:val="20"/>
        </w:rPr>
        <w:t>»</w:t>
      </w:r>
    </w:p>
    <w:p w:rsidR="00AD0FBE" w:rsidRPr="00AD0FBE" w:rsidRDefault="00AD0FBE" w:rsidP="00AD0FBE">
      <w:pPr>
        <w:suppressAutoHyphens/>
        <w:spacing w:after="0" w:line="240" w:lineRule="auto"/>
        <w:jc w:val="center"/>
        <w:rPr>
          <w:rFonts w:ascii="Times New Roman" w:eastAsia="Times New Roman" w:hAnsi="Times New Roman" w:cs="Times New Roman"/>
          <w:i/>
          <w:sz w:val="16"/>
          <w:szCs w:val="20"/>
        </w:rPr>
      </w:pPr>
      <w:r w:rsidRPr="00AD0FBE">
        <w:rPr>
          <w:rFonts w:ascii="Times New Roman" w:eastAsia="Times New Roman" w:hAnsi="Times New Roman" w:cs="Times New Roman"/>
          <w:i/>
          <w:sz w:val="16"/>
          <w:szCs w:val="20"/>
        </w:rPr>
        <w:t>наименование кафедры</w:t>
      </w:r>
    </w:p>
    <w:p w:rsidR="00A24F9E" w:rsidRDefault="00A24F9E" w:rsidP="00A24F9E">
      <w:pPr>
        <w:suppressAutoHyphens/>
        <w:spacing w:after="0" w:line="240" w:lineRule="auto"/>
        <w:ind w:firstLine="850"/>
        <w:jc w:val="both"/>
        <w:rPr>
          <w:rFonts w:ascii="Times New Roman" w:eastAsia="Times New Roman" w:hAnsi="Times New Roman" w:cs="Times New Roman"/>
          <w:sz w:val="24"/>
          <w:szCs w:val="20"/>
        </w:rPr>
      </w:pPr>
    </w:p>
    <w:p w:rsidR="00151DBE" w:rsidRPr="00151DBE" w:rsidRDefault="00151DBE" w:rsidP="00151DBE">
      <w:pPr>
        <w:suppressAutoHyphens/>
        <w:spacing w:after="0" w:line="240" w:lineRule="auto"/>
        <w:jc w:val="both"/>
        <w:rPr>
          <w:rFonts w:ascii="Times New Roman" w:eastAsia="Times New Roman" w:hAnsi="Times New Roman" w:cs="Times New Roman"/>
          <w:i/>
          <w:sz w:val="20"/>
          <w:szCs w:val="20"/>
        </w:rPr>
      </w:pPr>
      <w:r w:rsidRPr="00151DBE">
        <w:rPr>
          <w:rFonts w:ascii="Times New Roman" w:eastAsia="Times New Roman" w:hAnsi="Times New Roman" w:cs="Times New Roman"/>
          <w:sz w:val="24"/>
          <w:szCs w:val="20"/>
        </w:rPr>
        <w:t>протокол № ___</w:t>
      </w:r>
      <w:r w:rsidRPr="00151DBE">
        <w:rPr>
          <w:rFonts w:ascii="Times New Roman" w:eastAsia="Times New Roman" w:hAnsi="Times New Roman" w:cs="Times New Roman"/>
          <w:sz w:val="24"/>
          <w:szCs w:val="20"/>
          <w:u w:val="single"/>
        </w:rPr>
        <w:t>1</w:t>
      </w:r>
      <w:r>
        <w:rPr>
          <w:rFonts w:ascii="Times New Roman" w:eastAsia="Times New Roman" w:hAnsi="Times New Roman" w:cs="Times New Roman"/>
          <w:sz w:val="24"/>
          <w:szCs w:val="20"/>
          <w:u w:val="single"/>
        </w:rPr>
        <w:t>2</w:t>
      </w:r>
      <w:r w:rsidRPr="00151DBE">
        <w:rPr>
          <w:rFonts w:ascii="Times New Roman" w:eastAsia="Times New Roman" w:hAnsi="Times New Roman" w:cs="Times New Roman"/>
          <w:sz w:val="24"/>
          <w:szCs w:val="20"/>
        </w:rPr>
        <w:t>___от "_</w:t>
      </w:r>
      <w:r>
        <w:rPr>
          <w:rFonts w:ascii="Times New Roman" w:eastAsia="Times New Roman" w:hAnsi="Times New Roman" w:cs="Times New Roman"/>
          <w:sz w:val="24"/>
          <w:szCs w:val="20"/>
          <w:u w:val="single"/>
        </w:rPr>
        <w:t>12</w:t>
      </w:r>
      <w:r w:rsidRPr="00151DBE">
        <w:rPr>
          <w:rFonts w:ascii="Times New Roman" w:eastAsia="Times New Roman" w:hAnsi="Times New Roman" w:cs="Times New Roman"/>
          <w:sz w:val="24"/>
          <w:szCs w:val="20"/>
        </w:rPr>
        <w:t>__" ___</w:t>
      </w:r>
      <w:r>
        <w:rPr>
          <w:rFonts w:ascii="Times New Roman" w:eastAsia="Times New Roman" w:hAnsi="Times New Roman" w:cs="Times New Roman"/>
          <w:sz w:val="24"/>
          <w:szCs w:val="20"/>
          <w:u w:val="single"/>
        </w:rPr>
        <w:t>мая</w:t>
      </w:r>
      <w:r w:rsidRPr="00151DBE">
        <w:rPr>
          <w:rFonts w:ascii="Times New Roman" w:eastAsia="Times New Roman" w:hAnsi="Times New Roman" w:cs="Times New Roman"/>
          <w:sz w:val="24"/>
          <w:szCs w:val="20"/>
        </w:rPr>
        <w:t>___ 202</w:t>
      </w:r>
      <w:r>
        <w:rPr>
          <w:rFonts w:ascii="Times New Roman" w:eastAsia="Times New Roman" w:hAnsi="Times New Roman" w:cs="Times New Roman"/>
          <w:sz w:val="24"/>
          <w:szCs w:val="20"/>
        </w:rPr>
        <w:t>2</w:t>
      </w:r>
      <w:r w:rsidRPr="00151DBE">
        <w:rPr>
          <w:rFonts w:ascii="Times New Roman" w:eastAsia="Times New Roman" w:hAnsi="Times New Roman" w:cs="Times New Roman"/>
          <w:sz w:val="24"/>
          <w:szCs w:val="20"/>
        </w:rPr>
        <w:t xml:space="preserve">_г. </w:t>
      </w:r>
    </w:p>
    <w:p w:rsidR="00A24F9E" w:rsidRPr="00A42B4B" w:rsidRDefault="00A24F9E" w:rsidP="00A24F9E">
      <w:pPr>
        <w:tabs>
          <w:tab w:val="left" w:pos="10432"/>
        </w:tabs>
        <w:suppressAutoHyphens/>
        <w:spacing w:after="0" w:line="240" w:lineRule="auto"/>
        <w:jc w:val="both"/>
        <w:rPr>
          <w:rFonts w:ascii="Times New Roman" w:eastAsia="Times New Roman" w:hAnsi="Times New Roman" w:cs="Times New Roman"/>
          <w:sz w:val="24"/>
          <w:szCs w:val="20"/>
        </w:rPr>
      </w:pPr>
    </w:p>
    <w:p w:rsidR="00151DBE" w:rsidRPr="00151DBE" w:rsidRDefault="00151DBE" w:rsidP="00151DBE">
      <w:pPr>
        <w:tabs>
          <w:tab w:val="left" w:pos="10432"/>
        </w:tabs>
        <w:suppressAutoHyphens/>
        <w:spacing w:after="0" w:line="240" w:lineRule="auto"/>
        <w:jc w:val="both"/>
        <w:rPr>
          <w:rFonts w:ascii="Times New Roman" w:eastAsia="Times New Roman" w:hAnsi="Times New Roman" w:cs="Times New Roman"/>
          <w:sz w:val="24"/>
          <w:szCs w:val="20"/>
        </w:rPr>
      </w:pPr>
      <w:r w:rsidRPr="00151DBE">
        <w:rPr>
          <w:rFonts w:ascii="Times New Roman" w:eastAsia="Times New Roman" w:hAnsi="Times New Roman" w:cs="Times New Roman"/>
          <w:sz w:val="24"/>
          <w:szCs w:val="20"/>
        </w:rPr>
        <w:t>Заведующий кафедрой</w:t>
      </w:r>
    </w:p>
    <w:p w:rsidR="00151DBE" w:rsidRPr="00151DBE" w:rsidRDefault="00151DBE" w:rsidP="00151DBE">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sidRPr="00151DBE">
        <w:rPr>
          <w:rFonts w:ascii="Times New Roman" w:eastAsia="Times New Roman" w:hAnsi="Times New Roman" w:cs="Times New Roman"/>
          <w:sz w:val="24"/>
          <w:szCs w:val="20"/>
        </w:rPr>
        <w:t>машин и аппаратов химических и пищевых производств                             Василевская С.П.</w:t>
      </w:r>
    </w:p>
    <w:p w:rsidR="00151DBE" w:rsidRPr="00151DBE" w:rsidRDefault="00151DBE" w:rsidP="00151DBE">
      <w:pPr>
        <w:suppressAutoHyphens/>
        <w:spacing w:after="0" w:line="240" w:lineRule="auto"/>
        <w:jc w:val="both"/>
        <w:rPr>
          <w:rFonts w:ascii="Times New Roman" w:eastAsia="Times New Roman" w:hAnsi="Times New Roman" w:cs="Times New Roman"/>
          <w:i/>
          <w:sz w:val="16"/>
          <w:szCs w:val="20"/>
        </w:rPr>
      </w:pPr>
      <w:r w:rsidRPr="00151DBE">
        <w:rPr>
          <w:rFonts w:ascii="Times New Roman" w:eastAsia="Times New Roman" w:hAnsi="Times New Roman" w:cs="Times New Roman"/>
          <w:i/>
          <w:sz w:val="16"/>
          <w:szCs w:val="20"/>
        </w:rPr>
        <w:t xml:space="preserve">                       наименование кафедры                                                                                                                  подпись                        расшифровка подписи</w:t>
      </w:r>
    </w:p>
    <w:p w:rsidR="00A24F9E" w:rsidRDefault="00A24F9E" w:rsidP="00A24F9E">
      <w:pPr>
        <w:pStyle w:val="ReportHead"/>
        <w:tabs>
          <w:tab w:val="center" w:pos="6378"/>
          <w:tab w:val="left" w:pos="10432"/>
        </w:tabs>
        <w:suppressAutoHyphens/>
        <w:jc w:val="both"/>
        <w:rPr>
          <w:i/>
          <w:sz w:val="24"/>
        </w:rPr>
      </w:pPr>
      <w:r>
        <w:rPr>
          <w:i/>
          <w:sz w:val="24"/>
        </w:rPr>
        <w:t>Исполнители:</w:t>
      </w:r>
    </w:p>
    <w:p w:rsidR="00A24F9E" w:rsidRDefault="00151DBE" w:rsidP="00A24F9E">
      <w:pPr>
        <w:pStyle w:val="ReportHead"/>
        <w:tabs>
          <w:tab w:val="left" w:pos="10432"/>
        </w:tabs>
        <w:suppressAutoHyphens/>
        <w:jc w:val="both"/>
        <w:rPr>
          <w:sz w:val="24"/>
          <w:u w:val="single"/>
        </w:rPr>
      </w:pPr>
      <w:r>
        <w:rPr>
          <w:sz w:val="24"/>
          <w:u w:val="single"/>
        </w:rPr>
        <w:t xml:space="preserve">                           Доцент                                                                                                       Василевская С.П.</w:t>
      </w:r>
      <w:r w:rsidR="00A24F9E">
        <w:rPr>
          <w:sz w:val="24"/>
          <w:u w:val="single"/>
        </w:rPr>
        <w:tab/>
      </w:r>
    </w:p>
    <w:p w:rsidR="00A24F9E" w:rsidRDefault="00A24F9E" w:rsidP="00A24F9E">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A24F9E" w:rsidRDefault="00151DBE" w:rsidP="00A24F9E">
      <w:pPr>
        <w:pStyle w:val="ReportHead"/>
        <w:tabs>
          <w:tab w:val="left" w:pos="10432"/>
        </w:tabs>
        <w:suppressAutoHyphens/>
        <w:jc w:val="both"/>
        <w:rPr>
          <w:sz w:val="24"/>
          <w:u w:val="single"/>
        </w:rPr>
      </w:pPr>
      <w:r>
        <w:rPr>
          <w:sz w:val="24"/>
          <w:u w:val="single"/>
        </w:rPr>
        <w:t xml:space="preserve">                          Доцент____________________________________________________Ханин В.П._____</w:t>
      </w:r>
    </w:p>
    <w:p w:rsidR="00A24F9E" w:rsidRDefault="00A24F9E" w:rsidP="00A24F9E">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A24F9E" w:rsidRPr="000C0E66" w:rsidTr="00A24F9E">
        <w:tc>
          <w:tcPr>
            <w:tcW w:w="10432" w:type="dxa"/>
            <w:tcBorders>
              <w:top w:val="double" w:sz="4" w:space="0" w:color="auto"/>
              <w:bottom w:val="double" w:sz="4" w:space="0" w:color="auto"/>
            </w:tcBorders>
          </w:tcPr>
          <w:p w:rsidR="00A24F9E" w:rsidRPr="000C0E66" w:rsidRDefault="00A24F9E" w:rsidP="00A24F9E">
            <w:pPr>
              <w:pStyle w:val="ReportHead"/>
              <w:tabs>
                <w:tab w:val="left" w:pos="10432"/>
              </w:tabs>
              <w:suppressAutoHyphens/>
              <w:jc w:val="both"/>
              <w:rPr>
                <w:sz w:val="24"/>
              </w:rPr>
            </w:pPr>
          </w:p>
          <w:p w:rsidR="00A24F9E" w:rsidRPr="000C0E66" w:rsidRDefault="00A24F9E" w:rsidP="00A24F9E">
            <w:pPr>
              <w:pStyle w:val="ReportHead"/>
              <w:tabs>
                <w:tab w:val="left" w:pos="10432"/>
              </w:tabs>
              <w:suppressAutoHyphens/>
              <w:jc w:val="both"/>
              <w:rPr>
                <w:sz w:val="24"/>
              </w:rPr>
            </w:pPr>
            <w:r w:rsidRPr="000C0E66">
              <w:rPr>
                <w:sz w:val="24"/>
              </w:rPr>
              <w:t>СОГЛАСОВАНО:</w:t>
            </w:r>
          </w:p>
          <w:p w:rsidR="00A24F9E" w:rsidRDefault="00A24F9E" w:rsidP="00A24F9E">
            <w:pPr>
              <w:pStyle w:val="ReportHead"/>
              <w:tabs>
                <w:tab w:val="left" w:pos="10432"/>
              </w:tabs>
              <w:suppressAutoHyphens/>
              <w:jc w:val="both"/>
              <w:rPr>
                <w:sz w:val="24"/>
              </w:rPr>
            </w:pPr>
            <w:r>
              <w:rPr>
                <w:sz w:val="24"/>
              </w:rPr>
              <w:t>Заместитель декана / директора института ___</w:t>
            </w:r>
            <w:r w:rsidR="00151DBE">
              <w:rPr>
                <w:sz w:val="24"/>
                <w:u w:val="single"/>
              </w:rPr>
              <w:t>факультет прикладной биотехнологии и инженерии</w:t>
            </w:r>
            <w:r>
              <w:rPr>
                <w:sz w:val="24"/>
              </w:rPr>
              <w:t>__</w:t>
            </w:r>
          </w:p>
          <w:p w:rsidR="00A24F9E" w:rsidRPr="00831292" w:rsidRDefault="00A24F9E" w:rsidP="00A24F9E">
            <w:pPr>
              <w:pStyle w:val="ReportHead"/>
              <w:tabs>
                <w:tab w:val="left" w:pos="10432"/>
              </w:tabs>
              <w:suppressAutoHyphens/>
              <w:ind w:left="5670"/>
              <w:jc w:val="both"/>
              <w:rPr>
                <w:i/>
                <w:sz w:val="16"/>
              </w:rPr>
            </w:pPr>
            <w:r>
              <w:rPr>
                <w:i/>
                <w:sz w:val="16"/>
              </w:rPr>
              <w:t>наименование факультета / института</w:t>
            </w:r>
          </w:p>
          <w:p w:rsidR="00A24F9E" w:rsidRPr="000C0E66" w:rsidRDefault="00A24F9E" w:rsidP="00A24F9E">
            <w:pPr>
              <w:pStyle w:val="ReportHead"/>
              <w:tabs>
                <w:tab w:val="center" w:pos="5811"/>
                <w:tab w:val="left" w:pos="10149"/>
              </w:tabs>
              <w:suppressAutoHyphens/>
              <w:jc w:val="both"/>
              <w:rPr>
                <w:sz w:val="24"/>
                <w:u w:val="single"/>
              </w:rPr>
            </w:pPr>
            <w:r w:rsidRPr="000C0E66">
              <w:rPr>
                <w:sz w:val="24"/>
                <w:u w:val="single"/>
              </w:rPr>
              <w:tab/>
            </w:r>
            <w:r w:rsidR="00151DBE">
              <w:rPr>
                <w:sz w:val="24"/>
                <w:u w:val="single"/>
              </w:rPr>
              <w:t>Соловых С.Ю.</w:t>
            </w:r>
            <w:r w:rsidRPr="000C0E66">
              <w:rPr>
                <w:sz w:val="24"/>
                <w:u w:val="single"/>
              </w:rPr>
              <w:tab/>
            </w:r>
          </w:p>
          <w:p w:rsidR="00A24F9E" w:rsidRPr="000C0E66" w:rsidRDefault="00A24F9E" w:rsidP="00A24F9E">
            <w:pPr>
              <w:pStyle w:val="ReportHead"/>
              <w:tabs>
                <w:tab w:val="center" w:pos="5811"/>
                <w:tab w:val="left" w:pos="10149"/>
              </w:tabs>
              <w:suppressAutoHyphens/>
              <w:jc w:val="both"/>
              <w:rPr>
                <w:i/>
                <w:sz w:val="24"/>
                <w:vertAlign w:val="superscript"/>
              </w:rPr>
            </w:pPr>
            <w:r w:rsidRPr="000C0E66">
              <w:rPr>
                <w:i/>
                <w:sz w:val="24"/>
                <w:vertAlign w:val="superscript"/>
              </w:rPr>
              <w:t xml:space="preserve">                                                           личная подпись                                          расшифровка подписи</w:t>
            </w:r>
          </w:p>
          <w:p w:rsidR="00A24F9E" w:rsidRPr="000C0E66" w:rsidRDefault="00A24F9E" w:rsidP="00A24F9E">
            <w:pPr>
              <w:pStyle w:val="ReportHead"/>
              <w:tabs>
                <w:tab w:val="center" w:pos="5811"/>
                <w:tab w:val="left" w:pos="10149"/>
              </w:tabs>
              <w:suppressAutoHyphens/>
              <w:jc w:val="both"/>
              <w:rPr>
                <w:i/>
                <w:sz w:val="24"/>
              </w:rPr>
            </w:pPr>
          </w:p>
        </w:tc>
      </w:tr>
    </w:tbl>
    <w:p w:rsidR="00A24F9E" w:rsidRDefault="00A24F9E" w:rsidP="00A24F9E">
      <w:pPr>
        <w:pStyle w:val="ReportHead"/>
        <w:tabs>
          <w:tab w:val="left" w:pos="10432"/>
        </w:tabs>
        <w:suppressAutoHyphens/>
        <w:jc w:val="left"/>
        <w:rPr>
          <w:sz w:val="24"/>
        </w:rPr>
      </w:pPr>
    </w:p>
    <w:p w:rsidR="00A24F9E" w:rsidRDefault="00A24F9E" w:rsidP="00A24F9E">
      <w:pPr>
        <w:pStyle w:val="ReportHead"/>
        <w:tabs>
          <w:tab w:val="left" w:pos="10432"/>
        </w:tabs>
        <w:suppressAutoHyphens/>
        <w:jc w:val="left"/>
        <w:rPr>
          <w:sz w:val="24"/>
        </w:rPr>
      </w:pPr>
      <w:r>
        <w:rPr>
          <w:sz w:val="24"/>
        </w:rPr>
        <w:t xml:space="preserve">№ регистрации </w:t>
      </w:r>
      <w:r>
        <w:rPr>
          <w:sz w:val="24"/>
          <w:u w:val="single"/>
        </w:rPr>
        <w:t>                         </w:t>
      </w: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151DBE" w:rsidRDefault="00151DB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jc w:val="center"/>
        <w:rPr>
          <w:rFonts w:ascii="Times New Roman" w:hAnsi="Times New Roman" w:cs="Times New Roman"/>
          <w:b/>
          <w:sz w:val="28"/>
          <w:szCs w:val="28"/>
        </w:rPr>
      </w:pPr>
    </w:p>
    <w:p w:rsidR="00A24F9E" w:rsidRDefault="00A24F9E" w:rsidP="00A24F9E">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p w:rsidR="00A24F9E" w:rsidRDefault="00A24F9E" w:rsidP="00A24F9E">
      <w:pPr>
        <w:spacing w:after="0" w:line="240" w:lineRule="auto"/>
        <w:ind w:firstLine="709"/>
        <w:jc w:val="center"/>
        <w:rPr>
          <w:rFonts w:ascii="Times New Roman" w:hAnsi="Times New Roman" w:cs="Times New Roman"/>
          <w:b/>
          <w:sz w:val="28"/>
          <w:szCs w:val="28"/>
        </w:rPr>
      </w:pPr>
    </w:p>
    <w:p w:rsidR="00A24F9E" w:rsidRDefault="00A24F9E" w:rsidP="00A24F9E">
      <w:pPr>
        <w:spacing w:after="0" w:line="240" w:lineRule="auto"/>
        <w:ind w:firstLine="709"/>
        <w:jc w:val="center"/>
        <w:rPr>
          <w:rFonts w:ascii="Times New Roman" w:hAnsi="Times New Roman" w:cs="Times New Roman"/>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9152"/>
        <w:gridCol w:w="526"/>
      </w:tblGrid>
      <w:tr w:rsidR="00A24F9E" w:rsidRPr="00A24F9E" w:rsidTr="00174D41">
        <w:tc>
          <w:tcPr>
            <w:tcW w:w="810" w:type="dxa"/>
          </w:tcPr>
          <w:p w:rsidR="00A24F9E" w:rsidRPr="00A24F9E" w:rsidRDefault="00A24F9E" w:rsidP="00A24F9E">
            <w:pPr>
              <w:rPr>
                <w:rFonts w:ascii="Times New Roman" w:hAnsi="Times New Roman" w:cs="Times New Roman"/>
                <w:sz w:val="28"/>
                <w:szCs w:val="28"/>
              </w:rPr>
            </w:pPr>
            <w:r w:rsidRPr="00A24F9E">
              <w:rPr>
                <w:rFonts w:ascii="Times New Roman" w:hAnsi="Times New Roman" w:cs="Times New Roman"/>
                <w:sz w:val="28"/>
                <w:szCs w:val="28"/>
              </w:rPr>
              <w:t>1</w:t>
            </w:r>
          </w:p>
        </w:tc>
        <w:tc>
          <w:tcPr>
            <w:tcW w:w="9152" w:type="dxa"/>
          </w:tcPr>
          <w:p w:rsidR="00A24F9E" w:rsidRPr="00A24F9E" w:rsidRDefault="00A24F9E" w:rsidP="00A24F9E">
            <w:pPr>
              <w:rPr>
                <w:rFonts w:ascii="Times New Roman" w:hAnsi="Times New Roman" w:cs="Times New Roman"/>
                <w:b/>
                <w:sz w:val="28"/>
                <w:szCs w:val="28"/>
              </w:rPr>
            </w:pPr>
            <w:r w:rsidRPr="00A24F9E">
              <w:rPr>
                <w:rFonts w:ascii="Times New Roman" w:hAnsi="Times New Roman" w:cs="Times New Roman"/>
                <w:sz w:val="28"/>
                <w:szCs w:val="28"/>
              </w:rPr>
              <w:t>Цель и задачи воспитательной работы</w:t>
            </w:r>
          </w:p>
        </w:tc>
        <w:tc>
          <w:tcPr>
            <w:tcW w:w="526" w:type="dxa"/>
          </w:tcPr>
          <w:p w:rsidR="00A24F9E" w:rsidRPr="00A24F9E" w:rsidRDefault="00A24F9E" w:rsidP="00A24F9E">
            <w:pPr>
              <w:jc w:val="center"/>
              <w:rPr>
                <w:rFonts w:ascii="Times New Roman" w:hAnsi="Times New Roman" w:cs="Times New Roman"/>
                <w:sz w:val="28"/>
                <w:szCs w:val="28"/>
              </w:rPr>
            </w:pPr>
            <w:r w:rsidRPr="00A24F9E">
              <w:rPr>
                <w:rFonts w:ascii="Times New Roman" w:hAnsi="Times New Roman" w:cs="Times New Roman"/>
                <w:sz w:val="28"/>
                <w:szCs w:val="28"/>
              </w:rPr>
              <w:t>3</w:t>
            </w:r>
          </w:p>
        </w:tc>
      </w:tr>
      <w:tr w:rsidR="00A24F9E" w:rsidRPr="00A24F9E" w:rsidTr="00174D41">
        <w:tc>
          <w:tcPr>
            <w:tcW w:w="810" w:type="dxa"/>
          </w:tcPr>
          <w:p w:rsidR="00A24F9E" w:rsidRPr="00A24F9E" w:rsidRDefault="00A24F9E" w:rsidP="00A24F9E">
            <w:pPr>
              <w:rPr>
                <w:rFonts w:ascii="Times New Roman" w:hAnsi="Times New Roman" w:cs="Times New Roman"/>
                <w:sz w:val="28"/>
                <w:szCs w:val="28"/>
              </w:rPr>
            </w:pPr>
            <w:r w:rsidRPr="00A24F9E">
              <w:rPr>
                <w:rFonts w:ascii="Times New Roman" w:hAnsi="Times New Roman" w:cs="Times New Roman"/>
                <w:sz w:val="28"/>
                <w:szCs w:val="28"/>
              </w:rPr>
              <w:t>2</w:t>
            </w:r>
          </w:p>
        </w:tc>
        <w:tc>
          <w:tcPr>
            <w:tcW w:w="9152" w:type="dxa"/>
          </w:tcPr>
          <w:p w:rsidR="00A24F9E" w:rsidRPr="00A24F9E" w:rsidRDefault="00A24F9E" w:rsidP="00A24F9E">
            <w:pPr>
              <w:rPr>
                <w:rFonts w:ascii="Times New Roman" w:hAnsi="Times New Roman" w:cs="Times New Roman"/>
                <w:b/>
                <w:sz w:val="28"/>
                <w:szCs w:val="28"/>
              </w:rPr>
            </w:pPr>
            <w:r w:rsidRPr="00A24F9E">
              <w:rPr>
                <w:rFonts w:ascii="Times New Roman" w:hAnsi="Times New Roman" w:cs="Times New Roman"/>
                <w:sz w:val="28"/>
                <w:szCs w:val="28"/>
              </w:rPr>
              <w:t>Условия реализации и содержания воспитательной работы</w:t>
            </w:r>
          </w:p>
        </w:tc>
        <w:tc>
          <w:tcPr>
            <w:tcW w:w="526" w:type="dxa"/>
          </w:tcPr>
          <w:p w:rsidR="00A24F9E" w:rsidRPr="00A24F9E" w:rsidRDefault="00B8680B" w:rsidP="00A24F9E">
            <w:pPr>
              <w:jc w:val="center"/>
              <w:rPr>
                <w:rFonts w:ascii="Times New Roman" w:hAnsi="Times New Roman" w:cs="Times New Roman"/>
                <w:sz w:val="28"/>
                <w:szCs w:val="28"/>
              </w:rPr>
            </w:pPr>
            <w:r>
              <w:rPr>
                <w:rFonts w:ascii="Times New Roman" w:hAnsi="Times New Roman" w:cs="Times New Roman"/>
                <w:sz w:val="28"/>
                <w:szCs w:val="28"/>
              </w:rPr>
              <w:t>5</w:t>
            </w:r>
          </w:p>
        </w:tc>
      </w:tr>
      <w:tr w:rsidR="00A24F9E" w:rsidRPr="00A24F9E" w:rsidTr="00174D41">
        <w:tc>
          <w:tcPr>
            <w:tcW w:w="810" w:type="dxa"/>
          </w:tcPr>
          <w:p w:rsidR="00A24F9E" w:rsidRPr="00A24F9E" w:rsidRDefault="00A24F9E" w:rsidP="00A24F9E">
            <w:pPr>
              <w:rPr>
                <w:rFonts w:ascii="Times New Roman" w:hAnsi="Times New Roman" w:cs="Times New Roman"/>
                <w:sz w:val="28"/>
                <w:szCs w:val="28"/>
              </w:rPr>
            </w:pPr>
            <w:r w:rsidRPr="00A24F9E">
              <w:rPr>
                <w:rFonts w:ascii="Times New Roman" w:hAnsi="Times New Roman" w:cs="Times New Roman"/>
                <w:sz w:val="28"/>
                <w:szCs w:val="28"/>
              </w:rPr>
              <w:t>3</w:t>
            </w:r>
          </w:p>
        </w:tc>
        <w:tc>
          <w:tcPr>
            <w:tcW w:w="9152" w:type="dxa"/>
          </w:tcPr>
          <w:p w:rsidR="00A24F9E" w:rsidRPr="00A24F9E" w:rsidRDefault="00A24F9E" w:rsidP="00A24F9E">
            <w:pPr>
              <w:rPr>
                <w:rFonts w:ascii="Times New Roman" w:hAnsi="Times New Roman" w:cs="Times New Roman"/>
                <w:b/>
                <w:sz w:val="28"/>
                <w:szCs w:val="28"/>
              </w:rPr>
            </w:pPr>
            <w:r w:rsidRPr="00A24F9E">
              <w:rPr>
                <w:rFonts w:ascii="Times New Roman" w:hAnsi="Times New Roman" w:cs="Times New Roman"/>
                <w:sz w:val="28"/>
                <w:szCs w:val="28"/>
              </w:rPr>
              <w:t>Обязанности обучающихся по участию в воспитательной деятельности</w:t>
            </w:r>
          </w:p>
        </w:tc>
        <w:tc>
          <w:tcPr>
            <w:tcW w:w="526" w:type="dxa"/>
          </w:tcPr>
          <w:p w:rsidR="00A24F9E" w:rsidRPr="00A24F9E" w:rsidRDefault="00B8680B" w:rsidP="00A24F9E">
            <w:pPr>
              <w:jc w:val="center"/>
              <w:rPr>
                <w:rFonts w:ascii="Times New Roman" w:hAnsi="Times New Roman" w:cs="Times New Roman"/>
                <w:sz w:val="28"/>
                <w:szCs w:val="28"/>
              </w:rPr>
            </w:pPr>
            <w:r>
              <w:rPr>
                <w:rFonts w:ascii="Times New Roman" w:hAnsi="Times New Roman" w:cs="Times New Roman"/>
                <w:sz w:val="28"/>
                <w:szCs w:val="28"/>
              </w:rPr>
              <w:t>7</w:t>
            </w:r>
          </w:p>
        </w:tc>
      </w:tr>
      <w:tr w:rsidR="00A24F9E" w:rsidRPr="00A24F9E" w:rsidTr="00174D41">
        <w:tc>
          <w:tcPr>
            <w:tcW w:w="810" w:type="dxa"/>
          </w:tcPr>
          <w:p w:rsidR="00A24F9E" w:rsidRPr="00A24F9E" w:rsidRDefault="00A24F9E" w:rsidP="00A24F9E">
            <w:pPr>
              <w:rPr>
                <w:rFonts w:ascii="Times New Roman" w:hAnsi="Times New Roman" w:cs="Times New Roman"/>
                <w:sz w:val="28"/>
                <w:szCs w:val="28"/>
              </w:rPr>
            </w:pPr>
            <w:r w:rsidRPr="00A24F9E">
              <w:rPr>
                <w:rFonts w:ascii="Times New Roman" w:hAnsi="Times New Roman" w:cs="Times New Roman"/>
                <w:sz w:val="28"/>
                <w:szCs w:val="28"/>
              </w:rPr>
              <w:t>4</w:t>
            </w:r>
          </w:p>
        </w:tc>
        <w:tc>
          <w:tcPr>
            <w:tcW w:w="9152" w:type="dxa"/>
          </w:tcPr>
          <w:p w:rsidR="00A24F9E" w:rsidRPr="00A24F9E" w:rsidRDefault="00A24F9E" w:rsidP="00A24F9E">
            <w:pPr>
              <w:rPr>
                <w:rFonts w:ascii="Times New Roman" w:hAnsi="Times New Roman" w:cs="Times New Roman"/>
                <w:b/>
                <w:sz w:val="28"/>
                <w:szCs w:val="28"/>
              </w:rPr>
            </w:pPr>
            <w:r w:rsidRPr="00A24F9E">
              <w:rPr>
                <w:rFonts w:ascii="Times New Roman" w:hAnsi="Times New Roman" w:cs="Times New Roman"/>
                <w:sz w:val="28"/>
                <w:szCs w:val="28"/>
              </w:rPr>
              <w:t>Анализ результативности воспитательной работы</w:t>
            </w:r>
          </w:p>
        </w:tc>
        <w:tc>
          <w:tcPr>
            <w:tcW w:w="526" w:type="dxa"/>
          </w:tcPr>
          <w:p w:rsidR="00A24F9E" w:rsidRPr="00A24F9E" w:rsidRDefault="00B8680B" w:rsidP="00A24F9E">
            <w:pPr>
              <w:jc w:val="center"/>
              <w:rPr>
                <w:rFonts w:ascii="Times New Roman" w:hAnsi="Times New Roman" w:cs="Times New Roman"/>
                <w:sz w:val="28"/>
                <w:szCs w:val="28"/>
              </w:rPr>
            </w:pPr>
            <w:r>
              <w:rPr>
                <w:rFonts w:ascii="Times New Roman" w:hAnsi="Times New Roman" w:cs="Times New Roman"/>
                <w:sz w:val="28"/>
                <w:szCs w:val="28"/>
              </w:rPr>
              <w:t>9</w:t>
            </w:r>
          </w:p>
        </w:tc>
      </w:tr>
    </w:tbl>
    <w:p w:rsidR="00A24F9E" w:rsidRDefault="00A24F9E" w:rsidP="00A24F9E">
      <w:pPr>
        <w:spacing w:after="0" w:line="240" w:lineRule="auto"/>
        <w:ind w:firstLine="709"/>
        <w:jc w:val="center"/>
        <w:rPr>
          <w:rFonts w:ascii="Times New Roman" w:hAnsi="Times New Roman" w:cs="Times New Roman"/>
          <w:b/>
          <w:sz w:val="28"/>
          <w:szCs w:val="28"/>
        </w:rPr>
      </w:pPr>
    </w:p>
    <w:p w:rsidR="00A24F9E" w:rsidRDefault="00A24F9E" w:rsidP="00A24F9E">
      <w:pPr>
        <w:spacing w:after="0" w:line="240" w:lineRule="auto"/>
        <w:ind w:firstLine="709"/>
        <w:jc w:val="center"/>
        <w:rPr>
          <w:rFonts w:ascii="Times New Roman" w:hAnsi="Times New Roman" w:cs="Times New Roman"/>
          <w:b/>
          <w:sz w:val="28"/>
          <w:szCs w:val="28"/>
        </w:rPr>
      </w:pPr>
    </w:p>
    <w:p w:rsidR="00A24F9E" w:rsidRDefault="00A24F9E" w:rsidP="00A24F9E">
      <w:pPr>
        <w:spacing w:after="0" w:line="240" w:lineRule="auto"/>
        <w:ind w:firstLine="709"/>
        <w:jc w:val="center"/>
        <w:rPr>
          <w:rFonts w:ascii="Times New Roman" w:hAnsi="Times New Roman" w:cs="Times New Roman"/>
          <w:b/>
          <w:sz w:val="28"/>
          <w:szCs w:val="28"/>
        </w:rPr>
      </w:pPr>
    </w:p>
    <w:p w:rsidR="00A24F9E" w:rsidRDefault="00A24F9E" w:rsidP="00A24F9E">
      <w:pPr>
        <w:spacing w:after="0" w:line="240" w:lineRule="auto"/>
        <w:ind w:firstLine="709"/>
        <w:jc w:val="center"/>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151DBE" w:rsidP="00A24F9E">
      <w:pPr>
        <w:spacing w:after="0" w:line="240" w:lineRule="auto"/>
        <w:ind w:firstLine="709"/>
        <w:jc w:val="both"/>
        <w:rPr>
          <w:rFonts w:ascii="Times New Roman" w:hAnsi="Times New Roman" w:cs="Times New Roman"/>
          <w:sz w:val="28"/>
          <w:szCs w:val="28"/>
        </w:rPr>
      </w:pPr>
      <w:r w:rsidRPr="00151DBE">
        <w:rPr>
          <w:rFonts w:ascii="Times New Roman" w:hAnsi="Times New Roman" w:cs="Times New Roman"/>
          <w:sz w:val="28"/>
          <w:szCs w:val="28"/>
        </w:rPr>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по направлению подготовки 15.03.02 Технологические машины и оборудование, утвержденного приказом </w:t>
      </w:r>
      <w:proofErr w:type="spellStart"/>
      <w:r w:rsidRPr="00151DBE">
        <w:rPr>
          <w:rFonts w:ascii="Times New Roman" w:hAnsi="Times New Roman" w:cs="Times New Roman"/>
          <w:sz w:val="28"/>
          <w:szCs w:val="28"/>
        </w:rPr>
        <w:t>Минобрнауки</w:t>
      </w:r>
      <w:proofErr w:type="spellEnd"/>
      <w:r w:rsidRPr="00151DBE">
        <w:rPr>
          <w:rFonts w:ascii="Times New Roman" w:hAnsi="Times New Roman" w:cs="Times New Roman"/>
          <w:sz w:val="28"/>
          <w:szCs w:val="28"/>
        </w:rPr>
        <w:t xml:space="preserve"> России от 20.10.2015 г. № 1170.</w:t>
      </w:r>
    </w:p>
    <w:p w:rsidR="00151DBE" w:rsidRDefault="00151DB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r w:rsidRPr="00887676">
        <w:rPr>
          <w:rFonts w:ascii="Times New Roman" w:hAnsi="Times New Roman" w:cs="Times New Roman"/>
          <w:b/>
          <w:sz w:val="28"/>
          <w:szCs w:val="28"/>
        </w:rPr>
        <w:t>1 Цел</w:t>
      </w:r>
      <w:r>
        <w:rPr>
          <w:rFonts w:ascii="Times New Roman" w:hAnsi="Times New Roman" w:cs="Times New Roman"/>
          <w:b/>
          <w:sz w:val="28"/>
          <w:szCs w:val="28"/>
        </w:rPr>
        <w:t>ь</w:t>
      </w:r>
      <w:r w:rsidRPr="00887676">
        <w:rPr>
          <w:rFonts w:ascii="Times New Roman" w:hAnsi="Times New Roman" w:cs="Times New Roman"/>
          <w:b/>
          <w:sz w:val="28"/>
          <w:szCs w:val="28"/>
        </w:rPr>
        <w:t xml:space="preserve"> и задачи </w:t>
      </w:r>
      <w:r>
        <w:rPr>
          <w:rFonts w:ascii="Times New Roman" w:hAnsi="Times New Roman" w:cs="Times New Roman"/>
          <w:b/>
          <w:sz w:val="28"/>
          <w:szCs w:val="28"/>
        </w:rPr>
        <w:t xml:space="preserve">воспитательной работы </w:t>
      </w:r>
    </w:p>
    <w:p w:rsidR="00A24F9E" w:rsidRDefault="00A24F9E" w:rsidP="00A24F9E">
      <w:pPr>
        <w:spacing w:after="0" w:line="240" w:lineRule="auto"/>
        <w:ind w:firstLine="709"/>
        <w:jc w:val="both"/>
        <w:rPr>
          <w:rFonts w:ascii="Times New Roman" w:hAnsi="Times New Roman" w:cs="Times New Roman"/>
          <w:b/>
          <w:sz w:val="28"/>
          <w:szCs w:val="28"/>
        </w:rPr>
      </w:pPr>
    </w:p>
    <w:p w:rsidR="00A24F9E" w:rsidRDefault="00A24F9E" w:rsidP="00A24F9E">
      <w:pPr>
        <w:spacing w:after="0" w:line="240" w:lineRule="auto"/>
        <w:ind w:firstLine="709"/>
        <w:jc w:val="both"/>
        <w:rPr>
          <w:rFonts w:ascii="Times New Roman" w:hAnsi="Times New Roman" w:cs="Times New Roman"/>
          <w:b/>
          <w:sz w:val="28"/>
          <w:szCs w:val="28"/>
        </w:rPr>
      </w:pPr>
      <w:r w:rsidRPr="005A653C">
        <w:rPr>
          <w:rFonts w:ascii="Times New Roman" w:hAnsi="Times New Roman" w:cs="Times New Roman"/>
          <w:b/>
          <w:sz w:val="28"/>
          <w:szCs w:val="28"/>
        </w:rPr>
        <w:t>Цель воспитательной работы</w:t>
      </w:r>
      <w:r>
        <w:rPr>
          <w:rFonts w:ascii="Times New Roman" w:hAnsi="Times New Roman" w:cs="Times New Roman"/>
          <w:b/>
          <w:sz w:val="28"/>
          <w:szCs w:val="28"/>
        </w:rPr>
        <w:t>:</w:t>
      </w:r>
    </w:p>
    <w:p w:rsidR="00A24F9E" w:rsidRPr="005A653C" w:rsidRDefault="00A24F9E" w:rsidP="00A24F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5A653C">
        <w:rPr>
          <w:rFonts w:ascii="Times New Roman" w:hAnsi="Times New Roman" w:cs="Times New Roman"/>
          <w:sz w:val="28"/>
          <w:szCs w:val="28"/>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A24F9E" w:rsidRPr="005A653C" w:rsidRDefault="00A24F9E" w:rsidP="00A24F9E">
      <w:pPr>
        <w:spacing w:after="0" w:line="240" w:lineRule="auto"/>
        <w:ind w:firstLine="709"/>
        <w:jc w:val="both"/>
        <w:rPr>
          <w:rFonts w:ascii="Times New Roman" w:hAnsi="Times New Roman" w:cs="Times New Roman"/>
          <w:b/>
          <w:sz w:val="28"/>
          <w:szCs w:val="28"/>
        </w:rPr>
      </w:pPr>
      <w:r w:rsidRPr="005A653C">
        <w:rPr>
          <w:rFonts w:ascii="Times New Roman" w:hAnsi="Times New Roman" w:cs="Times New Roman"/>
          <w:b/>
          <w:sz w:val="28"/>
          <w:szCs w:val="28"/>
        </w:rPr>
        <w:t>Задачи воспитательной работы:</w:t>
      </w:r>
    </w:p>
    <w:p w:rsidR="00A24F9E" w:rsidRPr="005A653C" w:rsidRDefault="00A24F9E" w:rsidP="00A24F9E">
      <w:pPr>
        <w:spacing w:after="0" w:line="240" w:lineRule="auto"/>
        <w:ind w:firstLine="709"/>
        <w:jc w:val="both"/>
        <w:rPr>
          <w:rFonts w:ascii="Times New Roman" w:hAnsi="Times New Roman" w:cs="Times New Roman"/>
          <w:i/>
          <w:sz w:val="28"/>
          <w:szCs w:val="28"/>
        </w:rPr>
      </w:pPr>
      <w:r w:rsidRPr="005A653C">
        <w:rPr>
          <w:rFonts w:ascii="Times New Roman" w:hAnsi="Times New Roman" w:cs="Times New Roman"/>
          <w:i/>
          <w:sz w:val="28"/>
          <w:szCs w:val="28"/>
        </w:rPr>
        <w:t xml:space="preserve">– </w:t>
      </w:r>
      <w:r w:rsidRPr="005A653C">
        <w:rPr>
          <w:rFonts w:ascii="Times New Roman" w:hAnsi="Times New Roman" w:cs="Times New Roman"/>
          <w:sz w:val="28"/>
          <w:szCs w:val="28"/>
        </w:rPr>
        <w:t>развитие мировоззрения и актуализация системы базовых ценностей личности;</w:t>
      </w:r>
    </w:p>
    <w:p w:rsidR="00A24F9E" w:rsidRPr="005A653C" w:rsidRDefault="00A24F9E" w:rsidP="00A24F9E">
      <w:pPr>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i/>
          <w:sz w:val="28"/>
          <w:szCs w:val="28"/>
        </w:rPr>
        <w:t>–</w:t>
      </w:r>
      <w:r w:rsidRPr="005A653C">
        <w:rPr>
          <w:rFonts w:ascii="Times New Roman" w:hAnsi="Times New Roman" w:cs="Times New Roman"/>
          <w:sz w:val="28"/>
          <w:szCs w:val="28"/>
        </w:rPr>
        <w:t xml:space="preserve"> приобщение студенчества к общечеловеческим нормам морали, национальным устоям и академическим традициям;</w:t>
      </w:r>
    </w:p>
    <w:p w:rsidR="00A24F9E" w:rsidRPr="005A653C" w:rsidRDefault="00A24F9E" w:rsidP="00A24F9E">
      <w:pPr>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i/>
          <w:sz w:val="28"/>
          <w:szCs w:val="28"/>
        </w:rPr>
        <w:t>–</w:t>
      </w:r>
      <w:r>
        <w:rPr>
          <w:rFonts w:ascii="Times New Roman" w:hAnsi="Times New Roman" w:cs="Times New Roman"/>
          <w:i/>
          <w:sz w:val="28"/>
          <w:szCs w:val="28"/>
        </w:rPr>
        <w:t> </w:t>
      </w:r>
      <w:r w:rsidRPr="005A653C">
        <w:rPr>
          <w:rFonts w:ascii="Times New Roman" w:hAnsi="Times New Roman" w:cs="Times New Roman"/>
          <w:sz w:val="28"/>
          <w:szCs w:val="28"/>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A24F9E" w:rsidRDefault="00A24F9E" w:rsidP="00A24F9E">
      <w:pPr>
        <w:spacing w:after="0" w:line="240" w:lineRule="auto"/>
        <w:ind w:firstLine="709"/>
        <w:jc w:val="both"/>
        <w:rPr>
          <w:rFonts w:ascii="Times New Roman" w:hAnsi="Times New Roman" w:cs="Times New Roman"/>
          <w:i/>
          <w:sz w:val="28"/>
          <w:szCs w:val="28"/>
        </w:rPr>
      </w:pPr>
      <w:r w:rsidRPr="005A653C">
        <w:rPr>
          <w:rFonts w:ascii="Times New Roman" w:hAnsi="Times New Roman" w:cs="Times New Roman"/>
          <w:i/>
          <w:sz w:val="28"/>
          <w:szCs w:val="28"/>
        </w:rPr>
        <w:t>–</w:t>
      </w:r>
      <w:r w:rsidRPr="005A653C">
        <w:rPr>
          <w:rFonts w:ascii="Times New Roman" w:hAnsi="Times New Roman" w:cs="Times New Roman"/>
          <w:sz w:val="28"/>
          <w:szCs w:val="28"/>
        </w:rPr>
        <w:t xml:space="preserve"> </w:t>
      </w:r>
      <w:r>
        <w:rPr>
          <w:rFonts w:ascii="Times New Roman" w:hAnsi="Times New Roman" w:cs="Times New Roman"/>
          <w:sz w:val="28"/>
          <w:szCs w:val="28"/>
        </w:rPr>
        <w:t>развитие интереса к будущей профессиональной деятельности;</w:t>
      </w:r>
    </w:p>
    <w:p w:rsidR="00A24F9E" w:rsidRPr="005A653C" w:rsidRDefault="00A24F9E" w:rsidP="00A24F9E">
      <w:pPr>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i/>
          <w:sz w:val="28"/>
          <w:szCs w:val="28"/>
        </w:rPr>
        <w:t>–</w:t>
      </w:r>
      <w:r>
        <w:rPr>
          <w:rFonts w:ascii="Times New Roman" w:hAnsi="Times New Roman" w:cs="Times New Roman"/>
          <w:i/>
          <w:sz w:val="28"/>
          <w:szCs w:val="28"/>
        </w:rPr>
        <w:t> </w:t>
      </w:r>
      <w:r w:rsidRPr="005A653C">
        <w:rPr>
          <w:rFonts w:ascii="Times New Roman" w:hAnsi="Times New Roman" w:cs="Times New Roman"/>
          <w:sz w:val="28"/>
          <w:szCs w:val="28"/>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A24F9E" w:rsidRPr="005A653C" w:rsidRDefault="00A24F9E" w:rsidP="00A24F9E">
      <w:pPr>
        <w:spacing w:after="0" w:line="240" w:lineRule="auto"/>
        <w:ind w:firstLine="709"/>
        <w:jc w:val="both"/>
        <w:rPr>
          <w:rFonts w:ascii="Times New Roman" w:hAnsi="Times New Roman" w:cs="Times New Roman"/>
          <w:i/>
          <w:sz w:val="28"/>
          <w:szCs w:val="28"/>
        </w:rPr>
      </w:pPr>
      <w:r w:rsidRPr="005A653C">
        <w:rPr>
          <w:rFonts w:ascii="Times New Roman" w:hAnsi="Times New Roman" w:cs="Times New Roman"/>
          <w:i/>
          <w:sz w:val="28"/>
          <w:szCs w:val="28"/>
        </w:rPr>
        <w:t xml:space="preserve">– </w:t>
      </w:r>
      <w:r w:rsidRPr="005A653C">
        <w:rPr>
          <w:rFonts w:ascii="Times New Roman" w:hAnsi="Times New Roman" w:cs="Times New Roman"/>
          <w:sz w:val="28"/>
          <w:szCs w:val="28"/>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A24F9E" w:rsidRPr="005A653C" w:rsidRDefault="00A24F9E" w:rsidP="00A24F9E">
      <w:pPr>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i/>
          <w:sz w:val="28"/>
          <w:szCs w:val="28"/>
        </w:rPr>
        <w:t>–</w:t>
      </w:r>
      <w:r>
        <w:rPr>
          <w:rFonts w:ascii="Times New Roman" w:hAnsi="Times New Roman" w:cs="Times New Roman"/>
          <w:i/>
          <w:sz w:val="28"/>
          <w:szCs w:val="28"/>
        </w:rPr>
        <w:t> </w:t>
      </w:r>
      <w:r w:rsidRPr="005A653C">
        <w:rPr>
          <w:rFonts w:ascii="Times New Roman" w:hAnsi="Times New Roman" w:cs="Times New Roman"/>
          <w:sz w:val="28"/>
          <w:szCs w:val="28"/>
        </w:rPr>
        <w:t>выявление и поддержка талантлив</w:t>
      </w:r>
      <w:r>
        <w:rPr>
          <w:rFonts w:ascii="Times New Roman" w:hAnsi="Times New Roman" w:cs="Times New Roman"/>
          <w:sz w:val="28"/>
          <w:szCs w:val="28"/>
        </w:rPr>
        <w:t>ых</w:t>
      </w:r>
      <w:r w:rsidRPr="005A653C">
        <w:rPr>
          <w:rFonts w:ascii="Times New Roman" w:hAnsi="Times New Roman" w:cs="Times New Roman"/>
          <w:sz w:val="28"/>
          <w:szCs w:val="28"/>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A24F9E" w:rsidRPr="005A653C" w:rsidRDefault="00A24F9E" w:rsidP="00A24F9E">
      <w:pPr>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i/>
          <w:sz w:val="28"/>
          <w:szCs w:val="28"/>
        </w:rPr>
        <w:t xml:space="preserve">– </w:t>
      </w:r>
      <w:r w:rsidRPr="005A653C">
        <w:rPr>
          <w:rFonts w:ascii="Times New Roman" w:hAnsi="Times New Roman" w:cs="Times New Roman"/>
          <w:sz w:val="28"/>
          <w:szCs w:val="28"/>
        </w:rPr>
        <w:t>формирование культуры и этики профессионального общения;</w:t>
      </w:r>
    </w:p>
    <w:p w:rsidR="00A24F9E" w:rsidRPr="005A653C" w:rsidRDefault="00A24F9E" w:rsidP="00A24F9E">
      <w:pPr>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i/>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воспитание внутренней потребности личности в здоровом образе жизни, ответственного отношения к природной и социокультурной среде;</w:t>
      </w:r>
    </w:p>
    <w:p w:rsidR="00A24F9E" w:rsidRPr="005A653C" w:rsidRDefault="00A24F9E" w:rsidP="00A24F9E">
      <w:pPr>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i/>
          <w:sz w:val="28"/>
          <w:szCs w:val="28"/>
        </w:rPr>
        <w:t xml:space="preserve">– </w:t>
      </w:r>
      <w:r w:rsidRPr="005A653C">
        <w:rPr>
          <w:rFonts w:ascii="Times New Roman" w:hAnsi="Times New Roman" w:cs="Times New Roman"/>
          <w:sz w:val="28"/>
          <w:szCs w:val="28"/>
        </w:rPr>
        <w:t>повышение уровня культуры безопасного поведения;</w:t>
      </w:r>
    </w:p>
    <w:p w:rsidR="00A24F9E" w:rsidRDefault="00A24F9E" w:rsidP="00A24F9E">
      <w:pPr>
        <w:spacing w:after="0" w:line="240" w:lineRule="auto"/>
        <w:ind w:firstLine="709"/>
        <w:jc w:val="both"/>
        <w:rPr>
          <w:rFonts w:ascii="Times New Roman" w:hAnsi="Times New Roman" w:cs="Times New Roman"/>
          <w:sz w:val="28"/>
          <w:szCs w:val="28"/>
          <w:shd w:val="clear" w:color="auto" w:fill="FFFFFF"/>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 xml:space="preserve">развитие </w:t>
      </w:r>
      <w:r w:rsidRPr="005A653C">
        <w:rPr>
          <w:rFonts w:ascii="Times New Roman" w:hAnsi="Times New Roman" w:cs="Times New Roman"/>
          <w:sz w:val="28"/>
          <w:szCs w:val="28"/>
          <w:shd w:val="clear" w:color="auto" w:fill="FFFFFF"/>
        </w:rPr>
        <w:t xml:space="preserve">личностных качеств и </w:t>
      </w:r>
      <w:hyperlink r:id="rId6" w:tooltip="Установка (психология)" w:history="1">
        <w:r w:rsidRPr="005A653C">
          <w:rPr>
            <w:rFonts w:ascii="Times New Roman" w:hAnsi="Times New Roman" w:cs="Times New Roman"/>
            <w:sz w:val="28"/>
            <w:szCs w:val="28"/>
          </w:rPr>
          <w:t>установок</w:t>
        </w:r>
      </w:hyperlink>
      <w:r w:rsidRPr="005A653C">
        <w:rPr>
          <w:rFonts w:ascii="Times New Roman" w:hAnsi="Times New Roman" w:cs="Times New Roman"/>
          <w:sz w:val="28"/>
          <w:szCs w:val="28"/>
          <w:shd w:val="clear" w:color="auto" w:fill="FFFFFF"/>
        </w:rPr>
        <w:t xml:space="preserve"> (</w:t>
      </w:r>
      <w:hyperlink r:id="rId7" w:tooltip="Ответственность" w:history="1">
        <w:r w:rsidRPr="005A653C">
          <w:rPr>
            <w:rFonts w:ascii="Times New Roman" w:hAnsi="Times New Roman" w:cs="Times New Roman"/>
            <w:sz w:val="28"/>
            <w:szCs w:val="28"/>
          </w:rPr>
          <w:t>ответственности</w:t>
        </w:r>
      </w:hyperlink>
      <w:r w:rsidRPr="005A653C">
        <w:rPr>
          <w:rFonts w:ascii="Times New Roman" w:hAnsi="Times New Roman" w:cs="Times New Roman"/>
          <w:sz w:val="28"/>
          <w:szCs w:val="28"/>
          <w:shd w:val="clear" w:color="auto" w:fill="FFFFFF"/>
        </w:rPr>
        <w:t xml:space="preserve">, </w:t>
      </w:r>
      <w:hyperlink r:id="rId8" w:tooltip="Дисциплина (поведение)" w:history="1">
        <w:r w:rsidRPr="005A653C">
          <w:rPr>
            <w:rFonts w:ascii="Times New Roman" w:hAnsi="Times New Roman" w:cs="Times New Roman"/>
            <w:sz w:val="28"/>
            <w:szCs w:val="28"/>
          </w:rPr>
          <w:t>дисциплины</w:t>
        </w:r>
      </w:hyperlink>
      <w:r w:rsidRPr="005A653C">
        <w:rPr>
          <w:rFonts w:ascii="Times New Roman" w:hAnsi="Times New Roman" w:cs="Times New Roman"/>
          <w:sz w:val="28"/>
          <w:szCs w:val="28"/>
          <w:shd w:val="clear" w:color="auto" w:fill="FFFFFF"/>
        </w:rPr>
        <w:t xml:space="preserve">, </w:t>
      </w:r>
      <w:proofErr w:type="spellStart"/>
      <w:r w:rsidRPr="005A653C">
        <w:rPr>
          <w:rFonts w:ascii="Times New Roman" w:hAnsi="Times New Roman" w:cs="Times New Roman"/>
          <w:sz w:val="28"/>
          <w:szCs w:val="28"/>
          <w:shd w:val="clear" w:color="auto" w:fill="FFFFFF"/>
        </w:rPr>
        <w:t>самоменеджмента</w:t>
      </w:r>
      <w:proofErr w:type="spellEnd"/>
      <w:r w:rsidRPr="005A653C">
        <w:rPr>
          <w:rFonts w:ascii="Times New Roman" w:hAnsi="Times New Roman" w:cs="Times New Roman"/>
          <w:sz w:val="28"/>
          <w:szCs w:val="28"/>
          <w:shd w:val="clear" w:color="auto" w:fill="FFFFFF"/>
        </w:rPr>
        <w:t>), социальных навыков (</w:t>
      </w:r>
      <w:hyperlink r:id="rId9" w:tooltip="Эмоциональный интеллект" w:history="1">
        <w:r w:rsidRPr="005A653C">
          <w:rPr>
            <w:rFonts w:ascii="Times New Roman" w:hAnsi="Times New Roman" w:cs="Times New Roman"/>
            <w:sz w:val="28"/>
            <w:szCs w:val="28"/>
          </w:rPr>
          <w:t>эмоционального интеллект</w:t>
        </w:r>
      </w:hyperlink>
      <w:r w:rsidRPr="005A653C">
        <w:rPr>
          <w:rFonts w:ascii="Times New Roman" w:hAnsi="Times New Roman" w:cs="Times New Roman"/>
          <w:sz w:val="28"/>
          <w:szCs w:val="28"/>
        </w:rPr>
        <w:t xml:space="preserve">а, ориентации в информационном пространстве, </w:t>
      </w:r>
      <w:hyperlink r:id="rId10" w:tooltip="Социальная адаптация" w:history="1">
        <w:r w:rsidRPr="005A653C">
          <w:rPr>
            <w:rFonts w:ascii="Times New Roman" w:hAnsi="Times New Roman" w:cs="Times New Roman"/>
            <w:sz w:val="28"/>
            <w:szCs w:val="28"/>
          </w:rPr>
          <w:t>скорости адаптации</w:t>
        </w:r>
      </w:hyperlink>
      <w:r w:rsidRPr="005A653C">
        <w:rPr>
          <w:rFonts w:ascii="Times New Roman" w:hAnsi="Times New Roman" w:cs="Times New Roman"/>
          <w:sz w:val="28"/>
          <w:szCs w:val="28"/>
          <w:shd w:val="clear" w:color="auto" w:fill="FFFFFF"/>
        </w:rPr>
        <w:t xml:space="preserve">, </w:t>
      </w:r>
      <w:hyperlink r:id="rId11" w:tooltip="Коммуникация (социальные науки)" w:history="1">
        <w:r w:rsidRPr="005A653C">
          <w:rPr>
            <w:rFonts w:ascii="Times New Roman" w:hAnsi="Times New Roman" w:cs="Times New Roman"/>
            <w:sz w:val="28"/>
            <w:szCs w:val="28"/>
          </w:rPr>
          <w:t>коммуникации</w:t>
        </w:r>
      </w:hyperlink>
      <w:r w:rsidRPr="005A653C">
        <w:rPr>
          <w:rFonts w:ascii="Times New Roman" w:hAnsi="Times New Roman" w:cs="Times New Roman"/>
          <w:sz w:val="28"/>
          <w:szCs w:val="28"/>
          <w:shd w:val="clear" w:color="auto" w:fill="FFFFFF"/>
        </w:rPr>
        <w:t xml:space="preserve">; умения работать в команде) и </w:t>
      </w:r>
      <w:hyperlink r:id="rId12" w:tooltip="Менеджмент" w:history="1">
        <w:r w:rsidRPr="005A653C">
          <w:rPr>
            <w:rFonts w:ascii="Times New Roman" w:hAnsi="Times New Roman" w:cs="Times New Roman"/>
            <w:sz w:val="28"/>
            <w:szCs w:val="28"/>
          </w:rPr>
          <w:t>управленчески</w:t>
        </w:r>
        <w:r>
          <w:rPr>
            <w:rFonts w:ascii="Times New Roman" w:hAnsi="Times New Roman" w:cs="Times New Roman"/>
            <w:sz w:val="28"/>
            <w:szCs w:val="28"/>
          </w:rPr>
          <w:t>х</w:t>
        </w:r>
      </w:hyperlink>
      <w:r w:rsidRPr="005A653C">
        <w:rPr>
          <w:rFonts w:ascii="Times New Roman" w:hAnsi="Times New Roman" w:cs="Times New Roman"/>
          <w:sz w:val="28"/>
          <w:szCs w:val="28"/>
          <w:shd w:val="clear" w:color="auto" w:fill="FFFFFF"/>
        </w:rPr>
        <w:t xml:space="preserve"> </w:t>
      </w:r>
      <w:hyperlink r:id="rId13" w:tooltip="Способности" w:history="1">
        <w:r w:rsidRPr="005A653C">
          <w:rPr>
            <w:rFonts w:ascii="Times New Roman" w:hAnsi="Times New Roman" w:cs="Times New Roman"/>
            <w:sz w:val="28"/>
            <w:szCs w:val="28"/>
          </w:rPr>
          <w:t>способност</w:t>
        </w:r>
      </w:hyperlink>
      <w:r>
        <w:rPr>
          <w:rFonts w:ascii="Times New Roman" w:hAnsi="Times New Roman" w:cs="Times New Roman"/>
          <w:sz w:val="28"/>
          <w:szCs w:val="28"/>
        </w:rPr>
        <w:t>ей</w:t>
      </w:r>
      <w:r w:rsidRPr="005A653C">
        <w:rPr>
          <w:rFonts w:ascii="Times New Roman" w:hAnsi="Times New Roman" w:cs="Times New Roman"/>
          <w:sz w:val="28"/>
          <w:szCs w:val="28"/>
          <w:shd w:val="clear" w:color="auto" w:fill="FFFFFF"/>
        </w:rPr>
        <w:t xml:space="preserve"> (навыков </w:t>
      </w:r>
      <w:r w:rsidRPr="005A653C">
        <w:rPr>
          <w:rFonts w:ascii="Times New Roman" w:hAnsi="Times New Roman" w:cs="Times New Roman"/>
          <w:sz w:val="28"/>
          <w:szCs w:val="28"/>
        </w:rPr>
        <w:t xml:space="preserve">принимать решения в условиях неопределенности и изменений, </w:t>
      </w:r>
      <w:hyperlink r:id="rId14" w:tooltip="Управление временем" w:history="1">
        <w:r w:rsidRPr="005A653C">
          <w:rPr>
            <w:rFonts w:ascii="Times New Roman" w:hAnsi="Times New Roman" w:cs="Times New Roman"/>
            <w:sz w:val="28"/>
            <w:szCs w:val="28"/>
          </w:rPr>
          <w:t>управления временем</w:t>
        </w:r>
      </w:hyperlink>
      <w:r w:rsidRPr="005A653C">
        <w:rPr>
          <w:rFonts w:ascii="Times New Roman" w:hAnsi="Times New Roman" w:cs="Times New Roman"/>
          <w:sz w:val="28"/>
          <w:szCs w:val="28"/>
          <w:shd w:val="clear" w:color="auto" w:fill="FFFFFF"/>
        </w:rPr>
        <w:t xml:space="preserve">, </w:t>
      </w:r>
      <w:hyperlink r:id="rId15" w:tooltip="Лидерство" w:history="1">
        <w:r w:rsidRPr="005A653C">
          <w:rPr>
            <w:rFonts w:ascii="Times New Roman" w:hAnsi="Times New Roman" w:cs="Times New Roman"/>
            <w:sz w:val="28"/>
            <w:szCs w:val="28"/>
          </w:rPr>
          <w:t>лидерства</w:t>
        </w:r>
      </w:hyperlink>
      <w:r w:rsidRPr="005A653C">
        <w:rPr>
          <w:rFonts w:ascii="Times New Roman" w:hAnsi="Times New Roman" w:cs="Times New Roman"/>
          <w:sz w:val="28"/>
          <w:szCs w:val="28"/>
          <w:shd w:val="clear" w:color="auto" w:fill="FFFFFF"/>
        </w:rPr>
        <w:t xml:space="preserve">, </w:t>
      </w:r>
      <w:hyperlink r:id="rId16" w:tooltip="Критическое мышление" w:history="1">
        <w:r w:rsidRPr="005A653C">
          <w:rPr>
            <w:rFonts w:ascii="Times New Roman" w:hAnsi="Times New Roman" w:cs="Times New Roman"/>
            <w:sz w:val="28"/>
            <w:szCs w:val="28"/>
          </w:rPr>
          <w:t>критического мышления</w:t>
        </w:r>
      </w:hyperlink>
      <w:r w:rsidRPr="005A653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A24F9E" w:rsidRDefault="00A24F9E" w:rsidP="00A24F9E">
      <w:pPr>
        <w:spacing w:after="0" w:line="240" w:lineRule="auto"/>
        <w:ind w:firstLine="709"/>
        <w:jc w:val="both"/>
        <w:rPr>
          <w:rFonts w:ascii="Times New Roman" w:hAnsi="Times New Roman" w:cs="Times New Roman"/>
          <w:sz w:val="28"/>
          <w:szCs w:val="28"/>
          <w:shd w:val="clear" w:color="auto" w:fill="FFFFFF"/>
        </w:rPr>
      </w:pPr>
    </w:p>
    <w:p w:rsidR="00A037C5" w:rsidRDefault="00A037C5" w:rsidP="00A24F9E">
      <w:pPr>
        <w:spacing w:after="0" w:line="240" w:lineRule="auto"/>
        <w:ind w:firstLine="709"/>
        <w:jc w:val="both"/>
        <w:rPr>
          <w:rFonts w:ascii="Times New Roman" w:hAnsi="Times New Roman" w:cs="Times New Roman"/>
          <w:sz w:val="28"/>
          <w:szCs w:val="28"/>
          <w:shd w:val="clear" w:color="auto" w:fill="FFFFFF"/>
        </w:rPr>
      </w:pPr>
    </w:p>
    <w:p w:rsidR="00A037C5" w:rsidRDefault="00A037C5" w:rsidP="00A24F9E">
      <w:pPr>
        <w:spacing w:after="0" w:line="240" w:lineRule="auto"/>
        <w:ind w:firstLine="709"/>
        <w:jc w:val="both"/>
        <w:rPr>
          <w:rFonts w:ascii="Times New Roman" w:hAnsi="Times New Roman" w:cs="Times New Roman"/>
          <w:sz w:val="28"/>
          <w:szCs w:val="28"/>
          <w:shd w:val="clear" w:color="auto" w:fill="FFFFFF"/>
        </w:rPr>
      </w:pPr>
    </w:p>
    <w:p w:rsidR="00A037C5" w:rsidRDefault="00A037C5" w:rsidP="00A24F9E">
      <w:pPr>
        <w:spacing w:after="0" w:line="240" w:lineRule="auto"/>
        <w:ind w:firstLine="709"/>
        <w:jc w:val="both"/>
        <w:rPr>
          <w:rFonts w:ascii="Times New Roman" w:hAnsi="Times New Roman" w:cs="Times New Roman"/>
          <w:sz w:val="28"/>
          <w:szCs w:val="28"/>
          <w:shd w:val="clear" w:color="auto" w:fill="FFFFFF"/>
        </w:rPr>
      </w:pPr>
    </w:p>
    <w:p w:rsidR="00151DBE" w:rsidRDefault="00151DBE" w:rsidP="00A24F9E">
      <w:pPr>
        <w:spacing w:after="0" w:line="240" w:lineRule="auto"/>
        <w:ind w:firstLine="709"/>
        <w:jc w:val="both"/>
        <w:rPr>
          <w:rFonts w:ascii="Times New Roman" w:hAnsi="Times New Roman" w:cs="Times New Roman"/>
          <w:sz w:val="28"/>
          <w:szCs w:val="28"/>
          <w:shd w:val="clear" w:color="auto" w:fill="FFFFFF"/>
        </w:rPr>
      </w:pPr>
    </w:p>
    <w:p w:rsidR="00A037C5" w:rsidRDefault="00A037C5" w:rsidP="00A24F9E">
      <w:pPr>
        <w:spacing w:after="0"/>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2 Условия реализации и содержание воспитательной работы</w:t>
      </w:r>
    </w:p>
    <w:p w:rsidR="00A037C5" w:rsidRDefault="00A037C5" w:rsidP="00A24F9E">
      <w:pPr>
        <w:spacing w:after="0"/>
        <w:ind w:firstLine="709"/>
        <w:jc w:val="both"/>
        <w:rPr>
          <w:rFonts w:ascii="Times New Roman" w:eastAsia="Calibri" w:hAnsi="Times New Roman" w:cs="Times New Roman"/>
          <w:b/>
          <w:sz w:val="28"/>
          <w:szCs w:val="28"/>
        </w:rPr>
      </w:pPr>
    </w:p>
    <w:p w:rsidR="00A24F9E" w:rsidRDefault="00A24F9E" w:rsidP="00A24F9E">
      <w:pPr>
        <w:spacing w:after="0"/>
        <w:ind w:firstLine="709"/>
        <w:jc w:val="both"/>
        <w:rPr>
          <w:rFonts w:ascii="Times New Roman" w:eastAsia="Times New Roman" w:hAnsi="Times New Roman" w:cs="Times New Roman"/>
          <w:b/>
          <w:sz w:val="28"/>
          <w:szCs w:val="28"/>
          <w:lang w:eastAsia="ru-RU"/>
        </w:rPr>
      </w:pPr>
      <w:r w:rsidRPr="004D13D4">
        <w:rPr>
          <w:rFonts w:ascii="Times New Roman" w:eastAsia="Calibri" w:hAnsi="Times New Roman" w:cs="Times New Roman"/>
          <w:b/>
          <w:sz w:val="28"/>
          <w:szCs w:val="28"/>
        </w:rPr>
        <w:t>Воспитывающая среда</w:t>
      </w:r>
      <w:r w:rsidRPr="004D13D4">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Университета</w:t>
      </w:r>
    </w:p>
    <w:p w:rsidR="00A24F9E" w:rsidRPr="004F4DD5" w:rsidRDefault="00A24F9E" w:rsidP="00A24F9E">
      <w:pPr>
        <w:spacing w:after="0" w:line="240" w:lineRule="auto"/>
        <w:ind w:firstLine="709"/>
        <w:jc w:val="both"/>
        <w:rPr>
          <w:rFonts w:ascii="Times New Roman" w:hAnsi="Times New Roman"/>
          <w:sz w:val="28"/>
          <w:szCs w:val="28"/>
        </w:rPr>
      </w:pPr>
      <w:r w:rsidRPr="004F4DD5">
        <w:rPr>
          <w:rFonts w:ascii="Times New Roman" w:hAnsi="Times New Roman"/>
          <w:sz w:val="28"/>
          <w:szCs w:val="28"/>
        </w:rPr>
        <w:t xml:space="preserve">В </w:t>
      </w:r>
      <w:r>
        <w:rPr>
          <w:rFonts w:ascii="Times New Roman" w:hAnsi="Times New Roman"/>
          <w:sz w:val="28"/>
          <w:szCs w:val="28"/>
        </w:rPr>
        <w:t>Оренбургском</w:t>
      </w:r>
      <w:r w:rsidRPr="004F4DD5">
        <w:rPr>
          <w:rFonts w:ascii="Times New Roman" w:hAnsi="Times New Roman"/>
          <w:sz w:val="28"/>
          <w:szCs w:val="28"/>
        </w:rPr>
        <w:t xml:space="preserve"> государственном университете сформирована благоприятная социокультурная среда, обеспечивающая возможность формирования </w:t>
      </w:r>
      <w:r>
        <w:rPr>
          <w:rFonts w:ascii="Times New Roman" w:hAnsi="Times New Roman"/>
          <w:sz w:val="28"/>
          <w:szCs w:val="28"/>
        </w:rPr>
        <w:t xml:space="preserve">на углубленном уровне </w:t>
      </w:r>
      <w:r w:rsidRPr="004F4DD5">
        <w:rPr>
          <w:rFonts w:ascii="Times New Roman" w:hAnsi="Times New Roman"/>
          <w:sz w:val="28"/>
          <w:szCs w:val="28"/>
        </w:rPr>
        <w:t xml:space="preserve">компетенций выпускника, всестороннего развития личности, а также непосредственно способствующая освоению </w:t>
      </w:r>
      <w:r>
        <w:rPr>
          <w:rFonts w:ascii="Times New Roman" w:hAnsi="Times New Roman"/>
          <w:sz w:val="28"/>
          <w:szCs w:val="28"/>
        </w:rPr>
        <w:t>образовательной программы</w:t>
      </w:r>
      <w:r w:rsidRPr="004F4DD5">
        <w:rPr>
          <w:rFonts w:ascii="Times New Roman" w:hAnsi="Times New Roman"/>
          <w:sz w:val="28"/>
          <w:szCs w:val="28"/>
        </w:rPr>
        <w:t xml:space="preserve">. </w:t>
      </w:r>
    </w:p>
    <w:p w:rsidR="00A24F9E" w:rsidRDefault="00A24F9E" w:rsidP="00174D41">
      <w:pPr>
        <w:spacing w:after="0" w:line="240" w:lineRule="auto"/>
        <w:ind w:firstLine="709"/>
        <w:jc w:val="both"/>
        <w:rPr>
          <w:rFonts w:ascii="Times New Roman" w:hAnsi="Times New Roman"/>
          <w:sz w:val="28"/>
          <w:szCs w:val="28"/>
        </w:rPr>
      </w:pPr>
      <w:r w:rsidRPr="004F4DD5">
        <w:rPr>
          <w:rFonts w:ascii="Times New Roman" w:hAnsi="Times New Roman"/>
          <w:sz w:val="28"/>
          <w:szCs w:val="28"/>
        </w:rPr>
        <w:t xml:space="preserve">Воспитательная </w:t>
      </w:r>
      <w:r>
        <w:rPr>
          <w:rFonts w:ascii="Times New Roman" w:hAnsi="Times New Roman"/>
          <w:sz w:val="28"/>
          <w:szCs w:val="28"/>
        </w:rPr>
        <w:t>работа</w:t>
      </w:r>
      <w:r w:rsidRPr="004F4DD5">
        <w:rPr>
          <w:rFonts w:ascii="Times New Roman" w:hAnsi="Times New Roman"/>
          <w:sz w:val="28"/>
          <w:szCs w:val="28"/>
        </w:rPr>
        <w:t xml:space="preserve"> осуществляется системно через учебный процесс, практику, научно-исследовательскую работу </w:t>
      </w:r>
      <w:r>
        <w:rPr>
          <w:rFonts w:ascii="Times New Roman" w:hAnsi="Times New Roman"/>
          <w:sz w:val="28"/>
          <w:szCs w:val="28"/>
        </w:rPr>
        <w:t>обучающихся</w:t>
      </w:r>
      <w:r w:rsidRPr="004F4DD5">
        <w:rPr>
          <w:rFonts w:ascii="Times New Roman" w:hAnsi="Times New Roman"/>
          <w:sz w:val="28"/>
          <w:szCs w:val="28"/>
        </w:rPr>
        <w:t xml:space="preserve"> и систему внеучебной работы по всем направлениям. </w:t>
      </w:r>
    </w:p>
    <w:p w:rsidR="00A24F9E" w:rsidRPr="00701A5D" w:rsidRDefault="00A24F9E" w:rsidP="00174D41">
      <w:pPr>
        <w:spacing w:after="0" w:line="240" w:lineRule="auto"/>
        <w:ind w:firstLine="709"/>
        <w:jc w:val="both"/>
        <w:rPr>
          <w:rFonts w:ascii="Times New Roman" w:eastAsia="Calibri" w:hAnsi="Times New Roman" w:cs="Times New Roman"/>
          <w:sz w:val="28"/>
          <w:szCs w:val="28"/>
          <w:lang w:eastAsia="ru-RU"/>
        </w:rPr>
      </w:pPr>
      <w:r w:rsidRPr="00174D41">
        <w:rPr>
          <w:rFonts w:ascii="Times New Roman" w:hAnsi="Times New Roman" w:cs="Times New Roman"/>
          <w:sz w:val="28"/>
          <w:szCs w:val="28"/>
        </w:rPr>
        <w:t>Социокультурная среда университета, обеспечивающая реализацию рабочей программы воспитания, включает в себя учебно-спортивный комплекс (УСК) «Пингвин», студенческий центр ДК «Россия», Университетская «Точка кипения», центр дополнительного образования «Прогресс», Музей истории ОГУ, КЦДД «Волонтер ОГУ», Региональный волонтерский центр «Абилимпикс», Штаб студенческих отрядов ОГУ, Студенческий совет ОГУ,</w:t>
      </w:r>
      <w:r w:rsidR="00174D41" w:rsidRPr="00174D41">
        <w:rPr>
          <w:rFonts w:ascii="Times New Roman" w:hAnsi="Times New Roman" w:cs="Times New Roman"/>
          <w:sz w:val="28"/>
          <w:szCs w:val="28"/>
        </w:rPr>
        <w:t xml:space="preserve"> Мастерская проектов ОГУ «</w:t>
      </w:r>
      <w:proofErr w:type="spellStart"/>
      <w:r w:rsidR="00174D41" w:rsidRPr="00174D41">
        <w:rPr>
          <w:rFonts w:ascii="Times New Roman" w:hAnsi="Times New Roman" w:cs="Times New Roman"/>
          <w:sz w:val="28"/>
          <w:szCs w:val="28"/>
        </w:rPr>
        <w:t>OSUществляй</w:t>
      </w:r>
      <w:proofErr w:type="spellEnd"/>
      <w:r w:rsidR="00174D41" w:rsidRPr="00174D41">
        <w:rPr>
          <w:rFonts w:ascii="Times New Roman" w:hAnsi="Times New Roman" w:cs="Times New Roman"/>
          <w:sz w:val="28"/>
          <w:szCs w:val="28"/>
        </w:rPr>
        <w:t>», Интеллектуальное кафе студентов «ИКС», Инклюзивный добровольческий клуб «Без границ», Студенческий патриотический клуб «Я горжусь»</w:t>
      </w:r>
      <w:r w:rsidR="00174D41">
        <w:rPr>
          <w:rFonts w:ascii="Times New Roman" w:hAnsi="Times New Roman" w:cs="Times New Roman"/>
          <w:sz w:val="28"/>
          <w:szCs w:val="28"/>
        </w:rPr>
        <w:t xml:space="preserve">, </w:t>
      </w:r>
      <w:r w:rsidRPr="00CB3942">
        <w:rPr>
          <w:rFonts w:ascii="Times New Roman" w:eastAsia="Calibri" w:hAnsi="Times New Roman" w:cs="Times New Roman"/>
          <w:sz w:val="28"/>
          <w:szCs w:val="28"/>
          <w:lang w:eastAsia="ru-RU"/>
        </w:rPr>
        <w:t>Студенческие клубы</w:t>
      </w:r>
      <w:r w:rsidR="00174D41">
        <w:rPr>
          <w:rFonts w:ascii="Times New Roman" w:eastAsia="Calibri" w:hAnsi="Times New Roman" w:cs="Times New Roman"/>
          <w:sz w:val="28"/>
          <w:szCs w:val="28"/>
          <w:lang w:eastAsia="ru-RU"/>
        </w:rPr>
        <w:t>.</w:t>
      </w:r>
    </w:p>
    <w:p w:rsidR="00A24F9E" w:rsidRDefault="00A24F9E" w:rsidP="00174D41">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sidRPr="00701A5D">
        <w:rPr>
          <w:rFonts w:ascii="Times New Roman" w:eastAsia="Calibri" w:hAnsi="Times New Roman" w:cs="Times New Roman"/>
          <w:color w:val="000000"/>
          <w:sz w:val="28"/>
          <w:szCs w:val="28"/>
          <w:shd w:val="clear" w:color="auto" w:fill="FFFFFF"/>
          <w:lang w:eastAsia="ru-RU"/>
        </w:rPr>
        <w:t>Координиру</w:t>
      </w:r>
      <w:r>
        <w:rPr>
          <w:rFonts w:ascii="Times New Roman" w:eastAsia="Calibri" w:hAnsi="Times New Roman" w:cs="Times New Roman"/>
          <w:color w:val="000000"/>
          <w:sz w:val="28"/>
          <w:szCs w:val="28"/>
          <w:shd w:val="clear" w:color="auto" w:fill="FFFFFF"/>
          <w:lang w:eastAsia="ru-RU"/>
        </w:rPr>
        <w:t>ю</w:t>
      </w:r>
      <w:r w:rsidRPr="00701A5D">
        <w:rPr>
          <w:rFonts w:ascii="Times New Roman" w:eastAsia="Calibri" w:hAnsi="Times New Roman" w:cs="Times New Roman"/>
          <w:color w:val="000000"/>
          <w:sz w:val="28"/>
          <w:szCs w:val="28"/>
          <w:shd w:val="clear" w:color="auto" w:fill="FFFFFF"/>
          <w:lang w:eastAsia="ru-RU"/>
        </w:rPr>
        <w:t xml:space="preserve">т работу структурных подразделений университета и общественных организаций, направленную на организацию воспитательного процесса в университете Совет по социальной и воспитательной работе </w:t>
      </w:r>
      <w:r>
        <w:rPr>
          <w:rFonts w:ascii="Times New Roman" w:eastAsia="Calibri" w:hAnsi="Times New Roman" w:cs="Times New Roman"/>
          <w:color w:val="000000"/>
          <w:sz w:val="28"/>
          <w:szCs w:val="28"/>
          <w:shd w:val="clear" w:color="auto" w:fill="FFFFFF"/>
          <w:lang w:eastAsia="ru-RU"/>
        </w:rPr>
        <w:t>и Департамент молодежной политики и взаимодействия с сообществами</w:t>
      </w:r>
      <w:r w:rsidRPr="00701A5D">
        <w:rPr>
          <w:rFonts w:ascii="Times New Roman" w:eastAsia="Calibri" w:hAnsi="Times New Roman" w:cs="Times New Roman"/>
          <w:color w:val="000000"/>
          <w:sz w:val="28"/>
          <w:szCs w:val="28"/>
          <w:shd w:val="clear" w:color="auto" w:fill="FFFFFF"/>
          <w:lang w:eastAsia="ru-RU"/>
        </w:rPr>
        <w:t>.</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sidRPr="00F21EB8">
        <w:rPr>
          <w:rFonts w:ascii="Times New Roman" w:eastAsia="Calibri" w:hAnsi="Times New Roman" w:cs="Times New Roman"/>
          <w:b/>
          <w:color w:val="000000"/>
          <w:sz w:val="28"/>
          <w:szCs w:val="28"/>
          <w:shd w:val="clear" w:color="auto" w:fill="FFFFFF"/>
          <w:lang w:eastAsia="ru-RU"/>
        </w:rPr>
        <w:t>Основные направления воспитательной работы</w:t>
      </w:r>
      <w:r>
        <w:rPr>
          <w:rFonts w:ascii="Times New Roman" w:eastAsia="Calibri" w:hAnsi="Times New Roman" w:cs="Times New Roman"/>
          <w:color w:val="000000"/>
          <w:sz w:val="28"/>
          <w:szCs w:val="28"/>
          <w:shd w:val="clear" w:color="auto" w:fill="FFFFFF"/>
          <w:lang w:eastAsia="ru-RU"/>
        </w:rPr>
        <w:t xml:space="preserve"> в рамках образовательной программы:</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Г</w:t>
      </w:r>
      <w:r w:rsidRPr="008A7BE0">
        <w:rPr>
          <w:rFonts w:ascii="Times New Roman" w:eastAsia="Calibri" w:hAnsi="Times New Roman" w:cs="Times New Roman"/>
          <w:color w:val="000000"/>
          <w:sz w:val="28"/>
          <w:szCs w:val="28"/>
          <w:shd w:val="clear" w:color="auto" w:fill="FFFFFF"/>
          <w:lang w:eastAsia="ru-RU"/>
        </w:rPr>
        <w:t>ражданско</w:t>
      </w:r>
      <w:r>
        <w:rPr>
          <w:rFonts w:ascii="Times New Roman" w:eastAsia="Calibri" w:hAnsi="Times New Roman" w:cs="Times New Roman"/>
          <w:color w:val="000000"/>
          <w:sz w:val="28"/>
          <w:szCs w:val="28"/>
          <w:shd w:val="clear" w:color="auto" w:fill="FFFFFF"/>
          <w:lang w:eastAsia="ru-RU"/>
        </w:rPr>
        <w:t xml:space="preserve">-правовое направление – </w:t>
      </w:r>
      <w:r w:rsidRPr="0078683D">
        <w:rPr>
          <w:rFonts w:ascii="Times New Roman" w:eastAsia="Calibri" w:hAnsi="Times New Roman" w:cs="Times New Roman"/>
          <w:color w:val="000000"/>
          <w:sz w:val="28"/>
          <w:szCs w:val="28"/>
          <w:shd w:val="clear" w:color="auto" w:fill="FFFFFF"/>
          <w:lang w:eastAsia="ru-RU"/>
        </w:rPr>
        <w:t>развитие общегражданских ценностных ориентаций и правовой культуры через включение в общественно-гражданскую деятельность</w:t>
      </w:r>
      <w:r>
        <w:rPr>
          <w:rFonts w:ascii="Times New Roman" w:eastAsia="Calibri" w:hAnsi="Times New Roman" w:cs="Times New Roman"/>
          <w:color w:val="000000"/>
          <w:sz w:val="28"/>
          <w:szCs w:val="28"/>
          <w:shd w:val="clear" w:color="auto" w:fill="FFFFFF"/>
          <w:lang w:eastAsia="ru-RU"/>
        </w:rPr>
        <w:t>;</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xml:space="preserve">– Патриотическое направление – </w:t>
      </w:r>
      <w:r w:rsidRPr="008E6BD2">
        <w:rPr>
          <w:rFonts w:ascii="Times New Roman" w:eastAsia="Calibri" w:hAnsi="Times New Roman" w:cs="Times New Roman"/>
          <w:color w:val="000000"/>
          <w:sz w:val="28"/>
          <w:szCs w:val="28"/>
          <w:shd w:val="clear" w:color="auto" w:fill="FFFFFF"/>
          <w:lang w:eastAsia="ru-RU"/>
        </w:rPr>
        <w:t xml:space="preserve">формированию у </w:t>
      </w:r>
      <w:r>
        <w:rPr>
          <w:rFonts w:ascii="Times New Roman" w:eastAsia="Calibri" w:hAnsi="Times New Roman" w:cs="Times New Roman"/>
          <w:color w:val="000000"/>
          <w:sz w:val="28"/>
          <w:szCs w:val="28"/>
          <w:shd w:val="clear" w:color="auto" w:fill="FFFFFF"/>
          <w:lang w:eastAsia="ru-RU"/>
        </w:rPr>
        <w:t>обучающихся</w:t>
      </w:r>
      <w:r w:rsidRPr="008E6BD2">
        <w:rPr>
          <w:rFonts w:ascii="Times New Roman" w:eastAsia="Calibri" w:hAnsi="Times New Roman" w:cs="Times New Roman"/>
          <w:color w:val="000000"/>
          <w:sz w:val="28"/>
          <w:szCs w:val="28"/>
          <w:shd w:val="clear" w:color="auto" w:fill="FFFFFF"/>
          <w:lang w:eastAsia="ru-RU"/>
        </w:rPr>
        <w:t xml:space="preserve"> высокого патриотического сознания, чувства верности своему</w:t>
      </w:r>
      <w:r>
        <w:rPr>
          <w:rFonts w:ascii="Times New Roman" w:eastAsia="Calibri" w:hAnsi="Times New Roman" w:cs="Times New Roman"/>
          <w:color w:val="000000"/>
          <w:sz w:val="28"/>
          <w:szCs w:val="28"/>
          <w:shd w:val="clear" w:color="auto" w:fill="FFFFFF"/>
          <w:lang w:eastAsia="ru-RU"/>
        </w:rPr>
        <w:t xml:space="preserve"> </w:t>
      </w:r>
      <w:r w:rsidRPr="008E6BD2">
        <w:rPr>
          <w:rFonts w:ascii="Times New Roman" w:eastAsia="Calibri" w:hAnsi="Times New Roman" w:cs="Times New Roman"/>
          <w:color w:val="000000"/>
          <w:sz w:val="28"/>
          <w:szCs w:val="28"/>
          <w:shd w:val="clear" w:color="auto" w:fill="FFFFFF"/>
          <w:lang w:eastAsia="ru-RU"/>
        </w:rPr>
        <w:t>Отечеству, готовности к выполнению гражданского долга и конституционных обязанностей по</w:t>
      </w:r>
      <w:r>
        <w:rPr>
          <w:rFonts w:ascii="Times New Roman" w:eastAsia="Calibri" w:hAnsi="Times New Roman" w:cs="Times New Roman"/>
          <w:color w:val="000000"/>
          <w:sz w:val="28"/>
          <w:szCs w:val="28"/>
          <w:shd w:val="clear" w:color="auto" w:fill="FFFFFF"/>
          <w:lang w:eastAsia="ru-RU"/>
        </w:rPr>
        <w:t xml:space="preserve"> </w:t>
      </w:r>
      <w:r w:rsidRPr="008E6BD2">
        <w:rPr>
          <w:rFonts w:ascii="Times New Roman" w:eastAsia="Calibri" w:hAnsi="Times New Roman" w:cs="Times New Roman"/>
          <w:color w:val="000000"/>
          <w:sz w:val="28"/>
          <w:szCs w:val="28"/>
          <w:shd w:val="clear" w:color="auto" w:fill="FFFFFF"/>
          <w:lang w:eastAsia="ru-RU"/>
        </w:rPr>
        <w:t>защите интересов Родины</w:t>
      </w:r>
      <w:r>
        <w:rPr>
          <w:rFonts w:ascii="Times New Roman" w:eastAsia="Calibri" w:hAnsi="Times New Roman" w:cs="Times New Roman"/>
          <w:color w:val="000000"/>
          <w:sz w:val="28"/>
          <w:szCs w:val="28"/>
          <w:shd w:val="clear" w:color="auto" w:fill="FFFFFF"/>
          <w:lang w:eastAsia="ru-RU"/>
        </w:rPr>
        <w:t>;</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Д</w:t>
      </w:r>
      <w:r w:rsidRPr="00E94AA9">
        <w:rPr>
          <w:rFonts w:ascii="Times New Roman" w:eastAsia="Calibri" w:hAnsi="Times New Roman" w:cs="Times New Roman"/>
          <w:color w:val="000000"/>
          <w:sz w:val="28"/>
          <w:szCs w:val="28"/>
          <w:shd w:val="clear" w:color="auto" w:fill="FFFFFF"/>
          <w:lang w:eastAsia="ru-RU"/>
        </w:rPr>
        <w:t>уховно-нравственное</w:t>
      </w:r>
      <w:r>
        <w:rPr>
          <w:rFonts w:ascii="Times New Roman" w:eastAsia="Calibri" w:hAnsi="Times New Roman" w:cs="Times New Roman"/>
          <w:color w:val="000000"/>
          <w:sz w:val="28"/>
          <w:szCs w:val="28"/>
          <w:shd w:val="clear" w:color="auto" w:fill="FFFFFF"/>
          <w:lang w:eastAsia="ru-RU"/>
        </w:rPr>
        <w:t xml:space="preserve"> направление – </w:t>
      </w:r>
      <w:r w:rsidRPr="00E94AA9">
        <w:rPr>
          <w:rFonts w:ascii="Times New Roman" w:eastAsia="Calibri" w:hAnsi="Times New Roman" w:cs="Times New Roman"/>
          <w:color w:val="000000"/>
          <w:sz w:val="28"/>
          <w:szCs w:val="28"/>
          <w:shd w:val="clear" w:color="auto" w:fill="FFFFFF"/>
          <w:lang w:eastAsia="ru-RU"/>
        </w:rPr>
        <w:t>развитие ценностно-смысловой сферы и духовной культуры, нравственных чувств и крепкого нравственного стержня</w:t>
      </w:r>
      <w:r>
        <w:rPr>
          <w:rFonts w:ascii="Times New Roman" w:eastAsia="Calibri" w:hAnsi="Times New Roman" w:cs="Times New Roman"/>
          <w:color w:val="000000"/>
          <w:sz w:val="28"/>
          <w:szCs w:val="28"/>
          <w:shd w:val="clear" w:color="auto" w:fill="FFFFFF"/>
          <w:lang w:eastAsia="ru-RU"/>
        </w:rPr>
        <w:t>;</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Ф</w:t>
      </w:r>
      <w:r w:rsidRPr="008A7BE0">
        <w:rPr>
          <w:rFonts w:ascii="Times New Roman" w:eastAsia="Calibri" w:hAnsi="Times New Roman" w:cs="Times New Roman"/>
          <w:color w:val="000000"/>
          <w:sz w:val="28"/>
          <w:szCs w:val="28"/>
          <w:shd w:val="clear" w:color="auto" w:fill="FFFFFF"/>
          <w:lang w:eastAsia="ru-RU"/>
        </w:rPr>
        <w:t>изическое</w:t>
      </w:r>
      <w:r>
        <w:rPr>
          <w:rFonts w:ascii="Times New Roman" w:eastAsia="Calibri" w:hAnsi="Times New Roman" w:cs="Times New Roman"/>
          <w:color w:val="000000"/>
          <w:sz w:val="28"/>
          <w:szCs w:val="28"/>
          <w:shd w:val="clear" w:color="auto" w:fill="FFFFFF"/>
          <w:lang w:eastAsia="ru-RU"/>
        </w:rPr>
        <w:t xml:space="preserve"> направление – </w:t>
      </w:r>
      <w:r w:rsidRPr="00FE3927">
        <w:rPr>
          <w:rFonts w:ascii="Times New Roman" w:eastAsia="Calibri" w:hAnsi="Times New Roman" w:cs="Times New Roman"/>
          <w:color w:val="000000"/>
          <w:sz w:val="28"/>
          <w:szCs w:val="28"/>
          <w:shd w:val="clear" w:color="auto" w:fill="FFFFFF"/>
          <w:lang w:eastAsia="ru-RU"/>
        </w:rPr>
        <w:t>формирование культуры ведения здорового и безопасного образа жизни, развитие способности к сохранению и укреплению здоровья</w:t>
      </w:r>
      <w:r>
        <w:rPr>
          <w:rFonts w:ascii="Times New Roman" w:eastAsia="Calibri" w:hAnsi="Times New Roman" w:cs="Times New Roman"/>
          <w:color w:val="000000"/>
          <w:sz w:val="28"/>
          <w:szCs w:val="28"/>
          <w:shd w:val="clear" w:color="auto" w:fill="FFFFFF"/>
          <w:lang w:eastAsia="ru-RU"/>
        </w:rPr>
        <w:t>;</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Э</w:t>
      </w:r>
      <w:r w:rsidRPr="008A7BE0">
        <w:rPr>
          <w:rFonts w:ascii="Times New Roman" w:eastAsia="Calibri" w:hAnsi="Times New Roman" w:cs="Times New Roman"/>
          <w:color w:val="000000"/>
          <w:sz w:val="28"/>
          <w:szCs w:val="28"/>
          <w:shd w:val="clear" w:color="auto" w:fill="FFFFFF"/>
          <w:lang w:eastAsia="ru-RU"/>
        </w:rPr>
        <w:t>кологическое</w:t>
      </w:r>
      <w:r>
        <w:rPr>
          <w:rFonts w:ascii="Times New Roman" w:eastAsia="Calibri" w:hAnsi="Times New Roman" w:cs="Times New Roman"/>
          <w:color w:val="000000"/>
          <w:sz w:val="28"/>
          <w:szCs w:val="28"/>
          <w:shd w:val="clear" w:color="auto" w:fill="FFFFFF"/>
          <w:lang w:eastAsia="ru-RU"/>
        </w:rPr>
        <w:t xml:space="preserve"> направление – </w:t>
      </w:r>
      <w:r w:rsidRPr="003B4385">
        <w:rPr>
          <w:rFonts w:ascii="Times New Roman" w:eastAsia="Calibri" w:hAnsi="Times New Roman" w:cs="Times New Roman"/>
          <w:color w:val="000000"/>
          <w:sz w:val="28"/>
          <w:szCs w:val="28"/>
          <w:shd w:val="clear" w:color="auto" w:fill="FFFFFF"/>
          <w:lang w:eastAsia="ru-RU"/>
        </w:rPr>
        <w:t>развитие экологического сознания и устойчивого экологического поведения</w:t>
      </w:r>
      <w:r>
        <w:rPr>
          <w:rFonts w:ascii="Times New Roman" w:eastAsia="Calibri" w:hAnsi="Times New Roman" w:cs="Times New Roman"/>
          <w:color w:val="000000"/>
          <w:sz w:val="28"/>
          <w:szCs w:val="28"/>
          <w:shd w:val="clear" w:color="auto" w:fill="FFFFFF"/>
          <w:lang w:eastAsia="ru-RU"/>
        </w:rPr>
        <w:t>;</w:t>
      </w:r>
    </w:p>
    <w:p w:rsidR="00A24F9E" w:rsidRDefault="00A24F9E" w:rsidP="00A24F9E">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П</w:t>
      </w:r>
      <w:r w:rsidRPr="008A7BE0">
        <w:rPr>
          <w:rFonts w:ascii="Times New Roman" w:eastAsia="Calibri" w:hAnsi="Times New Roman" w:cs="Times New Roman"/>
          <w:color w:val="000000"/>
          <w:sz w:val="28"/>
          <w:szCs w:val="28"/>
          <w:shd w:val="clear" w:color="auto" w:fill="FFFFFF"/>
          <w:lang w:eastAsia="ru-RU"/>
        </w:rPr>
        <w:t xml:space="preserve">рофессионально-трудовое </w:t>
      </w:r>
      <w:r>
        <w:rPr>
          <w:rFonts w:ascii="Times New Roman" w:eastAsia="Calibri" w:hAnsi="Times New Roman" w:cs="Times New Roman"/>
          <w:color w:val="000000"/>
          <w:sz w:val="28"/>
          <w:szCs w:val="28"/>
          <w:shd w:val="clear" w:color="auto" w:fill="FFFFFF"/>
          <w:lang w:eastAsia="ru-RU"/>
        </w:rPr>
        <w:t xml:space="preserve">направление – </w:t>
      </w:r>
      <w:r w:rsidRPr="003B4385">
        <w:rPr>
          <w:rFonts w:ascii="Times New Roman" w:eastAsia="Calibri" w:hAnsi="Times New Roman" w:cs="Times New Roman"/>
          <w:color w:val="000000"/>
          <w:sz w:val="28"/>
          <w:szCs w:val="28"/>
          <w:shd w:val="clear" w:color="auto" w:fill="FFFFFF"/>
          <w:lang w:eastAsia="ru-RU"/>
        </w:rPr>
        <w:t xml:space="preserve">развитие психологической готовности к </w:t>
      </w:r>
      <w:r w:rsidRPr="008A7CF4">
        <w:rPr>
          <w:rFonts w:ascii="Times New Roman" w:hAnsi="Times New Roman" w:cs="Times New Roman"/>
          <w:sz w:val="28"/>
          <w:szCs w:val="28"/>
        </w:rPr>
        <w:t>будущей профессиональной деятельност</w:t>
      </w:r>
      <w:r>
        <w:rPr>
          <w:rFonts w:ascii="Times New Roman" w:hAnsi="Times New Roman" w:cs="Times New Roman"/>
          <w:sz w:val="28"/>
          <w:szCs w:val="28"/>
        </w:rPr>
        <w:t>и</w:t>
      </w:r>
      <w:r>
        <w:rPr>
          <w:rFonts w:ascii="Times New Roman" w:eastAsia="Calibri" w:hAnsi="Times New Roman" w:cs="Times New Roman"/>
          <w:color w:val="000000"/>
          <w:sz w:val="28"/>
          <w:szCs w:val="28"/>
          <w:shd w:val="clear" w:color="auto" w:fill="FFFFFF"/>
          <w:lang w:eastAsia="ru-RU"/>
        </w:rPr>
        <w:t>;</w:t>
      </w:r>
    </w:p>
    <w:p w:rsidR="00A24F9E" w:rsidRPr="008A7BE0" w:rsidRDefault="00A24F9E" w:rsidP="00A24F9E">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Проектное направление – формирование у обучающихся компетенций в области социального проектирования;</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К</w:t>
      </w:r>
      <w:r w:rsidRPr="008A7BE0">
        <w:rPr>
          <w:rFonts w:ascii="Times New Roman" w:eastAsia="Calibri" w:hAnsi="Times New Roman" w:cs="Times New Roman"/>
          <w:color w:val="000000"/>
          <w:sz w:val="28"/>
          <w:szCs w:val="28"/>
          <w:shd w:val="clear" w:color="auto" w:fill="FFFFFF"/>
          <w:lang w:eastAsia="ru-RU"/>
        </w:rPr>
        <w:t>ультурно-просветительское</w:t>
      </w:r>
      <w:r>
        <w:rPr>
          <w:rFonts w:ascii="Times New Roman" w:eastAsia="Calibri" w:hAnsi="Times New Roman" w:cs="Times New Roman"/>
          <w:color w:val="000000"/>
          <w:sz w:val="28"/>
          <w:szCs w:val="28"/>
          <w:shd w:val="clear" w:color="auto" w:fill="FFFFFF"/>
          <w:lang w:eastAsia="ru-RU"/>
        </w:rPr>
        <w:t xml:space="preserve"> направление – </w:t>
      </w:r>
      <w:r w:rsidRPr="00330E1C">
        <w:rPr>
          <w:rFonts w:ascii="Times New Roman" w:eastAsia="Calibri" w:hAnsi="Times New Roman" w:cs="Times New Roman"/>
          <w:color w:val="000000"/>
          <w:sz w:val="28"/>
          <w:szCs w:val="28"/>
          <w:shd w:val="clear" w:color="auto" w:fill="FFFFFF"/>
          <w:lang w:eastAsia="ru-RU"/>
        </w:rPr>
        <w:t>знакомство с материальными и нематериальными объектами человеческой культуры</w:t>
      </w:r>
      <w:r>
        <w:rPr>
          <w:rFonts w:ascii="Times New Roman" w:eastAsia="Calibri" w:hAnsi="Times New Roman" w:cs="Times New Roman"/>
          <w:color w:val="000000"/>
          <w:sz w:val="28"/>
          <w:szCs w:val="28"/>
          <w:shd w:val="clear" w:color="auto" w:fill="FFFFFF"/>
          <w:lang w:eastAsia="ru-RU"/>
        </w:rPr>
        <w:t>;</w:t>
      </w:r>
    </w:p>
    <w:p w:rsidR="00A24F9E" w:rsidRDefault="00A24F9E" w:rsidP="00A24F9E">
      <w:pPr>
        <w:widowControl w:val="0"/>
        <w:autoSpaceDE w:val="0"/>
        <w:autoSpaceDN w:val="0"/>
        <w:adjustRightInd w:val="0"/>
        <w:spacing w:after="0" w:line="240" w:lineRule="auto"/>
        <w:ind w:firstLine="708"/>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Н</w:t>
      </w:r>
      <w:r w:rsidRPr="00330E1C">
        <w:rPr>
          <w:rFonts w:ascii="Times New Roman" w:eastAsia="Calibri" w:hAnsi="Times New Roman" w:cs="Times New Roman"/>
          <w:color w:val="000000"/>
          <w:sz w:val="28"/>
          <w:szCs w:val="28"/>
          <w:shd w:val="clear" w:color="auto" w:fill="FFFFFF"/>
          <w:lang w:eastAsia="ru-RU"/>
        </w:rPr>
        <w:t>аучно-образовательное</w:t>
      </w:r>
      <w:r>
        <w:rPr>
          <w:rFonts w:ascii="Times New Roman" w:eastAsia="Calibri" w:hAnsi="Times New Roman" w:cs="Times New Roman"/>
          <w:color w:val="000000"/>
          <w:sz w:val="28"/>
          <w:szCs w:val="28"/>
          <w:shd w:val="clear" w:color="auto" w:fill="FFFFFF"/>
          <w:lang w:eastAsia="ru-RU"/>
        </w:rPr>
        <w:t xml:space="preserve"> направление – </w:t>
      </w:r>
      <w:r w:rsidRPr="00330E1C">
        <w:rPr>
          <w:rFonts w:ascii="Times New Roman" w:eastAsia="Calibri" w:hAnsi="Times New Roman" w:cs="Times New Roman"/>
          <w:color w:val="000000"/>
          <w:sz w:val="28"/>
          <w:szCs w:val="28"/>
          <w:shd w:val="clear" w:color="auto" w:fill="FFFFFF"/>
          <w:lang w:eastAsia="ru-RU"/>
        </w:rPr>
        <w:t xml:space="preserve">формирование исследовательского и критического мышления, мотивации к </w:t>
      </w:r>
      <w:r>
        <w:rPr>
          <w:rFonts w:ascii="Times New Roman" w:eastAsia="Calibri" w:hAnsi="Times New Roman" w:cs="Times New Roman"/>
          <w:color w:val="000000"/>
          <w:sz w:val="28"/>
          <w:szCs w:val="28"/>
          <w:shd w:val="clear" w:color="auto" w:fill="FFFFFF"/>
          <w:lang w:eastAsia="ru-RU"/>
        </w:rPr>
        <w:t xml:space="preserve">обучению и </w:t>
      </w:r>
      <w:r w:rsidRPr="00330E1C">
        <w:rPr>
          <w:rFonts w:ascii="Times New Roman" w:eastAsia="Calibri" w:hAnsi="Times New Roman" w:cs="Times New Roman"/>
          <w:color w:val="000000"/>
          <w:sz w:val="28"/>
          <w:szCs w:val="28"/>
          <w:shd w:val="clear" w:color="auto" w:fill="FFFFFF"/>
          <w:lang w:eastAsia="ru-RU"/>
        </w:rPr>
        <w:t xml:space="preserve">научно-исследовательской </w:t>
      </w:r>
      <w:r w:rsidRPr="00330E1C">
        <w:rPr>
          <w:rFonts w:ascii="Times New Roman" w:eastAsia="Calibri" w:hAnsi="Times New Roman" w:cs="Times New Roman"/>
          <w:color w:val="000000"/>
          <w:sz w:val="28"/>
          <w:szCs w:val="28"/>
          <w:shd w:val="clear" w:color="auto" w:fill="FFFFFF"/>
          <w:lang w:eastAsia="ru-RU"/>
        </w:rPr>
        <w:lastRenderedPageBreak/>
        <w:t>деятельности</w:t>
      </w:r>
      <w:r>
        <w:rPr>
          <w:rFonts w:ascii="Times New Roman" w:eastAsia="Calibri" w:hAnsi="Times New Roman" w:cs="Times New Roman"/>
          <w:color w:val="000000"/>
          <w:sz w:val="28"/>
          <w:szCs w:val="28"/>
          <w:shd w:val="clear" w:color="auto" w:fill="FFFFFF"/>
          <w:lang w:eastAsia="ru-RU"/>
        </w:rPr>
        <w:t>.</w:t>
      </w:r>
    </w:p>
    <w:p w:rsidR="00A24F9E" w:rsidRDefault="00A24F9E" w:rsidP="00A24F9E">
      <w:pPr>
        <w:spacing w:after="0" w:line="240" w:lineRule="auto"/>
        <w:ind w:firstLine="709"/>
        <w:jc w:val="both"/>
        <w:rPr>
          <w:rFonts w:ascii="Times New Roman" w:hAnsi="Times New Roman"/>
          <w:sz w:val="28"/>
          <w:szCs w:val="28"/>
        </w:rPr>
      </w:pPr>
      <w:r w:rsidRPr="004F4DD5">
        <w:rPr>
          <w:rFonts w:ascii="Times New Roman" w:hAnsi="Times New Roman"/>
          <w:sz w:val="28"/>
          <w:szCs w:val="28"/>
        </w:rPr>
        <w:t>Данные направления работают на формирование мировоззрения</w:t>
      </w:r>
      <w:r>
        <w:rPr>
          <w:rFonts w:ascii="Times New Roman" w:hAnsi="Times New Roman"/>
          <w:sz w:val="28"/>
          <w:szCs w:val="28"/>
        </w:rPr>
        <w:t xml:space="preserve"> и независимого мышления личности</w:t>
      </w:r>
      <w:r w:rsidRPr="004F4DD5">
        <w:rPr>
          <w:rFonts w:ascii="Times New Roman" w:hAnsi="Times New Roman"/>
          <w:sz w:val="28"/>
          <w:szCs w:val="28"/>
        </w:rPr>
        <w:t xml:space="preserve">, </w:t>
      </w:r>
      <w:r>
        <w:rPr>
          <w:rFonts w:ascii="Times New Roman" w:hAnsi="Times New Roman"/>
          <w:sz w:val="28"/>
          <w:szCs w:val="28"/>
        </w:rPr>
        <w:t xml:space="preserve">гуманистической </w:t>
      </w:r>
      <w:r w:rsidRPr="004F4DD5">
        <w:rPr>
          <w:rFonts w:ascii="Times New Roman" w:hAnsi="Times New Roman"/>
          <w:sz w:val="28"/>
          <w:szCs w:val="28"/>
        </w:rPr>
        <w:t xml:space="preserve">системы ценностей, личностное, творческое и профессиональное развитие </w:t>
      </w:r>
      <w:r>
        <w:rPr>
          <w:rFonts w:ascii="Times New Roman" w:hAnsi="Times New Roman"/>
          <w:sz w:val="28"/>
          <w:szCs w:val="28"/>
        </w:rPr>
        <w:t>обучающихся</w:t>
      </w:r>
      <w:r w:rsidRPr="004F4DD5">
        <w:rPr>
          <w:rFonts w:ascii="Times New Roman" w:hAnsi="Times New Roman"/>
          <w:sz w:val="28"/>
          <w:szCs w:val="28"/>
        </w:rPr>
        <w:t>, самовыражение в различных сферах жизни, способствующ</w:t>
      </w:r>
      <w:r>
        <w:rPr>
          <w:rFonts w:ascii="Times New Roman" w:hAnsi="Times New Roman"/>
          <w:sz w:val="28"/>
          <w:szCs w:val="28"/>
        </w:rPr>
        <w:t>ее</w:t>
      </w:r>
      <w:r w:rsidRPr="004F4DD5">
        <w:rPr>
          <w:rFonts w:ascii="Times New Roman" w:hAnsi="Times New Roman"/>
          <w:sz w:val="28"/>
          <w:szCs w:val="28"/>
        </w:rPr>
        <w:t xml:space="preserve">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w:t>
      </w:r>
      <w:r>
        <w:rPr>
          <w:rFonts w:ascii="Times New Roman" w:hAnsi="Times New Roman"/>
          <w:sz w:val="28"/>
          <w:szCs w:val="28"/>
        </w:rPr>
        <w:t xml:space="preserve"> </w:t>
      </w:r>
    </w:p>
    <w:p w:rsidR="00A24F9E" w:rsidRPr="00F21EB8" w:rsidRDefault="00A24F9E" w:rsidP="00A24F9E">
      <w:pPr>
        <w:spacing w:after="0" w:line="240" w:lineRule="auto"/>
        <w:ind w:firstLine="708"/>
        <w:jc w:val="both"/>
        <w:rPr>
          <w:rFonts w:ascii="Times New Roman" w:eastAsia="Times New Roman" w:hAnsi="Times New Roman" w:cs="Times New Roman"/>
          <w:sz w:val="28"/>
          <w:szCs w:val="28"/>
          <w:lang w:eastAsia="ru-RU"/>
        </w:rPr>
      </w:pPr>
      <w:r w:rsidRPr="00F21EB8">
        <w:rPr>
          <w:rFonts w:ascii="Times New Roman" w:hAnsi="Times New Roman" w:cs="Times New Roman"/>
          <w:b/>
          <w:sz w:val="28"/>
          <w:szCs w:val="28"/>
        </w:rPr>
        <w:t xml:space="preserve">Основные виды </w:t>
      </w:r>
      <w:r w:rsidRPr="00F21EB8">
        <w:rPr>
          <w:rFonts w:ascii="Times New Roman" w:eastAsia="Times New Roman" w:hAnsi="Times New Roman" w:cs="Times New Roman"/>
          <w:b/>
          <w:sz w:val="28"/>
          <w:szCs w:val="28"/>
          <w:lang w:eastAsia="ru-RU"/>
        </w:rPr>
        <w:t>воспитательной деятельности</w:t>
      </w:r>
      <w:r w:rsidRPr="00F21EB8">
        <w:rPr>
          <w:rFonts w:ascii="Times New Roman" w:eastAsia="Times New Roman" w:hAnsi="Times New Roman" w:cs="Times New Roman"/>
          <w:sz w:val="28"/>
          <w:szCs w:val="28"/>
          <w:lang w:eastAsia="ru-RU"/>
        </w:rPr>
        <w:t>:</w:t>
      </w:r>
    </w:p>
    <w:p w:rsidR="00A24F9E" w:rsidRPr="005A653C" w:rsidRDefault="00A24F9E" w:rsidP="00A24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деятельность, направленная на развитие личности, создание условий для самоопределения и социализации обучающихся;</w:t>
      </w:r>
    </w:p>
    <w:p w:rsidR="00A24F9E" w:rsidRPr="005A653C" w:rsidRDefault="00A24F9E" w:rsidP="00A24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деятельность, направленная на формирование у обучающихся чувства патриотизма и гражданственности;</w:t>
      </w:r>
    </w:p>
    <w:p w:rsidR="00A24F9E" w:rsidRPr="005A653C" w:rsidRDefault="00A24F9E" w:rsidP="00A24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деятельность, направленная на формирование у обучающихся чувства уважения к памяти защитников Отечества и подвигам героев Отечества;</w:t>
      </w:r>
    </w:p>
    <w:p w:rsidR="00A24F9E" w:rsidRPr="005A653C" w:rsidRDefault="00A24F9E" w:rsidP="00A24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деятельность, направленная на формирование у обучающихся уважения человеку труда и старшему поколению;</w:t>
      </w:r>
    </w:p>
    <w:p w:rsidR="00A24F9E" w:rsidRPr="005A653C" w:rsidRDefault="00A24F9E" w:rsidP="00A24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653C">
        <w:rPr>
          <w:rFonts w:ascii="Times New Roman" w:hAnsi="Times New Roman" w:cs="Times New Roman"/>
          <w:sz w:val="28"/>
          <w:szCs w:val="28"/>
        </w:rPr>
        <w:t>–</w:t>
      </w:r>
      <w:r>
        <w:t> </w:t>
      </w:r>
      <w:r w:rsidRPr="005A653C">
        <w:rPr>
          <w:rFonts w:ascii="Times New Roman" w:hAnsi="Times New Roman" w:cs="Times New Roman"/>
          <w:sz w:val="28"/>
          <w:szCs w:val="28"/>
        </w:rPr>
        <w:t>деятельность, направленная на формирование у обучающихся уважения к закону и правопорядку;</w:t>
      </w:r>
    </w:p>
    <w:p w:rsidR="00A24F9E" w:rsidRPr="005A653C" w:rsidRDefault="00A24F9E" w:rsidP="00A24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A24F9E" w:rsidRPr="005A653C" w:rsidRDefault="00A24F9E" w:rsidP="00A24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деятельность, направленная на формирование у обучающихся правил и норм поведения в интересах человека, семьи, общества и государства;</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r w:rsidRPr="005A653C">
        <w:rPr>
          <w:rFonts w:ascii="Times New Roman" w:hAnsi="Times New Roman" w:cs="Times New Roman"/>
          <w:sz w:val="28"/>
          <w:szCs w:val="28"/>
        </w:rPr>
        <w:t>–</w:t>
      </w:r>
      <w:r>
        <w:rPr>
          <w:rFonts w:ascii="Times New Roman" w:hAnsi="Times New Roman" w:cs="Times New Roman"/>
          <w:sz w:val="28"/>
          <w:szCs w:val="28"/>
        </w:rPr>
        <w:t> </w:t>
      </w:r>
      <w:r w:rsidRPr="005A653C">
        <w:rPr>
          <w:rFonts w:ascii="Times New Roman" w:hAnsi="Times New Roman" w:cs="Times New Roman"/>
          <w:sz w:val="28"/>
          <w:szCs w:val="28"/>
        </w:rPr>
        <w:t>деятельность, направленная на формирование у обучающихся бережного отношен</w:t>
      </w:r>
      <w:r>
        <w:rPr>
          <w:rFonts w:ascii="Times New Roman" w:hAnsi="Times New Roman" w:cs="Times New Roman"/>
          <w:sz w:val="28"/>
          <w:szCs w:val="28"/>
        </w:rPr>
        <w:t>ия к природе и окружающей среде;</w:t>
      </w:r>
    </w:p>
    <w:p w:rsidR="00A24F9E" w:rsidRPr="00CE71C1" w:rsidRDefault="00A24F9E" w:rsidP="00A24F9E">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CE71C1">
        <w:rPr>
          <w:rFonts w:ascii="Times New Roman" w:hAnsi="Times New Roman" w:cs="Times New Roman"/>
          <w:sz w:val="28"/>
          <w:szCs w:val="28"/>
        </w:rPr>
        <w:t>проектная деятельность как коллективное творческое дело;</w:t>
      </w:r>
    </w:p>
    <w:p w:rsidR="00A24F9E" w:rsidRPr="00CE71C1" w:rsidRDefault="00A24F9E" w:rsidP="00A24F9E">
      <w:pPr>
        <w:shd w:val="clear" w:color="auto" w:fill="FFFFFF"/>
        <w:spacing w:after="0" w:line="240" w:lineRule="auto"/>
        <w:ind w:firstLine="709"/>
        <w:jc w:val="both"/>
        <w:rPr>
          <w:rFonts w:ascii="Times New Roman" w:hAnsi="Times New Roman" w:cs="Times New Roman"/>
          <w:sz w:val="28"/>
          <w:szCs w:val="28"/>
        </w:rPr>
      </w:pPr>
      <w:r w:rsidRPr="00CE71C1">
        <w:rPr>
          <w:rFonts w:ascii="Times New Roman" w:hAnsi="Times New Roman" w:cs="Times New Roman"/>
          <w:sz w:val="28"/>
          <w:szCs w:val="28"/>
        </w:rPr>
        <w:t>–</w:t>
      </w:r>
      <w:r>
        <w:rPr>
          <w:rFonts w:ascii="Times New Roman" w:hAnsi="Times New Roman" w:cs="Times New Roman"/>
          <w:sz w:val="28"/>
          <w:szCs w:val="28"/>
        </w:rPr>
        <w:t> </w:t>
      </w:r>
      <w:r w:rsidRPr="00CE71C1">
        <w:rPr>
          <w:rFonts w:ascii="Times New Roman" w:hAnsi="Times New Roman" w:cs="Times New Roman"/>
          <w:sz w:val="28"/>
          <w:szCs w:val="28"/>
        </w:rPr>
        <w:t>добровольческая (волонтерская) деятельность;</w:t>
      </w:r>
    </w:p>
    <w:p w:rsidR="00A24F9E" w:rsidRPr="00CE71C1" w:rsidRDefault="00A24F9E" w:rsidP="00A24F9E">
      <w:pPr>
        <w:shd w:val="clear" w:color="auto" w:fill="FFFFFF"/>
        <w:spacing w:after="0" w:line="240" w:lineRule="auto"/>
        <w:ind w:firstLine="709"/>
        <w:jc w:val="both"/>
        <w:rPr>
          <w:rFonts w:ascii="Times New Roman" w:hAnsi="Times New Roman" w:cs="Times New Roman"/>
          <w:sz w:val="28"/>
          <w:szCs w:val="28"/>
        </w:rPr>
      </w:pPr>
      <w:r w:rsidRPr="00CE71C1">
        <w:rPr>
          <w:rFonts w:ascii="Times New Roman" w:hAnsi="Times New Roman" w:cs="Times New Roman"/>
          <w:sz w:val="28"/>
          <w:szCs w:val="28"/>
        </w:rPr>
        <w:t>–</w:t>
      </w:r>
      <w:r>
        <w:rPr>
          <w:rFonts w:ascii="Times New Roman" w:hAnsi="Times New Roman" w:cs="Times New Roman"/>
          <w:sz w:val="28"/>
          <w:szCs w:val="28"/>
        </w:rPr>
        <w:t> </w:t>
      </w:r>
      <w:r w:rsidRPr="00CE71C1">
        <w:rPr>
          <w:rFonts w:ascii="Times New Roman" w:hAnsi="Times New Roman" w:cs="Times New Roman"/>
          <w:sz w:val="28"/>
          <w:szCs w:val="28"/>
        </w:rPr>
        <w:t>студенческое международное сотрудничество;</w:t>
      </w:r>
    </w:p>
    <w:p w:rsidR="00A24F9E" w:rsidRPr="00CE71C1" w:rsidRDefault="00A24F9E" w:rsidP="00A24F9E">
      <w:pPr>
        <w:shd w:val="clear" w:color="auto" w:fill="FFFFFF"/>
        <w:spacing w:after="0" w:line="240" w:lineRule="auto"/>
        <w:ind w:firstLine="709"/>
        <w:jc w:val="both"/>
        <w:rPr>
          <w:rFonts w:ascii="Times New Roman" w:hAnsi="Times New Roman" w:cs="Times New Roman"/>
          <w:sz w:val="28"/>
          <w:szCs w:val="28"/>
        </w:rPr>
      </w:pPr>
      <w:r w:rsidRPr="00CE71C1">
        <w:rPr>
          <w:rFonts w:ascii="Times New Roman" w:hAnsi="Times New Roman" w:cs="Times New Roman"/>
          <w:sz w:val="28"/>
          <w:szCs w:val="28"/>
        </w:rPr>
        <w:t>–</w:t>
      </w:r>
      <w:r>
        <w:rPr>
          <w:rFonts w:ascii="Times New Roman" w:hAnsi="Times New Roman" w:cs="Times New Roman"/>
          <w:sz w:val="28"/>
          <w:szCs w:val="28"/>
        </w:rPr>
        <w:t> </w:t>
      </w:r>
      <w:r w:rsidRPr="00CE71C1">
        <w:rPr>
          <w:rFonts w:ascii="Times New Roman" w:hAnsi="Times New Roman" w:cs="Times New Roman"/>
          <w:sz w:val="28"/>
          <w:szCs w:val="28"/>
        </w:rPr>
        <w:t xml:space="preserve">деятельность </w:t>
      </w:r>
      <w:r>
        <w:rPr>
          <w:rFonts w:ascii="Times New Roman" w:hAnsi="Times New Roman" w:cs="Times New Roman"/>
          <w:sz w:val="28"/>
          <w:szCs w:val="28"/>
        </w:rPr>
        <w:t xml:space="preserve">в различных </w:t>
      </w:r>
      <w:r w:rsidRPr="00CE71C1">
        <w:rPr>
          <w:rFonts w:ascii="Times New Roman" w:hAnsi="Times New Roman" w:cs="Times New Roman"/>
          <w:sz w:val="28"/>
          <w:szCs w:val="28"/>
        </w:rPr>
        <w:t>студенческих объединени</w:t>
      </w:r>
      <w:r>
        <w:rPr>
          <w:rFonts w:ascii="Times New Roman" w:hAnsi="Times New Roman" w:cs="Times New Roman"/>
          <w:sz w:val="28"/>
          <w:szCs w:val="28"/>
        </w:rPr>
        <w:t>ях</w:t>
      </w:r>
      <w:r w:rsidRPr="00CE71C1">
        <w:rPr>
          <w:rFonts w:ascii="Times New Roman" w:hAnsi="Times New Roman" w:cs="Times New Roman"/>
          <w:sz w:val="28"/>
          <w:szCs w:val="28"/>
        </w:rPr>
        <w:t>;</w:t>
      </w:r>
    </w:p>
    <w:p w:rsidR="00A24F9E" w:rsidRPr="00CE71C1" w:rsidRDefault="00A24F9E" w:rsidP="00A24F9E">
      <w:pPr>
        <w:shd w:val="clear" w:color="auto" w:fill="FFFFFF"/>
        <w:spacing w:after="0" w:line="240" w:lineRule="auto"/>
        <w:ind w:firstLine="709"/>
        <w:jc w:val="both"/>
        <w:rPr>
          <w:rFonts w:ascii="Times New Roman" w:hAnsi="Times New Roman" w:cs="Times New Roman"/>
          <w:sz w:val="28"/>
          <w:szCs w:val="28"/>
        </w:rPr>
      </w:pPr>
      <w:r w:rsidRPr="00CE71C1">
        <w:rPr>
          <w:rFonts w:ascii="Times New Roman" w:hAnsi="Times New Roman" w:cs="Times New Roman"/>
          <w:sz w:val="28"/>
          <w:szCs w:val="28"/>
        </w:rPr>
        <w:t>–</w:t>
      </w:r>
      <w:r>
        <w:rPr>
          <w:rFonts w:ascii="Times New Roman" w:hAnsi="Times New Roman" w:cs="Times New Roman"/>
          <w:sz w:val="28"/>
          <w:szCs w:val="28"/>
        </w:rPr>
        <w:t> </w:t>
      </w:r>
      <w:r w:rsidRPr="00CE71C1">
        <w:rPr>
          <w:rFonts w:ascii="Times New Roman" w:hAnsi="Times New Roman" w:cs="Times New Roman"/>
          <w:sz w:val="28"/>
          <w:szCs w:val="28"/>
        </w:rPr>
        <w:t>досуговая, творческая и социально-культурная</w:t>
      </w:r>
      <w:r>
        <w:rPr>
          <w:rFonts w:ascii="Times New Roman" w:hAnsi="Times New Roman" w:cs="Times New Roman"/>
          <w:sz w:val="28"/>
          <w:szCs w:val="28"/>
        </w:rPr>
        <w:t xml:space="preserve"> </w:t>
      </w:r>
      <w:r w:rsidRPr="00CE71C1">
        <w:rPr>
          <w:rFonts w:ascii="Times New Roman" w:hAnsi="Times New Roman" w:cs="Times New Roman"/>
          <w:sz w:val="28"/>
          <w:szCs w:val="28"/>
        </w:rPr>
        <w:t>деятельность по организации и проведению значимых событий и мероприятий;</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r w:rsidRPr="00CE71C1">
        <w:rPr>
          <w:rFonts w:ascii="Times New Roman" w:hAnsi="Times New Roman" w:cs="Times New Roman"/>
          <w:sz w:val="28"/>
          <w:szCs w:val="28"/>
        </w:rPr>
        <w:t>–</w:t>
      </w:r>
      <w:r>
        <w:rPr>
          <w:rFonts w:ascii="Times New Roman" w:hAnsi="Times New Roman" w:cs="Times New Roman"/>
          <w:sz w:val="28"/>
          <w:szCs w:val="28"/>
        </w:rPr>
        <w:t> </w:t>
      </w:r>
      <w:r w:rsidRPr="00CE71C1">
        <w:rPr>
          <w:rFonts w:ascii="Times New Roman" w:hAnsi="Times New Roman" w:cs="Times New Roman"/>
          <w:sz w:val="28"/>
          <w:szCs w:val="28"/>
        </w:rPr>
        <w:t xml:space="preserve">вовлечение </w:t>
      </w:r>
      <w:r>
        <w:rPr>
          <w:rFonts w:ascii="Times New Roman" w:hAnsi="Times New Roman" w:cs="Times New Roman"/>
          <w:sz w:val="28"/>
          <w:szCs w:val="28"/>
        </w:rPr>
        <w:t>обучающихся</w:t>
      </w:r>
      <w:r w:rsidRPr="00CE71C1">
        <w:rPr>
          <w:rFonts w:ascii="Times New Roman" w:hAnsi="Times New Roman" w:cs="Times New Roman"/>
          <w:sz w:val="28"/>
          <w:szCs w:val="28"/>
        </w:rPr>
        <w:t xml:space="preserve"> в предпринимательскую деятельность</w:t>
      </w:r>
      <w:r>
        <w:rPr>
          <w:rFonts w:ascii="Times New Roman" w:hAnsi="Times New Roman" w:cs="Times New Roman"/>
          <w:sz w:val="28"/>
          <w:szCs w:val="28"/>
        </w:rPr>
        <w:t>.</w:t>
      </w:r>
    </w:p>
    <w:p w:rsidR="00A24F9E" w:rsidRPr="00F01642" w:rsidRDefault="00A24F9E" w:rsidP="00A24F9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рамках осуществления деятельности Университета по указанным направлениям воспитательной работы и видам воспитательной деятельности в соответствии с п. 22 ч.1 статьи 34 </w:t>
      </w:r>
      <w:r w:rsidRPr="004F4DD5">
        <w:rPr>
          <w:rFonts w:ascii="Times New Roman" w:hAnsi="Times New Roman"/>
          <w:sz w:val="28"/>
          <w:szCs w:val="28"/>
        </w:rPr>
        <w:t>Федеральн</w:t>
      </w:r>
      <w:r>
        <w:rPr>
          <w:rFonts w:ascii="Times New Roman" w:hAnsi="Times New Roman"/>
          <w:sz w:val="28"/>
          <w:szCs w:val="28"/>
        </w:rPr>
        <w:t>ого</w:t>
      </w:r>
      <w:r w:rsidRPr="004F4DD5">
        <w:rPr>
          <w:rFonts w:ascii="Times New Roman" w:hAnsi="Times New Roman"/>
          <w:sz w:val="28"/>
          <w:szCs w:val="28"/>
        </w:rPr>
        <w:t xml:space="preserve"> закон</w:t>
      </w:r>
      <w:r>
        <w:rPr>
          <w:rFonts w:ascii="Times New Roman" w:hAnsi="Times New Roman"/>
          <w:sz w:val="28"/>
          <w:szCs w:val="28"/>
        </w:rPr>
        <w:t>а</w:t>
      </w:r>
      <w:r w:rsidRPr="004F4DD5">
        <w:rPr>
          <w:rFonts w:ascii="Times New Roman" w:hAnsi="Times New Roman"/>
          <w:sz w:val="28"/>
          <w:szCs w:val="28"/>
        </w:rPr>
        <w:t xml:space="preserve"> от 29 декабря 2012 г. № 273-ФЗ «Об образовании в Российской Федерации»</w:t>
      </w:r>
      <w:r>
        <w:rPr>
          <w:rFonts w:ascii="Times New Roman" w:hAnsi="Times New Roman"/>
          <w:sz w:val="28"/>
          <w:szCs w:val="28"/>
        </w:rPr>
        <w:t xml:space="preserve"> университетом гарантируется предоставление обучающимся академических прав на развитие </w:t>
      </w:r>
      <w:r w:rsidRPr="008A6BC1">
        <w:rPr>
          <w:rFonts w:ascii="Times New Roman" w:hAnsi="Times New Roman"/>
          <w:sz w:val="28"/>
          <w:szCs w:val="28"/>
        </w:rPr>
        <w:t xml:space="preserve">творческих способностей и интересов, включая участие в </w:t>
      </w:r>
      <w:r w:rsidRPr="00F01642">
        <w:rPr>
          <w:rFonts w:ascii="Times New Roman" w:hAnsi="Times New Roman"/>
          <w:sz w:val="28"/>
          <w:szCs w:val="28"/>
        </w:rPr>
        <w:t>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p>
    <w:p w:rsidR="00151DBE" w:rsidRDefault="00151DBE" w:rsidP="00A24F9E">
      <w:pPr>
        <w:shd w:val="clear" w:color="auto" w:fill="FFFFFF"/>
        <w:spacing w:after="0" w:line="240" w:lineRule="auto"/>
        <w:ind w:firstLine="709"/>
        <w:jc w:val="both"/>
        <w:rPr>
          <w:rFonts w:ascii="Times New Roman" w:hAnsi="Times New Roman" w:cs="Times New Roman"/>
          <w:b/>
          <w:sz w:val="28"/>
          <w:szCs w:val="28"/>
        </w:rPr>
      </w:pPr>
    </w:p>
    <w:p w:rsidR="00151DBE" w:rsidRDefault="00151DBE" w:rsidP="00A24F9E">
      <w:pPr>
        <w:shd w:val="clear" w:color="auto" w:fill="FFFFFF"/>
        <w:spacing w:after="0" w:line="240" w:lineRule="auto"/>
        <w:ind w:firstLine="709"/>
        <w:jc w:val="both"/>
        <w:rPr>
          <w:rFonts w:ascii="Times New Roman" w:hAnsi="Times New Roman" w:cs="Times New Roman"/>
          <w:b/>
          <w:sz w:val="28"/>
          <w:szCs w:val="28"/>
        </w:rPr>
      </w:pPr>
    </w:p>
    <w:p w:rsidR="00151DBE" w:rsidRDefault="00151DBE" w:rsidP="00A24F9E">
      <w:pPr>
        <w:shd w:val="clear" w:color="auto" w:fill="FFFFFF"/>
        <w:spacing w:after="0" w:line="240" w:lineRule="auto"/>
        <w:ind w:firstLine="709"/>
        <w:jc w:val="both"/>
        <w:rPr>
          <w:rFonts w:ascii="Times New Roman" w:hAnsi="Times New Roman" w:cs="Times New Roman"/>
          <w:b/>
          <w:sz w:val="28"/>
          <w:szCs w:val="28"/>
        </w:rPr>
      </w:pPr>
    </w:p>
    <w:p w:rsidR="00151DBE" w:rsidRDefault="00151DBE" w:rsidP="00A24F9E">
      <w:pPr>
        <w:shd w:val="clear" w:color="auto" w:fill="FFFFFF"/>
        <w:spacing w:after="0" w:line="240" w:lineRule="auto"/>
        <w:ind w:firstLine="709"/>
        <w:jc w:val="both"/>
        <w:rPr>
          <w:rFonts w:ascii="Times New Roman" w:hAnsi="Times New Roman" w:cs="Times New Roman"/>
          <w:b/>
          <w:sz w:val="28"/>
          <w:szCs w:val="28"/>
        </w:rPr>
      </w:pPr>
    </w:p>
    <w:p w:rsidR="00151DBE" w:rsidRDefault="00151DBE" w:rsidP="00A24F9E">
      <w:pPr>
        <w:shd w:val="clear" w:color="auto" w:fill="FFFFFF"/>
        <w:spacing w:after="0" w:line="240" w:lineRule="auto"/>
        <w:ind w:firstLine="709"/>
        <w:jc w:val="both"/>
        <w:rPr>
          <w:rFonts w:ascii="Times New Roman" w:hAnsi="Times New Roman" w:cs="Times New Roman"/>
          <w:b/>
          <w:sz w:val="28"/>
          <w:szCs w:val="28"/>
        </w:rPr>
      </w:pPr>
    </w:p>
    <w:p w:rsidR="00151DBE" w:rsidRDefault="00151DBE" w:rsidP="00A24F9E">
      <w:pPr>
        <w:shd w:val="clear" w:color="auto" w:fill="FFFFFF"/>
        <w:spacing w:after="0" w:line="240" w:lineRule="auto"/>
        <w:ind w:firstLine="709"/>
        <w:jc w:val="both"/>
        <w:rPr>
          <w:rFonts w:ascii="Times New Roman" w:hAnsi="Times New Roman" w:cs="Times New Roman"/>
          <w:b/>
          <w:sz w:val="28"/>
          <w:szCs w:val="28"/>
        </w:rPr>
      </w:pPr>
    </w:p>
    <w:p w:rsidR="00A24F9E" w:rsidRDefault="00174D41" w:rsidP="00A24F9E">
      <w:pPr>
        <w:shd w:val="clear" w:color="auto" w:fill="FFFFFF"/>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3 Обязанности обучающихся по </w:t>
      </w:r>
      <w:r w:rsidR="00E11116">
        <w:rPr>
          <w:rFonts w:ascii="Times New Roman" w:hAnsi="Times New Roman" w:cs="Times New Roman"/>
          <w:b/>
          <w:sz w:val="28"/>
          <w:szCs w:val="28"/>
        </w:rPr>
        <w:t>у</w:t>
      </w:r>
      <w:r>
        <w:rPr>
          <w:rFonts w:ascii="Times New Roman" w:hAnsi="Times New Roman" w:cs="Times New Roman"/>
          <w:b/>
          <w:sz w:val="28"/>
          <w:szCs w:val="28"/>
        </w:rPr>
        <w:t>частию в воспитательной деятельности</w:t>
      </w:r>
    </w:p>
    <w:p w:rsidR="00A24F9E" w:rsidRDefault="00A24F9E" w:rsidP="00A24F9E">
      <w:pPr>
        <w:shd w:val="clear" w:color="auto" w:fill="FFFFFF"/>
        <w:spacing w:after="0" w:line="240" w:lineRule="auto"/>
        <w:ind w:firstLine="709"/>
        <w:jc w:val="both"/>
        <w:rPr>
          <w:rFonts w:ascii="Times New Roman" w:hAnsi="Times New Roman" w:cs="Times New Roman"/>
          <w:b/>
          <w:sz w:val="28"/>
          <w:szCs w:val="28"/>
        </w:rPr>
      </w:pPr>
    </w:p>
    <w:p w:rsidR="00A24F9E" w:rsidRPr="00F01642" w:rsidRDefault="00A24F9E" w:rsidP="00A24F9E">
      <w:pPr>
        <w:spacing w:after="0" w:line="240" w:lineRule="auto"/>
        <w:ind w:firstLine="709"/>
        <w:jc w:val="both"/>
        <w:rPr>
          <w:rFonts w:ascii="Times New Roman" w:hAnsi="Times New Roman"/>
          <w:sz w:val="28"/>
          <w:szCs w:val="28"/>
        </w:rPr>
      </w:pPr>
      <w:r w:rsidRPr="00F01642">
        <w:rPr>
          <w:rFonts w:ascii="Times New Roman" w:hAnsi="Times New Roman"/>
          <w:sz w:val="28"/>
          <w:szCs w:val="28"/>
        </w:rPr>
        <w:t xml:space="preserve">В целях </w:t>
      </w:r>
      <w:r>
        <w:rPr>
          <w:rFonts w:ascii="Times New Roman" w:hAnsi="Times New Roman"/>
          <w:sz w:val="28"/>
          <w:szCs w:val="28"/>
        </w:rPr>
        <w:t xml:space="preserve">выполнения задач воспитательной работы, а также углубленного формирования установленных образовательной программой компетенций, данная Рабочая программа воспитания </w:t>
      </w:r>
      <w:r w:rsidRPr="00F01642">
        <w:rPr>
          <w:rFonts w:ascii="Times New Roman" w:hAnsi="Times New Roman"/>
          <w:sz w:val="28"/>
          <w:szCs w:val="28"/>
        </w:rPr>
        <w:t xml:space="preserve">предусматривает обязанность обучающихся участвовать в </w:t>
      </w:r>
      <w:r>
        <w:rPr>
          <w:rFonts w:ascii="Times New Roman" w:hAnsi="Times New Roman"/>
          <w:sz w:val="28"/>
          <w:szCs w:val="28"/>
        </w:rPr>
        <w:t>следующих мероприятиях, проводимых как У</w:t>
      </w:r>
      <w:r w:rsidRPr="00F01642">
        <w:rPr>
          <w:rFonts w:ascii="Times New Roman" w:hAnsi="Times New Roman"/>
          <w:sz w:val="28"/>
          <w:szCs w:val="28"/>
        </w:rPr>
        <w:t>ниверситетом, так и иными организациями</w:t>
      </w:r>
      <w:r>
        <w:rPr>
          <w:rFonts w:ascii="Times New Roman" w:hAnsi="Times New Roman"/>
          <w:sz w:val="28"/>
          <w:szCs w:val="28"/>
        </w:rPr>
        <w:t>, в соответствии с основными направлениями воспитательной работы</w:t>
      </w:r>
      <w:r w:rsidRPr="00F01642">
        <w:rPr>
          <w:rFonts w:ascii="Times New Roman" w:hAnsi="Times New Roman"/>
          <w:sz w:val="28"/>
          <w:szCs w:val="28"/>
        </w:rPr>
        <w:t>:</w:t>
      </w:r>
    </w:p>
    <w:p w:rsidR="00A24F9E" w:rsidRDefault="00A24F9E" w:rsidP="00A24F9E">
      <w:pPr>
        <w:spacing w:after="0" w:line="240" w:lineRule="auto"/>
        <w:ind w:firstLine="709"/>
        <w:jc w:val="both"/>
        <w:rPr>
          <w:rFonts w:ascii="Times New Roman" w:hAnsi="Times New Roman"/>
          <w:sz w:val="28"/>
          <w:szCs w:val="28"/>
        </w:rPr>
      </w:pPr>
    </w:p>
    <w:tbl>
      <w:tblPr>
        <w:tblStyle w:val="a3"/>
        <w:tblW w:w="10485" w:type="dxa"/>
        <w:tblLook w:val="04A0" w:firstRow="1" w:lastRow="0" w:firstColumn="1" w:lastColumn="0" w:noHBand="0" w:noVBand="1"/>
      </w:tblPr>
      <w:tblGrid>
        <w:gridCol w:w="478"/>
        <w:gridCol w:w="2146"/>
        <w:gridCol w:w="3863"/>
        <w:gridCol w:w="3998"/>
      </w:tblGrid>
      <w:tr w:rsidR="00922743" w:rsidTr="00151DBE">
        <w:trPr>
          <w:cantSplit/>
          <w:tblHeader/>
        </w:trPr>
        <w:tc>
          <w:tcPr>
            <w:tcW w:w="478" w:type="dxa"/>
            <w:vAlign w:val="center"/>
          </w:tcPr>
          <w:p w:rsidR="00922743" w:rsidRPr="00573882" w:rsidRDefault="00922743" w:rsidP="00A24F9E">
            <w:pPr>
              <w:jc w:val="center"/>
              <w:rPr>
                <w:rFonts w:ascii="Times New Roman" w:hAnsi="Times New Roman"/>
                <w:b/>
                <w:sz w:val="24"/>
                <w:szCs w:val="28"/>
              </w:rPr>
            </w:pPr>
            <w:r w:rsidRPr="00573882">
              <w:rPr>
                <w:rFonts w:ascii="Times New Roman" w:hAnsi="Times New Roman"/>
                <w:b/>
                <w:sz w:val="24"/>
                <w:szCs w:val="28"/>
              </w:rPr>
              <w:t>№</w:t>
            </w:r>
          </w:p>
        </w:tc>
        <w:tc>
          <w:tcPr>
            <w:tcW w:w="2146" w:type="dxa"/>
            <w:vAlign w:val="center"/>
          </w:tcPr>
          <w:p w:rsidR="00922743" w:rsidRPr="00573882" w:rsidRDefault="00922743" w:rsidP="00A24F9E">
            <w:pPr>
              <w:jc w:val="center"/>
              <w:rPr>
                <w:rFonts w:ascii="Times New Roman" w:hAnsi="Times New Roman"/>
                <w:b/>
                <w:sz w:val="24"/>
                <w:szCs w:val="28"/>
              </w:rPr>
            </w:pPr>
            <w:r w:rsidRPr="00573882">
              <w:rPr>
                <w:rFonts w:ascii="Times New Roman" w:hAnsi="Times New Roman"/>
                <w:b/>
                <w:sz w:val="24"/>
                <w:szCs w:val="28"/>
              </w:rPr>
              <w:t>Направление воспитательной работы</w:t>
            </w:r>
          </w:p>
        </w:tc>
        <w:tc>
          <w:tcPr>
            <w:tcW w:w="3863" w:type="dxa"/>
            <w:vAlign w:val="center"/>
          </w:tcPr>
          <w:p w:rsidR="00922743" w:rsidRPr="00573882" w:rsidRDefault="00922743" w:rsidP="00A24F9E">
            <w:pPr>
              <w:jc w:val="center"/>
              <w:rPr>
                <w:rFonts w:ascii="Times New Roman" w:hAnsi="Times New Roman"/>
                <w:b/>
                <w:sz w:val="24"/>
                <w:szCs w:val="28"/>
              </w:rPr>
            </w:pPr>
            <w:r w:rsidRPr="00573882">
              <w:rPr>
                <w:rFonts w:ascii="Times New Roman" w:hAnsi="Times New Roman"/>
                <w:b/>
                <w:sz w:val="24"/>
                <w:szCs w:val="28"/>
              </w:rPr>
              <w:t>Примерны</w:t>
            </w:r>
            <w:r>
              <w:rPr>
                <w:rFonts w:ascii="Times New Roman" w:hAnsi="Times New Roman"/>
                <w:b/>
                <w:sz w:val="24"/>
                <w:szCs w:val="28"/>
              </w:rPr>
              <w:t>й укрупненный перечень</w:t>
            </w:r>
            <w:r w:rsidRPr="00573882">
              <w:rPr>
                <w:rFonts w:ascii="Times New Roman" w:hAnsi="Times New Roman"/>
                <w:b/>
                <w:sz w:val="24"/>
                <w:szCs w:val="28"/>
              </w:rPr>
              <w:t xml:space="preserve"> мероприяти</w:t>
            </w:r>
            <w:r>
              <w:rPr>
                <w:rFonts w:ascii="Times New Roman" w:hAnsi="Times New Roman"/>
                <w:b/>
                <w:sz w:val="24"/>
                <w:szCs w:val="28"/>
              </w:rPr>
              <w:t>й</w:t>
            </w:r>
          </w:p>
        </w:tc>
        <w:tc>
          <w:tcPr>
            <w:tcW w:w="3998" w:type="dxa"/>
            <w:vAlign w:val="center"/>
          </w:tcPr>
          <w:p w:rsidR="00922743" w:rsidRDefault="00922743" w:rsidP="00A24F9E">
            <w:pPr>
              <w:jc w:val="center"/>
              <w:rPr>
                <w:rFonts w:ascii="Times New Roman" w:hAnsi="Times New Roman"/>
                <w:b/>
                <w:sz w:val="24"/>
                <w:szCs w:val="28"/>
              </w:rPr>
            </w:pPr>
            <w:r w:rsidRPr="00573882">
              <w:rPr>
                <w:rFonts w:ascii="Times New Roman" w:hAnsi="Times New Roman"/>
                <w:b/>
                <w:sz w:val="24"/>
                <w:szCs w:val="28"/>
              </w:rPr>
              <w:t>Формируемые компетенции</w:t>
            </w:r>
          </w:p>
          <w:p w:rsidR="00922743" w:rsidRPr="00573882" w:rsidRDefault="00922743" w:rsidP="00A24F9E">
            <w:pPr>
              <w:jc w:val="center"/>
              <w:rPr>
                <w:rFonts w:ascii="Times New Roman" w:hAnsi="Times New Roman"/>
                <w:b/>
                <w:sz w:val="24"/>
                <w:szCs w:val="28"/>
              </w:rPr>
            </w:pP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1</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Гражданско-правовое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Мероприятия, проводимые Юридической клиникой ОГУ;</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Профилактические мероприятия;</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Мероприятия в рамках программы профилактики экстремизма и терроризма.</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УК-11. Способен формировать нетерпимое отношение к коррупционному поведению</w:t>
            </w: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2</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Патриотическое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Реализация проекта «Я помню – я горжусь!»;</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Реализация проекта «Многонациональный ОГУ»;</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Фестиваль ВФСК ГТО;</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Реализация проектов гражданско-патриотической тематики;</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Организация работы студенческого патриотического клуба «Я горжусь»;</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Акции «Большой этнографический диктант», «Тест по истории ВОВ», «Тест по истории России».</w:t>
            </w:r>
          </w:p>
          <w:p w:rsidR="00922743" w:rsidRPr="00151DBE" w:rsidRDefault="00922743" w:rsidP="00151DBE">
            <w:pPr>
              <w:jc w:val="both"/>
              <w:rPr>
                <w:rFonts w:ascii="Times New Roman" w:hAnsi="Times New Roman"/>
                <w:sz w:val="24"/>
                <w:szCs w:val="28"/>
              </w:rPr>
            </w:pP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УК-5. Способен анализировать и учитывать разнообразие культур в процессе межкультурного взаимодействия</w:t>
            </w:r>
          </w:p>
          <w:p w:rsidR="00922743" w:rsidRPr="00151DBE" w:rsidRDefault="00922743" w:rsidP="00151DBE">
            <w:pPr>
              <w:jc w:val="both"/>
              <w:rPr>
                <w:rFonts w:ascii="Times New Roman" w:hAnsi="Times New Roman"/>
                <w:sz w:val="24"/>
                <w:szCs w:val="28"/>
              </w:rPr>
            </w:pP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3</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Духовно-нравственное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Организация и проведение мероприятий, проводимых творческими коллективами студенческого центра ДК «Россия»;</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w:t>
            </w:r>
            <w:r w:rsidRPr="00151DBE">
              <w:t xml:space="preserve"> </w:t>
            </w:r>
            <w:r w:rsidRPr="00151DBE">
              <w:rPr>
                <w:rFonts w:ascii="Times New Roman" w:hAnsi="Times New Roman"/>
                <w:sz w:val="24"/>
                <w:szCs w:val="28"/>
              </w:rPr>
              <w:t>Смотр – конкурс творчества студентов первого курса «Студенческая осень»;</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Реализация проекта «Я волонтер ОГУ»;</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Памятные мероприятия;</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УК-5. Способен анализировать и учитывать разнообразие культур в процессе межкультурного взаимодействия</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lastRenderedPageBreak/>
              <w:t>4</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Физическое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w:t>
            </w:r>
            <w:r w:rsidRPr="00151DBE">
              <w:t xml:space="preserve"> </w:t>
            </w:r>
            <w:r w:rsidRPr="00151DBE">
              <w:rPr>
                <w:rFonts w:ascii="Times New Roman" w:hAnsi="Times New Roman"/>
                <w:sz w:val="24"/>
                <w:szCs w:val="28"/>
              </w:rPr>
              <w:t>Реализация проекта «Спортивный ОГУ»;</w:t>
            </w:r>
          </w:p>
          <w:p w:rsidR="00922743" w:rsidRPr="00151DBE" w:rsidRDefault="00922743" w:rsidP="00151DBE">
            <w:pPr>
              <w:jc w:val="both"/>
              <w:rPr>
                <w:rFonts w:ascii="Times New Roman" w:hAnsi="Times New Roman" w:cs="Times New Roman"/>
                <w:sz w:val="24"/>
                <w:szCs w:val="24"/>
              </w:rPr>
            </w:pPr>
            <w:r w:rsidRPr="00151DBE">
              <w:rPr>
                <w:rFonts w:ascii="Times New Roman" w:hAnsi="Times New Roman"/>
                <w:sz w:val="24"/>
                <w:szCs w:val="28"/>
              </w:rPr>
              <w:t xml:space="preserve">– </w:t>
            </w:r>
            <w:r w:rsidRPr="00151DBE">
              <w:rPr>
                <w:rFonts w:ascii="Times New Roman" w:hAnsi="Times New Roman" w:cs="Times New Roman"/>
                <w:sz w:val="24"/>
                <w:szCs w:val="24"/>
              </w:rPr>
              <w:t xml:space="preserve">Реализация </w:t>
            </w:r>
            <w:r w:rsidRPr="00151DBE">
              <w:rPr>
                <w:rFonts w:ascii="Times New Roman" w:hAnsi="Times New Roman" w:cs="Times New Roman"/>
                <w:sz w:val="24"/>
                <w:szCs w:val="24"/>
                <w:shd w:val="clear" w:color="auto" w:fill="FFFFFF"/>
              </w:rPr>
              <w:t xml:space="preserve">проекта «Спортивно-образовательный форум </w:t>
            </w:r>
            <w:proofErr w:type="spellStart"/>
            <w:r w:rsidRPr="00151DBE">
              <w:rPr>
                <w:rFonts w:ascii="Times New Roman" w:hAnsi="Times New Roman" w:cs="Times New Roman"/>
                <w:sz w:val="24"/>
                <w:szCs w:val="24"/>
                <w:shd w:val="clear" w:color="auto" w:fill="FFFFFF"/>
              </w:rPr>
              <w:t>Freshman</w:t>
            </w:r>
            <w:proofErr w:type="spellEnd"/>
            <w:r w:rsidRPr="00151DBE">
              <w:rPr>
                <w:rFonts w:ascii="Times New Roman" w:hAnsi="Times New Roman" w:cs="Times New Roman"/>
                <w:sz w:val="24"/>
                <w:szCs w:val="24"/>
                <w:shd w:val="clear" w:color="auto" w:fill="FFFFFF"/>
              </w:rPr>
              <w:t xml:space="preserve"> </w:t>
            </w:r>
            <w:proofErr w:type="spellStart"/>
            <w:r w:rsidRPr="00151DBE">
              <w:rPr>
                <w:rFonts w:ascii="Times New Roman" w:hAnsi="Times New Roman" w:cs="Times New Roman"/>
                <w:sz w:val="24"/>
                <w:szCs w:val="24"/>
                <w:shd w:val="clear" w:color="auto" w:fill="FFFFFF"/>
              </w:rPr>
              <w:t>Cup</w:t>
            </w:r>
            <w:proofErr w:type="spellEnd"/>
            <w:r w:rsidRPr="00151DBE">
              <w:rPr>
                <w:rFonts w:ascii="Times New Roman" w:hAnsi="Times New Roman" w:cs="Times New Roman"/>
                <w:sz w:val="24"/>
                <w:szCs w:val="24"/>
                <w:shd w:val="clear" w:color="auto" w:fill="FFFFFF"/>
              </w:rPr>
              <w:t>»;</w:t>
            </w:r>
          </w:p>
          <w:p w:rsidR="00922743" w:rsidRPr="00151DBE" w:rsidRDefault="00922743" w:rsidP="00151DBE">
            <w:pPr>
              <w:jc w:val="both"/>
              <w:rPr>
                <w:rFonts w:ascii="Times New Roman" w:hAnsi="Times New Roman"/>
                <w:sz w:val="24"/>
                <w:szCs w:val="28"/>
              </w:rPr>
            </w:pPr>
            <w:r w:rsidRPr="00151DBE">
              <w:rPr>
                <w:rFonts w:ascii="Times New Roman" w:hAnsi="Times New Roman" w:cs="Times New Roman"/>
                <w:sz w:val="24"/>
                <w:szCs w:val="24"/>
              </w:rPr>
              <w:t>– Спартакиады</w:t>
            </w:r>
            <w:r w:rsidRPr="00151DBE">
              <w:rPr>
                <w:rFonts w:ascii="Times New Roman" w:hAnsi="Times New Roman"/>
                <w:sz w:val="24"/>
                <w:szCs w:val="28"/>
              </w:rPr>
              <w:t xml:space="preserve"> «Университет», «Первокурсник», Бодрость и здоровье»;</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Организация студенческого спортивного клуба;</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–Занятия в спортивных секциях;</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Физкультурные и спортивные мероприятия;</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Официальные спортивные соревнования.</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5</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Экологическое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xml:space="preserve">– Мероприятия в рамках студенческого </w:t>
            </w:r>
            <w:proofErr w:type="spellStart"/>
            <w:r w:rsidRPr="00151DBE">
              <w:rPr>
                <w:rFonts w:ascii="Times New Roman" w:hAnsi="Times New Roman"/>
                <w:sz w:val="24"/>
                <w:szCs w:val="28"/>
              </w:rPr>
              <w:t>экоклуба</w:t>
            </w:r>
            <w:proofErr w:type="spellEnd"/>
            <w:r w:rsidRPr="00151DBE">
              <w:rPr>
                <w:rFonts w:ascii="Times New Roman" w:hAnsi="Times New Roman"/>
                <w:sz w:val="24"/>
                <w:szCs w:val="28"/>
              </w:rPr>
              <w:t xml:space="preserve"> «Зелёная гвардия»;</w:t>
            </w:r>
          </w:p>
          <w:p w:rsidR="00922743" w:rsidRPr="00151DBE" w:rsidRDefault="00922743" w:rsidP="00151DBE">
            <w:pPr>
              <w:jc w:val="both"/>
              <w:rPr>
                <w:rFonts w:ascii="Times New Roman" w:hAnsi="Times New Roman" w:cs="Times New Roman"/>
                <w:sz w:val="24"/>
                <w:szCs w:val="24"/>
              </w:rPr>
            </w:pPr>
            <w:r w:rsidRPr="00151DBE">
              <w:rPr>
                <w:rFonts w:ascii="Times New Roman" w:hAnsi="Times New Roman"/>
                <w:sz w:val="24"/>
                <w:szCs w:val="28"/>
              </w:rPr>
              <w:t xml:space="preserve">– </w:t>
            </w:r>
            <w:r w:rsidRPr="00151DBE">
              <w:rPr>
                <w:rFonts w:ascii="Times New Roman" w:hAnsi="Times New Roman" w:cs="Times New Roman"/>
                <w:sz w:val="24"/>
                <w:szCs w:val="24"/>
              </w:rPr>
              <w:t>Реализация п</w:t>
            </w:r>
            <w:r w:rsidRPr="00151DBE">
              <w:rPr>
                <w:rFonts w:ascii="Times New Roman" w:hAnsi="Times New Roman" w:cs="Times New Roman"/>
                <w:sz w:val="24"/>
                <w:szCs w:val="24"/>
                <w:shd w:val="clear" w:color="auto" w:fill="FFFFFF"/>
              </w:rPr>
              <w:t>роекта «Экологический акселератор "</w:t>
            </w:r>
            <w:proofErr w:type="spellStart"/>
            <w:r w:rsidRPr="00151DBE">
              <w:rPr>
                <w:rFonts w:ascii="Times New Roman" w:hAnsi="Times New Roman" w:cs="Times New Roman"/>
                <w:sz w:val="24"/>
                <w:szCs w:val="24"/>
                <w:shd w:val="clear" w:color="auto" w:fill="FFFFFF"/>
              </w:rPr>
              <w:t>ЭкоБУДУщее</w:t>
            </w:r>
            <w:proofErr w:type="spellEnd"/>
            <w:r w:rsidRPr="00151DBE">
              <w:rPr>
                <w:rFonts w:ascii="Times New Roman" w:hAnsi="Times New Roman" w:cs="Times New Roman"/>
                <w:sz w:val="24"/>
                <w:szCs w:val="24"/>
                <w:shd w:val="clear" w:color="auto" w:fill="FFFFFF"/>
              </w:rPr>
              <w:t>"»;</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Мероприятия, направленные на формирование бережного отношения к природе и окружающей среде;</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Акция «Уралу-чистые берега»;</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Проекты в рамках экологического волонтерства.</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6</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Профессионально-трудовое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Мероприятия российских студенческих отрядов;</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–Трудовые десанты.</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7</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xml:space="preserve">Проектное </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xml:space="preserve">– Реализация проекта «Мастерская проектов ОГУ </w:t>
            </w:r>
            <w:r w:rsidRPr="00151DBE">
              <w:rPr>
                <w:rFonts w:ascii="Times New Roman" w:hAnsi="Times New Roman" w:cs="Times New Roman"/>
                <w:sz w:val="24"/>
                <w:szCs w:val="24"/>
                <w:shd w:val="clear" w:color="auto" w:fill="FFFFFF"/>
              </w:rPr>
              <w:t>"</w:t>
            </w:r>
            <w:r w:rsidRPr="00151DBE">
              <w:rPr>
                <w:rFonts w:ascii="Times New Roman" w:hAnsi="Times New Roman"/>
                <w:sz w:val="24"/>
                <w:szCs w:val="28"/>
                <w:lang w:val="en-US"/>
              </w:rPr>
              <w:t>OSU</w:t>
            </w:r>
            <w:proofErr w:type="spellStart"/>
            <w:r w:rsidRPr="00151DBE">
              <w:rPr>
                <w:rFonts w:ascii="Times New Roman" w:hAnsi="Times New Roman"/>
                <w:sz w:val="24"/>
                <w:szCs w:val="28"/>
              </w:rPr>
              <w:t>ществляй</w:t>
            </w:r>
            <w:proofErr w:type="spellEnd"/>
            <w:r w:rsidRPr="00151DBE">
              <w:rPr>
                <w:rFonts w:ascii="Times New Roman" w:hAnsi="Times New Roman" w:cs="Times New Roman"/>
                <w:sz w:val="24"/>
                <w:szCs w:val="24"/>
                <w:shd w:val="clear" w:color="auto" w:fill="FFFFFF"/>
              </w:rPr>
              <w:t>"</w:t>
            </w:r>
            <w:r w:rsidRPr="00151DBE">
              <w:rPr>
                <w:rFonts w:ascii="Times New Roman" w:hAnsi="Times New Roman"/>
                <w:sz w:val="24"/>
                <w:szCs w:val="28"/>
              </w:rPr>
              <w:t>»;</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Проведение конкурсов инновационных проектов ОГУ;</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Проведение грантового конкурса студенческих инициатив Университета;</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УК-2. Способен управлять проектом на всех этапах его жизненного цикла</w:t>
            </w:r>
          </w:p>
          <w:p w:rsidR="00922743" w:rsidRPr="00151DBE" w:rsidRDefault="00922743" w:rsidP="00151DBE">
            <w:pPr>
              <w:jc w:val="both"/>
              <w:rPr>
                <w:rFonts w:ascii="Times New Roman" w:hAnsi="Times New Roman"/>
                <w:sz w:val="24"/>
                <w:szCs w:val="28"/>
              </w:rPr>
            </w:pP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lastRenderedPageBreak/>
              <w:t>8</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Культурно-просветительское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Событийно-творческая деятельность на базе студенческого клуба «Среда»;</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xml:space="preserve">– Организация выставок книжных, тематических, </w:t>
            </w:r>
            <w:proofErr w:type="spellStart"/>
            <w:r w:rsidRPr="00151DBE">
              <w:rPr>
                <w:rFonts w:ascii="Times New Roman" w:hAnsi="Times New Roman"/>
                <w:sz w:val="24"/>
                <w:szCs w:val="28"/>
              </w:rPr>
              <w:t>книжно</w:t>
            </w:r>
            <w:proofErr w:type="spellEnd"/>
            <w:r w:rsidRPr="00151DBE">
              <w:rPr>
                <w:rFonts w:ascii="Times New Roman" w:hAnsi="Times New Roman"/>
                <w:sz w:val="24"/>
                <w:szCs w:val="28"/>
              </w:rPr>
              <w:t xml:space="preserve"> – иллюстрированных, музейных экспозиций на базе научной библиотеки ОГУ и Музея истории ОГУ</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УК-5. Способен анализировать и учитывать разнообразие культур в процессе межкультурного взаимодействия</w:t>
            </w:r>
          </w:p>
          <w:p w:rsidR="00922743" w:rsidRPr="00151DBE" w:rsidRDefault="00922743" w:rsidP="00151DBE">
            <w:pPr>
              <w:jc w:val="both"/>
              <w:rPr>
                <w:rFonts w:ascii="Times New Roman" w:hAnsi="Times New Roman"/>
                <w:sz w:val="24"/>
                <w:szCs w:val="28"/>
              </w:rPr>
            </w:pPr>
          </w:p>
        </w:tc>
      </w:tr>
      <w:tr w:rsidR="00922743" w:rsidTr="00151DBE">
        <w:trPr>
          <w:cantSplit/>
        </w:trPr>
        <w:tc>
          <w:tcPr>
            <w:tcW w:w="47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9</w:t>
            </w:r>
          </w:p>
        </w:tc>
        <w:tc>
          <w:tcPr>
            <w:tcW w:w="2146"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Научно-образовательное</w:t>
            </w:r>
          </w:p>
        </w:tc>
        <w:tc>
          <w:tcPr>
            <w:tcW w:w="3863"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Конкурсы, олимпиады, смотры, направленные на выявление учебных достижений;</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 Конкурсы, конференции, направленные на выявление научных достижений.</w:t>
            </w:r>
          </w:p>
        </w:tc>
        <w:tc>
          <w:tcPr>
            <w:tcW w:w="3998" w:type="dxa"/>
          </w:tcPr>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922743" w:rsidRPr="00151DBE" w:rsidRDefault="00922743" w:rsidP="00151DBE">
            <w:pPr>
              <w:jc w:val="both"/>
              <w:rPr>
                <w:rFonts w:ascii="Times New Roman" w:hAnsi="Times New Roman"/>
                <w:sz w:val="24"/>
                <w:szCs w:val="28"/>
              </w:rPr>
            </w:pPr>
            <w:r w:rsidRPr="00151DBE">
              <w:rPr>
                <w:rFonts w:ascii="Times New Roman" w:hAnsi="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2571AB" w:rsidRDefault="002571AB" w:rsidP="00A24F9E">
      <w:pPr>
        <w:spacing w:after="0" w:line="240" w:lineRule="auto"/>
        <w:ind w:firstLine="851"/>
        <w:jc w:val="both"/>
        <w:rPr>
          <w:rFonts w:ascii="Times New Roman" w:hAnsi="Times New Roman"/>
          <w:sz w:val="28"/>
          <w:szCs w:val="28"/>
        </w:rPr>
      </w:pPr>
    </w:p>
    <w:p w:rsidR="00A24F9E" w:rsidRPr="00F01642" w:rsidRDefault="00A24F9E" w:rsidP="002571AB">
      <w:pPr>
        <w:spacing w:after="0" w:line="240" w:lineRule="auto"/>
        <w:ind w:firstLine="709"/>
        <w:jc w:val="both"/>
        <w:rPr>
          <w:rFonts w:ascii="Times New Roman" w:hAnsi="Times New Roman"/>
          <w:sz w:val="28"/>
          <w:szCs w:val="28"/>
        </w:rPr>
      </w:pPr>
      <w:r w:rsidRPr="00F01642">
        <w:rPr>
          <w:rFonts w:ascii="Times New Roman" w:hAnsi="Times New Roman"/>
          <w:sz w:val="28"/>
          <w:szCs w:val="28"/>
        </w:rPr>
        <w:t>Конкретный перечень мероприятий устанавливается соответствующими планами</w:t>
      </w:r>
      <w:r>
        <w:rPr>
          <w:rFonts w:ascii="Times New Roman" w:hAnsi="Times New Roman"/>
          <w:sz w:val="28"/>
          <w:szCs w:val="28"/>
        </w:rPr>
        <w:t>, в том числе Календарным планом воспитательной работы (Приложение)</w:t>
      </w:r>
      <w:r w:rsidRPr="00F01642">
        <w:rPr>
          <w:rFonts w:ascii="Times New Roman" w:hAnsi="Times New Roman"/>
          <w:sz w:val="28"/>
          <w:szCs w:val="28"/>
        </w:rPr>
        <w:t>.</w:t>
      </w:r>
    </w:p>
    <w:p w:rsidR="00A24F9E" w:rsidRDefault="00A24F9E" w:rsidP="002571AB">
      <w:pPr>
        <w:spacing w:after="0" w:line="240" w:lineRule="auto"/>
        <w:ind w:firstLine="709"/>
        <w:jc w:val="both"/>
        <w:rPr>
          <w:rFonts w:ascii="Times New Roman" w:hAnsi="Times New Roman"/>
          <w:sz w:val="28"/>
          <w:szCs w:val="28"/>
        </w:rPr>
      </w:pPr>
    </w:p>
    <w:p w:rsidR="002571AB" w:rsidRPr="002571AB" w:rsidRDefault="002571AB" w:rsidP="002571AB">
      <w:pPr>
        <w:spacing w:after="0" w:line="240" w:lineRule="auto"/>
        <w:ind w:firstLine="709"/>
        <w:jc w:val="both"/>
        <w:rPr>
          <w:rFonts w:ascii="Times New Roman" w:hAnsi="Times New Roman"/>
          <w:b/>
          <w:sz w:val="28"/>
          <w:szCs w:val="28"/>
        </w:rPr>
      </w:pPr>
      <w:r w:rsidRPr="002571AB">
        <w:rPr>
          <w:rFonts w:ascii="Times New Roman" w:hAnsi="Times New Roman"/>
          <w:b/>
          <w:sz w:val="28"/>
          <w:szCs w:val="28"/>
        </w:rPr>
        <w:t xml:space="preserve">4 Анализ результативности воспитательной работы </w:t>
      </w:r>
    </w:p>
    <w:p w:rsidR="00A24F9E" w:rsidRDefault="00A24F9E" w:rsidP="002571AB">
      <w:pPr>
        <w:shd w:val="clear" w:color="auto" w:fill="FFFFFF"/>
        <w:spacing w:after="0" w:line="240" w:lineRule="auto"/>
        <w:ind w:firstLine="709"/>
        <w:jc w:val="center"/>
        <w:rPr>
          <w:rFonts w:ascii="Times New Roman" w:hAnsi="Times New Roman" w:cs="Times New Roman"/>
          <w:sz w:val="28"/>
          <w:szCs w:val="28"/>
        </w:rPr>
      </w:pPr>
    </w:p>
    <w:p w:rsidR="00A24F9E" w:rsidRDefault="00A24F9E" w:rsidP="002571AB">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результативности воспитательной работы в рамках образовательной программы осуществляется ежегодно заместителями декана факультета (директора института) с привлечением кураторов учебных групп и заведующего выпускающей кафедры.</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направлениями анализа результативности воспитательной работы являются:</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результаты воспитания, социализации и саморазвития обучающихся;</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состояние организуемой совместной деятельности обучающихся и научно-педагогических работников.</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A24F9E" w:rsidRDefault="00A24F9E" w:rsidP="00A24F9E">
      <w:pPr>
        <w:shd w:val="clear" w:color="auto" w:fill="FFFFFF"/>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487"/>
        <w:gridCol w:w="1826"/>
        <w:gridCol w:w="2800"/>
        <w:gridCol w:w="3591"/>
      </w:tblGrid>
      <w:tr w:rsidR="00A24F9E" w:rsidTr="00A24F9E">
        <w:trPr>
          <w:tblHeader/>
        </w:trPr>
        <w:tc>
          <w:tcPr>
            <w:tcW w:w="2676" w:type="dxa"/>
            <w:vAlign w:val="center"/>
          </w:tcPr>
          <w:p w:rsidR="00A24F9E" w:rsidRPr="0024148D" w:rsidRDefault="00A24F9E" w:rsidP="00A24F9E">
            <w:pPr>
              <w:jc w:val="center"/>
              <w:rPr>
                <w:rFonts w:ascii="Times New Roman" w:hAnsi="Times New Roman" w:cs="Times New Roman"/>
                <w:b/>
                <w:sz w:val="24"/>
                <w:szCs w:val="28"/>
              </w:rPr>
            </w:pPr>
            <w:r w:rsidRPr="0024148D">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A24F9E" w:rsidRPr="0024148D" w:rsidRDefault="00A24F9E" w:rsidP="00A24F9E">
            <w:pPr>
              <w:jc w:val="center"/>
              <w:rPr>
                <w:rFonts w:ascii="Times New Roman" w:hAnsi="Times New Roman" w:cs="Times New Roman"/>
                <w:b/>
                <w:sz w:val="24"/>
                <w:szCs w:val="28"/>
              </w:rPr>
            </w:pPr>
            <w:r w:rsidRPr="0024148D">
              <w:rPr>
                <w:rFonts w:ascii="Times New Roman" w:hAnsi="Times New Roman" w:cs="Times New Roman"/>
                <w:b/>
                <w:sz w:val="24"/>
                <w:szCs w:val="28"/>
              </w:rPr>
              <w:t>Критерии анализа</w:t>
            </w:r>
          </w:p>
        </w:tc>
        <w:tc>
          <w:tcPr>
            <w:tcW w:w="1985" w:type="dxa"/>
            <w:vAlign w:val="center"/>
          </w:tcPr>
          <w:p w:rsidR="00A24F9E" w:rsidRPr="0024148D" w:rsidRDefault="00A24F9E" w:rsidP="00A24F9E">
            <w:pPr>
              <w:jc w:val="center"/>
              <w:rPr>
                <w:rFonts w:ascii="Times New Roman" w:hAnsi="Times New Roman" w:cs="Times New Roman"/>
                <w:b/>
                <w:sz w:val="24"/>
                <w:szCs w:val="28"/>
              </w:rPr>
            </w:pPr>
            <w:r w:rsidRPr="0024148D">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A24F9E" w:rsidRPr="0024148D" w:rsidRDefault="00A24F9E" w:rsidP="00A24F9E">
            <w:pPr>
              <w:jc w:val="center"/>
              <w:rPr>
                <w:rFonts w:ascii="Times New Roman" w:hAnsi="Times New Roman" w:cs="Times New Roman"/>
                <w:b/>
                <w:sz w:val="24"/>
                <w:szCs w:val="28"/>
              </w:rPr>
            </w:pPr>
            <w:r w:rsidRPr="0024148D">
              <w:rPr>
                <w:rFonts w:ascii="Times New Roman" w:hAnsi="Times New Roman" w:cs="Times New Roman"/>
                <w:b/>
                <w:sz w:val="24"/>
                <w:szCs w:val="28"/>
              </w:rPr>
              <w:t>Результаты анализа</w:t>
            </w:r>
          </w:p>
        </w:tc>
      </w:tr>
      <w:tr w:rsidR="00A24F9E" w:rsidTr="00A24F9E">
        <w:tc>
          <w:tcPr>
            <w:tcW w:w="2676" w:type="dxa"/>
          </w:tcPr>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Динамика личностного развития обучающихся</w:t>
            </w:r>
          </w:p>
        </w:tc>
        <w:tc>
          <w:tcPr>
            <w:tcW w:w="198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педагогическое наблюдение;</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4C4464">
              <w:rPr>
                <w:rFonts w:ascii="Times New Roman" w:hAnsi="Times New Roman" w:cs="Times New Roman"/>
                <w:sz w:val="24"/>
                <w:szCs w:val="28"/>
              </w:rPr>
              <w:t>проведение социологических исследований и опросов студентов</w:t>
            </w:r>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анкетирование и опросы;</w:t>
            </w:r>
          </w:p>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 мониторинг результативности социально-воспитательной работы (отчеты факультетов/институтов)</w:t>
            </w:r>
          </w:p>
        </w:tc>
        <w:tc>
          <w:tcPr>
            <w:tcW w:w="4216"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8D5EDF">
              <w:rPr>
                <w:rFonts w:ascii="Times New Roman" w:hAnsi="Times New Roman" w:cs="Times New Roman"/>
                <w:sz w:val="24"/>
                <w:szCs w:val="28"/>
              </w:rPr>
              <w:t>удовлетворенность и психологическая комфортность обучающихся</w:t>
            </w:r>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установление решенных за прошедший учебный год проблем личностного развития обучающихся;</w:t>
            </w:r>
          </w:p>
          <w:p w:rsidR="00A24F9E" w:rsidRPr="00293589"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количество </w:t>
            </w:r>
            <w:r w:rsidRPr="00293589">
              <w:rPr>
                <w:rFonts w:ascii="Times New Roman" w:hAnsi="Times New Roman" w:cs="Times New Roman"/>
                <w:sz w:val="24"/>
                <w:szCs w:val="28"/>
              </w:rPr>
              <w:t>обучающихся, реализующих инновационные проекты;</w:t>
            </w:r>
          </w:p>
          <w:p w:rsidR="00A24F9E" w:rsidRPr="00293589" w:rsidRDefault="00A24F9E" w:rsidP="00151DBE">
            <w:pPr>
              <w:jc w:val="both"/>
              <w:rPr>
                <w:rFonts w:ascii="Times New Roman" w:hAnsi="Times New Roman" w:cs="Times New Roman"/>
                <w:sz w:val="24"/>
                <w:szCs w:val="28"/>
              </w:rPr>
            </w:pPr>
            <w:r>
              <w:rPr>
                <w:rFonts w:ascii="Times New Roman" w:hAnsi="Times New Roman" w:cs="Times New Roman"/>
                <w:sz w:val="24"/>
                <w:szCs w:val="28"/>
              </w:rPr>
              <w:t>– количество</w:t>
            </w:r>
            <w:r w:rsidRPr="00293589">
              <w:rPr>
                <w:rFonts w:ascii="Times New Roman" w:hAnsi="Times New Roman" w:cs="Times New Roman"/>
                <w:sz w:val="24"/>
                <w:szCs w:val="28"/>
              </w:rPr>
              <w:t xml:space="preserve"> обучающихся, вовлеченных в творческую деятельность;</w:t>
            </w:r>
          </w:p>
          <w:p w:rsidR="00A24F9E" w:rsidRPr="00293589"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6F1EE0">
              <w:rPr>
                <w:rFonts w:ascii="Times New Roman" w:hAnsi="Times New Roman" w:cs="Times New Roman"/>
                <w:sz w:val="24"/>
                <w:szCs w:val="28"/>
              </w:rPr>
              <w:t xml:space="preserve">количество </w:t>
            </w:r>
            <w:r w:rsidRPr="00293589">
              <w:rPr>
                <w:rFonts w:ascii="Times New Roman" w:hAnsi="Times New Roman" w:cs="Times New Roman"/>
                <w:sz w:val="24"/>
                <w:szCs w:val="28"/>
              </w:rPr>
              <w:t>обучающихся, занимающихся физкультурой и спортом;</w:t>
            </w:r>
          </w:p>
          <w:p w:rsidR="00A24F9E" w:rsidRPr="00293589"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6F1EE0">
              <w:rPr>
                <w:rFonts w:ascii="Times New Roman" w:hAnsi="Times New Roman" w:cs="Times New Roman"/>
                <w:sz w:val="24"/>
                <w:szCs w:val="28"/>
              </w:rPr>
              <w:t xml:space="preserve">количество </w:t>
            </w:r>
            <w:r w:rsidRPr="00293589">
              <w:rPr>
                <w:rFonts w:ascii="Times New Roman" w:hAnsi="Times New Roman" w:cs="Times New Roman"/>
                <w:sz w:val="24"/>
                <w:szCs w:val="28"/>
              </w:rPr>
              <w:t>обучающихся, вовлеченных в волонтерское движение;</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6F1EE0">
              <w:rPr>
                <w:rFonts w:ascii="Times New Roman" w:hAnsi="Times New Roman" w:cs="Times New Roman"/>
                <w:sz w:val="24"/>
                <w:szCs w:val="28"/>
              </w:rPr>
              <w:t xml:space="preserve">количество </w:t>
            </w:r>
            <w:r w:rsidRPr="00293589">
              <w:rPr>
                <w:rFonts w:ascii="Times New Roman" w:hAnsi="Times New Roman" w:cs="Times New Roman"/>
                <w:sz w:val="24"/>
                <w:szCs w:val="28"/>
              </w:rPr>
              <w:t>обучающихся, вовлеченных в движение строительных отрядов;</w:t>
            </w:r>
          </w:p>
          <w:p w:rsidR="00A24F9E" w:rsidRPr="00293589" w:rsidRDefault="00A24F9E" w:rsidP="00151DBE">
            <w:pPr>
              <w:jc w:val="both"/>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студенческие клубы;</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6F1EE0">
              <w:rPr>
                <w:rFonts w:ascii="Times New Roman" w:hAnsi="Times New Roman" w:cs="Times New Roman"/>
                <w:sz w:val="24"/>
                <w:szCs w:val="28"/>
              </w:rPr>
              <w:t xml:space="preserve">количество </w:t>
            </w:r>
            <w:r w:rsidRPr="00293589">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6F1EE0">
              <w:rPr>
                <w:rFonts w:ascii="Times New Roman" w:hAnsi="Times New Roman" w:cs="Times New Roman"/>
                <w:sz w:val="24"/>
                <w:szCs w:val="28"/>
              </w:rPr>
              <w:t xml:space="preserve">количество </w:t>
            </w:r>
            <w:r w:rsidRPr="005B698B">
              <w:rPr>
                <w:rFonts w:ascii="Times New Roman" w:hAnsi="Times New Roman" w:cs="Times New Roman"/>
                <w:sz w:val="24"/>
                <w:szCs w:val="28"/>
              </w:rPr>
              <w:t>обучающихся, привлеченных к участию в студенческих объединениях университета;</w:t>
            </w:r>
          </w:p>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6F1EE0">
              <w:rPr>
                <w:rFonts w:ascii="Times New Roman" w:hAnsi="Times New Roman" w:cs="Times New Roman"/>
                <w:sz w:val="24"/>
                <w:szCs w:val="28"/>
              </w:rPr>
              <w:t xml:space="preserve">количество </w:t>
            </w:r>
            <w:r w:rsidRPr="005B698B">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A24F9E" w:rsidTr="00A24F9E">
        <w:tc>
          <w:tcPr>
            <w:tcW w:w="2676" w:type="dxa"/>
          </w:tcPr>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беседы с обучающимися, педагогическими работниками, представителями молодежных сообществ университета;</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1C271B">
              <w:rPr>
                <w:rFonts w:ascii="Times New Roman" w:hAnsi="Times New Roman" w:cs="Times New Roman"/>
                <w:sz w:val="24"/>
                <w:szCs w:val="28"/>
              </w:rPr>
              <w:t>диагностик</w:t>
            </w:r>
            <w:r>
              <w:rPr>
                <w:rFonts w:ascii="Times New Roman" w:hAnsi="Times New Roman" w:cs="Times New Roman"/>
                <w:sz w:val="24"/>
                <w:szCs w:val="28"/>
              </w:rPr>
              <w:t>а</w:t>
            </w:r>
            <w:r w:rsidRPr="001C271B">
              <w:rPr>
                <w:rFonts w:ascii="Times New Roman" w:hAnsi="Times New Roman" w:cs="Times New Roman"/>
                <w:sz w:val="24"/>
                <w:szCs w:val="28"/>
              </w:rPr>
              <w:t xml:space="preserve"> качественных и количественных характеристик эффективности </w:t>
            </w:r>
            <w:r w:rsidRPr="001C271B">
              <w:rPr>
                <w:rFonts w:ascii="Times New Roman" w:hAnsi="Times New Roman" w:cs="Times New Roman"/>
                <w:sz w:val="24"/>
                <w:szCs w:val="28"/>
              </w:rPr>
              <w:lastRenderedPageBreak/>
              <w:t>реализации Программы</w:t>
            </w:r>
            <w:r>
              <w:rPr>
                <w:rFonts w:ascii="Times New Roman" w:hAnsi="Times New Roman" w:cs="Times New Roman"/>
                <w:sz w:val="24"/>
                <w:szCs w:val="28"/>
              </w:rPr>
              <w:t>;</w:t>
            </w:r>
          </w:p>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w:t>
            </w:r>
            <w:r w:rsidRPr="001C271B">
              <w:rPr>
                <w:rFonts w:ascii="Times New Roman" w:hAnsi="Times New Roman" w:cs="Times New Roman"/>
                <w:sz w:val="24"/>
                <w:szCs w:val="28"/>
              </w:rPr>
              <w:t xml:space="preserve"> </w:t>
            </w:r>
            <w:r>
              <w:rPr>
                <w:rFonts w:ascii="Times New Roman" w:hAnsi="Times New Roman" w:cs="Times New Roman"/>
                <w:sz w:val="24"/>
                <w:szCs w:val="28"/>
              </w:rPr>
              <w:t>мониторинг состояния социокультурной среды университета.</w:t>
            </w:r>
          </w:p>
        </w:tc>
        <w:tc>
          <w:tcPr>
            <w:tcW w:w="4216"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lastRenderedPageBreak/>
              <w:t xml:space="preserve">– </w:t>
            </w:r>
            <w:r w:rsidRPr="00E0599F">
              <w:rPr>
                <w:rFonts w:ascii="Times New Roman" w:hAnsi="Times New Roman" w:cs="Times New Roman"/>
                <w:sz w:val="24"/>
                <w:szCs w:val="28"/>
              </w:rPr>
              <w:t>мотиваци</w:t>
            </w:r>
            <w:r>
              <w:rPr>
                <w:rFonts w:ascii="Times New Roman" w:hAnsi="Times New Roman" w:cs="Times New Roman"/>
                <w:sz w:val="24"/>
                <w:szCs w:val="28"/>
              </w:rPr>
              <w:t>я</w:t>
            </w:r>
            <w:r w:rsidRPr="00E0599F">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–участие</w:t>
            </w:r>
            <w:r w:rsidRPr="00125A13">
              <w:rPr>
                <w:rFonts w:ascii="Times New Roman" w:hAnsi="Times New Roman" w:cs="Times New Roman"/>
                <w:sz w:val="24"/>
                <w:szCs w:val="28"/>
              </w:rPr>
              <w:t xml:space="preserve"> </w:t>
            </w:r>
            <w:r>
              <w:rPr>
                <w:rFonts w:ascii="Times New Roman" w:hAnsi="Times New Roman" w:cs="Times New Roman"/>
                <w:sz w:val="24"/>
                <w:szCs w:val="28"/>
              </w:rPr>
              <w:t xml:space="preserve">в </w:t>
            </w:r>
            <w:r w:rsidRPr="00125A13">
              <w:rPr>
                <w:rFonts w:ascii="Times New Roman" w:hAnsi="Times New Roman" w:cs="Times New Roman"/>
                <w:sz w:val="24"/>
                <w:szCs w:val="28"/>
              </w:rPr>
              <w:t>форум</w:t>
            </w:r>
            <w:r>
              <w:rPr>
                <w:rFonts w:ascii="Times New Roman" w:hAnsi="Times New Roman" w:cs="Times New Roman"/>
                <w:sz w:val="24"/>
                <w:szCs w:val="28"/>
              </w:rPr>
              <w:t>ах</w:t>
            </w:r>
            <w:r w:rsidRPr="00125A13">
              <w:rPr>
                <w:rFonts w:ascii="Times New Roman" w:hAnsi="Times New Roman" w:cs="Times New Roman"/>
                <w:sz w:val="24"/>
                <w:szCs w:val="28"/>
              </w:rPr>
              <w:t xml:space="preserve"> Федерального агентства «Росмолодежь»;</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EB4381">
              <w:rPr>
                <w:rFonts w:ascii="Times New Roman" w:hAnsi="Times New Roman" w:cs="Times New Roman"/>
                <w:sz w:val="24"/>
                <w:szCs w:val="28"/>
              </w:rPr>
              <w:t>количество</w:t>
            </w:r>
            <w:r w:rsidRPr="005B698B">
              <w:rPr>
                <w:rFonts w:ascii="Times New Roman" w:hAnsi="Times New Roman" w:cs="Times New Roman"/>
                <w:sz w:val="24"/>
                <w:szCs w:val="28"/>
              </w:rPr>
              <w:t xml:space="preserve"> объединений обучающихся университета;</w:t>
            </w:r>
          </w:p>
          <w:p w:rsidR="00A24F9E" w:rsidRPr="00A622A6"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EB4381">
              <w:rPr>
                <w:rFonts w:ascii="Times New Roman" w:hAnsi="Times New Roman" w:cs="Times New Roman"/>
                <w:sz w:val="24"/>
                <w:szCs w:val="28"/>
              </w:rPr>
              <w:t xml:space="preserve">количество </w:t>
            </w:r>
            <w:r>
              <w:rPr>
                <w:rFonts w:ascii="Times New Roman" w:hAnsi="Times New Roman" w:cs="Times New Roman"/>
                <w:sz w:val="24"/>
                <w:szCs w:val="28"/>
              </w:rPr>
              <w:t xml:space="preserve">сотрудников, </w:t>
            </w:r>
            <w:r>
              <w:rPr>
                <w:rFonts w:ascii="Times New Roman" w:hAnsi="Times New Roman" w:cs="Times New Roman"/>
                <w:sz w:val="24"/>
                <w:szCs w:val="28"/>
              </w:rPr>
              <w:lastRenderedPageBreak/>
              <w:t>прошедших повышение</w:t>
            </w:r>
            <w:r w:rsidRPr="00A622A6">
              <w:rPr>
                <w:rFonts w:ascii="Times New Roman" w:hAnsi="Times New Roman" w:cs="Times New Roman"/>
                <w:sz w:val="24"/>
                <w:szCs w:val="28"/>
              </w:rPr>
              <w:t xml:space="preserve"> квалификации </w:t>
            </w:r>
            <w:r>
              <w:rPr>
                <w:rFonts w:ascii="Times New Roman" w:hAnsi="Times New Roman" w:cs="Times New Roman"/>
                <w:sz w:val="24"/>
                <w:szCs w:val="28"/>
              </w:rPr>
              <w:t xml:space="preserve">в сфере </w:t>
            </w:r>
            <w:r w:rsidRPr="00A622A6">
              <w:rPr>
                <w:rFonts w:ascii="Times New Roman" w:hAnsi="Times New Roman" w:cs="Times New Roman"/>
                <w:sz w:val="24"/>
                <w:szCs w:val="28"/>
              </w:rPr>
              <w:t>социально-воспитательной деятельности университета;</w:t>
            </w:r>
          </w:p>
          <w:p w:rsidR="00A24F9E" w:rsidRPr="00A622A6" w:rsidRDefault="00A24F9E" w:rsidP="00151DBE">
            <w:pPr>
              <w:jc w:val="both"/>
              <w:rPr>
                <w:rFonts w:ascii="Times New Roman" w:hAnsi="Times New Roman" w:cs="Times New Roman"/>
                <w:sz w:val="24"/>
                <w:szCs w:val="28"/>
              </w:rPr>
            </w:pPr>
            <w:r>
              <w:rPr>
                <w:rFonts w:ascii="Times New Roman" w:hAnsi="Times New Roman" w:cs="Times New Roman"/>
                <w:sz w:val="24"/>
                <w:szCs w:val="28"/>
              </w:rPr>
              <w:t>– участие</w:t>
            </w:r>
            <w:r w:rsidRPr="00A622A6">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A24F9E" w:rsidRPr="0024148D"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032066">
              <w:rPr>
                <w:rFonts w:ascii="Times New Roman" w:hAnsi="Times New Roman" w:cs="Times New Roman"/>
                <w:sz w:val="24"/>
                <w:szCs w:val="28"/>
              </w:rPr>
              <w:t>количество</w:t>
            </w:r>
            <w:r w:rsidRPr="00A622A6">
              <w:rPr>
                <w:rFonts w:ascii="Times New Roman" w:hAnsi="Times New Roman" w:cs="Times New Roman"/>
                <w:sz w:val="24"/>
                <w:szCs w:val="28"/>
              </w:rPr>
              <w:t xml:space="preserve"> мероприятий, проводимых факультетами (институтами) университета по направлению </w:t>
            </w:r>
            <w:r>
              <w:rPr>
                <w:rFonts w:ascii="Times New Roman" w:hAnsi="Times New Roman" w:cs="Times New Roman"/>
                <w:sz w:val="24"/>
                <w:szCs w:val="28"/>
              </w:rPr>
              <w:t>социально-воспитательной работы.</w:t>
            </w:r>
          </w:p>
        </w:tc>
      </w:tr>
    </w:tbl>
    <w:p w:rsidR="00A24F9E" w:rsidRDefault="00A24F9E" w:rsidP="00151DBE">
      <w:pPr>
        <w:shd w:val="clear" w:color="auto" w:fill="FFFFFF"/>
        <w:spacing w:after="0" w:line="240" w:lineRule="auto"/>
        <w:ind w:firstLine="709"/>
        <w:jc w:val="both"/>
        <w:rPr>
          <w:rFonts w:ascii="Times New Roman" w:hAnsi="Times New Roman" w:cs="Times New Roman"/>
          <w:sz w:val="28"/>
          <w:szCs w:val="28"/>
        </w:rPr>
      </w:pPr>
    </w:p>
    <w:p w:rsidR="00A24F9E" w:rsidRDefault="00A24F9E" w:rsidP="00151DBE">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Используемые при анализе показатели и индикаторы результативности воспитательной работы приведены в таблице:</w:t>
      </w:r>
    </w:p>
    <w:p w:rsidR="00A24F9E" w:rsidRDefault="00A24F9E" w:rsidP="00151DBE">
      <w:pPr>
        <w:shd w:val="clear" w:color="auto" w:fill="FFFFFF"/>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91"/>
        <w:gridCol w:w="2441"/>
        <w:gridCol w:w="3697"/>
        <w:gridCol w:w="4075"/>
      </w:tblGrid>
      <w:tr w:rsidR="00A24F9E" w:rsidRPr="00105C79" w:rsidTr="00A24F9E">
        <w:trPr>
          <w:cantSplit/>
          <w:trHeight w:val="393"/>
        </w:trPr>
        <w:tc>
          <w:tcPr>
            <w:tcW w:w="491" w:type="dxa"/>
            <w:vMerge w:val="restart"/>
            <w:vAlign w:val="center"/>
          </w:tcPr>
          <w:p w:rsidR="00A24F9E" w:rsidRPr="00105C79" w:rsidRDefault="00A24F9E" w:rsidP="00151DBE">
            <w:pPr>
              <w:jc w:val="both"/>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rsidR="00A24F9E" w:rsidRDefault="00A24F9E" w:rsidP="00151DBE">
            <w:pPr>
              <w:jc w:val="both"/>
              <w:rPr>
                <w:rFonts w:ascii="Times New Roman" w:hAnsi="Times New Roman" w:cs="Times New Roman"/>
                <w:b/>
                <w:sz w:val="24"/>
                <w:szCs w:val="28"/>
              </w:rPr>
            </w:pPr>
            <w:r>
              <w:rPr>
                <w:rFonts w:ascii="Times New Roman" w:hAnsi="Times New Roman" w:cs="Times New Roman"/>
                <w:b/>
                <w:sz w:val="24"/>
                <w:szCs w:val="28"/>
              </w:rPr>
              <w:t>Направления</w:t>
            </w:r>
          </w:p>
          <w:p w:rsidR="00A24F9E" w:rsidRPr="00105C79" w:rsidRDefault="00A24F9E" w:rsidP="00151DBE">
            <w:pPr>
              <w:jc w:val="both"/>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rsidR="00A24F9E" w:rsidRDefault="00A24F9E" w:rsidP="00151DBE">
            <w:pPr>
              <w:jc w:val="both"/>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rsidR="00A24F9E" w:rsidRDefault="00A24F9E" w:rsidP="00151DBE">
            <w:pPr>
              <w:jc w:val="both"/>
              <w:rPr>
                <w:rFonts w:ascii="Times New Roman" w:hAnsi="Times New Roman" w:cs="Times New Roman"/>
                <w:b/>
                <w:sz w:val="24"/>
                <w:szCs w:val="28"/>
              </w:rPr>
            </w:pPr>
          </w:p>
        </w:tc>
      </w:tr>
      <w:tr w:rsidR="00A24F9E" w:rsidRPr="00105C79" w:rsidTr="00A24F9E">
        <w:trPr>
          <w:cantSplit/>
          <w:trHeight w:val="436"/>
        </w:trPr>
        <w:tc>
          <w:tcPr>
            <w:tcW w:w="491" w:type="dxa"/>
            <w:vMerge/>
            <w:vAlign w:val="center"/>
          </w:tcPr>
          <w:p w:rsidR="00A24F9E" w:rsidRDefault="00A24F9E" w:rsidP="00151DBE">
            <w:pPr>
              <w:jc w:val="both"/>
              <w:rPr>
                <w:rFonts w:ascii="Times New Roman" w:hAnsi="Times New Roman" w:cs="Times New Roman"/>
                <w:b/>
                <w:sz w:val="24"/>
                <w:szCs w:val="28"/>
              </w:rPr>
            </w:pPr>
          </w:p>
        </w:tc>
        <w:tc>
          <w:tcPr>
            <w:tcW w:w="2441" w:type="dxa"/>
            <w:vMerge/>
            <w:vAlign w:val="center"/>
          </w:tcPr>
          <w:p w:rsidR="00A24F9E" w:rsidRDefault="00A24F9E" w:rsidP="00151DBE">
            <w:pPr>
              <w:jc w:val="both"/>
              <w:rPr>
                <w:rFonts w:ascii="Times New Roman" w:hAnsi="Times New Roman" w:cs="Times New Roman"/>
                <w:b/>
                <w:sz w:val="24"/>
                <w:szCs w:val="28"/>
              </w:rPr>
            </w:pPr>
          </w:p>
        </w:tc>
        <w:tc>
          <w:tcPr>
            <w:tcW w:w="3697" w:type="dxa"/>
          </w:tcPr>
          <w:p w:rsidR="00A24F9E" w:rsidRDefault="00A24F9E" w:rsidP="00151DBE">
            <w:pPr>
              <w:jc w:val="both"/>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rsidR="00A24F9E" w:rsidRDefault="00A24F9E" w:rsidP="00151DBE">
            <w:pPr>
              <w:jc w:val="both"/>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A24F9E" w:rsidRPr="00105C79" w:rsidTr="00A24F9E">
        <w:trPr>
          <w:cantSplit/>
        </w:trPr>
        <w:tc>
          <w:tcPr>
            <w:tcW w:w="491" w:type="dxa"/>
          </w:tcPr>
          <w:p w:rsidR="00A24F9E" w:rsidRPr="00105C79" w:rsidRDefault="00A24F9E" w:rsidP="00151DBE">
            <w:pPr>
              <w:jc w:val="both"/>
              <w:rPr>
                <w:rFonts w:ascii="Times New Roman" w:hAnsi="Times New Roman" w:cs="Times New Roman"/>
                <w:sz w:val="24"/>
                <w:szCs w:val="28"/>
              </w:rPr>
            </w:pPr>
            <w:r>
              <w:rPr>
                <w:rFonts w:ascii="Times New Roman" w:hAnsi="Times New Roman" w:cs="Times New Roman"/>
                <w:sz w:val="24"/>
                <w:szCs w:val="28"/>
              </w:rPr>
              <w:t>1</w:t>
            </w:r>
          </w:p>
        </w:tc>
        <w:tc>
          <w:tcPr>
            <w:tcW w:w="2441" w:type="dxa"/>
          </w:tcPr>
          <w:p w:rsidR="00A24F9E" w:rsidRPr="00105C79" w:rsidRDefault="00A24F9E" w:rsidP="00151DBE">
            <w:pPr>
              <w:jc w:val="both"/>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rsidR="00A24F9E" w:rsidRPr="00105C79" w:rsidRDefault="00A24F9E" w:rsidP="00151DBE">
            <w:pPr>
              <w:jc w:val="both"/>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увеличение количества </w:t>
            </w:r>
            <w:r w:rsidRPr="00B61DE6">
              <w:rPr>
                <w:rFonts w:ascii="Times New Roman" w:hAnsi="Times New Roman" w:cs="Times New Roman"/>
                <w:sz w:val="24"/>
                <w:szCs w:val="28"/>
              </w:rPr>
              <w:t>мероприятий, направленных на повышение социальной активности обучающихся;</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A05C4A">
              <w:rPr>
                <w:rFonts w:ascii="Times New Roman" w:hAnsi="Times New Roman" w:cs="Times New Roman"/>
                <w:sz w:val="24"/>
                <w:szCs w:val="28"/>
              </w:rPr>
              <w:t>расширение спектра создаваемых молодежных студенческих</w:t>
            </w:r>
            <w:r>
              <w:rPr>
                <w:rFonts w:ascii="Times New Roman" w:hAnsi="Times New Roman" w:cs="Times New Roman"/>
                <w:sz w:val="24"/>
                <w:szCs w:val="28"/>
              </w:rPr>
              <w:t xml:space="preserve"> сообществ на базе университета</w:t>
            </w:r>
          </w:p>
          <w:p w:rsidR="00A24F9E" w:rsidRDefault="00A24F9E" w:rsidP="00151DBE">
            <w:pPr>
              <w:jc w:val="both"/>
              <w:rPr>
                <w:rFonts w:ascii="Times New Roman" w:hAnsi="Times New Roman" w:cs="Times New Roman"/>
                <w:sz w:val="24"/>
                <w:szCs w:val="28"/>
              </w:rPr>
            </w:pPr>
          </w:p>
        </w:tc>
      </w:tr>
      <w:tr w:rsidR="00A24F9E" w:rsidRPr="00105C79" w:rsidTr="00A24F9E">
        <w:trPr>
          <w:cantSplit/>
        </w:trPr>
        <w:tc>
          <w:tcPr>
            <w:tcW w:w="491"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2</w:t>
            </w:r>
          </w:p>
        </w:tc>
        <w:tc>
          <w:tcPr>
            <w:tcW w:w="2441"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чувство долга;</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w:t>
            </w:r>
            <w:r w:rsidRPr="002A6722">
              <w:rPr>
                <w:rFonts w:ascii="Times New Roman" w:hAnsi="Times New Roman" w:cs="Times New Roman"/>
                <w:sz w:val="24"/>
                <w:szCs w:val="28"/>
              </w:rPr>
              <w:t xml:space="preserve">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A24F9E" w:rsidRPr="00105C79" w:rsidTr="00A24F9E">
        <w:trPr>
          <w:cantSplit/>
        </w:trPr>
        <w:tc>
          <w:tcPr>
            <w:tcW w:w="491" w:type="dxa"/>
          </w:tcPr>
          <w:p w:rsidR="00A24F9E" w:rsidRPr="00105C79" w:rsidRDefault="00A24F9E" w:rsidP="00A24F9E">
            <w:pPr>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Pr>
          <w:p w:rsidR="00A24F9E" w:rsidRPr="00105C79" w:rsidRDefault="00A24F9E" w:rsidP="00151DBE">
            <w:pPr>
              <w:jc w:val="both"/>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милосердие и доброта;</w:t>
            </w:r>
          </w:p>
          <w:p w:rsidR="00A24F9E" w:rsidRPr="00A3003F"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терпимость и доброжелательность;</w:t>
            </w:r>
          </w:p>
          <w:p w:rsidR="00A24F9E" w:rsidRPr="00A3003F"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готовность оказать помощь;</w:t>
            </w:r>
          </w:p>
          <w:p w:rsidR="00A24F9E" w:rsidRPr="00A3003F" w:rsidRDefault="00A24F9E" w:rsidP="00151DBE">
            <w:pPr>
              <w:jc w:val="both"/>
              <w:rPr>
                <w:rFonts w:ascii="Times New Roman" w:hAnsi="Times New Roman" w:cs="Times New Roman"/>
                <w:sz w:val="24"/>
                <w:szCs w:val="28"/>
              </w:rPr>
            </w:pPr>
            <w:r w:rsidRPr="00A3003F">
              <w:rPr>
                <w:rFonts w:ascii="Times New Roman" w:hAnsi="Times New Roman" w:cs="Times New Roman"/>
                <w:sz w:val="24"/>
                <w:szCs w:val="28"/>
              </w:rPr>
              <w:t>стремление к миру и добрососедству;</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понимание ценности человеческой жизни</w:t>
            </w:r>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негативное отношение к табакокурению, алкоголю, наркотикам;</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rsidR="00A24F9E" w:rsidRPr="00105C79" w:rsidRDefault="00A24F9E" w:rsidP="00151DBE">
            <w:pPr>
              <w:jc w:val="both"/>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увеличение количества </w:t>
            </w:r>
            <w:r w:rsidRPr="002A6722">
              <w:rPr>
                <w:rFonts w:ascii="Times New Roman" w:hAnsi="Times New Roman" w:cs="Times New Roman"/>
                <w:sz w:val="24"/>
                <w:szCs w:val="28"/>
              </w:rPr>
              <w:t>мероприятий, направленных на духовно-нравственное совершенствование личности;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данные мероприятия</w:t>
            </w:r>
          </w:p>
        </w:tc>
      </w:tr>
      <w:tr w:rsidR="00A24F9E" w:rsidRPr="00105C79" w:rsidTr="00A24F9E">
        <w:trPr>
          <w:cantSplit/>
        </w:trPr>
        <w:tc>
          <w:tcPr>
            <w:tcW w:w="491" w:type="dxa"/>
          </w:tcPr>
          <w:p w:rsidR="00A24F9E" w:rsidRDefault="00A24F9E" w:rsidP="00A24F9E">
            <w:pPr>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знание основ </w:t>
            </w:r>
            <w:proofErr w:type="spellStart"/>
            <w:r>
              <w:rPr>
                <w:rFonts w:ascii="Times New Roman" w:hAnsi="Times New Roman" w:cs="Times New Roman"/>
                <w:sz w:val="24"/>
                <w:szCs w:val="28"/>
              </w:rPr>
              <w:t>здоровьесбережения</w:t>
            </w:r>
            <w:proofErr w:type="spellEnd"/>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способность к рефлексии;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увеличение количества </w:t>
            </w:r>
            <w:r w:rsidRPr="00802822">
              <w:rPr>
                <w:rFonts w:ascii="Times New Roman" w:hAnsi="Times New Roman" w:cs="Times New Roman"/>
                <w:sz w:val="24"/>
                <w:szCs w:val="28"/>
              </w:rPr>
              <w:t>мероприятий, направленных на популяризацию и формирование здорового образа жизни;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увеличение количества обучающихся, систематически занимающихся физкультурой и спортом</w:t>
            </w:r>
          </w:p>
        </w:tc>
      </w:tr>
      <w:tr w:rsidR="00A24F9E" w:rsidRPr="00105C79" w:rsidTr="00A24F9E">
        <w:trPr>
          <w:cantSplit/>
        </w:trPr>
        <w:tc>
          <w:tcPr>
            <w:tcW w:w="491" w:type="dxa"/>
          </w:tcPr>
          <w:p w:rsidR="00A24F9E" w:rsidRDefault="00A24F9E" w:rsidP="00A24F9E">
            <w:pPr>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экологическая культура;</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увеличение количества </w:t>
            </w:r>
            <w:r w:rsidRPr="00A05C4A">
              <w:rPr>
                <w:rFonts w:ascii="Times New Roman" w:hAnsi="Times New Roman" w:cs="Times New Roman"/>
                <w:sz w:val="24"/>
                <w:szCs w:val="28"/>
              </w:rPr>
              <w:t>мероприя</w:t>
            </w:r>
            <w:r>
              <w:rPr>
                <w:rFonts w:ascii="Times New Roman" w:hAnsi="Times New Roman" w:cs="Times New Roman"/>
                <w:sz w:val="24"/>
                <w:szCs w:val="28"/>
              </w:rPr>
              <w:t xml:space="preserve">тий, направленных на формирование экологической </w:t>
            </w:r>
            <w:r w:rsidRPr="00A05C4A">
              <w:rPr>
                <w:rFonts w:ascii="Times New Roman" w:hAnsi="Times New Roman" w:cs="Times New Roman"/>
                <w:sz w:val="24"/>
                <w:szCs w:val="28"/>
              </w:rPr>
              <w:t>культуры</w:t>
            </w:r>
            <w:r>
              <w:rPr>
                <w:rFonts w:ascii="Times New Roman" w:hAnsi="Times New Roman" w:cs="Times New Roman"/>
                <w:sz w:val="24"/>
                <w:szCs w:val="28"/>
              </w:rPr>
              <w:t xml:space="preserve"> и культуры </w:t>
            </w:r>
            <w:r w:rsidRPr="00A05C4A">
              <w:rPr>
                <w:rFonts w:ascii="Times New Roman" w:hAnsi="Times New Roman" w:cs="Times New Roman"/>
                <w:sz w:val="24"/>
                <w:szCs w:val="28"/>
              </w:rPr>
              <w:t>безопасности жизнедеятельности у обучающихся;</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в экологические акции</w:t>
            </w:r>
          </w:p>
        </w:tc>
      </w:tr>
      <w:tr w:rsidR="00A24F9E" w:rsidRPr="00105C79" w:rsidTr="00A24F9E">
        <w:trPr>
          <w:cantSplit/>
        </w:trPr>
        <w:tc>
          <w:tcPr>
            <w:tcW w:w="491" w:type="dxa"/>
            <w:vAlign w:val="center"/>
          </w:tcPr>
          <w:p w:rsidR="00A24F9E" w:rsidRDefault="00A24F9E" w:rsidP="00A24F9E">
            <w:pPr>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потребность трудиться;</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 xml:space="preserve">в </w:t>
            </w:r>
            <w:r w:rsidRPr="00A05C4A">
              <w:rPr>
                <w:rFonts w:ascii="Times New Roman" w:hAnsi="Times New Roman" w:cs="Times New Roman"/>
                <w:sz w:val="24"/>
                <w:szCs w:val="28"/>
              </w:rPr>
              <w:t>реализ</w:t>
            </w:r>
            <w:r>
              <w:rPr>
                <w:rFonts w:ascii="Times New Roman" w:hAnsi="Times New Roman" w:cs="Times New Roman"/>
                <w:sz w:val="24"/>
                <w:szCs w:val="28"/>
              </w:rPr>
              <w:t>ацию</w:t>
            </w:r>
            <w:r w:rsidRPr="00A05C4A">
              <w:rPr>
                <w:rFonts w:ascii="Times New Roman" w:hAnsi="Times New Roman" w:cs="Times New Roman"/>
                <w:sz w:val="24"/>
                <w:szCs w:val="28"/>
              </w:rPr>
              <w:t xml:space="preserve"> инновац</w:t>
            </w:r>
            <w:r>
              <w:rPr>
                <w:rFonts w:ascii="Times New Roman" w:hAnsi="Times New Roman" w:cs="Times New Roman"/>
                <w:sz w:val="24"/>
                <w:szCs w:val="28"/>
              </w:rPr>
              <w:t>ионных проектов</w:t>
            </w:r>
          </w:p>
        </w:tc>
      </w:tr>
      <w:tr w:rsidR="00A24F9E" w:rsidRPr="00105C79" w:rsidTr="00A24F9E">
        <w:trPr>
          <w:cantSplit/>
        </w:trPr>
        <w:tc>
          <w:tcPr>
            <w:tcW w:w="491" w:type="dxa"/>
            <w:vAlign w:val="center"/>
          </w:tcPr>
          <w:p w:rsidR="00A24F9E" w:rsidRDefault="00A24F9E" w:rsidP="00A24F9E">
            <w:pPr>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w:t>
            </w:r>
            <w:r>
              <w:rPr>
                <w:rFonts w:ascii="Times New Roman" w:hAnsi="Times New Roman" w:cs="Times New Roman"/>
                <w:sz w:val="24"/>
                <w:szCs w:val="28"/>
              </w:rPr>
              <w:t>е</w:t>
            </w:r>
            <w:r w:rsidRPr="00D91C0C">
              <w:rPr>
                <w:rFonts w:ascii="Times New Roman" w:hAnsi="Times New Roman" w:cs="Times New Roman"/>
                <w:sz w:val="24"/>
                <w:szCs w:val="28"/>
              </w:rPr>
              <w:t xml:space="preserve"> поставить цель и организовать ее достижение</w:t>
            </w:r>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гибкость ума</w:t>
            </w:r>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терпимость к противоречиям</w:t>
            </w:r>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proofErr w:type="spellStart"/>
            <w:r w:rsidRPr="00D91C0C">
              <w:rPr>
                <w:rFonts w:ascii="Times New Roman" w:hAnsi="Times New Roman" w:cs="Times New Roman"/>
                <w:sz w:val="24"/>
                <w:szCs w:val="28"/>
              </w:rPr>
              <w:t>прогностичность</w:t>
            </w:r>
            <w:proofErr w:type="spellEnd"/>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критичность</w:t>
            </w:r>
            <w:r>
              <w:rPr>
                <w:rFonts w:ascii="Times New Roman" w:hAnsi="Times New Roman" w:cs="Times New Roman"/>
                <w:sz w:val="24"/>
                <w:szCs w:val="28"/>
              </w:rPr>
              <w:t>;</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умение взаимодействовать с людьми</w:t>
            </w:r>
            <w:r>
              <w:rPr>
                <w:rFonts w:ascii="Times New Roman" w:hAnsi="Times New Roman" w:cs="Times New Roman"/>
                <w:sz w:val="24"/>
                <w:szCs w:val="28"/>
              </w:rPr>
              <w:t>, выпо</w:t>
            </w:r>
            <w:r w:rsidRPr="00D91C0C">
              <w:rPr>
                <w:rFonts w:ascii="Times New Roman" w:hAnsi="Times New Roman" w:cs="Times New Roman"/>
                <w:sz w:val="24"/>
                <w:szCs w:val="28"/>
              </w:rPr>
              <w:t>лнять разные социальные роли в группе и коллективе</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социальное проектирование;</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увеличение количества заявок на грантовые конкурсы</w:t>
            </w:r>
          </w:p>
        </w:tc>
      </w:tr>
      <w:tr w:rsidR="00A24F9E" w:rsidRPr="00105C79" w:rsidTr="00A24F9E">
        <w:trPr>
          <w:cantSplit/>
        </w:trPr>
        <w:tc>
          <w:tcPr>
            <w:tcW w:w="491" w:type="dxa"/>
            <w:vAlign w:val="center"/>
          </w:tcPr>
          <w:p w:rsidR="00A24F9E" w:rsidRDefault="00A24F9E" w:rsidP="00A24F9E">
            <w:pPr>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степень вовлеченности обучающихся</w:t>
            </w:r>
            <w:r>
              <w:rPr>
                <w:rFonts w:ascii="Times New Roman" w:hAnsi="Times New Roman" w:cs="Times New Roman"/>
                <w:sz w:val="24"/>
                <w:szCs w:val="28"/>
              </w:rPr>
              <w:t xml:space="preserve"> в </w:t>
            </w:r>
            <w:r w:rsidRPr="00206080">
              <w:rPr>
                <w:rFonts w:ascii="Times New Roman" w:hAnsi="Times New Roman" w:cs="Times New Roman"/>
                <w:sz w:val="24"/>
                <w:szCs w:val="28"/>
              </w:rPr>
              <w:t>творческую</w:t>
            </w:r>
            <w:r>
              <w:rPr>
                <w:rFonts w:ascii="Times New Roman" w:hAnsi="Times New Roman" w:cs="Times New Roman"/>
                <w:sz w:val="24"/>
                <w:szCs w:val="28"/>
              </w:rPr>
              <w:t xml:space="preserve"> и культурно-просветительскую</w:t>
            </w:r>
            <w:r w:rsidRPr="00206080">
              <w:rPr>
                <w:rFonts w:ascii="Times New Roman" w:hAnsi="Times New Roman" w:cs="Times New Roman"/>
                <w:sz w:val="24"/>
                <w:szCs w:val="28"/>
              </w:rPr>
              <w:t xml:space="preserve"> деятельность</w:t>
            </w:r>
          </w:p>
        </w:tc>
      </w:tr>
      <w:tr w:rsidR="00A24F9E" w:rsidRPr="00105C79" w:rsidTr="00A24F9E">
        <w:trPr>
          <w:cantSplit/>
        </w:trPr>
        <w:tc>
          <w:tcPr>
            <w:tcW w:w="491" w:type="dxa"/>
            <w:vAlign w:val="center"/>
          </w:tcPr>
          <w:p w:rsidR="00A24F9E" w:rsidRDefault="00A24F9E" w:rsidP="00A24F9E">
            <w:pPr>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rsidR="00A24F9E" w:rsidRDefault="00A24F9E" w:rsidP="00151DBE">
            <w:pPr>
              <w:jc w:val="both"/>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степень вовлеченности обучающихся</w:t>
            </w:r>
            <w:r>
              <w:rPr>
                <w:rFonts w:ascii="Times New Roman" w:hAnsi="Times New Roman" w:cs="Times New Roman"/>
                <w:sz w:val="24"/>
                <w:szCs w:val="28"/>
              </w:rPr>
              <w:t xml:space="preserve"> в образовательную и научно-исследовательскую деятельность</w:t>
            </w:r>
          </w:p>
        </w:tc>
      </w:tr>
    </w:tbl>
    <w:p w:rsidR="00A24F9E" w:rsidRPr="00A37184" w:rsidRDefault="00A24F9E" w:rsidP="00A24F9E">
      <w:pPr>
        <w:spacing w:after="0" w:line="240" w:lineRule="auto"/>
        <w:ind w:firstLine="708"/>
        <w:jc w:val="both"/>
        <w:rPr>
          <w:rFonts w:ascii="Times New Roman" w:eastAsia="Times New Roman" w:hAnsi="Times New Roman" w:cs="Times New Roman"/>
          <w:sz w:val="2"/>
          <w:szCs w:val="28"/>
          <w:lang w:eastAsia="ru-RU"/>
        </w:rPr>
      </w:pPr>
    </w:p>
    <w:p w:rsidR="00A24F9E" w:rsidRDefault="00A24F9E" w:rsidP="00FA30A4">
      <w:pPr>
        <w:spacing w:after="0" w:line="240" w:lineRule="auto"/>
        <w:jc w:val="center"/>
        <w:rPr>
          <w:rFonts w:ascii="Times New Roman" w:hAnsi="Times New Roman" w:cs="Times New Roman"/>
          <w:b/>
          <w:sz w:val="28"/>
          <w:szCs w:val="28"/>
        </w:rPr>
      </w:pPr>
    </w:p>
    <w:p w:rsidR="00A24F9E" w:rsidRDefault="00A24F9E" w:rsidP="00FA30A4">
      <w:pPr>
        <w:spacing w:after="0" w:line="240" w:lineRule="auto"/>
        <w:jc w:val="center"/>
        <w:rPr>
          <w:rFonts w:ascii="Times New Roman" w:hAnsi="Times New Roman" w:cs="Times New Roman"/>
          <w:b/>
          <w:sz w:val="28"/>
          <w:szCs w:val="28"/>
        </w:rPr>
      </w:pPr>
    </w:p>
    <w:p w:rsidR="00A24F9E" w:rsidRDefault="00A24F9E" w:rsidP="00FA30A4">
      <w:pPr>
        <w:spacing w:after="0" w:line="240" w:lineRule="auto"/>
        <w:jc w:val="center"/>
        <w:rPr>
          <w:rFonts w:ascii="Times New Roman" w:hAnsi="Times New Roman" w:cs="Times New Roman"/>
          <w:b/>
          <w:sz w:val="28"/>
          <w:szCs w:val="28"/>
        </w:rPr>
      </w:pPr>
    </w:p>
    <w:p w:rsidR="00A24F9E" w:rsidRDefault="00A24F9E" w:rsidP="00FA30A4">
      <w:pPr>
        <w:spacing w:after="0" w:line="240" w:lineRule="auto"/>
        <w:jc w:val="center"/>
        <w:rPr>
          <w:rFonts w:ascii="Times New Roman" w:hAnsi="Times New Roman" w:cs="Times New Roman"/>
          <w:b/>
          <w:sz w:val="28"/>
          <w:szCs w:val="28"/>
        </w:rPr>
      </w:pPr>
    </w:p>
    <w:p w:rsidR="002571AB" w:rsidRDefault="002571AB" w:rsidP="00FA30A4">
      <w:pPr>
        <w:spacing w:after="0" w:line="240" w:lineRule="auto"/>
        <w:jc w:val="center"/>
        <w:rPr>
          <w:rFonts w:ascii="Times New Roman" w:hAnsi="Times New Roman" w:cs="Times New Roman"/>
          <w:b/>
          <w:sz w:val="28"/>
          <w:szCs w:val="28"/>
        </w:rPr>
      </w:pPr>
    </w:p>
    <w:p w:rsidR="002571AB" w:rsidRDefault="002571AB" w:rsidP="00FA30A4">
      <w:pPr>
        <w:spacing w:after="0" w:line="240" w:lineRule="auto"/>
        <w:jc w:val="center"/>
        <w:rPr>
          <w:rFonts w:ascii="Times New Roman" w:hAnsi="Times New Roman" w:cs="Times New Roman"/>
          <w:b/>
          <w:sz w:val="28"/>
          <w:szCs w:val="28"/>
        </w:rPr>
      </w:pPr>
    </w:p>
    <w:p w:rsidR="002571AB" w:rsidRDefault="002571AB" w:rsidP="00FA30A4">
      <w:pPr>
        <w:spacing w:after="0" w:line="240" w:lineRule="auto"/>
        <w:jc w:val="center"/>
        <w:rPr>
          <w:rFonts w:ascii="Times New Roman" w:hAnsi="Times New Roman" w:cs="Times New Roman"/>
          <w:b/>
          <w:sz w:val="28"/>
          <w:szCs w:val="28"/>
        </w:rPr>
      </w:pPr>
    </w:p>
    <w:p w:rsidR="002571AB" w:rsidRDefault="002571AB"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DE6777" w:rsidRDefault="00DE6777" w:rsidP="00FA30A4">
      <w:pPr>
        <w:spacing w:after="0" w:line="240" w:lineRule="auto"/>
        <w:jc w:val="center"/>
        <w:rPr>
          <w:rFonts w:ascii="Times New Roman" w:hAnsi="Times New Roman" w:cs="Times New Roman"/>
          <w:b/>
          <w:sz w:val="28"/>
          <w:szCs w:val="28"/>
        </w:rPr>
      </w:pPr>
    </w:p>
    <w:p w:rsidR="002571AB" w:rsidRDefault="002571AB" w:rsidP="00FA30A4">
      <w:pPr>
        <w:spacing w:after="0" w:line="240" w:lineRule="auto"/>
        <w:jc w:val="center"/>
        <w:rPr>
          <w:rFonts w:ascii="Times New Roman" w:hAnsi="Times New Roman" w:cs="Times New Roman"/>
          <w:b/>
          <w:sz w:val="28"/>
          <w:szCs w:val="28"/>
        </w:rPr>
      </w:pPr>
    </w:p>
    <w:p w:rsidR="00A24F9E" w:rsidRDefault="00A24F9E" w:rsidP="00FA30A4">
      <w:pPr>
        <w:spacing w:after="0" w:line="240" w:lineRule="auto"/>
        <w:jc w:val="center"/>
        <w:rPr>
          <w:rFonts w:ascii="Times New Roman" w:hAnsi="Times New Roman" w:cs="Times New Roman"/>
          <w:b/>
          <w:sz w:val="28"/>
          <w:szCs w:val="28"/>
        </w:rPr>
      </w:pPr>
    </w:p>
    <w:p w:rsidR="00A24F9E" w:rsidRDefault="00A24F9E" w:rsidP="00FA30A4">
      <w:pPr>
        <w:spacing w:after="0" w:line="240" w:lineRule="auto"/>
        <w:jc w:val="center"/>
        <w:rPr>
          <w:rFonts w:ascii="Times New Roman" w:hAnsi="Times New Roman" w:cs="Times New Roman"/>
          <w:b/>
          <w:sz w:val="28"/>
          <w:szCs w:val="28"/>
        </w:rPr>
      </w:pPr>
    </w:p>
    <w:p w:rsidR="00A24F9E" w:rsidRDefault="00A24F9E" w:rsidP="00FA30A4">
      <w:pPr>
        <w:spacing w:after="0" w:line="240" w:lineRule="auto"/>
        <w:jc w:val="center"/>
        <w:rPr>
          <w:rFonts w:ascii="Times New Roman" w:hAnsi="Times New Roman" w:cs="Times New Roman"/>
          <w:b/>
          <w:sz w:val="28"/>
          <w:szCs w:val="28"/>
        </w:rPr>
      </w:pPr>
    </w:p>
    <w:p w:rsidR="00A24F9E" w:rsidRDefault="004A1266" w:rsidP="004A1266">
      <w:pPr>
        <w:spacing w:after="0" w:line="240" w:lineRule="auto"/>
        <w:jc w:val="right"/>
        <w:rPr>
          <w:rFonts w:ascii="Times New Roman" w:hAnsi="Times New Roman" w:cs="Times New Roman"/>
          <w:sz w:val="28"/>
          <w:szCs w:val="28"/>
        </w:rPr>
      </w:pPr>
      <w:r w:rsidRPr="004A1266">
        <w:rPr>
          <w:rFonts w:ascii="Times New Roman" w:hAnsi="Times New Roman" w:cs="Times New Roman"/>
          <w:sz w:val="28"/>
          <w:szCs w:val="28"/>
        </w:rPr>
        <w:t xml:space="preserve">Приложение к рабочей программе </w:t>
      </w:r>
      <w:r>
        <w:rPr>
          <w:rFonts w:ascii="Times New Roman" w:hAnsi="Times New Roman" w:cs="Times New Roman"/>
          <w:sz w:val="28"/>
          <w:szCs w:val="28"/>
        </w:rPr>
        <w:t>воспитания</w:t>
      </w:r>
    </w:p>
    <w:p w:rsidR="004A1266" w:rsidRPr="004A1266" w:rsidRDefault="004A1266" w:rsidP="004A1266">
      <w:pPr>
        <w:spacing w:after="0" w:line="240" w:lineRule="auto"/>
        <w:jc w:val="right"/>
        <w:rPr>
          <w:rFonts w:ascii="Times New Roman" w:hAnsi="Times New Roman" w:cs="Times New Roman"/>
          <w:sz w:val="28"/>
          <w:szCs w:val="28"/>
        </w:rPr>
      </w:pPr>
    </w:p>
    <w:p w:rsidR="00FA30A4" w:rsidRPr="00DC6CAE" w:rsidRDefault="00FA30A4" w:rsidP="00FA30A4">
      <w:pPr>
        <w:spacing w:after="0" w:line="240" w:lineRule="auto"/>
        <w:jc w:val="center"/>
        <w:rPr>
          <w:rFonts w:ascii="Times New Roman" w:hAnsi="Times New Roman" w:cs="Times New Roman"/>
          <w:b/>
          <w:sz w:val="28"/>
          <w:szCs w:val="28"/>
        </w:rPr>
      </w:pPr>
      <w:r w:rsidRPr="00DC6CAE">
        <w:rPr>
          <w:rFonts w:ascii="Times New Roman" w:hAnsi="Times New Roman" w:cs="Times New Roman"/>
          <w:b/>
          <w:sz w:val="28"/>
          <w:szCs w:val="28"/>
        </w:rPr>
        <w:t xml:space="preserve">Календарный план событий и мероприятий воспитательной работы </w:t>
      </w:r>
    </w:p>
    <w:p w:rsidR="00FA30A4" w:rsidRDefault="00FA30A4" w:rsidP="00FA30A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 образовательной </w:t>
      </w:r>
      <w:proofErr w:type="gramStart"/>
      <w:r>
        <w:rPr>
          <w:rFonts w:ascii="Times New Roman" w:hAnsi="Times New Roman" w:cs="Times New Roman"/>
          <w:b/>
          <w:sz w:val="28"/>
          <w:szCs w:val="28"/>
        </w:rPr>
        <w:t xml:space="preserve">программе </w:t>
      </w:r>
      <w:r w:rsidR="0046640F">
        <w:rPr>
          <w:rFonts w:ascii="Times New Roman" w:hAnsi="Times New Roman" w:cs="Times New Roman"/>
          <w:b/>
          <w:sz w:val="28"/>
          <w:szCs w:val="28"/>
        </w:rPr>
        <w:t xml:space="preserve"> бакалавриата</w:t>
      </w:r>
      <w:proofErr w:type="gramEnd"/>
    </w:p>
    <w:p w:rsidR="00151DBE" w:rsidRDefault="00151DBE" w:rsidP="00151DBE">
      <w:pPr>
        <w:suppressAutoHyphens/>
        <w:spacing w:after="0" w:line="240" w:lineRule="auto"/>
        <w:jc w:val="center"/>
        <w:rPr>
          <w:rFonts w:ascii="Times New Roman" w:eastAsia="Times New Roman" w:hAnsi="Times New Roman" w:cs="Times New Roman"/>
          <w:sz w:val="24"/>
          <w:szCs w:val="20"/>
        </w:rPr>
      </w:pPr>
    </w:p>
    <w:p w:rsidR="00151DBE" w:rsidRPr="00151DBE" w:rsidRDefault="00151DBE" w:rsidP="00151DBE">
      <w:pPr>
        <w:suppressAutoHyphens/>
        <w:spacing w:after="0" w:line="240" w:lineRule="auto"/>
        <w:jc w:val="center"/>
        <w:rPr>
          <w:rFonts w:ascii="Times New Roman" w:eastAsia="Times New Roman" w:hAnsi="Times New Roman" w:cs="Times New Roman"/>
          <w:sz w:val="24"/>
          <w:szCs w:val="20"/>
        </w:rPr>
      </w:pPr>
      <w:r w:rsidRPr="00151DBE">
        <w:rPr>
          <w:rFonts w:ascii="Times New Roman" w:eastAsia="Times New Roman" w:hAnsi="Times New Roman" w:cs="Times New Roman"/>
          <w:sz w:val="24"/>
          <w:szCs w:val="20"/>
        </w:rPr>
        <w:t>Направление подготовки</w:t>
      </w:r>
      <w:r w:rsidRPr="00151DBE">
        <w:rPr>
          <w:rFonts w:ascii="Times New Roman" w:eastAsia="Times New Roman" w:hAnsi="Times New Roman" w:cs="Times New Roman"/>
          <w:sz w:val="20"/>
          <w:szCs w:val="20"/>
          <w:highlight w:val="yellow"/>
        </w:rPr>
        <w:t xml:space="preserve"> </w:t>
      </w:r>
    </w:p>
    <w:p w:rsidR="00151DBE" w:rsidRPr="00151DBE" w:rsidRDefault="00151DBE" w:rsidP="00151DBE">
      <w:pPr>
        <w:suppressAutoHyphens/>
        <w:spacing w:after="0" w:line="240" w:lineRule="auto"/>
        <w:jc w:val="center"/>
        <w:rPr>
          <w:rFonts w:ascii="Times New Roman" w:eastAsia="Times New Roman" w:hAnsi="Times New Roman" w:cs="Times New Roman"/>
          <w:i/>
          <w:sz w:val="24"/>
          <w:szCs w:val="20"/>
          <w:u w:val="single"/>
        </w:rPr>
      </w:pPr>
      <w:r w:rsidRPr="00151DBE">
        <w:rPr>
          <w:rFonts w:ascii="Times New Roman" w:eastAsia="Times New Roman" w:hAnsi="Times New Roman" w:cs="Times New Roman"/>
          <w:i/>
          <w:sz w:val="24"/>
          <w:szCs w:val="20"/>
          <w:u w:val="single"/>
        </w:rPr>
        <w:t xml:space="preserve">15.03.02 Технологические машины и оборудование </w:t>
      </w:r>
    </w:p>
    <w:p w:rsidR="00151DBE" w:rsidRPr="00151DBE" w:rsidRDefault="00151DBE" w:rsidP="00151DBE">
      <w:pPr>
        <w:suppressAutoHyphens/>
        <w:spacing w:after="0" w:line="240" w:lineRule="auto"/>
        <w:jc w:val="center"/>
        <w:rPr>
          <w:rFonts w:ascii="Times New Roman" w:eastAsia="Times New Roman" w:hAnsi="Times New Roman" w:cs="Times New Roman"/>
          <w:sz w:val="16"/>
          <w:szCs w:val="20"/>
        </w:rPr>
      </w:pPr>
      <w:r w:rsidRPr="00151DBE">
        <w:rPr>
          <w:rFonts w:ascii="Times New Roman" w:eastAsia="Times New Roman" w:hAnsi="Times New Roman" w:cs="Times New Roman"/>
          <w:sz w:val="16"/>
          <w:szCs w:val="20"/>
        </w:rPr>
        <w:t xml:space="preserve">(код и </w:t>
      </w:r>
      <w:proofErr w:type="gramStart"/>
      <w:r w:rsidRPr="00151DBE">
        <w:rPr>
          <w:rFonts w:ascii="Times New Roman" w:eastAsia="Times New Roman" w:hAnsi="Times New Roman" w:cs="Times New Roman"/>
          <w:sz w:val="16"/>
          <w:szCs w:val="20"/>
        </w:rPr>
        <w:t>наименование  направления</w:t>
      </w:r>
      <w:proofErr w:type="gramEnd"/>
      <w:r w:rsidRPr="00151DBE">
        <w:rPr>
          <w:rFonts w:ascii="Times New Roman" w:eastAsia="Times New Roman" w:hAnsi="Times New Roman" w:cs="Times New Roman"/>
          <w:sz w:val="16"/>
          <w:szCs w:val="20"/>
        </w:rPr>
        <w:t xml:space="preserve"> подготовки)</w:t>
      </w:r>
    </w:p>
    <w:p w:rsidR="00151DBE" w:rsidRPr="00151DBE" w:rsidRDefault="00151DBE" w:rsidP="00151DBE">
      <w:pPr>
        <w:suppressAutoHyphens/>
        <w:spacing w:after="0" w:line="240" w:lineRule="auto"/>
        <w:jc w:val="center"/>
        <w:rPr>
          <w:rFonts w:ascii="Times New Roman" w:eastAsia="Times New Roman" w:hAnsi="Times New Roman" w:cs="Times New Roman"/>
          <w:sz w:val="16"/>
          <w:szCs w:val="20"/>
        </w:rPr>
      </w:pPr>
    </w:p>
    <w:p w:rsidR="00151DBE" w:rsidRPr="00151DBE" w:rsidRDefault="00151DBE" w:rsidP="00151DBE">
      <w:pPr>
        <w:suppressAutoHyphens/>
        <w:spacing w:after="0" w:line="240" w:lineRule="auto"/>
        <w:jc w:val="center"/>
        <w:rPr>
          <w:rFonts w:ascii="Times New Roman" w:eastAsia="Times New Roman" w:hAnsi="Times New Roman" w:cs="Times New Roman"/>
          <w:i/>
          <w:sz w:val="24"/>
          <w:szCs w:val="20"/>
          <w:u w:val="single"/>
        </w:rPr>
      </w:pPr>
      <w:r w:rsidRPr="00151DBE">
        <w:rPr>
          <w:rFonts w:ascii="Times New Roman" w:eastAsia="Times New Roman" w:hAnsi="Times New Roman" w:cs="Times New Roman"/>
          <w:i/>
          <w:sz w:val="24"/>
          <w:szCs w:val="20"/>
          <w:u w:val="single"/>
        </w:rPr>
        <w:t>Машины и аппараты пищевых производств</w:t>
      </w:r>
    </w:p>
    <w:p w:rsidR="00151DBE" w:rsidRPr="00151DBE" w:rsidRDefault="00151DBE" w:rsidP="00151DBE">
      <w:pPr>
        <w:suppressAutoHyphens/>
        <w:spacing w:after="0" w:line="240" w:lineRule="auto"/>
        <w:jc w:val="center"/>
        <w:rPr>
          <w:rFonts w:ascii="Times New Roman" w:eastAsia="Times New Roman" w:hAnsi="Times New Roman" w:cs="Times New Roman"/>
          <w:sz w:val="16"/>
          <w:szCs w:val="20"/>
        </w:rPr>
      </w:pPr>
      <w:r w:rsidRPr="00151DBE">
        <w:rPr>
          <w:rFonts w:ascii="Times New Roman" w:eastAsia="Times New Roman" w:hAnsi="Times New Roman" w:cs="Times New Roman"/>
          <w:sz w:val="16"/>
          <w:szCs w:val="20"/>
        </w:rPr>
        <w:t>(наименование направленности (профиля) образовательной программы)</w:t>
      </w:r>
      <w:r w:rsidRPr="00151DBE">
        <w:rPr>
          <w:rFonts w:ascii="Times New Roman" w:eastAsia="Times New Roman" w:hAnsi="Times New Roman" w:cs="Times New Roman"/>
          <w:i/>
          <w:sz w:val="20"/>
          <w:szCs w:val="20"/>
          <w:highlight w:val="yellow"/>
        </w:rPr>
        <w:t xml:space="preserve"> </w:t>
      </w:r>
    </w:p>
    <w:p w:rsidR="00FA30A4" w:rsidRDefault="00FA30A4" w:rsidP="00FA30A4">
      <w:pPr>
        <w:spacing w:after="0" w:line="240" w:lineRule="auto"/>
        <w:jc w:val="center"/>
        <w:rPr>
          <w:rFonts w:ascii="Times New Roman" w:hAnsi="Times New Roman" w:cs="Times New Roman"/>
          <w:b/>
          <w:sz w:val="28"/>
          <w:szCs w:val="28"/>
        </w:rPr>
      </w:pPr>
    </w:p>
    <w:p w:rsidR="00FA30A4" w:rsidRDefault="00FA30A4" w:rsidP="00FA30A4">
      <w:pPr>
        <w:spacing w:after="0" w:line="240" w:lineRule="auto"/>
        <w:jc w:val="center"/>
        <w:rPr>
          <w:rFonts w:ascii="Times New Roman" w:hAnsi="Times New Roman" w:cs="Times New Roman"/>
          <w:b/>
          <w:sz w:val="28"/>
          <w:szCs w:val="28"/>
        </w:rPr>
      </w:pPr>
    </w:p>
    <w:p w:rsidR="00FA30A4" w:rsidRPr="00DC6CAE" w:rsidRDefault="00FA30A4" w:rsidP="00FA30A4">
      <w:pPr>
        <w:spacing w:after="0" w:line="240" w:lineRule="auto"/>
        <w:jc w:val="center"/>
        <w:rPr>
          <w:rFonts w:ascii="Times New Roman" w:hAnsi="Times New Roman" w:cs="Times New Roman"/>
          <w:b/>
          <w:sz w:val="28"/>
          <w:szCs w:val="28"/>
        </w:rPr>
      </w:pPr>
      <w:r w:rsidRPr="00DC6CAE">
        <w:rPr>
          <w:rFonts w:ascii="Times New Roman" w:hAnsi="Times New Roman" w:cs="Times New Roman"/>
          <w:b/>
          <w:sz w:val="28"/>
          <w:szCs w:val="28"/>
        </w:rPr>
        <w:t>на 202</w:t>
      </w:r>
      <w:r w:rsidR="002571AB">
        <w:rPr>
          <w:rFonts w:ascii="Times New Roman" w:hAnsi="Times New Roman" w:cs="Times New Roman"/>
          <w:b/>
          <w:sz w:val="28"/>
          <w:szCs w:val="28"/>
        </w:rPr>
        <w:t>2</w:t>
      </w:r>
      <w:r w:rsidRPr="00DC6CAE">
        <w:rPr>
          <w:rFonts w:ascii="Times New Roman" w:hAnsi="Times New Roman" w:cs="Times New Roman"/>
          <w:b/>
          <w:sz w:val="28"/>
          <w:szCs w:val="28"/>
        </w:rPr>
        <w:t>-202</w:t>
      </w:r>
      <w:r w:rsidR="002571AB">
        <w:rPr>
          <w:rFonts w:ascii="Times New Roman" w:hAnsi="Times New Roman" w:cs="Times New Roman"/>
          <w:b/>
          <w:sz w:val="28"/>
          <w:szCs w:val="28"/>
        </w:rPr>
        <w:t>3</w:t>
      </w:r>
      <w:r w:rsidRPr="00DC6CAE">
        <w:rPr>
          <w:rFonts w:ascii="Times New Roman" w:hAnsi="Times New Roman" w:cs="Times New Roman"/>
          <w:b/>
          <w:sz w:val="28"/>
          <w:szCs w:val="28"/>
        </w:rPr>
        <w:t xml:space="preserve"> учебный год</w:t>
      </w:r>
    </w:p>
    <w:p w:rsidR="00FA30A4" w:rsidRDefault="00FA30A4" w:rsidP="00FA30A4">
      <w:pPr>
        <w:spacing w:after="0" w:line="240" w:lineRule="auto"/>
        <w:jc w:val="center"/>
        <w:rPr>
          <w:rFonts w:ascii="Times New Roman" w:hAnsi="Times New Roman" w:cs="Times New Roman"/>
          <w:sz w:val="28"/>
          <w:szCs w:val="28"/>
        </w:rPr>
      </w:pPr>
    </w:p>
    <w:tbl>
      <w:tblPr>
        <w:tblStyle w:val="a3"/>
        <w:tblW w:w="10886" w:type="dxa"/>
        <w:tblInd w:w="-572" w:type="dxa"/>
        <w:tblLayout w:type="fixed"/>
        <w:tblLook w:val="04A0" w:firstRow="1" w:lastRow="0" w:firstColumn="1" w:lastColumn="0" w:noHBand="0" w:noVBand="1"/>
      </w:tblPr>
      <w:tblGrid>
        <w:gridCol w:w="680"/>
        <w:gridCol w:w="29"/>
        <w:gridCol w:w="1814"/>
        <w:gridCol w:w="3119"/>
        <w:gridCol w:w="1842"/>
        <w:gridCol w:w="2127"/>
        <w:gridCol w:w="1275"/>
      </w:tblGrid>
      <w:tr w:rsidR="00FA30A4" w:rsidRPr="005A653C" w:rsidTr="00ED7E8B">
        <w:trPr>
          <w:cantSplit/>
          <w:trHeight w:val="1074"/>
        </w:trPr>
        <w:tc>
          <w:tcPr>
            <w:tcW w:w="680" w:type="dxa"/>
          </w:tcPr>
          <w:p w:rsidR="00FA30A4" w:rsidRDefault="00FA30A4" w:rsidP="00FA30A4">
            <w:pPr>
              <w:jc w:val="center"/>
              <w:rPr>
                <w:rFonts w:ascii="Times New Roman" w:hAnsi="Times New Roman" w:cs="Times New Roman"/>
                <w:b/>
                <w:sz w:val="20"/>
                <w:szCs w:val="20"/>
              </w:rPr>
            </w:pPr>
            <w:r>
              <w:rPr>
                <w:rFonts w:ascii="Times New Roman" w:hAnsi="Times New Roman" w:cs="Times New Roman"/>
                <w:b/>
                <w:sz w:val="20"/>
                <w:szCs w:val="20"/>
              </w:rPr>
              <w:t>№</w:t>
            </w:r>
          </w:p>
          <w:p w:rsidR="00FA30A4" w:rsidRPr="005A653C" w:rsidRDefault="00FA30A4" w:rsidP="00FA30A4">
            <w:pPr>
              <w:jc w:val="center"/>
              <w:rPr>
                <w:rFonts w:ascii="Times New Roman" w:hAnsi="Times New Roman" w:cs="Times New Roman"/>
                <w:b/>
                <w:sz w:val="20"/>
                <w:szCs w:val="20"/>
              </w:rPr>
            </w:pPr>
            <w:r>
              <w:rPr>
                <w:rFonts w:ascii="Times New Roman" w:hAnsi="Times New Roman" w:cs="Times New Roman"/>
                <w:b/>
                <w:sz w:val="20"/>
                <w:szCs w:val="20"/>
              </w:rPr>
              <w:t xml:space="preserve"> п/п</w:t>
            </w:r>
          </w:p>
        </w:tc>
        <w:tc>
          <w:tcPr>
            <w:tcW w:w="1843" w:type="dxa"/>
            <w:gridSpan w:val="2"/>
          </w:tcPr>
          <w:p w:rsidR="00FA30A4" w:rsidRPr="005A653C" w:rsidRDefault="00FA30A4" w:rsidP="00FA30A4">
            <w:pPr>
              <w:jc w:val="center"/>
              <w:rPr>
                <w:rFonts w:ascii="Times New Roman" w:hAnsi="Times New Roman" w:cs="Times New Roman"/>
                <w:b/>
                <w:sz w:val="20"/>
                <w:szCs w:val="20"/>
              </w:rPr>
            </w:pPr>
            <w:r w:rsidRPr="005A653C">
              <w:rPr>
                <w:rFonts w:ascii="Times New Roman" w:hAnsi="Times New Roman" w:cs="Times New Roman"/>
                <w:b/>
                <w:sz w:val="20"/>
                <w:szCs w:val="20"/>
              </w:rPr>
              <w:t xml:space="preserve">Дата, </w:t>
            </w:r>
            <w:r>
              <w:rPr>
                <w:rFonts w:ascii="Times New Roman" w:hAnsi="Times New Roman" w:cs="Times New Roman"/>
                <w:b/>
                <w:sz w:val="20"/>
                <w:szCs w:val="20"/>
              </w:rPr>
              <w:t>время, место</w:t>
            </w:r>
          </w:p>
        </w:tc>
        <w:tc>
          <w:tcPr>
            <w:tcW w:w="3119" w:type="dxa"/>
          </w:tcPr>
          <w:p w:rsidR="00FA30A4" w:rsidRPr="005A653C" w:rsidRDefault="00FA30A4" w:rsidP="00FA30A4">
            <w:pPr>
              <w:jc w:val="center"/>
              <w:rPr>
                <w:rFonts w:ascii="Times New Roman" w:hAnsi="Times New Roman" w:cs="Times New Roman"/>
                <w:b/>
                <w:sz w:val="20"/>
                <w:szCs w:val="20"/>
              </w:rPr>
            </w:pPr>
            <w:r w:rsidRPr="005A653C">
              <w:rPr>
                <w:rFonts w:ascii="Times New Roman" w:hAnsi="Times New Roman" w:cs="Times New Roman"/>
                <w:b/>
                <w:sz w:val="20"/>
                <w:szCs w:val="20"/>
              </w:rPr>
              <w:t xml:space="preserve">Название мероприятия </w:t>
            </w:r>
          </w:p>
        </w:tc>
        <w:tc>
          <w:tcPr>
            <w:tcW w:w="1842" w:type="dxa"/>
          </w:tcPr>
          <w:p w:rsidR="00FA30A4" w:rsidRPr="005A653C" w:rsidRDefault="00FA30A4" w:rsidP="00FA30A4">
            <w:pPr>
              <w:jc w:val="center"/>
              <w:rPr>
                <w:rFonts w:ascii="Times New Roman" w:hAnsi="Times New Roman" w:cs="Times New Roman"/>
                <w:b/>
                <w:sz w:val="20"/>
                <w:szCs w:val="20"/>
              </w:rPr>
            </w:pPr>
            <w:r w:rsidRPr="005A653C">
              <w:rPr>
                <w:rFonts w:ascii="Times New Roman" w:hAnsi="Times New Roman" w:cs="Times New Roman"/>
                <w:b/>
                <w:sz w:val="20"/>
                <w:szCs w:val="20"/>
              </w:rPr>
              <w:t>Форма проведения мероприятия</w:t>
            </w:r>
          </w:p>
        </w:tc>
        <w:tc>
          <w:tcPr>
            <w:tcW w:w="2127" w:type="dxa"/>
          </w:tcPr>
          <w:p w:rsidR="00FA30A4" w:rsidRPr="005A653C" w:rsidRDefault="00FA30A4" w:rsidP="00FA30A4">
            <w:pPr>
              <w:jc w:val="center"/>
              <w:rPr>
                <w:rFonts w:ascii="Times New Roman" w:hAnsi="Times New Roman" w:cs="Times New Roman"/>
                <w:b/>
                <w:sz w:val="20"/>
                <w:szCs w:val="20"/>
              </w:rPr>
            </w:pPr>
            <w:r>
              <w:rPr>
                <w:rFonts w:ascii="Times New Roman" w:hAnsi="Times New Roman" w:cs="Times New Roman"/>
                <w:b/>
                <w:sz w:val="20"/>
                <w:szCs w:val="20"/>
              </w:rPr>
              <w:t>Организатор/о</w:t>
            </w:r>
            <w:r w:rsidRPr="005A653C">
              <w:rPr>
                <w:rFonts w:ascii="Times New Roman" w:hAnsi="Times New Roman" w:cs="Times New Roman"/>
                <w:b/>
                <w:sz w:val="20"/>
                <w:szCs w:val="20"/>
              </w:rPr>
              <w:t xml:space="preserve">тветственный </w:t>
            </w:r>
          </w:p>
        </w:tc>
        <w:tc>
          <w:tcPr>
            <w:tcW w:w="1275" w:type="dxa"/>
          </w:tcPr>
          <w:p w:rsidR="00FA30A4" w:rsidRPr="005A653C" w:rsidRDefault="00FA30A4" w:rsidP="00FA30A4">
            <w:pPr>
              <w:jc w:val="center"/>
              <w:rPr>
                <w:rFonts w:ascii="Times New Roman" w:hAnsi="Times New Roman" w:cs="Times New Roman"/>
                <w:b/>
                <w:sz w:val="20"/>
                <w:szCs w:val="20"/>
              </w:rPr>
            </w:pPr>
            <w:r w:rsidRPr="005A653C">
              <w:rPr>
                <w:rFonts w:ascii="Times New Roman" w:hAnsi="Times New Roman" w:cs="Times New Roman"/>
                <w:b/>
                <w:sz w:val="20"/>
                <w:szCs w:val="20"/>
              </w:rPr>
              <w:t>Количество участников</w:t>
            </w:r>
          </w:p>
        </w:tc>
      </w:tr>
      <w:tr w:rsidR="00FA30A4" w:rsidRPr="005A653C" w:rsidTr="00151DBE">
        <w:trPr>
          <w:trHeight w:val="245"/>
        </w:trPr>
        <w:tc>
          <w:tcPr>
            <w:tcW w:w="10886" w:type="dxa"/>
            <w:gridSpan w:val="7"/>
          </w:tcPr>
          <w:p w:rsidR="00FA30A4" w:rsidRPr="005A653C" w:rsidRDefault="00FA30A4" w:rsidP="0019181C">
            <w:pPr>
              <w:jc w:val="center"/>
              <w:rPr>
                <w:rFonts w:ascii="Times New Roman" w:hAnsi="Times New Roman" w:cs="Times New Roman"/>
                <w:b/>
                <w:sz w:val="20"/>
                <w:szCs w:val="20"/>
              </w:rPr>
            </w:pPr>
            <w:r>
              <w:rPr>
                <w:rFonts w:ascii="Times New Roman" w:hAnsi="Times New Roman" w:cs="Times New Roman"/>
                <w:b/>
                <w:sz w:val="20"/>
                <w:szCs w:val="20"/>
              </w:rPr>
              <w:t>Гражданско-</w:t>
            </w:r>
            <w:r w:rsidR="0019181C">
              <w:rPr>
                <w:rFonts w:ascii="Times New Roman" w:hAnsi="Times New Roman" w:cs="Times New Roman"/>
                <w:b/>
                <w:sz w:val="20"/>
                <w:szCs w:val="20"/>
              </w:rPr>
              <w:t>правовое направление</w:t>
            </w:r>
          </w:p>
        </w:tc>
      </w:tr>
      <w:tr w:rsidR="00FA30A4" w:rsidRPr="005A653C" w:rsidTr="00ED7E8B">
        <w:trPr>
          <w:trHeight w:val="245"/>
        </w:trPr>
        <w:tc>
          <w:tcPr>
            <w:tcW w:w="680" w:type="dxa"/>
          </w:tcPr>
          <w:p w:rsidR="00FA30A4" w:rsidRPr="00DC6CAE" w:rsidRDefault="00FA30A4" w:rsidP="00FA30A4">
            <w:pPr>
              <w:pStyle w:val="a4"/>
              <w:numPr>
                <w:ilvl w:val="0"/>
                <w:numId w:val="1"/>
              </w:numPr>
              <w:jc w:val="both"/>
              <w:rPr>
                <w:rFonts w:ascii="Times New Roman" w:hAnsi="Times New Roman" w:cs="Times New Roman"/>
                <w:sz w:val="20"/>
                <w:szCs w:val="20"/>
              </w:rPr>
            </w:pPr>
          </w:p>
        </w:tc>
        <w:tc>
          <w:tcPr>
            <w:tcW w:w="1843" w:type="dxa"/>
            <w:gridSpan w:val="2"/>
          </w:tcPr>
          <w:p w:rsidR="00FA30A4" w:rsidRDefault="00AF39DF" w:rsidP="00FA30A4">
            <w:pPr>
              <w:jc w:val="center"/>
              <w:rPr>
                <w:rFonts w:ascii="Times New Roman" w:hAnsi="Times New Roman" w:cs="Times New Roman"/>
                <w:sz w:val="20"/>
                <w:szCs w:val="20"/>
              </w:rPr>
            </w:pPr>
            <w:r>
              <w:rPr>
                <w:rFonts w:ascii="Times New Roman" w:hAnsi="Times New Roman" w:cs="Times New Roman"/>
                <w:sz w:val="20"/>
                <w:szCs w:val="20"/>
              </w:rPr>
              <w:t>01.09.202</w:t>
            </w:r>
            <w:r w:rsidR="002571AB">
              <w:rPr>
                <w:rFonts w:ascii="Times New Roman" w:hAnsi="Times New Roman" w:cs="Times New Roman"/>
                <w:sz w:val="20"/>
                <w:szCs w:val="20"/>
              </w:rPr>
              <w:t>2</w:t>
            </w:r>
          </w:p>
        </w:tc>
        <w:tc>
          <w:tcPr>
            <w:tcW w:w="3119" w:type="dxa"/>
          </w:tcPr>
          <w:p w:rsidR="00FA30A4" w:rsidRPr="00D03743" w:rsidRDefault="00FA30A4" w:rsidP="0019181C">
            <w:pPr>
              <w:jc w:val="center"/>
              <w:rPr>
                <w:rFonts w:ascii="Times New Roman" w:hAnsi="Times New Roman" w:cs="Times New Roman"/>
                <w:sz w:val="20"/>
                <w:szCs w:val="20"/>
              </w:rPr>
            </w:pPr>
            <w:r w:rsidRPr="00B82909">
              <w:rPr>
                <w:rFonts w:ascii="Times New Roman" w:hAnsi="Times New Roman" w:cs="Times New Roman"/>
                <w:sz w:val="20"/>
                <w:szCs w:val="20"/>
              </w:rPr>
              <w:t xml:space="preserve"> </w:t>
            </w:r>
            <w:r w:rsidR="0019181C">
              <w:rPr>
                <w:rFonts w:ascii="Times New Roman" w:hAnsi="Times New Roman" w:cs="Times New Roman"/>
                <w:sz w:val="20"/>
                <w:szCs w:val="20"/>
              </w:rPr>
              <w:t>День знаний</w:t>
            </w:r>
          </w:p>
        </w:tc>
        <w:tc>
          <w:tcPr>
            <w:tcW w:w="1842" w:type="dxa"/>
          </w:tcPr>
          <w:p w:rsidR="00FA30A4" w:rsidRPr="00D03743" w:rsidRDefault="0019181C" w:rsidP="00FA30A4">
            <w:pPr>
              <w:jc w:val="center"/>
              <w:rPr>
                <w:rFonts w:ascii="Times New Roman" w:hAnsi="Times New Roman" w:cs="Times New Roman"/>
                <w:sz w:val="20"/>
                <w:szCs w:val="20"/>
              </w:rPr>
            </w:pPr>
            <w:r>
              <w:rPr>
                <w:rFonts w:ascii="Times New Roman" w:hAnsi="Times New Roman" w:cs="Times New Roman"/>
                <w:sz w:val="20"/>
                <w:szCs w:val="20"/>
              </w:rPr>
              <w:t>Праздничное мероприятие</w:t>
            </w:r>
          </w:p>
        </w:tc>
        <w:tc>
          <w:tcPr>
            <w:tcW w:w="2127" w:type="dxa"/>
          </w:tcPr>
          <w:p w:rsidR="00FA30A4" w:rsidRDefault="00D870AD" w:rsidP="00FA30A4">
            <w:pPr>
              <w:jc w:val="center"/>
              <w:rPr>
                <w:rFonts w:ascii="Times New Roman" w:hAnsi="Times New Roman" w:cs="Times New Roman"/>
                <w:sz w:val="20"/>
                <w:szCs w:val="20"/>
              </w:rPr>
            </w:pPr>
            <w:r>
              <w:rPr>
                <w:rFonts w:ascii="Times New Roman" w:hAnsi="Times New Roman" w:cs="Times New Roman"/>
                <w:sz w:val="20"/>
                <w:szCs w:val="20"/>
              </w:rPr>
              <w:t xml:space="preserve">Директор департамента </w:t>
            </w:r>
            <w:proofErr w:type="spellStart"/>
            <w:r>
              <w:rPr>
                <w:rFonts w:ascii="Times New Roman" w:hAnsi="Times New Roman" w:cs="Times New Roman"/>
                <w:sz w:val="20"/>
                <w:szCs w:val="20"/>
              </w:rPr>
              <w:t>МПиВС</w:t>
            </w:r>
            <w:proofErr w:type="spellEnd"/>
          </w:p>
        </w:tc>
        <w:tc>
          <w:tcPr>
            <w:tcW w:w="1275" w:type="dxa"/>
          </w:tcPr>
          <w:p w:rsidR="00FA30A4" w:rsidRPr="00D03743" w:rsidRDefault="00ED7E8B" w:rsidP="00FA30A4">
            <w:pPr>
              <w:jc w:val="center"/>
              <w:rPr>
                <w:rFonts w:ascii="Times New Roman" w:hAnsi="Times New Roman" w:cs="Times New Roman"/>
                <w:sz w:val="20"/>
                <w:szCs w:val="20"/>
              </w:rPr>
            </w:pPr>
            <w:r>
              <w:rPr>
                <w:rFonts w:ascii="Times New Roman" w:hAnsi="Times New Roman" w:cs="Times New Roman"/>
                <w:sz w:val="20"/>
                <w:szCs w:val="20"/>
              </w:rPr>
              <w:t>10</w:t>
            </w:r>
          </w:p>
        </w:tc>
      </w:tr>
      <w:tr w:rsidR="002C3CA2" w:rsidRPr="005A653C" w:rsidTr="00ED7E8B">
        <w:trPr>
          <w:trHeight w:val="245"/>
        </w:trPr>
        <w:tc>
          <w:tcPr>
            <w:tcW w:w="680" w:type="dxa"/>
          </w:tcPr>
          <w:p w:rsidR="002C3CA2" w:rsidRPr="00DC6CAE" w:rsidRDefault="002C3CA2" w:rsidP="00FA30A4">
            <w:pPr>
              <w:pStyle w:val="a4"/>
              <w:numPr>
                <w:ilvl w:val="0"/>
                <w:numId w:val="1"/>
              </w:numPr>
              <w:jc w:val="both"/>
              <w:rPr>
                <w:rFonts w:ascii="Times New Roman" w:hAnsi="Times New Roman" w:cs="Times New Roman"/>
                <w:sz w:val="20"/>
                <w:szCs w:val="20"/>
              </w:rPr>
            </w:pPr>
          </w:p>
        </w:tc>
        <w:tc>
          <w:tcPr>
            <w:tcW w:w="1843" w:type="dxa"/>
            <w:gridSpan w:val="2"/>
          </w:tcPr>
          <w:p w:rsidR="002C3CA2" w:rsidRDefault="002C3CA2" w:rsidP="00FA30A4">
            <w:pPr>
              <w:jc w:val="center"/>
              <w:rPr>
                <w:rFonts w:ascii="Times New Roman" w:hAnsi="Times New Roman" w:cs="Times New Roman"/>
                <w:sz w:val="20"/>
                <w:szCs w:val="20"/>
              </w:rPr>
            </w:pPr>
            <w:r>
              <w:rPr>
                <w:rFonts w:ascii="Times New Roman" w:hAnsi="Times New Roman" w:cs="Times New Roman"/>
                <w:sz w:val="20"/>
                <w:szCs w:val="20"/>
              </w:rPr>
              <w:t>3.09.2022</w:t>
            </w:r>
          </w:p>
        </w:tc>
        <w:tc>
          <w:tcPr>
            <w:tcW w:w="3119" w:type="dxa"/>
          </w:tcPr>
          <w:p w:rsidR="002C3CA2" w:rsidRPr="00B82909" w:rsidRDefault="00C9206D" w:rsidP="0019181C">
            <w:pPr>
              <w:jc w:val="center"/>
              <w:rPr>
                <w:rFonts w:ascii="Times New Roman" w:hAnsi="Times New Roman" w:cs="Times New Roman"/>
                <w:sz w:val="20"/>
                <w:szCs w:val="20"/>
              </w:rPr>
            </w:pPr>
            <w:r>
              <w:rPr>
                <w:rFonts w:ascii="Times New Roman" w:hAnsi="Times New Roman" w:cs="Times New Roman"/>
                <w:sz w:val="20"/>
                <w:szCs w:val="20"/>
              </w:rPr>
              <w:t xml:space="preserve">Кураторские часы, посвященные Дню солидарности в борьбе с терроризмом </w:t>
            </w:r>
          </w:p>
        </w:tc>
        <w:tc>
          <w:tcPr>
            <w:tcW w:w="1842" w:type="dxa"/>
          </w:tcPr>
          <w:p w:rsidR="002C3CA2" w:rsidRDefault="00C9206D" w:rsidP="00FA30A4">
            <w:pPr>
              <w:jc w:val="center"/>
              <w:rPr>
                <w:rFonts w:ascii="Times New Roman" w:hAnsi="Times New Roman" w:cs="Times New Roman"/>
                <w:sz w:val="20"/>
                <w:szCs w:val="20"/>
              </w:rPr>
            </w:pPr>
            <w:r>
              <w:rPr>
                <w:rFonts w:ascii="Times New Roman" w:hAnsi="Times New Roman" w:cs="Times New Roman"/>
                <w:sz w:val="20"/>
                <w:szCs w:val="20"/>
              </w:rPr>
              <w:t>Лекция</w:t>
            </w:r>
          </w:p>
        </w:tc>
        <w:tc>
          <w:tcPr>
            <w:tcW w:w="2127" w:type="dxa"/>
          </w:tcPr>
          <w:p w:rsidR="00C9206D" w:rsidRPr="00BB011E" w:rsidRDefault="00C9206D" w:rsidP="00C9206D">
            <w:pPr>
              <w:jc w:val="center"/>
              <w:rPr>
                <w:rFonts w:ascii="Times New Roman" w:hAnsi="Times New Roman" w:cs="Times New Roman"/>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ОРВП,</w:t>
            </w:r>
          </w:p>
          <w:p w:rsidR="002C3CA2" w:rsidRPr="00C9206D" w:rsidRDefault="00C9206D" w:rsidP="00C9206D">
            <w:pPr>
              <w:jc w:val="center"/>
              <w:rPr>
                <w:rFonts w:ascii="Times New Roman" w:eastAsia="Calibri" w:hAnsi="Times New Roman" w:cs="Times New Roman"/>
                <w:sz w:val="20"/>
                <w:szCs w:val="20"/>
              </w:rPr>
            </w:pPr>
            <w:r w:rsidRPr="00BB011E">
              <w:rPr>
                <w:rFonts w:ascii="Times New Roman" w:eastAsia="Calibri" w:hAnsi="Times New Roman" w:cs="Times New Roman"/>
                <w:sz w:val="20"/>
                <w:szCs w:val="20"/>
              </w:rPr>
              <w:t>деканы факультетов, директора институтов</w:t>
            </w:r>
          </w:p>
        </w:tc>
        <w:tc>
          <w:tcPr>
            <w:tcW w:w="1275" w:type="dxa"/>
          </w:tcPr>
          <w:p w:rsidR="002C3CA2" w:rsidRPr="00D03743" w:rsidRDefault="00151DBE" w:rsidP="00FA30A4">
            <w:pPr>
              <w:jc w:val="center"/>
              <w:rPr>
                <w:rFonts w:ascii="Times New Roman" w:hAnsi="Times New Roman" w:cs="Times New Roman"/>
                <w:sz w:val="20"/>
                <w:szCs w:val="20"/>
              </w:rPr>
            </w:pPr>
            <w:r>
              <w:rPr>
                <w:rFonts w:ascii="Times New Roman" w:hAnsi="Times New Roman" w:cs="Times New Roman"/>
                <w:sz w:val="20"/>
                <w:szCs w:val="20"/>
              </w:rPr>
              <w:t>7</w:t>
            </w:r>
          </w:p>
        </w:tc>
      </w:tr>
      <w:tr w:rsidR="00966EFA" w:rsidRPr="005A653C" w:rsidTr="00ED7E8B">
        <w:trPr>
          <w:trHeight w:val="245"/>
        </w:trPr>
        <w:tc>
          <w:tcPr>
            <w:tcW w:w="680" w:type="dxa"/>
          </w:tcPr>
          <w:p w:rsidR="00966EFA" w:rsidRPr="00DC6CAE" w:rsidRDefault="00966EFA" w:rsidP="00FA30A4">
            <w:pPr>
              <w:pStyle w:val="a4"/>
              <w:numPr>
                <w:ilvl w:val="0"/>
                <w:numId w:val="1"/>
              </w:numPr>
              <w:jc w:val="both"/>
              <w:rPr>
                <w:rFonts w:ascii="Times New Roman" w:hAnsi="Times New Roman" w:cs="Times New Roman"/>
                <w:sz w:val="20"/>
                <w:szCs w:val="20"/>
              </w:rPr>
            </w:pPr>
          </w:p>
        </w:tc>
        <w:tc>
          <w:tcPr>
            <w:tcW w:w="1843" w:type="dxa"/>
            <w:gridSpan w:val="2"/>
          </w:tcPr>
          <w:p w:rsidR="00966EFA" w:rsidRPr="00227849" w:rsidRDefault="00966EFA" w:rsidP="00A24F9E">
            <w:pPr>
              <w:jc w:val="center"/>
              <w:rPr>
                <w:rFonts w:ascii="Times New Roman" w:hAnsi="Times New Roman" w:cs="Times New Roman"/>
                <w:sz w:val="20"/>
                <w:szCs w:val="20"/>
              </w:rPr>
            </w:pPr>
            <w:r>
              <w:rPr>
                <w:rFonts w:ascii="Times New Roman" w:hAnsi="Times New Roman" w:cs="Times New Roman"/>
                <w:sz w:val="20"/>
                <w:szCs w:val="20"/>
              </w:rPr>
              <w:t>сентябрь 202</w:t>
            </w:r>
            <w:r w:rsidR="002571AB">
              <w:rPr>
                <w:rFonts w:ascii="Times New Roman" w:hAnsi="Times New Roman" w:cs="Times New Roman"/>
                <w:sz w:val="20"/>
                <w:szCs w:val="20"/>
              </w:rPr>
              <w:t>2</w:t>
            </w:r>
          </w:p>
        </w:tc>
        <w:tc>
          <w:tcPr>
            <w:tcW w:w="3119" w:type="dxa"/>
          </w:tcPr>
          <w:p w:rsidR="00966EFA" w:rsidRPr="00BB011E" w:rsidRDefault="00966EFA" w:rsidP="00A24F9E">
            <w:pPr>
              <w:jc w:val="center"/>
              <w:rPr>
                <w:rFonts w:ascii="Times New Roman" w:hAnsi="Times New Roman" w:cs="Times New Roman"/>
                <w:sz w:val="20"/>
                <w:szCs w:val="20"/>
              </w:rPr>
            </w:pPr>
            <w:r w:rsidRPr="00BB011E">
              <w:rPr>
                <w:rFonts w:ascii="Times New Roman" w:eastAsia="Calibri" w:hAnsi="Times New Roman" w:cs="Times New Roman"/>
                <w:sz w:val="20"/>
                <w:szCs w:val="20"/>
              </w:rPr>
              <w:t>Проведение мероприятий в рамках социально-психологического тестирования</w:t>
            </w:r>
          </w:p>
        </w:tc>
        <w:tc>
          <w:tcPr>
            <w:tcW w:w="1842" w:type="dxa"/>
          </w:tcPr>
          <w:p w:rsidR="00966EFA" w:rsidRPr="00227849" w:rsidRDefault="00966EFA" w:rsidP="00A24F9E">
            <w:pPr>
              <w:jc w:val="center"/>
              <w:rPr>
                <w:rFonts w:ascii="Times New Roman" w:hAnsi="Times New Roman" w:cs="Times New Roman"/>
                <w:sz w:val="20"/>
                <w:szCs w:val="20"/>
              </w:rPr>
            </w:pPr>
            <w:r w:rsidRPr="00227849">
              <w:rPr>
                <w:rFonts w:ascii="Times New Roman" w:hAnsi="Times New Roman" w:cs="Times New Roman"/>
                <w:sz w:val="20"/>
                <w:szCs w:val="20"/>
              </w:rPr>
              <w:t>Информационная компания, тестирование</w:t>
            </w:r>
          </w:p>
        </w:tc>
        <w:tc>
          <w:tcPr>
            <w:tcW w:w="2127" w:type="dxa"/>
          </w:tcPr>
          <w:p w:rsidR="00966EFA" w:rsidRPr="00BB011E" w:rsidRDefault="00966EFA" w:rsidP="00A24F9E">
            <w:pPr>
              <w:jc w:val="center"/>
              <w:rPr>
                <w:rFonts w:ascii="Times New Roman" w:hAnsi="Times New Roman" w:cs="Times New Roman"/>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ОРВП,</w:t>
            </w:r>
          </w:p>
          <w:p w:rsidR="00966EFA" w:rsidRPr="00BB011E" w:rsidRDefault="00966EFA" w:rsidP="00A24F9E">
            <w:pPr>
              <w:jc w:val="center"/>
              <w:rPr>
                <w:rFonts w:ascii="Times New Roman" w:eastAsia="Calibri" w:hAnsi="Times New Roman" w:cs="Times New Roman"/>
                <w:sz w:val="20"/>
                <w:szCs w:val="20"/>
              </w:rPr>
            </w:pPr>
            <w:r w:rsidRPr="00BB011E">
              <w:rPr>
                <w:rFonts w:ascii="Times New Roman" w:eastAsia="Calibri" w:hAnsi="Times New Roman" w:cs="Times New Roman"/>
                <w:sz w:val="20"/>
                <w:szCs w:val="20"/>
              </w:rPr>
              <w:t>деканы факультетов, директора институтов</w:t>
            </w:r>
          </w:p>
          <w:p w:rsidR="00966EFA" w:rsidRPr="00BB011E" w:rsidRDefault="00966EFA" w:rsidP="00A24F9E">
            <w:pPr>
              <w:jc w:val="center"/>
              <w:rPr>
                <w:rFonts w:ascii="Times New Roman" w:hAnsi="Times New Roman" w:cs="Times New Roman"/>
                <w:sz w:val="20"/>
                <w:szCs w:val="20"/>
              </w:rPr>
            </w:pPr>
          </w:p>
        </w:tc>
        <w:tc>
          <w:tcPr>
            <w:tcW w:w="1275" w:type="dxa"/>
          </w:tcPr>
          <w:p w:rsidR="00966EFA" w:rsidRPr="00D03743" w:rsidRDefault="00151DBE" w:rsidP="00FA30A4">
            <w:pPr>
              <w:jc w:val="center"/>
              <w:rPr>
                <w:rFonts w:ascii="Times New Roman" w:hAnsi="Times New Roman" w:cs="Times New Roman"/>
                <w:sz w:val="20"/>
                <w:szCs w:val="20"/>
              </w:rPr>
            </w:pPr>
            <w:r>
              <w:rPr>
                <w:rFonts w:ascii="Times New Roman" w:hAnsi="Times New Roman" w:cs="Times New Roman"/>
                <w:sz w:val="20"/>
                <w:szCs w:val="20"/>
              </w:rPr>
              <w:t>5</w:t>
            </w:r>
          </w:p>
        </w:tc>
      </w:tr>
      <w:tr w:rsidR="004D69B5" w:rsidRPr="005A653C" w:rsidTr="00ED7E8B">
        <w:trPr>
          <w:trHeight w:val="245"/>
        </w:trPr>
        <w:tc>
          <w:tcPr>
            <w:tcW w:w="680" w:type="dxa"/>
          </w:tcPr>
          <w:p w:rsidR="004D69B5" w:rsidRPr="00DC6CAE" w:rsidRDefault="004D69B5" w:rsidP="00FA30A4">
            <w:pPr>
              <w:pStyle w:val="a4"/>
              <w:numPr>
                <w:ilvl w:val="0"/>
                <w:numId w:val="1"/>
              </w:numPr>
              <w:jc w:val="both"/>
              <w:rPr>
                <w:rFonts w:ascii="Times New Roman" w:hAnsi="Times New Roman" w:cs="Times New Roman"/>
                <w:sz w:val="20"/>
                <w:szCs w:val="20"/>
              </w:rPr>
            </w:pPr>
          </w:p>
        </w:tc>
        <w:tc>
          <w:tcPr>
            <w:tcW w:w="1843" w:type="dxa"/>
            <w:gridSpan w:val="2"/>
          </w:tcPr>
          <w:p w:rsidR="004D69B5" w:rsidRDefault="004D69B5" w:rsidP="00A24F9E">
            <w:pPr>
              <w:jc w:val="center"/>
              <w:rPr>
                <w:rFonts w:ascii="Times New Roman" w:hAnsi="Times New Roman" w:cs="Times New Roman"/>
                <w:sz w:val="20"/>
                <w:szCs w:val="20"/>
              </w:rPr>
            </w:pPr>
            <w:r w:rsidRPr="004D69B5">
              <w:rPr>
                <w:rFonts w:ascii="Times New Roman" w:hAnsi="Times New Roman" w:cs="Times New Roman"/>
                <w:sz w:val="20"/>
                <w:szCs w:val="20"/>
              </w:rPr>
              <w:t>сентябрь 202</w:t>
            </w:r>
            <w:r w:rsidR="002571AB">
              <w:rPr>
                <w:rFonts w:ascii="Times New Roman" w:hAnsi="Times New Roman" w:cs="Times New Roman"/>
                <w:sz w:val="20"/>
                <w:szCs w:val="20"/>
              </w:rPr>
              <w:t>2</w:t>
            </w:r>
          </w:p>
        </w:tc>
        <w:tc>
          <w:tcPr>
            <w:tcW w:w="3119" w:type="dxa"/>
          </w:tcPr>
          <w:p w:rsidR="004D69B5" w:rsidRPr="00BB011E" w:rsidRDefault="004D69B5" w:rsidP="00A24F9E">
            <w:pPr>
              <w:jc w:val="center"/>
              <w:rPr>
                <w:rFonts w:ascii="Times New Roman" w:eastAsia="Calibri" w:hAnsi="Times New Roman" w:cs="Times New Roman"/>
                <w:sz w:val="20"/>
                <w:szCs w:val="20"/>
              </w:rPr>
            </w:pPr>
            <w:r w:rsidRPr="00BB011E">
              <w:rPr>
                <w:rFonts w:ascii="Times New Roman" w:eastAsia="Calibri" w:hAnsi="Times New Roman" w:cs="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4D69B5" w:rsidRPr="00BB011E" w:rsidRDefault="004D69B5" w:rsidP="00A24F9E">
            <w:pPr>
              <w:jc w:val="center"/>
              <w:rPr>
                <w:rFonts w:ascii="Times New Roman" w:eastAsia="Calibri" w:hAnsi="Times New Roman" w:cs="Times New Roman"/>
                <w:sz w:val="20"/>
                <w:szCs w:val="20"/>
              </w:rPr>
            </w:pPr>
            <w:r w:rsidRPr="00BB011E">
              <w:rPr>
                <w:rFonts w:ascii="Times New Roman" w:eastAsia="Calibri" w:hAnsi="Times New Roman" w:cs="Times New Roman"/>
                <w:sz w:val="20"/>
                <w:szCs w:val="20"/>
              </w:rPr>
              <w:t>совершение анонимных телефонных звонков с угрозами террористического</w:t>
            </w:r>
          </w:p>
          <w:p w:rsidR="004D69B5" w:rsidRPr="00BB011E" w:rsidRDefault="004D69B5" w:rsidP="00A24F9E">
            <w:pPr>
              <w:jc w:val="center"/>
              <w:rPr>
                <w:rFonts w:ascii="Times New Roman" w:eastAsia="Calibri" w:hAnsi="Times New Roman" w:cs="Times New Roman"/>
                <w:sz w:val="20"/>
                <w:szCs w:val="20"/>
              </w:rPr>
            </w:pPr>
            <w:r w:rsidRPr="00BB011E">
              <w:rPr>
                <w:rFonts w:ascii="Times New Roman" w:eastAsia="Calibri" w:hAnsi="Times New Roman" w:cs="Times New Roman"/>
                <w:sz w:val="20"/>
                <w:szCs w:val="20"/>
              </w:rPr>
              <w:t>характера, а также экстремистских</w:t>
            </w:r>
          </w:p>
          <w:p w:rsidR="004D69B5" w:rsidRPr="00BB011E" w:rsidRDefault="004D69B5" w:rsidP="00A24F9E">
            <w:pPr>
              <w:jc w:val="center"/>
              <w:rPr>
                <w:rFonts w:ascii="Times New Roman" w:hAnsi="Times New Roman" w:cs="Times New Roman"/>
                <w:b/>
                <w:sz w:val="20"/>
                <w:szCs w:val="20"/>
              </w:rPr>
            </w:pPr>
            <w:r w:rsidRPr="00BB011E">
              <w:rPr>
                <w:rFonts w:ascii="Times New Roman" w:eastAsia="Calibri" w:hAnsi="Times New Roman" w:cs="Times New Roman"/>
                <w:sz w:val="20"/>
                <w:szCs w:val="20"/>
              </w:rPr>
              <w:t>действий</w:t>
            </w:r>
          </w:p>
        </w:tc>
        <w:tc>
          <w:tcPr>
            <w:tcW w:w="1842" w:type="dxa"/>
          </w:tcPr>
          <w:p w:rsidR="004D69B5" w:rsidRPr="003616D0" w:rsidRDefault="004D69B5" w:rsidP="00A24F9E">
            <w:pPr>
              <w:jc w:val="center"/>
              <w:rPr>
                <w:rFonts w:ascii="Times New Roman" w:hAnsi="Times New Roman" w:cs="Times New Roman"/>
                <w:sz w:val="20"/>
                <w:szCs w:val="20"/>
              </w:rPr>
            </w:pPr>
            <w:r w:rsidRPr="003616D0">
              <w:rPr>
                <w:rFonts w:ascii="Times New Roman" w:hAnsi="Times New Roman" w:cs="Times New Roman"/>
                <w:sz w:val="20"/>
                <w:szCs w:val="20"/>
              </w:rPr>
              <w:t>совещание</w:t>
            </w:r>
          </w:p>
        </w:tc>
        <w:tc>
          <w:tcPr>
            <w:tcW w:w="2127" w:type="dxa"/>
          </w:tcPr>
          <w:p w:rsidR="004D69B5" w:rsidRPr="00BB011E" w:rsidRDefault="004D69B5" w:rsidP="00A24F9E">
            <w:pPr>
              <w:jc w:val="center"/>
              <w:rPr>
                <w:rFonts w:ascii="Times New Roman" w:eastAsia="Calibri" w:hAnsi="Times New Roman" w:cs="Times New Roman"/>
                <w:sz w:val="20"/>
                <w:szCs w:val="20"/>
              </w:rPr>
            </w:pPr>
            <w:r w:rsidRPr="00BB011E">
              <w:rPr>
                <w:rFonts w:ascii="Times New Roman" w:eastAsia="Calibri" w:hAnsi="Times New Roman" w:cs="Times New Roman"/>
                <w:sz w:val="20"/>
                <w:szCs w:val="20"/>
              </w:rPr>
              <w:t>Деканы факультетов, директора институтов,</w:t>
            </w:r>
          </w:p>
          <w:p w:rsidR="004D69B5" w:rsidRPr="00BB011E" w:rsidRDefault="004D69B5" w:rsidP="00A24F9E">
            <w:pPr>
              <w:jc w:val="center"/>
              <w:rPr>
                <w:rFonts w:ascii="Times New Roman" w:hAnsi="Times New Roman" w:cs="Times New Roman"/>
                <w:b/>
                <w:sz w:val="20"/>
                <w:szCs w:val="20"/>
              </w:rPr>
            </w:pPr>
            <w:r w:rsidRPr="00BB011E">
              <w:rPr>
                <w:rFonts w:ascii="Times New Roman" w:eastAsia="Calibri" w:hAnsi="Times New Roman" w:cs="Times New Roman"/>
                <w:sz w:val="20"/>
                <w:szCs w:val="20"/>
              </w:rPr>
              <w:t>кураторы групп</w:t>
            </w:r>
          </w:p>
        </w:tc>
        <w:tc>
          <w:tcPr>
            <w:tcW w:w="1275" w:type="dxa"/>
          </w:tcPr>
          <w:p w:rsidR="004D69B5" w:rsidRPr="00D03743" w:rsidRDefault="00151DBE" w:rsidP="00FA30A4">
            <w:pPr>
              <w:jc w:val="center"/>
              <w:rPr>
                <w:rFonts w:ascii="Times New Roman" w:hAnsi="Times New Roman" w:cs="Times New Roman"/>
                <w:sz w:val="20"/>
                <w:szCs w:val="20"/>
              </w:rPr>
            </w:pPr>
            <w:r>
              <w:rPr>
                <w:rFonts w:ascii="Times New Roman" w:hAnsi="Times New Roman" w:cs="Times New Roman"/>
                <w:sz w:val="20"/>
                <w:szCs w:val="20"/>
              </w:rPr>
              <w:t>2</w:t>
            </w:r>
          </w:p>
        </w:tc>
      </w:tr>
      <w:tr w:rsidR="00FA30A4" w:rsidRPr="005A653C" w:rsidTr="00ED7E8B">
        <w:trPr>
          <w:trHeight w:val="245"/>
        </w:trPr>
        <w:tc>
          <w:tcPr>
            <w:tcW w:w="680" w:type="dxa"/>
          </w:tcPr>
          <w:p w:rsidR="00FA30A4" w:rsidRPr="00DC6CAE" w:rsidRDefault="00FA30A4" w:rsidP="00FA30A4">
            <w:pPr>
              <w:pStyle w:val="a4"/>
              <w:numPr>
                <w:ilvl w:val="0"/>
                <w:numId w:val="1"/>
              </w:numPr>
              <w:jc w:val="both"/>
              <w:rPr>
                <w:rFonts w:ascii="Times New Roman" w:hAnsi="Times New Roman" w:cs="Times New Roman"/>
                <w:sz w:val="20"/>
                <w:szCs w:val="20"/>
              </w:rPr>
            </w:pPr>
          </w:p>
        </w:tc>
        <w:tc>
          <w:tcPr>
            <w:tcW w:w="1843" w:type="dxa"/>
            <w:gridSpan w:val="2"/>
          </w:tcPr>
          <w:p w:rsidR="00FA30A4" w:rsidRPr="006F7312" w:rsidRDefault="00AF39DF" w:rsidP="00FA30A4">
            <w:pPr>
              <w:jc w:val="center"/>
              <w:rPr>
                <w:rFonts w:ascii="Times New Roman" w:hAnsi="Times New Roman" w:cs="Times New Roman"/>
                <w:sz w:val="20"/>
                <w:szCs w:val="20"/>
              </w:rPr>
            </w:pPr>
            <w:r>
              <w:rPr>
                <w:rFonts w:ascii="Times New Roman" w:hAnsi="Times New Roman" w:cs="Times New Roman"/>
                <w:sz w:val="20"/>
                <w:szCs w:val="20"/>
              </w:rPr>
              <w:t>октябрь 202</w:t>
            </w:r>
            <w:r w:rsidR="002571AB">
              <w:rPr>
                <w:rFonts w:ascii="Times New Roman" w:hAnsi="Times New Roman" w:cs="Times New Roman"/>
                <w:sz w:val="20"/>
                <w:szCs w:val="20"/>
              </w:rPr>
              <w:t>2</w:t>
            </w:r>
          </w:p>
        </w:tc>
        <w:tc>
          <w:tcPr>
            <w:tcW w:w="3119" w:type="dxa"/>
          </w:tcPr>
          <w:p w:rsidR="00FA30A4" w:rsidRDefault="00FA30A4" w:rsidP="00FA30A4">
            <w:pPr>
              <w:jc w:val="center"/>
              <w:rPr>
                <w:rFonts w:ascii="Times New Roman" w:hAnsi="Times New Roman" w:cs="Times New Roman"/>
                <w:sz w:val="20"/>
                <w:szCs w:val="20"/>
              </w:rPr>
            </w:pPr>
            <w:r w:rsidRPr="00BB011E">
              <w:rPr>
                <w:rFonts w:ascii="Times New Roman" w:hAnsi="Times New Roman" w:cs="Times New Roman"/>
                <w:sz w:val="20"/>
                <w:szCs w:val="20"/>
              </w:rPr>
              <w:t xml:space="preserve">Информационные семинары с участием сотрудников Прокуратуры </w:t>
            </w:r>
          </w:p>
          <w:p w:rsidR="00FA30A4" w:rsidRPr="00BB011E" w:rsidRDefault="00FA30A4" w:rsidP="00FA30A4">
            <w:pPr>
              <w:jc w:val="center"/>
              <w:rPr>
                <w:rFonts w:ascii="Times New Roman" w:hAnsi="Times New Roman" w:cs="Times New Roman"/>
                <w:b/>
                <w:sz w:val="20"/>
                <w:szCs w:val="20"/>
              </w:rPr>
            </w:pPr>
            <w:r w:rsidRPr="00BB011E">
              <w:rPr>
                <w:rFonts w:ascii="Times New Roman" w:hAnsi="Times New Roman" w:cs="Times New Roman"/>
                <w:sz w:val="20"/>
                <w:szCs w:val="20"/>
              </w:rPr>
              <w:t>г. Оренбурга</w:t>
            </w:r>
          </w:p>
        </w:tc>
        <w:tc>
          <w:tcPr>
            <w:tcW w:w="1842" w:type="dxa"/>
          </w:tcPr>
          <w:p w:rsidR="00FA30A4" w:rsidRPr="006D5C0F" w:rsidRDefault="00FA30A4" w:rsidP="00FA30A4">
            <w:pPr>
              <w:jc w:val="center"/>
              <w:rPr>
                <w:rFonts w:ascii="Times New Roman" w:hAnsi="Times New Roman" w:cs="Times New Roman"/>
                <w:sz w:val="20"/>
                <w:szCs w:val="20"/>
              </w:rPr>
            </w:pPr>
            <w:r w:rsidRPr="006D5C0F">
              <w:rPr>
                <w:rFonts w:ascii="Times New Roman" w:hAnsi="Times New Roman" w:cs="Times New Roman"/>
                <w:sz w:val="20"/>
                <w:szCs w:val="20"/>
              </w:rPr>
              <w:t>семинар</w:t>
            </w:r>
          </w:p>
        </w:tc>
        <w:tc>
          <w:tcPr>
            <w:tcW w:w="2127" w:type="dxa"/>
          </w:tcPr>
          <w:p w:rsidR="00FA30A4" w:rsidRPr="00BB011E" w:rsidRDefault="00D870AD" w:rsidP="00FA30A4">
            <w:pPr>
              <w:jc w:val="center"/>
              <w:rPr>
                <w:rFonts w:ascii="Times New Roman" w:hAnsi="Times New Roman" w:cs="Times New Roman"/>
                <w:b/>
                <w:sz w:val="20"/>
                <w:szCs w:val="20"/>
              </w:rPr>
            </w:pPr>
            <w:r w:rsidRPr="00D870AD">
              <w:rPr>
                <w:rFonts w:ascii="Times New Roman" w:hAnsi="Times New Roman" w:cs="Times New Roman"/>
                <w:sz w:val="20"/>
                <w:szCs w:val="20"/>
              </w:rPr>
              <w:t>Заместитель директора департамента  - начальник ОРВП</w:t>
            </w:r>
          </w:p>
        </w:tc>
        <w:tc>
          <w:tcPr>
            <w:tcW w:w="1275" w:type="dxa"/>
          </w:tcPr>
          <w:p w:rsidR="00FA30A4" w:rsidRPr="00D03743" w:rsidRDefault="00ED7E8B" w:rsidP="00ED7E8B">
            <w:pPr>
              <w:jc w:val="center"/>
              <w:rPr>
                <w:rFonts w:ascii="Times New Roman" w:hAnsi="Times New Roman" w:cs="Times New Roman"/>
                <w:sz w:val="20"/>
                <w:szCs w:val="20"/>
              </w:rPr>
            </w:pPr>
            <w:r>
              <w:rPr>
                <w:rFonts w:ascii="Times New Roman" w:hAnsi="Times New Roman" w:cs="Times New Roman"/>
                <w:sz w:val="20"/>
                <w:szCs w:val="20"/>
              </w:rPr>
              <w:t>10</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967213" w:rsidRDefault="004F7EE5" w:rsidP="004F7EE5">
            <w:pPr>
              <w:jc w:val="center"/>
              <w:rPr>
                <w:rFonts w:ascii="Times New Roman" w:hAnsi="Times New Roman" w:cs="Times New Roman"/>
                <w:sz w:val="20"/>
                <w:szCs w:val="20"/>
              </w:rPr>
            </w:pPr>
            <w:r>
              <w:rPr>
                <w:rFonts w:ascii="Times New Roman" w:hAnsi="Times New Roman" w:cs="Times New Roman"/>
                <w:sz w:val="20"/>
                <w:szCs w:val="20"/>
              </w:rPr>
              <w:t>ноябрь 2022</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t>лекция</w:t>
            </w:r>
          </w:p>
        </w:tc>
        <w:tc>
          <w:tcPr>
            <w:tcW w:w="2127" w:type="dxa"/>
          </w:tcPr>
          <w:p w:rsidR="004F7EE5" w:rsidRPr="009808AF" w:rsidRDefault="009808AF" w:rsidP="004F7EE5">
            <w:pPr>
              <w:jc w:val="center"/>
              <w:rPr>
                <w:rFonts w:ascii="Times New Roman" w:hAnsi="Times New Roman" w:cs="Times New Roman"/>
                <w:sz w:val="20"/>
                <w:szCs w:val="20"/>
              </w:rPr>
            </w:pPr>
            <w:r w:rsidRPr="009808AF">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10</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F572D" w:rsidRDefault="004F7EE5" w:rsidP="004F7EE5">
            <w:pPr>
              <w:jc w:val="center"/>
              <w:rPr>
                <w:rFonts w:ascii="Times New Roman" w:hAnsi="Times New Roman" w:cs="Times New Roman"/>
                <w:sz w:val="20"/>
                <w:szCs w:val="20"/>
              </w:rPr>
            </w:pPr>
            <w:r w:rsidRPr="00BF572D">
              <w:rPr>
                <w:rFonts w:ascii="Times New Roman" w:hAnsi="Times New Roman" w:cs="Times New Roman"/>
                <w:sz w:val="20"/>
                <w:szCs w:val="20"/>
              </w:rPr>
              <w:t>04.11.202</w:t>
            </w:r>
            <w:r>
              <w:rPr>
                <w:rFonts w:ascii="Times New Roman" w:hAnsi="Times New Roman" w:cs="Times New Roman"/>
                <w:sz w:val="20"/>
                <w:szCs w:val="20"/>
              </w:rPr>
              <w:t>2</w:t>
            </w:r>
          </w:p>
        </w:tc>
        <w:tc>
          <w:tcPr>
            <w:tcW w:w="3119" w:type="dxa"/>
          </w:tcPr>
          <w:p w:rsidR="004F7EE5" w:rsidRPr="00BF572D" w:rsidRDefault="004F7EE5" w:rsidP="004F7EE5">
            <w:pPr>
              <w:jc w:val="center"/>
              <w:rPr>
                <w:rFonts w:ascii="Times New Roman" w:hAnsi="Times New Roman" w:cs="Times New Roman"/>
                <w:sz w:val="20"/>
                <w:szCs w:val="20"/>
              </w:rPr>
            </w:pPr>
            <w:r w:rsidRPr="00BF572D">
              <w:rPr>
                <w:rFonts w:ascii="Times New Roman" w:hAnsi="Times New Roman" w:cs="Times New Roman"/>
                <w:sz w:val="20"/>
                <w:szCs w:val="20"/>
              </w:rPr>
              <w:t>День народного единства</w:t>
            </w:r>
          </w:p>
        </w:tc>
        <w:tc>
          <w:tcPr>
            <w:tcW w:w="1842" w:type="dxa"/>
          </w:tcPr>
          <w:p w:rsidR="004F7EE5" w:rsidRPr="00BF572D" w:rsidRDefault="004F7EE5" w:rsidP="004F7EE5">
            <w:pPr>
              <w:jc w:val="center"/>
              <w:rPr>
                <w:rFonts w:ascii="Times New Roman" w:hAnsi="Times New Roman" w:cs="Times New Roman"/>
                <w:sz w:val="20"/>
                <w:szCs w:val="20"/>
              </w:rPr>
            </w:pPr>
            <w:r>
              <w:rPr>
                <w:rFonts w:ascii="Times New Roman" w:hAnsi="Times New Roman" w:cs="Times New Roman"/>
                <w:sz w:val="20"/>
                <w:szCs w:val="20"/>
              </w:rPr>
              <w:t>Праздничные мероприятия</w:t>
            </w:r>
          </w:p>
        </w:tc>
        <w:tc>
          <w:tcPr>
            <w:tcW w:w="2127" w:type="dxa"/>
          </w:tcPr>
          <w:p w:rsidR="004F7EE5" w:rsidRPr="00BF572D" w:rsidRDefault="004F7EE5" w:rsidP="004F7EE5">
            <w:pPr>
              <w:jc w:val="center"/>
              <w:rPr>
                <w:rFonts w:ascii="Times New Roman" w:hAnsi="Times New Roman" w:cs="Times New Roman"/>
                <w:sz w:val="20"/>
                <w:szCs w:val="20"/>
              </w:rPr>
            </w:pPr>
            <w:r w:rsidRPr="00D870AD">
              <w:rPr>
                <w:rFonts w:ascii="Times New Roman" w:hAnsi="Times New Roman" w:cs="Times New Roman"/>
                <w:sz w:val="20"/>
                <w:szCs w:val="20"/>
              </w:rPr>
              <w:t xml:space="preserve">Директор департамента </w:t>
            </w:r>
            <w:proofErr w:type="spellStart"/>
            <w:r w:rsidRPr="00D870AD">
              <w:rPr>
                <w:rFonts w:ascii="Times New Roman" w:hAnsi="Times New Roman" w:cs="Times New Roman"/>
                <w:sz w:val="20"/>
                <w:szCs w:val="20"/>
              </w:rPr>
              <w:t>МПиВС</w:t>
            </w:r>
            <w:proofErr w:type="spellEnd"/>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10</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6F7312" w:rsidRDefault="004F7EE5" w:rsidP="004F7EE5">
            <w:pPr>
              <w:jc w:val="center"/>
              <w:rPr>
                <w:rFonts w:ascii="Times New Roman" w:hAnsi="Times New Roman" w:cs="Times New Roman"/>
                <w:sz w:val="20"/>
                <w:szCs w:val="20"/>
              </w:rPr>
            </w:pPr>
            <w:r>
              <w:rPr>
                <w:rFonts w:ascii="Times New Roman" w:hAnsi="Times New Roman" w:cs="Times New Roman"/>
                <w:sz w:val="20"/>
                <w:szCs w:val="20"/>
              </w:rPr>
              <w:t>декабрь 2022</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 xml:space="preserve"> «Конституция России – твои права и обязанности»</w:t>
            </w:r>
          </w:p>
        </w:tc>
        <w:tc>
          <w:tcPr>
            <w:tcW w:w="1842"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лекторий</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Заместитель директора </w:t>
            </w:r>
            <w:r>
              <w:rPr>
                <w:rFonts w:ascii="Times New Roman" w:hAnsi="Times New Roman" w:cs="Times New Roman"/>
                <w:sz w:val="20"/>
                <w:szCs w:val="20"/>
              </w:rPr>
              <w:t>департамента  - начальник ОРВП</w:t>
            </w:r>
            <w:r w:rsidRPr="00BB011E">
              <w:rPr>
                <w:rFonts w:ascii="Times New Roman" w:hAnsi="Times New Roman" w:cs="Times New Roman"/>
                <w:sz w:val="20"/>
                <w:szCs w:val="20"/>
              </w:rPr>
              <w:t>,</w:t>
            </w:r>
          </w:p>
          <w:p w:rsidR="004F7EE5"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декан ЮФ</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82909" w:rsidRDefault="004F7EE5" w:rsidP="004F7EE5">
            <w:pPr>
              <w:jc w:val="center"/>
              <w:rPr>
                <w:rFonts w:ascii="Times New Roman" w:hAnsi="Times New Roman" w:cs="Times New Roman"/>
                <w:sz w:val="20"/>
                <w:szCs w:val="20"/>
              </w:rPr>
            </w:pPr>
            <w:r>
              <w:rPr>
                <w:rFonts w:ascii="Times New Roman" w:hAnsi="Times New Roman" w:cs="Times New Roman"/>
                <w:sz w:val="20"/>
                <w:szCs w:val="20"/>
              </w:rPr>
              <w:t>февраль 2023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 «Правовая грамотность»</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о</w:t>
            </w:r>
            <w:r w:rsidRPr="00BB011E">
              <w:rPr>
                <w:rFonts w:ascii="Times New Roman" w:hAnsi="Times New Roman" w:cs="Times New Roman"/>
                <w:sz w:val="20"/>
                <w:szCs w:val="20"/>
              </w:rPr>
              <w:t>нлайн конкурс</w:t>
            </w:r>
          </w:p>
        </w:tc>
        <w:tc>
          <w:tcPr>
            <w:tcW w:w="2127" w:type="dxa"/>
          </w:tcPr>
          <w:p w:rsidR="004F7EE5" w:rsidRPr="00BB011E" w:rsidRDefault="004F7EE5" w:rsidP="004F7EE5">
            <w:pPr>
              <w:jc w:val="center"/>
              <w:rPr>
                <w:rFonts w:ascii="Times New Roman" w:hAnsi="Times New Roman" w:cs="Times New Roman"/>
                <w:sz w:val="20"/>
                <w:szCs w:val="20"/>
              </w:rPr>
            </w:pPr>
            <w:r w:rsidRPr="007C5A38">
              <w:rPr>
                <w:rStyle w:val="50pt1"/>
                <w:rFonts w:cs="Times New Roman"/>
                <w:b w:val="0"/>
                <w:sz w:val="20"/>
                <w:szCs w:val="20"/>
              </w:rPr>
              <w:t xml:space="preserve">Руководитель </w:t>
            </w:r>
            <w:r>
              <w:rPr>
                <w:rStyle w:val="50pt1"/>
                <w:rFonts w:cs="Times New Roman"/>
                <w:b w:val="0"/>
                <w:sz w:val="20"/>
                <w:szCs w:val="20"/>
              </w:rPr>
              <w:t>юридической</w:t>
            </w:r>
            <w:r w:rsidRPr="007C5A38">
              <w:rPr>
                <w:rStyle w:val="50pt1"/>
                <w:rFonts w:cs="Times New Roman"/>
                <w:b w:val="0"/>
                <w:sz w:val="20"/>
                <w:szCs w:val="20"/>
              </w:rPr>
              <w:t xml:space="preserve"> клиники </w:t>
            </w:r>
            <w:r>
              <w:rPr>
                <w:rStyle w:val="50pt1"/>
                <w:rFonts w:cs="Times New Roman"/>
                <w:b w:val="0"/>
                <w:sz w:val="20"/>
                <w:szCs w:val="20"/>
              </w:rPr>
              <w:t>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П</w:t>
            </w:r>
            <w:r w:rsidRPr="000A0DB5">
              <w:rPr>
                <w:rFonts w:ascii="Times New Roman" w:hAnsi="Times New Roman" w:cs="Times New Roman"/>
                <w:sz w:val="20"/>
                <w:szCs w:val="20"/>
              </w:rPr>
              <w:t>рофилактические</w:t>
            </w:r>
            <w:r>
              <w:rPr>
                <w:rFonts w:ascii="Times New Roman" w:hAnsi="Times New Roman" w:cs="Times New Roman"/>
                <w:sz w:val="20"/>
                <w:szCs w:val="20"/>
              </w:rPr>
              <w:t xml:space="preserve"> акции</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акции</w:t>
            </w:r>
          </w:p>
        </w:tc>
        <w:tc>
          <w:tcPr>
            <w:tcW w:w="2127" w:type="dxa"/>
          </w:tcPr>
          <w:p w:rsidR="004F7EE5" w:rsidRPr="007C5A38" w:rsidRDefault="004F7EE5" w:rsidP="004F7EE5">
            <w:pPr>
              <w:jc w:val="center"/>
              <w:rPr>
                <w:rStyle w:val="50pt1"/>
                <w:rFonts w:cs="Times New Roman"/>
                <w:b w:val="0"/>
                <w:sz w:val="20"/>
                <w:szCs w:val="20"/>
              </w:rPr>
            </w:pPr>
            <w:r w:rsidRPr="000A0DB5">
              <w:rPr>
                <w:rStyle w:val="50pt1"/>
                <w:rFonts w:cs="Times New Roman"/>
                <w:b w:val="0"/>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7</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 xml:space="preserve">сентябрь 2022, </w:t>
            </w:r>
          </w:p>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февраль 2023</w:t>
            </w:r>
          </w:p>
        </w:tc>
        <w:tc>
          <w:tcPr>
            <w:tcW w:w="3119"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«С ксенофобией нам не по пути!!</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акция</w:t>
            </w:r>
          </w:p>
        </w:tc>
        <w:tc>
          <w:tcPr>
            <w:tcW w:w="2127" w:type="dxa"/>
          </w:tcPr>
          <w:p w:rsidR="004F7EE5" w:rsidRPr="000A0DB5" w:rsidRDefault="000E0CC0" w:rsidP="004F7EE5">
            <w:pPr>
              <w:jc w:val="center"/>
              <w:rPr>
                <w:rStyle w:val="50pt1"/>
                <w:rFonts w:cs="Times New Roman"/>
                <w:b w:val="0"/>
                <w:sz w:val="20"/>
                <w:szCs w:val="20"/>
              </w:rPr>
            </w:pPr>
            <w:r w:rsidRPr="000E0CC0">
              <w:rPr>
                <w:rFonts w:ascii="Times New Roman" w:hAnsi="Times New Roman" w:cs="Times New Roman"/>
                <w:sz w:val="20"/>
                <w:szCs w:val="20"/>
              </w:rPr>
              <w:t>Начальник отдела организационно-массовой работы</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sidRPr="00967213">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Проведение мероприятий, направленных на профилактику коррупции в образовательных учреждениях</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лекция</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Заместитель директора депа</w:t>
            </w:r>
            <w:r>
              <w:rPr>
                <w:rFonts w:ascii="Times New Roman" w:hAnsi="Times New Roman" w:cs="Times New Roman"/>
                <w:sz w:val="20"/>
                <w:szCs w:val="20"/>
              </w:rPr>
              <w:t>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7</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sidRPr="00967213">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eastAsia="Times New Roman" w:hAnsi="Times New Roman" w:cs="Times New Roman"/>
                <w:sz w:val="20"/>
                <w:szCs w:val="20"/>
                <w:lang w:eastAsia="ru-RU"/>
              </w:rPr>
            </w:pPr>
            <w:r w:rsidRPr="00BB011E">
              <w:rPr>
                <w:rFonts w:ascii="Times New Roman" w:eastAsia="Calibri" w:hAnsi="Times New Roman" w:cs="Times New Roman"/>
                <w:sz w:val="20"/>
                <w:szCs w:val="20"/>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w:t>
            </w:r>
            <w:r w:rsidRPr="00BB011E">
              <w:rPr>
                <w:rFonts w:ascii="Times New Roman" w:eastAsia="Times New Roman" w:hAnsi="Times New Roman" w:cs="Times New Roman"/>
                <w:sz w:val="20"/>
                <w:szCs w:val="20"/>
                <w:lang w:eastAsia="ru-RU"/>
              </w:rPr>
              <w:t xml:space="preserve"> </w:t>
            </w:r>
            <w:r w:rsidRPr="00BB011E">
              <w:rPr>
                <w:rFonts w:ascii="Times New Roman" w:eastAsia="Calibri" w:hAnsi="Times New Roman" w:cs="Times New Roman"/>
                <w:sz w:val="20"/>
                <w:szCs w:val="20"/>
              </w:rPr>
              <w:t>терроризма, а также по</w:t>
            </w:r>
            <w:r w:rsidRPr="00BB011E">
              <w:rPr>
                <w:rFonts w:ascii="Times New Roman" w:eastAsia="Times New Roman" w:hAnsi="Times New Roman" w:cs="Times New Roman"/>
                <w:sz w:val="20"/>
                <w:szCs w:val="20"/>
                <w:lang w:eastAsia="ru-RU"/>
              </w:rPr>
              <w:t xml:space="preserve"> </w:t>
            </w:r>
            <w:r w:rsidRPr="00BB011E">
              <w:rPr>
                <w:rFonts w:ascii="Times New Roman" w:eastAsia="Calibri" w:hAnsi="Times New Roman" w:cs="Times New Roman"/>
                <w:sz w:val="20"/>
                <w:szCs w:val="20"/>
              </w:rPr>
              <w:t>вопросу соблюдения законов РФ, в том числе ФЗ от 25.07.2002 г. № 114-ФЗ «О противодействии экстремистской деятельности»</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t>лекция</w:t>
            </w:r>
          </w:p>
        </w:tc>
        <w:tc>
          <w:tcPr>
            <w:tcW w:w="2127" w:type="dxa"/>
          </w:tcPr>
          <w:p w:rsidR="004F7EE5" w:rsidRPr="00BB011E" w:rsidRDefault="004F7EE5" w:rsidP="004F7EE5">
            <w:pPr>
              <w:jc w:val="center"/>
              <w:rPr>
                <w:rFonts w:ascii="Times New Roman" w:eastAsia="Times New Roman" w:hAnsi="Times New Roman" w:cs="Times New Roman"/>
                <w:sz w:val="20"/>
                <w:szCs w:val="20"/>
                <w:lang w:eastAsia="ru-RU"/>
              </w:rPr>
            </w:pPr>
            <w:r w:rsidRPr="00BB011E">
              <w:rPr>
                <w:rFonts w:ascii="Times New Roman" w:hAnsi="Times New Roman" w:cs="Times New Roman"/>
                <w:sz w:val="20"/>
                <w:szCs w:val="20"/>
              </w:rPr>
              <w:t>Заместитель директора депа</w:t>
            </w:r>
            <w:r>
              <w:rPr>
                <w:rFonts w:ascii="Times New Roman" w:hAnsi="Times New Roman" w:cs="Times New Roman"/>
                <w:sz w:val="20"/>
                <w:szCs w:val="20"/>
              </w:rPr>
              <w:t>ртамента  - начальник отдела ОРВП</w:t>
            </w:r>
          </w:p>
          <w:p w:rsidR="004F7EE5" w:rsidRPr="00BB011E" w:rsidRDefault="004F7EE5" w:rsidP="004F7EE5">
            <w:pPr>
              <w:jc w:val="center"/>
              <w:rPr>
                <w:rFonts w:ascii="Times New Roman" w:eastAsia="Times New Roman" w:hAnsi="Times New Roman" w:cs="Times New Roman"/>
                <w:sz w:val="20"/>
                <w:szCs w:val="20"/>
                <w:lang w:eastAsia="ru-RU"/>
              </w:rPr>
            </w:pP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sidRPr="00967213">
              <w:rPr>
                <w:rFonts w:ascii="Times New Roman" w:hAnsi="Times New Roman" w:cs="Times New Roman"/>
                <w:sz w:val="20"/>
                <w:szCs w:val="20"/>
              </w:rPr>
              <w:t>в течение года</w:t>
            </w:r>
          </w:p>
        </w:tc>
        <w:tc>
          <w:tcPr>
            <w:tcW w:w="3119" w:type="dxa"/>
          </w:tcPr>
          <w:p w:rsidR="004F7EE5" w:rsidRPr="00BB011E" w:rsidRDefault="004F7EE5" w:rsidP="004F7EE5">
            <w:pPr>
              <w:pStyle w:val="50"/>
              <w:spacing w:after="0" w:line="240" w:lineRule="auto"/>
              <w:ind w:right="147"/>
              <w:rPr>
                <w:rFonts w:ascii="Times New Roman" w:hAnsi="Times New Roman" w:cs="Times New Roman"/>
                <w:b w:val="0"/>
                <w:spacing w:val="0"/>
                <w:sz w:val="20"/>
                <w:szCs w:val="20"/>
              </w:rPr>
            </w:pPr>
            <w:r w:rsidRPr="00BB011E">
              <w:rPr>
                <w:rFonts w:ascii="Times New Roman" w:hAnsi="Times New Roman" w:cs="Times New Roman"/>
                <w:b w:val="0"/>
                <w:spacing w:val="0"/>
                <w:sz w:val="20"/>
                <w:szCs w:val="20"/>
              </w:rPr>
              <w:t>Лекция сотрудников прокуратуры</w:t>
            </w:r>
          </w:p>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г. Оренбурга «Профилактика коррупции в образовательных учреждениях»</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лекция</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Заместитель директора депа</w:t>
            </w:r>
            <w:r>
              <w:rPr>
                <w:rFonts w:ascii="Times New Roman" w:hAnsi="Times New Roman" w:cs="Times New Roman"/>
                <w:sz w:val="20"/>
                <w:szCs w:val="20"/>
              </w:rPr>
              <w:t>ртамента  - начальник отдела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45B4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w:t>
            </w:r>
            <w:r w:rsidRPr="00845B45">
              <w:rPr>
                <w:rFonts w:ascii="Times New Roman" w:hAnsi="Times New Roman" w:cs="Times New Roman"/>
                <w:sz w:val="20"/>
                <w:szCs w:val="20"/>
              </w:rPr>
              <w:t xml:space="preserve">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 xml:space="preserve">Профилактика </w:t>
            </w:r>
            <w:r w:rsidRPr="00BB011E">
              <w:rPr>
                <w:rFonts w:ascii="Times New Roman" w:hAnsi="Times New Roman" w:cs="Times New Roman"/>
                <w:sz w:val="20"/>
                <w:szCs w:val="20"/>
              </w:rPr>
              <w:t>деструктивного</w:t>
            </w:r>
            <w:r>
              <w:rPr>
                <w:rFonts w:ascii="Times New Roman" w:hAnsi="Times New Roman" w:cs="Times New Roman"/>
                <w:sz w:val="20"/>
                <w:szCs w:val="20"/>
              </w:rPr>
              <w:t xml:space="preserve"> поведения в студенческой среде</w:t>
            </w:r>
          </w:p>
        </w:tc>
        <w:tc>
          <w:tcPr>
            <w:tcW w:w="1842" w:type="dxa"/>
          </w:tcPr>
          <w:p w:rsidR="004F7EE5" w:rsidRPr="00845B4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и</w:t>
            </w:r>
            <w:r w:rsidRPr="00845B45">
              <w:rPr>
                <w:rFonts w:ascii="Times New Roman" w:hAnsi="Times New Roman" w:cs="Times New Roman"/>
                <w:sz w:val="20"/>
                <w:szCs w:val="20"/>
              </w:rPr>
              <w:t>ндивидуальная работа со студентами и в группах</w:t>
            </w:r>
          </w:p>
        </w:tc>
        <w:tc>
          <w:tcPr>
            <w:tcW w:w="2127" w:type="dxa"/>
          </w:tcPr>
          <w:p w:rsidR="004F7EE5" w:rsidRPr="00BB011E" w:rsidRDefault="004F7EE5" w:rsidP="004F7EE5">
            <w:pPr>
              <w:jc w:val="center"/>
              <w:rPr>
                <w:rStyle w:val="50pt1"/>
                <w:rFonts w:cs="Times New Roman"/>
                <w:b w:val="0"/>
                <w:sz w:val="20"/>
                <w:szCs w:val="20"/>
              </w:rPr>
            </w:pPr>
            <w:r w:rsidRPr="00E82040">
              <w:rPr>
                <w:rFonts w:ascii="Times New Roman" w:hAnsi="Times New Roman" w:cs="Times New Roman"/>
                <w:sz w:val="20"/>
                <w:szCs w:val="20"/>
              </w:rPr>
              <w:t>Деканы факультетов, директора институтов</w:t>
            </w:r>
            <w:r>
              <w:rPr>
                <w:rFonts w:ascii="Times New Roman" w:hAnsi="Times New Roman" w:cs="Times New Roman"/>
                <w:sz w:val="20"/>
                <w:szCs w:val="20"/>
              </w:rPr>
              <w:t>,</w:t>
            </w:r>
            <w:r w:rsidRPr="00E82040">
              <w:rPr>
                <w:rFonts w:ascii="Times New Roman" w:hAnsi="Times New Roman" w:cs="Times New Roman"/>
                <w:sz w:val="20"/>
                <w:szCs w:val="20"/>
              </w:rPr>
              <w:t xml:space="preserve"> </w:t>
            </w:r>
            <w:r w:rsidRPr="00BB011E">
              <w:rPr>
                <w:rFonts w:ascii="Times New Roman" w:hAnsi="Times New Roman" w:cs="Times New Roman"/>
                <w:sz w:val="20"/>
                <w:szCs w:val="20"/>
              </w:rPr>
              <w:t>кураторы групп</w:t>
            </w:r>
          </w:p>
          <w:p w:rsidR="004F7EE5" w:rsidRPr="00BB011E" w:rsidRDefault="004F7EE5" w:rsidP="004F7EE5">
            <w:pPr>
              <w:jc w:val="center"/>
              <w:rPr>
                <w:rStyle w:val="50pt1"/>
                <w:rFonts w:cs="Times New Roman"/>
                <w:b w:val="0"/>
                <w:sz w:val="20"/>
                <w:szCs w:val="20"/>
              </w:rPr>
            </w:pP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7</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45B45" w:rsidRDefault="004F7EE5" w:rsidP="004F7EE5">
            <w:pPr>
              <w:jc w:val="center"/>
              <w:rPr>
                <w:rFonts w:ascii="Times New Roman" w:hAnsi="Times New Roman" w:cs="Times New Roman"/>
                <w:sz w:val="20"/>
                <w:szCs w:val="20"/>
              </w:rPr>
            </w:pPr>
            <w:r w:rsidRPr="00845B45">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Информационный семинар совместно</w:t>
            </w:r>
            <w:r w:rsidRPr="00BB011E">
              <w:rPr>
                <w:rFonts w:ascii="Times New Roman" w:hAnsi="Times New Roman" w:cs="Times New Roman"/>
                <w:sz w:val="20"/>
                <w:szCs w:val="20"/>
              </w:rPr>
              <w:t xml:space="preserve"> с участковым уполномоченным отдела участковых уполномоченных полиции и ПДН отдела полиции МУМВД России (Оренбургское</w:t>
            </w:r>
            <w:r>
              <w:rPr>
                <w:rFonts w:ascii="Times New Roman" w:hAnsi="Times New Roman" w:cs="Times New Roman"/>
                <w:sz w:val="20"/>
                <w:szCs w:val="20"/>
              </w:rPr>
              <w:t>)</w:t>
            </w:r>
          </w:p>
        </w:tc>
        <w:tc>
          <w:tcPr>
            <w:tcW w:w="1842" w:type="dxa"/>
          </w:tcPr>
          <w:p w:rsidR="004F7EE5" w:rsidRPr="000B21CA" w:rsidRDefault="004F7EE5" w:rsidP="004F7EE5">
            <w:pPr>
              <w:jc w:val="center"/>
              <w:rPr>
                <w:rFonts w:ascii="Times New Roman" w:hAnsi="Times New Roman" w:cs="Times New Roman"/>
                <w:sz w:val="20"/>
                <w:szCs w:val="20"/>
              </w:rPr>
            </w:pPr>
            <w:r w:rsidRPr="000B21CA">
              <w:rPr>
                <w:rFonts w:ascii="Times New Roman" w:hAnsi="Times New Roman" w:cs="Times New Roman"/>
                <w:sz w:val="20"/>
                <w:szCs w:val="20"/>
              </w:rPr>
              <w:t>семинар</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 xml:space="preserve">ОРВП </w:t>
            </w:r>
          </w:p>
          <w:p w:rsidR="004F7EE5" w:rsidRPr="00BB011E" w:rsidRDefault="004F7EE5" w:rsidP="004F7EE5">
            <w:pPr>
              <w:jc w:val="center"/>
              <w:rPr>
                <w:rFonts w:ascii="Times New Roman" w:hAnsi="Times New Roman" w:cs="Times New Roman"/>
                <w:sz w:val="20"/>
                <w:szCs w:val="20"/>
              </w:rPr>
            </w:pP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7</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sidRPr="00967213">
              <w:rPr>
                <w:rFonts w:ascii="Times New Roman" w:hAnsi="Times New Roman" w:cs="Times New Roman"/>
                <w:sz w:val="20"/>
                <w:szCs w:val="20"/>
              </w:rPr>
              <w:t>в течение года</w:t>
            </w:r>
          </w:p>
        </w:tc>
        <w:tc>
          <w:tcPr>
            <w:tcW w:w="3119" w:type="dxa"/>
          </w:tcPr>
          <w:p w:rsidR="004F7EE5" w:rsidRPr="00BB011E" w:rsidRDefault="004F7EE5" w:rsidP="004F7EE5">
            <w:pPr>
              <w:pStyle w:val="50"/>
              <w:shd w:val="clear" w:color="auto" w:fill="auto"/>
              <w:spacing w:after="0" w:line="240" w:lineRule="auto"/>
              <w:ind w:right="147"/>
              <w:rPr>
                <w:rFonts w:ascii="Times New Roman" w:hAnsi="Times New Roman" w:cs="Times New Roman"/>
                <w:b w:val="0"/>
                <w:spacing w:val="0"/>
                <w:sz w:val="20"/>
                <w:szCs w:val="20"/>
              </w:rPr>
            </w:pPr>
            <w:r w:rsidRPr="00BB011E">
              <w:rPr>
                <w:rFonts w:ascii="Times New Roman" w:hAnsi="Times New Roman" w:cs="Times New Roman"/>
                <w:b w:val="0"/>
                <w:spacing w:val="0"/>
                <w:sz w:val="20"/>
                <w:szCs w:val="20"/>
              </w:rPr>
              <w:t>Лекция сотрудников прокуратуры</w:t>
            </w:r>
          </w:p>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г. Оренбурга «Профилактика экстремизма в молодежной среде»</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t>лекция</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sidRPr="00967213">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eastAsia="Calibri" w:hAnsi="Times New Roman" w:cs="Times New Roman"/>
                <w:sz w:val="20"/>
                <w:szCs w:val="20"/>
              </w:rPr>
            </w:pPr>
            <w:r w:rsidRPr="00BB011E">
              <w:rPr>
                <w:rFonts w:ascii="Times New Roman" w:hAnsi="Times New Roman" w:cs="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t>круглый стол</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color w:val="000000"/>
                <w:sz w:val="20"/>
                <w:szCs w:val="20"/>
              </w:rPr>
              <w:t>Директор НИИ Истории и этнографии Южного Урала</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10</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sidRPr="00967213">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eastAsia="Times New Roman" w:hAnsi="Times New Roman" w:cs="Times New Roman"/>
                <w:sz w:val="20"/>
                <w:szCs w:val="20"/>
                <w:lang w:eastAsia="ru-RU"/>
              </w:rPr>
            </w:pPr>
            <w:r w:rsidRPr="00BB011E">
              <w:rPr>
                <w:rFonts w:ascii="Times New Roman" w:eastAsia="Times New Roman" w:hAnsi="Times New Roman" w:cs="Times New Roman"/>
                <w:sz w:val="20"/>
                <w:szCs w:val="20"/>
                <w:lang w:eastAsia="ru-RU"/>
              </w:rPr>
              <w:t xml:space="preserve">Цикл книжных выставок «Экстремизм и терроризм – </w:t>
            </w:r>
            <w:r w:rsidRPr="00BB011E">
              <w:rPr>
                <w:rFonts w:ascii="Times New Roman" w:eastAsia="Times New Roman" w:hAnsi="Times New Roman" w:cs="Times New Roman"/>
                <w:sz w:val="20"/>
                <w:szCs w:val="20"/>
                <w:lang w:eastAsia="ru-RU"/>
              </w:rPr>
              <w:lastRenderedPageBreak/>
              <w:t>угроза миру</w:t>
            </w:r>
            <w:r>
              <w:rPr>
                <w:rFonts w:ascii="Times New Roman" w:eastAsia="Times New Roman" w:hAnsi="Times New Roman" w:cs="Times New Roman"/>
                <w:sz w:val="20"/>
                <w:szCs w:val="20"/>
                <w:lang w:eastAsia="ru-RU"/>
              </w:rPr>
              <w:t>»</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lastRenderedPageBreak/>
              <w:t>выставка</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eastAsia="Times New Roman" w:hAnsi="Times New Roman" w:cs="Times New Roman"/>
                <w:sz w:val="20"/>
                <w:szCs w:val="20"/>
                <w:lang w:eastAsia="ru-RU"/>
              </w:rPr>
              <w:t>Директор НБ</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6</w:t>
            </w:r>
          </w:p>
        </w:tc>
      </w:tr>
      <w:tr w:rsidR="004F7EE5" w:rsidRPr="005A653C" w:rsidTr="00151DBE">
        <w:trPr>
          <w:trHeight w:val="245"/>
        </w:trPr>
        <w:tc>
          <w:tcPr>
            <w:tcW w:w="10886" w:type="dxa"/>
            <w:gridSpan w:val="7"/>
          </w:tcPr>
          <w:p w:rsidR="004F7EE5" w:rsidRPr="0019181C" w:rsidRDefault="004F7EE5" w:rsidP="004F7EE5">
            <w:pPr>
              <w:jc w:val="center"/>
              <w:rPr>
                <w:rFonts w:ascii="Times New Roman" w:hAnsi="Times New Roman" w:cs="Times New Roman"/>
                <w:b/>
                <w:sz w:val="20"/>
                <w:szCs w:val="20"/>
              </w:rPr>
            </w:pPr>
            <w:r w:rsidRPr="0019181C">
              <w:rPr>
                <w:rFonts w:ascii="Times New Roman" w:hAnsi="Times New Roman" w:cs="Times New Roman"/>
                <w:b/>
                <w:sz w:val="20"/>
                <w:szCs w:val="20"/>
              </w:rPr>
              <w:lastRenderedPageBreak/>
              <w:t xml:space="preserve">Патриотическое </w:t>
            </w:r>
            <w:r>
              <w:rPr>
                <w:rFonts w:ascii="Times New Roman" w:hAnsi="Times New Roman" w:cs="Times New Roman"/>
                <w:b/>
                <w:sz w:val="20"/>
                <w:szCs w:val="20"/>
              </w:rPr>
              <w:t>направление</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sidRPr="00E9568A">
              <w:rPr>
                <w:rFonts w:ascii="Times New Roman" w:hAnsi="Times New Roman" w:cs="Times New Roman"/>
                <w:sz w:val="20"/>
                <w:szCs w:val="20"/>
              </w:rPr>
              <w:t>Реализация проекта «Многонациональный ОГУ»</w:t>
            </w:r>
          </w:p>
        </w:tc>
        <w:tc>
          <w:tcPr>
            <w:tcW w:w="1842"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мероприятия, выставки</w:t>
            </w:r>
          </w:p>
        </w:tc>
        <w:tc>
          <w:tcPr>
            <w:tcW w:w="2127" w:type="dxa"/>
          </w:tcPr>
          <w:p w:rsidR="004F7EE5" w:rsidRPr="00BB011E" w:rsidRDefault="004F7EE5" w:rsidP="004F7EE5">
            <w:pPr>
              <w:jc w:val="center"/>
              <w:rPr>
                <w:rFonts w:ascii="Times New Roman" w:hAnsi="Times New Roman" w:cs="Times New Roman"/>
                <w:sz w:val="20"/>
                <w:szCs w:val="20"/>
              </w:rPr>
            </w:pPr>
            <w:r w:rsidRPr="00E9568A">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670D2B" w:rsidRDefault="004F7EE5" w:rsidP="004F7EE5">
            <w:pPr>
              <w:jc w:val="center"/>
              <w:rPr>
                <w:rFonts w:ascii="Times New Roman" w:hAnsi="Times New Roman" w:cs="Times New Roman"/>
                <w:sz w:val="20"/>
                <w:szCs w:val="20"/>
              </w:rPr>
            </w:pPr>
            <w:r>
              <w:rPr>
                <w:rFonts w:ascii="Times New Roman" w:hAnsi="Times New Roman" w:cs="Times New Roman"/>
                <w:sz w:val="20"/>
                <w:szCs w:val="20"/>
              </w:rPr>
              <w:t>27.01.2023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 «Там, где память, там слеза»: к</w:t>
            </w:r>
            <w:r>
              <w:rPr>
                <w:rFonts w:ascii="Times New Roman" w:hAnsi="Times New Roman" w:cs="Times New Roman"/>
                <w:sz w:val="20"/>
                <w:szCs w:val="20"/>
              </w:rPr>
              <w:t>о</w:t>
            </w:r>
            <w:r w:rsidRPr="00BB011E">
              <w:rPr>
                <w:rFonts w:ascii="Times New Roman" w:hAnsi="Times New Roman" w:cs="Times New Roman"/>
                <w:sz w:val="20"/>
                <w:szCs w:val="20"/>
              </w:rPr>
              <w:t xml:space="preserve"> Дню снятия блокады</w:t>
            </w:r>
          </w:p>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г. Ленинграда</w:t>
            </w:r>
          </w:p>
        </w:tc>
        <w:tc>
          <w:tcPr>
            <w:tcW w:w="1842"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выставка</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Директор Научной библиотеки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D76622" w:rsidRDefault="004F7EE5" w:rsidP="004F7EE5">
            <w:pPr>
              <w:jc w:val="center"/>
              <w:rPr>
                <w:rFonts w:ascii="Times New Roman" w:hAnsi="Times New Roman" w:cs="Times New Roman"/>
                <w:sz w:val="20"/>
                <w:szCs w:val="20"/>
              </w:rPr>
            </w:pPr>
            <w:r>
              <w:rPr>
                <w:rFonts w:ascii="Times New Roman" w:hAnsi="Times New Roman" w:cs="Times New Roman"/>
                <w:sz w:val="20"/>
                <w:szCs w:val="20"/>
              </w:rPr>
              <w:t>январь 2023</w:t>
            </w:r>
          </w:p>
        </w:tc>
        <w:tc>
          <w:tcPr>
            <w:tcW w:w="3119" w:type="dxa"/>
          </w:tcPr>
          <w:p w:rsidR="004F7EE5" w:rsidRPr="00F2586F" w:rsidRDefault="004F7EE5" w:rsidP="004F7EE5">
            <w:pPr>
              <w:jc w:val="center"/>
              <w:rPr>
                <w:rFonts w:ascii="Times New Roman" w:hAnsi="Times New Roman" w:cs="Times New Roman"/>
                <w:sz w:val="20"/>
                <w:szCs w:val="20"/>
              </w:rPr>
            </w:pPr>
            <w:r w:rsidRPr="00F2586F">
              <w:rPr>
                <w:rFonts w:ascii="Times New Roman" w:hAnsi="Times New Roman" w:cs="Times New Roman"/>
                <w:sz w:val="20"/>
                <w:szCs w:val="20"/>
              </w:rPr>
              <w:t>«Горький хлеб Победы» ко Дню полного освобождения Ленинграда от фашистской блокады в 1944 году</w:t>
            </w:r>
          </w:p>
        </w:tc>
        <w:tc>
          <w:tcPr>
            <w:tcW w:w="1842" w:type="dxa"/>
          </w:tcPr>
          <w:p w:rsidR="004F7EE5" w:rsidRPr="000E2BB9" w:rsidRDefault="004F7EE5" w:rsidP="004F7EE5">
            <w:pPr>
              <w:jc w:val="center"/>
              <w:rPr>
                <w:rFonts w:ascii="Times New Roman" w:hAnsi="Times New Roman" w:cs="Times New Roman"/>
                <w:sz w:val="20"/>
                <w:szCs w:val="20"/>
              </w:rPr>
            </w:pPr>
            <w:r w:rsidRPr="000E2BB9">
              <w:rPr>
                <w:rFonts w:ascii="Times New Roman" w:hAnsi="Times New Roman" w:cs="Times New Roman"/>
                <w:sz w:val="20"/>
                <w:szCs w:val="20"/>
              </w:rPr>
              <w:t xml:space="preserve">презентация проекта </w:t>
            </w:r>
          </w:p>
        </w:tc>
        <w:tc>
          <w:tcPr>
            <w:tcW w:w="2127" w:type="dxa"/>
          </w:tcPr>
          <w:p w:rsidR="004F7EE5" w:rsidRPr="000E2BB9" w:rsidRDefault="004F7EE5" w:rsidP="004F7EE5">
            <w:pPr>
              <w:jc w:val="center"/>
              <w:rPr>
                <w:rFonts w:ascii="Times New Roman" w:hAnsi="Times New Roman" w:cs="Times New Roman"/>
                <w:sz w:val="20"/>
                <w:szCs w:val="20"/>
              </w:rPr>
            </w:pPr>
            <w:r w:rsidRPr="000E2BB9">
              <w:rPr>
                <w:rFonts w:ascii="Times New Roman" w:hAnsi="Times New Roman" w:cs="Times New Roman"/>
                <w:sz w:val="20"/>
                <w:szCs w:val="20"/>
              </w:rPr>
              <w:t>Декан ФПБИ</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D03743"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A841E4" w:rsidRDefault="004F7EE5" w:rsidP="004F7EE5">
            <w:pPr>
              <w:jc w:val="center"/>
              <w:rPr>
                <w:rFonts w:ascii="Times New Roman" w:hAnsi="Times New Roman" w:cs="Times New Roman"/>
                <w:sz w:val="20"/>
                <w:szCs w:val="20"/>
              </w:rPr>
            </w:pPr>
            <w:r>
              <w:rPr>
                <w:rFonts w:ascii="Times New Roman" w:hAnsi="Times New Roman" w:cs="Times New Roman"/>
                <w:sz w:val="20"/>
                <w:szCs w:val="20"/>
              </w:rPr>
              <w:t>15.02.2023</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eastAsia="Calibri" w:hAnsi="Times New Roman" w:cs="Times New Roman"/>
                <w:sz w:val="20"/>
                <w:szCs w:val="20"/>
              </w:rPr>
              <w:t xml:space="preserve"> «Вспомним подвиг героев»</w:t>
            </w:r>
            <w:r>
              <w:rPr>
                <w:rFonts w:ascii="Times New Roman" w:eastAsia="Calibri" w:hAnsi="Times New Roman" w:cs="Times New Roman"/>
                <w:sz w:val="20"/>
                <w:szCs w:val="20"/>
              </w:rPr>
              <w:t xml:space="preserve">, мероприятие </w:t>
            </w:r>
            <w:r w:rsidRPr="00BB011E">
              <w:rPr>
                <w:rFonts w:ascii="Times New Roman" w:eastAsia="Calibri" w:hAnsi="Times New Roman" w:cs="Times New Roman"/>
                <w:sz w:val="20"/>
                <w:szCs w:val="20"/>
              </w:rPr>
              <w:t xml:space="preserve"> </w:t>
            </w:r>
            <w:r>
              <w:rPr>
                <w:rFonts w:ascii="Times New Roman" w:eastAsia="Calibri" w:hAnsi="Times New Roman" w:cs="Times New Roman"/>
                <w:sz w:val="20"/>
                <w:szCs w:val="20"/>
              </w:rPr>
              <w:t>приуроченное</w:t>
            </w:r>
            <w:r w:rsidRPr="00BB011E">
              <w:rPr>
                <w:rFonts w:ascii="Times New Roman" w:eastAsia="Calibri" w:hAnsi="Times New Roman" w:cs="Times New Roman"/>
                <w:sz w:val="20"/>
                <w:szCs w:val="20"/>
              </w:rPr>
              <w:t xml:space="preserve"> ко Дню вывода советских войск из Афганистана в Музее истории ОГУ</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eastAsia="Calibri" w:hAnsi="Times New Roman" w:cs="Times New Roman"/>
                <w:sz w:val="20"/>
                <w:szCs w:val="20"/>
              </w:rPr>
              <w:t>выставка, в</w:t>
            </w:r>
            <w:r w:rsidRPr="00BB011E">
              <w:rPr>
                <w:rFonts w:ascii="Times New Roman" w:eastAsia="Calibri" w:hAnsi="Times New Roman" w:cs="Times New Roman"/>
                <w:sz w:val="20"/>
                <w:szCs w:val="20"/>
              </w:rPr>
              <w:t>стреча с воинами интернационалистами</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eastAsia="Calibri" w:hAnsi="Times New Roman" w:cs="Times New Roman"/>
                <w:sz w:val="20"/>
                <w:szCs w:val="20"/>
              </w:rPr>
              <w:t>Директор Музея истории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D03743"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86CF9" w:rsidRDefault="004F7EE5" w:rsidP="004F7EE5">
            <w:pPr>
              <w:jc w:val="center"/>
              <w:rPr>
                <w:rFonts w:ascii="Times New Roman" w:hAnsi="Times New Roman" w:cs="Times New Roman"/>
                <w:sz w:val="20"/>
                <w:szCs w:val="20"/>
              </w:rPr>
            </w:pPr>
            <w:r>
              <w:rPr>
                <w:rFonts w:ascii="Times New Roman" w:hAnsi="Times New Roman" w:cs="Times New Roman"/>
                <w:sz w:val="20"/>
                <w:szCs w:val="20"/>
              </w:rPr>
              <w:t>февраль-май 2023</w:t>
            </w:r>
          </w:p>
        </w:tc>
        <w:tc>
          <w:tcPr>
            <w:tcW w:w="3119" w:type="dxa"/>
          </w:tcPr>
          <w:p w:rsidR="004F7EE5" w:rsidRDefault="004F7EE5" w:rsidP="004F7EE5">
            <w:pPr>
              <w:jc w:val="center"/>
              <w:rPr>
                <w:rFonts w:ascii="Times New Roman" w:hAnsi="Times New Roman" w:cs="Times New Roman"/>
                <w:sz w:val="20"/>
                <w:szCs w:val="20"/>
              </w:rPr>
            </w:pPr>
            <w:r w:rsidRPr="000F1B09">
              <w:rPr>
                <w:rFonts w:ascii="Times New Roman" w:hAnsi="Times New Roman" w:cs="Times New Roman"/>
                <w:sz w:val="20"/>
                <w:szCs w:val="20"/>
              </w:rPr>
              <w:t xml:space="preserve">Реализация проекта </w:t>
            </w:r>
          </w:p>
          <w:p w:rsidR="004F7EE5" w:rsidRPr="00BB011E" w:rsidRDefault="004F7EE5" w:rsidP="004F7EE5">
            <w:pPr>
              <w:jc w:val="center"/>
              <w:rPr>
                <w:rFonts w:ascii="Times New Roman" w:hAnsi="Times New Roman" w:cs="Times New Roman"/>
                <w:sz w:val="20"/>
                <w:szCs w:val="20"/>
              </w:rPr>
            </w:pPr>
            <w:r w:rsidRPr="000F1B09">
              <w:rPr>
                <w:rFonts w:ascii="Times New Roman" w:hAnsi="Times New Roman" w:cs="Times New Roman"/>
                <w:sz w:val="20"/>
                <w:szCs w:val="20"/>
              </w:rPr>
              <w:t>«Я помню – я горжусь!»</w:t>
            </w:r>
          </w:p>
        </w:tc>
        <w:tc>
          <w:tcPr>
            <w:tcW w:w="1842" w:type="dxa"/>
          </w:tcPr>
          <w:p w:rsidR="004F7EE5" w:rsidRPr="00AC0B91"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акции и мероприятия</w:t>
            </w:r>
          </w:p>
        </w:tc>
        <w:tc>
          <w:tcPr>
            <w:tcW w:w="2127" w:type="dxa"/>
          </w:tcPr>
          <w:p w:rsidR="004F7EE5" w:rsidRPr="00BB011E" w:rsidRDefault="004F7EE5" w:rsidP="004F7EE5">
            <w:pPr>
              <w:jc w:val="center"/>
              <w:rPr>
                <w:rFonts w:ascii="Times New Roman" w:eastAsia="Calibri" w:hAnsi="Times New Roman" w:cs="Times New Roman"/>
                <w:sz w:val="20"/>
                <w:szCs w:val="20"/>
              </w:rPr>
            </w:pPr>
            <w:r>
              <w:rPr>
                <w:rFonts w:ascii="Times New Roman" w:hAnsi="Times New Roman" w:cs="Times New Roman"/>
                <w:sz w:val="20"/>
                <w:szCs w:val="20"/>
              </w:rPr>
              <w:t>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D03743"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02.02.2023</w:t>
            </w:r>
          </w:p>
        </w:tc>
        <w:tc>
          <w:tcPr>
            <w:tcW w:w="3119" w:type="dxa"/>
          </w:tcPr>
          <w:p w:rsidR="004F7EE5" w:rsidRPr="00BB011E" w:rsidRDefault="004F7EE5" w:rsidP="004F7EE5">
            <w:pPr>
              <w:jc w:val="center"/>
              <w:rPr>
                <w:rFonts w:ascii="Times New Roman" w:eastAsia="Calibri" w:hAnsi="Times New Roman" w:cs="Times New Roman"/>
                <w:sz w:val="20"/>
                <w:szCs w:val="20"/>
              </w:rPr>
            </w:pPr>
            <w:r w:rsidRPr="00BB011E">
              <w:rPr>
                <w:rFonts w:ascii="Times New Roman" w:hAnsi="Times New Roman" w:cs="Times New Roman"/>
                <w:sz w:val="20"/>
                <w:szCs w:val="20"/>
              </w:rPr>
              <w:t xml:space="preserve"> «Горячий снег Сталинграда»: к 78-летию Победы в Сталинградской битве</w:t>
            </w:r>
          </w:p>
        </w:tc>
        <w:tc>
          <w:tcPr>
            <w:tcW w:w="1842" w:type="dxa"/>
          </w:tcPr>
          <w:p w:rsidR="004F7EE5" w:rsidRDefault="004F7EE5" w:rsidP="004F7EE5">
            <w:pPr>
              <w:jc w:val="center"/>
              <w:rPr>
                <w:rFonts w:ascii="Times New Roman" w:eastAsia="Calibri" w:hAnsi="Times New Roman" w:cs="Times New Roman"/>
                <w:sz w:val="20"/>
                <w:szCs w:val="20"/>
              </w:rPr>
            </w:pPr>
            <w:r w:rsidRPr="00402E57">
              <w:rPr>
                <w:rFonts w:ascii="Times New Roman" w:eastAsia="Calibri" w:hAnsi="Times New Roman" w:cs="Times New Roman"/>
                <w:sz w:val="20"/>
                <w:szCs w:val="20"/>
              </w:rPr>
              <w:t>выставка</w:t>
            </w:r>
          </w:p>
        </w:tc>
        <w:tc>
          <w:tcPr>
            <w:tcW w:w="2127" w:type="dxa"/>
          </w:tcPr>
          <w:p w:rsidR="004F7EE5" w:rsidRPr="00BB011E" w:rsidRDefault="004F7EE5" w:rsidP="004F7EE5">
            <w:pPr>
              <w:jc w:val="center"/>
              <w:rPr>
                <w:rFonts w:ascii="Times New Roman" w:eastAsia="Calibri" w:hAnsi="Times New Roman" w:cs="Times New Roman"/>
                <w:sz w:val="20"/>
                <w:szCs w:val="20"/>
              </w:rPr>
            </w:pPr>
            <w:r w:rsidRPr="00BB011E">
              <w:rPr>
                <w:rFonts w:ascii="Times New Roman" w:hAnsi="Times New Roman" w:cs="Times New Roman"/>
                <w:sz w:val="20"/>
                <w:szCs w:val="20"/>
              </w:rPr>
              <w:t>Директор Научной библиотеки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D03743"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23.02.2023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 «Отечества славные сыны» (ко Дню защитника Отечества)</w:t>
            </w:r>
          </w:p>
        </w:tc>
        <w:tc>
          <w:tcPr>
            <w:tcW w:w="1842" w:type="dxa"/>
          </w:tcPr>
          <w:p w:rsidR="004F7EE5" w:rsidRPr="00402E57" w:rsidRDefault="004F7EE5" w:rsidP="004F7EE5">
            <w:pPr>
              <w:jc w:val="center"/>
              <w:rPr>
                <w:rFonts w:ascii="Times New Roman" w:eastAsia="Calibri" w:hAnsi="Times New Roman" w:cs="Times New Roman"/>
                <w:sz w:val="20"/>
                <w:szCs w:val="20"/>
              </w:rPr>
            </w:pPr>
            <w:r w:rsidRPr="00BB011E">
              <w:rPr>
                <w:rFonts w:ascii="Times New Roman" w:hAnsi="Times New Roman" w:cs="Times New Roman"/>
                <w:sz w:val="20"/>
                <w:szCs w:val="20"/>
              </w:rPr>
              <w:t>выставка</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Директор Научной библиотеки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8</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март</w:t>
            </w:r>
            <w:r w:rsidRPr="00382155">
              <w:rPr>
                <w:rFonts w:ascii="Times New Roman" w:hAnsi="Times New Roman" w:cs="Times New Roman"/>
                <w:sz w:val="20"/>
                <w:szCs w:val="20"/>
              </w:rPr>
              <w:t xml:space="preserve"> 202</w:t>
            </w:r>
            <w:r>
              <w:rPr>
                <w:rFonts w:ascii="Times New Roman" w:hAnsi="Times New Roman" w:cs="Times New Roman"/>
                <w:sz w:val="20"/>
                <w:szCs w:val="20"/>
              </w:rPr>
              <w:t>3</w:t>
            </w:r>
          </w:p>
        </w:tc>
        <w:tc>
          <w:tcPr>
            <w:tcW w:w="3119" w:type="dxa"/>
          </w:tcPr>
          <w:p w:rsidR="004F7EE5"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«Никто не забыт, ничто не забыто!» </w:t>
            </w:r>
          </w:p>
          <w:p w:rsidR="004F7EE5" w:rsidRPr="00BB011E" w:rsidRDefault="004F7EE5" w:rsidP="004F7EE5">
            <w:pPr>
              <w:jc w:val="center"/>
              <w:rPr>
                <w:rFonts w:ascii="Times New Roman" w:hAnsi="Times New Roman" w:cs="Times New Roman"/>
                <w:b/>
                <w:sz w:val="20"/>
                <w:szCs w:val="20"/>
              </w:rPr>
            </w:pP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ф</w:t>
            </w:r>
            <w:r w:rsidRPr="00BB011E">
              <w:rPr>
                <w:rFonts w:ascii="Times New Roman" w:hAnsi="Times New Roman" w:cs="Times New Roman"/>
                <w:sz w:val="20"/>
                <w:szCs w:val="20"/>
              </w:rPr>
              <w:t>отовыставка в студенческих общежитиях</w:t>
            </w:r>
          </w:p>
        </w:tc>
        <w:tc>
          <w:tcPr>
            <w:tcW w:w="2127" w:type="dxa"/>
          </w:tcPr>
          <w:p w:rsidR="004F7EE5" w:rsidRPr="00BB011E" w:rsidRDefault="004F7EE5" w:rsidP="004F7EE5">
            <w:pPr>
              <w:jc w:val="center"/>
              <w:rPr>
                <w:rFonts w:ascii="Times New Roman" w:hAnsi="Times New Roman" w:cs="Times New Roman"/>
                <w:b/>
                <w:sz w:val="20"/>
                <w:szCs w:val="20"/>
              </w:rPr>
            </w:pPr>
            <w:r w:rsidRPr="00E73203">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7</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апрель 2023</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 xml:space="preserve">Краеведческий </w:t>
            </w:r>
            <w:proofErr w:type="spellStart"/>
            <w:r>
              <w:rPr>
                <w:rFonts w:ascii="Times New Roman" w:hAnsi="Times New Roman" w:cs="Times New Roman"/>
                <w:sz w:val="20"/>
                <w:szCs w:val="20"/>
              </w:rPr>
              <w:t>квест</w:t>
            </w:r>
            <w:proofErr w:type="spellEnd"/>
            <w:r>
              <w:rPr>
                <w:rFonts w:ascii="Times New Roman" w:hAnsi="Times New Roman" w:cs="Times New Roman"/>
                <w:sz w:val="20"/>
                <w:szCs w:val="20"/>
              </w:rPr>
              <w:t xml:space="preserve"> «Мое </w:t>
            </w:r>
            <w:proofErr w:type="spellStart"/>
            <w:r>
              <w:rPr>
                <w:rFonts w:ascii="Times New Roman" w:hAnsi="Times New Roman" w:cs="Times New Roman"/>
                <w:sz w:val="20"/>
                <w:szCs w:val="20"/>
              </w:rPr>
              <w:t>Оренбужье</w:t>
            </w:r>
            <w:proofErr w:type="spellEnd"/>
            <w:r>
              <w:rPr>
                <w:rFonts w:ascii="Times New Roman" w:hAnsi="Times New Roman" w:cs="Times New Roman"/>
                <w:sz w:val="20"/>
                <w:szCs w:val="20"/>
              </w:rPr>
              <w:t>»</w:t>
            </w:r>
          </w:p>
        </w:tc>
        <w:tc>
          <w:tcPr>
            <w:tcW w:w="1842" w:type="dxa"/>
          </w:tcPr>
          <w:p w:rsidR="004F7EE5" w:rsidRDefault="004F7EE5" w:rsidP="004F7EE5">
            <w:pPr>
              <w:jc w:val="center"/>
              <w:rPr>
                <w:rFonts w:ascii="Times New Roman" w:hAnsi="Times New Roman" w:cs="Times New Roman"/>
                <w:sz w:val="20"/>
                <w:szCs w:val="20"/>
              </w:rPr>
            </w:pPr>
            <w:proofErr w:type="spellStart"/>
            <w:r>
              <w:rPr>
                <w:rFonts w:ascii="Times New Roman" w:hAnsi="Times New Roman" w:cs="Times New Roman"/>
                <w:sz w:val="20"/>
                <w:szCs w:val="20"/>
              </w:rPr>
              <w:t>квест</w:t>
            </w:r>
            <w:proofErr w:type="spellEnd"/>
          </w:p>
        </w:tc>
        <w:tc>
          <w:tcPr>
            <w:tcW w:w="2127"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43077" w:rsidRDefault="004F7EE5" w:rsidP="004F7EE5">
            <w:pPr>
              <w:jc w:val="center"/>
              <w:rPr>
                <w:rFonts w:ascii="Times New Roman" w:hAnsi="Times New Roman" w:cs="Times New Roman"/>
                <w:sz w:val="20"/>
                <w:szCs w:val="20"/>
              </w:rPr>
            </w:pPr>
            <w:r>
              <w:rPr>
                <w:rFonts w:ascii="Times New Roman" w:hAnsi="Times New Roman" w:cs="Times New Roman"/>
                <w:sz w:val="20"/>
                <w:szCs w:val="20"/>
              </w:rPr>
              <w:t>20.04.2023</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«Битва за Москву. Хроника, факты, люди»</w:t>
            </w:r>
          </w:p>
        </w:tc>
        <w:tc>
          <w:tcPr>
            <w:tcW w:w="1842"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выставка</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Директор Научной библиотеки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86CF9" w:rsidRDefault="004F7EE5" w:rsidP="004F7EE5">
            <w:pPr>
              <w:jc w:val="center"/>
              <w:rPr>
                <w:rFonts w:ascii="Times New Roman" w:hAnsi="Times New Roman" w:cs="Times New Roman"/>
                <w:sz w:val="20"/>
                <w:szCs w:val="20"/>
              </w:rPr>
            </w:pPr>
            <w:r>
              <w:rPr>
                <w:rFonts w:ascii="Times New Roman" w:hAnsi="Times New Roman" w:cs="Times New Roman"/>
                <w:sz w:val="20"/>
                <w:szCs w:val="20"/>
              </w:rPr>
              <w:t>11.04.2023</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Музейная экспозиция ко Дню освобождения узников фашистских концлагерей</w:t>
            </w:r>
          </w:p>
        </w:tc>
        <w:tc>
          <w:tcPr>
            <w:tcW w:w="1842" w:type="dxa"/>
          </w:tcPr>
          <w:p w:rsidR="004F7EE5" w:rsidRPr="00AC0B91" w:rsidRDefault="004F7EE5" w:rsidP="004F7EE5">
            <w:pPr>
              <w:jc w:val="center"/>
              <w:rPr>
                <w:rFonts w:ascii="Times New Roman" w:hAnsi="Times New Roman" w:cs="Times New Roman"/>
                <w:sz w:val="20"/>
                <w:szCs w:val="20"/>
              </w:rPr>
            </w:pPr>
            <w:r w:rsidRPr="00AC0B91">
              <w:rPr>
                <w:rFonts w:ascii="Times New Roman" w:hAnsi="Times New Roman" w:cs="Times New Roman"/>
                <w:sz w:val="20"/>
                <w:szCs w:val="20"/>
              </w:rPr>
              <w:t>экспозиция</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 xml:space="preserve">Директор </w:t>
            </w:r>
            <w:r>
              <w:rPr>
                <w:rFonts w:ascii="Times New Roman" w:hAnsi="Times New Roman" w:cs="Times New Roman"/>
                <w:sz w:val="20"/>
                <w:szCs w:val="20"/>
              </w:rPr>
              <w:t>Музея истории</w:t>
            </w:r>
            <w:r w:rsidRPr="00BB011E">
              <w:rPr>
                <w:rFonts w:ascii="Times New Roman" w:hAnsi="Times New Roman" w:cs="Times New Roman"/>
                <w:sz w:val="20"/>
                <w:szCs w:val="20"/>
              </w:rPr>
              <w:t xml:space="preserve">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6</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86CF9" w:rsidRDefault="004F7EE5" w:rsidP="004F7EE5">
            <w:pPr>
              <w:jc w:val="center"/>
              <w:rPr>
                <w:rFonts w:ascii="Times New Roman" w:hAnsi="Times New Roman" w:cs="Times New Roman"/>
                <w:sz w:val="20"/>
                <w:szCs w:val="20"/>
              </w:rPr>
            </w:pPr>
            <w:r w:rsidRPr="00382155">
              <w:rPr>
                <w:rFonts w:ascii="Times New Roman" w:hAnsi="Times New Roman" w:cs="Times New Roman"/>
                <w:sz w:val="20"/>
                <w:szCs w:val="20"/>
              </w:rPr>
              <w:t>апрель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 «Война в судьбе моей семьи»</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и</w:t>
            </w:r>
            <w:r w:rsidRPr="00BB011E">
              <w:rPr>
                <w:rFonts w:ascii="Times New Roman" w:hAnsi="Times New Roman" w:cs="Times New Roman"/>
                <w:sz w:val="20"/>
                <w:szCs w:val="20"/>
              </w:rPr>
              <w:t>нтернет-марафон</w:t>
            </w:r>
          </w:p>
        </w:tc>
        <w:tc>
          <w:tcPr>
            <w:tcW w:w="2127" w:type="dxa"/>
          </w:tcPr>
          <w:p w:rsidR="004F7EE5"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Председатель первичной профсоюзной организации студентов ОГУ</w:t>
            </w:r>
            <w:r>
              <w:rPr>
                <w:rFonts w:ascii="Times New Roman" w:hAnsi="Times New Roman" w:cs="Times New Roman"/>
                <w:sz w:val="20"/>
                <w:szCs w:val="20"/>
              </w:rPr>
              <w:t>, 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86CF9" w:rsidRDefault="004F7EE5" w:rsidP="004F7EE5">
            <w:pPr>
              <w:jc w:val="center"/>
              <w:rPr>
                <w:rFonts w:ascii="Times New Roman" w:hAnsi="Times New Roman" w:cs="Times New Roman"/>
                <w:sz w:val="20"/>
                <w:szCs w:val="20"/>
              </w:rPr>
            </w:pPr>
            <w:r w:rsidRPr="00382155">
              <w:rPr>
                <w:rFonts w:ascii="Times New Roman" w:hAnsi="Times New Roman" w:cs="Times New Roman"/>
                <w:sz w:val="20"/>
                <w:szCs w:val="20"/>
              </w:rPr>
              <w:t>апрель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 «Оренбуржье в годы Великой Отечественной войны»</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л</w:t>
            </w:r>
            <w:r w:rsidRPr="00BB011E">
              <w:rPr>
                <w:rFonts w:ascii="Times New Roman" w:hAnsi="Times New Roman" w:cs="Times New Roman"/>
                <w:sz w:val="20"/>
                <w:szCs w:val="20"/>
              </w:rPr>
              <w:t>итературная гостиная</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Директор Научной библиотеки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AC0B91"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май 2023</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 xml:space="preserve"> «1418 дней и ночей»</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к</w:t>
            </w:r>
            <w:r w:rsidRPr="00BB011E">
              <w:rPr>
                <w:rFonts w:ascii="Times New Roman" w:hAnsi="Times New Roman" w:cs="Times New Roman"/>
                <w:sz w:val="20"/>
                <w:szCs w:val="20"/>
              </w:rPr>
              <w:t>нижная выставка</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Директор Научной библиотеки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6</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апрель 2023</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Диктант Победы</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тест</w:t>
            </w:r>
          </w:p>
        </w:tc>
        <w:tc>
          <w:tcPr>
            <w:tcW w:w="2127" w:type="dxa"/>
          </w:tcPr>
          <w:p w:rsidR="004F7EE5" w:rsidRPr="00BB011E" w:rsidRDefault="004F7EE5" w:rsidP="004F7EE5">
            <w:pPr>
              <w:jc w:val="center"/>
              <w:rPr>
                <w:rFonts w:ascii="Times New Roman" w:hAnsi="Times New Roman" w:cs="Times New Roman"/>
                <w:sz w:val="20"/>
                <w:szCs w:val="20"/>
              </w:rPr>
            </w:pPr>
            <w:r w:rsidRPr="00E73203">
              <w:rPr>
                <w:rFonts w:ascii="Times New Roman" w:hAnsi="Times New Roman" w:cs="Times New Roman"/>
                <w:sz w:val="20"/>
                <w:szCs w:val="20"/>
              </w:rPr>
              <w:t>Заместитель директора департамента  - начальник ОРВП</w:t>
            </w:r>
            <w:r>
              <w:rPr>
                <w:rFonts w:ascii="Times New Roman" w:hAnsi="Times New Roman" w:cs="Times New Roman"/>
                <w:sz w:val="20"/>
                <w:szCs w:val="20"/>
              </w:rPr>
              <w:t>, 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2</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A347BA"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май 2023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Тест по истории Великой Отечественной войны</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т</w:t>
            </w:r>
            <w:r w:rsidRPr="00E73203">
              <w:rPr>
                <w:rFonts w:ascii="Times New Roman" w:hAnsi="Times New Roman" w:cs="Times New Roman"/>
                <w:sz w:val="20"/>
                <w:szCs w:val="20"/>
              </w:rPr>
              <w:t>ест</w:t>
            </w:r>
          </w:p>
        </w:tc>
        <w:tc>
          <w:tcPr>
            <w:tcW w:w="2127"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Руководитель студенческого патриотического клуба «Я горжусь»</w:t>
            </w:r>
          </w:p>
        </w:tc>
        <w:tc>
          <w:tcPr>
            <w:tcW w:w="1275" w:type="dxa"/>
          </w:tcPr>
          <w:p w:rsidR="004F7EE5" w:rsidRPr="00D03743" w:rsidRDefault="004F7EE5" w:rsidP="004F7EE5">
            <w:pPr>
              <w:jc w:val="center"/>
              <w:rPr>
                <w:rFonts w:ascii="Times New Roman" w:hAnsi="Times New Roman" w:cs="Times New Roman"/>
                <w:sz w:val="20"/>
                <w:szCs w:val="20"/>
              </w:rPr>
            </w:pP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1666CA"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май 2023</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w:t>
            </w:r>
            <w:r w:rsidRPr="00BB011E">
              <w:rPr>
                <w:rFonts w:ascii="Times New Roman" w:hAnsi="Times New Roman" w:cs="Times New Roman"/>
                <w:sz w:val="20"/>
                <w:szCs w:val="20"/>
              </w:rPr>
              <w:t>Военное кино под открытым небом</w:t>
            </w:r>
            <w:r>
              <w:rPr>
                <w:rFonts w:ascii="Times New Roman" w:hAnsi="Times New Roman" w:cs="Times New Roman"/>
                <w:sz w:val="20"/>
                <w:szCs w:val="20"/>
              </w:rPr>
              <w:t>»</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просмотр фильма о войне</w:t>
            </w:r>
          </w:p>
        </w:tc>
        <w:tc>
          <w:tcPr>
            <w:tcW w:w="2127" w:type="dxa"/>
          </w:tcPr>
          <w:p w:rsidR="004F7EE5" w:rsidRPr="00E73203"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Председатель первичной профсоюзной организации студентов ОГУ</w:t>
            </w:r>
            <w:r>
              <w:rPr>
                <w:rFonts w:ascii="Times New Roman" w:hAnsi="Times New Roman" w:cs="Times New Roman"/>
                <w:sz w:val="20"/>
                <w:szCs w:val="20"/>
              </w:rPr>
              <w:t>, 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6</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sidRPr="008512E9">
              <w:rPr>
                <w:rFonts w:ascii="Times New Roman" w:hAnsi="Times New Roman" w:cs="Times New Roman"/>
                <w:sz w:val="20"/>
                <w:szCs w:val="20"/>
              </w:rPr>
              <w:t>май 2</w:t>
            </w:r>
            <w:r>
              <w:rPr>
                <w:rFonts w:ascii="Times New Roman" w:hAnsi="Times New Roman" w:cs="Times New Roman"/>
                <w:sz w:val="20"/>
                <w:szCs w:val="20"/>
              </w:rPr>
              <w:t>023</w:t>
            </w:r>
          </w:p>
        </w:tc>
        <w:tc>
          <w:tcPr>
            <w:tcW w:w="3119" w:type="dxa"/>
          </w:tcPr>
          <w:p w:rsidR="004F7EE5"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 «Бессмертный полк»</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w:t>
            </w:r>
            <w:r w:rsidRPr="00BB011E">
              <w:rPr>
                <w:rFonts w:ascii="Times New Roman" w:hAnsi="Times New Roman" w:cs="Times New Roman"/>
                <w:sz w:val="20"/>
                <w:szCs w:val="20"/>
              </w:rPr>
              <w:t>кция</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Директор департамента МПВС</w:t>
            </w:r>
            <w:r>
              <w:rPr>
                <w:rFonts w:ascii="Times New Roman" w:hAnsi="Times New Roman" w:cs="Times New Roman"/>
                <w:sz w:val="20"/>
                <w:szCs w:val="20"/>
              </w:rPr>
              <w:t>, 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512E9"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май 2023</w:t>
            </w:r>
          </w:p>
        </w:tc>
        <w:tc>
          <w:tcPr>
            <w:tcW w:w="3119" w:type="dxa"/>
          </w:tcPr>
          <w:p w:rsidR="004F7EE5" w:rsidRPr="00BB011E" w:rsidRDefault="004F7EE5" w:rsidP="004F7EE5">
            <w:pPr>
              <w:jc w:val="center"/>
              <w:rPr>
                <w:rFonts w:ascii="Times New Roman" w:hAnsi="Times New Roman" w:cs="Times New Roman"/>
                <w:sz w:val="20"/>
                <w:szCs w:val="20"/>
              </w:rPr>
            </w:pPr>
            <w:r w:rsidRPr="00040736">
              <w:rPr>
                <w:rFonts w:ascii="Times New Roman" w:hAnsi="Times New Roman" w:cs="Times New Roman"/>
                <w:sz w:val="20"/>
                <w:szCs w:val="20"/>
              </w:rPr>
              <w:t>«Вальс Победы»</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акция</w:t>
            </w:r>
          </w:p>
        </w:tc>
        <w:tc>
          <w:tcPr>
            <w:tcW w:w="2127" w:type="dxa"/>
          </w:tcPr>
          <w:p w:rsidR="004F7EE5" w:rsidRPr="00BB011E" w:rsidRDefault="004F7EE5" w:rsidP="004F7EE5">
            <w:pPr>
              <w:jc w:val="center"/>
              <w:rPr>
                <w:rFonts w:ascii="Times New Roman" w:hAnsi="Times New Roman" w:cs="Times New Roman"/>
                <w:sz w:val="20"/>
                <w:szCs w:val="20"/>
              </w:rPr>
            </w:pPr>
            <w:r w:rsidRPr="00040736">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09.05.2023</w:t>
            </w:r>
          </w:p>
        </w:tc>
        <w:tc>
          <w:tcPr>
            <w:tcW w:w="3119" w:type="dxa"/>
          </w:tcPr>
          <w:p w:rsidR="004F7EE5" w:rsidRPr="00040736" w:rsidRDefault="004F7EE5" w:rsidP="004F7EE5">
            <w:pPr>
              <w:jc w:val="center"/>
              <w:rPr>
                <w:rFonts w:ascii="Times New Roman" w:hAnsi="Times New Roman" w:cs="Times New Roman"/>
                <w:sz w:val="20"/>
                <w:szCs w:val="20"/>
              </w:rPr>
            </w:pPr>
            <w:r w:rsidRPr="00040736">
              <w:rPr>
                <w:rFonts w:ascii="Times New Roman" w:hAnsi="Times New Roman" w:cs="Times New Roman"/>
                <w:sz w:val="20"/>
                <w:szCs w:val="20"/>
              </w:rPr>
              <w:t xml:space="preserve"> «Победный май»</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т</w:t>
            </w:r>
            <w:r w:rsidRPr="00040736">
              <w:rPr>
                <w:rFonts w:ascii="Times New Roman" w:hAnsi="Times New Roman" w:cs="Times New Roman"/>
                <w:sz w:val="20"/>
                <w:szCs w:val="20"/>
              </w:rPr>
              <w:t>ворческая площадка ОГУ</w:t>
            </w:r>
          </w:p>
        </w:tc>
        <w:tc>
          <w:tcPr>
            <w:tcW w:w="2127" w:type="dxa"/>
          </w:tcPr>
          <w:p w:rsidR="004F7EE5" w:rsidRPr="00040736" w:rsidRDefault="004F7EE5" w:rsidP="004F7EE5">
            <w:pPr>
              <w:jc w:val="center"/>
              <w:rPr>
                <w:rFonts w:ascii="Times New Roman" w:hAnsi="Times New Roman" w:cs="Times New Roman"/>
                <w:sz w:val="20"/>
                <w:szCs w:val="20"/>
              </w:rPr>
            </w:pPr>
            <w:r w:rsidRPr="00040736">
              <w:rPr>
                <w:rFonts w:ascii="Times New Roman" w:hAnsi="Times New Roman" w:cs="Times New Roman"/>
                <w:sz w:val="20"/>
                <w:szCs w:val="20"/>
              </w:rPr>
              <w:t>Директор департамента МПВС</w:t>
            </w:r>
            <w:r>
              <w:rPr>
                <w:rFonts w:ascii="Times New Roman" w:hAnsi="Times New Roman" w:cs="Times New Roman"/>
                <w:sz w:val="20"/>
                <w:szCs w:val="20"/>
              </w:rPr>
              <w:t>, 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4F31E1" w:rsidRDefault="004F7EE5" w:rsidP="004F7EE5">
            <w:pPr>
              <w:jc w:val="center"/>
              <w:rPr>
                <w:rFonts w:ascii="Times New Roman" w:hAnsi="Times New Roman" w:cs="Times New Roman"/>
                <w:sz w:val="20"/>
                <w:szCs w:val="20"/>
              </w:rPr>
            </w:pPr>
            <w:r>
              <w:rPr>
                <w:rFonts w:ascii="Times New Roman" w:hAnsi="Times New Roman" w:cs="Times New Roman"/>
                <w:sz w:val="20"/>
                <w:szCs w:val="20"/>
              </w:rPr>
              <w:t>22.06.2023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Участие в общегородской акции</w:t>
            </w:r>
          </w:p>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«Свеча памяти»</w:t>
            </w:r>
          </w:p>
        </w:tc>
        <w:tc>
          <w:tcPr>
            <w:tcW w:w="1842" w:type="dxa"/>
          </w:tcPr>
          <w:p w:rsidR="004F7EE5" w:rsidRPr="00CC2CAE" w:rsidRDefault="004F7EE5" w:rsidP="004F7EE5">
            <w:pPr>
              <w:jc w:val="center"/>
              <w:rPr>
                <w:rFonts w:ascii="Times New Roman" w:hAnsi="Times New Roman" w:cs="Times New Roman"/>
                <w:sz w:val="20"/>
                <w:szCs w:val="20"/>
              </w:rPr>
            </w:pPr>
            <w:r w:rsidRPr="00CC2CAE">
              <w:rPr>
                <w:rFonts w:ascii="Times New Roman" w:hAnsi="Times New Roman" w:cs="Times New Roman"/>
                <w:sz w:val="20"/>
                <w:szCs w:val="20"/>
              </w:rPr>
              <w:t>акция</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Директор департамента МПВС</w:t>
            </w:r>
            <w:r>
              <w:rPr>
                <w:rFonts w:ascii="Times New Roman" w:hAnsi="Times New Roman" w:cs="Times New Roman"/>
                <w:sz w:val="20"/>
                <w:szCs w:val="20"/>
              </w:rPr>
              <w:t>, руководитель студенческого патриотического клуба «Я горжусь»</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6</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ноябрь 2023</w:t>
            </w:r>
          </w:p>
        </w:tc>
        <w:tc>
          <w:tcPr>
            <w:tcW w:w="3119" w:type="dxa"/>
          </w:tcPr>
          <w:p w:rsidR="004F7EE5" w:rsidRPr="00BB011E" w:rsidRDefault="004F7EE5" w:rsidP="004F7EE5">
            <w:pPr>
              <w:jc w:val="center"/>
              <w:rPr>
                <w:rFonts w:ascii="Times New Roman" w:hAnsi="Times New Roman" w:cs="Times New Roman"/>
                <w:sz w:val="20"/>
                <w:szCs w:val="20"/>
              </w:rPr>
            </w:pPr>
            <w:r w:rsidRPr="00D106C4">
              <w:rPr>
                <w:rFonts w:ascii="Times New Roman" w:hAnsi="Times New Roman" w:cs="Times New Roman"/>
                <w:sz w:val="20"/>
                <w:szCs w:val="20"/>
              </w:rPr>
              <w:t>Акции «Большой этнографический диктант»</w:t>
            </w:r>
          </w:p>
        </w:tc>
        <w:tc>
          <w:tcPr>
            <w:tcW w:w="1842" w:type="dxa"/>
          </w:tcPr>
          <w:p w:rsidR="004F7EE5" w:rsidRPr="00CC2CAE" w:rsidRDefault="004F7EE5" w:rsidP="004F7EE5">
            <w:pPr>
              <w:jc w:val="center"/>
              <w:rPr>
                <w:rFonts w:ascii="Times New Roman" w:hAnsi="Times New Roman" w:cs="Times New Roman"/>
                <w:sz w:val="20"/>
                <w:szCs w:val="20"/>
              </w:rPr>
            </w:pPr>
            <w:r>
              <w:rPr>
                <w:rFonts w:ascii="Times New Roman" w:hAnsi="Times New Roman" w:cs="Times New Roman"/>
                <w:sz w:val="20"/>
                <w:szCs w:val="20"/>
              </w:rPr>
              <w:t>тест</w:t>
            </w:r>
          </w:p>
        </w:tc>
        <w:tc>
          <w:tcPr>
            <w:tcW w:w="2127"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Директор ИСГИМ</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1</w:t>
            </w:r>
          </w:p>
        </w:tc>
      </w:tr>
      <w:tr w:rsidR="004F7EE5" w:rsidRPr="005A653C" w:rsidTr="00151DBE">
        <w:trPr>
          <w:trHeight w:val="245"/>
        </w:trPr>
        <w:tc>
          <w:tcPr>
            <w:tcW w:w="10886" w:type="dxa"/>
            <w:gridSpan w:val="7"/>
          </w:tcPr>
          <w:p w:rsidR="004F7EE5" w:rsidRPr="00790E25" w:rsidRDefault="004F7EE5" w:rsidP="004F7EE5">
            <w:pPr>
              <w:jc w:val="center"/>
              <w:rPr>
                <w:rFonts w:ascii="Times New Roman" w:hAnsi="Times New Roman" w:cs="Times New Roman"/>
                <w:b/>
                <w:sz w:val="20"/>
                <w:szCs w:val="20"/>
              </w:rPr>
            </w:pPr>
            <w:r w:rsidRPr="00790E25">
              <w:rPr>
                <w:rFonts w:ascii="Times New Roman" w:hAnsi="Times New Roman" w:cs="Times New Roman"/>
                <w:b/>
                <w:sz w:val="20"/>
                <w:szCs w:val="20"/>
              </w:rPr>
              <w:t>Духовно-нравственное направление</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3119" w:type="dxa"/>
          </w:tcPr>
          <w:p w:rsidR="004F7EE5" w:rsidRPr="00790E2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w:t>
            </w:r>
            <w:r w:rsidRPr="00790E25">
              <w:rPr>
                <w:rFonts w:ascii="Times New Roman" w:hAnsi="Times New Roman" w:cs="Times New Roman"/>
                <w:sz w:val="20"/>
                <w:szCs w:val="20"/>
              </w:rPr>
              <w:t>ероприяти</w:t>
            </w:r>
            <w:r>
              <w:rPr>
                <w:rFonts w:ascii="Times New Roman" w:hAnsi="Times New Roman" w:cs="Times New Roman"/>
                <w:sz w:val="20"/>
                <w:szCs w:val="20"/>
              </w:rPr>
              <w:t>я</w:t>
            </w:r>
            <w:r w:rsidRPr="00790E25">
              <w:rPr>
                <w:rFonts w:ascii="Times New Roman" w:hAnsi="Times New Roman" w:cs="Times New Roman"/>
                <w:sz w:val="20"/>
                <w:szCs w:val="20"/>
              </w:rPr>
              <w:t>, проводимы</w:t>
            </w:r>
            <w:r>
              <w:rPr>
                <w:rFonts w:ascii="Times New Roman" w:hAnsi="Times New Roman" w:cs="Times New Roman"/>
                <w:sz w:val="20"/>
                <w:szCs w:val="20"/>
              </w:rPr>
              <w:t xml:space="preserve">е </w:t>
            </w:r>
            <w:r w:rsidRPr="00790E25">
              <w:rPr>
                <w:rFonts w:ascii="Times New Roman" w:hAnsi="Times New Roman" w:cs="Times New Roman"/>
                <w:sz w:val="20"/>
                <w:szCs w:val="20"/>
              </w:rPr>
              <w:t xml:space="preserve"> </w:t>
            </w:r>
            <w:r>
              <w:rPr>
                <w:rFonts w:ascii="Times New Roman" w:hAnsi="Times New Roman" w:cs="Times New Roman"/>
                <w:sz w:val="20"/>
                <w:szCs w:val="20"/>
              </w:rPr>
              <w:t xml:space="preserve">на базе </w:t>
            </w:r>
            <w:r w:rsidRPr="00790E25">
              <w:rPr>
                <w:rFonts w:ascii="Times New Roman" w:hAnsi="Times New Roman" w:cs="Times New Roman"/>
                <w:sz w:val="20"/>
                <w:szCs w:val="20"/>
              </w:rPr>
              <w:t>с</w:t>
            </w:r>
            <w:r>
              <w:rPr>
                <w:rFonts w:ascii="Times New Roman" w:hAnsi="Times New Roman" w:cs="Times New Roman"/>
                <w:sz w:val="20"/>
                <w:szCs w:val="20"/>
              </w:rPr>
              <w:t>туденческого центра ДК «Россия»</w:t>
            </w:r>
          </w:p>
          <w:p w:rsidR="004F7EE5" w:rsidRPr="00D106C4" w:rsidRDefault="004F7EE5" w:rsidP="004F7EE5">
            <w:pPr>
              <w:jc w:val="center"/>
              <w:rPr>
                <w:rFonts w:ascii="Times New Roman" w:hAnsi="Times New Roman" w:cs="Times New Roman"/>
                <w:sz w:val="20"/>
                <w:szCs w:val="20"/>
              </w:rPr>
            </w:pPr>
            <w:r w:rsidRPr="00790E25">
              <w:rPr>
                <w:rFonts w:ascii="Times New Roman" w:hAnsi="Times New Roman" w:cs="Times New Roman"/>
                <w:sz w:val="20"/>
                <w:szCs w:val="20"/>
              </w:rPr>
              <w:t xml:space="preserve"> </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концерты</w:t>
            </w:r>
          </w:p>
        </w:tc>
        <w:tc>
          <w:tcPr>
            <w:tcW w:w="2127"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Директор СЦ ДК «Россия»</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B011E" w:rsidRDefault="004F7EE5" w:rsidP="004F7EE5">
            <w:pPr>
              <w:jc w:val="center"/>
              <w:rPr>
                <w:rFonts w:ascii="Times New Roman" w:hAnsi="Times New Roman" w:cs="Times New Roman"/>
                <w:b/>
                <w:sz w:val="20"/>
                <w:szCs w:val="20"/>
              </w:rPr>
            </w:pPr>
            <w:r w:rsidRPr="00A708AB">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Организация музейных экспозиций</w:t>
            </w:r>
          </w:p>
        </w:tc>
        <w:tc>
          <w:tcPr>
            <w:tcW w:w="1842" w:type="dxa"/>
          </w:tcPr>
          <w:p w:rsidR="004F7EE5" w:rsidRPr="00DE1AC8" w:rsidRDefault="004F7EE5" w:rsidP="004F7EE5">
            <w:pPr>
              <w:jc w:val="center"/>
              <w:rPr>
                <w:rFonts w:ascii="Times New Roman" w:hAnsi="Times New Roman" w:cs="Times New Roman"/>
                <w:sz w:val="20"/>
                <w:szCs w:val="20"/>
              </w:rPr>
            </w:pPr>
            <w:r w:rsidRPr="00DE1AC8">
              <w:rPr>
                <w:rFonts w:ascii="Times New Roman" w:hAnsi="Times New Roman" w:cs="Times New Roman"/>
                <w:sz w:val="20"/>
                <w:szCs w:val="20"/>
              </w:rPr>
              <w:t>выставка</w:t>
            </w:r>
          </w:p>
        </w:tc>
        <w:tc>
          <w:tcPr>
            <w:tcW w:w="2127" w:type="dxa"/>
          </w:tcPr>
          <w:p w:rsidR="004F7EE5" w:rsidRPr="00BB011E" w:rsidRDefault="004F7EE5" w:rsidP="004F7EE5">
            <w:pPr>
              <w:pStyle w:val="50"/>
              <w:shd w:val="clear" w:color="auto" w:fill="auto"/>
              <w:spacing w:after="0" w:line="240" w:lineRule="auto"/>
              <w:ind w:left="113" w:right="184"/>
              <w:rPr>
                <w:rStyle w:val="50pt1"/>
                <w:rFonts w:cs="Times New Roman"/>
                <w:spacing w:val="0"/>
                <w:sz w:val="20"/>
                <w:szCs w:val="20"/>
              </w:rPr>
            </w:pPr>
            <w:r w:rsidRPr="00BB011E">
              <w:rPr>
                <w:rStyle w:val="50pt1"/>
                <w:rFonts w:cs="Times New Roman"/>
                <w:spacing w:val="0"/>
                <w:sz w:val="20"/>
                <w:szCs w:val="20"/>
              </w:rPr>
              <w:t>Директор</w:t>
            </w:r>
          </w:p>
          <w:p w:rsidR="004F7EE5" w:rsidRPr="001740F2" w:rsidRDefault="004F7EE5" w:rsidP="004F7EE5">
            <w:pPr>
              <w:jc w:val="center"/>
              <w:rPr>
                <w:rFonts w:ascii="Times New Roman" w:hAnsi="Times New Roman" w:cs="Times New Roman"/>
                <w:b/>
                <w:sz w:val="20"/>
                <w:szCs w:val="20"/>
              </w:rPr>
            </w:pPr>
            <w:r w:rsidRPr="001740F2">
              <w:rPr>
                <w:rStyle w:val="50pt1"/>
                <w:rFonts w:cs="Times New Roman"/>
                <w:b w:val="0"/>
                <w:sz w:val="20"/>
                <w:szCs w:val="20"/>
              </w:rPr>
              <w:t>Музея истории ОГУ</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10</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A708AB" w:rsidRDefault="004F7EE5" w:rsidP="004F7EE5">
            <w:pPr>
              <w:jc w:val="center"/>
              <w:rPr>
                <w:rFonts w:ascii="Times New Roman" w:hAnsi="Times New Roman" w:cs="Times New Roman"/>
                <w:sz w:val="20"/>
                <w:szCs w:val="20"/>
              </w:rPr>
            </w:pPr>
            <w:r>
              <w:rPr>
                <w:rFonts w:ascii="Times New Roman" w:hAnsi="Times New Roman" w:cs="Times New Roman"/>
                <w:sz w:val="20"/>
                <w:szCs w:val="20"/>
              </w:rPr>
              <w:t xml:space="preserve">август-сентябрь 2022 </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Школа студенческого актива</w:t>
            </w:r>
          </w:p>
        </w:tc>
        <w:tc>
          <w:tcPr>
            <w:tcW w:w="1842" w:type="dxa"/>
          </w:tcPr>
          <w:p w:rsidR="004F7EE5" w:rsidRPr="00DE1AC8"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2127" w:type="dxa"/>
          </w:tcPr>
          <w:p w:rsidR="004F7EE5" w:rsidRPr="004A1266" w:rsidRDefault="004F7EE5" w:rsidP="004F7EE5">
            <w:pPr>
              <w:jc w:val="center"/>
              <w:rPr>
                <w:rFonts w:ascii="Times New Roman" w:hAnsi="Times New Roman" w:cs="Times New Roman"/>
                <w:sz w:val="20"/>
                <w:szCs w:val="20"/>
              </w:rPr>
            </w:pPr>
            <w:r w:rsidRPr="004A1266">
              <w:rPr>
                <w:rFonts w:ascii="Times New Roman" w:hAnsi="Times New Roman" w:cs="Times New Roman"/>
                <w:sz w:val="20"/>
                <w:szCs w:val="20"/>
              </w:rPr>
              <w:t>Директор департамента МПВС</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lang w:val="en-US"/>
              </w:rPr>
              <w:t>c</w:t>
            </w:r>
            <w:proofErr w:type="spellStart"/>
            <w:r>
              <w:rPr>
                <w:rFonts w:ascii="Times New Roman" w:hAnsi="Times New Roman" w:cs="Times New Roman"/>
                <w:sz w:val="20"/>
                <w:szCs w:val="20"/>
              </w:rPr>
              <w:t>ентябрь</w:t>
            </w:r>
            <w:proofErr w:type="spellEnd"/>
            <w:r>
              <w:rPr>
                <w:rFonts w:ascii="Times New Roman" w:hAnsi="Times New Roman" w:cs="Times New Roman"/>
                <w:sz w:val="20"/>
                <w:szCs w:val="20"/>
              </w:rPr>
              <w:t xml:space="preserve"> – октябрь 2022</w:t>
            </w:r>
          </w:p>
        </w:tc>
        <w:tc>
          <w:tcPr>
            <w:tcW w:w="3119" w:type="dxa"/>
          </w:tcPr>
          <w:p w:rsidR="004F7EE5" w:rsidRPr="00D106C4" w:rsidRDefault="004F7EE5" w:rsidP="004F7EE5">
            <w:pPr>
              <w:jc w:val="center"/>
              <w:rPr>
                <w:rFonts w:ascii="Times New Roman" w:hAnsi="Times New Roman" w:cs="Times New Roman"/>
                <w:sz w:val="20"/>
                <w:szCs w:val="20"/>
              </w:rPr>
            </w:pPr>
            <w:r w:rsidRPr="00790E25">
              <w:rPr>
                <w:rFonts w:ascii="Times New Roman" w:hAnsi="Times New Roman" w:cs="Times New Roman"/>
                <w:sz w:val="20"/>
                <w:szCs w:val="20"/>
              </w:rPr>
              <w:t>Смотр – конкурс творчества студентов первого курса «Студенческая осень»</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Творческий конкурс</w:t>
            </w:r>
          </w:p>
        </w:tc>
        <w:tc>
          <w:tcPr>
            <w:tcW w:w="2127" w:type="dxa"/>
          </w:tcPr>
          <w:p w:rsidR="004F7EE5" w:rsidRDefault="004F7EE5" w:rsidP="004F7EE5">
            <w:pPr>
              <w:jc w:val="center"/>
              <w:rPr>
                <w:rFonts w:ascii="Times New Roman" w:hAnsi="Times New Roman" w:cs="Times New Roman"/>
                <w:sz w:val="20"/>
                <w:szCs w:val="20"/>
              </w:rPr>
            </w:pPr>
            <w:r w:rsidRPr="00C46448">
              <w:rPr>
                <w:rFonts w:ascii="Times New Roman" w:hAnsi="Times New Roman" w:cs="Times New Roman"/>
                <w:sz w:val="20"/>
                <w:szCs w:val="20"/>
              </w:rPr>
              <w:t>Директор СЦ ДК «Россия»</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2</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E71D6B" w:rsidRDefault="004F7EE5" w:rsidP="004F7EE5">
            <w:pPr>
              <w:jc w:val="center"/>
              <w:rPr>
                <w:rFonts w:ascii="Times New Roman" w:hAnsi="Times New Roman" w:cs="Times New Roman"/>
                <w:sz w:val="20"/>
                <w:szCs w:val="20"/>
              </w:rPr>
            </w:pPr>
            <w:r>
              <w:rPr>
                <w:rFonts w:ascii="Times New Roman" w:hAnsi="Times New Roman" w:cs="Times New Roman"/>
                <w:sz w:val="20"/>
                <w:szCs w:val="20"/>
              </w:rPr>
              <w:t>н</w:t>
            </w:r>
            <w:r w:rsidRPr="00E71D6B">
              <w:rPr>
                <w:rFonts w:ascii="Times New Roman" w:hAnsi="Times New Roman" w:cs="Times New Roman"/>
                <w:sz w:val="20"/>
                <w:szCs w:val="20"/>
              </w:rPr>
              <w:t>оябрь 202</w:t>
            </w:r>
            <w:r>
              <w:rPr>
                <w:rFonts w:ascii="Times New Roman" w:hAnsi="Times New Roman" w:cs="Times New Roman"/>
                <w:sz w:val="20"/>
                <w:szCs w:val="20"/>
              </w:rPr>
              <w:t>2</w:t>
            </w:r>
          </w:p>
        </w:tc>
        <w:tc>
          <w:tcPr>
            <w:tcW w:w="3119" w:type="dxa"/>
          </w:tcPr>
          <w:p w:rsidR="004F7EE5" w:rsidRDefault="004F7EE5" w:rsidP="004F7EE5">
            <w:pPr>
              <w:jc w:val="center"/>
              <w:rPr>
                <w:rFonts w:ascii="Times New Roman" w:eastAsia="Calibri" w:hAnsi="Times New Roman" w:cs="Times New Roman"/>
                <w:sz w:val="20"/>
                <w:szCs w:val="20"/>
              </w:rPr>
            </w:pPr>
            <w:r>
              <w:rPr>
                <w:rFonts w:ascii="Times New Roman" w:eastAsia="Calibri" w:hAnsi="Times New Roman" w:cs="Times New Roman"/>
                <w:sz w:val="20"/>
                <w:szCs w:val="20"/>
              </w:rPr>
              <w:t>«Доброта спасет мир»</w:t>
            </w:r>
          </w:p>
          <w:p w:rsidR="004F7EE5" w:rsidRPr="00BB011E" w:rsidRDefault="004F7EE5" w:rsidP="004F7EE5">
            <w:pPr>
              <w:jc w:val="center"/>
              <w:rPr>
                <w:rFonts w:ascii="Times New Roman" w:hAnsi="Times New Roman" w:cs="Times New Roman"/>
                <w:b/>
                <w:sz w:val="20"/>
                <w:szCs w:val="20"/>
              </w:rPr>
            </w:pPr>
          </w:p>
        </w:tc>
        <w:tc>
          <w:tcPr>
            <w:tcW w:w="1842" w:type="dxa"/>
          </w:tcPr>
          <w:p w:rsidR="004F7EE5" w:rsidRPr="00BB011E" w:rsidRDefault="004F7EE5" w:rsidP="004F7EE5">
            <w:pPr>
              <w:jc w:val="center"/>
              <w:rPr>
                <w:rFonts w:ascii="Times New Roman" w:hAnsi="Times New Roman" w:cs="Times New Roman"/>
                <w:b/>
                <w:sz w:val="20"/>
                <w:szCs w:val="20"/>
              </w:rPr>
            </w:pPr>
            <w:r w:rsidRPr="00BB011E">
              <w:rPr>
                <w:rFonts w:ascii="Times New Roman" w:eastAsia="Calibri" w:hAnsi="Times New Roman" w:cs="Times New Roman"/>
                <w:sz w:val="20"/>
                <w:szCs w:val="20"/>
              </w:rPr>
              <w:t>День толерантности в ОГУ</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ОРВП</w:t>
            </w:r>
            <w:r w:rsidRPr="00BB011E">
              <w:rPr>
                <w:rFonts w:ascii="Times New Roman" w:hAnsi="Times New Roman" w:cs="Times New Roman"/>
                <w:sz w:val="20"/>
                <w:szCs w:val="20"/>
              </w:rPr>
              <w:t>, директор ИСГИМ</w:t>
            </w:r>
            <w:r>
              <w:rPr>
                <w:rFonts w:ascii="Times New Roman" w:eastAsia="Calibri" w:hAnsi="Times New Roman" w:cs="Times New Roman"/>
                <w:sz w:val="20"/>
                <w:szCs w:val="20"/>
              </w:rPr>
              <w:t xml:space="preserve"> </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3119" w:type="dxa"/>
          </w:tcPr>
          <w:p w:rsidR="004F7EE5" w:rsidRPr="00D106C4" w:rsidRDefault="004F7EE5" w:rsidP="004F7EE5">
            <w:pPr>
              <w:jc w:val="center"/>
              <w:rPr>
                <w:rFonts w:ascii="Times New Roman" w:hAnsi="Times New Roman" w:cs="Times New Roman"/>
                <w:sz w:val="20"/>
                <w:szCs w:val="20"/>
              </w:rPr>
            </w:pPr>
            <w:r w:rsidRPr="00790E25">
              <w:rPr>
                <w:rFonts w:ascii="Times New Roman" w:hAnsi="Times New Roman" w:cs="Times New Roman"/>
                <w:sz w:val="20"/>
                <w:szCs w:val="20"/>
              </w:rPr>
              <w:t>Реализация проекта «Я волонтер ОГУ»</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Добровольческие акции</w:t>
            </w:r>
          </w:p>
        </w:tc>
        <w:tc>
          <w:tcPr>
            <w:tcW w:w="2127" w:type="dxa"/>
          </w:tcPr>
          <w:p w:rsidR="004F7EE5" w:rsidRDefault="004F7EE5" w:rsidP="004F7EE5">
            <w:pPr>
              <w:jc w:val="center"/>
              <w:rPr>
                <w:rFonts w:ascii="Times New Roman" w:hAnsi="Times New Roman" w:cs="Times New Roman"/>
                <w:sz w:val="20"/>
                <w:szCs w:val="20"/>
              </w:rPr>
            </w:pPr>
            <w:r w:rsidRPr="00547603">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2</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967213" w:rsidRDefault="004F7EE5" w:rsidP="004F7EE5">
            <w:pPr>
              <w:jc w:val="center"/>
              <w:rPr>
                <w:rFonts w:ascii="Times New Roman" w:hAnsi="Times New Roman" w:cs="Times New Roman"/>
                <w:sz w:val="20"/>
                <w:szCs w:val="20"/>
              </w:rPr>
            </w:pPr>
            <w:r>
              <w:rPr>
                <w:rFonts w:ascii="Times New Roman" w:hAnsi="Times New Roman" w:cs="Times New Roman"/>
                <w:sz w:val="20"/>
                <w:szCs w:val="20"/>
              </w:rPr>
              <w:t>декабрь 2022</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bCs/>
                <w:sz w:val="20"/>
                <w:szCs w:val="20"/>
                <w:shd w:val="clear" w:color="auto" w:fill="FFFFFF"/>
              </w:rPr>
              <w:t>Мероприятия, посвящённые Всемирному Дню волонтёра</w:t>
            </w:r>
          </w:p>
        </w:tc>
        <w:tc>
          <w:tcPr>
            <w:tcW w:w="1842" w:type="dxa"/>
          </w:tcPr>
          <w:p w:rsidR="004F7EE5" w:rsidRPr="001740F2" w:rsidRDefault="004F7EE5" w:rsidP="004F7EE5">
            <w:pPr>
              <w:jc w:val="center"/>
              <w:rPr>
                <w:rFonts w:ascii="Times New Roman" w:hAnsi="Times New Roman" w:cs="Times New Roman"/>
                <w:sz w:val="20"/>
                <w:szCs w:val="20"/>
              </w:rPr>
            </w:pPr>
            <w:r w:rsidRPr="001740F2">
              <w:rPr>
                <w:rFonts w:ascii="Times New Roman" w:hAnsi="Times New Roman" w:cs="Times New Roman"/>
                <w:sz w:val="20"/>
                <w:szCs w:val="20"/>
              </w:rPr>
              <w:t>мероприятие</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2</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ноябрь 2022</w:t>
            </w:r>
          </w:p>
        </w:tc>
        <w:tc>
          <w:tcPr>
            <w:tcW w:w="3119" w:type="dxa"/>
          </w:tcPr>
          <w:p w:rsidR="004F7EE5" w:rsidRPr="00790E25" w:rsidRDefault="004F7EE5" w:rsidP="004F7EE5">
            <w:pPr>
              <w:jc w:val="center"/>
              <w:rPr>
                <w:rFonts w:ascii="Times New Roman" w:hAnsi="Times New Roman" w:cs="Times New Roman"/>
                <w:sz w:val="20"/>
                <w:szCs w:val="20"/>
              </w:rPr>
            </w:pPr>
            <w:r w:rsidRPr="005F248F">
              <w:rPr>
                <w:rFonts w:ascii="Times New Roman" w:hAnsi="Times New Roman" w:cs="Times New Roman"/>
                <w:sz w:val="20"/>
                <w:szCs w:val="20"/>
              </w:rPr>
              <w:t>Международная образовательная акция «Географический диктант»</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акция</w:t>
            </w:r>
          </w:p>
        </w:tc>
        <w:tc>
          <w:tcPr>
            <w:tcW w:w="2127" w:type="dxa"/>
          </w:tcPr>
          <w:p w:rsidR="004F7EE5" w:rsidRPr="00547603" w:rsidRDefault="004F7EE5" w:rsidP="004F7EE5">
            <w:pPr>
              <w:jc w:val="center"/>
              <w:rPr>
                <w:rFonts w:ascii="Times New Roman" w:hAnsi="Times New Roman" w:cs="Times New Roman"/>
                <w:sz w:val="20"/>
                <w:szCs w:val="20"/>
              </w:rPr>
            </w:pPr>
            <w:r w:rsidRPr="00755360">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1</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A55551" w:rsidRDefault="004F7EE5" w:rsidP="004F7EE5">
            <w:pPr>
              <w:jc w:val="center"/>
              <w:rPr>
                <w:rFonts w:ascii="Times New Roman" w:hAnsi="Times New Roman" w:cs="Times New Roman"/>
                <w:sz w:val="20"/>
                <w:szCs w:val="20"/>
              </w:rPr>
            </w:pPr>
            <w:r>
              <w:rPr>
                <w:rFonts w:ascii="Times New Roman" w:hAnsi="Times New Roman" w:cs="Times New Roman"/>
                <w:sz w:val="20"/>
                <w:szCs w:val="20"/>
              </w:rPr>
              <w:t>ф</w:t>
            </w:r>
            <w:r w:rsidRPr="00A55551">
              <w:rPr>
                <w:rFonts w:ascii="Times New Roman" w:hAnsi="Times New Roman" w:cs="Times New Roman"/>
                <w:sz w:val="20"/>
                <w:szCs w:val="20"/>
              </w:rPr>
              <w:t>евраль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Я </w:t>
            </w:r>
            <w:proofErr w:type="spellStart"/>
            <w:r>
              <w:rPr>
                <w:rFonts w:ascii="Times New Roman" w:hAnsi="Times New Roman" w:cs="Times New Roman"/>
                <w:color w:val="000000"/>
                <w:sz w:val="20"/>
                <w:szCs w:val="20"/>
              </w:rPr>
              <w:t>мОГУ</w:t>
            </w:r>
            <w:proofErr w:type="spellEnd"/>
            <w:r w:rsidRPr="00BB011E">
              <w:rPr>
                <w:rFonts w:ascii="Times New Roman" w:hAnsi="Times New Roman" w:cs="Times New Roman"/>
                <w:color w:val="000000"/>
                <w:sz w:val="20"/>
                <w:szCs w:val="20"/>
              </w:rPr>
              <w:t>»</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color w:val="000000"/>
                <w:sz w:val="20"/>
                <w:szCs w:val="20"/>
              </w:rPr>
              <w:t>к</w:t>
            </w:r>
            <w:r w:rsidRPr="00BB011E">
              <w:rPr>
                <w:rFonts w:ascii="Times New Roman" w:hAnsi="Times New Roman" w:cs="Times New Roman"/>
                <w:color w:val="000000"/>
                <w:sz w:val="20"/>
                <w:szCs w:val="20"/>
              </w:rPr>
              <w:t>онкурс</w:t>
            </w:r>
          </w:p>
        </w:tc>
        <w:tc>
          <w:tcPr>
            <w:tcW w:w="2127" w:type="dxa"/>
          </w:tcPr>
          <w:p w:rsidR="004F7EE5" w:rsidRPr="00BB011E" w:rsidRDefault="004F7EE5" w:rsidP="004F7EE5">
            <w:pPr>
              <w:jc w:val="center"/>
              <w:rPr>
                <w:rFonts w:ascii="Times New Roman" w:hAnsi="Times New Roman" w:cs="Times New Roman"/>
                <w:sz w:val="20"/>
                <w:szCs w:val="20"/>
              </w:rPr>
            </w:pPr>
            <w:r w:rsidRPr="001D2A30">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EC148F" w:rsidRDefault="004F7EE5" w:rsidP="004F7EE5">
            <w:pPr>
              <w:jc w:val="center"/>
              <w:rPr>
                <w:rFonts w:ascii="Times New Roman" w:hAnsi="Times New Roman" w:cs="Times New Roman"/>
                <w:sz w:val="20"/>
                <w:szCs w:val="20"/>
              </w:rPr>
            </w:pPr>
            <w:r w:rsidRPr="00EC148F">
              <w:rPr>
                <w:rFonts w:ascii="Times New Roman" w:hAnsi="Times New Roman" w:cs="Times New Roman"/>
                <w:sz w:val="20"/>
                <w:szCs w:val="20"/>
              </w:rPr>
              <w:t>март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color w:val="000000"/>
                <w:sz w:val="20"/>
                <w:szCs w:val="20"/>
              </w:rPr>
            </w:pPr>
            <w:r w:rsidRPr="00BB011E">
              <w:rPr>
                <w:rFonts w:ascii="Times New Roman" w:hAnsi="Times New Roman" w:cs="Times New Roman"/>
                <w:color w:val="000000"/>
                <w:sz w:val="20"/>
                <w:szCs w:val="20"/>
              </w:rPr>
              <w:t>«Мисс студентка ОГУ»</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color w:val="000000"/>
                <w:sz w:val="20"/>
                <w:szCs w:val="20"/>
              </w:rPr>
              <w:t>к</w:t>
            </w:r>
            <w:r w:rsidRPr="00BB011E">
              <w:rPr>
                <w:rFonts w:ascii="Times New Roman" w:hAnsi="Times New Roman" w:cs="Times New Roman"/>
                <w:color w:val="000000"/>
                <w:sz w:val="20"/>
                <w:szCs w:val="20"/>
              </w:rPr>
              <w:t>онкурс</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Директор СЦ ДК «Россия»</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1</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474F81" w:rsidRDefault="004F7EE5" w:rsidP="004F7EE5">
            <w:pPr>
              <w:jc w:val="center"/>
              <w:rPr>
                <w:rFonts w:ascii="Times New Roman" w:hAnsi="Times New Roman" w:cs="Times New Roman"/>
                <w:sz w:val="20"/>
                <w:szCs w:val="20"/>
              </w:rPr>
            </w:pPr>
            <w:r>
              <w:rPr>
                <w:rFonts w:ascii="Times New Roman" w:hAnsi="Times New Roman" w:cs="Times New Roman"/>
                <w:sz w:val="20"/>
                <w:szCs w:val="20"/>
              </w:rPr>
              <w:t>июнь 2023</w:t>
            </w:r>
          </w:p>
        </w:tc>
        <w:tc>
          <w:tcPr>
            <w:tcW w:w="3119" w:type="dxa"/>
          </w:tcPr>
          <w:p w:rsidR="004F7EE5" w:rsidRDefault="004F7EE5" w:rsidP="004F7EE5">
            <w:pPr>
              <w:jc w:val="center"/>
              <w:rPr>
                <w:rFonts w:ascii="Times New Roman" w:hAnsi="Times New Roman" w:cs="Times New Roman"/>
                <w:sz w:val="20"/>
                <w:szCs w:val="20"/>
              </w:rPr>
            </w:pPr>
            <w:proofErr w:type="spellStart"/>
            <w:r>
              <w:rPr>
                <w:rFonts w:ascii="Times New Roman" w:hAnsi="Times New Roman" w:cs="Times New Roman"/>
                <w:sz w:val="20"/>
                <w:szCs w:val="20"/>
              </w:rPr>
              <w:t>Квест</w:t>
            </w:r>
            <w:proofErr w:type="spellEnd"/>
            <w:r>
              <w:rPr>
                <w:rFonts w:ascii="Times New Roman" w:hAnsi="Times New Roman" w:cs="Times New Roman"/>
                <w:sz w:val="20"/>
                <w:szCs w:val="20"/>
              </w:rPr>
              <w:t xml:space="preserve">-профилактика </w:t>
            </w:r>
          </w:p>
          <w:p w:rsidR="004F7EE5" w:rsidRPr="00BB011E" w:rsidRDefault="004F7EE5" w:rsidP="004F7EE5">
            <w:pPr>
              <w:jc w:val="center"/>
              <w:rPr>
                <w:rFonts w:ascii="Times New Roman" w:hAnsi="Times New Roman" w:cs="Times New Roman"/>
                <w:bCs/>
                <w:sz w:val="20"/>
                <w:szCs w:val="20"/>
                <w:shd w:val="clear" w:color="auto" w:fill="FFFFFF"/>
              </w:rPr>
            </w:pPr>
            <w:r>
              <w:rPr>
                <w:rFonts w:ascii="Times New Roman" w:hAnsi="Times New Roman" w:cs="Times New Roman"/>
                <w:sz w:val="20"/>
                <w:szCs w:val="20"/>
              </w:rPr>
              <w:t xml:space="preserve">в рамках </w:t>
            </w:r>
            <w:r w:rsidRPr="00BB011E">
              <w:rPr>
                <w:rFonts w:ascii="Times New Roman" w:hAnsi="Times New Roman" w:cs="Times New Roman"/>
                <w:sz w:val="20"/>
                <w:szCs w:val="20"/>
              </w:rPr>
              <w:t>Международно</w:t>
            </w:r>
            <w:r>
              <w:rPr>
                <w:rFonts w:ascii="Times New Roman" w:hAnsi="Times New Roman" w:cs="Times New Roman"/>
                <w:sz w:val="20"/>
                <w:szCs w:val="20"/>
              </w:rPr>
              <w:t>го</w:t>
            </w:r>
            <w:r w:rsidRPr="00BB011E">
              <w:rPr>
                <w:rFonts w:ascii="Times New Roman" w:hAnsi="Times New Roman" w:cs="Times New Roman"/>
                <w:sz w:val="20"/>
                <w:szCs w:val="20"/>
              </w:rPr>
              <w:t xml:space="preserve"> дн</w:t>
            </w:r>
            <w:r>
              <w:rPr>
                <w:rFonts w:ascii="Times New Roman" w:hAnsi="Times New Roman" w:cs="Times New Roman"/>
                <w:sz w:val="20"/>
                <w:szCs w:val="20"/>
              </w:rPr>
              <w:t>я</w:t>
            </w:r>
            <w:r w:rsidRPr="00BB011E">
              <w:rPr>
                <w:rFonts w:ascii="Times New Roman" w:hAnsi="Times New Roman" w:cs="Times New Roman"/>
                <w:sz w:val="20"/>
                <w:szCs w:val="20"/>
              </w:rPr>
              <w:t xml:space="preserve"> </w:t>
            </w:r>
            <w:r w:rsidRPr="00BB011E">
              <w:rPr>
                <w:rFonts w:ascii="Times New Roman" w:hAnsi="Times New Roman" w:cs="Times New Roman"/>
                <w:bCs/>
                <w:sz w:val="20"/>
                <w:szCs w:val="20"/>
              </w:rPr>
              <w:t>борьбы</w:t>
            </w:r>
            <w:r w:rsidRPr="00BB011E">
              <w:rPr>
                <w:rFonts w:ascii="Times New Roman" w:hAnsi="Times New Roman" w:cs="Times New Roman"/>
                <w:sz w:val="20"/>
                <w:szCs w:val="20"/>
              </w:rPr>
              <w:t xml:space="preserve"> </w:t>
            </w:r>
            <w:r w:rsidRPr="00BB011E">
              <w:rPr>
                <w:rFonts w:ascii="Times New Roman" w:hAnsi="Times New Roman" w:cs="Times New Roman"/>
                <w:bCs/>
                <w:sz w:val="20"/>
                <w:szCs w:val="20"/>
              </w:rPr>
              <w:t>с</w:t>
            </w:r>
            <w:r w:rsidRPr="00BB011E">
              <w:rPr>
                <w:rFonts w:ascii="Times New Roman" w:hAnsi="Times New Roman" w:cs="Times New Roman"/>
                <w:sz w:val="20"/>
                <w:szCs w:val="20"/>
              </w:rPr>
              <w:t xml:space="preserve"> </w:t>
            </w:r>
            <w:r w:rsidRPr="00BB011E">
              <w:rPr>
                <w:rFonts w:ascii="Times New Roman" w:hAnsi="Times New Roman" w:cs="Times New Roman"/>
                <w:bCs/>
                <w:sz w:val="20"/>
                <w:szCs w:val="20"/>
              </w:rPr>
              <w:t xml:space="preserve">наркоманией </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конкурс</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 xml:space="preserve">ОРВП </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680" w:type="dxa"/>
          </w:tcPr>
          <w:p w:rsidR="004F7EE5" w:rsidRPr="00DC6CAE"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845B4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w:t>
            </w:r>
            <w:r w:rsidRPr="00845B45">
              <w:rPr>
                <w:rFonts w:ascii="Times New Roman" w:hAnsi="Times New Roman" w:cs="Times New Roman"/>
                <w:sz w:val="20"/>
                <w:szCs w:val="20"/>
              </w:rPr>
              <w:t xml:space="preserve"> течение года</w:t>
            </w:r>
          </w:p>
        </w:tc>
        <w:tc>
          <w:tcPr>
            <w:tcW w:w="3119"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П</w:t>
            </w:r>
            <w:r w:rsidRPr="00BB011E">
              <w:rPr>
                <w:rFonts w:ascii="Times New Roman" w:hAnsi="Times New Roman" w:cs="Times New Roman"/>
                <w:sz w:val="20"/>
                <w:szCs w:val="20"/>
              </w:rPr>
              <w:t>рофилактик</w:t>
            </w:r>
            <w:r>
              <w:rPr>
                <w:rFonts w:ascii="Times New Roman" w:hAnsi="Times New Roman" w:cs="Times New Roman"/>
                <w:sz w:val="20"/>
                <w:szCs w:val="20"/>
              </w:rPr>
              <w:t>а</w:t>
            </w:r>
            <w:r w:rsidRPr="00BB011E">
              <w:rPr>
                <w:rFonts w:ascii="Times New Roman" w:hAnsi="Times New Roman" w:cs="Times New Roman"/>
                <w:sz w:val="20"/>
                <w:szCs w:val="20"/>
              </w:rPr>
              <w:t xml:space="preserve"> </w:t>
            </w:r>
            <w:proofErr w:type="spellStart"/>
            <w:r w:rsidRPr="00BB011E">
              <w:rPr>
                <w:rFonts w:ascii="Times New Roman" w:hAnsi="Times New Roman" w:cs="Times New Roman"/>
                <w:sz w:val="20"/>
                <w:szCs w:val="20"/>
              </w:rPr>
              <w:t>табакокурения</w:t>
            </w:r>
            <w:proofErr w:type="spellEnd"/>
            <w:r w:rsidRPr="00BB011E">
              <w:rPr>
                <w:rFonts w:ascii="Times New Roman" w:hAnsi="Times New Roman" w:cs="Times New Roman"/>
                <w:sz w:val="20"/>
                <w:szCs w:val="20"/>
              </w:rPr>
              <w:t>, алкогольной зависимости, употребления и оборота наркотических средств</w:t>
            </w:r>
          </w:p>
        </w:tc>
        <w:tc>
          <w:tcPr>
            <w:tcW w:w="1842"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и</w:t>
            </w:r>
            <w:r w:rsidRPr="00BB011E">
              <w:rPr>
                <w:rFonts w:ascii="Times New Roman" w:hAnsi="Times New Roman" w:cs="Times New Roman"/>
                <w:sz w:val="20"/>
                <w:szCs w:val="20"/>
              </w:rPr>
              <w:t>ндивидуальная работа со студентами и в группах</w:t>
            </w:r>
          </w:p>
        </w:tc>
        <w:tc>
          <w:tcPr>
            <w:tcW w:w="2127" w:type="dxa"/>
          </w:tcPr>
          <w:p w:rsidR="004F7EE5" w:rsidRPr="001740F2" w:rsidRDefault="004F7EE5" w:rsidP="004F7EE5">
            <w:pPr>
              <w:jc w:val="center"/>
              <w:rPr>
                <w:rFonts w:ascii="Times New Roman" w:hAnsi="Times New Roman" w:cs="Times New Roman"/>
                <w:b/>
                <w:sz w:val="20"/>
                <w:szCs w:val="20"/>
              </w:rPr>
            </w:pPr>
            <w:r w:rsidRPr="001740F2">
              <w:rPr>
                <w:rStyle w:val="50pt1"/>
                <w:rFonts w:cs="Times New Roman"/>
                <w:b w:val="0"/>
                <w:sz w:val="20"/>
                <w:szCs w:val="20"/>
              </w:rPr>
              <w:t>Деканы факультетов, директора институтов</w:t>
            </w:r>
          </w:p>
        </w:tc>
        <w:tc>
          <w:tcPr>
            <w:tcW w:w="1275" w:type="dxa"/>
          </w:tcPr>
          <w:p w:rsidR="004F7EE5" w:rsidRPr="00D03743" w:rsidRDefault="00ED7E8B" w:rsidP="004F7EE5">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151DBE">
        <w:trPr>
          <w:trHeight w:val="245"/>
        </w:trPr>
        <w:tc>
          <w:tcPr>
            <w:tcW w:w="10886" w:type="dxa"/>
            <w:gridSpan w:val="7"/>
          </w:tcPr>
          <w:p w:rsidR="004F7EE5" w:rsidRPr="005A653C" w:rsidRDefault="004F7EE5" w:rsidP="004F7EE5">
            <w:pPr>
              <w:jc w:val="center"/>
              <w:rPr>
                <w:rFonts w:ascii="Times New Roman" w:hAnsi="Times New Roman" w:cs="Times New Roman"/>
                <w:b/>
                <w:sz w:val="20"/>
                <w:szCs w:val="20"/>
              </w:rPr>
            </w:pPr>
            <w:r w:rsidRPr="00547603">
              <w:rPr>
                <w:rFonts w:ascii="Times New Roman" w:hAnsi="Times New Roman" w:cs="Times New Roman"/>
                <w:b/>
                <w:sz w:val="20"/>
                <w:szCs w:val="20"/>
              </w:rPr>
              <w:t>Физическое</w:t>
            </w:r>
            <w:r>
              <w:rPr>
                <w:rFonts w:ascii="Times New Roman" w:hAnsi="Times New Roman" w:cs="Times New Roman"/>
                <w:b/>
                <w:sz w:val="20"/>
                <w:szCs w:val="20"/>
              </w:rPr>
              <w:t xml:space="preserve"> направление</w:t>
            </w:r>
          </w:p>
        </w:tc>
      </w:tr>
      <w:tr w:rsidR="004F7EE5" w:rsidRPr="005A653C" w:rsidTr="00ED7E8B">
        <w:trPr>
          <w:trHeight w:val="245"/>
        </w:trPr>
        <w:tc>
          <w:tcPr>
            <w:tcW w:w="680" w:type="dxa"/>
          </w:tcPr>
          <w:p w:rsidR="004F7EE5" w:rsidRPr="00175241"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lang w:val="en-US"/>
              </w:rPr>
              <w:t>c</w:t>
            </w:r>
            <w:proofErr w:type="spellStart"/>
            <w:r>
              <w:rPr>
                <w:rFonts w:ascii="Times New Roman" w:hAnsi="Times New Roman" w:cs="Times New Roman"/>
                <w:sz w:val="20"/>
                <w:szCs w:val="20"/>
              </w:rPr>
              <w:t>ентябрь</w:t>
            </w:r>
            <w:proofErr w:type="spellEnd"/>
            <w:r>
              <w:rPr>
                <w:rFonts w:ascii="Times New Roman" w:hAnsi="Times New Roman" w:cs="Times New Roman"/>
                <w:sz w:val="20"/>
                <w:szCs w:val="20"/>
              </w:rPr>
              <w:t>-октябрь 2022</w:t>
            </w:r>
          </w:p>
        </w:tc>
        <w:tc>
          <w:tcPr>
            <w:tcW w:w="3119" w:type="dxa"/>
          </w:tcPr>
          <w:p w:rsidR="004F7EE5" w:rsidRPr="006017E0" w:rsidRDefault="004F7EE5" w:rsidP="004F7E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Спартакиада «Первокурсник»</w:t>
            </w:r>
          </w:p>
        </w:tc>
        <w:tc>
          <w:tcPr>
            <w:tcW w:w="1842" w:type="dxa"/>
          </w:tcPr>
          <w:p w:rsidR="004F7EE5" w:rsidRPr="00EC148F" w:rsidRDefault="004F7EE5" w:rsidP="004F7EE5">
            <w:pPr>
              <w:jc w:val="center"/>
              <w:rPr>
                <w:rFonts w:ascii="Times New Roman" w:hAnsi="Times New Roman" w:cs="Times New Roman"/>
                <w:sz w:val="20"/>
                <w:szCs w:val="20"/>
              </w:rPr>
            </w:pPr>
            <w:r w:rsidRPr="008F307E">
              <w:rPr>
                <w:rFonts w:ascii="Times New Roman" w:hAnsi="Times New Roman" w:cs="Times New Roman"/>
                <w:sz w:val="20"/>
                <w:szCs w:val="20"/>
              </w:rPr>
              <w:t>спортивное мероприятие</w:t>
            </w:r>
          </w:p>
        </w:tc>
        <w:tc>
          <w:tcPr>
            <w:tcW w:w="2127" w:type="dxa"/>
          </w:tcPr>
          <w:p w:rsidR="004F7EE5" w:rsidRPr="00BB011E" w:rsidRDefault="004F7EE5" w:rsidP="004F7EE5">
            <w:pPr>
              <w:jc w:val="center"/>
              <w:rPr>
                <w:rFonts w:ascii="Times New Roman" w:hAnsi="Times New Roman" w:cs="Times New Roman"/>
                <w:sz w:val="20"/>
                <w:szCs w:val="20"/>
              </w:rPr>
            </w:pPr>
            <w:r w:rsidRPr="00DE22F1">
              <w:rPr>
                <w:rFonts w:ascii="Times New Roman" w:hAnsi="Times New Roman" w:cs="Times New Roman"/>
                <w:sz w:val="20"/>
                <w:szCs w:val="20"/>
              </w:rPr>
              <w:t xml:space="preserve">Заведующий кафедрой физвоспитания, </w:t>
            </w:r>
            <w:r w:rsidR="000E0CC0">
              <w:rPr>
                <w:rFonts w:ascii="Times New Roman" w:hAnsi="Times New Roman" w:cs="Times New Roman"/>
                <w:sz w:val="20"/>
                <w:szCs w:val="20"/>
              </w:rPr>
              <w:t>н</w:t>
            </w:r>
            <w:r w:rsidR="000E0CC0" w:rsidRPr="000E0CC0">
              <w:rPr>
                <w:rFonts w:ascii="Times New Roman" w:hAnsi="Times New Roman" w:cs="Times New Roman"/>
                <w:sz w:val="20"/>
                <w:szCs w:val="20"/>
              </w:rPr>
              <w:t>ачальник отдела организационно-массовой работы</w:t>
            </w:r>
          </w:p>
        </w:tc>
        <w:tc>
          <w:tcPr>
            <w:tcW w:w="1275" w:type="dxa"/>
          </w:tcPr>
          <w:p w:rsidR="004F7EE5" w:rsidRPr="00F23E64" w:rsidRDefault="00F23E64" w:rsidP="00F23E64">
            <w:pPr>
              <w:jc w:val="center"/>
              <w:rPr>
                <w:rFonts w:ascii="Times New Roman" w:hAnsi="Times New Roman" w:cs="Times New Roman"/>
                <w:sz w:val="20"/>
                <w:szCs w:val="20"/>
              </w:rPr>
            </w:pPr>
            <w:r w:rsidRPr="00F23E64">
              <w:rPr>
                <w:rFonts w:ascii="Times New Roman" w:hAnsi="Times New Roman" w:cs="Times New Roman"/>
                <w:sz w:val="20"/>
                <w:szCs w:val="20"/>
              </w:rPr>
              <w:t>4</w:t>
            </w:r>
          </w:p>
        </w:tc>
      </w:tr>
      <w:tr w:rsidR="004F7EE5" w:rsidRPr="005A653C" w:rsidTr="00ED7E8B">
        <w:trPr>
          <w:trHeight w:val="245"/>
        </w:trPr>
        <w:tc>
          <w:tcPr>
            <w:tcW w:w="680" w:type="dxa"/>
          </w:tcPr>
          <w:p w:rsidR="004F7EE5" w:rsidRPr="00175241"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октябрь 2022</w:t>
            </w:r>
          </w:p>
        </w:tc>
        <w:tc>
          <w:tcPr>
            <w:tcW w:w="3119" w:type="dxa"/>
          </w:tcPr>
          <w:p w:rsidR="004F7EE5" w:rsidRPr="00952207" w:rsidRDefault="004F7EE5" w:rsidP="004F7EE5">
            <w:pPr>
              <w:jc w:val="center"/>
              <w:rPr>
                <w:rFonts w:ascii="Times New Roman" w:eastAsia="Times New Roman" w:hAnsi="Times New Roman" w:cs="Times New Roman"/>
                <w:sz w:val="20"/>
                <w:szCs w:val="20"/>
                <w:lang w:eastAsia="ru-RU"/>
              </w:rPr>
            </w:pPr>
            <w:r w:rsidRPr="00952207">
              <w:rPr>
                <w:rFonts w:ascii="Times New Roman" w:hAnsi="Times New Roman" w:cs="Times New Roman"/>
                <w:sz w:val="20"/>
                <w:szCs w:val="20"/>
              </w:rPr>
              <w:t xml:space="preserve">Реализация </w:t>
            </w:r>
            <w:r w:rsidRPr="00952207">
              <w:rPr>
                <w:rFonts w:ascii="Times New Roman" w:hAnsi="Times New Roman" w:cs="Times New Roman"/>
                <w:color w:val="000000"/>
                <w:sz w:val="20"/>
                <w:szCs w:val="20"/>
                <w:shd w:val="clear" w:color="auto" w:fill="FFFFFF"/>
              </w:rPr>
              <w:t xml:space="preserve">проекта «Спортивно-образовательный форум </w:t>
            </w:r>
            <w:proofErr w:type="spellStart"/>
            <w:r w:rsidRPr="00952207">
              <w:rPr>
                <w:rFonts w:ascii="Times New Roman" w:hAnsi="Times New Roman" w:cs="Times New Roman"/>
                <w:color w:val="000000"/>
                <w:sz w:val="20"/>
                <w:szCs w:val="20"/>
                <w:shd w:val="clear" w:color="auto" w:fill="FFFFFF"/>
              </w:rPr>
              <w:t>Freshman</w:t>
            </w:r>
            <w:proofErr w:type="spellEnd"/>
            <w:r w:rsidRPr="00952207">
              <w:rPr>
                <w:rFonts w:ascii="Times New Roman" w:hAnsi="Times New Roman" w:cs="Times New Roman"/>
                <w:color w:val="000000"/>
                <w:sz w:val="20"/>
                <w:szCs w:val="20"/>
                <w:shd w:val="clear" w:color="auto" w:fill="FFFFFF"/>
              </w:rPr>
              <w:t xml:space="preserve"> </w:t>
            </w:r>
            <w:proofErr w:type="spellStart"/>
            <w:r w:rsidRPr="00952207">
              <w:rPr>
                <w:rFonts w:ascii="Times New Roman" w:hAnsi="Times New Roman" w:cs="Times New Roman"/>
                <w:color w:val="000000"/>
                <w:sz w:val="20"/>
                <w:szCs w:val="20"/>
                <w:shd w:val="clear" w:color="auto" w:fill="FFFFFF"/>
              </w:rPr>
              <w:t>Cup</w:t>
            </w:r>
            <w:proofErr w:type="spellEnd"/>
            <w:r w:rsidRPr="00952207">
              <w:rPr>
                <w:rFonts w:ascii="Times New Roman" w:hAnsi="Times New Roman" w:cs="Times New Roman"/>
                <w:color w:val="000000"/>
                <w:sz w:val="20"/>
                <w:szCs w:val="20"/>
                <w:shd w:val="clear" w:color="auto" w:fill="FFFFFF"/>
              </w:rPr>
              <w:t>»</w:t>
            </w:r>
          </w:p>
        </w:tc>
        <w:tc>
          <w:tcPr>
            <w:tcW w:w="1842" w:type="dxa"/>
          </w:tcPr>
          <w:p w:rsidR="004F7EE5" w:rsidRPr="008F307E" w:rsidRDefault="004F7EE5" w:rsidP="004F7EE5">
            <w:pPr>
              <w:jc w:val="center"/>
              <w:rPr>
                <w:rFonts w:ascii="Times New Roman" w:hAnsi="Times New Roman" w:cs="Times New Roman"/>
                <w:sz w:val="20"/>
                <w:szCs w:val="20"/>
              </w:rPr>
            </w:pPr>
            <w:r w:rsidRPr="007C5A38">
              <w:rPr>
                <w:rFonts w:ascii="Times New Roman" w:hAnsi="Times New Roman" w:cs="Times New Roman"/>
                <w:sz w:val="20"/>
                <w:szCs w:val="20"/>
              </w:rPr>
              <w:t>спортивное соревновани</w:t>
            </w:r>
            <w:r>
              <w:rPr>
                <w:rFonts w:ascii="Times New Roman" w:hAnsi="Times New Roman" w:cs="Times New Roman"/>
                <w:sz w:val="20"/>
                <w:szCs w:val="20"/>
              </w:rPr>
              <w:t>е</w:t>
            </w:r>
          </w:p>
        </w:tc>
        <w:tc>
          <w:tcPr>
            <w:tcW w:w="2127" w:type="dxa"/>
          </w:tcPr>
          <w:p w:rsidR="004F7EE5" w:rsidRPr="00DE22F1" w:rsidRDefault="004F7EE5" w:rsidP="004F7EE5">
            <w:pPr>
              <w:jc w:val="center"/>
              <w:rPr>
                <w:rFonts w:ascii="Times New Roman" w:hAnsi="Times New Roman" w:cs="Times New Roman"/>
                <w:sz w:val="20"/>
                <w:szCs w:val="20"/>
              </w:rPr>
            </w:pPr>
            <w:r w:rsidRPr="00DE22F1">
              <w:rPr>
                <w:rFonts w:ascii="Times New Roman" w:hAnsi="Times New Roman" w:cs="Times New Roman"/>
                <w:sz w:val="20"/>
                <w:szCs w:val="20"/>
              </w:rPr>
              <w:t xml:space="preserve">Заведующий кафедрой физвоспитания, </w:t>
            </w:r>
            <w:r w:rsidR="000E0CC0">
              <w:rPr>
                <w:rFonts w:ascii="Times New Roman" w:hAnsi="Times New Roman" w:cs="Times New Roman"/>
                <w:sz w:val="20"/>
                <w:szCs w:val="20"/>
              </w:rPr>
              <w:t>н</w:t>
            </w:r>
            <w:r w:rsidR="000E0CC0" w:rsidRPr="000E0CC0">
              <w:rPr>
                <w:rFonts w:ascii="Times New Roman" w:hAnsi="Times New Roman" w:cs="Times New Roman"/>
                <w:sz w:val="20"/>
                <w:szCs w:val="20"/>
              </w:rPr>
              <w:t>ачальник отдела организационно-массовой работы</w:t>
            </w:r>
          </w:p>
        </w:tc>
        <w:tc>
          <w:tcPr>
            <w:tcW w:w="1275" w:type="dxa"/>
          </w:tcPr>
          <w:p w:rsidR="004F7EE5" w:rsidRPr="00F23E64" w:rsidRDefault="00F23E64" w:rsidP="00F23E64">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680" w:type="dxa"/>
          </w:tcPr>
          <w:p w:rsidR="004F7EE5" w:rsidRPr="00175241"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B1677C" w:rsidRDefault="004F7EE5" w:rsidP="004F7EE5">
            <w:pPr>
              <w:jc w:val="center"/>
              <w:rPr>
                <w:rFonts w:ascii="Times New Roman" w:hAnsi="Times New Roman" w:cs="Times New Roman"/>
                <w:sz w:val="20"/>
                <w:szCs w:val="20"/>
              </w:rPr>
            </w:pPr>
            <w:r w:rsidRPr="00B1677C">
              <w:rPr>
                <w:rFonts w:ascii="Times New Roman" w:hAnsi="Times New Roman" w:cs="Times New Roman"/>
                <w:sz w:val="20"/>
                <w:szCs w:val="20"/>
              </w:rPr>
              <w:t>февраль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Проведение спартакиады «Университет»</w:t>
            </w:r>
          </w:p>
        </w:tc>
        <w:tc>
          <w:tcPr>
            <w:tcW w:w="1842" w:type="dxa"/>
          </w:tcPr>
          <w:p w:rsidR="004F7EE5" w:rsidRPr="00BB011E" w:rsidRDefault="004F7EE5" w:rsidP="004F7EE5">
            <w:pPr>
              <w:jc w:val="center"/>
              <w:rPr>
                <w:rFonts w:ascii="Times New Roman" w:hAnsi="Times New Roman" w:cs="Times New Roman"/>
                <w:b/>
                <w:sz w:val="20"/>
                <w:szCs w:val="20"/>
              </w:rPr>
            </w:pPr>
            <w:r w:rsidRPr="007C5A38">
              <w:rPr>
                <w:rFonts w:ascii="Times New Roman" w:hAnsi="Times New Roman" w:cs="Times New Roman"/>
                <w:sz w:val="20"/>
                <w:szCs w:val="20"/>
              </w:rPr>
              <w:t>спортивное соревновани</w:t>
            </w:r>
            <w:r>
              <w:rPr>
                <w:rFonts w:ascii="Times New Roman" w:hAnsi="Times New Roman" w:cs="Times New Roman"/>
                <w:sz w:val="20"/>
                <w:szCs w:val="20"/>
              </w:rPr>
              <w:t>е</w:t>
            </w:r>
          </w:p>
        </w:tc>
        <w:tc>
          <w:tcPr>
            <w:tcW w:w="2127" w:type="dxa"/>
          </w:tcPr>
          <w:p w:rsidR="004F7EE5" w:rsidRPr="007C5A38" w:rsidRDefault="004F7EE5" w:rsidP="004F7EE5">
            <w:pPr>
              <w:jc w:val="center"/>
              <w:rPr>
                <w:rFonts w:ascii="Times New Roman" w:hAnsi="Times New Roman" w:cs="Times New Roman"/>
                <w:b/>
                <w:sz w:val="20"/>
                <w:szCs w:val="20"/>
              </w:rPr>
            </w:pPr>
            <w:r w:rsidRPr="007C5A38">
              <w:rPr>
                <w:rStyle w:val="50pt1"/>
                <w:rFonts w:cs="Times New Roman"/>
                <w:b w:val="0"/>
                <w:sz w:val="20"/>
                <w:szCs w:val="20"/>
              </w:rPr>
              <w:t>Заведующий кафедрой физвоспитания</w:t>
            </w:r>
            <w:r>
              <w:rPr>
                <w:rStyle w:val="50pt1"/>
                <w:rFonts w:cs="Times New Roman"/>
                <w:b w:val="0"/>
                <w:sz w:val="20"/>
                <w:szCs w:val="20"/>
              </w:rPr>
              <w:t>,</w:t>
            </w:r>
            <w:r>
              <w:t xml:space="preserve"> </w:t>
            </w:r>
            <w:r w:rsidR="000E0CC0">
              <w:rPr>
                <w:rFonts w:ascii="Times New Roman" w:hAnsi="Times New Roman" w:cs="Times New Roman"/>
                <w:sz w:val="20"/>
                <w:szCs w:val="20"/>
              </w:rPr>
              <w:t>н</w:t>
            </w:r>
            <w:r w:rsidR="000E0CC0" w:rsidRPr="000E0CC0">
              <w:rPr>
                <w:rFonts w:ascii="Times New Roman" w:hAnsi="Times New Roman" w:cs="Times New Roman"/>
                <w:sz w:val="20"/>
                <w:szCs w:val="20"/>
              </w:rPr>
              <w:t>ачальник отдела организационно-массовой работы</w:t>
            </w:r>
          </w:p>
        </w:tc>
        <w:tc>
          <w:tcPr>
            <w:tcW w:w="1275" w:type="dxa"/>
          </w:tcPr>
          <w:p w:rsidR="004F7EE5" w:rsidRPr="00F23E64" w:rsidRDefault="00F23E64" w:rsidP="00F23E64">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175241"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967213"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Занятия в спортивных секциях</w:t>
            </w:r>
          </w:p>
        </w:tc>
        <w:tc>
          <w:tcPr>
            <w:tcW w:w="1842" w:type="dxa"/>
          </w:tcPr>
          <w:p w:rsidR="004F7EE5" w:rsidRPr="007C5A38" w:rsidRDefault="004F7EE5" w:rsidP="004F7EE5">
            <w:pPr>
              <w:jc w:val="center"/>
              <w:rPr>
                <w:rFonts w:ascii="Times New Roman" w:hAnsi="Times New Roman" w:cs="Times New Roman"/>
                <w:sz w:val="20"/>
                <w:szCs w:val="20"/>
              </w:rPr>
            </w:pPr>
            <w:r>
              <w:rPr>
                <w:rFonts w:ascii="Times New Roman" w:hAnsi="Times New Roman" w:cs="Times New Roman"/>
                <w:sz w:val="20"/>
                <w:szCs w:val="20"/>
              </w:rPr>
              <w:t>спортивные занятия</w:t>
            </w:r>
          </w:p>
        </w:tc>
        <w:tc>
          <w:tcPr>
            <w:tcW w:w="2127"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З</w:t>
            </w:r>
            <w:r w:rsidRPr="00175241">
              <w:rPr>
                <w:rFonts w:ascii="Times New Roman" w:hAnsi="Times New Roman" w:cs="Times New Roman"/>
                <w:sz w:val="20"/>
                <w:szCs w:val="20"/>
              </w:rPr>
              <w:t>аведующий кафедрой физвоспитания</w:t>
            </w:r>
          </w:p>
        </w:tc>
        <w:tc>
          <w:tcPr>
            <w:tcW w:w="1275" w:type="dxa"/>
          </w:tcPr>
          <w:p w:rsidR="004F7EE5" w:rsidRPr="00F23E64" w:rsidRDefault="00F23E64" w:rsidP="00F23E64">
            <w:pPr>
              <w:jc w:val="center"/>
              <w:rPr>
                <w:rFonts w:ascii="Times New Roman" w:hAnsi="Times New Roman" w:cs="Times New Roman"/>
                <w:sz w:val="20"/>
                <w:szCs w:val="20"/>
              </w:rPr>
            </w:pPr>
            <w:r>
              <w:rPr>
                <w:rFonts w:ascii="Times New Roman" w:hAnsi="Times New Roman" w:cs="Times New Roman"/>
                <w:sz w:val="20"/>
                <w:szCs w:val="20"/>
              </w:rPr>
              <w:t>2</w:t>
            </w:r>
          </w:p>
        </w:tc>
      </w:tr>
      <w:tr w:rsidR="004F7EE5" w:rsidRPr="005A653C" w:rsidTr="00ED7E8B">
        <w:trPr>
          <w:trHeight w:val="245"/>
        </w:trPr>
        <w:tc>
          <w:tcPr>
            <w:tcW w:w="680" w:type="dxa"/>
          </w:tcPr>
          <w:p w:rsidR="004F7EE5" w:rsidRPr="00175241"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sidRPr="00A92F6A">
              <w:rPr>
                <w:rFonts w:ascii="Times New Roman" w:hAnsi="Times New Roman" w:cs="Times New Roman"/>
                <w:sz w:val="20"/>
                <w:szCs w:val="20"/>
              </w:rPr>
              <w:t>в течение года</w:t>
            </w:r>
          </w:p>
        </w:tc>
        <w:tc>
          <w:tcPr>
            <w:tcW w:w="3119" w:type="dxa"/>
          </w:tcPr>
          <w:p w:rsidR="004F7EE5" w:rsidRDefault="004F7EE5" w:rsidP="004F7EE5">
            <w:pPr>
              <w:jc w:val="center"/>
              <w:rPr>
                <w:rFonts w:ascii="Times New Roman" w:hAnsi="Times New Roman" w:cs="Times New Roman"/>
                <w:sz w:val="20"/>
                <w:szCs w:val="20"/>
              </w:rPr>
            </w:pPr>
            <w:r w:rsidRPr="00A92F6A">
              <w:rPr>
                <w:rFonts w:ascii="Times New Roman" w:hAnsi="Times New Roman" w:cs="Times New Roman"/>
                <w:sz w:val="20"/>
                <w:szCs w:val="20"/>
              </w:rPr>
              <w:t>Реализация проекта «Спортивный ОГУ»</w:t>
            </w:r>
          </w:p>
        </w:tc>
        <w:tc>
          <w:tcPr>
            <w:tcW w:w="1842" w:type="dxa"/>
          </w:tcPr>
          <w:p w:rsidR="004F7EE5" w:rsidRDefault="004F7EE5" w:rsidP="004F7EE5">
            <w:pPr>
              <w:jc w:val="center"/>
              <w:rPr>
                <w:rFonts w:ascii="Times New Roman" w:hAnsi="Times New Roman" w:cs="Times New Roman"/>
                <w:sz w:val="20"/>
                <w:szCs w:val="20"/>
              </w:rPr>
            </w:pPr>
            <w:r w:rsidRPr="00A92F6A">
              <w:rPr>
                <w:rFonts w:ascii="Times New Roman" w:hAnsi="Times New Roman" w:cs="Times New Roman"/>
                <w:sz w:val="20"/>
                <w:szCs w:val="20"/>
              </w:rPr>
              <w:t>спортивные занятия</w:t>
            </w:r>
          </w:p>
        </w:tc>
        <w:tc>
          <w:tcPr>
            <w:tcW w:w="2127" w:type="dxa"/>
          </w:tcPr>
          <w:p w:rsidR="004F7EE5" w:rsidRDefault="004F7EE5" w:rsidP="004F7EE5">
            <w:pPr>
              <w:jc w:val="center"/>
              <w:rPr>
                <w:rFonts w:ascii="Times New Roman" w:hAnsi="Times New Roman" w:cs="Times New Roman"/>
                <w:sz w:val="20"/>
                <w:szCs w:val="20"/>
              </w:rPr>
            </w:pPr>
            <w:r w:rsidRPr="00A92F6A">
              <w:rPr>
                <w:rFonts w:ascii="Times New Roman" w:hAnsi="Times New Roman" w:cs="Times New Roman"/>
                <w:sz w:val="20"/>
                <w:szCs w:val="20"/>
              </w:rPr>
              <w:t xml:space="preserve">Заведующий кафедрой физвоспитания, </w:t>
            </w:r>
            <w:r w:rsidR="000E0CC0">
              <w:rPr>
                <w:rFonts w:ascii="Times New Roman" w:hAnsi="Times New Roman" w:cs="Times New Roman"/>
                <w:sz w:val="20"/>
                <w:szCs w:val="20"/>
              </w:rPr>
              <w:t>н</w:t>
            </w:r>
            <w:r w:rsidR="000E0CC0" w:rsidRPr="000E0CC0">
              <w:rPr>
                <w:rFonts w:ascii="Times New Roman" w:hAnsi="Times New Roman" w:cs="Times New Roman"/>
                <w:sz w:val="20"/>
                <w:szCs w:val="20"/>
              </w:rPr>
              <w:t>ачальник отдела организационно-массовой работы</w:t>
            </w:r>
          </w:p>
        </w:tc>
        <w:tc>
          <w:tcPr>
            <w:tcW w:w="1275" w:type="dxa"/>
          </w:tcPr>
          <w:p w:rsidR="004F7EE5" w:rsidRPr="00F23E64" w:rsidRDefault="00F23E64" w:rsidP="00F23E64">
            <w:pPr>
              <w:jc w:val="center"/>
              <w:rPr>
                <w:rFonts w:ascii="Times New Roman" w:hAnsi="Times New Roman" w:cs="Times New Roman"/>
                <w:sz w:val="20"/>
                <w:szCs w:val="20"/>
              </w:rPr>
            </w:pPr>
            <w:r>
              <w:rPr>
                <w:rFonts w:ascii="Times New Roman" w:hAnsi="Times New Roman" w:cs="Times New Roman"/>
                <w:sz w:val="20"/>
                <w:szCs w:val="20"/>
              </w:rPr>
              <w:t>4</w:t>
            </w:r>
          </w:p>
        </w:tc>
      </w:tr>
      <w:tr w:rsidR="004F7EE5" w:rsidRPr="005A653C" w:rsidTr="00ED7E8B">
        <w:trPr>
          <w:trHeight w:val="245"/>
        </w:trPr>
        <w:tc>
          <w:tcPr>
            <w:tcW w:w="680" w:type="dxa"/>
          </w:tcPr>
          <w:p w:rsidR="004F7EE5" w:rsidRPr="00175241"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апрель 2023</w:t>
            </w:r>
          </w:p>
        </w:tc>
        <w:tc>
          <w:tcPr>
            <w:tcW w:w="3119"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Фестиваль ГТО</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 xml:space="preserve">сдача нормативов ГТО </w:t>
            </w:r>
          </w:p>
        </w:tc>
        <w:tc>
          <w:tcPr>
            <w:tcW w:w="2127" w:type="dxa"/>
          </w:tcPr>
          <w:p w:rsidR="004F7EE5" w:rsidRDefault="004F7EE5" w:rsidP="004F7EE5">
            <w:pPr>
              <w:jc w:val="center"/>
              <w:rPr>
                <w:rFonts w:ascii="Times New Roman" w:hAnsi="Times New Roman" w:cs="Times New Roman"/>
                <w:sz w:val="20"/>
                <w:szCs w:val="20"/>
              </w:rPr>
            </w:pPr>
            <w:r w:rsidRPr="00A92F6A">
              <w:rPr>
                <w:rFonts w:ascii="Times New Roman" w:hAnsi="Times New Roman" w:cs="Times New Roman"/>
                <w:sz w:val="20"/>
                <w:szCs w:val="20"/>
              </w:rPr>
              <w:t xml:space="preserve">Заведующий кафедрой физвоспитания, </w:t>
            </w:r>
            <w:r w:rsidR="000E0CC0">
              <w:rPr>
                <w:rFonts w:ascii="Times New Roman" w:hAnsi="Times New Roman" w:cs="Times New Roman"/>
                <w:sz w:val="20"/>
                <w:szCs w:val="20"/>
              </w:rPr>
              <w:t>н</w:t>
            </w:r>
            <w:r w:rsidR="000E0CC0" w:rsidRPr="000E0CC0">
              <w:rPr>
                <w:rFonts w:ascii="Times New Roman" w:hAnsi="Times New Roman" w:cs="Times New Roman"/>
                <w:sz w:val="20"/>
                <w:szCs w:val="20"/>
              </w:rPr>
              <w:t>ачальник отдела организационно-массовой работы</w:t>
            </w:r>
          </w:p>
        </w:tc>
        <w:tc>
          <w:tcPr>
            <w:tcW w:w="1275" w:type="dxa"/>
          </w:tcPr>
          <w:p w:rsidR="004F7EE5" w:rsidRPr="00F23E64" w:rsidRDefault="00F23E64" w:rsidP="00ED7E8B">
            <w:pPr>
              <w:jc w:val="center"/>
              <w:rPr>
                <w:rFonts w:ascii="Times New Roman" w:hAnsi="Times New Roman" w:cs="Times New Roman"/>
                <w:sz w:val="20"/>
                <w:szCs w:val="20"/>
              </w:rPr>
            </w:pPr>
            <w:r w:rsidRPr="00F23E64">
              <w:rPr>
                <w:rFonts w:ascii="Times New Roman" w:hAnsi="Times New Roman" w:cs="Times New Roman"/>
                <w:sz w:val="20"/>
                <w:szCs w:val="20"/>
              </w:rPr>
              <w:t>1</w:t>
            </w:r>
          </w:p>
        </w:tc>
      </w:tr>
      <w:tr w:rsidR="004F7EE5" w:rsidRPr="005A653C" w:rsidTr="00ED7E8B">
        <w:trPr>
          <w:trHeight w:val="245"/>
        </w:trPr>
        <w:tc>
          <w:tcPr>
            <w:tcW w:w="680" w:type="dxa"/>
          </w:tcPr>
          <w:p w:rsidR="004F7EE5" w:rsidRPr="00175241" w:rsidRDefault="004F7EE5" w:rsidP="004F7EE5">
            <w:pPr>
              <w:pStyle w:val="a4"/>
              <w:numPr>
                <w:ilvl w:val="0"/>
                <w:numId w:val="1"/>
              </w:numPr>
              <w:jc w:val="both"/>
              <w:rPr>
                <w:rFonts w:ascii="Times New Roman" w:hAnsi="Times New Roman" w:cs="Times New Roman"/>
                <w:sz w:val="20"/>
                <w:szCs w:val="20"/>
              </w:rPr>
            </w:pPr>
          </w:p>
        </w:tc>
        <w:tc>
          <w:tcPr>
            <w:tcW w:w="1843" w:type="dxa"/>
            <w:gridSpan w:val="2"/>
          </w:tcPr>
          <w:p w:rsidR="004F7EE5" w:rsidRPr="00967213" w:rsidRDefault="004F7EE5" w:rsidP="004F7EE5">
            <w:pPr>
              <w:jc w:val="center"/>
              <w:rPr>
                <w:rFonts w:ascii="Times New Roman" w:hAnsi="Times New Roman" w:cs="Times New Roman"/>
                <w:sz w:val="20"/>
                <w:szCs w:val="20"/>
              </w:rPr>
            </w:pPr>
            <w:r w:rsidRPr="00967213">
              <w:rPr>
                <w:rFonts w:ascii="Times New Roman" w:hAnsi="Times New Roman" w:cs="Times New Roman"/>
                <w:sz w:val="20"/>
                <w:szCs w:val="20"/>
              </w:rPr>
              <w:t>апрель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Акция «День здоровья в ОГУ»</w:t>
            </w:r>
          </w:p>
        </w:tc>
        <w:tc>
          <w:tcPr>
            <w:tcW w:w="1842" w:type="dxa"/>
          </w:tcPr>
          <w:p w:rsidR="004F7EE5" w:rsidRPr="001740F2" w:rsidRDefault="004F7EE5" w:rsidP="004F7EE5">
            <w:pPr>
              <w:jc w:val="center"/>
              <w:rPr>
                <w:rFonts w:ascii="Times New Roman" w:hAnsi="Times New Roman" w:cs="Times New Roman"/>
                <w:sz w:val="20"/>
                <w:szCs w:val="20"/>
              </w:rPr>
            </w:pPr>
            <w:r w:rsidRPr="001740F2">
              <w:rPr>
                <w:rFonts w:ascii="Times New Roman" w:hAnsi="Times New Roman" w:cs="Times New Roman"/>
                <w:sz w:val="20"/>
                <w:szCs w:val="20"/>
              </w:rPr>
              <w:t>акция</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ОРВП</w:t>
            </w:r>
          </w:p>
        </w:tc>
        <w:tc>
          <w:tcPr>
            <w:tcW w:w="1275" w:type="dxa"/>
          </w:tcPr>
          <w:p w:rsidR="004F7EE5" w:rsidRPr="00F23E64" w:rsidRDefault="00F23E64" w:rsidP="00ED7E8B">
            <w:pPr>
              <w:jc w:val="center"/>
              <w:rPr>
                <w:rFonts w:ascii="Times New Roman" w:hAnsi="Times New Roman" w:cs="Times New Roman"/>
                <w:sz w:val="20"/>
                <w:szCs w:val="20"/>
              </w:rPr>
            </w:pPr>
            <w:r>
              <w:rPr>
                <w:rFonts w:ascii="Times New Roman" w:hAnsi="Times New Roman" w:cs="Times New Roman"/>
                <w:sz w:val="20"/>
                <w:szCs w:val="20"/>
              </w:rPr>
              <w:t>5</w:t>
            </w:r>
          </w:p>
        </w:tc>
      </w:tr>
      <w:tr w:rsidR="004F7EE5" w:rsidRPr="005A653C" w:rsidTr="00151DBE">
        <w:trPr>
          <w:trHeight w:val="245"/>
        </w:trPr>
        <w:tc>
          <w:tcPr>
            <w:tcW w:w="10886" w:type="dxa"/>
            <w:gridSpan w:val="7"/>
          </w:tcPr>
          <w:p w:rsidR="004F7EE5" w:rsidRPr="00BC5FC4" w:rsidRDefault="004F7EE5" w:rsidP="00ED7E8B">
            <w:pPr>
              <w:jc w:val="center"/>
              <w:rPr>
                <w:rFonts w:ascii="Times New Roman" w:hAnsi="Times New Roman" w:cs="Times New Roman"/>
                <w:b/>
                <w:sz w:val="20"/>
                <w:szCs w:val="20"/>
              </w:rPr>
            </w:pPr>
            <w:r w:rsidRPr="00980574">
              <w:rPr>
                <w:rFonts w:ascii="Times New Roman" w:hAnsi="Times New Roman" w:cs="Times New Roman"/>
                <w:b/>
                <w:sz w:val="20"/>
                <w:szCs w:val="20"/>
              </w:rPr>
              <w:t>Экологическое</w:t>
            </w:r>
            <w:r>
              <w:rPr>
                <w:rFonts w:ascii="Times New Roman" w:hAnsi="Times New Roman" w:cs="Times New Roman"/>
                <w:b/>
                <w:sz w:val="20"/>
                <w:szCs w:val="20"/>
              </w:rPr>
              <w:t xml:space="preserve"> направление</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71423B" w:rsidRDefault="004F7EE5" w:rsidP="004F7EE5">
            <w:pPr>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Реализация проекта</w:t>
            </w:r>
            <w:r w:rsidRPr="00414D69">
              <w:rPr>
                <w:rFonts w:ascii="Times New Roman" w:eastAsia="Times New Roman" w:hAnsi="Times New Roman" w:cs="Times New Roman"/>
                <w:bCs/>
                <w:sz w:val="20"/>
                <w:szCs w:val="20"/>
              </w:rPr>
              <w:t xml:space="preserve"> «Зелёная гвардия»</w:t>
            </w:r>
          </w:p>
        </w:tc>
        <w:tc>
          <w:tcPr>
            <w:tcW w:w="1842" w:type="dxa"/>
          </w:tcPr>
          <w:p w:rsidR="004F7EE5" w:rsidRPr="001144C9" w:rsidRDefault="004F7EE5" w:rsidP="004F7EE5">
            <w:pPr>
              <w:jc w:val="center"/>
              <w:rPr>
                <w:rFonts w:ascii="Times New Roman" w:hAnsi="Times New Roman" w:cs="Times New Roman"/>
                <w:sz w:val="20"/>
                <w:szCs w:val="20"/>
              </w:rPr>
            </w:pPr>
            <w:r>
              <w:rPr>
                <w:rFonts w:ascii="Times New Roman" w:hAnsi="Times New Roman" w:cs="Times New Roman"/>
                <w:sz w:val="20"/>
                <w:szCs w:val="20"/>
              </w:rPr>
              <w:t>Экологические акции</w:t>
            </w:r>
          </w:p>
        </w:tc>
        <w:tc>
          <w:tcPr>
            <w:tcW w:w="2127" w:type="dxa"/>
          </w:tcPr>
          <w:p w:rsidR="004F7EE5" w:rsidRPr="00BB011E" w:rsidRDefault="004F7EE5" w:rsidP="004F7EE5">
            <w:pPr>
              <w:jc w:val="center"/>
              <w:rPr>
                <w:rFonts w:ascii="Times New Roman" w:hAnsi="Times New Roman" w:cs="Times New Roman"/>
                <w:sz w:val="20"/>
                <w:szCs w:val="20"/>
              </w:rPr>
            </w:pPr>
            <w:r w:rsidRPr="00414D69">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F23E64" w:rsidRDefault="00F23E64" w:rsidP="00ED7E8B">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сентябрь 2022</w:t>
            </w:r>
          </w:p>
        </w:tc>
        <w:tc>
          <w:tcPr>
            <w:tcW w:w="3119" w:type="dxa"/>
          </w:tcPr>
          <w:p w:rsidR="004F7EE5" w:rsidRPr="00952207" w:rsidRDefault="004F7EE5" w:rsidP="004F7EE5">
            <w:pPr>
              <w:jc w:val="center"/>
              <w:rPr>
                <w:rFonts w:ascii="Times New Roman" w:hAnsi="Times New Roman" w:cs="Times New Roman"/>
                <w:sz w:val="20"/>
                <w:szCs w:val="20"/>
              </w:rPr>
            </w:pPr>
            <w:r w:rsidRPr="00952207">
              <w:rPr>
                <w:rFonts w:ascii="Times New Roman" w:hAnsi="Times New Roman" w:cs="Times New Roman"/>
                <w:sz w:val="20"/>
                <w:szCs w:val="20"/>
              </w:rPr>
              <w:t>Реализация п</w:t>
            </w:r>
            <w:r w:rsidRPr="00952207">
              <w:rPr>
                <w:rFonts w:ascii="Times New Roman" w:hAnsi="Times New Roman" w:cs="Times New Roman"/>
                <w:color w:val="000000"/>
                <w:sz w:val="20"/>
                <w:szCs w:val="20"/>
                <w:shd w:val="clear" w:color="auto" w:fill="FFFFFF"/>
              </w:rPr>
              <w:t>роекта «Экологический акселератор "</w:t>
            </w:r>
            <w:proofErr w:type="spellStart"/>
            <w:r w:rsidRPr="00952207">
              <w:rPr>
                <w:rFonts w:ascii="Times New Roman" w:hAnsi="Times New Roman" w:cs="Times New Roman"/>
                <w:color w:val="000000"/>
                <w:sz w:val="20"/>
                <w:szCs w:val="20"/>
                <w:shd w:val="clear" w:color="auto" w:fill="FFFFFF"/>
              </w:rPr>
              <w:t>ЭкоБУДУщее</w:t>
            </w:r>
            <w:proofErr w:type="spellEnd"/>
            <w:r w:rsidRPr="00952207">
              <w:rPr>
                <w:rFonts w:ascii="Times New Roman" w:hAnsi="Times New Roman" w:cs="Times New Roman"/>
                <w:color w:val="000000"/>
                <w:sz w:val="20"/>
                <w:szCs w:val="20"/>
                <w:shd w:val="clear" w:color="auto" w:fill="FFFFFF"/>
              </w:rPr>
              <w:t>"»</w:t>
            </w:r>
          </w:p>
        </w:tc>
        <w:tc>
          <w:tcPr>
            <w:tcW w:w="1842" w:type="dxa"/>
          </w:tcPr>
          <w:p w:rsidR="004F7EE5" w:rsidRDefault="004F7EE5" w:rsidP="004F7EE5">
            <w:pPr>
              <w:jc w:val="center"/>
              <w:rPr>
                <w:rFonts w:ascii="Times New Roman" w:hAnsi="Times New Roman" w:cs="Times New Roman"/>
                <w:sz w:val="20"/>
                <w:szCs w:val="20"/>
              </w:rPr>
            </w:pPr>
            <w:r>
              <w:rPr>
                <w:rFonts w:ascii="Times New Roman" w:hAnsi="Times New Roman" w:cs="Times New Roman"/>
                <w:sz w:val="20"/>
                <w:szCs w:val="20"/>
              </w:rPr>
              <w:t>Экологические акции</w:t>
            </w:r>
          </w:p>
        </w:tc>
        <w:tc>
          <w:tcPr>
            <w:tcW w:w="2127" w:type="dxa"/>
          </w:tcPr>
          <w:p w:rsidR="004F7EE5" w:rsidRPr="00414D69" w:rsidRDefault="004F7EE5" w:rsidP="004F7EE5">
            <w:pPr>
              <w:jc w:val="center"/>
              <w:rPr>
                <w:rFonts w:ascii="Times New Roman" w:hAnsi="Times New Roman" w:cs="Times New Roman"/>
                <w:sz w:val="20"/>
                <w:szCs w:val="20"/>
              </w:rPr>
            </w:pPr>
            <w:r w:rsidRPr="00414D69">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F23E64" w:rsidRDefault="00F23E64" w:rsidP="00ED7E8B">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414D69"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w:t>
            </w:r>
            <w:r w:rsidRPr="00414D69">
              <w:rPr>
                <w:rFonts w:ascii="Times New Roman" w:hAnsi="Times New Roman" w:cs="Times New Roman"/>
                <w:sz w:val="20"/>
                <w:szCs w:val="20"/>
              </w:rPr>
              <w:t>прель – май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sz w:val="20"/>
                <w:szCs w:val="20"/>
              </w:rPr>
            </w:pPr>
            <w:r w:rsidRPr="00414D69">
              <w:rPr>
                <w:rFonts w:ascii="Times New Roman" w:hAnsi="Times New Roman" w:cs="Times New Roman"/>
                <w:sz w:val="20"/>
                <w:szCs w:val="20"/>
              </w:rPr>
              <w:t>Акция «Уралу-чистые берега»</w:t>
            </w:r>
          </w:p>
        </w:tc>
        <w:tc>
          <w:tcPr>
            <w:tcW w:w="1842" w:type="dxa"/>
          </w:tcPr>
          <w:p w:rsidR="004F7EE5" w:rsidRPr="001144C9" w:rsidRDefault="004F7EE5" w:rsidP="004F7EE5">
            <w:pPr>
              <w:jc w:val="center"/>
              <w:rPr>
                <w:rFonts w:ascii="Times New Roman" w:hAnsi="Times New Roman" w:cs="Times New Roman"/>
                <w:sz w:val="20"/>
                <w:szCs w:val="20"/>
              </w:rPr>
            </w:pPr>
            <w:r>
              <w:rPr>
                <w:rFonts w:ascii="Times New Roman" w:hAnsi="Times New Roman" w:cs="Times New Roman"/>
                <w:sz w:val="20"/>
                <w:szCs w:val="20"/>
              </w:rPr>
              <w:t>Экологические акция</w:t>
            </w:r>
          </w:p>
        </w:tc>
        <w:tc>
          <w:tcPr>
            <w:tcW w:w="2127" w:type="dxa"/>
          </w:tcPr>
          <w:p w:rsidR="004F7EE5" w:rsidRPr="00BB011E" w:rsidRDefault="004F7EE5" w:rsidP="004F7EE5">
            <w:pPr>
              <w:jc w:val="center"/>
              <w:rPr>
                <w:rFonts w:ascii="Times New Roman" w:hAnsi="Times New Roman" w:cs="Times New Roman"/>
                <w:sz w:val="20"/>
                <w:szCs w:val="20"/>
              </w:rPr>
            </w:pPr>
            <w:r w:rsidRPr="00414D69">
              <w:rPr>
                <w:rFonts w:ascii="Times New Roman" w:hAnsi="Times New Roman" w:cs="Times New Roman"/>
                <w:sz w:val="20"/>
                <w:szCs w:val="20"/>
              </w:rPr>
              <w:t>Заместитель директора департамента  - начальник ОРВП</w:t>
            </w:r>
          </w:p>
        </w:tc>
        <w:tc>
          <w:tcPr>
            <w:tcW w:w="1275" w:type="dxa"/>
          </w:tcPr>
          <w:p w:rsidR="004F7EE5" w:rsidRPr="00F23E64" w:rsidRDefault="00F23E64" w:rsidP="00ED7E8B">
            <w:pPr>
              <w:jc w:val="center"/>
              <w:rPr>
                <w:rFonts w:ascii="Times New Roman" w:hAnsi="Times New Roman" w:cs="Times New Roman"/>
                <w:sz w:val="20"/>
                <w:szCs w:val="20"/>
              </w:rPr>
            </w:pPr>
            <w:r>
              <w:rPr>
                <w:rFonts w:ascii="Times New Roman" w:hAnsi="Times New Roman" w:cs="Times New Roman"/>
                <w:sz w:val="20"/>
                <w:szCs w:val="20"/>
              </w:rPr>
              <w:t>3</w:t>
            </w:r>
          </w:p>
        </w:tc>
      </w:tr>
      <w:tr w:rsidR="004F7EE5" w:rsidRPr="005A653C" w:rsidTr="00151DBE">
        <w:trPr>
          <w:trHeight w:val="245"/>
        </w:trPr>
        <w:tc>
          <w:tcPr>
            <w:tcW w:w="10886" w:type="dxa"/>
            <w:gridSpan w:val="7"/>
          </w:tcPr>
          <w:p w:rsidR="004F7EE5" w:rsidRPr="005A653C" w:rsidRDefault="004F7EE5" w:rsidP="00ED7E8B">
            <w:pPr>
              <w:jc w:val="center"/>
              <w:rPr>
                <w:rFonts w:ascii="Times New Roman" w:hAnsi="Times New Roman" w:cs="Times New Roman"/>
                <w:b/>
                <w:sz w:val="20"/>
                <w:szCs w:val="20"/>
              </w:rPr>
            </w:pPr>
            <w:r w:rsidRPr="00E71D6B">
              <w:rPr>
                <w:rFonts w:ascii="Times New Roman" w:hAnsi="Times New Roman" w:cs="Times New Roman"/>
                <w:b/>
                <w:sz w:val="20"/>
                <w:szCs w:val="20"/>
              </w:rPr>
              <w:t>Профессионально-трудовое</w:t>
            </w:r>
            <w:r>
              <w:rPr>
                <w:rFonts w:ascii="Times New Roman" w:hAnsi="Times New Roman" w:cs="Times New Roman"/>
                <w:b/>
                <w:sz w:val="20"/>
                <w:szCs w:val="20"/>
              </w:rPr>
              <w:t xml:space="preserve">  направление</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A708AB" w:rsidRDefault="004F7EE5" w:rsidP="004F7EE5">
            <w:pPr>
              <w:jc w:val="center"/>
              <w:rPr>
                <w:rFonts w:ascii="Times New Roman" w:hAnsi="Times New Roman" w:cs="Times New Roman"/>
                <w:sz w:val="20"/>
                <w:szCs w:val="20"/>
              </w:rPr>
            </w:pPr>
            <w:r w:rsidRPr="00A708AB">
              <w:rPr>
                <w:rFonts w:ascii="Times New Roman" w:hAnsi="Times New Roman" w:cs="Times New Roman"/>
                <w:sz w:val="20"/>
                <w:szCs w:val="20"/>
              </w:rPr>
              <w:t>в течение года</w:t>
            </w:r>
          </w:p>
        </w:tc>
        <w:tc>
          <w:tcPr>
            <w:tcW w:w="3119" w:type="dxa"/>
          </w:tcPr>
          <w:p w:rsidR="004F7EE5" w:rsidRPr="008B517B" w:rsidRDefault="004F7EE5" w:rsidP="004F7EE5">
            <w:pPr>
              <w:pStyle w:val="50"/>
              <w:shd w:val="clear" w:color="auto" w:fill="auto"/>
              <w:spacing w:after="0" w:line="240" w:lineRule="auto"/>
              <w:ind w:right="147"/>
              <w:rPr>
                <w:rFonts w:ascii="Times New Roman" w:eastAsia="Calibri" w:hAnsi="Times New Roman" w:cs="Times New Roman"/>
                <w:b w:val="0"/>
                <w:spacing w:val="0"/>
                <w:sz w:val="20"/>
                <w:szCs w:val="20"/>
              </w:rPr>
            </w:pPr>
            <w:r w:rsidRPr="008B517B">
              <w:rPr>
                <w:rFonts w:ascii="Times New Roman" w:eastAsia="Calibri" w:hAnsi="Times New Roman" w:cs="Times New Roman"/>
                <w:b w:val="0"/>
                <w:spacing w:val="0"/>
                <w:sz w:val="20"/>
                <w:szCs w:val="20"/>
              </w:rPr>
              <w:t>Трудовые десанты</w:t>
            </w:r>
          </w:p>
        </w:tc>
        <w:tc>
          <w:tcPr>
            <w:tcW w:w="1842" w:type="dxa"/>
          </w:tcPr>
          <w:p w:rsidR="004F7EE5" w:rsidRPr="00A708AB"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2127" w:type="dxa"/>
          </w:tcPr>
          <w:p w:rsidR="004F7EE5" w:rsidRPr="00BB011E" w:rsidRDefault="004F7EE5" w:rsidP="004F7EE5">
            <w:pPr>
              <w:pStyle w:val="50"/>
              <w:shd w:val="clear" w:color="auto" w:fill="auto"/>
              <w:spacing w:after="0" w:line="240" w:lineRule="auto"/>
              <w:ind w:left="113" w:right="184"/>
              <w:rPr>
                <w:rStyle w:val="50pt1"/>
                <w:rFonts w:cs="Times New Roman"/>
                <w:spacing w:val="0"/>
                <w:sz w:val="20"/>
                <w:szCs w:val="20"/>
              </w:rPr>
            </w:pPr>
            <w:r w:rsidRPr="00A736D7">
              <w:rPr>
                <w:rFonts w:ascii="Times New Roman" w:hAnsi="Times New Roman" w:cs="Times New Roman"/>
                <w:b w:val="0"/>
                <w:bCs w:val="0"/>
                <w:spacing w:val="0"/>
                <w:sz w:val="20"/>
                <w:szCs w:val="20"/>
                <w:shd w:val="clear" w:color="auto" w:fill="auto"/>
              </w:rPr>
              <w:t xml:space="preserve">Начальник отдела реализации программ общественного развития и </w:t>
            </w:r>
            <w:r w:rsidRPr="00A736D7">
              <w:rPr>
                <w:rFonts w:ascii="Times New Roman" w:hAnsi="Times New Roman" w:cs="Times New Roman"/>
                <w:b w:val="0"/>
                <w:bCs w:val="0"/>
                <w:spacing w:val="0"/>
                <w:sz w:val="20"/>
                <w:szCs w:val="20"/>
                <w:shd w:val="clear" w:color="auto" w:fill="auto"/>
              </w:rPr>
              <w:lastRenderedPageBreak/>
              <w:t>инфраструктурных проектов</w:t>
            </w:r>
            <w:r>
              <w:rPr>
                <w:rFonts w:ascii="Times New Roman" w:hAnsi="Times New Roman" w:cs="Times New Roman"/>
                <w:b w:val="0"/>
                <w:bCs w:val="0"/>
                <w:spacing w:val="0"/>
                <w:sz w:val="20"/>
                <w:szCs w:val="20"/>
                <w:shd w:val="clear" w:color="auto" w:fill="auto"/>
              </w:rPr>
              <w:t>,</w:t>
            </w:r>
            <w:r w:rsidRPr="00A736D7">
              <w:rPr>
                <w:rStyle w:val="50pt1"/>
                <w:rFonts w:cs="Times New Roman"/>
                <w:spacing w:val="0"/>
                <w:sz w:val="20"/>
                <w:szCs w:val="20"/>
                <w:shd w:val="clear" w:color="auto" w:fill="auto"/>
              </w:rPr>
              <w:t xml:space="preserve"> </w:t>
            </w:r>
            <w:r>
              <w:rPr>
                <w:rStyle w:val="50pt1"/>
                <w:rFonts w:cs="Times New Roman"/>
                <w:spacing w:val="0"/>
                <w:sz w:val="20"/>
                <w:szCs w:val="20"/>
              </w:rPr>
              <w:t>д</w:t>
            </w:r>
            <w:r w:rsidRPr="00BB011E">
              <w:rPr>
                <w:rStyle w:val="50pt1"/>
                <w:rFonts w:cs="Times New Roman"/>
                <w:spacing w:val="0"/>
                <w:sz w:val="20"/>
                <w:szCs w:val="20"/>
              </w:rPr>
              <w:t>еканы факультетов, директора институтов,</w:t>
            </w:r>
          </w:p>
          <w:p w:rsidR="004F7EE5" w:rsidRPr="001740F2" w:rsidRDefault="004F7EE5" w:rsidP="004F7EE5">
            <w:pPr>
              <w:jc w:val="center"/>
              <w:rPr>
                <w:rFonts w:ascii="Times New Roman" w:hAnsi="Times New Roman" w:cs="Times New Roman"/>
                <w:b/>
                <w:sz w:val="20"/>
                <w:szCs w:val="20"/>
              </w:rPr>
            </w:pPr>
            <w:r w:rsidRPr="001740F2">
              <w:rPr>
                <w:rStyle w:val="50pt1"/>
                <w:rFonts w:cs="Times New Roman"/>
                <w:b w:val="0"/>
                <w:sz w:val="20"/>
                <w:szCs w:val="20"/>
              </w:rPr>
              <w:t>председатели студенческих советов</w:t>
            </w:r>
          </w:p>
        </w:tc>
        <w:tc>
          <w:tcPr>
            <w:tcW w:w="1275" w:type="dxa"/>
          </w:tcPr>
          <w:p w:rsidR="004F7EE5" w:rsidRPr="00F23E64" w:rsidRDefault="00ED7E8B" w:rsidP="00ED7E8B">
            <w:pPr>
              <w:jc w:val="center"/>
              <w:rPr>
                <w:rFonts w:ascii="Times New Roman" w:hAnsi="Times New Roman" w:cs="Times New Roman"/>
                <w:sz w:val="20"/>
                <w:szCs w:val="20"/>
              </w:rPr>
            </w:pPr>
            <w:r w:rsidRPr="00F23E64">
              <w:rPr>
                <w:rFonts w:ascii="Times New Roman" w:hAnsi="Times New Roman" w:cs="Times New Roman"/>
                <w:sz w:val="20"/>
                <w:szCs w:val="20"/>
              </w:rPr>
              <w:lastRenderedPageBreak/>
              <w:t>3</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BB011E" w:rsidRDefault="004F7EE5" w:rsidP="004F7EE5">
            <w:pPr>
              <w:jc w:val="center"/>
              <w:rPr>
                <w:rFonts w:ascii="Times New Roman" w:hAnsi="Times New Roman" w:cs="Times New Roman"/>
                <w:b/>
                <w:sz w:val="20"/>
                <w:szCs w:val="20"/>
              </w:rPr>
            </w:pPr>
            <w:r w:rsidRPr="00A708AB">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Pr>
                <w:rFonts w:ascii="Times New Roman" w:hAnsi="Times New Roman" w:cs="Times New Roman"/>
                <w:sz w:val="20"/>
                <w:szCs w:val="20"/>
              </w:rPr>
              <w:t>Мероприятия движения «Российские студенческие отряды»</w:t>
            </w:r>
          </w:p>
        </w:tc>
        <w:tc>
          <w:tcPr>
            <w:tcW w:w="1842" w:type="dxa"/>
          </w:tcPr>
          <w:p w:rsidR="004F7EE5" w:rsidRPr="005773B0" w:rsidRDefault="004F7EE5" w:rsidP="004F7EE5">
            <w:pPr>
              <w:jc w:val="center"/>
              <w:rPr>
                <w:rFonts w:ascii="Times New Roman" w:hAnsi="Times New Roman" w:cs="Times New Roman"/>
                <w:sz w:val="20"/>
                <w:szCs w:val="20"/>
              </w:rPr>
            </w:pPr>
            <w:r>
              <w:rPr>
                <w:rFonts w:ascii="Times New Roman" w:hAnsi="Times New Roman" w:cs="Times New Roman"/>
                <w:sz w:val="20"/>
                <w:szCs w:val="20"/>
              </w:rPr>
              <w:t>Акции и мероприятия</w:t>
            </w:r>
          </w:p>
        </w:tc>
        <w:tc>
          <w:tcPr>
            <w:tcW w:w="2127" w:type="dxa"/>
          </w:tcPr>
          <w:p w:rsidR="004F7EE5" w:rsidRPr="00112AB0" w:rsidRDefault="004F7EE5" w:rsidP="004F7EE5">
            <w:pPr>
              <w:jc w:val="center"/>
              <w:rPr>
                <w:rStyle w:val="50pt1"/>
                <w:rFonts w:cs="Times New Roman"/>
                <w:b w:val="0"/>
                <w:sz w:val="20"/>
                <w:szCs w:val="20"/>
              </w:rPr>
            </w:pPr>
            <w:r w:rsidRPr="00112AB0">
              <w:rPr>
                <w:rStyle w:val="50pt1"/>
                <w:rFonts w:cs="Times New Roman"/>
                <w:b w:val="0"/>
                <w:sz w:val="20"/>
                <w:szCs w:val="20"/>
              </w:rPr>
              <w:t>Начальник отдела реализации программ общественного развития и инфраструктурных проектов, деканы факультетов, директора институтов,</w:t>
            </w:r>
          </w:p>
          <w:p w:rsidR="004F7EE5" w:rsidRPr="00BB011E" w:rsidRDefault="004F7EE5" w:rsidP="004F7EE5">
            <w:pPr>
              <w:jc w:val="center"/>
              <w:rPr>
                <w:rStyle w:val="50pt1"/>
                <w:rFonts w:cs="Times New Roman"/>
                <w:b w:val="0"/>
                <w:sz w:val="20"/>
                <w:szCs w:val="20"/>
              </w:rPr>
            </w:pPr>
            <w:r w:rsidRPr="00112AB0">
              <w:rPr>
                <w:rStyle w:val="50pt1"/>
                <w:rFonts w:cs="Times New Roman"/>
                <w:b w:val="0"/>
                <w:sz w:val="20"/>
                <w:szCs w:val="20"/>
              </w:rPr>
              <w:t>председатели студенческих советов</w:t>
            </w:r>
          </w:p>
        </w:tc>
        <w:tc>
          <w:tcPr>
            <w:tcW w:w="1275" w:type="dxa"/>
          </w:tcPr>
          <w:p w:rsidR="004F7EE5" w:rsidRPr="00F23E64" w:rsidRDefault="00ED7E8B" w:rsidP="00ED7E8B">
            <w:pPr>
              <w:jc w:val="center"/>
              <w:rPr>
                <w:rFonts w:ascii="Times New Roman" w:hAnsi="Times New Roman" w:cs="Times New Roman"/>
                <w:sz w:val="20"/>
                <w:szCs w:val="20"/>
              </w:rPr>
            </w:pPr>
            <w:r w:rsidRPr="00F23E64">
              <w:rPr>
                <w:rFonts w:ascii="Times New Roman" w:hAnsi="Times New Roman" w:cs="Times New Roman"/>
                <w:sz w:val="20"/>
                <w:szCs w:val="20"/>
              </w:rPr>
              <w:t>3</w:t>
            </w:r>
          </w:p>
        </w:tc>
      </w:tr>
      <w:tr w:rsidR="004F7EE5" w:rsidRPr="005A653C" w:rsidTr="00151DBE">
        <w:trPr>
          <w:trHeight w:val="245"/>
        </w:trPr>
        <w:tc>
          <w:tcPr>
            <w:tcW w:w="10886" w:type="dxa"/>
            <w:gridSpan w:val="7"/>
          </w:tcPr>
          <w:p w:rsidR="004F7EE5" w:rsidRPr="005A653C" w:rsidRDefault="004F7EE5" w:rsidP="00ED7E8B">
            <w:pPr>
              <w:jc w:val="center"/>
              <w:rPr>
                <w:rFonts w:ascii="Times New Roman" w:hAnsi="Times New Roman" w:cs="Times New Roman"/>
                <w:b/>
                <w:sz w:val="20"/>
                <w:szCs w:val="20"/>
              </w:rPr>
            </w:pPr>
            <w:r>
              <w:rPr>
                <w:rFonts w:ascii="Times New Roman" w:hAnsi="Times New Roman" w:cs="Times New Roman"/>
                <w:b/>
                <w:sz w:val="20"/>
                <w:szCs w:val="20"/>
              </w:rPr>
              <w:t>Проектное направление</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A708AB" w:rsidRDefault="004F7EE5" w:rsidP="004F7EE5">
            <w:pPr>
              <w:jc w:val="center"/>
              <w:rPr>
                <w:rFonts w:ascii="Times New Roman" w:hAnsi="Times New Roman" w:cs="Times New Roman"/>
                <w:sz w:val="20"/>
                <w:szCs w:val="20"/>
              </w:rPr>
            </w:pPr>
            <w:r w:rsidRPr="00A708AB">
              <w:rPr>
                <w:rFonts w:ascii="Times New Roman" w:hAnsi="Times New Roman" w:cs="Times New Roman"/>
                <w:sz w:val="20"/>
                <w:szCs w:val="20"/>
              </w:rPr>
              <w:t>в течение года</w:t>
            </w:r>
          </w:p>
        </w:tc>
        <w:tc>
          <w:tcPr>
            <w:tcW w:w="3119" w:type="dxa"/>
          </w:tcPr>
          <w:p w:rsidR="004F7EE5" w:rsidRPr="00BB011E" w:rsidRDefault="004F7EE5" w:rsidP="004F7EE5">
            <w:pPr>
              <w:pStyle w:val="50"/>
              <w:shd w:val="clear" w:color="auto" w:fill="auto"/>
              <w:spacing w:after="0" w:line="240" w:lineRule="auto"/>
              <w:ind w:right="147"/>
              <w:rPr>
                <w:rFonts w:ascii="Times New Roman" w:eastAsia="Calibri" w:hAnsi="Times New Roman" w:cs="Times New Roman"/>
                <w:b w:val="0"/>
                <w:sz w:val="20"/>
                <w:szCs w:val="20"/>
              </w:rPr>
            </w:pPr>
            <w:r w:rsidRPr="00BB011E">
              <w:rPr>
                <w:rFonts w:ascii="Times New Roman" w:hAnsi="Times New Roman" w:cs="Times New Roman"/>
                <w:b w:val="0"/>
                <w:spacing w:val="0"/>
                <w:sz w:val="20"/>
                <w:szCs w:val="20"/>
              </w:rPr>
              <w:t>Проектная деятельность  студентов университета  в рамках  региональных, окружных и Всероссийских молодежных форумов</w:t>
            </w:r>
          </w:p>
        </w:tc>
        <w:tc>
          <w:tcPr>
            <w:tcW w:w="1842" w:type="dxa"/>
          </w:tcPr>
          <w:p w:rsidR="004F7EE5" w:rsidRPr="00A708AB" w:rsidRDefault="004F7EE5" w:rsidP="004F7EE5">
            <w:pPr>
              <w:jc w:val="center"/>
              <w:rPr>
                <w:rFonts w:ascii="Times New Roman" w:hAnsi="Times New Roman" w:cs="Times New Roman"/>
                <w:sz w:val="20"/>
                <w:szCs w:val="20"/>
              </w:rPr>
            </w:pPr>
            <w:r w:rsidRPr="00A708AB">
              <w:rPr>
                <w:rFonts w:ascii="Times New Roman" w:hAnsi="Times New Roman" w:cs="Times New Roman"/>
                <w:sz w:val="20"/>
                <w:szCs w:val="20"/>
              </w:rPr>
              <w:t>социальное проектирование</w:t>
            </w:r>
          </w:p>
        </w:tc>
        <w:tc>
          <w:tcPr>
            <w:tcW w:w="2127" w:type="dxa"/>
          </w:tcPr>
          <w:p w:rsidR="004F7EE5" w:rsidRPr="00BB011E" w:rsidRDefault="004F7EE5" w:rsidP="004F7EE5">
            <w:pPr>
              <w:pStyle w:val="50"/>
              <w:shd w:val="clear" w:color="auto" w:fill="auto"/>
              <w:spacing w:after="0" w:line="240" w:lineRule="auto"/>
              <w:ind w:left="113" w:right="184"/>
              <w:rPr>
                <w:rStyle w:val="50pt1"/>
                <w:rFonts w:cs="Times New Roman"/>
                <w:spacing w:val="0"/>
                <w:sz w:val="20"/>
                <w:szCs w:val="20"/>
              </w:rPr>
            </w:pPr>
            <w:r w:rsidRPr="00A736D7">
              <w:rPr>
                <w:rFonts w:ascii="Times New Roman" w:hAnsi="Times New Roman" w:cs="Times New Roman"/>
                <w:b w:val="0"/>
                <w:bCs w:val="0"/>
                <w:spacing w:val="0"/>
                <w:sz w:val="20"/>
                <w:szCs w:val="20"/>
                <w:shd w:val="clear" w:color="auto" w:fill="auto"/>
              </w:rPr>
              <w:t>Начальник отдела реализации программ общественного развития и инфраструктурных проектов</w:t>
            </w:r>
            <w:r>
              <w:rPr>
                <w:rFonts w:ascii="Times New Roman" w:hAnsi="Times New Roman" w:cs="Times New Roman"/>
                <w:b w:val="0"/>
                <w:bCs w:val="0"/>
                <w:spacing w:val="0"/>
                <w:sz w:val="20"/>
                <w:szCs w:val="20"/>
                <w:shd w:val="clear" w:color="auto" w:fill="auto"/>
              </w:rPr>
              <w:t>,</w:t>
            </w:r>
            <w:r w:rsidRPr="00A736D7">
              <w:rPr>
                <w:rStyle w:val="50pt1"/>
                <w:rFonts w:cs="Times New Roman"/>
                <w:spacing w:val="0"/>
                <w:sz w:val="20"/>
                <w:szCs w:val="20"/>
                <w:shd w:val="clear" w:color="auto" w:fill="auto"/>
              </w:rPr>
              <w:t xml:space="preserve"> </w:t>
            </w:r>
            <w:r>
              <w:rPr>
                <w:rStyle w:val="50pt1"/>
                <w:rFonts w:cs="Times New Roman"/>
                <w:spacing w:val="0"/>
                <w:sz w:val="20"/>
                <w:szCs w:val="20"/>
              </w:rPr>
              <w:t>д</w:t>
            </w:r>
            <w:r w:rsidRPr="00BB011E">
              <w:rPr>
                <w:rStyle w:val="50pt1"/>
                <w:rFonts w:cs="Times New Roman"/>
                <w:spacing w:val="0"/>
                <w:sz w:val="20"/>
                <w:szCs w:val="20"/>
              </w:rPr>
              <w:t>еканы факультетов, директора институтов,</w:t>
            </w:r>
          </w:p>
          <w:p w:rsidR="004F7EE5" w:rsidRPr="001740F2" w:rsidRDefault="004F7EE5" w:rsidP="004F7EE5">
            <w:pPr>
              <w:jc w:val="center"/>
              <w:rPr>
                <w:rFonts w:ascii="Times New Roman" w:hAnsi="Times New Roman" w:cs="Times New Roman"/>
                <w:b/>
                <w:sz w:val="20"/>
                <w:szCs w:val="20"/>
              </w:rPr>
            </w:pPr>
            <w:r w:rsidRPr="001740F2">
              <w:rPr>
                <w:rStyle w:val="50pt1"/>
                <w:rFonts w:cs="Times New Roman"/>
                <w:b w:val="0"/>
                <w:sz w:val="20"/>
                <w:szCs w:val="20"/>
              </w:rPr>
              <w:t>председатели студенческих советов</w:t>
            </w:r>
          </w:p>
        </w:tc>
        <w:tc>
          <w:tcPr>
            <w:tcW w:w="1275" w:type="dxa"/>
          </w:tcPr>
          <w:p w:rsidR="004F7EE5" w:rsidRPr="00ED7E8B" w:rsidRDefault="00ED7E8B" w:rsidP="00ED7E8B">
            <w:pPr>
              <w:jc w:val="center"/>
              <w:rPr>
                <w:rFonts w:ascii="Times New Roman" w:hAnsi="Times New Roman" w:cs="Times New Roman"/>
                <w:sz w:val="20"/>
                <w:szCs w:val="20"/>
              </w:rPr>
            </w:pPr>
            <w:r w:rsidRPr="00ED7E8B">
              <w:rPr>
                <w:rFonts w:ascii="Times New Roman" w:hAnsi="Times New Roman" w:cs="Times New Roman"/>
                <w:sz w:val="20"/>
                <w:szCs w:val="20"/>
              </w:rPr>
              <w:t>2</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A708AB" w:rsidRDefault="004F7EE5" w:rsidP="004F7EE5">
            <w:pPr>
              <w:jc w:val="center"/>
              <w:rPr>
                <w:rFonts w:ascii="Times New Roman" w:hAnsi="Times New Roman" w:cs="Times New Roman"/>
                <w:sz w:val="20"/>
                <w:szCs w:val="20"/>
              </w:rPr>
            </w:pPr>
            <w:r w:rsidRPr="00406B9D">
              <w:rPr>
                <w:rFonts w:ascii="Times New Roman" w:hAnsi="Times New Roman" w:cs="Times New Roman"/>
                <w:sz w:val="20"/>
                <w:szCs w:val="20"/>
              </w:rPr>
              <w:t>в течение года</w:t>
            </w:r>
          </w:p>
        </w:tc>
        <w:tc>
          <w:tcPr>
            <w:tcW w:w="3119" w:type="dxa"/>
          </w:tcPr>
          <w:p w:rsidR="004F7EE5" w:rsidRPr="00BB011E" w:rsidRDefault="004F7EE5" w:rsidP="004F7EE5">
            <w:pPr>
              <w:jc w:val="center"/>
              <w:rPr>
                <w:rFonts w:ascii="Times New Roman" w:hAnsi="Times New Roman" w:cs="Times New Roman"/>
                <w:sz w:val="20"/>
                <w:szCs w:val="20"/>
              </w:rPr>
            </w:pPr>
            <w:r w:rsidRPr="00406B9D">
              <w:rPr>
                <w:rFonts w:ascii="Times New Roman" w:hAnsi="Times New Roman" w:cs="Times New Roman"/>
                <w:sz w:val="20"/>
                <w:szCs w:val="20"/>
              </w:rPr>
              <w:t>Реализация проекта «Мастерская проектов ОГУ “</w:t>
            </w:r>
            <w:proofErr w:type="spellStart"/>
            <w:r w:rsidRPr="00406B9D">
              <w:rPr>
                <w:rFonts w:ascii="Times New Roman" w:hAnsi="Times New Roman" w:cs="Times New Roman"/>
                <w:sz w:val="20"/>
                <w:szCs w:val="20"/>
              </w:rPr>
              <w:t>OSUществляй</w:t>
            </w:r>
            <w:proofErr w:type="spellEnd"/>
            <w:r w:rsidRPr="00406B9D">
              <w:rPr>
                <w:rFonts w:ascii="Times New Roman" w:hAnsi="Times New Roman" w:cs="Times New Roman"/>
                <w:sz w:val="20"/>
                <w:szCs w:val="20"/>
              </w:rPr>
              <w:t>”»</w:t>
            </w:r>
          </w:p>
        </w:tc>
        <w:tc>
          <w:tcPr>
            <w:tcW w:w="1842" w:type="dxa"/>
          </w:tcPr>
          <w:p w:rsidR="004F7EE5" w:rsidRPr="005773B0" w:rsidRDefault="004F7EE5" w:rsidP="004F7EE5">
            <w:pPr>
              <w:jc w:val="center"/>
              <w:rPr>
                <w:rFonts w:ascii="Times New Roman" w:hAnsi="Times New Roman" w:cs="Times New Roman"/>
                <w:sz w:val="20"/>
                <w:szCs w:val="20"/>
              </w:rPr>
            </w:pPr>
            <w:r w:rsidRPr="00406B9D">
              <w:rPr>
                <w:rFonts w:ascii="Times New Roman" w:hAnsi="Times New Roman" w:cs="Times New Roman"/>
                <w:sz w:val="20"/>
                <w:szCs w:val="20"/>
              </w:rPr>
              <w:t>социальное проектирование</w:t>
            </w:r>
          </w:p>
        </w:tc>
        <w:tc>
          <w:tcPr>
            <w:tcW w:w="2127" w:type="dxa"/>
          </w:tcPr>
          <w:p w:rsidR="004F7EE5" w:rsidRDefault="004F7EE5" w:rsidP="004F7EE5">
            <w:pPr>
              <w:jc w:val="center"/>
              <w:rPr>
                <w:rFonts w:ascii="Times New Roman" w:hAnsi="Times New Roman" w:cs="Times New Roman"/>
                <w:sz w:val="20"/>
                <w:szCs w:val="20"/>
              </w:rPr>
            </w:pPr>
            <w:r w:rsidRPr="00406B9D">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c>
          <w:tcPr>
            <w:tcW w:w="1275" w:type="dxa"/>
          </w:tcPr>
          <w:p w:rsidR="004F7EE5" w:rsidRPr="00ED7E8B" w:rsidRDefault="00ED7E8B" w:rsidP="00ED7E8B">
            <w:pPr>
              <w:jc w:val="center"/>
              <w:rPr>
                <w:rFonts w:ascii="Times New Roman" w:hAnsi="Times New Roman" w:cs="Times New Roman"/>
                <w:sz w:val="20"/>
                <w:szCs w:val="20"/>
              </w:rPr>
            </w:pPr>
            <w:r>
              <w:rPr>
                <w:rFonts w:ascii="Times New Roman" w:hAnsi="Times New Roman" w:cs="Times New Roman"/>
                <w:sz w:val="20"/>
                <w:szCs w:val="20"/>
              </w:rPr>
              <w:t>2</w:t>
            </w:r>
          </w:p>
        </w:tc>
      </w:tr>
      <w:tr w:rsidR="004F7EE5" w:rsidRPr="005A653C" w:rsidTr="00151DBE">
        <w:trPr>
          <w:trHeight w:val="245"/>
        </w:trPr>
        <w:tc>
          <w:tcPr>
            <w:tcW w:w="10886" w:type="dxa"/>
            <w:gridSpan w:val="7"/>
          </w:tcPr>
          <w:p w:rsidR="004F7EE5" w:rsidRPr="005A653C" w:rsidRDefault="004F7EE5" w:rsidP="004F7EE5">
            <w:pPr>
              <w:jc w:val="center"/>
              <w:rPr>
                <w:rFonts w:ascii="Times New Roman" w:hAnsi="Times New Roman" w:cs="Times New Roman"/>
                <w:b/>
                <w:sz w:val="20"/>
                <w:szCs w:val="20"/>
              </w:rPr>
            </w:pPr>
            <w:r w:rsidRPr="00D911BA">
              <w:rPr>
                <w:rFonts w:ascii="Times New Roman" w:hAnsi="Times New Roman" w:cs="Times New Roman"/>
                <w:b/>
                <w:sz w:val="20"/>
                <w:szCs w:val="20"/>
              </w:rPr>
              <w:t>Культурно-просветительское</w:t>
            </w:r>
            <w:r>
              <w:rPr>
                <w:rFonts w:ascii="Times New Roman" w:hAnsi="Times New Roman" w:cs="Times New Roman"/>
                <w:b/>
                <w:sz w:val="20"/>
                <w:szCs w:val="20"/>
              </w:rPr>
              <w:t xml:space="preserve"> направление</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F46025" w:rsidRDefault="004F7EE5" w:rsidP="004F7EE5">
            <w:pPr>
              <w:jc w:val="center"/>
              <w:rPr>
                <w:rFonts w:ascii="Times New Roman" w:hAnsi="Times New Roman" w:cs="Times New Roman"/>
                <w:sz w:val="20"/>
                <w:szCs w:val="20"/>
              </w:rPr>
            </w:pPr>
            <w:r>
              <w:rPr>
                <w:rFonts w:ascii="Times New Roman" w:hAnsi="Times New Roman" w:cs="Times New Roman"/>
                <w:sz w:val="20"/>
                <w:szCs w:val="20"/>
              </w:rPr>
              <w:t>ноябрь 2022</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eastAsia="Calibri" w:hAnsi="Times New Roman" w:cs="Times New Roman"/>
                <w:sz w:val="20"/>
                <w:szCs w:val="20"/>
              </w:rPr>
              <w:t xml:space="preserve"> </w:t>
            </w:r>
            <w:r w:rsidRPr="002D1A41">
              <w:rPr>
                <w:rFonts w:ascii="Times New Roman" w:eastAsia="Calibri" w:hAnsi="Times New Roman" w:cs="Times New Roman"/>
                <w:sz w:val="20"/>
                <w:szCs w:val="20"/>
              </w:rPr>
              <w:t xml:space="preserve">Предупреждение дорожно-транспортного травматизма </w:t>
            </w:r>
            <w:r w:rsidRPr="00BB011E">
              <w:rPr>
                <w:rFonts w:ascii="Times New Roman" w:eastAsia="Calibri" w:hAnsi="Times New Roman" w:cs="Times New Roman"/>
                <w:sz w:val="20"/>
                <w:szCs w:val="20"/>
              </w:rPr>
              <w:t>«Безопасная дорога»</w:t>
            </w:r>
          </w:p>
        </w:tc>
        <w:tc>
          <w:tcPr>
            <w:tcW w:w="1842" w:type="dxa"/>
          </w:tcPr>
          <w:p w:rsidR="004F7EE5" w:rsidRPr="00BB011E" w:rsidRDefault="004F7EE5" w:rsidP="004F7EE5">
            <w:pPr>
              <w:jc w:val="center"/>
              <w:rPr>
                <w:rFonts w:ascii="Times New Roman" w:hAnsi="Times New Roman" w:cs="Times New Roman"/>
                <w:b/>
                <w:sz w:val="20"/>
                <w:szCs w:val="20"/>
              </w:rPr>
            </w:pPr>
            <w:r w:rsidRPr="00BB011E">
              <w:rPr>
                <w:rFonts w:ascii="Times New Roman" w:eastAsia="Calibri" w:hAnsi="Times New Roman" w:cs="Times New Roman"/>
                <w:sz w:val="20"/>
                <w:szCs w:val="20"/>
              </w:rPr>
              <w:t>конкурс плакатов</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Декан ТФ</w:t>
            </w:r>
            <w:r>
              <w:rPr>
                <w:rFonts w:ascii="Times New Roman" w:hAnsi="Times New Roman" w:cs="Times New Roman"/>
                <w:sz w:val="20"/>
                <w:szCs w:val="20"/>
              </w:rPr>
              <w:t>, з</w:t>
            </w:r>
            <w:r w:rsidRPr="00253ED0">
              <w:rPr>
                <w:rFonts w:ascii="Times New Roman" w:hAnsi="Times New Roman" w:cs="Times New Roman"/>
                <w:sz w:val="20"/>
                <w:szCs w:val="20"/>
              </w:rPr>
              <w:t>аместитель директора департамента  - начальник ОРВП</w:t>
            </w:r>
          </w:p>
        </w:tc>
        <w:tc>
          <w:tcPr>
            <w:tcW w:w="1275" w:type="dxa"/>
          </w:tcPr>
          <w:p w:rsidR="004F7EE5" w:rsidRPr="00ED7E8B" w:rsidRDefault="00ED7E8B" w:rsidP="00ED7E8B">
            <w:pPr>
              <w:jc w:val="center"/>
              <w:rPr>
                <w:rFonts w:ascii="Times New Roman" w:hAnsi="Times New Roman" w:cs="Times New Roman"/>
                <w:sz w:val="20"/>
                <w:szCs w:val="20"/>
              </w:rPr>
            </w:pPr>
            <w:r w:rsidRPr="00ED7E8B">
              <w:rPr>
                <w:rFonts w:ascii="Times New Roman" w:hAnsi="Times New Roman" w:cs="Times New Roman"/>
                <w:sz w:val="20"/>
                <w:szCs w:val="20"/>
              </w:rPr>
              <w:t>5</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141764" w:rsidRDefault="004F7EE5" w:rsidP="004F7EE5">
            <w:pPr>
              <w:jc w:val="center"/>
              <w:rPr>
                <w:rFonts w:ascii="Times New Roman" w:hAnsi="Times New Roman" w:cs="Times New Roman"/>
                <w:sz w:val="20"/>
                <w:szCs w:val="20"/>
              </w:rPr>
            </w:pPr>
            <w:r>
              <w:rPr>
                <w:rFonts w:ascii="Times New Roman" w:hAnsi="Times New Roman" w:cs="Times New Roman"/>
                <w:sz w:val="20"/>
                <w:szCs w:val="20"/>
              </w:rPr>
              <w:t>ноябрь 2022</w:t>
            </w:r>
          </w:p>
        </w:tc>
        <w:tc>
          <w:tcPr>
            <w:tcW w:w="3119" w:type="dxa"/>
          </w:tcPr>
          <w:p w:rsidR="004F7EE5" w:rsidRPr="00BB011E" w:rsidRDefault="004F7EE5" w:rsidP="004F7EE5">
            <w:pPr>
              <w:jc w:val="center"/>
              <w:rPr>
                <w:rFonts w:ascii="Times New Roman" w:eastAsia="Calibri" w:hAnsi="Times New Roman" w:cs="Times New Roman"/>
                <w:sz w:val="20"/>
                <w:szCs w:val="20"/>
              </w:rPr>
            </w:pPr>
            <w:r w:rsidRPr="00BB011E">
              <w:rPr>
                <w:rFonts w:ascii="Times New Roman" w:hAnsi="Times New Roman" w:cs="Times New Roman"/>
                <w:sz w:val="20"/>
                <w:szCs w:val="20"/>
              </w:rPr>
              <w:t xml:space="preserve"> «Дышите чистым воздухом!»</w:t>
            </w:r>
          </w:p>
        </w:tc>
        <w:tc>
          <w:tcPr>
            <w:tcW w:w="1842" w:type="dxa"/>
          </w:tcPr>
          <w:p w:rsidR="004F7EE5" w:rsidRPr="00BB011E" w:rsidRDefault="004F7EE5" w:rsidP="004F7EE5">
            <w:pPr>
              <w:jc w:val="center"/>
              <w:rPr>
                <w:rFonts w:ascii="Times New Roman" w:eastAsia="Calibri" w:hAnsi="Times New Roman" w:cs="Times New Roman"/>
                <w:sz w:val="20"/>
                <w:szCs w:val="20"/>
              </w:rPr>
            </w:pPr>
            <w:r>
              <w:rPr>
                <w:rFonts w:ascii="Times New Roman" w:eastAsia="Calibri" w:hAnsi="Times New Roman" w:cs="Times New Roman"/>
                <w:sz w:val="20"/>
                <w:szCs w:val="20"/>
              </w:rPr>
              <w:t>акция,</w:t>
            </w:r>
            <w:r w:rsidRPr="00BB011E">
              <w:rPr>
                <w:rFonts w:ascii="Times New Roman" w:hAnsi="Times New Roman" w:cs="Times New Roman"/>
                <w:sz w:val="20"/>
                <w:szCs w:val="20"/>
              </w:rPr>
              <w:t xml:space="preserve"> посвящённ</w:t>
            </w:r>
            <w:r>
              <w:rPr>
                <w:rFonts w:ascii="Times New Roman" w:hAnsi="Times New Roman" w:cs="Times New Roman"/>
                <w:sz w:val="20"/>
                <w:szCs w:val="20"/>
              </w:rPr>
              <w:t>ая</w:t>
            </w:r>
            <w:r w:rsidRPr="00BB011E">
              <w:rPr>
                <w:rFonts w:ascii="Times New Roman" w:hAnsi="Times New Roman" w:cs="Times New Roman"/>
                <w:sz w:val="20"/>
                <w:szCs w:val="20"/>
              </w:rPr>
              <w:t xml:space="preserve"> Международному дню отказа от курения</w:t>
            </w:r>
          </w:p>
        </w:tc>
        <w:tc>
          <w:tcPr>
            <w:tcW w:w="2127" w:type="dxa"/>
          </w:tcPr>
          <w:p w:rsidR="004F7EE5" w:rsidRPr="00BB011E" w:rsidRDefault="004F7EE5" w:rsidP="004F7EE5">
            <w:pPr>
              <w:jc w:val="center"/>
              <w:rPr>
                <w:rFonts w:ascii="Times New Roman" w:eastAsia="Calibri" w:hAnsi="Times New Roman" w:cs="Times New Roman"/>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 xml:space="preserve">ОРВП </w:t>
            </w:r>
          </w:p>
        </w:tc>
        <w:tc>
          <w:tcPr>
            <w:tcW w:w="1275" w:type="dxa"/>
          </w:tcPr>
          <w:p w:rsidR="004F7EE5" w:rsidRPr="00ED7E8B" w:rsidRDefault="00ED7E8B" w:rsidP="00ED7E8B">
            <w:pPr>
              <w:jc w:val="center"/>
              <w:rPr>
                <w:rFonts w:ascii="Times New Roman" w:hAnsi="Times New Roman" w:cs="Times New Roman"/>
                <w:sz w:val="20"/>
                <w:szCs w:val="20"/>
              </w:rPr>
            </w:pPr>
            <w:r w:rsidRPr="00ED7E8B">
              <w:rPr>
                <w:rFonts w:ascii="Times New Roman" w:hAnsi="Times New Roman" w:cs="Times New Roman"/>
                <w:sz w:val="20"/>
                <w:szCs w:val="20"/>
              </w:rPr>
              <w:t>8</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141764" w:rsidRDefault="004F7EE5" w:rsidP="004F7EE5">
            <w:pPr>
              <w:jc w:val="center"/>
              <w:rPr>
                <w:rFonts w:ascii="Times New Roman" w:hAnsi="Times New Roman" w:cs="Times New Roman"/>
                <w:sz w:val="20"/>
                <w:szCs w:val="20"/>
              </w:rPr>
            </w:pPr>
            <w:r>
              <w:rPr>
                <w:rFonts w:ascii="Times New Roman" w:hAnsi="Times New Roman" w:cs="Times New Roman"/>
                <w:sz w:val="20"/>
                <w:szCs w:val="20"/>
              </w:rPr>
              <w:t>25.01.2023</w:t>
            </w:r>
          </w:p>
        </w:tc>
        <w:tc>
          <w:tcPr>
            <w:tcW w:w="3119"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bCs/>
                <w:sz w:val="20"/>
                <w:szCs w:val="20"/>
                <w:shd w:val="clear" w:color="auto" w:fill="FFFFFF"/>
              </w:rPr>
              <w:t>Татьянин</w:t>
            </w:r>
            <w:r>
              <w:rPr>
                <w:rFonts w:ascii="Times New Roman" w:hAnsi="Times New Roman" w:cs="Times New Roman"/>
                <w:bCs/>
                <w:sz w:val="20"/>
                <w:szCs w:val="20"/>
                <w:shd w:val="clear" w:color="auto" w:fill="FFFFFF"/>
              </w:rPr>
              <w:t xml:space="preserve"> день</w:t>
            </w:r>
            <w:r w:rsidRPr="00BB011E">
              <w:rPr>
                <w:rFonts w:ascii="Times New Roman" w:hAnsi="Times New Roman" w:cs="Times New Roman"/>
                <w:bCs/>
                <w:sz w:val="20"/>
                <w:szCs w:val="20"/>
                <w:shd w:val="clear" w:color="auto" w:fill="FFFFFF"/>
              </w:rPr>
              <w:t xml:space="preserve"> </w:t>
            </w:r>
          </w:p>
        </w:tc>
        <w:tc>
          <w:tcPr>
            <w:tcW w:w="1842" w:type="dxa"/>
          </w:tcPr>
          <w:p w:rsidR="004F7EE5" w:rsidRPr="00DB5271" w:rsidRDefault="004F7EE5" w:rsidP="004F7EE5">
            <w:pPr>
              <w:jc w:val="center"/>
              <w:rPr>
                <w:rFonts w:ascii="Times New Roman" w:hAnsi="Times New Roman" w:cs="Times New Roman"/>
                <w:sz w:val="20"/>
                <w:szCs w:val="20"/>
              </w:rPr>
            </w:pPr>
            <w:r w:rsidRPr="00DB5271">
              <w:rPr>
                <w:rFonts w:ascii="Times New Roman" w:hAnsi="Times New Roman" w:cs="Times New Roman"/>
                <w:sz w:val="20"/>
                <w:szCs w:val="20"/>
              </w:rPr>
              <w:t>Праздничные мероприятия</w:t>
            </w:r>
          </w:p>
        </w:tc>
        <w:tc>
          <w:tcPr>
            <w:tcW w:w="2127" w:type="dxa"/>
          </w:tcPr>
          <w:p w:rsidR="004F7EE5" w:rsidRPr="00BB011E" w:rsidRDefault="004F7EE5" w:rsidP="004F7EE5">
            <w:pPr>
              <w:jc w:val="center"/>
              <w:rPr>
                <w:rFonts w:ascii="Times New Roman" w:hAnsi="Times New Roman" w:cs="Times New Roman"/>
                <w:b/>
                <w:sz w:val="20"/>
                <w:szCs w:val="20"/>
              </w:rPr>
            </w:pPr>
            <w:r w:rsidRPr="00BB011E">
              <w:rPr>
                <w:rFonts w:ascii="Times New Roman" w:hAnsi="Times New Roman" w:cs="Times New Roman"/>
                <w:sz w:val="20"/>
                <w:szCs w:val="20"/>
              </w:rPr>
              <w:t>Директор департамента МПВС</w:t>
            </w:r>
          </w:p>
        </w:tc>
        <w:tc>
          <w:tcPr>
            <w:tcW w:w="1275" w:type="dxa"/>
          </w:tcPr>
          <w:p w:rsidR="004F7EE5" w:rsidRPr="00ED7E8B" w:rsidRDefault="00ED7E8B" w:rsidP="00ED7E8B">
            <w:pPr>
              <w:jc w:val="center"/>
              <w:rPr>
                <w:rFonts w:ascii="Times New Roman" w:hAnsi="Times New Roman" w:cs="Times New Roman"/>
                <w:sz w:val="20"/>
                <w:szCs w:val="20"/>
              </w:rPr>
            </w:pPr>
            <w:r w:rsidRPr="00ED7E8B">
              <w:rPr>
                <w:rFonts w:ascii="Times New Roman" w:hAnsi="Times New Roman" w:cs="Times New Roman"/>
                <w:sz w:val="20"/>
                <w:szCs w:val="20"/>
              </w:rPr>
              <w:t>6</w:t>
            </w:r>
          </w:p>
        </w:tc>
      </w:tr>
      <w:tr w:rsidR="004F7EE5" w:rsidRPr="005A653C" w:rsidTr="00ED7E8B">
        <w:trPr>
          <w:trHeight w:val="245"/>
        </w:trPr>
        <w:tc>
          <w:tcPr>
            <w:tcW w:w="709" w:type="dxa"/>
            <w:gridSpan w:val="2"/>
          </w:tcPr>
          <w:p w:rsidR="004F7EE5" w:rsidRPr="0024204D"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691DB7" w:rsidRDefault="004F7EE5" w:rsidP="004F7EE5">
            <w:pPr>
              <w:jc w:val="center"/>
              <w:rPr>
                <w:rFonts w:ascii="Times New Roman" w:hAnsi="Times New Roman" w:cs="Times New Roman"/>
                <w:sz w:val="20"/>
                <w:szCs w:val="20"/>
              </w:rPr>
            </w:pPr>
            <w:r w:rsidRPr="00691DB7">
              <w:rPr>
                <w:rFonts w:ascii="Times New Roman" w:hAnsi="Times New Roman" w:cs="Times New Roman"/>
                <w:sz w:val="20"/>
                <w:szCs w:val="20"/>
              </w:rPr>
              <w:t>апрель 20</w:t>
            </w:r>
            <w:r>
              <w:rPr>
                <w:rFonts w:ascii="Times New Roman" w:hAnsi="Times New Roman" w:cs="Times New Roman"/>
                <w:sz w:val="20"/>
                <w:szCs w:val="20"/>
              </w:rPr>
              <w:t>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eastAsia="Calibri" w:hAnsi="Times New Roman" w:cs="Times New Roman"/>
                <w:sz w:val="20"/>
                <w:szCs w:val="20"/>
              </w:rPr>
              <w:t>Мероприятия в рамках всероссийской акции «СТОП ВИЧ/СПИД»</w:t>
            </w:r>
          </w:p>
        </w:tc>
        <w:tc>
          <w:tcPr>
            <w:tcW w:w="1842" w:type="dxa"/>
          </w:tcPr>
          <w:p w:rsidR="004F7EE5" w:rsidRPr="001740F2" w:rsidRDefault="004F7EE5" w:rsidP="004F7EE5">
            <w:pPr>
              <w:jc w:val="center"/>
              <w:rPr>
                <w:rFonts w:ascii="Times New Roman" w:hAnsi="Times New Roman" w:cs="Times New Roman"/>
                <w:sz w:val="20"/>
                <w:szCs w:val="20"/>
              </w:rPr>
            </w:pPr>
            <w:r w:rsidRPr="001740F2">
              <w:rPr>
                <w:rFonts w:ascii="Times New Roman" w:hAnsi="Times New Roman" w:cs="Times New Roman"/>
                <w:sz w:val="20"/>
                <w:szCs w:val="20"/>
              </w:rPr>
              <w:t>акция</w:t>
            </w:r>
          </w:p>
        </w:tc>
        <w:tc>
          <w:tcPr>
            <w:tcW w:w="2127" w:type="dxa"/>
          </w:tcPr>
          <w:p w:rsidR="004F7EE5" w:rsidRPr="00BB011E" w:rsidRDefault="004F7EE5" w:rsidP="004F7EE5">
            <w:pPr>
              <w:jc w:val="center"/>
              <w:rPr>
                <w:rStyle w:val="50pt1"/>
                <w:rFonts w:cs="Times New Roman"/>
                <w:b w:val="0"/>
                <w:sz w:val="20"/>
                <w:szCs w:val="20"/>
              </w:rPr>
            </w:pPr>
            <w:r w:rsidRPr="00BB011E">
              <w:rPr>
                <w:rFonts w:ascii="Times New Roman" w:hAnsi="Times New Roman" w:cs="Times New Roman"/>
                <w:sz w:val="20"/>
                <w:szCs w:val="20"/>
              </w:rPr>
              <w:t xml:space="preserve">Заместитель директора департамента  - начальник </w:t>
            </w:r>
            <w:r>
              <w:rPr>
                <w:rFonts w:ascii="Times New Roman" w:hAnsi="Times New Roman" w:cs="Times New Roman"/>
                <w:sz w:val="20"/>
                <w:szCs w:val="20"/>
              </w:rPr>
              <w:t xml:space="preserve">ОРВП </w:t>
            </w:r>
          </w:p>
        </w:tc>
        <w:tc>
          <w:tcPr>
            <w:tcW w:w="1275" w:type="dxa"/>
          </w:tcPr>
          <w:p w:rsidR="004F7EE5" w:rsidRPr="00ED7E8B" w:rsidRDefault="00ED7E8B" w:rsidP="00ED7E8B">
            <w:pPr>
              <w:jc w:val="center"/>
              <w:rPr>
                <w:rFonts w:ascii="Times New Roman" w:hAnsi="Times New Roman" w:cs="Times New Roman"/>
                <w:sz w:val="20"/>
                <w:szCs w:val="20"/>
              </w:rPr>
            </w:pPr>
            <w:r w:rsidRPr="00ED7E8B">
              <w:rPr>
                <w:rFonts w:ascii="Times New Roman" w:hAnsi="Times New Roman" w:cs="Times New Roman"/>
                <w:sz w:val="20"/>
                <w:szCs w:val="20"/>
              </w:rPr>
              <w:t>8</w:t>
            </w:r>
          </w:p>
        </w:tc>
      </w:tr>
      <w:tr w:rsidR="004F7EE5" w:rsidRPr="005A653C" w:rsidTr="00ED7E8B">
        <w:trPr>
          <w:trHeight w:val="245"/>
        </w:trPr>
        <w:tc>
          <w:tcPr>
            <w:tcW w:w="709" w:type="dxa"/>
            <w:gridSpan w:val="2"/>
          </w:tcPr>
          <w:p w:rsidR="004F7EE5" w:rsidRPr="004C5142"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E31543" w:rsidRDefault="004F7EE5" w:rsidP="004F7EE5">
            <w:pPr>
              <w:jc w:val="center"/>
              <w:rPr>
                <w:rFonts w:ascii="Times New Roman" w:hAnsi="Times New Roman" w:cs="Times New Roman"/>
                <w:sz w:val="20"/>
                <w:szCs w:val="20"/>
              </w:rPr>
            </w:pPr>
            <w:r w:rsidRPr="00E31543">
              <w:rPr>
                <w:rFonts w:ascii="Times New Roman" w:hAnsi="Times New Roman" w:cs="Times New Roman"/>
                <w:sz w:val="20"/>
                <w:szCs w:val="20"/>
              </w:rPr>
              <w:t>в течение года</w:t>
            </w:r>
          </w:p>
        </w:tc>
        <w:tc>
          <w:tcPr>
            <w:tcW w:w="3119" w:type="dxa"/>
          </w:tcPr>
          <w:p w:rsidR="004F7EE5" w:rsidRPr="00E31543" w:rsidRDefault="004F7EE5" w:rsidP="004F7EE5">
            <w:pPr>
              <w:jc w:val="center"/>
              <w:rPr>
                <w:rFonts w:ascii="Times New Roman" w:hAnsi="Times New Roman" w:cs="Times New Roman"/>
                <w:sz w:val="20"/>
                <w:szCs w:val="20"/>
              </w:rPr>
            </w:pPr>
            <w:r w:rsidRPr="00E31543">
              <w:rPr>
                <w:rFonts w:ascii="Times New Roman" w:hAnsi="Times New Roman" w:cs="Times New Roman"/>
                <w:sz w:val="20"/>
                <w:szCs w:val="20"/>
              </w:rPr>
              <w:t>Событийно-творческая деятельность на б</w:t>
            </w:r>
            <w:r>
              <w:rPr>
                <w:rFonts w:ascii="Times New Roman" w:hAnsi="Times New Roman" w:cs="Times New Roman"/>
                <w:sz w:val="20"/>
                <w:szCs w:val="20"/>
              </w:rPr>
              <w:t>азе студенческого клуба «Среда»</w:t>
            </w:r>
          </w:p>
        </w:tc>
        <w:tc>
          <w:tcPr>
            <w:tcW w:w="1842" w:type="dxa"/>
          </w:tcPr>
          <w:p w:rsidR="004F7EE5" w:rsidRPr="00EF416D" w:rsidRDefault="004F7EE5" w:rsidP="004F7EE5">
            <w:pPr>
              <w:jc w:val="center"/>
              <w:rPr>
                <w:rFonts w:ascii="Times New Roman" w:hAnsi="Times New Roman" w:cs="Times New Roman"/>
                <w:sz w:val="20"/>
                <w:szCs w:val="20"/>
              </w:rPr>
            </w:pPr>
            <w:r w:rsidRPr="00EF416D">
              <w:rPr>
                <w:rFonts w:ascii="Times New Roman" w:hAnsi="Times New Roman" w:cs="Times New Roman"/>
                <w:sz w:val="20"/>
                <w:szCs w:val="20"/>
              </w:rPr>
              <w:t>мероприятия</w:t>
            </w:r>
          </w:p>
        </w:tc>
        <w:tc>
          <w:tcPr>
            <w:tcW w:w="2127" w:type="dxa"/>
          </w:tcPr>
          <w:p w:rsidR="004F7EE5" w:rsidRPr="00D2324C" w:rsidRDefault="004F7EE5" w:rsidP="004F7EE5">
            <w:pPr>
              <w:jc w:val="center"/>
              <w:rPr>
                <w:rFonts w:ascii="Times New Roman" w:hAnsi="Times New Roman" w:cs="Times New Roman"/>
                <w:sz w:val="20"/>
                <w:szCs w:val="20"/>
              </w:rPr>
            </w:pPr>
            <w:r w:rsidRPr="00D2324C">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c>
          <w:tcPr>
            <w:tcW w:w="1275" w:type="dxa"/>
          </w:tcPr>
          <w:p w:rsidR="004F7EE5" w:rsidRPr="00ED7E8B" w:rsidRDefault="00ED7E8B" w:rsidP="004F7EE5">
            <w:pPr>
              <w:jc w:val="center"/>
              <w:rPr>
                <w:rFonts w:ascii="Times New Roman" w:hAnsi="Times New Roman" w:cs="Times New Roman"/>
                <w:sz w:val="20"/>
                <w:szCs w:val="20"/>
              </w:rPr>
            </w:pPr>
            <w:r w:rsidRPr="00ED7E8B">
              <w:rPr>
                <w:rFonts w:ascii="Times New Roman" w:hAnsi="Times New Roman" w:cs="Times New Roman"/>
                <w:sz w:val="20"/>
                <w:szCs w:val="20"/>
              </w:rPr>
              <w:t>2</w:t>
            </w:r>
          </w:p>
        </w:tc>
      </w:tr>
      <w:tr w:rsidR="004F7EE5" w:rsidRPr="005A653C" w:rsidTr="00ED7E8B">
        <w:trPr>
          <w:trHeight w:val="245"/>
        </w:trPr>
        <w:tc>
          <w:tcPr>
            <w:tcW w:w="709" w:type="dxa"/>
            <w:gridSpan w:val="2"/>
          </w:tcPr>
          <w:p w:rsidR="004F7EE5" w:rsidRPr="004C5142"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EE2968" w:rsidRDefault="004F7EE5" w:rsidP="004F7EE5">
            <w:pPr>
              <w:jc w:val="center"/>
              <w:rPr>
                <w:rFonts w:ascii="Times New Roman" w:hAnsi="Times New Roman" w:cs="Times New Roman"/>
                <w:sz w:val="20"/>
                <w:szCs w:val="20"/>
              </w:rPr>
            </w:pPr>
            <w:r w:rsidRPr="00EE2968">
              <w:rPr>
                <w:rFonts w:ascii="Times New Roman" w:hAnsi="Times New Roman" w:cs="Times New Roman"/>
                <w:sz w:val="20"/>
                <w:szCs w:val="20"/>
              </w:rPr>
              <w:t>апрель 202</w:t>
            </w:r>
            <w:r>
              <w:rPr>
                <w:rFonts w:ascii="Times New Roman" w:hAnsi="Times New Roman" w:cs="Times New Roman"/>
                <w:sz w:val="20"/>
                <w:szCs w:val="20"/>
              </w:rPr>
              <w:t>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Игры «Что? Где? Когда?» в Клубе интеллектуальных игр ОГУ</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t>игра</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Заместитель директора депа</w:t>
            </w:r>
            <w:r>
              <w:rPr>
                <w:rFonts w:ascii="Times New Roman" w:hAnsi="Times New Roman" w:cs="Times New Roman"/>
                <w:sz w:val="20"/>
                <w:szCs w:val="20"/>
              </w:rPr>
              <w:t>ртамента  - начальник ОРВП</w:t>
            </w:r>
            <w:r w:rsidRPr="00BB011E">
              <w:rPr>
                <w:rFonts w:ascii="Times New Roman" w:hAnsi="Times New Roman" w:cs="Times New Roman"/>
                <w:sz w:val="20"/>
                <w:szCs w:val="20"/>
              </w:rPr>
              <w:t>,</w:t>
            </w:r>
          </w:p>
          <w:p w:rsidR="004F7EE5" w:rsidRPr="00BB011E" w:rsidRDefault="004F7EE5" w:rsidP="004F7EE5">
            <w:pPr>
              <w:pStyle w:val="50"/>
              <w:shd w:val="clear" w:color="auto" w:fill="auto"/>
              <w:spacing w:after="0" w:line="240" w:lineRule="auto"/>
              <w:ind w:left="113" w:right="184"/>
              <w:rPr>
                <w:rStyle w:val="50pt1"/>
                <w:rFonts w:cs="Times New Roman"/>
                <w:spacing w:val="0"/>
                <w:sz w:val="20"/>
                <w:szCs w:val="20"/>
              </w:rPr>
            </w:pPr>
            <w:r w:rsidRPr="00BB011E">
              <w:rPr>
                <w:rStyle w:val="50pt1"/>
                <w:rFonts w:cs="Times New Roman"/>
                <w:spacing w:val="0"/>
                <w:sz w:val="20"/>
                <w:szCs w:val="20"/>
              </w:rPr>
              <w:t xml:space="preserve">руководитель </w:t>
            </w:r>
            <w:r w:rsidRPr="00BB011E">
              <w:rPr>
                <w:rStyle w:val="50pt1"/>
                <w:rFonts w:cs="Times New Roman"/>
                <w:spacing w:val="0"/>
                <w:sz w:val="20"/>
                <w:szCs w:val="20"/>
              </w:rPr>
              <w:lastRenderedPageBreak/>
              <w:t>Клуба интеллектуальных игр</w:t>
            </w:r>
          </w:p>
          <w:p w:rsidR="004F7EE5" w:rsidRPr="00BB011E" w:rsidRDefault="004F7EE5" w:rsidP="004F7EE5">
            <w:pPr>
              <w:jc w:val="center"/>
              <w:rPr>
                <w:rFonts w:ascii="Times New Roman" w:hAnsi="Times New Roman" w:cs="Times New Roman"/>
                <w:b/>
                <w:sz w:val="20"/>
                <w:szCs w:val="20"/>
              </w:rPr>
            </w:pPr>
          </w:p>
        </w:tc>
        <w:tc>
          <w:tcPr>
            <w:tcW w:w="1275" w:type="dxa"/>
          </w:tcPr>
          <w:p w:rsidR="004F7EE5" w:rsidRPr="00ED7E8B" w:rsidRDefault="00ED7E8B" w:rsidP="00ED7E8B">
            <w:pPr>
              <w:jc w:val="center"/>
              <w:rPr>
                <w:rFonts w:ascii="Times New Roman" w:hAnsi="Times New Roman" w:cs="Times New Roman"/>
                <w:sz w:val="20"/>
                <w:szCs w:val="20"/>
              </w:rPr>
            </w:pPr>
            <w:r>
              <w:rPr>
                <w:rFonts w:ascii="Times New Roman" w:hAnsi="Times New Roman" w:cs="Times New Roman"/>
                <w:sz w:val="20"/>
                <w:szCs w:val="20"/>
              </w:rPr>
              <w:lastRenderedPageBreak/>
              <w:t>2</w:t>
            </w:r>
          </w:p>
        </w:tc>
      </w:tr>
      <w:tr w:rsidR="004F7EE5" w:rsidRPr="005A653C" w:rsidTr="00ED7E8B">
        <w:trPr>
          <w:trHeight w:val="245"/>
        </w:trPr>
        <w:tc>
          <w:tcPr>
            <w:tcW w:w="709" w:type="dxa"/>
            <w:gridSpan w:val="2"/>
          </w:tcPr>
          <w:p w:rsidR="004F7EE5" w:rsidRPr="004C5142"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апрель 2023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Парламентские дебаты в Клубе интеллектуальных игр ОГУ</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t>дебаты</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Заместитель директора депа</w:t>
            </w:r>
            <w:r>
              <w:rPr>
                <w:rFonts w:ascii="Times New Roman" w:hAnsi="Times New Roman" w:cs="Times New Roman"/>
                <w:sz w:val="20"/>
                <w:szCs w:val="20"/>
              </w:rPr>
              <w:t>ртамента  - начальник ОРВП</w:t>
            </w:r>
            <w:r w:rsidRPr="00BB011E">
              <w:rPr>
                <w:rFonts w:ascii="Times New Roman" w:hAnsi="Times New Roman" w:cs="Times New Roman"/>
                <w:sz w:val="20"/>
                <w:szCs w:val="20"/>
              </w:rPr>
              <w:t>,</w:t>
            </w:r>
          </w:p>
          <w:p w:rsidR="004F7EE5" w:rsidRPr="00BB011E" w:rsidRDefault="004F7EE5" w:rsidP="004F7EE5">
            <w:pPr>
              <w:pStyle w:val="50"/>
              <w:shd w:val="clear" w:color="auto" w:fill="auto"/>
              <w:spacing w:after="0" w:line="240" w:lineRule="auto"/>
              <w:ind w:left="113" w:right="184"/>
              <w:rPr>
                <w:rStyle w:val="50pt1"/>
                <w:rFonts w:cs="Times New Roman"/>
                <w:spacing w:val="0"/>
                <w:sz w:val="20"/>
                <w:szCs w:val="20"/>
              </w:rPr>
            </w:pPr>
            <w:r w:rsidRPr="00BB011E">
              <w:rPr>
                <w:rStyle w:val="50pt1"/>
                <w:rFonts w:cs="Times New Roman"/>
                <w:spacing w:val="0"/>
                <w:sz w:val="20"/>
                <w:szCs w:val="20"/>
              </w:rPr>
              <w:t>руководитель Клуба интеллектуальных игр</w:t>
            </w:r>
          </w:p>
          <w:p w:rsidR="004F7EE5" w:rsidRPr="00BB011E" w:rsidRDefault="004F7EE5" w:rsidP="004F7EE5">
            <w:pPr>
              <w:jc w:val="center"/>
              <w:rPr>
                <w:rFonts w:ascii="Times New Roman" w:hAnsi="Times New Roman" w:cs="Times New Roman"/>
                <w:b/>
                <w:sz w:val="20"/>
                <w:szCs w:val="20"/>
              </w:rPr>
            </w:pPr>
          </w:p>
        </w:tc>
        <w:tc>
          <w:tcPr>
            <w:tcW w:w="1275" w:type="dxa"/>
          </w:tcPr>
          <w:p w:rsidR="004F7EE5" w:rsidRPr="00ED7E8B" w:rsidRDefault="00ED7E8B" w:rsidP="00ED7E8B">
            <w:pPr>
              <w:jc w:val="center"/>
              <w:rPr>
                <w:rFonts w:ascii="Times New Roman" w:hAnsi="Times New Roman" w:cs="Times New Roman"/>
                <w:sz w:val="20"/>
                <w:szCs w:val="20"/>
              </w:rPr>
            </w:pPr>
            <w:r>
              <w:rPr>
                <w:rFonts w:ascii="Times New Roman" w:hAnsi="Times New Roman" w:cs="Times New Roman"/>
                <w:sz w:val="20"/>
                <w:szCs w:val="20"/>
              </w:rPr>
              <w:t>2</w:t>
            </w:r>
          </w:p>
        </w:tc>
      </w:tr>
      <w:tr w:rsidR="004F7EE5" w:rsidRPr="005A653C" w:rsidTr="00ED7E8B">
        <w:trPr>
          <w:trHeight w:val="245"/>
        </w:trPr>
        <w:tc>
          <w:tcPr>
            <w:tcW w:w="709" w:type="dxa"/>
            <w:gridSpan w:val="2"/>
          </w:tcPr>
          <w:p w:rsidR="004F7EE5" w:rsidRPr="004C5142" w:rsidRDefault="004F7EE5" w:rsidP="004F7EE5">
            <w:pPr>
              <w:pStyle w:val="a4"/>
              <w:numPr>
                <w:ilvl w:val="0"/>
                <w:numId w:val="1"/>
              </w:numPr>
              <w:jc w:val="both"/>
              <w:rPr>
                <w:rFonts w:ascii="Times New Roman" w:hAnsi="Times New Roman" w:cs="Times New Roman"/>
                <w:sz w:val="20"/>
                <w:szCs w:val="20"/>
              </w:rPr>
            </w:pPr>
          </w:p>
        </w:tc>
        <w:tc>
          <w:tcPr>
            <w:tcW w:w="1814" w:type="dxa"/>
          </w:tcPr>
          <w:p w:rsidR="004F7EE5" w:rsidRPr="00BB011E" w:rsidRDefault="004F7EE5" w:rsidP="004F7EE5">
            <w:pPr>
              <w:jc w:val="center"/>
              <w:rPr>
                <w:rFonts w:ascii="Times New Roman" w:hAnsi="Times New Roman" w:cs="Times New Roman"/>
                <w:b/>
                <w:sz w:val="20"/>
                <w:szCs w:val="20"/>
              </w:rPr>
            </w:pPr>
            <w:r>
              <w:rPr>
                <w:rFonts w:ascii="Times New Roman" w:hAnsi="Times New Roman" w:cs="Times New Roman"/>
                <w:sz w:val="20"/>
                <w:szCs w:val="20"/>
              </w:rPr>
              <w:t>апрель 2023</w:t>
            </w:r>
          </w:p>
        </w:tc>
        <w:tc>
          <w:tcPr>
            <w:tcW w:w="3119"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Управленческие поединки в Клубе интеллектуальных игр ОГУ</w:t>
            </w:r>
          </w:p>
        </w:tc>
        <w:tc>
          <w:tcPr>
            <w:tcW w:w="1842" w:type="dxa"/>
          </w:tcPr>
          <w:p w:rsidR="004F7EE5" w:rsidRPr="006509DD" w:rsidRDefault="004F7EE5" w:rsidP="004F7EE5">
            <w:pPr>
              <w:jc w:val="center"/>
              <w:rPr>
                <w:rFonts w:ascii="Times New Roman" w:hAnsi="Times New Roman" w:cs="Times New Roman"/>
                <w:sz w:val="20"/>
                <w:szCs w:val="20"/>
              </w:rPr>
            </w:pPr>
            <w:r w:rsidRPr="006509DD">
              <w:rPr>
                <w:rFonts w:ascii="Times New Roman" w:hAnsi="Times New Roman" w:cs="Times New Roman"/>
                <w:sz w:val="20"/>
                <w:szCs w:val="20"/>
              </w:rPr>
              <w:t>поединки</w:t>
            </w:r>
          </w:p>
        </w:tc>
        <w:tc>
          <w:tcPr>
            <w:tcW w:w="2127" w:type="dxa"/>
          </w:tcPr>
          <w:p w:rsidR="004F7EE5" w:rsidRPr="00BB011E" w:rsidRDefault="004F7EE5" w:rsidP="004F7EE5">
            <w:pPr>
              <w:jc w:val="center"/>
              <w:rPr>
                <w:rFonts w:ascii="Times New Roman" w:hAnsi="Times New Roman" w:cs="Times New Roman"/>
                <w:sz w:val="20"/>
                <w:szCs w:val="20"/>
              </w:rPr>
            </w:pPr>
            <w:r w:rsidRPr="00BB011E">
              <w:rPr>
                <w:rFonts w:ascii="Times New Roman" w:hAnsi="Times New Roman" w:cs="Times New Roman"/>
                <w:sz w:val="20"/>
                <w:szCs w:val="20"/>
              </w:rPr>
              <w:t>Заместитель директора депа</w:t>
            </w:r>
            <w:r>
              <w:rPr>
                <w:rFonts w:ascii="Times New Roman" w:hAnsi="Times New Roman" w:cs="Times New Roman"/>
                <w:sz w:val="20"/>
                <w:szCs w:val="20"/>
              </w:rPr>
              <w:t>ртамента  - начальник ОРВП</w:t>
            </w:r>
            <w:r w:rsidRPr="00BB011E">
              <w:rPr>
                <w:rFonts w:ascii="Times New Roman" w:hAnsi="Times New Roman" w:cs="Times New Roman"/>
                <w:sz w:val="20"/>
                <w:szCs w:val="20"/>
              </w:rPr>
              <w:t>,</w:t>
            </w:r>
          </w:p>
          <w:p w:rsidR="004F7EE5" w:rsidRPr="00BB011E" w:rsidRDefault="004F7EE5" w:rsidP="004F7EE5">
            <w:pPr>
              <w:pStyle w:val="50"/>
              <w:shd w:val="clear" w:color="auto" w:fill="auto"/>
              <w:spacing w:after="0" w:line="240" w:lineRule="auto"/>
              <w:ind w:left="113" w:right="184"/>
              <w:rPr>
                <w:rStyle w:val="50pt1"/>
                <w:rFonts w:cs="Times New Roman"/>
                <w:spacing w:val="0"/>
                <w:sz w:val="20"/>
                <w:szCs w:val="20"/>
              </w:rPr>
            </w:pPr>
            <w:r w:rsidRPr="00BB011E">
              <w:rPr>
                <w:rStyle w:val="50pt1"/>
                <w:rFonts w:cs="Times New Roman"/>
                <w:spacing w:val="0"/>
                <w:sz w:val="20"/>
                <w:szCs w:val="20"/>
              </w:rPr>
              <w:t>руководитель Клуба интеллектуальных игр</w:t>
            </w:r>
          </w:p>
          <w:p w:rsidR="004F7EE5" w:rsidRPr="00BB011E" w:rsidRDefault="004F7EE5" w:rsidP="004F7EE5">
            <w:pPr>
              <w:jc w:val="center"/>
              <w:rPr>
                <w:rFonts w:ascii="Times New Roman" w:hAnsi="Times New Roman" w:cs="Times New Roman"/>
                <w:sz w:val="20"/>
                <w:szCs w:val="20"/>
              </w:rPr>
            </w:pPr>
          </w:p>
        </w:tc>
        <w:tc>
          <w:tcPr>
            <w:tcW w:w="1275" w:type="dxa"/>
          </w:tcPr>
          <w:p w:rsidR="004F7EE5" w:rsidRPr="00ED7E8B" w:rsidRDefault="00ED7E8B" w:rsidP="00ED7E8B">
            <w:pPr>
              <w:jc w:val="center"/>
              <w:rPr>
                <w:rFonts w:ascii="Times New Roman" w:hAnsi="Times New Roman" w:cs="Times New Roman"/>
                <w:sz w:val="20"/>
                <w:szCs w:val="20"/>
              </w:rPr>
            </w:pPr>
            <w:r>
              <w:rPr>
                <w:rFonts w:ascii="Times New Roman" w:hAnsi="Times New Roman" w:cs="Times New Roman"/>
                <w:sz w:val="20"/>
                <w:szCs w:val="20"/>
              </w:rPr>
              <w:t>1</w:t>
            </w:r>
          </w:p>
        </w:tc>
      </w:tr>
      <w:tr w:rsidR="004F7EE5" w:rsidRPr="005A653C" w:rsidTr="00151DBE">
        <w:trPr>
          <w:trHeight w:val="245"/>
        </w:trPr>
        <w:tc>
          <w:tcPr>
            <w:tcW w:w="709" w:type="dxa"/>
            <w:gridSpan w:val="2"/>
          </w:tcPr>
          <w:p w:rsidR="004F7EE5" w:rsidRPr="004C5142" w:rsidRDefault="004F7EE5" w:rsidP="004F7EE5">
            <w:pPr>
              <w:pStyle w:val="a4"/>
              <w:ind w:left="360"/>
              <w:jc w:val="both"/>
              <w:rPr>
                <w:rFonts w:ascii="Times New Roman" w:hAnsi="Times New Roman" w:cs="Times New Roman"/>
                <w:sz w:val="20"/>
                <w:szCs w:val="20"/>
              </w:rPr>
            </w:pPr>
          </w:p>
        </w:tc>
        <w:tc>
          <w:tcPr>
            <w:tcW w:w="10177" w:type="dxa"/>
            <w:gridSpan w:val="5"/>
          </w:tcPr>
          <w:p w:rsidR="004F7EE5" w:rsidRDefault="004F7EE5" w:rsidP="004F7EE5">
            <w:pPr>
              <w:jc w:val="center"/>
              <w:rPr>
                <w:rFonts w:ascii="Times New Roman" w:hAnsi="Times New Roman" w:cs="Times New Roman"/>
                <w:b/>
                <w:sz w:val="20"/>
                <w:szCs w:val="20"/>
              </w:rPr>
            </w:pPr>
            <w:r w:rsidRPr="00130B9F">
              <w:rPr>
                <w:rFonts w:ascii="Times New Roman" w:hAnsi="Times New Roman" w:cs="Times New Roman"/>
                <w:b/>
                <w:sz w:val="20"/>
                <w:szCs w:val="20"/>
              </w:rPr>
              <w:t>Научно-образовательное</w:t>
            </w:r>
            <w:r>
              <w:rPr>
                <w:rFonts w:ascii="Times New Roman" w:hAnsi="Times New Roman" w:cs="Times New Roman"/>
                <w:b/>
                <w:sz w:val="20"/>
                <w:szCs w:val="20"/>
              </w:rPr>
              <w:t xml:space="preserve"> направление</w:t>
            </w:r>
          </w:p>
          <w:p w:rsidR="004F7EE5" w:rsidRPr="007C5478" w:rsidRDefault="00ED7E8B" w:rsidP="00233F0A">
            <w:pPr>
              <w:jc w:val="center"/>
              <w:rPr>
                <w:rFonts w:ascii="Times New Roman" w:hAnsi="Times New Roman" w:cs="Times New Roman"/>
                <w:b/>
                <w:i/>
                <w:sz w:val="20"/>
                <w:szCs w:val="20"/>
              </w:rPr>
            </w:pPr>
            <w:r w:rsidRPr="00ED7E8B">
              <w:rPr>
                <w:rFonts w:ascii="Times New Roman" w:hAnsi="Times New Roman"/>
                <w:i/>
                <w:sz w:val="20"/>
                <w:szCs w:val="20"/>
              </w:rPr>
              <w:t xml:space="preserve">Совершенствование процессов и оборудования переработки органических материалов, биоэнергетики и оценка надежности конструкций с использованием </w:t>
            </w:r>
            <w:r w:rsidR="00233F0A">
              <w:rPr>
                <w:rFonts w:ascii="Times New Roman" w:hAnsi="Times New Roman"/>
                <w:i/>
                <w:sz w:val="20"/>
                <w:szCs w:val="20"/>
              </w:rPr>
              <w:t xml:space="preserve"> </w:t>
            </w:r>
            <w:bookmarkStart w:id="0" w:name="_GoBack"/>
            <w:bookmarkEnd w:id="0"/>
            <w:r w:rsidRPr="00ED7E8B">
              <w:rPr>
                <w:rFonts w:ascii="Times New Roman" w:hAnsi="Times New Roman"/>
                <w:i/>
                <w:sz w:val="20"/>
                <w:szCs w:val="20"/>
              </w:rPr>
              <w:t>современных компьютерных технологий</w:t>
            </w:r>
          </w:p>
        </w:tc>
      </w:tr>
    </w:tbl>
    <w:p w:rsidR="00FA30A4" w:rsidRDefault="00FA30A4" w:rsidP="00FA30A4"/>
    <w:p w:rsidR="00A73252" w:rsidRDefault="00A73252"/>
    <w:sectPr w:rsidR="00A73252" w:rsidSect="00A24F9E">
      <w:pgSz w:w="11906" w:h="16838"/>
      <w:pgMar w:top="851"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C015EB1"/>
    <w:multiLevelType w:val="hybridMultilevel"/>
    <w:tmpl w:val="F0A22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5E1140"/>
    <w:multiLevelType w:val="hybridMultilevel"/>
    <w:tmpl w:val="F82430F0"/>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E69B0"/>
    <w:multiLevelType w:val="hybridMultilevel"/>
    <w:tmpl w:val="38BA8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5"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13"/>
  </w:num>
  <w:num w:numId="3">
    <w:abstractNumId w:val="16"/>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1"/>
  </w:num>
  <w:num w:numId="7">
    <w:abstractNumId w:val="12"/>
  </w:num>
  <w:num w:numId="8">
    <w:abstractNumId w:val="2"/>
  </w:num>
  <w:num w:numId="9">
    <w:abstractNumId w:val="31"/>
  </w:num>
  <w:num w:numId="10">
    <w:abstractNumId w:val="33"/>
  </w:num>
  <w:num w:numId="11">
    <w:abstractNumId w:val="23"/>
  </w:num>
  <w:num w:numId="12">
    <w:abstractNumId w:val="35"/>
  </w:num>
  <w:num w:numId="13">
    <w:abstractNumId w:val="46"/>
  </w:num>
  <w:num w:numId="14">
    <w:abstractNumId w:val="45"/>
  </w:num>
  <w:num w:numId="15">
    <w:abstractNumId w:val="29"/>
  </w:num>
  <w:num w:numId="16">
    <w:abstractNumId w:val="22"/>
  </w:num>
  <w:num w:numId="17">
    <w:abstractNumId w:val="34"/>
  </w:num>
  <w:num w:numId="18">
    <w:abstractNumId w:val="21"/>
  </w:num>
  <w:num w:numId="19">
    <w:abstractNumId w:val="38"/>
  </w:num>
  <w:num w:numId="20">
    <w:abstractNumId w:val="0"/>
  </w:num>
  <w:num w:numId="21">
    <w:abstractNumId w:val="44"/>
  </w:num>
  <w:num w:numId="22">
    <w:abstractNumId w:val="43"/>
  </w:num>
  <w:num w:numId="23">
    <w:abstractNumId w:val="27"/>
  </w:num>
  <w:num w:numId="24">
    <w:abstractNumId w:val="36"/>
  </w:num>
  <w:num w:numId="25">
    <w:abstractNumId w:val="25"/>
  </w:num>
  <w:num w:numId="26">
    <w:abstractNumId w:val="24"/>
  </w:num>
  <w:num w:numId="27">
    <w:abstractNumId w:val="9"/>
  </w:num>
  <w:num w:numId="28">
    <w:abstractNumId w:val="42"/>
  </w:num>
  <w:num w:numId="29">
    <w:abstractNumId w:val="4"/>
  </w:num>
  <w:num w:numId="30">
    <w:abstractNumId w:val="19"/>
  </w:num>
  <w:num w:numId="31">
    <w:abstractNumId w:val="14"/>
  </w:num>
  <w:num w:numId="32">
    <w:abstractNumId w:val="26"/>
  </w:num>
  <w:num w:numId="33">
    <w:abstractNumId w:val="39"/>
  </w:num>
  <w:num w:numId="34">
    <w:abstractNumId w:val="7"/>
  </w:num>
  <w:num w:numId="35">
    <w:abstractNumId w:val="3"/>
  </w:num>
  <w:num w:numId="36">
    <w:abstractNumId w:val="1"/>
  </w:num>
  <w:num w:numId="37">
    <w:abstractNumId w:val="10"/>
  </w:num>
  <w:num w:numId="38">
    <w:abstractNumId w:val="5"/>
  </w:num>
  <w:num w:numId="39">
    <w:abstractNumId w:val="8"/>
  </w:num>
  <w:num w:numId="40">
    <w:abstractNumId w:val="20"/>
  </w:num>
  <w:num w:numId="41">
    <w:abstractNumId w:val="40"/>
  </w:num>
  <w:num w:numId="42">
    <w:abstractNumId w:val="11"/>
  </w:num>
  <w:num w:numId="43">
    <w:abstractNumId w:val="15"/>
  </w:num>
  <w:num w:numId="44">
    <w:abstractNumId w:val="37"/>
  </w:num>
  <w:num w:numId="45">
    <w:abstractNumId w:val="28"/>
  </w:num>
  <w:num w:numId="46">
    <w:abstractNumId w:val="30"/>
  </w:num>
  <w:num w:numId="47">
    <w:abstractNumId w:val="32"/>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0A4"/>
    <w:rsid w:val="00042F0C"/>
    <w:rsid w:val="00093F64"/>
    <w:rsid w:val="000A0DB5"/>
    <w:rsid w:val="000B4E79"/>
    <w:rsid w:val="000E0CC0"/>
    <w:rsid w:val="000F1B09"/>
    <w:rsid w:val="0010719A"/>
    <w:rsid w:val="00112AB0"/>
    <w:rsid w:val="00130B9F"/>
    <w:rsid w:val="00143B1C"/>
    <w:rsid w:val="00150EB9"/>
    <w:rsid w:val="00151DBE"/>
    <w:rsid w:val="00152415"/>
    <w:rsid w:val="00162D06"/>
    <w:rsid w:val="00174D41"/>
    <w:rsid w:val="0019181C"/>
    <w:rsid w:val="001B3980"/>
    <w:rsid w:val="001C6522"/>
    <w:rsid w:val="001D2A30"/>
    <w:rsid w:val="002320A0"/>
    <w:rsid w:val="00233F0A"/>
    <w:rsid w:val="00242C4D"/>
    <w:rsid w:val="00243C6C"/>
    <w:rsid w:val="00253ED0"/>
    <w:rsid w:val="00254B00"/>
    <w:rsid w:val="002571AB"/>
    <w:rsid w:val="002A01AD"/>
    <w:rsid w:val="002B0788"/>
    <w:rsid w:val="002C3CA2"/>
    <w:rsid w:val="002C512A"/>
    <w:rsid w:val="002D1A41"/>
    <w:rsid w:val="0035341B"/>
    <w:rsid w:val="003848FF"/>
    <w:rsid w:val="00394E17"/>
    <w:rsid w:val="00406B9D"/>
    <w:rsid w:val="00414D69"/>
    <w:rsid w:val="0046640F"/>
    <w:rsid w:val="004673FA"/>
    <w:rsid w:val="004A1266"/>
    <w:rsid w:val="004A496B"/>
    <w:rsid w:val="004C6EC7"/>
    <w:rsid w:val="004D69B5"/>
    <w:rsid w:val="004F7EE5"/>
    <w:rsid w:val="00514C62"/>
    <w:rsid w:val="00522B73"/>
    <w:rsid w:val="005269A3"/>
    <w:rsid w:val="00547603"/>
    <w:rsid w:val="0056676F"/>
    <w:rsid w:val="005773A7"/>
    <w:rsid w:val="005D0F0B"/>
    <w:rsid w:val="005F0A1F"/>
    <w:rsid w:val="005F248F"/>
    <w:rsid w:val="00617547"/>
    <w:rsid w:val="006A2721"/>
    <w:rsid w:val="006A788F"/>
    <w:rsid w:val="0071171F"/>
    <w:rsid w:val="00722B9E"/>
    <w:rsid w:val="00755360"/>
    <w:rsid w:val="00782A27"/>
    <w:rsid w:val="00790E25"/>
    <w:rsid w:val="007C5478"/>
    <w:rsid w:val="00803959"/>
    <w:rsid w:val="00852A78"/>
    <w:rsid w:val="00885D55"/>
    <w:rsid w:val="008A31C9"/>
    <w:rsid w:val="008A3E6B"/>
    <w:rsid w:val="008B268A"/>
    <w:rsid w:val="008B517B"/>
    <w:rsid w:val="008D4A01"/>
    <w:rsid w:val="00900DE5"/>
    <w:rsid w:val="00922743"/>
    <w:rsid w:val="00943E47"/>
    <w:rsid w:val="00952207"/>
    <w:rsid w:val="00966EFA"/>
    <w:rsid w:val="00980574"/>
    <w:rsid w:val="009808AF"/>
    <w:rsid w:val="009A1E9E"/>
    <w:rsid w:val="009B16B2"/>
    <w:rsid w:val="009F1202"/>
    <w:rsid w:val="00A037C5"/>
    <w:rsid w:val="00A17FDC"/>
    <w:rsid w:val="00A24F9E"/>
    <w:rsid w:val="00A73252"/>
    <w:rsid w:val="00A92F6A"/>
    <w:rsid w:val="00AB7B18"/>
    <w:rsid w:val="00AC3725"/>
    <w:rsid w:val="00AD0FBE"/>
    <w:rsid w:val="00AD2D15"/>
    <w:rsid w:val="00AF39DF"/>
    <w:rsid w:val="00B1474A"/>
    <w:rsid w:val="00B844A2"/>
    <w:rsid w:val="00B8680B"/>
    <w:rsid w:val="00B94640"/>
    <w:rsid w:val="00BA6866"/>
    <w:rsid w:val="00BB5FE2"/>
    <w:rsid w:val="00BC2552"/>
    <w:rsid w:val="00C07D8F"/>
    <w:rsid w:val="00C1309F"/>
    <w:rsid w:val="00C20BEF"/>
    <w:rsid w:val="00C227F1"/>
    <w:rsid w:val="00C46448"/>
    <w:rsid w:val="00C629B4"/>
    <w:rsid w:val="00C64051"/>
    <w:rsid w:val="00C9206D"/>
    <w:rsid w:val="00CC3185"/>
    <w:rsid w:val="00CD2C0C"/>
    <w:rsid w:val="00CD7309"/>
    <w:rsid w:val="00D07042"/>
    <w:rsid w:val="00D106C4"/>
    <w:rsid w:val="00D2195F"/>
    <w:rsid w:val="00D2324C"/>
    <w:rsid w:val="00D32149"/>
    <w:rsid w:val="00D64E21"/>
    <w:rsid w:val="00D71A88"/>
    <w:rsid w:val="00D72054"/>
    <w:rsid w:val="00D77445"/>
    <w:rsid w:val="00D870AD"/>
    <w:rsid w:val="00D911BA"/>
    <w:rsid w:val="00DC7D1D"/>
    <w:rsid w:val="00DE22F1"/>
    <w:rsid w:val="00DE6777"/>
    <w:rsid w:val="00DF277A"/>
    <w:rsid w:val="00E11116"/>
    <w:rsid w:val="00E31543"/>
    <w:rsid w:val="00E4070A"/>
    <w:rsid w:val="00E60A5E"/>
    <w:rsid w:val="00E644CA"/>
    <w:rsid w:val="00E71D6B"/>
    <w:rsid w:val="00E9568A"/>
    <w:rsid w:val="00ED65FA"/>
    <w:rsid w:val="00ED7E8B"/>
    <w:rsid w:val="00EF416D"/>
    <w:rsid w:val="00F23E64"/>
    <w:rsid w:val="00F6457C"/>
    <w:rsid w:val="00F73581"/>
    <w:rsid w:val="00F862DA"/>
    <w:rsid w:val="00FA30A4"/>
    <w:rsid w:val="00FC4A4C"/>
    <w:rsid w:val="00FD16DD"/>
    <w:rsid w:val="00FE0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51E04"/>
  <w15:docId w15:val="{C05B54D7-EA7B-4F3F-B8B0-875A4CBF5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0A4"/>
  </w:style>
  <w:style w:type="paragraph" w:styleId="1">
    <w:name w:val="heading 1"/>
    <w:basedOn w:val="a"/>
    <w:link w:val="10"/>
    <w:uiPriority w:val="9"/>
    <w:qFormat/>
    <w:rsid w:val="00A24F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3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pt1">
    <w:name w:val="Основной текст (5) + Интервал 0 pt1"/>
    <w:rsid w:val="00FA30A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FA30A4"/>
    <w:rPr>
      <w:b/>
      <w:bCs/>
      <w:spacing w:val="28"/>
      <w:sz w:val="19"/>
      <w:szCs w:val="19"/>
      <w:shd w:val="clear" w:color="auto" w:fill="FFFFFF"/>
    </w:rPr>
  </w:style>
  <w:style w:type="paragraph" w:customStyle="1" w:styleId="50">
    <w:name w:val="Основной текст (5)"/>
    <w:basedOn w:val="a"/>
    <w:link w:val="5"/>
    <w:rsid w:val="00FA30A4"/>
    <w:pPr>
      <w:shd w:val="clear" w:color="auto" w:fill="FFFFFF"/>
      <w:spacing w:after="180" w:line="274" w:lineRule="exact"/>
      <w:jc w:val="center"/>
    </w:pPr>
    <w:rPr>
      <w:b/>
      <w:bCs/>
      <w:spacing w:val="28"/>
      <w:sz w:val="19"/>
      <w:szCs w:val="19"/>
      <w:shd w:val="clear" w:color="auto" w:fill="FFFFFF"/>
    </w:rPr>
  </w:style>
  <w:style w:type="paragraph" w:styleId="a4">
    <w:name w:val="List Paragraph"/>
    <w:basedOn w:val="a"/>
    <w:link w:val="a5"/>
    <w:uiPriority w:val="34"/>
    <w:qFormat/>
    <w:rsid w:val="00FA30A4"/>
    <w:pPr>
      <w:ind w:left="720"/>
      <w:contextualSpacing/>
    </w:pPr>
  </w:style>
  <w:style w:type="paragraph" w:styleId="a6">
    <w:name w:val="Balloon Text"/>
    <w:basedOn w:val="a"/>
    <w:link w:val="a7"/>
    <w:uiPriority w:val="99"/>
    <w:semiHidden/>
    <w:unhideWhenUsed/>
    <w:rsid w:val="00FA30A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30A4"/>
    <w:rPr>
      <w:rFonts w:ascii="Tahoma" w:hAnsi="Tahoma" w:cs="Tahoma"/>
      <w:sz w:val="16"/>
      <w:szCs w:val="16"/>
    </w:rPr>
  </w:style>
  <w:style w:type="character" w:customStyle="1" w:styleId="10">
    <w:name w:val="Заголовок 1 Знак"/>
    <w:basedOn w:val="a0"/>
    <w:link w:val="1"/>
    <w:uiPriority w:val="9"/>
    <w:rsid w:val="00A24F9E"/>
    <w:rPr>
      <w:rFonts w:ascii="Times New Roman" w:eastAsia="Times New Roman" w:hAnsi="Times New Roman" w:cs="Times New Roman"/>
      <w:b/>
      <w:bCs/>
      <w:kern w:val="36"/>
      <w:sz w:val="48"/>
      <w:szCs w:val="48"/>
      <w:lang w:eastAsia="ru-RU"/>
    </w:rPr>
  </w:style>
  <w:style w:type="character" w:customStyle="1" w:styleId="a5">
    <w:name w:val="Абзац списка Знак"/>
    <w:link w:val="a4"/>
    <w:uiPriority w:val="34"/>
    <w:qFormat/>
    <w:locked/>
    <w:rsid w:val="00A24F9E"/>
  </w:style>
  <w:style w:type="numbering" w:customStyle="1" w:styleId="NoList1">
    <w:name w:val="No List1"/>
    <w:next w:val="a2"/>
    <w:uiPriority w:val="99"/>
    <w:semiHidden/>
    <w:unhideWhenUsed/>
    <w:rsid w:val="00A24F9E"/>
  </w:style>
  <w:style w:type="paragraph" w:styleId="a8">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9"/>
    <w:uiPriority w:val="99"/>
    <w:unhideWhenUsed/>
    <w:qFormat/>
    <w:rsid w:val="00A24F9E"/>
    <w:pPr>
      <w:spacing w:after="0" w:line="240" w:lineRule="auto"/>
    </w:pPr>
    <w:rPr>
      <w:sz w:val="20"/>
      <w:szCs w:val="20"/>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8"/>
    <w:uiPriority w:val="99"/>
    <w:rsid w:val="00A24F9E"/>
    <w:rPr>
      <w:sz w:val="20"/>
      <w:szCs w:val="20"/>
    </w:rPr>
  </w:style>
  <w:style w:type="character" w:styleId="aa">
    <w:name w:val="footnote reference"/>
    <w:basedOn w:val="a0"/>
    <w:uiPriority w:val="99"/>
    <w:semiHidden/>
    <w:unhideWhenUsed/>
    <w:rsid w:val="00A24F9E"/>
    <w:rPr>
      <w:vertAlign w:val="superscript"/>
    </w:rPr>
  </w:style>
  <w:style w:type="paragraph" w:styleId="ab">
    <w:name w:val="header"/>
    <w:basedOn w:val="a"/>
    <w:link w:val="ac"/>
    <w:uiPriority w:val="99"/>
    <w:unhideWhenUsed/>
    <w:rsid w:val="00A24F9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24F9E"/>
  </w:style>
  <w:style w:type="paragraph" w:styleId="ad">
    <w:name w:val="footer"/>
    <w:basedOn w:val="a"/>
    <w:link w:val="ae"/>
    <w:uiPriority w:val="99"/>
    <w:unhideWhenUsed/>
    <w:rsid w:val="00A24F9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24F9E"/>
  </w:style>
  <w:style w:type="paragraph" w:styleId="af">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A24F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uiPriority w:val="22"/>
    <w:qFormat/>
    <w:rsid w:val="00A24F9E"/>
    <w:rPr>
      <w:b/>
      <w:bCs/>
    </w:rPr>
  </w:style>
  <w:style w:type="character" w:customStyle="1" w:styleId="apple-style-span">
    <w:name w:val="apple-style-span"/>
    <w:basedOn w:val="a0"/>
    <w:rsid w:val="00A24F9E"/>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f"/>
    <w:uiPriority w:val="99"/>
    <w:locked/>
    <w:rsid w:val="00A24F9E"/>
    <w:rPr>
      <w:rFonts w:ascii="Times New Roman" w:eastAsia="Times New Roman" w:hAnsi="Times New Roman" w:cs="Times New Roman"/>
      <w:sz w:val="24"/>
      <w:szCs w:val="24"/>
      <w:lang w:eastAsia="ru-RU"/>
    </w:rPr>
  </w:style>
  <w:style w:type="character" w:customStyle="1" w:styleId="font281">
    <w:name w:val="font281"/>
    <w:rsid w:val="00A24F9E"/>
    <w:rPr>
      <w:rFonts w:ascii="Times New Roman" w:hAnsi="Times New Roman" w:cs="Times New Roman" w:hint="default"/>
      <w:sz w:val="20"/>
      <w:szCs w:val="20"/>
    </w:rPr>
  </w:style>
  <w:style w:type="character" w:customStyle="1" w:styleId="af1">
    <w:name w:val="кадры"/>
    <w:rsid w:val="00A24F9E"/>
  </w:style>
  <w:style w:type="character" w:styleId="af2">
    <w:name w:val="page number"/>
    <w:basedOn w:val="a0"/>
    <w:rsid w:val="00A24F9E"/>
  </w:style>
  <w:style w:type="paragraph" w:styleId="2">
    <w:name w:val="Body Text 2"/>
    <w:basedOn w:val="a"/>
    <w:link w:val="20"/>
    <w:rsid w:val="00A24F9E"/>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A24F9E"/>
    <w:rPr>
      <w:rFonts w:ascii="Times New Roman" w:eastAsia="Times New Roman" w:hAnsi="Times New Roman" w:cs="Times New Roman"/>
      <w:sz w:val="26"/>
      <w:szCs w:val="20"/>
      <w:lang w:eastAsia="ru-RU"/>
    </w:rPr>
  </w:style>
  <w:style w:type="paragraph" w:styleId="af3">
    <w:name w:val="Body Text"/>
    <w:basedOn w:val="a"/>
    <w:link w:val="af4"/>
    <w:uiPriority w:val="99"/>
    <w:semiHidden/>
    <w:unhideWhenUsed/>
    <w:rsid w:val="00A24F9E"/>
    <w:pPr>
      <w:spacing w:after="120"/>
    </w:pPr>
  </w:style>
  <w:style w:type="character" w:customStyle="1" w:styleId="af4">
    <w:name w:val="Основной текст Знак"/>
    <w:basedOn w:val="a0"/>
    <w:link w:val="af3"/>
    <w:uiPriority w:val="99"/>
    <w:semiHidden/>
    <w:rsid w:val="00A24F9E"/>
  </w:style>
  <w:style w:type="character" w:customStyle="1" w:styleId="c0">
    <w:name w:val="c0"/>
    <w:basedOn w:val="a0"/>
    <w:rsid w:val="00A24F9E"/>
  </w:style>
  <w:style w:type="paragraph" w:customStyle="1" w:styleId="110">
    <w:name w:val="Основной_текст_1.1."/>
    <w:basedOn w:val="a"/>
    <w:uiPriority w:val="99"/>
    <w:rsid w:val="00A24F9E"/>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5">
    <w:name w:val="No Spacing"/>
    <w:uiPriority w:val="1"/>
    <w:qFormat/>
    <w:rsid w:val="00A24F9E"/>
    <w:pPr>
      <w:spacing w:after="0" w:line="240" w:lineRule="auto"/>
    </w:pPr>
    <w:rPr>
      <w:rFonts w:ascii="Calibri" w:eastAsia="Calibri" w:hAnsi="Calibri" w:cs="Times New Roman"/>
    </w:rPr>
  </w:style>
  <w:style w:type="character" w:styleId="af6">
    <w:name w:val="Hyperlink"/>
    <w:basedOn w:val="a0"/>
    <w:uiPriority w:val="99"/>
    <w:semiHidden/>
    <w:unhideWhenUsed/>
    <w:rsid w:val="00A24F9E"/>
    <w:rPr>
      <w:color w:val="0000FF"/>
      <w:u w:val="single"/>
    </w:rPr>
  </w:style>
  <w:style w:type="character" w:customStyle="1" w:styleId="w">
    <w:name w:val="w"/>
    <w:basedOn w:val="a0"/>
    <w:rsid w:val="00A24F9E"/>
  </w:style>
  <w:style w:type="paragraph" w:customStyle="1" w:styleId="ReportHead">
    <w:name w:val="Report_Head"/>
    <w:basedOn w:val="a"/>
    <w:link w:val="ReportHead0"/>
    <w:rsid w:val="00A24F9E"/>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A24F9E"/>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45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8%D1%81%D1%86%D0%B8%D0%BF%D0%BB%D0%B8%D0%BD%D0%B0_(%D0%BF%D0%BE%D0%B2%D0%B5%D0%B4%D0%B5%D0%BD%D0%B8%D0%B5)" TargetMode="External"/><Relationship Id="rId13" Type="http://schemas.openxmlformats.org/officeDocument/2006/relationships/hyperlink" Target="https://ru.wikipedia.org/wiki/%D0%A1%D0%BF%D0%BE%D1%81%D0%BE%D0%B1%D0%BD%D0%BE%D1%81%D1%82%D0%B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u.wikipedia.org/wiki/%D0%9E%D1%82%D0%B2%D0%B5%D1%82%D1%81%D1%82%D0%B2%D0%B5%D0%BD%D0%BD%D0%BE%D1%81%D1%82%D1%8C" TargetMode="External"/><Relationship Id="rId12" Type="http://schemas.openxmlformats.org/officeDocument/2006/relationships/hyperlink" Target="https://ru.wikipedia.org/wiki/%D0%9C%D0%B5%D0%BD%D0%B5%D0%B4%D0%B6%D0%BC%D0%B5%D0%BD%D1%8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A%D1%80%D0%B8%D1%82%D0%B8%D1%87%D0%B5%D1%81%D0%BA%D0%BE%D0%B5_%D0%BC%D1%8B%D1%88%D0%BB%D0%B5%D0%BD%D0%B8%D0%B5" TargetMode="External"/><Relationship Id="rId1" Type="http://schemas.openxmlformats.org/officeDocument/2006/relationships/customXml" Target="../customXml/item1.xml"/><Relationship Id="rId6" Type="http://schemas.openxmlformats.org/officeDocument/2006/relationships/hyperlink" Target="https://ru.wikipedia.org/wiki/%D0%A3%D1%81%D1%82%D0%B0%D0%BD%D0%BE%D0%B2%D0%BA%D0%B0_(%D0%BF%D1%81%D0%B8%D1%85%D0%BE%D0%BB%D0%BE%D0%B3%D0%B8%D1%8F)" TargetMode="External"/><Relationship Id="rId11" Type="http://schemas.openxmlformats.org/officeDocument/2006/relationships/hyperlink" Target="https://ru.wikipedia.org/wiki/%D0%9A%D0%BE%D0%BC%D0%BC%D1%83%D0%BD%D0%B8%D0%BA%D0%B0%D1%86%D0%B8%D1%8F_(%D1%81%D0%BE%D1%86%D0%B8%D0%B0%D0%BB%D1%8C%D0%BD%D1%8B%D0%B5_%D0%BD%D0%B0%D1%83%D0%BA%D0%B8)" TargetMode="External"/><Relationship Id="rId5" Type="http://schemas.openxmlformats.org/officeDocument/2006/relationships/webSettings" Target="webSettings.xml"/><Relationship Id="rId15" Type="http://schemas.openxmlformats.org/officeDocument/2006/relationships/hyperlink" Target="https://ru.wikipedia.org/wiki/%D0%9B%D0%B8%D0%B4%D0%B5%D1%80%D1%81%D1%82%D0%B2%D0%BE" TargetMode="External"/><Relationship Id="rId10" Type="http://schemas.openxmlformats.org/officeDocument/2006/relationships/hyperlink" Target="https://ru.wikipedia.org/wiki/%D0%A1%D0%BE%D1%86%D0%B8%D0%B0%D0%BB%D1%8C%D0%BD%D0%B0%D1%8F_%D0%B0%D0%B4%D0%B0%D0%BF%D1%82%D0%B0%D1%86%D0%B8%D1%8F" TargetMode="External"/><Relationship Id="rId4" Type="http://schemas.openxmlformats.org/officeDocument/2006/relationships/settings" Target="settings.xml"/><Relationship Id="rId9" Type="http://schemas.openxmlformats.org/officeDocument/2006/relationships/hyperlink" Target="https://ru.wikipedia.org/wiki/%D0%AD%D0%BC%D0%BE%D1%86%D0%B8%D0%BE%D0%BD%D0%B0%D0%BB%D1%8C%D0%BD%D1%8B%D0%B9_%D0%B8%D0%BD%D1%82%D0%B5%D0%BB%D0%BB%D0%B5%D0%BA%D1%82" TargetMode="External"/><Relationship Id="rId14" Type="http://schemas.openxmlformats.org/officeDocument/2006/relationships/hyperlink" Target="https://ru.wikipedia.org/wiki/%D0%A3%D0%BF%D1%80%D0%B0%D0%B2%D0%BB%D0%B5%D0%BD%D0%B8%D0%B5_%D0%B2%D1%80%D0%B5%D0%BC%D0%B5%D0%BD%D0%B5%D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82020-AC28-42D9-A636-79DF1D398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5400</Words>
  <Characters>30780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user</cp:lastModifiedBy>
  <cp:revision>7</cp:revision>
  <cp:lastPrinted>2022-06-27T11:17:00Z</cp:lastPrinted>
  <dcterms:created xsi:type="dcterms:W3CDTF">2022-06-27T11:26:00Z</dcterms:created>
  <dcterms:modified xsi:type="dcterms:W3CDTF">2022-06-28T06:50:00Z</dcterms:modified>
</cp:coreProperties>
</file>