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03DF8D" w14:textId="77777777" w:rsidR="00586F62" w:rsidRPr="00586F62" w:rsidRDefault="00586F62" w:rsidP="00586F62">
      <w:pPr>
        <w:widowControl w:val="0"/>
        <w:suppressAutoHyphens/>
        <w:jc w:val="center"/>
        <w:rPr>
          <w:bCs/>
          <w:kern w:val="28"/>
          <w:szCs w:val="28"/>
          <w:lang w:val="x-none" w:eastAsia="x-none"/>
        </w:rPr>
      </w:pPr>
      <w:r w:rsidRPr="00586F62">
        <w:rPr>
          <w:bCs/>
          <w:kern w:val="28"/>
          <w:szCs w:val="28"/>
          <w:lang w:val="x-none" w:eastAsia="x-none"/>
        </w:rPr>
        <w:t xml:space="preserve">Министерство науки </w:t>
      </w:r>
      <w:r w:rsidRPr="00586F62">
        <w:rPr>
          <w:bCs/>
          <w:kern w:val="28"/>
          <w:szCs w:val="28"/>
          <w:lang w:eastAsia="x-none"/>
        </w:rPr>
        <w:t xml:space="preserve">и высшего </w:t>
      </w:r>
      <w:r w:rsidRPr="00586F62">
        <w:rPr>
          <w:bCs/>
          <w:kern w:val="28"/>
          <w:szCs w:val="28"/>
          <w:lang w:val="x-none" w:eastAsia="x-none"/>
        </w:rPr>
        <w:t>образования Российской Федерации</w:t>
      </w:r>
    </w:p>
    <w:p w14:paraId="19A4263A" w14:textId="77777777" w:rsidR="00586F62" w:rsidRPr="00586F62" w:rsidRDefault="00586F62" w:rsidP="00586F62">
      <w:pPr>
        <w:widowControl w:val="0"/>
        <w:suppressAutoHyphens/>
        <w:jc w:val="center"/>
        <w:rPr>
          <w:szCs w:val="28"/>
        </w:rPr>
      </w:pPr>
    </w:p>
    <w:p w14:paraId="495B383E" w14:textId="77777777" w:rsidR="00586F62" w:rsidRPr="00586F62" w:rsidRDefault="00586F62" w:rsidP="00586F62">
      <w:pPr>
        <w:widowControl w:val="0"/>
        <w:suppressAutoHyphens/>
        <w:jc w:val="center"/>
        <w:rPr>
          <w:szCs w:val="28"/>
        </w:rPr>
      </w:pPr>
    </w:p>
    <w:p w14:paraId="4B896CB4" w14:textId="77777777" w:rsidR="00586F62" w:rsidRPr="00586F62" w:rsidRDefault="00586F62" w:rsidP="00586F62">
      <w:pPr>
        <w:widowControl w:val="0"/>
        <w:suppressAutoHyphens/>
        <w:jc w:val="center"/>
        <w:rPr>
          <w:szCs w:val="28"/>
        </w:rPr>
      </w:pPr>
      <w:r w:rsidRPr="00586F62">
        <w:rPr>
          <w:szCs w:val="28"/>
        </w:rPr>
        <w:t xml:space="preserve">Федеральное государственное бюджетное образовательное учреждение </w:t>
      </w:r>
    </w:p>
    <w:p w14:paraId="721C087C" w14:textId="77777777" w:rsidR="00586F62" w:rsidRPr="00586F62" w:rsidRDefault="00586F62" w:rsidP="00586F62">
      <w:pPr>
        <w:widowControl w:val="0"/>
        <w:suppressAutoHyphens/>
        <w:jc w:val="center"/>
        <w:rPr>
          <w:szCs w:val="28"/>
        </w:rPr>
      </w:pPr>
      <w:r w:rsidRPr="00586F62">
        <w:rPr>
          <w:szCs w:val="28"/>
        </w:rPr>
        <w:t>высшего образования</w:t>
      </w:r>
    </w:p>
    <w:p w14:paraId="387E67BF" w14:textId="77777777" w:rsidR="00586F62" w:rsidRPr="00586F62" w:rsidRDefault="00586F62" w:rsidP="00586F62">
      <w:pPr>
        <w:widowControl w:val="0"/>
        <w:suppressAutoHyphens/>
        <w:jc w:val="center"/>
        <w:rPr>
          <w:szCs w:val="28"/>
        </w:rPr>
      </w:pPr>
      <w:r w:rsidRPr="00586F62">
        <w:rPr>
          <w:szCs w:val="28"/>
        </w:rPr>
        <w:t xml:space="preserve">«Оренбургский государственный университет имени В.А. Бондаренко» </w:t>
      </w:r>
    </w:p>
    <w:p w14:paraId="645ED709" w14:textId="77777777" w:rsidR="00586F62" w:rsidRPr="00586F62" w:rsidRDefault="00586F62" w:rsidP="00586F62">
      <w:pPr>
        <w:widowControl w:val="0"/>
        <w:suppressAutoHyphens/>
        <w:jc w:val="center"/>
        <w:rPr>
          <w:szCs w:val="28"/>
        </w:rPr>
      </w:pPr>
    </w:p>
    <w:p w14:paraId="256C6D81" w14:textId="77777777" w:rsidR="00586F62" w:rsidRPr="00586F62" w:rsidRDefault="00586F62" w:rsidP="00586F62">
      <w:pPr>
        <w:widowControl w:val="0"/>
        <w:suppressAutoHyphens/>
        <w:jc w:val="center"/>
        <w:rPr>
          <w:b/>
          <w:szCs w:val="28"/>
        </w:rPr>
      </w:pPr>
      <w:r w:rsidRPr="00586F62">
        <w:rPr>
          <w:szCs w:val="28"/>
        </w:rPr>
        <w:t>Кафедра менеджмента</w:t>
      </w:r>
    </w:p>
    <w:p w14:paraId="4BB1C3A8" w14:textId="77777777" w:rsidR="00586F62" w:rsidRPr="00586F62" w:rsidRDefault="00586F62" w:rsidP="00586F62">
      <w:pPr>
        <w:widowControl w:val="0"/>
        <w:suppressAutoHyphens/>
        <w:jc w:val="center"/>
        <w:rPr>
          <w:szCs w:val="28"/>
        </w:rPr>
      </w:pPr>
    </w:p>
    <w:p w14:paraId="26B024D3" w14:textId="77777777" w:rsidR="000D6633" w:rsidRPr="00010B2F" w:rsidRDefault="000D6633" w:rsidP="00FE0EC4">
      <w:pPr>
        <w:shd w:val="clear" w:color="auto" w:fill="FFFFFF"/>
        <w:jc w:val="center"/>
      </w:pPr>
    </w:p>
    <w:p w14:paraId="4E816DC5" w14:textId="77777777" w:rsidR="00FE0EC4" w:rsidRPr="00010B2F" w:rsidRDefault="00FE0EC4" w:rsidP="00FE0EC4">
      <w:pPr>
        <w:shd w:val="clear" w:color="auto" w:fill="FFFFFF"/>
        <w:jc w:val="center"/>
      </w:pPr>
    </w:p>
    <w:p w14:paraId="565D0478" w14:textId="77777777" w:rsidR="000D6633" w:rsidRPr="00010B2F" w:rsidRDefault="000D6633" w:rsidP="00FE0EC4">
      <w:pPr>
        <w:shd w:val="clear" w:color="auto" w:fill="FFFFFF"/>
        <w:jc w:val="center"/>
      </w:pPr>
    </w:p>
    <w:p w14:paraId="49814AA2" w14:textId="77777777" w:rsidR="00FE0EC4" w:rsidRPr="00010B2F" w:rsidRDefault="00FE0EC4" w:rsidP="00FE0EC4">
      <w:pPr>
        <w:shd w:val="clear" w:color="auto" w:fill="FFFFFF"/>
        <w:jc w:val="center"/>
      </w:pPr>
    </w:p>
    <w:p w14:paraId="5EDA6EDC" w14:textId="77777777" w:rsidR="00FE0EC4" w:rsidRPr="00010B2F" w:rsidRDefault="00FE0EC4" w:rsidP="00FE0EC4">
      <w:pPr>
        <w:jc w:val="center"/>
      </w:pPr>
    </w:p>
    <w:p w14:paraId="7CDBCBBB" w14:textId="77777777" w:rsidR="00FE0EC4" w:rsidRPr="00010B2F" w:rsidRDefault="00FE0EC4" w:rsidP="00FE0EC4">
      <w:pPr>
        <w:jc w:val="center"/>
      </w:pPr>
    </w:p>
    <w:p w14:paraId="1723AEA9" w14:textId="77777777" w:rsidR="00A24C83" w:rsidRPr="00010B2F" w:rsidRDefault="00A24C83" w:rsidP="00FE0EC4"/>
    <w:p w14:paraId="4EF04842" w14:textId="77777777" w:rsidR="006C10A3" w:rsidRPr="00586F62" w:rsidRDefault="00FC6C0D" w:rsidP="006E4F6D">
      <w:pPr>
        <w:jc w:val="center"/>
        <w:rPr>
          <w:b/>
          <w:sz w:val="52"/>
          <w:szCs w:val="52"/>
        </w:rPr>
      </w:pPr>
      <w:bookmarkStart w:id="0" w:name="_Toc496691443"/>
      <w:r w:rsidRPr="00586F62">
        <w:rPr>
          <w:b/>
          <w:sz w:val="52"/>
          <w:szCs w:val="52"/>
        </w:rPr>
        <w:t>МЕТОДИЧЕСКИЕ РЕКОМЕНДАЦИИ ПО</w:t>
      </w:r>
      <w:r w:rsidR="00FE0EC4" w:rsidRPr="00586F62">
        <w:rPr>
          <w:b/>
          <w:sz w:val="52"/>
          <w:szCs w:val="52"/>
        </w:rPr>
        <w:t xml:space="preserve"> </w:t>
      </w:r>
      <w:r w:rsidR="00F810C6" w:rsidRPr="00586F62">
        <w:rPr>
          <w:b/>
          <w:sz w:val="52"/>
          <w:szCs w:val="52"/>
        </w:rPr>
        <w:t xml:space="preserve"> ВЫПОЛНЕНИ</w:t>
      </w:r>
      <w:r w:rsidRPr="00586F62">
        <w:rPr>
          <w:b/>
          <w:sz w:val="52"/>
          <w:szCs w:val="52"/>
        </w:rPr>
        <w:t>Ю</w:t>
      </w:r>
      <w:r w:rsidR="00946D6D" w:rsidRPr="00586F62">
        <w:rPr>
          <w:b/>
          <w:sz w:val="52"/>
          <w:szCs w:val="52"/>
        </w:rPr>
        <w:t xml:space="preserve"> ВЫПУСКНОЙ КВАЛИФИКАЦИОННОЙ</w:t>
      </w:r>
      <w:r w:rsidR="00583451" w:rsidRPr="00586F62">
        <w:rPr>
          <w:b/>
          <w:sz w:val="52"/>
          <w:szCs w:val="52"/>
        </w:rPr>
        <w:t xml:space="preserve"> РАБОТ</w:t>
      </w:r>
      <w:r w:rsidR="00946D6D" w:rsidRPr="00586F62">
        <w:rPr>
          <w:b/>
          <w:sz w:val="52"/>
          <w:szCs w:val="52"/>
        </w:rPr>
        <w:t>Ы</w:t>
      </w:r>
      <w:r w:rsidR="006C10A3" w:rsidRPr="00586F62">
        <w:rPr>
          <w:b/>
          <w:sz w:val="52"/>
          <w:szCs w:val="52"/>
        </w:rPr>
        <w:t xml:space="preserve"> ПО НАПРАВЛЕНИЮ ПОДГОТОВКИ</w:t>
      </w:r>
      <w:bookmarkEnd w:id="0"/>
    </w:p>
    <w:p w14:paraId="7310F506" w14:textId="77777777" w:rsidR="000D6633" w:rsidRPr="00010B2F" w:rsidRDefault="006C10A3" w:rsidP="006E4F6D">
      <w:pPr>
        <w:jc w:val="center"/>
        <w:rPr>
          <w:b/>
          <w:sz w:val="52"/>
          <w:szCs w:val="52"/>
        </w:rPr>
      </w:pPr>
      <w:bookmarkStart w:id="1" w:name="_Toc496691444"/>
      <w:r w:rsidRPr="00586F62">
        <w:rPr>
          <w:b/>
          <w:sz w:val="52"/>
          <w:szCs w:val="52"/>
        </w:rPr>
        <w:t>38.03.02 МЕНЕДЖМЕНТ</w:t>
      </w:r>
      <w:bookmarkEnd w:id="1"/>
    </w:p>
    <w:p w14:paraId="6C94DA58" w14:textId="77777777" w:rsidR="00946D6D" w:rsidRPr="00010B2F" w:rsidRDefault="00946D6D" w:rsidP="00FE0EC4">
      <w:pPr>
        <w:shd w:val="clear" w:color="auto" w:fill="FFFFFF"/>
        <w:jc w:val="center"/>
        <w:rPr>
          <w:color w:val="000000"/>
          <w:spacing w:val="-1"/>
        </w:rPr>
      </w:pPr>
    </w:p>
    <w:p w14:paraId="258942DA" w14:textId="77777777" w:rsidR="00FE0EC4" w:rsidRPr="00010B2F" w:rsidRDefault="00F810C6" w:rsidP="00FE0EC4">
      <w:pPr>
        <w:shd w:val="clear" w:color="auto" w:fill="FFFFFF"/>
        <w:jc w:val="center"/>
        <w:rPr>
          <w:color w:val="000000"/>
          <w:spacing w:val="-1"/>
          <w:sz w:val="32"/>
          <w:szCs w:val="32"/>
        </w:rPr>
      </w:pPr>
      <w:r w:rsidRPr="00010B2F">
        <w:rPr>
          <w:color w:val="000000"/>
          <w:spacing w:val="-1"/>
          <w:sz w:val="32"/>
          <w:szCs w:val="32"/>
        </w:rPr>
        <w:t>Методические указания</w:t>
      </w:r>
    </w:p>
    <w:p w14:paraId="1DD679CB" w14:textId="77777777" w:rsidR="00FE0EC4" w:rsidRPr="00010B2F" w:rsidRDefault="00FE0EC4" w:rsidP="00FE0EC4">
      <w:pPr>
        <w:shd w:val="clear" w:color="auto" w:fill="FFFFFF"/>
        <w:jc w:val="center"/>
        <w:rPr>
          <w:color w:val="000000"/>
          <w:spacing w:val="-1"/>
        </w:rPr>
      </w:pPr>
    </w:p>
    <w:p w14:paraId="480B16FE" w14:textId="77777777" w:rsidR="00FE0EC4" w:rsidRPr="00010B2F" w:rsidRDefault="00FE0EC4" w:rsidP="00FE0EC4">
      <w:pPr>
        <w:shd w:val="clear" w:color="auto" w:fill="FFFFFF"/>
        <w:jc w:val="center"/>
        <w:rPr>
          <w:color w:val="000000"/>
          <w:spacing w:val="-1"/>
        </w:rPr>
      </w:pPr>
    </w:p>
    <w:p w14:paraId="393275C4" w14:textId="77777777" w:rsidR="00B7659A" w:rsidRDefault="00B7659A" w:rsidP="00B7659A">
      <w:pPr>
        <w:jc w:val="center"/>
        <w:rPr>
          <w:caps/>
          <w:sz w:val="32"/>
          <w:szCs w:val="32"/>
        </w:rPr>
      </w:pPr>
      <w:r>
        <w:rPr>
          <w:sz w:val="32"/>
          <w:szCs w:val="32"/>
        </w:rPr>
        <w:t xml:space="preserve">Составители: </w:t>
      </w:r>
      <w:r w:rsidRPr="00010B2F">
        <w:rPr>
          <w:sz w:val="32"/>
          <w:szCs w:val="32"/>
        </w:rPr>
        <w:t xml:space="preserve">И. Н. </w:t>
      </w:r>
      <w:proofErr w:type="spellStart"/>
      <w:r w:rsidRPr="00010B2F">
        <w:rPr>
          <w:sz w:val="32"/>
          <w:szCs w:val="32"/>
        </w:rPr>
        <w:t>Корабейников</w:t>
      </w:r>
      <w:proofErr w:type="spellEnd"/>
      <w:r w:rsidRPr="00010B2F">
        <w:rPr>
          <w:sz w:val="32"/>
          <w:szCs w:val="32"/>
        </w:rPr>
        <w:t>,</w:t>
      </w:r>
      <w:r w:rsidRPr="00010B2F">
        <w:rPr>
          <w:caps/>
          <w:sz w:val="32"/>
          <w:szCs w:val="32"/>
        </w:rPr>
        <w:t xml:space="preserve"> О.А. </w:t>
      </w:r>
      <w:proofErr w:type="spellStart"/>
      <w:r w:rsidRPr="00010B2F">
        <w:rPr>
          <w:sz w:val="32"/>
          <w:szCs w:val="32"/>
        </w:rPr>
        <w:t>Корабейникова</w:t>
      </w:r>
      <w:proofErr w:type="spellEnd"/>
      <w:r w:rsidRPr="00010B2F">
        <w:rPr>
          <w:sz w:val="32"/>
          <w:szCs w:val="32"/>
        </w:rPr>
        <w:t>,</w:t>
      </w:r>
      <w:r w:rsidRPr="00010B2F">
        <w:rPr>
          <w:caps/>
          <w:sz w:val="32"/>
          <w:szCs w:val="32"/>
        </w:rPr>
        <w:t xml:space="preserve"> </w:t>
      </w:r>
    </w:p>
    <w:p w14:paraId="5FF03A95" w14:textId="49EC5918" w:rsidR="00B7659A" w:rsidRPr="00010B2F" w:rsidRDefault="00C72F5D" w:rsidP="00B7659A">
      <w:pPr>
        <w:jc w:val="center"/>
        <w:rPr>
          <w:caps/>
          <w:sz w:val="32"/>
          <w:szCs w:val="32"/>
        </w:rPr>
      </w:pPr>
      <w:r>
        <w:rPr>
          <w:sz w:val="32"/>
          <w:szCs w:val="32"/>
        </w:rPr>
        <w:t>А</w:t>
      </w:r>
      <w:r w:rsidR="00B7659A" w:rsidRPr="00010B2F">
        <w:rPr>
          <w:sz w:val="32"/>
          <w:szCs w:val="32"/>
        </w:rPr>
        <w:t>.</w:t>
      </w:r>
      <w:r>
        <w:rPr>
          <w:sz w:val="32"/>
          <w:szCs w:val="32"/>
        </w:rPr>
        <w:t>В</w:t>
      </w:r>
      <w:r w:rsidR="00B7659A" w:rsidRPr="00010B2F">
        <w:rPr>
          <w:sz w:val="32"/>
          <w:szCs w:val="32"/>
        </w:rPr>
        <w:t xml:space="preserve">. </w:t>
      </w:r>
      <w:r>
        <w:rPr>
          <w:sz w:val="32"/>
          <w:szCs w:val="32"/>
        </w:rPr>
        <w:t>Курлыкова</w:t>
      </w:r>
    </w:p>
    <w:p w14:paraId="1E045EB1" w14:textId="77777777" w:rsidR="00B7659A" w:rsidRPr="00010B2F" w:rsidRDefault="00B7659A" w:rsidP="00B7659A">
      <w:pPr>
        <w:jc w:val="center"/>
      </w:pPr>
    </w:p>
    <w:p w14:paraId="6C7DFB97" w14:textId="77777777" w:rsidR="00FE0EC4" w:rsidRPr="00010B2F" w:rsidRDefault="00FE0EC4" w:rsidP="00FE0EC4">
      <w:pPr>
        <w:shd w:val="clear" w:color="auto" w:fill="FFFFFF"/>
        <w:jc w:val="center"/>
        <w:rPr>
          <w:color w:val="000000"/>
          <w:spacing w:val="-1"/>
        </w:rPr>
      </w:pPr>
    </w:p>
    <w:p w14:paraId="3829D095" w14:textId="77777777" w:rsidR="00F810C6" w:rsidRPr="00010B2F" w:rsidRDefault="00F810C6" w:rsidP="00FE0EC4">
      <w:pPr>
        <w:shd w:val="clear" w:color="auto" w:fill="FFFFFF"/>
        <w:jc w:val="center"/>
        <w:rPr>
          <w:color w:val="000000"/>
          <w:spacing w:val="-1"/>
        </w:rPr>
      </w:pPr>
    </w:p>
    <w:p w14:paraId="3733C05E" w14:textId="28CBC296" w:rsidR="000D6633" w:rsidRPr="00010B2F" w:rsidRDefault="00ED3E66" w:rsidP="00FE0EC4">
      <w:pPr>
        <w:shd w:val="clear" w:color="auto" w:fill="FFFFFF"/>
        <w:ind w:left="709"/>
      </w:pPr>
      <w:proofErr w:type="gramStart"/>
      <w:r w:rsidRPr="00ED3E66">
        <w:rPr>
          <w:color w:val="000000"/>
          <w:spacing w:val="-1"/>
        </w:rPr>
        <w:t>Рекомендовано к изданию редакционно-издательским советом федерального государственного бюджетного образовательного учреждения высшего образования «Оренбургский государственный университет имени В.А. Бондаренко» для обучающихся по образовательным программам высшего образования по направлению подготовки</w:t>
      </w:r>
      <w:r w:rsidR="000D6633" w:rsidRPr="00010B2F">
        <w:rPr>
          <w:color w:val="000000"/>
          <w:spacing w:val="-1"/>
        </w:rPr>
        <w:t xml:space="preserve"> </w:t>
      </w:r>
      <w:r w:rsidR="00A24C83" w:rsidRPr="00010B2F">
        <w:rPr>
          <w:color w:val="000000"/>
          <w:spacing w:val="-1"/>
        </w:rPr>
        <w:t>38.0</w:t>
      </w:r>
      <w:r w:rsidR="00583451" w:rsidRPr="00010B2F">
        <w:rPr>
          <w:color w:val="000000"/>
          <w:spacing w:val="-1"/>
        </w:rPr>
        <w:t>3</w:t>
      </w:r>
      <w:r w:rsidR="00A24C83" w:rsidRPr="00010B2F">
        <w:rPr>
          <w:color w:val="000000"/>
          <w:spacing w:val="-1"/>
        </w:rPr>
        <w:t>.02</w:t>
      </w:r>
      <w:r w:rsidR="000D6633" w:rsidRPr="00010B2F">
        <w:rPr>
          <w:color w:val="000000"/>
          <w:spacing w:val="-1"/>
        </w:rPr>
        <w:t xml:space="preserve"> Менеджмент</w:t>
      </w:r>
      <w:proofErr w:type="gramEnd"/>
    </w:p>
    <w:p w14:paraId="5767A0A0" w14:textId="77777777" w:rsidR="000D6633" w:rsidRPr="00010B2F" w:rsidRDefault="000D6633" w:rsidP="00FE0EC4">
      <w:pPr>
        <w:shd w:val="clear" w:color="auto" w:fill="FFFFFF"/>
        <w:jc w:val="center"/>
      </w:pPr>
    </w:p>
    <w:p w14:paraId="3D8A0918" w14:textId="77777777" w:rsidR="00F810C6" w:rsidRPr="00010B2F" w:rsidRDefault="00F810C6" w:rsidP="00F810C6">
      <w:pPr>
        <w:jc w:val="center"/>
      </w:pPr>
      <w:bookmarkStart w:id="2" w:name="_Toc496691445"/>
    </w:p>
    <w:p w14:paraId="521C19F9" w14:textId="77777777" w:rsidR="00F810C6" w:rsidRPr="00010B2F" w:rsidRDefault="000D6633" w:rsidP="00F810C6">
      <w:pPr>
        <w:jc w:val="center"/>
      </w:pPr>
      <w:r w:rsidRPr="00010B2F">
        <w:t xml:space="preserve">Оренбург </w:t>
      </w:r>
    </w:p>
    <w:p w14:paraId="1B1D50AF" w14:textId="5C9B8A6E" w:rsidR="000D6633" w:rsidRPr="00010B2F" w:rsidRDefault="000D6633" w:rsidP="00F810C6">
      <w:pPr>
        <w:jc w:val="center"/>
        <w:rPr>
          <w:b/>
        </w:rPr>
      </w:pPr>
      <w:r w:rsidRPr="00010B2F">
        <w:t>20</w:t>
      </w:r>
      <w:bookmarkEnd w:id="2"/>
      <w:r w:rsidR="003B7FA1" w:rsidRPr="00010B2F">
        <w:t>2</w:t>
      </w:r>
      <w:r w:rsidR="00586F62">
        <w:t>6</w:t>
      </w:r>
    </w:p>
    <w:p w14:paraId="4EACFA47" w14:textId="77777777" w:rsidR="000D6633" w:rsidRPr="00010B2F" w:rsidRDefault="000D6633" w:rsidP="00652B70">
      <w:pPr>
        <w:shd w:val="clear" w:color="auto" w:fill="FFFFFF"/>
        <w:rPr>
          <w:color w:val="000000" w:themeColor="text1"/>
        </w:rPr>
      </w:pPr>
      <w:r w:rsidRPr="00010B2F">
        <w:rPr>
          <w:color w:val="000000" w:themeColor="text1"/>
        </w:rPr>
        <w:lastRenderedPageBreak/>
        <w:t xml:space="preserve">УДК </w:t>
      </w:r>
      <w:r w:rsidR="00D64981" w:rsidRPr="00010B2F">
        <w:rPr>
          <w:color w:val="000000" w:themeColor="text1"/>
        </w:rPr>
        <w:t xml:space="preserve">  </w:t>
      </w:r>
      <w:r w:rsidR="00F810C6" w:rsidRPr="00010B2F">
        <w:rPr>
          <w:color w:val="000000" w:themeColor="text1"/>
        </w:rPr>
        <w:t>378.016</w:t>
      </w:r>
      <w:r w:rsidR="00D64981" w:rsidRPr="00010B2F">
        <w:rPr>
          <w:color w:val="000000" w:themeColor="text1"/>
        </w:rPr>
        <w:t>:005.5(076.5)</w:t>
      </w:r>
    </w:p>
    <w:p w14:paraId="5D0A522E" w14:textId="77777777" w:rsidR="000D6633" w:rsidRPr="00010B2F" w:rsidRDefault="000D6633" w:rsidP="006E4F6D">
      <w:pPr>
        <w:rPr>
          <w:b/>
          <w:bCs/>
          <w:color w:val="000000" w:themeColor="text1"/>
        </w:rPr>
      </w:pPr>
      <w:r w:rsidRPr="00010B2F">
        <w:rPr>
          <w:bCs/>
          <w:color w:val="000000" w:themeColor="text1"/>
        </w:rPr>
        <w:t xml:space="preserve">ББК  </w:t>
      </w:r>
      <w:r w:rsidR="00D64981" w:rsidRPr="00010B2F">
        <w:rPr>
          <w:bCs/>
          <w:color w:val="000000" w:themeColor="text1"/>
        </w:rPr>
        <w:t xml:space="preserve">  65.291.21я</w:t>
      </w:r>
      <w:proofErr w:type="gramStart"/>
      <w:r w:rsidR="00D64981" w:rsidRPr="00010B2F">
        <w:rPr>
          <w:bCs/>
          <w:color w:val="000000" w:themeColor="text1"/>
        </w:rPr>
        <w:t>7</w:t>
      </w:r>
      <w:proofErr w:type="gramEnd"/>
      <w:r w:rsidR="00D64981" w:rsidRPr="00010B2F">
        <w:rPr>
          <w:bCs/>
          <w:color w:val="000000" w:themeColor="text1"/>
        </w:rPr>
        <w:t>+74.48я7</w:t>
      </w:r>
    </w:p>
    <w:p w14:paraId="6FFF8720" w14:textId="77777777" w:rsidR="000D6633" w:rsidRPr="00010B2F" w:rsidRDefault="000D6633" w:rsidP="006E4F6D">
      <w:pPr>
        <w:rPr>
          <w:color w:val="000000" w:themeColor="text1"/>
          <w:spacing w:val="-4"/>
        </w:rPr>
      </w:pPr>
      <w:r w:rsidRPr="00010B2F">
        <w:rPr>
          <w:color w:val="000000" w:themeColor="text1"/>
          <w:spacing w:val="-4"/>
        </w:rPr>
        <w:t xml:space="preserve">           </w:t>
      </w:r>
      <w:r w:rsidR="006E4F6D" w:rsidRPr="00010B2F">
        <w:rPr>
          <w:color w:val="000000" w:themeColor="text1"/>
          <w:spacing w:val="-4"/>
        </w:rPr>
        <w:t xml:space="preserve"> </w:t>
      </w:r>
      <w:r w:rsidR="00D64981" w:rsidRPr="00010B2F">
        <w:rPr>
          <w:color w:val="000000" w:themeColor="text1"/>
          <w:spacing w:val="-4"/>
        </w:rPr>
        <w:t>К</w:t>
      </w:r>
      <w:r w:rsidRPr="00010B2F">
        <w:rPr>
          <w:color w:val="000000" w:themeColor="text1"/>
          <w:spacing w:val="-4"/>
        </w:rPr>
        <w:t xml:space="preserve"> </w:t>
      </w:r>
      <w:r w:rsidR="00D64981" w:rsidRPr="00010B2F">
        <w:rPr>
          <w:color w:val="000000" w:themeColor="text1"/>
          <w:spacing w:val="-4"/>
        </w:rPr>
        <w:t>66</w:t>
      </w:r>
    </w:p>
    <w:p w14:paraId="38EFBD5A" w14:textId="77777777" w:rsidR="000D6633" w:rsidRPr="00010B2F" w:rsidRDefault="000D6633" w:rsidP="006E4F6D">
      <w:pPr>
        <w:rPr>
          <w:spacing w:val="-4"/>
        </w:rPr>
      </w:pPr>
    </w:p>
    <w:p w14:paraId="604000BB" w14:textId="66BFF1B8" w:rsidR="00454C13" w:rsidRPr="00010B2F" w:rsidRDefault="00454C13" w:rsidP="00D64981">
      <w:pPr>
        <w:ind w:firstLine="851"/>
        <w:jc w:val="left"/>
        <w:rPr>
          <w:b/>
          <w:bCs/>
          <w:szCs w:val="28"/>
        </w:rPr>
      </w:pPr>
      <w:bookmarkStart w:id="3" w:name="_Toc496691446"/>
      <w:r w:rsidRPr="00010B2F">
        <w:rPr>
          <w:szCs w:val="28"/>
        </w:rPr>
        <w:t xml:space="preserve">Рецензент – доцент, </w:t>
      </w:r>
      <w:r w:rsidR="003B7FA1" w:rsidRPr="00010B2F">
        <w:rPr>
          <w:szCs w:val="28"/>
        </w:rPr>
        <w:t>кандидат</w:t>
      </w:r>
      <w:r w:rsidRPr="00010B2F">
        <w:rPr>
          <w:szCs w:val="28"/>
        </w:rPr>
        <w:t xml:space="preserve"> экономических наук </w:t>
      </w:r>
      <w:bookmarkEnd w:id="3"/>
      <w:r w:rsidR="003B7FA1" w:rsidRPr="00010B2F">
        <w:rPr>
          <w:szCs w:val="28"/>
        </w:rPr>
        <w:t>А.В. Курлыкова</w:t>
      </w:r>
    </w:p>
    <w:p w14:paraId="1268FA60" w14:textId="77777777" w:rsidR="00454C13" w:rsidRPr="00010B2F" w:rsidRDefault="00454C13" w:rsidP="006E4F6D">
      <w:pPr>
        <w:ind w:firstLine="709"/>
        <w:jc w:val="left"/>
      </w:pPr>
    </w:p>
    <w:p w14:paraId="6059F2B0" w14:textId="77777777" w:rsidR="00454C13" w:rsidRPr="00010B2F" w:rsidRDefault="00454C13" w:rsidP="006E4F6D">
      <w:pPr>
        <w:ind w:firstLine="993"/>
        <w:jc w:val="left"/>
      </w:pPr>
    </w:p>
    <w:p w14:paraId="75C04484" w14:textId="77777777" w:rsidR="000D6633" w:rsidRPr="00010B2F" w:rsidRDefault="000D6633" w:rsidP="006E4F6D">
      <w:pPr>
        <w:shd w:val="clear" w:color="auto" w:fill="FFFFFF"/>
        <w:jc w:val="left"/>
        <w:rPr>
          <w:spacing w:val="-4"/>
        </w:rPr>
      </w:pPr>
    </w:p>
    <w:p w14:paraId="6C118272" w14:textId="77777777" w:rsidR="005135FA" w:rsidRPr="00010B2F" w:rsidRDefault="005135FA" w:rsidP="006E4F6D">
      <w:pPr>
        <w:shd w:val="clear" w:color="auto" w:fill="FFFFFF"/>
        <w:jc w:val="left"/>
        <w:rPr>
          <w:spacing w:val="-4"/>
          <w:sz w:val="16"/>
          <w:szCs w:val="16"/>
        </w:rPr>
      </w:pPr>
    </w:p>
    <w:p w14:paraId="76C65169" w14:textId="77777777" w:rsidR="000D6633" w:rsidRPr="00010B2F" w:rsidRDefault="000D6633" w:rsidP="006E4F6D">
      <w:pPr>
        <w:shd w:val="clear" w:color="auto" w:fill="FFFFFF"/>
        <w:jc w:val="left"/>
        <w:rPr>
          <w:spacing w:val="-4"/>
        </w:rPr>
      </w:pPr>
    </w:p>
    <w:p w14:paraId="312E2F0B" w14:textId="77777777" w:rsidR="000D6633" w:rsidRPr="00010B2F" w:rsidRDefault="000D6633" w:rsidP="006E4F6D">
      <w:pPr>
        <w:shd w:val="clear" w:color="auto" w:fill="FFFFFF"/>
        <w:jc w:val="left"/>
        <w:rPr>
          <w:spacing w:val="-4"/>
        </w:rPr>
        <w:sectPr w:rsidR="000D6633" w:rsidRPr="00010B2F" w:rsidSect="005C5752">
          <w:footerReference w:type="even" r:id="rId9"/>
          <w:footerReference w:type="default" r:id="rId10"/>
          <w:footerReference w:type="first" r:id="rId11"/>
          <w:pgSz w:w="11909" w:h="16834"/>
          <w:pgMar w:top="1134" w:right="994" w:bottom="1134" w:left="1134" w:header="720" w:footer="720" w:gutter="0"/>
          <w:paperSrc w:first="7" w:other="7"/>
          <w:pgNumType w:start="1"/>
          <w:cols w:space="720" w:equalWidth="0">
            <w:col w:w="9781"/>
          </w:cols>
          <w:noEndnote/>
          <w:titlePg/>
          <w:docGrid w:linePitch="381"/>
        </w:sectPr>
      </w:pPr>
    </w:p>
    <w:p w14:paraId="53CF8340" w14:textId="77777777" w:rsidR="000D6633" w:rsidRPr="00010B2F" w:rsidRDefault="00D64981" w:rsidP="006E4F6D">
      <w:pPr>
        <w:shd w:val="clear" w:color="auto" w:fill="FFFFFF"/>
        <w:jc w:val="left"/>
        <w:rPr>
          <w:color w:val="000000" w:themeColor="text1"/>
          <w:spacing w:val="-4"/>
        </w:rPr>
      </w:pPr>
      <w:r w:rsidRPr="00010B2F">
        <w:rPr>
          <w:color w:val="000000" w:themeColor="text1"/>
          <w:spacing w:val="-4"/>
        </w:rPr>
        <w:lastRenderedPageBreak/>
        <w:t>К66</w:t>
      </w:r>
      <w:r w:rsidR="005135FA" w:rsidRPr="00010B2F">
        <w:rPr>
          <w:color w:val="000000" w:themeColor="text1"/>
          <w:spacing w:val="-4"/>
        </w:rPr>
        <w:t xml:space="preserve"> </w:t>
      </w:r>
      <w:r w:rsidR="005135FA" w:rsidRPr="00010B2F">
        <w:rPr>
          <w:color w:val="000000" w:themeColor="text1"/>
          <w:spacing w:val="-4"/>
        </w:rPr>
        <w:tab/>
      </w:r>
    </w:p>
    <w:p w14:paraId="5AEB0850" w14:textId="77777777" w:rsidR="005135FA" w:rsidRPr="00010B2F" w:rsidRDefault="005135FA" w:rsidP="006E4F6D">
      <w:pPr>
        <w:shd w:val="clear" w:color="auto" w:fill="FFFFFF"/>
        <w:jc w:val="left"/>
        <w:rPr>
          <w:b/>
          <w:spacing w:val="-4"/>
        </w:rPr>
      </w:pPr>
    </w:p>
    <w:p w14:paraId="05AACBA5" w14:textId="77777777" w:rsidR="000D6633" w:rsidRPr="00010B2F" w:rsidRDefault="00946D6D" w:rsidP="00652B70">
      <w:pPr>
        <w:shd w:val="clear" w:color="auto" w:fill="FFFFFF"/>
        <w:rPr>
          <w:b/>
          <w:color w:val="FFFFFF"/>
          <w:spacing w:val="-4"/>
        </w:rPr>
      </w:pPr>
      <w:r w:rsidRPr="00010B2F">
        <w:rPr>
          <w:b/>
          <w:spacing w:val="-4"/>
        </w:rPr>
        <w:t xml:space="preserve">                         </w:t>
      </w:r>
      <w:r w:rsidR="005135FA" w:rsidRPr="00010B2F">
        <w:rPr>
          <w:b/>
          <w:color w:val="FFFFFF"/>
          <w:spacing w:val="-4"/>
        </w:rPr>
        <w:t>.</w:t>
      </w:r>
    </w:p>
    <w:p w14:paraId="04531F9C" w14:textId="77777777" w:rsidR="00454C13" w:rsidRPr="00010B2F" w:rsidRDefault="00454C13" w:rsidP="00652B70">
      <w:pPr>
        <w:shd w:val="clear" w:color="auto" w:fill="FFFFFF"/>
        <w:rPr>
          <w:spacing w:val="-4"/>
        </w:rPr>
      </w:pPr>
      <w:r w:rsidRPr="00010B2F">
        <w:rPr>
          <w:spacing w:val="-4"/>
        </w:rPr>
        <w:t xml:space="preserve">  </w:t>
      </w:r>
    </w:p>
    <w:p w14:paraId="03F04CA9" w14:textId="77777777" w:rsidR="006E4F6D" w:rsidRPr="00010B2F" w:rsidRDefault="006E4F6D" w:rsidP="00652B70">
      <w:pPr>
        <w:shd w:val="clear" w:color="auto" w:fill="FFFFFF"/>
        <w:rPr>
          <w:color w:val="000000" w:themeColor="text1"/>
          <w:spacing w:val="-4"/>
        </w:rPr>
      </w:pPr>
    </w:p>
    <w:p w14:paraId="34B9B095" w14:textId="77777777" w:rsidR="006E4F6D" w:rsidRPr="00010B2F" w:rsidRDefault="006E4F6D" w:rsidP="00652B70">
      <w:pPr>
        <w:shd w:val="clear" w:color="auto" w:fill="FFFFFF"/>
        <w:rPr>
          <w:color w:val="000000" w:themeColor="text1"/>
          <w:spacing w:val="-4"/>
        </w:rPr>
      </w:pPr>
    </w:p>
    <w:p w14:paraId="52B81F04" w14:textId="77777777" w:rsidR="006E4F6D" w:rsidRPr="00010B2F" w:rsidRDefault="006E4F6D" w:rsidP="00652B70">
      <w:pPr>
        <w:shd w:val="clear" w:color="auto" w:fill="FFFFFF"/>
        <w:rPr>
          <w:color w:val="000000" w:themeColor="text1"/>
          <w:spacing w:val="-4"/>
        </w:rPr>
      </w:pPr>
    </w:p>
    <w:p w14:paraId="7C8AC2F4" w14:textId="77777777" w:rsidR="006E4F6D" w:rsidRPr="00010B2F" w:rsidRDefault="006E4F6D" w:rsidP="00652B70">
      <w:pPr>
        <w:shd w:val="clear" w:color="auto" w:fill="FFFFFF"/>
        <w:rPr>
          <w:color w:val="000000" w:themeColor="text1"/>
          <w:spacing w:val="-4"/>
        </w:rPr>
      </w:pPr>
    </w:p>
    <w:p w14:paraId="7265F70F" w14:textId="77777777" w:rsidR="006E4F6D" w:rsidRPr="00010B2F" w:rsidRDefault="006E4F6D" w:rsidP="00652B70">
      <w:pPr>
        <w:shd w:val="clear" w:color="auto" w:fill="FFFFFF"/>
        <w:rPr>
          <w:color w:val="000000" w:themeColor="text1"/>
          <w:spacing w:val="-4"/>
        </w:rPr>
      </w:pPr>
    </w:p>
    <w:p w14:paraId="4CC3F45B" w14:textId="77777777" w:rsidR="006E4F6D" w:rsidRPr="00010B2F" w:rsidRDefault="006E4F6D" w:rsidP="00652B70">
      <w:pPr>
        <w:shd w:val="clear" w:color="auto" w:fill="FFFFFF"/>
        <w:rPr>
          <w:color w:val="000000" w:themeColor="text1"/>
          <w:spacing w:val="-4"/>
        </w:rPr>
      </w:pPr>
    </w:p>
    <w:p w14:paraId="14823548" w14:textId="77777777" w:rsidR="006E4F6D" w:rsidRPr="00010B2F" w:rsidRDefault="006E4F6D" w:rsidP="00652B70">
      <w:pPr>
        <w:shd w:val="clear" w:color="auto" w:fill="FFFFFF"/>
        <w:rPr>
          <w:color w:val="000000" w:themeColor="text1"/>
          <w:spacing w:val="-4"/>
        </w:rPr>
      </w:pPr>
    </w:p>
    <w:p w14:paraId="6242C60C" w14:textId="77777777" w:rsidR="006E4F6D" w:rsidRPr="00010B2F" w:rsidRDefault="006E4F6D" w:rsidP="00652B70">
      <w:pPr>
        <w:shd w:val="clear" w:color="auto" w:fill="FFFFFF"/>
        <w:rPr>
          <w:color w:val="000000" w:themeColor="text1"/>
          <w:spacing w:val="-4"/>
        </w:rPr>
      </w:pPr>
    </w:p>
    <w:p w14:paraId="36B4B1B9" w14:textId="77777777" w:rsidR="006E4F6D" w:rsidRPr="00010B2F" w:rsidRDefault="006E4F6D" w:rsidP="00652B70">
      <w:pPr>
        <w:shd w:val="clear" w:color="auto" w:fill="FFFFFF"/>
        <w:rPr>
          <w:color w:val="000000" w:themeColor="text1"/>
          <w:spacing w:val="-4"/>
        </w:rPr>
      </w:pPr>
    </w:p>
    <w:p w14:paraId="4D12C73F" w14:textId="77777777" w:rsidR="006E4F6D" w:rsidRPr="00010B2F" w:rsidRDefault="006E4F6D" w:rsidP="00652B70">
      <w:pPr>
        <w:shd w:val="clear" w:color="auto" w:fill="FFFFFF"/>
        <w:rPr>
          <w:color w:val="000000" w:themeColor="text1"/>
          <w:spacing w:val="-4"/>
        </w:rPr>
      </w:pPr>
    </w:p>
    <w:p w14:paraId="647288D6" w14:textId="77777777" w:rsidR="006E4F6D" w:rsidRPr="00010B2F" w:rsidRDefault="006E4F6D" w:rsidP="00652B70">
      <w:pPr>
        <w:shd w:val="clear" w:color="auto" w:fill="FFFFFF"/>
        <w:rPr>
          <w:color w:val="000000" w:themeColor="text1"/>
          <w:spacing w:val="-4"/>
        </w:rPr>
      </w:pPr>
    </w:p>
    <w:p w14:paraId="18F8687D" w14:textId="77777777" w:rsidR="006E4F6D" w:rsidRPr="00010B2F" w:rsidRDefault="006E4F6D" w:rsidP="00652B70">
      <w:pPr>
        <w:shd w:val="clear" w:color="auto" w:fill="FFFFFF"/>
        <w:rPr>
          <w:color w:val="000000" w:themeColor="text1"/>
          <w:spacing w:val="-4"/>
        </w:rPr>
      </w:pPr>
    </w:p>
    <w:p w14:paraId="0CCD48B9" w14:textId="77777777" w:rsidR="006E4F6D" w:rsidRPr="00010B2F" w:rsidRDefault="006E4F6D" w:rsidP="00652B70">
      <w:pPr>
        <w:shd w:val="clear" w:color="auto" w:fill="FFFFFF"/>
        <w:rPr>
          <w:color w:val="000000" w:themeColor="text1"/>
          <w:spacing w:val="-4"/>
        </w:rPr>
      </w:pPr>
    </w:p>
    <w:p w14:paraId="3A6B955C" w14:textId="77777777" w:rsidR="006E4F6D" w:rsidRPr="00010B2F" w:rsidRDefault="006E4F6D" w:rsidP="00652B70">
      <w:pPr>
        <w:shd w:val="clear" w:color="auto" w:fill="FFFFFF"/>
        <w:rPr>
          <w:color w:val="000000" w:themeColor="text1"/>
          <w:spacing w:val="-4"/>
        </w:rPr>
      </w:pPr>
    </w:p>
    <w:p w14:paraId="4C4DAE15" w14:textId="77777777" w:rsidR="006E4F6D" w:rsidRPr="00010B2F" w:rsidRDefault="006E4F6D" w:rsidP="00652B70">
      <w:pPr>
        <w:shd w:val="clear" w:color="auto" w:fill="FFFFFF"/>
        <w:rPr>
          <w:color w:val="000000" w:themeColor="text1"/>
          <w:spacing w:val="-4"/>
        </w:rPr>
      </w:pPr>
    </w:p>
    <w:p w14:paraId="5B1C364A" w14:textId="77777777" w:rsidR="006E4F6D" w:rsidRPr="00010B2F" w:rsidRDefault="006E4F6D" w:rsidP="00652B70">
      <w:pPr>
        <w:shd w:val="clear" w:color="auto" w:fill="FFFFFF"/>
        <w:rPr>
          <w:color w:val="000000" w:themeColor="text1"/>
          <w:spacing w:val="-4"/>
        </w:rPr>
      </w:pPr>
    </w:p>
    <w:p w14:paraId="645BACD7" w14:textId="77777777" w:rsidR="006E4F6D" w:rsidRPr="00010B2F" w:rsidRDefault="006E4F6D" w:rsidP="00652B70">
      <w:pPr>
        <w:shd w:val="clear" w:color="auto" w:fill="FFFFFF"/>
        <w:rPr>
          <w:color w:val="000000" w:themeColor="text1"/>
          <w:spacing w:val="-4"/>
        </w:rPr>
      </w:pPr>
    </w:p>
    <w:p w14:paraId="2C02ACE4" w14:textId="77777777" w:rsidR="006E4F6D" w:rsidRPr="00010B2F" w:rsidRDefault="006E4F6D" w:rsidP="00652B70">
      <w:pPr>
        <w:shd w:val="clear" w:color="auto" w:fill="FFFFFF"/>
        <w:rPr>
          <w:color w:val="000000" w:themeColor="text1"/>
          <w:spacing w:val="-4"/>
        </w:rPr>
      </w:pPr>
    </w:p>
    <w:p w14:paraId="7DAF792C" w14:textId="77777777" w:rsidR="006E4F6D" w:rsidRPr="00010B2F" w:rsidRDefault="006E4F6D" w:rsidP="00652B70">
      <w:pPr>
        <w:shd w:val="clear" w:color="auto" w:fill="FFFFFF"/>
        <w:rPr>
          <w:color w:val="000000" w:themeColor="text1"/>
          <w:spacing w:val="-4"/>
        </w:rPr>
      </w:pPr>
    </w:p>
    <w:p w14:paraId="4FC87EBA" w14:textId="77777777" w:rsidR="006E4F6D" w:rsidRPr="00010B2F" w:rsidRDefault="006E4F6D" w:rsidP="00652B70">
      <w:pPr>
        <w:shd w:val="clear" w:color="auto" w:fill="FFFFFF"/>
        <w:rPr>
          <w:color w:val="000000" w:themeColor="text1"/>
          <w:spacing w:val="-4"/>
        </w:rPr>
      </w:pPr>
    </w:p>
    <w:p w14:paraId="59B27538" w14:textId="77777777" w:rsidR="006E4F6D" w:rsidRPr="00010B2F" w:rsidRDefault="006E4F6D" w:rsidP="00652B70">
      <w:pPr>
        <w:shd w:val="clear" w:color="auto" w:fill="FFFFFF"/>
        <w:rPr>
          <w:color w:val="000000" w:themeColor="text1"/>
          <w:spacing w:val="-4"/>
        </w:rPr>
      </w:pPr>
    </w:p>
    <w:p w14:paraId="2E47C268" w14:textId="77777777" w:rsidR="006E4F6D" w:rsidRPr="00010B2F" w:rsidRDefault="006E4F6D" w:rsidP="00652B70">
      <w:pPr>
        <w:shd w:val="clear" w:color="auto" w:fill="FFFFFF"/>
        <w:rPr>
          <w:color w:val="000000" w:themeColor="text1"/>
          <w:spacing w:val="-4"/>
        </w:rPr>
      </w:pPr>
    </w:p>
    <w:p w14:paraId="11F9DA30" w14:textId="77777777" w:rsidR="006E4F6D" w:rsidRPr="00010B2F" w:rsidRDefault="006E4F6D" w:rsidP="00652B70">
      <w:pPr>
        <w:shd w:val="clear" w:color="auto" w:fill="FFFFFF"/>
        <w:rPr>
          <w:color w:val="000000" w:themeColor="text1"/>
          <w:spacing w:val="-4"/>
        </w:rPr>
      </w:pPr>
    </w:p>
    <w:p w14:paraId="39342513" w14:textId="77777777" w:rsidR="006E4F6D" w:rsidRPr="00010B2F" w:rsidRDefault="006E4F6D" w:rsidP="00652B70">
      <w:pPr>
        <w:shd w:val="clear" w:color="auto" w:fill="FFFFFF"/>
        <w:rPr>
          <w:color w:val="000000" w:themeColor="text1"/>
          <w:spacing w:val="-4"/>
        </w:rPr>
      </w:pPr>
    </w:p>
    <w:p w14:paraId="207F283D" w14:textId="77777777" w:rsidR="006E4F6D" w:rsidRPr="00010B2F" w:rsidRDefault="006E4F6D" w:rsidP="00652B70">
      <w:pPr>
        <w:shd w:val="clear" w:color="auto" w:fill="FFFFFF"/>
        <w:rPr>
          <w:color w:val="000000" w:themeColor="text1"/>
          <w:spacing w:val="-4"/>
        </w:rPr>
      </w:pPr>
    </w:p>
    <w:p w14:paraId="493779EF" w14:textId="77777777" w:rsidR="006E4F6D" w:rsidRPr="00010B2F" w:rsidRDefault="006E4F6D" w:rsidP="00652B70">
      <w:pPr>
        <w:shd w:val="clear" w:color="auto" w:fill="FFFFFF"/>
        <w:rPr>
          <w:color w:val="000000" w:themeColor="text1"/>
          <w:spacing w:val="-4"/>
        </w:rPr>
      </w:pPr>
    </w:p>
    <w:p w14:paraId="704DB47E" w14:textId="77777777" w:rsidR="006E4F6D" w:rsidRPr="00010B2F" w:rsidRDefault="006E4F6D" w:rsidP="00652B70">
      <w:pPr>
        <w:shd w:val="clear" w:color="auto" w:fill="FFFFFF"/>
        <w:rPr>
          <w:color w:val="000000" w:themeColor="text1"/>
          <w:spacing w:val="-4"/>
        </w:rPr>
      </w:pPr>
    </w:p>
    <w:p w14:paraId="70122A79" w14:textId="77777777" w:rsidR="0056567B" w:rsidRPr="00010B2F" w:rsidRDefault="0056567B" w:rsidP="00326DC7">
      <w:pPr>
        <w:shd w:val="clear" w:color="auto" w:fill="FFFFFF"/>
        <w:ind w:left="709"/>
        <w:rPr>
          <w:color w:val="000000" w:themeColor="text1"/>
          <w:spacing w:val="-4"/>
        </w:rPr>
      </w:pPr>
      <w:r w:rsidRPr="00010B2F">
        <w:rPr>
          <w:color w:val="000000" w:themeColor="text1"/>
          <w:spacing w:val="-4"/>
        </w:rPr>
        <w:t xml:space="preserve">    </w:t>
      </w:r>
    </w:p>
    <w:p w14:paraId="03F468F5" w14:textId="77777777" w:rsidR="000C67DA" w:rsidRPr="00010B2F" w:rsidRDefault="000C67DA" w:rsidP="00326DC7">
      <w:pPr>
        <w:shd w:val="clear" w:color="auto" w:fill="FFFFFF"/>
        <w:ind w:left="709"/>
        <w:rPr>
          <w:color w:val="000000" w:themeColor="text1"/>
          <w:spacing w:val="-4"/>
        </w:rPr>
      </w:pPr>
      <w:r w:rsidRPr="00010B2F">
        <w:rPr>
          <w:color w:val="000000" w:themeColor="text1"/>
          <w:spacing w:val="-4"/>
        </w:rPr>
        <w:t xml:space="preserve">                 </w:t>
      </w:r>
    </w:p>
    <w:p w14:paraId="526B425D" w14:textId="36D066D5" w:rsidR="005135FA" w:rsidRPr="00010B2F" w:rsidRDefault="000C67DA" w:rsidP="00326DC7">
      <w:pPr>
        <w:shd w:val="clear" w:color="auto" w:fill="FFFFFF"/>
        <w:ind w:left="709"/>
        <w:rPr>
          <w:spacing w:val="-4"/>
        </w:rPr>
      </w:pPr>
      <w:proofErr w:type="spellStart"/>
      <w:r w:rsidRPr="00010B2F">
        <w:rPr>
          <w:color w:val="000000" w:themeColor="text1"/>
          <w:spacing w:val="-4"/>
        </w:rPr>
        <w:lastRenderedPageBreak/>
        <w:t>Корабейников</w:t>
      </w:r>
      <w:proofErr w:type="spellEnd"/>
      <w:r w:rsidRPr="00010B2F">
        <w:rPr>
          <w:color w:val="000000" w:themeColor="text1"/>
          <w:spacing w:val="-4"/>
        </w:rPr>
        <w:t xml:space="preserve">, И.Н. </w:t>
      </w:r>
      <w:r w:rsidR="00A260BE" w:rsidRPr="00010B2F">
        <w:rPr>
          <w:color w:val="000000" w:themeColor="text1"/>
          <w:spacing w:val="-4"/>
        </w:rPr>
        <w:t>Методические рекомендации</w:t>
      </w:r>
      <w:r w:rsidR="00E23650" w:rsidRPr="00010B2F">
        <w:rPr>
          <w:color w:val="000000" w:themeColor="text1"/>
          <w:spacing w:val="-4"/>
        </w:rPr>
        <w:t xml:space="preserve"> по</w:t>
      </w:r>
      <w:r w:rsidR="00D64981" w:rsidRPr="00010B2F">
        <w:rPr>
          <w:color w:val="000000" w:themeColor="text1"/>
          <w:spacing w:val="-4"/>
        </w:rPr>
        <w:t xml:space="preserve"> выполнени</w:t>
      </w:r>
      <w:r w:rsidR="00E23650" w:rsidRPr="00010B2F">
        <w:rPr>
          <w:color w:val="000000" w:themeColor="text1"/>
          <w:spacing w:val="-4"/>
        </w:rPr>
        <w:t>ю</w:t>
      </w:r>
      <w:r w:rsidR="00946D6D" w:rsidRPr="00010B2F">
        <w:rPr>
          <w:color w:val="000000" w:themeColor="text1"/>
          <w:spacing w:val="-4"/>
        </w:rPr>
        <w:t xml:space="preserve"> в</w:t>
      </w:r>
      <w:r w:rsidR="00583451" w:rsidRPr="00010B2F">
        <w:rPr>
          <w:color w:val="000000" w:themeColor="text1"/>
          <w:spacing w:val="-4"/>
        </w:rPr>
        <w:t>ыпускн</w:t>
      </w:r>
      <w:r w:rsidR="00946D6D" w:rsidRPr="00010B2F">
        <w:rPr>
          <w:color w:val="000000" w:themeColor="text1"/>
          <w:spacing w:val="-4"/>
        </w:rPr>
        <w:t>ой</w:t>
      </w:r>
      <w:r w:rsidR="00583451" w:rsidRPr="00010B2F">
        <w:rPr>
          <w:color w:val="000000" w:themeColor="text1"/>
          <w:spacing w:val="-4"/>
        </w:rPr>
        <w:t xml:space="preserve"> квалификационн</w:t>
      </w:r>
      <w:r w:rsidR="00946D6D" w:rsidRPr="00010B2F">
        <w:rPr>
          <w:color w:val="000000" w:themeColor="text1"/>
          <w:spacing w:val="-4"/>
        </w:rPr>
        <w:t>ой</w:t>
      </w:r>
      <w:r w:rsidR="00583451" w:rsidRPr="00010B2F">
        <w:rPr>
          <w:color w:val="000000" w:themeColor="text1"/>
          <w:spacing w:val="-4"/>
        </w:rPr>
        <w:t xml:space="preserve"> работ</w:t>
      </w:r>
      <w:r w:rsidR="00946D6D" w:rsidRPr="00010B2F">
        <w:rPr>
          <w:color w:val="000000" w:themeColor="text1"/>
          <w:spacing w:val="-4"/>
        </w:rPr>
        <w:t>ы</w:t>
      </w:r>
      <w:r w:rsidR="00454C13" w:rsidRPr="00010B2F">
        <w:rPr>
          <w:spacing w:val="-4"/>
        </w:rPr>
        <w:t xml:space="preserve"> по направлению подготовки 38.03.02 Менеджмент</w:t>
      </w:r>
      <w:r w:rsidR="005135FA" w:rsidRPr="00010B2F">
        <w:rPr>
          <w:spacing w:val="-4"/>
        </w:rPr>
        <w:t xml:space="preserve">: методические указания </w:t>
      </w:r>
      <w:r w:rsidR="004F0DE8" w:rsidRPr="00010B2F">
        <w:rPr>
          <w:spacing w:val="-4"/>
        </w:rPr>
        <w:t>/</w:t>
      </w:r>
      <w:r w:rsidR="00652B70" w:rsidRPr="00010B2F">
        <w:rPr>
          <w:spacing w:val="-4"/>
        </w:rPr>
        <w:t xml:space="preserve"> </w:t>
      </w:r>
      <w:r w:rsidR="00B7659A">
        <w:rPr>
          <w:spacing w:val="-4"/>
        </w:rPr>
        <w:t xml:space="preserve">составители </w:t>
      </w:r>
      <w:r w:rsidR="003B7FA1" w:rsidRPr="00010B2F">
        <w:rPr>
          <w:spacing w:val="-4"/>
        </w:rPr>
        <w:t xml:space="preserve">И. Н. </w:t>
      </w:r>
      <w:proofErr w:type="spellStart"/>
      <w:r w:rsidR="003B7FA1" w:rsidRPr="00010B2F">
        <w:rPr>
          <w:spacing w:val="-4"/>
        </w:rPr>
        <w:t>Корабейников</w:t>
      </w:r>
      <w:proofErr w:type="spellEnd"/>
      <w:r w:rsidR="003B7FA1" w:rsidRPr="00010B2F">
        <w:rPr>
          <w:spacing w:val="-4"/>
        </w:rPr>
        <w:t xml:space="preserve">, О.А. </w:t>
      </w:r>
      <w:proofErr w:type="spellStart"/>
      <w:r w:rsidR="003B7FA1" w:rsidRPr="00010B2F">
        <w:rPr>
          <w:spacing w:val="-4"/>
        </w:rPr>
        <w:t>Корабейникова</w:t>
      </w:r>
      <w:proofErr w:type="spellEnd"/>
      <w:r w:rsidR="003B7FA1" w:rsidRPr="00010B2F">
        <w:rPr>
          <w:spacing w:val="-4"/>
        </w:rPr>
        <w:t xml:space="preserve">, </w:t>
      </w:r>
      <w:r w:rsidR="00926D88">
        <w:rPr>
          <w:spacing w:val="-4"/>
        </w:rPr>
        <w:t>А</w:t>
      </w:r>
      <w:r w:rsidR="003B7FA1" w:rsidRPr="00010B2F">
        <w:rPr>
          <w:spacing w:val="-4"/>
        </w:rPr>
        <w:t>.</w:t>
      </w:r>
      <w:r w:rsidR="00926D88">
        <w:rPr>
          <w:spacing w:val="-4"/>
        </w:rPr>
        <w:t>В</w:t>
      </w:r>
      <w:r w:rsidR="003B7FA1" w:rsidRPr="00010B2F">
        <w:rPr>
          <w:spacing w:val="-4"/>
        </w:rPr>
        <w:t xml:space="preserve">. </w:t>
      </w:r>
      <w:r w:rsidR="00926D88">
        <w:rPr>
          <w:spacing w:val="-4"/>
        </w:rPr>
        <w:t>Курлыкова</w:t>
      </w:r>
      <w:r w:rsidR="004F0DE8" w:rsidRPr="00010B2F">
        <w:rPr>
          <w:spacing w:val="-4"/>
        </w:rPr>
        <w:t xml:space="preserve">; Оренбургский </w:t>
      </w:r>
      <w:r w:rsidR="00454C13" w:rsidRPr="00010B2F">
        <w:rPr>
          <w:spacing w:val="-4"/>
        </w:rPr>
        <w:t>гос. ун-т. – Оренбург: ОГУ, 20</w:t>
      </w:r>
      <w:r w:rsidR="003B7FA1" w:rsidRPr="00010B2F">
        <w:rPr>
          <w:spacing w:val="-4"/>
        </w:rPr>
        <w:t>2</w:t>
      </w:r>
      <w:r w:rsidR="00926D88">
        <w:rPr>
          <w:spacing w:val="-4"/>
        </w:rPr>
        <w:t>6</w:t>
      </w:r>
      <w:r w:rsidR="004F0DE8" w:rsidRPr="00010B2F">
        <w:rPr>
          <w:spacing w:val="-4"/>
        </w:rPr>
        <w:t xml:space="preserve">. – </w:t>
      </w:r>
      <w:r w:rsidR="00010B2F" w:rsidRPr="00010B2F">
        <w:rPr>
          <w:spacing w:val="-4"/>
        </w:rPr>
        <w:t>4</w:t>
      </w:r>
      <w:r w:rsidR="000C3205" w:rsidRPr="00010B2F">
        <w:rPr>
          <w:spacing w:val="-4"/>
        </w:rPr>
        <w:t>5</w:t>
      </w:r>
      <w:r w:rsidR="002618BB" w:rsidRPr="00010B2F">
        <w:rPr>
          <w:color w:val="FF0000"/>
          <w:spacing w:val="-4"/>
        </w:rPr>
        <w:t xml:space="preserve"> </w:t>
      </w:r>
      <w:r w:rsidR="002618BB" w:rsidRPr="00010B2F">
        <w:rPr>
          <w:spacing w:val="-4"/>
        </w:rPr>
        <w:t>с.</w:t>
      </w:r>
      <w:r w:rsidR="004F0DE8" w:rsidRPr="00010B2F">
        <w:rPr>
          <w:color w:val="FF0000"/>
          <w:spacing w:val="-4"/>
        </w:rPr>
        <w:t xml:space="preserve"> </w:t>
      </w:r>
    </w:p>
    <w:p w14:paraId="77DDCEEF" w14:textId="77777777" w:rsidR="005135FA" w:rsidRPr="00010B2F" w:rsidRDefault="005135FA" w:rsidP="00652B70">
      <w:pPr>
        <w:shd w:val="clear" w:color="auto" w:fill="FFFFFF"/>
        <w:rPr>
          <w:b/>
          <w:spacing w:val="-4"/>
        </w:rPr>
      </w:pPr>
    </w:p>
    <w:p w14:paraId="1358AF46" w14:textId="77777777" w:rsidR="005135FA" w:rsidRPr="00010B2F" w:rsidRDefault="005135FA" w:rsidP="00652B70">
      <w:pPr>
        <w:shd w:val="clear" w:color="auto" w:fill="FFFFFF"/>
        <w:rPr>
          <w:spacing w:val="-4"/>
        </w:rPr>
      </w:pPr>
    </w:p>
    <w:p w14:paraId="4C48BB10" w14:textId="77777777" w:rsidR="006E4F6D" w:rsidRPr="00010B2F" w:rsidRDefault="006E4F6D" w:rsidP="00652B70">
      <w:pPr>
        <w:shd w:val="clear" w:color="auto" w:fill="FFFFFF"/>
        <w:rPr>
          <w:spacing w:val="-4"/>
        </w:rPr>
      </w:pPr>
    </w:p>
    <w:p w14:paraId="1D3D3C37" w14:textId="77777777" w:rsidR="006E4F6D" w:rsidRPr="00010B2F" w:rsidRDefault="006E4F6D" w:rsidP="00652B70">
      <w:pPr>
        <w:shd w:val="clear" w:color="auto" w:fill="FFFFFF"/>
        <w:rPr>
          <w:spacing w:val="-4"/>
        </w:rPr>
      </w:pPr>
    </w:p>
    <w:p w14:paraId="513BD6EE" w14:textId="77777777" w:rsidR="006E4F6D" w:rsidRPr="00010B2F" w:rsidRDefault="006E4F6D" w:rsidP="00D64981">
      <w:pPr>
        <w:ind w:firstLine="851"/>
        <w:rPr>
          <w:szCs w:val="28"/>
        </w:rPr>
      </w:pPr>
      <w:r w:rsidRPr="00010B2F">
        <w:rPr>
          <w:color w:val="000000"/>
          <w:spacing w:val="-1"/>
        </w:rPr>
        <w:t>Методические указания содержат цели и задачи, те</w:t>
      </w:r>
      <w:r w:rsidRPr="00010B2F">
        <w:rPr>
          <w:szCs w:val="28"/>
        </w:rPr>
        <w:t>матику, общие требования к структуре и содержанию, изложению, оформлению и представлению к защите выпускной квалификационной работы.</w:t>
      </w:r>
    </w:p>
    <w:p w14:paraId="7FB15734" w14:textId="467C40E9" w:rsidR="006E4F6D" w:rsidRPr="00010B2F" w:rsidRDefault="006E4F6D" w:rsidP="003B7FA1">
      <w:pPr>
        <w:ind w:firstLine="851"/>
        <w:rPr>
          <w:szCs w:val="28"/>
        </w:rPr>
      </w:pPr>
      <w:r w:rsidRPr="00010B2F">
        <w:t xml:space="preserve">Методические указания </w:t>
      </w:r>
      <w:r w:rsidRPr="00010B2F">
        <w:rPr>
          <w:color w:val="000000"/>
          <w:spacing w:val="-1"/>
        </w:rPr>
        <w:t>по выполнению выпускной квалификационной работы</w:t>
      </w:r>
      <w:r w:rsidRPr="00010B2F">
        <w:rPr>
          <w:color w:val="000000"/>
          <w:spacing w:val="4"/>
        </w:rPr>
        <w:t xml:space="preserve"> предназначены для студентов </w:t>
      </w:r>
      <w:r w:rsidRPr="00010B2F">
        <w:rPr>
          <w:color w:val="000000"/>
          <w:szCs w:val="28"/>
        </w:rPr>
        <w:t>очной и заочной</w:t>
      </w:r>
      <w:r w:rsidR="003B7FA1" w:rsidRPr="00010B2F">
        <w:rPr>
          <w:color w:val="000000"/>
          <w:szCs w:val="28"/>
        </w:rPr>
        <w:t xml:space="preserve"> </w:t>
      </w:r>
      <w:r w:rsidRPr="00010B2F">
        <w:rPr>
          <w:color w:val="000000"/>
          <w:szCs w:val="28"/>
        </w:rPr>
        <w:t>форм обуч</w:t>
      </w:r>
      <w:r w:rsidRPr="00010B2F">
        <w:rPr>
          <w:szCs w:val="28"/>
        </w:rPr>
        <w:t xml:space="preserve">ения направления подготовки </w:t>
      </w:r>
      <w:r w:rsidRPr="00010B2F">
        <w:rPr>
          <w:color w:val="000000"/>
          <w:spacing w:val="-1"/>
        </w:rPr>
        <w:t>38.03.02 Менеджмент</w:t>
      </w:r>
      <w:r w:rsidRPr="00010B2F">
        <w:rPr>
          <w:szCs w:val="28"/>
        </w:rPr>
        <w:t>.</w:t>
      </w:r>
    </w:p>
    <w:p w14:paraId="516B5190" w14:textId="77777777" w:rsidR="006E4F6D" w:rsidRPr="00010B2F" w:rsidRDefault="006E4F6D" w:rsidP="00652B70">
      <w:pPr>
        <w:shd w:val="clear" w:color="auto" w:fill="FFFFFF"/>
        <w:rPr>
          <w:spacing w:val="-4"/>
        </w:rPr>
      </w:pPr>
    </w:p>
    <w:p w14:paraId="1D24DBE7" w14:textId="77777777" w:rsidR="00326DC7" w:rsidRPr="00010B2F" w:rsidRDefault="00326DC7" w:rsidP="00652B70">
      <w:pPr>
        <w:shd w:val="clear" w:color="auto" w:fill="FFFFFF"/>
        <w:rPr>
          <w:spacing w:val="-4"/>
        </w:rPr>
      </w:pPr>
    </w:p>
    <w:p w14:paraId="2A14F78C" w14:textId="77777777" w:rsidR="00326DC7" w:rsidRPr="00010B2F" w:rsidRDefault="00326DC7" w:rsidP="00652B70">
      <w:pPr>
        <w:shd w:val="clear" w:color="auto" w:fill="FFFFFF"/>
        <w:rPr>
          <w:spacing w:val="-4"/>
        </w:rPr>
      </w:pPr>
    </w:p>
    <w:p w14:paraId="01698C68" w14:textId="77777777" w:rsidR="00326DC7" w:rsidRPr="00010B2F" w:rsidRDefault="00326DC7" w:rsidP="00652B70">
      <w:pPr>
        <w:shd w:val="clear" w:color="auto" w:fill="FFFFFF"/>
        <w:rPr>
          <w:spacing w:val="-4"/>
        </w:rPr>
      </w:pPr>
    </w:p>
    <w:p w14:paraId="493C1D64" w14:textId="77777777" w:rsidR="00326DC7" w:rsidRPr="00010B2F" w:rsidRDefault="00326DC7" w:rsidP="00652B70">
      <w:pPr>
        <w:shd w:val="clear" w:color="auto" w:fill="FFFFFF"/>
        <w:rPr>
          <w:spacing w:val="-4"/>
        </w:rPr>
      </w:pPr>
    </w:p>
    <w:p w14:paraId="2240543B" w14:textId="77777777" w:rsidR="00326DC7" w:rsidRPr="00010B2F" w:rsidRDefault="00326DC7" w:rsidP="00652B70">
      <w:pPr>
        <w:shd w:val="clear" w:color="auto" w:fill="FFFFFF"/>
        <w:rPr>
          <w:spacing w:val="-4"/>
        </w:rPr>
      </w:pPr>
    </w:p>
    <w:p w14:paraId="18EC24A4" w14:textId="77777777" w:rsidR="0056567B" w:rsidRPr="00010B2F" w:rsidRDefault="0056567B" w:rsidP="00652B70">
      <w:pPr>
        <w:shd w:val="clear" w:color="auto" w:fill="FFFFFF"/>
        <w:rPr>
          <w:spacing w:val="-4"/>
        </w:rPr>
      </w:pPr>
    </w:p>
    <w:p w14:paraId="36466CD0" w14:textId="77777777" w:rsidR="0056567B" w:rsidRPr="00010B2F" w:rsidRDefault="0056567B" w:rsidP="00652B70">
      <w:pPr>
        <w:shd w:val="clear" w:color="auto" w:fill="FFFFFF"/>
        <w:rPr>
          <w:spacing w:val="-4"/>
        </w:rPr>
      </w:pPr>
    </w:p>
    <w:p w14:paraId="46C93B1C" w14:textId="77777777" w:rsidR="0056567B" w:rsidRPr="00010B2F" w:rsidRDefault="0056567B" w:rsidP="00652B70">
      <w:pPr>
        <w:shd w:val="clear" w:color="auto" w:fill="FFFFFF"/>
        <w:rPr>
          <w:spacing w:val="-4"/>
        </w:rPr>
      </w:pPr>
    </w:p>
    <w:p w14:paraId="30ED68F4" w14:textId="77777777" w:rsidR="00326DC7" w:rsidRPr="00010B2F" w:rsidRDefault="00326DC7" w:rsidP="00326DC7">
      <w:pPr>
        <w:ind w:left="5103"/>
        <w:jc w:val="left"/>
        <w:rPr>
          <w:bCs/>
          <w:color w:val="FF0000"/>
        </w:rPr>
      </w:pPr>
    </w:p>
    <w:p w14:paraId="1EE032EE" w14:textId="77777777" w:rsidR="0056567B" w:rsidRPr="00010B2F" w:rsidRDefault="0056567B" w:rsidP="0056567B">
      <w:pPr>
        <w:shd w:val="clear" w:color="auto" w:fill="FFFFFF"/>
        <w:ind w:left="5103"/>
        <w:rPr>
          <w:color w:val="000000" w:themeColor="text1"/>
        </w:rPr>
      </w:pPr>
      <w:r w:rsidRPr="00010B2F">
        <w:rPr>
          <w:color w:val="000000" w:themeColor="text1"/>
        </w:rPr>
        <w:t>УДК   378.016:005.5(076.5)</w:t>
      </w:r>
    </w:p>
    <w:p w14:paraId="1A0EA995" w14:textId="77777777" w:rsidR="0056567B" w:rsidRPr="00010B2F" w:rsidRDefault="0056567B" w:rsidP="0056567B">
      <w:pPr>
        <w:ind w:left="5103"/>
        <w:rPr>
          <w:b/>
          <w:bCs/>
          <w:color w:val="000000" w:themeColor="text1"/>
        </w:rPr>
      </w:pPr>
      <w:r w:rsidRPr="00010B2F">
        <w:rPr>
          <w:bCs/>
          <w:color w:val="000000" w:themeColor="text1"/>
        </w:rPr>
        <w:t>ББК    65.291.21я</w:t>
      </w:r>
      <w:proofErr w:type="gramStart"/>
      <w:r w:rsidRPr="00010B2F">
        <w:rPr>
          <w:bCs/>
          <w:color w:val="000000" w:themeColor="text1"/>
        </w:rPr>
        <w:t>7</w:t>
      </w:r>
      <w:proofErr w:type="gramEnd"/>
      <w:r w:rsidRPr="00010B2F">
        <w:rPr>
          <w:bCs/>
          <w:color w:val="000000" w:themeColor="text1"/>
        </w:rPr>
        <w:t>+74.48я7</w:t>
      </w:r>
    </w:p>
    <w:p w14:paraId="3F8C79CB" w14:textId="77777777" w:rsidR="00326DC7" w:rsidRPr="00010B2F" w:rsidRDefault="00326DC7" w:rsidP="00326DC7">
      <w:pPr>
        <w:pStyle w:val="5"/>
        <w:tabs>
          <w:tab w:val="left" w:pos="6804"/>
          <w:tab w:val="left" w:pos="6946"/>
        </w:tabs>
        <w:spacing w:line="240" w:lineRule="auto"/>
        <w:ind w:left="5103"/>
        <w:jc w:val="left"/>
        <w:rPr>
          <w:b/>
          <w:i/>
          <w:color w:val="FF0000"/>
          <w:szCs w:val="28"/>
        </w:rPr>
      </w:pPr>
    </w:p>
    <w:p w14:paraId="0B293139" w14:textId="77777777" w:rsidR="00326DC7" w:rsidRPr="00010B2F" w:rsidRDefault="00326DC7" w:rsidP="00326DC7">
      <w:pPr>
        <w:ind w:left="5103"/>
        <w:jc w:val="left"/>
      </w:pPr>
    </w:p>
    <w:p w14:paraId="46520E54" w14:textId="77777777" w:rsidR="00326DC7" w:rsidRPr="00010B2F" w:rsidRDefault="00326DC7" w:rsidP="00326DC7">
      <w:pPr>
        <w:ind w:left="5103"/>
        <w:jc w:val="left"/>
        <w:rPr>
          <w:szCs w:val="28"/>
        </w:rPr>
      </w:pPr>
      <w:r w:rsidRPr="00010B2F">
        <w:rPr>
          <w:szCs w:val="28"/>
        </w:rPr>
        <w:sym w:font="Symbol" w:char="F0D3"/>
      </w:r>
      <w:r w:rsidRPr="00010B2F">
        <w:rPr>
          <w:szCs w:val="28"/>
        </w:rPr>
        <w:t xml:space="preserve"> </w:t>
      </w:r>
      <w:proofErr w:type="spellStart"/>
      <w:r w:rsidRPr="00010B2F">
        <w:rPr>
          <w:szCs w:val="28"/>
        </w:rPr>
        <w:t>Корабейников</w:t>
      </w:r>
      <w:proofErr w:type="spellEnd"/>
      <w:r w:rsidRPr="00010B2F">
        <w:rPr>
          <w:szCs w:val="28"/>
        </w:rPr>
        <w:t xml:space="preserve"> И. Н., </w:t>
      </w:r>
    </w:p>
    <w:p w14:paraId="54FC9650" w14:textId="785CBD0D" w:rsidR="00326DC7" w:rsidRPr="00010B2F" w:rsidRDefault="003B7FA1" w:rsidP="00326DC7">
      <w:pPr>
        <w:ind w:left="5103"/>
        <w:jc w:val="left"/>
        <w:rPr>
          <w:szCs w:val="28"/>
        </w:rPr>
      </w:pPr>
      <w:proofErr w:type="spellStart"/>
      <w:r w:rsidRPr="00010B2F">
        <w:rPr>
          <w:szCs w:val="28"/>
        </w:rPr>
        <w:t>Корабейникова</w:t>
      </w:r>
      <w:proofErr w:type="spellEnd"/>
      <w:r w:rsidRPr="00010B2F">
        <w:rPr>
          <w:szCs w:val="28"/>
        </w:rPr>
        <w:t xml:space="preserve"> О.А</w:t>
      </w:r>
      <w:r w:rsidR="00C3134E" w:rsidRPr="00010B2F">
        <w:rPr>
          <w:szCs w:val="28"/>
        </w:rPr>
        <w:t>.</w:t>
      </w:r>
      <w:r w:rsidR="00326DC7" w:rsidRPr="00010B2F">
        <w:rPr>
          <w:szCs w:val="28"/>
        </w:rPr>
        <w:t xml:space="preserve">, </w:t>
      </w:r>
    </w:p>
    <w:p w14:paraId="791F672E" w14:textId="040617EF" w:rsidR="00326DC7" w:rsidRPr="00010B2F" w:rsidRDefault="0057794F" w:rsidP="00326DC7">
      <w:pPr>
        <w:ind w:left="5103"/>
        <w:jc w:val="left"/>
        <w:rPr>
          <w:spacing w:val="-1"/>
          <w:szCs w:val="28"/>
        </w:rPr>
      </w:pPr>
      <w:r w:rsidRPr="00010B2F">
        <w:rPr>
          <w:noProof/>
          <w:szCs w:val="28"/>
        </w:rPr>
        <mc:AlternateContent>
          <mc:Choice Requires="wps">
            <w:drawing>
              <wp:anchor distT="0" distB="0" distL="114300" distR="114300" simplePos="0" relativeHeight="251658240" behindDoc="0" locked="0" layoutInCell="1" allowOverlap="1" wp14:anchorId="0375C18F" wp14:editId="578F464B">
                <wp:simplePos x="0" y="0"/>
                <wp:positionH relativeFrom="column">
                  <wp:posOffset>2362200</wp:posOffset>
                </wp:positionH>
                <wp:positionV relativeFrom="paragraph">
                  <wp:posOffset>760730</wp:posOffset>
                </wp:positionV>
                <wp:extent cx="351155" cy="285115"/>
                <wp:effectExtent l="0" t="0" r="1270" b="190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1155" cy="285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229A0E15" id="Rectangle 2" o:spid="_x0000_s1026" style="position:absolute;margin-left:186pt;margin-top:59.9pt;width:27.65pt;height:22.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" stroked="f"/>
            </w:pict>
          </mc:Fallback>
        </mc:AlternateContent>
      </w:r>
      <w:r w:rsidR="00F57129">
        <w:rPr>
          <w:szCs w:val="28"/>
        </w:rPr>
        <w:t>Курлыкова А.В.</w:t>
      </w:r>
      <w:r w:rsidR="00326DC7" w:rsidRPr="00010B2F">
        <w:rPr>
          <w:szCs w:val="28"/>
        </w:rPr>
        <w:t xml:space="preserve"> </w:t>
      </w:r>
      <w:r w:rsidR="00212EAF">
        <w:rPr>
          <w:szCs w:val="28"/>
        </w:rPr>
        <w:t>составление, 202</w:t>
      </w:r>
      <w:r w:rsidR="00F57129">
        <w:rPr>
          <w:szCs w:val="28"/>
        </w:rPr>
        <w:t>6</w:t>
      </w:r>
      <w:r w:rsidR="00326DC7" w:rsidRPr="00010B2F">
        <w:rPr>
          <w:szCs w:val="28"/>
        </w:rPr>
        <w:t xml:space="preserve">                                                                                        </w:t>
      </w:r>
      <w:r w:rsidR="00326DC7" w:rsidRPr="00010B2F">
        <w:rPr>
          <w:szCs w:val="28"/>
        </w:rPr>
        <w:sym w:font="Symbol" w:char="F0D3"/>
      </w:r>
      <w:r w:rsidR="00326DC7" w:rsidRPr="00010B2F">
        <w:rPr>
          <w:szCs w:val="28"/>
        </w:rPr>
        <w:t xml:space="preserve"> </w:t>
      </w:r>
      <w:r w:rsidR="00326DC7" w:rsidRPr="00010B2F">
        <w:rPr>
          <w:spacing w:val="-1"/>
          <w:szCs w:val="28"/>
        </w:rPr>
        <w:t>ОГУ, 20</w:t>
      </w:r>
      <w:r w:rsidR="003B7FA1" w:rsidRPr="00010B2F">
        <w:rPr>
          <w:spacing w:val="-1"/>
          <w:szCs w:val="28"/>
        </w:rPr>
        <w:t>2</w:t>
      </w:r>
      <w:r w:rsidR="00F57129">
        <w:rPr>
          <w:spacing w:val="-1"/>
          <w:szCs w:val="28"/>
        </w:rPr>
        <w:t>6</w:t>
      </w:r>
    </w:p>
    <w:p w14:paraId="44C65409" w14:textId="77777777" w:rsidR="00326DC7" w:rsidRPr="00010B2F" w:rsidRDefault="00326DC7" w:rsidP="00652B70">
      <w:pPr>
        <w:shd w:val="clear" w:color="auto" w:fill="FFFFFF"/>
        <w:rPr>
          <w:spacing w:val="-4"/>
        </w:rPr>
        <w:sectPr w:rsidR="00326DC7" w:rsidRPr="00010B2F" w:rsidSect="00D64981">
          <w:type w:val="continuous"/>
          <w:pgSz w:w="11909" w:h="16834"/>
          <w:pgMar w:top="1134" w:right="994" w:bottom="1134" w:left="1134" w:header="720" w:footer="720" w:gutter="0"/>
          <w:paperSrc w:first="7" w:other="7"/>
          <w:pgNumType w:start="3"/>
          <w:cols w:num="2" w:space="567" w:equalWidth="0">
            <w:col w:w="820" w:space="31"/>
            <w:col w:w="8930"/>
          </w:cols>
          <w:noEndnote/>
        </w:sectPr>
      </w:pPr>
    </w:p>
    <w:sdt>
      <w:sdtPr>
        <w:rPr>
          <w:rFonts w:ascii="Times New Roman" w:hAnsi="Times New Roman"/>
          <w:b w:val="0"/>
          <w:bCs w:val="0"/>
          <w:kern w:val="0"/>
          <w:sz w:val="28"/>
          <w:szCs w:val="20"/>
        </w:rPr>
        <w:id w:val="2062537"/>
        <w:docPartObj>
          <w:docPartGallery w:val="Table of Contents"/>
          <w:docPartUnique/>
        </w:docPartObj>
      </w:sdtPr>
      <w:sdtEndPr/>
      <w:sdtContent>
        <w:p w14:paraId="0792AEB8" w14:textId="77777777" w:rsidR="006C10A3" w:rsidRPr="00010B2F" w:rsidRDefault="007909AA" w:rsidP="007909AA">
          <w:pPr>
            <w:pStyle w:val="aff1"/>
            <w:jc w:val="center"/>
          </w:pPr>
          <w:r w:rsidRPr="00010B2F">
            <w:rPr>
              <w:rFonts w:ascii="Times New Roman" w:hAnsi="Times New Roman"/>
            </w:rPr>
            <w:t>Содержание</w:t>
          </w:r>
        </w:p>
        <w:p w14:paraId="21458D55" w14:textId="77777777" w:rsidR="007909AA" w:rsidRPr="00010B2F" w:rsidRDefault="0042628D" w:rsidP="004B4EDE">
          <w:pPr>
            <w:pStyle w:val="20"/>
            <w:rPr>
              <w:rFonts w:asciiTheme="minorHAnsi" w:eastAsiaTheme="minorEastAsia" w:hAnsiTheme="minorHAnsi" w:cstheme="minorBidi"/>
              <w:noProof/>
              <w:sz w:val="22"/>
              <w:szCs w:val="22"/>
            </w:rPr>
          </w:pPr>
          <w:r w:rsidRPr="00010B2F">
            <w:fldChar w:fldCharType="begin"/>
          </w:r>
          <w:r w:rsidR="006C10A3" w:rsidRPr="00010B2F">
            <w:instrText xml:space="preserve"> TOC \o "1-3" \h \z \u </w:instrText>
          </w:r>
          <w:r w:rsidRPr="00010B2F">
            <w:fldChar w:fldCharType="separate"/>
          </w:r>
        </w:p>
        <w:p w14:paraId="044BAA1C" w14:textId="3B9B3F10" w:rsidR="007909AA" w:rsidRPr="00010B2F" w:rsidRDefault="00114038" w:rsidP="004B4EDE">
          <w:pPr>
            <w:pStyle w:val="20"/>
            <w:rPr>
              <w:rFonts w:asciiTheme="minorHAnsi" w:eastAsiaTheme="minorEastAsia" w:hAnsiTheme="minorHAnsi" w:cstheme="minorBidi"/>
              <w:noProof/>
              <w:sz w:val="22"/>
              <w:szCs w:val="22"/>
            </w:rPr>
          </w:pPr>
          <w:hyperlink w:anchor="_Toc496691447" w:history="1">
            <w:r w:rsidR="007909AA" w:rsidRPr="00010B2F">
              <w:rPr>
                <w:rStyle w:val="af5"/>
                <w:noProof/>
              </w:rPr>
              <w:t>Введение</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_Toc496691447 \h </w:instrText>
            </w:r>
            <w:r w:rsidR="0042628D" w:rsidRPr="00010B2F">
              <w:rPr>
                <w:noProof/>
                <w:webHidden/>
              </w:rPr>
            </w:r>
            <w:r w:rsidR="0042628D" w:rsidRPr="00010B2F">
              <w:rPr>
                <w:noProof/>
                <w:webHidden/>
              </w:rPr>
              <w:fldChar w:fldCharType="separate"/>
            </w:r>
            <w:r w:rsidR="000F3022" w:rsidRPr="00010B2F">
              <w:rPr>
                <w:noProof/>
                <w:webHidden/>
              </w:rPr>
              <w:t>5</w:t>
            </w:r>
            <w:r w:rsidR="0042628D" w:rsidRPr="00010B2F">
              <w:rPr>
                <w:noProof/>
                <w:webHidden/>
              </w:rPr>
              <w:fldChar w:fldCharType="end"/>
            </w:r>
          </w:hyperlink>
        </w:p>
        <w:p w14:paraId="65C9986F" w14:textId="0BE118B5" w:rsidR="007909AA" w:rsidRPr="00010B2F" w:rsidRDefault="00114038" w:rsidP="004B4EDE">
          <w:pPr>
            <w:pStyle w:val="20"/>
            <w:rPr>
              <w:rFonts w:asciiTheme="minorHAnsi" w:eastAsiaTheme="minorEastAsia" w:hAnsiTheme="minorHAnsi" w:cstheme="minorBidi"/>
              <w:noProof/>
              <w:sz w:val="22"/>
              <w:szCs w:val="22"/>
            </w:rPr>
          </w:pPr>
          <w:hyperlink w:anchor="_Toc496691448" w:history="1">
            <w:r w:rsidR="007909AA" w:rsidRPr="00010B2F">
              <w:rPr>
                <w:rStyle w:val="af5"/>
                <w:noProof/>
              </w:rPr>
              <w:t>1 Общие положения</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_Toc496691448 \h </w:instrText>
            </w:r>
            <w:r w:rsidR="0042628D" w:rsidRPr="00010B2F">
              <w:rPr>
                <w:noProof/>
                <w:webHidden/>
              </w:rPr>
            </w:r>
            <w:r w:rsidR="0042628D" w:rsidRPr="00010B2F">
              <w:rPr>
                <w:noProof/>
                <w:webHidden/>
              </w:rPr>
              <w:fldChar w:fldCharType="separate"/>
            </w:r>
            <w:r w:rsidR="000F3022" w:rsidRPr="00010B2F">
              <w:rPr>
                <w:noProof/>
                <w:webHidden/>
              </w:rPr>
              <w:t>6</w:t>
            </w:r>
            <w:r w:rsidR="0042628D" w:rsidRPr="00010B2F">
              <w:rPr>
                <w:noProof/>
                <w:webHidden/>
              </w:rPr>
              <w:fldChar w:fldCharType="end"/>
            </w:r>
          </w:hyperlink>
        </w:p>
        <w:p w14:paraId="01E9D73C" w14:textId="743BE2BD" w:rsidR="007909AA" w:rsidRPr="00010B2F" w:rsidRDefault="00114038" w:rsidP="004B4EDE">
          <w:pPr>
            <w:pStyle w:val="20"/>
            <w:rPr>
              <w:rFonts w:asciiTheme="minorHAnsi" w:eastAsiaTheme="minorEastAsia" w:hAnsiTheme="minorHAnsi" w:cstheme="minorBidi"/>
              <w:noProof/>
              <w:sz w:val="22"/>
              <w:szCs w:val="22"/>
            </w:rPr>
          </w:pPr>
          <w:hyperlink w:anchor="_Toc496691449" w:history="1">
            <w:r w:rsidR="007909AA" w:rsidRPr="00010B2F">
              <w:rPr>
                <w:rStyle w:val="af5"/>
                <w:noProof/>
              </w:rPr>
              <w:t>2 Организация подготовки выпускной квалификационной работы (ВКР)</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_Toc496691449 \h </w:instrText>
            </w:r>
            <w:r w:rsidR="0042628D" w:rsidRPr="00010B2F">
              <w:rPr>
                <w:noProof/>
                <w:webHidden/>
              </w:rPr>
            </w:r>
            <w:r w:rsidR="0042628D" w:rsidRPr="00010B2F">
              <w:rPr>
                <w:noProof/>
                <w:webHidden/>
              </w:rPr>
              <w:fldChar w:fldCharType="separate"/>
            </w:r>
            <w:r w:rsidR="000F3022" w:rsidRPr="00010B2F">
              <w:rPr>
                <w:noProof/>
                <w:webHidden/>
              </w:rPr>
              <w:t>8</w:t>
            </w:r>
            <w:r w:rsidR="0042628D" w:rsidRPr="00010B2F">
              <w:rPr>
                <w:noProof/>
                <w:webHidden/>
              </w:rPr>
              <w:fldChar w:fldCharType="end"/>
            </w:r>
          </w:hyperlink>
        </w:p>
        <w:p w14:paraId="02F2C469" w14:textId="4E6205F4" w:rsidR="007909AA" w:rsidRPr="00010B2F" w:rsidRDefault="00114038" w:rsidP="004B4EDE">
          <w:pPr>
            <w:pStyle w:val="20"/>
            <w:rPr>
              <w:rFonts w:asciiTheme="minorHAnsi" w:eastAsiaTheme="minorEastAsia" w:hAnsiTheme="minorHAnsi" w:cstheme="minorBidi"/>
              <w:noProof/>
              <w:sz w:val="22"/>
              <w:szCs w:val="22"/>
            </w:rPr>
          </w:pPr>
          <w:hyperlink w:anchor="_Toc496691450" w:history="1">
            <w:r w:rsidR="007909AA" w:rsidRPr="00010B2F">
              <w:rPr>
                <w:rStyle w:val="af5"/>
                <w:noProof/>
              </w:rPr>
              <w:t>3 Порядок взаимодействия с руководителем ВКР</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_Toc496691450 \h </w:instrText>
            </w:r>
            <w:r w:rsidR="0042628D" w:rsidRPr="00010B2F">
              <w:rPr>
                <w:noProof/>
                <w:webHidden/>
              </w:rPr>
            </w:r>
            <w:r w:rsidR="0042628D" w:rsidRPr="00010B2F">
              <w:rPr>
                <w:noProof/>
                <w:webHidden/>
              </w:rPr>
              <w:fldChar w:fldCharType="separate"/>
            </w:r>
            <w:r w:rsidR="000F3022" w:rsidRPr="00010B2F">
              <w:rPr>
                <w:noProof/>
                <w:webHidden/>
              </w:rPr>
              <w:t>9</w:t>
            </w:r>
            <w:r w:rsidR="0042628D" w:rsidRPr="00010B2F">
              <w:rPr>
                <w:noProof/>
                <w:webHidden/>
              </w:rPr>
              <w:fldChar w:fldCharType="end"/>
            </w:r>
          </w:hyperlink>
        </w:p>
        <w:p w14:paraId="366598AF" w14:textId="219303DA" w:rsidR="007909AA" w:rsidRPr="00010B2F" w:rsidRDefault="00114038" w:rsidP="004B4EDE">
          <w:pPr>
            <w:pStyle w:val="20"/>
            <w:rPr>
              <w:rFonts w:asciiTheme="minorHAnsi" w:eastAsiaTheme="minorEastAsia" w:hAnsiTheme="minorHAnsi" w:cstheme="minorBidi"/>
              <w:noProof/>
              <w:sz w:val="22"/>
              <w:szCs w:val="22"/>
            </w:rPr>
          </w:pPr>
          <w:hyperlink w:anchor="_Toc496691451" w:history="1">
            <w:r w:rsidR="007909AA" w:rsidRPr="00010B2F">
              <w:rPr>
                <w:rStyle w:val="af5"/>
                <w:noProof/>
              </w:rPr>
              <w:t>4 Выбор темы ВКР</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_Toc496691451 \h </w:instrText>
            </w:r>
            <w:r w:rsidR="0042628D" w:rsidRPr="00010B2F">
              <w:rPr>
                <w:noProof/>
                <w:webHidden/>
              </w:rPr>
            </w:r>
            <w:r w:rsidR="0042628D" w:rsidRPr="00010B2F">
              <w:rPr>
                <w:noProof/>
                <w:webHidden/>
              </w:rPr>
              <w:fldChar w:fldCharType="separate"/>
            </w:r>
            <w:r w:rsidR="000F3022" w:rsidRPr="00010B2F">
              <w:rPr>
                <w:noProof/>
                <w:webHidden/>
              </w:rPr>
              <w:t>11</w:t>
            </w:r>
            <w:r w:rsidR="0042628D" w:rsidRPr="00010B2F">
              <w:rPr>
                <w:noProof/>
                <w:webHidden/>
              </w:rPr>
              <w:fldChar w:fldCharType="end"/>
            </w:r>
          </w:hyperlink>
        </w:p>
        <w:p w14:paraId="729F4650" w14:textId="55E58FCD" w:rsidR="007909AA" w:rsidRPr="00010B2F" w:rsidRDefault="00114038" w:rsidP="004B4EDE">
          <w:pPr>
            <w:pStyle w:val="20"/>
            <w:rPr>
              <w:rFonts w:asciiTheme="minorHAnsi" w:eastAsiaTheme="minorEastAsia" w:hAnsiTheme="minorHAnsi" w:cstheme="minorBidi"/>
              <w:noProof/>
              <w:sz w:val="22"/>
              <w:szCs w:val="22"/>
            </w:rPr>
          </w:pPr>
          <w:hyperlink w:anchor="_Toc496691452" w:history="1">
            <w:r w:rsidR="007909AA" w:rsidRPr="00010B2F">
              <w:rPr>
                <w:rStyle w:val="af5"/>
                <w:noProof/>
              </w:rPr>
              <w:t>5 Требования к содержанию и оформлению структурных элементов текстовой части ВКР</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_Toc496691452 \h </w:instrText>
            </w:r>
            <w:r w:rsidR="0042628D" w:rsidRPr="00010B2F">
              <w:rPr>
                <w:noProof/>
                <w:webHidden/>
              </w:rPr>
            </w:r>
            <w:r w:rsidR="0042628D" w:rsidRPr="00010B2F">
              <w:rPr>
                <w:noProof/>
                <w:webHidden/>
              </w:rPr>
              <w:fldChar w:fldCharType="separate"/>
            </w:r>
            <w:r w:rsidR="000F3022" w:rsidRPr="00010B2F">
              <w:rPr>
                <w:noProof/>
                <w:webHidden/>
              </w:rPr>
              <w:t>12</w:t>
            </w:r>
            <w:r w:rsidR="0042628D" w:rsidRPr="00010B2F">
              <w:rPr>
                <w:noProof/>
                <w:webHidden/>
              </w:rPr>
              <w:fldChar w:fldCharType="end"/>
            </w:r>
          </w:hyperlink>
        </w:p>
        <w:p w14:paraId="63594DF7" w14:textId="15859204" w:rsidR="007909AA" w:rsidRPr="00010B2F" w:rsidRDefault="00114038" w:rsidP="004B4EDE">
          <w:pPr>
            <w:pStyle w:val="20"/>
            <w:rPr>
              <w:rFonts w:asciiTheme="minorHAnsi" w:eastAsiaTheme="minorEastAsia" w:hAnsiTheme="minorHAnsi" w:cstheme="minorBidi"/>
              <w:noProof/>
              <w:sz w:val="22"/>
              <w:szCs w:val="22"/>
            </w:rPr>
          </w:pPr>
          <w:hyperlink w:anchor="_Toc496691453" w:history="1">
            <w:r w:rsidR="007909AA" w:rsidRPr="00010B2F">
              <w:rPr>
                <w:rStyle w:val="af5"/>
                <w:noProof/>
              </w:rPr>
              <w:t>6 Рекомендации по работе с источниками</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_Toc496691453 \h </w:instrText>
            </w:r>
            <w:r w:rsidR="0042628D" w:rsidRPr="00010B2F">
              <w:rPr>
                <w:noProof/>
                <w:webHidden/>
              </w:rPr>
            </w:r>
            <w:r w:rsidR="0042628D" w:rsidRPr="00010B2F">
              <w:rPr>
                <w:noProof/>
                <w:webHidden/>
              </w:rPr>
              <w:fldChar w:fldCharType="separate"/>
            </w:r>
            <w:r w:rsidR="000F3022" w:rsidRPr="00010B2F">
              <w:rPr>
                <w:noProof/>
                <w:webHidden/>
              </w:rPr>
              <w:t>20</w:t>
            </w:r>
            <w:r w:rsidR="0042628D" w:rsidRPr="00010B2F">
              <w:rPr>
                <w:noProof/>
                <w:webHidden/>
              </w:rPr>
              <w:fldChar w:fldCharType="end"/>
            </w:r>
          </w:hyperlink>
        </w:p>
        <w:p w14:paraId="7410F3F0" w14:textId="065C9D57" w:rsidR="007909AA" w:rsidRPr="00010B2F" w:rsidRDefault="00114038" w:rsidP="004B4EDE">
          <w:pPr>
            <w:pStyle w:val="20"/>
            <w:rPr>
              <w:rFonts w:asciiTheme="minorHAnsi" w:eastAsiaTheme="minorEastAsia" w:hAnsiTheme="minorHAnsi" w:cstheme="minorBidi"/>
              <w:noProof/>
              <w:sz w:val="22"/>
              <w:szCs w:val="22"/>
            </w:rPr>
          </w:pPr>
          <w:hyperlink w:anchor="_Toc496691454" w:history="1">
            <w:r w:rsidR="007909AA" w:rsidRPr="00010B2F">
              <w:rPr>
                <w:rStyle w:val="af5"/>
                <w:noProof/>
              </w:rPr>
              <w:t>7 Стиль изложения ВКР</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_Toc496691454 \h </w:instrText>
            </w:r>
            <w:r w:rsidR="0042628D" w:rsidRPr="00010B2F">
              <w:rPr>
                <w:noProof/>
                <w:webHidden/>
              </w:rPr>
            </w:r>
            <w:r w:rsidR="0042628D" w:rsidRPr="00010B2F">
              <w:rPr>
                <w:noProof/>
                <w:webHidden/>
              </w:rPr>
              <w:fldChar w:fldCharType="separate"/>
            </w:r>
            <w:r w:rsidR="000F3022" w:rsidRPr="00010B2F">
              <w:rPr>
                <w:noProof/>
                <w:webHidden/>
              </w:rPr>
              <w:t>23</w:t>
            </w:r>
            <w:r w:rsidR="0042628D" w:rsidRPr="00010B2F">
              <w:rPr>
                <w:noProof/>
                <w:webHidden/>
              </w:rPr>
              <w:fldChar w:fldCharType="end"/>
            </w:r>
          </w:hyperlink>
        </w:p>
        <w:p w14:paraId="496B3E04" w14:textId="1863F749" w:rsidR="007909AA" w:rsidRPr="00010B2F" w:rsidRDefault="00114038" w:rsidP="004B4EDE">
          <w:pPr>
            <w:pStyle w:val="20"/>
            <w:rPr>
              <w:rFonts w:asciiTheme="minorHAnsi" w:eastAsiaTheme="minorEastAsia" w:hAnsiTheme="minorHAnsi" w:cstheme="minorBidi"/>
              <w:noProof/>
              <w:sz w:val="22"/>
              <w:szCs w:val="22"/>
            </w:rPr>
          </w:pPr>
          <w:hyperlink w:anchor="_Toc496691455" w:history="1">
            <w:r w:rsidR="007909AA" w:rsidRPr="00010B2F">
              <w:rPr>
                <w:rStyle w:val="af5"/>
                <w:noProof/>
              </w:rPr>
              <w:t>8 Порядок представления к защите ВКР</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_Toc496691455 \h </w:instrText>
            </w:r>
            <w:r w:rsidR="0042628D" w:rsidRPr="00010B2F">
              <w:rPr>
                <w:noProof/>
                <w:webHidden/>
              </w:rPr>
            </w:r>
            <w:r w:rsidR="0042628D" w:rsidRPr="00010B2F">
              <w:rPr>
                <w:noProof/>
                <w:webHidden/>
              </w:rPr>
              <w:fldChar w:fldCharType="separate"/>
            </w:r>
            <w:r w:rsidR="000F3022" w:rsidRPr="00010B2F">
              <w:rPr>
                <w:noProof/>
                <w:webHidden/>
              </w:rPr>
              <w:t>25</w:t>
            </w:r>
            <w:r w:rsidR="0042628D" w:rsidRPr="00010B2F">
              <w:rPr>
                <w:noProof/>
                <w:webHidden/>
              </w:rPr>
              <w:fldChar w:fldCharType="end"/>
            </w:r>
          </w:hyperlink>
        </w:p>
        <w:p w14:paraId="3236F4CC" w14:textId="69F2FFA7" w:rsidR="007909AA" w:rsidRPr="00010B2F" w:rsidRDefault="00114038" w:rsidP="004B4EDE">
          <w:pPr>
            <w:pStyle w:val="20"/>
            <w:rPr>
              <w:rFonts w:asciiTheme="minorHAnsi" w:eastAsiaTheme="minorEastAsia" w:hAnsiTheme="minorHAnsi" w:cstheme="minorBidi"/>
              <w:noProof/>
              <w:sz w:val="22"/>
              <w:szCs w:val="22"/>
            </w:rPr>
          </w:pPr>
          <w:hyperlink w:anchor="_Toc496691456" w:history="1">
            <w:r w:rsidR="007909AA" w:rsidRPr="00010B2F">
              <w:rPr>
                <w:rStyle w:val="af5"/>
                <w:noProof/>
              </w:rPr>
              <w:t>9 Защита ВКР</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_Toc496691456 \h </w:instrText>
            </w:r>
            <w:r w:rsidR="0042628D" w:rsidRPr="00010B2F">
              <w:rPr>
                <w:noProof/>
                <w:webHidden/>
              </w:rPr>
            </w:r>
            <w:r w:rsidR="0042628D" w:rsidRPr="00010B2F">
              <w:rPr>
                <w:noProof/>
                <w:webHidden/>
              </w:rPr>
              <w:fldChar w:fldCharType="separate"/>
            </w:r>
            <w:r w:rsidR="000F3022" w:rsidRPr="00010B2F">
              <w:rPr>
                <w:noProof/>
                <w:webHidden/>
              </w:rPr>
              <w:t>27</w:t>
            </w:r>
            <w:r w:rsidR="0042628D" w:rsidRPr="00010B2F">
              <w:rPr>
                <w:noProof/>
                <w:webHidden/>
              </w:rPr>
              <w:fldChar w:fldCharType="end"/>
            </w:r>
          </w:hyperlink>
        </w:p>
        <w:p w14:paraId="015A0BAE" w14:textId="3DFB93B0" w:rsidR="007909AA" w:rsidRPr="00010B2F" w:rsidRDefault="00114038" w:rsidP="004B4EDE">
          <w:pPr>
            <w:pStyle w:val="30"/>
            <w:ind w:left="284"/>
            <w:rPr>
              <w:rFonts w:asciiTheme="minorHAnsi" w:eastAsiaTheme="minorEastAsia" w:hAnsiTheme="minorHAnsi" w:cstheme="minorBidi"/>
              <w:noProof/>
              <w:sz w:val="22"/>
              <w:szCs w:val="22"/>
            </w:rPr>
          </w:pPr>
          <w:hyperlink w:anchor="_Toc496691457" w:history="1">
            <w:r w:rsidR="007909AA" w:rsidRPr="00010B2F">
              <w:rPr>
                <w:rStyle w:val="af5"/>
                <w:noProof/>
                <w:color w:val="000000" w:themeColor="text1"/>
                <w:u w:val="none"/>
              </w:rPr>
              <w:t>Приложение А</w:t>
            </w:r>
          </w:hyperlink>
          <w:r w:rsidR="007909AA" w:rsidRPr="00010B2F">
            <w:rPr>
              <w:rStyle w:val="af5"/>
              <w:noProof/>
              <w:color w:val="000000" w:themeColor="text1"/>
              <w:u w:val="none"/>
            </w:rPr>
            <w:t xml:space="preserve"> </w:t>
          </w:r>
          <w:hyperlink w:anchor="_Toc496691459" w:history="1">
            <w:r w:rsidR="007909AA" w:rsidRPr="00010B2F">
              <w:rPr>
                <w:rStyle w:val="af5"/>
                <w:noProof/>
              </w:rPr>
              <w:t>Перечень примерных тем ВКР</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_Toc496691459 \h </w:instrText>
            </w:r>
            <w:r w:rsidR="0042628D" w:rsidRPr="00010B2F">
              <w:rPr>
                <w:noProof/>
                <w:webHidden/>
              </w:rPr>
            </w:r>
            <w:r w:rsidR="0042628D" w:rsidRPr="00010B2F">
              <w:rPr>
                <w:noProof/>
                <w:webHidden/>
              </w:rPr>
              <w:fldChar w:fldCharType="separate"/>
            </w:r>
            <w:r w:rsidR="000F3022" w:rsidRPr="00010B2F">
              <w:rPr>
                <w:noProof/>
                <w:webHidden/>
              </w:rPr>
              <w:t>30</w:t>
            </w:r>
            <w:r w:rsidR="0042628D" w:rsidRPr="00010B2F">
              <w:rPr>
                <w:noProof/>
                <w:webHidden/>
              </w:rPr>
              <w:fldChar w:fldCharType="end"/>
            </w:r>
          </w:hyperlink>
        </w:p>
        <w:p w14:paraId="767ED651" w14:textId="467EC1D8" w:rsidR="007909AA" w:rsidRPr="00010B2F" w:rsidRDefault="00114038" w:rsidP="004B4EDE">
          <w:pPr>
            <w:pStyle w:val="30"/>
            <w:ind w:left="284"/>
            <w:rPr>
              <w:rFonts w:asciiTheme="minorHAnsi" w:eastAsiaTheme="minorEastAsia" w:hAnsiTheme="minorHAnsi" w:cstheme="minorBidi"/>
              <w:noProof/>
              <w:sz w:val="22"/>
              <w:szCs w:val="22"/>
            </w:rPr>
          </w:pPr>
          <w:hyperlink w:anchor="_Toc496691460" w:history="1">
            <w:r w:rsidR="007909AA" w:rsidRPr="00010B2F">
              <w:rPr>
                <w:rStyle w:val="af5"/>
                <w:noProof/>
              </w:rPr>
              <w:t xml:space="preserve">Приложение Б </w:t>
            </w:r>
          </w:hyperlink>
          <w:hyperlink w:anchor="_Toc496691462" w:history="1">
            <w:r w:rsidR="007909AA" w:rsidRPr="00010B2F">
              <w:rPr>
                <w:rStyle w:val="af5"/>
                <w:noProof/>
              </w:rPr>
              <w:t>Пример плана на ВКР</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_Toc496691462 \h </w:instrText>
            </w:r>
            <w:r w:rsidR="0042628D" w:rsidRPr="00010B2F">
              <w:rPr>
                <w:noProof/>
                <w:webHidden/>
              </w:rPr>
            </w:r>
            <w:r w:rsidR="0042628D" w:rsidRPr="00010B2F">
              <w:rPr>
                <w:noProof/>
                <w:webHidden/>
              </w:rPr>
              <w:fldChar w:fldCharType="separate"/>
            </w:r>
            <w:r w:rsidR="000F3022" w:rsidRPr="00010B2F">
              <w:rPr>
                <w:noProof/>
                <w:webHidden/>
              </w:rPr>
              <w:t>34</w:t>
            </w:r>
            <w:r w:rsidR="0042628D" w:rsidRPr="00010B2F">
              <w:rPr>
                <w:noProof/>
                <w:webHidden/>
              </w:rPr>
              <w:fldChar w:fldCharType="end"/>
            </w:r>
          </w:hyperlink>
        </w:p>
        <w:p w14:paraId="7AF0E5E6" w14:textId="55CE12DD" w:rsidR="007909AA" w:rsidRPr="00010B2F" w:rsidRDefault="00114038" w:rsidP="004B4EDE">
          <w:pPr>
            <w:pStyle w:val="30"/>
            <w:ind w:left="284"/>
            <w:rPr>
              <w:rFonts w:asciiTheme="minorHAnsi" w:eastAsiaTheme="minorEastAsia" w:hAnsiTheme="minorHAnsi" w:cstheme="minorBidi"/>
              <w:noProof/>
              <w:sz w:val="22"/>
              <w:szCs w:val="22"/>
            </w:rPr>
          </w:pPr>
          <w:hyperlink w:anchor="_Toc496691463" w:history="1">
            <w:r w:rsidR="007909AA" w:rsidRPr="00010B2F">
              <w:rPr>
                <w:rStyle w:val="af5"/>
                <w:noProof/>
              </w:rPr>
              <w:t>Приложение В</w:t>
            </w:r>
          </w:hyperlink>
          <w:r w:rsidR="007909AA" w:rsidRPr="00010B2F">
            <w:rPr>
              <w:rStyle w:val="af5"/>
              <w:noProof/>
              <w:u w:val="none"/>
            </w:rPr>
            <w:t xml:space="preserve"> </w:t>
          </w:r>
          <w:hyperlink w:anchor="_Toc496691465" w:history="1">
            <w:r w:rsidR="007909AA" w:rsidRPr="00010B2F">
              <w:rPr>
                <w:rStyle w:val="af5"/>
                <w:bCs/>
                <w:noProof/>
              </w:rPr>
              <w:t>Пример обложки пояснительной записки ВКР</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_Toc496691465 \h </w:instrText>
            </w:r>
            <w:r w:rsidR="0042628D" w:rsidRPr="00010B2F">
              <w:rPr>
                <w:noProof/>
                <w:webHidden/>
              </w:rPr>
            </w:r>
            <w:r w:rsidR="0042628D" w:rsidRPr="00010B2F">
              <w:rPr>
                <w:noProof/>
                <w:webHidden/>
              </w:rPr>
              <w:fldChar w:fldCharType="separate"/>
            </w:r>
            <w:r w:rsidR="000F3022" w:rsidRPr="00010B2F">
              <w:rPr>
                <w:noProof/>
                <w:webHidden/>
              </w:rPr>
              <w:t>35</w:t>
            </w:r>
            <w:r w:rsidR="0042628D" w:rsidRPr="00010B2F">
              <w:rPr>
                <w:noProof/>
                <w:webHidden/>
              </w:rPr>
              <w:fldChar w:fldCharType="end"/>
            </w:r>
          </w:hyperlink>
        </w:p>
        <w:p w14:paraId="06B09355" w14:textId="75012DE4" w:rsidR="007909AA" w:rsidRPr="00010B2F" w:rsidRDefault="00114038" w:rsidP="004B4EDE">
          <w:pPr>
            <w:pStyle w:val="30"/>
            <w:ind w:left="284"/>
            <w:rPr>
              <w:rFonts w:asciiTheme="minorHAnsi" w:eastAsiaTheme="minorEastAsia" w:hAnsiTheme="minorHAnsi" w:cstheme="minorBidi"/>
              <w:noProof/>
              <w:sz w:val="22"/>
              <w:szCs w:val="22"/>
            </w:rPr>
          </w:pPr>
          <w:hyperlink w:anchor="_Toc496691466" w:history="1">
            <w:r w:rsidR="007909AA" w:rsidRPr="00010B2F">
              <w:rPr>
                <w:rStyle w:val="af5"/>
                <w:noProof/>
              </w:rPr>
              <w:t>Приложение Г</w:t>
            </w:r>
          </w:hyperlink>
          <w:r w:rsidR="007909AA" w:rsidRPr="00010B2F">
            <w:rPr>
              <w:rStyle w:val="af5"/>
              <w:noProof/>
              <w:u w:val="none"/>
            </w:rPr>
            <w:t xml:space="preserve"> </w:t>
          </w:r>
          <w:hyperlink w:anchor="_Toc496691468" w:history="1">
            <w:r w:rsidR="007909AA" w:rsidRPr="00010B2F">
              <w:rPr>
                <w:rStyle w:val="af5"/>
                <w:bCs/>
                <w:noProof/>
              </w:rPr>
              <w:t>Пример титульного листа пояснительной записки ВКР</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_Toc496691468 \h </w:instrText>
            </w:r>
            <w:r w:rsidR="0042628D" w:rsidRPr="00010B2F">
              <w:rPr>
                <w:noProof/>
                <w:webHidden/>
              </w:rPr>
            </w:r>
            <w:r w:rsidR="0042628D" w:rsidRPr="00010B2F">
              <w:rPr>
                <w:noProof/>
                <w:webHidden/>
              </w:rPr>
              <w:fldChar w:fldCharType="separate"/>
            </w:r>
            <w:r w:rsidR="000F3022" w:rsidRPr="00010B2F">
              <w:rPr>
                <w:noProof/>
                <w:webHidden/>
              </w:rPr>
              <w:t>36</w:t>
            </w:r>
            <w:r w:rsidR="0042628D" w:rsidRPr="00010B2F">
              <w:rPr>
                <w:noProof/>
                <w:webHidden/>
              </w:rPr>
              <w:fldChar w:fldCharType="end"/>
            </w:r>
          </w:hyperlink>
        </w:p>
        <w:p w14:paraId="3F10D136" w14:textId="4AFE1526" w:rsidR="007909AA" w:rsidRPr="00010B2F" w:rsidRDefault="00114038" w:rsidP="004B4EDE">
          <w:pPr>
            <w:pStyle w:val="30"/>
            <w:ind w:left="284"/>
            <w:rPr>
              <w:rFonts w:asciiTheme="minorHAnsi" w:eastAsiaTheme="minorEastAsia" w:hAnsiTheme="minorHAnsi" w:cstheme="minorBidi"/>
              <w:noProof/>
              <w:sz w:val="22"/>
              <w:szCs w:val="22"/>
            </w:rPr>
          </w:pPr>
          <w:hyperlink w:anchor="_Toc496691469" w:history="1">
            <w:r w:rsidR="007909AA" w:rsidRPr="00010B2F">
              <w:rPr>
                <w:rStyle w:val="af5"/>
                <w:noProof/>
              </w:rPr>
              <w:t xml:space="preserve">Приложение Д </w:t>
            </w:r>
          </w:hyperlink>
          <w:hyperlink w:anchor="_Toc496691471" w:history="1">
            <w:r w:rsidR="007909AA" w:rsidRPr="00010B2F">
              <w:rPr>
                <w:rStyle w:val="af5"/>
                <w:bCs/>
                <w:noProof/>
              </w:rPr>
              <w:t>Пример задания на выполнение ВКР</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_Toc496691471 \h </w:instrText>
            </w:r>
            <w:r w:rsidR="0042628D" w:rsidRPr="00010B2F">
              <w:rPr>
                <w:noProof/>
                <w:webHidden/>
              </w:rPr>
            </w:r>
            <w:r w:rsidR="0042628D" w:rsidRPr="00010B2F">
              <w:rPr>
                <w:noProof/>
                <w:webHidden/>
              </w:rPr>
              <w:fldChar w:fldCharType="separate"/>
            </w:r>
            <w:r w:rsidR="000F3022" w:rsidRPr="00010B2F">
              <w:rPr>
                <w:noProof/>
                <w:webHidden/>
              </w:rPr>
              <w:t>37</w:t>
            </w:r>
            <w:r w:rsidR="0042628D" w:rsidRPr="00010B2F">
              <w:rPr>
                <w:noProof/>
                <w:webHidden/>
              </w:rPr>
              <w:fldChar w:fldCharType="end"/>
            </w:r>
          </w:hyperlink>
        </w:p>
        <w:p w14:paraId="0336DA57" w14:textId="5BDAA40E" w:rsidR="007909AA" w:rsidRPr="00010B2F" w:rsidRDefault="00114038" w:rsidP="004B4EDE">
          <w:pPr>
            <w:pStyle w:val="30"/>
            <w:ind w:left="284"/>
            <w:rPr>
              <w:rFonts w:asciiTheme="minorHAnsi" w:eastAsiaTheme="minorEastAsia" w:hAnsiTheme="minorHAnsi" w:cstheme="minorBidi"/>
              <w:noProof/>
              <w:sz w:val="22"/>
              <w:szCs w:val="22"/>
            </w:rPr>
          </w:pPr>
          <w:hyperlink w:anchor="_Toc496691472" w:history="1">
            <w:r w:rsidR="007909AA" w:rsidRPr="00010B2F">
              <w:rPr>
                <w:rStyle w:val="af5"/>
                <w:noProof/>
              </w:rPr>
              <w:t xml:space="preserve">Приложение Е </w:t>
            </w:r>
          </w:hyperlink>
          <w:hyperlink w:anchor="_Toc496691474" w:history="1">
            <w:r w:rsidR="007909AA" w:rsidRPr="00010B2F">
              <w:rPr>
                <w:rStyle w:val="af5"/>
                <w:bCs/>
                <w:noProof/>
              </w:rPr>
              <w:t>Пример аннотации к ВКР</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_Toc496691474 \h </w:instrText>
            </w:r>
            <w:r w:rsidR="0042628D" w:rsidRPr="00010B2F">
              <w:rPr>
                <w:noProof/>
                <w:webHidden/>
              </w:rPr>
            </w:r>
            <w:r w:rsidR="0042628D" w:rsidRPr="00010B2F">
              <w:rPr>
                <w:noProof/>
                <w:webHidden/>
              </w:rPr>
              <w:fldChar w:fldCharType="separate"/>
            </w:r>
            <w:r w:rsidR="000F3022" w:rsidRPr="00010B2F">
              <w:rPr>
                <w:noProof/>
                <w:webHidden/>
              </w:rPr>
              <w:t>38</w:t>
            </w:r>
            <w:r w:rsidR="0042628D" w:rsidRPr="00010B2F">
              <w:rPr>
                <w:noProof/>
                <w:webHidden/>
              </w:rPr>
              <w:fldChar w:fldCharType="end"/>
            </w:r>
          </w:hyperlink>
        </w:p>
        <w:p w14:paraId="6A62E749" w14:textId="4FC80C46" w:rsidR="007909AA" w:rsidRPr="00010B2F" w:rsidRDefault="00114038" w:rsidP="004B4EDE">
          <w:pPr>
            <w:pStyle w:val="30"/>
            <w:ind w:left="284"/>
            <w:rPr>
              <w:rFonts w:asciiTheme="minorHAnsi" w:eastAsiaTheme="minorEastAsia" w:hAnsiTheme="minorHAnsi" w:cstheme="minorBidi"/>
              <w:noProof/>
              <w:sz w:val="22"/>
              <w:szCs w:val="22"/>
            </w:rPr>
          </w:pPr>
          <w:hyperlink w:anchor="_Toc496691475" w:history="1">
            <w:r w:rsidR="007909AA" w:rsidRPr="00010B2F">
              <w:rPr>
                <w:rStyle w:val="af5"/>
                <w:noProof/>
              </w:rPr>
              <w:t xml:space="preserve">Приложение Ж </w:t>
            </w:r>
          </w:hyperlink>
          <w:hyperlink w:anchor="_Toc496691477" w:history="1">
            <w:r w:rsidR="007909AA" w:rsidRPr="00010B2F">
              <w:rPr>
                <w:rStyle w:val="af5"/>
                <w:bCs/>
                <w:noProof/>
              </w:rPr>
              <w:t>Пример содержания ВКР</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_Toc496691477 \h </w:instrText>
            </w:r>
            <w:r w:rsidR="0042628D" w:rsidRPr="00010B2F">
              <w:rPr>
                <w:noProof/>
                <w:webHidden/>
              </w:rPr>
            </w:r>
            <w:r w:rsidR="0042628D" w:rsidRPr="00010B2F">
              <w:rPr>
                <w:noProof/>
                <w:webHidden/>
              </w:rPr>
              <w:fldChar w:fldCharType="separate"/>
            </w:r>
            <w:r w:rsidR="000F3022" w:rsidRPr="00010B2F">
              <w:rPr>
                <w:noProof/>
                <w:webHidden/>
              </w:rPr>
              <w:t>39</w:t>
            </w:r>
            <w:r w:rsidR="0042628D" w:rsidRPr="00010B2F">
              <w:rPr>
                <w:noProof/>
                <w:webHidden/>
              </w:rPr>
              <w:fldChar w:fldCharType="end"/>
            </w:r>
          </w:hyperlink>
        </w:p>
        <w:p w14:paraId="6F4FD7C0" w14:textId="42EEB913" w:rsidR="007909AA" w:rsidRPr="00010B2F" w:rsidRDefault="00114038" w:rsidP="004B4EDE">
          <w:pPr>
            <w:pStyle w:val="30"/>
            <w:ind w:left="284"/>
            <w:rPr>
              <w:rFonts w:asciiTheme="minorHAnsi" w:eastAsiaTheme="minorEastAsia" w:hAnsiTheme="minorHAnsi" w:cstheme="minorBidi"/>
              <w:noProof/>
              <w:sz w:val="22"/>
              <w:szCs w:val="22"/>
            </w:rPr>
          </w:pPr>
          <w:hyperlink w:anchor="_Toc496691478" w:history="1">
            <w:r w:rsidR="007909AA" w:rsidRPr="00010B2F">
              <w:rPr>
                <w:rStyle w:val="af5"/>
                <w:noProof/>
              </w:rPr>
              <w:t>Приложение И</w:t>
            </w:r>
          </w:hyperlink>
          <w:r w:rsidR="007909AA" w:rsidRPr="00010B2F">
            <w:rPr>
              <w:rStyle w:val="af5"/>
              <w:noProof/>
              <w:u w:val="none"/>
            </w:rPr>
            <w:t xml:space="preserve"> </w:t>
          </w:r>
          <w:hyperlink w:anchor="_Toc496691480" w:history="1">
            <w:r w:rsidR="007909AA" w:rsidRPr="00010B2F">
              <w:rPr>
                <w:rStyle w:val="af5"/>
                <w:bCs/>
                <w:noProof/>
              </w:rPr>
              <w:t>Пример введения ВКР</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_Toc496691480 \h </w:instrText>
            </w:r>
            <w:r w:rsidR="0042628D" w:rsidRPr="00010B2F">
              <w:rPr>
                <w:noProof/>
                <w:webHidden/>
              </w:rPr>
            </w:r>
            <w:r w:rsidR="0042628D" w:rsidRPr="00010B2F">
              <w:rPr>
                <w:noProof/>
                <w:webHidden/>
              </w:rPr>
              <w:fldChar w:fldCharType="separate"/>
            </w:r>
            <w:r w:rsidR="000F3022" w:rsidRPr="00010B2F">
              <w:rPr>
                <w:noProof/>
                <w:webHidden/>
              </w:rPr>
              <w:t>40</w:t>
            </w:r>
            <w:r w:rsidR="0042628D" w:rsidRPr="00010B2F">
              <w:rPr>
                <w:noProof/>
                <w:webHidden/>
              </w:rPr>
              <w:fldChar w:fldCharType="end"/>
            </w:r>
          </w:hyperlink>
        </w:p>
        <w:p w14:paraId="6514D7BC" w14:textId="6B4326EB" w:rsidR="007909AA" w:rsidRPr="00010B2F" w:rsidRDefault="00114038" w:rsidP="004B4EDE">
          <w:pPr>
            <w:pStyle w:val="30"/>
            <w:ind w:left="284"/>
            <w:rPr>
              <w:rFonts w:asciiTheme="minorHAnsi" w:eastAsiaTheme="minorEastAsia" w:hAnsiTheme="minorHAnsi" w:cstheme="minorBidi"/>
              <w:noProof/>
              <w:sz w:val="22"/>
              <w:szCs w:val="22"/>
            </w:rPr>
          </w:pPr>
          <w:hyperlink w:anchor="_Toc496691481" w:history="1">
            <w:r w:rsidR="007909AA" w:rsidRPr="00010B2F">
              <w:rPr>
                <w:rStyle w:val="af5"/>
                <w:noProof/>
              </w:rPr>
              <w:t xml:space="preserve">Приложение К </w:t>
            </w:r>
          </w:hyperlink>
          <w:hyperlink w:anchor="_Toc496691483" w:history="1">
            <w:r w:rsidR="007909AA" w:rsidRPr="00010B2F">
              <w:rPr>
                <w:rStyle w:val="af5"/>
                <w:bCs/>
                <w:noProof/>
              </w:rPr>
              <w:t>Пример заключения ВКР</w:t>
            </w:r>
            <w:r w:rsidR="007909AA" w:rsidRPr="00010B2F">
              <w:rPr>
                <w:noProof/>
                <w:webHidden/>
              </w:rPr>
              <w:tab/>
            </w:r>
            <w:r w:rsidR="0042628D" w:rsidRPr="00010B2F">
              <w:rPr>
                <w:noProof/>
                <w:webHidden/>
              </w:rPr>
              <w:fldChar w:fldCharType="begin"/>
            </w:r>
            <w:r w:rsidR="007909AA" w:rsidRPr="00010B2F">
              <w:rPr>
                <w:noProof/>
                <w:webHidden/>
              </w:rPr>
              <w:instrText xml:space="preserve"> PAGEREF _Toc496691483 \h </w:instrText>
            </w:r>
            <w:r w:rsidR="0042628D" w:rsidRPr="00010B2F">
              <w:rPr>
                <w:noProof/>
                <w:webHidden/>
              </w:rPr>
            </w:r>
            <w:r w:rsidR="0042628D" w:rsidRPr="00010B2F">
              <w:rPr>
                <w:noProof/>
                <w:webHidden/>
              </w:rPr>
              <w:fldChar w:fldCharType="separate"/>
            </w:r>
            <w:r w:rsidR="000F3022" w:rsidRPr="00010B2F">
              <w:rPr>
                <w:noProof/>
                <w:webHidden/>
              </w:rPr>
              <w:t>43</w:t>
            </w:r>
            <w:r w:rsidR="0042628D" w:rsidRPr="00010B2F">
              <w:rPr>
                <w:noProof/>
                <w:webHidden/>
              </w:rPr>
              <w:fldChar w:fldCharType="end"/>
            </w:r>
          </w:hyperlink>
        </w:p>
        <w:p w14:paraId="6BA53238" w14:textId="77777777" w:rsidR="007909AA" w:rsidRPr="00010B2F" w:rsidRDefault="007909AA">
          <w:pPr>
            <w:pStyle w:val="10"/>
            <w:rPr>
              <w:rFonts w:asciiTheme="minorHAnsi" w:eastAsiaTheme="minorEastAsia" w:hAnsiTheme="minorHAnsi" w:cstheme="minorBidi"/>
              <w:caps w:val="0"/>
              <w:noProof/>
              <w:sz w:val="22"/>
              <w:szCs w:val="22"/>
            </w:rPr>
          </w:pPr>
        </w:p>
        <w:p w14:paraId="3B846FE7" w14:textId="77777777" w:rsidR="006C10A3" w:rsidRPr="00010B2F" w:rsidRDefault="0042628D">
          <w:r w:rsidRPr="00010B2F">
            <w:fldChar w:fldCharType="end"/>
          </w:r>
        </w:p>
      </w:sdtContent>
    </w:sdt>
    <w:p w14:paraId="62C5B793" w14:textId="77777777" w:rsidR="00813977" w:rsidRPr="00010B2F" w:rsidRDefault="00813977" w:rsidP="00406789">
      <w:pPr>
        <w:pStyle w:val="1"/>
        <w:spacing w:line="360" w:lineRule="auto"/>
        <w:rPr>
          <w:caps w:val="0"/>
          <w:sz w:val="32"/>
          <w:lang w:val="en-US"/>
        </w:rPr>
      </w:pPr>
    </w:p>
    <w:p w14:paraId="56206741" w14:textId="77777777" w:rsidR="00A040C0" w:rsidRPr="00010B2F" w:rsidRDefault="00A040C0" w:rsidP="00A040C0"/>
    <w:p w14:paraId="3426152F" w14:textId="77777777" w:rsidR="00A040C0" w:rsidRPr="00010B2F" w:rsidRDefault="00A040C0" w:rsidP="00A040C0"/>
    <w:p w14:paraId="34078D7B" w14:textId="77777777" w:rsidR="00A040C0" w:rsidRPr="00010B2F" w:rsidRDefault="00A040C0" w:rsidP="00A040C0"/>
    <w:p w14:paraId="20CB869F" w14:textId="77777777" w:rsidR="00BA1968" w:rsidRPr="00010B2F" w:rsidRDefault="00BA1968" w:rsidP="00A040C0"/>
    <w:p w14:paraId="3AF83A8F" w14:textId="77777777" w:rsidR="00A040C0" w:rsidRPr="00010B2F" w:rsidRDefault="00A040C0" w:rsidP="00A040C0"/>
    <w:p w14:paraId="5FEB4DA6" w14:textId="77777777" w:rsidR="007909AA" w:rsidRPr="00010B2F" w:rsidRDefault="007909AA" w:rsidP="007909AA"/>
    <w:p w14:paraId="610EC101" w14:textId="77777777" w:rsidR="000C3205" w:rsidRPr="00010B2F" w:rsidRDefault="000C3205" w:rsidP="006614BF">
      <w:pPr>
        <w:pStyle w:val="2"/>
        <w:ind w:firstLine="0"/>
        <w:jc w:val="center"/>
      </w:pPr>
      <w:bookmarkStart w:id="4" w:name="_Toc496691447"/>
    </w:p>
    <w:p w14:paraId="0E0F2C31" w14:textId="77777777" w:rsidR="00D74084" w:rsidRPr="00010B2F" w:rsidRDefault="00975631" w:rsidP="006614BF">
      <w:pPr>
        <w:pStyle w:val="2"/>
        <w:ind w:firstLine="0"/>
        <w:jc w:val="center"/>
      </w:pPr>
      <w:r w:rsidRPr="00615872">
        <w:lastRenderedPageBreak/>
        <w:t>Введение</w:t>
      </w:r>
      <w:bookmarkEnd w:id="4"/>
    </w:p>
    <w:p w14:paraId="771F0BB2" w14:textId="77777777" w:rsidR="00975631" w:rsidRPr="00010B2F" w:rsidRDefault="00975631" w:rsidP="00406789">
      <w:pPr>
        <w:spacing w:line="360" w:lineRule="auto"/>
        <w:ind w:firstLine="720"/>
      </w:pPr>
    </w:p>
    <w:p w14:paraId="7D1098D5" w14:textId="77777777" w:rsidR="00D74084" w:rsidRPr="00010B2F" w:rsidRDefault="00D74084" w:rsidP="00406789">
      <w:pPr>
        <w:spacing w:line="360" w:lineRule="auto"/>
        <w:ind w:firstLine="720"/>
      </w:pPr>
      <w:r w:rsidRPr="00010B2F">
        <w:t xml:space="preserve">Выпускная квалификационная работа (ВКР) является заключительным этапом </w:t>
      </w:r>
      <w:r w:rsidRPr="00010B2F">
        <w:rPr>
          <w:color w:val="000000" w:themeColor="text1"/>
        </w:rPr>
        <w:t>обучения</w:t>
      </w:r>
      <w:r w:rsidRPr="00010B2F">
        <w:rPr>
          <w:color w:val="FF0000"/>
        </w:rPr>
        <w:t xml:space="preserve"> </w:t>
      </w:r>
      <w:r w:rsidRPr="00010B2F">
        <w:t xml:space="preserve">в высшем учебном заведении и </w:t>
      </w:r>
      <w:r w:rsidR="00F3764F" w:rsidRPr="00010B2F">
        <w:rPr>
          <w:szCs w:val="28"/>
        </w:rPr>
        <w:t xml:space="preserve">обязательной составляющей итоговой государственной аттестации </w:t>
      </w:r>
      <w:proofErr w:type="gramStart"/>
      <w:r w:rsidR="00492491" w:rsidRPr="00010B2F">
        <w:rPr>
          <w:szCs w:val="28"/>
        </w:rPr>
        <w:t>обучающихся</w:t>
      </w:r>
      <w:proofErr w:type="gramEnd"/>
      <w:r w:rsidR="00492491" w:rsidRPr="00010B2F">
        <w:rPr>
          <w:szCs w:val="28"/>
        </w:rPr>
        <w:t>.</w:t>
      </w:r>
      <w:r w:rsidR="00F3764F" w:rsidRPr="00010B2F">
        <w:rPr>
          <w:szCs w:val="28"/>
        </w:rPr>
        <w:t xml:space="preserve"> ВКР </w:t>
      </w:r>
      <w:proofErr w:type="gramStart"/>
      <w:r w:rsidRPr="00010B2F">
        <w:t>направлена</w:t>
      </w:r>
      <w:proofErr w:type="gramEnd"/>
      <w:r w:rsidRPr="00010B2F">
        <w:t xml:space="preserve"> на систематизацию, закрепление и углубление </w:t>
      </w:r>
      <w:r w:rsidR="00975631" w:rsidRPr="00010B2F">
        <w:rPr>
          <w:szCs w:val="28"/>
        </w:rPr>
        <w:t>теоретического материала, полученного в процессе обучения в университете,</w:t>
      </w:r>
      <w:r w:rsidR="00975631" w:rsidRPr="00010B2F">
        <w:t xml:space="preserve"> </w:t>
      </w:r>
      <w:r w:rsidR="00975631" w:rsidRPr="00010B2F">
        <w:rPr>
          <w:szCs w:val="28"/>
        </w:rPr>
        <w:t xml:space="preserve">а также приобретение навыков по специальности путем </w:t>
      </w:r>
      <w:r w:rsidR="00975631" w:rsidRPr="00010B2F">
        <w:rPr>
          <w:color w:val="000000"/>
          <w:szCs w:val="28"/>
        </w:rPr>
        <w:t xml:space="preserve">сбора, обработки и анализа практических материалов для написания </w:t>
      </w:r>
      <w:r w:rsidR="00E04870" w:rsidRPr="00010B2F">
        <w:rPr>
          <w:color w:val="000000"/>
          <w:szCs w:val="28"/>
        </w:rPr>
        <w:t>ВКР</w:t>
      </w:r>
      <w:r w:rsidR="00975631" w:rsidRPr="00010B2F">
        <w:t xml:space="preserve"> </w:t>
      </w:r>
      <w:r w:rsidRPr="00010B2F">
        <w:t xml:space="preserve">и эффективное </w:t>
      </w:r>
      <w:r w:rsidR="00975631" w:rsidRPr="00010B2F">
        <w:t xml:space="preserve">их </w:t>
      </w:r>
      <w:r w:rsidRPr="00010B2F">
        <w:t>применение при решении конкретных задач в сфере менеджмента.</w:t>
      </w:r>
    </w:p>
    <w:p w14:paraId="00C41640" w14:textId="77777777" w:rsidR="001E24FF" w:rsidRPr="00010B2F" w:rsidRDefault="00D74084" w:rsidP="00406789">
      <w:pPr>
        <w:spacing w:line="360" w:lineRule="auto"/>
        <w:ind w:firstLine="720"/>
      </w:pPr>
      <w:r w:rsidRPr="00010B2F">
        <w:t xml:space="preserve">ВКР является результатом самостоятельной творческой работы </w:t>
      </w:r>
      <w:r w:rsidR="00D74B4C" w:rsidRPr="00010B2F">
        <w:t>обучающегося</w:t>
      </w:r>
      <w:r w:rsidR="00CF5413" w:rsidRPr="00010B2F">
        <w:t>, к</w:t>
      </w:r>
      <w:r w:rsidRPr="00010B2F">
        <w:t xml:space="preserve">ачество её выполнения позволяет дать дифференцированную оценку </w:t>
      </w:r>
      <w:r w:rsidR="00CF5413" w:rsidRPr="00010B2F">
        <w:t>полученных им знаний, умений и навыков за время обучения в университете</w:t>
      </w:r>
      <w:r w:rsidRPr="00010B2F">
        <w:t xml:space="preserve">. </w:t>
      </w:r>
    </w:p>
    <w:p w14:paraId="7D9633E4" w14:textId="5887182F" w:rsidR="00F3764F" w:rsidRPr="00010B2F" w:rsidRDefault="00F3764F" w:rsidP="00F3764F">
      <w:pPr>
        <w:pStyle w:val="Standard"/>
        <w:spacing w:line="360" w:lineRule="auto"/>
        <w:ind w:firstLine="709"/>
        <w:jc w:val="both"/>
        <w:rPr>
          <w:sz w:val="28"/>
          <w:szCs w:val="28"/>
          <w:lang w:val="ru-RU"/>
        </w:rPr>
      </w:pPr>
      <w:r w:rsidRPr="00010B2F">
        <w:rPr>
          <w:sz w:val="28"/>
          <w:szCs w:val="28"/>
          <w:lang w:val="ru-RU"/>
        </w:rPr>
        <w:t xml:space="preserve">Основной целью настоящих методических рекомендаций является оказание помощи </w:t>
      </w:r>
      <w:r w:rsidR="00E421DB" w:rsidRPr="00010B2F">
        <w:rPr>
          <w:sz w:val="28"/>
          <w:szCs w:val="28"/>
          <w:lang w:val="ru-RU"/>
        </w:rPr>
        <w:t>обучающимся</w:t>
      </w:r>
      <w:r w:rsidRPr="00010B2F">
        <w:rPr>
          <w:sz w:val="28"/>
          <w:szCs w:val="28"/>
          <w:lang w:val="ru-RU"/>
        </w:rPr>
        <w:t xml:space="preserve"> в написании и подготовке к защите ВКР </w:t>
      </w:r>
      <w:r w:rsidR="00010B2F" w:rsidRPr="00010B2F">
        <w:rPr>
          <w:sz w:val="28"/>
          <w:szCs w:val="28"/>
          <w:lang w:val="ru-RU"/>
        </w:rPr>
        <w:t>соответствующего качества</w:t>
      </w:r>
      <w:r w:rsidRPr="00010B2F">
        <w:rPr>
          <w:sz w:val="28"/>
          <w:szCs w:val="28"/>
          <w:lang w:val="ru-RU"/>
        </w:rPr>
        <w:t>.</w:t>
      </w:r>
    </w:p>
    <w:p w14:paraId="0651BD33" w14:textId="77777777" w:rsidR="00F3764F" w:rsidRPr="00010B2F" w:rsidRDefault="00F3764F" w:rsidP="00F3764F">
      <w:pPr>
        <w:spacing w:line="360" w:lineRule="auto"/>
        <w:ind w:firstLine="709"/>
        <w:rPr>
          <w:szCs w:val="28"/>
        </w:rPr>
      </w:pPr>
      <w:r w:rsidRPr="00010B2F">
        <w:rPr>
          <w:szCs w:val="28"/>
        </w:rPr>
        <w:t>Положения данных методических рекомендаций:</w:t>
      </w:r>
    </w:p>
    <w:p w14:paraId="08D406DA" w14:textId="77777777" w:rsidR="00F3764F" w:rsidRPr="00010B2F" w:rsidRDefault="00F3764F" w:rsidP="00F3764F">
      <w:pPr>
        <w:spacing w:line="360" w:lineRule="auto"/>
        <w:ind w:firstLine="709"/>
        <w:rPr>
          <w:szCs w:val="28"/>
        </w:rPr>
      </w:pPr>
      <w:r w:rsidRPr="00010B2F">
        <w:rPr>
          <w:szCs w:val="28"/>
        </w:rPr>
        <w:t>- включают общие требования и правила к выполнению и защите ВКР;</w:t>
      </w:r>
    </w:p>
    <w:p w14:paraId="49178AF3" w14:textId="77777777" w:rsidR="00F3764F" w:rsidRPr="00010B2F" w:rsidRDefault="00F3764F" w:rsidP="00F3764F">
      <w:pPr>
        <w:spacing w:line="360" w:lineRule="auto"/>
        <w:ind w:firstLine="709"/>
        <w:rPr>
          <w:szCs w:val="28"/>
        </w:rPr>
      </w:pPr>
      <w:proofErr w:type="gramStart"/>
      <w:r w:rsidRPr="00010B2F">
        <w:rPr>
          <w:szCs w:val="28"/>
        </w:rPr>
        <w:t xml:space="preserve">- являются обязательными при разработке и оформлении ВКР </w:t>
      </w:r>
      <w:r w:rsidR="00E421DB" w:rsidRPr="00010B2F">
        <w:rPr>
          <w:szCs w:val="28"/>
        </w:rPr>
        <w:t>обучающимся</w:t>
      </w:r>
      <w:r w:rsidRPr="00010B2F">
        <w:rPr>
          <w:szCs w:val="28"/>
        </w:rPr>
        <w:t>;</w:t>
      </w:r>
      <w:proofErr w:type="gramEnd"/>
    </w:p>
    <w:p w14:paraId="273A5722" w14:textId="77777777" w:rsidR="00F3764F" w:rsidRPr="00010B2F" w:rsidRDefault="00F3764F" w:rsidP="00F3764F">
      <w:pPr>
        <w:spacing w:line="360" w:lineRule="auto"/>
        <w:ind w:firstLine="709"/>
      </w:pPr>
      <w:r w:rsidRPr="00010B2F">
        <w:rPr>
          <w:szCs w:val="28"/>
        </w:rPr>
        <w:t xml:space="preserve">- учитывают реальный опыт защиты ВКР </w:t>
      </w:r>
      <w:r w:rsidR="0077109F" w:rsidRPr="00010B2F">
        <w:rPr>
          <w:szCs w:val="28"/>
        </w:rPr>
        <w:t>бакалаврами</w:t>
      </w:r>
      <w:r w:rsidRPr="00010B2F">
        <w:rPr>
          <w:szCs w:val="28"/>
        </w:rPr>
        <w:t xml:space="preserve"> направления подготовки 38.0</w:t>
      </w:r>
      <w:r w:rsidR="0077109F" w:rsidRPr="00010B2F">
        <w:rPr>
          <w:szCs w:val="28"/>
        </w:rPr>
        <w:t>3</w:t>
      </w:r>
      <w:r w:rsidRPr="00010B2F">
        <w:rPr>
          <w:szCs w:val="28"/>
        </w:rPr>
        <w:t>.02 Менеджмент</w:t>
      </w:r>
      <w:r w:rsidR="0077109F" w:rsidRPr="00010B2F">
        <w:rPr>
          <w:szCs w:val="28"/>
        </w:rPr>
        <w:t>,</w:t>
      </w:r>
      <w:r w:rsidRPr="00010B2F">
        <w:rPr>
          <w:szCs w:val="28"/>
        </w:rPr>
        <w:t xml:space="preserve"> предложения и рекомендации профессорско-преподавательского состава, </w:t>
      </w:r>
      <w:r w:rsidR="00D74B4C" w:rsidRPr="00010B2F">
        <w:rPr>
          <w:szCs w:val="28"/>
        </w:rPr>
        <w:t>обучающихся</w:t>
      </w:r>
      <w:r w:rsidRPr="00010B2F">
        <w:rPr>
          <w:szCs w:val="28"/>
        </w:rPr>
        <w:t xml:space="preserve"> и выпускников. </w:t>
      </w:r>
    </w:p>
    <w:p w14:paraId="042D7870" w14:textId="77777777" w:rsidR="00F3764F" w:rsidRPr="00010B2F" w:rsidRDefault="00F3764F" w:rsidP="00F3764F">
      <w:pPr>
        <w:pStyle w:val="Standard"/>
        <w:spacing w:line="360" w:lineRule="auto"/>
        <w:ind w:firstLine="709"/>
        <w:jc w:val="both"/>
        <w:rPr>
          <w:sz w:val="28"/>
          <w:szCs w:val="28"/>
          <w:lang w:val="ru-RU"/>
        </w:rPr>
      </w:pPr>
      <w:r w:rsidRPr="00010B2F">
        <w:rPr>
          <w:sz w:val="28"/>
          <w:szCs w:val="28"/>
          <w:lang w:val="ru-RU"/>
        </w:rPr>
        <w:t xml:space="preserve">  Методические рекомендации предназначены для </w:t>
      </w:r>
      <w:r w:rsidR="00E421DB" w:rsidRPr="00010B2F">
        <w:rPr>
          <w:sz w:val="28"/>
          <w:szCs w:val="28"/>
          <w:lang w:val="ru-RU"/>
        </w:rPr>
        <w:t>обучающихся по направлению подготовки 38.03.02 Менеджмент,</w:t>
      </w:r>
      <w:r w:rsidRPr="00010B2F">
        <w:rPr>
          <w:sz w:val="28"/>
          <w:szCs w:val="28"/>
          <w:lang w:val="ru-RU"/>
        </w:rPr>
        <w:t xml:space="preserve">  руководителей, рецензентов, консультантов</w:t>
      </w:r>
      <w:r w:rsidR="00E421DB" w:rsidRPr="00010B2F">
        <w:rPr>
          <w:sz w:val="28"/>
          <w:szCs w:val="28"/>
          <w:lang w:val="ru-RU"/>
        </w:rPr>
        <w:t>,</w:t>
      </w:r>
      <w:r w:rsidRPr="00010B2F">
        <w:rPr>
          <w:sz w:val="28"/>
          <w:szCs w:val="28"/>
          <w:lang w:val="ru-RU"/>
        </w:rPr>
        <w:t xml:space="preserve"> преподавателей и других лиц, курирующих подготовку и защиту ВКР.</w:t>
      </w:r>
    </w:p>
    <w:p w14:paraId="5F72264B" w14:textId="77777777" w:rsidR="00B64A3D" w:rsidRPr="00010B2F" w:rsidRDefault="00B64A3D" w:rsidP="00F3764F">
      <w:pPr>
        <w:pStyle w:val="Standard"/>
        <w:spacing w:line="360" w:lineRule="auto"/>
        <w:ind w:firstLine="709"/>
        <w:jc w:val="both"/>
        <w:rPr>
          <w:sz w:val="28"/>
          <w:szCs w:val="28"/>
          <w:lang w:val="ru-RU"/>
        </w:rPr>
      </w:pPr>
    </w:p>
    <w:p w14:paraId="393401A2" w14:textId="77777777" w:rsidR="00BB625A" w:rsidRPr="00010B2F" w:rsidRDefault="002E6796" w:rsidP="002E6796">
      <w:pPr>
        <w:pStyle w:val="2"/>
      </w:pPr>
      <w:bookmarkStart w:id="5" w:name="_Toc496691448"/>
      <w:r w:rsidRPr="00010B2F">
        <w:lastRenderedPageBreak/>
        <w:t xml:space="preserve">1 </w:t>
      </w:r>
      <w:r w:rsidR="00BB625A" w:rsidRPr="004342F8">
        <w:t>Общие</w:t>
      </w:r>
      <w:r w:rsidR="00BB625A" w:rsidRPr="00010B2F">
        <w:t xml:space="preserve"> </w:t>
      </w:r>
      <w:r w:rsidR="00BB625A" w:rsidRPr="004342F8">
        <w:t>положения</w:t>
      </w:r>
      <w:bookmarkEnd w:id="5"/>
    </w:p>
    <w:p w14:paraId="1B2F7D65" w14:textId="77777777" w:rsidR="00406789" w:rsidRPr="00010B2F" w:rsidRDefault="00406789" w:rsidP="00406789">
      <w:pPr>
        <w:pStyle w:val="afc"/>
        <w:spacing w:line="360" w:lineRule="auto"/>
        <w:ind w:firstLine="709"/>
      </w:pPr>
    </w:p>
    <w:p w14:paraId="07EA417E" w14:textId="77777777" w:rsidR="000924B9" w:rsidRPr="00010B2F" w:rsidRDefault="000924B9" w:rsidP="000924B9">
      <w:pPr>
        <w:pStyle w:val="afc"/>
        <w:spacing w:line="360" w:lineRule="auto"/>
        <w:ind w:firstLine="709"/>
      </w:pPr>
      <w:r w:rsidRPr="00010B2F">
        <w:t>Настоящие методические рекомендации разработаны в соответствии с</w:t>
      </w:r>
      <w:r w:rsidR="00E421DB" w:rsidRPr="00010B2F">
        <w:t>о следующими нормативно-правовыми документами</w:t>
      </w:r>
      <w:r w:rsidRPr="00010B2F">
        <w:t>:</w:t>
      </w:r>
    </w:p>
    <w:p w14:paraId="40DF4249" w14:textId="05906754" w:rsidR="006857D6" w:rsidRPr="00010B2F" w:rsidRDefault="006857D6" w:rsidP="006857D6">
      <w:pPr>
        <w:pStyle w:val="afc"/>
        <w:spacing w:line="360" w:lineRule="auto"/>
        <w:ind w:firstLine="709"/>
      </w:pPr>
      <w:r w:rsidRPr="00010B2F">
        <w:t>-</w:t>
      </w:r>
      <w:r w:rsidR="00287139" w:rsidRPr="00010B2F">
        <w:t xml:space="preserve"> </w:t>
      </w:r>
      <w:r w:rsidR="00564D88" w:rsidRPr="00010B2F">
        <w:t>ф</w:t>
      </w:r>
      <w:r w:rsidR="00E421DB" w:rsidRPr="00010B2F">
        <w:t xml:space="preserve">едеральным государственным образовательным стандартом высшего образования (ФГОС </w:t>
      </w:r>
      <w:proofErr w:type="gramStart"/>
      <w:r w:rsidR="00E421DB" w:rsidRPr="00010B2F">
        <w:t>ВО</w:t>
      </w:r>
      <w:proofErr w:type="gramEnd"/>
      <w:r w:rsidR="00E421DB" w:rsidRPr="00010B2F">
        <w:t xml:space="preserve">) </w:t>
      </w:r>
      <w:proofErr w:type="gramStart"/>
      <w:r w:rsidR="00E421DB" w:rsidRPr="00010B2F">
        <w:t>по</w:t>
      </w:r>
      <w:proofErr w:type="gramEnd"/>
      <w:r w:rsidR="00E421DB" w:rsidRPr="00010B2F">
        <w:t xml:space="preserve"> направлению подготовки 38.03.02. Менеджмент (уровень бакалавриата), утвержденный приказом Министерства образования и науки Российской Федерации от «1</w:t>
      </w:r>
      <w:r w:rsidR="003B7FA1" w:rsidRPr="00010B2F">
        <w:t>2</w:t>
      </w:r>
      <w:r w:rsidR="00E421DB" w:rsidRPr="00010B2F">
        <w:t>» января 2016 г. № 7</w:t>
      </w:r>
      <w:r w:rsidRPr="00010B2F">
        <w:t>;</w:t>
      </w:r>
    </w:p>
    <w:p w14:paraId="4FFEB73F" w14:textId="77777777" w:rsidR="006857D6" w:rsidRPr="00010B2F" w:rsidRDefault="006857D6" w:rsidP="006857D6">
      <w:pPr>
        <w:pStyle w:val="afc"/>
        <w:spacing w:line="360" w:lineRule="auto"/>
        <w:ind w:firstLine="709"/>
        <w:rPr>
          <w:i/>
          <w:color w:val="FF0000"/>
        </w:rPr>
      </w:pPr>
      <w:r w:rsidRPr="00010B2F">
        <w:rPr>
          <w:color w:val="000000"/>
        </w:rPr>
        <w:t xml:space="preserve">- </w:t>
      </w:r>
      <w:r w:rsidR="00564D88" w:rsidRPr="00010B2F">
        <w:rPr>
          <w:color w:val="000000"/>
        </w:rPr>
        <w:t>п</w:t>
      </w:r>
      <w:r w:rsidR="00BB625A" w:rsidRPr="00010B2F">
        <w:rPr>
          <w:color w:val="000000"/>
        </w:rPr>
        <w:t>о</w:t>
      </w:r>
      <w:r w:rsidR="00D74084" w:rsidRPr="00010B2F">
        <w:rPr>
          <w:color w:val="000000"/>
        </w:rPr>
        <w:t>рядком</w:t>
      </w:r>
      <w:r w:rsidR="00BB625A" w:rsidRPr="00010B2F">
        <w:rPr>
          <w:color w:val="000000"/>
        </w:rPr>
        <w:t xml:space="preserve"> </w:t>
      </w:r>
      <w:r w:rsidR="00D74084" w:rsidRPr="00010B2F">
        <w:rPr>
          <w:color w:val="000000"/>
        </w:rPr>
        <w:t xml:space="preserve">проведения государственной </w:t>
      </w:r>
      <w:r w:rsidR="00BB625A" w:rsidRPr="00010B2F">
        <w:rPr>
          <w:color w:val="000000"/>
        </w:rPr>
        <w:t xml:space="preserve">итоговой аттестации </w:t>
      </w:r>
      <w:r w:rsidR="00D74084" w:rsidRPr="00010B2F">
        <w:rPr>
          <w:color w:val="000000"/>
        </w:rPr>
        <w:t xml:space="preserve">по образовательным программам высшего образования – программам бакалавриата, программам специалитета и программам магистратуры </w:t>
      </w:r>
      <w:r w:rsidR="00BB625A" w:rsidRPr="00010B2F">
        <w:rPr>
          <w:color w:val="000000"/>
        </w:rPr>
        <w:t>(приказ Минобр</w:t>
      </w:r>
      <w:r w:rsidR="00D74084" w:rsidRPr="00010B2F">
        <w:rPr>
          <w:color w:val="000000"/>
        </w:rPr>
        <w:t xml:space="preserve">науки </w:t>
      </w:r>
      <w:r w:rsidR="00BB625A" w:rsidRPr="00010B2F">
        <w:rPr>
          <w:color w:val="000000"/>
        </w:rPr>
        <w:t>Росси</w:t>
      </w:r>
      <w:r w:rsidR="00D74084" w:rsidRPr="00010B2F">
        <w:rPr>
          <w:color w:val="000000"/>
        </w:rPr>
        <w:t>и</w:t>
      </w:r>
      <w:r w:rsidR="00BB625A" w:rsidRPr="00010B2F">
        <w:rPr>
          <w:color w:val="000000"/>
        </w:rPr>
        <w:t xml:space="preserve"> от 2</w:t>
      </w:r>
      <w:r w:rsidR="00D74084" w:rsidRPr="00010B2F">
        <w:rPr>
          <w:color w:val="000000"/>
        </w:rPr>
        <w:t>9.06.</w:t>
      </w:r>
      <w:r w:rsidR="00BB625A" w:rsidRPr="00010B2F">
        <w:rPr>
          <w:color w:val="000000"/>
        </w:rPr>
        <w:t>20</w:t>
      </w:r>
      <w:r w:rsidR="00D74084" w:rsidRPr="00010B2F">
        <w:rPr>
          <w:color w:val="000000"/>
        </w:rPr>
        <w:t xml:space="preserve">15 </w:t>
      </w:r>
      <w:r w:rsidR="00BB625A" w:rsidRPr="00010B2F">
        <w:rPr>
          <w:color w:val="000000"/>
        </w:rPr>
        <w:t>г. №</w:t>
      </w:r>
      <w:r w:rsidR="005138D3" w:rsidRPr="00010B2F">
        <w:rPr>
          <w:color w:val="000000"/>
        </w:rPr>
        <w:t xml:space="preserve"> </w:t>
      </w:r>
      <w:r w:rsidR="00D74084" w:rsidRPr="00010B2F">
        <w:rPr>
          <w:color w:val="000000"/>
        </w:rPr>
        <w:t>636)</w:t>
      </w:r>
      <w:r w:rsidRPr="00010B2F">
        <w:rPr>
          <w:color w:val="000000"/>
        </w:rPr>
        <w:t>;</w:t>
      </w:r>
      <w:r w:rsidR="00D947C1" w:rsidRPr="00010B2F">
        <w:rPr>
          <w:color w:val="000000"/>
        </w:rPr>
        <w:t xml:space="preserve"> </w:t>
      </w:r>
    </w:p>
    <w:p w14:paraId="79C8C5B9" w14:textId="5D05AB47" w:rsidR="006857D6" w:rsidRPr="00010B2F" w:rsidRDefault="006857D6" w:rsidP="006857D6">
      <w:pPr>
        <w:spacing w:line="360" w:lineRule="auto"/>
        <w:ind w:firstLine="709"/>
      </w:pPr>
      <w:r w:rsidRPr="00010B2F">
        <w:t xml:space="preserve">- </w:t>
      </w:r>
      <w:r w:rsidR="00F96AD4" w:rsidRPr="00010B2F">
        <w:t>Положение о государственной итоговой аттестации выпускников ОГУ, осваивающих образовательные программы высшего образования – программы бакалавриата, программы специалитета и программы магистратуры</w:t>
      </w:r>
      <w:r w:rsidRPr="00010B2F">
        <w:t xml:space="preserve"> от 1</w:t>
      </w:r>
      <w:r w:rsidR="00F96AD4" w:rsidRPr="00010B2F">
        <w:t>8</w:t>
      </w:r>
      <w:r w:rsidRPr="00010B2F">
        <w:t>.</w:t>
      </w:r>
      <w:r w:rsidR="00F96AD4" w:rsidRPr="00010B2F">
        <w:t>04</w:t>
      </w:r>
      <w:r w:rsidRPr="00010B2F">
        <w:t>.20</w:t>
      </w:r>
      <w:r w:rsidR="00F96AD4" w:rsidRPr="00010B2F">
        <w:t>19</w:t>
      </w:r>
      <w:r w:rsidRPr="00010B2F">
        <w:t xml:space="preserve"> № </w:t>
      </w:r>
      <w:r w:rsidR="00F96AD4" w:rsidRPr="00010B2F">
        <w:t>26</w:t>
      </w:r>
      <w:r w:rsidRPr="00010B2F">
        <w:t>-</w:t>
      </w:r>
      <w:r w:rsidR="00F96AD4" w:rsidRPr="00010B2F">
        <w:t>д</w:t>
      </w:r>
      <w:r w:rsidRPr="00010B2F">
        <w:t>;</w:t>
      </w:r>
    </w:p>
    <w:p w14:paraId="2656423E" w14:textId="6246E6DF" w:rsidR="006857D6" w:rsidRPr="00010B2F" w:rsidRDefault="006857D6" w:rsidP="006857D6">
      <w:pPr>
        <w:spacing w:line="360" w:lineRule="auto"/>
        <w:ind w:firstLine="709"/>
        <w:rPr>
          <w:b/>
          <w:i/>
          <w:color w:val="000000" w:themeColor="text1"/>
        </w:rPr>
      </w:pPr>
      <w:r w:rsidRPr="00010B2F">
        <w:rPr>
          <w:color w:val="000000" w:themeColor="text1"/>
        </w:rPr>
        <w:t xml:space="preserve">- </w:t>
      </w:r>
      <w:r w:rsidR="00564D88" w:rsidRPr="00010B2F">
        <w:rPr>
          <w:color w:val="000000" w:themeColor="text1"/>
        </w:rPr>
        <w:t>п</w:t>
      </w:r>
      <w:r w:rsidRPr="00010B2F">
        <w:rPr>
          <w:color w:val="000000" w:themeColor="text1"/>
        </w:rPr>
        <w:t>рограмм</w:t>
      </w:r>
      <w:r w:rsidR="00F96AD4" w:rsidRPr="00010B2F">
        <w:rPr>
          <w:color w:val="000000" w:themeColor="text1"/>
        </w:rPr>
        <w:t>ой</w:t>
      </w:r>
      <w:r w:rsidRPr="00010B2F">
        <w:rPr>
          <w:color w:val="000000" w:themeColor="text1"/>
        </w:rPr>
        <w:t xml:space="preserve"> итоговой государственной аттестации </w:t>
      </w:r>
      <w:r w:rsidR="00CB3A34" w:rsidRPr="00010B2F">
        <w:rPr>
          <w:color w:val="000000" w:themeColor="text1"/>
        </w:rPr>
        <w:t>выпускников по направлению подготовки бакалавров 38.03.02 Менеджмент, профил</w:t>
      </w:r>
      <w:r w:rsidR="00F96AD4" w:rsidRPr="00010B2F">
        <w:rPr>
          <w:color w:val="000000" w:themeColor="text1"/>
        </w:rPr>
        <w:t>ь:</w:t>
      </w:r>
      <w:r w:rsidR="00CB3A34" w:rsidRPr="00010B2F">
        <w:rPr>
          <w:color w:val="000000" w:themeColor="text1"/>
        </w:rPr>
        <w:t xml:space="preserve"> </w:t>
      </w:r>
      <w:r w:rsidR="00F96AD4" w:rsidRPr="00010B2F">
        <w:rPr>
          <w:color w:val="000000" w:themeColor="text1"/>
        </w:rPr>
        <w:t>Менеджмент организации</w:t>
      </w:r>
      <w:r w:rsidR="00CB3A34" w:rsidRPr="00010B2F">
        <w:rPr>
          <w:color w:val="000000" w:themeColor="text1"/>
        </w:rPr>
        <w:t>;</w:t>
      </w:r>
    </w:p>
    <w:p w14:paraId="56381E10" w14:textId="77777777" w:rsidR="00BB625A" w:rsidRPr="00010B2F" w:rsidRDefault="006857D6" w:rsidP="006857D6">
      <w:pPr>
        <w:pStyle w:val="afc"/>
        <w:spacing w:line="360" w:lineRule="auto"/>
        <w:ind w:firstLine="709"/>
      </w:pPr>
      <w:r w:rsidRPr="00010B2F">
        <w:t xml:space="preserve">- </w:t>
      </w:r>
      <w:r w:rsidR="00693D91" w:rsidRPr="00010B2F">
        <w:t>с</w:t>
      </w:r>
      <w:r w:rsidR="00D74084" w:rsidRPr="00010B2F">
        <w:t>тандартом</w:t>
      </w:r>
      <w:r w:rsidR="00BB625A" w:rsidRPr="00010B2F">
        <w:t xml:space="preserve"> организации СТО 02069024</w:t>
      </w:r>
      <w:r w:rsidR="00D74084" w:rsidRPr="00010B2F">
        <w:t>.</w:t>
      </w:r>
      <w:r w:rsidR="00BB625A" w:rsidRPr="00010B2F">
        <w:t>101-2015 «Работы студенческие. Общие требования и правила оформления».</w:t>
      </w:r>
    </w:p>
    <w:p w14:paraId="41E627F9" w14:textId="359C3C39" w:rsidR="00B04BAE" w:rsidRPr="00010B2F" w:rsidRDefault="00B04BAE" w:rsidP="00E876CA">
      <w:pPr>
        <w:pStyle w:val="afb"/>
        <w:spacing w:line="360" w:lineRule="auto"/>
        <w:ind w:left="0" w:firstLine="709"/>
        <w:jc w:val="both"/>
        <w:rPr>
          <w:sz w:val="28"/>
          <w:szCs w:val="28"/>
        </w:rPr>
      </w:pPr>
      <w:r w:rsidRPr="00010B2F">
        <w:rPr>
          <w:sz w:val="28"/>
          <w:szCs w:val="28"/>
        </w:rPr>
        <w:t xml:space="preserve">Целью выполнения ВКР является </w:t>
      </w:r>
      <w:r w:rsidR="000924B9" w:rsidRPr="00010B2F">
        <w:rPr>
          <w:sz w:val="28"/>
          <w:szCs w:val="28"/>
        </w:rPr>
        <w:t xml:space="preserve">проверка уровня знаний, умений и </w:t>
      </w:r>
      <w:proofErr w:type="gramStart"/>
      <w:r w:rsidR="000924B9" w:rsidRPr="00010B2F">
        <w:rPr>
          <w:sz w:val="28"/>
          <w:szCs w:val="28"/>
        </w:rPr>
        <w:t>навыков</w:t>
      </w:r>
      <w:proofErr w:type="gramEnd"/>
      <w:r w:rsidR="000924B9" w:rsidRPr="00010B2F">
        <w:rPr>
          <w:sz w:val="28"/>
          <w:szCs w:val="28"/>
        </w:rPr>
        <w:t xml:space="preserve"> </w:t>
      </w:r>
      <w:r w:rsidR="00E421DB" w:rsidRPr="00010B2F">
        <w:rPr>
          <w:sz w:val="28"/>
          <w:szCs w:val="28"/>
        </w:rPr>
        <w:t>обучающихся</w:t>
      </w:r>
      <w:r w:rsidR="00A55688" w:rsidRPr="00010B2F">
        <w:rPr>
          <w:sz w:val="28"/>
          <w:szCs w:val="28"/>
        </w:rPr>
        <w:t xml:space="preserve"> </w:t>
      </w:r>
      <w:r w:rsidRPr="00010B2F">
        <w:rPr>
          <w:sz w:val="28"/>
          <w:szCs w:val="28"/>
        </w:rPr>
        <w:t xml:space="preserve">в </w:t>
      </w:r>
      <w:r w:rsidR="00E421DB" w:rsidRPr="00010B2F">
        <w:rPr>
          <w:sz w:val="28"/>
          <w:szCs w:val="28"/>
        </w:rPr>
        <w:t xml:space="preserve">сферах </w:t>
      </w:r>
      <w:r w:rsidRPr="00010B2F">
        <w:rPr>
          <w:sz w:val="28"/>
          <w:szCs w:val="28"/>
        </w:rPr>
        <w:t>организационно-управленческой, информационно-аналитической и предпринимательской деятельности.</w:t>
      </w:r>
    </w:p>
    <w:p w14:paraId="35986555" w14:textId="77777777" w:rsidR="00B04BAE" w:rsidRPr="00010B2F" w:rsidRDefault="00B04BAE" w:rsidP="00B04BAE">
      <w:pPr>
        <w:pStyle w:val="afb"/>
        <w:spacing w:line="360" w:lineRule="auto"/>
        <w:ind w:left="0" w:firstLine="709"/>
        <w:jc w:val="both"/>
        <w:rPr>
          <w:sz w:val="28"/>
          <w:szCs w:val="28"/>
        </w:rPr>
      </w:pPr>
      <w:r w:rsidRPr="00010B2F">
        <w:rPr>
          <w:sz w:val="28"/>
          <w:szCs w:val="28"/>
        </w:rPr>
        <w:t>Задачами ВКР являются:</w:t>
      </w:r>
    </w:p>
    <w:p w14:paraId="32743A9B" w14:textId="1C295FB4" w:rsidR="00B04BAE" w:rsidRPr="00010B2F" w:rsidRDefault="00B04BAE" w:rsidP="00B04BAE">
      <w:pPr>
        <w:spacing w:line="360" w:lineRule="auto"/>
        <w:ind w:firstLine="709"/>
        <w:rPr>
          <w:color w:val="000000"/>
          <w:szCs w:val="28"/>
        </w:rPr>
      </w:pPr>
      <w:proofErr w:type="gramStart"/>
      <w:r w:rsidRPr="00010B2F">
        <w:rPr>
          <w:color w:val="000000"/>
          <w:spacing w:val="-1"/>
          <w:szCs w:val="28"/>
        </w:rPr>
        <w:t>- выявление</w:t>
      </w:r>
      <w:r w:rsidRPr="00010B2F">
        <w:rPr>
          <w:color w:val="000000"/>
          <w:szCs w:val="28"/>
        </w:rPr>
        <w:t xml:space="preserve"> степени освоения сформированных у </w:t>
      </w:r>
      <w:r w:rsidR="00F96AD4" w:rsidRPr="00010B2F">
        <w:rPr>
          <w:color w:val="000000"/>
          <w:szCs w:val="28"/>
        </w:rPr>
        <w:t>обучающихся общекультурных</w:t>
      </w:r>
      <w:r w:rsidRPr="00010B2F">
        <w:rPr>
          <w:color w:val="000000"/>
          <w:szCs w:val="28"/>
        </w:rPr>
        <w:t xml:space="preserve">, </w:t>
      </w:r>
      <w:r w:rsidRPr="00010B2F">
        <w:rPr>
          <w:szCs w:val="28"/>
        </w:rPr>
        <w:t xml:space="preserve">общепрофессиональных и профессиональных </w:t>
      </w:r>
      <w:r w:rsidRPr="00010B2F">
        <w:rPr>
          <w:color w:val="000000"/>
          <w:szCs w:val="28"/>
        </w:rPr>
        <w:t>компетенций;</w:t>
      </w:r>
      <w:proofErr w:type="gramEnd"/>
    </w:p>
    <w:p w14:paraId="2FF92626" w14:textId="77777777" w:rsidR="00B64A3D" w:rsidRPr="00010B2F" w:rsidRDefault="00B04BAE" w:rsidP="00B64A3D">
      <w:pPr>
        <w:pStyle w:val="afb"/>
        <w:spacing w:line="360" w:lineRule="auto"/>
        <w:ind w:left="0" w:firstLine="709"/>
        <w:jc w:val="both"/>
        <w:rPr>
          <w:sz w:val="28"/>
          <w:szCs w:val="28"/>
        </w:rPr>
      </w:pPr>
      <w:r w:rsidRPr="00010B2F">
        <w:rPr>
          <w:sz w:val="28"/>
          <w:szCs w:val="28"/>
        </w:rPr>
        <w:t xml:space="preserve">- </w:t>
      </w:r>
      <w:r w:rsidR="00B25104" w:rsidRPr="00010B2F">
        <w:rPr>
          <w:sz w:val="28"/>
          <w:szCs w:val="28"/>
        </w:rPr>
        <w:t xml:space="preserve">выявление </w:t>
      </w:r>
      <w:r w:rsidRPr="00010B2F">
        <w:rPr>
          <w:sz w:val="28"/>
          <w:szCs w:val="28"/>
        </w:rPr>
        <w:t>приобретен</w:t>
      </w:r>
      <w:r w:rsidR="00B64A3D" w:rsidRPr="00010B2F">
        <w:rPr>
          <w:sz w:val="28"/>
          <w:szCs w:val="28"/>
        </w:rPr>
        <w:t xml:space="preserve">ных </w:t>
      </w:r>
      <w:r w:rsidRPr="00010B2F">
        <w:rPr>
          <w:sz w:val="28"/>
          <w:szCs w:val="28"/>
        </w:rPr>
        <w:t>навыков ведения самостоятельных теоретических и практических исследований, анализа</w:t>
      </w:r>
      <w:r w:rsidR="00B64A3D" w:rsidRPr="00010B2F">
        <w:rPr>
          <w:sz w:val="28"/>
          <w:szCs w:val="28"/>
        </w:rPr>
        <w:t>,</w:t>
      </w:r>
      <w:r w:rsidRPr="00010B2F">
        <w:rPr>
          <w:sz w:val="28"/>
          <w:szCs w:val="28"/>
        </w:rPr>
        <w:t xml:space="preserve"> </w:t>
      </w:r>
      <w:r w:rsidR="00B64A3D" w:rsidRPr="00010B2F">
        <w:rPr>
          <w:sz w:val="28"/>
          <w:szCs w:val="28"/>
        </w:rPr>
        <w:t xml:space="preserve">обработки </w:t>
      </w:r>
      <w:r w:rsidRPr="00010B2F">
        <w:rPr>
          <w:sz w:val="28"/>
          <w:szCs w:val="28"/>
        </w:rPr>
        <w:t>и систематизации данных, оценк</w:t>
      </w:r>
      <w:r w:rsidR="00B64A3D" w:rsidRPr="00010B2F">
        <w:rPr>
          <w:sz w:val="28"/>
          <w:szCs w:val="28"/>
        </w:rPr>
        <w:t>и</w:t>
      </w:r>
      <w:r w:rsidRPr="00010B2F">
        <w:rPr>
          <w:sz w:val="28"/>
          <w:szCs w:val="28"/>
        </w:rPr>
        <w:t xml:space="preserve"> их практической значимости</w:t>
      </w:r>
      <w:r w:rsidR="00B64A3D" w:rsidRPr="00010B2F">
        <w:rPr>
          <w:sz w:val="28"/>
          <w:szCs w:val="28"/>
        </w:rPr>
        <w:t>;</w:t>
      </w:r>
    </w:p>
    <w:p w14:paraId="0439517B" w14:textId="77777777" w:rsidR="00B04BAE" w:rsidRPr="00010B2F" w:rsidRDefault="00B04BAE" w:rsidP="00B64A3D">
      <w:pPr>
        <w:pStyle w:val="afb"/>
        <w:spacing w:line="360" w:lineRule="auto"/>
        <w:ind w:left="0" w:firstLine="709"/>
        <w:jc w:val="both"/>
        <w:rPr>
          <w:sz w:val="28"/>
          <w:szCs w:val="28"/>
        </w:rPr>
      </w:pPr>
      <w:r w:rsidRPr="00010B2F">
        <w:rPr>
          <w:color w:val="000000"/>
          <w:spacing w:val="-1"/>
          <w:sz w:val="28"/>
          <w:szCs w:val="28"/>
        </w:rPr>
        <w:lastRenderedPageBreak/>
        <w:t xml:space="preserve">- </w:t>
      </w:r>
      <w:r w:rsidR="00B64A3D" w:rsidRPr="00010B2F">
        <w:rPr>
          <w:color w:val="000000"/>
          <w:spacing w:val="-1"/>
          <w:sz w:val="28"/>
          <w:szCs w:val="28"/>
        </w:rPr>
        <w:t>проверка</w:t>
      </w:r>
      <w:r w:rsidRPr="00010B2F">
        <w:rPr>
          <w:color w:val="000000"/>
          <w:spacing w:val="-1"/>
          <w:sz w:val="28"/>
          <w:szCs w:val="28"/>
        </w:rPr>
        <w:t xml:space="preserve"> способност</w:t>
      </w:r>
      <w:r w:rsidR="00B64A3D" w:rsidRPr="00010B2F">
        <w:rPr>
          <w:color w:val="000000"/>
          <w:spacing w:val="-1"/>
          <w:sz w:val="28"/>
          <w:szCs w:val="28"/>
        </w:rPr>
        <w:t>ей</w:t>
      </w:r>
      <w:r w:rsidRPr="00010B2F">
        <w:rPr>
          <w:color w:val="000000"/>
          <w:spacing w:val="-1"/>
          <w:sz w:val="28"/>
          <w:szCs w:val="28"/>
        </w:rPr>
        <w:t xml:space="preserve"> у </w:t>
      </w:r>
      <w:r w:rsidR="00D74B4C" w:rsidRPr="00010B2F">
        <w:rPr>
          <w:color w:val="000000"/>
          <w:spacing w:val="-1"/>
          <w:sz w:val="28"/>
          <w:szCs w:val="28"/>
        </w:rPr>
        <w:t>обучающихся</w:t>
      </w:r>
      <w:r w:rsidRPr="00010B2F">
        <w:rPr>
          <w:color w:val="000000"/>
          <w:spacing w:val="-1"/>
          <w:sz w:val="28"/>
          <w:szCs w:val="28"/>
        </w:rPr>
        <w:t xml:space="preserve"> решения теоретических и практических задач на междисциплинарном уровне, направленных на</w:t>
      </w:r>
      <w:r w:rsidRPr="00010B2F">
        <w:rPr>
          <w:sz w:val="28"/>
          <w:szCs w:val="28"/>
        </w:rPr>
        <w:t xml:space="preserve"> совершенствование деятельности объекта исследования и повышения эффективности его работы по направлению выбранной деятельности;</w:t>
      </w:r>
    </w:p>
    <w:p w14:paraId="25F78EB6" w14:textId="77777777" w:rsidR="00B04BAE" w:rsidRPr="00010B2F" w:rsidRDefault="00B04BAE" w:rsidP="00B04BAE">
      <w:pPr>
        <w:pStyle w:val="afb"/>
        <w:spacing w:line="360" w:lineRule="auto"/>
        <w:ind w:left="0" w:firstLine="709"/>
        <w:jc w:val="both"/>
        <w:rPr>
          <w:sz w:val="28"/>
          <w:szCs w:val="28"/>
        </w:rPr>
      </w:pPr>
      <w:r w:rsidRPr="00010B2F">
        <w:rPr>
          <w:sz w:val="28"/>
          <w:szCs w:val="28"/>
        </w:rPr>
        <w:t xml:space="preserve">- определение степени подготовленности </w:t>
      </w:r>
      <w:proofErr w:type="gramStart"/>
      <w:r w:rsidR="00D74B4C" w:rsidRPr="00010B2F">
        <w:rPr>
          <w:sz w:val="28"/>
          <w:szCs w:val="28"/>
        </w:rPr>
        <w:t>обучающегося</w:t>
      </w:r>
      <w:proofErr w:type="gramEnd"/>
      <w:r w:rsidRPr="00010B2F">
        <w:rPr>
          <w:sz w:val="28"/>
          <w:szCs w:val="28"/>
        </w:rPr>
        <w:t xml:space="preserve"> к будущей профессиональной деятельности.</w:t>
      </w:r>
    </w:p>
    <w:p w14:paraId="252AAA58" w14:textId="77777777" w:rsidR="00CB3A34" w:rsidRPr="00010B2F" w:rsidRDefault="00CB3A34" w:rsidP="00406789">
      <w:pPr>
        <w:pStyle w:val="afb"/>
        <w:spacing w:line="360" w:lineRule="auto"/>
        <w:ind w:left="0" w:firstLine="709"/>
        <w:jc w:val="both"/>
        <w:rPr>
          <w:color w:val="000000"/>
          <w:sz w:val="28"/>
          <w:szCs w:val="28"/>
          <w:shd w:val="clear" w:color="auto" w:fill="FFFFFF"/>
        </w:rPr>
      </w:pPr>
      <w:r w:rsidRPr="00010B2F">
        <w:rPr>
          <w:color w:val="000000"/>
          <w:sz w:val="28"/>
          <w:szCs w:val="28"/>
          <w:shd w:val="clear" w:color="auto" w:fill="FFFFFF"/>
        </w:rPr>
        <w:t xml:space="preserve">Защита </w:t>
      </w:r>
      <w:r w:rsidR="000924B9" w:rsidRPr="00010B2F">
        <w:rPr>
          <w:color w:val="000000"/>
          <w:sz w:val="28"/>
          <w:szCs w:val="28"/>
          <w:shd w:val="clear" w:color="auto" w:fill="FFFFFF"/>
        </w:rPr>
        <w:t>ВКР</w:t>
      </w:r>
      <w:r w:rsidRPr="00010B2F">
        <w:rPr>
          <w:color w:val="000000"/>
          <w:sz w:val="28"/>
          <w:szCs w:val="28"/>
          <w:shd w:val="clear" w:color="auto" w:fill="FFFFFF"/>
        </w:rPr>
        <w:t xml:space="preserve"> является обязательной частью государственной итоговой аттестации.</w:t>
      </w:r>
    </w:p>
    <w:p w14:paraId="70D5BDB8" w14:textId="77777777" w:rsidR="00B04BAE" w:rsidRPr="00010B2F" w:rsidRDefault="00B04BAE" w:rsidP="00B04BAE">
      <w:pPr>
        <w:pStyle w:val="afb"/>
        <w:spacing w:line="360" w:lineRule="auto"/>
        <w:ind w:left="0" w:firstLine="709"/>
        <w:jc w:val="both"/>
        <w:rPr>
          <w:sz w:val="28"/>
          <w:szCs w:val="28"/>
        </w:rPr>
      </w:pPr>
      <w:r w:rsidRPr="00010B2F">
        <w:rPr>
          <w:sz w:val="28"/>
          <w:szCs w:val="28"/>
        </w:rPr>
        <w:t xml:space="preserve">ВКР представляет собой теоретико-практическое исследование на актуальную тему, в которой </w:t>
      </w:r>
      <w:r w:rsidR="00E421DB" w:rsidRPr="00010B2F">
        <w:rPr>
          <w:sz w:val="28"/>
          <w:szCs w:val="28"/>
        </w:rPr>
        <w:t>обучающийся</w:t>
      </w:r>
      <w:r w:rsidRPr="00010B2F">
        <w:rPr>
          <w:sz w:val="28"/>
          <w:szCs w:val="28"/>
        </w:rPr>
        <w:t xml:space="preserve"> демонстрирует уровень владения  необходимыми теоретическими знаниями и практическими умениями и навыками, позволяющими ему самостоятельно решать профессиональные задачи. Она показывает уровень освоения </w:t>
      </w:r>
      <w:r w:rsidR="00E421DB" w:rsidRPr="00010B2F">
        <w:rPr>
          <w:sz w:val="28"/>
          <w:szCs w:val="28"/>
        </w:rPr>
        <w:t>обучающим</w:t>
      </w:r>
      <w:r w:rsidR="00411A5F" w:rsidRPr="00010B2F">
        <w:rPr>
          <w:sz w:val="28"/>
          <w:szCs w:val="28"/>
        </w:rPr>
        <w:t>с</w:t>
      </w:r>
      <w:r w:rsidR="00E421DB" w:rsidRPr="00010B2F">
        <w:rPr>
          <w:sz w:val="28"/>
          <w:szCs w:val="28"/>
        </w:rPr>
        <w:t>я</w:t>
      </w:r>
      <w:r w:rsidRPr="00010B2F">
        <w:rPr>
          <w:sz w:val="28"/>
          <w:szCs w:val="28"/>
        </w:rPr>
        <w:t xml:space="preserve"> методов научного исследования сложных экономических и социальных явлений, способность   к теоретическому обобщению и практическим выводам, разработке обоснованных предложений и рекомендаций в изучаемой области.</w:t>
      </w:r>
    </w:p>
    <w:p w14:paraId="52DC2E2F" w14:textId="77777777" w:rsidR="00BB625A" w:rsidRPr="00010B2F" w:rsidRDefault="00BB625A" w:rsidP="00406789">
      <w:pPr>
        <w:pStyle w:val="afb"/>
        <w:spacing w:line="360" w:lineRule="auto"/>
        <w:ind w:left="0" w:firstLine="709"/>
        <w:jc w:val="both"/>
        <w:rPr>
          <w:sz w:val="28"/>
          <w:szCs w:val="28"/>
        </w:rPr>
      </w:pPr>
      <w:r w:rsidRPr="00010B2F">
        <w:rPr>
          <w:sz w:val="28"/>
          <w:szCs w:val="28"/>
        </w:rPr>
        <w:t xml:space="preserve">ВКР должна представлять собой самостоятельное, законченное по содержанию, логически выстроенное </w:t>
      </w:r>
      <w:r w:rsidR="001E24FF" w:rsidRPr="00010B2F">
        <w:rPr>
          <w:sz w:val="28"/>
          <w:szCs w:val="28"/>
        </w:rPr>
        <w:t>исследование</w:t>
      </w:r>
      <w:r w:rsidRPr="00010B2F">
        <w:rPr>
          <w:sz w:val="28"/>
          <w:szCs w:val="28"/>
        </w:rPr>
        <w:t xml:space="preserve"> на заданную тему, содержащее </w:t>
      </w:r>
      <w:r w:rsidR="001E24FF" w:rsidRPr="00010B2F">
        <w:rPr>
          <w:sz w:val="28"/>
          <w:szCs w:val="28"/>
        </w:rPr>
        <w:t xml:space="preserve">теоретический обзор и практический анализ на объекте исследования по выбранной тематике, а также </w:t>
      </w:r>
      <w:r w:rsidRPr="00010B2F">
        <w:rPr>
          <w:sz w:val="28"/>
          <w:szCs w:val="28"/>
        </w:rPr>
        <w:t>оригинальные выводы</w:t>
      </w:r>
      <w:r w:rsidR="001E24FF" w:rsidRPr="00010B2F">
        <w:rPr>
          <w:sz w:val="28"/>
          <w:szCs w:val="28"/>
        </w:rPr>
        <w:t xml:space="preserve"> и рекомендации</w:t>
      </w:r>
      <w:r w:rsidRPr="00010B2F">
        <w:rPr>
          <w:sz w:val="28"/>
          <w:szCs w:val="28"/>
        </w:rPr>
        <w:t>, расширяющие и углубляющие знания по исследуемой теме.</w:t>
      </w:r>
    </w:p>
    <w:p w14:paraId="63E4A21B" w14:textId="77777777" w:rsidR="00BB625A" w:rsidRPr="00010B2F" w:rsidRDefault="002831F2" w:rsidP="00406789">
      <w:pPr>
        <w:pStyle w:val="afb"/>
        <w:spacing w:line="360" w:lineRule="auto"/>
        <w:ind w:left="0" w:firstLine="709"/>
        <w:jc w:val="both"/>
        <w:rPr>
          <w:sz w:val="28"/>
          <w:szCs w:val="28"/>
        </w:rPr>
      </w:pPr>
      <w:r w:rsidRPr="00010B2F">
        <w:rPr>
          <w:sz w:val="28"/>
          <w:szCs w:val="28"/>
        </w:rPr>
        <w:t xml:space="preserve">Результаты </w:t>
      </w:r>
      <w:r w:rsidR="00BB625A" w:rsidRPr="00010B2F">
        <w:rPr>
          <w:sz w:val="28"/>
          <w:szCs w:val="28"/>
        </w:rPr>
        <w:t>ВКР свидетельству</w:t>
      </w:r>
      <w:r w:rsidR="008A199C" w:rsidRPr="00010B2F">
        <w:rPr>
          <w:sz w:val="28"/>
          <w:szCs w:val="28"/>
        </w:rPr>
        <w:t>ет</w:t>
      </w:r>
      <w:r w:rsidR="00BB625A" w:rsidRPr="00010B2F">
        <w:rPr>
          <w:sz w:val="28"/>
          <w:szCs w:val="28"/>
        </w:rPr>
        <w:t xml:space="preserve"> об умении </w:t>
      </w:r>
      <w:r w:rsidR="008A199C" w:rsidRPr="00010B2F">
        <w:rPr>
          <w:sz w:val="28"/>
          <w:szCs w:val="28"/>
        </w:rPr>
        <w:t>обучающегося</w:t>
      </w:r>
      <w:r w:rsidR="00BB625A" w:rsidRPr="00010B2F">
        <w:rPr>
          <w:sz w:val="28"/>
          <w:szCs w:val="28"/>
        </w:rPr>
        <w:t xml:space="preserve"> работать с литературой, обобщать и анализировать фактические материалы, используя теоретические знания и практические навыки, полученные при освоении образовательной программы.</w:t>
      </w:r>
    </w:p>
    <w:p w14:paraId="552BC843" w14:textId="77777777" w:rsidR="00BB625A" w:rsidRPr="00010B2F" w:rsidRDefault="00BB625A" w:rsidP="00406789">
      <w:pPr>
        <w:pStyle w:val="afb"/>
        <w:spacing w:line="360" w:lineRule="auto"/>
        <w:ind w:left="0" w:firstLine="709"/>
        <w:jc w:val="both"/>
        <w:rPr>
          <w:sz w:val="28"/>
          <w:szCs w:val="28"/>
        </w:rPr>
      </w:pPr>
      <w:r w:rsidRPr="00010B2F">
        <w:rPr>
          <w:sz w:val="28"/>
          <w:szCs w:val="28"/>
        </w:rPr>
        <w:t>Защита ВКР проводится на заседании государствен</w:t>
      </w:r>
      <w:r w:rsidR="000B2998" w:rsidRPr="00010B2F">
        <w:rPr>
          <w:sz w:val="28"/>
          <w:szCs w:val="28"/>
        </w:rPr>
        <w:t>ной экзаменационной комиссии (ГЭ</w:t>
      </w:r>
      <w:r w:rsidRPr="00010B2F">
        <w:rPr>
          <w:sz w:val="28"/>
          <w:szCs w:val="28"/>
        </w:rPr>
        <w:t xml:space="preserve">К). Результаты защиты ВКР являются основанием для принятия </w:t>
      </w:r>
      <w:r w:rsidR="00377CC6" w:rsidRPr="00010B2F">
        <w:rPr>
          <w:sz w:val="28"/>
          <w:szCs w:val="28"/>
        </w:rPr>
        <w:t>ГЭК</w:t>
      </w:r>
      <w:r w:rsidRPr="00010B2F">
        <w:rPr>
          <w:sz w:val="28"/>
          <w:szCs w:val="28"/>
        </w:rPr>
        <w:t xml:space="preserve"> решения по присвоению </w:t>
      </w:r>
      <w:r w:rsidR="002831F2" w:rsidRPr="00010B2F">
        <w:rPr>
          <w:sz w:val="28"/>
          <w:szCs w:val="28"/>
        </w:rPr>
        <w:t>квалификации</w:t>
      </w:r>
      <w:r w:rsidRPr="00010B2F">
        <w:rPr>
          <w:sz w:val="28"/>
          <w:szCs w:val="28"/>
        </w:rPr>
        <w:t xml:space="preserve"> бакалавра и выдачи диплома государственного образца.</w:t>
      </w:r>
    </w:p>
    <w:p w14:paraId="0BAEA61C" w14:textId="3F3DE9E2" w:rsidR="002815C1" w:rsidRPr="00010B2F" w:rsidRDefault="00A35362" w:rsidP="00DA7726">
      <w:pPr>
        <w:pStyle w:val="ConsPlusTitle"/>
        <w:spacing w:line="360" w:lineRule="auto"/>
        <w:ind w:firstLine="709"/>
        <w:jc w:val="both"/>
        <w:rPr>
          <w:b w:val="0"/>
          <w:sz w:val="28"/>
          <w:szCs w:val="28"/>
        </w:rPr>
      </w:pPr>
      <w:r w:rsidRPr="00010B2F">
        <w:rPr>
          <w:b w:val="0"/>
          <w:sz w:val="28"/>
          <w:szCs w:val="28"/>
        </w:rPr>
        <w:t xml:space="preserve">В соответствии с ФГОС </w:t>
      </w:r>
      <w:proofErr w:type="gramStart"/>
      <w:r w:rsidRPr="00010B2F">
        <w:rPr>
          <w:b w:val="0"/>
          <w:sz w:val="28"/>
          <w:szCs w:val="28"/>
        </w:rPr>
        <w:t>ВО</w:t>
      </w:r>
      <w:proofErr w:type="gramEnd"/>
      <w:r w:rsidRPr="00010B2F">
        <w:rPr>
          <w:b w:val="0"/>
          <w:sz w:val="28"/>
          <w:szCs w:val="28"/>
        </w:rPr>
        <w:t xml:space="preserve"> </w:t>
      </w:r>
      <w:proofErr w:type="gramStart"/>
      <w:r w:rsidRPr="00010B2F">
        <w:rPr>
          <w:b w:val="0"/>
          <w:sz w:val="28"/>
          <w:szCs w:val="28"/>
        </w:rPr>
        <w:t>по</w:t>
      </w:r>
      <w:proofErr w:type="gramEnd"/>
      <w:r w:rsidRPr="00010B2F">
        <w:rPr>
          <w:b w:val="0"/>
          <w:sz w:val="28"/>
          <w:szCs w:val="28"/>
        </w:rPr>
        <w:t xml:space="preserve"> направлению подготовки 38.03.02 </w:t>
      </w:r>
      <w:r w:rsidRPr="00010B2F">
        <w:rPr>
          <w:b w:val="0"/>
          <w:sz w:val="28"/>
          <w:szCs w:val="28"/>
        </w:rPr>
        <w:lastRenderedPageBreak/>
        <w:t>Менеджмент (уровень бакалавриата) с</w:t>
      </w:r>
      <w:r w:rsidR="000B2998" w:rsidRPr="00010B2F">
        <w:rPr>
          <w:b w:val="0"/>
          <w:sz w:val="28"/>
          <w:szCs w:val="28"/>
        </w:rPr>
        <w:t xml:space="preserve">одержание ВКР должно раскрывать следующие </w:t>
      </w:r>
      <w:r w:rsidR="00B25104" w:rsidRPr="00010B2F">
        <w:rPr>
          <w:b w:val="0"/>
          <w:sz w:val="28"/>
          <w:szCs w:val="28"/>
        </w:rPr>
        <w:t xml:space="preserve">виды </w:t>
      </w:r>
      <w:r w:rsidRPr="00010B2F">
        <w:rPr>
          <w:b w:val="0"/>
          <w:sz w:val="28"/>
          <w:szCs w:val="28"/>
        </w:rPr>
        <w:t>профессиональной деятельности, на которые ориентирована программа бакалавриата: орган</w:t>
      </w:r>
      <w:r w:rsidR="002815C1" w:rsidRPr="00010B2F">
        <w:rPr>
          <w:b w:val="0"/>
          <w:sz w:val="28"/>
          <w:szCs w:val="28"/>
        </w:rPr>
        <w:t>и</w:t>
      </w:r>
      <w:r w:rsidRPr="00010B2F">
        <w:rPr>
          <w:b w:val="0"/>
          <w:sz w:val="28"/>
          <w:szCs w:val="28"/>
        </w:rPr>
        <w:t xml:space="preserve">зационно-управленческий, </w:t>
      </w:r>
      <w:r w:rsidR="002815C1" w:rsidRPr="00010B2F">
        <w:rPr>
          <w:b w:val="0"/>
          <w:sz w:val="28"/>
          <w:szCs w:val="28"/>
        </w:rPr>
        <w:t>информационно-аналитический и предпринимательский.</w:t>
      </w:r>
    </w:p>
    <w:p w14:paraId="462725A3" w14:textId="4A81D9AD" w:rsidR="00830380" w:rsidRPr="00010B2F" w:rsidRDefault="000B2998" w:rsidP="00DA7726">
      <w:pPr>
        <w:pStyle w:val="ConsPlusTitle"/>
        <w:spacing w:line="360" w:lineRule="auto"/>
        <w:ind w:firstLine="709"/>
        <w:jc w:val="both"/>
        <w:rPr>
          <w:b w:val="0"/>
          <w:sz w:val="28"/>
          <w:szCs w:val="28"/>
        </w:rPr>
      </w:pPr>
      <w:r w:rsidRPr="00010B2F">
        <w:rPr>
          <w:b w:val="0"/>
          <w:color w:val="000000"/>
          <w:sz w:val="28"/>
          <w:szCs w:val="28"/>
        </w:rPr>
        <w:t xml:space="preserve">Для выполнения ВКР </w:t>
      </w:r>
      <w:r w:rsidR="00170F77" w:rsidRPr="00010B2F">
        <w:rPr>
          <w:b w:val="0"/>
          <w:color w:val="000000"/>
          <w:sz w:val="28"/>
          <w:szCs w:val="28"/>
        </w:rPr>
        <w:t>обучающемуся</w:t>
      </w:r>
      <w:r w:rsidRPr="00010B2F">
        <w:rPr>
          <w:b w:val="0"/>
          <w:color w:val="000000"/>
          <w:sz w:val="28"/>
          <w:szCs w:val="28"/>
        </w:rPr>
        <w:t xml:space="preserve"> как очного, так и заочного отделений выделяется </w:t>
      </w:r>
      <w:r w:rsidR="00A23BC8" w:rsidRPr="00010B2F">
        <w:rPr>
          <w:b w:val="0"/>
          <w:color w:val="000000"/>
          <w:sz w:val="28"/>
          <w:szCs w:val="28"/>
        </w:rPr>
        <w:t>4</w:t>
      </w:r>
      <w:r w:rsidRPr="00010B2F">
        <w:rPr>
          <w:b w:val="0"/>
          <w:color w:val="000000"/>
          <w:sz w:val="28"/>
          <w:szCs w:val="28"/>
        </w:rPr>
        <w:t xml:space="preserve"> недели, а его выполнению предшествует преддипломная практика продолжительностью </w:t>
      </w:r>
      <w:r w:rsidR="00A23BC8" w:rsidRPr="00010B2F">
        <w:rPr>
          <w:b w:val="0"/>
          <w:color w:val="000000"/>
          <w:sz w:val="28"/>
          <w:szCs w:val="28"/>
        </w:rPr>
        <w:t>15</w:t>
      </w:r>
      <w:r w:rsidRPr="00010B2F">
        <w:rPr>
          <w:b w:val="0"/>
          <w:color w:val="000000"/>
          <w:sz w:val="28"/>
          <w:szCs w:val="28"/>
        </w:rPr>
        <w:t xml:space="preserve"> недел</w:t>
      </w:r>
      <w:r w:rsidR="00830380" w:rsidRPr="00010B2F">
        <w:rPr>
          <w:b w:val="0"/>
          <w:color w:val="000000"/>
          <w:sz w:val="28"/>
          <w:szCs w:val="28"/>
        </w:rPr>
        <w:t>ь</w:t>
      </w:r>
      <w:r w:rsidRPr="00010B2F">
        <w:rPr>
          <w:b w:val="0"/>
          <w:color w:val="000000"/>
          <w:sz w:val="28"/>
          <w:szCs w:val="28"/>
        </w:rPr>
        <w:t>, предназначенная для сбора, обработки и обобщ</w:t>
      </w:r>
      <w:r w:rsidRPr="00010B2F">
        <w:rPr>
          <w:b w:val="0"/>
          <w:sz w:val="28"/>
          <w:szCs w:val="28"/>
        </w:rPr>
        <w:t xml:space="preserve">ения эмпирического материала по теме </w:t>
      </w:r>
      <w:r w:rsidR="00170F77" w:rsidRPr="00010B2F">
        <w:rPr>
          <w:b w:val="0"/>
          <w:sz w:val="28"/>
          <w:szCs w:val="28"/>
        </w:rPr>
        <w:t>ВКР</w:t>
      </w:r>
      <w:r w:rsidRPr="00010B2F">
        <w:rPr>
          <w:b w:val="0"/>
          <w:sz w:val="28"/>
          <w:szCs w:val="28"/>
        </w:rPr>
        <w:t xml:space="preserve">. </w:t>
      </w:r>
    </w:p>
    <w:p w14:paraId="66DBB129" w14:textId="77777777" w:rsidR="000B2998" w:rsidRPr="00010B2F" w:rsidRDefault="000B2998" w:rsidP="00DA7726">
      <w:pPr>
        <w:pStyle w:val="ConsPlusTitle"/>
        <w:spacing w:line="360" w:lineRule="auto"/>
        <w:ind w:firstLine="709"/>
        <w:jc w:val="both"/>
        <w:rPr>
          <w:b w:val="0"/>
          <w:sz w:val="28"/>
          <w:szCs w:val="28"/>
        </w:rPr>
      </w:pPr>
      <w:r w:rsidRPr="00010B2F">
        <w:rPr>
          <w:b w:val="0"/>
          <w:sz w:val="28"/>
          <w:szCs w:val="28"/>
        </w:rPr>
        <w:t>В</w:t>
      </w:r>
      <w:r w:rsidR="00170F77" w:rsidRPr="00010B2F">
        <w:rPr>
          <w:b w:val="0"/>
          <w:sz w:val="28"/>
          <w:szCs w:val="28"/>
        </w:rPr>
        <w:t>КР</w:t>
      </w:r>
      <w:r w:rsidRPr="00010B2F">
        <w:rPr>
          <w:b w:val="0"/>
          <w:sz w:val="28"/>
          <w:szCs w:val="28"/>
        </w:rPr>
        <w:t xml:space="preserve"> выполняется </w:t>
      </w:r>
      <w:proofErr w:type="gramStart"/>
      <w:r w:rsidR="00CF5413" w:rsidRPr="00010B2F">
        <w:rPr>
          <w:b w:val="0"/>
          <w:sz w:val="28"/>
          <w:szCs w:val="28"/>
        </w:rPr>
        <w:t>обучающимся</w:t>
      </w:r>
      <w:proofErr w:type="gramEnd"/>
      <w:r w:rsidRPr="00010B2F">
        <w:rPr>
          <w:b w:val="0"/>
          <w:sz w:val="28"/>
          <w:szCs w:val="28"/>
        </w:rPr>
        <w:t xml:space="preserve"> самостоятельно при методическом руководстве выпускающей кафедры. За объективность, научную достоверность и обоснованность содержащихся в дипломной работе оценок, выводов и предложений, эффективность разработанных мероприятий, а также за правильность и корректность приводимых аналитических и статистических данных несет ответственность автор </w:t>
      </w:r>
      <w:r w:rsidR="00170F77" w:rsidRPr="00010B2F">
        <w:rPr>
          <w:b w:val="0"/>
          <w:sz w:val="28"/>
          <w:szCs w:val="28"/>
        </w:rPr>
        <w:t>ВКР</w:t>
      </w:r>
      <w:r w:rsidRPr="00010B2F">
        <w:rPr>
          <w:b w:val="0"/>
          <w:sz w:val="28"/>
          <w:szCs w:val="28"/>
        </w:rPr>
        <w:t>.</w:t>
      </w:r>
    </w:p>
    <w:p w14:paraId="15284EA9" w14:textId="77777777" w:rsidR="00652B70" w:rsidRPr="00010B2F" w:rsidRDefault="00652B70" w:rsidP="00406789">
      <w:pPr>
        <w:pStyle w:val="afb"/>
        <w:spacing w:line="360" w:lineRule="auto"/>
        <w:ind w:left="0" w:firstLine="709"/>
        <w:jc w:val="both"/>
        <w:rPr>
          <w:sz w:val="28"/>
          <w:szCs w:val="28"/>
        </w:rPr>
      </w:pPr>
    </w:p>
    <w:p w14:paraId="465E57ED" w14:textId="77777777" w:rsidR="00BB625A" w:rsidRPr="00010B2F" w:rsidRDefault="00BB625A" w:rsidP="002E6796">
      <w:pPr>
        <w:pStyle w:val="2"/>
        <w:rPr>
          <w:szCs w:val="32"/>
        </w:rPr>
      </w:pPr>
      <w:bookmarkStart w:id="6" w:name="_Toc496691449"/>
      <w:r w:rsidRPr="00010B2F">
        <w:rPr>
          <w:szCs w:val="32"/>
        </w:rPr>
        <w:t xml:space="preserve">2 </w:t>
      </w:r>
      <w:r w:rsidRPr="00AA663F">
        <w:rPr>
          <w:szCs w:val="32"/>
        </w:rPr>
        <w:t>Организация</w:t>
      </w:r>
      <w:r w:rsidRPr="00010B2F">
        <w:rPr>
          <w:szCs w:val="32"/>
        </w:rPr>
        <w:t xml:space="preserve"> </w:t>
      </w:r>
      <w:r w:rsidRPr="00AA663F">
        <w:rPr>
          <w:szCs w:val="32"/>
        </w:rPr>
        <w:t>подготовки</w:t>
      </w:r>
      <w:r w:rsidRPr="00010B2F">
        <w:rPr>
          <w:szCs w:val="32"/>
        </w:rPr>
        <w:t xml:space="preserve"> </w:t>
      </w:r>
      <w:r w:rsidRPr="00AA663F">
        <w:rPr>
          <w:szCs w:val="32"/>
        </w:rPr>
        <w:t>выпускной</w:t>
      </w:r>
      <w:r w:rsidRPr="00010B2F">
        <w:rPr>
          <w:szCs w:val="32"/>
        </w:rPr>
        <w:t xml:space="preserve"> </w:t>
      </w:r>
      <w:r w:rsidRPr="00AA663F">
        <w:rPr>
          <w:szCs w:val="32"/>
        </w:rPr>
        <w:t>квалификационной</w:t>
      </w:r>
      <w:r w:rsidRPr="00010B2F">
        <w:rPr>
          <w:szCs w:val="32"/>
        </w:rPr>
        <w:t xml:space="preserve"> </w:t>
      </w:r>
      <w:r w:rsidRPr="00AA663F">
        <w:rPr>
          <w:szCs w:val="32"/>
        </w:rPr>
        <w:t>работы</w:t>
      </w:r>
      <w:r w:rsidR="00813977" w:rsidRPr="00AA663F">
        <w:rPr>
          <w:szCs w:val="32"/>
        </w:rPr>
        <w:t xml:space="preserve"> </w:t>
      </w:r>
      <w:r w:rsidR="00813977" w:rsidRPr="00010B2F">
        <w:rPr>
          <w:szCs w:val="32"/>
        </w:rPr>
        <w:t>(ВКР)</w:t>
      </w:r>
      <w:bookmarkEnd w:id="6"/>
    </w:p>
    <w:p w14:paraId="2C5FF138" w14:textId="77777777" w:rsidR="00B04BAE" w:rsidRPr="00010B2F" w:rsidRDefault="00B04BAE" w:rsidP="00406789">
      <w:pPr>
        <w:pStyle w:val="afb"/>
        <w:spacing w:line="360" w:lineRule="auto"/>
        <w:ind w:left="0" w:firstLine="709"/>
        <w:jc w:val="both"/>
        <w:rPr>
          <w:sz w:val="28"/>
          <w:szCs w:val="28"/>
        </w:rPr>
      </w:pPr>
    </w:p>
    <w:p w14:paraId="77B5CE2D" w14:textId="77777777" w:rsidR="00BB625A" w:rsidRPr="00010B2F" w:rsidRDefault="00BB625A" w:rsidP="00406789">
      <w:pPr>
        <w:pStyle w:val="afb"/>
        <w:spacing w:line="360" w:lineRule="auto"/>
        <w:ind w:left="0" w:firstLine="709"/>
        <w:jc w:val="both"/>
        <w:rPr>
          <w:sz w:val="28"/>
          <w:szCs w:val="28"/>
        </w:rPr>
      </w:pPr>
      <w:r w:rsidRPr="00010B2F">
        <w:rPr>
          <w:sz w:val="28"/>
          <w:szCs w:val="28"/>
        </w:rPr>
        <w:t>Подготовка ВКР состоит из следующих этапов:</w:t>
      </w:r>
    </w:p>
    <w:p w14:paraId="14B39693" w14:textId="77777777" w:rsidR="00BB625A" w:rsidRPr="00010B2F" w:rsidRDefault="00BB625A" w:rsidP="00406789">
      <w:pPr>
        <w:pStyle w:val="afb"/>
        <w:spacing w:line="360" w:lineRule="auto"/>
        <w:ind w:left="0" w:firstLine="709"/>
        <w:jc w:val="both"/>
        <w:rPr>
          <w:sz w:val="28"/>
          <w:szCs w:val="28"/>
        </w:rPr>
      </w:pPr>
      <w:r w:rsidRPr="00010B2F">
        <w:rPr>
          <w:sz w:val="28"/>
          <w:szCs w:val="28"/>
        </w:rPr>
        <w:t>- выбор темы ВКР;</w:t>
      </w:r>
    </w:p>
    <w:p w14:paraId="48A4538D" w14:textId="77777777" w:rsidR="00BB625A" w:rsidRPr="00010B2F" w:rsidRDefault="00BB625A" w:rsidP="00406789">
      <w:pPr>
        <w:pStyle w:val="afb"/>
        <w:spacing w:line="360" w:lineRule="auto"/>
        <w:ind w:left="0" w:firstLine="709"/>
        <w:jc w:val="both"/>
        <w:rPr>
          <w:sz w:val="28"/>
          <w:szCs w:val="28"/>
        </w:rPr>
      </w:pPr>
      <w:r w:rsidRPr="00010B2F">
        <w:rPr>
          <w:sz w:val="28"/>
          <w:szCs w:val="28"/>
        </w:rPr>
        <w:t>- назначение руководителя</w:t>
      </w:r>
      <w:r w:rsidR="00566E65" w:rsidRPr="00010B2F">
        <w:rPr>
          <w:sz w:val="28"/>
          <w:szCs w:val="28"/>
        </w:rPr>
        <w:t xml:space="preserve"> ВКР</w:t>
      </w:r>
      <w:r w:rsidRPr="00010B2F">
        <w:rPr>
          <w:sz w:val="28"/>
          <w:szCs w:val="28"/>
        </w:rPr>
        <w:t>;</w:t>
      </w:r>
    </w:p>
    <w:p w14:paraId="6326335E" w14:textId="77777777" w:rsidR="00E80CED" w:rsidRPr="00010B2F" w:rsidRDefault="00E80CED" w:rsidP="00E80CED">
      <w:pPr>
        <w:spacing w:line="360" w:lineRule="auto"/>
        <w:ind w:firstLine="709"/>
        <w:rPr>
          <w:szCs w:val="28"/>
        </w:rPr>
      </w:pPr>
      <w:r w:rsidRPr="00010B2F">
        <w:rPr>
          <w:szCs w:val="28"/>
        </w:rPr>
        <w:t>- выбор объекта исследования (предприятия</w:t>
      </w:r>
      <w:r w:rsidR="007E233C" w:rsidRPr="00010B2F">
        <w:rPr>
          <w:szCs w:val="28"/>
        </w:rPr>
        <w:t>, организации, учреждения</w:t>
      </w:r>
      <w:r w:rsidRPr="00010B2F">
        <w:rPr>
          <w:szCs w:val="28"/>
        </w:rPr>
        <w:t>), на базе которого выполняется ВКР;</w:t>
      </w:r>
    </w:p>
    <w:p w14:paraId="4B8D939C" w14:textId="77777777" w:rsidR="00BB625A" w:rsidRPr="00010B2F" w:rsidRDefault="00BB625A" w:rsidP="00406789">
      <w:pPr>
        <w:pStyle w:val="afb"/>
        <w:spacing w:line="360" w:lineRule="auto"/>
        <w:ind w:left="0" w:firstLine="709"/>
        <w:jc w:val="both"/>
        <w:rPr>
          <w:sz w:val="28"/>
          <w:szCs w:val="28"/>
        </w:rPr>
      </w:pPr>
      <w:r w:rsidRPr="00010B2F">
        <w:rPr>
          <w:sz w:val="28"/>
          <w:szCs w:val="28"/>
        </w:rPr>
        <w:t xml:space="preserve">- согласование и утверждение </w:t>
      </w:r>
      <w:r w:rsidR="00877348" w:rsidRPr="00010B2F">
        <w:rPr>
          <w:sz w:val="28"/>
          <w:szCs w:val="28"/>
        </w:rPr>
        <w:t xml:space="preserve">плана </w:t>
      </w:r>
      <w:r w:rsidRPr="00010B2F">
        <w:rPr>
          <w:sz w:val="28"/>
          <w:szCs w:val="28"/>
        </w:rPr>
        <w:t xml:space="preserve">у </w:t>
      </w:r>
      <w:r w:rsidR="00170F77" w:rsidRPr="00010B2F">
        <w:rPr>
          <w:sz w:val="28"/>
          <w:szCs w:val="28"/>
        </w:rPr>
        <w:t>р</w:t>
      </w:r>
      <w:r w:rsidRPr="00010B2F">
        <w:rPr>
          <w:sz w:val="28"/>
          <w:szCs w:val="28"/>
        </w:rPr>
        <w:t>уководителя</w:t>
      </w:r>
      <w:r w:rsidR="00FE1E7E" w:rsidRPr="00010B2F">
        <w:rPr>
          <w:sz w:val="28"/>
          <w:szCs w:val="28"/>
        </w:rPr>
        <w:t xml:space="preserve"> ВКР</w:t>
      </w:r>
      <w:r w:rsidRPr="00010B2F">
        <w:rPr>
          <w:sz w:val="28"/>
          <w:szCs w:val="28"/>
        </w:rPr>
        <w:t>;</w:t>
      </w:r>
    </w:p>
    <w:p w14:paraId="1164A82F" w14:textId="77777777" w:rsidR="00E80CED" w:rsidRPr="00010B2F" w:rsidRDefault="00E80CED" w:rsidP="00E80CED">
      <w:pPr>
        <w:spacing w:line="360" w:lineRule="auto"/>
        <w:ind w:firstLine="709"/>
        <w:rPr>
          <w:szCs w:val="28"/>
        </w:rPr>
      </w:pPr>
      <w:r w:rsidRPr="00010B2F">
        <w:rPr>
          <w:szCs w:val="28"/>
        </w:rPr>
        <w:t xml:space="preserve">- утверждение темы и плана ВКР </w:t>
      </w:r>
      <w:proofErr w:type="gramStart"/>
      <w:r w:rsidRPr="00010B2F">
        <w:rPr>
          <w:szCs w:val="28"/>
        </w:rPr>
        <w:t>заведующим</w:t>
      </w:r>
      <w:proofErr w:type="gramEnd"/>
      <w:r w:rsidRPr="00010B2F">
        <w:rPr>
          <w:szCs w:val="28"/>
        </w:rPr>
        <w:t xml:space="preserve"> выпускающей кафедры;</w:t>
      </w:r>
    </w:p>
    <w:p w14:paraId="5D94C4C0" w14:textId="77777777" w:rsidR="00E80CED" w:rsidRPr="00010B2F" w:rsidRDefault="00BB625A" w:rsidP="00406789">
      <w:pPr>
        <w:pStyle w:val="afb"/>
        <w:spacing w:line="360" w:lineRule="auto"/>
        <w:ind w:left="0" w:firstLine="709"/>
        <w:jc w:val="both"/>
        <w:rPr>
          <w:sz w:val="28"/>
          <w:szCs w:val="28"/>
        </w:rPr>
      </w:pPr>
      <w:r w:rsidRPr="00010B2F">
        <w:rPr>
          <w:sz w:val="28"/>
          <w:szCs w:val="28"/>
        </w:rPr>
        <w:t>-</w:t>
      </w:r>
      <w:r w:rsidR="00E80CED" w:rsidRPr="00010B2F">
        <w:rPr>
          <w:sz w:val="28"/>
          <w:szCs w:val="28"/>
        </w:rPr>
        <w:t xml:space="preserve"> разработка задания руководителем</w:t>
      </w:r>
      <w:r w:rsidR="00FE1E7E" w:rsidRPr="00010B2F">
        <w:rPr>
          <w:sz w:val="28"/>
          <w:szCs w:val="28"/>
        </w:rPr>
        <w:t xml:space="preserve"> ВКР</w:t>
      </w:r>
      <w:r w:rsidR="00E80CED" w:rsidRPr="00010B2F">
        <w:rPr>
          <w:sz w:val="28"/>
          <w:szCs w:val="28"/>
        </w:rPr>
        <w:t>;</w:t>
      </w:r>
      <w:r w:rsidRPr="00010B2F">
        <w:rPr>
          <w:sz w:val="28"/>
          <w:szCs w:val="28"/>
        </w:rPr>
        <w:t xml:space="preserve"> </w:t>
      </w:r>
    </w:p>
    <w:p w14:paraId="2F4CE400" w14:textId="77777777" w:rsidR="00BB625A" w:rsidRPr="00010B2F" w:rsidRDefault="00E80CED" w:rsidP="00406789">
      <w:pPr>
        <w:pStyle w:val="afb"/>
        <w:spacing w:line="360" w:lineRule="auto"/>
        <w:ind w:left="0" w:firstLine="709"/>
        <w:jc w:val="both"/>
        <w:rPr>
          <w:sz w:val="28"/>
          <w:szCs w:val="28"/>
        </w:rPr>
      </w:pPr>
      <w:r w:rsidRPr="00010B2F">
        <w:rPr>
          <w:sz w:val="28"/>
          <w:szCs w:val="28"/>
        </w:rPr>
        <w:t xml:space="preserve">- </w:t>
      </w:r>
      <w:r w:rsidR="00BB625A" w:rsidRPr="00010B2F">
        <w:rPr>
          <w:sz w:val="28"/>
          <w:szCs w:val="28"/>
        </w:rPr>
        <w:t>составление и утверждение</w:t>
      </w:r>
      <w:r w:rsidR="00384882" w:rsidRPr="00010B2F">
        <w:rPr>
          <w:sz w:val="28"/>
          <w:szCs w:val="28"/>
        </w:rPr>
        <w:t xml:space="preserve"> календарного </w:t>
      </w:r>
      <w:r w:rsidR="00BB625A" w:rsidRPr="00010B2F">
        <w:rPr>
          <w:sz w:val="28"/>
          <w:szCs w:val="28"/>
        </w:rPr>
        <w:t>плана-графика выполнения работы;</w:t>
      </w:r>
    </w:p>
    <w:p w14:paraId="33D39D35" w14:textId="77777777" w:rsidR="00BB625A" w:rsidRPr="00010B2F" w:rsidRDefault="00BB625A" w:rsidP="00406789">
      <w:pPr>
        <w:pStyle w:val="afb"/>
        <w:spacing w:line="360" w:lineRule="auto"/>
        <w:ind w:left="0" w:firstLine="709"/>
        <w:jc w:val="both"/>
        <w:rPr>
          <w:sz w:val="28"/>
          <w:szCs w:val="28"/>
        </w:rPr>
      </w:pPr>
      <w:r w:rsidRPr="00010B2F">
        <w:rPr>
          <w:sz w:val="28"/>
          <w:szCs w:val="28"/>
        </w:rPr>
        <w:lastRenderedPageBreak/>
        <w:t xml:space="preserve">- подбор необходимой литературы и сбор </w:t>
      </w:r>
      <w:r w:rsidR="00E80CED" w:rsidRPr="00010B2F">
        <w:rPr>
          <w:sz w:val="28"/>
          <w:szCs w:val="28"/>
        </w:rPr>
        <w:t>теоретических</w:t>
      </w:r>
      <w:r w:rsidR="00406789" w:rsidRPr="00010B2F">
        <w:rPr>
          <w:sz w:val="28"/>
          <w:szCs w:val="28"/>
        </w:rPr>
        <w:t xml:space="preserve"> и статистических </w:t>
      </w:r>
      <w:r w:rsidRPr="00010B2F">
        <w:rPr>
          <w:sz w:val="28"/>
          <w:szCs w:val="28"/>
        </w:rPr>
        <w:t xml:space="preserve"> материалов для написания ВКР;</w:t>
      </w:r>
    </w:p>
    <w:p w14:paraId="5842BF7D" w14:textId="77777777" w:rsidR="00BB625A" w:rsidRPr="00010B2F" w:rsidRDefault="00BB625A" w:rsidP="00406789">
      <w:pPr>
        <w:pStyle w:val="afb"/>
        <w:spacing w:line="360" w:lineRule="auto"/>
        <w:ind w:left="0" w:firstLine="709"/>
        <w:jc w:val="both"/>
        <w:rPr>
          <w:sz w:val="28"/>
          <w:szCs w:val="28"/>
        </w:rPr>
      </w:pPr>
      <w:r w:rsidRPr="00010B2F">
        <w:rPr>
          <w:sz w:val="28"/>
          <w:szCs w:val="28"/>
        </w:rPr>
        <w:t>- обработка собранной информации;</w:t>
      </w:r>
    </w:p>
    <w:p w14:paraId="13B8F1F5" w14:textId="77777777" w:rsidR="00BB625A" w:rsidRPr="00010B2F" w:rsidRDefault="00BB625A" w:rsidP="00406789">
      <w:pPr>
        <w:pStyle w:val="afb"/>
        <w:spacing w:line="360" w:lineRule="auto"/>
        <w:ind w:left="0" w:firstLine="709"/>
        <w:jc w:val="both"/>
        <w:rPr>
          <w:sz w:val="28"/>
          <w:szCs w:val="28"/>
        </w:rPr>
      </w:pPr>
      <w:r w:rsidRPr="00010B2F">
        <w:rPr>
          <w:sz w:val="28"/>
          <w:szCs w:val="28"/>
        </w:rPr>
        <w:t>- написание первой теоретической главы работы;</w:t>
      </w:r>
    </w:p>
    <w:p w14:paraId="39270BC9" w14:textId="77777777" w:rsidR="00BB625A" w:rsidRPr="00010B2F" w:rsidRDefault="00BB625A" w:rsidP="00406789">
      <w:pPr>
        <w:pStyle w:val="afb"/>
        <w:spacing w:line="360" w:lineRule="auto"/>
        <w:ind w:left="0" w:firstLine="709"/>
        <w:jc w:val="both"/>
        <w:rPr>
          <w:sz w:val="28"/>
          <w:szCs w:val="28"/>
        </w:rPr>
      </w:pPr>
      <w:r w:rsidRPr="00010B2F">
        <w:rPr>
          <w:sz w:val="28"/>
          <w:szCs w:val="28"/>
        </w:rPr>
        <w:t>- обсуждение первой главы и внесение необходимых корректировок руководителем</w:t>
      </w:r>
      <w:r w:rsidR="00FE1E7E" w:rsidRPr="00010B2F">
        <w:rPr>
          <w:sz w:val="28"/>
          <w:szCs w:val="28"/>
        </w:rPr>
        <w:t xml:space="preserve"> ВКР</w:t>
      </w:r>
      <w:r w:rsidRPr="00010B2F">
        <w:rPr>
          <w:sz w:val="28"/>
          <w:szCs w:val="28"/>
        </w:rPr>
        <w:t>;</w:t>
      </w:r>
    </w:p>
    <w:p w14:paraId="29FBF84F" w14:textId="77777777" w:rsidR="00E80CED" w:rsidRPr="00010B2F" w:rsidRDefault="00E80CED" w:rsidP="00406789">
      <w:pPr>
        <w:pStyle w:val="afb"/>
        <w:spacing w:line="360" w:lineRule="auto"/>
        <w:ind w:left="0" w:firstLine="709"/>
        <w:jc w:val="both"/>
        <w:rPr>
          <w:sz w:val="28"/>
          <w:szCs w:val="28"/>
        </w:rPr>
      </w:pPr>
      <w:r w:rsidRPr="00010B2F">
        <w:rPr>
          <w:sz w:val="28"/>
          <w:szCs w:val="28"/>
        </w:rPr>
        <w:t>- прохождение преддипломной практики и сбор практического материала для написания ВКР;</w:t>
      </w:r>
    </w:p>
    <w:p w14:paraId="4271C3D1" w14:textId="77777777" w:rsidR="00BB625A" w:rsidRPr="00010B2F" w:rsidRDefault="00BB625A" w:rsidP="00406789">
      <w:pPr>
        <w:pStyle w:val="afb"/>
        <w:spacing w:line="360" w:lineRule="auto"/>
        <w:ind w:left="0" w:firstLine="709"/>
        <w:jc w:val="both"/>
        <w:rPr>
          <w:sz w:val="28"/>
          <w:szCs w:val="28"/>
        </w:rPr>
      </w:pPr>
      <w:r w:rsidRPr="00010B2F">
        <w:rPr>
          <w:sz w:val="28"/>
          <w:szCs w:val="28"/>
        </w:rPr>
        <w:t xml:space="preserve">- написание второй и третьей глав работы, обсуждение </w:t>
      </w:r>
      <w:r w:rsidR="00384882" w:rsidRPr="00010B2F">
        <w:rPr>
          <w:sz w:val="28"/>
          <w:szCs w:val="28"/>
        </w:rPr>
        <w:t xml:space="preserve">их содержания </w:t>
      </w:r>
      <w:r w:rsidRPr="00010B2F">
        <w:rPr>
          <w:sz w:val="28"/>
          <w:szCs w:val="28"/>
        </w:rPr>
        <w:t xml:space="preserve">с </w:t>
      </w:r>
      <w:r w:rsidR="00FE1E7E" w:rsidRPr="00010B2F">
        <w:rPr>
          <w:sz w:val="28"/>
          <w:szCs w:val="28"/>
        </w:rPr>
        <w:t>р</w:t>
      </w:r>
      <w:r w:rsidRPr="00010B2F">
        <w:rPr>
          <w:sz w:val="28"/>
          <w:szCs w:val="28"/>
        </w:rPr>
        <w:t>уководителем</w:t>
      </w:r>
      <w:r w:rsidR="00FE1E7E" w:rsidRPr="00010B2F">
        <w:rPr>
          <w:sz w:val="28"/>
          <w:szCs w:val="28"/>
        </w:rPr>
        <w:t xml:space="preserve"> ВКР</w:t>
      </w:r>
      <w:r w:rsidRPr="00010B2F">
        <w:rPr>
          <w:sz w:val="28"/>
          <w:szCs w:val="28"/>
        </w:rPr>
        <w:t>;</w:t>
      </w:r>
    </w:p>
    <w:p w14:paraId="21720FF4" w14:textId="11E0B14D" w:rsidR="00BB625A" w:rsidRPr="00010B2F" w:rsidRDefault="00BB625A" w:rsidP="00406789">
      <w:pPr>
        <w:pStyle w:val="afb"/>
        <w:spacing w:line="360" w:lineRule="auto"/>
        <w:ind w:left="0" w:firstLine="709"/>
        <w:jc w:val="both"/>
        <w:rPr>
          <w:sz w:val="28"/>
          <w:szCs w:val="28"/>
        </w:rPr>
      </w:pPr>
      <w:r w:rsidRPr="00010B2F">
        <w:rPr>
          <w:sz w:val="28"/>
          <w:szCs w:val="28"/>
        </w:rPr>
        <w:t>- формирование окончательного варианта работы с учетом всех изменений;</w:t>
      </w:r>
    </w:p>
    <w:p w14:paraId="2FDAD41D" w14:textId="77777777" w:rsidR="00BB625A" w:rsidRPr="00010B2F" w:rsidRDefault="00BB625A" w:rsidP="00406789">
      <w:pPr>
        <w:pStyle w:val="afb"/>
        <w:spacing w:line="360" w:lineRule="auto"/>
        <w:ind w:left="0" w:firstLine="709"/>
        <w:jc w:val="both"/>
        <w:rPr>
          <w:sz w:val="28"/>
          <w:szCs w:val="28"/>
        </w:rPr>
      </w:pPr>
      <w:r w:rsidRPr="00010B2F">
        <w:rPr>
          <w:sz w:val="28"/>
          <w:szCs w:val="28"/>
        </w:rPr>
        <w:t xml:space="preserve">- экспертиза готовой </w:t>
      </w:r>
      <w:r w:rsidR="00FE1E7E" w:rsidRPr="00010B2F">
        <w:rPr>
          <w:sz w:val="28"/>
          <w:szCs w:val="28"/>
        </w:rPr>
        <w:t>ВКР</w:t>
      </w:r>
      <w:r w:rsidRPr="00010B2F">
        <w:rPr>
          <w:sz w:val="28"/>
          <w:szCs w:val="28"/>
        </w:rPr>
        <w:t xml:space="preserve"> </w:t>
      </w:r>
      <w:r w:rsidR="00FE1E7E" w:rsidRPr="00010B2F">
        <w:rPr>
          <w:sz w:val="28"/>
          <w:szCs w:val="28"/>
        </w:rPr>
        <w:t xml:space="preserve">ее </w:t>
      </w:r>
      <w:r w:rsidRPr="00010B2F">
        <w:rPr>
          <w:sz w:val="28"/>
          <w:szCs w:val="28"/>
        </w:rPr>
        <w:t>руководителем;</w:t>
      </w:r>
    </w:p>
    <w:p w14:paraId="79083985" w14:textId="77777777" w:rsidR="00BB625A" w:rsidRPr="00010B2F" w:rsidRDefault="00BB625A" w:rsidP="00406789">
      <w:pPr>
        <w:pStyle w:val="afb"/>
        <w:spacing w:line="360" w:lineRule="auto"/>
        <w:ind w:left="0" w:firstLine="709"/>
        <w:jc w:val="both"/>
        <w:rPr>
          <w:sz w:val="28"/>
          <w:szCs w:val="28"/>
        </w:rPr>
      </w:pPr>
      <w:r w:rsidRPr="00010B2F">
        <w:rPr>
          <w:sz w:val="28"/>
          <w:szCs w:val="28"/>
        </w:rPr>
        <w:t>- написание отзыва руководителем</w:t>
      </w:r>
      <w:r w:rsidR="00FE1E7E" w:rsidRPr="00010B2F">
        <w:rPr>
          <w:sz w:val="28"/>
          <w:szCs w:val="28"/>
        </w:rPr>
        <w:t xml:space="preserve"> ВКР</w:t>
      </w:r>
      <w:r w:rsidRPr="00010B2F">
        <w:rPr>
          <w:sz w:val="28"/>
          <w:szCs w:val="28"/>
        </w:rPr>
        <w:t>;</w:t>
      </w:r>
    </w:p>
    <w:p w14:paraId="4B938D1D" w14:textId="77777777" w:rsidR="00BB625A" w:rsidRPr="00010B2F" w:rsidRDefault="00BB625A" w:rsidP="00406789">
      <w:pPr>
        <w:pStyle w:val="afb"/>
        <w:spacing w:line="360" w:lineRule="auto"/>
        <w:ind w:left="0" w:firstLine="709"/>
        <w:jc w:val="both"/>
        <w:rPr>
          <w:sz w:val="28"/>
          <w:szCs w:val="28"/>
        </w:rPr>
      </w:pPr>
      <w:r w:rsidRPr="00010B2F">
        <w:rPr>
          <w:sz w:val="28"/>
          <w:szCs w:val="28"/>
        </w:rPr>
        <w:t>- рецензирование работы внешним рецензентом;</w:t>
      </w:r>
    </w:p>
    <w:p w14:paraId="76997DA7" w14:textId="77777777" w:rsidR="00BB625A" w:rsidRPr="00010B2F" w:rsidRDefault="00BB625A" w:rsidP="00406789">
      <w:pPr>
        <w:pStyle w:val="afb"/>
        <w:spacing w:line="360" w:lineRule="auto"/>
        <w:ind w:left="0" w:firstLine="709"/>
        <w:jc w:val="both"/>
        <w:rPr>
          <w:sz w:val="28"/>
          <w:szCs w:val="28"/>
        </w:rPr>
      </w:pPr>
      <w:r w:rsidRPr="00010B2F">
        <w:rPr>
          <w:sz w:val="28"/>
          <w:szCs w:val="28"/>
        </w:rPr>
        <w:t>- подготовка к предзащите (доклад, презентационный материал);</w:t>
      </w:r>
    </w:p>
    <w:p w14:paraId="797673FD" w14:textId="77777777" w:rsidR="00BB625A" w:rsidRPr="00010B2F" w:rsidRDefault="00BB625A" w:rsidP="00406789">
      <w:pPr>
        <w:pStyle w:val="afb"/>
        <w:spacing w:line="360" w:lineRule="auto"/>
        <w:ind w:left="0" w:firstLine="709"/>
        <w:jc w:val="both"/>
        <w:rPr>
          <w:sz w:val="28"/>
          <w:szCs w:val="28"/>
        </w:rPr>
      </w:pPr>
      <w:r w:rsidRPr="00010B2F">
        <w:rPr>
          <w:sz w:val="28"/>
          <w:szCs w:val="28"/>
        </w:rPr>
        <w:t>- предзащита;</w:t>
      </w:r>
    </w:p>
    <w:p w14:paraId="504CA8B8" w14:textId="77777777" w:rsidR="00384882" w:rsidRPr="00010B2F" w:rsidRDefault="00384882" w:rsidP="00406789">
      <w:pPr>
        <w:pStyle w:val="afb"/>
        <w:spacing w:line="360" w:lineRule="auto"/>
        <w:ind w:left="0" w:firstLine="709"/>
        <w:jc w:val="both"/>
        <w:rPr>
          <w:sz w:val="28"/>
          <w:szCs w:val="28"/>
        </w:rPr>
      </w:pPr>
      <w:r w:rsidRPr="00010B2F">
        <w:rPr>
          <w:sz w:val="28"/>
          <w:szCs w:val="28"/>
        </w:rPr>
        <w:t xml:space="preserve">- доработка </w:t>
      </w:r>
      <w:r w:rsidR="00FE1E7E" w:rsidRPr="00010B2F">
        <w:rPr>
          <w:sz w:val="28"/>
          <w:szCs w:val="28"/>
        </w:rPr>
        <w:t>ВКР</w:t>
      </w:r>
      <w:r w:rsidRPr="00010B2F">
        <w:rPr>
          <w:sz w:val="28"/>
          <w:szCs w:val="28"/>
        </w:rPr>
        <w:t xml:space="preserve"> по замечаниям, полученным на предзащите;</w:t>
      </w:r>
    </w:p>
    <w:p w14:paraId="27F185C5" w14:textId="3595FB3D" w:rsidR="00C4228F" w:rsidRPr="00010B2F" w:rsidRDefault="00C4228F" w:rsidP="00C4228F">
      <w:pPr>
        <w:spacing w:line="360" w:lineRule="auto"/>
        <w:ind w:firstLine="709"/>
        <w:rPr>
          <w:szCs w:val="28"/>
        </w:rPr>
      </w:pPr>
      <w:r w:rsidRPr="00010B2F">
        <w:rPr>
          <w:szCs w:val="28"/>
        </w:rPr>
        <w:t>- проверка ВКР по системе «</w:t>
      </w:r>
      <w:proofErr w:type="spellStart"/>
      <w:r w:rsidRPr="00010B2F">
        <w:rPr>
          <w:szCs w:val="28"/>
        </w:rPr>
        <w:t>Антиплагиат</w:t>
      </w:r>
      <w:proofErr w:type="spellEnd"/>
      <w:r w:rsidRPr="00010B2F">
        <w:rPr>
          <w:szCs w:val="28"/>
        </w:rPr>
        <w:t xml:space="preserve">» (допускается не менее </w:t>
      </w:r>
      <w:r w:rsidR="00792441" w:rsidRPr="00010B2F">
        <w:rPr>
          <w:szCs w:val="28"/>
        </w:rPr>
        <w:t>4</w:t>
      </w:r>
      <w:r w:rsidR="005548B3" w:rsidRPr="00010B2F">
        <w:rPr>
          <w:szCs w:val="28"/>
        </w:rPr>
        <w:t>0</w:t>
      </w:r>
      <w:r w:rsidRPr="00010B2F">
        <w:rPr>
          <w:szCs w:val="28"/>
        </w:rPr>
        <w:t xml:space="preserve"> % оригинального текста);</w:t>
      </w:r>
    </w:p>
    <w:p w14:paraId="77A591C2" w14:textId="77777777" w:rsidR="00C4228F" w:rsidRPr="00010B2F" w:rsidRDefault="00C4228F" w:rsidP="00C4228F">
      <w:pPr>
        <w:spacing w:line="360" w:lineRule="auto"/>
        <w:ind w:firstLine="709"/>
        <w:rPr>
          <w:szCs w:val="28"/>
        </w:rPr>
      </w:pPr>
      <w:r w:rsidRPr="00010B2F">
        <w:rPr>
          <w:szCs w:val="28"/>
        </w:rPr>
        <w:t>- подготовка и сдача комплекта документов на кафедру перед проведением защиты ВКР;</w:t>
      </w:r>
    </w:p>
    <w:p w14:paraId="25D5AC59" w14:textId="77777777" w:rsidR="00C4228F" w:rsidRPr="00010B2F" w:rsidRDefault="00BB625A" w:rsidP="00C4228F">
      <w:pPr>
        <w:spacing w:line="360" w:lineRule="auto"/>
        <w:ind w:firstLine="709"/>
        <w:rPr>
          <w:szCs w:val="28"/>
        </w:rPr>
      </w:pPr>
      <w:r w:rsidRPr="00010B2F">
        <w:rPr>
          <w:szCs w:val="28"/>
        </w:rPr>
        <w:t xml:space="preserve">- </w:t>
      </w:r>
      <w:r w:rsidR="00C4228F" w:rsidRPr="00010B2F">
        <w:rPr>
          <w:szCs w:val="28"/>
        </w:rPr>
        <w:t>защита ВКР перед членами государственной аттестационной комиссией (ГЭК).</w:t>
      </w:r>
    </w:p>
    <w:p w14:paraId="44B8AE3D" w14:textId="77777777" w:rsidR="00792441" w:rsidRPr="00010B2F" w:rsidRDefault="00792441" w:rsidP="002E6796">
      <w:pPr>
        <w:pStyle w:val="2"/>
      </w:pPr>
      <w:bookmarkStart w:id="7" w:name="_Toc496691450"/>
    </w:p>
    <w:p w14:paraId="62D79A99" w14:textId="55D41865" w:rsidR="00D96E21" w:rsidRPr="00010B2F" w:rsidRDefault="00D96E21" w:rsidP="002E6796">
      <w:pPr>
        <w:pStyle w:val="2"/>
      </w:pPr>
      <w:r w:rsidRPr="00010B2F">
        <w:t xml:space="preserve">3 Порядок </w:t>
      </w:r>
      <w:r w:rsidRPr="00FD5FA7">
        <w:t>взаимодействия</w:t>
      </w:r>
      <w:r w:rsidRPr="00010B2F">
        <w:t xml:space="preserve"> с </w:t>
      </w:r>
      <w:r w:rsidRPr="00FD5FA7">
        <w:t>руководителем</w:t>
      </w:r>
      <w:r w:rsidRPr="00010B2F">
        <w:t xml:space="preserve"> </w:t>
      </w:r>
      <w:r w:rsidR="00813977" w:rsidRPr="00010B2F">
        <w:t>ВКР</w:t>
      </w:r>
      <w:bookmarkEnd w:id="7"/>
    </w:p>
    <w:p w14:paraId="527FF4D7" w14:textId="77777777" w:rsidR="00792441" w:rsidRPr="00010B2F" w:rsidRDefault="00792441" w:rsidP="00D96E21">
      <w:pPr>
        <w:pStyle w:val="afb"/>
        <w:spacing w:line="360" w:lineRule="auto"/>
        <w:ind w:left="0" w:firstLine="709"/>
        <w:jc w:val="both"/>
        <w:rPr>
          <w:sz w:val="28"/>
          <w:szCs w:val="28"/>
        </w:rPr>
      </w:pPr>
    </w:p>
    <w:p w14:paraId="74EAF28A" w14:textId="7C0121F0" w:rsidR="00D96E21" w:rsidRPr="00010B2F" w:rsidRDefault="00D96E21" w:rsidP="00D96E21">
      <w:pPr>
        <w:pStyle w:val="afb"/>
        <w:spacing w:line="360" w:lineRule="auto"/>
        <w:ind w:left="0" w:firstLine="709"/>
        <w:jc w:val="both"/>
        <w:rPr>
          <w:sz w:val="28"/>
          <w:szCs w:val="28"/>
        </w:rPr>
      </w:pPr>
      <w:r w:rsidRPr="00010B2F">
        <w:rPr>
          <w:sz w:val="28"/>
          <w:szCs w:val="28"/>
        </w:rPr>
        <w:lastRenderedPageBreak/>
        <w:t>Непосредственное руководство подготовкой ВКР обучающегося осуществляется руководителем, который организует и контролирует все стадии подготовки и написания работы, вплоть до её защиты.</w:t>
      </w:r>
    </w:p>
    <w:p w14:paraId="74679FD3" w14:textId="77777777" w:rsidR="00D96E21" w:rsidRPr="00010B2F" w:rsidRDefault="00D96E21" w:rsidP="00D96E21">
      <w:pPr>
        <w:pStyle w:val="afb"/>
        <w:spacing w:line="360" w:lineRule="auto"/>
        <w:ind w:left="0" w:firstLine="709"/>
        <w:jc w:val="both"/>
        <w:rPr>
          <w:sz w:val="28"/>
          <w:szCs w:val="28"/>
        </w:rPr>
      </w:pPr>
      <w:r w:rsidRPr="00010B2F">
        <w:rPr>
          <w:sz w:val="28"/>
          <w:szCs w:val="28"/>
        </w:rPr>
        <w:t>Руководители ВКР назначаются заведующим кафедрой из профессорско-преподавательского состава кафедры, имеющие большой практический опыт преподавательской работы по направлению обучения. Работа руководителя ВКР носит контролирующий, регулирующий и рекомендательный характер.</w:t>
      </w:r>
    </w:p>
    <w:p w14:paraId="466B600E" w14:textId="77777777" w:rsidR="00D96E21" w:rsidRPr="00010B2F" w:rsidRDefault="00D96E21" w:rsidP="00D96E21">
      <w:pPr>
        <w:pStyle w:val="afb"/>
        <w:spacing w:line="360" w:lineRule="auto"/>
        <w:ind w:left="0" w:firstLine="709"/>
        <w:jc w:val="both"/>
        <w:rPr>
          <w:sz w:val="28"/>
          <w:szCs w:val="28"/>
        </w:rPr>
      </w:pPr>
      <w:r w:rsidRPr="00010B2F">
        <w:rPr>
          <w:sz w:val="28"/>
          <w:szCs w:val="28"/>
        </w:rPr>
        <w:t>Руководитель ВКР обязан:</w:t>
      </w:r>
    </w:p>
    <w:p w14:paraId="2050E369" w14:textId="77777777" w:rsidR="00D96E21" w:rsidRPr="00010B2F" w:rsidRDefault="00D96E21" w:rsidP="00D96E21">
      <w:pPr>
        <w:pStyle w:val="afb"/>
        <w:spacing w:line="360" w:lineRule="auto"/>
        <w:ind w:left="0" w:firstLine="709"/>
        <w:jc w:val="both"/>
        <w:rPr>
          <w:sz w:val="28"/>
          <w:szCs w:val="28"/>
        </w:rPr>
      </w:pPr>
      <w:r w:rsidRPr="00010B2F">
        <w:rPr>
          <w:sz w:val="28"/>
          <w:szCs w:val="28"/>
        </w:rPr>
        <w:t xml:space="preserve">- обсуждать с </w:t>
      </w:r>
      <w:proofErr w:type="gramStart"/>
      <w:r w:rsidRPr="00010B2F">
        <w:rPr>
          <w:sz w:val="28"/>
          <w:szCs w:val="28"/>
        </w:rPr>
        <w:t>обучающимся</w:t>
      </w:r>
      <w:proofErr w:type="gramEnd"/>
      <w:r w:rsidRPr="00010B2F">
        <w:rPr>
          <w:sz w:val="28"/>
          <w:szCs w:val="28"/>
        </w:rPr>
        <w:t xml:space="preserve"> тему и содержание ВКР, возможные формулировки цели, задач, предмета и объекта исследования;</w:t>
      </w:r>
    </w:p>
    <w:p w14:paraId="5A310351" w14:textId="711513E8" w:rsidR="00D96E21" w:rsidRPr="00010B2F" w:rsidRDefault="00D96E21" w:rsidP="00D96E21">
      <w:pPr>
        <w:pStyle w:val="afb"/>
        <w:spacing w:line="360" w:lineRule="auto"/>
        <w:ind w:left="0" w:firstLine="709"/>
        <w:jc w:val="both"/>
        <w:rPr>
          <w:sz w:val="28"/>
          <w:szCs w:val="28"/>
        </w:rPr>
      </w:pPr>
      <w:proofErr w:type="gramStart"/>
      <w:r w:rsidRPr="00010B2F">
        <w:rPr>
          <w:sz w:val="28"/>
          <w:szCs w:val="28"/>
        </w:rPr>
        <w:t xml:space="preserve">- в соответствии с темой ВКР выдать обучающемуся задание на ВКР и </w:t>
      </w:r>
      <w:r w:rsidR="003B7FA1" w:rsidRPr="00010B2F">
        <w:rPr>
          <w:sz w:val="28"/>
          <w:szCs w:val="28"/>
        </w:rPr>
        <w:t>преддипломную</w:t>
      </w:r>
      <w:r w:rsidRPr="00010B2F">
        <w:rPr>
          <w:sz w:val="28"/>
          <w:szCs w:val="28"/>
        </w:rPr>
        <w:t xml:space="preserve"> практику для сбора материалов; </w:t>
      </w:r>
      <w:proofErr w:type="gramEnd"/>
    </w:p>
    <w:p w14:paraId="255921E7" w14:textId="77777777" w:rsidR="00D96E21" w:rsidRPr="00010B2F" w:rsidRDefault="00D96E21" w:rsidP="00D96E21">
      <w:pPr>
        <w:pStyle w:val="afb"/>
        <w:spacing w:line="360" w:lineRule="auto"/>
        <w:ind w:left="0" w:firstLine="709"/>
        <w:jc w:val="both"/>
        <w:rPr>
          <w:sz w:val="28"/>
          <w:szCs w:val="28"/>
        </w:rPr>
      </w:pPr>
      <w:r w:rsidRPr="00010B2F">
        <w:rPr>
          <w:sz w:val="28"/>
          <w:szCs w:val="28"/>
        </w:rPr>
        <w:t xml:space="preserve">- разработать вместе с </w:t>
      </w:r>
      <w:proofErr w:type="gramStart"/>
      <w:r w:rsidRPr="00010B2F">
        <w:rPr>
          <w:sz w:val="28"/>
          <w:szCs w:val="28"/>
        </w:rPr>
        <w:t>обучающимся</w:t>
      </w:r>
      <w:proofErr w:type="gramEnd"/>
      <w:r w:rsidRPr="00010B2F">
        <w:rPr>
          <w:sz w:val="28"/>
          <w:szCs w:val="28"/>
        </w:rPr>
        <w:t xml:space="preserve"> календарный график выполнения ВКР;</w:t>
      </w:r>
    </w:p>
    <w:p w14:paraId="67766ED6" w14:textId="77777777" w:rsidR="00D96E21" w:rsidRPr="00010B2F" w:rsidRDefault="00D96E21" w:rsidP="00D96E21">
      <w:pPr>
        <w:pStyle w:val="afb"/>
        <w:spacing w:line="360" w:lineRule="auto"/>
        <w:ind w:left="0" w:firstLine="709"/>
        <w:jc w:val="both"/>
        <w:rPr>
          <w:sz w:val="28"/>
          <w:szCs w:val="28"/>
        </w:rPr>
      </w:pPr>
      <w:r w:rsidRPr="00010B2F">
        <w:rPr>
          <w:sz w:val="28"/>
          <w:szCs w:val="28"/>
        </w:rPr>
        <w:t xml:space="preserve">- рекомендовать </w:t>
      </w:r>
      <w:proofErr w:type="gramStart"/>
      <w:r w:rsidRPr="00010B2F">
        <w:rPr>
          <w:sz w:val="28"/>
          <w:szCs w:val="28"/>
        </w:rPr>
        <w:t>обучающемуся</w:t>
      </w:r>
      <w:proofErr w:type="gramEnd"/>
      <w:r w:rsidRPr="00010B2F">
        <w:rPr>
          <w:sz w:val="28"/>
          <w:szCs w:val="28"/>
        </w:rPr>
        <w:t xml:space="preserve"> необходимую литературу, справочные, статистические и архивные материалы, другие источники по теме ВКР;</w:t>
      </w:r>
    </w:p>
    <w:p w14:paraId="4586F25D" w14:textId="77777777" w:rsidR="00D96E21" w:rsidRPr="00010B2F" w:rsidRDefault="00D96E21" w:rsidP="00D96E21">
      <w:pPr>
        <w:pStyle w:val="afb"/>
        <w:spacing w:line="360" w:lineRule="auto"/>
        <w:ind w:left="0" w:firstLine="709"/>
        <w:jc w:val="both"/>
        <w:rPr>
          <w:sz w:val="28"/>
          <w:szCs w:val="28"/>
        </w:rPr>
      </w:pPr>
      <w:r w:rsidRPr="00010B2F">
        <w:rPr>
          <w:sz w:val="28"/>
          <w:szCs w:val="28"/>
        </w:rPr>
        <w:t>- консультировать обучающегося по содержанию и оформлению работы в соответствии с календарным графиком выполнения ВКР, утверждаемым заведующим кафедрой;</w:t>
      </w:r>
    </w:p>
    <w:p w14:paraId="650CC5D4" w14:textId="77777777" w:rsidR="00D96E21" w:rsidRPr="00010B2F" w:rsidRDefault="00D96E21" w:rsidP="00D96E21">
      <w:pPr>
        <w:pStyle w:val="afb"/>
        <w:spacing w:line="360" w:lineRule="auto"/>
        <w:ind w:left="0" w:firstLine="709"/>
        <w:jc w:val="both"/>
        <w:rPr>
          <w:sz w:val="28"/>
          <w:szCs w:val="28"/>
        </w:rPr>
      </w:pPr>
      <w:r w:rsidRPr="00010B2F">
        <w:rPr>
          <w:sz w:val="28"/>
          <w:szCs w:val="28"/>
        </w:rPr>
        <w:t>- проверять выполнение ВКР и корректировать по мере готовности отдельные главы, оценивать содержание выполненной работы, как по частям, так и в целом;</w:t>
      </w:r>
    </w:p>
    <w:p w14:paraId="360E535F" w14:textId="77777777" w:rsidR="00D96E21" w:rsidRPr="00010B2F" w:rsidRDefault="00D96E21" w:rsidP="00D96E21">
      <w:pPr>
        <w:pStyle w:val="afb"/>
        <w:spacing w:line="360" w:lineRule="auto"/>
        <w:ind w:left="0" w:firstLine="709"/>
        <w:jc w:val="both"/>
        <w:rPr>
          <w:sz w:val="28"/>
          <w:szCs w:val="28"/>
        </w:rPr>
      </w:pPr>
      <w:r w:rsidRPr="00010B2F">
        <w:rPr>
          <w:sz w:val="28"/>
          <w:szCs w:val="28"/>
        </w:rPr>
        <w:t xml:space="preserve">- информировать заведующего кафедрой в случае несоблюдения </w:t>
      </w:r>
      <w:proofErr w:type="gramStart"/>
      <w:r w:rsidRPr="00010B2F">
        <w:rPr>
          <w:sz w:val="28"/>
          <w:szCs w:val="28"/>
        </w:rPr>
        <w:t>обучающимся</w:t>
      </w:r>
      <w:proofErr w:type="gramEnd"/>
      <w:r w:rsidRPr="00010B2F">
        <w:rPr>
          <w:sz w:val="28"/>
          <w:szCs w:val="28"/>
        </w:rPr>
        <w:t xml:space="preserve"> календарного графика выполнения ВКР;</w:t>
      </w:r>
    </w:p>
    <w:p w14:paraId="5EA138EE" w14:textId="77777777" w:rsidR="00D96E21" w:rsidRPr="00010B2F" w:rsidRDefault="00D96E21" w:rsidP="00D96E21">
      <w:pPr>
        <w:pStyle w:val="afb"/>
        <w:spacing w:line="360" w:lineRule="auto"/>
        <w:ind w:left="0" w:firstLine="709"/>
        <w:jc w:val="both"/>
        <w:rPr>
          <w:color w:val="000000"/>
          <w:sz w:val="28"/>
          <w:szCs w:val="28"/>
        </w:rPr>
      </w:pPr>
      <w:r w:rsidRPr="00010B2F">
        <w:rPr>
          <w:sz w:val="28"/>
          <w:szCs w:val="28"/>
        </w:rPr>
        <w:t>- написать отзыв</w:t>
      </w:r>
      <w:r w:rsidRPr="00010B2F">
        <w:rPr>
          <w:color w:val="000000"/>
          <w:sz w:val="28"/>
          <w:szCs w:val="28"/>
        </w:rPr>
        <w:t>,</w:t>
      </w:r>
      <w:r w:rsidRPr="00010B2F">
        <w:rPr>
          <w:sz w:val="28"/>
          <w:szCs w:val="28"/>
        </w:rPr>
        <w:t xml:space="preserve"> в котором характеризуется текущая работа </w:t>
      </w:r>
      <w:proofErr w:type="gramStart"/>
      <w:r w:rsidRPr="00010B2F">
        <w:rPr>
          <w:sz w:val="28"/>
          <w:szCs w:val="28"/>
        </w:rPr>
        <w:t>обучающегося</w:t>
      </w:r>
      <w:proofErr w:type="gramEnd"/>
      <w:r w:rsidRPr="00010B2F">
        <w:rPr>
          <w:sz w:val="28"/>
          <w:szCs w:val="28"/>
        </w:rPr>
        <w:t xml:space="preserve"> по выбранной теме и полученные результаты</w:t>
      </w:r>
      <w:r w:rsidRPr="00010B2F">
        <w:rPr>
          <w:color w:val="000000"/>
          <w:sz w:val="28"/>
          <w:szCs w:val="28"/>
        </w:rPr>
        <w:t>;</w:t>
      </w:r>
    </w:p>
    <w:p w14:paraId="6A11DEFF" w14:textId="77777777" w:rsidR="00D96E21" w:rsidRPr="00010B2F" w:rsidRDefault="00D96E21" w:rsidP="00D96E21">
      <w:pPr>
        <w:pStyle w:val="afb"/>
        <w:spacing w:line="360" w:lineRule="auto"/>
        <w:ind w:left="0" w:firstLine="709"/>
        <w:jc w:val="both"/>
        <w:rPr>
          <w:sz w:val="28"/>
          <w:szCs w:val="28"/>
        </w:rPr>
      </w:pPr>
      <w:r w:rsidRPr="00010B2F">
        <w:rPr>
          <w:sz w:val="28"/>
          <w:szCs w:val="28"/>
        </w:rPr>
        <w:t>- рекомендовать представление работы к защите.</w:t>
      </w:r>
    </w:p>
    <w:p w14:paraId="4AA4C2FD" w14:textId="77777777" w:rsidR="00D96E21" w:rsidRPr="00010B2F" w:rsidRDefault="00D96E21" w:rsidP="00D96E21">
      <w:pPr>
        <w:pStyle w:val="afb"/>
        <w:spacing w:line="360" w:lineRule="auto"/>
        <w:ind w:left="0" w:firstLine="709"/>
        <w:jc w:val="both"/>
        <w:rPr>
          <w:sz w:val="28"/>
          <w:szCs w:val="28"/>
        </w:rPr>
      </w:pPr>
      <w:r w:rsidRPr="00010B2F">
        <w:rPr>
          <w:sz w:val="28"/>
          <w:szCs w:val="28"/>
        </w:rPr>
        <w:t xml:space="preserve">Руководителю ВКР необходимо на начальной стадии оценить возможность обучающегося самостоятельно решать поставленные задачи и, </w:t>
      </w:r>
      <w:r w:rsidRPr="00010B2F">
        <w:rPr>
          <w:sz w:val="28"/>
          <w:szCs w:val="28"/>
        </w:rPr>
        <w:lastRenderedPageBreak/>
        <w:t>исходя из этого, сформулировать индивидуальные задания с обязательным указанием срока их исполнения.</w:t>
      </w:r>
    </w:p>
    <w:p w14:paraId="2DD94265" w14:textId="77777777" w:rsidR="00D96E21" w:rsidRPr="00010B2F" w:rsidRDefault="00D96E21" w:rsidP="00D96E21">
      <w:pPr>
        <w:pStyle w:val="afb"/>
        <w:spacing w:line="360" w:lineRule="auto"/>
        <w:ind w:left="0" w:firstLine="709"/>
        <w:jc w:val="both"/>
        <w:rPr>
          <w:sz w:val="28"/>
          <w:szCs w:val="28"/>
        </w:rPr>
      </w:pPr>
      <w:r w:rsidRPr="00010B2F">
        <w:rPr>
          <w:sz w:val="28"/>
          <w:szCs w:val="28"/>
        </w:rPr>
        <w:t xml:space="preserve">Обучающийся обязан по графику, но не менее двух раз в месяц, отчитываться перед руководителем ВКР о выполнении задания. </w:t>
      </w:r>
    </w:p>
    <w:p w14:paraId="3F4A6DD8" w14:textId="77777777" w:rsidR="00C24BD1" w:rsidRPr="00010B2F" w:rsidRDefault="00D96E21" w:rsidP="002E6796">
      <w:pPr>
        <w:pStyle w:val="2"/>
      </w:pPr>
      <w:bookmarkStart w:id="8" w:name="_Toc496691451"/>
      <w:r w:rsidRPr="00010B2F">
        <w:t>4</w:t>
      </w:r>
      <w:r w:rsidR="00C4228F" w:rsidRPr="00010B2F">
        <w:t xml:space="preserve"> </w:t>
      </w:r>
      <w:r w:rsidR="00C24BD1" w:rsidRPr="00FD5FA7">
        <w:t>Выбор</w:t>
      </w:r>
      <w:r w:rsidR="00C24BD1" w:rsidRPr="00010B2F">
        <w:t xml:space="preserve"> </w:t>
      </w:r>
      <w:r w:rsidR="00C24BD1" w:rsidRPr="00FD5FA7">
        <w:t>темы</w:t>
      </w:r>
      <w:r w:rsidR="00C4228F" w:rsidRPr="00010B2F">
        <w:t xml:space="preserve"> </w:t>
      </w:r>
      <w:r w:rsidR="00813977" w:rsidRPr="00010B2F">
        <w:t>ВКР</w:t>
      </w:r>
      <w:bookmarkEnd w:id="8"/>
    </w:p>
    <w:p w14:paraId="2564DCED" w14:textId="77777777" w:rsidR="00C4228F" w:rsidRPr="00010B2F" w:rsidRDefault="00C4228F" w:rsidP="00406789">
      <w:pPr>
        <w:pStyle w:val="afb"/>
        <w:spacing w:line="360" w:lineRule="auto"/>
        <w:ind w:left="0" w:firstLine="709"/>
        <w:jc w:val="both"/>
        <w:rPr>
          <w:sz w:val="28"/>
          <w:szCs w:val="28"/>
        </w:rPr>
      </w:pPr>
    </w:p>
    <w:p w14:paraId="297C3855" w14:textId="77777777" w:rsidR="00C24BD1" w:rsidRPr="00010B2F" w:rsidRDefault="00C24BD1" w:rsidP="00406789">
      <w:pPr>
        <w:pStyle w:val="afb"/>
        <w:spacing w:line="360" w:lineRule="auto"/>
        <w:ind w:left="0" w:firstLine="709"/>
        <w:jc w:val="both"/>
        <w:rPr>
          <w:sz w:val="28"/>
          <w:szCs w:val="28"/>
        </w:rPr>
      </w:pPr>
      <w:r w:rsidRPr="00010B2F">
        <w:rPr>
          <w:sz w:val="28"/>
          <w:szCs w:val="28"/>
        </w:rPr>
        <w:t>Важным начальным этапом работы над ВКР является выбор темы, т.к. она должна отражать специфику профиля направления обучения и цель предполагаемого исследования.</w:t>
      </w:r>
    </w:p>
    <w:p w14:paraId="1D89CC41" w14:textId="77777777" w:rsidR="00C24BD1" w:rsidRPr="00010B2F" w:rsidRDefault="00CF5413" w:rsidP="00406789">
      <w:pPr>
        <w:pStyle w:val="afb"/>
        <w:spacing w:line="360" w:lineRule="auto"/>
        <w:ind w:left="0" w:firstLine="709"/>
        <w:jc w:val="both"/>
        <w:rPr>
          <w:sz w:val="28"/>
          <w:szCs w:val="28"/>
        </w:rPr>
      </w:pPr>
      <w:proofErr w:type="gramStart"/>
      <w:r w:rsidRPr="00010B2F">
        <w:rPr>
          <w:sz w:val="28"/>
          <w:szCs w:val="28"/>
        </w:rPr>
        <w:t>Обучающийся</w:t>
      </w:r>
      <w:proofErr w:type="gramEnd"/>
      <w:r w:rsidR="00C24BD1" w:rsidRPr="00010B2F">
        <w:rPr>
          <w:sz w:val="28"/>
          <w:szCs w:val="28"/>
        </w:rPr>
        <w:t xml:space="preserve"> в соответствии со своими научными и практическими интересами может:</w:t>
      </w:r>
    </w:p>
    <w:p w14:paraId="4A6D9601" w14:textId="77777777" w:rsidR="00C24BD1" w:rsidRPr="00010B2F" w:rsidRDefault="00C24BD1" w:rsidP="00406789">
      <w:pPr>
        <w:pStyle w:val="afb"/>
        <w:spacing w:line="360" w:lineRule="auto"/>
        <w:ind w:left="0" w:firstLine="709"/>
        <w:jc w:val="both"/>
        <w:rPr>
          <w:color w:val="000000"/>
          <w:sz w:val="28"/>
          <w:szCs w:val="28"/>
        </w:rPr>
      </w:pPr>
      <w:r w:rsidRPr="00010B2F">
        <w:rPr>
          <w:sz w:val="28"/>
          <w:szCs w:val="28"/>
        </w:rPr>
        <w:t>- выбрать тему из предлагаемого перечня</w:t>
      </w:r>
      <w:r w:rsidR="0018662B" w:rsidRPr="00010B2F">
        <w:rPr>
          <w:sz w:val="28"/>
          <w:szCs w:val="28"/>
        </w:rPr>
        <w:t xml:space="preserve"> (</w:t>
      </w:r>
      <w:r w:rsidR="0018662B" w:rsidRPr="00010B2F">
        <w:rPr>
          <w:color w:val="000000"/>
          <w:sz w:val="28"/>
          <w:szCs w:val="28"/>
        </w:rPr>
        <w:t xml:space="preserve">Приложение </w:t>
      </w:r>
      <w:r w:rsidR="00A33623" w:rsidRPr="00010B2F">
        <w:rPr>
          <w:color w:val="000000"/>
          <w:sz w:val="28"/>
          <w:szCs w:val="28"/>
        </w:rPr>
        <w:t>А</w:t>
      </w:r>
      <w:r w:rsidR="0018662B" w:rsidRPr="00010B2F">
        <w:rPr>
          <w:color w:val="000000"/>
          <w:sz w:val="28"/>
          <w:szCs w:val="28"/>
        </w:rPr>
        <w:t>)</w:t>
      </w:r>
      <w:r w:rsidRPr="00010B2F">
        <w:rPr>
          <w:color w:val="000000"/>
          <w:sz w:val="28"/>
          <w:szCs w:val="28"/>
        </w:rPr>
        <w:t>;</w:t>
      </w:r>
    </w:p>
    <w:p w14:paraId="69208DA3" w14:textId="77777777" w:rsidR="00C24BD1" w:rsidRPr="00010B2F" w:rsidRDefault="00C24BD1" w:rsidP="00406789">
      <w:pPr>
        <w:pStyle w:val="afb"/>
        <w:spacing w:line="360" w:lineRule="auto"/>
        <w:ind w:left="0" w:firstLine="709"/>
        <w:jc w:val="both"/>
        <w:rPr>
          <w:sz w:val="28"/>
          <w:szCs w:val="28"/>
        </w:rPr>
      </w:pPr>
      <w:r w:rsidRPr="00010B2F">
        <w:rPr>
          <w:sz w:val="28"/>
          <w:szCs w:val="28"/>
        </w:rPr>
        <w:t>- самостоятельно либо совместно</w:t>
      </w:r>
      <w:r w:rsidR="00FE1E7E" w:rsidRPr="00010B2F">
        <w:rPr>
          <w:sz w:val="28"/>
          <w:szCs w:val="28"/>
        </w:rPr>
        <w:t xml:space="preserve"> с</w:t>
      </w:r>
      <w:r w:rsidRPr="00010B2F">
        <w:rPr>
          <w:sz w:val="28"/>
          <w:szCs w:val="28"/>
        </w:rPr>
        <w:t xml:space="preserve"> руководителем </w:t>
      </w:r>
      <w:r w:rsidR="00FE1E7E" w:rsidRPr="00010B2F">
        <w:rPr>
          <w:sz w:val="28"/>
          <w:szCs w:val="28"/>
        </w:rPr>
        <w:t xml:space="preserve">ВКР </w:t>
      </w:r>
      <w:r w:rsidRPr="00010B2F">
        <w:rPr>
          <w:sz w:val="28"/>
          <w:szCs w:val="28"/>
        </w:rPr>
        <w:t xml:space="preserve">сформулировать </w:t>
      </w:r>
      <w:r w:rsidR="00FE1E7E" w:rsidRPr="00010B2F">
        <w:rPr>
          <w:sz w:val="28"/>
          <w:szCs w:val="28"/>
        </w:rPr>
        <w:t xml:space="preserve">ее </w:t>
      </w:r>
      <w:r w:rsidRPr="00010B2F">
        <w:rPr>
          <w:sz w:val="28"/>
          <w:szCs w:val="28"/>
        </w:rPr>
        <w:t>тему с обоснованием целесообразности</w:t>
      </w:r>
      <w:r w:rsidR="007E233C" w:rsidRPr="00010B2F">
        <w:rPr>
          <w:sz w:val="28"/>
          <w:szCs w:val="28"/>
        </w:rPr>
        <w:t>.</w:t>
      </w:r>
    </w:p>
    <w:p w14:paraId="20E687EC" w14:textId="77777777" w:rsidR="00C24BD1" w:rsidRPr="00010B2F" w:rsidRDefault="00C24BD1" w:rsidP="00406789">
      <w:pPr>
        <w:pStyle w:val="afb"/>
        <w:spacing w:line="360" w:lineRule="auto"/>
        <w:ind w:left="0" w:firstLine="709"/>
        <w:jc w:val="both"/>
        <w:rPr>
          <w:sz w:val="28"/>
          <w:szCs w:val="28"/>
        </w:rPr>
      </w:pPr>
      <w:r w:rsidRPr="00010B2F">
        <w:rPr>
          <w:sz w:val="28"/>
          <w:szCs w:val="28"/>
        </w:rPr>
        <w:t>Формулировка темы должна соответствовать следующим общим требованиям:</w:t>
      </w:r>
    </w:p>
    <w:p w14:paraId="46F93D2E" w14:textId="77777777" w:rsidR="00C24BD1" w:rsidRPr="00010B2F" w:rsidRDefault="00C24BD1" w:rsidP="00406789">
      <w:pPr>
        <w:pStyle w:val="afb"/>
        <w:spacing w:line="360" w:lineRule="auto"/>
        <w:ind w:left="0" w:firstLine="709"/>
        <w:jc w:val="both"/>
        <w:rPr>
          <w:sz w:val="28"/>
          <w:szCs w:val="28"/>
        </w:rPr>
      </w:pPr>
      <w:r w:rsidRPr="00010B2F">
        <w:rPr>
          <w:sz w:val="28"/>
          <w:szCs w:val="28"/>
        </w:rPr>
        <w:t>- учитывать профиль подготовки;</w:t>
      </w:r>
    </w:p>
    <w:p w14:paraId="62ACDC62" w14:textId="77777777" w:rsidR="00C24BD1" w:rsidRPr="00010B2F" w:rsidRDefault="00C24BD1" w:rsidP="00406789">
      <w:pPr>
        <w:pStyle w:val="afb"/>
        <w:spacing w:line="360" w:lineRule="auto"/>
        <w:ind w:left="0" w:firstLine="709"/>
        <w:jc w:val="both"/>
        <w:rPr>
          <w:sz w:val="28"/>
          <w:szCs w:val="28"/>
        </w:rPr>
      </w:pPr>
      <w:r w:rsidRPr="00010B2F">
        <w:rPr>
          <w:sz w:val="28"/>
          <w:szCs w:val="28"/>
        </w:rPr>
        <w:t>- быть проблемной (направленной на совершение каких-либо действий);</w:t>
      </w:r>
    </w:p>
    <w:p w14:paraId="1C8F912B" w14:textId="77777777" w:rsidR="00C24BD1" w:rsidRPr="00010B2F" w:rsidRDefault="00C24BD1" w:rsidP="00406789">
      <w:pPr>
        <w:pStyle w:val="afb"/>
        <w:spacing w:line="360" w:lineRule="auto"/>
        <w:ind w:left="0" w:firstLine="709"/>
        <w:jc w:val="both"/>
        <w:rPr>
          <w:sz w:val="28"/>
          <w:szCs w:val="28"/>
        </w:rPr>
      </w:pPr>
      <w:r w:rsidRPr="00010B2F">
        <w:rPr>
          <w:sz w:val="28"/>
          <w:szCs w:val="28"/>
        </w:rPr>
        <w:t>- быть понятной и благозвучной;</w:t>
      </w:r>
    </w:p>
    <w:p w14:paraId="4AC0D1DF" w14:textId="77777777" w:rsidR="00C24BD1" w:rsidRPr="00010B2F" w:rsidRDefault="00C24BD1" w:rsidP="00406789">
      <w:pPr>
        <w:pStyle w:val="afb"/>
        <w:spacing w:line="360" w:lineRule="auto"/>
        <w:ind w:left="0" w:firstLine="709"/>
        <w:jc w:val="both"/>
        <w:rPr>
          <w:sz w:val="28"/>
          <w:szCs w:val="28"/>
        </w:rPr>
      </w:pPr>
      <w:r w:rsidRPr="00010B2F">
        <w:rPr>
          <w:sz w:val="28"/>
          <w:szCs w:val="28"/>
        </w:rPr>
        <w:t xml:space="preserve">- иметь предельную краткость (без придаточных предложений, причастных и деепричастных оборотов, вводных слов) и конкретизацию на примере деятельности </w:t>
      </w:r>
      <w:r w:rsidR="007E233C" w:rsidRPr="00010B2F">
        <w:rPr>
          <w:sz w:val="28"/>
          <w:szCs w:val="28"/>
        </w:rPr>
        <w:t>предприятия,</w:t>
      </w:r>
      <w:r w:rsidRPr="00010B2F">
        <w:rPr>
          <w:sz w:val="28"/>
          <w:szCs w:val="28"/>
        </w:rPr>
        <w:t xml:space="preserve"> организации</w:t>
      </w:r>
      <w:r w:rsidR="007E233C" w:rsidRPr="00010B2F">
        <w:rPr>
          <w:sz w:val="28"/>
          <w:szCs w:val="28"/>
        </w:rPr>
        <w:t xml:space="preserve"> или учреждения</w:t>
      </w:r>
      <w:r w:rsidRPr="00010B2F">
        <w:rPr>
          <w:sz w:val="28"/>
          <w:szCs w:val="28"/>
        </w:rPr>
        <w:t>.</w:t>
      </w:r>
    </w:p>
    <w:p w14:paraId="62403B24" w14:textId="4D5A4F35" w:rsidR="0018662B" w:rsidRPr="00010B2F" w:rsidRDefault="0018662B" w:rsidP="00830380">
      <w:pPr>
        <w:pStyle w:val="afb"/>
        <w:widowControl w:val="0"/>
        <w:spacing w:line="360" w:lineRule="auto"/>
        <w:ind w:left="0" w:firstLine="709"/>
        <w:jc w:val="both"/>
        <w:rPr>
          <w:color w:val="000000"/>
          <w:sz w:val="28"/>
          <w:szCs w:val="28"/>
          <w:shd w:val="clear" w:color="auto" w:fill="FFFFFF"/>
        </w:rPr>
      </w:pPr>
      <w:r w:rsidRPr="00010B2F">
        <w:rPr>
          <w:color w:val="000000"/>
          <w:sz w:val="28"/>
          <w:szCs w:val="28"/>
          <w:shd w:val="clear" w:color="auto" w:fill="FFFFFF"/>
        </w:rPr>
        <w:t>Тема ВКР может быть предложена предприятием (организацией), с которы</w:t>
      </w:r>
      <w:proofErr w:type="gramStart"/>
      <w:r w:rsidRPr="00010B2F">
        <w:rPr>
          <w:color w:val="000000"/>
          <w:sz w:val="28"/>
          <w:szCs w:val="28"/>
          <w:shd w:val="clear" w:color="auto" w:fill="FFFFFF"/>
        </w:rPr>
        <w:t>м(</w:t>
      </w:r>
      <w:proofErr w:type="gramEnd"/>
      <w:r w:rsidRPr="00010B2F">
        <w:rPr>
          <w:color w:val="000000"/>
          <w:sz w:val="28"/>
          <w:szCs w:val="28"/>
          <w:shd w:val="clear" w:color="auto" w:fill="FFFFFF"/>
        </w:rPr>
        <w:t xml:space="preserve">ой) университет имеет договор о сотрудничестве. В этом случае предприятие (организация) оформляет заявку на разработку конкретной темы в виде письма на имя директора </w:t>
      </w:r>
      <w:r w:rsidR="00170F77" w:rsidRPr="00010B2F">
        <w:rPr>
          <w:color w:val="000000"/>
          <w:sz w:val="28"/>
          <w:szCs w:val="28"/>
          <w:shd w:val="clear" w:color="auto" w:fill="FFFFFF"/>
        </w:rPr>
        <w:t>И</w:t>
      </w:r>
      <w:r w:rsidRPr="00010B2F">
        <w:rPr>
          <w:color w:val="000000"/>
          <w:sz w:val="28"/>
          <w:szCs w:val="28"/>
          <w:shd w:val="clear" w:color="auto" w:fill="FFFFFF"/>
        </w:rPr>
        <w:t>нститута менеджмента</w:t>
      </w:r>
      <w:r w:rsidR="00E572A9" w:rsidRPr="00010B2F">
        <w:rPr>
          <w:color w:val="000000"/>
          <w:sz w:val="28"/>
          <w:szCs w:val="28"/>
          <w:shd w:val="clear" w:color="auto" w:fill="FFFFFF"/>
        </w:rPr>
        <w:t>, экономики и предпринимательства</w:t>
      </w:r>
      <w:r w:rsidRPr="00010B2F">
        <w:rPr>
          <w:color w:val="000000"/>
          <w:sz w:val="28"/>
          <w:szCs w:val="28"/>
          <w:shd w:val="clear" w:color="auto" w:fill="FFFFFF"/>
        </w:rPr>
        <w:t>.</w:t>
      </w:r>
    </w:p>
    <w:p w14:paraId="5529B9D4" w14:textId="77777777" w:rsidR="00C24BD1" w:rsidRPr="00010B2F" w:rsidRDefault="00C24BD1" w:rsidP="00406789">
      <w:pPr>
        <w:pStyle w:val="afb"/>
        <w:spacing w:line="360" w:lineRule="auto"/>
        <w:ind w:left="0" w:firstLine="709"/>
        <w:jc w:val="both"/>
        <w:rPr>
          <w:sz w:val="28"/>
          <w:szCs w:val="28"/>
        </w:rPr>
      </w:pPr>
      <w:r w:rsidRPr="00010B2F">
        <w:rPr>
          <w:sz w:val="28"/>
          <w:szCs w:val="28"/>
        </w:rPr>
        <w:t xml:space="preserve">На завершающем этапе выбора темы </w:t>
      </w:r>
      <w:proofErr w:type="gramStart"/>
      <w:r w:rsidR="00CF5413" w:rsidRPr="00010B2F">
        <w:rPr>
          <w:sz w:val="28"/>
          <w:szCs w:val="28"/>
        </w:rPr>
        <w:t>обучающийся</w:t>
      </w:r>
      <w:proofErr w:type="gramEnd"/>
      <w:r w:rsidRPr="00010B2F">
        <w:rPr>
          <w:sz w:val="28"/>
          <w:szCs w:val="28"/>
        </w:rPr>
        <w:t xml:space="preserve"> пишет заявление </w:t>
      </w:r>
      <w:r w:rsidR="00406789" w:rsidRPr="00010B2F">
        <w:rPr>
          <w:sz w:val="28"/>
          <w:szCs w:val="28"/>
        </w:rPr>
        <w:t xml:space="preserve">об </w:t>
      </w:r>
      <w:r w:rsidRPr="00010B2F">
        <w:rPr>
          <w:sz w:val="28"/>
          <w:szCs w:val="28"/>
        </w:rPr>
        <w:t>утверждени</w:t>
      </w:r>
      <w:r w:rsidR="00406789" w:rsidRPr="00010B2F">
        <w:rPr>
          <w:sz w:val="28"/>
          <w:szCs w:val="28"/>
        </w:rPr>
        <w:t>и</w:t>
      </w:r>
      <w:r w:rsidRPr="00010B2F">
        <w:rPr>
          <w:sz w:val="28"/>
          <w:szCs w:val="28"/>
        </w:rPr>
        <w:t xml:space="preserve"> темы ВКР на имя</w:t>
      </w:r>
      <w:r w:rsidR="00406789" w:rsidRPr="00010B2F">
        <w:rPr>
          <w:sz w:val="28"/>
          <w:szCs w:val="28"/>
        </w:rPr>
        <w:t xml:space="preserve"> заведующего кафедрой </w:t>
      </w:r>
      <w:r w:rsidRPr="00010B2F">
        <w:rPr>
          <w:sz w:val="28"/>
          <w:szCs w:val="28"/>
        </w:rPr>
        <w:t>по установленному образцу</w:t>
      </w:r>
      <w:r w:rsidR="007E233C" w:rsidRPr="00010B2F">
        <w:rPr>
          <w:sz w:val="28"/>
          <w:szCs w:val="28"/>
        </w:rPr>
        <w:t>.</w:t>
      </w:r>
    </w:p>
    <w:p w14:paraId="3CCAED7B" w14:textId="77777777" w:rsidR="00B543FB" w:rsidRPr="00010B2F" w:rsidRDefault="00C24BD1" w:rsidP="00406789">
      <w:pPr>
        <w:pStyle w:val="afb"/>
        <w:spacing w:line="360" w:lineRule="auto"/>
        <w:ind w:left="0" w:firstLine="709"/>
        <w:jc w:val="both"/>
        <w:rPr>
          <w:color w:val="000000"/>
          <w:sz w:val="28"/>
          <w:szCs w:val="28"/>
        </w:rPr>
      </w:pPr>
      <w:r w:rsidRPr="00010B2F">
        <w:rPr>
          <w:color w:val="000000"/>
          <w:sz w:val="28"/>
          <w:szCs w:val="28"/>
        </w:rPr>
        <w:lastRenderedPageBreak/>
        <w:t xml:space="preserve">Тема и руководитель </w:t>
      </w:r>
      <w:r w:rsidR="00170F77" w:rsidRPr="00010B2F">
        <w:rPr>
          <w:color w:val="000000"/>
          <w:sz w:val="28"/>
          <w:szCs w:val="28"/>
        </w:rPr>
        <w:t>ВКР</w:t>
      </w:r>
      <w:r w:rsidRPr="00010B2F">
        <w:rPr>
          <w:color w:val="000000"/>
          <w:sz w:val="28"/>
          <w:szCs w:val="28"/>
        </w:rPr>
        <w:t xml:space="preserve"> утверждаются приказом ректора</w:t>
      </w:r>
      <w:r w:rsidR="00B543FB" w:rsidRPr="00010B2F">
        <w:rPr>
          <w:color w:val="000000"/>
          <w:sz w:val="28"/>
          <w:szCs w:val="28"/>
        </w:rPr>
        <w:t xml:space="preserve"> не позднее, чем за 6 месяцев до даты начала государственной итоговой аттестации.</w:t>
      </w:r>
    </w:p>
    <w:p w14:paraId="50055E00" w14:textId="77777777" w:rsidR="00B543FB" w:rsidRPr="00010B2F" w:rsidRDefault="00B543FB" w:rsidP="00B543FB">
      <w:pPr>
        <w:pStyle w:val="12"/>
        <w:widowControl w:val="0"/>
        <w:shd w:val="clear" w:color="auto" w:fill="auto"/>
        <w:spacing w:before="0" w:line="360" w:lineRule="auto"/>
        <w:ind w:left="23" w:right="20" w:firstLine="680"/>
        <w:rPr>
          <w:sz w:val="28"/>
          <w:szCs w:val="28"/>
        </w:rPr>
      </w:pPr>
      <w:r w:rsidRPr="00010B2F">
        <w:rPr>
          <w:sz w:val="28"/>
          <w:szCs w:val="28"/>
        </w:rPr>
        <w:t xml:space="preserve">Выбор тем ВКР и их утверждение на заседании кафедры менеджмента должны быть завершены до 1 </w:t>
      </w:r>
      <w:r w:rsidR="00A33623" w:rsidRPr="00010B2F">
        <w:rPr>
          <w:sz w:val="28"/>
          <w:szCs w:val="28"/>
        </w:rPr>
        <w:t>октября</w:t>
      </w:r>
      <w:r w:rsidRPr="00010B2F">
        <w:rPr>
          <w:sz w:val="28"/>
          <w:szCs w:val="28"/>
        </w:rPr>
        <w:t xml:space="preserve"> текущего </w:t>
      </w:r>
      <w:r w:rsidR="00007C57" w:rsidRPr="00010B2F">
        <w:rPr>
          <w:sz w:val="28"/>
          <w:szCs w:val="28"/>
        </w:rPr>
        <w:t>уче</w:t>
      </w:r>
      <w:r w:rsidR="00170F77" w:rsidRPr="00010B2F">
        <w:rPr>
          <w:sz w:val="28"/>
          <w:szCs w:val="28"/>
        </w:rPr>
        <w:t>б</w:t>
      </w:r>
      <w:r w:rsidR="00007C57" w:rsidRPr="00010B2F">
        <w:rPr>
          <w:sz w:val="28"/>
          <w:szCs w:val="28"/>
        </w:rPr>
        <w:t xml:space="preserve">ного </w:t>
      </w:r>
      <w:r w:rsidRPr="00010B2F">
        <w:rPr>
          <w:sz w:val="28"/>
          <w:szCs w:val="28"/>
        </w:rPr>
        <w:t>года, если иное не регламентировано документами ОГУ.</w:t>
      </w:r>
    </w:p>
    <w:p w14:paraId="78F4096D" w14:textId="77777777" w:rsidR="00B543FB" w:rsidRPr="00010B2F" w:rsidRDefault="00B543FB" w:rsidP="00B543FB">
      <w:pPr>
        <w:pStyle w:val="afe"/>
        <w:shd w:val="clear" w:color="auto" w:fill="FFFFFF"/>
        <w:spacing w:before="0" w:beforeAutospacing="0" w:after="0" w:afterAutospacing="0" w:line="360" w:lineRule="auto"/>
        <w:ind w:firstLine="709"/>
        <w:jc w:val="both"/>
        <w:rPr>
          <w:color w:val="000000"/>
          <w:sz w:val="28"/>
          <w:szCs w:val="28"/>
        </w:rPr>
      </w:pPr>
      <w:r w:rsidRPr="00010B2F">
        <w:rPr>
          <w:sz w:val="28"/>
          <w:szCs w:val="28"/>
        </w:rPr>
        <w:t xml:space="preserve">После выбора темы ее название указывается в заявлении </w:t>
      </w:r>
      <w:r w:rsidR="00CF5413" w:rsidRPr="00010B2F">
        <w:rPr>
          <w:sz w:val="28"/>
          <w:szCs w:val="28"/>
        </w:rPr>
        <w:t>обучающегося</w:t>
      </w:r>
      <w:r w:rsidRPr="00010B2F">
        <w:rPr>
          <w:sz w:val="28"/>
          <w:szCs w:val="28"/>
        </w:rPr>
        <w:t xml:space="preserve"> на утверждение темы и руководителя </w:t>
      </w:r>
      <w:r w:rsidR="00170F77" w:rsidRPr="00010B2F">
        <w:rPr>
          <w:sz w:val="28"/>
          <w:szCs w:val="28"/>
        </w:rPr>
        <w:t>ВКР</w:t>
      </w:r>
      <w:r w:rsidRPr="00010B2F">
        <w:rPr>
          <w:sz w:val="28"/>
          <w:szCs w:val="28"/>
        </w:rPr>
        <w:t>, которое с подписью, подтверждающей согласие руководителя</w:t>
      </w:r>
      <w:r w:rsidR="00FE1E7E" w:rsidRPr="00010B2F">
        <w:rPr>
          <w:sz w:val="28"/>
          <w:szCs w:val="28"/>
        </w:rPr>
        <w:t xml:space="preserve"> ВКР</w:t>
      </w:r>
      <w:r w:rsidRPr="00010B2F">
        <w:rPr>
          <w:sz w:val="28"/>
          <w:szCs w:val="28"/>
        </w:rPr>
        <w:t xml:space="preserve">, передается секретарю кафедры. После этого </w:t>
      </w:r>
      <w:proofErr w:type="gramStart"/>
      <w:r w:rsidR="00CF5413" w:rsidRPr="00010B2F">
        <w:rPr>
          <w:sz w:val="28"/>
          <w:szCs w:val="28"/>
        </w:rPr>
        <w:t>обучающемуся</w:t>
      </w:r>
      <w:proofErr w:type="gramEnd"/>
      <w:r w:rsidRPr="00010B2F">
        <w:rPr>
          <w:sz w:val="28"/>
          <w:szCs w:val="28"/>
        </w:rPr>
        <w:t xml:space="preserve"> выдается задание на выполнение ВКР</w:t>
      </w:r>
      <w:r w:rsidR="009953CA" w:rsidRPr="00010B2F">
        <w:rPr>
          <w:sz w:val="28"/>
          <w:szCs w:val="28"/>
        </w:rPr>
        <w:t xml:space="preserve"> и составляется план на </w:t>
      </w:r>
      <w:r w:rsidR="009953CA" w:rsidRPr="00010B2F">
        <w:rPr>
          <w:color w:val="000000"/>
          <w:sz w:val="28"/>
          <w:szCs w:val="28"/>
        </w:rPr>
        <w:t xml:space="preserve">ВКР (Приложение </w:t>
      </w:r>
      <w:r w:rsidR="004115AB" w:rsidRPr="00010B2F">
        <w:rPr>
          <w:color w:val="000000"/>
          <w:sz w:val="28"/>
          <w:szCs w:val="28"/>
        </w:rPr>
        <w:t>Б</w:t>
      </w:r>
      <w:r w:rsidR="009953CA" w:rsidRPr="00010B2F">
        <w:rPr>
          <w:color w:val="000000"/>
          <w:sz w:val="28"/>
          <w:szCs w:val="28"/>
        </w:rPr>
        <w:t>).</w:t>
      </w:r>
    </w:p>
    <w:p w14:paraId="451A9C39" w14:textId="77777777" w:rsidR="00B543FB" w:rsidRPr="00010B2F" w:rsidRDefault="00B543FB" w:rsidP="00B543FB">
      <w:pPr>
        <w:pStyle w:val="afe"/>
        <w:shd w:val="clear" w:color="auto" w:fill="FFFFFF"/>
        <w:spacing w:before="0" w:beforeAutospacing="0" w:after="0" w:afterAutospacing="0" w:line="360" w:lineRule="auto"/>
        <w:ind w:firstLine="709"/>
        <w:jc w:val="both"/>
        <w:rPr>
          <w:color w:val="FF0000"/>
          <w:sz w:val="28"/>
          <w:szCs w:val="28"/>
        </w:rPr>
      </w:pPr>
      <w:r w:rsidRPr="00010B2F">
        <w:rPr>
          <w:color w:val="000000"/>
          <w:sz w:val="28"/>
          <w:szCs w:val="28"/>
        </w:rPr>
        <w:t>В случае необходимости изменения темы или смены руководителя</w:t>
      </w:r>
      <w:r w:rsidR="00FE1E7E" w:rsidRPr="00010B2F">
        <w:rPr>
          <w:color w:val="000000"/>
          <w:sz w:val="28"/>
          <w:szCs w:val="28"/>
        </w:rPr>
        <w:t xml:space="preserve"> ВКР</w:t>
      </w:r>
      <w:r w:rsidRPr="00010B2F">
        <w:rPr>
          <w:color w:val="000000"/>
          <w:sz w:val="28"/>
          <w:szCs w:val="28"/>
        </w:rPr>
        <w:t xml:space="preserve"> директор </w:t>
      </w:r>
      <w:r w:rsidR="0097626E" w:rsidRPr="00010B2F">
        <w:rPr>
          <w:color w:val="000000"/>
          <w:sz w:val="28"/>
          <w:szCs w:val="28"/>
        </w:rPr>
        <w:t>И</w:t>
      </w:r>
      <w:r w:rsidRPr="00010B2F">
        <w:rPr>
          <w:color w:val="000000"/>
          <w:sz w:val="28"/>
          <w:szCs w:val="28"/>
        </w:rPr>
        <w:t>нститута</w:t>
      </w:r>
      <w:r w:rsidR="0097626E" w:rsidRPr="00010B2F">
        <w:rPr>
          <w:color w:val="000000"/>
          <w:sz w:val="28"/>
          <w:szCs w:val="28"/>
        </w:rPr>
        <w:t xml:space="preserve"> менеджмента</w:t>
      </w:r>
      <w:r w:rsidRPr="00010B2F">
        <w:rPr>
          <w:color w:val="000000"/>
          <w:sz w:val="28"/>
          <w:szCs w:val="28"/>
        </w:rPr>
        <w:t xml:space="preserve"> не позднее</w:t>
      </w:r>
      <w:r w:rsidR="00830380" w:rsidRPr="00010B2F">
        <w:rPr>
          <w:color w:val="000000"/>
          <w:sz w:val="28"/>
          <w:szCs w:val="28"/>
        </w:rPr>
        <w:t>,</w:t>
      </w:r>
      <w:r w:rsidRPr="00010B2F">
        <w:rPr>
          <w:color w:val="000000"/>
          <w:sz w:val="28"/>
          <w:szCs w:val="28"/>
        </w:rPr>
        <w:t xml:space="preserve"> чем за месяц до защиты ВКР на основании представления заведующего кафедрой формирует проект приказа с предлагаемыми изменениями и согласовывает в установленном порядке.</w:t>
      </w:r>
      <w:r w:rsidR="0097626E" w:rsidRPr="00010B2F">
        <w:rPr>
          <w:color w:val="000000"/>
          <w:sz w:val="28"/>
          <w:szCs w:val="28"/>
        </w:rPr>
        <w:t xml:space="preserve"> </w:t>
      </w:r>
    </w:p>
    <w:p w14:paraId="28E819D7" w14:textId="77777777" w:rsidR="00C24BD1" w:rsidRPr="00010B2F" w:rsidRDefault="00C24BD1" w:rsidP="00406789">
      <w:pPr>
        <w:pStyle w:val="afb"/>
        <w:spacing w:line="360" w:lineRule="auto"/>
        <w:ind w:left="0" w:firstLine="709"/>
        <w:jc w:val="both"/>
        <w:rPr>
          <w:color w:val="000000"/>
          <w:sz w:val="28"/>
          <w:szCs w:val="28"/>
        </w:rPr>
      </w:pPr>
      <w:r w:rsidRPr="00010B2F">
        <w:rPr>
          <w:color w:val="000000"/>
          <w:sz w:val="28"/>
          <w:szCs w:val="28"/>
        </w:rPr>
        <w:t xml:space="preserve">На защиту допускаются </w:t>
      </w:r>
      <w:r w:rsidR="00170F77" w:rsidRPr="00010B2F">
        <w:rPr>
          <w:color w:val="000000"/>
          <w:sz w:val="28"/>
          <w:szCs w:val="28"/>
        </w:rPr>
        <w:t>ВКР</w:t>
      </w:r>
      <w:r w:rsidRPr="00010B2F">
        <w:rPr>
          <w:color w:val="000000"/>
          <w:sz w:val="28"/>
          <w:szCs w:val="28"/>
        </w:rPr>
        <w:t xml:space="preserve">, </w:t>
      </w:r>
      <w:proofErr w:type="gramStart"/>
      <w:r w:rsidRPr="00010B2F">
        <w:rPr>
          <w:color w:val="000000"/>
          <w:sz w:val="28"/>
          <w:szCs w:val="28"/>
        </w:rPr>
        <w:t>соответствую</w:t>
      </w:r>
      <w:r w:rsidR="002A2ABC" w:rsidRPr="00010B2F">
        <w:rPr>
          <w:color w:val="000000"/>
          <w:sz w:val="28"/>
          <w:szCs w:val="28"/>
        </w:rPr>
        <w:t>щие</w:t>
      </w:r>
      <w:proofErr w:type="gramEnd"/>
      <w:r w:rsidRPr="00010B2F">
        <w:rPr>
          <w:color w:val="000000"/>
          <w:sz w:val="28"/>
          <w:szCs w:val="28"/>
        </w:rPr>
        <w:t xml:space="preserve"> изданному приказу по темам и руководителям</w:t>
      </w:r>
      <w:r w:rsidR="00FE1E7E" w:rsidRPr="00010B2F">
        <w:rPr>
          <w:color w:val="000000"/>
          <w:sz w:val="28"/>
          <w:szCs w:val="28"/>
        </w:rPr>
        <w:t xml:space="preserve"> ВКР</w:t>
      </w:r>
      <w:r w:rsidRPr="00010B2F">
        <w:rPr>
          <w:color w:val="000000"/>
          <w:sz w:val="28"/>
          <w:szCs w:val="28"/>
        </w:rPr>
        <w:t xml:space="preserve">. </w:t>
      </w:r>
    </w:p>
    <w:p w14:paraId="6B340C7E" w14:textId="77777777" w:rsidR="00D96E21" w:rsidRPr="00010B2F" w:rsidRDefault="00D96E21" w:rsidP="00406789">
      <w:pPr>
        <w:pStyle w:val="afb"/>
        <w:spacing w:line="360" w:lineRule="auto"/>
        <w:ind w:left="0" w:firstLine="709"/>
        <w:jc w:val="both"/>
        <w:rPr>
          <w:color w:val="000000"/>
          <w:sz w:val="28"/>
          <w:szCs w:val="28"/>
        </w:rPr>
      </w:pPr>
    </w:p>
    <w:p w14:paraId="46D0313D" w14:textId="77777777" w:rsidR="006A6969" w:rsidRPr="00FD5FA7" w:rsidRDefault="00D96E21" w:rsidP="002E6796">
      <w:pPr>
        <w:pStyle w:val="2"/>
      </w:pPr>
      <w:bookmarkStart w:id="9" w:name="_Toc496691452"/>
      <w:r w:rsidRPr="00010B2F">
        <w:t>5</w:t>
      </w:r>
      <w:r w:rsidR="00BB625A" w:rsidRPr="00010B2F">
        <w:t xml:space="preserve"> </w:t>
      </w:r>
      <w:r w:rsidR="00BB625A" w:rsidRPr="00FD5FA7">
        <w:t xml:space="preserve">Требования к содержанию </w:t>
      </w:r>
      <w:r w:rsidR="00F832CD" w:rsidRPr="00FD5FA7">
        <w:t xml:space="preserve">и оформлению </w:t>
      </w:r>
      <w:r w:rsidR="00BB625A" w:rsidRPr="00FD5FA7">
        <w:t>структу</w:t>
      </w:r>
      <w:r w:rsidR="000A2F4F" w:rsidRPr="00FD5FA7">
        <w:t xml:space="preserve">рных элементов текстовой части </w:t>
      </w:r>
      <w:r w:rsidR="00813977" w:rsidRPr="00FD5FA7">
        <w:t>ВКР</w:t>
      </w:r>
      <w:bookmarkEnd w:id="9"/>
    </w:p>
    <w:p w14:paraId="3BFDC78E" w14:textId="77777777" w:rsidR="00813977" w:rsidRPr="00010B2F" w:rsidRDefault="00813977" w:rsidP="006A6969">
      <w:pPr>
        <w:pStyle w:val="afb"/>
        <w:spacing w:line="360" w:lineRule="auto"/>
        <w:ind w:left="0" w:firstLine="709"/>
        <w:jc w:val="both"/>
        <w:rPr>
          <w:sz w:val="28"/>
          <w:szCs w:val="28"/>
        </w:rPr>
      </w:pPr>
    </w:p>
    <w:p w14:paraId="11DD56A0" w14:textId="77777777" w:rsidR="00A9365B" w:rsidRPr="00010B2F" w:rsidRDefault="00A040C0" w:rsidP="00A9365B">
      <w:pPr>
        <w:pStyle w:val="12"/>
        <w:shd w:val="clear" w:color="auto" w:fill="auto"/>
        <w:spacing w:before="0" w:line="360" w:lineRule="auto"/>
        <w:ind w:left="20" w:firstLine="680"/>
        <w:rPr>
          <w:sz w:val="28"/>
          <w:szCs w:val="28"/>
        </w:rPr>
      </w:pPr>
      <w:r w:rsidRPr="00010B2F">
        <w:rPr>
          <w:sz w:val="28"/>
          <w:szCs w:val="28"/>
        </w:rPr>
        <w:t xml:space="preserve">Сведения о структуре </w:t>
      </w:r>
      <w:r w:rsidR="00D36F30" w:rsidRPr="00010B2F">
        <w:rPr>
          <w:sz w:val="28"/>
          <w:szCs w:val="28"/>
        </w:rPr>
        <w:t xml:space="preserve">и требования к оформлению </w:t>
      </w:r>
      <w:r w:rsidR="00A9365B" w:rsidRPr="00010B2F">
        <w:rPr>
          <w:sz w:val="28"/>
          <w:szCs w:val="28"/>
        </w:rPr>
        <w:t xml:space="preserve">ВКР </w:t>
      </w:r>
      <w:r w:rsidRPr="00010B2F">
        <w:rPr>
          <w:sz w:val="28"/>
          <w:szCs w:val="28"/>
        </w:rPr>
        <w:t>приведены в</w:t>
      </w:r>
      <w:r w:rsidR="00A9365B" w:rsidRPr="00010B2F">
        <w:rPr>
          <w:sz w:val="28"/>
          <w:szCs w:val="28"/>
        </w:rPr>
        <w:t xml:space="preserve"> СТО 02069024.101-2015 </w:t>
      </w:r>
      <w:r w:rsidR="00D36F30" w:rsidRPr="00010B2F">
        <w:rPr>
          <w:sz w:val="28"/>
          <w:szCs w:val="28"/>
        </w:rPr>
        <w:t>«</w:t>
      </w:r>
      <w:r w:rsidR="00A9365B" w:rsidRPr="00010B2F">
        <w:rPr>
          <w:sz w:val="28"/>
          <w:szCs w:val="28"/>
        </w:rPr>
        <w:t>Работы студенческие. Общие требования и правила оформления</w:t>
      </w:r>
      <w:r w:rsidR="00D36F30" w:rsidRPr="00010B2F">
        <w:rPr>
          <w:sz w:val="28"/>
          <w:szCs w:val="28"/>
        </w:rPr>
        <w:t>»</w:t>
      </w:r>
      <w:r w:rsidR="00A9365B" w:rsidRPr="00010B2F">
        <w:rPr>
          <w:sz w:val="28"/>
          <w:szCs w:val="28"/>
        </w:rPr>
        <w:t xml:space="preserve"> (URL:http://www.osu.ru/docs/official/standart/standart_101-2015_.pdf).</w:t>
      </w:r>
    </w:p>
    <w:p w14:paraId="7350E8E7" w14:textId="77777777" w:rsidR="00A9365B" w:rsidRPr="00010B2F" w:rsidRDefault="00A9365B" w:rsidP="00A9365B">
      <w:pPr>
        <w:pStyle w:val="12"/>
        <w:shd w:val="clear" w:color="auto" w:fill="auto"/>
        <w:spacing w:before="0" w:line="360" w:lineRule="auto"/>
        <w:ind w:left="20" w:firstLine="680"/>
        <w:rPr>
          <w:color w:val="FF0000"/>
          <w:sz w:val="28"/>
          <w:szCs w:val="28"/>
        </w:rPr>
      </w:pPr>
      <w:r w:rsidRPr="00010B2F">
        <w:rPr>
          <w:sz w:val="28"/>
          <w:szCs w:val="28"/>
        </w:rPr>
        <w:t xml:space="preserve">Примеры оформления структурных элементов ВКР представлены в </w:t>
      </w:r>
      <w:r w:rsidRPr="00010B2F">
        <w:rPr>
          <w:color w:val="000000"/>
          <w:sz w:val="28"/>
          <w:szCs w:val="28"/>
        </w:rPr>
        <w:t>Приложениях</w:t>
      </w:r>
      <w:proofErr w:type="gramStart"/>
      <w:r w:rsidRPr="00010B2F">
        <w:rPr>
          <w:color w:val="000000"/>
          <w:sz w:val="28"/>
          <w:szCs w:val="28"/>
        </w:rPr>
        <w:t xml:space="preserve"> </w:t>
      </w:r>
      <w:r w:rsidR="004115AB" w:rsidRPr="00010B2F">
        <w:rPr>
          <w:color w:val="000000"/>
          <w:sz w:val="28"/>
          <w:szCs w:val="28"/>
        </w:rPr>
        <w:t>В</w:t>
      </w:r>
      <w:proofErr w:type="gramEnd"/>
      <w:r w:rsidRPr="00010B2F">
        <w:rPr>
          <w:color w:val="000000"/>
          <w:sz w:val="28"/>
          <w:szCs w:val="28"/>
        </w:rPr>
        <w:t xml:space="preserve"> - </w:t>
      </w:r>
      <w:r w:rsidR="00A040C0" w:rsidRPr="00010B2F">
        <w:rPr>
          <w:color w:val="000000"/>
          <w:sz w:val="28"/>
          <w:szCs w:val="28"/>
        </w:rPr>
        <w:t>К</w:t>
      </w:r>
      <w:r w:rsidRPr="00010B2F">
        <w:rPr>
          <w:color w:val="000000"/>
          <w:sz w:val="28"/>
          <w:szCs w:val="28"/>
        </w:rPr>
        <w:t>.</w:t>
      </w:r>
      <w:r w:rsidR="00C455E4" w:rsidRPr="00010B2F">
        <w:rPr>
          <w:color w:val="000000"/>
          <w:sz w:val="28"/>
          <w:szCs w:val="28"/>
        </w:rPr>
        <w:t xml:space="preserve"> </w:t>
      </w:r>
    </w:p>
    <w:p w14:paraId="0203C947" w14:textId="77777777" w:rsidR="00D6753F" w:rsidRPr="00010B2F" w:rsidRDefault="00D6753F" w:rsidP="00D6753F">
      <w:pPr>
        <w:pStyle w:val="12"/>
        <w:shd w:val="clear" w:color="auto" w:fill="auto"/>
        <w:spacing w:before="0" w:line="360" w:lineRule="auto"/>
        <w:ind w:left="20" w:firstLine="680"/>
        <w:rPr>
          <w:sz w:val="28"/>
          <w:szCs w:val="28"/>
        </w:rPr>
      </w:pPr>
      <w:r w:rsidRPr="00010B2F">
        <w:rPr>
          <w:sz w:val="28"/>
          <w:szCs w:val="28"/>
        </w:rPr>
        <w:t>Иллюстративный материал может быть выполнен:</w:t>
      </w:r>
    </w:p>
    <w:p w14:paraId="664D56DF" w14:textId="77777777" w:rsidR="00D6753F" w:rsidRPr="00010B2F" w:rsidRDefault="00D6753F" w:rsidP="00D6753F">
      <w:pPr>
        <w:pStyle w:val="12"/>
        <w:numPr>
          <w:ilvl w:val="0"/>
          <w:numId w:val="36"/>
        </w:numPr>
        <w:shd w:val="clear" w:color="auto" w:fill="auto"/>
        <w:tabs>
          <w:tab w:val="left" w:pos="1046"/>
        </w:tabs>
        <w:spacing w:before="0" w:line="360" w:lineRule="auto"/>
        <w:ind w:left="20" w:firstLine="680"/>
        <w:rPr>
          <w:sz w:val="28"/>
          <w:szCs w:val="28"/>
        </w:rPr>
      </w:pPr>
      <w:r w:rsidRPr="00010B2F">
        <w:rPr>
          <w:sz w:val="28"/>
          <w:szCs w:val="28"/>
        </w:rPr>
        <w:t>графическим способом на листах формата А</w:t>
      </w:r>
      <w:proofErr w:type="gramStart"/>
      <w:r w:rsidRPr="00010B2F">
        <w:rPr>
          <w:sz w:val="28"/>
          <w:szCs w:val="28"/>
        </w:rPr>
        <w:t>4</w:t>
      </w:r>
      <w:proofErr w:type="gramEnd"/>
      <w:r w:rsidRPr="00010B2F">
        <w:rPr>
          <w:sz w:val="28"/>
          <w:szCs w:val="28"/>
        </w:rPr>
        <w:t xml:space="preserve"> в виде таблично-справочного материала;</w:t>
      </w:r>
    </w:p>
    <w:p w14:paraId="400A9E0D" w14:textId="77777777" w:rsidR="00D6753F" w:rsidRPr="00010B2F" w:rsidRDefault="00D6753F" w:rsidP="00D6753F">
      <w:pPr>
        <w:pStyle w:val="12"/>
        <w:numPr>
          <w:ilvl w:val="0"/>
          <w:numId w:val="36"/>
        </w:numPr>
        <w:shd w:val="clear" w:color="auto" w:fill="auto"/>
        <w:tabs>
          <w:tab w:val="left" w:pos="1049"/>
        </w:tabs>
        <w:spacing w:before="0" w:line="360" w:lineRule="auto"/>
        <w:ind w:left="20" w:firstLine="680"/>
        <w:rPr>
          <w:sz w:val="28"/>
          <w:szCs w:val="28"/>
        </w:rPr>
      </w:pPr>
      <w:r w:rsidRPr="00010B2F">
        <w:rPr>
          <w:sz w:val="28"/>
          <w:szCs w:val="28"/>
        </w:rPr>
        <w:lastRenderedPageBreak/>
        <w:t>в виде слайдов, демонстрируемых на экране с помощью проектора;</w:t>
      </w:r>
    </w:p>
    <w:p w14:paraId="725E3EEC" w14:textId="77777777" w:rsidR="00D6753F" w:rsidRPr="00010B2F" w:rsidRDefault="00D6753F" w:rsidP="00D6753F">
      <w:pPr>
        <w:pStyle w:val="12"/>
        <w:numPr>
          <w:ilvl w:val="0"/>
          <w:numId w:val="36"/>
        </w:numPr>
        <w:shd w:val="clear" w:color="auto" w:fill="auto"/>
        <w:tabs>
          <w:tab w:val="left" w:pos="906"/>
        </w:tabs>
        <w:spacing w:before="0" w:line="360" w:lineRule="auto"/>
        <w:ind w:left="20" w:firstLine="680"/>
        <w:rPr>
          <w:sz w:val="28"/>
          <w:szCs w:val="28"/>
        </w:rPr>
      </w:pPr>
      <w:r w:rsidRPr="00010B2F">
        <w:rPr>
          <w:sz w:val="28"/>
          <w:szCs w:val="28"/>
        </w:rPr>
        <w:t>в виде графических материалов, выполненных с помощью компьютера на диске и демонстрируемых на защите ВКР с помощью соответствующего оборудования.</w:t>
      </w:r>
    </w:p>
    <w:p w14:paraId="24A0DAA6" w14:textId="77777777" w:rsidR="00FD6E51" w:rsidRPr="00010B2F" w:rsidRDefault="00FD6E51" w:rsidP="00936E1F">
      <w:pPr>
        <w:pStyle w:val="afb"/>
        <w:spacing w:line="360" w:lineRule="auto"/>
        <w:ind w:left="0" w:firstLine="709"/>
        <w:jc w:val="both"/>
        <w:rPr>
          <w:sz w:val="28"/>
          <w:szCs w:val="28"/>
        </w:rPr>
      </w:pPr>
      <w:r w:rsidRPr="00010B2F">
        <w:rPr>
          <w:sz w:val="28"/>
          <w:szCs w:val="28"/>
        </w:rPr>
        <w:t>Введение</w:t>
      </w:r>
      <w:r w:rsidRPr="00010B2F">
        <w:rPr>
          <w:b/>
          <w:sz w:val="28"/>
          <w:szCs w:val="28"/>
        </w:rPr>
        <w:t xml:space="preserve"> </w:t>
      </w:r>
      <w:r w:rsidRPr="00010B2F">
        <w:rPr>
          <w:sz w:val="28"/>
          <w:szCs w:val="28"/>
        </w:rPr>
        <w:t>размещают на отдельном листе после содержания. Введение является вступлением к ВКР. В нем необходимо обосновать теоретическую и практическую актуальность темы ВКР</w:t>
      </w:r>
      <w:r w:rsidRPr="00010B2F">
        <w:rPr>
          <w:color w:val="000000"/>
          <w:spacing w:val="5"/>
          <w:sz w:val="28"/>
          <w:szCs w:val="28"/>
        </w:rPr>
        <w:t xml:space="preserve"> и ее зна</w:t>
      </w:r>
      <w:r w:rsidRPr="00010B2F">
        <w:rPr>
          <w:color w:val="000000"/>
          <w:spacing w:val="5"/>
          <w:sz w:val="28"/>
          <w:szCs w:val="28"/>
        </w:rPr>
        <w:softHyphen/>
      </w:r>
      <w:r w:rsidRPr="00010B2F">
        <w:rPr>
          <w:color w:val="000000"/>
          <w:spacing w:val="3"/>
          <w:sz w:val="28"/>
          <w:szCs w:val="28"/>
        </w:rPr>
        <w:t>чимость в свете выявления проблем, реализации решений по вопросам совер</w:t>
      </w:r>
      <w:r w:rsidRPr="00010B2F">
        <w:rPr>
          <w:color w:val="000000"/>
          <w:spacing w:val="3"/>
          <w:sz w:val="28"/>
          <w:szCs w:val="28"/>
        </w:rPr>
        <w:softHyphen/>
      </w:r>
      <w:r w:rsidRPr="00010B2F">
        <w:rPr>
          <w:color w:val="000000"/>
          <w:spacing w:val="-1"/>
          <w:sz w:val="28"/>
          <w:szCs w:val="28"/>
        </w:rPr>
        <w:t xml:space="preserve">шенствования управления объектом исследования. </w:t>
      </w:r>
      <w:r w:rsidRPr="00010B2F">
        <w:rPr>
          <w:sz w:val="28"/>
          <w:szCs w:val="28"/>
        </w:rPr>
        <w:t xml:space="preserve">С этой целью рассматриваются основные тенденции изучения и развития проблемы, анализируется текущее состояние, формируется цель, определяются задачи </w:t>
      </w:r>
      <w:r w:rsidR="00B84273" w:rsidRPr="00010B2F">
        <w:rPr>
          <w:sz w:val="28"/>
          <w:szCs w:val="28"/>
        </w:rPr>
        <w:t>ВКР</w:t>
      </w:r>
      <w:r w:rsidRPr="00010B2F">
        <w:rPr>
          <w:sz w:val="28"/>
          <w:szCs w:val="28"/>
        </w:rPr>
        <w:t xml:space="preserve">, дается краткая характеристика объекта исследования, выделяется предмет исследования, приводятся методы, используемые для достижения планируемого результата </w:t>
      </w:r>
      <w:r w:rsidR="00B84273" w:rsidRPr="00010B2F">
        <w:rPr>
          <w:sz w:val="28"/>
          <w:szCs w:val="28"/>
        </w:rPr>
        <w:t>ВКР</w:t>
      </w:r>
      <w:r w:rsidRPr="00010B2F">
        <w:rPr>
          <w:sz w:val="28"/>
          <w:szCs w:val="28"/>
        </w:rPr>
        <w:t>.</w:t>
      </w:r>
    </w:p>
    <w:p w14:paraId="49F0CFF8" w14:textId="77777777" w:rsidR="00B84273" w:rsidRPr="00010B2F" w:rsidRDefault="00B84273" w:rsidP="00406789">
      <w:pPr>
        <w:spacing w:line="360" w:lineRule="auto"/>
        <w:ind w:firstLine="709"/>
        <w:rPr>
          <w:szCs w:val="28"/>
        </w:rPr>
      </w:pPr>
      <w:r w:rsidRPr="00010B2F">
        <w:rPr>
          <w:szCs w:val="28"/>
        </w:rPr>
        <w:t>Примерный объем введения – 2-3 страницы компьютерного текста.</w:t>
      </w:r>
    </w:p>
    <w:p w14:paraId="366749BE" w14:textId="77777777" w:rsidR="002E6796" w:rsidRPr="00010B2F" w:rsidRDefault="002E6796" w:rsidP="002E6796">
      <w:pPr>
        <w:pStyle w:val="afb"/>
        <w:spacing w:line="360" w:lineRule="auto"/>
        <w:ind w:left="0" w:firstLine="709"/>
        <w:jc w:val="both"/>
        <w:rPr>
          <w:sz w:val="28"/>
          <w:szCs w:val="28"/>
        </w:rPr>
      </w:pPr>
      <w:r w:rsidRPr="00010B2F">
        <w:rPr>
          <w:sz w:val="28"/>
          <w:szCs w:val="28"/>
        </w:rPr>
        <w:t>Введение оформляется в виде текстового материала, без графических иллюстраций и формул. Ссылки на список литературы во введении обычно не приводят. Пример введения ВКР представлен в Приложении И.</w:t>
      </w:r>
    </w:p>
    <w:p w14:paraId="3384C009" w14:textId="77777777" w:rsidR="00FD6E51" w:rsidRPr="00010B2F" w:rsidRDefault="00FD6E51" w:rsidP="00406789">
      <w:pPr>
        <w:shd w:val="clear" w:color="auto" w:fill="FFFFFF"/>
        <w:spacing w:line="360" w:lineRule="auto"/>
        <w:ind w:firstLine="725"/>
      </w:pPr>
      <w:r w:rsidRPr="00010B2F">
        <w:t>Структура введения представлена в таблице 1.</w:t>
      </w:r>
    </w:p>
    <w:p w14:paraId="45D7F136" w14:textId="77777777" w:rsidR="004269DC" w:rsidRPr="00010B2F" w:rsidRDefault="004269DC" w:rsidP="000A2F4F">
      <w:pPr>
        <w:shd w:val="clear" w:color="auto" w:fill="FFFFFF"/>
        <w:spacing w:line="360" w:lineRule="auto"/>
        <w:ind w:firstLine="725"/>
      </w:pPr>
    </w:p>
    <w:p w14:paraId="0139FBB7" w14:textId="52D45561" w:rsidR="000A2F4F" w:rsidRPr="00010B2F" w:rsidRDefault="000A2F4F" w:rsidP="000A2F4F">
      <w:pPr>
        <w:shd w:val="clear" w:color="auto" w:fill="FFFFFF"/>
        <w:spacing w:line="360" w:lineRule="auto"/>
        <w:ind w:firstLine="725"/>
      </w:pPr>
      <w:r w:rsidRPr="00010B2F">
        <w:t xml:space="preserve">Таблица 1 </w:t>
      </w:r>
      <w:r w:rsidR="004269DC" w:rsidRPr="00010B2F">
        <w:t>–</w:t>
      </w:r>
      <w:r w:rsidRPr="00010B2F">
        <w:t xml:space="preserve"> Структура введения ВКР</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450"/>
      </w:tblGrid>
      <w:tr w:rsidR="000A2F4F" w:rsidRPr="00010B2F" w14:paraId="0C5DFFE9" w14:textId="77777777" w:rsidTr="00E572A9">
        <w:tc>
          <w:tcPr>
            <w:tcW w:w="2405" w:type="dxa"/>
          </w:tcPr>
          <w:p w14:paraId="287A47FD" w14:textId="77777777" w:rsidR="000A2F4F" w:rsidRPr="00010B2F" w:rsidRDefault="000A2F4F" w:rsidP="00EA6C8C">
            <w:pPr>
              <w:jc w:val="center"/>
              <w:rPr>
                <w:szCs w:val="28"/>
              </w:rPr>
            </w:pPr>
            <w:r w:rsidRPr="00010B2F">
              <w:rPr>
                <w:szCs w:val="28"/>
              </w:rPr>
              <w:t>Элемент</w:t>
            </w:r>
          </w:p>
        </w:tc>
        <w:tc>
          <w:tcPr>
            <w:tcW w:w="7450" w:type="dxa"/>
          </w:tcPr>
          <w:p w14:paraId="76288AB4" w14:textId="77777777" w:rsidR="000A2F4F" w:rsidRPr="00010B2F" w:rsidRDefault="000A2F4F" w:rsidP="00EA6C8C">
            <w:pPr>
              <w:jc w:val="center"/>
              <w:rPr>
                <w:szCs w:val="28"/>
              </w:rPr>
            </w:pPr>
            <w:r w:rsidRPr="00010B2F">
              <w:rPr>
                <w:szCs w:val="28"/>
              </w:rPr>
              <w:t>Содержание</w:t>
            </w:r>
          </w:p>
        </w:tc>
      </w:tr>
      <w:tr w:rsidR="000A2F4F" w:rsidRPr="00010B2F" w14:paraId="2C57F798" w14:textId="77777777" w:rsidTr="00E572A9">
        <w:tc>
          <w:tcPr>
            <w:tcW w:w="2405" w:type="dxa"/>
          </w:tcPr>
          <w:p w14:paraId="0D2F47B8" w14:textId="77777777" w:rsidR="000A2F4F" w:rsidRPr="00010B2F" w:rsidRDefault="000A2F4F" w:rsidP="00991478">
            <w:pPr>
              <w:jc w:val="left"/>
              <w:rPr>
                <w:szCs w:val="28"/>
              </w:rPr>
            </w:pPr>
            <w:r w:rsidRPr="00010B2F">
              <w:rPr>
                <w:szCs w:val="28"/>
              </w:rPr>
              <w:t>Актуальность темы (один-два абзаца)</w:t>
            </w:r>
          </w:p>
        </w:tc>
        <w:tc>
          <w:tcPr>
            <w:tcW w:w="7450" w:type="dxa"/>
          </w:tcPr>
          <w:p w14:paraId="69DF088D" w14:textId="77777777" w:rsidR="000A2F4F" w:rsidRPr="00010B2F" w:rsidRDefault="000A2F4F" w:rsidP="00EA6C8C">
            <w:pPr>
              <w:rPr>
                <w:szCs w:val="28"/>
              </w:rPr>
            </w:pPr>
            <w:r w:rsidRPr="00010B2F">
              <w:rPr>
                <w:szCs w:val="28"/>
              </w:rPr>
              <w:t>Излагается суть исследуемой проблемы, ее актуальность</w:t>
            </w:r>
            <w:r w:rsidR="004F69EB" w:rsidRPr="00010B2F">
              <w:rPr>
                <w:szCs w:val="28"/>
              </w:rPr>
              <w:t xml:space="preserve"> для современной экономики.</w:t>
            </w:r>
            <w:r w:rsidRPr="00010B2F">
              <w:rPr>
                <w:szCs w:val="28"/>
              </w:rPr>
              <w:t xml:space="preserve"> Желательно при демонстрации актуальности привести ряд статистических или фактических данных, характеризующих важность проблемы. </w:t>
            </w:r>
          </w:p>
        </w:tc>
      </w:tr>
      <w:tr w:rsidR="004F69EB" w:rsidRPr="00010B2F" w14:paraId="4B270278" w14:textId="77777777" w:rsidTr="00E572A9">
        <w:tc>
          <w:tcPr>
            <w:tcW w:w="2405" w:type="dxa"/>
            <w:tcBorders>
              <w:bottom w:val="single" w:sz="4" w:space="0" w:color="auto"/>
            </w:tcBorders>
          </w:tcPr>
          <w:p w14:paraId="45C24B0D" w14:textId="77777777" w:rsidR="004F69EB" w:rsidRPr="00010B2F" w:rsidRDefault="004F69EB" w:rsidP="00991478">
            <w:pPr>
              <w:jc w:val="left"/>
              <w:rPr>
                <w:szCs w:val="28"/>
              </w:rPr>
            </w:pPr>
            <w:r w:rsidRPr="00010B2F">
              <w:rPr>
                <w:szCs w:val="28"/>
              </w:rPr>
              <w:t>Степень изученности темы ВКР</w:t>
            </w:r>
          </w:p>
        </w:tc>
        <w:tc>
          <w:tcPr>
            <w:tcW w:w="7450" w:type="dxa"/>
            <w:tcBorders>
              <w:bottom w:val="single" w:sz="4" w:space="0" w:color="auto"/>
            </w:tcBorders>
          </w:tcPr>
          <w:p w14:paraId="49C5FA7A" w14:textId="7626B34B" w:rsidR="004F69EB" w:rsidRPr="00010B2F" w:rsidRDefault="004F69EB" w:rsidP="00EA6C8C">
            <w:pPr>
              <w:rPr>
                <w:szCs w:val="28"/>
              </w:rPr>
            </w:pPr>
            <w:r w:rsidRPr="00010B2F">
              <w:rPr>
                <w:szCs w:val="28"/>
              </w:rPr>
              <w:t xml:space="preserve">Перечисляются отечественные и </w:t>
            </w:r>
            <w:r w:rsidR="00E572A9" w:rsidRPr="00010B2F">
              <w:rPr>
                <w:szCs w:val="28"/>
              </w:rPr>
              <w:t>иностранные</w:t>
            </w:r>
            <w:r w:rsidRPr="00010B2F">
              <w:rPr>
                <w:szCs w:val="28"/>
              </w:rPr>
              <w:t xml:space="preserve"> ученые,  в трудах которых рассматривается тема ВКР, и констатируется  степень  ее изученности.</w:t>
            </w:r>
          </w:p>
        </w:tc>
      </w:tr>
      <w:tr w:rsidR="000A2F4F" w:rsidRPr="00010B2F" w14:paraId="5C6ADF21" w14:textId="77777777" w:rsidTr="00E572A9">
        <w:tc>
          <w:tcPr>
            <w:tcW w:w="2405" w:type="dxa"/>
            <w:tcBorders>
              <w:bottom w:val="single" w:sz="4" w:space="0" w:color="auto"/>
            </w:tcBorders>
          </w:tcPr>
          <w:p w14:paraId="3296A1DE" w14:textId="77777777" w:rsidR="000A2F4F" w:rsidRPr="00010B2F" w:rsidRDefault="000A2F4F" w:rsidP="00991478">
            <w:pPr>
              <w:jc w:val="left"/>
              <w:rPr>
                <w:szCs w:val="28"/>
              </w:rPr>
            </w:pPr>
            <w:r w:rsidRPr="00010B2F">
              <w:rPr>
                <w:szCs w:val="28"/>
              </w:rPr>
              <w:t>Цель исследования</w:t>
            </w:r>
          </w:p>
        </w:tc>
        <w:tc>
          <w:tcPr>
            <w:tcW w:w="7450" w:type="dxa"/>
            <w:tcBorders>
              <w:bottom w:val="single" w:sz="4" w:space="0" w:color="auto"/>
            </w:tcBorders>
          </w:tcPr>
          <w:p w14:paraId="57CC872E" w14:textId="77777777" w:rsidR="006C79BD" w:rsidRPr="00010B2F" w:rsidRDefault="000A2F4F" w:rsidP="00EA6C8C">
            <w:pPr>
              <w:rPr>
                <w:szCs w:val="28"/>
              </w:rPr>
            </w:pPr>
            <w:r w:rsidRPr="00010B2F">
              <w:t>Решение исследуемой проблемы путем разработки рекомендаций. Цель отвечает на вопрос: «что должно быть достигнуто в ходе выполнения работы?». Например, «</w:t>
            </w:r>
            <w:r w:rsidRPr="00010B2F">
              <w:rPr>
                <w:szCs w:val="28"/>
              </w:rPr>
              <w:t>разработка рекомендаций по совершенствованию организационной структуры управления на примере…</w:t>
            </w:r>
            <w:r w:rsidRPr="00010B2F">
              <w:t>».</w:t>
            </w:r>
          </w:p>
        </w:tc>
      </w:tr>
      <w:tr w:rsidR="000A2F4F" w:rsidRPr="00010B2F" w14:paraId="02CA8DC1" w14:textId="77777777" w:rsidTr="00E572A9">
        <w:tc>
          <w:tcPr>
            <w:tcW w:w="2405" w:type="dxa"/>
            <w:tcBorders>
              <w:bottom w:val="single" w:sz="4" w:space="0" w:color="auto"/>
            </w:tcBorders>
          </w:tcPr>
          <w:p w14:paraId="0AFED2A7" w14:textId="77777777" w:rsidR="000A2F4F" w:rsidRPr="00010B2F" w:rsidRDefault="000A2F4F" w:rsidP="00991478">
            <w:pPr>
              <w:jc w:val="left"/>
              <w:rPr>
                <w:szCs w:val="28"/>
              </w:rPr>
            </w:pPr>
            <w:r w:rsidRPr="00010B2F">
              <w:rPr>
                <w:szCs w:val="28"/>
              </w:rPr>
              <w:lastRenderedPageBreak/>
              <w:t>Задачи исследования</w:t>
            </w:r>
          </w:p>
        </w:tc>
        <w:tc>
          <w:tcPr>
            <w:tcW w:w="7450" w:type="dxa"/>
            <w:tcBorders>
              <w:bottom w:val="single" w:sz="4" w:space="0" w:color="auto"/>
            </w:tcBorders>
          </w:tcPr>
          <w:p w14:paraId="6CE40617" w14:textId="77777777" w:rsidR="002E6796" w:rsidRPr="00010B2F" w:rsidRDefault="000A2F4F" w:rsidP="00EA6C8C">
            <w:pPr>
              <w:tabs>
                <w:tab w:val="left" w:pos="0"/>
                <w:tab w:val="left" w:pos="900"/>
              </w:tabs>
              <w:rPr>
                <w:szCs w:val="28"/>
              </w:rPr>
            </w:pPr>
            <w:r w:rsidRPr="00010B2F">
              <w:t xml:space="preserve">Определяются исходя из развития цели ВКР. Задачи должны быть ответом на вопрос: «Как будет достигнута цель исследования?» Задачи ВКР, как правило, формулируются по содержанию разделов. Пример </w:t>
            </w:r>
            <w:r w:rsidRPr="00010B2F">
              <w:rPr>
                <w:szCs w:val="28"/>
              </w:rPr>
              <w:t>задач:</w:t>
            </w:r>
            <w:r w:rsidR="00813977" w:rsidRPr="00010B2F">
              <w:rPr>
                <w:szCs w:val="28"/>
              </w:rPr>
              <w:t xml:space="preserve"> </w:t>
            </w:r>
            <w:r w:rsidRPr="00010B2F">
              <w:rPr>
                <w:szCs w:val="28"/>
              </w:rPr>
              <w:t>раскрыть содержание понятия «организационная структура управления»;</w:t>
            </w:r>
            <w:r w:rsidR="00813977" w:rsidRPr="00010B2F">
              <w:rPr>
                <w:szCs w:val="28"/>
              </w:rPr>
              <w:t xml:space="preserve"> </w:t>
            </w:r>
            <w:r w:rsidRPr="00010B2F">
              <w:rPr>
                <w:szCs w:val="28"/>
              </w:rPr>
              <w:t xml:space="preserve"> рассмотреть виды организационных структур управления;</w:t>
            </w:r>
            <w:r w:rsidR="00813977" w:rsidRPr="00010B2F">
              <w:rPr>
                <w:szCs w:val="28"/>
              </w:rPr>
              <w:t xml:space="preserve"> </w:t>
            </w:r>
            <w:r w:rsidRPr="00010B2F">
              <w:rPr>
                <w:szCs w:val="28"/>
              </w:rPr>
              <w:t>изучить методы организационного проектирования;</w:t>
            </w:r>
            <w:r w:rsidR="00813977" w:rsidRPr="00010B2F">
              <w:rPr>
                <w:szCs w:val="28"/>
              </w:rPr>
              <w:t xml:space="preserve"> </w:t>
            </w:r>
            <w:r w:rsidRPr="00010B2F">
              <w:rPr>
                <w:szCs w:val="28"/>
              </w:rPr>
              <w:t>провести анализ существующей на объекте исследования организационной структуры управления и т.д.</w:t>
            </w:r>
          </w:p>
        </w:tc>
      </w:tr>
      <w:tr w:rsidR="00EA6C8C" w:rsidRPr="00010B2F" w14:paraId="7F9C8A80" w14:textId="77777777" w:rsidTr="00E572A9">
        <w:tc>
          <w:tcPr>
            <w:tcW w:w="2405" w:type="dxa"/>
            <w:tcBorders>
              <w:bottom w:val="single" w:sz="4" w:space="0" w:color="auto"/>
            </w:tcBorders>
          </w:tcPr>
          <w:p w14:paraId="2FACE015" w14:textId="77777777" w:rsidR="00EA6C8C" w:rsidRPr="00010B2F" w:rsidRDefault="00EA6C8C" w:rsidP="00991478">
            <w:pPr>
              <w:jc w:val="left"/>
              <w:rPr>
                <w:szCs w:val="28"/>
              </w:rPr>
            </w:pPr>
            <w:r w:rsidRPr="00010B2F">
              <w:rPr>
                <w:szCs w:val="28"/>
              </w:rPr>
              <w:t>Объект исследования</w:t>
            </w:r>
          </w:p>
        </w:tc>
        <w:tc>
          <w:tcPr>
            <w:tcW w:w="7450" w:type="dxa"/>
            <w:tcBorders>
              <w:bottom w:val="single" w:sz="4" w:space="0" w:color="auto"/>
            </w:tcBorders>
          </w:tcPr>
          <w:p w14:paraId="161D5D9A" w14:textId="77777777" w:rsidR="00EA6C8C" w:rsidRPr="00010B2F" w:rsidRDefault="00EA6C8C" w:rsidP="00EA6C8C">
            <w:pPr>
              <w:rPr>
                <w:szCs w:val="28"/>
              </w:rPr>
            </w:pPr>
            <w:r w:rsidRPr="00010B2F">
              <w:rPr>
                <w:szCs w:val="28"/>
              </w:rPr>
              <w:t>Организация, предприятие, учреждение, на базе которого проводится анализ по исследуемой теме и осуществляется апробация результатов исследования. Дается очень краткая характеристика данного объекта (один абзац) – название, сфера деятельности.</w:t>
            </w:r>
          </w:p>
        </w:tc>
      </w:tr>
      <w:tr w:rsidR="00EA6C8C" w:rsidRPr="00010B2F" w14:paraId="398A8D90" w14:textId="77777777" w:rsidTr="00E572A9">
        <w:tc>
          <w:tcPr>
            <w:tcW w:w="2405" w:type="dxa"/>
            <w:tcBorders>
              <w:bottom w:val="single" w:sz="4" w:space="0" w:color="auto"/>
            </w:tcBorders>
          </w:tcPr>
          <w:p w14:paraId="337A3B20" w14:textId="77777777" w:rsidR="00EA6C8C" w:rsidRPr="00010B2F" w:rsidRDefault="00EA6C8C" w:rsidP="00991478">
            <w:pPr>
              <w:jc w:val="left"/>
              <w:rPr>
                <w:szCs w:val="28"/>
              </w:rPr>
            </w:pPr>
            <w:r w:rsidRPr="00010B2F">
              <w:rPr>
                <w:szCs w:val="28"/>
              </w:rPr>
              <w:t>Предмет исследования</w:t>
            </w:r>
          </w:p>
        </w:tc>
        <w:tc>
          <w:tcPr>
            <w:tcW w:w="7450" w:type="dxa"/>
            <w:tcBorders>
              <w:bottom w:val="single" w:sz="4" w:space="0" w:color="auto"/>
            </w:tcBorders>
          </w:tcPr>
          <w:p w14:paraId="733B0061" w14:textId="77777777" w:rsidR="00EA6C8C" w:rsidRPr="00010B2F" w:rsidRDefault="00EA6C8C" w:rsidP="00EA6C8C">
            <w:r w:rsidRPr="00010B2F">
              <w:t>Находится в границах объекта исследования в определённом аспекте рассмотрения; зафиксированные в опыте и включённые в процесс практической деятельности человека стороны, свойства и отношения объектов, исследуемые с определённой целью в данных условиях и обстоятельствах. Как правило, это организационные, экономические и другие отношения, возникающие в процессе какой-либо деятельности в рамках темы ВКР.</w:t>
            </w:r>
          </w:p>
        </w:tc>
      </w:tr>
      <w:tr w:rsidR="00EA6C8C" w:rsidRPr="00010B2F" w14:paraId="575741BD" w14:textId="77777777" w:rsidTr="00E572A9">
        <w:tc>
          <w:tcPr>
            <w:tcW w:w="2405" w:type="dxa"/>
            <w:tcBorders>
              <w:bottom w:val="single" w:sz="4" w:space="0" w:color="auto"/>
            </w:tcBorders>
          </w:tcPr>
          <w:p w14:paraId="13659EC3" w14:textId="77777777" w:rsidR="00EA6C8C" w:rsidRPr="00010B2F" w:rsidRDefault="00EA6C8C" w:rsidP="00991478">
            <w:pPr>
              <w:jc w:val="left"/>
              <w:rPr>
                <w:szCs w:val="28"/>
              </w:rPr>
            </w:pPr>
            <w:r w:rsidRPr="00010B2F">
              <w:rPr>
                <w:szCs w:val="28"/>
              </w:rPr>
              <w:t>Теоретическая и информационная база исследования</w:t>
            </w:r>
          </w:p>
        </w:tc>
        <w:tc>
          <w:tcPr>
            <w:tcW w:w="7450" w:type="dxa"/>
            <w:tcBorders>
              <w:bottom w:val="single" w:sz="4" w:space="0" w:color="auto"/>
            </w:tcBorders>
          </w:tcPr>
          <w:p w14:paraId="3C886353" w14:textId="6A6B2A87" w:rsidR="00EA6C8C" w:rsidRPr="00010B2F" w:rsidRDefault="00EA6C8C" w:rsidP="00EA6C8C">
            <w:r w:rsidRPr="00010B2F">
              <w:t xml:space="preserve">Перечисляется, что явилось базой исследования: нормативно-правовые документы, статистические данные, </w:t>
            </w:r>
            <w:proofErr w:type="gramStart"/>
            <w:r w:rsidRPr="00010B2F">
              <w:t>интернет-обзоры</w:t>
            </w:r>
            <w:proofErr w:type="gramEnd"/>
            <w:r w:rsidRPr="00010B2F">
              <w:t xml:space="preserve">, материалы предприятия, научные </w:t>
            </w:r>
            <w:r w:rsidR="00E572A9" w:rsidRPr="00010B2F">
              <w:t>труды, периодические издания</w:t>
            </w:r>
            <w:r w:rsidRPr="00010B2F">
              <w:t xml:space="preserve"> и т.д.</w:t>
            </w:r>
          </w:p>
        </w:tc>
      </w:tr>
      <w:tr w:rsidR="00EA6C8C" w:rsidRPr="00010B2F" w14:paraId="4FFD1297" w14:textId="77777777" w:rsidTr="00E572A9">
        <w:tc>
          <w:tcPr>
            <w:tcW w:w="2405" w:type="dxa"/>
            <w:tcBorders>
              <w:bottom w:val="single" w:sz="4" w:space="0" w:color="auto"/>
            </w:tcBorders>
          </w:tcPr>
          <w:p w14:paraId="4981E0A7" w14:textId="77777777" w:rsidR="00EA6C8C" w:rsidRPr="00010B2F" w:rsidRDefault="00EA6C8C" w:rsidP="00991478">
            <w:pPr>
              <w:jc w:val="left"/>
              <w:rPr>
                <w:szCs w:val="28"/>
              </w:rPr>
            </w:pPr>
            <w:r w:rsidRPr="00010B2F">
              <w:rPr>
                <w:szCs w:val="28"/>
              </w:rPr>
              <w:t>Методы исследования</w:t>
            </w:r>
          </w:p>
        </w:tc>
        <w:tc>
          <w:tcPr>
            <w:tcW w:w="7450" w:type="dxa"/>
            <w:tcBorders>
              <w:bottom w:val="single" w:sz="4" w:space="0" w:color="auto"/>
            </w:tcBorders>
          </w:tcPr>
          <w:p w14:paraId="16943D37" w14:textId="77777777" w:rsidR="00EA6C8C" w:rsidRPr="00010B2F" w:rsidRDefault="00EA6C8C" w:rsidP="00EA6C8C">
            <w:proofErr w:type="gramStart"/>
            <w:r w:rsidRPr="00010B2F">
              <w:t xml:space="preserve">Методы, используемые при написании ВКР, например, </w:t>
            </w:r>
            <w:r w:rsidRPr="00010B2F">
              <w:rPr>
                <w:color w:val="000000"/>
                <w:szCs w:val="28"/>
              </w:rPr>
              <w:t>наблюдение, опрос, аналитические, статистические, математические, эвристические и другие методы.</w:t>
            </w:r>
            <w:proofErr w:type="gramEnd"/>
          </w:p>
        </w:tc>
      </w:tr>
    </w:tbl>
    <w:p w14:paraId="64A0E79F" w14:textId="77777777" w:rsidR="00E572A9" w:rsidRPr="00010B2F" w:rsidRDefault="00E572A9" w:rsidP="00066FB8">
      <w:pPr>
        <w:pStyle w:val="afb"/>
        <w:spacing w:line="360" w:lineRule="auto"/>
        <w:ind w:left="0" w:firstLine="709"/>
        <w:jc w:val="both"/>
        <w:rPr>
          <w:sz w:val="28"/>
          <w:szCs w:val="28"/>
        </w:rPr>
      </w:pPr>
    </w:p>
    <w:p w14:paraId="36DC3D42" w14:textId="77777777" w:rsidR="004269DC" w:rsidRPr="00010B2F" w:rsidRDefault="004269DC" w:rsidP="004269DC">
      <w:pPr>
        <w:pStyle w:val="afb"/>
        <w:spacing w:line="360" w:lineRule="auto"/>
        <w:ind w:left="0" w:firstLine="709"/>
        <w:jc w:val="both"/>
        <w:rPr>
          <w:sz w:val="28"/>
          <w:szCs w:val="28"/>
        </w:rPr>
      </w:pPr>
      <w:r w:rsidRPr="00010B2F">
        <w:rPr>
          <w:sz w:val="28"/>
          <w:szCs w:val="28"/>
        </w:rPr>
        <w:t>Основная часть</w:t>
      </w:r>
      <w:r w:rsidRPr="00010B2F">
        <w:rPr>
          <w:b/>
          <w:sz w:val="28"/>
          <w:szCs w:val="28"/>
        </w:rPr>
        <w:t xml:space="preserve"> </w:t>
      </w:r>
      <w:r w:rsidRPr="00010B2F">
        <w:rPr>
          <w:sz w:val="28"/>
          <w:szCs w:val="28"/>
        </w:rPr>
        <w:t>должна соответствовать заданию и рекомендациям, изложенным в методических указаниях по выполнению ВКР.</w:t>
      </w:r>
    </w:p>
    <w:p w14:paraId="3A26F0B5" w14:textId="77777777" w:rsidR="004269DC" w:rsidRPr="00010B2F" w:rsidRDefault="004269DC" w:rsidP="004269DC">
      <w:pPr>
        <w:spacing w:line="360" w:lineRule="auto"/>
        <w:ind w:firstLine="709"/>
        <w:rPr>
          <w:szCs w:val="28"/>
        </w:rPr>
      </w:pPr>
      <w:r w:rsidRPr="00010B2F">
        <w:rPr>
          <w:szCs w:val="28"/>
        </w:rPr>
        <w:t>Основная часть состоит из трех разделов. Рекомендуется придерживаться следующей структуры основной части ВКР:</w:t>
      </w:r>
    </w:p>
    <w:p w14:paraId="02ED2088" w14:textId="77777777" w:rsidR="004269DC" w:rsidRPr="00010B2F" w:rsidRDefault="004269DC" w:rsidP="004269DC">
      <w:pPr>
        <w:spacing w:line="360" w:lineRule="auto"/>
        <w:ind w:firstLine="709"/>
        <w:rPr>
          <w:szCs w:val="28"/>
        </w:rPr>
      </w:pPr>
      <w:r w:rsidRPr="00010B2F">
        <w:rPr>
          <w:szCs w:val="28"/>
        </w:rPr>
        <w:t>1) теоретические и методические основы рассматриваемой проблемы;</w:t>
      </w:r>
    </w:p>
    <w:p w14:paraId="5E05AD8A" w14:textId="77777777" w:rsidR="004269DC" w:rsidRPr="00010B2F" w:rsidRDefault="004269DC" w:rsidP="004269DC">
      <w:pPr>
        <w:pStyle w:val="32"/>
        <w:spacing w:line="360" w:lineRule="auto"/>
        <w:ind w:firstLine="709"/>
        <w:rPr>
          <w:szCs w:val="28"/>
        </w:rPr>
      </w:pPr>
      <w:r w:rsidRPr="00010B2F">
        <w:rPr>
          <w:szCs w:val="28"/>
        </w:rPr>
        <w:t>2) анализ и оценка рассматриваемой проблемы на конкретном объекте исследования;</w:t>
      </w:r>
    </w:p>
    <w:p w14:paraId="1ADF6074" w14:textId="77777777" w:rsidR="004269DC" w:rsidRPr="00010B2F" w:rsidRDefault="004269DC" w:rsidP="004269DC">
      <w:pPr>
        <w:pStyle w:val="32"/>
        <w:spacing w:line="360" w:lineRule="auto"/>
        <w:ind w:firstLine="709"/>
        <w:rPr>
          <w:szCs w:val="28"/>
        </w:rPr>
      </w:pPr>
      <w:r w:rsidRPr="00010B2F">
        <w:rPr>
          <w:szCs w:val="28"/>
        </w:rPr>
        <w:t>3) разработка рекомендаций и мероприятий по решению рассматриваемой проблемы на исследуемом объекте.</w:t>
      </w:r>
    </w:p>
    <w:p w14:paraId="3ABEF9C1" w14:textId="0059E6EC" w:rsidR="00066FB8" w:rsidRPr="00010B2F" w:rsidRDefault="00194F16" w:rsidP="00066FB8">
      <w:pPr>
        <w:pStyle w:val="afb"/>
        <w:spacing w:line="360" w:lineRule="auto"/>
        <w:ind w:left="0" w:firstLine="709"/>
        <w:jc w:val="both"/>
        <w:rPr>
          <w:sz w:val="28"/>
          <w:szCs w:val="28"/>
        </w:rPr>
      </w:pPr>
      <w:r w:rsidRPr="00010B2F">
        <w:rPr>
          <w:sz w:val="28"/>
          <w:szCs w:val="28"/>
        </w:rPr>
        <w:lastRenderedPageBreak/>
        <w:t xml:space="preserve">Разделы основной части </w:t>
      </w:r>
      <w:r w:rsidR="00E572A9" w:rsidRPr="00010B2F">
        <w:rPr>
          <w:sz w:val="28"/>
          <w:szCs w:val="28"/>
        </w:rPr>
        <w:t>ВКР делятся</w:t>
      </w:r>
      <w:r w:rsidR="00066FB8" w:rsidRPr="00010B2F">
        <w:rPr>
          <w:sz w:val="28"/>
          <w:szCs w:val="28"/>
        </w:rPr>
        <w:t xml:space="preserve"> на подразделы – по три в первом и втором разделах и два – в третьем.</w:t>
      </w:r>
    </w:p>
    <w:p w14:paraId="4B804538" w14:textId="77777777" w:rsidR="00066FB8" w:rsidRPr="00010B2F" w:rsidRDefault="00066FB8" w:rsidP="00066FB8">
      <w:pPr>
        <w:pStyle w:val="afb"/>
        <w:spacing w:line="360" w:lineRule="auto"/>
        <w:ind w:left="0" w:firstLine="709"/>
        <w:jc w:val="both"/>
        <w:rPr>
          <w:sz w:val="28"/>
          <w:szCs w:val="28"/>
        </w:rPr>
      </w:pPr>
      <w:r w:rsidRPr="00010B2F">
        <w:rPr>
          <w:sz w:val="28"/>
          <w:szCs w:val="28"/>
        </w:rPr>
        <w:t>Для нумерации подразделов используются арабские цифры 1.1, 2.1 и т.п. Названия подразделов отражают основные теоретические и практические аспекты темы ВКР и соответствуют задачам, сформулированным во введении.</w:t>
      </w:r>
    </w:p>
    <w:p w14:paraId="12EC4299" w14:textId="77777777" w:rsidR="00066FB8" w:rsidRPr="00010B2F" w:rsidRDefault="00066FB8" w:rsidP="00066FB8">
      <w:pPr>
        <w:shd w:val="clear" w:color="auto" w:fill="FFFFFF"/>
        <w:spacing w:line="360" w:lineRule="auto"/>
        <w:ind w:firstLine="709"/>
      </w:pPr>
      <w:r w:rsidRPr="00010B2F">
        <w:rPr>
          <w:color w:val="000000"/>
        </w:rPr>
        <w:t xml:space="preserve">При раскрытии темы в основной части ВКР </w:t>
      </w:r>
      <w:r w:rsidR="00CF5413" w:rsidRPr="00010B2F">
        <w:rPr>
          <w:color w:val="000000"/>
        </w:rPr>
        <w:t>обучающиеся</w:t>
      </w:r>
      <w:r w:rsidRPr="00010B2F">
        <w:rPr>
          <w:color w:val="000000"/>
        </w:rPr>
        <w:t xml:space="preserve">  должны:</w:t>
      </w:r>
    </w:p>
    <w:p w14:paraId="0CC3A57A" w14:textId="77777777" w:rsidR="00066FB8" w:rsidRPr="00010B2F" w:rsidRDefault="00066FB8" w:rsidP="00066FB8">
      <w:pPr>
        <w:numPr>
          <w:ilvl w:val="0"/>
          <w:numId w:val="25"/>
        </w:numPr>
        <w:shd w:val="clear" w:color="auto" w:fill="FFFFFF"/>
        <w:tabs>
          <w:tab w:val="left" w:pos="993"/>
        </w:tabs>
        <w:spacing w:line="360" w:lineRule="auto"/>
        <w:ind w:left="0" w:firstLine="709"/>
        <w:rPr>
          <w:color w:val="000000"/>
          <w:spacing w:val="-27"/>
        </w:rPr>
      </w:pPr>
      <w:r w:rsidRPr="00010B2F">
        <w:rPr>
          <w:color w:val="000000"/>
          <w:spacing w:val="-6"/>
        </w:rPr>
        <w:t>использовать теоретико-методическую базу, позволяющую смоделиро</w:t>
      </w:r>
      <w:r w:rsidRPr="00010B2F">
        <w:rPr>
          <w:color w:val="000000"/>
          <w:spacing w:val="-6"/>
        </w:rPr>
        <w:softHyphen/>
      </w:r>
      <w:r w:rsidRPr="00010B2F">
        <w:rPr>
          <w:color w:val="000000"/>
          <w:spacing w:val="-3"/>
        </w:rPr>
        <w:t>вать конкретную ситуацию, т.е. желаемые условия функционирования объекта</w:t>
      </w:r>
      <w:r w:rsidRPr="00010B2F">
        <w:rPr>
          <w:color w:val="000000"/>
          <w:spacing w:val="-3"/>
        </w:rPr>
        <w:br/>
      </w:r>
      <w:r w:rsidRPr="00010B2F">
        <w:rPr>
          <w:color w:val="000000"/>
          <w:spacing w:val="-5"/>
        </w:rPr>
        <w:t>исследования (как должно быть в идеале);</w:t>
      </w:r>
    </w:p>
    <w:p w14:paraId="48AFEE25" w14:textId="77777777" w:rsidR="007636EB" w:rsidRPr="00010B2F" w:rsidRDefault="007636EB" w:rsidP="00406789">
      <w:pPr>
        <w:numPr>
          <w:ilvl w:val="0"/>
          <w:numId w:val="25"/>
        </w:numPr>
        <w:shd w:val="clear" w:color="auto" w:fill="FFFFFF"/>
        <w:tabs>
          <w:tab w:val="left" w:pos="993"/>
        </w:tabs>
        <w:spacing w:line="360" w:lineRule="auto"/>
        <w:ind w:left="0" w:firstLine="709"/>
        <w:rPr>
          <w:color w:val="000000"/>
          <w:spacing w:val="-10"/>
        </w:rPr>
      </w:pPr>
      <w:r w:rsidRPr="00010B2F">
        <w:rPr>
          <w:color w:val="000000"/>
          <w:spacing w:val="-5"/>
        </w:rPr>
        <w:t>использовать эмпирическую базу (фактические условия функциониро</w:t>
      </w:r>
      <w:r w:rsidRPr="00010B2F">
        <w:rPr>
          <w:color w:val="000000"/>
          <w:spacing w:val="-5"/>
        </w:rPr>
        <w:softHyphen/>
        <w:t>вания объекта исследования);</w:t>
      </w:r>
    </w:p>
    <w:p w14:paraId="204FDD75" w14:textId="77777777" w:rsidR="007636EB" w:rsidRPr="00010B2F" w:rsidRDefault="007636EB" w:rsidP="00991478">
      <w:pPr>
        <w:numPr>
          <w:ilvl w:val="0"/>
          <w:numId w:val="25"/>
        </w:numPr>
        <w:shd w:val="clear" w:color="auto" w:fill="FFFFFF"/>
        <w:tabs>
          <w:tab w:val="left" w:pos="993"/>
        </w:tabs>
        <w:spacing w:line="360" w:lineRule="auto"/>
        <w:ind w:left="0" w:firstLine="709"/>
        <w:rPr>
          <w:color w:val="000000"/>
          <w:spacing w:val="-15"/>
        </w:rPr>
      </w:pPr>
      <w:r w:rsidRPr="00010B2F">
        <w:rPr>
          <w:color w:val="000000"/>
          <w:spacing w:val="-4"/>
        </w:rPr>
        <w:t>использовать перечень рекомендаций, осуществление  которых  позво</w:t>
      </w:r>
      <w:r w:rsidRPr="00010B2F">
        <w:rPr>
          <w:color w:val="000000"/>
          <w:spacing w:val="-4"/>
        </w:rPr>
        <w:softHyphen/>
      </w:r>
      <w:r w:rsidRPr="00010B2F">
        <w:rPr>
          <w:color w:val="000000"/>
          <w:spacing w:val="-3"/>
        </w:rPr>
        <w:t>лит в определенной степени:</w:t>
      </w:r>
    </w:p>
    <w:p w14:paraId="32EF8714" w14:textId="77777777" w:rsidR="007636EB" w:rsidRPr="00010B2F" w:rsidRDefault="007636EB" w:rsidP="00991478">
      <w:pPr>
        <w:shd w:val="clear" w:color="auto" w:fill="FFFFFF"/>
        <w:tabs>
          <w:tab w:val="left" w:pos="1070"/>
        </w:tabs>
        <w:spacing w:line="360" w:lineRule="auto"/>
        <w:ind w:firstLine="709"/>
      </w:pPr>
      <w:r w:rsidRPr="00010B2F">
        <w:rPr>
          <w:color w:val="000000"/>
          <w:spacing w:val="-12"/>
        </w:rPr>
        <w:t>1)</w:t>
      </w:r>
      <w:r w:rsidRPr="00010B2F">
        <w:rPr>
          <w:color w:val="000000"/>
        </w:rPr>
        <w:tab/>
      </w:r>
      <w:r w:rsidRPr="00010B2F">
        <w:rPr>
          <w:color w:val="000000"/>
          <w:spacing w:val="-2"/>
        </w:rPr>
        <w:t>минимизировать или не допустить возможность неблагоприятной си</w:t>
      </w:r>
      <w:r w:rsidRPr="00010B2F">
        <w:rPr>
          <w:color w:val="000000"/>
          <w:spacing w:val="-2"/>
        </w:rPr>
        <w:softHyphen/>
      </w:r>
      <w:r w:rsidRPr="00010B2F">
        <w:rPr>
          <w:color w:val="000000"/>
          <w:spacing w:val="-8"/>
        </w:rPr>
        <w:t>туации;</w:t>
      </w:r>
    </w:p>
    <w:p w14:paraId="2A1DDF3C" w14:textId="77777777" w:rsidR="007636EB" w:rsidRPr="00010B2F" w:rsidRDefault="007636EB" w:rsidP="00991478">
      <w:pPr>
        <w:shd w:val="clear" w:color="auto" w:fill="FFFFFF"/>
        <w:tabs>
          <w:tab w:val="left" w:pos="1070"/>
        </w:tabs>
        <w:spacing w:line="360" w:lineRule="auto"/>
        <w:ind w:firstLine="709"/>
      </w:pPr>
      <w:r w:rsidRPr="00010B2F">
        <w:rPr>
          <w:color w:val="000000"/>
          <w:spacing w:val="-14"/>
        </w:rPr>
        <w:t>2)</w:t>
      </w:r>
      <w:r w:rsidRPr="00010B2F">
        <w:rPr>
          <w:color w:val="000000"/>
        </w:rPr>
        <w:tab/>
      </w:r>
      <w:r w:rsidRPr="00010B2F">
        <w:rPr>
          <w:color w:val="000000"/>
          <w:spacing w:val="-6"/>
        </w:rPr>
        <w:t>совершенствовать имеющие место недоработки;</w:t>
      </w:r>
    </w:p>
    <w:p w14:paraId="5709D9E3" w14:textId="4337C9F1" w:rsidR="007636EB" w:rsidRPr="00010B2F" w:rsidRDefault="007636EB" w:rsidP="00991478">
      <w:pPr>
        <w:shd w:val="clear" w:color="auto" w:fill="FFFFFF"/>
        <w:tabs>
          <w:tab w:val="left" w:pos="1114"/>
        </w:tabs>
        <w:spacing w:line="360" w:lineRule="auto"/>
        <w:ind w:firstLine="709"/>
      </w:pPr>
      <w:r w:rsidRPr="00010B2F">
        <w:rPr>
          <w:color w:val="000000"/>
          <w:spacing w:val="-14"/>
        </w:rPr>
        <w:t>3)</w:t>
      </w:r>
      <w:r w:rsidRPr="00010B2F">
        <w:rPr>
          <w:color w:val="000000"/>
        </w:rPr>
        <w:tab/>
      </w:r>
      <w:r w:rsidRPr="00010B2F">
        <w:rPr>
          <w:color w:val="000000"/>
          <w:spacing w:val="-3"/>
        </w:rPr>
        <w:t xml:space="preserve">сформулировать </w:t>
      </w:r>
      <w:r w:rsidR="00E572A9" w:rsidRPr="00010B2F">
        <w:rPr>
          <w:color w:val="000000"/>
          <w:spacing w:val="-3"/>
        </w:rPr>
        <w:t>мероприятия, позволяющие преобразовать слабые</w:t>
      </w:r>
      <w:r w:rsidRPr="00010B2F">
        <w:rPr>
          <w:color w:val="000000"/>
          <w:spacing w:val="-3"/>
        </w:rPr>
        <w:br/>
      </w:r>
      <w:r w:rsidRPr="00010B2F">
        <w:rPr>
          <w:color w:val="000000"/>
          <w:spacing w:val="-5"/>
        </w:rPr>
        <w:t xml:space="preserve">стороны деятельности предприятия </w:t>
      </w:r>
      <w:proofErr w:type="gramStart"/>
      <w:r w:rsidRPr="00010B2F">
        <w:rPr>
          <w:color w:val="000000"/>
          <w:spacing w:val="-5"/>
        </w:rPr>
        <w:t>в</w:t>
      </w:r>
      <w:proofErr w:type="gramEnd"/>
      <w:r w:rsidRPr="00010B2F">
        <w:rPr>
          <w:color w:val="000000"/>
          <w:spacing w:val="-5"/>
        </w:rPr>
        <w:t xml:space="preserve"> сильные;</w:t>
      </w:r>
    </w:p>
    <w:p w14:paraId="2FF8B22E" w14:textId="77777777" w:rsidR="007636EB" w:rsidRPr="00010B2F" w:rsidRDefault="007636EB" w:rsidP="00991478">
      <w:pPr>
        <w:shd w:val="clear" w:color="auto" w:fill="FFFFFF"/>
        <w:tabs>
          <w:tab w:val="left" w:pos="1114"/>
        </w:tabs>
        <w:spacing w:line="360" w:lineRule="auto"/>
        <w:ind w:firstLine="709"/>
      </w:pPr>
      <w:r w:rsidRPr="00010B2F">
        <w:rPr>
          <w:color w:val="000000"/>
          <w:spacing w:val="-13"/>
        </w:rPr>
        <w:t>4)</w:t>
      </w:r>
      <w:r w:rsidRPr="00010B2F">
        <w:rPr>
          <w:color w:val="000000"/>
        </w:rPr>
        <w:tab/>
      </w:r>
      <w:r w:rsidRPr="00010B2F">
        <w:rPr>
          <w:color w:val="000000"/>
          <w:spacing w:val="1"/>
        </w:rPr>
        <w:t>предложить мероприятия, позволяющие устранить угрозы и макси</w:t>
      </w:r>
      <w:r w:rsidRPr="00010B2F">
        <w:rPr>
          <w:color w:val="000000"/>
          <w:spacing w:val="1"/>
        </w:rPr>
        <w:softHyphen/>
      </w:r>
      <w:r w:rsidRPr="00010B2F">
        <w:rPr>
          <w:color w:val="000000"/>
          <w:spacing w:val="-5"/>
        </w:rPr>
        <w:t>мальным образом использовать имеющиеся возможности.</w:t>
      </w:r>
    </w:p>
    <w:p w14:paraId="72D86AF2" w14:textId="77777777" w:rsidR="007636EB" w:rsidRPr="00010B2F" w:rsidRDefault="007636EB" w:rsidP="00406789">
      <w:pPr>
        <w:spacing w:line="360" w:lineRule="auto"/>
        <w:ind w:firstLine="720"/>
        <w:rPr>
          <w:color w:val="000000"/>
          <w:szCs w:val="28"/>
        </w:rPr>
      </w:pPr>
      <w:r w:rsidRPr="00010B2F">
        <w:rPr>
          <w:color w:val="000000"/>
          <w:szCs w:val="28"/>
        </w:rPr>
        <w:t xml:space="preserve">В конце каждого </w:t>
      </w:r>
      <w:r w:rsidR="009E5F61" w:rsidRPr="00010B2F">
        <w:rPr>
          <w:color w:val="000000"/>
          <w:szCs w:val="28"/>
        </w:rPr>
        <w:t xml:space="preserve">подраздела </w:t>
      </w:r>
      <w:r w:rsidR="00961C38" w:rsidRPr="00010B2F">
        <w:rPr>
          <w:color w:val="000000"/>
          <w:szCs w:val="28"/>
        </w:rPr>
        <w:t>следует формулировать выводы (примерный объем - полстраницы</w:t>
      </w:r>
      <w:r w:rsidR="009E5F61" w:rsidRPr="00010B2F">
        <w:rPr>
          <w:color w:val="000000"/>
          <w:szCs w:val="28"/>
        </w:rPr>
        <w:t>)</w:t>
      </w:r>
      <w:r w:rsidR="00961C38" w:rsidRPr="00010B2F">
        <w:rPr>
          <w:color w:val="000000"/>
          <w:szCs w:val="28"/>
        </w:rPr>
        <w:t xml:space="preserve">, отражающие </w:t>
      </w:r>
      <w:r w:rsidR="009E5F61" w:rsidRPr="00010B2F">
        <w:rPr>
          <w:color w:val="000000"/>
          <w:szCs w:val="28"/>
        </w:rPr>
        <w:t>раскрыти</w:t>
      </w:r>
      <w:r w:rsidR="00961C38" w:rsidRPr="00010B2F">
        <w:rPr>
          <w:color w:val="000000"/>
          <w:szCs w:val="28"/>
        </w:rPr>
        <w:t>е</w:t>
      </w:r>
      <w:r w:rsidR="009E5F61" w:rsidRPr="00010B2F">
        <w:rPr>
          <w:color w:val="000000"/>
          <w:szCs w:val="28"/>
        </w:rPr>
        <w:t xml:space="preserve"> сост</w:t>
      </w:r>
      <w:r w:rsidR="00961C38" w:rsidRPr="00010B2F">
        <w:rPr>
          <w:color w:val="000000"/>
          <w:szCs w:val="28"/>
        </w:rPr>
        <w:t>авных частей</w:t>
      </w:r>
      <w:r w:rsidR="009E5F61" w:rsidRPr="00010B2F">
        <w:rPr>
          <w:color w:val="000000"/>
          <w:szCs w:val="28"/>
        </w:rPr>
        <w:t xml:space="preserve"> названи</w:t>
      </w:r>
      <w:r w:rsidR="00961C38" w:rsidRPr="00010B2F">
        <w:rPr>
          <w:color w:val="000000"/>
          <w:szCs w:val="28"/>
        </w:rPr>
        <w:t>я подраздела</w:t>
      </w:r>
      <w:r w:rsidRPr="00010B2F">
        <w:rPr>
          <w:color w:val="000000"/>
          <w:szCs w:val="28"/>
        </w:rPr>
        <w:t xml:space="preserve">. </w:t>
      </w:r>
      <w:r w:rsidR="009E5F61" w:rsidRPr="00010B2F">
        <w:rPr>
          <w:color w:val="000000"/>
          <w:szCs w:val="28"/>
        </w:rPr>
        <w:t xml:space="preserve">Выводы также пишут в конце каждого раздела. </w:t>
      </w:r>
      <w:r w:rsidRPr="00010B2F">
        <w:rPr>
          <w:color w:val="000000"/>
          <w:szCs w:val="28"/>
        </w:rPr>
        <w:t xml:space="preserve">Выводы должны логически завершать проведенные рассуждения, быть краткими, конкретными и вытекать из изложенного материала. </w:t>
      </w:r>
    </w:p>
    <w:p w14:paraId="738BB6C1" w14:textId="77777777" w:rsidR="007636EB" w:rsidRPr="00010B2F" w:rsidRDefault="007636EB" w:rsidP="00406789">
      <w:pPr>
        <w:spacing w:line="360" w:lineRule="auto"/>
        <w:ind w:firstLine="709"/>
        <w:rPr>
          <w:color w:val="000000"/>
          <w:szCs w:val="28"/>
        </w:rPr>
      </w:pPr>
      <w:r w:rsidRPr="00010B2F">
        <w:rPr>
          <w:color w:val="000000"/>
          <w:szCs w:val="28"/>
        </w:rPr>
        <w:t xml:space="preserve">При этом нужно соблюдать следующие правила: </w:t>
      </w:r>
    </w:p>
    <w:p w14:paraId="51EEF93B" w14:textId="77777777" w:rsidR="007636EB" w:rsidRPr="00010B2F" w:rsidRDefault="007636EB" w:rsidP="00406789">
      <w:pPr>
        <w:tabs>
          <w:tab w:val="left" w:pos="900"/>
          <w:tab w:val="left" w:pos="1080"/>
        </w:tabs>
        <w:overflowPunct w:val="0"/>
        <w:autoSpaceDE w:val="0"/>
        <w:autoSpaceDN w:val="0"/>
        <w:adjustRightInd w:val="0"/>
        <w:spacing w:line="360" w:lineRule="auto"/>
        <w:ind w:firstLine="709"/>
        <w:textAlignment w:val="baseline"/>
        <w:rPr>
          <w:color w:val="000000"/>
          <w:szCs w:val="28"/>
        </w:rPr>
      </w:pPr>
      <w:r w:rsidRPr="00010B2F">
        <w:rPr>
          <w:color w:val="000000"/>
          <w:szCs w:val="28"/>
        </w:rPr>
        <w:t>- выводы должны быть нетривиальными (вывод «Товар – это продукт труда, предназначенный для продажи или обмена» и так очевиден);</w:t>
      </w:r>
    </w:p>
    <w:p w14:paraId="57DC34A8" w14:textId="77777777" w:rsidR="007636EB" w:rsidRPr="00010B2F" w:rsidRDefault="007636EB" w:rsidP="00406789">
      <w:pPr>
        <w:tabs>
          <w:tab w:val="left" w:pos="900"/>
          <w:tab w:val="left" w:pos="1080"/>
        </w:tabs>
        <w:spacing w:line="360" w:lineRule="auto"/>
        <w:ind w:firstLine="709"/>
        <w:rPr>
          <w:color w:val="000000"/>
          <w:szCs w:val="28"/>
        </w:rPr>
      </w:pPr>
      <w:r w:rsidRPr="00010B2F">
        <w:rPr>
          <w:color w:val="000000"/>
          <w:szCs w:val="28"/>
        </w:rPr>
        <w:t>- в качестве выводов следует формулировать полученные в данном п</w:t>
      </w:r>
      <w:r w:rsidR="00675633" w:rsidRPr="00010B2F">
        <w:rPr>
          <w:color w:val="000000"/>
          <w:szCs w:val="28"/>
        </w:rPr>
        <w:t>одразделе</w:t>
      </w:r>
      <w:r w:rsidRPr="00010B2F">
        <w:rPr>
          <w:color w:val="000000"/>
          <w:szCs w:val="28"/>
        </w:rPr>
        <w:t xml:space="preserve"> </w:t>
      </w:r>
      <w:r w:rsidR="009E5F61" w:rsidRPr="00010B2F">
        <w:rPr>
          <w:color w:val="000000"/>
          <w:szCs w:val="28"/>
        </w:rPr>
        <w:t xml:space="preserve">или разделе </w:t>
      </w:r>
      <w:r w:rsidRPr="00010B2F">
        <w:rPr>
          <w:color w:val="000000"/>
          <w:szCs w:val="28"/>
        </w:rPr>
        <w:t>конечные результаты, а не промежуточные;</w:t>
      </w:r>
    </w:p>
    <w:p w14:paraId="35DD0446" w14:textId="77777777" w:rsidR="007636EB" w:rsidRPr="00010B2F" w:rsidRDefault="007636EB" w:rsidP="00406789">
      <w:pPr>
        <w:tabs>
          <w:tab w:val="left" w:pos="900"/>
          <w:tab w:val="left" w:pos="1080"/>
        </w:tabs>
        <w:spacing w:line="360" w:lineRule="auto"/>
        <w:ind w:firstLine="709"/>
        <w:rPr>
          <w:color w:val="FF0000"/>
          <w:szCs w:val="28"/>
        </w:rPr>
      </w:pPr>
      <w:r w:rsidRPr="00010B2F">
        <w:rPr>
          <w:color w:val="000000"/>
          <w:szCs w:val="28"/>
        </w:rPr>
        <w:lastRenderedPageBreak/>
        <w:t xml:space="preserve">- при формулировании выводов нецелесообразно приводить положения, которые не важны для изложения последующего материала и не вытекают из цели работы. </w:t>
      </w:r>
    </w:p>
    <w:p w14:paraId="7AF9B2D7" w14:textId="77777777" w:rsidR="00BB625A" w:rsidRPr="00010B2F" w:rsidRDefault="00BB625A" w:rsidP="00406789">
      <w:pPr>
        <w:pStyle w:val="afb"/>
        <w:spacing w:line="360" w:lineRule="auto"/>
        <w:ind w:left="0" w:firstLine="709"/>
        <w:jc w:val="both"/>
        <w:rPr>
          <w:sz w:val="28"/>
          <w:szCs w:val="28"/>
        </w:rPr>
      </w:pPr>
      <w:r w:rsidRPr="00010B2F">
        <w:rPr>
          <w:sz w:val="28"/>
          <w:szCs w:val="28"/>
        </w:rPr>
        <w:t>Перв</w:t>
      </w:r>
      <w:r w:rsidR="005033B2" w:rsidRPr="00010B2F">
        <w:rPr>
          <w:sz w:val="28"/>
          <w:szCs w:val="28"/>
        </w:rPr>
        <w:t>ый</w:t>
      </w:r>
      <w:r w:rsidRPr="00010B2F">
        <w:rPr>
          <w:sz w:val="28"/>
          <w:szCs w:val="28"/>
        </w:rPr>
        <w:t xml:space="preserve"> </w:t>
      </w:r>
      <w:r w:rsidR="005033B2" w:rsidRPr="00010B2F">
        <w:rPr>
          <w:sz w:val="28"/>
          <w:szCs w:val="28"/>
        </w:rPr>
        <w:t>раздел</w:t>
      </w:r>
      <w:r w:rsidRPr="00010B2F">
        <w:rPr>
          <w:b/>
          <w:sz w:val="28"/>
          <w:szCs w:val="28"/>
        </w:rPr>
        <w:t xml:space="preserve"> </w:t>
      </w:r>
      <w:r w:rsidRPr="00010B2F">
        <w:rPr>
          <w:sz w:val="28"/>
          <w:szCs w:val="28"/>
        </w:rPr>
        <w:t>носит обзорно-теоретический характер. В не</w:t>
      </w:r>
      <w:r w:rsidR="005033B2" w:rsidRPr="00010B2F">
        <w:rPr>
          <w:sz w:val="28"/>
          <w:szCs w:val="28"/>
        </w:rPr>
        <w:t>м</w:t>
      </w:r>
      <w:r w:rsidRPr="00010B2F">
        <w:rPr>
          <w:sz w:val="28"/>
          <w:szCs w:val="28"/>
        </w:rPr>
        <w:t xml:space="preserve"> даётся обзор и анализ подобранной по теме исследований научной литературы. В это</w:t>
      </w:r>
      <w:r w:rsidR="005033B2" w:rsidRPr="00010B2F">
        <w:rPr>
          <w:sz w:val="28"/>
          <w:szCs w:val="28"/>
        </w:rPr>
        <w:t>м</w:t>
      </w:r>
      <w:r w:rsidRPr="00010B2F">
        <w:rPr>
          <w:sz w:val="28"/>
          <w:szCs w:val="28"/>
        </w:rPr>
        <w:t xml:space="preserve"> </w:t>
      </w:r>
      <w:r w:rsidR="005033B2" w:rsidRPr="00010B2F">
        <w:rPr>
          <w:sz w:val="28"/>
          <w:szCs w:val="28"/>
        </w:rPr>
        <w:t>разделе</w:t>
      </w:r>
      <w:r w:rsidRPr="00010B2F">
        <w:rPr>
          <w:sz w:val="28"/>
          <w:szCs w:val="28"/>
        </w:rPr>
        <w:t xml:space="preserve"> излагается сущность основных понятий и категорий по исследуемой тематике, даётся общая постановка проблемы (вопроса), её теоретические аспекты, методика и результаты изучения. Приводятся методы статистического, финансового, экономического анализов, которые автор далее использует в практической части работы.</w:t>
      </w:r>
    </w:p>
    <w:p w14:paraId="584ED1E6" w14:textId="77777777" w:rsidR="005033B2" w:rsidRPr="00010B2F" w:rsidRDefault="005033B2" w:rsidP="00406789">
      <w:pPr>
        <w:widowControl w:val="0"/>
        <w:spacing w:line="360" w:lineRule="auto"/>
        <w:ind w:firstLine="709"/>
        <w:rPr>
          <w:szCs w:val="28"/>
        </w:rPr>
      </w:pPr>
      <w:r w:rsidRPr="00010B2F">
        <w:rPr>
          <w:szCs w:val="28"/>
        </w:rPr>
        <w:t>Содержание первого раздела ВКР может быть следующим:</w:t>
      </w:r>
    </w:p>
    <w:p w14:paraId="62D73EB1" w14:textId="77777777" w:rsidR="005033B2" w:rsidRPr="00010B2F" w:rsidRDefault="005033B2" w:rsidP="00406789">
      <w:pPr>
        <w:widowControl w:val="0"/>
        <w:spacing w:line="360" w:lineRule="auto"/>
        <w:ind w:firstLine="709"/>
        <w:rPr>
          <w:szCs w:val="28"/>
        </w:rPr>
      </w:pPr>
      <w:r w:rsidRPr="00010B2F">
        <w:rPr>
          <w:szCs w:val="28"/>
        </w:rPr>
        <w:t xml:space="preserve">- раскрыть сущность и содержание понятий в области исследуемой проблемы, проведя при этом анализ мнений различных авторов; </w:t>
      </w:r>
    </w:p>
    <w:p w14:paraId="768CF9D8" w14:textId="77777777" w:rsidR="005033B2" w:rsidRPr="00010B2F" w:rsidRDefault="005033B2" w:rsidP="00406789">
      <w:pPr>
        <w:widowControl w:val="0"/>
        <w:spacing w:line="360" w:lineRule="auto"/>
        <w:ind w:firstLine="709"/>
        <w:rPr>
          <w:szCs w:val="28"/>
        </w:rPr>
      </w:pPr>
      <w:r w:rsidRPr="00010B2F">
        <w:rPr>
          <w:szCs w:val="28"/>
        </w:rPr>
        <w:t>- выявить необходимость и цели объекта, явления, процесса, исследуемого в ВКР;</w:t>
      </w:r>
    </w:p>
    <w:p w14:paraId="1959C2BD" w14:textId="77777777" w:rsidR="005033B2" w:rsidRPr="00010B2F" w:rsidRDefault="005033B2" w:rsidP="00406789">
      <w:pPr>
        <w:widowControl w:val="0"/>
        <w:spacing w:line="360" w:lineRule="auto"/>
        <w:ind w:firstLine="709"/>
        <w:rPr>
          <w:szCs w:val="28"/>
        </w:rPr>
      </w:pPr>
      <w:r w:rsidRPr="00010B2F">
        <w:rPr>
          <w:szCs w:val="28"/>
        </w:rPr>
        <w:t>- рассмотреть принципы, методы, процесс, технологии и т.д. предмета исследования;</w:t>
      </w:r>
    </w:p>
    <w:p w14:paraId="23909C76" w14:textId="77777777" w:rsidR="005033B2" w:rsidRPr="00010B2F" w:rsidRDefault="005033B2" w:rsidP="00406789">
      <w:pPr>
        <w:widowControl w:val="0"/>
        <w:shd w:val="clear" w:color="auto" w:fill="FFFFFF"/>
        <w:tabs>
          <w:tab w:val="left" w:pos="993"/>
        </w:tabs>
        <w:spacing w:line="360" w:lineRule="auto"/>
        <w:ind w:firstLine="709"/>
        <w:rPr>
          <w:szCs w:val="28"/>
        </w:rPr>
      </w:pPr>
      <w:r w:rsidRPr="00010B2F">
        <w:rPr>
          <w:szCs w:val="28"/>
        </w:rPr>
        <w:t>- охарактеризовать опыт решения исследуемой проблемы на российских и зарубежных предприятиях.</w:t>
      </w:r>
    </w:p>
    <w:p w14:paraId="7DCF1F80" w14:textId="77777777" w:rsidR="00675633" w:rsidRPr="00010B2F" w:rsidRDefault="00BB625A" w:rsidP="00D43F9C">
      <w:pPr>
        <w:pStyle w:val="afb"/>
        <w:spacing w:line="360" w:lineRule="auto"/>
        <w:ind w:left="0" w:firstLine="709"/>
        <w:jc w:val="both"/>
        <w:rPr>
          <w:sz w:val="28"/>
          <w:szCs w:val="28"/>
        </w:rPr>
      </w:pPr>
      <w:r w:rsidRPr="00010B2F">
        <w:rPr>
          <w:sz w:val="28"/>
          <w:szCs w:val="28"/>
        </w:rPr>
        <w:t xml:space="preserve">При этом обязательным требованием является </w:t>
      </w:r>
      <w:r w:rsidR="00D43F9C" w:rsidRPr="00010B2F">
        <w:rPr>
          <w:sz w:val="28"/>
          <w:szCs w:val="28"/>
        </w:rPr>
        <w:t xml:space="preserve">наличие </w:t>
      </w:r>
      <w:r w:rsidRPr="00010B2F">
        <w:rPr>
          <w:sz w:val="28"/>
          <w:szCs w:val="28"/>
        </w:rPr>
        <w:t>ссыл</w:t>
      </w:r>
      <w:r w:rsidR="00D43F9C" w:rsidRPr="00010B2F">
        <w:rPr>
          <w:sz w:val="28"/>
          <w:szCs w:val="28"/>
        </w:rPr>
        <w:t>о</w:t>
      </w:r>
      <w:r w:rsidRPr="00010B2F">
        <w:rPr>
          <w:sz w:val="28"/>
          <w:szCs w:val="28"/>
        </w:rPr>
        <w:t>к на литературные источники</w:t>
      </w:r>
      <w:r w:rsidR="00675633" w:rsidRPr="00010B2F">
        <w:rPr>
          <w:sz w:val="28"/>
          <w:szCs w:val="28"/>
        </w:rPr>
        <w:t xml:space="preserve"> (в квадратных скобках) и фамилии авторов определений, классификаций, методик и т.д.</w:t>
      </w:r>
      <w:r w:rsidRPr="00010B2F">
        <w:rPr>
          <w:sz w:val="28"/>
          <w:szCs w:val="28"/>
        </w:rPr>
        <w:t xml:space="preserve"> </w:t>
      </w:r>
    </w:p>
    <w:p w14:paraId="0DF85A07" w14:textId="77777777" w:rsidR="00675633" w:rsidRPr="00010B2F" w:rsidRDefault="00BB625A" w:rsidP="00675633">
      <w:pPr>
        <w:pStyle w:val="afb"/>
        <w:spacing w:line="360" w:lineRule="auto"/>
        <w:ind w:left="0" w:firstLine="709"/>
        <w:jc w:val="both"/>
        <w:rPr>
          <w:sz w:val="28"/>
          <w:szCs w:val="28"/>
        </w:rPr>
      </w:pPr>
      <w:r w:rsidRPr="00010B2F">
        <w:rPr>
          <w:sz w:val="28"/>
          <w:szCs w:val="28"/>
        </w:rPr>
        <w:t xml:space="preserve">Название </w:t>
      </w:r>
      <w:r w:rsidR="007636EB" w:rsidRPr="00010B2F">
        <w:rPr>
          <w:sz w:val="28"/>
          <w:szCs w:val="28"/>
        </w:rPr>
        <w:t>раздел</w:t>
      </w:r>
      <w:r w:rsidR="00675633" w:rsidRPr="00010B2F">
        <w:rPr>
          <w:sz w:val="28"/>
          <w:szCs w:val="28"/>
        </w:rPr>
        <w:t>а</w:t>
      </w:r>
      <w:r w:rsidRPr="00010B2F">
        <w:rPr>
          <w:sz w:val="28"/>
          <w:szCs w:val="28"/>
        </w:rPr>
        <w:t xml:space="preserve"> </w:t>
      </w:r>
      <w:r w:rsidR="00675633" w:rsidRPr="00010B2F">
        <w:rPr>
          <w:sz w:val="28"/>
          <w:szCs w:val="28"/>
        </w:rPr>
        <w:t xml:space="preserve">должно </w:t>
      </w:r>
      <w:r w:rsidRPr="00010B2F">
        <w:rPr>
          <w:sz w:val="28"/>
          <w:szCs w:val="28"/>
        </w:rPr>
        <w:t>соответств</w:t>
      </w:r>
      <w:r w:rsidR="00675633" w:rsidRPr="00010B2F">
        <w:rPr>
          <w:sz w:val="28"/>
          <w:szCs w:val="28"/>
        </w:rPr>
        <w:t>овать</w:t>
      </w:r>
      <w:r w:rsidRPr="00010B2F">
        <w:rPr>
          <w:sz w:val="28"/>
          <w:szCs w:val="28"/>
        </w:rPr>
        <w:t xml:space="preserve"> названию работы, но не повторят</w:t>
      </w:r>
      <w:r w:rsidR="00675633" w:rsidRPr="00010B2F">
        <w:rPr>
          <w:sz w:val="28"/>
          <w:szCs w:val="28"/>
        </w:rPr>
        <w:t>ь</w:t>
      </w:r>
      <w:r w:rsidR="007636EB" w:rsidRPr="00010B2F">
        <w:rPr>
          <w:sz w:val="28"/>
          <w:szCs w:val="28"/>
        </w:rPr>
        <w:t xml:space="preserve"> его</w:t>
      </w:r>
      <w:r w:rsidR="00675633" w:rsidRPr="00010B2F">
        <w:rPr>
          <w:sz w:val="28"/>
          <w:szCs w:val="28"/>
        </w:rPr>
        <w:t>, при этом должны подчёркиваться теоретические аспекты работы.</w:t>
      </w:r>
    </w:p>
    <w:p w14:paraId="0BA28102" w14:textId="09F138E4" w:rsidR="00BB625A" w:rsidRPr="00010B2F" w:rsidRDefault="00BB625A" w:rsidP="00406789">
      <w:pPr>
        <w:pStyle w:val="afb"/>
        <w:spacing w:line="360" w:lineRule="auto"/>
        <w:ind w:left="0" w:firstLine="709"/>
        <w:jc w:val="both"/>
        <w:rPr>
          <w:sz w:val="28"/>
          <w:szCs w:val="28"/>
        </w:rPr>
      </w:pPr>
      <w:r w:rsidRPr="00010B2F">
        <w:rPr>
          <w:sz w:val="28"/>
          <w:szCs w:val="28"/>
        </w:rPr>
        <w:t xml:space="preserve">Объём </w:t>
      </w:r>
      <w:r w:rsidR="007636EB" w:rsidRPr="00010B2F">
        <w:rPr>
          <w:sz w:val="28"/>
          <w:szCs w:val="28"/>
        </w:rPr>
        <w:t>раздела</w:t>
      </w:r>
      <w:r w:rsidR="00066FB8" w:rsidRPr="00010B2F">
        <w:rPr>
          <w:sz w:val="28"/>
          <w:szCs w:val="28"/>
        </w:rPr>
        <w:t xml:space="preserve"> –</w:t>
      </w:r>
      <w:r w:rsidR="003154E6" w:rsidRPr="00010B2F">
        <w:rPr>
          <w:sz w:val="28"/>
          <w:szCs w:val="28"/>
        </w:rPr>
        <w:t>15</w:t>
      </w:r>
      <w:r w:rsidR="00066FB8" w:rsidRPr="00010B2F">
        <w:rPr>
          <w:sz w:val="28"/>
          <w:szCs w:val="28"/>
        </w:rPr>
        <w:t>-</w:t>
      </w:r>
      <w:r w:rsidR="00E572A9" w:rsidRPr="00010B2F">
        <w:rPr>
          <w:sz w:val="28"/>
          <w:szCs w:val="28"/>
        </w:rPr>
        <w:t>21</w:t>
      </w:r>
      <w:r w:rsidR="000B22C4" w:rsidRPr="00010B2F">
        <w:rPr>
          <w:sz w:val="28"/>
          <w:szCs w:val="28"/>
        </w:rPr>
        <w:t xml:space="preserve"> страниц</w:t>
      </w:r>
      <w:r w:rsidR="00E572A9" w:rsidRPr="00010B2F">
        <w:rPr>
          <w:sz w:val="28"/>
          <w:szCs w:val="28"/>
        </w:rPr>
        <w:t>а</w:t>
      </w:r>
      <w:r w:rsidR="000B22C4" w:rsidRPr="00010B2F">
        <w:rPr>
          <w:sz w:val="28"/>
          <w:szCs w:val="28"/>
        </w:rPr>
        <w:t xml:space="preserve">, объем каждого </w:t>
      </w:r>
      <w:r w:rsidR="00675633" w:rsidRPr="00010B2F">
        <w:rPr>
          <w:sz w:val="28"/>
          <w:szCs w:val="28"/>
        </w:rPr>
        <w:t>подраздела должен быть</w:t>
      </w:r>
      <w:r w:rsidR="000B22C4" w:rsidRPr="00010B2F">
        <w:rPr>
          <w:sz w:val="28"/>
          <w:szCs w:val="28"/>
        </w:rPr>
        <w:t xml:space="preserve"> не менее 5 страниц</w:t>
      </w:r>
      <w:r w:rsidR="00675633" w:rsidRPr="00010B2F">
        <w:rPr>
          <w:sz w:val="28"/>
          <w:szCs w:val="28"/>
        </w:rPr>
        <w:t xml:space="preserve">, но не более </w:t>
      </w:r>
      <w:r w:rsidR="00E572A9" w:rsidRPr="00010B2F">
        <w:rPr>
          <w:sz w:val="28"/>
          <w:szCs w:val="28"/>
        </w:rPr>
        <w:t>7</w:t>
      </w:r>
      <w:r w:rsidR="000B22C4" w:rsidRPr="00010B2F">
        <w:rPr>
          <w:sz w:val="28"/>
          <w:szCs w:val="28"/>
        </w:rPr>
        <w:t>.</w:t>
      </w:r>
      <w:r w:rsidR="00675633" w:rsidRPr="00010B2F">
        <w:rPr>
          <w:sz w:val="28"/>
          <w:szCs w:val="28"/>
        </w:rPr>
        <w:t xml:space="preserve"> Все подразделы должны иметь примерно одинаковый объем страниц.</w:t>
      </w:r>
      <w:r w:rsidR="00E572A9" w:rsidRPr="00010B2F">
        <w:rPr>
          <w:sz w:val="28"/>
          <w:szCs w:val="28"/>
        </w:rPr>
        <w:t xml:space="preserve"> По итогам каждого подраздела даются выводы объемом не менее 0,5 страницы. В конце теоретического раздела представляются все выводы по подразделам.</w:t>
      </w:r>
    </w:p>
    <w:p w14:paraId="743BE19F" w14:textId="77777777" w:rsidR="00BB625A" w:rsidRPr="00010B2F" w:rsidRDefault="00BB625A" w:rsidP="00406789">
      <w:pPr>
        <w:pStyle w:val="afb"/>
        <w:spacing w:line="360" w:lineRule="auto"/>
        <w:ind w:left="0" w:firstLine="709"/>
        <w:jc w:val="both"/>
        <w:rPr>
          <w:color w:val="FF0000"/>
          <w:sz w:val="28"/>
          <w:szCs w:val="28"/>
        </w:rPr>
      </w:pPr>
      <w:r w:rsidRPr="00010B2F">
        <w:rPr>
          <w:sz w:val="28"/>
          <w:szCs w:val="28"/>
        </w:rPr>
        <w:lastRenderedPageBreak/>
        <w:t>Втор</w:t>
      </w:r>
      <w:r w:rsidR="007636EB" w:rsidRPr="00010B2F">
        <w:rPr>
          <w:sz w:val="28"/>
          <w:szCs w:val="28"/>
        </w:rPr>
        <w:t>ой</w:t>
      </w:r>
      <w:r w:rsidRPr="00010B2F">
        <w:rPr>
          <w:sz w:val="28"/>
          <w:szCs w:val="28"/>
        </w:rPr>
        <w:t xml:space="preserve"> </w:t>
      </w:r>
      <w:r w:rsidR="007636EB" w:rsidRPr="00010B2F">
        <w:rPr>
          <w:sz w:val="28"/>
          <w:szCs w:val="28"/>
        </w:rPr>
        <w:t>раздел</w:t>
      </w:r>
      <w:r w:rsidRPr="00010B2F">
        <w:rPr>
          <w:b/>
          <w:sz w:val="28"/>
          <w:szCs w:val="28"/>
        </w:rPr>
        <w:t xml:space="preserve"> </w:t>
      </w:r>
      <w:r w:rsidRPr="00010B2F">
        <w:rPr>
          <w:sz w:val="28"/>
          <w:szCs w:val="28"/>
        </w:rPr>
        <w:t>носит а</w:t>
      </w:r>
      <w:r w:rsidR="00066FB8" w:rsidRPr="00010B2F">
        <w:rPr>
          <w:sz w:val="28"/>
          <w:szCs w:val="28"/>
        </w:rPr>
        <w:t>налитический характер, т.к. его</w:t>
      </w:r>
      <w:r w:rsidRPr="00010B2F">
        <w:rPr>
          <w:sz w:val="28"/>
          <w:szCs w:val="28"/>
        </w:rPr>
        <w:t xml:space="preserve"> основу </w:t>
      </w:r>
      <w:r w:rsidR="00066FB8" w:rsidRPr="00010B2F">
        <w:rPr>
          <w:sz w:val="28"/>
          <w:szCs w:val="28"/>
        </w:rPr>
        <w:t>составляют</w:t>
      </w:r>
      <w:r w:rsidRPr="00010B2F">
        <w:rPr>
          <w:sz w:val="28"/>
          <w:szCs w:val="28"/>
        </w:rPr>
        <w:t xml:space="preserve"> материалы конкретно</w:t>
      </w:r>
      <w:r w:rsidR="007E1972" w:rsidRPr="00010B2F">
        <w:rPr>
          <w:sz w:val="28"/>
          <w:szCs w:val="28"/>
        </w:rPr>
        <w:t>го</w:t>
      </w:r>
      <w:r w:rsidRPr="00010B2F">
        <w:rPr>
          <w:sz w:val="28"/>
          <w:szCs w:val="28"/>
        </w:rPr>
        <w:t xml:space="preserve"> </w:t>
      </w:r>
      <w:r w:rsidR="007E1972" w:rsidRPr="00010B2F">
        <w:rPr>
          <w:sz w:val="28"/>
          <w:szCs w:val="28"/>
        </w:rPr>
        <w:t>предприятия</w:t>
      </w:r>
      <w:r w:rsidRPr="00010B2F">
        <w:rPr>
          <w:sz w:val="28"/>
          <w:szCs w:val="28"/>
        </w:rPr>
        <w:t>,</w:t>
      </w:r>
      <w:r w:rsidR="007E1972" w:rsidRPr="00010B2F">
        <w:rPr>
          <w:sz w:val="28"/>
          <w:szCs w:val="28"/>
        </w:rPr>
        <w:t xml:space="preserve"> организации, учреждения</w:t>
      </w:r>
      <w:r w:rsidRPr="00010B2F">
        <w:rPr>
          <w:sz w:val="28"/>
          <w:szCs w:val="28"/>
        </w:rPr>
        <w:t xml:space="preserve"> даётся подробное описание объекта исследования. В ней автор демонстрирует практическое применение теоретических моделей, описанных в первой главе; анализирует проблемные ситуации деятельности компании или разработки экономической модели. Основная цель это</w:t>
      </w:r>
      <w:r w:rsidR="007636EB" w:rsidRPr="00010B2F">
        <w:rPr>
          <w:sz w:val="28"/>
          <w:szCs w:val="28"/>
        </w:rPr>
        <w:t>го</w:t>
      </w:r>
      <w:r w:rsidRPr="00010B2F">
        <w:rPr>
          <w:sz w:val="28"/>
          <w:szCs w:val="28"/>
        </w:rPr>
        <w:t xml:space="preserve"> </w:t>
      </w:r>
      <w:r w:rsidR="007636EB" w:rsidRPr="00010B2F">
        <w:rPr>
          <w:sz w:val="28"/>
          <w:szCs w:val="28"/>
        </w:rPr>
        <w:t>раздела</w:t>
      </w:r>
      <w:r w:rsidRPr="00010B2F">
        <w:rPr>
          <w:sz w:val="28"/>
          <w:szCs w:val="28"/>
        </w:rPr>
        <w:t xml:space="preserve"> – </w:t>
      </w:r>
      <w:r w:rsidR="00A833FD" w:rsidRPr="00010B2F">
        <w:rPr>
          <w:sz w:val="28"/>
          <w:szCs w:val="28"/>
        </w:rPr>
        <w:t xml:space="preserve">организационная характеристика объекта исследования,  </w:t>
      </w:r>
      <w:r w:rsidR="00C4220A" w:rsidRPr="00010B2F">
        <w:rPr>
          <w:sz w:val="28"/>
          <w:szCs w:val="28"/>
        </w:rPr>
        <w:t xml:space="preserve">проведение анализа объекта исследования и </w:t>
      </w:r>
      <w:r w:rsidR="00983CA8" w:rsidRPr="00010B2F">
        <w:rPr>
          <w:sz w:val="28"/>
          <w:szCs w:val="28"/>
        </w:rPr>
        <w:t xml:space="preserve">выделение практической проблематики по теме </w:t>
      </w:r>
      <w:r w:rsidR="00C4220A" w:rsidRPr="00010B2F">
        <w:rPr>
          <w:sz w:val="28"/>
          <w:szCs w:val="28"/>
        </w:rPr>
        <w:t>ВКР.</w:t>
      </w:r>
    </w:p>
    <w:p w14:paraId="384B7DEF" w14:textId="77777777" w:rsidR="005033B2" w:rsidRPr="00010B2F" w:rsidRDefault="005033B2" w:rsidP="00406789">
      <w:pPr>
        <w:pStyle w:val="af1"/>
        <w:spacing w:line="360" w:lineRule="auto"/>
        <w:ind w:left="0" w:firstLine="709"/>
        <w:rPr>
          <w:sz w:val="28"/>
          <w:szCs w:val="28"/>
        </w:rPr>
      </w:pPr>
      <w:r w:rsidRPr="00010B2F">
        <w:rPr>
          <w:sz w:val="28"/>
          <w:szCs w:val="28"/>
        </w:rPr>
        <w:t>Данный раздел ВКР может содержать:</w:t>
      </w:r>
    </w:p>
    <w:p w14:paraId="432B0653" w14:textId="77777777" w:rsidR="005033B2" w:rsidRPr="00010B2F" w:rsidRDefault="005033B2" w:rsidP="00406789">
      <w:pPr>
        <w:pStyle w:val="af1"/>
        <w:spacing w:line="360" w:lineRule="auto"/>
        <w:ind w:left="0" w:firstLine="709"/>
        <w:rPr>
          <w:sz w:val="28"/>
          <w:szCs w:val="28"/>
        </w:rPr>
      </w:pPr>
      <w:r w:rsidRPr="00010B2F">
        <w:rPr>
          <w:sz w:val="28"/>
          <w:szCs w:val="28"/>
        </w:rPr>
        <w:t xml:space="preserve">- характеристику объекта исследования (организационно-правовая форма; цели, задачи и направления деятельности; характеристика потребителей, поставщиков, конкурентов; тип организационной структуры управления; динамика основных </w:t>
      </w:r>
      <w:r w:rsidR="00983CA8" w:rsidRPr="00010B2F">
        <w:rPr>
          <w:sz w:val="28"/>
          <w:szCs w:val="28"/>
        </w:rPr>
        <w:t xml:space="preserve">производственных, </w:t>
      </w:r>
      <w:r w:rsidRPr="00010B2F">
        <w:rPr>
          <w:sz w:val="28"/>
          <w:szCs w:val="28"/>
        </w:rPr>
        <w:t>экономических и социальных показателей</w:t>
      </w:r>
      <w:r w:rsidR="000B22C4" w:rsidRPr="00010B2F">
        <w:rPr>
          <w:sz w:val="28"/>
          <w:szCs w:val="28"/>
        </w:rPr>
        <w:t xml:space="preserve"> за последние 3 года</w:t>
      </w:r>
      <w:r w:rsidRPr="00010B2F">
        <w:rPr>
          <w:sz w:val="28"/>
          <w:szCs w:val="28"/>
        </w:rPr>
        <w:t>; история, традиции и т.д.);</w:t>
      </w:r>
    </w:p>
    <w:p w14:paraId="649E8973" w14:textId="77777777" w:rsidR="005033B2" w:rsidRPr="00010B2F" w:rsidRDefault="005033B2" w:rsidP="00406789">
      <w:pPr>
        <w:pStyle w:val="af1"/>
        <w:spacing w:line="360" w:lineRule="auto"/>
        <w:ind w:left="0" w:firstLine="709"/>
        <w:rPr>
          <w:sz w:val="28"/>
          <w:szCs w:val="28"/>
        </w:rPr>
      </w:pPr>
      <w:r w:rsidRPr="00010B2F">
        <w:rPr>
          <w:sz w:val="28"/>
          <w:szCs w:val="28"/>
        </w:rPr>
        <w:t>- выявление факторов и причин возникновения проблемной ситуации на предприятии;</w:t>
      </w:r>
    </w:p>
    <w:p w14:paraId="310BDED0" w14:textId="77777777" w:rsidR="005033B2" w:rsidRPr="00010B2F" w:rsidRDefault="005033B2" w:rsidP="00406789">
      <w:pPr>
        <w:pStyle w:val="af1"/>
        <w:spacing w:line="360" w:lineRule="auto"/>
        <w:ind w:left="0" w:firstLine="709"/>
        <w:rPr>
          <w:sz w:val="28"/>
          <w:szCs w:val="28"/>
        </w:rPr>
      </w:pPr>
      <w:r w:rsidRPr="00010B2F">
        <w:rPr>
          <w:sz w:val="28"/>
          <w:szCs w:val="28"/>
        </w:rPr>
        <w:t>- проведение анализа и оценки существующего положения дел на предприятии в области исследуемой темы с использованием определенных методов, рассмотренных в теоретической части ВКР, и на основе материалов практики;</w:t>
      </w:r>
    </w:p>
    <w:p w14:paraId="2F6FA9D4" w14:textId="77777777" w:rsidR="005033B2" w:rsidRPr="00010B2F" w:rsidRDefault="005033B2" w:rsidP="00406789">
      <w:pPr>
        <w:pStyle w:val="af1"/>
        <w:spacing w:line="360" w:lineRule="auto"/>
        <w:ind w:left="0" w:firstLine="709"/>
        <w:rPr>
          <w:sz w:val="28"/>
          <w:szCs w:val="28"/>
        </w:rPr>
      </w:pPr>
      <w:r w:rsidRPr="00010B2F">
        <w:rPr>
          <w:sz w:val="28"/>
          <w:szCs w:val="28"/>
        </w:rPr>
        <w:t>- выявление проблем на объекте исследования в результате проведенного анализа;</w:t>
      </w:r>
    </w:p>
    <w:p w14:paraId="69D302CE" w14:textId="77777777" w:rsidR="005033B2" w:rsidRPr="00010B2F" w:rsidRDefault="005033B2" w:rsidP="00406789">
      <w:pPr>
        <w:pStyle w:val="32"/>
        <w:spacing w:line="360" w:lineRule="auto"/>
        <w:ind w:firstLine="709"/>
        <w:rPr>
          <w:color w:val="000000"/>
          <w:szCs w:val="28"/>
        </w:rPr>
      </w:pPr>
      <w:r w:rsidRPr="00010B2F">
        <w:rPr>
          <w:szCs w:val="28"/>
        </w:rPr>
        <w:t xml:space="preserve">- </w:t>
      </w:r>
      <w:r w:rsidRPr="00010B2F">
        <w:rPr>
          <w:color w:val="000000"/>
          <w:szCs w:val="28"/>
        </w:rPr>
        <w:t>обоснование необходимости разработки мер по совершенствованию предприятия в области исследуемой темы.</w:t>
      </w:r>
    </w:p>
    <w:p w14:paraId="5F1F7C0A" w14:textId="26DF9A4D" w:rsidR="000B22C4" w:rsidRPr="00010B2F" w:rsidRDefault="000B22C4" w:rsidP="000B22C4">
      <w:pPr>
        <w:pStyle w:val="Default"/>
        <w:spacing w:line="336" w:lineRule="auto"/>
        <w:ind w:firstLine="709"/>
        <w:jc w:val="both"/>
        <w:rPr>
          <w:sz w:val="28"/>
          <w:szCs w:val="28"/>
        </w:rPr>
      </w:pPr>
      <w:proofErr w:type="gramStart"/>
      <w:r w:rsidRPr="00010B2F">
        <w:rPr>
          <w:sz w:val="28"/>
          <w:szCs w:val="28"/>
        </w:rPr>
        <w:t xml:space="preserve">Материалами анализа могут быть планы работы, </w:t>
      </w:r>
      <w:r w:rsidR="00E572A9" w:rsidRPr="00010B2F">
        <w:rPr>
          <w:sz w:val="28"/>
          <w:szCs w:val="28"/>
        </w:rPr>
        <w:t>отчетность предприятия</w:t>
      </w:r>
      <w:r w:rsidRPr="00010B2F">
        <w:rPr>
          <w:sz w:val="28"/>
          <w:szCs w:val="28"/>
        </w:rPr>
        <w:t xml:space="preserve"> (за последние 3 года) и другая служебная документация объекта исследования, изученная </w:t>
      </w:r>
      <w:r w:rsidR="00CF5413" w:rsidRPr="00010B2F">
        <w:rPr>
          <w:sz w:val="28"/>
          <w:szCs w:val="28"/>
        </w:rPr>
        <w:t>обучающимся</w:t>
      </w:r>
      <w:r w:rsidRPr="00010B2F">
        <w:rPr>
          <w:sz w:val="28"/>
          <w:szCs w:val="28"/>
        </w:rPr>
        <w:t xml:space="preserve"> во время прохождения преддипломной практики. </w:t>
      </w:r>
      <w:proofErr w:type="gramEnd"/>
    </w:p>
    <w:p w14:paraId="55E6785A" w14:textId="77777777" w:rsidR="00BB625A" w:rsidRPr="00010B2F" w:rsidRDefault="00C455E4" w:rsidP="00406789">
      <w:pPr>
        <w:pStyle w:val="afb"/>
        <w:spacing w:line="360" w:lineRule="auto"/>
        <w:ind w:left="0" w:firstLine="709"/>
        <w:jc w:val="both"/>
        <w:rPr>
          <w:sz w:val="28"/>
          <w:szCs w:val="28"/>
        </w:rPr>
      </w:pPr>
      <w:r w:rsidRPr="00010B2F">
        <w:rPr>
          <w:sz w:val="28"/>
          <w:szCs w:val="28"/>
        </w:rPr>
        <w:t>В н</w:t>
      </w:r>
      <w:r w:rsidR="00BB625A" w:rsidRPr="00010B2F">
        <w:rPr>
          <w:sz w:val="28"/>
          <w:szCs w:val="28"/>
        </w:rPr>
        <w:t>азвани</w:t>
      </w:r>
      <w:r w:rsidRPr="00010B2F">
        <w:rPr>
          <w:sz w:val="28"/>
          <w:szCs w:val="28"/>
        </w:rPr>
        <w:t>и</w:t>
      </w:r>
      <w:r w:rsidR="00BB625A" w:rsidRPr="00010B2F">
        <w:rPr>
          <w:sz w:val="28"/>
          <w:szCs w:val="28"/>
        </w:rPr>
        <w:t xml:space="preserve"> </w:t>
      </w:r>
      <w:r w:rsidR="007636EB" w:rsidRPr="00010B2F">
        <w:rPr>
          <w:sz w:val="28"/>
          <w:szCs w:val="28"/>
        </w:rPr>
        <w:t>раздела</w:t>
      </w:r>
      <w:r w:rsidR="00BB625A" w:rsidRPr="00010B2F">
        <w:rPr>
          <w:sz w:val="28"/>
          <w:szCs w:val="28"/>
        </w:rPr>
        <w:t xml:space="preserve"> </w:t>
      </w:r>
      <w:r w:rsidRPr="00010B2F">
        <w:rPr>
          <w:sz w:val="28"/>
          <w:szCs w:val="28"/>
        </w:rPr>
        <w:t xml:space="preserve">в соответствии с темой </w:t>
      </w:r>
      <w:r w:rsidR="00BB625A" w:rsidRPr="00010B2F">
        <w:rPr>
          <w:sz w:val="28"/>
          <w:szCs w:val="28"/>
        </w:rPr>
        <w:t xml:space="preserve">ВКР подчёркивается практический </w:t>
      </w:r>
      <w:r w:rsidR="007636EB" w:rsidRPr="00010B2F">
        <w:rPr>
          <w:sz w:val="28"/>
          <w:szCs w:val="28"/>
        </w:rPr>
        <w:t xml:space="preserve">(аналитический) </w:t>
      </w:r>
      <w:r w:rsidR="00BB625A" w:rsidRPr="00010B2F">
        <w:rPr>
          <w:sz w:val="28"/>
          <w:szCs w:val="28"/>
        </w:rPr>
        <w:t>характер работы.</w:t>
      </w:r>
    </w:p>
    <w:p w14:paraId="05A4040B" w14:textId="3BA1CE1D" w:rsidR="00675633" w:rsidRPr="00010B2F" w:rsidRDefault="00675633" w:rsidP="00675633">
      <w:pPr>
        <w:pStyle w:val="afb"/>
        <w:spacing w:line="360" w:lineRule="auto"/>
        <w:ind w:left="0" w:firstLine="709"/>
        <w:jc w:val="both"/>
        <w:rPr>
          <w:sz w:val="28"/>
          <w:szCs w:val="28"/>
        </w:rPr>
      </w:pPr>
      <w:r w:rsidRPr="00010B2F">
        <w:rPr>
          <w:sz w:val="28"/>
          <w:szCs w:val="28"/>
        </w:rPr>
        <w:lastRenderedPageBreak/>
        <w:t xml:space="preserve">Объём раздела – </w:t>
      </w:r>
      <w:r w:rsidR="003154E6" w:rsidRPr="00010B2F">
        <w:rPr>
          <w:sz w:val="28"/>
          <w:szCs w:val="28"/>
        </w:rPr>
        <w:t>15</w:t>
      </w:r>
      <w:r w:rsidRPr="00010B2F">
        <w:rPr>
          <w:sz w:val="28"/>
          <w:szCs w:val="28"/>
        </w:rPr>
        <w:t>-</w:t>
      </w:r>
      <w:r w:rsidR="00E572A9" w:rsidRPr="00010B2F">
        <w:rPr>
          <w:sz w:val="28"/>
          <w:szCs w:val="28"/>
        </w:rPr>
        <w:t>21</w:t>
      </w:r>
      <w:r w:rsidRPr="00010B2F">
        <w:rPr>
          <w:sz w:val="28"/>
          <w:szCs w:val="28"/>
        </w:rPr>
        <w:t xml:space="preserve"> страниц</w:t>
      </w:r>
      <w:r w:rsidR="00E572A9" w:rsidRPr="00010B2F">
        <w:rPr>
          <w:sz w:val="28"/>
          <w:szCs w:val="28"/>
        </w:rPr>
        <w:t>а</w:t>
      </w:r>
      <w:r w:rsidRPr="00010B2F">
        <w:rPr>
          <w:sz w:val="28"/>
          <w:szCs w:val="28"/>
        </w:rPr>
        <w:t xml:space="preserve">, объем каждого подраздела должен быть не менее 5 страниц, но не более </w:t>
      </w:r>
      <w:r w:rsidR="00E572A9" w:rsidRPr="00010B2F">
        <w:rPr>
          <w:sz w:val="28"/>
          <w:szCs w:val="28"/>
        </w:rPr>
        <w:t>7</w:t>
      </w:r>
      <w:r w:rsidRPr="00010B2F">
        <w:rPr>
          <w:sz w:val="28"/>
          <w:szCs w:val="28"/>
        </w:rPr>
        <w:t>. Все подразделы должны иметь примерно одинаковый объем страниц.</w:t>
      </w:r>
    </w:p>
    <w:p w14:paraId="003BCA54" w14:textId="77777777" w:rsidR="00BB625A" w:rsidRPr="00010B2F" w:rsidRDefault="00BB625A" w:rsidP="00CE1787">
      <w:pPr>
        <w:pStyle w:val="afb"/>
        <w:spacing w:line="360" w:lineRule="auto"/>
        <w:ind w:left="0" w:firstLine="709"/>
        <w:jc w:val="both"/>
        <w:rPr>
          <w:color w:val="FF0000"/>
          <w:sz w:val="28"/>
          <w:szCs w:val="28"/>
        </w:rPr>
      </w:pPr>
      <w:r w:rsidRPr="00010B2F">
        <w:rPr>
          <w:sz w:val="28"/>
          <w:szCs w:val="28"/>
        </w:rPr>
        <w:t>Трет</w:t>
      </w:r>
      <w:r w:rsidR="00675633" w:rsidRPr="00010B2F">
        <w:rPr>
          <w:sz w:val="28"/>
          <w:szCs w:val="28"/>
        </w:rPr>
        <w:t>ий</w:t>
      </w:r>
      <w:r w:rsidRPr="00010B2F">
        <w:rPr>
          <w:sz w:val="28"/>
          <w:szCs w:val="28"/>
        </w:rPr>
        <w:t xml:space="preserve"> </w:t>
      </w:r>
      <w:r w:rsidR="00675633" w:rsidRPr="00010B2F">
        <w:rPr>
          <w:sz w:val="28"/>
          <w:szCs w:val="28"/>
        </w:rPr>
        <w:t>раздел</w:t>
      </w:r>
      <w:r w:rsidRPr="00010B2F">
        <w:rPr>
          <w:b/>
          <w:sz w:val="28"/>
          <w:szCs w:val="28"/>
        </w:rPr>
        <w:t xml:space="preserve"> </w:t>
      </w:r>
      <w:r w:rsidRPr="00010B2F">
        <w:rPr>
          <w:sz w:val="28"/>
          <w:szCs w:val="28"/>
        </w:rPr>
        <w:t>носит практический</w:t>
      </w:r>
      <w:r w:rsidR="007636EB" w:rsidRPr="00010B2F">
        <w:rPr>
          <w:sz w:val="28"/>
          <w:szCs w:val="28"/>
        </w:rPr>
        <w:t xml:space="preserve"> рекомендательный характер. В не</w:t>
      </w:r>
      <w:r w:rsidR="00675633" w:rsidRPr="00010B2F">
        <w:rPr>
          <w:sz w:val="28"/>
          <w:szCs w:val="28"/>
        </w:rPr>
        <w:t>м</w:t>
      </w:r>
      <w:r w:rsidR="005033B2" w:rsidRPr="00010B2F">
        <w:rPr>
          <w:sz w:val="28"/>
          <w:szCs w:val="28"/>
        </w:rPr>
        <w:t xml:space="preserve">, в соответствии с темой ВКР, </w:t>
      </w:r>
      <w:r w:rsidR="007636EB" w:rsidRPr="00010B2F">
        <w:rPr>
          <w:sz w:val="28"/>
          <w:szCs w:val="28"/>
        </w:rPr>
        <w:t xml:space="preserve"> </w:t>
      </w:r>
      <w:r w:rsidR="005033B2" w:rsidRPr="00010B2F">
        <w:rPr>
          <w:sz w:val="28"/>
          <w:szCs w:val="28"/>
        </w:rPr>
        <w:t>предлагаются</w:t>
      </w:r>
      <w:r w:rsidRPr="00010B2F">
        <w:rPr>
          <w:sz w:val="28"/>
          <w:szCs w:val="28"/>
        </w:rPr>
        <w:t xml:space="preserve"> </w:t>
      </w:r>
      <w:r w:rsidR="005033B2" w:rsidRPr="00010B2F">
        <w:rPr>
          <w:sz w:val="28"/>
          <w:szCs w:val="28"/>
        </w:rPr>
        <w:t xml:space="preserve">направления  совершенствования принципов, методов, структур, процессов управления на предприятии, </w:t>
      </w:r>
      <w:r w:rsidR="00CE1787" w:rsidRPr="00010B2F">
        <w:rPr>
          <w:sz w:val="28"/>
          <w:szCs w:val="28"/>
        </w:rPr>
        <w:t xml:space="preserve">организации, учреждении </w:t>
      </w:r>
      <w:r w:rsidRPr="00010B2F">
        <w:rPr>
          <w:sz w:val="28"/>
          <w:szCs w:val="28"/>
        </w:rPr>
        <w:t>повыш</w:t>
      </w:r>
      <w:r w:rsidR="005033B2" w:rsidRPr="00010B2F">
        <w:rPr>
          <w:sz w:val="28"/>
          <w:szCs w:val="28"/>
        </w:rPr>
        <w:t>ающих</w:t>
      </w:r>
      <w:r w:rsidRPr="00010B2F">
        <w:rPr>
          <w:sz w:val="28"/>
          <w:szCs w:val="28"/>
        </w:rPr>
        <w:t xml:space="preserve"> эффективност</w:t>
      </w:r>
      <w:r w:rsidR="005033B2" w:rsidRPr="00010B2F">
        <w:rPr>
          <w:sz w:val="28"/>
          <w:szCs w:val="28"/>
        </w:rPr>
        <w:t>ь</w:t>
      </w:r>
      <w:r w:rsidR="00CE1787" w:rsidRPr="00010B2F">
        <w:rPr>
          <w:sz w:val="28"/>
          <w:szCs w:val="28"/>
        </w:rPr>
        <w:t xml:space="preserve"> (результативность)</w:t>
      </w:r>
      <w:r w:rsidRPr="00010B2F">
        <w:rPr>
          <w:sz w:val="28"/>
          <w:szCs w:val="28"/>
        </w:rPr>
        <w:t xml:space="preserve"> деятельности компании</w:t>
      </w:r>
      <w:r w:rsidR="005033B2" w:rsidRPr="00010B2F">
        <w:rPr>
          <w:sz w:val="28"/>
          <w:szCs w:val="28"/>
        </w:rPr>
        <w:t xml:space="preserve">. </w:t>
      </w:r>
      <w:r w:rsidRPr="00010B2F">
        <w:rPr>
          <w:sz w:val="28"/>
          <w:szCs w:val="28"/>
        </w:rPr>
        <w:t xml:space="preserve">Цель </w:t>
      </w:r>
      <w:r w:rsidR="005033B2" w:rsidRPr="00010B2F">
        <w:rPr>
          <w:sz w:val="28"/>
          <w:szCs w:val="28"/>
        </w:rPr>
        <w:t>раздела</w:t>
      </w:r>
      <w:r w:rsidRPr="00010B2F">
        <w:rPr>
          <w:sz w:val="28"/>
          <w:szCs w:val="28"/>
        </w:rPr>
        <w:t xml:space="preserve"> – </w:t>
      </w:r>
      <w:r w:rsidR="005033B2" w:rsidRPr="00010B2F">
        <w:rPr>
          <w:sz w:val="28"/>
          <w:szCs w:val="28"/>
        </w:rPr>
        <w:t>разработка и обоснование</w:t>
      </w:r>
      <w:r w:rsidR="00C4220A" w:rsidRPr="00010B2F">
        <w:rPr>
          <w:sz w:val="28"/>
          <w:szCs w:val="28"/>
        </w:rPr>
        <w:t xml:space="preserve"> авторских рекомендаций по решению выявленных в ВКР проблем на объекте исследования.</w:t>
      </w:r>
    </w:p>
    <w:p w14:paraId="10CDB210" w14:textId="77777777" w:rsidR="005033B2" w:rsidRPr="00010B2F" w:rsidRDefault="005033B2" w:rsidP="00406789">
      <w:pPr>
        <w:pStyle w:val="af1"/>
        <w:spacing w:line="360" w:lineRule="auto"/>
        <w:ind w:left="0" w:firstLine="709"/>
        <w:rPr>
          <w:sz w:val="28"/>
          <w:szCs w:val="28"/>
        </w:rPr>
      </w:pPr>
      <w:r w:rsidRPr="00010B2F">
        <w:rPr>
          <w:sz w:val="28"/>
          <w:szCs w:val="28"/>
        </w:rPr>
        <w:t>Рекомендательная часть может содержать:</w:t>
      </w:r>
    </w:p>
    <w:p w14:paraId="3E34D679" w14:textId="77777777" w:rsidR="005033B2" w:rsidRPr="00010B2F" w:rsidRDefault="005033B2" w:rsidP="00406789">
      <w:pPr>
        <w:pStyle w:val="af1"/>
        <w:spacing w:line="360" w:lineRule="auto"/>
        <w:ind w:left="0" w:firstLine="709"/>
        <w:rPr>
          <w:sz w:val="28"/>
          <w:szCs w:val="28"/>
        </w:rPr>
      </w:pPr>
      <w:r w:rsidRPr="00010B2F">
        <w:rPr>
          <w:sz w:val="28"/>
          <w:szCs w:val="28"/>
        </w:rPr>
        <w:t>- выявление перспективных направлений деятельности предприятия, способствующих достижению поставленных целей;</w:t>
      </w:r>
    </w:p>
    <w:p w14:paraId="0C14ACD1" w14:textId="77777777" w:rsidR="005033B2" w:rsidRPr="00010B2F" w:rsidRDefault="005033B2" w:rsidP="00406789">
      <w:pPr>
        <w:spacing w:line="360" w:lineRule="auto"/>
        <w:ind w:firstLine="709"/>
        <w:rPr>
          <w:szCs w:val="28"/>
        </w:rPr>
      </w:pPr>
      <w:r w:rsidRPr="00010B2F">
        <w:rPr>
          <w:szCs w:val="28"/>
        </w:rPr>
        <w:t>- составление процедур принятия управленческого решения;</w:t>
      </w:r>
    </w:p>
    <w:p w14:paraId="10369735" w14:textId="77777777" w:rsidR="005033B2" w:rsidRPr="00010B2F" w:rsidRDefault="005033B2" w:rsidP="00406789">
      <w:pPr>
        <w:spacing w:line="360" w:lineRule="auto"/>
        <w:ind w:firstLine="709"/>
        <w:rPr>
          <w:szCs w:val="28"/>
        </w:rPr>
      </w:pPr>
      <w:r w:rsidRPr="00010B2F">
        <w:rPr>
          <w:szCs w:val="28"/>
        </w:rPr>
        <w:t>- экономическое обоснование и выбор вариантов решений из множества возможных на основе разработанных критериев.</w:t>
      </w:r>
    </w:p>
    <w:p w14:paraId="19539875" w14:textId="77777777" w:rsidR="000B22C4" w:rsidRPr="00010B2F" w:rsidRDefault="000B22C4" w:rsidP="00406789">
      <w:pPr>
        <w:spacing w:line="360" w:lineRule="auto"/>
        <w:ind w:firstLine="709"/>
        <w:rPr>
          <w:szCs w:val="28"/>
        </w:rPr>
      </w:pPr>
      <w:r w:rsidRPr="00010B2F">
        <w:rPr>
          <w:szCs w:val="28"/>
        </w:rPr>
        <w:t xml:space="preserve">Разработка и обоснование рекомендаций по решению поставленной проблемы должны осуществляться с учетом возможностей объекта исследования. </w:t>
      </w:r>
      <w:r w:rsidRPr="00010B2F">
        <w:t xml:space="preserve">Каждую проблему необходимо рассмотреть отдельно, предложив свое </w:t>
      </w:r>
      <w:r w:rsidRPr="00010B2F">
        <w:rPr>
          <w:szCs w:val="28"/>
        </w:rPr>
        <w:t xml:space="preserve">решение. Разработка плана мероприятий предлагает, что на основании анализа, выявления имеющихся недостатков в деятельности объекта исследования и направлений устранения проблем, </w:t>
      </w:r>
      <w:proofErr w:type="gramStart"/>
      <w:r w:rsidR="00E421DB" w:rsidRPr="00010B2F">
        <w:rPr>
          <w:szCs w:val="28"/>
        </w:rPr>
        <w:t>обучающийся</w:t>
      </w:r>
      <w:proofErr w:type="gramEnd"/>
      <w:r w:rsidRPr="00010B2F">
        <w:rPr>
          <w:szCs w:val="28"/>
        </w:rPr>
        <w:t xml:space="preserve"> приводит достаточно полные и аргументированные рекомендации.</w:t>
      </w:r>
    </w:p>
    <w:p w14:paraId="370C8FEE" w14:textId="77777777" w:rsidR="005033B2" w:rsidRPr="00010B2F" w:rsidRDefault="005033B2" w:rsidP="00406789">
      <w:pPr>
        <w:spacing w:line="360" w:lineRule="auto"/>
        <w:ind w:firstLine="709"/>
        <w:rPr>
          <w:szCs w:val="28"/>
        </w:rPr>
      </w:pPr>
      <w:r w:rsidRPr="00010B2F">
        <w:rPr>
          <w:szCs w:val="28"/>
        </w:rPr>
        <w:t xml:space="preserve">Основным требованием к содержанию рекомендательной части ВКР является четкость, последовательность и экономическая обоснованность предложений и рекомендаций. Масштаб предлагаемых мероприятий может быть различным: на уровне организации, на уровне предприятий, схожих по отраслевому признаку и другим параметрам; на уровне региона; на уровне страны. В качестве рекомендаций может выступать формирование или оптимизация чего-либо; корректировка, внесение поправок к каким-либо </w:t>
      </w:r>
      <w:r w:rsidRPr="00010B2F">
        <w:rPr>
          <w:szCs w:val="28"/>
        </w:rPr>
        <w:lastRenderedPageBreak/>
        <w:t>методикам; совершенствование отдельных положений в рамках исследуемых вопросов; может также подвергнуться критике определенные взгляды и мнения.</w:t>
      </w:r>
    </w:p>
    <w:p w14:paraId="77FA659D" w14:textId="77777777" w:rsidR="000B22C4" w:rsidRPr="00010B2F" w:rsidRDefault="000B22C4" w:rsidP="000B22C4">
      <w:pPr>
        <w:pStyle w:val="af1"/>
        <w:spacing w:line="360" w:lineRule="auto"/>
        <w:ind w:left="0" w:firstLine="709"/>
        <w:rPr>
          <w:sz w:val="28"/>
          <w:szCs w:val="28"/>
        </w:rPr>
      </w:pPr>
      <w:r w:rsidRPr="00010B2F">
        <w:rPr>
          <w:sz w:val="28"/>
          <w:szCs w:val="28"/>
        </w:rPr>
        <w:t>Для осуществления экономического обоснования предложенных мероприятий рекомендуется соотнести возможные результаты, которые предполагается получить в результате внедрения этих мероприятий, и определить затраты на их реализацию. Кроме того, необходимо определить эффективность мероприятий путем сопоставления показателей до и после внедрения мероприятий. Можно также обосновать предложенные рекомендации с позиции социальной значимости.</w:t>
      </w:r>
    </w:p>
    <w:p w14:paraId="5C19352A" w14:textId="77777777" w:rsidR="0074366E" w:rsidRPr="00010B2F" w:rsidRDefault="000B22C4" w:rsidP="000B22C4">
      <w:pPr>
        <w:pStyle w:val="Default"/>
        <w:spacing w:line="360" w:lineRule="auto"/>
        <w:ind w:firstLine="709"/>
        <w:jc w:val="both"/>
        <w:rPr>
          <w:sz w:val="28"/>
          <w:szCs w:val="28"/>
        </w:rPr>
      </w:pPr>
      <w:r w:rsidRPr="00010B2F">
        <w:rPr>
          <w:sz w:val="28"/>
          <w:szCs w:val="28"/>
        </w:rPr>
        <w:t>Трет</w:t>
      </w:r>
      <w:r w:rsidR="0074366E" w:rsidRPr="00010B2F">
        <w:rPr>
          <w:sz w:val="28"/>
          <w:szCs w:val="28"/>
        </w:rPr>
        <w:t>ий</w:t>
      </w:r>
      <w:r w:rsidRPr="00010B2F">
        <w:rPr>
          <w:sz w:val="28"/>
          <w:szCs w:val="28"/>
        </w:rPr>
        <w:t xml:space="preserve"> </w:t>
      </w:r>
      <w:r w:rsidR="0074366E" w:rsidRPr="00010B2F">
        <w:rPr>
          <w:sz w:val="28"/>
          <w:szCs w:val="28"/>
        </w:rPr>
        <w:t>раздел</w:t>
      </w:r>
      <w:r w:rsidRPr="00010B2F">
        <w:rPr>
          <w:sz w:val="28"/>
          <w:szCs w:val="28"/>
        </w:rPr>
        <w:t xml:space="preserve"> ВКР может быть представлен также в качестве проекта. Разработанные проект или программа, новый продукт, бизнес-план или дополнительные услуги по расширению деятельности объекта исследования должны быть подробно раскрыты по содержанию, целесообразности введения и результативности осуществления. Предлагаемые мероприятия должны быть направлены на разрешение выявленных проблем, повышение эффективности управления, прибыльности, организационного, социального, экономического уровня развития объекта исследования, его конкурентоспособности, улучшения имиджа. </w:t>
      </w:r>
    </w:p>
    <w:p w14:paraId="4E197349" w14:textId="77777777" w:rsidR="000B22C4" w:rsidRPr="00010B2F" w:rsidRDefault="000B22C4" w:rsidP="000B22C4">
      <w:pPr>
        <w:pStyle w:val="Default"/>
        <w:spacing w:line="360" w:lineRule="auto"/>
        <w:ind w:firstLine="709"/>
        <w:jc w:val="both"/>
        <w:rPr>
          <w:sz w:val="28"/>
          <w:szCs w:val="28"/>
        </w:rPr>
      </w:pPr>
      <w:r w:rsidRPr="00010B2F">
        <w:rPr>
          <w:sz w:val="28"/>
          <w:szCs w:val="28"/>
        </w:rPr>
        <w:t xml:space="preserve">Все мероприятия должны быть обоснованы экономически посредством расчета основных финансово-экономических показателей хозяйственной деятельности предприятия, полученного в результате внедрения мероприятий и рекомендаций, предложенных </w:t>
      </w:r>
      <w:r w:rsidR="00C455E4" w:rsidRPr="00010B2F">
        <w:rPr>
          <w:sz w:val="28"/>
          <w:szCs w:val="28"/>
        </w:rPr>
        <w:t>обучающимся</w:t>
      </w:r>
      <w:r w:rsidRPr="00010B2F">
        <w:rPr>
          <w:sz w:val="28"/>
          <w:szCs w:val="28"/>
        </w:rPr>
        <w:t xml:space="preserve"> в проектной части ВКР в сопоставлении с показателями, рассчитанными в аналитической части. Также могут быть рассчитаны иные экономические показатели, определяющие эффективность предлагаемых мероприятий и рекомендаций. Расчеты должны выполняться в соответствии с действующими методиками. </w:t>
      </w:r>
    </w:p>
    <w:p w14:paraId="416887FE" w14:textId="38E37762" w:rsidR="0074366E" w:rsidRPr="00010B2F" w:rsidRDefault="0074366E" w:rsidP="0074366E">
      <w:pPr>
        <w:pStyle w:val="afb"/>
        <w:spacing w:line="360" w:lineRule="auto"/>
        <w:ind w:left="0" w:firstLine="709"/>
        <w:jc w:val="both"/>
        <w:rPr>
          <w:sz w:val="28"/>
          <w:szCs w:val="28"/>
        </w:rPr>
      </w:pPr>
      <w:r w:rsidRPr="00010B2F">
        <w:rPr>
          <w:sz w:val="28"/>
          <w:szCs w:val="28"/>
        </w:rPr>
        <w:t xml:space="preserve">Объём раздела – </w:t>
      </w:r>
      <w:r w:rsidR="00253AAF" w:rsidRPr="00010B2F">
        <w:rPr>
          <w:sz w:val="28"/>
          <w:szCs w:val="28"/>
        </w:rPr>
        <w:t>1</w:t>
      </w:r>
      <w:r w:rsidRPr="00010B2F">
        <w:rPr>
          <w:sz w:val="28"/>
          <w:szCs w:val="28"/>
        </w:rPr>
        <w:t>0-</w:t>
      </w:r>
      <w:r w:rsidR="00E572A9" w:rsidRPr="00010B2F">
        <w:rPr>
          <w:sz w:val="28"/>
          <w:szCs w:val="28"/>
        </w:rPr>
        <w:t>14</w:t>
      </w:r>
      <w:r w:rsidRPr="00010B2F">
        <w:rPr>
          <w:sz w:val="28"/>
          <w:szCs w:val="28"/>
        </w:rPr>
        <w:t xml:space="preserve"> страниц, объем каждого подраздела должен быть не менее 5 страниц, но не более </w:t>
      </w:r>
      <w:r w:rsidR="00E572A9" w:rsidRPr="00010B2F">
        <w:rPr>
          <w:sz w:val="28"/>
          <w:szCs w:val="28"/>
        </w:rPr>
        <w:t>7</w:t>
      </w:r>
      <w:r w:rsidRPr="00010B2F">
        <w:rPr>
          <w:sz w:val="28"/>
          <w:szCs w:val="28"/>
        </w:rPr>
        <w:t>. Все подразделы должны иметь примерно одинаковый объем страниц.</w:t>
      </w:r>
    </w:p>
    <w:p w14:paraId="6235F842" w14:textId="77777777" w:rsidR="00997C87" w:rsidRPr="00010B2F" w:rsidRDefault="00997C87" w:rsidP="00406789">
      <w:pPr>
        <w:spacing w:line="360" w:lineRule="auto"/>
        <w:ind w:firstLine="709"/>
        <w:rPr>
          <w:szCs w:val="28"/>
        </w:rPr>
      </w:pPr>
      <w:r w:rsidRPr="00010B2F">
        <w:rPr>
          <w:szCs w:val="28"/>
        </w:rPr>
        <w:lastRenderedPageBreak/>
        <w:t>Все разделы ВКР должны быть взаимоувязаны между собой, и иметь логические переходы от одного к другому.</w:t>
      </w:r>
    </w:p>
    <w:p w14:paraId="4B81E5C6" w14:textId="77777777" w:rsidR="009953CA" w:rsidRPr="00010B2F" w:rsidRDefault="00D36F30" w:rsidP="009953CA">
      <w:pPr>
        <w:pStyle w:val="afb"/>
        <w:spacing w:line="360" w:lineRule="auto"/>
        <w:ind w:left="0" w:firstLine="709"/>
        <w:jc w:val="both"/>
        <w:rPr>
          <w:color w:val="000000"/>
          <w:sz w:val="28"/>
          <w:szCs w:val="28"/>
        </w:rPr>
      </w:pPr>
      <w:r w:rsidRPr="00010B2F">
        <w:rPr>
          <w:sz w:val="28"/>
          <w:szCs w:val="28"/>
        </w:rPr>
        <w:t xml:space="preserve">Итоги ВКР подводятся в заключении. </w:t>
      </w:r>
      <w:r w:rsidR="009953CA" w:rsidRPr="00010B2F">
        <w:rPr>
          <w:sz w:val="28"/>
          <w:szCs w:val="28"/>
        </w:rPr>
        <w:t xml:space="preserve">Пример заключения </w:t>
      </w:r>
      <w:r w:rsidR="009953CA" w:rsidRPr="00010B2F">
        <w:rPr>
          <w:color w:val="000000"/>
          <w:sz w:val="28"/>
          <w:szCs w:val="28"/>
        </w:rPr>
        <w:t>приведён в приложении К.</w:t>
      </w:r>
    </w:p>
    <w:p w14:paraId="5158C90D" w14:textId="3443E8A7" w:rsidR="00F44F85" w:rsidRPr="00010B2F" w:rsidRDefault="00D36F30" w:rsidP="00066FB8">
      <w:pPr>
        <w:pStyle w:val="afb"/>
        <w:spacing w:line="360" w:lineRule="auto"/>
        <w:ind w:left="0" w:firstLine="709"/>
        <w:jc w:val="both"/>
        <w:rPr>
          <w:sz w:val="28"/>
          <w:szCs w:val="28"/>
        </w:rPr>
      </w:pPr>
      <w:r w:rsidRPr="00010B2F">
        <w:rPr>
          <w:sz w:val="28"/>
          <w:szCs w:val="28"/>
        </w:rPr>
        <w:t xml:space="preserve">Количество </w:t>
      </w:r>
      <w:r w:rsidR="00C25247" w:rsidRPr="00010B2F">
        <w:rPr>
          <w:sz w:val="28"/>
          <w:szCs w:val="28"/>
        </w:rPr>
        <w:t>использованных источников</w:t>
      </w:r>
      <w:r w:rsidRPr="00010B2F">
        <w:rPr>
          <w:sz w:val="28"/>
          <w:szCs w:val="28"/>
        </w:rPr>
        <w:t xml:space="preserve"> в ВКР должно быть </w:t>
      </w:r>
      <w:r w:rsidR="00C25247" w:rsidRPr="00010B2F">
        <w:rPr>
          <w:sz w:val="28"/>
          <w:szCs w:val="28"/>
        </w:rPr>
        <w:t xml:space="preserve">не менее </w:t>
      </w:r>
      <w:r w:rsidR="009953CA" w:rsidRPr="00010B2F">
        <w:rPr>
          <w:sz w:val="28"/>
          <w:szCs w:val="28"/>
        </w:rPr>
        <w:t>3</w:t>
      </w:r>
      <w:r w:rsidR="00E572A9" w:rsidRPr="00010B2F">
        <w:rPr>
          <w:sz w:val="28"/>
          <w:szCs w:val="28"/>
        </w:rPr>
        <w:t>0</w:t>
      </w:r>
      <w:r w:rsidR="009953CA" w:rsidRPr="00010B2F">
        <w:rPr>
          <w:sz w:val="28"/>
          <w:szCs w:val="28"/>
        </w:rPr>
        <w:t xml:space="preserve"> наименований</w:t>
      </w:r>
      <w:r w:rsidR="00BB625A" w:rsidRPr="00010B2F">
        <w:rPr>
          <w:sz w:val="28"/>
          <w:szCs w:val="28"/>
        </w:rPr>
        <w:t>.</w:t>
      </w:r>
      <w:r w:rsidR="009953CA" w:rsidRPr="00010B2F">
        <w:rPr>
          <w:sz w:val="28"/>
          <w:szCs w:val="28"/>
        </w:rPr>
        <w:t xml:space="preserve"> </w:t>
      </w:r>
      <w:r w:rsidR="00F44F85" w:rsidRPr="00010B2F">
        <w:rPr>
          <w:sz w:val="28"/>
          <w:szCs w:val="28"/>
        </w:rPr>
        <w:t>Список использованных источников должен содержать литературу и периодические издания</w:t>
      </w:r>
      <w:r w:rsidR="00FE3232" w:rsidRPr="00010B2F">
        <w:rPr>
          <w:sz w:val="28"/>
          <w:szCs w:val="28"/>
        </w:rPr>
        <w:t xml:space="preserve">, </w:t>
      </w:r>
      <w:proofErr w:type="gramStart"/>
      <w:r w:rsidR="00FE3232" w:rsidRPr="00010B2F">
        <w:rPr>
          <w:sz w:val="28"/>
          <w:szCs w:val="28"/>
        </w:rPr>
        <w:t>Интернет-источники</w:t>
      </w:r>
      <w:proofErr w:type="gramEnd"/>
      <w:r w:rsidR="00FE3232" w:rsidRPr="00010B2F">
        <w:rPr>
          <w:sz w:val="28"/>
          <w:szCs w:val="28"/>
        </w:rPr>
        <w:t>, нормативно-правовые акты</w:t>
      </w:r>
      <w:r w:rsidR="00F44F85" w:rsidRPr="00010B2F">
        <w:rPr>
          <w:sz w:val="28"/>
          <w:szCs w:val="28"/>
        </w:rPr>
        <w:t xml:space="preserve"> за последние пять лет, причем учебники и учебные пособия должны составлять не более 10 %.</w:t>
      </w:r>
    </w:p>
    <w:p w14:paraId="5625D5AF" w14:textId="0BDD3F6F" w:rsidR="00BB625A" w:rsidRPr="00010B2F" w:rsidRDefault="00BB625A" w:rsidP="00406789">
      <w:pPr>
        <w:pStyle w:val="afb"/>
        <w:spacing w:line="360" w:lineRule="auto"/>
        <w:ind w:left="0" w:firstLine="709"/>
        <w:jc w:val="both"/>
        <w:rPr>
          <w:sz w:val="28"/>
          <w:szCs w:val="28"/>
        </w:rPr>
      </w:pPr>
      <w:r w:rsidRPr="00010B2F">
        <w:rPr>
          <w:sz w:val="28"/>
          <w:szCs w:val="28"/>
        </w:rPr>
        <w:t xml:space="preserve">Общий объём ВКР – </w:t>
      </w:r>
      <w:r w:rsidR="00066FB8" w:rsidRPr="00010B2F">
        <w:rPr>
          <w:sz w:val="28"/>
          <w:szCs w:val="28"/>
        </w:rPr>
        <w:t xml:space="preserve">не менее </w:t>
      </w:r>
      <w:r w:rsidRPr="00010B2F">
        <w:rPr>
          <w:sz w:val="28"/>
          <w:szCs w:val="28"/>
        </w:rPr>
        <w:t>60 листов</w:t>
      </w:r>
      <w:r w:rsidR="0014287F" w:rsidRPr="00010B2F">
        <w:rPr>
          <w:sz w:val="28"/>
          <w:szCs w:val="28"/>
        </w:rPr>
        <w:t xml:space="preserve"> (</w:t>
      </w:r>
      <w:r w:rsidR="00E572A9" w:rsidRPr="00010B2F">
        <w:rPr>
          <w:sz w:val="28"/>
          <w:szCs w:val="28"/>
        </w:rPr>
        <w:t>без учета приложений</w:t>
      </w:r>
      <w:r w:rsidR="0014287F" w:rsidRPr="00010B2F">
        <w:rPr>
          <w:sz w:val="28"/>
          <w:szCs w:val="28"/>
        </w:rPr>
        <w:t>)</w:t>
      </w:r>
      <w:r w:rsidRPr="00010B2F">
        <w:rPr>
          <w:sz w:val="28"/>
          <w:szCs w:val="28"/>
        </w:rPr>
        <w:t>.</w:t>
      </w:r>
    </w:p>
    <w:p w14:paraId="04836BE0" w14:textId="77777777" w:rsidR="00813977" w:rsidRPr="00010B2F" w:rsidRDefault="00813977" w:rsidP="00F832CD">
      <w:pPr>
        <w:shd w:val="clear" w:color="auto" w:fill="FFFFFF"/>
        <w:spacing w:line="360" w:lineRule="auto"/>
        <w:ind w:firstLine="725"/>
        <w:rPr>
          <w:b/>
          <w:color w:val="000000"/>
          <w:sz w:val="32"/>
          <w:szCs w:val="32"/>
        </w:rPr>
      </w:pPr>
    </w:p>
    <w:p w14:paraId="40CE26EC" w14:textId="77777777" w:rsidR="00830380" w:rsidRPr="00010B2F" w:rsidRDefault="00F85E8C" w:rsidP="002E6796">
      <w:pPr>
        <w:pStyle w:val="2"/>
      </w:pPr>
      <w:bookmarkStart w:id="10" w:name="_Toc496691453"/>
      <w:bookmarkStart w:id="11" w:name="OLE_LINK1"/>
      <w:bookmarkStart w:id="12" w:name="OLE_LINK2"/>
      <w:r w:rsidRPr="00010B2F">
        <w:t>6</w:t>
      </w:r>
      <w:r w:rsidR="00830380" w:rsidRPr="00010B2F">
        <w:t xml:space="preserve"> Рекомендации по работе с источниками</w:t>
      </w:r>
      <w:bookmarkEnd w:id="10"/>
    </w:p>
    <w:p w14:paraId="3FB80E91" w14:textId="77777777" w:rsidR="00830380" w:rsidRPr="00010B2F" w:rsidRDefault="00830380" w:rsidP="00830380">
      <w:pPr>
        <w:pStyle w:val="afb"/>
        <w:spacing w:line="360" w:lineRule="auto"/>
        <w:ind w:left="0" w:firstLine="709"/>
        <w:jc w:val="both"/>
        <w:rPr>
          <w:sz w:val="28"/>
          <w:szCs w:val="28"/>
        </w:rPr>
      </w:pPr>
    </w:p>
    <w:p w14:paraId="13139A8F" w14:textId="77777777" w:rsidR="00830380" w:rsidRPr="00010B2F" w:rsidRDefault="00830380" w:rsidP="00830380">
      <w:pPr>
        <w:pStyle w:val="afb"/>
        <w:spacing w:line="360" w:lineRule="auto"/>
        <w:ind w:left="0" w:firstLine="709"/>
        <w:jc w:val="both"/>
        <w:rPr>
          <w:spacing w:val="-1"/>
        </w:rPr>
      </w:pPr>
      <w:r w:rsidRPr="00010B2F">
        <w:rPr>
          <w:sz w:val="28"/>
          <w:szCs w:val="28"/>
        </w:rPr>
        <w:t xml:space="preserve">На подготовительном этапе написания </w:t>
      </w:r>
      <w:r w:rsidR="00AA70AE" w:rsidRPr="00010B2F">
        <w:rPr>
          <w:sz w:val="28"/>
          <w:szCs w:val="28"/>
        </w:rPr>
        <w:t>ВКР</w:t>
      </w:r>
      <w:r w:rsidRPr="00010B2F">
        <w:rPr>
          <w:sz w:val="28"/>
          <w:szCs w:val="28"/>
        </w:rPr>
        <w:t xml:space="preserve"> очень важным является подбор необходимой литературы и сбор практических и статистических  материалов. При этом </w:t>
      </w:r>
      <w:r w:rsidRPr="00010B2F">
        <w:rPr>
          <w:spacing w:val="-1"/>
          <w:sz w:val="28"/>
        </w:rPr>
        <w:t>рекомендуется использовать:</w:t>
      </w:r>
    </w:p>
    <w:p w14:paraId="721D172B" w14:textId="77777777" w:rsidR="00830380" w:rsidRPr="00010B2F" w:rsidRDefault="00830380" w:rsidP="00830380">
      <w:pPr>
        <w:shd w:val="clear" w:color="auto" w:fill="FFFFFF"/>
        <w:spacing w:line="360" w:lineRule="auto"/>
        <w:ind w:firstLine="720"/>
        <w:rPr>
          <w:spacing w:val="-1"/>
        </w:rPr>
      </w:pPr>
      <w:r w:rsidRPr="00010B2F">
        <w:rPr>
          <w:spacing w:val="-1"/>
        </w:rPr>
        <w:t xml:space="preserve">- научную литературу по выбранной тематике – </w:t>
      </w:r>
      <w:r w:rsidRPr="00010B2F">
        <w:rPr>
          <w:szCs w:val="28"/>
        </w:rPr>
        <w:t>авторефераты диссертаций,</w:t>
      </w:r>
      <w:r w:rsidRPr="00010B2F">
        <w:rPr>
          <w:spacing w:val="-1"/>
        </w:rPr>
        <w:t xml:space="preserve"> монографии, учебники, учебные пособия, практикумы и т.п.;</w:t>
      </w:r>
    </w:p>
    <w:p w14:paraId="610EC7CD" w14:textId="77777777" w:rsidR="00830380" w:rsidRPr="00010B2F" w:rsidRDefault="00830380" w:rsidP="00830380">
      <w:pPr>
        <w:shd w:val="clear" w:color="auto" w:fill="FFFFFF"/>
        <w:spacing w:line="360" w:lineRule="auto"/>
        <w:ind w:firstLine="720"/>
        <w:rPr>
          <w:spacing w:val="-1"/>
        </w:rPr>
      </w:pPr>
      <w:r w:rsidRPr="00010B2F">
        <w:rPr>
          <w:spacing w:val="-1"/>
        </w:rPr>
        <w:t>- периодические издания – газеты и журналы, освещающие проблемы в исследуемой области;</w:t>
      </w:r>
    </w:p>
    <w:p w14:paraId="0F13F4FE" w14:textId="77777777" w:rsidR="00830380" w:rsidRPr="00010B2F" w:rsidRDefault="00830380" w:rsidP="00830380">
      <w:pPr>
        <w:shd w:val="clear" w:color="auto" w:fill="FFFFFF"/>
        <w:spacing w:line="360" w:lineRule="auto"/>
        <w:ind w:firstLine="720"/>
      </w:pPr>
      <w:r w:rsidRPr="00010B2F">
        <w:rPr>
          <w:spacing w:val="-1"/>
        </w:rPr>
        <w:t xml:space="preserve">- </w:t>
      </w:r>
      <w:r w:rsidRPr="00010B2F">
        <w:rPr>
          <w:szCs w:val="28"/>
        </w:rPr>
        <w:t xml:space="preserve">законодательные и нормативно - правовые материалы, действующие на момент написания </w:t>
      </w:r>
      <w:r w:rsidR="00E04870" w:rsidRPr="00010B2F">
        <w:rPr>
          <w:szCs w:val="28"/>
        </w:rPr>
        <w:t>ВКР</w:t>
      </w:r>
      <w:r w:rsidRPr="00010B2F">
        <w:rPr>
          <w:szCs w:val="28"/>
        </w:rPr>
        <w:t xml:space="preserve"> и</w:t>
      </w:r>
      <w:r w:rsidRPr="00010B2F">
        <w:t xml:space="preserve"> регламентирующие сферу исследуемой проблемы;</w:t>
      </w:r>
    </w:p>
    <w:p w14:paraId="0BAA6EDF" w14:textId="77777777" w:rsidR="00830380" w:rsidRPr="00010B2F" w:rsidRDefault="00830380" w:rsidP="00830380">
      <w:pPr>
        <w:shd w:val="clear" w:color="auto" w:fill="FFFFFF"/>
        <w:spacing w:line="360" w:lineRule="auto"/>
        <w:ind w:firstLine="720"/>
      </w:pPr>
      <w:r w:rsidRPr="00010B2F">
        <w:t>- статистические сборники;</w:t>
      </w:r>
    </w:p>
    <w:p w14:paraId="246C1623" w14:textId="77777777" w:rsidR="00830380" w:rsidRPr="00010B2F" w:rsidRDefault="00830380" w:rsidP="00830380">
      <w:pPr>
        <w:shd w:val="clear" w:color="auto" w:fill="FFFFFF"/>
        <w:spacing w:line="360" w:lineRule="auto"/>
        <w:ind w:firstLine="720"/>
      </w:pPr>
      <w:r w:rsidRPr="00010B2F">
        <w:t xml:space="preserve">- </w:t>
      </w:r>
      <w:proofErr w:type="gramStart"/>
      <w:r w:rsidRPr="00010B2F">
        <w:t>интернет-обзоры</w:t>
      </w:r>
      <w:proofErr w:type="gramEnd"/>
      <w:r w:rsidRPr="00010B2F">
        <w:t xml:space="preserve"> рынков;</w:t>
      </w:r>
    </w:p>
    <w:p w14:paraId="619A0E3C" w14:textId="77777777" w:rsidR="00830380" w:rsidRPr="00010B2F" w:rsidRDefault="00830380" w:rsidP="00830380">
      <w:pPr>
        <w:shd w:val="clear" w:color="auto" w:fill="FFFFFF"/>
        <w:spacing w:line="360" w:lineRule="auto"/>
        <w:ind w:firstLine="720"/>
      </w:pPr>
      <w:r w:rsidRPr="00010B2F">
        <w:t xml:space="preserve">- материалы производственно-хозяйственной и управленческой деятельности предприятий, организаций, собранные </w:t>
      </w:r>
      <w:proofErr w:type="gramStart"/>
      <w:r w:rsidR="00CF5413" w:rsidRPr="00010B2F">
        <w:t>обучающимся</w:t>
      </w:r>
      <w:proofErr w:type="gramEnd"/>
      <w:r w:rsidRPr="00010B2F">
        <w:t xml:space="preserve"> за время прохождения практики и (или) сбора информации для выполнения работы. </w:t>
      </w:r>
    </w:p>
    <w:p w14:paraId="6E21059C" w14:textId="77777777" w:rsidR="00830380" w:rsidRPr="00010B2F" w:rsidRDefault="00830380" w:rsidP="00830380">
      <w:pPr>
        <w:widowControl w:val="0"/>
        <w:shd w:val="clear" w:color="auto" w:fill="FFFFFF"/>
        <w:spacing w:line="360" w:lineRule="auto"/>
        <w:ind w:firstLine="720"/>
        <w:rPr>
          <w:szCs w:val="28"/>
        </w:rPr>
      </w:pPr>
      <w:r w:rsidRPr="00010B2F">
        <w:rPr>
          <w:szCs w:val="28"/>
        </w:rPr>
        <w:t xml:space="preserve">Начинать изучение литературы следует с нормативно-правовых актов и учебников. При подборе нормативно-правовых актов необходимо использовать </w:t>
      </w:r>
      <w:r w:rsidRPr="00010B2F">
        <w:rPr>
          <w:szCs w:val="28"/>
        </w:rPr>
        <w:lastRenderedPageBreak/>
        <w:t>возможности тематического поиска документов в справочно-информационных системах «Гарант», «Консультант», «Кодекс» и т.п. Это значительно облегчит тематический поиск необходимых нормативных документов и позволит сориентироваться в современных аспектах выбранной темы. После тщательного изучения используемых источников следует начать подбор практических данных. Из материалов практики можно использовать:</w:t>
      </w:r>
    </w:p>
    <w:p w14:paraId="03E12E82" w14:textId="77777777" w:rsidR="00830380" w:rsidRPr="00010B2F" w:rsidRDefault="00830380" w:rsidP="00830380">
      <w:pPr>
        <w:widowControl w:val="0"/>
        <w:shd w:val="clear" w:color="auto" w:fill="FFFFFF"/>
        <w:spacing w:line="360" w:lineRule="auto"/>
        <w:ind w:firstLine="720"/>
      </w:pPr>
      <w:r w:rsidRPr="00010B2F">
        <w:rPr>
          <w:szCs w:val="28"/>
        </w:rPr>
        <w:t>-</w:t>
      </w:r>
      <w:r w:rsidRPr="00010B2F">
        <w:t xml:space="preserve"> отчеты и справки подразделений;</w:t>
      </w:r>
    </w:p>
    <w:p w14:paraId="70C1D604" w14:textId="77777777" w:rsidR="00830380" w:rsidRPr="00010B2F" w:rsidRDefault="00830380" w:rsidP="00830380">
      <w:pPr>
        <w:widowControl w:val="0"/>
        <w:shd w:val="clear" w:color="auto" w:fill="FFFFFF"/>
        <w:spacing w:line="360" w:lineRule="auto"/>
        <w:ind w:firstLine="720"/>
      </w:pPr>
      <w:r w:rsidRPr="00010B2F">
        <w:t>- типовые положения о подразделениях;</w:t>
      </w:r>
    </w:p>
    <w:p w14:paraId="573C3869" w14:textId="77777777" w:rsidR="00830380" w:rsidRPr="00010B2F" w:rsidRDefault="00830380" w:rsidP="00830380">
      <w:pPr>
        <w:widowControl w:val="0"/>
        <w:shd w:val="clear" w:color="auto" w:fill="FFFFFF"/>
        <w:spacing w:line="360" w:lineRule="auto"/>
        <w:ind w:firstLine="720"/>
      </w:pPr>
      <w:r w:rsidRPr="00010B2F">
        <w:t>- должностные инструкции работников;</w:t>
      </w:r>
    </w:p>
    <w:p w14:paraId="3C4CEFC8" w14:textId="77777777" w:rsidR="00830380" w:rsidRPr="00010B2F" w:rsidRDefault="00830380" w:rsidP="00830380">
      <w:pPr>
        <w:widowControl w:val="0"/>
        <w:shd w:val="clear" w:color="auto" w:fill="FFFFFF"/>
        <w:spacing w:line="360" w:lineRule="auto"/>
        <w:ind w:firstLine="720"/>
      </w:pPr>
      <w:r w:rsidRPr="00010B2F">
        <w:t>- схемы документооборота (формы, документы, исходящие и входящие данные и т.д.);</w:t>
      </w:r>
    </w:p>
    <w:p w14:paraId="6E97AB1D" w14:textId="77777777" w:rsidR="00830380" w:rsidRPr="00010B2F" w:rsidRDefault="00830380" w:rsidP="00830380">
      <w:pPr>
        <w:widowControl w:val="0"/>
        <w:shd w:val="clear" w:color="auto" w:fill="FFFFFF"/>
        <w:spacing w:line="360" w:lineRule="auto"/>
        <w:ind w:firstLine="720"/>
      </w:pPr>
      <w:r w:rsidRPr="00010B2F">
        <w:t>- данные бухгалтерского и управленческого учета;</w:t>
      </w:r>
    </w:p>
    <w:p w14:paraId="4B8C611C" w14:textId="77777777" w:rsidR="00830380" w:rsidRPr="00010B2F" w:rsidRDefault="00830380" w:rsidP="00830380">
      <w:pPr>
        <w:widowControl w:val="0"/>
        <w:shd w:val="clear" w:color="auto" w:fill="FFFFFF"/>
        <w:spacing w:line="360" w:lineRule="auto"/>
        <w:ind w:firstLine="720"/>
      </w:pPr>
      <w:r w:rsidRPr="00010B2F">
        <w:t>- договора о поставках, купли-продажи, выполнения услуг и т.п.;</w:t>
      </w:r>
    </w:p>
    <w:p w14:paraId="63764676" w14:textId="77777777" w:rsidR="00830380" w:rsidRPr="00010B2F" w:rsidRDefault="00830380" w:rsidP="00830380">
      <w:pPr>
        <w:widowControl w:val="0"/>
        <w:shd w:val="clear" w:color="auto" w:fill="FFFFFF"/>
        <w:spacing w:line="360" w:lineRule="auto"/>
        <w:ind w:firstLine="720"/>
      </w:pPr>
      <w:r w:rsidRPr="00010B2F">
        <w:t>- результаты анкетного и устного опроса работников, контрагентов и т.д.</w:t>
      </w:r>
    </w:p>
    <w:p w14:paraId="4B7A0E29" w14:textId="77777777" w:rsidR="00830380" w:rsidRPr="00010B2F" w:rsidRDefault="00830380" w:rsidP="00830380">
      <w:pPr>
        <w:spacing w:line="360" w:lineRule="auto"/>
        <w:ind w:firstLine="709"/>
        <w:rPr>
          <w:szCs w:val="28"/>
        </w:rPr>
      </w:pPr>
      <w:r w:rsidRPr="00010B2F">
        <w:rPr>
          <w:szCs w:val="28"/>
        </w:rPr>
        <w:t xml:space="preserve">Статистический и аналитический материал, связанный с протекающими в экономике процессами, можно получить, воспользовавшись ресурсами Интернет. Наиболее используемые поисковые системы: </w:t>
      </w:r>
      <w:proofErr w:type="spellStart"/>
      <w:r w:rsidRPr="00010B2F">
        <w:rPr>
          <w:szCs w:val="28"/>
        </w:rPr>
        <w:t>Google</w:t>
      </w:r>
      <w:proofErr w:type="spellEnd"/>
      <w:r w:rsidRPr="00010B2F">
        <w:rPr>
          <w:szCs w:val="28"/>
        </w:rPr>
        <w:t xml:space="preserve">, </w:t>
      </w:r>
      <w:proofErr w:type="spellStart"/>
      <w:r w:rsidRPr="00010B2F">
        <w:rPr>
          <w:szCs w:val="28"/>
        </w:rPr>
        <w:t>Rambler</w:t>
      </w:r>
      <w:proofErr w:type="spellEnd"/>
      <w:r w:rsidRPr="00010B2F">
        <w:rPr>
          <w:szCs w:val="28"/>
        </w:rPr>
        <w:t xml:space="preserve">, </w:t>
      </w:r>
      <w:proofErr w:type="spellStart"/>
      <w:r w:rsidRPr="00010B2F">
        <w:rPr>
          <w:szCs w:val="28"/>
        </w:rPr>
        <w:t>Yandex</w:t>
      </w:r>
      <w:proofErr w:type="spellEnd"/>
      <w:r w:rsidRPr="00010B2F">
        <w:rPr>
          <w:szCs w:val="28"/>
        </w:rPr>
        <w:t>.</w:t>
      </w:r>
    </w:p>
    <w:p w14:paraId="247E06F3" w14:textId="5780D177" w:rsidR="00830380" w:rsidRPr="00010B2F" w:rsidRDefault="00830380" w:rsidP="00830380">
      <w:pPr>
        <w:spacing w:line="360" w:lineRule="auto"/>
        <w:ind w:firstLine="709"/>
        <w:rPr>
          <w:szCs w:val="28"/>
        </w:rPr>
      </w:pPr>
      <w:r w:rsidRPr="00010B2F">
        <w:rPr>
          <w:szCs w:val="28"/>
        </w:rPr>
        <w:t xml:space="preserve">Лучшим помощником </w:t>
      </w:r>
      <w:proofErr w:type="gramStart"/>
      <w:r w:rsidR="00AA70AE" w:rsidRPr="00010B2F">
        <w:rPr>
          <w:szCs w:val="28"/>
        </w:rPr>
        <w:t>обучающ</w:t>
      </w:r>
      <w:r w:rsidR="00566E65" w:rsidRPr="00010B2F">
        <w:rPr>
          <w:szCs w:val="28"/>
        </w:rPr>
        <w:t>ихся</w:t>
      </w:r>
      <w:proofErr w:type="gramEnd"/>
      <w:r w:rsidRPr="00010B2F">
        <w:rPr>
          <w:szCs w:val="28"/>
        </w:rPr>
        <w:t xml:space="preserve"> при написании </w:t>
      </w:r>
      <w:r w:rsidR="00AA70AE" w:rsidRPr="00010B2F">
        <w:rPr>
          <w:szCs w:val="28"/>
        </w:rPr>
        <w:t>ВКР</w:t>
      </w:r>
      <w:r w:rsidRPr="00010B2F">
        <w:rPr>
          <w:szCs w:val="28"/>
        </w:rPr>
        <w:t xml:space="preserve"> </w:t>
      </w:r>
      <w:r w:rsidR="00E572A9" w:rsidRPr="00010B2F">
        <w:rPr>
          <w:szCs w:val="28"/>
        </w:rPr>
        <w:t>является научная</w:t>
      </w:r>
      <w:r w:rsidRPr="00010B2F">
        <w:rPr>
          <w:szCs w:val="28"/>
        </w:rPr>
        <w:t xml:space="preserve"> библиотека ОГУ, которая </w:t>
      </w:r>
      <w:r w:rsidRPr="00010B2F">
        <w:t xml:space="preserve">предоставляет </w:t>
      </w:r>
      <w:r w:rsidR="00566E65" w:rsidRPr="00010B2F">
        <w:t xml:space="preserve">им </w:t>
      </w:r>
      <w:r w:rsidRPr="00010B2F">
        <w:t>современные библиотечно-информационные услуги, г</w:t>
      </w:r>
      <w:r w:rsidRPr="00010B2F">
        <w:rPr>
          <w:szCs w:val="28"/>
        </w:rPr>
        <w:t>де широко представлена различная литература в бумажном и электронном виде.</w:t>
      </w:r>
    </w:p>
    <w:p w14:paraId="11DD59C5" w14:textId="77777777" w:rsidR="00830380" w:rsidRPr="00010B2F" w:rsidRDefault="00830380" w:rsidP="00830380">
      <w:pPr>
        <w:spacing w:line="360" w:lineRule="auto"/>
        <w:ind w:firstLine="709"/>
        <w:rPr>
          <w:szCs w:val="28"/>
        </w:rPr>
      </w:pPr>
      <w:r w:rsidRPr="00010B2F">
        <w:rPr>
          <w:szCs w:val="28"/>
        </w:rPr>
        <w:t xml:space="preserve">Очень полезными в поиске информации могут быть электронные ресурсы научной библиотеки ОГУ, которая предоставляет </w:t>
      </w:r>
      <w:r w:rsidRPr="00010B2F">
        <w:t>доступ к полнотекстовым базам данных зарубежных и отечественных научных журналов и книг, доступных со всех компьютеров ОГУ и читальных залов библиотеки.</w:t>
      </w:r>
    </w:p>
    <w:p w14:paraId="73C98499" w14:textId="77777777" w:rsidR="00830380" w:rsidRPr="00010B2F" w:rsidRDefault="00830380" w:rsidP="00830380">
      <w:pPr>
        <w:spacing w:line="360" w:lineRule="auto"/>
        <w:ind w:firstLine="709"/>
        <w:rPr>
          <w:szCs w:val="28"/>
        </w:rPr>
      </w:pPr>
      <w:r w:rsidRPr="00010B2F">
        <w:rPr>
          <w:szCs w:val="28"/>
        </w:rPr>
        <w:t xml:space="preserve">При подготовке </w:t>
      </w:r>
      <w:r w:rsidR="00E04870" w:rsidRPr="00010B2F">
        <w:rPr>
          <w:szCs w:val="28"/>
        </w:rPr>
        <w:t>ВКР</w:t>
      </w:r>
      <w:r w:rsidRPr="00010B2F">
        <w:rPr>
          <w:szCs w:val="28"/>
        </w:rPr>
        <w:t xml:space="preserve"> также можно использовать библиотеки, представленные в Интернете: </w:t>
      </w:r>
    </w:p>
    <w:p w14:paraId="14F0DDF7" w14:textId="77777777" w:rsidR="00830380" w:rsidRPr="00010B2F" w:rsidRDefault="00830380" w:rsidP="00830380">
      <w:pPr>
        <w:tabs>
          <w:tab w:val="left" w:pos="1080"/>
        </w:tabs>
        <w:spacing w:line="360" w:lineRule="auto"/>
        <w:ind w:firstLine="709"/>
        <w:rPr>
          <w:szCs w:val="28"/>
        </w:rPr>
      </w:pPr>
      <w:r w:rsidRPr="00010B2F">
        <w:rPr>
          <w:szCs w:val="28"/>
        </w:rPr>
        <w:t>-</w:t>
      </w:r>
      <w:r w:rsidRPr="00010B2F">
        <w:rPr>
          <w:szCs w:val="28"/>
        </w:rPr>
        <w:tab/>
      </w:r>
      <w:r w:rsidR="00564D88" w:rsidRPr="00010B2F">
        <w:rPr>
          <w:szCs w:val="28"/>
        </w:rPr>
        <w:t>Г</w:t>
      </w:r>
      <w:r w:rsidRPr="00010B2F">
        <w:rPr>
          <w:szCs w:val="28"/>
        </w:rPr>
        <w:t xml:space="preserve">осударственная публичная научно-техническая библиотека России: </w:t>
      </w:r>
      <w:hyperlink r:id="rId12" w:history="1">
        <w:r w:rsidRPr="00010B2F">
          <w:rPr>
            <w:rStyle w:val="af5"/>
            <w:szCs w:val="28"/>
          </w:rPr>
          <w:t>http://www.apntb.ru/</w:t>
        </w:r>
      </w:hyperlink>
      <w:r w:rsidRPr="00010B2F">
        <w:rPr>
          <w:szCs w:val="28"/>
        </w:rPr>
        <w:t>;</w:t>
      </w:r>
    </w:p>
    <w:p w14:paraId="77801449" w14:textId="77777777" w:rsidR="00830380" w:rsidRPr="00010B2F" w:rsidRDefault="00830380" w:rsidP="00830380">
      <w:pPr>
        <w:tabs>
          <w:tab w:val="left" w:pos="1080"/>
        </w:tabs>
        <w:spacing w:line="360" w:lineRule="auto"/>
        <w:ind w:firstLine="709"/>
        <w:rPr>
          <w:szCs w:val="28"/>
        </w:rPr>
      </w:pPr>
      <w:r w:rsidRPr="00010B2F">
        <w:rPr>
          <w:szCs w:val="28"/>
        </w:rPr>
        <w:lastRenderedPageBreak/>
        <w:t>-</w:t>
      </w:r>
      <w:r w:rsidRPr="00010B2F">
        <w:rPr>
          <w:szCs w:val="28"/>
        </w:rPr>
        <w:tab/>
        <w:t xml:space="preserve">Российская государственная библиотека: </w:t>
      </w:r>
      <w:hyperlink r:id="rId13" w:history="1">
        <w:r w:rsidRPr="00010B2F">
          <w:rPr>
            <w:rStyle w:val="af5"/>
            <w:szCs w:val="28"/>
          </w:rPr>
          <w:t>http://www.rsl.ru/</w:t>
        </w:r>
      </w:hyperlink>
      <w:r w:rsidRPr="00010B2F">
        <w:rPr>
          <w:szCs w:val="28"/>
        </w:rPr>
        <w:t>;</w:t>
      </w:r>
    </w:p>
    <w:p w14:paraId="07972045" w14:textId="77777777" w:rsidR="00830380" w:rsidRPr="00010B2F" w:rsidRDefault="00830380" w:rsidP="00830380">
      <w:pPr>
        <w:tabs>
          <w:tab w:val="left" w:pos="1080"/>
        </w:tabs>
        <w:spacing w:line="360" w:lineRule="auto"/>
        <w:ind w:firstLine="709"/>
        <w:rPr>
          <w:szCs w:val="28"/>
        </w:rPr>
      </w:pPr>
      <w:r w:rsidRPr="00010B2F">
        <w:rPr>
          <w:szCs w:val="28"/>
        </w:rPr>
        <w:t>-</w:t>
      </w:r>
      <w:r w:rsidRPr="00010B2F">
        <w:rPr>
          <w:szCs w:val="28"/>
        </w:rPr>
        <w:tab/>
        <w:t xml:space="preserve">Всероссийская государственная библиотека иностранной литературы: </w:t>
      </w:r>
      <w:hyperlink r:id="rId14" w:history="1">
        <w:r w:rsidRPr="00010B2F">
          <w:rPr>
            <w:rStyle w:val="af5"/>
            <w:szCs w:val="28"/>
          </w:rPr>
          <w:t>http://www.libfl.ru/</w:t>
        </w:r>
      </w:hyperlink>
      <w:r w:rsidRPr="00010B2F">
        <w:rPr>
          <w:szCs w:val="28"/>
        </w:rPr>
        <w:t>;</w:t>
      </w:r>
    </w:p>
    <w:p w14:paraId="4BBDB256" w14:textId="77777777" w:rsidR="00830380" w:rsidRPr="00010B2F" w:rsidRDefault="00830380" w:rsidP="00830380">
      <w:pPr>
        <w:tabs>
          <w:tab w:val="left" w:pos="1080"/>
        </w:tabs>
        <w:spacing w:line="360" w:lineRule="auto"/>
        <w:ind w:firstLine="709"/>
        <w:rPr>
          <w:szCs w:val="28"/>
        </w:rPr>
      </w:pPr>
      <w:r w:rsidRPr="00010B2F">
        <w:rPr>
          <w:szCs w:val="28"/>
        </w:rPr>
        <w:t>-</w:t>
      </w:r>
      <w:r w:rsidRPr="00010B2F">
        <w:rPr>
          <w:szCs w:val="28"/>
        </w:rPr>
        <w:tab/>
      </w:r>
      <w:r w:rsidR="009A724B" w:rsidRPr="00010B2F">
        <w:rPr>
          <w:szCs w:val="28"/>
        </w:rPr>
        <w:t>Б</w:t>
      </w:r>
      <w:r w:rsidRPr="00010B2F">
        <w:rPr>
          <w:szCs w:val="28"/>
        </w:rPr>
        <w:t xml:space="preserve">иблиотека Российской Академии Наук: </w:t>
      </w:r>
      <w:hyperlink r:id="rId15" w:history="1">
        <w:r w:rsidRPr="00010B2F">
          <w:rPr>
            <w:rStyle w:val="af5"/>
            <w:szCs w:val="28"/>
          </w:rPr>
          <w:t>http://www.rasl.ru/</w:t>
        </w:r>
      </w:hyperlink>
    </w:p>
    <w:p w14:paraId="476F5AB8" w14:textId="77777777" w:rsidR="00830380" w:rsidRPr="00010B2F" w:rsidRDefault="00830380" w:rsidP="00830380">
      <w:pPr>
        <w:spacing w:line="360" w:lineRule="auto"/>
        <w:ind w:firstLine="709"/>
        <w:rPr>
          <w:szCs w:val="28"/>
        </w:rPr>
      </w:pPr>
      <w:r w:rsidRPr="00010B2F">
        <w:rPr>
          <w:szCs w:val="28"/>
        </w:rPr>
        <w:t xml:space="preserve">Немалую помощь </w:t>
      </w:r>
      <w:proofErr w:type="gramStart"/>
      <w:r w:rsidR="00566E65" w:rsidRPr="00010B2F">
        <w:rPr>
          <w:szCs w:val="28"/>
        </w:rPr>
        <w:t>обучающимся</w:t>
      </w:r>
      <w:proofErr w:type="gramEnd"/>
      <w:r w:rsidRPr="00010B2F">
        <w:rPr>
          <w:szCs w:val="28"/>
        </w:rPr>
        <w:t xml:space="preserve"> в сборе информации для написания </w:t>
      </w:r>
      <w:r w:rsidR="00E04870" w:rsidRPr="00010B2F">
        <w:rPr>
          <w:szCs w:val="28"/>
        </w:rPr>
        <w:t>ВКР</w:t>
      </w:r>
      <w:r w:rsidRPr="00010B2F">
        <w:rPr>
          <w:szCs w:val="28"/>
        </w:rPr>
        <w:t xml:space="preserve"> могут оказать электронные книги различных издательств:</w:t>
      </w:r>
    </w:p>
    <w:p w14:paraId="15F817A4" w14:textId="77777777" w:rsidR="00830380" w:rsidRPr="00010B2F" w:rsidRDefault="00830380" w:rsidP="00830380">
      <w:pPr>
        <w:spacing w:line="360" w:lineRule="auto"/>
        <w:ind w:firstLine="709"/>
        <w:rPr>
          <w:szCs w:val="28"/>
        </w:rPr>
      </w:pPr>
      <w:r w:rsidRPr="00010B2F">
        <w:rPr>
          <w:szCs w:val="28"/>
        </w:rPr>
        <w:t xml:space="preserve">- </w:t>
      </w:r>
      <w:hyperlink r:id="rId16" w:history="1">
        <w:r w:rsidRPr="00010B2F">
          <w:rPr>
            <w:rStyle w:val="af5"/>
            <w:szCs w:val="28"/>
          </w:rPr>
          <w:t>http://book.ru</w:t>
        </w:r>
      </w:hyperlink>
      <w:r w:rsidRPr="00010B2F">
        <w:rPr>
          <w:szCs w:val="28"/>
        </w:rPr>
        <w:t>;</w:t>
      </w:r>
    </w:p>
    <w:p w14:paraId="69AFBD67" w14:textId="77777777" w:rsidR="00830380" w:rsidRPr="00010B2F" w:rsidRDefault="00830380" w:rsidP="00830380">
      <w:pPr>
        <w:spacing w:line="360" w:lineRule="auto"/>
        <w:ind w:firstLine="709"/>
        <w:rPr>
          <w:szCs w:val="28"/>
        </w:rPr>
      </w:pPr>
      <w:r w:rsidRPr="00010B2F">
        <w:rPr>
          <w:szCs w:val="28"/>
        </w:rPr>
        <w:t xml:space="preserve">- </w:t>
      </w:r>
      <w:hyperlink r:id="rId17" w:history="1">
        <w:r w:rsidRPr="00010B2F">
          <w:rPr>
            <w:rStyle w:val="af5"/>
            <w:szCs w:val="28"/>
          </w:rPr>
          <w:t>http://ibooks.ru</w:t>
        </w:r>
      </w:hyperlink>
      <w:r w:rsidRPr="00010B2F">
        <w:rPr>
          <w:szCs w:val="28"/>
        </w:rPr>
        <w:t>;</w:t>
      </w:r>
    </w:p>
    <w:p w14:paraId="1601F58F" w14:textId="77777777" w:rsidR="00830380" w:rsidRPr="00010B2F" w:rsidRDefault="00830380" w:rsidP="00830380">
      <w:pPr>
        <w:spacing w:line="360" w:lineRule="auto"/>
        <w:ind w:firstLine="709"/>
        <w:rPr>
          <w:szCs w:val="28"/>
        </w:rPr>
      </w:pPr>
      <w:r w:rsidRPr="00010B2F">
        <w:rPr>
          <w:szCs w:val="28"/>
        </w:rPr>
        <w:t xml:space="preserve">- </w:t>
      </w:r>
      <w:hyperlink r:id="rId18" w:history="1">
        <w:r w:rsidRPr="00010B2F">
          <w:rPr>
            <w:rStyle w:val="af5"/>
            <w:szCs w:val="28"/>
          </w:rPr>
          <w:t>http://e.lanbook.com</w:t>
        </w:r>
      </w:hyperlink>
      <w:r w:rsidRPr="00010B2F">
        <w:rPr>
          <w:szCs w:val="28"/>
        </w:rPr>
        <w:t>;</w:t>
      </w:r>
    </w:p>
    <w:p w14:paraId="643619F5" w14:textId="77777777" w:rsidR="00830380" w:rsidRPr="00010B2F" w:rsidRDefault="00830380" w:rsidP="00830380">
      <w:pPr>
        <w:spacing w:line="360" w:lineRule="auto"/>
        <w:ind w:firstLine="709"/>
        <w:rPr>
          <w:szCs w:val="28"/>
        </w:rPr>
      </w:pPr>
      <w:r w:rsidRPr="00010B2F">
        <w:rPr>
          <w:szCs w:val="28"/>
        </w:rPr>
        <w:t xml:space="preserve">- </w:t>
      </w:r>
      <w:hyperlink r:id="rId19" w:history="1">
        <w:r w:rsidRPr="00010B2F">
          <w:rPr>
            <w:rStyle w:val="af5"/>
            <w:szCs w:val="28"/>
          </w:rPr>
          <w:t>http://knigafund.ru</w:t>
        </w:r>
      </w:hyperlink>
      <w:r w:rsidRPr="00010B2F">
        <w:rPr>
          <w:szCs w:val="28"/>
        </w:rPr>
        <w:t xml:space="preserve"> и др.</w:t>
      </w:r>
    </w:p>
    <w:p w14:paraId="0A8EAFE3" w14:textId="77777777" w:rsidR="00830380" w:rsidRPr="00010B2F" w:rsidRDefault="00830380" w:rsidP="00830380">
      <w:pPr>
        <w:spacing w:line="360" w:lineRule="auto"/>
        <w:ind w:firstLine="709"/>
        <w:rPr>
          <w:szCs w:val="28"/>
        </w:rPr>
      </w:pPr>
      <w:r w:rsidRPr="00010B2F">
        <w:rPr>
          <w:szCs w:val="28"/>
        </w:rPr>
        <w:t>Список подобранных источников следует согласовать с руководителем</w:t>
      </w:r>
      <w:r w:rsidR="00B15B9C" w:rsidRPr="00010B2F">
        <w:rPr>
          <w:szCs w:val="28"/>
        </w:rPr>
        <w:t xml:space="preserve"> ВКР</w:t>
      </w:r>
      <w:r w:rsidRPr="00010B2F">
        <w:rPr>
          <w:szCs w:val="28"/>
        </w:rPr>
        <w:t xml:space="preserve">. Следует обратить внимание, что освоение процесса сбора материала, изучения и обработки источников является важной составляющей высшего образования. Поэтому </w:t>
      </w:r>
      <w:proofErr w:type="gramStart"/>
      <w:r w:rsidR="00AA70AE" w:rsidRPr="00010B2F">
        <w:rPr>
          <w:szCs w:val="28"/>
        </w:rPr>
        <w:t>обучающемуся</w:t>
      </w:r>
      <w:proofErr w:type="gramEnd"/>
      <w:r w:rsidRPr="00010B2F">
        <w:rPr>
          <w:szCs w:val="28"/>
        </w:rPr>
        <w:t xml:space="preserve"> следует стремиться к наибольшей самостоятельности в этой области.</w:t>
      </w:r>
    </w:p>
    <w:p w14:paraId="1EFE4FD0" w14:textId="77777777" w:rsidR="0033656F" w:rsidRPr="00010B2F" w:rsidRDefault="00C82367" w:rsidP="0033656F">
      <w:pPr>
        <w:spacing w:line="360" w:lineRule="auto"/>
        <w:ind w:firstLine="709"/>
        <w:rPr>
          <w:szCs w:val="28"/>
        </w:rPr>
      </w:pPr>
      <w:r w:rsidRPr="00010B2F">
        <w:rPr>
          <w:szCs w:val="28"/>
        </w:rPr>
        <w:t>Значительный объем в списке использованных источников ВКР должны составлять  статьи</w:t>
      </w:r>
      <w:r w:rsidR="0070737A" w:rsidRPr="00010B2F">
        <w:rPr>
          <w:szCs w:val="28"/>
        </w:rPr>
        <w:t xml:space="preserve"> из периодич</w:t>
      </w:r>
      <w:r w:rsidR="007361DB" w:rsidRPr="00010B2F">
        <w:rPr>
          <w:szCs w:val="28"/>
        </w:rPr>
        <w:t>еских изданий</w:t>
      </w:r>
      <w:r w:rsidR="0033656F" w:rsidRPr="00010B2F">
        <w:rPr>
          <w:szCs w:val="28"/>
        </w:rPr>
        <w:t>, широко представленных в научной библиотеке ОГУ. При подготовке ВКР рекомендуется использовать следующие периодические издания</w:t>
      </w:r>
      <w:r w:rsidR="00564D88" w:rsidRPr="00010B2F">
        <w:rPr>
          <w:szCs w:val="28"/>
        </w:rPr>
        <w:t xml:space="preserve"> (журналы)</w:t>
      </w:r>
      <w:r w:rsidR="0033656F" w:rsidRPr="00010B2F">
        <w:rPr>
          <w:szCs w:val="28"/>
        </w:rPr>
        <w:t>:</w:t>
      </w:r>
    </w:p>
    <w:p w14:paraId="1D48A8D2" w14:textId="77777777" w:rsidR="0033656F" w:rsidRPr="00010B2F" w:rsidRDefault="00533E28" w:rsidP="0033656F">
      <w:pPr>
        <w:pStyle w:val="af1"/>
        <w:suppressLineNumbers/>
        <w:spacing w:line="360" w:lineRule="auto"/>
        <w:ind w:left="0" w:firstLine="709"/>
        <w:rPr>
          <w:bCs/>
          <w:sz w:val="28"/>
          <w:szCs w:val="28"/>
        </w:rPr>
      </w:pPr>
      <w:r w:rsidRPr="00010B2F">
        <w:rPr>
          <w:bCs/>
          <w:sz w:val="28"/>
          <w:szCs w:val="28"/>
        </w:rPr>
        <w:t xml:space="preserve">- </w:t>
      </w:r>
      <w:r w:rsidR="00FE6C37" w:rsidRPr="00010B2F">
        <w:rPr>
          <w:bCs/>
          <w:sz w:val="28"/>
          <w:szCs w:val="28"/>
        </w:rPr>
        <w:t>«</w:t>
      </w:r>
      <w:r w:rsidR="0033656F" w:rsidRPr="00010B2F">
        <w:rPr>
          <w:bCs/>
          <w:sz w:val="28"/>
          <w:szCs w:val="28"/>
        </w:rPr>
        <w:t>Бизнес. Менеджмент. Право</w:t>
      </w:r>
      <w:r w:rsidR="00FE6C37" w:rsidRPr="00010B2F">
        <w:rPr>
          <w:bCs/>
          <w:sz w:val="28"/>
          <w:szCs w:val="28"/>
        </w:rPr>
        <w:t>»</w:t>
      </w:r>
      <w:r w:rsidRPr="00010B2F">
        <w:rPr>
          <w:bCs/>
          <w:sz w:val="28"/>
          <w:szCs w:val="28"/>
        </w:rPr>
        <w:t>;</w:t>
      </w:r>
    </w:p>
    <w:p w14:paraId="078133FE" w14:textId="77777777" w:rsidR="00533E28" w:rsidRPr="00010B2F" w:rsidRDefault="00533E28" w:rsidP="0033656F">
      <w:pPr>
        <w:pStyle w:val="af1"/>
        <w:suppressLineNumbers/>
        <w:spacing w:line="360" w:lineRule="auto"/>
        <w:ind w:left="0" w:firstLine="709"/>
        <w:rPr>
          <w:sz w:val="28"/>
          <w:szCs w:val="28"/>
        </w:rPr>
      </w:pPr>
      <w:r w:rsidRPr="00010B2F">
        <w:rPr>
          <w:sz w:val="28"/>
          <w:szCs w:val="28"/>
        </w:rPr>
        <w:t xml:space="preserve">- </w:t>
      </w:r>
      <w:r w:rsidR="00FE6C37" w:rsidRPr="00010B2F">
        <w:rPr>
          <w:sz w:val="28"/>
          <w:szCs w:val="28"/>
        </w:rPr>
        <w:t>«</w:t>
      </w:r>
      <w:r w:rsidRPr="00010B2F">
        <w:rPr>
          <w:sz w:val="28"/>
          <w:szCs w:val="28"/>
        </w:rPr>
        <w:t>Бизнес. Финансы. Экономика</w:t>
      </w:r>
      <w:r w:rsidR="00FE6C37" w:rsidRPr="00010B2F">
        <w:rPr>
          <w:sz w:val="28"/>
          <w:szCs w:val="28"/>
        </w:rPr>
        <w:t>»</w:t>
      </w:r>
      <w:r w:rsidRPr="00010B2F">
        <w:rPr>
          <w:sz w:val="28"/>
          <w:szCs w:val="28"/>
        </w:rPr>
        <w:t>;</w:t>
      </w:r>
    </w:p>
    <w:p w14:paraId="02B4577E" w14:textId="77777777" w:rsidR="00533E28" w:rsidRPr="00010B2F" w:rsidRDefault="00533E28" w:rsidP="0033656F">
      <w:pPr>
        <w:pStyle w:val="af1"/>
        <w:suppressLineNumbers/>
        <w:spacing w:line="360" w:lineRule="auto"/>
        <w:ind w:left="0" w:firstLine="709"/>
        <w:rPr>
          <w:sz w:val="28"/>
          <w:szCs w:val="28"/>
        </w:rPr>
      </w:pPr>
      <w:r w:rsidRPr="00010B2F">
        <w:rPr>
          <w:sz w:val="28"/>
          <w:szCs w:val="28"/>
        </w:rPr>
        <w:t xml:space="preserve">- </w:t>
      </w:r>
      <w:r w:rsidR="00FE6C37" w:rsidRPr="00010B2F">
        <w:rPr>
          <w:sz w:val="28"/>
          <w:szCs w:val="28"/>
        </w:rPr>
        <w:t>«</w:t>
      </w:r>
      <w:r w:rsidRPr="00010B2F">
        <w:rPr>
          <w:sz w:val="28"/>
          <w:szCs w:val="28"/>
        </w:rPr>
        <w:t>В</w:t>
      </w:r>
      <w:r w:rsidR="0033656F" w:rsidRPr="00010B2F">
        <w:rPr>
          <w:sz w:val="28"/>
          <w:szCs w:val="28"/>
        </w:rPr>
        <w:t>опросы экономики</w:t>
      </w:r>
      <w:r w:rsidR="00FE6C37" w:rsidRPr="00010B2F">
        <w:rPr>
          <w:sz w:val="28"/>
          <w:szCs w:val="28"/>
        </w:rPr>
        <w:t>»</w:t>
      </w:r>
      <w:r w:rsidRPr="00010B2F">
        <w:rPr>
          <w:sz w:val="28"/>
          <w:szCs w:val="28"/>
        </w:rPr>
        <w:t>;</w:t>
      </w:r>
    </w:p>
    <w:p w14:paraId="5B8D236F" w14:textId="77777777" w:rsidR="00533E28" w:rsidRPr="00010B2F" w:rsidRDefault="00533E28" w:rsidP="00533E28">
      <w:pPr>
        <w:pStyle w:val="af1"/>
        <w:suppressLineNumbers/>
        <w:spacing w:line="360" w:lineRule="auto"/>
        <w:ind w:left="0" w:firstLine="709"/>
        <w:rPr>
          <w:sz w:val="28"/>
          <w:szCs w:val="28"/>
        </w:rPr>
      </w:pPr>
      <w:r w:rsidRPr="00010B2F">
        <w:rPr>
          <w:bCs/>
          <w:sz w:val="28"/>
          <w:szCs w:val="28"/>
        </w:rPr>
        <w:t xml:space="preserve">- </w:t>
      </w:r>
      <w:r w:rsidR="00FE6C37" w:rsidRPr="00010B2F">
        <w:rPr>
          <w:bCs/>
          <w:sz w:val="28"/>
          <w:szCs w:val="28"/>
        </w:rPr>
        <w:t>«</w:t>
      </w:r>
      <w:r w:rsidRPr="00010B2F">
        <w:rPr>
          <w:bCs/>
          <w:sz w:val="28"/>
          <w:szCs w:val="28"/>
        </w:rPr>
        <w:t>Интегрированная логистика</w:t>
      </w:r>
      <w:r w:rsidR="00FE6C37" w:rsidRPr="00010B2F">
        <w:rPr>
          <w:bCs/>
          <w:sz w:val="28"/>
          <w:szCs w:val="28"/>
        </w:rPr>
        <w:t>»</w:t>
      </w:r>
      <w:r w:rsidRPr="00010B2F">
        <w:rPr>
          <w:bCs/>
          <w:sz w:val="28"/>
          <w:szCs w:val="28"/>
        </w:rPr>
        <w:t>;</w:t>
      </w:r>
    </w:p>
    <w:p w14:paraId="50954F0A" w14:textId="77777777" w:rsidR="00533E28" w:rsidRPr="00010B2F" w:rsidRDefault="00533E28" w:rsidP="0033656F">
      <w:pPr>
        <w:pStyle w:val="af1"/>
        <w:suppressLineNumbers/>
        <w:spacing w:line="360" w:lineRule="auto"/>
        <w:ind w:left="0" w:firstLine="709"/>
        <w:rPr>
          <w:bCs/>
          <w:sz w:val="28"/>
          <w:szCs w:val="28"/>
        </w:rPr>
      </w:pPr>
      <w:r w:rsidRPr="00010B2F">
        <w:rPr>
          <w:bCs/>
          <w:sz w:val="28"/>
          <w:szCs w:val="28"/>
        </w:rPr>
        <w:t xml:space="preserve">- </w:t>
      </w:r>
      <w:r w:rsidR="00FE6C37" w:rsidRPr="00010B2F">
        <w:rPr>
          <w:bCs/>
          <w:sz w:val="28"/>
          <w:szCs w:val="28"/>
        </w:rPr>
        <w:t>«</w:t>
      </w:r>
      <w:r w:rsidRPr="00010B2F">
        <w:rPr>
          <w:bCs/>
          <w:sz w:val="28"/>
          <w:szCs w:val="28"/>
        </w:rPr>
        <w:t>Кадровый менеджмент</w:t>
      </w:r>
      <w:r w:rsidR="00FE6C37" w:rsidRPr="00010B2F">
        <w:rPr>
          <w:bCs/>
          <w:sz w:val="28"/>
          <w:szCs w:val="28"/>
        </w:rPr>
        <w:t>»</w:t>
      </w:r>
      <w:r w:rsidRPr="00010B2F">
        <w:rPr>
          <w:bCs/>
          <w:sz w:val="28"/>
          <w:szCs w:val="28"/>
        </w:rPr>
        <w:t>;</w:t>
      </w:r>
      <w:r w:rsidR="0033656F" w:rsidRPr="00010B2F">
        <w:rPr>
          <w:bCs/>
          <w:sz w:val="28"/>
          <w:szCs w:val="28"/>
        </w:rPr>
        <w:t xml:space="preserve"> </w:t>
      </w:r>
    </w:p>
    <w:p w14:paraId="0B060AD4" w14:textId="77777777" w:rsidR="0033656F" w:rsidRPr="00010B2F" w:rsidRDefault="00533E28" w:rsidP="0033656F">
      <w:pPr>
        <w:pStyle w:val="af1"/>
        <w:suppressLineNumbers/>
        <w:spacing w:line="360" w:lineRule="auto"/>
        <w:ind w:left="0" w:firstLine="709"/>
        <w:rPr>
          <w:bCs/>
          <w:sz w:val="28"/>
          <w:szCs w:val="28"/>
        </w:rPr>
      </w:pPr>
      <w:r w:rsidRPr="00010B2F">
        <w:rPr>
          <w:bCs/>
          <w:sz w:val="28"/>
          <w:szCs w:val="28"/>
        </w:rPr>
        <w:t xml:space="preserve">- </w:t>
      </w:r>
      <w:r w:rsidR="00FE6C37" w:rsidRPr="00010B2F">
        <w:rPr>
          <w:bCs/>
          <w:sz w:val="28"/>
          <w:szCs w:val="28"/>
        </w:rPr>
        <w:t>«</w:t>
      </w:r>
      <w:r w:rsidR="0033656F" w:rsidRPr="00010B2F">
        <w:rPr>
          <w:bCs/>
          <w:sz w:val="28"/>
          <w:szCs w:val="28"/>
        </w:rPr>
        <w:t>Логистика</w:t>
      </w:r>
      <w:r w:rsidR="00FE6C37" w:rsidRPr="00010B2F">
        <w:rPr>
          <w:bCs/>
          <w:sz w:val="28"/>
          <w:szCs w:val="28"/>
        </w:rPr>
        <w:t>»</w:t>
      </w:r>
      <w:r w:rsidR="009D25E6" w:rsidRPr="00010B2F">
        <w:rPr>
          <w:bCs/>
          <w:sz w:val="28"/>
          <w:szCs w:val="28"/>
        </w:rPr>
        <w:t>;</w:t>
      </w:r>
    </w:p>
    <w:p w14:paraId="01DA127A" w14:textId="77777777" w:rsidR="0033656F" w:rsidRPr="00010B2F" w:rsidRDefault="009D25E6" w:rsidP="0033656F">
      <w:pPr>
        <w:pStyle w:val="af1"/>
        <w:suppressLineNumbers/>
        <w:spacing w:line="360" w:lineRule="auto"/>
        <w:ind w:left="0" w:firstLine="709"/>
        <w:rPr>
          <w:sz w:val="28"/>
          <w:szCs w:val="28"/>
        </w:rPr>
      </w:pPr>
      <w:r w:rsidRPr="00010B2F">
        <w:rPr>
          <w:bCs/>
          <w:sz w:val="28"/>
          <w:szCs w:val="28"/>
        </w:rPr>
        <w:t xml:space="preserve">- </w:t>
      </w:r>
      <w:r w:rsidR="00FE6C37" w:rsidRPr="00010B2F">
        <w:rPr>
          <w:bCs/>
          <w:sz w:val="28"/>
          <w:szCs w:val="28"/>
        </w:rPr>
        <w:t>«</w:t>
      </w:r>
      <w:r w:rsidR="0033656F" w:rsidRPr="00010B2F">
        <w:rPr>
          <w:bCs/>
          <w:sz w:val="28"/>
          <w:szCs w:val="28"/>
        </w:rPr>
        <w:t>Логистика сегодня</w:t>
      </w:r>
      <w:r w:rsidR="00FE6C37" w:rsidRPr="00010B2F">
        <w:rPr>
          <w:bCs/>
          <w:sz w:val="28"/>
          <w:szCs w:val="28"/>
        </w:rPr>
        <w:t>»</w:t>
      </w:r>
      <w:r w:rsidRPr="00010B2F">
        <w:rPr>
          <w:bCs/>
          <w:sz w:val="28"/>
          <w:szCs w:val="28"/>
        </w:rPr>
        <w:t>;</w:t>
      </w:r>
    </w:p>
    <w:p w14:paraId="26039349" w14:textId="77777777" w:rsidR="0033656F" w:rsidRPr="00010B2F" w:rsidRDefault="009D25E6" w:rsidP="0033656F">
      <w:pPr>
        <w:pStyle w:val="af1"/>
        <w:suppressLineNumbers/>
        <w:spacing w:line="360" w:lineRule="auto"/>
        <w:ind w:left="0" w:firstLine="709"/>
        <w:rPr>
          <w:bCs/>
          <w:sz w:val="28"/>
          <w:szCs w:val="28"/>
        </w:rPr>
      </w:pPr>
      <w:r w:rsidRPr="00010B2F">
        <w:rPr>
          <w:bCs/>
          <w:sz w:val="28"/>
          <w:szCs w:val="28"/>
        </w:rPr>
        <w:t xml:space="preserve">- </w:t>
      </w:r>
      <w:r w:rsidR="00FE6C37" w:rsidRPr="00010B2F">
        <w:rPr>
          <w:bCs/>
          <w:sz w:val="28"/>
          <w:szCs w:val="28"/>
        </w:rPr>
        <w:t>«</w:t>
      </w:r>
      <w:r w:rsidR="0033656F" w:rsidRPr="00010B2F">
        <w:rPr>
          <w:bCs/>
          <w:sz w:val="28"/>
          <w:szCs w:val="28"/>
        </w:rPr>
        <w:t>Менеджмент в России и за рубежом</w:t>
      </w:r>
      <w:r w:rsidR="00FE6C37" w:rsidRPr="00010B2F">
        <w:rPr>
          <w:bCs/>
          <w:sz w:val="28"/>
          <w:szCs w:val="28"/>
        </w:rPr>
        <w:t>»</w:t>
      </w:r>
      <w:r w:rsidRPr="00010B2F">
        <w:rPr>
          <w:bCs/>
          <w:sz w:val="28"/>
          <w:szCs w:val="28"/>
        </w:rPr>
        <w:t>;</w:t>
      </w:r>
    </w:p>
    <w:p w14:paraId="72361D81" w14:textId="77777777" w:rsidR="009D25E6" w:rsidRPr="00010B2F" w:rsidRDefault="009D25E6" w:rsidP="0033656F">
      <w:pPr>
        <w:pStyle w:val="af1"/>
        <w:suppressLineNumbers/>
        <w:spacing w:line="360" w:lineRule="auto"/>
        <w:ind w:left="0" w:firstLine="709"/>
        <w:rPr>
          <w:bCs/>
          <w:sz w:val="28"/>
          <w:szCs w:val="28"/>
        </w:rPr>
      </w:pPr>
      <w:r w:rsidRPr="00010B2F">
        <w:rPr>
          <w:bCs/>
          <w:sz w:val="28"/>
          <w:szCs w:val="28"/>
        </w:rPr>
        <w:t xml:space="preserve">- </w:t>
      </w:r>
      <w:r w:rsidR="00FE6C37" w:rsidRPr="00010B2F">
        <w:rPr>
          <w:bCs/>
          <w:sz w:val="28"/>
          <w:szCs w:val="28"/>
        </w:rPr>
        <w:t>«</w:t>
      </w:r>
      <w:r w:rsidRPr="00010B2F">
        <w:rPr>
          <w:bCs/>
          <w:sz w:val="28"/>
          <w:szCs w:val="28"/>
        </w:rPr>
        <w:t>Менеджмент и бизнес-администрирование</w:t>
      </w:r>
      <w:r w:rsidR="00FE6C37" w:rsidRPr="00010B2F">
        <w:rPr>
          <w:bCs/>
          <w:sz w:val="28"/>
          <w:szCs w:val="28"/>
        </w:rPr>
        <w:t>»</w:t>
      </w:r>
      <w:r w:rsidRPr="00010B2F">
        <w:rPr>
          <w:bCs/>
          <w:sz w:val="28"/>
          <w:szCs w:val="28"/>
        </w:rPr>
        <w:t>;</w:t>
      </w:r>
    </w:p>
    <w:p w14:paraId="2116C15F" w14:textId="77777777" w:rsidR="009D25E6" w:rsidRPr="00010B2F" w:rsidRDefault="009D25E6" w:rsidP="0033656F">
      <w:pPr>
        <w:pStyle w:val="af1"/>
        <w:suppressLineNumbers/>
        <w:spacing w:line="360" w:lineRule="auto"/>
        <w:ind w:left="0" w:firstLine="709"/>
        <w:rPr>
          <w:bCs/>
          <w:sz w:val="28"/>
          <w:szCs w:val="28"/>
        </w:rPr>
      </w:pPr>
      <w:r w:rsidRPr="00010B2F">
        <w:rPr>
          <w:bCs/>
          <w:sz w:val="28"/>
          <w:szCs w:val="28"/>
        </w:rPr>
        <w:t xml:space="preserve">- </w:t>
      </w:r>
      <w:r w:rsidR="00FE6C37" w:rsidRPr="00010B2F">
        <w:rPr>
          <w:bCs/>
          <w:sz w:val="28"/>
          <w:szCs w:val="28"/>
        </w:rPr>
        <w:t>«</w:t>
      </w:r>
      <w:r w:rsidRPr="00010B2F">
        <w:rPr>
          <w:bCs/>
          <w:sz w:val="28"/>
          <w:szCs w:val="28"/>
        </w:rPr>
        <w:t>Методы менеджмента качества</w:t>
      </w:r>
      <w:r w:rsidR="00FE6C37" w:rsidRPr="00010B2F">
        <w:rPr>
          <w:bCs/>
          <w:sz w:val="28"/>
          <w:szCs w:val="28"/>
        </w:rPr>
        <w:t>»</w:t>
      </w:r>
      <w:r w:rsidRPr="00010B2F">
        <w:rPr>
          <w:bCs/>
          <w:sz w:val="28"/>
          <w:szCs w:val="28"/>
        </w:rPr>
        <w:t>;</w:t>
      </w:r>
    </w:p>
    <w:p w14:paraId="01051562" w14:textId="77777777" w:rsidR="009D25E6" w:rsidRPr="00010B2F" w:rsidRDefault="009D25E6" w:rsidP="0033656F">
      <w:pPr>
        <w:pStyle w:val="af1"/>
        <w:suppressLineNumbers/>
        <w:spacing w:line="360" w:lineRule="auto"/>
        <w:ind w:left="0" w:firstLine="709"/>
        <w:rPr>
          <w:bCs/>
          <w:sz w:val="28"/>
          <w:szCs w:val="28"/>
        </w:rPr>
      </w:pPr>
      <w:r w:rsidRPr="00010B2F">
        <w:rPr>
          <w:bCs/>
          <w:sz w:val="28"/>
          <w:szCs w:val="28"/>
        </w:rPr>
        <w:t xml:space="preserve">- </w:t>
      </w:r>
      <w:r w:rsidR="00FE6C37" w:rsidRPr="00010B2F">
        <w:rPr>
          <w:bCs/>
          <w:sz w:val="28"/>
          <w:szCs w:val="28"/>
        </w:rPr>
        <w:t>«</w:t>
      </w:r>
      <w:r w:rsidRPr="00010B2F">
        <w:rPr>
          <w:bCs/>
          <w:sz w:val="28"/>
          <w:szCs w:val="28"/>
        </w:rPr>
        <w:t>Новый менеджмент</w:t>
      </w:r>
      <w:r w:rsidR="00FE6C37" w:rsidRPr="00010B2F">
        <w:rPr>
          <w:bCs/>
          <w:sz w:val="28"/>
          <w:szCs w:val="28"/>
        </w:rPr>
        <w:t>»</w:t>
      </w:r>
      <w:r w:rsidRPr="00010B2F">
        <w:rPr>
          <w:bCs/>
          <w:sz w:val="28"/>
          <w:szCs w:val="28"/>
        </w:rPr>
        <w:t>;</w:t>
      </w:r>
    </w:p>
    <w:p w14:paraId="3B120919" w14:textId="77777777" w:rsidR="0033656F" w:rsidRPr="00010B2F" w:rsidRDefault="009D25E6" w:rsidP="0033656F">
      <w:pPr>
        <w:pStyle w:val="af1"/>
        <w:suppressLineNumbers/>
        <w:spacing w:line="360" w:lineRule="auto"/>
        <w:ind w:left="0" w:firstLine="709"/>
        <w:rPr>
          <w:bCs/>
          <w:sz w:val="28"/>
          <w:szCs w:val="28"/>
        </w:rPr>
      </w:pPr>
      <w:r w:rsidRPr="00010B2F">
        <w:rPr>
          <w:bCs/>
          <w:sz w:val="28"/>
          <w:szCs w:val="28"/>
        </w:rPr>
        <w:lastRenderedPageBreak/>
        <w:t xml:space="preserve">- </w:t>
      </w:r>
      <w:r w:rsidR="00FE6C37" w:rsidRPr="00010B2F">
        <w:rPr>
          <w:bCs/>
          <w:sz w:val="28"/>
          <w:szCs w:val="28"/>
        </w:rPr>
        <w:t>«</w:t>
      </w:r>
      <w:r w:rsidRPr="00010B2F">
        <w:rPr>
          <w:bCs/>
          <w:sz w:val="28"/>
          <w:szCs w:val="28"/>
        </w:rPr>
        <w:t>Предпринимательство</w:t>
      </w:r>
      <w:r w:rsidR="00FE6C37" w:rsidRPr="00010B2F">
        <w:rPr>
          <w:bCs/>
          <w:sz w:val="28"/>
          <w:szCs w:val="28"/>
        </w:rPr>
        <w:t>»</w:t>
      </w:r>
      <w:r w:rsidRPr="00010B2F">
        <w:rPr>
          <w:bCs/>
          <w:sz w:val="28"/>
          <w:szCs w:val="28"/>
        </w:rPr>
        <w:t>;</w:t>
      </w:r>
    </w:p>
    <w:p w14:paraId="3DF3DC46" w14:textId="77777777" w:rsidR="009D25E6" w:rsidRPr="00010B2F" w:rsidRDefault="009D25E6" w:rsidP="0033656F">
      <w:pPr>
        <w:pStyle w:val="af1"/>
        <w:suppressLineNumbers/>
        <w:spacing w:line="360" w:lineRule="auto"/>
        <w:ind w:left="0" w:firstLine="709"/>
        <w:rPr>
          <w:bCs/>
          <w:sz w:val="28"/>
          <w:szCs w:val="28"/>
        </w:rPr>
      </w:pPr>
      <w:r w:rsidRPr="00010B2F">
        <w:rPr>
          <w:bCs/>
          <w:sz w:val="28"/>
          <w:szCs w:val="28"/>
        </w:rPr>
        <w:t xml:space="preserve">- </w:t>
      </w:r>
      <w:r w:rsidR="00FE6C37" w:rsidRPr="00010B2F">
        <w:rPr>
          <w:bCs/>
          <w:sz w:val="28"/>
          <w:szCs w:val="28"/>
        </w:rPr>
        <w:t>«</w:t>
      </w:r>
      <w:r w:rsidRPr="00010B2F">
        <w:rPr>
          <w:bCs/>
          <w:sz w:val="28"/>
          <w:szCs w:val="28"/>
        </w:rPr>
        <w:t>Прикладная логистика</w:t>
      </w:r>
      <w:r w:rsidR="00FE6C37" w:rsidRPr="00010B2F">
        <w:rPr>
          <w:bCs/>
          <w:sz w:val="28"/>
          <w:szCs w:val="28"/>
        </w:rPr>
        <w:t>»</w:t>
      </w:r>
      <w:r w:rsidRPr="00010B2F">
        <w:rPr>
          <w:bCs/>
          <w:sz w:val="28"/>
          <w:szCs w:val="28"/>
        </w:rPr>
        <w:t>;</w:t>
      </w:r>
    </w:p>
    <w:p w14:paraId="4F5646B7" w14:textId="77777777" w:rsidR="009D25E6" w:rsidRPr="00010B2F" w:rsidRDefault="009D25E6" w:rsidP="0033656F">
      <w:pPr>
        <w:pStyle w:val="af1"/>
        <w:suppressLineNumbers/>
        <w:spacing w:line="360" w:lineRule="auto"/>
        <w:ind w:left="0" w:firstLine="709"/>
        <w:rPr>
          <w:bCs/>
          <w:sz w:val="28"/>
          <w:szCs w:val="28"/>
        </w:rPr>
      </w:pPr>
      <w:r w:rsidRPr="00010B2F">
        <w:rPr>
          <w:bCs/>
          <w:sz w:val="28"/>
          <w:szCs w:val="28"/>
        </w:rPr>
        <w:t xml:space="preserve">- </w:t>
      </w:r>
      <w:r w:rsidR="00FE6C37" w:rsidRPr="00010B2F">
        <w:rPr>
          <w:bCs/>
          <w:sz w:val="28"/>
          <w:szCs w:val="28"/>
        </w:rPr>
        <w:t>«</w:t>
      </w:r>
      <w:r w:rsidRPr="00010B2F">
        <w:rPr>
          <w:bCs/>
          <w:sz w:val="28"/>
          <w:szCs w:val="28"/>
        </w:rPr>
        <w:t>Проблемы прогнозирования</w:t>
      </w:r>
      <w:r w:rsidR="00FE6C37" w:rsidRPr="00010B2F">
        <w:rPr>
          <w:bCs/>
          <w:sz w:val="28"/>
          <w:szCs w:val="28"/>
        </w:rPr>
        <w:t>»</w:t>
      </w:r>
      <w:r w:rsidRPr="00010B2F">
        <w:rPr>
          <w:bCs/>
          <w:sz w:val="28"/>
          <w:szCs w:val="28"/>
        </w:rPr>
        <w:t>;</w:t>
      </w:r>
    </w:p>
    <w:p w14:paraId="3BE3B9CA" w14:textId="77777777" w:rsidR="009D25E6" w:rsidRPr="00010B2F" w:rsidRDefault="009D25E6" w:rsidP="0033656F">
      <w:pPr>
        <w:pStyle w:val="af1"/>
        <w:suppressLineNumbers/>
        <w:spacing w:line="360" w:lineRule="auto"/>
        <w:ind w:left="0" w:firstLine="709"/>
        <w:rPr>
          <w:bCs/>
          <w:sz w:val="28"/>
          <w:szCs w:val="28"/>
        </w:rPr>
      </w:pPr>
      <w:r w:rsidRPr="00010B2F">
        <w:rPr>
          <w:bCs/>
          <w:sz w:val="28"/>
          <w:szCs w:val="28"/>
        </w:rPr>
        <w:t xml:space="preserve">- </w:t>
      </w:r>
      <w:r w:rsidR="00CC024D" w:rsidRPr="00010B2F">
        <w:rPr>
          <w:bCs/>
          <w:sz w:val="28"/>
          <w:szCs w:val="28"/>
        </w:rPr>
        <w:t>«</w:t>
      </w:r>
      <w:r w:rsidRPr="00010B2F">
        <w:rPr>
          <w:bCs/>
          <w:sz w:val="28"/>
          <w:szCs w:val="28"/>
        </w:rPr>
        <w:t>Проблемы рыночной экономики</w:t>
      </w:r>
      <w:r w:rsidR="00CC024D" w:rsidRPr="00010B2F">
        <w:rPr>
          <w:bCs/>
          <w:sz w:val="28"/>
          <w:szCs w:val="28"/>
        </w:rPr>
        <w:t>»</w:t>
      </w:r>
      <w:r w:rsidRPr="00010B2F">
        <w:rPr>
          <w:bCs/>
          <w:sz w:val="28"/>
          <w:szCs w:val="28"/>
        </w:rPr>
        <w:t>;</w:t>
      </w:r>
    </w:p>
    <w:p w14:paraId="2A5B5606" w14:textId="77777777" w:rsidR="0033656F" w:rsidRPr="00010B2F" w:rsidRDefault="009D25E6" w:rsidP="009D25E6">
      <w:pPr>
        <w:pStyle w:val="af1"/>
        <w:suppressLineNumbers/>
        <w:spacing w:line="360" w:lineRule="auto"/>
        <w:ind w:left="0" w:firstLine="709"/>
        <w:rPr>
          <w:sz w:val="28"/>
          <w:szCs w:val="28"/>
        </w:rPr>
      </w:pPr>
      <w:r w:rsidRPr="00010B2F">
        <w:rPr>
          <w:bCs/>
          <w:sz w:val="28"/>
          <w:szCs w:val="28"/>
        </w:rPr>
        <w:t xml:space="preserve">- </w:t>
      </w:r>
      <w:r w:rsidR="00CC024D" w:rsidRPr="00010B2F">
        <w:rPr>
          <w:bCs/>
          <w:sz w:val="28"/>
          <w:szCs w:val="28"/>
        </w:rPr>
        <w:t>«</w:t>
      </w:r>
      <w:r w:rsidR="0033656F" w:rsidRPr="00010B2F">
        <w:rPr>
          <w:sz w:val="28"/>
          <w:szCs w:val="28"/>
        </w:rPr>
        <w:t>Проблемы теории и практики управления</w:t>
      </w:r>
      <w:r w:rsidR="00CC024D" w:rsidRPr="00010B2F">
        <w:rPr>
          <w:sz w:val="28"/>
          <w:szCs w:val="28"/>
        </w:rPr>
        <w:t>»</w:t>
      </w:r>
      <w:r w:rsidRPr="00010B2F">
        <w:rPr>
          <w:sz w:val="28"/>
          <w:szCs w:val="28"/>
        </w:rPr>
        <w:t>;</w:t>
      </w:r>
    </w:p>
    <w:p w14:paraId="0CFFDD47" w14:textId="77777777" w:rsidR="009D25E6" w:rsidRPr="00010B2F" w:rsidRDefault="009D25E6" w:rsidP="0033656F">
      <w:pPr>
        <w:pStyle w:val="af1"/>
        <w:suppressLineNumbers/>
        <w:spacing w:line="360" w:lineRule="auto"/>
        <w:ind w:left="0" w:firstLine="709"/>
        <w:rPr>
          <w:bCs/>
          <w:sz w:val="28"/>
          <w:szCs w:val="28"/>
        </w:rPr>
      </w:pPr>
      <w:r w:rsidRPr="00010B2F">
        <w:rPr>
          <w:bCs/>
          <w:sz w:val="28"/>
          <w:szCs w:val="28"/>
        </w:rPr>
        <w:t xml:space="preserve">- </w:t>
      </w:r>
      <w:r w:rsidR="00CC024D" w:rsidRPr="00010B2F">
        <w:rPr>
          <w:bCs/>
          <w:sz w:val="28"/>
          <w:szCs w:val="28"/>
        </w:rPr>
        <w:t>«</w:t>
      </w:r>
      <w:r w:rsidRPr="00010B2F">
        <w:rPr>
          <w:bCs/>
          <w:sz w:val="28"/>
          <w:szCs w:val="28"/>
        </w:rPr>
        <w:t>Проблемы управления</w:t>
      </w:r>
      <w:r w:rsidR="00A65ED1" w:rsidRPr="00010B2F">
        <w:rPr>
          <w:bCs/>
          <w:sz w:val="28"/>
          <w:szCs w:val="28"/>
        </w:rPr>
        <w:t xml:space="preserve"> </w:t>
      </w:r>
      <w:r w:rsidRPr="00010B2F">
        <w:rPr>
          <w:bCs/>
          <w:sz w:val="28"/>
          <w:szCs w:val="28"/>
        </w:rPr>
        <w:t xml:space="preserve">/ </w:t>
      </w:r>
      <w:proofErr w:type="spellStart"/>
      <w:r w:rsidRPr="00010B2F">
        <w:rPr>
          <w:bCs/>
          <w:sz w:val="28"/>
          <w:szCs w:val="28"/>
        </w:rPr>
        <w:t>Control</w:t>
      </w:r>
      <w:proofErr w:type="spellEnd"/>
      <w:r w:rsidRPr="00010B2F">
        <w:rPr>
          <w:bCs/>
          <w:sz w:val="28"/>
          <w:szCs w:val="28"/>
        </w:rPr>
        <w:t xml:space="preserve"> </w:t>
      </w:r>
      <w:proofErr w:type="spellStart"/>
      <w:r w:rsidRPr="00010B2F">
        <w:rPr>
          <w:bCs/>
          <w:sz w:val="28"/>
          <w:szCs w:val="28"/>
        </w:rPr>
        <w:t>Sciences</w:t>
      </w:r>
      <w:proofErr w:type="spellEnd"/>
      <w:r w:rsidR="00CC024D" w:rsidRPr="00010B2F">
        <w:rPr>
          <w:bCs/>
          <w:sz w:val="28"/>
          <w:szCs w:val="28"/>
        </w:rPr>
        <w:t>»</w:t>
      </w:r>
      <w:r w:rsidR="00A65ED1" w:rsidRPr="00010B2F">
        <w:rPr>
          <w:bCs/>
          <w:sz w:val="28"/>
          <w:szCs w:val="28"/>
        </w:rPr>
        <w:t>;</w:t>
      </w:r>
    </w:p>
    <w:p w14:paraId="4ED8B001" w14:textId="77777777" w:rsidR="0033656F" w:rsidRPr="00010B2F" w:rsidRDefault="00A65ED1" w:rsidP="0033656F">
      <w:pPr>
        <w:pStyle w:val="af1"/>
        <w:suppressLineNumbers/>
        <w:spacing w:line="360" w:lineRule="auto"/>
        <w:ind w:left="0" w:firstLine="709"/>
        <w:rPr>
          <w:bCs/>
          <w:sz w:val="28"/>
          <w:szCs w:val="28"/>
        </w:rPr>
      </w:pPr>
      <w:r w:rsidRPr="00010B2F">
        <w:rPr>
          <w:bCs/>
          <w:sz w:val="28"/>
          <w:szCs w:val="28"/>
        </w:rPr>
        <w:t xml:space="preserve">- </w:t>
      </w:r>
      <w:r w:rsidR="00CC024D" w:rsidRPr="00010B2F">
        <w:rPr>
          <w:bCs/>
          <w:sz w:val="28"/>
          <w:szCs w:val="28"/>
        </w:rPr>
        <w:t>«</w:t>
      </w:r>
      <w:r w:rsidR="0033656F" w:rsidRPr="00010B2F">
        <w:rPr>
          <w:bCs/>
          <w:sz w:val="28"/>
          <w:szCs w:val="28"/>
        </w:rPr>
        <w:t>Российский журнал менеджмента</w:t>
      </w:r>
      <w:r w:rsidR="00CC024D" w:rsidRPr="00010B2F">
        <w:rPr>
          <w:bCs/>
          <w:sz w:val="28"/>
          <w:szCs w:val="28"/>
        </w:rPr>
        <w:t>»</w:t>
      </w:r>
      <w:r w:rsidRPr="00010B2F">
        <w:rPr>
          <w:bCs/>
          <w:sz w:val="28"/>
          <w:szCs w:val="28"/>
        </w:rPr>
        <w:t>;</w:t>
      </w:r>
    </w:p>
    <w:p w14:paraId="69E4ED94" w14:textId="77777777" w:rsidR="0033656F" w:rsidRPr="00010B2F" w:rsidRDefault="00A65ED1" w:rsidP="0033656F">
      <w:pPr>
        <w:pStyle w:val="af1"/>
        <w:suppressLineNumbers/>
        <w:spacing w:line="360" w:lineRule="auto"/>
        <w:ind w:left="0" w:firstLine="709"/>
        <w:rPr>
          <w:bCs/>
          <w:sz w:val="28"/>
          <w:szCs w:val="28"/>
        </w:rPr>
      </w:pPr>
      <w:r w:rsidRPr="00010B2F">
        <w:rPr>
          <w:sz w:val="28"/>
          <w:szCs w:val="28"/>
        </w:rPr>
        <w:t xml:space="preserve">- </w:t>
      </w:r>
      <w:r w:rsidR="00CC024D" w:rsidRPr="00010B2F">
        <w:rPr>
          <w:sz w:val="28"/>
          <w:szCs w:val="28"/>
        </w:rPr>
        <w:t>«</w:t>
      </w:r>
      <w:r w:rsidR="0033656F" w:rsidRPr="00010B2F">
        <w:rPr>
          <w:sz w:val="28"/>
          <w:szCs w:val="28"/>
        </w:rPr>
        <w:t>Российский экономический журнал</w:t>
      </w:r>
      <w:r w:rsidR="00CC024D" w:rsidRPr="00010B2F">
        <w:rPr>
          <w:sz w:val="28"/>
          <w:szCs w:val="28"/>
        </w:rPr>
        <w:t>»</w:t>
      </w:r>
      <w:r w:rsidRPr="00010B2F">
        <w:rPr>
          <w:sz w:val="28"/>
          <w:szCs w:val="28"/>
        </w:rPr>
        <w:t>;</w:t>
      </w:r>
      <w:r w:rsidR="0033656F" w:rsidRPr="00010B2F">
        <w:rPr>
          <w:bCs/>
          <w:sz w:val="28"/>
          <w:szCs w:val="28"/>
        </w:rPr>
        <w:t xml:space="preserve"> </w:t>
      </w:r>
    </w:p>
    <w:p w14:paraId="0E7B3118" w14:textId="77777777" w:rsidR="0033656F" w:rsidRPr="00010B2F" w:rsidRDefault="00A65ED1" w:rsidP="0033656F">
      <w:pPr>
        <w:pStyle w:val="af1"/>
        <w:suppressLineNumbers/>
        <w:spacing w:line="360" w:lineRule="auto"/>
        <w:ind w:left="0" w:firstLine="709"/>
        <w:rPr>
          <w:bCs/>
          <w:sz w:val="28"/>
          <w:szCs w:val="28"/>
        </w:rPr>
      </w:pPr>
      <w:r w:rsidRPr="00010B2F">
        <w:rPr>
          <w:bCs/>
          <w:sz w:val="28"/>
          <w:szCs w:val="28"/>
        </w:rPr>
        <w:t xml:space="preserve">- </w:t>
      </w:r>
      <w:r w:rsidR="00CC024D" w:rsidRPr="00010B2F">
        <w:rPr>
          <w:bCs/>
          <w:sz w:val="28"/>
          <w:szCs w:val="28"/>
        </w:rPr>
        <w:t>«</w:t>
      </w:r>
      <w:r w:rsidR="0033656F" w:rsidRPr="00010B2F">
        <w:rPr>
          <w:bCs/>
          <w:sz w:val="28"/>
          <w:szCs w:val="28"/>
        </w:rPr>
        <w:t>Управленец</w:t>
      </w:r>
      <w:r w:rsidR="00CC024D" w:rsidRPr="00010B2F">
        <w:rPr>
          <w:bCs/>
          <w:sz w:val="28"/>
          <w:szCs w:val="28"/>
        </w:rPr>
        <w:t>»</w:t>
      </w:r>
      <w:r w:rsidRPr="00010B2F">
        <w:rPr>
          <w:bCs/>
          <w:sz w:val="28"/>
          <w:szCs w:val="28"/>
        </w:rPr>
        <w:t>;</w:t>
      </w:r>
      <w:r w:rsidR="0033656F" w:rsidRPr="00010B2F">
        <w:rPr>
          <w:bCs/>
          <w:sz w:val="28"/>
          <w:szCs w:val="28"/>
        </w:rPr>
        <w:t xml:space="preserve"> </w:t>
      </w:r>
    </w:p>
    <w:p w14:paraId="27170F88" w14:textId="77777777" w:rsidR="0033656F" w:rsidRPr="00010B2F" w:rsidRDefault="00A65ED1" w:rsidP="0033656F">
      <w:pPr>
        <w:pStyle w:val="af1"/>
        <w:suppressLineNumbers/>
        <w:spacing w:line="360" w:lineRule="auto"/>
        <w:ind w:left="0" w:firstLine="709"/>
        <w:rPr>
          <w:bCs/>
          <w:sz w:val="28"/>
          <w:szCs w:val="28"/>
        </w:rPr>
      </w:pPr>
      <w:r w:rsidRPr="00010B2F">
        <w:rPr>
          <w:bCs/>
          <w:sz w:val="28"/>
          <w:szCs w:val="28"/>
        </w:rPr>
        <w:t xml:space="preserve">- </w:t>
      </w:r>
      <w:r w:rsidR="00CC024D" w:rsidRPr="00010B2F">
        <w:rPr>
          <w:bCs/>
          <w:sz w:val="28"/>
          <w:szCs w:val="28"/>
        </w:rPr>
        <w:t>«</w:t>
      </w:r>
      <w:r w:rsidR="0033656F" w:rsidRPr="00010B2F">
        <w:rPr>
          <w:bCs/>
          <w:sz w:val="28"/>
          <w:szCs w:val="28"/>
        </w:rPr>
        <w:t>Управление компанией</w:t>
      </w:r>
      <w:r w:rsidR="00CC024D" w:rsidRPr="00010B2F">
        <w:rPr>
          <w:bCs/>
          <w:sz w:val="28"/>
          <w:szCs w:val="28"/>
        </w:rPr>
        <w:t>»</w:t>
      </w:r>
      <w:r w:rsidRPr="00010B2F">
        <w:rPr>
          <w:bCs/>
          <w:sz w:val="28"/>
          <w:szCs w:val="28"/>
        </w:rPr>
        <w:t>;</w:t>
      </w:r>
    </w:p>
    <w:p w14:paraId="3ABB9585" w14:textId="77777777" w:rsidR="00A65ED1" w:rsidRPr="00010B2F" w:rsidRDefault="00A65ED1" w:rsidP="0033656F">
      <w:pPr>
        <w:pStyle w:val="af1"/>
        <w:suppressLineNumbers/>
        <w:spacing w:line="360" w:lineRule="auto"/>
        <w:ind w:left="0" w:firstLine="709"/>
        <w:rPr>
          <w:bCs/>
          <w:sz w:val="28"/>
          <w:szCs w:val="28"/>
        </w:rPr>
      </w:pPr>
      <w:r w:rsidRPr="00010B2F">
        <w:rPr>
          <w:bCs/>
          <w:sz w:val="28"/>
          <w:szCs w:val="28"/>
        </w:rPr>
        <w:t xml:space="preserve">- </w:t>
      </w:r>
      <w:r w:rsidR="00CC024D" w:rsidRPr="00010B2F">
        <w:rPr>
          <w:bCs/>
          <w:sz w:val="28"/>
          <w:szCs w:val="28"/>
        </w:rPr>
        <w:t>«</w:t>
      </w:r>
      <w:r w:rsidRPr="00010B2F">
        <w:rPr>
          <w:bCs/>
          <w:sz w:val="28"/>
          <w:szCs w:val="28"/>
        </w:rPr>
        <w:t>Управление персоналом</w:t>
      </w:r>
      <w:r w:rsidR="00CC024D" w:rsidRPr="00010B2F">
        <w:rPr>
          <w:bCs/>
          <w:sz w:val="28"/>
          <w:szCs w:val="28"/>
        </w:rPr>
        <w:t>»</w:t>
      </w:r>
      <w:r w:rsidRPr="00010B2F">
        <w:rPr>
          <w:bCs/>
          <w:sz w:val="28"/>
          <w:szCs w:val="28"/>
        </w:rPr>
        <w:t xml:space="preserve">; </w:t>
      </w:r>
    </w:p>
    <w:p w14:paraId="4963E33C" w14:textId="77777777" w:rsidR="00A65ED1" w:rsidRPr="00010B2F" w:rsidRDefault="00A65ED1" w:rsidP="0033656F">
      <w:pPr>
        <w:pStyle w:val="af1"/>
        <w:suppressLineNumbers/>
        <w:spacing w:line="360" w:lineRule="auto"/>
        <w:ind w:left="0" w:firstLine="709"/>
        <w:rPr>
          <w:bCs/>
          <w:sz w:val="28"/>
          <w:szCs w:val="28"/>
        </w:rPr>
      </w:pPr>
      <w:r w:rsidRPr="00010B2F">
        <w:rPr>
          <w:bCs/>
          <w:sz w:val="28"/>
          <w:szCs w:val="28"/>
        </w:rPr>
        <w:t xml:space="preserve">- </w:t>
      </w:r>
      <w:r w:rsidR="00CC024D" w:rsidRPr="00010B2F">
        <w:rPr>
          <w:bCs/>
          <w:sz w:val="28"/>
          <w:szCs w:val="28"/>
        </w:rPr>
        <w:t>«</w:t>
      </w:r>
      <w:r w:rsidRPr="00010B2F">
        <w:rPr>
          <w:bCs/>
          <w:sz w:val="28"/>
          <w:szCs w:val="28"/>
        </w:rPr>
        <w:t>Управление проектами</w:t>
      </w:r>
      <w:r w:rsidR="00CC024D" w:rsidRPr="00010B2F">
        <w:rPr>
          <w:bCs/>
          <w:sz w:val="28"/>
          <w:szCs w:val="28"/>
        </w:rPr>
        <w:t>»</w:t>
      </w:r>
      <w:r w:rsidRPr="00010B2F">
        <w:rPr>
          <w:bCs/>
          <w:sz w:val="28"/>
          <w:szCs w:val="28"/>
        </w:rPr>
        <w:t>;</w:t>
      </w:r>
    </w:p>
    <w:p w14:paraId="18115F6C" w14:textId="77777777" w:rsidR="0033656F" w:rsidRPr="00010B2F" w:rsidRDefault="00A65ED1" w:rsidP="0033656F">
      <w:pPr>
        <w:pStyle w:val="af1"/>
        <w:suppressLineNumbers/>
        <w:spacing w:line="360" w:lineRule="auto"/>
        <w:ind w:left="0" w:firstLine="709"/>
        <w:rPr>
          <w:bCs/>
          <w:sz w:val="28"/>
          <w:szCs w:val="28"/>
        </w:rPr>
      </w:pPr>
      <w:r w:rsidRPr="00010B2F">
        <w:rPr>
          <w:bCs/>
          <w:sz w:val="28"/>
          <w:szCs w:val="28"/>
        </w:rPr>
        <w:t xml:space="preserve">- </w:t>
      </w:r>
      <w:r w:rsidR="00CC024D" w:rsidRPr="00010B2F">
        <w:rPr>
          <w:bCs/>
          <w:sz w:val="28"/>
          <w:szCs w:val="28"/>
        </w:rPr>
        <w:t>«</w:t>
      </w:r>
      <w:r w:rsidR="0033656F" w:rsidRPr="00010B2F">
        <w:rPr>
          <w:bCs/>
          <w:sz w:val="28"/>
          <w:szCs w:val="28"/>
        </w:rPr>
        <w:t>Управление риском</w:t>
      </w:r>
      <w:r w:rsidR="00CC024D" w:rsidRPr="00010B2F">
        <w:rPr>
          <w:bCs/>
          <w:sz w:val="28"/>
          <w:szCs w:val="28"/>
        </w:rPr>
        <w:t>»</w:t>
      </w:r>
      <w:r w:rsidRPr="00010B2F">
        <w:rPr>
          <w:bCs/>
          <w:sz w:val="28"/>
          <w:szCs w:val="28"/>
        </w:rPr>
        <w:t>;</w:t>
      </w:r>
    </w:p>
    <w:p w14:paraId="6D8677EA" w14:textId="77777777" w:rsidR="0033656F" w:rsidRPr="00010B2F" w:rsidRDefault="00A65ED1" w:rsidP="0033656F">
      <w:pPr>
        <w:pStyle w:val="af1"/>
        <w:suppressLineNumbers/>
        <w:spacing w:line="360" w:lineRule="auto"/>
        <w:ind w:left="0" w:firstLine="709"/>
        <w:rPr>
          <w:bCs/>
          <w:sz w:val="28"/>
          <w:szCs w:val="28"/>
        </w:rPr>
      </w:pPr>
      <w:r w:rsidRPr="00010B2F">
        <w:rPr>
          <w:bCs/>
          <w:sz w:val="28"/>
          <w:szCs w:val="28"/>
        </w:rPr>
        <w:t xml:space="preserve">- </w:t>
      </w:r>
      <w:r w:rsidR="00CC024D" w:rsidRPr="00010B2F">
        <w:rPr>
          <w:bCs/>
          <w:sz w:val="28"/>
          <w:szCs w:val="28"/>
        </w:rPr>
        <w:t>«</w:t>
      </w:r>
      <w:r w:rsidR="0033656F" w:rsidRPr="00010B2F">
        <w:rPr>
          <w:bCs/>
          <w:sz w:val="28"/>
          <w:szCs w:val="28"/>
        </w:rPr>
        <w:t>Управление человеческим потенциалом</w:t>
      </w:r>
      <w:r w:rsidR="00CC024D" w:rsidRPr="00010B2F">
        <w:rPr>
          <w:bCs/>
          <w:sz w:val="28"/>
          <w:szCs w:val="28"/>
        </w:rPr>
        <w:t>»</w:t>
      </w:r>
      <w:r w:rsidRPr="00010B2F">
        <w:rPr>
          <w:bCs/>
          <w:sz w:val="28"/>
          <w:szCs w:val="28"/>
        </w:rPr>
        <w:t>;</w:t>
      </w:r>
    </w:p>
    <w:p w14:paraId="5AB3495D" w14:textId="77777777" w:rsidR="0033656F" w:rsidRPr="00010B2F" w:rsidRDefault="00A65ED1" w:rsidP="0033656F">
      <w:pPr>
        <w:pStyle w:val="af1"/>
        <w:suppressLineNumbers/>
        <w:spacing w:line="360" w:lineRule="auto"/>
        <w:ind w:left="0" w:firstLine="709"/>
        <w:rPr>
          <w:bCs/>
          <w:sz w:val="28"/>
          <w:szCs w:val="28"/>
        </w:rPr>
      </w:pPr>
      <w:r w:rsidRPr="00010B2F">
        <w:rPr>
          <w:bCs/>
          <w:sz w:val="28"/>
          <w:szCs w:val="28"/>
        </w:rPr>
        <w:t xml:space="preserve">- </w:t>
      </w:r>
      <w:r w:rsidR="00CC024D" w:rsidRPr="00010B2F">
        <w:rPr>
          <w:bCs/>
          <w:sz w:val="28"/>
          <w:szCs w:val="28"/>
        </w:rPr>
        <w:t>«</w:t>
      </w:r>
      <w:r w:rsidRPr="00010B2F">
        <w:rPr>
          <w:bCs/>
          <w:sz w:val="28"/>
          <w:szCs w:val="28"/>
        </w:rPr>
        <w:t>Э</w:t>
      </w:r>
      <w:r w:rsidR="0033656F" w:rsidRPr="00010B2F">
        <w:rPr>
          <w:bCs/>
          <w:sz w:val="28"/>
          <w:szCs w:val="28"/>
        </w:rPr>
        <w:t>кономический анализ: теория и практика</w:t>
      </w:r>
      <w:r w:rsidR="00CC024D" w:rsidRPr="00010B2F">
        <w:rPr>
          <w:bCs/>
          <w:sz w:val="28"/>
          <w:szCs w:val="28"/>
        </w:rPr>
        <w:t>»</w:t>
      </w:r>
      <w:r w:rsidRPr="00010B2F">
        <w:rPr>
          <w:bCs/>
          <w:sz w:val="28"/>
          <w:szCs w:val="28"/>
        </w:rPr>
        <w:t>;</w:t>
      </w:r>
    </w:p>
    <w:p w14:paraId="2B124A48" w14:textId="77777777" w:rsidR="0033656F" w:rsidRPr="00010B2F" w:rsidRDefault="00A65ED1" w:rsidP="0033656F">
      <w:pPr>
        <w:shd w:val="clear" w:color="auto" w:fill="FFFFFF"/>
        <w:tabs>
          <w:tab w:val="left" w:pos="960"/>
        </w:tabs>
        <w:autoSpaceDE w:val="0"/>
        <w:autoSpaceDN w:val="0"/>
        <w:adjustRightInd w:val="0"/>
        <w:spacing w:line="360" w:lineRule="auto"/>
        <w:ind w:firstLine="709"/>
        <w:rPr>
          <w:color w:val="000000"/>
          <w:szCs w:val="28"/>
        </w:rPr>
      </w:pPr>
      <w:r w:rsidRPr="00010B2F">
        <w:rPr>
          <w:color w:val="000000"/>
          <w:szCs w:val="28"/>
        </w:rPr>
        <w:t xml:space="preserve">- </w:t>
      </w:r>
      <w:r w:rsidR="00CC024D" w:rsidRPr="00010B2F">
        <w:rPr>
          <w:color w:val="000000"/>
          <w:szCs w:val="28"/>
        </w:rPr>
        <w:t>«</w:t>
      </w:r>
      <w:r w:rsidR="0033656F" w:rsidRPr="00010B2F">
        <w:rPr>
          <w:color w:val="000000"/>
          <w:szCs w:val="28"/>
        </w:rPr>
        <w:t>Экономика и управление</w:t>
      </w:r>
      <w:r w:rsidR="00CC024D" w:rsidRPr="00010B2F">
        <w:rPr>
          <w:color w:val="000000"/>
          <w:szCs w:val="28"/>
        </w:rPr>
        <w:t>»</w:t>
      </w:r>
      <w:r w:rsidRPr="00010B2F">
        <w:rPr>
          <w:color w:val="000000"/>
          <w:szCs w:val="28"/>
        </w:rPr>
        <w:t>;</w:t>
      </w:r>
    </w:p>
    <w:p w14:paraId="77B8694B" w14:textId="77777777" w:rsidR="0033656F" w:rsidRPr="00010B2F" w:rsidRDefault="00A65ED1" w:rsidP="0033656F">
      <w:pPr>
        <w:pStyle w:val="af1"/>
        <w:suppressLineNumbers/>
        <w:spacing w:line="360" w:lineRule="auto"/>
        <w:ind w:left="0" w:firstLine="709"/>
        <w:rPr>
          <w:sz w:val="28"/>
          <w:szCs w:val="28"/>
        </w:rPr>
      </w:pPr>
      <w:r w:rsidRPr="00010B2F">
        <w:rPr>
          <w:sz w:val="28"/>
          <w:szCs w:val="28"/>
        </w:rPr>
        <w:t xml:space="preserve">- </w:t>
      </w:r>
      <w:r w:rsidR="00CC024D" w:rsidRPr="00010B2F">
        <w:rPr>
          <w:sz w:val="28"/>
          <w:szCs w:val="28"/>
        </w:rPr>
        <w:t>«</w:t>
      </w:r>
      <w:r w:rsidR="0033656F" w:rsidRPr="00010B2F">
        <w:rPr>
          <w:sz w:val="28"/>
          <w:szCs w:val="28"/>
        </w:rPr>
        <w:t>Экономист</w:t>
      </w:r>
      <w:r w:rsidR="00CC024D" w:rsidRPr="00010B2F">
        <w:rPr>
          <w:sz w:val="28"/>
          <w:szCs w:val="28"/>
        </w:rPr>
        <w:t>»</w:t>
      </w:r>
      <w:r w:rsidRPr="00010B2F">
        <w:rPr>
          <w:sz w:val="28"/>
          <w:szCs w:val="28"/>
        </w:rPr>
        <w:t>;</w:t>
      </w:r>
    </w:p>
    <w:p w14:paraId="78AC6AD6" w14:textId="77777777" w:rsidR="00A65ED1" w:rsidRPr="00010B2F" w:rsidRDefault="00A65ED1" w:rsidP="0033656F">
      <w:pPr>
        <w:pStyle w:val="af1"/>
        <w:suppressLineNumbers/>
        <w:spacing w:line="360" w:lineRule="auto"/>
        <w:ind w:left="0" w:firstLine="709"/>
        <w:rPr>
          <w:sz w:val="28"/>
          <w:szCs w:val="28"/>
        </w:rPr>
      </w:pPr>
      <w:r w:rsidRPr="00010B2F">
        <w:rPr>
          <w:sz w:val="28"/>
          <w:szCs w:val="28"/>
        </w:rPr>
        <w:t xml:space="preserve">- </w:t>
      </w:r>
      <w:r w:rsidR="00CC024D" w:rsidRPr="00010B2F">
        <w:rPr>
          <w:sz w:val="28"/>
          <w:szCs w:val="28"/>
        </w:rPr>
        <w:t>«</w:t>
      </w:r>
      <w:r w:rsidRPr="00010B2F">
        <w:rPr>
          <w:sz w:val="28"/>
          <w:szCs w:val="28"/>
        </w:rPr>
        <w:t>Экономический журнал Высшей школы экономики</w:t>
      </w:r>
      <w:r w:rsidR="00CC024D" w:rsidRPr="00010B2F">
        <w:rPr>
          <w:sz w:val="28"/>
          <w:szCs w:val="28"/>
        </w:rPr>
        <w:t>»</w:t>
      </w:r>
      <w:r w:rsidRPr="00010B2F">
        <w:rPr>
          <w:sz w:val="28"/>
          <w:szCs w:val="28"/>
        </w:rPr>
        <w:t>;</w:t>
      </w:r>
    </w:p>
    <w:p w14:paraId="098B990B" w14:textId="77777777" w:rsidR="0033656F" w:rsidRPr="00010B2F" w:rsidRDefault="00A65ED1" w:rsidP="0033656F">
      <w:pPr>
        <w:pStyle w:val="af1"/>
        <w:suppressLineNumbers/>
        <w:spacing w:line="360" w:lineRule="auto"/>
        <w:ind w:left="0" w:firstLine="709"/>
        <w:rPr>
          <w:bCs/>
          <w:sz w:val="28"/>
          <w:szCs w:val="28"/>
        </w:rPr>
      </w:pPr>
      <w:r w:rsidRPr="00010B2F">
        <w:rPr>
          <w:sz w:val="28"/>
          <w:szCs w:val="28"/>
        </w:rPr>
        <w:t xml:space="preserve">- </w:t>
      </w:r>
      <w:r w:rsidR="00CC024D" w:rsidRPr="00010B2F">
        <w:rPr>
          <w:sz w:val="28"/>
          <w:szCs w:val="28"/>
        </w:rPr>
        <w:t>«</w:t>
      </w:r>
      <w:r w:rsidR="0033656F" w:rsidRPr="00010B2F">
        <w:rPr>
          <w:sz w:val="28"/>
          <w:szCs w:val="28"/>
        </w:rPr>
        <w:t>Эксперт</w:t>
      </w:r>
      <w:r w:rsidR="00CC024D" w:rsidRPr="00010B2F">
        <w:rPr>
          <w:sz w:val="28"/>
          <w:szCs w:val="28"/>
        </w:rPr>
        <w:t>»</w:t>
      </w:r>
      <w:r w:rsidRPr="00010B2F">
        <w:rPr>
          <w:bCs/>
          <w:sz w:val="28"/>
          <w:szCs w:val="28"/>
        </w:rPr>
        <w:t xml:space="preserve"> и др.</w:t>
      </w:r>
    </w:p>
    <w:p w14:paraId="4B7AF3DE" w14:textId="77777777" w:rsidR="00F85E8C" w:rsidRPr="00010B2F" w:rsidRDefault="00F85E8C" w:rsidP="00F832CD">
      <w:pPr>
        <w:shd w:val="clear" w:color="auto" w:fill="FFFFFF"/>
        <w:ind w:firstLine="725"/>
        <w:rPr>
          <w:b/>
          <w:sz w:val="32"/>
          <w:szCs w:val="32"/>
        </w:rPr>
      </w:pPr>
    </w:p>
    <w:p w14:paraId="46EA6051" w14:textId="77777777" w:rsidR="00F832CD" w:rsidRPr="00010B2F" w:rsidRDefault="00F85E8C" w:rsidP="002E6796">
      <w:pPr>
        <w:pStyle w:val="2"/>
      </w:pPr>
      <w:bookmarkStart w:id="13" w:name="_Toc496691454"/>
      <w:r w:rsidRPr="00010B2F">
        <w:t>7</w:t>
      </w:r>
      <w:r w:rsidR="00F832CD" w:rsidRPr="00010B2F">
        <w:t xml:space="preserve"> Стиль изложения </w:t>
      </w:r>
      <w:r w:rsidR="00813977" w:rsidRPr="00010B2F">
        <w:t>ВКР</w:t>
      </w:r>
      <w:bookmarkEnd w:id="13"/>
    </w:p>
    <w:bookmarkEnd w:id="11"/>
    <w:bookmarkEnd w:id="12"/>
    <w:p w14:paraId="287DE702" w14:textId="77777777" w:rsidR="00F832CD" w:rsidRPr="00010B2F" w:rsidRDefault="00F832CD" w:rsidP="000A2F4F">
      <w:pPr>
        <w:spacing w:line="360" w:lineRule="auto"/>
        <w:ind w:firstLine="709"/>
        <w:rPr>
          <w:color w:val="000000"/>
          <w:szCs w:val="28"/>
        </w:rPr>
      </w:pPr>
    </w:p>
    <w:p w14:paraId="0113FA91" w14:textId="77777777" w:rsidR="00F832CD" w:rsidRPr="00010B2F" w:rsidRDefault="00F832CD" w:rsidP="00F832CD">
      <w:pPr>
        <w:pStyle w:val="afb"/>
        <w:spacing w:line="360" w:lineRule="auto"/>
        <w:ind w:left="0" w:firstLine="709"/>
        <w:jc w:val="both"/>
        <w:rPr>
          <w:color w:val="000000"/>
          <w:sz w:val="28"/>
          <w:szCs w:val="28"/>
        </w:rPr>
      </w:pPr>
      <w:r w:rsidRPr="00010B2F">
        <w:rPr>
          <w:color w:val="000000"/>
          <w:sz w:val="28"/>
          <w:szCs w:val="28"/>
        </w:rPr>
        <w:t xml:space="preserve">Текст </w:t>
      </w:r>
      <w:r w:rsidR="00A65ED1" w:rsidRPr="00010B2F">
        <w:rPr>
          <w:color w:val="000000"/>
          <w:sz w:val="28"/>
          <w:szCs w:val="28"/>
        </w:rPr>
        <w:t>ВКР</w:t>
      </w:r>
      <w:r w:rsidRPr="00010B2F">
        <w:rPr>
          <w:color w:val="000000"/>
          <w:sz w:val="28"/>
          <w:szCs w:val="28"/>
        </w:rPr>
        <w:t xml:space="preserve"> должен быть логически последовательным, точным, необходимым и достаточным для раскрытия темы.</w:t>
      </w:r>
    </w:p>
    <w:p w14:paraId="7680410C" w14:textId="77777777" w:rsidR="00F832CD" w:rsidRPr="00010B2F" w:rsidRDefault="00F832CD" w:rsidP="00F832CD">
      <w:pPr>
        <w:pStyle w:val="afb"/>
        <w:spacing w:line="360" w:lineRule="auto"/>
        <w:ind w:left="0" w:firstLine="709"/>
        <w:jc w:val="both"/>
        <w:rPr>
          <w:color w:val="000000"/>
          <w:sz w:val="28"/>
          <w:szCs w:val="28"/>
        </w:rPr>
      </w:pPr>
      <w:r w:rsidRPr="00010B2F">
        <w:rPr>
          <w:color w:val="000000"/>
          <w:sz w:val="28"/>
          <w:szCs w:val="28"/>
        </w:rPr>
        <w:t xml:space="preserve">В тексте </w:t>
      </w:r>
      <w:r w:rsidR="00A65ED1" w:rsidRPr="00010B2F">
        <w:rPr>
          <w:color w:val="000000"/>
          <w:sz w:val="28"/>
          <w:szCs w:val="28"/>
        </w:rPr>
        <w:t>ВКР</w:t>
      </w:r>
      <w:r w:rsidRPr="00010B2F">
        <w:rPr>
          <w:color w:val="000000"/>
          <w:sz w:val="28"/>
          <w:szCs w:val="28"/>
        </w:rPr>
        <w:t xml:space="preserve"> следует применять термины, определения, обозначения и сокращения, установленные действующими стандартами и общепринятыми нормами.</w:t>
      </w:r>
      <w:r w:rsidR="00A324A3" w:rsidRPr="00010B2F">
        <w:rPr>
          <w:color w:val="000000"/>
          <w:sz w:val="28"/>
          <w:szCs w:val="28"/>
        </w:rPr>
        <w:t xml:space="preserve"> Н</w:t>
      </w:r>
      <w:r w:rsidRPr="00010B2F">
        <w:rPr>
          <w:color w:val="000000"/>
          <w:sz w:val="28"/>
          <w:szCs w:val="28"/>
        </w:rPr>
        <w:t>е допускается применять:</w:t>
      </w:r>
    </w:p>
    <w:p w14:paraId="314C684A" w14:textId="77777777" w:rsidR="00F832CD" w:rsidRPr="00010B2F" w:rsidRDefault="00F832CD" w:rsidP="00F832CD">
      <w:pPr>
        <w:pStyle w:val="afb"/>
        <w:spacing w:line="360" w:lineRule="auto"/>
        <w:ind w:left="0" w:firstLine="709"/>
        <w:jc w:val="both"/>
        <w:rPr>
          <w:color w:val="000000"/>
          <w:sz w:val="28"/>
          <w:szCs w:val="28"/>
        </w:rPr>
      </w:pPr>
      <w:r w:rsidRPr="00010B2F">
        <w:rPr>
          <w:color w:val="000000"/>
          <w:sz w:val="28"/>
          <w:szCs w:val="28"/>
        </w:rPr>
        <w:t>- обороты разговорной речи, техницизмы, и профессионализмы;</w:t>
      </w:r>
    </w:p>
    <w:p w14:paraId="5B49B8B8" w14:textId="77777777" w:rsidR="00F832CD" w:rsidRPr="00010B2F" w:rsidRDefault="00F832CD" w:rsidP="00F832CD">
      <w:pPr>
        <w:pStyle w:val="afb"/>
        <w:spacing w:line="360" w:lineRule="auto"/>
        <w:ind w:left="0" w:firstLine="709"/>
        <w:jc w:val="both"/>
        <w:rPr>
          <w:color w:val="000000"/>
          <w:sz w:val="28"/>
          <w:szCs w:val="28"/>
        </w:rPr>
      </w:pPr>
      <w:r w:rsidRPr="00010B2F">
        <w:rPr>
          <w:color w:val="000000"/>
          <w:sz w:val="28"/>
          <w:szCs w:val="28"/>
        </w:rPr>
        <w:t>- для одного и того же понятия различные научно-технические термины при наличии равнозначных слов и терминов в русском языке;</w:t>
      </w:r>
    </w:p>
    <w:p w14:paraId="364062E1" w14:textId="77777777" w:rsidR="00F832CD" w:rsidRPr="00010B2F" w:rsidRDefault="00F832CD" w:rsidP="00F832CD">
      <w:pPr>
        <w:pStyle w:val="afb"/>
        <w:spacing w:line="360" w:lineRule="auto"/>
        <w:ind w:left="0" w:firstLine="709"/>
        <w:jc w:val="both"/>
        <w:rPr>
          <w:color w:val="000000"/>
          <w:sz w:val="28"/>
          <w:szCs w:val="28"/>
        </w:rPr>
      </w:pPr>
      <w:r w:rsidRPr="00010B2F">
        <w:rPr>
          <w:color w:val="000000"/>
          <w:sz w:val="28"/>
          <w:szCs w:val="28"/>
        </w:rPr>
        <w:lastRenderedPageBreak/>
        <w:t>- произвольные словообразования.</w:t>
      </w:r>
    </w:p>
    <w:p w14:paraId="5F1E2B20" w14:textId="77777777" w:rsidR="00F832CD" w:rsidRPr="00010B2F" w:rsidRDefault="00A65ED1" w:rsidP="00F832CD">
      <w:pPr>
        <w:spacing w:line="360" w:lineRule="auto"/>
        <w:ind w:firstLine="709"/>
        <w:rPr>
          <w:color w:val="000000"/>
          <w:szCs w:val="28"/>
        </w:rPr>
      </w:pPr>
      <w:r w:rsidRPr="00010B2F">
        <w:rPr>
          <w:color w:val="000000"/>
          <w:szCs w:val="28"/>
        </w:rPr>
        <w:t xml:space="preserve">ВКР </w:t>
      </w:r>
      <w:r w:rsidR="00F832CD" w:rsidRPr="00010B2F">
        <w:rPr>
          <w:color w:val="000000"/>
          <w:szCs w:val="28"/>
        </w:rPr>
        <w:t>должна быть выдержана в стиле письменной научной речи, который обладает некоторыми характерными особенностями.</w:t>
      </w:r>
    </w:p>
    <w:p w14:paraId="23695F37" w14:textId="77777777" w:rsidR="00F832CD" w:rsidRPr="00010B2F" w:rsidRDefault="00F832CD" w:rsidP="00F832CD">
      <w:pPr>
        <w:spacing w:line="360" w:lineRule="auto"/>
        <w:ind w:firstLine="709"/>
        <w:rPr>
          <w:color w:val="000000"/>
          <w:szCs w:val="28"/>
        </w:rPr>
      </w:pPr>
      <w:r w:rsidRPr="00010B2F">
        <w:rPr>
          <w:color w:val="000000"/>
          <w:szCs w:val="28"/>
        </w:rPr>
        <w:t>Прежде всего, стилю письменной научной речи характерно использование конструкций, исключающих употребление местоимения первого лица единственного и множественного числа, местоимений второго лица единственного числа.</w:t>
      </w:r>
    </w:p>
    <w:p w14:paraId="1C768CBC" w14:textId="77777777" w:rsidR="00F832CD" w:rsidRPr="00010B2F" w:rsidRDefault="00F832CD" w:rsidP="00F832CD">
      <w:pPr>
        <w:spacing w:line="360" w:lineRule="auto"/>
        <w:ind w:firstLine="709"/>
        <w:rPr>
          <w:color w:val="000000"/>
          <w:szCs w:val="28"/>
        </w:rPr>
      </w:pPr>
      <w:r w:rsidRPr="00010B2F">
        <w:rPr>
          <w:color w:val="000000"/>
          <w:szCs w:val="28"/>
        </w:rPr>
        <w:t>При этом рекомендуется использовать следующие варианты:</w:t>
      </w:r>
    </w:p>
    <w:p w14:paraId="0B01D447" w14:textId="77777777" w:rsidR="00F832CD" w:rsidRPr="00010B2F" w:rsidRDefault="00F832CD" w:rsidP="00F832CD">
      <w:pPr>
        <w:spacing w:line="360" w:lineRule="auto"/>
        <w:ind w:firstLine="709"/>
        <w:rPr>
          <w:color w:val="000000"/>
          <w:szCs w:val="28"/>
        </w:rPr>
      </w:pPr>
      <w:r w:rsidRPr="00010B2F">
        <w:rPr>
          <w:color w:val="000000"/>
          <w:szCs w:val="28"/>
        </w:rPr>
        <w:t>- неопределенно-личные предложения;</w:t>
      </w:r>
    </w:p>
    <w:p w14:paraId="6039624F" w14:textId="77777777" w:rsidR="00F832CD" w:rsidRPr="00010B2F" w:rsidRDefault="00F832CD" w:rsidP="00F832CD">
      <w:pPr>
        <w:spacing w:line="360" w:lineRule="auto"/>
        <w:ind w:firstLine="709"/>
        <w:rPr>
          <w:color w:val="000000"/>
          <w:szCs w:val="28"/>
        </w:rPr>
      </w:pPr>
      <w:r w:rsidRPr="00010B2F">
        <w:rPr>
          <w:color w:val="000000"/>
          <w:szCs w:val="28"/>
        </w:rPr>
        <w:t>- формы изложения от третьего лица;</w:t>
      </w:r>
    </w:p>
    <w:p w14:paraId="147D6B96" w14:textId="77777777" w:rsidR="00F832CD" w:rsidRPr="00010B2F" w:rsidRDefault="00F832CD" w:rsidP="00F832CD">
      <w:pPr>
        <w:spacing w:line="360" w:lineRule="auto"/>
        <w:ind w:firstLine="709"/>
        <w:rPr>
          <w:color w:val="000000"/>
          <w:szCs w:val="28"/>
        </w:rPr>
      </w:pPr>
      <w:r w:rsidRPr="00010B2F">
        <w:rPr>
          <w:color w:val="000000"/>
          <w:szCs w:val="28"/>
        </w:rPr>
        <w:t>- предложения со страдательным залогом.</w:t>
      </w:r>
    </w:p>
    <w:p w14:paraId="2A9508C6" w14:textId="77777777" w:rsidR="00F832CD" w:rsidRPr="00010B2F" w:rsidRDefault="00F832CD" w:rsidP="00F832CD">
      <w:pPr>
        <w:spacing w:line="360" w:lineRule="auto"/>
        <w:ind w:firstLine="709"/>
        <w:rPr>
          <w:color w:val="000000"/>
          <w:szCs w:val="28"/>
        </w:rPr>
      </w:pPr>
      <w:r w:rsidRPr="00010B2F">
        <w:rPr>
          <w:color w:val="000000"/>
          <w:szCs w:val="28"/>
        </w:rPr>
        <w:t>В научном тексте нельзя использовать разговорно-просторечную лексику.</w:t>
      </w:r>
    </w:p>
    <w:p w14:paraId="327E5F02" w14:textId="77777777" w:rsidR="00F832CD" w:rsidRPr="00010B2F" w:rsidRDefault="00F832CD" w:rsidP="00F832CD">
      <w:pPr>
        <w:spacing w:line="360" w:lineRule="auto"/>
        <w:ind w:firstLine="709"/>
        <w:rPr>
          <w:color w:val="000000"/>
          <w:szCs w:val="28"/>
        </w:rPr>
      </w:pPr>
      <w:r w:rsidRPr="00010B2F">
        <w:rPr>
          <w:color w:val="000000"/>
          <w:szCs w:val="28"/>
        </w:rPr>
        <w:t>Нужно использовать терминологические названия.</w:t>
      </w:r>
    </w:p>
    <w:p w14:paraId="350FA9B7" w14:textId="77777777" w:rsidR="00F832CD" w:rsidRPr="00010B2F" w:rsidRDefault="00F832CD" w:rsidP="00F832CD">
      <w:pPr>
        <w:spacing w:line="360" w:lineRule="auto"/>
        <w:ind w:firstLine="709"/>
        <w:rPr>
          <w:color w:val="000000"/>
          <w:szCs w:val="28"/>
        </w:rPr>
      </w:pPr>
      <w:r w:rsidRPr="00010B2F">
        <w:rPr>
          <w:color w:val="000000"/>
          <w:szCs w:val="28"/>
        </w:rPr>
        <w:t>Если есть сомнения в стилистической окраске слова, лучше обратиться к словарю.</w:t>
      </w:r>
    </w:p>
    <w:p w14:paraId="34EEB117" w14:textId="77777777" w:rsidR="00F832CD" w:rsidRPr="00010B2F" w:rsidRDefault="00F832CD" w:rsidP="00F832CD">
      <w:pPr>
        <w:spacing w:line="360" w:lineRule="auto"/>
        <w:ind w:firstLine="709"/>
        <w:rPr>
          <w:color w:val="000000"/>
          <w:szCs w:val="28"/>
        </w:rPr>
      </w:pPr>
      <w:r w:rsidRPr="00010B2F">
        <w:rPr>
          <w:color w:val="000000"/>
          <w:szCs w:val="28"/>
        </w:rPr>
        <w:t>Словари:</w:t>
      </w:r>
    </w:p>
    <w:p w14:paraId="440C9081" w14:textId="77777777" w:rsidR="00F832CD" w:rsidRPr="00010B2F" w:rsidRDefault="00F832CD" w:rsidP="00F832CD">
      <w:pPr>
        <w:spacing w:line="360" w:lineRule="auto"/>
        <w:ind w:firstLine="709"/>
        <w:rPr>
          <w:color w:val="000000"/>
          <w:szCs w:val="28"/>
          <w:u w:val="single"/>
        </w:rPr>
      </w:pPr>
      <w:r w:rsidRPr="00010B2F">
        <w:rPr>
          <w:color w:val="000000"/>
          <w:szCs w:val="28"/>
          <w:u w:val="single"/>
        </w:rPr>
        <w:t xml:space="preserve">- </w:t>
      </w:r>
      <w:hyperlink r:id="rId20" w:history="1">
        <w:r w:rsidRPr="00010B2F">
          <w:rPr>
            <w:rStyle w:val="af5"/>
            <w:color w:val="000000"/>
            <w:szCs w:val="28"/>
          </w:rPr>
          <w:t>http://slovari.yandex.ru/</w:t>
        </w:r>
      </w:hyperlink>
      <w:r w:rsidRPr="00010B2F">
        <w:rPr>
          <w:color w:val="000000"/>
          <w:szCs w:val="28"/>
          <w:u w:val="single"/>
        </w:rPr>
        <w:t>;</w:t>
      </w:r>
    </w:p>
    <w:p w14:paraId="311073D7" w14:textId="77777777" w:rsidR="00F832CD" w:rsidRPr="00010B2F" w:rsidRDefault="00F832CD" w:rsidP="00F832CD">
      <w:pPr>
        <w:spacing w:line="360" w:lineRule="auto"/>
        <w:ind w:firstLine="709"/>
        <w:rPr>
          <w:color w:val="000000"/>
          <w:szCs w:val="28"/>
          <w:u w:val="single"/>
        </w:rPr>
      </w:pPr>
      <w:r w:rsidRPr="00010B2F">
        <w:rPr>
          <w:color w:val="000000"/>
          <w:szCs w:val="28"/>
          <w:u w:val="single"/>
        </w:rPr>
        <w:t xml:space="preserve">- </w:t>
      </w:r>
      <w:hyperlink r:id="rId21" w:history="1">
        <w:proofErr w:type="spellStart"/>
        <w:r w:rsidRPr="00010B2F">
          <w:rPr>
            <w:rStyle w:val="af5"/>
            <w:color w:val="000000"/>
            <w:szCs w:val="28"/>
          </w:rPr>
          <w:t>http</w:t>
        </w:r>
        <w:proofErr w:type="spellEnd"/>
        <w:r w:rsidRPr="00010B2F">
          <w:rPr>
            <w:rStyle w:val="af5"/>
            <w:color w:val="000000"/>
            <w:szCs w:val="28"/>
          </w:rPr>
          <w:t>.</w:t>
        </w:r>
        <w:r w:rsidR="00A324A3" w:rsidRPr="00010B2F">
          <w:rPr>
            <w:rStyle w:val="af5"/>
            <w:color w:val="000000"/>
            <w:szCs w:val="28"/>
          </w:rPr>
          <w:t>/</w:t>
        </w:r>
        <w:r w:rsidRPr="00010B2F">
          <w:rPr>
            <w:rStyle w:val="af5"/>
            <w:color w:val="000000"/>
            <w:szCs w:val="28"/>
          </w:rPr>
          <w:t>/dic.academic.ru/</w:t>
        </w:r>
      </w:hyperlink>
      <w:r w:rsidRPr="00010B2F">
        <w:rPr>
          <w:color w:val="000000"/>
          <w:szCs w:val="28"/>
          <w:u w:val="single"/>
        </w:rPr>
        <w:t>;</w:t>
      </w:r>
    </w:p>
    <w:p w14:paraId="5F38C3D0" w14:textId="77777777" w:rsidR="00F832CD" w:rsidRPr="00010B2F" w:rsidRDefault="00F832CD" w:rsidP="00F832CD">
      <w:pPr>
        <w:spacing w:line="360" w:lineRule="auto"/>
        <w:ind w:firstLine="709"/>
        <w:rPr>
          <w:color w:val="000000"/>
          <w:szCs w:val="28"/>
          <w:u w:val="single"/>
        </w:rPr>
      </w:pPr>
      <w:r w:rsidRPr="00010B2F">
        <w:rPr>
          <w:color w:val="000000"/>
          <w:szCs w:val="28"/>
          <w:u w:val="single"/>
        </w:rPr>
        <w:t xml:space="preserve">- </w:t>
      </w:r>
      <w:hyperlink r:id="rId22" w:history="1">
        <w:r w:rsidRPr="00010B2F">
          <w:rPr>
            <w:rStyle w:val="af5"/>
            <w:color w:val="000000"/>
            <w:szCs w:val="28"/>
          </w:rPr>
          <w:t>http://mirslovarei.com/</w:t>
        </w:r>
      </w:hyperlink>
      <w:r w:rsidRPr="00010B2F">
        <w:rPr>
          <w:color w:val="000000"/>
          <w:szCs w:val="28"/>
          <w:u w:val="single"/>
        </w:rPr>
        <w:t>;</w:t>
      </w:r>
    </w:p>
    <w:p w14:paraId="1FBCF20F" w14:textId="77777777" w:rsidR="00F832CD" w:rsidRPr="00010B2F" w:rsidRDefault="00F832CD" w:rsidP="00F832CD">
      <w:pPr>
        <w:spacing w:line="360" w:lineRule="auto"/>
        <w:ind w:firstLine="709"/>
        <w:rPr>
          <w:color w:val="000000"/>
          <w:szCs w:val="28"/>
          <w:u w:val="single"/>
        </w:rPr>
      </w:pPr>
      <w:r w:rsidRPr="00010B2F">
        <w:rPr>
          <w:color w:val="000000"/>
          <w:szCs w:val="28"/>
          <w:u w:val="single"/>
        </w:rPr>
        <w:t xml:space="preserve">- </w:t>
      </w:r>
      <w:hyperlink r:id="rId23" w:history="1">
        <w:r w:rsidRPr="00010B2F">
          <w:rPr>
            <w:rStyle w:val="af5"/>
            <w:color w:val="000000"/>
            <w:szCs w:val="28"/>
          </w:rPr>
          <w:t>http://www.vseslova.ru/</w:t>
        </w:r>
      </w:hyperlink>
      <w:r w:rsidRPr="00010B2F">
        <w:rPr>
          <w:color w:val="000000"/>
          <w:szCs w:val="28"/>
          <w:u w:val="single"/>
        </w:rPr>
        <w:t>.</w:t>
      </w:r>
    </w:p>
    <w:p w14:paraId="2E9EE7B7" w14:textId="77777777" w:rsidR="00F832CD" w:rsidRPr="00010B2F" w:rsidRDefault="00F832CD" w:rsidP="00F832CD">
      <w:pPr>
        <w:spacing w:line="360" w:lineRule="auto"/>
        <w:ind w:firstLine="709"/>
        <w:rPr>
          <w:color w:val="000000"/>
          <w:szCs w:val="28"/>
        </w:rPr>
      </w:pPr>
      <w:r w:rsidRPr="00010B2F">
        <w:rPr>
          <w:color w:val="000000"/>
          <w:szCs w:val="28"/>
        </w:rPr>
        <w:t>Перечень изданных словарей на материальном носителе:</w:t>
      </w:r>
    </w:p>
    <w:p w14:paraId="212C2F26" w14:textId="77777777" w:rsidR="00F832CD" w:rsidRPr="00010B2F" w:rsidRDefault="00F832CD" w:rsidP="00F832CD">
      <w:pPr>
        <w:spacing w:line="360" w:lineRule="auto"/>
        <w:ind w:firstLine="709"/>
        <w:rPr>
          <w:color w:val="000000"/>
          <w:szCs w:val="28"/>
        </w:rPr>
      </w:pPr>
      <w:r w:rsidRPr="00010B2F">
        <w:rPr>
          <w:color w:val="000000"/>
          <w:szCs w:val="28"/>
        </w:rPr>
        <w:t xml:space="preserve">- </w:t>
      </w:r>
      <w:r w:rsidR="00CC024D" w:rsidRPr="00010B2F">
        <w:rPr>
          <w:color w:val="000000"/>
          <w:szCs w:val="28"/>
        </w:rPr>
        <w:t>«</w:t>
      </w:r>
      <w:r w:rsidRPr="00010B2F">
        <w:rPr>
          <w:color w:val="000000"/>
          <w:szCs w:val="28"/>
        </w:rPr>
        <w:t xml:space="preserve">Энциклопедический словарь Брокгауза и </w:t>
      </w:r>
      <w:proofErr w:type="spellStart"/>
      <w:r w:rsidRPr="00010B2F">
        <w:rPr>
          <w:color w:val="000000"/>
          <w:szCs w:val="28"/>
        </w:rPr>
        <w:t>Евфрона</w:t>
      </w:r>
      <w:proofErr w:type="spellEnd"/>
      <w:r w:rsidR="00CC024D" w:rsidRPr="00010B2F">
        <w:rPr>
          <w:color w:val="000000"/>
          <w:szCs w:val="28"/>
        </w:rPr>
        <w:t>»</w:t>
      </w:r>
      <w:r w:rsidRPr="00010B2F">
        <w:rPr>
          <w:color w:val="000000"/>
          <w:szCs w:val="28"/>
        </w:rPr>
        <w:t xml:space="preserve">; </w:t>
      </w:r>
    </w:p>
    <w:p w14:paraId="37198C36" w14:textId="77777777" w:rsidR="00F832CD" w:rsidRPr="00010B2F" w:rsidRDefault="00F832CD" w:rsidP="00F832CD">
      <w:pPr>
        <w:spacing w:line="360" w:lineRule="auto"/>
        <w:ind w:firstLine="709"/>
        <w:rPr>
          <w:color w:val="000000"/>
          <w:szCs w:val="28"/>
        </w:rPr>
      </w:pPr>
      <w:r w:rsidRPr="00010B2F">
        <w:rPr>
          <w:color w:val="000000"/>
          <w:szCs w:val="28"/>
        </w:rPr>
        <w:t xml:space="preserve">- </w:t>
      </w:r>
      <w:r w:rsidR="00CC024D" w:rsidRPr="00010B2F">
        <w:rPr>
          <w:color w:val="000000"/>
          <w:szCs w:val="28"/>
        </w:rPr>
        <w:t>«</w:t>
      </w:r>
      <w:r w:rsidRPr="00010B2F">
        <w:rPr>
          <w:color w:val="000000"/>
          <w:szCs w:val="28"/>
        </w:rPr>
        <w:t>Большая Советская энциклопедия</w:t>
      </w:r>
      <w:r w:rsidR="00CC024D" w:rsidRPr="00010B2F">
        <w:rPr>
          <w:color w:val="000000"/>
          <w:szCs w:val="28"/>
        </w:rPr>
        <w:t>»</w:t>
      </w:r>
      <w:r w:rsidRPr="00010B2F">
        <w:rPr>
          <w:color w:val="000000"/>
          <w:szCs w:val="28"/>
        </w:rPr>
        <w:t>;</w:t>
      </w:r>
    </w:p>
    <w:p w14:paraId="6A24D16D" w14:textId="77777777" w:rsidR="00F832CD" w:rsidRPr="00010B2F" w:rsidRDefault="00F832CD" w:rsidP="00F832CD">
      <w:pPr>
        <w:spacing w:line="360" w:lineRule="auto"/>
        <w:ind w:firstLine="709"/>
        <w:rPr>
          <w:color w:val="000000"/>
          <w:szCs w:val="28"/>
        </w:rPr>
      </w:pPr>
      <w:r w:rsidRPr="00010B2F">
        <w:rPr>
          <w:color w:val="000000"/>
          <w:szCs w:val="28"/>
        </w:rPr>
        <w:t xml:space="preserve">- </w:t>
      </w:r>
      <w:r w:rsidR="00CC024D" w:rsidRPr="00010B2F">
        <w:rPr>
          <w:color w:val="000000"/>
          <w:szCs w:val="28"/>
        </w:rPr>
        <w:t>«</w:t>
      </w:r>
      <w:r w:rsidRPr="00010B2F">
        <w:rPr>
          <w:color w:val="000000"/>
          <w:szCs w:val="28"/>
        </w:rPr>
        <w:t>Толковый словарь Даля</w:t>
      </w:r>
      <w:r w:rsidR="00CC024D" w:rsidRPr="00010B2F">
        <w:rPr>
          <w:color w:val="000000"/>
          <w:szCs w:val="28"/>
        </w:rPr>
        <w:t>»</w:t>
      </w:r>
      <w:r w:rsidRPr="00010B2F">
        <w:rPr>
          <w:color w:val="000000"/>
          <w:szCs w:val="28"/>
        </w:rPr>
        <w:t>;</w:t>
      </w:r>
    </w:p>
    <w:p w14:paraId="21832C53" w14:textId="77777777" w:rsidR="00F832CD" w:rsidRPr="00010B2F" w:rsidRDefault="00F832CD" w:rsidP="00F832CD">
      <w:pPr>
        <w:spacing w:line="360" w:lineRule="auto"/>
        <w:ind w:firstLine="709"/>
        <w:rPr>
          <w:color w:val="000000"/>
          <w:szCs w:val="28"/>
        </w:rPr>
      </w:pPr>
      <w:r w:rsidRPr="00010B2F">
        <w:rPr>
          <w:color w:val="000000"/>
          <w:szCs w:val="28"/>
        </w:rPr>
        <w:t xml:space="preserve">- </w:t>
      </w:r>
      <w:r w:rsidR="00CC024D" w:rsidRPr="00010B2F">
        <w:rPr>
          <w:color w:val="000000"/>
          <w:szCs w:val="28"/>
        </w:rPr>
        <w:t>«</w:t>
      </w:r>
      <w:r w:rsidRPr="00010B2F">
        <w:rPr>
          <w:color w:val="000000"/>
          <w:szCs w:val="28"/>
        </w:rPr>
        <w:t>Толковый словарь Ожегова</w:t>
      </w:r>
      <w:r w:rsidR="00CC024D" w:rsidRPr="00010B2F">
        <w:rPr>
          <w:color w:val="000000"/>
          <w:szCs w:val="28"/>
        </w:rPr>
        <w:t>»</w:t>
      </w:r>
      <w:r w:rsidRPr="00010B2F">
        <w:rPr>
          <w:color w:val="000000"/>
          <w:szCs w:val="28"/>
        </w:rPr>
        <w:t>;</w:t>
      </w:r>
    </w:p>
    <w:p w14:paraId="40482AF1" w14:textId="77777777" w:rsidR="00F832CD" w:rsidRPr="00010B2F" w:rsidRDefault="00F832CD" w:rsidP="00F832CD">
      <w:pPr>
        <w:spacing w:line="360" w:lineRule="auto"/>
        <w:ind w:firstLine="709"/>
        <w:rPr>
          <w:color w:val="000000"/>
          <w:szCs w:val="28"/>
        </w:rPr>
      </w:pPr>
      <w:r w:rsidRPr="00010B2F">
        <w:rPr>
          <w:color w:val="000000"/>
          <w:szCs w:val="28"/>
        </w:rPr>
        <w:t xml:space="preserve">- </w:t>
      </w:r>
      <w:r w:rsidR="00CC024D" w:rsidRPr="00010B2F">
        <w:rPr>
          <w:color w:val="000000"/>
          <w:szCs w:val="28"/>
        </w:rPr>
        <w:t>«</w:t>
      </w:r>
      <w:r w:rsidRPr="00010B2F">
        <w:rPr>
          <w:color w:val="000000"/>
          <w:szCs w:val="28"/>
        </w:rPr>
        <w:t>Толковый словарь Ушакова</w:t>
      </w:r>
      <w:r w:rsidR="00CC024D" w:rsidRPr="00010B2F">
        <w:rPr>
          <w:color w:val="000000"/>
          <w:szCs w:val="28"/>
        </w:rPr>
        <w:t>»</w:t>
      </w:r>
      <w:r w:rsidRPr="00010B2F">
        <w:rPr>
          <w:color w:val="000000"/>
          <w:szCs w:val="28"/>
        </w:rPr>
        <w:t>;</w:t>
      </w:r>
    </w:p>
    <w:p w14:paraId="2BA441A2" w14:textId="77777777" w:rsidR="00F832CD" w:rsidRPr="00010B2F" w:rsidRDefault="00F832CD" w:rsidP="00F832CD">
      <w:pPr>
        <w:spacing w:line="360" w:lineRule="auto"/>
        <w:ind w:firstLine="709"/>
        <w:rPr>
          <w:color w:val="000000"/>
          <w:szCs w:val="28"/>
        </w:rPr>
      </w:pPr>
      <w:r w:rsidRPr="00010B2F">
        <w:rPr>
          <w:color w:val="000000"/>
          <w:szCs w:val="28"/>
        </w:rPr>
        <w:t xml:space="preserve">- </w:t>
      </w:r>
      <w:r w:rsidR="00CC024D" w:rsidRPr="00010B2F">
        <w:rPr>
          <w:color w:val="000000"/>
          <w:szCs w:val="28"/>
        </w:rPr>
        <w:t>«</w:t>
      </w:r>
      <w:r w:rsidRPr="00010B2F">
        <w:rPr>
          <w:color w:val="000000"/>
          <w:szCs w:val="28"/>
        </w:rPr>
        <w:t>Толковый словарь Ефремовой</w:t>
      </w:r>
      <w:r w:rsidR="00CC024D" w:rsidRPr="00010B2F">
        <w:rPr>
          <w:color w:val="000000"/>
          <w:szCs w:val="28"/>
        </w:rPr>
        <w:t>»</w:t>
      </w:r>
      <w:r w:rsidRPr="00010B2F">
        <w:rPr>
          <w:color w:val="000000"/>
          <w:szCs w:val="28"/>
        </w:rPr>
        <w:t>;</w:t>
      </w:r>
    </w:p>
    <w:p w14:paraId="5776B4C6" w14:textId="77777777" w:rsidR="00F832CD" w:rsidRPr="00010B2F" w:rsidRDefault="00F832CD" w:rsidP="00F832CD">
      <w:pPr>
        <w:spacing w:line="360" w:lineRule="auto"/>
        <w:ind w:firstLine="709"/>
        <w:rPr>
          <w:color w:val="000000"/>
          <w:szCs w:val="28"/>
        </w:rPr>
      </w:pPr>
      <w:r w:rsidRPr="00010B2F">
        <w:rPr>
          <w:color w:val="000000"/>
          <w:szCs w:val="28"/>
        </w:rPr>
        <w:t xml:space="preserve">- </w:t>
      </w:r>
      <w:r w:rsidR="00CC024D" w:rsidRPr="00010B2F">
        <w:rPr>
          <w:color w:val="000000"/>
          <w:szCs w:val="28"/>
        </w:rPr>
        <w:t>«</w:t>
      </w:r>
      <w:r w:rsidRPr="00010B2F">
        <w:rPr>
          <w:color w:val="000000"/>
          <w:szCs w:val="28"/>
        </w:rPr>
        <w:t>Современная энциклопедия</w:t>
      </w:r>
      <w:r w:rsidR="00CC024D" w:rsidRPr="00010B2F">
        <w:rPr>
          <w:color w:val="000000"/>
          <w:szCs w:val="28"/>
        </w:rPr>
        <w:t>»</w:t>
      </w:r>
      <w:r w:rsidRPr="00010B2F">
        <w:rPr>
          <w:color w:val="000000"/>
          <w:szCs w:val="28"/>
        </w:rPr>
        <w:t>;</w:t>
      </w:r>
    </w:p>
    <w:p w14:paraId="0001F05E" w14:textId="77777777" w:rsidR="00F832CD" w:rsidRPr="00010B2F" w:rsidRDefault="00F832CD" w:rsidP="00F832CD">
      <w:pPr>
        <w:spacing w:line="360" w:lineRule="auto"/>
        <w:ind w:firstLine="709"/>
        <w:rPr>
          <w:color w:val="000000"/>
          <w:szCs w:val="28"/>
        </w:rPr>
      </w:pPr>
      <w:r w:rsidRPr="00010B2F">
        <w:rPr>
          <w:color w:val="000000"/>
          <w:szCs w:val="28"/>
        </w:rPr>
        <w:t xml:space="preserve">- </w:t>
      </w:r>
      <w:r w:rsidR="00CC024D" w:rsidRPr="00010B2F">
        <w:rPr>
          <w:color w:val="000000"/>
          <w:szCs w:val="28"/>
        </w:rPr>
        <w:t>«</w:t>
      </w:r>
      <w:r w:rsidRPr="00010B2F">
        <w:rPr>
          <w:color w:val="000000"/>
          <w:szCs w:val="28"/>
        </w:rPr>
        <w:t>Большой энциклопедический словарь</w:t>
      </w:r>
      <w:r w:rsidR="00CC024D" w:rsidRPr="00010B2F">
        <w:rPr>
          <w:color w:val="000000"/>
          <w:szCs w:val="28"/>
        </w:rPr>
        <w:t>»</w:t>
      </w:r>
      <w:r w:rsidRPr="00010B2F">
        <w:rPr>
          <w:color w:val="000000"/>
          <w:szCs w:val="28"/>
        </w:rPr>
        <w:t>;</w:t>
      </w:r>
    </w:p>
    <w:p w14:paraId="656EF0DB" w14:textId="77777777" w:rsidR="00F832CD" w:rsidRPr="00010B2F" w:rsidRDefault="00F832CD" w:rsidP="00F832CD">
      <w:pPr>
        <w:spacing w:line="360" w:lineRule="auto"/>
        <w:ind w:firstLine="709"/>
        <w:rPr>
          <w:color w:val="000000"/>
          <w:szCs w:val="28"/>
        </w:rPr>
      </w:pPr>
      <w:r w:rsidRPr="00010B2F">
        <w:rPr>
          <w:color w:val="000000"/>
          <w:szCs w:val="28"/>
        </w:rPr>
        <w:t xml:space="preserve">- </w:t>
      </w:r>
      <w:r w:rsidR="00CC024D" w:rsidRPr="00010B2F">
        <w:rPr>
          <w:color w:val="000000"/>
          <w:szCs w:val="28"/>
        </w:rPr>
        <w:t>«</w:t>
      </w:r>
      <w:r w:rsidRPr="00010B2F">
        <w:rPr>
          <w:color w:val="000000"/>
          <w:szCs w:val="28"/>
        </w:rPr>
        <w:t>Экономика, юриспруденция</w:t>
      </w:r>
      <w:r w:rsidR="00CC024D" w:rsidRPr="00010B2F">
        <w:rPr>
          <w:color w:val="000000"/>
          <w:szCs w:val="28"/>
        </w:rPr>
        <w:t>»</w:t>
      </w:r>
      <w:r w:rsidRPr="00010B2F">
        <w:rPr>
          <w:color w:val="000000"/>
          <w:szCs w:val="28"/>
        </w:rPr>
        <w:t>;</w:t>
      </w:r>
    </w:p>
    <w:p w14:paraId="6C1AEFED" w14:textId="77777777" w:rsidR="00F832CD" w:rsidRPr="00010B2F" w:rsidRDefault="00F832CD" w:rsidP="00F832CD">
      <w:pPr>
        <w:spacing w:line="360" w:lineRule="auto"/>
        <w:ind w:firstLine="709"/>
        <w:rPr>
          <w:color w:val="000000"/>
          <w:szCs w:val="28"/>
        </w:rPr>
      </w:pPr>
      <w:r w:rsidRPr="00010B2F">
        <w:rPr>
          <w:color w:val="000000"/>
          <w:szCs w:val="28"/>
        </w:rPr>
        <w:lastRenderedPageBreak/>
        <w:t xml:space="preserve">- </w:t>
      </w:r>
      <w:r w:rsidR="00CC024D" w:rsidRPr="00010B2F">
        <w:rPr>
          <w:color w:val="000000"/>
          <w:szCs w:val="28"/>
        </w:rPr>
        <w:t>«</w:t>
      </w:r>
      <w:r w:rsidRPr="00010B2F">
        <w:rPr>
          <w:color w:val="000000"/>
          <w:szCs w:val="28"/>
        </w:rPr>
        <w:t>Словарь бизнес терминов</w:t>
      </w:r>
      <w:r w:rsidR="00CC024D" w:rsidRPr="00010B2F">
        <w:rPr>
          <w:color w:val="000000"/>
          <w:szCs w:val="28"/>
        </w:rPr>
        <w:t>»</w:t>
      </w:r>
      <w:r w:rsidRPr="00010B2F">
        <w:rPr>
          <w:color w:val="000000"/>
          <w:szCs w:val="28"/>
        </w:rPr>
        <w:t>;</w:t>
      </w:r>
    </w:p>
    <w:p w14:paraId="60735427" w14:textId="77777777" w:rsidR="00F832CD" w:rsidRPr="00010B2F" w:rsidRDefault="00F832CD" w:rsidP="00F832CD">
      <w:pPr>
        <w:spacing w:line="360" w:lineRule="auto"/>
        <w:ind w:firstLine="709"/>
        <w:rPr>
          <w:color w:val="000000"/>
          <w:szCs w:val="28"/>
        </w:rPr>
      </w:pPr>
      <w:r w:rsidRPr="00010B2F">
        <w:rPr>
          <w:color w:val="000000"/>
          <w:szCs w:val="28"/>
        </w:rPr>
        <w:t xml:space="preserve">- </w:t>
      </w:r>
      <w:r w:rsidR="00CC024D" w:rsidRPr="00010B2F">
        <w:rPr>
          <w:color w:val="000000"/>
          <w:szCs w:val="28"/>
        </w:rPr>
        <w:t>«</w:t>
      </w:r>
      <w:r w:rsidRPr="00010B2F">
        <w:rPr>
          <w:color w:val="000000"/>
          <w:szCs w:val="28"/>
        </w:rPr>
        <w:t>Словарь юридических терминов</w:t>
      </w:r>
      <w:r w:rsidR="00CC024D" w:rsidRPr="00010B2F">
        <w:rPr>
          <w:color w:val="000000"/>
          <w:szCs w:val="28"/>
        </w:rPr>
        <w:t>»</w:t>
      </w:r>
      <w:r w:rsidRPr="00010B2F">
        <w:rPr>
          <w:color w:val="000000"/>
          <w:szCs w:val="28"/>
        </w:rPr>
        <w:t>;</w:t>
      </w:r>
    </w:p>
    <w:p w14:paraId="43703C27" w14:textId="77777777" w:rsidR="00F832CD" w:rsidRPr="00010B2F" w:rsidRDefault="00F832CD" w:rsidP="00F832CD">
      <w:pPr>
        <w:spacing w:line="360" w:lineRule="auto"/>
        <w:ind w:firstLine="709"/>
        <w:rPr>
          <w:color w:val="000000"/>
          <w:szCs w:val="28"/>
        </w:rPr>
      </w:pPr>
      <w:r w:rsidRPr="00010B2F">
        <w:rPr>
          <w:color w:val="000000"/>
          <w:szCs w:val="28"/>
        </w:rPr>
        <w:t xml:space="preserve">- </w:t>
      </w:r>
      <w:r w:rsidR="00CC024D" w:rsidRPr="00010B2F">
        <w:rPr>
          <w:color w:val="000000"/>
          <w:szCs w:val="28"/>
        </w:rPr>
        <w:t>«</w:t>
      </w:r>
      <w:r w:rsidRPr="00010B2F">
        <w:rPr>
          <w:color w:val="000000"/>
          <w:szCs w:val="28"/>
        </w:rPr>
        <w:t>Финансовый словарь</w:t>
      </w:r>
      <w:r w:rsidR="00CC024D" w:rsidRPr="00010B2F">
        <w:rPr>
          <w:color w:val="000000"/>
          <w:szCs w:val="28"/>
        </w:rPr>
        <w:t>»</w:t>
      </w:r>
      <w:r w:rsidRPr="00010B2F">
        <w:rPr>
          <w:color w:val="000000"/>
          <w:szCs w:val="28"/>
        </w:rPr>
        <w:t>;</w:t>
      </w:r>
    </w:p>
    <w:p w14:paraId="43C071CB" w14:textId="77777777" w:rsidR="00F832CD" w:rsidRPr="00010B2F" w:rsidRDefault="00F832CD" w:rsidP="00F832CD">
      <w:pPr>
        <w:spacing w:line="360" w:lineRule="auto"/>
        <w:ind w:firstLine="709"/>
        <w:rPr>
          <w:color w:val="000000"/>
          <w:szCs w:val="28"/>
        </w:rPr>
      </w:pPr>
      <w:r w:rsidRPr="00010B2F">
        <w:rPr>
          <w:color w:val="000000"/>
          <w:szCs w:val="28"/>
        </w:rPr>
        <w:t xml:space="preserve">- </w:t>
      </w:r>
      <w:r w:rsidR="00CC024D" w:rsidRPr="00010B2F">
        <w:rPr>
          <w:color w:val="000000"/>
          <w:szCs w:val="28"/>
        </w:rPr>
        <w:t>«</w:t>
      </w:r>
      <w:r w:rsidRPr="00010B2F">
        <w:rPr>
          <w:color w:val="000000"/>
          <w:szCs w:val="28"/>
        </w:rPr>
        <w:t>Экономический словарь</w:t>
      </w:r>
      <w:r w:rsidR="00CC024D" w:rsidRPr="00010B2F">
        <w:rPr>
          <w:color w:val="000000"/>
          <w:szCs w:val="28"/>
        </w:rPr>
        <w:t>»</w:t>
      </w:r>
      <w:r w:rsidRPr="00010B2F">
        <w:rPr>
          <w:color w:val="000000"/>
          <w:szCs w:val="28"/>
        </w:rPr>
        <w:t>;</w:t>
      </w:r>
    </w:p>
    <w:p w14:paraId="48DA597A" w14:textId="77777777" w:rsidR="00F832CD" w:rsidRPr="00010B2F" w:rsidRDefault="00F832CD" w:rsidP="00F832CD">
      <w:pPr>
        <w:spacing w:line="360" w:lineRule="auto"/>
        <w:ind w:firstLine="709"/>
        <w:rPr>
          <w:color w:val="000000"/>
          <w:szCs w:val="28"/>
        </w:rPr>
      </w:pPr>
      <w:r w:rsidRPr="00010B2F">
        <w:rPr>
          <w:color w:val="000000"/>
          <w:szCs w:val="28"/>
        </w:rPr>
        <w:t xml:space="preserve">- </w:t>
      </w:r>
      <w:r w:rsidR="00CC024D" w:rsidRPr="00010B2F">
        <w:rPr>
          <w:color w:val="000000"/>
          <w:szCs w:val="28"/>
        </w:rPr>
        <w:t>«</w:t>
      </w:r>
      <w:r w:rsidRPr="00010B2F">
        <w:rPr>
          <w:color w:val="000000"/>
          <w:szCs w:val="28"/>
        </w:rPr>
        <w:t>Словарь депозитарных терминов</w:t>
      </w:r>
      <w:r w:rsidR="00CC024D" w:rsidRPr="00010B2F">
        <w:rPr>
          <w:color w:val="000000"/>
          <w:szCs w:val="28"/>
        </w:rPr>
        <w:t>»</w:t>
      </w:r>
      <w:r w:rsidRPr="00010B2F">
        <w:rPr>
          <w:color w:val="000000"/>
          <w:szCs w:val="28"/>
        </w:rPr>
        <w:t>;</w:t>
      </w:r>
    </w:p>
    <w:p w14:paraId="7BA78A43" w14:textId="77777777" w:rsidR="00F832CD" w:rsidRPr="00010B2F" w:rsidRDefault="00F832CD" w:rsidP="00F832CD">
      <w:pPr>
        <w:spacing w:line="360" w:lineRule="auto"/>
        <w:ind w:firstLine="709"/>
        <w:rPr>
          <w:color w:val="000000"/>
          <w:szCs w:val="28"/>
        </w:rPr>
      </w:pPr>
      <w:r w:rsidRPr="00010B2F">
        <w:rPr>
          <w:color w:val="000000"/>
          <w:szCs w:val="28"/>
        </w:rPr>
        <w:t xml:space="preserve">- </w:t>
      </w:r>
      <w:r w:rsidR="00CC024D" w:rsidRPr="00010B2F">
        <w:rPr>
          <w:color w:val="000000"/>
          <w:szCs w:val="28"/>
        </w:rPr>
        <w:t>«</w:t>
      </w:r>
      <w:r w:rsidRPr="00010B2F">
        <w:rPr>
          <w:color w:val="000000"/>
          <w:szCs w:val="28"/>
        </w:rPr>
        <w:t>Словарь терминов антикризисного управления</w:t>
      </w:r>
      <w:r w:rsidR="00CC024D" w:rsidRPr="00010B2F">
        <w:rPr>
          <w:color w:val="000000"/>
          <w:szCs w:val="28"/>
        </w:rPr>
        <w:t>»</w:t>
      </w:r>
      <w:r w:rsidRPr="00010B2F">
        <w:rPr>
          <w:color w:val="000000"/>
          <w:szCs w:val="28"/>
        </w:rPr>
        <w:t>.</w:t>
      </w:r>
    </w:p>
    <w:p w14:paraId="65703096" w14:textId="77777777" w:rsidR="00202DF4" w:rsidRPr="00010B2F" w:rsidRDefault="00202DF4" w:rsidP="00406789">
      <w:pPr>
        <w:pStyle w:val="afb"/>
        <w:spacing w:line="360" w:lineRule="auto"/>
        <w:ind w:left="0" w:firstLine="709"/>
        <w:jc w:val="both"/>
        <w:rPr>
          <w:sz w:val="28"/>
          <w:szCs w:val="28"/>
        </w:rPr>
      </w:pPr>
    </w:p>
    <w:p w14:paraId="1C04DB43" w14:textId="77777777" w:rsidR="00F90F80" w:rsidRPr="00010B2F" w:rsidRDefault="00F85E8C" w:rsidP="002E6796">
      <w:pPr>
        <w:pStyle w:val="2"/>
      </w:pPr>
      <w:bookmarkStart w:id="14" w:name="_Toc496691455"/>
      <w:r w:rsidRPr="00010B2F">
        <w:t>8</w:t>
      </w:r>
      <w:r w:rsidR="00F90F80" w:rsidRPr="00010B2F">
        <w:t xml:space="preserve"> Порядок представления к защите </w:t>
      </w:r>
      <w:r w:rsidR="00813977" w:rsidRPr="00010B2F">
        <w:t>ВКР</w:t>
      </w:r>
      <w:bookmarkEnd w:id="14"/>
    </w:p>
    <w:p w14:paraId="015C5AFB" w14:textId="77777777" w:rsidR="00F90F80" w:rsidRPr="00010B2F" w:rsidRDefault="00F90F80" w:rsidP="00F90F80">
      <w:pPr>
        <w:pStyle w:val="afb"/>
        <w:spacing w:line="360" w:lineRule="auto"/>
        <w:ind w:left="0" w:firstLine="709"/>
        <w:jc w:val="both"/>
        <w:rPr>
          <w:b/>
          <w:color w:val="000000" w:themeColor="text1"/>
          <w:sz w:val="28"/>
          <w:szCs w:val="28"/>
        </w:rPr>
      </w:pPr>
    </w:p>
    <w:p w14:paraId="4F1B0728" w14:textId="77777777" w:rsidR="0042381B" w:rsidRPr="00010B2F" w:rsidRDefault="0042381B" w:rsidP="0042381B">
      <w:pPr>
        <w:spacing w:line="360" w:lineRule="auto"/>
        <w:ind w:firstLine="709"/>
        <w:rPr>
          <w:rFonts w:eastAsia="Calibri"/>
          <w:color w:val="000000" w:themeColor="text1"/>
          <w:szCs w:val="28"/>
          <w:lang w:eastAsia="en-US"/>
        </w:rPr>
      </w:pPr>
      <w:r w:rsidRPr="00010B2F">
        <w:rPr>
          <w:rFonts w:eastAsia="Calibri"/>
          <w:color w:val="000000" w:themeColor="text1"/>
          <w:szCs w:val="28"/>
          <w:lang w:eastAsia="en-US"/>
        </w:rPr>
        <w:t xml:space="preserve">Процесс проектирования ВКР завершается ее предзащитой. Предзащита (за исключением повторной) проходит в назначенные кафедрой сроки, но не позднее, чем за две недели до защиты ВКР. Состав комиссии и график предзащиты определяется выпускающей кафедрой. В соответствии с календарным графиком обучающийся должен представить руководителю завершенный вариант ВКР. К моменту предзащиты ВКР должна быть распечатана и подписана ее руководителем (это является допуском </w:t>
      </w:r>
      <w:proofErr w:type="gramStart"/>
      <w:r w:rsidRPr="00010B2F">
        <w:rPr>
          <w:rFonts w:eastAsia="Calibri"/>
          <w:color w:val="000000" w:themeColor="text1"/>
          <w:szCs w:val="28"/>
          <w:lang w:eastAsia="en-US"/>
        </w:rPr>
        <w:t>обучающегося</w:t>
      </w:r>
      <w:proofErr w:type="gramEnd"/>
      <w:r w:rsidRPr="00010B2F">
        <w:rPr>
          <w:rFonts w:eastAsia="Calibri"/>
          <w:color w:val="000000" w:themeColor="text1"/>
          <w:szCs w:val="28"/>
          <w:lang w:eastAsia="en-US"/>
        </w:rPr>
        <w:t xml:space="preserve"> к прохождению предзащиты). В ходе предзащиты проверяется соответствие изложенного в ВКР материала заявленной теме, оценивается структура и содержание ВКР, оценивается его оформление. </w:t>
      </w:r>
    </w:p>
    <w:p w14:paraId="5AEE574F" w14:textId="77777777" w:rsidR="0042381B" w:rsidRPr="00010B2F" w:rsidRDefault="0042381B" w:rsidP="0042381B">
      <w:pPr>
        <w:spacing w:line="360" w:lineRule="auto"/>
        <w:ind w:firstLine="709"/>
        <w:rPr>
          <w:rFonts w:eastAsia="Calibri"/>
          <w:color w:val="000000" w:themeColor="text1"/>
          <w:szCs w:val="28"/>
          <w:lang w:eastAsia="en-US"/>
        </w:rPr>
      </w:pPr>
      <w:r w:rsidRPr="00010B2F">
        <w:rPr>
          <w:rFonts w:eastAsia="Calibri"/>
          <w:color w:val="000000" w:themeColor="text1"/>
          <w:szCs w:val="28"/>
          <w:lang w:eastAsia="en-US"/>
        </w:rPr>
        <w:t xml:space="preserve">Итоги предзащиты фиксируются в протоколе с заключением о допуске того или иного обучающегося к защите ВКР. </w:t>
      </w:r>
      <w:proofErr w:type="gramStart"/>
      <w:r w:rsidRPr="00010B2F">
        <w:rPr>
          <w:rFonts w:eastAsia="Calibri"/>
          <w:color w:val="000000" w:themeColor="text1"/>
          <w:szCs w:val="28"/>
          <w:lang w:eastAsia="en-US"/>
        </w:rPr>
        <w:t>Обучающемуся</w:t>
      </w:r>
      <w:proofErr w:type="gramEnd"/>
      <w:r w:rsidRPr="00010B2F">
        <w:rPr>
          <w:rFonts w:eastAsia="Calibri"/>
          <w:color w:val="000000" w:themeColor="text1"/>
          <w:szCs w:val="28"/>
          <w:lang w:eastAsia="en-US"/>
        </w:rPr>
        <w:t xml:space="preserve">, не допущенному к предварительной защите, назначается дата повторной предзащиты. В случае успешного прохождения процедуры предзащиты (повторной предзащиты) обучающийся получает бланк отзыва руководителя ВКР. </w:t>
      </w:r>
    </w:p>
    <w:p w14:paraId="04984579" w14:textId="77777777" w:rsidR="0042381B" w:rsidRPr="00010B2F" w:rsidRDefault="001E5A35" w:rsidP="0042381B">
      <w:pPr>
        <w:spacing w:line="360" w:lineRule="auto"/>
        <w:ind w:firstLine="709"/>
        <w:rPr>
          <w:rFonts w:eastAsia="Calibri"/>
          <w:color w:val="000000" w:themeColor="text1"/>
          <w:szCs w:val="28"/>
          <w:lang w:eastAsia="en-US"/>
        </w:rPr>
      </w:pPr>
      <w:r w:rsidRPr="00010B2F">
        <w:rPr>
          <w:bCs/>
          <w:szCs w:val="28"/>
        </w:rPr>
        <w:t xml:space="preserve">Представление к защите ВКР, </w:t>
      </w:r>
      <w:r w:rsidRPr="00010B2F">
        <w:rPr>
          <w:bCs/>
          <w:color w:val="000000" w:themeColor="text1"/>
          <w:szCs w:val="28"/>
        </w:rPr>
        <w:t xml:space="preserve">включая </w:t>
      </w:r>
      <w:proofErr w:type="spellStart"/>
      <w:r w:rsidR="000C3205" w:rsidRPr="00010B2F">
        <w:rPr>
          <w:bCs/>
          <w:color w:val="000000" w:themeColor="text1"/>
          <w:szCs w:val="28"/>
        </w:rPr>
        <w:t>нормоконтроль</w:t>
      </w:r>
      <w:proofErr w:type="spellEnd"/>
      <w:r w:rsidR="000C3205" w:rsidRPr="00010B2F">
        <w:rPr>
          <w:bCs/>
          <w:color w:val="000000" w:themeColor="text1"/>
          <w:szCs w:val="28"/>
        </w:rPr>
        <w:t xml:space="preserve"> и</w:t>
      </w:r>
      <w:r w:rsidRPr="00010B2F">
        <w:rPr>
          <w:bCs/>
          <w:color w:val="000000" w:themeColor="text1"/>
          <w:szCs w:val="28"/>
        </w:rPr>
        <w:t xml:space="preserve"> рецензирование</w:t>
      </w:r>
      <w:r w:rsidR="000C3205" w:rsidRPr="00010B2F">
        <w:rPr>
          <w:bCs/>
          <w:color w:val="000000" w:themeColor="text1"/>
          <w:szCs w:val="28"/>
        </w:rPr>
        <w:t>,</w:t>
      </w:r>
      <w:r w:rsidRPr="00010B2F">
        <w:rPr>
          <w:b/>
          <w:bCs/>
          <w:sz w:val="32"/>
          <w:szCs w:val="32"/>
        </w:rPr>
        <w:t xml:space="preserve">   </w:t>
      </w:r>
      <w:r w:rsidRPr="00010B2F">
        <w:rPr>
          <w:bCs/>
          <w:szCs w:val="28"/>
        </w:rPr>
        <w:t>осуществляется</w:t>
      </w:r>
      <w:r w:rsidRPr="00010B2F">
        <w:rPr>
          <w:b/>
          <w:bCs/>
          <w:szCs w:val="28"/>
        </w:rPr>
        <w:t xml:space="preserve"> </w:t>
      </w:r>
      <w:r w:rsidR="0042381B" w:rsidRPr="00010B2F">
        <w:rPr>
          <w:rFonts w:eastAsia="Calibri"/>
          <w:color w:val="000000" w:themeColor="text1"/>
          <w:szCs w:val="28"/>
          <w:lang w:eastAsia="en-US"/>
        </w:rPr>
        <w:t xml:space="preserve">в соответствии с СТО 02069024.101–2015 </w:t>
      </w:r>
      <w:r w:rsidRPr="00010B2F">
        <w:rPr>
          <w:rFonts w:eastAsia="Calibri"/>
          <w:color w:val="000000" w:themeColor="text1"/>
          <w:szCs w:val="28"/>
          <w:lang w:eastAsia="en-US"/>
        </w:rPr>
        <w:t>«</w:t>
      </w:r>
      <w:r w:rsidR="0042381B" w:rsidRPr="00010B2F">
        <w:rPr>
          <w:rFonts w:eastAsia="Calibri"/>
          <w:color w:val="000000" w:themeColor="text1"/>
          <w:szCs w:val="28"/>
          <w:lang w:eastAsia="en-US"/>
        </w:rPr>
        <w:t>Работы студенческие. Общие требования и правила оформления</w:t>
      </w:r>
      <w:r w:rsidRPr="00010B2F">
        <w:rPr>
          <w:rFonts w:eastAsia="Calibri"/>
          <w:color w:val="000000" w:themeColor="text1"/>
          <w:szCs w:val="28"/>
          <w:lang w:eastAsia="en-US"/>
        </w:rPr>
        <w:t>»</w:t>
      </w:r>
      <w:r w:rsidR="0042381B" w:rsidRPr="00010B2F">
        <w:rPr>
          <w:rFonts w:eastAsia="Calibri"/>
          <w:color w:val="000000" w:themeColor="text1"/>
          <w:szCs w:val="28"/>
          <w:lang w:eastAsia="en-US"/>
        </w:rPr>
        <w:t xml:space="preserve"> (URL:http://www.osu.ru/docs/official/standart/standart_101-2015_.pdf).</w:t>
      </w:r>
    </w:p>
    <w:p w14:paraId="60ADE947" w14:textId="425DBC2A" w:rsidR="0042381B" w:rsidRPr="00010B2F" w:rsidRDefault="001E5A35" w:rsidP="001E5A35">
      <w:pPr>
        <w:pStyle w:val="afb"/>
        <w:spacing w:line="360" w:lineRule="auto"/>
        <w:ind w:left="0" w:firstLine="709"/>
        <w:jc w:val="both"/>
        <w:rPr>
          <w:rFonts w:eastAsia="Calibri"/>
          <w:color w:val="000000" w:themeColor="text1"/>
          <w:sz w:val="28"/>
          <w:szCs w:val="28"/>
          <w:lang w:eastAsia="en-US"/>
        </w:rPr>
      </w:pPr>
      <w:r w:rsidRPr="00010B2F">
        <w:rPr>
          <w:color w:val="000000" w:themeColor="text1"/>
          <w:sz w:val="28"/>
          <w:szCs w:val="28"/>
        </w:rPr>
        <w:t xml:space="preserve">Помимо документов, перечисленных в </w:t>
      </w:r>
      <w:r w:rsidRPr="00010B2F">
        <w:rPr>
          <w:rFonts w:eastAsia="Calibri"/>
          <w:color w:val="000000" w:themeColor="text1"/>
          <w:sz w:val="28"/>
          <w:szCs w:val="28"/>
          <w:lang w:eastAsia="en-US"/>
        </w:rPr>
        <w:t>СТО 02069024.101–2015,  н</w:t>
      </w:r>
      <w:r w:rsidR="0042381B" w:rsidRPr="00010B2F">
        <w:rPr>
          <w:color w:val="000000" w:themeColor="text1"/>
          <w:sz w:val="28"/>
          <w:szCs w:val="28"/>
        </w:rPr>
        <w:t xml:space="preserve">а </w:t>
      </w:r>
      <w:proofErr w:type="spellStart"/>
      <w:r w:rsidR="0042381B" w:rsidRPr="00010B2F">
        <w:rPr>
          <w:color w:val="000000" w:themeColor="text1"/>
          <w:sz w:val="28"/>
          <w:szCs w:val="28"/>
        </w:rPr>
        <w:t>нормоконтроль</w:t>
      </w:r>
      <w:proofErr w:type="spellEnd"/>
      <w:r w:rsidR="0042381B" w:rsidRPr="00010B2F">
        <w:rPr>
          <w:color w:val="000000" w:themeColor="text1"/>
          <w:sz w:val="28"/>
          <w:szCs w:val="28"/>
        </w:rPr>
        <w:t xml:space="preserve"> обучающимся представля</w:t>
      </w:r>
      <w:r w:rsidRPr="00010B2F">
        <w:rPr>
          <w:color w:val="000000" w:themeColor="text1"/>
          <w:sz w:val="28"/>
          <w:szCs w:val="28"/>
        </w:rPr>
        <w:t>е</w:t>
      </w:r>
      <w:r w:rsidR="0042381B" w:rsidRPr="00010B2F">
        <w:rPr>
          <w:color w:val="000000" w:themeColor="text1"/>
          <w:sz w:val="28"/>
          <w:szCs w:val="28"/>
        </w:rPr>
        <w:t>тся</w:t>
      </w:r>
      <w:r w:rsidRPr="00010B2F">
        <w:rPr>
          <w:color w:val="000000" w:themeColor="text1"/>
          <w:sz w:val="28"/>
          <w:szCs w:val="28"/>
        </w:rPr>
        <w:t xml:space="preserve"> </w:t>
      </w:r>
      <w:r w:rsidR="0042381B" w:rsidRPr="00010B2F">
        <w:rPr>
          <w:color w:val="000000" w:themeColor="text1"/>
          <w:sz w:val="28"/>
          <w:szCs w:val="28"/>
        </w:rPr>
        <w:t xml:space="preserve">заключение об оригинальности </w:t>
      </w:r>
      <w:r w:rsidR="0042381B" w:rsidRPr="00010B2F">
        <w:rPr>
          <w:color w:val="000000" w:themeColor="text1"/>
          <w:sz w:val="28"/>
          <w:szCs w:val="28"/>
        </w:rPr>
        <w:lastRenderedPageBreak/>
        <w:t>текста ВКР, сформированное системой «</w:t>
      </w:r>
      <w:proofErr w:type="spellStart"/>
      <w:r w:rsidR="0042381B" w:rsidRPr="00010B2F">
        <w:rPr>
          <w:color w:val="000000" w:themeColor="text1"/>
          <w:sz w:val="28"/>
          <w:szCs w:val="28"/>
        </w:rPr>
        <w:t>Антиплагиат</w:t>
      </w:r>
      <w:proofErr w:type="spellEnd"/>
      <w:r w:rsidR="0042381B" w:rsidRPr="00010B2F">
        <w:rPr>
          <w:color w:val="000000" w:themeColor="text1"/>
          <w:sz w:val="28"/>
          <w:szCs w:val="28"/>
        </w:rPr>
        <w:t xml:space="preserve">» </w:t>
      </w:r>
      <w:r w:rsidR="0042381B" w:rsidRPr="00010B2F">
        <w:rPr>
          <w:rFonts w:eastAsia="Calibri"/>
          <w:color w:val="000000" w:themeColor="text1"/>
          <w:sz w:val="28"/>
          <w:szCs w:val="28"/>
          <w:lang w:eastAsia="en-US"/>
        </w:rPr>
        <w:t xml:space="preserve">(оригинальность ВКР должна составлять не менее </w:t>
      </w:r>
      <w:r w:rsidR="00E572A9" w:rsidRPr="00010B2F">
        <w:rPr>
          <w:rFonts w:eastAsia="Calibri"/>
          <w:color w:val="000000" w:themeColor="text1"/>
          <w:sz w:val="28"/>
          <w:szCs w:val="28"/>
          <w:lang w:eastAsia="en-US"/>
        </w:rPr>
        <w:t>4</w:t>
      </w:r>
      <w:r w:rsidR="0051312F" w:rsidRPr="00010B2F">
        <w:rPr>
          <w:rFonts w:eastAsia="Calibri"/>
          <w:color w:val="000000" w:themeColor="text1"/>
          <w:sz w:val="28"/>
          <w:szCs w:val="28"/>
          <w:lang w:eastAsia="en-US"/>
        </w:rPr>
        <w:t>0</w:t>
      </w:r>
      <w:r w:rsidR="0042381B" w:rsidRPr="00010B2F">
        <w:rPr>
          <w:rFonts w:eastAsia="Calibri"/>
          <w:color w:val="000000" w:themeColor="text1"/>
          <w:sz w:val="28"/>
          <w:szCs w:val="28"/>
          <w:lang w:eastAsia="en-US"/>
        </w:rPr>
        <w:t xml:space="preserve"> %).</w:t>
      </w:r>
    </w:p>
    <w:p w14:paraId="0ADB3D16" w14:textId="77777777" w:rsidR="0042381B" w:rsidRPr="00010B2F" w:rsidRDefault="0042381B" w:rsidP="0042381B">
      <w:pPr>
        <w:spacing w:line="360" w:lineRule="auto"/>
        <w:ind w:firstLine="709"/>
        <w:rPr>
          <w:rFonts w:eastAsia="Calibri"/>
          <w:color w:val="000000" w:themeColor="text1"/>
          <w:szCs w:val="28"/>
          <w:lang w:eastAsia="en-US"/>
        </w:rPr>
      </w:pPr>
      <w:proofErr w:type="gramStart"/>
      <w:r w:rsidRPr="00010B2F">
        <w:rPr>
          <w:rFonts w:eastAsia="Calibri"/>
          <w:color w:val="000000" w:themeColor="text1"/>
          <w:szCs w:val="28"/>
          <w:lang w:eastAsia="en-US"/>
        </w:rPr>
        <w:t>Завершенная</w:t>
      </w:r>
      <w:proofErr w:type="gramEnd"/>
      <w:r w:rsidRPr="00010B2F">
        <w:rPr>
          <w:rFonts w:eastAsia="Calibri"/>
          <w:color w:val="000000" w:themeColor="text1"/>
          <w:szCs w:val="28"/>
          <w:lang w:eastAsia="en-US"/>
        </w:rPr>
        <w:t xml:space="preserve"> ВКР с подписями обучающегося и руководителя ВКР на титульном листе, прошедшая </w:t>
      </w:r>
      <w:proofErr w:type="spellStart"/>
      <w:r w:rsidRPr="00010B2F">
        <w:rPr>
          <w:rFonts w:eastAsia="Calibri"/>
          <w:color w:val="000000" w:themeColor="text1"/>
          <w:szCs w:val="28"/>
          <w:lang w:eastAsia="en-US"/>
        </w:rPr>
        <w:t>нормоконтроль</w:t>
      </w:r>
      <w:proofErr w:type="spellEnd"/>
      <w:r w:rsidRPr="00010B2F">
        <w:rPr>
          <w:rFonts w:eastAsia="Calibri"/>
          <w:color w:val="000000" w:themeColor="text1"/>
          <w:szCs w:val="28"/>
          <w:lang w:eastAsia="en-US"/>
        </w:rPr>
        <w:t xml:space="preserve">, вместе с отзывом руководителя ВКР и рецензией, представляется для заключения заведующему кафедрой о допуске к защите. </w:t>
      </w:r>
    </w:p>
    <w:p w14:paraId="17C324E0" w14:textId="77777777" w:rsidR="0042381B" w:rsidRPr="00010B2F" w:rsidRDefault="0042381B" w:rsidP="0042381B">
      <w:pPr>
        <w:pStyle w:val="afb"/>
        <w:spacing w:line="360" w:lineRule="auto"/>
        <w:ind w:left="0" w:firstLine="709"/>
        <w:jc w:val="both"/>
        <w:rPr>
          <w:rFonts w:eastAsia="Calibri"/>
          <w:color w:val="000000" w:themeColor="text1"/>
          <w:szCs w:val="28"/>
          <w:lang w:eastAsia="en-US"/>
        </w:rPr>
      </w:pPr>
      <w:r w:rsidRPr="00010B2F">
        <w:rPr>
          <w:rFonts w:eastAsia="Calibri"/>
          <w:color w:val="000000" w:themeColor="text1"/>
          <w:sz w:val="28"/>
          <w:szCs w:val="28"/>
          <w:lang w:eastAsia="en-US"/>
        </w:rPr>
        <w:t xml:space="preserve">Вместе с ВКР в сброшюрованном виде обучающийся должен представить </w:t>
      </w:r>
      <w:r w:rsidRPr="00010B2F">
        <w:rPr>
          <w:color w:val="000000" w:themeColor="text1"/>
          <w:sz w:val="28"/>
          <w:szCs w:val="28"/>
        </w:rPr>
        <w:t>на диске (</w:t>
      </w:r>
      <w:r w:rsidRPr="00010B2F">
        <w:rPr>
          <w:color w:val="000000" w:themeColor="text1"/>
          <w:sz w:val="28"/>
          <w:szCs w:val="28"/>
          <w:lang w:val="en-US"/>
        </w:rPr>
        <w:t>CD</w:t>
      </w:r>
      <w:r w:rsidRPr="00010B2F">
        <w:rPr>
          <w:color w:val="000000" w:themeColor="text1"/>
          <w:sz w:val="28"/>
          <w:szCs w:val="28"/>
        </w:rPr>
        <w:t xml:space="preserve">, </w:t>
      </w:r>
      <w:r w:rsidRPr="00010B2F">
        <w:rPr>
          <w:color w:val="000000" w:themeColor="text1"/>
          <w:sz w:val="28"/>
          <w:szCs w:val="28"/>
          <w:lang w:val="en-US"/>
        </w:rPr>
        <w:t>CD</w:t>
      </w:r>
      <w:r w:rsidRPr="00010B2F">
        <w:rPr>
          <w:color w:val="000000" w:themeColor="text1"/>
          <w:sz w:val="28"/>
          <w:szCs w:val="28"/>
        </w:rPr>
        <w:t>-</w:t>
      </w:r>
      <w:r w:rsidRPr="00010B2F">
        <w:rPr>
          <w:color w:val="000000" w:themeColor="text1"/>
          <w:sz w:val="28"/>
          <w:szCs w:val="28"/>
          <w:lang w:val="en-US"/>
        </w:rPr>
        <w:t>RW</w:t>
      </w:r>
      <w:r w:rsidRPr="00010B2F">
        <w:rPr>
          <w:color w:val="000000" w:themeColor="text1"/>
          <w:sz w:val="28"/>
          <w:szCs w:val="28"/>
        </w:rPr>
        <w:t xml:space="preserve">, </w:t>
      </w:r>
      <w:r w:rsidRPr="00010B2F">
        <w:rPr>
          <w:color w:val="000000" w:themeColor="text1"/>
          <w:sz w:val="28"/>
          <w:szCs w:val="28"/>
          <w:lang w:val="en-US"/>
        </w:rPr>
        <w:t>CD</w:t>
      </w:r>
      <w:r w:rsidRPr="00010B2F">
        <w:rPr>
          <w:color w:val="000000" w:themeColor="text1"/>
          <w:sz w:val="28"/>
          <w:szCs w:val="28"/>
        </w:rPr>
        <w:t>-</w:t>
      </w:r>
      <w:r w:rsidRPr="00010B2F">
        <w:rPr>
          <w:color w:val="000000" w:themeColor="text1"/>
          <w:sz w:val="28"/>
          <w:szCs w:val="28"/>
          <w:lang w:val="en-US"/>
        </w:rPr>
        <w:t>R</w:t>
      </w:r>
      <w:r w:rsidRPr="00010B2F">
        <w:rPr>
          <w:color w:val="000000" w:themeColor="text1"/>
          <w:sz w:val="28"/>
          <w:szCs w:val="28"/>
        </w:rPr>
        <w:t xml:space="preserve"> и др.) </w:t>
      </w:r>
      <w:r w:rsidRPr="00010B2F">
        <w:rPr>
          <w:rFonts w:eastAsia="Calibri"/>
          <w:color w:val="000000" w:themeColor="text1"/>
          <w:sz w:val="28"/>
          <w:szCs w:val="28"/>
          <w:lang w:eastAsia="en-US"/>
        </w:rPr>
        <w:t>следующие документы:</w:t>
      </w:r>
    </w:p>
    <w:p w14:paraId="346A5B79" w14:textId="4D1CBF65" w:rsidR="0042381B" w:rsidRPr="00010B2F" w:rsidRDefault="0042381B" w:rsidP="0042381B">
      <w:pPr>
        <w:spacing w:line="360" w:lineRule="auto"/>
        <w:ind w:firstLine="709"/>
        <w:rPr>
          <w:rFonts w:eastAsia="Calibri"/>
          <w:color w:val="000000" w:themeColor="text1"/>
          <w:szCs w:val="28"/>
          <w:lang w:eastAsia="en-US"/>
        </w:rPr>
      </w:pPr>
      <w:r w:rsidRPr="00010B2F">
        <w:rPr>
          <w:rFonts w:eastAsia="Calibri"/>
          <w:color w:val="000000" w:themeColor="text1"/>
          <w:szCs w:val="28"/>
          <w:lang w:eastAsia="en-US"/>
        </w:rPr>
        <w:t xml:space="preserve">а) файл с полным текстом ВКР в </w:t>
      </w:r>
      <w:r w:rsidRPr="00010B2F">
        <w:rPr>
          <w:rFonts w:eastAsia="Calibri"/>
          <w:color w:val="000000" w:themeColor="text1"/>
          <w:szCs w:val="28"/>
          <w:lang w:val="en-US" w:eastAsia="en-US"/>
        </w:rPr>
        <w:t>word</w:t>
      </w:r>
      <w:r w:rsidRPr="00010B2F">
        <w:rPr>
          <w:rFonts w:eastAsia="Calibri"/>
          <w:color w:val="000000" w:themeColor="text1"/>
          <w:szCs w:val="28"/>
          <w:lang w:eastAsia="en-US"/>
        </w:rPr>
        <w:t>-формате с названием – «ВКР_</w:t>
      </w:r>
      <w:proofErr w:type="spellStart"/>
      <w:r w:rsidRPr="00010B2F">
        <w:rPr>
          <w:rFonts w:eastAsia="Calibri"/>
          <w:color w:val="000000" w:themeColor="text1"/>
          <w:szCs w:val="28"/>
          <w:lang w:eastAsia="en-US"/>
        </w:rPr>
        <w:t>ФамилияИнициалы</w:t>
      </w:r>
      <w:proofErr w:type="spellEnd"/>
      <w:r w:rsidRPr="00010B2F">
        <w:rPr>
          <w:rFonts w:eastAsia="Calibri"/>
          <w:color w:val="000000" w:themeColor="text1"/>
          <w:szCs w:val="28"/>
          <w:lang w:eastAsia="en-US"/>
        </w:rPr>
        <w:t>_№</w:t>
      </w:r>
      <w:proofErr w:type="spellStart"/>
      <w:r w:rsidRPr="00010B2F">
        <w:rPr>
          <w:rFonts w:eastAsia="Calibri"/>
          <w:color w:val="000000" w:themeColor="text1"/>
          <w:szCs w:val="28"/>
          <w:lang w:eastAsia="en-US"/>
        </w:rPr>
        <w:t>группы_дата</w:t>
      </w:r>
      <w:proofErr w:type="spellEnd"/>
      <w:r w:rsidRPr="00010B2F">
        <w:rPr>
          <w:rFonts w:eastAsia="Calibri"/>
          <w:color w:val="000000" w:themeColor="text1"/>
          <w:szCs w:val="28"/>
          <w:lang w:eastAsia="en-US"/>
        </w:rPr>
        <w:t xml:space="preserve"> защиты», например, </w:t>
      </w:r>
      <w:proofErr w:type="spellStart"/>
      <w:r w:rsidRPr="00010B2F">
        <w:rPr>
          <w:rFonts w:eastAsia="Calibri"/>
          <w:color w:val="000000" w:themeColor="text1"/>
          <w:szCs w:val="28"/>
          <w:lang w:eastAsia="en-US"/>
        </w:rPr>
        <w:t>ВКР_ИвановИИ</w:t>
      </w:r>
      <w:proofErr w:type="spellEnd"/>
      <w:r w:rsidRPr="00010B2F">
        <w:rPr>
          <w:rFonts w:eastAsia="Calibri"/>
          <w:color w:val="000000" w:themeColor="text1"/>
          <w:szCs w:val="28"/>
          <w:lang w:eastAsia="en-US"/>
        </w:rPr>
        <w:t>_</w:t>
      </w:r>
      <w:r w:rsidR="00E572A9" w:rsidRPr="00010B2F">
        <w:t xml:space="preserve"> </w:t>
      </w:r>
      <w:r w:rsidR="00E572A9" w:rsidRPr="00010B2F">
        <w:rPr>
          <w:rFonts w:eastAsia="Calibri"/>
          <w:color w:val="000000" w:themeColor="text1"/>
          <w:szCs w:val="28"/>
          <w:lang w:eastAsia="en-US"/>
        </w:rPr>
        <w:t>21Ме</w:t>
      </w:r>
      <w:proofErr w:type="gramStart"/>
      <w:r w:rsidR="00E572A9" w:rsidRPr="00010B2F">
        <w:rPr>
          <w:rFonts w:eastAsia="Calibri"/>
          <w:color w:val="000000" w:themeColor="text1"/>
          <w:szCs w:val="28"/>
          <w:lang w:eastAsia="en-US"/>
        </w:rPr>
        <w:t>н(</w:t>
      </w:r>
      <w:proofErr w:type="gramEnd"/>
      <w:r w:rsidR="00E572A9" w:rsidRPr="00010B2F">
        <w:rPr>
          <w:rFonts w:eastAsia="Calibri"/>
          <w:color w:val="000000" w:themeColor="text1"/>
          <w:szCs w:val="28"/>
          <w:lang w:eastAsia="en-US"/>
        </w:rPr>
        <w:t>б)МО</w:t>
      </w:r>
      <w:r w:rsidRPr="00010B2F">
        <w:rPr>
          <w:rFonts w:eastAsia="Calibri"/>
          <w:color w:val="000000" w:themeColor="text1"/>
          <w:szCs w:val="28"/>
          <w:lang w:eastAsia="en-US"/>
        </w:rPr>
        <w:t>_</w:t>
      </w:r>
      <w:r w:rsidR="00E572A9" w:rsidRPr="00010B2F">
        <w:rPr>
          <w:rFonts w:eastAsia="Calibri"/>
          <w:color w:val="000000" w:themeColor="text1"/>
          <w:szCs w:val="28"/>
          <w:lang w:eastAsia="en-US"/>
        </w:rPr>
        <w:t>1</w:t>
      </w:r>
      <w:r w:rsidRPr="00010B2F">
        <w:rPr>
          <w:rFonts w:eastAsia="Calibri"/>
          <w:color w:val="000000" w:themeColor="text1"/>
          <w:szCs w:val="28"/>
          <w:lang w:eastAsia="en-US"/>
        </w:rPr>
        <w:t>00620</w:t>
      </w:r>
      <w:r w:rsidR="00E572A9" w:rsidRPr="00010B2F">
        <w:rPr>
          <w:rFonts w:eastAsia="Calibri"/>
          <w:color w:val="000000" w:themeColor="text1"/>
          <w:szCs w:val="28"/>
          <w:lang w:eastAsia="en-US"/>
        </w:rPr>
        <w:t>24</w:t>
      </w:r>
      <w:r w:rsidRPr="00010B2F">
        <w:rPr>
          <w:rFonts w:eastAsia="Calibri"/>
          <w:color w:val="000000" w:themeColor="text1"/>
          <w:szCs w:val="28"/>
          <w:lang w:eastAsia="en-US"/>
        </w:rPr>
        <w:t>;</w:t>
      </w:r>
    </w:p>
    <w:p w14:paraId="6F441057" w14:textId="733371E7" w:rsidR="0042381B" w:rsidRPr="00010B2F" w:rsidRDefault="0042381B" w:rsidP="0042381B">
      <w:pPr>
        <w:spacing w:line="360" w:lineRule="auto"/>
        <w:ind w:firstLine="709"/>
        <w:rPr>
          <w:rFonts w:eastAsia="Calibri"/>
          <w:color w:val="000000" w:themeColor="text1"/>
          <w:szCs w:val="28"/>
          <w:lang w:eastAsia="en-US"/>
        </w:rPr>
      </w:pPr>
      <w:r w:rsidRPr="00010B2F">
        <w:rPr>
          <w:rFonts w:eastAsia="Calibri"/>
          <w:color w:val="000000" w:themeColor="text1"/>
          <w:szCs w:val="28"/>
          <w:lang w:eastAsia="en-US"/>
        </w:rPr>
        <w:t xml:space="preserve">б)  файл с полным текстом ВКР в </w:t>
      </w:r>
      <w:proofErr w:type="spellStart"/>
      <w:r w:rsidRPr="00010B2F">
        <w:rPr>
          <w:rFonts w:eastAsia="Calibri"/>
          <w:color w:val="000000" w:themeColor="text1"/>
          <w:szCs w:val="28"/>
          <w:lang w:val="en-US" w:eastAsia="en-US"/>
        </w:rPr>
        <w:t>pdf</w:t>
      </w:r>
      <w:proofErr w:type="spellEnd"/>
      <w:r w:rsidRPr="00010B2F">
        <w:rPr>
          <w:rFonts w:eastAsia="Calibri"/>
          <w:color w:val="000000" w:themeColor="text1"/>
          <w:szCs w:val="28"/>
          <w:lang w:eastAsia="en-US"/>
        </w:rPr>
        <w:t xml:space="preserve">-формате с аналогичным названием, как файл </w:t>
      </w:r>
      <w:r w:rsidRPr="00010B2F">
        <w:rPr>
          <w:rFonts w:eastAsia="Calibri"/>
          <w:color w:val="000000" w:themeColor="text1"/>
          <w:szCs w:val="28"/>
          <w:lang w:val="en-US" w:eastAsia="en-US"/>
        </w:rPr>
        <w:t>word</w:t>
      </w:r>
      <w:r w:rsidRPr="00010B2F">
        <w:rPr>
          <w:rFonts w:eastAsia="Calibri"/>
          <w:color w:val="000000" w:themeColor="text1"/>
          <w:szCs w:val="28"/>
          <w:lang w:eastAsia="en-US"/>
        </w:rPr>
        <w:t>-формате</w:t>
      </w:r>
      <w:r w:rsidR="00E572A9" w:rsidRPr="00010B2F">
        <w:rPr>
          <w:rFonts w:eastAsia="Calibri"/>
          <w:color w:val="000000" w:themeColor="text1"/>
          <w:szCs w:val="28"/>
          <w:lang w:eastAsia="en-US"/>
        </w:rPr>
        <w:t xml:space="preserve"> (титульный лист и лист задания должны быть заменены на </w:t>
      </w:r>
      <w:proofErr w:type="gramStart"/>
      <w:r w:rsidR="00E572A9" w:rsidRPr="00010B2F">
        <w:rPr>
          <w:rFonts w:eastAsia="Calibri"/>
          <w:color w:val="000000" w:themeColor="text1"/>
          <w:szCs w:val="28"/>
          <w:lang w:eastAsia="en-US"/>
        </w:rPr>
        <w:t>скан-копии</w:t>
      </w:r>
      <w:proofErr w:type="gramEnd"/>
      <w:r w:rsidR="00E572A9" w:rsidRPr="00010B2F">
        <w:rPr>
          <w:rFonts w:eastAsia="Calibri"/>
          <w:color w:val="000000" w:themeColor="text1"/>
          <w:szCs w:val="28"/>
          <w:lang w:eastAsia="en-US"/>
        </w:rPr>
        <w:t xml:space="preserve"> этих страниц с подписями)</w:t>
      </w:r>
      <w:r w:rsidRPr="00010B2F">
        <w:rPr>
          <w:rFonts w:eastAsia="Calibri"/>
          <w:color w:val="000000" w:themeColor="text1"/>
          <w:szCs w:val="28"/>
          <w:lang w:eastAsia="en-US"/>
        </w:rPr>
        <w:t>;</w:t>
      </w:r>
    </w:p>
    <w:p w14:paraId="2133BC37" w14:textId="77777777" w:rsidR="0042381B" w:rsidRPr="00010B2F" w:rsidRDefault="0042381B" w:rsidP="0042381B">
      <w:pPr>
        <w:spacing w:line="360" w:lineRule="auto"/>
        <w:ind w:firstLine="709"/>
        <w:rPr>
          <w:rFonts w:eastAsia="Calibri"/>
          <w:color w:val="000000" w:themeColor="text1"/>
          <w:szCs w:val="28"/>
          <w:lang w:eastAsia="en-US"/>
        </w:rPr>
      </w:pPr>
      <w:r w:rsidRPr="00010B2F">
        <w:rPr>
          <w:rFonts w:eastAsia="Calibri"/>
          <w:color w:val="000000" w:themeColor="text1"/>
          <w:szCs w:val="28"/>
          <w:lang w:eastAsia="en-US"/>
        </w:rPr>
        <w:t xml:space="preserve">в) </w:t>
      </w:r>
      <w:proofErr w:type="gramStart"/>
      <w:r w:rsidRPr="00010B2F">
        <w:rPr>
          <w:rFonts w:eastAsia="Calibri"/>
          <w:color w:val="000000" w:themeColor="text1"/>
          <w:szCs w:val="28"/>
          <w:lang w:eastAsia="en-US"/>
        </w:rPr>
        <w:t>скан-копии</w:t>
      </w:r>
      <w:proofErr w:type="gramEnd"/>
      <w:r w:rsidRPr="00010B2F">
        <w:rPr>
          <w:rFonts w:eastAsia="Calibri"/>
          <w:color w:val="000000" w:themeColor="text1"/>
          <w:szCs w:val="28"/>
          <w:lang w:eastAsia="en-US"/>
        </w:rPr>
        <w:t xml:space="preserve"> в </w:t>
      </w:r>
      <w:proofErr w:type="spellStart"/>
      <w:r w:rsidRPr="00010B2F">
        <w:rPr>
          <w:rFonts w:eastAsia="Calibri"/>
          <w:color w:val="000000" w:themeColor="text1"/>
          <w:szCs w:val="28"/>
          <w:lang w:val="en-US" w:eastAsia="en-US"/>
        </w:rPr>
        <w:t>pdf</w:t>
      </w:r>
      <w:proofErr w:type="spellEnd"/>
      <w:r w:rsidRPr="00010B2F">
        <w:rPr>
          <w:rFonts w:eastAsia="Calibri"/>
          <w:color w:val="000000" w:themeColor="text1"/>
          <w:szCs w:val="28"/>
          <w:lang w:eastAsia="en-US"/>
        </w:rPr>
        <w:t>-формате:</w:t>
      </w:r>
    </w:p>
    <w:p w14:paraId="58C83EF4" w14:textId="77777777" w:rsidR="0042381B" w:rsidRPr="00010B2F" w:rsidRDefault="0042381B" w:rsidP="0042381B">
      <w:pPr>
        <w:numPr>
          <w:ilvl w:val="0"/>
          <w:numId w:val="41"/>
        </w:numPr>
        <w:tabs>
          <w:tab w:val="left" w:pos="1276"/>
        </w:tabs>
        <w:spacing w:line="360" w:lineRule="auto"/>
        <w:ind w:left="0" w:firstLine="1134"/>
        <w:rPr>
          <w:rFonts w:eastAsia="Calibri"/>
          <w:color w:val="000000" w:themeColor="text1"/>
          <w:szCs w:val="28"/>
          <w:lang w:eastAsia="en-US"/>
        </w:rPr>
      </w:pPr>
      <w:r w:rsidRPr="00010B2F">
        <w:rPr>
          <w:rFonts w:eastAsia="Calibri"/>
          <w:color w:val="000000" w:themeColor="text1"/>
          <w:szCs w:val="28"/>
          <w:lang w:eastAsia="en-US"/>
        </w:rPr>
        <w:t>аннотации, пример названия файла – «</w:t>
      </w:r>
      <w:proofErr w:type="spellStart"/>
      <w:r w:rsidRPr="00010B2F">
        <w:rPr>
          <w:rFonts w:eastAsia="Calibri"/>
          <w:color w:val="000000" w:themeColor="text1"/>
          <w:szCs w:val="28"/>
          <w:lang w:eastAsia="en-US"/>
        </w:rPr>
        <w:t>Аннотация_ИвановИИ</w:t>
      </w:r>
      <w:proofErr w:type="spellEnd"/>
      <w:r w:rsidRPr="00010B2F">
        <w:rPr>
          <w:rFonts w:eastAsia="Calibri"/>
          <w:color w:val="000000" w:themeColor="text1"/>
          <w:szCs w:val="28"/>
          <w:lang w:eastAsia="en-US"/>
        </w:rPr>
        <w:t>»;</w:t>
      </w:r>
    </w:p>
    <w:p w14:paraId="15240098" w14:textId="77777777" w:rsidR="0042381B" w:rsidRPr="00010B2F" w:rsidRDefault="0042381B" w:rsidP="0042381B">
      <w:pPr>
        <w:numPr>
          <w:ilvl w:val="0"/>
          <w:numId w:val="41"/>
        </w:numPr>
        <w:tabs>
          <w:tab w:val="left" w:pos="1276"/>
        </w:tabs>
        <w:spacing w:line="360" w:lineRule="auto"/>
        <w:ind w:left="0" w:firstLine="1134"/>
        <w:rPr>
          <w:rFonts w:eastAsia="Calibri"/>
          <w:color w:val="000000" w:themeColor="text1"/>
          <w:szCs w:val="28"/>
          <w:lang w:eastAsia="en-US"/>
        </w:rPr>
      </w:pPr>
      <w:r w:rsidRPr="00010B2F">
        <w:rPr>
          <w:rFonts w:eastAsia="Calibri"/>
          <w:color w:val="000000" w:themeColor="text1"/>
          <w:szCs w:val="28"/>
          <w:lang w:eastAsia="en-US"/>
        </w:rPr>
        <w:t>отзыва руководителя о ВКР, пример названия файла – «</w:t>
      </w:r>
      <w:proofErr w:type="spellStart"/>
      <w:r w:rsidRPr="00010B2F">
        <w:rPr>
          <w:rFonts w:eastAsia="Calibri"/>
          <w:color w:val="000000" w:themeColor="text1"/>
          <w:szCs w:val="28"/>
          <w:lang w:eastAsia="en-US"/>
        </w:rPr>
        <w:t>Отзыв_ИвановИИ</w:t>
      </w:r>
      <w:proofErr w:type="spellEnd"/>
      <w:r w:rsidRPr="00010B2F">
        <w:rPr>
          <w:rFonts w:eastAsia="Calibri"/>
          <w:color w:val="000000" w:themeColor="text1"/>
          <w:szCs w:val="28"/>
          <w:lang w:eastAsia="en-US"/>
        </w:rPr>
        <w:t>»;</w:t>
      </w:r>
    </w:p>
    <w:p w14:paraId="2137748D" w14:textId="77777777" w:rsidR="0042381B" w:rsidRPr="00010B2F" w:rsidRDefault="0042381B" w:rsidP="0042381B">
      <w:pPr>
        <w:numPr>
          <w:ilvl w:val="0"/>
          <w:numId w:val="41"/>
        </w:numPr>
        <w:tabs>
          <w:tab w:val="left" w:pos="1276"/>
        </w:tabs>
        <w:spacing w:line="360" w:lineRule="auto"/>
        <w:ind w:left="0" w:firstLine="1134"/>
        <w:rPr>
          <w:rFonts w:eastAsia="Calibri"/>
          <w:color w:val="000000" w:themeColor="text1"/>
          <w:szCs w:val="28"/>
          <w:lang w:eastAsia="en-US"/>
        </w:rPr>
      </w:pPr>
      <w:r w:rsidRPr="00010B2F">
        <w:rPr>
          <w:rFonts w:eastAsia="Calibri"/>
          <w:color w:val="000000" w:themeColor="text1"/>
          <w:szCs w:val="28"/>
          <w:lang w:eastAsia="en-US"/>
        </w:rPr>
        <w:t>заключения об оригинальности текста ВКР, пример названия файла – «</w:t>
      </w:r>
      <w:proofErr w:type="spellStart"/>
      <w:r w:rsidRPr="00010B2F">
        <w:rPr>
          <w:rFonts w:eastAsia="Calibri"/>
          <w:color w:val="000000" w:themeColor="text1"/>
          <w:szCs w:val="28"/>
          <w:lang w:eastAsia="en-US"/>
        </w:rPr>
        <w:t>Антиплагиат_ИвановИИ</w:t>
      </w:r>
      <w:proofErr w:type="spellEnd"/>
      <w:r w:rsidRPr="00010B2F">
        <w:rPr>
          <w:rFonts w:eastAsia="Calibri"/>
          <w:color w:val="000000" w:themeColor="text1"/>
          <w:szCs w:val="28"/>
          <w:lang w:eastAsia="en-US"/>
        </w:rPr>
        <w:t>»;</w:t>
      </w:r>
    </w:p>
    <w:p w14:paraId="677F1AF0" w14:textId="77777777" w:rsidR="0042381B" w:rsidRPr="00010B2F" w:rsidRDefault="0042381B" w:rsidP="0042381B">
      <w:pPr>
        <w:numPr>
          <w:ilvl w:val="0"/>
          <w:numId w:val="41"/>
        </w:numPr>
        <w:tabs>
          <w:tab w:val="left" w:pos="1276"/>
        </w:tabs>
        <w:spacing w:line="360" w:lineRule="auto"/>
        <w:ind w:left="0" w:firstLine="1134"/>
        <w:rPr>
          <w:rFonts w:eastAsia="Calibri"/>
          <w:color w:val="000000" w:themeColor="text1"/>
          <w:szCs w:val="28"/>
          <w:lang w:eastAsia="en-US"/>
        </w:rPr>
      </w:pPr>
      <w:r w:rsidRPr="00010B2F">
        <w:rPr>
          <w:rFonts w:eastAsia="Calibri"/>
          <w:color w:val="000000" w:themeColor="text1"/>
          <w:szCs w:val="28"/>
          <w:lang w:eastAsia="en-US"/>
        </w:rPr>
        <w:t>рецензии на ВКР, пример названия файла – «</w:t>
      </w:r>
      <w:proofErr w:type="spellStart"/>
      <w:r w:rsidRPr="00010B2F">
        <w:rPr>
          <w:rFonts w:eastAsia="Calibri"/>
          <w:color w:val="000000" w:themeColor="text1"/>
          <w:szCs w:val="28"/>
          <w:lang w:eastAsia="en-US"/>
        </w:rPr>
        <w:t>Рецензия_ИвановИИ</w:t>
      </w:r>
      <w:proofErr w:type="spellEnd"/>
      <w:r w:rsidRPr="00010B2F">
        <w:rPr>
          <w:rFonts w:eastAsia="Calibri"/>
          <w:color w:val="000000" w:themeColor="text1"/>
          <w:szCs w:val="28"/>
          <w:lang w:eastAsia="en-US"/>
        </w:rPr>
        <w:t>»;</w:t>
      </w:r>
    </w:p>
    <w:p w14:paraId="1239619A" w14:textId="04ACA78F" w:rsidR="0042381B" w:rsidRPr="00010B2F" w:rsidRDefault="0042381B" w:rsidP="0042381B">
      <w:pPr>
        <w:numPr>
          <w:ilvl w:val="0"/>
          <w:numId w:val="41"/>
        </w:numPr>
        <w:tabs>
          <w:tab w:val="left" w:pos="1276"/>
        </w:tabs>
        <w:spacing w:line="360" w:lineRule="auto"/>
        <w:ind w:left="0" w:firstLine="1134"/>
        <w:rPr>
          <w:rFonts w:eastAsia="Calibri"/>
          <w:color w:val="000000" w:themeColor="text1"/>
          <w:szCs w:val="28"/>
          <w:lang w:eastAsia="en-US"/>
        </w:rPr>
      </w:pPr>
      <w:r w:rsidRPr="00010B2F">
        <w:rPr>
          <w:rFonts w:eastAsia="Calibri"/>
          <w:color w:val="000000" w:themeColor="text1"/>
          <w:szCs w:val="28"/>
          <w:lang w:eastAsia="en-US"/>
        </w:rPr>
        <w:t>справки о внедрении (при наличии) - пример названия файла – «</w:t>
      </w:r>
      <w:proofErr w:type="spellStart"/>
      <w:r w:rsidRPr="00010B2F">
        <w:rPr>
          <w:rFonts w:eastAsia="Calibri"/>
          <w:color w:val="000000" w:themeColor="text1"/>
          <w:szCs w:val="28"/>
          <w:lang w:eastAsia="en-US"/>
        </w:rPr>
        <w:t>Справка_о_внедрении_ИвановИИ</w:t>
      </w:r>
      <w:proofErr w:type="spellEnd"/>
      <w:r w:rsidRPr="00010B2F">
        <w:rPr>
          <w:rFonts w:eastAsia="Calibri"/>
          <w:color w:val="000000" w:themeColor="text1"/>
          <w:szCs w:val="28"/>
          <w:lang w:eastAsia="en-US"/>
        </w:rPr>
        <w:t>»</w:t>
      </w:r>
      <w:r w:rsidR="00E572A9" w:rsidRPr="00010B2F">
        <w:rPr>
          <w:rFonts w:eastAsia="Calibri"/>
          <w:color w:val="000000" w:themeColor="text1"/>
          <w:szCs w:val="28"/>
          <w:lang w:eastAsia="en-US"/>
        </w:rPr>
        <w:t>.</w:t>
      </w:r>
    </w:p>
    <w:p w14:paraId="3E620073" w14:textId="77777777" w:rsidR="0042381B" w:rsidRPr="00010B2F" w:rsidRDefault="0042381B" w:rsidP="0042381B">
      <w:pPr>
        <w:spacing w:line="360" w:lineRule="auto"/>
        <w:ind w:firstLine="709"/>
        <w:rPr>
          <w:rFonts w:eastAsia="Calibri"/>
          <w:color w:val="000000" w:themeColor="text1"/>
          <w:szCs w:val="28"/>
          <w:lang w:eastAsia="en-US"/>
        </w:rPr>
      </w:pPr>
      <w:r w:rsidRPr="00010B2F">
        <w:rPr>
          <w:rFonts w:eastAsia="Calibri"/>
          <w:color w:val="000000" w:themeColor="text1"/>
          <w:szCs w:val="28"/>
          <w:lang w:eastAsia="en-US"/>
        </w:rPr>
        <w:t>Все документы размещать в формате PDF суммарным объемом не более 30 Мбайт.</w:t>
      </w:r>
    </w:p>
    <w:p w14:paraId="50B81BC3" w14:textId="77777777" w:rsidR="0042381B" w:rsidRPr="00010B2F" w:rsidRDefault="0042381B" w:rsidP="0042381B">
      <w:pPr>
        <w:pStyle w:val="afb"/>
        <w:spacing w:line="360" w:lineRule="auto"/>
        <w:ind w:left="0" w:firstLine="709"/>
        <w:jc w:val="both"/>
        <w:rPr>
          <w:rFonts w:eastAsia="Calibri"/>
          <w:color w:val="000000" w:themeColor="text1"/>
          <w:szCs w:val="28"/>
          <w:lang w:eastAsia="en-US"/>
        </w:rPr>
      </w:pPr>
      <w:r w:rsidRPr="00010B2F">
        <w:rPr>
          <w:color w:val="000000" w:themeColor="text1"/>
          <w:sz w:val="28"/>
          <w:szCs w:val="28"/>
        </w:rPr>
        <w:t xml:space="preserve">К защите ВКР допускаются обучающиеся, успешно прошедшие все установленные образовательной программой этапы промежуточной аттестации, успешно сдавшие государственный экзамен (при наличии), прошедшие предзащиту и представившие в установленный срок ВКР и </w:t>
      </w:r>
      <w:r w:rsidRPr="00010B2F">
        <w:rPr>
          <w:rFonts w:eastAsia="Calibri"/>
          <w:color w:val="000000" w:themeColor="text1"/>
          <w:sz w:val="28"/>
          <w:szCs w:val="28"/>
          <w:lang w:eastAsia="en-US"/>
        </w:rPr>
        <w:t>следующие документы:</w:t>
      </w:r>
    </w:p>
    <w:p w14:paraId="420DD577" w14:textId="41D353D3" w:rsidR="0042381B" w:rsidRPr="00010B2F" w:rsidRDefault="0042381B" w:rsidP="0042381B">
      <w:pPr>
        <w:spacing w:line="360" w:lineRule="auto"/>
        <w:ind w:firstLine="709"/>
        <w:rPr>
          <w:rFonts w:eastAsia="Calibri"/>
          <w:color w:val="000000" w:themeColor="text1"/>
          <w:szCs w:val="28"/>
          <w:lang w:eastAsia="en-US"/>
        </w:rPr>
      </w:pPr>
      <w:r w:rsidRPr="00010B2F">
        <w:rPr>
          <w:rFonts w:eastAsia="Calibri"/>
          <w:color w:val="000000" w:themeColor="text1"/>
          <w:szCs w:val="28"/>
          <w:lang w:eastAsia="en-US"/>
        </w:rPr>
        <w:lastRenderedPageBreak/>
        <w:t xml:space="preserve">- </w:t>
      </w:r>
      <w:proofErr w:type="gramStart"/>
      <w:r w:rsidRPr="00010B2F">
        <w:rPr>
          <w:rFonts w:eastAsia="Calibri"/>
          <w:color w:val="000000" w:themeColor="text1"/>
          <w:szCs w:val="28"/>
          <w:lang w:eastAsia="en-US"/>
        </w:rPr>
        <w:t>оформленная</w:t>
      </w:r>
      <w:proofErr w:type="gramEnd"/>
      <w:r w:rsidRPr="00010B2F">
        <w:rPr>
          <w:rFonts w:eastAsia="Calibri"/>
          <w:color w:val="000000" w:themeColor="text1"/>
          <w:szCs w:val="28"/>
          <w:lang w:eastAsia="en-US"/>
        </w:rPr>
        <w:t xml:space="preserve"> и подписанная соответствующим образом </w:t>
      </w:r>
      <w:r w:rsidR="00E572A9" w:rsidRPr="00010B2F">
        <w:rPr>
          <w:rFonts w:eastAsia="Calibri"/>
          <w:color w:val="000000" w:themeColor="text1"/>
          <w:szCs w:val="28"/>
          <w:lang w:eastAsia="en-US"/>
        </w:rPr>
        <w:t>сброшюрованная ВКР</w:t>
      </w:r>
      <w:r w:rsidRPr="00010B2F">
        <w:rPr>
          <w:rFonts w:eastAsia="Calibri"/>
          <w:color w:val="000000" w:themeColor="text1"/>
          <w:szCs w:val="28"/>
          <w:lang w:eastAsia="en-US"/>
        </w:rPr>
        <w:t>;</w:t>
      </w:r>
    </w:p>
    <w:p w14:paraId="27C316F7" w14:textId="77777777" w:rsidR="0042381B" w:rsidRPr="00010B2F" w:rsidRDefault="0042381B" w:rsidP="0042381B">
      <w:pPr>
        <w:spacing w:line="360" w:lineRule="auto"/>
        <w:ind w:firstLine="709"/>
        <w:rPr>
          <w:rFonts w:eastAsia="Calibri"/>
          <w:color w:val="000000" w:themeColor="text1"/>
          <w:szCs w:val="28"/>
          <w:lang w:eastAsia="en-US"/>
        </w:rPr>
      </w:pPr>
      <w:r w:rsidRPr="00010B2F">
        <w:rPr>
          <w:rFonts w:eastAsia="Calibri"/>
          <w:color w:val="000000" w:themeColor="text1"/>
          <w:szCs w:val="28"/>
          <w:lang w:eastAsia="en-US"/>
        </w:rPr>
        <w:t>- рецензия на ВКР;</w:t>
      </w:r>
    </w:p>
    <w:p w14:paraId="0254C851" w14:textId="77777777" w:rsidR="0042381B" w:rsidRPr="00010B2F" w:rsidRDefault="0042381B" w:rsidP="0042381B">
      <w:pPr>
        <w:spacing w:line="360" w:lineRule="auto"/>
        <w:ind w:firstLine="709"/>
        <w:rPr>
          <w:rFonts w:eastAsia="Calibri"/>
          <w:color w:val="000000" w:themeColor="text1"/>
          <w:szCs w:val="28"/>
          <w:lang w:eastAsia="en-US"/>
        </w:rPr>
      </w:pPr>
      <w:r w:rsidRPr="00010B2F">
        <w:rPr>
          <w:rFonts w:eastAsia="Calibri"/>
          <w:color w:val="000000" w:themeColor="text1"/>
          <w:szCs w:val="28"/>
          <w:lang w:eastAsia="en-US"/>
        </w:rPr>
        <w:t>- отзыв руководителя о ВКР;</w:t>
      </w:r>
    </w:p>
    <w:p w14:paraId="099582F4" w14:textId="77777777" w:rsidR="0042381B" w:rsidRPr="00010B2F" w:rsidRDefault="0042381B" w:rsidP="0042381B">
      <w:pPr>
        <w:spacing w:line="360" w:lineRule="auto"/>
        <w:ind w:firstLine="709"/>
        <w:rPr>
          <w:rFonts w:eastAsia="Calibri"/>
          <w:color w:val="000000" w:themeColor="text1"/>
          <w:szCs w:val="28"/>
          <w:lang w:eastAsia="en-US"/>
        </w:rPr>
      </w:pPr>
      <w:r w:rsidRPr="00010B2F">
        <w:rPr>
          <w:rFonts w:eastAsia="Calibri"/>
          <w:color w:val="000000" w:themeColor="text1"/>
          <w:szCs w:val="28"/>
          <w:lang w:eastAsia="en-US"/>
        </w:rPr>
        <w:t xml:space="preserve">- лист </w:t>
      </w:r>
      <w:proofErr w:type="spellStart"/>
      <w:r w:rsidRPr="00010B2F">
        <w:rPr>
          <w:rFonts w:eastAsia="Calibri"/>
          <w:color w:val="000000" w:themeColor="text1"/>
          <w:szCs w:val="28"/>
          <w:lang w:eastAsia="en-US"/>
        </w:rPr>
        <w:t>нормоконтроля</w:t>
      </w:r>
      <w:proofErr w:type="spellEnd"/>
      <w:r w:rsidRPr="00010B2F">
        <w:rPr>
          <w:rFonts w:eastAsia="Calibri"/>
          <w:color w:val="000000" w:themeColor="text1"/>
          <w:szCs w:val="28"/>
          <w:lang w:eastAsia="en-US"/>
        </w:rPr>
        <w:t>;</w:t>
      </w:r>
    </w:p>
    <w:p w14:paraId="47CD6E9C" w14:textId="32CF0784" w:rsidR="0042381B" w:rsidRPr="00010B2F" w:rsidRDefault="0042381B" w:rsidP="0042381B">
      <w:pPr>
        <w:spacing w:line="360" w:lineRule="auto"/>
        <w:ind w:firstLine="709"/>
        <w:rPr>
          <w:color w:val="000000" w:themeColor="text1"/>
          <w:szCs w:val="28"/>
        </w:rPr>
      </w:pPr>
      <w:r w:rsidRPr="00010B2F">
        <w:rPr>
          <w:rFonts w:eastAsia="Calibri"/>
          <w:color w:val="000000" w:themeColor="text1"/>
          <w:szCs w:val="28"/>
          <w:lang w:eastAsia="en-US"/>
        </w:rPr>
        <w:t xml:space="preserve">- </w:t>
      </w:r>
      <w:r w:rsidRPr="00010B2F">
        <w:rPr>
          <w:color w:val="000000" w:themeColor="text1"/>
        </w:rPr>
        <w:t>заключение об оригинальности текста ВКР, сформированное системой «</w:t>
      </w:r>
      <w:proofErr w:type="spellStart"/>
      <w:r w:rsidRPr="00010B2F">
        <w:rPr>
          <w:color w:val="000000" w:themeColor="text1"/>
        </w:rPr>
        <w:t>Антиплагиат</w:t>
      </w:r>
      <w:proofErr w:type="spellEnd"/>
      <w:r w:rsidRPr="00010B2F">
        <w:rPr>
          <w:color w:val="000000" w:themeColor="text1"/>
        </w:rPr>
        <w:t>»</w:t>
      </w:r>
      <w:r w:rsidRPr="00010B2F">
        <w:rPr>
          <w:color w:val="000000" w:themeColor="text1"/>
          <w:szCs w:val="28"/>
        </w:rPr>
        <w:t xml:space="preserve"> (с оригинальностью не менее </w:t>
      </w:r>
      <w:r w:rsidR="00E572A9" w:rsidRPr="00010B2F">
        <w:rPr>
          <w:color w:val="000000" w:themeColor="text1"/>
          <w:szCs w:val="28"/>
        </w:rPr>
        <w:t>4</w:t>
      </w:r>
      <w:r w:rsidR="0051312F" w:rsidRPr="00010B2F">
        <w:rPr>
          <w:color w:val="000000" w:themeColor="text1"/>
          <w:szCs w:val="28"/>
        </w:rPr>
        <w:t>0</w:t>
      </w:r>
      <w:r w:rsidRPr="00010B2F">
        <w:rPr>
          <w:color w:val="000000" w:themeColor="text1"/>
          <w:szCs w:val="28"/>
        </w:rPr>
        <w:t xml:space="preserve"> %);</w:t>
      </w:r>
    </w:p>
    <w:p w14:paraId="2F192856" w14:textId="77777777" w:rsidR="0042381B" w:rsidRPr="00010B2F" w:rsidRDefault="0042381B" w:rsidP="0042381B">
      <w:pPr>
        <w:spacing w:line="360" w:lineRule="auto"/>
        <w:ind w:firstLine="709"/>
        <w:rPr>
          <w:rFonts w:eastAsia="Calibri"/>
          <w:color w:val="000000" w:themeColor="text1"/>
          <w:szCs w:val="28"/>
          <w:lang w:eastAsia="en-US"/>
        </w:rPr>
      </w:pPr>
      <w:r w:rsidRPr="00010B2F">
        <w:rPr>
          <w:color w:val="000000" w:themeColor="text1"/>
          <w:szCs w:val="28"/>
        </w:rPr>
        <w:t>- справка о внедрении результатов ВКР (при наличии);</w:t>
      </w:r>
    </w:p>
    <w:p w14:paraId="732D3558" w14:textId="77777777" w:rsidR="0042381B" w:rsidRPr="00010B2F" w:rsidRDefault="0042381B" w:rsidP="0042381B">
      <w:pPr>
        <w:spacing w:line="360" w:lineRule="auto"/>
        <w:ind w:firstLine="709"/>
        <w:rPr>
          <w:rFonts w:eastAsia="Calibri"/>
          <w:color w:val="000000" w:themeColor="text1"/>
          <w:szCs w:val="28"/>
          <w:lang w:eastAsia="en-US"/>
        </w:rPr>
      </w:pPr>
      <w:r w:rsidRPr="00010B2F">
        <w:rPr>
          <w:rFonts w:eastAsia="Calibri"/>
          <w:color w:val="000000" w:themeColor="text1"/>
          <w:szCs w:val="28"/>
          <w:lang w:eastAsia="en-US"/>
        </w:rPr>
        <w:t xml:space="preserve">- доклад </w:t>
      </w:r>
      <w:proofErr w:type="gramStart"/>
      <w:r w:rsidRPr="00010B2F">
        <w:rPr>
          <w:rFonts w:eastAsia="Calibri"/>
          <w:color w:val="000000" w:themeColor="text1"/>
          <w:szCs w:val="28"/>
          <w:lang w:eastAsia="en-US"/>
        </w:rPr>
        <w:t>обучающегося</w:t>
      </w:r>
      <w:proofErr w:type="gramEnd"/>
      <w:r w:rsidRPr="00010B2F">
        <w:rPr>
          <w:rFonts w:eastAsia="Calibri"/>
          <w:color w:val="000000" w:themeColor="text1"/>
          <w:szCs w:val="28"/>
          <w:lang w:eastAsia="en-US"/>
        </w:rPr>
        <w:t xml:space="preserve"> на защите ВКР.</w:t>
      </w:r>
    </w:p>
    <w:p w14:paraId="28646376" w14:textId="77777777" w:rsidR="0042381B" w:rsidRPr="00010B2F" w:rsidRDefault="0042381B" w:rsidP="0042381B">
      <w:pPr>
        <w:pStyle w:val="afb"/>
        <w:spacing w:line="360" w:lineRule="auto"/>
        <w:ind w:left="0" w:firstLine="709"/>
        <w:jc w:val="both"/>
        <w:rPr>
          <w:color w:val="000000" w:themeColor="text1"/>
          <w:sz w:val="28"/>
          <w:szCs w:val="28"/>
        </w:rPr>
      </w:pPr>
      <w:r w:rsidRPr="00010B2F">
        <w:rPr>
          <w:color w:val="000000" w:themeColor="text1"/>
          <w:sz w:val="28"/>
          <w:szCs w:val="28"/>
        </w:rPr>
        <w:t>Вышеуказанный перечень документов вместе с распоряжением директора Института менеджмента</w:t>
      </w:r>
      <w:r w:rsidRPr="00010B2F">
        <w:rPr>
          <w:b/>
          <w:color w:val="000000" w:themeColor="text1"/>
          <w:sz w:val="28"/>
          <w:szCs w:val="28"/>
        </w:rPr>
        <w:t xml:space="preserve"> </w:t>
      </w:r>
      <w:r w:rsidRPr="00010B2F">
        <w:rPr>
          <w:color w:val="000000" w:themeColor="text1"/>
          <w:sz w:val="28"/>
          <w:szCs w:val="28"/>
        </w:rPr>
        <w:t>о допуске к защите обучающихся, успешно прошедших все этапы, установленные образовательной программой, до начала защиты представляются в ГЭК.</w:t>
      </w:r>
    </w:p>
    <w:p w14:paraId="2E486E53" w14:textId="77777777" w:rsidR="00F90F80" w:rsidRPr="00010B2F" w:rsidRDefault="00F90F80" w:rsidP="00F90F80">
      <w:pPr>
        <w:pStyle w:val="afb"/>
        <w:spacing w:line="360" w:lineRule="auto"/>
        <w:ind w:left="0" w:firstLine="709"/>
        <w:jc w:val="both"/>
        <w:rPr>
          <w:sz w:val="28"/>
          <w:szCs w:val="28"/>
        </w:rPr>
      </w:pPr>
    </w:p>
    <w:p w14:paraId="2BBD326E" w14:textId="77777777" w:rsidR="00D451D5" w:rsidRPr="00010B2F" w:rsidRDefault="00AC2BAA" w:rsidP="002E6796">
      <w:pPr>
        <w:pStyle w:val="2"/>
      </w:pPr>
      <w:bookmarkStart w:id="15" w:name="_Toc496691456"/>
      <w:r w:rsidRPr="00010B2F">
        <w:t>9</w:t>
      </w:r>
      <w:r w:rsidR="00BB625A" w:rsidRPr="00010B2F">
        <w:t xml:space="preserve"> Защита </w:t>
      </w:r>
      <w:r w:rsidR="00813977" w:rsidRPr="00010B2F">
        <w:t>ВКР</w:t>
      </w:r>
      <w:bookmarkEnd w:id="15"/>
    </w:p>
    <w:p w14:paraId="14447C5B" w14:textId="77777777" w:rsidR="00813977" w:rsidRPr="00010B2F" w:rsidRDefault="00813977" w:rsidP="00406789">
      <w:pPr>
        <w:pStyle w:val="afb"/>
        <w:spacing w:line="360" w:lineRule="auto"/>
        <w:ind w:left="0" w:firstLine="709"/>
        <w:jc w:val="both"/>
        <w:rPr>
          <w:sz w:val="28"/>
          <w:szCs w:val="28"/>
        </w:rPr>
      </w:pPr>
    </w:p>
    <w:p w14:paraId="22637318" w14:textId="77777777" w:rsidR="00BB625A" w:rsidRPr="00010B2F" w:rsidRDefault="00BB625A" w:rsidP="00406789">
      <w:pPr>
        <w:pStyle w:val="afb"/>
        <w:spacing w:line="360" w:lineRule="auto"/>
        <w:ind w:left="0" w:firstLine="709"/>
        <w:jc w:val="both"/>
        <w:rPr>
          <w:color w:val="000000"/>
          <w:sz w:val="28"/>
          <w:szCs w:val="28"/>
        </w:rPr>
      </w:pPr>
      <w:r w:rsidRPr="00010B2F">
        <w:rPr>
          <w:sz w:val="28"/>
          <w:szCs w:val="28"/>
        </w:rPr>
        <w:t xml:space="preserve">Защита ВКР происходит на открытом заседании </w:t>
      </w:r>
      <w:r w:rsidRPr="00010B2F">
        <w:rPr>
          <w:color w:val="000000"/>
          <w:sz w:val="28"/>
          <w:szCs w:val="28"/>
        </w:rPr>
        <w:t>Г</w:t>
      </w:r>
      <w:r w:rsidR="006F29AF" w:rsidRPr="00010B2F">
        <w:rPr>
          <w:color w:val="000000"/>
          <w:sz w:val="28"/>
          <w:szCs w:val="28"/>
        </w:rPr>
        <w:t>ЭК</w:t>
      </w:r>
      <w:r w:rsidRPr="00010B2F">
        <w:rPr>
          <w:color w:val="000000"/>
          <w:sz w:val="28"/>
          <w:szCs w:val="28"/>
        </w:rPr>
        <w:t>.</w:t>
      </w:r>
    </w:p>
    <w:p w14:paraId="5C4336DC" w14:textId="77777777" w:rsidR="00D451D5" w:rsidRPr="00010B2F" w:rsidRDefault="00C03108" w:rsidP="00D451D5">
      <w:pPr>
        <w:spacing w:line="360" w:lineRule="auto"/>
        <w:ind w:firstLine="709"/>
        <w:rPr>
          <w:szCs w:val="28"/>
          <w:lang w:eastAsia="en-US"/>
        </w:rPr>
      </w:pPr>
      <w:r w:rsidRPr="00010B2F">
        <w:rPr>
          <w:color w:val="000000" w:themeColor="text1"/>
          <w:szCs w:val="28"/>
        </w:rPr>
        <w:t xml:space="preserve">В процессе защиты ВКР обучающийся делает доклад об основных результатах </w:t>
      </w:r>
      <w:r w:rsidR="007B48A7" w:rsidRPr="00010B2F">
        <w:rPr>
          <w:color w:val="000000" w:themeColor="text1"/>
          <w:szCs w:val="28"/>
        </w:rPr>
        <w:t>проведенного исследования</w:t>
      </w:r>
      <w:r w:rsidR="00D451D5" w:rsidRPr="00010B2F">
        <w:rPr>
          <w:color w:val="000000" w:themeColor="text1"/>
          <w:szCs w:val="28"/>
        </w:rPr>
        <w:t xml:space="preserve">, </w:t>
      </w:r>
      <w:r w:rsidR="00D451D5" w:rsidRPr="00010B2F">
        <w:rPr>
          <w:szCs w:val="28"/>
          <w:lang w:eastAsia="en-US"/>
        </w:rPr>
        <w:t xml:space="preserve">иллюстрированный слайдами презентации и таблично-справочными материалами. </w:t>
      </w:r>
    </w:p>
    <w:p w14:paraId="199C7948" w14:textId="449A6E4C" w:rsidR="00BB625A" w:rsidRPr="00010B2F" w:rsidRDefault="00BB625A" w:rsidP="00406789">
      <w:pPr>
        <w:pStyle w:val="afb"/>
        <w:spacing w:line="360" w:lineRule="auto"/>
        <w:ind w:left="0" w:firstLine="709"/>
        <w:jc w:val="both"/>
        <w:rPr>
          <w:sz w:val="28"/>
          <w:szCs w:val="28"/>
        </w:rPr>
      </w:pPr>
      <w:r w:rsidRPr="00010B2F">
        <w:rPr>
          <w:sz w:val="28"/>
          <w:szCs w:val="28"/>
        </w:rPr>
        <w:t xml:space="preserve">Время, отводимое на доклад: для бакалавра – </w:t>
      </w:r>
      <w:r w:rsidR="00E572A9" w:rsidRPr="00010B2F">
        <w:rPr>
          <w:sz w:val="28"/>
          <w:szCs w:val="28"/>
        </w:rPr>
        <w:t>5</w:t>
      </w:r>
      <w:r w:rsidRPr="00010B2F">
        <w:rPr>
          <w:sz w:val="28"/>
          <w:szCs w:val="28"/>
        </w:rPr>
        <w:t>-7 минут.</w:t>
      </w:r>
    </w:p>
    <w:p w14:paraId="22E56D17" w14:textId="77777777" w:rsidR="002878E7" w:rsidRPr="00010B2F" w:rsidRDefault="002878E7" w:rsidP="002878E7">
      <w:pPr>
        <w:spacing w:line="360" w:lineRule="auto"/>
        <w:ind w:firstLine="709"/>
        <w:rPr>
          <w:szCs w:val="28"/>
        </w:rPr>
      </w:pPr>
      <w:r w:rsidRPr="00010B2F">
        <w:rPr>
          <w:rFonts w:eastAsia="Calibri"/>
          <w:color w:val="000000"/>
          <w:szCs w:val="28"/>
          <w:lang w:eastAsia="en-US"/>
        </w:rPr>
        <w:t>Доклад представляет собой краткое изложение содержания ВКР. Те</w:t>
      </w:r>
      <w:r w:rsidRPr="00010B2F">
        <w:rPr>
          <w:szCs w:val="28"/>
        </w:rPr>
        <w:t xml:space="preserve">кст доклада </w:t>
      </w:r>
      <w:r w:rsidR="00566E65" w:rsidRPr="00010B2F">
        <w:rPr>
          <w:szCs w:val="28"/>
        </w:rPr>
        <w:t>обучающегося</w:t>
      </w:r>
      <w:r w:rsidRPr="00010B2F">
        <w:rPr>
          <w:szCs w:val="28"/>
        </w:rPr>
        <w:t xml:space="preserve"> должен занимать </w:t>
      </w:r>
      <w:r w:rsidR="00253AAF" w:rsidRPr="00010B2F">
        <w:rPr>
          <w:szCs w:val="28"/>
        </w:rPr>
        <w:t>2-</w:t>
      </w:r>
      <w:r w:rsidRPr="00010B2F">
        <w:rPr>
          <w:szCs w:val="28"/>
        </w:rPr>
        <w:t>3 страниц</w:t>
      </w:r>
      <w:r w:rsidR="00253AAF" w:rsidRPr="00010B2F">
        <w:rPr>
          <w:szCs w:val="28"/>
        </w:rPr>
        <w:t>ы</w:t>
      </w:r>
      <w:r w:rsidRPr="00010B2F">
        <w:rPr>
          <w:szCs w:val="28"/>
        </w:rPr>
        <w:t xml:space="preserve"> (компьютерный набор через 1,5 интервала, размер шрифта </w:t>
      </w:r>
      <w:r w:rsidR="0051312F" w:rsidRPr="00010B2F">
        <w:rPr>
          <w:szCs w:val="28"/>
        </w:rPr>
        <w:t xml:space="preserve">– </w:t>
      </w:r>
      <w:r w:rsidRPr="00010B2F">
        <w:rPr>
          <w:szCs w:val="28"/>
        </w:rPr>
        <w:t>14).</w:t>
      </w:r>
    </w:p>
    <w:p w14:paraId="5696CC18" w14:textId="77777777" w:rsidR="002878E7" w:rsidRPr="00010B2F" w:rsidRDefault="002878E7" w:rsidP="002878E7">
      <w:pPr>
        <w:pStyle w:val="afb"/>
        <w:spacing w:line="360" w:lineRule="auto"/>
        <w:ind w:left="0" w:firstLine="709"/>
        <w:jc w:val="both"/>
        <w:rPr>
          <w:sz w:val="28"/>
          <w:szCs w:val="28"/>
        </w:rPr>
      </w:pPr>
      <w:r w:rsidRPr="00010B2F">
        <w:rPr>
          <w:sz w:val="28"/>
          <w:szCs w:val="28"/>
        </w:rPr>
        <w:t>В выступление необходимо включить следующие сведения:</w:t>
      </w:r>
    </w:p>
    <w:p w14:paraId="72208C28" w14:textId="77777777" w:rsidR="002878E7" w:rsidRPr="00010B2F" w:rsidRDefault="002878E7" w:rsidP="002878E7">
      <w:pPr>
        <w:pStyle w:val="afb"/>
        <w:spacing w:line="360" w:lineRule="auto"/>
        <w:ind w:left="0" w:firstLine="709"/>
        <w:jc w:val="both"/>
        <w:rPr>
          <w:sz w:val="28"/>
          <w:szCs w:val="28"/>
        </w:rPr>
      </w:pPr>
      <w:r w:rsidRPr="00010B2F">
        <w:rPr>
          <w:sz w:val="28"/>
          <w:szCs w:val="28"/>
        </w:rPr>
        <w:t xml:space="preserve">- приветствие членам </w:t>
      </w:r>
      <w:r w:rsidR="00C03108" w:rsidRPr="00010B2F">
        <w:rPr>
          <w:sz w:val="28"/>
          <w:szCs w:val="28"/>
        </w:rPr>
        <w:t>ГЭК</w:t>
      </w:r>
      <w:r w:rsidRPr="00010B2F">
        <w:rPr>
          <w:sz w:val="28"/>
          <w:szCs w:val="28"/>
        </w:rPr>
        <w:t>;</w:t>
      </w:r>
    </w:p>
    <w:p w14:paraId="65ADD9C2" w14:textId="77777777" w:rsidR="002878E7" w:rsidRPr="00010B2F" w:rsidRDefault="002878E7" w:rsidP="002878E7">
      <w:pPr>
        <w:pStyle w:val="afb"/>
        <w:spacing w:line="360" w:lineRule="auto"/>
        <w:ind w:left="0" w:firstLine="709"/>
        <w:jc w:val="both"/>
        <w:rPr>
          <w:sz w:val="28"/>
          <w:szCs w:val="28"/>
        </w:rPr>
      </w:pPr>
      <w:r w:rsidRPr="00010B2F">
        <w:rPr>
          <w:sz w:val="28"/>
          <w:szCs w:val="28"/>
        </w:rPr>
        <w:t xml:space="preserve">- цель и задачи </w:t>
      </w:r>
      <w:r w:rsidR="00C03108" w:rsidRPr="00010B2F">
        <w:rPr>
          <w:sz w:val="28"/>
          <w:szCs w:val="28"/>
        </w:rPr>
        <w:t>ВКР</w:t>
      </w:r>
      <w:r w:rsidRPr="00010B2F">
        <w:rPr>
          <w:sz w:val="28"/>
          <w:szCs w:val="28"/>
        </w:rPr>
        <w:t>;</w:t>
      </w:r>
    </w:p>
    <w:p w14:paraId="5987D1CC" w14:textId="77777777" w:rsidR="002878E7" w:rsidRPr="00010B2F" w:rsidRDefault="002878E7" w:rsidP="002878E7">
      <w:pPr>
        <w:pStyle w:val="afb"/>
        <w:spacing w:line="360" w:lineRule="auto"/>
        <w:ind w:left="0" w:firstLine="709"/>
        <w:jc w:val="both"/>
        <w:rPr>
          <w:sz w:val="28"/>
          <w:szCs w:val="28"/>
        </w:rPr>
      </w:pPr>
      <w:r w:rsidRPr="00010B2F">
        <w:rPr>
          <w:sz w:val="28"/>
          <w:szCs w:val="28"/>
        </w:rPr>
        <w:t>- обоснование актуальности темы (не более 3-4 предложений);</w:t>
      </w:r>
    </w:p>
    <w:p w14:paraId="4A8875A5" w14:textId="77777777" w:rsidR="002878E7" w:rsidRPr="00010B2F" w:rsidRDefault="002878E7" w:rsidP="002878E7">
      <w:pPr>
        <w:pStyle w:val="afb"/>
        <w:spacing w:line="360" w:lineRule="auto"/>
        <w:ind w:left="0" w:firstLine="709"/>
        <w:jc w:val="both"/>
        <w:rPr>
          <w:sz w:val="28"/>
          <w:szCs w:val="28"/>
        </w:rPr>
      </w:pPr>
      <w:r w:rsidRPr="00010B2F">
        <w:rPr>
          <w:sz w:val="28"/>
          <w:szCs w:val="28"/>
        </w:rPr>
        <w:t>- практическая значимость работы, личный вклад автора в достижение цели и решение задач;</w:t>
      </w:r>
    </w:p>
    <w:p w14:paraId="7016226A" w14:textId="77777777" w:rsidR="002878E7" w:rsidRPr="00010B2F" w:rsidRDefault="002878E7" w:rsidP="002878E7">
      <w:pPr>
        <w:pStyle w:val="afb"/>
        <w:spacing w:line="360" w:lineRule="auto"/>
        <w:ind w:left="0" w:firstLine="709"/>
        <w:jc w:val="both"/>
        <w:rPr>
          <w:sz w:val="28"/>
          <w:szCs w:val="28"/>
        </w:rPr>
      </w:pPr>
      <w:r w:rsidRPr="00010B2F">
        <w:rPr>
          <w:sz w:val="28"/>
          <w:szCs w:val="28"/>
        </w:rPr>
        <w:lastRenderedPageBreak/>
        <w:t>- результаты анализа, проведенного в ВКР;</w:t>
      </w:r>
    </w:p>
    <w:p w14:paraId="1C3336CB" w14:textId="77777777" w:rsidR="002878E7" w:rsidRPr="00010B2F" w:rsidRDefault="002878E7" w:rsidP="002878E7">
      <w:pPr>
        <w:pStyle w:val="afb"/>
        <w:spacing w:line="360" w:lineRule="auto"/>
        <w:ind w:left="0" w:firstLine="709"/>
        <w:jc w:val="both"/>
        <w:rPr>
          <w:sz w:val="28"/>
          <w:szCs w:val="28"/>
        </w:rPr>
      </w:pPr>
      <w:r w:rsidRPr="00010B2F">
        <w:rPr>
          <w:sz w:val="28"/>
          <w:szCs w:val="28"/>
        </w:rPr>
        <w:t>- выявленные на объекте исследования проблемы по теме ВКР и рекомендации по их решению;</w:t>
      </w:r>
    </w:p>
    <w:p w14:paraId="73C9CE01" w14:textId="77777777" w:rsidR="002878E7" w:rsidRPr="00010B2F" w:rsidRDefault="002878E7" w:rsidP="002878E7">
      <w:pPr>
        <w:pStyle w:val="afb"/>
        <w:spacing w:line="360" w:lineRule="auto"/>
        <w:ind w:left="0" w:firstLine="709"/>
        <w:jc w:val="both"/>
        <w:rPr>
          <w:sz w:val="28"/>
          <w:szCs w:val="28"/>
        </w:rPr>
      </w:pPr>
      <w:r w:rsidRPr="00010B2F">
        <w:rPr>
          <w:sz w:val="28"/>
          <w:szCs w:val="28"/>
        </w:rPr>
        <w:t>- перспективы и задачи дальнейшего исследования данной темы.</w:t>
      </w:r>
    </w:p>
    <w:p w14:paraId="1FF0E86A" w14:textId="77777777" w:rsidR="002878E7" w:rsidRPr="00010B2F" w:rsidRDefault="002878E7" w:rsidP="002878E7">
      <w:pPr>
        <w:pStyle w:val="afb"/>
        <w:spacing w:line="360" w:lineRule="auto"/>
        <w:ind w:left="0" w:firstLine="709"/>
        <w:jc w:val="both"/>
        <w:rPr>
          <w:strike/>
          <w:color w:val="FF0000"/>
          <w:sz w:val="28"/>
          <w:szCs w:val="28"/>
        </w:rPr>
      </w:pPr>
      <w:r w:rsidRPr="00010B2F">
        <w:rPr>
          <w:sz w:val="28"/>
          <w:szCs w:val="28"/>
        </w:rPr>
        <w:t xml:space="preserve">Доклад излагается </w:t>
      </w:r>
      <w:r w:rsidR="007B48A7" w:rsidRPr="00010B2F">
        <w:rPr>
          <w:sz w:val="28"/>
          <w:szCs w:val="28"/>
        </w:rPr>
        <w:t>научным языком, в свободной доходчивой форме.</w:t>
      </w:r>
    </w:p>
    <w:p w14:paraId="7810DB48" w14:textId="77777777" w:rsidR="00BB625A" w:rsidRPr="00010B2F" w:rsidRDefault="00BB625A" w:rsidP="00406789">
      <w:pPr>
        <w:pStyle w:val="afb"/>
        <w:spacing w:line="360" w:lineRule="auto"/>
        <w:ind w:left="0" w:firstLine="709"/>
        <w:jc w:val="both"/>
        <w:rPr>
          <w:sz w:val="28"/>
          <w:szCs w:val="28"/>
        </w:rPr>
      </w:pPr>
      <w:r w:rsidRPr="00010B2F">
        <w:rPr>
          <w:sz w:val="28"/>
          <w:szCs w:val="28"/>
        </w:rPr>
        <w:t xml:space="preserve">По окончании доклада </w:t>
      </w:r>
      <w:proofErr w:type="gramStart"/>
      <w:r w:rsidR="00C03108" w:rsidRPr="00010B2F">
        <w:rPr>
          <w:sz w:val="28"/>
          <w:szCs w:val="28"/>
        </w:rPr>
        <w:t>обучающемуся</w:t>
      </w:r>
      <w:proofErr w:type="gramEnd"/>
      <w:r w:rsidRPr="00010B2F">
        <w:rPr>
          <w:sz w:val="28"/>
          <w:szCs w:val="28"/>
        </w:rPr>
        <w:t xml:space="preserve"> задают вопросы председатель, члены </w:t>
      </w:r>
      <w:r w:rsidR="0071705B" w:rsidRPr="00010B2F">
        <w:rPr>
          <w:sz w:val="28"/>
          <w:szCs w:val="28"/>
        </w:rPr>
        <w:t>ГЭК</w:t>
      </w:r>
      <w:r w:rsidRPr="00010B2F">
        <w:rPr>
          <w:sz w:val="28"/>
          <w:szCs w:val="28"/>
        </w:rPr>
        <w:t xml:space="preserve">, присутствующие. Вопросы могут относиться к теме ВКР, а также к общеобразовательному или специальному курсу. </w:t>
      </w:r>
      <w:proofErr w:type="gramStart"/>
      <w:r w:rsidR="00566E65" w:rsidRPr="00010B2F">
        <w:rPr>
          <w:sz w:val="28"/>
          <w:szCs w:val="28"/>
        </w:rPr>
        <w:t>Обучающемуся</w:t>
      </w:r>
      <w:proofErr w:type="gramEnd"/>
      <w:r w:rsidRPr="00010B2F">
        <w:rPr>
          <w:sz w:val="28"/>
          <w:szCs w:val="28"/>
        </w:rPr>
        <w:t xml:space="preserve"> разрешается пользоваться своей работой и раздаточным</w:t>
      </w:r>
      <w:r w:rsidR="00644D38" w:rsidRPr="00010B2F">
        <w:rPr>
          <w:sz w:val="28"/>
          <w:szCs w:val="28"/>
        </w:rPr>
        <w:t>и</w:t>
      </w:r>
      <w:r w:rsidRPr="00010B2F">
        <w:rPr>
          <w:sz w:val="28"/>
          <w:szCs w:val="28"/>
        </w:rPr>
        <w:t xml:space="preserve"> материал</w:t>
      </w:r>
      <w:r w:rsidR="00644D38" w:rsidRPr="00010B2F">
        <w:rPr>
          <w:sz w:val="28"/>
          <w:szCs w:val="28"/>
        </w:rPr>
        <w:t>а</w:t>
      </w:r>
      <w:r w:rsidRPr="00010B2F">
        <w:rPr>
          <w:sz w:val="28"/>
          <w:szCs w:val="28"/>
        </w:rPr>
        <w:t>м</w:t>
      </w:r>
      <w:r w:rsidR="00644D38" w:rsidRPr="00010B2F">
        <w:rPr>
          <w:sz w:val="28"/>
          <w:szCs w:val="28"/>
        </w:rPr>
        <w:t>и</w:t>
      </w:r>
      <w:r w:rsidRPr="00010B2F">
        <w:rPr>
          <w:sz w:val="28"/>
          <w:szCs w:val="28"/>
        </w:rPr>
        <w:t>. По докладу и ответам на вопросы Г</w:t>
      </w:r>
      <w:r w:rsidR="002878E7" w:rsidRPr="00010B2F">
        <w:rPr>
          <w:sz w:val="28"/>
          <w:szCs w:val="28"/>
        </w:rPr>
        <w:t>Э</w:t>
      </w:r>
      <w:r w:rsidRPr="00010B2F">
        <w:rPr>
          <w:sz w:val="28"/>
          <w:szCs w:val="28"/>
        </w:rPr>
        <w:t xml:space="preserve">К судит о широте кругозора </w:t>
      </w:r>
      <w:r w:rsidR="00566E65" w:rsidRPr="00010B2F">
        <w:rPr>
          <w:sz w:val="28"/>
          <w:szCs w:val="28"/>
        </w:rPr>
        <w:t>обучающегося</w:t>
      </w:r>
      <w:r w:rsidRPr="00010B2F">
        <w:rPr>
          <w:sz w:val="28"/>
          <w:szCs w:val="28"/>
        </w:rPr>
        <w:t>, его эрудиции, умении публично выступать, и аргументировано отстаивать свою точку зрения при ответах на вопросы.</w:t>
      </w:r>
    </w:p>
    <w:p w14:paraId="39B962E0" w14:textId="77777777" w:rsidR="00BB625A" w:rsidRPr="00010B2F" w:rsidRDefault="00BB625A" w:rsidP="00406789">
      <w:pPr>
        <w:pStyle w:val="afb"/>
        <w:spacing w:line="360" w:lineRule="auto"/>
        <w:ind w:left="0" w:firstLine="709"/>
        <w:jc w:val="both"/>
        <w:rPr>
          <w:sz w:val="28"/>
          <w:szCs w:val="28"/>
        </w:rPr>
      </w:pPr>
      <w:r w:rsidRPr="00010B2F">
        <w:rPr>
          <w:sz w:val="28"/>
          <w:szCs w:val="28"/>
        </w:rPr>
        <w:t xml:space="preserve">После ответов </w:t>
      </w:r>
      <w:r w:rsidR="00566E65" w:rsidRPr="00010B2F">
        <w:rPr>
          <w:sz w:val="28"/>
          <w:szCs w:val="28"/>
        </w:rPr>
        <w:t>обучающегося</w:t>
      </w:r>
      <w:r w:rsidRPr="00010B2F">
        <w:rPr>
          <w:sz w:val="28"/>
          <w:szCs w:val="28"/>
        </w:rPr>
        <w:t xml:space="preserve"> на вопросы зачитывается отзыв  руководителя</w:t>
      </w:r>
      <w:r w:rsidR="00E04870" w:rsidRPr="00010B2F">
        <w:rPr>
          <w:sz w:val="28"/>
          <w:szCs w:val="28"/>
        </w:rPr>
        <w:t xml:space="preserve"> о ВКР</w:t>
      </w:r>
      <w:r w:rsidRPr="00010B2F">
        <w:rPr>
          <w:sz w:val="28"/>
          <w:szCs w:val="28"/>
        </w:rPr>
        <w:t>, а также оглашается  рецензия</w:t>
      </w:r>
      <w:r w:rsidR="002878E7" w:rsidRPr="00010B2F">
        <w:rPr>
          <w:sz w:val="28"/>
          <w:szCs w:val="28"/>
        </w:rPr>
        <w:t xml:space="preserve"> </w:t>
      </w:r>
      <w:r w:rsidR="002878E7" w:rsidRPr="00010B2F">
        <w:rPr>
          <w:sz w:val="28"/>
          <w:szCs w:val="28"/>
          <w:lang w:eastAsia="en-US"/>
        </w:rPr>
        <w:t>(</w:t>
      </w:r>
      <w:r w:rsidR="00566E65" w:rsidRPr="00010B2F">
        <w:rPr>
          <w:sz w:val="28"/>
          <w:szCs w:val="28"/>
          <w:lang w:eastAsia="en-US"/>
        </w:rPr>
        <w:t>обучающийся</w:t>
      </w:r>
      <w:r w:rsidR="002878E7" w:rsidRPr="00010B2F">
        <w:rPr>
          <w:sz w:val="28"/>
          <w:szCs w:val="28"/>
          <w:lang w:eastAsia="en-US"/>
        </w:rPr>
        <w:t xml:space="preserve"> вправе ответить на замечания рецензента, дав соответствующие разъяснения)</w:t>
      </w:r>
      <w:r w:rsidRPr="00010B2F">
        <w:rPr>
          <w:sz w:val="28"/>
          <w:szCs w:val="28"/>
        </w:rPr>
        <w:t xml:space="preserve">. Затем предоставляется заключительное слово </w:t>
      </w:r>
      <w:proofErr w:type="gramStart"/>
      <w:r w:rsidR="00566E65" w:rsidRPr="00010B2F">
        <w:rPr>
          <w:sz w:val="28"/>
          <w:szCs w:val="28"/>
        </w:rPr>
        <w:t>обучающемуся</w:t>
      </w:r>
      <w:proofErr w:type="gramEnd"/>
      <w:r w:rsidRPr="00010B2F">
        <w:rPr>
          <w:sz w:val="28"/>
          <w:szCs w:val="28"/>
        </w:rPr>
        <w:t>.</w:t>
      </w:r>
    </w:p>
    <w:p w14:paraId="1812FFD2" w14:textId="77777777" w:rsidR="002878E7" w:rsidRPr="00010B2F" w:rsidRDefault="002878E7" w:rsidP="002878E7">
      <w:pPr>
        <w:spacing w:line="360" w:lineRule="auto"/>
        <w:ind w:firstLine="709"/>
        <w:rPr>
          <w:szCs w:val="28"/>
          <w:lang w:eastAsia="en-US"/>
        </w:rPr>
      </w:pPr>
      <w:proofErr w:type="gramStart"/>
      <w:r w:rsidRPr="00010B2F">
        <w:rPr>
          <w:szCs w:val="28"/>
          <w:lang w:eastAsia="en-US"/>
        </w:rPr>
        <w:t xml:space="preserve">После этого защита </w:t>
      </w:r>
      <w:r w:rsidR="00566E65" w:rsidRPr="00010B2F">
        <w:rPr>
          <w:szCs w:val="28"/>
          <w:lang w:eastAsia="en-US"/>
        </w:rPr>
        <w:t>обучающимся</w:t>
      </w:r>
      <w:r w:rsidRPr="00010B2F">
        <w:rPr>
          <w:szCs w:val="28"/>
          <w:lang w:eastAsia="en-US"/>
        </w:rPr>
        <w:t xml:space="preserve"> ВКР считается состоявшейся.</w:t>
      </w:r>
      <w:proofErr w:type="gramEnd"/>
      <w:r w:rsidRPr="00010B2F">
        <w:rPr>
          <w:szCs w:val="28"/>
          <w:lang w:eastAsia="en-US"/>
        </w:rPr>
        <w:t xml:space="preserve"> Результаты защиты объявляются председателем ГЭК в день защиты.</w:t>
      </w:r>
    </w:p>
    <w:p w14:paraId="2BECE9F7" w14:textId="77777777" w:rsidR="002878E7" w:rsidRPr="00010B2F" w:rsidRDefault="00BB625A" w:rsidP="002878E7">
      <w:pPr>
        <w:spacing w:line="360" w:lineRule="auto"/>
        <w:ind w:firstLine="709"/>
        <w:rPr>
          <w:szCs w:val="28"/>
          <w:lang w:eastAsia="en-US"/>
        </w:rPr>
      </w:pPr>
      <w:r w:rsidRPr="00010B2F">
        <w:rPr>
          <w:szCs w:val="28"/>
        </w:rPr>
        <w:t>Оценивается работа по 4-х балльной системе (отлично, хорошо, удовлетворительно, неудовлетворительно).</w:t>
      </w:r>
      <w:r w:rsidR="002878E7" w:rsidRPr="00010B2F">
        <w:rPr>
          <w:szCs w:val="28"/>
        </w:rPr>
        <w:t xml:space="preserve"> </w:t>
      </w:r>
      <w:r w:rsidR="002878E7" w:rsidRPr="00010B2F">
        <w:rPr>
          <w:szCs w:val="28"/>
          <w:lang w:eastAsia="en-US"/>
        </w:rPr>
        <w:t xml:space="preserve">Оценка выставляется с учетом теоретической и практической подготовки </w:t>
      </w:r>
      <w:r w:rsidR="00E421DB" w:rsidRPr="00010B2F">
        <w:rPr>
          <w:rFonts w:eastAsia="Calibri"/>
          <w:color w:val="000000"/>
          <w:szCs w:val="28"/>
          <w:lang w:eastAsia="en-US"/>
        </w:rPr>
        <w:t>обучающегося</w:t>
      </w:r>
      <w:r w:rsidR="002878E7" w:rsidRPr="00010B2F">
        <w:rPr>
          <w:szCs w:val="28"/>
          <w:lang w:eastAsia="en-US"/>
        </w:rPr>
        <w:t xml:space="preserve">, качества выполнения, оформления и защиты ВКР. Члены ГЭК отмечают новизну и актуальность темы </w:t>
      </w:r>
      <w:r w:rsidR="00E421DB" w:rsidRPr="00010B2F">
        <w:rPr>
          <w:szCs w:val="28"/>
          <w:lang w:eastAsia="en-US"/>
        </w:rPr>
        <w:t>ВКР</w:t>
      </w:r>
      <w:r w:rsidR="002878E7" w:rsidRPr="00010B2F">
        <w:rPr>
          <w:szCs w:val="28"/>
          <w:lang w:eastAsia="en-US"/>
        </w:rPr>
        <w:t xml:space="preserve">, степень его научной проработки, качество использования методического инструментария, практическую значимость результатов </w:t>
      </w:r>
      <w:r w:rsidR="00E421DB" w:rsidRPr="00010B2F">
        <w:rPr>
          <w:szCs w:val="28"/>
          <w:lang w:eastAsia="en-US"/>
        </w:rPr>
        <w:t>ВКР</w:t>
      </w:r>
      <w:r w:rsidR="002878E7" w:rsidRPr="00010B2F">
        <w:rPr>
          <w:szCs w:val="28"/>
          <w:lang w:eastAsia="en-US"/>
        </w:rPr>
        <w:t>.</w:t>
      </w:r>
    </w:p>
    <w:p w14:paraId="3AD877EE" w14:textId="77777777" w:rsidR="002878E7" w:rsidRPr="00010B2F" w:rsidRDefault="002878E7" w:rsidP="002878E7">
      <w:pPr>
        <w:spacing w:line="360" w:lineRule="auto"/>
        <w:ind w:firstLine="709"/>
        <w:rPr>
          <w:szCs w:val="28"/>
          <w:lang w:eastAsia="en-US"/>
        </w:rPr>
      </w:pPr>
      <w:r w:rsidRPr="00010B2F">
        <w:rPr>
          <w:szCs w:val="28"/>
          <w:lang w:eastAsia="en-US"/>
        </w:rPr>
        <w:t xml:space="preserve">Заседание ГЭК по каждой защите ВКР оформляется протоколом. В протокол вносятся все задаваемые вопросы, ответы, особое мнение и решение комиссии о выдаче </w:t>
      </w:r>
      <w:proofErr w:type="gramStart"/>
      <w:r w:rsidR="00566E65" w:rsidRPr="00010B2F">
        <w:rPr>
          <w:szCs w:val="28"/>
          <w:lang w:eastAsia="en-US"/>
        </w:rPr>
        <w:t>обучающемуся</w:t>
      </w:r>
      <w:proofErr w:type="gramEnd"/>
      <w:r w:rsidRPr="00010B2F">
        <w:rPr>
          <w:szCs w:val="28"/>
          <w:lang w:eastAsia="en-US"/>
        </w:rPr>
        <w:t xml:space="preserve"> диплома (с отличием или без отличия). Протокол подписывается Председателем и членами ГЭК.</w:t>
      </w:r>
    </w:p>
    <w:p w14:paraId="1D7DBF14" w14:textId="77777777" w:rsidR="002878E7" w:rsidRPr="00010B2F" w:rsidRDefault="002878E7" w:rsidP="002878E7">
      <w:pPr>
        <w:spacing w:line="360" w:lineRule="auto"/>
        <w:ind w:firstLine="709"/>
        <w:rPr>
          <w:szCs w:val="28"/>
          <w:lang w:eastAsia="en-US"/>
        </w:rPr>
      </w:pPr>
      <w:r w:rsidRPr="00010B2F">
        <w:rPr>
          <w:szCs w:val="28"/>
          <w:lang w:eastAsia="en-US"/>
        </w:rPr>
        <w:lastRenderedPageBreak/>
        <w:t xml:space="preserve">После заседания ГЭК и оформления протоколов </w:t>
      </w:r>
      <w:r w:rsidR="00FF4315" w:rsidRPr="00010B2F">
        <w:rPr>
          <w:rFonts w:eastAsia="Calibri"/>
          <w:color w:val="000000"/>
          <w:szCs w:val="28"/>
          <w:lang w:eastAsia="en-US"/>
        </w:rPr>
        <w:t>обучающимся</w:t>
      </w:r>
      <w:r w:rsidRPr="00010B2F">
        <w:rPr>
          <w:szCs w:val="28"/>
          <w:lang w:eastAsia="en-US"/>
        </w:rPr>
        <w:t xml:space="preserve"> объявляются результаты защиты ВКР.</w:t>
      </w:r>
    </w:p>
    <w:p w14:paraId="7C181F07" w14:textId="77777777" w:rsidR="002878E7" w:rsidRPr="00010B2F" w:rsidRDefault="002878E7" w:rsidP="002878E7">
      <w:pPr>
        <w:spacing w:line="360" w:lineRule="auto"/>
        <w:ind w:firstLine="709"/>
        <w:rPr>
          <w:szCs w:val="28"/>
          <w:lang w:eastAsia="en-US"/>
        </w:rPr>
      </w:pPr>
      <w:r w:rsidRPr="00010B2F">
        <w:rPr>
          <w:szCs w:val="28"/>
          <w:lang w:eastAsia="en-US"/>
        </w:rPr>
        <w:t xml:space="preserve">После защиты все ВКР </w:t>
      </w:r>
      <w:r w:rsidR="007E247E" w:rsidRPr="00010B2F">
        <w:rPr>
          <w:szCs w:val="28"/>
          <w:lang w:eastAsia="en-US"/>
        </w:rPr>
        <w:t xml:space="preserve">в регламентированные сроки </w:t>
      </w:r>
      <w:r w:rsidRPr="00010B2F">
        <w:rPr>
          <w:szCs w:val="28"/>
          <w:lang w:eastAsia="en-US"/>
        </w:rPr>
        <w:t xml:space="preserve">в бумажном и электронном виде с материалами и документами передаются в архив </w:t>
      </w:r>
      <w:r w:rsidR="007E247E" w:rsidRPr="00010B2F">
        <w:rPr>
          <w:szCs w:val="28"/>
          <w:lang w:eastAsia="en-US"/>
        </w:rPr>
        <w:t>Оренбургского государственного университета</w:t>
      </w:r>
      <w:r w:rsidRPr="00010B2F">
        <w:rPr>
          <w:szCs w:val="28"/>
          <w:lang w:eastAsia="en-US"/>
        </w:rPr>
        <w:t>.</w:t>
      </w:r>
    </w:p>
    <w:p w14:paraId="446B5BA9" w14:textId="77777777" w:rsidR="00D05B71" w:rsidRPr="00010B2F" w:rsidRDefault="00D05B71" w:rsidP="00D51F61">
      <w:pPr>
        <w:pStyle w:val="Default"/>
        <w:spacing w:line="360" w:lineRule="auto"/>
        <w:ind w:firstLine="709"/>
        <w:jc w:val="both"/>
        <w:rPr>
          <w:color w:val="000000" w:themeColor="text1"/>
          <w:sz w:val="28"/>
          <w:szCs w:val="28"/>
        </w:rPr>
      </w:pPr>
      <w:proofErr w:type="gramStart"/>
      <w:r w:rsidRPr="00010B2F">
        <w:rPr>
          <w:color w:val="000000" w:themeColor="text1"/>
          <w:sz w:val="28"/>
          <w:szCs w:val="28"/>
        </w:rPr>
        <w:t xml:space="preserve">Обучающийся, не прошедший государственную итоговую аттестацию в связи с неявкой на </w:t>
      </w:r>
      <w:r w:rsidR="00D51F61" w:rsidRPr="00010B2F">
        <w:rPr>
          <w:color w:val="000000" w:themeColor="text1"/>
          <w:sz w:val="28"/>
          <w:szCs w:val="28"/>
        </w:rPr>
        <w:t xml:space="preserve">защиту ВКР </w:t>
      </w:r>
      <w:r w:rsidRPr="00010B2F">
        <w:rPr>
          <w:color w:val="000000" w:themeColor="text1"/>
          <w:sz w:val="28"/>
          <w:szCs w:val="28"/>
        </w:rPr>
        <w:t xml:space="preserve">по уважительной причине (временная нетрудоспособность, исполнение общественных или государственных обязанностей, вызов в суд, транспортные проблемы (отмена рейса, отсутствие билетов, погодные условия), вправе пройти ее в течение 10 месяцев после завершения государственной итоговой аттестации. </w:t>
      </w:r>
      <w:proofErr w:type="gramEnd"/>
    </w:p>
    <w:p w14:paraId="65A82FA5" w14:textId="77777777" w:rsidR="00D05B71" w:rsidRPr="00010B2F" w:rsidRDefault="00D05B71" w:rsidP="00D05B71">
      <w:pPr>
        <w:pStyle w:val="Default"/>
        <w:spacing w:line="360" w:lineRule="auto"/>
        <w:ind w:firstLine="709"/>
        <w:jc w:val="both"/>
        <w:rPr>
          <w:color w:val="000000" w:themeColor="text1"/>
          <w:sz w:val="28"/>
          <w:szCs w:val="28"/>
        </w:rPr>
      </w:pPr>
      <w:r w:rsidRPr="00010B2F">
        <w:rPr>
          <w:color w:val="000000" w:themeColor="text1"/>
          <w:sz w:val="28"/>
          <w:szCs w:val="28"/>
        </w:rPr>
        <w:t xml:space="preserve">Обучающийся должен представить в </w:t>
      </w:r>
      <w:r w:rsidR="00D51F61" w:rsidRPr="00010B2F">
        <w:rPr>
          <w:color w:val="000000" w:themeColor="text1"/>
          <w:sz w:val="28"/>
          <w:szCs w:val="28"/>
        </w:rPr>
        <w:t>И</w:t>
      </w:r>
      <w:r w:rsidRPr="00010B2F">
        <w:rPr>
          <w:color w:val="000000" w:themeColor="text1"/>
          <w:sz w:val="28"/>
          <w:szCs w:val="28"/>
        </w:rPr>
        <w:t>нститут</w:t>
      </w:r>
      <w:r w:rsidR="00D51F61" w:rsidRPr="00010B2F">
        <w:rPr>
          <w:color w:val="000000" w:themeColor="text1"/>
          <w:sz w:val="28"/>
          <w:szCs w:val="28"/>
        </w:rPr>
        <w:t xml:space="preserve"> менеджмента</w:t>
      </w:r>
      <w:r w:rsidRPr="00010B2F">
        <w:rPr>
          <w:color w:val="000000" w:themeColor="text1"/>
          <w:sz w:val="28"/>
          <w:szCs w:val="28"/>
        </w:rPr>
        <w:t xml:space="preserve"> документ, подтверждающий уважительность причины его отсутствия. </w:t>
      </w:r>
    </w:p>
    <w:p w14:paraId="0038B133" w14:textId="77777777" w:rsidR="00A15421" w:rsidRPr="00010B2F" w:rsidRDefault="00A15421" w:rsidP="00D51F61">
      <w:pPr>
        <w:pStyle w:val="Default"/>
        <w:spacing w:line="360" w:lineRule="auto"/>
        <w:ind w:firstLine="709"/>
        <w:jc w:val="both"/>
        <w:rPr>
          <w:color w:val="000000" w:themeColor="text1"/>
          <w:sz w:val="28"/>
          <w:szCs w:val="28"/>
        </w:rPr>
      </w:pPr>
      <w:proofErr w:type="gramStart"/>
      <w:r w:rsidRPr="00010B2F">
        <w:rPr>
          <w:color w:val="000000" w:themeColor="text1"/>
          <w:sz w:val="28"/>
          <w:szCs w:val="28"/>
        </w:rPr>
        <w:t>Обучающийся</w:t>
      </w:r>
      <w:proofErr w:type="gramEnd"/>
      <w:r w:rsidRPr="00010B2F">
        <w:rPr>
          <w:color w:val="000000" w:themeColor="text1"/>
          <w:sz w:val="28"/>
          <w:szCs w:val="28"/>
        </w:rPr>
        <w:t xml:space="preserve">, не прошедший государственное аттестационное испытание в связи с неявкой на </w:t>
      </w:r>
      <w:r w:rsidR="00D05B71" w:rsidRPr="00010B2F">
        <w:rPr>
          <w:color w:val="000000" w:themeColor="text1"/>
          <w:sz w:val="28"/>
          <w:szCs w:val="28"/>
        </w:rPr>
        <w:t>защиту ВКР</w:t>
      </w:r>
      <w:r w:rsidRPr="00010B2F">
        <w:rPr>
          <w:color w:val="000000" w:themeColor="text1"/>
          <w:sz w:val="28"/>
          <w:szCs w:val="28"/>
        </w:rPr>
        <w:t xml:space="preserve"> по неуважительной причине или в связи с получением оценки «неудовлетворительно», отчисляется из университета с выдачей справки об обучении как не выполнивший обязанностей по добросовестному освоению образовательной программы и выполнен</w:t>
      </w:r>
      <w:r w:rsidR="00D05B71" w:rsidRPr="00010B2F">
        <w:rPr>
          <w:color w:val="000000" w:themeColor="text1"/>
          <w:sz w:val="28"/>
          <w:szCs w:val="28"/>
        </w:rPr>
        <w:t>ию учебного плана</w:t>
      </w:r>
      <w:r w:rsidRPr="00010B2F">
        <w:rPr>
          <w:color w:val="000000" w:themeColor="text1"/>
          <w:sz w:val="28"/>
          <w:szCs w:val="28"/>
        </w:rPr>
        <w:t xml:space="preserve">. </w:t>
      </w:r>
    </w:p>
    <w:p w14:paraId="19F2A65B" w14:textId="77777777" w:rsidR="00A15421" w:rsidRPr="00010B2F" w:rsidRDefault="00A15421" w:rsidP="00D51F61">
      <w:pPr>
        <w:pStyle w:val="Default"/>
        <w:spacing w:line="360" w:lineRule="auto"/>
        <w:ind w:firstLine="709"/>
        <w:jc w:val="both"/>
        <w:rPr>
          <w:color w:val="000000" w:themeColor="text1"/>
          <w:sz w:val="28"/>
          <w:szCs w:val="28"/>
        </w:rPr>
      </w:pPr>
      <w:r w:rsidRPr="00010B2F">
        <w:rPr>
          <w:color w:val="000000" w:themeColor="text1"/>
          <w:sz w:val="28"/>
          <w:szCs w:val="28"/>
        </w:rPr>
        <w:t xml:space="preserve">Лицо, не прошедшее государственную итоговую аттестацию, может повторно пройти государственную итоговую аттестацию не ранее чем через год и не позднее чем через пять лет после срока проведения государственной итоговой аттестации, не пройденной обучающимся. </w:t>
      </w:r>
    </w:p>
    <w:p w14:paraId="0CE4A6B6" w14:textId="77777777" w:rsidR="00A15421" w:rsidRPr="00010B2F" w:rsidRDefault="00A15421" w:rsidP="00D51F61">
      <w:pPr>
        <w:pStyle w:val="Default"/>
        <w:spacing w:line="360" w:lineRule="auto"/>
        <w:ind w:firstLine="709"/>
        <w:jc w:val="both"/>
        <w:rPr>
          <w:color w:val="000000" w:themeColor="text1"/>
          <w:sz w:val="28"/>
          <w:szCs w:val="28"/>
        </w:rPr>
      </w:pPr>
      <w:r w:rsidRPr="00010B2F">
        <w:rPr>
          <w:color w:val="000000" w:themeColor="text1"/>
          <w:sz w:val="28"/>
          <w:szCs w:val="28"/>
        </w:rPr>
        <w:t xml:space="preserve">Для повторного прохождения государственной итоговой аттестации указанное лицо по его заявлению восстанавливается в организации на период времени, установленный организацией, но не менее периода времени, предусмотренного календарным учебным графиком для государственной итоговой аттестации по соответствующей образовательной программе. </w:t>
      </w:r>
    </w:p>
    <w:p w14:paraId="3ADC580F" w14:textId="77777777" w:rsidR="00A15421" w:rsidRPr="00010B2F" w:rsidRDefault="00A15421" w:rsidP="00D51F61">
      <w:pPr>
        <w:spacing w:line="360" w:lineRule="auto"/>
        <w:ind w:firstLine="709"/>
        <w:rPr>
          <w:color w:val="000000" w:themeColor="text1"/>
          <w:szCs w:val="28"/>
          <w:lang w:eastAsia="en-US"/>
        </w:rPr>
      </w:pPr>
      <w:r w:rsidRPr="00010B2F">
        <w:rPr>
          <w:color w:val="000000" w:themeColor="text1"/>
          <w:szCs w:val="28"/>
        </w:rPr>
        <w:lastRenderedPageBreak/>
        <w:t xml:space="preserve">При повторном прохождении государственной итоговой аттестации по желанию </w:t>
      </w:r>
      <w:proofErr w:type="gramStart"/>
      <w:r w:rsidRPr="00010B2F">
        <w:rPr>
          <w:color w:val="000000" w:themeColor="text1"/>
          <w:szCs w:val="28"/>
        </w:rPr>
        <w:t>обучающегося</w:t>
      </w:r>
      <w:proofErr w:type="gramEnd"/>
      <w:r w:rsidRPr="00010B2F">
        <w:rPr>
          <w:color w:val="000000" w:themeColor="text1"/>
          <w:szCs w:val="28"/>
        </w:rPr>
        <w:t xml:space="preserve"> решением кафедры ему может быть установлена иная тема </w:t>
      </w:r>
      <w:r w:rsidR="00E04870" w:rsidRPr="00010B2F">
        <w:rPr>
          <w:color w:val="000000" w:themeColor="text1"/>
          <w:szCs w:val="28"/>
        </w:rPr>
        <w:t>ВКР</w:t>
      </w:r>
      <w:r w:rsidRPr="00010B2F">
        <w:rPr>
          <w:color w:val="000000" w:themeColor="text1"/>
          <w:szCs w:val="28"/>
        </w:rPr>
        <w:t>.</w:t>
      </w:r>
    </w:p>
    <w:p w14:paraId="322B0F79" w14:textId="77777777" w:rsidR="002878E7" w:rsidRPr="00010B2F" w:rsidRDefault="002878E7" w:rsidP="002878E7">
      <w:pPr>
        <w:spacing w:line="360" w:lineRule="auto"/>
        <w:ind w:firstLine="709"/>
        <w:rPr>
          <w:szCs w:val="28"/>
          <w:lang w:eastAsia="en-US"/>
        </w:rPr>
      </w:pPr>
      <w:r w:rsidRPr="00010B2F">
        <w:rPr>
          <w:szCs w:val="28"/>
          <w:lang w:eastAsia="en-US"/>
        </w:rPr>
        <w:t>Диплом об окончании вуза и приложение к нему (выписка из зачетной ведомости) выдаются ОГУ после оформления всех требуемых (в установленном порядке) документов.</w:t>
      </w:r>
    </w:p>
    <w:p w14:paraId="38FD60B6" w14:textId="77777777" w:rsidR="00102CAF" w:rsidRPr="00010B2F" w:rsidRDefault="00102CAF" w:rsidP="002878E7">
      <w:pPr>
        <w:spacing w:line="360" w:lineRule="auto"/>
        <w:ind w:firstLine="709"/>
        <w:rPr>
          <w:szCs w:val="28"/>
          <w:lang w:eastAsia="en-US"/>
        </w:rPr>
      </w:pPr>
    </w:p>
    <w:p w14:paraId="7D00A500" w14:textId="77777777" w:rsidR="00E572A9" w:rsidRPr="00010B2F" w:rsidRDefault="00E572A9" w:rsidP="0051312F">
      <w:pPr>
        <w:pStyle w:val="3"/>
        <w:spacing w:line="240" w:lineRule="auto"/>
        <w:rPr>
          <w:sz w:val="32"/>
          <w:szCs w:val="32"/>
        </w:rPr>
        <w:sectPr w:rsidR="00E572A9" w:rsidRPr="00010B2F" w:rsidSect="00755886">
          <w:pgSz w:w="11907" w:h="16840" w:code="9"/>
          <w:pgMar w:top="1134" w:right="567" w:bottom="1134" w:left="1701" w:header="720" w:footer="720" w:gutter="0"/>
          <w:cols w:space="720"/>
          <w:docGrid w:linePitch="381"/>
        </w:sectPr>
      </w:pPr>
      <w:bookmarkStart w:id="16" w:name="_Toc496691457"/>
    </w:p>
    <w:p w14:paraId="6B73F218" w14:textId="738629DB" w:rsidR="00291A00" w:rsidRPr="00010B2F" w:rsidRDefault="00291A00" w:rsidP="0051312F">
      <w:pPr>
        <w:pStyle w:val="3"/>
        <w:spacing w:line="240" w:lineRule="auto"/>
        <w:rPr>
          <w:sz w:val="32"/>
          <w:szCs w:val="32"/>
        </w:rPr>
      </w:pPr>
      <w:r w:rsidRPr="00010B2F">
        <w:rPr>
          <w:sz w:val="32"/>
          <w:szCs w:val="32"/>
        </w:rPr>
        <w:lastRenderedPageBreak/>
        <w:t>Приложение</w:t>
      </w:r>
      <w:proofErr w:type="gramStart"/>
      <w:r w:rsidRPr="00010B2F">
        <w:rPr>
          <w:sz w:val="32"/>
          <w:szCs w:val="32"/>
        </w:rPr>
        <w:t xml:space="preserve"> А</w:t>
      </w:r>
      <w:bookmarkEnd w:id="16"/>
      <w:proofErr w:type="gramEnd"/>
    </w:p>
    <w:p w14:paraId="5A1B639A" w14:textId="77777777" w:rsidR="00291A00" w:rsidRPr="00010B2F" w:rsidRDefault="00291A00" w:rsidP="0051312F">
      <w:pPr>
        <w:jc w:val="center"/>
        <w:rPr>
          <w:b/>
          <w:i/>
        </w:rPr>
      </w:pPr>
      <w:bookmarkStart w:id="17" w:name="_Toc496691458"/>
      <w:r w:rsidRPr="00010B2F">
        <w:rPr>
          <w:b/>
          <w:i/>
        </w:rPr>
        <w:t>(справочное)</w:t>
      </w:r>
      <w:bookmarkEnd w:id="17"/>
    </w:p>
    <w:p w14:paraId="67C8DF8A" w14:textId="77777777" w:rsidR="0056567B" w:rsidRPr="00010B2F" w:rsidRDefault="0056567B" w:rsidP="00FC6C0D">
      <w:pPr>
        <w:spacing w:line="360" w:lineRule="auto"/>
        <w:jc w:val="center"/>
        <w:rPr>
          <w:b/>
          <w:i/>
          <w:szCs w:val="32"/>
        </w:rPr>
      </w:pPr>
    </w:p>
    <w:p w14:paraId="20348DBF" w14:textId="77777777" w:rsidR="00291A00" w:rsidRPr="00010B2F" w:rsidRDefault="00745EE1" w:rsidP="00FC6C0D">
      <w:pPr>
        <w:pStyle w:val="3"/>
        <w:spacing w:line="360" w:lineRule="auto"/>
      </w:pPr>
      <w:bookmarkStart w:id="18" w:name="_Toc496691459"/>
      <w:r w:rsidRPr="00010B2F">
        <w:t>Перечень примерных тем ВКР</w:t>
      </w:r>
      <w:bookmarkEnd w:id="18"/>
    </w:p>
    <w:p w14:paraId="1B2E9F59" w14:textId="77777777" w:rsidR="00A85331" w:rsidRPr="00010B2F" w:rsidRDefault="00A85331" w:rsidP="00FC6C0D">
      <w:pPr>
        <w:spacing w:line="360" w:lineRule="auto"/>
        <w:ind w:firstLine="709"/>
        <w:rPr>
          <w:b/>
          <w:sz w:val="32"/>
          <w:szCs w:val="32"/>
        </w:rPr>
      </w:pPr>
    </w:p>
    <w:p w14:paraId="6D0D70B1"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 xml:space="preserve">Повышение конкурентоспособности организации на основе внедрения цифровых инструментов </w:t>
      </w:r>
    </w:p>
    <w:p w14:paraId="37A91F6D"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Повышение конкурентоспособности предприятия в условиях цифровизации</w:t>
      </w:r>
    </w:p>
    <w:p w14:paraId="6E276C71"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Совершенствование процесса управления предприятием в современных условиях</w:t>
      </w:r>
    </w:p>
    <w:p w14:paraId="79780EB4"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Формирование имиджа организации в цифровой экономике</w:t>
      </w:r>
    </w:p>
    <w:p w14:paraId="0DD8FFB6"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 xml:space="preserve">Управление организационным развитием предприятия в цифровой среде </w:t>
      </w:r>
    </w:p>
    <w:p w14:paraId="58D6A762"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Совершенствование сбытовой политики предприятия</w:t>
      </w:r>
    </w:p>
    <w:p w14:paraId="3DE03245"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 xml:space="preserve">Внедрение элементов </w:t>
      </w:r>
      <w:proofErr w:type="spellStart"/>
      <w:r w:rsidRPr="001A093B">
        <w:rPr>
          <w:sz w:val="28"/>
          <w:szCs w:val="28"/>
        </w:rPr>
        <w:t>бенчмаркинга</w:t>
      </w:r>
      <w:proofErr w:type="spellEnd"/>
      <w:r w:rsidRPr="001A093B">
        <w:rPr>
          <w:sz w:val="28"/>
          <w:szCs w:val="28"/>
        </w:rPr>
        <w:t xml:space="preserve"> в деятельность организации</w:t>
      </w:r>
    </w:p>
    <w:p w14:paraId="5CF54879"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Совершенствование системы управления предприятием (организацией)</w:t>
      </w:r>
    </w:p>
    <w:p w14:paraId="48EA27C4"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Развитие финансового планирования деятельности организации</w:t>
      </w:r>
    </w:p>
    <w:p w14:paraId="5A0473ED"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Использование информационных технологий в системе управления  предприятием</w:t>
      </w:r>
    </w:p>
    <w:p w14:paraId="77E0303F"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 xml:space="preserve">Повышение эффективности применения цифровых инструментов в управлении предприятием </w:t>
      </w:r>
    </w:p>
    <w:p w14:paraId="6EA7E954"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 xml:space="preserve">Механизм </w:t>
      </w:r>
      <w:proofErr w:type="gramStart"/>
      <w:r w:rsidRPr="001A093B">
        <w:rPr>
          <w:sz w:val="28"/>
          <w:szCs w:val="28"/>
        </w:rPr>
        <w:t>повышения эффективности использования оборотных средств предприятия</w:t>
      </w:r>
      <w:proofErr w:type="gramEnd"/>
    </w:p>
    <w:p w14:paraId="3AAF32E1"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Разработка стратегии развития организации на основе минимизации издержек</w:t>
      </w:r>
    </w:p>
    <w:p w14:paraId="6E3FA2D9"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Повышение эффективности использования стратегического потенциала предприятия</w:t>
      </w:r>
    </w:p>
    <w:p w14:paraId="1A57591E"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lastRenderedPageBreak/>
        <w:t>Совершенствование управления предприятием для решения стратегических задач</w:t>
      </w:r>
    </w:p>
    <w:p w14:paraId="24029829"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Разработка и внедрение системы менеджмента качества в организации</w:t>
      </w:r>
    </w:p>
    <w:p w14:paraId="12942295"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Формирование конкурентной  стратегии организации в цифровой экономике</w:t>
      </w:r>
    </w:p>
    <w:p w14:paraId="57FF5EC2"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Разработка модели инновационного развития организации (предприятия)</w:t>
      </w:r>
    </w:p>
    <w:p w14:paraId="7AE30DE4"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Управление научными исследованиями и разработками в организации с применением технологий искусственного интеллекта</w:t>
      </w:r>
    </w:p>
    <w:p w14:paraId="7398E6BA"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Управление рисками в инновационной деятельности организации</w:t>
      </w:r>
    </w:p>
    <w:p w14:paraId="4BD853FF"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 xml:space="preserve">Повышение эффективности хозяйственно-экономической деятельности предприятия на основе применения цифровых инструментов </w:t>
      </w:r>
    </w:p>
    <w:p w14:paraId="451B432A"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 xml:space="preserve">Обоснование комплексной программы развития предприятия </w:t>
      </w:r>
    </w:p>
    <w:p w14:paraId="41EC80D1"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Повышение эффективности инвестиционной деятельности предприятия</w:t>
      </w:r>
    </w:p>
    <w:p w14:paraId="2916B49C"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Повышение инновационной активности организации в цифровой среде</w:t>
      </w:r>
    </w:p>
    <w:p w14:paraId="671B809D"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Совершенствование системы управления закупками в организации</w:t>
      </w:r>
    </w:p>
    <w:p w14:paraId="2521ECDD"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Совершенствование системы управления информационными ресурсами организации</w:t>
      </w:r>
    </w:p>
    <w:p w14:paraId="2188AE5B"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Совершенствование системы управления товарными запасами организации</w:t>
      </w:r>
    </w:p>
    <w:p w14:paraId="1395AB42"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Совершенствование организационной структуры управления предприятием в рыночных условиях</w:t>
      </w:r>
    </w:p>
    <w:p w14:paraId="6FD7C06A"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Управление товарной политикой предприятия в современных условиях</w:t>
      </w:r>
    </w:p>
    <w:p w14:paraId="42FDA09D"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Управление эффективностью инвестиций в трудовые ресурсы на предприятии</w:t>
      </w:r>
    </w:p>
    <w:p w14:paraId="1707757D"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Управление инновационной деятельностью предприятия в цифровой экономике</w:t>
      </w:r>
    </w:p>
    <w:p w14:paraId="1432F6B5"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lastRenderedPageBreak/>
        <w:t>Цифровые технологии повышения производительности труда на предприятии</w:t>
      </w:r>
    </w:p>
    <w:p w14:paraId="022F3D5F"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Разработка стратегии обеспечения материальными ресурсами предприятия</w:t>
      </w:r>
    </w:p>
    <w:p w14:paraId="69522127"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Разработка бизнес-плана организации производства новой продукции</w:t>
      </w:r>
    </w:p>
    <w:p w14:paraId="0ECEC57E"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Разработка бизнес-плана по реконструкции (расширению) предприятия</w:t>
      </w:r>
    </w:p>
    <w:p w14:paraId="2D7B219B"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Управление материально-техническим обеспечением предприятия</w:t>
      </w:r>
    </w:p>
    <w:p w14:paraId="67C4FEF0"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 xml:space="preserve">Совершенствование управления бизнес-процессами в организации </w:t>
      </w:r>
    </w:p>
    <w:p w14:paraId="0B752FE8"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Организация исследования систем управления предприятия</w:t>
      </w:r>
    </w:p>
    <w:p w14:paraId="29BB8E48"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Совершенствование управленческого контроля в организации на основе технологий искусственного интеллекта</w:t>
      </w:r>
    </w:p>
    <w:p w14:paraId="1B4E2013"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Формирование и управление портфелем нововведений на предприятии</w:t>
      </w:r>
    </w:p>
    <w:p w14:paraId="1F312A0F"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Внутрифирменное планирование инноваций на основе системного подхода в организации</w:t>
      </w:r>
    </w:p>
    <w:p w14:paraId="3C273AEB"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Повышение эффективности использования трудового потенциала предприятия</w:t>
      </w:r>
    </w:p>
    <w:p w14:paraId="480C2F6C"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Управление инновационными процессами в компании</w:t>
      </w:r>
    </w:p>
    <w:p w14:paraId="16842B36"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 xml:space="preserve">Совершенствование инструментов </w:t>
      </w:r>
      <w:proofErr w:type="gramStart"/>
      <w:r w:rsidRPr="001A093B">
        <w:rPr>
          <w:sz w:val="28"/>
          <w:szCs w:val="28"/>
        </w:rPr>
        <w:t>риск-менеджмента</w:t>
      </w:r>
      <w:proofErr w:type="gramEnd"/>
      <w:r w:rsidRPr="001A093B">
        <w:rPr>
          <w:sz w:val="28"/>
          <w:szCs w:val="28"/>
        </w:rPr>
        <w:t xml:space="preserve"> в современных экономических условиях</w:t>
      </w:r>
    </w:p>
    <w:p w14:paraId="677A7C73"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 xml:space="preserve">Совершенствование организации </w:t>
      </w:r>
      <w:proofErr w:type="gramStart"/>
      <w:r w:rsidRPr="001A093B">
        <w:rPr>
          <w:sz w:val="28"/>
          <w:szCs w:val="28"/>
        </w:rPr>
        <w:t>риск-менеджмента</w:t>
      </w:r>
      <w:proofErr w:type="gramEnd"/>
      <w:r w:rsidRPr="001A093B">
        <w:rPr>
          <w:sz w:val="28"/>
          <w:szCs w:val="28"/>
        </w:rPr>
        <w:t xml:space="preserve"> на предприятии в цифровой среде</w:t>
      </w:r>
    </w:p>
    <w:p w14:paraId="61052CB4" w14:textId="77777777" w:rsidR="001A093B" w:rsidRPr="001A093B" w:rsidRDefault="001A093B" w:rsidP="001A093B">
      <w:pPr>
        <w:pStyle w:val="SP786085"/>
        <w:numPr>
          <w:ilvl w:val="0"/>
          <w:numId w:val="29"/>
        </w:numPr>
        <w:tabs>
          <w:tab w:val="left" w:pos="1134"/>
        </w:tabs>
        <w:spacing w:line="360" w:lineRule="auto"/>
        <w:ind w:left="0" w:firstLine="709"/>
        <w:rPr>
          <w:sz w:val="28"/>
          <w:szCs w:val="28"/>
        </w:rPr>
      </w:pPr>
      <w:r w:rsidRPr="001A093B">
        <w:rPr>
          <w:sz w:val="28"/>
          <w:szCs w:val="28"/>
        </w:rPr>
        <w:t xml:space="preserve">Разработка программы управления рисками на предприятии </w:t>
      </w:r>
    </w:p>
    <w:p w14:paraId="31BAF1FC" w14:textId="785842F4" w:rsidR="00A821AA" w:rsidRPr="00010B2F" w:rsidRDefault="00A821AA" w:rsidP="001A093B">
      <w:pPr>
        <w:pStyle w:val="SP786085"/>
        <w:spacing w:line="360" w:lineRule="auto"/>
        <w:ind w:left="709"/>
        <w:jc w:val="both"/>
      </w:pPr>
    </w:p>
    <w:p w14:paraId="2F9154AA" w14:textId="77777777" w:rsidR="008A0908" w:rsidRPr="00010B2F" w:rsidRDefault="00B66954" w:rsidP="00B66954">
      <w:pPr>
        <w:pStyle w:val="afe"/>
        <w:spacing w:before="0" w:beforeAutospacing="0" w:after="0" w:afterAutospacing="0" w:line="360" w:lineRule="auto"/>
        <w:jc w:val="both"/>
        <w:rPr>
          <w:color w:val="000000"/>
          <w:sz w:val="28"/>
          <w:szCs w:val="28"/>
        </w:rPr>
      </w:pPr>
      <w:r w:rsidRPr="00010B2F">
        <w:rPr>
          <w:color w:val="000000"/>
          <w:szCs w:val="28"/>
        </w:rPr>
        <w:t xml:space="preserve"> </w:t>
      </w:r>
    </w:p>
    <w:p w14:paraId="7569C9A8" w14:textId="77777777" w:rsidR="00627748" w:rsidRPr="00010B2F" w:rsidRDefault="00627748" w:rsidP="002878E7">
      <w:pPr>
        <w:tabs>
          <w:tab w:val="left" w:pos="1134"/>
        </w:tabs>
        <w:spacing w:line="360" w:lineRule="auto"/>
        <w:ind w:left="709" w:firstLine="709"/>
        <w:rPr>
          <w:color w:val="FF0000"/>
          <w:szCs w:val="28"/>
        </w:rPr>
      </w:pPr>
    </w:p>
    <w:p w14:paraId="766A324E" w14:textId="77777777" w:rsidR="00627748" w:rsidRPr="00010B2F" w:rsidRDefault="00627748" w:rsidP="00627748">
      <w:pPr>
        <w:tabs>
          <w:tab w:val="left" w:pos="1134"/>
        </w:tabs>
        <w:spacing w:line="360" w:lineRule="auto"/>
        <w:ind w:left="709"/>
      </w:pPr>
    </w:p>
    <w:p w14:paraId="6318D956" w14:textId="77777777" w:rsidR="00B66954" w:rsidRPr="00010B2F" w:rsidRDefault="00B66954" w:rsidP="00627748">
      <w:pPr>
        <w:tabs>
          <w:tab w:val="left" w:pos="1134"/>
        </w:tabs>
        <w:spacing w:line="360" w:lineRule="auto"/>
        <w:ind w:left="709"/>
      </w:pPr>
    </w:p>
    <w:p w14:paraId="4B56B3F3" w14:textId="77777777" w:rsidR="00B66954" w:rsidRPr="00010B2F" w:rsidRDefault="00B66954" w:rsidP="00627748">
      <w:pPr>
        <w:tabs>
          <w:tab w:val="left" w:pos="1134"/>
        </w:tabs>
        <w:spacing w:line="360" w:lineRule="auto"/>
        <w:ind w:left="709"/>
      </w:pPr>
    </w:p>
    <w:p w14:paraId="3FA71C07" w14:textId="77777777" w:rsidR="004115AB" w:rsidRPr="00010B2F" w:rsidRDefault="00D07BF7" w:rsidP="00D01276">
      <w:pPr>
        <w:pStyle w:val="3"/>
        <w:spacing w:line="240" w:lineRule="auto"/>
        <w:rPr>
          <w:sz w:val="32"/>
          <w:szCs w:val="32"/>
        </w:rPr>
      </w:pPr>
      <w:bookmarkStart w:id="19" w:name="_Toc496691460"/>
      <w:r w:rsidRPr="00010B2F">
        <w:rPr>
          <w:sz w:val="32"/>
          <w:szCs w:val="32"/>
        </w:rPr>
        <w:lastRenderedPageBreak/>
        <w:t>П</w:t>
      </w:r>
      <w:r w:rsidR="004115AB" w:rsidRPr="00010B2F">
        <w:rPr>
          <w:sz w:val="32"/>
          <w:szCs w:val="32"/>
        </w:rPr>
        <w:t>риложение</w:t>
      </w:r>
      <w:proofErr w:type="gramStart"/>
      <w:r w:rsidR="004115AB" w:rsidRPr="00010B2F">
        <w:rPr>
          <w:sz w:val="32"/>
          <w:szCs w:val="32"/>
        </w:rPr>
        <w:t xml:space="preserve"> Б</w:t>
      </w:r>
      <w:bookmarkEnd w:id="19"/>
      <w:proofErr w:type="gramEnd"/>
    </w:p>
    <w:p w14:paraId="08EB1D40" w14:textId="77777777" w:rsidR="004115AB" w:rsidRPr="00010B2F" w:rsidRDefault="004115AB" w:rsidP="00D01276">
      <w:pPr>
        <w:jc w:val="center"/>
        <w:rPr>
          <w:b/>
          <w:i/>
        </w:rPr>
      </w:pPr>
      <w:bookmarkStart w:id="20" w:name="_Toc496691461"/>
      <w:r w:rsidRPr="00010B2F">
        <w:rPr>
          <w:b/>
          <w:i/>
        </w:rPr>
        <w:t>(справочное)</w:t>
      </w:r>
      <w:bookmarkEnd w:id="20"/>
    </w:p>
    <w:p w14:paraId="3ECDD886" w14:textId="77777777" w:rsidR="00FC6C0D" w:rsidRPr="00010B2F" w:rsidRDefault="00FC6C0D" w:rsidP="00FC6C0D">
      <w:pPr>
        <w:jc w:val="center"/>
        <w:rPr>
          <w:b/>
          <w:i/>
        </w:rPr>
      </w:pPr>
    </w:p>
    <w:p w14:paraId="79F84FF6" w14:textId="77777777" w:rsidR="004115AB" w:rsidRPr="00010B2F" w:rsidRDefault="004115AB" w:rsidP="006C10A3">
      <w:pPr>
        <w:pStyle w:val="3"/>
      </w:pPr>
      <w:bookmarkStart w:id="21" w:name="_Toc496691462"/>
      <w:r w:rsidRPr="00010B2F">
        <w:t>Пример плана на ВКР</w:t>
      </w:r>
      <w:bookmarkEnd w:id="21"/>
    </w:p>
    <w:p w14:paraId="462094EA" w14:textId="77777777" w:rsidR="004115AB" w:rsidRPr="00010B2F" w:rsidRDefault="004115AB" w:rsidP="004115AB">
      <w:pPr>
        <w:jc w:val="center"/>
        <w:rPr>
          <w:b/>
          <w:bCs/>
          <w:sz w:val="32"/>
          <w:szCs w:val="32"/>
        </w:rPr>
      </w:pPr>
    </w:p>
    <w:tbl>
      <w:tblPr>
        <w:tblW w:w="10490" w:type="dxa"/>
        <w:tblLayout w:type="fixed"/>
        <w:tblLook w:val="0000" w:firstRow="0" w:lastRow="0" w:firstColumn="0" w:lastColumn="0" w:noHBand="0" w:noVBand="0"/>
      </w:tblPr>
      <w:tblGrid>
        <w:gridCol w:w="5210"/>
        <w:gridCol w:w="5280"/>
      </w:tblGrid>
      <w:tr w:rsidR="004115AB" w:rsidRPr="00010B2F" w14:paraId="4367238D" w14:textId="77777777" w:rsidTr="004115AB">
        <w:tc>
          <w:tcPr>
            <w:tcW w:w="5210" w:type="dxa"/>
          </w:tcPr>
          <w:p w14:paraId="6AFDBB48" w14:textId="77777777" w:rsidR="004115AB" w:rsidRPr="00010B2F" w:rsidRDefault="004115AB" w:rsidP="00C042B3">
            <w:pPr>
              <w:pStyle w:val="11"/>
              <w:rPr>
                <w:sz w:val="28"/>
              </w:rPr>
            </w:pPr>
            <w:r w:rsidRPr="00010B2F">
              <w:rPr>
                <w:sz w:val="28"/>
              </w:rPr>
              <w:t>«Утверждаю»</w:t>
            </w:r>
          </w:p>
          <w:p w14:paraId="2306B70A" w14:textId="77777777" w:rsidR="004115AB" w:rsidRPr="00010B2F" w:rsidRDefault="004115AB" w:rsidP="00C042B3">
            <w:pPr>
              <w:pStyle w:val="11"/>
              <w:rPr>
                <w:sz w:val="28"/>
              </w:rPr>
            </w:pPr>
            <w:r w:rsidRPr="00010B2F">
              <w:rPr>
                <w:sz w:val="28"/>
              </w:rPr>
              <w:t>Зав. кафедрой менеджмента</w:t>
            </w:r>
          </w:p>
          <w:p w14:paraId="53A8B41A" w14:textId="77777777" w:rsidR="004115AB" w:rsidRPr="00010B2F" w:rsidRDefault="004115AB" w:rsidP="00C042B3">
            <w:pPr>
              <w:pStyle w:val="11"/>
              <w:rPr>
                <w:sz w:val="28"/>
              </w:rPr>
            </w:pPr>
            <w:r w:rsidRPr="00010B2F">
              <w:rPr>
                <w:sz w:val="28"/>
              </w:rPr>
              <w:t xml:space="preserve">__________________ И.Н. </w:t>
            </w:r>
            <w:proofErr w:type="spellStart"/>
            <w:r w:rsidRPr="00010B2F">
              <w:rPr>
                <w:sz w:val="28"/>
              </w:rPr>
              <w:t>Корабейников</w:t>
            </w:r>
            <w:proofErr w:type="spellEnd"/>
          </w:p>
          <w:p w14:paraId="0A122F80" w14:textId="29C4D5E5" w:rsidR="004115AB" w:rsidRPr="00010B2F" w:rsidRDefault="004115AB" w:rsidP="009122B9">
            <w:pPr>
              <w:pStyle w:val="11"/>
              <w:rPr>
                <w:sz w:val="28"/>
              </w:rPr>
            </w:pPr>
            <w:r w:rsidRPr="00010B2F">
              <w:rPr>
                <w:sz w:val="28"/>
              </w:rPr>
              <w:t>«_____» ___________ 20</w:t>
            </w:r>
            <w:r w:rsidR="00A821AA" w:rsidRPr="00010B2F">
              <w:rPr>
                <w:sz w:val="28"/>
              </w:rPr>
              <w:t>2</w:t>
            </w:r>
            <w:r w:rsidR="009122B9">
              <w:rPr>
                <w:sz w:val="28"/>
              </w:rPr>
              <w:t>6</w:t>
            </w:r>
            <w:r w:rsidRPr="00010B2F">
              <w:rPr>
                <w:sz w:val="28"/>
              </w:rPr>
              <w:t xml:space="preserve"> г.</w:t>
            </w:r>
          </w:p>
        </w:tc>
        <w:tc>
          <w:tcPr>
            <w:tcW w:w="5280" w:type="dxa"/>
          </w:tcPr>
          <w:p w14:paraId="76B5041C" w14:textId="77777777" w:rsidR="004115AB" w:rsidRPr="00010B2F" w:rsidRDefault="004115AB" w:rsidP="00C042B3">
            <w:pPr>
              <w:pStyle w:val="11"/>
              <w:rPr>
                <w:sz w:val="28"/>
              </w:rPr>
            </w:pPr>
            <w:r w:rsidRPr="00010B2F">
              <w:rPr>
                <w:sz w:val="28"/>
              </w:rPr>
              <w:t>Зав. кафедрой менеджмента</w:t>
            </w:r>
          </w:p>
          <w:p w14:paraId="196B925F" w14:textId="77777777" w:rsidR="004115AB" w:rsidRPr="00010B2F" w:rsidRDefault="004115AB" w:rsidP="00C042B3">
            <w:pPr>
              <w:pStyle w:val="11"/>
              <w:rPr>
                <w:sz w:val="28"/>
                <w:u w:val="single"/>
              </w:rPr>
            </w:pPr>
            <w:proofErr w:type="spellStart"/>
            <w:r w:rsidRPr="00010B2F">
              <w:rPr>
                <w:sz w:val="28"/>
                <w:u w:val="single"/>
              </w:rPr>
              <w:t>Корабейникову</w:t>
            </w:r>
            <w:proofErr w:type="spellEnd"/>
            <w:r w:rsidRPr="00010B2F">
              <w:rPr>
                <w:sz w:val="28"/>
                <w:u w:val="single"/>
              </w:rPr>
              <w:t xml:space="preserve"> И.Н.</w:t>
            </w:r>
          </w:p>
          <w:p w14:paraId="4EDB0514" w14:textId="77777777" w:rsidR="004115AB" w:rsidRPr="00010B2F" w:rsidRDefault="004115AB" w:rsidP="00C042B3">
            <w:pPr>
              <w:pStyle w:val="11"/>
              <w:rPr>
                <w:sz w:val="28"/>
              </w:rPr>
            </w:pPr>
          </w:p>
          <w:p w14:paraId="435E9D71" w14:textId="02B54836" w:rsidR="004115AB" w:rsidRPr="00010B2F" w:rsidRDefault="004115AB" w:rsidP="00C042B3">
            <w:pPr>
              <w:pStyle w:val="11"/>
              <w:rPr>
                <w:sz w:val="28"/>
              </w:rPr>
            </w:pPr>
            <w:r w:rsidRPr="00010B2F">
              <w:rPr>
                <w:sz w:val="28"/>
              </w:rPr>
              <w:t xml:space="preserve">от студента группы </w:t>
            </w:r>
            <w:r w:rsidR="00A821AA" w:rsidRPr="00010B2F">
              <w:rPr>
                <w:sz w:val="28"/>
              </w:rPr>
              <w:t>21</w:t>
            </w:r>
            <w:r w:rsidRPr="00010B2F">
              <w:rPr>
                <w:sz w:val="28"/>
              </w:rPr>
              <w:t>Ме</w:t>
            </w:r>
            <w:proofErr w:type="gramStart"/>
            <w:r w:rsidRPr="00010B2F">
              <w:rPr>
                <w:sz w:val="28"/>
              </w:rPr>
              <w:t>н(</w:t>
            </w:r>
            <w:proofErr w:type="gramEnd"/>
            <w:r w:rsidRPr="00010B2F">
              <w:rPr>
                <w:sz w:val="28"/>
              </w:rPr>
              <w:t>б)</w:t>
            </w:r>
            <w:r w:rsidR="00A821AA" w:rsidRPr="00010B2F">
              <w:rPr>
                <w:sz w:val="28"/>
              </w:rPr>
              <w:t>М</w:t>
            </w:r>
            <w:r w:rsidR="009122B9">
              <w:rPr>
                <w:sz w:val="28"/>
              </w:rPr>
              <w:t>ЦЭ</w:t>
            </w:r>
          </w:p>
          <w:p w14:paraId="1FCAD557" w14:textId="77777777" w:rsidR="004115AB" w:rsidRPr="00010B2F" w:rsidRDefault="00B66954" w:rsidP="00B66954">
            <w:pPr>
              <w:pStyle w:val="11"/>
              <w:rPr>
                <w:sz w:val="28"/>
              </w:rPr>
            </w:pPr>
            <w:r w:rsidRPr="00010B2F">
              <w:rPr>
                <w:sz w:val="28"/>
              </w:rPr>
              <w:t>Иванова</w:t>
            </w:r>
            <w:r w:rsidR="004115AB" w:rsidRPr="00010B2F">
              <w:rPr>
                <w:sz w:val="28"/>
              </w:rPr>
              <w:t xml:space="preserve"> И.</w:t>
            </w:r>
            <w:r w:rsidRPr="00010B2F">
              <w:rPr>
                <w:sz w:val="28"/>
              </w:rPr>
              <w:t>И</w:t>
            </w:r>
            <w:r w:rsidR="004115AB" w:rsidRPr="00010B2F">
              <w:rPr>
                <w:sz w:val="28"/>
              </w:rPr>
              <w:t>.</w:t>
            </w:r>
          </w:p>
        </w:tc>
      </w:tr>
    </w:tbl>
    <w:p w14:paraId="66CBB3DC" w14:textId="77777777" w:rsidR="004115AB" w:rsidRPr="00010B2F" w:rsidRDefault="004115AB" w:rsidP="004115AB">
      <w:pPr>
        <w:pStyle w:val="11"/>
        <w:jc w:val="center"/>
        <w:rPr>
          <w:b/>
          <w:sz w:val="28"/>
        </w:rPr>
      </w:pPr>
    </w:p>
    <w:p w14:paraId="2FBFDE62" w14:textId="0890A11B" w:rsidR="001A24CD" w:rsidRPr="00010B2F" w:rsidRDefault="001A24CD" w:rsidP="001A24CD">
      <w:pPr>
        <w:jc w:val="center"/>
        <w:rPr>
          <w:b/>
          <w:szCs w:val="28"/>
        </w:rPr>
      </w:pPr>
      <w:r w:rsidRPr="00010B2F">
        <w:rPr>
          <w:b/>
          <w:szCs w:val="28"/>
        </w:rPr>
        <w:t xml:space="preserve">Совершенствование управления реализацией продукции промышленного предприятия </w:t>
      </w:r>
    </w:p>
    <w:p w14:paraId="6EC318CF" w14:textId="77777777" w:rsidR="004115AB" w:rsidRPr="00010B2F" w:rsidRDefault="004115AB" w:rsidP="004115AB">
      <w:pPr>
        <w:pStyle w:val="13"/>
        <w:jc w:val="center"/>
        <w:rPr>
          <w:sz w:val="28"/>
          <w:szCs w:val="28"/>
        </w:rPr>
      </w:pPr>
    </w:p>
    <w:tbl>
      <w:tblPr>
        <w:tblW w:w="9936" w:type="dxa"/>
        <w:tblLook w:val="01E0" w:firstRow="1" w:lastRow="1" w:firstColumn="1" w:lastColumn="1" w:noHBand="0" w:noVBand="0"/>
      </w:tblPr>
      <w:tblGrid>
        <w:gridCol w:w="9855"/>
        <w:gridCol w:w="222"/>
      </w:tblGrid>
      <w:tr w:rsidR="00B7576B" w:rsidRPr="00010B2F" w14:paraId="2003064A" w14:textId="77777777" w:rsidTr="00B7576B">
        <w:tc>
          <w:tcPr>
            <w:tcW w:w="9714" w:type="dxa"/>
          </w:tcPr>
          <w:tbl>
            <w:tblPr>
              <w:tblW w:w="9639" w:type="dxa"/>
              <w:tblLook w:val="01E0" w:firstRow="1" w:lastRow="1" w:firstColumn="1" w:lastColumn="1" w:noHBand="0" w:noVBand="0"/>
            </w:tblPr>
            <w:tblGrid>
              <w:gridCol w:w="9639"/>
            </w:tblGrid>
            <w:tr w:rsidR="001A24CD" w:rsidRPr="00010B2F" w14:paraId="6A594E9D" w14:textId="77777777" w:rsidTr="001A24CD">
              <w:tc>
                <w:tcPr>
                  <w:tcW w:w="9639" w:type="dxa"/>
                </w:tcPr>
                <w:p w14:paraId="4D9BBAC7" w14:textId="77777777" w:rsidR="001A24CD" w:rsidRPr="00010B2F" w:rsidRDefault="001A24CD" w:rsidP="004A6CFB">
                  <w:pPr>
                    <w:pStyle w:val="aff2"/>
                    <w:jc w:val="both"/>
                    <w:rPr>
                      <w:rFonts w:ascii="Times New Roman" w:hAnsi="Times New Roman"/>
                      <w:sz w:val="28"/>
                      <w:szCs w:val="28"/>
                      <w:lang w:eastAsia="ru-RU"/>
                    </w:rPr>
                  </w:pPr>
                  <w:r w:rsidRPr="00010B2F">
                    <w:rPr>
                      <w:rFonts w:ascii="Times New Roman" w:hAnsi="Times New Roman"/>
                      <w:sz w:val="28"/>
                      <w:szCs w:val="28"/>
                      <w:lang w:eastAsia="ru-RU"/>
                    </w:rPr>
                    <w:t>Введение</w:t>
                  </w:r>
                </w:p>
              </w:tc>
            </w:tr>
            <w:tr w:rsidR="001A24CD" w:rsidRPr="00010B2F" w14:paraId="02A66F85" w14:textId="77777777" w:rsidTr="001A24CD">
              <w:tc>
                <w:tcPr>
                  <w:tcW w:w="9639" w:type="dxa"/>
                </w:tcPr>
                <w:p w14:paraId="7F29D391" w14:textId="77777777" w:rsidR="001A24CD" w:rsidRPr="00010B2F" w:rsidRDefault="001A24CD" w:rsidP="004A6CFB">
                  <w:pPr>
                    <w:rPr>
                      <w:szCs w:val="28"/>
                    </w:rPr>
                  </w:pPr>
                  <w:r w:rsidRPr="00010B2F">
                    <w:rPr>
                      <w:szCs w:val="28"/>
                    </w:rPr>
                    <w:t>1 Теоретические основы совершенствования управления реализацией продукции промышленного предприятия</w:t>
                  </w:r>
                </w:p>
              </w:tc>
            </w:tr>
            <w:tr w:rsidR="001A24CD" w:rsidRPr="00010B2F" w14:paraId="12ABAB83" w14:textId="77777777" w:rsidTr="001A24CD">
              <w:tc>
                <w:tcPr>
                  <w:tcW w:w="9639" w:type="dxa"/>
                </w:tcPr>
                <w:p w14:paraId="4610EEF3" w14:textId="77777777" w:rsidR="001A24CD" w:rsidRPr="00010B2F" w:rsidRDefault="001A24CD" w:rsidP="00A821AA">
                  <w:pPr>
                    <w:ind w:left="347"/>
                    <w:rPr>
                      <w:szCs w:val="28"/>
                    </w:rPr>
                  </w:pPr>
                  <w:r w:rsidRPr="00010B2F">
                    <w:rPr>
                      <w:szCs w:val="28"/>
                    </w:rPr>
                    <w:t>1.1 Промышленное предприятие: понятие, цели, роль, внешняя среда, функции и структура</w:t>
                  </w:r>
                </w:p>
              </w:tc>
            </w:tr>
            <w:tr w:rsidR="001A24CD" w:rsidRPr="00010B2F" w14:paraId="3D43A40C" w14:textId="77777777" w:rsidTr="001A24CD">
              <w:trPr>
                <w:trHeight w:val="405"/>
              </w:trPr>
              <w:tc>
                <w:tcPr>
                  <w:tcW w:w="9639" w:type="dxa"/>
                </w:tcPr>
                <w:p w14:paraId="5EDF72CA" w14:textId="77777777" w:rsidR="001A24CD" w:rsidRPr="00010B2F" w:rsidRDefault="001A24CD" w:rsidP="00A821AA">
                  <w:pPr>
                    <w:pStyle w:val="afe"/>
                    <w:shd w:val="clear" w:color="auto" w:fill="FFFFFF"/>
                    <w:spacing w:before="0" w:beforeAutospacing="0" w:after="0" w:afterAutospacing="0"/>
                    <w:ind w:left="347"/>
                    <w:jc w:val="both"/>
                    <w:rPr>
                      <w:sz w:val="28"/>
                      <w:szCs w:val="28"/>
                    </w:rPr>
                  </w:pPr>
                  <w:r w:rsidRPr="00010B2F">
                    <w:rPr>
                      <w:sz w:val="28"/>
                      <w:szCs w:val="28"/>
                    </w:rPr>
                    <w:t>1.2 Сущность, виды и способы реализации продукции</w:t>
                  </w:r>
                </w:p>
              </w:tc>
            </w:tr>
            <w:tr w:rsidR="001A24CD" w:rsidRPr="00010B2F" w14:paraId="0129747D" w14:textId="77777777" w:rsidTr="001A24CD">
              <w:tc>
                <w:tcPr>
                  <w:tcW w:w="9639" w:type="dxa"/>
                </w:tcPr>
                <w:p w14:paraId="66F93314" w14:textId="77777777" w:rsidR="001A24CD" w:rsidRPr="00010B2F" w:rsidRDefault="001A24CD" w:rsidP="00A821AA">
                  <w:pPr>
                    <w:ind w:left="347"/>
                    <w:rPr>
                      <w:szCs w:val="28"/>
                    </w:rPr>
                  </w:pPr>
                  <w:r w:rsidRPr="00010B2F">
                    <w:rPr>
                      <w:szCs w:val="28"/>
                    </w:rPr>
                    <w:t xml:space="preserve">1.3 Управление реализацией продукции промышленного предприятия: сущность, функции, процесс совершенствования </w:t>
                  </w:r>
                </w:p>
              </w:tc>
            </w:tr>
            <w:tr w:rsidR="001A24CD" w:rsidRPr="00010B2F" w14:paraId="313A7356" w14:textId="77777777" w:rsidTr="001A24CD">
              <w:tc>
                <w:tcPr>
                  <w:tcW w:w="9639" w:type="dxa"/>
                </w:tcPr>
                <w:p w14:paraId="2E669A4E" w14:textId="5DABEA87" w:rsidR="001A24CD" w:rsidRPr="00010B2F" w:rsidRDefault="001A24CD" w:rsidP="00007488">
                  <w:pPr>
                    <w:rPr>
                      <w:szCs w:val="28"/>
                    </w:rPr>
                  </w:pPr>
                  <w:r w:rsidRPr="00010B2F">
                    <w:rPr>
                      <w:szCs w:val="28"/>
                    </w:rPr>
                    <w:t xml:space="preserve">2   Анализ управления реализацией продукции </w:t>
                  </w:r>
                  <w:r w:rsidR="00A56FD4" w:rsidRPr="00010B2F">
                    <w:rPr>
                      <w:szCs w:val="28"/>
                    </w:rPr>
                    <w:t xml:space="preserve">в </w:t>
                  </w:r>
                  <w:r w:rsidRPr="00010B2F">
                    <w:rPr>
                      <w:szCs w:val="28"/>
                    </w:rPr>
                    <w:t>ПАО «</w:t>
                  </w:r>
                  <w:proofErr w:type="spellStart"/>
                  <w:r w:rsidRPr="00010B2F">
                    <w:rPr>
                      <w:szCs w:val="28"/>
                    </w:rPr>
                    <w:t>Кувандыкский</w:t>
                  </w:r>
                  <w:proofErr w:type="spellEnd"/>
                  <w:r w:rsidRPr="00010B2F">
                    <w:rPr>
                      <w:szCs w:val="28"/>
                    </w:rPr>
                    <w:t xml:space="preserve"> завод кузнечно-прессового оборудования «Долина» за 20</w:t>
                  </w:r>
                  <w:r w:rsidR="00A821AA" w:rsidRPr="00010B2F">
                    <w:rPr>
                      <w:szCs w:val="28"/>
                    </w:rPr>
                    <w:t>2</w:t>
                  </w:r>
                  <w:r w:rsidR="00007488">
                    <w:rPr>
                      <w:szCs w:val="28"/>
                    </w:rPr>
                    <w:t>6</w:t>
                  </w:r>
                  <w:r w:rsidRPr="00010B2F">
                    <w:rPr>
                      <w:szCs w:val="28"/>
                    </w:rPr>
                    <w:t>-20</w:t>
                  </w:r>
                  <w:r w:rsidR="00A821AA" w:rsidRPr="00010B2F">
                    <w:rPr>
                      <w:szCs w:val="28"/>
                    </w:rPr>
                    <w:t>2</w:t>
                  </w:r>
                  <w:r w:rsidR="00007488">
                    <w:rPr>
                      <w:szCs w:val="28"/>
                    </w:rPr>
                    <w:t>8</w:t>
                  </w:r>
                  <w:r w:rsidRPr="00010B2F">
                    <w:rPr>
                      <w:szCs w:val="28"/>
                    </w:rPr>
                    <w:t xml:space="preserve"> гг.</w:t>
                  </w:r>
                </w:p>
              </w:tc>
            </w:tr>
            <w:tr w:rsidR="001A24CD" w:rsidRPr="00010B2F" w14:paraId="5E44B241" w14:textId="77777777" w:rsidTr="001A24CD">
              <w:trPr>
                <w:trHeight w:val="357"/>
              </w:trPr>
              <w:tc>
                <w:tcPr>
                  <w:tcW w:w="9639" w:type="dxa"/>
                </w:tcPr>
                <w:p w14:paraId="2A6776C8" w14:textId="77777777" w:rsidR="001A24CD" w:rsidRPr="00010B2F" w:rsidRDefault="001A24CD" w:rsidP="00A821AA">
                  <w:pPr>
                    <w:ind w:left="347"/>
                    <w:rPr>
                      <w:szCs w:val="28"/>
                    </w:rPr>
                  </w:pPr>
                  <w:r w:rsidRPr="00010B2F">
                    <w:rPr>
                      <w:szCs w:val="28"/>
                    </w:rPr>
                    <w:t>2.1 Общая характеристика предприятия</w:t>
                  </w:r>
                </w:p>
              </w:tc>
            </w:tr>
            <w:tr w:rsidR="001A24CD" w:rsidRPr="00010B2F" w14:paraId="59489BFB" w14:textId="77777777" w:rsidTr="001A24CD">
              <w:tc>
                <w:tcPr>
                  <w:tcW w:w="9639" w:type="dxa"/>
                </w:tcPr>
                <w:p w14:paraId="0C7756C6" w14:textId="77777777" w:rsidR="001A24CD" w:rsidRPr="00010B2F" w:rsidRDefault="001A24CD" w:rsidP="00A821AA">
                  <w:pPr>
                    <w:ind w:left="347"/>
                    <w:rPr>
                      <w:szCs w:val="28"/>
                    </w:rPr>
                  </w:pPr>
                  <w:r w:rsidRPr="00010B2F">
                    <w:rPr>
                      <w:szCs w:val="28"/>
                    </w:rPr>
                    <w:t>2.2 Исследование рыночной среды и факторов реализации продукции предприятия</w:t>
                  </w:r>
                </w:p>
              </w:tc>
            </w:tr>
            <w:tr w:rsidR="001A24CD" w:rsidRPr="00010B2F" w14:paraId="556C0F9B" w14:textId="77777777" w:rsidTr="001A24CD">
              <w:tc>
                <w:tcPr>
                  <w:tcW w:w="9639" w:type="dxa"/>
                </w:tcPr>
                <w:p w14:paraId="5194D2E9" w14:textId="77777777" w:rsidR="001A24CD" w:rsidRPr="00010B2F" w:rsidRDefault="001A24CD" w:rsidP="00A821AA">
                  <w:pPr>
                    <w:ind w:left="347"/>
                    <w:rPr>
                      <w:szCs w:val="28"/>
                    </w:rPr>
                  </w:pPr>
                  <w:r w:rsidRPr="00010B2F">
                    <w:rPr>
                      <w:szCs w:val="28"/>
                    </w:rPr>
                    <w:t>2.3 Особенности и проблемы управления реализацией продукции  предприятия</w:t>
                  </w:r>
                </w:p>
              </w:tc>
            </w:tr>
            <w:tr w:rsidR="001A24CD" w:rsidRPr="00010B2F" w14:paraId="5F01AC97" w14:textId="77777777" w:rsidTr="001A24CD">
              <w:tc>
                <w:tcPr>
                  <w:tcW w:w="9639" w:type="dxa"/>
                </w:tcPr>
                <w:p w14:paraId="2D9F9AC8" w14:textId="77777777" w:rsidR="001A24CD" w:rsidRPr="00010B2F" w:rsidRDefault="001A24CD" w:rsidP="004A6CFB">
                  <w:pPr>
                    <w:rPr>
                      <w:szCs w:val="28"/>
                    </w:rPr>
                  </w:pPr>
                  <w:r w:rsidRPr="00010B2F">
                    <w:rPr>
                      <w:szCs w:val="28"/>
                    </w:rPr>
                    <w:t xml:space="preserve">3   Разработка и обоснование рекомендаций по совершенствованию управления реализацией продукции </w:t>
                  </w:r>
                  <w:r w:rsidR="000E108B" w:rsidRPr="00010B2F">
                    <w:rPr>
                      <w:szCs w:val="28"/>
                    </w:rPr>
                    <w:t xml:space="preserve">в </w:t>
                  </w:r>
                  <w:r w:rsidRPr="00010B2F">
                    <w:rPr>
                      <w:szCs w:val="28"/>
                    </w:rPr>
                    <w:t>ПАО «</w:t>
                  </w:r>
                  <w:proofErr w:type="spellStart"/>
                  <w:r w:rsidRPr="00010B2F">
                    <w:rPr>
                      <w:szCs w:val="28"/>
                    </w:rPr>
                    <w:t>Кувандыкский</w:t>
                  </w:r>
                  <w:proofErr w:type="spellEnd"/>
                  <w:r w:rsidRPr="00010B2F">
                    <w:rPr>
                      <w:szCs w:val="28"/>
                    </w:rPr>
                    <w:t xml:space="preserve"> завод кузнечно-прессового оборудования «Долина»</w:t>
                  </w:r>
                </w:p>
              </w:tc>
            </w:tr>
            <w:tr w:rsidR="001A24CD" w:rsidRPr="00010B2F" w14:paraId="684CA477" w14:textId="77777777" w:rsidTr="001A24CD">
              <w:tc>
                <w:tcPr>
                  <w:tcW w:w="9639" w:type="dxa"/>
                </w:tcPr>
                <w:p w14:paraId="5E471710" w14:textId="77777777" w:rsidR="001A24CD" w:rsidRPr="00010B2F" w:rsidRDefault="001A24CD" w:rsidP="00A821AA">
                  <w:pPr>
                    <w:ind w:left="347"/>
                    <w:rPr>
                      <w:szCs w:val="28"/>
                    </w:rPr>
                  </w:pPr>
                  <w:r w:rsidRPr="00010B2F">
                    <w:rPr>
                      <w:szCs w:val="28"/>
                    </w:rPr>
                    <w:t xml:space="preserve">3.1 Направления совершенствования управления реализацией продукции </w:t>
                  </w:r>
                  <w:r w:rsidR="000E108B" w:rsidRPr="00010B2F">
                    <w:rPr>
                      <w:szCs w:val="28"/>
                    </w:rPr>
                    <w:t xml:space="preserve">промышленного </w:t>
                  </w:r>
                  <w:r w:rsidRPr="00010B2F">
                    <w:rPr>
                      <w:szCs w:val="28"/>
                    </w:rPr>
                    <w:t>предприятия</w:t>
                  </w:r>
                </w:p>
              </w:tc>
            </w:tr>
            <w:tr w:rsidR="001A24CD" w:rsidRPr="00010B2F" w14:paraId="5BC874AC" w14:textId="77777777" w:rsidTr="001A24CD">
              <w:tc>
                <w:tcPr>
                  <w:tcW w:w="9639" w:type="dxa"/>
                </w:tcPr>
                <w:p w14:paraId="5F4E5966" w14:textId="77777777" w:rsidR="001A24CD" w:rsidRPr="00010B2F" w:rsidRDefault="001A24CD" w:rsidP="00A821AA">
                  <w:pPr>
                    <w:pStyle w:val="af2"/>
                    <w:ind w:left="347"/>
                    <w:jc w:val="both"/>
                    <w:rPr>
                      <w:szCs w:val="28"/>
                    </w:rPr>
                  </w:pPr>
                  <w:r w:rsidRPr="00010B2F">
                    <w:rPr>
                      <w:szCs w:val="28"/>
                    </w:rPr>
                    <w:t>3.2 Экономическое обоснование авторских рекомендаций</w:t>
                  </w:r>
                </w:p>
              </w:tc>
            </w:tr>
            <w:tr w:rsidR="001A24CD" w:rsidRPr="00010B2F" w14:paraId="4DC5F760" w14:textId="77777777" w:rsidTr="001A24CD">
              <w:tc>
                <w:tcPr>
                  <w:tcW w:w="9639" w:type="dxa"/>
                </w:tcPr>
                <w:p w14:paraId="3430C36D" w14:textId="77777777" w:rsidR="001A24CD" w:rsidRPr="00010B2F" w:rsidRDefault="001A24CD" w:rsidP="004A6CFB">
                  <w:pPr>
                    <w:rPr>
                      <w:szCs w:val="28"/>
                    </w:rPr>
                  </w:pPr>
                  <w:r w:rsidRPr="00010B2F">
                    <w:rPr>
                      <w:szCs w:val="28"/>
                    </w:rPr>
                    <w:t xml:space="preserve">Заключение </w:t>
                  </w:r>
                </w:p>
              </w:tc>
            </w:tr>
            <w:tr w:rsidR="001A24CD" w:rsidRPr="00010B2F" w14:paraId="0777E309" w14:textId="77777777" w:rsidTr="001A24CD">
              <w:tc>
                <w:tcPr>
                  <w:tcW w:w="9639" w:type="dxa"/>
                </w:tcPr>
                <w:p w14:paraId="3EB0025B" w14:textId="77777777" w:rsidR="001A24CD" w:rsidRPr="00010B2F" w:rsidRDefault="001A24CD" w:rsidP="004A6CFB">
                  <w:pPr>
                    <w:rPr>
                      <w:szCs w:val="28"/>
                    </w:rPr>
                  </w:pPr>
                  <w:r w:rsidRPr="00010B2F">
                    <w:rPr>
                      <w:szCs w:val="28"/>
                    </w:rPr>
                    <w:t xml:space="preserve">Список использованных источников </w:t>
                  </w:r>
                </w:p>
                <w:p w14:paraId="015726CB" w14:textId="77777777" w:rsidR="001A24CD" w:rsidRPr="00010B2F" w:rsidRDefault="001A24CD" w:rsidP="004A6CFB">
                  <w:pPr>
                    <w:rPr>
                      <w:szCs w:val="28"/>
                    </w:rPr>
                  </w:pPr>
                  <w:r w:rsidRPr="00010B2F">
                    <w:rPr>
                      <w:szCs w:val="28"/>
                    </w:rPr>
                    <w:t>Приложения</w:t>
                  </w:r>
                </w:p>
              </w:tc>
            </w:tr>
          </w:tbl>
          <w:p w14:paraId="1D4D86F9" w14:textId="77777777" w:rsidR="00B7576B" w:rsidRPr="00010B2F" w:rsidRDefault="00B7576B" w:rsidP="00BD6EE4">
            <w:pPr>
              <w:pStyle w:val="aff2"/>
              <w:jc w:val="both"/>
              <w:rPr>
                <w:rFonts w:ascii="Times New Roman" w:hAnsi="Times New Roman"/>
                <w:sz w:val="28"/>
                <w:szCs w:val="28"/>
                <w:lang w:eastAsia="ru-RU"/>
              </w:rPr>
            </w:pPr>
          </w:p>
        </w:tc>
        <w:tc>
          <w:tcPr>
            <w:tcW w:w="222" w:type="dxa"/>
          </w:tcPr>
          <w:p w14:paraId="423FAE00" w14:textId="77777777" w:rsidR="00B7576B" w:rsidRPr="00010B2F" w:rsidRDefault="00B7576B" w:rsidP="00BD6EE4">
            <w:pPr>
              <w:pStyle w:val="aff2"/>
              <w:jc w:val="both"/>
              <w:rPr>
                <w:rFonts w:ascii="Times New Roman" w:hAnsi="Times New Roman"/>
                <w:sz w:val="28"/>
                <w:szCs w:val="28"/>
                <w:lang w:eastAsia="ru-RU"/>
              </w:rPr>
            </w:pPr>
          </w:p>
        </w:tc>
      </w:tr>
    </w:tbl>
    <w:p w14:paraId="2F14FD3B" w14:textId="77777777" w:rsidR="004115AB" w:rsidRPr="00010B2F" w:rsidRDefault="004115AB" w:rsidP="004115AB">
      <w:pPr>
        <w:ind w:left="284" w:right="57"/>
        <w:rPr>
          <w:szCs w:val="28"/>
        </w:rPr>
      </w:pPr>
    </w:p>
    <w:p w14:paraId="53438AB0" w14:textId="77777777" w:rsidR="004115AB" w:rsidRPr="00010B2F" w:rsidRDefault="004115AB" w:rsidP="004115AB">
      <w:pPr>
        <w:pStyle w:val="11"/>
        <w:jc w:val="both"/>
        <w:rPr>
          <w:sz w:val="28"/>
          <w:szCs w:val="28"/>
        </w:rPr>
      </w:pPr>
      <w:r w:rsidRPr="00010B2F">
        <w:rPr>
          <w:sz w:val="28"/>
          <w:szCs w:val="28"/>
        </w:rPr>
        <w:t>Дата__________________________________________</w:t>
      </w:r>
    </w:p>
    <w:p w14:paraId="612C5C00" w14:textId="77777777" w:rsidR="004115AB" w:rsidRPr="00010B2F" w:rsidRDefault="004115AB" w:rsidP="004115AB">
      <w:pPr>
        <w:pStyle w:val="11"/>
        <w:jc w:val="both"/>
        <w:rPr>
          <w:sz w:val="28"/>
          <w:szCs w:val="28"/>
        </w:rPr>
      </w:pPr>
      <w:r w:rsidRPr="00010B2F">
        <w:rPr>
          <w:sz w:val="28"/>
          <w:szCs w:val="28"/>
        </w:rPr>
        <w:t>Подпись студента ______________________________</w:t>
      </w:r>
    </w:p>
    <w:p w14:paraId="7DD25293" w14:textId="77777777" w:rsidR="004115AB" w:rsidRPr="00010B2F" w:rsidRDefault="004115AB" w:rsidP="004115AB">
      <w:pPr>
        <w:pStyle w:val="11"/>
        <w:jc w:val="both"/>
        <w:rPr>
          <w:sz w:val="28"/>
          <w:szCs w:val="28"/>
        </w:rPr>
      </w:pPr>
      <w:r w:rsidRPr="00010B2F">
        <w:rPr>
          <w:sz w:val="28"/>
          <w:szCs w:val="28"/>
        </w:rPr>
        <w:t xml:space="preserve">Подпись  </w:t>
      </w:r>
    </w:p>
    <w:p w14:paraId="08B6C4CC" w14:textId="77777777" w:rsidR="004115AB" w:rsidRPr="00010B2F" w:rsidRDefault="004115AB" w:rsidP="004115AB">
      <w:pPr>
        <w:pStyle w:val="11"/>
        <w:jc w:val="both"/>
        <w:rPr>
          <w:sz w:val="28"/>
          <w:szCs w:val="28"/>
        </w:rPr>
      </w:pPr>
      <w:r w:rsidRPr="00010B2F">
        <w:rPr>
          <w:sz w:val="28"/>
          <w:szCs w:val="28"/>
        </w:rPr>
        <w:t>руководителя        ______________________________</w:t>
      </w:r>
    </w:p>
    <w:p w14:paraId="66A86F18" w14:textId="77777777" w:rsidR="004115AB" w:rsidRPr="00010B2F" w:rsidRDefault="004115AB" w:rsidP="00D01276">
      <w:pPr>
        <w:pStyle w:val="3"/>
        <w:spacing w:line="240" w:lineRule="auto"/>
        <w:rPr>
          <w:sz w:val="32"/>
          <w:szCs w:val="32"/>
        </w:rPr>
      </w:pPr>
      <w:bookmarkStart w:id="22" w:name="_Toc496691463"/>
      <w:r w:rsidRPr="00010B2F">
        <w:rPr>
          <w:sz w:val="32"/>
          <w:szCs w:val="32"/>
        </w:rPr>
        <w:lastRenderedPageBreak/>
        <w:t>Приложение</w:t>
      </w:r>
      <w:proofErr w:type="gramStart"/>
      <w:r w:rsidRPr="00010B2F">
        <w:rPr>
          <w:sz w:val="32"/>
          <w:szCs w:val="32"/>
        </w:rPr>
        <w:t xml:space="preserve"> В</w:t>
      </w:r>
      <w:bookmarkEnd w:id="22"/>
      <w:proofErr w:type="gramEnd"/>
    </w:p>
    <w:p w14:paraId="66BAD345" w14:textId="77777777" w:rsidR="004115AB" w:rsidRPr="00010B2F" w:rsidRDefault="004115AB" w:rsidP="00D01276">
      <w:pPr>
        <w:jc w:val="center"/>
        <w:rPr>
          <w:b/>
          <w:bCs/>
          <w:i/>
          <w:szCs w:val="28"/>
        </w:rPr>
      </w:pPr>
      <w:bookmarkStart w:id="23" w:name="_Toc496691464"/>
      <w:r w:rsidRPr="00010B2F">
        <w:rPr>
          <w:b/>
          <w:bCs/>
          <w:i/>
          <w:szCs w:val="28"/>
        </w:rPr>
        <w:t>(справочное)</w:t>
      </w:r>
      <w:bookmarkEnd w:id="23"/>
    </w:p>
    <w:p w14:paraId="2847D8F5" w14:textId="77777777" w:rsidR="00FC6C0D" w:rsidRPr="00010B2F" w:rsidRDefault="00FC6C0D" w:rsidP="00FC6C0D">
      <w:pPr>
        <w:jc w:val="center"/>
        <w:rPr>
          <w:b/>
          <w:bCs/>
          <w:i/>
          <w:szCs w:val="28"/>
        </w:rPr>
      </w:pPr>
    </w:p>
    <w:p w14:paraId="675AEF24" w14:textId="77777777" w:rsidR="004115AB" w:rsidRPr="00010B2F" w:rsidRDefault="004115AB" w:rsidP="006C10A3">
      <w:pPr>
        <w:pStyle w:val="3"/>
        <w:rPr>
          <w:bCs/>
          <w:szCs w:val="28"/>
        </w:rPr>
      </w:pPr>
      <w:bookmarkStart w:id="24" w:name="_Toc496691465"/>
      <w:r w:rsidRPr="00010B2F">
        <w:rPr>
          <w:bCs/>
          <w:szCs w:val="28"/>
        </w:rPr>
        <w:t xml:space="preserve">Пример обложки </w:t>
      </w:r>
      <w:r w:rsidR="00745EE1" w:rsidRPr="00010B2F">
        <w:rPr>
          <w:bCs/>
          <w:szCs w:val="28"/>
        </w:rPr>
        <w:t xml:space="preserve">пояснительной записки </w:t>
      </w:r>
      <w:r w:rsidRPr="00010B2F">
        <w:rPr>
          <w:bCs/>
          <w:szCs w:val="28"/>
        </w:rPr>
        <w:t>ВКР</w:t>
      </w:r>
      <w:bookmarkEnd w:id="24"/>
    </w:p>
    <w:p w14:paraId="26952480" w14:textId="77777777" w:rsidR="004115AB" w:rsidRPr="00010B2F" w:rsidRDefault="004115AB" w:rsidP="004115AB">
      <w:pPr>
        <w:jc w:val="center"/>
        <w:rPr>
          <w:b/>
          <w:bCs/>
          <w:szCs w:val="28"/>
        </w:rPr>
      </w:pPr>
    </w:p>
    <w:tbl>
      <w:tblPr>
        <w:tblW w:w="9641"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1"/>
      </w:tblGrid>
      <w:tr w:rsidR="004115AB" w:rsidRPr="00010B2F" w14:paraId="37B332EF" w14:textId="77777777" w:rsidTr="00755886">
        <w:trPr>
          <w:trHeight w:val="5580"/>
        </w:trPr>
        <w:tc>
          <w:tcPr>
            <w:tcW w:w="9641" w:type="dxa"/>
          </w:tcPr>
          <w:p w14:paraId="42A615F8" w14:textId="77777777" w:rsidR="004115AB" w:rsidRPr="00010B2F" w:rsidRDefault="004115AB" w:rsidP="00C042B3">
            <w:pPr>
              <w:jc w:val="center"/>
              <w:rPr>
                <w:szCs w:val="28"/>
              </w:rPr>
            </w:pPr>
          </w:p>
          <w:p w14:paraId="78A5B244" w14:textId="1F01D5B6" w:rsidR="004115AB" w:rsidRPr="00010B2F" w:rsidRDefault="004115AB" w:rsidP="00C042B3">
            <w:pPr>
              <w:jc w:val="center"/>
              <w:rPr>
                <w:szCs w:val="28"/>
              </w:rPr>
            </w:pPr>
            <w:r w:rsidRPr="00010B2F">
              <w:rPr>
                <w:b/>
                <w:szCs w:val="28"/>
              </w:rPr>
              <w:t xml:space="preserve">Министерство </w:t>
            </w:r>
            <w:r w:rsidR="00A821AA" w:rsidRPr="00010B2F">
              <w:rPr>
                <w:b/>
                <w:szCs w:val="28"/>
              </w:rPr>
              <w:t>науки и высшего образования</w:t>
            </w:r>
            <w:r w:rsidRPr="00010B2F">
              <w:rPr>
                <w:b/>
                <w:szCs w:val="28"/>
              </w:rPr>
              <w:t xml:space="preserve"> Российской Федерации</w:t>
            </w:r>
          </w:p>
          <w:p w14:paraId="07B4DF7B" w14:textId="77777777" w:rsidR="004115AB" w:rsidRPr="00010B2F" w:rsidRDefault="004115AB" w:rsidP="00C042B3">
            <w:pPr>
              <w:jc w:val="center"/>
              <w:rPr>
                <w:szCs w:val="28"/>
              </w:rPr>
            </w:pPr>
          </w:p>
          <w:p w14:paraId="40EE2011" w14:textId="77777777" w:rsidR="004115AB" w:rsidRPr="00010B2F" w:rsidRDefault="004115AB" w:rsidP="00C042B3">
            <w:pPr>
              <w:jc w:val="center"/>
              <w:rPr>
                <w:b/>
                <w:szCs w:val="28"/>
              </w:rPr>
            </w:pPr>
            <w:r w:rsidRPr="00010B2F">
              <w:rPr>
                <w:b/>
                <w:szCs w:val="28"/>
              </w:rPr>
              <w:t>ФЕДЕРАЛЬНОЕ ГОСУДАРСТВЕННОЕ БЮДЖЕТНОЕ ОБРАЗОВАТЕЛЬНОЕ УЧРЕЖДЕНИЕ ВЫСШЕГО ОБРАЗОВАНИЯ</w:t>
            </w:r>
          </w:p>
          <w:p w14:paraId="0A50F05D" w14:textId="2873973A" w:rsidR="004115AB" w:rsidRPr="00010B2F" w:rsidRDefault="004115AB" w:rsidP="00C042B3">
            <w:pPr>
              <w:jc w:val="center"/>
              <w:rPr>
                <w:szCs w:val="28"/>
              </w:rPr>
            </w:pPr>
            <w:r w:rsidRPr="00010B2F">
              <w:rPr>
                <w:b/>
                <w:szCs w:val="28"/>
              </w:rPr>
              <w:t>«ОРЕНБУРГСКИЙ ГОСУДАРСТВЕННЫЙ УНИВЕРСИТЕТ</w:t>
            </w:r>
            <w:r w:rsidR="001A790F">
              <w:rPr>
                <w:b/>
                <w:szCs w:val="28"/>
              </w:rPr>
              <w:t xml:space="preserve"> </w:t>
            </w:r>
            <w:r w:rsidR="001A790F" w:rsidRPr="001A790F">
              <w:rPr>
                <w:b/>
                <w:szCs w:val="28"/>
              </w:rPr>
              <w:t>ИМЕНИ В.А. БОНДАРЕНКО</w:t>
            </w:r>
            <w:r w:rsidRPr="00010B2F">
              <w:rPr>
                <w:b/>
                <w:szCs w:val="28"/>
              </w:rPr>
              <w:t>»</w:t>
            </w:r>
          </w:p>
          <w:p w14:paraId="5E21DE80" w14:textId="77777777" w:rsidR="004115AB" w:rsidRPr="00010B2F" w:rsidRDefault="004115AB" w:rsidP="00C042B3">
            <w:pPr>
              <w:jc w:val="center"/>
              <w:rPr>
                <w:szCs w:val="28"/>
              </w:rPr>
            </w:pPr>
          </w:p>
          <w:p w14:paraId="5461AF9D" w14:textId="77777777" w:rsidR="004115AB" w:rsidRPr="00010B2F" w:rsidRDefault="004115AB" w:rsidP="00C042B3">
            <w:pPr>
              <w:jc w:val="center"/>
              <w:rPr>
                <w:szCs w:val="28"/>
              </w:rPr>
            </w:pPr>
          </w:p>
          <w:p w14:paraId="429AEF14" w14:textId="77777777" w:rsidR="004115AB" w:rsidRPr="00010B2F" w:rsidRDefault="004115AB" w:rsidP="00C042B3">
            <w:pPr>
              <w:jc w:val="center"/>
              <w:rPr>
                <w:b/>
                <w:szCs w:val="28"/>
              </w:rPr>
            </w:pPr>
            <w:r w:rsidRPr="00010B2F">
              <w:rPr>
                <w:b/>
                <w:szCs w:val="28"/>
              </w:rPr>
              <w:t xml:space="preserve">ВЫПУСКНАЯ КВАЛИФИКАЦИОННАЯ РАБОТА </w:t>
            </w:r>
          </w:p>
          <w:p w14:paraId="4CD2B253" w14:textId="77777777" w:rsidR="004115AB" w:rsidRPr="00010B2F" w:rsidRDefault="004115AB" w:rsidP="00C042B3">
            <w:pPr>
              <w:jc w:val="center"/>
              <w:rPr>
                <w:b/>
                <w:szCs w:val="28"/>
              </w:rPr>
            </w:pPr>
          </w:p>
          <w:p w14:paraId="4A0FEEBF" w14:textId="77777777" w:rsidR="004115AB" w:rsidRPr="00010B2F" w:rsidRDefault="004115AB" w:rsidP="00C042B3">
            <w:pPr>
              <w:jc w:val="center"/>
              <w:rPr>
                <w:b/>
                <w:szCs w:val="28"/>
              </w:rPr>
            </w:pPr>
            <w:r w:rsidRPr="00010B2F">
              <w:rPr>
                <w:b/>
                <w:szCs w:val="28"/>
              </w:rPr>
              <w:t>Уровень высшего образования</w:t>
            </w:r>
          </w:p>
          <w:p w14:paraId="6046F1FF" w14:textId="77777777" w:rsidR="004115AB" w:rsidRPr="00010B2F" w:rsidRDefault="004115AB" w:rsidP="00C042B3">
            <w:pPr>
              <w:jc w:val="center"/>
              <w:rPr>
                <w:b/>
                <w:szCs w:val="28"/>
              </w:rPr>
            </w:pPr>
            <w:proofErr w:type="spellStart"/>
            <w:r w:rsidRPr="00010B2F">
              <w:rPr>
                <w:b/>
                <w:szCs w:val="28"/>
              </w:rPr>
              <w:t>бакалавриат</w:t>
            </w:r>
            <w:proofErr w:type="spellEnd"/>
          </w:p>
          <w:p w14:paraId="1CBEB0F6" w14:textId="77777777" w:rsidR="004115AB" w:rsidRPr="00010B2F" w:rsidRDefault="004115AB" w:rsidP="00C042B3">
            <w:pPr>
              <w:jc w:val="center"/>
              <w:rPr>
                <w:szCs w:val="28"/>
              </w:rPr>
            </w:pPr>
          </w:p>
          <w:p w14:paraId="5A97815E" w14:textId="77777777" w:rsidR="001A24CD" w:rsidRPr="00010B2F" w:rsidRDefault="001A24CD" w:rsidP="001A24CD">
            <w:pPr>
              <w:jc w:val="center"/>
              <w:rPr>
                <w:b/>
                <w:szCs w:val="28"/>
              </w:rPr>
            </w:pPr>
            <w:r w:rsidRPr="00010B2F">
              <w:rPr>
                <w:b/>
                <w:szCs w:val="28"/>
              </w:rPr>
              <w:t xml:space="preserve">Совершенствование управления реализацией продукции промышленного предприятия </w:t>
            </w:r>
          </w:p>
          <w:p w14:paraId="2DFD13B4" w14:textId="77777777" w:rsidR="004115AB" w:rsidRPr="00010B2F" w:rsidRDefault="004115AB" w:rsidP="00C042B3">
            <w:pPr>
              <w:jc w:val="center"/>
              <w:rPr>
                <w:b/>
                <w:sz w:val="32"/>
                <w:szCs w:val="28"/>
              </w:rPr>
            </w:pPr>
          </w:p>
          <w:p w14:paraId="60E9B13D" w14:textId="77777777" w:rsidR="004115AB" w:rsidRPr="00010B2F" w:rsidRDefault="004115AB" w:rsidP="00C042B3">
            <w:pPr>
              <w:jc w:val="center"/>
              <w:rPr>
                <w:b/>
                <w:szCs w:val="28"/>
              </w:rPr>
            </w:pPr>
          </w:p>
          <w:p w14:paraId="00415621" w14:textId="77777777" w:rsidR="004115AB" w:rsidRPr="00010B2F" w:rsidRDefault="004115AB" w:rsidP="00C042B3">
            <w:pPr>
              <w:jc w:val="center"/>
              <w:rPr>
                <w:szCs w:val="28"/>
              </w:rPr>
            </w:pPr>
          </w:p>
          <w:tbl>
            <w:tblPr>
              <w:tblpPr w:leftFromText="180" w:rightFromText="180" w:vertAnchor="text" w:horzAnchor="margin" w:tblpY="-42"/>
              <w:tblOverlap w:val="never"/>
              <w:tblW w:w="9639" w:type="dxa"/>
              <w:tblLayout w:type="fixed"/>
              <w:tblLook w:val="01E0" w:firstRow="1" w:lastRow="1" w:firstColumn="1" w:lastColumn="1" w:noHBand="0" w:noVBand="0"/>
            </w:tblPr>
            <w:tblGrid>
              <w:gridCol w:w="4436"/>
              <w:gridCol w:w="5203"/>
            </w:tblGrid>
            <w:tr w:rsidR="004115AB" w:rsidRPr="00010B2F" w14:paraId="1DAD1227" w14:textId="77777777" w:rsidTr="00755886">
              <w:tc>
                <w:tcPr>
                  <w:tcW w:w="4436" w:type="dxa"/>
                </w:tcPr>
                <w:p w14:paraId="6591ED6D" w14:textId="77777777" w:rsidR="004115AB" w:rsidRPr="00010B2F" w:rsidRDefault="004115AB" w:rsidP="00C042B3">
                  <w:pPr>
                    <w:jc w:val="center"/>
                    <w:rPr>
                      <w:szCs w:val="28"/>
                    </w:rPr>
                  </w:pPr>
                  <w:r w:rsidRPr="00010B2F">
                    <w:rPr>
                      <w:b/>
                      <w:szCs w:val="28"/>
                    </w:rPr>
                    <w:t>Студент</w:t>
                  </w:r>
                </w:p>
              </w:tc>
              <w:tc>
                <w:tcPr>
                  <w:tcW w:w="5203" w:type="dxa"/>
                </w:tcPr>
                <w:p w14:paraId="2A4E6CB5" w14:textId="77777777" w:rsidR="004115AB" w:rsidRPr="00010B2F" w:rsidRDefault="004115AB" w:rsidP="00253AAF">
                  <w:pPr>
                    <w:jc w:val="center"/>
                    <w:rPr>
                      <w:szCs w:val="28"/>
                    </w:rPr>
                  </w:pPr>
                  <w:r w:rsidRPr="00010B2F">
                    <w:rPr>
                      <w:b/>
                      <w:szCs w:val="28"/>
                    </w:rPr>
                    <w:t xml:space="preserve">                </w:t>
                  </w:r>
                  <w:r w:rsidR="00253AAF" w:rsidRPr="00010B2F">
                    <w:rPr>
                      <w:b/>
                      <w:szCs w:val="28"/>
                    </w:rPr>
                    <w:t xml:space="preserve">И.И. </w:t>
                  </w:r>
                  <w:r w:rsidR="001A24CD" w:rsidRPr="00010B2F">
                    <w:rPr>
                      <w:b/>
                      <w:szCs w:val="28"/>
                    </w:rPr>
                    <w:t>Иванов</w:t>
                  </w:r>
                  <w:r w:rsidRPr="00010B2F">
                    <w:rPr>
                      <w:b/>
                      <w:szCs w:val="28"/>
                    </w:rPr>
                    <w:t xml:space="preserve"> </w:t>
                  </w:r>
                </w:p>
              </w:tc>
            </w:tr>
          </w:tbl>
          <w:p w14:paraId="139E3711" w14:textId="77777777" w:rsidR="004115AB" w:rsidRPr="00010B2F" w:rsidRDefault="004115AB" w:rsidP="00C042B3">
            <w:pPr>
              <w:jc w:val="center"/>
              <w:rPr>
                <w:szCs w:val="28"/>
              </w:rPr>
            </w:pPr>
          </w:p>
        </w:tc>
      </w:tr>
    </w:tbl>
    <w:p w14:paraId="70B5D7A8" w14:textId="77777777" w:rsidR="004115AB" w:rsidRPr="00010B2F" w:rsidRDefault="004115AB" w:rsidP="004115AB">
      <w:pPr>
        <w:jc w:val="center"/>
        <w:rPr>
          <w:b/>
          <w:bCs/>
          <w:szCs w:val="28"/>
        </w:rPr>
      </w:pPr>
    </w:p>
    <w:p w14:paraId="0B1F4A43" w14:textId="77777777" w:rsidR="004115AB" w:rsidRPr="00010B2F" w:rsidRDefault="004115AB" w:rsidP="00706BAC">
      <w:pPr>
        <w:tabs>
          <w:tab w:val="left" w:pos="1134"/>
        </w:tabs>
        <w:spacing w:line="360" w:lineRule="auto"/>
        <w:ind w:left="709"/>
        <w:rPr>
          <w:szCs w:val="28"/>
        </w:rPr>
      </w:pPr>
    </w:p>
    <w:p w14:paraId="4A709420" w14:textId="77777777" w:rsidR="00C21263" w:rsidRPr="00010B2F" w:rsidRDefault="00C21263" w:rsidP="00706BAC">
      <w:pPr>
        <w:tabs>
          <w:tab w:val="left" w:pos="1134"/>
        </w:tabs>
        <w:spacing w:line="360" w:lineRule="auto"/>
        <w:ind w:left="709"/>
        <w:rPr>
          <w:szCs w:val="28"/>
        </w:rPr>
      </w:pPr>
    </w:p>
    <w:p w14:paraId="5BEF7AC5" w14:textId="77777777" w:rsidR="00C21263" w:rsidRPr="00010B2F" w:rsidRDefault="00C21263" w:rsidP="00706BAC">
      <w:pPr>
        <w:tabs>
          <w:tab w:val="left" w:pos="1134"/>
        </w:tabs>
        <w:spacing w:line="360" w:lineRule="auto"/>
        <w:ind w:left="709"/>
        <w:rPr>
          <w:szCs w:val="28"/>
        </w:rPr>
      </w:pPr>
    </w:p>
    <w:p w14:paraId="0D45CE08" w14:textId="77777777" w:rsidR="00C21263" w:rsidRPr="00010B2F" w:rsidRDefault="00C21263" w:rsidP="00706BAC">
      <w:pPr>
        <w:tabs>
          <w:tab w:val="left" w:pos="1134"/>
        </w:tabs>
        <w:spacing w:line="360" w:lineRule="auto"/>
        <w:ind w:left="709"/>
        <w:rPr>
          <w:szCs w:val="28"/>
        </w:rPr>
      </w:pPr>
    </w:p>
    <w:p w14:paraId="49FDC30D" w14:textId="77777777" w:rsidR="00C21263" w:rsidRPr="00010B2F" w:rsidRDefault="00C21263" w:rsidP="00706BAC">
      <w:pPr>
        <w:tabs>
          <w:tab w:val="left" w:pos="1134"/>
        </w:tabs>
        <w:spacing w:line="360" w:lineRule="auto"/>
        <w:ind w:left="709"/>
        <w:rPr>
          <w:szCs w:val="28"/>
        </w:rPr>
      </w:pPr>
    </w:p>
    <w:p w14:paraId="2730A1C4" w14:textId="77777777" w:rsidR="00C21263" w:rsidRPr="00010B2F" w:rsidRDefault="00C21263" w:rsidP="00706BAC">
      <w:pPr>
        <w:tabs>
          <w:tab w:val="left" w:pos="1134"/>
        </w:tabs>
        <w:spacing w:line="360" w:lineRule="auto"/>
        <w:ind w:left="709"/>
        <w:rPr>
          <w:szCs w:val="28"/>
        </w:rPr>
      </w:pPr>
    </w:p>
    <w:p w14:paraId="0FBAA017" w14:textId="77777777" w:rsidR="00C21263" w:rsidRPr="00010B2F" w:rsidRDefault="00C21263" w:rsidP="00706BAC">
      <w:pPr>
        <w:tabs>
          <w:tab w:val="left" w:pos="1134"/>
        </w:tabs>
        <w:spacing w:line="360" w:lineRule="auto"/>
        <w:ind w:left="709"/>
        <w:rPr>
          <w:szCs w:val="28"/>
        </w:rPr>
      </w:pPr>
    </w:p>
    <w:p w14:paraId="059C5B90" w14:textId="77777777" w:rsidR="00C21263" w:rsidRPr="00010B2F" w:rsidRDefault="00C21263" w:rsidP="00706BAC">
      <w:pPr>
        <w:tabs>
          <w:tab w:val="left" w:pos="1134"/>
        </w:tabs>
        <w:spacing w:line="360" w:lineRule="auto"/>
        <w:ind w:left="709"/>
        <w:rPr>
          <w:szCs w:val="28"/>
        </w:rPr>
      </w:pPr>
    </w:p>
    <w:p w14:paraId="5A71688C" w14:textId="77777777" w:rsidR="00C21263" w:rsidRPr="00010B2F" w:rsidRDefault="00C21263" w:rsidP="00706BAC">
      <w:pPr>
        <w:tabs>
          <w:tab w:val="left" w:pos="1134"/>
        </w:tabs>
        <w:spacing w:line="360" w:lineRule="auto"/>
        <w:ind w:left="709"/>
        <w:rPr>
          <w:szCs w:val="28"/>
        </w:rPr>
      </w:pPr>
    </w:p>
    <w:p w14:paraId="4BC49667" w14:textId="77777777" w:rsidR="00C21263" w:rsidRPr="00010B2F" w:rsidRDefault="00C21263" w:rsidP="00706BAC">
      <w:pPr>
        <w:tabs>
          <w:tab w:val="left" w:pos="1134"/>
        </w:tabs>
        <w:spacing w:line="360" w:lineRule="auto"/>
        <w:ind w:left="709"/>
        <w:rPr>
          <w:szCs w:val="28"/>
        </w:rPr>
      </w:pPr>
    </w:p>
    <w:p w14:paraId="4FCADB90" w14:textId="77777777" w:rsidR="00C21263" w:rsidRPr="00010B2F" w:rsidRDefault="00C21263" w:rsidP="00706BAC">
      <w:pPr>
        <w:tabs>
          <w:tab w:val="left" w:pos="1134"/>
        </w:tabs>
        <w:spacing w:line="360" w:lineRule="auto"/>
        <w:ind w:left="709"/>
        <w:rPr>
          <w:szCs w:val="28"/>
        </w:rPr>
      </w:pPr>
    </w:p>
    <w:p w14:paraId="6A5B7F30" w14:textId="77777777" w:rsidR="00A821AA" w:rsidRPr="00010B2F" w:rsidRDefault="00A821AA" w:rsidP="00D01276">
      <w:pPr>
        <w:pStyle w:val="3"/>
        <w:spacing w:line="240" w:lineRule="auto"/>
        <w:rPr>
          <w:sz w:val="32"/>
          <w:szCs w:val="32"/>
        </w:rPr>
        <w:sectPr w:rsidR="00A821AA" w:rsidRPr="00010B2F" w:rsidSect="00755886">
          <w:pgSz w:w="11907" w:h="16840" w:code="9"/>
          <w:pgMar w:top="1134" w:right="567" w:bottom="1134" w:left="1701" w:header="720" w:footer="720" w:gutter="0"/>
          <w:cols w:space="720"/>
          <w:docGrid w:linePitch="381"/>
        </w:sectPr>
      </w:pPr>
      <w:bookmarkStart w:id="25" w:name="_Toc496691466"/>
    </w:p>
    <w:p w14:paraId="3455FD9A" w14:textId="7A5001A1" w:rsidR="00C21263" w:rsidRPr="00010B2F" w:rsidRDefault="00C21263" w:rsidP="00D01276">
      <w:pPr>
        <w:pStyle w:val="3"/>
        <w:spacing w:line="240" w:lineRule="auto"/>
        <w:rPr>
          <w:sz w:val="32"/>
          <w:szCs w:val="32"/>
        </w:rPr>
      </w:pPr>
      <w:r w:rsidRPr="00010B2F">
        <w:rPr>
          <w:sz w:val="32"/>
          <w:szCs w:val="32"/>
        </w:rPr>
        <w:lastRenderedPageBreak/>
        <w:t>Приложение Г</w:t>
      </w:r>
      <w:bookmarkEnd w:id="25"/>
    </w:p>
    <w:p w14:paraId="61EED210" w14:textId="77777777" w:rsidR="00C21263" w:rsidRPr="00010B2F" w:rsidRDefault="00C21263" w:rsidP="00D01276">
      <w:pPr>
        <w:jc w:val="center"/>
        <w:rPr>
          <w:b/>
          <w:bCs/>
          <w:i/>
          <w:szCs w:val="28"/>
        </w:rPr>
      </w:pPr>
      <w:bookmarkStart w:id="26" w:name="_Toc496691467"/>
      <w:r w:rsidRPr="00010B2F">
        <w:rPr>
          <w:b/>
          <w:bCs/>
          <w:i/>
          <w:szCs w:val="28"/>
        </w:rPr>
        <w:t>(справочное)</w:t>
      </w:r>
      <w:bookmarkEnd w:id="26"/>
    </w:p>
    <w:p w14:paraId="21FD96D7" w14:textId="77777777" w:rsidR="00FC6C0D" w:rsidRPr="00010B2F" w:rsidRDefault="00FC6C0D" w:rsidP="00E232F9">
      <w:pPr>
        <w:jc w:val="center"/>
        <w:rPr>
          <w:b/>
          <w:bCs/>
          <w:i/>
          <w:szCs w:val="28"/>
        </w:rPr>
      </w:pPr>
    </w:p>
    <w:p w14:paraId="18908695" w14:textId="77777777" w:rsidR="00C21263" w:rsidRPr="00010B2F" w:rsidRDefault="00C21263" w:rsidP="00FC6C0D">
      <w:pPr>
        <w:pStyle w:val="3"/>
        <w:spacing w:line="360" w:lineRule="auto"/>
        <w:rPr>
          <w:bCs/>
          <w:szCs w:val="28"/>
        </w:rPr>
      </w:pPr>
      <w:bookmarkStart w:id="27" w:name="_Toc496691468"/>
      <w:r w:rsidRPr="00010B2F">
        <w:rPr>
          <w:bCs/>
          <w:szCs w:val="28"/>
        </w:rPr>
        <w:t xml:space="preserve">Пример титульного листа </w:t>
      </w:r>
      <w:r w:rsidR="00745EE1" w:rsidRPr="00010B2F">
        <w:rPr>
          <w:bCs/>
          <w:szCs w:val="28"/>
        </w:rPr>
        <w:t xml:space="preserve">пояснительной записки </w:t>
      </w:r>
      <w:r w:rsidRPr="00010B2F">
        <w:rPr>
          <w:bCs/>
          <w:szCs w:val="28"/>
        </w:rPr>
        <w:t>ВКР</w:t>
      </w:r>
      <w:bookmarkEnd w:id="27"/>
    </w:p>
    <w:p w14:paraId="7B87B8C0" w14:textId="77777777" w:rsidR="006614BF" w:rsidRPr="00010B2F" w:rsidRDefault="006614BF" w:rsidP="006614BF">
      <w:pPr>
        <w:jc w:val="center"/>
      </w:pPr>
    </w:p>
    <w:p w14:paraId="20C7878D" w14:textId="137276EA" w:rsidR="00C21263" w:rsidRPr="00010B2F" w:rsidRDefault="00C21263" w:rsidP="006614BF">
      <w:pPr>
        <w:jc w:val="center"/>
      </w:pPr>
      <w:r w:rsidRPr="00010B2F">
        <w:t xml:space="preserve">Министерство </w:t>
      </w:r>
      <w:r w:rsidR="00A821AA" w:rsidRPr="00010B2F">
        <w:t>науки и высшего образования</w:t>
      </w:r>
      <w:r w:rsidRPr="00010B2F">
        <w:t xml:space="preserve"> Российской Федерации</w:t>
      </w:r>
    </w:p>
    <w:p w14:paraId="21A7F1FC" w14:textId="77777777" w:rsidR="00C21263" w:rsidRPr="00010B2F" w:rsidRDefault="00C21263" w:rsidP="006614BF">
      <w:pPr>
        <w:jc w:val="center"/>
        <w:rPr>
          <w:szCs w:val="28"/>
        </w:rPr>
      </w:pPr>
      <w:r w:rsidRPr="00010B2F">
        <w:rPr>
          <w:szCs w:val="28"/>
        </w:rPr>
        <w:t>ФЕДЕРАЛЬНОЕ ГОСУДАРСТВЕННОЕ БЮДЖЕТНОЕ</w:t>
      </w:r>
    </w:p>
    <w:p w14:paraId="42FB0825" w14:textId="77777777" w:rsidR="00C21263" w:rsidRPr="00010B2F" w:rsidRDefault="00C21263" w:rsidP="006614BF">
      <w:pPr>
        <w:jc w:val="center"/>
        <w:rPr>
          <w:szCs w:val="28"/>
        </w:rPr>
      </w:pPr>
      <w:r w:rsidRPr="00010B2F">
        <w:rPr>
          <w:szCs w:val="28"/>
        </w:rPr>
        <w:t>ОБРАЗОВАТЕЛЬНОЕ УЧРЕЖДЕНИЕ</w:t>
      </w:r>
      <w:r w:rsidR="00253AAF" w:rsidRPr="00010B2F">
        <w:rPr>
          <w:szCs w:val="28"/>
        </w:rPr>
        <w:t xml:space="preserve"> </w:t>
      </w:r>
      <w:r w:rsidRPr="00010B2F">
        <w:rPr>
          <w:szCs w:val="28"/>
        </w:rPr>
        <w:t>ВЫСШЕГО ОБРАЗОВАНИЯ</w:t>
      </w:r>
    </w:p>
    <w:p w14:paraId="337444BD" w14:textId="0D62F7DD" w:rsidR="00C21263" w:rsidRPr="00010B2F" w:rsidRDefault="00C21263" w:rsidP="006614BF">
      <w:pPr>
        <w:jc w:val="center"/>
        <w:rPr>
          <w:szCs w:val="28"/>
        </w:rPr>
      </w:pPr>
      <w:r w:rsidRPr="00010B2F">
        <w:rPr>
          <w:szCs w:val="28"/>
        </w:rPr>
        <w:t>«ОРЕНБУРГСКИЙ ГОСУДАРСТВЕННЫЙ УНИВЕРСИТЕТ</w:t>
      </w:r>
      <w:r w:rsidR="00C73610">
        <w:rPr>
          <w:szCs w:val="28"/>
        </w:rPr>
        <w:t xml:space="preserve"> </w:t>
      </w:r>
      <w:r w:rsidR="00C73610" w:rsidRPr="001856E4">
        <w:rPr>
          <w:szCs w:val="28"/>
        </w:rPr>
        <w:t>ИМЕНИ</w:t>
      </w:r>
      <w:r w:rsidR="00C73610">
        <w:rPr>
          <w:szCs w:val="28"/>
        </w:rPr>
        <w:t xml:space="preserve">           </w:t>
      </w:r>
      <w:r w:rsidR="00C73610" w:rsidRPr="001856E4">
        <w:rPr>
          <w:szCs w:val="28"/>
        </w:rPr>
        <w:t xml:space="preserve"> В.А. БОНДАРЕНКО</w:t>
      </w:r>
      <w:r w:rsidRPr="00010B2F">
        <w:rPr>
          <w:szCs w:val="28"/>
        </w:rPr>
        <w:t>»</w:t>
      </w:r>
    </w:p>
    <w:p w14:paraId="0E7DE393" w14:textId="77777777" w:rsidR="00C21263" w:rsidRPr="00010B2F" w:rsidRDefault="00C21263" w:rsidP="006614BF">
      <w:pPr>
        <w:jc w:val="center"/>
        <w:rPr>
          <w:szCs w:val="28"/>
        </w:rPr>
      </w:pPr>
    </w:p>
    <w:p w14:paraId="0E903ADF" w14:textId="77777777" w:rsidR="00C21263" w:rsidRPr="00010B2F" w:rsidRDefault="00C21263" w:rsidP="006614BF">
      <w:pPr>
        <w:jc w:val="center"/>
        <w:rPr>
          <w:szCs w:val="28"/>
        </w:rPr>
      </w:pPr>
    </w:p>
    <w:p w14:paraId="4E2F46E4" w14:textId="0BD5DF70" w:rsidR="00C21263" w:rsidRPr="00010B2F" w:rsidRDefault="00C21263" w:rsidP="006614BF">
      <w:pPr>
        <w:jc w:val="center"/>
        <w:rPr>
          <w:szCs w:val="28"/>
        </w:rPr>
      </w:pPr>
      <w:r w:rsidRPr="00010B2F">
        <w:rPr>
          <w:szCs w:val="28"/>
        </w:rPr>
        <w:t>Институт менеджмента</w:t>
      </w:r>
      <w:r w:rsidR="00A821AA" w:rsidRPr="00010B2F">
        <w:rPr>
          <w:szCs w:val="28"/>
        </w:rPr>
        <w:t>, экономики и предпринимательства</w:t>
      </w:r>
    </w:p>
    <w:p w14:paraId="06BF766B" w14:textId="77777777" w:rsidR="00C21263" w:rsidRPr="00010B2F" w:rsidRDefault="00C21263" w:rsidP="006614BF">
      <w:pPr>
        <w:jc w:val="center"/>
        <w:rPr>
          <w:szCs w:val="28"/>
        </w:rPr>
      </w:pPr>
    </w:p>
    <w:p w14:paraId="7A2E9553" w14:textId="77777777" w:rsidR="00C21263" w:rsidRPr="00010B2F" w:rsidRDefault="00C21263" w:rsidP="006614BF">
      <w:pPr>
        <w:jc w:val="center"/>
        <w:rPr>
          <w:szCs w:val="28"/>
        </w:rPr>
      </w:pPr>
      <w:r w:rsidRPr="00010B2F">
        <w:rPr>
          <w:szCs w:val="28"/>
        </w:rPr>
        <w:t>Кафедра менеджмента</w:t>
      </w:r>
    </w:p>
    <w:p w14:paraId="682382AB" w14:textId="77777777" w:rsidR="00C21263" w:rsidRPr="00010B2F" w:rsidRDefault="00C21263" w:rsidP="006614BF">
      <w:pPr>
        <w:jc w:val="center"/>
        <w:rPr>
          <w:szCs w:val="28"/>
        </w:rPr>
      </w:pPr>
    </w:p>
    <w:p w14:paraId="3558BB27" w14:textId="77777777" w:rsidR="00C21263" w:rsidRPr="00010B2F" w:rsidRDefault="00C21263" w:rsidP="00326DC7">
      <w:pPr>
        <w:rPr>
          <w:szCs w:val="28"/>
        </w:rPr>
      </w:pPr>
    </w:p>
    <w:p w14:paraId="2810A9A0" w14:textId="77777777" w:rsidR="00C21263" w:rsidRPr="00010B2F" w:rsidRDefault="00C21263" w:rsidP="00326DC7">
      <w:pPr>
        <w:rPr>
          <w:szCs w:val="28"/>
        </w:rPr>
      </w:pPr>
    </w:p>
    <w:p w14:paraId="22482C87" w14:textId="77777777" w:rsidR="00C21263" w:rsidRPr="00010B2F" w:rsidRDefault="00C21263" w:rsidP="006614BF">
      <w:pPr>
        <w:jc w:val="center"/>
        <w:rPr>
          <w:b/>
          <w:bCs/>
          <w:iCs/>
          <w:sz w:val="32"/>
          <w:szCs w:val="32"/>
        </w:rPr>
      </w:pPr>
      <w:r w:rsidRPr="00010B2F">
        <w:rPr>
          <w:b/>
          <w:bCs/>
          <w:iCs/>
          <w:sz w:val="32"/>
          <w:szCs w:val="32"/>
        </w:rPr>
        <w:t>ВЫПУСКНАЯ КВАЛИФИКАЦИОННАЯ РАБОТА</w:t>
      </w:r>
    </w:p>
    <w:p w14:paraId="45E102DF" w14:textId="77777777" w:rsidR="00C21263" w:rsidRPr="00010B2F" w:rsidRDefault="00C21263" w:rsidP="006614BF">
      <w:pPr>
        <w:jc w:val="center"/>
        <w:rPr>
          <w:szCs w:val="28"/>
        </w:rPr>
      </w:pPr>
    </w:p>
    <w:p w14:paraId="6437F7F5" w14:textId="77777777" w:rsidR="00C21263" w:rsidRPr="00010B2F" w:rsidRDefault="00C21263" w:rsidP="006614BF">
      <w:pPr>
        <w:jc w:val="center"/>
        <w:rPr>
          <w:szCs w:val="28"/>
        </w:rPr>
      </w:pPr>
      <w:r w:rsidRPr="00010B2F">
        <w:rPr>
          <w:szCs w:val="28"/>
        </w:rPr>
        <w:t>Направление подготовки 38.03.02 Менеджмент,</w:t>
      </w:r>
    </w:p>
    <w:p w14:paraId="52304EC4" w14:textId="730F908C" w:rsidR="00C21263" w:rsidRPr="00010B2F" w:rsidRDefault="00A821AA" w:rsidP="006614BF">
      <w:pPr>
        <w:jc w:val="center"/>
        <w:rPr>
          <w:szCs w:val="28"/>
        </w:rPr>
      </w:pPr>
      <w:r w:rsidRPr="00010B2F">
        <w:rPr>
          <w:color w:val="000000" w:themeColor="text1"/>
        </w:rPr>
        <w:t xml:space="preserve">профиль «Менеджмент </w:t>
      </w:r>
      <w:proofErr w:type="gramStart"/>
      <w:r w:rsidR="00760D76">
        <w:rPr>
          <w:color w:val="000000" w:themeColor="text1"/>
        </w:rPr>
        <w:t>в</w:t>
      </w:r>
      <w:proofErr w:type="gramEnd"/>
      <w:r w:rsidR="00760D76">
        <w:rPr>
          <w:color w:val="000000" w:themeColor="text1"/>
        </w:rPr>
        <w:t xml:space="preserve"> цифровой </w:t>
      </w:r>
      <w:proofErr w:type="spellStart"/>
      <w:r w:rsidR="00760D76">
        <w:rPr>
          <w:color w:val="000000" w:themeColor="text1"/>
        </w:rPr>
        <w:t>эконмике</w:t>
      </w:r>
      <w:proofErr w:type="spellEnd"/>
      <w:r w:rsidRPr="00010B2F">
        <w:rPr>
          <w:color w:val="000000" w:themeColor="text1"/>
        </w:rPr>
        <w:t>»</w:t>
      </w:r>
    </w:p>
    <w:p w14:paraId="224A8A19" w14:textId="77777777" w:rsidR="00C21263" w:rsidRPr="00010B2F" w:rsidRDefault="00C21263" w:rsidP="006614BF">
      <w:pPr>
        <w:jc w:val="center"/>
        <w:rPr>
          <w:b/>
          <w:szCs w:val="28"/>
        </w:rPr>
      </w:pPr>
    </w:p>
    <w:p w14:paraId="20A0B335" w14:textId="58BAEF56" w:rsidR="001A24CD" w:rsidRPr="00010B2F" w:rsidRDefault="001A24CD" w:rsidP="006614BF">
      <w:pPr>
        <w:jc w:val="center"/>
        <w:rPr>
          <w:b/>
          <w:szCs w:val="28"/>
        </w:rPr>
      </w:pPr>
      <w:r w:rsidRPr="00010B2F">
        <w:rPr>
          <w:b/>
          <w:szCs w:val="28"/>
        </w:rPr>
        <w:t xml:space="preserve">Совершенствование управления реализацией продукции промышленного предприятия </w:t>
      </w:r>
    </w:p>
    <w:p w14:paraId="5007AEBA" w14:textId="77777777" w:rsidR="00C21263" w:rsidRPr="00010B2F" w:rsidRDefault="00C21263" w:rsidP="006614BF">
      <w:pPr>
        <w:jc w:val="center"/>
        <w:rPr>
          <w:color w:val="000000"/>
          <w:szCs w:val="28"/>
        </w:rPr>
      </w:pPr>
    </w:p>
    <w:p w14:paraId="51C6F16E" w14:textId="4573BF18" w:rsidR="00C21263" w:rsidRPr="00010B2F" w:rsidRDefault="004A6CFB" w:rsidP="006614BF">
      <w:pPr>
        <w:jc w:val="center"/>
        <w:rPr>
          <w:color w:val="FF0000"/>
          <w:szCs w:val="28"/>
        </w:rPr>
      </w:pPr>
      <w:r w:rsidRPr="00010B2F">
        <w:rPr>
          <w:color w:val="000000"/>
          <w:szCs w:val="28"/>
        </w:rPr>
        <w:t>ОГУ 38.03.02.13</w:t>
      </w:r>
      <w:r w:rsidR="00A821AA" w:rsidRPr="00010B2F">
        <w:rPr>
          <w:color w:val="000000"/>
          <w:szCs w:val="28"/>
        </w:rPr>
        <w:t>2</w:t>
      </w:r>
      <w:r w:rsidR="00760D76">
        <w:rPr>
          <w:color w:val="000000"/>
          <w:szCs w:val="28"/>
        </w:rPr>
        <w:t>6</w:t>
      </w:r>
      <w:r w:rsidR="00C21263" w:rsidRPr="00010B2F">
        <w:rPr>
          <w:color w:val="000000"/>
          <w:szCs w:val="28"/>
        </w:rPr>
        <w:t>.197</w:t>
      </w:r>
      <w:r w:rsidR="00C21263" w:rsidRPr="00010B2F">
        <w:rPr>
          <w:color w:val="FF0000"/>
          <w:szCs w:val="28"/>
        </w:rPr>
        <w:t xml:space="preserve"> </w:t>
      </w:r>
      <w:r w:rsidR="00C21263" w:rsidRPr="00010B2F">
        <w:rPr>
          <w:szCs w:val="28"/>
        </w:rPr>
        <w:t>ОО</w:t>
      </w:r>
    </w:p>
    <w:p w14:paraId="5828FD53" w14:textId="77777777" w:rsidR="00C21263" w:rsidRPr="00010B2F" w:rsidRDefault="00C21263" w:rsidP="00326DC7">
      <w:pPr>
        <w:rPr>
          <w:szCs w:val="28"/>
        </w:rPr>
      </w:pPr>
    </w:p>
    <w:p w14:paraId="378B365D" w14:textId="77777777" w:rsidR="00C21263" w:rsidRPr="00010B2F" w:rsidRDefault="00C21263" w:rsidP="00326DC7">
      <w:pPr>
        <w:rPr>
          <w:szCs w:val="28"/>
        </w:rPr>
      </w:pPr>
    </w:p>
    <w:p w14:paraId="72B1661F" w14:textId="77777777" w:rsidR="00C21263" w:rsidRPr="00010B2F" w:rsidRDefault="00C21263" w:rsidP="00326DC7">
      <w:pPr>
        <w:rPr>
          <w:szCs w:val="28"/>
        </w:rPr>
      </w:pPr>
    </w:p>
    <w:p w14:paraId="1AA7B963" w14:textId="77777777" w:rsidR="00C21263" w:rsidRPr="00010B2F" w:rsidRDefault="00C21263" w:rsidP="00326DC7">
      <w:pPr>
        <w:rPr>
          <w:szCs w:val="28"/>
        </w:rPr>
      </w:pPr>
      <w:r w:rsidRPr="00010B2F">
        <w:rPr>
          <w:szCs w:val="28"/>
        </w:rPr>
        <w:t xml:space="preserve">Заведующий кафедрой  </w:t>
      </w:r>
    </w:p>
    <w:p w14:paraId="2F7FC3D6" w14:textId="6E5A6736" w:rsidR="00C21263" w:rsidRPr="00010B2F" w:rsidRDefault="00A821AA" w:rsidP="00326DC7">
      <w:pPr>
        <w:rPr>
          <w:szCs w:val="28"/>
        </w:rPr>
      </w:pPr>
      <w:r w:rsidRPr="00010B2F">
        <w:rPr>
          <w:szCs w:val="28"/>
        </w:rPr>
        <w:t>д-р</w:t>
      </w:r>
      <w:r w:rsidR="00C21263" w:rsidRPr="00010B2F">
        <w:rPr>
          <w:szCs w:val="28"/>
        </w:rPr>
        <w:t xml:space="preserve"> эконом</w:t>
      </w:r>
      <w:proofErr w:type="gramStart"/>
      <w:r w:rsidR="00C21263" w:rsidRPr="00010B2F">
        <w:rPr>
          <w:szCs w:val="28"/>
        </w:rPr>
        <w:t>.</w:t>
      </w:r>
      <w:proofErr w:type="gramEnd"/>
      <w:r w:rsidR="00C21263" w:rsidRPr="00010B2F">
        <w:rPr>
          <w:szCs w:val="28"/>
        </w:rPr>
        <w:t xml:space="preserve"> </w:t>
      </w:r>
      <w:proofErr w:type="gramStart"/>
      <w:r w:rsidR="00C21263" w:rsidRPr="00010B2F">
        <w:rPr>
          <w:szCs w:val="28"/>
        </w:rPr>
        <w:t>н</w:t>
      </w:r>
      <w:proofErr w:type="gramEnd"/>
      <w:r w:rsidR="00C21263" w:rsidRPr="00010B2F">
        <w:rPr>
          <w:szCs w:val="28"/>
        </w:rPr>
        <w:t>аук, доцент</w:t>
      </w:r>
      <w:r w:rsidR="00C21263" w:rsidRPr="00010B2F">
        <w:rPr>
          <w:szCs w:val="28"/>
        </w:rPr>
        <w:tab/>
      </w:r>
      <w:r w:rsidR="00C21263" w:rsidRPr="00010B2F">
        <w:rPr>
          <w:szCs w:val="28"/>
        </w:rPr>
        <w:tab/>
      </w:r>
      <w:r w:rsidR="00C21263" w:rsidRPr="00010B2F">
        <w:rPr>
          <w:szCs w:val="28"/>
        </w:rPr>
        <w:tab/>
      </w:r>
      <w:r w:rsidR="00C21263" w:rsidRPr="00010B2F">
        <w:rPr>
          <w:szCs w:val="28"/>
        </w:rPr>
        <w:tab/>
      </w:r>
      <w:r w:rsidR="00C21263" w:rsidRPr="00010B2F">
        <w:rPr>
          <w:szCs w:val="28"/>
        </w:rPr>
        <w:tab/>
      </w:r>
      <w:r w:rsidR="00C21263" w:rsidRPr="00010B2F">
        <w:rPr>
          <w:szCs w:val="28"/>
        </w:rPr>
        <w:tab/>
        <w:t xml:space="preserve">И.Н. </w:t>
      </w:r>
      <w:proofErr w:type="spellStart"/>
      <w:r w:rsidR="00C21263" w:rsidRPr="00010B2F">
        <w:rPr>
          <w:szCs w:val="28"/>
        </w:rPr>
        <w:t>Корабейников</w:t>
      </w:r>
      <w:proofErr w:type="spellEnd"/>
      <w:r w:rsidR="00C21263" w:rsidRPr="00010B2F">
        <w:rPr>
          <w:szCs w:val="28"/>
        </w:rPr>
        <w:t xml:space="preserve"> </w:t>
      </w:r>
    </w:p>
    <w:p w14:paraId="5388BD69" w14:textId="77777777" w:rsidR="00C21263" w:rsidRPr="00010B2F" w:rsidRDefault="00C21263" w:rsidP="00326DC7">
      <w:pPr>
        <w:rPr>
          <w:szCs w:val="28"/>
        </w:rPr>
      </w:pPr>
    </w:p>
    <w:p w14:paraId="3FD748B9" w14:textId="77777777" w:rsidR="00C21263" w:rsidRPr="00010B2F" w:rsidRDefault="00C21263" w:rsidP="00326DC7">
      <w:pPr>
        <w:rPr>
          <w:szCs w:val="28"/>
        </w:rPr>
      </w:pPr>
    </w:p>
    <w:p w14:paraId="410DCA68" w14:textId="77777777" w:rsidR="00C21263" w:rsidRPr="00010B2F" w:rsidRDefault="00E04870" w:rsidP="00326DC7">
      <w:pPr>
        <w:rPr>
          <w:szCs w:val="28"/>
        </w:rPr>
      </w:pPr>
      <w:r w:rsidRPr="00010B2F">
        <w:rPr>
          <w:szCs w:val="28"/>
        </w:rPr>
        <w:t>Р</w:t>
      </w:r>
      <w:r w:rsidR="00C21263" w:rsidRPr="00010B2F">
        <w:rPr>
          <w:szCs w:val="28"/>
        </w:rPr>
        <w:t>уководитель</w:t>
      </w:r>
    </w:p>
    <w:p w14:paraId="491AD285" w14:textId="03F3C162" w:rsidR="00C21263" w:rsidRPr="00010B2F" w:rsidRDefault="00C21263" w:rsidP="00326DC7">
      <w:pPr>
        <w:rPr>
          <w:color w:val="000000"/>
          <w:szCs w:val="28"/>
        </w:rPr>
      </w:pPr>
      <w:r w:rsidRPr="00010B2F">
        <w:rPr>
          <w:szCs w:val="28"/>
        </w:rPr>
        <w:t>канд. эконом</w:t>
      </w:r>
      <w:proofErr w:type="gramStart"/>
      <w:r w:rsidRPr="00010B2F">
        <w:rPr>
          <w:szCs w:val="28"/>
        </w:rPr>
        <w:t>.</w:t>
      </w:r>
      <w:proofErr w:type="gramEnd"/>
      <w:r w:rsidRPr="00010B2F">
        <w:rPr>
          <w:szCs w:val="28"/>
        </w:rPr>
        <w:t xml:space="preserve"> </w:t>
      </w:r>
      <w:proofErr w:type="gramStart"/>
      <w:r w:rsidRPr="00010B2F">
        <w:rPr>
          <w:szCs w:val="28"/>
        </w:rPr>
        <w:t>н</w:t>
      </w:r>
      <w:proofErr w:type="gramEnd"/>
      <w:r w:rsidRPr="00010B2F">
        <w:rPr>
          <w:szCs w:val="28"/>
        </w:rPr>
        <w:t>аук, доцент</w:t>
      </w:r>
      <w:r w:rsidRPr="00010B2F">
        <w:rPr>
          <w:szCs w:val="28"/>
        </w:rPr>
        <w:tab/>
      </w:r>
      <w:r w:rsidRPr="00010B2F">
        <w:rPr>
          <w:szCs w:val="28"/>
        </w:rPr>
        <w:tab/>
      </w:r>
      <w:r w:rsidRPr="00010B2F">
        <w:rPr>
          <w:szCs w:val="28"/>
        </w:rPr>
        <w:tab/>
      </w:r>
      <w:r w:rsidRPr="00010B2F">
        <w:rPr>
          <w:szCs w:val="28"/>
        </w:rPr>
        <w:tab/>
      </w:r>
      <w:r w:rsidRPr="00010B2F">
        <w:rPr>
          <w:szCs w:val="28"/>
        </w:rPr>
        <w:tab/>
      </w:r>
      <w:r w:rsidRPr="00010B2F">
        <w:rPr>
          <w:szCs w:val="28"/>
        </w:rPr>
        <w:tab/>
      </w:r>
      <w:r w:rsidR="001132D9">
        <w:rPr>
          <w:szCs w:val="28"/>
        </w:rPr>
        <w:t>А</w:t>
      </w:r>
      <w:r w:rsidRPr="00010B2F">
        <w:rPr>
          <w:color w:val="000000"/>
          <w:szCs w:val="28"/>
        </w:rPr>
        <w:t>.</w:t>
      </w:r>
      <w:r w:rsidR="001132D9">
        <w:rPr>
          <w:color w:val="000000"/>
          <w:szCs w:val="28"/>
        </w:rPr>
        <w:t>В</w:t>
      </w:r>
      <w:r w:rsidRPr="00010B2F">
        <w:rPr>
          <w:color w:val="000000"/>
          <w:szCs w:val="28"/>
        </w:rPr>
        <w:t xml:space="preserve">. </w:t>
      </w:r>
      <w:r w:rsidR="001132D9">
        <w:rPr>
          <w:color w:val="000000"/>
          <w:szCs w:val="28"/>
        </w:rPr>
        <w:t>Курлыкова</w:t>
      </w:r>
    </w:p>
    <w:p w14:paraId="250B10E2" w14:textId="77777777" w:rsidR="00C21263" w:rsidRPr="00010B2F" w:rsidRDefault="00C21263" w:rsidP="00326DC7">
      <w:pPr>
        <w:rPr>
          <w:color w:val="000000"/>
          <w:szCs w:val="28"/>
        </w:rPr>
      </w:pPr>
    </w:p>
    <w:p w14:paraId="34937C67" w14:textId="77777777" w:rsidR="00C21263" w:rsidRPr="00010B2F" w:rsidRDefault="00C21263" w:rsidP="00326DC7">
      <w:pPr>
        <w:rPr>
          <w:color w:val="000000"/>
          <w:szCs w:val="28"/>
        </w:rPr>
      </w:pPr>
    </w:p>
    <w:p w14:paraId="19184E24" w14:textId="77777777" w:rsidR="00C21263" w:rsidRPr="00010B2F" w:rsidRDefault="00C21263" w:rsidP="00326DC7">
      <w:pPr>
        <w:rPr>
          <w:color w:val="000000"/>
          <w:szCs w:val="28"/>
        </w:rPr>
      </w:pPr>
      <w:r w:rsidRPr="00010B2F">
        <w:rPr>
          <w:color w:val="000000"/>
          <w:szCs w:val="28"/>
        </w:rPr>
        <w:t>Студент</w:t>
      </w:r>
      <w:r w:rsidRPr="00010B2F">
        <w:rPr>
          <w:color w:val="000000"/>
          <w:szCs w:val="28"/>
        </w:rPr>
        <w:tab/>
      </w:r>
      <w:r w:rsidRPr="00010B2F">
        <w:rPr>
          <w:color w:val="000000"/>
          <w:szCs w:val="28"/>
        </w:rPr>
        <w:tab/>
      </w:r>
      <w:r w:rsidRPr="00010B2F">
        <w:rPr>
          <w:color w:val="000000"/>
          <w:szCs w:val="28"/>
        </w:rPr>
        <w:tab/>
      </w:r>
      <w:r w:rsidRPr="00010B2F">
        <w:rPr>
          <w:color w:val="000000"/>
          <w:szCs w:val="28"/>
        </w:rPr>
        <w:tab/>
      </w:r>
      <w:r w:rsidRPr="00010B2F">
        <w:rPr>
          <w:color w:val="000000"/>
          <w:szCs w:val="28"/>
        </w:rPr>
        <w:tab/>
      </w:r>
      <w:r w:rsidRPr="00010B2F">
        <w:rPr>
          <w:color w:val="000000"/>
          <w:szCs w:val="28"/>
        </w:rPr>
        <w:tab/>
      </w:r>
      <w:r w:rsidRPr="00010B2F">
        <w:rPr>
          <w:color w:val="000000"/>
          <w:szCs w:val="28"/>
        </w:rPr>
        <w:tab/>
      </w:r>
      <w:r w:rsidRPr="00010B2F">
        <w:rPr>
          <w:color w:val="000000"/>
          <w:szCs w:val="28"/>
        </w:rPr>
        <w:tab/>
      </w:r>
      <w:r w:rsidRPr="00010B2F">
        <w:rPr>
          <w:color w:val="000000"/>
          <w:szCs w:val="28"/>
        </w:rPr>
        <w:tab/>
      </w:r>
      <w:r w:rsidR="004A6CFB" w:rsidRPr="00010B2F">
        <w:rPr>
          <w:color w:val="000000"/>
          <w:szCs w:val="28"/>
        </w:rPr>
        <w:t>И</w:t>
      </w:r>
      <w:r w:rsidRPr="00010B2F">
        <w:rPr>
          <w:color w:val="000000"/>
          <w:szCs w:val="28"/>
        </w:rPr>
        <w:t>.</w:t>
      </w:r>
      <w:r w:rsidR="004A6CFB" w:rsidRPr="00010B2F">
        <w:rPr>
          <w:color w:val="000000"/>
          <w:szCs w:val="28"/>
        </w:rPr>
        <w:t>И</w:t>
      </w:r>
      <w:r w:rsidRPr="00010B2F">
        <w:rPr>
          <w:color w:val="000000"/>
          <w:szCs w:val="28"/>
        </w:rPr>
        <w:t xml:space="preserve">. </w:t>
      </w:r>
      <w:r w:rsidR="004A6CFB" w:rsidRPr="00010B2F">
        <w:rPr>
          <w:color w:val="000000"/>
          <w:szCs w:val="28"/>
        </w:rPr>
        <w:t>Иванов</w:t>
      </w:r>
      <w:r w:rsidRPr="00010B2F">
        <w:rPr>
          <w:color w:val="000000"/>
          <w:szCs w:val="28"/>
        </w:rPr>
        <w:t xml:space="preserve"> </w:t>
      </w:r>
    </w:p>
    <w:p w14:paraId="547A82EF" w14:textId="77777777" w:rsidR="00C21263" w:rsidRPr="00010B2F" w:rsidRDefault="00C21263" w:rsidP="00326DC7">
      <w:pPr>
        <w:rPr>
          <w:szCs w:val="28"/>
        </w:rPr>
      </w:pPr>
    </w:p>
    <w:p w14:paraId="7AFDEC14" w14:textId="77777777" w:rsidR="006614BF" w:rsidRPr="00010B2F" w:rsidRDefault="006614BF" w:rsidP="006614BF">
      <w:pPr>
        <w:jc w:val="center"/>
        <w:rPr>
          <w:szCs w:val="28"/>
        </w:rPr>
      </w:pPr>
    </w:p>
    <w:p w14:paraId="7A56B2A0" w14:textId="77777777" w:rsidR="00D01276" w:rsidRPr="00010B2F" w:rsidRDefault="00D01276" w:rsidP="006614BF">
      <w:pPr>
        <w:jc w:val="center"/>
        <w:rPr>
          <w:szCs w:val="28"/>
        </w:rPr>
      </w:pPr>
    </w:p>
    <w:p w14:paraId="4E6B66F0" w14:textId="1E271E33" w:rsidR="00C21263" w:rsidRPr="00010B2F" w:rsidRDefault="004A6CFB" w:rsidP="006614BF">
      <w:pPr>
        <w:jc w:val="center"/>
      </w:pPr>
      <w:r w:rsidRPr="00010B2F">
        <w:rPr>
          <w:szCs w:val="28"/>
        </w:rPr>
        <w:t>Оренбург 20</w:t>
      </w:r>
      <w:r w:rsidR="00A821AA" w:rsidRPr="00010B2F">
        <w:rPr>
          <w:szCs w:val="28"/>
        </w:rPr>
        <w:t>2</w:t>
      </w:r>
      <w:r w:rsidR="00717D5E">
        <w:rPr>
          <w:szCs w:val="28"/>
        </w:rPr>
        <w:t>6</w:t>
      </w:r>
    </w:p>
    <w:p w14:paraId="0958F6DB" w14:textId="77777777" w:rsidR="0034262D" w:rsidRPr="00010B2F" w:rsidRDefault="0034262D" w:rsidP="00D01276">
      <w:pPr>
        <w:pStyle w:val="3"/>
        <w:spacing w:line="240" w:lineRule="auto"/>
        <w:rPr>
          <w:sz w:val="32"/>
          <w:szCs w:val="32"/>
        </w:rPr>
      </w:pPr>
      <w:bookmarkStart w:id="28" w:name="_Toc496691469"/>
      <w:r w:rsidRPr="00010B2F">
        <w:rPr>
          <w:sz w:val="32"/>
          <w:szCs w:val="32"/>
        </w:rPr>
        <w:lastRenderedPageBreak/>
        <w:t>Приложение</w:t>
      </w:r>
      <w:proofErr w:type="gramStart"/>
      <w:r w:rsidRPr="00010B2F">
        <w:rPr>
          <w:sz w:val="32"/>
          <w:szCs w:val="32"/>
        </w:rPr>
        <w:t xml:space="preserve"> Д</w:t>
      </w:r>
      <w:bookmarkEnd w:id="28"/>
      <w:proofErr w:type="gramEnd"/>
    </w:p>
    <w:p w14:paraId="3502F817" w14:textId="77777777" w:rsidR="0034262D" w:rsidRPr="00010B2F" w:rsidRDefault="0034262D" w:rsidP="00D01276">
      <w:pPr>
        <w:jc w:val="center"/>
        <w:rPr>
          <w:b/>
          <w:bCs/>
          <w:i/>
          <w:szCs w:val="28"/>
        </w:rPr>
      </w:pPr>
      <w:bookmarkStart w:id="29" w:name="_Toc496691470"/>
      <w:r w:rsidRPr="00010B2F">
        <w:rPr>
          <w:b/>
          <w:bCs/>
          <w:i/>
          <w:szCs w:val="28"/>
        </w:rPr>
        <w:t>(справочное)</w:t>
      </w:r>
      <w:bookmarkEnd w:id="29"/>
    </w:p>
    <w:p w14:paraId="32B7AF38" w14:textId="77777777" w:rsidR="0034262D" w:rsidRPr="00010B2F" w:rsidRDefault="0034262D" w:rsidP="00FC6C0D">
      <w:pPr>
        <w:pStyle w:val="3"/>
        <w:spacing w:line="360" w:lineRule="auto"/>
        <w:rPr>
          <w:bCs/>
          <w:szCs w:val="28"/>
        </w:rPr>
      </w:pPr>
      <w:bookmarkStart w:id="30" w:name="_Toc496691471"/>
      <w:r w:rsidRPr="00010B2F">
        <w:rPr>
          <w:bCs/>
          <w:szCs w:val="28"/>
        </w:rPr>
        <w:t xml:space="preserve">Пример задания на </w:t>
      </w:r>
      <w:r w:rsidR="00745EE1" w:rsidRPr="00010B2F">
        <w:rPr>
          <w:bCs/>
          <w:szCs w:val="28"/>
        </w:rPr>
        <w:t xml:space="preserve">выполнение </w:t>
      </w:r>
      <w:r w:rsidRPr="00010B2F">
        <w:rPr>
          <w:bCs/>
          <w:szCs w:val="28"/>
        </w:rPr>
        <w:t>ВКР</w:t>
      </w:r>
      <w:bookmarkEnd w:id="30"/>
    </w:p>
    <w:p w14:paraId="4BC9BBC1" w14:textId="77777777" w:rsidR="00AE46FD" w:rsidRPr="00010B2F" w:rsidRDefault="00AE46FD" w:rsidP="00AE46FD">
      <w:pPr>
        <w:shd w:val="clear" w:color="auto" w:fill="FFFFFF"/>
        <w:tabs>
          <w:tab w:val="left" w:leader="underscore" w:pos="8467"/>
        </w:tabs>
        <w:autoSpaceDE w:val="0"/>
        <w:autoSpaceDN w:val="0"/>
        <w:adjustRightInd w:val="0"/>
        <w:ind w:firstLine="5245"/>
        <w:jc w:val="left"/>
        <w:rPr>
          <w:sz w:val="24"/>
          <w:szCs w:val="24"/>
        </w:rPr>
      </w:pPr>
      <w:r w:rsidRPr="00010B2F">
        <w:rPr>
          <w:sz w:val="24"/>
          <w:szCs w:val="24"/>
        </w:rPr>
        <w:t>Утверждаю</w:t>
      </w:r>
    </w:p>
    <w:p w14:paraId="1534AEBC" w14:textId="77777777" w:rsidR="00AE46FD" w:rsidRPr="00010B2F" w:rsidRDefault="00D01276" w:rsidP="00AE46FD">
      <w:pPr>
        <w:shd w:val="clear" w:color="auto" w:fill="FFFFFF"/>
        <w:tabs>
          <w:tab w:val="left" w:pos="5741"/>
          <w:tab w:val="left" w:pos="7882"/>
        </w:tabs>
        <w:autoSpaceDE w:val="0"/>
        <w:autoSpaceDN w:val="0"/>
        <w:adjustRightInd w:val="0"/>
        <w:ind w:left="3780"/>
        <w:jc w:val="right"/>
        <w:rPr>
          <w:sz w:val="24"/>
          <w:szCs w:val="24"/>
        </w:rPr>
      </w:pPr>
      <w:r w:rsidRPr="00010B2F">
        <w:rPr>
          <w:sz w:val="24"/>
          <w:szCs w:val="24"/>
        </w:rPr>
        <w:t>з</w:t>
      </w:r>
      <w:r w:rsidR="00AE46FD" w:rsidRPr="00010B2F">
        <w:rPr>
          <w:sz w:val="24"/>
          <w:szCs w:val="24"/>
        </w:rPr>
        <w:t>аведующий кафедрой менеджмента _______________</w:t>
      </w:r>
      <w:r w:rsidR="00AE46FD" w:rsidRPr="00010B2F">
        <w:rPr>
          <w:sz w:val="24"/>
          <w:szCs w:val="24"/>
          <w:u w:val="single"/>
        </w:rPr>
        <w:t xml:space="preserve">И.Н. </w:t>
      </w:r>
      <w:proofErr w:type="spellStart"/>
      <w:r w:rsidR="00AE46FD" w:rsidRPr="00010B2F">
        <w:rPr>
          <w:sz w:val="24"/>
          <w:szCs w:val="24"/>
          <w:u w:val="single"/>
        </w:rPr>
        <w:t>Корабейников</w:t>
      </w:r>
      <w:proofErr w:type="spellEnd"/>
      <w:r w:rsidR="00AE46FD" w:rsidRPr="00010B2F">
        <w:rPr>
          <w:sz w:val="24"/>
          <w:szCs w:val="24"/>
          <w:u w:val="single"/>
        </w:rPr>
        <w:br/>
      </w:r>
      <w:r w:rsidR="00AE46FD" w:rsidRPr="00010B2F">
        <w:rPr>
          <w:sz w:val="24"/>
          <w:szCs w:val="24"/>
        </w:rPr>
        <w:t xml:space="preserve">         подпись</w:t>
      </w:r>
      <w:r w:rsidR="00AE46FD" w:rsidRPr="00010B2F">
        <w:rPr>
          <w:sz w:val="24"/>
          <w:szCs w:val="24"/>
        </w:rPr>
        <w:tab/>
        <w:t xml:space="preserve">         инициалы, фамилия</w:t>
      </w:r>
    </w:p>
    <w:p w14:paraId="2120310C" w14:textId="77777777" w:rsidR="00AE46FD" w:rsidRPr="00010B2F" w:rsidRDefault="00AE46FD" w:rsidP="00AE46FD">
      <w:pPr>
        <w:shd w:val="clear" w:color="auto" w:fill="FFFFFF"/>
        <w:tabs>
          <w:tab w:val="left" w:pos="5741"/>
          <w:tab w:val="left" w:pos="7882"/>
        </w:tabs>
        <w:autoSpaceDE w:val="0"/>
        <w:autoSpaceDN w:val="0"/>
        <w:adjustRightInd w:val="0"/>
        <w:ind w:left="3780"/>
        <w:jc w:val="right"/>
        <w:rPr>
          <w:sz w:val="24"/>
          <w:szCs w:val="24"/>
        </w:rPr>
      </w:pPr>
      <w:r w:rsidRPr="00010B2F">
        <w:rPr>
          <w:sz w:val="24"/>
          <w:szCs w:val="24"/>
        </w:rPr>
        <w:t>«____» _________________ 20____г.</w:t>
      </w:r>
    </w:p>
    <w:p w14:paraId="6B066F86" w14:textId="77777777" w:rsidR="00AE46FD" w:rsidRPr="00010B2F" w:rsidRDefault="00AE46FD" w:rsidP="00AE46FD">
      <w:pPr>
        <w:shd w:val="clear" w:color="auto" w:fill="FFFFFF"/>
        <w:tabs>
          <w:tab w:val="left" w:leader="underscore" w:pos="8467"/>
        </w:tabs>
        <w:ind w:firstLine="3780"/>
        <w:rPr>
          <w:b/>
          <w:sz w:val="24"/>
          <w:szCs w:val="24"/>
        </w:rPr>
      </w:pPr>
    </w:p>
    <w:p w14:paraId="70F16389" w14:textId="77777777" w:rsidR="00AE46FD" w:rsidRPr="00010B2F" w:rsidRDefault="00AE46FD" w:rsidP="004A6CFB">
      <w:pPr>
        <w:shd w:val="clear" w:color="auto" w:fill="FFFFFF"/>
        <w:tabs>
          <w:tab w:val="left" w:leader="underscore" w:pos="8467"/>
        </w:tabs>
        <w:jc w:val="center"/>
        <w:rPr>
          <w:b/>
          <w:sz w:val="24"/>
          <w:szCs w:val="24"/>
        </w:rPr>
      </w:pPr>
      <w:r w:rsidRPr="00010B2F">
        <w:rPr>
          <w:b/>
          <w:sz w:val="24"/>
          <w:szCs w:val="24"/>
        </w:rPr>
        <w:t>ЗАДАНИЕ</w:t>
      </w:r>
    </w:p>
    <w:p w14:paraId="77846259" w14:textId="77777777" w:rsidR="004A6CFB" w:rsidRPr="00010B2F" w:rsidRDefault="004A6CFB" w:rsidP="00AE46FD">
      <w:pPr>
        <w:shd w:val="clear" w:color="auto" w:fill="FFFFFF"/>
        <w:jc w:val="center"/>
        <w:rPr>
          <w:bCs/>
          <w:sz w:val="24"/>
          <w:szCs w:val="24"/>
        </w:rPr>
      </w:pPr>
    </w:p>
    <w:p w14:paraId="2CBDD99C" w14:textId="77777777" w:rsidR="00AE46FD" w:rsidRPr="00010B2F" w:rsidRDefault="00AE46FD" w:rsidP="00AE46FD">
      <w:pPr>
        <w:shd w:val="clear" w:color="auto" w:fill="FFFFFF"/>
        <w:jc w:val="center"/>
        <w:rPr>
          <w:b/>
          <w:bCs/>
          <w:sz w:val="24"/>
          <w:szCs w:val="24"/>
        </w:rPr>
      </w:pPr>
      <w:r w:rsidRPr="00010B2F">
        <w:rPr>
          <w:b/>
          <w:bCs/>
          <w:sz w:val="24"/>
          <w:szCs w:val="24"/>
        </w:rPr>
        <w:t>на выполнение выпускной квалификационной работы</w:t>
      </w:r>
    </w:p>
    <w:p w14:paraId="0A51F118" w14:textId="77777777" w:rsidR="00AE46FD" w:rsidRPr="00010B2F" w:rsidRDefault="00AE46FD" w:rsidP="00AE46FD">
      <w:pPr>
        <w:shd w:val="clear" w:color="auto" w:fill="FFFFFF"/>
        <w:ind w:firstLine="851"/>
        <w:jc w:val="center"/>
        <w:rPr>
          <w:sz w:val="24"/>
          <w:szCs w:val="24"/>
        </w:rPr>
      </w:pPr>
    </w:p>
    <w:p w14:paraId="049ADAC6" w14:textId="77777777" w:rsidR="004A6CFB" w:rsidRPr="00010B2F" w:rsidRDefault="004A6CFB" w:rsidP="00BD04A9">
      <w:pPr>
        <w:shd w:val="clear" w:color="auto" w:fill="FFFFFF"/>
        <w:rPr>
          <w:sz w:val="24"/>
          <w:szCs w:val="24"/>
        </w:rPr>
      </w:pPr>
      <w:r w:rsidRPr="00010B2F">
        <w:rPr>
          <w:sz w:val="24"/>
          <w:szCs w:val="24"/>
        </w:rPr>
        <w:t xml:space="preserve">студенту </w:t>
      </w:r>
      <w:r w:rsidRPr="00010B2F">
        <w:rPr>
          <w:sz w:val="24"/>
          <w:szCs w:val="24"/>
          <w:u w:val="single"/>
        </w:rPr>
        <w:t>Иванову Ивану Ивановичу</w:t>
      </w:r>
    </w:p>
    <w:p w14:paraId="43C7821F" w14:textId="644EC877" w:rsidR="004A6CFB" w:rsidRPr="00010B2F" w:rsidRDefault="004A6CFB" w:rsidP="00BD04A9">
      <w:pPr>
        <w:shd w:val="clear" w:color="auto" w:fill="FFFFFF"/>
        <w:tabs>
          <w:tab w:val="left" w:leader="underscore" w:pos="6355"/>
        </w:tabs>
        <w:rPr>
          <w:sz w:val="24"/>
          <w:szCs w:val="24"/>
        </w:rPr>
      </w:pPr>
      <w:r w:rsidRPr="00010B2F">
        <w:rPr>
          <w:sz w:val="24"/>
          <w:szCs w:val="24"/>
        </w:rPr>
        <w:t xml:space="preserve">по направлению подготовки (специальности)  </w:t>
      </w:r>
      <w:r w:rsidRPr="00010B2F">
        <w:rPr>
          <w:sz w:val="24"/>
          <w:szCs w:val="24"/>
          <w:u w:val="single"/>
        </w:rPr>
        <w:t>38.03.02 Менеджмент, профиль «</w:t>
      </w:r>
      <w:r w:rsidR="00A821AA" w:rsidRPr="00010B2F">
        <w:rPr>
          <w:sz w:val="24"/>
          <w:szCs w:val="24"/>
          <w:u w:val="single"/>
        </w:rPr>
        <w:t xml:space="preserve">Менеджмент </w:t>
      </w:r>
      <w:proofErr w:type="gramStart"/>
      <w:r w:rsidR="002A6A98">
        <w:rPr>
          <w:sz w:val="24"/>
          <w:szCs w:val="24"/>
          <w:u w:val="single"/>
        </w:rPr>
        <w:t>в</w:t>
      </w:r>
      <w:proofErr w:type="gramEnd"/>
      <w:r w:rsidR="002A6A98">
        <w:rPr>
          <w:sz w:val="24"/>
          <w:szCs w:val="24"/>
          <w:u w:val="single"/>
        </w:rPr>
        <w:t xml:space="preserve"> цифровой </w:t>
      </w:r>
      <w:proofErr w:type="spellStart"/>
      <w:r w:rsidR="002A6A98">
        <w:rPr>
          <w:sz w:val="24"/>
          <w:szCs w:val="24"/>
          <w:u w:val="single"/>
        </w:rPr>
        <w:t>эконмике</w:t>
      </w:r>
      <w:proofErr w:type="spellEnd"/>
      <w:r w:rsidRPr="00010B2F">
        <w:rPr>
          <w:sz w:val="24"/>
          <w:szCs w:val="24"/>
          <w:u w:val="single"/>
        </w:rPr>
        <w:t>»</w:t>
      </w:r>
      <w:r w:rsidR="00BD04A9" w:rsidRPr="00010B2F">
        <w:rPr>
          <w:sz w:val="24"/>
          <w:szCs w:val="24"/>
        </w:rPr>
        <w:t>__________</w:t>
      </w:r>
      <w:r w:rsidR="00A821AA" w:rsidRPr="00010B2F">
        <w:rPr>
          <w:sz w:val="24"/>
          <w:szCs w:val="24"/>
        </w:rPr>
        <w:t>________</w:t>
      </w:r>
      <w:r w:rsidR="00BD04A9" w:rsidRPr="00010B2F">
        <w:rPr>
          <w:sz w:val="24"/>
          <w:szCs w:val="24"/>
        </w:rPr>
        <w:t>__________________________</w:t>
      </w:r>
    </w:p>
    <w:p w14:paraId="57D7AED6" w14:textId="2084C3E0" w:rsidR="004A6CFB" w:rsidRPr="00010B2F" w:rsidRDefault="004A6CFB" w:rsidP="00BD04A9">
      <w:pPr>
        <w:rPr>
          <w:sz w:val="24"/>
          <w:szCs w:val="24"/>
          <w:u w:val="single"/>
        </w:rPr>
      </w:pPr>
      <w:r w:rsidRPr="00010B2F">
        <w:rPr>
          <w:sz w:val="24"/>
          <w:szCs w:val="24"/>
        </w:rPr>
        <w:t xml:space="preserve">1 Тема ВКР </w:t>
      </w:r>
      <w:r w:rsidRPr="00010B2F">
        <w:rPr>
          <w:sz w:val="24"/>
          <w:szCs w:val="24"/>
          <w:u w:val="single"/>
        </w:rPr>
        <w:t xml:space="preserve">Совершенствование управления реализацией продукции промышленного предприятия </w:t>
      </w:r>
      <w:r w:rsidR="00BD04A9" w:rsidRPr="00010B2F">
        <w:rPr>
          <w:sz w:val="24"/>
          <w:szCs w:val="24"/>
        </w:rPr>
        <w:t>__________________________________________</w:t>
      </w:r>
    </w:p>
    <w:p w14:paraId="085B1DD7" w14:textId="77777777" w:rsidR="004A6CFB" w:rsidRPr="00010B2F" w:rsidRDefault="004A6CFB" w:rsidP="00BD04A9">
      <w:pPr>
        <w:rPr>
          <w:sz w:val="24"/>
          <w:szCs w:val="24"/>
        </w:rPr>
      </w:pPr>
      <w:r w:rsidRPr="00010B2F">
        <w:rPr>
          <w:sz w:val="24"/>
          <w:szCs w:val="24"/>
        </w:rPr>
        <w:t>2 Срок сдачи студентом ВКР «____» _________________ 20____г.</w:t>
      </w:r>
    </w:p>
    <w:p w14:paraId="2A946945" w14:textId="741E0F9A" w:rsidR="004A6CFB" w:rsidRPr="00010B2F" w:rsidRDefault="004A6CFB" w:rsidP="00BD04A9">
      <w:pPr>
        <w:shd w:val="clear" w:color="auto" w:fill="FFFFFF"/>
        <w:tabs>
          <w:tab w:val="left" w:pos="629"/>
          <w:tab w:val="left" w:leader="underscore" w:pos="8323"/>
        </w:tabs>
        <w:rPr>
          <w:sz w:val="24"/>
          <w:szCs w:val="24"/>
          <w:u w:val="single"/>
        </w:rPr>
      </w:pPr>
      <w:r w:rsidRPr="00010B2F">
        <w:rPr>
          <w:sz w:val="24"/>
          <w:szCs w:val="24"/>
        </w:rPr>
        <w:t>3 Цель</w:t>
      </w:r>
      <w:r w:rsidR="00D01276" w:rsidRPr="00010B2F">
        <w:rPr>
          <w:sz w:val="24"/>
          <w:szCs w:val="24"/>
        </w:rPr>
        <w:t xml:space="preserve"> и задачи</w:t>
      </w:r>
      <w:r w:rsidRPr="00010B2F">
        <w:rPr>
          <w:sz w:val="24"/>
          <w:szCs w:val="24"/>
        </w:rPr>
        <w:t xml:space="preserve"> ВКР – </w:t>
      </w:r>
      <w:r w:rsidR="00D01276" w:rsidRPr="00010B2F">
        <w:rPr>
          <w:sz w:val="24"/>
          <w:szCs w:val="24"/>
          <w:u w:val="single"/>
        </w:rPr>
        <w:t xml:space="preserve">целью ВКР является </w:t>
      </w:r>
      <w:r w:rsidRPr="00010B2F">
        <w:rPr>
          <w:sz w:val="24"/>
          <w:szCs w:val="24"/>
          <w:u w:val="single"/>
        </w:rPr>
        <w:t>разработка и обоснование рекомендаций по совершенствованию управления реализацией продукции промышленного предприятия.</w:t>
      </w:r>
      <w:r w:rsidR="00D01276" w:rsidRPr="00010B2F">
        <w:rPr>
          <w:sz w:val="24"/>
          <w:szCs w:val="24"/>
          <w:u w:val="single"/>
        </w:rPr>
        <w:t xml:space="preserve"> </w:t>
      </w:r>
      <w:r w:rsidRPr="00010B2F">
        <w:rPr>
          <w:sz w:val="24"/>
          <w:szCs w:val="24"/>
          <w:u w:val="single"/>
        </w:rPr>
        <w:t xml:space="preserve">Задачи ВКР: </w:t>
      </w:r>
      <w:r w:rsidR="00C508F0" w:rsidRPr="00010B2F">
        <w:rPr>
          <w:sz w:val="24"/>
          <w:szCs w:val="24"/>
          <w:u w:val="single"/>
        </w:rPr>
        <w:t>изучить теоретические основы совершенствования управления реализацией продукции промышленного предприятия; провести анализ управления реализацией продукции ПАО «</w:t>
      </w:r>
      <w:proofErr w:type="spellStart"/>
      <w:r w:rsidR="00C508F0" w:rsidRPr="00010B2F">
        <w:rPr>
          <w:sz w:val="24"/>
          <w:szCs w:val="24"/>
          <w:u w:val="single"/>
        </w:rPr>
        <w:t>Кувандыкский</w:t>
      </w:r>
      <w:proofErr w:type="spellEnd"/>
      <w:r w:rsidR="00C508F0" w:rsidRPr="00010B2F">
        <w:rPr>
          <w:sz w:val="24"/>
          <w:szCs w:val="24"/>
          <w:u w:val="single"/>
        </w:rPr>
        <w:t xml:space="preserve"> завод кузнечно-прессового оборудования «Долина» за 20</w:t>
      </w:r>
      <w:r w:rsidR="00A821AA" w:rsidRPr="00010B2F">
        <w:rPr>
          <w:sz w:val="24"/>
          <w:szCs w:val="24"/>
          <w:u w:val="single"/>
        </w:rPr>
        <w:t>2</w:t>
      </w:r>
      <w:r w:rsidR="0044678B">
        <w:rPr>
          <w:sz w:val="24"/>
          <w:szCs w:val="24"/>
          <w:u w:val="single"/>
        </w:rPr>
        <w:t>6</w:t>
      </w:r>
      <w:r w:rsidR="00C508F0" w:rsidRPr="00010B2F">
        <w:rPr>
          <w:sz w:val="24"/>
          <w:szCs w:val="24"/>
          <w:u w:val="single"/>
        </w:rPr>
        <w:t>-20</w:t>
      </w:r>
      <w:r w:rsidR="00A821AA" w:rsidRPr="00010B2F">
        <w:rPr>
          <w:sz w:val="24"/>
          <w:szCs w:val="24"/>
          <w:u w:val="single"/>
        </w:rPr>
        <w:t>2</w:t>
      </w:r>
      <w:r w:rsidR="0044678B">
        <w:rPr>
          <w:sz w:val="24"/>
          <w:szCs w:val="24"/>
          <w:u w:val="single"/>
        </w:rPr>
        <w:t>8</w:t>
      </w:r>
      <w:r w:rsidR="00C508F0" w:rsidRPr="00010B2F">
        <w:rPr>
          <w:sz w:val="24"/>
          <w:szCs w:val="24"/>
          <w:u w:val="single"/>
        </w:rPr>
        <w:t xml:space="preserve"> гг., выявить проблемы предприятия в данной области; </w:t>
      </w:r>
      <w:r w:rsidR="00D77DC2" w:rsidRPr="00010B2F">
        <w:rPr>
          <w:sz w:val="24"/>
          <w:szCs w:val="24"/>
          <w:u w:val="single"/>
        </w:rPr>
        <w:t>вы</w:t>
      </w:r>
      <w:r w:rsidR="00C508F0" w:rsidRPr="00010B2F">
        <w:rPr>
          <w:sz w:val="24"/>
          <w:szCs w:val="24"/>
          <w:u w:val="single"/>
        </w:rPr>
        <w:t xml:space="preserve">работать направления совершенствования управления реализацией продукции </w:t>
      </w:r>
      <w:r w:rsidR="00A72E5E" w:rsidRPr="00010B2F">
        <w:rPr>
          <w:sz w:val="24"/>
          <w:szCs w:val="24"/>
          <w:u w:val="single"/>
        </w:rPr>
        <w:t xml:space="preserve">промышленного </w:t>
      </w:r>
      <w:r w:rsidR="00C508F0" w:rsidRPr="00010B2F">
        <w:rPr>
          <w:sz w:val="24"/>
          <w:szCs w:val="24"/>
          <w:u w:val="single"/>
        </w:rPr>
        <w:t xml:space="preserve">предприятия и </w:t>
      </w:r>
      <w:r w:rsidRPr="00010B2F">
        <w:rPr>
          <w:sz w:val="24"/>
          <w:szCs w:val="24"/>
          <w:u w:val="single"/>
        </w:rPr>
        <w:t>экономически обосновать авторски</w:t>
      </w:r>
      <w:r w:rsidRPr="00010B2F">
        <w:rPr>
          <w:bCs/>
          <w:sz w:val="24"/>
          <w:szCs w:val="24"/>
          <w:u w:val="single"/>
        </w:rPr>
        <w:t>е</w:t>
      </w:r>
      <w:r w:rsidRPr="00010B2F">
        <w:rPr>
          <w:sz w:val="24"/>
          <w:szCs w:val="24"/>
          <w:u w:val="single"/>
        </w:rPr>
        <w:t xml:space="preserve"> рекомендац</w:t>
      </w:r>
      <w:r w:rsidRPr="00010B2F">
        <w:rPr>
          <w:bCs/>
          <w:sz w:val="24"/>
          <w:szCs w:val="24"/>
          <w:u w:val="single"/>
        </w:rPr>
        <w:t>ии</w:t>
      </w:r>
      <w:r w:rsidR="00C508F0" w:rsidRPr="00010B2F">
        <w:rPr>
          <w:bCs/>
          <w:sz w:val="24"/>
          <w:szCs w:val="24"/>
          <w:u w:val="single"/>
        </w:rPr>
        <w:t>.</w:t>
      </w:r>
      <w:r w:rsidR="00BD04A9" w:rsidRPr="00010B2F">
        <w:rPr>
          <w:bCs/>
          <w:sz w:val="24"/>
          <w:szCs w:val="24"/>
        </w:rPr>
        <w:t>_____________________________________________________</w:t>
      </w:r>
      <w:r w:rsidR="0044678B">
        <w:rPr>
          <w:bCs/>
          <w:sz w:val="24"/>
          <w:szCs w:val="24"/>
        </w:rPr>
        <w:t>______________</w:t>
      </w:r>
      <w:r w:rsidRPr="00010B2F">
        <w:rPr>
          <w:sz w:val="24"/>
          <w:szCs w:val="24"/>
          <w:u w:val="single"/>
        </w:rPr>
        <w:t xml:space="preserve"> </w:t>
      </w:r>
    </w:p>
    <w:p w14:paraId="1A973D55" w14:textId="164B10BA" w:rsidR="004A6CFB" w:rsidRPr="00010B2F" w:rsidRDefault="004A6CFB" w:rsidP="00BD04A9">
      <w:pPr>
        <w:shd w:val="clear" w:color="auto" w:fill="FFFFFF"/>
        <w:tabs>
          <w:tab w:val="left" w:pos="629"/>
          <w:tab w:val="left" w:leader="underscore" w:pos="8323"/>
        </w:tabs>
        <w:rPr>
          <w:sz w:val="24"/>
          <w:szCs w:val="24"/>
        </w:rPr>
      </w:pPr>
      <w:r w:rsidRPr="00010B2F">
        <w:rPr>
          <w:sz w:val="24"/>
          <w:szCs w:val="24"/>
        </w:rPr>
        <w:t>4 Исходные данные к ВКР</w:t>
      </w:r>
      <w:r w:rsidRPr="00010B2F">
        <w:rPr>
          <w:sz w:val="24"/>
          <w:szCs w:val="24"/>
          <w:u w:val="single"/>
        </w:rPr>
        <w:t xml:space="preserve"> законодательные и нормативно-правовые акты РФ, статистические данные, </w:t>
      </w:r>
      <w:proofErr w:type="gramStart"/>
      <w:r w:rsidRPr="00010B2F">
        <w:rPr>
          <w:sz w:val="24"/>
          <w:szCs w:val="24"/>
          <w:u w:val="single"/>
        </w:rPr>
        <w:t>интернет-обзоры</w:t>
      </w:r>
      <w:proofErr w:type="gramEnd"/>
      <w:r w:rsidRPr="00010B2F">
        <w:rPr>
          <w:sz w:val="24"/>
          <w:szCs w:val="24"/>
          <w:u w:val="single"/>
        </w:rPr>
        <w:t>, отчетность предприятия, а также публикации отечественных и зарубежных авторов по исследуемой проблем</w:t>
      </w:r>
      <w:r w:rsidR="00C508F0" w:rsidRPr="00010B2F">
        <w:rPr>
          <w:sz w:val="24"/>
          <w:szCs w:val="24"/>
          <w:u w:val="single"/>
        </w:rPr>
        <w:t>атике</w:t>
      </w:r>
      <w:r w:rsidRPr="00010B2F">
        <w:rPr>
          <w:sz w:val="24"/>
          <w:szCs w:val="24"/>
          <w:u w:val="single"/>
        </w:rPr>
        <w:t>.</w:t>
      </w:r>
      <w:r w:rsidR="00BD04A9" w:rsidRPr="00010B2F">
        <w:rPr>
          <w:sz w:val="24"/>
          <w:szCs w:val="24"/>
        </w:rPr>
        <w:t>___________________________________</w:t>
      </w:r>
    </w:p>
    <w:p w14:paraId="3718A15F" w14:textId="0FE3BA2F" w:rsidR="00C508F0" w:rsidRPr="00010B2F" w:rsidRDefault="004A6CFB" w:rsidP="00BD04A9">
      <w:pPr>
        <w:rPr>
          <w:sz w:val="24"/>
          <w:szCs w:val="24"/>
          <w:u w:val="single"/>
        </w:rPr>
      </w:pPr>
      <w:r w:rsidRPr="00010B2F">
        <w:rPr>
          <w:sz w:val="24"/>
          <w:szCs w:val="24"/>
        </w:rPr>
        <w:t xml:space="preserve">5 Перечень вопросов, подлежащих разработке </w:t>
      </w:r>
      <w:r w:rsidR="00C508F0" w:rsidRPr="00010B2F">
        <w:rPr>
          <w:sz w:val="24"/>
          <w:szCs w:val="24"/>
          <w:u w:val="single"/>
        </w:rPr>
        <w:t xml:space="preserve">Теоретические основы управления реализацией продукции промышленного предприятия. </w:t>
      </w:r>
      <w:r w:rsidR="00A821AA" w:rsidRPr="00010B2F">
        <w:rPr>
          <w:sz w:val="24"/>
          <w:szCs w:val="24"/>
          <w:u w:val="single"/>
        </w:rPr>
        <w:t>Анализ управления реализацией продукции в ПАО «</w:t>
      </w:r>
      <w:proofErr w:type="spellStart"/>
      <w:r w:rsidR="00A821AA" w:rsidRPr="00010B2F">
        <w:rPr>
          <w:sz w:val="24"/>
          <w:szCs w:val="24"/>
          <w:u w:val="single"/>
        </w:rPr>
        <w:t>Кувандыкский</w:t>
      </w:r>
      <w:proofErr w:type="spellEnd"/>
      <w:r w:rsidR="00A821AA" w:rsidRPr="00010B2F">
        <w:rPr>
          <w:sz w:val="24"/>
          <w:szCs w:val="24"/>
          <w:u w:val="single"/>
        </w:rPr>
        <w:t xml:space="preserve"> завод кузнечно-прессового оборудования «Долина» за 202</w:t>
      </w:r>
      <w:r w:rsidR="00153D17">
        <w:rPr>
          <w:sz w:val="24"/>
          <w:szCs w:val="24"/>
          <w:u w:val="single"/>
        </w:rPr>
        <w:t>6</w:t>
      </w:r>
      <w:r w:rsidR="00A821AA" w:rsidRPr="00010B2F">
        <w:rPr>
          <w:sz w:val="24"/>
          <w:szCs w:val="24"/>
          <w:u w:val="single"/>
        </w:rPr>
        <w:t>-202</w:t>
      </w:r>
      <w:r w:rsidR="00153D17">
        <w:rPr>
          <w:sz w:val="24"/>
          <w:szCs w:val="24"/>
          <w:u w:val="single"/>
        </w:rPr>
        <w:t>8</w:t>
      </w:r>
      <w:r w:rsidR="00A821AA" w:rsidRPr="00010B2F">
        <w:rPr>
          <w:sz w:val="24"/>
          <w:szCs w:val="24"/>
          <w:u w:val="single"/>
        </w:rPr>
        <w:t xml:space="preserve"> гг</w:t>
      </w:r>
      <w:r w:rsidR="00C508F0" w:rsidRPr="00010B2F">
        <w:rPr>
          <w:sz w:val="24"/>
          <w:szCs w:val="24"/>
          <w:u w:val="single"/>
        </w:rPr>
        <w:t>. Разработка и обоснование рекомендаций по совершенствованию управления реализацией продукции ПАО «</w:t>
      </w:r>
      <w:proofErr w:type="spellStart"/>
      <w:r w:rsidR="00C508F0" w:rsidRPr="00010B2F">
        <w:rPr>
          <w:sz w:val="24"/>
          <w:szCs w:val="24"/>
          <w:u w:val="single"/>
        </w:rPr>
        <w:t>Кувандыкский</w:t>
      </w:r>
      <w:proofErr w:type="spellEnd"/>
      <w:r w:rsidR="00C508F0" w:rsidRPr="00010B2F">
        <w:rPr>
          <w:sz w:val="24"/>
          <w:szCs w:val="24"/>
          <w:u w:val="single"/>
        </w:rPr>
        <w:t xml:space="preserve"> завод кузнечно-прессового оборудования «Долина». </w:t>
      </w:r>
    </w:p>
    <w:p w14:paraId="46F39BE4" w14:textId="29A213D1" w:rsidR="004A6CFB" w:rsidRPr="00010B2F" w:rsidRDefault="004A6CFB" w:rsidP="00BD04A9">
      <w:pPr>
        <w:rPr>
          <w:sz w:val="24"/>
          <w:szCs w:val="24"/>
          <w:u w:val="single"/>
        </w:rPr>
      </w:pPr>
      <w:r w:rsidRPr="00010B2F">
        <w:rPr>
          <w:sz w:val="24"/>
          <w:szCs w:val="24"/>
        </w:rPr>
        <w:t xml:space="preserve">6 Перечень графического (иллюстративного) материала </w:t>
      </w:r>
      <w:r w:rsidRPr="00010B2F">
        <w:rPr>
          <w:sz w:val="24"/>
          <w:szCs w:val="24"/>
          <w:u w:val="single"/>
        </w:rPr>
        <w:t>Таблицы, рисунки, характеризующие теоретические и практические аспекты</w:t>
      </w:r>
      <w:r w:rsidRPr="00010B2F">
        <w:rPr>
          <w:sz w:val="24"/>
          <w:szCs w:val="24"/>
        </w:rPr>
        <w:t xml:space="preserve"> </w:t>
      </w:r>
      <w:r w:rsidRPr="00010B2F">
        <w:rPr>
          <w:sz w:val="24"/>
          <w:szCs w:val="24"/>
          <w:u w:val="single"/>
        </w:rPr>
        <w:t>управления реализацией продукции предприятия</w:t>
      </w:r>
      <w:r w:rsidR="00BD04A9" w:rsidRPr="00010B2F">
        <w:rPr>
          <w:sz w:val="24"/>
          <w:szCs w:val="24"/>
        </w:rPr>
        <w:t>_____</w:t>
      </w:r>
    </w:p>
    <w:p w14:paraId="0AB066A1" w14:textId="1CE97155" w:rsidR="00782D7B" w:rsidRPr="00010B2F" w:rsidRDefault="00782D7B" w:rsidP="00782D7B">
      <w:pPr>
        <w:rPr>
          <w:sz w:val="24"/>
          <w:szCs w:val="24"/>
        </w:rPr>
      </w:pPr>
      <w:r w:rsidRPr="00010B2F">
        <w:rPr>
          <w:sz w:val="24"/>
          <w:szCs w:val="24"/>
        </w:rPr>
        <w:t xml:space="preserve">7 Консультанты, с указанием относящихся к ним разделов ВКР _________________________ </w:t>
      </w:r>
    </w:p>
    <w:p w14:paraId="2737237A" w14:textId="77777777" w:rsidR="00C508F0" w:rsidRPr="00010B2F" w:rsidRDefault="00C508F0" w:rsidP="00C508F0">
      <w:pPr>
        <w:shd w:val="clear" w:color="auto" w:fill="FFFFFF"/>
        <w:rPr>
          <w:sz w:val="24"/>
          <w:szCs w:val="24"/>
        </w:rPr>
      </w:pPr>
      <w:r w:rsidRPr="00010B2F">
        <w:rPr>
          <w:sz w:val="24"/>
          <w:szCs w:val="24"/>
        </w:rPr>
        <w:t xml:space="preserve">Дата выдачи и получения задания </w:t>
      </w:r>
    </w:p>
    <w:p w14:paraId="0958B93E" w14:textId="77777777" w:rsidR="00C508F0" w:rsidRPr="00010B2F" w:rsidRDefault="00C508F0" w:rsidP="004A6CFB">
      <w:pPr>
        <w:rPr>
          <w:sz w:val="24"/>
          <w:szCs w:val="24"/>
        </w:rPr>
      </w:pPr>
    </w:p>
    <w:p w14:paraId="2BC742A9" w14:textId="77777777" w:rsidR="004A6CFB" w:rsidRPr="00010B2F" w:rsidRDefault="004A6CFB" w:rsidP="004A6CFB">
      <w:pPr>
        <w:rPr>
          <w:sz w:val="24"/>
          <w:szCs w:val="24"/>
        </w:rPr>
      </w:pPr>
      <w:r w:rsidRPr="00010B2F">
        <w:rPr>
          <w:sz w:val="24"/>
          <w:szCs w:val="24"/>
        </w:rPr>
        <w:t xml:space="preserve">Руководитель ВКР «___» ___________ 20___г. __________  </w:t>
      </w:r>
      <w:r w:rsidR="00C508F0" w:rsidRPr="00010B2F">
        <w:rPr>
          <w:sz w:val="24"/>
          <w:szCs w:val="24"/>
        </w:rPr>
        <w:t>П</w:t>
      </w:r>
      <w:r w:rsidRPr="00010B2F">
        <w:rPr>
          <w:sz w:val="24"/>
          <w:szCs w:val="24"/>
        </w:rPr>
        <w:t xml:space="preserve">. </w:t>
      </w:r>
      <w:r w:rsidR="00C508F0" w:rsidRPr="00010B2F">
        <w:rPr>
          <w:sz w:val="24"/>
          <w:szCs w:val="24"/>
        </w:rPr>
        <w:t>П</w:t>
      </w:r>
      <w:r w:rsidRPr="00010B2F">
        <w:rPr>
          <w:sz w:val="24"/>
          <w:szCs w:val="24"/>
        </w:rPr>
        <w:t xml:space="preserve">. </w:t>
      </w:r>
      <w:r w:rsidR="00C508F0" w:rsidRPr="00010B2F">
        <w:rPr>
          <w:sz w:val="24"/>
          <w:szCs w:val="24"/>
        </w:rPr>
        <w:t>Петров</w:t>
      </w:r>
    </w:p>
    <w:p w14:paraId="16551DA5" w14:textId="77777777" w:rsidR="00C508F0" w:rsidRPr="00010B2F" w:rsidRDefault="00C508F0" w:rsidP="004A6CFB">
      <w:pPr>
        <w:rPr>
          <w:sz w:val="24"/>
          <w:szCs w:val="24"/>
        </w:rPr>
      </w:pPr>
    </w:p>
    <w:p w14:paraId="5A5F0B05" w14:textId="77777777" w:rsidR="004A6CFB" w:rsidRPr="00010B2F" w:rsidRDefault="004A6CFB" w:rsidP="004A6CFB">
      <w:pPr>
        <w:rPr>
          <w:sz w:val="24"/>
          <w:szCs w:val="24"/>
        </w:rPr>
      </w:pPr>
      <w:r w:rsidRPr="00010B2F">
        <w:rPr>
          <w:sz w:val="24"/>
          <w:szCs w:val="24"/>
        </w:rPr>
        <w:t xml:space="preserve">Студент                  «___» ___________ 20___г. __________  </w:t>
      </w:r>
      <w:r w:rsidR="00C508F0" w:rsidRPr="00010B2F">
        <w:rPr>
          <w:sz w:val="24"/>
          <w:szCs w:val="24"/>
        </w:rPr>
        <w:t>И</w:t>
      </w:r>
      <w:r w:rsidRPr="00010B2F">
        <w:rPr>
          <w:sz w:val="24"/>
          <w:szCs w:val="24"/>
        </w:rPr>
        <w:t xml:space="preserve">. </w:t>
      </w:r>
      <w:r w:rsidR="00C508F0" w:rsidRPr="00010B2F">
        <w:rPr>
          <w:sz w:val="24"/>
          <w:szCs w:val="24"/>
        </w:rPr>
        <w:t>И</w:t>
      </w:r>
      <w:r w:rsidRPr="00010B2F">
        <w:rPr>
          <w:sz w:val="24"/>
          <w:szCs w:val="24"/>
        </w:rPr>
        <w:t xml:space="preserve">. </w:t>
      </w:r>
      <w:r w:rsidR="00C508F0" w:rsidRPr="00010B2F">
        <w:rPr>
          <w:sz w:val="24"/>
          <w:szCs w:val="24"/>
        </w:rPr>
        <w:t>Иванов</w:t>
      </w:r>
    </w:p>
    <w:p w14:paraId="0B36B4FB" w14:textId="77777777" w:rsidR="008209A4" w:rsidRPr="00010B2F" w:rsidRDefault="008209A4" w:rsidP="00176BBF">
      <w:pPr>
        <w:ind w:firstLine="709"/>
        <w:rPr>
          <w:color w:val="000000"/>
          <w:sz w:val="24"/>
          <w:szCs w:val="24"/>
        </w:rPr>
      </w:pPr>
    </w:p>
    <w:p w14:paraId="4668815D" w14:textId="77777777" w:rsidR="00A821AA" w:rsidRPr="00010B2F" w:rsidRDefault="00564D88" w:rsidP="00A821AA">
      <w:pPr>
        <w:rPr>
          <w:sz w:val="24"/>
          <w:szCs w:val="24"/>
        </w:rPr>
      </w:pPr>
      <w:r w:rsidRPr="00010B2F">
        <w:rPr>
          <w:sz w:val="24"/>
          <w:szCs w:val="24"/>
        </w:rPr>
        <w:t xml:space="preserve">Дата выполнения студентом задания консультанта </w:t>
      </w:r>
    </w:p>
    <w:p w14:paraId="46A7E387" w14:textId="49DF032E" w:rsidR="00AE46FD" w:rsidRPr="00010B2F" w:rsidRDefault="00564D88" w:rsidP="00A821AA">
      <w:pPr>
        <w:rPr>
          <w:sz w:val="24"/>
          <w:szCs w:val="24"/>
        </w:rPr>
      </w:pPr>
      <w:r w:rsidRPr="00010B2F">
        <w:rPr>
          <w:sz w:val="24"/>
          <w:szCs w:val="24"/>
        </w:rPr>
        <w:t xml:space="preserve">Консультант «_____» ____________ 20___ г. _________ ________________                                                                                                              </w:t>
      </w:r>
    </w:p>
    <w:p w14:paraId="187549B9" w14:textId="77777777" w:rsidR="00832FC3" w:rsidRPr="00010B2F" w:rsidRDefault="00C508F0" w:rsidP="00D01276">
      <w:pPr>
        <w:pStyle w:val="3"/>
        <w:spacing w:line="240" w:lineRule="auto"/>
        <w:rPr>
          <w:sz w:val="32"/>
          <w:szCs w:val="32"/>
        </w:rPr>
      </w:pPr>
      <w:bookmarkStart w:id="31" w:name="_Toc496691472"/>
      <w:r w:rsidRPr="00010B2F">
        <w:rPr>
          <w:sz w:val="32"/>
          <w:szCs w:val="32"/>
        </w:rPr>
        <w:lastRenderedPageBreak/>
        <w:t>П</w:t>
      </w:r>
      <w:r w:rsidR="00832FC3" w:rsidRPr="00010B2F">
        <w:rPr>
          <w:sz w:val="32"/>
          <w:szCs w:val="32"/>
        </w:rPr>
        <w:t>риложение</w:t>
      </w:r>
      <w:proofErr w:type="gramStart"/>
      <w:r w:rsidR="00832FC3" w:rsidRPr="00010B2F">
        <w:rPr>
          <w:sz w:val="32"/>
          <w:szCs w:val="32"/>
        </w:rPr>
        <w:t xml:space="preserve"> Е</w:t>
      </w:r>
      <w:bookmarkEnd w:id="31"/>
      <w:proofErr w:type="gramEnd"/>
    </w:p>
    <w:p w14:paraId="669A0EE7" w14:textId="77777777" w:rsidR="00832FC3" w:rsidRPr="00010B2F" w:rsidRDefault="00832FC3" w:rsidP="00D01276">
      <w:pPr>
        <w:jc w:val="center"/>
        <w:rPr>
          <w:b/>
          <w:bCs/>
          <w:i/>
          <w:szCs w:val="28"/>
        </w:rPr>
      </w:pPr>
      <w:bookmarkStart w:id="32" w:name="_Toc496691473"/>
      <w:r w:rsidRPr="00010B2F">
        <w:rPr>
          <w:b/>
          <w:bCs/>
          <w:i/>
          <w:szCs w:val="28"/>
        </w:rPr>
        <w:t>(справочное)</w:t>
      </w:r>
      <w:bookmarkEnd w:id="32"/>
    </w:p>
    <w:p w14:paraId="3F3AB377" w14:textId="77777777" w:rsidR="00FC6C0D" w:rsidRPr="00010B2F" w:rsidRDefault="00FC6C0D" w:rsidP="00FC6C0D">
      <w:pPr>
        <w:jc w:val="center"/>
        <w:rPr>
          <w:b/>
          <w:bCs/>
          <w:i/>
          <w:szCs w:val="28"/>
        </w:rPr>
      </w:pPr>
    </w:p>
    <w:p w14:paraId="4A03B40C" w14:textId="77777777" w:rsidR="00832FC3" w:rsidRPr="00010B2F" w:rsidRDefault="00832FC3" w:rsidP="006C10A3">
      <w:pPr>
        <w:pStyle w:val="3"/>
        <w:rPr>
          <w:bCs/>
          <w:szCs w:val="28"/>
        </w:rPr>
      </w:pPr>
      <w:bookmarkStart w:id="33" w:name="_Toc496691474"/>
      <w:r w:rsidRPr="00010B2F">
        <w:rPr>
          <w:bCs/>
          <w:szCs w:val="28"/>
        </w:rPr>
        <w:t>Пример аннотации к ВКР</w:t>
      </w:r>
      <w:bookmarkEnd w:id="33"/>
    </w:p>
    <w:p w14:paraId="0B1F05B5" w14:textId="77777777" w:rsidR="00521A43" w:rsidRPr="00010B2F" w:rsidRDefault="00521A43" w:rsidP="00521A43">
      <w:pPr>
        <w:jc w:val="center"/>
        <w:rPr>
          <w:b/>
          <w:sz w:val="32"/>
          <w:szCs w:val="32"/>
        </w:rPr>
      </w:pPr>
    </w:p>
    <w:p w14:paraId="402A9FF6" w14:textId="77777777" w:rsidR="00832FC3" w:rsidRPr="00010B2F" w:rsidRDefault="00521A43" w:rsidP="00521A43">
      <w:pPr>
        <w:jc w:val="center"/>
        <w:rPr>
          <w:b/>
          <w:sz w:val="32"/>
          <w:szCs w:val="32"/>
        </w:rPr>
      </w:pPr>
      <w:r w:rsidRPr="00010B2F">
        <w:rPr>
          <w:b/>
          <w:sz w:val="32"/>
          <w:szCs w:val="32"/>
        </w:rPr>
        <w:t>Аннотация</w:t>
      </w:r>
    </w:p>
    <w:p w14:paraId="3E47647A" w14:textId="31A4A6A1" w:rsidR="00521A43" w:rsidRPr="00010B2F" w:rsidRDefault="00521A43" w:rsidP="00521A43">
      <w:pPr>
        <w:jc w:val="center"/>
        <w:rPr>
          <w:szCs w:val="28"/>
        </w:rPr>
      </w:pPr>
    </w:p>
    <w:p w14:paraId="14992F28" w14:textId="77777777" w:rsidR="00A821AA" w:rsidRPr="00010B2F" w:rsidRDefault="00A821AA" w:rsidP="00521A43">
      <w:pPr>
        <w:jc w:val="center"/>
        <w:rPr>
          <w:szCs w:val="28"/>
        </w:rPr>
      </w:pPr>
    </w:p>
    <w:p w14:paraId="53E67A6E" w14:textId="77777777" w:rsidR="00C508F0" w:rsidRPr="00010B2F" w:rsidRDefault="00C508F0" w:rsidP="00C508F0">
      <w:pPr>
        <w:ind w:firstLine="709"/>
        <w:rPr>
          <w:szCs w:val="24"/>
        </w:rPr>
      </w:pPr>
      <w:r w:rsidRPr="00010B2F">
        <w:rPr>
          <w:szCs w:val="28"/>
        </w:rPr>
        <w:t xml:space="preserve">Выпускная квалификационная работа посвящена рассмотрению </w:t>
      </w:r>
      <w:r w:rsidRPr="00010B2F">
        <w:rPr>
          <w:szCs w:val="24"/>
        </w:rPr>
        <w:t xml:space="preserve">теоретических и практических вопросов </w:t>
      </w:r>
      <w:r w:rsidRPr="00010B2F">
        <w:rPr>
          <w:szCs w:val="28"/>
        </w:rPr>
        <w:t>управления реализацией продукции промышленного предприятия</w:t>
      </w:r>
      <w:r w:rsidRPr="00010B2F">
        <w:rPr>
          <w:szCs w:val="24"/>
        </w:rPr>
        <w:t>.</w:t>
      </w:r>
      <w:r w:rsidRPr="00010B2F">
        <w:rPr>
          <w:szCs w:val="28"/>
        </w:rPr>
        <w:t xml:space="preserve"> </w:t>
      </w:r>
    </w:p>
    <w:p w14:paraId="4BF3AD32" w14:textId="6A389DFB" w:rsidR="00C508F0" w:rsidRPr="00010B2F" w:rsidRDefault="00C508F0" w:rsidP="00C508F0">
      <w:pPr>
        <w:ind w:firstLine="709"/>
        <w:rPr>
          <w:szCs w:val="28"/>
        </w:rPr>
      </w:pPr>
      <w:r w:rsidRPr="00010B2F">
        <w:rPr>
          <w:szCs w:val="28"/>
        </w:rPr>
        <w:t>В работе изучаются понятие, цели, роль, внешняя среда, функции и структура промышленного предприятия. Раскрывается сущность реализации продукции. Особое внимание уделяется сущности, функциям и процессу совершенствования управления реализацией продукции предприятия.</w:t>
      </w:r>
    </w:p>
    <w:p w14:paraId="5E482BD5" w14:textId="786ABB69" w:rsidR="00C508F0" w:rsidRPr="00010B2F" w:rsidRDefault="00A821AA" w:rsidP="00C508F0">
      <w:pPr>
        <w:ind w:firstLine="709"/>
        <w:rPr>
          <w:szCs w:val="28"/>
        </w:rPr>
      </w:pPr>
      <w:r w:rsidRPr="00010B2F">
        <w:rPr>
          <w:szCs w:val="28"/>
        </w:rPr>
        <w:t>Представлена</w:t>
      </w:r>
      <w:r w:rsidR="00C508F0" w:rsidRPr="00010B2F">
        <w:rPr>
          <w:szCs w:val="28"/>
        </w:rPr>
        <w:t xml:space="preserve"> общая характеристика ПАО «</w:t>
      </w:r>
      <w:proofErr w:type="spellStart"/>
      <w:r w:rsidR="00C508F0" w:rsidRPr="00010B2F">
        <w:rPr>
          <w:szCs w:val="28"/>
        </w:rPr>
        <w:t>Кувандыкский</w:t>
      </w:r>
      <w:proofErr w:type="spellEnd"/>
      <w:r w:rsidR="00C508F0" w:rsidRPr="00010B2F">
        <w:rPr>
          <w:szCs w:val="28"/>
        </w:rPr>
        <w:t xml:space="preserve"> завод кузнечно-прессового оборудования «Долина». Исследуется рыночная среда и факторы реализации продукции предприятия. Выявляются особенности и проблемы управления реализацией продукции  завода.</w:t>
      </w:r>
    </w:p>
    <w:p w14:paraId="11C66DF6" w14:textId="77777777" w:rsidR="00C508F0" w:rsidRPr="00010B2F" w:rsidRDefault="00C508F0" w:rsidP="00C508F0">
      <w:pPr>
        <w:ind w:firstLine="709"/>
        <w:rPr>
          <w:szCs w:val="28"/>
        </w:rPr>
      </w:pPr>
      <w:r w:rsidRPr="00010B2F">
        <w:rPr>
          <w:szCs w:val="28"/>
        </w:rPr>
        <w:t xml:space="preserve">Также разработаны и </w:t>
      </w:r>
      <w:proofErr w:type="spellStart"/>
      <w:r w:rsidRPr="00010B2F">
        <w:rPr>
          <w:szCs w:val="28"/>
        </w:rPr>
        <w:t>обоснованны</w:t>
      </w:r>
      <w:proofErr w:type="spellEnd"/>
      <w:r w:rsidRPr="00010B2F">
        <w:rPr>
          <w:szCs w:val="28"/>
        </w:rPr>
        <w:t xml:space="preserve"> рекомендации по совершенствованию управления реализацией продукции ПАО «</w:t>
      </w:r>
      <w:proofErr w:type="spellStart"/>
      <w:r w:rsidRPr="00010B2F">
        <w:rPr>
          <w:szCs w:val="28"/>
        </w:rPr>
        <w:t>Кувандыкский</w:t>
      </w:r>
      <w:proofErr w:type="spellEnd"/>
      <w:r w:rsidRPr="00010B2F">
        <w:rPr>
          <w:szCs w:val="28"/>
        </w:rPr>
        <w:t xml:space="preserve"> завод кузнечно-прессового оборудования «Долина».</w:t>
      </w:r>
    </w:p>
    <w:p w14:paraId="04753935" w14:textId="77777777" w:rsidR="00C508F0" w:rsidRPr="00010B2F" w:rsidRDefault="002B05A9" w:rsidP="00C508F0">
      <w:pPr>
        <w:ind w:firstLine="709"/>
        <w:rPr>
          <w:szCs w:val="28"/>
        </w:rPr>
      </w:pPr>
      <w:r w:rsidRPr="00010B2F">
        <w:rPr>
          <w:szCs w:val="28"/>
        </w:rPr>
        <w:t>Работа содержит</w:t>
      </w:r>
      <w:r w:rsidR="00C508F0" w:rsidRPr="00010B2F">
        <w:rPr>
          <w:szCs w:val="28"/>
        </w:rPr>
        <w:t xml:space="preserve"> 81 страницу текста, 50 источников, 20 таблиц, 8 рисунков и 6 приложений.</w:t>
      </w:r>
    </w:p>
    <w:p w14:paraId="20205AA2" w14:textId="53B2BBA4" w:rsidR="00C508F0" w:rsidRPr="00010B2F" w:rsidRDefault="00C508F0" w:rsidP="00C508F0">
      <w:pPr>
        <w:rPr>
          <w:szCs w:val="28"/>
        </w:rPr>
      </w:pPr>
    </w:p>
    <w:p w14:paraId="1441AB0E" w14:textId="77777777" w:rsidR="00C508F0" w:rsidRPr="00010B2F" w:rsidRDefault="00C508F0" w:rsidP="00C508F0">
      <w:pPr>
        <w:tabs>
          <w:tab w:val="left" w:pos="2565"/>
        </w:tabs>
        <w:jc w:val="center"/>
        <w:rPr>
          <w:b/>
          <w:sz w:val="32"/>
          <w:szCs w:val="32"/>
          <w:lang w:val="en-US"/>
        </w:rPr>
      </w:pPr>
      <w:r w:rsidRPr="00010B2F">
        <w:rPr>
          <w:b/>
          <w:sz w:val="32"/>
          <w:szCs w:val="32"/>
          <w:lang w:val="en-US"/>
        </w:rPr>
        <w:t>Annotation</w:t>
      </w:r>
    </w:p>
    <w:p w14:paraId="364C0663" w14:textId="36C0011D" w:rsidR="00C508F0" w:rsidRPr="00010B2F" w:rsidRDefault="00C508F0" w:rsidP="00C508F0">
      <w:pPr>
        <w:tabs>
          <w:tab w:val="left" w:pos="2565"/>
        </w:tabs>
        <w:rPr>
          <w:szCs w:val="28"/>
          <w:lang w:val="en-US"/>
        </w:rPr>
      </w:pPr>
    </w:p>
    <w:p w14:paraId="7EF77B4A" w14:textId="77777777" w:rsidR="00A821AA" w:rsidRPr="00010B2F" w:rsidRDefault="00A821AA" w:rsidP="00C508F0">
      <w:pPr>
        <w:tabs>
          <w:tab w:val="left" w:pos="2565"/>
        </w:tabs>
        <w:rPr>
          <w:szCs w:val="28"/>
          <w:lang w:val="en-US"/>
        </w:rPr>
      </w:pPr>
    </w:p>
    <w:p w14:paraId="1D9DD6B0" w14:textId="77777777" w:rsidR="00C508F0" w:rsidRPr="00010B2F" w:rsidRDefault="00C508F0" w:rsidP="00C508F0">
      <w:pPr>
        <w:pStyle w:val="aff2"/>
        <w:ind w:firstLine="709"/>
        <w:jc w:val="both"/>
        <w:rPr>
          <w:rFonts w:ascii="Times New Roman" w:hAnsi="Times New Roman"/>
          <w:sz w:val="28"/>
          <w:szCs w:val="28"/>
          <w:shd w:val="clear" w:color="auto" w:fill="FFFFFF"/>
          <w:lang w:val="en-US"/>
        </w:rPr>
      </w:pPr>
      <w:r w:rsidRPr="00010B2F">
        <w:rPr>
          <w:rFonts w:ascii="Times New Roman" w:hAnsi="Times New Roman"/>
          <w:sz w:val="28"/>
          <w:szCs w:val="28"/>
          <w:shd w:val="clear" w:color="auto" w:fill="FFFFFF"/>
          <w:lang w:val="en-US"/>
        </w:rPr>
        <w:t xml:space="preserve">In the final qualifying work on the example of PJSC </w:t>
      </w:r>
      <w:r w:rsidR="00397D0C" w:rsidRPr="00010B2F">
        <w:rPr>
          <w:rFonts w:ascii="Times New Roman" w:hAnsi="Times New Roman"/>
          <w:sz w:val="28"/>
          <w:szCs w:val="28"/>
          <w:shd w:val="clear" w:color="auto" w:fill="FFFFFF"/>
          <w:lang w:val="en-US"/>
        </w:rPr>
        <w:t>«</w:t>
      </w:r>
      <w:r w:rsidRPr="00010B2F">
        <w:rPr>
          <w:rFonts w:ascii="Times New Roman" w:hAnsi="Times New Roman"/>
          <w:sz w:val="28"/>
          <w:szCs w:val="28"/>
          <w:shd w:val="clear" w:color="auto" w:fill="FFFFFF"/>
          <w:lang w:val="en-US"/>
        </w:rPr>
        <w:t xml:space="preserve">Plant of the </w:t>
      </w:r>
      <w:proofErr w:type="spellStart"/>
      <w:r w:rsidRPr="00010B2F">
        <w:rPr>
          <w:rFonts w:ascii="Times New Roman" w:hAnsi="Times New Roman"/>
          <w:sz w:val="28"/>
          <w:szCs w:val="28"/>
          <w:shd w:val="clear" w:color="auto" w:fill="FFFFFF"/>
          <w:lang w:val="en-US"/>
        </w:rPr>
        <w:t>Kuvandyk</w:t>
      </w:r>
      <w:proofErr w:type="spellEnd"/>
      <w:r w:rsidRPr="00010B2F">
        <w:rPr>
          <w:rFonts w:ascii="Times New Roman" w:hAnsi="Times New Roman"/>
          <w:sz w:val="28"/>
          <w:szCs w:val="28"/>
          <w:shd w:val="clear" w:color="auto" w:fill="FFFFFF"/>
          <w:lang w:val="en-US"/>
        </w:rPr>
        <w:t xml:space="preserve"> press-forging equipment </w:t>
      </w:r>
      <w:r w:rsidR="00397D0C" w:rsidRPr="00010B2F">
        <w:rPr>
          <w:rFonts w:ascii="Times New Roman" w:hAnsi="Times New Roman"/>
          <w:sz w:val="28"/>
          <w:szCs w:val="28"/>
          <w:shd w:val="clear" w:color="auto" w:fill="FFFFFF"/>
          <w:lang w:val="en-US"/>
        </w:rPr>
        <w:t>«</w:t>
      </w:r>
      <w:proofErr w:type="spellStart"/>
      <w:r w:rsidRPr="00010B2F">
        <w:rPr>
          <w:rFonts w:ascii="Times New Roman" w:hAnsi="Times New Roman"/>
          <w:sz w:val="28"/>
          <w:szCs w:val="28"/>
          <w:shd w:val="clear" w:color="auto" w:fill="FFFFFF"/>
          <w:lang w:val="en-US"/>
        </w:rPr>
        <w:t>Dolina</w:t>
      </w:r>
      <w:proofErr w:type="spellEnd"/>
      <w:r w:rsidR="00397D0C" w:rsidRPr="00010B2F">
        <w:rPr>
          <w:rFonts w:ascii="Times New Roman" w:hAnsi="Times New Roman"/>
          <w:sz w:val="28"/>
          <w:szCs w:val="28"/>
          <w:shd w:val="clear" w:color="auto" w:fill="FFFFFF"/>
          <w:lang w:val="en-US"/>
        </w:rPr>
        <w:t>»</w:t>
      </w:r>
      <w:r w:rsidRPr="00010B2F">
        <w:rPr>
          <w:rFonts w:ascii="Times New Roman" w:hAnsi="Times New Roman"/>
          <w:sz w:val="28"/>
          <w:szCs w:val="28"/>
          <w:shd w:val="clear" w:color="auto" w:fill="FFFFFF"/>
          <w:lang w:val="en-US"/>
        </w:rPr>
        <w:t xml:space="preserve"> are considered theoretical and practical issues relating to the management of realization of products of industrial enterprises.</w:t>
      </w:r>
    </w:p>
    <w:p w14:paraId="4B41E5CB" w14:textId="32E73067" w:rsidR="00C508F0" w:rsidRPr="00010B2F" w:rsidRDefault="00A821AA" w:rsidP="00C508F0">
      <w:pPr>
        <w:pStyle w:val="aff2"/>
        <w:ind w:firstLine="709"/>
        <w:jc w:val="both"/>
        <w:rPr>
          <w:rFonts w:ascii="Times New Roman" w:hAnsi="Times New Roman"/>
          <w:sz w:val="28"/>
          <w:szCs w:val="28"/>
          <w:shd w:val="clear" w:color="auto" w:fill="FFFFFF"/>
          <w:lang w:val="en-US"/>
        </w:rPr>
      </w:pPr>
      <w:r w:rsidRPr="00010B2F">
        <w:rPr>
          <w:rFonts w:ascii="Times New Roman" w:hAnsi="Times New Roman"/>
          <w:sz w:val="28"/>
          <w:szCs w:val="28"/>
          <w:shd w:val="clear" w:color="auto" w:fill="FFFFFF"/>
          <w:lang w:val="en-US"/>
        </w:rPr>
        <w:t>W</w:t>
      </w:r>
      <w:r w:rsidR="00C508F0" w:rsidRPr="00010B2F">
        <w:rPr>
          <w:rFonts w:ascii="Times New Roman" w:hAnsi="Times New Roman"/>
          <w:sz w:val="28"/>
          <w:szCs w:val="28"/>
          <w:shd w:val="clear" w:color="auto" w:fill="FFFFFF"/>
          <w:lang w:val="en-US"/>
        </w:rPr>
        <w:t>e</w:t>
      </w:r>
      <w:r w:rsidRPr="00010B2F">
        <w:rPr>
          <w:rFonts w:ascii="Times New Roman" w:hAnsi="Times New Roman"/>
          <w:sz w:val="28"/>
          <w:szCs w:val="28"/>
          <w:shd w:val="clear" w:color="auto" w:fill="FFFFFF"/>
          <w:lang w:val="en-US"/>
        </w:rPr>
        <w:t xml:space="preserve"> </w:t>
      </w:r>
      <w:r w:rsidR="00C508F0" w:rsidRPr="00010B2F">
        <w:rPr>
          <w:rFonts w:ascii="Times New Roman" w:hAnsi="Times New Roman"/>
          <w:sz w:val="28"/>
          <w:szCs w:val="28"/>
          <w:shd w:val="clear" w:color="auto" w:fill="FFFFFF"/>
          <w:lang w:val="en-US"/>
        </w:rPr>
        <w:t xml:space="preserve">study the concept, purpose, role, environment, function and structure of the industrial enterprise. </w:t>
      </w:r>
      <w:proofErr w:type="gramStart"/>
      <w:r w:rsidR="00C508F0" w:rsidRPr="00010B2F">
        <w:rPr>
          <w:rFonts w:ascii="Times New Roman" w:hAnsi="Times New Roman"/>
          <w:sz w:val="28"/>
          <w:szCs w:val="28"/>
          <w:shd w:val="clear" w:color="auto" w:fill="FFFFFF"/>
          <w:lang w:val="en-US"/>
        </w:rPr>
        <w:t>The notion of sales.</w:t>
      </w:r>
      <w:proofErr w:type="gramEnd"/>
      <w:r w:rsidR="00C508F0" w:rsidRPr="00010B2F">
        <w:rPr>
          <w:rFonts w:ascii="Times New Roman" w:hAnsi="Times New Roman"/>
          <w:sz w:val="28"/>
          <w:szCs w:val="28"/>
          <w:shd w:val="clear" w:color="auto" w:fill="FFFFFF"/>
          <w:lang w:val="en-US"/>
        </w:rPr>
        <w:t xml:space="preserve"> </w:t>
      </w:r>
      <w:proofErr w:type="gramStart"/>
      <w:r w:rsidR="00C508F0" w:rsidRPr="00010B2F">
        <w:rPr>
          <w:rFonts w:ascii="Times New Roman" w:hAnsi="Times New Roman"/>
          <w:sz w:val="28"/>
          <w:szCs w:val="28"/>
          <w:shd w:val="clear" w:color="auto" w:fill="FFFFFF"/>
          <w:lang w:val="en-US"/>
        </w:rPr>
        <w:t>Reveals the nature, types and organization of marketing.</w:t>
      </w:r>
      <w:proofErr w:type="gramEnd"/>
      <w:r w:rsidR="00C508F0" w:rsidRPr="00010B2F">
        <w:rPr>
          <w:rFonts w:ascii="Times New Roman" w:hAnsi="Times New Roman"/>
          <w:sz w:val="28"/>
          <w:szCs w:val="28"/>
          <w:shd w:val="clear" w:color="auto" w:fill="FFFFFF"/>
          <w:lang w:val="en-US"/>
        </w:rPr>
        <w:t xml:space="preserve"> Special attention is paid to the essence, functions and methods of estimation of management efficiency of realization of products of industrial enterprises.</w:t>
      </w:r>
    </w:p>
    <w:p w14:paraId="3A197E01" w14:textId="77777777" w:rsidR="00C508F0" w:rsidRPr="00010B2F" w:rsidRDefault="00C508F0" w:rsidP="00C508F0">
      <w:pPr>
        <w:pStyle w:val="aff2"/>
        <w:ind w:firstLine="709"/>
        <w:jc w:val="both"/>
        <w:rPr>
          <w:rFonts w:ascii="Times New Roman" w:hAnsi="Times New Roman"/>
          <w:sz w:val="28"/>
          <w:szCs w:val="28"/>
          <w:shd w:val="clear" w:color="auto" w:fill="FFFFFF"/>
          <w:lang w:val="en-US"/>
        </w:rPr>
      </w:pPr>
      <w:r w:rsidRPr="00010B2F">
        <w:rPr>
          <w:rFonts w:ascii="Times New Roman" w:hAnsi="Times New Roman"/>
          <w:sz w:val="28"/>
          <w:szCs w:val="28"/>
          <w:shd w:val="clear" w:color="auto" w:fill="FFFFFF"/>
          <w:lang w:val="en-US"/>
        </w:rPr>
        <w:t xml:space="preserve">The paper gives General characteristics of the PJSC </w:t>
      </w:r>
      <w:r w:rsidR="00397D0C" w:rsidRPr="00010B2F">
        <w:rPr>
          <w:rFonts w:ascii="Times New Roman" w:hAnsi="Times New Roman"/>
          <w:sz w:val="28"/>
          <w:szCs w:val="28"/>
          <w:shd w:val="clear" w:color="auto" w:fill="FFFFFF"/>
          <w:lang w:val="en-US"/>
        </w:rPr>
        <w:t>«</w:t>
      </w:r>
      <w:r w:rsidRPr="00010B2F">
        <w:rPr>
          <w:rFonts w:ascii="Times New Roman" w:hAnsi="Times New Roman"/>
          <w:sz w:val="28"/>
          <w:szCs w:val="28"/>
          <w:shd w:val="clear" w:color="auto" w:fill="FFFFFF"/>
          <w:lang w:val="en-US"/>
        </w:rPr>
        <w:t xml:space="preserve">Plant of the </w:t>
      </w:r>
      <w:proofErr w:type="spellStart"/>
      <w:r w:rsidRPr="00010B2F">
        <w:rPr>
          <w:rFonts w:ascii="Times New Roman" w:hAnsi="Times New Roman"/>
          <w:sz w:val="28"/>
          <w:szCs w:val="28"/>
          <w:shd w:val="clear" w:color="auto" w:fill="FFFFFF"/>
          <w:lang w:val="en-US"/>
        </w:rPr>
        <w:t>Kuvandyk</w:t>
      </w:r>
      <w:proofErr w:type="spellEnd"/>
      <w:r w:rsidRPr="00010B2F">
        <w:rPr>
          <w:rFonts w:ascii="Times New Roman" w:hAnsi="Times New Roman"/>
          <w:sz w:val="28"/>
          <w:szCs w:val="28"/>
          <w:shd w:val="clear" w:color="auto" w:fill="FFFFFF"/>
          <w:lang w:val="en-US"/>
        </w:rPr>
        <w:t xml:space="preserve"> press-forging equipment </w:t>
      </w:r>
      <w:r w:rsidR="00397D0C" w:rsidRPr="00010B2F">
        <w:rPr>
          <w:rFonts w:ascii="Times New Roman" w:hAnsi="Times New Roman"/>
          <w:sz w:val="28"/>
          <w:szCs w:val="28"/>
          <w:shd w:val="clear" w:color="auto" w:fill="FFFFFF"/>
          <w:lang w:val="en-US"/>
        </w:rPr>
        <w:t>«</w:t>
      </w:r>
      <w:proofErr w:type="spellStart"/>
      <w:r w:rsidRPr="00010B2F">
        <w:rPr>
          <w:rFonts w:ascii="Times New Roman" w:hAnsi="Times New Roman"/>
          <w:sz w:val="28"/>
          <w:szCs w:val="28"/>
          <w:shd w:val="clear" w:color="auto" w:fill="FFFFFF"/>
          <w:lang w:val="en-US"/>
        </w:rPr>
        <w:t>Doli</w:t>
      </w:r>
      <w:r w:rsidR="00D01276" w:rsidRPr="00010B2F">
        <w:rPr>
          <w:rFonts w:ascii="Times New Roman" w:hAnsi="Times New Roman"/>
          <w:sz w:val="28"/>
          <w:szCs w:val="28"/>
          <w:shd w:val="clear" w:color="auto" w:fill="FFFFFF"/>
          <w:lang w:val="en-US"/>
        </w:rPr>
        <w:t>na</w:t>
      </w:r>
      <w:proofErr w:type="spellEnd"/>
      <w:r w:rsidR="00397D0C" w:rsidRPr="00010B2F">
        <w:rPr>
          <w:rFonts w:ascii="Times New Roman" w:hAnsi="Times New Roman"/>
          <w:sz w:val="28"/>
          <w:szCs w:val="28"/>
          <w:shd w:val="clear" w:color="auto" w:fill="FFFFFF"/>
          <w:lang w:val="en-US"/>
        </w:rPr>
        <w:t>»</w:t>
      </w:r>
      <w:r w:rsidRPr="00010B2F">
        <w:rPr>
          <w:rFonts w:ascii="Times New Roman" w:hAnsi="Times New Roman"/>
          <w:sz w:val="28"/>
          <w:szCs w:val="28"/>
          <w:shd w:val="clear" w:color="auto" w:fill="FFFFFF"/>
          <w:lang w:val="en-US"/>
        </w:rPr>
        <w:t xml:space="preserve">. </w:t>
      </w:r>
      <w:proofErr w:type="gramStart"/>
      <w:r w:rsidRPr="00010B2F">
        <w:rPr>
          <w:rFonts w:ascii="Times New Roman" w:hAnsi="Times New Roman"/>
          <w:sz w:val="28"/>
          <w:szCs w:val="28"/>
          <w:shd w:val="clear" w:color="auto" w:fill="FFFFFF"/>
          <w:lang w:val="en-US"/>
        </w:rPr>
        <w:t>Researched the market environment and factors of the implementation of the company's products.</w:t>
      </w:r>
      <w:proofErr w:type="gramEnd"/>
      <w:r w:rsidRPr="00010B2F">
        <w:rPr>
          <w:rFonts w:ascii="Times New Roman" w:hAnsi="Times New Roman"/>
          <w:sz w:val="28"/>
          <w:szCs w:val="28"/>
          <w:shd w:val="clear" w:color="auto" w:fill="FFFFFF"/>
          <w:lang w:val="en-US"/>
        </w:rPr>
        <w:t xml:space="preserve"> </w:t>
      </w:r>
      <w:proofErr w:type="gramStart"/>
      <w:r w:rsidRPr="00010B2F">
        <w:rPr>
          <w:rFonts w:ascii="Times New Roman" w:hAnsi="Times New Roman"/>
          <w:sz w:val="28"/>
          <w:szCs w:val="28"/>
          <w:shd w:val="clear" w:color="auto" w:fill="FFFFFF"/>
          <w:lang w:val="en-US"/>
        </w:rPr>
        <w:t>Identifies the characteristics and problems of managing the implementation of the plant's production.</w:t>
      </w:r>
      <w:proofErr w:type="gramEnd"/>
    </w:p>
    <w:p w14:paraId="7F03BD5B" w14:textId="77777777" w:rsidR="00C508F0" w:rsidRPr="00010B2F" w:rsidRDefault="00C508F0" w:rsidP="00C508F0">
      <w:pPr>
        <w:pStyle w:val="aff2"/>
        <w:ind w:firstLine="709"/>
        <w:jc w:val="both"/>
        <w:rPr>
          <w:rFonts w:ascii="Times New Roman" w:hAnsi="Times New Roman"/>
          <w:sz w:val="28"/>
          <w:szCs w:val="28"/>
          <w:shd w:val="clear" w:color="auto" w:fill="FFFFFF"/>
          <w:lang w:val="en-US"/>
        </w:rPr>
      </w:pPr>
      <w:r w:rsidRPr="00010B2F">
        <w:rPr>
          <w:rFonts w:ascii="Times New Roman" w:hAnsi="Times New Roman"/>
          <w:sz w:val="28"/>
          <w:szCs w:val="28"/>
          <w:shd w:val="clear" w:color="auto" w:fill="FFFFFF"/>
          <w:lang w:val="en-US"/>
        </w:rPr>
        <w:t xml:space="preserve">In the end, are developed and justified recommendations for improving the management of realization of products of PJSC </w:t>
      </w:r>
      <w:r w:rsidR="00397D0C" w:rsidRPr="00010B2F">
        <w:rPr>
          <w:rFonts w:ascii="Times New Roman" w:hAnsi="Times New Roman"/>
          <w:sz w:val="28"/>
          <w:szCs w:val="28"/>
          <w:shd w:val="clear" w:color="auto" w:fill="FFFFFF"/>
          <w:lang w:val="en-US"/>
        </w:rPr>
        <w:t>«</w:t>
      </w:r>
      <w:r w:rsidRPr="00010B2F">
        <w:rPr>
          <w:rFonts w:ascii="Times New Roman" w:hAnsi="Times New Roman"/>
          <w:sz w:val="28"/>
          <w:szCs w:val="28"/>
          <w:shd w:val="clear" w:color="auto" w:fill="FFFFFF"/>
          <w:lang w:val="en-US"/>
        </w:rPr>
        <w:t xml:space="preserve">Plant of the </w:t>
      </w:r>
      <w:proofErr w:type="spellStart"/>
      <w:r w:rsidRPr="00010B2F">
        <w:rPr>
          <w:rFonts w:ascii="Times New Roman" w:hAnsi="Times New Roman"/>
          <w:sz w:val="28"/>
          <w:szCs w:val="28"/>
          <w:shd w:val="clear" w:color="auto" w:fill="FFFFFF"/>
          <w:lang w:val="en-US"/>
        </w:rPr>
        <w:t>Kuvandyk</w:t>
      </w:r>
      <w:proofErr w:type="spellEnd"/>
      <w:r w:rsidRPr="00010B2F">
        <w:rPr>
          <w:rFonts w:ascii="Times New Roman" w:hAnsi="Times New Roman"/>
          <w:sz w:val="28"/>
          <w:szCs w:val="28"/>
          <w:shd w:val="clear" w:color="auto" w:fill="FFFFFF"/>
          <w:lang w:val="en-US"/>
        </w:rPr>
        <w:t xml:space="preserve"> press-forging equipment </w:t>
      </w:r>
      <w:r w:rsidR="00397D0C" w:rsidRPr="00010B2F">
        <w:rPr>
          <w:rFonts w:ascii="Times New Roman" w:hAnsi="Times New Roman"/>
          <w:sz w:val="28"/>
          <w:szCs w:val="28"/>
          <w:shd w:val="clear" w:color="auto" w:fill="FFFFFF"/>
          <w:lang w:val="en-US"/>
        </w:rPr>
        <w:t>«</w:t>
      </w:r>
      <w:proofErr w:type="spellStart"/>
      <w:r w:rsidRPr="00010B2F">
        <w:rPr>
          <w:rFonts w:ascii="Times New Roman" w:hAnsi="Times New Roman"/>
          <w:sz w:val="28"/>
          <w:szCs w:val="28"/>
          <w:shd w:val="clear" w:color="auto" w:fill="FFFFFF"/>
          <w:lang w:val="en-US"/>
        </w:rPr>
        <w:t>Dolina</w:t>
      </w:r>
      <w:proofErr w:type="spellEnd"/>
      <w:r w:rsidR="00397D0C" w:rsidRPr="00010B2F">
        <w:rPr>
          <w:rFonts w:ascii="Times New Roman" w:hAnsi="Times New Roman"/>
          <w:sz w:val="28"/>
          <w:szCs w:val="28"/>
          <w:shd w:val="clear" w:color="auto" w:fill="FFFFFF"/>
          <w:lang w:val="en-US"/>
        </w:rPr>
        <w:t>»</w:t>
      </w:r>
      <w:r w:rsidRPr="00010B2F">
        <w:rPr>
          <w:rFonts w:ascii="Times New Roman" w:hAnsi="Times New Roman"/>
          <w:sz w:val="28"/>
          <w:szCs w:val="28"/>
          <w:shd w:val="clear" w:color="auto" w:fill="FFFFFF"/>
          <w:lang w:val="en-US"/>
        </w:rPr>
        <w:t>.</w:t>
      </w:r>
    </w:p>
    <w:p w14:paraId="4D8459D3" w14:textId="77777777" w:rsidR="00C508F0" w:rsidRPr="00010B2F" w:rsidRDefault="00C508F0" w:rsidP="00C508F0">
      <w:pPr>
        <w:pStyle w:val="aff2"/>
        <w:ind w:firstLine="709"/>
        <w:jc w:val="both"/>
        <w:rPr>
          <w:rFonts w:ascii="Times New Roman" w:hAnsi="Times New Roman"/>
          <w:b/>
          <w:sz w:val="28"/>
          <w:szCs w:val="28"/>
          <w:lang w:val="en-US" w:eastAsia="ru-RU"/>
        </w:rPr>
      </w:pPr>
      <w:r w:rsidRPr="00010B2F">
        <w:rPr>
          <w:rFonts w:ascii="Times New Roman" w:hAnsi="Times New Roman"/>
          <w:sz w:val="28"/>
          <w:szCs w:val="28"/>
          <w:shd w:val="clear" w:color="auto" w:fill="FFFFFF"/>
          <w:lang w:val="en-US"/>
        </w:rPr>
        <w:lastRenderedPageBreak/>
        <w:t>The work contains 81 pages, 50 sources, 20 tables, 8 figures and 6</w:t>
      </w:r>
      <w:r w:rsidRPr="00010B2F">
        <w:rPr>
          <w:rFonts w:ascii="Times New Roman" w:eastAsia="Times New Roman" w:hAnsi="Times New Roman"/>
          <w:sz w:val="28"/>
          <w:szCs w:val="28"/>
          <w:lang w:val="en-US" w:eastAsia="ru-RU"/>
        </w:rPr>
        <w:t xml:space="preserve"> appendices</w:t>
      </w:r>
      <w:r w:rsidRPr="00010B2F">
        <w:rPr>
          <w:rFonts w:ascii="Times New Roman" w:hAnsi="Times New Roman"/>
          <w:sz w:val="28"/>
          <w:szCs w:val="28"/>
          <w:shd w:val="clear" w:color="auto" w:fill="FFFFFF"/>
          <w:lang w:val="en-US"/>
        </w:rPr>
        <w:t>.</w:t>
      </w:r>
    </w:p>
    <w:p w14:paraId="6976C09A" w14:textId="77777777" w:rsidR="00154B57" w:rsidRPr="00010B2F" w:rsidRDefault="00154B57" w:rsidP="00BD04A9">
      <w:pPr>
        <w:pStyle w:val="3"/>
        <w:spacing w:line="240" w:lineRule="auto"/>
        <w:rPr>
          <w:sz w:val="32"/>
          <w:szCs w:val="32"/>
        </w:rPr>
      </w:pPr>
      <w:bookmarkStart w:id="34" w:name="_Toc496691475"/>
      <w:r w:rsidRPr="00010B2F">
        <w:rPr>
          <w:sz w:val="32"/>
          <w:szCs w:val="32"/>
        </w:rPr>
        <w:t>Приложение</w:t>
      </w:r>
      <w:proofErr w:type="gramStart"/>
      <w:r w:rsidRPr="00010B2F">
        <w:rPr>
          <w:sz w:val="32"/>
          <w:szCs w:val="32"/>
        </w:rPr>
        <w:t xml:space="preserve"> Ж</w:t>
      </w:r>
      <w:bookmarkEnd w:id="34"/>
      <w:proofErr w:type="gramEnd"/>
    </w:p>
    <w:p w14:paraId="0BC7C2B1" w14:textId="77777777" w:rsidR="00154B57" w:rsidRPr="00010B2F" w:rsidRDefault="00154B57" w:rsidP="00BD04A9">
      <w:pPr>
        <w:jc w:val="center"/>
        <w:rPr>
          <w:b/>
          <w:bCs/>
          <w:i/>
          <w:szCs w:val="28"/>
        </w:rPr>
      </w:pPr>
      <w:bookmarkStart w:id="35" w:name="_Toc496691476"/>
      <w:r w:rsidRPr="00010B2F">
        <w:rPr>
          <w:b/>
          <w:bCs/>
          <w:i/>
          <w:szCs w:val="28"/>
        </w:rPr>
        <w:t>(справочное)</w:t>
      </w:r>
      <w:bookmarkEnd w:id="35"/>
    </w:p>
    <w:p w14:paraId="0984C59D" w14:textId="77777777" w:rsidR="00FC6C0D" w:rsidRPr="00010B2F" w:rsidRDefault="00FC6C0D" w:rsidP="00FC6C0D">
      <w:pPr>
        <w:jc w:val="center"/>
        <w:rPr>
          <w:b/>
          <w:bCs/>
          <w:i/>
          <w:szCs w:val="28"/>
        </w:rPr>
      </w:pPr>
    </w:p>
    <w:p w14:paraId="459DCC2F" w14:textId="77777777" w:rsidR="00154B57" w:rsidRPr="00010B2F" w:rsidRDefault="00154B57" w:rsidP="006C10A3">
      <w:pPr>
        <w:pStyle w:val="3"/>
        <w:rPr>
          <w:bCs/>
          <w:szCs w:val="28"/>
        </w:rPr>
      </w:pPr>
      <w:bookmarkStart w:id="36" w:name="_Toc496691477"/>
      <w:r w:rsidRPr="00010B2F">
        <w:rPr>
          <w:bCs/>
          <w:szCs w:val="28"/>
        </w:rPr>
        <w:t>Пример содержания ВКР</w:t>
      </w:r>
      <w:bookmarkEnd w:id="36"/>
    </w:p>
    <w:p w14:paraId="51AF1119" w14:textId="77777777" w:rsidR="00154B57" w:rsidRPr="00010B2F" w:rsidRDefault="00154B57" w:rsidP="00154B57">
      <w:pPr>
        <w:pStyle w:val="aff2"/>
        <w:jc w:val="center"/>
        <w:rPr>
          <w:rFonts w:ascii="Times New Roman" w:hAnsi="Times New Roman"/>
          <w:b/>
          <w:sz w:val="32"/>
          <w:szCs w:val="32"/>
          <w:lang w:eastAsia="ru-RU"/>
        </w:rPr>
      </w:pPr>
    </w:p>
    <w:p w14:paraId="442FC6BF" w14:textId="77777777" w:rsidR="00154B57" w:rsidRPr="00010B2F" w:rsidRDefault="00154B57" w:rsidP="00154B57">
      <w:pPr>
        <w:pStyle w:val="aff2"/>
        <w:jc w:val="center"/>
        <w:rPr>
          <w:rFonts w:ascii="Times New Roman" w:hAnsi="Times New Roman"/>
          <w:b/>
          <w:sz w:val="32"/>
          <w:szCs w:val="32"/>
          <w:lang w:eastAsia="ru-RU"/>
        </w:rPr>
      </w:pPr>
      <w:r w:rsidRPr="00010B2F">
        <w:rPr>
          <w:rFonts w:ascii="Times New Roman" w:hAnsi="Times New Roman"/>
          <w:b/>
          <w:sz w:val="32"/>
          <w:szCs w:val="32"/>
          <w:lang w:eastAsia="ru-RU"/>
        </w:rPr>
        <w:t>Содержание</w:t>
      </w:r>
    </w:p>
    <w:p w14:paraId="77E85EFB" w14:textId="77777777" w:rsidR="00154B57" w:rsidRPr="00010B2F" w:rsidRDefault="00154B57" w:rsidP="00154B57">
      <w:pPr>
        <w:pStyle w:val="aff2"/>
        <w:spacing w:line="360" w:lineRule="auto"/>
        <w:jc w:val="center"/>
        <w:rPr>
          <w:rFonts w:ascii="Times New Roman" w:hAnsi="Times New Roman"/>
          <w:sz w:val="32"/>
          <w:szCs w:val="32"/>
          <w:lang w:eastAsia="ru-RU"/>
        </w:rPr>
      </w:pPr>
    </w:p>
    <w:tbl>
      <w:tblPr>
        <w:tblW w:w="10253" w:type="dxa"/>
        <w:tblLook w:val="01E0" w:firstRow="1" w:lastRow="1" w:firstColumn="1" w:lastColumn="1" w:noHBand="0" w:noVBand="0"/>
      </w:tblPr>
      <w:tblGrid>
        <w:gridCol w:w="10369"/>
        <w:gridCol w:w="222"/>
      </w:tblGrid>
      <w:tr w:rsidR="00154B57" w:rsidRPr="00010B2F" w14:paraId="2C740438" w14:textId="77777777" w:rsidTr="00BD04A9">
        <w:tc>
          <w:tcPr>
            <w:tcW w:w="10031" w:type="dxa"/>
          </w:tcPr>
          <w:tbl>
            <w:tblPr>
              <w:tblW w:w="10153" w:type="dxa"/>
              <w:tblLook w:val="01E0" w:firstRow="1" w:lastRow="1" w:firstColumn="1" w:lastColumn="1" w:noHBand="0" w:noVBand="0"/>
            </w:tblPr>
            <w:tblGrid>
              <w:gridCol w:w="9411"/>
              <w:gridCol w:w="498"/>
              <w:gridCol w:w="244"/>
            </w:tblGrid>
            <w:tr w:rsidR="00D77DC2" w:rsidRPr="00010B2F" w14:paraId="21BC6076" w14:textId="77777777" w:rsidTr="00BD6EE4">
              <w:tc>
                <w:tcPr>
                  <w:tcW w:w="9115" w:type="dxa"/>
                </w:tcPr>
                <w:p w14:paraId="2890BBF8" w14:textId="77777777" w:rsidR="00D77DC2" w:rsidRPr="00010B2F" w:rsidRDefault="00D77DC2" w:rsidP="00BD6EE4">
                  <w:pPr>
                    <w:pStyle w:val="aff2"/>
                    <w:jc w:val="both"/>
                    <w:rPr>
                      <w:rFonts w:ascii="Times New Roman" w:hAnsi="Times New Roman"/>
                      <w:sz w:val="28"/>
                      <w:szCs w:val="28"/>
                      <w:lang w:eastAsia="ru-RU"/>
                    </w:rPr>
                  </w:pPr>
                  <w:r w:rsidRPr="00010B2F">
                    <w:rPr>
                      <w:rFonts w:ascii="Times New Roman" w:hAnsi="Times New Roman"/>
                      <w:sz w:val="28"/>
                      <w:szCs w:val="28"/>
                      <w:lang w:eastAsia="ru-RU"/>
                    </w:rPr>
                    <w:t>Введение……………………………………………………………………......</w:t>
                  </w:r>
                </w:p>
              </w:tc>
              <w:tc>
                <w:tcPr>
                  <w:tcW w:w="519" w:type="dxa"/>
                </w:tcPr>
                <w:p w14:paraId="5387EB70" w14:textId="77777777" w:rsidR="00D77DC2" w:rsidRPr="00010B2F" w:rsidRDefault="00D77DC2" w:rsidP="00BD6EE4">
                  <w:pPr>
                    <w:pStyle w:val="aff2"/>
                    <w:jc w:val="center"/>
                    <w:rPr>
                      <w:rFonts w:ascii="Times New Roman" w:hAnsi="Times New Roman"/>
                      <w:sz w:val="28"/>
                      <w:szCs w:val="28"/>
                      <w:lang w:eastAsia="ru-RU"/>
                    </w:rPr>
                  </w:pPr>
                  <w:r w:rsidRPr="00010B2F">
                    <w:rPr>
                      <w:rFonts w:ascii="Times New Roman" w:hAnsi="Times New Roman"/>
                      <w:sz w:val="28"/>
                      <w:szCs w:val="28"/>
                      <w:lang w:eastAsia="ru-RU"/>
                    </w:rPr>
                    <w:t>5</w:t>
                  </w:r>
                </w:p>
              </w:tc>
              <w:tc>
                <w:tcPr>
                  <w:tcW w:w="519" w:type="dxa"/>
                </w:tcPr>
                <w:p w14:paraId="2060196E" w14:textId="77777777" w:rsidR="00D77DC2" w:rsidRPr="00010B2F" w:rsidRDefault="00D77DC2" w:rsidP="00BD6EE4">
                  <w:pPr>
                    <w:pStyle w:val="aff2"/>
                    <w:jc w:val="center"/>
                    <w:rPr>
                      <w:rFonts w:ascii="Times New Roman" w:hAnsi="Times New Roman"/>
                      <w:sz w:val="28"/>
                      <w:szCs w:val="28"/>
                      <w:lang w:eastAsia="ru-RU"/>
                    </w:rPr>
                  </w:pPr>
                </w:p>
              </w:tc>
            </w:tr>
            <w:tr w:rsidR="00D77DC2" w:rsidRPr="00010B2F" w14:paraId="5F8BE223" w14:textId="77777777" w:rsidTr="00BD6EE4">
              <w:tc>
                <w:tcPr>
                  <w:tcW w:w="9115" w:type="dxa"/>
                </w:tcPr>
                <w:p w14:paraId="52CD5DFE" w14:textId="77777777" w:rsidR="00D77DC2" w:rsidRPr="00010B2F" w:rsidRDefault="00D77DC2" w:rsidP="00BD04A9">
                  <w:pPr>
                    <w:rPr>
                      <w:szCs w:val="28"/>
                    </w:rPr>
                  </w:pPr>
                  <w:r w:rsidRPr="00010B2F">
                    <w:rPr>
                      <w:szCs w:val="28"/>
                    </w:rPr>
                    <w:t>1</w:t>
                  </w:r>
                  <w:r w:rsidR="00BD04A9" w:rsidRPr="00010B2F">
                    <w:rPr>
                      <w:szCs w:val="28"/>
                    </w:rPr>
                    <w:t xml:space="preserve"> Т</w:t>
                  </w:r>
                  <w:r w:rsidRPr="00010B2F">
                    <w:rPr>
                      <w:szCs w:val="28"/>
                    </w:rPr>
                    <w:t>еоретические основы совершенствования управления реализацией продукции промышленного предприятия………………………….…...……</w:t>
                  </w:r>
                </w:p>
              </w:tc>
              <w:tc>
                <w:tcPr>
                  <w:tcW w:w="519" w:type="dxa"/>
                  <w:vAlign w:val="bottom"/>
                </w:tcPr>
                <w:p w14:paraId="2B9BABEC" w14:textId="77777777" w:rsidR="00D77DC2" w:rsidRPr="00010B2F" w:rsidRDefault="00D77DC2" w:rsidP="00BD6EE4">
                  <w:pPr>
                    <w:jc w:val="center"/>
                    <w:rPr>
                      <w:szCs w:val="28"/>
                    </w:rPr>
                  </w:pPr>
                  <w:r w:rsidRPr="00010B2F">
                    <w:rPr>
                      <w:szCs w:val="28"/>
                    </w:rPr>
                    <w:t>7</w:t>
                  </w:r>
                </w:p>
              </w:tc>
              <w:tc>
                <w:tcPr>
                  <w:tcW w:w="519" w:type="dxa"/>
                  <w:vAlign w:val="bottom"/>
                </w:tcPr>
                <w:p w14:paraId="0E1F3DA0" w14:textId="77777777" w:rsidR="00D77DC2" w:rsidRPr="00010B2F" w:rsidRDefault="00D77DC2" w:rsidP="00BD6EE4">
                  <w:pPr>
                    <w:jc w:val="center"/>
                    <w:rPr>
                      <w:szCs w:val="28"/>
                    </w:rPr>
                  </w:pPr>
                </w:p>
              </w:tc>
            </w:tr>
            <w:tr w:rsidR="00D77DC2" w:rsidRPr="00010B2F" w14:paraId="079AF92C" w14:textId="77777777" w:rsidTr="00BD6EE4">
              <w:tc>
                <w:tcPr>
                  <w:tcW w:w="9115" w:type="dxa"/>
                </w:tcPr>
                <w:p w14:paraId="146F4FB4" w14:textId="77777777" w:rsidR="00D77DC2" w:rsidRPr="00010B2F" w:rsidRDefault="00D77DC2" w:rsidP="00BD04A9">
                  <w:pPr>
                    <w:ind w:left="318"/>
                    <w:rPr>
                      <w:szCs w:val="28"/>
                    </w:rPr>
                  </w:pPr>
                  <w:r w:rsidRPr="00010B2F">
                    <w:rPr>
                      <w:szCs w:val="28"/>
                    </w:rPr>
                    <w:t>1.1 Промышленное предприятие: понятие, цели, роль, внешняя среда, функции и структура…………………………………………………</w:t>
                  </w:r>
                  <w:r w:rsidR="00BD04A9" w:rsidRPr="00010B2F">
                    <w:rPr>
                      <w:szCs w:val="28"/>
                    </w:rPr>
                    <w:t>……...</w:t>
                  </w:r>
                </w:p>
              </w:tc>
              <w:tc>
                <w:tcPr>
                  <w:tcW w:w="519" w:type="dxa"/>
                </w:tcPr>
                <w:p w14:paraId="0D5170F4" w14:textId="77777777" w:rsidR="00D77DC2" w:rsidRPr="00010B2F" w:rsidRDefault="00D77DC2" w:rsidP="00BD6EE4">
                  <w:pPr>
                    <w:jc w:val="center"/>
                    <w:rPr>
                      <w:szCs w:val="28"/>
                    </w:rPr>
                  </w:pPr>
                </w:p>
                <w:p w14:paraId="0866FBD6" w14:textId="77777777" w:rsidR="00D77DC2" w:rsidRPr="00010B2F" w:rsidRDefault="00D77DC2" w:rsidP="00BD6EE4">
                  <w:pPr>
                    <w:jc w:val="center"/>
                    <w:rPr>
                      <w:szCs w:val="28"/>
                    </w:rPr>
                  </w:pPr>
                  <w:r w:rsidRPr="00010B2F">
                    <w:rPr>
                      <w:szCs w:val="28"/>
                    </w:rPr>
                    <w:t>7</w:t>
                  </w:r>
                </w:p>
              </w:tc>
              <w:tc>
                <w:tcPr>
                  <w:tcW w:w="519" w:type="dxa"/>
                </w:tcPr>
                <w:p w14:paraId="71D8073F" w14:textId="77777777" w:rsidR="00D77DC2" w:rsidRPr="00010B2F" w:rsidRDefault="00D77DC2" w:rsidP="00BD6EE4">
                  <w:pPr>
                    <w:jc w:val="center"/>
                    <w:rPr>
                      <w:szCs w:val="28"/>
                    </w:rPr>
                  </w:pPr>
                </w:p>
              </w:tc>
            </w:tr>
            <w:tr w:rsidR="00D77DC2" w:rsidRPr="00010B2F" w14:paraId="65288F28" w14:textId="77777777" w:rsidTr="00D77DC2">
              <w:trPr>
                <w:trHeight w:val="314"/>
              </w:trPr>
              <w:tc>
                <w:tcPr>
                  <w:tcW w:w="9115" w:type="dxa"/>
                </w:tcPr>
                <w:p w14:paraId="5F55B512" w14:textId="77777777" w:rsidR="00D77DC2" w:rsidRPr="00010B2F" w:rsidRDefault="00D77DC2" w:rsidP="00BD04A9">
                  <w:pPr>
                    <w:pStyle w:val="afe"/>
                    <w:shd w:val="clear" w:color="auto" w:fill="FFFFFF"/>
                    <w:spacing w:before="0" w:beforeAutospacing="0" w:after="0" w:afterAutospacing="0"/>
                    <w:ind w:left="318"/>
                    <w:jc w:val="both"/>
                    <w:rPr>
                      <w:sz w:val="28"/>
                      <w:szCs w:val="28"/>
                    </w:rPr>
                  </w:pPr>
                  <w:r w:rsidRPr="00010B2F">
                    <w:rPr>
                      <w:sz w:val="28"/>
                      <w:szCs w:val="28"/>
                    </w:rPr>
                    <w:t>1.2 Сущность, виды и способы реализации продукции………………</w:t>
                  </w:r>
                  <w:r w:rsidR="00BD04A9" w:rsidRPr="00010B2F">
                    <w:rPr>
                      <w:sz w:val="28"/>
                      <w:szCs w:val="28"/>
                    </w:rPr>
                    <w:t>….</w:t>
                  </w:r>
                </w:p>
              </w:tc>
              <w:tc>
                <w:tcPr>
                  <w:tcW w:w="519" w:type="dxa"/>
                </w:tcPr>
                <w:p w14:paraId="76105432" w14:textId="77777777" w:rsidR="00D77DC2" w:rsidRPr="00010B2F" w:rsidRDefault="00D77DC2" w:rsidP="00BD6EE4">
                  <w:pPr>
                    <w:jc w:val="center"/>
                    <w:rPr>
                      <w:szCs w:val="28"/>
                    </w:rPr>
                  </w:pPr>
                  <w:r w:rsidRPr="00010B2F">
                    <w:rPr>
                      <w:szCs w:val="28"/>
                    </w:rPr>
                    <w:t>15</w:t>
                  </w:r>
                </w:p>
              </w:tc>
              <w:tc>
                <w:tcPr>
                  <w:tcW w:w="519" w:type="dxa"/>
                </w:tcPr>
                <w:p w14:paraId="6B7AE824" w14:textId="77777777" w:rsidR="00D77DC2" w:rsidRPr="00010B2F" w:rsidRDefault="00D77DC2" w:rsidP="00BD6EE4">
                  <w:pPr>
                    <w:jc w:val="center"/>
                    <w:rPr>
                      <w:szCs w:val="28"/>
                    </w:rPr>
                  </w:pPr>
                </w:p>
              </w:tc>
            </w:tr>
            <w:tr w:rsidR="00D77DC2" w:rsidRPr="00010B2F" w14:paraId="3BFBDC59" w14:textId="77777777" w:rsidTr="00BD6EE4">
              <w:tc>
                <w:tcPr>
                  <w:tcW w:w="9115" w:type="dxa"/>
                </w:tcPr>
                <w:p w14:paraId="6008E8E4" w14:textId="77777777" w:rsidR="00D77DC2" w:rsidRPr="00010B2F" w:rsidRDefault="00D77DC2" w:rsidP="00BD04A9">
                  <w:pPr>
                    <w:ind w:left="318"/>
                    <w:rPr>
                      <w:szCs w:val="28"/>
                    </w:rPr>
                  </w:pPr>
                  <w:r w:rsidRPr="00010B2F">
                    <w:rPr>
                      <w:szCs w:val="28"/>
                    </w:rPr>
                    <w:t>1.3 Управление реализацией продукции промышленного предприятия: сущность, функции, процесс совершенствования…………</w:t>
                  </w:r>
                  <w:r w:rsidR="00BD04A9" w:rsidRPr="00010B2F">
                    <w:rPr>
                      <w:szCs w:val="28"/>
                    </w:rPr>
                    <w:t>……………..</w:t>
                  </w:r>
                </w:p>
              </w:tc>
              <w:tc>
                <w:tcPr>
                  <w:tcW w:w="519" w:type="dxa"/>
                  <w:vAlign w:val="bottom"/>
                </w:tcPr>
                <w:p w14:paraId="50DB5A3A" w14:textId="77777777" w:rsidR="00D77DC2" w:rsidRPr="00010B2F" w:rsidRDefault="00D77DC2" w:rsidP="00BD6EE4">
                  <w:pPr>
                    <w:jc w:val="center"/>
                    <w:rPr>
                      <w:szCs w:val="28"/>
                    </w:rPr>
                  </w:pPr>
                  <w:r w:rsidRPr="00010B2F">
                    <w:rPr>
                      <w:szCs w:val="28"/>
                    </w:rPr>
                    <w:t>24</w:t>
                  </w:r>
                </w:p>
              </w:tc>
              <w:tc>
                <w:tcPr>
                  <w:tcW w:w="519" w:type="dxa"/>
                  <w:vAlign w:val="bottom"/>
                </w:tcPr>
                <w:p w14:paraId="0A215663" w14:textId="77777777" w:rsidR="00D77DC2" w:rsidRPr="00010B2F" w:rsidRDefault="00D77DC2" w:rsidP="00BD6EE4">
                  <w:pPr>
                    <w:jc w:val="center"/>
                    <w:rPr>
                      <w:szCs w:val="28"/>
                    </w:rPr>
                  </w:pPr>
                </w:p>
              </w:tc>
            </w:tr>
            <w:tr w:rsidR="00D77DC2" w:rsidRPr="00010B2F" w14:paraId="5E0B50E7" w14:textId="77777777" w:rsidTr="00BD6EE4">
              <w:tc>
                <w:tcPr>
                  <w:tcW w:w="9115" w:type="dxa"/>
                </w:tcPr>
                <w:p w14:paraId="484107A4" w14:textId="03943119" w:rsidR="00D77DC2" w:rsidRPr="00010B2F" w:rsidRDefault="00D77DC2" w:rsidP="002D7779">
                  <w:pPr>
                    <w:rPr>
                      <w:szCs w:val="28"/>
                    </w:rPr>
                  </w:pPr>
                  <w:r w:rsidRPr="00010B2F">
                    <w:rPr>
                      <w:szCs w:val="28"/>
                    </w:rPr>
                    <w:t>2</w:t>
                  </w:r>
                  <w:r w:rsidR="00BD04A9" w:rsidRPr="00010B2F">
                    <w:rPr>
                      <w:szCs w:val="28"/>
                    </w:rPr>
                    <w:t xml:space="preserve"> </w:t>
                  </w:r>
                  <w:r w:rsidRPr="00010B2F">
                    <w:rPr>
                      <w:szCs w:val="28"/>
                    </w:rPr>
                    <w:t xml:space="preserve">Анализ управления реализацией продукции </w:t>
                  </w:r>
                  <w:r w:rsidR="00A72E5E" w:rsidRPr="00010B2F">
                    <w:rPr>
                      <w:szCs w:val="28"/>
                    </w:rPr>
                    <w:t xml:space="preserve">в </w:t>
                  </w:r>
                  <w:r w:rsidRPr="00010B2F">
                    <w:rPr>
                      <w:szCs w:val="28"/>
                    </w:rPr>
                    <w:t>ПАО «</w:t>
                  </w:r>
                  <w:proofErr w:type="spellStart"/>
                  <w:r w:rsidRPr="00010B2F">
                    <w:rPr>
                      <w:szCs w:val="28"/>
                    </w:rPr>
                    <w:t>Кувандыкский</w:t>
                  </w:r>
                  <w:proofErr w:type="spellEnd"/>
                  <w:r w:rsidRPr="00010B2F">
                    <w:rPr>
                      <w:szCs w:val="28"/>
                    </w:rPr>
                    <w:t xml:space="preserve"> завод кузнечно-прессового оборудования «Долина» за 20</w:t>
                  </w:r>
                  <w:r w:rsidR="00A821AA" w:rsidRPr="00010B2F">
                    <w:rPr>
                      <w:szCs w:val="28"/>
                    </w:rPr>
                    <w:t>2</w:t>
                  </w:r>
                  <w:r w:rsidR="002D7779">
                    <w:rPr>
                      <w:szCs w:val="28"/>
                    </w:rPr>
                    <w:t>6</w:t>
                  </w:r>
                  <w:r w:rsidRPr="00010B2F">
                    <w:rPr>
                      <w:szCs w:val="28"/>
                    </w:rPr>
                    <w:t>-20</w:t>
                  </w:r>
                  <w:r w:rsidR="00A821AA" w:rsidRPr="00010B2F">
                    <w:rPr>
                      <w:szCs w:val="28"/>
                    </w:rPr>
                    <w:t>2</w:t>
                  </w:r>
                  <w:r w:rsidR="002D7779">
                    <w:rPr>
                      <w:szCs w:val="28"/>
                    </w:rPr>
                    <w:t>8</w:t>
                  </w:r>
                  <w:r w:rsidRPr="00010B2F">
                    <w:rPr>
                      <w:szCs w:val="28"/>
                    </w:rPr>
                    <w:t xml:space="preserve"> </w:t>
                  </w:r>
                  <w:proofErr w:type="spellStart"/>
                  <w:r w:rsidRPr="00010B2F">
                    <w:rPr>
                      <w:szCs w:val="28"/>
                    </w:rPr>
                    <w:t>гг</w:t>
                  </w:r>
                  <w:proofErr w:type="spellEnd"/>
                  <w:r w:rsidRPr="00010B2F">
                    <w:rPr>
                      <w:szCs w:val="28"/>
                    </w:rPr>
                    <w:t>……</w:t>
                  </w:r>
                  <w:r w:rsidR="00BD04A9" w:rsidRPr="00010B2F">
                    <w:rPr>
                      <w:szCs w:val="28"/>
                    </w:rPr>
                    <w:t>……….</w:t>
                  </w:r>
                </w:p>
              </w:tc>
              <w:tc>
                <w:tcPr>
                  <w:tcW w:w="519" w:type="dxa"/>
                  <w:vAlign w:val="bottom"/>
                </w:tcPr>
                <w:p w14:paraId="01CEF918" w14:textId="77777777" w:rsidR="00D77DC2" w:rsidRPr="00010B2F" w:rsidRDefault="00D77DC2" w:rsidP="00BD6EE4">
                  <w:pPr>
                    <w:jc w:val="center"/>
                    <w:rPr>
                      <w:szCs w:val="28"/>
                    </w:rPr>
                  </w:pPr>
                  <w:r w:rsidRPr="00010B2F">
                    <w:rPr>
                      <w:szCs w:val="28"/>
                    </w:rPr>
                    <w:t>32</w:t>
                  </w:r>
                </w:p>
              </w:tc>
              <w:tc>
                <w:tcPr>
                  <w:tcW w:w="519" w:type="dxa"/>
                  <w:vAlign w:val="bottom"/>
                </w:tcPr>
                <w:p w14:paraId="7C36D160" w14:textId="77777777" w:rsidR="00D77DC2" w:rsidRPr="00010B2F" w:rsidRDefault="00D77DC2" w:rsidP="00BD6EE4">
                  <w:pPr>
                    <w:jc w:val="center"/>
                    <w:rPr>
                      <w:szCs w:val="28"/>
                    </w:rPr>
                  </w:pPr>
                </w:p>
              </w:tc>
            </w:tr>
            <w:tr w:rsidR="00D77DC2" w:rsidRPr="00010B2F" w14:paraId="22027A8A" w14:textId="77777777" w:rsidTr="00BD6EE4">
              <w:trPr>
                <w:trHeight w:val="357"/>
              </w:trPr>
              <w:tc>
                <w:tcPr>
                  <w:tcW w:w="9115" w:type="dxa"/>
                </w:tcPr>
                <w:p w14:paraId="732B9697" w14:textId="77777777" w:rsidR="00D77DC2" w:rsidRPr="00010B2F" w:rsidRDefault="00D77DC2" w:rsidP="00BD04A9">
                  <w:pPr>
                    <w:ind w:left="318"/>
                    <w:rPr>
                      <w:szCs w:val="28"/>
                    </w:rPr>
                  </w:pPr>
                  <w:r w:rsidRPr="00010B2F">
                    <w:rPr>
                      <w:szCs w:val="28"/>
                    </w:rPr>
                    <w:t>2.1 Общая характеристика предприятия………………………………..</w:t>
                  </w:r>
                </w:p>
              </w:tc>
              <w:tc>
                <w:tcPr>
                  <w:tcW w:w="519" w:type="dxa"/>
                  <w:vAlign w:val="bottom"/>
                </w:tcPr>
                <w:p w14:paraId="6A3D158A" w14:textId="77777777" w:rsidR="00D77DC2" w:rsidRPr="00010B2F" w:rsidRDefault="00D77DC2" w:rsidP="00BD6EE4">
                  <w:pPr>
                    <w:jc w:val="center"/>
                    <w:rPr>
                      <w:szCs w:val="28"/>
                    </w:rPr>
                  </w:pPr>
                  <w:r w:rsidRPr="00010B2F">
                    <w:rPr>
                      <w:szCs w:val="28"/>
                    </w:rPr>
                    <w:t>32</w:t>
                  </w:r>
                </w:p>
              </w:tc>
              <w:tc>
                <w:tcPr>
                  <w:tcW w:w="519" w:type="dxa"/>
                  <w:vAlign w:val="bottom"/>
                </w:tcPr>
                <w:p w14:paraId="4470448C" w14:textId="77777777" w:rsidR="00D77DC2" w:rsidRPr="00010B2F" w:rsidRDefault="00D77DC2" w:rsidP="00BD6EE4">
                  <w:pPr>
                    <w:jc w:val="center"/>
                    <w:rPr>
                      <w:szCs w:val="28"/>
                    </w:rPr>
                  </w:pPr>
                </w:p>
              </w:tc>
            </w:tr>
            <w:tr w:rsidR="00D77DC2" w:rsidRPr="00010B2F" w14:paraId="1F457146" w14:textId="77777777" w:rsidTr="00BD6EE4">
              <w:tc>
                <w:tcPr>
                  <w:tcW w:w="9115" w:type="dxa"/>
                </w:tcPr>
                <w:p w14:paraId="5423C524" w14:textId="77777777" w:rsidR="00D77DC2" w:rsidRPr="00010B2F" w:rsidRDefault="00D77DC2" w:rsidP="00BD04A9">
                  <w:pPr>
                    <w:ind w:left="318"/>
                    <w:rPr>
                      <w:szCs w:val="28"/>
                    </w:rPr>
                  </w:pPr>
                  <w:r w:rsidRPr="00010B2F">
                    <w:rPr>
                      <w:szCs w:val="28"/>
                    </w:rPr>
                    <w:t>2.2 Исследование рыночной среды и факторов реализации продукции предприятия….…………………………………………………....</w:t>
                  </w:r>
                  <w:r w:rsidR="00BD04A9" w:rsidRPr="00010B2F">
                    <w:rPr>
                      <w:szCs w:val="28"/>
                    </w:rPr>
                    <w:t>................</w:t>
                  </w:r>
                </w:p>
              </w:tc>
              <w:tc>
                <w:tcPr>
                  <w:tcW w:w="519" w:type="dxa"/>
                </w:tcPr>
                <w:p w14:paraId="7B4EDB14" w14:textId="77777777" w:rsidR="00D77DC2" w:rsidRPr="00010B2F" w:rsidRDefault="00D77DC2" w:rsidP="00BD6EE4">
                  <w:pPr>
                    <w:jc w:val="center"/>
                    <w:rPr>
                      <w:szCs w:val="28"/>
                    </w:rPr>
                  </w:pPr>
                </w:p>
                <w:p w14:paraId="1B3788C7" w14:textId="77777777" w:rsidR="00D77DC2" w:rsidRPr="00010B2F" w:rsidRDefault="00D77DC2" w:rsidP="00BD6EE4">
                  <w:pPr>
                    <w:jc w:val="center"/>
                    <w:rPr>
                      <w:szCs w:val="28"/>
                    </w:rPr>
                  </w:pPr>
                  <w:r w:rsidRPr="00010B2F">
                    <w:rPr>
                      <w:szCs w:val="28"/>
                    </w:rPr>
                    <w:t>37</w:t>
                  </w:r>
                </w:p>
              </w:tc>
              <w:tc>
                <w:tcPr>
                  <w:tcW w:w="519" w:type="dxa"/>
                </w:tcPr>
                <w:p w14:paraId="3C86ED2B" w14:textId="77777777" w:rsidR="00D77DC2" w:rsidRPr="00010B2F" w:rsidRDefault="00D77DC2" w:rsidP="00BD6EE4">
                  <w:pPr>
                    <w:jc w:val="center"/>
                    <w:rPr>
                      <w:szCs w:val="28"/>
                    </w:rPr>
                  </w:pPr>
                </w:p>
              </w:tc>
            </w:tr>
            <w:tr w:rsidR="00D77DC2" w:rsidRPr="00010B2F" w14:paraId="60E34F3F" w14:textId="77777777" w:rsidTr="00BD6EE4">
              <w:tc>
                <w:tcPr>
                  <w:tcW w:w="9115" w:type="dxa"/>
                </w:tcPr>
                <w:p w14:paraId="46175E6D" w14:textId="77777777" w:rsidR="00D77DC2" w:rsidRPr="00010B2F" w:rsidRDefault="00D77DC2" w:rsidP="00BD04A9">
                  <w:pPr>
                    <w:ind w:left="318"/>
                    <w:rPr>
                      <w:szCs w:val="28"/>
                    </w:rPr>
                  </w:pPr>
                  <w:r w:rsidRPr="00010B2F">
                    <w:rPr>
                      <w:szCs w:val="28"/>
                    </w:rPr>
                    <w:t>2.3 Особенности и проблемы управления реализацией продукции  предприятия…………………………………………………………………….</w:t>
                  </w:r>
                </w:p>
              </w:tc>
              <w:tc>
                <w:tcPr>
                  <w:tcW w:w="519" w:type="dxa"/>
                </w:tcPr>
                <w:p w14:paraId="098E46D4" w14:textId="77777777" w:rsidR="00D77DC2" w:rsidRPr="00010B2F" w:rsidRDefault="00D77DC2" w:rsidP="00BD6EE4">
                  <w:pPr>
                    <w:jc w:val="center"/>
                    <w:rPr>
                      <w:szCs w:val="28"/>
                    </w:rPr>
                  </w:pPr>
                </w:p>
                <w:p w14:paraId="323FF494" w14:textId="77777777" w:rsidR="00D77DC2" w:rsidRPr="00010B2F" w:rsidRDefault="00D77DC2" w:rsidP="00BD6EE4">
                  <w:pPr>
                    <w:jc w:val="center"/>
                    <w:rPr>
                      <w:szCs w:val="28"/>
                    </w:rPr>
                  </w:pPr>
                  <w:r w:rsidRPr="00010B2F">
                    <w:rPr>
                      <w:szCs w:val="28"/>
                    </w:rPr>
                    <w:t>48</w:t>
                  </w:r>
                </w:p>
              </w:tc>
              <w:tc>
                <w:tcPr>
                  <w:tcW w:w="519" w:type="dxa"/>
                </w:tcPr>
                <w:p w14:paraId="5A96A921" w14:textId="77777777" w:rsidR="00D77DC2" w:rsidRPr="00010B2F" w:rsidRDefault="00D77DC2" w:rsidP="00BD6EE4">
                  <w:pPr>
                    <w:jc w:val="center"/>
                    <w:rPr>
                      <w:szCs w:val="28"/>
                    </w:rPr>
                  </w:pPr>
                </w:p>
              </w:tc>
            </w:tr>
            <w:tr w:rsidR="00D77DC2" w:rsidRPr="00010B2F" w14:paraId="3DD1F549" w14:textId="77777777" w:rsidTr="00BD6EE4">
              <w:tc>
                <w:tcPr>
                  <w:tcW w:w="9115" w:type="dxa"/>
                </w:tcPr>
                <w:p w14:paraId="0B64122F" w14:textId="25E9BD21" w:rsidR="00D77DC2" w:rsidRPr="00010B2F" w:rsidRDefault="00D77DC2" w:rsidP="00BD04A9">
                  <w:pPr>
                    <w:rPr>
                      <w:szCs w:val="28"/>
                    </w:rPr>
                  </w:pPr>
                  <w:r w:rsidRPr="00010B2F">
                    <w:rPr>
                      <w:szCs w:val="28"/>
                    </w:rPr>
                    <w:t>3</w:t>
                  </w:r>
                  <w:r w:rsidR="00BD04A9" w:rsidRPr="00010B2F">
                    <w:rPr>
                      <w:szCs w:val="28"/>
                    </w:rPr>
                    <w:t xml:space="preserve"> </w:t>
                  </w:r>
                  <w:r w:rsidRPr="00010B2F">
                    <w:rPr>
                      <w:szCs w:val="28"/>
                    </w:rPr>
                    <w:t xml:space="preserve">Разработка и обоснование рекомендаций по совершенствованию управления реализацией продукции </w:t>
                  </w:r>
                  <w:r w:rsidR="00A72E5E" w:rsidRPr="00010B2F">
                    <w:rPr>
                      <w:szCs w:val="28"/>
                    </w:rPr>
                    <w:t xml:space="preserve">в </w:t>
                  </w:r>
                  <w:r w:rsidRPr="00010B2F">
                    <w:rPr>
                      <w:szCs w:val="28"/>
                    </w:rPr>
                    <w:t>ПАО «</w:t>
                  </w:r>
                  <w:proofErr w:type="spellStart"/>
                  <w:r w:rsidRPr="00010B2F">
                    <w:rPr>
                      <w:szCs w:val="28"/>
                    </w:rPr>
                    <w:t>Кувандыкский</w:t>
                  </w:r>
                  <w:proofErr w:type="spellEnd"/>
                  <w:r w:rsidRPr="00010B2F">
                    <w:rPr>
                      <w:szCs w:val="28"/>
                    </w:rPr>
                    <w:t xml:space="preserve"> завод кузнечно-прессового оборудования «Долина»………………………….…...</w:t>
                  </w:r>
                  <w:r w:rsidR="00BD04A9" w:rsidRPr="00010B2F">
                    <w:rPr>
                      <w:szCs w:val="28"/>
                    </w:rPr>
                    <w:t>................</w:t>
                  </w:r>
                  <w:r w:rsidR="00A821AA" w:rsidRPr="00010B2F">
                    <w:rPr>
                      <w:szCs w:val="28"/>
                    </w:rPr>
                    <w:t>..</w:t>
                  </w:r>
                  <w:r w:rsidR="00BD04A9" w:rsidRPr="00010B2F">
                    <w:rPr>
                      <w:szCs w:val="28"/>
                    </w:rPr>
                    <w:t>.</w:t>
                  </w:r>
                </w:p>
              </w:tc>
              <w:tc>
                <w:tcPr>
                  <w:tcW w:w="519" w:type="dxa"/>
                  <w:vAlign w:val="bottom"/>
                </w:tcPr>
                <w:p w14:paraId="191A56F0" w14:textId="77777777" w:rsidR="00D77DC2" w:rsidRPr="00010B2F" w:rsidRDefault="00D77DC2" w:rsidP="00BD6EE4">
                  <w:pPr>
                    <w:jc w:val="center"/>
                    <w:rPr>
                      <w:szCs w:val="28"/>
                    </w:rPr>
                  </w:pPr>
                </w:p>
                <w:p w14:paraId="22860211" w14:textId="77777777" w:rsidR="00D77DC2" w:rsidRPr="00010B2F" w:rsidRDefault="00D77DC2" w:rsidP="00BD6EE4">
                  <w:pPr>
                    <w:jc w:val="center"/>
                    <w:rPr>
                      <w:szCs w:val="28"/>
                    </w:rPr>
                  </w:pPr>
                  <w:r w:rsidRPr="00010B2F">
                    <w:rPr>
                      <w:szCs w:val="28"/>
                    </w:rPr>
                    <w:t>59</w:t>
                  </w:r>
                </w:p>
              </w:tc>
              <w:tc>
                <w:tcPr>
                  <w:tcW w:w="519" w:type="dxa"/>
                  <w:vAlign w:val="bottom"/>
                </w:tcPr>
                <w:p w14:paraId="0A0A0798" w14:textId="77777777" w:rsidR="00D77DC2" w:rsidRPr="00010B2F" w:rsidRDefault="00D77DC2" w:rsidP="00BD6EE4">
                  <w:pPr>
                    <w:jc w:val="center"/>
                    <w:rPr>
                      <w:szCs w:val="28"/>
                    </w:rPr>
                  </w:pPr>
                </w:p>
              </w:tc>
            </w:tr>
            <w:tr w:rsidR="00D77DC2" w:rsidRPr="00010B2F" w14:paraId="767AB648" w14:textId="77777777" w:rsidTr="00BD6EE4">
              <w:tc>
                <w:tcPr>
                  <w:tcW w:w="9115" w:type="dxa"/>
                </w:tcPr>
                <w:p w14:paraId="3ABBCBA9" w14:textId="77777777" w:rsidR="00D77DC2" w:rsidRPr="00010B2F" w:rsidRDefault="00D77DC2" w:rsidP="00BD04A9">
                  <w:pPr>
                    <w:ind w:left="318"/>
                    <w:rPr>
                      <w:szCs w:val="28"/>
                    </w:rPr>
                  </w:pPr>
                  <w:r w:rsidRPr="00010B2F">
                    <w:rPr>
                      <w:szCs w:val="28"/>
                    </w:rPr>
                    <w:t xml:space="preserve">3.1 Направления совершенствования управления реализацией продукции </w:t>
                  </w:r>
                  <w:r w:rsidR="00A72E5E" w:rsidRPr="00010B2F">
                    <w:rPr>
                      <w:szCs w:val="28"/>
                    </w:rPr>
                    <w:t xml:space="preserve">промышленного </w:t>
                  </w:r>
                  <w:r w:rsidRPr="00010B2F">
                    <w:rPr>
                      <w:szCs w:val="28"/>
                    </w:rPr>
                    <w:t>предприятия……..……………………………</w:t>
                  </w:r>
                  <w:r w:rsidR="00BD04A9" w:rsidRPr="00010B2F">
                    <w:rPr>
                      <w:szCs w:val="28"/>
                    </w:rPr>
                    <w:t>……………</w:t>
                  </w:r>
                </w:p>
              </w:tc>
              <w:tc>
                <w:tcPr>
                  <w:tcW w:w="519" w:type="dxa"/>
                </w:tcPr>
                <w:p w14:paraId="5180D993" w14:textId="77777777" w:rsidR="00D77DC2" w:rsidRPr="00010B2F" w:rsidRDefault="00D77DC2" w:rsidP="00BD6EE4">
                  <w:pPr>
                    <w:jc w:val="center"/>
                    <w:rPr>
                      <w:szCs w:val="28"/>
                    </w:rPr>
                  </w:pPr>
                </w:p>
                <w:p w14:paraId="5727CBAB" w14:textId="77777777" w:rsidR="00D77DC2" w:rsidRPr="00010B2F" w:rsidRDefault="00D77DC2" w:rsidP="00BD6EE4">
                  <w:pPr>
                    <w:jc w:val="center"/>
                    <w:rPr>
                      <w:szCs w:val="28"/>
                    </w:rPr>
                  </w:pPr>
                  <w:r w:rsidRPr="00010B2F">
                    <w:rPr>
                      <w:szCs w:val="28"/>
                    </w:rPr>
                    <w:t>59</w:t>
                  </w:r>
                </w:p>
              </w:tc>
              <w:tc>
                <w:tcPr>
                  <w:tcW w:w="519" w:type="dxa"/>
                </w:tcPr>
                <w:p w14:paraId="2CBD5536" w14:textId="77777777" w:rsidR="00D77DC2" w:rsidRPr="00010B2F" w:rsidRDefault="00D77DC2" w:rsidP="00BD6EE4">
                  <w:pPr>
                    <w:jc w:val="center"/>
                    <w:rPr>
                      <w:szCs w:val="28"/>
                    </w:rPr>
                  </w:pPr>
                </w:p>
              </w:tc>
            </w:tr>
            <w:tr w:rsidR="00D77DC2" w:rsidRPr="00010B2F" w14:paraId="66B7B441" w14:textId="77777777" w:rsidTr="00BD6EE4">
              <w:tc>
                <w:tcPr>
                  <w:tcW w:w="9115" w:type="dxa"/>
                </w:tcPr>
                <w:p w14:paraId="5CAFD4CD" w14:textId="130971C2" w:rsidR="00D77DC2" w:rsidRPr="00010B2F" w:rsidRDefault="00D77DC2" w:rsidP="00BD04A9">
                  <w:pPr>
                    <w:pStyle w:val="af2"/>
                    <w:ind w:left="318"/>
                    <w:jc w:val="both"/>
                    <w:rPr>
                      <w:szCs w:val="28"/>
                    </w:rPr>
                  </w:pPr>
                  <w:r w:rsidRPr="00010B2F">
                    <w:rPr>
                      <w:szCs w:val="28"/>
                    </w:rPr>
                    <w:t>3.2 Экономическое обоснование авторских рекомендаций……………</w:t>
                  </w:r>
                  <w:r w:rsidR="00BD04A9" w:rsidRPr="00010B2F">
                    <w:rPr>
                      <w:szCs w:val="28"/>
                    </w:rPr>
                    <w:t>…</w:t>
                  </w:r>
                  <w:r w:rsidR="00A821AA" w:rsidRPr="00010B2F">
                    <w:rPr>
                      <w:szCs w:val="28"/>
                    </w:rPr>
                    <w:t>.</w:t>
                  </w:r>
                  <w:r w:rsidR="00BD04A9" w:rsidRPr="00010B2F">
                    <w:rPr>
                      <w:szCs w:val="28"/>
                    </w:rPr>
                    <w:t>.</w:t>
                  </w:r>
                </w:p>
              </w:tc>
              <w:tc>
                <w:tcPr>
                  <w:tcW w:w="519" w:type="dxa"/>
                </w:tcPr>
                <w:p w14:paraId="6083A4FF" w14:textId="77777777" w:rsidR="00D77DC2" w:rsidRPr="00010B2F" w:rsidRDefault="00D77DC2" w:rsidP="00BD6EE4">
                  <w:pPr>
                    <w:jc w:val="center"/>
                    <w:rPr>
                      <w:szCs w:val="28"/>
                    </w:rPr>
                  </w:pPr>
                  <w:r w:rsidRPr="00010B2F">
                    <w:rPr>
                      <w:szCs w:val="28"/>
                    </w:rPr>
                    <w:t>70</w:t>
                  </w:r>
                </w:p>
              </w:tc>
              <w:tc>
                <w:tcPr>
                  <w:tcW w:w="519" w:type="dxa"/>
                </w:tcPr>
                <w:p w14:paraId="355DB363" w14:textId="77777777" w:rsidR="00D77DC2" w:rsidRPr="00010B2F" w:rsidRDefault="00D77DC2" w:rsidP="00BD6EE4">
                  <w:pPr>
                    <w:jc w:val="center"/>
                    <w:rPr>
                      <w:szCs w:val="28"/>
                    </w:rPr>
                  </w:pPr>
                </w:p>
              </w:tc>
            </w:tr>
            <w:tr w:rsidR="00D77DC2" w:rsidRPr="00010B2F" w14:paraId="1640D456" w14:textId="77777777" w:rsidTr="00BD6EE4">
              <w:tc>
                <w:tcPr>
                  <w:tcW w:w="9115" w:type="dxa"/>
                </w:tcPr>
                <w:p w14:paraId="308B12E8" w14:textId="77777777" w:rsidR="00D77DC2" w:rsidRPr="00010B2F" w:rsidRDefault="00D77DC2" w:rsidP="00BD6EE4">
                  <w:pPr>
                    <w:rPr>
                      <w:szCs w:val="28"/>
                    </w:rPr>
                  </w:pPr>
                  <w:r w:rsidRPr="00010B2F">
                    <w:rPr>
                      <w:szCs w:val="28"/>
                    </w:rPr>
                    <w:t>Заключение ……………………………………………………………………</w:t>
                  </w:r>
                  <w:r w:rsidR="00BD04A9" w:rsidRPr="00010B2F">
                    <w:rPr>
                      <w:szCs w:val="28"/>
                    </w:rPr>
                    <w:t>…</w:t>
                  </w:r>
                </w:p>
              </w:tc>
              <w:tc>
                <w:tcPr>
                  <w:tcW w:w="519" w:type="dxa"/>
                </w:tcPr>
                <w:p w14:paraId="62611A55" w14:textId="77777777" w:rsidR="00D77DC2" w:rsidRPr="00010B2F" w:rsidRDefault="00D77DC2" w:rsidP="00BD6EE4">
                  <w:pPr>
                    <w:jc w:val="center"/>
                    <w:rPr>
                      <w:szCs w:val="28"/>
                    </w:rPr>
                  </w:pPr>
                  <w:r w:rsidRPr="00010B2F">
                    <w:rPr>
                      <w:szCs w:val="28"/>
                    </w:rPr>
                    <w:t>76</w:t>
                  </w:r>
                </w:p>
              </w:tc>
              <w:tc>
                <w:tcPr>
                  <w:tcW w:w="519" w:type="dxa"/>
                </w:tcPr>
                <w:p w14:paraId="423C16BB" w14:textId="77777777" w:rsidR="00D77DC2" w:rsidRPr="00010B2F" w:rsidRDefault="00D77DC2" w:rsidP="00BD6EE4">
                  <w:pPr>
                    <w:jc w:val="center"/>
                    <w:rPr>
                      <w:szCs w:val="28"/>
                    </w:rPr>
                  </w:pPr>
                </w:p>
              </w:tc>
            </w:tr>
            <w:tr w:rsidR="00D77DC2" w:rsidRPr="00010B2F" w14:paraId="4D1A06DA" w14:textId="77777777" w:rsidTr="00BD6EE4">
              <w:tc>
                <w:tcPr>
                  <w:tcW w:w="9115" w:type="dxa"/>
                </w:tcPr>
                <w:p w14:paraId="501E96E5" w14:textId="77777777" w:rsidR="00D77DC2" w:rsidRPr="00010B2F" w:rsidRDefault="00D77DC2" w:rsidP="00BD6EE4">
                  <w:pPr>
                    <w:rPr>
                      <w:szCs w:val="28"/>
                    </w:rPr>
                  </w:pPr>
                  <w:r w:rsidRPr="00010B2F">
                    <w:rPr>
                      <w:szCs w:val="28"/>
                    </w:rPr>
                    <w:t>Список использованных источников ………………………………………</w:t>
                  </w:r>
                  <w:r w:rsidR="00BD04A9" w:rsidRPr="00010B2F">
                    <w:rPr>
                      <w:szCs w:val="28"/>
                    </w:rPr>
                    <w:t>….</w:t>
                  </w:r>
                </w:p>
              </w:tc>
              <w:tc>
                <w:tcPr>
                  <w:tcW w:w="519" w:type="dxa"/>
                </w:tcPr>
                <w:p w14:paraId="408FBD1D" w14:textId="77777777" w:rsidR="00D77DC2" w:rsidRPr="00010B2F" w:rsidRDefault="00D77DC2" w:rsidP="00BD6EE4">
                  <w:pPr>
                    <w:jc w:val="center"/>
                    <w:rPr>
                      <w:szCs w:val="28"/>
                    </w:rPr>
                  </w:pPr>
                  <w:r w:rsidRPr="00010B2F">
                    <w:rPr>
                      <w:szCs w:val="28"/>
                    </w:rPr>
                    <w:t>79</w:t>
                  </w:r>
                </w:p>
              </w:tc>
              <w:tc>
                <w:tcPr>
                  <w:tcW w:w="519" w:type="dxa"/>
                </w:tcPr>
                <w:p w14:paraId="6556C6EB" w14:textId="77777777" w:rsidR="00D77DC2" w:rsidRPr="00010B2F" w:rsidRDefault="00D77DC2" w:rsidP="00BD6EE4">
                  <w:pPr>
                    <w:jc w:val="center"/>
                    <w:rPr>
                      <w:szCs w:val="28"/>
                    </w:rPr>
                  </w:pPr>
                </w:p>
              </w:tc>
            </w:tr>
            <w:tr w:rsidR="00D77DC2" w:rsidRPr="00010B2F" w14:paraId="2861400F" w14:textId="77777777" w:rsidTr="00BD6EE4">
              <w:tc>
                <w:tcPr>
                  <w:tcW w:w="9115" w:type="dxa"/>
                </w:tcPr>
                <w:p w14:paraId="7A85BF18" w14:textId="77777777" w:rsidR="00D77DC2" w:rsidRPr="00010B2F" w:rsidRDefault="00D77DC2" w:rsidP="00A821AA">
                  <w:pPr>
                    <w:tabs>
                      <w:tab w:val="left" w:pos="2565"/>
                    </w:tabs>
                    <w:ind w:left="1765" w:hanging="1765"/>
                    <w:rPr>
                      <w:szCs w:val="28"/>
                    </w:rPr>
                  </w:pPr>
                  <w:r w:rsidRPr="00010B2F">
                    <w:rPr>
                      <w:szCs w:val="28"/>
                    </w:rPr>
                    <w:t>Приложение</w:t>
                  </w:r>
                  <w:proofErr w:type="gramStart"/>
                  <w:r w:rsidRPr="00010B2F">
                    <w:rPr>
                      <w:szCs w:val="28"/>
                    </w:rPr>
                    <w:t xml:space="preserve"> А</w:t>
                  </w:r>
                  <w:proofErr w:type="gramEnd"/>
                  <w:r w:rsidRPr="00010B2F">
                    <w:rPr>
                      <w:szCs w:val="28"/>
                    </w:rPr>
                    <w:t xml:space="preserve"> (справочное) Основные разделы коммерции (коммерческой деятельности предприятия)………………</w:t>
                  </w:r>
                  <w:r w:rsidR="00BD04A9" w:rsidRPr="00010B2F">
                    <w:rPr>
                      <w:szCs w:val="28"/>
                    </w:rPr>
                    <w:t>……………………</w:t>
                  </w:r>
                </w:p>
                <w:p w14:paraId="7800FD1E" w14:textId="04194E8D" w:rsidR="00D77DC2" w:rsidRPr="00010B2F" w:rsidRDefault="00D77DC2" w:rsidP="00A821AA">
                  <w:pPr>
                    <w:tabs>
                      <w:tab w:val="left" w:pos="2565"/>
                    </w:tabs>
                    <w:ind w:left="1765" w:hanging="1765"/>
                    <w:rPr>
                      <w:szCs w:val="28"/>
                    </w:rPr>
                  </w:pPr>
                  <w:r w:rsidRPr="00010B2F">
                    <w:rPr>
                      <w:szCs w:val="28"/>
                    </w:rPr>
                    <w:t>Приложение</w:t>
                  </w:r>
                  <w:proofErr w:type="gramStart"/>
                  <w:r w:rsidRPr="00010B2F">
                    <w:rPr>
                      <w:szCs w:val="28"/>
                    </w:rPr>
                    <w:t xml:space="preserve"> Б</w:t>
                  </w:r>
                  <w:proofErr w:type="gramEnd"/>
                  <w:r w:rsidRPr="00010B2F">
                    <w:rPr>
                      <w:szCs w:val="28"/>
                    </w:rPr>
                    <w:t xml:space="preserve"> (справочное) Функции, выполняемые в рамках основных областей реализации товаров………………………………….</w:t>
                  </w:r>
                </w:p>
                <w:p w14:paraId="58FB5C69" w14:textId="0593FA14" w:rsidR="00D77DC2" w:rsidRPr="00010B2F" w:rsidRDefault="00D77DC2" w:rsidP="00A821AA">
                  <w:pPr>
                    <w:ind w:left="1765" w:hanging="1765"/>
                    <w:rPr>
                      <w:szCs w:val="28"/>
                    </w:rPr>
                  </w:pPr>
                  <w:r w:rsidRPr="00010B2F">
                    <w:rPr>
                      <w:szCs w:val="28"/>
                    </w:rPr>
                    <w:t>Приложение</w:t>
                  </w:r>
                  <w:proofErr w:type="gramStart"/>
                  <w:r w:rsidRPr="00010B2F">
                    <w:rPr>
                      <w:szCs w:val="28"/>
                    </w:rPr>
                    <w:t xml:space="preserve"> В</w:t>
                  </w:r>
                  <w:proofErr w:type="gramEnd"/>
                  <w:r w:rsidRPr="00010B2F">
                    <w:rPr>
                      <w:szCs w:val="28"/>
                    </w:rPr>
                    <w:t xml:space="preserve"> (справочное) Организационные структуры управления с</w:t>
                  </w:r>
                  <w:r w:rsidR="00253AAF" w:rsidRPr="00010B2F">
                    <w:rPr>
                      <w:szCs w:val="28"/>
                    </w:rPr>
                    <w:t>б</w:t>
                  </w:r>
                  <w:r w:rsidRPr="00010B2F">
                    <w:rPr>
                      <w:szCs w:val="28"/>
                    </w:rPr>
                    <w:t>ытом продукции…………………………………………</w:t>
                  </w:r>
                  <w:r w:rsidR="00BD04A9" w:rsidRPr="00010B2F">
                    <w:rPr>
                      <w:szCs w:val="28"/>
                    </w:rPr>
                    <w:t>…</w:t>
                  </w:r>
                  <w:r w:rsidR="00A821AA" w:rsidRPr="00010B2F">
                    <w:rPr>
                      <w:szCs w:val="28"/>
                    </w:rPr>
                    <w:t>…</w:t>
                  </w:r>
                </w:p>
                <w:p w14:paraId="3E15135E" w14:textId="6422F71B" w:rsidR="00D77DC2" w:rsidRPr="00010B2F" w:rsidRDefault="00D77DC2" w:rsidP="00BD6EE4">
                  <w:pPr>
                    <w:rPr>
                      <w:szCs w:val="28"/>
                    </w:rPr>
                  </w:pPr>
                  <w:r w:rsidRPr="00010B2F">
                    <w:rPr>
                      <w:szCs w:val="28"/>
                    </w:rPr>
                    <w:t>Приложение Г (справочное) Приемы и средства стимулирования сбыта</w:t>
                  </w:r>
                  <w:r w:rsidR="00BD04A9" w:rsidRPr="00010B2F">
                    <w:rPr>
                      <w:szCs w:val="28"/>
                    </w:rPr>
                    <w:t>…</w:t>
                  </w:r>
                  <w:r w:rsidR="00A821AA" w:rsidRPr="00010B2F">
                    <w:rPr>
                      <w:szCs w:val="28"/>
                    </w:rPr>
                    <w:t>….</w:t>
                  </w:r>
                </w:p>
                <w:p w14:paraId="4994D437" w14:textId="2C6EB960" w:rsidR="00D77DC2" w:rsidRPr="00010B2F" w:rsidRDefault="00D77DC2" w:rsidP="00A821AA">
                  <w:pPr>
                    <w:ind w:left="1765" w:hanging="1765"/>
                    <w:rPr>
                      <w:szCs w:val="28"/>
                    </w:rPr>
                  </w:pPr>
                  <w:r w:rsidRPr="00010B2F">
                    <w:rPr>
                      <w:szCs w:val="28"/>
                    </w:rPr>
                    <w:t>Приложение</w:t>
                  </w:r>
                  <w:proofErr w:type="gramStart"/>
                  <w:r w:rsidRPr="00010B2F">
                    <w:rPr>
                      <w:szCs w:val="28"/>
                    </w:rPr>
                    <w:t xml:space="preserve"> Д</w:t>
                  </w:r>
                  <w:proofErr w:type="gramEnd"/>
                  <w:r w:rsidRPr="00010B2F">
                    <w:rPr>
                      <w:szCs w:val="28"/>
                    </w:rPr>
                    <w:t xml:space="preserve"> (справочное) Система показателей в сфере контроллинг-сбыта……………………………………………………………</w:t>
                  </w:r>
                  <w:r w:rsidR="00A821AA" w:rsidRPr="00010B2F">
                    <w:rPr>
                      <w:szCs w:val="28"/>
                    </w:rPr>
                    <w:t>.</w:t>
                  </w:r>
                  <w:r w:rsidRPr="00010B2F">
                    <w:rPr>
                      <w:szCs w:val="28"/>
                    </w:rPr>
                    <w:t>.</w:t>
                  </w:r>
                </w:p>
                <w:p w14:paraId="6D9E1E5D" w14:textId="4FADE14F" w:rsidR="00D77DC2" w:rsidRPr="00010B2F" w:rsidRDefault="00D77DC2" w:rsidP="00A821AA">
                  <w:pPr>
                    <w:ind w:left="1623" w:hanging="1623"/>
                    <w:rPr>
                      <w:szCs w:val="28"/>
                    </w:rPr>
                  </w:pPr>
                  <w:r w:rsidRPr="00010B2F">
                    <w:rPr>
                      <w:szCs w:val="28"/>
                    </w:rPr>
                    <w:t>Приложение</w:t>
                  </w:r>
                  <w:proofErr w:type="gramStart"/>
                  <w:r w:rsidRPr="00010B2F">
                    <w:rPr>
                      <w:szCs w:val="28"/>
                    </w:rPr>
                    <w:t xml:space="preserve"> Е</w:t>
                  </w:r>
                  <w:proofErr w:type="gramEnd"/>
                  <w:r w:rsidRPr="00010B2F">
                    <w:rPr>
                      <w:szCs w:val="28"/>
                    </w:rPr>
                    <w:t xml:space="preserve"> (справочное) Организационная структура управления ПАО </w:t>
                  </w:r>
                  <w:proofErr w:type="spellStart"/>
                  <w:r w:rsidRPr="00010B2F">
                    <w:rPr>
                      <w:szCs w:val="28"/>
                    </w:rPr>
                    <w:t>Кувандыкский</w:t>
                  </w:r>
                  <w:proofErr w:type="spellEnd"/>
                  <w:r w:rsidRPr="00010B2F">
                    <w:rPr>
                      <w:szCs w:val="28"/>
                    </w:rPr>
                    <w:t xml:space="preserve"> завод кузнечно-прессового оборудования «Долина»</w:t>
                  </w:r>
                  <w:r w:rsidR="00BD04A9" w:rsidRPr="00010B2F">
                    <w:rPr>
                      <w:szCs w:val="28"/>
                    </w:rPr>
                    <w:t>………</w:t>
                  </w:r>
                  <w:r w:rsidR="00A821AA" w:rsidRPr="00010B2F">
                    <w:rPr>
                      <w:szCs w:val="28"/>
                    </w:rPr>
                    <w:t>……………………</w:t>
                  </w:r>
                  <w:r w:rsidR="00BD04A9" w:rsidRPr="00010B2F">
                    <w:rPr>
                      <w:szCs w:val="28"/>
                    </w:rPr>
                    <w:t>.</w:t>
                  </w:r>
                  <w:r w:rsidR="00A821AA" w:rsidRPr="00010B2F">
                    <w:rPr>
                      <w:szCs w:val="28"/>
                    </w:rPr>
                    <w:t>……………………………</w:t>
                  </w:r>
                </w:p>
              </w:tc>
              <w:tc>
                <w:tcPr>
                  <w:tcW w:w="519" w:type="dxa"/>
                </w:tcPr>
                <w:p w14:paraId="65FFD490" w14:textId="77777777" w:rsidR="00D77DC2" w:rsidRPr="00010B2F" w:rsidRDefault="00D77DC2" w:rsidP="00BD6EE4">
                  <w:pPr>
                    <w:jc w:val="center"/>
                    <w:rPr>
                      <w:szCs w:val="28"/>
                    </w:rPr>
                  </w:pPr>
                </w:p>
                <w:p w14:paraId="228A7F0B" w14:textId="77777777" w:rsidR="00D77DC2" w:rsidRPr="00010B2F" w:rsidRDefault="00D77DC2" w:rsidP="00BD6EE4">
                  <w:pPr>
                    <w:jc w:val="center"/>
                    <w:rPr>
                      <w:szCs w:val="28"/>
                    </w:rPr>
                  </w:pPr>
                  <w:r w:rsidRPr="00010B2F">
                    <w:rPr>
                      <w:szCs w:val="28"/>
                    </w:rPr>
                    <w:t>82</w:t>
                  </w:r>
                </w:p>
                <w:p w14:paraId="36387D99" w14:textId="77777777" w:rsidR="00D77DC2" w:rsidRPr="00010B2F" w:rsidRDefault="00D77DC2" w:rsidP="00BD6EE4">
                  <w:pPr>
                    <w:jc w:val="center"/>
                    <w:rPr>
                      <w:szCs w:val="28"/>
                    </w:rPr>
                  </w:pPr>
                </w:p>
                <w:p w14:paraId="30371DB1" w14:textId="77777777" w:rsidR="00D77DC2" w:rsidRPr="00010B2F" w:rsidRDefault="00D77DC2" w:rsidP="00BD6EE4">
                  <w:pPr>
                    <w:jc w:val="center"/>
                    <w:rPr>
                      <w:szCs w:val="28"/>
                    </w:rPr>
                  </w:pPr>
                  <w:r w:rsidRPr="00010B2F">
                    <w:rPr>
                      <w:szCs w:val="28"/>
                    </w:rPr>
                    <w:t>83</w:t>
                  </w:r>
                </w:p>
                <w:p w14:paraId="4D7AD13D" w14:textId="77777777" w:rsidR="00D77DC2" w:rsidRPr="00010B2F" w:rsidRDefault="00D77DC2" w:rsidP="00BD6EE4">
                  <w:pPr>
                    <w:jc w:val="center"/>
                    <w:rPr>
                      <w:szCs w:val="28"/>
                    </w:rPr>
                  </w:pPr>
                </w:p>
                <w:p w14:paraId="7BB9E500" w14:textId="77777777" w:rsidR="00D77DC2" w:rsidRPr="00010B2F" w:rsidRDefault="00D77DC2" w:rsidP="00BD6EE4">
                  <w:pPr>
                    <w:jc w:val="center"/>
                    <w:rPr>
                      <w:szCs w:val="28"/>
                    </w:rPr>
                  </w:pPr>
                  <w:r w:rsidRPr="00010B2F">
                    <w:rPr>
                      <w:szCs w:val="28"/>
                    </w:rPr>
                    <w:t>84</w:t>
                  </w:r>
                </w:p>
                <w:p w14:paraId="25933B05" w14:textId="77777777" w:rsidR="00D77DC2" w:rsidRPr="00010B2F" w:rsidRDefault="00D77DC2" w:rsidP="00BD6EE4">
                  <w:pPr>
                    <w:jc w:val="center"/>
                    <w:rPr>
                      <w:szCs w:val="28"/>
                    </w:rPr>
                  </w:pPr>
                  <w:r w:rsidRPr="00010B2F">
                    <w:rPr>
                      <w:szCs w:val="28"/>
                    </w:rPr>
                    <w:t>87</w:t>
                  </w:r>
                </w:p>
                <w:p w14:paraId="1C4BF8C6" w14:textId="77777777" w:rsidR="00D77DC2" w:rsidRPr="00010B2F" w:rsidRDefault="00D77DC2" w:rsidP="00BD6EE4">
                  <w:pPr>
                    <w:jc w:val="center"/>
                    <w:rPr>
                      <w:szCs w:val="28"/>
                    </w:rPr>
                  </w:pPr>
                </w:p>
                <w:p w14:paraId="2993821F" w14:textId="77777777" w:rsidR="00D77DC2" w:rsidRPr="00010B2F" w:rsidRDefault="00D77DC2" w:rsidP="00BD6EE4">
                  <w:pPr>
                    <w:jc w:val="center"/>
                    <w:rPr>
                      <w:szCs w:val="28"/>
                    </w:rPr>
                  </w:pPr>
                  <w:r w:rsidRPr="00010B2F">
                    <w:rPr>
                      <w:szCs w:val="28"/>
                    </w:rPr>
                    <w:t>88</w:t>
                  </w:r>
                </w:p>
                <w:p w14:paraId="1AF3AFF6" w14:textId="77777777" w:rsidR="00D77DC2" w:rsidRPr="00010B2F" w:rsidRDefault="00D77DC2" w:rsidP="00BD6EE4">
                  <w:pPr>
                    <w:jc w:val="center"/>
                    <w:rPr>
                      <w:szCs w:val="28"/>
                    </w:rPr>
                  </w:pPr>
                </w:p>
                <w:p w14:paraId="1220ADA1" w14:textId="77777777" w:rsidR="00A821AA" w:rsidRPr="00010B2F" w:rsidRDefault="00A821AA" w:rsidP="00BD6EE4">
                  <w:pPr>
                    <w:jc w:val="center"/>
                    <w:rPr>
                      <w:szCs w:val="28"/>
                    </w:rPr>
                  </w:pPr>
                </w:p>
                <w:p w14:paraId="11B23BE6" w14:textId="0DC322F4" w:rsidR="00D77DC2" w:rsidRPr="00010B2F" w:rsidRDefault="00D77DC2" w:rsidP="00BD6EE4">
                  <w:pPr>
                    <w:jc w:val="center"/>
                    <w:rPr>
                      <w:szCs w:val="28"/>
                    </w:rPr>
                  </w:pPr>
                  <w:r w:rsidRPr="00010B2F">
                    <w:rPr>
                      <w:szCs w:val="28"/>
                    </w:rPr>
                    <w:t>89</w:t>
                  </w:r>
                </w:p>
                <w:p w14:paraId="7DB09DA0" w14:textId="77777777" w:rsidR="00D77DC2" w:rsidRPr="00010B2F" w:rsidRDefault="00D77DC2" w:rsidP="00BD6EE4">
                  <w:pPr>
                    <w:jc w:val="center"/>
                    <w:rPr>
                      <w:szCs w:val="28"/>
                    </w:rPr>
                  </w:pPr>
                </w:p>
              </w:tc>
              <w:tc>
                <w:tcPr>
                  <w:tcW w:w="519" w:type="dxa"/>
                </w:tcPr>
                <w:p w14:paraId="7B9BF05E" w14:textId="77777777" w:rsidR="00D77DC2" w:rsidRPr="00010B2F" w:rsidRDefault="00D77DC2" w:rsidP="00BD6EE4">
                  <w:pPr>
                    <w:jc w:val="center"/>
                    <w:rPr>
                      <w:szCs w:val="28"/>
                    </w:rPr>
                  </w:pPr>
                </w:p>
              </w:tc>
            </w:tr>
          </w:tbl>
          <w:p w14:paraId="35E3474E" w14:textId="77777777" w:rsidR="00154B57" w:rsidRPr="00010B2F" w:rsidRDefault="00154B57" w:rsidP="00047E42">
            <w:pPr>
              <w:pStyle w:val="aff2"/>
              <w:jc w:val="both"/>
              <w:rPr>
                <w:rFonts w:ascii="Times New Roman" w:hAnsi="Times New Roman"/>
                <w:sz w:val="28"/>
                <w:szCs w:val="28"/>
                <w:lang w:eastAsia="ru-RU"/>
              </w:rPr>
            </w:pPr>
          </w:p>
        </w:tc>
        <w:tc>
          <w:tcPr>
            <w:tcW w:w="222" w:type="dxa"/>
          </w:tcPr>
          <w:p w14:paraId="6B335C97" w14:textId="77777777" w:rsidR="00154B57" w:rsidRPr="00010B2F" w:rsidRDefault="00154B57" w:rsidP="00BD04A9">
            <w:pPr>
              <w:pStyle w:val="aff2"/>
              <w:ind w:left="-135"/>
              <w:jc w:val="both"/>
              <w:rPr>
                <w:rFonts w:ascii="Times New Roman" w:hAnsi="Times New Roman"/>
                <w:sz w:val="28"/>
                <w:szCs w:val="28"/>
                <w:lang w:eastAsia="ru-RU"/>
              </w:rPr>
            </w:pPr>
          </w:p>
        </w:tc>
      </w:tr>
    </w:tbl>
    <w:p w14:paraId="79D29974" w14:textId="77777777" w:rsidR="00D46F5B" w:rsidRPr="00010B2F" w:rsidRDefault="00D46F5B" w:rsidP="00BD04A9">
      <w:pPr>
        <w:pStyle w:val="3"/>
        <w:spacing w:line="240" w:lineRule="auto"/>
        <w:rPr>
          <w:sz w:val="32"/>
          <w:szCs w:val="32"/>
        </w:rPr>
      </w:pPr>
      <w:bookmarkStart w:id="37" w:name="_Toc496691478"/>
      <w:r w:rsidRPr="00010B2F">
        <w:rPr>
          <w:sz w:val="32"/>
          <w:szCs w:val="32"/>
        </w:rPr>
        <w:lastRenderedPageBreak/>
        <w:t>Приложение</w:t>
      </w:r>
      <w:proofErr w:type="gramStart"/>
      <w:r w:rsidRPr="00010B2F">
        <w:rPr>
          <w:sz w:val="32"/>
          <w:szCs w:val="32"/>
        </w:rPr>
        <w:t xml:space="preserve"> И</w:t>
      </w:r>
      <w:bookmarkEnd w:id="37"/>
      <w:proofErr w:type="gramEnd"/>
    </w:p>
    <w:p w14:paraId="1F55F16D" w14:textId="77777777" w:rsidR="00D46F5B" w:rsidRPr="00010B2F" w:rsidRDefault="00D46F5B" w:rsidP="00BD04A9">
      <w:pPr>
        <w:jc w:val="center"/>
        <w:rPr>
          <w:b/>
          <w:bCs/>
          <w:i/>
          <w:szCs w:val="28"/>
        </w:rPr>
      </w:pPr>
      <w:bookmarkStart w:id="38" w:name="_Toc496691479"/>
      <w:r w:rsidRPr="00010B2F">
        <w:rPr>
          <w:b/>
          <w:bCs/>
          <w:i/>
          <w:szCs w:val="28"/>
        </w:rPr>
        <w:t>(справочное)</w:t>
      </w:r>
      <w:bookmarkEnd w:id="38"/>
    </w:p>
    <w:p w14:paraId="3F1BA6DC" w14:textId="77777777" w:rsidR="00A040C0" w:rsidRPr="00010B2F" w:rsidRDefault="00A040C0" w:rsidP="00A040C0">
      <w:pPr>
        <w:spacing w:line="360" w:lineRule="auto"/>
        <w:jc w:val="center"/>
        <w:rPr>
          <w:b/>
          <w:bCs/>
          <w:i/>
          <w:szCs w:val="28"/>
        </w:rPr>
      </w:pPr>
    </w:p>
    <w:p w14:paraId="22DD0B9B" w14:textId="77777777" w:rsidR="00D46F5B" w:rsidRPr="00010B2F" w:rsidRDefault="00D46F5B" w:rsidP="006C10A3">
      <w:pPr>
        <w:pStyle w:val="3"/>
        <w:rPr>
          <w:bCs/>
          <w:szCs w:val="28"/>
        </w:rPr>
      </w:pPr>
      <w:bookmarkStart w:id="39" w:name="_Toc496691480"/>
      <w:r w:rsidRPr="00010B2F">
        <w:rPr>
          <w:bCs/>
          <w:szCs w:val="28"/>
        </w:rPr>
        <w:t>Пример введения ВКР</w:t>
      </w:r>
      <w:bookmarkEnd w:id="39"/>
    </w:p>
    <w:p w14:paraId="1513104E" w14:textId="77777777" w:rsidR="00D46F5B" w:rsidRPr="00010B2F" w:rsidRDefault="00D46F5B" w:rsidP="00521A43">
      <w:pPr>
        <w:ind w:firstLine="709"/>
        <w:jc w:val="center"/>
        <w:rPr>
          <w:b/>
          <w:snapToGrid w:val="0"/>
          <w:sz w:val="32"/>
          <w:szCs w:val="32"/>
        </w:rPr>
      </w:pPr>
    </w:p>
    <w:p w14:paraId="17652F65" w14:textId="77777777" w:rsidR="00D46F5B" w:rsidRPr="00010B2F" w:rsidRDefault="00D46F5B" w:rsidP="00D46F5B">
      <w:pPr>
        <w:pStyle w:val="23"/>
        <w:ind w:firstLine="0"/>
        <w:jc w:val="center"/>
        <w:rPr>
          <w:b/>
          <w:color w:val="000000"/>
          <w:sz w:val="32"/>
          <w:szCs w:val="32"/>
        </w:rPr>
      </w:pPr>
      <w:r w:rsidRPr="00010B2F">
        <w:rPr>
          <w:b/>
          <w:color w:val="000000"/>
          <w:sz w:val="32"/>
          <w:szCs w:val="32"/>
        </w:rPr>
        <w:t>Введение</w:t>
      </w:r>
    </w:p>
    <w:p w14:paraId="1FD7EBDE" w14:textId="77777777" w:rsidR="00D46F5B" w:rsidRPr="00010B2F" w:rsidRDefault="00D46F5B" w:rsidP="00D46F5B">
      <w:pPr>
        <w:pStyle w:val="HTML"/>
        <w:ind w:firstLine="540"/>
        <w:jc w:val="both"/>
        <w:rPr>
          <w:rFonts w:ascii="Times New Roman" w:hAnsi="Times New Roman" w:cs="Times New Roman"/>
          <w:color w:val="000000"/>
          <w:sz w:val="28"/>
          <w:szCs w:val="28"/>
        </w:rPr>
      </w:pPr>
    </w:p>
    <w:p w14:paraId="398063A3" w14:textId="77777777" w:rsidR="00D46F5B" w:rsidRPr="00010B2F" w:rsidRDefault="00D46F5B" w:rsidP="00D46F5B">
      <w:pPr>
        <w:pStyle w:val="HTML"/>
        <w:ind w:firstLine="540"/>
        <w:jc w:val="both"/>
        <w:rPr>
          <w:rFonts w:ascii="Times New Roman" w:hAnsi="Times New Roman" w:cs="Times New Roman"/>
          <w:color w:val="000000"/>
          <w:sz w:val="28"/>
          <w:szCs w:val="28"/>
        </w:rPr>
      </w:pPr>
    </w:p>
    <w:p w14:paraId="0D7B42B4" w14:textId="77777777" w:rsidR="00D77DC2" w:rsidRPr="00010B2F" w:rsidRDefault="00D77DC2" w:rsidP="00D77DC2">
      <w:pPr>
        <w:ind w:firstLine="709"/>
        <w:rPr>
          <w:szCs w:val="28"/>
        </w:rPr>
      </w:pPr>
      <w:r w:rsidRPr="00010B2F">
        <w:rPr>
          <w:szCs w:val="28"/>
        </w:rPr>
        <w:t xml:space="preserve">Промышленные предприятия играют ведущую роль в экономическом развитии страны. Ведущая роль промышленности объясняется тем, что от ее развития зависит степень удовлетворения нужд и потребностей общества в высококачественной продукции, техническое перевооружение и интенсификация производства. </w:t>
      </w:r>
    </w:p>
    <w:p w14:paraId="4CBAA8BD" w14:textId="77777777" w:rsidR="00D77DC2" w:rsidRPr="00010B2F" w:rsidRDefault="00D77DC2" w:rsidP="00D77DC2">
      <w:pPr>
        <w:ind w:firstLine="709"/>
        <w:rPr>
          <w:szCs w:val="28"/>
          <w:shd w:val="clear" w:color="auto" w:fill="FFFFFF"/>
        </w:rPr>
      </w:pPr>
      <w:r w:rsidRPr="00010B2F">
        <w:rPr>
          <w:szCs w:val="28"/>
        </w:rPr>
        <w:t xml:space="preserve">Вопросы управления реализацией продукции промышленных предприятий всегда были актуальными. </w:t>
      </w:r>
      <w:r w:rsidRPr="00010B2F">
        <w:rPr>
          <w:szCs w:val="28"/>
          <w:shd w:val="clear" w:color="auto" w:fill="FFFFFF"/>
        </w:rPr>
        <w:t>Успешная реализация продукции является конечной и основной целью деятельности предприятия любой формы собственности. Промышленные предприятия стремятся к стабильному и четкому функционированию, это возможно при четко отлаженных процессах производства и сбыта готовой продукции. Эффективное управление реализацией продукции является одной из наиболее острых и актуальных задач для большинства промышленных предприятий, действующих в условиях рыночной экономики.</w:t>
      </w:r>
    </w:p>
    <w:p w14:paraId="2FE84117" w14:textId="77777777" w:rsidR="00D77DC2" w:rsidRPr="00010B2F" w:rsidRDefault="00D77DC2" w:rsidP="00D77DC2">
      <w:pPr>
        <w:ind w:firstLine="709"/>
        <w:rPr>
          <w:szCs w:val="28"/>
        </w:rPr>
      </w:pPr>
      <w:r w:rsidRPr="00010B2F">
        <w:rPr>
          <w:szCs w:val="28"/>
        </w:rPr>
        <w:t>Современные условия требуют от руководителей промышленных предприятий осуществлять постоянный поиск дополнительных ресурсов и возможностей для более эффективного их функционирования, включая современные методы управления реализацией продукции.</w:t>
      </w:r>
    </w:p>
    <w:p w14:paraId="7C15CE71" w14:textId="77777777" w:rsidR="00D77DC2" w:rsidRPr="00010B2F" w:rsidRDefault="00D77DC2" w:rsidP="00D77DC2">
      <w:pPr>
        <w:pStyle w:val="afe"/>
        <w:spacing w:before="0" w:beforeAutospacing="0" w:after="0" w:afterAutospacing="0"/>
        <w:ind w:firstLine="709"/>
        <w:jc w:val="both"/>
        <w:rPr>
          <w:sz w:val="28"/>
          <w:szCs w:val="28"/>
        </w:rPr>
      </w:pPr>
      <w:r w:rsidRPr="00010B2F">
        <w:rPr>
          <w:sz w:val="28"/>
          <w:szCs w:val="28"/>
        </w:rPr>
        <w:t xml:space="preserve">Роль реализации готовой продукции в промышленности достаточно активно обсуждается учеными и практиками. Интерес к данной проблематике обусловливается существенными резервами повышения конкурентоспособности взаимодействующих производителей и потребителей готовой продукции. Недоверие к контрагентам, высокие риски повышают </w:t>
      </w:r>
      <w:proofErr w:type="spellStart"/>
      <w:r w:rsidRPr="00010B2F">
        <w:rPr>
          <w:sz w:val="28"/>
          <w:szCs w:val="28"/>
        </w:rPr>
        <w:t>трансакционные</w:t>
      </w:r>
      <w:proofErr w:type="spellEnd"/>
      <w:r w:rsidRPr="00010B2F">
        <w:rPr>
          <w:sz w:val="28"/>
          <w:szCs w:val="28"/>
        </w:rPr>
        <w:t xml:space="preserve"> издержки, что ведет к снижению конкурентоспособности. </w:t>
      </w:r>
    </w:p>
    <w:p w14:paraId="6B9DC301" w14:textId="77777777" w:rsidR="00D77DC2" w:rsidRPr="00010B2F" w:rsidRDefault="00D77DC2" w:rsidP="00D77DC2">
      <w:pPr>
        <w:pStyle w:val="afe"/>
        <w:spacing w:before="0" w:beforeAutospacing="0" w:after="0" w:afterAutospacing="0"/>
        <w:ind w:firstLine="709"/>
        <w:jc w:val="both"/>
        <w:rPr>
          <w:sz w:val="28"/>
          <w:szCs w:val="28"/>
        </w:rPr>
      </w:pPr>
      <w:r w:rsidRPr="00010B2F">
        <w:rPr>
          <w:sz w:val="28"/>
          <w:szCs w:val="28"/>
        </w:rPr>
        <w:t xml:space="preserve">В условиях развития процессов интеграции возникает задача эффективного межфирменного управления хозяйственными образованиями в промышленности. Ключевым моментом при этом является высокое качество управления реализацией готовой продукции. </w:t>
      </w:r>
    </w:p>
    <w:p w14:paraId="1E4EE43E" w14:textId="77777777" w:rsidR="00D77DC2" w:rsidRPr="00010B2F" w:rsidRDefault="00D77DC2" w:rsidP="00D77DC2">
      <w:pPr>
        <w:pStyle w:val="afe"/>
        <w:spacing w:before="0" w:beforeAutospacing="0" w:after="0" w:afterAutospacing="0"/>
        <w:ind w:firstLine="709"/>
        <w:jc w:val="both"/>
        <w:rPr>
          <w:sz w:val="28"/>
          <w:szCs w:val="28"/>
        </w:rPr>
      </w:pPr>
      <w:r w:rsidRPr="00010B2F">
        <w:rPr>
          <w:sz w:val="28"/>
          <w:szCs w:val="28"/>
        </w:rPr>
        <w:t xml:space="preserve">Методология управления реализацией продукции промышленного предприятия развивалась от методов управления отдельными операциями до разработки бизнес-процессов на отдельном предприятии, и на современном  этапе переросло в межсистемное взаимодействие. Одной из проблем на современных промышленных предприятиях в современных условиях является сложность в выработке и внедрении </w:t>
      </w:r>
      <w:proofErr w:type="gramStart"/>
      <w:r w:rsidRPr="00010B2F">
        <w:rPr>
          <w:sz w:val="28"/>
          <w:szCs w:val="28"/>
        </w:rPr>
        <w:t>методического подхода</w:t>
      </w:r>
      <w:proofErr w:type="gramEnd"/>
      <w:r w:rsidRPr="00010B2F">
        <w:rPr>
          <w:sz w:val="28"/>
          <w:szCs w:val="28"/>
        </w:rPr>
        <w:t xml:space="preserve"> к управлению </w:t>
      </w:r>
      <w:r w:rsidRPr="00010B2F">
        <w:rPr>
          <w:sz w:val="28"/>
          <w:szCs w:val="28"/>
        </w:rPr>
        <w:lastRenderedPageBreak/>
        <w:t xml:space="preserve">реализацией готовой продукции, направленного на обеспечение баланса интересов контрагентов. </w:t>
      </w:r>
    </w:p>
    <w:p w14:paraId="5396E122" w14:textId="77777777" w:rsidR="00D77DC2" w:rsidRPr="00010B2F" w:rsidRDefault="00D77DC2" w:rsidP="00D77DC2">
      <w:pPr>
        <w:pStyle w:val="afe"/>
        <w:spacing w:before="0" w:beforeAutospacing="0" w:after="0" w:afterAutospacing="0"/>
        <w:ind w:firstLine="709"/>
        <w:jc w:val="both"/>
        <w:rPr>
          <w:sz w:val="28"/>
          <w:szCs w:val="28"/>
        </w:rPr>
      </w:pPr>
      <w:r w:rsidRPr="00010B2F">
        <w:rPr>
          <w:sz w:val="28"/>
          <w:szCs w:val="28"/>
        </w:rPr>
        <w:t>Таким образом, изменение характера взаимодействия между участниками рынка диктует необходимость совершенствования механизма управления реализацией продукции.</w:t>
      </w:r>
    </w:p>
    <w:p w14:paraId="5E47C18C" w14:textId="2D417CF3" w:rsidR="00D77DC2" w:rsidRPr="00010B2F" w:rsidRDefault="00D77DC2" w:rsidP="00D77DC2">
      <w:pPr>
        <w:pStyle w:val="afe"/>
        <w:spacing w:before="0" w:beforeAutospacing="0" w:after="0" w:afterAutospacing="0"/>
        <w:ind w:firstLine="709"/>
        <w:jc w:val="both"/>
        <w:rPr>
          <w:sz w:val="28"/>
          <w:szCs w:val="28"/>
        </w:rPr>
      </w:pPr>
      <w:r w:rsidRPr="00010B2F">
        <w:rPr>
          <w:sz w:val="28"/>
          <w:szCs w:val="28"/>
        </w:rPr>
        <w:t xml:space="preserve">Вопросы управления промышленными предприятиями, в том числе реализацией продукции в современных условиях рассматриваются в работах отечественных и зарубежных ученых, таких как: A. Л. Андреев, В. Н. Васильев, Н. М. Игнатьев, Д. А. Иванов, В. И. Сергеев, А. Н. </w:t>
      </w:r>
      <w:proofErr w:type="spellStart"/>
      <w:r w:rsidRPr="00010B2F">
        <w:rPr>
          <w:sz w:val="28"/>
          <w:szCs w:val="28"/>
        </w:rPr>
        <w:t>Стерлигова</w:t>
      </w:r>
      <w:proofErr w:type="spellEnd"/>
      <w:r w:rsidRPr="00010B2F">
        <w:rPr>
          <w:sz w:val="28"/>
          <w:szCs w:val="28"/>
        </w:rPr>
        <w:t xml:space="preserve">, В. В. Кондратьев, О. Н. Митрохин, А. Г. Мовсесян, Л. Т. </w:t>
      </w:r>
      <w:proofErr w:type="spellStart"/>
      <w:r w:rsidRPr="00010B2F">
        <w:rPr>
          <w:sz w:val="28"/>
          <w:szCs w:val="28"/>
        </w:rPr>
        <w:t>Снитко</w:t>
      </w:r>
      <w:proofErr w:type="spellEnd"/>
      <w:r w:rsidRPr="00010B2F">
        <w:rPr>
          <w:sz w:val="28"/>
          <w:szCs w:val="28"/>
        </w:rPr>
        <w:t>, Ю. П. Соболев, С. А. Уваров, Р.А.</w:t>
      </w:r>
      <w:r w:rsidR="00A821AA" w:rsidRPr="00010B2F">
        <w:rPr>
          <w:sz w:val="28"/>
          <w:szCs w:val="28"/>
        </w:rPr>
        <w:t> </w:t>
      </w:r>
      <w:proofErr w:type="spellStart"/>
      <w:r w:rsidRPr="00010B2F">
        <w:rPr>
          <w:sz w:val="28"/>
          <w:szCs w:val="28"/>
        </w:rPr>
        <w:t>Фатхутдинов</w:t>
      </w:r>
      <w:proofErr w:type="spellEnd"/>
      <w:r w:rsidRPr="00010B2F">
        <w:rPr>
          <w:sz w:val="28"/>
          <w:szCs w:val="28"/>
        </w:rPr>
        <w:t xml:space="preserve">, Р. </w:t>
      </w:r>
      <w:proofErr w:type="spellStart"/>
      <w:r w:rsidRPr="00010B2F">
        <w:rPr>
          <w:sz w:val="28"/>
          <w:szCs w:val="28"/>
        </w:rPr>
        <w:t>Коуз</w:t>
      </w:r>
      <w:proofErr w:type="spellEnd"/>
      <w:r w:rsidRPr="00010B2F">
        <w:rPr>
          <w:sz w:val="28"/>
          <w:szCs w:val="28"/>
        </w:rPr>
        <w:t xml:space="preserve">, К. </w:t>
      </w:r>
      <w:proofErr w:type="spellStart"/>
      <w:r w:rsidRPr="00010B2F">
        <w:rPr>
          <w:sz w:val="28"/>
          <w:szCs w:val="28"/>
        </w:rPr>
        <w:t>Эрроу</w:t>
      </w:r>
      <w:proofErr w:type="spellEnd"/>
      <w:r w:rsidRPr="00010B2F">
        <w:rPr>
          <w:sz w:val="28"/>
          <w:szCs w:val="28"/>
        </w:rPr>
        <w:t xml:space="preserve">, О. Уильямсон, X. </w:t>
      </w:r>
      <w:proofErr w:type="spellStart"/>
      <w:r w:rsidRPr="00010B2F">
        <w:rPr>
          <w:sz w:val="28"/>
          <w:szCs w:val="28"/>
        </w:rPr>
        <w:t>Демсетц</w:t>
      </w:r>
      <w:proofErr w:type="spellEnd"/>
      <w:r w:rsidRPr="00010B2F">
        <w:rPr>
          <w:sz w:val="28"/>
          <w:szCs w:val="28"/>
        </w:rPr>
        <w:t xml:space="preserve">, Р.Х. </w:t>
      </w:r>
      <w:proofErr w:type="spellStart"/>
      <w:r w:rsidRPr="00010B2F">
        <w:rPr>
          <w:sz w:val="28"/>
          <w:szCs w:val="28"/>
        </w:rPr>
        <w:t>Борк</w:t>
      </w:r>
      <w:proofErr w:type="spellEnd"/>
      <w:r w:rsidRPr="00010B2F">
        <w:rPr>
          <w:sz w:val="28"/>
          <w:szCs w:val="28"/>
        </w:rPr>
        <w:t>, Р.</w:t>
      </w:r>
      <w:r w:rsidR="00A821AA" w:rsidRPr="00010B2F">
        <w:rPr>
          <w:sz w:val="28"/>
          <w:szCs w:val="28"/>
        </w:rPr>
        <w:t> </w:t>
      </w:r>
      <w:proofErr w:type="spellStart"/>
      <w:r w:rsidRPr="00010B2F">
        <w:rPr>
          <w:sz w:val="28"/>
          <w:szCs w:val="28"/>
        </w:rPr>
        <w:t>Блэйр</w:t>
      </w:r>
      <w:proofErr w:type="spellEnd"/>
      <w:r w:rsidRPr="00010B2F">
        <w:rPr>
          <w:sz w:val="28"/>
          <w:szCs w:val="28"/>
        </w:rPr>
        <w:t xml:space="preserve">, Ж. Тироль, Дж. </w:t>
      </w:r>
      <w:proofErr w:type="spellStart"/>
      <w:r w:rsidRPr="00010B2F">
        <w:rPr>
          <w:sz w:val="28"/>
          <w:szCs w:val="28"/>
        </w:rPr>
        <w:t>Спенглера</w:t>
      </w:r>
      <w:proofErr w:type="spellEnd"/>
      <w:r w:rsidRPr="00010B2F">
        <w:rPr>
          <w:sz w:val="28"/>
          <w:szCs w:val="28"/>
        </w:rPr>
        <w:t xml:space="preserve">, Дж. </w:t>
      </w:r>
      <w:proofErr w:type="spellStart"/>
      <w:r w:rsidRPr="00010B2F">
        <w:rPr>
          <w:sz w:val="28"/>
          <w:szCs w:val="28"/>
        </w:rPr>
        <w:t>Форрестер</w:t>
      </w:r>
      <w:proofErr w:type="spellEnd"/>
      <w:r w:rsidRPr="00010B2F">
        <w:rPr>
          <w:sz w:val="28"/>
          <w:szCs w:val="28"/>
        </w:rPr>
        <w:t xml:space="preserve"> и др. </w:t>
      </w:r>
    </w:p>
    <w:p w14:paraId="01D8FCCB" w14:textId="77777777" w:rsidR="00D77DC2" w:rsidRPr="00010B2F" w:rsidRDefault="00D77DC2" w:rsidP="00D77DC2">
      <w:pPr>
        <w:pStyle w:val="afe"/>
        <w:spacing w:before="0" w:beforeAutospacing="0" w:after="0" w:afterAutospacing="0"/>
        <w:ind w:firstLine="709"/>
        <w:jc w:val="both"/>
        <w:rPr>
          <w:sz w:val="28"/>
          <w:szCs w:val="28"/>
        </w:rPr>
      </w:pPr>
      <w:r w:rsidRPr="00010B2F">
        <w:rPr>
          <w:sz w:val="28"/>
          <w:szCs w:val="28"/>
        </w:rPr>
        <w:t xml:space="preserve">Анализ современного состояния управления реализацией продукции позволил установить: </w:t>
      </w:r>
    </w:p>
    <w:p w14:paraId="7C669E8E" w14:textId="77777777" w:rsidR="00D77DC2" w:rsidRPr="00010B2F" w:rsidRDefault="00D77DC2" w:rsidP="00D77DC2">
      <w:pPr>
        <w:pStyle w:val="afe"/>
        <w:spacing w:before="0" w:beforeAutospacing="0" w:after="0" w:afterAutospacing="0"/>
        <w:ind w:firstLine="709"/>
        <w:jc w:val="both"/>
        <w:rPr>
          <w:sz w:val="28"/>
          <w:szCs w:val="28"/>
        </w:rPr>
      </w:pPr>
      <w:r w:rsidRPr="00010B2F">
        <w:rPr>
          <w:sz w:val="28"/>
          <w:szCs w:val="28"/>
        </w:rPr>
        <w:t xml:space="preserve">- на многих промышленных предприятиях отсутствует подход к организации реализации продукции, направленный на оптимизацию межфирменных операций на этапе реализации; </w:t>
      </w:r>
    </w:p>
    <w:p w14:paraId="07DDB13E" w14:textId="77777777" w:rsidR="00D77DC2" w:rsidRPr="00010B2F" w:rsidRDefault="00D77DC2" w:rsidP="00D77DC2">
      <w:pPr>
        <w:pStyle w:val="afe"/>
        <w:spacing w:before="0" w:beforeAutospacing="0" w:after="0" w:afterAutospacing="0"/>
        <w:ind w:firstLine="709"/>
        <w:jc w:val="both"/>
        <w:rPr>
          <w:sz w:val="28"/>
          <w:szCs w:val="28"/>
        </w:rPr>
      </w:pPr>
      <w:r w:rsidRPr="00010B2F">
        <w:rPr>
          <w:sz w:val="28"/>
          <w:szCs w:val="28"/>
        </w:rPr>
        <w:t xml:space="preserve">- не на всех промышленных предприятиях у руководства есть понимание, что политика сокращения потерь в рамках концепции «бережливого производства» может привести к значительной экономии затрат и повышению эффективности; </w:t>
      </w:r>
    </w:p>
    <w:p w14:paraId="5EE5411B" w14:textId="77777777" w:rsidR="00D77DC2" w:rsidRPr="00010B2F" w:rsidRDefault="00D77DC2" w:rsidP="00D77DC2">
      <w:pPr>
        <w:pStyle w:val="afe"/>
        <w:spacing w:before="0" w:beforeAutospacing="0" w:after="0" w:afterAutospacing="0"/>
        <w:ind w:firstLine="709"/>
        <w:jc w:val="both"/>
        <w:rPr>
          <w:sz w:val="28"/>
          <w:szCs w:val="28"/>
        </w:rPr>
      </w:pPr>
      <w:r w:rsidRPr="00010B2F">
        <w:rPr>
          <w:sz w:val="28"/>
          <w:szCs w:val="28"/>
        </w:rPr>
        <w:t>- не проработаны вопросы оценки эффективности реализации продукции с учетом достижения интересов производителя и покупателя.</w:t>
      </w:r>
    </w:p>
    <w:p w14:paraId="1BFFA1BF" w14:textId="77777777" w:rsidR="00D77DC2" w:rsidRPr="00010B2F" w:rsidRDefault="00D77DC2" w:rsidP="00D77DC2">
      <w:pPr>
        <w:pStyle w:val="afe"/>
        <w:spacing w:before="0" w:beforeAutospacing="0" w:after="0" w:afterAutospacing="0"/>
        <w:ind w:firstLine="709"/>
        <w:jc w:val="both"/>
        <w:rPr>
          <w:sz w:val="28"/>
          <w:szCs w:val="28"/>
        </w:rPr>
      </w:pPr>
      <w:r w:rsidRPr="00010B2F">
        <w:rPr>
          <w:sz w:val="28"/>
          <w:szCs w:val="28"/>
        </w:rPr>
        <w:t>Актуальность и практическая значимость указанных проблем определили выбор темы выпускной квалификационной работы, цель, задачи, объект и предмет исследования.</w:t>
      </w:r>
    </w:p>
    <w:p w14:paraId="38ECD64F" w14:textId="77777777" w:rsidR="00D77DC2" w:rsidRPr="00010B2F" w:rsidRDefault="00D77DC2" w:rsidP="00D77DC2">
      <w:pPr>
        <w:ind w:firstLine="709"/>
        <w:rPr>
          <w:szCs w:val="28"/>
        </w:rPr>
      </w:pPr>
      <w:r w:rsidRPr="00010B2F">
        <w:rPr>
          <w:szCs w:val="28"/>
        </w:rPr>
        <w:t xml:space="preserve">Целью выпускной квалификационной работы является </w:t>
      </w:r>
      <w:r w:rsidRPr="00010B2F">
        <w:t>разработка и обоснование</w:t>
      </w:r>
      <w:r w:rsidRPr="00010B2F">
        <w:rPr>
          <w:szCs w:val="28"/>
        </w:rPr>
        <w:t xml:space="preserve"> рекомендаций по совершенствованию управления реализацией продукции промышленного предприятия. </w:t>
      </w:r>
    </w:p>
    <w:p w14:paraId="70E657D5" w14:textId="77777777" w:rsidR="00D77DC2" w:rsidRPr="00010B2F" w:rsidRDefault="00D77DC2" w:rsidP="00D77DC2">
      <w:pPr>
        <w:ind w:firstLine="709"/>
        <w:rPr>
          <w:szCs w:val="28"/>
        </w:rPr>
      </w:pPr>
      <w:r w:rsidRPr="00010B2F">
        <w:rPr>
          <w:szCs w:val="28"/>
        </w:rPr>
        <w:t>Цель определила следующие задачи:</w:t>
      </w:r>
    </w:p>
    <w:p w14:paraId="4FC47CFD" w14:textId="77777777" w:rsidR="00D77DC2" w:rsidRPr="00010B2F" w:rsidRDefault="00D77DC2" w:rsidP="00D77DC2">
      <w:pPr>
        <w:ind w:firstLine="709"/>
        <w:rPr>
          <w:szCs w:val="28"/>
        </w:rPr>
      </w:pPr>
      <w:r w:rsidRPr="00010B2F">
        <w:rPr>
          <w:szCs w:val="28"/>
        </w:rPr>
        <w:t xml:space="preserve">- изучить теоретические основы совершенствования управления реализацией продукции промышленного предприятия; </w:t>
      </w:r>
    </w:p>
    <w:p w14:paraId="3FFBE46E" w14:textId="71DBABBA" w:rsidR="00D77DC2" w:rsidRPr="00010B2F" w:rsidRDefault="00D77DC2" w:rsidP="00D77DC2">
      <w:pPr>
        <w:ind w:firstLine="709"/>
        <w:rPr>
          <w:szCs w:val="28"/>
        </w:rPr>
      </w:pPr>
      <w:r w:rsidRPr="00010B2F">
        <w:rPr>
          <w:szCs w:val="28"/>
        </w:rPr>
        <w:t>- провести анализ управления реализацией продукции промышленного предприятия за 20</w:t>
      </w:r>
      <w:r w:rsidR="000F3022" w:rsidRPr="00010B2F">
        <w:rPr>
          <w:szCs w:val="28"/>
        </w:rPr>
        <w:t>2</w:t>
      </w:r>
      <w:r w:rsidR="001C1D91">
        <w:rPr>
          <w:szCs w:val="28"/>
        </w:rPr>
        <w:t>6</w:t>
      </w:r>
      <w:r w:rsidRPr="00010B2F">
        <w:rPr>
          <w:szCs w:val="28"/>
        </w:rPr>
        <w:t>-20</w:t>
      </w:r>
      <w:r w:rsidR="000F3022" w:rsidRPr="00010B2F">
        <w:rPr>
          <w:szCs w:val="28"/>
        </w:rPr>
        <w:t>2</w:t>
      </w:r>
      <w:r w:rsidR="001C1D91">
        <w:rPr>
          <w:szCs w:val="28"/>
        </w:rPr>
        <w:t>8</w:t>
      </w:r>
      <w:r w:rsidRPr="00010B2F">
        <w:rPr>
          <w:szCs w:val="28"/>
        </w:rPr>
        <w:t xml:space="preserve"> гг.;</w:t>
      </w:r>
    </w:p>
    <w:p w14:paraId="3D7726BA" w14:textId="77777777" w:rsidR="00D77DC2" w:rsidRPr="00010B2F" w:rsidRDefault="00D77DC2" w:rsidP="00D77DC2">
      <w:pPr>
        <w:ind w:firstLine="709"/>
        <w:rPr>
          <w:szCs w:val="28"/>
        </w:rPr>
      </w:pPr>
      <w:r w:rsidRPr="00010B2F">
        <w:rPr>
          <w:szCs w:val="28"/>
        </w:rPr>
        <w:t xml:space="preserve">- выявить проблемы промышленного предприятия в сфере управления реализацией продукции; </w:t>
      </w:r>
    </w:p>
    <w:p w14:paraId="1F159473" w14:textId="77777777" w:rsidR="00D77DC2" w:rsidRPr="00010B2F" w:rsidRDefault="00D77DC2" w:rsidP="00D77DC2">
      <w:pPr>
        <w:ind w:firstLine="709"/>
        <w:rPr>
          <w:szCs w:val="28"/>
        </w:rPr>
      </w:pPr>
      <w:r w:rsidRPr="00010B2F">
        <w:rPr>
          <w:szCs w:val="28"/>
        </w:rPr>
        <w:t>- выработать направления совершенствования управления реализацией продукции предприятия;</w:t>
      </w:r>
    </w:p>
    <w:p w14:paraId="19ECC251" w14:textId="77777777" w:rsidR="00D77DC2" w:rsidRPr="00010B2F" w:rsidRDefault="00D77DC2" w:rsidP="00D77DC2">
      <w:pPr>
        <w:ind w:firstLine="709"/>
        <w:rPr>
          <w:szCs w:val="28"/>
        </w:rPr>
      </w:pPr>
      <w:r w:rsidRPr="00010B2F">
        <w:rPr>
          <w:szCs w:val="28"/>
        </w:rPr>
        <w:t xml:space="preserve">- </w:t>
      </w:r>
      <w:r w:rsidR="00997D2B" w:rsidRPr="00010B2F">
        <w:rPr>
          <w:szCs w:val="28"/>
        </w:rPr>
        <w:t xml:space="preserve">предложить </w:t>
      </w:r>
      <w:r w:rsidRPr="00010B2F">
        <w:rPr>
          <w:szCs w:val="28"/>
        </w:rPr>
        <w:t>экономическ</w:t>
      </w:r>
      <w:r w:rsidR="00997D2B" w:rsidRPr="00010B2F">
        <w:rPr>
          <w:szCs w:val="28"/>
        </w:rPr>
        <w:t>ое</w:t>
      </w:r>
      <w:r w:rsidRPr="00010B2F">
        <w:rPr>
          <w:szCs w:val="28"/>
        </w:rPr>
        <w:t xml:space="preserve"> обоснова</w:t>
      </w:r>
      <w:r w:rsidR="00997D2B" w:rsidRPr="00010B2F">
        <w:rPr>
          <w:szCs w:val="28"/>
        </w:rPr>
        <w:t>ние</w:t>
      </w:r>
      <w:r w:rsidRPr="00010B2F">
        <w:rPr>
          <w:szCs w:val="28"/>
        </w:rPr>
        <w:t xml:space="preserve"> авторски</w:t>
      </w:r>
      <w:r w:rsidR="00997D2B" w:rsidRPr="00010B2F">
        <w:rPr>
          <w:bCs/>
          <w:szCs w:val="28"/>
        </w:rPr>
        <w:t>х</w:t>
      </w:r>
      <w:r w:rsidRPr="00010B2F">
        <w:rPr>
          <w:szCs w:val="28"/>
        </w:rPr>
        <w:t xml:space="preserve"> рекомендац</w:t>
      </w:r>
      <w:r w:rsidRPr="00010B2F">
        <w:rPr>
          <w:bCs/>
          <w:szCs w:val="28"/>
        </w:rPr>
        <w:t>и</w:t>
      </w:r>
      <w:r w:rsidR="00997D2B" w:rsidRPr="00010B2F">
        <w:rPr>
          <w:bCs/>
          <w:szCs w:val="28"/>
        </w:rPr>
        <w:t>й</w:t>
      </w:r>
      <w:r w:rsidRPr="00010B2F">
        <w:rPr>
          <w:bCs/>
          <w:szCs w:val="28"/>
        </w:rPr>
        <w:t>.</w:t>
      </w:r>
      <w:r w:rsidRPr="00010B2F">
        <w:rPr>
          <w:szCs w:val="28"/>
        </w:rPr>
        <w:t xml:space="preserve"> </w:t>
      </w:r>
    </w:p>
    <w:p w14:paraId="2AE75C4B" w14:textId="77777777" w:rsidR="00D77DC2" w:rsidRPr="00010B2F" w:rsidRDefault="00D77DC2" w:rsidP="00D77DC2">
      <w:pPr>
        <w:ind w:firstLine="709"/>
        <w:rPr>
          <w:szCs w:val="28"/>
        </w:rPr>
      </w:pPr>
      <w:r w:rsidRPr="00010B2F">
        <w:rPr>
          <w:szCs w:val="28"/>
        </w:rPr>
        <w:t>Объектом исследования данной работы является ПАО «</w:t>
      </w:r>
      <w:proofErr w:type="spellStart"/>
      <w:r w:rsidRPr="00010B2F">
        <w:rPr>
          <w:szCs w:val="28"/>
        </w:rPr>
        <w:t>Кувандыкский</w:t>
      </w:r>
      <w:proofErr w:type="spellEnd"/>
      <w:r w:rsidRPr="00010B2F">
        <w:rPr>
          <w:szCs w:val="28"/>
        </w:rPr>
        <w:t xml:space="preserve"> завод кузнечно-прессового оборудования «Долина».</w:t>
      </w:r>
    </w:p>
    <w:p w14:paraId="08CC6BF0" w14:textId="77777777" w:rsidR="00D77DC2" w:rsidRPr="00010B2F" w:rsidRDefault="00D77DC2" w:rsidP="00D77DC2">
      <w:pPr>
        <w:ind w:firstLine="709"/>
        <w:rPr>
          <w:szCs w:val="28"/>
        </w:rPr>
      </w:pPr>
      <w:r w:rsidRPr="00010B2F">
        <w:rPr>
          <w:szCs w:val="28"/>
        </w:rPr>
        <w:t>Предмет исследования – производственные, экономические и организационные отношения</w:t>
      </w:r>
      <w:r w:rsidR="005B215B" w:rsidRPr="00010B2F">
        <w:rPr>
          <w:szCs w:val="28"/>
        </w:rPr>
        <w:t xml:space="preserve">, возникающие </w:t>
      </w:r>
      <w:r w:rsidRPr="00010B2F">
        <w:rPr>
          <w:szCs w:val="28"/>
        </w:rPr>
        <w:t>в процессе управления реализацией продукции промышленного предприятия.</w:t>
      </w:r>
    </w:p>
    <w:p w14:paraId="25557CA1" w14:textId="77777777" w:rsidR="00D77DC2" w:rsidRPr="00010B2F" w:rsidRDefault="00D77DC2" w:rsidP="00D77DC2">
      <w:pPr>
        <w:ind w:firstLine="709"/>
        <w:rPr>
          <w:szCs w:val="28"/>
        </w:rPr>
      </w:pPr>
      <w:r w:rsidRPr="00010B2F">
        <w:rPr>
          <w:szCs w:val="28"/>
        </w:rPr>
        <w:lastRenderedPageBreak/>
        <w:t xml:space="preserve">При выполнении выпускной квалификационной работы были использованы следующие методы: наблюдение, анализ, </w:t>
      </w:r>
      <w:r w:rsidR="005B215B" w:rsidRPr="00010B2F">
        <w:rPr>
          <w:szCs w:val="28"/>
        </w:rPr>
        <w:t xml:space="preserve">синтез, </w:t>
      </w:r>
      <w:r w:rsidRPr="00010B2F">
        <w:rPr>
          <w:szCs w:val="28"/>
        </w:rPr>
        <w:t>экспертные, графические, математические и другие.</w:t>
      </w:r>
    </w:p>
    <w:p w14:paraId="5B9AE6EE" w14:textId="77777777" w:rsidR="00D77DC2" w:rsidRPr="00010B2F" w:rsidRDefault="00D77DC2" w:rsidP="00D77DC2">
      <w:pPr>
        <w:pStyle w:val="xl25"/>
        <w:pBdr>
          <w:left w:val="none" w:sz="0" w:space="0" w:color="auto"/>
          <w:bottom w:val="none" w:sz="0" w:space="0" w:color="auto"/>
          <w:right w:val="none" w:sz="0" w:space="0" w:color="auto"/>
        </w:pBdr>
        <w:spacing w:before="0" w:beforeAutospacing="0" w:after="0" w:afterAutospacing="0"/>
        <w:ind w:firstLine="709"/>
        <w:jc w:val="both"/>
        <w:textAlignment w:val="auto"/>
      </w:pPr>
      <w:r w:rsidRPr="00010B2F">
        <w:t>Информационной базой выпускной квалификационной работы явились нормативные и законодательные акты РФ,  научные труды и периодические издания в сфере управления реализацией продукции промышленного предприятия; а также нормативные и организационно-методические документы ПАО «</w:t>
      </w:r>
      <w:proofErr w:type="spellStart"/>
      <w:r w:rsidRPr="00010B2F">
        <w:t>Кувандыкский</w:t>
      </w:r>
      <w:proofErr w:type="spellEnd"/>
      <w:r w:rsidRPr="00010B2F">
        <w:t xml:space="preserve"> завод кузнечно-прессового оборудования «Долина». </w:t>
      </w:r>
    </w:p>
    <w:p w14:paraId="609A2C60" w14:textId="77777777" w:rsidR="00971D42" w:rsidRPr="00010B2F" w:rsidRDefault="00971D42" w:rsidP="00AE46FD">
      <w:pPr>
        <w:ind w:left="4320"/>
        <w:rPr>
          <w:szCs w:val="28"/>
        </w:rPr>
      </w:pPr>
    </w:p>
    <w:p w14:paraId="15A538A4" w14:textId="77777777" w:rsidR="00971D42" w:rsidRPr="00010B2F" w:rsidRDefault="00971D42" w:rsidP="00AE46FD">
      <w:pPr>
        <w:ind w:left="4320"/>
        <w:rPr>
          <w:szCs w:val="28"/>
        </w:rPr>
      </w:pPr>
    </w:p>
    <w:p w14:paraId="7E7AB647" w14:textId="77777777" w:rsidR="00971D42" w:rsidRPr="00010B2F" w:rsidRDefault="00971D42" w:rsidP="00AE46FD">
      <w:pPr>
        <w:ind w:left="4320"/>
        <w:rPr>
          <w:szCs w:val="28"/>
        </w:rPr>
      </w:pPr>
    </w:p>
    <w:p w14:paraId="44AFC5AB" w14:textId="77777777" w:rsidR="00971D42" w:rsidRPr="00010B2F" w:rsidRDefault="00971D42" w:rsidP="00AE46FD">
      <w:pPr>
        <w:ind w:left="4320"/>
        <w:rPr>
          <w:szCs w:val="28"/>
        </w:rPr>
      </w:pPr>
    </w:p>
    <w:p w14:paraId="263EFEF9" w14:textId="77777777" w:rsidR="00971D42" w:rsidRPr="00010B2F" w:rsidRDefault="00971D42" w:rsidP="00AE46FD">
      <w:pPr>
        <w:ind w:left="4320"/>
        <w:rPr>
          <w:szCs w:val="28"/>
        </w:rPr>
      </w:pPr>
    </w:p>
    <w:p w14:paraId="59C865BB" w14:textId="77777777" w:rsidR="00971D42" w:rsidRPr="00010B2F" w:rsidRDefault="00971D42" w:rsidP="00AE46FD">
      <w:pPr>
        <w:ind w:left="4320"/>
        <w:rPr>
          <w:szCs w:val="28"/>
        </w:rPr>
      </w:pPr>
    </w:p>
    <w:p w14:paraId="77F39783" w14:textId="77777777" w:rsidR="00971D42" w:rsidRPr="00010B2F" w:rsidRDefault="00971D42" w:rsidP="00AE46FD">
      <w:pPr>
        <w:ind w:left="4320"/>
        <w:rPr>
          <w:szCs w:val="28"/>
        </w:rPr>
      </w:pPr>
    </w:p>
    <w:p w14:paraId="570881F6" w14:textId="77777777" w:rsidR="00971D42" w:rsidRPr="00010B2F" w:rsidRDefault="00971D42" w:rsidP="00AE46FD">
      <w:pPr>
        <w:ind w:left="4320"/>
        <w:rPr>
          <w:szCs w:val="28"/>
        </w:rPr>
      </w:pPr>
    </w:p>
    <w:p w14:paraId="7C6EA07E" w14:textId="77777777" w:rsidR="00971D42" w:rsidRPr="00010B2F" w:rsidRDefault="00971D42" w:rsidP="00AE46FD">
      <w:pPr>
        <w:ind w:left="4320"/>
        <w:rPr>
          <w:szCs w:val="28"/>
        </w:rPr>
      </w:pPr>
    </w:p>
    <w:p w14:paraId="3B0FF1B8" w14:textId="77777777" w:rsidR="00971D42" w:rsidRPr="00010B2F" w:rsidRDefault="00971D42" w:rsidP="00AE46FD">
      <w:pPr>
        <w:ind w:left="4320"/>
        <w:rPr>
          <w:szCs w:val="28"/>
        </w:rPr>
      </w:pPr>
    </w:p>
    <w:p w14:paraId="6DB8E1B4" w14:textId="77777777" w:rsidR="005B215B" w:rsidRPr="00010B2F" w:rsidRDefault="005B215B" w:rsidP="00971D42">
      <w:pPr>
        <w:shd w:val="clear" w:color="auto" w:fill="FFFFFF"/>
        <w:jc w:val="center"/>
        <w:rPr>
          <w:b/>
          <w:color w:val="000000"/>
          <w:sz w:val="32"/>
          <w:szCs w:val="32"/>
        </w:rPr>
      </w:pPr>
    </w:p>
    <w:p w14:paraId="68B7A9A1" w14:textId="77777777" w:rsidR="005B215B" w:rsidRPr="00010B2F" w:rsidRDefault="005B215B" w:rsidP="00971D42">
      <w:pPr>
        <w:shd w:val="clear" w:color="auto" w:fill="FFFFFF"/>
        <w:jc w:val="center"/>
        <w:rPr>
          <w:b/>
          <w:color w:val="000000"/>
          <w:sz w:val="32"/>
          <w:szCs w:val="32"/>
        </w:rPr>
      </w:pPr>
    </w:p>
    <w:p w14:paraId="68F36D69" w14:textId="77777777" w:rsidR="005B215B" w:rsidRPr="00010B2F" w:rsidRDefault="005B215B" w:rsidP="00971D42">
      <w:pPr>
        <w:shd w:val="clear" w:color="auto" w:fill="FFFFFF"/>
        <w:jc w:val="center"/>
        <w:rPr>
          <w:b/>
          <w:color w:val="000000"/>
          <w:sz w:val="32"/>
          <w:szCs w:val="32"/>
        </w:rPr>
      </w:pPr>
    </w:p>
    <w:p w14:paraId="5DB952DF" w14:textId="77777777" w:rsidR="005B215B" w:rsidRPr="00010B2F" w:rsidRDefault="005B215B" w:rsidP="00971D42">
      <w:pPr>
        <w:shd w:val="clear" w:color="auto" w:fill="FFFFFF"/>
        <w:jc w:val="center"/>
        <w:rPr>
          <w:b/>
          <w:color w:val="000000"/>
          <w:sz w:val="32"/>
          <w:szCs w:val="32"/>
        </w:rPr>
      </w:pPr>
    </w:p>
    <w:p w14:paraId="29AD2D46" w14:textId="77777777" w:rsidR="005B215B" w:rsidRPr="00010B2F" w:rsidRDefault="005B215B" w:rsidP="00971D42">
      <w:pPr>
        <w:shd w:val="clear" w:color="auto" w:fill="FFFFFF"/>
        <w:jc w:val="center"/>
        <w:rPr>
          <w:b/>
          <w:color w:val="000000"/>
          <w:sz w:val="32"/>
          <w:szCs w:val="32"/>
        </w:rPr>
      </w:pPr>
    </w:p>
    <w:p w14:paraId="73AE9E5C" w14:textId="77777777" w:rsidR="005B215B" w:rsidRPr="00010B2F" w:rsidRDefault="005B215B" w:rsidP="00971D42">
      <w:pPr>
        <w:shd w:val="clear" w:color="auto" w:fill="FFFFFF"/>
        <w:jc w:val="center"/>
        <w:rPr>
          <w:b/>
          <w:color w:val="000000"/>
          <w:sz w:val="32"/>
          <w:szCs w:val="32"/>
        </w:rPr>
      </w:pPr>
    </w:p>
    <w:p w14:paraId="0CFE17A7" w14:textId="77777777" w:rsidR="005B215B" w:rsidRPr="00010B2F" w:rsidRDefault="005B215B" w:rsidP="00971D42">
      <w:pPr>
        <w:shd w:val="clear" w:color="auto" w:fill="FFFFFF"/>
        <w:jc w:val="center"/>
        <w:rPr>
          <w:b/>
          <w:color w:val="000000"/>
          <w:sz w:val="32"/>
          <w:szCs w:val="32"/>
        </w:rPr>
      </w:pPr>
    </w:p>
    <w:p w14:paraId="0ADE0842" w14:textId="77777777" w:rsidR="005B215B" w:rsidRPr="00010B2F" w:rsidRDefault="005B215B" w:rsidP="00971D42">
      <w:pPr>
        <w:shd w:val="clear" w:color="auto" w:fill="FFFFFF"/>
        <w:jc w:val="center"/>
        <w:rPr>
          <w:b/>
          <w:color w:val="000000"/>
          <w:sz w:val="32"/>
          <w:szCs w:val="32"/>
        </w:rPr>
      </w:pPr>
    </w:p>
    <w:p w14:paraId="02EF945D" w14:textId="77777777" w:rsidR="005B215B" w:rsidRPr="00010B2F" w:rsidRDefault="005B215B" w:rsidP="00971D42">
      <w:pPr>
        <w:shd w:val="clear" w:color="auto" w:fill="FFFFFF"/>
        <w:jc w:val="center"/>
        <w:rPr>
          <w:b/>
          <w:color w:val="000000"/>
          <w:sz w:val="32"/>
          <w:szCs w:val="32"/>
        </w:rPr>
      </w:pPr>
    </w:p>
    <w:p w14:paraId="3C1B52BB" w14:textId="77777777" w:rsidR="005B215B" w:rsidRPr="00010B2F" w:rsidRDefault="005B215B" w:rsidP="00971D42">
      <w:pPr>
        <w:shd w:val="clear" w:color="auto" w:fill="FFFFFF"/>
        <w:jc w:val="center"/>
        <w:rPr>
          <w:b/>
          <w:color w:val="000000"/>
          <w:sz w:val="32"/>
          <w:szCs w:val="32"/>
        </w:rPr>
      </w:pPr>
    </w:p>
    <w:p w14:paraId="7F41AA72" w14:textId="77777777" w:rsidR="005B215B" w:rsidRPr="00010B2F" w:rsidRDefault="005B215B" w:rsidP="00971D42">
      <w:pPr>
        <w:shd w:val="clear" w:color="auto" w:fill="FFFFFF"/>
        <w:jc w:val="center"/>
        <w:rPr>
          <w:b/>
          <w:color w:val="000000"/>
          <w:sz w:val="32"/>
          <w:szCs w:val="32"/>
        </w:rPr>
      </w:pPr>
    </w:p>
    <w:p w14:paraId="1534D872" w14:textId="77777777" w:rsidR="005B215B" w:rsidRPr="00010B2F" w:rsidRDefault="005B215B" w:rsidP="00971D42">
      <w:pPr>
        <w:shd w:val="clear" w:color="auto" w:fill="FFFFFF"/>
        <w:jc w:val="center"/>
        <w:rPr>
          <w:b/>
          <w:color w:val="000000"/>
          <w:sz w:val="32"/>
          <w:szCs w:val="32"/>
        </w:rPr>
      </w:pPr>
    </w:p>
    <w:p w14:paraId="276038CD" w14:textId="77777777" w:rsidR="005B215B" w:rsidRPr="00010B2F" w:rsidRDefault="005B215B" w:rsidP="00971D42">
      <w:pPr>
        <w:shd w:val="clear" w:color="auto" w:fill="FFFFFF"/>
        <w:jc w:val="center"/>
        <w:rPr>
          <w:b/>
          <w:color w:val="000000"/>
          <w:sz w:val="32"/>
          <w:szCs w:val="32"/>
        </w:rPr>
      </w:pPr>
    </w:p>
    <w:p w14:paraId="316FCA78" w14:textId="77777777" w:rsidR="005B215B" w:rsidRPr="00010B2F" w:rsidRDefault="005B215B" w:rsidP="00971D42">
      <w:pPr>
        <w:shd w:val="clear" w:color="auto" w:fill="FFFFFF"/>
        <w:jc w:val="center"/>
        <w:rPr>
          <w:b/>
          <w:color w:val="000000"/>
          <w:sz w:val="32"/>
          <w:szCs w:val="32"/>
        </w:rPr>
      </w:pPr>
    </w:p>
    <w:p w14:paraId="28B727B3" w14:textId="77777777" w:rsidR="005B215B" w:rsidRPr="00010B2F" w:rsidRDefault="005B215B" w:rsidP="00971D42">
      <w:pPr>
        <w:shd w:val="clear" w:color="auto" w:fill="FFFFFF"/>
        <w:jc w:val="center"/>
        <w:rPr>
          <w:b/>
          <w:color w:val="000000"/>
          <w:sz w:val="32"/>
          <w:szCs w:val="32"/>
        </w:rPr>
      </w:pPr>
    </w:p>
    <w:p w14:paraId="157ACA28" w14:textId="77777777" w:rsidR="005B215B" w:rsidRPr="00010B2F" w:rsidRDefault="005B215B" w:rsidP="00971D42">
      <w:pPr>
        <w:shd w:val="clear" w:color="auto" w:fill="FFFFFF"/>
        <w:jc w:val="center"/>
        <w:rPr>
          <w:b/>
          <w:color w:val="000000"/>
          <w:sz w:val="32"/>
          <w:szCs w:val="32"/>
        </w:rPr>
      </w:pPr>
    </w:p>
    <w:p w14:paraId="22AA28FD" w14:textId="77777777" w:rsidR="005B215B" w:rsidRPr="00010B2F" w:rsidRDefault="005B215B" w:rsidP="00971D42">
      <w:pPr>
        <w:shd w:val="clear" w:color="auto" w:fill="FFFFFF"/>
        <w:jc w:val="center"/>
        <w:rPr>
          <w:b/>
          <w:color w:val="000000"/>
          <w:sz w:val="32"/>
          <w:szCs w:val="32"/>
        </w:rPr>
      </w:pPr>
    </w:p>
    <w:p w14:paraId="74F33E2F" w14:textId="77777777" w:rsidR="005B215B" w:rsidRPr="00010B2F" w:rsidRDefault="005B215B" w:rsidP="00971D42">
      <w:pPr>
        <w:shd w:val="clear" w:color="auto" w:fill="FFFFFF"/>
        <w:jc w:val="center"/>
        <w:rPr>
          <w:b/>
          <w:color w:val="000000"/>
          <w:sz w:val="32"/>
          <w:szCs w:val="32"/>
        </w:rPr>
      </w:pPr>
    </w:p>
    <w:p w14:paraId="32A58DD5" w14:textId="77777777" w:rsidR="005B215B" w:rsidRPr="00010B2F" w:rsidRDefault="005B215B" w:rsidP="00971D42">
      <w:pPr>
        <w:shd w:val="clear" w:color="auto" w:fill="FFFFFF"/>
        <w:jc w:val="center"/>
        <w:rPr>
          <w:b/>
          <w:color w:val="000000"/>
          <w:sz w:val="32"/>
          <w:szCs w:val="32"/>
        </w:rPr>
      </w:pPr>
    </w:p>
    <w:p w14:paraId="143EE87E" w14:textId="77777777" w:rsidR="005B215B" w:rsidRPr="00010B2F" w:rsidRDefault="005B215B" w:rsidP="00971D42">
      <w:pPr>
        <w:shd w:val="clear" w:color="auto" w:fill="FFFFFF"/>
        <w:jc w:val="center"/>
        <w:rPr>
          <w:b/>
          <w:color w:val="000000"/>
          <w:sz w:val="32"/>
          <w:szCs w:val="32"/>
        </w:rPr>
      </w:pPr>
    </w:p>
    <w:p w14:paraId="4C69E185" w14:textId="77777777" w:rsidR="005B215B" w:rsidRPr="00010B2F" w:rsidRDefault="005B215B" w:rsidP="00971D42">
      <w:pPr>
        <w:shd w:val="clear" w:color="auto" w:fill="FFFFFF"/>
        <w:jc w:val="center"/>
        <w:rPr>
          <w:b/>
          <w:color w:val="000000"/>
          <w:sz w:val="32"/>
          <w:szCs w:val="32"/>
        </w:rPr>
      </w:pPr>
    </w:p>
    <w:p w14:paraId="14FD8A8E" w14:textId="77777777" w:rsidR="005B215B" w:rsidRPr="00010B2F" w:rsidRDefault="005B215B" w:rsidP="00971D42">
      <w:pPr>
        <w:shd w:val="clear" w:color="auto" w:fill="FFFFFF"/>
        <w:jc w:val="center"/>
        <w:rPr>
          <w:b/>
          <w:color w:val="000000"/>
          <w:sz w:val="32"/>
          <w:szCs w:val="32"/>
        </w:rPr>
      </w:pPr>
    </w:p>
    <w:p w14:paraId="5DB917E4" w14:textId="77777777" w:rsidR="005B215B" w:rsidRPr="00010B2F" w:rsidRDefault="005B215B" w:rsidP="00971D42">
      <w:pPr>
        <w:shd w:val="clear" w:color="auto" w:fill="FFFFFF"/>
        <w:jc w:val="center"/>
        <w:rPr>
          <w:b/>
          <w:color w:val="000000"/>
          <w:sz w:val="32"/>
          <w:szCs w:val="32"/>
        </w:rPr>
      </w:pPr>
    </w:p>
    <w:p w14:paraId="20D66969" w14:textId="77777777" w:rsidR="00971D42" w:rsidRPr="00010B2F" w:rsidRDefault="00971D42" w:rsidP="00BD04A9">
      <w:pPr>
        <w:pStyle w:val="3"/>
        <w:spacing w:line="240" w:lineRule="auto"/>
        <w:rPr>
          <w:sz w:val="32"/>
          <w:szCs w:val="32"/>
        </w:rPr>
      </w:pPr>
      <w:bookmarkStart w:id="40" w:name="_Toc496691481"/>
      <w:r w:rsidRPr="00010B2F">
        <w:rPr>
          <w:sz w:val="32"/>
          <w:szCs w:val="32"/>
        </w:rPr>
        <w:lastRenderedPageBreak/>
        <w:t>Приложение</w:t>
      </w:r>
      <w:proofErr w:type="gramStart"/>
      <w:r w:rsidRPr="00010B2F">
        <w:rPr>
          <w:sz w:val="32"/>
          <w:szCs w:val="32"/>
        </w:rPr>
        <w:t xml:space="preserve"> К</w:t>
      </w:r>
      <w:bookmarkEnd w:id="40"/>
      <w:proofErr w:type="gramEnd"/>
    </w:p>
    <w:p w14:paraId="5C96A3FB" w14:textId="77777777" w:rsidR="00971D42" w:rsidRPr="00010B2F" w:rsidRDefault="00971D42" w:rsidP="00BD04A9">
      <w:pPr>
        <w:jc w:val="center"/>
        <w:rPr>
          <w:b/>
          <w:bCs/>
          <w:i/>
          <w:szCs w:val="28"/>
        </w:rPr>
      </w:pPr>
      <w:bookmarkStart w:id="41" w:name="_Toc496691482"/>
      <w:r w:rsidRPr="00010B2F">
        <w:rPr>
          <w:b/>
          <w:bCs/>
          <w:i/>
          <w:szCs w:val="28"/>
        </w:rPr>
        <w:t>(справочное)</w:t>
      </w:r>
      <w:bookmarkEnd w:id="41"/>
    </w:p>
    <w:p w14:paraId="1A1DAEED" w14:textId="77777777" w:rsidR="00A040C0" w:rsidRPr="00010B2F" w:rsidRDefault="00A040C0" w:rsidP="00A040C0">
      <w:pPr>
        <w:jc w:val="center"/>
        <w:rPr>
          <w:b/>
          <w:bCs/>
          <w:i/>
          <w:szCs w:val="28"/>
        </w:rPr>
      </w:pPr>
    </w:p>
    <w:p w14:paraId="7FCC6C4C" w14:textId="77777777" w:rsidR="00971D42" w:rsidRPr="00010B2F" w:rsidRDefault="00971D42" w:rsidP="006C10A3">
      <w:pPr>
        <w:pStyle w:val="3"/>
        <w:rPr>
          <w:bCs/>
          <w:szCs w:val="28"/>
        </w:rPr>
      </w:pPr>
      <w:bookmarkStart w:id="42" w:name="_Toc496691483"/>
      <w:r w:rsidRPr="00010B2F">
        <w:rPr>
          <w:bCs/>
          <w:szCs w:val="28"/>
        </w:rPr>
        <w:t>Пример заключения ВКР</w:t>
      </w:r>
      <w:bookmarkEnd w:id="42"/>
    </w:p>
    <w:p w14:paraId="60639445" w14:textId="77777777" w:rsidR="00971D42" w:rsidRPr="00010B2F" w:rsidRDefault="00971D42" w:rsidP="00971D42">
      <w:pPr>
        <w:jc w:val="center"/>
        <w:rPr>
          <w:b/>
          <w:bCs/>
          <w:szCs w:val="28"/>
        </w:rPr>
      </w:pPr>
    </w:p>
    <w:p w14:paraId="673C1439" w14:textId="77777777" w:rsidR="00971D42" w:rsidRPr="00010B2F" w:rsidRDefault="00971D42" w:rsidP="00971D42">
      <w:pPr>
        <w:tabs>
          <w:tab w:val="left" w:pos="3480"/>
          <w:tab w:val="center" w:pos="4819"/>
        </w:tabs>
        <w:jc w:val="center"/>
        <w:rPr>
          <w:b/>
          <w:color w:val="000000"/>
          <w:sz w:val="32"/>
          <w:szCs w:val="32"/>
        </w:rPr>
      </w:pPr>
      <w:r w:rsidRPr="00010B2F">
        <w:rPr>
          <w:b/>
          <w:color w:val="000000"/>
          <w:sz w:val="32"/>
          <w:szCs w:val="32"/>
        </w:rPr>
        <w:t>Заключение</w:t>
      </w:r>
    </w:p>
    <w:p w14:paraId="06E0C3E6" w14:textId="77777777" w:rsidR="00971D42" w:rsidRPr="00010B2F" w:rsidRDefault="00971D42" w:rsidP="00971D42">
      <w:pPr>
        <w:tabs>
          <w:tab w:val="left" w:pos="3480"/>
          <w:tab w:val="center" w:pos="4819"/>
        </w:tabs>
        <w:jc w:val="center"/>
        <w:rPr>
          <w:color w:val="000000"/>
          <w:szCs w:val="28"/>
        </w:rPr>
      </w:pPr>
    </w:p>
    <w:p w14:paraId="77C80553" w14:textId="77777777" w:rsidR="00971D42" w:rsidRPr="00010B2F" w:rsidRDefault="00971D42" w:rsidP="00971D42">
      <w:pPr>
        <w:ind w:firstLine="567"/>
        <w:rPr>
          <w:color w:val="000000"/>
          <w:szCs w:val="28"/>
        </w:rPr>
      </w:pPr>
    </w:p>
    <w:p w14:paraId="4F8138E3" w14:textId="1423D594" w:rsidR="005B215B" w:rsidRPr="00010B2F" w:rsidRDefault="00114038" w:rsidP="005B215B">
      <w:pPr>
        <w:pStyle w:val="afe"/>
        <w:shd w:val="clear" w:color="auto" w:fill="FFFFFF"/>
        <w:spacing w:before="0" w:beforeAutospacing="0" w:after="0" w:afterAutospacing="0"/>
        <w:ind w:firstLine="709"/>
        <w:jc w:val="both"/>
        <w:rPr>
          <w:sz w:val="28"/>
          <w:szCs w:val="28"/>
        </w:rPr>
      </w:pPr>
      <w:r>
        <w:rPr>
          <w:sz w:val="28"/>
          <w:szCs w:val="28"/>
        </w:rPr>
        <w:t>П</w:t>
      </w:r>
      <w:r w:rsidR="00BD04A9" w:rsidRPr="00010B2F">
        <w:rPr>
          <w:sz w:val="28"/>
          <w:szCs w:val="28"/>
        </w:rPr>
        <w:t>ромышленное предприятие</w:t>
      </w:r>
      <w:r w:rsidR="005B215B" w:rsidRPr="00010B2F">
        <w:rPr>
          <w:sz w:val="28"/>
          <w:szCs w:val="28"/>
        </w:rPr>
        <w:t xml:space="preserve"> </w:t>
      </w:r>
      <w:r w:rsidR="00BD04A9" w:rsidRPr="00010B2F">
        <w:rPr>
          <w:sz w:val="28"/>
          <w:szCs w:val="28"/>
        </w:rPr>
        <w:t>–</w:t>
      </w:r>
      <w:r w:rsidR="005B215B" w:rsidRPr="00010B2F">
        <w:rPr>
          <w:sz w:val="28"/>
          <w:szCs w:val="28"/>
        </w:rPr>
        <w:t xml:space="preserve"> это основ</w:t>
      </w:r>
      <w:r w:rsidR="005B215B" w:rsidRPr="00010B2F">
        <w:rPr>
          <w:sz w:val="28"/>
          <w:szCs w:val="28"/>
        </w:rPr>
        <w:softHyphen/>
      </w:r>
      <w:r w:rsidR="005B215B" w:rsidRPr="00010B2F">
        <w:rPr>
          <w:spacing w:val="3"/>
          <w:sz w:val="28"/>
          <w:szCs w:val="28"/>
        </w:rPr>
        <w:t>ное звено экономики. Эффективная работа промышленных предприятий является важ</w:t>
      </w:r>
      <w:r w:rsidR="005B215B" w:rsidRPr="00010B2F">
        <w:rPr>
          <w:spacing w:val="3"/>
          <w:sz w:val="28"/>
          <w:szCs w:val="28"/>
        </w:rPr>
        <w:softHyphen/>
      </w:r>
      <w:r w:rsidR="005B215B" w:rsidRPr="00010B2F">
        <w:rPr>
          <w:spacing w:val="1"/>
          <w:sz w:val="28"/>
          <w:szCs w:val="28"/>
        </w:rPr>
        <w:t xml:space="preserve">нейшим условием успешного развития экономики страны. </w:t>
      </w:r>
      <w:r w:rsidR="005B215B" w:rsidRPr="00010B2F">
        <w:rPr>
          <w:sz w:val="28"/>
          <w:szCs w:val="28"/>
        </w:rPr>
        <w:t xml:space="preserve">Кроме производства перед промышленным предприятием стоит еще одна важная цель - реализация собственной продукции и организация системы ее сбыта. </w:t>
      </w:r>
    </w:p>
    <w:p w14:paraId="2B70407F" w14:textId="77777777" w:rsidR="005B215B" w:rsidRPr="00010B2F" w:rsidRDefault="005B215B" w:rsidP="005B215B">
      <w:pPr>
        <w:ind w:firstLine="709"/>
        <w:rPr>
          <w:szCs w:val="28"/>
        </w:rPr>
      </w:pPr>
      <w:r w:rsidRPr="00010B2F">
        <w:rPr>
          <w:szCs w:val="28"/>
        </w:rPr>
        <w:t xml:space="preserve">Процесс реализации - совокупность хозяйственных операций, связанных со сбытом и продажей продукции. </w:t>
      </w:r>
    </w:p>
    <w:p w14:paraId="0C670E6C" w14:textId="77777777" w:rsidR="005B215B" w:rsidRPr="00010B2F" w:rsidRDefault="005B215B" w:rsidP="005B215B">
      <w:pPr>
        <w:ind w:firstLine="709"/>
        <w:rPr>
          <w:szCs w:val="28"/>
        </w:rPr>
      </w:pPr>
      <w:r w:rsidRPr="00010B2F">
        <w:rPr>
          <w:szCs w:val="28"/>
        </w:rPr>
        <w:t>Управление реализацией продукции можно раскрыть в широком смысле - как общее руководство сбытовой деятельностью фирмы, например, регулируя уровень расходов на организацию сбыта, определяя общую политику в области каналов сбыта либо средства  и методы стимулирования. Также в узком смысле - как планирование и ежедневное руководство сбытовой деятельностью фирмы.</w:t>
      </w:r>
    </w:p>
    <w:p w14:paraId="68A1073E" w14:textId="77777777" w:rsidR="005B215B" w:rsidRPr="00010B2F" w:rsidRDefault="005B215B" w:rsidP="005B215B">
      <w:pPr>
        <w:tabs>
          <w:tab w:val="left" w:pos="2385"/>
        </w:tabs>
        <w:ind w:firstLine="709"/>
        <w:rPr>
          <w:szCs w:val="28"/>
        </w:rPr>
      </w:pPr>
      <w:r w:rsidRPr="00010B2F">
        <w:rPr>
          <w:szCs w:val="28"/>
        </w:rPr>
        <w:t>Особенности управления реализацией продукции промышленного предприятия были рассмотрены на примере ПАО «</w:t>
      </w:r>
      <w:proofErr w:type="spellStart"/>
      <w:r w:rsidRPr="00010B2F">
        <w:rPr>
          <w:szCs w:val="28"/>
        </w:rPr>
        <w:t>Кувандыкский</w:t>
      </w:r>
      <w:proofErr w:type="spellEnd"/>
      <w:r w:rsidRPr="00010B2F">
        <w:rPr>
          <w:szCs w:val="28"/>
        </w:rPr>
        <w:t xml:space="preserve"> завод кузнечно-прессового оборудования «Долина» - современного станкостроительного завода, производящего надежное уникальное кузнечно-прессовое и металлообрабатывающее оборудование. </w:t>
      </w:r>
    </w:p>
    <w:p w14:paraId="049FD6B4" w14:textId="77777777" w:rsidR="005B215B" w:rsidRPr="00010B2F" w:rsidRDefault="005B215B" w:rsidP="005B215B">
      <w:pPr>
        <w:ind w:firstLine="709"/>
        <w:rPr>
          <w:szCs w:val="28"/>
        </w:rPr>
      </w:pPr>
      <w:r w:rsidRPr="00010B2F">
        <w:rPr>
          <w:szCs w:val="28"/>
        </w:rPr>
        <w:t>Проведя анализ динамики основных экономических показателей завода, можно сделать вывод о снижении эффективности деятельности предприятия.</w:t>
      </w:r>
    </w:p>
    <w:p w14:paraId="02FC7091" w14:textId="0135FB34" w:rsidR="005B215B" w:rsidRPr="00010B2F" w:rsidRDefault="005B215B" w:rsidP="005B215B">
      <w:pPr>
        <w:pStyle w:val="afe"/>
        <w:spacing w:before="0" w:beforeAutospacing="0" w:after="0" w:afterAutospacing="0"/>
        <w:ind w:firstLine="709"/>
        <w:jc w:val="both"/>
        <w:rPr>
          <w:sz w:val="28"/>
          <w:szCs w:val="21"/>
        </w:rPr>
      </w:pPr>
      <w:r w:rsidRPr="00010B2F">
        <w:rPr>
          <w:sz w:val="28"/>
          <w:szCs w:val="21"/>
        </w:rPr>
        <w:t xml:space="preserve">Среди </w:t>
      </w:r>
      <w:proofErr w:type="gramStart"/>
      <w:r w:rsidRPr="00010B2F">
        <w:rPr>
          <w:sz w:val="28"/>
          <w:szCs w:val="21"/>
        </w:rPr>
        <w:t>факторов рыночной среды, влияющих на реализацию продукции предприятия н</w:t>
      </w:r>
      <w:r w:rsidR="000F3022" w:rsidRPr="00010B2F">
        <w:rPr>
          <w:sz w:val="28"/>
          <w:szCs w:val="21"/>
        </w:rPr>
        <w:t>а</w:t>
      </w:r>
      <w:r w:rsidRPr="00010B2F">
        <w:rPr>
          <w:sz w:val="28"/>
          <w:szCs w:val="21"/>
        </w:rPr>
        <w:t>прямую относятся</w:t>
      </w:r>
      <w:proofErr w:type="gramEnd"/>
      <w:r w:rsidRPr="00010B2F">
        <w:rPr>
          <w:sz w:val="28"/>
          <w:szCs w:val="21"/>
        </w:rPr>
        <w:t xml:space="preserve"> такие элементы как: потребители, конкуренты, конкуренты, посредники, поставщики. К косвенным факторам можно отнести - факторы макросреды – экономические, политико-правовые, демографические, научно-технические и т.д. </w:t>
      </w:r>
    </w:p>
    <w:p w14:paraId="29770E7E" w14:textId="77777777" w:rsidR="005B215B" w:rsidRPr="00010B2F" w:rsidRDefault="005B215B" w:rsidP="005B215B">
      <w:pPr>
        <w:ind w:firstLine="709"/>
        <w:rPr>
          <w:szCs w:val="28"/>
        </w:rPr>
      </w:pPr>
      <w:r w:rsidRPr="00010B2F">
        <w:rPr>
          <w:szCs w:val="28"/>
        </w:rPr>
        <w:t>Проведя их анализ можно сделать следующие выводы:</w:t>
      </w:r>
      <w:bookmarkStart w:id="43" w:name="_GoBack"/>
      <w:bookmarkEnd w:id="43"/>
    </w:p>
    <w:p w14:paraId="5773CADF" w14:textId="77777777" w:rsidR="005B215B" w:rsidRPr="00010B2F" w:rsidRDefault="005B215B" w:rsidP="005B215B">
      <w:pPr>
        <w:ind w:firstLine="709"/>
        <w:rPr>
          <w:szCs w:val="28"/>
        </w:rPr>
      </w:pPr>
      <w:r w:rsidRPr="00010B2F">
        <w:rPr>
          <w:szCs w:val="28"/>
        </w:rPr>
        <w:t xml:space="preserve">- </w:t>
      </w:r>
      <w:r w:rsidRPr="00010B2F">
        <w:t xml:space="preserve">основными потребителями предприятия являются строительные и металлообрабатывающие компании, основными </w:t>
      </w:r>
      <w:r w:rsidRPr="00010B2F">
        <w:rPr>
          <w:szCs w:val="28"/>
        </w:rPr>
        <w:t>мотивациями покупателей по приобретению оборудования завода являются качество, безопасность, быстрая доставка, цена;</w:t>
      </w:r>
    </w:p>
    <w:p w14:paraId="103AA85A" w14:textId="77777777" w:rsidR="005B215B" w:rsidRPr="00010B2F" w:rsidRDefault="005B215B" w:rsidP="005B215B">
      <w:pPr>
        <w:pStyle w:val="a9"/>
        <w:spacing w:line="240" w:lineRule="auto"/>
        <w:ind w:firstLine="709"/>
        <w:rPr>
          <w:szCs w:val="28"/>
        </w:rPr>
      </w:pPr>
      <w:proofErr w:type="gramStart"/>
      <w:r w:rsidRPr="00010B2F">
        <w:rPr>
          <w:szCs w:val="28"/>
        </w:rPr>
        <w:t xml:space="preserve">- при реализации продукции завода необходимо учитывать некоторые особенности: необходимость технических знаний и опыта; малочисленность перспективных потребителей, характерная для рынка товаров промышленного назначения; решение о закупке большинства товаров промышленного назначения носит коллективный характер, зависит от нескольких ответственных служащих потенциального покупателя; поставщик товаров </w:t>
      </w:r>
      <w:r w:rsidRPr="00010B2F">
        <w:rPr>
          <w:szCs w:val="28"/>
        </w:rPr>
        <w:lastRenderedPageBreak/>
        <w:t>промышленного назначения чаще всего имеет несколько крупных клиентов, закупающих львиную долю его товара;</w:t>
      </w:r>
      <w:proofErr w:type="gramEnd"/>
    </w:p>
    <w:p w14:paraId="35594848" w14:textId="77777777" w:rsidR="005B215B" w:rsidRPr="00010B2F" w:rsidRDefault="005B215B" w:rsidP="005B215B">
      <w:pPr>
        <w:tabs>
          <w:tab w:val="left" w:pos="-142"/>
          <w:tab w:val="left" w:pos="709"/>
          <w:tab w:val="left" w:pos="1080"/>
        </w:tabs>
        <w:ind w:firstLine="709"/>
        <w:rPr>
          <w:szCs w:val="28"/>
        </w:rPr>
      </w:pPr>
      <w:r w:rsidRPr="00010B2F">
        <w:rPr>
          <w:szCs w:val="28"/>
        </w:rPr>
        <w:t xml:space="preserve">- основными сегментами – конкурентными группами рынка </w:t>
      </w:r>
      <w:proofErr w:type="spellStart"/>
      <w:proofErr w:type="gramStart"/>
      <w:r w:rsidRPr="00010B2F">
        <w:rPr>
          <w:szCs w:val="28"/>
        </w:rPr>
        <w:t>кузнечно</w:t>
      </w:r>
      <w:proofErr w:type="spellEnd"/>
      <w:r w:rsidRPr="00010B2F">
        <w:rPr>
          <w:szCs w:val="28"/>
        </w:rPr>
        <w:t xml:space="preserve"> – прессового</w:t>
      </w:r>
      <w:proofErr w:type="gramEnd"/>
      <w:r w:rsidRPr="00010B2F">
        <w:rPr>
          <w:szCs w:val="28"/>
        </w:rPr>
        <w:t xml:space="preserve"> оборудования для завода будут торгующие организации, китайские производители и предприятия, предлагающие восстановленное оборудование;</w:t>
      </w:r>
    </w:p>
    <w:p w14:paraId="3D36C5DA" w14:textId="0EF2AAAC" w:rsidR="005B215B" w:rsidRPr="00010B2F" w:rsidRDefault="005B215B" w:rsidP="005B215B">
      <w:pPr>
        <w:tabs>
          <w:tab w:val="num" w:pos="360"/>
          <w:tab w:val="left" w:pos="720"/>
          <w:tab w:val="left" w:pos="1080"/>
        </w:tabs>
        <w:ind w:firstLine="709"/>
        <w:rPr>
          <w:szCs w:val="28"/>
        </w:rPr>
      </w:pPr>
      <w:r w:rsidRPr="00010B2F">
        <w:rPr>
          <w:szCs w:val="28"/>
        </w:rPr>
        <w:t xml:space="preserve">- основные конкуренты ПАО </w:t>
      </w:r>
      <w:proofErr w:type="spellStart"/>
      <w:r w:rsidRPr="00010B2F">
        <w:rPr>
          <w:szCs w:val="28"/>
        </w:rPr>
        <w:t>Кувандыкский</w:t>
      </w:r>
      <w:proofErr w:type="spellEnd"/>
      <w:r w:rsidRPr="00010B2F">
        <w:rPr>
          <w:szCs w:val="28"/>
        </w:rPr>
        <w:t xml:space="preserve"> завод кузнечно-прессового оборудования «Долина») в отрасли: </w:t>
      </w:r>
      <w:proofErr w:type="gramStart"/>
      <w:r w:rsidRPr="00010B2F">
        <w:rPr>
          <w:rStyle w:val="Subst"/>
          <w:b w:val="0"/>
          <w:i w:val="0"/>
          <w:szCs w:val="28"/>
        </w:rPr>
        <w:t>ОАО «Совместное предприятие «</w:t>
      </w:r>
      <w:proofErr w:type="spellStart"/>
      <w:r w:rsidRPr="00010B2F">
        <w:rPr>
          <w:rStyle w:val="Subst"/>
          <w:b w:val="0"/>
          <w:i w:val="0"/>
          <w:szCs w:val="28"/>
        </w:rPr>
        <w:t>Донпрессмаш</w:t>
      </w:r>
      <w:proofErr w:type="spellEnd"/>
      <w:r w:rsidRPr="00010B2F">
        <w:rPr>
          <w:rStyle w:val="Subst"/>
          <w:b w:val="0"/>
          <w:i w:val="0"/>
          <w:szCs w:val="28"/>
        </w:rPr>
        <w:t>», г. Азов; ОАО «Астраханский завод КПО», г. Астрахань; ЗАО «Строительные машины», г. Санкт-Петербург;</w:t>
      </w:r>
      <w:r w:rsidRPr="00010B2F">
        <w:rPr>
          <w:rStyle w:val="Subst"/>
          <w:szCs w:val="28"/>
        </w:rPr>
        <w:t xml:space="preserve"> </w:t>
      </w:r>
      <w:r w:rsidRPr="00010B2F">
        <w:rPr>
          <w:szCs w:val="28"/>
        </w:rPr>
        <w:t>Кузнечный завод КамАЗ; Рязанский завод «</w:t>
      </w:r>
      <w:proofErr w:type="spellStart"/>
      <w:r w:rsidRPr="00010B2F">
        <w:rPr>
          <w:szCs w:val="28"/>
        </w:rPr>
        <w:t>Тяжпрессмаш</w:t>
      </w:r>
      <w:proofErr w:type="spellEnd"/>
      <w:r w:rsidRPr="00010B2F">
        <w:rPr>
          <w:szCs w:val="28"/>
        </w:rPr>
        <w:t>»; ОАО «Гидропресс»;</w:t>
      </w:r>
      <w:proofErr w:type="gramEnd"/>
    </w:p>
    <w:p w14:paraId="795111E9" w14:textId="77777777" w:rsidR="005B215B" w:rsidRPr="00010B2F" w:rsidRDefault="005B215B" w:rsidP="005B215B">
      <w:pPr>
        <w:pStyle w:val="afb"/>
        <w:ind w:left="0" w:firstLine="709"/>
        <w:jc w:val="both"/>
        <w:rPr>
          <w:sz w:val="28"/>
          <w:szCs w:val="28"/>
        </w:rPr>
      </w:pPr>
      <w:r w:rsidRPr="00010B2F">
        <w:rPr>
          <w:sz w:val="28"/>
          <w:szCs w:val="28"/>
        </w:rPr>
        <w:t xml:space="preserve">- доля рынка ПАО </w:t>
      </w:r>
      <w:proofErr w:type="spellStart"/>
      <w:r w:rsidRPr="00010B2F">
        <w:rPr>
          <w:sz w:val="28"/>
          <w:szCs w:val="28"/>
        </w:rPr>
        <w:t>Кувандыкский</w:t>
      </w:r>
      <w:proofErr w:type="spellEnd"/>
      <w:r w:rsidRPr="00010B2F">
        <w:rPr>
          <w:sz w:val="28"/>
          <w:szCs w:val="28"/>
        </w:rPr>
        <w:t xml:space="preserve"> завод кузнечно-прессового оборудования «Долина» в отрасли в разрезе всех видов деятельности за период 201</w:t>
      </w:r>
      <w:r w:rsidR="00BD04A9" w:rsidRPr="00010B2F">
        <w:rPr>
          <w:sz w:val="28"/>
          <w:szCs w:val="28"/>
        </w:rPr>
        <w:t>5</w:t>
      </w:r>
      <w:r w:rsidRPr="00010B2F">
        <w:rPr>
          <w:sz w:val="28"/>
          <w:szCs w:val="28"/>
        </w:rPr>
        <w:t>-201</w:t>
      </w:r>
      <w:r w:rsidR="00BD04A9" w:rsidRPr="00010B2F">
        <w:rPr>
          <w:sz w:val="28"/>
          <w:szCs w:val="28"/>
        </w:rPr>
        <w:t>7</w:t>
      </w:r>
      <w:r w:rsidRPr="00010B2F">
        <w:rPr>
          <w:sz w:val="28"/>
          <w:szCs w:val="28"/>
        </w:rPr>
        <w:t xml:space="preserve"> гг. снижается.</w:t>
      </w:r>
    </w:p>
    <w:p w14:paraId="3629100E" w14:textId="77777777" w:rsidR="005B215B" w:rsidRPr="00010B2F" w:rsidRDefault="005B215B" w:rsidP="005B215B">
      <w:pPr>
        <w:pStyle w:val="afb"/>
        <w:ind w:left="0" w:firstLine="709"/>
        <w:jc w:val="both"/>
        <w:rPr>
          <w:sz w:val="28"/>
          <w:szCs w:val="28"/>
        </w:rPr>
      </w:pPr>
      <w:r w:rsidRPr="00010B2F">
        <w:rPr>
          <w:sz w:val="28"/>
          <w:szCs w:val="28"/>
        </w:rPr>
        <w:t>Основные ключевые конкурентные отличия и достоинства завода: большой срок эксплуатации выпускаемого оборудования, сервисное и гарантийное обслуживание, профессиональный подбор оборудования, отгрузка в короткие сроки в связи с наличием на складе необходимого оборудования и запасных частей, относительно низкие цены, разветвленная сеть дилеров и др.</w:t>
      </w:r>
    </w:p>
    <w:p w14:paraId="6059BF07" w14:textId="77777777" w:rsidR="005B215B" w:rsidRPr="00010B2F" w:rsidRDefault="005B215B" w:rsidP="005B215B">
      <w:pPr>
        <w:pStyle w:val="a9"/>
        <w:spacing w:line="240" w:lineRule="auto"/>
        <w:ind w:firstLine="709"/>
        <w:rPr>
          <w:szCs w:val="28"/>
        </w:rPr>
      </w:pPr>
      <w:r w:rsidRPr="00010B2F">
        <w:rPr>
          <w:szCs w:val="28"/>
        </w:rPr>
        <w:t xml:space="preserve">Сбытом готовой продукции на заводе занимаются специалисты отдела маркетинга.  В ПАО </w:t>
      </w:r>
      <w:proofErr w:type="spellStart"/>
      <w:r w:rsidRPr="00010B2F">
        <w:rPr>
          <w:szCs w:val="28"/>
        </w:rPr>
        <w:t>Кувандыкский</w:t>
      </w:r>
      <w:proofErr w:type="spellEnd"/>
      <w:r w:rsidRPr="00010B2F">
        <w:rPr>
          <w:szCs w:val="28"/>
        </w:rPr>
        <w:t xml:space="preserve"> завод кузнечно-прессового оборудования «Долина»</w:t>
      </w:r>
      <w:r w:rsidRPr="00010B2F">
        <w:t xml:space="preserve"> существуют как косвенный, так и прямой каналы сбыта. Реализация готовой продукции через собственную сбытовую сеть (прямая реализация)</w:t>
      </w:r>
      <w:r w:rsidRPr="00010B2F">
        <w:rPr>
          <w:i/>
          <w:iCs/>
        </w:rPr>
        <w:t xml:space="preserve"> </w:t>
      </w:r>
      <w:r w:rsidRPr="00010B2F">
        <w:t>осуществляется отделом маркетинга завода</w:t>
      </w:r>
      <w:r w:rsidRPr="00010B2F">
        <w:rPr>
          <w:szCs w:val="28"/>
        </w:rPr>
        <w:t>, которая располагается рядом с производственным помещением. Кроме того, прямая реализация осуществляется ПАО «</w:t>
      </w:r>
      <w:proofErr w:type="spellStart"/>
      <w:r w:rsidRPr="00010B2F">
        <w:rPr>
          <w:szCs w:val="28"/>
        </w:rPr>
        <w:t>Кувандыкским</w:t>
      </w:r>
      <w:proofErr w:type="spellEnd"/>
      <w:r w:rsidRPr="00010B2F">
        <w:rPr>
          <w:szCs w:val="28"/>
        </w:rPr>
        <w:t xml:space="preserve"> заводом кузнечно-прессового оборудования «Долина» через собственные региональные сбытовые филиалы в городах: Москва, Омск, Пермь, Челябинск, Волгоград, Самара, Нижний Новгород. С помощью этих филиалов предприятие-изготовитель - ПАО </w:t>
      </w:r>
      <w:proofErr w:type="spellStart"/>
      <w:r w:rsidRPr="00010B2F">
        <w:rPr>
          <w:szCs w:val="28"/>
        </w:rPr>
        <w:t>Кувандыкский</w:t>
      </w:r>
      <w:proofErr w:type="spellEnd"/>
      <w:r w:rsidRPr="00010B2F">
        <w:rPr>
          <w:szCs w:val="28"/>
        </w:rPr>
        <w:t xml:space="preserve"> завод кузнечно-прессового оборудования «Долина» -  имеет возможность хранить продукцию и контролировать процесс ее реализации. </w:t>
      </w:r>
    </w:p>
    <w:p w14:paraId="6E02567E" w14:textId="6998391D" w:rsidR="005B215B" w:rsidRPr="00010B2F" w:rsidRDefault="005B215B" w:rsidP="005B215B">
      <w:pPr>
        <w:ind w:right="-1" w:firstLine="709"/>
        <w:rPr>
          <w:szCs w:val="28"/>
        </w:rPr>
      </w:pPr>
      <w:proofErr w:type="gramStart"/>
      <w:r w:rsidRPr="00010B2F">
        <w:rPr>
          <w:szCs w:val="28"/>
        </w:rPr>
        <w:t xml:space="preserve">Реализация продукции завода также осуществляется через посредников </w:t>
      </w:r>
      <w:r w:rsidR="000F3022" w:rsidRPr="00010B2F">
        <w:rPr>
          <w:szCs w:val="28"/>
        </w:rPr>
        <w:t>- официальных</w:t>
      </w:r>
      <w:r w:rsidRPr="00010B2F">
        <w:rPr>
          <w:szCs w:val="28"/>
        </w:rPr>
        <w:t xml:space="preserve"> дилеров и других посредников – ООО «</w:t>
      </w:r>
      <w:proofErr w:type="spellStart"/>
      <w:r w:rsidRPr="00010B2F">
        <w:rPr>
          <w:szCs w:val="28"/>
        </w:rPr>
        <w:t>АркВэлд</w:t>
      </w:r>
      <w:proofErr w:type="spellEnd"/>
      <w:r w:rsidRPr="00010B2F">
        <w:rPr>
          <w:szCs w:val="28"/>
        </w:rPr>
        <w:t xml:space="preserve">» (г. Москва), </w:t>
      </w:r>
      <w:r w:rsidRPr="00010B2F">
        <w:rPr>
          <w:szCs w:val="28"/>
          <w:shd w:val="clear" w:color="auto" w:fill="FFFFFF"/>
        </w:rPr>
        <w:t>ТОО «</w:t>
      </w:r>
      <w:proofErr w:type="spellStart"/>
      <w:r w:rsidRPr="00010B2F">
        <w:rPr>
          <w:szCs w:val="28"/>
          <w:shd w:val="clear" w:color="auto" w:fill="FFFFFF"/>
        </w:rPr>
        <w:t>АктюбСнабЗапчасть</w:t>
      </w:r>
      <w:proofErr w:type="spellEnd"/>
      <w:r w:rsidRPr="00010B2F">
        <w:rPr>
          <w:szCs w:val="28"/>
          <w:shd w:val="clear" w:color="auto" w:fill="FFFFFF"/>
        </w:rPr>
        <w:t xml:space="preserve">» (г. </w:t>
      </w:r>
      <w:proofErr w:type="spellStart"/>
      <w:r w:rsidRPr="00010B2F">
        <w:rPr>
          <w:szCs w:val="28"/>
          <w:shd w:val="clear" w:color="auto" w:fill="FFFFFF"/>
        </w:rPr>
        <w:t>Актобе</w:t>
      </w:r>
      <w:proofErr w:type="spellEnd"/>
      <w:r w:rsidRPr="00010B2F">
        <w:rPr>
          <w:szCs w:val="28"/>
          <w:shd w:val="clear" w:color="auto" w:fill="FFFFFF"/>
        </w:rPr>
        <w:t xml:space="preserve">), </w:t>
      </w:r>
      <w:r w:rsidRPr="00010B2F">
        <w:rPr>
          <w:szCs w:val="28"/>
        </w:rPr>
        <w:t>ООО «Гран-Сервис» (г. Кемерово), ИП «</w:t>
      </w:r>
      <w:proofErr w:type="spellStart"/>
      <w:r w:rsidRPr="00010B2F">
        <w:rPr>
          <w:szCs w:val="28"/>
        </w:rPr>
        <w:t>Такык</w:t>
      </w:r>
      <w:proofErr w:type="spellEnd"/>
      <w:r w:rsidRPr="00010B2F">
        <w:rPr>
          <w:szCs w:val="28"/>
        </w:rPr>
        <w:t xml:space="preserve"> </w:t>
      </w:r>
      <w:proofErr w:type="spellStart"/>
      <w:r w:rsidRPr="00010B2F">
        <w:rPr>
          <w:szCs w:val="28"/>
        </w:rPr>
        <w:t>Олечглер</w:t>
      </w:r>
      <w:proofErr w:type="spellEnd"/>
      <w:r w:rsidRPr="00010B2F">
        <w:rPr>
          <w:szCs w:val="28"/>
        </w:rPr>
        <w:t>»  (г. Ашгабат).</w:t>
      </w:r>
      <w:proofErr w:type="gramEnd"/>
      <w:r w:rsidRPr="00010B2F">
        <w:rPr>
          <w:szCs w:val="28"/>
        </w:rPr>
        <w:t xml:space="preserve"> Это торговые предприятия, находящиеся в России и странах ближнего зарубежья, и реализующие как продукцию ПАО </w:t>
      </w:r>
      <w:proofErr w:type="spellStart"/>
      <w:r w:rsidRPr="00010B2F">
        <w:rPr>
          <w:szCs w:val="28"/>
        </w:rPr>
        <w:t>Кувандыкский</w:t>
      </w:r>
      <w:proofErr w:type="spellEnd"/>
      <w:r w:rsidRPr="00010B2F">
        <w:rPr>
          <w:szCs w:val="28"/>
        </w:rPr>
        <w:t xml:space="preserve"> завод кузнечно-прессового оборудования «Долина», так и других производителей оборудования.</w:t>
      </w:r>
    </w:p>
    <w:p w14:paraId="6ABD0FA4" w14:textId="77777777" w:rsidR="005B215B" w:rsidRPr="00010B2F" w:rsidRDefault="005B215B" w:rsidP="005B215B">
      <w:pPr>
        <w:pStyle w:val="afe"/>
        <w:spacing w:before="0" w:beforeAutospacing="0" w:after="0" w:afterAutospacing="0"/>
        <w:ind w:firstLine="709"/>
        <w:jc w:val="both"/>
        <w:rPr>
          <w:sz w:val="28"/>
          <w:szCs w:val="28"/>
        </w:rPr>
      </w:pPr>
      <w:r w:rsidRPr="00010B2F">
        <w:rPr>
          <w:sz w:val="28"/>
          <w:szCs w:val="28"/>
        </w:rPr>
        <w:t xml:space="preserve">В ПАО </w:t>
      </w:r>
      <w:proofErr w:type="spellStart"/>
      <w:r w:rsidRPr="00010B2F">
        <w:rPr>
          <w:sz w:val="28"/>
          <w:szCs w:val="28"/>
        </w:rPr>
        <w:t>Кувандыкский</w:t>
      </w:r>
      <w:proofErr w:type="spellEnd"/>
      <w:r w:rsidRPr="00010B2F">
        <w:rPr>
          <w:sz w:val="28"/>
          <w:szCs w:val="28"/>
        </w:rPr>
        <w:t xml:space="preserve"> завод кузнечно-прессового оборудования «Долина» существует склад готовой продукции и служба сбыта. Скорость сбыта продукции предприятия минимальна и, в зависимости от условий договора, товар может быть реализован в течение одного дня.</w:t>
      </w:r>
    </w:p>
    <w:p w14:paraId="720DE7C2" w14:textId="77777777" w:rsidR="005B215B" w:rsidRPr="00010B2F" w:rsidRDefault="005B215B" w:rsidP="005B215B">
      <w:pPr>
        <w:ind w:firstLine="709"/>
        <w:rPr>
          <w:szCs w:val="28"/>
        </w:rPr>
      </w:pPr>
      <w:r w:rsidRPr="00010B2F">
        <w:rPr>
          <w:szCs w:val="28"/>
        </w:rPr>
        <w:t xml:space="preserve">Завод может также оказывать дополнительные услуги по перевозке произведенной продукции любыми видами транспорта в города России и СНГ, если это предусмотрено договором. Предварительный расчет срока и стоимости </w:t>
      </w:r>
      <w:r w:rsidRPr="00010B2F">
        <w:rPr>
          <w:szCs w:val="28"/>
        </w:rPr>
        <w:lastRenderedPageBreak/>
        <w:t>доставки выбранной продукции можно произвести, выбрав одну из транспортных компаний: «Деловые линии», «</w:t>
      </w:r>
      <w:proofErr w:type="spellStart"/>
      <w:r w:rsidRPr="00010B2F">
        <w:rPr>
          <w:szCs w:val="28"/>
        </w:rPr>
        <w:t>ЖелДорЭкспедиция</w:t>
      </w:r>
      <w:proofErr w:type="spellEnd"/>
      <w:r w:rsidRPr="00010B2F">
        <w:rPr>
          <w:szCs w:val="28"/>
        </w:rPr>
        <w:t>», «ПЭК», «КИТ». Недостатком является то, что по месту нахождения предприятия нет транспортных компаний, поэтому к стоимости доставки груза добавляются расходы по его транспортировке из г. Орск к терминалу транспортной компании.</w:t>
      </w:r>
    </w:p>
    <w:p w14:paraId="1A80EDDF" w14:textId="77777777" w:rsidR="005B215B" w:rsidRPr="00010B2F" w:rsidRDefault="005B215B" w:rsidP="005B215B">
      <w:pPr>
        <w:pStyle w:val="afb"/>
        <w:ind w:left="0" w:firstLine="709"/>
        <w:jc w:val="both"/>
        <w:rPr>
          <w:sz w:val="28"/>
          <w:szCs w:val="28"/>
        </w:rPr>
      </w:pPr>
      <w:r w:rsidRPr="00010B2F">
        <w:rPr>
          <w:sz w:val="28"/>
          <w:szCs w:val="28"/>
        </w:rPr>
        <w:t xml:space="preserve">Слабые стороны, ограничивающие сбыт продукции ПАО </w:t>
      </w:r>
      <w:proofErr w:type="spellStart"/>
      <w:r w:rsidRPr="00010B2F">
        <w:rPr>
          <w:sz w:val="28"/>
          <w:szCs w:val="28"/>
        </w:rPr>
        <w:t>Кувандыкский</w:t>
      </w:r>
      <w:proofErr w:type="spellEnd"/>
      <w:r w:rsidRPr="00010B2F">
        <w:rPr>
          <w:sz w:val="28"/>
          <w:szCs w:val="28"/>
        </w:rPr>
        <w:t xml:space="preserve"> завод кузнечно-прессового оборудования «Долина»: маркетинговые исследования рынка проводятся не в полном объеме, не устанавливаются долгосрочные взаимоотношения с потребителями; не достаточный уровень квалификации специалистов в области сбыта; ограниченный набор используемых средств системы формирования спроса и стимулирования сбыта (ФОССТИС). Не ведется оценка эффективности сбытовой деятельности, а, в частности, ее инструментов и отдачи от них.</w:t>
      </w:r>
    </w:p>
    <w:p w14:paraId="5F32492B" w14:textId="77777777" w:rsidR="005452A2" w:rsidRPr="00010B2F" w:rsidRDefault="005B215B" w:rsidP="005B215B">
      <w:pPr>
        <w:ind w:firstLine="709"/>
        <w:rPr>
          <w:szCs w:val="28"/>
        </w:rPr>
      </w:pPr>
      <w:r w:rsidRPr="00010B2F">
        <w:rPr>
          <w:szCs w:val="28"/>
        </w:rPr>
        <w:t xml:space="preserve">Для повышения эффективности реализации продукции ПАО </w:t>
      </w:r>
      <w:proofErr w:type="spellStart"/>
      <w:r w:rsidRPr="00010B2F">
        <w:rPr>
          <w:szCs w:val="28"/>
        </w:rPr>
        <w:t>Кувандыкский</w:t>
      </w:r>
      <w:proofErr w:type="spellEnd"/>
      <w:r w:rsidRPr="00010B2F">
        <w:rPr>
          <w:szCs w:val="28"/>
        </w:rPr>
        <w:t xml:space="preserve"> завод кузнечно-прессового оборудования «Долина» были разработаны следующие рекомендации: </w:t>
      </w:r>
    </w:p>
    <w:p w14:paraId="272DE990" w14:textId="77777777" w:rsidR="005452A2" w:rsidRPr="00010B2F" w:rsidRDefault="005452A2" w:rsidP="005B215B">
      <w:pPr>
        <w:ind w:firstLine="709"/>
        <w:rPr>
          <w:szCs w:val="28"/>
        </w:rPr>
      </w:pPr>
      <w:r w:rsidRPr="00010B2F">
        <w:rPr>
          <w:szCs w:val="28"/>
        </w:rPr>
        <w:t xml:space="preserve">- </w:t>
      </w:r>
      <w:r w:rsidR="005B215B" w:rsidRPr="00010B2F">
        <w:rPr>
          <w:szCs w:val="28"/>
        </w:rPr>
        <w:t>систематизация маркетинговых исследований рынка сбыта специалистами отдела маркетинга</w:t>
      </w:r>
      <w:r w:rsidRPr="00010B2F">
        <w:rPr>
          <w:szCs w:val="28"/>
        </w:rPr>
        <w:t xml:space="preserve">, затраты на осуществление составят </w:t>
      </w:r>
      <w:r w:rsidR="006F3CFD" w:rsidRPr="00010B2F">
        <w:rPr>
          <w:szCs w:val="28"/>
        </w:rPr>
        <w:t>3</w:t>
      </w:r>
      <w:r w:rsidRPr="00010B2F">
        <w:rPr>
          <w:bCs/>
          <w:szCs w:val="28"/>
        </w:rPr>
        <w:t>46,07 тыс. р., результат – прирост пр</w:t>
      </w:r>
      <w:r w:rsidR="006F3CFD" w:rsidRPr="00010B2F">
        <w:rPr>
          <w:bCs/>
          <w:szCs w:val="28"/>
        </w:rPr>
        <w:t>ибыли от продаж</w:t>
      </w:r>
      <w:r w:rsidRPr="00010B2F">
        <w:rPr>
          <w:bCs/>
          <w:szCs w:val="28"/>
        </w:rPr>
        <w:t xml:space="preserve"> </w:t>
      </w:r>
      <w:r w:rsidR="006F3CFD" w:rsidRPr="00010B2F">
        <w:rPr>
          <w:bCs/>
          <w:szCs w:val="28"/>
        </w:rPr>
        <w:t>в размере 716,4 тыс. р.</w:t>
      </w:r>
      <w:r w:rsidRPr="00010B2F">
        <w:rPr>
          <w:bCs/>
          <w:szCs w:val="28"/>
        </w:rPr>
        <w:t>, экономический эффект составит</w:t>
      </w:r>
      <w:r w:rsidR="006F3CFD" w:rsidRPr="00010B2F">
        <w:rPr>
          <w:bCs/>
          <w:szCs w:val="28"/>
        </w:rPr>
        <w:t xml:space="preserve"> 370,33 тыс. р.</w:t>
      </w:r>
      <w:r w:rsidR="005B215B" w:rsidRPr="00010B2F">
        <w:rPr>
          <w:szCs w:val="28"/>
        </w:rPr>
        <w:t xml:space="preserve">; </w:t>
      </w:r>
    </w:p>
    <w:p w14:paraId="27660537" w14:textId="0FD4034A" w:rsidR="006B3B4B" w:rsidRPr="00010B2F" w:rsidRDefault="005452A2" w:rsidP="006B3B4B">
      <w:pPr>
        <w:ind w:firstLine="709"/>
        <w:rPr>
          <w:szCs w:val="28"/>
        </w:rPr>
      </w:pPr>
      <w:r w:rsidRPr="00010B2F">
        <w:rPr>
          <w:szCs w:val="28"/>
        </w:rPr>
        <w:t xml:space="preserve">- </w:t>
      </w:r>
      <w:r w:rsidR="005B215B" w:rsidRPr="00010B2F">
        <w:rPr>
          <w:szCs w:val="28"/>
        </w:rPr>
        <w:t>осуществление качественной подготовки персонала, связанного со сбытом</w:t>
      </w:r>
      <w:r w:rsidR="005A4DEE" w:rsidRPr="00010B2F">
        <w:rPr>
          <w:szCs w:val="28"/>
        </w:rPr>
        <w:t>,</w:t>
      </w:r>
      <w:r w:rsidR="006B3B4B" w:rsidRPr="00010B2F">
        <w:rPr>
          <w:szCs w:val="28"/>
        </w:rPr>
        <w:t xml:space="preserve"> затраты на осуществление составят </w:t>
      </w:r>
      <w:r w:rsidR="006F3CFD" w:rsidRPr="00010B2F">
        <w:rPr>
          <w:szCs w:val="28"/>
        </w:rPr>
        <w:t>5</w:t>
      </w:r>
      <w:r w:rsidR="006B3B4B" w:rsidRPr="00010B2F">
        <w:rPr>
          <w:bCs/>
          <w:szCs w:val="28"/>
        </w:rPr>
        <w:t xml:space="preserve">34,31 тыс. р., результат </w:t>
      </w:r>
      <w:r w:rsidR="005A4DEE" w:rsidRPr="00010B2F">
        <w:rPr>
          <w:bCs/>
          <w:szCs w:val="28"/>
        </w:rPr>
        <w:t xml:space="preserve">- </w:t>
      </w:r>
      <w:r w:rsidR="006F3CFD" w:rsidRPr="00010B2F">
        <w:rPr>
          <w:bCs/>
          <w:szCs w:val="28"/>
        </w:rPr>
        <w:t>прирост прибыли от продаж в размере 884,4 тыс. р.,</w:t>
      </w:r>
      <w:r w:rsidR="006B3B4B" w:rsidRPr="00010B2F">
        <w:rPr>
          <w:bCs/>
          <w:szCs w:val="28"/>
        </w:rPr>
        <w:t xml:space="preserve"> экономический эффект составит </w:t>
      </w:r>
      <w:r w:rsidR="006F3CFD" w:rsidRPr="00010B2F">
        <w:rPr>
          <w:bCs/>
          <w:szCs w:val="28"/>
        </w:rPr>
        <w:t>350,09 тыс.</w:t>
      </w:r>
      <w:r w:rsidR="000F3022" w:rsidRPr="00010B2F">
        <w:rPr>
          <w:bCs/>
          <w:szCs w:val="28"/>
        </w:rPr>
        <w:t xml:space="preserve"> </w:t>
      </w:r>
      <w:r w:rsidR="006F3CFD" w:rsidRPr="00010B2F">
        <w:rPr>
          <w:bCs/>
          <w:szCs w:val="28"/>
        </w:rPr>
        <w:t>р.</w:t>
      </w:r>
      <w:r w:rsidR="006B3B4B" w:rsidRPr="00010B2F">
        <w:rPr>
          <w:szCs w:val="28"/>
        </w:rPr>
        <w:t xml:space="preserve">; </w:t>
      </w:r>
    </w:p>
    <w:p w14:paraId="0FE2E8E6" w14:textId="77777777" w:rsidR="005B215B" w:rsidRPr="00010B2F" w:rsidRDefault="006B3B4B" w:rsidP="005B215B">
      <w:pPr>
        <w:ind w:firstLine="709"/>
        <w:rPr>
          <w:color w:val="FF0000"/>
          <w:szCs w:val="28"/>
        </w:rPr>
      </w:pPr>
      <w:proofErr w:type="gramStart"/>
      <w:r w:rsidRPr="00010B2F">
        <w:rPr>
          <w:szCs w:val="28"/>
        </w:rPr>
        <w:t xml:space="preserve">- расширение используемых средств системы </w:t>
      </w:r>
      <w:r w:rsidR="006F3CFD" w:rsidRPr="00010B2F">
        <w:rPr>
          <w:szCs w:val="28"/>
        </w:rPr>
        <w:t>ФОССТИС</w:t>
      </w:r>
      <w:r w:rsidRPr="00010B2F">
        <w:rPr>
          <w:szCs w:val="28"/>
        </w:rPr>
        <w:t xml:space="preserve"> </w:t>
      </w:r>
      <w:r w:rsidR="006F3CFD" w:rsidRPr="00010B2F">
        <w:rPr>
          <w:szCs w:val="28"/>
        </w:rPr>
        <w:t>(</w:t>
      </w:r>
      <w:r w:rsidR="005B215B" w:rsidRPr="00010B2F">
        <w:rPr>
          <w:szCs w:val="28"/>
        </w:rPr>
        <w:t>введение дифференцированной шкалы скидок торговым посредникам</w:t>
      </w:r>
      <w:r w:rsidRPr="00010B2F">
        <w:rPr>
          <w:szCs w:val="28"/>
        </w:rPr>
        <w:t>,</w:t>
      </w:r>
      <w:r w:rsidR="005B215B" w:rsidRPr="00010B2F">
        <w:rPr>
          <w:szCs w:val="28"/>
        </w:rPr>
        <w:t xml:space="preserve"> предоставление рассрочки части платежа (50 %) постоянным клиентам</w:t>
      </w:r>
      <w:r w:rsidRPr="00010B2F">
        <w:rPr>
          <w:szCs w:val="28"/>
        </w:rPr>
        <w:t>,</w:t>
      </w:r>
      <w:r w:rsidR="005B215B" w:rsidRPr="00010B2F">
        <w:rPr>
          <w:szCs w:val="28"/>
        </w:rPr>
        <w:t xml:space="preserve"> предоставление дополнительных услуг в процессе реализации продукции</w:t>
      </w:r>
      <w:r w:rsidRPr="00010B2F">
        <w:rPr>
          <w:szCs w:val="28"/>
        </w:rPr>
        <w:t xml:space="preserve">, реклама в </w:t>
      </w:r>
      <w:r w:rsidRPr="00010B2F">
        <w:rPr>
          <w:szCs w:val="28"/>
          <w:lang w:val="en-US"/>
        </w:rPr>
        <w:t>Internet</w:t>
      </w:r>
      <w:r w:rsidRPr="00010B2F">
        <w:rPr>
          <w:szCs w:val="28"/>
        </w:rPr>
        <w:t xml:space="preserve"> и т.д.), затраты составят </w:t>
      </w:r>
      <w:r w:rsidR="006F3CFD" w:rsidRPr="00010B2F">
        <w:rPr>
          <w:szCs w:val="28"/>
        </w:rPr>
        <w:t>1</w:t>
      </w:r>
      <w:r w:rsidRPr="00010B2F">
        <w:rPr>
          <w:bCs/>
          <w:szCs w:val="28"/>
        </w:rPr>
        <w:t>391,08</w:t>
      </w:r>
      <w:r w:rsidR="005B215B" w:rsidRPr="00010B2F">
        <w:rPr>
          <w:szCs w:val="28"/>
        </w:rPr>
        <w:t xml:space="preserve"> </w:t>
      </w:r>
      <w:r w:rsidRPr="00010B2F">
        <w:rPr>
          <w:szCs w:val="28"/>
        </w:rPr>
        <w:t>тыс. р., результат –</w:t>
      </w:r>
      <w:r w:rsidR="006F3CFD" w:rsidRPr="00010B2F">
        <w:rPr>
          <w:szCs w:val="28"/>
        </w:rPr>
        <w:t xml:space="preserve"> </w:t>
      </w:r>
      <w:r w:rsidR="006F3CFD" w:rsidRPr="00010B2F">
        <w:rPr>
          <w:bCs/>
          <w:szCs w:val="28"/>
        </w:rPr>
        <w:t>прирост прибыли от продаж в размере 1716,4 тыс. р.</w:t>
      </w:r>
      <w:r w:rsidRPr="00010B2F">
        <w:rPr>
          <w:szCs w:val="28"/>
        </w:rPr>
        <w:t xml:space="preserve">, экономический эффект составит </w:t>
      </w:r>
      <w:r w:rsidR="006F3CFD" w:rsidRPr="00010B2F">
        <w:rPr>
          <w:szCs w:val="28"/>
        </w:rPr>
        <w:t>325,32 тыс. р</w:t>
      </w:r>
      <w:r w:rsidRPr="00010B2F">
        <w:rPr>
          <w:szCs w:val="28"/>
        </w:rPr>
        <w:t>.</w:t>
      </w:r>
      <w:proofErr w:type="gramEnd"/>
    </w:p>
    <w:p w14:paraId="0F0D71D6" w14:textId="77777777" w:rsidR="005B215B" w:rsidRDefault="005B215B" w:rsidP="005B215B">
      <w:pPr>
        <w:ind w:firstLine="709"/>
        <w:rPr>
          <w:szCs w:val="28"/>
        </w:rPr>
      </w:pPr>
      <w:r w:rsidRPr="00010B2F">
        <w:rPr>
          <w:szCs w:val="28"/>
        </w:rPr>
        <w:t>В заключение следует отметить, что управление реализацией продукции является важной составляющей деятельности предприятий. Это объясняется тем, что профессиональное решение вопросов реализации продукции призвано максимально удовлетворить потребности клиентов, создать дополнительные маркетинговые преимущества, увеличить объемы реализации, обеспечить рост прибыли не только в кратк</w:t>
      </w:r>
      <w:proofErr w:type="gramStart"/>
      <w:r w:rsidRPr="00010B2F">
        <w:rPr>
          <w:szCs w:val="28"/>
        </w:rPr>
        <w:t>о-</w:t>
      </w:r>
      <w:proofErr w:type="gramEnd"/>
      <w:r w:rsidRPr="00010B2F">
        <w:rPr>
          <w:szCs w:val="28"/>
        </w:rPr>
        <w:t>, но и в долгосрочном периоде, что позволит предприятию успешно функционировать в выбранной им сфере бизнеса.</w:t>
      </w:r>
    </w:p>
    <w:p w14:paraId="11D4CDA7" w14:textId="77777777" w:rsidR="005A4DEE" w:rsidRDefault="005A4DEE" w:rsidP="005B215B">
      <w:pPr>
        <w:jc w:val="center"/>
        <w:rPr>
          <w:b/>
          <w:color w:val="000000"/>
          <w:sz w:val="32"/>
          <w:szCs w:val="32"/>
        </w:rPr>
      </w:pPr>
    </w:p>
    <w:p w14:paraId="2BE227E8" w14:textId="77777777" w:rsidR="005A4DEE" w:rsidRDefault="005A4DEE" w:rsidP="005B215B">
      <w:pPr>
        <w:jc w:val="center"/>
        <w:rPr>
          <w:b/>
          <w:color w:val="000000"/>
          <w:sz w:val="32"/>
          <w:szCs w:val="32"/>
        </w:rPr>
      </w:pPr>
    </w:p>
    <w:p w14:paraId="1E21B784" w14:textId="77777777" w:rsidR="005A4DEE" w:rsidRDefault="005A4DEE" w:rsidP="005B215B">
      <w:pPr>
        <w:jc w:val="center"/>
        <w:rPr>
          <w:b/>
          <w:color w:val="000000"/>
          <w:sz w:val="32"/>
          <w:szCs w:val="32"/>
        </w:rPr>
      </w:pPr>
    </w:p>
    <w:p w14:paraId="0E89FA54" w14:textId="77777777" w:rsidR="005A4DEE" w:rsidRDefault="005A4DEE" w:rsidP="005B215B">
      <w:pPr>
        <w:jc w:val="center"/>
        <w:rPr>
          <w:b/>
          <w:color w:val="000000"/>
          <w:sz w:val="32"/>
          <w:szCs w:val="32"/>
        </w:rPr>
      </w:pPr>
    </w:p>
    <w:p w14:paraId="5E5524E8" w14:textId="77777777" w:rsidR="005A4DEE" w:rsidRDefault="005A4DEE" w:rsidP="0056567B">
      <w:pPr>
        <w:pStyle w:val="3"/>
        <w:rPr>
          <w:b w:val="0"/>
          <w:color w:val="000000"/>
          <w:sz w:val="32"/>
          <w:szCs w:val="32"/>
        </w:rPr>
      </w:pPr>
    </w:p>
    <w:sectPr w:rsidR="005A4DEE" w:rsidSect="00755886">
      <w:pgSz w:w="11907" w:h="16840" w:code="9"/>
      <w:pgMar w:top="1134" w:right="567"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BAC8D8" w14:textId="77777777" w:rsidR="00DA5A06" w:rsidRDefault="00DA5A06">
      <w:r>
        <w:separator/>
      </w:r>
    </w:p>
  </w:endnote>
  <w:endnote w:type="continuationSeparator" w:id="0">
    <w:p w14:paraId="22C3CF4D" w14:textId="77777777" w:rsidR="00DA5A06" w:rsidRDefault="00DA5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ISOCPEUR">
    <w:charset w:val="CC"/>
    <w:family w:val="swiss"/>
    <w:pitch w:val="variable"/>
    <w:sig w:usb0="00000287" w:usb1="00000000" w:usb2="00000000" w:usb3="00000000" w:csb0="0000009F" w:csb1="00000000"/>
  </w:font>
  <w:font w:name="Journal">
    <w:charset w:val="00"/>
    <w:family w:val="auto"/>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ndale Sans UI">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433999" w14:textId="77777777" w:rsidR="00B46399" w:rsidRDefault="00B46399" w:rsidP="00545EC1">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55057E98" w14:textId="77777777" w:rsidR="00B46399" w:rsidRDefault="00B46399">
    <w:pPr>
      <w:pStyle w:val="a6"/>
    </w:pPr>
  </w:p>
  <w:p w14:paraId="4ED66928" w14:textId="77777777" w:rsidR="00B46399" w:rsidRDefault="00B46399"/>
  <w:p w14:paraId="128CF881" w14:textId="77777777" w:rsidR="00B46399" w:rsidRDefault="00B4639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96BC92" w14:textId="77777777" w:rsidR="00B46399" w:rsidRPr="000A2F4F" w:rsidRDefault="00B46399">
    <w:pPr>
      <w:pStyle w:val="a6"/>
      <w:jc w:val="center"/>
      <w:rPr>
        <w:sz w:val="24"/>
        <w:szCs w:val="24"/>
      </w:rPr>
    </w:pPr>
    <w:r w:rsidRPr="000A2F4F">
      <w:rPr>
        <w:sz w:val="24"/>
        <w:szCs w:val="24"/>
      </w:rPr>
      <w:fldChar w:fldCharType="begin"/>
    </w:r>
    <w:r w:rsidRPr="000A2F4F">
      <w:rPr>
        <w:sz w:val="24"/>
        <w:szCs w:val="24"/>
      </w:rPr>
      <w:instrText>PAGE   \* MERGEFORMAT</w:instrText>
    </w:r>
    <w:r w:rsidRPr="000A2F4F">
      <w:rPr>
        <w:sz w:val="24"/>
        <w:szCs w:val="24"/>
      </w:rPr>
      <w:fldChar w:fldCharType="separate"/>
    </w:r>
    <w:r w:rsidR="00114038">
      <w:rPr>
        <w:noProof/>
        <w:sz w:val="24"/>
        <w:szCs w:val="24"/>
      </w:rPr>
      <w:t>45</w:t>
    </w:r>
    <w:r w:rsidRPr="000A2F4F">
      <w:rPr>
        <w:sz w:val="24"/>
        <w:szCs w:val="24"/>
      </w:rPr>
      <w:fldChar w:fldCharType="end"/>
    </w:r>
  </w:p>
  <w:p w14:paraId="4BCD0947" w14:textId="77777777" w:rsidR="00B46399" w:rsidRDefault="00B46399" w:rsidP="00C35E69">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8F4D0A" w14:textId="77777777" w:rsidR="00B46399" w:rsidRDefault="00B46399">
    <w:pPr>
      <w:pStyle w:val="a6"/>
      <w:jc w:val="center"/>
    </w:pPr>
  </w:p>
  <w:p w14:paraId="1F8B2C7C" w14:textId="77777777" w:rsidR="00B46399" w:rsidRDefault="00B4639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7755AF" w14:textId="77777777" w:rsidR="00DA5A06" w:rsidRDefault="00DA5A06">
      <w:r>
        <w:separator/>
      </w:r>
    </w:p>
  </w:footnote>
  <w:footnote w:type="continuationSeparator" w:id="0">
    <w:p w14:paraId="31844ACA" w14:textId="77777777" w:rsidR="00DA5A06" w:rsidRDefault="00DA5A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B1C1CB8"/>
    <w:lvl w:ilvl="0">
      <w:start w:val="1"/>
      <w:numFmt w:val="bullet"/>
      <w:lvlText w:val=""/>
      <w:lvlJc w:val="left"/>
      <w:pPr>
        <w:tabs>
          <w:tab w:val="num" w:pos="1492"/>
        </w:tabs>
        <w:ind w:left="1492" w:hanging="360"/>
      </w:pPr>
      <w:rPr>
        <w:rFonts w:ascii="Symbol" w:hAnsi="Symbol" w:hint="default"/>
      </w:rPr>
    </w:lvl>
  </w:abstractNum>
  <w:abstractNum w:abstractNumId="1">
    <w:nsid w:val="FFFFFF81"/>
    <w:multiLevelType w:val="singleLevel"/>
    <w:tmpl w:val="5A9CAFCC"/>
    <w:lvl w:ilvl="0">
      <w:start w:val="1"/>
      <w:numFmt w:val="bullet"/>
      <w:lvlText w:val=""/>
      <w:lvlJc w:val="left"/>
      <w:pPr>
        <w:tabs>
          <w:tab w:val="num" w:pos="1209"/>
        </w:tabs>
        <w:ind w:left="1209" w:hanging="360"/>
      </w:pPr>
      <w:rPr>
        <w:rFonts w:ascii="Symbol" w:hAnsi="Symbol" w:hint="default"/>
      </w:rPr>
    </w:lvl>
  </w:abstractNum>
  <w:abstractNum w:abstractNumId="2">
    <w:nsid w:val="FFFFFF82"/>
    <w:multiLevelType w:val="singleLevel"/>
    <w:tmpl w:val="2C3A38A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D209916"/>
    <w:lvl w:ilvl="0">
      <w:start w:val="1"/>
      <w:numFmt w:val="bullet"/>
      <w:lvlText w:val=""/>
      <w:lvlJc w:val="left"/>
      <w:pPr>
        <w:tabs>
          <w:tab w:val="num" w:pos="643"/>
        </w:tabs>
        <w:ind w:left="643" w:hanging="360"/>
      </w:pPr>
      <w:rPr>
        <w:rFonts w:ascii="Symbol" w:hAnsi="Symbol" w:hint="default"/>
      </w:rPr>
    </w:lvl>
  </w:abstractNum>
  <w:abstractNum w:abstractNumId="4">
    <w:nsid w:val="FFFFFF89"/>
    <w:multiLevelType w:val="singleLevel"/>
    <w:tmpl w:val="3D22A63C"/>
    <w:lvl w:ilvl="0">
      <w:start w:val="1"/>
      <w:numFmt w:val="bullet"/>
      <w:lvlText w:val=""/>
      <w:lvlJc w:val="left"/>
      <w:pPr>
        <w:tabs>
          <w:tab w:val="num" w:pos="360"/>
        </w:tabs>
        <w:ind w:left="360" w:hanging="360"/>
      </w:pPr>
      <w:rPr>
        <w:rFonts w:ascii="Symbol" w:hAnsi="Symbol" w:hint="default"/>
      </w:rPr>
    </w:lvl>
  </w:abstractNum>
  <w:abstractNum w:abstractNumId="5">
    <w:nsid w:val="FFFFFFFE"/>
    <w:multiLevelType w:val="singleLevel"/>
    <w:tmpl w:val="EA401974"/>
    <w:lvl w:ilvl="0">
      <w:numFmt w:val="decimal"/>
      <w:lvlText w:val="*"/>
      <w:lvlJc w:val="left"/>
    </w:lvl>
  </w:abstractNum>
  <w:abstractNum w:abstractNumId="6">
    <w:nsid w:val="01D90F87"/>
    <w:multiLevelType w:val="multilevel"/>
    <w:tmpl w:val="A57AA934"/>
    <w:lvl w:ilvl="0">
      <w:start w:val="2"/>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nsid w:val="04421138"/>
    <w:multiLevelType w:val="singleLevel"/>
    <w:tmpl w:val="A370A63A"/>
    <w:lvl w:ilvl="0">
      <w:start w:val="1"/>
      <w:numFmt w:val="decimal"/>
      <w:lvlText w:val="%1)"/>
      <w:legacy w:legacy="1" w:legacySpace="0" w:legacyIndent="316"/>
      <w:lvlJc w:val="left"/>
      <w:rPr>
        <w:rFonts w:ascii="Times New Roman" w:hAnsi="Times New Roman" w:hint="default"/>
      </w:rPr>
    </w:lvl>
  </w:abstractNum>
  <w:abstractNum w:abstractNumId="8">
    <w:nsid w:val="08763A69"/>
    <w:multiLevelType w:val="hybridMultilevel"/>
    <w:tmpl w:val="1CEE4F78"/>
    <w:lvl w:ilvl="0" w:tplc="EA401974">
      <w:start w:val="65535"/>
      <w:numFmt w:val="bullet"/>
      <w:lvlText w:val="-"/>
      <w:lvlJc w:val="left"/>
      <w:pPr>
        <w:ind w:left="1450" w:hanging="360"/>
      </w:pPr>
      <w:rPr>
        <w:rFonts w:ascii="Times New Roman" w:hAnsi="Times New Roman" w:hint="default"/>
      </w:rPr>
    </w:lvl>
    <w:lvl w:ilvl="1" w:tplc="04190003" w:tentative="1">
      <w:start w:val="1"/>
      <w:numFmt w:val="bullet"/>
      <w:lvlText w:val="o"/>
      <w:lvlJc w:val="left"/>
      <w:pPr>
        <w:ind w:left="2170" w:hanging="360"/>
      </w:pPr>
      <w:rPr>
        <w:rFonts w:ascii="Courier New" w:hAnsi="Courier New" w:cs="Courier New" w:hint="default"/>
      </w:rPr>
    </w:lvl>
    <w:lvl w:ilvl="2" w:tplc="04190005" w:tentative="1">
      <w:start w:val="1"/>
      <w:numFmt w:val="bullet"/>
      <w:lvlText w:val=""/>
      <w:lvlJc w:val="left"/>
      <w:pPr>
        <w:ind w:left="2890" w:hanging="360"/>
      </w:pPr>
      <w:rPr>
        <w:rFonts w:ascii="Wingdings" w:hAnsi="Wingdings" w:hint="default"/>
      </w:rPr>
    </w:lvl>
    <w:lvl w:ilvl="3" w:tplc="04190001" w:tentative="1">
      <w:start w:val="1"/>
      <w:numFmt w:val="bullet"/>
      <w:lvlText w:val=""/>
      <w:lvlJc w:val="left"/>
      <w:pPr>
        <w:ind w:left="3610" w:hanging="360"/>
      </w:pPr>
      <w:rPr>
        <w:rFonts w:ascii="Symbol" w:hAnsi="Symbol" w:hint="default"/>
      </w:rPr>
    </w:lvl>
    <w:lvl w:ilvl="4" w:tplc="04190003" w:tentative="1">
      <w:start w:val="1"/>
      <w:numFmt w:val="bullet"/>
      <w:lvlText w:val="o"/>
      <w:lvlJc w:val="left"/>
      <w:pPr>
        <w:ind w:left="4330" w:hanging="360"/>
      </w:pPr>
      <w:rPr>
        <w:rFonts w:ascii="Courier New" w:hAnsi="Courier New" w:cs="Courier New" w:hint="default"/>
      </w:rPr>
    </w:lvl>
    <w:lvl w:ilvl="5" w:tplc="04190005" w:tentative="1">
      <w:start w:val="1"/>
      <w:numFmt w:val="bullet"/>
      <w:lvlText w:val=""/>
      <w:lvlJc w:val="left"/>
      <w:pPr>
        <w:ind w:left="5050" w:hanging="360"/>
      </w:pPr>
      <w:rPr>
        <w:rFonts w:ascii="Wingdings" w:hAnsi="Wingdings" w:hint="default"/>
      </w:rPr>
    </w:lvl>
    <w:lvl w:ilvl="6" w:tplc="04190001" w:tentative="1">
      <w:start w:val="1"/>
      <w:numFmt w:val="bullet"/>
      <w:lvlText w:val=""/>
      <w:lvlJc w:val="left"/>
      <w:pPr>
        <w:ind w:left="5770" w:hanging="360"/>
      </w:pPr>
      <w:rPr>
        <w:rFonts w:ascii="Symbol" w:hAnsi="Symbol" w:hint="default"/>
      </w:rPr>
    </w:lvl>
    <w:lvl w:ilvl="7" w:tplc="04190003" w:tentative="1">
      <w:start w:val="1"/>
      <w:numFmt w:val="bullet"/>
      <w:lvlText w:val="o"/>
      <w:lvlJc w:val="left"/>
      <w:pPr>
        <w:ind w:left="6490" w:hanging="360"/>
      </w:pPr>
      <w:rPr>
        <w:rFonts w:ascii="Courier New" w:hAnsi="Courier New" w:cs="Courier New" w:hint="default"/>
      </w:rPr>
    </w:lvl>
    <w:lvl w:ilvl="8" w:tplc="04190005" w:tentative="1">
      <w:start w:val="1"/>
      <w:numFmt w:val="bullet"/>
      <w:lvlText w:val=""/>
      <w:lvlJc w:val="left"/>
      <w:pPr>
        <w:ind w:left="7210" w:hanging="360"/>
      </w:pPr>
      <w:rPr>
        <w:rFonts w:ascii="Wingdings" w:hAnsi="Wingdings" w:hint="default"/>
      </w:rPr>
    </w:lvl>
  </w:abstractNum>
  <w:abstractNum w:abstractNumId="9">
    <w:nsid w:val="09A079E9"/>
    <w:multiLevelType w:val="multilevel"/>
    <w:tmpl w:val="40046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A1461E9"/>
    <w:multiLevelType w:val="hybridMultilevel"/>
    <w:tmpl w:val="95B24362"/>
    <w:lvl w:ilvl="0" w:tplc="5FB042EC">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80"/>
        </w:tabs>
        <w:ind w:left="-180" w:hanging="360"/>
      </w:pPr>
    </w:lvl>
    <w:lvl w:ilvl="2" w:tplc="0419001B" w:tentative="1">
      <w:start w:val="1"/>
      <w:numFmt w:val="lowerRoman"/>
      <w:lvlText w:val="%3."/>
      <w:lvlJc w:val="right"/>
      <w:pPr>
        <w:tabs>
          <w:tab w:val="num" w:pos="540"/>
        </w:tabs>
        <w:ind w:left="540" w:hanging="180"/>
      </w:pPr>
    </w:lvl>
    <w:lvl w:ilvl="3" w:tplc="0419000F" w:tentative="1">
      <w:start w:val="1"/>
      <w:numFmt w:val="decimal"/>
      <w:lvlText w:val="%4."/>
      <w:lvlJc w:val="left"/>
      <w:pPr>
        <w:tabs>
          <w:tab w:val="num" w:pos="1260"/>
        </w:tabs>
        <w:ind w:left="1260" w:hanging="360"/>
      </w:pPr>
    </w:lvl>
    <w:lvl w:ilvl="4" w:tplc="04190019" w:tentative="1">
      <w:start w:val="1"/>
      <w:numFmt w:val="lowerLetter"/>
      <w:lvlText w:val="%5."/>
      <w:lvlJc w:val="left"/>
      <w:pPr>
        <w:tabs>
          <w:tab w:val="num" w:pos="1980"/>
        </w:tabs>
        <w:ind w:left="1980" w:hanging="360"/>
      </w:pPr>
    </w:lvl>
    <w:lvl w:ilvl="5" w:tplc="0419001B" w:tentative="1">
      <w:start w:val="1"/>
      <w:numFmt w:val="lowerRoman"/>
      <w:lvlText w:val="%6."/>
      <w:lvlJc w:val="right"/>
      <w:pPr>
        <w:tabs>
          <w:tab w:val="num" w:pos="2700"/>
        </w:tabs>
        <w:ind w:left="2700" w:hanging="180"/>
      </w:pPr>
    </w:lvl>
    <w:lvl w:ilvl="6" w:tplc="0419000F" w:tentative="1">
      <w:start w:val="1"/>
      <w:numFmt w:val="decimal"/>
      <w:lvlText w:val="%7."/>
      <w:lvlJc w:val="left"/>
      <w:pPr>
        <w:tabs>
          <w:tab w:val="num" w:pos="3420"/>
        </w:tabs>
        <w:ind w:left="3420" w:hanging="360"/>
      </w:pPr>
    </w:lvl>
    <w:lvl w:ilvl="7" w:tplc="04190019" w:tentative="1">
      <w:start w:val="1"/>
      <w:numFmt w:val="lowerLetter"/>
      <w:lvlText w:val="%8."/>
      <w:lvlJc w:val="left"/>
      <w:pPr>
        <w:tabs>
          <w:tab w:val="num" w:pos="4140"/>
        </w:tabs>
        <w:ind w:left="4140" w:hanging="360"/>
      </w:pPr>
    </w:lvl>
    <w:lvl w:ilvl="8" w:tplc="0419001B" w:tentative="1">
      <w:start w:val="1"/>
      <w:numFmt w:val="lowerRoman"/>
      <w:lvlText w:val="%9."/>
      <w:lvlJc w:val="right"/>
      <w:pPr>
        <w:tabs>
          <w:tab w:val="num" w:pos="4860"/>
        </w:tabs>
        <w:ind w:left="4860" w:hanging="180"/>
      </w:pPr>
    </w:lvl>
  </w:abstractNum>
  <w:abstractNum w:abstractNumId="11">
    <w:nsid w:val="0FA73C2D"/>
    <w:multiLevelType w:val="hybridMultilevel"/>
    <w:tmpl w:val="76D2B9F0"/>
    <w:lvl w:ilvl="0" w:tplc="772062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103416A"/>
    <w:multiLevelType w:val="hybridMultilevel"/>
    <w:tmpl w:val="7A20B064"/>
    <w:lvl w:ilvl="0" w:tplc="04190011">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start w:val="1"/>
      <w:numFmt w:val="decimal"/>
      <w:lvlText w:val="%4."/>
      <w:lvlJc w:val="left"/>
      <w:pPr>
        <w:tabs>
          <w:tab w:val="num" w:pos="2662"/>
        </w:tabs>
        <w:ind w:left="2662" w:hanging="360"/>
      </w:pPr>
    </w:lvl>
    <w:lvl w:ilvl="4" w:tplc="04190019">
      <w:start w:val="1"/>
      <w:numFmt w:val="lowerLetter"/>
      <w:lvlText w:val="%5."/>
      <w:lvlJc w:val="left"/>
      <w:pPr>
        <w:tabs>
          <w:tab w:val="num" w:pos="3382"/>
        </w:tabs>
        <w:ind w:left="3382" w:hanging="360"/>
      </w:pPr>
    </w:lvl>
    <w:lvl w:ilvl="5" w:tplc="0419001B">
      <w:start w:val="1"/>
      <w:numFmt w:val="lowerRoman"/>
      <w:lvlText w:val="%6."/>
      <w:lvlJc w:val="right"/>
      <w:pPr>
        <w:tabs>
          <w:tab w:val="num" w:pos="4102"/>
        </w:tabs>
        <w:ind w:left="4102" w:hanging="180"/>
      </w:pPr>
    </w:lvl>
    <w:lvl w:ilvl="6" w:tplc="0419000F">
      <w:start w:val="1"/>
      <w:numFmt w:val="decimal"/>
      <w:lvlText w:val="%7."/>
      <w:lvlJc w:val="left"/>
      <w:pPr>
        <w:tabs>
          <w:tab w:val="num" w:pos="4822"/>
        </w:tabs>
        <w:ind w:left="4822" w:hanging="360"/>
      </w:pPr>
    </w:lvl>
    <w:lvl w:ilvl="7" w:tplc="04190019">
      <w:start w:val="1"/>
      <w:numFmt w:val="lowerLetter"/>
      <w:lvlText w:val="%8."/>
      <w:lvlJc w:val="left"/>
      <w:pPr>
        <w:tabs>
          <w:tab w:val="num" w:pos="5542"/>
        </w:tabs>
        <w:ind w:left="5542" w:hanging="360"/>
      </w:pPr>
    </w:lvl>
    <w:lvl w:ilvl="8" w:tplc="0419001B">
      <w:start w:val="1"/>
      <w:numFmt w:val="lowerRoman"/>
      <w:lvlText w:val="%9."/>
      <w:lvlJc w:val="right"/>
      <w:pPr>
        <w:tabs>
          <w:tab w:val="num" w:pos="6262"/>
        </w:tabs>
        <w:ind w:left="6262" w:hanging="180"/>
      </w:pPr>
    </w:lvl>
  </w:abstractNum>
  <w:abstractNum w:abstractNumId="13">
    <w:nsid w:val="12A61744"/>
    <w:multiLevelType w:val="multilevel"/>
    <w:tmpl w:val="A12CC16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1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10"/>
        <w:w w:val="100"/>
        <w:position w:val="0"/>
        <w:sz w:val="24"/>
        <w:szCs w:val="24"/>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18151799"/>
    <w:multiLevelType w:val="multilevel"/>
    <w:tmpl w:val="AC9C5630"/>
    <w:lvl w:ilvl="0">
      <w:start w:val="4"/>
      <w:numFmt w:val="decimal"/>
      <w:lvlText w:val="%1."/>
      <w:legacy w:legacy="1" w:legacySpace="0" w:legacyIndent="278"/>
      <w:lvlJc w:val="left"/>
      <w:rPr>
        <w:rFonts w:ascii="Times New Roman" w:hAnsi="Times New Roman" w:hint="default"/>
      </w:rPr>
    </w:lvl>
    <w:lvl w:ilvl="1">
      <w:start w:val="7"/>
      <w:numFmt w:val="decimal"/>
      <w:isLgl/>
      <w:lvlText w:val="%1.%2"/>
      <w:lvlJc w:val="left"/>
      <w:pPr>
        <w:tabs>
          <w:tab w:val="num" w:pos="1129"/>
        </w:tabs>
        <w:ind w:left="1129" w:hanging="420"/>
      </w:pPr>
      <w:rPr>
        <w:rFonts w:hint="default"/>
        <w:b w:val="0"/>
      </w:rPr>
    </w:lvl>
    <w:lvl w:ilvl="2">
      <w:start w:val="1"/>
      <w:numFmt w:val="decimal"/>
      <w:isLgl/>
      <w:lvlText w:val="%1.%2.%3"/>
      <w:lvlJc w:val="left"/>
      <w:pPr>
        <w:tabs>
          <w:tab w:val="num" w:pos="2138"/>
        </w:tabs>
        <w:ind w:left="2138" w:hanging="720"/>
      </w:pPr>
      <w:rPr>
        <w:rFonts w:hint="default"/>
        <w:b w:val="0"/>
      </w:rPr>
    </w:lvl>
    <w:lvl w:ilvl="3">
      <w:start w:val="1"/>
      <w:numFmt w:val="decimal"/>
      <w:isLgl/>
      <w:lvlText w:val="%1.%2.%3.%4"/>
      <w:lvlJc w:val="left"/>
      <w:pPr>
        <w:tabs>
          <w:tab w:val="num" w:pos="3207"/>
        </w:tabs>
        <w:ind w:left="3207" w:hanging="1080"/>
      </w:pPr>
      <w:rPr>
        <w:rFonts w:hint="default"/>
        <w:b w:val="0"/>
      </w:rPr>
    </w:lvl>
    <w:lvl w:ilvl="4">
      <w:start w:val="1"/>
      <w:numFmt w:val="decimal"/>
      <w:isLgl/>
      <w:lvlText w:val="%1.%2.%3.%4.%5"/>
      <w:lvlJc w:val="left"/>
      <w:pPr>
        <w:tabs>
          <w:tab w:val="num" w:pos="3916"/>
        </w:tabs>
        <w:ind w:left="3916" w:hanging="1080"/>
      </w:pPr>
      <w:rPr>
        <w:rFonts w:hint="default"/>
        <w:b w:val="0"/>
      </w:rPr>
    </w:lvl>
    <w:lvl w:ilvl="5">
      <w:start w:val="1"/>
      <w:numFmt w:val="decimal"/>
      <w:isLgl/>
      <w:lvlText w:val="%1.%2.%3.%4.%5.%6"/>
      <w:lvlJc w:val="left"/>
      <w:pPr>
        <w:tabs>
          <w:tab w:val="num" w:pos="4985"/>
        </w:tabs>
        <w:ind w:left="4985" w:hanging="1440"/>
      </w:pPr>
      <w:rPr>
        <w:rFonts w:hint="default"/>
        <w:b w:val="0"/>
      </w:rPr>
    </w:lvl>
    <w:lvl w:ilvl="6">
      <w:start w:val="1"/>
      <w:numFmt w:val="decimal"/>
      <w:isLgl/>
      <w:lvlText w:val="%1.%2.%3.%4.%5.%6.%7"/>
      <w:lvlJc w:val="left"/>
      <w:pPr>
        <w:tabs>
          <w:tab w:val="num" w:pos="5694"/>
        </w:tabs>
        <w:ind w:left="5694" w:hanging="1440"/>
      </w:pPr>
      <w:rPr>
        <w:rFonts w:hint="default"/>
        <w:b w:val="0"/>
      </w:rPr>
    </w:lvl>
    <w:lvl w:ilvl="7">
      <w:start w:val="1"/>
      <w:numFmt w:val="decimal"/>
      <w:isLgl/>
      <w:lvlText w:val="%1.%2.%3.%4.%5.%6.%7.%8"/>
      <w:lvlJc w:val="left"/>
      <w:pPr>
        <w:tabs>
          <w:tab w:val="num" w:pos="6763"/>
        </w:tabs>
        <w:ind w:left="6763" w:hanging="1800"/>
      </w:pPr>
      <w:rPr>
        <w:rFonts w:hint="default"/>
        <w:b w:val="0"/>
      </w:rPr>
    </w:lvl>
    <w:lvl w:ilvl="8">
      <w:start w:val="1"/>
      <w:numFmt w:val="decimal"/>
      <w:isLgl/>
      <w:lvlText w:val="%1.%2.%3.%4.%5.%6.%7.%8.%9"/>
      <w:lvlJc w:val="left"/>
      <w:pPr>
        <w:tabs>
          <w:tab w:val="num" w:pos="7832"/>
        </w:tabs>
        <w:ind w:left="7832" w:hanging="2160"/>
      </w:pPr>
      <w:rPr>
        <w:rFonts w:hint="default"/>
        <w:b w:val="0"/>
      </w:rPr>
    </w:lvl>
  </w:abstractNum>
  <w:abstractNum w:abstractNumId="15">
    <w:nsid w:val="195E69C1"/>
    <w:multiLevelType w:val="hybridMultilevel"/>
    <w:tmpl w:val="A9A49A06"/>
    <w:lvl w:ilvl="0" w:tplc="04190011">
      <w:start w:val="1"/>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6">
    <w:nsid w:val="1CD302DB"/>
    <w:multiLevelType w:val="hybridMultilevel"/>
    <w:tmpl w:val="CA9A1F7C"/>
    <w:lvl w:ilvl="0" w:tplc="0419000F">
      <w:start w:val="1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47F669F"/>
    <w:multiLevelType w:val="hybridMultilevel"/>
    <w:tmpl w:val="8C9A77C8"/>
    <w:lvl w:ilvl="0" w:tplc="04190011">
      <w:start w:val="1"/>
      <w:numFmt w:val="decimal"/>
      <w:lvlText w:val="%1)"/>
      <w:lvlJc w:val="left"/>
      <w:pPr>
        <w:ind w:left="1429" w:hanging="360"/>
      </w:pPr>
    </w:lvl>
    <w:lvl w:ilvl="1" w:tplc="C15438A0">
      <w:numFmt w:val="bullet"/>
      <w:lvlText w:val="•"/>
      <w:lvlJc w:val="left"/>
      <w:pPr>
        <w:ind w:left="2959" w:hanging="1170"/>
      </w:pPr>
      <w:rPr>
        <w:rFonts w:ascii="Times New Roman" w:eastAsia="Calibr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25375BBF"/>
    <w:multiLevelType w:val="multilevel"/>
    <w:tmpl w:val="8AAC8344"/>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26967F02"/>
    <w:multiLevelType w:val="hybridMultilevel"/>
    <w:tmpl w:val="2E9EEB66"/>
    <w:lvl w:ilvl="0" w:tplc="981A866A">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0">
    <w:nsid w:val="2A472369"/>
    <w:multiLevelType w:val="hybridMultilevel"/>
    <w:tmpl w:val="A478F868"/>
    <w:lvl w:ilvl="0" w:tplc="C554DF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8CA5A2B"/>
    <w:multiLevelType w:val="hybridMultilevel"/>
    <w:tmpl w:val="F438C42A"/>
    <w:lvl w:ilvl="0" w:tplc="78B66DEA">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nsid w:val="3A300CC0"/>
    <w:multiLevelType w:val="singleLevel"/>
    <w:tmpl w:val="83A6FDE4"/>
    <w:lvl w:ilvl="0">
      <w:start w:val="8"/>
      <w:numFmt w:val="decimal"/>
      <w:lvlText w:val="%1)"/>
      <w:lvlJc w:val="left"/>
      <w:pPr>
        <w:tabs>
          <w:tab w:val="num" w:pos="1139"/>
        </w:tabs>
        <w:ind w:left="1139" w:hanging="405"/>
      </w:pPr>
      <w:rPr>
        <w:rFonts w:hint="default"/>
      </w:rPr>
    </w:lvl>
  </w:abstractNum>
  <w:abstractNum w:abstractNumId="23">
    <w:nsid w:val="3FA85F1F"/>
    <w:multiLevelType w:val="hybridMultilevel"/>
    <w:tmpl w:val="40C07510"/>
    <w:lvl w:ilvl="0" w:tplc="FFFFFFFF">
      <w:start w:val="7"/>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4">
    <w:nsid w:val="448B5D10"/>
    <w:multiLevelType w:val="hybridMultilevel"/>
    <w:tmpl w:val="F4BC6654"/>
    <w:lvl w:ilvl="0" w:tplc="7E94866E">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nsid w:val="44BF101C"/>
    <w:multiLevelType w:val="hybridMultilevel"/>
    <w:tmpl w:val="B12A4D70"/>
    <w:lvl w:ilvl="0" w:tplc="85B642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A2B26C1"/>
    <w:multiLevelType w:val="hybridMultilevel"/>
    <w:tmpl w:val="4CD0417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CC44ABB"/>
    <w:multiLevelType w:val="hybridMultilevel"/>
    <w:tmpl w:val="4B2A0FC6"/>
    <w:lvl w:ilvl="0" w:tplc="04190011">
      <w:start w:val="1"/>
      <w:numFmt w:val="decimal"/>
      <w:lvlText w:val="%1)"/>
      <w:lvlJc w:val="left"/>
      <w:pPr>
        <w:ind w:left="1429" w:hanging="360"/>
      </w:pPr>
    </w:lvl>
    <w:lvl w:ilvl="1" w:tplc="5A4A63B0">
      <w:start w:val="1"/>
      <w:numFmt w:val="bullet"/>
      <w:lvlText w:val=""/>
      <w:lvlJc w:val="left"/>
      <w:pPr>
        <w:ind w:left="2959" w:hanging="1170"/>
      </w:pPr>
      <w:rPr>
        <w:rFonts w:ascii="Symbol" w:hAnsi="Symbol"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4EB36071"/>
    <w:multiLevelType w:val="singleLevel"/>
    <w:tmpl w:val="3392F0D8"/>
    <w:lvl w:ilvl="0">
      <w:start w:val="1"/>
      <w:numFmt w:val="decimal"/>
      <w:lvlText w:val="%1."/>
      <w:legacy w:legacy="1" w:legacySpace="0" w:legacyIndent="278"/>
      <w:lvlJc w:val="left"/>
      <w:rPr>
        <w:rFonts w:ascii="Times New Roman" w:hAnsi="Times New Roman" w:hint="default"/>
      </w:rPr>
    </w:lvl>
  </w:abstractNum>
  <w:abstractNum w:abstractNumId="29">
    <w:nsid w:val="53FD4542"/>
    <w:multiLevelType w:val="hybridMultilevel"/>
    <w:tmpl w:val="376A2CE6"/>
    <w:lvl w:ilvl="0" w:tplc="760C08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48717D9"/>
    <w:multiLevelType w:val="singleLevel"/>
    <w:tmpl w:val="DD64EBF4"/>
    <w:lvl w:ilvl="0">
      <w:start w:val="9"/>
      <w:numFmt w:val="decimal"/>
      <w:lvlText w:val="%1)"/>
      <w:legacy w:legacy="1" w:legacySpace="0" w:legacyIndent="423"/>
      <w:lvlJc w:val="left"/>
      <w:rPr>
        <w:rFonts w:ascii="Times New Roman" w:hAnsi="Times New Roman" w:hint="default"/>
      </w:rPr>
    </w:lvl>
  </w:abstractNum>
  <w:abstractNum w:abstractNumId="31">
    <w:nsid w:val="56EE2502"/>
    <w:multiLevelType w:val="singleLevel"/>
    <w:tmpl w:val="02804F18"/>
    <w:lvl w:ilvl="0">
      <w:start w:val="1"/>
      <w:numFmt w:val="decimal"/>
      <w:lvlText w:val="%1)"/>
      <w:legacy w:legacy="1" w:legacySpace="0" w:legacyIndent="297"/>
      <w:lvlJc w:val="left"/>
      <w:rPr>
        <w:rFonts w:ascii="Times New Roman" w:hAnsi="Times New Roman" w:hint="default"/>
      </w:rPr>
    </w:lvl>
  </w:abstractNum>
  <w:abstractNum w:abstractNumId="32">
    <w:nsid w:val="573134D5"/>
    <w:multiLevelType w:val="hybridMultilevel"/>
    <w:tmpl w:val="DF5C6B0E"/>
    <w:lvl w:ilvl="0" w:tplc="DCAEA5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AE14297"/>
    <w:multiLevelType w:val="hybridMultilevel"/>
    <w:tmpl w:val="BE6A6DD6"/>
    <w:lvl w:ilvl="0" w:tplc="49B046D8">
      <w:start w:val="1"/>
      <w:numFmt w:val="bullet"/>
      <w:lvlText w:val=""/>
      <w:lvlJc w:val="left"/>
      <w:pPr>
        <w:tabs>
          <w:tab w:val="num" w:pos="1429"/>
        </w:tabs>
        <w:ind w:left="720" w:firstLine="709"/>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4">
    <w:nsid w:val="5F004130"/>
    <w:multiLevelType w:val="hybridMultilevel"/>
    <w:tmpl w:val="14AC61BC"/>
    <w:lvl w:ilvl="0" w:tplc="EC4E3384">
      <w:start w:val="1"/>
      <w:numFmt w:val="decimal"/>
      <w:lvlText w:val="%1"/>
      <w:lvlJc w:val="left"/>
      <w:pPr>
        <w:ind w:left="2487"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35">
    <w:nsid w:val="623B33D7"/>
    <w:multiLevelType w:val="hybridMultilevel"/>
    <w:tmpl w:val="2536DBD4"/>
    <w:lvl w:ilvl="0" w:tplc="0419000F">
      <w:start w:val="1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7416DF3"/>
    <w:multiLevelType w:val="hybridMultilevel"/>
    <w:tmpl w:val="D2D6F94E"/>
    <w:lvl w:ilvl="0" w:tplc="FC5271E0">
      <w:start w:val="1"/>
      <w:numFmt w:val="decimal"/>
      <w:lvlText w:val="%1"/>
      <w:lvlJc w:val="left"/>
      <w:pPr>
        <w:ind w:left="40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9117C3C"/>
    <w:multiLevelType w:val="multilevel"/>
    <w:tmpl w:val="B7EA1A6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1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8">
    <w:nsid w:val="6F961D62"/>
    <w:multiLevelType w:val="multilevel"/>
    <w:tmpl w:val="FF96E0A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1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9">
    <w:nsid w:val="7D4049DA"/>
    <w:multiLevelType w:val="hybridMultilevel"/>
    <w:tmpl w:val="672ECF4A"/>
    <w:lvl w:ilvl="0" w:tplc="FFFFFFFF">
      <w:start w:val="1"/>
      <w:numFmt w:val="bullet"/>
      <w:lvlText w:val="-"/>
      <w:lvlJc w:val="left"/>
      <w:pPr>
        <w:tabs>
          <w:tab w:val="num" w:pos="900"/>
        </w:tabs>
        <w:ind w:left="900" w:hanging="360"/>
      </w:pPr>
      <w:rPr>
        <w:rFonts w:ascii="Times New Roman" w:eastAsia="Times New Roman" w:hAnsi="Times New Roman" w:cs="Times New Roman" w:hint="default"/>
      </w:rPr>
    </w:lvl>
    <w:lvl w:ilvl="1" w:tplc="FFFFFFFF" w:tentative="1">
      <w:start w:val="1"/>
      <w:numFmt w:val="bullet"/>
      <w:lvlText w:val="o"/>
      <w:lvlJc w:val="left"/>
      <w:pPr>
        <w:tabs>
          <w:tab w:val="num" w:pos="1620"/>
        </w:tabs>
        <w:ind w:left="1620" w:hanging="360"/>
      </w:pPr>
      <w:rPr>
        <w:rFonts w:ascii="Courier New" w:hAnsi="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0">
    <w:nsid w:val="7F467F2E"/>
    <w:multiLevelType w:val="hybridMultilevel"/>
    <w:tmpl w:val="B5668304"/>
    <w:lvl w:ilvl="0" w:tplc="5A4A63B0">
      <w:start w:val="1"/>
      <w:numFmt w:val="bullet"/>
      <w:lvlText w:val=""/>
      <w:lvlJc w:val="left"/>
      <w:pPr>
        <w:ind w:left="1429" w:hanging="360"/>
      </w:pPr>
      <w:rPr>
        <w:rFonts w:ascii="Symbol" w:hAnsi="Symbol" w:hint="default"/>
      </w:rPr>
    </w:lvl>
    <w:lvl w:ilvl="1" w:tplc="5A4A63B0">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lvlOverride w:ilvl="0">
      <w:lvl w:ilvl="0">
        <w:start w:val="65535"/>
        <w:numFmt w:val="bullet"/>
        <w:lvlText w:val="-"/>
        <w:legacy w:legacy="1" w:legacySpace="0" w:legacyIndent="168"/>
        <w:lvlJc w:val="left"/>
        <w:rPr>
          <w:rFonts w:ascii="Times New Roman" w:hAnsi="Times New Roman" w:hint="default"/>
        </w:rPr>
      </w:lvl>
    </w:lvlOverride>
  </w:num>
  <w:num w:numId="2">
    <w:abstractNumId w:val="5"/>
    <w:lvlOverride w:ilvl="0">
      <w:lvl w:ilvl="0">
        <w:start w:val="65535"/>
        <w:numFmt w:val="bullet"/>
        <w:lvlText w:val="-"/>
        <w:legacy w:legacy="1" w:legacySpace="0" w:legacyIndent="215"/>
        <w:lvlJc w:val="left"/>
        <w:rPr>
          <w:rFonts w:ascii="Times New Roman" w:hAnsi="Times New Roman" w:hint="default"/>
        </w:rPr>
      </w:lvl>
    </w:lvlOverride>
  </w:num>
  <w:num w:numId="3">
    <w:abstractNumId w:val="4"/>
  </w:num>
  <w:num w:numId="4">
    <w:abstractNumId w:val="3"/>
  </w:num>
  <w:num w:numId="5">
    <w:abstractNumId w:val="2"/>
  </w:num>
  <w:num w:numId="6">
    <w:abstractNumId w:val="1"/>
  </w:num>
  <w:num w:numId="7">
    <w:abstractNumId w:val="0"/>
  </w:num>
  <w:num w:numId="8">
    <w:abstractNumId w:val="5"/>
    <w:lvlOverride w:ilvl="0">
      <w:lvl w:ilvl="0">
        <w:start w:val="65535"/>
        <w:numFmt w:val="bullet"/>
        <w:lvlText w:val="-"/>
        <w:legacy w:legacy="1" w:legacySpace="0" w:legacyIndent="159"/>
        <w:lvlJc w:val="left"/>
        <w:rPr>
          <w:rFonts w:ascii="Times New Roman" w:hAnsi="Times New Roman" w:hint="default"/>
        </w:rPr>
      </w:lvl>
    </w:lvlOverride>
  </w:num>
  <w:num w:numId="9">
    <w:abstractNumId w:val="5"/>
    <w:lvlOverride w:ilvl="0">
      <w:lvl w:ilvl="0">
        <w:start w:val="65535"/>
        <w:numFmt w:val="bullet"/>
        <w:lvlText w:val="-"/>
        <w:legacy w:legacy="1" w:legacySpace="0" w:legacyIndent="231"/>
        <w:lvlJc w:val="left"/>
        <w:rPr>
          <w:rFonts w:ascii="Times New Roman" w:hAnsi="Times New Roman" w:hint="default"/>
        </w:rPr>
      </w:lvl>
    </w:lvlOverride>
  </w:num>
  <w:num w:numId="10">
    <w:abstractNumId w:val="7"/>
  </w:num>
  <w:num w:numId="11">
    <w:abstractNumId w:val="31"/>
  </w:num>
  <w:num w:numId="12">
    <w:abstractNumId w:val="28"/>
  </w:num>
  <w:num w:numId="13">
    <w:abstractNumId w:val="14"/>
  </w:num>
  <w:num w:numId="14">
    <w:abstractNumId w:val="30"/>
  </w:num>
  <w:num w:numId="15">
    <w:abstractNumId w:val="22"/>
  </w:num>
  <w:num w:numId="16">
    <w:abstractNumId w:val="39"/>
  </w:num>
  <w:num w:numId="17">
    <w:abstractNumId w:val="12"/>
  </w:num>
  <w:num w:numId="18">
    <w:abstractNumId w:val="24"/>
  </w:num>
  <w:num w:numId="19">
    <w:abstractNumId w:val="10"/>
  </w:num>
  <w:num w:numId="20">
    <w:abstractNumId w:val="5"/>
    <w:lvlOverride w:ilvl="0">
      <w:lvl w:ilvl="0">
        <w:start w:val="65535"/>
        <w:numFmt w:val="bullet"/>
        <w:lvlText w:val="-"/>
        <w:legacy w:legacy="1" w:legacySpace="0" w:legacyIndent="211"/>
        <w:lvlJc w:val="left"/>
        <w:rPr>
          <w:rFonts w:ascii="Times New Roman" w:hAnsi="Times New Roman" w:cs="Times New Roman" w:hint="default"/>
        </w:rPr>
      </w:lvl>
    </w:lvlOverride>
  </w:num>
  <w:num w:numId="21">
    <w:abstractNumId w:val="5"/>
    <w:lvlOverride w:ilvl="0">
      <w:lvl w:ilvl="0">
        <w:start w:val="65535"/>
        <w:numFmt w:val="bullet"/>
        <w:lvlText w:val="-"/>
        <w:legacy w:legacy="1" w:legacySpace="0" w:legacyIndent="221"/>
        <w:lvlJc w:val="left"/>
        <w:rPr>
          <w:rFonts w:ascii="Times New Roman" w:hAnsi="Times New Roman" w:cs="Times New Roman" w:hint="default"/>
        </w:rPr>
      </w:lvl>
    </w:lvlOverride>
  </w:num>
  <w:num w:numId="22">
    <w:abstractNumId w:val="26"/>
  </w:num>
  <w:num w:numId="23">
    <w:abstractNumId w:val="16"/>
  </w:num>
  <w:num w:numId="24">
    <w:abstractNumId w:val="35"/>
  </w:num>
  <w:num w:numId="25">
    <w:abstractNumId w:val="8"/>
  </w:num>
  <w:num w:numId="26">
    <w:abstractNumId w:val="18"/>
  </w:num>
  <w:num w:numId="27">
    <w:abstractNumId w:val="6"/>
  </w:num>
  <w:num w:numId="28">
    <w:abstractNumId w:val="19"/>
  </w:num>
  <w:num w:numId="29">
    <w:abstractNumId w:val="36"/>
  </w:num>
  <w:num w:numId="30">
    <w:abstractNumId w:val="20"/>
  </w:num>
  <w:num w:numId="31">
    <w:abstractNumId w:val="25"/>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29"/>
  </w:num>
  <w:num w:numId="35">
    <w:abstractNumId w:val="34"/>
  </w:num>
  <w:num w:numId="36">
    <w:abstractNumId w:val="38"/>
  </w:num>
  <w:num w:numId="37">
    <w:abstractNumId w:val="13"/>
    <w:lvlOverride w:ilvl="0"/>
    <w:lvlOverride w:ilvl="1">
      <w:startOverride w:val="2"/>
    </w:lvlOverride>
    <w:lvlOverride w:ilvl="2"/>
    <w:lvlOverride w:ilvl="3"/>
    <w:lvlOverride w:ilvl="4"/>
    <w:lvlOverride w:ilvl="5"/>
    <w:lvlOverride w:ilvl="6"/>
    <w:lvlOverride w:ilvl="7"/>
    <w:lvlOverride w:ilvl="8"/>
  </w:num>
  <w:num w:numId="38">
    <w:abstractNumId w:val="37"/>
    <w:lvlOverride w:ilvl="0">
      <w:startOverride w:val="1"/>
    </w:lvlOverride>
    <w:lvlOverride w:ilvl="1"/>
    <w:lvlOverride w:ilvl="2"/>
    <w:lvlOverride w:ilvl="3"/>
    <w:lvlOverride w:ilvl="4"/>
    <w:lvlOverride w:ilvl="5"/>
    <w:lvlOverride w:ilvl="6"/>
    <w:lvlOverride w:ilvl="7"/>
    <w:lvlOverride w:ilvl="8"/>
  </w:num>
  <w:num w:numId="39">
    <w:abstractNumId w:val="11"/>
  </w:num>
  <w:num w:numId="40">
    <w:abstractNumId w:val="21"/>
  </w:num>
  <w:num w:numId="41">
    <w:abstractNumId w:val="15"/>
  </w:num>
  <w:num w:numId="42">
    <w:abstractNumId w:val="17"/>
  </w:num>
  <w:num w:numId="43">
    <w:abstractNumId w:val="40"/>
  </w:num>
  <w:num w:numId="44">
    <w:abstractNumId w:val="27"/>
  </w:num>
  <w:num w:numId="45">
    <w:abstractNumId w:val="23"/>
  </w:num>
  <w:num w:numId="46">
    <w:abstractNumId w:val="33"/>
  </w:num>
  <w:num w:numId="4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907"/>
    <w:rsid w:val="00007488"/>
    <w:rsid w:val="00007C57"/>
    <w:rsid w:val="00010B2F"/>
    <w:rsid w:val="00013004"/>
    <w:rsid w:val="00013206"/>
    <w:rsid w:val="0001527B"/>
    <w:rsid w:val="000155FB"/>
    <w:rsid w:val="00026FBD"/>
    <w:rsid w:val="00035B55"/>
    <w:rsid w:val="00042B5D"/>
    <w:rsid w:val="00047E42"/>
    <w:rsid w:val="00055C52"/>
    <w:rsid w:val="00057682"/>
    <w:rsid w:val="00057716"/>
    <w:rsid w:val="00057BB8"/>
    <w:rsid w:val="00066F85"/>
    <w:rsid w:val="00066FB8"/>
    <w:rsid w:val="00070AB3"/>
    <w:rsid w:val="00074441"/>
    <w:rsid w:val="0008131B"/>
    <w:rsid w:val="00082495"/>
    <w:rsid w:val="000839D2"/>
    <w:rsid w:val="00090BEA"/>
    <w:rsid w:val="00091BE0"/>
    <w:rsid w:val="000924B9"/>
    <w:rsid w:val="000962BB"/>
    <w:rsid w:val="000A2F4F"/>
    <w:rsid w:val="000A491E"/>
    <w:rsid w:val="000B22C4"/>
    <w:rsid w:val="000B22E5"/>
    <w:rsid w:val="000B2998"/>
    <w:rsid w:val="000C0EE1"/>
    <w:rsid w:val="000C0F25"/>
    <w:rsid w:val="000C1FA1"/>
    <w:rsid w:val="000C3205"/>
    <w:rsid w:val="000C47C7"/>
    <w:rsid w:val="000C67DA"/>
    <w:rsid w:val="000D0051"/>
    <w:rsid w:val="000D219E"/>
    <w:rsid w:val="000D6633"/>
    <w:rsid w:val="000E108B"/>
    <w:rsid w:val="000E1975"/>
    <w:rsid w:val="000F3022"/>
    <w:rsid w:val="001010CC"/>
    <w:rsid w:val="00102CAF"/>
    <w:rsid w:val="00105A96"/>
    <w:rsid w:val="001132D9"/>
    <w:rsid w:val="00114038"/>
    <w:rsid w:val="001175B8"/>
    <w:rsid w:val="00136460"/>
    <w:rsid w:val="00136DB7"/>
    <w:rsid w:val="001422F6"/>
    <w:rsid w:val="0014287F"/>
    <w:rsid w:val="00146BAF"/>
    <w:rsid w:val="00153D17"/>
    <w:rsid w:val="00154B57"/>
    <w:rsid w:val="0015510A"/>
    <w:rsid w:val="001567CA"/>
    <w:rsid w:val="001664F0"/>
    <w:rsid w:val="00170F77"/>
    <w:rsid w:val="0017692E"/>
    <w:rsid w:val="00176BBF"/>
    <w:rsid w:val="00184084"/>
    <w:rsid w:val="001845D9"/>
    <w:rsid w:val="0018662B"/>
    <w:rsid w:val="0018697B"/>
    <w:rsid w:val="0019033B"/>
    <w:rsid w:val="00194F16"/>
    <w:rsid w:val="00196E0E"/>
    <w:rsid w:val="001A093B"/>
    <w:rsid w:val="001A24CD"/>
    <w:rsid w:val="001A4326"/>
    <w:rsid w:val="001A71A6"/>
    <w:rsid w:val="001A790F"/>
    <w:rsid w:val="001B0965"/>
    <w:rsid w:val="001C1411"/>
    <w:rsid w:val="001C1D91"/>
    <w:rsid w:val="001C2D44"/>
    <w:rsid w:val="001C2D64"/>
    <w:rsid w:val="001D7E3B"/>
    <w:rsid w:val="001E24FF"/>
    <w:rsid w:val="001E5A35"/>
    <w:rsid w:val="001E5AAF"/>
    <w:rsid w:val="001E6123"/>
    <w:rsid w:val="001F0341"/>
    <w:rsid w:val="001F7577"/>
    <w:rsid w:val="00202AED"/>
    <w:rsid w:val="00202DF4"/>
    <w:rsid w:val="00205912"/>
    <w:rsid w:val="00210091"/>
    <w:rsid w:val="00210BC1"/>
    <w:rsid w:val="00212EAF"/>
    <w:rsid w:val="002177FD"/>
    <w:rsid w:val="00235979"/>
    <w:rsid w:val="00237666"/>
    <w:rsid w:val="00252F2B"/>
    <w:rsid w:val="00253AAF"/>
    <w:rsid w:val="002618BB"/>
    <w:rsid w:val="00265CD6"/>
    <w:rsid w:val="00266957"/>
    <w:rsid w:val="00271576"/>
    <w:rsid w:val="002815C1"/>
    <w:rsid w:val="00282A6B"/>
    <w:rsid w:val="002831F2"/>
    <w:rsid w:val="00287139"/>
    <w:rsid w:val="002878E7"/>
    <w:rsid w:val="00287C78"/>
    <w:rsid w:val="00291A00"/>
    <w:rsid w:val="00296991"/>
    <w:rsid w:val="002A2ABC"/>
    <w:rsid w:val="002A6A98"/>
    <w:rsid w:val="002B05A9"/>
    <w:rsid w:val="002B1080"/>
    <w:rsid w:val="002B4CDD"/>
    <w:rsid w:val="002B6FB3"/>
    <w:rsid w:val="002D5467"/>
    <w:rsid w:val="002D581E"/>
    <w:rsid w:val="002D7779"/>
    <w:rsid w:val="002E6796"/>
    <w:rsid w:val="002E7E11"/>
    <w:rsid w:val="002F7C25"/>
    <w:rsid w:val="003013C1"/>
    <w:rsid w:val="00305339"/>
    <w:rsid w:val="003154E6"/>
    <w:rsid w:val="003208F0"/>
    <w:rsid w:val="00320C64"/>
    <w:rsid w:val="00323A8F"/>
    <w:rsid w:val="00326CD0"/>
    <w:rsid w:val="00326DC7"/>
    <w:rsid w:val="0033656F"/>
    <w:rsid w:val="0034262D"/>
    <w:rsid w:val="00343F05"/>
    <w:rsid w:val="003468F1"/>
    <w:rsid w:val="00360E6A"/>
    <w:rsid w:val="00367E05"/>
    <w:rsid w:val="00371CB6"/>
    <w:rsid w:val="00373357"/>
    <w:rsid w:val="00373D80"/>
    <w:rsid w:val="00375E11"/>
    <w:rsid w:val="00377CC6"/>
    <w:rsid w:val="00383598"/>
    <w:rsid w:val="00384882"/>
    <w:rsid w:val="0039442B"/>
    <w:rsid w:val="00397D0C"/>
    <w:rsid w:val="003A7143"/>
    <w:rsid w:val="003B0F8E"/>
    <w:rsid w:val="003B482A"/>
    <w:rsid w:val="003B70C6"/>
    <w:rsid w:val="003B7FA1"/>
    <w:rsid w:val="003C2101"/>
    <w:rsid w:val="003C231B"/>
    <w:rsid w:val="003C5D9D"/>
    <w:rsid w:val="003D2AEC"/>
    <w:rsid w:val="003D56DA"/>
    <w:rsid w:val="003E7575"/>
    <w:rsid w:val="0040342F"/>
    <w:rsid w:val="00406789"/>
    <w:rsid w:val="004115AB"/>
    <w:rsid w:val="0041163D"/>
    <w:rsid w:val="00411A5F"/>
    <w:rsid w:val="00412F6D"/>
    <w:rsid w:val="0042381B"/>
    <w:rsid w:val="0042628D"/>
    <w:rsid w:val="004269DC"/>
    <w:rsid w:val="00427361"/>
    <w:rsid w:val="004302BF"/>
    <w:rsid w:val="004304EE"/>
    <w:rsid w:val="00433F17"/>
    <w:rsid w:val="00434017"/>
    <w:rsid w:val="004342F8"/>
    <w:rsid w:val="00435B67"/>
    <w:rsid w:val="0044678B"/>
    <w:rsid w:val="0044748D"/>
    <w:rsid w:val="00450763"/>
    <w:rsid w:val="00454C13"/>
    <w:rsid w:val="004615D2"/>
    <w:rsid w:val="00474DB6"/>
    <w:rsid w:val="004800D1"/>
    <w:rsid w:val="0048025F"/>
    <w:rsid w:val="00481C1B"/>
    <w:rsid w:val="00481E49"/>
    <w:rsid w:val="004864AB"/>
    <w:rsid w:val="00486E68"/>
    <w:rsid w:val="00490732"/>
    <w:rsid w:val="00490B37"/>
    <w:rsid w:val="00491E30"/>
    <w:rsid w:val="00492491"/>
    <w:rsid w:val="00497A20"/>
    <w:rsid w:val="004A57F4"/>
    <w:rsid w:val="004A6CFB"/>
    <w:rsid w:val="004B4EDE"/>
    <w:rsid w:val="004C0309"/>
    <w:rsid w:val="004C1067"/>
    <w:rsid w:val="004C1EF1"/>
    <w:rsid w:val="004C31E1"/>
    <w:rsid w:val="004D2A56"/>
    <w:rsid w:val="004D6FC2"/>
    <w:rsid w:val="004D7B5D"/>
    <w:rsid w:val="004F0DE8"/>
    <w:rsid w:val="004F69EB"/>
    <w:rsid w:val="00500017"/>
    <w:rsid w:val="005033B2"/>
    <w:rsid w:val="00504D80"/>
    <w:rsid w:val="00506FBA"/>
    <w:rsid w:val="0051312F"/>
    <w:rsid w:val="005135FA"/>
    <w:rsid w:val="005138D3"/>
    <w:rsid w:val="00515D74"/>
    <w:rsid w:val="00516E37"/>
    <w:rsid w:val="00521A43"/>
    <w:rsid w:val="00531DBC"/>
    <w:rsid w:val="00533E28"/>
    <w:rsid w:val="00544BEC"/>
    <w:rsid w:val="005452A2"/>
    <w:rsid w:val="00545521"/>
    <w:rsid w:val="00545EC1"/>
    <w:rsid w:val="00551757"/>
    <w:rsid w:val="005548B3"/>
    <w:rsid w:val="00554B9E"/>
    <w:rsid w:val="00561F30"/>
    <w:rsid w:val="00564D88"/>
    <w:rsid w:val="0056567B"/>
    <w:rsid w:val="00566E65"/>
    <w:rsid w:val="0057665E"/>
    <w:rsid w:val="0057794F"/>
    <w:rsid w:val="005820BD"/>
    <w:rsid w:val="00583451"/>
    <w:rsid w:val="00586F62"/>
    <w:rsid w:val="0058750E"/>
    <w:rsid w:val="00587D67"/>
    <w:rsid w:val="00596436"/>
    <w:rsid w:val="0059744A"/>
    <w:rsid w:val="00597667"/>
    <w:rsid w:val="005A4DEE"/>
    <w:rsid w:val="005B215B"/>
    <w:rsid w:val="005B678D"/>
    <w:rsid w:val="005C0C27"/>
    <w:rsid w:val="005C5752"/>
    <w:rsid w:val="005D001F"/>
    <w:rsid w:val="005D06BB"/>
    <w:rsid w:val="005D4D1C"/>
    <w:rsid w:val="005E4705"/>
    <w:rsid w:val="005E5E4D"/>
    <w:rsid w:val="005F03D4"/>
    <w:rsid w:val="005F1FD6"/>
    <w:rsid w:val="005F3A14"/>
    <w:rsid w:val="005F49DE"/>
    <w:rsid w:val="006037C2"/>
    <w:rsid w:val="00606C15"/>
    <w:rsid w:val="00615872"/>
    <w:rsid w:val="006167D7"/>
    <w:rsid w:val="00617BF3"/>
    <w:rsid w:val="00627748"/>
    <w:rsid w:val="0063069A"/>
    <w:rsid w:val="00633DAE"/>
    <w:rsid w:val="00642088"/>
    <w:rsid w:val="00644D38"/>
    <w:rsid w:val="0065267E"/>
    <w:rsid w:val="00652B70"/>
    <w:rsid w:val="00653AC1"/>
    <w:rsid w:val="006614BF"/>
    <w:rsid w:val="0066262B"/>
    <w:rsid w:val="00675633"/>
    <w:rsid w:val="006857D6"/>
    <w:rsid w:val="006925B8"/>
    <w:rsid w:val="00693D91"/>
    <w:rsid w:val="006A34C3"/>
    <w:rsid w:val="006A6969"/>
    <w:rsid w:val="006B25C4"/>
    <w:rsid w:val="006B3B4B"/>
    <w:rsid w:val="006C107F"/>
    <w:rsid w:val="006C10A3"/>
    <w:rsid w:val="006C39A8"/>
    <w:rsid w:val="006C79BD"/>
    <w:rsid w:val="006D0E6C"/>
    <w:rsid w:val="006E4F6D"/>
    <w:rsid w:val="006F29AF"/>
    <w:rsid w:val="006F3CFD"/>
    <w:rsid w:val="006F4A64"/>
    <w:rsid w:val="00706BAC"/>
    <w:rsid w:val="0070714F"/>
    <w:rsid w:val="0070715E"/>
    <w:rsid w:val="0070737A"/>
    <w:rsid w:val="00714257"/>
    <w:rsid w:val="0071705B"/>
    <w:rsid w:val="00717D5E"/>
    <w:rsid w:val="00734BCB"/>
    <w:rsid w:val="007361DB"/>
    <w:rsid w:val="00741591"/>
    <w:rsid w:val="007433B6"/>
    <w:rsid w:val="0074366E"/>
    <w:rsid w:val="00745B65"/>
    <w:rsid w:val="00745EE1"/>
    <w:rsid w:val="0075216D"/>
    <w:rsid w:val="00755886"/>
    <w:rsid w:val="00760D76"/>
    <w:rsid w:val="007612A3"/>
    <w:rsid w:val="007636EB"/>
    <w:rsid w:val="00763E26"/>
    <w:rsid w:val="0077109F"/>
    <w:rsid w:val="00774FA2"/>
    <w:rsid w:val="00780B82"/>
    <w:rsid w:val="00782D7B"/>
    <w:rsid w:val="00785205"/>
    <w:rsid w:val="00786D51"/>
    <w:rsid w:val="007909AA"/>
    <w:rsid w:val="00792441"/>
    <w:rsid w:val="007A3095"/>
    <w:rsid w:val="007A4FA9"/>
    <w:rsid w:val="007B3C3A"/>
    <w:rsid w:val="007B48A7"/>
    <w:rsid w:val="007C553E"/>
    <w:rsid w:val="007D0217"/>
    <w:rsid w:val="007D3A22"/>
    <w:rsid w:val="007E011A"/>
    <w:rsid w:val="007E1972"/>
    <w:rsid w:val="007E233C"/>
    <w:rsid w:val="007E247E"/>
    <w:rsid w:val="007E6868"/>
    <w:rsid w:val="00807CFC"/>
    <w:rsid w:val="00813977"/>
    <w:rsid w:val="00813A3D"/>
    <w:rsid w:val="008209A4"/>
    <w:rsid w:val="00820DE4"/>
    <w:rsid w:val="0082345B"/>
    <w:rsid w:val="00830380"/>
    <w:rsid w:val="008311DA"/>
    <w:rsid w:val="00832FC3"/>
    <w:rsid w:val="00840E5F"/>
    <w:rsid w:val="00841B30"/>
    <w:rsid w:val="00841DB5"/>
    <w:rsid w:val="00844F98"/>
    <w:rsid w:val="00846243"/>
    <w:rsid w:val="00852F9E"/>
    <w:rsid w:val="008619F5"/>
    <w:rsid w:val="0086256A"/>
    <w:rsid w:val="00864CB6"/>
    <w:rsid w:val="00865303"/>
    <w:rsid w:val="00865A4D"/>
    <w:rsid w:val="00867BC2"/>
    <w:rsid w:val="0087507A"/>
    <w:rsid w:val="0087666B"/>
    <w:rsid w:val="00877348"/>
    <w:rsid w:val="008843A4"/>
    <w:rsid w:val="00887569"/>
    <w:rsid w:val="00891342"/>
    <w:rsid w:val="008A0908"/>
    <w:rsid w:val="008A194F"/>
    <w:rsid w:val="008A199C"/>
    <w:rsid w:val="008A2EDB"/>
    <w:rsid w:val="008B3059"/>
    <w:rsid w:val="008B55D9"/>
    <w:rsid w:val="008D5907"/>
    <w:rsid w:val="008D5D03"/>
    <w:rsid w:val="008E0A73"/>
    <w:rsid w:val="008E395D"/>
    <w:rsid w:val="008F2EDD"/>
    <w:rsid w:val="008F482F"/>
    <w:rsid w:val="008F6727"/>
    <w:rsid w:val="0090378D"/>
    <w:rsid w:val="00911086"/>
    <w:rsid w:val="009122B9"/>
    <w:rsid w:val="009141D9"/>
    <w:rsid w:val="00917B9D"/>
    <w:rsid w:val="0092279D"/>
    <w:rsid w:val="00923D34"/>
    <w:rsid w:val="009255F5"/>
    <w:rsid w:val="009265B4"/>
    <w:rsid w:val="00926D88"/>
    <w:rsid w:val="009276D7"/>
    <w:rsid w:val="00935FCE"/>
    <w:rsid w:val="00936E1F"/>
    <w:rsid w:val="00946D6D"/>
    <w:rsid w:val="00946D85"/>
    <w:rsid w:val="00961C38"/>
    <w:rsid w:val="00963E9D"/>
    <w:rsid w:val="00971D42"/>
    <w:rsid w:val="00975631"/>
    <w:rsid w:val="0097626E"/>
    <w:rsid w:val="00983CA8"/>
    <w:rsid w:val="00991478"/>
    <w:rsid w:val="00992453"/>
    <w:rsid w:val="009953CA"/>
    <w:rsid w:val="00997C87"/>
    <w:rsid w:val="00997D2B"/>
    <w:rsid w:val="009A4B49"/>
    <w:rsid w:val="009A6706"/>
    <w:rsid w:val="009A724B"/>
    <w:rsid w:val="009B1B48"/>
    <w:rsid w:val="009B232C"/>
    <w:rsid w:val="009B3B36"/>
    <w:rsid w:val="009B65EC"/>
    <w:rsid w:val="009D25E6"/>
    <w:rsid w:val="009D2602"/>
    <w:rsid w:val="009E5F61"/>
    <w:rsid w:val="009F3103"/>
    <w:rsid w:val="009F3C3E"/>
    <w:rsid w:val="00A040C0"/>
    <w:rsid w:val="00A11930"/>
    <w:rsid w:val="00A15421"/>
    <w:rsid w:val="00A163DB"/>
    <w:rsid w:val="00A23BC8"/>
    <w:rsid w:val="00A24C83"/>
    <w:rsid w:val="00A260BE"/>
    <w:rsid w:val="00A264B9"/>
    <w:rsid w:val="00A324A3"/>
    <w:rsid w:val="00A32B38"/>
    <w:rsid w:val="00A33623"/>
    <w:rsid w:val="00A35362"/>
    <w:rsid w:val="00A35818"/>
    <w:rsid w:val="00A51174"/>
    <w:rsid w:val="00A55688"/>
    <w:rsid w:val="00A56FD4"/>
    <w:rsid w:val="00A57A4F"/>
    <w:rsid w:val="00A6075F"/>
    <w:rsid w:val="00A65ED1"/>
    <w:rsid w:val="00A667EF"/>
    <w:rsid w:val="00A673C2"/>
    <w:rsid w:val="00A71B14"/>
    <w:rsid w:val="00A72E5E"/>
    <w:rsid w:val="00A821AA"/>
    <w:rsid w:val="00A833FD"/>
    <w:rsid w:val="00A83A9B"/>
    <w:rsid w:val="00A85331"/>
    <w:rsid w:val="00A92AB2"/>
    <w:rsid w:val="00A9365B"/>
    <w:rsid w:val="00A942EB"/>
    <w:rsid w:val="00A97052"/>
    <w:rsid w:val="00AA6554"/>
    <w:rsid w:val="00AA663F"/>
    <w:rsid w:val="00AA70AE"/>
    <w:rsid w:val="00AC2BAA"/>
    <w:rsid w:val="00AC66EB"/>
    <w:rsid w:val="00AD16BE"/>
    <w:rsid w:val="00AE43CB"/>
    <w:rsid w:val="00AE46FD"/>
    <w:rsid w:val="00AF0E43"/>
    <w:rsid w:val="00B04BAE"/>
    <w:rsid w:val="00B15693"/>
    <w:rsid w:val="00B15B9C"/>
    <w:rsid w:val="00B25104"/>
    <w:rsid w:val="00B30CDB"/>
    <w:rsid w:val="00B46399"/>
    <w:rsid w:val="00B541C3"/>
    <w:rsid w:val="00B543FB"/>
    <w:rsid w:val="00B60A30"/>
    <w:rsid w:val="00B6415B"/>
    <w:rsid w:val="00B64A3D"/>
    <w:rsid w:val="00B66954"/>
    <w:rsid w:val="00B7189B"/>
    <w:rsid w:val="00B7576B"/>
    <w:rsid w:val="00B7659A"/>
    <w:rsid w:val="00B76978"/>
    <w:rsid w:val="00B77F6C"/>
    <w:rsid w:val="00B84273"/>
    <w:rsid w:val="00B938C5"/>
    <w:rsid w:val="00BA0D12"/>
    <w:rsid w:val="00BA1968"/>
    <w:rsid w:val="00BA5D79"/>
    <w:rsid w:val="00BB625A"/>
    <w:rsid w:val="00BC0D0D"/>
    <w:rsid w:val="00BD04A9"/>
    <w:rsid w:val="00BD6EE4"/>
    <w:rsid w:val="00BE202D"/>
    <w:rsid w:val="00C00CF6"/>
    <w:rsid w:val="00C015CF"/>
    <w:rsid w:val="00C03108"/>
    <w:rsid w:val="00C03658"/>
    <w:rsid w:val="00C0372C"/>
    <w:rsid w:val="00C042B3"/>
    <w:rsid w:val="00C076E6"/>
    <w:rsid w:val="00C116EF"/>
    <w:rsid w:val="00C17643"/>
    <w:rsid w:val="00C17A05"/>
    <w:rsid w:val="00C17BAD"/>
    <w:rsid w:val="00C17E1A"/>
    <w:rsid w:val="00C21263"/>
    <w:rsid w:val="00C24BD1"/>
    <w:rsid w:val="00C25247"/>
    <w:rsid w:val="00C3134E"/>
    <w:rsid w:val="00C34057"/>
    <w:rsid w:val="00C35E69"/>
    <w:rsid w:val="00C366FC"/>
    <w:rsid w:val="00C42124"/>
    <w:rsid w:val="00C4220A"/>
    <w:rsid w:val="00C4228F"/>
    <w:rsid w:val="00C434F9"/>
    <w:rsid w:val="00C455E4"/>
    <w:rsid w:val="00C508F0"/>
    <w:rsid w:val="00C600A8"/>
    <w:rsid w:val="00C60F19"/>
    <w:rsid w:val="00C63876"/>
    <w:rsid w:val="00C65CD1"/>
    <w:rsid w:val="00C72F5D"/>
    <w:rsid w:val="00C73610"/>
    <w:rsid w:val="00C82367"/>
    <w:rsid w:val="00C96133"/>
    <w:rsid w:val="00C96B26"/>
    <w:rsid w:val="00CA1C6E"/>
    <w:rsid w:val="00CA2E44"/>
    <w:rsid w:val="00CA4C9C"/>
    <w:rsid w:val="00CB30CD"/>
    <w:rsid w:val="00CB354E"/>
    <w:rsid w:val="00CB3A34"/>
    <w:rsid w:val="00CB4775"/>
    <w:rsid w:val="00CB7A17"/>
    <w:rsid w:val="00CC024D"/>
    <w:rsid w:val="00CC3B58"/>
    <w:rsid w:val="00CC5149"/>
    <w:rsid w:val="00CE1787"/>
    <w:rsid w:val="00CF054F"/>
    <w:rsid w:val="00CF5413"/>
    <w:rsid w:val="00D01276"/>
    <w:rsid w:val="00D02D6F"/>
    <w:rsid w:val="00D04033"/>
    <w:rsid w:val="00D05B71"/>
    <w:rsid w:val="00D06DB7"/>
    <w:rsid w:val="00D07BF7"/>
    <w:rsid w:val="00D16481"/>
    <w:rsid w:val="00D17E0B"/>
    <w:rsid w:val="00D20989"/>
    <w:rsid w:val="00D21B1C"/>
    <w:rsid w:val="00D27001"/>
    <w:rsid w:val="00D312C4"/>
    <w:rsid w:val="00D36F30"/>
    <w:rsid w:val="00D3762C"/>
    <w:rsid w:val="00D4179C"/>
    <w:rsid w:val="00D43F9C"/>
    <w:rsid w:val="00D451D5"/>
    <w:rsid w:val="00D46F5B"/>
    <w:rsid w:val="00D500AD"/>
    <w:rsid w:val="00D51F61"/>
    <w:rsid w:val="00D52A2A"/>
    <w:rsid w:val="00D53BCD"/>
    <w:rsid w:val="00D55D6A"/>
    <w:rsid w:val="00D55F98"/>
    <w:rsid w:val="00D5655B"/>
    <w:rsid w:val="00D57A65"/>
    <w:rsid w:val="00D64981"/>
    <w:rsid w:val="00D6753F"/>
    <w:rsid w:val="00D71BDE"/>
    <w:rsid w:val="00D724E5"/>
    <w:rsid w:val="00D74084"/>
    <w:rsid w:val="00D745F4"/>
    <w:rsid w:val="00D7493C"/>
    <w:rsid w:val="00D74B4C"/>
    <w:rsid w:val="00D74B87"/>
    <w:rsid w:val="00D74F1C"/>
    <w:rsid w:val="00D774A6"/>
    <w:rsid w:val="00D77DC2"/>
    <w:rsid w:val="00D81120"/>
    <w:rsid w:val="00D84394"/>
    <w:rsid w:val="00D93258"/>
    <w:rsid w:val="00D947C1"/>
    <w:rsid w:val="00D96E21"/>
    <w:rsid w:val="00DA3296"/>
    <w:rsid w:val="00DA5A06"/>
    <w:rsid w:val="00DA7726"/>
    <w:rsid w:val="00DB50AB"/>
    <w:rsid w:val="00DD5E96"/>
    <w:rsid w:val="00DE2C92"/>
    <w:rsid w:val="00DE346B"/>
    <w:rsid w:val="00DF1A4C"/>
    <w:rsid w:val="00DF1FED"/>
    <w:rsid w:val="00E04870"/>
    <w:rsid w:val="00E07161"/>
    <w:rsid w:val="00E20DC7"/>
    <w:rsid w:val="00E232F9"/>
    <w:rsid w:val="00E23650"/>
    <w:rsid w:val="00E3299D"/>
    <w:rsid w:val="00E34691"/>
    <w:rsid w:val="00E421DB"/>
    <w:rsid w:val="00E511AC"/>
    <w:rsid w:val="00E534E6"/>
    <w:rsid w:val="00E572A9"/>
    <w:rsid w:val="00E60E99"/>
    <w:rsid w:val="00E6564C"/>
    <w:rsid w:val="00E67ECE"/>
    <w:rsid w:val="00E76981"/>
    <w:rsid w:val="00E800C9"/>
    <w:rsid w:val="00E80CED"/>
    <w:rsid w:val="00E85A40"/>
    <w:rsid w:val="00E876CA"/>
    <w:rsid w:val="00E97CD8"/>
    <w:rsid w:val="00EA1DF0"/>
    <w:rsid w:val="00EA5261"/>
    <w:rsid w:val="00EA6C8C"/>
    <w:rsid w:val="00EB575F"/>
    <w:rsid w:val="00EC5B5A"/>
    <w:rsid w:val="00ED3E66"/>
    <w:rsid w:val="00ED70B7"/>
    <w:rsid w:val="00EE2C6F"/>
    <w:rsid w:val="00EE4FA3"/>
    <w:rsid w:val="00EE57EF"/>
    <w:rsid w:val="00EE63DA"/>
    <w:rsid w:val="00EE7857"/>
    <w:rsid w:val="00F01AED"/>
    <w:rsid w:val="00F02F09"/>
    <w:rsid w:val="00F134E8"/>
    <w:rsid w:val="00F20680"/>
    <w:rsid w:val="00F25E00"/>
    <w:rsid w:val="00F30554"/>
    <w:rsid w:val="00F34343"/>
    <w:rsid w:val="00F3596E"/>
    <w:rsid w:val="00F3764F"/>
    <w:rsid w:val="00F44F85"/>
    <w:rsid w:val="00F479D1"/>
    <w:rsid w:val="00F5013A"/>
    <w:rsid w:val="00F519EF"/>
    <w:rsid w:val="00F53A6C"/>
    <w:rsid w:val="00F53B1D"/>
    <w:rsid w:val="00F54466"/>
    <w:rsid w:val="00F556C9"/>
    <w:rsid w:val="00F57129"/>
    <w:rsid w:val="00F66CB5"/>
    <w:rsid w:val="00F672E5"/>
    <w:rsid w:val="00F75249"/>
    <w:rsid w:val="00F810C6"/>
    <w:rsid w:val="00F832CD"/>
    <w:rsid w:val="00F83336"/>
    <w:rsid w:val="00F85E8C"/>
    <w:rsid w:val="00F90F80"/>
    <w:rsid w:val="00F96029"/>
    <w:rsid w:val="00F96AD4"/>
    <w:rsid w:val="00FB114C"/>
    <w:rsid w:val="00FB4E31"/>
    <w:rsid w:val="00FC2F9F"/>
    <w:rsid w:val="00FC5B2E"/>
    <w:rsid w:val="00FC6C0D"/>
    <w:rsid w:val="00FD5FA7"/>
    <w:rsid w:val="00FD6E51"/>
    <w:rsid w:val="00FE0EC4"/>
    <w:rsid w:val="00FE1E7E"/>
    <w:rsid w:val="00FE3232"/>
    <w:rsid w:val="00FE57E5"/>
    <w:rsid w:val="00FE6C37"/>
    <w:rsid w:val="00FE6CE8"/>
    <w:rsid w:val="00FF43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56C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AED"/>
    <w:pPr>
      <w:jc w:val="both"/>
    </w:pPr>
    <w:rPr>
      <w:sz w:val="28"/>
    </w:rPr>
  </w:style>
  <w:style w:type="paragraph" w:styleId="1">
    <w:name w:val="heading 1"/>
    <w:basedOn w:val="a"/>
    <w:next w:val="a"/>
    <w:rsid w:val="00F01AED"/>
    <w:pPr>
      <w:suppressAutoHyphens/>
      <w:spacing w:line="336" w:lineRule="auto"/>
      <w:jc w:val="center"/>
      <w:outlineLvl w:val="0"/>
    </w:pPr>
    <w:rPr>
      <w:b/>
      <w:caps/>
      <w:kern w:val="28"/>
    </w:rPr>
  </w:style>
  <w:style w:type="paragraph" w:styleId="2">
    <w:name w:val="heading 2"/>
    <w:basedOn w:val="a"/>
    <w:next w:val="a"/>
    <w:qFormat/>
    <w:rsid w:val="002E6796"/>
    <w:pPr>
      <w:suppressAutoHyphens/>
      <w:spacing w:line="336" w:lineRule="auto"/>
      <w:ind w:firstLine="709"/>
      <w:outlineLvl w:val="1"/>
    </w:pPr>
    <w:rPr>
      <w:b/>
      <w:sz w:val="32"/>
    </w:rPr>
  </w:style>
  <w:style w:type="paragraph" w:styleId="3">
    <w:name w:val="heading 3"/>
    <w:basedOn w:val="a"/>
    <w:next w:val="a"/>
    <w:qFormat/>
    <w:rsid w:val="006C10A3"/>
    <w:pPr>
      <w:suppressAutoHyphens/>
      <w:spacing w:line="336" w:lineRule="auto"/>
      <w:jc w:val="center"/>
      <w:outlineLvl w:val="2"/>
    </w:pPr>
    <w:rPr>
      <w:b/>
    </w:rPr>
  </w:style>
  <w:style w:type="paragraph" w:styleId="4">
    <w:name w:val="heading 4"/>
    <w:basedOn w:val="a"/>
    <w:next w:val="a"/>
    <w:qFormat/>
    <w:rsid w:val="002E6796"/>
    <w:pPr>
      <w:suppressAutoHyphens/>
      <w:spacing w:line="336" w:lineRule="auto"/>
      <w:jc w:val="center"/>
      <w:outlineLvl w:val="3"/>
    </w:pPr>
    <w:rPr>
      <w:b/>
      <w:sz w:val="32"/>
    </w:rPr>
  </w:style>
  <w:style w:type="paragraph" w:styleId="5">
    <w:name w:val="heading 5"/>
    <w:basedOn w:val="a"/>
    <w:next w:val="a"/>
    <w:qFormat/>
    <w:rsid w:val="00F01AED"/>
    <w:pPr>
      <w:keepNext/>
      <w:widowControl w:val="0"/>
      <w:shd w:val="clear" w:color="auto" w:fill="FFFFFF"/>
      <w:autoSpaceDE w:val="0"/>
      <w:autoSpaceDN w:val="0"/>
      <w:adjustRightInd w:val="0"/>
      <w:spacing w:line="360" w:lineRule="auto"/>
      <w:ind w:left="709"/>
      <w:jc w:val="right"/>
      <w:outlineLvl w:val="4"/>
    </w:pPr>
    <w:rPr>
      <w:color w:val="000000"/>
      <w:spacing w:val="-2"/>
    </w:rPr>
  </w:style>
  <w:style w:type="paragraph" w:styleId="6">
    <w:name w:val="heading 6"/>
    <w:basedOn w:val="a"/>
    <w:next w:val="a"/>
    <w:qFormat/>
    <w:rsid w:val="00F01AED"/>
    <w:pPr>
      <w:keepNext/>
      <w:widowControl w:val="0"/>
      <w:shd w:val="clear" w:color="auto" w:fill="FFFFFF"/>
      <w:autoSpaceDE w:val="0"/>
      <w:autoSpaceDN w:val="0"/>
      <w:adjustRightInd w:val="0"/>
      <w:ind w:left="709"/>
      <w:jc w:val="left"/>
      <w:outlineLvl w:val="5"/>
    </w:pPr>
    <w:rPr>
      <w:b/>
      <w:color w:val="000000"/>
      <w:spacing w:val="-7"/>
      <w:sz w:val="33"/>
    </w:rPr>
  </w:style>
  <w:style w:type="paragraph" w:styleId="7">
    <w:name w:val="heading 7"/>
    <w:basedOn w:val="a"/>
    <w:next w:val="a"/>
    <w:qFormat/>
    <w:rsid w:val="00F01AED"/>
    <w:pPr>
      <w:keepNext/>
      <w:widowControl w:val="0"/>
      <w:shd w:val="clear" w:color="auto" w:fill="FFFFFF"/>
      <w:autoSpaceDE w:val="0"/>
      <w:autoSpaceDN w:val="0"/>
      <w:adjustRightInd w:val="0"/>
      <w:jc w:val="center"/>
      <w:outlineLvl w:val="6"/>
    </w:pPr>
    <w:rPr>
      <w:b/>
      <w:color w:val="000000"/>
      <w:spacing w:val="-2"/>
      <w:sz w:val="32"/>
    </w:rPr>
  </w:style>
  <w:style w:type="paragraph" w:styleId="8">
    <w:name w:val="heading 8"/>
    <w:basedOn w:val="a"/>
    <w:next w:val="a"/>
    <w:qFormat/>
    <w:rsid w:val="00F01AED"/>
    <w:pPr>
      <w:keepNext/>
      <w:widowControl w:val="0"/>
      <w:shd w:val="clear" w:color="auto" w:fill="FFFFFF"/>
      <w:autoSpaceDE w:val="0"/>
      <w:autoSpaceDN w:val="0"/>
      <w:adjustRightInd w:val="0"/>
      <w:ind w:firstLine="709"/>
      <w:outlineLvl w:val="7"/>
    </w:pPr>
    <w:rPr>
      <w:b/>
      <w:color w:val="000000"/>
      <w:sz w:val="32"/>
    </w:rPr>
  </w:style>
  <w:style w:type="paragraph" w:styleId="9">
    <w:name w:val="heading 9"/>
    <w:basedOn w:val="a"/>
    <w:next w:val="a"/>
    <w:qFormat/>
    <w:rsid w:val="00F01AED"/>
    <w:pPr>
      <w:keepNext/>
      <w:widowControl w:val="0"/>
      <w:shd w:val="clear" w:color="auto" w:fill="FFFFFF"/>
      <w:autoSpaceDE w:val="0"/>
      <w:autoSpaceDN w:val="0"/>
      <w:adjustRightInd w:val="0"/>
      <w:outlineLvl w:val="8"/>
    </w:pPr>
    <w:rPr>
      <w:b/>
      <w:color w:val="000000"/>
      <w:spacing w:val="-6"/>
      <w:sz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F01AED"/>
    <w:pPr>
      <w:tabs>
        <w:tab w:val="center" w:pos="4153"/>
        <w:tab w:val="right" w:pos="8306"/>
      </w:tabs>
    </w:pPr>
  </w:style>
  <w:style w:type="paragraph" w:styleId="a5">
    <w:name w:val="caption"/>
    <w:basedOn w:val="a"/>
    <w:next w:val="a"/>
    <w:qFormat/>
    <w:rsid w:val="00F01AED"/>
    <w:pPr>
      <w:suppressAutoHyphens/>
      <w:spacing w:line="336" w:lineRule="auto"/>
      <w:jc w:val="center"/>
    </w:pPr>
  </w:style>
  <w:style w:type="paragraph" w:styleId="a6">
    <w:name w:val="footer"/>
    <w:basedOn w:val="a"/>
    <w:link w:val="a7"/>
    <w:uiPriority w:val="99"/>
    <w:rsid w:val="00F01AED"/>
    <w:pPr>
      <w:tabs>
        <w:tab w:val="center" w:pos="4153"/>
        <w:tab w:val="right" w:pos="8306"/>
      </w:tabs>
    </w:pPr>
  </w:style>
  <w:style w:type="character" w:styleId="a8">
    <w:name w:val="page number"/>
    <w:rsid w:val="00F01AED"/>
    <w:rPr>
      <w:rFonts w:ascii="Times New Roman" w:hAnsi="Times New Roman"/>
      <w:noProof w:val="0"/>
      <w:lang w:val="uk-UA"/>
    </w:rPr>
  </w:style>
  <w:style w:type="paragraph" w:styleId="10">
    <w:name w:val="toc 1"/>
    <w:basedOn w:val="a"/>
    <w:next w:val="a"/>
    <w:autoRedefine/>
    <w:uiPriority w:val="39"/>
    <w:rsid w:val="00F01AED"/>
    <w:pPr>
      <w:tabs>
        <w:tab w:val="right" w:leader="dot" w:pos="9355"/>
      </w:tabs>
      <w:spacing w:line="336" w:lineRule="auto"/>
      <w:ind w:right="851"/>
      <w:jc w:val="left"/>
    </w:pPr>
    <w:rPr>
      <w:caps/>
    </w:rPr>
  </w:style>
  <w:style w:type="paragraph" w:styleId="20">
    <w:name w:val="toc 2"/>
    <w:basedOn w:val="a"/>
    <w:next w:val="a"/>
    <w:autoRedefine/>
    <w:uiPriority w:val="39"/>
    <w:rsid w:val="00F01AED"/>
    <w:pPr>
      <w:tabs>
        <w:tab w:val="right" w:leader="dot" w:pos="9355"/>
      </w:tabs>
      <w:spacing w:line="336" w:lineRule="auto"/>
      <w:ind w:left="284" w:right="851"/>
      <w:jc w:val="left"/>
    </w:pPr>
  </w:style>
  <w:style w:type="paragraph" w:styleId="30">
    <w:name w:val="toc 3"/>
    <w:basedOn w:val="a"/>
    <w:next w:val="a"/>
    <w:autoRedefine/>
    <w:uiPriority w:val="39"/>
    <w:rsid w:val="00F01AED"/>
    <w:pPr>
      <w:tabs>
        <w:tab w:val="right" w:leader="dot" w:pos="9355"/>
      </w:tabs>
      <w:spacing w:line="336" w:lineRule="auto"/>
      <w:ind w:left="567" w:right="851"/>
      <w:jc w:val="left"/>
    </w:pPr>
  </w:style>
  <w:style w:type="paragraph" w:styleId="40">
    <w:name w:val="toc 4"/>
    <w:basedOn w:val="a"/>
    <w:next w:val="a"/>
    <w:autoRedefine/>
    <w:semiHidden/>
    <w:rsid w:val="00F01AED"/>
    <w:pPr>
      <w:tabs>
        <w:tab w:val="right" w:leader="dot" w:pos="9356"/>
      </w:tabs>
      <w:spacing w:line="336" w:lineRule="auto"/>
      <w:ind w:left="284" w:right="851"/>
      <w:jc w:val="left"/>
    </w:pPr>
  </w:style>
  <w:style w:type="paragraph" w:styleId="a9">
    <w:name w:val="Body Text"/>
    <w:basedOn w:val="a"/>
    <w:rsid w:val="00F01AED"/>
    <w:pPr>
      <w:spacing w:line="336" w:lineRule="auto"/>
      <w:ind w:firstLine="851"/>
    </w:pPr>
  </w:style>
  <w:style w:type="paragraph" w:customStyle="1" w:styleId="aa">
    <w:name w:val="Переменные"/>
    <w:basedOn w:val="a9"/>
    <w:rsid w:val="00F01AED"/>
    <w:pPr>
      <w:tabs>
        <w:tab w:val="left" w:pos="482"/>
      </w:tabs>
      <w:ind w:left="482" w:hanging="482"/>
    </w:pPr>
  </w:style>
  <w:style w:type="paragraph" w:styleId="ab">
    <w:name w:val="Document Map"/>
    <w:basedOn w:val="a"/>
    <w:semiHidden/>
    <w:rsid w:val="00F01AED"/>
    <w:pPr>
      <w:shd w:val="clear" w:color="auto" w:fill="000080"/>
    </w:pPr>
    <w:rPr>
      <w:sz w:val="24"/>
    </w:rPr>
  </w:style>
  <w:style w:type="paragraph" w:customStyle="1" w:styleId="ac">
    <w:name w:val="Формула"/>
    <w:basedOn w:val="a9"/>
    <w:rsid w:val="00F01AED"/>
    <w:pPr>
      <w:tabs>
        <w:tab w:val="center" w:pos="4536"/>
        <w:tab w:val="right" w:pos="9356"/>
      </w:tabs>
      <w:ind w:firstLine="0"/>
    </w:pPr>
  </w:style>
  <w:style w:type="paragraph" w:customStyle="1" w:styleId="ad">
    <w:name w:val="Чертежный"/>
    <w:rsid w:val="00F01AED"/>
    <w:pPr>
      <w:jc w:val="both"/>
    </w:pPr>
    <w:rPr>
      <w:rFonts w:ascii="ISOCPEUR" w:hAnsi="ISOCPEUR"/>
      <w:i/>
      <w:sz w:val="28"/>
      <w:lang w:val="uk-UA"/>
    </w:rPr>
  </w:style>
  <w:style w:type="paragraph" w:customStyle="1" w:styleId="ae">
    <w:name w:val="Листинг программы"/>
    <w:rsid w:val="00F01AED"/>
    <w:pPr>
      <w:suppressAutoHyphens/>
    </w:pPr>
    <w:rPr>
      <w:noProof/>
    </w:rPr>
  </w:style>
  <w:style w:type="paragraph" w:styleId="af">
    <w:name w:val="annotation text"/>
    <w:basedOn w:val="a"/>
    <w:semiHidden/>
    <w:rsid w:val="00F01AED"/>
    <w:rPr>
      <w:rFonts w:ascii="Journal" w:hAnsi="Journal"/>
      <w:sz w:val="24"/>
    </w:rPr>
  </w:style>
  <w:style w:type="paragraph" w:styleId="af0">
    <w:name w:val="List Bullet"/>
    <w:basedOn w:val="a"/>
    <w:autoRedefine/>
    <w:rsid w:val="00F01AED"/>
    <w:pPr>
      <w:widowControl w:val="0"/>
      <w:tabs>
        <w:tab w:val="num" w:pos="360"/>
      </w:tabs>
      <w:autoSpaceDE w:val="0"/>
      <w:autoSpaceDN w:val="0"/>
      <w:adjustRightInd w:val="0"/>
      <w:ind w:left="360" w:hanging="360"/>
      <w:jc w:val="left"/>
    </w:pPr>
    <w:rPr>
      <w:sz w:val="20"/>
    </w:rPr>
  </w:style>
  <w:style w:type="paragraph" w:styleId="21">
    <w:name w:val="List Bullet 2"/>
    <w:basedOn w:val="a"/>
    <w:autoRedefine/>
    <w:rsid w:val="00F01AED"/>
    <w:pPr>
      <w:widowControl w:val="0"/>
      <w:tabs>
        <w:tab w:val="num" w:pos="643"/>
      </w:tabs>
      <w:autoSpaceDE w:val="0"/>
      <w:autoSpaceDN w:val="0"/>
      <w:adjustRightInd w:val="0"/>
      <w:ind w:left="643" w:hanging="360"/>
      <w:jc w:val="left"/>
    </w:pPr>
    <w:rPr>
      <w:sz w:val="20"/>
    </w:rPr>
  </w:style>
  <w:style w:type="paragraph" w:styleId="31">
    <w:name w:val="List Bullet 3"/>
    <w:basedOn w:val="a"/>
    <w:autoRedefine/>
    <w:rsid w:val="00F01AED"/>
    <w:pPr>
      <w:widowControl w:val="0"/>
      <w:tabs>
        <w:tab w:val="num" w:pos="926"/>
      </w:tabs>
      <w:autoSpaceDE w:val="0"/>
      <w:autoSpaceDN w:val="0"/>
      <w:adjustRightInd w:val="0"/>
      <w:ind w:left="926" w:hanging="360"/>
      <w:jc w:val="left"/>
    </w:pPr>
    <w:rPr>
      <w:sz w:val="20"/>
    </w:rPr>
  </w:style>
  <w:style w:type="paragraph" w:styleId="41">
    <w:name w:val="List Bullet 4"/>
    <w:basedOn w:val="a"/>
    <w:autoRedefine/>
    <w:rsid w:val="00F01AED"/>
    <w:pPr>
      <w:widowControl w:val="0"/>
      <w:tabs>
        <w:tab w:val="num" w:pos="1209"/>
      </w:tabs>
      <w:autoSpaceDE w:val="0"/>
      <w:autoSpaceDN w:val="0"/>
      <w:adjustRightInd w:val="0"/>
      <w:ind w:left="1209" w:hanging="360"/>
      <w:jc w:val="left"/>
    </w:pPr>
    <w:rPr>
      <w:sz w:val="20"/>
    </w:rPr>
  </w:style>
  <w:style w:type="paragraph" w:styleId="50">
    <w:name w:val="List Bullet 5"/>
    <w:basedOn w:val="a"/>
    <w:autoRedefine/>
    <w:rsid w:val="00F01AED"/>
    <w:pPr>
      <w:widowControl w:val="0"/>
      <w:tabs>
        <w:tab w:val="num" w:pos="1492"/>
      </w:tabs>
      <w:autoSpaceDE w:val="0"/>
      <w:autoSpaceDN w:val="0"/>
      <w:adjustRightInd w:val="0"/>
      <w:ind w:left="1492" w:hanging="360"/>
      <w:jc w:val="left"/>
    </w:pPr>
    <w:rPr>
      <w:sz w:val="20"/>
    </w:rPr>
  </w:style>
  <w:style w:type="paragraph" w:styleId="32">
    <w:name w:val="Body Text Indent 3"/>
    <w:basedOn w:val="a"/>
    <w:link w:val="33"/>
    <w:rsid w:val="00F01AED"/>
    <w:pPr>
      <w:widowControl w:val="0"/>
      <w:ind w:firstLine="720"/>
    </w:pPr>
  </w:style>
  <w:style w:type="paragraph" w:styleId="af1">
    <w:name w:val="Body Text Indent"/>
    <w:basedOn w:val="a"/>
    <w:rsid w:val="00F01AED"/>
    <w:pPr>
      <w:widowControl w:val="0"/>
      <w:shd w:val="clear" w:color="auto" w:fill="FFFFFF"/>
      <w:autoSpaceDE w:val="0"/>
      <w:autoSpaceDN w:val="0"/>
      <w:adjustRightInd w:val="0"/>
      <w:ind w:left="709"/>
    </w:pPr>
    <w:rPr>
      <w:color w:val="000000"/>
      <w:spacing w:val="-5"/>
      <w:sz w:val="29"/>
    </w:rPr>
  </w:style>
  <w:style w:type="paragraph" w:styleId="af2">
    <w:name w:val="Title"/>
    <w:basedOn w:val="a"/>
    <w:link w:val="af3"/>
    <w:qFormat/>
    <w:rsid w:val="00F01AED"/>
    <w:pPr>
      <w:jc w:val="center"/>
    </w:pPr>
  </w:style>
  <w:style w:type="paragraph" w:styleId="22">
    <w:name w:val="Body Text 2"/>
    <w:basedOn w:val="a"/>
    <w:rsid w:val="00F01AED"/>
    <w:pPr>
      <w:widowControl w:val="0"/>
      <w:autoSpaceDE w:val="0"/>
      <w:autoSpaceDN w:val="0"/>
      <w:adjustRightInd w:val="0"/>
      <w:jc w:val="center"/>
    </w:pPr>
    <w:rPr>
      <w:color w:val="000000"/>
      <w:spacing w:val="-9"/>
    </w:rPr>
  </w:style>
  <w:style w:type="paragraph" w:styleId="23">
    <w:name w:val="Body Text Indent 2"/>
    <w:basedOn w:val="a"/>
    <w:rsid w:val="00F01AED"/>
    <w:pPr>
      <w:widowControl w:val="0"/>
      <w:ind w:firstLine="709"/>
    </w:pPr>
  </w:style>
  <w:style w:type="paragraph" w:customStyle="1" w:styleId="af4">
    <w:name w:val="Знак Знак Знак"/>
    <w:basedOn w:val="a"/>
    <w:rsid w:val="006F4A64"/>
    <w:pPr>
      <w:spacing w:after="160" w:line="240" w:lineRule="exact"/>
      <w:jc w:val="left"/>
    </w:pPr>
    <w:rPr>
      <w:rFonts w:ascii="Verdana" w:hAnsi="Verdana"/>
      <w:sz w:val="24"/>
      <w:szCs w:val="24"/>
      <w:lang w:val="en-US" w:eastAsia="en-US"/>
    </w:rPr>
  </w:style>
  <w:style w:type="character" w:styleId="af5">
    <w:name w:val="Hyperlink"/>
    <w:uiPriority w:val="99"/>
    <w:rsid w:val="008F2EDD"/>
    <w:rPr>
      <w:color w:val="0000FF"/>
      <w:u w:val="single"/>
    </w:rPr>
  </w:style>
  <w:style w:type="table" w:styleId="af6">
    <w:name w:val="Table Grid"/>
    <w:basedOn w:val="a1"/>
    <w:rsid w:val="00497A20"/>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1">
    <w:name w:val="FR1"/>
    <w:rsid w:val="005F1FD6"/>
    <w:pPr>
      <w:widowControl w:val="0"/>
      <w:ind w:right="2000"/>
      <w:jc w:val="center"/>
    </w:pPr>
    <w:rPr>
      <w:rFonts w:ascii="Arial" w:hAnsi="Arial"/>
      <w:b/>
      <w:snapToGrid w:val="0"/>
      <w:sz w:val="32"/>
    </w:rPr>
  </w:style>
  <w:style w:type="paragraph" w:styleId="34">
    <w:name w:val="Body Text 3"/>
    <w:basedOn w:val="a"/>
    <w:rsid w:val="00841DB5"/>
    <w:pPr>
      <w:spacing w:after="120"/>
    </w:pPr>
    <w:rPr>
      <w:sz w:val="16"/>
      <w:szCs w:val="16"/>
    </w:rPr>
  </w:style>
  <w:style w:type="paragraph" w:customStyle="1" w:styleId="11">
    <w:name w:val="Обычный1"/>
    <w:rsid w:val="0059744A"/>
  </w:style>
  <w:style w:type="paragraph" w:customStyle="1" w:styleId="FR2">
    <w:name w:val="FR2"/>
    <w:rsid w:val="0059744A"/>
    <w:pPr>
      <w:widowControl w:val="0"/>
      <w:spacing w:before="20" w:after="120" w:line="540" w:lineRule="auto"/>
      <w:ind w:left="920" w:right="200"/>
    </w:pPr>
    <w:rPr>
      <w:rFonts w:ascii="Arial" w:hAnsi="Arial"/>
      <w:b/>
      <w:snapToGrid w:val="0"/>
      <w:sz w:val="18"/>
    </w:rPr>
  </w:style>
  <w:style w:type="character" w:customStyle="1" w:styleId="FontStyle11">
    <w:name w:val="Font Style11"/>
    <w:rsid w:val="00617BF3"/>
    <w:rPr>
      <w:rFonts w:ascii="Times New Roman" w:hAnsi="Times New Roman" w:cs="Times New Roman"/>
      <w:sz w:val="20"/>
      <w:szCs w:val="20"/>
    </w:rPr>
  </w:style>
  <w:style w:type="paragraph" w:customStyle="1" w:styleId="Style7">
    <w:name w:val="Style7"/>
    <w:basedOn w:val="a"/>
    <w:rsid w:val="00617BF3"/>
    <w:pPr>
      <w:widowControl w:val="0"/>
      <w:autoSpaceDE w:val="0"/>
      <w:autoSpaceDN w:val="0"/>
      <w:adjustRightInd w:val="0"/>
      <w:spacing w:line="262" w:lineRule="exact"/>
      <w:ind w:firstLine="458"/>
    </w:pPr>
    <w:rPr>
      <w:sz w:val="24"/>
      <w:szCs w:val="24"/>
    </w:rPr>
  </w:style>
  <w:style w:type="paragraph" w:styleId="af7">
    <w:name w:val="Balloon Text"/>
    <w:basedOn w:val="a"/>
    <w:semiHidden/>
    <w:rsid w:val="0087507A"/>
    <w:rPr>
      <w:rFonts w:ascii="Tahoma" w:hAnsi="Tahoma" w:cs="Tahoma"/>
      <w:sz w:val="16"/>
      <w:szCs w:val="16"/>
    </w:rPr>
  </w:style>
  <w:style w:type="paragraph" w:styleId="af8">
    <w:name w:val="Subtitle"/>
    <w:basedOn w:val="a"/>
    <w:link w:val="af9"/>
    <w:qFormat/>
    <w:rsid w:val="000D6633"/>
    <w:pPr>
      <w:jc w:val="center"/>
    </w:pPr>
    <w:rPr>
      <w:szCs w:val="24"/>
    </w:rPr>
  </w:style>
  <w:style w:type="character" w:customStyle="1" w:styleId="af9">
    <w:name w:val="Подзаголовок Знак"/>
    <w:link w:val="af8"/>
    <w:rsid w:val="000D6633"/>
    <w:rPr>
      <w:sz w:val="28"/>
      <w:szCs w:val="24"/>
    </w:rPr>
  </w:style>
  <w:style w:type="character" w:customStyle="1" w:styleId="a7">
    <w:name w:val="Нижний колонтитул Знак"/>
    <w:link w:val="a6"/>
    <w:uiPriority w:val="99"/>
    <w:rsid w:val="00841B30"/>
    <w:rPr>
      <w:sz w:val="28"/>
      <w:lang w:val="uk-UA"/>
    </w:rPr>
  </w:style>
  <w:style w:type="character" w:customStyle="1" w:styleId="a4">
    <w:name w:val="Верхний колонтитул Знак"/>
    <w:link w:val="a3"/>
    <w:uiPriority w:val="99"/>
    <w:rsid w:val="00841B30"/>
    <w:rPr>
      <w:sz w:val="28"/>
      <w:lang w:val="uk-UA"/>
    </w:rPr>
  </w:style>
  <w:style w:type="paragraph" w:customStyle="1" w:styleId="ReportHead">
    <w:name w:val="Report_Head"/>
    <w:basedOn w:val="a"/>
    <w:link w:val="ReportHead0"/>
    <w:rsid w:val="00A24C83"/>
    <w:pPr>
      <w:jc w:val="center"/>
    </w:pPr>
    <w:rPr>
      <w:rFonts w:eastAsia="Calibri"/>
      <w:szCs w:val="22"/>
      <w:lang w:eastAsia="en-US"/>
    </w:rPr>
  </w:style>
  <w:style w:type="character" w:customStyle="1" w:styleId="ReportHead0">
    <w:name w:val="Report_Head Знак"/>
    <w:basedOn w:val="a0"/>
    <w:link w:val="ReportHead"/>
    <w:rsid w:val="00A24C83"/>
    <w:rPr>
      <w:rFonts w:eastAsia="Calibri"/>
      <w:sz w:val="28"/>
      <w:szCs w:val="22"/>
      <w:lang w:eastAsia="en-US"/>
    </w:rPr>
  </w:style>
  <w:style w:type="character" w:customStyle="1" w:styleId="apple-converted-space">
    <w:name w:val="apple-converted-space"/>
    <w:basedOn w:val="a0"/>
    <w:rsid w:val="009B232C"/>
  </w:style>
  <w:style w:type="character" w:styleId="afa">
    <w:name w:val="Emphasis"/>
    <w:basedOn w:val="a0"/>
    <w:uiPriority w:val="20"/>
    <w:qFormat/>
    <w:rsid w:val="009B232C"/>
    <w:rPr>
      <w:i/>
      <w:iCs/>
    </w:rPr>
  </w:style>
  <w:style w:type="character" w:customStyle="1" w:styleId="33">
    <w:name w:val="Основной текст с отступом 3 Знак"/>
    <w:basedOn w:val="a0"/>
    <w:link w:val="32"/>
    <w:rsid w:val="009255F5"/>
    <w:rPr>
      <w:sz w:val="28"/>
    </w:rPr>
  </w:style>
  <w:style w:type="paragraph" w:styleId="afb">
    <w:name w:val="List Paragraph"/>
    <w:basedOn w:val="a"/>
    <w:uiPriority w:val="34"/>
    <w:qFormat/>
    <w:rsid w:val="00BB625A"/>
    <w:pPr>
      <w:ind w:left="720"/>
      <w:contextualSpacing/>
      <w:jc w:val="left"/>
    </w:pPr>
    <w:rPr>
      <w:sz w:val="24"/>
      <w:szCs w:val="24"/>
    </w:rPr>
  </w:style>
  <w:style w:type="paragraph" w:customStyle="1" w:styleId="afc">
    <w:name w:val="Письмо"/>
    <w:basedOn w:val="a"/>
    <w:uiPriority w:val="99"/>
    <w:rsid w:val="00D55D6A"/>
    <w:pPr>
      <w:autoSpaceDE w:val="0"/>
      <w:autoSpaceDN w:val="0"/>
      <w:spacing w:line="320" w:lineRule="exact"/>
      <w:ind w:firstLine="720"/>
    </w:pPr>
    <w:rPr>
      <w:szCs w:val="28"/>
    </w:rPr>
  </w:style>
  <w:style w:type="character" w:styleId="afd">
    <w:name w:val="footnote reference"/>
    <w:uiPriority w:val="99"/>
    <w:rsid w:val="00D55D6A"/>
    <w:rPr>
      <w:vertAlign w:val="superscript"/>
    </w:rPr>
  </w:style>
  <w:style w:type="paragraph" w:styleId="afe">
    <w:name w:val="Normal (Web)"/>
    <w:aliases w:val="Знак,Обычный (Web),Обычный (веб)2"/>
    <w:basedOn w:val="a"/>
    <w:link w:val="aff"/>
    <w:uiPriority w:val="99"/>
    <w:rsid w:val="00A35818"/>
    <w:pPr>
      <w:spacing w:before="100" w:beforeAutospacing="1" w:after="100" w:afterAutospacing="1"/>
      <w:jc w:val="left"/>
    </w:pPr>
    <w:rPr>
      <w:sz w:val="24"/>
      <w:szCs w:val="24"/>
    </w:rPr>
  </w:style>
  <w:style w:type="paragraph" w:customStyle="1" w:styleId="Default">
    <w:name w:val="Default"/>
    <w:rsid w:val="00C00CF6"/>
    <w:pPr>
      <w:autoSpaceDE w:val="0"/>
      <w:autoSpaceDN w:val="0"/>
      <w:adjustRightInd w:val="0"/>
    </w:pPr>
    <w:rPr>
      <w:color w:val="000000"/>
      <w:sz w:val="24"/>
      <w:szCs w:val="24"/>
    </w:rPr>
  </w:style>
  <w:style w:type="paragraph" w:customStyle="1" w:styleId="ConsPlusTitle">
    <w:name w:val="ConsPlusTitle"/>
    <w:rsid w:val="00A35362"/>
    <w:pPr>
      <w:widowControl w:val="0"/>
      <w:autoSpaceDE w:val="0"/>
      <w:autoSpaceDN w:val="0"/>
    </w:pPr>
    <w:rPr>
      <w:b/>
      <w:sz w:val="24"/>
    </w:rPr>
  </w:style>
  <w:style w:type="character" w:customStyle="1" w:styleId="aff0">
    <w:name w:val="Основной текст_"/>
    <w:basedOn w:val="a0"/>
    <w:link w:val="12"/>
    <w:locked/>
    <w:rsid w:val="00B543FB"/>
    <w:rPr>
      <w:shd w:val="clear" w:color="auto" w:fill="FFFFFF"/>
    </w:rPr>
  </w:style>
  <w:style w:type="paragraph" w:customStyle="1" w:styleId="12">
    <w:name w:val="Основной текст1"/>
    <w:basedOn w:val="a"/>
    <w:link w:val="aff0"/>
    <w:rsid w:val="00B543FB"/>
    <w:pPr>
      <w:shd w:val="clear" w:color="auto" w:fill="FFFFFF"/>
      <w:spacing w:before="420" w:line="310" w:lineRule="exact"/>
      <w:ind w:hanging="680"/>
    </w:pPr>
    <w:rPr>
      <w:sz w:val="20"/>
    </w:rPr>
  </w:style>
  <w:style w:type="character" w:customStyle="1" w:styleId="SC71607">
    <w:name w:val="SC.7.1607"/>
    <w:rsid w:val="00531DBC"/>
    <w:rPr>
      <w:color w:val="000000"/>
      <w:sz w:val="28"/>
      <w:szCs w:val="28"/>
    </w:rPr>
  </w:style>
  <w:style w:type="paragraph" w:customStyle="1" w:styleId="SP786085">
    <w:name w:val="SP.7.86085"/>
    <w:basedOn w:val="a"/>
    <w:next w:val="a"/>
    <w:rsid w:val="00531DBC"/>
    <w:pPr>
      <w:autoSpaceDE w:val="0"/>
      <w:autoSpaceDN w:val="0"/>
      <w:adjustRightInd w:val="0"/>
      <w:jc w:val="left"/>
    </w:pPr>
    <w:rPr>
      <w:sz w:val="24"/>
      <w:szCs w:val="24"/>
    </w:rPr>
  </w:style>
  <w:style w:type="paragraph" w:styleId="aff1">
    <w:name w:val="TOC Heading"/>
    <w:basedOn w:val="1"/>
    <w:next w:val="a"/>
    <w:uiPriority w:val="39"/>
    <w:semiHidden/>
    <w:unhideWhenUsed/>
    <w:qFormat/>
    <w:rsid w:val="004115AB"/>
    <w:pPr>
      <w:keepNext/>
      <w:suppressAutoHyphens w:val="0"/>
      <w:spacing w:before="240" w:after="60" w:line="240" w:lineRule="auto"/>
      <w:jc w:val="both"/>
      <w:outlineLvl w:val="9"/>
    </w:pPr>
    <w:rPr>
      <w:rFonts w:ascii="Cambria" w:hAnsi="Cambria"/>
      <w:bCs/>
      <w:caps w:val="0"/>
      <w:kern w:val="32"/>
      <w:sz w:val="32"/>
      <w:szCs w:val="32"/>
    </w:rPr>
  </w:style>
  <w:style w:type="paragraph" w:customStyle="1" w:styleId="13">
    <w:name w:val="Обычный1"/>
    <w:rsid w:val="004115AB"/>
  </w:style>
  <w:style w:type="paragraph" w:styleId="aff2">
    <w:name w:val="No Spacing"/>
    <w:uiPriority w:val="1"/>
    <w:qFormat/>
    <w:rsid w:val="00AE46FD"/>
    <w:rPr>
      <w:rFonts w:ascii="Calibri" w:eastAsia="Calibri" w:hAnsi="Calibri"/>
      <w:sz w:val="22"/>
      <w:szCs w:val="22"/>
      <w:lang w:eastAsia="en-US"/>
    </w:rPr>
  </w:style>
  <w:style w:type="character" w:customStyle="1" w:styleId="aff">
    <w:name w:val="Обычный (веб) Знак"/>
    <w:aliases w:val="Знак Знак,Обычный (Web) Знак,Обычный (веб)2 Знак"/>
    <w:basedOn w:val="a0"/>
    <w:link w:val="afe"/>
    <w:uiPriority w:val="99"/>
    <w:rsid w:val="00154B57"/>
    <w:rPr>
      <w:sz w:val="24"/>
      <w:szCs w:val="24"/>
    </w:rPr>
  </w:style>
  <w:style w:type="character" w:customStyle="1" w:styleId="af3">
    <w:name w:val="Название Знак"/>
    <w:basedOn w:val="a0"/>
    <w:link w:val="af2"/>
    <w:rsid w:val="00154B57"/>
    <w:rPr>
      <w:sz w:val="28"/>
    </w:rPr>
  </w:style>
  <w:style w:type="paragraph" w:customStyle="1" w:styleId="xl25">
    <w:name w:val="xl25"/>
    <w:basedOn w:val="a"/>
    <w:rsid w:val="00D46F5B"/>
    <w:pPr>
      <w:pBdr>
        <w:left w:val="single" w:sz="4" w:space="0" w:color="auto"/>
        <w:bottom w:val="single" w:sz="4" w:space="0" w:color="auto"/>
        <w:right w:val="single" w:sz="4" w:space="0" w:color="auto"/>
      </w:pBdr>
      <w:spacing w:before="100" w:beforeAutospacing="1" w:after="100" w:afterAutospacing="1"/>
      <w:jc w:val="left"/>
      <w:textAlignment w:val="top"/>
    </w:pPr>
    <w:rPr>
      <w:szCs w:val="28"/>
    </w:rPr>
  </w:style>
  <w:style w:type="paragraph" w:styleId="HTML">
    <w:name w:val="HTML Preformatted"/>
    <w:basedOn w:val="a"/>
    <w:link w:val="HTML0"/>
    <w:rsid w:val="00D46F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MS Mincho" w:hAnsi="Courier New" w:cs="Courier New"/>
      <w:sz w:val="20"/>
      <w:lang w:eastAsia="ja-JP"/>
    </w:rPr>
  </w:style>
  <w:style w:type="character" w:customStyle="1" w:styleId="HTML0">
    <w:name w:val="Стандартный HTML Знак"/>
    <w:basedOn w:val="a0"/>
    <w:link w:val="HTML"/>
    <w:rsid w:val="00D46F5B"/>
    <w:rPr>
      <w:rFonts w:ascii="Courier New" w:eastAsia="MS Mincho" w:hAnsi="Courier New" w:cs="Courier New"/>
      <w:lang w:eastAsia="ja-JP"/>
    </w:rPr>
  </w:style>
  <w:style w:type="paragraph" w:customStyle="1" w:styleId="14">
    <w:name w:val="Название1"/>
    <w:basedOn w:val="a"/>
    <w:rsid w:val="008E395D"/>
    <w:pPr>
      <w:jc w:val="center"/>
    </w:pPr>
  </w:style>
  <w:style w:type="paragraph" w:customStyle="1" w:styleId="msonormalbullet3gif">
    <w:name w:val="msonormalbullet3.gif"/>
    <w:basedOn w:val="a"/>
    <w:uiPriority w:val="99"/>
    <w:rsid w:val="006037C2"/>
    <w:pPr>
      <w:spacing w:before="100" w:beforeAutospacing="1" w:after="100" w:afterAutospacing="1"/>
      <w:jc w:val="left"/>
    </w:pPr>
    <w:rPr>
      <w:sz w:val="24"/>
      <w:szCs w:val="24"/>
    </w:rPr>
  </w:style>
  <w:style w:type="paragraph" w:customStyle="1" w:styleId="35">
    <w:name w:val="Текст3"/>
    <w:basedOn w:val="a"/>
    <w:rsid w:val="006037C2"/>
    <w:pPr>
      <w:jc w:val="left"/>
    </w:pPr>
    <w:rPr>
      <w:rFonts w:ascii="Courier New" w:hAnsi="Courier New"/>
      <w:sz w:val="20"/>
    </w:rPr>
  </w:style>
  <w:style w:type="character" w:customStyle="1" w:styleId="grame">
    <w:name w:val="grame"/>
    <w:basedOn w:val="a0"/>
    <w:rsid w:val="00450763"/>
  </w:style>
  <w:style w:type="character" w:customStyle="1" w:styleId="spelle">
    <w:name w:val="spelle"/>
    <w:basedOn w:val="a0"/>
    <w:rsid w:val="00450763"/>
  </w:style>
  <w:style w:type="character" w:customStyle="1" w:styleId="Subst">
    <w:name w:val="Subst"/>
    <w:uiPriority w:val="99"/>
    <w:rsid w:val="005B215B"/>
    <w:rPr>
      <w:b/>
      <w:bCs/>
      <w:i/>
      <w:iCs/>
    </w:rPr>
  </w:style>
  <w:style w:type="paragraph" w:customStyle="1" w:styleId="Standard">
    <w:name w:val="Standard"/>
    <w:rsid w:val="00F3764F"/>
    <w:pPr>
      <w:widowControl w:val="0"/>
      <w:suppressAutoHyphens/>
      <w:autoSpaceDN w:val="0"/>
      <w:textAlignment w:val="baseline"/>
    </w:pPr>
    <w:rPr>
      <w:rFonts w:eastAsia="Andale Sans UI" w:cs="Tahoma"/>
      <w:kern w:val="3"/>
      <w:sz w:val="24"/>
      <w:szCs w:val="24"/>
      <w:lang w:val="de-DE" w:eastAsia="ja-JP"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AED"/>
    <w:pPr>
      <w:jc w:val="both"/>
    </w:pPr>
    <w:rPr>
      <w:sz w:val="28"/>
    </w:rPr>
  </w:style>
  <w:style w:type="paragraph" w:styleId="1">
    <w:name w:val="heading 1"/>
    <w:basedOn w:val="a"/>
    <w:next w:val="a"/>
    <w:rsid w:val="00F01AED"/>
    <w:pPr>
      <w:suppressAutoHyphens/>
      <w:spacing w:line="336" w:lineRule="auto"/>
      <w:jc w:val="center"/>
      <w:outlineLvl w:val="0"/>
    </w:pPr>
    <w:rPr>
      <w:b/>
      <w:caps/>
      <w:kern w:val="28"/>
    </w:rPr>
  </w:style>
  <w:style w:type="paragraph" w:styleId="2">
    <w:name w:val="heading 2"/>
    <w:basedOn w:val="a"/>
    <w:next w:val="a"/>
    <w:qFormat/>
    <w:rsid w:val="002E6796"/>
    <w:pPr>
      <w:suppressAutoHyphens/>
      <w:spacing w:line="336" w:lineRule="auto"/>
      <w:ind w:firstLine="709"/>
      <w:outlineLvl w:val="1"/>
    </w:pPr>
    <w:rPr>
      <w:b/>
      <w:sz w:val="32"/>
    </w:rPr>
  </w:style>
  <w:style w:type="paragraph" w:styleId="3">
    <w:name w:val="heading 3"/>
    <w:basedOn w:val="a"/>
    <w:next w:val="a"/>
    <w:qFormat/>
    <w:rsid w:val="006C10A3"/>
    <w:pPr>
      <w:suppressAutoHyphens/>
      <w:spacing w:line="336" w:lineRule="auto"/>
      <w:jc w:val="center"/>
      <w:outlineLvl w:val="2"/>
    </w:pPr>
    <w:rPr>
      <w:b/>
    </w:rPr>
  </w:style>
  <w:style w:type="paragraph" w:styleId="4">
    <w:name w:val="heading 4"/>
    <w:basedOn w:val="a"/>
    <w:next w:val="a"/>
    <w:qFormat/>
    <w:rsid w:val="002E6796"/>
    <w:pPr>
      <w:suppressAutoHyphens/>
      <w:spacing w:line="336" w:lineRule="auto"/>
      <w:jc w:val="center"/>
      <w:outlineLvl w:val="3"/>
    </w:pPr>
    <w:rPr>
      <w:b/>
      <w:sz w:val="32"/>
    </w:rPr>
  </w:style>
  <w:style w:type="paragraph" w:styleId="5">
    <w:name w:val="heading 5"/>
    <w:basedOn w:val="a"/>
    <w:next w:val="a"/>
    <w:qFormat/>
    <w:rsid w:val="00F01AED"/>
    <w:pPr>
      <w:keepNext/>
      <w:widowControl w:val="0"/>
      <w:shd w:val="clear" w:color="auto" w:fill="FFFFFF"/>
      <w:autoSpaceDE w:val="0"/>
      <w:autoSpaceDN w:val="0"/>
      <w:adjustRightInd w:val="0"/>
      <w:spacing w:line="360" w:lineRule="auto"/>
      <w:ind w:left="709"/>
      <w:jc w:val="right"/>
      <w:outlineLvl w:val="4"/>
    </w:pPr>
    <w:rPr>
      <w:color w:val="000000"/>
      <w:spacing w:val="-2"/>
    </w:rPr>
  </w:style>
  <w:style w:type="paragraph" w:styleId="6">
    <w:name w:val="heading 6"/>
    <w:basedOn w:val="a"/>
    <w:next w:val="a"/>
    <w:qFormat/>
    <w:rsid w:val="00F01AED"/>
    <w:pPr>
      <w:keepNext/>
      <w:widowControl w:val="0"/>
      <w:shd w:val="clear" w:color="auto" w:fill="FFFFFF"/>
      <w:autoSpaceDE w:val="0"/>
      <w:autoSpaceDN w:val="0"/>
      <w:adjustRightInd w:val="0"/>
      <w:ind w:left="709"/>
      <w:jc w:val="left"/>
      <w:outlineLvl w:val="5"/>
    </w:pPr>
    <w:rPr>
      <w:b/>
      <w:color w:val="000000"/>
      <w:spacing w:val="-7"/>
      <w:sz w:val="33"/>
    </w:rPr>
  </w:style>
  <w:style w:type="paragraph" w:styleId="7">
    <w:name w:val="heading 7"/>
    <w:basedOn w:val="a"/>
    <w:next w:val="a"/>
    <w:qFormat/>
    <w:rsid w:val="00F01AED"/>
    <w:pPr>
      <w:keepNext/>
      <w:widowControl w:val="0"/>
      <w:shd w:val="clear" w:color="auto" w:fill="FFFFFF"/>
      <w:autoSpaceDE w:val="0"/>
      <w:autoSpaceDN w:val="0"/>
      <w:adjustRightInd w:val="0"/>
      <w:jc w:val="center"/>
      <w:outlineLvl w:val="6"/>
    </w:pPr>
    <w:rPr>
      <w:b/>
      <w:color w:val="000000"/>
      <w:spacing w:val="-2"/>
      <w:sz w:val="32"/>
    </w:rPr>
  </w:style>
  <w:style w:type="paragraph" w:styleId="8">
    <w:name w:val="heading 8"/>
    <w:basedOn w:val="a"/>
    <w:next w:val="a"/>
    <w:qFormat/>
    <w:rsid w:val="00F01AED"/>
    <w:pPr>
      <w:keepNext/>
      <w:widowControl w:val="0"/>
      <w:shd w:val="clear" w:color="auto" w:fill="FFFFFF"/>
      <w:autoSpaceDE w:val="0"/>
      <w:autoSpaceDN w:val="0"/>
      <w:adjustRightInd w:val="0"/>
      <w:ind w:firstLine="709"/>
      <w:outlineLvl w:val="7"/>
    </w:pPr>
    <w:rPr>
      <w:b/>
      <w:color w:val="000000"/>
      <w:sz w:val="32"/>
    </w:rPr>
  </w:style>
  <w:style w:type="paragraph" w:styleId="9">
    <w:name w:val="heading 9"/>
    <w:basedOn w:val="a"/>
    <w:next w:val="a"/>
    <w:qFormat/>
    <w:rsid w:val="00F01AED"/>
    <w:pPr>
      <w:keepNext/>
      <w:widowControl w:val="0"/>
      <w:shd w:val="clear" w:color="auto" w:fill="FFFFFF"/>
      <w:autoSpaceDE w:val="0"/>
      <w:autoSpaceDN w:val="0"/>
      <w:adjustRightInd w:val="0"/>
      <w:outlineLvl w:val="8"/>
    </w:pPr>
    <w:rPr>
      <w:b/>
      <w:color w:val="000000"/>
      <w:spacing w:val="-6"/>
      <w:sz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F01AED"/>
    <w:pPr>
      <w:tabs>
        <w:tab w:val="center" w:pos="4153"/>
        <w:tab w:val="right" w:pos="8306"/>
      </w:tabs>
    </w:pPr>
  </w:style>
  <w:style w:type="paragraph" w:styleId="a5">
    <w:name w:val="caption"/>
    <w:basedOn w:val="a"/>
    <w:next w:val="a"/>
    <w:qFormat/>
    <w:rsid w:val="00F01AED"/>
    <w:pPr>
      <w:suppressAutoHyphens/>
      <w:spacing w:line="336" w:lineRule="auto"/>
      <w:jc w:val="center"/>
    </w:pPr>
  </w:style>
  <w:style w:type="paragraph" w:styleId="a6">
    <w:name w:val="footer"/>
    <w:basedOn w:val="a"/>
    <w:link w:val="a7"/>
    <w:uiPriority w:val="99"/>
    <w:rsid w:val="00F01AED"/>
    <w:pPr>
      <w:tabs>
        <w:tab w:val="center" w:pos="4153"/>
        <w:tab w:val="right" w:pos="8306"/>
      </w:tabs>
    </w:pPr>
  </w:style>
  <w:style w:type="character" w:styleId="a8">
    <w:name w:val="page number"/>
    <w:rsid w:val="00F01AED"/>
    <w:rPr>
      <w:rFonts w:ascii="Times New Roman" w:hAnsi="Times New Roman"/>
      <w:noProof w:val="0"/>
      <w:lang w:val="uk-UA"/>
    </w:rPr>
  </w:style>
  <w:style w:type="paragraph" w:styleId="10">
    <w:name w:val="toc 1"/>
    <w:basedOn w:val="a"/>
    <w:next w:val="a"/>
    <w:autoRedefine/>
    <w:uiPriority w:val="39"/>
    <w:rsid w:val="00F01AED"/>
    <w:pPr>
      <w:tabs>
        <w:tab w:val="right" w:leader="dot" w:pos="9355"/>
      </w:tabs>
      <w:spacing w:line="336" w:lineRule="auto"/>
      <w:ind w:right="851"/>
      <w:jc w:val="left"/>
    </w:pPr>
    <w:rPr>
      <w:caps/>
    </w:rPr>
  </w:style>
  <w:style w:type="paragraph" w:styleId="20">
    <w:name w:val="toc 2"/>
    <w:basedOn w:val="a"/>
    <w:next w:val="a"/>
    <w:autoRedefine/>
    <w:uiPriority w:val="39"/>
    <w:rsid w:val="00F01AED"/>
    <w:pPr>
      <w:tabs>
        <w:tab w:val="right" w:leader="dot" w:pos="9355"/>
      </w:tabs>
      <w:spacing w:line="336" w:lineRule="auto"/>
      <w:ind w:left="284" w:right="851"/>
      <w:jc w:val="left"/>
    </w:pPr>
  </w:style>
  <w:style w:type="paragraph" w:styleId="30">
    <w:name w:val="toc 3"/>
    <w:basedOn w:val="a"/>
    <w:next w:val="a"/>
    <w:autoRedefine/>
    <w:uiPriority w:val="39"/>
    <w:rsid w:val="00F01AED"/>
    <w:pPr>
      <w:tabs>
        <w:tab w:val="right" w:leader="dot" w:pos="9355"/>
      </w:tabs>
      <w:spacing w:line="336" w:lineRule="auto"/>
      <w:ind w:left="567" w:right="851"/>
      <w:jc w:val="left"/>
    </w:pPr>
  </w:style>
  <w:style w:type="paragraph" w:styleId="40">
    <w:name w:val="toc 4"/>
    <w:basedOn w:val="a"/>
    <w:next w:val="a"/>
    <w:autoRedefine/>
    <w:semiHidden/>
    <w:rsid w:val="00F01AED"/>
    <w:pPr>
      <w:tabs>
        <w:tab w:val="right" w:leader="dot" w:pos="9356"/>
      </w:tabs>
      <w:spacing w:line="336" w:lineRule="auto"/>
      <w:ind w:left="284" w:right="851"/>
      <w:jc w:val="left"/>
    </w:pPr>
  </w:style>
  <w:style w:type="paragraph" w:styleId="a9">
    <w:name w:val="Body Text"/>
    <w:basedOn w:val="a"/>
    <w:rsid w:val="00F01AED"/>
    <w:pPr>
      <w:spacing w:line="336" w:lineRule="auto"/>
      <w:ind w:firstLine="851"/>
    </w:pPr>
  </w:style>
  <w:style w:type="paragraph" w:customStyle="1" w:styleId="aa">
    <w:name w:val="Переменные"/>
    <w:basedOn w:val="a9"/>
    <w:rsid w:val="00F01AED"/>
    <w:pPr>
      <w:tabs>
        <w:tab w:val="left" w:pos="482"/>
      </w:tabs>
      <w:ind w:left="482" w:hanging="482"/>
    </w:pPr>
  </w:style>
  <w:style w:type="paragraph" w:styleId="ab">
    <w:name w:val="Document Map"/>
    <w:basedOn w:val="a"/>
    <w:semiHidden/>
    <w:rsid w:val="00F01AED"/>
    <w:pPr>
      <w:shd w:val="clear" w:color="auto" w:fill="000080"/>
    </w:pPr>
    <w:rPr>
      <w:sz w:val="24"/>
    </w:rPr>
  </w:style>
  <w:style w:type="paragraph" w:customStyle="1" w:styleId="ac">
    <w:name w:val="Формула"/>
    <w:basedOn w:val="a9"/>
    <w:rsid w:val="00F01AED"/>
    <w:pPr>
      <w:tabs>
        <w:tab w:val="center" w:pos="4536"/>
        <w:tab w:val="right" w:pos="9356"/>
      </w:tabs>
      <w:ind w:firstLine="0"/>
    </w:pPr>
  </w:style>
  <w:style w:type="paragraph" w:customStyle="1" w:styleId="ad">
    <w:name w:val="Чертежный"/>
    <w:rsid w:val="00F01AED"/>
    <w:pPr>
      <w:jc w:val="both"/>
    </w:pPr>
    <w:rPr>
      <w:rFonts w:ascii="ISOCPEUR" w:hAnsi="ISOCPEUR"/>
      <w:i/>
      <w:sz w:val="28"/>
      <w:lang w:val="uk-UA"/>
    </w:rPr>
  </w:style>
  <w:style w:type="paragraph" w:customStyle="1" w:styleId="ae">
    <w:name w:val="Листинг программы"/>
    <w:rsid w:val="00F01AED"/>
    <w:pPr>
      <w:suppressAutoHyphens/>
    </w:pPr>
    <w:rPr>
      <w:noProof/>
    </w:rPr>
  </w:style>
  <w:style w:type="paragraph" w:styleId="af">
    <w:name w:val="annotation text"/>
    <w:basedOn w:val="a"/>
    <w:semiHidden/>
    <w:rsid w:val="00F01AED"/>
    <w:rPr>
      <w:rFonts w:ascii="Journal" w:hAnsi="Journal"/>
      <w:sz w:val="24"/>
    </w:rPr>
  </w:style>
  <w:style w:type="paragraph" w:styleId="af0">
    <w:name w:val="List Bullet"/>
    <w:basedOn w:val="a"/>
    <w:autoRedefine/>
    <w:rsid w:val="00F01AED"/>
    <w:pPr>
      <w:widowControl w:val="0"/>
      <w:tabs>
        <w:tab w:val="num" w:pos="360"/>
      </w:tabs>
      <w:autoSpaceDE w:val="0"/>
      <w:autoSpaceDN w:val="0"/>
      <w:adjustRightInd w:val="0"/>
      <w:ind w:left="360" w:hanging="360"/>
      <w:jc w:val="left"/>
    </w:pPr>
    <w:rPr>
      <w:sz w:val="20"/>
    </w:rPr>
  </w:style>
  <w:style w:type="paragraph" w:styleId="21">
    <w:name w:val="List Bullet 2"/>
    <w:basedOn w:val="a"/>
    <w:autoRedefine/>
    <w:rsid w:val="00F01AED"/>
    <w:pPr>
      <w:widowControl w:val="0"/>
      <w:tabs>
        <w:tab w:val="num" w:pos="643"/>
      </w:tabs>
      <w:autoSpaceDE w:val="0"/>
      <w:autoSpaceDN w:val="0"/>
      <w:adjustRightInd w:val="0"/>
      <w:ind w:left="643" w:hanging="360"/>
      <w:jc w:val="left"/>
    </w:pPr>
    <w:rPr>
      <w:sz w:val="20"/>
    </w:rPr>
  </w:style>
  <w:style w:type="paragraph" w:styleId="31">
    <w:name w:val="List Bullet 3"/>
    <w:basedOn w:val="a"/>
    <w:autoRedefine/>
    <w:rsid w:val="00F01AED"/>
    <w:pPr>
      <w:widowControl w:val="0"/>
      <w:tabs>
        <w:tab w:val="num" w:pos="926"/>
      </w:tabs>
      <w:autoSpaceDE w:val="0"/>
      <w:autoSpaceDN w:val="0"/>
      <w:adjustRightInd w:val="0"/>
      <w:ind w:left="926" w:hanging="360"/>
      <w:jc w:val="left"/>
    </w:pPr>
    <w:rPr>
      <w:sz w:val="20"/>
    </w:rPr>
  </w:style>
  <w:style w:type="paragraph" w:styleId="41">
    <w:name w:val="List Bullet 4"/>
    <w:basedOn w:val="a"/>
    <w:autoRedefine/>
    <w:rsid w:val="00F01AED"/>
    <w:pPr>
      <w:widowControl w:val="0"/>
      <w:tabs>
        <w:tab w:val="num" w:pos="1209"/>
      </w:tabs>
      <w:autoSpaceDE w:val="0"/>
      <w:autoSpaceDN w:val="0"/>
      <w:adjustRightInd w:val="0"/>
      <w:ind w:left="1209" w:hanging="360"/>
      <w:jc w:val="left"/>
    </w:pPr>
    <w:rPr>
      <w:sz w:val="20"/>
    </w:rPr>
  </w:style>
  <w:style w:type="paragraph" w:styleId="50">
    <w:name w:val="List Bullet 5"/>
    <w:basedOn w:val="a"/>
    <w:autoRedefine/>
    <w:rsid w:val="00F01AED"/>
    <w:pPr>
      <w:widowControl w:val="0"/>
      <w:tabs>
        <w:tab w:val="num" w:pos="1492"/>
      </w:tabs>
      <w:autoSpaceDE w:val="0"/>
      <w:autoSpaceDN w:val="0"/>
      <w:adjustRightInd w:val="0"/>
      <w:ind w:left="1492" w:hanging="360"/>
      <w:jc w:val="left"/>
    </w:pPr>
    <w:rPr>
      <w:sz w:val="20"/>
    </w:rPr>
  </w:style>
  <w:style w:type="paragraph" w:styleId="32">
    <w:name w:val="Body Text Indent 3"/>
    <w:basedOn w:val="a"/>
    <w:link w:val="33"/>
    <w:rsid w:val="00F01AED"/>
    <w:pPr>
      <w:widowControl w:val="0"/>
      <w:ind w:firstLine="720"/>
    </w:pPr>
  </w:style>
  <w:style w:type="paragraph" w:styleId="af1">
    <w:name w:val="Body Text Indent"/>
    <w:basedOn w:val="a"/>
    <w:rsid w:val="00F01AED"/>
    <w:pPr>
      <w:widowControl w:val="0"/>
      <w:shd w:val="clear" w:color="auto" w:fill="FFFFFF"/>
      <w:autoSpaceDE w:val="0"/>
      <w:autoSpaceDN w:val="0"/>
      <w:adjustRightInd w:val="0"/>
      <w:ind w:left="709"/>
    </w:pPr>
    <w:rPr>
      <w:color w:val="000000"/>
      <w:spacing w:val="-5"/>
      <w:sz w:val="29"/>
    </w:rPr>
  </w:style>
  <w:style w:type="paragraph" w:styleId="af2">
    <w:name w:val="Title"/>
    <w:basedOn w:val="a"/>
    <w:link w:val="af3"/>
    <w:qFormat/>
    <w:rsid w:val="00F01AED"/>
    <w:pPr>
      <w:jc w:val="center"/>
    </w:pPr>
  </w:style>
  <w:style w:type="paragraph" w:styleId="22">
    <w:name w:val="Body Text 2"/>
    <w:basedOn w:val="a"/>
    <w:rsid w:val="00F01AED"/>
    <w:pPr>
      <w:widowControl w:val="0"/>
      <w:autoSpaceDE w:val="0"/>
      <w:autoSpaceDN w:val="0"/>
      <w:adjustRightInd w:val="0"/>
      <w:jc w:val="center"/>
    </w:pPr>
    <w:rPr>
      <w:color w:val="000000"/>
      <w:spacing w:val="-9"/>
    </w:rPr>
  </w:style>
  <w:style w:type="paragraph" w:styleId="23">
    <w:name w:val="Body Text Indent 2"/>
    <w:basedOn w:val="a"/>
    <w:rsid w:val="00F01AED"/>
    <w:pPr>
      <w:widowControl w:val="0"/>
      <w:ind w:firstLine="709"/>
    </w:pPr>
  </w:style>
  <w:style w:type="paragraph" w:customStyle="1" w:styleId="af4">
    <w:name w:val="Знак Знак Знак"/>
    <w:basedOn w:val="a"/>
    <w:rsid w:val="006F4A64"/>
    <w:pPr>
      <w:spacing w:after="160" w:line="240" w:lineRule="exact"/>
      <w:jc w:val="left"/>
    </w:pPr>
    <w:rPr>
      <w:rFonts w:ascii="Verdana" w:hAnsi="Verdana"/>
      <w:sz w:val="24"/>
      <w:szCs w:val="24"/>
      <w:lang w:val="en-US" w:eastAsia="en-US"/>
    </w:rPr>
  </w:style>
  <w:style w:type="character" w:styleId="af5">
    <w:name w:val="Hyperlink"/>
    <w:uiPriority w:val="99"/>
    <w:rsid w:val="008F2EDD"/>
    <w:rPr>
      <w:color w:val="0000FF"/>
      <w:u w:val="single"/>
    </w:rPr>
  </w:style>
  <w:style w:type="table" w:styleId="af6">
    <w:name w:val="Table Grid"/>
    <w:basedOn w:val="a1"/>
    <w:rsid w:val="00497A20"/>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1">
    <w:name w:val="FR1"/>
    <w:rsid w:val="005F1FD6"/>
    <w:pPr>
      <w:widowControl w:val="0"/>
      <w:ind w:right="2000"/>
      <w:jc w:val="center"/>
    </w:pPr>
    <w:rPr>
      <w:rFonts w:ascii="Arial" w:hAnsi="Arial"/>
      <w:b/>
      <w:snapToGrid w:val="0"/>
      <w:sz w:val="32"/>
    </w:rPr>
  </w:style>
  <w:style w:type="paragraph" w:styleId="34">
    <w:name w:val="Body Text 3"/>
    <w:basedOn w:val="a"/>
    <w:rsid w:val="00841DB5"/>
    <w:pPr>
      <w:spacing w:after="120"/>
    </w:pPr>
    <w:rPr>
      <w:sz w:val="16"/>
      <w:szCs w:val="16"/>
    </w:rPr>
  </w:style>
  <w:style w:type="paragraph" w:customStyle="1" w:styleId="11">
    <w:name w:val="Обычный1"/>
    <w:rsid w:val="0059744A"/>
  </w:style>
  <w:style w:type="paragraph" w:customStyle="1" w:styleId="FR2">
    <w:name w:val="FR2"/>
    <w:rsid w:val="0059744A"/>
    <w:pPr>
      <w:widowControl w:val="0"/>
      <w:spacing w:before="20" w:after="120" w:line="540" w:lineRule="auto"/>
      <w:ind w:left="920" w:right="200"/>
    </w:pPr>
    <w:rPr>
      <w:rFonts w:ascii="Arial" w:hAnsi="Arial"/>
      <w:b/>
      <w:snapToGrid w:val="0"/>
      <w:sz w:val="18"/>
    </w:rPr>
  </w:style>
  <w:style w:type="character" w:customStyle="1" w:styleId="FontStyle11">
    <w:name w:val="Font Style11"/>
    <w:rsid w:val="00617BF3"/>
    <w:rPr>
      <w:rFonts w:ascii="Times New Roman" w:hAnsi="Times New Roman" w:cs="Times New Roman"/>
      <w:sz w:val="20"/>
      <w:szCs w:val="20"/>
    </w:rPr>
  </w:style>
  <w:style w:type="paragraph" w:customStyle="1" w:styleId="Style7">
    <w:name w:val="Style7"/>
    <w:basedOn w:val="a"/>
    <w:rsid w:val="00617BF3"/>
    <w:pPr>
      <w:widowControl w:val="0"/>
      <w:autoSpaceDE w:val="0"/>
      <w:autoSpaceDN w:val="0"/>
      <w:adjustRightInd w:val="0"/>
      <w:spacing w:line="262" w:lineRule="exact"/>
      <w:ind w:firstLine="458"/>
    </w:pPr>
    <w:rPr>
      <w:sz w:val="24"/>
      <w:szCs w:val="24"/>
    </w:rPr>
  </w:style>
  <w:style w:type="paragraph" w:styleId="af7">
    <w:name w:val="Balloon Text"/>
    <w:basedOn w:val="a"/>
    <w:semiHidden/>
    <w:rsid w:val="0087507A"/>
    <w:rPr>
      <w:rFonts w:ascii="Tahoma" w:hAnsi="Tahoma" w:cs="Tahoma"/>
      <w:sz w:val="16"/>
      <w:szCs w:val="16"/>
    </w:rPr>
  </w:style>
  <w:style w:type="paragraph" w:styleId="af8">
    <w:name w:val="Subtitle"/>
    <w:basedOn w:val="a"/>
    <w:link w:val="af9"/>
    <w:qFormat/>
    <w:rsid w:val="000D6633"/>
    <w:pPr>
      <w:jc w:val="center"/>
    </w:pPr>
    <w:rPr>
      <w:szCs w:val="24"/>
    </w:rPr>
  </w:style>
  <w:style w:type="character" w:customStyle="1" w:styleId="af9">
    <w:name w:val="Подзаголовок Знак"/>
    <w:link w:val="af8"/>
    <w:rsid w:val="000D6633"/>
    <w:rPr>
      <w:sz w:val="28"/>
      <w:szCs w:val="24"/>
    </w:rPr>
  </w:style>
  <w:style w:type="character" w:customStyle="1" w:styleId="a7">
    <w:name w:val="Нижний колонтитул Знак"/>
    <w:link w:val="a6"/>
    <w:uiPriority w:val="99"/>
    <w:rsid w:val="00841B30"/>
    <w:rPr>
      <w:sz w:val="28"/>
      <w:lang w:val="uk-UA"/>
    </w:rPr>
  </w:style>
  <w:style w:type="character" w:customStyle="1" w:styleId="a4">
    <w:name w:val="Верхний колонтитул Знак"/>
    <w:link w:val="a3"/>
    <w:uiPriority w:val="99"/>
    <w:rsid w:val="00841B30"/>
    <w:rPr>
      <w:sz w:val="28"/>
      <w:lang w:val="uk-UA"/>
    </w:rPr>
  </w:style>
  <w:style w:type="paragraph" w:customStyle="1" w:styleId="ReportHead">
    <w:name w:val="Report_Head"/>
    <w:basedOn w:val="a"/>
    <w:link w:val="ReportHead0"/>
    <w:rsid w:val="00A24C83"/>
    <w:pPr>
      <w:jc w:val="center"/>
    </w:pPr>
    <w:rPr>
      <w:rFonts w:eastAsia="Calibri"/>
      <w:szCs w:val="22"/>
      <w:lang w:eastAsia="en-US"/>
    </w:rPr>
  </w:style>
  <w:style w:type="character" w:customStyle="1" w:styleId="ReportHead0">
    <w:name w:val="Report_Head Знак"/>
    <w:basedOn w:val="a0"/>
    <w:link w:val="ReportHead"/>
    <w:rsid w:val="00A24C83"/>
    <w:rPr>
      <w:rFonts w:eastAsia="Calibri"/>
      <w:sz w:val="28"/>
      <w:szCs w:val="22"/>
      <w:lang w:eastAsia="en-US"/>
    </w:rPr>
  </w:style>
  <w:style w:type="character" w:customStyle="1" w:styleId="apple-converted-space">
    <w:name w:val="apple-converted-space"/>
    <w:basedOn w:val="a0"/>
    <w:rsid w:val="009B232C"/>
  </w:style>
  <w:style w:type="character" w:styleId="afa">
    <w:name w:val="Emphasis"/>
    <w:basedOn w:val="a0"/>
    <w:uiPriority w:val="20"/>
    <w:qFormat/>
    <w:rsid w:val="009B232C"/>
    <w:rPr>
      <w:i/>
      <w:iCs/>
    </w:rPr>
  </w:style>
  <w:style w:type="character" w:customStyle="1" w:styleId="33">
    <w:name w:val="Основной текст с отступом 3 Знак"/>
    <w:basedOn w:val="a0"/>
    <w:link w:val="32"/>
    <w:rsid w:val="009255F5"/>
    <w:rPr>
      <w:sz w:val="28"/>
    </w:rPr>
  </w:style>
  <w:style w:type="paragraph" w:styleId="afb">
    <w:name w:val="List Paragraph"/>
    <w:basedOn w:val="a"/>
    <w:uiPriority w:val="34"/>
    <w:qFormat/>
    <w:rsid w:val="00BB625A"/>
    <w:pPr>
      <w:ind w:left="720"/>
      <w:contextualSpacing/>
      <w:jc w:val="left"/>
    </w:pPr>
    <w:rPr>
      <w:sz w:val="24"/>
      <w:szCs w:val="24"/>
    </w:rPr>
  </w:style>
  <w:style w:type="paragraph" w:customStyle="1" w:styleId="afc">
    <w:name w:val="Письмо"/>
    <w:basedOn w:val="a"/>
    <w:uiPriority w:val="99"/>
    <w:rsid w:val="00D55D6A"/>
    <w:pPr>
      <w:autoSpaceDE w:val="0"/>
      <w:autoSpaceDN w:val="0"/>
      <w:spacing w:line="320" w:lineRule="exact"/>
      <w:ind w:firstLine="720"/>
    </w:pPr>
    <w:rPr>
      <w:szCs w:val="28"/>
    </w:rPr>
  </w:style>
  <w:style w:type="character" w:styleId="afd">
    <w:name w:val="footnote reference"/>
    <w:uiPriority w:val="99"/>
    <w:rsid w:val="00D55D6A"/>
    <w:rPr>
      <w:vertAlign w:val="superscript"/>
    </w:rPr>
  </w:style>
  <w:style w:type="paragraph" w:styleId="afe">
    <w:name w:val="Normal (Web)"/>
    <w:aliases w:val="Знак,Обычный (Web),Обычный (веб)2"/>
    <w:basedOn w:val="a"/>
    <w:link w:val="aff"/>
    <w:uiPriority w:val="99"/>
    <w:rsid w:val="00A35818"/>
    <w:pPr>
      <w:spacing w:before="100" w:beforeAutospacing="1" w:after="100" w:afterAutospacing="1"/>
      <w:jc w:val="left"/>
    </w:pPr>
    <w:rPr>
      <w:sz w:val="24"/>
      <w:szCs w:val="24"/>
    </w:rPr>
  </w:style>
  <w:style w:type="paragraph" w:customStyle="1" w:styleId="Default">
    <w:name w:val="Default"/>
    <w:rsid w:val="00C00CF6"/>
    <w:pPr>
      <w:autoSpaceDE w:val="0"/>
      <w:autoSpaceDN w:val="0"/>
      <w:adjustRightInd w:val="0"/>
    </w:pPr>
    <w:rPr>
      <w:color w:val="000000"/>
      <w:sz w:val="24"/>
      <w:szCs w:val="24"/>
    </w:rPr>
  </w:style>
  <w:style w:type="paragraph" w:customStyle="1" w:styleId="ConsPlusTitle">
    <w:name w:val="ConsPlusTitle"/>
    <w:rsid w:val="00A35362"/>
    <w:pPr>
      <w:widowControl w:val="0"/>
      <w:autoSpaceDE w:val="0"/>
      <w:autoSpaceDN w:val="0"/>
    </w:pPr>
    <w:rPr>
      <w:b/>
      <w:sz w:val="24"/>
    </w:rPr>
  </w:style>
  <w:style w:type="character" w:customStyle="1" w:styleId="aff0">
    <w:name w:val="Основной текст_"/>
    <w:basedOn w:val="a0"/>
    <w:link w:val="12"/>
    <w:locked/>
    <w:rsid w:val="00B543FB"/>
    <w:rPr>
      <w:shd w:val="clear" w:color="auto" w:fill="FFFFFF"/>
    </w:rPr>
  </w:style>
  <w:style w:type="paragraph" w:customStyle="1" w:styleId="12">
    <w:name w:val="Основной текст1"/>
    <w:basedOn w:val="a"/>
    <w:link w:val="aff0"/>
    <w:rsid w:val="00B543FB"/>
    <w:pPr>
      <w:shd w:val="clear" w:color="auto" w:fill="FFFFFF"/>
      <w:spacing w:before="420" w:line="310" w:lineRule="exact"/>
      <w:ind w:hanging="680"/>
    </w:pPr>
    <w:rPr>
      <w:sz w:val="20"/>
    </w:rPr>
  </w:style>
  <w:style w:type="character" w:customStyle="1" w:styleId="SC71607">
    <w:name w:val="SC.7.1607"/>
    <w:rsid w:val="00531DBC"/>
    <w:rPr>
      <w:color w:val="000000"/>
      <w:sz w:val="28"/>
      <w:szCs w:val="28"/>
    </w:rPr>
  </w:style>
  <w:style w:type="paragraph" w:customStyle="1" w:styleId="SP786085">
    <w:name w:val="SP.7.86085"/>
    <w:basedOn w:val="a"/>
    <w:next w:val="a"/>
    <w:rsid w:val="00531DBC"/>
    <w:pPr>
      <w:autoSpaceDE w:val="0"/>
      <w:autoSpaceDN w:val="0"/>
      <w:adjustRightInd w:val="0"/>
      <w:jc w:val="left"/>
    </w:pPr>
    <w:rPr>
      <w:sz w:val="24"/>
      <w:szCs w:val="24"/>
    </w:rPr>
  </w:style>
  <w:style w:type="paragraph" w:styleId="aff1">
    <w:name w:val="TOC Heading"/>
    <w:basedOn w:val="1"/>
    <w:next w:val="a"/>
    <w:uiPriority w:val="39"/>
    <w:semiHidden/>
    <w:unhideWhenUsed/>
    <w:qFormat/>
    <w:rsid w:val="004115AB"/>
    <w:pPr>
      <w:keepNext/>
      <w:suppressAutoHyphens w:val="0"/>
      <w:spacing w:before="240" w:after="60" w:line="240" w:lineRule="auto"/>
      <w:jc w:val="both"/>
      <w:outlineLvl w:val="9"/>
    </w:pPr>
    <w:rPr>
      <w:rFonts w:ascii="Cambria" w:hAnsi="Cambria"/>
      <w:bCs/>
      <w:caps w:val="0"/>
      <w:kern w:val="32"/>
      <w:sz w:val="32"/>
      <w:szCs w:val="32"/>
    </w:rPr>
  </w:style>
  <w:style w:type="paragraph" w:customStyle="1" w:styleId="13">
    <w:name w:val="Обычный1"/>
    <w:rsid w:val="004115AB"/>
  </w:style>
  <w:style w:type="paragraph" w:styleId="aff2">
    <w:name w:val="No Spacing"/>
    <w:uiPriority w:val="1"/>
    <w:qFormat/>
    <w:rsid w:val="00AE46FD"/>
    <w:rPr>
      <w:rFonts w:ascii="Calibri" w:eastAsia="Calibri" w:hAnsi="Calibri"/>
      <w:sz w:val="22"/>
      <w:szCs w:val="22"/>
      <w:lang w:eastAsia="en-US"/>
    </w:rPr>
  </w:style>
  <w:style w:type="character" w:customStyle="1" w:styleId="aff">
    <w:name w:val="Обычный (веб) Знак"/>
    <w:aliases w:val="Знак Знак,Обычный (Web) Знак,Обычный (веб)2 Знак"/>
    <w:basedOn w:val="a0"/>
    <w:link w:val="afe"/>
    <w:uiPriority w:val="99"/>
    <w:rsid w:val="00154B57"/>
    <w:rPr>
      <w:sz w:val="24"/>
      <w:szCs w:val="24"/>
    </w:rPr>
  </w:style>
  <w:style w:type="character" w:customStyle="1" w:styleId="af3">
    <w:name w:val="Название Знак"/>
    <w:basedOn w:val="a0"/>
    <w:link w:val="af2"/>
    <w:rsid w:val="00154B57"/>
    <w:rPr>
      <w:sz w:val="28"/>
    </w:rPr>
  </w:style>
  <w:style w:type="paragraph" w:customStyle="1" w:styleId="xl25">
    <w:name w:val="xl25"/>
    <w:basedOn w:val="a"/>
    <w:rsid w:val="00D46F5B"/>
    <w:pPr>
      <w:pBdr>
        <w:left w:val="single" w:sz="4" w:space="0" w:color="auto"/>
        <w:bottom w:val="single" w:sz="4" w:space="0" w:color="auto"/>
        <w:right w:val="single" w:sz="4" w:space="0" w:color="auto"/>
      </w:pBdr>
      <w:spacing w:before="100" w:beforeAutospacing="1" w:after="100" w:afterAutospacing="1"/>
      <w:jc w:val="left"/>
      <w:textAlignment w:val="top"/>
    </w:pPr>
    <w:rPr>
      <w:szCs w:val="28"/>
    </w:rPr>
  </w:style>
  <w:style w:type="paragraph" w:styleId="HTML">
    <w:name w:val="HTML Preformatted"/>
    <w:basedOn w:val="a"/>
    <w:link w:val="HTML0"/>
    <w:rsid w:val="00D46F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MS Mincho" w:hAnsi="Courier New" w:cs="Courier New"/>
      <w:sz w:val="20"/>
      <w:lang w:eastAsia="ja-JP"/>
    </w:rPr>
  </w:style>
  <w:style w:type="character" w:customStyle="1" w:styleId="HTML0">
    <w:name w:val="Стандартный HTML Знак"/>
    <w:basedOn w:val="a0"/>
    <w:link w:val="HTML"/>
    <w:rsid w:val="00D46F5B"/>
    <w:rPr>
      <w:rFonts w:ascii="Courier New" w:eastAsia="MS Mincho" w:hAnsi="Courier New" w:cs="Courier New"/>
      <w:lang w:eastAsia="ja-JP"/>
    </w:rPr>
  </w:style>
  <w:style w:type="paragraph" w:customStyle="1" w:styleId="14">
    <w:name w:val="Название1"/>
    <w:basedOn w:val="a"/>
    <w:rsid w:val="008E395D"/>
    <w:pPr>
      <w:jc w:val="center"/>
    </w:pPr>
  </w:style>
  <w:style w:type="paragraph" w:customStyle="1" w:styleId="msonormalbullet3gif">
    <w:name w:val="msonormalbullet3.gif"/>
    <w:basedOn w:val="a"/>
    <w:uiPriority w:val="99"/>
    <w:rsid w:val="006037C2"/>
    <w:pPr>
      <w:spacing w:before="100" w:beforeAutospacing="1" w:after="100" w:afterAutospacing="1"/>
      <w:jc w:val="left"/>
    </w:pPr>
    <w:rPr>
      <w:sz w:val="24"/>
      <w:szCs w:val="24"/>
    </w:rPr>
  </w:style>
  <w:style w:type="paragraph" w:customStyle="1" w:styleId="35">
    <w:name w:val="Текст3"/>
    <w:basedOn w:val="a"/>
    <w:rsid w:val="006037C2"/>
    <w:pPr>
      <w:jc w:val="left"/>
    </w:pPr>
    <w:rPr>
      <w:rFonts w:ascii="Courier New" w:hAnsi="Courier New"/>
      <w:sz w:val="20"/>
    </w:rPr>
  </w:style>
  <w:style w:type="character" w:customStyle="1" w:styleId="grame">
    <w:name w:val="grame"/>
    <w:basedOn w:val="a0"/>
    <w:rsid w:val="00450763"/>
  </w:style>
  <w:style w:type="character" w:customStyle="1" w:styleId="spelle">
    <w:name w:val="spelle"/>
    <w:basedOn w:val="a0"/>
    <w:rsid w:val="00450763"/>
  </w:style>
  <w:style w:type="character" w:customStyle="1" w:styleId="Subst">
    <w:name w:val="Subst"/>
    <w:uiPriority w:val="99"/>
    <w:rsid w:val="005B215B"/>
    <w:rPr>
      <w:b/>
      <w:bCs/>
      <w:i/>
      <w:iCs/>
    </w:rPr>
  </w:style>
  <w:style w:type="paragraph" w:customStyle="1" w:styleId="Standard">
    <w:name w:val="Standard"/>
    <w:rsid w:val="00F3764F"/>
    <w:pPr>
      <w:widowControl w:val="0"/>
      <w:suppressAutoHyphens/>
      <w:autoSpaceDN w:val="0"/>
      <w:textAlignment w:val="baseline"/>
    </w:pPr>
    <w:rPr>
      <w:rFonts w:eastAsia="Andale Sans UI" w:cs="Tahoma"/>
      <w:kern w:val="3"/>
      <w:sz w:val="24"/>
      <w:szCs w:val="24"/>
      <w:lang w:val="de-DE"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053446">
      <w:bodyDiv w:val="1"/>
      <w:marLeft w:val="0"/>
      <w:marRight w:val="0"/>
      <w:marTop w:val="0"/>
      <w:marBottom w:val="0"/>
      <w:divBdr>
        <w:top w:val="none" w:sz="0" w:space="0" w:color="auto"/>
        <w:left w:val="none" w:sz="0" w:space="0" w:color="auto"/>
        <w:bottom w:val="none" w:sz="0" w:space="0" w:color="auto"/>
        <w:right w:val="none" w:sz="0" w:space="0" w:color="auto"/>
      </w:divBdr>
    </w:div>
    <w:div w:id="598802571">
      <w:bodyDiv w:val="1"/>
      <w:marLeft w:val="0"/>
      <w:marRight w:val="0"/>
      <w:marTop w:val="0"/>
      <w:marBottom w:val="0"/>
      <w:divBdr>
        <w:top w:val="none" w:sz="0" w:space="0" w:color="auto"/>
        <w:left w:val="none" w:sz="0" w:space="0" w:color="auto"/>
        <w:bottom w:val="none" w:sz="0" w:space="0" w:color="auto"/>
        <w:right w:val="none" w:sz="0" w:space="0" w:color="auto"/>
      </w:divBdr>
    </w:div>
    <w:div w:id="823357722">
      <w:bodyDiv w:val="1"/>
      <w:marLeft w:val="0"/>
      <w:marRight w:val="0"/>
      <w:marTop w:val="0"/>
      <w:marBottom w:val="0"/>
      <w:divBdr>
        <w:top w:val="none" w:sz="0" w:space="0" w:color="auto"/>
        <w:left w:val="none" w:sz="0" w:space="0" w:color="auto"/>
        <w:bottom w:val="none" w:sz="0" w:space="0" w:color="auto"/>
        <w:right w:val="none" w:sz="0" w:space="0" w:color="auto"/>
      </w:divBdr>
    </w:div>
    <w:div w:id="1197307542">
      <w:bodyDiv w:val="1"/>
      <w:marLeft w:val="0"/>
      <w:marRight w:val="0"/>
      <w:marTop w:val="0"/>
      <w:marBottom w:val="0"/>
      <w:divBdr>
        <w:top w:val="none" w:sz="0" w:space="0" w:color="auto"/>
        <w:left w:val="none" w:sz="0" w:space="0" w:color="auto"/>
        <w:bottom w:val="none" w:sz="0" w:space="0" w:color="auto"/>
        <w:right w:val="none" w:sz="0" w:space="0" w:color="auto"/>
      </w:divBdr>
    </w:div>
    <w:div w:id="1203830790">
      <w:bodyDiv w:val="1"/>
      <w:marLeft w:val="0"/>
      <w:marRight w:val="0"/>
      <w:marTop w:val="0"/>
      <w:marBottom w:val="0"/>
      <w:divBdr>
        <w:top w:val="none" w:sz="0" w:space="0" w:color="auto"/>
        <w:left w:val="none" w:sz="0" w:space="0" w:color="auto"/>
        <w:bottom w:val="none" w:sz="0" w:space="0" w:color="auto"/>
        <w:right w:val="none" w:sz="0" w:space="0" w:color="auto"/>
      </w:divBdr>
    </w:div>
    <w:div w:id="1230193172">
      <w:bodyDiv w:val="1"/>
      <w:marLeft w:val="0"/>
      <w:marRight w:val="0"/>
      <w:marTop w:val="0"/>
      <w:marBottom w:val="0"/>
      <w:divBdr>
        <w:top w:val="none" w:sz="0" w:space="0" w:color="auto"/>
        <w:left w:val="none" w:sz="0" w:space="0" w:color="auto"/>
        <w:bottom w:val="none" w:sz="0" w:space="0" w:color="auto"/>
        <w:right w:val="none" w:sz="0" w:space="0" w:color="auto"/>
      </w:divBdr>
    </w:div>
    <w:div w:id="2044593918">
      <w:bodyDiv w:val="1"/>
      <w:marLeft w:val="0"/>
      <w:marRight w:val="0"/>
      <w:marTop w:val="0"/>
      <w:marBottom w:val="0"/>
      <w:divBdr>
        <w:top w:val="none" w:sz="0" w:space="0" w:color="auto"/>
        <w:left w:val="none" w:sz="0" w:space="0" w:color="auto"/>
        <w:bottom w:val="none" w:sz="0" w:space="0" w:color="auto"/>
        <w:right w:val="none" w:sz="0" w:space="0" w:color="auto"/>
      </w:divBdr>
    </w:div>
    <w:div w:id="205707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sl.ru/" TargetMode="External"/><Relationship Id="rId18" Type="http://schemas.openxmlformats.org/officeDocument/2006/relationships/hyperlink" Target="http://e.lanbook.com" TargetMode="External"/><Relationship Id="rId3" Type="http://schemas.openxmlformats.org/officeDocument/2006/relationships/styles" Target="styles.xml"/><Relationship Id="rId21" Type="http://schemas.openxmlformats.org/officeDocument/2006/relationships/hyperlink" Target="http://http.7/dic.academic.ru/" TargetMode="External"/><Relationship Id="rId7" Type="http://schemas.openxmlformats.org/officeDocument/2006/relationships/footnotes" Target="footnotes.xml"/><Relationship Id="rId12" Type="http://schemas.openxmlformats.org/officeDocument/2006/relationships/hyperlink" Target="http://www.apntb.ru/" TargetMode="External"/><Relationship Id="rId17" Type="http://schemas.openxmlformats.org/officeDocument/2006/relationships/hyperlink" Target="http://ibooks.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book.ru" TargetMode="External"/><Relationship Id="rId20" Type="http://schemas.openxmlformats.org/officeDocument/2006/relationships/hyperlink" Target="http://slovari.yandex.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rasl.ru/" TargetMode="External"/><Relationship Id="rId23" Type="http://schemas.openxmlformats.org/officeDocument/2006/relationships/hyperlink" Target="http://www.vseslova.ru/" TargetMode="External"/><Relationship Id="rId10" Type="http://schemas.openxmlformats.org/officeDocument/2006/relationships/footer" Target="footer2.xml"/><Relationship Id="rId19" Type="http://schemas.openxmlformats.org/officeDocument/2006/relationships/hyperlink" Target="http://knigafund.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libfl.ru/" TargetMode="External"/><Relationship Id="rId22" Type="http://schemas.openxmlformats.org/officeDocument/2006/relationships/hyperlink" Target="http://mirslovarei.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40A8D5-2D75-4203-B0C0-491A4C1CF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44</Pages>
  <Words>7803</Words>
  <Characters>62125</Characters>
  <Application>Microsoft Office Word</Application>
  <DocSecurity>0</DocSecurity>
  <Lines>517</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69789</CharactersWithSpaces>
  <SharedDoc>false</SharedDoc>
  <HLinks>
    <vt:vector size="72" baseType="variant">
      <vt:variant>
        <vt:i4>7929900</vt:i4>
      </vt:variant>
      <vt:variant>
        <vt:i4>33</vt:i4>
      </vt:variant>
      <vt:variant>
        <vt:i4>0</vt:i4>
      </vt:variant>
      <vt:variant>
        <vt:i4>5</vt:i4>
      </vt:variant>
      <vt:variant>
        <vt:lpwstr>http://www.vseslova.ru/</vt:lpwstr>
      </vt:variant>
      <vt:variant>
        <vt:lpwstr/>
      </vt:variant>
      <vt:variant>
        <vt:i4>3866681</vt:i4>
      </vt:variant>
      <vt:variant>
        <vt:i4>30</vt:i4>
      </vt:variant>
      <vt:variant>
        <vt:i4>0</vt:i4>
      </vt:variant>
      <vt:variant>
        <vt:i4>5</vt:i4>
      </vt:variant>
      <vt:variant>
        <vt:lpwstr>http://mirslovarei.com/</vt:lpwstr>
      </vt:variant>
      <vt:variant>
        <vt:lpwstr/>
      </vt:variant>
      <vt:variant>
        <vt:i4>2424938</vt:i4>
      </vt:variant>
      <vt:variant>
        <vt:i4>27</vt:i4>
      </vt:variant>
      <vt:variant>
        <vt:i4>0</vt:i4>
      </vt:variant>
      <vt:variant>
        <vt:i4>5</vt:i4>
      </vt:variant>
      <vt:variant>
        <vt:lpwstr>http://http.7/dic.academic.ru/</vt:lpwstr>
      </vt:variant>
      <vt:variant>
        <vt:lpwstr/>
      </vt:variant>
      <vt:variant>
        <vt:i4>1441856</vt:i4>
      </vt:variant>
      <vt:variant>
        <vt:i4>24</vt:i4>
      </vt:variant>
      <vt:variant>
        <vt:i4>0</vt:i4>
      </vt:variant>
      <vt:variant>
        <vt:i4>5</vt:i4>
      </vt:variant>
      <vt:variant>
        <vt:lpwstr>http://slovari.yandex.ru/</vt:lpwstr>
      </vt:variant>
      <vt:variant>
        <vt:lpwstr/>
      </vt:variant>
      <vt:variant>
        <vt:i4>262227</vt:i4>
      </vt:variant>
      <vt:variant>
        <vt:i4>21</vt:i4>
      </vt:variant>
      <vt:variant>
        <vt:i4>0</vt:i4>
      </vt:variant>
      <vt:variant>
        <vt:i4>5</vt:i4>
      </vt:variant>
      <vt:variant>
        <vt:lpwstr>http://knigafund.ru/</vt:lpwstr>
      </vt:variant>
      <vt:variant>
        <vt:lpwstr/>
      </vt:variant>
      <vt:variant>
        <vt:i4>4587530</vt:i4>
      </vt:variant>
      <vt:variant>
        <vt:i4>18</vt:i4>
      </vt:variant>
      <vt:variant>
        <vt:i4>0</vt:i4>
      </vt:variant>
      <vt:variant>
        <vt:i4>5</vt:i4>
      </vt:variant>
      <vt:variant>
        <vt:lpwstr>http://e.lanbook.com/</vt:lpwstr>
      </vt:variant>
      <vt:variant>
        <vt:lpwstr/>
      </vt:variant>
      <vt:variant>
        <vt:i4>1900549</vt:i4>
      </vt:variant>
      <vt:variant>
        <vt:i4>15</vt:i4>
      </vt:variant>
      <vt:variant>
        <vt:i4>0</vt:i4>
      </vt:variant>
      <vt:variant>
        <vt:i4>5</vt:i4>
      </vt:variant>
      <vt:variant>
        <vt:lpwstr>http://ibooks.ru/</vt:lpwstr>
      </vt:variant>
      <vt:variant>
        <vt:lpwstr/>
      </vt:variant>
      <vt:variant>
        <vt:i4>8192127</vt:i4>
      </vt:variant>
      <vt:variant>
        <vt:i4>12</vt:i4>
      </vt:variant>
      <vt:variant>
        <vt:i4>0</vt:i4>
      </vt:variant>
      <vt:variant>
        <vt:i4>5</vt:i4>
      </vt:variant>
      <vt:variant>
        <vt:lpwstr>http://book.ru/</vt:lpwstr>
      </vt:variant>
      <vt:variant>
        <vt:lpwstr/>
      </vt:variant>
      <vt:variant>
        <vt:i4>7405615</vt:i4>
      </vt:variant>
      <vt:variant>
        <vt:i4>9</vt:i4>
      </vt:variant>
      <vt:variant>
        <vt:i4>0</vt:i4>
      </vt:variant>
      <vt:variant>
        <vt:i4>5</vt:i4>
      </vt:variant>
      <vt:variant>
        <vt:lpwstr>http://www.rasl.ru/</vt:lpwstr>
      </vt:variant>
      <vt:variant>
        <vt:lpwstr/>
      </vt:variant>
      <vt:variant>
        <vt:i4>1310724</vt:i4>
      </vt:variant>
      <vt:variant>
        <vt:i4>6</vt:i4>
      </vt:variant>
      <vt:variant>
        <vt:i4>0</vt:i4>
      </vt:variant>
      <vt:variant>
        <vt:i4>5</vt:i4>
      </vt:variant>
      <vt:variant>
        <vt:lpwstr>http://www.libfl.ru/</vt:lpwstr>
      </vt:variant>
      <vt:variant>
        <vt:lpwstr/>
      </vt:variant>
      <vt:variant>
        <vt:i4>6815864</vt:i4>
      </vt:variant>
      <vt:variant>
        <vt:i4>3</vt:i4>
      </vt:variant>
      <vt:variant>
        <vt:i4>0</vt:i4>
      </vt:variant>
      <vt:variant>
        <vt:i4>5</vt:i4>
      </vt:variant>
      <vt:variant>
        <vt:lpwstr>http://www.rsl.ru/</vt:lpwstr>
      </vt:variant>
      <vt:variant>
        <vt:lpwstr/>
      </vt:variant>
      <vt:variant>
        <vt:i4>1769487</vt:i4>
      </vt:variant>
      <vt:variant>
        <vt:i4>0</vt:i4>
      </vt:variant>
      <vt:variant>
        <vt:i4>0</vt:i4>
      </vt:variant>
      <vt:variant>
        <vt:i4>5</vt:i4>
      </vt:variant>
      <vt:variant>
        <vt:lpwstr>http://www.apntb.ru/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Калмыковы</dc:creator>
  <cp:lastModifiedBy>user</cp:lastModifiedBy>
  <cp:revision>34</cp:revision>
  <cp:lastPrinted>2017-12-20T11:36:00Z</cp:lastPrinted>
  <dcterms:created xsi:type="dcterms:W3CDTF">2024-04-26T10:05:00Z</dcterms:created>
  <dcterms:modified xsi:type="dcterms:W3CDTF">2026-06-01T10:34:00Z</dcterms:modified>
</cp:coreProperties>
</file>