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795F3D" w:rsidRPr="00795F3D" w:rsidRDefault="00795F3D" w:rsidP="00795F3D">
      <w:pPr>
        <w:pStyle w:val="ReportHead"/>
        <w:suppressAutoHyphens/>
        <w:spacing w:before="120"/>
        <w:rPr>
          <w:i/>
          <w:szCs w:val="28"/>
        </w:rPr>
      </w:pPr>
      <w:r w:rsidRPr="00795F3D">
        <w:rPr>
          <w:i/>
          <w:szCs w:val="28"/>
        </w:rPr>
        <w:t>«Б</w:t>
      </w:r>
      <w:proofErr w:type="gramStart"/>
      <w:r w:rsidRPr="00795F3D">
        <w:rPr>
          <w:i/>
          <w:szCs w:val="28"/>
        </w:rPr>
        <w:t>1</w:t>
      </w:r>
      <w:proofErr w:type="gramEnd"/>
      <w:r w:rsidRPr="00795F3D">
        <w:rPr>
          <w:i/>
          <w:szCs w:val="28"/>
        </w:rPr>
        <w:t>.Д.Б.2</w:t>
      </w:r>
      <w:r w:rsidR="00C05962">
        <w:rPr>
          <w:i/>
          <w:szCs w:val="28"/>
        </w:rPr>
        <w:t>2</w:t>
      </w:r>
      <w:r w:rsidRPr="00795F3D">
        <w:rPr>
          <w:i/>
          <w:szCs w:val="28"/>
        </w:rPr>
        <w:t xml:space="preserve"> Основы архитектуры и строительных конструкций»</w:t>
      </w:r>
    </w:p>
    <w:p w:rsidR="00795F3D" w:rsidRPr="00795F3D" w:rsidRDefault="00795F3D" w:rsidP="00795F3D">
      <w:pPr>
        <w:pStyle w:val="ReportHead"/>
        <w:suppressAutoHyphens/>
        <w:rPr>
          <w:szCs w:val="28"/>
        </w:rPr>
      </w:pPr>
    </w:p>
    <w:p w:rsidR="00795F3D" w:rsidRPr="00795F3D" w:rsidRDefault="00795F3D" w:rsidP="00795F3D">
      <w:pPr>
        <w:pStyle w:val="ReportHead"/>
        <w:suppressAutoHyphens/>
        <w:spacing w:line="360" w:lineRule="auto"/>
        <w:rPr>
          <w:szCs w:val="28"/>
        </w:rPr>
      </w:pPr>
      <w:r w:rsidRPr="00795F3D">
        <w:rPr>
          <w:szCs w:val="28"/>
        </w:rPr>
        <w:t>Уровень высшего образования</w:t>
      </w:r>
    </w:p>
    <w:p w:rsidR="00795F3D" w:rsidRPr="00795F3D" w:rsidRDefault="00795F3D" w:rsidP="00795F3D">
      <w:pPr>
        <w:pStyle w:val="ReportHead"/>
        <w:suppressAutoHyphens/>
        <w:spacing w:line="360" w:lineRule="auto"/>
        <w:rPr>
          <w:szCs w:val="28"/>
        </w:rPr>
      </w:pPr>
      <w:r w:rsidRPr="00795F3D">
        <w:rPr>
          <w:szCs w:val="28"/>
        </w:rPr>
        <w:t>БАКАЛАВРИАТ</w:t>
      </w:r>
    </w:p>
    <w:p w:rsidR="00795F3D" w:rsidRPr="00795F3D" w:rsidRDefault="00795F3D" w:rsidP="00795F3D">
      <w:pPr>
        <w:pStyle w:val="ReportHead"/>
        <w:suppressAutoHyphens/>
        <w:rPr>
          <w:szCs w:val="28"/>
        </w:rPr>
      </w:pPr>
      <w:r w:rsidRPr="00795F3D">
        <w:rPr>
          <w:szCs w:val="28"/>
        </w:rPr>
        <w:t>Направление подготовки</w:t>
      </w:r>
    </w:p>
    <w:p w:rsidR="00795F3D" w:rsidRPr="00795F3D" w:rsidRDefault="00795F3D" w:rsidP="00795F3D">
      <w:pPr>
        <w:pStyle w:val="ReportHead"/>
        <w:suppressAutoHyphens/>
        <w:rPr>
          <w:i/>
          <w:szCs w:val="28"/>
          <w:u w:val="single"/>
        </w:rPr>
      </w:pPr>
      <w:r w:rsidRPr="00795F3D">
        <w:rPr>
          <w:i/>
          <w:szCs w:val="28"/>
          <w:u w:val="single"/>
        </w:rPr>
        <w:t>08.03.01 Строительство</w:t>
      </w:r>
    </w:p>
    <w:p w:rsidR="00795F3D" w:rsidRPr="00795F3D" w:rsidRDefault="00795F3D" w:rsidP="00795F3D">
      <w:pPr>
        <w:pStyle w:val="ReportHead"/>
        <w:suppressAutoHyphens/>
        <w:rPr>
          <w:szCs w:val="28"/>
          <w:vertAlign w:val="superscript"/>
        </w:rPr>
      </w:pPr>
      <w:r w:rsidRPr="00795F3D">
        <w:rPr>
          <w:szCs w:val="28"/>
          <w:vertAlign w:val="superscript"/>
        </w:rPr>
        <w:t>(код и наименование направления подготовки)</w:t>
      </w:r>
    </w:p>
    <w:p w:rsidR="00795F3D" w:rsidRPr="00795F3D" w:rsidRDefault="00795F3D" w:rsidP="00795F3D">
      <w:pPr>
        <w:pStyle w:val="ReportHead"/>
        <w:suppressAutoHyphens/>
        <w:rPr>
          <w:i/>
          <w:szCs w:val="28"/>
          <w:u w:val="single"/>
        </w:rPr>
      </w:pPr>
      <w:r w:rsidRPr="00795F3D">
        <w:rPr>
          <w:i/>
          <w:szCs w:val="28"/>
          <w:u w:val="single"/>
        </w:rPr>
        <w:t>Промышленное и гражданское строительство</w:t>
      </w:r>
    </w:p>
    <w:p w:rsidR="00795F3D" w:rsidRPr="00795F3D" w:rsidRDefault="00795F3D" w:rsidP="00795F3D">
      <w:pPr>
        <w:pStyle w:val="ReportHead"/>
        <w:suppressAutoHyphens/>
        <w:rPr>
          <w:szCs w:val="28"/>
          <w:vertAlign w:val="superscript"/>
        </w:rPr>
      </w:pPr>
      <w:r w:rsidRPr="00795F3D">
        <w:rPr>
          <w:szCs w:val="28"/>
          <w:vertAlign w:val="superscript"/>
        </w:rPr>
        <w:t xml:space="preserve"> (наименование направленности (профиля) образовательной программы)</w:t>
      </w:r>
    </w:p>
    <w:p w:rsidR="00795F3D" w:rsidRPr="00795F3D" w:rsidRDefault="00795F3D" w:rsidP="00795F3D">
      <w:pPr>
        <w:pStyle w:val="ReportHead"/>
        <w:suppressAutoHyphens/>
        <w:rPr>
          <w:szCs w:val="28"/>
        </w:rPr>
      </w:pPr>
    </w:p>
    <w:p w:rsidR="00795F3D" w:rsidRPr="00795F3D" w:rsidRDefault="00795F3D" w:rsidP="00795F3D">
      <w:pPr>
        <w:pStyle w:val="ReportHead"/>
        <w:suppressAutoHyphens/>
        <w:rPr>
          <w:szCs w:val="28"/>
        </w:rPr>
      </w:pPr>
      <w:r w:rsidRPr="00795F3D">
        <w:rPr>
          <w:szCs w:val="28"/>
        </w:rPr>
        <w:t>Квалификация</w:t>
      </w:r>
    </w:p>
    <w:p w:rsidR="00795F3D" w:rsidRPr="00795F3D" w:rsidRDefault="00795F3D" w:rsidP="00795F3D">
      <w:pPr>
        <w:pStyle w:val="ReportHead"/>
        <w:suppressAutoHyphens/>
        <w:rPr>
          <w:i/>
          <w:szCs w:val="28"/>
          <w:u w:val="single"/>
        </w:rPr>
      </w:pPr>
      <w:r w:rsidRPr="00795F3D">
        <w:rPr>
          <w:i/>
          <w:szCs w:val="28"/>
          <w:u w:val="single"/>
        </w:rPr>
        <w:t>Бакалавр</w:t>
      </w:r>
    </w:p>
    <w:p w:rsidR="00795F3D" w:rsidRPr="00795F3D" w:rsidRDefault="00795F3D" w:rsidP="00795F3D">
      <w:pPr>
        <w:pStyle w:val="ReportHead"/>
        <w:suppressAutoHyphens/>
        <w:spacing w:before="120"/>
        <w:rPr>
          <w:szCs w:val="28"/>
        </w:rPr>
      </w:pPr>
      <w:r w:rsidRPr="00795F3D">
        <w:rPr>
          <w:szCs w:val="28"/>
        </w:rPr>
        <w:t>Форма обучения</w:t>
      </w:r>
    </w:p>
    <w:p w:rsidR="00795F3D" w:rsidRPr="00795F3D" w:rsidRDefault="00795F3D" w:rsidP="00795F3D">
      <w:pPr>
        <w:pStyle w:val="ReportHead"/>
        <w:suppressAutoHyphens/>
        <w:rPr>
          <w:i/>
          <w:szCs w:val="28"/>
          <w:u w:val="single"/>
        </w:rPr>
      </w:pPr>
      <w:r w:rsidRPr="00795F3D">
        <w:rPr>
          <w:i/>
          <w:szCs w:val="28"/>
          <w:u w:val="single"/>
        </w:rPr>
        <w:t>Очная</w:t>
      </w:r>
    </w:p>
    <w:p w:rsidR="00795F3D" w:rsidRDefault="00795F3D" w:rsidP="00795F3D">
      <w:pPr>
        <w:pStyle w:val="ReportHead"/>
        <w:suppressAutoHyphens/>
        <w:rPr>
          <w:sz w:val="24"/>
        </w:rPr>
      </w:pPr>
      <w:bookmarkStart w:id="0" w:name="BookmarkWhereDelChr13"/>
      <w:bookmarkEnd w:id="0"/>
    </w:p>
    <w:p w:rsidR="00B96012" w:rsidRPr="00B96012" w:rsidRDefault="00B96012" w:rsidP="00B96012">
      <w:pPr>
        <w:suppressAutoHyphens/>
        <w:jc w:val="center"/>
        <w:rPr>
          <w:rFonts w:eastAsia="Calibri"/>
          <w:i/>
          <w:sz w:val="28"/>
          <w:szCs w:val="28"/>
          <w:lang w:eastAsia="en-US"/>
        </w:rPr>
      </w:pP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CD754B">
        <w:rPr>
          <w:rFonts w:eastAsia="Calibri"/>
          <w:sz w:val="28"/>
          <w:szCs w:val="28"/>
          <w:lang w:eastAsia="en-US"/>
        </w:rPr>
        <w:t>Е.В.</w:t>
      </w:r>
      <w:r w:rsidR="00323807">
        <w:rPr>
          <w:rFonts w:eastAsia="Calibri"/>
          <w:sz w:val="28"/>
          <w:szCs w:val="28"/>
          <w:lang w:eastAsia="en-US"/>
        </w:rPr>
        <w:t xml:space="preserve"> </w:t>
      </w:r>
      <w:proofErr w:type="spellStart"/>
      <w:r w:rsidR="00CD754B">
        <w:rPr>
          <w:rFonts w:eastAsia="Calibri"/>
          <w:sz w:val="28"/>
          <w:szCs w:val="28"/>
          <w:lang w:eastAsia="en-US"/>
        </w:rPr>
        <w:t>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w:t>
      </w:r>
      <w:proofErr w:type="gramStart"/>
      <w:r w:rsidR="00691AB7">
        <w:rPr>
          <w:rFonts w:eastAsia="Calibri"/>
          <w:sz w:val="28"/>
          <w:szCs w:val="28"/>
          <w:lang w:eastAsia="en-US"/>
        </w:rPr>
        <w:t>рассмотрены и одобрены</w:t>
      </w:r>
      <w:proofErr w:type="gramEnd"/>
      <w:r w:rsidR="00691AB7">
        <w:rPr>
          <w:rFonts w:eastAsia="Calibri"/>
          <w:sz w:val="28"/>
          <w:szCs w:val="28"/>
          <w:lang w:eastAsia="en-US"/>
        </w:rPr>
        <w:t xml:space="preserve">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CD754B" w:rsidRPr="007042AA">
        <w:rPr>
          <w:rFonts w:eastAsia="Calibri"/>
          <w:sz w:val="28"/>
          <w:szCs w:val="28"/>
          <w:lang w:eastAsia="en-US"/>
        </w:rPr>
        <w:t>Основы архитектуры и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323807">
        <w:rPr>
          <w:rFonts w:eastAsia="Calibri"/>
          <w:sz w:val="28"/>
          <w:szCs w:val="28"/>
          <w:lang w:eastAsia="en-US"/>
        </w:rPr>
        <w:t>____________</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323807">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323807">
            <w:pPr>
              <w:spacing w:line="360" w:lineRule="auto"/>
              <w:jc w:val="right"/>
              <w:rPr>
                <w:color w:val="000000"/>
                <w:spacing w:val="7"/>
                <w:sz w:val="28"/>
                <w:szCs w:val="28"/>
              </w:rPr>
            </w:pPr>
            <w:r>
              <w:rPr>
                <w:color w:val="000000"/>
                <w:spacing w:val="7"/>
                <w:sz w:val="28"/>
                <w:szCs w:val="28"/>
              </w:rPr>
              <w:t>4</w:t>
            </w:r>
          </w:p>
        </w:tc>
      </w:tr>
      <w:tr w:rsidR="004269E2" w:rsidTr="00323807">
        <w:tc>
          <w:tcPr>
            <w:tcW w:w="9640" w:type="dxa"/>
            <w:hideMark/>
          </w:tcPr>
          <w:p w:rsidR="004269E2" w:rsidRDefault="004269E2" w:rsidP="00944FE0">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323807" w:rsidP="00944FE0">
            <w:pPr>
              <w:spacing w:line="360" w:lineRule="auto"/>
              <w:jc w:val="right"/>
              <w:rPr>
                <w:color w:val="000000"/>
                <w:spacing w:val="7"/>
                <w:sz w:val="28"/>
                <w:szCs w:val="28"/>
              </w:rPr>
            </w:pPr>
            <w:r>
              <w:rPr>
                <w:color w:val="000000"/>
                <w:spacing w:val="7"/>
                <w:sz w:val="28"/>
                <w:szCs w:val="28"/>
              </w:rPr>
              <w:t>5</w:t>
            </w:r>
          </w:p>
        </w:tc>
      </w:tr>
      <w:tr w:rsidR="00CD3AD5" w:rsidTr="00323807">
        <w:tc>
          <w:tcPr>
            <w:tcW w:w="9640" w:type="dxa"/>
          </w:tcPr>
          <w:p w:rsidR="00CD3AD5" w:rsidRDefault="00CD3AD5" w:rsidP="00944FE0">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rsidP="00944FE0">
            <w:pPr>
              <w:spacing w:line="360" w:lineRule="auto"/>
              <w:jc w:val="right"/>
              <w:rPr>
                <w:color w:val="000000"/>
                <w:spacing w:val="7"/>
                <w:sz w:val="28"/>
                <w:szCs w:val="28"/>
              </w:rPr>
            </w:pPr>
            <w:r>
              <w:rPr>
                <w:color w:val="000000"/>
                <w:spacing w:val="7"/>
                <w:sz w:val="28"/>
                <w:szCs w:val="28"/>
              </w:rPr>
              <w:t>5</w:t>
            </w:r>
          </w:p>
        </w:tc>
      </w:tr>
      <w:tr w:rsidR="004269E2" w:rsidTr="00323807">
        <w:tc>
          <w:tcPr>
            <w:tcW w:w="9640" w:type="dxa"/>
            <w:hideMark/>
          </w:tcPr>
          <w:p w:rsidR="00491361" w:rsidRDefault="004269E2" w:rsidP="00944FE0">
            <w:pPr>
              <w:spacing w:line="360" w:lineRule="auto"/>
              <w:jc w:val="both"/>
              <w:rPr>
                <w:color w:val="000000"/>
                <w:spacing w:val="7"/>
                <w:sz w:val="28"/>
                <w:szCs w:val="28"/>
              </w:rPr>
            </w:pPr>
            <w:r>
              <w:rPr>
                <w:color w:val="000000"/>
                <w:spacing w:val="7"/>
                <w:sz w:val="28"/>
                <w:szCs w:val="28"/>
              </w:rPr>
              <w:t>3</w:t>
            </w:r>
            <w:r w:rsidR="00CD3AD5">
              <w:rPr>
                <w:color w:val="000000"/>
                <w:spacing w:val="7"/>
                <w:sz w:val="28"/>
                <w:szCs w:val="28"/>
              </w:rPr>
              <w:t>.1</w:t>
            </w:r>
            <w:r w:rsidR="00323807">
              <w:rPr>
                <w:color w:val="000000"/>
                <w:spacing w:val="7"/>
                <w:sz w:val="28"/>
                <w:szCs w:val="28"/>
              </w:rPr>
              <w:t xml:space="preserve"> </w:t>
            </w:r>
            <w:r w:rsidR="00A22803">
              <w:rPr>
                <w:color w:val="000000"/>
                <w:spacing w:val="7"/>
                <w:sz w:val="28"/>
                <w:szCs w:val="28"/>
              </w:rPr>
              <w:t xml:space="preserve">Методические указания по </w:t>
            </w:r>
            <w:r w:rsidR="00491361">
              <w:rPr>
                <w:color w:val="000000"/>
                <w:spacing w:val="7"/>
                <w:sz w:val="28"/>
                <w:szCs w:val="28"/>
              </w:rPr>
              <w:t xml:space="preserve">выполнению курсовой работы </w:t>
            </w:r>
          </w:p>
          <w:p w:rsidR="004269E2" w:rsidRDefault="00323807" w:rsidP="00944FE0">
            <w:pPr>
              <w:spacing w:line="360" w:lineRule="auto"/>
              <w:jc w:val="both"/>
              <w:rPr>
                <w:color w:val="000000"/>
                <w:spacing w:val="7"/>
                <w:sz w:val="28"/>
                <w:szCs w:val="28"/>
              </w:rPr>
            </w:pPr>
            <w:r>
              <w:rPr>
                <w:color w:val="000000"/>
                <w:spacing w:val="7"/>
                <w:sz w:val="28"/>
                <w:szCs w:val="28"/>
              </w:rPr>
              <w:t>(</w:t>
            </w:r>
            <w:r w:rsidR="00491361">
              <w:rPr>
                <w:color w:val="000000"/>
                <w:spacing w:val="7"/>
                <w:sz w:val="28"/>
                <w:szCs w:val="28"/>
              </w:rPr>
              <w:t>проекта)</w:t>
            </w:r>
            <w:r w:rsidR="002B2073">
              <w:rPr>
                <w:color w:val="000000"/>
                <w:spacing w:val="7"/>
                <w:sz w:val="28"/>
                <w:szCs w:val="28"/>
              </w:rPr>
              <w:t>…………………</w:t>
            </w:r>
            <w:r>
              <w:rPr>
                <w:color w:val="000000"/>
                <w:spacing w:val="7"/>
                <w:sz w:val="28"/>
                <w:szCs w:val="28"/>
              </w:rPr>
              <w:t>……</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323807" w:rsidP="00944FE0">
            <w:pPr>
              <w:spacing w:line="360" w:lineRule="auto"/>
              <w:jc w:val="right"/>
              <w:rPr>
                <w:color w:val="000000"/>
                <w:spacing w:val="7"/>
                <w:sz w:val="28"/>
                <w:szCs w:val="28"/>
              </w:rPr>
            </w:pPr>
            <w:r>
              <w:rPr>
                <w:color w:val="000000"/>
                <w:spacing w:val="7"/>
                <w:sz w:val="28"/>
                <w:szCs w:val="28"/>
              </w:rPr>
              <w:t>6</w:t>
            </w:r>
          </w:p>
        </w:tc>
      </w:tr>
      <w:tr w:rsidR="00A22803" w:rsidTr="00323807">
        <w:tc>
          <w:tcPr>
            <w:tcW w:w="9640" w:type="dxa"/>
          </w:tcPr>
          <w:p w:rsidR="00A22803" w:rsidRDefault="00CD3AD5" w:rsidP="00944FE0">
            <w:pPr>
              <w:spacing w:line="360" w:lineRule="auto"/>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rsidP="00944FE0">
            <w:pPr>
              <w:spacing w:line="360" w:lineRule="auto"/>
              <w:jc w:val="right"/>
              <w:rPr>
                <w:color w:val="000000"/>
                <w:spacing w:val="7"/>
                <w:sz w:val="28"/>
                <w:szCs w:val="28"/>
              </w:rPr>
            </w:pPr>
            <w:r>
              <w:rPr>
                <w:color w:val="000000"/>
                <w:spacing w:val="7"/>
                <w:sz w:val="28"/>
                <w:szCs w:val="28"/>
              </w:rPr>
              <w:t>6</w:t>
            </w:r>
          </w:p>
        </w:tc>
      </w:tr>
    </w:tbl>
    <w:p w:rsidR="00DF3556" w:rsidRDefault="00DF3556" w:rsidP="00944FE0">
      <w:pPr>
        <w:spacing w:line="360" w:lineRule="auto"/>
      </w:pPr>
    </w:p>
    <w:p w:rsidR="000C0078" w:rsidRDefault="000C0078" w:rsidP="00163693">
      <w:pPr>
        <w:suppressAutoHyphens/>
        <w:spacing w:line="360" w:lineRule="auto"/>
        <w:ind w:firstLine="709"/>
        <w:jc w:val="both"/>
        <w:rPr>
          <w:b/>
          <w:sz w:val="28"/>
          <w:szCs w:val="28"/>
        </w:rPr>
      </w:pPr>
    </w:p>
    <w:p w:rsidR="00323807" w:rsidRDefault="00323807">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491361" w:rsidRPr="00491361" w:rsidRDefault="00A16766" w:rsidP="00491361">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323807">
        <w:rPr>
          <w:sz w:val="28"/>
          <w:szCs w:val="28"/>
        </w:rPr>
        <w:t>–</w:t>
      </w:r>
      <w:r w:rsidR="00F54330">
        <w:rPr>
          <w:sz w:val="28"/>
          <w:szCs w:val="28"/>
        </w:rPr>
        <w:t xml:space="preserve"> </w:t>
      </w:r>
      <w:r w:rsidR="00491361" w:rsidRPr="00491361">
        <w:rPr>
          <w:sz w:val="28"/>
          <w:szCs w:val="28"/>
        </w:rPr>
        <w:t xml:space="preserve">подготовка специалистов, владеющих знаниями  и методиками проектирования гражданских зданий из мелкоштучных элементов. Закрепление и углубление теоретических знаний, приобретение навыков архитектурно-строительного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xml:space="preserve">- получить представление об истории и тенденции развития архитектуры и строительной индустрии; </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архитектурно-строительного проектирования зданий и их комплексов;</w:t>
      </w:r>
    </w:p>
    <w:p w:rsidR="00491361" w:rsidRPr="00491361" w:rsidRDefault="00491361" w:rsidP="00491361">
      <w:pPr>
        <w:suppressAutoHyphens/>
        <w:spacing w:line="360" w:lineRule="auto"/>
        <w:ind w:left="-567" w:right="-284" w:firstLine="709"/>
        <w:jc w:val="both"/>
        <w:rPr>
          <w:sz w:val="28"/>
          <w:szCs w:val="28"/>
        </w:rPr>
      </w:pPr>
      <w:r w:rsidRPr="00491361">
        <w:rPr>
          <w:sz w:val="28"/>
          <w:szCs w:val="28"/>
        </w:rPr>
        <w:t xml:space="preserve">- освоить методику выбора рациональных конструктивных решений проектируемых зданий; </w:t>
      </w:r>
    </w:p>
    <w:p w:rsidR="00491361" w:rsidRDefault="00491361" w:rsidP="00491361">
      <w:pPr>
        <w:suppressAutoHyphens/>
        <w:spacing w:line="360" w:lineRule="auto"/>
        <w:ind w:left="-567" w:right="-284" w:firstLine="709"/>
        <w:jc w:val="both"/>
        <w:rPr>
          <w:sz w:val="28"/>
          <w:szCs w:val="28"/>
        </w:rPr>
      </w:pPr>
      <w:r w:rsidRPr="00491361">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 xml:space="preserve">по изучению курса, вырабатываются основные направления, </w:t>
      </w:r>
      <w:r w:rsidR="005D5F9C">
        <w:rPr>
          <w:sz w:val="28"/>
          <w:szCs w:val="28"/>
        </w:rPr>
        <w:lastRenderedPageBreak/>
        <w:t>последовательность изучения теоретического материала. Материал должен преподаваться так, чтобы заинтересовать студента,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p>
    <w:p w:rsidR="005D5F9C" w:rsidRDefault="005D5F9C" w:rsidP="008F6958">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w:t>
      </w:r>
      <w:proofErr w:type="gramStart"/>
      <w:r w:rsidRPr="00CD3AD5">
        <w:rPr>
          <w:sz w:val="28"/>
          <w:szCs w:val="28"/>
        </w:rPr>
        <w:t>расширить и углубить</w:t>
      </w:r>
      <w:proofErr w:type="gramEnd"/>
      <w:r w:rsidRPr="00CD3AD5">
        <w:rPr>
          <w:sz w:val="28"/>
          <w:szCs w:val="28"/>
        </w:rPr>
        <w:t xml:space="preserve"> знания, умения, полученные на лек</w:t>
      </w:r>
      <w:r w:rsidR="0049751E">
        <w:rPr>
          <w:sz w:val="28"/>
          <w:szCs w:val="28"/>
        </w:rPr>
        <w:t xml:space="preserve">ционных и практических занятиях. </w:t>
      </w:r>
      <w:r w:rsidR="0049751E">
        <w:rPr>
          <w:sz w:val="28"/>
          <w:szCs w:val="28"/>
        </w:rPr>
        <w:lastRenderedPageBreak/>
        <w:t>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 xml:space="preserve">напрямую зависит от целеустремленности, любознательности,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 использование интернет </w:t>
      </w:r>
      <w:r w:rsidR="00323807">
        <w:rPr>
          <w:sz w:val="28"/>
          <w:szCs w:val="28"/>
        </w:rPr>
        <w:t>–</w:t>
      </w:r>
      <w:r w:rsidRPr="00A07BCB">
        <w:rPr>
          <w:sz w:val="28"/>
          <w:szCs w:val="28"/>
        </w:rPr>
        <w:t xml:space="preserve"> ресур</w:t>
      </w:r>
      <w:r w:rsidR="003F1DAE">
        <w:rPr>
          <w:sz w:val="28"/>
          <w:szCs w:val="28"/>
        </w:rPr>
        <w:t>сов, в т. ч. образовательных он</w:t>
      </w:r>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8C7733" w:rsidRPr="008C7733" w:rsidRDefault="008C7733" w:rsidP="008C7733">
      <w:pPr>
        <w:suppressAutoHyphens/>
        <w:spacing w:line="360" w:lineRule="auto"/>
        <w:ind w:left="-567" w:right="-284" w:firstLine="709"/>
        <w:jc w:val="both"/>
        <w:rPr>
          <w:sz w:val="28"/>
          <w:szCs w:val="28"/>
        </w:rPr>
      </w:pPr>
      <w:r w:rsidRPr="008C7733">
        <w:rPr>
          <w:sz w:val="28"/>
          <w:szCs w:val="28"/>
        </w:rPr>
        <w:t>Тема курсово</w:t>
      </w:r>
      <w:r w:rsidR="0007507B">
        <w:rPr>
          <w:sz w:val="28"/>
          <w:szCs w:val="28"/>
        </w:rPr>
        <w:t>й</w:t>
      </w:r>
      <w:r w:rsidRPr="008C7733">
        <w:rPr>
          <w:sz w:val="28"/>
          <w:szCs w:val="28"/>
        </w:rPr>
        <w:t xml:space="preserve"> </w:t>
      </w:r>
      <w:r w:rsidR="0007507B">
        <w:rPr>
          <w:sz w:val="28"/>
          <w:szCs w:val="28"/>
        </w:rPr>
        <w:t>работы</w:t>
      </w:r>
      <w:r w:rsidRPr="008C7733">
        <w:rPr>
          <w:sz w:val="28"/>
          <w:szCs w:val="28"/>
        </w:rPr>
        <w:t xml:space="preserve"> «Малоэтажное жилое здание из мелкоразмерных элементов».</w:t>
      </w:r>
    </w:p>
    <w:p w:rsidR="0007507B" w:rsidRDefault="008C7733" w:rsidP="008C7733">
      <w:pPr>
        <w:suppressAutoHyphens/>
        <w:spacing w:line="360" w:lineRule="auto"/>
        <w:ind w:left="-567" w:right="-284" w:firstLine="709"/>
        <w:jc w:val="both"/>
        <w:rPr>
          <w:sz w:val="28"/>
          <w:szCs w:val="28"/>
        </w:rPr>
      </w:pPr>
      <w:r>
        <w:rPr>
          <w:sz w:val="28"/>
          <w:szCs w:val="28"/>
        </w:rPr>
        <w:t>Графическая часть курсового проекта выполняется на 3-х листах формата А</w:t>
      </w:r>
      <w:proofErr w:type="gramStart"/>
      <w:r>
        <w:rPr>
          <w:sz w:val="28"/>
          <w:szCs w:val="28"/>
        </w:rPr>
        <w:t>2</w:t>
      </w:r>
      <w:proofErr w:type="gramEnd"/>
    </w:p>
    <w:p w:rsidR="00B96012" w:rsidRDefault="00323807" w:rsidP="0007507B">
      <w:pPr>
        <w:suppressAutoHyphens/>
        <w:spacing w:line="360" w:lineRule="auto"/>
        <w:ind w:left="-567" w:right="-284"/>
        <w:jc w:val="both"/>
        <w:rPr>
          <w:sz w:val="28"/>
          <w:szCs w:val="28"/>
        </w:rPr>
      </w:pPr>
      <w:r>
        <w:rPr>
          <w:sz w:val="28"/>
          <w:szCs w:val="28"/>
        </w:rPr>
        <w:t>(</w:t>
      </w:r>
      <w:r w:rsidR="008C7733">
        <w:rPr>
          <w:sz w:val="28"/>
          <w:szCs w:val="28"/>
        </w:rPr>
        <w:t xml:space="preserve">карандаш). Фасад </w:t>
      </w:r>
      <w:r>
        <w:rPr>
          <w:sz w:val="28"/>
          <w:szCs w:val="28"/>
        </w:rPr>
        <w:t>здания выполняется с отмывкой (</w:t>
      </w:r>
      <w:r w:rsidR="008C7733">
        <w:rPr>
          <w:sz w:val="28"/>
          <w:szCs w:val="28"/>
        </w:rPr>
        <w:t xml:space="preserve">принимается цветовое решение согласно применяемым строительным материалам). </w:t>
      </w:r>
    </w:p>
    <w:p w:rsidR="008C7733" w:rsidRDefault="008C7733" w:rsidP="008C7733">
      <w:pPr>
        <w:suppressAutoHyphens/>
        <w:spacing w:line="360" w:lineRule="auto"/>
        <w:ind w:left="-567" w:right="-284" w:firstLine="709"/>
        <w:jc w:val="both"/>
        <w:rPr>
          <w:sz w:val="28"/>
          <w:szCs w:val="28"/>
        </w:rPr>
      </w:pPr>
      <w:r>
        <w:rPr>
          <w:sz w:val="28"/>
          <w:szCs w:val="28"/>
        </w:rPr>
        <w:t>Пояснительная записка выполняется на листах формата А</w:t>
      </w:r>
      <w:proofErr w:type="gramStart"/>
      <w:r>
        <w:rPr>
          <w:sz w:val="28"/>
          <w:szCs w:val="28"/>
        </w:rPr>
        <w:t>4</w:t>
      </w:r>
      <w:proofErr w:type="gramEnd"/>
      <w:r>
        <w:rPr>
          <w:sz w:val="28"/>
          <w:szCs w:val="28"/>
        </w:rPr>
        <w:t xml:space="preserve"> , содержание записки 8-10 листов.</w:t>
      </w:r>
    </w:p>
    <w:p w:rsidR="008C7733" w:rsidRDefault="00213978" w:rsidP="008C7733">
      <w:pPr>
        <w:suppressAutoHyphens/>
        <w:spacing w:line="360" w:lineRule="auto"/>
        <w:ind w:left="-567" w:right="-284" w:firstLine="709"/>
        <w:jc w:val="both"/>
        <w:rPr>
          <w:sz w:val="28"/>
          <w:szCs w:val="28"/>
        </w:rPr>
      </w:pPr>
      <w:r>
        <w:rPr>
          <w:sz w:val="28"/>
          <w:szCs w:val="28"/>
        </w:rPr>
        <w:t>Для</w:t>
      </w:r>
      <w:r w:rsidR="005018BE">
        <w:rPr>
          <w:sz w:val="28"/>
          <w:szCs w:val="28"/>
        </w:rPr>
        <w:t xml:space="preserve"> выполнения курсовой работы</w:t>
      </w:r>
      <w:r>
        <w:rPr>
          <w:sz w:val="28"/>
          <w:szCs w:val="28"/>
        </w:rPr>
        <w:t xml:space="preserve"> разработано учебное </w:t>
      </w:r>
      <w:r w:rsidR="00635D4A">
        <w:rPr>
          <w:sz w:val="28"/>
          <w:szCs w:val="28"/>
        </w:rPr>
        <w:t>пособие и методические указания</w:t>
      </w:r>
      <w:r>
        <w:rPr>
          <w:sz w:val="28"/>
          <w:szCs w:val="28"/>
        </w:rPr>
        <w:t>, приведенные в п.5.1;5.2 рабочей программы</w:t>
      </w:r>
    </w:p>
    <w:p w:rsidR="00213978" w:rsidRPr="00163693" w:rsidRDefault="00213978" w:rsidP="008C7733">
      <w:pPr>
        <w:suppressAutoHyphens/>
        <w:spacing w:line="360" w:lineRule="auto"/>
        <w:ind w:left="-567" w:right="-284" w:firstLine="709"/>
        <w:jc w:val="both"/>
        <w:rPr>
          <w:sz w:val="28"/>
          <w:szCs w:val="28"/>
        </w:rPr>
      </w:pPr>
    </w:p>
    <w:p w:rsidR="00323807" w:rsidRDefault="00323807">
      <w:pPr>
        <w:spacing w:after="200" w:line="276" w:lineRule="auto"/>
        <w:rPr>
          <w:rFonts w:eastAsiaTheme="minorHAnsi"/>
          <w:b/>
          <w:color w:val="000000"/>
          <w:spacing w:val="7"/>
          <w:sz w:val="28"/>
          <w:szCs w:val="28"/>
          <w:lang w:eastAsia="en-US"/>
        </w:rPr>
      </w:pPr>
      <w:r>
        <w:rPr>
          <w:rFonts w:eastAsiaTheme="minorHAnsi"/>
          <w:b/>
          <w:color w:val="000000"/>
          <w:spacing w:val="7"/>
          <w:sz w:val="28"/>
          <w:szCs w:val="28"/>
          <w:lang w:eastAsia="en-US"/>
        </w:rPr>
        <w:br w:type="page"/>
      </w: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lastRenderedPageBreak/>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944FE0">
        <w:rPr>
          <w:sz w:val="28"/>
          <w:szCs w:val="28"/>
        </w:rPr>
        <w:t>экзамена</w:t>
      </w:r>
      <w:r w:rsidRPr="00163693">
        <w:rPr>
          <w:sz w:val="28"/>
          <w:szCs w:val="28"/>
        </w:rPr>
        <w:t xml:space="preserve"> в конце семестра.</w:t>
      </w: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944FE0">
        <w:rPr>
          <w:sz w:val="28"/>
          <w:szCs w:val="28"/>
        </w:rPr>
        <w:t>экзамену</w:t>
      </w:r>
      <w:r w:rsidR="00163693" w:rsidRPr="00163693">
        <w:rPr>
          <w:color w:val="000000"/>
          <w:sz w:val="28"/>
          <w:szCs w:val="28"/>
        </w:rPr>
        <w:t xml:space="preserve"> </w:t>
      </w:r>
      <w:r>
        <w:rPr>
          <w:color w:val="000000"/>
          <w:sz w:val="28"/>
          <w:szCs w:val="28"/>
        </w:rPr>
        <w:t>содержится в конспектах лекц</w:t>
      </w:r>
      <w:r w:rsidR="00944FE0">
        <w:rPr>
          <w:color w:val="000000"/>
          <w:sz w:val="28"/>
          <w:szCs w:val="28"/>
        </w:rPr>
        <w:t xml:space="preserve">ионных и практических занятий. </w:t>
      </w:r>
      <w:r>
        <w:rPr>
          <w:color w:val="000000"/>
          <w:sz w:val="28"/>
          <w:szCs w:val="28"/>
        </w:rPr>
        <w:t>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sidR="00944FE0">
        <w:rPr>
          <w:color w:val="000000"/>
          <w:sz w:val="28"/>
          <w:szCs w:val="28"/>
        </w:rPr>
        <w:t>указана необходимая литература</w:t>
      </w:r>
      <w:r>
        <w:rPr>
          <w:color w:val="000000"/>
          <w:sz w:val="28"/>
          <w:szCs w:val="28"/>
        </w:rPr>
        <w:t>.</w:t>
      </w:r>
      <w:r w:rsidR="00163693" w:rsidRPr="00163693">
        <w:rPr>
          <w:color w:val="000000"/>
          <w:sz w:val="28"/>
          <w:szCs w:val="28"/>
        </w:rPr>
        <w:t xml:space="preserve"> </w:t>
      </w:r>
    </w:p>
    <w:p w:rsidR="00CD754B" w:rsidRPr="00CD754B" w:rsidRDefault="00CD754B" w:rsidP="00944FE0">
      <w:pPr>
        <w:spacing w:line="360" w:lineRule="auto"/>
        <w:ind w:firstLine="709"/>
        <w:jc w:val="both"/>
        <w:rPr>
          <w:sz w:val="28"/>
          <w:szCs w:val="28"/>
          <w:lang w:eastAsia="en-US"/>
        </w:rPr>
      </w:pPr>
      <w:r w:rsidRPr="00CD754B">
        <w:rPr>
          <w:sz w:val="28"/>
          <w:szCs w:val="28"/>
          <w:lang w:eastAsia="en-US"/>
        </w:rPr>
        <w:t xml:space="preserve">Критерии оценки знаний, умений и навыков при сдаче </w:t>
      </w:r>
      <w:r w:rsidR="00944FE0">
        <w:rPr>
          <w:sz w:val="28"/>
          <w:szCs w:val="28"/>
          <w:lang w:eastAsia="en-US"/>
        </w:rPr>
        <w:t>экзамена</w:t>
      </w:r>
      <w:r w:rsidRPr="00CD754B">
        <w:rPr>
          <w:sz w:val="28"/>
          <w:szCs w:val="28"/>
          <w:lang w:eastAsia="en-US"/>
        </w:rPr>
        <w:t xml:space="preserve"> </w:t>
      </w:r>
    </w:p>
    <w:p w:rsidR="00CD754B" w:rsidRPr="00CD754B" w:rsidRDefault="00CD754B" w:rsidP="00CD754B">
      <w:pPr>
        <w:ind w:firstLine="709"/>
        <w:rPr>
          <w:sz w:val="28"/>
          <w:szCs w:val="28"/>
          <w:lang w:eastAsia="en-US"/>
        </w:rPr>
      </w:pPr>
    </w:p>
    <w:tbl>
      <w:tblPr>
        <w:tblW w:w="9508" w:type="dxa"/>
        <w:tblLayout w:type="fixed"/>
        <w:tblCellMar>
          <w:left w:w="10" w:type="dxa"/>
          <w:right w:w="10" w:type="dxa"/>
        </w:tblCellMar>
        <w:tblLook w:val="0000" w:firstRow="0" w:lastRow="0" w:firstColumn="0" w:lastColumn="0" w:noHBand="0" w:noVBand="0"/>
      </w:tblPr>
      <w:tblGrid>
        <w:gridCol w:w="2987"/>
        <w:gridCol w:w="6521"/>
      </w:tblGrid>
      <w:tr w:rsidR="00CD754B" w:rsidRPr="00CD754B" w:rsidTr="002A3397">
        <w:trPr>
          <w:trHeight w:val="235"/>
        </w:trPr>
        <w:tc>
          <w:tcPr>
            <w:tcW w:w="2987"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2A3397">
        <w:trPr>
          <w:trHeight w:val="2165"/>
        </w:trPr>
        <w:tc>
          <w:tcPr>
            <w:tcW w:w="2987"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 «Архитектура гражданских зданий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2A3397">
        <w:trPr>
          <w:trHeight w:val="2458"/>
        </w:trPr>
        <w:tc>
          <w:tcPr>
            <w:tcW w:w="2987"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«Архитектура гражданских зданий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2A3397">
        <w:trPr>
          <w:trHeight w:val="2170"/>
        </w:trPr>
        <w:tc>
          <w:tcPr>
            <w:tcW w:w="2987"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lastRenderedPageBreak/>
              <w:t>«Удовлетворительно»</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«Архитектура гражданских зданий»,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2A3397">
        <w:trPr>
          <w:trHeight w:val="1387"/>
        </w:trPr>
        <w:tc>
          <w:tcPr>
            <w:tcW w:w="2987"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bookmarkStart w:id="1" w:name="_GoBack"/>
      <w:bookmarkEnd w:id="1"/>
    </w:p>
    <w:sectPr w:rsidR="00CD754B" w:rsidRPr="00CD754B"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2C6" w:rsidRDefault="002322C6" w:rsidP="00E01DB3">
      <w:r>
        <w:separator/>
      </w:r>
    </w:p>
  </w:endnote>
  <w:endnote w:type="continuationSeparator" w:id="0">
    <w:p w:rsidR="002322C6" w:rsidRDefault="002322C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3F1DAE">
          <w:rPr>
            <w:noProof/>
          </w:rPr>
          <w:t>8</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2C6" w:rsidRDefault="002322C6" w:rsidP="00E01DB3">
      <w:r>
        <w:separator/>
      </w:r>
    </w:p>
  </w:footnote>
  <w:footnote w:type="continuationSeparator" w:id="0">
    <w:p w:rsidR="002322C6" w:rsidRDefault="002322C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7507B"/>
    <w:rsid w:val="00096267"/>
    <w:rsid w:val="000C0078"/>
    <w:rsid w:val="000D40E4"/>
    <w:rsid w:val="000D5BC2"/>
    <w:rsid w:val="001039AB"/>
    <w:rsid w:val="00163693"/>
    <w:rsid w:val="00180781"/>
    <w:rsid w:val="00181537"/>
    <w:rsid w:val="001E3C09"/>
    <w:rsid w:val="00213978"/>
    <w:rsid w:val="002322C6"/>
    <w:rsid w:val="00242B63"/>
    <w:rsid w:val="00246308"/>
    <w:rsid w:val="00277024"/>
    <w:rsid w:val="002A3397"/>
    <w:rsid w:val="002B2073"/>
    <w:rsid w:val="002F58F5"/>
    <w:rsid w:val="00323807"/>
    <w:rsid w:val="00341690"/>
    <w:rsid w:val="00370145"/>
    <w:rsid w:val="003B1309"/>
    <w:rsid w:val="003D6C85"/>
    <w:rsid w:val="003F1DAE"/>
    <w:rsid w:val="0040005F"/>
    <w:rsid w:val="004269E2"/>
    <w:rsid w:val="00437213"/>
    <w:rsid w:val="004455EA"/>
    <w:rsid w:val="00491361"/>
    <w:rsid w:val="00491396"/>
    <w:rsid w:val="0049751E"/>
    <w:rsid w:val="004A231F"/>
    <w:rsid w:val="005018BE"/>
    <w:rsid w:val="00540DD9"/>
    <w:rsid w:val="00582395"/>
    <w:rsid w:val="00583147"/>
    <w:rsid w:val="005939AD"/>
    <w:rsid w:val="005A1B54"/>
    <w:rsid w:val="005D5F9C"/>
    <w:rsid w:val="0061508E"/>
    <w:rsid w:val="00635D4A"/>
    <w:rsid w:val="00683B7E"/>
    <w:rsid w:val="00691AB7"/>
    <w:rsid w:val="006B1049"/>
    <w:rsid w:val="006F5113"/>
    <w:rsid w:val="007042AA"/>
    <w:rsid w:val="00752D65"/>
    <w:rsid w:val="00773359"/>
    <w:rsid w:val="00792821"/>
    <w:rsid w:val="00794AE6"/>
    <w:rsid w:val="00795F3D"/>
    <w:rsid w:val="007B5B3B"/>
    <w:rsid w:val="007F0A60"/>
    <w:rsid w:val="008037A4"/>
    <w:rsid w:val="0082041B"/>
    <w:rsid w:val="008B2C43"/>
    <w:rsid w:val="008C7733"/>
    <w:rsid w:val="008F6958"/>
    <w:rsid w:val="009249DF"/>
    <w:rsid w:val="00933EDD"/>
    <w:rsid w:val="00944FE0"/>
    <w:rsid w:val="00946EE9"/>
    <w:rsid w:val="00A070BC"/>
    <w:rsid w:val="00A07BCB"/>
    <w:rsid w:val="00A16766"/>
    <w:rsid w:val="00A22803"/>
    <w:rsid w:val="00A230C9"/>
    <w:rsid w:val="00A26A7D"/>
    <w:rsid w:val="00A51400"/>
    <w:rsid w:val="00AC5998"/>
    <w:rsid w:val="00AF213C"/>
    <w:rsid w:val="00B3665F"/>
    <w:rsid w:val="00B37657"/>
    <w:rsid w:val="00B96012"/>
    <w:rsid w:val="00BB0720"/>
    <w:rsid w:val="00C05962"/>
    <w:rsid w:val="00C25187"/>
    <w:rsid w:val="00C44B4B"/>
    <w:rsid w:val="00CC13BF"/>
    <w:rsid w:val="00CD3AD5"/>
    <w:rsid w:val="00CD3E8D"/>
    <w:rsid w:val="00CD46FD"/>
    <w:rsid w:val="00CD754B"/>
    <w:rsid w:val="00CE3BC0"/>
    <w:rsid w:val="00D533CD"/>
    <w:rsid w:val="00D756C2"/>
    <w:rsid w:val="00D950CD"/>
    <w:rsid w:val="00DF20B1"/>
    <w:rsid w:val="00DF3556"/>
    <w:rsid w:val="00E01DB3"/>
    <w:rsid w:val="00E97EEF"/>
    <w:rsid w:val="00EA707A"/>
    <w:rsid w:val="00F05665"/>
    <w:rsid w:val="00F26636"/>
    <w:rsid w:val="00F41A27"/>
    <w:rsid w:val="00F54330"/>
    <w:rsid w:val="00F768C3"/>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6D1B4-4A2C-44EA-852B-C66B880E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2019-03-14T06:31:00Z</cp:lastPrinted>
  <dcterms:created xsi:type="dcterms:W3CDTF">2023-04-11T11:51:00Z</dcterms:created>
  <dcterms:modified xsi:type="dcterms:W3CDTF">2023-04-17T06:31:00Z</dcterms:modified>
</cp:coreProperties>
</file>