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943F4" w14:textId="77777777" w:rsidR="00F84998" w:rsidRPr="00463351" w:rsidRDefault="00F84998" w:rsidP="00463351">
      <w:pPr>
        <w:ind w:firstLine="709"/>
        <w:rPr>
          <w:sz w:val="24"/>
          <w:szCs w:val="24"/>
        </w:rPr>
      </w:pPr>
    </w:p>
    <w:p w14:paraId="01465610" w14:textId="77777777"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14:paraId="02604456" w14:textId="77777777" w:rsidR="003242F3" w:rsidRPr="003242F3" w:rsidRDefault="003242F3" w:rsidP="003242F3">
      <w:pPr>
        <w:suppressAutoHyphens/>
        <w:jc w:val="center"/>
        <w:rPr>
          <w:rFonts w:eastAsiaTheme="minorHAnsi"/>
          <w:sz w:val="24"/>
          <w:szCs w:val="22"/>
        </w:rPr>
      </w:pPr>
      <w:r w:rsidRPr="003242F3">
        <w:rPr>
          <w:rFonts w:eastAsiaTheme="minorHAnsi"/>
          <w:sz w:val="24"/>
          <w:szCs w:val="22"/>
        </w:rPr>
        <w:t>Минобрнауки России</w:t>
      </w:r>
    </w:p>
    <w:p w14:paraId="422A5B45" w14:textId="77777777" w:rsidR="003242F3" w:rsidRPr="003242F3" w:rsidRDefault="003242F3" w:rsidP="003242F3">
      <w:pPr>
        <w:suppressAutoHyphens/>
        <w:jc w:val="center"/>
        <w:rPr>
          <w:rFonts w:eastAsiaTheme="minorHAnsi"/>
          <w:sz w:val="24"/>
          <w:szCs w:val="22"/>
        </w:rPr>
      </w:pPr>
    </w:p>
    <w:p w14:paraId="6DFC5072" w14:textId="77777777" w:rsidR="003242F3" w:rsidRPr="003242F3" w:rsidRDefault="003242F3" w:rsidP="003242F3">
      <w:pPr>
        <w:suppressAutoHyphens/>
        <w:jc w:val="center"/>
        <w:rPr>
          <w:rFonts w:eastAsiaTheme="minorHAnsi"/>
          <w:sz w:val="24"/>
          <w:szCs w:val="22"/>
        </w:rPr>
      </w:pPr>
      <w:r w:rsidRPr="003242F3">
        <w:rPr>
          <w:rFonts w:eastAsiaTheme="minorHAnsi"/>
          <w:sz w:val="24"/>
          <w:szCs w:val="22"/>
        </w:rPr>
        <w:t>Федеральное государственное бюджетное образовательное учреждение</w:t>
      </w:r>
    </w:p>
    <w:p w14:paraId="03A71B6E" w14:textId="77777777" w:rsidR="003242F3" w:rsidRPr="003242F3" w:rsidRDefault="003242F3" w:rsidP="003242F3">
      <w:pPr>
        <w:suppressAutoHyphens/>
        <w:jc w:val="center"/>
        <w:rPr>
          <w:rFonts w:eastAsiaTheme="minorHAnsi"/>
          <w:sz w:val="24"/>
          <w:szCs w:val="22"/>
        </w:rPr>
      </w:pPr>
      <w:r w:rsidRPr="003242F3">
        <w:rPr>
          <w:rFonts w:eastAsiaTheme="minorHAnsi"/>
          <w:sz w:val="24"/>
          <w:szCs w:val="22"/>
        </w:rPr>
        <w:t>высшего образования</w:t>
      </w:r>
    </w:p>
    <w:p w14:paraId="3CD401BC" w14:textId="77777777" w:rsidR="003242F3" w:rsidRPr="003242F3" w:rsidRDefault="003242F3" w:rsidP="003242F3">
      <w:pPr>
        <w:suppressAutoHyphens/>
        <w:jc w:val="center"/>
        <w:rPr>
          <w:rFonts w:eastAsiaTheme="minorHAnsi"/>
          <w:b/>
          <w:sz w:val="24"/>
          <w:szCs w:val="22"/>
        </w:rPr>
      </w:pPr>
      <w:r w:rsidRPr="003242F3">
        <w:rPr>
          <w:rFonts w:eastAsiaTheme="minorHAnsi"/>
          <w:b/>
          <w:sz w:val="24"/>
          <w:szCs w:val="22"/>
        </w:rPr>
        <w:t>«Оренбургский государственный университет»</w:t>
      </w:r>
    </w:p>
    <w:p w14:paraId="2C535AAC" w14:textId="77777777" w:rsidR="003242F3" w:rsidRPr="003242F3" w:rsidRDefault="003242F3" w:rsidP="003242F3">
      <w:pPr>
        <w:suppressAutoHyphens/>
        <w:jc w:val="center"/>
        <w:rPr>
          <w:rFonts w:eastAsiaTheme="minorHAnsi"/>
          <w:sz w:val="24"/>
          <w:szCs w:val="22"/>
        </w:rPr>
      </w:pPr>
    </w:p>
    <w:p w14:paraId="14CA3601" w14:textId="2545EE70" w:rsidR="003242F3" w:rsidRPr="003242F3" w:rsidRDefault="003242F3" w:rsidP="003242F3">
      <w:pPr>
        <w:suppressAutoHyphens/>
        <w:jc w:val="center"/>
        <w:rPr>
          <w:rFonts w:eastAsiaTheme="minorHAnsi"/>
          <w:sz w:val="24"/>
          <w:szCs w:val="22"/>
        </w:rPr>
      </w:pPr>
      <w:r w:rsidRPr="003242F3">
        <w:rPr>
          <w:rFonts w:eastAsiaTheme="minorHAnsi"/>
          <w:sz w:val="24"/>
          <w:szCs w:val="22"/>
        </w:rPr>
        <w:t xml:space="preserve">Кафедра </w:t>
      </w:r>
      <w:r w:rsidR="0098059A">
        <w:rPr>
          <w:rFonts w:eastAsiaTheme="minorHAnsi"/>
          <w:sz w:val="24"/>
          <w:szCs w:val="22"/>
        </w:rPr>
        <w:t>механики материалов, конструкций и машин</w:t>
      </w:r>
    </w:p>
    <w:p w14:paraId="2C867CB6" w14:textId="77777777" w:rsidR="003242F3" w:rsidRPr="003242F3" w:rsidRDefault="003242F3" w:rsidP="003242F3">
      <w:pPr>
        <w:suppressAutoHyphens/>
        <w:jc w:val="center"/>
        <w:rPr>
          <w:rFonts w:eastAsiaTheme="minorHAnsi"/>
          <w:sz w:val="24"/>
          <w:szCs w:val="22"/>
        </w:rPr>
      </w:pPr>
    </w:p>
    <w:p w14:paraId="3E6B1C5F" w14:textId="77777777"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14:paraId="2E2C4294" w14:textId="77777777"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14:paraId="7302E7FA" w14:textId="77777777"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14:paraId="518A5536" w14:textId="5BF6A5CE" w:rsidR="00E134BF" w:rsidRPr="00E134BF" w:rsidRDefault="0094655E" w:rsidP="00463351">
      <w:pPr>
        <w:ind w:firstLine="709"/>
        <w:jc w:val="center"/>
        <w:rPr>
          <w:b/>
          <w:sz w:val="24"/>
          <w:szCs w:val="24"/>
        </w:rPr>
      </w:pPr>
      <w:bookmarkStart w:id="0" w:name="BookmarkWhereDelChr13"/>
      <w:bookmarkEnd w:id="0"/>
      <w:r w:rsidRPr="00E134BF">
        <w:rPr>
          <w:b/>
          <w:sz w:val="24"/>
          <w:szCs w:val="24"/>
        </w:rPr>
        <w:t xml:space="preserve">МЕТОДИЧЕСКИЕ УКАЗАНИЯ </w:t>
      </w:r>
    </w:p>
    <w:p w14:paraId="42F3C7F7" w14:textId="77777777"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14:paraId="5311F894" w14:textId="77777777" w:rsidR="00E93301" w:rsidRDefault="00E93301" w:rsidP="00E9330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2</w:t>
      </w:r>
      <w:proofErr w:type="gramEnd"/>
      <w:r>
        <w:rPr>
          <w:i/>
          <w:sz w:val="24"/>
        </w:rPr>
        <w:t>.П.Б.У.1 Ознакомительная практика»</w:t>
      </w:r>
    </w:p>
    <w:p w14:paraId="737A2286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14:paraId="2F8B69F0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126BEE63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ознакомительная практика </w:t>
      </w:r>
      <w:r>
        <w:rPr>
          <w:i/>
          <w:sz w:val="24"/>
          <w:u w:val="single"/>
        </w:rPr>
        <w:tab/>
      </w:r>
    </w:p>
    <w:p w14:paraId="51A50968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14:paraId="4366B286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55DB8D0E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62BF2BC6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AFF3507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BA22F2E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7F89ED2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14:paraId="47F1D773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3E3259B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14:paraId="5C266214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78D9100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1D0090E2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39C2E673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50F9409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1AED0F8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A93A0AB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3C87B383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3CFE77F0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094C19BE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4784428C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37F9DB5D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076144D9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399AE5F1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06740F5E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2D7E4132" w14:textId="77777777" w:rsidR="00E93301" w:rsidRDefault="00E93301" w:rsidP="00E9330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7A3F0F82" w14:textId="7F2A2877" w:rsidR="00E134BF" w:rsidRPr="00E134BF" w:rsidRDefault="00E93301" w:rsidP="00E93301">
      <w:pPr>
        <w:ind w:firstLine="709"/>
        <w:jc w:val="center"/>
        <w:rPr>
          <w:rFonts w:eastAsia="Calibri"/>
          <w:sz w:val="24"/>
          <w:szCs w:val="24"/>
        </w:rPr>
      </w:pPr>
      <w:r>
        <w:rPr>
          <w:sz w:val="24"/>
        </w:rPr>
        <w:t>Год набора 202</w:t>
      </w:r>
      <w:r w:rsidR="00581B77">
        <w:rPr>
          <w:sz w:val="24"/>
        </w:rPr>
        <w:t>5</w:t>
      </w:r>
    </w:p>
    <w:p w14:paraId="6042D76D" w14:textId="77777777"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br w:type="page"/>
      </w:r>
    </w:p>
    <w:p w14:paraId="7F08AC10" w14:textId="77777777" w:rsidR="004F05BE" w:rsidRDefault="004F05BE" w:rsidP="00C85720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14:paraId="0ABDD6C7" w14:textId="77777777" w:rsidR="004F05BE" w:rsidRDefault="004F05BE" w:rsidP="00C85720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14:paraId="1C3927F6" w14:textId="71AD7F77" w:rsidR="00C85720" w:rsidRDefault="00C85720" w:rsidP="00C85720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Составители:</w:t>
      </w:r>
    </w:p>
    <w:p w14:paraId="759ACB43" w14:textId="77777777" w:rsidR="00C85720" w:rsidRDefault="00C85720" w:rsidP="00C85720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14:paraId="69407EA2" w14:textId="249F19E2" w:rsidR="0098066E" w:rsidRDefault="0098066E" w:rsidP="0098066E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Заведующий кафедрой механики материалов, конструкций и машин                       Е.В. Пояркова         </w:t>
      </w:r>
    </w:p>
    <w:p w14:paraId="6A46F154" w14:textId="623AB036" w:rsidR="0098066E" w:rsidRDefault="0098066E" w:rsidP="0098066E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                                           подпись                        расшифровка подписи</w:t>
      </w:r>
    </w:p>
    <w:p w14:paraId="3EA5139C" w14:textId="195FA04C" w:rsidR="0098066E" w:rsidRDefault="0098066E" w:rsidP="0098066E">
      <w:pPr>
        <w:pStyle w:val="ReportHead"/>
        <w:tabs>
          <w:tab w:val="left" w:pos="1043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581B77">
        <w:rPr>
          <w:sz w:val="24"/>
          <w:u w:val="single"/>
        </w:rPr>
        <w:t>Доцент</w:t>
      </w:r>
      <w:r>
        <w:rPr>
          <w:sz w:val="24"/>
          <w:u w:val="single"/>
        </w:rPr>
        <w:t xml:space="preserve"> кафедры механики материалов, конструкций и машин                   </w:t>
      </w:r>
      <w:r w:rsidR="00581B77">
        <w:rPr>
          <w:sz w:val="24"/>
          <w:u w:val="single"/>
        </w:rPr>
        <w:t xml:space="preserve">            </w:t>
      </w:r>
      <w:r>
        <w:rPr>
          <w:sz w:val="24"/>
          <w:u w:val="single"/>
        </w:rPr>
        <w:t xml:space="preserve"> О.</w:t>
      </w:r>
      <w:r w:rsidR="00581B77">
        <w:rPr>
          <w:sz w:val="24"/>
          <w:u w:val="single"/>
        </w:rPr>
        <w:t>А.</w:t>
      </w:r>
      <w:r>
        <w:rPr>
          <w:sz w:val="24"/>
          <w:u w:val="single"/>
        </w:rPr>
        <w:t xml:space="preserve"> </w:t>
      </w:r>
      <w:r w:rsidR="00581B77">
        <w:rPr>
          <w:sz w:val="24"/>
          <w:u w:val="single"/>
        </w:rPr>
        <w:t>Фролова</w:t>
      </w:r>
    </w:p>
    <w:p w14:paraId="5DEE1752" w14:textId="116BAC73" w:rsidR="0098066E" w:rsidRDefault="0098066E" w:rsidP="0098066E">
      <w:pPr>
        <w:pStyle w:val="ReportHead"/>
        <w:tabs>
          <w:tab w:val="left" w:pos="10433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                                          подпись                        расшифровка подписи</w:t>
      </w:r>
    </w:p>
    <w:p w14:paraId="217325FC" w14:textId="77777777"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14:paraId="5984FA61" w14:textId="77777777"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14:paraId="5D86402A" w14:textId="64212DD2" w:rsidR="00E134BF" w:rsidRPr="00C85720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 xml:space="preserve">Методические указания рассмотрены и одобрены на заседании кафедры </w:t>
      </w:r>
      <w:r w:rsidR="00C85720" w:rsidRPr="00C85720">
        <w:rPr>
          <w:sz w:val="24"/>
        </w:rPr>
        <w:t>механики материалов, конструкций и машин</w:t>
      </w:r>
    </w:p>
    <w:p w14:paraId="1ADE4301" w14:textId="77777777" w:rsidR="003242F3" w:rsidRPr="003242F3" w:rsidRDefault="003242F3" w:rsidP="003242F3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</w:rPr>
      </w:pPr>
    </w:p>
    <w:p w14:paraId="32E28702" w14:textId="77777777" w:rsidR="00C85720" w:rsidRDefault="00C85720" w:rsidP="003242F3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</w:rPr>
      </w:pPr>
    </w:p>
    <w:p w14:paraId="69E760E4" w14:textId="11D9AC87" w:rsidR="0098066E" w:rsidRPr="0098066E" w:rsidRDefault="00581B77" w:rsidP="0098066E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>протокол № 11 от 20.02.2025</w:t>
      </w:r>
      <w:r w:rsidR="0098066E" w:rsidRPr="0098066E">
        <w:rPr>
          <w:sz w:val="24"/>
        </w:rPr>
        <w:t xml:space="preserve"> г.</w:t>
      </w:r>
    </w:p>
    <w:p w14:paraId="681CDE85" w14:textId="77777777" w:rsidR="00C85720" w:rsidRDefault="00C85720" w:rsidP="00C85720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36918456" w14:textId="77777777" w:rsidR="00C85720" w:rsidRDefault="00C85720" w:rsidP="00C85720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078E9FED" w14:textId="259DDE2D" w:rsidR="00C85720" w:rsidRDefault="00C85720" w:rsidP="00C85720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механики материалов, конструкций и машин </w:t>
      </w:r>
      <w:r>
        <w:rPr>
          <w:sz w:val="24"/>
          <w:u w:val="single"/>
        </w:rPr>
        <w:tab/>
        <w:t xml:space="preserve">                                                             Е.В. Пояркова</w:t>
      </w:r>
    </w:p>
    <w:p w14:paraId="059A01EC" w14:textId="77777777" w:rsidR="00C85720" w:rsidRDefault="00C85720" w:rsidP="00C85720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                    подпись                        расшифровка подписи</w:t>
      </w:r>
    </w:p>
    <w:p w14:paraId="64C6265C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20BA9215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3082F05E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2A4C1D97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451802B8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452D3704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72A47D0D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2B5E4B71" w14:textId="77777777" w:rsidR="00E134BF" w:rsidRPr="00E134BF" w:rsidRDefault="00E134BF" w:rsidP="00463351">
      <w:pPr>
        <w:ind w:firstLine="709"/>
        <w:rPr>
          <w:sz w:val="24"/>
          <w:szCs w:val="24"/>
        </w:rPr>
      </w:pPr>
      <w:bookmarkStart w:id="1" w:name="_GoBack"/>
      <w:bookmarkEnd w:id="1"/>
    </w:p>
    <w:p w14:paraId="5B81014B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7F1B92E1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5FDEAC82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7C8CF148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4611533D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21B31D35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6F74501F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5C32953E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1B945F97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2623E532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4A1C71A0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403FE563" w14:textId="77777777" w:rsidR="00E134BF" w:rsidRPr="00E134BF" w:rsidRDefault="00E134BF" w:rsidP="00463351">
      <w:pPr>
        <w:ind w:firstLine="709"/>
        <w:rPr>
          <w:sz w:val="24"/>
          <w:szCs w:val="24"/>
        </w:rPr>
      </w:pPr>
    </w:p>
    <w:p w14:paraId="6E4FCDC5" w14:textId="77777777"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14:paraId="0695F15C" w14:textId="77777777"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14:paraId="41591463" w14:textId="77777777"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14:paraId="116FFC20" w14:textId="77777777"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14:paraId="10280928" w14:textId="77777777" w:rsid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14:paraId="6AF3F97A" w14:textId="77777777" w:rsidR="00787B4A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14:paraId="2CB6B522" w14:textId="77777777"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14:paraId="784F9DE8" w14:textId="77777777" w:rsidR="00787B4A" w:rsidRPr="00E134BF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14:paraId="2169D534" w14:textId="5AB68F36" w:rsidR="00182CC6" w:rsidRPr="00C85720" w:rsidRDefault="00E134BF" w:rsidP="008E427C">
      <w:pPr>
        <w:pStyle w:val="ReportHead"/>
        <w:suppressAutoHyphens/>
        <w:spacing w:before="120"/>
        <w:jc w:val="both"/>
        <w:rPr>
          <w:i/>
          <w:sz w:val="24"/>
        </w:rPr>
      </w:pPr>
      <w:r w:rsidRPr="00E134BF">
        <w:rPr>
          <w:sz w:val="24"/>
        </w:rPr>
        <w:t>Методические указания являются приложением к рабоч</w:t>
      </w:r>
      <w:r w:rsidR="00AC3FC6">
        <w:rPr>
          <w:sz w:val="24"/>
        </w:rPr>
        <w:t>ей</w:t>
      </w:r>
      <w:r w:rsidRPr="00E134BF">
        <w:rPr>
          <w:sz w:val="24"/>
        </w:rPr>
        <w:t xml:space="preserve"> программ</w:t>
      </w:r>
      <w:r w:rsidR="00AC3FC6">
        <w:rPr>
          <w:sz w:val="24"/>
        </w:rPr>
        <w:t>е</w:t>
      </w:r>
      <w:r w:rsidRPr="00E134BF">
        <w:rPr>
          <w:sz w:val="24"/>
        </w:rPr>
        <w:t xml:space="preserve"> </w:t>
      </w:r>
      <w:r w:rsidR="008E427C">
        <w:rPr>
          <w:i/>
          <w:sz w:val="24"/>
        </w:rPr>
        <w:t>«</w:t>
      </w:r>
      <w:r w:rsidR="00581B77" w:rsidRPr="00581B77">
        <w:rPr>
          <w:i/>
          <w:sz w:val="24"/>
        </w:rPr>
        <w:t>Б</w:t>
      </w:r>
      <w:proofErr w:type="gramStart"/>
      <w:r w:rsidR="00581B77" w:rsidRPr="00581B77">
        <w:rPr>
          <w:i/>
          <w:sz w:val="24"/>
        </w:rPr>
        <w:t>2</w:t>
      </w:r>
      <w:proofErr w:type="gramEnd"/>
      <w:r w:rsidR="00581B77" w:rsidRPr="00581B77">
        <w:rPr>
          <w:i/>
          <w:sz w:val="24"/>
        </w:rPr>
        <w:t xml:space="preserve">.П.Б.У.1 </w:t>
      </w:r>
      <w:r w:rsidR="008E427C">
        <w:rPr>
          <w:i/>
          <w:sz w:val="24"/>
        </w:rPr>
        <w:t>Ознакомительная практика»</w:t>
      </w:r>
      <w:r w:rsidRPr="00E134BF">
        <w:rPr>
          <w:sz w:val="24"/>
        </w:rPr>
        <w:t>,</w:t>
      </w:r>
      <w:r w:rsidR="00F66F27">
        <w:rPr>
          <w:sz w:val="24"/>
        </w:rPr>
        <w:t xml:space="preserve"> </w:t>
      </w:r>
      <w:r w:rsidRPr="00E134BF">
        <w:rPr>
          <w:sz w:val="24"/>
        </w:rPr>
        <w:t xml:space="preserve"> зарегистрированной в ЦИТ под учетным номером__</w:t>
      </w:r>
      <w:r w:rsidR="00436555">
        <w:rPr>
          <w:sz w:val="24"/>
          <w:u w:val="single"/>
        </w:rPr>
        <w:t>          </w:t>
      </w:r>
      <w:r w:rsidRPr="00E134BF">
        <w:rPr>
          <w:sz w:val="24"/>
        </w:rPr>
        <w:t>_</w:t>
      </w:r>
      <w:r w:rsidR="00787B4A">
        <w:rPr>
          <w:sz w:val="24"/>
        </w:rPr>
        <w:t xml:space="preserve"> </w:t>
      </w:r>
    </w:p>
    <w:p w14:paraId="40454E29" w14:textId="77777777" w:rsidR="008E427C" w:rsidRDefault="008E427C" w:rsidP="008E427C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eastAsia="x-none"/>
        </w:rPr>
      </w:pPr>
      <w:bookmarkStart w:id="2" w:name="_Toc11080461"/>
    </w:p>
    <w:p w14:paraId="3DD45628" w14:textId="77777777" w:rsidR="008E427C" w:rsidRDefault="008E427C" w:rsidP="00E00E00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eastAsia="x-none"/>
        </w:rPr>
      </w:pPr>
    </w:p>
    <w:p w14:paraId="4879C9B6" w14:textId="77777777" w:rsidR="00E00E00" w:rsidRPr="00B56BC1" w:rsidRDefault="00E00E00" w:rsidP="00E00E00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val="x-none" w:eastAsia="x-none"/>
        </w:rPr>
      </w:pPr>
      <w:r w:rsidRPr="00B56BC1">
        <w:rPr>
          <w:rFonts w:eastAsia="Calibri"/>
          <w:b/>
          <w:sz w:val="24"/>
          <w:szCs w:val="24"/>
          <w:lang w:val="x-none" w:eastAsia="x-none"/>
        </w:rPr>
        <w:t>Содержание</w:t>
      </w:r>
      <w:bookmarkEnd w:id="2"/>
    </w:p>
    <w:p w14:paraId="033C37D8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3836FC16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3071AEB0" w14:textId="77777777" w:rsidR="00E00E00" w:rsidRPr="00401F88" w:rsidRDefault="00E00E00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r w:rsidRPr="00401F88">
        <w:rPr>
          <w:sz w:val="24"/>
          <w:szCs w:val="24"/>
        </w:rPr>
        <w:fldChar w:fldCharType="begin"/>
      </w:r>
      <w:r w:rsidRPr="00401F88">
        <w:rPr>
          <w:sz w:val="24"/>
          <w:szCs w:val="24"/>
        </w:rPr>
        <w:instrText xml:space="preserve"> TOC \o "1-3" \h \z \u </w:instrText>
      </w:r>
      <w:r w:rsidRPr="00401F88">
        <w:rPr>
          <w:sz w:val="24"/>
          <w:szCs w:val="24"/>
        </w:rPr>
        <w:fldChar w:fldCharType="separate"/>
      </w:r>
      <w:hyperlink w:anchor="_Toc11080461" w:history="1">
        <w:r w:rsidRPr="00401F8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Содержание</w:t>
        </w:r>
        <w:r w:rsidRPr="00401F88">
          <w:rPr>
            <w:noProof/>
            <w:webHidden/>
            <w:sz w:val="24"/>
            <w:szCs w:val="24"/>
          </w:rPr>
          <w:tab/>
        </w:r>
        <w:r w:rsidRPr="00401F88">
          <w:rPr>
            <w:noProof/>
            <w:webHidden/>
            <w:sz w:val="24"/>
            <w:szCs w:val="24"/>
          </w:rPr>
          <w:fldChar w:fldCharType="begin"/>
        </w:r>
        <w:r w:rsidRPr="00401F88">
          <w:rPr>
            <w:noProof/>
            <w:webHidden/>
            <w:sz w:val="24"/>
            <w:szCs w:val="24"/>
          </w:rPr>
          <w:instrText xml:space="preserve"> PAGEREF _Toc11080461 \h </w:instrText>
        </w:r>
        <w:r w:rsidRPr="00401F88">
          <w:rPr>
            <w:noProof/>
            <w:webHidden/>
            <w:sz w:val="24"/>
            <w:szCs w:val="24"/>
          </w:rPr>
        </w:r>
        <w:r w:rsidRPr="00401F88">
          <w:rPr>
            <w:noProof/>
            <w:webHidden/>
            <w:sz w:val="24"/>
            <w:szCs w:val="24"/>
          </w:rPr>
          <w:fldChar w:fldCharType="separate"/>
        </w:r>
        <w:r w:rsidR="00564014">
          <w:rPr>
            <w:noProof/>
            <w:webHidden/>
            <w:sz w:val="24"/>
            <w:szCs w:val="24"/>
          </w:rPr>
          <w:t>3</w:t>
        </w:r>
        <w:r w:rsidRPr="00401F88">
          <w:rPr>
            <w:noProof/>
            <w:webHidden/>
            <w:sz w:val="24"/>
            <w:szCs w:val="24"/>
          </w:rPr>
          <w:fldChar w:fldCharType="end"/>
        </w:r>
      </w:hyperlink>
    </w:p>
    <w:p w14:paraId="1447667D" w14:textId="77777777" w:rsidR="00E00E00" w:rsidRPr="00401F88" w:rsidRDefault="00A96503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11080462" w:history="1">
        <w:r w:rsidR="00E00E00" w:rsidRPr="00401F8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1 Общие сведения</w:t>
        </w:r>
        <w:r w:rsidR="00E00E00" w:rsidRPr="00401F88">
          <w:rPr>
            <w:noProof/>
            <w:webHidden/>
            <w:sz w:val="24"/>
            <w:szCs w:val="24"/>
          </w:rPr>
          <w:tab/>
        </w:r>
        <w:r w:rsidR="00E00E00" w:rsidRPr="00401F88">
          <w:rPr>
            <w:noProof/>
            <w:webHidden/>
            <w:sz w:val="24"/>
            <w:szCs w:val="24"/>
          </w:rPr>
          <w:fldChar w:fldCharType="begin"/>
        </w:r>
        <w:r w:rsidR="00E00E00" w:rsidRPr="00401F88">
          <w:rPr>
            <w:noProof/>
            <w:webHidden/>
            <w:sz w:val="24"/>
            <w:szCs w:val="24"/>
          </w:rPr>
          <w:instrText xml:space="preserve"> PAGEREF _Toc11080462 \h </w:instrText>
        </w:r>
        <w:r w:rsidR="00E00E00" w:rsidRPr="00401F88">
          <w:rPr>
            <w:noProof/>
            <w:webHidden/>
            <w:sz w:val="24"/>
            <w:szCs w:val="24"/>
          </w:rPr>
        </w:r>
        <w:r w:rsidR="00E00E00" w:rsidRPr="00401F88">
          <w:rPr>
            <w:noProof/>
            <w:webHidden/>
            <w:sz w:val="24"/>
            <w:szCs w:val="24"/>
          </w:rPr>
          <w:fldChar w:fldCharType="separate"/>
        </w:r>
        <w:r w:rsidR="00564014">
          <w:rPr>
            <w:noProof/>
            <w:webHidden/>
            <w:sz w:val="24"/>
            <w:szCs w:val="24"/>
          </w:rPr>
          <w:t>4</w:t>
        </w:r>
        <w:r w:rsidR="00E00E00" w:rsidRPr="00401F88">
          <w:rPr>
            <w:noProof/>
            <w:webHidden/>
            <w:sz w:val="24"/>
            <w:szCs w:val="24"/>
          </w:rPr>
          <w:fldChar w:fldCharType="end"/>
        </w:r>
      </w:hyperlink>
    </w:p>
    <w:p w14:paraId="12338701" w14:textId="77777777" w:rsidR="00E00E00" w:rsidRPr="00401F88" w:rsidRDefault="00A96503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11080463" w:history="1">
        <w:r w:rsidR="00E00E00" w:rsidRPr="00401F8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2 Виды, типы, способы и формы практики</w:t>
        </w:r>
        <w:r w:rsidR="00E00E00" w:rsidRPr="00401F88">
          <w:rPr>
            <w:noProof/>
            <w:webHidden/>
            <w:sz w:val="24"/>
            <w:szCs w:val="24"/>
          </w:rPr>
          <w:tab/>
        </w:r>
        <w:r w:rsidR="00E00E00" w:rsidRPr="00401F88">
          <w:rPr>
            <w:noProof/>
            <w:webHidden/>
            <w:sz w:val="24"/>
            <w:szCs w:val="24"/>
          </w:rPr>
          <w:fldChar w:fldCharType="begin"/>
        </w:r>
        <w:r w:rsidR="00E00E00" w:rsidRPr="00401F88">
          <w:rPr>
            <w:noProof/>
            <w:webHidden/>
            <w:sz w:val="24"/>
            <w:szCs w:val="24"/>
          </w:rPr>
          <w:instrText xml:space="preserve"> PAGEREF _Toc11080463 \h </w:instrText>
        </w:r>
        <w:r w:rsidR="00E00E00" w:rsidRPr="00401F88">
          <w:rPr>
            <w:noProof/>
            <w:webHidden/>
            <w:sz w:val="24"/>
            <w:szCs w:val="24"/>
          </w:rPr>
        </w:r>
        <w:r w:rsidR="00E00E00" w:rsidRPr="00401F88">
          <w:rPr>
            <w:noProof/>
            <w:webHidden/>
            <w:sz w:val="24"/>
            <w:szCs w:val="24"/>
          </w:rPr>
          <w:fldChar w:fldCharType="separate"/>
        </w:r>
        <w:r w:rsidR="00564014">
          <w:rPr>
            <w:noProof/>
            <w:webHidden/>
            <w:sz w:val="24"/>
            <w:szCs w:val="24"/>
          </w:rPr>
          <w:t>4</w:t>
        </w:r>
        <w:r w:rsidR="00E00E00" w:rsidRPr="00401F88">
          <w:rPr>
            <w:noProof/>
            <w:webHidden/>
            <w:sz w:val="24"/>
            <w:szCs w:val="24"/>
          </w:rPr>
          <w:fldChar w:fldCharType="end"/>
        </w:r>
      </w:hyperlink>
    </w:p>
    <w:p w14:paraId="66F40957" w14:textId="62497642" w:rsidR="00E00E00" w:rsidRPr="00401F88" w:rsidRDefault="00A96503" w:rsidP="006B3211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11080464" w:history="1">
        <w:r w:rsidR="00E00E00" w:rsidRPr="00401F8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3 Организация практики</w:t>
        </w:r>
        <w:r w:rsidR="00E00E00" w:rsidRPr="00401F88">
          <w:rPr>
            <w:noProof/>
            <w:webHidden/>
            <w:sz w:val="24"/>
            <w:szCs w:val="24"/>
          </w:rPr>
          <w:tab/>
        </w:r>
        <w:r w:rsidR="00E00E00" w:rsidRPr="00401F88">
          <w:rPr>
            <w:noProof/>
            <w:webHidden/>
            <w:sz w:val="24"/>
            <w:szCs w:val="24"/>
          </w:rPr>
          <w:fldChar w:fldCharType="begin"/>
        </w:r>
        <w:r w:rsidR="00E00E00" w:rsidRPr="00401F88">
          <w:rPr>
            <w:noProof/>
            <w:webHidden/>
            <w:sz w:val="24"/>
            <w:szCs w:val="24"/>
          </w:rPr>
          <w:instrText xml:space="preserve"> PAGEREF _Toc11080464 \h </w:instrText>
        </w:r>
        <w:r w:rsidR="00E00E00" w:rsidRPr="00401F88">
          <w:rPr>
            <w:noProof/>
            <w:webHidden/>
            <w:sz w:val="24"/>
            <w:szCs w:val="24"/>
          </w:rPr>
        </w:r>
        <w:r w:rsidR="00E00E00" w:rsidRPr="00401F88">
          <w:rPr>
            <w:noProof/>
            <w:webHidden/>
            <w:sz w:val="24"/>
            <w:szCs w:val="24"/>
          </w:rPr>
          <w:fldChar w:fldCharType="separate"/>
        </w:r>
        <w:r w:rsidR="00564014">
          <w:rPr>
            <w:noProof/>
            <w:webHidden/>
            <w:sz w:val="24"/>
            <w:szCs w:val="24"/>
          </w:rPr>
          <w:t>4</w:t>
        </w:r>
        <w:r w:rsidR="00E00E00" w:rsidRPr="00401F88">
          <w:rPr>
            <w:noProof/>
            <w:webHidden/>
            <w:sz w:val="24"/>
            <w:szCs w:val="24"/>
          </w:rPr>
          <w:fldChar w:fldCharType="end"/>
        </w:r>
      </w:hyperlink>
    </w:p>
    <w:p w14:paraId="3B174F68" w14:textId="5535EB04" w:rsidR="00E00E00" w:rsidRPr="00401F88" w:rsidRDefault="00A96503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11080466" w:history="1">
        <w:r w:rsidR="006B3211">
          <w:rPr>
            <w:rStyle w:val="a8"/>
            <w:rFonts w:eastAsia="Calibri"/>
            <w:noProof/>
            <w:sz w:val="24"/>
            <w:szCs w:val="24"/>
            <w:lang w:eastAsia="x-none"/>
          </w:rPr>
          <w:t>4</w:t>
        </w:r>
        <w:r w:rsidR="00E00E00" w:rsidRPr="00401F88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 </w:t>
        </w:r>
        <w:r w:rsidR="00E00E00" w:rsidRPr="00401F8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Порядок прохождения практики</w:t>
        </w:r>
        <w:r w:rsidR="00E00E00" w:rsidRPr="00401F88">
          <w:rPr>
            <w:noProof/>
            <w:webHidden/>
            <w:sz w:val="24"/>
            <w:szCs w:val="24"/>
          </w:rPr>
          <w:tab/>
        </w:r>
        <w:r w:rsidR="00E00E00" w:rsidRPr="00401F88">
          <w:rPr>
            <w:noProof/>
            <w:webHidden/>
            <w:sz w:val="24"/>
            <w:szCs w:val="24"/>
          </w:rPr>
          <w:fldChar w:fldCharType="begin"/>
        </w:r>
        <w:r w:rsidR="00E00E00" w:rsidRPr="00401F88">
          <w:rPr>
            <w:noProof/>
            <w:webHidden/>
            <w:sz w:val="24"/>
            <w:szCs w:val="24"/>
          </w:rPr>
          <w:instrText xml:space="preserve"> PAGEREF _Toc11080466 \h </w:instrText>
        </w:r>
        <w:r w:rsidR="00E00E00" w:rsidRPr="00401F88">
          <w:rPr>
            <w:noProof/>
            <w:webHidden/>
            <w:sz w:val="24"/>
            <w:szCs w:val="24"/>
          </w:rPr>
        </w:r>
        <w:r w:rsidR="00E00E00" w:rsidRPr="00401F88">
          <w:rPr>
            <w:noProof/>
            <w:webHidden/>
            <w:sz w:val="24"/>
            <w:szCs w:val="24"/>
          </w:rPr>
          <w:fldChar w:fldCharType="separate"/>
        </w:r>
        <w:r w:rsidR="00564014">
          <w:rPr>
            <w:noProof/>
            <w:webHidden/>
            <w:sz w:val="24"/>
            <w:szCs w:val="24"/>
          </w:rPr>
          <w:t>6</w:t>
        </w:r>
        <w:r w:rsidR="00E00E00" w:rsidRPr="00401F88">
          <w:rPr>
            <w:noProof/>
            <w:webHidden/>
            <w:sz w:val="24"/>
            <w:szCs w:val="24"/>
          </w:rPr>
          <w:fldChar w:fldCharType="end"/>
        </w:r>
      </w:hyperlink>
    </w:p>
    <w:p w14:paraId="084E2BD7" w14:textId="79C74E92" w:rsidR="00E00E00" w:rsidRPr="00401F88" w:rsidRDefault="00A96503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11080467" w:history="1">
        <w:r w:rsidR="006B3211">
          <w:rPr>
            <w:rStyle w:val="a8"/>
            <w:rFonts w:eastAsia="Calibri"/>
            <w:noProof/>
            <w:sz w:val="24"/>
            <w:szCs w:val="24"/>
            <w:lang w:eastAsia="x-none"/>
          </w:rPr>
          <w:t>5</w:t>
        </w:r>
        <w:r w:rsidR="00E00E00" w:rsidRPr="00401F8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 xml:space="preserve"> Подведение итогов практики</w:t>
        </w:r>
        <w:r w:rsidR="00E00E00" w:rsidRPr="00401F88">
          <w:rPr>
            <w:noProof/>
            <w:webHidden/>
            <w:sz w:val="24"/>
            <w:szCs w:val="24"/>
          </w:rPr>
          <w:tab/>
        </w:r>
        <w:r w:rsidR="00E00E00" w:rsidRPr="00401F88">
          <w:rPr>
            <w:noProof/>
            <w:webHidden/>
            <w:sz w:val="24"/>
            <w:szCs w:val="24"/>
          </w:rPr>
          <w:fldChar w:fldCharType="begin"/>
        </w:r>
        <w:r w:rsidR="00E00E00" w:rsidRPr="00401F88">
          <w:rPr>
            <w:noProof/>
            <w:webHidden/>
            <w:sz w:val="24"/>
            <w:szCs w:val="24"/>
          </w:rPr>
          <w:instrText xml:space="preserve"> PAGEREF _Toc11080467 \h </w:instrText>
        </w:r>
        <w:r w:rsidR="00E00E00" w:rsidRPr="00401F88">
          <w:rPr>
            <w:noProof/>
            <w:webHidden/>
            <w:sz w:val="24"/>
            <w:szCs w:val="24"/>
          </w:rPr>
        </w:r>
        <w:r w:rsidR="00E00E00" w:rsidRPr="00401F88">
          <w:rPr>
            <w:noProof/>
            <w:webHidden/>
            <w:sz w:val="24"/>
            <w:szCs w:val="24"/>
          </w:rPr>
          <w:fldChar w:fldCharType="separate"/>
        </w:r>
        <w:r w:rsidR="00564014">
          <w:rPr>
            <w:noProof/>
            <w:webHidden/>
            <w:sz w:val="24"/>
            <w:szCs w:val="24"/>
          </w:rPr>
          <w:t>7</w:t>
        </w:r>
        <w:r w:rsidR="00E00E00" w:rsidRPr="00401F88">
          <w:rPr>
            <w:noProof/>
            <w:webHidden/>
            <w:sz w:val="24"/>
            <w:szCs w:val="24"/>
          </w:rPr>
          <w:fldChar w:fldCharType="end"/>
        </w:r>
      </w:hyperlink>
    </w:p>
    <w:p w14:paraId="39F48F87" w14:textId="14BEFF5D" w:rsidR="00E00E00" w:rsidRPr="00401F88" w:rsidRDefault="00A96503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11080468" w:history="1">
        <w:r w:rsidR="006B3211">
          <w:rPr>
            <w:rStyle w:val="a8"/>
            <w:rFonts w:eastAsia="Calibri"/>
            <w:noProof/>
            <w:sz w:val="24"/>
            <w:szCs w:val="24"/>
            <w:lang w:eastAsia="x-none"/>
          </w:rPr>
          <w:t>6</w:t>
        </w:r>
        <w:r w:rsidR="00E00E00" w:rsidRPr="00401F88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 </w:t>
        </w:r>
        <w:r w:rsidR="00E00E00" w:rsidRPr="00401F8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Оценка итогов практики</w:t>
        </w:r>
        <w:r w:rsidR="00E00E00" w:rsidRPr="00401F88">
          <w:rPr>
            <w:noProof/>
            <w:webHidden/>
            <w:sz w:val="24"/>
            <w:szCs w:val="24"/>
          </w:rPr>
          <w:tab/>
        </w:r>
        <w:r w:rsidR="00E00E00" w:rsidRPr="00401F88">
          <w:rPr>
            <w:noProof/>
            <w:webHidden/>
            <w:sz w:val="24"/>
            <w:szCs w:val="24"/>
          </w:rPr>
          <w:fldChar w:fldCharType="begin"/>
        </w:r>
        <w:r w:rsidR="00E00E00" w:rsidRPr="00401F88">
          <w:rPr>
            <w:noProof/>
            <w:webHidden/>
            <w:sz w:val="24"/>
            <w:szCs w:val="24"/>
          </w:rPr>
          <w:instrText xml:space="preserve"> PAGEREF _Toc11080468 \h </w:instrText>
        </w:r>
        <w:r w:rsidR="00E00E00" w:rsidRPr="00401F88">
          <w:rPr>
            <w:noProof/>
            <w:webHidden/>
            <w:sz w:val="24"/>
            <w:szCs w:val="24"/>
          </w:rPr>
        </w:r>
        <w:r w:rsidR="00E00E00" w:rsidRPr="00401F88">
          <w:rPr>
            <w:noProof/>
            <w:webHidden/>
            <w:sz w:val="24"/>
            <w:szCs w:val="24"/>
          </w:rPr>
          <w:fldChar w:fldCharType="separate"/>
        </w:r>
        <w:r w:rsidR="00564014">
          <w:rPr>
            <w:noProof/>
            <w:webHidden/>
            <w:sz w:val="24"/>
            <w:szCs w:val="24"/>
          </w:rPr>
          <w:t>8</w:t>
        </w:r>
        <w:r w:rsidR="00E00E00" w:rsidRPr="00401F88">
          <w:rPr>
            <w:noProof/>
            <w:webHidden/>
            <w:sz w:val="24"/>
            <w:szCs w:val="24"/>
          </w:rPr>
          <w:fldChar w:fldCharType="end"/>
        </w:r>
      </w:hyperlink>
    </w:p>
    <w:p w14:paraId="2DB32C20" w14:textId="7A5E3CC2" w:rsidR="0054663D" w:rsidRDefault="0054663D" w:rsidP="0054663D">
      <w:r>
        <w:rPr>
          <w:bCs/>
          <w:sz w:val="24"/>
          <w:szCs w:val="24"/>
        </w:rPr>
        <w:t>Приложение А………………………………………………………………………………………..…..9</w:t>
      </w:r>
    </w:p>
    <w:p w14:paraId="1D77A9A6" w14:textId="6DBAC0F8" w:rsidR="00E00E00" w:rsidRPr="0054663D" w:rsidRDefault="0054663D" w:rsidP="0054663D">
      <w:r>
        <w:rPr>
          <w:bCs/>
          <w:sz w:val="24"/>
          <w:szCs w:val="24"/>
        </w:rPr>
        <w:t>Приложение Б………………………………………………………………………………………..…13</w:t>
      </w:r>
    </w:p>
    <w:p w14:paraId="19EEF2ED" w14:textId="1A293BA8" w:rsidR="00E00E00" w:rsidRDefault="00E00E00" w:rsidP="00E00E00">
      <w:r w:rsidRPr="00401F88">
        <w:rPr>
          <w:bCs/>
          <w:sz w:val="24"/>
          <w:szCs w:val="24"/>
        </w:rPr>
        <w:fldChar w:fldCharType="end"/>
      </w:r>
      <w:r w:rsidR="0054663D">
        <w:rPr>
          <w:bCs/>
          <w:sz w:val="24"/>
          <w:szCs w:val="24"/>
        </w:rPr>
        <w:t>Приложение</w:t>
      </w:r>
      <w:proofErr w:type="gramStart"/>
      <w:r w:rsidR="0054663D">
        <w:rPr>
          <w:bCs/>
          <w:sz w:val="24"/>
          <w:szCs w:val="24"/>
        </w:rPr>
        <w:t xml:space="preserve"> В</w:t>
      </w:r>
      <w:proofErr w:type="gramEnd"/>
      <w:r w:rsidR="0054663D">
        <w:rPr>
          <w:bCs/>
          <w:sz w:val="24"/>
          <w:szCs w:val="24"/>
        </w:rPr>
        <w:t>………………………………………………………………………………………..…14</w:t>
      </w:r>
    </w:p>
    <w:p w14:paraId="7EEA25C4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77B7CED4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61869A51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03DB06A5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049AAD07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3CECAB27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5E6EC731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5ADC7C57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579AF1C4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6E39D613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3BD689FE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3078AF1D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20E2BD36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358173A5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423E4F2B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6B6FF05F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40655EDA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0BF4B23B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45663D87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7E533171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589CAE3E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0DD55379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4BEFFF5B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51241AF4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712AD4C2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133119AE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5DB2DDC8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31F33CFD" w14:textId="77777777" w:rsidR="00E00E00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18E6C447" w14:textId="77777777" w:rsidR="00A46669" w:rsidRDefault="00A46669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6804A3FE" w14:textId="77777777" w:rsidR="00A46669" w:rsidRDefault="00A46669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15143D10" w14:textId="77777777" w:rsidR="00A46669" w:rsidRDefault="00A46669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447756F8" w14:textId="77777777" w:rsidR="00A46669" w:rsidRDefault="00A46669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31503EDD" w14:textId="77777777" w:rsidR="00A46669" w:rsidRPr="00463351" w:rsidRDefault="00A46669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5B778F00" w14:textId="77777777" w:rsidR="00E00E00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371E6418" w14:textId="77777777" w:rsidR="00604CB0" w:rsidRPr="00463351" w:rsidRDefault="00604CB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14B5CBB8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1D5507B8" w14:textId="77777777" w:rsidR="00E00E00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072F4286" w14:textId="0CBB0822" w:rsidR="00B13DC2" w:rsidRDefault="00B13DC2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7E33A5F6" w14:textId="77777777" w:rsidR="0054663D" w:rsidRPr="00463351" w:rsidRDefault="0054663D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7D7E80C1" w14:textId="77777777" w:rsidR="00E00E00" w:rsidRPr="006E03F1" w:rsidRDefault="00E00E00" w:rsidP="00E00E00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3" w:name="_Toc11080462"/>
      <w:bookmarkStart w:id="4" w:name="_Toc1061018"/>
      <w:bookmarkStart w:id="5" w:name="_Toc10563694"/>
      <w:r w:rsidRPr="006E03F1">
        <w:rPr>
          <w:rFonts w:eastAsia="Calibri"/>
          <w:b/>
          <w:sz w:val="24"/>
          <w:szCs w:val="24"/>
          <w:lang w:val="x-none" w:eastAsia="x-none"/>
        </w:rPr>
        <w:t>1 Общие сведения</w:t>
      </w:r>
      <w:bookmarkEnd w:id="3"/>
      <w:r w:rsidRPr="006E03F1">
        <w:rPr>
          <w:rFonts w:eastAsia="Calibri"/>
          <w:b/>
          <w:sz w:val="24"/>
          <w:szCs w:val="24"/>
          <w:lang w:val="x-none" w:eastAsia="x-none"/>
        </w:rPr>
        <w:t xml:space="preserve"> </w:t>
      </w:r>
      <w:bookmarkEnd w:id="4"/>
      <w:bookmarkEnd w:id="5"/>
    </w:p>
    <w:p w14:paraId="791E6CB0" w14:textId="77777777" w:rsidR="00E00E00" w:rsidRPr="00463351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14:paraId="1F3C9074" w14:textId="6AC716DB" w:rsidR="00E00E00" w:rsidRPr="003242F3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3242F3">
        <w:rPr>
          <w:sz w:val="24"/>
          <w:szCs w:val="24"/>
        </w:rPr>
        <w:t>Методические указания разработаны в соответствии с Положением о практи</w:t>
      </w:r>
      <w:r w:rsidR="00E43CCE">
        <w:rPr>
          <w:sz w:val="24"/>
          <w:szCs w:val="24"/>
        </w:rPr>
        <w:t>ческой подготовке</w:t>
      </w:r>
      <w:r w:rsidRPr="003242F3">
        <w:rPr>
          <w:sz w:val="24"/>
          <w:szCs w:val="24"/>
        </w:rPr>
        <w:t xml:space="preserve"> обучающихся Оренбургского государственного университета (ОГУ), осваивающих основные профессиональные образовательные программы </w:t>
      </w:r>
      <w:r w:rsidR="00697800">
        <w:rPr>
          <w:sz w:val="24"/>
          <w:szCs w:val="24"/>
        </w:rPr>
        <w:t>высшего образования</w:t>
      </w:r>
      <w:r w:rsidR="00E43CCE">
        <w:rPr>
          <w:sz w:val="24"/>
          <w:szCs w:val="24"/>
        </w:rPr>
        <w:t xml:space="preserve"> от 18.02.2021  № 20-Д  (</w:t>
      </w:r>
      <w:hyperlink r:id="rId9" w:history="1">
        <w:r w:rsidR="0094655E" w:rsidRPr="009166EC">
          <w:rPr>
            <w:rStyle w:val="a8"/>
            <w:sz w:val="24"/>
            <w:szCs w:val="24"/>
          </w:rPr>
          <w:t>http://www.osu.ru/docs/official/students/praktika/polojenie_praktika_2021.pdf</w:t>
        </w:r>
      </w:hyperlink>
      <w:r w:rsidR="00E43CCE">
        <w:rPr>
          <w:sz w:val="24"/>
          <w:szCs w:val="24"/>
        </w:rPr>
        <w:t>)</w:t>
      </w:r>
      <w:r w:rsidR="0054663D">
        <w:rPr>
          <w:sz w:val="24"/>
          <w:szCs w:val="24"/>
        </w:rPr>
        <w:t xml:space="preserve">. </w:t>
      </w:r>
      <w:r w:rsidRPr="003242F3">
        <w:rPr>
          <w:sz w:val="24"/>
          <w:szCs w:val="24"/>
        </w:rPr>
        <w:t>Положение разработано в соответствии с:</w:t>
      </w:r>
    </w:p>
    <w:p w14:paraId="717E76FF" w14:textId="77777777" w:rsidR="00E00E00" w:rsidRPr="003242F3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3242F3">
        <w:rPr>
          <w:sz w:val="24"/>
          <w:szCs w:val="24"/>
        </w:rPr>
        <w:t>- Трудовым кодексом Российской Федерации;</w:t>
      </w:r>
    </w:p>
    <w:p w14:paraId="1BA81212" w14:textId="77777777" w:rsidR="00E00E00" w:rsidRPr="003242F3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3242F3">
        <w:rPr>
          <w:sz w:val="24"/>
          <w:szCs w:val="24"/>
        </w:rPr>
        <w:t>- Федеральным законом от 29.12.2012 № 273-ФЗ «Об образовании в Российской Федерации»;</w:t>
      </w:r>
    </w:p>
    <w:p w14:paraId="19C9F2B7" w14:textId="77777777" w:rsidR="00E00E00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3242F3">
        <w:rPr>
          <w:sz w:val="24"/>
          <w:szCs w:val="24"/>
        </w:rPr>
        <w:t>- приказом Министерства образования и науки Российской Федерации от 05.04.2017 № 301 «Об утверждении Порядка организации и осуществления образовательной деятельности по образовательным программам высшего образования — программам бакалавриата, программам специалитета, программам магистратуры»;</w:t>
      </w:r>
    </w:p>
    <w:p w14:paraId="4B64381C" w14:textId="02F8D382" w:rsidR="00E43CCE" w:rsidRPr="003242F3" w:rsidRDefault="00E43CCE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приказом Министерства науки и высшего образования Российской Федерации и Министерства просвещения Российской Федерации от 05.08.2020 № 995/390 « О практической подготовке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»</w:t>
      </w:r>
      <w:r w:rsidR="000E435A">
        <w:rPr>
          <w:sz w:val="24"/>
          <w:szCs w:val="24"/>
        </w:rPr>
        <w:t>;</w:t>
      </w:r>
    </w:p>
    <w:p w14:paraId="3EE4071E" w14:textId="77777777" w:rsidR="00E00E00" w:rsidRPr="003242F3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3242F3">
        <w:rPr>
          <w:sz w:val="24"/>
          <w:szCs w:val="24"/>
        </w:rPr>
        <w:t xml:space="preserve">- </w:t>
      </w:r>
      <w:hyperlink r:id="rId10" w:history="1">
        <w:r w:rsidRPr="003242F3">
          <w:rPr>
            <w:sz w:val="24"/>
            <w:szCs w:val="24"/>
          </w:rPr>
          <w:t>федеральными государственными образовательными стандартами высшего образования</w:t>
        </w:r>
      </w:hyperlink>
      <w:r w:rsidRPr="003242F3">
        <w:rPr>
          <w:sz w:val="24"/>
          <w:szCs w:val="24"/>
        </w:rPr>
        <w:t> (ФГОС ВО);</w:t>
      </w:r>
    </w:p>
    <w:p w14:paraId="77DA0E65" w14:textId="77777777" w:rsidR="00E00E00" w:rsidRPr="003242F3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3242F3">
        <w:rPr>
          <w:sz w:val="24"/>
          <w:szCs w:val="24"/>
        </w:rPr>
        <w:t xml:space="preserve">- </w:t>
      </w:r>
      <w:hyperlink r:id="rId11" w:history="1">
        <w:r w:rsidRPr="003242F3">
          <w:rPr>
            <w:sz w:val="24"/>
            <w:szCs w:val="24"/>
          </w:rPr>
          <w:t>уставом Университета</w:t>
        </w:r>
      </w:hyperlink>
      <w:r w:rsidRPr="003242F3">
        <w:rPr>
          <w:sz w:val="24"/>
          <w:szCs w:val="24"/>
        </w:rPr>
        <w:t>;</w:t>
      </w:r>
    </w:p>
    <w:p w14:paraId="03674257" w14:textId="77777777" w:rsidR="00E00E00" w:rsidRPr="00522F6F" w:rsidRDefault="00E00E00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3242F3">
        <w:rPr>
          <w:sz w:val="24"/>
          <w:szCs w:val="24"/>
        </w:rPr>
        <w:t>- локальными нор</w:t>
      </w:r>
      <w:r w:rsidRPr="00522F6F">
        <w:rPr>
          <w:sz w:val="24"/>
          <w:szCs w:val="24"/>
        </w:rPr>
        <w:t>мативными актами Университета.</w:t>
      </w:r>
    </w:p>
    <w:p w14:paraId="2B68AAA5" w14:textId="77777777" w:rsidR="00E00E00" w:rsidRPr="00463351" w:rsidRDefault="00E00E00" w:rsidP="00E00E00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</w:p>
    <w:p w14:paraId="696747C4" w14:textId="55AEE378" w:rsidR="00E00E00" w:rsidRPr="006E03F1" w:rsidRDefault="0097587C" w:rsidP="00E00E00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6" w:name="_Toc11080463"/>
      <w:r>
        <w:rPr>
          <w:rFonts w:eastAsia="Calibri"/>
          <w:b/>
          <w:sz w:val="24"/>
          <w:szCs w:val="24"/>
          <w:lang w:val="x-none" w:eastAsia="x-none"/>
        </w:rPr>
        <w:t>2 Вид, тип, способ и форм</w:t>
      </w:r>
      <w:r>
        <w:rPr>
          <w:rFonts w:eastAsia="Calibri"/>
          <w:b/>
          <w:sz w:val="24"/>
          <w:szCs w:val="24"/>
          <w:lang w:eastAsia="x-none"/>
        </w:rPr>
        <w:t>а</w:t>
      </w:r>
      <w:r w:rsidR="00E00E00" w:rsidRPr="006E03F1">
        <w:rPr>
          <w:rFonts w:eastAsia="Calibri"/>
          <w:b/>
          <w:sz w:val="24"/>
          <w:szCs w:val="24"/>
          <w:lang w:val="x-none" w:eastAsia="x-none"/>
        </w:rPr>
        <w:t xml:space="preserve"> практики</w:t>
      </w:r>
      <w:bookmarkEnd w:id="6"/>
    </w:p>
    <w:p w14:paraId="3A392383" w14:textId="77777777" w:rsidR="00E00E00" w:rsidRPr="00463351" w:rsidRDefault="00E00E00" w:rsidP="00E00E00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</w:p>
    <w:p w14:paraId="3D14355A" w14:textId="7CB30E47" w:rsidR="00E00E00" w:rsidRDefault="009244D8" w:rsidP="00E00E00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Учебным</w:t>
      </w:r>
      <w:r w:rsidR="00E00E00" w:rsidRPr="00463351">
        <w:rPr>
          <w:sz w:val="24"/>
          <w:szCs w:val="24"/>
        </w:rPr>
        <w:t xml:space="preserve"> план</w:t>
      </w:r>
      <w:r>
        <w:rPr>
          <w:sz w:val="24"/>
          <w:szCs w:val="24"/>
        </w:rPr>
        <w:t>ом</w:t>
      </w:r>
      <w:r w:rsidR="00E00E00" w:rsidRPr="00463351">
        <w:rPr>
          <w:sz w:val="24"/>
          <w:szCs w:val="24"/>
        </w:rPr>
        <w:t xml:space="preserve"> для уровня высшего образования в соответствии с основн</w:t>
      </w:r>
      <w:r>
        <w:rPr>
          <w:sz w:val="24"/>
          <w:szCs w:val="24"/>
        </w:rPr>
        <w:t>ой</w:t>
      </w:r>
      <w:r w:rsidR="00E00E00" w:rsidRPr="00463351">
        <w:rPr>
          <w:sz w:val="24"/>
          <w:szCs w:val="24"/>
        </w:rPr>
        <w:t xml:space="preserve"> образовательн</w:t>
      </w:r>
      <w:r>
        <w:rPr>
          <w:sz w:val="24"/>
          <w:szCs w:val="24"/>
        </w:rPr>
        <w:t>ой</w:t>
      </w:r>
      <w:r w:rsidR="00E00E00" w:rsidRPr="00463351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ой</w:t>
      </w:r>
      <w:r w:rsidR="00E00E00" w:rsidRPr="00463351">
        <w:rPr>
          <w:sz w:val="24"/>
          <w:szCs w:val="24"/>
        </w:rPr>
        <w:t xml:space="preserve"> </w:t>
      </w:r>
      <w:r w:rsidR="0094655E">
        <w:rPr>
          <w:sz w:val="24"/>
          <w:szCs w:val="24"/>
        </w:rPr>
        <w:t>(уровня высшего образования – бакалавриата)</w:t>
      </w:r>
      <w:r>
        <w:rPr>
          <w:sz w:val="24"/>
          <w:szCs w:val="24"/>
        </w:rPr>
        <w:t xml:space="preserve"> по направлению подготовки </w:t>
      </w:r>
      <w:r w:rsidR="0094655E">
        <w:rPr>
          <w:sz w:val="24"/>
        </w:rPr>
        <w:t xml:space="preserve"> 20.03</w:t>
      </w:r>
      <w:r w:rsidR="00892F34" w:rsidRPr="00892F34">
        <w:rPr>
          <w:sz w:val="24"/>
        </w:rPr>
        <w:t xml:space="preserve">.01 Техносферная безопасность </w:t>
      </w:r>
      <w:r>
        <w:rPr>
          <w:sz w:val="24"/>
          <w:szCs w:val="24"/>
        </w:rPr>
        <w:t>(профилю</w:t>
      </w:r>
      <w:r w:rsidR="00E00E00" w:rsidRPr="004633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="0094655E" w:rsidRPr="0094655E">
        <w:rPr>
          <w:sz w:val="24"/>
          <w:szCs w:val="24"/>
        </w:rPr>
        <w:t>Промышленная безопасность и производственный контроль</w:t>
      </w:r>
      <w:r>
        <w:rPr>
          <w:sz w:val="24"/>
          <w:szCs w:val="24"/>
        </w:rPr>
        <w:t>)</w:t>
      </w:r>
      <w:r w:rsidR="004956FA">
        <w:rPr>
          <w:sz w:val="24"/>
          <w:szCs w:val="24"/>
        </w:rPr>
        <w:t xml:space="preserve"> </w:t>
      </w:r>
      <w:r w:rsidR="00E00E00" w:rsidRPr="00463351">
        <w:rPr>
          <w:sz w:val="24"/>
          <w:szCs w:val="24"/>
        </w:rPr>
        <w:t xml:space="preserve">предусмотрено проведение </w:t>
      </w:r>
      <w:r w:rsidR="00B611D0">
        <w:rPr>
          <w:sz w:val="24"/>
          <w:szCs w:val="24"/>
        </w:rPr>
        <w:t>учебной</w:t>
      </w:r>
      <w:r w:rsidR="00D654F9" w:rsidRPr="00D654F9">
        <w:rPr>
          <w:sz w:val="24"/>
          <w:szCs w:val="24"/>
        </w:rPr>
        <w:t xml:space="preserve"> практик</w:t>
      </w:r>
      <w:r w:rsidR="00D654F9">
        <w:rPr>
          <w:sz w:val="24"/>
          <w:szCs w:val="24"/>
        </w:rPr>
        <w:t xml:space="preserve">и по типу </w:t>
      </w:r>
      <w:r w:rsidR="00B611D0">
        <w:rPr>
          <w:sz w:val="24"/>
          <w:szCs w:val="24"/>
        </w:rPr>
        <w:t>ознакомительной</w:t>
      </w:r>
      <w:r w:rsidR="00D654F9" w:rsidRPr="00D654F9">
        <w:rPr>
          <w:sz w:val="24"/>
          <w:szCs w:val="24"/>
        </w:rPr>
        <w:t xml:space="preserve"> практик</w:t>
      </w:r>
      <w:r w:rsidR="00D654F9">
        <w:rPr>
          <w:sz w:val="24"/>
          <w:szCs w:val="24"/>
        </w:rPr>
        <w:t>и</w:t>
      </w:r>
      <w:r w:rsidR="00E00E00" w:rsidRPr="00463351">
        <w:rPr>
          <w:sz w:val="24"/>
          <w:szCs w:val="24"/>
        </w:rPr>
        <w:t>, имеющ</w:t>
      </w:r>
      <w:r w:rsidR="00E00E00">
        <w:rPr>
          <w:sz w:val="24"/>
          <w:szCs w:val="24"/>
        </w:rPr>
        <w:t>ей</w:t>
      </w:r>
      <w:r w:rsidR="00E00E00" w:rsidRPr="00463351">
        <w:rPr>
          <w:sz w:val="24"/>
          <w:szCs w:val="24"/>
        </w:rPr>
        <w:t xml:space="preserve"> свои цели и задачи. </w:t>
      </w:r>
    </w:p>
    <w:p w14:paraId="4B4F9297" w14:textId="672A470C" w:rsidR="00B21640" w:rsidRDefault="00B611D0" w:rsidP="00A5467C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Ознакомительная</w:t>
      </w:r>
      <w:r w:rsidR="00D654F9" w:rsidRPr="00D654F9">
        <w:rPr>
          <w:sz w:val="24"/>
          <w:szCs w:val="24"/>
        </w:rPr>
        <w:t xml:space="preserve"> практика</w:t>
      </w:r>
      <w:r w:rsidR="00B21640" w:rsidRPr="00B21640">
        <w:rPr>
          <w:sz w:val="24"/>
          <w:szCs w:val="24"/>
        </w:rPr>
        <w:t xml:space="preserve"> является одним из типов </w:t>
      </w:r>
      <w:r>
        <w:rPr>
          <w:sz w:val="24"/>
          <w:szCs w:val="24"/>
        </w:rPr>
        <w:t>учебной</w:t>
      </w:r>
      <w:r w:rsidR="00B21640" w:rsidRPr="00B21640">
        <w:rPr>
          <w:sz w:val="24"/>
          <w:szCs w:val="24"/>
        </w:rPr>
        <w:t xml:space="preserve"> практики и</w:t>
      </w:r>
      <w:r w:rsidR="00EA50AF" w:rsidRPr="00EA50AF">
        <w:rPr>
          <w:sz w:val="24"/>
          <w:szCs w:val="24"/>
        </w:rPr>
        <w:t xml:space="preserve"> направлена на расширение имеющихся и получение новых теоретических, практических знаний, развитие способностей и практических умений обучающихся самостоятельно осуществлять разработки научного характера, проводить научные исследования и опытно-экспериментальные работы, связанные с решением проектно-технологических задач различного уровня сложности в выбранной области профессиональной деятельности.</w:t>
      </w:r>
    </w:p>
    <w:p w14:paraId="1E14296F" w14:textId="77777777" w:rsidR="009244D8" w:rsidRDefault="00A5467C" w:rsidP="00A5467C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 проведения практики - </w:t>
      </w:r>
      <w:r w:rsidRPr="00463351">
        <w:rPr>
          <w:sz w:val="24"/>
          <w:szCs w:val="24"/>
        </w:rPr>
        <w:t xml:space="preserve"> стационарн</w:t>
      </w:r>
      <w:r>
        <w:rPr>
          <w:sz w:val="24"/>
          <w:szCs w:val="24"/>
        </w:rPr>
        <w:t xml:space="preserve">ая. </w:t>
      </w:r>
    </w:p>
    <w:p w14:paraId="08425FA9" w14:textId="4E0C544E" w:rsidR="00A5467C" w:rsidRDefault="00A5467C" w:rsidP="001076C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B530B0">
        <w:rPr>
          <w:sz w:val="24"/>
          <w:szCs w:val="24"/>
        </w:rPr>
        <w:t xml:space="preserve">Стационарной является практика, которая проводится в профильной организации, расположенной </w:t>
      </w:r>
      <w:r w:rsidR="00465EFD">
        <w:rPr>
          <w:sz w:val="24"/>
          <w:szCs w:val="24"/>
        </w:rPr>
        <w:t xml:space="preserve">на территории г. </w:t>
      </w:r>
      <w:r w:rsidRPr="00B530B0">
        <w:rPr>
          <w:sz w:val="24"/>
          <w:szCs w:val="24"/>
        </w:rPr>
        <w:t>Оренбурга</w:t>
      </w:r>
      <w:r w:rsidR="00D654F9" w:rsidRPr="00D654F9">
        <w:rPr>
          <w:sz w:val="24"/>
          <w:szCs w:val="24"/>
        </w:rPr>
        <w:t xml:space="preserve"> </w:t>
      </w:r>
      <w:r w:rsidR="00D654F9" w:rsidRPr="00B530B0">
        <w:rPr>
          <w:sz w:val="24"/>
          <w:szCs w:val="24"/>
        </w:rPr>
        <w:t>либо</w:t>
      </w:r>
      <w:r w:rsidR="00D654F9">
        <w:rPr>
          <w:sz w:val="24"/>
          <w:szCs w:val="24"/>
        </w:rPr>
        <w:t xml:space="preserve"> научно-исследовательских подразделениях</w:t>
      </w:r>
      <w:r w:rsidRPr="00B530B0">
        <w:rPr>
          <w:sz w:val="24"/>
          <w:szCs w:val="24"/>
        </w:rPr>
        <w:t xml:space="preserve"> </w:t>
      </w:r>
      <w:bookmarkStart w:id="7" w:name="_Toc11080464"/>
      <w:r w:rsidR="00D654F9" w:rsidRPr="00B530B0">
        <w:rPr>
          <w:sz w:val="24"/>
          <w:szCs w:val="24"/>
        </w:rPr>
        <w:t xml:space="preserve"> </w:t>
      </w:r>
      <w:r w:rsidR="00D654F9">
        <w:rPr>
          <w:sz w:val="24"/>
          <w:szCs w:val="24"/>
        </w:rPr>
        <w:t>университета.</w:t>
      </w:r>
      <w:r w:rsidR="001076C5">
        <w:rPr>
          <w:sz w:val="24"/>
          <w:szCs w:val="24"/>
        </w:rPr>
        <w:t xml:space="preserve"> </w:t>
      </w:r>
      <w:r w:rsidRPr="00463351">
        <w:rPr>
          <w:sz w:val="24"/>
          <w:szCs w:val="24"/>
        </w:rPr>
        <w:t>Практик</w:t>
      </w:r>
      <w:r>
        <w:rPr>
          <w:sz w:val="24"/>
          <w:szCs w:val="24"/>
        </w:rPr>
        <w:t>а</w:t>
      </w:r>
      <w:r w:rsidRPr="00463351">
        <w:rPr>
          <w:sz w:val="24"/>
          <w:szCs w:val="24"/>
        </w:rPr>
        <w:t xml:space="preserve"> провод</w:t>
      </w:r>
      <w:r>
        <w:rPr>
          <w:sz w:val="24"/>
          <w:szCs w:val="24"/>
        </w:rPr>
        <w:t>и</w:t>
      </w:r>
      <w:r w:rsidRPr="00463351">
        <w:rPr>
          <w:sz w:val="24"/>
          <w:szCs w:val="24"/>
        </w:rPr>
        <w:t xml:space="preserve">тся </w:t>
      </w:r>
      <w:r w:rsidR="00AC3FC6" w:rsidRPr="00AC3FC6">
        <w:rPr>
          <w:sz w:val="24"/>
          <w:szCs w:val="24"/>
        </w:rPr>
        <w:t>дискретн</w:t>
      </w:r>
      <w:r w:rsidR="004956FA">
        <w:rPr>
          <w:sz w:val="24"/>
          <w:szCs w:val="24"/>
        </w:rPr>
        <w:t>о</w:t>
      </w:r>
      <w:r w:rsidR="00544E6E" w:rsidRPr="00544E6E">
        <w:rPr>
          <w:sz w:val="24"/>
          <w:szCs w:val="24"/>
        </w:rPr>
        <w:t>.</w:t>
      </w:r>
    </w:p>
    <w:p w14:paraId="755C8BE4" w14:textId="77777777" w:rsidR="00A5467C" w:rsidRPr="00CB1B9C" w:rsidRDefault="00A5467C" w:rsidP="00CB1B9C">
      <w:pPr>
        <w:pStyle w:val="51"/>
        <w:ind w:firstLine="709"/>
        <w:jc w:val="both"/>
        <w:rPr>
          <w:sz w:val="24"/>
          <w:szCs w:val="24"/>
        </w:rPr>
      </w:pPr>
    </w:p>
    <w:p w14:paraId="7A6F9E30" w14:textId="77777777" w:rsidR="00A5467C" w:rsidRPr="006E03F1" w:rsidRDefault="00A5467C" w:rsidP="00A5467C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r w:rsidRPr="006E03F1">
        <w:rPr>
          <w:rFonts w:eastAsia="Calibri"/>
          <w:b/>
          <w:sz w:val="24"/>
          <w:szCs w:val="24"/>
          <w:lang w:val="x-none" w:eastAsia="x-none"/>
        </w:rPr>
        <w:t>3 Организация практики</w:t>
      </w:r>
      <w:bookmarkEnd w:id="7"/>
    </w:p>
    <w:p w14:paraId="27149B17" w14:textId="77777777" w:rsidR="00A5467C" w:rsidRPr="00463351" w:rsidRDefault="00A5467C" w:rsidP="00A5467C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</w:p>
    <w:p w14:paraId="4CDAC2FD" w14:textId="2ADA383C" w:rsidR="00F66F27" w:rsidRDefault="00A5467C" w:rsidP="002428F7">
      <w:pPr>
        <w:pStyle w:val="ReportMain"/>
        <w:suppressAutoHyphens/>
        <w:ind w:firstLine="709"/>
        <w:jc w:val="both"/>
      </w:pPr>
      <w:r w:rsidRPr="00463351">
        <w:t xml:space="preserve">Организация практики осуществляется в соответствии с Положением и программой практики. Сроки проведения практики  устанавливаются в соответствии с программой практики, учебным планом и календарным учебным графиком, утвержденным на текущий учебный год. </w:t>
      </w:r>
      <w:r w:rsidR="00F66F27">
        <w:t xml:space="preserve">Общая трудоемкость практики составляет </w:t>
      </w:r>
      <w:r w:rsidR="00B611D0">
        <w:t>3 зачетные единицы (108 академических часов)</w:t>
      </w:r>
      <w:r w:rsidR="0094655E" w:rsidRPr="0094655E">
        <w:t>.</w:t>
      </w:r>
      <w:r w:rsidR="0094655E">
        <w:t xml:space="preserve"> </w:t>
      </w:r>
      <w:r w:rsidR="00F66F27">
        <w:t xml:space="preserve">Практика проводится </w:t>
      </w:r>
      <w:r w:rsidR="002428F7" w:rsidRPr="002428F7">
        <w:t xml:space="preserve">в </w:t>
      </w:r>
      <w:r w:rsidR="00B611D0">
        <w:t>4</w:t>
      </w:r>
      <w:r w:rsidR="002428F7" w:rsidRPr="002428F7">
        <w:t xml:space="preserve"> семестре</w:t>
      </w:r>
      <w:r w:rsidR="00F66F27">
        <w:t>.</w:t>
      </w:r>
    </w:p>
    <w:p w14:paraId="2A37C9DF" w14:textId="77777777" w:rsidR="0094655E" w:rsidRDefault="00F66F27" w:rsidP="00F66F27">
      <w:pPr>
        <w:pStyle w:val="ReportMain"/>
        <w:suppressAutoHyphens/>
        <w:ind w:firstLine="709"/>
        <w:jc w:val="both"/>
      </w:pPr>
      <w:r>
        <w:lastRenderedPageBreak/>
        <w:t xml:space="preserve">Вид итогового контроля – дифференцированный зачет. </w:t>
      </w:r>
    </w:p>
    <w:p w14:paraId="60F9977B" w14:textId="3948461B" w:rsidR="007A05DB" w:rsidRPr="00463351" w:rsidRDefault="00E00E00" w:rsidP="00F66F27">
      <w:pPr>
        <w:pStyle w:val="ReportMain"/>
        <w:suppressAutoHyphens/>
        <w:ind w:firstLine="709"/>
        <w:jc w:val="both"/>
      </w:pPr>
      <w:r w:rsidRPr="00463351">
        <w:rPr>
          <w:color w:val="000000"/>
        </w:rPr>
        <w:t>Организация и проведение практики, предусмотренной ОП ВО, осуществляется кафедрой, на основе договоров с организациями (</w:t>
      </w:r>
      <w:r w:rsidR="00F66F27">
        <w:rPr>
          <w:color w:val="000000"/>
        </w:rPr>
        <w:t>о практической подготовке обучающихся</w:t>
      </w:r>
      <w:r w:rsidRPr="00463351">
        <w:rPr>
          <w:color w:val="000000"/>
        </w:rPr>
        <w:t xml:space="preserve">), деятельность которых соответствует профессиональным компетенциям, осваиваемым в рамках ОП ВО (далее – </w:t>
      </w:r>
      <w:r>
        <w:rPr>
          <w:color w:val="000000"/>
        </w:rPr>
        <w:t>п</w:t>
      </w:r>
      <w:r w:rsidRPr="00463351">
        <w:rPr>
          <w:color w:val="000000"/>
        </w:rPr>
        <w:t xml:space="preserve">рофильные организации). </w:t>
      </w:r>
      <w:r w:rsidR="007A05DB" w:rsidRPr="00463351">
        <w:t xml:space="preserve">Практика может быть проведена непосредственно в структурных подразделениях </w:t>
      </w:r>
      <w:r w:rsidR="007A05DB">
        <w:t>у</w:t>
      </w:r>
      <w:r w:rsidR="007A05DB" w:rsidRPr="00463351">
        <w:t xml:space="preserve">ниверситета, основное направление которых соответствует профессиональным компетенциям, осваиваемым в рамках образовательной программы. Для прохождения практики в структурных подразделениях </w:t>
      </w:r>
      <w:r w:rsidR="007A05DB">
        <w:t>у</w:t>
      </w:r>
      <w:r w:rsidR="007A05DB" w:rsidRPr="00463351">
        <w:t>ниверситета приказы на практику формируются без заключения соответствующих договоров.</w:t>
      </w:r>
    </w:p>
    <w:p w14:paraId="62352505" w14:textId="00427C55" w:rsidR="00E00E00" w:rsidRPr="00463351" w:rsidRDefault="00E00E00" w:rsidP="00E00E00">
      <w:pPr>
        <w:ind w:firstLine="709"/>
        <w:jc w:val="both"/>
        <w:rPr>
          <w:sz w:val="24"/>
          <w:szCs w:val="24"/>
        </w:rPr>
      </w:pPr>
      <w:r w:rsidRPr="00463351">
        <w:rPr>
          <w:color w:val="000000"/>
          <w:sz w:val="24"/>
          <w:szCs w:val="24"/>
        </w:rPr>
        <w:t xml:space="preserve">Типовая форма договора </w:t>
      </w:r>
      <w:r w:rsidR="0037221A">
        <w:rPr>
          <w:color w:val="000000"/>
          <w:sz w:val="24"/>
          <w:szCs w:val="24"/>
        </w:rPr>
        <w:t xml:space="preserve">о практической подготовке </w:t>
      </w:r>
      <w:r w:rsidRPr="00463351">
        <w:rPr>
          <w:sz w:val="24"/>
          <w:szCs w:val="24"/>
        </w:rPr>
        <w:t xml:space="preserve">обучающихся представлена в Приложении </w:t>
      </w:r>
      <w:r w:rsidR="0037221A">
        <w:rPr>
          <w:sz w:val="24"/>
          <w:szCs w:val="24"/>
        </w:rPr>
        <w:t>А</w:t>
      </w:r>
      <w:r w:rsidRPr="00463351">
        <w:rPr>
          <w:sz w:val="24"/>
          <w:szCs w:val="24"/>
        </w:rPr>
        <w:t xml:space="preserve">.  Договор заключается не позднее, чем за два месяца до начала соответствующей практики, оформляется в двух экземплярах, один из которых передается Профильной организации, а второй – остается на кафедре. Регистрация договоров осуществляется </w:t>
      </w:r>
      <w:r>
        <w:rPr>
          <w:sz w:val="24"/>
          <w:szCs w:val="24"/>
        </w:rPr>
        <w:t xml:space="preserve">директором Аэрокосмического </w:t>
      </w:r>
      <w:r w:rsidRPr="00463351">
        <w:rPr>
          <w:sz w:val="24"/>
          <w:szCs w:val="24"/>
        </w:rPr>
        <w:t>институт</w:t>
      </w:r>
      <w:r>
        <w:rPr>
          <w:sz w:val="24"/>
          <w:szCs w:val="24"/>
        </w:rPr>
        <w:t>а (АКИ</w:t>
      </w:r>
      <w:r w:rsidRPr="00463351">
        <w:rPr>
          <w:sz w:val="24"/>
          <w:szCs w:val="24"/>
        </w:rPr>
        <w:t>)</w:t>
      </w:r>
      <w:r w:rsidR="0094655E">
        <w:rPr>
          <w:sz w:val="24"/>
          <w:szCs w:val="24"/>
        </w:rPr>
        <w:t xml:space="preserve"> ОГУ</w:t>
      </w:r>
      <w:r w:rsidRPr="00463351">
        <w:rPr>
          <w:sz w:val="24"/>
          <w:szCs w:val="24"/>
        </w:rPr>
        <w:t>.</w:t>
      </w:r>
    </w:p>
    <w:p w14:paraId="2BDA1AC4" w14:textId="11542D13" w:rsidR="00E00E00" w:rsidRPr="00463351" w:rsidRDefault="00E00E00" w:rsidP="00E00E0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Обязанности по организации и проведению практики осуществляет заведующий кафедрой</w:t>
      </w:r>
      <w:r>
        <w:rPr>
          <w:sz w:val="24"/>
          <w:szCs w:val="24"/>
        </w:rPr>
        <w:t xml:space="preserve"> </w:t>
      </w:r>
      <w:r w:rsidR="002428F7">
        <w:rPr>
          <w:sz w:val="24"/>
          <w:szCs w:val="24"/>
        </w:rPr>
        <w:t>механики материалов, конструкций и машин ОГУ:</w:t>
      </w:r>
    </w:p>
    <w:p w14:paraId="6941A4E5" w14:textId="77777777" w:rsidR="00E00E00" w:rsidRPr="00463351" w:rsidRDefault="00E00E00" w:rsidP="00E00E0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- деятельность по заключению договоров об организации практики с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рофильными организациями, пролонгация договоров, срок действия которых истекает;</w:t>
      </w:r>
    </w:p>
    <w:p w14:paraId="165FE147" w14:textId="77777777" w:rsidR="00E00E00" w:rsidRPr="00463351" w:rsidRDefault="00E00E00" w:rsidP="00E00E0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осуществление контроля за соблюдением сроков практики, ее проведением и содержанием;</w:t>
      </w:r>
    </w:p>
    <w:p w14:paraId="77520C79" w14:textId="77777777" w:rsidR="00E00E00" w:rsidRPr="00463351" w:rsidRDefault="00E00E00" w:rsidP="00E00E0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контроль составления, утверждения и переработки программ практики, разрабатываемых в соответствии с утвержденными учебными планами по направлениям подготовки;</w:t>
      </w:r>
    </w:p>
    <w:p w14:paraId="21B57A31" w14:textId="77777777" w:rsidR="00E00E00" w:rsidRPr="00463351" w:rsidRDefault="00E00E00" w:rsidP="00E00E0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распределение обучающихся по местам практики и назначение руководителей практики;</w:t>
      </w:r>
    </w:p>
    <w:p w14:paraId="4A1D6392" w14:textId="77777777" w:rsidR="00E00E00" w:rsidRPr="00463351" w:rsidRDefault="00E00E00" w:rsidP="00E00E0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учет и хранение договоров о базах практики, договоров на проведение практики обучающихся.</w:t>
      </w:r>
    </w:p>
    <w:p w14:paraId="6481B399" w14:textId="75A00087" w:rsidR="00E00E00" w:rsidRPr="00463351" w:rsidRDefault="00E00E00" w:rsidP="00E00E0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Направление на практику оформляется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 с указанием закрепления каждого обучающегося за структурным подразделением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 или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рофильной организацией, а также с указанием вида и срока про</w:t>
      </w:r>
      <w:r w:rsidR="0037221A">
        <w:rPr>
          <w:sz w:val="24"/>
          <w:szCs w:val="24"/>
        </w:rPr>
        <w:t>хождения практики.</w:t>
      </w:r>
    </w:p>
    <w:p w14:paraId="5ED3F36F" w14:textId="7F158241" w:rsidR="00E00E00" w:rsidRPr="00463351" w:rsidRDefault="00E00E00" w:rsidP="00E00E0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Индивидуальный перенос сроков практики по уважительным причинам осуществляется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лица. Основанием для приказа является заявление обучающегося, согласованное с кафедрой</w:t>
      </w:r>
      <w:r>
        <w:rPr>
          <w:sz w:val="24"/>
          <w:szCs w:val="24"/>
        </w:rPr>
        <w:t xml:space="preserve"> </w:t>
      </w:r>
      <w:r w:rsidR="0037221A">
        <w:rPr>
          <w:sz w:val="24"/>
          <w:szCs w:val="24"/>
        </w:rPr>
        <w:t>механики материалов, конструкций и машин</w:t>
      </w:r>
      <w:r w:rsidRPr="00463351">
        <w:rPr>
          <w:sz w:val="24"/>
          <w:szCs w:val="24"/>
        </w:rPr>
        <w:t xml:space="preserve"> и директором </w:t>
      </w:r>
      <w:r>
        <w:rPr>
          <w:sz w:val="24"/>
          <w:szCs w:val="24"/>
        </w:rPr>
        <w:t>АКИ</w:t>
      </w:r>
      <w:r w:rsidRPr="00463351">
        <w:rPr>
          <w:sz w:val="24"/>
          <w:szCs w:val="24"/>
        </w:rPr>
        <w:t>, и документы, подтверждающие необходимость переноса сроков практики.</w:t>
      </w:r>
    </w:p>
    <w:p w14:paraId="042ED706" w14:textId="77777777" w:rsidR="00E00E00" w:rsidRPr="00463351" w:rsidRDefault="00E00E00" w:rsidP="00E00E0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(ст. 91 ТК РФ) и не более 35 часов в неделю для обучающихся в возрасте от 16 до 18 лет (ст. 92 ТК РФ).</w:t>
      </w:r>
    </w:p>
    <w:p w14:paraId="13FBB1A9" w14:textId="77777777" w:rsidR="00E00E00" w:rsidRPr="00463351" w:rsidRDefault="00E00E00" w:rsidP="00E00E00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Для руководства практикой, проводимой в университете, назначается руководитель практики из числа лиц, относящихся к профессорско-преподавательскому составу.</w:t>
      </w:r>
    </w:p>
    <w:p w14:paraId="39DB67E0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п</w:t>
      </w:r>
      <w:proofErr w:type="spellStart"/>
      <w:r w:rsidRPr="00463351">
        <w:rPr>
          <w:sz w:val="24"/>
          <w:szCs w:val="24"/>
        </w:rPr>
        <w:t>рофильной</w:t>
      </w:r>
      <w:proofErr w:type="spellEnd"/>
      <w:r w:rsidRPr="00463351">
        <w:rPr>
          <w:sz w:val="24"/>
          <w:szCs w:val="24"/>
        </w:rPr>
        <w:t xml:space="preserve"> организации, назначаются руководитель практики из числа лиц, относящихся к профессорско-преподавательскому составу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 xml:space="preserve">университета, и руководитель практики из числа работников </w:t>
      </w:r>
      <w:r>
        <w:rPr>
          <w:sz w:val="24"/>
          <w:szCs w:val="24"/>
          <w:lang w:val="ru-RU"/>
        </w:rPr>
        <w:t>п</w:t>
      </w:r>
      <w:proofErr w:type="spellStart"/>
      <w:r w:rsidRPr="00463351">
        <w:rPr>
          <w:sz w:val="24"/>
          <w:szCs w:val="24"/>
        </w:rPr>
        <w:t>рофильной</w:t>
      </w:r>
      <w:proofErr w:type="spellEnd"/>
      <w:r w:rsidRPr="00463351">
        <w:rPr>
          <w:sz w:val="24"/>
          <w:szCs w:val="24"/>
        </w:rPr>
        <w:t xml:space="preserve"> организации.</w:t>
      </w:r>
    </w:p>
    <w:p w14:paraId="312CE128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 xml:space="preserve">Руководитель практики от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>университета:</w:t>
      </w:r>
    </w:p>
    <w:p w14:paraId="21C67AC6" w14:textId="7A7391FF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разрабатывает индивидуальные задания для обучающихся, выполняемые в период практики</w:t>
      </w:r>
      <w:r w:rsidRPr="00463351">
        <w:rPr>
          <w:sz w:val="24"/>
          <w:szCs w:val="24"/>
          <w:lang w:val="ru-RU"/>
        </w:rPr>
        <w:t xml:space="preserve"> (Приложение </w:t>
      </w:r>
      <w:r w:rsidR="0037221A">
        <w:rPr>
          <w:sz w:val="24"/>
          <w:szCs w:val="24"/>
          <w:lang w:val="ru-RU"/>
        </w:rPr>
        <w:t>Б</w:t>
      </w:r>
      <w:r w:rsidRPr="00463351">
        <w:rPr>
          <w:sz w:val="24"/>
          <w:szCs w:val="24"/>
          <w:lang w:val="ru-RU"/>
        </w:rPr>
        <w:t>)</w:t>
      </w:r>
      <w:r w:rsidRPr="00463351">
        <w:rPr>
          <w:sz w:val="24"/>
          <w:szCs w:val="24"/>
        </w:rPr>
        <w:t>;</w:t>
      </w:r>
    </w:p>
    <w:p w14:paraId="3EB4D634" w14:textId="3FAB50BA" w:rsidR="0037221A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составляет </w:t>
      </w:r>
      <w:r w:rsidR="00AA03D3">
        <w:rPr>
          <w:sz w:val="24"/>
          <w:szCs w:val="24"/>
          <w:lang w:val="ru-RU"/>
        </w:rPr>
        <w:t xml:space="preserve">примерный </w:t>
      </w:r>
      <w:r w:rsidR="00AA03D3">
        <w:rPr>
          <w:sz w:val="24"/>
          <w:szCs w:val="24"/>
        </w:rPr>
        <w:t>рабочий план</w:t>
      </w:r>
      <w:r w:rsidRPr="00463351">
        <w:rPr>
          <w:sz w:val="24"/>
          <w:szCs w:val="24"/>
        </w:rPr>
        <w:t xml:space="preserve"> проведения практики</w:t>
      </w:r>
      <w:r w:rsidRPr="00463351">
        <w:rPr>
          <w:sz w:val="24"/>
          <w:szCs w:val="24"/>
          <w:lang w:val="ru-RU"/>
        </w:rPr>
        <w:t xml:space="preserve"> в зависимос</w:t>
      </w:r>
      <w:r w:rsidR="00AA03D3">
        <w:rPr>
          <w:sz w:val="24"/>
          <w:szCs w:val="24"/>
          <w:lang w:val="ru-RU"/>
        </w:rPr>
        <w:t>ти от места прохождения практики;</w:t>
      </w:r>
    </w:p>
    <w:p w14:paraId="58432047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участвует в распределении обучающихся по рабочим местам и видам работ;</w:t>
      </w:r>
    </w:p>
    <w:p w14:paraId="223A267A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осуществляет контроль за соблюдением сроков проведения практики и соответствием ее содержания требованиям, установленным ОП ВО;</w:t>
      </w:r>
    </w:p>
    <w:p w14:paraId="2BE2D244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практики;</w:t>
      </w:r>
    </w:p>
    <w:p w14:paraId="37A93A2B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lastRenderedPageBreak/>
        <w:t xml:space="preserve">- </w:t>
      </w:r>
      <w:r w:rsidRPr="00463351">
        <w:rPr>
          <w:sz w:val="24"/>
          <w:szCs w:val="24"/>
        </w:rPr>
        <w:t>оценивает результаты прохождения практики обучающимися.</w:t>
      </w:r>
    </w:p>
    <w:p w14:paraId="722957B0" w14:textId="77777777" w:rsidR="00E00E00" w:rsidRPr="00463351" w:rsidRDefault="00E00E00" w:rsidP="00E00E00">
      <w:pPr>
        <w:pStyle w:val="2a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Руководитель практики от </w:t>
      </w:r>
      <w:r>
        <w:rPr>
          <w:sz w:val="24"/>
          <w:szCs w:val="24"/>
          <w:lang w:val="ru-RU"/>
        </w:rPr>
        <w:t>п</w:t>
      </w:r>
      <w:r w:rsidRPr="00463351">
        <w:rPr>
          <w:sz w:val="24"/>
          <w:szCs w:val="24"/>
        </w:rPr>
        <w:t>профильной организации:</w:t>
      </w:r>
    </w:p>
    <w:p w14:paraId="3715F37F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color w:val="FF0000"/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</w:p>
    <w:p w14:paraId="602B3304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предоставляет рабочие места обучающимся;</w:t>
      </w:r>
    </w:p>
    <w:p w14:paraId="7450FF29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14:paraId="6259B883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14:paraId="270853BB" w14:textId="43340D72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 xml:space="preserve">При проведении практики в </w:t>
      </w:r>
      <w:r>
        <w:rPr>
          <w:sz w:val="24"/>
          <w:szCs w:val="24"/>
          <w:lang w:val="ru-RU"/>
        </w:rPr>
        <w:t>п</w:t>
      </w:r>
      <w:proofErr w:type="spellStart"/>
      <w:r w:rsidRPr="00463351">
        <w:rPr>
          <w:sz w:val="24"/>
          <w:szCs w:val="24"/>
        </w:rPr>
        <w:t>рофильной</w:t>
      </w:r>
      <w:proofErr w:type="spellEnd"/>
      <w:r w:rsidRPr="00463351">
        <w:rPr>
          <w:sz w:val="24"/>
          <w:szCs w:val="24"/>
        </w:rPr>
        <w:t xml:space="preserve"> организации руководителем практики от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>университета и руководителем практики от профильной организации составляется совместный рабочий график (план) проведения практики</w:t>
      </w:r>
      <w:r w:rsidRPr="00463351">
        <w:rPr>
          <w:sz w:val="24"/>
          <w:szCs w:val="24"/>
          <w:lang w:val="ru-RU"/>
        </w:rPr>
        <w:t>.</w:t>
      </w:r>
    </w:p>
    <w:p w14:paraId="0580F41F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14:paraId="3F21EBCE" w14:textId="77777777" w:rsidR="00E00E00" w:rsidRPr="00463351" w:rsidRDefault="00E00E00" w:rsidP="00E00E00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14:paraId="66F50AFA" w14:textId="77777777" w:rsidR="00E00E00" w:rsidRPr="00463351" w:rsidRDefault="00E00E00" w:rsidP="00941007">
      <w:pPr>
        <w:pStyle w:val="5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основаниях. </w:t>
      </w:r>
    </w:p>
    <w:p w14:paraId="61B30577" w14:textId="77777777" w:rsidR="00E00E00" w:rsidRPr="00463351" w:rsidRDefault="00E00E00" w:rsidP="00941007">
      <w:pPr>
        <w:pStyle w:val="51"/>
        <w:spacing w:line="240" w:lineRule="auto"/>
        <w:ind w:firstLine="709"/>
        <w:jc w:val="both"/>
        <w:rPr>
          <w:b/>
          <w:color w:val="00B050"/>
          <w:sz w:val="24"/>
          <w:szCs w:val="24"/>
        </w:rPr>
      </w:pPr>
      <w:r w:rsidRPr="00463351">
        <w:rPr>
          <w:sz w:val="24"/>
          <w:szCs w:val="24"/>
        </w:rPr>
        <w:t>Допускается проведение практики в составе студенческих отрядов, с учетом требований программы практики и индивидуального задания.</w:t>
      </w:r>
    </w:p>
    <w:p w14:paraId="2BE58E9B" w14:textId="77777777" w:rsidR="00E00E00" w:rsidRPr="00463351" w:rsidRDefault="00E00E00" w:rsidP="00941007">
      <w:pPr>
        <w:pStyle w:val="2a"/>
        <w:shd w:val="clear" w:color="auto" w:fill="auto"/>
        <w:tabs>
          <w:tab w:val="left" w:pos="1298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 в период прохождения практики:</w:t>
      </w:r>
    </w:p>
    <w:p w14:paraId="209CAB20" w14:textId="77777777" w:rsidR="00E00E00" w:rsidRPr="00463351" w:rsidRDefault="00E00E00" w:rsidP="00941007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выполняют индивидуальные задания, предусмотренные программами практики;</w:t>
      </w:r>
    </w:p>
    <w:p w14:paraId="355DA3CC" w14:textId="77777777" w:rsidR="00E00E00" w:rsidRPr="00463351" w:rsidRDefault="00E00E00" w:rsidP="00941007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соблюдают правила внутреннего трудового распорядка;</w:t>
      </w:r>
    </w:p>
    <w:p w14:paraId="64619349" w14:textId="77777777" w:rsidR="00E00E00" w:rsidRDefault="00E00E00" w:rsidP="00941007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- соблюдают требования охраны труда и пожарной безопасности.</w:t>
      </w:r>
    </w:p>
    <w:p w14:paraId="53459F77" w14:textId="2CA9844B" w:rsidR="00D01292" w:rsidRDefault="00D01292" w:rsidP="00941007">
      <w:pPr>
        <w:jc w:val="both"/>
        <w:outlineLvl w:val="0"/>
        <w:rPr>
          <w:sz w:val="24"/>
          <w:szCs w:val="24"/>
          <w:lang w:eastAsia="x-none"/>
        </w:rPr>
      </w:pPr>
      <w:bookmarkStart w:id="8" w:name="_Toc505961319"/>
      <w:bookmarkStart w:id="9" w:name="_Toc11080466"/>
    </w:p>
    <w:p w14:paraId="310383C1" w14:textId="77777777" w:rsidR="00E00E00" w:rsidRPr="006E03F1" w:rsidRDefault="00E00E00" w:rsidP="00941007">
      <w:pPr>
        <w:pStyle w:val="51"/>
        <w:shd w:val="clear" w:color="auto" w:fill="auto"/>
        <w:spacing w:line="240" w:lineRule="auto"/>
        <w:ind w:firstLine="709"/>
        <w:jc w:val="both"/>
        <w:rPr>
          <w:b/>
          <w:sz w:val="24"/>
          <w:szCs w:val="24"/>
          <w:lang w:val="x-none" w:eastAsia="x-none"/>
        </w:rPr>
      </w:pPr>
      <w:r>
        <w:rPr>
          <w:b/>
          <w:sz w:val="24"/>
          <w:szCs w:val="24"/>
          <w:lang w:eastAsia="x-none"/>
        </w:rPr>
        <w:t xml:space="preserve">5 </w:t>
      </w:r>
      <w:r w:rsidRPr="006E03F1">
        <w:rPr>
          <w:b/>
          <w:sz w:val="24"/>
          <w:szCs w:val="24"/>
          <w:lang w:val="x-none" w:eastAsia="x-none"/>
        </w:rPr>
        <w:t>Порядок прохождения практики</w:t>
      </w:r>
      <w:bookmarkEnd w:id="8"/>
      <w:bookmarkEnd w:id="9"/>
    </w:p>
    <w:p w14:paraId="6EE24FB0" w14:textId="77777777" w:rsidR="00E00E00" w:rsidRPr="000F6853" w:rsidRDefault="00E00E00" w:rsidP="0094100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7B180533" w14:textId="77777777" w:rsidR="00E00E00" w:rsidRPr="00C607A8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iCs/>
          <w:sz w:val="24"/>
          <w:szCs w:val="24"/>
          <w:lang w:val="ru-RU"/>
        </w:rPr>
      </w:pPr>
      <w:r w:rsidRPr="000F6853">
        <w:rPr>
          <w:sz w:val="24"/>
          <w:szCs w:val="24"/>
        </w:rPr>
        <w:t>Первый день практики отводится для прохождения обучающимся организационного этапа. В этот день они прибывают на место её прохождения</w:t>
      </w:r>
      <w:r>
        <w:rPr>
          <w:sz w:val="24"/>
          <w:szCs w:val="24"/>
          <w:lang w:val="ru-RU"/>
        </w:rPr>
        <w:t>;</w:t>
      </w:r>
      <w:r>
        <w:rPr>
          <w:sz w:val="24"/>
          <w:szCs w:val="24"/>
        </w:rPr>
        <w:t xml:space="preserve"> </w:t>
      </w:r>
      <w:r w:rsidRPr="000F6853">
        <w:rPr>
          <w:sz w:val="24"/>
          <w:szCs w:val="24"/>
        </w:rPr>
        <w:t>знакомятся с руководителем практики от предприятия</w:t>
      </w:r>
      <w:r>
        <w:rPr>
          <w:sz w:val="24"/>
          <w:szCs w:val="24"/>
        </w:rPr>
        <w:t>, который</w:t>
      </w:r>
      <w:r w:rsidRPr="000F6853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ровод</w:t>
      </w:r>
      <w:r>
        <w:rPr>
          <w:sz w:val="24"/>
          <w:szCs w:val="24"/>
        </w:rPr>
        <w:t>и</w:t>
      </w:r>
      <w:r w:rsidRPr="00463351">
        <w:rPr>
          <w:sz w:val="24"/>
          <w:szCs w:val="24"/>
        </w:rPr>
        <w:t>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>
        <w:rPr>
          <w:sz w:val="24"/>
          <w:szCs w:val="24"/>
          <w:lang w:val="ru-RU"/>
        </w:rPr>
        <w:t>;</w:t>
      </w:r>
      <w:r w:rsidRPr="000F6853">
        <w:rPr>
          <w:iCs/>
          <w:sz w:val="24"/>
          <w:szCs w:val="24"/>
        </w:rPr>
        <w:t xml:space="preserve">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  <w:r w:rsidRPr="00463351">
        <w:rPr>
          <w:sz w:val="24"/>
          <w:szCs w:val="24"/>
          <w:lang w:val="ru-RU"/>
        </w:rPr>
        <w:t xml:space="preserve"> </w:t>
      </w:r>
      <w:r w:rsidRPr="00463351">
        <w:rPr>
          <w:sz w:val="24"/>
          <w:szCs w:val="24"/>
        </w:rPr>
        <w:t>предоставляет рабочие места обучающимся</w:t>
      </w:r>
      <w:r>
        <w:rPr>
          <w:sz w:val="24"/>
          <w:szCs w:val="24"/>
          <w:lang w:val="ru-RU"/>
        </w:rPr>
        <w:t>.</w:t>
      </w:r>
    </w:p>
    <w:p w14:paraId="638C75E1" w14:textId="77777777" w:rsidR="00E00E00" w:rsidRPr="000F6853" w:rsidRDefault="00E00E00" w:rsidP="00E00E00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iCs/>
          <w:sz w:val="24"/>
          <w:szCs w:val="24"/>
        </w:rPr>
        <w:t xml:space="preserve">Затем начинается основной этап практики, в ходе которого выполняются все  работы, предусмотренные </w:t>
      </w:r>
      <w:r>
        <w:rPr>
          <w:iCs/>
          <w:sz w:val="24"/>
          <w:szCs w:val="24"/>
        </w:rPr>
        <w:t>заданием на</w:t>
      </w:r>
      <w:r w:rsidRPr="000F6853">
        <w:rPr>
          <w:iCs/>
          <w:sz w:val="24"/>
          <w:szCs w:val="24"/>
        </w:rPr>
        <w:t xml:space="preserve"> практик</w:t>
      </w:r>
      <w:r>
        <w:rPr>
          <w:iCs/>
          <w:sz w:val="24"/>
          <w:szCs w:val="24"/>
        </w:rPr>
        <w:t>у</w:t>
      </w:r>
      <w:r w:rsidRPr="000F6853">
        <w:rPr>
          <w:sz w:val="24"/>
          <w:szCs w:val="24"/>
        </w:rPr>
        <w:t>.</w:t>
      </w:r>
    </w:p>
    <w:p w14:paraId="1E93186D" w14:textId="77777777" w:rsidR="00E00E00" w:rsidRPr="000F6853" w:rsidRDefault="00E00E00" w:rsidP="00E00E00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sz w:val="24"/>
          <w:szCs w:val="24"/>
        </w:rPr>
        <w:t xml:space="preserve">При прохождении практики в обязанности обучающегося входит:  </w:t>
      </w:r>
    </w:p>
    <w:p w14:paraId="0C1CBF5B" w14:textId="77777777" w:rsidR="00E00E00" w:rsidRPr="000F6853" w:rsidRDefault="00E00E00" w:rsidP="00E00E00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соблюдение правил внутреннего распорядка и техники безопасности на предприятии;</w:t>
      </w:r>
    </w:p>
    <w:p w14:paraId="45E5AA8C" w14:textId="77777777" w:rsidR="00E00E00" w:rsidRPr="000F6853" w:rsidRDefault="00E00E00" w:rsidP="00E00E00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выполнение в полном объеме заданий, предусмотренных программой практики, и указаний руководителей практики;</w:t>
      </w:r>
    </w:p>
    <w:p w14:paraId="16CCA84F" w14:textId="7F8DD9E2" w:rsidR="00E00E00" w:rsidRPr="000F6853" w:rsidRDefault="00E00E00" w:rsidP="00E00E00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нес</w:t>
      </w:r>
      <w:r w:rsidR="000A056A">
        <w:rPr>
          <w:sz w:val="24"/>
          <w:szCs w:val="24"/>
        </w:rPr>
        <w:t>ение</w:t>
      </w:r>
      <w:r w:rsidRPr="000F6853">
        <w:rPr>
          <w:sz w:val="24"/>
          <w:szCs w:val="24"/>
        </w:rPr>
        <w:t xml:space="preserve"> ответственност</w:t>
      </w:r>
      <w:r w:rsidR="000A056A">
        <w:rPr>
          <w:sz w:val="24"/>
          <w:szCs w:val="24"/>
        </w:rPr>
        <w:t>и</w:t>
      </w:r>
      <w:r w:rsidRPr="000F6853">
        <w:rPr>
          <w:sz w:val="24"/>
          <w:szCs w:val="24"/>
        </w:rPr>
        <w:t xml:space="preserve"> за выполненную работу;</w:t>
      </w:r>
    </w:p>
    <w:p w14:paraId="4461A44F" w14:textId="334F3492" w:rsidR="00E00E00" w:rsidRPr="000F6853" w:rsidRDefault="000A056A" w:rsidP="00E00E00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составление </w:t>
      </w:r>
      <w:r w:rsidR="00E00E00" w:rsidRPr="000F6853">
        <w:rPr>
          <w:sz w:val="24"/>
          <w:szCs w:val="24"/>
        </w:rPr>
        <w:t xml:space="preserve">в процессе выполнения </w:t>
      </w:r>
      <w:r w:rsidR="00E00E00">
        <w:rPr>
          <w:sz w:val="24"/>
          <w:szCs w:val="24"/>
        </w:rPr>
        <w:t xml:space="preserve">задания </w:t>
      </w:r>
      <w:r w:rsidR="00E00E00" w:rsidRPr="000F6853">
        <w:rPr>
          <w:sz w:val="24"/>
          <w:szCs w:val="24"/>
        </w:rPr>
        <w:t>отчет</w:t>
      </w:r>
      <w:r>
        <w:rPr>
          <w:sz w:val="24"/>
          <w:szCs w:val="24"/>
        </w:rPr>
        <w:t>а</w:t>
      </w:r>
      <w:r w:rsidR="00E00E00" w:rsidRPr="000F6853">
        <w:rPr>
          <w:sz w:val="24"/>
          <w:szCs w:val="24"/>
        </w:rPr>
        <w:t xml:space="preserve"> по практике.</w:t>
      </w:r>
    </w:p>
    <w:p w14:paraId="70E93AB8" w14:textId="77777777" w:rsidR="00E00E00" w:rsidRPr="000F6853" w:rsidRDefault="00E00E00" w:rsidP="00E00E0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4"/>
          <w:szCs w:val="24"/>
        </w:rPr>
      </w:pPr>
      <w:r w:rsidRPr="000F6853">
        <w:rPr>
          <w:sz w:val="24"/>
          <w:szCs w:val="24"/>
          <w:lang w:eastAsia="ru-RU"/>
        </w:rPr>
        <w:t>С последней недели практики начинается её з</w:t>
      </w:r>
      <w:r w:rsidRPr="000F6853">
        <w:rPr>
          <w:sz w:val="24"/>
          <w:szCs w:val="24"/>
        </w:rPr>
        <w:t xml:space="preserve">аключительный этап. В ходе этого этапа помимо выполнения оставшихся и недовыполненных работ и мероприятий, предусмотренных планом практики, необходимо начинать выполнение окончательной </w:t>
      </w:r>
      <w:r w:rsidRPr="000F6853">
        <w:rPr>
          <w:iCs/>
          <w:sz w:val="24"/>
          <w:szCs w:val="24"/>
        </w:rPr>
        <w:t xml:space="preserve">обработки собранной информации и оформления отчета по практике. </w:t>
      </w:r>
    </w:p>
    <w:p w14:paraId="3E7EA4BF" w14:textId="06F40988" w:rsidR="00E00E00" w:rsidRDefault="00E00E00" w:rsidP="00E00E0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0F6853">
        <w:rPr>
          <w:sz w:val="24"/>
          <w:szCs w:val="24"/>
        </w:rPr>
        <w:t xml:space="preserve">Обучающимся следует постоянно помнить о том, что время практики делится на части. Одна из частей отводится на контактную работу (т.е. на совместную работу с руководителем практики). На эту работу по всем видам учебной практики отводится порядка </w:t>
      </w:r>
      <w:r w:rsidR="00F252A8">
        <w:rPr>
          <w:sz w:val="24"/>
          <w:szCs w:val="24"/>
          <w:lang w:eastAsia="ru-RU"/>
        </w:rPr>
        <w:t>1</w:t>
      </w:r>
      <w:r w:rsidR="002428F7">
        <w:rPr>
          <w:sz w:val="24"/>
          <w:szCs w:val="24"/>
          <w:lang w:eastAsia="ru-RU"/>
        </w:rPr>
        <w:t>5</w:t>
      </w:r>
      <w:r w:rsidR="007A05DB">
        <w:rPr>
          <w:sz w:val="24"/>
          <w:szCs w:val="24"/>
          <w:lang w:eastAsia="ru-RU"/>
        </w:rPr>
        <w:t>%,</w:t>
      </w:r>
      <w:r w:rsidRPr="000F6853">
        <w:rPr>
          <w:sz w:val="24"/>
          <w:szCs w:val="24"/>
          <w:lang w:eastAsia="ru-RU"/>
        </w:rPr>
        <w:t xml:space="preserve"> от общего объема часов выделяемых на проведение практики. Оставшийся объем часов отводится на </w:t>
      </w:r>
      <w:r w:rsidRPr="000F6853">
        <w:rPr>
          <w:sz w:val="24"/>
          <w:szCs w:val="24"/>
          <w:lang w:eastAsia="ru-RU"/>
        </w:rPr>
        <w:lastRenderedPageBreak/>
        <w:t>самостоятельную работу обучающихся по выполнению задания на практику, сбор необходимой информации, проработку, осмысление и усваивание полученного материала, новых сведений и знаний, структурирование, анализ и трансформацию приобретенной информации в собственные зн</w:t>
      </w:r>
      <w:r w:rsidR="0054663D">
        <w:rPr>
          <w:sz w:val="24"/>
          <w:szCs w:val="24"/>
          <w:lang w:eastAsia="ru-RU"/>
        </w:rPr>
        <w:t xml:space="preserve">ания, оформление результатов в </w:t>
      </w:r>
      <w:r w:rsidRPr="000F6853">
        <w:rPr>
          <w:sz w:val="24"/>
          <w:szCs w:val="24"/>
          <w:lang w:eastAsia="ru-RU"/>
        </w:rPr>
        <w:t>виде отчета, приобретение умений и навыков, связанных с самостоятельным использованием имеющихся теоретических знаний.</w:t>
      </w:r>
    </w:p>
    <w:p w14:paraId="66CFB34D" w14:textId="322D8F45" w:rsidR="002428F7" w:rsidRPr="002428F7" w:rsidRDefault="002428F7" w:rsidP="002428F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Обучающимся также необходимо знать, что п</w:t>
      </w:r>
      <w:r w:rsidRPr="002428F7">
        <w:rPr>
          <w:sz w:val="24"/>
          <w:szCs w:val="24"/>
          <w:lang w:eastAsia="ru-RU"/>
        </w:rPr>
        <w:t>ри наличии в профильной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14:paraId="641D7E6B" w14:textId="491E75C0" w:rsidR="002428F7" w:rsidRDefault="002428F7" w:rsidP="002428F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2428F7">
        <w:rPr>
          <w:sz w:val="24"/>
          <w:szCs w:val="24"/>
          <w:lang w:eastAsia="ru-RU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образовательной программы к проведению практики.</w:t>
      </w:r>
    </w:p>
    <w:p w14:paraId="1EDE2954" w14:textId="2D6C0A5E" w:rsidR="00EF284E" w:rsidRDefault="000A056A" w:rsidP="00EF284E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Периоды</w:t>
      </w:r>
      <w:r w:rsidR="00EF284E">
        <w:rPr>
          <w:b/>
        </w:rPr>
        <w:t xml:space="preserve"> прохождения практики</w:t>
      </w:r>
    </w:p>
    <w:p w14:paraId="0A9F67BE" w14:textId="77777777" w:rsidR="00581B77" w:rsidRDefault="00581B77" w:rsidP="00581B77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1. </w:t>
      </w:r>
      <w:r w:rsidRPr="00790886">
        <w:rPr>
          <w:b/>
        </w:rPr>
        <w:t>Организационно-подготовительный этап</w:t>
      </w:r>
      <w:r>
        <w:rPr>
          <w:b/>
        </w:rPr>
        <w:t xml:space="preserve"> </w:t>
      </w:r>
    </w:p>
    <w:p w14:paraId="205B9328" w14:textId="77777777" w:rsidR="00581B77" w:rsidRDefault="00581B77" w:rsidP="00581B77">
      <w:pPr>
        <w:pStyle w:val="ReportMain"/>
        <w:suppressAutoHyphens/>
        <w:ind w:firstLine="709"/>
        <w:jc w:val="both"/>
        <w:rPr>
          <w:i/>
        </w:rPr>
      </w:pPr>
      <w:r w:rsidRPr="00790886">
        <w:rPr>
          <w:i/>
        </w:rPr>
        <w:t>Разработка индивидуального задания и рабочего графика (плана) прохождения практики. Инструктаж по охране труда и технике безопасности на предприятии/в организации. Ознакомление с целями, задачами, содержанием, формой организации практики, порядком прохождения и аттестации. Составление индивидуального дневника практики.</w:t>
      </w:r>
    </w:p>
    <w:p w14:paraId="742922AB" w14:textId="77777777" w:rsidR="00581B77" w:rsidRDefault="00581B77" w:rsidP="00581B77">
      <w:pPr>
        <w:pStyle w:val="ReportMain"/>
        <w:suppressAutoHyphens/>
        <w:ind w:firstLine="709"/>
        <w:jc w:val="both"/>
      </w:pPr>
    </w:p>
    <w:p w14:paraId="692402B7" w14:textId="77777777" w:rsidR="00581B77" w:rsidRDefault="00581B77" w:rsidP="00581B77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2. </w:t>
      </w:r>
      <w:r w:rsidRPr="00790886">
        <w:rPr>
          <w:b/>
        </w:rPr>
        <w:t>Основной этап (производственно-исследовательский)</w:t>
      </w:r>
    </w:p>
    <w:p w14:paraId="2589056B" w14:textId="77777777" w:rsidR="00581B77" w:rsidRDefault="00581B77" w:rsidP="00581B77">
      <w:pPr>
        <w:pStyle w:val="ReportMain"/>
        <w:suppressAutoHyphens/>
        <w:ind w:firstLine="709"/>
        <w:jc w:val="both"/>
        <w:rPr>
          <w:i/>
        </w:rPr>
      </w:pPr>
      <w:r w:rsidRPr="00790886">
        <w:rPr>
          <w:i/>
        </w:rPr>
        <w:t xml:space="preserve">Сбор, обработка и систематизация практического материала в соответствии с индивидуальным заданием. Изучение документации по охране труда, промышленной и экологической безопасности. Участие в проведении анализа опасностей и рисков, расследовании инцидентов и несчастных случаев (при возможности). Контроль посещаемости обучающимися мест прохождения практики. Работа в соответствии с индивидуальным заданием. Подготовка промежуточных отчетов (при необходимости). </w:t>
      </w:r>
    </w:p>
    <w:p w14:paraId="14A192AB" w14:textId="77777777" w:rsidR="00581B77" w:rsidRDefault="00581B77" w:rsidP="00581B77">
      <w:pPr>
        <w:pStyle w:val="ReportMain"/>
        <w:suppressAutoHyphens/>
        <w:ind w:firstLine="709"/>
        <w:jc w:val="both"/>
        <w:rPr>
          <w:i/>
        </w:rPr>
      </w:pPr>
    </w:p>
    <w:p w14:paraId="158477D3" w14:textId="77777777" w:rsidR="00581B77" w:rsidRPr="00790886" w:rsidRDefault="00581B77" w:rsidP="00581B77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3. </w:t>
      </w:r>
      <w:r w:rsidRPr="00790886">
        <w:rPr>
          <w:b/>
        </w:rPr>
        <w:t>Заключительный этап (аналитико-отчетный)</w:t>
      </w:r>
    </w:p>
    <w:p w14:paraId="15F59AFE" w14:textId="77777777" w:rsidR="00581B77" w:rsidRDefault="00581B77" w:rsidP="00581B77">
      <w:pPr>
        <w:pStyle w:val="ReportMain"/>
        <w:suppressAutoHyphens/>
        <w:ind w:firstLine="709"/>
        <w:jc w:val="both"/>
        <w:rPr>
          <w:i/>
        </w:rPr>
      </w:pPr>
      <w:r w:rsidRPr="00790886">
        <w:rPr>
          <w:i/>
        </w:rPr>
        <w:t>Анализ собранных данных, обобщение опыта, разработка выводов и предложений по улучшению систем безопасности. Подготовка отчетной документации по итогам практики (отчет о прохождении практики, дневник). Сдача отчета руководителю практики. Проверка отчета руководителем. Защита отчета о прохождении практики с выставлением оценки (форма</w:t>
      </w:r>
      <w:r>
        <w:rPr>
          <w:i/>
        </w:rPr>
        <w:t>*</w:t>
      </w:r>
      <w:r w:rsidRPr="00790886">
        <w:rPr>
          <w:i/>
        </w:rPr>
        <w:t xml:space="preserve"> определяется кафедрой). </w:t>
      </w:r>
    </w:p>
    <w:p w14:paraId="0A47C4BD" w14:textId="77777777" w:rsidR="00581B77" w:rsidRDefault="00581B77" w:rsidP="00581B77">
      <w:pPr>
        <w:pStyle w:val="ReportMain"/>
        <w:suppressAutoHyphens/>
        <w:ind w:firstLine="709"/>
        <w:jc w:val="both"/>
        <w:rPr>
          <w:i/>
        </w:rPr>
      </w:pPr>
    </w:p>
    <w:p w14:paraId="7E533E8E" w14:textId="77777777" w:rsidR="00581B77" w:rsidRPr="00B30688" w:rsidRDefault="00581B77" w:rsidP="00581B77">
      <w:pPr>
        <w:pStyle w:val="ReportMain"/>
        <w:suppressAutoHyphens/>
        <w:ind w:firstLine="709"/>
        <w:jc w:val="both"/>
        <w:rPr>
          <w:i/>
          <w:sz w:val="20"/>
          <w:szCs w:val="20"/>
        </w:rPr>
      </w:pPr>
      <w:r>
        <w:rPr>
          <w:i/>
        </w:rPr>
        <w:t>*</w:t>
      </w:r>
      <w:r w:rsidRPr="00B30688">
        <w:rPr>
          <w:i/>
          <w:sz w:val="20"/>
          <w:szCs w:val="20"/>
        </w:rPr>
        <w:t xml:space="preserve">Выбор форма защиты отчета о практике направлен на всестороннюю оценку результатов работы студента. Предпочтительным вариантом является открытая защита, предполагающая подготовку студентом презентации с кратким докладом о прохождении практики, достигнутых результатах и приобретенных навыках. Такая форма защиты позволяет не только оценить индивидуальный вклад каждого студента, но и способствует обмену опытом между </w:t>
      </w:r>
      <w:proofErr w:type="spellStart"/>
      <w:r w:rsidRPr="00B30688">
        <w:rPr>
          <w:i/>
          <w:sz w:val="20"/>
          <w:szCs w:val="20"/>
        </w:rPr>
        <w:t>одногруппниками</w:t>
      </w:r>
      <w:proofErr w:type="spellEnd"/>
      <w:r w:rsidRPr="00B30688">
        <w:rPr>
          <w:i/>
          <w:sz w:val="20"/>
          <w:szCs w:val="20"/>
        </w:rPr>
        <w:t>, выявляя наиболее интересные и содержательные примеры прохождения практики, а также проблемные моменты и пути их решения.</w:t>
      </w:r>
    </w:p>
    <w:p w14:paraId="5A93BAC1" w14:textId="77777777" w:rsidR="00581B77" w:rsidRPr="00B30688" w:rsidRDefault="00581B77" w:rsidP="00581B77">
      <w:pPr>
        <w:pStyle w:val="ReportMain"/>
        <w:suppressAutoHyphens/>
        <w:ind w:firstLine="709"/>
        <w:jc w:val="both"/>
        <w:rPr>
          <w:i/>
          <w:sz w:val="20"/>
          <w:szCs w:val="20"/>
        </w:rPr>
      </w:pPr>
      <w:r w:rsidRPr="00B30688">
        <w:rPr>
          <w:i/>
          <w:sz w:val="20"/>
          <w:szCs w:val="20"/>
        </w:rPr>
        <w:t xml:space="preserve">Открытая защита проводится перед комиссией, в состав которой входят руководитель практики от кафедры, заведующий кафедрой и, по возможности, представители предприятия/организации, где студент проходил практику. В ходе защиты члены комиссии и </w:t>
      </w:r>
      <w:proofErr w:type="spellStart"/>
      <w:r w:rsidRPr="00B30688">
        <w:rPr>
          <w:i/>
          <w:sz w:val="20"/>
          <w:szCs w:val="20"/>
        </w:rPr>
        <w:t>одногруппники</w:t>
      </w:r>
      <w:proofErr w:type="spellEnd"/>
      <w:r w:rsidRPr="00B30688">
        <w:rPr>
          <w:i/>
          <w:sz w:val="20"/>
          <w:szCs w:val="20"/>
        </w:rPr>
        <w:t xml:space="preserve"> могут задавать вопросы, касающиеся содержания отчета, практических навыков, полученных студентом, и его предложений по улучшению систем безопасности. Результаты защиты учитываются при выставлении итоговой оценки за практику.</w:t>
      </w:r>
    </w:p>
    <w:p w14:paraId="71B93A83" w14:textId="77777777" w:rsidR="00EF284E" w:rsidRDefault="00EF284E" w:rsidP="00EF284E">
      <w:pPr>
        <w:pStyle w:val="ReportMain"/>
        <w:suppressAutoHyphens/>
        <w:ind w:firstLine="709"/>
        <w:jc w:val="both"/>
        <w:rPr>
          <w:i/>
        </w:rPr>
      </w:pPr>
    </w:p>
    <w:p w14:paraId="1B830FA0" w14:textId="77777777" w:rsidR="00E00E00" w:rsidRPr="006E03F1" w:rsidRDefault="00E00E00" w:rsidP="00E00E00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0" w:name="_Toc11080467"/>
      <w:r>
        <w:rPr>
          <w:rFonts w:eastAsia="Calibri"/>
          <w:b/>
          <w:sz w:val="24"/>
          <w:szCs w:val="24"/>
          <w:lang w:eastAsia="x-none"/>
        </w:rPr>
        <w:t>6</w:t>
      </w:r>
      <w:r w:rsidRPr="006E03F1">
        <w:rPr>
          <w:rFonts w:eastAsia="Calibri"/>
          <w:b/>
          <w:sz w:val="24"/>
          <w:szCs w:val="24"/>
          <w:lang w:val="x-none" w:eastAsia="x-none"/>
        </w:rPr>
        <w:t xml:space="preserve"> Подведение итогов практики</w:t>
      </w:r>
      <w:bookmarkEnd w:id="10"/>
    </w:p>
    <w:p w14:paraId="0DFB379B" w14:textId="77777777" w:rsidR="00E00E00" w:rsidRPr="00463351" w:rsidRDefault="00E00E00" w:rsidP="00E00E00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десятидневный срок теоретического обучения согласно графику учебного процесса.  </w:t>
      </w:r>
    </w:p>
    <w:p w14:paraId="7990FDE9" w14:textId="77777777" w:rsidR="00E00E00" w:rsidRPr="00463351" w:rsidRDefault="00E00E00" w:rsidP="00E00E00">
      <w:pPr>
        <w:ind w:firstLine="709"/>
        <w:jc w:val="both"/>
        <w:rPr>
          <w:sz w:val="24"/>
          <w:szCs w:val="24"/>
        </w:rPr>
      </w:pPr>
      <w:proofErr w:type="gramStart"/>
      <w:r w:rsidRPr="00463351">
        <w:rPr>
          <w:sz w:val="24"/>
          <w:szCs w:val="24"/>
        </w:rPr>
        <w:lastRenderedPageBreak/>
        <w:t xml:space="preserve">По окончании практики обучающийся в семидневный срок теоретического обучения согласно графику учебного процесса предоставляет  руководителю практики от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ниверситета:</w:t>
      </w:r>
      <w:proofErr w:type="gramEnd"/>
    </w:p>
    <w:p w14:paraId="4A69D439" w14:textId="347014A9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- индивидуально</w:t>
      </w:r>
      <w:r w:rsidRPr="00463351">
        <w:rPr>
          <w:sz w:val="24"/>
          <w:szCs w:val="24"/>
          <w:lang w:val="ru-RU"/>
        </w:rPr>
        <w:t>е</w:t>
      </w:r>
      <w:r w:rsidRPr="00463351">
        <w:rPr>
          <w:sz w:val="24"/>
          <w:szCs w:val="24"/>
        </w:rPr>
        <w:t xml:space="preserve"> задани</w:t>
      </w:r>
      <w:r w:rsidRPr="00463351">
        <w:rPr>
          <w:sz w:val="24"/>
          <w:szCs w:val="24"/>
          <w:lang w:val="ru-RU"/>
        </w:rPr>
        <w:t>е</w:t>
      </w:r>
      <w:r w:rsidRPr="00463351">
        <w:rPr>
          <w:sz w:val="24"/>
          <w:szCs w:val="24"/>
        </w:rPr>
        <w:t xml:space="preserve"> на практику </w:t>
      </w:r>
      <w:r w:rsidRPr="00463351">
        <w:rPr>
          <w:sz w:val="24"/>
          <w:szCs w:val="24"/>
          <w:lang w:val="ru-RU"/>
        </w:rPr>
        <w:t>(</w:t>
      </w:r>
      <w:r w:rsidRPr="00463351">
        <w:rPr>
          <w:sz w:val="24"/>
          <w:szCs w:val="24"/>
        </w:rPr>
        <w:t>Приложени</w:t>
      </w:r>
      <w:r w:rsidRPr="00463351">
        <w:rPr>
          <w:sz w:val="24"/>
          <w:szCs w:val="24"/>
          <w:lang w:val="ru-RU"/>
        </w:rPr>
        <w:t>е</w:t>
      </w:r>
      <w:r w:rsidRPr="00463351">
        <w:rPr>
          <w:sz w:val="24"/>
          <w:szCs w:val="24"/>
        </w:rPr>
        <w:t xml:space="preserve"> </w:t>
      </w:r>
      <w:r w:rsidR="0037221A">
        <w:rPr>
          <w:sz w:val="24"/>
          <w:szCs w:val="24"/>
          <w:lang w:val="ru-RU"/>
        </w:rPr>
        <w:t>Б</w:t>
      </w:r>
      <w:r w:rsidRPr="00463351">
        <w:rPr>
          <w:sz w:val="24"/>
          <w:szCs w:val="24"/>
          <w:lang w:val="ru-RU"/>
        </w:rPr>
        <w:t>);</w:t>
      </w:r>
    </w:p>
    <w:p w14:paraId="501877DA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письменный отчет</w:t>
      </w:r>
      <w:r w:rsidRPr="00463351">
        <w:rPr>
          <w:sz w:val="24"/>
          <w:szCs w:val="24"/>
          <w:lang w:val="ru-RU"/>
        </w:rPr>
        <w:t>,</w:t>
      </w:r>
      <w:r w:rsidRPr="00463351">
        <w:rPr>
          <w:sz w:val="24"/>
          <w:szCs w:val="24"/>
        </w:rPr>
        <w:t xml:space="preserve"> содержа</w:t>
      </w:r>
      <w:r w:rsidRPr="00463351">
        <w:rPr>
          <w:sz w:val="24"/>
          <w:szCs w:val="24"/>
          <w:lang w:val="ru-RU"/>
        </w:rPr>
        <w:t>щий</w:t>
      </w:r>
      <w:r w:rsidRPr="00463351">
        <w:rPr>
          <w:sz w:val="24"/>
          <w:szCs w:val="24"/>
        </w:rPr>
        <w:t xml:space="preserve"> сведения о конкретно выполненной обучающимся работе в период практики</w:t>
      </w:r>
      <w:r w:rsidRPr="00463351">
        <w:rPr>
          <w:sz w:val="24"/>
          <w:szCs w:val="24"/>
          <w:lang w:val="ru-RU"/>
        </w:rPr>
        <w:t>;</w:t>
      </w:r>
    </w:p>
    <w:p w14:paraId="55BAC6B4" w14:textId="77777777" w:rsidR="00E00E00" w:rsidRPr="00463351" w:rsidRDefault="00E00E00" w:rsidP="00E00E0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  <w:lang w:val="ru-RU"/>
        </w:rPr>
        <w:t>- иные документы в соответствии с требованиями программы практики.</w:t>
      </w:r>
    </w:p>
    <w:p w14:paraId="7965BF6E" w14:textId="77777777" w:rsidR="00E00E00" w:rsidRPr="00BC18AB" w:rsidRDefault="00E00E00" w:rsidP="00BC18AB">
      <w:pPr>
        <w:ind w:left="-357" w:firstLine="964"/>
        <w:jc w:val="both"/>
        <w:rPr>
          <w:rFonts w:eastAsia="Calibri"/>
          <w:sz w:val="24"/>
          <w:szCs w:val="24"/>
        </w:rPr>
      </w:pPr>
      <w:r w:rsidRPr="00463351">
        <w:rPr>
          <w:sz w:val="24"/>
          <w:szCs w:val="24"/>
        </w:rPr>
        <w:t xml:space="preserve">Форма и структура дневников и письменных отчетов определяются кафедрой. Конкретные требования к содержанию отчета предусмотрены в </w:t>
      </w:r>
      <w:r>
        <w:rPr>
          <w:sz w:val="24"/>
          <w:szCs w:val="24"/>
        </w:rPr>
        <w:t xml:space="preserve">рабочей </w:t>
      </w:r>
      <w:r w:rsidRPr="00463351">
        <w:rPr>
          <w:sz w:val="24"/>
          <w:szCs w:val="24"/>
        </w:rPr>
        <w:t xml:space="preserve">программе </w:t>
      </w:r>
      <w:r>
        <w:rPr>
          <w:sz w:val="24"/>
          <w:szCs w:val="24"/>
        </w:rPr>
        <w:t xml:space="preserve">и фонде оценочных средств (ФОС) </w:t>
      </w:r>
      <w:r w:rsidRPr="00463351">
        <w:rPr>
          <w:sz w:val="24"/>
          <w:szCs w:val="24"/>
        </w:rPr>
        <w:t>соответствующей практики.</w:t>
      </w:r>
      <w:r w:rsidRPr="00446D20">
        <w:rPr>
          <w:sz w:val="24"/>
          <w:szCs w:val="24"/>
          <w:lang w:eastAsia="ru-RU"/>
        </w:rPr>
        <w:t xml:space="preserve"> Отчет согласуется с руководителем </w:t>
      </w:r>
      <w:r w:rsidRPr="00BC18AB">
        <w:rPr>
          <w:rFonts w:eastAsia="Calibri"/>
          <w:sz w:val="24"/>
          <w:szCs w:val="24"/>
        </w:rPr>
        <w:t>практики  и должен содержать сведения о выполнении обучающимся всех разделов программы практики, иллюстрирован рисунками и таблицами.</w:t>
      </w:r>
    </w:p>
    <w:p w14:paraId="2C6E410D" w14:textId="600F52B8" w:rsidR="007A05DB" w:rsidRDefault="007A05DB" w:rsidP="00BC18AB">
      <w:pPr>
        <w:ind w:left="-357" w:firstLine="964"/>
        <w:jc w:val="both"/>
        <w:rPr>
          <w:rFonts w:eastAsia="Calibri"/>
          <w:sz w:val="24"/>
          <w:szCs w:val="24"/>
        </w:rPr>
      </w:pPr>
      <w:r w:rsidRPr="007A05DB">
        <w:rPr>
          <w:rFonts w:eastAsia="Calibri"/>
          <w:sz w:val="24"/>
          <w:szCs w:val="24"/>
        </w:rPr>
        <w:t xml:space="preserve">Объем отчета не должен превышать </w:t>
      </w:r>
      <w:r w:rsidR="0094655E">
        <w:rPr>
          <w:rFonts w:eastAsia="Calibri"/>
          <w:sz w:val="24"/>
          <w:szCs w:val="24"/>
        </w:rPr>
        <w:t>4</w:t>
      </w:r>
      <w:r w:rsidRPr="007A05DB">
        <w:rPr>
          <w:rFonts w:eastAsia="Calibri"/>
          <w:sz w:val="24"/>
          <w:szCs w:val="24"/>
        </w:rPr>
        <w:t>0 текстовых страниц формата А4. Графический материал располагается в тексте, но допускается и отдельное его представление. Отчет выполняется в соответствии с принятым стандартом организации</w:t>
      </w:r>
      <w:r w:rsidR="002C0EE8">
        <w:rPr>
          <w:rFonts w:eastAsia="Calibri"/>
          <w:sz w:val="24"/>
          <w:szCs w:val="24"/>
        </w:rPr>
        <w:t xml:space="preserve"> </w:t>
      </w:r>
      <w:r w:rsidR="002C0EE8" w:rsidRPr="002C0EE8">
        <w:rPr>
          <w:rFonts w:eastAsia="Calibri"/>
          <w:sz w:val="24"/>
          <w:szCs w:val="24"/>
        </w:rPr>
        <w:t xml:space="preserve">СТО 02069024.101-2015 «Работы студенческие. Общие требования и правила оформления» </w:t>
      </w:r>
      <w:hyperlink r:id="rId12" w:history="1">
        <w:r w:rsidR="002C0EE8" w:rsidRPr="005A6D8F">
          <w:rPr>
            <w:rStyle w:val="a8"/>
            <w:rFonts w:eastAsia="Calibri"/>
            <w:sz w:val="24"/>
            <w:szCs w:val="24"/>
          </w:rPr>
          <w:t>http://www.osu.ru/docs/official/standart/standart_101-2015.pdf</w:t>
        </w:r>
      </w:hyperlink>
      <w:r w:rsidR="002C0EE8" w:rsidRPr="002C0EE8">
        <w:rPr>
          <w:rFonts w:eastAsia="Calibri"/>
          <w:sz w:val="24"/>
          <w:szCs w:val="24"/>
        </w:rPr>
        <w:t>.</w:t>
      </w:r>
      <w:r w:rsidR="002C0EE8">
        <w:rPr>
          <w:rFonts w:eastAsia="Calibri"/>
          <w:sz w:val="24"/>
          <w:szCs w:val="24"/>
        </w:rPr>
        <w:t xml:space="preserve"> </w:t>
      </w:r>
    </w:p>
    <w:p w14:paraId="7E5DA58C" w14:textId="1FDDBB6F" w:rsidR="00892F34" w:rsidRPr="007A05DB" w:rsidRDefault="00F95F48" w:rsidP="00BC18AB">
      <w:pPr>
        <w:ind w:left="-357" w:firstLine="96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Руководитель практики в качестве документального обоснования приема отчета по практике выдает обучающемуся рецензию на подготовленный им документ. Примерная форма рецензии руководителя практики представлена в приложении В.</w:t>
      </w:r>
    </w:p>
    <w:p w14:paraId="1CC25FAC" w14:textId="4089F222" w:rsidR="00886F37" w:rsidRPr="006E03F1" w:rsidRDefault="00886F37" w:rsidP="00886F37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1" w:name="_Toc11080468"/>
      <w:r>
        <w:rPr>
          <w:rFonts w:eastAsia="Calibri"/>
          <w:b/>
          <w:sz w:val="24"/>
          <w:szCs w:val="24"/>
          <w:lang w:eastAsia="x-none"/>
        </w:rPr>
        <w:t xml:space="preserve">7 </w:t>
      </w:r>
      <w:r w:rsidRPr="006E03F1">
        <w:rPr>
          <w:rFonts w:eastAsia="Calibri"/>
          <w:b/>
          <w:sz w:val="24"/>
          <w:szCs w:val="24"/>
          <w:lang w:val="x-none" w:eastAsia="x-none"/>
        </w:rPr>
        <w:t>Оценка итогов практики</w:t>
      </w:r>
      <w:bookmarkEnd w:id="11"/>
    </w:p>
    <w:p w14:paraId="67DD1C0E" w14:textId="77777777" w:rsidR="00886F37" w:rsidRPr="00615787" w:rsidRDefault="00886F37" w:rsidP="00886F37">
      <w:pPr>
        <w:ind w:left="-357" w:firstLine="964"/>
        <w:jc w:val="both"/>
        <w:rPr>
          <w:rFonts w:eastAsia="Calibri"/>
          <w:sz w:val="24"/>
          <w:szCs w:val="24"/>
        </w:rPr>
      </w:pPr>
      <w:r w:rsidRPr="00615787">
        <w:rPr>
          <w:rFonts w:eastAsia="Calibri"/>
          <w:sz w:val="24"/>
          <w:szCs w:val="24"/>
        </w:rPr>
        <w:t>Форма контроля прохождения практики – дифференцированный зачет. Зачет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14:paraId="288A255F" w14:textId="77777777" w:rsidR="00886F37" w:rsidRPr="00615787" w:rsidRDefault="00886F37" w:rsidP="00886F37">
      <w:pPr>
        <w:ind w:left="-357" w:firstLine="964"/>
        <w:jc w:val="both"/>
        <w:rPr>
          <w:rFonts w:eastAsia="Calibri"/>
          <w:sz w:val="24"/>
          <w:szCs w:val="24"/>
        </w:rPr>
      </w:pPr>
      <w:r w:rsidRPr="00615787">
        <w:rPr>
          <w:rFonts w:eastAsia="Calibri"/>
          <w:sz w:val="24"/>
          <w:szCs w:val="24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14:paraId="56C870A5" w14:textId="77777777" w:rsidR="00886F37" w:rsidRPr="00615787" w:rsidRDefault="00886F37" w:rsidP="00886F37">
      <w:pPr>
        <w:ind w:left="-357" w:firstLine="964"/>
        <w:jc w:val="both"/>
        <w:rPr>
          <w:rFonts w:eastAsia="Calibri"/>
          <w:sz w:val="24"/>
          <w:szCs w:val="24"/>
        </w:rPr>
      </w:pPr>
      <w:r w:rsidRPr="00615787">
        <w:rPr>
          <w:rFonts w:eastAsia="Calibri"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14:paraId="6296608D" w14:textId="1EBE2A72" w:rsidR="00504737" w:rsidRPr="00504737" w:rsidRDefault="00504737" w:rsidP="00504737">
      <w:pPr>
        <w:ind w:left="-357" w:firstLine="964"/>
        <w:jc w:val="both"/>
        <w:rPr>
          <w:rFonts w:eastAsia="Calibri"/>
          <w:sz w:val="24"/>
          <w:szCs w:val="24"/>
        </w:rPr>
      </w:pPr>
      <w:r w:rsidRPr="00504737">
        <w:rPr>
          <w:rFonts w:eastAsia="Calibri"/>
          <w:sz w:val="24"/>
          <w:szCs w:val="24"/>
        </w:rPr>
        <w:t>На</w:t>
      </w:r>
      <w:r w:rsidR="00D01292">
        <w:rPr>
          <w:rFonts w:eastAsia="Calibri"/>
          <w:sz w:val="24"/>
          <w:szCs w:val="24"/>
        </w:rPr>
        <w:t xml:space="preserve"> </w:t>
      </w:r>
      <w:r w:rsidRPr="00504737">
        <w:rPr>
          <w:rFonts w:eastAsia="Calibri"/>
          <w:sz w:val="24"/>
          <w:szCs w:val="24"/>
        </w:rPr>
        <w:t xml:space="preserve">зачете студент должен продемонстрировать знание теоретического материала </w:t>
      </w:r>
      <w:r w:rsidR="002C0EE8">
        <w:rPr>
          <w:rFonts w:eastAsia="Calibri"/>
          <w:sz w:val="24"/>
          <w:szCs w:val="24"/>
        </w:rPr>
        <w:t xml:space="preserve">и практических исследований </w:t>
      </w:r>
      <w:r w:rsidRPr="00504737">
        <w:rPr>
          <w:rFonts w:eastAsia="Calibri"/>
          <w:sz w:val="24"/>
          <w:szCs w:val="24"/>
        </w:rPr>
        <w:t>в объеме, предусмотренном программой практики.</w:t>
      </w:r>
    </w:p>
    <w:p w14:paraId="11B142EC" w14:textId="77777777" w:rsidR="00452712" w:rsidRDefault="00452712" w:rsidP="003233AC">
      <w:pPr>
        <w:spacing w:before="240" w:after="240"/>
        <w:jc w:val="center"/>
        <w:outlineLvl w:val="0"/>
        <w:rPr>
          <w:sz w:val="24"/>
          <w:szCs w:val="24"/>
          <w:lang w:eastAsia="ru-RU"/>
        </w:rPr>
      </w:pPr>
      <w:bookmarkStart w:id="12" w:name="_Toc11020567"/>
      <w:bookmarkStart w:id="13" w:name="_Toc11080469"/>
      <w:r>
        <w:rPr>
          <w:sz w:val="24"/>
          <w:szCs w:val="24"/>
          <w:lang w:eastAsia="ru-RU"/>
        </w:rPr>
        <w:br w:type="page"/>
      </w:r>
    </w:p>
    <w:p w14:paraId="7227F928" w14:textId="77777777" w:rsidR="00E259B5" w:rsidRPr="008B2287" w:rsidRDefault="00E259B5" w:rsidP="00E259B5">
      <w:pPr>
        <w:jc w:val="center"/>
        <w:rPr>
          <w:b/>
          <w:sz w:val="28"/>
          <w:szCs w:val="28"/>
        </w:rPr>
      </w:pPr>
      <w:bookmarkStart w:id="14" w:name="_Toc11020568"/>
      <w:bookmarkStart w:id="15" w:name="_Toc11080470"/>
      <w:bookmarkEnd w:id="12"/>
      <w:bookmarkEnd w:id="13"/>
      <w:r w:rsidRPr="008B2287">
        <w:rPr>
          <w:b/>
          <w:sz w:val="28"/>
          <w:szCs w:val="28"/>
        </w:rPr>
        <w:lastRenderedPageBreak/>
        <w:t>Приложение А</w:t>
      </w:r>
    </w:p>
    <w:p w14:paraId="028E6BA5" w14:textId="77777777" w:rsidR="00E259B5" w:rsidRPr="008B2287" w:rsidRDefault="00E259B5" w:rsidP="00E259B5">
      <w:pPr>
        <w:jc w:val="center"/>
        <w:rPr>
          <w:b/>
          <w:sz w:val="28"/>
          <w:szCs w:val="28"/>
        </w:rPr>
      </w:pPr>
      <w:r w:rsidRPr="008B2287">
        <w:rPr>
          <w:b/>
          <w:sz w:val="28"/>
          <w:szCs w:val="28"/>
        </w:rPr>
        <w:t>(обязательное)</w:t>
      </w:r>
    </w:p>
    <w:p w14:paraId="2CC45303" w14:textId="77777777" w:rsidR="00E259B5" w:rsidRPr="008B2287" w:rsidRDefault="00E259B5" w:rsidP="00E259B5">
      <w:pPr>
        <w:pStyle w:val="ReportMain"/>
        <w:suppressAutoHyphens/>
        <w:ind w:firstLine="709"/>
        <w:jc w:val="both"/>
      </w:pPr>
    </w:p>
    <w:p w14:paraId="02B16B2B" w14:textId="77777777" w:rsidR="00E259B5" w:rsidRPr="008B2287" w:rsidRDefault="00E259B5" w:rsidP="00E259B5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B2287">
        <w:rPr>
          <w:rFonts w:ascii="Times New Roman" w:hAnsi="Times New Roman" w:cs="Times New Roman"/>
          <w:b w:val="0"/>
          <w:sz w:val="28"/>
          <w:szCs w:val="28"/>
        </w:rPr>
        <w:t>Форма договора о практической подгот</w:t>
      </w:r>
      <w:r w:rsidRPr="008E1F00">
        <w:rPr>
          <w:rFonts w:ascii="Times New Roman" w:hAnsi="Times New Roman" w:cs="Times New Roman"/>
          <w:b w:val="0"/>
          <w:sz w:val="28"/>
          <w:szCs w:val="28"/>
        </w:rPr>
        <w:t>овке обучающихся</w:t>
      </w:r>
    </w:p>
    <w:p w14:paraId="6B690944" w14:textId="77777777" w:rsidR="00E259B5" w:rsidRDefault="00E259B5" w:rsidP="00E259B5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7955BD5" w14:textId="77777777" w:rsidR="00E259B5" w:rsidRPr="008B2287" w:rsidRDefault="00E259B5" w:rsidP="00E259B5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B2287">
        <w:rPr>
          <w:rFonts w:ascii="Times New Roman" w:hAnsi="Times New Roman" w:cs="Times New Roman"/>
          <w:sz w:val="28"/>
          <w:szCs w:val="28"/>
        </w:rPr>
        <w:t>Договор</w:t>
      </w:r>
    </w:p>
    <w:p w14:paraId="77F0DAF5" w14:textId="77777777" w:rsidR="00E259B5" w:rsidRPr="008B2287" w:rsidRDefault="00E259B5" w:rsidP="00E259B5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B2287">
        <w:rPr>
          <w:rFonts w:ascii="Times New Roman" w:hAnsi="Times New Roman" w:cs="Times New Roman"/>
          <w:sz w:val="28"/>
          <w:szCs w:val="28"/>
        </w:rPr>
        <w:t>о практической подготовке обучающихся</w:t>
      </w:r>
    </w:p>
    <w:p w14:paraId="6E0CEE60" w14:textId="77777777" w:rsidR="00E259B5" w:rsidRPr="00C4603F" w:rsidRDefault="00E259B5" w:rsidP="00E259B5">
      <w:pPr>
        <w:pStyle w:val="ConsPlusTitle"/>
        <w:suppressAutoHyphens/>
        <w:jc w:val="center"/>
        <w:rPr>
          <w:rFonts w:ascii="Times New Roman" w:hAnsi="Times New Roman" w:cs="Times New Roman"/>
          <w:sz w:val="16"/>
          <w:szCs w:val="28"/>
        </w:rPr>
      </w:pPr>
    </w:p>
    <w:p w14:paraId="0121BF02" w14:textId="77777777" w:rsidR="00E259B5" w:rsidRPr="008B2287" w:rsidRDefault="00E259B5" w:rsidP="00E259B5">
      <w:pPr>
        <w:jc w:val="both"/>
        <w:rPr>
          <w:sz w:val="28"/>
          <w:szCs w:val="28"/>
        </w:rPr>
      </w:pPr>
      <w:r w:rsidRPr="008B2287">
        <w:rPr>
          <w:sz w:val="28"/>
          <w:szCs w:val="28"/>
        </w:rPr>
        <w:t xml:space="preserve">г. Оренбург                                                             </w:t>
      </w:r>
      <w:r w:rsidRPr="008B2287">
        <w:rPr>
          <w:sz w:val="28"/>
          <w:szCs w:val="28"/>
        </w:rPr>
        <w:tab/>
        <w:t xml:space="preserve">   «____» _________ 20__ г.</w:t>
      </w:r>
    </w:p>
    <w:p w14:paraId="06A95306" w14:textId="77777777" w:rsidR="00E259B5" w:rsidRDefault="00E259B5" w:rsidP="00E259B5">
      <w:pPr>
        <w:tabs>
          <w:tab w:val="left" w:pos="5580"/>
        </w:tabs>
        <w:jc w:val="both"/>
        <w:rPr>
          <w:sz w:val="28"/>
          <w:szCs w:val="28"/>
        </w:rPr>
      </w:pPr>
    </w:p>
    <w:p w14:paraId="28E2AF80" w14:textId="77777777" w:rsidR="00E259B5" w:rsidRPr="008B2287" w:rsidRDefault="00E259B5" w:rsidP="00E259B5">
      <w:pPr>
        <w:tabs>
          <w:tab w:val="left" w:pos="5580"/>
        </w:tabs>
        <w:jc w:val="both"/>
        <w:rPr>
          <w:sz w:val="28"/>
          <w:szCs w:val="28"/>
        </w:rPr>
      </w:pPr>
    </w:p>
    <w:p w14:paraId="1B7387D1" w14:textId="77777777" w:rsidR="00E259B5" w:rsidRPr="008B2287" w:rsidRDefault="00E259B5" w:rsidP="00E259B5">
      <w:pPr>
        <w:ind w:firstLine="709"/>
        <w:jc w:val="both"/>
        <w:rPr>
          <w:sz w:val="28"/>
          <w:szCs w:val="28"/>
        </w:rPr>
      </w:pPr>
      <w:r w:rsidRPr="008B2287">
        <w:rPr>
          <w:sz w:val="28"/>
          <w:szCs w:val="28"/>
          <w:lang w:val="x-none"/>
        </w:rPr>
        <w:t xml:space="preserve">Федеральное государственное бюджетное образовательное учреждение высшего образования </w:t>
      </w:r>
      <w:r w:rsidRPr="008B2287">
        <w:rPr>
          <w:sz w:val="28"/>
          <w:szCs w:val="28"/>
          <w:lang w:val="x-none"/>
        </w:rPr>
        <w:tab/>
        <w:t>«Оренбургский государственный университет», именуемое в дальнейшем «Университет», в лице ________________________</w:t>
      </w:r>
      <w:r w:rsidRPr="008B2287">
        <w:rPr>
          <w:sz w:val="28"/>
          <w:szCs w:val="28"/>
        </w:rPr>
        <w:t>_____________</w:t>
      </w:r>
      <w:r w:rsidRPr="008B2287">
        <w:rPr>
          <w:sz w:val="28"/>
          <w:szCs w:val="28"/>
          <w:lang w:val="x-none"/>
        </w:rPr>
        <w:t>_</w:t>
      </w:r>
    </w:p>
    <w:p w14:paraId="3A2E2DF6" w14:textId="77777777" w:rsidR="00E259B5" w:rsidRPr="008B2287" w:rsidRDefault="00E259B5" w:rsidP="00E259B5">
      <w:pPr>
        <w:jc w:val="both"/>
        <w:rPr>
          <w:sz w:val="28"/>
          <w:szCs w:val="28"/>
        </w:rPr>
      </w:pPr>
      <w:r w:rsidRPr="008B2287">
        <w:rPr>
          <w:sz w:val="28"/>
          <w:szCs w:val="28"/>
          <w:lang w:val="x-none"/>
        </w:rPr>
        <w:t>____________________________________________________________________,</w:t>
      </w:r>
    </w:p>
    <w:p w14:paraId="18A60E13" w14:textId="77777777" w:rsidR="00E259B5" w:rsidRPr="008B2287" w:rsidRDefault="00E259B5" w:rsidP="00E259B5">
      <w:pPr>
        <w:jc w:val="both"/>
        <w:rPr>
          <w:i/>
          <w:lang w:val="x-none"/>
        </w:rPr>
      </w:pPr>
      <w:r w:rsidRPr="008B2287">
        <w:rPr>
          <w:i/>
          <w:lang w:val="x-none"/>
        </w:rPr>
        <w:t xml:space="preserve">                                                                          (должность, Ф.И.О.)</w:t>
      </w:r>
    </w:p>
    <w:p w14:paraId="3576A6A6" w14:textId="136257F9" w:rsidR="00E259B5" w:rsidRPr="008B2287" w:rsidRDefault="00E259B5" w:rsidP="00E259B5">
      <w:pPr>
        <w:jc w:val="both"/>
        <w:rPr>
          <w:sz w:val="28"/>
          <w:szCs w:val="28"/>
          <w:lang w:val="x-none" w:eastAsia="x-none"/>
        </w:rPr>
      </w:pPr>
      <w:r w:rsidRPr="008B2287">
        <w:rPr>
          <w:sz w:val="28"/>
          <w:szCs w:val="28"/>
          <w:lang w:val="x-none" w:eastAsia="x-none"/>
        </w:rPr>
        <w:t>действующего на основании доверенности от «___» _____</w:t>
      </w:r>
      <w:r w:rsidRPr="008B2287">
        <w:rPr>
          <w:sz w:val="28"/>
          <w:szCs w:val="28"/>
          <w:lang w:eastAsia="x-none"/>
        </w:rPr>
        <w:t>_</w:t>
      </w:r>
      <w:r w:rsidRPr="008B2287">
        <w:rPr>
          <w:sz w:val="28"/>
          <w:szCs w:val="28"/>
          <w:lang w:val="x-none" w:eastAsia="x-none"/>
        </w:rPr>
        <w:t>_______ 20_</w:t>
      </w:r>
      <w:r w:rsidRPr="008B2287">
        <w:rPr>
          <w:sz w:val="28"/>
          <w:szCs w:val="28"/>
          <w:lang w:eastAsia="x-none"/>
        </w:rPr>
        <w:t>_</w:t>
      </w:r>
      <w:r w:rsidRPr="008B2287">
        <w:rPr>
          <w:sz w:val="28"/>
          <w:szCs w:val="28"/>
          <w:lang w:val="x-none" w:eastAsia="x-none"/>
        </w:rPr>
        <w:t>_ г. №_</w:t>
      </w:r>
      <w:r w:rsidRPr="008B2287">
        <w:rPr>
          <w:sz w:val="28"/>
          <w:szCs w:val="28"/>
          <w:lang w:eastAsia="x-none"/>
        </w:rPr>
        <w:t>_</w:t>
      </w:r>
      <w:r w:rsidRPr="008B2287">
        <w:rPr>
          <w:sz w:val="28"/>
          <w:szCs w:val="28"/>
          <w:lang w:val="x-none" w:eastAsia="x-none"/>
        </w:rPr>
        <w:t>__, с одной стороны, и ___________________________</w:t>
      </w:r>
      <w:r w:rsidRPr="008B2287">
        <w:rPr>
          <w:sz w:val="28"/>
          <w:szCs w:val="28"/>
          <w:lang w:eastAsia="x-none"/>
        </w:rPr>
        <w:t>_________</w:t>
      </w:r>
      <w:r w:rsidRPr="008B2287">
        <w:rPr>
          <w:sz w:val="28"/>
          <w:szCs w:val="28"/>
          <w:lang w:val="x-none" w:eastAsia="x-none"/>
        </w:rPr>
        <w:t>__,</w:t>
      </w:r>
    </w:p>
    <w:p w14:paraId="23E40D8A" w14:textId="77777777" w:rsidR="00E259B5" w:rsidRPr="008B2287" w:rsidRDefault="00E259B5" w:rsidP="00E259B5">
      <w:pPr>
        <w:jc w:val="both"/>
        <w:rPr>
          <w:i/>
        </w:rPr>
      </w:pPr>
      <w:r w:rsidRPr="008B2287">
        <w:rPr>
          <w:i/>
        </w:rPr>
        <w:t xml:space="preserve">                                                                                            (полное официальное наименование организации)</w:t>
      </w:r>
    </w:p>
    <w:p w14:paraId="0EC9574B" w14:textId="30A88A96" w:rsidR="00E259B5" w:rsidRDefault="00E259B5" w:rsidP="00E259B5">
      <w:pPr>
        <w:tabs>
          <w:tab w:val="left" w:pos="5580"/>
        </w:tabs>
        <w:jc w:val="both"/>
        <w:rPr>
          <w:sz w:val="28"/>
          <w:szCs w:val="28"/>
        </w:rPr>
      </w:pPr>
      <w:proofErr w:type="gramStart"/>
      <w:r w:rsidRPr="008B2287">
        <w:rPr>
          <w:sz w:val="28"/>
          <w:szCs w:val="28"/>
        </w:rPr>
        <w:t>именуемое</w:t>
      </w:r>
      <w:proofErr w:type="gramEnd"/>
      <w:r w:rsidRPr="008B2287">
        <w:rPr>
          <w:sz w:val="28"/>
          <w:szCs w:val="28"/>
        </w:rPr>
        <w:t xml:space="preserve"> в дальнейшем «Профильная организация», в лице __________________</w:t>
      </w:r>
      <w:r>
        <w:rPr>
          <w:sz w:val="28"/>
          <w:szCs w:val="28"/>
        </w:rPr>
        <w:t>________________________________________________</w:t>
      </w:r>
      <w:r w:rsidRPr="008B2287">
        <w:t xml:space="preserve">                                                                                                                                                       </w:t>
      </w:r>
      <w:r w:rsidRPr="008B2287">
        <w:rPr>
          <w:i/>
        </w:rPr>
        <w:t>(должность, Ф.И.О.)</w:t>
      </w:r>
      <w:r w:rsidRPr="008B2287">
        <w:rPr>
          <w:sz w:val="28"/>
          <w:szCs w:val="28"/>
        </w:rPr>
        <w:t xml:space="preserve">, </w:t>
      </w:r>
    </w:p>
    <w:p w14:paraId="0FF3DB00" w14:textId="03336B94" w:rsidR="00E259B5" w:rsidRPr="00E259B5" w:rsidRDefault="00E259B5" w:rsidP="00E259B5">
      <w:pPr>
        <w:tabs>
          <w:tab w:val="left" w:pos="5580"/>
        </w:tabs>
        <w:jc w:val="both"/>
        <w:rPr>
          <w:i/>
        </w:rPr>
      </w:pPr>
      <w:r w:rsidRPr="008B2287">
        <w:rPr>
          <w:sz w:val="28"/>
          <w:szCs w:val="28"/>
        </w:rPr>
        <w:t>действующего на основании ______________________,</w:t>
      </w:r>
      <w:r w:rsidRPr="008B2287">
        <w:t xml:space="preserve"> </w:t>
      </w:r>
      <w:r w:rsidRPr="008B2287">
        <w:rPr>
          <w:sz w:val="28"/>
          <w:szCs w:val="28"/>
        </w:rPr>
        <w:t>с другой стороны,</w:t>
      </w:r>
      <w:r w:rsidRPr="008B2287">
        <w:t xml:space="preserve"> </w:t>
      </w:r>
    </w:p>
    <w:p w14:paraId="19254A59" w14:textId="77777777" w:rsidR="00E259B5" w:rsidRPr="008B2287" w:rsidRDefault="00E259B5" w:rsidP="00E259B5">
      <w:pPr>
        <w:tabs>
          <w:tab w:val="left" w:pos="5580"/>
        </w:tabs>
        <w:rPr>
          <w:i/>
          <w:sz w:val="28"/>
          <w:szCs w:val="28"/>
        </w:rPr>
      </w:pPr>
      <w:r w:rsidRPr="008B2287">
        <w:rPr>
          <w:i/>
        </w:rPr>
        <w:t xml:space="preserve">                                                                           (устава, Положения, доверенности)</w:t>
      </w:r>
      <w:r w:rsidRPr="008B2287">
        <w:rPr>
          <w:i/>
          <w:sz w:val="28"/>
          <w:szCs w:val="28"/>
        </w:rPr>
        <w:t xml:space="preserve"> </w:t>
      </w:r>
    </w:p>
    <w:p w14:paraId="46A1E66A" w14:textId="717A8839" w:rsidR="00E259B5" w:rsidRPr="008B2287" w:rsidRDefault="00E259B5" w:rsidP="00E259B5">
      <w:pPr>
        <w:tabs>
          <w:tab w:val="left" w:pos="5580"/>
        </w:tabs>
        <w:jc w:val="both"/>
      </w:pPr>
      <w:r w:rsidRPr="008B2287">
        <w:rPr>
          <w:sz w:val="28"/>
          <w:szCs w:val="28"/>
        </w:rPr>
        <w:t>совместно именуемые «Стороны», заключили настоящий договор о нижеследующем:</w:t>
      </w:r>
    </w:p>
    <w:p w14:paraId="4C113F2F" w14:textId="77777777" w:rsidR="00E259B5" w:rsidRPr="008B2287" w:rsidRDefault="00E259B5" w:rsidP="00E259B5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B1BD46" w14:textId="77777777" w:rsidR="00E259B5" w:rsidRDefault="00E259B5" w:rsidP="00E259B5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287">
        <w:rPr>
          <w:rFonts w:ascii="Times New Roman" w:hAnsi="Times New Roman" w:cs="Times New Roman"/>
          <w:b/>
          <w:sz w:val="28"/>
          <w:szCs w:val="28"/>
        </w:rPr>
        <w:t>1 Предмет Договора</w:t>
      </w:r>
    </w:p>
    <w:p w14:paraId="59B7000B" w14:textId="77777777" w:rsidR="00E259B5" w:rsidRPr="008B2287" w:rsidRDefault="00E259B5" w:rsidP="00E259B5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898920" w14:textId="77777777" w:rsidR="00E259B5" w:rsidRPr="008B2287" w:rsidRDefault="00E259B5" w:rsidP="00E259B5">
      <w:pPr>
        <w:pStyle w:val="2b"/>
        <w:widowControl w:val="0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1.1 </w:t>
      </w:r>
      <w:r w:rsidRPr="008B2287">
        <w:rPr>
          <w:sz w:val="28"/>
          <w:szCs w:val="28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235E7661" w14:textId="77777777" w:rsidR="00E259B5" w:rsidRPr="008B2287" w:rsidRDefault="00E259B5" w:rsidP="00E259B5">
      <w:pPr>
        <w:pStyle w:val="2b"/>
        <w:widowControl w:val="0"/>
        <w:tabs>
          <w:tab w:val="left" w:pos="-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1.2 </w:t>
      </w:r>
      <w:r w:rsidRPr="008B2287">
        <w:rPr>
          <w:sz w:val="28"/>
          <w:szCs w:val="28"/>
        </w:rPr>
        <w:t>Образовательная программа (программы), компоненты образовательной программы, при реализации</w:t>
      </w:r>
      <w:r w:rsidRPr="008B2287">
        <w:rPr>
          <w:i/>
          <w:sz w:val="28"/>
          <w:szCs w:val="28"/>
        </w:rPr>
        <w:t xml:space="preserve"> </w:t>
      </w:r>
      <w:r w:rsidRPr="008B2287">
        <w:rPr>
          <w:sz w:val="28"/>
          <w:szCs w:val="28"/>
        </w:rPr>
        <w:t>которых организуется практическая подготовка</w:t>
      </w:r>
      <w:r w:rsidRPr="008B2287">
        <w:rPr>
          <w:bCs/>
          <w:sz w:val="28"/>
          <w:szCs w:val="28"/>
        </w:rPr>
        <w:t xml:space="preserve">, количество обучающихся, осваивающих соответствующие компоненты образовательной программы, </w:t>
      </w:r>
      <w:r w:rsidRPr="008B2287">
        <w:rPr>
          <w:sz w:val="28"/>
          <w:szCs w:val="28"/>
        </w:rPr>
        <w:t>сроки организации практической подготовки, согласуются Сторонами и являются неотъемлемой частью настоящего Договора (приложение № 1).</w:t>
      </w:r>
    </w:p>
    <w:p w14:paraId="79F03456" w14:textId="77777777" w:rsidR="00E259B5" w:rsidRPr="008B2287" w:rsidRDefault="00E259B5" w:rsidP="00E259B5">
      <w:pPr>
        <w:pStyle w:val="2b"/>
        <w:widowControl w:val="0"/>
        <w:tabs>
          <w:tab w:val="left" w:pos="-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1.3 </w:t>
      </w:r>
      <w:r w:rsidRPr="008B2287">
        <w:rPr>
          <w:sz w:val="28"/>
          <w:szCs w:val="28"/>
        </w:rPr>
        <w:t>Реализация компонентов образовательной программы, согласованных Сторонами в приложении № 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 2).</w:t>
      </w:r>
    </w:p>
    <w:p w14:paraId="0F14C3ED" w14:textId="77777777" w:rsidR="00E259B5" w:rsidRPr="008B2287" w:rsidRDefault="00E259B5" w:rsidP="00E259B5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AD182A" w14:textId="77777777" w:rsidR="00E259B5" w:rsidRDefault="00E259B5" w:rsidP="00E259B5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287">
        <w:rPr>
          <w:rFonts w:ascii="Times New Roman" w:hAnsi="Times New Roman" w:cs="Times New Roman"/>
          <w:b/>
          <w:bCs/>
          <w:sz w:val="28"/>
          <w:szCs w:val="28"/>
        </w:rPr>
        <w:t>2 Права и обязанности Сторон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D84DE85" w14:textId="77777777" w:rsidR="00E259B5" w:rsidRPr="00315820" w:rsidRDefault="00E259B5" w:rsidP="00E259B5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7D59774B" w14:textId="77777777" w:rsidR="00E259B5" w:rsidRPr="008B2287" w:rsidRDefault="00E259B5" w:rsidP="00E259B5">
      <w:pPr>
        <w:pStyle w:val="2b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8E1F00">
        <w:rPr>
          <w:sz w:val="28"/>
          <w:szCs w:val="28"/>
        </w:rPr>
        <w:t>2.1</w:t>
      </w:r>
      <w:r>
        <w:rPr>
          <w:b/>
          <w:sz w:val="28"/>
          <w:szCs w:val="28"/>
        </w:rPr>
        <w:t> </w:t>
      </w:r>
      <w:r w:rsidRPr="008B2287">
        <w:rPr>
          <w:b/>
          <w:sz w:val="28"/>
          <w:szCs w:val="28"/>
        </w:rPr>
        <w:t>Университет обязан</w:t>
      </w:r>
      <w:r w:rsidRPr="008B2287">
        <w:rPr>
          <w:sz w:val="28"/>
          <w:szCs w:val="28"/>
        </w:rPr>
        <w:t>:</w:t>
      </w:r>
    </w:p>
    <w:p w14:paraId="6C42766C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2.1.1 </w:t>
      </w:r>
      <w:r w:rsidRPr="008B2287">
        <w:rPr>
          <w:sz w:val="28"/>
          <w:szCs w:val="28"/>
        </w:rPr>
        <w:t xml:space="preserve">не позднее, чем за 10 рабочих дней до начала практической подготовки </w:t>
      </w:r>
      <w:r w:rsidRPr="008B2287">
        <w:rPr>
          <w:sz w:val="28"/>
          <w:szCs w:val="28"/>
        </w:rPr>
        <w:lastRenderedPageBreak/>
        <w:t>по каждому компоненту образовательной программы</w:t>
      </w:r>
      <w:r w:rsidRPr="008B2287">
        <w:rPr>
          <w:bCs/>
          <w:sz w:val="28"/>
          <w:szCs w:val="28"/>
        </w:rPr>
        <w:t xml:space="preserve"> </w:t>
      </w:r>
      <w:r w:rsidRPr="008B2287">
        <w:rPr>
          <w:sz w:val="28"/>
          <w:szCs w:val="28"/>
        </w:rPr>
        <w:t>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CC608F1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2.1.2 </w:t>
      </w:r>
      <w:r w:rsidRPr="008B2287">
        <w:rPr>
          <w:sz w:val="28"/>
          <w:szCs w:val="28"/>
        </w:rPr>
        <w:t>назначить руководителя по практической подготовке от Университета, который:</w:t>
      </w:r>
    </w:p>
    <w:p w14:paraId="6451DB31" w14:textId="77777777" w:rsidR="00E259B5" w:rsidRPr="008B2287" w:rsidRDefault="00E259B5" w:rsidP="00E259B5">
      <w:pPr>
        <w:pStyle w:val="2b"/>
        <w:widowControl w:val="0"/>
        <w:numPr>
          <w:ilvl w:val="0"/>
          <w:numId w:val="30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3352D83E" w14:textId="77777777" w:rsidR="00E259B5" w:rsidRPr="008B2287" w:rsidRDefault="00E259B5" w:rsidP="00E259B5">
      <w:pPr>
        <w:pStyle w:val="2b"/>
        <w:widowControl w:val="0"/>
        <w:numPr>
          <w:ilvl w:val="0"/>
          <w:numId w:val="30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0C3E9C84" w14:textId="77777777" w:rsidR="00E259B5" w:rsidRPr="008B2287" w:rsidRDefault="00E259B5" w:rsidP="00E259B5">
      <w:pPr>
        <w:pStyle w:val="2b"/>
        <w:widowControl w:val="0"/>
        <w:numPr>
          <w:ilvl w:val="0"/>
          <w:numId w:val="30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59072D32" w14:textId="77777777" w:rsidR="00E259B5" w:rsidRPr="008B2287" w:rsidRDefault="00E259B5" w:rsidP="00E259B5">
      <w:pPr>
        <w:pStyle w:val="2b"/>
        <w:widowControl w:val="0"/>
        <w:numPr>
          <w:ilvl w:val="0"/>
          <w:numId w:val="30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035DCEAE" w14:textId="77777777" w:rsidR="00E259B5" w:rsidRPr="008B2287" w:rsidRDefault="00E259B5" w:rsidP="00E259B5">
      <w:pPr>
        <w:pStyle w:val="2b"/>
        <w:widowControl w:val="0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2.1.3 </w:t>
      </w:r>
      <w:r w:rsidRPr="008B2287">
        <w:rPr>
          <w:sz w:val="28"/>
          <w:szCs w:val="28"/>
        </w:rPr>
        <w:t xml:space="preserve">при смене руководителя по практической подготовке в </w:t>
      </w:r>
      <w:r>
        <w:rPr>
          <w:sz w:val="28"/>
          <w:szCs w:val="28"/>
        </w:rPr>
        <w:t>пятидневный</w:t>
      </w:r>
      <w:r w:rsidRPr="008B2287">
        <w:rPr>
          <w:sz w:val="28"/>
          <w:szCs w:val="28"/>
        </w:rPr>
        <w:t xml:space="preserve"> срок сообщить об этом Профильной организации;</w:t>
      </w:r>
      <w:r w:rsidRPr="00D73B43">
        <w:rPr>
          <w:i/>
          <w:color w:val="00B0F0"/>
          <w:sz w:val="28"/>
          <w:szCs w:val="28"/>
        </w:rPr>
        <w:t xml:space="preserve"> </w:t>
      </w:r>
    </w:p>
    <w:p w14:paraId="40CE91D3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2.1.4 </w:t>
      </w:r>
      <w:r w:rsidRPr="008B2287">
        <w:rPr>
          <w:sz w:val="28"/>
          <w:szCs w:val="28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4FBD105C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2.1.5 </w:t>
      </w:r>
      <w:r w:rsidRPr="008B2287">
        <w:rPr>
          <w:sz w:val="28"/>
          <w:szCs w:val="28"/>
        </w:rPr>
        <w:t>направить обучающихся в Профильную организацию для освоения компонентов образовательной программы в форме практической подготовки</w:t>
      </w:r>
      <w:r w:rsidRPr="008B2287">
        <w:rPr>
          <w:i/>
          <w:sz w:val="28"/>
          <w:szCs w:val="28"/>
        </w:rPr>
        <w:t>.</w:t>
      </w:r>
    </w:p>
    <w:p w14:paraId="232988EB" w14:textId="77777777" w:rsidR="00E259B5" w:rsidRPr="008B2287" w:rsidRDefault="00E259B5" w:rsidP="00E259B5">
      <w:pPr>
        <w:pStyle w:val="2b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8E1F00">
        <w:rPr>
          <w:sz w:val="28"/>
          <w:szCs w:val="28"/>
        </w:rPr>
        <w:t>2.2</w:t>
      </w:r>
      <w:r>
        <w:rPr>
          <w:b/>
          <w:sz w:val="28"/>
          <w:szCs w:val="28"/>
        </w:rPr>
        <w:t> </w:t>
      </w:r>
      <w:r w:rsidRPr="008B2287">
        <w:rPr>
          <w:b/>
          <w:sz w:val="28"/>
          <w:szCs w:val="28"/>
        </w:rPr>
        <w:t>Профильная организация обязана</w:t>
      </w:r>
      <w:r w:rsidRPr="008B2287">
        <w:rPr>
          <w:sz w:val="28"/>
          <w:szCs w:val="28"/>
        </w:rPr>
        <w:t>:</w:t>
      </w:r>
    </w:p>
    <w:p w14:paraId="0B765DA4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2.2.1 </w:t>
      </w:r>
      <w:r w:rsidRPr="008B2287">
        <w:rPr>
          <w:sz w:val="28"/>
          <w:szCs w:val="28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6F30DE1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2.2.2 </w:t>
      </w:r>
      <w:r w:rsidRPr="008B2287">
        <w:rPr>
          <w:sz w:val="28"/>
          <w:szCs w:val="28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</w:t>
      </w:r>
      <w:r w:rsidRPr="008B2287">
        <w:rPr>
          <w:i/>
          <w:sz w:val="28"/>
          <w:szCs w:val="28"/>
        </w:rPr>
        <w:t xml:space="preserve"> </w:t>
      </w:r>
      <w:r w:rsidRPr="008B2287">
        <w:rPr>
          <w:sz w:val="28"/>
          <w:szCs w:val="28"/>
        </w:rPr>
        <w:t>реализации компонентов образовательной программы в форме практической подготовки со стороны Профильной организации;</w:t>
      </w:r>
    </w:p>
    <w:p w14:paraId="45685E82" w14:textId="77777777" w:rsidR="00E259B5" w:rsidRPr="008B2287" w:rsidRDefault="00E259B5" w:rsidP="00E259B5">
      <w:pPr>
        <w:pStyle w:val="2b"/>
        <w:widowControl w:val="0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2.2.3 </w:t>
      </w:r>
      <w:r w:rsidRPr="008B2287">
        <w:rPr>
          <w:sz w:val="28"/>
          <w:szCs w:val="28"/>
        </w:rPr>
        <w:t xml:space="preserve">при смене лица, указанного в пункте 2.2.2, в </w:t>
      </w:r>
      <w:r>
        <w:rPr>
          <w:sz w:val="28"/>
          <w:szCs w:val="28"/>
        </w:rPr>
        <w:t>пяти</w:t>
      </w:r>
      <w:r w:rsidRPr="008B2287">
        <w:rPr>
          <w:sz w:val="28"/>
          <w:szCs w:val="28"/>
        </w:rPr>
        <w:t>дневный срок сообщить об этом Университету;</w:t>
      </w:r>
    </w:p>
    <w:p w14:paraId="4FFE7F09" w14:textId="77777777" w:rsidR="00E259B5" w:rsidRPr="008B2287" w:rsidRDefault="00E259B5" w:rsidP="00E259B5">
      <w:pPr>
        <w:pStyle w:val="2b"/>
        <w:widowControl w:val="0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2.2.4 </w:t>
      </w:r>
      <w:r w:rsidRPr="008B2287">
        <w:rPr>
          <w:sz w:val="28"/>
          <w:szCs w:val="28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15C65FE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2.2.5 </w:t>
      </w:r>
      <w:r w:rsidRPr="008B2287">
        <w:rPr>
          <w:sz w:val="28"/>
          <w:szCs w:val="28"/>
        </w:rPr>
        <w:t xml:space="preserve">проводить </w:t>
      </w:r>
      <w:r w:rsidRPr="00844E32">
        <w:rPr>
          <w:sz w:val="28"/>
          <w:szCs w:val="28"/>
        </w:rPr>
        <w:t>оценку (мониторинг)</w:t>
      </w:r>
      <w:r>
        <w:rPr>
          <w:sz w:val="28"/>
          <w:szCs w:val="28"/>
        </w:rPr>
        <w:t xml:space="preserve"> </w:t>
      </w:r>
      <w:r w:rsidRPr="008B2287">
        <w:rPr>
          <w:sz w:val="28"/>
          <w:szCs w:val="28"/>
        </w:rPr>
        <w:t xml:space="preserve">условий труда на рабочих местах, используемых при реализации компонентов образовательной программы в форме практической подготовки, и, при необходимости, сообщать руководителю </w:t>
      </w:r>
      <w:r w:rsidRPr="008B2287">
        <w:rPr>
          <w:sz w:val="28"/>
          <w:szCs w:val="28"/>
        </w:rPr>
        <w:lastRenderedPageBreak/>
        <w:t>Университета об условиях труда и требованиях охраны труда на рабочем месте;</w:t>
      </w:r>
    </w:p>
    <w:p w14:paraId="00C1A66E" w14:textId="4C565FBA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2.2.6 </w:t>
      </w:r>
      <w:r w:rsidRPr="008B2287">
        <w:rPr>
          <w:sz w:val="28"/>
          <w:szCs w:val="28"/>
        </w:rPr>
        <w:t>ознакомить обучающихся с правилами внутреннего трудового распорядка Профильной организации, _____________</w:t>
      </w:r>
      <w:r>
        <w:rPr>
          <w:sz w:val="28"/>
          <w:szCs w:val="28"/>
        </w:rPr>
        <w:t>____</w:t>
      </w:r>
      <w:r w:rsidRPr="008B2287">
        <w:rPr>
          <w:sz w:val="28"/>
          <w:szCs w:val="28"/>
        </w:rPr>
        <w:t>_________________</w:t>
      </w:r>
      <w:r w:rsidR="000F0773">
        <w:rPr>
          <w:sz w:val="28"/>
          <w:szCs w:val="28"/>
        </w:rPr>
        <w:t>____</w:t>
      </w:r>
    </w:p>
    <w:p w14:paraId="201A85D5" w14:textId="4EEFD00B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</w:t>
      </w:r>
      <w:r w:rsidRPr="008B2287">
        <w:rPr>
          <w:sz w:val="28"/>
          <w:szCs w:val="28"/>
        </w:rPr>
        <w:t>_____________</w:t>
      </w:r>
      <w:r w:rsidR="000F0773">
        <w:rPr>
          <w:sz w:val="28"/>
          <w:szCs w:val="28"/>
        </w:rPr>
        <w:t>____</w:t>
      </w:r>
    </w:p>
    <w:p w14:paraId="348CF4E1" w14:textId="77777777" w:rsidR="00E259B5" w:rsidRPr="008B2287" w:rsidRDefault="00E259B5" w:rsidP="00E259B5">
      <w:pPr>
        <w:pStyle w:val="2b"/>
        <w:widowControl w:val="0"/>
        <w:suppressAutoHyphens/>
        <w:ind w:left="0" w:firstLine="709"/>
        <w:jc w:val="both"/>
        <w:rPr>
          <w:i/>
        </w:rPr>
      </w:pPr>
      <w:r w:rsidRPr="008B2287">
        <w:rPr>
          <w:i/>
        </w:rPr>
        <w:t>(при необходимости указываются иные локальные нормативные акты Профильной организации)</w:t>
      </w:r>
    </w:p>
    <w:p w14:paraId="1E9B1912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2.2.7 </w:t>
      </w:r>
      <w:r w:rsidRPr="008B2287">
        <w:rPr>
          <w:sz w:val="28"/>
          <w:szCs w:val="28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F1D81A5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2.2.8 </w:t>
      </w:r>
      <w:r w:rsidRPr="008B2287">
        <w:rPr>
          <w:sz w:val="28"/>
          <w:szCs w:val="28"/>
        </w:rPr>
        <w:t>предоставить обучающимся и руководителю по практической подготовке от Университета возможность пользоваться помещениями Профильной организации, согласованными Сторонами (приложение № 2 к настоящему Договору), а также находящимися в них оборудованием и техническими средствами обучения;</w:t>
      </w:r>
    </w:p>
    <w:p w14:paraId="6A037EAD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2.2.9 </w:t>
      </w:r>
      <w:r w:rsidRPr="008B2287">
        <w:rPr>
          <w:sz w:val="28"/>
          <w:szCs w:val="28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Университета;</w:t>
      </w:r>
    </w:p>
    <w:p w14:paraId="231FB261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DF0195">
        <w:rPr>
          <w:sz w:val="28"/>
          <w:szCs w:val="28"/>
        </w:rPr>
        <w:t>2.2.10 по окончании</w:t>
      </w:r>
      <w:r w:rsidRPr="008B2287">
        <w:rPr>
          <w:sz w:val="28"/>
          <w:szCs w:val="28"/>
        </w:rPr>
        <w:t xml:space="preserve"> реализации компонента – практики дать характеристику на каждого обучающегося с отражением качества прохождения практики и выполнения индивидуального задания.</w:t>
      </w:r>
    </w:p>
    <w:p w14:paraId="120AEC90" w14:textId="77777777" w:rsidR="00E259B5" w:rsidRPr="008B2287" w:rsidRDefault="00E259B5" w:rsidP="00E259B5">
      <w:pPr>
        <w:pStyle w:val="2b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DF0195">
        <w:rPr>
          <w:sz w:val="28"/>
          <w:szCs w:val="28"/>
        </w:rPr>
        <w:t>2.3</w:t>
      </w:r>
      <w:r>
        <w:rPr>
          <w:b/>
          <w:sz w:val="28"/>
          <w:szCs w:val="28"/>
        </w:rPr>
        <w:t> </w:t>
      </w:r>
      <w:r w:rsidRPr="008B2287">
        <w:rPr>
          <w:b/>
          <w:sz w:val="28"/>
          <w:szCs w:val="28"/>
        </w:rPr>
        <w:t>Университет имеет право</w:t>
      </w:r>
      <w:r w:rsidRPr="008B2287">
        <w:rPr>
          <w:sz w:val="28"/>
          <w:szCs w:val="28"/>
        </w:rPr>
        <w:t>:</w:t>
      </w:r>
    </w:p>
    <w:p w14:paraId="48220211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2.3.1 </w:t>
      </w:r>
      <w:r w:rsidRPr="008B2287">
        <w:rPr>
          <w:sz w:val="28"/>
          <w:szCs w:val="28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5BB61107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2.3.2 </w:t>
      </w:r>
      <w:r w:rsidRPr="008B2287">
        <w:rPr>
          <w:sz w:val="28"/>
          <w:szCs w:val="28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</w:t>
      </w:r>
      <w:r>
        <w:rPr>
          <w:sz w:val="28"/>
          <w:szCs w:val="28"/>
        </w:rPr>
        <w:t>ессиональной деятельностью.</w:t>
      </w:r>
    </w:p>
    <w:p w14:paraId="72B824FD" w14:textId="77777777" w:rsidR="00E259B5" w:rsidRPr="008B2287" w:rsidRDefault="00E259B5" w:rsidP="00E259B5">
      <w:pPr>
        <w:pStyle w:val="2b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DF0195">
        <w:rPr>
          <w:sz w:val="28"/>
          <w:szCs w:val="28"/>
        </w:rPr>
        <w:t>2.4</w:t>
      </w:r>
      <w:r>
        <w:rPr>
          <w:b/>
          <w:sz w:val="28"/>
          <w:szCs w:val="28"/>
        </w:rPr>
        <w:t> </w:t>
      </w:r>
      <w:r w:rsidRPr="008B2287">
        <w:rPr>
          <w:b/>
          <w:sz w:val="28"/>
          <w:szCs w:val="28"/>
        </w:rPr>
        <w:t>Профильная организация имеет право</w:t>
      </w:r>
      <w:r w:rsidRPr="008B2287">
        <w:rPr>
          <w:sz w:val="28"/>
          <w:szCs w:val="28"/>
        </w:rPr>
        <w:t>:</w:t>
      </w:r>
    </w:p>
    <w:p w14:paraId="1D6FE9E2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2.4.1 </w:t>
      </w:r>
      <w:r w:rsidRPr="008B2287">
        <w:rPr>
          <w:sz w:val="28"/>
          <w:szCs w:val="28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696C5333" w14:textId="77777777" w:rsidR="00E259B5" w:rsidRPr="00332EA8" w:rsidRDefault="00E259B5" w:rsidP="00E259B5">
      <w:pPr>
        <w:pStyle w:val="2b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332EA8">
        <w:rPr>
          <w:sz w:val="28"/>
          <w:szCs w:val="28"/>
        </w:rPr>
        <w:t>2.4.2 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обучающегося.</w:t>
      </w:r>
    </w:p>
    <w:p w14:paraId="7BC0AC08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567"/>
        <w:jc w:val="both"/>
        <w:rPr>
          <w:sz w:val="28"/>
          <w:szCs w:val="28"/>
        </w:rPr>
      </w:pPr>
    </w:p>
    <w:p w14:paraId="2994AD50" w14:textId="77777777" w:rsidR="00E259B5" w:rsidRDefault="00E259B5" w:rsidP="00E259B5">
      <w:pPr>
        <w:pStyle w:val="2b"/>
        <w:widowControl w:val="0"/>
        <w:tabs>
          <w:tab w:val="left" w:pos="420"/>
        </w:tabs>
        <w:suppressAutoHyphens/>
        <w:ind w:left="567"/>
        <w:jc w:val="center"/>
        <w:rPr>
          <w:b/>
          <w:sz w:val="28"/>
          <w:szCs w:val="28"/>
        </w:rPr>
      </w:pPr>
      <w:r w:rsidRPr="008B2287">
        <w:rPr>
          <w:b/>
          <w:sz w:val="28"/>
          <w:szCs w:val="28"/>
        </w:rPr>
        <w:t>3 Сроки действия договора</w:t>
      </w:r>
    </w:p>
    <w:p w14:paraId="47C99A06" w14:textId="77777777" w:rsidR="00E259B5" w:rsidRPr="008B2287" w:rsidRDefault="00E259B5" w:rsidP="00E259B5">
      <w:pPr>
        <w:pStyle w:val="2b"/>
        <w:widowControl w:val="0"/>
        <w:tabs>
          <w:tab w:val="left" w:pos="420"/>
        </w:tabs>
        <w:suppressAutoHyphens/>
        <w:ind w:left="567"/>
        <w:jc w:val="center"/>
        <w:rPr>
          <w:b/>
          <w:sz w:val="28"/>
          <w:szCs w:val="28"/>
        </w:rPr>
      </w:pPr>
    </w:p>
    <w:p w14:paraId="1C26A85B" w14:textId="77777777" w:rsidR="00E259B5" w:rsidRPr="008B2287" w:rsidRDefault="00E259B5" w:rsidP="00E259B5">
      <w:pPr>
        <w:pStyle w:val="2b"/>
        <w:widowControl w:val="0"/>
        <w:tabs>
          <w:tab w:val="left" w:pos="993"/>
        </w:tabs>
        <w:suppressAutoHyphens/>
        <w:ind w:left="0" w:firstLine="567"/>
        <w:jc w:val="both"/>
        <w:rPr>
          <w:i/>
          <w:sz w:val="28"/>
          <w:szCs w:val="28"/>
        </w:rPr>
      </w:pPr>
      <w:r w:rsidRPr="008B2287">
        <w:rPr>
          <w:sz w:val="28"/>
          <w:szCs w:val="28"/>
        </w:rPr>
        <w:t xml:space="preserve">3.1 Настоящий Договор вступает в силу после его подписания </w:t>
      </w:r>
      <w:r w:rsidRPr="00DF0195">
        <w:rPr>
          <w:sz w:val="28"/>
          <w:szCs w:val="28"/>
        </w:rPr>
        <w:t>и действует до полного исполнения Сторонами обязательств.</w:t>
      </w:r>
    </w:p>
    <w:p w14:paraId="5AE3A7E7" w14:textId="77777777" w:rsidR="00E259B5" w:rsidRDefault="00E259B5" w:rsidP="00E259B5">
      <w:pPr>
        <w:pStyle w:val="ConsPlusNormal"/>
        <w:tabs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287">
        <w:rPr>
          <w:rFonts w:ascii="Times New Roman" w:hAnsi="Times New Roman" w:cs="Times New Roman"/>
          <w:b/>
          <w:sz w:val="28"/>
          <w:szCs w:val="28"/>
        </w:rPr>
        <w:t>4 Заключительные положения</w:t>
      </w:r>
    </w:p>
    <w:p w14:paraId="6AAD338A" w14:textId="77777777" w:rsidR="00E259B5" w:rsidRPr="008B2287" w:rsidRDefault="00E259B5" w:rsidP="00E259B5">
      <w:pPr>
        <w:pStyle w:val="ConsPlusNormal"/>
        <w:tabs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9F212F" w14:textId="77777777" w:rsidR="00E259B5" w:rsidRPr="008B2287" w:rsidRDefault="00E259B5" w:rsidP="00E259B5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287">
        <w:rPr>
          <w:rFonts w:ascii="Times New Roman" w:hAnsi="Times New Roman" w:cs="Times New Roman"/>
          <w:sz w:val="28"/>
          <w:szCs w:val="28"/>
        </w:rPr>
        <w:t xml:space="preserve">4.1. Все споры, возникающие между Сторонами по настоящему Договору, разрешаются Сторонами в порядке, установленном законодательством Российской </w:t>
      </w:r>
      <w:r w:rsidRPr="008B2287">
        <w:rPr>
          <w:rFonts w:ascii="Times New Roman" w:hAnsi="Times New Roman" w:cs="Times New Roman"/>
          <w:sz w:val="28"/>
          <w:szCs w:val="28"/>
        </w:rPr>
        <w:lastRenderedPageBreak/>
        <w:t>Федерации.</w:t>
      </w:r>
    </w:p>
    <w:p w14:paraId="20C8B8B4" w14:textId="77777777" w:rsidR="00E259B5" w:rsidRPr="008B2287" w:rsidRDefault="00E259B5" w:rsidP="00E259B5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287">
        <w:rPr>
          <w:rFonts w:ascii="Times New Roman" w:hAnsi="Times New Roman" w:cs="Times New Roman"/>
          <w:sz w:val="28"/>
          <w:szCs w:val="28"/>
        </w:rPr>
        <w:t>4.2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4F62A6CF" w14:textId="77777777" w:rsidR="00E259B5" w:rsidRDefault="00E259B5" w:rsidP="00E259B5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287">
        <w:rPr>
          <w:rFonts w:ascii="Times New Roman" w:hAnsi="Times New Roman" w:cs="Times New Roman"/>
          <w:sz w:val="28"/>
          <w:szCs w:val="28"/>
        </w:rPr>
        <w:t xml:space="preserve">4.3. Настоящий Договор составлен в двух экземплярах, по одному для каждой из Сторон. Все экземпляры имеют одинаковую юридическую силу. </w:t>
      </w:r>
    </w:p>
    <w:p w14:paraId="16A62FBD" w14:textId="77777777" w:rsidR="00E259B5" w:rsidRPr="008B2287" w:rsidRDefault="00E259B5" w:rsidP="00E259B5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8225A7" w14:textId="77777777" w:rsidR="00E259B5" w:rsidRPr="008B2287" w:rsidRDefault="00E259B5" w:rsidP="00E259B5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287">
        <w:rPr>
          <w:rFonts w:ascii="Times New Roman" w:hAnsi="Times New Roman" w:cs="Times New Roman"/>
          <w:b/>
          <w:sz w:val="28"/>
          <w:szCs w:val="28"/>
        </w:rPr>
        <w:t>5. Адреса, реквизиты и подписи Сторон</w:t>
      </w:r>
    </w:p>
    <w:p w14:paraId="1BEB2FCB" w14:textId="77777777" w:rsidR="00E259B5" w:rsidRPr="008B2287" w:rsidRDefault="00E259B5" w:rsidP="00E259B5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709"/>
        <w:gridCol w:w="4819"/>
      </w:tblGrid>
      <w:tr w:rsidR="00E259B5" w:rsidRPr="008B2287" w14:paraId="32FB120A" w14:textId="77777777" w:rsidTr="00A824DF">
        <w:tc>
          <w:tcPr>
            <w:tcW w:w="4740" w:type="dxa"/>
          </w:tcPr>
          <w:p w14:paraId="28953419" w14:textId="77777777" w:rsidR="00E259B5" w:rsidRPr="008B2287" w:rsidRDefault="00E259B5" w:rsidP="00A824DF">
            <w:pPr>
              <w:jc w:val="center"/>
              <w:rPr>
                <w:b/>
                <w:sz w:val="28"/>
                <w:szCs w:val="28"/>
              </w:rPr>
            </w:pPr>
            <w:r w:rsidRPr="008B2287">
              <w:rPr>
                <w:b/>
                <w:sz w:val="28"/>
                <w:szCs w:val="28"/>
              </w:rPr>
              <w:t>Профильная организация</w:t>
            </w:r>
          </w:p>
        </w:tc>
        <w:tc>
          <w:tcPr>
            <w:tcW w:w="709" w:type="dxa"/>
          </w:tcPr>
          <w:p w14:paraId="7EFC6EA5" w14:textId="77777777" w:rsidR="00E259B5" w:rsidRPr="008B2287" w:rsidRDefault="00E259B5" w:rsidP="00A824D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14:paraId="352DA40B" w14:textId="77777777" w:rsidR="00E259B5" w:rsidRPr="008B2287" w:rsidRDefault="00E259B5" w:rsidP="00A824D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B2287">
              <w:rPr>
                <w:b/>
                <w:sz w:val="28"/>
                <w:szCs w:val="28"/>
              </w:rPr>
              <w:t>Университет</w:t>
            </w:r>
          </w:p>
        </w:tc>
      </w:tr>
      <w:tr w:rsidR="00E259B5" w:rsidRPr="008B2287" w14:paraId="2B2FA1E2" w14:textId="77777777" w:rsidTr="00A824DF">
        <w:tc>
          <w:tcPr>
            <w:tcW w:w="4740" w:type="dxa"/>
          </w:tcPr>
          <w:p w14:paraId="64EFCD84" w14:textId="77777777" w:rsidR="00E259B5" w:rsidRPr="008B2287" w:rsidRDefault="00E259B5" w:rsidP="00A824D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  <w:p w14:paraId="5EAC3085" w14:textId="77777777" w:rsidR="00E259B5" w:rsidRPr="008B2287" w:rsidRDefault="00E259B5" w:rsidP="00A824D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________________________________</w:t>
            </w:r>
          </w:p>
          <w:p w14:paraId="0ECE49EB" w14:textId="77777777" w:rsidR="00E259B5" w:rsidRPr="008B2287" w:rsidRDefault="00E259B5" w:rsidP="00A824D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(полное  и сокращенное наименование Профильной организации)</w:t>
            </w:r>
          </w:p>
        </w:tc>
        <w:tc>
          <w:tcPr>
            <w:tcW w:w="709" w:type="dxa"/>
          </w:tcPr>
          <w:p w14:paraId="1AF6698E" w14:textId="77777777" w:rsidR="00E259B5" w:rsidRPr="008B2287" w:rsidRDefault="00E259B5" w:rsidP="00A824D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14:paraId="7A3C345D" w14:textId="77777777" w:rsidR="00E259B5" w:rsidRPr="008B2287" w:rsidRDefault="00E259B5" w:rsidP="00A824DF">
            <w:pPr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«Оренбургский государственный университет» (Оренбургский государственный университет, ОГУ)</w:t>
            </w:r>
          </w:p>
          <w:p w14:paraId="72B1D46F" w14:textId="77777777" w:rsidR="00E259B5" w:rsidRPr="008B2287" w:rsidRDefault="00E259B5" w:rsidP="00A824DF">
            <w:pPr>
              <w:rPr>
                <w:sz w:val="28"/>
                <w:szCs w:val="28"/>
              </w:rPr>
            </w:pPr>
          </w:p>
        </w:tc>
      </w:tr>
      <w:tr w:rsidR="00E259B5" w:rsidRPr="008B2287" w14:paraId="4B62E728" w14:textId="77777777" w:rsidTr="00A824DF">
        <w:tc>
          <w:tcPr>
            <w:tcW w:w="4740" w:type="dxa"/>
          </w:tcPr>
          <w:p w14:paraId="5D6222CE" w14:textId="77777777" w:rsidR="00E259B5" w:rsidRPr="008B2287" w:rsidRDefault="00E259B5" w:rsidP="00A824D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Адрес: _____________________________</w:t>
            </w:r>
          </w:p>
        </w:tc>
        <w:tc>
          <w:tcPr>
            <w:tcW w:w="709" w:type="dxa"/>
          </w:tcPr>
          <w:p w14:paraId="18DE3286" w14:textId="77777777" w:rsidR="00E259B5" w:rsidRPr="008B2287" w:rsidRDefault="00E259B5" w:rsidP="00A824D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14:paraId="1F44F18F" w14:textId="77777777" w:rsidR="00E259B5" w:rsidRPr="008B2287" w:rsidRDefault="00E259B5" w:rsidP="00A824DF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Адрес: 460018, г. Оренбург, просп. Победы, д. 13</w:t>
            </w:r>
          </w:p>
          <w:p w14:paraId="32F3BB3D" w14:textId="77777777" w:rsidR="00E259B5" w:rsidRPr="008B2287" w:rsidRDefault="00E259B5" w:rsidP="00A824DF">
            <w:pPr>
              <w:rPr>
                <w:sz w:val="28"/>
                <w:szCs w:val="28"/>
              </w:rPr>
            </w:pPr>
          </w:p>
        </w:tc>
      </w:tr>
      <w:tr w:rsidR="00E259B5" w:rsidRPr="008B2287" w14:paraId="3DEEA444" w14:textId="77777777" w:rsidTr="00A824DF">
        <w:tc>
          <w:tcPr>
            <w:tcW w:w="4740" w:type="dxa"/>
            <w:vMerge w:val="restart"/>
          </w:tcPr>
          <w:p w14:paraId="2C4AB4C3" w14:textId="77777777" w:rsidR="00E259B5" w:rsidRPr="008B2287" w:rsidRDefault="00E259B5" w:rsidP="00A824DF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Наименование должности</w:t>
            </w:r>
          </w:p>
          <w:p w14:paraId="49055E67" w14:textId="77777777" w:rsidR="00E259B5" w:rsidRPr="008B2287" w:rsidRDefault="00E259B5" w:rsidP="00A824DF">
            <w:pPr>
              <w:rPr>
                <w:sz w:val="28"/>
                <w:szCs w:val="28"/>
              </w:rPr>
            </w:pPr>
          </w:p>
          <w:p w14:paraId="6E036CC8" w14:textId="77777777" w:rsidR="00E259B5" w:rsidRPr="008B2287" w:rsidRDefault="00E259B5" w:rsidP="00A824DF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 xml:space="preserve"> __________________   И.О. Фамилия</w:t>
            </w:r>
          </w:p>
          <w:p w14:paraId="14712CEB" w14:textId="77777777" w:rsidR="00E259B5" w:rsidRPr="008B2287" w:rsidRDefault="00E259B5" w:rsidP="00A824DF">
            <w:pPr>
              <w:widowControl w:val="0"/>
              <w:autoSpaceDE w:val="0"/>
              <w:autoSpaceDN w:val="0"/>
              <w:rPr>
                <w:i/>
              </w:rPr>
            </w:pPr>
            <w:r w:rsidRPr="008B2287">
              <w:rPr>
                <w:i/>
              </w:rPr>
              <w:t>(подпись)</w:t>
            </w:r>
          </w:p>
        </w:tc>
        <w:tc>
          <w:tcPr>
            <w:tcW w:w="709" w:type="dxa"/>
          </w:tcPr>
          <w:p w14:paraId="54D4FB60" w14:textId="77777777" w:rsidR="00E259B5" w:rsidRPr="008B2287" w:rsidRDefault="00E259B5" w:rsidP="00A824D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</w:tcPr>
          <w:p w14:paraId="09BC8112" w14:textId="77777777" w:rsidR="00E259B5" w:rsidRPr="008B2287" w:rsidRDefault="00E259B5" w:rsidP="00A824DF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Наименование должности</w:t>
            </w:r>
          </w:p>
          <w:p w14:paraId="1FB0584C" w14:textId="77777777" w:rsidR="00E259B5" w:rsidRPr="008B2287" w:rsidRDefault="00E259B5" w:rsidP="00A824DF">
            <w:pPr>
              <w:rPr>
                <w:sz w:val="28"/>
                <w:szCs w:val="28"/>
              </w:rPr>
            </w:pPr>
          </w:p>
          <w:p w14:paraId="4B381D65" w14:textId="77777777" w:rsidR="00E259B5" w:rsidRPr="008B2287" w:rsidRDefault="00E259B5" w:rsidP="00A824DF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 xml:space="preserve"> ___________________  И.О. Фамилия</w:t>
            </w:r>
          </w:p>
          <w:p w14:paraId="42CC97F7" w14:textId="77777777" w:rsidR="00E259B5" w:rsidRPr="008B2287" w:rsidRDefault="00E259B5" w:rsidP="00A824DF">
            <w:pPr>
              <w:widowControl w:val="0"/>
              <w:autoSpaceDE w:val="0"/>
              <w:autoSpaceDN w:val="0"/>
              <w:rPr>
                <w:i/>
              </w:rPr>
            </w:pPr>
            <w:r w:rsidRPr="008B2287">
              <w:rPr>
                <w:i/>
              </w:rPr>
              <w:t>(подпись)</w:t>
            </w:r>
          </w:p>
        </w:tc>
      </w:tr>
      <w:tr w:rsidR="00E259B5" w:rsidRPr="008B2287" w14:paraId="4377BEE5" w14:textId="77777777" w:rsidTr="00A824DF">
        <w:tc>
          <w:tcPr>
            <w:tcW w:w="4740" w:type="dxa"/>
            <w:vMerge/>
            <w:vAlign w:val="bottom"/>
          </w:tcPr>
          <w:p w14:paraId="07208DC3" w14:textId="77777777" w:rsidR="00E259B5" w:rsidRPr="008B2287" w:rsidRDefault="00E259B5" w:rsidP="00A824D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6EB2924" w14:textId="77777777" w:rsidR="00E259B5" w:rsidRPr="008B2287" w:rsidRDefault="00E259B5" w:rsidP="00A824D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bottom"/>
          </w:tcPr>
          <w:p w14:paraId="0695FF81" w14:textId="77777777" w:rsidR="00E259B5" w:rsidRPr="008B2287" w:rsidRDefault="00E259B5" w:rsidP="00A824D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259B5" w:rsidRPr="008B2287" w14:paraId="5B52C508" w14:textId="77777777" w:rsidTr="00A824DF">
        <w:tc>
          <w:tcPr>
            <w:tcW w:w="4740" w:type="dxa"/>
          </w:tcPr>
          <w:p w14:paraId="63E33885" w14:textId="77777777" w:rsidR="00E259B5" w:rsidRPr="008B2287" w:rsidRDefault="00E259B5" w:rsidP="00A824DF">
            <w:pPr>
              <w:widowControl w:val="0"/>
              <w:autoSpaceDE w:val="0"/>
              <w:autoSpaceDN w:val="0"/>
            </w:pPr>
            <w:r w:rsidRPr="008B2287">
              <w:t xml:space="preserve">М.П. </w:t>
            </w:r>
          </w:p>
        </w:tc>
        <w:tc>
          <w:tcPr>
            <w:tcW w:w="709" w:type="dxa"/>
          </w:tcPr>
          <w:p w14:paraId="1EFC44A6" w14:textId="77777777" w:rsidR="00E259B5" w:rsidRPr="008B2287" w:rsidRDefault="00E259B5" w:rsidP="00A824DF">
            <w:pPr>
              <w:widowControl w:val="0"/>
              <w:autoSpaceDE w:val="0"/>
              <w:autoSpaceDN w:val="0"/>
            </w:pPr>
          </w:p>
        </w:tc>
        <w:tc>
          <w:tcPr>
            <w:tcW w:w="4819" w:type="dxa"/>
          </w:tcPr>
          <w:p w14:paraId="4EE25139" w14:textId="77777777" w:rsidR="00E259B5" w:rsidRPr="008B2287" w:rsidRDefault="00E259B5" w:rsidP="00A824DF">
            <w:pPr>
              <w:widowControl w:val="0"/>
              <w:autoSpaceDE w:val="0"/>
              <w:autoSpaceDN w:val="0"/>
            </w:pPr>
            <w:r w:rsidRPr="008B2287">
              <w:t xml:space="preserve">М.П. </w:t>
            </w:r>
          </w:p>
        </w:tc>
      </w:tr>
    </w:tbl>
    <w:p w14:paraId="115DAF22" w14:textId="77777777" w:rsidR="00E259B5" w:rsidRPr="008B2287" w:rsidRDefault="00E259B5" w:rsidP="00E259B5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145C0E" w14:textId="77777777" w:rsidR="00E259B5" w:rsidRPr="008B2287" w:rsidRDefault="00E259B5" w:rsidP="00E259B5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1C6178" w14:textId="77777777" w:rsidR="00E259B5" w:rsidRPr="008B2287" w:rsidRDefault="00E259B5" w:rsidP="00E259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5D4375F" w14:textId="77777777" w:rsidR="00E259B5" w:rsidRPr="008B2287" w:rsidRDefault="00E259B5" w:rsidP="00E259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028366C" w14:textId="77777777" w:rsidR="00E259B5" w:rsidRDefault="00E259B5" w:rsidP="00E259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14:paraId="61BCB1A3" w14:textId="77777777" w:rsidR="00E259B5" w:rsidRDefault="00E259B5" w:rsidP="00E259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EF7A357" w14:textId="77777777" w:rsidR="00E259B5" w:rsidRDefault="00E259B5" w:rsidP="00E259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D421461" w14:textId="77777777" w:rsidR="00E259B5" w:rsidRDefault="00E259B5" w:rsidP="00E259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B148391" w14:textId="77777777" w:rsidR="00E259B5" w:rsidRDefault="00E259B5" w:rsidP="00E259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D07F93D" w14:textId="77777777" w:rsidR="00E259B5" w:rsidRDefault="00E259B5" w:rsidP="00E259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5F16F68" w14:textId="77777777" w:rsidR="00E259B5" w:rsidRPr="008B2287" w:rsidRDefault="00E259B5" w:rsidP="00E259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A4B9EE1" w14:textId="77777777" w:rsidR="00E259B5" w:rsidRPr="008B2287" w:rsidRDefault="00E259B5" w:rsidP="00E259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21AFD20" w14:textId="77777777" w:rsidR="00E259B5" w:rsidRPr="008B2287" w:rsidRDefault="00E259B5" w:rsidP="00E259B5">
      <w:pPr>
        <w:jc w:val="both"/>
      </w:pPr>
      <w:r w:rsidRPr="008B2287">
        <w:t>Исполнитель от ОГУ: ____________________________________________________________</w:t>
      </w:r>
    </w:p>
    <w:p w14:paraId="606D70DE" w14:textId="77777777" w:rsidR="00E259B5" w:rsidRPr="008B2287" w:rsidRDefault="00E259B5" w:rsidP="00E259B5">
      <w:pPr>
        <w:jc w:val="both"/>
        <w:rPr>
          <w:i/>
        </w:rPr>
      </w:pPr>
      <w:r w:rsidRPr="008B2287">
        <w:t xml:space="preserve">                                          </w:t>
      </w:r>
      <w:r w:rsidRPr="008B2287">
        <w:rPr>
          <w:i/>
        </w:rPr>
        <w:t xml:space="preserve">(наименование структурного подразделения Ф.И.О., </w:t>
      </w:r>
      <w:proofErr w:type="spellStart"/>
      <w:r w:rsidRPr="008B2287">
        <w:rPr>
          <w:i/>
        </w:rPr>
        <w:t>конт</w:t>
      </w:r>
      <w:proofErr w:type="spellEnd"/>
      <w:r w:rsidRPr="008B2287">
        <w:rPr>
          <w:i/>
        </w:rPr>
        <w:t>. телефон)</w:t>
      </w:r>
    </w:p>
    <w:p w14:paraId="53B43130" w14:textId="77777777" w:rsidR="0037221A" w:rsidRPr="008B2287" w:rsidRDefault="00E259B5" w:rsidP="0037221A">
      <w:pPr>
        <w:jc w:val="center"/>
        <w:rPr>
          <w:b/>
          <w:sz w:val="28"/>
          <w:szCs w:val="28"/>
        </w:rPr>
      </w:pPr>
      <w:r w:rsidRPr="008B2287">
        <w:br w:type="page"/>
      </w:r>
      <w:bookmarkStart w:id="16" w:name="_Toc11020569"/>
      <w:bookmarkStart w:id="17" w:name="_Toc11080471"/>
      <w:bookmarkEnd w:id="14"/>
      <w:bookmarkEnd w:id="15"/>
      <w:r w:rsidR="0037221A" w:rsidRPr="008B2287">
        <w:rPr>
          <w:b/>
          <w:sz w:val="28"/>
          <w:szCs w:val="28"/>
        </w:rPr>
        <w:lastRenderedPageBreak/>
        <w:t>Приложе</w:t>
      </w:r>
      <w:r w:rsidR="0037221A" w:rsidRPr="00DF0195">
        <w:rPr>
          <w:b/>
          <w:sz w:val="28"/>
          <w:szCs w:val="28"/>
        </w:rPr>
        <w:t xml:space="preserve">ние </w:t>
      </w:r>
      <w:r w:rsidR="0037221A">
        <w:rPr>
          <w:b/>
          <w:sz w:val="28"/>
          <w:szCs w:val="28"/>
        </w:rPr>
        <w:t>Б</w:t>
      </w:r>
    </w:p>
    <w:p w14:paraId="42CFD847" w14:textId="77777777" w:rsidR="0037221A" w:rsidRPr="008B2287" w:rsidRDefault="0037221A" w:rsidP="0037221A">
      <w:pPr>
        <w:jc w:val="center"/>
        <w:rPr>
          <w:b/>
          <w:sz w:val="28"/>
          <w:szCs w:val="28"/>
        </w:rPr>
      </w:pPr>
      <w:r w:rsidRPr="008B2287">
        <w:rPr>
          <w:b/>
          <w:sz w:val="28"/>
          <w:szCs w:val="28"/>
        </w:rPr>
        <w:t>(обязательное)</w:t>
      </w:r>
    </w:p>
    <w:p w14:paraId="3AA8ED77" w14:textId="77777777" w:rsidR="0037221A" w:rsidRPr="008B2287" w:rsidRDefault="0037221A" w:rsidP="0037221A">
      <w:pPr>
        <w:jc w:val="center"/>
      </w:pPr>
    </w:p>
    <w:p w14:paraId="7DAAC79E" w14:textId="77777777" w:rsidR="0037221A" w:rsidRPr="008B2287" w:rsidRDefault="0037221A" w:rsidP="0037221A">
      <w:pPr>
        <w:jc w:val="center"/>
        <w:rPr>
          <w:b/>
          <w:sz w:val="24"/>
          <w:szCs w:val="24"/>
        </w:rPr>
      </w:pPr>
    </w:p>
    <w:p w14:paraId="1BB8ECFD" w14:textId="77777777" w:rsidR="0037221A" w:rsidRPr="008B2287" w:rsidRDefault="0037221A" w:rsidP="0037221A">
      <w:pPr>
        <w:jc w:val="center"/>
        <w:rPr>
          <w:b/>
          <w:sz w:val="24"/>
          <w:szCs w:val="24"/>
        </w:rPr>
      </w:pPr>
      <w:r w:rsidRPr="008B2287">
        <w:rPr>
          <w:b/>
          <w:sz w:val="24"/>
          <w:szCs w:val="24"/>
        </w:rPr>
        <w:t xml:space="preserve">Федеральное государственное бюджетное образовательное учреждение  </w:t>
      </w:r>
      <w:r w:rsidRPr="008B2287">
        <w:rPr>
          <w:b/>
          <w:sz w:val="24"/>
          <w:szCs w:val="24"/>
        </w:rPr>
        <w:br/>
        <w:t>высшего образования «Оренбургский государственный  университет» (ОГУ)</w:t>
      </w:r>
    </w:p>
    <w:p w14:paraId="206871AA" w14:textId="77777777" w:rsidR="0037221A" w:rsidRPr="008B2287" w:rsidRDefault="0037221A" w:rsidP="0037221A">
      <w:pPr>
        <w:jc w:val="center"/>
        <w:rPr>
          <w:b/>
          <w:sz w:val="24"/>
          <w:szCs w:val="24"/>
        </w:rPr>
      </w:pPr>
    </w:p>
    <w:p w14:paraId="61DD52BC" w14:textId="77777777" w:rsidR="0037221A" w:rsidRPr="008B2287" w:rsidRDefault="0037221A" w:rsidP="0037221A">
      <w:pPr>
        <w:jc w:val="center"/>
        <w:rPr>
          <w:b/>
          <w:sz w:val="24"/>
          <w:szCs w:val="24"/>
        </w:rPr>
      </w:pPr>
      <w:r w:rsidRPr="008B2287">
        <w:rPr>
          <w:b/>
          <w:sz w:val="24"/>
          <w:szCs w:val="24"/>
        </w:rPr>
        <w:t>ИНДИВИДУАЛЬНОЕ ЗАДАНИЕ НА ПРАКТИКУ</w:t>
      </w:r>
    </w:p>
    <w:p w14:paraId="02BBD72F" w14:textId="3C9F89E4" w:rsidR="0037221A" w:rsidRPr="008B2287" w:rsidRDefault="0037221A" w:rsidP="0037221A">
      <w:pPr>
        <w:spacing w:before="240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В</w:t>
      </w:r>
      <w:r w:rsidR="00926F9D">
        <w:rPr>
          <w:bCs/>
          <w:sz w:val="24"/>
          <w:szCs w:val="24"/>
        </w:rPr>
        <w:t>ид, тип практики_</w:t>
      </w:r>
      <w:r w:rsidRPr="008B2287">
        <w:rPr>
          <w:bCs/>
          <w:sz w:val="24"/>
          <w:szCs w:val="24"/>
        </w:rPr>
        <w:t>_______</w:t>
      </w:r>
      <w:r w:rsidR="00926F9D" w:rsidRPr="00926F9D">
        <w:t xml:space="preserve"> </w:t>
      </w:r>
      <w:r w:rsidR="00926F9D" w:rsidRPr="00926F9D">
        <w:rPr>
          <w:bCs/>
          <w:i/>
          <w:sz w:val="24"/>
          <w:szCs w:val="24"/>
          <w:u w:val="single"/>
        </w:rPr>
        <w:t>учебная практика</w:t>
      </w:r>
      <w:r w:rsidR="00926F9D">
        <w:rPr>
          <w:bCs/>
          <w:sz w:val="24"/>
          <w:szCs w:val="24"/>
        </w:rPr>
        <w:t xml:space="preserve">, </w:t>
      </w:r>
      <w:r w:rsidR="00926F9D">
        <w:rPr>
          <w:i/>
          <w:sz w:val="24"/>
          <w:u w:val="single"/>
        </w:rPr>
        <w:t xml:space="preserve">ознакомительная практика </w:t>
      </w:r>
      <w:r w:rsidR="00926F9D">
        <w:rPr>
          <w:bCs/>
          <w:sz w:val="24"/>
          <w:szCs w:val="24"/>
        </w:rPr>
        <w:t>_____________</w:t>
      </w:r>
    </w:p>
    <w:p w14:paraId="7B3AD43A" w14:textId="77777777" w:rsidR="0037221A" w:rsidRPr="008B2287" w:rsidRDefault="0037221A" w:rsidP="0037221A">
      <w:pPr>
        <w:rPr>
          <w:bCs/>
          <w:sz w:val="24"/>
          <w:szCs w:val="24"/>
          <w:vertAlign w:val="superscript"/>
        </w:rPr>
      </w:pPr>
      <w:r w:rsidRPr="008B2287">
        <w:rPr>
          <w:bCs/>
          <w:sz w:val="24"/>
          <w:szCs w:val="24"/>
        </w:rPr>
        <w:t>Обучающийся___________________________________________________________________</w:t>
      </w:r>
      <w:r w:rsidRPr="008B2287">
        <w:rPr>
          <w:bCs/>
          <w:sz w:val="24"/>
          <w:szCs w:val="24"/>
          <w:vertAlign w:val="superscript"/>
        </w:rPr>
        <w:t xml:space="preserve"> </w:t>
      </w:r>
    </w:p>
    <w:p w14:paraId="1AECB115" w14:textId="77777777" w:rsidR="0037221A" w:rsidRPr="008B2287" w:rsidRDefault="0037221A" w:rsidP="0037221A">
      <w:pPr>
        <w:rPr>
          <w:bCs/>
          <w:sz w:val="28"/>
          <w:szCs w:val="28"/>
          <w:vertAlign w:val="superscript"/>
        </w:rPr>
      </w:pPr>
      <w:r w:rsidRPr="008B2287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 (Фамилия, Имя, Отчество)</w:t>
      </w:r>
    </w:p>
    <w:p w14:paraId="05522E5A" w14:textId="77777777" w:rsidR="0037221A" w:rsidRPr="008B2287" w:rsidRDefault="0037221A" w:rsidP="0037221A">
      <w:pPr>
        <w:spacing w:before="120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Курс _________</w:t>
      </w:r>
    </w:p>
    <w:p w14:paraId="3CC8DD41" w14:textId="0AC5F4DD" w:rsidR="0037221A" w:rsidRPr="008B2287" w:rsidRDefault="0037221A" w:rsidP="0037221A">
      <w:pPr>
        <w:spacing w:before="240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Факультет (филиал, институт)_____________________________________________________</w:t>
      </w:r>
      <w:r w:rsidR="000F0773">
        <w:rPr>
          <w:bCs/>
          <w:sz w:val="24"/>
          <w:szCs w:val="24"/>
        </w:rPr>
        <w:t>___</w:t>
      </w:r>
      <w:r w:rsidRPr="008B2287">
        <w:rPr>
          <w:bCs/>
          <w:sz w:val="24"/>
          <w:szCs w:val="24"/>
        </w:rPr>
        <w:t>_</w:t>
      </w:r>
    </w:p>
    <w:p w14:paraId="00DCE70D" w14:textId="77777777" w:rsidR="0037221A" w:rsidRPr="008B2287" w:rsidRDefault="0037221A" w:rsidP="0037221A">
      <w:pPr>
        <w:spacing w:before="240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Форма обучения _________________</w:t>
      </w:r>
    </w:p>
    <w:p w14:paraId="3598886F" w14:textId="6EEA920D" w:rsidR="0037221A" w:rsidRPr="00926F9D" w:rsidRDefault="0037221A" w:rsidP="00926F9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bCs/>
          <w:sz w:val="24"/>
        </w:rPr>
        <w:t>Специальность или на</w:t>
      </w:r>
      <w:r w:rsidRPr="008B2287">
        <w:rPr>
          <w:bCs/>
          <w:sz w:val="24"/>
        </w:rPr>
        <w:t>правление подготовки __</w:t>
      </w:r>
      <w:r w:rsidR="00926F9D">
        <w:rPr>
          <w:i/>
          <w:sz w:val="24"/>
          <w:u w:val="single"/>
        </w:rPr>
        <w:t>20.03.01 Техносферная безопасность</w:t>
      </w:r>
    </w:p>
    <w:p w14:paraId="37B6D255" w14:textId="61D256AB" w:rsidR="0037221A" w:rsidRDefault="0037221A" w:rsidP="0037221A">
      <w:pPr>
        <w:spacing w:before="240"/>
        <w:jc w:val="both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___________________________________________________________________</w:t>
      </w:r>
      <w:r>
        <w:rPr>
          <w:bCs/>
          <w:sz w:val="24"/>
          <w:szCs w:val="24"/>
        </w:rPr>
        <w:t>__</w:t>
      </w:r>
      <w:r w:rsidRPr="008B2287">
        <w:rPr>
          <w:bCs/>
          <w:sz w:val="24"/>
          <w:szCs w:val="24"/>
        </w:rPr>
        <w:t>___</w:t>
      </w:r>
      <w:r>
        <w:rPr>
          <w:bCs/>
          <w:sz w:val="24"/>
          <w:szCs w:val="24"/>
        </w:rPr>
        <w:t>___________</w:t>
      </w:r>
    </w:p>
    <w:p w14:paraId="7BAFDB2B" w14:textId="52236CB3" w:rsidR="0037221A" w:rsidRPr="008B2287" w:rsidRDefault="0037221A" w:rsidP="0037221A">
      <w:pPr>
        <w:spacing w:before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Направленность (профиль) __</w:t>
      </w:r>
      <w:r w:rsidR="00926F9D" w:rsidRPr="00926F9D">
        <w:rPr>
          <w:i/>
          <w:sz w:val="24"/>
          <w:u w:val="single"/>
        </w:rPr>
        <w:t xml:space="preserve"> </w:t>
      </w:r>
      <w:r w:rsidR="00926F9D">
        <w:rPr>
          <w:i/>
          <w:sz w:val="24"/>
          <w:u w:val="single"/>
        </w:rPr>
        <w:t>Промышленная безопасность и производственный контроль</w:t>
      </w:r>
      <w:r w:rsidR="00926F9D">
        <w:rPr>
          <w:bCs/>
          <w:sz w:val="24"/>
          <w:szCs w:val="24"/>
        </w:rPr>
        <w:t xml:space="preserve"> </w:t>
      </w:r>
      <w:r w:rsidR="000F0773">
        <w:rPr>
          <w:bCs/>
          <w:sz w:val="24"/>
          <w:szCs w:val="24"/>
        </w:rPr>
        <w:t>___</w:t>
      </w:r>
    </w:p>
    <w:p w14:paraId="24780E16" w14:textId="77777777" w:rsidR="0037221A" w:rsidRPr="008B2287" w:rsidRDefault="0037221A" w:rsidP="0037221A">
      <w:pPr>
        <w:spacing w:before="240"/>
        <w:jc w:val="both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Содержание задания на практику (перечень подлежащих рассмотрению вопросов</w:t>
      </w:r>
      <w:r>
        <w:rPr>
          <w:bCs/>
          <w:sz w:val="24"/>
          <w:szCs w:val="24"/>
        </w:rPr>
        <w:t>, выполняемых работ, связанных с будущей профессиональной деятельностью</w:t>
      </w:r>
      <w:r w:rsidRPr="008B2287">
        <w:rPr>
          <w:bCs/>
          <w:sz w:val="24"/>
          <w:szCs w:val="24"/>
        </w:rPr>
        <w:t>):</w:t>
      </w:r>
    </w:p>
    <w:p w14:paraId="2CC1396F" w14:textId="2ACC3287" w:rsidR="0037221A" w:rsidRPr="008B2287" w:rsidRDefault="0037221A" w:rsidP="0037221A">
      <w:pPr>
        <w:spacing w:before="120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_____________________________________________________</w:t>
      </w:r>
      <w:r>
        <w:rPr>
          <w:bCs/>
          <w:sz w:val="24"/>
          <w:szCs w:val="24"/>
        </w:rPr>
        <w:t>______________________________</w:t>
      </w:r>
    </w:p>
    <w:p w14:paraId="0BC53031" w14:textId="7A11A882" w:rsidR="0037221A" w:rsidRPr="008B2287" w:rsidRDefault="0037221A" w:rsidP="0037221A">
      <w:pPr>
        <w:spacing w:before="120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_____________________________________________________</w:t>
      </w:r>
      <w:r>
        <w:rPr>
          <w:bCs/>
          <w:sz w:val="24"/>
          <w:szCs w:val="24"/>
        </w:rPr>
        <w:t>______________________________</w:t>
      </w:r>
    </w:p>
    <w:p w14:paraId="26D68B9D" w14:textId="2CDCD407" w:rsidR="0037221A" w:rsidRPr="008B2287" w:rsidRDefault="0037221A" w:rsidP="0037221A">
      <w:pPr>
        <w:spacing w:before="120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_____________________________________________________</w:t>
      </w:r>
      <w:r>
        <w:rPr>
          <w:bCs/>
          <w:sz w:val="24"/>
          <w:szCs w:val="24"/>
        </w:rPr>
        <w:t>______________________________</w:t>
      </w:r>
    </w:p>
    <w:p w14:paraId="0FB6C846" w14:textId="4B2F6AC2" w:rsidR="0037221A" w:rsidRPr="008B2287" w:rsidRDefault="0037221A" w:rsidP="0037221A">
      <w:pPr>
        <w:spacing w:before="120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_____________________________________________________</w:t>
      </w:r>
      <w:r>
        <w:rPr>
          <w:bCs/>
          <w:sz w:val="24"/>
          <w:szCs w:val="24"/>
        </w:rPr>
        <w:t>______________________________</w:t>
      </w:r>
    </w:p>
    <w:p w14:paraId="722DEEC8" w14:textId="77777777" w:rsidR="0037221A" w:rsidRPr="008B2287" w:rsidRDefault="0037221A" w:rsidP="0037221A">
      <w:pPr>
        <w:spacing w:before="240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Дата выдачи задания___________</w:t>
      </w:r>
    </w:p>
    <w:p w14:paraId="672E6830" w14:textId="77777777" w:rsidR="0037221A" w:rsidRDefault="0037221A" w:rsidP="0037221A">
      <w:pPr>
        <w:rPr>
          <w:bCs/>
          <w:sz w:val="24"/>
          <w:szCs w:val="24"/>
        </w:rPr>
      </w:pPr>
    </w:p>
    <w:p w14:paraId="7A5FEB40" w14:textId="77777777" w:rsidR="0037221A" w:rsidRDefault="0037221A" w:rsidP="0037221A">
      <w:pPr>
        <w:rPr>
          <w:bCs/>
          <w:sz w:val="24"/>
          <w:szCs w:val="24"/>
        </w:rPr>
      </w:pPr>
      <w:r w:rsidRPr="00DF0195">
        <w:rPr>
          <w:bCs/>
          <w:sz w:val="24"/>
          <w:szCs w:val="24"/>
        </w:rPr>
        <w:t xml:space="preserve">Руководитель </w:t>
      </w:r>
    </w:p>
    <w:p w14:paraId="4CD0F315" w14:textId="6D554B96" w:rsidR="0037221A" w:rsidRPr="008B2287" w:rsidRDefault="0037221A" w:rsidP="0037221A">
      <w:pPr>
        <w:rPr>
          <w:bCs/>
          <w:sz w:val="24"/>
          <w:szCs w:val="24"/>
        </w:rPr>
      </w:pPr>
      <w:r w:rsidRPr="00DF0195">
        <w:rPr>
          <w:bCs/>
          <w:sz w:val="24"/>
          <w:szCs w:val="24"/>
        </w:rPr>
        <w:t xml:space="preserve">по практической подготовке </w:t>
      </w:r>
      <w:r>
        <w:rPr>
          <w:bCs/>
          <w:sz w:val="24"/>
          <w:szCs w:val="24"/>
        </w:rPr>
        <w:t xml:space="preserve">     _</w:t>
      </w:r>
      <w:r w:rsidRPr="008B2287">
        <w:rPr>
          <w:bCs/>
          <w:sz w:val="24"/>
          <w:szCs w:val="24"/>
        </w:rPr>
        <w:t>_____________________ ______</w:t>
      </w:r>
      <w:r>
        <w:rPr>
          <w:bCs/>
          <w:sz w:val="24"/>
          <w:szCs w:val="24"/>
        </w:rPr>
        <w:t>_________</w:t>
      </w:r>
      <w:r w:rsidRPr="008B2287">
        <w:rPr>
          <w:bCs/>
          <w:sz w:val="24"/>
          <w:szCs w:val="24"/>
        </w:rPr>
        <w:t>__________</w:t>
      </w:r>
      <w:r>
        <w:rPr>
          <w:bCs/>
          <w:sz w:val="24"/>
          <w:szCs w:val="24"/>
        </w:rPr>
        <w:t>______</w:t>
      </w:r>
      <w:r w:rsidRPr="008B2287">
        <w:rPr>
          <w:bCs/>
          <w:sz w:val="24"/>
          <w:szCs w:val="24"/>
        </w:rPr>
        <w:t>___</w:t>
      </w:r>
    </w:p>
    <w:p w14:paraId="070A37C9" w14:textId="51DDAAD7" w:rsidR="0037221A" w:rsidRPr="008B2287" w:rsidRDefault="0037221A" w:rsidP="0037221A">
      <w:pPr>
        <w:rPr>
          <w:bCs/>
          <w:sz w:val="24"/>
          <w:szCs w:val="24"/>
          <w:vertAlign w:val="superscript"/>
        </w:rPr>
      </w:pPr>
      <w:r w:rsidRPr="008B2287">
        <w:rPr>
          <w:bCs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bCs/>
          <w:sz w:val="24"/>
          <w:szCs w:val="24"/>
          <w:vertAlign w:val="superscript"/>
        </w:rPr>
        <w:t xml:space="preserve">                               </w:t>
      </w:r>
      <w:r w:rsidRPr="008B2287">
        <w:rPr>
          <w:bCs/>
          <w:sz w:val="24"/>
          <w:szCs w:val="24"/>
          <w:vertAlign w:val="superscript"/>
        </w:rPr>
        <w:t xml:space="preserve">           подпись                                                       И.О. Фамилия</w:t>
      </w:r>
    </w:p>
    <w:p w14:paraId="2E0AD49D" w14:textId="77777777" w:rsidR="0037221A" w:rsidRPr="008B2287" w:rsidRDefault="0037221A" w:rsidP="0037221A">
      <w:pPr>
        <w:tabs>
          <w:tab w:val="left" w:pos="2775"/>
        </w:tabs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ab/>
      </w:r>
    </w:p>
    <w:p w14:paraId="708B6685" w14:textId="77777777" w:rsidR="0037221A" w:rsidRPr="008B2287" w:rsidRDefault="0037221A" w:rsidP="0037221A">
      <w:pPr>
        <w:rPr>
          <w:b/>
          <w:sz w:val="24"/>
          <w:szCs w:val="24"/>
        </w:rPr>
      </w:pPr>
      <w:r w:rsidRPr="008B2287">
        <w:rPr>
          <w:b/>
          <w:sz w:val="24"/>
          <w:szCs w:val="24"/>
        </w:rPr>
        <w:t>Ознакомлен:</w:t>
      </w:r>
    </w:p>
    <w:p w14:paraId="2EE8F434" w14:textId="77777777" w:rsidR="0037221A" w:rsidRPr="008B2287" w:rsidRDefault="0037221A" w:rsidP="0037221A">
      <w:pPr>
        <w:spacing w:before="120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Обучающийся                             ______________________ __________________________________</w:t>
      </w:r>
    </w:p>
    <w:p w14:paraId="39ED3A58" w14:textId="77777777" w:rsidR="0037221A" w:rsidRPr="008B2287" w:rsidRDefault="0037221A" w:rsidP="0037221A">
      <w:pPr>
        <w:rPr>
          <w:bCs/>
          <w:sz w:val="24"/>
          <w:szCs w:val="24"/>
          <w:vertAlign w:val="superscript"/>
        </w:rPr>
      </w:pPr>
      <w:r w:rsidRPr="008B2287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подпись                                                       И.О. Фамилия</w:t>
      </w:r>
    </w:p>
    <w:p w14:paraId="5CE4186F" w14:textId="77777777" w:rsidR="0037221A" w:rsidRPr="008B2287" w:rsidRDefault="0037221A" w:rsidP="0037221A">
      <w:pPr>
        <w:spacing w:before="120"/>
        <w:rPr>
          <w:b/>
          <w:bCs/>
          <w:sz w:val="24"/>
          <w:szCs w:val="24"/>
        </w:rPr>
      </w:pPr>
      <w:r w:rsidRPr="008B2287">
        <w:rPr>
          <w:b/>
          <w:bCs/>
          <w:sz w:val="24"/>
          <w:szCs w:val="24"/>
        </w:rPr>
        <w:t>Заключение руководит</w:t>
      </w:r>
      <w:r w:rsidRPr="00357CD2">
        <w:rPr>
          <w:b/>
          <w:bCs/>
          <w:sz w:val="24"/>
          <w:szCs w:val="24"/>
        </w:rPr>
        <w:t>еля по практической подготовке о</w:t>
      </w:r>
      <w:r w:rsidRPr="008B2287">
        <w:rPr>
          <w:b/>
          <w:bCs/>
          <w:sz w:val="24"/>
          <w:szCs w:val="24"/>
        </w:rPr>
        <w:t xml:space="preserve"> выполнении задания практики:</w:t>
      </w:r>
    </w:p>
    <w:p w14:paraId="358A4BB1" w14:textId="4E77DCBB" w:rsidR="0037221A" w:rsidRPr="008B2287" w:rsidRDefault="0037221A" w:rsidP="0037221A">
      <w:pPr>
        <w:spacing w:before="120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_____________________________________________________</w:t>
      </w:r>
      <w:r>
        <w:rPr>
          <w:bCs/>
          <w:sz w:val="24"/>
          <w:szCs w:val="24"/>
        </w:rPr>
        <w:t>______________________________</w:t>
      </w:r>
    </w:p>
    <w:p w14:paraId="15869853" w14:textId="6966084E" w:rsidR="0037221A" w:rsidRPr="008B2287" w:rsidRDefault="0037221A" w:rsidP="0037221A">
      <w:pPr>
        <w:spacing w:before="120"/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_____________________________________________________</w:t>
      </w:r>
      <w:r>
        <w:rPr>
          <w:bCs/>
          <w:sz w:val="24"/>
          <w:szCs w:val="24"/>
        </w:rPr>
        <w:t>______________________________</w:t>
      </w:r>
    </w:p>
    <w:p w14:paraId="678E6584" w14:textId="3F19FFBC" w:rsidR="0037221A" w:rsidRPr="008B2287" w:rsidRDefault="0037221A" w:rsidP="0037221A">
      <w:pPr>
        <w:spacing w:before="120"/>
        <w:rPr>
          <w:bCs/>
          <w:sz w:val="24"/>
          <w:szCs w:val="24"/>
        </w:rPr>
      </w:pPr>
      <w:r>
        <w:rPr>
          <w:bCs/>
          <w:sz w:val="24"/>
          <w:szCs w:val="24"/>
        </w:rPr>
        <w:t>___</w:t>
      </w:r>
      <w:r w:rsidRPr="008B2287">
        <w:rPr>
          <w:bCs/>
          <w:sz w:val="24"/>
          <w:szCs w:val="24"/>
        </w:rPr>
        <w:t>_________________________________________________</w:t>
      </w:r>
      <w:r>
        <w:rPr>
          <w:bCs/>
          <w:sz w:val="24"/>
          <w:szCs w:val="24"/>
        </w:rPr>
        <w:t>______________________________</w:t>
      </w:r>
    </w:p>
    <w:p w14:paraId="1CADF4DB" w14:textId="77777777" w:rsidR="0037221A" w:rsidRDefault="0037221A" w:rsidP="0037221A">
      <w:pPr>
        <w:rPr>
          <w:bCs/>
          <w:sz w:val="24"/>
          <w:szCs w:val="24"/>
        </w:rPr>
      </w:pPr>
    </w:p>
    <w:p w14:paraId="58972882" w14:textId="77777777" w:rsidR="0037221A" w:rsidRDefault="0037221A" w:rsidP="0037221A">
      <w:pPr>
        <w:rPr>
          <w:bCs/>
          <w:sz w:val="24"/>
          <w:szCs w:val="24"/>
        </w:rPr>
      </w:pPr>
      <w:r w:rsidRPr="008B2287">
        <w:rPr>
          <w:bCs/>
          <w:sz w:val="24"/>
          <w:szCs w:val="24"/>
        </w:rPr>
        <w:t>Руководител</w:t>
      </w:r>
      <w:r w:rsidRPr="00357CD2">
        <w:rPr>
          <w:bCs/>
          <w:sz w:val="24"/>
          <w:szCs w:val="24"/>
        </w:rPr>
        <w:t xml:space="preserve">ь </w:t>
      </w:r>
    </w:p>
    <w:p w14:paraId="39F9F0D9" w14:textId="77777777" w:rsidR="0037221A" w:rsidRPr="008B2287" w:rsidRDefault="0037221A" w:rsidP="0037221A">
      <w:pPr>
        <w:rPr>
          <w:bCs/>
          <w:sz w:val="24"/>
          <w:szCs w:val="24"/>
        </w:rPr>
      </w:pPr>
      <w:r w:rsidRPr="00357CD2">
        <w:rPr>
          <w:bCs/>
          <w:sz w:val="24"/>
          <w:szCs w:val="24"/>
        </w:rPr>
        <w:t>по практической подготовке</w:t>
      </w:r>
      <w:r w:rsidRPr="008B228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 </w:t>
      </w:r>
      <w:r w:rsidRPr="008B2287">
        <w:rPr>
          <w:bCs/>
          <w:sz w:val="24"/>
          <w:szCs w:val="24"/>
        </w:rPr>
        <w:t>______________________ _______</w:t>
      </w:r>
      <w:r>
        <w:rPr>
          <w:bCs/>
          <w:sz w:val="24"/>
          <w:szCs w:val="24"/>
        </w:rPr>
        <w:t>________</w:t>
      </w:r>
      <w:r w:rsidRPr="008B2287">
        <w:rPr>
          <w:bCs/>
          <w:sz w:val="24"/>
          <w:szCs w:val="24"/>
        </w:rPr>
        <w:t>___________________</w:t>
      </w:r>
    </w:p>
    <w:p w14:paraId="449984B5" w14:textId="77777777" w:rsidR="0037221A" w:rsidRDefault="0037221A" w:rsidP="0037221A">
      <w:pPr>
        <w:rPr>
          <w:bCs/>
          <w:sz w:val="24"/>
          <w:szCs w:val="24"/>
          <w:vertAlign w:val="superscript"/>
        </w:rPr>
      </w:pPr>
      <w:r w:rsidRPr="008B2287">
        <w:rPr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  <w:bookmarkEnd w:id="16"/>
      <w:bookmarkEnd w:id="17"/>
    </w:p>
    <w:p w14:paraId="067EAB27" w14:textId="77777777" w:rsidR="000C02CB" w:rsidRDefault="000C02CB" w:rsidP="0037221A">
      <w:pPr>
        <w:rPr>
          <w:bCs/>
          <w:sz w:val="24"/>
          <w:szCs w:val="24"/>
          <w:vertAlign w:val="superscript"/>
        </w:rPr>
      </w:pPr>
    </w:p>
    <w:p w14:paraId="4478A95F" w14:textId="77777777" w:rsidR="000C02CB" w:rsidRDefault="000C02CB" w:rsidP="0037221A">
      <w:pPr>
        <w:rPr>
          <w:bCs/>
          <w:sz w:val="24"/>
          <w:szCs w:val="24"/>
          <w:vertAlign w:val="superscript"/>
        </w:rPr>
      </w:pPr>
    </w:p>
    <w:p w14:paraId="64066FCF" w14:textId="77777777" w:rsidR="000C02CB" w:rsidRDefault="000C02CB" w:rsidP="0037221A">
      <w:pPr>
        <w:rPr>
          <w:bCs/>
          <w:sz w:val="24"/>
          <w:szCs w:val="24"/>
          <w:vertAlign w:val="superscript"/>
        </w:rPr>
      </w:pPr>
    </w:p>
    <w:p w14:paraId="5F6E17F3" w14:textId="6FA5BE48" w:rsidR="000C02CB" w:rsidRPr="008B2287" w:rsidRDefault="000C02CB" w:rsidP="000C02CB">
      <w:pPr>
        <w:jc w:val="center"/>
        <w:rPr>
          <w:b/>
          <w:sz w:val="28"/>
          <w:szCs w:val="28"/>
        </w:rPr>
      </w:pPr>
      <w:r w:rsidRPr="008B2287">
        <w:rPr>
          <w:b/>
          <w:sz w:val="28"/>
          <w:szCs w:val="28"/>
        </w:rPr>
        <w:lastRenderedPageBreak/>
        <w:t>Приложе</w:t>
      </w:r>
      <w:r w:rsidRPr="00DF0195">
        <w:rPr>
          <w:b/>
          <w:sz w:val="28"/>
          <w:szCs w:val="28"/>
        </w:rPr>
        <w:t xml:space="preserve">ние </w:t>
      </w:r>
      <w:r>
        <w:rPr>
          <w:b/>
          <w:sz w:val="28"/>
          <w:szCs w:val="28"/>
        </w:rPr>
        <w:t>В</w:t>
      </w:r>
    </w:p>
    <w:p w14:paraId="1D99A1BE" w14:textId="3FCD71A7" w:rsidR="000C02CB" w:rsidRDefault="000C02CB" w:rsidP="000C02CB">
      <w:pPr>
        <w:jc w:val="center"/>
        <w:rPr>
          <w:b/>
          <w:sz w:val="28"/>
          <w:szCs w:val="28"/>
        </w:rPr>
      </w:pPr>
      <w:r w:rsidRPr="008B2287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рекомендуемое</w:t>
      </w:r>
      <w:r w:rsidRPr="008B2287">
        <w:rPr>
          <w:b/>
          <w:sz w:val="28"/>
          <w:szCs w:val="28"/>
        </w:rPr>
        <w:t>)</w:t>
      </w:r>
    </w:p>
    <w:p w14:paraId="29DEAF0C" w14:textId="77777777" w:rsidR="000C02CB" w:rsidRPr="008B2287" w:rsidRDefault="000C02CB" w:rsidP="000C02CB">
      <w:pPr>
        <w:jc w:val="center"/>
        <w:rPr>
          <w:b/>
          <w:sz w:val="28"/>
          <w:szCs w:val="28"/>
        </w:rPr>
      </w:pPr>
    </w:p>
    <w:p w14:paraId="1BC72561" w14:textId="77777777" w:rsidR="000C02CB" w:rsidRPr="0016549F" w:rsidRDefault="000C02CB" w:rsidP="000C02CB">
      <w:pPr>
        <w:jc w:val="center"/>
        <w:rPr>
          <w:b/>
          <w:sz w:val="28"/>
          <w:szCs w:val="28"/>
        </w:rPr>
      </w:pPr>
      <w:r w:rsidRPr="0016549F">
        <w:rPr>
          <w:b/>
          <w:sz w:val="28"/>
          <w:szCs w:val="28"/>
        </w:rPr>
        <w:t xml:space="preserve">РЕЦЕНЗИЯ НА ОТЧЕТ ПО ПРАКТИКЕ </w:t>
      </w:r>
    </w:p>
    <w:p w14:paraId="41F1B522" w14:textId="77777777" w:rsidR="000C02CB" w:rsidRDefault="000C02CB" w:rsidP="000C02CB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</w:rPr>
      </w:pPr>
    </w:p>
    <w:p w14:paraId="70BEAA59" w14:textId="4303F80A" w:rsidR="000C02CB" w:rsidRPr="000C02CB" w:rsidRDefault="000C02CB" w:rsidP="000C02CB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 w:rsidRPr="000C02CB">
        <w:rPr>
          <w:b/>
          <w:i/>
          <w:sz w:val="24"/>
          <w:u w:val="single"/>
        </w:rPr>
        <w:t>Вид</w:t>
      </w:r>
      <w:r w:rsidRPr="000C02CB">
        <w:rPr>
          <w:i/>
          <w:sz w:val="24"/>
          <w:u w:val="single"/>
        </w:rPr>
        <w:t xml:space="preserve"> </w:t>
      </w:r>
      <w:r w:rsidRPr="000C02CB">
        <w:rPr>
          <w:i/>
          <w:sz w:val="24"/>
          <w:u w:val="single"/>
        </w:rPr>
        <w:tab/>
        <w:t xml:space="preserve"> </w:t>
      </w:r>
      <w:r w:rsidR="00926F9D" w:rsidRPr="00926F9D">
        <w:rPr>
          <w:i/>
          <w:sz w:val="24"/>
          <w:u w:val="single"/>
        </w:rPr>
        <w:t xml:space="preserve">учебная практика </w:t>
      </w:r>
      <w:r w:rsidRPr="000C02CB">
        <w:rPr>
          <w:i/>
          <w:sz w:val="24"/>
        </w:rPr>
        <w:t>___________</w:t>
      </w:r>
    </w:p>
    <w:p w14:paraId="5D99FFBB" w14:textId="77777777" w:rsidR="000C02CB" w:rsidRPr="000C02CB" w:rsidRDefault="000C02CB" w:rsidP="000C02CB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  <w:vertAlign w:val="superscript"/>
        </w:rPr>
      </w:pPr>
      <w:r w:rsidRPr="000C02CB">
        <w:rPr>
          <w:i/>
          <w:sz w:val="24"/>
          <w:u w:val="single"/>
          <w:vertAlign w:val="superscript"/>
        </w:rPr>
        <w:t>учебная, производственная</w:t>
      </w:r>
    </w:p>
    <w:p w14:paraId="77F49C3F" w14:textId="2D412E76" w:rsidR="000C02CB" w:rsidRPr="000C02CB" w:rsidRDefault="000C02CB" w:rsidP="000C02CB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 w:rsidRPr="000C02CB">
        <w:rPr>
          <w:b/>
          <w:i/>
          <w:sz w:val="24"/>
          <w:u w:val="single"/>
        </w:rPr>
        <w:t>Тип</w:t>
      </w:r>
      <w:r w:rsidRPr="000C02CB">
        <w:rPr>
          <w:i/>
          <w:sz w:val="24"/>
          <w:u w:val="single"/>
        </w:rPr>
        <w:t xml:space="preserve"> </w:t>
      </w:r>
      <w:r w:rsidRPr="000C02CB">
        <w:rPr>
          <w:i/>
          <w:sz w:val="24"/>
          <w:u w:val="single"/>
        </w:rPr>
        <w:tab/>
        <w:t xml:space="preserve"> </w:t>
      </w:r>
      <w:r w:rsidR="00926F9D" w:rsidRPr="00926F9D">
        <w:rPr>
          <w:i/>
          <w:sz w:val="24"/>
          <w:u w:val="single"/>
        </w:rPr>
        <w:t xml:space="preserve">ознакомительная практика </w:t>
      </w:r>
      <w:r w:rsidRPr="000C02CB">
        <w:rPr>
          <w:i/>
          <w:sz w:val="24"/>
        </w:rPr>
        <w:t>__________</w:t>
      </w:r>
    </w:p>
    <w:p w14:paraId="7E1B0BA1" w14:textId="77777777" w:rsidR="000C02CB" w:rsidRPr="000C02CB" w:rsidRDefault="000C02CB" w:rsidP="000C02CB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</w:p>
    <w:p w14:paraId="6E9A0B4F" w14:textId="77777777" w:rsidR="000C02CB" w:rsidRPr="000C02CB" w:rsidRDefault="000C02CB" w:rsidP="000C02CB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 w:rsidRPr="000C02CB">
        <w:rPr>
          <w:b/>
          <w:i/>
          <w:sz w:val="24"/>
          <w:u w:val="single"/>
        </w:rPr>
        <w:t>Форма</w:t>
      </w:r>
      <w:r w:rsidRPr="000C02CB">
        <w:rPr>
          <w:i/>
          <w:sz w:val="24"/>
          <w:u w:val="single"/>
        </w:rPr>
        <w:t xml:space="preserve"> </w:t>
      </w:r>
      <w:r w:rsidRPr="000C02CB">
        <w:rPr>
          <w:i/>
          <w:sz w:val="24"/>
          <w:u w:val="single"/>
        </w:rPr>
        <w:tab/>
        <w:t xml:space="preserve"> дискретная по видам практик</w:t>
      </w:r>
      <w:r w:rsidRPr="000C02CB">
        <w:rPr>
          <w:i/>
          <w:sz w:val="24"/>
        </w:rPr>
        <w:t>_________</w:t>
      </w:r>
    </w:p>
    <w:p w14:paraId="26B0BE3A" w14:textId="77777777" w:rsidR="000C02CB" w:rsidRPr="000C02CB" w:rsidRDefault="000C02CB" w:rsidP="000C02CB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  <w:vertAlign w:val="superscript"/>
        </w:rPr>
      </w:pPr>
      <w:r w:rsidRPr="000C02CB">
        <w:rPr>
          <w:i/>
          <w:sz w:val="24"/>
          <w:u w:val="single"/>
          <w:vertAlign w:val="superscript"/>
        </w:rPr>
        <w:t>непрерывная, дискретная</w:t>
      </w:r>
    </w:p>
    <w:p w14:paraId="657E7988" w14:textId="77777777" w:rsidR="000C02CB" w:rsidRPr="000C02CB" w:rsidRDefault="000C02CB" w:rsidP="000C02CB">
      <w:pPr>
        <w:rPr>
          <w:sz w:val="28"/>
          <w:szCs w:val="28"/>
          <w:u w:val="single"/>
        </w:rPr>
      </w:pPr>
    </w:p>
    <w:p w14:paraId="400934AB" w14:textId="7E75E650" w:rsidR="000C02CB" w:rsidRPr="000C02CB" w:rsidRDefault="000C02CB" w:rsidP="000C02CB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 w:rsidRPr="000C02CB">
        <w:rPr>
          <w:b/>
          <w:i/>
          <w:sz w:val="24"/>
          <w:u w:val="single"/>
        </w:rPr>
        <w:t>обучающегося</w:t>
      </w:r>
      <w:r w:rsidRPr="000C02CB">
        <w:rPr>
          <w:i/>
          <w:sz w:val="24"/>
          <w:u w:val="single"/>
        </w:rPr>
        <w:tab/>
        <w:t xml:space="preserve">                                                     </w:t>
      </w:r>
      <w:r w:rsidRPr="000C02CB">
        <w:rPr>
          <w:i/>
          <w:sz w:val="24"/>
        </w:rPr>
        <w:t>_________</w:t>
      </w:r>
    </w:p>
    <w:p w14:paraId="3C364AEE" w14:textId="77777777" w:rsidR="000C02CB" w:rsidRPr="000C02CB" w:rsidRDefault="000C02CB" w:rsidP="000C02CB">
      <w:pPr>
        <w:rPr>
          <w:i/>
        </w:rPr>
      </w:pPr>
      <w:r w:rsidRPr="000C02CB">
        <w:rPr>
          <w:i/>
          <w:vertAlign w:val="superscript"/>
        </w:rPr>
        <w:t xml:space="preserve">                                                                                                                Ф.И.О.</w:t>
      </w:r>
      <w:r w:rsidRPr="000C02CB">
        <w:rPr>
          <w:i/>
        </w:rPr>
        <w:t xml:space="preserve"> </w:t>
      </w:r>
    </w:p>
    <w:p w14:paraId="09E558E4" w14:textId="5EE85312" w:rsidR="000C02CB" w:rsidRPr="000C02CB" w:rsidRDefault="000C02CB" w:rsidP="000C02CB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 w:rsidRPr="000C02CB">
        <w:rPr>
          <w:b/>
          <w:i/>
          <w:sz w:val="24"/>
        </w:rPr>
        <w:t>направление подготовки:</w:t>
      </w:r>
      <w:r w:rsidRPr="000C02CB">
        <w:rPr>
          <w:i/>
          <w:sz w:val="24"/>
        </w:rPr>
        <w:t xml:space="preserve"> ___</w:t>
      </w:r>
      <w:r w:rsidRPr="000C02CB">
        <w:rPr>
          <w:i/>
          <w:sz w:val="24"/>
          <w:u w:val="single"/>
        </w:rPr>
        <w:t>20.0</w:t>
      </w:r>
      <w:r w:rsidR="00EF49E8">
        <w:rPr>
          <w:i/>
          <w:sz w:val="24"/>
          <w:u w:val="single"/>
        </w:rPr>
        <w:t>3</w:t>
      </w:r>
      <w:r w:rsidRPr="000C02CB">
        <w:rPr>
          <w:i/>
          <w:sz w:val="24"/>
          <w:u w:val="single"/>
        </w:rPr>
        <w:t>.01 Техносферная безопасность</w:t>
      </w:r>
      <w:r w:rsidRPr="000C02CB">
        <w:rPr>
          <w:i/>
          <w:sz w:val="24"/>
        </w:rPr>
        <w:t>______________</w:t>
      </w:r>
    </w:p>
    <w:p w14:paraId="3E8FE0CB" w14:textId="77777777" w:rsidR="000C02CB" w:rsidRPr="000C02CB" w:rsidRDefault="000C02CB" w:rsidP="000C02CB">
      <w:pPr>
        <w:pStyle w:val="ReportHead"/>
        <w:tabs>
          <w:tab w:val="center" w:pos="5272"/>
          <w:tab w:val="right" w:pos="10290"/>
        </w:tabs>
        <w:suppressAutoHyphens/>
        <w:jc w:val="left"/>
        <w:rPr>
          <w:sz w:val="24"/>
          <w:vertAlign w:val="superscript"/>
        </w:rPr>
      </w:pPr>
      <w:r w:rsidRPr="000C02CB">
        <w:rPr>
          <w:sz w:val="24"/>
          <w:vertAlign w:val="superscript"/>
        </w:rPr>
        <w:t xml:space="preserve">                                                                   (код и наименование направления подготовки)</w:t>
      </w:r>
    </w:p>
    <w:p w14:paraId="30AFADE7" w14:textId="7B65A71F" w:rsidR="000C02CB" w:rsidRPr="000C02CB" w:rsidRDefault="000C02CB" w:rsidP="000C02CB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 w:rsidRPr="000C02CB">
        <w:rPr>
          <w:b/>
          <w:i/>
          <w:sz w:val="24"/>
        </w:rPr>
        <w:t>профиль:</w:t>
      </w:r>
      <w:r w:rsidRPr="000C02CB">
        <w:rPr>
          <w:i/>
          <w:sz w:val="24"/>
        </w:rPr>
        <w:t xml:space="preserve"> _____</w:t>
      </w:r>
      <w:r w:rsidR="00EF49E8">
        <w:rPr>
          <w:i/>
          <w:sz w:val="24"/>
          <w:u w:val="single"/>
        </w:rPr>
        <w:t>Промышленная безопасность и производственный контроль</w:t>
      </w:r>
      <w:r w:rsidR="00EF49E8" w:rsidRPr="000C02CB">
        <w:rPr>
          <w:i/>
          <w:sz w:val="24"/>
        </w:rPr>
        <w:t xml:space="preserve"> </w:t>
      </w:r>
      <w:r w:rsidRPr="000C02CB">
        <w:rPr>
          <w:i/>
          <w:sz w:val="24"/>
        </w:rPr>
        <w:t>____</w:t>
      </w:r>
    </w:p>
    <w:p w14:paraId="5EAF4ECF" w14:textId="77777777" w:rsidR="000C02CB" w:rsidRPr="000C02CB" w:rsidRDefault="000C02CB" w:rsidP="000C02CB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 w:rsidRPr="000C02CB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66F3784" w14:textId="77777777" w:rsidR="000C02CB" w:rsidRPr="001F300F" w:rsidRDefault="000C02CB" w:rsidP="000C02CB">
      <w:pPr>
        <w:rPr>
          <w:i/>
          <w:sz w:val="24"/>
          <w:szCs w:val="24"/>
        </w:rPr>
      </w:pPr>
      <w:r w:rsidRPr="001F300F">
        <w:rPr>
          <w:b/>
          <w:i/>
          <w:sz w:val="24"/>
          <w:szCs w:val="24"/>
        </w:rPr>
        <w:t>Факультет/институт:</w:t>
      </w:r>
      <w:r w:rsidRPr="001F300F">
        <w:rPr>
          <w:i/>
          <w:sz w:val="24"/>
          <w:szCs w:val="24"/>
        </w:rPr>
        <w:t xml:space="preserve"> Аэрокосмический институт</w:t>
      </w:r>
    </w:p>
    <w:p w14:paraId="73B16E09" w14:textId="77777777" w:rsidR="000C02CB" w:rsidRPr="001F300F" w:rsidRDefault="000C02CB" w:rsidP="000C02CB">
      <w:pPr>
        <w:rPr>
          <w:i/>
          <w:sz w:val="24"/>
          <w:szCs w:val="24"/>
        </w:rPr>
      </w:pPr>
    </w:p>
    <w:p w14:paraId="78D73A1D" w14:textId="06D79076" w:rsidR="000C02CB" w:rsidRPr="001F300F" w:rsidRDefault="000C02CB" w:rsidP="000C02CB">
      <w:pPr>
        <w:rPr>
          <w:i/>
          <w:sz w:val="24"/>
          <w:szCs w:val="24"/>
        </w:rPr>
      </w:pPr>
      <w:r w:rsidRPr="001F300F">
        <w:rPr>
          <w:b/>
          <w:i/>
          <w:sz w:val="24"/>
          <w:szCs w:val="24"/>
        </w:rPr>
        <w:t xml:space="preserve">Академическая группа: </w:t>
      </w:r>
      <w:r w:rsidRPr="001F300F">
        <w:rPr>
          <w:i/>
          <w:sz w:val="24"/>
          <w:szCs w:val="24"/>
        </w:rPr>
        <w:t>______________</w:t>
      </w:r>
    </w:p>
    <w:p w14:paraId="73DD6BA2" w14:textId="77777777" w:rsidR="000C02CB" w:rsidRPr="001F300F" w:rsidRDefault="000C02CB" w:rsidP="000C02CB">
      <w:pPr>
        <w:jc w:val="center"/>
        <w:rPr>
          <w:sz w:val="24"/>
          <w:szCs w:val="24"/>
        </w:rPr>
      </w:pPr>
    </w:p>
    <w:p w14:paraId="1D066EEB" w14:textId="77777777" w:rsidR="000C02CB" w:rsidRPr="001F300F" w:rsidRDefault="000C02CB" w:rsidP="000C02CB">
      <w:pPr>
        <w:rPr>
          <w:i/>
          <w:sz w:val="24"/>
          <w:szCs w:val="24"/>
        </w:rPr>
      </w:pPr>
      <w:r w:rsidRPr="001F300F">
        <w:rPr>
          <w:b/>
          <w:i/>
          <w:sz w:val="24"/>
          <w:szCs w:val="24"/>
        </w:rPr>
        <w:t xml:space="preserve">Место прохождения практики: </w:t>
      </w:r>
      <w:r w:rsidRPr="001F300F">
        <w:rPr>
          <w:i/>
          <w:sz w:val="24"/>
          <w:szCs w:val="24"/>
        </w:rPr>
        <w:t>______________</w:t>
      </w:r>
    </w:p>
    <w:p w14:paraId="45CDBAE7" w14:textId="77777777" w:rsidR="000C02CB" w:rsidRPr="001F300F" w:rsidRDefault="000C02CB" w:rsidP="000C02CB">
      <w:pPr>
        <w:rPr>
          <w:i/>
          <w:sz w:val="24"/>
          <w:szCs w:val="24"/>
        </w:rPr>
      </w:pPr>
    </w:p>
    <w:p w14:paraId="34A1EA59" w14:textId="77777777" w:rsidR="000C02CB" w:rsidRPr="001F300F" w:rsidRDefault="000C02CB" w:rsidP="000C02CB">
      <w:pPr>
        <w:rPr>
          <w:i/>
          <w:sz w:val="24"/>
          <w:szCs w:val="24"/>
        </w:rPr>
      </w:pPr>
      <w:r w:rsidRPr="001F300F">
        <w:rPr>
          <w:b/>
          <w:i/>
          <w:sz w:val="24"/>
          <w:szCs w:val="24"/>
        </w:rPr>
        <w:t xml:space="preserve">Сроки прохождения практики: </w:t>
      </w:r>
      <w:r w:rsidRPr="001F300F">
        <w:rPr>
          <w:i/>
          <w:sz w:val="24"/>
          <w:szCs w:val="24"/>
        </w:rPr>
        <w:t>______________</w:t>
      </w:r>
    </w:p>
    <w:p w14:paraId="42A82DFA" w14:textId="77777777" w:rsidR="000C02CB" w:rsidRPr="001F300F" w:rsidRDefault="000C02CB" w:rsidP="000C02CB">
      <w:pPr>
        <w:rPr>
          <w:b/>
          <w:i/>
          <w:sz w:val="24"/>
          <w:szCs w:val="24"/>
        </w:rPr>
      </w:pPr>
    </w:p>
    <w:p w14:paraId="33E8DC6E" w14:textId="58E061A0" w:rsidR="000C02CB" w:rsidRPr="001F300F" w:rsidRDefault="001F300F" w:rsidP="000C02CB">
      <w:pPr>
        <w:rPr>
          <w:i/>
          <w:sz w:val="24"/>
          <w:szCs w:val="24"/>
        </w:rPr>
      </w:pPr>
      <w:r>
        <w:rPr>
          <w:b/>
          <w:i/>
          <w:sz w:val="24"/>
          <w:szCs w:val="24"/>
        </w:rPr>
        <w:t>Оформление</w:t>
      </w:r>
      <w:r w:rsidR="00F565D0">
        <w:rPr>
          <w:b/>
          <w:i/>
          <w:sz w:val="24"/>
          <w:szCs w:val="24"/>
        </w:rPr>
        <w:t xml:space="preserve"> </w:t>
      </w:r>
      <w:r w:rsidR="000C02CB" w:rsidRPr="001F300F">
        <w:rPr>
          <w:b/>
          <w:i/>
          <w:sz w:val="24"/>
          <w:szCs w:val="24"/>
        </w:rPr>
        <w:t>отчета:</w:t>
      </w:r>
      <w:r w:rsidR="000C02CB" w:rsidRPr="001F300F">
        <w:rPr>
          <w:i/>
          <w:sz w:val="24"/>
          <w:szCs w:val="24"/>
        </w:rPr>
        <w:t>___________________________________________________________</w:t>
      </w:r>
      <w:r>
        <w:rPr>
          <w:i/>
          <w:sz w:val="24"/>
          <w:szCs w:val="24"/>
        </w:rPr>
        <w:t>_____</w:t>
      </w:r>
    </w:p>
    <w:p w14:paraId="6FCA0B52" w14:textId="61ECC6D1" w:rsidR="000C02CB" w:rsidRPr="001F300F" w:rsidRDefault="000C02CB" w:rsidP="000C02CB">
      <w:pPr>
        <w:rPr>
          <w:sz w:val="24"/>
          <w:szCs w:val="24"/>
        </w:rPr>
      </w:pPr>
      <w:r w:rsidRPr="001F300F"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5D2C60" w14:textId="77777777" w:rsidR="000C02CB" w:rsidRPr="001F300F" w:rsidRDefault="000C02CB" w:rsidP="000C02CB">
      <w:pPr>
        <w:jc w:val="both"/>
        <w:rPr>
          <w:i/>
          <w:sz w:val="24"/>
          <w:szCs w:val="24"/>
        </w:rPr>
      </w:pPr>
    </w:p>
    <w:p w14:paraId="15E9931F" w14:textId="330E18E8" w:rsidR="000C02CB" w:rsidRPr="001F300F" w:rsidRDefault="001F300F" w:rsidP="000C02CB">
      <w:pPr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Содержание</w:t>
      </w:r>
      <w:r w:rsidR="00F565D0">
        <w:rPr>
          <w:b/>
          <w:i/>
          <w:sz w:val="24"/>
          <w:szCs w:val="24"/>
        </w:rPr>
        <w:t xml:space="preserve"> </w:t>
      </w:r>
      <w:r w:rsidR="000C02CB" w:rsidRPr="001F300F">
        <w:rPr>
          <w:b/>
          <w:i/>
          <w:sz w:val="24"/>
          <w:szCs w:val="24"/>
        </w:rPr>
        <w:t>отчета:</w:t>
      </w:r>
      <w:r w:rsidR="000C02CB" w:rsidRPr="001F300F">
        <w:rPr>
          <w:i/>
          <w:sz w:val="24"/>
          <w:szCs w:val="24"/>
        </w:rPr>
        <w:t>_________________________________</w:t>
      </w:r>
      <w:r>
        <w:rPr>
          <w:i/>
          <w:sz w:val="24"/>
          <w:szCs w:val="24"/>
        </w:rPr>
        <w:t>_______________________________</w:t>
      </w:r>
    </w:p>
    <w:p w14:paraId="3CBDB8B2" w14:textId="5EBF129B" w:rsidR="000C02CB" w:rsidRPr="001F300F" w:rsidRDefault="000C02CB" w:rsidP="000C02CB">
      <w:pPr>
        <w:rPr>
          <w:i/>
          <w:sz w:val="24"/>
          <w:szCs w:val="24"/>
        </w:rPr>
      </w:pPr>
      <w:r w:rsidRPr="001F300F"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F300F">
        <w:rPr>
          <w:i/>
          <w:sz w:val="24"/>
          <w:szCs w:val="24"/>
        </w:rPr>
        <w:t>_____________________________</w:t>
      </w:r>
    </w:p>
    <w:p w14:paraId="014A2501" w14:textId="77777777" w:rsidR="000C02CB" w:rsidRPr="001F300F" w:rsidRDefault="000C02CB" w:rsidP="000C02CB">
      <w:pPr>
        <w:rPr>
          <w:sz w:val="24"/>
          <w:szCs w:val="24"/>
        </w:rPr>
      </w:pPr>
    </w:p>
    <w:p w14:paraId="7C67EEA3" w14:textId="49C578FA" w:rsidR="000C02CB" w:rsidRPr="001F300F" w:rsidRDefault="000C02CB" w:rsidP="000C02CB">
      <w:pPr>
        <w:rPr>
          <w:i/>
          <w:sz w:val="24"/>
          <w:szCs w:val="24"/>
        </w:rPr>
      </w:pPr>
      <w:r w:rsidRPr="001F300F">
        <w:rPr>
          <w:b/>
          <w:i/>
          <w:sz w:val="24"/>
          <w:szCs w:val="24"/>
        </w:rPr>
        <w:t>Вывод:</w:t>
      </w:r>
      <w:r w:rsidRPr="001F300F">
        <w:rPr>
          <w:i/>
          <w:sz w:val="24"/>
          <w:szCs w:val="24"/>
        </w:rPr>
        <w:t>_______________________________________________</w:t>
      </w:r>
      <w:r w:rsidR="001F300F">
        <w:rPr>
          <w:i/>
          <w:sz w:val="24"/>
          <w:szCs w:val="24"/>
        </w:rPr>
        <w:t>______________________________</w:t>
      </w:r>
    </w:p>
    <w:p w14:paraId="1C7C0C22" w14:textId="37BEF2B3" w:rsidR="000C02CB" w:rsidRPr="001F300F" w:rsidRDefault="000C02CB" w:rsidP="000C02CB">
      <w:pPr>
        <w:jc w:val="both"/>
        <w:rPr>
          <w:i/>
          <w:sz w:val="24"/>
          <w:szCs w:val="24"/>
          <w:u w:val="single"/>
        </w:rPr>
      </w:pPr>
      <w:r w:rsidRPr="001F300F"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</w:t>
      </w:r>
      <w:r w:rsidR="001F300F">
        <w:rPr>
          <w:i/>
          <w:sz w:val="24"/>
          <w:szCs w:val="24"/>
        </w:rPr>
        <w:t>___________________________________________</w:t>
      </w:r>
      <w:r w:rsidRPr="001F300F">
        <w:rPr>
          <w:i/>
          <w:sz w:val="24"/>
          <w:szCs w:val="24"/>
        </w:rPr>
        <w:t>___</w:t>
      </w:r>
    </w:p>
    <w:p w14:paraId="61067AE4" w14:textId="77777777" w:rsidR="000C02CB" w:rsidRPr="001F300F" w:rsidRDefault="000C02CB" w:rsidP="000C02CB">
      <w:pPr>
        <w:spacing w:line="360" w:lineRule="auto"/>
        <w:rPr>
          <w:i/>
          <w:sz w:val="24"/>
          <w:szCs w:val="24"/>
        </w:rPr>
      </w:pPr>
    </w:p>
    <w:p w14:paraId="195FE688" w14:textId="77777777" w:rsidR="000C02CB" w:rsidRPr="001F300F" w:rsidRDefault="000C02CB" w:rsidP="000C02CB">
      <w:pPr>
        <w:spacing w:line="360" w:lineRule="auto"/>
        <w:rPr>
          <w:i/>
          <w:sz w:val="24"/>
          <w:szCs w:val="24"/>
        </w:rPr>
      </w:pPr>
      <w:r w:rsidRPr="001F300F">
        <w:rPr>
          <w:b/>
          <w:i/>
          <w:sz w:val="24"/>
          <w:szCs w:val="24"/>
        </w:rPr>
        <w:t>Оценка</w:t>
      </w:r>
      <w:r w:rsidRPr="001F300F">
        <w:rPr>
          <w:i/>
          <w:sz w:val="24"/>
          <w:szCs w:val="24"/>
        </w:rPr>
        <w:t xml:space="preserve"> __________________________________________________________</w:t>
      </w:r>
    </w:p>
    <w:p w14:paraId="0F1BACA0" w14:textId="07BA490D" w:rsidR="000C02CB" w:rsidRPr="0016549F" w:rsidRDefault="000C02CB" w:rsidP="000C02CB">
      <w:pPr>
        <w:spacing w:line="360" w:lineRule="auto"/>
        <w:rPr>
          <w:i/>
        </w:rPr>
      </w:pPr>
      <w:r>
        <w:rPr>
          <w:i/>
        </w:rPr>
        <w:t xml:space="preserve">«___» _________________ 202__ </w:t>
      </w:r>
      <w:r w:rsidRPr="0016549F">
        <w:rPr>
          <w:i/>
        </w:rPr>
        <w:t>г.</w:t>
      </w:r>
    </w:p>
    <w:p w14:paraId="33BA38F6" w14:textId="77777777" w:rsidR="000C02CB" w:rsidRPr="001F300F" w:rsidRDefault="000C02CB" w:rsidP="000C02CB">
      <w:pPr>
        <w:rPr>
          <w:b/>
          <w:sz w:val="24"/>
          <w:szCs w:val="24"/>
          <w:u w:val="single"/>
        </w:rPr>
      </w:pPr>
      <w:r w:rsidRPr="001F300F">
        <w:rPr>
          <w:b/>
          <w:i/>
          <w:sz w:val="24"/>
          <w:szCs w:val="24"/>
        </w:rPr>
        <w:t xml:space="preserve">Руководитель практики </w:t>
      </w:r>
    </w:p>
    <w:p w14:paraId="0A28101C" w14:textId="77777777" w:rsidR="000C02CB" w:rsidRPr="00DE47C6" w:rsidRDefault="000C02CB" w:rsidP="000C02CB">
      <w:pPr>
        <w:jc w:val="right"/>
      </w:pPr>
      <w:r>
        <w:t>__________________                 _________________________</w:t>
      </w:r>
    </w:p>
    <w:p w14:paraId="3DFEB460" w14:textId="77777777" w:rsidR="000C02CB" w:rsidRPr="00DE47C6" w:rsidRDefault="000C02CB" w:rsidP="000C02CB">
      <w:pPr>
        <w:tabs>
          <w:tab w:val="right" w:pos="4461"/>
        </w:tabs>
        <w:jc w:val="right"/>
        <w:rPr>
          <w:vertAlign w:val="superscript"/>
        </w:rPr>
      </w:pPr>
      <w:r>
        <w:rPr>
          <w:vertAlign w:val="superscript"/>
        </w:rPr>
        <w:t xml:space="preserve">(личная </w:t>
      </w:r>
      <w:r w:rsidRPr="00DE47C6">
        <w:rPr>
          <w:vertAlign w:val="superscript"/>
        </w:rPr>
        <w:t xml:space="preserve">подпись)    </w:t>
      </w:r>
      <w:r>
        <w:rPr>
          <w:vertAlign w:val="superscript"/>
        </w:rPr>
        <w:t xml:space="preserve">                           </w:t>
      </w:r>
      <w:r w:rsidRPr="00DE47C6">
        <w:rPr>
          <w:vertAlign w:val="superscript"/>
        </w:rPr>
        <w:t xml:space="preserve">         </w:t>
      </w:r>
      <w:r>
        <w:rPr>
          <w:vertAlign w:val="superscript"/>
        </w:rPr>
        <w:t xml:space="preserve">                    </w:t>
      </w:r>
      <w:r w:rsidRPr="00DE47C6">
        <w:rPr>
          <w:vertAlign w:val="superscript"/>
        </w:rPr>
        <w:t>(Ф.И.О., уч. степень, уч. звание)</w:t>
      </w:r>
    </w:p>
    <w:sectPr w:rsidR="000C02CB" w:rsidRPr="00DE47C6" w:rsidSect="00515F6C">
      <w:footerReference w:type="even" r:id="rId13"/>
      <w:footerReference w:type="default" r:id="rId14"/>
      <w:pgSz w:w="11906" w:h="16838" w:code="57"/>
      <w:pgMar w:top="709" w:right="567" w:bottom="544" w:left="1276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02B2F" w14:textId="77777777" w:rsidR="00A96503" w:rsidRDefault="00A96503" w:rsidP="00123720">
      <w:r>
        <w:separator/>
      </w:r>
    </w:p>
  </w:endnote>
  <w:endnote w:type="continuationSeparator" w:id="0">
    <w:p w14:paraId="59E5CB86" w14:textId="77777777" w:rsidR="00A96503" w:rsidRDefault="00A96503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BFCB6" w14:textId="77777777" w:rsidR="00E43CCE" w:rsidRDefault="00E43CCE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A6A903B" w14:textId="77777777" w:rsidR="00E43CCE" w:rsidRDefault="00E43CCE" w:rsidP="00DA6889">
    <w:pPr>
      <w:pStyle w:val="ae"/>
      <w:ind w:right="360"/>
    </w:pPr>
  </w:p>
  <w:p w14:paraId="452C1787" w14:textId="77777777" w:rsidR="00E43CCE" w:rsidRDefault="00E43C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D145C" w14:textId="77777777" w:rsidR="00E43CCE" w:rsidRDefault="00E43CCE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43DAF" w14:textId="77777777" w:rsidR="00A96503" w:rsidRDefault="00A96503" w:rsidP="00123720">
      <w:r>
        <w:separator/>
      </w:r>
    </w:p>
  </w:footnote>
  <w:footnote w:type="continuationSeparator" w:id="0">
    <w:p w14:paraId="10810C32" w14:textId="77777777" w:rsidR="00A96503" w:rsidRDefault="00A96503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4EEAC64"/>
    <w:lvl w:ilvl="0">
      <w:numFmt w:val="decimal"/>
      <w:lvlText w:val="*"/>
      <w:lvlJc w:val="left"/>
    </w:lvl>
  </w:abstractNum>
  <w:abstractNum w:abstractNumId="2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09C7623"/>
    <w:multiLevelType w:val="hybridMultilevel"/>
    <w:tmpl w:val="BEA2E15C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3A1899"/>
    <w:multiLevelType w:val="multilevel"/>
    <w:tmpl w:val="BA56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29478E"/>
    <w:multiLevelType w:val="multilevel"/>
    <w:tmpl w:val="BA80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215F9D"/>
    <w:multiLevelType w:val="multilevel"/>
    <w:tmpl w:val="0E8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6428C9"/>
    <w:multiLevelType w:val="hybridMultilevel"/>
    <w:tmpl w:val="9350DCEC"/>
    <w:lvl w:ilvl="0" w:tplc="4DDAF2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BB4873"/>
    <w:multiLevelType w:val="multilevel"/>
    <w:tmpl w:val="2D6E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C77462"/>
    <w:multiLevelType w:val="hybridMultilevel"/>
    <w:tmpl w:val="64CE891E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AE15E6"/>
    <w:multiLevelType w:val="multilevel"/>
    <w:tmpl w:val="756A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1C2268"/>
    <w:multiLevelType w:val="multilevel"/>
    <w:tmpl w:val="63F63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5621030A"/>
    <w:multiLevelType w:val="hybridMultilevel"/>
    <w:tmpl w:val="3A18166C"/>
    <w:lvl w:ilvl="0" w:tplc="4DDA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9985F01"/>
    <w:multiLevelType w:val="hybridMultilevel"/>
    <w:tmpl w:val="589242AC"/>
    <w:lvl w:ilvl="0" w:tplc="0F989E5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2CF5E">
      <w:numFmt w:val="none"/>
      <w:lvlText w:val=""/>
      <w:lvlJc w:val="left"/>
      <w:pPr>
        <w:tabs>
          <w:tab w:val="num" w:pos="360"/>
        </w:tabs>
      </w:pPr>
    </w:lvl>
    <w:lvl w:ilvl="2" w:tplc="FDD0B622">
      <w:numFmt w:val="none"/>
      <w:lvlText w:val=""/>
      <w:lvlJc w:val="left"/>
      <w:pPr>
        <w:tabs>
          <w:tab w:val="num" w:pos="360"/>
        </w:tabs>
      </w:pPr>
    </w:lvl>
    <w:lvl w:ilvl="3" w:tplc="DB6200CC">
      <w:numFmt w:val="none"/>
      <w:lvlText w:val=""/>
      <w:lvlJc w:val="left"/>
      <w:pPr>
        <w:tabs>
          <w:tab w:val="num" w:pos="360"/>
        </w:tabs>
      </w:pPr>
    </w:lvl>
    <w:lvl w:ilvl="4" w:tplc="CC56AFE6">
      <w:numFmt w:val="none"/>
      <w:lvlText w:val=""/>
      <w:lvlJc w:val="left"/>
      <w:pPr>
        <w:tabs>
          <w:tab w:val="num" w:pos="360"/>
        </w:tabs>
      </w:pPr>
    </w:lvl>
    <w:lvl w:ilvl="5" w:tplc="8FB23B9A">
      <w:numFmt w:val="none"/>
      <w:lvlText w:val=""/>
      <w:lvlJc w:val="left"/>
      <w:pPr>
        <w:tabs>
          <w:tab w:val="num" w:pos="360"/>
        </w:tabs>
      </w:pPr>
    </w:lvl>
    <w:lvl w:ilvl="6" w:tplc="ED02E63C">
      <w:numFmt w:val="none"/>
      <w:lvlText w:val=""/>
      <w:lvlJc w:val="left"/>
      <w:pPr>
        <w:tabs>
          <w:tab w:val="num" w:pos="360"/>
        </w:tabs>
      </w:pPr>
    </w:lvl>
    <w:lvl w:ilvl="7" w:tplc="2904DDEC">
      <w:numFmt w:val="none"/>
      <w:lvlText w:val=""/>
      <w:lvlJc w:val="left"/>
      <w:pPr>
        <w:tabs>
          <w:tab w:val="num" w:pos="360"/>
        </w:tabs>
      </w:pPr>
    </w:lvl>
    <w:lvl w:ilvl="8" w:tplc="64A68A0C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DAB34D2"/>
    <w:multiLevelType w:val="hybridMultilevel"/>
    <w:tmpl w:val="3F40D710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136CBE"/>
    <w:multiLevelType w:val="multilevel"/>
    <w:tmpl w:val="21A6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62525C"/>
    <w:multiLevelType w:val="multilevel"/>
    <w:tmpl w:val="CB12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6">
    <w:nsid w:val="71983193"/>
    <w:multiLevelType w:val="multilevel"/>
    <w:tmpl w:val="1A325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750911"/>
    <w:multiLevelType w:val="multilevel"/>
    <w:tmpl w:val="27D2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C5745F"/>
    <w:multiLevelType w:val="multilevel"/>
    <w:tmpl w:val="7B0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453D8C"/>
    <w:multiLevelType w:val="multilevel"/>
    <w:tmpl w:val="CC0E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3"/>
  </w:num>
  <w:num w:numId="5">
    <w:abstractNumId w:val="6"/>
  </w:num>
  <w:num w:numId="6">
    <w:abstractNumId w:val="30"/>
  </w:num>
  <w:num w:numId="7">
    <w:abstractNumId w:val="27"/>
  </w:num>
  <w:num w:numId="8">
    <w:abstractNumId w:val="23"/>
  </w:num>
  <w:num w:numId="9">
    <w:abstractNumId w:val="5"/>
  </w:num>
  <w:num w:numId="10">
    <w:abstractNumId w:val="15"/>
  </w:num>
  <w:num w:numId="11">
    <w:abstractNumId w:val="18"/>
  </w:num>
  <w:num w:numId="12">
    <w:abstractNumId w:val="3"/>
  </w:num>
  <w:num w:numId="13">
    <w:abstractNumId w:val="22"/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15">
    <w:abstractNumId w:val="28"/>
  </w:num>
  <w:num w:numId="16">
    <w:abstractNumId w:val="16"/>
  </w:num>
  <w:num w:numId="17">
    <w:abstractNumId w:val="21"/>
  </w:num>
  <w:num w:numId="18">
    <w:abstractNumId w:val="20"/>
  </w:num>
  <w:num w:numId="19">
    <w:abstractNumId w:val="8"/>
  </w:num>
  <w:num w:numId="20">
    <w:abstractNumId w:val="25"/>
  </w:num>
  <w:num w:numId="21">
    <w:abstractNumId w:val="10"/>
  </w:num>
  <w:num w:numId="22">
    <w:abstractNumId w:val="9"/>
  </w:num>
  <w:num w:numId="23">
    <w:abstractNumId w:val="29"/>
  </w:num>
  <w:num w:numId="24">
    <w:abstractNumId w:val="24"/>
  </w:num>
  <w:num w:numId="25">
    <w:abstractNumId w:val="26"/>
  </w:num>
  <w:num w:numId="26">
    <w:abstractNumId w:val="4"/>
  </w:num>
  <w:num w:numId="27">
    <w:abstractNumId w:val="17"/>
  </w:num>
  <w:num w:numId="28">
    <w:abstractNumId w:val="19"/>
  </w:num>
  <w:num w:numId="29">
    <w:abstractNumId w:val="7"/>
  </w:num>
  <w:num w:numId="3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683"/>
    <w:rsid w:val="00002D1B"/>
    <w:rsid w:val="00011274"/>
    <w:rsid w:val="00016242"/>
    <w:rsid w:val="000173DE"/>
    <w:rsid w:val="0002121B"/>
    <w:rsid w:val="0002788C"/>
    <w:rsid w:val="000333C0"/>
    <w:rsid w:val="00034D9E"/>
    <w:rsid w:val="00045500"/>
    <w:rsid w:val="0004636A"/>
    <w:rsid w:val="00046F4D"/>
    <w:rsid w:val="00050A15"/>
    <w:rsid w:val="00061AAD"/>
    <w:rsid w:val="0006513D"/>
    <w:rsid w:val="000700D9"/>
    <w:rsid w:val="00082467"/>
    <w:rsid w:val="00083CC4"/>
    <w:rsid w:val="000A056A"/>
    <w:rsid w:val="000A2D98"/>
    <w:rsid w:val="000A51F3"/>
    <w:rsid w:val="000B1DBF"/>
    <w:rsid w:val="000B2B07"/>
    <w:rsid w:val="000B385B"/>
    <w:rsid w:val="000B4906"/>
    <w:rsid w:val="000B5BCE"/>
    <w:rsid w:val="000B7FD5"/>
    <w:rsid w:val="000C02CB"/>
    <w:rsid w:val="000C3C56"/>
    <w:rsid w:val="000D0D41"/>
    <w:rsid w:val="000D511E"/>
    <w:rsid w:val="000D5761"/>
    <w:rsid w:val="000D7184"/>
    <w:rsid w:val="000E1C82"/>
    <w:rsid w:val="000E388C"/>
    <w:rsid w:val="000E435A"/>
    <w:rsid w:val="000E5895"/>
    <w:rsid w:val="000E5F89"/>
    <w:rsid w:val="000E7201"/>
    <w:rsid w:val="000F0773"/>
    <w:rsid w:val="000F3542"/>
    <w:rsid w:val="000F5E0E"/>
    <w:rsid w:val="000F6853"/>
    <w:rsid w:val="000F7501"/>
    <w:rsid w:val="00100115"/>
    <w:rsid w:val="00105E6E"/>
    <w:rsid w:val="00106080"/>
    <w:rsid w:val="001076C5"/>
    <w:rsid w:val="001167A9"/>
    <w:rsid w:val="001230DD"/>
    <w:rsid w:val="00123720"/>
    <w:rsid w:val="0012531E"/>
    <w:rsid w:val="0013564A"/>
    <w:rsid w:val="00141C2D"/>
    <w:rsid w:val="0014487C"/>
    <w:rsid w:val="00153F78"/>
    <w:rsid w:val="0015537E"/>
    <w:rsid w:val="001560D0"/>
    <w:rsid w:val="00160D72"/>
    <w:rsid w:val="00164D6E"/>
    <w:rsid w:val="00172C89"/>
    <w:rsid w:val="001732C1"/>
    <w:rsid w:val="001773EB"/>
    <w:rsid w:val="00181B80"/>
    <w:rsid w:val="00182B85"/>
    <w:rsid w:val="00182CC6"/>
    <w:rsid w:val="00183AD3"/>
    <w:rsid w:val="001863CA"/>
    <w:rsid w:val="00187295"/>
    <w:rsid w:val="001920F8"/>
    <w:rsid w:val="0019254E"/>
    <w:rsid w:val="001969CB"/>
    <w:rsid w:val="001A0DEB"/>
    <w:rsid w:val="001A45E8"/>
    <w:rsid w:val="001A492C"/>
    <w:rsid w:val="001B072A"/>
    <w:rsid w:val="001C514D"/>
    <w:rsid w:val="001C78A9"/>
    <w:rsid w:val="001D3C34"/>
    <w:rsid w:val="001F0E61"/>
    <w:rsid w:val="001F163A"/>
    <w:rsid w:val="001F300F"/>
    <w:rsid w:val="001F3A51"/>
    <w:rsid w:val="0021226B"/>
    <w:rsid w:val="002135F3"/>
    <w:rsid w:val="00223683"/>
    <w:rsid w:val="00223AF0"/>
    <w:rsid w:val="00223E9F"/>
    <w:rsid w:val="0022564A"/>
    <w:rsid w:val="00225E3A"/>
    <w:rsid w:val="00235A03"/>
    <w:rsid w:val="00240BAD"/>
    <w:rsid w:val="002428F7"/>
    <w:rsid w:val="00273ED6"/>
    <w:rsid w:val="00285C21"/>
    <w:rsid w:val="00286132"/>
    <w:rsid w:val="0028670C"/>
    <w:rsid w:val="002955EB"/>
    <w:rsid w:val="00296415"/>
    <w:rsid w:val="00297DF2"/>
    <w:rsid w:val="002A04C3"/>
    <w:rsid w:val="002A20C9"/>
    <w:rsid w:val="002C0EE8"/>
    <w:rsid w:val="002C4EB8"/>
    <w:rsid w:val="002C6DD8"/>
    <w:rsid w:val="002D10C7"/>
    <w:rsid w:val="002D1EA4"/>
    <w:rsid w:val="002E1B61"/>
    <w:rsid w:val="002E21EA"/>
    <w:rsid w:val="002E466A"/>
    <w:rsid w:val="002F1DB0"/>
    <w:rsid w:val="002F5345"/>
    <w:rsid w:val="00303E3D"/>
    <w:rsid w:val="00305206"/>
    <w:rsid w:val="00305236"/>
    <w:rsid w:val="00314A3C"/>
    <w:rsid w:val="00316C67"/>
    <w:rsid w:val="003233AC"/>
    <w:rsid w:val="003242F3"/>
    <w:rsid w:val="00331743"/>
    <w:rsid w:val="00333808"/>
    <w:rsid w:val="00333C6D"/>
    <w:rsid w:val="00334AB3"/>
    <w:rsid w:val="00336C62"/>
    <w:rsid w:val="003375BD"/>
    <w:rsid w:val="00337662"/>
    <w:rsid w:val="00344C92"/>
    <w:rsid w:val="00345644"/>
    <w:rsid w:val="003509A0"/>
    <w:rsid w:val="00354DFC"/>
    <w:rsid w:val="00356E99"/>
    <w:rsid w:val="00367B3F"/>
    <w:rsid w:val="0037221A"/>
    <w:rsid w:val="00380890"/>
    <w:rsid w:val="0038095E"/>
    <w:rsid w:val="00391339"/>
    <w:rsid w:val="00396132"/>
    <w:rsid w:val="003A2B40"/>
    <w:rsid w:val="003B045F"/>
    <w:rsid w:val="003B073C"/>
    <w:rsid w:val="003B12BD"/>
    <w:rsid w:val="003B1CC3"/>
    <w:rsid w:val="003D0514"/>
    <w:rsid w:val="003D2674"/>
    <w:rsid w:val="003D51F7"/>
    <w:rsid w:val="003E0C6F"/>
    <w:rsid w:val="003E34D6"/>
    <w:rsid w:val="003E3F81"/>
    <w:rsid w:val="003E7F8E"/>
    <w:rsid w:val="003F0F42"/>
    <w:rsid w:val="003F0F9F"/>
    <w:rsid w:val="003F1DDB"/>
    <w:rsid w:val="003F4DAA"/>
    <w:rsid w:val="00401F88"/>
    <w:rsid w:val="00407BF3"/>
    <w:rsid w:val="004157A3"/>
    <w:rsid w:val="00417926"/>
    <w:rsid w:val="004202AC"/>
    <w:rsid w:val="00433D5F"/>
    <w:rsid w:val="00436555"/>
    <w:rsid w:val="0043728D"/>
    <w:rsid w:val="004423E8"/>
    <w:rsid w:val="00446D20"/>
    <w:rsid w:val="00452712"/>
    <w:rsid w:val="004578C4"/>
    <w:rsid w:val="00457DAA"/>
    <w:rsid w:val="00463351"/>
    <w:rsid w:val="00465EFD"/>
    <w:rsid w:val="00466659"/>
    <w:rsid w:val="004767DD"/>
    <w:rsid w:val="00480595"/>
    <w:rsid w:val="004816D0"/>
    <w:rsid w:val="00490475"/>
    <w:rsid w:val="004909C1"/>
    <w:rsid w:val="00491CA6"/>
    <w:rsid w:val="004956FA"/>
    <w:rsid w:val="00497B4F"/>
    <w:rsid w:val="004A4D06"/>
    <w:rsid w:val="004B2F1A"/>
    <w:rsid w:val="004B7B0E"/>
    <w:rsid w:val="004C1FC2"/>
    <w:rsid w:val="004C615D"/>
    <w:rsid w:val="004C7B3F"/>
    <w:rsid w:val="004D1A0A"/>
    <w:rsid w:val="004D6DCD"/>
    <w:rsid w:val="004E7D60"/>
    <w:rsid w:val="004F05BE"/>
    <w:rsid w:val="004F19B3"/>
    <w:rsid w:val="004F5719"/>
    <w:rsid w:val="00500187"/>
    <w:rsid w:val="00504737"/>
    <w:rsid w:val="00513F87"/>
    <w:rsid w:val="0051495E"/>
    <w:rsid w:val="00515F6C"/>
    <w:rsid w:val="0052066A"/>
    <w:rsid w:val="00520778"/>
    <w:rsid w:val="00521223"/>
    <w:rsid w:val="00532513"/>
    <w:rsid w:val="00535D12"/>
    <w:rsid w:val="00544E6E"/>
    <w:rsid w:val="00545AD8"/>
    <w:rsid w:val="00545B63"/>
    <w:rsid w:val="0054663D"/>
    <w:rsid w:val="0055113B"/>
    <w:rsid w:val="0055189E"/>
    <w:rsid w:val="0056046D"/>
    <w:rsid w:val="00560644"/>
    <w:rsid w:val="00561619"/>
    <w:rsid w:val="00564014"/>
    <w:rsid w:val="00565733"/>
    <w:rsid w:val="00565B47"/>
    <w:rsid w:val="00565CA1"/>
    <w:rsid w:val="00570B71"/>
    <w:rsid w:val="00570C80"/>
    <w:rsid w:val="00581B77"/>
    <w:rsid w:val="00581D05"/>
    <w:rsid w:val="00585600"/>
    <w:rsid w:val="00586DFC"/>
    <w:rsid w:val="005909B5"/>
    <w:rsid w:val="00595F55"/>
    <w:rsid w:val="005A4078"/>
    <w:rsid w:val="005A5AC6"/>
    <w:rsid w:val="005A66B7"/>
    <w:rsid w:val="005A7701"/>
    <w:rsid w:val="005B2C17"/>
    <w:rsid w:val="005C080F"/>
    <w:rsid w:val="005E611A"/>
    <w:rsid w:val="005F5961"/>
    <w:rsid w:val="005F6809"/>
    <w:rsid w:val="00604CB0"/>
    <w:rsid w:val="00605C7F"/>
    <w:rsid w:val="00615787"/>
    <w:rsid w:val="006160F7"/>
    <w:rsid w:val="00620E9B"/>
    <w:rsid w:val="00622E47"/>
    <w:rsid w:val="006231B8"/>
    <w:rsid w:val="006324F5"/>
    <w:rsid w:val="00635EA2"/>
    <w:rsid w:val="00640F1C"/>
    <w:rsid w:val="00641B48"/>
    <w:rsid w:val="00642BA4"/>
    <w:rsid w:val="00657E73"/>
    <w:rsid w:val="00660692"/>
    <w:rsid w:val="00663709"/>
    <w:rsid w:val="006755B5"/>
    <w:rsid w:val="006768D8"/>
    <w:rsid w:val="00681576"/>
    <w:rsid w:val="00683F0B"/>
    <w:rsid w:val="00692E12"/>
    <w:rsid w:val="00695199"/>
    <w:rsid w:val="00695860"/>
    <w:rsid w:val="00697800"/>
    <w:rsid w:val="006A22F0"/>
    <w:rsid w:val="006A62BA"/>
    <w:rsid w:val="006A787C"/>
    <w:rsid w:val="006B04B4"/>
    <w:rsid w:val="006B3211"/>
    <w:rsid w:val="006C4028"/>
    <w:rsid w:val="006D4AE8"/>
    <w:rsid w:val="006D4BFD"/>
    <w:rsid w:val="006D5373"/>
    <w:rsid w:val="006E03F1"/>
    <w:rsid w:val="006E1C4C"/>
    <w:rsid w:val="006E4D31"/>
    <w:rsid w:val="006E683D"/>
    <w:rsid w:val="006F5DC0"/>
    <w:rsid w:val="006F6B13"/>
    <w:rsid w:val="00700680"/>
    <w:rsid w:val="00700C9B"/>
    <w:rsid w:val="00700F1B"/>
    <w:rsid w:val="007011E1"/>
    <w:rsid w:val="00702FA7"/>
    <w:rsid w:val="00715B22"/>
    <w:rsid w:val="00721837"/>
    <w:rsid w:val="007263B3"/>
    <w:rsid w:val="00731305"/>
    <w:rsid w:val="007378F6"/>
    <w:rsid w:val="0074201A"/>
    <w:rsid w:val="007423E6"/>
    <w:rsid w:val="00746756"/>
    <w:rsid w:val="007478F7"/>
    <w:rsid w:val="00756DC1"/>
    <w:rsid w:val="007606A1"/>
    <w:rsid w:val="00765E80"/>
    <w:rsid w:val="00773BAC"/>
    <w:rsid w:val="0078002B"/>
    <w:rsid w:val="00783AD9"/>
    <w:rsid w:val="0078523D"/>
    <w:rsid w:val="00787B4A"/>
    <w:rsid w:val="00791E33"/>
    <w:rsid w:val="007A05DB"/>
    <w:rsid w:val="007A7465"/>
    <w:rsid w:val="007B0577"/>
    <w:rsid w:val="007B294D"/>
    <w:rsid w:val="007C0088"/>
    <w:rsid w:val="007D4D7B"/>
    <w:rsid w:val="007D58B7"/>
    <w:rsid w:val="007E4D33"/>
    <w:rsid w:val="007F192D"/>
    <w:rsid w:val="007F2047"/>
    <w:rsid w:val="007F4D53"/>
    <w:rsid w:val="00801308"/>
    <w:rsid w:val="008024AA"/>
    <w:rsid w:val="008156AB"/>
    <w:rsid w:val="008167ED"/>
    <w:rsid w:val="00820CC3"/>
    <w:rsid w:val="00820E46"/>
    <w:rsid w:val="00825F91"/>
    <w:rsid w:val="008315C5"/>
    <w:rsid w:val="00834073"/>
    <w:rsid w:val="008365CE"/>
    <w:rsid w:val="00837751"/>
    <w:rsid w:val="00844C06"/>
    <w:rsid w:val="00845B43"/>
    <w:rsid w:val="00846FF8"/>
    <w:rsid w:val="0085356A"/>
    <w:rsid w:val="0088406A"/>
    <w:rsid w:val="00886F37"/>
    <w:rsid w:val="008901FB"/>
    <w:rsid w:val="00890EE8"/>
    <w:rsid w:val="00892420"/>
    <w:rsid w:val="00892F34"/>
    <w:rsid w:val="00897EB5"/>
    <w:rsid w:val="008B13D9"/>
    <w:rsid w:val="008B5007"/>
    <w:rsid w:val="008B51A9"/>
    <w:rsid w:val="008C1464"/>
    <w:rsid w:val="008C1FC9"/>
    <w:rsid w:val="008C466F"/>
    <w:rsid w:val="008C615A"/>
    <w:rsid w:val="008C77DD"/>
    <w:rsid w:val="008D0174"/>
    <w:rsid w:val="008D16BF"/>
    <w:rsid w:val="008D4FE5"/>
    <w:rsid w:val="008E2F07"/>
    <w:rsid w:val="008E427C"/>
    <w:rsid w:val="008E6E53"/>
    <w:rsid w:val="008F74C8"/>
    <w:rsid w:val="008F7F8B"/>
    <w:rsid w:val="00902483"/>
    <w:rsid w:val="0090370D"/>
    <w:rsid w:val="00907049"/>
    <w:rsid w:val="00910D94"/>
    <w:rsid w:val="00915360"/>
    <w:rsid w:val="009166AE"/>
    <w:rsid w:val="009169BD"/>
    <w:rsid w:val="009232DD"/>
    <w:rsid w:val="00923A56"/>
    <w:rsid w:val="009244D8"/>
    <w:rsid w:val="00926F9D"/>
    <w:rsid w:val="009272AF"/>
    <w:rsid w:val="00932529"/>
    <w:rsid w:val="00932D2D"/>
    <w:rsid w:val="00941007"/>
    <w:rsid w:val="0094135A"/>
    <w:rsid w:val="009430E9"/>
    <w:rsid w:val="00943A56"/>
    <w:rsid w:val="00944558"/>
    <w:rsid w:val="0094489A"/>
    <w:rsid w:val="00944DE8"/>
    <w:rsid w:val="0094655E"/>
    <w:rsid w:val="0094689E"/>
    <w:rsid w:val="00960840"/>
    <w:rsid w:val="00965ABA"/>
    <w:rsid w:val="00967EF9"/>
    <w:rsid w:val="00967F93"/>
    <w:rsid w:val="0097587C"/>
    <w:rsid w:val="0098059A"/>
    <w:rsid w:val="0098066E"/>
    <w:rsid w:val="00985083"/>
    <w:rsid w:val="00991DDF"/>
    <w:rsid w:val="00993AD1"/>
    <w:rsid w:val="00993B18"/>
    <w:rsid w:val="00994ADD"/>
    <w:rsid w:val="009959E7"/>
    <w:rsid w:val="00997DB0"/>
    <w:rsid w:val="009A002C"/>
    <w:rsid w:val="009A1743"/>
    <w:rsid w:val="009A2E1C"/>
    <w:rsid w:val="009B5817"/>
    <w:rsid w:val="009C2FFA"/>
    <w:rsid w:val="009C5111"/>
    <w:rsid w:val="009C706F"/>
    <w:rsid w:val="009D1CBB"/>
    <w:rsid w:val="009F4E52"/>
    <w:rsid w:val="00A05DB7"/>
    <w:rsid w:val="00A10145"/>
    <w:rsid w:val="00A110CA"/>
    <w:rsid w:val="00A11D7D"/>
    <w:rsid w:val="00A145BD"/>
    <w:rsid w:val="00A24238"/>
    <w:rsid w:val="00A25D8D"/>
    <w:rsid w:val="00A3470E"/>
    <w:rsid w:val="00A46669"/>
    <w:rsid w:val="00A54139"/>
    <w:rsid w:val="00A5467C"/>
    <w:rsid w:val="00A574ED"/>
    <w:rsid w:val="00A639B8"/>
    <w:rsid w:val="00A64565"/>
    <w:rsid w:val="00A645F0"/>
    <w:rsid w:val="00A66BF8"/>
    <w:rsid w:val="00A713AB"/>
    <w:rsid w:val="00A74D99"/>
    <w:rsid w:val="00A857B5"/>
    <w:rsid w:val="00A900DD"/>
    <w:rsid w:val="00A96503"/>
    <w:rsid w:val="00A96ECD"/>
    <w:rsid w:val="00AA03D3"/>
    <w:rsid w:val="00AA5C80"/>
    <w:rsid w:val="00AA7EBB"/>
    <w:rsid w:val="00AB1E8A"/>
    <w:rsid w:val="00AB4864"/>
    <w:rsid w:val="00AB7BAD"/>
    <w:rsid w:val="00AC18D7"/>
    <w:rsid w:val="00AC3E45"/>
    <w:rsid w:val="00AC3FC6"/>
    <w:rsid w:val="00AD5867"/>
    <w:rsid w:val="00AD5A8A"/>
    <w:rsid w:val="00AE5B84"/>
    <w:rsid w:val="00AE7522"/>
    <w:rsid w:val="00AF5A9E"/>
    <w:rsid w:val="00B003F1"/>
    <w:rsid w:val="00B05C01"/>
    <w:rsid w:val="00B13DC2"/>
    <w:rsid w:val="00B14919"/>
    <w:rsid w:val="00B16E89"/>
    <w:rsid w:val="00B170D0"/>
    <w:rsid w:val="00B21640"/>
    <w:rsid w:val="00B315DE"/>
    <w:rsid w:val="00B33CDE"/>
    <w:rsid w:val="00B375C8"/>
    <w:rsid w:val="00B40A36"/>
    <w:rsid w:val="00B43779"/>
    <w:rsid w:val="00B52F6F"/>
    <w:rsid w:val="00B54761"/>
    <w:rsid w:val="00B56BC1"/>
    <w:rsid w:val="00B61087"/>
    <w:rsid w:val="00B611D0"/>
    <w:rsid w:val="00B742B4"/>
    <w:rsid w:val="00B74B91"/>
    <w:rsid w:val="00B75BD1"/>
    <w:rsid w:val="00B76483"/>
    <w:rsid w:val="00B828CD"/>
    <w:rsid w:val="00B836D6"/>
    <w:rsid w:val="00B91AA0"/>
    <w:rsid w:val="00B93379"/>
    <w:rsid w:val="00BA071E"/>
    <w:rsid w:val="00BB69FA"/>
    <w:rsid w:val="00BC0891"/>
    <w:rsid w:val="00BC18AB"/>
    <w:rsid w:val="00BD0AFA"/>
    <w:rsid w:val="00BD1521"/>
    <w:rsid w:val="00BD51C5"/>
    <w:rsid w:val="00BD54BB"/>
    <w:rsid w:val="00BD5A13"/>
    <w:rsid w:val="00BE0379"/>
    <w:rsid w:val="00BE0383"/>
    <w:rsid w:val="00BE5CEC"/>
    <w:rsid w:val="00BE7FA4"/>
    <w:rsid w:val="00BF108C"/>
    <w:rsid w:val="00BF35B3"/>
    <w:rsid w:val="00BF7943"/>
    <w:rsid w:val="00C016FD"/>
    <w:rsid w:val="00C02FCA"/>
    <w:rsid w:val="00C07DE3"/>
    <w:rsid w:val="00C10196"/>
    <w:rsid w:val="00C15A78"/>
    <w:rsid w:val="00C17498"/>
    <w:rsid w:val="00C22260"/>
    <w:rsid w:val="00C25AE4"/>
    <w:rsid w:val="00C27CB3"/>
    <w:rsid w:val="00C30267"/>
    <w:rsid w:val="00C33117"/>
    <w:rsid w:val="00C34839"/>
    <w:rsid w:val="00C35486"/>
    <w:rsid w:val="00C35A48"/>
    <w:rsid w:val="00C42BA1"/>
    <w:rsid w:val="00C46486"/>
    <w:rsid w:val="00C53338"/>
    <w:rsid w:val="00C5518F"/>
    <w:rsid w:val="00C57621"/>
    <w:rsid w:val="00C607A8"/>
    <w:rsid w:val="00C63885"/>
    <w:rsid w:val="00C65632"/>
    <w:rsid w:val="00C67BE6"/>
    <w:rsid w:val="00C750F9"/>
    <w:rsid w:val="00C75556"/>
    <w:rsid w:val="00C76A5D"/>
    <w:rsid w:val="00C85720"/>
    <w:rsid w:val="00C8584B"/>
    <w:rsid w:val="00C86B72"/>
    <w:rsid w:val="00C918E6"/>
    <w:rsid w:val="00C939E9"/>
    <w:rsid w:val="00C95F8B"/>
    <w:rsid w:val="00CA2662"/>
    <w:rsid w:val="00CA2E26"/>
    <w:rsid w:val="00CB1B9C"/>
    <w:rsid w:val="00CB1FE5"/>
    <w:rsid w:val="00CB257A"/>
    <w:rsid w:val="00CB36C5"/>
    <w:rsid w:val="00CB6453"/>
    <w:rsid w:val="00CB6D82"/>
    <w:rsid w:val="00CC118E"/>
    <w:rsid w:val="00CC4F74"/>
    <w:rsid w:val="00CD366D"/>
    <w:rsid w:val="00CD70B5"/>
    <w:rsid w:val="00CE031B"/>
    <w:rsid w:val="00CE1C42"/>
    <w:rsid w:val="00CE2205"/>
    <w:rsid w:val="00CE6252"/>
    <w:rsid w:val="00CE640B"/>
    <w:rsid w:val="00CE73E1"/>
    <w:rsid w:val="00CE7F08"/>
    <w:rsid w:val="00CF0E3D"/>
    <w:rsid w:val="00CF6081"/>
    <w:rsid w:val="00D01292"/>
    <w:rsid w:val="00D0756C"/>
    <w:rsid w:val="00D1077A"/>
    <w:rsid w:val="00D11B6D"/>
    <w:rsid w:val="00D12513"/>
    <w:rsid w:val="00D31931"/>
    <w:rsid w:val="00D32487"/>
    <w:rsid w:val="00D37E2A"/>
    <w:rsid w:val="00D44191"/>
    <w:rsid w:val="00D5079F"/>
    <w:rsid w:val="00D62AB9"/>
    <w:rsid w:val="00D64CF9"/>
    <w:rsid w:val="00D654F9"/>
    <w:rsid w:val="00D65BD2"/>
    <w:rsid w:val="00D72792"/>
    <w:rsid w:val="00D81B16"/>
    <w:rsid w:val="00D820FF"/>
    <w:rsid w:val="00D85D5C"/>
    <w:rsid w:val="00DA61EA"/>
    <w:rsid w:val="00DA6889"/>
    <w:rsid w:val="00DA6B7E"/>
    <w:rsid w:val="00DA7553"/>
    <w:rsid w:val="00DB1C1E"/>
    <w:rsid w:val="00DB286E"/>
    <w:rsid w:val="00DB4921"/>
    <w:rsid w:val="00DB5A6C"/>
    <w:rsid w:val="00DB7310"/>
    <w:rsid w:val="00DC5113"/>
    <w:rsid w:val="00DE06CA"/>
    <w:rsid w:val="00DE33A6"/>
    <w:rsid w:val="00DE3CD3"/>
    <w:rsid w:val="00DE46D1"/>
    <w:rsid w:val="00DE538C"/>
    <w:rsid w:val="00DF0B33"/>
    <w:rsid w:val="00DF14F6"/>
    <w:rsid w:val="00DF42E4"/>
    <w:rsid w:val="00DF53F3"/>
    <w:rsid w:val="00DF56B3"/>
    <w:rsid w:val="00E005EB"/>
    <w:rsid w:val="00E00E00"/>
    <w:rsid w:val="00E01345"/>
    <w:rsid w:val="00E07174"/>
    <w:rsid w:val="00E0747D"/>
    <w:rsid w:val="00E134BF"/>
    <w:rsid w:val="00E14E1B"/>
    <w:rsid w:val="00E15A32"/>
    <w:rsid w:val="00E15DEB"/>
    <w:rsid w:val="00E23B16"/>
    <w:rsid w:val="00E259B5"/>
    <w:rsid w:val="00E30F8F"/>
    <w:rsid w:val="00E3285F"/>
    <w:rsid w:val="00E34C39"/>
    <w:rsid w:val="00E43CCE"/>
    <w:rsid w:val="00E62E49"/>
    <w:rsid w:val="00E63435"/>
    <w:rsid w:val="00E64069"/>
    <w:rsid w:val="00E662DE"/>
    <w:rsid w:val="00E721C6"/>
    <w:rsid w:val="00E72888"/>
    <w:rsid w:val="00E81D7D"/>
    <w:rsid w:val="00E8587B"/>
    <w:rsid w:val="00E908D3"/>
    <w:rsid w:val="00E93301"/>
    <w:rsid w:val="00E9330B"/>
    <w:rsid w:val="00E93E4B"/>
    <w:rsid w:val="00E96D11"/>
    <w:rsid w:val="00EA0301"/>
    <w:rsid w:val="00EA0441"/>
    <w:rsid w:val="00EA1F92"/>
    <w:rsid w:val="00EA50AF"/>
    <w:rsid w:val="00EA64B9"/>
    <w:rsid w:val="00EB15B1"/>
    <w:rsid w:val="00EB2040"/>
    <w:rsid w:val="00EC0497"/>
    <w:rsid w:val="00EC0BE3"/>
    <w:rsid w:val="00EC0D88"/>
    <w:rsid w:val="00ED27E3"/>
    <w:rsid w:val="00ED7693"/>
    <w:rsid w:val="00EE180A"/>
    <w:rsid w:val="00EE76AF"/>
    <w:rsid w:val="00EF284E"/>
    <w:rsid w:val="00EF49E8"/>
    <w:rsid w:val="00EF6C1B"/>
    <w:rsid w:val="00F03E69"/>
    <w:rsid w:val="00F0462F"/>
    <w:rsid w:val="00F11941"/>
    <w:rsid w:val="00F11EA4"/>
    <w:rsid w:val="00F122A7"/>
    <w:rsid w:val="00F13A18"/>
    <w:rsid w:val="00F20E06"/>
    <w:rsid w:val="00F22EF8"/>
    <w:rsid w:val="00F252A8"/>
    <w:rsid w:val="00F27175"/>
    <w:rsid w:val="00F277C9"/>
    <w:rsid w:val="00F36B2B"/>
    <w:rsid w:val="00F37E36"/>
    <w:rsid w:val="00F46AA3"/>
    <w:rsid w:val="00F4770F"/>
    <w:rsid w:val="00F513FE"/>
    <w:rsid w:val="00F51AC7"/>
    <w:rsid w:val="00F565D0"/>
    <w:rsid w:val="00F56A77"/>
    <w:rsid w:val="00F6081C"/>
    <w:rsid w:val="00F62D1D"/>
    <w:rsid w:val="00F66F27"/>
    <w:rsid w:val="00F71EC6"/>
    <w:rsid w:val="00F74492"/>
    <w:rsid w:val="00F842F7"/>
    <w:rsid w:val="00F843AC"/>
    <w:rsid w:val="00F843BA"/>
    <w:rsid w:val="00F84998"/>
    <w:rsid w:val="00F84C79"/>
    <w:rsid w:val="00F8570D"/>
    <w:rsid w:val="00F93727"/>
    <w:rsid w:val="00F94445"/>
    <w:rsid w:val="00F95F48"/>
    <w:rsid w:val="00F96C56"/>
    <w:rsid w:val="00FA3A79"/>
    <w:rsid w:val="00FC3985"/>
    <w:rsid w:val="00FC4ADB"/>
    <w:rsid w:val="00FD7BD3"/>
    <w:rsid w:val="00FD7FA7"/>
    <w:rsid w:val="00FE2D23"/>
    <w:rsid w:val="00FE5869"/>
    <w:rsid w:val="00FE730F"/>
    <w:rsid w:val="00FF5550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C12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67A9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Title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Название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0"/>
    <w:link w:val="af"/>
    <w:uiPriority w:val="99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rsid w:val="00123720"/>
    <w:rPr>
      <w:lang w:val="x-none"/>
    </w:rPr>
  </w:style>
  <w:style w:type="character" w:customStyle="1" w:styleId="af7">
    <w:name w:val="Текст сноски Знак"/>
    <w:link w:val="af6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link w:val="ReportHead0"/>
    <w:rsid w:val="00123720"/>
    <w:pPr>
      <w:jc w:val="center"/>
    </w:pPr>
    <w:rPr>
      <w:sz w:val="28"/>
      <w:szCs w:val="24"/>
      <w:lang w:eastAsia="ru-RU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link w:val="ReportMain0"/>
    <w:uiPriority w:val="99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TOC Heading"/>
    <w:basedOn w:val="1"/>
    <w:next w:val="a0"/>
    <w:uiPriority w:val="39"/>
    <w:semiHidden/>
    <w:unhideWhenUsed/>
    <w:qFormat/>
    <w:rsid w:val="006E03F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15">
    <w:name w:val="toc 1"/>
    <w:basedOn w:val="a0"/>
    <w:next w:val="a0"/>
    <w:autoRedefine/>
    <w:uiPriority w:val="39"/>
    <w:rsid w:val="006E03F1"/>
  </w:style>
  <w:style w:type="paragraph" w:styleId="37">
    <w:name w:val="toc 3"/>
    <w:basedOn w:val="a0"/>
    <w:next w:val="a0"/>
    <w:autoRedefine/>
    <w:uiPriority w:val="39"/>
    <w:rsid w:val="006E03F1"/>
    <w:pPr>
      <w:ind w:left="400"/>
    </w:pPr>
  </w:style>
  <w:style w:type="character" w:customStyle="1" w:styleId="ReportHead0">
    <w:name w:val="Report_Head Знак"/>
    <w:link w:val="ReportHead"/>
    <w:rsid w:val="008365CE"/>
    <w:rPr>
      <w:sz w:val="28"/>
      <w:szCs w:val="24"/>
    </w:rPr>
  </w:style>
  <w:style w:type="character" w:customStyle="1" w:styleId="ReportMain0">
    <w:name w:val="Report_Main Знак"/>
    <w:basedOn w:val="a1"/>
    <w:link w:val="ReportMain"/>
    <w:uiPriority w:val="99"/>
    <w:rsid w:val="0097587C"/>
    <w:rPr>
      <w:sz w:val="24"/>
      <w:szCs w:val="24"/>
    </w:rPr>
  </w:style>
  <w:style w:type="paragraph" w:customStyle="1" w:styleId="2b">
    <w:name w:val="Абзац списка2"/>
    <w:basedOn w:val="a0"/>
    <w:rsid w:val="00E259B5"/>
    <w:pPr>
      <w:ind w:left="720"/>
    </w:pPr>
    <w:rPr>
      <w:rFonts w:eastAsia="Calibri"/>
    </w:rPr>
  </w:style>
  <w:style w:type="paragraph" w:customStyle="1" w:styleId="ConsPlusTitle">
    <w:name w:val="ConsPlusTitle"/>
    <w:rsid w:val="00E259B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67A9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Title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Название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0"/>
    <w:link w:val="af"/>
    <w:uiPriority w:val="99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rsid w:val="00123720"/>
    <w:rPr>
      <w:lang w:val="x-none"/>
    </w:rPr>
  </w:style>
  <w:style w:type="character" w:customStyle="1" w:styleId="af7">
    <w:name w:val="Текст сноски Знак"/>
    <w:link w:val="af6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link w:val="ReportHead0"/>
    <w:rsid w:val="00123720"/>
    <w:pPr>
      <w:jc w:val="center"/>
    </w:pPr>
    <w:rPr>
      <w:sz w:val="28"/>
      <w:szCs w:val="24"/>
      <w:lang w:eastAsia="ru-RU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link w:val="ReportMain0"/>
    <w:uiPriority w:val="99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TOC Heading"/>
    <w:basedOn w:val="1"/>
    <w:next w:val="a0"/>
    <w:uiPriority w:val="39"/>
    <w:semiHidden/>
    <w:unhideWhenUsed/>
    <w:qFormat/>
    <w:rsid w:val="006E03F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15">
    <w:name w:val="toc 1"/>
    <w:basedOn w:val="a0"/>
    <w:next w:val="a0"/>
    <w:autoRedefine/>
    <w:uiPriority w:val="39"/>
    <w:rsid w:val="006E03F1"/>
  </w:style>
  <w:style w:type="paragraph" w:styleId="37">
    <w:name w:val="toc 3"/>
    <w:basedOn w:val="a0"/>
    <w:next w:val="a0"/>
    <w:autoRedefine/>
    <w:uiPriority w:val="39"/>
    <w:rsid w:val="006E03F1"/>
    <w:pPr>
      <w:ind w:left="400"/>
    </w:pPr>
  </w:style>
  <w:style w:type="character" w:customStyle="1" w:styleId="ReportHead0">
    <w:name w:val="Report_Head Знак"/>
    <w:link w:val="ReportHead"/>
    <w:rsid w:val="008365CE"/>
    <w:rPr>
      <w:sz w:val="28"/>
      <w:szCs w:val="24"/>
    </w:rPr>
  </w:style>
  <w:style w:type="character" w:customStyle="1" w:styleId="ReportMain0">
    <w:name w:val="Report_Main Знак"/>
    <w:basedOn w:val="a1"/>
    <w:link w:val="ReportMain"/>
    <w:uiPriority w:val="99"/>
    <w:rsid w:val="0097587C"/>
    <w:rPr>
      <w:sz w:val="24"/>
      <w:szCs w:val="24"/>
    </w:rPr>
  </w:style>
  <w:style w:type="paragraph" w:customStyle="1" w:styleId="2b">
    <w:name w:val="Абзац списка2"/>
    <w:basedOn w:val="a0"/>
    <w:rsid w:val="00E259B5"/>
    <w:pPr>
      <w:ind w:left="720"/>
    </w:pPr>
    <w:rPr>
      <w:rFonts w:eastAsia="Calibri"/>
    </w:rPr>
  </w:style>
  <w:style w:type="paragraph" w:customStyle="1" w:styleId="ConsPlusTitle">
    <w:name w:val="ConsPlusTitle"/>
    <w:rsid w:val="00E259B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su.ru/docs/official/standart/standart_101-2015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/doc/46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su.ru/doc/257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s/official/students/praktika/polojenie_praktika_2021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0CCC2-B24E-403D-9C71-0871FB504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4860</Words>
  <Characters>27706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практике обучающихся ОГУ, осваивающих основные профессиональные образовательные программы высшего образования</vt:lpstr>
    </vt:vector>
  </TitlesOfParts>
  <Company>ОГУ</Company>
  <LinksUpToDate>false</LinksUpToDate>
  <CharactersWithSpaces>32501</CharactersWithSpaces>
  <SharedDoc>false</SharedDoc>
  <HLinks>
    <vt:vector size="6" baseType="variant"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consultantplus://offline/ref=2D1259BB620009CE9068D4F70E641E772094A1044DB61C3DFD8FD1E1667A1EBA369D0F1100F2F2099B319A74F66F30CEFBE304166D9569CDRDG6J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практике обучающихся ОГУ, осваивающих основные профессиональные образовательные программы высшего образования</dc:title>
  <dc:creator>ОГУ</dc:creator>
  <cp:lastModifiedBy>Екатерина</cp:lastModifiedBy>
  <cp:revision>2</cp:revision>
  <cp:lastPrinted>2025-03-20T04:01:00Z</cp:lastPrinted>
  <dcterms:created xsi:type="dcterms:W3CDTF">2025-03-20T06:16:00Z</dcterms:created>
  <dcterms:modified xsi:type="dcterms:W3CDTF">2025-03-20T06:16:00Z</dcterms:modified>
</cp:coreProperties>
</file>