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850" w:rsidRPr="00A54052" w:rsidRDefault="00305850" w:rsidP="00210EED">
      <w:pPr>
        <w:pStyle w:val="ReportHead"/>
        <w:suppressAutoHyphens/>
        <w:rPr>
          <w:sz w:val="24"/>
          <w:szCs w:val="24"/>
        </w:rPr>
      </w:pPr>
    </w:p>
    <w:p w:rsidR="00305850" w:rsidRPr="00A54052" w:rsidRDefault="00305850" w:rsidP="005B1BC3">
      <w:pPr>
        <w:pStyle w:val="ReportHead"/>
        <w:suppressAutoHyphens/>
        <w:jc w:val="right"/>
        <w:rPr>
          <w:i/>
          <w:sz w:val="24"/>
          <w:szCs w:val="24"/>
        </w:rPr>
      </w:pPr>
      <w:r w:rsidRPr="00A54052">
        <w:rPr>
          <w:i/>
          <w:sz w:val="24"/>
          <w:szCs w:val="24"/>
        </w:rPr>
        <w:t>На правах рукописи</w:t>
      </w:r>
    </w:p>
    <w:p w:rsidR="00305850" w:rsidRPr="00A54052" w:rsidRDefault="00305850" w:rsidP="00210EED">
      <w:pPr>
        <w:pStyle w:val="ReportHead"/>
        <w:suppressAutoHyphens/>
        <w:rPr>
          <w:sz w:val="24"/>
          <w:szCs w:val="24"/>
        </w:rPr>
      </w:pPr>
    </w:p>
    <w:p w:rsidR="00B97C8D" w:rsidRPr="00A54052" w:rsidRDefault="00B97C8D" w:rsidP="00210EED">
      <w:pPr>
        <w:pStyle w:val="ReportHead"/>
        <w:suppressAutoHyphens/>
        <w:rPr>
          <w:sz w:val="24"/>
          <w:szCs w:val="24"/>
        </w:rPr>
      </w:pPr>
      <w:r w:rsidRPr="00A54052">
        <w:rPr>
          <w:sz w:val="24"/>
          <w:szCs w:val="24"/>
        </w:rPr>
        <w:t>Минобрнауки России</w:t>
      </w:r>
    </w:p>
    <w:p w:rsidR="00B97C8D" w:rsidRPr="00A54052" w:rsidRDefault="00B97C8D" w:rsidP="00210EED">
      <w:pPr>
        <w:pStyle w:val="ReportHead"/>
        <w:suppressAutoHyphens/>
        <w:rPr>
          <w:sz w:val="24"/>
          <w:szCs w:val="24"/>
        </w:rPr>
      </w:pPr>
    </w:p>
    <w:p w:rsidR="00B97C8D" w:rsidRPr="00A54052" w:rsidRDefault="00B97C8D" w:rsidP="00210EED">
      <w:pPr>
        <w:pStyle w:val="ReportHead"/>
        <w:suppressAutoHyphens/>
        <w:rPr>
          <w:sz w:val="24"/>
          <w:szCs w:val="24"/>
        </w:rPr>
      </w:pPr>
      <w:r w:rsidRPr="00A54052">
        <w:rPr>
          <w:sz w:val="24"/>
          <w:szCs w:val="24"/>
        </w:rPr>
        <w:t>Федеральное государственное бюджетное образовательное учреждение</w:t>
      </w:r>
    </w:p>
    <w:p w:rsidR="00B97C8D" w:rsidRPr="00A54052" w:rsidRDefault="00B97C8D" w:rsidP="00210EED">
      <w:pPr>
        <w:pStyle w:val="ReportHead"/>
        <w:suppressAutoHyphens/>
        <w:rPr>
          <w:sz w:val="24"/>
          <w:szCs w:val="24"/>
        </w:rPr>
      </w:pPr>
      <w:r w:rsidRPr="00A54052">
        <w:rPr>
          <w:sz w:val="24"/>
          <w:szCs w:val="24"/>
        </w:rPr>
        <w:t>высшего образования</w:t>
      </w:r>
    </w:p>
    <w:p w:rsidR="00B97C8D" w:rsidRPr="00A54052" w:rsidRDefault="00B97C8D" w:rsidP="00210EED">
      <w:pPr>
        <w:pStyle w:val="ReportHead"/>
        <w:suppressAutoHyphens/>
        <w:rPr>
          <w:b/>
          <w:bCs/>
          <w:sz w:val="24"/>
          <w:szCs w:val="24"/>
        </w:rPr>
      </w:pPr>
      <w:r w:rsidRPr="00A54052">
        <w:rPr>
          <w:b/>
          <w:bCs/>
          <w:sz w:val="24"/>
          <w:szCs w:val="24"/>
        </w:rPr>
        <w:t>«Оренбургский государственный университет»</w:t>
      </w:r>
    </w:p>
    <w:p w:rsidR="00B97C8D" w:rsidRPr="00A54052" w:rsidRDefault="00B97C8D" w:rsidP="00210EED">
      <w:pPr>
        <w:pStyle w:val="ReportHead"/>
        <w:suppressAutoHyphens/>
        <w:rPr>
          <w:sz w:val="24"/>
          <w:szCs w:val="24"/>
        </w:rPr>
      </w:pPr>
    </w:p>
    <w:p w:rsidR="00B97C8D" w:rsidRPr="00A54052" w:rsidRDefault="00B97C8D" w:rsidP="00210EED">
      <w:pPr>
        <w:pStyle w:val="ReportHead"/>
        <w:suppressAutoHyphens/>
        <w:rPr>
          <w:sz w:val="24"/>
          <w:szCs w:val="24"/>
        </w:rPr>
      </w:pPr>
      <w:r w:rsidRPr="00A54052">
        <w:rPr>
          <w:sz w:val="24"/>
          <w:szCs w:val="24"/>
        </w:rPr>
        <w:t>Кафедра технологии машиностроения, металлообрабатывающих станков и комплексов</w:t>
      </w:r>
    </w:p>
    <w:p w:rsidR="00B97C8D" w:rsidRPr="00A54052" w:rsidRDefault="00B97C8D" w:rsidP="00210EED">
      <w:pPr>
        <w:pStyle w:val="ReportHead"/>
        <w:suppressAutoHyphens/>
        <w:rPr>
          <w:sz w:val="24"/>
          <w:szCs w:val="24"/>
        </w:rPr>
      </w:pPr>
    </w:p>
    <w:p w:rsidR="00B97C8D" w:rsidRPr="00A54052" w:rsidRDefault="00B97C8D" w:rsidP="00210EED">
      <w:pPr>
        <w:pStyle w:val="ReportHead"/>
        <w:suppressAutoHyphens/>
        <w:rPr>
          <w:sz w:val="24"/>
          <w:szCs w:val="24"/>
        </w:rPr>
      </w:pPr>
    </w:p>
    <w:p w:rsidR="00B97C8D" w:rsidRPr="00A54052" w:rsidRDefault="00B97C8D" w:rsidP="00210EED">
      <w:pPr>
        <w:pStyle w:val="ReportHead"/>
        <w:suppressAutoHyphens/>
        <w:rPr>
          <w:sz w:val="24"/>
          <w:szCs w:val="24"/>
        </w:rPr>
      </w:pPr>
    </w:p>
    <w:p w:rsidR="00B20F0B" w:rsidRPr="00A54052" w:rsidRDefault="00B20F0B" w:rsidP="00210EED">
      <w:pPr>
        <w:pStyle w:val="ReportHead"/>
        <w:suppressAutoHyphens/>
        <w:rPr>
          <w:sz w:val="24"/>
          <w:szCs w:val="24"/>
        </w:rPr>
      </w:pPr>
    </w:p>
    <w:p w:rsidR="00B20F0B" w:rsidRPr="00A54052" w:rsidRDefault="00B20F0B" w:rsidP="00210EED">
      <w:pPr>
        <w:pStyle w:val="ReportHead"/>
        <w:suppressAutoHyphens/>
        <w:rPr>
          <w:sz w:val="24"/>
          <w:szCs w:val="24"/>
        </w:rPr>
      </w:pPr>
    </w:p>
    <w:p w:rsidR="00B20F0B" w:rsidRPr="00A54052" w:rsidRDefault="00B20F0B" w:rsidP="00210EED">
      <w:pPr>
        <w:pStyle w:val="ReportHead"/>
        <w:suppressAutoHyphens/>
        <w:rPr>
          <w:sz w:val="24"/>
          <w:szCs w:val="24"/>
        </w:rPr>
      </w:pPr>
    </w:p>
    <w:p w:rsidR="00B97C8D" w:rsidRPr="00A54052" w:rsidRDefault="00B97C8D" w:rsidP="00210EED">
      <w:pPr>
        <w:pStyle w:val="ReportHead"/>
        <w:suppressAutoHyphens/>
        <w:rPr>
          <w:sz w:val="24"/>
          <w:szCs w:val="24"/>
        </w:rPr>
      </w:pPr>
    </w:p>
    <w:p w:rsidR="00B20F0B" w:rsidRPr="00A54052" w:rsidRDefault="00B20F0B" w:rsidP="00210EED">
      <w:pPr>
        <w:spacing w:after="0" w:line="240" w:lineRule="auto"/>
        <w:jc w:val="center"/>
        <w:rPr>
          <w:b/>
          <w:sz w:val="24"/>
          <w:szCs w:val="24"/>
        </w:rPr>
      </w:pPr>
      <w:bookmarkStart w:id="0" w:name="BookmarkWhereDelChr13"/>
      <w:bookmarkEnd w:id="0"/>
      <w:r w:rsidRPr="00A54052">
        <w:rPr>
          <w:b/>
          <w:sz w:val="24"/>
          <w:szCs w:val="24"/>
        </w:rPr>
        <w:t xml:space="preserve">    Методические указания для обучающихся </w:t>
      </w:r>
    </w:p>
    <w:p w:rsidR="00B20F0B" w:rsidRPr="00A54052" w:rsidRDefault="00B20F0B" w:rsidP="00210EED">
      <w:pPr>
        <w:pStyle w:val="ReportHead"/>
        <w:suppressAutoHyphens/>
        <w:rPr>
          <w:sz w:val="24"/>
          <w:szCs w:val="24"/>
        </w:rPr>
      </w:pPr>
      <w:r w:rsidRPr="00A54052">
        <w:rPr>
          <w:sz w:val="24"/>
          <w:szCs w:val="24"/>
        </w:rPr>
        <w:t xml:space="preserve">       по дисциплине</w:t>
      </w:r>
    </w:p>
    <w:p w:rsidR="00B20F0B" w:rsidRPr="00A54052" w:rsidRDefault="00B20F0B" w:rsidP="00210EED">
      <w:pPr>
        <w:pStyle w:val="ReportHead"/>
        <w:suppressAutoHyphens/>
        <w:rPr>
          <w:sz w:val="24"/>
          <w:szCs w:val="24"/>
        </w:rPr>
      </w:pPr>
    </w:p>
    <w:p w:rsidR="00C6054B" w:rsidRPr="00A54052" w:rsidRDefault="00C6054B" w:rsidP="00210EED">
      <w:pPr>
        <w:suppressAutoHyphens/>
        <w:spacing w:after="0" w:line="240" w:lineRule="auto"/>
        <w:jc w:val="center"/>
        <w:rPr>
          <w:rFonts w:eastAsia="Calibri"/>
          <w:i/>
          <w:sz w:val="24"/>
          <w:szCs w:val="24"/>
        </w:rPr>
      </w:pPr>
      <w:r w:rsidRPr="00A54052">
        <w:rPr>
          <w:rFonts w:eastAsia="Calibri"/>
          <w:i/>
          <w:sz w:val="24"/>
          <w:szCs w:val="24"/>
        </w:rPr>
        <w:t>«</w:t>
      </w:r>
      <w:r w:rsidR="002B32C7" w:rsidRPr="00A54052">
        <w:rPr>
          <w:i/>
          <w:sz w:val="24"/>
          <w:szCs w:val="24"/>
        </w:rPr>
        <w:t>Б</w:t>
      </w:r>
      <w:proofErr w:type="gramStart"/>
      <w:r w:rsidR="002B32C7" w:rsidRPr="00A54052">
        <w:rPr>
          <w:i/>
          <w:sz w:val="24"/>
          <w:szCs w:val="24"/>
        </w:rPr>
        <w:t>1.Д.В.</w:t>
      </w:r>
      <w:proofErr w:type="gramEnd"/>
      <w:r w:rsidR="002B32C7" w:rsidRPr="00A54052">
        <w:rPr>
          <w:i/>
          <w:sz w:val="24"/>
          <w:szCs w:val="24"/>
        </w:rPr>
        <w:t>3 Режущий инструмент</w:t>
      </w:r>
      <w:r w:rsidRPr="00A54052">
        <w:rPr>
          <w:rFonts w:eastAsia="Calibri"/>
          <w:i/>
          <w:sz w:val="24"/>
          <w:szCs w:val="24"/>
        </w:rPr>
        <w:t>»</w:t>
      </w:r>
    </w:p>
    <w:p w:rsidR="00C6054B" w:rsidRPr="00A54052" w:rsidRDefault="00C6054B" w:rsidP="00210EED">
      <w:pPr>
        <w:suppressAutoHyphens/>
        <w:spacing w:after="0" w:line="240" w:lineRule="auto"/>
        <w:jc w:val="center"/>
        <w:rPr>
          <w:rFonts w:eastAsia="Calibri"/>
          <w:sz w:val="24"/>
          <w:szCs w:val="24"/>
        </w:rPr>
      </w:pPr>
    </w:p>
    <w:p w:rsidR="00C6054B" w:rsidRPr="00A54052" w:rsidRDefault="00C6054B" w:rsidP="00210EED">
      <w:pPr>
        <w:suppressAutoHyphens/>
        <w:spacing w:after="0" w:line="240" w:lineRule="auto"/>
        <w:jc w:val="center"/>
        <w:rPr>
          <w:rFonts w:eastAsia="Calibri"/>
          <w:sz w:val="24"/>
          <w:szCs w:val="24"/>
        </w:rPr>
      </w:pPr>
      <w:r w:rsidRPr="00A54052">
        <w:rPr>
          <w:rFonts w:eastAsia="Calibri"/>
          <w:sz w:val="24"/>
          <w:szCs w:val="24"/>
        </w:rPr>
        <w:t>Уровень высшего образования</w:t>
      </w:r>
    </w:p>
    <w:p w:rsidR="00C6054B" w:rsidRPr="00A54052" w:rsidRDefault="00C6054B" w:rsidP="00210EED">
      <w:pPr>
        <w:suppressAutoHyphens/>
        <w:spacing w:after="0" w:line="240" w:lineRule="auto"/>
        <w:jc w:val="center"/>
        <w:rPr>
          <w:rFonts w:eastAsia="Calibri"/>
          <w:sz w:val="24"/>
          <w:szCs w:val="24"/>
        </w:rPr>
      </w:pPr>
      <w:r w:rsidRPr="00A54052">
        <w:rPr>
          <w:rFonts w:eastAsia="Calibri"/>
          <w:sz w:val="24"/>
          <w:szCs w:val="24"/>
        </w:rPr>
        <w:t>БАКАЛАВРИАТ</w:t>
      </w:r>
    </w:p>
    <w:p w:rsidR="00C6054B" w:rsidRPr="00A54052" w:rsidRDefault="00C6054B" w:rsidP="00210EED">
      <w:pPr>
        <w:suppressAutoHyphens/>
        <w:spacing w:after="0" w:line="240" w:lineRule="auto"/>
        <w:jc w:val="center"/>
        <w:rPr>
          <w:rFonts w:eastAsia="Calibri"/>
          <w:sz w:val="24"/>
          <w:szCs w:val="24"/>
        </w:rPr>
      </w:pPr>
      <w:r w:rsidRPr="00A54052">
        <w:rPr>
          <w:rFonts w:eastAsia="Calibri"/>
          <w:sz w:val="24"/>
          <w:szCs w:val="24"/>
        </w:rPr>
        <w:t>Направление подготовки</w:t>
      </w:r>
    </w:p>
    <w:p w:rsidR="00C6054B" w:rsidRPr="00A54052" w:rsidRDefault="00C6054B" w:rsidP="00210EED">
      <w:pPr>
        <w:suppressAutoHyphens/>
        <w:spacing w:after="0" w:line="240" w:lineRule="auto"/>
        <w:jc w:val="center"/>
        <w:rPr>
          <w:rFonts w:eastAsia="Calibri"/>
          <w:i/>
          <w:sz w:val="24"/>
          <w:szCs w:val="24"/>
          <w:u w:val="single"/>
        </w:rPr>
      </w:pPr>
      <w:r w:rsidRPr="00A54052">
        <w:rPr>
          <w:rFonts w:eastAsia="Calibri"/>
          <w:i/>
          <w:sz w:val="24"/>
          <w:szCs w:val="24"/>
          <w:u w:val="single"/>
        </w:rPr>
        <w:t>15.03.05 Конструкторско-технологическое обеспечение машиностроительных производств</w:t>
      </w:r>
    </w:p>
    <w:p w:rsidR="00C6054B" w:rsidRPr="00A54052" w:rsidRDefault="00C6054B" w:rsidP="00210EED">
      <w:pPr>
        <w:suppressAutoHyphens/>
        <w:spacing w:after="0" w:line="240" w:lineRule="auto"/>
        <w:jc w:val="center"/>
        <w:rPr>
          <w:rFonts w:eastAsia="Calibri"/>
          <w:sz w:val="24"/>
          <w:szCs w:val="24"/>
          <w:vertAlign w:val="superscript"/>
        </w:rPr>
      </w:pPr>
      <w:r w:rsidRPr="00A54052">
        <w:rPr>
          <w:rFonts w:eastAsia="Calibri"/>
          <w:sz w:val="24"/>
          <w:szCs w:val="24"/>
          <w:vertAlign w:val="superscript"/>
        </w:rPr>
        <w:t>(код и наименование направления подготовки)</w:t>
      </w:r>
    </w:p>
    <w:p w:rsidR="00C6054B" w:rsidRPr="00A54052" w:rsidRDefault="00C6054B" w:rsidP="00210EED">
      <w:pPr>
        <w:suppressAutoHyphens/>
        <w:spacing w:after="0" w:line="240" w:lineRule="auto"/>
        <w:jc w:val="center"/>
        <w:rPr>
          <w:rFonts w:eastAsia="Calibri"/>
          <w:i/>
          <w:sz w:val="24"/>
          <w:szCs w:val="24"/>
          <w:u w:val="single"/>
        </w:rPr>
      </w:pPr>
      <w:r w:rsidRPr="00A54052">
        <w:rPr>
          <w:rFonts w:eastAsia="Calibri"/>
          <w:i/>
          <w:sz w:val="24"/>
          <w:szCs w:val="24"/>
          <w:u w:val="single"/>
        </w:rPr>
        <w:t>Технология машиностроения</w:t>
      </w:r>
    </w:p>
    <w:p w:rsidR="00C6054B" w:rsidRPr="00A54052" w:rsidRDefault="00C6054B" w:rsidP="00210EED">
      <w:pPr>
        <w:suppressAutoHyphens/>
        <w:spacing w:after="0" w:line="240" w:lineRule="auto"/>
        <w:jc w:val="center"/>
        <w:rPr>
          <w:rFonts w:eastAsia="Calibri"/>
          <w:sz w:val="24"/>
          <w:szCs w:val="24"/>
          <w:vertAlign w:val="superscript"/>
        </w:rPr>
      </w:pPr>
      <w:r w:rsidRPr="00A54052">
        <w:rPr>
          <w:rFonts w:eastAsia="Calibri"/>
          <w:sz w:val="24"/>
          <w:szCs w:val="24"/>
          <w:vertAlign w:val="superscript"/>
        </w:rPr>
        <w:t xml:space="preserve"> (наименование направленности (профиля) образовательной программы)</w:t>
      </w:r>
    </w:p>
    <w:p w:rsidR="00C6054B" w:rsidRPr="00A54052" w:rsidRDefault="00C6054B" w:rsidP="00210EED">
      <w:pPr>
        <w:suppressAutoHyphens/>
        <w:spacing w:after="0" w:line="240" w:lineRule="auto"/>
        <w:jc w:val="center"/>
        <w:rPr>
          <w:rFonts w:eastAsia="Calibri"/>
          <w:sz w:val="24"/>
          <w:szCs w:val="24"/>
        </w:rPr>
      </w:pPr>
      <w:r w:rsidRPr="00A54052">
        <w:rPr>
          <w:rFonts w:eastAsia="Calibri"/>
          <w:sz w:val="24"/>
          <w:szCs w:val="24"/>
        </w:rPr>
        <w:t>Тип образовательной программы</w:t>
      </w:r>
    </w:p>
    <w:p w:rsidR="00C6054B" w:rsidRPr="00A54052" w:rsidRDefault="00C6054B" w:rsidP="00210EED">
      <w:pPr>
        <w:suppressAutoHyphens/>
        <w:spacing w:after="0" w:line="240" w:lineRule="auto"/>
        <w:jc w:val="center"/>
        <w:rPr>
          <w:rFonts w:eastAsia="Calibri"/>
          <w:i/>
          <w:sz w:val="24"/>
          <w:szCs w:val="24"/>
          <w:u w:val="single"/>
        </w:rPr>
      </w:pPr>
      <w:r w:rsidRPr="00A54052">
        <w:rPr>
          <w:rFonts w:eastAsia="Calibri"/>
          <w:i/>
          <w:sz w:val="24"/>
          <w:szCs w:val="24"/>
          <w:u w:val="single"/>
        </w:rPr>
        <w:t>Программа академического бакалавриата</w:t>
      </w:r>
    </w:p>
    <w:p w:rsidR="00C6054B" w:rsidRPr="00A54052" w:rsidRDefault="00C6054B" w:rsidP="00210EED">
      <w:pPr>
        <w:suppressAutoHyphens/>
        <w:spacing w:after="0" w:line="240" w:lineRule="auto"/>
        <w:jc w:val="center"/>
        <w:rPr>
          <w:rFonts w:eastAsia="Calibri"/>
          <w:sz w:val="24"/>
          <w:szCs w:val="24"/>
        </w:rPr>
      </w:pPr>
    </w:p>
    <w:p w:rsidR="00C6054B" w:rsidRPr="00A54052" w:rsidRDefault="00C6054B" w:rsidP="00210EED">
      <w:pPr>
        <w:suppressAutoHyphens/>
        <w:spacing w:after="0" w:line="240" w:lineRule="auto"/>
        <w:jc w:val="center"/>
        <w:rPr>
          <w:rFonts w:eastAsia="Calibri"/>
          <w:sz w:val="24"/>
          <w:szCs w:val="24"/>
        </w:rPr>
      </w:pPr>
      <w:r w:rsidRPr="00A54052">
        <w:rPr>
          <w:rFonts w:eastAsia="Calibri"/>
          <w:sz w:val="24"/>
          <w:szCs w:val="24"/>
        </w:rPr>
        <w:t>Квалификация</w:t>
      </w:r>
    </w:p>
    <w:p w:rsidR="00C6054B" w:rsidRPr="00A54052" w:rsidRDefault="00C6054B" w:rsidP="00210EED">
      <w:pPr>
        <w:suppressAutoHyphens/>
        <w:spacing w:after="0" w:line="240" w:lineRule="auto"/>
        <w:jc w:val="center"/>
        <w:rPr>
          <w:rFonts w:eastAsia="Calibri"/>
          <w:i/>
          <w:sz w:val="24"/>
          <w:szCs w:val="24"/>
          <w:u w:val="single"/>
        </w:rPr>
      </w:pPr>
      <w:r w:rsidRPr="00A54052">
        <w:rPr>
          <w:rFonts w:eastAsia="Calibri"/>
          <w:i/>
          <w:sz w:val="24"/>
          <w:szCs w:val="24"/>
          <w:u w:val="single"/>
        </w:rPr>
        <w:t>Бакалавр</w:t>
      </w:r>
    </w:p>
    <w:p w:rsidR="00C6054B" w:rsidRPr="00A54052" w:rsidRDefault="00C6054B" w:rsidP="00210EED">
      <w:pPr>
        <w:suppressAutoHyphens/>
        <w:spacing w:after="0" w:line="240" w:lineRule="auto"/>
        <w:jc w:val="center"/>
        <w:rPr>
          <w:rFonts w:eastAsia="Calibri"/>
          <w:sz w:val="24"/>
          <w:szCs w:val="24"/>
        </w:rPr>
      </w:pPr>
      <w:r w:rsidRPr="00A54052">
        <w:rPr>
          <w:rFonts w:eastAsia="Calibri"/>
          <w:sz w:val="24"/>
          <w:szCs w:val="24"/>
        </w:rPr>
        <w:t>Форма обучения</w:t>
      </w:r>
    </w:p>
    <w:p w:rsidR="00C6054B" w:rsidRPr="00A54052" w:rsidRDefault="00C6054B" w:rsidP="00210EED">
      <w:pPr>
        <w:suppressAutoHyphens/>
        <w:spacing w:after="0" w:line="240" w:lineRule="auto"/>
        <w:jc w:val="center"/>
        <w:rPr>
          <w:rFonts w:eastAsia="Calibri"/>
          <w:i/>
          <w:sz w:val="24"/>
          <w:szCs w:val="24"/>
          <w:u w:val="single"/>
        </w:rPr>
      </w:pPr>
      <w:r w:rsidRPr="00A54052">
        <w:rPr>
          <w:rFonts w:eastAsia="Calibri"/>
          <w:i/>
          <w:sz w:val="24"/>
          <w:szCs w:val="24"/>
          <w:u w:val="single"/>
        </w:rPr>
        <w:t>Очная</w:t>
      </w:r>
    </w:p>
    <w:p w:rsidR="00B20F0B" w:rsidRPr="00A54052" w:rsidRDefault="00B20F0B" w:rsidP="00210EED">
      <w:pPr>
        <w:spacing w:after="0" w:line="240" w:lineRule="auto"/>
        <w:ind w:firstLine="540"/>
        <w:rPr>
          <w:sz w:val="24"/>
          <w:szCs w:val="24"/>
        </w:rPr>
      </w:pPr>
    </w:p>
    <w:p w:rsidR="00B20F0B" w:rsidRPr="00A54052" w:rsidRDefault="00B20F0B" w:rsidP="00210EED">
      <w:pPr>
        <w:spacing w:after="0" w:line="240" w:lineRule="auto"/>
        <w:ind w:firstLine="540"/>
        <w:rPr>
          <w:sz w:val="24"/>
          <w:szCs w:val="24"/>
        </w:rPr>
      </w:pPr>
    </w:p>
    <w:p w:rsidR="00B20F0B" w:rsidRPr="00A54052" w:rsidRDefault="00B20F0B" w:rsidP="00210EED">
      <w:pPr>
        <w:spacing w:after="0" w:line="240" w:lineRule="auto"/>
        <w:rPr>
          <w:sz w:val="24"/>
          <w:szCs w:val="24"/>
        </w:rPr>
      </w:pPr>
    </w:p>
    <w:p w:rsidR="00B20F0B" w:rsidRPr="00A54052" w:rsidRDefault="00B20F0B" w:rsidP="00210EED">
      <w:pPr>
        <w:spacing w:after="0" w:line="240" w:lineRule="auto"/>
        <w:rPr>
          <w:sz w:val="24"/>
          <w:szCs w:val="24"/>
        </w:rPr>
      </w:pPr>
    </w:p>
    <w:p w:rsidR="0025291F" w:rsidRPr="00A54052" w:rsidRDefault="0025291F" w:rsidP="00210EED">
      <w:pPr>
        <w:spacing w:after="0" w:line="240" w:lineRule="auto"/>
        <w:rPr>
          <w:sz w:val="24"/>
          <w:szCs w:val="24"/>
        </w:rPr>
      </w:pPr>
    </w:p>
    <w:p w:rsidR="00305850" w:rsidRPr="00A54052" w:rsidRDefault="00305850" w:rsidP="00210EED">
      <w:pPr>
        <w:spacing w:after="0" w:line="240" w:lineRule="auto"/>
        <w:rPr>
          <w:sz w:val="24"/>
          <w:szCs w:val="24"/>
        </w:rPr>
      </w:pPr>
    </w:p>
    <w:p w:rsidR="0025291F" w:rsidRPr="00A54052" w:rsidRDefault="0025291F" w:rsidP="00210EED">
      <w:pPr>
        <w:spacing w:after="0" w:line="240" w:lineRule="auto"/>
        <w:rPr>
          <w:sz w:val="24"/>
          <w:szCs w:val="24"/>
        </w:rPr>
      </w:pPr>
    </w:p>
    <w:p w:rsidR="00210EED" w:rsidRPr="00A54052" w:rsidRDefault="00210EED" w:rsidP="00210EED">
      <w:pPr>
        <w:spacing w:after="0" w:line="240" w:lineRule="auto"/>
        <w:rPr>
          <w:sz w:val="24"/>
          <w:szCs w:val="24"/>
        </w:rPr>
      </w:pPr>
    </w:p>
    <w:p w:rsidR="00210EED" w:rsidRPr="00A54052" w:rsidRDefault="00210EED" w:rsidP="00210EED">
      <w:pPr>
        <w:spacing w:after="0" w:line="240" w:lineRule="auto"/>
        <w:rPr>
          <w:sz w:val="24"/>
          <w:szCs w:val="24"/>
        </w:rPr>
      </w:pPr>
    </w:p>
    <w:p w:rsidR="00210EED" w:rsidRPr="00A54052" w:rsidRDefault="00210EED" w:rsidP="00210EED">
      <w:pPr>
        <w:spacing w:after="0" w:line="240" w:lineRule="auto"/>
        <w:rPr>
          <w:sz w:val="24"/>
          <w:szCs w:val="24"/>
        </w:rPr>
      </w:pPr>
    </w:p>
    <w:p w:rsidR="0025291F" w:rsidRPr="00A54052" w:rsidRDefault="0025291F" w:rsidP="00210EED">
      <w:pPr>
        <w:spacing w:after="0" w:line="240" w:lineRule="auto"/>
        <w:rPr>
          <w:sz w:val="24"/>
          <w:szCs w:val="24"/>
        </w:rPr>
      </w:pPr>
    </w:p>
    <w:p w:rsidR="0025291F" w:rsidRPr="00A54052" w:rsidRDefault="0025291F" w:rsidP="00210EED">
      <w:pPr>
        <w:spacing w:after="0" w:line="240" w:lineRule="auto"/>
        <w:rPr>
          <w:sz w:val="24"/>
          <w:szCs w:val="24"/>
        </w:rPr>
      </w:pPr>
    </w:p>
    <w:p w:rsidR="00B20F0B" w:rsidRPr="00A54052" w:rsidRDefault="00B20F0B" w:rsidP="00210EED">
      <w:pPr>
        <w:spacing w:after="0" w:line="240" w:lineRule="auto"/>
        <w:rPr>
          <w:sz w:val="24"/>
          <w:szCs w:val="24"/>
        </w:rPr>
      </w:pPr>
    </w:p>
    <w:p w:rsidR="00B20F0B" w:rsidRPr="00A54052" w:rsidRDefault="00B20F0B" w:rsidP="00210EED">
      <w:pPr>
        <w:spacing w:after="0" w:line="240" w:lineRule="auto"/>
        <w:rPr>
          <w:sz w:val="24"/>
          <w:szCs w:val="24"/>
        </w:rPr>
      </w:pPr>
    </w:p>
    <w:p w:rsidR="00B20F0B" w:rsidRPr="00A54052" w:rsidRDefault="00B20F0B" w:rsidP="00210EED">
      <w:pPr>
        <w:spacing w:after="0" w:line="240" w:lineRule="auto"/>
        <w:rPr>
          <w:sz w:val="24"/>
          <w:szCs w:val="24"/>
        </w:rPr>
      </w:pPr>
    </w:p>
    <w:p w:rsidR="00305850" w:rsidRPr="00A54052" w:rsidRDefault="00305850" w:rsidP="00305850">
      <w:pPr>
        <w:spacing w:after="0" w:line="240" w:lineRule="auto"/>
        <w:jc w:val="center"/>
        <w:rPr>
          <w:rFonts w:eastAsia="Calibri"/>
          <w:sz w:val="24"/>
          <w:szCs w:val="24"/>
        </w:rPr>
      </w:pPr>
      <w:r w:rsidRPr="00A54052">
        <w:rPr>
          <w:rFonts w:eastAsia="Calibri"/>
          <w:sz w:val="24"/>
          <w:szCs w:val="24"/>
        </w:rPr>
        <w:t>Год набора 20</w:t>
      </w:r>
      <w:r w:rsidR="002F3230" w:rsidRPr="00A54052">
        <w:rPr>
          <w:rFonts w:eastAsia="Calibri"/>
          <w:sz w:val="24"/>
          <w:szCs w:val="24"/>
        </w:rPr>
        <w:t>2</w:t>
      </w:r>
      <w:r w:rsidR="005D4891">
        <w:rPr>
          <w:rFonts w:eastAsia="Calibri"/>
          <w:sz w:val="24"/>
          <w:szCs w:val="24"/>
        </w:rPr>
        <w:t>5</w:t>
      </w:r>
      <w:bookmarkStart w:id="1" w:name="_GoBack"/>
      <w:bookmarkEnd w:id="1"/>
    </w:p>
    <w:p w:rsidR="000653CD" w:rsidRPr="00A54052" w:rsidRDefault="00B20F0B" w:rsidP="000653CD">
      <w:pPr>
        <w:spacing w:after="0" w:line="240" w:lineRule="auto"/>
        <w:jc w:val="both"/>
        <w:rPr>
          <w:sz w:val="24"/>
          <w:szCs w:val="24"/>
        </w:rPr>
      </w:pPr>
      <w:r w:rsidRPr="00A54052">
        <w:rPr>
          <w:sz w:val="24"/>
          <w:szCs w:val="24"/>
        </w:rPr>
        <w:br w:type="page"/>
      </w:r>
    </w:p>
    <w:p w:rsidR="001C73AA" w:rsidRPr="00A54052" w:rsidRDefault="001C73AA" w:rsidP="000653CD">
      <w:pPr>
        <w:spacing w:after="0" w:line="240" w:lineRule="auto"/>
        <w:jc w:val="both"/>
        <w:rPr>
          <w:sz w:val="24"/>
          <w:szCs w:val="24"/>
        </w:rPr>
      </w:pPr>
      <w:r w:rsidRPr="00A54052">
        <w:rPr>
          <w:sz w:val="24"/>
          <w:szCs w:val="24"/>
        </w:rPr>
        <w:lastRenderedPageBreak/>
        <w:t xml:space="preserve">Составитель ____________________ </w:t>
      </w:r>
      <w:r w:rsidR="00C6054B" w:rsidRPr="00A54052">
        <w:rPr>
          <w:sz w:val="24"/>
          <w:szCs w:val="24"/>
        </w:rPr>
        <w:t>И.П. Никитина</w:t>
      </w:r>
    </w:p>
    <w:p w:rsidR="001C73AA" w:rsidRPr="00A54052" w:rsidRDefault="001C73AA" w:rsidP="00210EED">
      <w:pPr>
        <w:suppressLineNumbers/>
        <w:spacing w:after="0" w:line="240" w:lineRule="auto"/>
        <w:jc w:val="both"/>
        <w:rPr>
          <w:sz w:val="24"/>
          <w:szCs w:val="24"/>
        </w:rPr>
      </w:pPr>
    </w:p>
    <w:p w:rsidR="001C73AA" w:rsidRPr="00A54052" w:rsidRDefault="001C73AA" w:rsidP="00210EED">
      <w:pPr>
        <w:suppressLineNumbers/>
        <w:spacing w:after="0" w:line="240" w:lineRule="auto"/>
        <w:jc w:val="both"/>
        <w:rPr>
          <w:sz w:val="24"/>
          <w:szCs w:val="24"/>
        </w:rPr>
      </w:pPr>
    </w:p>
    <w:p w:rsidR="000653CD" w:rsidRPr="00A54052" w:rsidRDefault="000653CD" w:rsidP="00210EED">
      <w:pPr>
        <w:suppressLineNumbers/>
        <w:spacing w:after="0" w:line="240" w:lineRule="auto"/>
        <w:jc w:val="both"/>
        <w:rPr>
          <w:sz w:val="24"/>
          <w:szCs w:val="24"/>
        </w:rPr>
      </w:pPr>
    </w:p>
    <w:p w:rsidR="000653CD" w:rsidRPr="00A54052" w:rsidRDefault="000653CD" w:rsidP="00210EED">
      <w:pPr>
        <w:suppressLineNumbers/>
        <w:spacing w:after="0" w:line="240" w:lineRule="auto"/>
        <w:jc w:val="both"/>
        <w:rPr>
          <w:sz w:val="24"/>
          <w:szCs w:val="24"/>
        </w:rPr>
      </w:pPr>
    </w:p>
    <w:p w:rsidR="000653CD" w:rsidRPr="00A54052" w:rsidRDefault="000653CD" w:rsidP="00210EED">
      <w:pPr>
        <w:suppressLineNumbers/>
        <w:spacing w:after="0" w:line="240" w:lineRule="auto"/>
        <w:jc w:val="both"/>
        <w:rPr>
          <w:sz w:val="24"/>
          <w:szCs w:val="24"/>
        </w:rPr>
      </w:pPr>
    </w:p>
    <w:p w:rsidR="000653CD" w:rsidRPr="00A54052" w:rsidRDefault="000653CD" w:rsidP="000653CD">
      <w:pPr>
        <w:jc w:val="both"/>
        <w:rPr>
          <w:sz w:val="24"/>
          <w:szCs w:val="24"/>
        </w:rPr>
      </w:pPr>
      <w:r w:rsidRPr="00A54052">
        <w:rPr>
          <w:sz w:val="24"/>
          <w:szCs w:val="24"/>
        </w:rPr>
        <w:t>Методические указания рассмотрены и одобрены на заседании кафедры «Технология машиностроения, металлообрабатывающие станки и комплексы»</w:t>
      </w:r>
    </w:p>
    <w:p w:rsidR="000653CD" w:rsidRPr="00A54052" w:rsidRDefault="000653CD" w:rsidP="000653CD">
      <w:pPr>
        <w:jc w:val="both"/>
        <w:rPr>
          <w:sz w:val="24"/>
          <w:szCs w:val="24"/>
        </w:rPr>
      </w:pPr>
    </w:p>
    <w:p w:rsidR="000653CD" w:rsidRPr="00A54052" w:rsidRDefault="000653CD" w:rsidP="000653CD">
      <w:pPr>
        <w:jc w:val="both"/>
        <w:rPr>
          <w:sz w:val="24"/>
          <w:szCs w:val="24"/>
        </w:rPr>
      </w:pPr>
      <w:r w:rsidRPr="00A54052">
        <w:rPr>
          <w:sz w:val="24"/>
          <w:szCs w:val="24"/>
        </w:rPr>
        <w:t>Заведующий кафедрой ________________________А.Н. Поляков</w:t>
      </w:r>
    </w:p>
    <w:p w:rsidR="001C73AA" w:rsidRPr="00A54052" w:rsidRDefault="001C73AA" w:rsidP="00210EED">
      <w:pPr>
        <w:suppressLineNumbers/>
        <w:spacing w:after="0" w:line="240" w:lineRule="auto"/>
        <w:rPr>
          <w:sz w:val="24"/>
          <w:szCs w:val="24"/>
        </w:rPr>
      </w:pPr>
    </w:p>
    <w:p w:rsidR="001C73AA" w:rsidRPr="00A54052" w:rsidRDefault="001C73AA" w:rsidP="00210EED">
      <w:pPr>
        <w:spacing w:after="0" w:line="240" w:lineRule="auto"/>
        <w:rPr>
          <w:sz w:val="24"/>
          <w:szCs w:val="24"/>
        </w:rPr>
      </w:pPr>
    </w:p>
    <w:p w:rsidR="000511E4" w:rsidRPr="00A54052" w:rsidRDefault="000511E4" w:rsidP="00210EED">
      <w:pPr>
        <w:spacing w:after="0" w:line="240" w:lineRule="auto"/>
        <w:rPr>
          <w:sz w:val="24"/>
          <w:szCs w:val="24"/>
        </w:rPr>
      </w:pPr>
    </w:p>
    <w:p w:rsidR="000511E4" w:rsidRPr="00A54052" w:rsidRDefault="000511E4" w:rsidP="00210EED">
      <w:pPr>
        <w:spacing w:after="0" w:line="240" w:lineRule="auto"/>
        <w:rPr>
          <w:sz w:val="24"/>
          <w:szCs w:val="24"/>
        </w:rPr>
      </w:pPr>
    </w:p>
    <w:p w:rsidR="000511E4" w:rsidRPr="00A54052" w:rsidRDefault="000511E4" w:rsidP="00210EED">
      <w:pPr>
        <w:spacing w:after="0" w:line="240" w:lineRule="auto"/>
        <w:rPr>
          <w:sz w:val="24"/>
          <w:szCs w:val="24"/>
        </w:rPr>
      </w:pPr>
    </w:p>
    <w:p w:rsidR="000511E4" w:rsidRPr="00A54052" w:rsidRDefault="000511E4" w:rsidP="00210EED">
      <w:pPr>
        <w:spacing w:after="0" w:line="240" w:lineRule="auto"/>
        <w:rPr>
          <w:sz w:val="24"/>
          <w:szCs w:val="24"/>
        </w:rPr>
      </w:pPr>
    </w:p>
    <w:p w:rsidR="000511E4" w:rsidRPr="00A54052" w:rsidRDefault="000511E4" w:rsidP="00210EED">
      <w:pPr>
        <w:spacing w:after="0" w:line="240" w:lineRule="auto"/>
        <w:rPr>
          <w:sz w:val="24"/>
          <w:szCs w:val="24"/>
        </w:rPr>
      </w:pPr>
    </w:p>
    <w:p w:rsidR="000511E4" w:rsidRPr="00A54052" w:rsidRDefault="000511E4"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rPr>
          <w:sz w:val="24"/>
          <w:szCs w:val="24"/>
        </w:rPr>
      </w:pPr>
    </w:p>
    <w:p w:rsidR="001C73AA" w:rsidRPr="00A54052" w:rsidRDefault="001C73AA" w:rsidP="00210EED">
      <w:pPr>
        <w:spacing w:after="0" w:line="240" w:lineRule="auto"/>
        <w:jc w:val="both"/>
        <w:rPr>
          <w:b/>
          <w:sz w:val="24"/>
          <w:szCs w:val="24"/>
        </w:rPr>
      </w:pPr>
    </w:p>
    <w:p w:rsidR="001C73AA" w:rsidRPr="00A54052" w:rsidRDefault="001C73AA" w:rsidP="00210EED">
      <w:pPr>
        <w:spacing w:after="0" w:line="240" w:lineRule="auto"/>
        <w:jc w:val="both"/>
        <w:rPr>
          <w:b/>
          <w:sz w:val="24"/>
          <w:szCs w:val="24"/>
        </w:rPr>
      </w:pPr>
    </w:p>
    <w:p w:rsidR="001C73AA" w:rsidRPr="00A54052" w:rsidRDefault="001C73AA" w:rsidP="00210EED">
      <w:pPr>
        <w:tabs>
          <w:tab w:val="left" w:pos="10000"/>
        </w:tabs>
        <w:spacing w:after="0" w:line="240" w:lineRule="auto"/>
        <w:jc w:val="both"/>
        <w:rPr>
          <w:sz w:val="24"/>
          <w:szCs w:val="24"/>
        </w:rPr>
      </w:pPr>
    </w:p>
    <w:p w:rsidR="00C6054B" w:rsidRPr="00A54052" w:rsidRDefault="00C6054B" w:rsidP="00210EED">
      <w:pPr>
        <w:tabs>
          <w:tab w:val="left" w:pos="10000"/>
        </w:tabs>
        <w:spacing w:after="0" w:line="240" w:lineRule="auto"/>
        <w:jc w:val="both"/>
        <w:rPr>
          <w:sz w:val="24"/>
          <w:szCs w:val="24"/>
        </w:rPr>
      </w:pPr>
    </w:p>
    <w:p w:rsidR="00C6054B" w:rsidRPr="00A54052" w:rsidRDefault="00C6054B" w:rsidP="00210EED">
      <w:pPr>
        <w:tabs>
          <w:tab w:val="left" w:pos="10000"/>
        </w:tabs>
        <w:spacing w:after="0" w:line="240" w:lineRule="auto"/>
        <w:jc w:val="both"/>
        <w:rPr>
          <w:sz w:val="24"/>
          <w:szCs w:val="24"/>
        </w:rPr>
      </w:pPr>
    </w:p>
    <w:p w:rsidR="00C6054B" w:rsidRPr="00A54052" w:rsidRDefault="00C6054B" w:rsidP="00210EED">
      <w:pPr>
        <w:tabs>
          <w:tab w:val="left" w:pos="10000"/>
        </w:tabs>
        <w:spacing w:after="0" w:line="240" w:lineRule="auto"/>
        <w:jc w:val="both"/>
        <w:rPr>
          <w:sz w:val="24"/>
          <w:szCs w:val="24"/>
        </w:rPr>
      </w:pPr>
    </w:p>
    <w:p w:rsidR="00C6054B" w:rsidRPr="00A54052" w:rsidRDefault="00C6054B" w:rsidP="00210EED">
      <w:pPr>
        <w:tabs>
          <w:tab w:val="left" w:pos="10000"/>
        </w:tabs>
        <w:spacing w:after="0" w:line="240" w:lineRule="auto"/>
        <w:jc w:val="both"/>
        <w:rPr>
          <w:sz w:val="24"/>
          <w:szCs w:val="24"/>
        </w:rPr>
      </w:pPr>
    </w:p>
    <w:p w:rsidR="001C73AA" w:rsidRPr="00A54052" w:rsidRDefault="001C73AA" w:rsidP="00210EED">
      <w:pPr>
        <w:tabs>
          <w:tab w:val="left" w:pos="10000"/>
        </w:tabs>
        <w:spacing w:after="0" w:line="240" w:lineRule="auto"/>
        <w:jc w:val="both"/>
        <w:rPr>
          <w:sz w:val="24"/>
          <w:szCs w:val="24"/>
        </w:rPr>
      </w:pPr>
    </w:p>
    <w:p w:rsidR="001C73AA" w:rsidRPr="00A54052" w:rsidRDefault="001C73AA" w:rsidP="00210EED">
      <w:pPr>
        <w:tabs>
          <w:tab w:val="left" w:pos="10000"/>
        </w:tabs>
        <w:spacing w:after="0" w:line="240" w:lineRule="auto"/>
        <w:jc w:val="both"/>
        <w:rPr>
          <w:sz w:val="24"/>
          <w:szCs w:val="24"/>
        </w:rPr>
      </w:pPr>
    </w:p>
    <w:p w:rsidR="00C418A6" w:rsidRPr="00A54052" w:rsidRDefault="00C418A6" w:rsidP="00210EED">
      <w:pPr>
        <w:tabs>
          <w:tab w:val="left" w:pos="10000"/>
        </w:tabs>
        <w:spacing w:after="0" w:line="240" w:lineRule="auto"/>
        <w:jc w:val="both"/>
        <w:rPr>
          <w:sz w:val="24"/>
          <w:szCs w:val="24"/>
        </w:rPr>
      </w:pPr>
    </w:p>
    <w:p w:rsidR="00C418A6" w:rsidRPr="00A54052" w:rsidRDefault="00C418A6" w:rsidP="00210EED">
      <w:pPr>
        <w:tabs>
          <w:tab w:val="left" w:pos="10000"/>
        </w:tabs>
        <w:spacing w:after="0" w:line="240" w:lineRule="auto"/>
        <w:jc w:val="both"/>
        <w:rPr>
          <w:sz w:val="24"/>
          <w:szCs w:val="24"/>
        </w:rPr>
      </w:pPr>
    </w:p>
    <w:p w:rsidR="00C418A6" w:rsidRPr="00A54052" w:rsidRDefault="00C418A6" w:rsidP="00210EED">
      <w:pPr>
        <w:tabs>
          <w:tab w:val="left" w:pos="10000"/>
        </w:tabs>
        <w:spacing w:after="0" w:line="240" w:lineRule="auto"/>
        <w:jc w:val="both"/>
        <w:rPr>
          <w:sz w:val="24"/>
          <w:szCs w:val="24"/>
        </w:rPr>
      </w:pPr>
    </w:p>
    <w:p w:rsidR="00210EED" w:rsidRPr="00A54052" w:rsidRDefault="00210EED" w:rsidP="00210EED">
      <w:pPr>
        <w:tabs>
          <w:tab w:val="left" w:pos="10000"/>
        </w:tabs>
        <w:spacing w:after="0" w:line="240" w:lineRule="auto"/>
        <w:jc w:val="both"/>
        <w:rPr>
          <w:sz w:val="24"/>
          <w:szCs w:val="24"/>
        </w:rPr>
      </w:pPr>
    </w:p>
    <w:p w:rsidR="00210EED" w:rsidRPr="00A54052" w:rsidRDefault="00210EED" w:rsidP="00210EED">
      <w:pPr>
        <w:tabs>
          <w:tab w:val="left" w:pos="10000"/>
        </w:tabs>
        <w:spacing w:after="0" w:line="240" w:lineRule="auto"/>
        <w:jc w:val="both"/>
        <w:rPr>
          <w:sz w:val="24"/>
          <w:szCs w:val="24"/>
        </w:rPr>
      </w:pPr>
    </w:p>
    <w:p w:rsidR="00C418A6" w:rsidRPr="00A54052" w:rsidRDefault="00C418A6" w:rsidP="00210EED">
      <w:pPr>
        <w:tabs>
          <w:tab w:val="left" w:pos="10000"/>
        </w:tabs>
        <w:spacing w:after="0" w:line="240" w:lineRule="auto"/>
        <w:jc w:val="both"/>
        <w:rPr>
          <w:sz w:val="24"/>
          <w:szCs w:val="24"/>
        </w:rPr>
      </w:pPr>
    </w:p>
    <w:p w:rsidR="001C73AA" w:rsidRPr="00A54052" w:rsidRDefault="001C73AA" w:rsidP="00210EED">
      <w:pPr>
        <w:tabs>
          <w:tab w:val="left" w:pos="10000"/>
        </w:tabs>
        <w:spacing w:after="0" w:line="240" w:lineRule="auto"/>
        <w:jc w:val="both"/>
        <w:rPr>
          <w:sz w:val="24"/>
          <w:szCs w:val="24"/>
        </w:rPr>
      </w:pPr>
    </w:p>
    <w:p w:rsidR="000653CD" w:rsidRPr="00A54052" w:rsidRDefault="001C73AA" w:rsidP="000653CD">
      <w:pPr>
        <w:jc w:val="both"/>
        <w:rPr>
          <w:rFonts w:eastAsia="Calibri"/>
          <w:sz w:val="24"/>
          <w:szCs w:val="24"/>
        </w:rPr>
      </w:pPr>
      <w:r w:rsidRPr="00A54052">
        <w:rPr>
          <w:sz w:val="24"/>
          <w:szCs w:val="24"/>
        </w:rPr>
        <w:t>Методические указания являются приложением к рабоч</w:t>
      </w:r>
      <w:r w:rsidR="000653CD" w:rsidRPr="00A54052">
        <w:rPr>
          <w:sz w:val="24"/>
          <w:szCs w:val="24"/>
        </w:rPr>
        <w:t>ей</w:t>
      </w:r>
      <w:r w:rsidRPr="00A54052">
        <w:rPr>
          <w:sz w:val="24"/>
          <w:szCs w:val="24"/>
        </w:rPr>
        <w:t xml:space="preserve"> программ</w:t>
      </w:r>
      <w:r w:rsidR="000653CD" w:rsidRPr="00A54052">
        <w:rPr>
          <w:sz w:val="24"/>
          <w:szCs w:val="24"/>
        </w:rPr>
        <w:t>е</w:t>
      </w:r>
      <w:r w:rsidRPr="00A54052">
        <w:rPr>
          <w:sz w:val="24"/>
          <w:szCs w:val="24"/>
        </w:rPr>
        <w:t xml:space="preserve"> по дисциплине «</w:t>
      </w:r>
      <w:r w:rsidR="002B32C7" w:rsidRPr="00A54052">
        <w:rPr>
          <w:i/>
          <w:sz w:val="24"/>
          <w:szCs w:val="24"/>
        </w:rPr>
        <w:t>Б</w:t>
      </w:r>
      <w:proofErr w:type="gramStart"/>
      <w:r w:rsidR="002B32C7" w:rsidRPr="00A54052">
        <w:rPr>
          <w:i/>
          <w:sz w:val="24"/>
          <w:szCs w:val="24"/>
        </w:rPr>
        <w:t>1.Д.В.</w:t>
      </w:r>
      <w:proofErr w:type="gramEnd"/>
      <w:r w:rsidR="002B32C7" w:rsidRPr="00A54052">
        <w:rPr>
          <w:i/>
          <w:sz w:val="24"/>
          <w:szCs w:val="24"/>
        </w:rPr>
        <w:t>3 Режущий инструмент</w:t>
      </w:r>
      <w:r w:rsidR="00AD7400" w:rsidRPr="00A54052">
        <w:rPr>
          <w:sz w:val="24"/>
          <w:szCs w:val="24"/>
        </w:rPr>
        <w:t>»</w:t>
      </w:r>
      <w:r w:rsidR="000653CD" w:rsidRPr="00A54052">
        <w:rPr>
          <w:sz w:val="24"/>
          <w:szCs w:val="24"/>
        </w:rPr>
        <w:t xml:space="preserve">, зарегистрированной в ЦИТ под учетным номером___________ </w:t>
      </w:r>
      <w:r w:rsidR="000653CD" w:rsidRPr="00A54052">
        <w:rPr>
          <w:rFonts w:eastAsia="Calibri"/>
          <w:sz w:val="24"/>
          <w:szCs w:val="24"/>
        </w:rPr>
        <w:t xml:space="preserve"> </w:t>
      </w:r>
    </w:p>
    <w:p w:rsidR="000653CD" w:rsidRPr="00A54052" w:rsidRDefault="001C4F4B" w:rsidP="00323B69">
      <w:pPr>
        <w:pStyle w:val="2"/>
        <w:spacing w:before="0" w:line="240" w:lineRule="auto"/>
        <w:ind w:firstLine="708"/>
        <w:jc w:val="center"/>
        <w:rPr>
          <w:sz w:val="24"/>
          <w:szCs w:val="24"/>
        </w:rPr>
      </w:pPr>
      <w:r w:rsidRPr="00A54052">
        <w:rPr>
          <w:sz w:val="24"/>
          <w:szCs w:val="24"/>
        </w:rPr>
        <w:br w:type="page"/>
      </w:r>
      <w:bookmarkStart w:id="2" w:name="_Toc47189150"/>
      <w:bookmarkStart w:id="3" w:name="_Toc69393100"/>
      <w:r w:rsidR="00323B69" w:rsidRPr="00A54052">
        <w:rPr>
          <w:sz w:val="24"/>
          <w:szCs w:val="24"/>
        </w:rPr>
        <w:t>Содержание</w:t>
      </w:r>
      <w:bookmarkEnd w:id="2"/>
      <w:bookmarkEnd w:id="3"/>
    </w:p>
    <w:p w:rsidR="004E15FF" w:rsidRPr="00A54052" w:rsidRDefault="00323B69" w:rsidP="004E15FF">
      <w:pPr>
        <w:pStyle w:val="24"/>
        <w:tabs>
          <w:tab w:val="right" w:leader="dot" w:pos="10195"/>
        </w:tabs>
        <w:spacing w:after="0" w:line="240" w:lineRule="auto"/>
        <w:rPr>
          <w:rFonts w:ascii="Calibri" w:eastAsia="Times New Roman" w:hAnsi="Calibri"/>
          <w:noProof/>
          <w:szCs w:val="24"/>
          <w:lang w:eastAsia="ru-RU"/>
        </w:rPr>
      </w:pPr>
      <w:r w:rsidRPr="00A54052">
        <w:rPr>
          <w:szCs w:val="24"/>
        </w:rPr>
        <w:fldChar w:fldCharType="begin"/>
      </w:r>
      <w:r w:rsidRPr="00A54052">
        <w:rPr>
          <w:szCs w:val="24"/>
        </w:rPr>
        <w:instrText xml:space="preserve"> TOC \o "1-3" \h \z \u </w:instrText>
      </w:r>
      <w:r w:rsidRPr="00A54052">
        <w:rPr>
          <w:szCs w:val="24"/>
        </w:rPr>
        <w:fldChar w:fldCharType="separate"/>
      </w:r>
    </w:p>
    <w:p w:rsidR="004E15FF" w:rsidRPr="00A54052" w:rsidRDefault="00916B41" w:rsidP="004E15FF">
      <w:pPr>
        <w:pStyle w:val="12"/>
        <w:tabs>
          <w:tab w:val="right" w:leader="dot" w:pos="10195"/>
        </w:tabs>
        <w:spacing w:after="0" w:line="240" w:lineRule="auto"/>
        <w:rPr>
          <w:rFonts w:ascii="Calibri" w:eastAsia="Times New Roman" w:hAnsi="Calibri"/>
          <w:noProof/>
          <w:szCs w:val="24"/>
          <w:lang w:eastAsia="ru-RU"/>
        </w:rPr>
      </w:pPr>
      <w:hyperlink w:anchor="_Toc69393101" w:history="1">
        <w:r w:rsidR="004E15FF" w:rsidRPr="00A54052">
          <w:rPr>
            <w:rStyle w:val="aa"/>
            <w:noProof/>
            <w:szCs w:val="24"/>
            <w:lang w:val="x-none" w:eastAsia="x-none"/>
          </w:rPr>
          <w:t>1 Общие сведения о курсе дисциплины</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_Toc69393101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4</w:t>
        </w:r>
        <w:r w:rsidR="004E15FF" w:rsidRPr="00A54052">
          <w:rPr>
            <w:noProof/>
            <w:webHidden/>
            <w:szCs w:val="24"/>
          </w:rPr>
          <w:fldChar w:fldCharType="end"/>
        </w:r>
      </w:hyperlink>
    </w:p>
    <w:p w:rsidR="004E15FF" w:rsidRPr="00A54052" w:rsidRDefault="00916B41" w:rsidP="004E15FF">
      <w:pPr>
        <w:pStyle w:val="12"/>
        <w:tabs>
          <w:tab w:val="right" w:leader="dot" w:pos="10195"/>
        </w:tabs>
        <w:spacing w:after="0" w:line="240" w:lineRule="auto"/>
        <w:rPr>
          <w:rFonts w:ascii="Calibri" w:eastAsia="Times New Roman" w:hAnsi="Calibri"/>
          <w:noProof/>
          <w:szCs w:val="24"/>
          <w:lang w:eastAsia="ru-RU"/>
        </w:rPr>
      </w:pPr>
      <w:hyperlink w:anchor="_Toc69393102" w:history="1">
        <w:r w:rsidR="004E15FF" w:rsidRPr="00A54052">
          <w:rPr>
            <w:rStyle w:val="aa"/>
            <w:noProof/>
            <w:szCs w:val="24"/>
            <w:lang w:val="x-none" w:eastAsia="x-none"/>
          </w:rPr>
          <w:t>2 Методические указания по лекционным занятиям</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_Toc69393102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4</w:t>
        </w:r>
        <w:r w:rsidR="004E15FF" w:rsidRPr="00A54052">
          <w:rPr>
            <w:noProof/>
            <w:webHidden/>
            <w:szCs w:val="24"/>
          </w:rPr>
          <w:fldChar w:fldCharType="end"/>
        </w:r>
      </w:hyperlink>
    </w:p>
    <w:p w:rsidR="004E15FF" w:rsidRPr="00A54052" w:rsidRDefault="00916B41" w:rsidP="004E15FF">
      <w:pPr>
        <w:pStyle w:val="24"/>
        <w:tabs>
          <w:tab w:val="right" w:leader="dot" w:pos="10195"/>
        </w:tabs>
        <w:spacing w:after="0" w:line="240" w:lineRule="auto"/>
        <w:rPr>
          <w:rFonts w:ascii="Calibri" w:eastAsia="Times New Roman" w:hAnsi="Calibri"/>
          <w:noProof/>
          <w:szCs w:val="24"/>
          <w:lang w:eastAsia="ru-RU"/>
        </w:rPr>
      </w:pPr>
      <w:hyperlink w:anchor="_Toc69393103" w:history="1">
        <w:r w:rsidR="004E15FF" w:rsidRPr="00A54052">
          <w:rPr>
            <w:rStyle w:val="aa"/>
            <w:noProof/>
            <w:szCs w:val="24"/>
          </w:rPr>
          <w:t>2.1 Общие требования к организации и проведению лекционных занятий</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_Toc69393103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4</w:t>
        </w:r>
        <w:r w:rsidR="004E15FF" w:rsidRPr="00A54052">
          <w:rPr>
            <w:noProof/>
            <w:webHidden/>
            <w:szCs w:val="24"/>
          </w:rPr>
          <w:fldChar w:fldCharType="end"/>
        </w:r>
      </w:hyperlink>
    </w:p>
    <w:p w:rsidR="004E15FF" w:rsidRPr="00A54052" w:rsidRDefault="00916B41" w:rsidP="004E15FF">
      <w:pPr>
        <w:pStyle w:val="24"/>
        <w:tabs>
          <w:tab w:val="right" w:leader="dot" w:pos="10195"/>
        </w:tabs>
        <w:spacing w:after="0" w:line="240" w:lineRule="auto"/>
        <w:rPr>
          <w:rFonts w:ascii="Calibri" w:eastAsia="Times New Roman" w:hAnsi="Calibri"/>
          <w:noProof/>
          <w:szCs w:val="24"/>
          <w:lang w:eastAsia="ru-RU"/>
        </w:rPr>
      </w:pPr>
      <w:hyperlink w:anchor="_Toc69393104" w:history="1">
        <w:r w:rsidR="004E15FF" w:rsidRPr="00A54052">
          <w:rPr>
            <w:rStyle w:val="aa"/>
            <w:noProof/>
            <w:szCs w:val="24"/>
          </w:rPr>
          <w:t>2.2 Порядок проведения лекционного занятия</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_Toc69393104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5</w:t>
        </w:r>
        <w:r w:rsidR="004E15FF" w:rsidRPr="00A54052">
          <w:rPr>
            <w:noProof/>
            <w:webHidden/>
            <w:szCs w:val="24"/>
          </w:rPr>
          <w:fldChar w:fldCharType="end"/>
        </w:r>
      </w:hyperlink>
    </w:p>
    <w:p w:rsidR="004E15FF" w:rsidRPr="00A54052" w:rsidRDefault="00916B41" w:rsidP="004E15FF">
      <w:pPr>
        <w:pStyle w:val="24"/>
        <w:tabs>
          <w:tab w:val="right" w:leader="dot" w:pos="10195"/>
        </w:tabs>
        <w:spacing w:after="0" w:line="240" w:lineRule="auto"/>
        <w:rPr>
          <w:rFonts w:ascii="Calibri" w:eastAsia="Times New Roman" w:hAnsi="Calibri"/>
          <w:noProof/>
          <w:szCs w:val="24"/>
          <w:lang w:eastAsia="ru-RU"/>
        </w:rPr>
      </w:pPr>
      <w:hyperlink w:anchor="_Toc69393105" w:history="1">
        <w:r w:rsidR="004E15FF" w:rsidRPr="00A54052">
          <w:rPr>
            <w:rStyle w:val="aa"/>
            <w:noProof/>
            <w:szCs w:val="24"/>
          </w:rPr>
          <w:t>2.3 Содержание лекций</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_Toc69393105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6</w:t>
        </w:r>
        <w:r w:rsidR="004E15FF" w:rsidRPr="00A54052">
          <w:rPr>
            <w:noProof/>
            <w:webHidden/>
            <w:szCs w:val="24"/>
          </w:rPr>
          <w:fldChar w:fldCharType="end"/>
        </w:r>
      </w:hyperlink>
    </w:p>
    <w:p w:rsidR="004E15FF" w:rsidRPr="00A54052" w:rsidRDefault="00916B41" w:rsidP="004E15FF">
      <w:pPr>
        <w:pStyle w:val="12"/>
        <w:tabs>
          <w:tab w:val="right" w:leader="dot" w:pos="10195"/>
        </w:tabs>
        <w:spacing w:after="0" w:line="240" w:lineRule="auto"/>
        <w:rPr>
          <w:rFonts w:ascii="Calibri" w:eastAsia="Times New Roman" w:hAnsi="Calibri"/>
          <w:noProof/>
          <w:szCs w:val="24"/>
          <w:lang w:eastAsia="ru-RU"/>
        </w:rPr>
      </w:pPr>
      <w:hyperlink w:anchor="_Toc69393106" w:history="1">
        <w:r w:rsidR="004E15FF" w:rsidRPr="00A54052">
          <w:rPr>
            <w:rStyle w:val="aa"/>
            <w:noProof/>
            <w:szCs w:val="24"/>
          </w:rPr>
          <w:t>3 Методические указания по лабораторным занятиям</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_Toc69393106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7</w:t>
        </w:r>
        <w:r w:rsidR="004E15FF" w:rsidRPr="00A54052">
          <w:rPr>
            <w:noProof/>
            <w:webHidden/>
            <w:szCs w:val="24"/>
          </w:rPr>
          <w:fldChar w:fldCharType="end"/>
        </w:r>
      </w:hyperlink>
    </w:p>
    <w:p w:rsidR="004E15FF" w:rsidRPr="00A54052" w:rsidRDefault="00916B41" w:rsidP="004E15FF">
      <w:pPr>
        <w:pStyle w:val="12"/>
        <w:tabs>
          <w:tab w:val="right" w:leader="dot" w:pos="10195"/>
        </w:tabs>
        <w:spacing w:after="0" w:line="240" w:lineRule="auto"/>
        <w:rPr>
          <w:rFonts w:ascii="Calibri" w:eastAsia="Times New Roman" w:hAnsi="Calibri"/>
          <w:noProof/>
          <w:szCs w:val="24"/>
          <w:lang w:eastAsia="ru-RU"/>
        </w:rPr>
      </w:pPr>
      <w:hyperlink w:anchor="_Toc69393107" w:history="1">
        <w:r w:rsidR="004E15FF" w:rsidRPr="00A54052">
          <w:rPr>
            <w:rStyle w:val="aa"/>
            <w:noProof/>
            <w:szCs w:val="24"/>
          </w:rPr>
          <w:t>4 Методические указания по практическим занятиям</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_Toc69393107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8</w:t>
        </w:r>
        <w:r w:rsidR="004E15FF" w:rsidRPr="00A54052">
          <w:rPr>
            <w:noProof/>
            <w:webHidden/>
            <w:szCs w:val="24"/>
          </w:rPr>
          <w:fldChar w:fldCharType="end"/>
        </w:r>
      </w:hyperlink>
    </w:p>
    <w:p w:rsidR="004E15FF" w:rsidRPr="00A54052" w:rsidRDefault="00916B41" w:rsidP="004E15FF">
      <w:pPr>
        <w:pStyle w:val="12"/>
        <w:tabs>
          <w:tab w:val="right" w:leader="dot" w:pos="10195"/>
        </w:tabs>
        <w:spacing w:after="0" w:line="240" w:lineRule="auto"/>
        <w:rPr>
          <w:rFonts w:ascii="Calibri" w:eastAsia="Times New Roman" w:hAnsi="Calibri"/>
          <w:noProof/>
          <w:szCs w:val="24"/>
          <w:lang w:eastAsia="ru-RU"/>
        </w:rPr>
      </w:pPr>
      <w:hyperlink w:anchor="_Toc69393108" w:history="1">
        <w:r w:rsidR="004E15FF" w:rsidRPr="00A54052">
          <w:rPr>
            <w:rStyle w:val="aa"/>
            <w:noProof/>
            <w:szCs w:val="24"/>
          </w:rPr>
          <w:t>5 Методические указания по самостоятельной работе</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_Toc69393108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8</w:t>
        </w:r>
        <w:r w:rsidR="004E15FF" w:rsidRPr="00A54052">
          <w:rPr>
            <w:noProof/>
            <w:webHidden/>
            <w:szCs w:val="24"/>
          </w:rPr>
          <w:fldChar w:fldCharType="end"/>
        </w:r>
      </w:hyperlink>
    </w:p>
    <w:p w:rsidR="004E15FF" w:rsidRPr="00A54052" w:rsidRDefault="00916B41" w:rsidP="004E15FF">
      <w:pPr>
        <w:pStyle w:val="24"/>
        <w:tabs>
          <w:tab w:val="right" w:leader="dot" w:pos="10195"/>
        </w:tabs>
        <w:spacing w:after="0" w:line="240" w:lineRule="auto"/>
        <w:rPr>
          <w:rFonts w:ascii="Calibri" w:eastAsia="Times New Roman" w:hAnsi="Calibri"/>
          <w:noProof/>
          <w:szCs w:val="24"/>
          <w:lang w:eastAsia="ru-RU"/>
        </w:rPr>
      </w:pPr>
      <w:hyperlink w:anchor="_Toc69393109" w:history="1">
        <w:r w:rsidR="004E15FF" w:rsidRPr="00A54052">
          <w:rPr>
            <w:rStyle w:val="aa"/>
            <w:noProof/>
            <w:szCs w:val="24"/>
          </w:rPr>
          <w:t>5.1 Методические указания по выполнению курсовой работы</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_Toc69393109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9</w:t>
        </w:r>
        <w:r w:rsidR="004E15FF" w:rsidRPr="00A54052">
          <w:rPr>
            <w:noProof/>
            <w:webHidden/>
            <w:szCs w:val="24"/>
          </w:rPr>
          <w:fldChar w:fldCharType="end"/>
        </w:r>
      </w:hyperlink>
    </w:p>
    <w:p w:rsidR="004E15FF" w:rsidRPr="00A54052" w:rsidRDefault="00916B41" w:rsidP="004E15FF">
      <w:pPr>
        <w:pStyle w:val="24"/>
        <w:tabs>
          <w:tab w:val="right" w:leader="dot" w:pos="10195"/>
        </w:tabs>
        <w:spacing w:after="0" w:line="240" w:lineRule="auto"/>
        <w:rPr>
          <w:rFonts w:ascii="Calibri" w:eastAsia="Times New Roman" w:hAnsi="Calibri"/>
          <w:noProof/>
          <w:szCs w:val="24"/>
          <w:lang w:eastAsia="ru-RU"/>
        </w:rPr>
      </w:pPr>
      <w:hyperlink w:anchor="_Toc69393110" w:history="1">
        <w:r w:rsidR="004E15FF" w:rsidRPr="00A54052">
          <w:rPr>
            <w:rStyle w:val="aa"/>
            <w:noProof/>
            <w:szCs w:val="24"/>
          </w:rPr>
          <w:t>5.2 Методические указания по самоподготовке</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_Toc69393110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10</w:t>
        </w:r>
        <w:r w:rsidR="004E15FF" w:rsidRPr="00A54052">
          <w:rPr>
            <w:noProof/>
            <w:webHidden/>
            <w:szCs w:val="24"/>
          </w:rPr>
          <w:fldChar w:fldCharType="end"/>
        </w:r>
      </w:hyperlink>
    </w:p>
    <w:p w:rsidR="004E15FF" w:rsidRPr="00A54052" w:rsidRDefault="00916B41" w:rsidP="004E15FF">
      <w:pPr>
        <w:pStyle w:val="24"/>
        <w:tabs>
          <w:tab w:val="right" w:leader="dot" w:pos="10195"/>
        </w:tabs>
        <w:spacing w:after="0" w:line="240" w:lineRule="auto"/>
        <w:rPr>
          <w:rFonts w:ascii="Calibri" w:eastAsia="Times New Roman" w:hAnsi="Calibri"/>
          <w:noProof/>
          <w:szCs w:val="24"/>
          <w:lang w:eastAsia="ru-RU"/>
        </w:rPr>
      </w:pPr>
      <w:hyperlink w:anchor="_Toc69393111" w:history="1">
        <w:r w:rsidR="004E15FF" w:rsidRPr="00A54052">
          <w:rPr>
            <w:rStyle w:val="aa"/>
            <w:noProof/>
            <w:szCs w:val="24"/>
          </w:rPr>
          <w:t>5.3 Методические указания по подготовке к лабораторным и практическим занятиям</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_Toc69393111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10</w:t>
        </w:r>
        <w:r w:rsidR="004E15FF" w:rsidRPr="00A54052">
          <w:rPr>
            <w:noProof/>
            <w:webHidden/>
            <w:szCs w:val="24"/>
          </w:rPr>
          <w:fldChar w:fldCharType="end"/>
        </w:r>
      </w:hyperlink>
    </w:p>
    <w:p w:rsidR="004E15FF" w:rsidRPr="00A54052" w:rsidRDefault="00916B41" w:rsidP="004E15FF">
      <w:pPr>
        <w:pStyle w:val="24"/>
        <w:tabs>
          <w:tab w:val="right" w:leader="dot" w:pos="10195"/>
        </w:tabs>
        <w:spacing w:after="0" w:line="240" w:lineRule="auto"/>
        <w:rPr>
          <w:rFonts w:ascii="Calibri" w:eastAsia="Times New Roman" w:hAnsi="Calibri"/>
          <w:noProof/>
          <w:szCs w:val="24"/>
          <w:lang w:eastAsia="ru-RU"/>
        </w:rPr>
      </w:pPr>
      <w:hyperlink w:anchor="_Toc69393112" w:history="1">
        <w:r w:rsidR="004E15FF" w:rsidRPr="00A54052">
          <w:rPr>
            <w:rStyle w:val="aa"/>
            <w:noProof/>
            <w:szCs w:val="24"/>
          </w:rPr>
          <w:t>5.4 Методические указания по подготовке к рубежному контролю</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_Toc69393112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11</w:t>
        </w:r>
        <w:r w:rsidR="004E15FF" w:rsidRPr="00A54052">
          <w:rPr>
            <w:noProof/>
            <w:webHidden/>
            <w:szCs w:val="24"/>
          </w:rPr>
          <w:fldChar w:fldCharType="end"/>
        </w:r>
      </w:hyperlink>
    </w:p>
    <w:p w:rsidR="004E15FF" w:rsidRPr="00A54052" w:rsidRDefault="00916B41" w:rsidP="004E15FF">
      <w:pPr>
        <w:pStyle w:val="12"/>
        <w:tabs>
          <w:tab w:val="right" w:leader="dot" w:pos="10195"/>
        </w:tabs>
        <w:spacing w:after="0" w:line="240" w:lineRule="auto"/>
        <w:rPr>
          <w:rFonts w:ascii="Calibri" w:eastAsia="Times New Roman" w:hAnsi="Calibri"/>
          <w:noProof/>
          <w:szCs w:val="24"/>
          <w:lang w:eastAsia="ru-RU"/>
        </w:rPr>
      </w:pPr>
      <w:hyperlink w:anchor="_Toc69393113" w:history="1">
        <w:r w:rsidR="004E15FF" w:rsidRPr="00A54052">
          <w:rPr>
            <w:rStyle w:val="aa"/>
            <w:noProof/>
            <w:szCs w:val="24"/>
          </w:rPr>
          <w:t>6  Методические указания по промежуточной аттестации</w:t>
        </w:r>
        <w:r w:rsidR="004E15FF" w:rsidRPr="00A54052">
          <w:rPr>
            <w:noProof/>
            <w:webHidden/>
            <w:szCs w:val="24"/>
          </w:rPr>
          <w:tab/>
        </w:r>
        <w:r w:rsidR="004E15FF" w:rsidRPr="00A54052">
          <w:rPr>
            <w:noProof/>
            <w:webHidden/>
            <w:szCs w:val="24"/>
          </w:rPr>
          <w:fldChar w:fldCharType="begin"/>
        </w:r>
        <w:r w:rsidR="004E15FF" w:rsidRPr="00A54052">
          <w:rPr>
            <w:noProof/>
            <w:webHidden/>
            <w:szCs w:val="24"/>
          </w:rPr>
          <w:instrText xml:space="preserve"> PAGEREF _Toc69393113 \h </w:instrText>
        </w:r>
        <w:r w:rsidR="004E15FF" w:rsidRPr="00A54052">
          <w:rPr>
            <w:noProof/>
            <w:webHidden/>
            <w:szCs w:val="24"/>
          </w:rPr>
        </w:r>
        <w:r w:rsidR="004E15FF" w:rsidRPr="00A54052">
          <w:rPr>
            <w:noProof/>
            <w:webHidden/>
            <w:szCs w:val="24"/>
          </w:rPr>
          <w:fldChar w:fldCharType="separate"/>
        </w:r>
        <w:r w:rsidR="004E15FF" w:rsidRPr="00A54052">
          <w:rPr>
            <w:noProof/>
            <w:webHidden/>
            <w:szCs w:val="24"/>
          </w:rPr>
          <w:t>12</w:t>
        </w:r>
        <w:r w:rsidR="004E15FF" w:rsidRPr="00A54052">
          <w:rPr>
            <w:noProof/>
            <w:webHidden/>
            <w:szCs w:val="24"/>
          </w:rPr>
          <w:fldChar w:fldCharType="end"/>
        </w:r>
      </w:hyperlink>
    </w:p>
    <w:p w:rsidR="00323B69" w:rsidRPr="00A54052" w:rsidRDefault="00323B69" w:rsidP="004E15FF">
      <w:pPr>
        <w:tabs>
          <w:tab w:val="num" w:pos="2149"/>
        </w:tabs>
        <w:spacing w:after="0" w:line="240" w:lineRule="auto"/>
        <w:ind w:firstLine="709"/>
        <w:jc w:val="both"/>
        <w:rPr>
          <w:sz w:val="24"/>
          <w:szCs w:val="24"/>
        </w:rPr>
      </w:pPr>
      <w:r w:rsidRPr="00A54052">
        <w:rPr>
          <w:bCs/>
          <w:sz w:val="24"/>
          <w:szCs w:val="24"/>
        </w:rPr>
        <w:fldChar w:fldCharType="end"/>
      </w:r>
    </w:p>
    <w:p w:rsidR="00323B69" w:rsidRPr="00A54052" w:rsidRDefault="00323B69" w:rsidP="00323B69">
      <w:pPr>
        <w:tabs>
          <w:tab w:val="num" w:pos="2149"/>
        </w:tabs>
        <w:spacing w:after="0" w:line="240" w:lineRule="auto"/>
        <w:ind w:firstLine="709"/>
        <w:jc w:val="both"/>
        <w:rPr>
          <w:sz w:val="24"/>
          <w:szCs w:val="24"/>
        </w:rPr>
      </w:pPr>
    </w:p>
    <w:p w:rsidR="000653CD" w:rsidRPr="00A54052" w:rsidRDefault="000653CD"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tabs>
          <w:tab w:val="num" w:pos="2149"/>
        </w:tabs>
        <w:spacing w:after="0" w:line="240" w:lineRule="auto"/>
        <w:ind w:firstLine="709"/>
        <w:jc w:val="both"/>
        <w:rPr>
          <w:sz w:val="24"/>
          <w:szCs w:val="24"/>
        </w:rPr>
      </w:pPr>
    </w:p>
    <w:p w:rsidR="00323B69" w:rsidRPr="00A54052" w:rsidRDefault="00323B69" w:rsidP="00323B69">
      <w:pPr>
        <w:spacing w:before="240" w:after="240" w:line="240" w:lineRule="auto"/>
        <w:ind w:firstLine="709"/>
        <w:jc w:val="both"/>
        <w:outlineLvl w:val="0"/>
        <w:rPr>
          <w:rFonts w:eastAsia="Calibri"/>
          <w:b/>
          <w:sz w:val="24"/>
          <w:szCs w:val="24"/>
          <w:lang w:val="x-none" w:eastAsia="x-none"/>
        </w:rPr>
      </w:pPr>
      <w:bookmarkStart w:id="4" w:name="_Toc1061018"/>
      <w:bookmarkStart w:id="5" w:name="_Toc69393101"/>
      <w:r w:rsidRPr="00A54052">
        <w:rPr>
          <w:rFonts w:eastAsia="Calibri"/>
          <w:b/>
          <w:sz w:val="24"/>
          <w:szCs w:val="24"/>
          <w:lang w:val="x-none" w:eastAsia="x-none"/>
        </w:rPr>
        <w:t>1 Общие сведения о курсе дисциплины</w:t>
      </w:r>
      <w:bookmarkEnd w:id="4"/>
      <w:bookmarkEnd w:id="5"/>
    </w:p>
    <w:p w:rsidR="00323B69" w:rsidRPr="00A54052" w:rsidRDefault="00323B69" w:rsidP="00323B69">
      <w:pPr>
        <w:suppressLineNumbers/>
        <w:spacing w:after="0" w:line="240" w:lineRule="auto"/>
        <w:ind w:firstLine="709"/>
        <w:jc w:val="both"/>
        <w:rPr>
          <w:rFonts w:eastAsia="Calibri"/>
          <w:sz w:val="24"/>
          <w:szCs w:val="24"/>
          <w:lang w:val="x-none"/>
        </w:rPr>
      </w:pPr>
      <w:r w:rsidRPr="00A54052">
        <w:rPr>
          <w:rFonts w:eastAsia="Calibri"/>
          <w:sz w:val="24"/>
          <w:szCs w:val="24"/>
          <w:lang w:val="x-none"/>
        </w:rPr>
        <w:t>Дисциплина «</w:t>
      </w:r>
      <w:r w:rsidR="008479BE" w:rsidRPr="00A54052">
        <w:rPr>
          <w:rFonts w:eastAsia="Calibri"/>
          <w:i/>
          <w:sz w:val="24"/>
          <w:szCs w:val="24"/>
        </w:rPr>
        <w:t>Режущий инс</w:t>
      </w:r>
      <w:r w:rsidR="00507353" w:rsidRPr="00A54052">
        <w:rPr>
          <w:rFonts w:eastAsia="Calibri"/>
          <w:i/>
          <w:sz w:val="24"/>
          <w:szCs w:val="24"/>
        </w:rPr>
        <w:t>т</w:t>
      </w:r>
      <w:r w:rsidR="008479BE" w:rsidRPr="00A54052">
        <w:rPr>
          <w:rFonts w:eastAsia="Calibri"/>
          <w:i/>
          <w:sz w:val="24"/>
          <w:szCs w:val="24"/>
        </w:rPr>
        <w:t>румент</w:t>
      </w:r>
      <w:r w:rsidRPr="00A54052">
        <w:rPr>
          <w:rFonts w:eastAsia="Calibri"/>
          <w:b/>
          <w:sz w:val="24"/>
          <w:szCs w:val="24"/>
          <w:lang w:val="x-none"/>
        </w:rPr>
        <w:t xml:space="preserve">» </w:t>
      </w:r>
      <w:r w:rsidRPr="00A54052">
        <w:rPr>
          <w:rFonts w:eastAsia="Calibri"/>
          <w:sz w:val="24"/>
          <w:szCs w:val="24"/>
          <w:lang w:val="x-none"/>
        </w:rPr>
        <w:t>содержит практико-ориентированный материал, необходимых для формирования у обучающихся  комплекса знаний</w:t>
      </w:r>
      <w:r w:rsidRPr="00A54052">
        <w:rPr>
          <w:rFonts w:eastAsia="Calibri"/>
          <w:sz w:val="24"/>
          <w:szCs w:val="24"/>
        </w:rPr>
        <w:t xml:space="preserve"> по</w:t>
      </w:r>
      <w:r w:rsidR="008479BE" w:rsidRPr="00A54052">
        <w:rPr>
          <w:rFonts w:eastAsia="Calibri"/>
          <w:sz w:val="24"/>
          <w:szCs w:val="24"/>
        </w:rPr>
        <w:t xml:space="preserve"> </w:t>
      </w:r>
      <w:r w:rsidRPr="00A54052">
        <w:rPr>
          <w:rFonts w:eastAsia="Calibri"/>
          <w:sz w:val="24"/>
          <w:szCs w:val="24"/>
        </w:rPr>
        <w:t>режущему инструменту</w:t>
      </w:r>
      <w:r w:rsidRPr="00A54052">
        <w:rPr>
          <w:rFonts w:eastAsia="Calibri"/>
          <w:sz w:val="24"/>
          <w:szCs w:val="24"/>
          <w:lang w:val="x-none"/>
        </w:rPr>
        <w:t xml:space="preserve"> и практических навыков </w:t>
      </w:r>
      <w:r w:rsidR="008479BE" w:rsidRPr="00A54052">
        <w:rPr>
          <w:rFonts w:eastAsia="Calibri"/>
          <w:sz w:val="24"/>
          <w:szCs w:val="24"/>
        </w:rPr>
        <w:t xml:space="preserve">их </w:t>
      </w:r>
      <w:r w:rsidRPr="00A54052">
        <w:rPr>
          <w:rFonts w:eastAsia="Calibri"/>
          <w:sz w:val="24"/>
          <w:szCs w:val="24"/>
          <w:lang w:val="x-none"/>
        </w:rPr>
        <w:t>проектирования</w:t>
      </w:r>
      <w:r w:rsidRPr="00A54052">
        <w:rPr>
          <w:sz w:val="24"/>
          <w:szCs w:val="24"/>
          <w:lang w:val="x-none" w:eastAsia="ru-RU"/>
        </w:rPr>
        <w:t>.</w:t>
      </w:r>
    </w:p>
    <w:p w:rsidR="00323B69" w:rsidRPr="00A54052" w:rsidRDefault="00323B69" w:rsidP="00323B69">
      <w:pPr>
        <w:widowControl w:val="0"/>
        <w:spacing w:after="0" w:line="240" w:lineRule="auto"/>
        <w:ind w:right="40" w:firstLine="709"/>
        <w:jc w:val="both"/>
        <w:rPr>
          <w:rFonts w:eastAsia="Calibri"/>
          <w:sz w:val="24"/>
          <w:szCs w:val="24"/>
          <w:lang w:val="x-none"/>
        </w:rPr>
      </w:pPr>
      <w:r w:rsidRPr="00A54052">
        <w:rPr>
          <w:rFonts w:eastAsia="Calibri"/>
          <w:sz w:val="24"/>
          <w:szCs w:val="24"/>
          <w:lang w:val="x-none"/>
        </w:rPr>
        <w:t>Процесс изучения обучающимися дисциплины регламентируется рабочей программы дисциплины, в соответствии с которой должна быть организована их учебная деятельность. Обязательным условием реализации этой деятельности является посещение лекционных, практических и лабораторных занятий в установленном объеме академических часов, а также осуществление различных видов самостоятельной работы, включая выполнение курсово</w:t>
      </w:r>
      <w:r w:rsidR="002B32C7" w:rsidRPr="00A54052">
        <w:rPr>
          <w:rFonts w:eastAsia="Calibri"/>
          <w:sz w:val="24"/>
          <w:szCs w:val="24"/>
        </w:rPr>
        <w:t>й</w:t>
      </w:r>
      <w:r w:rsidRPr="00A54052">
        <w:rPr>
          <w:rFonts w:eastAsia="Calibri"/>
          <w:sz w:val="24"/>
          <w:szCs w:val="24"/>
          <w:lang w:val="x-none"/>
        </w:rPr>
        <w:t xml:space="preserve"> </w:t>
      </w:r>
      <w:r w:rsidR="002B32C7" w:rsidRPr="00A54052">
        <w:rPr>
          <w:rFonts w:eastAsia="Calibri"/>
          <w:sz w:val="24"/>
          <w:szCs w:val="24"/>
        </w:rPr>
        <w:t>работы</w:t>
      </w:r>
      <w:r w:rsidRPr="00A54052">
        <w:rPr>
          <w:rFonts w:eastAsia="Calibri"/>
          <w:sz w:val="24"/>
          <w:szCs w:val="24"/>
          <w:lang w:val="x-none"/>
        </w:rPr>
        <w:t xml:space="preserve">по дисциплине. </w:t>
      </w:r>
    </w:p>
    <w:p w:rsidR="00323B69" w:rsidRPr="00A54052" w:rsidRDefault="00323B69" w:rsidP="00650D41">
      <w:pPr>
        <w:widowControl w:val="0"/>
        <w:spacing w:after="0" w:line="240" w:lineRule="auto"/>
        <w:ind w:right="40" w:firstLine="709"/>
        <w:jc w:val="both"/>
        <w:rPr>
          <w:rFonts w:eastAsia="Calibri"/>
          <w:sz w:val="24"/>
          <w:szCs w:val="24"/>
          <w:lang w:val="x-none"/>
        </w:rPr>
      </w:pPr>
    </w:p>
    <w:p w:rsidR="00134C7A" w:rsidRPr="00A54052" w:rsidRDefault="00507353" w:rsidP="00DC5299">
      <w:pPr>
        <w:spacing w:before="240" w:after="240" w:line="240" w:lineRule="auto"/>
        <w:ind w:firstLine="709"/>
        <w:jc w:val="both"/>
        <w:outlineLvl w:val="0"/>
        <w:rPr>
          <w:rFonts w:eastAsia="Calibri"/>
          <w:b/>
          <w:sz w:val="24"/>
          <w:szCs w:val="24"/>
          <w:lang w:val="x-none" w:eastAsia="x-none"/>
        </w:rPr>
      </w:pPr>
      <w:bookmarkStart w:id="6" w:name="_Toc69393102"/>
      <w:r w:rsidRPr="00A54052">
        <w:rPr>
          <w:rFonts w:eastAsia="Calibri"/>
          <w:b/>
          <w:sz w:val="24"/>
          <w:szCs w:val="24"/>
          <w:lang w:val="x-none" w:eastAsia="x-none"/>
        </w:rPr>
        <w:t xml:space="preserve">2 </w:t>
      </w:r>
      <w:r w:rsidR="00134C7A" w:rsidRPr="00A54052">
        <w:rPr>
          <w:rFonts w:eastAsia="Calibri"/>
          <w:b/>
          <w:sz w:val="24"/>
          <w:szCs w:val="24"/>
          <w:lang w:val="x-none" w:eastAsia="x-none"/>
        </w:rPr>
        <w:t>Методические указания по лекционным занятиям</w:t>
      </w:r>
      <w:bookmarkEnd w:id="6"/>
      <w:r w:rsidR="00134C7A" w:rsidRPr="00A54052">
        <w:rPr>
          <w:rFonts w:eastAsia="Calibri"/>
          <w:b/>
          <w:sz w:val="24"/>
          <w:szCs w:val="24"/>
          <w:lang w:val="x-none" w:eastAsia="x-none"/>
        </w:rPr>
        <w:t xml:space="preserve"> </w:t>
      </w:r>
    </w:p>
    <w:p w:rsidR="00134C7A" w:rsidRPr="00A54052" w:rsidRDefault="00134C7A" w:rsidP="00210EED">
      <w:pPr>
        <w:spacing w:after="0" w:line="240" w:lineRule="auto"/>
        <w:ind w:firstLine="709"/>
        <w:jc w:val="both"/>
        <w:rPr>
          <w:color w:val="000000"/>
          <w:spacing w:val="7"/>
          <w:sz w:val="24"/>
          <w:szCs w:val="24"/>
        </w:rPr>
      </w:pPr>
    </w:p>
    <w:p w:rsidR="0085605F" w:rsidRPr="00A54052" w:rsidRDefault="0085605F" w:rsidP="00210EED">
      <w:pPr>
        <w:tabs>
          <w:tab w:val="num" w:pos="2149"/>
        </w:tabs>
        <w:spacing w:after="0" w:line="240" w:lineRule="auto"/>
        <w:ind w:firstLine="709"/>
        <w:jc w:val="both"/>
        <w:rPr>
          <w:sz w:val="24"/>
          <w:szCs w:val="24"/>
        </w:rPr>
      </w:pPr>
      <w:r w:rsidRPr="00A54052">
        <w:rPr>
          <w:sz w:val="24"/>
          <w:szCs w:val="24"/>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дисциплины в соответствии с ГОС ВО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Также даются краткая характеристика основных видов лекций и критерии оценки лекционного занятия</w:t>
      </w:r>
      <w:r w:rsidR="00F13B40" w:rsidRPr="00A54052">
        <w:rPr>
          <w:sz w:val="24"/>
          <w:szCs w:val="24"/>
        </w:rPr>
        <w:t>.</w:t>
      </w:r>
      <w:r w:rsidRPr="00A54052">
        <w:rPr>
          <w:sz w:val="24"/>
          <w:szCs w:val="24"/>
        </w:rPr>
        <w:t xml:space="preserve">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w:t>
      </w:r>
      <w:r w:rsidR="005F13BB" w:rsidRPr="00A54052">
        <w:rPr>
          <w:sz w:val="24"/>
          <w:szCs w:val="24"/>
        </w:rPr>
        <w:t>обучающихся</w:t>
      </w:r>
      <w:r w:rsidRPr="00A54052">
        <w:rPr>
          <w:sz w:val="24"/>
          <w:szCs w:val="24"/>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210EED" w:rsidRPr="00A54052" w:rsidRDefault="00210EED" w:rsidP="007639B4">
      <w:pPr>
        <w:tabs>
          <w:tab w:val="num" w:pos="2149"/>
        </w:tabs>
        <w:spacing w:after="0" w:line="240" w:lineRule="auto"/>
        <w:ind w:firstLine="709"/>
        <w:jc w:val="both"/>
        <w:rPr>
          <w:sz w:val="24"/>
          <w:szCs w:val="24"/>
        </w:rPr>
      </w:pPr>
    </w:p>
    <w:p w:rsidR="00210EED" w:rsidRPr="00A54052" w:rsidRDefault="00210EED" w:rsidP="007639B4">
      <w:pPr>
        <w:tabs>
          <w:tab w:val="num" w:pos="2149"/>
        </w:tabs>
        <w:spacing w:after="0" w:line="240" w:lineRule="auto"/>
        <w:ind w:firstLine="709"/>
        <w:jc w:val="both"/>
        <w:rPr>
          <w:sz w:val="24"/>
          <w:szCs w:val="24"/>
        </w:rPr>
      </w:pPr>
    </w:p>
    <w:p w:rsidR="0085605F" w:rsidRPr="00A54052" w:rsidRDefault="00DC5299" w:rsidP="00210EED">
      <w:pPr>
        <w:pStyle w:val="2"/>
        <w:spacing w:before="0" w:line="240" w:lineRule="auto"/>
        <w:ind w:firstLine="708"/>
        <w:rPr>
          <w:sz w:val="24"/>
          <w:szCs w:val="24"/>
        </w:rPr>
      </w:pPr>
      <w:bookmarkStart w:id="7" w:name="_Toc69393103"/>
      <w:r w:rsidRPr="00A54052">
        <w:rPr>
          <w:sz w:val="24"/>
          <w:szCs w:val="24"/>
        </w:rPr>
        <w:t>2</w:t>
      </w:r>
      <w:r w:rsidR="00F51C49" w:rsidRPr="00A54052">
        <w:rPr>
          <w:sz w:val="24"/>
          <w:szCs w:val="24"/>
        </w:rPr>
        <w:t>.</w:t>
      </w:r>
      <w:r w:rsidR="0085605F" w:rsidRPr="00A54052">
        <w:rPr>
          <w:sz w:val="24"/>
          <w:szCs w:val="24"/>
        </w:rPr>
        <w:t>1 Общие требования к организации и проведению лекционных занятий</w:t>
      </w:r>
      <w:bookmarkEnd w:id="7"/>
      <w:r w:rsidR="0085605F" w:rsidRPr="00A54052">
        <w:rPr>
          <w:sz w:val="24"/>
          <w:szCs w:val="24"/>
        </w:rPr>
        <w:t xml:space="preserve"> </w:t>
      </w:r>
    </w:p>
    <w:p w:rsidR="007F2862" w:rsidRPr="00A54052" w:rsidRDefault="007F2862" w:rsidP="00210EED">
      <w:pPr>
        <w:tabs>
          <w:tab w:val="num" w:pos="2149"/>
        </w:tabs>
        <w:spacing w:after="0" w:line="240" w:lineRule="auto"/>
        <w:ind w:firstLine="709"/>
        <w:jc w:val="both"/>
        <w:rPr>
          <w:sz w:val="24"/>
          <w:szCs w:val="24"/>
        </w:rPr>
      </w:pPr>
    </w:p>
    <w:p w:rsidR="00210EED" w:rsidRPr="00A54052" w:rsidRDefault="00210EED" w:rsidP="00210EED">
      <w:pPr>
        <w:tabs>
          <w:tab w:val="num" w:pos="2149"/>
        </w:tabs>
        <w:spacing w:after="0" w:line="240" w:lineRule="auto"/>
        <w:ind w:firstLine="709"/>
        <w:jc w:val="both"/>
        <w:rPr>
          <w:sz w:val="24"/>
          <w:szCs w:val="24"/>
        </w:rPr>
      </w:pPr>
    </w:p>
    <w:p w:rsidR="0005642F" w:rsidRPr="00A54052" w:rsidRDefault="0085605F" w:rsidP="00210EED">
      <w:pPr>
        <w:tabs>
          <w:tab w:val="num" w:pos="2149"/>
        </w:tabs>
        <w:spacing w:after="0" w:line="240" w:lineRule="auto"/>
        <w:ind w:firstLine="709"/>
        <w:jc w:val="both"/>
        <w:rPr>
          <w:sz w:val="24"/>
          <w:szCs w:val="24"/>
        </w:rPr>
      </w:pPr>
      <w:r w:rsidRPr="00A54052">
        <w:rPr>
          <w:sz w:val="24"/>
          <w:szCs w:val="24"/>
        </w:rPr>
        <w:t>Организационно-методической базой проведения лекционных занятий является рабочий учебный план направления. При подготовке лекционного материала преподаватель обязан руководствоваться учебными программами по дисциплинам кафедры. Характеристика отдельных тем дисциплины, которые недостаточно раскрываются в учебниках и учебных пособиях либо представляют трудности для освоения</w:t>
      </w:r>
      <w:r w:rsidR="0005642F" w:rsidRPr="00A54052">
        <w:rPr>
          <w:sz w:val="24"/>
          <w:szCs w:val="24"/>
        </w:rPr>
        <w:t>,</w:t>
      </w:r>
      <w:r w:rsidRPr="00A54052">
        <w:rPr>
          <w:sz w:val="24"/>
          <w:szCs w:val="24"/>
        </w:rPr>
        <w:t xml:space="preserve"> требу</w:t>
      </w:r>
      <w:r w:rsidR="0005642F" w:rsidRPr="00A54052">
        <w:rPr>
          <w:sz w:val="24"/>
          <w:szCs w:val="24"/>
        </w:rPr>
        <w:t>е</w:t>
      </w:r>
      <w:r w:rsidRPr="00A54052">
        <w:rPr>
          <w:sz w:val="24"/>
          <w:szCs w:val="24"/>
        </w:rPr>
        <w:t>т дополнительны</w:t>
      </w:r>
      <w:r w:rsidR="00F13B40" w:rsidRPr="00A54052">
        <w:rPr>
          <w:sz w:val="24"/>
          <w:szCs w:val="24"/>
        </w:rPr>
        <w:t>х</w:t>
      </w:r>
      <w:r w:rsidRPr="00A54052">
        <w:rPr>
          <w:sz w:val="24"/>
          <w:szCs w:val="24"/>
        </w:rPr>
        <w:t xml:space="preserve"> комментари</w:t>
      </w:r>
      <w:r w:rsidR="00F13B40" w:rsidRPr="00A54052">
        <w:rPr>
          <w:sz w:val="24"/>
          <w:szCs w:val="24"/>
        </w:rPr>
        <w:t>ев</w:t>
      </w:r>
      <w:r w:rsidRPr="00A54052">
        <w:rPr>
          <w:sz w:val="24"/>
          <w:szCs w:val="24"/>
        </w:rPr>
        <w:t>, совет</w:t>
      </w:r>
      <w:r w:rsidR="00F13B40" w:rsidRPr="00A54052">
        <w:rPr>
          <w:sz w:val="24"/>
          <w:szCs w:val="24"/>
        </w:rPr>
        <w:t>ов</w:t>
      </w:r>
      <w:r w:rsidRPr="00A54052">
        <w:rPr>
          <w:sz w:val="24"/>
          <w:szCs w:val="24"/>
        </w:rPr>
        <w:t>, указани</w:t>
      </w:r>
      <w:r w:rsidR="00F13B40" w:rsidRPr="00A54052">
        <w:rPr>
          <w:sz w:val="24"/>
          <w:szCs w:val="24"/>
        </w:rPr>
        <w:t>й</w:t>
      </w:r>
      <w:r w:rsidRPr="00A54052">
        <w:rPr>
          <w:sz w:val="24"/>
          <w:szCs w:val="24"/>
        </w:rPr>
        <w:t xml:space="preserve"> по их изучению. При чтении лекций преподаватель имеет право самостоятельно выбирать формы и методы изложения материала, которые будут способствовать качественному его усвоению. При этом преподаватель в установленном порядке может использовать технические средства обучения, имеющиеся на кафедре и в университете. </w:t>
      </w:r>
    </w:p>
    <w:p w:rsidR="00F13B40" w:rsidRPr="00A54052" w:rsidRDefault="00F13B40" w:rsidP="00210EED">
      <w:pPr>
        <w:tabs>
          <w:tab w:val="num" w:pos="2149"/>
        </w:tabs>
        <w:spacing w:after="0" w:line="240" w:lineRule="auto"/>
        <w:ind w:firstLine="709"/>
        <w:jc w:val="both"/>
        <w:rPr>
          <w:sz w:val="24"/>
          <w:szCs w:val="24"/>
        </w:rPr>
      </w:pPr>
      <w:r w:rsidRPr="00A54052">
        <w:rPr>
          <w:sz w:val="24"/>
          <w:szCs w:val="24"/>
        </w:rPr>
        <w:t xml:space="preserve">Изучение дисциплины начинается с вводной лекции, в которой преподаватель знакомит </w:t>
      </w:r>
      <w:r w:rsidR="005F13BB" w:rsidRPr="00A54052">
        <w:rPr>
          <w:sz w:val="24"/>
          <w:szCs w:val="24"/>
        </w:rPr>
        <w:t>обучающихся</w:t>
      </w:r>
      <w:r w:rsidRPr="00A54052">
        <w:rPr>
          <w:sz w:val="24"/>
          <w:szCs w:val="24"/>
        </w:rPr>
        <w:t xml:space="preserve"> с целью и назначением курса, его ролью и местом в системе учебных дисциплин. Далее дается общий обзор курса, определяется его значение для практической будущей работы </w:t>
      </w:r>
      <w:r w:rsidR="005F13BB" w:rsidRPr="00A54052">
        <w:rPr>
          <w:sz w:val="24"/>
          <w:szCs w:val="24"/>
        </w:rPr>
        <w:t>обучающихся</w:t>
      </w:r>
      <w:r w:rsidRPr="00A54052">
        <w:rPr>
          <w:sz w:val="24"/>
          <w:szCs w:val="24"/>
        </w:rPr>
        <w:t>. Затем преподаватель знакомит с общей методикой работы над курсом, дает характеристику учебников и учебных пособий, знакомит слушателей с обязательным списком литературы, рассказывает об экзаменационных требованиях.</w:t>
      </w:r>
    </w:p>
    <w:p w:rsidR="0005642F" w:rsidRPr="00A54052" w:rsidRDefault="00DC5299" w:rsidP="00210EED">
      <w:pPr>
        <w:pStyle w:val="2"/>
        <w:spacing w:before="0" w:line="240" w:lineRule="auto"/>
        <w:ind w:firstLine="708"/>
        <w:rPr>
          <w:sz w:val="24"/>
          <w:szCs w:val="24"/>
        </w:rPr>
      </w:pPr>
      <w:bookmarkStart w:id="8" w:name="_Toc69393104"/>
      <w:r w:rsidRPr="00A54052">
        <w:rPr>
          <w:sz w:val="24"/>
          <w:szCs w:val="24"/>
        </w:rPr>
        <w:t>2</w:t>
      </w:r>
      <w:r w:rsidR="00F51C49" w:rsidRPr="00A54052">
        <w:rPr>
          <w:sz w:val="24"/>
          <w:szCs w:val="24"/>
        </w:rPr>
        <w:t>.</w:t>
      </w:r>
      <w:r w:rsidR="0085605F" w:rsidRPr="00A54052">
        <w:rPr>
          <w:sz w:val="24"/>
          <w:szCs w:val="24"/>
        </w:rPr>
        <w:t>2 Порядок проведения лекционно</w:t>
      </w:r>
      <w:r w:rsidR="0005642F" w:rsidRPr="00A54052">
        <w:rPr>
          <w:sz w:val="24"/>
          <w:szCs w:val="24"/>
        </w:rPr>
        <w:t>го занятия</w:t>
      </w:r>
      <w:bookmarkEnd w:id="8"/>
    </w:p>
    <w:p w:rsidR="0005642F" w:rsidRPr="00A54052" w:rsidRDefault="0005642F" w:rsidP="00210EED">
      <w:pPr>
        <w:tabs>
          <w:tab w:val="num" w:pos="2149"/>
        </w:tabs>
        <w:spacing w:after="0" w:line="240" w:lineRule="auto"/>
        <w:ind w:firstLine="709"/>
        <w:jc w:val="both"/>
        <w:rPr>
          <w:sz w:val="24"/>
          <w:szCs w:val="24"/>
        </w:rPr>
      </w:pPr>
    </w:p>
    <w:p w:rsidR="00210EED" w:rsidRPr="00A54052" w:rsidRDefault="00210EED" w:rsidP="00210EED">
      <w:pPr>
        <w:tabs>
          <w:tab w:val="num" w:pos="2149"/>
        </w:tabs>
        <w:spacing w:after="0" w:line="240" w:lineRule="auto"/>
        <w:ind w:firstLine="709"/>
        <w:jc w:val="both"/>
        <w:rPr>
          <w:sz w:val="24"/>
          <w:szCs w:val="24"/>
        </w:rPr>
      </w:pPr>
    </w:p>
    <w:p w:rsidR="0005642F" w:rsidRPr="00A54052" w:rsidRDefault="0085605F" w:rsidP="00210EED">
      <w:pPr>
        <w:tabs>
          <w:tab w:val="num" w:pos="2149"/>
        </w:tabs>
        <w:spacing w:after="0" w:line="240" w:lineRule="auto"/>
        <w:ind w:firstLine="709"/>
        <w:jc w:val="both"/>
        <w:rPr>
          <w:sz w:val="24"/>
          <w:szCs w:val="24"/>
        </w:rPr>
      </w:pPr>
      <w:r w:rsidRPr="00A54052">
        <w:rPr>
          <w:sz w:val="24"/>
          <w:szCs w:val="24"/>
        </w:rPr>
        <w:t>Лекция как элемент образовательного процесса должна включать следующие этапы:</w:t>
      </w:r>
    </w:p>
    <w:p w:rsidR="0005642F" w:rsidRPr="00A54052" w:rsidRDefault="0085605F" w:rsidP="00210EED">
      <w:pPr>
        <w:tabs>
          <w:tab w:val="num" w:pos="2149"/>
        </w:tabs>
        <w:spacing w:after="0" w:line="240" w:lineRule="auto"/>
        <w:ind w:firstLine="709"/>
        <w:jc w:val="both"/>
        <w:rPr>
          <w:sz w:val="24"/>
          <w:szCs w:val="24"/>
        </w:rPr>
      </w:pPr>
      <w:r w:rsidRPr="00A54052">
        <w:rPr>
          <w:sz w:val="24"/>
          <w:szCs w:val="24"/>
        </w:rPr>
        <w:t xml:space="preserve"> 1. формулировку темы лекции; </w:t>
      </w:r>
    </w:p>
    <w:p w:rsidR="0005642F" w:rsidRPr="00A54052" w:rsidRDefault="0085605F" w:rsidP="00210EED">
      <w:pPr>
        <w:tabs>
          <w:tab w:val="num" w:pos="2149"/>
        </w:tabs>
        <w:spacing w:after="0" w:line="240" w:lineRule="auto"/>
        <w:ind w:firstLine="709"/>
        <w:jc w:val="both"/>
        <w:rPr>
          <w:sz w:val="24"/>
          <w:szCs w:val="24"/>
        </w:rPr>
      </w:pPr>
      <w:r w:rsidRPr="00A54052">
        <w:rPr>
          <w:sz w:val="24"/>
          <w:szCs w:val="24"/>
        </w:rPr>
        <w:t xml:space="preserve">2. указание основных изучаемых разделов или вопросов и предполагаемых затрат времени на их изложение; </w:t>
      </w:r>
    </w:p>
    <w:p w:rsidR="0005642F" w:rsidRPr="00A54052" w:rsidRDefault="0085605F" w:rsidP="00210EED">
      <w:pPr>
        <w:tabs>
          <w:tab w:val="num" w:pos="2149"/>
        </w:tabs>
        <w:spacing w:after="0" w:line="240" w:lineRule="auto"/>
        <w:ind w:firstLine="709"/>
        <w:jc w:val="both"/>
        <w:rPr>
          <w:sz w:val="24"/>
          <w:szCs w:val="24"/>
        </w:rPr>
      </w:pPr>
      <w:r w:rsidRPr="00A54052">
        <w:rPr>
          <w:sz w:val="24"/>
          <w:szCs w:val="24"/>
        </w:rPr>
        <w:t xml:space="preserve">3. изложение вводной части; </w:t>
      </w:r>
    </w:p>
    <w:p w:rsidR="0005642F" w:rsidRPr="00A54052" w:rsidRDefault="0085605F" w:rsidP="00210EED">
      <w:pPr>
        <w:tabs>
          <w:tab w:val="num" w:pos="2149"/>
        </w:tabs>
        <w:spacing w:after="0" w:line="240" w:lineRule="auto"/>
        <w:ind w:firstLine="709"/>
        <w:jc w:val="both"/>
        <w:rPr>
          <w:sz w:val="24"/>
          <w:szCs w:val="24"/>
        </w:rPr>
      </w:pPr>
      <w:r w:rsidRPr="00A54052">
        <w:rPr>
          <w:sz w:val="24"/>
          <w:szCs w:val="24"/>
        </w:rPr>
        <w:t xml:space="preserve">4. изложение основной части лекции; </w:t>
      </w:r>
    </w:p>
    <w:p w:rsidR="0005642F" w:rsidRPr="00A54052" w:rsidRDefault="0085605F" w:rsidP="00210EED">
      <w:pPr>
        <w:tabs>
          <w:tab w:val="num" w:pos="2149"/>
        </w:tabs>
        <w:spacing w:after="0" w:line="240" w:lineRule="auto"/>
        <w:ind w:firstLine="709"/>
        <w:jc w:val="both"/>
        <w:rPr>
          <w:sz w:val="24"/>
          <w:szCs w:val="24"/>
        </w:rPr>
      </w:pPr>
      <w:r w:rsidRPr="00A54052">
        <w:rPr>
          <w:sz w:val="24"/>
          <w:szCs w:val="24"/>
        </w:rPr>
        <w:t>5. краткие выводы по каждому из вопросов;</w:t>
      </w:r>
    </w:p>
    <w:p w:rsidR="0005642F" w:rsidRPr="00A54052" w:rsidRDefault="0085605F" w:rsidP="00210EED">
      <w:pPr>
        <w:tabs>
          <w:tab w:val="num" w:pos="2149"/>
        </w:tabs>
        <w:spacing w:after="0" w:line="240" w:lineRule="auto"/>
        <w:ind w:firstLine="709"/>
        <w:jc w:val="both"/>
        <w:rPr>
          <w:sz w:val="24"/>
          <w:szCs w:val="24"/>
        </w:rPr>
      </w:pPr>
      <w:r w:rsidRPr="00A54052">
        <w:rPr>
          <w:sz w:val="24"/>
          <w:szCs w:val="24"/>
        </w:rPr>
        <w:t xml:space="preserve">6. заключение; </w:t>
      </w:r>
    </w:p>
    <w:p w:rsidR="0005642F" w:rsidRPr="00A54052" w:rsidRDefault="0085605F" w:rsidP="00210EED">
      <w:pPr>
        <w:tabs>
          <w:tab w:val="num" w:pos="2149"/>
        </w:tabs>
        <w:spacing w:after="0" w:line="240" w:lineRule="auto"/>
        <w:ind w:firstLine="709"/>
        <w:jc w:val="both"/>
        <w:rPr>
          <w:sz w:val="24"/>
          <w:szCs w:val="24"/>
        </w:rPr>
      </w:pPr>
      <w:r w:rsidRPr="00A54052">
        <w:rPr>
          <w:sz w:val="24"/>
          <w:szCs w:val="24"/>
        </w:rPr>
        <w:t xml:space="preserve">7. рекомендации литературных источников по излагаемым вопросам. </w:t>
      </w:r>
    </w:p>
    <w:p w:rsidR="000B4630" w:rsidRPr="00A54052" w:rsidRDefault="000B4630" w:rsidP="00210EED">
      <w:pPr>
        <w:tabs>
          <w:tab w:val="num" w:pos="2149"/>
        </w:tabs>
        <w:spacing w:after="0" w:line="240" w:lineRule="auto"/>
        <w:ind w:firstLine="709"/>
        <w:jc w:val="both"/>
        <w:rPr>
          <w:sz w:val="24"/>
          <w:szCs w:val="24"/>
        </w:rPr>
      </w:pPr>
      <w:r w:rsidRPr="00A54052">
        <w:rPr>
          <w:sz w:val="24"/>
          <w:szCs w:val="24"/>
        </w:rPr>
        <w:t xml:space="preserve">Приступая к изучению новой учебной дисциплины, </w:t>
      </w:r>
      <w:r w:rsidR="005F13BB" w:rsidRPr="00A54052">
        <w:rPr>
          <w:sz w:val="24"/>
          <w:szCs w:val="24"/>
        </w:rPr>
        <w:t>обучающихся</w:t>
      </w:r>
      <w:r w:rsidRPr="00A54052">
        <w:rPr>
          <w:sz w:val="24"/>
          <w:szCs w:val="24"/>
        </w:rPr>
        <w:t xml:space="preserve"> должны ознакомиться с учебной программой, учебной, научной и методической литературой, имеющейся в библиотеке ОГУ, получить в библиотеке рекомендованные учебники и учебно-методические пособия, завести новую тетрадь для конспектирования лекций и работы с первоисточниками</w:t>
      </w:r>
    </w:p>
    <w:p w:rsidR="00B24F64" w:rsidRPr="00A54052" w:rsidRDefault="00B24F64" w:rsidP="00B24F64">
      <w:pPr>
        <w:spacing w:after="0" w:line="240" w:lineRule="auto"/>
        <w:ind w:firstLine="709"/>
        <w:jc w:val="both"/>
        <w:rPr>
          <w:rFonts w:eastAsia="Calibri"/>
          <w:sz w:val="24"/>
          <w:szCs w:val="24"/>
        </w:rPr>
      </w:pPr>
      <w:r w:rsidRPr="00A54052">
        <w:rPr>
          <w:rFonts w:eastAsia="Calibri"/>
          <w:sz w:val="24"/>
          <w:szCs w:val="24"/>
        </w:rPr>
        <w:t>Проведение лекционных занятий предполагает обязательное конспектирование обучающимися предлагаемых учебных материалов. Необходимость конспектирования и его особенности доводятся до сведения обучающихся преподавателем на первом лекционном занятии. Конспектирование должно вестись в отдельной тетради достаточно большого объема в соответствии с порядком прочтения лекций.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одинаковые термины и определения, постольку для ускорения записи лекционных материалов рекомендуется самостоятельно разработать свою систему сокращений. Для зарисовки иллюстративных материалов лекций желательно иметь при себе карандаш, линейку и циркуль.</w:t>
      </w:r>
    </w:p>
    <w:p w:rsidR="00DC5299" w:rsidRPr="00A54052" w:rsidRDefault="00DC5299" w:rsidP="00DC5299">
      <w:pPr>
        <w:spacing w:after="0" w:line="240" w:lineRule="auto"/>
        <w:ind w:firstLine="709"/>
        <w:jc w:val="both"/>
        <w:rPr>
          <w:sz w:val="24"/>
          <w:szCs w:val="24"/>
        </w:rPr>
      </w:pPr>
      <w:r w:rsidRPr="00A54052">
        <w:rPr>
          <w:sz w:val="24"/>
          <w:szCs w:val="24"/>
        </w:rPr>
        <w:t>В ходе лекции могут возникать вопросы по ее содержанию. Вопросы следует записывать и, если ответы на них не получены, задавать преподавателю в конце лекции, в моменты перерыва или, когда преподаватель спросит о них. Прерывать лекцию вопросами не рекомендуется.</w:t>
      </w:r>
    </w:p>
    <w:p w:rsidR="0005642F" w:rsidRPr="00A54052" w:rsidRDefault="0005642F" w:rsidP="00210EED">
      <w:pPr>
        <w:tabs>
          <w:tab w:val="num" w:pos="2149"/>
        </w:tabs>
        <w:spacing w:after="0" w:line="240" w:lineRule="auto"/>
        <w:ind w:firstLine="709"/>
        <w:jc w:val="both"/>
        <w:rPr>
          <w:spacing w:val="-6"/>
          <w:sz w:val="24"/>
          <w:szCs w:val="24"/>
        </w:rPr>
      </w:pPr>
      <w:r w:rsidRPr="00A54052">
        <w:rPr>
          <w:spacing w:val="-6"/>
          <w:sz w:val="24"/>
          <w:szCs w:val="24"/>
        </w:rPr>
        <w:t xml:space="preserve">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лабораторным и практическим занятиям, при подготовке к рубежному </w:t>
      </w:r>
      <w:r w:rsidR="0054560D" w:rsidRPr="00A54052">
        <w:rPr>
          <w:spacing w:val="-6"/>
          <w:sz w:val="24"/>
          <w:szCs w:val="24"/>
        </w:rPr>
        <w:t xml:space="preserve">и промежуточному </w:t>
      </w:r>
      <w:r w:rsidRPr="00A54052">
        <w:rPr>
          <w:spacing w:val="-6"/>
          <w:sz w:val="24"/>
          <w:szCs w:val="24"/>
        </w:rPr>
        <w:t>контрол</w:t>
      </w:r>
      <w:r w:rsidR="0054560D" w:rsidRPr="00A54052">
        <w:rPr>
          <w:spacing w:val="-6"/>
          <w:sz w:val="24"/>
          <w:szCs w:val="24"/>
        </w:rPr>
        <w:t>ям</w:t>
      </w:r>
      <w:r w:rsidRPr="00A54052">
        <w:rPr>
          <w:spacing w:val="-6"/>
          <w:sz w:val="24"/>
          <w:szCs w:val="24"/>
        </w:rPr>
        <w:t>.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w:t>
      </w:r>
    </w:p>
    <w:p w:rsidR="0005642F" w:rsidRPr="00A54052" w:rsidRDefault="0005642F" w:rsidP="00210EED">
      <w:pPr>
        <w:tabs>
          <w:tab w:val="num" w:pos="2149"/>
        </w:tabs>
        <w:spacing w:after="0" w:line="240" w:lineRule="auto"/>
        <w:ind w:firstLine="709"/>
        <w:jc w:val="both"/>
        <w:rPr>
          <w:b/>
          <w:sz w:val="24"/>
          <w:szCs w:val="24"/>
          <w:lang w:eastAsia="ru-RU"/>
        </w:rPr>
      </w:pPr>
    </w:p>
    <w:p w:rsidR="00210EED" w:rsidRPr="00A54052" w:rsidRDefault="00210EED" w:rsidP="00210EED">
      <w:pPr>
        <w:tabs>
          <w:tab w:val="num" w:pos="2149"/>
        </w:tabs>
        <w:spacing w:after="0" w:line="240" w:lineRule="auto"/>
        <w:ind w:firstLine="709"/>
        <w:jc w:val="both"/>
        <w:rPr>
          <w:b/>
          <w:sz w:val="24"/>
          <w:szCs w:val="24"/>
          <w:lang w:eastAsia="ru-RU"/>
        </w:rPr>
      </w:pPr>
    </w:p>
    <w:p w:rsidR="0085605F" w:rsidRPr="00A54052" w:rsidRDefault="00DC5299" w:rsidP="00210EED">
      <w:pPr>
        <w:pStyle w:val="2"/>
        <w:spacing w:before="0" w:line="240" w:lineRule="auto"/>
        <w:ind w:firstLine="708"/>
        <w:rPr>
          <w:sz w:val="24"/>
          <w:szCs w:val="24"/>
        </w:rPr>
      </w:pPr>
      <w:bookmarkStart w:id="9" w:name="_Toc69393105"/>
      <w:r w:rsidRPr="00A54052">
        <w:rPr>
          <w:sz w:val="24"/>
          <w:szCs w:val="24"/>
        </w:rPr>
        <w:t>2</w:t>
      </w:r>
      <w:r w:rsidR="00F51C49" w:rsidRPr="00A54052">
        <w:rPr>
          <w:sz w:val="24"/>
          <w:szCs w:val="24"/>
        </w:rPr>
        <w:t>.</w:t>
      </w:r>
      <w:r w:rsidR="0085605F" w:rsidRPr="00A54052">
        <w:rPr>
          <w:sz w:val="24"/>
          <w:szCs w:val="24"/>
        </w:rPr>
        <w:t>3 Содержание лекций</w:t>
      </w:r>
      <w:bookmarkEnd w:id="9"/>
    </w:p>
    <w:p w:rsidR="00CA4B6E" w:rsidRPr="00A54052" w:rsidRDefault="00CA4B6E" w:rsidP="00210EED">
      <w:pPr>
        <w:tabs>
          <w:tab w:val="num" w:pos="2149"/>
        </w:tabs>
        <w:spacing w:after="0" w:line="240" w:lineRule="auto"/>
        <w:ind w:firstLine="709"/>
        <w:jc w:val="both"/>
        <w:rPr>
          <w:b/>
          <w:sz w:val="24"/>
          <w:szCs w:val="24"/>
          <w:lang w:eastAsia="ru-RU"/>
        </w:rPr>
      </w:pPr>
    </w:p>
    <w:p w:rsidR="00210EED" w:rsidRPr="00A54052" w:rsidRDefault="00210EED" w:rsidP="00210EED">
      <w:pPr>
        <w:tabs>
          <w:tab w:val="num" w:pos="2149"/>
        </w:tabs>
        <w:spacing w:after="0" w:line="240" w:lineRule="auto"/>
        <w:ind w:firstLine="709"/>
        <w:jc w:val="both"/>
        <w:rPr>
          <w:b/>
          <w:sz w:val="24"/>
          <w:szCs w:val="24"/>
          <w:lang w:eastAsia="ru-RU"/>
        </w:rPr>
      </w:pPr>
    </w:p>
    <w:p w:rsidR="00CA4B6E" w:rsidRPr="008A348F" w:rsidRDefault="00CA4B6E" w:rsidP="00457769">
      <w:pPr>
        <w:tabs>
          <w:tab w:val="num" w:pos="2149"/>
        </w:tabs>
        <w:spacing w:after="0" w:line="240" w:lineRule="auto"/>
        <w:ind w:firstLine="709"/>
        <w:jc w:val="both"/>
        <w:rPr>
          <w:color w:val="000000"/>
          <w:spacing w:val="-2"/>
          <w:sz w:val="24"/>
          <w:szCs w:val="24"/>
          <w:lang w:eastAsia="ru-RU"/>
        </w:rPr>
      </w:pPr>
      <w:r w:rsidRPr="008A348F">
        <w:rPr>
          <w:color w:val="000000"/>
          <w:spacing w:val="-2"/>
          <w:sz w:val="24"/>
          <w:szCs w:val="24"/>
          <w:lang w:eastAsia="ru-RU"/>
        </w:rPr>
        <w:t xml:space="preserve">Изучение режущего инструмента, его элементов конструкции и геометрии </w:t>
      </w:r>
      <w:r w:rsidR="007639B4" w:rsidRPr="008A348F">
        <w:rPr>
          <w:color w:val="000000"/>
          <w:spacing w:val="-2"/>
          <w:sz w:val="24"/>
          <w:szCs w:val="24"/>
          <w:lang w:eastAsia="ru-RU"/>
        </w:rPr>
        <w:t xml:space="preserve">на лекциях </w:t>
      </w:r>
      <w:r w:rsidRPr="008A348F">
        <w:rPr>
          <w:color w:val="000000"/>
          <w:spacing w:val="-2"/>
          <w:sz w:val="24"/>
          <w:szCs w:val="24"/>
          <w:lang w:eastAsia="ru-RU"/>
        </w:rPr>
        <w:t>производится по имеющемуся в наличии инструменту, плакатам и альбому (</w:t>
      </w:r>
      <w:r w:rsidR="008A348F" w:rsidRPr="008A348F">
        <w:rPr>
          <w:color w:val="000000"/>
          <w:spacing w:val="-2"/>
          <w:sz w:val="24"/>
          <w:szCs w:val="24"/>
          <w:lang w:eastAsia="ru-RU"/>
        </w:rPr>
        <w:t>Никитина, И. П. </w:t>
      </w:r>
      <w:r w:rsidR="008A348F" w:rsidRPr="008A348F">
        <w:rPr>
          <w:bCs/>
          <w:color w:val="000000"/>
          <w:spacing w:val="-2"/>
          <w:sz w:val="24"/>
          <w:szCs w:val="24"/>
          <w:lang w:eastAsia="ru-RU"/>
        </w:rPr>
        <w:t>Альбом конструкций режущего инструмента</w:t>
      </w:r>
      <w:r w:rsidR="008A348F" w:rsidRPr="008A348F">
        <w:rPr>
          <w:color w:val="000000"/>
          <w:spacing w:val="-2"/>
          <w:sz w:val="24"/>
          <w:szCs w:val="24"/>
          <w:lang w:eastAsia="ru-RU"/>
        </w:rPr>
        <w:t> [Электронный ресурс</w:t>
      </w:r>
      <w:proofErr w:type="gramStart"/>
      <w:r w:rsidR="008A348F" w:rsidRPr="008A348F">
        <w:rPr>
          <w:color w:val="000000"/>
          <w:spacing w:val="-2"/>
          <w:sz w:val="24"/>
          <w:szCs w:val="24"/>
          <w:lang w:eastAsia="ru-RU"/>
        </w:rPr>
        <w:t>] :</w:t>
      </w:r>
      <w:proofErr w:type="gramEnd"/>
      <w:r w:rsidR="008A348F" w:rsidRPr="008A348F">
        <w:rPr>
          <w:color w:val="000000"/>
          <w:spacing w:val="-2"/>
          <w:sz w:val="24"/>
          <w:szCs w:val="24"/>
          <w:lang w:eastAsia="ru-RU"/>
        </w:rPr>
        <w:t xml:space="preserve"> учеб. пособие / И. П. Никитина; М-во </w:t>
      </w:r>
      <w:r w:rsidR="008A348F" w:rsidRPr="00457769">
        <w:rPr>
          <w:spacing w:val="-6"/>
          <w:sz w:val="24"/>
          <w:szCs w:val="24"/>
        </w:rPr>
        <w:t>образования</w:t>
      </w:r>
      <w:r w:rsidR="008A348F" w:rsidRPr="008A348F">
        <w:rPr>
          <w:color w:val="000000"/>
          <w:spacing w:val="-2"/>
          <w:sz w:val="24"/>
          <w:szCs w:val="24"/>
          <w:lang w:eastAsia="ru-RU"/>
        </w:rPr>
        <w:t xml:space="preserve"> и науки Рос. Федерации, </w:t>
      </w:r>
      <w:proofErr w:type="spellStart"/>
      <w:r w:rsidR="008A348F" w:rsidRPr="008A348F">
        <w:rPr>
          <w:color w:val="000000"/>
          <w:spacing w:val="-2"/>
          <w:sz w:val="24"/>
          <w:szCs w:val="24"/>
          <w:lang w:eastAsia="ru-RU"/>
        </w:rPr>
        <w:t>Федер</w:t>
      </w:r>
      <w:proofErr w:type="spellEnd"/>
      <w:r w:rsidR="008A348F" w:rsidRPr="008A348F">
        <w:rPr>
          <w:color w:val="000000"/>
          <w:spacing w:val="-2"/>
          <w:sz w:val="24"/>
          <w:szCs w:val="24"/>
          <w:lang w:eastAsia="ru-RU"/>
        </w:rPr>
        <w:t xml:space="preserve">. агентство по образованию, Гос. </w:t>
      </w:r>
      <w:proofErr w:type="spellStart"/>
      <w:r w:rsidR="008A348F" w:rsidRPr="008A348F">
        <w:rPr>
          <w:color w:val="000000"/>
          <w:spacing w:val="-2"/>
          <w:sz w:val="24"/>
          <w:szCs w:val="24"/>
          <w:lang w:eastAsia="ru-RU"/>
        </w:rPr>
        <w:t>образоват</w:t>
      </w:r>
      <w:proofErr w:type="spellEnd"/>
      <w:r w:rsidR="008A348F" w:rsidRPr="008A348F">
        <w:rPr>
          <w:color w:val="000000"/>
          <w:spacing w:val="-2"/>
          <w:sz w:val="24"/>
          <w:szCs w:val="24"/>
          <w:lang w:eastAsia="ru-RU"/>
        </w:rPr>
        <w:t xml:space="preserve">. учреждение </w:t>
      </w:r>
      <w:proofErr w:type="spellStart"/>
      <w:r w:rsidR="008A348F" w:rsidRPr="008A348F">
        <w:rPr>
          <w:color w:val="000000"/>
          <w:spacing w:val="-2"/>
          <w:sz w:val="24"/>
          <w:szCs w:val="24"/>
          <w:lang w:eastAsia="ru-RU"/>
        </w:rPr>
        <w:t>высш</w:t>
      </w:r>
      <w:proofErr w:type="spellEnd"/>
      <w:r w:rsidR="008A348F" w:rsidRPr="008A348F">
        <w:rPr>
          <w:color w:val="000000"/>
          <w:spacing w:val="-2"/>
          <w:sz w:val="24"/>
          <w:szCs w:val="24"/>
          <w:lang w:eastAsia="ru-RU"/>
        </w:rPr>
        <w:t xml:space="preserve">. проф. образования "Оренбург. гос. ун-т". - Электрон. текстовые дан. (1 файл: 10.51 Мб). - </w:t>
      </w:r>
      <w:proofErr w:type="gramStart"/>
      <w:r w:rsidR="008A348F" w:rsidRPr="008A348F">
        <w:rPr>
          <w:color w:val="000000"/>
          <w:spacing w:val="-2"/>
          <w:sz w:val="24"/>
          <w:szCs w:val="24"/>
          <w:lang w:eastAsia="ru-RU"/>
        </w:rPr>
        <w:t>Оренбург :</w:t>
      </w:r>
      <w:proofErr w:type="gramEnd"/>
      <w:r w:rsidR="008A348F" w:rsidRPr="008A348F">
        <w:rPr>
          <w:color w:val="000000"/>
          <w:spacing w:val="-2"/>
          <w:sz w:val="24"/>
          <w:szCs w:val="24"/>
          <w:lang w:eastAsia="ru-RU"/>
        </w:rPr>
        <w:t xml:space="preserve"> ГОУ ОГУ, 2005. - 163 с. - </w:t>
      </w:r>
      <w:proofErr w:type="spellStart"/>
      <w:r w:rsidR="008A348F" w:rsidRPr="008A348F">
        <w:rPr>
          <w:color w:val="000000"/>
          <w:spacing w:val="-2"/>
          <w:sz w:val="24"/>
          <w:szCs w:val="24"/>
          <w:lang w:eastAsia="ru-RU"/>
        </w:rPr>
        <w:t>Загл</w:t>
      </w:r>
      <w:proofErr w:type="spellEnd"/>
      <w:r w:rsidR="008A348F" w:rsidRPr="008A348F">
        <w:rPr>
          <w:color w:val="000000"/>
          <w:spacing w:val="-2"/>
          <w:sz w:val="24"/>
          <w:szCs w:val="24"/>
          <w:lang w:eastAsia="ru-RU"/>
        </w:rPr>
        <w:t xml:space="preserve">. с </w:t>
      </w:r>
      <w:proofErr w:type="spellStart"/>
      <w:r w:rsidR="008A348F" w:rsidRPr="008A348F">
        <w:rPr>
          <w:color w:val="000000"/>
          <w:spacing w:val="-2"/>
          <w:sz w:val="24"/>
          <w:szCs w:val="24"/>
          <w:lang w:eastAsia="ru-RU"/>
        </w:rPr>
        <w:t>тит</w:t>
      </w:r>
      <w:proofErr w:type="spellEnd"/>
      <w:r w:rsidR="008A348F" w:rsidRPr="008A348F">
        <w:rPr>
          <w:color w:val="000000"/>
          <w:spacing w:val="-2"/>
          <w:sz w:val="24"/>
          <w:szCs w:val="24"/>
          <w:lang w:eastAsia="ru-RU"/>
        </w:rPr>
        <w:t xml:space="preserve">. экрана. - </w:t>
      </w:r>
      <w:proofErr w:type="spellStart"/>
      <w:r w:rsidR="008A348F" w:rsidRPr="008A348F">
        <w:rPr>
          <w:color w:val="000000"/>
          <w:spacing w:val="-2"/>
          <w:sz w:val="24"/>
          <w:szCs w:val="24"/>
          <w:lang w:eastAsia="ru-RU"/>
        </w:rPr>
        <w:t>Adobe</w:t>
      </w:r>
      <w:proofErr w:type="spellEnd"/>
      <w:r w:rsidR="008A348F" w:rsidRPr="008A348F">
        <w:rPr>
          <w:color w:val="000000"/>
          <w:spacing w:val="-2"/>
          <w:sz w:val="24"/>
          <w:szCs w:val="24"/>
          <w:lang w:eastAsia="ru-RU"/>
        </w:rPr>
        <w:t xml:space="preserve"> </w:t>
      </w:r>
      <w:proofErr w:type="spellStart"/>
      <w:r w:rsidR="008A348F" w:rsidRPr="008A348F">
        <w:rPr>
          <w:color w:val="000000"/>
          <w:spacing w:val="-2"/>
          <w:sz w:val="24"/>
          <w:szCs w:val="24"/>
          <w:lang w:eastAsia="ru-RU"/>
        </w:rPr>
        <w:t>Acrobat</w:t>
      </w:r>
      <w:proofErr w:type="spellEnd"/>
      <w:r w:rsidR="008A348F" w:rsidRPr="008A348F">
        <w:rPr>
          <w:color w:val="000000"/>
          <w:spacing w:val="-2"/>
          <w:sz w:val="24"/>
          <w:szCs w:val="24"/>
          <w:lang w:eastAsia="ru-RU"/>
        </w:rPr>
        <w:t xml:space="preserve"> </w:t>
      </w:r>
      <w:proofErr w:type="spellStart"/>
      <w:r w:rsidR="008A348F" w:rsidRPr="008A348F">
        <w:rPr>
          <w:color w:val="000000"/>
          <w:spacing w:val="-2"/>
          <w:sz w:val="24"/>
          <w:szCs w:val="24"/>
          <w:lang w:eastAsia="ru-RU"/>
        </w:rPr>
        <w:t>Reader</w:t>
      </w:r>
      <w:proofErr w:type="spellEnd"/>
      <w:r w:rsidR="008A348F" w:rsidRPr="008A348F">
        <w:rPr>
          <w:color w:val="000000"/>
          <w:spacing w:val="-2"/>
          <w:sz w:val="24"/>
          <w:szCs w:val="24"/>
          <w:lang w:eastAsia="ru-RU"/>
        </w:rPr>
        <w:t xml:space="preserve"> 6.0.    Издание на др. носителе [Текст].</w:t>
      </w:r>
      <w:r w:rsidR="008A348F" w:rsidRPr="008A348F">
        <w:rPr>
          <w:color w:val="000000"/>
          <w:sz w:val="24"/>
          <w:szCs w:val="24"/>
          <w:lang w:eastAsia="ru-RU"/>
        </w:rPr>
        <w:t xml:space="preserve"> Режим доступа: для </w:t>
      </w:r>
      <w:proofErr w:type="spellStart"/>
      <w:r w:rsidR="008A348F" w:rsidRPr="008A348F">
        <w:rPr>
          <w:color w:val="000000"/>
          <w:sz w:val="24"/>
          <w:szCs w:val="24"/>
          <w:lang w:eastAsia="ru-RU"/>
        </w:rPr>
        <w:t>авториз</w:t>
      </w:r>
      <w:proofErr w:type="spellEnd"/>
      <w:r w:rsidR="008A348F" w:rsidRPr="008A348F">
        <w:rPr>
          <w:color w:val="000000"/>
          <w:sz w:val="24"/>
          <w:szCs w:val="24"/>
          <w:lang w:eastAsia="ru-RU"/>
        </w:rPr>
        <w:t xml:space="preserve">. пользователей. –   </w:t>
      </w:r>
      <w:r w:rsidR="008A348F" w:rsidRPr="008A348F">
        <w:rPr>
          <w:color w:val="000000"/>
          <w:spacing w:val="-2"/>
          <w:sz w:val="24"/>
          <w:szCs w:val="24"/>
          <w:lang w:eastAsia="ru-RU"/>
        </w:rPr>
        <w:t xml:space="preserve"> </w:t>
      </w:r>
      <w:r w:rsidR="008A348F" w:rsidRPr="008A348F">
        <w:rPr>
          <w:color w:val="000000"/>
          <w:spacing w:val="-2"/>
          <w:sz w:val="24"/>
          <w:szCs w:val="24"/>
          <w:lang w:eastAsia="ru-RU"/>
        </w:rPr>
        <w:br/>
        <w:t>https://lib.osu.ru/search/elres/download/aHR0cDovL2FydGxpYi5vc3UucnUvd2ViL2Jvb2tzL21ldG9kX2FsbC84MTRfMjAxMTA3MjUucGRm</w:t>
      </w:r>
      <w:r w:rsidRPr="008A348F">
        <w:rPr>
          <w:color w:val="000000"/>
          <w:spacing w:val="-2"/>
          <w:sz w:val="24"/>
          <w:szCs w:val="24"/>
          <w:lang w:eastAsia="ru-RU"/>
        </w:rPr>
        <w:t>).</w:t>
      </w:r>
    </w:p>
    <w:p w:rsidR="003927B7" w:rsidRDefault="003927B7" w:rsidP="00210EED">
      <w:pPr>
        <w:tabs>
          <w:tab w:val="num" w:pos="2149"/>
        </w:tabs>
        <w:spacing w:after="0" w:line="240" w:lineRule="auto"/>
        <w:ind w:firstLine="709"/>
        <w:jc w:val="both"/>
        <w:rPr>
          <w:color w:val="000000"/>
          <w:spacing w:val="-2"/>
          <w:sz w:val="24"/>
          <w:szCs w:val="24"/>
          <w:lang w:eastAsia="ru-RU"/>
        </w:rPr>
      </w:pPr>
    </w:p>
    <w:p w:rsidR="008A348F" w:rsidRPr="00A54052" w:rsidRDefault="008A348F" w:rsidP="00210EED">
      <w:pPr>
        <w:tabs>
          <w:tab w:val="num" w:pos="2149"/>
        </w:tabs>
        <w:spacing w:after="0" w:line="240" w:lineRule="auto"/>
        <w:ind w:firstLine="709"/>
        <w:jc w:val="both"/>
        <w:rPr>
          <w:color w:val="000000"/>
          <w:spacing w:val="-2"/>
          <w:sz w:val="24"/>
          <w:szCs w:val="24"/>
          <w:lang w:eastAsia="ru-RU"/>
        </w:rPr>
      </w:pPr>
    </w:p>
    <w:p w:rsidR="007639B4" w:rsidRPr="00A54052" w:rsidRDefault="003927B7" w:rsidP="007639B4">
      <w:pPr>
        <w:keepNext/>
        <w:suppressAutoHyphens/>
        <w:spacing w:after="0" w:line="240" w:lineRule="auto"/>
        <w:ind w:firstLine="709"/>
        <w:jc w:val="both"/>
        <w:rPr>
          <w:rFonts w:eastAsia="Calibri"/>
          <w:sz w:val="24"/>
          <w:szCs w:val="24"/>
          <w:lang w:eastAsia="ru-RU"/>
        </w:rPr>
      </w:pPr>
      <w:r w:rsidRPr="00A54052">
        <w:rPr>
          <w:rFonts w:eastAsia="Calibri"/>
          <w:sz w:val="24"/>
          <w:szCs w:val="24"/>
          <w:lang w:eastAsia="ru-RU"/>
        </w:rPr>
        <w:t xml:space="preserve">Таблица 1 - </w:t>
      </w:r>
      <w:r w:rsidR="007639B4" w:rsidRPr="00A54052">
        <w:rPr>
          <w:rFonts w:eastAsia="Calibri"/>
          <w:sz w:val="24"/>
          <w:szCs w:val="24"/>
          <w:lang w:eastAsia="ru-RU"/>
        </w:rPr>
        <w:t>Содержание разделов</w:t>
      </w:r>
    </w:p>
    <w:p w:rsidR="0085605F" w:rsidRPr="00A54052" w:rsidRDefault="0085605F" w:rsidP="00210EED">
      <w:pPr>
        <w:tabs>
          <w:tab w:val="num" w:pos="2149"/>
        </w:tabs>
        <w:spacing w:after="0" w:line="240" w:lineRule="auto"/>
        <w:ind w:firstLine="709"/>
        <w:jc w:val="both"/>
        <w:rPr>
          <w:sz w:val="24"/>
          <w:szCs w:val="24"/>
        </w:rPr>
      </w:pPr>
    </w:p>
    <w:tbl>
      <w:tblPr>
        <w:tblW w:w="10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097"/>
        <w:gridCol w:w="2496"/>
        <w:gridCol w:w="6945"/>
      </w:tblGrid>
      <w:tr w:rsidR="002B32C7" w:rsidRPr="00A54052" w:rsidTr="002B32C7">
        <w:trPr>
          <w:trHeight w:val="410"/>
        </w:trPr>
        <w:tc>
          <w:tcPr>
            <w:tcW w:w="1097"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w:t>
            </w:r>
          </w:p>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раздела</w:t>
            </w:r>
          </w:p>
        </w:tc>
        <w:tc>
          <w:tcPr>
            <w:tcW w:w="2496"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 xml:space="preserve">Наименование </w:t>
            </w:r>
          </w:p>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раздела</w:t>
            </w:r>
          </w:p>
        </w:tc>
        <w:tc>
          <w:tcPr>
            <w:tcW w:w="6945"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 xml:space="preserve">Содержание </w:t>
            </w:r>
          </w:p>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раздела</w:t>
            </w:r>
          </w:p>
        </w:tc>
      </w:tr>
      <w:tr w:rsidR="002B32C7" w:rsidRPr="00A54052" w:rsidTr="002B32C7">
        <w:trPr>
          <w:trHeight w:val="238"/>
        </w:trPr>
        <w:tc>
          <w:tcPr>
            <w:tcW w:w="1097"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1</w:t>
            </w:r>
          </w:p>
        </w:tc>
        <w:tc>
          <w:tcPr>
            <w:tcW w:w="2496"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Общая часть</w:t>
            </w:r>
          </w:p>
        </w:tc>
        <w:tc>
          <w:tcPr>
            <w:tcW w:w="6945"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pPr>
              <w:spacing w:after="0" w:line="240" w:lineRule="auto"/>
              <w:ind w:firstLine="289"/>
              <w:rPr>
                <w:rFonts w:eastAsia="Calibri"/>
                <w:sz w:val="24"/>
                <w:szCs w:val="24"/>
                <w:lang w:eastAsia="ru-RU"/>
              </w:rPr>
            </w:pPr>
            <w:r w:rsidRPr="00A54052">
              <w:rPr>
                <w:rFonts w:eastAsia="Calibri"/>
                <w:sz w:val="24"/>
                <w:szCs w:val="24"/>
                <w:lang w:eastAsia="ru-RU"/>
              </w:rPr>
              <w:t xml:space="preserve">Определение, назначение и классификация режущего инструмента. </w:t>
            </w:r>
          </w:p>
        </w:tc>
      </w:tr>
      <w:tr w:rsidR="002B32C7" w:rsidRPr="00A54052" w:rsidTr="002B32C7">
        <w:trPr>
          <w:trHeight w:val="525"/>
        </w:trPr>
        <w:tc>
          <w:tcPr>
            <w:tcW w:w="1097"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2</w:t>
            </w:r>
          </w:p>
        </w:tc>
        <w:tc>
          <w:tcPr>
            <w:tcW w:w="2496"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Токарный инструмент</w:t>
            </w:r>
          </w:p>
        </w:tc>
        <w:tc>
          <w:tcPr>
            <w:tcW w:w="6945"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ind w:firstLine="289"/>
              <w:rPr>
                <w:rFonts w:eastAsia="Calibri"/>
                <w:sz w:val="24"/>
                <w:szCs w:val="24"/>
                <w:lang w:eastAsia="ru-RU"/>
              </w:rPr>
            </w:pPr>
            <w:r w:rsidRPr="00A54052">
              <w:rPr>
                <w:rFonts w:eastAsia="Calibri"/>
                <w:sz w:val="24"/>
                <w:szCs w:val="24"/>
                <w:lang w:eastAsia="ru-RU"/>
              </w:rPr>
              <w:t xml:space="preserve">Резцы, типы, назначение, область применения. Конструктивные и геометрические параметры. Формы заточки. </w:t>
            </w:r>
          </w:p>
          <w:p w:rsidR="002B32C7" w:rsidRPr="00A54052" w:rsidRDefault="002B32C7">
            <w:pPr>
              <w:spacing w:after="0" w:line="240" w:lineRule="auto"/>
              <w:ind w:firstLine="289"/>
              <w:rPr>
                <w:rFonts w:eastAsia="Calibri"/>
                <w:sz w:val="24"/>
                <w:szCs w:val="24"/>
                <w:lang w:eastAsia="ru-RU"/>
              </w:rPr>
            </w:pPr>
            <w:r w:rsidRPr="00A54052">
              <w:rPr>
                <w:rFonts w:eastAsia="Calibri"/>
                <w:sz w:val="24"/>
                <w:szCs w:val="24"/>
                <w:lang w:eastAsia="ru-RU"/>
              </w:rPr>
              <w:t xml:space="preserve">Фасонные резцы, типы, назначение, область применения. Конструктивные и геометрические параметры </w:t>
            </w:r>
          </w:p>
        </w:tc>
      </w:tr>
      <w:tr w:rsidR="002B32C7" w:rsidRPr="00A54052" w:rsidTr="002B32C7">
        <w:trPr>
          <w:trHeight w:val="462"/>
        </w:trPr>
        <w:tc>
          <w:tcPr>
            <w:tcW w:w="1097"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3</w:t>
            </w:r>
          </w:p>
        </w:tc>
        <w:tc>
          <w:tcPr>
            <w:tcW w:w="2496"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Протяжной инструмент</w:t>
            </w:r>
          </w:p>
        </w:tc>
        <w:tc>
          <w:tcPr>
            <w:tcW w:w="6945" w:type="dxa"/>
            <w:tcBorders>
              <w:top w:val="single" w:sz="4" w:space="0" w:color="auto"/>
              <w:left w:val="single" w:sz="4" w:space="0" w:color="auto"/>
              <w:bottom w:val="single" w:sz="4" w:space="0" w:color="auto"/>
              <w:right w:val="single" w:sz="4" w:space="0" w:color="auto"/>
            </w:tcBorders>
            <w:hideMark/>
          </w:tcPr>
          <w:p w:rsidR="002B32C7" w:rsidRPr="00A54052" w:rsidRDefault="002B32C7">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 xml:space="preserve">Протяжки и прошивки, типы, назначение, область применения. Схемы резания. Конструктивные и геометрические параметры. </w:t>
            </w:r>
          </w:p>
        </w:tc>
      </w:tr>
      <w:tr w:rsidR="002B32C7" w:rsidRPr="00A54052" w:rsidTr="002B32C7">
        <w:trPr>
          <w:trHeight w:val="462"/>
        </w:trPr>
        <w:tc>
          <w:tcPr>
            <w:tcW w:w="1097"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4</w:t>
            </w:r>
          </w:p>
        </w:tc>
        <w:tc>
          <w:tcPr>
            <w:tcW w:w="2496"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Фрезерный инструмент</w:t>
            </w:r>
          </w:p>
        </w:tc>
        <w:tc>
          <w:tcPr>
            <w:tcW w:w="6945" w:type="dxa"/>
            <w:tcBorders>
              <w:top w:val="single" w:sz="4" w:space="0" w:color="auto"/>
              <w:left w:val="single" w:sz="4" w:space="0" w:color="auto"/>
              <w:bottom w:val="single" w:sz="4" w:space="0" w:color="auto"/>
              <w:right w:val="single" w:sz="4" w:space="0" w:color="auto"/>
            </w:tcBorders>
            <w:hideMark/>
          </w:tcPr>
          <w:p w:rsidR="002B32C7" w:rsidRPr="00A54052" w:rsidRDefault="002B32C7">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 xml:space="preserve">Фрезы, типы, назначение, область применения. Конструктивные и геометрические параметры, профиль зубьев. Наборы фрез. </w:t>
            </w:r>
          </w:p>
        </w:tc>
      </w:tr>
      <w:tr w:rsidR="002B32C7" w:rsidRPr="00A54052" w:rsidTr="002B32C7">
        <w:trPr>
          <w:trHeight w:val="190"/>
        </w:trPr>
        <w:tc>
          <w:tcPr>
            <w:tcW w:w="1097"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 xml:space="preserve">Инструмент для </w:t>
            </w:r>
          </w:p>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обработки отверстий</w:t>
            </w:r>
          </w:p>
        </w:tc>
        <w:tc>
          <w:tcPr>
            <w:tcW w:w="6945" w:type="dxa"/>
            <w:tcBorders>
              <w:top w:val="single" w:sz="4" w:space="0" w:color="auto"/>
              <w:left w:val="single" w:sz="4" w:space="0" w:color="auto"/>
              <w:bottom w:val="single" w:sz="4" w:space="0" w:color="auto"/>
              <w:right w:val="single" w:sz="4" w:space="0" w:color="auto"/>
            </w:tcBorders>
            <w:hideMark/>
          </w:tcPr>
          <w:p w:rsidR="002B32C7" w:rsidRPr="00A54052" w:rsidRDefault="002B32C7">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 xml:space="preserve">Сверла, типы, область применения. Конструктивные и геометрические параметры. Методы заточки сверл. </w:t>
            </w:r>
          </w:p>
          <w:p w:rsidR="002B32C7" w:rsidRPr="00A54052" w:rsidRDefault="002B32C7">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 xml:space="preserve">Зенкеры, типы, область применения. Конструктивные и геометрические параметры. </w:t>
            </w:r>
          </w:p>
          <w:p w:rsidR="002B32C7" w:rsidRPr="00A54052" w:rsidRDefault="002B32C7">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Развертки, типы, назначение. Конструктивные и геометрические параметры.</w:t>
            </w:r>
          </w:p>
          <w:p w:rsidR="002B32C7" w:rsidRPr="00A54052" w:rsidRDefault="002B32C7">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Комбинированный инструмент для обработки отверстий, типы, область применения.</w:t>
            </w:r>
          </w:p>
        </w:tc>
      </w:tr>
      <w:tr w:rsidR="002B32C7" w:rsidRPr="00A54052" w:rsidTr="002B32C7">
        <w:trPr>
          <w:trHeight w:val="190"/>
        </w:trPr>
        <w:tc>
          <w:tcPr>
            <w:tcW w:w="1097"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proofErr w:type="spellStart"/>
            <w:r w:rsidRPr="00A54052">
              <w:rPr>
                <w:rFonts w:eastAsia="Calibri"/>
                <w:sz w:val="24"/>
                <w:szCs w:val="24"/>
                <w:lang w:eastAsia="ru-RU"/>
              </w:rPr>
              <w:t>Резьбообразующий</w:t>
            </w:r>
            <w:proofErr w:type="spellEnd"/>
            <w:r w:rsidRPr="00A54052">
              <w:rPr>
                <w:rFonts w:eastAsia="Calibri"/>
                <w:sz w:val="24"/>
                <w:szCs w:val="24"/>
                <w:lang w:eastAsia="ru-RU"/>
              </w:rPr>
              <w:t xml:space="preserve"> </w:t>
            </w:r>
          </w:p>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инструмент</w:t>
            </w:r>
          </w:p>
        </w:tc>
        <w:tc>
          <w:tcPr>
            <w:tcW w:w="6945" w:type="dxa"/>
            <w:tcBorders>
              <w:top w:val="single" w:sz="4" w:space="0" w:color="auto"/>
              <w:left w:val="single" w:sz="4" w:space="0" w:color="auto"/>
              <w:bottom w:val="single" w:sz="4" w:space="0" w:color="auto"/>
              <w:right w:val="single" w:sz="4" w:space="0" w:color="auto"/>
            </w:tcBorders>
            <w:hideMark/>
          </w:tcPr>
          <w:p w:rsidR="002B32C7" w:rsidRPr="00A54052" w:rsidRDefault="002B32C7">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Резьбонарезной инструмент, типы, назначение. Схемы резания. Конструктивные и геометрические параметры.</w:t>
            </w:r>
          </w:p>
          <w:p w:rsidR="002B32C7" w:rsidRPr="00A54052" w:rsidRDefault="002B32C7">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Инструмент для выдавливания и накатывания резьбы, типы, назначение. Конструктивные и геометрические параметры.</w:t>
            </w:r>
          </w:p>
        </w:tc>
      </w:tr>
      <w:tr w:rsidR="002B32C7" w:rsidRPr="00A54052" w:rsidTr="002B32C7">
        <w:trPr>
          <w:trHeight w:val="190"/>
        </w:trPr>
        <w:tc>
          <w:tcPr>
            <w:tcW w:w="1097"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pPr>
              <w:spacing w:after="0" w:line="240" w:lineRule="auto"/>
              <w:jc w:val="center"/>
              <w:rPr>
                <w:rFonts w:eastAsia="Calibri"/>
                <w:sz w:val="24"/>
                <w:szCs w:val="24"/>
                <w:lang w:eastAsia="ru-RU"/>
              </w:rPr>
            </w:pPr>
            <w:r w:rsidRPr="00A54052">
              <w:rPr>
                <w:rFonts w:eastAsia="Calibri"/>
                <w:sz w:val="24"/>
                <w:szCs w:val="24"/>
                <w:lang w:eastAsia="ru-RU"/>
              </w:rPr>
              <w:t>7</w:t>
            </w:r>
          </w:p>
        </w:tc>
        <w:tc>
          <w:tcPr>
            <w:tcW w:w="2496"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Зубообрабатывающий инструмент</w:t>
            </w:r>
          </w:p>
        </w:tc>
        <w:tc>
          <w:tcPr>
            <w:tcW w:w="6945" w:type="dxa"/>
            <w:tcBorders>
              <w:top w:val="single" w:sz="4" w:space="0" w:color="auto"/>
              <w:left w:val="single" w:sz="4" w:space="0" w:color="auto"/>
              <w:bottom w:val="single" w:sz="4" w:space="0" w:color="auto"/>
              <w:right w:val="single" w:sz="4" w:space="0" w:color="auto"/>
            </w:tcBorders>
            <w:hideMark/>
          </w:tcPr>
          <w:p w:rsidR="002B32C7" w:rsidRPr="00A54052" w:rsidRDefault="002B32C7">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 xml:space="preserve">Инструмент для обработки зубьев цилиндрических колес, типы, назначение. Основные принципы работы. Конструктивные и геометрические параметры. </w:t>
            </w:r>
          </w:p>
          <w:p w:rsidR="002B32C7" w:rsidRPr="00A54052" w:rsidRDefault="002B32C7">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Инструмент для обработки зубьев конических колес, типы, назначение. Основные принципы работы. Конструктивные и геометрические параметры.</w:t>
            </w:r>
          </w:p>
          <w:p w:rsidR="002B32C7" w:rsidRPr="00A54052" w:rsidRDefault="002B32C7">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 xml:space="preserve"> Инструмент для обработки зубьев червячных колес, типы, назначение. Основные принципы работы. Геометрические параметры.</w:t>
            </w:r>
          </w:p>
        </w:tc>
      </w:tr>
    </w:tbl>
    <w:p w:rsidR="00847D55" w:rsidRPr="00A54052" w:rsidRDefault="00847D55" w:rsidP="00847D55">
      <w:pPr>
        <w:spacing w:after="0"/>
        <w:rPr>
          <w:vanish/>
          <w:sz w:val="24"/>
          <w:szCs w:val="24"/>
        </w:rPr>
      </w:pPr>
    </w:p>
    <w:tbl>
      <w:tblPr>
        <w:tblpPr w:leftFromText="180" w:rightFromText="180" w:bottomFromText="200" w:vertAnchor="text" w:horzAnchor="margin" w:tblpY="186"/>
        <w:tblW w:w="10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191"/>
        <w:gridCol w:w="2410"/>
        <w:gridCol w:w="6946"/>
      </w:tblGrid>
      <w:tr w:rsidR="00C457C4" w:rsidRPr="00A54052" w:rsidTr="002B32C7">
        <w:trPr>
          <w:trHeight w:val="824"/>
        </w:trPr>
        <w:tc>
          <w:tcPr>
            <w:tcW w:w="1191" w:type="dxa"/>
            <w:tcBorders>
              <w:top w:val="single" w:sz="4" w:space="0" w:color="auto"/>
              <w:left w:val="single" w:sz="4" w:space="0" w:color="auto"/>
              <w:bottom w:val="single" w:sz="4" w:space="0" w:color="auto"/>
              <w:right w:val="single" w:sz="4" w:space="0" w:color="auto"/>
            </w:tcBorders>
            <w:vAlign w:val="center"/>
            <w:hideMark/>
          </w:tcPr>
          <w:p w:rsidR="00C457C4" w:rsidRPr="00A54052" w:rsidRDefault="00C457C4" w:rsidP="00C457C4">
            <w:pPr>
              <w:spacing w:after="0" w:line="240" w:lineRule="auto"/>
              <w:jc w:val="center"/>
              <w:rPr>
                <w:rFonts w:eastAsia="Calibri"/>
                <w:sz w:val="24"/>
                <w:szCs w:val="24"/>
                <w:lang w:eastAsia="ru-RU"/>
              </w:rPr>
            </w:pPr>
            <w:r w:rsidRPr="00A54052">
              <w:rPr>
                <w:rFonts w:eastAsia="Calibri"/>
                <w:sz w:val="24"/>
                <w:szCs w:val="24"/>
                <w:lang w:eastAsia="ru-RU"/>
              </w:rPr>
              <w:t>8</w:t>
            </w:r>
          </w:p>
        </w:tc>
        <w:tc>
          <w:tcPr>
            <w:tcW w:w="2410" w:type="dxa"/>
            <w:tcBorders>
              <w:top w:val="single" w:sz="4" w:space="0" w:color="auto"/>
              <w:left w:val="single" w:sz="4" w:space="0" w:color="auto"/>
              <w:bottom w:val="single" w:sz="4" w:space="0" w:color="auto"/>
              <w:right w:val="single" w:sz="4" w:space="0" w:color="auto"/>
            </w:tcBorders>
            <w:hideMark/>
          </w:tcPr>
          <w:p w:rsidR="00C457C4" w:rsidRPr="00A54052" w:rsidRDefault="00C457C4" w:rsidP="00C457C4">
            <w:pPr>
              <w:spacing w:after="0" w:line="240" w:lineRule="auto"/>
              <w:rPr>
                <w:rFonts w:eastAsia="Calibri"/>
                <w:sz w:val="24"/>
                <w:szCs w:val="24"/>
                <w:lang w:eastAsia="ru-RU"/>
              </w:rPr>
            </w:pPr>
            <w:r w:rsidRPr="00A54052">
              <w:rPr>
                <w:rFonts w:eastAsia="Calibri"/>
                <w:sz w:val="24"/>
                <w:szCs w:val="24"/>
                <w:lang w:eastAsia="ru-RU"/>
              </w:rPr>
              <w:t>Расчет и конструирование протяжек</w:t>
            </w:r>
          </w:p>
        </w:tc>
        <w:tc>
          <w:tcPr>
            <w:tcW w:w="6946" w:type="dxa"/>
            <w:tcBorders>
              <w:top w:val="single" w:sz="4" w:space="0" w:color="auto"/>
              <w:left w:val="single" w:sz="4" w:space="0" w:color="auto"/>
              <w:bottom w:val="single" w:sz="4" w:space="0" w:color="auto"/>
              <w:right w:val="single" w:sz="4" w:space="0" w:color="auto"/>
            </w:tcBorders>
            <w:hideMark/>
          </w:tcPr>
          <w:p w:rsidR="00C457C4" w:rsidRPr="00A54052" w:rsidRDefault="00C457C4" w:rsidP="00C457C4">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Расчет конструктивных и геометрических параметров комбинированных шлицевых протяжек. Проектирование конструкции.</w:t>
            </w:r>
          </w:p>
        </w:tc>
      </w:tr>
      <w:tr w:rsidR="00C457C4" w:rsidRPr="00A54052" w:rsidTr="002B32C7">
        <w:trPr>
          <w:trHeight w:val="883"/>
        </w:trPr>
        <w:tc>
          <w:tcPr>
            <w:tcW w:w="1191" w:type="dxa"/>
            <w:tcBorders>
              <w:top w:val="single" w:sz="4" w:space="0" w:color="auto"/>
              <w:left w:val="single" w:sz="4" w:space="0" w:color="auto"/>
              <w:bottom w:val="single" w:sz="4" w:space="0" w:color="auto"/>
              <w:right w:val="single" w:sz="4" w:space="0" w:color="auto"/>
            </w:tcBorders>
            <w:vAlign w:val="center"/>
            <w:hideMark/>
          </w:tcPr>
          <w:p w:rsidR="00C457C4" w:rsidRPr="00A54052" w:rsidRDefault="00C457C4" w:rsidP="00C457C4">
            <w:pPr>
              <w:spacing w:after="0" w:line="240" w:lineRule="auto"/>
              <w:jc w:val="center"/>
              <w:rPr>
                <w:rFonts w:eastAsia="Calibri"/>
                <w:sz w:val="24"/>
                <w:szCs w:val="24"/>
                <w:lang w:eastAsia="ru-RU"/>
              </w:rPr>
            </w:pPr>
            <w:r w:rsidRPr="00A54052">
              <w:rPr>
                <w:rFonts w:eastAsia="Calibri"/>
                <w:sz w:val="24"/>
                <w:szCs w:val="24"/>
                <w:lang w:eastAsia="ru-RU"/>
              </w:rPr>
              <w:t>9</w:t>
            </w:r>
          </w:p>
        </w:tc>
        <w:tc>
          <w:tcPr>
            <w:tcW w:w="2410" w:type="dxa"/>
            <w:tcBorders>
              <w:top w:val="single" w:sz="4" w:space="0" w:color="auto"/>
              <w:left w:val="single" w:sz="4" w:space="0" w:color="auto"/>
              <w:bottom w:val="single" w:sz="4" w:space="0" w:color="auto"/>
              <w:right w:val="single" w:sz="4" w:space="0" w:color="auto"/>
            </w:tcBorders>
            <w:hideMark/>
          </w:tcPr>
          <w:p w:rsidR="00C457C4" w:rsidRPr="00A54052" w:rsidRDefault="00C457C4" w:rsidP="00C457C4">
            <w:pPr>
              <w:spacing w:after="0" w:line="240" w:lineRule="auto"/>
              <w:rPr>
                <w:rFonts w:eastAsia="Calibri"/>
                <w:sz w:val="24"/>
                <w:szCs w:val="24"/>
                <w:lang w:eastAsia="ru-RU"/>
              </w:rPr>
            </w:pPr>
            <w:r w:rsidRPr="00A54052">
              <w:rPr>
                <w:rFonts w:eastAsia="Calibri"/>
                <w:sz w:val="24"/>
                <w:szCs w:val="24"/>
                <w:lang w:eastAsia="ru-RU"/>
              </w:rPr>
              <w:t>Расчет и конструирование зуборезного инструмента</w:t>
            </w:r>
          </w:p>
        </w:tc>
        <w:tc>
          <w:tcPr>
            <w:tcW w:w="6946" w:type="dxa"/>
            <w:tcBorders>
              <w:top w:val="single" w:sz="4" w:space="0" w:color="auto"/>
              <w:left w:val="single" w:sz="4" w:space="0" w:color="auto"/>
              <w:bottom w:val="single" w:sz="4" w:space="0" w:color="auto"/>
              <w:right w:val="single" w:sz="4" w:space="0" w:color="auto"/>
            </w:tcBorders>
            <w:hideMark/>
          </w:tcPr>
          <w:p w:rsidR="00C457C4" w:rsidRPr="00A54052" w:rsidRDefault="00C457C4" w:rsidP="00C457C4">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 xml:space="preserve">Расчет конструктивных и геометрических параметров зуборезных червячных фрез, </w:t>
            </w:r>
            <w:proofErr w:type="spellStart"/>
            <w:r w:rsidRPr="00A54052">
              <w:rPr>
                <w:rFonts w:eastAsia="Calibri"/>
                <w:sz w:val="24"/>
                <w:szCs w:val="24"/>
                <w:lang w:eastAsia="ru-RU"/>
              </w:rPr>
              <w:t>долбяков</w:t>
            </w:r>
            <w:proofErr w:type="spellEnd"/>
            <w:r w:rsidRPr="00A54052">
              <w:rPr>
                <w:rFonts w:eastAsia="Calibri"/>
                <w:sz w:val="24"/>
                <w:szCs w:val="24"/>
                <w:lang w:eastAsia="ru-RU"/>
              </w:rPr>
              <w:t>. Проектирование конструкции.</w:t>
            </w:r>
          </w:p>
        </w:tc>
      </w:tr>
      <w:tr w:rsidR="00C457C4" w:rsidRPr="00A54052" w:rsidTr="002B32C7">
        <w:trPr>
          <w:trHeight w:val="902"/>
        </w:trPr>
        <w:tc>
          <w:tcPr>
            <w:tcW w:w="1191" w:type="dxa"/>
            <w:tcBorders>
              <w:top w:val="single" w:sz="4" w:space="0" w:color="auto"/>
              <w:left w:val="single" w:sz="4" w:space="0" w:color="auto"/>
              <w:bottom w:val="single" w:sz="4" w:space="0" w:color="auto"/>
              <w:right w:val="single" w:sz="4" w:space="0" w:color="auto"/>
            </w:tcBorders>
            <w:vAlign w:val="center"/>
            <w:hideMark/>
          </w:tcPr>
          <w:p w:rsidR="00C457C4" w:rsidRPr="00A54052" w:rsidRDefault="00C457C4" w:rsidP="00C457C4">
            <w:pPr>
              <w:spacing w:after="0" w:line="240" w:lineRule="auto"/>
              <w:jc w:val="center"/>
              <w:rPr>
                <w:rFonts w:eastAsia="Calibri"/>
                <w:sz w:val="24"/>
                <w:szCs w:val="24"/>
                <w:lang w:eastAsia="ru-RU"/>
              </w:rPr>
            </w:pPr>
            <w:r w:rsidRPr="00A54052">
              <w:rPr>
                <w:rFonts w:eastAsia="Calibri"/>
                <w:sz w:val="24"/>
                <w:szCs w:val="24"/>
                <w:lang w:eastAsia="ru-RU"/>
              </w:rPr>
              <w:t>10</w:t>
            </w:r>
          </w:p>
        </w:tc>
        <w:tc>
          <w:tcPr>
            <w:tcW w:w="2410" w:type="dxa"/>
            <w:tcBorders>
              <w:top w:val="single" w:sz="4" w:space="0" w:color="auto"/>
              <w:left w:val="single" w:sz="4" w:space="0" w:color="auto"/>
              <w:bottom w:val="single" w:sz="4" w:space="0" w:color="auto"/>
              <w:right w:val="single" w:sz="4" w:space="0" w:color="auto"/>
            </w:tcBorders>
            <w:hideMark/>
          </w:tcPr>
          <w:p w:rsidR="00C457C4" w:rsidRPr="00A54052" w:rsidRDefault="00C457C4" w:rsidP="00C457C4">
            <w:pPr>
              <w:spacing w:after="0" w:line="240" w:lineRule="auto"/>
              <w:rPr>
                <w:rFonts w:eastAsia="Calibri"/>
                <w:sz w:val="24"/>
                <w:szCs w:val="24"/>
                <w:lang w:eastAsia="ru-RU"/>
              </w:rPr>
            </w:pPr>
            <w:r w:rsidRPr="00A54052">
              <w:rPr>
                <w:rFonts w:eastAsia="Calibri"/>
                <w:sz w:val="24"/>
                <w:szCs w:val="24"/>
                <w:lang w:eastAsia="ru-RU"/>
              </w:rPr>
              <w:t>Расчет и конструирование  резцов</w:t>
            </w:r>
          </w:p>
        </w:tc>
        <w:tc>
          <w:tcPr>
            <w:tcW w:w="6946" w:type="dxa"/>
            <w:tcBorders>
              <w:top w:val="single" w:sz="4" w:space="0" w:color="auto"/>
              <w:left w:val="single" w:sz="4" w:space="0" w:color="auto"/>
              <w:bottom w:val="single" w:sz="4" w:space="0" w:color="auto"/>
              <w:right w:val="single" w:sz="4" w:space="0" w:color="auto"/>
            </w:tcBorders>
            <w:hideMark/>
          </w:tcPr>
          <w:p w:rsidR="00C457C4" w:rsidRPr="00A54052" w:rsidRDefault="00C457C4" w:rsidP="00C457C4">
            <w:pPr>
              <w:spacing w:after="0" w:line="240" w:lineRule="auto"/>
              <w:ind w:firstLine="289"/>
              <w:rPr>
                <w:rFonts w:eastAsia="Calibri"/>
                <w:sz w:val="24"/>
                <w:szCs w:val="24"/>
                <w:lang w:eastAsia="ru-RU"/>
              </w:rPr>
            </w:pPr>
            <w:r w:rsidRPr="00A54052">
              <w:rPr>
                <w:rFonts w:eastAsia="Calibri"/>
                <w:sz w:val="24"/>
                <w:szCs w:val="24"/>
                <w:lang w:eastAsia="ru-RU"/>
              </w:rPr>
              <w:t>Расчет конструктивных и геометрических параметров фасонных резцов (круглых, призматических). Проектирование конструкции. Расчет конструктивных и геометрических параметров токарных резцов.</w:t>
            </w:r>
          </w:p>
        </w:tc>
      </w:tr>
      <w:tr w:rsidR="00C457C4" w:rsidRPr="00A54052" w:rsidTr="002B32C7">
        <w:trPr>
          <w:trHeight w:val="884"/>
        </w:trPr>
        <w:tc>
          <w:tcPr>
            <w:tcW w:w="1191" w:type="dxa"/>
            <w:tcBorders>
              <w:top w:val="single" w:sz="4" w:space="0" w:color="auto"/>
              <w:left w:val="single" w:sz="4" w:space="0" w:color="auto"/>
              <w:bottom w:val="single" w:sz="4" w:space="0" w:color="auto"/>
              <w:right w:val="single" w:sz="4" w:space="0" w:color="auto"/>
            </w:tcBorders>
            <w:vAlign w:val="center"/>
            <w:hideMark/>
          </w:tcPr>
          <w:p w:rsidR="00C457C4" w:rsidRPr="00A54052" w:rsidRDefault="00C457C4" w:rsidP="00C457C4">
            <w:pPr>
              <w:spacing w:after="0" w:line="240" w:lineRule="auto"/>
              <w:jc w:val="center"/>
              <w:rPr>
                <w:rFonts w:eastAsia="Calibri"/>
                <w:sz w:val="24"/>
                <w:szCs w:val="24"/>
                <w:lang w:eastAsia="ru-RU"/>
              </w:rPr>
            </w:pPr>
            <w:r w:rsidRPr="00A54052">
              <w:rPr>
                <w:rFonts w:eastAsia="Calibri"/>
                <w:sz w:val="24"/>
                <w:szCs w:val="24"/>
                <w:lang w:eastAsia="ru-RU"/>
              </w:rPr>
              <w:t>11</w:t>
            </w:r>
          </w:p>
        </w:tc>
        <w:tc>
          <w:tcPr>
            <w:tcW w:w="2410" w:type="dxa"/>
            <w:tcBorders>
              <w:top w:val="single" w:sz="4" w:space="0" w:color="auto"/>
              <w:left w:val="single" w:sz="4" w:space="0" w:color="auto"/>
              <w:bottom w:val="single" w:sz="4" w:space="0" w:color="auto"/>
              <w:right w:val="single" w:sz="4" w:space="0" w:color="auto"/>
            </w:tcBorders>
            <w:hideMark/>
          </w:tcPr>
          <w:p w:rsidR="00C457C4" w:rsidRPr="00A54052" w:rsidRDefault="00C457C4" w:rsidP="00C457C4">
            <w:pPr>
              <w:spacing w:after="0" w:line="240" w:lineRule="auto"/>
              <w:rPr>
                <w:rFonts w:eastAsia="Calibri"/>
                <w:sz w:val="24"/>
                <w:szCs w:val="24"/>
                <w:lang w:eastAsia="ru-RU"/>
              </w:rPr>
            </w:pPr>
            <w:r w:rsidRPr="00A54052">
              <w:rPr>
                <w:rFonts w:eastAsia="Calibri"/>
                <w:sz w:val="24"/>
                <w:szCs w:val="24"/>
                <w:lang w:eastAsia="ru-RU"/>
              </w:rPr>
              <w:t>Расчет и конструирование осевого инструмента</w:t>
            </w:r>
          </w:p>
        </w:tc>
        <w:tc>
          <w:tcPr>
            <w:tcW w:w="6946" w:type="dxa"/>
            <w:tcBorders>
              <w:top w:val="single" w:sz="4" w:space="0" w:color="auto"/>
              <w:left w:val="single" w:sz="4" w:space="0" w:color="auto"/>
              <w:bottom w:val="single" w:sz="4" w:space="0" w:color="auto"/>
              <w:right w:val="single" w:sz="4" w:space="0" w:color="auto"/>
            </w:tcBorders>
            <w:hideMark/>
          </w:tcPr>
          <w:p w:rsidR="00C457C4" w:rsidRPr="00A54052" w:rsidRDefault="00C457C4" w:rsidP="00C457C4">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Расчет конструктивных и геометрических параметров спиральных сверл. Проектирование конструкции.</w:t>
            </w:r>
          </w:p>
        </w:tc>
      </w:tr>
      <w:tr w:rsidR="00C457C4" w:rsidRPr="00A54052" w:rsidTr="002B32C7">
        <w:trPr>
          <w:trHeight w:val="988"/>
        </w:trPr>
        <w:tc>
          <w:tcPr>
            <w:tcW w:w="1191" w:type="dxa"/>
            <w:tcBorders>
              <w:top w:val="single" w:sz="4" w:space="0" w:color="auto"/>
              <w:left w:val="single" w:sz="4" w:space="0" w:color="auto"/>
              <w:bottom w:val="single" w:sz="4" w:space="0" w:color="auto"/>
              <w:right w:val="single" w:sz="4" w:space="0" w:color="auto"/>
            </w:tcBorders>
            <w:vAlign w:val="center"/>
            <w:hideMark/>
          </w:tcPr>
          <w:p w:rsidR="00C457C4" w:rsidRPr="00A54052" w:rsidRDefault="00C457C4" w:rsidP="00C457C4">
            <w:pPr>
              <w:spacing w:after="0" w:line="240" w:lineRule="auto"/>
              <w:jc w:val="center"/>
              <w:rPr>
                <w:rFonts w:eastAsia="Calibri"/>
                <w:sz w:val="24"/>
                <w:szCs w:val="24"/>
                <w:lang w:eastAsia="ru-RU"/>
              </w:rPr>
            </w:pPr>
            <w:r w:rsidRPr="00A54052">
              <w:rPr>
                <w:rFonts w:eastAsia="Calibri"/>
                <w:sz w:val="24"/>
                <w:szCs w:val="24"/>
                <w:lang w:eastAsia="ru-RU"/>
              </w:rPr>
              <w:t>12</w:t>
            </w:r>
          </w:p>
        </w:tc>
        <w:tc>
          <w:tcPr>
            <w:tcW w:w="2410" w:type="dxa"/>
            <w:tcBorders>
              <w:top w:val="single" w:sz="4" w:space="0" w:color="auto"/>
              <w:left w:val="single" w:sz="4" w:space="0" w:color="auto"/>
              <w:bottom w:val="single" w:sz="4" w:space="0" w:color="auto"/>
              <w:right w:val="single" w:sz="4" w:space="0" w:color="auto"/>
            </w:tcBorders>
            <w:hideMark/>
          </w:tcPr>
          <w:p w:rsidR="00C457C4" w:rsidRPr="00A54052" w:rsidRDefault="00C457C4" w:rsidP="00C457C4">
            <w:pPr>
              <w:spacing w:after="0" w:line="240" w:lineRule="auto"/>
              <w:rPr>
                <w:rFonts w:eastAsia="Calibri"/>
                <w:sz w:val="24"/>
                <w:szCs w:val="24"/>
                <w:lang w:eastAsia="ru-RU"/>
              </w:rPr>
            </w:pPr>
            <w:r w:rsidRPr="00A54052">
              <w:rPr>
                <w:rFonts w:eastAsia="Calibri"/>
                <w:sz w:val="24"/>
                <w:szCs w:val="24"/>
                <w:lang w:eastAsia="ru-RU"/>
              </w:rPr>
              <w:t>Расчет и конструирование резьбонарезного инструмента</w:t>
            </w:r>
          </w:p>
        </w:tc>
        <w:tc>
          <w:tcPr>
            <w:tcW w:w="6946" w:type="dxa"/>
            <w:tcBorders>
              <w:top w:val="single" w:sz="4" w:space="0" w:color="auto"/>
              <w:left w:val="single" w:sz="4" w:space="0" w:color="auto"/>
              <w:bottom w:val="single" w:sz="4" w:space="0" w:color="auto"/>
              <w:right w:val="single" w:sz="4" w:space="0" w:color="auto"/>
            </w:tcBorders>
            <w:hideMark/>
          </w:tcPr>
          <w:p w:rsidR="00C457C4" w:rsidRPr="00A54052" w:rsidRDefault="00C457C4" w:rsidP="00C457C4">
            <w:pPr>
              <w:widowControl w:val="0"/>
              <w:autoSpaceDE w:val="0"/>
              <w:autoSpaceDN w:val="0"/>
              <w:adjustRightInd w:val="0"/>
              <w:spacing w:after="0" w:line="240" w:lineRule="auto"/>
              <w:ind w:firstLine="291"/>
              <w:rPr>
                <w:rFonts w:eastAsia="Calibri"/>
                <w:sz w:val="24"/>
                <w:szCs w:val="24"/>
                <w:lang w:eastAsia="ru-RU"/>
              </w:rPr>
            </w:pPr>
            <w:r w:rsidRPr="00A54052">
              <w:rPr>
                <w:rFonts w:eastAsia="Calibri"/>
                <w:sz w:val="24"/>
                <w:szCs w:val="24"/>
                <w:lang w:eastAsia="ru-RU"/>
              </w:rPr>
              <w:t>Расчет конструктивных и геометрических параметров резьбонарезных метчиков, плашек. Проектирование конструкции.</w:t>
            </w:r>
          </w:p>
        </w:tc>
      </w:tr>
    </w:tbl>
    <w:p w:rsidR="00210EED" w:rsidRPr="00A54052" w:rsidRDefault="00210EED" w:rsidP="00210EED">
      <w:pPr>
        <w:spacing w:after="0" w:line="240" w:lineRule="auto"/>
        <w:ind w:firstLine="709"/>
        <w:jc w:val="both"/>
        <w:rPr>
          <w:color w:val="000000"/>
          <w:spacing w:val="7"/>
          <w:sz w:val="24"/>
          <w:szCs w:val="24"/>
        </w:rPr>
      </w:pPr>
    </w:p>
    <w:p w:rsidR="00134C7A" w:rsidRPr="00A54052" w:rsidRDefault="00DC5299" w:rsidP="00210EED">
      <w:pPr>
        <w:pStyle w:val="1"/>
        <w:ind w:firstLine="708"/>
        <w:rPr>
          <w:sz w:val="24"/>
          <w:szCs w:val="24"/>
        </w:rPr>
      </w:pPr>
      <w:bookmarkStart w:id="10" w:name="_Toc69393106"/>
      <w:r w:rsidRPr="00A54052">
        <w:rPr>
          <w:sz w:val="24"/>
          <w:szCs w:val="24"/>
        </w:rPr>
        <w:t>3</w:t>
      </w:r>
      <w:r w:rsidR="00134C7A" w:rsidRPr="00A54052">
        <w:rPr>
          <w:sz w:val="24"/>
          <w:szCs w:val="24"/>
        </w:rPr>
        <w:t xml:space="preserve"> Методические указания по лабораторным занятиям</w:t>
      </w:r>
      <w:bookmarkEnd w:id="10"/>
    </w:p>
    <w:p w:rsidR="00FC5045" w:rsidRPr="00A54052" w:rsidRDefault="00FC5045" w:rsidP="00210EED">
      <w:pPr>
        <w:shd w:val="clear" w:color="auto" w:fill="FFFFFF"/>
        <w:spacing w:after="0" w:line="240" w:lineRule="auto"/>
        <w:ind w:firstLine="709"/>
        <w:jc w:val="both"/>
        <w:rPr>
          <w:spacing w:val="-6"/>
          <w:sz w:val="24"/>
          <w:szCs w:val="24"/>
        </w:rPr>
      </w:pPr>
    </w:p>
    <w:p w:rsidR="00210EED" w:rsidRPr="00A54052" w:rsidRDefault="00210EED" w:rsidP="00210EED">
      <w:pPr>
        <w:shd w:val="clear" w:color="auto" w:fill="FFFFFF"/>
        <w:spacing w:after="0" w:line="240" w:lineRule="auto"/>
        <w:ind w:firstLine="709"/>
        <w:jc w:val="both"/>
        <w:rPr>
          <w:spacing w:val="-6"/>
          <w:sz w:val="24"/>
          <w:szCs w:val="24"/>
        </w:rPr>
      </w:pPr>
    </w:p>
    <w:p w:rsidR="003C5ECB" w:rsidRPr="00A54052" w:rsidRDefault="003C5ECB" w:rsidP="00210EED">
      <w:pPr>
        <w:shd w:val="clear" w:color="auto" w:fill="FFFFFF"/>
        <w:spacing w:after="0" w:line="240" w:lineRule="auto"/>
        <w:ind w:firstLine="709"/>
        <w:jc w:val="both"/>
        <w:rPr>
          <w:sz w:val="24"/>
          <w:szCs w:val="24"/>
        </w:rPr>
      </w:pPr>
      <w:r w:rsidRPr="00A54052">
        <w:rPr>
          <w:sz w:val="24"/>
          <w:szCs w:val="24"/>
        </w:rPr>
        <w:t>В программе по изучаемой дисциплине предусмотрены групповые лабораторные занятия.</w:t>
      </w:r>
    </w:p>
    <w:p w:rsidR="00DC5299" w:rsidRPr="00A54052" w:rsidRDefault="00DC5299" w:rsidP="00DC5299">
      <w:pPr>
        <w:shd w:val="clear" w:color="auto" w:fill="FFFFFF"/>
        <w:spacing w:after="0" w:line="240" w:lineRule="auto"/>
        <w:ind w:firstLine="709"/>
        <w:jc w:val="both"/>
        <w:rPr>
          <w:sz w:val="24"/>
          <w:szCs w:val="24"/>
        </w:rPr>
      </w:pPr>
      <w:r w:rsidRPr="00A54052">
        <w:rPr>
          <w:sz w:val="24"/>
          <w:szCs w:val="24"/>
        </w:rPr>
        <w:t>Основной задачей в ходе лабораторных работ является ознакомление с конструкцией режущего инструмента и  измерение его конструктивных и геометрических параметров.</w:t>
      </w:r>
    </w:p>
    <w:p w:rsidR="003C5ECB" w:rsidRPr="00A54052" w:rsidRDefault="003C5ECB" w:rsidP="00210EED">
      <w:pPr>
        <w:shd w:val="clear" w:color="auto" w:fill="FFFFFF"/>
        <w:spacing w:after="0" w:line="240" w:lineRule="auto"/>
        <w:ind w:firstLine="709"/>
        <w:jc w:val="both"/>
        <w:rPr>
          <w:sz w:val="24"/>
          <w:szCs w:val="24"/>
        </w:rPr>
      </w:pPr>
      <w:r w:rsidRPr="00A54052">
        <w:rPr>
          <w:sz w:val="24"/>
          <w:szCs w:val="24"/>
        </w:rPr>
        <w:t>Выполнение лабораторного практикума, как и другие виды учебной деятельности, содержит много возможностей применения активных методов обучения и организации самостоятельной работы на основе индивидуального подхода. При проведении лабораторного практикума необходимо создать условия для максимально самостоятельного выполнения лабораторных работ. Поэтому при выполнении работы необходимо:</w:t>
      </w:r>
    </w:p>
    <w:p w:rsidR="003C5ECB" w:rsidRPr="00A54052" w:rsidRDefault="003C5ECB" w:rsidP="00210EED">
      <w:pPr>
        <w:shd w:val="clear" w:color="auto" w:fill="FFFFFF"/>
        <w:spacing w:after="0" w:line="240" w:lineRule="auto"/>
        <w:ind w:firstLine="709"/>
        <w:jc w:val="both"/>
        <w:rPr>
          <w:sz w:val="24"/>
          <w:szCs w:val="24"/>
        </w:rPr>
      </w:pPr>
      <w:r w:rsidRPr="00A54052">
        <w:rPr>
          <w:sz w:val="24"/>
          <w:szCs w:val="24"/>
        </w:rPr>
        <w:t xml:space="preserve"> 1. Провести экспресс-опрос (устно или в тестовой форме) по теоретическому материалу, необходимому для выполнения работы. </w:t>
      </w:r>
    </w:p>
    <w:p w:rsidR="003C5ECB" w:rsidRPr="00A54052" w:rsidRDefault="003C5ECB" w:rsidP="00210EED">
      <w:pPr>
        <w:shd w:val="clear" w:color="auto" w:fill="FFFFFF"/>
        <w:spacing w:after="0" w:line="240" w:lineRule="auto"/>
        <w:ind w:firstLine="709"/>
        <w:jc w:val="both"/>
        <w:rPr>
          <w:sz w:val="24"/>
          <w:szCs w:val="24"/>
        </w:rPr>
      </w:pPr>
      <w:r w:rsidRPr="00A54052">
        <w:rPr>
          <w:sz w:val="24"/>
          <w:szCs w:val="24"/>
        </w:rPr>
        <w:t xml:space="preserve">2. Проверить планы выполнения лабораторных работ, подготовленный </w:t>
      </w:r>
      <w:r w:rsidR="005F13BB" w:rsidRPr="00A54052">
        <w:rPr>
          <w:sz w:val="24"/>
          <w:szCs w:val="24"/>
        </w:rPr>
        <w:t>обучающимися</w:t>
      </w:r>
      <w:r w:rsidRPr="00A54052">
        <w:rPr>
          <w:sz w:val="24"/>
          <w:szCs w:val="24"/>
        </w:rPr>
        <w:t xml:space="preserve"> дома. </w:t>
      </w:r>
    </w:p>
    <w:p w:rsidR="003C5ECB" w:rsidRPr="00A54052" w:rsidRDefault="003C5ECB" w:rsidP="00210EED">
      <w:pPr>
        <w:shd w:val="clear" w:color="auto" w:fill="FFFFFF"/>
        <w:spacing w:after="0" w:line="240" w:lineRule="auto"/>
        <w:ind w:firstLine="709"/>
        <w:jc w:val="both"/>
        <w:rPr>
          <w:sz w:val="24"/>
          <w:szCs w:val="24"/>
        </w:rPr>
      </w:pPr>
      <w:r w:rsidRPr="00A54052">
        <w:rPr>
          <w:sz w:val="24"/>
          <w:szCs w:val="24"/>
        </w:rPr>
        <w:t xml:space="preserve">3. Оценить работу </w:t>
      </w:r>
      <w:r w:rsidR="005F13BB" w:rsidRPr="00A54052">
        <w:rPr>
          <w:sz w:val="24"/>
          <w:szCs w:val="24"/>
        </w:rPr>
        <w:t>обучающихся</w:t>
      </w:r>
      <w:r w:rsidRPr="00A54052">
        <w:rPr>
          <w:sz w:val="24"/>
          <w:szCs w:val="24"/>
        </w:rPr>
        <w:t xml:space="preserve"> в лаборатории и полученные им</w:t>
      </w:r>
      <w:r w:rsidR="005F13BB" w:rsidRPr="00A54052">
        <w:rPr>
          <w:sz w:val="24"/>
          <w:szCs w:val="24"/>
        </w:rPr>
        <w:t>и</w:t>
      </w:r>
      <w:r w:rsidRPr="00A54052">
        <w:rPr>
          <w:sz w:val="24"/>
          <w:szCs w:val="24"/>
        </w:rPr>
        <w:t xml:space="preserve"> данные.</w:t>
      </w:r>
    </w:p>
    <w:p w:rsidR="003C5ECB" w:rsidRPr="00A54052" w:rsidRDefault="003C5ECB" w:rsidP="00210EED">
      <w:pPr>
        <w:shd w:val="clear" w:color="auto" w:fill="FFFFFF"/>
        <w:spacing w:after="0" w:line="240" w:lineRule="auto"/>
        <w:ind w:firstLine="709"/>
        <w:jc w:val="both"/>
        <w:rPr>
          <w:sz w:val="24"/>
          <w:szCs w:val="24"/>
        </w:rPr>
      </w:pPr>
      <w:r w:rsidRPr="00A54052">
        <w:rPr>
          <w:sz w:val="24"/>
          <w:szCs w:val="24"/>
        </w:rPr>
        <w:t>4. Проверить отчет</w:t>
      </w:r>
      <w:r w:rsidR="005F13BB" w:rsidRPr="00A54052">
        <w:rPr>
          <w:sz w:val="24"/>
          <w:szCs w:val="24"/>
        </w:rPr>
        <w:t>ы</w:t>
      </w:r>
      <w:r w:rsidRPr="00A54052">
        <w:rPr>
          <w:sz w:val="24"/>
          <w:szCs w:val="24"/>
        </w:rPr>
        <w:t xml:space="preserve"> и оценить работу. </w:t>
      </w:r>
    </w:p>
    <w:p w:rsidR="00F13B40" w:rsidRPr="00A54052" w:rsidRDefault="0005642F" w:rsidP="00210EED">
      <w:pPr>
        <w:shd w:val="clear" w:color="auto" w:fill="FFFFFF"/>
        <w:spacing w:after="0" w:line="240" w:lineRule="auto"/>
        <w:ind w:firstLine="709"/>
        <w:jc w:val="both"/>
        <w:rPr>
          <w:sz w:val="24"/>
          <w:szCs w:val="24"/>
        </w:rPr>
      </w:pPr>
      <w:r w:rsidRPr="00A54052">
        <w:rPr>
          <w:sz w:val="24"/>
          <w:szCs w:val="24"/>
        </w:rPr>
        <w:t xml:space="preserve">Методические материалы составлены с учетом того, что </w:t>
      </w:r>
      <w:r w:rsidR="00CA4B6E" w:rsidRPr="00A54052">
        <w:rPr>
          <w:sz w:val="24"/>
          <w:szCs w:val="24"/>
        </w:rPr>
        <w:t>обучающиеся</w:t>
      </w:r>
      <w:r w:rsidRPr="00A54052">
        <w:rPr>
          <w:sz w:val="24"/>
          <w:szCs w:val="24"/>
        </w:rPr>
        <w:t xml:space="preserve"> прослушали лекцию по рассматриваемой теме и должны знать содержание материала. При этих условиях </w:t>
      </w:r>
      <w:r w:rsidR="00F13B40" w:rsidRPr="00A54052">
        <w:rPr>
          <w:sz w:val="24"/>
          <w:szCs w:val="24"/>
        </w:rPr>
        <w:t xml:space="preserve">лабораторных </w:t>
      </w:r>
      <w:r w:rsidRPr="00A54052">
        <w:rPr>
          <w:sz w:val="24"/>
          <w:szCs w:val="24"/>
        </w:rPr>
        <w:t xml:space="preserve">занятиях они должны овладеть навыками </w:t>
      </w:r>
      <w:r w:rsidR="00F13B40" w:rsidRPr="00A54052">
        <w:rPr>
          <w:sz w:val="24"/>
          <w:szCs w:val="24"/>
        </w:rPr>
        <w:t>измерения и расчета конструктивных и геометрических параметров</w:t>
      </w:r>
      <w:r w:rsidRPr="00A54052">
        <w:rPr>
          <w:sz w:val="24"/>
          <w:szCs w:val="24"/>
        </w:rPr>
        <w:t xml:space="preserve">. </w:t>
      </w:r>
    </w:p>
    <w:p w:rsidR="00F51C49" w:rsidRPr="00A54052" w:rsidRDefault="00F51C49" w:rsidP="00210EED">
      <w:pPr>
        <w:spacing w:after="0" w:line="240" w:lineRule="auto"/>
        <w:ind w:firstLine="709"/>
        <w:jc w:val="both"/>
        <w:rPr>
          <w:sz w:val="24"/>
          <w:szCs w:val="24"/>
        </w:rPr>
      </w:pPr>
      <w:r w:rsidRPr="00A54052">
        <w:rPr>
          <w:sz w:val="24"/>
          <w:szCs w:val="24"/>
        </w:rPr>
        <w:t xml:space="preserve">Для выполнения лабораторных работ каждому обучающемуся  предоставляется режущий инструмент </w:t>
      </w:r>
      <w:r w:rsidR="002B32C7" w:rsidRPr="00A54052">
        <w:rPr>
          <w:sz w:val="24"/>
          <w:szCs w:val="24"/>
        </w:rPr>
        <w:t>(</w:t>
      </w:r>
      <w:r w:rsidRPr="00A54052">
        <w:rPr>
          <w:sz w:val="24"/>
          <w:szCs w:val="24"/>
        </w:rPr>
        <w:t>протяжка</w:t>
      </w:r>
      <w:r w:rsidR="00210EED" w:rsidRPr="00A54052">
        <w:rPr>
          <w:sz w:val="24"/>
          <w:szCs w:val="24"/>
        </w:rPr>
        <w:t xml:space="preserve"> </w:t>
      </w:r>
      <w:r w:rsidRPr="00A54052">
        <w:rPr>
          <w:sz w:val="24"/>
          <w:szCs w:val="24"/>
        </w:rPr>
        <w:t xml:space="preserve">(прошивка), </w:t>
      </w:r>
      <w:r w:rsidR="002B32C7" w:rsidRPr="00A54052">
        <w:rPr>
          <w:sz w:val="24"/>
          <w:szCs w:val="24"/>
        </w:rPr>
        <w:t xml:space="preserve">концевая </w:t>
      </w:r>
      <w:r w:rsidRPr="00A54052">
        <w:rPr>
          <w:sz w:val="24"/>
          <w:szCs w:val="24"/>
        </w:rPr>
        <w:t xml:space="preserve">фреза, </w:t>
      </w:r>
      <w:r w:rsidR="002B32C7" w:rsidRPr="00A54052">
        <w:rPr>
          <w:sz w:val="24"/>
          <w:szCs w:val="24"/>
        </w:rPr>
        <w:t xml:space="preserve">спиральное </w:t>
      </w:r>
      <w:r w:rsidRPr="00A54052">
        <w:rPr>
          <w:sz w:val="24"/>
          <w:szCs w:val="24"/>
        </w:rPr>
        <w:t>сверло, метчик, червячная фреза), а также измерительный инструмент (угломеры, штангенциркули и др.)</w:t>
      </w:r>
    </w:p>
    <w:p w:rsidR="003927B7" w:rsidRPr="00A54052" w:rsidRDefault="003927B7" w:rsidP="00210EED">
      <w:pPr>
        <w:keepNext/>
        <w:suppressAutoHyphens/>
        <w:spacing w:after="0" w:line="240" w:lineRule="auto"/>
        <w:ind w:firstLine="709"/>
        <w:jc w:val="both"/>
        <w:rPr>
          <w:rFonts w:eastAsia="Calibri"/>
          <w:sz w:val="24"/>
          <w:szCs w:val="24"/>
          <w:lang w:eastAsia="ru-RU"/>
        </w:rPr>
      </w:pPr>
    </w:p>
    <w:p w:rsidR="001F7EFD" w:rsidRPr="00A54052" w:rsidRDefault="003927B7" w:rsidP="00210EED">
      <w:pPr>
        <w:keepNext/>
        <w:suppressAutoHyphens/>
        <w:spacing w:after="0" w:line="240" w:lineRule="auto"/>
        <w:ind w:firstLine="709"/>
        <w:jc w:val="both"/>
        <w:rPr>
          <w:rFonts w:eastAsia="Calibri"/>
          <w:sz w:val="24"/>
          <w:szCs w:val="24"/>
          <w:lang w:eastAsia="ru-RU"/>
        </w:rPr>
      </w:pPr>
      <w:r w:rsidRPr="00A54052">
        <w:rPr>
          <w:rFonts w:eastAsia="Calibri"/>
          <w:sz w:val="24"/>
          <w:szCs w:val="24"/>
          <w:lang w:eastAsia="ru-RU"/>
        </w:rPr>
        <w:t xml:space="preserve">Таблица 2 - </w:t>
      </w:r>
      <w:r w:rsidR="001F7EFD" w:rsidRPr="00A54052">
        <w:rPr>
          <w:rFonts w:eastAsia="Calibri"/>
          <w:sz w:val="24"/>
          <w:szCs w:val="24"/>
          <w:lang w:eastAsia="ru-RU"/>
        </w:rPr>
        <w:t>Содержание лабораторных занятий</w:t>
      </w:r>
    </w:p>
    <w:p w:rsidR="00F51C49" w:rsidRPr="00A54052" w:rsidRDefault="00F51C49" w:rsidP="00210EED">
      <w:pPr>
        <w:spacing w:after="0" w:line="240" w:lineRule="auto"/>
        <w:ind w:firstLine="709"/>
        <w:rPr>
          <w:sz w:val="24"/>
          <w:szCs w:val="24"/>
        </w:rPr>
      </w:pPr>
    </w:p>
    <w:tbl>
      <w:tblPr>
        <w:tblW w:w="9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1616"/>
        <w:gridCol w:w="7042"/>
      </w:tblGrid>
      <w:tr w:rsidR="00EF5E1D" w:rsidRPr="00A54052" w:rsidTr="003927B7">
        <w:trPr>
          <w:trHeight w:hRule="exact" w:val="690"/>
          <w:jc w:val="center"/>
        </w:trPr>
        <w:tc>
          <w:tcPr>
            <w:tcW w:w="1263" w:type="dxa"/>
            <w:tcBorders>
              <w:top w:val="single" w:sz="4" w:space="0" w:color="auto"/>
              <w:left w:val="single" w:sz="4" w:space="0" w:color="auto"/>
              <w:bottom w:val="single" w:sz="4" w:space="0" w:color="auto"/>
              <w:right w:val="single" w:sz="4" w:space="0" w:color="auto"/>
            </w:tcBorders>
            <w:vAlign w:val="center"/>
            <w:hideMark/>
          </w:tcPr>
          <w:p w:rsidR="00EF5E1D" w:rsidRPr="00A54052" w:rsidRDefault="00EF5E1D"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 ЛР</w:t>
            </w:r>
          </w:p>
        </w:tc>
        <w:tc>
          <w:tcPr>
            <w:tcW w:w="1616" w:type="dxa"/>
            <w:tcBorders>
              <w:top w:val="single" w:sz="4" w:space="0" w:color="auto"/>
              <w:left w:val="single" w:sz="4" w:space="0" w:color="auto"/>
              <w:bottom w:val="single" w:sz="4" w:space="0" w:color="auto"/>
              <w:right w:val="single" w:sz="4" w:space="0" w:color="auto"/>
            </w:tcBorders>
            <w:vAlign w:val="center"/>
            <w:hideMark/>
          </w:tcPr>
          <w:p w:rsidR="00EF5E1D" w:rsidRPr="00A54052" w:rsidRDefault="00EF5E1D"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 раздела</w:t>
            </w:r>
          </w:p>
          <w:p w:rsidR="003927B7" w:rsidRPr="00A54052" w:rsidRDefault="003927B7" w:rsidP="003927B7">
            <w:pPr>
              <w:suppressAutoHyphens/>
              <w:spacing w:after="0" w:line="240" w:lineRule="auto"/>
              <w:jc w:val="center"/>
              <w:rPr>
                <w:rFonts w:eastAsia="Calibri"/>
                <w:sz w:val="24"/>
                <w:szCs w:val="24"/>
                <w:lang w:eastAsia="ru-RU"/>
              </w:rPr>
            </w:pPr>
            <w:r w:rsidRPr="00A54052">
              <w:rPr>
                <w:rFonts w:eastAsia="Calibri"/>
                <w:sz w:val="24"/>
                <w:szCs w:val="24"/>
                <w:lang w:eastAsia="ru-RU"/>
              </w:rPr>
              <w:t>(таблица 1)</w:t>
            </w:r>
          </w:p>
        </w:tc>
        <w:tc>
          <w:tcPr>
            <w:tcW w:w="7042" w:type="dxa"/>
            <w:tcBorders>
              <w:top w:val="single" w:sz="4" w:space="0" w:color="auto"/>
              <w:left w:val="single" w:sz="4" w:space="0" w:color="auto"/>
              <w:bottom w:val="single" w:sz="4" w:space="0" w:color="auto"/>
              <w:right w:val="single" w:sz="4" w:space="0" w:color="auto"/>
            </w:tcBorders>
            <w:vAlign w:val="center"/>
            <w:hideMark/>
          </w:tcPr>
          <w:p w:rsidR="00EF5E1D" w:rsidRPr="00A54052" w:rsidRDefault="00EF5E1D"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Наименование лабораторных работ</w:t>
            </w:r>
          </w:p>
        </w:tc>
      </w:tr>
      <w:tr w:rsidR="002B32C7" w:rsidRPr="00A54052" w:rsidTr="00EF5E1D">
        <w:trPr>
          <w:trHeight w:val="292"/>
          <w:jc w:val="center"/>
        </w:trPr>
        <w:tc>
          <w:tcPr>
            <w:tcW w:w="1263"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pacing w:after="0" w:line="240" w:lineRule="auto"/>
              <w:jc w:val="center"/>
              <w:rPr>
                <w:rFonts w:eastAsia="Calibri"/>
                <w:sz w:val="24"/>
                <w:szCs w:val="24"/>
                <w:lang w:eastAsia="ru-RU"/>
              </w:rPr>
            </w:pPr>
            <w:r w:rsidRPr="00A54052">
              <w:rPr>
                <w:rFonts w:eastAsia="Calibri"/>
                <w:sz w:val="24"/>
                <w:szCs w:val="24"/>
                <w:lang w:eastAsia="ru-RU"/>
              </w:rPr>
              <w:t>1</w:t>
            </w:r>
          </w:p>
        </w:tc>
        <w:tc>
          <w:tcPr>
            <w:tcW w:w="1616"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pacing w:after="0" w:line="240" w:lineRule="auto"/>
              <w:jc w:val="center"/>
              <w:rPr>
                <w:rFonts w:eastAsia="Calibri"/>
                <w:sz w:val="24"/>
                <w:szCs w:val="24"/>
                <w:lang w:eastAsia="ru-RU"/>
              </w:rPr>
            </w:pPr>
            <w:r w:rsidRPr="00A54052">
              <w:rPr>
                <w:rFonts w:eastAsia="Calibri"/>
                <w:sz w:val="24"/>
                <w:szCs w:val="24"/>
                <w:lang w:eastAsia="ru-RU"/>
              </w:rPr>
              <w:t>3</w:t>
            </w:r>
          </w:p>
        </w:tc>
        <w:tc>
          <w:tcPr>
            <w:tcW w:w="7042"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Исследование конструкций внутренних протяжек и прошивок</w:t>
            </w:r>
          </w:p>
        </w:tc>
      </w:tr>
      <w:tr w:rsidR="002B32C7" w:rsidRPr="00A54052" w:rsidTr="00EF5E1D">
        <w:trPr>
          <w:trHeight w:val="356"/>
          <w:jc w:val="center"/>
        </w:trPr>
        <w:tc>
          <w:tcPr>
            <w:tcW w:w="1263"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pacing w:after="0" w:line="240" w:lineRule="auto"/>
              <w:jc w:val="center"/>
              <w:rPr>
                <w:rFonts w:eastAsia="Calibri"/>
                <w:sz w:val="24"/>
                <w:szCs w:val="24"/>
                <w:lang w:eastAsia="ru-RU"/>
              </w:rPr>
            </w:pPr>
            <w:r w:rsidRPr="00A54052">
              <w:rPr>
                <w:rFonts w:eastAsia="Calibri"/>
                <w:sz w:val="24"/>
                <w:szCs w:val="24"/>
                <w:lang w:eastAsia="ru-RU"/>
              </w:rPr>
              <w:t>2</w:t>
            </w:r>
          </w:p>
        </w:tc>
        <w:tc>
          <w:tcPr>
            <w:tcW w:w="1616"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pacing w:after="0" w:line="240" w:lineRule="auto"/>
              <w:jc w:val="center"/>
              <w:rPr>
                <w:rFonts w:eastAsia="Calibri"/>
                <w:sz w:val="24"/>
                <w:szCs w:val="24"/>
                <w:lang w:eastAsia="ru-RU"/>
              </w:rPr>
            </w:pPr>
            <w:r w:rsidRPr="00A54052">
              <w:rPr>
                <w:rFonts w:eastAsia="Calibri"/>
                <w:sz w:val="24"/>
                <w:szCs w:val="24"/>
                <w:lang w:eastAsia="ru-RU"/>
              </w:rPr>
              <w:t>4</w:t>
            </w:r>
          </w:p>
        </w:tc>
        <w:tc>
          <w:tcPr>
            <w:tcW w:w="7042"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 xml:space="preserve">Исследование конструкций концевых фрез </w:t>
            </w:r>
          </w:p>
        </w:tc>
      </w:tr>
      <w:tr w:rsidR="002B32C7" w:rsidRPr="00A54052" w:rsidTr="00EF5E1D">
        <w:trPr>
          <w:trHeight w:val="340"/>
          <w:jc w:val="center"/>
        </w:trPr>
        <w:tc>
          <w:tcPr>
            <w:tcW w:w="1263"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pacing w:after="0" w:line="240" w:lineRule="auto"/>
              <w:jc w:val="center"/>
              <w:rPr>
                <w:rFonts w:eastAsia="Calibri"/>
                <w:sz w:val="24"/>
                <w:szCs w:val="24"/>
                <w:lang w:eastAsia="ru-RU"/>
              </w:rPr>
            </w:pPr>
            <w:r w:rsidRPr="00A54052">
              <w:rPr>
                <w:rFonts w:eastAsia="Calibri"/>
                <w:sz w:val="24"/>
                <w:szCs w:val="24"/>
                <w:lang w:eastAsia="ru-RU"/>
              </w:rPr>
              <w:t>3</w:t>
            </w:r>
          </w:p>
        </w:tc>
        <w:tc>
          <w:tcPr>
            <w:tcW w:w="1616"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pacing w:after="0" w:line="240" w:lineRule="auto"/>
              <w:jc w:val="center"/>
              <w:rPr>
                <w:rFonts w:eastAsia="Calibri"/>
                <w:sz w:val="24"/>
                <w:szCs w:val="24"/>
                <w:lang w:eastAsia="ru-RU"/>
              </w:rPr>
            </w:pPr>
            <w:r w:rsidRPr="00A54052">
              <w:rPr>
                <w:rFonts w:eastAsia="Calibri"/>
                <w:sz w:val="24"/>
                <w:szCs w:val="24"/>
                <w:lang w:eastAsia="ru-RU"/>
              </w:rPr>
              <w:t>5</w:t>
            </w:r>
          </w:p>
        </w:tc>
        <w:tc>
          <w:tcPr>
            <w:tcW w:w="7042"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Исследование конструкций спиральных сверл</w:t>
            </w:r>
          </w:p>
        </w:tc>
      </w:tr>
      <w:tr w:rsidR="002B32C7" w:rsidRPr="00A54052" w:rsidTr="00EF5E1D">
        <w:trPr>
          <w:trHeight w:val="351"/>
          <w:jc w:val="center"/>
        </w:trPr>
        <w:tc>
          <w:tcPr>
            <w:tcW w:w="1263"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pacing w:after="0" w:line="240" w:lineRule="auto"/>
              <w:jc w:val="center"/>
              <w:rPr>
                <w:rFonts w:eastAsia="Calibri"/>
                <w:sz w:val="24"/>
                <w:szCs w:val="24"/>
                <w:lang w:eastAsia="ru-RU"/>
              </w:rPr>
            </w:pPr>
            <w:r w:rsidRPr="00A54052">
              <w:rPr>
                <w:rFonts w:eastAsia="Calibri"/>
                <w:sz w:val="24"/>
                <w:szCs w:val="24"/>
                <w:lang w:eastAsia="ru-RU"/>
              </w:rPr>
              <w:t>4</w:t>
            </w:r>
          </w:p>
        </w:tc>
        <w:tc>
          <w:tcPr>
            <w:tcW w:w="1616"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pacing w:after="0" w:line="240" w:lineRule="auto"/>
              <w:jc w:val="center"/>
              <w:rPr>
                <w:rFonts w:eastAsia="Calibri"/>
                <w:sz w:val="24"/>
                <w:szCs w:val="24"/>
                <w:lang w:eastAsia="ru-RU"/>
              </w:rPr>
            </w:pPr>
            <w:r w:rsidRPr="00A54052">
              <w:rPr>
                <w:rFonts w:eastAsia="Calibri"/>
                <w:sz w:val="24"/>
                <w:szCs w:val="24"/>
                <w:lang w:eastAsia="ru-RU"/>
              </w:rPr>
              <w:t>6</w:t>
            </w:r>
          </w:p>
        </w:tc>
        <w:tc>
          <w:tcPr>
            <w:tcW w:w="7042"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Исследование конструкций резьбонарезных метчиков</w:t>
            </w:r>
          </w:p>
        </w:tc>
      </w:tr>
      <w:tr w:rsidR="002B32C7" w:rsidRPr="00A54052" w:rsidTr="00EF5E1D">
        <w:trPr>
          <w:trHeight w:val="361"/>
          <w:jc w:val="center"/>
        </w:trPr>
        <w:tc>
          <w:tcPr>
            <w:tcW w:w="1263"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pacing w:after="0" w:line="240" w:lineRule="auto"/>
              <w:jc w:val="center"/>
              <w:rPr>
                <w:rFonts w:eastAsia="Calibri"/>
                <w:sz w:val="24"/>
                <w:szCs w:val="24"/>
                <w:lang w:eastAsia="ru-RU"/>
              </w:rPr>
            </w:pPr>
            <w:r w:rsidRPr="00A54052">
              <w:rPr>
                <w:rFonts w:eastAsia="Calibri"/>
                <w:sz w:val="24"/>
                <w:szCs w:val="24"/>
                <w:lang w:eastAsia="ru-RU"/>
              </w:rPr>
              <w:t>5</w:t>
            </w:r>
          </w:p>
        </w:tc>
        <w:tc>
          <w:tcPr>
            <w:tcW w:w="1616"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pacing w:after="0" w:line="240" w:lineRule="auto"/>
              <w:jc w:val="center"/>
              <w:rPr>
                <w:rFonts w:eastAsia="Calibri"/>
                <w:sz w:val="24"/>
                <w:szCs w:val="24"/>
                <w:lang w:eastAsia="ru-RU"/>
              </w:rPr>
            </w:pPr>
            <w:r w:rsidRPr="00A54052">
              <w:rPr>
                <w:rFonts w:eastAsia="Calibri"/>
                <w:sz w:val="24"/>
                <w:szCs w:val="24"/>
                <w:lang w:eastAsia="ru-RU"/>
              </w:rPr>
              <w:t>7</w:t>
            </w:r>
          </w:p>
        </w:tc>
        <w:tc>
          <w:tcPr>
            <w:tcW w:w="7042" w:type="dxa"/>
            <w:tcBorders>
              <w:top w:val="single" w:sz="4" w:space="0" w:color="auto"/>
              <w:left w:val="single" w:sz="4" w:space="0" w:color="auto"/>
              <w:bottom w:val="single" w:sz="4" w:space="0" w:color="auto"/>
              <w:right w:val="single" w:sz="4" w:space="0" w:color="auto"/>
            </w:tcBorders>
            <w:hideMark/>
          </w:tcPr>
          <w:p w:rsidR="002B32C7" w:rsidRPr="00A54052" w:rsidRDefault="002B32C7">
            <w:pPr>
              <w:spacing w:after="0" w:line="240" w:lineRule="auto"/>
              <w:rPr>
                <w:rFonts w:eastAsia="Calibri"/>
                <w:sz w:val="24"/>
                <w:szCs w:val="24"/>
                <w:lang w:eastAsia="ru-RU"/>
              </w:rPr>
            </w:pPr>
            <w:r w:rsidRPr="00A54052">
              <w:rPr>
                <w:rFonts w:eastAsia="Calibri"/>
                <w:sz w:val="24"/>
                <w:szCs w:val="24"/>
                <w:lang w:eastAsia="ru-RU"/>
              </w:rPr>
              <w:t>Исследование конструкций зуборезных червячных фрез</w:t>
            </w:r>
          </w:p>
        </w:tc>
      </w:tr>
    </w:tbl>
    <w:p w:rsidR="00EF5E1D" w:rsidRPr="00A54052" w:rsidRDefault="00EF5E1D" w:rsidP="00210EED">
      <w:pPr>
        <w:keepNext/>
        <w:suppressAutoHyphens/>
        <w:spacing w:after="0" w:line="240" w:lineRule="auto"/>
        <w:ind w:firstLine="709"/>
        <w:jc w:val="both"/>
        <w:rPr>
          <w:rFonts w:eastAsia="Calibri"/>
          <w:sz w:val="24"/>
          <w:szCs w:val="24"/>
          <w:lang w:eastAsia="ru-RU"/>
        </w:rPr>
      </w:pPr>
    </w:p>
    <w:p w:rsidR="00134C7A" w:rsidRPr="00A54052" w:rsidRDefault="00134C7A" w:rsidP="00210EED">
      <w:pPr>
        <w:spacing w:after="0" w:line="240" w:lineRule="auto"/>
        <w:ind w:firstLine="709"/>
        <w:jc w:val="both"/>
        <w:rPr>
          <w:color w:val="000000"/>
          <w:spacing w:val="7"/>
          <w:sz w:val="24"/>
          <w:szCs w:val="24"/>
        </w:rPr>
      </w:pPr>
    </w:p>
    <w:p w:rsidR="00AD7400" w:rsidRPr="00A54052" w:rsidRDefault="00DC5299" w:rsidP="00210EED">
      <w:pPr>
        <w:pStyle w:val="1"/>
        <w:ind w:firstLine="708"/>
        <w:rPr>
          <w:sz w:val="24"/>
          <w:szCs w:val="24"/>
        </w:rPr>
      </w:pPr>
      <w:bookmarkStart w:id="11" w:name="_Toc69393107"/>
      <w:r w:rsidRPr="00A54052">
        <w:rPr>
          <w:sz w:val="24"/>
          <w:szCs w:val="24"/>
        </w:rPr>
        <w:t>4</w:t>
      </w:r>
      <w:r w:rsidR="00AD7400" w:rsidRPr="00A54052">
        <w:rPr>
          <w:sz w:val="24"/>
          <w:szCs w:val="24"/>
        </w:rPr>
        <w:t xml:space="preserve"> Методические указания по практическим занятиям</w:t>
      </w:r>
      <w:bookmarkEnd w:id="11"/>
    </w:p>
    <w:p w:rsidR="005F13BB" w:rsidRPr="00A54052" w:rsidRDefault="005F13BB" w:rsidP="00210EED">
      <w:pPr>
        <w:spacing w:after="0" w:line="240" w:lineRule="auto"/>
        <w:rPr>
          <w:sz w:val="24"/>
          <w:szCs w:val="24"/>
          <w:lang w:eastAsia="ru-RU"/>
        </w:rPr>
      </w:pPr>
    </w:p>
    <w:p w:rsidR="00210EED" w:rsidRPr="00A54052" w:rsidRDefault="00210EED" w:rsidP="00210EED">
      <w:pPr>
        <w:spacing w:after="0" w:line="240" w:lineRule="auto"/>
        <w:rPr>
          <w:sz w:val="24"/>
          <w:szCs w:val="24"/>
          <w:lang w:eastAsia="ru-RU"/>
        </w:rPr>
      </w:pPr>
    </w:p>
    <w:p w:rsidR="005F13BB" w:rsidRPr="00A54052" w:rsidRDefault="005F13BB" w:rsidP="00210EED">
      <w:pPr>
        <w:shd w:val="clear" w:color="auto" w:fill="FFFFFF"/>
        <w:spacing w:after="0" w:line="240" w:lineRule="auto"/>
        <w:ind w:firstLine="709"/>
        <w:jc w:val="both"/>
        <w:rPr>
          <w:sz w:val="24"/>
          <w:szCs w:val="24"/>
        </w:rPr>
      </w:pPr>
      <w:r w:rsidRPr="00A54052">
        <w:rPr>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 Для того чтобы практические занятия приносили максимальную пользу, необходимо помнить, что упражнение и решение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При этих условиях обучающийся не только хорошо усвоит материал, но и научится применять его на практике.</w:t>
      </w:r>
    </w:p>
    <w:p w:rsidR="003927B7" w:rsidRPr="00A54052" w:rsidRDefault="005F13BB" w:rsidP="003927B7">
      <w:pPr>
        <w:shd w:val="clear" w:color="auto" w:fill="FFFFFF"/>
        <w:spacing w:after="0" w:line="240" w:lineRule="auto"/>
        <w:ind w:firstLine="709"/>
        <w:jc w:val="both"/>
        <w:rPr>
          <w:spacing w:val="-6"/>
          <w:sz w:val="24"/>
          <w:szCs w:val="24"/>
        </w:rPr>
      </w:pPr>
      <w:r w:rsidRPr="00A54052">
        <w:rPr>
          <w:sz w:val="24"/>
          <w:szCs w:val="24"/>
        </w:rPr>
        <w:t xml:space="preserve">Для выполнения </w:t>
      </w:r>
      <w:r w:rsidRPr="00A54052">
        <w:rPr>
          <w:rFonts w:eastAsia="Calibri"/>
          <w:sz w:val="24"/>
          <w:szCs w:val="24"/>
          <w:lang w:eastAsia="ru-RU"/>
        </w:rPr>
        <w:t>практических занятий</w:t>
      </w:r>
      <w:r w:rsidRPr="00A54052">
        <w:rPr>
          <w:sz w:val="24"/>
          <w:szCs w:val="24"/>
        </w:rPr>
        <w:t xml:space="preserve"> каждому обучающемуся  предоставляется </w:t>
      </w:r>
      <w:r w:rsidRPr="00A54052">
        <w:rPr>
          <w:sz w:val="24"/>
          <w:szCs w:val="24"/>
          <w:lang w:eastAsia="ru-RU"/>
        </w:rPr>
        <w:t xml:space="preserve">исходные данные на расчет и конструирование режущего инструмента. </w:t>
      </w:r>
      <w:r w:rsidR="003927B7" w:rsidRPr="00A54052">
        <w:rPr>
          <w:sz w:val="24"/>
          <w:szCs w:val="24"/>
          <w:lang w:eastAsia="ru-RU"/>
        </w:rPr>
        <w:t>Обучающиеся выполняю расчет и чертят эскиз инструмент</w:t>
      </w:r>
      <w:r w:rsidR="008A348F">
        <w:rPr>
          <w:sz w:val="24"/>
          <w:szCs w:val="24"/>
          <w:lang w:eastAsia="ru-RU"/>
        </w:rPr>
        <w:t>а</w:t>
      </w:r>
      <w:r w:rsidR="00650D41" w:rsidRPr="00A54052">
        <w:rPr>
          <w:sz w:val="24"/>
          <w:szCs w:val="24"/>
          <w:lang w:eastAsia="ru-RU"/>
        </w:rPr>
        <w:t xml:space="preserve"> в </w:t>
      </w:r>
      <w:r w:rsidR="00650D41" w:rsidRPr="00A54052">
        <w:rPr>
          <w:sz w:val="24"/>
          <w:szCs w:val="24"/>
          <w:lang w:val="en-US" w:eastAsia="ru-RU"/>
        </w:rPr>
        <w:t>CAD</w:t>
      </w:r>
      <w:r w:rsidR="00650D41" w:rsidRPr="00A54052">
        <w:rPr>
          <w:sz w:val="24"/>
          <w:szCs w:val="24"/>
          <w:lang w:eastAsia="ru-RU"/>
        </w:rPr>
        <w:t>-системе.</w:t>
      </w:r>
    </w:p>
    <w:p w:rsidR="005F13BB" w:rsidRPr="00A54052" w:rsidRDefault="005F13BB" w:rsidP="00210EED">
      <w:pPr>
        <w:spacing w:after="0" w:line="240" w:lineRule="auto"/>
        <w:ind w:firstLine="708"/>
        <w:jc w:val="both"/>
        <w:rPr>
          <w:sz w:val="24"/>
          <w:szCs w:val="24"/>
          <w:lang w:eastAsia="ru-RU"/>
        </w:rPr>
      </w:pPr>
    </w:p>
    <w:p w:rsidR="005F13BB" w:rsidRPr="00A54052" w:rsidRDefault="003927B7" w:rsidP="00210EED">
      <w:pPr>
        <w:keepNext/>
        <w:suppressAutoHyphens/>
        <w:spacing w:after="0" w:line="240" w:lineRule="auto"/>
        <w:ind w:firstLine="709"/>
        <w:jc w:val="both"/>
        <w:rPr>
          <w:rFonts w:eastAsia="Calibri"/>
          <w:sz w:val="24"/>
          <w:szCs w:val="24"/>
          <w:lang w:eastAsia="ru-RU"/>
        </w:rPr>
      </w:pPr>
      <w:r w:rsidRPr="00A54052">
        <w:rPr>
          <w:rFonts w:eastAsia="Calibri"/>
          <w:sz w:val="24"/>
          <w:szCs w:val="24"/>
          <w:lang w:eastAsia="ru-RU"/>
        </w:rPr>
        <w:t xml:space="preserve">Таблица 3 - </w:t>
      </w:r>
      <w:r w:rsidR="005F13BB" w:rsidRPr="00A54052">
        <w:rPr>
          <w:rFonts w:eastAsia="Calibri"/>
          <w:sz w:val="24"/>
          <w:szCs w:val="24"/>
          <w:lang w:eastAsia="ru-RU"/>
        </w:rPr>
        <w:t>Содержание практических занятий</w:t>
      </w:r>
    </w:p>
    <w:p w:rsidR="003927B7" w:rsidRPr="00A54052" w:rsidRDefault="003927B7" w:rsidP="00210EED">
      <w:pPr>
        <w:keepNext/>
        <w:suppressAutoHyphens/>
        <w:spacing w:after="0" w:line="240" w:lineRule="auto"/>
        <w:ind w:firstLine="709"/>
        <w:jc w:val="both"/>
        <w:rPr>
          <w:rFonts w:eastAsia="Calibri"/>
          <w:sz w:val="24"/>
          <w:szCs w:val="24"/>
          <w:lang w:eastAsia="ru-RU"/>
        </w:rPr>
      </w:pPr>
    </w:p>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608"/>
        <w:gridCol w:w="7038"/>
      </w:tblGrid>
      <w:tr w:rsidR="005F13BB" w:rsidRPr="00A54052" w:rsidTr="000653CD">
        <w:trPr>
          <w:trHeight w:hRule="exact" w:val="907"/>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5F13BB" w:rsidRPr="00A54052" w:rsidRDefault="005F13BB"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 ПЗ</w:t>
            </w:r>
          </w:p>
        </w:tc>
        <w:tc>
          <w:tcPr>
            <w:tcW w:w="1608" w:type="dxa"/>
            <w:tcBorders>
              <w:top w:val="single" w:sz="4" w:space="0" w:color="auto"/>
              <w:left w:val="single" w:sz="4" w:space="0" w:color="auto"/>
              <w:bottom w:val="single" w:sz="4" w:space="0" w:color="auto"/>
              <w:right w:val="single" w:sz="4" w:space="0" w:color="auto"/>
            </w:tcBorders>
            <w:vAlign w:val="center"/>
            <w:hideMark/>
          </w:tcPr>
          <w:p w:rsidR="005F13BB" w:rsidRPr="00A54052" w:rsidRDefault="005F13BB"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 раздела</w:t>
            </w:r>
          </w:p>
          <w:p w:rsidR="003927B7" w:rsidRPr="00A54052" w:rsidRDefault="003927B7" w:rsidP="003927B7">
            <w:pPr>
              <w:suppressAutoHyphens/>
              <w:spacing w:after="0" w:line="240" w:lineRule="auto"/>
              <w:jc w:val="center"/>
              <w:rPr>
                <w:rFonts w:eastAsia="Calibri"/>
                <w:sz w:val="24"/>
                <w:szCs w:val="24"/>
                <w:lang w:eastAsia="ru-RU"/>
              </w:rPr>
            </w:pPr>
            <w:r w:rsidRPr="00A54052">
              <w:rPr>
                <w:rFonts w:eastAsia="Calibri"/>
                <w:sz w:val="24"/>
                <w:szCs w:val="24"/>
                <w:lang w:eastAsia="ru-RU"/>
              </w:rPr>
              <w:t>(таблица 1)</w:t>
            </w:r>
          </w:p>
        </w:tc>
        <w:tc>
          <w:tcPr>
            <w:tcW w:w="7038" w:type="dxa"/>
            <w:tcBorders>
              <w:top w:val="single" w:sz="4" w:space="0" w:color="auto"/>
              <w:left w:val="single" w:sz="4" w:space="0" w:color="auto"/>
              <w:bottom w:val="single" w:sz="4" w:space="0" w:color="auto"/>
              <w:right w:val="single" w:sz="4" w:space="0" w:color="auto"/>
            </w:tcBorders>
            <w:vAlign w:val="center"/>
            <w:hideMark/>
          </w:tcPr>
          <w:p w:rsidR="005F13BB" w:rsidRPr="00A54052" w:rsidRDefault="005F13BB"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Наименование практических занятий</w:t>
            </w:r>
          </w:p>
        </w:tc>
      </w:tr>
      <w:tr w:rsidR="002B32C7" w:rsidRPr="00A54052" w:rsidTr="000653CD">
        <w:trPr>
          <w:trHeight w:val="251"/>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1</w:t>
            </w:r>
          </w:p>
        </w:tc>
        <w:tc>
          <w:tcPr>
            <w:tcW w:w="1608"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8</w:t>
            </w:r>
          </w:p>
        </w:tc>
        <w:tc>
          <w:tcPr>
            <w:tcW w:w="7038" w:type="dxa"/>
            <w:tcBorders>
              <w:top w:val="single" w:sz="4" w:space="0" w:color="auto"/>
              <w:left w:val="single" w:sz="4" w:space="0" w:color="auto"/>
              <w:bottom w:val="single" w:sz="4" w:space="0" w:color="auto"/>
              <w:right w:val="single" w:sz="4" w:space="0" w:color="auto"/>
            </w:tcBorders>
            <w:hideMark/>
          </w:tcPr>
          <w:p w:rsidR="002B32C7" w:rsidRPr="00A54052" w:rsidRDefault="002B32C7">
            <w:pPr>
              <w:suppressAutoHyphens/>
              <w:spacing w:after="0" w:line="240" w:lineRule="auto"/>
              <w:rPr>
                <w:rFonts w:eastAsia="Calibri"/>
                <w:sz w:val="24"/>
                <w:szCs w:val="24"/>
                <w:lang w:eastAsia="ru-RU"/>
              </w:rPr>
            </w:pPr>
            <w:r w:rsidRPr="00A54052">
              <w:rPr>
                <w:rFonts w:eastAsia="Calibri"/>
                <w:sz w:val="24"/>
                <w:szCs w:val="24"/>
                <w:lang w:eastAsia="ru-RU"/>
              </w:rPr>
              <w:t xml:space="preserve">Расчет и конструирование цельной внутренней комбинированной шлицевой протяжки </w:t>
            </w:r>
          </w:p>
        </w:tc>
      </w:tr>
      <w:tr w:rsidR="002B32C7" w:rsidRPr="00A54052" w:rsidTr="000653CD">
        <w:trPr>
          <w:trHeight w:val="293"/>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2</w:t>
            </w:r>
          </w:p>
        </w:tc>
        <w:tc>
          <w:tcPr>
            <w:tcW w:w="1608"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9</w:t>
            </w:r>
          </w:p>
        </w:tc>
        <w:tc>
          <w:tcPr>
            <w:tcW w:w="7038" w:type="dxa"/>
            <w:tcBorders>
              <w:top w:val="single" w:sz="4" w:space="0" w:color="auto"/>
              <w:left w:val="single" w:sz="4" w:space="0" w:color="auto"/>
              <w:bottom w:val="single" w:sz="4" w:space="0" w:color="auto"/>
              <w:right w:val="single" w:sz="4" w:space="0" w:color="auto"/>
            </w:tcBorders>
            <w:hideMark/>
          </w:tcPr>
          <w:p w:rsidR="002B32C7" w:rsidRPr="00A54052" w:rsidRDefault="002B32C7">
            <w:pPr>
              <w:widowControl w:val="0"/>
              <w:spacing w:after="0" w:line="240" w:lineRule="auto"/>
              <w:rPr>
                <w:rFonts w:eastAsia="Calibri"/>
                <w:sz w:val="24"/>
                <w:szCs w:val="24"/>
                <w:lang w:eastAsia="ru-RU"/>
              </w:rPr>
            </w:pPr>
            <w:r w:rsidRPr="00A54052">
              <w:rPr>
                <w:rFonts w:eastAsia="Calibri"/>
                <w:sz w:val="24"/>
                <w:szCs w:val="24"/>
                <w:lang w:eastAsia="ru-RU"/>
              </w:rPr>
              <w:t>Расчет и конструирование цельной червячной модульной фрезы</w:t>
            </w:r>
          </w:p>
        </w:tc>
      </w:tr>
      <w:tr w:rsidR="002B32C7" w:rsidRPr="00A54052" w:rsidTr="000653CD">
        <w:trPr>
          <w:trHeight w:val="311"/>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3</w:t>
            </w:r>
          </w:p>
        </w:tc>
        <w:tc>
          <w:tcPr>
            <w:tcW w:w="1608"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suppressAutoHyphens/>
              <w:spacing w:after="0" w:line="240" w:lineRule="auto"/>
              <w:jc w:val="center"/>
              <w:rPr>
                <w:rFonts w:eastAsia="Calibri"/>
                <w:sz w:val="24"/>
                <w:szCs w:val="24"/>
                <w:lang w:eastAsia="ru-RU"/>
              </w:rPr>
            </w:pPr>
            <w:r w:rsidRPr="00A54052">
              <w:rPr>
                <w:rFonts w:eastAsia="Calibri"/>
                <w:sz w:val="24"/>
                <w:szCs w:val="24"/>
                <w:lang w:eastAsia="ru-RU"/>
              </w:rPr>
              <w:t>10</w:t>
            </w:r>
          </w:p>
        </w:tc>
        <w:tc>
          <w:tcPr>
            <w:tcW w:w="7038" w:type="dxa"/>
            <w:tcBorders>
              <w:top w:val="single" w:sz="4" w:space="0" w:color="auto"/>
              <w:left w:val="single" w:sz="4" w:space="0" w:color="auto"/>
              <w:bottom w:val="single" w:sz="4" w:space="0" w:color="auto"/>
              <w:right w:val="single" w:sz="4" w:space="0" w:color="auto"/>
            </w:tcBorders>
            <w:hideMark/>
          </w:tcPr>
          <w:p w:rsidR="002B32C7" w:rsidRPr="00A54052" w:rsidRDefault="002B32C7">
            <w:pPr>
              <w:suppressAutoHyphens/>
              <w:spacing w:after="0" w:line="240" w:lineRule="auto"/>
              <w:rPr>
                <w:rFonts w:eastAsia="Calibri"/>
                <w:sz w:val="24"/>
                <w:szCs w:val="24"/>
                <w:lang w:eastAsia="ru-RU"/>
              </w:rPr>
            </w:pPr>
            <w:r w:rsidRPr="00A54052">
              <w:rPr>
                <w:rFonts w:eastAsia="Calibri"/>
                <w:sz w:val="24"/>
                <w:szCs w:val="24"/>
                <w:lang w:eastAsia="ru-RU"/>
              </w:rPr>
              <w:t xml:space="preserve">Расчет и конструирование цельного круглого фасонного  резца </w:t>
            </w:r>
          </w:p>
        </w:tc>
      </w:tr>
      <w:tr w:rsidR="002B32C7" w:rsidRPr="00A54052" w:rsidTr="000653CD">
        <w:trPr>
          <w:trHeight w:val="245"/>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widowControl w:val="0"/>
              <w:spacing w:after="0" w:line="240" w:lineRule="auto"/>
              <w:jc w:val="center"/>
              <w:rPr>
                <w:rFonts w:eastAsia="Calibri"/>
                <w:sz w:val="24"/>
                <w:szCs w:val="24"/>
                <w:lang w:eastAsia="ru-RU"/>
              </w:rPr>
            </w:pPr>
            <w:r w:rsidRPr="00A54052">
              <w:rPr>
                <w:rFonts w:eastAsia="Calibri"/>
                <w:sz w:val="24"/>
                <w:szCs w:val="24"/>
                <w:lang w:eastAsia="ru-RU"/>
              </w:rPr>
              <w:t>4</w:t>
            </w:r>
          </w:p>
        </w:tc>
        <w:tc>
          <w:tcPr>
            <w:tcW w:w="1608"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widowControl w:val="0"/>
              <w:spacing w:after="0" w:line="240" w:lineRule="auto"/>
              <w:jc w:val="center"/>
              <w:rPr>
                <w:rFonts w:eastAsia="Calibri"/>
                <w:sz w:val="24"/>
                <w:szCs w:val="24"/>
                <w:lang w:eastAsia="ru-RU"/>
              </w:rPr>
            </w:pPr>
            <w:r w:rsidRPr="00A54052">
              <w:rPr>
                <w:rFonts w:eastAsia="Calibri"/>
                <w:sz w:val="24"/>
                <w:szCs w:val="24"/>
                <w:lang w:eastAsia="ru-RU"/>
              </w:rPr>
              <w:t>11</w:t>
            </w:r>
          </w:p>
        </w:tc>
        <w:tc>
          <w:tcPr>
            <w:tcW w:w="7038" w:type="dxa"/>
            <w:tcBorders>
              <w:top w:val="single" w:sz="4" w:space="0" w:color="auto"/>
              <w:left w:val="single" w:sz="4" w:space="0" w:color="auto"/>
              <w:bottom w:val="single" w:sz="4" w:space="0" w:color="auto"/>
              <w:right w:val="single" w:sz="4" w:space="0" w:color="auto"/>
            </w:tcBorders>
            <w:hideMark/>
          </w:tcPr>
          <w:p w:rsidR="002B32C7" w:rsidRPr="00A54052" w:rsidRDefault="002B32C7">
            <w:pPr>
              <w:suppressAutoHyphens/>
              <w:spacing w:after="0" w:line="240" w:lineRule="auto"/>
              <w:rPr>
                <w:rFonts w:eastAsia="Calibri"/>
                <w:sz w:val="24"/>
                <w:szCs w:val="24"/>
                <w:lang w:eastAsia="ru-RU"/>
              </w:rPr>
            </w:pPr>
            <w:r w:rsidRPr="00A54052">
              <w:rPr>
                <w:rFonts w:eastAsia="Calibri"/>
                <w:sz w:val="24"/>
                <w:szCs w:val="24"/>
                <w:lang w:eastAsia="ru-RU"/>
              </w:rPr>
              <w:t>Расчет и конструирование цельного спирального сверла</w:t>
            </w:r>
          </w:p>
        </w:tc>
      </w:tr>
      <w:tr w:rsidR="002B32C7" w:rsidRPr="00A54052" w:rsidTr="000653CD">
        <w:trPr>
          <w:trHeight w:val="314"/>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widowControl w:val="0"/>
              <w:spacing w:after="0" w:line="240" w:lineRule="auto"/>
              <w:jc w:val="center"/>
              <w:rPr>
                <w:rFonts w:eastAsia="Calibri"/>
                <w:sz w:val="24"/>
                <w:szCs w:val="24"/>
                <w:lang w:eastAsia="ru-RU"/>
              </w:rPr>
            </w:pPr>
            <w:r w:rsidRPr="00A54052">
              <w:rPr>
                <w:rFonts w:eastAsia="Calibri"/>
                <w:sz w:val="24"/>
                <w:szCs w:val="24"/>
                <w:lang w:eastAsia="ru-RU"/>
              </w:rPr>
              <w:t>5</w:t>
            </w:r>
          </w:p>
        </w:tc>
        <w:tc>
          <w:tcPr>
            <w:tcW w:w="1608" w:type="dxa"/>
            <w:tcBorders>
              <w:top w:val="single" w:sz="4" w:space="0" w:color="auto"/>
              <w:left w:val="single" w:sz="4" w:space="0" w:color="auto"/>
              <w:bottom w:val="single" w:sz="4" w:space="0" w:color="auto"/>
              <w:right w:val="single" w:sz="4" w:space="0" w:color="auto"/>
            </w:tcBorders>
            <w:vAlign w:val="center"/>
            <w:hideMark/>
          </w:tcPr>
          <w:p w:rsidR="002B32C7" w:rsidRPr="00A54052" w:rsidRDefault="002B32C7" w:rsidP="00210EED">
            <w:pPr>
              <w:widowControl w:val="0"/>
              <w:spacing w:after="0" w:line="240" w:lineRule="auto"/>
              <w:jc w:val="center"/>
              <w:rPr>
                <w:rFonts w:eastAsia="Calibri"/>
                <w:sz w:val="24"/>
                <w:szCs w:val="24"/>
                <w:lang w:eastAsia="ru-RU"/>
              </w:rPr>
            </w:pPr>
            <w:r w:rsidRPr="00A54052">
              <w:rPr>
                <w:rFonts w:eastAsia="Calibri"/>
                <w:sz w:val="24"/>
                <w:szCs w:val="24"/>
                <w:lang w:eastAsia="ru-RU"/>
              </w:rPr>
              <w:t>12</w:t>
            </w:r>
          </w:p>
        </w:tc>
        <w:tc>
          <w:tcPr>
            <w:tcW w:w="7038" w:type="dxa"/>
            <w:tcBorders>
              <w:top w:val="single" w:sz="4" w:space="0" w:color="auto"/>
              <w:left w:val="single" w:sz="4" w:space="0" w:color="auto"/>
              <w:bottom w:val="single" w:sz="4" w:space="0" w:color="auto"/>
              <w:right w:val="single" w:sz="4" w:space="0" w:color="auto"/>
            </w:tcBorders>
            <w:hideMark/>
          </w:tcPr>
          <w:p w:rsidR="002B32C7" w:rsidRPr="00A54052" w:rsidRDefault="002B32C7">
            <w:pPr>
              <w:widowControl w:val="0"/>
              <w:spacing w:after="0" w:line="240" w:lineRule="auto"/>
              <w:rPr>
                <w:rFonts w:eastAsia="Calibri"/>
                <w:sz w:val="24"/>
                <w:szCs w:val="24"/>
                <w:lang w:eastAsia="ru-RU"/>
              </w:rPr>
            </w:pPr>
            <w:r w:rsidRPr="00A54052">
              <w:rPr>
                <w:rFonts w:eastAsia="Calibri"/>
                <w:sz w:val="24"/>
                <w:szCs w:val="24"/>
                <w:lang w:eastAsia="ru-RU"/>
              </w:rPr>
              <w:t>Расчет и конструирование цельного машинно-ручного метчика</w:t>
            </w:r>
          </w:p>
        </w:tc>
      </w:tr>
    </w:tbl>
    <w:p w:rsidR="005F13BB" w:rsidRPr="00A54052" w:rsidRDefault="005F13BB" w:rsidP="00210EED">
      <w:pPr>
        <w:shd w:val="clear" w:color="auto" w:fill="FFFFFF"/>
        <w:spacing w:after="0" w:line="240" w:lineRule="auto"/>
        <w:ind w:firstLine="709"/>
        <w:jc w:val="both"/>
        <w:rPr>
          <w:spacing w:val="-6"/>
          <w:sz w:val="24"/>
          <w:szCs w:val="24"/>
        </w:rPr>
      </w:pPr>
    </w:p>
    <w:p w:rsidR="00650D41" w:rsidRPr="00A54052" w:rsidRDefault="00650D41" w:rsidP="00650D41">
      <w:pPr>
        <w:shd w:val="clear" w:color="auto" w:fill="FFFFFF"/>
        <w:spacing w:after="0" w:line="240" w:lineRule="auto"/>
        <w:ind w:firstLine="709"/>
        <w:jc w:val="both"/>
        <w:rPr>
          <w:sz w:val="24"/>
          <w:szCs w:val="24"/>
        </w:rPr>
      </w:pPr>
    </w:p>
    <w:p w:rsidR="00134C7A" w:rsidRPr="00A54052" w:rsidRDefault="00650D41" w:rsidP="00210EED">
      <w:pPr>
        <w:pStyle w:val="1"/>
        <w:ind w:firstLine="708"/>
        <w:rPr>
          <w:sz w:val="24"/>
          <w:szCs w:val="24"/>
        </w:rPr>
      </w:pPr>
      <w:bookmarkStart w:id="12" w:name="_Toc69393108"/>
      <w:r w:rsidRPr="00A54052">
        <w:rPr>
          <w:sz w:val="24"/>
          <w:szCs w:val="24"/>
        </w:rPr>
        <w:t>5</w:t>
      </w:r>
      <w:r w:rsidR="00134C7A" w:rsidRPr="00A54052">
        <w:rPr>
          <w:sz w:val="24"/>
          <w:szCs w:val="24"/>
        </w:rPr>
        <w:t xml:space="preserve"> Методические указания по самостоятельной работе</w:t>
      </w:r>
      <w:bookmarkEnd w:id="12"/>
    </w:p>
    <w:p w:rsidR="001C4F4B" w:rsidRPr="00A54052" w:rsidRDefault="001C4F4B" w:rsidP="00210EED">
      <w:pPr>
        <w:spacing w:after="0" w:line="240" w:lineRule="auto"/>
        <w:ind w:firstLine="709"/>
        <w:jc w:val="both"/>
        <w:rPr>
          <w:sz w:val="24"/>
          <w:szCs w:val="24"/>
        </w:rPr>
      </w:pPr>
    </w:p>
    <w:p w:rsidR="00210EED" w:rsidRPr="00A54052" w:rsidRDefault="00210EED" w:rsidP="00210EED">
      <w:pPr>
        <w:spacing w:after="0" w:line="240" w:lineRule="auto"/>
        <w:ind w:firstLine="709"/>
        <w:jc w:val="both"/>
        <w:rPr>
          <w:sz w:val="24"/>
          <w:szCs w:val="24"/>
        </w:rPr>
      </w:pPr>
    </w:p>
    <w:p w:rsidR="00EF5E1D" w:rsidRPr="00A54052" w:rsidRDefault="00EF5E1D" w:rsidP="00210EED">
      <w:pPr>
        <w:shd w:val="clear" w:color="auto" w:fill="FFFFFF"/>
        <w:spacing w:after="0" w:line="240" w:lineRule="auto"/>
        <w:ind w:firstLine="709"/>
        <w:jc w:val="both"/>
        <w:rPr>
          <w:sz w:val="24"/>
          <w:szCs w:val="24"/>
        </w:rPr>
      </w:pPr>
      <w:r w:rsidRPr="00A54052">
        <w:rPr>
          <w:sz w:val="24"/>
          <w:szCs w:val="24"/>
        </w:rPr>
        <w:t xml:space="preserve">Самостоятельная работа является внеаудиторной и предназначена для самостоятельного ознакомления </w:t>
      </w:r>
      <w:r w:rsidR="005F13BB" w:rsidRPr="00A54052">
        <w:rPr>
          <w:sz w:val="24"/>
          <w:szCs w:val="24"/>
        </w:rPr>
        <w:t>обучающихся</w:t>
      </w:r>
      <w:r w:rsidRPr="00A54052">
        <w:rPr>
          <w:sz w:val="24"/>
          <w:szCs w:val="24"/>
        </w:rPr>
        <w:t xml:space="preserve"> с определенными разделами курса по рекомендованным педагогом материалам. </w:t>
      </w:r>
    </w:p>
    <w:p w:rsidR="00EF5E1D" w:rsidRPr="00A54052" w:rsidRDefault="00EF5E1D" w:rsidP="00210EED">
      <w:pPr>
        <w:shd w:val="clear" w:color="auto" w:fill="FFFFFF"/>
        <w:spacing w:after="0" w:line="240" w:lineRule="auto"/>
        <w:ind w:firstLine="709"/>
        <w:jc w:val="both"/>
        <w:rPr>
          <w:sz w:val="24"/>
          <w:szCs w:val="24"/>
        </w:rPr>
      </w:pPr>
      <w:r w:rsidRPr="00A54052">
        <w:rPr>
          <w:sz w:val="24"/>
          <w:szCs w:val="24"/>
        </w:rPr>
        <w:t xml:space="preserve">Целью самостоятельной работы является: </w:t>
      </w:r>
    </w:p>
    <w:p w:rsidR="00EF5E1D" w:rsidRPr="00A54052" w:rsidRDefault="00EF5E1D" w:rsidP="00210EED">
      <w:pPr>
        <w:shd w:val="clear" w:color="auto" w:fill="FFFFFF"/>
        <w:spacing w:after="0" w:line="240" w:lineRule="auto"/>
        <w:ind w:firstLine="709"/>
        <w:jc w:val="both"/>
        <w:rPr>
          <w:sz w:val="24"/>
          <w:szCs w:val="24"/>
        </w:rPr>
      </w:pPr>
      <w:r w:rsidRPr="00A54052">
        <w:rPr>
          <w:sz w:val="24"/>
          <w:szCs w:val="24"/>
        </w:rPr>
        <w:t xml:space="preserve">- научить </w:t>
      </w:r>
      <w:r w:rsidR="005F13BB" w:rsidRPr="00A54052">
        <w:rPr>
          <w:sz w:val="24"/>
          <w:szCs w:val="24"/>
        </w:rPr>
        <w:t>обучающихся</w:t>
      </w:r>
      <w:r w:rsidRPr="00A54052">
        <w:rPr>
          <w:sz w:val="24"/>
          <w:szCs w:val="24"/>
        </w:rPr>
        <w:t xml:space="preserve"> осмысленно и самостоятельно работать с учебным материалом, заложить основы самоорганизации и самовоспитания с тем, чтобы привить умение в дальнейшем непрерывно повышать свою квалификацию;</w:t>
      </w:r>
    </w:p>
    <w:p w:rsidR="00EF5E1D" w:rsidRPr="00A54052" w:rsidRDefault="00EF5E1D" w:rsidP="00210EED">
      <w:pPr>
        <w:shd w:val="clear" w:color="auto" w:fill="FFFFFF"/>
        <w:spacing w:after="0" w:line="240" w:lineRule="auto"/>
        <w:ind w:firstLine="709"/>
        <w:jc w:val="both"/>
        <w:rPr>
          <w:sz w:val="24"/>
          <w:szCs w:val="24"/>
        </w:rPr>
      </w:pPr>
      <w:r w:rsidRPr="00A54052">
        <w:rPr>
          <w:sz w:val="24"/>
          <w:szCs w:val="24"/>
        </w:rPr>
        <w:t xml:space="preserve"> - закрепление, расширение и углубление знаний, умений и навыков, полученных </w:t>
      </w:r>
      <w:r w:rsidR="005F13BB" w:rsidRPr="00A54052">
        <w:rPr>
          <w:sz w:val="24"/>
          <w:szCs w:val="24"/>
        </w:rPr>
        <w:t>обучающимися</w:t>
      </w:r>
      <w:r w:rsidRPr="00A54052">
        <w:rPr>
          <w:sz w:val="24"/>
          <w:szCs w:val="24"/>
        </w:rPr>
        <w:t xml:space="preserve"> на аудиторных занятиях под руководством преподавателей;</w:t>
      </w:r>
    </w:p>
    <w:p w:rsidR="00EF5E1D" w:rsidRPr="00A54052" w:rsidRDefault="00EF5E1D" w:rsidP="00210EED">
      <w:pPr>
        <w:shd w:val="clear" w:color="auto" w:fill="FFFFFF"/>
        <w:spacing w:after="0" w:line="240" w:lineRule="auto"/>
        <w:ind w:firstLine="709"/>
        <w:jc w:val="both"/>
        <w:rPr>
          <w:sz w:val="24"/>
          <w:szCs w:val="24"/>
        </w:rPr>
      </w:pPr>
      <w:r w:rsidRPr="00A54052">
        <w:rPr>
          <w:sz w:val="24"/>
          <w:szCs w:val="24"/>
        </w:rPr>
        <w:t xml:space="preserve"> - изучение </w:t>
      </w:r>
      <w:r w:rsidR="005F13BB" w:rsidRPr="00A54052">
        <w:rPr>
          <w:sz w:val="24"/>
          <w:szCs w:val="24"/>
        </w:rPr>
        <w:t>обучающимися</w:t>
      </w:r>
      <w:r w:rsidRPr="00A54052">
        <w:rPr>
          <w:sz w:val="24"/>
          <w:szCs w:val="24"/>
        </w:rPr>
        <w:t xml:space="preserve"> дополнительных материалов по изучаемым дисциплинам и умение выбирать необходимый материал из различных источников; </w:t>
      </w:r>
    </w:p>
    <w:p w:rsidR="00EF5E1D" w:rsidRPr="00A54052" w:rsidRDefault="00EF5E1D" w:rsidP="00210EED">
      <w:pPr>
        <w:shd w:val="clear" w:color="auto" w:fill="FFFFFF"/>
        <w:spacing w:after="0" w:line="240" w:lineRule="auto"/>
        <w:ind w:firstLine="709"/>
        <w:jc w:val="both"/>
        <w:rPr>
          <w:sz w:val="24"/>
          <w:szCs w:val="24"/>
        </w:rPr>
      </w:pPr>
      <w:r w:rsidRPr="00A54052">
        <w:rPr>
          <w:sz w:val="24"/>
          <w:szCs w:val="24"/>
        </w:rPr>
        <w:t xml:space="preserve">- воспитание у </w:t>
      </w:r>
      <w:r w:rsidR="005F13BB" w:rsidRPr="00A54052">
        <w:rPr>
          <w:sz w:val="24"/>
          <w:szCs w:val="24"/>
        </w:rPr>
        <w:t>обучающихся</w:t>
      </w:r>
      <w:r w:rsidRPr="00A54052">
        <w:rPr>
          <w:sz w:val="24"/>
          <w:szCs w:val="24"/>
        </w:rPr>
        <w:t xml:space="preserve"> самостоятельности, организованности, самодисциплины, творческой активности, потребности развития познавательных способностей и упорства в достижении поставленных целей.</w:t>
      </w:r>
    </w:p>
    <w:p w:rsidR="000654E2" w:rsidRPr="00A54052" w:rsidRDefault="00EF5E1D" w:rsidP="00210EED">
      <w:pPr>
        <w:shd w:val="clear" w:color="auto" w:fill="FFFFFF"/>
        <w:spacing w:after="0" w:line="240" w:lineRule="auto"/>
        <w:ind w:firstLine="709"/>
        <w:jc w:val="both"/>
        <w:rPr>
          <w:sz w:val="24"/>
          <w:szCs w:val="24"/>
        </w:rPr>
      </w:pPr>
      <w:r w:rsidRPr="00A54052">
        <w:rPr>
          <w:sz w:val="24"/>
          <w:szCs w:val="24"/>
        </w:rPr>
        <w:t xml:space="preserve">- </w:t>
      </w:r>
      <w:r w:rsidR="00A879F8" w:rsidRPr="00A54052">
        <w:rPr>
          <w:sz w:val="24"/>
          <w:szCs w:val="24"/>
        </w:rPr>
        <w:t xml:space="preserve"> формирования соответствующих компетенций</w:t>
      </w:r>
      <w:r w:rsidRPr="00A54052">
        <w:rPr>
          <w:sz w:val="24"/>
          <w:szCs w:val="24"/>
        </w:rPr>
        <w:t>:</w:t>
      </w:r>
    </w:p>
    <w:p w:rsidR="00EF5E1D" w:rsidRPr="00A54052" w:rsidRDefault="00EF5E1D" w:rsidP="00210EED">
      <w:pPr>
        <w:shd w:val="clear" w:color="auto" w:fill="FFFFFF"/>
        <w:spacing w:after="0" w:line="240" w:lineRule="auto"/>
        <w:ind w:firstLine="709"/>
        <w:jc w:val="both"/>
        <w:rPr>
          <w:sz w:val="24"/>
          <w:szCs w:val="24"/>
        </w:rPr>
      </w:pPr>
      <w:r w:rsidRPr="00A54052">
        <w:rPr>
          <w:sz w:val="24"/>
          <w:szCs w:val="24"/>
        </w:rPr>
        <w:t xml:space="preserve">Предлагаемый подход к освоению материала усиливает мотивацию к аудиторной и внеаудиторной активности, что обеспечивает необходимый уровень знаний по изучаемым дисциплинам и позволяет повысить готовность </w:t>
      </w:r>
      <w:r w:rsidR="005F13BB" w:rsidRPr="00A54052">
        <w:rPr>
          <w:sz w:val="24"/>
          <w:szCs w:val="24"/>
        </w:rPr>
        <w:t>обучающихся</w:t>
      </w:r>
      <w:r w:rsidRPr="00A54052">
        <w:rPr>
          <w:sz w:val="24"/>
          <w:szCs w:val="24"/>
        </w:rPr>
        <w:t xml:space="preserve"> к сдаче экзаменов.</w:t>
      </w:r>
    </w:p>
    <w:p w:rsidR="00EB2058" w:rsidRPr="00A54052" w:rsidRDefault="007B0F2F" w:rsidP="00210EED">
      <w:pPr>
        <w:shd w:val="clear" w:color="auto" w:fill="FFFFFF"/>
        <w:spacing w:after="0" w:line="240" w:lineRule="auto"/>
        <w:ind w:firstLine="709"/>
        <w:jc w:val="both"/>
        <w:rPr>
          <w:sz w:val="24"/>
          <w:szCs w:val="24"/>
        </w:rPr>
      </w:pPr>
      <w:r w:rsidRPr="00A54052">
        <w:rPr>
          <w:sz w:val="24"/>
          <w:szCs w:val="24"/>
        </w:rPr>
        <w:t>Видами самостоятельной работы при изучении дисциплины «</w:t>
      </w:r>
      <w:r w:rsidR="00C418A6" w:rsidRPr="00A54052">
        <w:rPr>
          <w:sz w:val="24"/>
          <w:szCs w:val="24"/>
        </w:rPr>
        <w:t>Режущий инструмент</w:t>
      </w:r>
      <w:r w:rsidRPr="00A54052">
        <w:rPr>
          <w:sz w:val="24"/>
          <w:szCs w:val="24"/>
        </w:rPr>
        <w:t>» являются:</w:t>
      </w:r>
    </w:p>
    <w:p w:rsidR="007B0F2F" w:rsidRPr="00A54052" w:rsidRDefault="007B0F2F" w:rsidP="00210EED">
      <w:pPr>
        <w:shd w:val="clear" w:color="auto" w:fill="FFFFFF"/>
        <w:spacing w:after="0" w:line="240" w:lineRule="auto"/>
        <w:ind w:firstLine="709"/>
        <w:jc w:val="both"/>
        <w:rPr>
          <w:sz w:val="24"/>
          <w:szCs w:val="24"/>
        </w:rPr>
      </w:pPr>
      <w:r w:rsidRPr="00A54052">
        <w:rPr>
          <w:sz w:val="24"/>
          <w:szCs w:val="24"/>
        </w:rPr>
        <w:t xml:space="preserve">– выполнение </w:t>
      </w:r>
      <w:r w:rsidR="00C418A6" w:rsidRPr="00A54052">
        <w:rPr>
          <w:sz w:val="24"/>
          <w:szCs w:val="24"/>
        </w:rPr>
        <w:t>курсово</w:t>
      </w:r>
      <w:r w:rsidR="002B32C7" w:rsidRPr="00A54052">
        <w:rPr>
          <w:sz w:val="24"/>
          <w:szCs w:val="24"/>
        </w:rPr>
        <w:t>й работы</w:t>
      </w:r>
      <w:r w:rsidRPr="00A54052">
        <w:rPr>
          <w:sz w:val="24"/>
          <w:szCs w:val="24"/>
        </w:rPr>
        <w:t>;</w:t>
      </w:r>
    </w:p>
    <w:p w:rsidR="007B0F2F" w:rsidRPr="00A54052" w:rsidRDefault="007B0F2F" w:rsidP="00210EED">
      <w:pPr>
        <w:shd w:val="clear" w:color="auto" w:fill="FFFFFF"/>
        <w:spacing w:after="0" w:line="240" w:lineRule="auto"/>
        <w:ind w:firstLine="709"/>
        <w:jc w:val="both"/>
        <w:rPr>
          <w:sz w:val="24"/>
          <w:szCs w:val="24"/>
        </w:rPr>
      </w:pPr>
      <w:r w:rsidRPr="00A54052">
        <w:rPr>
          <w:sz w:val="24"/>
          <w:szCs w:val="24"/>
        </w:rPr>
        <w:t>– самоподготовка (проработка и повторение лекционного материала и материала учебников и учебных пособий);</w:t>
      </w:r>
    </w:p>
    <w:p w:rsidR="007B0F2F" w:rsidRPr="00A54052" w:rsidRDefault="007B0F2F" w:rsidP="00210EED">
      <w:pPr>
        <w:shd w:val="clear" w:color="auto" w:fill="FFFFFF"/>
        <w:spacing w:after="0" w:line="240" w:lineRule="auto"/>
        <w:ind w:firstLine="709"/>
        <w:jc w:val="both"/>
        <w:rPr>
          <w:sz w:val="24"/>
          <w:szCs w:val="24"/>
        </w:rPr>
      </w:pPr>
      <w:r w:rsidRPr="00A54052">
        <w:rPr>
          <w:sz w:val="24"/>
          <w:szCs w:val="24"/>
        </w:rPr>
        <w:t>– подготовка к лабораторным занятиям;</w:t>
      </w:r>
    </w:p>
    <w:p w:rsidR="00210EED" w:rsidRPr="00A54052" w:rsidRDefault="00210EED" w:rsidP="00210EED">
      <w:pPr>
        <w:shd w:val="clear" w:color="auto" w:fill="FFFFFF"/>
        <w:spacing w:after="0" w:line="240" w:lineRule="auto"/>
        <w:ind w:firstLine="709"/>
        <w:jc w:val="both"/>
        <w:rPr>
          <w:sz w:val="24"/>
          <w:szCs w:val="24"/>
        </w:rPr>
      </w:pPr>
      <w:r w:rsidRPr="00A54052">
        <w:rPr>
          <w:sz w:val="24"/>
          <w:szCs w:val="24"/>
        </w:rPr>
        <w:t>– подготовка к практическим занятиям;</w:t>
      </w:r>
    </w:p>
    <w:p w:rsidR="007B0F2F" w:rsidRPr="00A54052" w:rsidRDefault="007B0F2F" w:rsidP="00210EED">
      <w:pPr>
        <w:shd w:val="clear" w:color="auto" w:fill="FFFFFF"/>
        <w:spacing w:after="0" w:line="240" w:lineRule="auto"/>
        <w:ind w:firstLine="709"/>
        <w:jc w:val="both"/>
        <w:rPr>
          <w:sz w:val="24"/>
          <w:szCs w:val="24"/>
        </w:rPr>
      </w:pPr>
      <w:r w:rsidRPr="00A54052">
        <w:rPr>
          <w:sz w:val="24"/>
          <w:szCs w:val="24"/>
        </w:rPr>
        <w:t>– подготовка к рубежн</w:t>
      </w:r>
      <w:r w:rsidR="00FC5045" w:rsidRPr="00A54052">
        <w:rPr>
          <w:sz w:val="24"/>
          <w:szCs w:val="24"/>
        </w:rPr>
        <w:t>ому</w:t>
      </w:r>
      <w:r w:rsidRPr="00A54052">
        <w:rPr>
          <w:sz w:val="24"/>
          <w:szCs w:val="24"/>
        </w:rPr>
        <w:t xml:space="preserve"> контрол</w:t>
      </w:r>
      <w:r w:rsidR="00FC5045" w:rsidRPr="00A54052">
        <w:rPr>
          <w:sz w:val="24"/>
          <w:szCs w:val="24"/>
        </w:rPr>
        <w:t>ю</w:t>
      </w:r>
      <w:r w:rsidRPr="00A54052">
        <w:rPr>
          <w:sz w:val="24"/>
          <w:szCs w:val="24"/>
        </w:rPr>
        <w:t>.</w:t>
      </w:r>
    </w:p>
    <w:p w:rsidR="00E06287" w:rsidRPr="00A54052" w:rsidRDefault="00E06287" w:rsidP="00210EED">
      <w:pPr>
        <w:shd w:val="clear" w:color="auto" w:fill="FFFFFF"/>
        <w:spacing w:after="0" w:line="240" w:lineRule="auto"/>
        <w:ind w:firstLine="709"/>
        <w:jc w:val="both"/>
        <w:rPr>
          <w:sz w:val="24"/>
          <w:szCs w:val="24"/>
        </w:rPr>
      </w:pPr>
      <w:r w:rsidRPr="00A54052">
        <w:rPr>
          <w:sz w:val="24"/>
          <w:szCs w:val="24"/>
        </w:rPr>
        <w:t xml:space="preserve">Подготовка к </w:t>
      </w:r>
      <w:r w:rsidR="00134C7A" w:rsidRPr="00A54052">
        <w:rPr>
          <w:sz w:val="24"/>
          <w:szCs w:val="24"/>
        </w:rPr>
        <w:t xml:space="preserve">рубежному контролю </w:t>
      </w:r>
      <w:r w:rsidRPr="00A54052">
        <w:rPr>
          <w:sz w:val="24"/>
          <w:szCs w:val="24"/>
        </w:rPr>
        <w:t>заключается в повторении пройденного материала по всем изученным разделам дисциплины</w:t>
      </w:r>
      <w:r w:rsidR="005006EF" w:rsidRPr="00A54052">
        <w:rPr>
          <w:sz w:val="24"/>
          <w:szCs w:val="24"/>
        </w:rPr>
        <w:t>, проработке материала выполненных лабораторных работ, определении пробелов в освоении каких-либо разделов и их восполнении.</w:t>
      </w:r>
    </w:p>
    <w:p w:rsidR="00FE4FD5" w:rsidRPr="00A54052" w:rsidRDefault="00FE4FD5" w:rsidP="00210EED">
      <w:pPr>
        <w:shd w:val="clear" w:color="auto" w:fill="FFFFFF"/>
        <w:spacing w:after="0" w:line="240" w:lineRule="auto"/>
        <w:ind w:firstLine="709"/>
        <w:jc w:val="both"/>
        <w:rPr>
          <w:sz w:val="24"/>
          <w:szCs w:val="24"/>
        </w:rPr>
      </w:pPr>
      <w:r w:rsidRPr="00A54052">
        <w:rPr>
          <w:sz w:val="24"/>
          <w:szCs w:val="24"/>
        </w:rPr>
        <w:t xml:space="preserve">Самостоятельная работа реализуется: </w:t>
      </w:r>
    </w:p>
    <w:p w:rsidR="00FE4FD5" w:rsidRPr="00A54052" w:rsidRDefault="00FE4FD5" w:rsidP="00210EED">
      <w:pPr>
        <w:shd w:val="clear" w:color="auto" w:fill="FFFFFF"/>
        <w:spacing w:after="0" w:line="240" w:lineRule="auto"/>
        <w:ind w:firstLine="709"/>
        <w:jc w:val="both"/>
        <w:rPr>
          <w:sz w:val="24"/>
          <w:szCs w:val="24"/>
        </w:rPr>
      </w:pPr>
      <w:r w:rsidRPr="00A54052">
        <w:rPr>
          <w:sz w:val="24"/>
          <w:szCs w:val="24"/>
        </w:rPr>
        <w:t>1. Непосредственно в процессе аудиторных заня</w:t>
      </w:r>
      <w:r w:rsidR="007277CC" w:rsidRPr="00A54052">
        <w:rPr>
          <w:sz w:val="24"/>
          <w:szCs w:val="24"/>
        </w:rPr>
        <w:t xml:space="preserve">тий - на лекциях, практических </w:t>
      </w:r>
      <w:r w:rsidRPr="00A54052">
        <w:rPr>
          <w:sz w:val="24"/>
          <w:szCs w:val="24"/>
        </w:rPr>
        <w:t xml:space="preserve"> занятиях</w:t>
      </w:r>
      <w:r w:rsidR="007277CC" w:rsidRPr="00A54052">
        <w:rPr>
          <w:sz w:val="24"/>
          <w:szCs w:val="24"/>
        </w:rPr>
        <w:t xml:space="preserve"> и</w:t>
      </w:r>
      <w:r w:rsidRPr="00A54052">
        <w:rPr>
          <w:sz w:val="24"/>
          <w:szCs w:val="24"/>
        </w:rPr>
        <w:t xml:space="preserve"> при выполнении лабораторных работ. </w:t>
      </w:r>
    </w:p>
    <w:p w:rsidR="00FE4FD5" w:rsidRPr="00A54052" w:rsidRDefault="00FE4FD5" w:rsidP="00210EED">
      <w:pPr>
        <w:shd w:val="clear" w:color="auto" w:fill="FFFFFF"/>
        <w:spacing w:after="0" w:line="240" w:lineRule="auto"/>
        <w:ind w:firstLine="709"/>
        <w:jc w:val="both"/>
        <w:rPr>
          <w:sz w:val="24"/>
          <w:szCs w:val="24"/>
        </w:rPr>
      </w:pPr>
      <w:r w:rsidRPr="00A54052">
        <w:rPr>
          <w:sz w:val="24"/>
          <w:szCs w:val="24"/>
        </w:rPr>
        <w:t xml:space="preserve">2. В контакте с преподавателем вне рамок расписания - на консультациях по учебным вопросам,  при ликвидации задолженностей, при выполнении </w:t>
      </w:r>
      <w:r w:rsidR="007277CC" w:rsidRPr="00A54052">
        <w:rPr>
          <w:sz w:val="24"/>
          <w:szCs w:val="24"/>
        </w:rPr>
        <w:t>курсово</w:t>
      </w:r>
      <w:r w:rsidR="004E15FF" w:rsidRPr="00A54052">
        <w:rPr>
          <w:sz w:val="24"/>
          <w:szCs w:val="24"/>
        </w:rPr>
        <w:t>й</w:t>
      </w:r>
      <w:r w:rsidR="007277CC" w:rsidRPr="00A54052">
        <w:rPr>
          <w:sz w:val="24"/>
          <w:szCs w:val="24"/>
        </w:rPr>
        <w:t xml:space="preserve"> </w:t>
      </w:r>
      <w:r w:rsidR="004E15FF" w:rsidRPr="00A54052">
        <w:rPr>
          <w:sz w:val="24"/>
          <w:szCs w:val="24"/>
        </w:rPr>
        <w:t>работы</w:t>
      </w:r>
      <w:r w:rsidRPr="00A54052">
        <w:rPr>
          <w:sz w:val="24"/>
          <w:szCs w:val="24"/>
        </w:rPr>
        <w:t xml:space="preserve">. </w:t>
      </w:r>
    </w:p>
    <w:p w:rsidR="0069354C" w:rsidRPr="00A54052" w:rsidRDefault="00FE4FD5" w:rsidP="00210EED">
      <w:pPr>
        <w:shd w:val="clear" w:color="auto" w:fill="FFFFFF"/>
        <w:spacing w:after="0" w:line="240" w:lineRule="auto"/>
        <w:ind w:firstLine="709"/>
        <w:jc w:val="both"/>
        <w:rPr>
          <w:sz w:val="24"/>
          <w:szCs w:val="24"/>
        </w:rPr>
      </w:pPr>
      <w:r w:rsidRPr="00A54052">
        <w:rPr>
          <w:sz w:val="24"/>
          <w:szCs w:val="24"/>
        </w:rPr>
        <w:t>3. В библиотеке, дома, в общежитии, на кафедре при выполнении студентом учебных задач.</w:t>
      </w:r>
    </w:p>
    <w:p w:rsidR="0069354C" w:rsidRPr="00A54052" w:rsidRDefault="00650D41" w:rsidP="00210EED">
      <w:pPr>
        <w:pStyle w:val="2"/>
        <w:spacing w:before="0" w:line="240" w:lineRule="auto"/>
        <w:ind w:firstLine="708"/>
        <w:rPr>
          <w:sz w:val="24"/>
          <w:szCs w:val="24"/>
        </w:rPr>
      </w:pPr>
      <w:bookmarkStart w:id="13" w:name="_Toc69393109"/>
      <w:r w:rsidRPr="00A54052">
        <w:rPr>
          <w:sz w:val="24"/>
          <w:szCs w:val="24"/>
        </w:rPr>
        <w:t>5</w:t>
      </w:r>
      <w:r w:rsidR="00134C7A" w:rsidRPr="00A54052">
        <w:rPr>
          <w:sz w:val="24"/>
          <w:szCs w:val="24"/>
        </w:rPr>
        <w:t>.1 Методические указания по выполнению курсово</w:t>
      </w:r>
      <w:r w:rsidR="002B32C7" w:rsidRPr="00A54052">
        <w:rPr>
          <w:sz w:val="24"/>
          <w:szCs w:val="24"/>
        </w:rPr>
        <w:t>й работы</w:t>
      </w:r>
      <w:bookmarkEnd w:id="13"/>
    </w:p>
    <w:p w:rsidR="00C418A6" w:rsidRPr="00A54052" w:rsidRDefault="00C418A6" w:rsidP="00210EED">
      <w:pPr>
        <w:spacing w:after="0" w:line="240" w:lineRule="auto"/>
        <w:ind w:firstLine="709"/>
        <w:jc w:val="both"/>
        <w:rPr>
          <w:b/>
          <w:sz w:val="24"/>
          <w:szCs w:val="24"/>
          <w:lang w:eastAsia="ru-RU"/>
        </w:rPr>
      </w:pPr>
    </w:p>
    <w:p w:rsidR="00210EED" w:rsidRPr="00A54052" w:rsidRDefault="00210EED" w:rsidP="00210EED">
      <w:pPr>
        <w:spacing w:after="0" w:line="240" w:lineRule="auto"/>
        <w:ind w:firstLine="709"/>
        <w:jc w:val="both"/>
        <w:rPr>
          <w:b/>
          <w:sz w:val="24"/>
          <w:szCs w:val="24"/>
          <w:lang w:eastAsia="ru-RU"/>
        </w:rPr>
      </w:pPr>
    </w:p>
    <w:p w:rsidR="00FC5045" w:rsidRPr="00A54052" w:rsidRDefault="00FC5045" w:rsidP="00210EED">
      <w:pPr>
        <w:spacing w:after="0" w:line="240" w:lineRule="auto"/>
        <w:ind w:firstLine="709"/>
        <w:jc w:val="both"/>
        <w:rPr>
          <w:color w:val="000000"/>
          <w:sz w:val="24"/>
          <w:szCs w:val="24"/>
        </w:rPr>
      </w:pPr>
      <w:r w:rsidRPr="00A54052">
        <w:rPr>
          <w:sz w:val="24"/>
          <w:szCs w:val="24"/>
          <w:lang w:eastAsia="ru-RU"/>
        </w:rPr>
        <w:t xml:space="preserve">Выполнение </w:t>
      </w:r>
      <w:r w:rsidR="00352BEF" w:rsidRPr="00A54052">
        <w:rPr>
          <w:iCs/>
          <w:sz w:val="24"/>
          <w:szCs w:val="24"/>
        </w:rPr>
        <w:t xml:space="preserve">курсовой работы </w:t>
      </w:r>
      <w:r w:rsidRPr="00A54052">
        <w:rPr>
          <w:sz w:val="24"/>
          <w:szCs w:val="24"/>
          <w:lang w:eastAsia="ru-RU"/>
        </w:rPr>
        <w:t>предполагает</w:t>
      </w:r>
      <w:r w:rsidRPr="00A54052">
        <w:rPr>
          <w:rFonts w:eastAsia="Calibri"/>
          <w:sz w:val="24"/>
          <w:szCs w:val="24"/>
          <w:lang w:eastAsia="ru-RU"/>
        </w:rPr>
        <w:t xml:space="preserve">  закрепление практических навыков самостоятельного решения инженерных задач, развитие творческих способностей; умение пользоваться технической, нормативной и справочной литературой,</w:t>
      </w:r>
      <w:r w:rsidRPr="00A54052">
        <w:rPr>
          <w:sz w:val="24"/>
          <w:szCs w:val="24"/>
          <w:lang w:eastAsia="ru-RU"/>
        </w:rPr>
        <w:t xml:space="preserve"> развитие умения обучающегося использовать теоретические знания при </w:t>
      </w:r>
      <w:r w:rsidRPr="00A54052">
        <w:rPr>
          <w:sz w:val="24"/>
          <w:szCs w:val="24"/>
        </w:rPr>
        <w:t>проектировании режущего инструмента</w:t>
      </w:r>
      <w:r w:rsidRPr="00A54052">
        <w:rPr>
          <w:color w:val="000000"/>
          <w:sz w:val="24"/>
          <w:szCs w:val="24"/>
        </w:rPr>
        <w:t>.</w:t>
      </w:r>
    </w:p>
    <w:p w:rsidR="0005774B" w:rsidRPr="00A54052" w:rsidRDefault="00352BEF" w:rsidP="00210EED">
      <w:pPr>
        <w:spacing w:after="0" w:line="240" w:lineRule="auto"/>
        <w:ind w:firstLine="709"/>
        <w:jc w:val="both"/>
        <w:rPr>
          <w:sz w:val="24"/>
          <w:szCs w:val="24"/>
          <w:lang w:eastAsia="ru-RU"/>
        </w:rPr>
      </w:pPr>
      <w:r w:rsidRPr="00A54052">
        <w:rPr>
          <w:sz w:val="24"/>
          <w:szCs w:val="24"/>
          <w:lang w:eastAsia="ru-RU"/>
        </w:rPr>
        <w:t xml:space="preserve">Курсовая работа </w:t>
      </w:r>
      <w:r w:rsidR="0005774B" w:rsidRPr="00A54052">
        <w:rPr>
          <w:sz w:val="24"/>
          <w:szCs w:val="24"/>
          <w:lang w:eastAsia="ru-RU"/>
        </w:rPr>
        <w:t>выполняется параллельно с изучением теоретического материала. Каждому обучающемуся выдается задани</w:t>
      </w:r>
      <w:r w:rsidR="00B02039" w:rsidRPr="00A54052">
        <w:rPr>
          <w:sz w:val="24"/>
          <w:szCs w:val="24"/>
          <w:lang w:eastAsia="ru-RU"/>
        </w:rPr>
        <w:t>е</w:t>
      </w:r>
      <w:r w:rsidR="0005774B" w:rsidRPr="00A54052">
        <w:rPr>
          <w:sz w:val="24"/>
          <w:szCs w:val="24"/>
          <w:lang w:eastAsia="ru-RU"/>
        </w:rPr>
        <w:t xml:space="preserve"> с указанием в нем всех необходимых для выполнения </w:t>
      </w:r>
      <w:r w:rsidRPr="00A54052">
        <w:rPr>
          <w:sz w:val="24"/>
          <w:szCs w:val="24"/>
          <w:lang w:eastAsia="ru-RU"/>
        </w:rPr>
        <w:t>работы</w:t>
      </w:r>
      <w:r w:rsidR="0005774B" w:rsidRPr="00A54052">
        <w:rPr>
          <w:sz w:val="24"/>
          <w:szCs w:val="24"/>
          <w:lang w:eastAsia="ru-RU"/>
        </w:rPr>
        <w:t xml:space="preserve"> данных. </w:t>
      </w:r>
    </w:p>
    <w:p w:rsidR="00352BEF" w:rsidRPr="00A54052" w:rsidRDefault="00352BEF" w:rsidP="00352BEF">
      <w:pPr>
        <w:widowControl w:val="0"/>
        <w:spacing w:after="0" w:line="240" w:lineRule="auto"/>
        <w:ind w:firstLine="709"/>
        <w:jc w:val="both"/>
        <w:rPr>
          <w:rFonts w:eastAsia="Calibri"/>
          <w:sz w:val="24"/>
          <w:szCs w:val="24"/>
          <w:lang w:eastAsia="ru-RU"/>
        </w:rPr>
      </w:pPr>
      <w:r w:rsidRPr="00A54052">
        <w:rPr>
          <w:rFonts w:eastAsia="Calibri"/>
          <w:sz w:val="24"/>
          <w:szCs w:val="24"/>
          <w:lang w:eastAsia="ru-RU"/>
        </w:rPr>
        <w:t>Примерной темой курсовой работы является «Проектирование режущего инструмента». Рассматривается конструирование 1-2 инструментов:  комбинированной шлицевой протяжки, червячной модульной фрезы или круглого фасонного резца.</w:t>
      </w:r>
    </w:p>
    <w:p w:rsidR="00352BEF" w:rsidRPr="00A54052" w:rsidRDefault="00352BEF" w:rsidP="00352BEF">
      <w:pPr>
        <w:widowControl w:val="0"/>
        <w:spacing w:after="0" w:line="240" w:lineRule="auto"/>
        <w:ind w:firstLine="709"/>
        <w:jc w:val="both"/>
        <w:rPr>
          <w:rFonts w:eastAsia="Calibri"/>
          <w:sz w:val="24"/>
          <w:szCs w:val="24"/>
          <w:lang w:eastAsia="ru-RU"/>
        </w:rPr>
      </w:pPr>
      <w:r w:rsidRPr="00A54052">
        <w:rPr>
          <w:rFonts w:eastAsia="Calibri"/>
          <w:sz w:val="24"/>
          <w:szCs w:val="24"/>
          <w:lang w:eastAsia="ru-RU"/>
        </w:rPr>
        <w:t xml:space="preserve">Исходные данные на проектирование задаются преподавателем и содержат: эскиз детали с данными, необходимыми для расчета (материал детали и т.п.). Графическая часть выполняется на 1-2-х листах формата А1 и должна содержать </w:t>
      </w:r>
      <w:proofErr w:type="gramStart"/>
      <w:r w:rsidRPr="00A54052">
        <w:rPr>
          <w:rFonts w:eastAsia="Calibri"/>
          <w:sz w:val="24"/>
          <w:szCs w:val="24"/>
          <w:lang w:eastAsia="ru-RU"/>
        </w:rPr>
        <w:t>чертежи  комбинированной</w:t>
      </w:r>
      <w:proofErr w:type="gramEnd"/>
      <w:r w:rsidRPr="00A54052">
        <w:rPr>
          <w:rFonts w:eastAsia="Calibri"/>
          <w:sz w:val="24"/>
          <w:szCs w:val="24"/>
          <w:lang w:eastAsia="ru-RU"/>
        </w:rPr>
        <w:t xml:space="preserve"> шлицевой протяжки, червячной модульной фрезы или круглого фасонного резца. </w:t>
      </w:r>
    </w:p>
    <w:p w:rsidR="00C45912" w:rsidRPr="00A54052" w:rsidRDefault="00352BEF" w:rsidP="00352BEF">
      <w:pPr>
        <w:spacing w:after="0" w:line="240" w:lineRule="auto"/>
        <w:ind w:firstLine="709"/>
        <w:jc w:val="both"/>
        <w:rPr>
          <w:sz w:val="24"/>
          <w:szCs w:val="24"/>
        </w:rPr>
      </w:pPr>
      <w:r w:rsidRPr="00A54052">
        <w:rPr>
          <w:sz w:val="24"/>
          <w:szCs w:val="24"/>
        </w:rPr>
        <w:t xml:space="preserve"> </w:t>
      </w:r>
      <w:r w:rsidR="00B02039" w:rsidRPr="00A54052">
        <w:rPr>
          <w:sz w:val="24"/>
          <w:szCs w:val="24"/>
        </w:rPr>
        <w:t xml:space="preserve">Текстовая часть выполняется на листах формата А4 и должна содержать </w:t>
      </w:r>
      <w:proofErr w:type="gramStart"/>
      <w:r w:rsidR="00B02039" w:rsidRPr="00A54052">
        <w:rPr>
          <w:sz w:val="24"/>
          <w:szCs w:val="24"/>
        </w:rPr>
        <w:t>расчеты  и</w:t>
      </w:r>
      <w:proofErr w:type="gramEnd"/>
      <w:r w:rsidR="00B02039" w:rsidRPr="00A54052">
        <w:rPr>
          <w:sz w:val="24"/>
          <w:szCs w:val="24"/>
        </w:rPr>
        <w:t xml:space="preserve">  рисунки комбинированной шлицевой протяжки, червячной модульной фрезы или </w:t>
      </w:r>
      <w:r w:rsidRPr="00A54052">
        <w:rPr>
          <w:sz w:val="24"/>
          <w:szCs w:val="24"/>
        </w:rPr>
        <w:t xml:space="preserve">круглого </w:t>
      </w:r>
      <w:r w:rsidR="00B02039" w:rsidRPr="00A54052">
        <w:rPr>
          <w:sz w:val="24"/>
          <w:szCs w:val="24"/>
        </w:rPr>
        <w:t xml:space="preserve">фасонного резца. </w:t>
      </w:r>
      <w:r w:rsidR="00C45912" w:rsidRPr="00A54052">
        <w:rPr>
          <w:sz w:val="24"/>
          <w:szCs w:val="24"/>
        </w:rPr>
        <w:t>в соответствии с требованиями СТО 02069024.101-2015 «РАБОТЫ СТУДЕНЧЕСКИЕ. Общие требования и правила оформления».</w:t>
      </w:r>
    </w:p>
    <w:p w:rsidR="00B02039" w:rsidRPr="00A54052" w:rsidRDefault="00B02039" w:rsidP="00210EED">
      <w:pPr>
        <w:spacing w:after="0" w:line="240" w:lineRule="auto"/>
        <w:ind w:firstLine="709"/>
        <w:jc w:val="both"/>
        <w:rPr>
          <w:sz w:val="24"/>
          <w:szCs w:val="24"/>
        </w:rPr>
      </w:pPr>
      <w:r w:rsidRPr="00A54052">
        <w:rPr>
          <w:sz w:val="24"/>
          <w:szCs w:val="24"/>
        </w:rPr>
        <w:t>Расчетно-пояснительная записка (до 50 стр.) состоит (например) из:</w:t>
      </w:r>
    </w:p>
    <w:p w:rsidR="00B02039" w:rsidRPr="00A54052" w:rsidRDefault="00B02039" w:rsidP="00210EED">
      <w:pPr>
        <w:tabs>
          <w:tab w:val="num" w:pos="709"/>
        </w:tabs>
        <w:spacing w:after="0" w:line="240" w:lineRule="auto"/>
        <w:ind w:firstLine="709"/>
        <w:jc w:val="both"/>
        <w:rPr>
          <w:sz w:val="24"/>
          <w:szCs w:val="24"/>
        </w:rPr>
      </w:pPr>
      <w:r w:rsidRPr="00A54052">
        <w:rPr>
          <w:sz w:val="24"/>
          <w:szCs w:val="24"/>
        </w:rPr>
        <w:t>- Аннотация;</w:t>
      </w:r>
    </w:p>
    <w:p w:rsidR="00B02039" w:rsidRPr="00A54052" w:rsidRDefault="00B02039" w:rsidP="00210EED">
      <w:pPr>
        <w:tabs>
          <w:tab w:val="num" w:pos="709"/>
        </w:tabs>
        <w:spacing w:after="0" w:line="240" w:lineRule="auto"/>
        <w:ind w:firstLine="709"/>
        <w:jc w:val="both"/>
        <w:rPr>
          <w:sz w:val="24"/>
          <w:szCs w:val="24"/>
        </w:rPr>
      </w:pPr>
      <w:r w:rsidRPr="00A54052">
        <w:rPr>
          <w:sz w:val="24"/>
          <w:szCs w:val="24"/>
        </w:rPr>
        <w:t>- Введение;</w:t>
      </w:r>
    </w:p>
    <w:p w:rsidR="00B02039" w:rsidRPr="00A54052" w:rsidRDefault="00B02039" w:rsidP="00210EED">
      <w:pPr>
        <w:tabs>
          <w:tab w:val="num" w:pos="709"/>
        </w:tabs>
        <w:spacing w:after="0" w:line="240" w:lineRule="auto"/>
        <w:ind w:firstLine="709"/>
        <w:jc w:val="both"/>
        <w:rPr>
          <w:sz w:val="24"/>
          <w:szCs w:val="24"/>
        </w:rPr>
      </w:pPr>
      <w:r w:rsidRPr="00A54052">
        <w:rPr>
          <w:sz w:val="24"/>
          <w:szCs w:val="24"/>
        </w:rPr>
        <w:t xml:space="preserve">- Проектирование цельной комбинированной шлицевой протяжки с </w:t>
      </w:r>
      <w:proofErr w:type="spellStart"/>
      <w:r w:rsidRPr="00A54052">
        <w:rPr>
          <w:sz w:val="24"/>
          <w:szCs w:val="24"/>
        </w:rPr>
        <w:t>прямобочным</w:t>
      </w:r>
      <w:proofErr w:type="spellEnd"/>
      <w:r w:rsidRPr="00A54052">
        <w:rPr>
          <w:sz w:val="24"/>
          <w:szCs w:val="24"/>
        </w:rPr>
        <w:t xml:space="preserve"> профилем; </w:t>
      </w:r>
    </w:p>
    <w:p w:rsidR="00B02039" w:rsidRPr="00A54052" w:rsidRDefault="003C55B0" w:rsidP="00210EED">
      <w:pPr>
        <w:tabs>
          <w:tab w:val="num" w:pos="709"/>
        </w:tabs>
        <w:spacing w:after="0" w:line="240" w:lineRule="auto"/>
        <w:ind w:firstLine="709"/>
        <w:jc w:val="both"/>
        <w:rPr>
          <w:sz w:val="24"/>
          <w:szCs w:val="24"/>
        </w:rPr>
      </w:pPr>
      <w:r w:rsidRPr="00A54052">
        <w:rPr>
          <w:sz w:val="24"/>
          <w:szCs w:val="24"/>
        </w:rPr>
        <w:t xml:space="preserve">- Проектирование цельной </w:t>
      </w:r>
      <w:proofErr w:type="gramStart"/>
      <w:r w:rsidR="00B02039" w:rsidRPr="00A54052">
        <w:rPr>
          <w:sz w:val="24"/>
          <w:szCs w:val="24"/>
        </w:rPr>
        <w:t>червячной  модульной</w:t>
      </w:r>
      <w:proofErr w:type="gramEnd"/>
      <w:r w:rsidR="002F3230" w:rsidRPr="00A54052">
        <w:rPr>
          <w:sz w:val="24"/>
          <w:szCs w:val="24"/>
        </w:rPr>
        <w:t xml:space="preserve"> (или </w:t>
      </w:r>
      <w:r w:rsidRPr="00A54052">
        <w:rPr>
          <w:sz w:val="24"/>
          <w:szCs w:val="24"/>
        </w:rPr>
        <w:t xml:space="preserve">круглого </w:t>
      </w:r>
      <w:r w:rsidR="002F3230" w:rsidRPr="00A54052">
        <w:rPr>
          <w:sz w:val="24"/>
          <w:szCs w:val="24"/>
        </w:rPr>
        <w:t>фасонного резца)</w:t>
      </w:r>
      <w:r w:rsidR="00B02039" w:rsidRPr="00A54052">
        <w:rPr>
          <w:sz w:val="24"/>
          <w:szCs w:val="24"/>
        </w:rPr>
        <w:t>;</w:t>
      </w:r>
    </w:p>
    <w:p w:rsidR="00B02039" w:rsidRPr="00A54052" w:rsidRDefault="00B02039" w:rsidP="00210EED">
      <w:pPr>
        <w:tabs>
          <w:tab w:val="num" w:pos="709"/>
        </w:tabs>
        <w:spacing w:after="0" w:line="240" w:lineRule="auto"/>
        <w:ind w:firstLine="709"/>
        <w:jc w:val="both"/>
        <w:rPr>
          <w:sz w:val="24"/>
          <w:szCs w:val="24"/>
        </w:rPr>
      </w:pPr>
      <w:r w:rsidRPr="00A54052">
        <w:rPr>
          <w:sz w:val="24"/>
          <w:szCs w:val="24"/>
        </w:rPr>
        <w:t>-  Заключение;</w:t>
      </w:r>
    </w:p>
    <w:p w:rsidR="00B02039" w:rsidRPr="00A54052" w:rsidRDefault="00B02039" w:rsidP="00210EED">
      <w:pPr>
        <w:tabs>
          <w:tab w:val="num" w:pos="709"/>
        </w:tabs>
        <w:spacing w:after="0" w:line="240" w:lineRule="auto"/>
        <w:ind w:firstLine="709"/>
        <w:jc w:val="both"/>
        <w:rPr>
          <w:sz w:val="24"/>
          <w:szCs w:val="24"/>
        </w:rPr>
      </w:pPr>
      <w:r w:rsidRPr="00A54052">
        <w:rPr>
          <w:sz w:val="24"/>
          <w:szCs w:val="24"/>
        </w:rPr>
        <w:t>-  Список использованных источников.</w:t>
      </w:r>
    </w:p>
    <w:p w:rsidR="008A348F" w:rsidRDefault="004C379A" w:rsidP="00210EED">
      <w:pPr>
        <w:spacing w:after="0" w:line="240" w:lineRule="auto"/>
        <w:ind w:firstLine="709"/>
        <w:jc w:val="both"/>
        <w:rPr>
          <w:sz w:val="24"/>
          <w:szCs w:val="24"/>
        </w:rPr>
      </w:pPr>
      <w:r w:rsidRPr="00A54052">
        <w:rPr>
          <w:sz w:val="24"/>
          <w:szCs w:val="24"/>
        </w:rPr>
        <w:t xml:space="preserve">Методика расчета и графическая часть приведены в источнике, указанном в списке литературы в рабочей программе: </w:t>
      </w:r>
      <w:r w:rsidR="008A348F" w:rsidRPr="008A348F">
        <w:rPr>
          <w:sz w:val="24"/>
          <w:szCs w:val="24"/>
        </w:rPr>
        <w:t xml:space="preserve">Никитина, И. П. Проектирование режущего </w:t>
      </w:r>
      <w:proofErr w:type="gramStart"/>
      <w:r w:rsidR="008A348F" w:rsidRPr="008A348F">
        <w:rPr>
          <w:sz w:val="24"/>
          <w:szCs w:val="24"/>
        </w:rPr>
        <w:t>инструмента :</w:t>
      </w:r>
      <w:proofErr w:type="gramEnd"/>
      <w:r w:rsidR="008A348F" w:rsidRPr="008A348F">
        <w:rPr>
          <w:sz w:val="24"/>
          <w:szCs w:val="24"/>
        </w:rPr>
        <w:t xml:space="preserve"> учебное пособие / И. П. Никитина ; Оренбургский государственный университет. – </w:t>
      </w:r>
      <w:proofErr w:type="gramStart"/>
      <w:r w:rsidR="008A348F" w:rsidRPr="008A348F">
        <w:rPr>
          <w:sz w:val="24"/>
          <w:szCs w:val="24"/>
        </w:rPr>
        <w:t>Оренбург :</w:t>
      </w:r>
      <w:proofErr w:type="gramEnd"/>
      <w:r w:rsidR="008A348F" w:rsidRPr="008A348F">
        <w:rPr>
          <w:sz w:val="24"/>
          <w:szCs w:val="24"/>
        </w:rPr>
        <w:t xml:space="preserve"> Оренбургский </w:t>
      </w:r>
      <w:proofErr w:type="spellStart"/>
      <w:r w:rsidR="008A348F" w:rsidRPr="008A348F">
        <w:rPr>
          <w:sz w:val="24"/>
          <w:szCs w:val="24"/>
        </w:rPr>
        <w:t>государ-ственный</w:t>
      </w:r>
      <w:proofErr w:type="spellEnd"/>
      <w:r w:rsidR="008A348F" w:rsidRPr="008A348F">
        <w:rPr>
          <w:sz w:val="24"/>
          <w:szCs w:val="24"/>
        </w:rPr>
        <w:t xml:space="preserve"> университет, 2013. – 138 </w:t>
      </w:r>
      <w:proofErr w:type="gramStart"/>
      <w:r w:rsidR="008A348F" w:rsidRPr="008A348F">
        <w:rPr>
          <w:sz w:val="24"/>
          <w:szCs w:val="24"/>
        </w:rPr>
        <w:t>с. :</w:t>
      </w:r>
      <w:proofErr w:type="gramEnd"/>
      <w:r w:rsidR="008A348F" w:rsidRPr="008A348F">
        <w:rPr>
          <w:sz w:val="24"/>
          <w:szCs w:val="24"/>
        </w:rPr>
        <w:t xml:space="preserve"> ил., табл. – Режим доступа: по подписке. – URL: https://biblioclub.ru/index.php?page=book&amp;id=259290. – </w:t>
      </w:r>
      <w:proofErr w:type="gramStart"/>
      <w:r w:rsidR="008A348F" w:rsidRPr="008A348F">
        <w:rPr>
          <w:sz w:val="24"/>
          <w:szCs w:val="24"/>
        </w:rPr>
        <w:t>Текст :</w:t>
      </w:r>
      <w:proofErr w:type="gramEnd"/>
      <w:r w:rsidR="008A348F" w:rsidRPr="008A348F">
        <w:rPr>
          <w:sz w:val="24"/>
          <w:szCs w:val="24"/>
        </w:rPr>
        <w:t xml:space="preserve"> электронный. –   ЭБС «</w:t>
      </w:r>
      <w:proofErr w:type="spellStart"/>
      <w:proofErr w:type="gramStart"/>
      <w:r w:rsidR="008A348F" w:rsidRPr="008A348F">
        <w:rPr>
          <w:sz w:val="24"/>
          <w:szCs w:val="24"/>
        </w:rPr>
        <w:t>Универ-ситетская</w:t>
      </w:r>
      <w:proofErr w:type="spellEnd"/>
      <w:proofErr w:type="gramEnd"/>
      <w:r w:rsidR="008A348F" w:rsidRPr="008A348F">
        <w:rPr>
          <w:sz w:val="24"/>
          <w:szCs w:val="24"/>
        </w:rPr>
        <w:t xml:space="preserve"> библиотека онлайн». </w:t>
      </w:r>
    </w:p>
    <w:p w:rsidR="00650D41" w:rsidRPr="00A54052" w:rsidRDefault="00650D41" w:rsidP="00210EED">
      <w:pPr>
        <w:spacing w:after="0" w:line="240" w:lineRule="auto"/>
        <w:ind w:firstLine="709"/>
        <w:jc w:val="both"/>
        <w:rPr>
          <w:sz w:val="24"/>
          <w:szCs w:val="24"/>
        </w:rPr>
      </w:pPr>
      <w:r w:rsidRPr="00A54052">
        <w:rPr>
          <w:sz w:val="24"/>
          <w:szCs w:val="24"/>
        </w:rPr>
        <w:t xml:space="preserve">Текущий контроль </w:t>
      </w:r>
      <w:r w:rsidR="006F50F1" w:rsidRPr="00A54052">
        <w:rPr>
          <w:iCs/>
          <w:sz w:val="24"/>
          <w:szCs w:val="24"/>
        </w:rPr>
        <w:t>курсовой работы</w:t>
      </w:r>
      <w:r w:rsidRPr="00A54052">
        <w:rPr>
          <w:sz w:val="24"/>
          <w:szCs w:val="24"/>
        </w:rPr>
        <w:t xml:space="preserve"> осуществляется в рамках консультаций, назначенных преподавателем или на практических занятиях. Итоговый контроль выполнения </w:t>
      </w:r>
      <w:r w:rsidR="006F50F1" w:rsidRPr="00A54052">
        <w:rPr>
          <w:iCs/>
          <w:sz w:val="24"/>
          <w:szCs w:val="24"/>
        </w:rPr>
        <w:t>курсовой работы</w:t>
      </w:r>
      <w:r w:rsidRPr="00A54052">
        <w:rPr>
          <w:sz w:val="24"/>
          <w:szCs w:val="24"/>
        </w:rPr>
        <w:t xml:space="preserve"> осуществляется в форме защиты, для чего ее текстовая и графическая часть представляются преподавателю на материальном носителе (на бумаге), а также на магнитном носителя для дальнейшего хранения в архиве кафедры.</w:t>
      </w:r>
      <w:r w:rsidR="009A69EB" w:rsidRPr="00A54052">
        <w:rPr>
          <w:sz w:val="24"/>
          <w:szCs w:val="24"/>
        </w:rPr>
        <w:t xml:space="preserve"> </w:t>
      </w:r>
      <w:r w:rsidRPr="00A54052">
        <w:rPr>
          <w:sz w:val="24"/>
          <w:szCs w:val="24"/>
        </w:rPr>
        <w:t xml:space="preserve">Защита предполагает опрос обучающегося преподавателем по различным разделам </w:t>
      </w:r>
      <w:r w:rsidR="006F50F1" w:rsidRPr="00A54052">
        <w:rPr>
          <w:iCs/>
          <w:sz w:val="24"/>
          <w:szCs w:val="24"/>
        </w:rPr>
        <w:t>курсовой работы</w:t>
      </w:r>
      <w:r w:rsidRPr="00A54052">
        <w:rPr>
          <w:sz w:val="24"/>
          <w:szCs w:val="24"/>
        </w:rPr>
        <w:t xml:space="preserve">. </w:t>
      </w:r>
      <w:r w:rsidR="006F50F1" w:rsidRPr="00A54052">
        <w:rPr>
          <w:iCs/>
          <w:sz w:val="24"/>
          <w:szCs w:val="24"/>
        </w:rPr>
        <w:t xml:space="preserve">Курсовая работа </w:t>
      </w:r>
      <w:r w:rsidRPr="00A54052">
        <w:rPr>
          <w:sz w:val="24"/>
          <w:szCs w:val="24"/>
        </w:rPr>
        <w:t>должна быть защищена обучающимся в установленные сроки.</w:t>
      </w:r>
    </w:p>
    <w:p w:rsidR="00650D41" w:rsidRPr="00A54052" w:rsidRDefault="00650D41" w:rsidP="00650D41">
      <w:pPr>
        <w:spacing w:after="0" w:line="240" w:lineRule="auto"/>
        <w:ind w:firstLine="709"/>
        <w:jc w:val="both"/>
        <w:rPr>
          <w:sz w:val="24"/>
          <w:szCs w:val="24"/>
        </w:rPr>
      </w:pPr>
    </w:p>
    <w:p w:rsidR="00650D41" w:rsidRPr="00A54052" w:rsidRDefault="00650D41" w:rsidP="00650D41">
      <w:pPr>
        <w:spacing w:after="0" w:line="240" w:lineRule="auto"/>
        <w:ind w:firstLine="709"/>
        <w:jc w:val="both"/>
        <w:rPr>
          <w:sz w:val="24"/>
          <w:szCs w:val="24"/>
        </w:rPr>
      </w:pPr>
    </w:p>
    <w:p w:rsidR="00134C7A" w:rsidRPr="00A54052" w:rsidRDefault="00650D41" w:rsidP="00210EED">
      <w:pPr>
        <w:pStyle w:val="2"/>
        <w:spacing w:before="0" w:line="240" w:lineRule="auto"/>
        <w:ind w:firstLine="708"/>
        <w:rPr>
          <w:sz w:val="24"/>
          <w:szCs w:val="24"/>
        </w:rPr>
      </w:pPr>
      <w:bookmarkStart w:id="14" w:name="_Toc69393110"/>
      <w:r w:rsidRPr="00A54052">
        <w:rPr>
          <w:sz w:val="24"/>
          <w:szCs w:val="24"/>
        </w:rPr>
        <w:t>5</w:t>
      </w:r>
      <w:r w:rsidR="00134C7A" w:rsidRPr="00A54052">
        <w:rPr>
          <w:sz w:val="24"/>
          <w:szCs w:val="24"/>
        </w:rPr>
        <w:t>.2 Методические указания по самоподготовке</w:t>
      </w:r>
      <w:bookmarkEnd w:id="14"/>
      <w:r w:rsidR="00134C7A" w:rsidRPr="00A54052">
        <w:rPr>
          <w:sz w:val="24"/>
          <w:szCs w:val="24"/>
        </w:rPr>
        <w:t xml:space="preserve"> </w:t>
      </w:r>
    </w:p>
    <w:p w:rsidR="00134C7A" w:rsidRPr="00A54052" w:rsidRDefault="00134C7A" w:rsidP="00210EED">
      <w:pPr>
        <w:spacing w:after="0" w:line="240" w:lineRule="auto"/>
        <w:ind w:firstLine="709"/>
        <w:jc w:val="both"/>
        <w:rPr>
          <w:b/>
          <w:sz w:val="24"/>
          <w:szCs w:val="24"/>
        </w:rPr>
      </w:pPr>
    </w:p>
    <w:p w:rsidR="00681914" w:rsidRPr="00A54052" w:rsidRDefault="00681914" w:rsidP="00210EED">
      <w:pPr>
        <w:spacing w:after="0" w:line="240" w:lineRule="auto"/>
        <w:ind w:firstLine="709"/>
        <w:jc w:val="both"/>
        <w:rPr>
          <w:b/>
          <w:sz w:val="24"/>
          <w:szCs w:val="24"/>
        </w:rPr>
      </w:pPr>
    </w:p>
    <w:p w:rsidR="005135BD" w:rsidRPr="00A54052" w:rsidRDefault="00FC5045" w:rsidP="00210EED">
      <w:pPr>
        <w:spacing w:after="0" w:line="240" w:lineRule="auto"/>
        <w:ind w:firstLine="709"/>
        <w:jc w:val="both"/>
        <w:rPr>
          <w:sz w:val="24"/>
          <w:szCs w:val="24"/>
        </w:rPr>
      </w:pPr>
      <w:r w:rsidRPr="00A54052">
        <w:rPr>
          <w:sz w:val="24"/>
          <w:szCs w:val="24"/>
        </w:rPr>
        <w:t>Самоподготовка включает в себя проработку и повторение лекционного материала и материала учебников и учебных пособий.</w:t>
      </w:r>
      <w:r w:rsidR="0025291F" w:rsidRPr="00A54052">
        <w:rPr>
          <w:sz w:val="24"/>
          <w:szCs w:val="24"/>
        </w:rPr>
        <w:t xml:space="preserve"> </w:t>
      </w:r>
      <w:r w:rsidR="00AB5860" w:rsidRPr="00A54052">
        <w:rPr>
          <w:sz w:val="24"/>
          <w:szCs w:val="24"/>
        </w:rPr>
        <w:t>Работу с конспектом лекций желательно начать в день ее проведения. Просмотрев конспект, выделить основные понятия, определения и положения</w:t>
      </w:r>
      <w:r w:rsidR="00D80866" w:rsidRPr="00A54052">
        <w:rPr>
          <w:sz w:val="24"/>
          <w:szCs w:val="24"/>
        </w:rPr>
        <w:t>. Далее следует отметить вопросы, вызывающие затруднения для понимания. Нужно постараться найти ответы на вопросы, которые вызвали затруднения, в рекомендуемой литературе, периодических изданиях и Интернет-ресурсах. Если самостоятельно разобраться в материале не получилось, необходимо на ближайшем занятии или консультации обратиться с данным вопросом к преподавателю. Также рекомендуется повторить пройденный материал перед следующей лекцией.</w:t>
      </w:r>
    </w:p>
    <w:p w:rsidR="005952EE" w:rsidRPr="00A54052" w:rsidRDefault="005952EE" w:rsidP="00681914">
      <w:pPr>
        <w:spacing w:after="0" w:line="240" w:lineRule="auto"/>
        <w:ind w:firstLine="708"/>
        <w:rPr>
          <w:sz w:val="24"/>
          <w:szCs w:val="24"/>
        </w:rPr>
      </w:pPr>
      <w:r w:rsidRPr="00A54052">
        <w:rPr>
          <w:sz w:val="24"/>
          <w:szCs w:val="24"/>
        </w:rPr>
        <w:t>Рекомендуемая литература</w:t>
      </w:r>
      <w:r w:rsidR="0025291F" w:rsidRPr="00A54052">
        <w:rPr>
          <w:sz w:val="24"/>
          <w:szCs w:val="24"/>
        </w:rPr>
        <w:t>:</w:t>
      </w:r>
    </w:p>
    <w:p w:rsidR="008A348F" w:rsidRDefault="008A348F" w:rsidP="008A348F">
      <w:pPr>
        <w:numPr>
          <w:ilvl w:val="0"/>
          <w:numId w:val="3"/>
        </w:numPr>
        <w:tabs>
          <w:tab w:val="clear" w:pos="2509"/>
          <w:tab w:val="num" w:pos="644"/>
          <w:tab w:val="left" w:pos="1134"/>
        </w:tabs>
        <w:spacing w:after="0" w:line="240" w:lineRule="auto"/>
        <w:ind w:left="0" w:firstLine="720"/>
        <w:jc w:val="both"/>
        <w:rPr>
          <w:color w:val="000000"/>
          <w:sz w:val="24"/>
          <w:szCs w:val="24"/>
          <w:lang w:eastAsia="ru-RU"/>
        </w:rPr>
      </w:pPr>
      <w:proofErr w:type="gramStart"/>
      <w:r w:rsidRPr="00B34BD8">
        <w:rPr>
          <w:color w:val="000000"/>
          <w:sz w:val="24"/>
          <w:szCs w:val="24"/>
          <w:lang w:eastAsia="ru-RU"/>
        </w:rPr>
        <w:t>Кожевников</w:t>
      </w:r>
      <w:r>
        <w:rPr>
          <w:color w:val="000000"/>
          <w:sz w:val="24"/>
          <w:szCs w:val="24"/>
          <w:lang w:eastAsia="ru-RU"/>
        </w:rPr>
        <w:t xml:space="preserve">, </w:t>
      </w:r>
      <w:r w:rsidRPr="00B34BD8">
        <w:rPr>
          <w:color w:val="000000"/>
          <w:sz w:val="24"/>
          <w:szCs w:val="24"/>
          <w:lang w:eastAsia="ru-RU"/>
        </w:rPr>
        <w:t xml:space="preserve"> Д.</w:t>
      </w:r>
      <w:proofErr w:type="gramEnd"/>
      <w:r w:rsidRPr="00B34BD8">
        <w:rPr>
          <w:color w:val="000000"/>
          <w:sz w:val="24"/>
          <w:szCs w:val="24"/>
          <w:lang w:eastAsia="ru-RU"/>
        </w:rPr>
        <w:t xml:space="preserve"> В. </w:t>
      </w:r>
      <w:r>
        <w:rPr>
          <w:color w:val="000000"/>
          <w:sz w:val="24"/>
          <w:szCs w:val="24"/>
          <w:lang w:eastAsia="ru-RU"/>
        </w:rPr>
        <w:t xml:space="preserve"> </w:t>
      </w:r>
      <w:r w:rsidRPr="00B34BD8">
        <w:rPr>
          <w:color w:val="000000"/>
          <w:sz w:val="24"/>
          <w:szCs w:val="24"/>
          <w:lang w:eastAsia="ru-RU"/>
        </w:rPr>
        <w:t xml:space="preserve">Режущий </w:t>
      </w:r>
      <w:proofErr w:type="gramStart"/>
      <w:r w:rsidRPr="00B34BD8">
        <w:rPr>
          <w:color w:val="000000"/>
          <w:sz w:val="24"/>
          <w:szCs w:val="24"/>
          <w:lang w:eastAsia="ru-RU"/>
        </w:rPr>
        <w:t>инструмент :</w:t>
      </w:r>
      <w:proofErr w:type="gramEnd"/>
      <w:r w:rsidRPr="00B34BD8">
        <w:rPr>
          <w:color w:val="000000"/>
          <w:sz w:val="24"/>
          <w:szCs w:val="24"/>
          <w:lang w:eastAsia="ru-RU"/>
        </w:rPr>
        <w:t xml:space="preserve"> учебное пособие / Д. В. Кожевников, В. А. Гречишников, С. В. Кирсанов [и др.] ; под общей редакцией С. В. </w:t>
      </w:r>
      <w:proofErr w:type="spellStart"/>
      <w:r w:rsidRPr="00B34BD8">
        <w:rPr>
          <w:color w:val="000000"/>
          <w:sz w:val="24"/>
          <w:szCs w:val="24"/>
          <w:lang w:eastAsia="ru-RU"/>
        </w:rPr>
        <w:t>Крисанова</w:t>
      </w:r>
      <w:proofErr w:type="spellEnd"/>
      <w:r w:rsidRPr="00B34BD8">
        <w:rPr>
          <w:color w:val="000000"/>
          <w:sz w:val="24"/>
          <w:szCs w:val="24"/>
          <w:lang w:eastAsia="ru-RU"/>
        </w:rPr>
        <w:t xml:space="preserve">. — 5 изд., стереотип. — </w:t>
      </w:r>
      <w:proofErr w:type="gramStart"/>
      <w:r w:rsidRPr="00B34BD8">
        <w:rPr>
          <w:color w:val="000000"/>
          <w:sz w:val="24"/>
          <w:szCs w:val="24"/>
          <w:lang w:eastAsia="ru-RU"/>
        </w:rPr>
        <w:t>Москва :</w:t>
      </w:r>
      <w:proofErr w:type="gramEnd"/>
      <w:r w:rsidRPr="00B34BD8">
        <w:rPr>
          <w:color w:val="000000"/>
          <w:sz w:val="24"/>
          <w:szCs w:val="24"/>
          <w:lang w:eastAsia="ru-RU"/>
        </w:rPr>
        <w:t xml:space="preserve"> Машиностроение, 2022. — 520 с. — ISBN 978-5-907523-01-2. — </w:t>
      </w:r>
      <w:proofErr w:type="gramStart"/>
      <w:r w:rsidRPr="00B34BD8">
        <w:rPr>
          <w:color w:val="000000"/>
          <w:sz w:val="24"/>
          <w:szCs w:val="24"/>
          <w:lang w:eastAsia="ru-RU"/>
        </w:rPr>
        <w:t>Текст :</w:t>
      </w:r>
      <w:proofErr w:type="gramEnd"/>
      <w:r w:rsidRPr="00B34BD8">
        <w:rPr>
          <w:color w:val="000000"/>
          <w:sz w:val="24"/>
          <w:szCs w:val="24"/>
          <w:lang w:eastAsia="ru-RU"/>
        </w:rPr>
        <w:t xml:space="preserve"> электронный // Лань : электронно-библиотечная система. — </w:t>
      </w:r>
      <w:r w:rsidRPr="008A56D2">
        <w:rPr>
          <w:color w:val="000000"/>
          <w:sz w:val="24"/>
          <w:szCs w:val="24"/>
          <w:lang w:eastAsia="ru-RU"/>
        </w:rPr>
        <w:t>URL: https://e.lanbook.com/book/192992</w:t>
      </w:r>
      <w:r w:rsidRPr="00B34BD8">
        <w:rPr>
          <w:color w:val="000000"/>
          <w:sz w:val="24"/>
          <w:szCs w:val="24"/>
          <w:lang w:eastAsia="ru-RU"/>
        </w:rPr>
        <w:t xml:space="preserve">. — Режим доступа: для </w:t>
      </w:r>
      <w:proofErr w:type="spellStart"/>
      <w:r w:rsidRPr="00B34BD8">
        <w:rPr>
          <w:color w:val="000000"/>
          <w:sz w:val="24"/>
          <w:szCs w:val="24"/>
          <w:lang w:eastAsia="ru-RU"/>
        </w:rPr>
        <w:t>авториз</w:t>
      </w:r>
      <w:proofErr w:type="spellEnd"/>
      <w:r w:rsidRPr="00B34BD8">
        <w:rPr>
          <w:color w:val="000000"/>
          <w:sz w:val="24"/>
          <w:szCs w:val="24"/>
          <w:lang w:eastAsia="ru-RU"/>
        </w:rPr>
        <w:t>. пользователей.</w:t>
      </w:r>
      <w:r w:rsidRPr="006A1471">
        <w:rPr>
          <w:color w:val="000000"/>
          <w:sz w:val="24"/>
          <w:szCs w:val="24"/>
          <w:lang w:eastAsia="ru-RU"/>
        </w:rPr>
        <w:t xml:space="preserve"> </w:t>
      </w:r>
      <w:r w:rsidRPr="00AF5D00">
        <w:rPr>
          <w:color w:val="000000"/>
          <w:sz w:val="24"/>
          <w:szCs w:val="24"/>
          <w:lang w:eastAsia="ru-RU"/>
        </w:rPr>
        <w:t>–  ЭБС Издательства «Лань».</w:t>
      </w:r>
    </w:p>
    <w:p w:rsidR="008A348F" w:rsidRDefault="008A348F" w:rsidP="008A348F">
      <w:pPr>
        <w:numPr>
          <w:ilvl w:val="0"/>
          <w:numId w:val="3"/>
        </w:numPr>
        <w:tabs>
          <w:tab w:val="clear" w:pos="2509"/>
          <w:tab w:val="num" w:pos="644"/>
          <w:tab w:val="left" w:pos="1134"/>
        </w:tabs>
        <w:spacing w:after="0" w:line="240" w:lineRule="auto"/>
        <w:ind w:left="0" w:firstLine="720"/>
        <w:jc w:val="both"/>
        <w:rPr>
          <w:color w:val="000000"/>
          <w:sz w:val="24"/>
          <w:szCs w:val="24"/>
          <w:lang w:eastAsia="ru-RU"/>
        </w:rPr>
      </w:pPr>
      <w:r w:rsidRPr="008A56D2">
        <w:rPr>
          <w:color w:val="000000"/>
          <w:sz w:val="24"/>
          <w:szCs w:val="24"/>
          <w:lang w:eastAsia="ru-RU"/>
        </w:rPr>
        <w:t>Гречишников</w:t>
      </w:r>
      <w:r>
        <w:rPr>
          <w:color w:val="000000"/>
          <w:sz w:val="24"/>
          <w:szCs w:val="24"/>
          <w:lang w:eastAsia="ru-RU"/>
        </w:rPr>
        <w:t>,</w:t>
      </w:r>
      <w:r w:rsidRPr="008A56D2">
        <w:rPr>
          <w:color w:val="000000"/>
          <w:sz w:val="24"/>
          <w:szCs w:val="24"/>
          <w:lang w:eastAsia="ru-RU"/>
        </w:rPr>
        <w:t xml:space="preserve"> В.А. Режущий инструмент. </w:t>
      </w:r>
      <w:proofErr w:type="gramStart"/>
      <w:r w:rsidRPr="008A56D2">
        <w:rPr>
          <w:color w:val="000000"/>
          <w:sz w:val="24"/>
          <w:szCs w:val="24"/>
          <w:lang w:eastAsia="ru-RU"/>
        </w:rPr>
        <w:t>Альбом :</w:t>
      </w:r>
      <w:proofErr w:type="gramEnd"/>
      <w:r w:rsidRPr="008A56D2">
        <w:rPr>
          <w:color w:val="000000"/>
          <w:sz w:val="24"/>
          <w:szCs w:val="24"/>
          <w:lang w:eastAsia="ru-RU"/>
        </w:rPr>
        <w:t xml:space="preserve"> учебное пособие / В. А. Гречишников, А. Г. </w:t>
      </w:r>
      <w:proofErr w:type="spellStart"/>
      <w:r w:rsidRPr="008A56D2">
        <w:rPr>
          <w:color w:val="000000"/>
          <w:sz w:val="24"/>
          <w:szCs w:val="24"/>
          <w:lang w:eastAsia="ru-RU"/>
        </w:rPr>
        <w:t>Схиртладзе</w:t>
      </w:r>
      <w:proofErr w:type="spellEnd"/>
      <w:r w:rsidRPr="008A56D2">
        <w:rPr>
          <w:color w:val="000000"/>
          <w:sz w:val="24"/>
          <w:szCs w:val="24"/>
          <w:lang w:eastAsia="ru-RU"/>
        </w:rPr>
        <w:t xml:space="preserve">, В. А. Иванов, В. К. </w:t>
      </w:r>
      <w:proofErr w:type="spellStart"/>
      <w:r w:rsidRPr="008A56D2">
        <w:rPr>
          <w:color w:val="000000"/>
          <w:sz w:val="24"/>
          <w:szCs w:val="24"/>
          <w:lang w:eastAsia="ru-RU"/>
        </w:rPr>
        <w:t>Перевознико</w:t>
      </w:r>
      <w:proofErr w:type="spellEnd"/>
      <w:r w:rsidRPr="008A56D2">
        <w:rPr>
          <w:color w:val="000000"/>
          <w:sz w:val="24"/>
          <w:szCs w:val="24"/>
          <w:lang w:eastAsia="ru-RU"/>
        </w:rPr>
        <w:t xml:space="preserve">. — </w:t>
      </w:r>
      <w:proofErr w:type="gramStart"/>
      <w:r w:rsidRPr="008A56D2">
        <w:rPr>
          <w:color w:val="000000"/>
          <w:sz w:val="24"/>
          <w:szCs w:val="24"/>
          <w:lang w:eastAsia="ru-RU"/>
        </w:rPr>
        <w:t>Пермь :</w:t>
      </w:r>
      <w:proofErr w:type="gramEnd"/>
      <w:r w:rsidRPr="008A56D2">
        <w:rPr>
          <w:color w:val="000000"/>
          <w:sz w:val="24"/>
          <w:szCs w:val="24"/>
          <w:lang w:eastAsia="ru-RU"/>
        </w:rPr>
        <w:t xml:space="preserve"> ПНИПУ, 2007. — 437 с. — ISBN 978-5-88151-751-9. — </w:t>
      </w:r>
      <w:proofErr w:type="gramStart"/>
      <w:r w:rsidRPr="008A56D2">
        <w:rPr>
          <w:color w:val="000000"/>
          <w:sz w:val="24"/>
          <w:szCs w:val="24"/>
          <w:lang w:eastAsia="ru-RU"/>
        </w:rPr>
        <w:t>Текст :</w:t>
      </w:r>
      <w:proofErr w:type="gramEnd"/>
      <w:r w:rsidRPr="008A56D2">
        <w:rPr>
          <w:color w:val="000000"/>
          <w:sz w:val="24"/>
          <w:szCs w:val="24"/>
          <w:lang w:eastAsia="ru-RU"/>
        </w:rPr>
        <w:t xml:space="preserve"> электронный // Лань : электронно-библиотечная система. — URL: ht</w:t>
      </w:r>
      <w:r>
        <w:rPr>
          <w:color w:val="000000"/>
          <w:sz w:val="24"/>
          <w:szCs w:val="24"/>
          <w:lang w:eastAsia="ru-RU"/>
        </w:rPr>
        <w:t>tps://e.lanbook.com/book/160634</w:t>
      </w:r>
      <w:r w:rsidRPr="008A56D2">
        <w:rPr>
          <w:color w:val="000000"/>
          <w:sz w:val="24"/>
          <w:szCs w:val="24"/>
          <w:lang w:eastAsia="ru-RU"/>
        </w:rPr>
        <w:t xml:space="preserve">. — Режим доступа: для </w:t>
      </w:r>
      <w:proofErr w:type="spellStart"/>
      <w:r w:rsidRPr="008A56D2">
        <w:rPr>
          <w:color w:val="000000"/>
          <w:sz w:val="24"/>
          <w:szCs w:val="24"/>
          <w:lang w:eastAsia="ru-RU"/>
        </w:rPr>
        <w:t>авториз</w:t>
      </w:r>
      <w:proofErr w:type="spellEnd"/>
      <w:r w:rsidRPr="008A56D2">
        <w:rPr>
          <w:color w:val="000000"/>
          <w:sz w:val="24"/>
          <w:szCs w:val="24"/>
          <w:lang w:eastAsia="ru-RU"/>
        </w:rPr>
        <w:t xml:space="preserve">. пользователей. </w:t>
      </w:r>
      <w:r w:rsidRPr="00AF5D00">
        <w:rPr>
          <w:color w:val="000000"/>
          <w:sz w:val="24"/>
          <w:szCs w:val="24"/>
          <w:lang w:eastAsia="ru-RU"/>
        </w:rPr>
        <w:t>–  ЭБС Издательства «Лань».</w:t>
      </w:r>
    </w:p>
    <w:p w:rsidR="008A348F" w:rsidRDefault="008A348F" w:rsidP="008A348F">
      <w:pPr>
        <w:numPr>
          <w:ilvl w:val="0"/>
          <w:numId w:val="3"/>
        </w:numPr>
        <w:tabs>
          <w:tab w:val="clear" w:pos="2509"/>
          <w:tab w:val="num" w:pos="644"/>
          <w:tab w:val="left" w:pos="1134"/>
        </w:tabs>
        <w:spacing w:after="0" w:line="240" w:lineRule="auto"/>
        <w:ind w:left="0" w:firstLine="720"/>
        <w:jc w:val="both"/>
        <w:rPr>
          <w:color w:val="000000"/>
          <w:sz w:val="24"/>
          <w:szCs w:val="24"/>
          <w:lang w:eastAsia="ru-RU"/>
        </w:rPr>
      </w:pPr>
      <w:proofErr w:type="spellStart"/>
      <w:r w:rsidRPr="00B34BD8">
        <w:rPr>
          <w:color w:val="000000"/>
          <w:sz w:val="24"/>
          <w:szCs w:val="24"/>
          <w:lang w:eastAsia="ru-RU"/>
        </w:rPr>
        <w:t>Схиртладзе</w:t>
      </w:r>
      <w:proofErr w:type="spellEnd"/>
      <w:r w:rsidRPr="00B34BD8">
        <w:rPr>
          <w:color w:val="000000"/>
          <w:sz w:val="24"/>
          <w:szCs w:val="24"/>
          <w:lang w:eastAsia="ru-RU"/>
        </w:rPr>
        <w:t xml:space="preserve">, А. Г. Проектирование режущих </w:t>
      </w:r>
      <w:proofErr w:type="gramStart"/>
      <w:r w:rsidRPr="00B34BD8">
        <w:rPr>
          <w:color w:val="000000"/>
          <w:sz w:val="24"/>
          <w:szCs w:val="24"/>
          <w:lang w:eastAsia="ru-RU"/>
        </w:rPr>
        <w:t>инструментов :</w:t>
      </w:r>
      <w:proofErr w:type="gramEnd"/>
      <w:r w:rsidRPr="00B34BD8">
        <w:rPr>
          <w:color w:val="000000"/>
          <w:sz w:val="24"/>
          <w:szCs w:val="24"/>
          <w:lang w:eastAsia="ru-RU"/>
        </w:rPr>
        <w:t xml:space="preserve"> учебное пособие / А. Г. </w:t>
      </w:r>
      <w:proofErr w:type="spellStart"/>
      <w:r w:rsidRPr="00B34BD8">
        <w:rPr>
          <w:color w:val="000000"/>
          <w:sz w:val="24"/>
          <w:szCs w:val="24"/>
          <w:lang w:eastAsia="ru-RU"/>
        </w:rPr>
        <w:t>Схиртладзе</w:t>
      </w:r>
      <w:proofErr w:type="spellEnd"/>
      <w:r w:rsidRPr="00B34BD8">
        <w:rPr>
          <w:color w:val="000000"/>
          <w:sz w:val="24"/>
          <w:szCs w:val="24"/>
          <w:lang w:eastAsia="ru-RU"/>
        </w:rPr>
        <w:t xml:space="preserve">, В. А. Иванов, В. К. </w:t>
      </w:r>
      <w:proofErr w:type="spellStart"/>
      <w:r w:rsidRPr="00B34BD8">
        <w:rPr>
          <w:color w:val="000000"/>
          <w:sz w:val="24"/>
          <w:szCs w:val="24"/>
          <w:lang w:eastAsia="ru-RU"/>
        </w:rPr>
        <w:t>Перевозников</w:t>
      </w:r>
      <w:proofErr w:type="spellEnd"/>
      <w:r w:rsidRPr="00B34BD8">
        <w:rPr>
          <w:color w:val="000000"/>
          <w:sz w:val="24"/>
          <w:szCs w:val="24"/>
          <w:lang w:eastAsia="ru-RU"/>
        </w:rPr>
        <w:t xml:space="preserve">. — </w:t>
      </w:r>
      <w:proofErr w:type="gramStart"/>
      <w:r w:rsidRPr="00B34BD8">
        <w:rPr>
          <w:color w:val="000000"/>
          <w:sz w:val="24"/>
          <w:szCs w:val="24"/>
          <w:lang w:eastAsia="ru-RU"/>
        </w:rPr>
        <w:t>Пермь :</w:t>
      </w:r>
      <w:proofErr w:type="gramEnd"/>
      <w:r w:rsidRPr="00B34BD8">
        <w:rPr>
          <w:color w:val="000000"/>
          <w:sz w:val="24"/>
          <w:szCs w:val="24"/>
          <w:lang w:eastAsia="ru-RU"/>
        </w:rPr>
        <w:t xml:space="preserve"> ПНИПУ, 2006. — 208 с. — ISBN 5-98975-045-5. — </w:t>
      </w:r>
      <w:proofErr w:type="gramStart"/>
      <w:r w:rsidRPr="00B34BD8">
        <w:rPr>
          <w:color w:val="000000"/>
          <w:sz w:val="24"/>
          <w:szCs w:val="24"/>
          <w:lang w:eastAsia="ru-RU"/>
        </w:rPr>
        <w:t>Текст :</w:t>
      </w:r>
      <w:proofErr w:type="gramEnd"/>
      <w:r w:rsidRPr="00B34BD8">
        <w:rPr>
          <w:color w:val="000000"/>
          <w:sz w:val="24"/>
          <w:szCs w:val="24"/>
          <w:lang w:eastAsia="ru-RU"/>
        </w:rPr>
        <w:t xml:space="preserve"> электронный // Лань : электронно-библиотечная система. — URL: https://e.lanbook.com/book/160688. — Режим доступа: для </w:t>
      </w:r>
      <w:proofErr w:type="spellStart"/>
      <w:r w:rsidRPr="00B34BD8">
        <w:rPr>
          <w:color w:val="000000"/>
          <w:sz w:val="24"/>
          <w:szCs w:val="24"/>
          <w:lang w:eastAsia="ru-RU"/>
        </w:rPr>
        <w:t>авториз</w:t>
      </w:r>
      <w:proofErr w:type="spellEnd"/>
      <w:r w:rsidRPr="00B34BD8">
        <w:rPr>
          <w:color w:val="000000"/>
          <w:sz w:val="24"/>
          <w:szCs w:val="24"/>
          <w:lang w:eastAsia="ru-RU"/>
        </w:rPr>
        <w:t>. пользователей</w:t>
      </w:r>
      <w:r w:rsidRPr="00AF5D00">
        <w:rPr>
          <w:color w:val="000000"/>
          <w:sz w:val="24"/>
          <w:szCs w:val="24"/>
          <w:lang w:eastAsia="ru-RU"/>
        </w:rPr>
        <w:t>. –  ЭБС Издательства «Лань».</w:t>
      </w:r>
    </w:p>
    <w:p w:rsidR="008A348F" w:rsidRDefault="008A348F" w:rsidP="008A348F">
      <w:pPr>
        <w:numPr>
          <w:ilvl w:val="0"/>
          <w:numId w:val="3"/>
        </w:numPr>
        <w:tabs>
          <w:tab w:val="clear" w:pos="2509"/>
          <w:tab w:val="num" w:pos="644"/>
          <w:tab w:val="left" w:pos="1134"/>
        </w:tabs>
        <w:spacing w:after="0" w:line="240" w:lineRule="auto"/>
        <w:ind w:left="0" w:firstLine="720"/>
        <w:jc w:val="both"/>
        <w:rPr>
          <w:color w:val="000000"/>
          <w:spacing w:val="-2"/>
          <w:sz w:val="24"/>
          <w:szCs w:val="24"/>
          <w:lang w:eastAsia="ru-RU"/>
        </w:rPr>
      </w:pPr>
      <w:r w:rsidRPr="008A56D2">
        <w:rPr>
          <w:color w:val="000000"/>
          <w:sz w:val="24"/>
          <w:szCs w:val="24"/>
          <w:lang w:eastAsia="ru-RU"/>
        </w:rPr>
        <w:t>Четвериков</w:t>
      </w:r>
      <w:r w:rsidRPr="00240222">
        <w:rPr>
          <w:color w:val="000000"/>
          <w:spacing w:val="-2"/>
          <w:sz w:val="24"/>
          <w:szCs w:val="24"/>
          <w:lang w:eastAsia="ru-RU"/>
        </w:rPr>
        <w:t xml:space="preserve">, С. С. Металлорежущие инструменты (проектирование и производство) / С. С. Четвериков. – 5-е изд., </w:t>
      </w:r>
      <w:proofErr w:type="spellStart"/>
      <w:r w:rsidRPr="00240222">
        <w:rPr>
          <w:color w:val="000000"/>
          <w:spacing w:val="-2"/>
          <w:sz w:val="24"/>
          <w:szCs w:val="24"/>
          <w:lang w:eastAsia="ru-RU"/>
        </w:rPr>
        <w:t>перераб</w:t>
      </w:r>
      <w:proofErr w:type="spellEnd"/>
      <w:r w:rsidRPr="00240222">
        <w:rPr>
          <w:color w:val="000000"/>
          <w:spacing w:val="-2"/>
          <w:sz w:val="24"/>
          <w:szCs w:val="24"/>
          <w:lang w:eastAsia="ru-RU"/>
        </w:rPr>
        <w:t xml:space="preserve">., доп. – </w:t>
      </w:r>
      <w:proofErr w:type="gramStart"/>
      <w:r w:rsidRPr="00240222">
        <w:rPr>
          <w:color w:val="000000"/>
          <w:spacing w:val="-2"/>
          <w:sz w:val="24"/>
          <w:szCs w:val="24"/>
          <w:lang w:eastAsia="ru-RU"/>
        </w:rPr>
        <w:t>Москва :</w:t>
      </w:r>
      <w:proofErr w:type="gramEnd"/>
      <w:r w:rsidRPr="00240222">
        <w:rPr>
          <w:color w:val="000000"/>
          <w:spacing w:val="-2"/>
          <w:sz w:val="24"/>
          <w:szCs w:val="24"/>
          <w:lang w:eastAsia="ru-RU"/>
        </w:rPr>
        <w:t xml:space="preserve"> </w:t>
      </w:r>
      <w:proofErr w:type="spellStart"/>
      <w:r w:rsidRPr="00240222">
        <w:rPr>
          <w:color w:val="000000"/>
          <w:spacing w:val="-2"/>
          <w:sz w:val="24"/>
          <w:szCs w:val="24"/>
          <w:lang w:eastAsia="ru-RU"/>
        </w:rPr>
        <w:t>Высш</w:t>
      </w:r>
      <w:proofErr w:type="spellEnd"/>
      <w:r w:rsidRPr="00240222">
        <w:rPr>
          <w:color w:val="000000"/>
          <w:spacing w:val="-2"/>
          <w:sz w:val="24"/>
          <w:szCs w:val="24"/>
          <w:lang w:eastAsia="ru-RU"/>
        </w:rPr>
        <w:t>. школа, 1965. – 732 с. – Режим доступа: по подписке. – URL: </w:t>
      </w:r>
      <w:hyperlink r:id="rId8" w:history="1">
        <w:r w:rsidRPr="00240222">
          <w:rPr>
            <w:color w:val="000000"/>
            <w:spacing w:val="-2"/>
            <w:sz w:val="24"/>
            <w:szCs w:val="24"/>
            <w:lang w:eastAsia="ru-RU"/>
          </w:rPr>
          <w:t>https://biblioclub.ru/index.php?page=book&amp;id=213788</w:t>
        </w:r>
      </w:hyperlink>
      <w:r w:rsidRPr="00240222">
        <w:rPr>
          <w:color w:val="000000"/>
          <w:spacing w:val="-2"/>
          <w:sz w:val="24"/>
          <w:szCs w:val="24"/>
          <w:lang w:eastAsia="ru-RU"/>
        </w:rPr>
        <w:t xml:space="preserve">. – ISBN 978-5-4458-4472-3. – </w:t>
      </w:r>
      <w:proofErr w:type="gramStart"/>
      <w:r w:rsidRPr="00240222">
        <w:rPr>
          <w:color w:val="000000"/>
          <w:spacing w:val="-2"/>
          <w:sz w:val="24"/>
          <w:szCs w:val="24"/>
          <w:lang w:eastAsia="ru-RU"/>
        </w:rPr>
        <w:t>Текст :</w:t>
      </w:r>
      <w:proofErr w:type="gramEnd"/>
      <w:r w:rsidRPr="00240222">
        <w:rPr>
          <w:color w:val="000000"/>
          <w:spacing w:val="-2"/>
          <w:sz w:val="24"/>
          <w:szCs w:val="24"/>
          <w:lang w:eastAsia="ru-RU"/>
        </w:rPr>
        <w:t xml:space="preserve"> электронный.</w:t>
      </w:r>
      <w:r w:rsidRPr="00AF5D00">
        <w:rPr>
          <w:color w:val="000000"/>
          <w:spacing w:val="-2"/>
          <w:sz w:val="24"/>
          <w:szCs w:val="24"/>
          <w:lang w:eastAsia="ru-RU"/>
        </w:rPr>
        <w:t xml:space="preserve"> –   ЭБС «Универ</w:t>
      </w:r>
      <w:r w:rsidRPr="00240222">
        <w:rPr>
          <w:color w:val="000000"/>
          <w:spacing w:val="-2"/>
          <w:sz w:val="24"/>
          <w:szCs w:val="24"/>
          <w:lang w:eastAsia="ru-RU"/>
        </w:rPr>
        <w:t>ситетская библиотека онлайн».</w:t>
      </w:r>
    </w:p>
    <w:p w:rsidR="008A348F" w:rsidRPr="00AF5D00" w:rsidRDefault="008A348F" w:rsidP="008A348F">
      <w:pPr>
        <w:numPr>
          <w:ilvl w:val="0"/>
          <w:numId w:val="3"/>
        </w:numPr>
        <w:tabs>
          <w:tab w:val="clear" w:pos="2509"/>
          <w:tab w:val="num" w:pos="644"/>
          <w:tab w:val="left" w:pos="1134"/>
          <w:tab w:val="num" w:pos="1800"/>
          <w:tab w:val="num" w:pos="2149"/>
        </w:tabs>
        <w:spacing w:after="0" w:line="240" w:lineRule="auto"/>
        <w:ind w:left="0" w:firstLine="720"/>
        <w:jc w:val="both"/>
        <w:rPr>
          <w:spacing w:val="-2"/>
          <w:sz w:val="24"/>
          <w:szCs w:val="24"/>
          <w:lang w:eastAsia="ru-RU"/>
        </w:rPr>
      </w:pPr>
      <w:bookmarkStart w:id="15" w:name="_Toc290811829"/>
      <w:bookmarkStart w:id="16" w:name="_Toc335646968"/>
      <w:r w:rsidRPr="00AF5D00">
        <w:rPr>
          <w:spacing w:val="-2"/>
          <w:sz w:val="24"/>
          <w:szCs w:val="24"/>
          <w:lang w:eastAsia="ru-RU"/>
        </w:rPr>
        <w:t> </w:t>
      </w:r>
      <w:proofErr w:type="gramStart"/>
      <w:r w:rsidRPr="00EC6DA5">
        <w:rPr>
          <w:spacing w:val="-2"/>
          <w:sz w:val="24"/>
          <w:szCs w:val="24"/>
          <w:lang w:eastAsia="ru-RU"/>
        </w:rPr>
        <w:t>Фадюшин</w:t>
      </w:r>
      <w:r>
        <w:rPr>
          <w:spacing w:val="-2"/>
          <w:sz w:val="24"/>
          <w:szCs w:val="24"/>
          <w:lang w:eastAsia="ru-RU"/>
        </w:rPr>
        <w:t xml:space="preserve">, </w:t>
      </w:r>
      <w:r w:rsidRPr="00EC6DA5">
        <w:rPr>
          <w:b/>
          <w:bCs/>
          <w:spacing w:val="-2"/>
          <w:sz w:val="24"/>
          <w:szCs w:val="24"/>
          <w:lang w:eastAsia="ru-RU"/>
        </w:rPr>
        <w:t xml:space="preserve"> </w:t>
      </w:r>
      <w:r w:rsidRPr="00EC6DA5">
        <w:rPr>
          <w:spacing w:val="-2"/>
          <w:sz w:val="24"/>
          <w:szCs w:val="24"/>
          <w:lang w:eastAsia="ru-RU"/>
        </w:rPr>
        <w:t>И.Л.</w:t>
      </w:r>
      <w:proofErr w:type="gramEnd"/>
      <w:r w:rsidRPr="00EC6DA5">
        <w:rPr>
          <w:spacing w:val="-2"/>
          <w:sz w:val="24"/>
          <w:szCs w:val="24"/>
          <w:lang w:eastAsia="ru-RU"/>
        </w:rPr>
        <w:t xml:space="preserve"> </w:t>
      </w:r>
      <w:r w:rsidRPr="00EC6DA5">
        <w:rPr>
          <w:bCs/>
          <w:spacing w:val="-2"/>
          <w:sz w:val="24"/>
          <w:szCs w:val="24"/>
          <w:lang w:eastAsia="ru-RU"/>
        </w:rPr>
        <w:t>Инструмент для станков с ЧПУ, многоцелевых станков и ГПС</w:t>
      </w:r>
      <w:r w:rsidRPr="00EC6DA5">
        <w:rPr>
          <w:spacing w:val="-2"/>
          <w:sz w:val="24"/>
          <w:szCs w:val="24"/>
          <w:lang w:eastAsia="ru-RU"/>
        </w:rPr>
        <w:t xml:space="preserve"> [Текст]  / И. Л. Фадюшин [и др.]. - </w:t>
      </w:r>
      <w:proofErr w:type="gramStart"/>
      <w:r w:rsidRPr="00EC6DA5">
        <w:rPr>
          <w:spacing w:val="-2"/>
          <w:sz w:val="24"/>
          <w:szCs w:val="24"/>
          <w:lang w:eastAsia="ru-RU"/>
        </w:rPr>
        <w:t>М. :</w:t>
      </w:r>
      <w:proofErr w:type="gramEnd"/>
      <w:r w:rsidRPr="00EC6DA5">
        <w:rPr>
          <w:spacing w:val="-2"/>
          <w:sz w:val="24"/>
          <w:szCs w:val="24"/>
          <w:lang w:eastAsia="ru-RU"/>
        </w:rPr>
        <w:t xml:space="preserve"> Машиностроение, 1990. - 272 </w:t>
      </w:r>
      <w:proofErr w:type="gramStart"/>
      <w:r w:rsidRPr="00EC6DA5">
        <w:rPr>
          <w:spacing w:val="-2"/>
          <w:sz w:val="24"/>
          <w:szCs w:val="24"/>
          <w:lang w:eastAsia="ru-RU"/>
        </w:rPr>
        <w:t>с. :</w:t>
      </w:r>
      <w:proofErr w:type="gramEnd"/>
      <w:r w:rsidRPr="00EC6DA5">
        <w:rPr>
          <w:spacing w:val="-2"/>
          <w:sz w:val="24"/>
          <w:szCs w:val="24"/>
          <w:lang w:eastAsia="ru-RU"/>
        </w:rPr>
        <w:t xml:space="preserve"> ил. - (</w:t>
      </w:r>
      <w:proofErr w:type="spellStart"/>
      <w:r w:rsidRPr="00EC6DA5">
        <w:rPr>
          <w:spacing w:val="-2"/>
          <w:sz w:val="24"/>
          <w:szCs w:val="24"/>
          <w:lang w:eastAsia="ru-RU"/>
        </w:rPr>
        <w:t>Бибилиотека</w:t>
      </w:r>
      <w:proofErr w:type="spellEnd"/>
      <w:r w:rsidRPr="00EC6DA5">
        <w:rPr>
          <w:spacing w:val="-2"/>
          <w:sz w:val="24"/>
          <w:szCs w:val="24"/>
          <w:lang w:eastAsia="ru-RU"/>
        </w:rPr>
        <w:t xml:space="preserve"> инструментальщика) - ISBN 5-217-01028-2.</w:t>
      </w:r>
    </w:p>
    <w:bookmarkEnd w:id="15"/>
    <w:bookmarkEnd w:id="16"/>
    <w:p w:rsidR="0025291F" w:rsidRPr="00A54052" w:rsidRDefault="0025291F" w:rsidP="00210EED">
      <w:pPr>
        <w:spacing w:after="0" w:line="240" w:lineRule="auto"/>
        <w:ind w:left="2149"/>
        <w:jc w:val="both"/>
        <w:rPr>
          <w:color w:val="000000"/>
          <w:sz w:val="24"/>
          <w:szCs w:val="24"/>
          <w:lang w:eastAsia="ru-RU"/>
        </w:rPr>
      </w:pPr>
    </w:p>
    <w:p w:rsidR="003927B7" w:rsidRPr="00A54052" w:rsidRDefault="003927B7" w:rsidP="00F871C5">
      <w:pPr>
        <w:pStyle w:val="36"/>
        <w:tabs>
          <w:tab w:val="left" w:pos="567"/>
        </w:tabs>
        <w:ind w:firstLine="709"/>
        <w:jc w:val="both"/>
        <w:rPr>
          <w:rFonts w:ascii="Times New Roman" w:hAnsi="Times New Roman"/>
          <w:szCs w:val="24"/>
          <w:lang w:val="ru-RU"/>
        </w:rPr>
      </w:pPr>
    </w:p>
    <w:p w:rsidR="00134C7A" w:rsidRPr="00A54052" w:rsidRDefault="00AF49E8" w:rsidP="000415B5">
      <w:pPr>
        <w:pStyle w:val="2"/>
        <w:spacing w:before="0" w:line="240" w:lineRule="auto"/>
        <w:ind w:firstLine="708"/>
        <w:rPr>
          <w:sz w:val="24"/>
          <w:szCs w:val="24"/>
        </w:rPr>
      </w:pPr>
      <w:bookmarkStart w:id="17" w:name="_Toc69393111"/>
      <w:r w:rsidRPr="00A54052">
        <w:rPr>
          <w:sz w:val="24"/>
          <w:szCs w:val="24"/>
        </w:rPr>
        <w:t>5</w:t>
      </w:r>
      <w:r w:rsidR="00134C7A" w:rsidRPr="00A54052">
        <w:rPr>
          <w:sz w:val="24"/>
          <w:szCs w:val="24"/>
        </w:rPr>
        <w:t xml:space="preserve">.3 Методические указания по подготовке к лабораторным </w:t>
      </w:r>
      <w:r w:rsidR="007947AA" w:rsidRPr="00A54052">
        <w:rPr>
          <w:sz w:val="24"/>
          <w:szCs w:val="24"/>
        </w:rPr>
        <w:t xml:space="preserve">и практическим </w:t>
      </w:r>
      <w:r w:rsidR="00134C7A" w:rsidRPr="00A54052">
        <w:rPr>
          <w:sz w:val="24"/>
          <w:szCs w:val="24"/>
        </w:rPr>
        <w:t>занятиям</w:t>
      </w:r>
      <w:bookmarkEnd w:id="17"/>
      <w:r w:rsidR="00134C7A" w:rsidRPr="00A54052">
        <w:rPr>
          <w:sz w:val="24"/>
          <w:szCs w:val="24"/>
        </w:rPr>
        <w:t xml:space="preserve"> </w:t>
      </w:r>
    </w:p>
    <w:p w:rsidR="00FC5045" w:rsidRPr="00A54052" w:rsidRDefault="00FC5045" w:rsidP="00210EED">
      <w:pPr>
        <w:pStyle w:val="36"/>
        <w:tabs>
          <w:tab w:val="left" w:pos="567"/>
        </w:tabs>
        <w:ind w:firstLine="709"/>
        <w:jc w:val="both"/>
        <w:rPr>
          <w:rFonts w:ascii="Times New Roman" w:hAnsi="Times New Roman"/>
          <w:b/>
          <w:szCs w:val="24"/>
          <w:lang w:val="ru-RU"/>
        </w:rPr>
      </w:pPr>
    </w:p>
    <w:p w:rsidR="003927B7" w:rsidRPr="00A54052" w:rsidRDefault="003927B7" w:rsidP="00210EED">
      <w:pPr>
        <w:pStyle w:val="36"/>
        <w:tabs>
          <w:tab w:val="left" w:pos="567"/>
        </w:tabs>
        <w:ind w:firstLine="709"/>
        <w:jc w:val="both"/>
        <w:rPr>
          <w:rFonts w:ascii="Times New Roman" w:hAnsi="Times New Roman"/>
          <w:b/>
          <w:szCs w:val="24"/>
          <w:lang w:val="ru-RU"/>
        </w:rPr>
      </w:pPr>
    </w:p>
    <w:p w:rsidR="00FC5045" w:rsidRPr="00A54052" w:rsidRDefault="00FC5045" w:rsidP="00210EED">
      <w:pPr>
        <w:pStyle w:val="36"/>
        <w:tabs>
          <w:tab w:val="left" w:pos="567"/>
        </w:tabs>
        <w:ind w:firstLine="709"/>
        <w:jc w:val="both"/>
        <w:rPr>
          <w:rFonts w:ascii="Times New Roman" w:hAnsi="Times New Roman"/>
          <w:szCs w:val="24"/>
          <w:lang w:val="ru-RU"/>
        </w:rPr>
      </w:pPr>
      <w:r w:rsidRPr="00A54052">
        <w:rPr>
          <w:rFonts w:ascii="Times New Roman" w:hAnsi="Times New Roman"/>
          <w:szCs w:val="24"/>
          <w:lang w:val="ru-RU"/>
        </w:rPr>
        <w:t>Подготовка к лабораторным занятиям заключается в составлении отчетов и проработке вопросов, вынесенных на защиту лабораторных работ.</w:t>
      </w:r>
    </w:p>
    <w:p w:rsidR="00DD19F1" w:rsidRPr="00A54052" w:rsidRDefault="00A833EF" w:rsidP="00210EED">
      <w:pPr>
        <w:shd w:val="clear" w:color="auto" w:fill="FFFFFF"/>
        <w:spacing w:after="0" w:line="240" w:lineRule="auto"/>
        <w:ind w:firstLine="709"/>
        <w:jc w:val="both"/>
        <w:rPr>
          <w:spacing w:val="-6"/>
          <w:sz w:val="24"/>
          <w:szCs w:val="24"/>
        </w:rPr>
      </w:pPr>
      <w:r w:rsidRPr="00A54052">
        <w:rPr>
          <w:sz w:val="24"/>
          <w:szCs w:val="24"/>
        </w:rPr>
        <w:t xml:space="preserve">Обучающийся </w:t>
      </w:r>
      <w:r w:rsidR="005135BD" w:rsidRPr="00A54052">
        <w:rPr>
          <w:sz w:val="24"/>
          <w:szCs w:val="24"/>
        </w:rPr>
        <w:t>знаком</w:t>
      </w:r>
      <w:r w:rsidRPr="00A54052">
        <w:rPr>
          <w:sz w:val="24"/>
          <w:szCs w:val="24"/>
        </w:rPr>
        <w:t>ится</w:t>
      </w:r>
      <w:r w:rsidR="005135BD" w:rsidRPr="00A54052">
        <w:rPr>
          <w:sz w:val="24"/>
          <w:szCs w:val="24"/>
        </w:rPr>
        <w:t xml:space="preserve"> с руководством по соответствующей работе</w:t>
      </w:r>
      <w:r w:rsidRPr="00A54052">
        <w:rPr>
          <w:sz w:val="24"/>
          <w:szCs w:val="24"/>
        </w:rPr>
        <w:t>,</w:t>
      </w:r>
      <w:r w:rsidR="005135BD" w:rsidRPr="00A54052">
        <w:rPr>
          <w:sz w:val="24"/>
          <w:szCs w:val="24"/>
        </w:rPr>
        <w:t xml:space="preserve"> подгот</w:t>
      </w:r>
      <w:r w:rsidRPr="00A54052">
        <w:rPr>
          <w:sz w:val="24"/>
          <w:szCs w:val="24"/>
        </w:rPr>
        <w:t>авливает</w:t>
      </w:r>
      <w:r w:rsidR="005135BD" w:rsidRPr="00A54052">
        <w:rPr>
          <w:sz w:val="24"/>
          <w:szCs w:val="24"/>
        </w:rPr>
        <w:t xml:space="preserve"> отче</w:t>
      </w:r>
      <w:r w:rsidRPr="00A54052">
        <w:rPr>
          <w:sz w:val="24"/>
          <w:szCs w:val="24"/>
        </w:rPr>
        <w:t>т</w:t>
      </w:r>
      <w:r w:rsidR="005135BD" w:rsidRPr="00A54052">
        <w:rPr>
          <w:sz w:val="24"/>
          <w:szCs w:val="24"/>
        </w:rPr>
        <w:t>, в котором указ</w:t>
      </w:r>
      <w:r w:rsidRPr="00A54052">
        <w:rPr>
          <w:sz w:val="24"/>
          <w:szCs w:val="24"/>
        </w:rPr>
        <w:t>ывает:</w:t>
      </w:r>
      <w:r w:rsidR="005135BD" w:rsidRPr="00A54052">
        <w:rPr>
          <w:sz w:val="24"/>
          <w:szCs w:val="24"/>
        </w:rPr>
        <w:t xml:space="preserve"> </w:t>
      </w:r>
      <w:r w:rsidR="005135BD" w:rsidRPr="00A54052">
        <w:rPr>
          <w:spacing w:val="-6"/>
          <w:sz w:val="24"/>
          <w:szCs w:val="24"/>
        </w:rPr>
        <w:t>название лабораторной работы, её цель, а так же все другие необходимые для её выполнения атрибуты (заготовки таблиц, графиков и т.п.).</w:t>
      </w:r>
      <w:r w:rsidR="00D80866" w:rsidRPr="00A54052">
        <w:rPr>
          <w:sz w:val="24"/>
          <w:szCs w:val="24"/>
        </w:rPr>
        <w:t xml:space="preserve"> </w:t>
      </w:r>
      <w:r w:rsidR="00AB5860" w:rsidRPr="00A54052">
        <w:rPr>
          <w:sz w:val="24"/>
          <w:szCs w:val="24"/>
        </w:rPr>
        <w:t xml:space="preserve"> </w:t>
      </w:r>
      <w:r w:rsidR="00DD19F1" w:rsidRPr="00A54052">
        <w:rPr>
          <w:spacing w:val="-6"/>
          <w:sz w:val="24"/>
          <w:szCs w:val="24"/>
        </w:rPr>
        <w:t xml:space="preserve">После завершения выполнения лабораторной работы либо в лаборатории, либо дома составляется отчет. Содержание отчета имеется в методических указаниях к каждой лабораторной работе. </w:t>
      </w:r>
    </w:p>
    <w:p w:rsidR="006C47C9" w:rsidRPr="00A54052" w:rsidRDefault="006C47C9" w:rsidP="00210EED">
      <w:pPr>
        <w:shd w:val="clear" w:color="auto" w:fill="FFFFFF"/>
        <w:spacing w:after="0" w:line="240" w:lineRule="auto"/>
        <w:ind w:firstLine="709"/>
        <w:jc w:val="both"/>
        <w:rPr>
          <w:sz w:val="24"/>
          <w:szCs w:val="24"/>
        </w:rPr>
      </w:pPr>
      <w:r w:rsidRPr="00A54052">
        <w:rPr>
          <w:sz w:val="24"/>
          <w:szCs w:val="24"/>
        </w:rPr>
        <w:t>Рекомендуемая литература для подготовки к лабораторным занятиям</w:t>
      </w:r>
      <w:r w:rsidR="003927B7" w:rsidRPr="00A54052">
        <w:rPr>
          <w:sz w:val="24"/>
          <w:szCs w:val="24"/>
        </w:rPr>
        <w:t>:</w:t>
      </w:r>
    </w:p>
    <w:p w:rsidR="008A348F" w:rsidRPr="00AF5D00" w:rsidRDefault="008A348F" w:rsidP="008A348F">
      <w:pPr>
        <w:numPr>
          <w:ilvl w:val="0"/>
          <w:numId w:val="29"/>
        </w:numPr>
        <w:tabs>
          <w:tab w:val="clear" w:pos="1070"/>
        </w:tabs>
        <w:spacing w:after="0" w:line="240" w:lineRule="auto"/>
        <w:ind w:left="0" w:firstLine="207"/>
        <w:jc w:val="both"/>
        <w:rPr>
          <w:color w:val="000000"/>
          <w:sz w:val="24"/>
          <w:szCs w:val="24"/>
          <w:lang w:eastAsia="ru-RU"/>
        </w:rPr>
      </w:pPr>
      <w:proofErr w:type="gramStart"/>
      <w:r w:rsidRPr="00AF5D00">
        <w:rPr>
          <w:color w:val="000000"/>
          <w:sz w:val="24"/>
          <w:szCs w:val="24"/>
          <w:lang w:eastAsia="ru-RU"/>
        </w:rPr>
        <w:t>Никитина,  И.</w:t>
      </w:r>
      <w:proofErr w:type="gramEnd"/>
      <w:r w:rsidRPr="00AF5D00">
        <w:rPr>
          <w:color w:val="000000"/>
          <w:sz w:val="24"/>
          <w:szCs w:val="24"/>
          <w:lang w:eastAsia="ru-RU"/>
        </w:rPr>
        <w:t xml:space="preserve"> П</w:t>
      </w:r>
      <w:r w:rsidRPr="00C72C88">
        <w:rPr>
          <w:color w:val="000000"/>
          <w:sz w:val="24"/>
          <w:szCs w:val="24"/>
          <w:lang w:eastAsia="ru-RU"/>
        </w:rPr>
        <w:t xml:space="preserve">. </w:t>
      </w:r>
      <w:r w:rsidRPr="00C72C88">
        <w:rPr>
          <w:bCs/>
          <w:color w:val="000000"/>
          <w:sz w:val="24"/>
          <w:szCs w:val="24"/>
          <w:lang w:eastAsia="ru-RU"/>
        </w:rPr>
        <w:t>Исследование конструкций режущего инструмента</w:t>
      </w:r>
      <w:r w:rsidRPr="00C72C88">
        <w:rPr>
          <w:color w:val="000000"/>
          <w:sz w:val="24"/>
          <w:szCs w:val="24"/>
          <w:lang w:eastAsia="ru-RU"/>
        </w:rPr>
        <w:t xml:space="preserve"> [Электронный ресурс] : методические указания к лабораторным работам для студентов, обучающихся по программам высшего образования по направлениям подготовки 15.03.05 Конструкторско-технологическое обеспечение машиностроительных производств, 15.03.06 </w:t>
      </w:r>
      <w:proofErr w:type="spellStart"/>
      <w:r w:rsidRPr="00C72C88">
        <w:rPr>
          <w:color w:val="000000"/>
          <w:sz w:val="24"/>
          <w:szCs w:val="24"/>
          <w:lang w:eastAsia="ru-RU"/>
        </w:rPr>
        <w:t>Мехатроника</w:t>
      </w:r>
      <w:proofErr w:type="spellEnd"/>
      <w:r w:rsidRPr="00C72C88">
        <w:rPr>
          <w:color w:val="000000"/>
          <w:sz w:val="24"/>
          <w:szCs w:val="24"/>
          <w:lang w:eastAsia="ru-RU"/>
        </w:rPr>
        <w:t xml:space="preserve"> и робототехника, 15.03.04 Автоматизация технологических процессов и производств: [в 2 ч.] / И. П. Никитина; М-во образования и науки Рос. Федерации, </w:t>
      </w:r>
      <w:proofErr w:type="spellStart"/>
      <w:r w:rsidRPr="00C72C88">
        <w:rPr>
          <w:color w:val="000000"/>
          <w:sz w:val="24"/>
          <w:szCs w:val="24"/>
          <w:lang w:eastAsia="ru-RU"/>
        </w:rPr>
        <w:t>Федер</w:t>
      </w:r>
      <w:proofErr w:type="spellEnd"/>
      <w:r w:rsidRPr="00C72C88">
        <w:rPr>
          <w:color w:val="000000"/>
          <w:sz w:val="24"/>
          <w:szCs w:val="24"/>
          <w:lang w:eastAsia="ru-RU"/>
        </w:rPr>
        <w:t xml:space="preserve">. гос. бюджет. </w:t>
      </w:r>
      <w:proofErr w:type="spellStart"/>
      <w:r w:rsidRPr="00C72C88">
        <w:rPr>
          <w:color w:val="000000"/>
          <w:sz w:val="24"/>
          <w:szCs w:val="24"/>
          <w:lang w:eastAsia="ru-RU"/>
        </w:rPr>
        <w:t>образоват</w:t>
      </w:r>
      <w:proofErr w:type="spellEnd"/>
      <w:r w:rsidRPr="00C72C88">
        <w:rPr>
          <w:color w:val="000000"/>
          <w:sz w:val="24"/>
          <w:szCs w:val="24"/>
          <w:lang w:eastAsia="ru-RU"/>
        </w:rPr>
        <w:t xml:space="preserve">. учреждение </w:t>
      </w:r>
      <w:proofErr w:type="spellStart"/>
      <w:r w:rsidRPr="00C72C88">
        <w:rPr>
          <w:color w:val="000000"/>
          <w:sz w:val="24"/>
          <w:szCs w:val="24"/>
          <w:lang w:eastAsia="ru-RU"/>
        </w:rPr>
        <w:t>высш</w:t>
      </w:r>
      <w:proofErr w:type="spellEnd"/>
      <w:r w:rsidRPr="00C72C88">
        <w:rPr>
          <w:color w:val="000000"/>
          <w:sz w:val="24"/>
          <w:szCs w:val="24"/>
          <w:lang w:eastAsia="ru-RU"/>
        </w:rPr>
        <w:t xml:space="preserve">. образования "Оренбург. гос. ун-т", Каф. технологии машиностроения, металлообрабатывающих станков и комплексов. - Ч. 1. - Электрон. текстовые дан. (1 файл: 19.94 Мб). - </w:t>
      </w:r>
      <w:proofErr w:type="gramStart"/>
      <w:r w:rsidRPr="00C72C88">
        <w:rPr>
          <w:color w:val="000000"/>
          <w:sz w:val="24"/>
          <w:szCs w:val="24"/>
          <w:lang w:eastAsia="ru-RU"/>
        </w:rPr>
        <w:t>Оренбург :</w:t>
      </w:r>
      <w:proofErr w:type="gramEnd"/>
      <w:r w:rsidRPr="00C72C88">
        <w:rPr>
          <w:color w:val="000000"/>
          <w:sz w:val="24"/>
          <w:szCs w:val="24"/>
          <w:lang w:eastAsia="ru-RU"/>
        </w:rPr>
        <w:t xml:space="preserve"> ОГУ, 2016. - 68 с. - </w:t>
      </w:r>
      <w:proofErr w:type="spellStart"/>
      <w:r w:rsidRPr="00C72C88">
        <w:rPr>
          <w:color w:val="000000"/>
          <w:sz w:val="24"/>
          <w:szCs w:val="24"/>
          <w:lang w:eastAsia="ru-RU"/>
        </w:rPr>
        <w:t>Загл</w:t>
      </w:r>
      <w:proofErr w:type="spellEnd"/>
      <w:r w:rsidRPr="00C72C88">
        <w:rPr>
          <w:color w:val="000000"/>
          <w:sz w:val="24"/>
          <w:szCs w:val="24"/>
          <w:lang w:eastAsia="ru-RU"/>
        </w:rPr>
        <w:t xml:space="preserve">. с </w:t>
      </w:r>
      <w:proofErr w:type="spellStart"/>
      <w:r w:rsidRPr="00C72C88">
        <w:rPr>
          <w:color w:val="000000"/>
          <w:sz w:val="24"/>
          <w:szCs w:val="24"/>
          <w:lang w:eastAsia="ru-RU"/>
        </w:rPr>
        <w:t>тит</w:t>
      </w:r>
      <w:proofErr w:type="spellEnd"/>
      <w:r w:rsidRPr="00C72C88">
        <w:rPr>
          <w:color w:val="000000"/>
          <w:sz w:val="24"/>
          <w:szCs w:val="24"/>
          <w:lang w:eastAsia="ru-RU"/>
        </w:rPr>
        <w:t xml:space="preserve">. экрана. - </w:t>
      </w:r>
      <w:proofErr w:type="spellStart"/>
      <w:r w:rsidRPr="00C72C88">
        <w:rPr>
          <w:color w:val="000000"/>
          <w:sz w:val="24"/>
          <w:szCs w:val="24"/>
          <w:lang w:eastAsia="ru-RU"/>
        </w:rPr>
        <w:t>Adobe</w:t>
      </w:r>
      <w:proofErr w:type="spellEnd"/>
      <w:r w:rsidRPr="00C72C88">
        <w:rPr>
          <w:color w:val="000000"/>
          <w:sz w:val="24"/>
          <w:szCs w:val="24"/>
          <w:lang w:eastAsia="ru-RU"/>
        </w:rPr>
        <w:t xml:space="preserve"> </w:t>
      </w:r>
      <w:proofErr w:type="spellStart"/>
      <w:r w:rsidRPr="00C72C88">
        <w:rPr>
          <w:color w:val="000000"/>
          <w:sz w:val="24"/>
          <w:szCs w:val="24"/>
          <w:lang w:eastAsia="ru-RU"/>
        </w:rPr>
        <w:t>Acrobat</w:t>
      </w:r>
      <w:proofErr w:type="spellEnd"/>
      <w:r w:rsidRPr="00C72C88">
        <w:rPr>
          <w:color w:val="000000"/>
          <w:sz w:val="24"/>
          <w:szCs w:val="24"/>
          <w:lang w:eastAsia="ru-RU"/>
        </w:rPr>
        <w:t xml:space="preserve"> </w:t>
      </w:r>
      <w:proofErr w:type="spellStart"/>
      <w:r w:rsidRPr="00C72C88">
        <w:rPr>
          <w:color w:val="000000"/>
          <w:sz w:val="24"/>
          <w:szCs w:val="24"/>
          <w:lang w:eastAsia="ru-RU"/>
        </w:rPr>
        <w:t>Reader</w:t>
      </w:r>
      <w:proofErr w:type="spellEnd"/>
      <w:r w:rsidRPr="00C72C88">
        <w:rPr>
          <w:color w:val="000000"/>
          <w:sz w:val="24"/>
          <w:szCs w:val="24"/>
          <w:lang w:eastAsia="ru-RU"/>
        </w:rPr>
        <w:t xml:space="preserve"> 6.0. - Режим доступа: http://artlib.osu.ru/web/books/metod_all/10195_20160428.pdf</w:t>
      </w:r>
      <w:r>
        <w:rPr>
          <w:color w:val="000000"/>
          <w:sz w:val="24"/>
          <w:szCs w:val="24"/>
          <w:lang w:eastAsia="ru-RU"/>
        </w:rPr>
        <w:t>.</w:t>
      </w:r>
    </w:p>
    <w:p w:rsidR="008A348F" w:rsidRPr="00C72C88" w:rsidRDefault="008A348F" w:rsidP="008A348F">
      <w:pPr>
        <w:numPr>
          <w:ilvl w:val="0"/>
          <w:numId w:val="29"/>
        </w:numPr>
        <w:tabs>
          <w:tab w:val="clear" w:pos="1070"/>
        </w:tabs>
        <w:spacing w:after="0" w:line="240" w:lineRule="auto"/>
        <w:ind w:left="0" w:firstLine="207"/>
        <w:jc w:val="both"/>
        <w:rPr>
          <w:color w:val="000000"/>
          <w:spacing w:val="-2"/>
          <w:sz w:val="24"/>
          <w:szCs w:val="24"/>
          <w:lang w:eastAsia="ru-RU"/>
        </w:rPr>
      </w:pPr>
      <w:r w:rsidRPr="00C72C88">
        <w:rPr>
          <w:color w:val="000000"/>
          <w:spacing w:val="-2"/>
          <w:sz w:val="24"/>
          <w:szCs w:val="24"/>
          <w:lang w:eastAsia="ru-RU"/>
        </w:rPr>
        <w:t xml:space="preserve">Никитина, И. П. </w:t>
      </w:r>
      <w:r w:rsidRPr="00C72C88">
        <w:rPr>
          <w:bCs/>
          <w:color w:val="000000"/>
          <w:spacing w:val="-2"/>
          <w:sz w:val="24"/>
          <w:szCs w:val="24"/>
          <w:lang w:eastAsia="ru-RU"/>
        </w:rPr>
        <w:t>Исследование конструкций режущего инструмента</w:t>
      </w:r>
      <w:r w:rsidRPr="00C72C88">
        <w:rPr>
          <w:color w:val="000000"/>
          <w:spacing w:val="-2"/>
          <w:sz w:val="24"/>
          <w:szCs w:val="24"/>
          <w:lang w:eastAsia="ru-RU"/>
        </w:rPr>
        <w:t> [Электронный ресурс</w:t>
      </w:r>
      <w:proofErr w:type="gramStart"/>
      <w:r w:rsidRPr="00C72C88">
        <w:rPr>
          <w:color w:val="000000"/>
          <w:spacing w:val="-2"/>
          <w:sz w:val="24"/>
          <w:szCs w:val="24"/>
          <w:lang w:eastAsia="ru-RU"/>
        </w:rPr>
        <w:t>] :</w:t>
      </w:r>
      <w:proofErr w:type="gramEnd"/>
      <w:r w:rsidRPr="00C72C88">
        <w:rPr>
          <w:color w:val="000000"/>
          <w:spacing w:val="-2"/>
          <w:sz w:val="24"/>
          <w:szCs w:val="24"/>
          <w:lang w:eastAsia="ru-RU"/>
        </w:rPr>
        <w:t xml:space="preserve"> методические указания к лабораторным работам для обучающихся по образовательным </w:t>
      </w:r>
      <w:r w:rsidRPr="008A348F">
        <w:rPr>
          <w:color w:val="000000"/>
          <w:sz w:val="24"/>
          <w:szCs w:val="24"/>
          <w:lang w:eastAsia="ru-RU"/>
        </w:rPr>
        <w:t>программам</w:t>
      </w:r>
      <w:r w:rsidRPr="00C72C88">
        <w:rPr>
          <w:color w:val="000000"/>
          <w:spacing w:val="-2"/>
          <w:sz w:val="24"/>
          <w:szCs w:val="24"/>
          <w:lang w:eastAsia="ru-RU"/>
        </w:rPr>
        <w:t xml:space="preserve"> высшего образования по направлениям подготовки 15.03.05 Конструкторско-технологическое обеспечение машиностроительных производств, 15.03.06 </w:t>
      </w:r>
      <w:proofErr w:type="spellStart"/>
      <w:r w:rsidRPr="00C72C88">
        <w:rPr>
          <w:color w:val="000000"/>
          <w:spacing w:val="-2"/>
          <w:sz w:val="24"/>
          <w:szCs w:val="24"/>
          <w:lang w:eastAsia="ru-RU"/>
        </w:rPr>
        <w:t>Мехатроника</w:t>
      </w:r>
      <w:proofErr w:type="spellEnd"/>
      <w:r w:rsidRPr="00C72C88">
        <w:rPr>
          <w:color w:val="000000"/>
          <w:spacing w:val="-2"/>
          <w:sz w:val="24"/>
          <w:szCs w:val="24"/>
          <w:lang w:eastAsia="ru-RU"/>
        </w:rPr>
        <w:t xml:space="preserve"> и робототехника: [в 2 ч.] / И. П. Никитина; М-во образования и науки Рос. Федерации, </w:t>
      </w:r>
      <w:proofErr w:type="spellStart"/>
      <w:r w:rsidRPr="00C72C88">
        <w:rPr>
          <w:color w:val="000000"/>
          <w:spacing w:val="-2"/>
          <w:sz w:val="24"/>
          <w:szCs w:val="24"/>
          <w:lang w:eastAsia="ru-RU"/>
        </w:rPr>
        <w:t>Федер</w:t>
      </w:r>
      <w:proofErr w:type="spellEnd"/>
      <w:r w:rsidRPr="00C72C88">
        <w:rPr>
          <w:color w:val="000000"/>
          <w:spacing w:val="-2"/>
          <w:sz w:val="24"/>
          <w:szCs w:val="24"/>
          <w:lang w:eastAsia="ru-RU"/>
        </w:rPr>
        <w:t xml:space="preserve">. гос. бюджет. </w:t>
      </w:r>
      <w:proofErr w:type="spellStart"/>
      <w:r w:rsidRPr="00C72C88">
        <w:rPr>
          <w:color w:val="000000"/>
          <w:spacing w:val="-2"/>
          <w:sz w:val="24"/>
          <w:szCs w:val="24"/>
          <w:lang w:eastAsia="ru-RU"/>
        </w:rPr>
        <w:t>образоват</w:t>
      </w:r>
      <w:proofErr w:type="spellEnd"/>
      <w:r w:rsidRPr="00C72C88">
        <w:rPr>
          <w:color w:val="000000"/>
          <w:spacing w:val="-2"/>
          <w:sz w:val="24"/>
          <w:szCs w:val="24"/>
          <w:lang w:eastAsia="ru-RU"/>
        </w:rPr>
        <w:t xml:space="preserve">. учреждение </w:t>
      </w:r>
      <w:proofErr w:type="spellStart"/>
      <w:r w:rsidRPr="00C72C88">
        <w:rPr>
          <w:color w:val="000000"/>
          <w:spacing w:val="-2"/>
          <w:sz w:val="24"/>
          <w:szCs w:val="24"/>
          <w:lang w:eastAsia="ru-RU"/>
        </w:rPr>
        <w:t>высш</w:t>
      </w:r>
      <w:proofErr w:type="spellEnd"/>
      <w:r w:rsidRPr="00C72C88">
        <w:rPr>
          <w:color w:val="000000"/>
          <w:spacing w:val="-2"/>
          <w:sz w:val="24"/>
          <w:szCs w:val="24"/>
          <w:lang w:eastAsia="ru-RU"/>
        </w:rPr>
        <w:t xml:space="preserve">. образования "Оренбург. гос. ун-т", Каф. технологии машиностроения, металлообрабатывающих станков и комплексов. - Ч. 2. - Электрон. текстовые дан. (1 файл: 7.29 Мб). - </w:t>
      </w:r>
      <w:proofErr w:type="gramStart"/>
      <w:r w:rsidRPr="00C72C88">
        <w:rPr>
          <w:color w:val="000000"/>
          <w:spacing w:val="-2"/>
          <w:sz w:val="24"/>
          <w:szCs w:val="24"/>
          <w:lang w:eastAsia="ru-RU"/>
        </w:rPr>
        <w:t>Оренбург :</w:t>
      </w:r>
      <w:proofErr w:type="gramEnd"/>
      <w:r w:rsidRPr="00C72C88">
        <w:rPr>
          <w:color w:val="000000"/>
          <w:spacing w:val="-2"/>
          <w:sz w:val="24"/>
          <w:szCs w:val="24"/>
          <w:lang w:eastAsia="ru-RU"/>
        </w:rPr>
        <w:t xml:space="preserve"> ОГУ, 2017. - 75 с. - </w:t>
      </w:r>
      <w:proofErr w:type="spellStart"/>
      <w:r w:rsidRPr="00C72C88">
        <w:rPr>
          <w:color w:val="000000"/>
          <w:spacing w:val="-2"/>
          <w:sz w:val="24"/>
          <w:szCs w:val="24"/>
          <w:lang w:eastAsia="ru-RU"/>
        </w:rPr>
        <w:t>Загл</w:t>
      </w:r>
      <w:proofErr w:type="spellEnd"/>
      <w:r w:rsidRPr="00C72C88">
        <w:rPr>
          <w:color w:val="000000"/>
          <w:spacing w:val="-2"/>
          <w:sz w:val="24"/>
          <w:szCs w:val="24"/>
          <w:lang w:eastAsia="ru-RU"/>
        </w:rPr>
        <w:t xml:space="preserve">. с </w:t>
      </w:r>
      <w:proofErr w:type="spellStart"/>
      <w:r w:rsidRPr="00C72C88">
        <w:rPr>
          <w:color w:val="000000"/>
          <w:spacing w:val="-2"/>
          <w:sz w:val="24"/>
          <w:szCs w:val="24"/>
          <w:lang w:eastAsia="ru-RU"/>
        </w:rPr>
        <w:t>тит</w:t>
      </w:r>
      <w:proofErr w:type="spellEnd"/>
      <w:r w:rsidRPr="00C72C88">
        <w:rPr>
          <w:color w:val="000000"/>
          <w:spacing w:val="-2"/>
          <w:sz w:val="24"/>
          <w:szCs w:val="24"/>
          <w:lang w:eastAsia="ru-RU"/>
        </w:rPr>
        <w:t xml:space="preserve">. экрана. - </w:t>
      </w:r>
      <w:proofErr w:type="spellStart"/>
      <w:r w:rsidRPr="00C72C88">
        <w:rPr>
          <w:color w:val="000000"/>
          <w:spacing w:val="-2"/>
          <w:sz w:val="24"/>
          <w:szCs w:val="24"/>
          <w:lang w:eastAsia="ru-RU"/>
        </w:rPr>
        <w:t>Adobe</w:t>
      </w:r>
      <w:proofErr w:type="spellEnd"/>
      <w:r w:rsidRPr="00C72C88">
        <w:rPr>
          <w:color w:val="000000"/>
          <w:spacing w:val="-2"/>
          <w:sz w:val="24"/>
          <w:szCs w:val="24"/>
          <w:lang w:eastAsia="ru-RU"/>
        </w:rPr>
        <w:t xml:space="preserve"> </w:t>
      </w:r>
      <w:proofErr w:type="spellStart"/>
      <w:r w:rsidRPr="00C72C88">
        <w:rPr>
          <w:color w:val="000000"/>
          <w:spacing w:val="-2"/>
          <w:sz w:val="24"/>
          <w:szCs w:val="24"/>
          <w:lang w:eastAsia="ru-RU"/>
        </w:rPr>
        <w:t>Acrobat</w:t>
      </w:r>
      <w:proofErr w:type="spellEnd"/>
      <w:r w:rsidRPr="00C72C88">
        <w:rPr>
          <w:color w:val="000000"/>
          <w:spacing w:val="-2"/>
          <w:sz w:val="24"/>
          <w:szCs w:val="24"/>
          <w:lang w:eastAsia="ru-RU"/>
        </w:rPr>
        <w:t xml:space="preserve"> </w:t>
      </w:r>
      <w:proofErr w:type="spellStart"/>
      <w:r w:rsidRPr="00C72C88">
        <w:rPr>
          <w:color w:val="000000"/>
          <w:spacing w:val="-2"/>
          <w:sz w:val="24"/>
          <w:szCs w:val="24"/>
          <w:lang w:eastAsia="ru-RU"/>
        </w:rPr>
        <w:t>Reader</w:t>
      </w:r>
      <w:proofErr w:type="spellEnd"/>
      <w:r w:rsidRPr="00C72C88">
        <w:rPr>
          <w:color w:val="000000"/>
          <w:spacing w:val="-2"/>
          <w:sz w:val="24"/>
          <w:szCs w:val="24"/>
          <w:lang w:eastAsia="ru-RU"/>
        </w:rPr>
        <w:t xml:space="preserve"> 6.0. - Режим доступа: http://artlib.osu.ru/web/books/metod_all/60056_20171204.pdf</w:t>
      </w:r>
      <w:r>
        <w:rPr>
          <w:color w:val="000000"/>
          <w:spacing w:val="-2"/>
          <w:sz w:val="24"/>
          <w:szCs w:val="24"/>
          <w:lang w:eastAsia="ru-RU"/>
        </w:rPr>
        <w:t>.</w:t>
      </w:r>
    </w:p>
    <w:p w:rsidR="007947AA" w:rsidRPr="00A54052" w:rsidRDefault="007947AA" w:rsidP="008A348F">
      <w:pPr>
        <w:keepNext/>
        <w:suppressAutoHyphens/>
        <w:spacing w:after="0" w:line="240" w:lineRule="auto"/>
        <w:jc w:val="both"/>
        <w:rPr>
          <w:sz w:val="24"/>
          <w:szCs w:val="24"/>
        </w:rPr>
      </w:pPr>
    </w:p>
    <w:p w:rsidR="007947AA" w:rsidRPr="00A54052" w:rsidRDefault="007947AA" w:rsidP="007947AA">
      <w:pPr>
        <w:pStyle w:val="36"/>
        <w:tabs>
          <w:tab w:val="left" w:pos="567"/>
        </w:tabs>
        <w:ind w:firstLine="709"/>
        <w:jc w:val="both"/>
        <w:rPr>
          <w:rFonts w:ascii="Times New Roman" w:hAnsi="Times New Roman"/>
          <w:szCs w:val="24"/>
          <w:lang w:val="ru-RU"/>
        </w:rPr>
      </w:pPr>
      <w:r w:rsidRPr="00A54052">
        <w:rPr>
          <w:rFonts w:ascii="Times New Roman" w:hAnsi="Times New Roman"/>
          <w:szCs w:val="24"/>
          <w:lang w:val="ru-RU"/>
        </w:rPr>
        <w:t xml:space="preserve">Подготовка к практическим занятиям заключается в </w:t>
      </w:r>
      <w:r w:rsidR="009A69EB" w:rsidRPr="00A54052">
        <w:rPr>
          <w:rFonts w:ascii="Times New Roman" w:hAnsi="Times New Roman"/>
          <w:szCs w:val="24"/>
          <w:lang w:val="ru-RU"/>
        </w:rPr>
        <w:t>повторении</w:t>
      </w:r>
      <w:r w:rsidRPr="00A54052">
        <w:rPr>
          <w:rFonts w:ascii="Times New Roman" w:hAnsi="Times New Roman"/>
          <w:szCs w:val="24"/>
          <w:lang w:val="ru-RU"/>
        </w:rPr>
        <w:t xml:space="preserve"> методики расчета</w:t>
      </w:r>
      <w:r w:rsidR="001D1EB2" w:rsidRPr="00A54052">
        <w:rPr>
          <w:rFonts w:ascii="Times New Roman" w:hAnsi="Times New Roman"/>
          <w:szCs w:val="24"/>
          <w:lang w:val="ru-RU"/>
        </w:rPr>
        <w:t xml:space="preserve"> инструмента</w:t>
      </w:r>
      <w:r w:rsidR="009A69EB" w:rsidRPr="00A54052">
        <w:rPr>
          <w:rFonts w:ascii="Times New Roman" w:hAnsi="Times New Roman"/>
          <w:szCs w:val="24"/>
          <w:lang w:val="ru-RU"/>
        </w:rPr>
        <w:t>, предложенной на лекции</w:t>
      </w:r>
      <w:r w:rsidRPr="00A54052">
        <w:rPr>
          <w:rFonts w:ascii="Times New Roman" w:hAnsi="Times New Roman"/>
          <w:szCs w:val="24"/>
          <w:lang w:val="ru-RU"/>
        </w:rPr>
        <w:t>.</w:t>
      </w:r>
    </w:p>
    <w:p w:rsidR="007947AA" w:rsidRPr="00A54052" w:rsidRDefault="007947AA" w:rsidP="007947AA">
      <w:pPr>
        <w:shd w:val="clear" w:color="auto" w:fill="FFFFFF"/>
        <w:spacing w:after="0" w:line="240" w:lineRule="auto"/>
        <w:ind w:firstLine="709"/>
        <w:jc w:val="both"/>
        <w:rPr>
          <w:sz w:val="24"/>
          <w:szCs w:val="24"/>
        </w:rPr>
      </w:pPr>
      <w:r w:rsidRPr="00A54052">
        <w:rPr>
          <w:spacing w:val="-6"/>
          <w:sz w:val="24"/>
          <w:szCs w:val="24"/>
        </w:rPr>
        <w:t>Методики расчета, примеры расчетов и выполнение графической части конструирования инструмента приведены в источниках,</w:t>
      </w:r>
      <w:r w:rsidRPr="00A54052">
        <w:rPr>
          <w:sz w:val="24"/>
          <w:szCs w:val="24"/>
        </w:rPr>
        <w:t xml:space="preserve"> указанных в списке литературы в рабочей программе:</w:t>
      </w:r>
    </w:p>
    <w:p w:rsidR="008A348F" w:rsidRPr="00AF5D00" w:rsidRDefault="008A348F" w:rsidP="008A348F">
      <w:pPr>
        <w:numPr>
          <w:ilvl w:val="0"/>
          <w:numId w:val="30"/>
        </w:numPr>
        <w:tabs>
          <w:tab w:val="clear" w:pos="1440"/>
          <w:tab w:val="left" w:pos="1134"/>
        </w:tabs>
        <w:spacing w:after="0" w:line="240" w:lineRule="auto"/>
        <w:ind w:left="0" w:firstLine="851"/>
        <w:jc w:val="both"/>
        <w:rPr>
          <w:color w:val="000000"/>
          <w:spacing w:val="-2"/>
          <w:sz w:val="24"/>
          <w:szCs w:val="24"/>
          <w:lang w:eastAsia="ru-RU"/>
        </w:rPr>
      </w:pPr>
      <w:r w:rsidRPr="00240222">
        <w:rPr>
          <w:color w:val="000000"/>
          <w:spacing w:val="-2"/>
          <w:sz w:val="24"/>
          <w:szCs w:val="24"/>
          <w:lang w:eastAsia="ru-RU"/>
        </w:rPr>
        <w:t xml:space="preserve">Никитина, И. П. Проектирование режущего </w:t>
      </w:r>
      <w:proofErr w:type="gramStart"/>
      <w:r w:rsidRPr="00240222">
        <w:rPr>
          <w:color w:val="000000"/>
          <w:spacing w:val="-2"/>
          <w:sz w:val="24"/>
          <w:szCs w:val="24"/>
          <w:lang w:eastAsia="ru-RU"/>
        </w:rPr>
        <w:t>инструмента :</w:t>
      </w:r>
      <w:proofErr w:type="gramEnd"/>
      <w:r w:rsidRPr="00240222">
        <w:rPr>
          <w:color w:val="000000"/>
          <w:spacing w:val="-2"/>
          <w:sz w:val="24"/>
          <w:szCs w:val="24"/>
          <w:lang w:eastAsia="ru-RU"/>
        </w:rPr>
        <w:t xml:space="preserve"> учебное пособие / И. П. Никитина ; Оренбургский государственный университет. – </w:t>
      </w:r>
      <w:proofErr w:type="gramStart"/>
      <w:r w:rsidRPr="00240222">
        <w:rPr>
          <w:color w:val="000000"/>
          <w:spacing w:val="-2"/>
          <w:sz w:val="24"/>
          <w:szCs w:val="24"/>
          <w:lang w:eastAsia="ru-RU"/>
        </w:rPr>
        <w:t>Оренбург :</w:t>
      </w:r>
      <w:proofErr w:type="gramEnd"/>
      <w:r w:rsidRPr="00240222">
        <w:rPr>
          <w:color w:val="000000"/>
          <w:spacing w:val="-2"/>
          <w:sz w:val="24"/>
          <w:szCs w:val="24"/>
          <w:lang w:eastAsia="ru-RU"/>
        </w:rPr>
        <w:t xml:space="preserve"> Оренбургский государственный университет, 2013. – 138 </w:t>
      </w:r>
      <w:proofErr w:type="gramStart"/>
      <w:r w:rsidRPr="00240222">
        <w:rPr>
          <w:color w:val="000000"/>
          <w:spacing w:val="-2"/>
          <w:sz w:val="24"/>
          <w:szCs w:val="24"/>
          <w:lang w:eastAsia="ru-RU"/>
        </w:rPr>
        <w:t>с. :</w:t>
      </w:r>
      <w:proofErr w:type="gramEnd"/>
      <w:r w:rsidRPr="00240222">
        <w:rPr>
          <w:color w:val="000000"/>
          <w:spacing w:val="-2"/>
          <w:sz w:val="24"/>
          <w:szCs w:val="24"/>
          <w:lang w:eastAsia="ru-RU"/>
        </w:rPr>
        <w:t xml:space="preserve"> ил., табл. – Режим доступа: по подписке. – URL: </w:t>
      </w:r>
      <w:hyperlink r:id="rId9" w:history="1">
        <w:r w:rsidRPr="00240222">
          <w:rPr>
            <w:color w:val="000000"/>
            <w:spacing w:val="-2"/>
            <w:sz w:val="24"/>
            <w:szCs w:val="24"/>
            <w:lang w:eastAsia="ru-RU"/>
          </w:rPr>
          <w:t>https://biblioclub.ru/index.php?page=book&amp;id=259290</w:t>
        </w:r>
      </w:hyperlink>
      <w:r w:rsidRPr="00240222">
        <w:rPr>
          <w:color w:val="000000"/>
          <w:spacing w:val="-2"/>
          <w:sz w:val="24"/>
          <w:szCs w:val="24"/>
          <w:lang w:eastAsia="ru-RU"/>
        </w:rPr>
        <w:t xml:space="preserve">. – </w:t>
      </w:r>
      <w:proofErr w:type="gramStart"/>
      <w:r w:rsidRPr="00240222">
        <w:rPr>
          <w:color w:val="000000"/>
          <w:spacing w:val="-2"/>
          <w:sz w:val="24"/>
          <w:szCs w:val="24"/>
          <w:lang w:eastAsia="ru-RU"/>
        </w:rPr>
        <w:t>Текст :</w:t>
      </w:r>
      <w:proofErr w:type="gramEnd"/>
      <w:r w:rsidRPr="00240222">
        <w:rPr>
          <w:color w:val="000000"/>
          <w:spacing w:val="-2"/>
          <w:sz w:val="24"/>
          <w:szCs w:val="24"/>
          <w:lang w:eastAsia="ru-RU"/>
        </w:rPr>
        <w:t xml:space="preserve"> электронный.</w:t>
      </w:r>
      <w:r>
        <w:rPr>
          <w:color w:val="000000"/>
          <w:spacing w:val="-2"/>
          <w:sz w:val="24"/>
          <w:szCs w:val="24"/>
          <w:lang w:eastAsia="ru-RU"/>
        </w:rPr>
        <w:t xml:space="preserve"> </w:t>
      </w:r>
      <w:r w:rsidRPr="00AF5D00">
        <w:rPr>
          <w:color w:val="000000"/>
          <w:spacing w:val="-2"/>
          <w:sz w:val="24"/>
          <w:szCs w:val="24"/>
          <w:lang w:eastAsia="ru-RU"/>
        </w:rPr>
        <w:t xml:space="preserve">–   ЭБС «Университетская библиотека онлайн». </w:t>
      </w:r>
    </w:p>
    <w:p w:rsidR="008A348F" w:rsidRPr="00EC6DA5" w:rsidRDefault="008A348F" w:rsidP="008A348F">
      <w:pPr>
        <w:numPr>
          <w:ilvl w:val="0"/>
          <w:numId w:val="30"/>
        </w:numPr>
        <w:tabs>
          <w:tab w:val="clear" w:pos="1440"/>
          <w:tab w:val="left" w:pos="1134"/>
          <w:tab w:val="num" w:pos="2149"/>
        </w:tabs>
        <w:spacing w:after="0" w:line="240" w:lineRule="auto"/>
        <w:ind w:left="0" w:firstLine="851"/>
        <w:jc w:val="both"/>
        <w:rPr>
          <w:color w:val="000000"/>
          <w:spacing w:val="-2"/>
          <w:sz w:val="24"/>
          <w:szCs w:val="24"/>
          <w:lang w:eastAsia="ru-RU"/>
        </w:rPr>
      </w:pPr>
      <w:r w:rsidRPr="00EC6DA5">
        <w:rPr>
          <w:color w:val="000000"/>
          <w:spacing w:val="-2"/>
          <w:sz w:val="24"/>
          <w:szCs w:val="24"/>
          <w:lang w:eastAsia="ru-RU"/>
        </w:rPr>
        <w:t xml:space="preserve">Нефедов, Н. А.    </w:t>
      </w:r>
      <w:r w:rsidRPr="00EC6DA5">
        <w:rPr>
          <w:bCs/>
          <w:color w:val="000000"/>
          <w:spacing w:val="-2"/>
          <w:sz w:val="24"/>
          <w:szCs w:val="24"/>
          <w:lang w:eastAsia="ru-RU"/>
        </w:rPr>
        <w:t>Сборник задач и примеров по резанию металлов и режущему инструменту</w:t>
      </w:r>
      <w:r w:rsidRPr="00EC6DA5">
        <w:rPr>
          <w:color w:val="000000"/>
          <w:spacing w:val="-2"/>
          <w:sz w:val="24"/>
          <w:szCs w:val="24"/>
          <w:lang w:eastAsia="ru-RU"/>
        </w:rPr>
        <w:t> [Текст</w:t>
      </w:r>
      <w:proofErr w:type="gramStart"/>
      <w:r w:rsidRPr="00EC6DA5">
        <w:rPr>
          <w:color w:val="000000"/>
          <w:spacing w:val="-2"/>
          <w:sz w:val="24"/>
          <w:szCs w:val="24"/>
          <w:lang w:eastAsia="ru-RU"/>
        </w:rPr>
        <w:t>] :</w:t>
      </w:r>
      <w:proofErr w:type="gramEnd"/>
      <w:r w:rsidRPr="00EC6DA5">
        <w:rPr>
          <w:color w:val="000000"/>
          <w:spacing w:val="-2"/>
          <w:sz w:val="24"/>
          <w:szCs w:val="24"/>
          <w:lang w:eastAsia="ru-RU"/>
        </w:rPr>
        <w:t xml:space="preserve"> учеб. пособие для техникумов / Н. А. Нефедов, К. А. Осипов.- 5-е изд., </w:t>
      </w:r>
      <w:proofErr w:type="spellStart"/>
      <w:r w:rsidRPr="00EC6DA5">
        <w:rPr>
          <w:color w:val="000000"/>
          <w:spacing w:val="-2"/>
          <w:sz w:val="24"/>
          <w:szCs w:val="24"/>
          <w:lang w:eastAsia="ru-RU"/>
        </w:rPr>
        <w:t>перераб</w:t>
      </w:r>
      <w:proofErr w:type="spellEnd"/>
      <w:r w:rsidRPr="00EC6DA5">
        <w:rPr>
          <w:color w:val="000000"/>
          <w:spacing w:val="-2"/>
          <w:sz w:val="24"/>
          <w:szCs w:val="24"/>
          <w:lang w:eastAsia="ru-RU"/>
        </w:rPr>
        <w:t xml:space="preserve">. и доп. - М. : Машиностроение, 1990. - 448 </w:t>
      </w:r>
      <w:proofErr w:type="gramStart"/>
      <w:r w:rsidRPr="00EC6DA5">
        <w:rPr>
          <w:color w:val="000000"/>
          <w:spacing w:val="-2"/>
          <w:sz w:val="24"/>
          <w:szCs w:val="24"/>
          <w:lang w:eastAsia="ru-RU"/>
        </w:rPr>
        <w:t>с. :</w:t>
      </w:r>
      <w:proofErr w:type="gramEnd"/>
      <w:r w:rsidRPr="00EC6DA5">
        <w:rPr>
          <w:color w:val="000000"/>
          <w:spacing w:val="-2"/>
          <w:sz w:val="24"/>
          <w:szCs w:val="24"/>
          <w:lang w:eastAsia="ru-RU"/>
        </w:rPr>
        <w:t xml:space="preserve"> ил Иноземцев, Г. Г. Проектирование металлорежущих инструментов [Текст] : учеб. пособие для втузов / Г. Г. Иноземцев. - </w:t>
      </w:r>
      <w:proofErr w:type="gramStart"/>
      <w:r w:rsidRPr="00EC6DA5">
        <w:rPr>
          <w:color w:val="000000"/>
          <w:spacing w:val="-2"/>
          <w:sz w:val="24"/>
          <w:szCs w:val="24"/>
          <w:lang w:eastAsia="ru-RU"/>
        </w:rPr>
        <w:t>М. :</w:t>
      </w:r>
      <w:proofErr w:type="gramEnd"/>
      <w:r w:rsidRPr="00EC6DA5">
        <w:rPr>
          <w:color w:val="000000"/>
          <w:spacing w:val="-2"/>
          <w:sz w:val="24"/>
          <w:szCs w:val="24"/>
          <w:lang w:eastAsia="ru-RU"/>
        </w:rPr>
        <w:t xml:space="preserve"> Машиностроение, 1984. - 272 </w:t>
      </w:r>
      <w:proofErr w:type="gramStart"/>
      <w:r w:rsidRPr="00EC6DA5">
        <w:rPr>
          <w:color w:val="000000"/>
          <w:spacing w:val="-2"/>
          <w:sz w:val="24"/>
          <w:szCs w:val="24"/>
          <w:lang w:eastAsia="ru-RU"/>
        </w:rPr>
        <w:t>с. :</w:t>
      </w:r>
      <w:proofErr w:type="gramEnd"/>
      <w:r w:rsidRPr="00EC6DA5">
        <w:rPr>
          <w:color w:val="000000"/>
          <w:spacing w:val="-2"/>
          <w:sz w:val="24"/>
          <w:szCs w:val="24"/>
          <w:lang w:eastAsia="ru-RU"/>
        </w:rPr>
        <w:t xml:space="preserve"> ил. - </w:t>
      </w:r>
      <w:proofErr w:type="spellStart"/>
      <w:r w:rsidRPr="00EC6DA5">
        <w:rPr>
          <w:color w:val="000000"/>
          <w:spacing w:val="-2"/>
          <w:sz w:val="24"/>
          <w:szCs w:val="24"/>
          <w:lang w:eastAsia="ru-RU"/>
        </w:rPr>
        <w:t>Библиогр</w:t>
      </w:r>
      <w:proofErr w:type="spellEnd"/>
      <w:r w:rsidRPr="00EC6DA5">
        <w:rPr>
          <w:color w:val="000000"/>
          <w:spacing w:val="-2"/>
          <w:sz w:val="24"/>
          <w:szCs w:val="24"/>
          <w:lang w:eastAsia="ru-RU"/>
        </w:rPr>
        <w:t>.: с. 267.</w:t>
      </w:r>
    </w:p>
    <w:p w:rsidR="006C47C9" w:rsidRPr="00A54052" w:rsidRDefault="006C47C9" w:rsidP="003927B7">
      <w:pPr>
        <w:spacing w:after="0" w:line="240" w:lineRule="auto"/>
        <w:ind w:firstLine="709"/>
        <w:jc w:val="both"/>
        <w:rPr>
          <w:iCs/>
          <w:sz w:val="24"/>
          <w:szCs w:val="24"/>
        </w:rPr>
      </w:pPr>
    </w:p>
    <w:p w:rsidR="00134C7A" w:rsidRPr="00A54052" w:rsidRDefault="00AF49E8" w:rsidP="003927B7">
      <w:pPr>
        <w:pStyle w:val="2"/>
        <w:spacing w:before="0" w:line="240" w:lineRule="auto"/>
        <w:ind w:firstLine="708"/>
        <w:rPr>
          <w:sz w:val="24"/>
          <w:szCs w:val="24"/>
        </w:rPr>
      </w:pPr>
      <w:bookmarkStart w:id="18" w:name="_Toc69393112"/>
      <w:r w:rsidRPr="00A54052">
        <w:rPr>
          <w:sz w:val="24"/>
          <w:szCs w:val="24"/>
        </w:rPr>
        <w:t>5</w:t>
      </w:r>
      <w:r w:rsidR="00134C7A" w:rsidRPr="00A54052">
        <w:rPr>
          <w:sz w:val="24"/>
          <w:szCs w:val="24"/>
        </w:rPr>
        <w:t>.4 Методические указания по подготовке к рубежному контролю</w:t>
      </w:r>
      <w:bookmarkEnd w:id="18"/>
      <w:r w:rsidR="00134C7A" w:rsidRPr="00A54052">
        <w:rPr>
          <w:sz w:val="24"/>
          <w:szCs w:val="24"/>
        </w:rPr>
        <w:t xml:space="preserve"> </w:t>
      </w:r>
    </w:p>
    <w:p w:rsidR="00134C7A" w:rsidRPr="00A54052" w:rsidRDefault="00134C7A" w:rsidP="00210EED">
      <w:pPr>
        <w:spacing w:after="0" w:line="240" w:lineRule="auto"/>
        <w:ind w:firstLine="709"/>
        <w:jc w:val="both"/>
        <w:rPr>
          <w:b/>
          <w:iCs/>
          <w:sz w:val="24"/>
          <w:szCs w:val="24"/>
        </w:rPr>
      </w:pPr>
    </w:p>
    <w:p w:rsidR="009A69EB" w:rsidRPr="00A54052" w:rsidRDefault="009A69EB" w:rsidP="009A69EB">
      <w:pPr>
        <w:widowControl w:val="0"/>
        <w:spacing w:after="0" w:line="240" w:lineRule="auto"/>
        <w:ind w:firstLine="709"/>
        <w:jc w:val="both"/>
        <w:rPr>
          <w:rFonts w:eastAsia="Calibri"/>
          <w:sz w:val="24"/>
          <w:szCs w:val="24"/>
        </w:rPr>
      </w:pPr>
      <w:r w:rsidRPr="00A54052">
        <w:rPr>
          <w:rFonts w:eastAsia="Calibri"/>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F13CEB" w:rsidRPr="00A54052" w:rsidRDefault="00F13CEB" w:rsidP="00210EED">
      <w:pPr>
        <w:spacing w:after="0" w:line="240" w:lineRule="auto"/>
        <w:ind w:firstLine="709"/>
        <w:jc w:val="both"/>
        <w:rPr>
          <w:sz w:val="24"/>
          <w:szCs w:val="24"/>
        </w:rPr>
      </w:pPr>
      <w:r w:rsidRPr="00A54052">
        <w:rPr>
          <w:iCs/>
          <w:sz w:val="24"/>
          <w:szCs w:val="24"/>
        </w:rPr>
        <w:t xml:space="preserve">Текущая аттестация проводится с использованием </w:t>
      </w:r>
      <w:r w:rsidR="00717E38" w:rsidRPr="00A54052">
        <w:rPr>
          <w:sz w:val="24"/>
          <w:szCs w:val="24"/>
        </w:rPr>
        <w:t>автоматизированной интерактивной системы сетевого тестирования АИССТ.</w:t>
      </w:r>
    </w:p>
    <w:p w:rsidR="009846A2" w:rsidRPr="00A54052" w:rsidRDefault="009846A2" w:rsidP="00210EED">
      <w:pPr>
        <w:spacing w:after="0" w:line="240" w:lineRule="auto"/>
        <w:rPr>
          <w:b/>
          <w:sz w:val="24"/>
          <w:szCs w:val="24"/>
        </w:rPr>
      </w:pPr>
      <w:r w:rsidRPr="00A54052">
        <w:rPr>
          <w:b/>
          <w:sz w:val="24"/>
          <w:szCs w:val="24"/>
        </w:rPr>
        <w:t>- в 5 семестре:</w:t>
      </w:r>
    </w:p>
    <w:p w:rsidR="00717E38" w:rsidRPr="00A54052" w:rsidRDefault="00717E38" w:rsidP="00210EED">
      <w:pPr>
        <w:spacing w:after="0" w:line="240" w:lineRule="auto"/>
        <w:ind w:firstLine="709"/>
        <w:jc w:val="both"/>
        <w:rPr>
          <w:sz w:val="24"/>
          <w:szCs w:val="24"/>
        </w:rPr>
      </w:pPr>
      <w:r w:rsidRPr="00A54052">
        <w:rPr>
          <w:sz w:val="24"/>
          <w:szCs w:val="24"/>
        </w:rPr>
        <w:t>На восьмой неделе (1-ый рубежный контроль) проводится тестирование по следующим</w:t>
      </w:r>
      <w:r w:rsidR="00E5641C" w:rsidRPr="00A54052">
        <w:rPr>
          <w:sz w:val="24"/>
          <w:szCs w:val="24"/>
        </w:rPr>
        <w:t xml:space="preserve"> разделам:</w:t>
      </w:r>
    </w:p>
    <w:p w:rsidR="00E5641C" w:rsidRPr="00A54052" w:rsidRDefault="00E5641C" w:rsidP="00210EED">
      <w:pPr>
        <w:pStyle w:val="ReportMain"/>
        <w:suppressAutoHyphens/>
        <w:ind w:firstLine="709"/>
        <w:jc w:val="both"/>
        <w:rPr>
          <w:i/>
          <w:iCs/>
          <w:szCs w:val="24"/>
        </w:rPr>
      </w:pPr>
      <w:r w:rsidRPr="00A54052">
        <w:rPr>
          <w:bCs/>
          <w:szCs w:val="24"/>
        </w:rPr>
        <w:t xml:space="preserve">– Раздел  </w:t>
      </w:r>
      <w:r w:rsidR="008E0BE6" w:rsidRPr="00A54052">
        <w:rPr>
          <w:bCs/>
          <w:szCs w:val="24"/>
        </w:rPr>
        <w:t>«</w:t>
      </w:r>
      <w:r w:rsidR="00A824C8" w:rsidRPr="00A54052">
        <w:rPr>
          <w:bCs/>
          <w:snapToGrid w:val="0"/>
          <w:color w:val="000000"/>
          <w:szCs w:val="24"/>
        </w:rPr>
        <w:t>Токарный инструмент</w:t>
      </w:r>
      <w:r w:rsidR="008E0BE6" w:rsidRPr="00A54052">
        <w:rPr>
          <w:bCs/>
          <w:snapToGrid w:val="0"/>
          <w:color w:val="000000"/>
          <w:szCs w:val="24"/>
        </w:rPr>
        <w:t>»</w:t>
      </w:r>
      <w:r w:rsidRPr="00A54052">
        <w:rPr>
          <w:bCs/>
          <w:szCs w:val="24"/>
        </w:rPr>
        <w:t>;</w:t>
      </w:r>
    </w:p>
    <w:p w:rsidR="00E5641C" w:rsidRPr="00A54052" w:rsidRDefault="00E5641C" w:rsidP="00210EED">
      <w:pPr>
        <w:pStyle w:val="ReportMain"/>
        <w:suppressAutoHyphens/>
        <w:ind w:firstLine="709"/>
        <w:jc w:val="both"/>
        <w:rPr>
          <w:bCs/>
          <w:szCs w:val="24"/>
        </w:rPr>
      </w:pPr>
      <w:r w:rsidRPr="00A54052">
        <w:rPr>
          <w:bCs/>
          <w:szCs w:val="24"/>
        </w:rPr>
        <w:t xml:space="preserve">– Раздел  </w:t>
      </w:r>
      <w:r w:rsidR="008E0BE6" w:rsidRPr="00A54052">
        <w:rPr>
          <w:bCs/>
          <w:szCs w:val="24"/>
        </w:rPr>
        <w:t>«</w:t>
      </w:r>
      <w:r w:rsidR="001D761E" w:rsidRPr="00A54052">
        <w:rPr>
          <w:bCs/>
          <w:snapToGrid w:val="0"/>
          <w:szCs w:val="24"/>
        </w:rPr>
        <w:t>Протяжной инструмент</w:t>
      </w:r>
      <w:r w:rsidR="008E0BE6" w:rsidRPr="00A54052">
        <w:rPr>
          <w:bCs/>
          <w:snapToGrid w:val="0"/>
          <w:szCs w:val="24"/>
        </w:rPr>
        <w:t>»</w:t>
      </w:r>
      <w:r w:rsidRPr="00A54052">
        <w:rPr>
          <w:bCs/>
          <w:szCs w:val="24"/>
        </w:rPr>
        <w:t>;</w:t>
      </w:r>
    </w:p>
    <w:p w:rsidR="00E5641C" w:rsidRPr="00A54052" w:rsidRDefault="00E5641C" w:rsidP="00210EED">
      <w:pPr>
        <w:pStyle w:val="ReportMain"/>
        <w:suppressAutoHyphens/>
        <w:ind w:firstLine="709"/>
        <w:jc w:val="both"/>
        <w:rPr>
          <w:bCs/>
          <w:szCs w:val="24"/>
        </w:rPr>
      </w:pPr>
      <w:r w:rsidRPr="00A54052">
        <w:rPr>
          <w:bCs/>
          <w:szCs w:val="24"/>
        </w:rPr>
        <w:t xml:space="preserve">– Раздел  </w:t>
      </w:r>
      <w:r w:rsidR="008E0BE6" w:rsidRPr="00A54052">
        <w:rPr>
          <w:bCs/>
          <w:szCs w:val="24"/>
        </w:rPr>
        <w:t>«</w:t>
      </w:r>
      <w:r w:rsidR="001D761E" w:rsidRPr="00A54052">
        <w:rPr>
          <w:bCs/>
          <w:szCs w:val="24"/>
        </w:rPr>
        <w:t>Фрезерный инструмент</w:t>
      </w:r>
      <w:r w:rsidR="008E0BE6" w:rsidRPr="00A54052">
        <w:rPr>
          <w:bCs/>
          <w:szCs w:val="24"/>
        </w:rPr>
        <w:t>»</w:t>
      </w:r>
      <w:r w:rsidRPr="00A54052">
        <w:rPr>
          <w:bCs/>
          <w:szCs w:val="24"/>
        </w:rPr>
        <w:t>.</w:t>
      </w:r>
    </w:p>
    <w:p w:rsidR="00E5641C" w:rsidRPr="00A54052" w:rsidRDefault="00E5641C" w:rsidP="00210EED">
      <w:pPr>
        <w:spacing w:after="0" w:line="240" w:lineRule="auto"/>
        <w:ind w:firstLine="709"/>
        <w:jc w:val="both"/>
        <w:rPr>
          <w:sz w:val="24"/>
          <w:szCs w:val="24"/>
        </w:rPr>
      </w:pPr>
      <w:r w:rsidRPr="00A54052">
        <w:rPr>
          <w:sz w:val="24"/>
          <w:szCs w:val="24"/>
        </w:rPr>
        <w:t>На четырнадцатой неделе (2-ой рубежный контроль) проводится тестирование по следующим разделам:</w:t>
      </w:r>
    </w:p>
    <w:p w:rsidR="001D761E" w:rsidRPr="00A54052" w:rsidRDefault="00E5641C" w:rsidP="001D761E">
      <w:pPr>
        <w:pStyle w:val="ReportMain"/>
        <w:suppressAutoHyphens/>
        <w:ind w:firstLine="709"/>
        <w:jc w:val="both"/>
        <w:rPr>
          <w:bCs/>
          <w:snapToGrid w:val="0"/>
          <w:szCs w:val="24"/>
        </w:rPr>
      </w:pPr>
      <w:r w:rsidRPr="00A54052">
        <w:rPr>
          <w:bCs/>
          <w:szCs w:val="24"/>
        </w:rPr>
        <w:t xml:space="preserve">– Раздел  </w:t>
      </w:r>
      <w:r w:rsidR="008E0BE6" w:rsidRPr="00A54052">
        <w:rPr>
          <w:bCs/>
          <w:szCs w:val="24"/>
        </w:rPr>
        <w:t>«</w:t>
      </w:r>
      <w:r w:rsidR="001D761E" w:rsidRPr="00A54052">
        <w:rPr>
          <w:bCs/>
          <w:snapToGrid w:val="0"/>
          <w:szCs w:val="24"/>
        </w:rPr>
        <w:t>Инструмент для обработки отверстий</w:t>
      </w:r>
      <w:r w:rsidR="008E0BE6" w:rsidRPr="00A54052">
        <w:rPr>
          <w:bCs/>
          <w:snapToGrid w:val="0"/>
          <w:szCs w:val="24"/>
        </w:rPr>
        <w:t>»;</w:t>
      </w:r>
    </w:p>
    <w:p w:rsidR="001D761E" w:rsidRPr="00A54052" w:rsidRDefault="001D761E" w:rsidP="001D761E">
      <w:pPr>
        <w:pStyle w:val="ReportMain"/>
        <w:suppressAutoHyphens/>
        <w:ind w:firstLine="709"/>
        <w:jc w:val="both"/>
        <w:rPr>
          <w:bCs/>
          <w:snapToGrid w:val="0"/>
          <w:szCs w:val="24"/>
        </w:rPr>
      </w:pPr>
      <w:r w:rsidRPr="00A54052">
        <w:rPr>
          <w:bCs/>
          <w:szCs w:val="24"/>
        </w:rPr>
        <w:t xml:space="preserve">– Раздел  </w:t>
      </w:r>
      <w:r w:rsidR="008E0BE6" w:rsidRPr="00A54052">
        <w:rPr>
          <w:bCs/>
          <w:szCs w:val="24"/>
        </w:rPr>
        <w:t>«</w:t>
      </w:r>
      <w:proofErr w:type="spellStart"/>
      <w:r w:rsidRPr="00A54052">
        <w:rPr>
          <w:bCs/>
          <w:snapToGrid w:val="0"/>
          <w:szCs w:val="24"/>
        </w:rPr>
        <w:t>Резьбообразующий</w:t>
      </w:r>
      <w:proofErr w:type="spellEnd"/>
      <w:r w:rsidRPr="00A54052">
        <w:rPr>
          <w:bCs/>
          <w:snapToGrid w:val="0"/>
          <w:szCs w:val="24"/>
        </w:rPr>
        <w:t xml:space="preserve"> инструмент</w:t>
      </w:r>
      <w:r w:rsidR="008E0BE6" w:rsidRPr="00A54052">
        <w:rPr>
          <w:bCs/>
          <w:snapToGrid w:val="0"/>
          <w:szCs w:val="24"/>
        </w:rPr>
        <w:t>»;</w:t>
      </w:r>
    </w:p>
    <w:p w:rsidR="009846A2" w:rsidRPr="00A54052" w:rsidRDefault="001D761E" w:rsidP="001D761E">
      <w:pPr>
        <w:pStyle w:val="ReportMain"/>
        <w:suppressAutoHyphens/>
        <w:ind w:firstLine="709"/>
        <w:jc w:val="both"/>
        <w:rPr>
          <w:b/>
          <w:szCs w:val="24"/>
        </w:rPr>
      </w:pPr>
      <w:r w:rsidRPr="00A54052">
        <w:rPr>
          <w:bCs/>
          <w:szCs w:val="24"/>
        </w:rPr>
        <w:t xml:space="preserve">– Раздел  </w:t>
      </w:r>
      <w:r w:rsidR="008E0BE6" w:rsidRPr="00A54052">
        <w:rPr>
          <w:bCs/>
          <w:szCs w:val="24"/>
        </w:rPr>
        <w:t>«</w:t>
      </w:r>
      <w:r w:rsidRPr="00A54052">
        <w:rPr>
          <w:bCs/>
          <w:snapToGrid w:val="0"/>
          <w:szCs w:val="24"/>
        </w:rPr>
        <w:t>Зубообрабатывающий инструмент</w:t>
      </w:r>
      <w:r w:rsidR="008E0BE6" w:rsidRPr="00A54052">
        <w:rPr>
          <w:bCs/>
          <w:snapToGrid w:val="0"/>
          <w:szCs w:val="24"/>
        </w:rPr>
        <w:t>».</w:t>
      </w:r>
    </w:p>
    <w:p w:rsidR="008E0BE6" w:rsidRPr="00A54052" w:rsidRDefault="008E0BE6" w:rsidP="00210EED">
      <w:pPr>
        <w:spacing w:after="0" w:line="240" w:lineRule="auto"/>
        <w:rPr>
          <w:b/>
          <w:sz w:val="24"/>
          <w:szCs w:val="24"/>
        </w:rPr>
      </w:pPr>
    </w:p>
    <w:p w:rsidR="008E0BE6" w:rsidRPr="00A54052" w:rsidRDefault="008E0BE6" w:rsidP="00210EED">
      <w:pPr>
        <w:spacing w:after="0" w:line="240" w:lineRule="auto"/>
        <w:rPr>
          <w:b/>
          <w:sz w:val="24"/>
          <w:szCs w:val="24"/>
        </w:rPr>
      </w:pPr>
    </w:p>
    <w:p w:rsidR="009846A2" w:rsidRPr="00A54052" w:rsidRDefault="009846A2" w:rsidP="00210EED">
      <w:pPr>
        <w:spacing w:after="0" w:line="240" w:lineRule="auto"/>
        <w:rPr>
          <w:b/>
          <w:sz w:val="24"/>
          <w:szCs w:val="24"/>
        </w:rPr>
      </w:pPr>
      <w:r w:rsidRPr="00A54052">
        <w:rPr>
          <w:b/>
          <w:sz w:val="24"/>
          <w:szCs w:val="24"/>
        </w:rPr>
        <w:t>- в 6 семестре:</w:t>
      </w:r>
    </w:p>
    <w:p w:rsidR="009846A2" w:rsidRPr="00A54052" w:rsidRDefault="009846A2" w:rsidP="00210EED">
      <w:pPr>
        <w:spacing w:after="0" w:line="240" w:lineRule="auto"/>
        <w:ind w:firstLine="709"/>
        <w:jc w:val="both"/>
        <w:rPr>
          <w:sz w:val="24"/>
          <w:szCs w:val="24"/>
        </w:rPr>
      </w:pPr>
      <w:r w:rsidRPr="00A54052">
        <w:rPr>
          <w:sz w:val="24"/>
          <w:szCs w:val="24"/>
        </w:rPr>
        <w:t>На восьмой неделе (1-ый рубежный контроль) проводится тестирование по следующим разделам:</w:t>
      </w:r>
    </w:p>
    <w:p w:rsidR="009846A2" w:rsidRPr="00A54052" w:rsidRDefault="009846A2" w:rsidP="00210EED">
      <w:pPr>
        <w:pStyle w:val="ReportMain"/>
        <w:suppressAutoHyphens/>
        <w:ind w:firstLine="709"/>
        <w:jc w:val="both"/>
        <w:rPr>
          <w:i/>
          <w:iCs/>
          <w:szCs w:val="24"/>
        </w:rPr>
      </w:pPr>
      <w:r w:rsidRPr="00A54052">
        <w:rPr>
          <w:bCs/>
          <w:szCs w:val="24"/>
        </w:rPr>
        <w:t xml:space="preserve">– Раздел </w:t>
      </w:r>
      <w:r w:rsidR="008E0BE6" w:rsidRPr="00A54052">
        <w:rPr>
          <w:bCs/>
          <w:szCs w:val="24"/>
        </w:rPr>
        <w:t>«</w:t>
      </w:r>
      <w:r w:rsidR="001D761E" w:rsidRPr="00A54052">
        <w:rPr>
          <w:bCs/>
          <w:snapToGrid w:val="0"/>
          <w:color w:val="000000"/>
          <w:szCs w:val="24"/>
        </w:rPr>
        <w:t>Расчет и конструирование протяжного инструмента</w:t>
      </w:r>
      <w:r w:rsidR="008E0BE6" w:rsidRPr="00A54052">
        <w:rPr>
          <w:bCs/>
          <w:snapToGrid w:val="0"/>
          <w:color w:val="000000"/>
          <w:szCs w:val="24"/>
        </w:rPr>
        <w:t>»</w:t>
      </w:r>
      <w:r w:rsidRPr="00A54052">
        <w:rPr>
          <w:bCs/>
          <w:szCs w:val="24"/>
        </w:rPr>
        <w:t>;</w:t>
      </w:r>
    </w:p>
    <w:p w:rsidR="009846A2" w:rsidRPr="00A54052" w:rsidRDefault="009846A2" w:rsidP="00210EED">
      <w:pPr>
        <w:pStyle w:val="ReportMain"/>
        <w:suppressAutoHyphens/>
        <w:ind w:firstLine="709"/>
        <w:jc w:val="both"/>
        <w:rPr>
          <w:bCs/>
          <w:szCs w:val="24"/>
        </w:rPr>
      </w:pPr>
      <w:r w:rsidRPr="00A54052">
        <w:rPr>
          <w:bCs/>
          <w:szCs w:val="24"/>
        </w:rPr>
        <w:t xml:space="preserve">– Раздел </w:t>
      </w:r>
      <w:r w:rsidR="008E0BE6" w:rsidRPr="00A54052">
        <w:rPr>
          <w:bCs/>
          <w:szCs w:val="24"/>
        </w:rPr>
        <w:t>«</w:t>
      </w:r>
      <w:r w:rsidR="001D761E" w:rsidRPr="00A54052">
        <w:rPr>
          <w:bCs/>
          <w:snapToGrid w:val="0"/>
          <w:color w:val="000000"/>
          <w:szCs w:val="24"/>
        </w:rPr>
        <w:t>Расчет и конструирование зуборезного инструмента</w:t>
      </w:r>
      <w:r w:rsidR="008E0BE6" w:rsidRPr="00A54052">
        <w:rPr>
          <w:bCs/>
          <w:snapToGrid w:val="0"/>
          <w:color w:val="000000"/>
          <w:szCs w:val="24"/>
        </w:rPr>
        <w:t>»;</w:t>
      </w:r>
    </w:p>
    <w:p w:rsidR="009846A2" w:rsidRPr="00A54052" w:rsidRDefault="009846A2" w:rsidP="00210EED">
      <w:pPr>
        <w:spacing w:after="0" w:line="240" w:lineRule="auto"/>
        <w:ind w:firstLine="709"/>
        <w:jc w:val="both"/>
        <w:rPr>
          <w:sz w:val="24"/>
          <w:szCs w:val="24"/>
        </w:rPr>
      </w:pPr>
      <w:r w:rsidRPr="00A54052">
        <w:rPr>
          <w:sz w:val="24"/>
          <w:szCs w:val="24"/>
        </w:rPr>
        <w:t>На четырнадцатой неделе (2-ой рубежный контроль) проводится тестирование по следующим разделам:</w:t>
      </w:r>
    </w:p>
    <w:p w:rsidR="009846A2" w:rsidRPr="00A54052" w:rsidRDefault="009846A2" w:rsidP="00210EED">
      <w:pPr>
        <w:pStyle w:val="ReportMain"/>
        <w:suppressAutoHyphens/>
        <w:ind w:firstLine="709"/>
        <w:jc w:val="both"/>
        <w:rPr>
          <w:i/>
          <w:iCs/>
          <w:szCs w:val="24"/>
        </w:rPr>
      </w:pPr>
      <w:r w:rsidRPr="00A54052">
        <w:rPr>
          <w:bCs/>
          <w:szCs w:val="24"/>
        </w:rPr>
        <w:t xml:space="preserve">– Раздел  </w:t>
      </w:r>
      <w:r w:rsidR="008E0BE6" w:rsidRPr="00A54052">
        <w:rPr>
          <w:bCs/>
          <w:szCs w:val="24"/>
        </w:rPr>
        <w:t>«</w:t>
      </w:r>
      <w:r w:rsidR="001D761E" w:rsidRPr="00A54052">
        <w:rPr>
          <w:szCs w:val="24"/>
          <w:lang w:eastAsia="ru-RU"/>
        </w:rPr>
        <w:t>Расчет и конструирование  резцов</w:t>
      </w:r>
      <w:r w:rsidR="008E0BE6" w:rsidRPr="00A54052">
        <w:rPr>
          <w:szCs w:val="24"/>
          <w:lang w:eastAsia="ru-RU"/>
        </w:rPr>
        <w:t>»</w:t>
      </w:r>
      <w:r w:rsidRPr="00A54052">
        <w:rPr>
          <w:bCs/>
          <w:szCs w:val="24"/>
        </w:rPr>
        <w:t>;</w:t>
      </w:r>
    </w:p>
    <w:p w:rsidR="001D761E" w:rsidRPr="00A54052" w:rsidRDefault="001D761E" w:rsidP="001D761E">
      <w:pPr>
        <w:pStyle w:val="ReportMain"/>
        <w:suppressAutoHyphens/>
        <w:ind w:firstLine="709"/>
        <w:jc w:val="both"/>
        <w:rPr>
          <w:i/>
          <w:iCs/>
          <w:szCs w:val="24"/>
        </w:rPr>
      </w:pPr>
      <w:r w:rsidRPr="00A54052">
        <w:rPr>
          <w:bCs/>
          <w:szCs w:val="24"/>
        </w:rPr>
        <w:t xml:space="preserve">– Раздел  </w:t>
      </w:r>
      <w:r w:rsidR="008E0BE6" w:rsidRPr="00A54052">
        <w:rPr>
          <w:bCs/>
          <w:szCs w:val="24"/>
        </w:rPr>
        <w:t>«</w:t>
      </w:r>
      <w:r w:rsidRPr="00A54052">
        <w:rPr>
          <w:szCs w:val="24"/>
          <w:lang w:eastAsia="ru-RU"/>
        </w:rPr>
        <w:t>Расчет и конструирование  осевого инструмента</w:t>
      </w:r>
      <w:r w:rsidR="008E0BE6" w:rsidRPr="00A54052">
        <w:rPr>
          <w:szCs w:val="24"/>
          <w:lang w:eastAsia="ru-RU"/>
        </w:rPr>
        <w:t>»</w:t>
      </w:r>
      <w:r w:rsidRPr="00A54052">
        <w:rPr>
          <w:bCs/>
          <w:szCs w:val="24"/>
        </w:rPr>
        <w:t>;</w:t>
      </w:r>
    </w:p>
    <w:p w:rsidR="001D761E" w:rsidRPr="00A54052" w:rsidRDefault="001D761E" w:rsidP="001D761E">
      <w:pPr>
        <w:pStyle w:val="ReportMain"/>
        <w:suppressAutoHyphens/>
        <w:ind w:firstLine="709"/>
        <w:jc w:val="both"/>
        <w:rPr>
          <w:i/>
          <w:iCs/>
          <w:szCs w:val="24"/>
        </w:rPr>
      </w:pPr>
      <w:r w:rsidRPr="00A54052">
        <w:rPr>
          <w:bCs/>
          <w:szCs w:val="24"/>
        </w:rPr>
        <w:t xml:space="preserve">– Раздел  </w:t>
      </w:r>
      <w:r w:rsidR="008E0BE6" w:rsidRPr="00A54052">
        <w:rPr>
          <w:bCs/>
          <w:szCs w:val="24"/>
        </w:rPr>
        <w:t>«</w:t>
      </w:r>
      <w:r w:rsidRPr="00A54052">
        <w:rPr>
          <w:szCs w:val="24"/>
          <w:lang w:eastAsia="ru-RU"/>
        </w:rPr>
        <w:t>Расчет и конструирование  резьбонарезного инструмента</w:t>
      </w:r>
      <w:r w:rsidR="008E0BE6" w:rsidRPr="00A54052">
        <w:rPr>
          <w:szCs w:val="24"/>
          <w:lang w:eastAsia="ru-RU"/>
        </w:rPr>
        <w:t>».</w:t>
      </w:r>
    </w:p>
    <w:p w:rsidR="00F871C5" w:rsidRPr="00A54052" w:rsidRDefault="00F871C5" w:rsidP="00F871C5">
      <w:pPr>
        <w:spacing w:after="0" w:line="240" w:lineRule="auto"/>
        <w:ind w:firstLine="709"/>
        <w:jc w:val="both"/>
        <w:rPr>
          <w:iCs/>
          <w:sz w:val="24"/>
          <w:szCs w:val="24"/>
        </w:rPr>
      </w:pPr>
    </w:p>
    <w:p w:rsidR="00F871C5" w:rsidRPr="00A54052" w:rsidRDefault="00F871C5" w:rsidP="00F871C5">
      <w:pPr>
        <w:spacing w:after="0" w:line="240" w:lineRule="auto"/>
        <w:ind w:firstLine="709"/>
        <w:jc w:val="both"/>
        <w:rPr>
          <w:iCs/>
          <w:sz w:val="24"/>
          <w:szCs w:val="24"/>
        </w:rPr>
      </w:pPr>
    </w:p>
    <w:p w:rsidR="00134C7A" w:rsidRPr="00A54052" w:rsidRDefault="00071E9A" w:rsidP="00F871C5">
      <w:pPr>
        <w:pStyle w:val="1"/>
        <w:ind w:firstLine="708"/>
        <w:rPr>
          <w:iCs/>
          <w:sz w:val="24"/>
          <w:szCs w:val="24"/>
        </w:rPr>
      </w:pPr>
      <w:bookmarkStart w:id="19" w:name="_Toc69393113"/>
      <w:r w:rsidRPr="00A54052">
        <w:rPr>
          <w:sz w:val="24"/>
          <w:szCs w:val="24"/>
        </w:rPr>
        <w:t>6</w:t>
      </w:r>
      <w:r w:rsidR="00134C7A" w:rsidRPr="00A54052">
        <w:rPr>
          <w:sz w:val="24"/>
          <w:szCs w:val="24"/>
        </w:rPr>
        <w:t xml:space="preserve"> </w:t>
      </w:r>
      <w:r w:rsidR="003927B7" w:rsidRPr="00A54052">
        <w:rPr>
          <w:sz w:val="24"/>
          <w:szCs w:val="24"/>
        </w:rPr>
        <w:t xml:space="preserve"> </w:t>
      </w:r>
      <w:r w:rsidR="00134C7A" w:rsidRPr="00A54052">
        <w:rPr>
          <w:sz w:val="24"/>
          <w:szCs w:val="24"/>
        </w:rPr>
        <w:t>Методические указания по промежуточной аттестации</w:t>
      </w:r>
      <w:bookmarkEnd w:id="19"/>
      <w:r w:rsidR="00134C7A" w:rsidRPr="00A54052">
        <w:rPr>
          <w:sz w:val="24"/>
          <w:szCs w:val="24"/>
        </w:rPr>
        <w:t xml:space="preserve"> </w:t>
      </w:r>
    </w:p>
    <w:p w:rsidR="00134C7A" w:rsidRPr="00A54052" w:rsidRDefault="00134C7A" w:rsidP="00210EED">
      <w:pPr>
        <w:spacing w:after="0" w:line="240" w:lineRule="auto"/>
        <w:ind w:firstLine="709"/>
        <w:jc w:val="both"/>
        <w:rPr>
          <w:b/>
          <w:iCs/>
          <w:sz w:val="24"/>
          <w:szCs w:val="24"/>
        </w:rPr>
      </w:pPr>
    </w:p>
    <w:p w:rsidR="00F871C5" w:rsidRPr="00A54052" w:rsidRDefault="00F871C5" w:rsidP="00210EED">
      <w:pPr>
        <w:spacing w:after="0" w:line="240" w:lineRule="auto"/>
        <w:ind w:firstLine="709"/>
        <w:jc w:val="both"/>
        <w:rPr>
          <w:b/>
          <w:iCs/>
          <w:sz w:val="24"/>
          <w:szCs w:val="24"/>
        </w:rPr>
      </w:pPr>
    </w:p>
    <w:p w:rsidR="006E6644" w:rsidRPr="00A54052" w:rsidRDefault="00F13CEB" w:rsidP="00210EED">
      <w:pPr>
        <w:spacing w:after="0" w:line="240" w:lineRule="auto"/>
        <w:ind w:firstLine="709"/>
        <w:jc w:val="both"/>
        <w:rPr>
          <w:sz w:val="24"/>
          <w:szCs w:val="24"/>
        </w:rPr>
      </w:pPr>
      <w:r w:rsidRPr="00A54052">
        <w:rPr>
          <w:iCs/>
          <w:sz w:val="24"/>
          <w:szCs w:val="24"/>
        </w:rPr>
        <w:t xml:space="preserve">Подготовка к </w:t>
      </w:r>
      <w:r w:rsidR="00E5641C" w:rsidRPr="00A54052">
        <w:rPr>
          <w:iCs/>
          <w:sz w:val="24"/>
          <w:szCs w:val="24"/>
        </w:rPr>
        <w:t>промежуточной</w:t>
      </w:r>
      <w:r w:rsidRPr="00A54052">
        <w:rPr>
          <w:iCs/>
          <w:sz w:val="24"/>
          <w:szCs w:val="24"/>
        </w:rPr>
        <w:t xml:space="preserve"> аттестаци</w:t>
      </w:r>
      <w:r w:rsidR="00E5641C" w:rsidRPr="00A54052">
        <w:rPr>
          <w:iCs/>
          <w:sz w:val="24"/>
          <w:szCs w:val="24"/>
        </w:rPr>
        <w:t>и  заключается в повторении всего лекционного материала, предусмотренного</w:t>
      </w:r>
      <w:r w:rsidR="008E28C0" w:rsidRPr="00A54052">
        <w:rPr>
          <w:iCs/>
          <w:sz w:val="24"/>
          <w:szCs w:val="24"/>
        </w:rPr>
        <w:t xml:space="preserve"> </w:t>
      </w:r>
      <w:r w:rsidR="00E5641C" w:rsidRPr="00A54052">
        <w:rPr>
          <w:iCs/>
          <w:sz w:val="24"/>
          <w:szCs w:val="24"/>
        </w:rPr>
        <w:t xml:space="preserve"> рабочей </w:t>
      </w:r>
      <w:r w:rsidR="008E28C0" w:rsidRPr="00A54052">
        <w:rPr>
          <w:iCs/>
          <w:sz w:val="24"/>
          <w:szCs w:val="24"/>
        </w:rPr>
        <w:t xml:space="preserve">  </w:t>
      </w:r>
      <w:r w:rsidR="00E5641C" w:rsidRPr="00A54052">
        <w:rPr>
          <w:iCs/>
          <w:sz w:val="24"/>
          <w:szCs w:val="24"/>
        </w:rPr>
        <w:t>программой</w:t>
      </w:r>
      <w:r w:rsidR="00A0481C" w:rsidRPr="00A54052">
        <w:rPr>
          <w:iCs/>
          <w:sz w:val="24"/>
          <w:szCs w:val="24"/>
        </w:rPr>
        <w:t xml:space="preserve">, </w:t>
      </w:r>
      <w:r w:rsidR="008E28C0" w:rsidRPr="00A54052">
        <w:rPr>
          <w:iCs/>
          <w:sz w:val="24"/>
          <w:szCs w:val="24"/>
        </w:rPr>
        <w:t xml:space="preserve">  </w:t>
      </w:r>
      <w:r w:rsidR="00A0481C" w:rsidRPr="00A54052">
        <w:rPr>
          <w:iCs/>
          <w:sz w:val="24"/>
          <w:szCs w:val="24"/>
        </w:rPr>
        <w:t xml:space="preserve">по </w:t>
      </w:r>
      <w:r w:rsidR="008E28C0" w:rsidRPr="00A54052">
        <w:rPr>
          <w:iCs/>
          <w:sz w:val="24"/>
          <w:szCs w:val="24"/>
        </w:rPr>
        <w:t xml:space="preserve">   </w:t>
      </w:r>
      <w:r w:rsidR="00A0481C" w:rsidRPr="00A54052">
        <w:rPr>
          <w:iCs/>
          <w:sz w:val="24"/>
          <w:szCs w:val="24"/>
        </w:rPr>
        <w:t>лекциям и рекомендуемой литературе</w:t>
      </w:r>
      <w:r w:rsidR="00E5641C" w:rsidRPr="00A54052">
        <w:rPr>
          <w:iCs/>
          <w:sz w:val="24"/>
          <w:szCs w:val="24"/>
        </w:rPr>
        <w:t>.</w:t>
      </w:r>
      <w:r w:rsidR="006E6644" w:rsidRPr="00A54052">
        <w:rPr>
          <w:iCs/>
          <w:sz w:val="24"/>
          <w:szCs w:val="24"/>
        </w:rPr>
        <w:t xml:space="preserve"> Проведение промежуточной аттестации возможно с использованием </w:t>
      </w:r>
      <w:r w:rsidR="006E6644" w:rsidRPr="00A54052">
        <w:rPr>
          <w:sz w:val="24"/>
          <w:szCs w:val="24"/>
        </w:rPr>
        <w:t>автоматизированной интерактивной системы сетевого тестирования АИССТ</w:t>
      </w:r>
      <w:r w:rsidR="009E224D" w:rsidRPr="00A54052">
        <w:rPr>
          <w:sz w:val="24"/>
          <w:szCs w:val="24"/>
        </w:rPr>
        <w:t xml:space="preserve"> и по билетам.</w:t>
      </w:r>
      <w:r w:rsidR="008E0BE6" w:rsidRPr="00A54052">
        <w:rPr>
          <w:rFonts w:eastAsia="Calibri"/>
          <w:sz w:val="24"/>
          <w:szCs w:val="24"/>
        </w:rPr>
        <w:t xml:space="preserve"> Итоговый контроль знаний по дисциплине производится </w:t>
      </w:r>
      <w:r w:rsidR="00310035" w:rsidRPr="00A54052">
        <w:rPr>
          <w:rFonts w:eastAsia="Calibri"/>
          <w:sz w:val="24"/>
          <w:szCs w:val="24"/>
        </w:rPr>
        <w:t xml:space="preserve">в форме в </w:t>
      </w:r>
      <w:r w:rsidR="00B01E1D" w:rsidRPr="00A54052">
        <w:rPr>
          <w:rFonts w:eastAsia="Calibri"/>
          <w:sz w:val="24"/>
          <w:szCs w:val="24"/>
        </w:rPr>
        <w:t>экзамена</w:t>
      </w:r>
      <w:r w:rsidR="00747178" w:rsidRPr="00A54052">
        <w:rPr>
          <w:rFonts w:eastAsia="Calibri"/>
          <w:sz w:val="24"/>
          <w:szCs w:val="24"/>
        </w:rPr>
        <w:t xml:space="preserve"> </w:t>
      </w:r>
      <w:r w:rsidR="00310035" w:rsidRPr="00A54052">
        <w:rPr>
          <w:rFonts w:eastAsia="Calibri"/>
          <w:sz w:val="24"/>
          <w:szCs w:val="24"/>
        </w:rPr>
        <w:t xml:space="preserve">пятом </w:t>
      </w:r>
      <w:proofErr w:type="gramStart"/>
      <w:r w:rsidR="00310035" w:rsidRPr="00A54052">
        <w:rPr>
          <w:rFonts w:eastAsia="Calibri"/>
          <w:sz w:val="24"/>
          <w:szCs w:val="24"/>
        </w:rPr>
        <w:t>семестре  и</w:t>
      </w:r>
      <w:proofErr w:type="gramEnd"/>
      <w:r w:rsidR="00310035" w:rsidRPr="00A54052">
        <w:rPr>
          <w:rFonts w:eastAsia="Calibri"/>
          <w:sz w:val="24"/>
          <w:szCs w:val="24"/>
        </w:rPr>
        <w:t xml:space="preserve"> </w:t>
      </w:r>
      <w:r w:rsidR="008E0BE6" w:rsidRPr="00A54052">
        <w:rPr>
          <w:rFonts w:eastAsia="Calibri"/>
          <w:sz w:val="24"/>
          <w:szCs w:val="24"/>
        </w:rPr>
        <w:t xml:space="preserve">в форме </w:t>
      </w:r>
      <w:proofErr w:type="spellStart"/>
      <w:r w:rsidR="00B01E1D" w:rsidRPr="00A54052">
        <w:rPr>
          <w:rFonts w:eastAsia="Calibri"/>
          <w:sz w:val="24"/>
          <w:szCs w:val="24"/>
        </w:rPr>
        <w:t>диф</w:t>
      </w:r>
      <w:proofErr w:type="spellEnd"/>
      <w:r w:rsidR="00B01E1D" w:rsidRPr="00A54052">
        <w:rPr>
          <w:rFonts w:eastAsia="Calibri"/>
          <w:sz w:val="24"/>
          <w:szCs w:val="24"/>
        </w:rPr>
        <w:t>. зачета</w:t>
      </w:r>
      <w:r w:rsidR="00747178" w:rsidRPr="00A54052">
        <w:rPr>
          <w:rFonts w:eastAsia="Calibri"/>
          <w:sz w:val="24"/>
          <w:szCs w:val="24"/>
        </w:rPr>
        <w:t xml:space="preserve"> </w:t>
      </w:r>
      <w:r w:rsidR="008E0BE6" w:rsidRPr="00A54052">
        <w:rPr>
          <w:rFonts w:eastAsia="Calibri"/>
          <w:sz w:val="24"/>
          <w:szCs w:val="24"/>
        </w:rPr>
        <w:t>в шестом семест</w:t>
      </w:r>
      <w:r w:rsidR="00310035" w:rsidRPr="00A54052">
        <w:rPr>
          <w:rFonts w:eastAsia="Calibri"/>
          <w:sz w:val="24"/>
          <w:szCs w:val="24"/>
        </w:rPr>
        <w:t>ре</w:t>
      </w:r>
      <w:r w:rsidR="008E0BE6" w:rsidRPr="00A54052">
        <w:rPr>
          <w:rFonts w:eastAsia="Calibri"/>
          <w:sz w:val="24"/>
          <w:szCs w:val="24"/>
        </w:rPr>
        <w:t>.</w:t>
      </w:r>
    </w:p>
    <w:p w:rsidR="00134C7A" w:rsidRPr="00A54052" w:rsidRDefault="00134C7A" w:rsidP="00210EED">
      <w:pPr>
        <w:spacing w:after="0" w:line="240" w:lineRule="auto"/>
        <w:ind w:firstLine="709"/>
        <w:jc w:val="both"/>
        <w:rPr>
          <w:iCs/>
          <w:sz w:val="24"/>
          <w:szCs w:val="24"/>
        </w:rPr>
      </w:pPr>
    </w:p>
    <w:p w:rsidR="006E6644" w:rsidRPr="00A54052" w:rsidRDefault="006E6644" w:rsidP="00210EED">
      <w:pPr>
        <w:spacing w:after="0" w:line="240" w:lineRule="auto"/>
        <w:rPr>
          <w:b/>
          <w:sz w:val="24"/>
          <w:szCs w:val="24"/>
        </w:rPr>
      </w:pPr>
      <w:r w:rsidRPr="00A54052">
        <w:rPr>
          <w:b/>
          <w:sz w:val="24"/>
          <w:szCs w:val="24"/>
        </w:rPr>
        <w:t xml:space="preserve">Вопросы к </w:t>
      </w:r>
      <w:r w:rsidR="006F50F1" w:rsidRPr="00A54052">
        <w:rPr>
          <w:rFonts w:eastAsia="Calibri"/>
          <w:b/>
          <w:sz w:val="24"/>
          <w:szCs w:val="24"/>
        </w:rPr>
        <w:t>экзамену</w:t>
      </w:r>
      <w:r w:rsidRPr="00A54052">
        <w:rPr>
          <w:b/>
          <w:sz w:val="24"/>
          <w:szCs w:val="24"/>
        </w:rPr>
        <w:t xml:space="preserve"> в 5 семестре:</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 xml:space="preserve">Резцы. Область применения. Классификация. Конструктивные и геометрические параметры резцов. </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Фасонные резцы. Область применения. Классификация Конструктивные и геометрические параметры фасонных резцов.</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 xml:space="preserve">Внутренние протяжки и прошивки. Область применения. </w:t>
      </w:r>
      <w:proofErr w:type="gramStart"/>
      <w:r w:rsidRPr="00A54052">
        <w:rPr>
          <w:sz w:val="24"/>
          <w:szCs w:val="24"/>
          <w:lang w:eastAsia="ru-RU"/>
        </w:rPr>
        <w:t>Классификация .</w:t>
      </w:r>
      <w:proofErr w:type="gramEnd"/>
      <w:r w:rsidRPr="00A54052">
        <w:rPr>
          <w:sz w:val="24"/>
          <w:szCs w:val="24"/>
          <w:lang w:eastAsia="ru-RU"/>
        </w:rPr>
        <w:t xml:space="preserve"> Конструктивные и геометрические параметры внутренних протяжек и прошивок. Схемы резания внутренних протяжек и прошивок.</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Наружные протяжки. Область применения. Классификация. Конструктивные и геометрические параметры наружных протяжек. Схемы резания наружных протяжек</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 xml:space="preserve"> Фрезы. Область применения. Классификация. Конструктивные и геометрические параметры фрез. Способы </w:t>
      </w:r>
      <w:proofErr w:type="spellStart"/>
      <w:r w:rsidRPr="00A54052">
        <w:rPr>
          <w:sz w:val="24"/>
          <w:szCs w:val="24"/>
          <w:lang w:eastAsia="ru-RU"/>
        </w:rPr>
        <w:t>затылования</w:t>
      </w:r>
      <w:proofErr w:type="spellEnd"/>
      <w:r w:rsidRPr="00A54052">
        <w:rPr>
          <w:sz w:val="24"/>
          <w:szCs w:val="24"/>
          <w:lang w:eastAsia="ru-RU"/>
        </w:rPr>
        <w:t>. Наборы фрез.</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Спиральные сверла. Область применения. Классификация.  Конструктивные и геометрические параметры спиральных сверл. Формы канавки спирального сверла, достоинства и недостатки. Методы заточки спиральных сверл. Методы подточек спиральных сверл.</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Перовые сверла. Область применения. Классификация.  Конструктивные и геометрические параметры перовых сверл. Достоинства и недостатки.</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 xml:space="preserve">Центровочные сверла. Область применения. Классификация.  Конструктивные и геометрические параметры центровочных сверл. </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proofErr w:type="spellStart"/>
      <w:r w:rsidRPr="00A54052">
        <w:rPr>
          <w:sz w:val="24"/>
          <w:szCs w:val="24"/>
          <w:lang w:eastAsia="ru-RU"/>
        </w:rPr>
        <w:t>Многогрокомочные</w:t>
      </w:r>
      <w:proofErr w:type="spellEnd"/>
      <w:r w:rsidRPr="00A54052">
        <w:rPr>
          <w:sz w:val="24"/>
          <w:szCs w:val="24"/>
          <w:lang w:eastAsia="ru-RU"/>
        </w:rPr>
        <w:t xml:space="preserve"> сверла для глубокого сверления. Типы и область применения. Достоинства и недостатки. Конструктивные и геометрические параметры.  </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proofErr w:type="spellStart"/>
      <w:r w:rsidRPr="00A54052">
        <w:rPr>
          <w:sz w:val="24"/>
          <w:szCs w:val="24"/>
          <w:lang w:eastAsia="ru-RU"/>
        </w:rPr>
        <w:t>Однокомочные</w:t>
      </w:r>
      <w:proofErr w:type="spellEnd"/>
      <w:r w:rsidRPr="00A54052">
        <w:rPr>
          <w:sz w:val="24"/>
          <w:szCs w:val="24"/>
          <w:lang w:eastAsia="ru-RU"/>
        </w:rPr>
        <w:t xml:space="preserve"> сверла для глубокого сверления. Типы и область применения. Достоинства и недостатки. Конструктивные и геометрические параметры.  </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Зенкеры. Область применения. Классификация.  Конструктивные и геометрические параметры зенкеров.</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 xml:space="preserve">Зенковки. Область применения. Классификация.  Конструктивные и геометрические параметры зенковок. </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Развертки. Область применения. Классификация. Конструктивные и геометрические параметры разверток.</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Комбинированный инструмент для обработки отверстий.</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Резьбонарезные резцы. Область применения. Классификация. Конструктивные и геометрические параметры, схемы резания резьбонарезных резцов.</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Резьбонарезные гребенки. Конструктивные и геометрические параметры, схемы резания  резьбонарезных гребенок.</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 xml:space="preserve"> Резьбонарезные головки. Область применения. Классификация. Конструктивные и геометрические параметры резьбонарезных головок. </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 xml:space="preserve"> Резьбонарезные метчики.  Область применения. Классификация. Конструктивные и геометрические параметры, схемы резания   резьбонарезных метчиков. Комплекты метчиков, их назначение, схемы резания.</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Резьбонарезные плашки. Область применения. Классификация. Конструктивные и геометрические параметры резьбонарезных плашек.</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Резьбонарезные фрезы. Область применения. Классификация.  Конструктивные особенности резьбовых фрез.</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 xml:space="preserve">Резьбонакатные ролики. Область применения. Классификация. Конструктивные и геометрические параметры резьбонакатных роликов  </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Резьбонакатные плашки.  Область применения. Классификация. Конструктивные и геометрические параметры резьбонакатных плашек</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Резьбонакатные головки.  Область применения. Классификация. Конструктивные и геометрические параметры резьбонакатных головок.</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proofErr w:type="spellStart"/>
      <w:r w:rsidRPr="00A54052">
        <w:rPr>
          <w:sz w:val="24"/>
          <w:szCs w:val="24"/>
          <w:lang w:eastAsia="ru-RU"/>
        </w:rPr>
        <w:t>Резьбовыдавливающий</w:t>
      </w:r>
      <w:proofErr w:type="spellEnd"/>
      <w:r w:rsidRPr="00A54052">
        <w:rPr>
          <w:sz w:val="24"/>
          <w:szCs w:val="24"/>
          <w:lang w:eastAsia="ru-RU"/>
        </w:rPr>
        <w:t xml:space="preserve"> инструмент.  Типы и назначение.  Конструктивные и геометрические параметры </w:t>
      </w:r>
      <w:proofErr w:type="spellStart"/>
      <w:r w:rsidRPr="00A54052">
        <w:rPr>
          <w:sz w:val="24"/>
          <w:szCs w:val="24"/>
          <w:lang w:eastAsia="ru-RU"/>
        </w:rPr>
        <w:t>резьбовыдавливающего</w:t>
      </w:r>
      <w:proofErr w:type="spellEnd"/>
      <w:r w:rsidRPr="00A54052">
        <w:rPr>
          <w:sz w:val="24"/>
          <w:szCs w:val="24"/>
          <w:lang w:eastAsia="ru-RU"/>
        </w:rPr>
        <w:t xml:space="preserve">  инструмента.</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 xml:space="preserve">Фрезы для нарезания цилиндрических зубчатых колес. Область применения. Классификация, Конструктивные и геометрические </w:t>
      </w:r>
      <w:proofErr w:type="gramStart"/>
      <w:r w:rsidRPr="00A54052">
        <w:rPr>
          <w:sz w:val="24"/>
          <w:szCs w:val="24"/>
          <w:lang w:eastAsia="ru-RU"/>
        </w:rPr>
        <w:t>параметры .</w:t>
      </w:r>
      <w:proofErr w:type="gramEnd"/>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Зубодолбежные головки.  Область применения. Классификация. Конструктивные и геометрические параметры.</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Зуборезные протяжки.  Область применения. Классификация. Конструктивные и геометрические параметры.</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Зуборезные  гребенки. Область применения. Классификация. Конструктивные и геометрические параметры.</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 xml:space="preserve">Зуборезные </w:t>
      </w:r>
      <w:proofErr w:type="spellStart"/>
      <w:r w:rsidRPr="00A54052">
        <w:rPr>
          <w:sz w:val="24"/>
          <w:szCs w:val="24"/>
          <w:lang w:eastAsia="ru-RU"/>
        </w:rPr>
        <w:t>долбяки</w:t>
      </w:r>
      <w:proofErr w:type="spellEnd"/>
      <w:r w:rsidRPr="00A54052">
        <w:rPr>
          <w:sz w:val="24"/>
          <w:szCs w:val="24"/>
          <w:lang w:eastAsia="ru-RU"/>
        </w:rPr>
        <w:t>. Область применения. Классификация. Конструктивные и геометрические параметры.</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proofErr w:type="spellStart"/>
      <w:r w:rsidRPr="00A54052">
        <w:rPr>
          <w:sz w:val="24"/>
          <w:szCs w:val="24"/>
          <w:lang w:eastAsia="ru-RU"/>
        </w:rPr>
        <w:t>Шеверы</w:t>
      </w:r>
      <w:proofErr w:type="spellEnd"/>
      <w:r w:rsidRPr="00A54052">
        <w:rPr>
          <w:sz w:val="24"/>
          <w:szCs w:val="24"/>
          <w:lang w:eastAsia="ru-RU"/>
        </w:rPr>
        <w:t>. Область применения. Классификация. Конструктивные и геометрические параметры.</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Резцовые зуборезные головки.   Область применения. Классификация. Конструктивные и геометрические параметры.</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Зубострогальные резцы.   Область применения. Конструктивные и геометрические параметры.</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Круговые зуборезные протяжки.   Область применения. Конструктивные и геометрические параметры.</w:t>
      </w:r>
    </w:p>
    <w:p w:rsidR="006E6644" w:rsidRPr="00A54052" w:rsidRDefault="006E6644" w:rsidP="00210EED">
      <w:pPr>
        <w:widowControl w:val="0"/>
        <w:numPr>
          <w:ilvl w:val="0"/>
          <w:numId w:val="4"/>
        </w:numPr>
        <w:autoSpaceDE w:val="0"/>
        <w:autoSpaceDN w:val="0"/>
        <w:adjustRightInd w:val="0"/>
        <w:spacing w:after="0" w:line="240" w:lineRule="auto"/>
        <w:rPr>
          <w:sz w:val="24"/>
          <w:szCs w:val="24"/>
          <w:lang w:eastAsia="ru-RU"/>
        </w:rPr>
      </w:pPr>
      <w:r w:rsidRPr="00A54052">
        <w:rPr>
          <w:sz w:val="24"/>
          <w:szCs w:val="24"/>
          <w:lang w:eastAsia="ru-RU"/>
        </w:rPr>
        <w:t>Инструмент для обработки червячных колес. Типы. Область применения. Конструктивные и геометрические параметры.</w:t>
      </w:r>
    </w:p>
    <w:p w:rsidR="006E6644" w:rsidRPr="00A54052" w:rsidRDefault="006E6644" w:rsidP="00210EED">
      <w:pPr>
        <w:widowControl w:val="0"/>
        <w:autoSpaceDE w:val="0"/>
        <w:autoSpaceDN w:val="0"/>
        <w:adjustRightInd w:val="0"/>
        <w:spacing w:after="0" w:line="240" w:lineRule="auto"/>
        <w:rPr>
          <w:sz w:val="24"/>
          <w:szCs w:val="24"/>
          <w:lang w:eastAsia="ru-RU"/>
        </w:rPr>
      </w:pPr>
    </w:p>
    <w:p w:rsidR="008A348F" w:rsidRDefault="008A348F" w:rsidP="008A348F">
      <w:pPr>
        <w:spacing w:after="0" w:line="240" w:lineRule="auto"/>
        <w:rPr>
          <w:sz w:val="24"/>
          <w:szCs w:val="24"/>
          <w:lang w:eastAsia="ru-RU"/>
        </w:rPr>
      </w:pPr>
      <w:r w:rsidRPr="00F038A2">
        <w:rPr>
          <w:b/>
          <w:sz w:val="24"/>
          <w:szCs w:val="24"/>
          <w:lang w:eastAsia="ru-RU"/>
        </w:rPr>
        <w:t xml:space="preserve">Пример теста, предъявляемого обучающемуся, изучившему все </w:t>
      </w:r>
      <w:proofErr w:type="gramStart"/>
      <w:r w:rsidRPr="00F038A2">
        <w:rPr>
          <w:b/>
          <w:sz w:val="24"/>
          <w:szCs w:val="24"/>
          <w:lang w:eastAsia="ru-RU"/>
        </w:rPr>
        <w:t>темы  дисциплины</w:t>
      </w:r>
      <w:proofErr w:type="gramEnd"/>
      <w:r w:rsidRPr="00F038A2">
        <w:rPr>
          <w:b/>
          <w:sz w:val="24"/>
          <w:szCs w:val="24"/>
          <w:lang w:eastAsia="ru-RU"/>
        </w:rPr>
        <w:t xml:space="preserve"> в 5 семестре</w:t>
      </w:r>
      <w:r w:rsidRPr="00F038A2">
        <w:rPr>
          <w:sz w:val="24"/>
          <w:szCs w:val="24"/>
          <w:lang w:eastAsia="ru-RU"/>
        </w:rPr>
        <w:t xml:space="preserve"> (время выполнения теста –  60 минут), контролируемые разделы</w:t>
      </w:r>
      <w:r>
        <w:rPr>
          <w:sz w:val="24"/>
          <w:szCs w:val="24"/>
          <w:lang w:eastAsia="ru-RU"/>
        </w:rPr>
        <w:t xml:space="preserve"> рабочей программы</w:t>
      </w:r>
      <w:r w:rsidRPr="00F038A2">
        <w:rPr>
          <w:sz w:val="24"/>
          <w:szCs w:val="24"/>
          <w:lang w:eastAsia="ru-RU"/>
        </w:rPr>
        <w:t xml:space="preserve"> со </w:t>
      </w:r>
      <w:r>
        <w:rPr>
          <w:sz w:val="24"/>
          <w:szCs w:val="24"/>
          <w:lang w:eastAsia="ru-RU"/>
        </w:rPr>
        <w:t>2</w:t>
      </w:r>
      <w:r w:rsidRPr="00F038A2">
        <w:rPr>
          <w:sz w:val="24"/>
          <w:szCs w:val="24"/>
          <w:lang w:eastAsia="ru-RU"/>
        </w:rPr>
        <w:t xml:space="preserve"> по </w:t>
      </w:r>
      <w:r>
        <w:rPr>
          <w:sz w:val="24"/>
          <w:szCs w:val="24"/>
          <w:lang w:eastAsia="ru-RU"/>
        </w:rPr>
        <w:t>7</w:t>
      </w:r>
      <w:r w:rsidRPr="00F038A2">
        <w:rPr>
          <w:sz w:val="24"/>
          <w:szCs w:val="24"/>
          <w:lang w:eastAsia="ru-RU"/>
        </w:rPr>
        <w:t xml:space="preserve">: </w:t>
      </w:r>
    </w:p>
    <w:p w:rsidR="008A348F" w:rsidRPr="00F038A2" w:rsidRDefault="008A348F" w:rsidP="008A348F">
      <w:pPr>
        <w:spacing w:after="0" w:line="240" w:lineRule="auto"/>
        <w:rPr>
          <w:sz w:val="24"/>
          <w:szCs w:val="24"/>
          <w:lang w:eastAsia="ru-RU"/>
        </w:rPr>
      </w:pPr>
    </w:p>
    <w:p w:rsidR="008A348F" w:rsidRPr="006B651E" w:rsidRDefault="008A348F" w:rsidP="008A348F">
      <w:pPr>
        <w:numPr>
          <w:ilvl w:val="0"/>
          <w:numId w:val="17"/>
        </w:numPr>
        <w:spacing w:after="0" w:line="240" w:lineRule="auto"/>
        <w:rPr>
          <w:bCs/>
          <w:sz w:val="24"/>
          <w:szCs w:val="24"/>
          <w:lang w:eastAsia="ru-RU"/>
        </w:rPr>
      </w:pPr>
      <w:r>
        <w:rPr>
          <w:bCs/>
          <w:sz w:val="24"/>
          <w:szCs w:val="24"/>
          <w:lang w:eastAsia="ru-RU"/>
        </w:rPr>
        <w:t xml:space="preserve">Каково назначение проходных токарных резцов? </w:t>
      </w:r>
      <w:r w:rsidRPr="004456E1">
        <w:rPr>
          <w:sz w:val="24"/>
          <w:szCs w:val="24"/>
        </w:rPr>
        <w:t>(ответ в свободной форме)</w:t>
      </w:r>
    </w:p>
    <w:p w:rsidR="008A348F" w:rsidRPr="006B651E" w:rsidRDefault="008A348F" w:rsidP="008A348F">
      <w:pPr>
        <w:tabs>
          <w:tab w:val="num" w:pos="1200"/>
        </w:tabs>
        <w:jc w:val="both"/>
        <w:rPr>
          <w:bCs/>
          <w:sz w:val="24"/>
          <w:szCs w:val="24"/>
          <w:lang w:eastAsia="ru-RU"/>
        </w:rPr>
      </w:pPr>
      <w:r w:rsidRPr="006B651E">
        <w:rPr>
          <w:sz w:val="24"/>
          <w:szCs w:val="24"/>
        </w:rPr>
        <w:t xml:space="preserve">            Правильный ответ: </w:t>
      </w:r>
      <w:r w:rsidRPr="00EA2AE7">
        <w:rPr>
          <w:b/>
          <w:sz w:val="24"/>
          <w:szCs w:val="24"/>
        </w:rPr>
        <w:t xml:space="preserve">Проходные резцы предназначены для </w:t>
      </w:r>
      <w:r>
        <w:rPr>
          <w:b/>
          <w:sz w:val="24"/>
          <w:szCs w:val="24"/>
        </w:rPr>
        <w:t>точения</w:t>
      </w:r>
      <w:r w:rsidRPr="00EA2AE7">
        <w:rPr>
          <w:b/>
          <w:sz w:val="24"/>
          <w:szCs w:val="24"/>
        </w:rPr>
        <w:t xml:space="preserve"> наружных цилиндрических и конических поверхностей заготовок</w:t>
      </w:r>
      <w:r>
        <w:rPr>
          <w:b/>
          <w:sz w:val="24"/>
          <w:szCs w:val="24"/>
        </w:rPr>
        <w:t>,</w:t>
      </w:r>
      <w:r w:rsidRPr="005D4CC5">
        <w:rPr>
          <w:b/>
          <w:sz w:val="24"/>
          <w:szCs w:val="24"/>
        </w:rPr>
        <w:t xml:space="preserve"> </w:t>
      </w:r>
      <w:r>
        <w:rPr>
          <w:b/>
          <w:sz w:val="24"/>
          <w:szCs w:val="24"/>
        </w:rPr>
        <w:t>ступенчатых валиков, подрезания торцов, снятия фаски.</w:t>
      </w:r>
      <w:r w:rsidRPr="00EA2AE7">
        <w:rPr>
          <w:b/>
          <w:sz w:val="24"/>
          <w:szCs w:val="24"/>
        </w:rPr>
        <w:t xml:space="preserve"> </w:t>
      </w:r>
    </w:p>
    <w:p w:rsidR="008A348F" w:rsidRPr="006B651E" w:rsidRDefault="008A348F" w:rsidP="008A348F">
      <w:pPr>
        <w:numPr>
          <w:ilvl w:val="0"/>
          <w:numId w:val="17"/>
        </w:numPr>
        <w:spacing w:after="0" w:line="240" w:lineRule="auto"/>
        <w:rPr>
          <w:bCs/>
          <w:sz w:val="24"/>
          <w:szCs w:val="24"/>
          <w:lang w:eastAsia="ru-RU"/>
        </w:rPr>
      </w:pPr>
      <w:r>
        <w:rPr>
          <w:bCs/>
          <w:sz w:val="24"/>
          <w:szCs w:val="24"/>
          <w:lang w:eastAsia="ru-RU"/>
        </w:rPr>
        <w:t xml:space="preserve">Каково назначение фасонных резцов? </w:t>
      </w:r>
      <w:r w:rsidRPr="004456E1">
        <w:rPr>
          <w:sz w:val="24"/>
          <w:szCs w:val="24"/>
        </w:rPr>
        <w:t>(ответ в свободной форме)</w:t>
      </w:r>
    </w:p>
    <w:p w:rsidR="008A348F" w:rsidRDefault="008A348F" w:rsidP="008A348F">
      <w:pPr>
        <w:tabs>
          <w:tab w:val="num" w:pos="1200"/>
        </w:tabs>
        <w:jc w:val="both"/>
        <w:rPr>
          <w:b/>
          <w:sz w:val="24"/>
          <w:szCs w:val="24"/>
        </w:rPr>
      </w:pPr>
      <w:r w:rsidRPr="006B651E">
        <w:rPr>
          <w:sz w:val="24"/>
          <w:szCs w:val="24"/>
        </w:rPr>
        <w:t xml:space="preserve">            Правильный ответ: </w:t>
      </w:r>
      <w:r w:rsidRPr="00232C09">
        <w:rPr>
          <w:b/>
          <w:sz w:val="24"/>
          <w:szCs w:val="24"/>
        </w:rPr>
        <w:t>Фасонные резцы применяют для обработки деталей со сложной формой образующей</w:t>
      </w:r>
      <w:r>
        <w:rPr>
          <w:b/>
          <w:sz w:val="24"/>
          <w:szCs w:val="24"/>
        </w:rPr>
        <w:t>,</w:t>
      </w:r>
      <w:r w:rsidRPr="00232C09">
        <w:rPr>
          <w:b/>
          <w:sz w:val="24"/>
          <w:szCs w:val="24"/>
        </w:rPr>
        <w:t xml:space="preserve"> обеспечивают идентичность формы, точность размеров детали, высокую производительность. </w:t>
      </w:r>
    </w:p>
    <w:p w:rsidR="008A348F" w:rsidRPr="00F26A84" w:rsidRDefault="008A348F" w:rsidP="008A348F">
      <w:pPr>
        <w:numPr>
          <w:ilvl w:val="0"/>
          <w:numId w:val="17"/>
        </w:numPr>
        <w:spacing w:after="0" w:line="240" w:lineRule="auto"/>
        <w:rPr>
          <w:bCs/>
          <w:sz w:val="24"/>
          <w:szCs w:val="24"/>
          <w:lang w:eastAsia="ru-RU"/>
        </w:rPr>
      </w:pPr>
      <w:r w:rsidRPr="00F26A84">
        <w:rPr>
          <w:bCs/>
          <w:sz w:val="24"/>
          <w:szCs w:val="24"/>
          <w:lang w:eastAsia="ru-RU"/>
        </w:rPr>
        <w:t>Назовите тип резца, изображенного на рисунке</w:t>
      </w:r>
      <w:r>
        <w:rPr>
          <w:bCs/>
          <w:sz w:val="24"/>
          <w:szCs w:val="24"/>
          <w:lang w:eastAsia="ru-RU"/>
        </w:rPr>
        <w:t xml:space="preserve"> </w:t>
      </w:r>
      <w:r w:rsidRPr="00186EB0">
        <w:rPr>
          <w:sz w:val="24"/>
          <w:szCs w:val="24"/>
        </w:rPr>
        <w:t>(ответ словом, числом)</w:t>
      </w:r>
    </w:p>
    <w:p w:rsidR="008A348F" w:rsidRPr="00F26A84" w:rsidRDefault="008A348F" w:rsidP="008A348F">
      <w:pPr>
        <w:tabs>
          <w:tab w:val="num" w:pos="1200"/>
        </w:tabs>
        <w:rPr>
          <w:bCs/>
          <w:sz w:val="24"/>
          <w:szCs w:val="24"/>
          <w:lang w:eastAsia="ru-RU"/>
        </w:rPr>
      </w:pPr>
      <w:r>
        <w:rPr>
          <w:noProof/>
          <w:lang w:eastAsia="ru-RU"/>
        </w:rPr>
        <w:drawing>
          <wp:anchor distT="0" distB="0" distL="114300" distR="114300" simplePos="0" relativeHeight="251661312" behindDoc="0" locked="0" layoutInCell="1" allowOverlap="1" wp14:anchorId="08EE08A0" wp14:editId="2ECDA7CF">
            <wp:simplePos x="0" y="0"/>
            <wp:positionH relativeFrom="margin">
              <wp:posOffset>3555365</wp:posOffset>
            </wp:positionH>
            <wp:positionV relativeFrom="paragraph">
              <wp:posOffset>127635</wp:posOffset>
            </wp:positionV>
            <wp:extent cx="2371725" cy="552450"/>
            <wp:effectExtent l="0" t="0" r="9525" b="0"/>
            <wp:wrapSquare wrapText="bothSides"/>
            <wp:docPr id="101" name="Рисунок 10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image0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7172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 xml:space="preserve">            </w:t>
      </w:r>
      <w:r w:rsidRPr="006B651E">
        <w:rPr>
          <w:sz w:val="24"/>
          <w:szCs w:val="24"/>
        </w:rPr>
        <w:t xml:space="preserve">Правильный ответ: </w:t>
      </w:r>
      <w:r w:rsidRPr="00F26A84">
        <w:rPr>
          <w:b/>
          <w:bCs/>
          <w:sz w:val="24"/>
          <w:szCs w:val="24"/>
          <w:lang w:eastAsia="ru-RU"/>
        </w:rPr>
        <w:t>проходной отогнутый</w:t>
      </w:r>
    </w:p>
    <w:p w:rsidR="008A348F" w:rsidRDefault="008A348F" w:rsidP="008A348F">
      <w:pPr>
        <w:rPr>
          <w:bCs/>
          <w:sz w:val="24"/>
          <w:szCs w:val="24"/>
          <w:lang w:eastAsia="ru-RU"/>
        </w:rPr>
      </w:pPr>
    </w:p>
    <w:p w:rsidR="008A348F" w:rsidRDefault="008A348F" w:rsidP="008A348F">
      <w:pPr>
        <w:rPr>
          <w:bCs/>
          <w:sz w:val="24"/>
          <w:szCs w:val="24"/>
          <w:lang w:eastAsia="ru-RU"/>
        </w:rPr>
      </w:pPr>
    </w:p>
    <w:p w:rsidR="008A348F" w:rsidRPr="006B651E" w:rsidRDefault="008A348F" w:rsidP="008A348F">
      <w:pPr>
        <w:rPr>
          <w:bCs/>
          <w:sz w:val="24"/>
          <w:szCs w:val="24"/>
          <w:lang w:eastAsia="ru-RU"/>
        </w:rPr>
      </w:pPr>
    </w:p>
    <w:p w:rsidR="008A348F" w:rsidRPr="00F26A84" w:rsidRDefault="008A348F" w:rsidP="008A348F">
      <w:pPr>
        <w:numPr>
          <w:ilvl w:val="0"/>
          <w:numId w:val="17"/>
        </w:numPr>
        <w:spacing w:after="0" w:line="240" w:lineRule="auto"/>
        <w:rPr>
          <w:sz w:val="24"/>
          <w:szCs w:val="24"/>
          <w:lang w:eastAsia="ru-RU"/>
        </w:rPr>
      </w:pPr>
      <w:r>
        <w:rPr>
          <w:sz w:val="24"/>
          <w:szCs w:val="24"/>
        </w:rPr>
        <w:t>Соотнесите между собой</w:t>
      </w:r>
      <w:r w:rsidRPr="00186EB0">
        <w:rPr>
          <w:sz w:val="24"/>
          <w:szCs w:val="24"/>
        </w:rPr>
        <w:t xml:space="preserve"> </w:t>
      </w:r>
      <w:r>
        <w:rPr>
          <w:sz w:val="24"/>
          <w:szCs w:val="24"/>
        </w:rPr>
        <w:t xml:space="preserve">элементы конструкции головки и типом резца </w:t>
      </w:r>
      <w:r w:rsidRPr="00186EB0">
        <w:rPr>
          <w:sz w:val="24"/>
          <w:szCs w:val="24"/>
        </w:rPr>
        <w:t>(установление соответствия)</w:t>
      </w:r>
      <w:r w:rsidRPr="00F26A84">
        <w:rPr>
          <w:sz w:val="24"/>
          <w:szCs w:val="24"/>
          <w:lang w:eastAsia="ru-RU"/>
        </w:rPr>
        <w:t xml:space="preserve"> </w:t>
      </w:r>
    </w:p>
    <w:tbl>
      <w:tblPr>
        <w:tblpPr w:leftFromText="180" w:rightFromText="180" w:vertAnchor="text" w:horzAnchor="page" w:tblpX="2353" w:tblpY="1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tblGrid>
      <w:tr w:rsidR="008A348F" w:rsidRPr="00F05C46" w:rsidTr="00127842">
        <w:trPr>
          <w:trHeight w:val="22"/>
        </w:trPr>
        <w:tc>
          <w:tcPr>
            <w:tcW w:w="2660"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1 с отогнутой головкой</w:t>
            </w:r>
          </w:p>
        </w:tc>
        <w:tc>
          <w:tcPr>
            <w:tcW w:w="2410"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4 отрезной резец</w:t>
            </w:r>
          </w:p>
        </w:tc>
      </w:tr>
      <w:tr w:rsidR="008A348F" w:rsidRPr="00F05C46" w:rsidTr="00127842">
        <w:trPr>
          <w:trHeight w:val="123"/>
        </w:trPr>
        <w:tc>
          <w:tcPr>
            <w:tcW w:w="2660" w:type="dxa"/>
            <w:shd w:val="clear" w:color="auto" w:fill="auto"/>
          </w:tcPr>
          <w:p w:rsidR="008A348F" w:rsidRPr="00A653B7" w:rsidRDefault="008A348F" w:rsidP="00127842">
            <w:pPr>
              <w:spacing w:after="0" w:line="240" w:lineRule="auto"/>
              <w:rPr>
                <w:bCs/>
                <w:sz w:val="24"/>
                <w:szCs w:val="24"/>
                <w:lang w:eastAsia="ru-RU"/>
              </w:rPr>
            </w:pPr>
            <w:r>
              <w:rPr>
                <w:bCs/>
                <w:sz w:val="24"/>
                <w:szCs w:val="24"/>
                <w:lang w:eastAsia="ru-RU"/>
              </w:rPr>
              <w:t>2</w:t>
            </w:r>
            <w:r w:rsidRPr="00A653B7">
              <w:rPr>
                <w:bCs/>
                <w:sz w:val="24"/>
                <w:szCs w:val="24"/>
                <w:lang w:eastAsia="ru-RU"/>
              </w:rPr>
              <w:t xml:space="preserve"> с прямой головкой</w:t>
            </w:r>
          </w:p>
        </w:tc>
        <w:tc>
          <w:tcPr>
            <w:tcW w:w="2410"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3 строгальный резец</w:t>
            </w:r>
          </w:p>
        </w:tc>
      </w:tr>
      <w:tr w:rsidR="008A348F" w:rsidRPr="00F05C46" w:rsidTr="00127842">
        <w:trPr>
          <w:trHeight w:val="123"/>
        </w:trPr>
        <w:tc>
          <w:tcPr>
            <w:tcW w:w="2660" w:type="dxa"/>
            <w:shd w:val="clear" w:color="auto" w:fill="auto"/>
          </w:tcPr>
          <w:p w:rsidR="008A348F" w:rsidRPr="00A653B7" w:rsidRDefault="008A348F" w:rsidP="00127842">
            <w:pPr>
              <w:spacing w:after="0" w:line="240" w:lineRule="auto"/>
              <w:rPr>
                <w:bCs/>
                <w:sz w:val="24"/>
                <w:szCs w:val="24"/>
                <w:lang w:eastAsia="ru-RU"/>
              </w:rPr>
            </w:pPr>
            <w:r>
              <w:rPr>
                <w:bCs/>
                <w:sz w:val="24"/>
                <w:szCs w:val="24"/>
                <w:lang w:eastAsia="ru-RU"/>
              </w:rPr>
              <w:t>3</w:t>
            </w:r>
            <w:r w:rsidRPr="00A653B7">
              <w:rPr>
                <w:bCs/>
                <w:sz w:val="24"/>
                <w:szCs w:val="24"/>
                <w:lang w:eastAsia="ru-RU"/>
              </w:rPr>
              <w:t xml:space="preserve"> с изогнутой головкой</w:t>
            </w:r>
          </w:p>
        </w:tc>
        <w:tc>
          <w:tcPr>
            <w:tcW w:w="2410"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2 проходной резец</w:t>
            </w:r>
          </w:p>
        </w:tc>
      </w:tr>
      <w:tr w:rsidR="008A348F" w:rsidRPr="00F05C46" w:rsidTr="00127842">
        <w:trPr>
          <w:trHeight w:val="123"/>
        </w:trPr>
        <w:tc>
          <w:tcPr>
            <w:tcW w:w="2660"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4 с оттянутой головкой</w:t>
            </w:r>
          </w:p>
        </w:tc>
        <w:tc>
          <w:tcPr>
            <w:tcW w:w="2410"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1 подрезной резец</w:t>
            </w:r>
          </w:p>
        </w:tc>
      </w:tr>
    </w:tbl>
    <w:p w:rsidR="008A348F" w:rsidRDefault="008A348F" w:rsidP="008A348F">
      <w:pPr>
        <w:ind w:left="720"/>
        <w:rPr>
          <w:bCs/>
          <w:sz w:val="24"/>
          <w:szCs w:val="24"/>
          <w:lang w:eastAsia="ru-RU"/>
        </w:rPr>
      </w:pPr>
      <w:r w:rsidRPr="00EB0867">
        <w:rPr>
          <w:bCs/>
          <w:sz w:val="24"/>
          <w:szCs w:val="24"/>
          <w:lang w:eastAsia="ru-RU"/>
        </w:rPr>
        <w:t xml:space="preserve"> </w:t>
      </w:r>
    </w:p>
    <w:p w:rsidR="008A348F" w:rsidRDefault="008A348F" w:rsidP="008A348F">
      <w:pPr>
        <w:rPr>
          <w:bCs/>
          <w:sz w:val="24"/>
          <w:szCs w:val="24"/>
          <w:lang w:eastAsia="ru-RU"/>
        </w:rPr>
      </w:pPr>
    </w:p>
    <w:p w:rsidR="008A348F" w:rsidRDefault="008A348F" w:rsidP="008A348F">
      <w:pPr>
        <w:rPr>
          <w:bCs/>
          <w:sz w:val="24"/>
          <w:szCs w:val="24"/>
          <w:lang w:eastAsia="ru-RU"/>
        </w:rPr>
      </w:pPr>
    </w:p>
    <w:p w:rsidR="008A348F" w:rsidRPr="00743AEA" w:rsidRDefault="008A348F" w:rsidP="008A348F">
      <w:pPr>
        <w:numPr>
          <w:ilvl w:val="0"/>
          <w:numId w:val="17"/>
        </w:numPr>
        <w:spacing w:after="0" w:line="240" w:lineRule="auto"/>
        <w:rPr>
          <w:bCs/>
          <w:sz w:val="24"/>
          <w:szCs w:val="24"/>
          <w:lang w:eastAsia="ru-RU"/>
        </w:rPr>
      </w:pPr>
      <w:r w:rsidRPr="00743AEA">
        <w:rPr>
          <w:sz w:val="24"/>
          <w:szCs w:val="24"/>
        </w:rPr>
        <w:t xml:space="preserve">Расположите элементы конструкции </w:t>
      </w:r>
      <w:r>
        <w:rPr>
          <w:sz w:val="24"/>
          <w:szCs w:val="24"/>
        </w:rPr>
        <w:t>ручного метчика</w:t>
      </w:r>
      <w:r w:rsidRPr="00743AEA">
        <w:rPr>
          <w:sz w:val="24"/>
          <w:szCs w:val="24"/>
        </w:rPr>
        <w:t xml:space="preserve"> в правильной последовательности начиная с </w:t>
      </w:r>
      <w:r>
        <w:rPr>
          <w:sz w:val="24"/>
          <w:szCs w:val="24"/>
        </w:rPr>
        <w:t>режущей</w:t>
      </w:r>
      <w:r>
        <w:rPr>
          <w:sz w:val="24"/>
          <w:szCs w:val="24"/>
        </w:rPr>
        <w:tab/>
        <w:t xml:space="preserve"> части </w:t>
      </w:r>
      <w:r w:rsidRPr="00743AEA">
        <w:rPr>
          <w:bCs/>
          <w:sz w:val="24"/>
          <w:szCs w:val="24"/>
          <w:lang w:eastAsia="ru-RU"/>
        </w:rPr>
        <w:t>(установление правильной последовательности)</w:t>
      </w:r>
    </w:p>
    <w:tbl>
      <w:tblPr>
        <w:tblpPr w:leftFromText="180" w:rightFromText="180" w:vertAnchor="text" w:horzAnchor="page" w:tblpX="2200" w:tblpY="1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tblGrid>
      <w:tr w:rsidR="008A348F" w:rsidRPr="003402D2" w:rsidTr="00127842">
        <w:trPr>
          <w:trHeight w:val="44"/>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1 режущая часть</w:t>
            </w:r>
          </w:p>
        </w:tc>
      </w:tr>
      <w:tr w:rsidR="008A348F" w:rsidRPr="004F2FE4" w:rsidTr="00127842">
        <w:trPr>
          <w:trHeight w:val="250"/>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2 калибрующая часть</w:t>
            </w:r>
          </w:p>
        </w:tc>
      </w:tr>
      <w:tr w:rsidR="008A348F" w:rsidRPr="004F2FE4" w:rsidTr="00127842">
        <w:trPr>
          <w:trHeight w:val="250"/>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 xml:space="preserve">3  шейка </w:t>
            </w:r>
          </w:p>
        </w:tc>
      </w:tr>
      <w:tr w:rsidR="008A348F" w:rsidRPr="003402D2" w:rsidTr="00127842">
        <w:trPr>
          <w:trHeight w:val="250"/>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4 хвостовик</w:t>
            </w:r>
          </w:p>
        </w:tc>
      </w:tr>
      <w:tr w:rsidR="008A348F" w:rsidRPr="003402D2" w:rsidTr="00127842">
        <w:trPr>
          <w:trHeight w:val="250"/>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5 квадрат</w:t>
            </w:r>
          </w:p>
        </w:tc>
      </w:tr>
    </w:tbl>
    <w:p w:rsidR="008A348F" w:rsidRDefault="008A348F" w:rsidP="008A348F">
      <w:pPr>
        <w:pStyle w:val="a7"/>
        <w:rPr>
          <w:szCs w:val="24"/>
        </w:rPr>
      </w:pPr>
    </w:p>
    <w:p w:rsidR="008A348F" w:rsidRDefault="008A348F" w:rsidP="008A348F">
      <w:pPr>
        <w:ind w:left="960"/>
        <w:jc w:val="both"/>
        <w:rPr>
          <w:bCs/>
          <w:sz w:val="24"/>
          <w:szCs w:val="24"/>
          <w:lang w:eastAsia="ru-RU"/>
        </w:rPr>
      </w:pPr>
    </w:p>
    <w:p w:rsidR="008A348F" w:rsidRDefault="008A348F" w:rsidP="008A348F">
      <w:pPr>
        <w:jc w:val="both"/>
        <w:rPr>
          <w:bCs/>
          <w:sz w:val="24"/>
          <w:szCs w:val="24"/>
          <w:lang w:eastAsia="ru-RU"/>
        </w:rPr>
      </w:pPr>
    </w:p>
    <w:p w:rsidR="008A348F" w:rsidRDefault="008A348F" w:rsidP="008A348F">
      <w:pPr>
        <w:tabs>
          <w:tab w:val="num" w:pos="720"/>
        </w:tabs>
        <w:ind w:left="960"/>
        <w:rPr>
          <w:bCs/>
          <w:sz w:val="24"/>
          <w:szCs w:val="24"/>
          <w:lang w:eastAsia="ru-RU"/>
        </w:rPr>
      </w:pPr>
    </w:p>
    <w:p w:rsidR="008A348F" w:rsidRPr="00F26A84" w:rsidRDefault="008A348F" w:rsidP="008A348F">
      <w:pPr>
        <w:numPr>
          <w:ilvl w:val="0"/>
          <w:numId w:val="17"/>
        </w:numPr>
        <w:spacing w:after="0" w:line="240" w:lineRule="auto"/>
        <w:rPr>
          <w:bCs/>
          <w:sz w:val="24"/>
          <w:szCs w:val="24"/>
          <w:lang w:eastAsia="ru-RU"/>
        </w:rPr>
      </w:pPr>
      <w:r w:rsidRPr="00F26A84">
        <w:rPr>
          <w:bCs/>
          <w:sz w:val="24"/>
          <w:szCs w:val="24"/>
          <w:lang w:eastAsia="ru-RU"/>
        </w:rPr>
        <w:t>Назовите тип резца, изображенного на рисунке</w:t>
      </w:r>
      <w:r>
        <w:rPr>
          <w:bCs/>
          <w:sz w:val="24"/>
          <w:szCs w:val="24"/>
          <w:lang w:eastAsia="ru-RU"/>
        </w:rPr>
        <w:t xml:space="preserve"> </w:t>
      </w:r>
      <w:r w:rsidRPr="006C57C5">
        <w:rPr>
          <w:sz w:val="24"/>
          <w:szCs w:val="24"/>
        </w:rPr>
        <w:t>(выбор нескольких правильных ответов)</w:t>
      </w:r>
    </w:p>
    <w:p w:rsidR="008A348F" w:rsidRPr="000550C3" w:rsidRDefault="008A348F" w:rsidP="008A348F">
      <w:pPr>
        <w:numPr>
          <w:ilvl w:val="1"/>
          <w:numId w:val="17"/>
        </w:numPr>
        <w:tabs>
          <w:tab w:val="num" w:pos="1080"/>
        </w:tabs>
        <w:spacing w:after="0" w:line="240" w:lineRule="auto"/>
        <w:ind w:hanging="720"/>
        <w:rPr>
          <w:bCs/>
          <w:sz w:val="24"/>
          <w:szCs w:val="24"/>
          <w:lang w:eastAsia="ru-RU"/>
        </w:rPr>
      </w:pPr>
      <w:r>
        <w:rPr>
          <w:noProof/>
          <w:lang w:eastAsia="ru-RU"/>
        </w:rPr>
        <w:drawing>
          <wp:anchor distT="0" distB="0" distL="114300" distR="114300" simplePos="0" relativeHeight="251662336" behindDoc="0" locked="0" layoutInCell="1" allowOverlap="1" wp14:anchorId="22AB8731" wp14:editId="296E3839">
            <wp:simplePos x="0" y="0"/>
            <wp:positionH relativeFrom="column">
              <wp:posOffset>3429000</wp:posOffset>
            </wp:positionH>
            <wp:positionV relativeFrom="paragraph">
              <wp:posOffset>15875</wp:posOffset>
            </wp:positionV>
            <wp:extent cx="1755775" cy="893445"/>
            <wp:effectExtent l="0" t="0" r="0" b="1905"/>
            <wp:wrapSquare wrapText="bothSides"/>
            <wp:docPr id="100" name="Рисунок 100"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age00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5775" cy="893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5C46">
        <w:rPr>
          <w:b/>
          <w:bCs/>
          <w:sz w:val="24"/>
          <w:szCs w:val="24"/>
          <w:lang w:eastAsia="ru-RU"/>
        </w:rPr>
        <w:t>проходной</w:t>
      </w:r>
      <w:r>
        <w:rPr>
          <w:b/>
          <w:bCs/>
          <w:sz w:val="24"/>
          <w:szCs w:val="24"/>
          <w:lang w:eastAsia="ru-RU"/>
        </w:rPr>
        <w:t xml:space="preserve"> </w:t>
      </w:r>
      <w:r w:rsidRPr="000550C3">
        <w:rPr>
          <w:bCs/>
          <w:sz w:val="24"/>
          <w:szCs w:val="24"/>
          <w:lang w:eastAsia="ru-RU"/>
        </w:rPr>
        <w:t>(50%)</w:t>
      </w:r>
    </w:p>
    <w:p w:rsidR="008A348F" w:rsidRDefault="008A348F" w:rsidP="008A348F">
      <w:pPr>
        <w:numPr>
          <w:ilvl w:val="1"/>
          <w:numId w:val="17"/>
        </w:numPr>
        <w:tabs>
          <w:tab w:val="num" w:pos="1080"/>
        </w:tabs>
        <w:spacing w:after="0" w:line="240" w:lineRule="auto"/>
        <w:ind w:hanging="720"/>
        <w:rPr>
          <w:bCs/>
          <w:sz w:val="24"/>
          <w:szCs w:val="24"/>
          <w:lang w:eastAsia="ru-RU"/>
        </w:rPr>
      </w:pPr>
      <w:r>
        <w:rPr>
          <w:bCs/>
          <w:sz w:val="24"/>
          <w:szCs w:val="24"/>
          <w:lang w:eastAsia="ru-RU"/>
        </w:rPr>
        <w:t>подрезной</w:t>
      </w:r>
    </w:p>
    <w:p w:rsidR="008A348F" w:rsidRDefault="008A348F" w:rsidP="008A348F">
      <w:pPr>
        <w:numPr>
          <w:ilvl w:val="1"/>
          <w:numId w:val="17"/>
        </w:numPr>
        <w:tabs>
          <w:tab w:val="num" w:pos="1080"/>
        </w:tabs>
        <w:spacing w:after="0" w:line="240" w:lineRule="auto"/>
        <w:ind w:hanging="720"/>
        <w:rPr>
          <w:bCs/>
          <w:sz w:val="24"/>
          <w:szCs w:val="24"/>
          <w:lang w:eastAsia="ru-RU"/>
        </w:rPr>
      </w:pPr>
      <w:r>
        <w:rPr>
          <w:bCs/>
          <w:sz w:val="24"/>
          <w:szCs w:val="24"/>
          <w:lang w:eastAsia="ru-RU"/>
        </w:rPr>
        <w:t>расточной</w:t>
      </w:r>
    </w:p>
    <w:p w:rsidR="008A348F" w:rsidRPr="00F05C46" w:rsidRDefault="008A348F" w:rsidP="008A348F">
      <w:pPr>
        <w:numPr>
          <w:ilvl w:val="1"/>
          <w:numId w:val="17"/>
        </w:numPr>
        <w:tabs>
          <w:tab w:val="num" w:pos="1080"/>
        </w:tabs>
        <w:spacing w:after="0" w:line="240" w:lineRule="auto"/>
        <w:ind w:hanging="720"/>
        <w:rPr>
          <w:bCs/>
          <w:sz w:val="24"/>
          <w:szCs w:val="24"/>
          <w:lang w:eastAsia="ru-RU"/>
        </w:rPr>
      </w:pPr>
      <w:r>
        <w:rPr>
          <w:bCs/>
          <w:sz w:val="24"/>
          <w:szCs w:val="24"/>
          <w:lang w:eastAsia="ru-RU"/>
        </w:rPr>
        <w:t>отогнутый</w:t>
      </w:r>
    </w:p>
    <w:p w:rsidR="008A348F" w:rsidRPr="00F26A84" w:rsidRDefault="008A348F" w:rsidP="008A348F">
      <w:pPr>
        <w:numPr>
          <w:ilvl w:val="1"/>
          <w:numId w:val="17"/>
        </w:numPr>
        <w:tabs>
          <w:tab w:val="num" w:pos="1080"/>
        </w:tabs>
        <w:spacing w:after="0" w:line="240" w:lineRule="auto"/>
        <w:ind w:hanging="720"/>
        <w:rPr>
          <w:bCs/>
          <w:sz w:val="24"/>
          <w:szCs w:val="24"/>
          <w:lang w:eastAsia="ru-RU"/>
        </w:rPr>
      </w:pPr>
      <w:r>
        <w:rPr>
          <w:bCs/>
          <w:sz w:val="24"/>
          <w:szCs w:val="24"/>
          <w:lang w:eastAsia="ru-RU"/>
        </w:rPr>
        <w:t>изогнутый</w:t>
      </w:r>
      <w:r w:rsidRPr="00F26A84">
        <w:rPr>
          <w:bCs/>
          <w:sz w:val="24"/>
          <w:szCs w:val="24"/>
          <w:lang w:eastAsia="ru-RU"/>
        </w:rPr>
        <w:t xml:space="preserve"> </w:t>
      </w:r>
    </w:p>
    <w:p w:rsidR="008A348F" w:rsidRPr="00F26A84" w:rsidRDefault="008A348F" w:rsidP="008A348F">
      <w:pPr>
        <w:numPr>
          <w:ilvl w:val="1"/>
          <w:numId w:val="17"/>
        </w:numPr>
        <w:tabs>
          <w:tab w:val="num" w:pos="1080"/>
        </w:tabs>
        <w:spacing w:after="0" w:line="240" w:lineRule="auto"/>
        <w:ind w:hanging="720"/>
        <w:rPr>
          <w:b/>
          <w:bCs/>
          <w:sz w:val="24"/>
          <w:szCs w:val="24"/>
          <w:lang w:eastAsia="ru-RU"/>
        </w:rPr>
      </w:pPr>
      <w:r w:rsidRPr="00F26A84">
        <w:rPr>
          <w:b/>
          <w:bCs/>
          <w:sz w:val="24"/>
          <w:szCs w:val="24"/>
          <w:lang w:eastAsia="ru-RU"/>
        </w:rPr>
        <w:t>прямой</w:t>
      </w:r>
      <w:r>
        <w:rPr>
          <w:b/>
          <w:bCs/>
          <w:sz w:val="24"/>
          <w:szCs w:val="24"/>
          <w:lang w:eastAsia="ru-RU"/>
        </w:rPr>
        <w:t xml:space="preserve"> </w:t>
      </w:r>
      <w:r w:rsidRPr="000550C3">
        <w:rPr>
          <w:bCs/>
          <w:sz w:val="24"/>
          <w:szCs w:val="24"/>
          <w:lang w:eastAsia="ru-RU"/>
        </w:rPr>
        <w:t>(50%)</w:t>
      </w:r>
    </w:p>
    <w:p w:rsidR="008A348F" w:rsidRDefault="008A348F" w:rsidP="008A348F">
      <w:pPr>
        <w:ind w:left="720"/>
        <w:rPr>
          <w:bCs/>
          <w:sz w:val="24"/>
          <w:szCs w:val="24"/>
          <w:lang w:eastAsia="ru-RU"/>
        </w:rPr>
      </w:pPr>
      <w:r>
        <w:rPr>
          <w:bCs/>
          <w:sz w:val="24"/>
          <w:szCs w:val="24"/>
          <w:lang w:eastAsia="ru-RU"/>
        </w:rPr>
        <w:t>…..</w:t>
      </w:r>
    </w:p>
    <w:p w:rsidR="008A348F" w:rsidRPr="00F26A84" w:rsidRDefault="008A348F" w:rsidP="008A348F">
      <w:pPr>
        <w:numPr>
          <w:ilvl w:val="0"/>
          <w:numId w:val="31"/>
        </w:numPr>
        <w:spacing w:after="0" w:line="240" w:lineRule="auto"/>
        <w:rPr>
          <w:bCs/>
          <w:sz w:val="24"/>
          <w:szCs w:val="24"/>
          <w:lang w:eastAsia="ru-RU"/>
        </w:rPr>
      </w:pPr>
      <w:r w:rsidRPr="00F26A84">
        <w:rPr>
          <w:bCs/>
          <w:sz w:val="24"/>
          <w:szCs w:val="24"/>
          <w:lang w:eastAsia="ru-RU"/>
        </w:rPr>
        <w:t>По типу станка, для которого резец предназначен, резцы подразделяются на</w:t>
      </w:r>
      <w:r>
        <w:rPr>
          <w:bCs/>
          <w:sz w:val="24"/>
          <w:szCs w:val="24"/>
          <w:lang w:eastAsia="ru-RU"/>
        </w:rPr>
        <w:t xml:space="preserve"> </w:t>
      </w:r>
      <w:r w:rsidRPr="000F71BC">
        <w:rPr>
          <w:sz w:val="24"/>
          <w:szCs w:val="24"/>
        </w:rPr>
        <w:t>(выбор одного правильного ответа)</w:t>
      </w:r>
    </w:p>
    <w:p w:rsidR="008A348F" w:rsidRPr="00F26A84" w:rsidRDefault="008A348F" w:rsidP="008A348F">
      <w:pPr>
        <w:numPr>
          <w:ilvl w:val="1"/>
          <w:numId w:val="31"/>
        </w:numPr>
        <w:tabs>
          <w:tab w:val="num" w:pos="1080"/>
        </w:tabs>
        <w:spacing w:after="0" w:line="240" w:lineRule="auto"/>
        <w:ind w:hanging="720"/>
        <w:rPr>
          <w:bCs/>
          <w:sz w:val="24"/>
          <w:szCs w:val="24"/>
          <w:lang w:eastAsia="ru-RU"/>
        </w:rPr>
      </w:pPr>
      <w:r w:rsidRPr="00F26A84">
        <w:rPr>
          <w:bCs/>
          <w:sz w:val="24"/>
          <w:szCs w:val="24"/>
          <w:lang w:eastAsia="ru-RU"/>
        </w:rPr>
        <w:t>черновые, чистовые, резцы для тонкой обработки</w:t>
      </w:r>
    </w:p>
    <w:p w:rsidR="008A348F" w:rsidRPr="00F26A84" w:rsidRDefault="008A348F" w:rsidP="008A348F">
      <w:pPr>
        <w:numPr>
          <w:ilvl w:val="1"/>
          <w:numId w:val="31"/>
        </w:numPr>
        <w:tabs>
          <w:tab w:val="num" w:pos="1080"/>
        </w:tabs>
        <w:spacing w:after="0" w:line="240" w:lineRule="auto"/>
        <w:ind w:hanging="720"/>
        <w:rPr>
          <w:bCs/>
          <w:sz w:val="24"/>
          <w:szCs w:val="24"/>
          <w:lang w:eastAsia="ru-RU"/>
        </w:rPr>
      </w:pPr>
      <w:r w:rsidRPr="00F26A84">
        <w:rPr>
          <w:bCs/>
          <w:sz w:val="24"/>
          <w:szCs w:val="24"/>
          <w:lang w:eastAsia="ru-RU"/>
        </w:rPr>
        <w:t>проходные, подрезные отрезные, расточные</w:t>
      </w:r>
      <w:r>
        <w:rPr>
          <w:bCs/>
          <w:sz w:val="24"/>
          <w:szCs w:val="24"/>
          <w:lang w:eastAsia="ru-RU"/>
        </w:rPr>
        <w:t>,</w:t>
      </w:r>
      <w:r w:rsidRPr="00F26A84">
        <w:rPr>
          <w:bCs/>
          <w:sz w:val="24"/>
          <w:szCs w:val="24"/>
          <w:lang w:eastAsia="ru-RU"/>
        </w:rPr>
        <w:t xml:space="preserve"> резьбонарезные </w:t>
      </w:r>
    </w:p>
    <w:p w:rsidR="008A348F" w:rsidRPr="00F26A84" w:rsidRDefault="008A348F" w:rsidP="008A348F">
      <w:pPr>
        <w:numPr>
          <w:ilvl w:val="1"/>
          <w:numId w:val="31"/>
        </w:numPr>
        <w:tabs>
          <w:tab w:val="num" w:pos="1080"/>
        </w:tabs>
        <w:spacing w:after="0" w:line="240" w:lineRule="auto"/>
        <w:ind w:hanging="720"/>
        <w:rPr>
          <w:bCs/>
          <w:sz w:val="24"/>
          <w:szCs w:val="24"/>
          <w:lang w:eastAsia="ru-RU"/>
        </w:rPr>
      </w:pPr>
      <w:proofErr w:type="gramStart"/>
      <w:r w:rsidRPr="00F26A84">
        <w:rPr>
          <w:bCs/>
          <w:sz w:val="24"/>
          <w:szCs w:val="24"/>
          <w:lang w:eastAsia="ru-RU"/>
        </w:rPr>
        <w:t>прямые,  отогнутые</w:t>
      </w:r>
      <w:proofErr w:type="gramEnd"/>
      <w:r w:rsidRPr="00F26A84">
        <w:rPr>
          <w:bCs/>
          <w:sz w:val="24"/>
          <w:szCs w:val="24"/>
          <w:lang w:eastAsia="ru-RU"/>
        </w:rPr>
        <w:t>, изогнутые,  с оттянутой головкой</w:t>
      </w:r>
    </w:p>
    <w:p w:rsidR="008A348F" w:rsidRPr="00F26A84" w:rsidRDefault="008A348F" w:rsidP="008A348F">
      <w:pPr>
        <w:numPr>
          <w:ilvl w:val="1"/>
          <w:numId w:val="31"/>
        </w:numPr>
        <w:tabs>
          <w:tab w:val="num" w:pos="1080"/>
        </w:tabs>
        <w:spacing w:after="0" w:line="240" w:lineRule="auto"/>
        <w:ind w:hanging="720"/>
        <w:rPr>
          <w:b/>
          <w:bCs/>
          <w:sz w:val="24"/>
          <w:szCs w:val="24"/>
          <w:lang w:eastAsia="ru-RU"/>
        </w:rPr>
      </w:pPr>
      <w:r w:rsidRPr="00F26A84">
        <w:rPr>
          <w:b/>
          <w:bCs/>
          <w:sz w:val="24"/>
          <w:szCs w:val="24"/>
          <w:lang w:eastAsia="ru-RU"/>
        </w:rPr>
        <w:t xml:space="preserve">токарные, строгальные, долбежные, расточные </w:t>
      </w:r>
    </w:p>
    <w:p w:rsidR="008A348F" w:rsidRPr="00F26A84" w:rsidRDefault="008A348F" w:rsidP="008A348F">
      <w:pPr>
        <w:numPr>
          <w:ilvl w:val="1"/>
          <w:numId w:val="31"/>
        </w:numPr>
        <w:tabs>
          <w:tab w:val="num" w:pos="1080"/>
        </w:tabs>
        <w:spacing w:after="0" w:line="240" w:lineRule="auto"/>
        <w:ind w:hanging="720"/>
        <w:rPr>
          <w:bCs/>
          <w:sz w:val="24"/>
          <w:szCs w:val="24"/>
          <w:lang w:eastAsia="ru-RU"/>
        </w:rPr>
      </w:pPr>
      <w:r w:rsidRPr="00F26A84">
        <w:rPr>
          <w:bCs/>
          <w:sz w:val="24"/>
          <w:szCs w:val="24"/>
          <w:lang w:eastAsia="ru-RU"/>
        </w:rPr>
        <w:t>быстрорежущие, твердосплавные, минералокерамические, алмазные, композитные.</w:t>
      </w:r>
    </w:p>
    <w:p w:rsidR="009E224D" w:rsidRPr="00A54052" w:rsidRDefault="009E224D" w:rsidP="00210EED">
      <w:pPr>
        <w:tabs>
          <w:tab w:val="left" w:pos="228"/>
          <w:tab w:val="left" w:pos="851"/>
          <w:tab w:val="left" w:pos="1276"/>
        </w:tabs>
        <w:spacing w:after="0" w:line="240" w:lineRule="auto"/>
        <w:ind w:left="851"/>
        <w:jc w:val="both"/>
        <w:rPr>
          <w:rFonts w:eastAsia="Calibri"/>
          <w:sz w:val="24"/>
          <w:szCs w:val="24"/>
        </w:rPr>
      </w:pPr>
    </w:p>
    <w:p w:rsidR="006E6644" w:rsidRPr="00A54052" w:rsidRDefault="006E6644" w:rsidP="00210EED">
      <w:pPr>
        <w:spacing w:after="0" w:line="240" w:lineRule="auto"/>
        <w:rPr>
          <w:b/>
          <w:sz w:val="24"/>
          <w:szCs w:val="24"/>
        </w:rPr>
      </w:pPr>
      <w:r w:rsidRPr="00A54052">
        <w:rPr>
          <w:b/>
          <w:sz w:val="24"/>
          <w:szCs w:val="24"/>
        </w:rPr>
        <w:t xml:space="preserve">Вопросы к </w:t>
      </w:r>
      <w:proofErr w:type="spellStart"/>
      <w:r w:rsidR="006F50F1" w:rsidRPr="00A54052">
        <w:rPr>
          <w:b/>
          <w:sz w:val="24"/>
          <w:szCs w:val="24"/>
        </w:rPr>
        <w:t>диф</w:t>
      </w:r>
      <w:proofErr w:type="spellEnd"/>
      <w:r w:rsidR="006F50F1" w:rsidRPr="00A54052">
        <w:rPr>
          <w:b/>
          <w:sz w:val="24"/>
          <w:szCs w:val="24"/>
        </w:rPr>
        <w:t>. зачету</w:t>
      </w:r>
      <w:r w:rsidRPr="00A54052">
        <w:rPr>
          <w:b/>
          <w:sz w:val="24"/>
          <w:szCs w:val="24"/>
        </w:rPr>
        <w:t xml:space="preserve"> в 6 семестре:</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Инструментальные материалы.</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Типы резцов, назначение, область применения.</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Конструктивные и геометрические параметры резцов. </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Формы заточки резцов по передней поверхности твердосплавных резцов.</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Особенности расчета токарных резцов.</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Типы фасонных резцов.</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Конструктивные и геометрические параметры фасонных резцов</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Особенности расчета фасонных круглых резцов.</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Особенности расчета фасонных призматических резцов.</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Типы внутренних  протяжек.</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Конструктивные и геометрические параметры протяжек</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Профиль зубьев и форма стружечных канавок протяжек</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Особенности расчета внутренних комбинированных шлицевых протяжек</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Типы инструмента для обработки отверстий.</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Типы  спиральных сверл.</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Конструктивные и геометрические параметры спиральных сверл.</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Методы заточки спиральных сверл.</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Формы канавки спирального сверла.</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Особенности расчета спиральных сверл.</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Типы  метчиков.</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Конструктивные и геометрические параметры цилиндрических метчиков.</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Особенности расчета цилиндрических метчиков.</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Особенности расчета комплекта метчиков.</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Типы и назначение резьбонарезных плашек.</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Конструктивные и геометрические параметры резьбонарезных плашек.</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Особенности расчета резьбонарезных плашек.</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Типы червячных фрез</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Конструктивные и геометрические параметры червячных зуборезных фрез.</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Особенности расчета червячных зуборезных фрез</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Типы </w:t>
      </w:r>
      <w:proofErr w:type="spellStart"/>
      <w:r w:rsidRPr="00A54052">
        <w:rPr>
          <w:sz w:val="24"/>
          <w:szCs w:val="24"/>
          <w:lang w:eastAsia="ru-RU"/>
        </w:rPr>
        <w:t>долбяков</w:t>
      </w:r>
      <w:proofErr w:type="spellEnd"/>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Конструктивные и геометрические параметры зуборезные </w:t>
      </w:r>
      <w:proofErr w:type="spellStart"/>
      <w:r w:rsidRPr="00A54052">
        <w:rPr>
          <w:sz w:val="24"/>
          <w:szCs w:val="24"/>
          <w:lang w:eastAsia="ru-RU"/>
        </w:rPr>
        <w:t>долбяков</w:t>
      </w:r>
      <w:proofErr w:type="spellEnd"/>
      <w:r w:rsidRPr="00A54052">
        <w:rPr>
          <w:sz w:val="24"/>
          <w:szCs w:val="24"/>
          <w:lang w:eastAsia="ru-RU"/>
        </w:rPr>
        <w:t>.</w:t>
      </w:r>
    </w:p>
    <w:p w:rsidR="006E6644" w:rsidRPr="00A54052" w:rsidRDefault="006E6644" w:rsidP="00210EED">
      <w:pPr>
        <w:widowControl w:val="0"/>
        <w:numPr>
          <w:ilvl w:val="0"/>
          <w:numId w:val="5"/>
        </w:numPr>
        <w:autoSpaceDE w:val="0"/>
        <w:autoSpaceDN w:val="0"/>
        <w:adjustRightInd w:val="0"/>
        <w:spacing w:after="0" w:line="240" w:lineRule="auto"/>
        <w:rPr>
          <w:sz w:val="24"/>
          <w:szCs w:val="24"/>
          <w:lang w:eastAsia="ru-RU"/>
        </w:rPr>
      </w:pPr>
      <w:r w:rsidRPr="00A54052">
        <w:rPr>
          <w:sz w:val="24"/>
          <w:szCs w:val="24"/>
          <w:lang w:eastAsia="ru-RU"/>
        </w:rPr>
        <w:t xml:space="preserve"> Особенности расчета зуборезных </w:t>
      </w:r>
      <w:proofErr w:type="spellStart"/>
      <w:r w:rsidRPr="00A54052">
        <w:rPr>
          <w:sz w:val="24"/>
          <w:szCs w:val="24"/>
          <w:lang w:eastAsia="ru-RU"/>
        </w:rPr>
        <w:t>долбяков</w:t>
      </w:r>
      <w:proofErr w:type="spellEnd"/>
    </w:p>
    <w:p w:rsidR="00E51153" w:rsidRPr="00A54052" w:rsidRDefault="00E51153" w:rsidP="00210EED">
      <w:pPr>
        <w:spacing w:after="0" w:line="240" w:lineRule="auto"/>
        <w:ind w:firstLine="720"/>
        <w:jc w:val="both"/>
        <w:rPr>
          <w:sz w:val="24"/>
          <w:szCs w:val="24"/>
          <w:lang w:eastAsia="ru-RU"/>
        </w:rPr>
      </w:pPr>
    </w:p>
    <w:p w:rsidR="006F50F1" w:rsidRPr="00A54052" w:rsidRDefault="006F50F1" w:rsidP="00210EED">
      <w:pPr>
        <w:spacing w:after="0" w:line="240" w:lineRule="auto"/>
        <w:ind w:firstLine="720"/>
        <w:jc w:val="both"/>
        <w:rPr>
          <w:sz w:val="24"/>
          <w:szCs w:val="24"/>
          <w:lang w:eastAsia="ru-RU"/>
        </w:rPr>
      </w:pPr>
    </w:p>
    <w:p w:rsidR="008A348F" w:rsidRDefault="008A348F" w:rsidP="008A348F">
      <w:pPr>
        <w:spacing w:after="0" w:line="240" w:lineRule="auto"/>
        <w:rPr>
          <w:sz w:val="24"/>
          <w:szCs w:val="24"/>
        </w:rPr>
      </w:pPr>
      <w:r w:rsidRPr="00F038A2">
        <w:rPr>
          <w:b/>
          <w:sz w:val="24"/>
          <w:szCs w:val="24"/>
        </w:rPr>
        <w:t xml:space="preserve">Пример теста, предъявляемого обучающемуся, изучившему все </w:t>
      </w:r>
      <w:proofErr w:type="gramStart"/>
      <w:r w:rsidRPr="00F038A2">
        <w:rPr>
          <w:b/>
          <w:sz w:val="24"/>
          <w:szCs w:val="24"/>
        </w:rPr>
        <w:t>темы  дисциплины</w:t>
      </w:r>
      <w:proofErr w:type="gramEnd"/>
      <w:r w:rsidRPr="00F038A2">
        <w:rPr>
          <w:b/>
          <w:sz w:val="24"/>
          <w:szCs w:val="24"/>
        </w:rPr>
        <w:t xml:space="preserve"> в 6 семестре</w:t>
      </w:r>
      <w:r w:rsidRPr="00F038A2">
        <w:rPr>
          <w:sz w:val="24"/>
          <w:szCs w:val="24"/>
        </w:rPr>
        <w:t xml:space="preserve"> (время выполнения теста –  60 минут), контролируемые разделы</w:t>
      </w:r>
      <w:r>
        <w:rPr>
          <w:sz w:val="24"/>
          <w:szCs w:val="24"/>
        </w:rPr>
        <w:t xml:space="preserve"> </w:t>
      </w:r>
      <w:r>
        <w:rPr>
          <w:sz w:val="24"/>
          <w:szCs w:val="24"/>
          <w:lang w:eastAsia="ru-RU"/>
        </w:rPr>
        <w:t>рабочей программы</w:t>
      </w:r>
      <w:r w:rsidRPr="00F038A2">
        <w:rPr>
          <w:sz w:val="24"/>
          <w:szCs w:val="24"/>
        </w:rPr>
        <w:t xml:space="preserve"> с </w:t>
      </w:r>
      <w:r>
        <w:rPr>
          <w:sz w:val="24"/>
          <w:szCs w:val="24"/>
        </w:rPr>
        <w:t>8</w:t>
      </w:r>
      <w:r w:rsidRPr="00F038A2">
        <w:rPr>
          <w:sz w:val="24"/>
          <w:szCs w:val="24"/>
        </w:rPr>
        <w:t xml:space="preserve"> по 1</w:t>
      </w:r>
      <w:r>
        <w:rPr>
          <w:sz w:val="24"/>
          <w:szCs w:val="24"/>
        </w:rPr>
        <w:t>2</w:t>
      </w:r>
      <w:r w:rsidRPr="00F038A2">
        <w:rPr>
          <w:sz w:val="24"/>
          <w:szCs w:val="24"/>
        </w:rPr>
        <w:t xml:space="preserve">: </w:t>
      </w:r>
    </w:p>
    <w:p w:rsidR="008A348F" w:rsidRPr="00F038A2" w:rsidRDefault="008A348F" w:rsidP="008A348F">
      <w:pPr>
        <w:spacing w:after="0" w:line="240" w:lineRule="auto"/>
        <w:rPr>
          <w:sz w:val="24"/>
          <w:szCs w:val="24"/>
        </w:rPr>
      </w:pPr>
    </w:p>
    <w:p w:rsidR="008A348F" w:rsidRDefault="008A348F" w:rsidP="008A348F">
      <w:pPr>
        <w:numPr>
          <w:ilvl w:val="0"/>
          <w:numId w:val="32"/>
        </w:numPr>
        <w:spacing w:after="0" w:line="240" w:lineRule="auto"/>
        <w:rPr>
          <w:bCs/>
          <w:sz w:val="24"/>
          <w:szCs w:val="24"/>
          <w:lang w:eastAsia="ru-RU"/>
        </w:rPr>
      </w:pPr>
      <w:r>
        <w:rPr>
          <w:bCs/>
          <w:sz w:val="24"/>
          <w:szCs w:val="24"/>
          <w:lang w:eastAsia="ru-RU"/>
        </w:rPr>
        <w:t xml:space="preserve">Протяжка это – </w:t>
      </w:r>
      <w:r w:rsidRPr="001B0887">
        <w:rPr>
          <w:bCs/>
          <w:sz w:val="24"/>
          <w:szCs w:val="24"/>
          <w:lang w:eastAsia="ru-RU"/>
        </w:rPr>
        <w:t>(ответ в свободной форме)</w:t>
      </w:r>
    </w:p>
    <w:p w:rsidR="008A348F" w:rsidRDefault="008A348F" w:rsidP="008A348F">
      <w:pPr>
        <w:ind w:left="851"/>
        <w:rPr>
          <w:b/>
          <w:bCs/>
          <w:sz w:val="24"/>
          <w:szCs w:val="24"/>
          <w:lang w:eastAsia="ru-RU"/>
        </w:rPr>
      </w:pPr>
      <w:r w:rsidRPr="00325E3A">
        <w:rPr>
          <w:bCs/>
          <w:sz w:val="24"/>
          <w:szCs w:val="24"/>
          <w:lang w:eastAsia="ru-RU"/>
        </w:rPr>
        <w:t>Правильный ответ:</w:t>
      </w:r>
      <w:r>
        <w:rPr>
          <w:b/>
          <w:bCs/>
          <w:sz w:val="24"/>
          <w:szCs w:val="24"/>
          <w:lang w:eastAsia="ru-RU"/>
        </w:rPr>
        <w:t xml:space="preserve"> многолезвийный инструмент с главным поступательным или вращательным движением, движение подачи отсутствует</w:t>
      </w:r>
    </w:p>
    <w:p w:rsidR="008A348F" w:rsidRDefault="008A348F" w:rsidP="008A348F">
      <w:pPr>
        <w:numPr>
          <w:ilvl w:val="0"/>
          <w:numId w:val="32"/>
        </w:numPr>
        <w:spacing w:after="0" w:line="240" w:lineRule="auto"/>
        <w:rPr>
          <w:bCs/>
          <w:sz w:val="24"/>
          <w:szCs w:val="24"/>
          <w:lang w:eastAsia="ru-RU"/>
        </w:rPr>
      </w:pPr>
      <w:r>
        <w:rPr>
          <w:bCs/>
          <w:sz w:val="24"/>
          <w:szCs w:val="24"/>
          <w:lang w:eastAsia="ru-RU"/>
        </w:rPr>
        <w:t xml:space="preserve">В зависимости от формы обрабатываемого отверстия внутренние протяжки подразделяются на </w:t>
      </w:r>
      <w:r w:rsidRPr="00186EB0">
        <w:rPr>
          <w:sz w:val="24"/>
          <w:szCs w:val="24"/>
        </w:rPr>
        <w:t>(</w:t>
      </w:r>
      <w:r>
        <w:rPr>
          <w:sz w:val="24"/>
          <w:szCs w:val="24"/>
        </w:rPr>
        <w:t>ответ в свободной форме</w:t>
      </w:r>
      <w:r w:rsidRPr="00186EB0">
        <w:rPr>
          <w:sz w:val="24"/>
          <w:szCs w:val="24"/>
        </w:rPr>
        <w:t>)</w:t>
      </w:r>
    </w:p>
    <w:p w:rsidR="008A348F" w:rsidRPr="00325E3A" w:rsidRDefault="008A348F" w:rsidP="008A348F">
      <w:pPr>
        <w:rPr>
          <w:b/>
          <w:bCs/>
          <w:sz w:val="24"/>
          <w:szCs w:val="24"/>
          <w:lang w:eastAsia="ru-RU"/>
        </w:rPr>
      </w:pPr>
      <w:r>
        <w:rPr>
          <w:bCs/>
          <w:sz w:val="24"/>
          <w:szCs w:val="24"/>
          <w:lang w:eastAsia="ru-RU"/>
        </w:rPr>
        <w:t xml:space="preserve">              </w:t>
      </w:r>
      <w:r w:rsidRPr="00325E3A">
        <w:rPr>
          <w:bCs/>
          <w:sz w:val="24"/>
          <w:szCs w:val="24"/>
          <w:lang w:eastAsia="ru-RU"/>
        </w:rPr>
        <w:t>Правильный ответ:</w:t>
      </w:r>
      <w:r>
        <w:rPr>
          <w:bCs/>
          <w:sz w:val="24"/>
          <w:szCs w:val="24"/>
          <w:lang w:eastAsia="ru-RU"/>
        </w:rPr>
        <w:t xml:space="preserve"> </w:t>
      </w:r>
      <w:r w:rsidRPr="00325E3A">
        <w:rPr>
          <w:b/>
          <w:bCs/>
          <w:sz w:val="24"/>
          <w:szCs w:val="24"/>
          <w:lang w:eastAsia="ru-RU"/>
        </w:rPr>
        <w:t>круглые, шлицевые, шпоночные, многогранные, фасонные</w:t>
      </w:r>
    </w:p>
    <w:p w:rsidR="008A348F" w:rsidRPr="00F26A84" w:rsidRDefault="008A348F" w:rsidP="008A348F">
      <w:pPr>
        <w:numPr>
          <w:ilvl w:val="0"/>
          <w:numId w:val="32"/>
        </w:numPr>
        <w:spacing w:after="0" w:line="240" w:lineRule="auto"/>
        <w:rPr>
          <w:bCs/>
          <w:sz w:val="24"/>
          <w:szCs w:val="24"/>
          <w:lang w:eastAsia="ru-RU"/>
        </w:rPr>
      </w:pPr>
      <w:proofErr w:type="gramStart"/>
      <w:r w:rsidRPr="00F26A84">
        <w:rPr>
          <w:bCs/>
          <w:sz w:val="24"/>
          <w:szCs w:val="24"/>
          <w:lang w:eastAsia="ru-RU"/>
        </w:rPr>
        <w:t xml:space="preserve">Определите  </w:t>
      </w:r>
      <w:r>
        <w:rPr>
          <w:bCs/>
          <w:sz w:val="24"/>
          <w:szCs w:val="24"/>
          <w:lang w:eastAsia="ru-RU"/>
        </w:rPr>
        <w:t>цифрой</w:t>
      </w:r>
      <w:proofErr w:type="gramEnd"/>
      <w:r>
        <w:rPr>
          <w:bCs/>
          <w:sz w:val="24"/>
          <w:szCs w:val="24"/>
          <w:lang w:eastAsia="ru-RU"/>
        </w:rPr>
        <w:t xml:space="preserve"> элемент</w:t>
      </w:r>
      <w:r w:rsidRPr="00F26A84">
        <w:rPr>
          <w:bCs/>
          <w:sz w:val="24"/>
          <w:szCs w:val="24"/>
          <w:lang w:eastAsia="ru-RU"/>
        </w:rPr>
        <w:t xml:space="preserve"> конструкции  круглой протяжки: </w:t>
      </w:r>
      <w:r w:rsidRPr="003402D2">
        <w:rPr>
          <w:b/>
          <w:sz w:val="24"/>
          <w:szCs w:val="24"/>
          <w:lang w:eastAsia="ru-RU"/>
        </w:rPr>
        <w:t>хвостовик</w:t>
      </w:r>
      <w:r w:rsidRPr="00F26A84">
        <w:rPr>
          <w:bCs/>
          <w:sz w:val="24"/>
          <w:szCs w:val="24"/>
          <w:lang w:eastAsia="ru-RU"/>
        </w:rPr>
        <w:t xml:space="preserve"> </w:t>
      </w:r>
      <w:r w:rsidRPr="00186EB0">
        <w:rPr>
          <w:sz w:val="24"/>
          <w:szCs w:val="24"/>
        </w:rPr>
        <w:t>(ответ словом, числом)</w:t>
      </w:r>
      <w:r w:rsidRPr="00F26A84">
        <w:rPr>
          <w:bCs/>
          <w:sz w:val="24"/>
          <w:szCs w:val="24"/>
          <w:lang w:eastAsia="ru-RU"/>
        </w:rPr>
        <w:t xml:space="preserve">   </w:t>
      </w:r>
    </w:p>
    <w:p w:rsidR="008A348F" w:rsidRPr="00F26A84" w:rsidRDefault="008A348F" w:rsidP="008A348F">
      <w:pPr>
        <w:ind w:left="851"/>
        <w:rPr>
          <w:b/>
          <w:bCs/>
          <w:noProof/>
          <w:sz w:val="24"/>
          <w:szCs w:val="24"/>
          <w:lang w:eastAsia="ru-RU"/>
        </w:rPr>
      </w:pPr>
      <w:r>
        <w:rPr>
          <w:noProof/>
          <w:lang w:eastAsia="ru-RU"/>
        </w:rPr>
        <w:drawing>
          <wp:anchor distT="0" distB="0" distL="114300" distR="114300" simplePos="0" relativeHeight="251664384" behindDoc="0" locked="0" layoutInCell="1" allowOverlap="1" wp14:anchorId="7243CAA3" wp14:editId="2DC1BCD6">
            <wp:simplePos x="0" y="0"/>
            <wp:positionH relativeFrom="column">
              <wp:posOffset>3429000</wp:posOffset>
            </wp:positionH>
            <wp:positionV relativeFrom="paragraph">
              <wp:posOffset>64135</wp:posOffset>
            </wp:positionV>
            <wp:extent cx="2514600" cy="718820"/>
            <wp:effectExtent l="0" t="0" r="0" b="5080"/>
            <wp:wrapSquare wrapText="bothSides"/>
            <wp:docPr id="1" name="Рисунок 1" descr="Фрагмент2klk;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Фрагмент2klk;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02D2">
        <w:rPr>
          <w:bCs/>
          <w:sz w:val="24"/>
          <w:szCs w:val="24"/>
          <w:lang w:eastAsia="ru-RU"/>
        </w:rPr>
        <w:t>Правильный ответ:</w:t>
      </w:r>
      <w:r>
        <w:rPr>
          <w:b/>
          <w:bCs/>
          <w:sz w:val="24"/>
          <w:szCs w:val="24"/>
          <w:lang w:eastAsia="ru-RU"/>
        </w:rPr>
        <w:t xml:space="preserve"> </w:t>
      </w:r>
      <w:r w:rsidRPr="00F26A84">
        <w:rPr>
          <w:b/>
          <w:bCs/>
          <w:noProof/>
          <w:sz w:val="24"/>
          <w:szCs w:val="24"/>
          <w:lang w:eastAsia="ru-RU"/>
        </w:rPr>
        <w:t>1</w:t>
      </w:r>
    </w:p>
    <w:p w:rsidR="008A348F" w:rsidRDefault="008A348F" w:rsidP="008A348F">
      <w:pPr>
        <w:tabs>
          <w:tab w:val="num" w:pos="720"/>
        </w:tabs>
        <w:ind w:left="960" w:hanging="960"/>
        <w:rPr>
          <w:bCs/>
          <w:sz w:val="24"/>
          <w:szCs w:val="24"/>
          <w:lang w:eastAsia="ru-RU"/>
        </w:rPr>
      </w:pPr>
    </w:p>
    <w:p w:rsidR="008A348F" w:rsidRPr="00F26A84" w:rsidRDefault="008A348F" w:rsidP="008A348F">
      <w:pPr>
        <w:tabs>
          <w:tab w:val="num" w:pos="720"/>
        </w:tabs>
        <w:ind w:left="960" w:hanging="960"/>
        <w:rPr>
          <w:bCs/>
          <w:sz w:val="24"/>
          <w:szCs w:val="24"/>
          <w:lang w:eastAsia="ru-RU"/>
        </w:rPr>
      </w:pPr>
    </w:p>
    <w:p w:rsidR="008A348F" w:rsidRPr="00F26A84" w:rsidRDefault="008A348F" w:rsidP="008A348F">
      <w:pPr>
        <w:numPr>
          <w:ilvl w:val="0"/>
          <w:numId w:val="32"/>
        </w:numPr>
        <w:spacing w:after="0" w:line="240" w:lineRule="auto"/>
        <w:rPr>
          <w:sz w:val="24"/>
          <w:szCs w:val="24"/>
          <w:lang w:eastAsia="ru-RU"/>
        </w:rPr>
      </w:pPr>
      <w:r>
        <w:rPr>
          <w:sz w:val="24"/>
          <w:szCs w:val="24"/>
        </w:rPr>
        <w:t>Соотнесите между собой</w:t>
      </w:r>
      <w:r w:rsidRPr="00186EB0">
        <w:rPr>
          <w:sz w:val="24"/>
          <w:szCs w:val="24"/>
        </w:rPr>
        <w:t xml:space="preserve"> </w:t>
      </w:r>
      <w:r>
        <w:rPr>
          <w:sz w:val="24"/>
          <w:szCs w:val="24"/>
        </w:rPr>
        <w:t xml:space="preserve">элементы конструкции круглой протяжки </w:t>
      </w:r>
      <w:r w:rsidRPr="00186EB0">
        <w:rPr>
          <w:sz w:val="24"/>
          <w:szCs w:val="24"/>
        </w:rPr>
        <w:t>(установление соответствия)</w:t>
      </w:r>
      <w:r w:rsidRPr="00F26A84">
        <w:rPr>
          <w:sz w:val="24"/>
          <w:szCs w:val="24"/>
          <w:lang w:eastAsia="ru-RU"/>
        </w:rPr>
        <w:t xml:space="preserve"> </w:t>
      </w:r>
    </w:p>
    <w:tbl>
      <w:tblPr>
        <w:tblpPr w:leftFromText="180" w:rightFromText="180" w:vertAnchor="text" w:horzAnchor="page" w:tblpX="2159"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2187"/>
      </w:tblGrid>
      <w:tr w:rsidR="008A348F" w:rsidRPr="00F05C46" w:rsidTr="00127842">
        <w:trPr>
          <w:trHeight w:val="22"/>
        </w:trPr>
        <w:tc>
          <w:tcPr>
            <w:tcW w:w="1890"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1 режущая</w:t>
            </w:r>
          </w:p>
        </w:tc>
        <w:tc>
          <w:tcPr>
            <w:tcW w:w="2187"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3 хвостовик</w:t>
            </w:r>
          </w:p>
        </w:tc>
      </w:tr>
      <w:tr w:rsidR="008A348F" w:rsidRPr="00F05C46" w:rsidTr="00127842">
        <w:trPr>
          <w:trHeight w:val="123"/>
        </w:trPr>
        <w:tc>
          <w:tcPr>
            <w:tcW w:w="1890"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3 передний</w:t>
            </w:r>
          </w:p>
        </w:tc>
        <w:tc>
          <w:tcPr>
            <w:tcW w:w="2187"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2 направляющая</w:t>
            </w:r>
          </w:p>
        </w:tc>
      </w:tr>
      <w:tr w:rsidR="008A348F" w:rsidRPr="00F05C46" w:rsidTr="00127842">
        <w:trPr>
          <w:trHeight w:val="123"/>
        </w:trPr>
        <w:tc>
          <w:tcPr>
            <w:tcW w:w="1890"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2 передняя</w:t>
            </w:r>
          </w:p>
        </w:tc>
        <w:tc>
          <w:tcPr>
            <w:tcW w:w="2187"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1часть</w:t>
            </w:r>
          </w:p>
        </w:tc>
      </w:tr>
      <w:tr w:rsidR="008A348F" w:rsidRPr="00F05C46" w:rsidTr="00127842">
        <w:trPr>
          <w:trHeight w:val="123"/>
        </w:trPr>
        <w:tc>
          <w:tcPr>
            <w:tcW w:w="1890" w:type="dxa"/>
            <w:shd w:val="clear" w:color="auto" w:fill="auto"/>
          </w:tcPr>
          <w:p w:rsidR="008A348F" w:rsidRPr="00A653B7" w:rsidRDefault="008A348F" w:rsidP="00127842">
            <w:pPr>
              <w:spacing w:after="0" w:line="240" w:lineRule="auto"/>
              <w:rPr>
                <w:b/>
                <w:bCs/>
                <w:sz w:val="24"/>
                <w:szCs w:val="24"/>
                <w:lang w:eastAsia="ru-RU"/>
              </w:rPr>
            </w:pPr>
          </w:p>
        </w:tc>
        <w:tc>
          <w:tcPr>
            <w:tcW w:w="2187"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цапфа</w:t>
            </w:r>
          </w:p>
        </w:tc>
      </w:tr>
    </w:tbl>
    <w:p w:rsidR="008A348F" w:rsidRDefault="008A348F" w:rsidP="008A348F">
      <w:pPr>
        <w:tabs>
          <w:tab w:val="num" w:pos="720"/>
        </w:tabs>
        <w:ind w:left="960" w:hanging="960"/>
        <w:rPr>
          <w:bCs/>
          <w:noProof/>
          <w:sz w:val="24"/>
          <w:szCs w:val="24"/>
          <w:lang w:eastAsia="ru-RU"/>
        </w:rPr>
      </w:pPr>
    </w:p>
    <w:p w:rsidR="008A348F" w:rsidRDefault="008A348F" w:rsidP="008A348F">
      <w:pPr>
        <w:tabs>
          <w:tab w:val="num" w:pos="720"/>
        </w:tabs>
        <w:ind w:left="960" w:hanging="960"/>
        <w:rPr>
          <w:bCs/>
          <w:noProof/>
          <w:sz w:val="24"/>
          <w:szCs w:val="24"/>
          <w:lang w:eastAsia="ru-RU"/>
        </w:rPr>
      </w:pPr>
    </w:p>
    <w:p w:rsidR="008A348F" w:rsidRDefault="008A348F" w:rsidP="008A348F">
      <w:pPr>
        <w:tabs>
          <w:tab w:val="num" w:pos="720"/>
        </w:tabs>
        <w:ind w:left="960" w:hanging="960"/>
        <w:rPr>
          <w:bCs/>
          <w:noProof/>
          <w:sz w:val="24"/>
          <w:szCs w:val="24"/>
          <w:lang w:eastAsia="ru-RU"/>
        </w:rPr>
      </w:pPr>
    </w:p>
    <w:p w:rsidR="008A348F" w:rsidRPr="001F2939" w:rsidRDefault="008A348F" w:rsidP="008A348F">
      <w:pPr>
        <w:numPr>
          <w:ilvl w:val="0"/>
          <w:numId w:val="32"/>
        </w:numPr>
        <w:spacing w:after="0" w:line="240" w:lineRule="auto"/>
        <w:rPr>
          <w:sz w:val="24"/>
          <w:szCs w:val="24"/>
          <w:lang w:eastAsia="ru-RU"/>
        </w:rPr>
      </w:pPr>
      <w:r w:rsidRPr="008C64E3">
        <w:rPr>
          <w:sz w:val="24"/>
          <w:szCs w:val="24"/>
        </w:rPr>
        <w:t xml:space="preserve">Расположите </w:t>
      </w:r>
      <w:r>
        <w:rPr>
          <w:sz w:val="24"/>
          <w:szCs w:val="24"/>
        </w:rPr>
        <w:t>элементы конструкции круглой внутренней протяжки</w:t>
      </w:r>
      <w:r w:rsidRPr="007D0E15">
        <w:rPr>
          <w:sz w:val="24"/>
          <w:szCs w:val="24"/>
        </w:rPr>
        <w:t xml:space="preserve"> </w:t>
      </w:r>
      <w:r>
        <w:rPr>
          <w:sz w:val="24"/>
          <w:szCs w:val="24"/>
        </w:rPr>
        <w:t>в правильной последовательности начиная с переднего хвостовика</w:t>
      </w:r>
    </w:p>
    <w:tbl>
      <w:tblPr>
        <w:tblpPr w:leftFromText="180" w:rightFromText="180" w:vertAnchor="text" w:horzAnchor="page" w:tblpX="2000" w:tblpY="1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tblGrid>
      <w:tr w:rsidR="008A348F" w:rsidRPr="003402D2" w:rsidTr="00127842">
        <w:trPr>
          <w:trHeight w:val="44"/>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1 передний хвостовик</w:t>
            </w:r>
          </w:p>
        </w:tc>
      </w:tr>
      <w:tr w:rsidR="008A348F" w:rsidRPr="004F2FE4" w:rsidTr="00127842">
        <w:trPr>
          <w:trHeight w:val="250"/>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2 шейка</w:t>
            </w:r>
          </w:p>
        </w:tc>
      </w:tr>
      <w:tr w:rsidR="008A348F" w:rsidRPr="004F2FE4" w:rsidTr="00127842">
        <w:trPr>
          <w:trHeight w:val="250"/>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3 конус</w:t>
            </w:r>
          </w:p>
        </w:tc>
      </w:tr>
      <w:tr w:rsidR="008A348F" w:rsidRPr="003402D2" w:rsidTr="00127842">
        <w:trPr>
          <w:trHeight w:val="250"/>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4 передняя направляющая</w:t>
            </w:r>
          </w:p>
        </w:tc>
      </w:tr>
      <w:tr w:rsidR="008A348F" w:rsidRPr="003402D2" w:rsidTr="00127842">
        <w:trPr>
          <w:trHeight w:val="250"/>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5 рабочая часть</w:t>
            </w:r>
          </w:p>
        </w:tc>
      </w:tr>
      <w:tr w:rsidR="008A348F" w:rsidRPr="003402D2" w:rsidTr="00127842">
        <w:trPr>
          <w:trHeight w:val="250"/>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6 задняя направляющая</w:t>
            </w:r>
          </w:p>
        </w:tc>
      </w:tr>
      <w:tr w:rsidR="008A348F" w:rsidRPr="003402D2" w:rsidTr="00127842">
        <w:trPr>
          <w:trHeight w:val="250"/>
        </w:trPr>
        <w:tc>
          <w:tcPr>
            <w:tcW w:w="3085" w:type="dxa"/>
            <w:shd w:val="clear" w:color="auto" w:fill="auto"/>
          </w:tcPr>
          <w:p w:rsidR="008A348F" w:rsidRPr="00A653B7" w:rsidRDefault="008A348F" w:rsidP="00127842">
            <w:pPr>
              <w:spacing w:after="0" w:line="240" w:lineRule="auto"/>
              <w:rPr>
                <w:bCs/>
                <w:sz w:val="24"/>
                <w:szCs w:val="24"/>
                <w:lang w:eastAsia="ru-RU"/>
              </w:rPr>
            </w:pPr>
            <w:r w:rsidRPr="00A653B7">
              <w:rPr>
                <w:bCs/>
                <w:sz w:val="24"/>
                <w:szCs w:val="24"/>
                <w:lang w:eastAsia="ru-RU"/>
              </w:rPr>
              <w:t>7 задний хвостовик</w:t>
            </w:r>
          </w:p>
        </w:tc>
      </w:tr>
    </w:tbl>
    <w:p w:rsidR="008A348F" w:rsidRPr="001F2939" w:rsidRDefault="008A348F" w:rsidP="008A348F">
      <w:pPr>
        <w:ind w:left="960"/>
        <w:rPr>
          <w:sz w:val="24"/>
          <w:szCs w:val="24"/>
          <w:lang w:eastAsia="ru-RU"/>
        </w:rPr>
      </w:pPr>
    </w:p>
    <w:p w:rsidR="008A348F" w:rsidRPr="00F26A84" w:rsidRDefault="008A348F" w:rsidP="008A348F">
      <w:pPr>
        <w:numPr>
          <w:ilvl w:val="0"/>
          <w:numId w:val="32"/>
        </w:numPr>
        <w:spacing w:after="0" w:line="240" w:lineRule="auto"/>
        <w:rPr>
          <w:sz w:val="24"/>
          <w:szCs w:val="24"/>
          <w:lang w:eastAsia="ru-RU"/>
        </w:rPr>
      </w:pPr>
      <w:r>
        <w:rPr>
          <w:bCs/>
          <w:sz w:val="24"/>
          <w:szCs w:val="24"/>
          <w:lang w:eastAsia="ru-RU"/>
        </w:rPr>
        <w:t xml:space="preserve">На чертеже протяжки под позицией </w:t>
      </w:r>
      <w:r w:rsidRPr="00FB0D3B">
        <w:rPr>
          <w:b/>
          <w:bCs/>
          <w:sz w:val="24"/>
          <w:szCs w:val="24"/>
          <w:lang w:eastAsia="ru-RU"/>
        </w:rPr>
        <w:t>4</w:t>
      </w:r>
      <w:r>
        <w:rPr>
          <w:b/>
          <w:bCs/>
          <w:sz w:val="24"/>
          <w:szCs w:val="24"/>
          <w:lang w:eastAsia="ru-RU"/>
        </w:rPr>
        <w:t xml:space="preserve"> </w:t>
      </w:r>
      <w:r w:rsidRPr="00FB0D3B">
        <w:rPr>
          <w:bCs/>
          <w:sz w:val="24"/>
          <w:szCs w:val="24"/>
          <w:lang w:eastAsia="ru-RU"/>
        </w:rPr>
        <w:t>представлена</w:t>
      </w:r>
      <w:r>
        <w:rPr>
          <w:bCs/>
          <w:sz w:val="24"/>
          <w:szCs w:val="24"/>
          <w:lang w:eastAsia="ru-RU"/>
        </w:rPr>
        <w:t xml:space="preserve"> </w:t>
      </w:r>
      <w:r>
        <w:rPr>
          <w:sz w:val="24"/>
          <w:szCs w:val="24"/>
        </w:rPr>
        <w:t>(выбор нескольких прави</w:t>
      </w:r>
      <w:r w:rsidRPr="00186EB0">
        <w:rPr>
          <w:sz w:val="24"/>
          <w:szCs w:val="24"/>
        </w:rPr>
        <w:t>льных ответов)</w:t>
      </w:r>
    </w:p>
    <w:p w:rsidR="008A348F" w:rsidRPr="00F26A84" w:rsidRDefault="008A348F" w:rsidP="008A348F">
      <w:pPr>
        <w:tabs>
          <w:tab w:val="num" w:pos="720"/>
        </w:tabs>
        <w:spacing w:after="0" w:line="240" w:lineRule="auto"/>
        <w:ind w:left="958" w:hanging="960"/>
        <w:rPr>
          <w:bCs/>
          <w:noProof/>
          <w:sz w:val="24"/>
          <w:szCs w:val="24"/>
          <w:lang w:eastAsia="ru-RU"/>
        </w:rPr>
      </w:pPr>
      <w:r>
        <w:rPr>
          <w:noProof/>
          <w:lang w:eastAsia="ru-RU"/>
        </w:rPr>
        <w:drawing>
          <wp:anchor distT="0" distB="0" distL="114300" distR="114300" simplePos="0" relativeHeight="251665408" behindDoc="0" locked="0" layoutInCell="1" allowOverlap="1" wp14:anchorId="7C762DB0" wp14:editId="5CC3B1DF">
            <wp:simplePos x="0" y="0"/>
            <wp:positionH relativeFrom="column">
              <wp:posOffset>3086100</wp:posOffset>
            </wp:positionH>
            <wp:positionV relativeFrom="paragraph">
              <wp:posOffset>76200</wp:posOffset>
            </wp:positionV>
            <wp:extent cx="2514600" cy="718820"/>
            <wp:effectExtent l="0" t="0" r="0" b="5080"/>
            <wp:wrapSquare wrapText="bothSides"/>
            <wp:docPr id="3" name="Рисунок 3" descr="Фрагмент2klk;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Фрагмент2klk;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6A84">
        <w:rPr>
          <w:bCs/>
          <w:sz w:val="24"/>
          <w:szCs w:val="24"/>
          <w:lang w:eastAsia="ru-RU"/>
        </w:rPr>
        <w:t xml:space="preserve">               </w:t>
      </w:r>
      <w:r>
        <w:rPr>
          <w:bCs/>
          <w:sz w:val="24"/>
          <w:szCs w:val="24"/>
          <w:lang w:eastAsia="ru-RU"/>
        </w:rPr>
        <w:t xml:space="preserve"> </w:t>
      </w:r>
      <w:r w:rsidRPr="00F26A84">
        <w:rPr>
          <w:bCs/>
          <w:noProof/>
          <w:sz w:val="24"/>
          <w:szCs w:val="24"/>
          <w:lang w:eastAsia="ru-RU"/>
        </w:rPr>
        <w:t xml:space="preserve">а. </w:t>
      </w:r>
      <w:r w:rsidRPr="000C2845">
        <w:rPr>
          <w:b/>
          <w:bCs/>
          <w:noProof/>
          <w:sz w:val="24"/>
          <w:szCs w:val="24"/>
          <w:lang w:eastAsia="ru-RU"/>
        </w:rPr>
        <w:t>режущая</w:t>
      </w:r>
      <w:r>
        <w:rPr>
          <w:b/>
          <w:bCs/>
          <w:noProof/>
          <w:sz w:val="24"/>
          <w:szCs w:val="24"/>
          <w:lang w:eastAsia="ru-RU"/>
        </w:rPr>
        <w:t xml:space="preserve"> </w:t>
      </w:r>
      <w:r w:rsidRPr="000550C3">
        <w:rPr>
          <w:bCs/>
          <w:noProof/>
          <w:sz w:val="24"/>
          <w:szCs w:val="24"/>
          <w:lang w:eastAsia="ru-RU"/>
        </w:rPr>
        <w:t>(50%)</w:t>
      </w:r>
    </w:p>
    <w:p w:rsidR="008A348F" w:rsidRPr="00F26A84" w:rsidRDefault="008A348F" w:rsidP="008A348F">
      <w:pPr>
        <w:tabs>
          <w:tab w:val="num" w:pos="720"/>
        </w:tabs>
        <w:spacing w:after="0" w:line="240" w:lineRule="auto"/>
        <w:ind w:left="958"/>
        <w:rPr>
          <w:bCs/>
          <w:noProof/>
          <w:sz w:val="24"/>
          <w:szCs w:val="24"/>
          <w:lang w:eastAsia="ru-RU"/>
        </w:rPr>
      </w:pPr>
      <w:r w:rsidRPr="00F26A84">
        <w:rPr>
          <w:bCs/>
          <w:noProof/>
          <w:sz w:val="24"/>
          <w:szCs w:val="24"/>
          <w:lang w:eastAsia="ru-RU"/>
        </w:rPr>
        <w:t xml:space="preserve">б. </w:t>
      </w:r>
      <w:r>
        <w:rPr>
          <w:bCs/>
          <w:noProof/>
          <w:sz w:val="24"/>
          <w:szCs w:val="24"/>
          <w:lang w:eastAsia="ru-RU"/>
        </w:rPr>
        <w:t>направляющая</w:t>
      </w:r>
    </w:p>
    <w:p w:rsidR="008A348F" w:rsidRPr="00F26A84" w:rsidRDefault="008A348F" w:rsidP="008A348F">
      <w:pPr>
        <w:tabs>
          <w:tab w:val="num" w:pos="720"/>
        </w:tabs>
        <w:spacing w:after="0" w:line="240" w:lineRule="auto"/>
        <w:ind w:left="958"/>
        <w:rPr>
          <w:bCs/>
          <w:noProof/>
          <w:sz w:val="24"/>
          <w:szCs w:val="24"/>
          <w:lang w:eastAsia="ru-RU"/>
        </w:rPr>
      </w:pPr>
      <w:r w:rsidRPr="00F26A84">
        <w:rPr>
          <w:bCs/>
          <w:noProof/>
          <w:sz w:val="24"/>
          <w:szCs w:val="24"/>
          <w:lang w:eastAsia="ru-RU"/>
        </w:rPr>
        <w:t xml:space="preserve">в. </w:t>
      </w:r>
      <w:r>
        <w:rPr>
          <w:bCs/>
          <w:noProof/>
          <w:sz w:val="24"/>
          <w:szCs w:val="24"/>
          <w:lang w:eastAsia="ru-RU"/>
        </w:rPr>
        <w:t>калибрующая</w:t>
      </w:r>
    </w:p>
    <w:p w:rsidR="008A348F" w:rsidRPr="00F26A84" w:rsidRDefault="008A348F" w:rsidP="008A348F">
      <w:pPr>
        <w:tabs>
          <w:tab w:val="num" w:pos="720"/>
        </w:tabs>
        <w:spacing w:after="0" w:line="240" w:lineRule="auto"/>
        <w:ind w:left="958"/>
        <w:rPr>
          <w:b/>
          <w:bCs/>
          <w:noProof/>
          <w:sz w:val="24"/>
          <w:szCs w:val="24"/>
          <w:lang w:eastAsia="ru-RU"/>
        </w:rPr>
      </w:pPr>
      <w:r w:rsidRPr="00F26A84">
        <w:rPr>
          <w:b/>
          <w:bCs/>
          <w:noProof/>
          <w:sz w:val="24"/>
          <w:szCs w:val="24"/>
          <w:lang w:eastAsia="ru-RU"/>
        </w:rPr>
        <w:t xml:space="preserve">г. </w:t>
      </w:r>
      <w:r>
        <w:rPr>
          <w:b/>
          <w:bCs/>
          <w:noProof/>
          <w:sz w:val="24"/>
          <w:szCs w:val="24"/>
          <w:lang w:eastAsia="ru-RU"/>
        </w:rPr>
        <w:t xml:space="preserve">часть </w:t>
      </w:r>
      <w:r w:rsidRPr="000550C3">
        <w:rPr>
          <w:bCs/>
          <w:noProof/>
          <w:sz w:val="24"/>
          <w:szCs w:val="24"/>
          <w:lang w:eastAsia="ru-RU"/>
        </w:rPr>
        <w:t>(50%)</w:t>
      </w:r>
    </w:p>
    <w:p w:rsidR="008A348F" w:rsidRPr="00F26A84" w:rsidRDefault="008A348F" w:rsidP="008A348F">
      <w:pPr>
        <w:tabs>
          <w:tab w:val="num" w:pos="720"/>
        </w:tabs>
        <w:spacing w:after="0" w:line="240" w:lineRule="auto"/>
        <w:ind w:left="958"/>
        <w:rPr>
          <w:bCs/>
          <w:noProof/>
          <w:sz w:val="24"/>
          <w:szCs w:val="24"/>
          <w:lang w:eastAsia="ru-RU"/>
        </w:rPr>
      </w:pPr>
      <w:r w:rsidRPr="00F26A84">
        <w:rPr>
          <w:bCs/>
          <w:noProof/>
          <w:sz w:val="24"/>
          <w:szCs w:val="24"/>
          <w:lang w:eastAsia="ru-RU"/>
        </w:rPr>
        <w:t>д.</w:t>
      </w:r>
      <w:r>
        <w:rPr>
          <w:bCs/>
          <w:noProof/>
          <w:sz w:val="24"/>
          <w:szCs w:val="24"/>
          <w:lang w:eastAsia="ru-RU"/>
        </w:rPr>
        <w:t xml:space="preserve"> цапфа</w:t>
      </w:r>
    </w:p>
    <w:p w:rsidR="008A348F" w:rsidRPr="00F26A84" w:rsidRDefault="008A348F" w:rsidP="008A348F">
      <w:pPr>
        <w:tabs>
          <w:tab w:val="num" w:pos="720"/>
        </w:tabs>
        <w:ind w:left="960" w:hanging="960"/>
        <w:rPr>
          <w:bCs/>
          <w:sz w:val="24"/>
          <w:szCs w:val="24"/>
          <w:lang w:eastAsia="ru-RU"/>
        </w:rPr>
      </w:pPr>
      <w:r>
        <w:rPr>
          <w:bCs/>
          <w:sz w:val="24"/>
          <w:szCs w:val="24"/>
          <w:lang w:eastAsia="ru-RU"/>
        </w:rPr>
        <w:t xml:space="preserve">                ….</w:t>
      </w:r>
    </w:p>
    <w:p w:rsidR="008A348F" w:rsidRPr="00F26A84" w:rsidRDefault="008A348F" w:rsidP="008A348F">
      <w:pPr>
        <w:numPr>
          <w:ilvl w:val="0"/>
          <w:numId w:val="33"/>
        </w:numPr>
        <w:spacing w:after="0" w:line="240" w:lineRule="auto"/>
        <w:rPr>
          <w:bCs/>
          <w:sz w:val="24"/>
          <w:szCs w:val="24"/>
          <w:lang w:eastAsia="ru-RU"/>
        </w:rPr>
      </w:pPr>
      <w:proofErr w:type="gramStart"/>
      <w:r w:rsidRPr="00F26A84">
        <w:rPr>
          <w:bCs/>
          <w:sz w:val="24"/>
          <w:szCs w:val="24"/>
          <w:lang w:eastAsia="ru-RU"/>
        </w:rPr>
        <w:t>Определите  элементы</w:t>
      </w:r>
      <w:proofErr w:type="gramEnd"/>
      <w:r w:rsidRPr="00F26A84">
        <w:rPr>
          <w:bCs/>
          <w:sz w:val="24"/>
          <w:szCs w:val="24"/>
          <w:lang w:eastAsia="ru-RU"/>
        </w:rPr>
        <w:t xml:space="preserve"> конструкции  круглой протяжки: </w:t>
      </w:r>
      <w:r w:rsidRPr="000C2845">
        <w:rPr>
          <w:b/>
          <w:bCs/>
          <w:sz w:val="24"/>
          <w:szCs w:val="24"/>
          <w:lang w:eastAsia="ru-RU"/>
        </w:rPr>
        <w:t>режущую  часть</w:t>
      </w:r>
      <w:r w:rsidRPr="000C2845">
        <w:rPr>
          <w:bCs/>
          <w:sz w:val="24"/>
          <w:szCs w:val="24"/>
          <w:lang w:eastAsia="ru-RU"/>
        </w:rPr>
        <w:t xml:space="preserve">  (выбор</w:t>
      </w:r>
      <w:r w:rsidRPr="000F71BC">
        <w:rPr>
          <w:sz w:val="24"/>
          <w:szCs w:val="24"/>
        </w:rPr>
        <w:t xml:space="preserve"> одного правильного ответа)</w:t>
      </w:r>
    </w:p>
    <w:p w:rsidR="008A348F" w:rsidRPr="00F26A84" w:rsidRDefault="008A348F" w:rsidP="008A348F">
      <w:pPr>
        <w:tabs>
          <w:tab w:val="num" w:pos="720"/>
        </w:tabs>
        <w:spacing w:after="0" w:line="240" w:lineRule="auto"/>
        <w:ind w:left="958" w:hanging="960"/>
        <w:rPr>
          <w:bCs/>
          <w:noProof/>
          <w:sz w:val="24"/>
          <w:szCs w:val="24"/>
          <w:lang w:eastAsia="ru-RU"/>
        </w:rPr>
      </w:pPr>
      <w:r>
        <w:rPr>
          <w:noProof/>
          <w:lang w:eastAsia="ru-RU"/>
        </w:rPr>
        <w:drawing>
          <wp:anchor distT="0" distB="0" distL="114300" distR="114300" simplePos="0" relativeHeight="251666432" behindDoc="0" locked="0" layoutInCell="1" allowOverlap="1" wp14:anchorId="5A8B9871" wp14:editId="38641E7D">
            <wp:simplePos x="0" y="0"/>
            <wp:positionH relativeFrom="column">
              <wp:posOffset>3086100</wp:posOffset>
            </wp:positionH>
            <wp:positionV relativeFrom="paragraph">
              <wp:posOffset>106680</wp:posOffset>
            </wp:positionV>
            <wp:extent cx="2514600" cy="718820"/>
            <wp:effectExtent l="0" t="0" r="0" b="5080"/>
            <wp:wrapSquare wrapText="bothSides"/>
            <wp:docPr id="9" name="Рисунок 9" descr="Фрагмент2klk;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Фрагмент2klk;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6A84">
        <w:rPr>
          <w:bCs/>
          <w:sz w:val="24"/>
          <w:szCs w:val="24"/>
          <w:lang w:eastAsia="ru-RU"/>
        </w:rPr>
        <w:t xml:space="preserve">             </w:t>
      </w:r>
      <w:r>
        <w:rPr>
          <w:bCs/>
          <w:sz w:val="24"/>
          <w:szCs w:val="24"/>
          <w:lang w:eastAsia="ru-RU"/>
        </w:rPr>
        <w:t xml:space="preserve"> </w:t>
      </w:r>
      <w:r w:rsidRPr="00F26A84">
        <w:rPr>
          <w:bCs/>
          <w:sz w:val="24"/>
          <w:szCs w:val="24"/>
          <w:lang w:eastAsia="ru-RU"/>
        </w:rPr>
        <w:t xml:space="preserve">  </w:t>
      </w:r>
      <w:r w:rsidRPr="00F26A84">
        <w:rPr>
          <w:bCs/>
          <w:noProof/>
          <w:sz w:val="24"/>
          <w:szCs w:val="24"/>
          <w:lang w:eastAsia="ru-RU"/>
        </w:rPr>
        <w:t>а. 1</w:t>
      </w:r>
    </w:p>
    <w:p w:rsidR="008A348F" w:rsidRPr="00F26A84" w:rsidRDefault="008A348F" w:rsidP="008A348F">
      <w:pPr>
        <w:tabs>
          <w:tab w:val="num" w:pos="720"/>
        </w:tabs>
        <w:spacing w:after="0" w:line="240" w:lineRule="auto"/>
        <w:ind w:left="958"/>
        <w:rPr>
          <w:bCs/>
          <w:noProof/>
          <w:sz w:val="24"/>
          <w:szCs w:val="24"/>
          <w:lang w:eastAsia="ru-RU"/>
        </w:rPr>
      </w:pPr>
      <w:r w:rsidRPr="00F26A84">
        <w:rPr>
          <w:bCs/>
          <w:noProof/>
          <w:sz w:val="24"/>
          <w:szCs w:val="24"/>
          <w:lang w:eastAsia="ru-RU"/>
        </w:rPr>
        <w:t>б. 3</w:t>
      </w:r>
    </w:p>
    <w:p w:rsidR="008A348F" w:rsidRPr="00F26A84" w:rsidRDefault="008A348F" w:rsidP="008A348F">
      <w:pPr>
        <w:tabs>
          <w:tab w:val="num" w:pos="720"/>
        </w:tabs>
        <w:spacing w:after="0" w:line="240" w:lineRule="auto"/>
        <w:ind w:left="958"/>
        <w:rPr>
          <w:b/>
          <w:bCs/>
          <w:noProof/>
          <w:sz w:val="24"/>
          <w:szCs w:val="24"/>
          <w:lang w:eastAsia="ru-RU"/>
        </w:rPr>
      </w:pPr>
      <w:r w:rsidRPr="00F26A84">
        <w:rPr>
          <w:b/>
          <w:bCs/>
          <w:noProof/>
          <w:sz w:val="24"/>
          <w:szCs w:val="24"/>
          <w:lang w:eastAsia="ru-RU"/>
        </w:rPr>
        <w:t>в. 4</w:t>
      </w:r>
    </w:p>
    <w:p w:rsidR="008A348F" w:rsidRPr="00F26A84" w:rsidRDefault="008A348F" w:rsidP="008A348F">
      <w:pPr>
        <w:tabs>
          <w:tab w:val="num" w:pos="720"/>
        </w:tabs>
        <w:spacing w:after="0" w:line="240" w:lineRule="auto"/>
        <w:ind w:left="958"/>
        <w:rPr>
          <w:bCs/>
          <w:noProof/>
          <w:sz w:val="24"/>
          <w:szCs w:val="24"/>
          <w:lang w:eastAsia="ru-RU"/>
        </w:rPr>
      </w:pPr>
      <w:r w:rsidRPr="00F26A84">
        <w:rPr>
          <w:bCs/>
          <w:noProof/>
          <w:sz w:val="24"/>
          <w:szCs w:val="24"/>
          <w:lang w:eastAsia="ru-RU"/>
        </w:rPr>
        <w:t>г. 5</w:t>
      </w:r>
    </w:p>
    <w:p w:rsidR="008A348F" w:rsidRPr="00F26A84" w:rsidRDefault="008A348F" w:rsidP="008A348F">
      <w:pPr>
        <w:tabs>
          <w:tab w:val="num" w:pos="720"/>
        </w:tabs>
        <w:spacing w:after="0" w:line="240" w:lineRule="auto"/>
        <w:ind w:left="958"/>
        <w:rPr>
          <w:bCs/>
          <w:noProof/>
          <w:sz w:val="24"/>
          <w:szCs w:val="24"/>
          <w:lang w:eastAsia="ru-RU"/>
        </w:rPr>
      </w:pPr>
      <w:r w:rsidRPr="00F26A84">
        <w:rPr>
          <w:bCs/>
          <w:noProof/>
          <w:sz w:val="24"/>
          <w:szCs w:val="24"/>
          <w:lang w:eastAsia="ru-RU"/>
        </w:rPr>
        <w:t>д. 6</w:t>
      </w:r>
    </w:p>
    <w:p w:rsidR="008A348F" w:rsidRPr="00BE0E3C" w:rsidRDefault="008A348F" w:rsidP="008A348F">
      <w:pPr>
        <w:tabs>
          <w:tab w:val="num" w:pos="720"/>
        </w:tabs>
        <w:ind w:left="960" w:hanging="960"/>
        <w:rPr>
          <w:bCs/>
          <w:sz w:val="24"/>
          <w:szCs w:val="24"/>
          <w:lang w:eastAsia="ru-RU"/>
        </w:rPr>
      </w:pPr>
    </w:p>
    <w:p w:rsidR="00A0481C" w:rsidRPr="00A54052" w:rsidRDefault="00A0481C" w:rsidP="00210EED">
      <w:pPr>
        <w:tabs>
          <w:tab w:val="left" w:pos="228"/>
          <w:tab w:val="left" w:pos="851"/>
          <w:tab w:val="left" w:pos="1276"/>
        </w:tabs>
        <w:spacing w:after="0" w:line="240" w:lineRule="auto"/>
        <w:jc w:val="both"/>
        <w:rPr>
          <w:b/>
          <w:sz w:val="24"/>
          <w:szCs w:val="24"/>
          <w:lang w:eastAsia="ru-RU"/>
        </w:rPr>
      </w:pPr>
    </w:p>
    <w:p w:rsidR="00E5641C" w:rsidRPr="00A54052" w:rsidRDefault="00E5641C" w:rsidP="00210EED">
      <w:pPr>
        <w:spacing w:after="0" w:line="240" w:lineRule="auto"/>
        <w:ind w:firstLine="720"/>
        <w:jc w:val="both"/>
        <w:rPr>
          <w:sz w:val="24"/>
          <w:szCs w:val="24"/>
          <w:lang w:eastAsia="ru-RU"/>
        </w:rPr>
      </w:pPr>
      <w:r w:rsidRPr="00A54052">
        <w:rPr>
          <w:sz w:val="24"/>
          <w:szCs w:val="24"/>
          <w:lang w:eastAsia="ru-RU"/>
        </w:rPr>
        <w:t xml:space="preserve">Результирующая оценка по дисциплине формируется из оценок работы </w:t>
      </w:r>
      <w:r w:rsidR="00D9223E" w:rsidRPr="00A54052">
        <w:rPr>
          <w:sz w:val="24"/>
          <w:szCs w:val="24"/>
          <w:lang w:eastAsia="ru-RU"/>
        </w:rPr>
        <w:t>обучающегося</w:t>
      </w:r>
      <w:r w:rsidRPr="00A54052">
        <w:rPr>
          <w:sz w:val="24"/>
          <w:szCs w:val="24"/>
          <w:lang w:eastAsia="ru-RU"/>
        </w:rPr>
        <w:t xml:space="preserve"> в течение семестра по всем типам контроля</w:t>
      </w:r>
      <w:r w:rsidR="00D20D3E" w:rsidRPr="00A54052">
        <w:rPr>
          <w:sz w:val="24"/>
          <w:szCs w:val="24"/>
          <w:lang w:eastAsia="ru-RU"/>
        </w:rPr>
        <w:t xml:space="preserve"> (тестирование</w:t>
      </w:r>
      <w:r w:rsidR="001D1EB2" w:rsidRPr="00A54052">
        <w:rPr>
          <w:sz w:val="24"/>
          <w:szCs w:val="24"/>
          <w:lang w:eastAsia="ru-RU"/>
        </w:rPr>
        <w:t xml:space="preserve"> на рубежном контроле</w:t>
      </w:r>
      <w:r w:rsidR="00D20D3E" w:rsidRPr="00A54052">
        <w:rPr>
          <w:sz w:val="24"/>
          <w:szCs w:val="24"/>
          <w:lang w:eastAsia="ru-RU"/>
        </w:rPr>
        <w:t xml:space="preserve">, защита лабораторных </w:t>
      </w:r>
      <w:r w:rsidR="00556D73" w:rsidRPr="00A54052">
        <w:rPr>
          <w:sz w:val="24"/>
          <w:szCs w:val="24"/>
          <w:lang w:eastAsia="ru-RU"/>
        </w:rPr>
        <w:t xml:space="preserve">и практических </w:t>
      </w:r>
      <w:r w:rsidR="00D20D3E" w:rsidRPr="00A54052">
        <w:rPr>
          <w:sz w:val="24"/>
          <w:szCs w:val="24"/>
          <w:lang w:eastAsia="ru-RU"/>
        </w:rPr>
        <w:t xml:space="preserve">работ, выполнение </w:t>
      </w:r>
      <w:r w:rsidR="006E6644" w:rsidRPr="00A54052">
        <w:rPr>
          <w:sz w:val="24"/>
          <w:szCs w:val="24"/>
          <w:lang w:eastAsia="ru-RU"/>
        </w:rPr>
        <w:t>курсово</w:t>
      </w:r>
      <w:r w:rsidR="004E15FF" w:rsidRPr="00A54052">
        <w:rPr>
          <w:sz w:val="24"/>
          <w:szCs w:val="24"/>
          <w:lang w:eastAsia="ru-RU"/>
        </w:rPr>
        <w:t>й</w:t>
      </w:r>
      <w:r w:rsidR="006E6644" w:rsidRPr="00A54052">
        <w:rPr>
          <w:sz w:val="24"/>
          <w:szCs w:val="24"/>
          <w:lang w:eastAsia="ru-RU"/>
        </w:rPr>
        <w:t xml:space="preserve"> </w:t>
      </w:r>
      <w:r w:rsidR="004E15FF" w:rsidRPr="00A54052">
        <w:rPr>
          <w:sz w:val="24"/>
          <w:szCs w:val="24"/>
          <w:lang w:eastAsia="ru-RU"/>
        </w:rPr>
        <w:t>работы</w:t>
      </w:r>
      <w:r w:rsidR="00D20D3E" w:rsidRPr="00A54052">
        <w:rPr>
          <w:sz w:val="24"/>
          <w:szCs w:val="24"/>
          <w:lang w:eastAsia="ru-RU"/>
        </w:rPr>
        <w:t>)</w:t>
      </w:r>
      <w:r w:rsidRPr="00A54052">
        <w:rPr>
          <w:sz w:val="24"/>
          <w:szCs w:val="24"/>
          <w:lang w:eastAsia="ru-RU"/>
        </w:rPr>
        <w:t xml:space="preserve">, а также оценки, полученной </w:t>
      </w:r>
      <w:r w:rsidR="00A60792" w:rsidRPr="00A54052">
        <w:rPr>
          <w:sz w:val="24"/>
          <w:szCs w:val="24"/>
          <w:lang w:eastAsia="ru-RU"/>
        </w:rPr>
        <w:t>обучающимся</w:t>
      </w:r>
      <w:r w:rsidRPr="00A54052">
        <w:rPr>
          <w:sz w:val="24"/>
          <w:szCs w:val="24"/>
          <w:lang w:eastAsia="ru-RU"/>
        </w:rPr>
        <w:t xml:space="preserve"> при сдаче экзамена</w:t>
      </w:r>
      <w:r w:rsidR="006E6644" w:rsidRPr="00A54052">
        <w:rPr>
          <w:sz w:val="24"/>
          <w:szCs w:val="24"/>
          <w:lang w:eastAsia="ru-RU"/>
        </w:rPr>
        <w:t xml:space="preserve"> и </w:t>
      </w:r>
      <w:proofErr w:type="spellStart"/>
      <w:r w:rsidR="006E6644" w:rsidRPr="00A54052">
        <w:rPr>
          <w:sz w:val="24"/>
          <w:szCs w:val="24"/>
          <w:lang w:eastAsia="ru-RU"/>
        </w:rPr>
        <w:t>диф</w:t>
      </w:r>
      <w:proofErr w:type="spellEnd"/>
      <w:r w:rsidR="006E6644" w:rsidRPr="00A54052">
        <w:rPr>
          <w:sz w:val="24"/>
          <w:szCs w:val="24"/>
          <w:lang w:eastAsia="ru-RU"/>
        </w:rPr>
        <w:t>. зачета</w:t>
      </w:r>
      <w:r w:rsidRPr="00A54052">
        <w:rPr>
          <w:sz w:val="24"/>
          <w:szCs w:val="24"/>
          <w:lang w:eastAsia="ru-RU"/>
        </w:rPr>
        <w:t>.</w:t>
      </w:r>
    </w:p>
    <w:p w:rsidR="006F50F1" w:rsidRPr="00A54052" w:rsidRDefault="006F50F1" w:rsidP="006F50F1">
      <w:pPr>
        <w:spacing w:after="0" w:line="240" w:lineRule="auto"/>
        <w:rPr>
          <w:b/>
          <w:bCs/>
          <w:sz w:val="24"/>
          <w:szCs w:val="24"/>
          <w:lang w:eastAsia="ru-RU"/>
        </w:rPr>
      </w:pPr>
    </w:p>
    <w:p w:rsidR="006F50F1" w:rsidRPr="00A54052" w:rsidRDefault="006F50F1" w:rsidP="006F50F1">
      <w:pPr>
        <w:spacing w:after="0" w:line="240" w:lineRule="auto"/>
        <w:rPr>
          <w:b/>
          <w:bCs/>
          <w:sz w:val="24"/>
          <w:szCs w:val="24"/>
          <w:lang w:eastAsia="ru-RU"/>
        </w:rPr>
      </w:pPr>
    </w:p>
    <w:p w:rsidR="006F50F1" w:rsidRPr="00A54052" w:rsidRDefault="006F50F1" w:rsidP="006F50F1">
      <w:pPr>
        <w:spacing w:after="0" w:line="240" w:lineRule="auto"/>
        <w:rPr>
          <w:b/>
          <w:bCs/>
          <w:sz w:val="24"/>
          <w:szCs w:val="24"/>
          <w:lang w:eastAsia="ru-RU"/>
        </w:rPr>
      </w:pPr>
      <w:r w:rsidRPr="00A54052">
        <w:rPr>
          <w:b/>
          <w:bCs/>
          <w:sz w:val="24"/>
          <w:szCs w:val="24"/>
          <w:lang w:eastAsia="ru-RU"/>
        </w:rPr>
        <w:t>Система оценивания</w:t>
      </w:r>
    </w:p>
    <w:p w:rsidR="006F50F1" w:rsidRPr="00A54052" w:rsidRDefault="006F50F1" w:rsidP="006F50F1">
      <w:pPr>
        <w:spacing w:after="0" w:line="240" w:lineRule="auto"/>
        <w:rPr>
          <w:sz w:val="24"/>
          <w:szCs w:val="24"/>
          <w:lang w:eastAsia="ru-RU"/>
        </w:rPr>
      </w:pPr>
    </w:p>
    <w:p w:rsidR="006F50F1" w:rsidRPr="00A54052" w:rsidRDefault="006F50F1" w:rsidP="006F50F1">
      <w:pPr>
        <w:spacing w:after="0" w:line="240" w:lineRule="auto"/>
        <w:rPr>
          <w:b/>
          <w:sz w:val="24"/>
          <w:szCs w:val="24"/>
          <w:lang w:eastAsia="ru-RU"/>
        </w:rPr>
      </w:pPr>
      <w:r w:rsidRPr="00A54052">
        <w:rPr>
          <w:b/>
          <w:sz w:val="24"/>
          <w:szCs w:val="24"/>
          <w:lang w:eastAsia="ru-RU"/>
        </w:rPr>
        <w:t>- в 5 семестре</w:t>
      </w:r>
    </w:p>
    <w:p w:rsidR="006F50F1" w:rsidRPr="00A54052" w:rsidRDefault="006F50F1" w:rsidP="006F50F1">
      <w:pPr>
        <w:spacing w:after="0" w:line="240" w:lineRule="auto"/>
        <w:rPr>
          <w:sz w:val="24"/>
          <w:szCs w:val="24"/>
          <w:lang w:eastAsia="ru-RU"/>
        </w:rPr>
      </w:pPr>
    </w:p>
    <w:tbl>
      <w:tblP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3"/>
        <w:gridCol w:w="2734"/>
        <w:gridCol w:w="2599"/>
      </w:tblGrid>
      <w:tr w:rsidR="006F50F1" w:rsidRPr="00A54052" w:rsidTr="00696A9F">
        <w:trPr>
          <w:cantSplit/>
          <w:trHeight w:val="954"/>
        </w:trPr>
        <w:tc>
          <w:tcPr>
            <w:tcW w:w="2322" w:type="pct"/>
            <w:tcBorders>
              <w:top w:val="single" w:sz="4" w:space="0" w:color="auto"/>
              <w:left w:val="single" w:sz="4" w:space="0" w:color="auto"/>
              <w:bottom w:val="single" w:sz="4" w:space="0" w:color="auto"/>
              <w:right w:val="single" w:sz="4" w:space="0" w:color="auto"/>
            </w:tcBorders>
            <w:shd w:val="clear" w:color="auto" w:fill="auto"/>
            <w:vAlign w:val="center"/>
          </w:tcPr>
          <w:p w:rsidR="006F50F1" w:rsidRPr="00A54052" w:rsidRDefault="006F50F1" w:rsidP="006F50F1">
            <w:pPr>
              <w:widowControl w:val="0"/>
              <w:autoSpaceDE w:val="0"/>
              <w:autoSpaceDN w:val="0"/>
              <w:adjustRightInd w:val="0"/>
              <w:spacing w:after="0" w:line="240" w:lineRule="auto"/>
              <w:jc w:val="center"/>
              <w:rPr>
                <w:b/>
                <w:spacing w:val="-1"/>
                <w:sz w:val="24"/>
                <w:szCs w:val="24"/>
                <w:lang w:eastAsia="ru-RU"/>
              </w:rPr>
            </w:pPr>
            <w:r w:rsidRPr="00A54052">
              <w:rPr>
                <w:b/>
                <w:sz w:val="24"/>
                <w:szCs w:val="24"/>
                <w:lang w:eastAsia="ru-RU"/>
              </w:rPr>
              <w:t>Оценочные средства</w:t>
            </w:r>
          </w:p>
        </w:tc>
        <w:tc>
          <w:tcPr>
            <w:tcW w:w="1373"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b/>
                <w:sz w:val="24"/>
                <w:szCs w:val="24"/>
                <w:lang w:eastAsia="ru-RU"/>
              </w:rPr>
            </w:pPr>
            <w:r w:rsidRPr="00A54052">
              <w:rPr>
                <w:b/>
                <w:sz w:val="24"/>
                <w:szCs w:val="24"/>
                <w:lang w:eastAsia="ru-RU"/>
              </w:rPr>
              <w:t xml:space="preserve">Коэффициент </w:t>
            </w:r>
          </w:p>
          <w:p w:rsidR="006F50F1" w:rsidRPr="00A54052" w:rsidRDefault="006F50F1" w:rsidP="006F50F1">
            <w:pPr>
              <w:widowControl w:val="0"/>
              <w:autoSpaceDE w:val="0"/>
              <w:autoSpaceDN w:val="0"/>
              <w:adjustRightInd w:val="0"/>
              <w:spacing w:after="0" w:line="240" w:lineRule="auto"/>
              <w:jc w:val="center"/>
              <w:rPr>
                <w:b/>
                <w:sz w:val="24"/>
                <w:szCs w:val="24"/>
                <w:lang w:eastAsia="ru-RU"/>
              </w:rPr>
            </w:pPr>
            <w:r w:rsidRPr="00A54052">
              <w:rPr>
                <w:b/>
                <w:sz w:val="24"/>
                <w:szCs w:val="24"/>
                <w:lang w:eastAsia="ru-RU"/>
              </w:rPr>
              <w:t>значимости «К» (вес)</w:t>
            </w:r>
          </w:p>
          <w:p w:rsidR="006F50F1" w:rsidRPr="00A54052" w:rsidRDefault="006F50F1" w:rsidP="006F50F1">
            <w:pPr>
              <w:widowControl w:val="0"/>
              <w:autoSpaceDE w:val="0"/>
              <w:autoSpaceDN w:val="0"/>
              <w:adjustRightInd w:val="0"/>
              <w:spacing w:after="0" w:line="240" w:lineRule="auto"/>
              <w:jc w:val="center"/>
              <w:rPr>
                <w:b/>
                <w:spacing w:val="-1"/>
                <w:sz w:val="24"/>
                <w:szCs w:val="24"/>
                <w:lang w:eastAsia="ru-RU"/>
              </w:rPr>
            </w:pPr>
            <w:r w:rsidRPr="00A54052">
              <w:rPr>
                <w:b/>
                <w:sz w:val="24"/>
                <w:szCs w:val="24"/>
                <w:lang w:eastAsia="ru-RU"/>
              </w:rPr>
              <w:t>(суммарный =1)</w:t>
            </w:r>
          </w:p>
        </w:tc>
        <w:tc>
          <w:tcPr>
            <w:tcW w:w="1305"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b/>
                <w:spacing w:val="-1"/>
                <w:sz w:val="24"/>
                <w:szCs w:val="24"/>
                <w:lang w:eastAsia="ru-RU"/>
              </w:rPr>
            </w:pPr>
            <w:r w:rsidRPr="00A54052">
              <w:rPr>
                <w:b/>
                <w:spacing w:val="-1"/>
                <w:sz w:val="24"/>
                <w:szCs w:val="24"/>
                <w:lang w:eastAsia="ru-RU"/>
              </w:rPr>
              <w:t>Система оценивания «О»</w:t>
            </w:r>
          </w:p>
          <w:p w:rsidR="006F50F1" w:rsidRPr="00A54052" w:rsidRDefault="006F50F1" w:rsidP="006F50F1">
            <w:pPr>
              <w:widowControl w:val="0"/>
              <w:autoSpaceDE w:val="0"/>
              <w:autoSpaceDN w:val="0"/>
              <w:adjustRightInd w:val="0"/>
              <w:spacing w:after="0" w:line="240" w:lineRule="auto"/>
              <w:jc w:val="center"/>
              <w:rPr>
                <w:b/>
                <w:spacing w:val="-1"/>
                <w:sz w:val="24"/>
                <w:szCs w:val="24"/>
                <w:lang w:eastAsia="ru-RU"/>
              </w:rPr>
            </w:pPr>
            <w:r w:rsidRPr="00A54052">
              <w:rPr>
                <w:b/>
                <w:spacing w:val="-1"/>
                <w:sz w:val="24"/>
                <w:szCs w:val="24"/>
                <w:lang w:eastAsia="ru-RU"/>
              </w:rPr>
              <w:t>(оценки)</w:t>
            </w:r>
          </w:p>
        </w:tc>
      </w:tr>
      <w:tr w:rsidR="006F50F1" w:rsidRPr="00A54052" w:rsidTr="00696A9F">
        <w:tc>
          <w:tcPr>
            <w:tcW w:w="2322"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rPr>
                <w:sz w:val="24"/>
                <w:szCs w:val="24"/>
                <w:lang w:eastAsia="ru-RU"/>
              </w:rPr>
            </w:pPr>
            <w:r w:rsidRPr="00A54052">
              <w:rPr>
                <w:sz w:val="24"/>
                <w:szCs w:val="24"/>
                <w:lang w:eastAsia="ru-RU"/>
              </w:rPr>
              <w:t>Тесты</w:t>
            </w:r>
          </w:p>
        </w:tc>
        <w:tc>
          <w:tcPr>
            <w:tcW w:w="1373"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0,2</w:t>
            </w:r>
          </w:p>
        </w:tc>
        <w:tc>
          <w:tcPr>
            <w:tcW w:w="1305"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2,3,4,5</w:t>
            </w:r>
          </w:p>
        </w:tc>
      </w:tr>
      <w:tr w:rsidR="006F50F1" w:rsidRPr="00A54052" w:rsidTr="00696A9F">
        <w:trPr>
          <w:trHeight w:val="329"/>
        </w:trPr>
        <w:tc>
          <w:tcPr>
            <w:tcW w:w="2322"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rPr>
                <w:sz w:val="24"/>
                <w:szCs w:val="24"/>
                <w:lang w:eastAsia="ru-RU"/>
              </w:rPr>
            </w:pPr>
            <w:r w:rsidRPr="00A54052">
              <w:rPr>
                <w:sz w:val="24"/>
                <w:szCs w:val="24"/>
                <w:lang w:eastAsia="ru-RU"/>
              </w:rPr>
              <w:t>Лабораторные  работы</w:t>
            </w:r>
          </w:p>
        </w:tc>
        <w:tc>
          <w:tcPr>
            <w:tcW w:w="1373"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 xml:space="preserve">0,4 </w:t>
            </w:r>
          </w:p>
        </w:tc>
        <w:tc>
          <w:tcPr>
            <w:tcW w:w="1305"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2,3,4,5</w:t>
            </w:r>
          </w:p>
        </w:tc>
      </w:tr>
      <w:tr w:rsidR="006F50F1" w:rsidRPr="00A54052" w:rsidTr="00696A9F">
        <w:tc>
          <w:tcPr>
            <w:tcW w:w="2322"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rPr>
                <w:sz w:val="24"/>
                <w:szCs w:val="24"/>
                <w:lang w:eastAsia="ru-RU"/>
              </w:rPr>
            </w:pPr>
            <w:r w:rsidRPr="00A54052">
              <w:rPr>
                <w:sz w:val="24"/>
                <w:szCs w:val="24"/>
                <w:lang w:eastAsia="ru-RU"/>
              </w:rPr>
              <w:t>Экзамен</w:t>
            </w:r>
          </w:p>
        </w:tc>
        <w:tc>
          <w:tcPr>
            <w:tcW w:w="1373"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0,4</w:t>
            </w:r>
          </w:p>
        </w:tc>
        <w:tc>
          <w:tcPr>
            <w:tcW w:w="1305"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2,3,4,5</w:t>
            </w:r>
          </w:p>
        </w:tc>
      </w:tr>
    </w:tbl>
    <w:p w:rsidR="006F50F1" w:rsidRPr="00A54052" w:rsidRDefault="006F50F1" w:rsidP="006F50F1">
      <w:pPr>
        <w:suppressAutoHyphens/>
        <w:spacing w:after="0" w:line="240" w:lineRule="auto"/>
        <w:ind w:firstLine="709"/>
        <w:jc w:val="both"/>
        <w:rPr>
          <w:rFonts w:eastAsia="Calibri"/>
          <w:i/>
          <w:sz w:val="24"/>
          <w:szCs w:val="24"/>
        </w:rPr>
      </w:pPr>
    </w:p>
    <w:p w:rsidR="006F50F1" w:rsidRPr="00A54052" w:rsidRDefault="006F50F1" w:rsidP="006F50F1">
      <w:pPr>
        <w:spacing w:after="0" w:line="240" w:lineRule="auto"/>
        <w:rPr>
          <w:b/>
          <w:bCs/>
          <w:sz w:val="24"/>
          <w:szCs w:val="24"/>
          <w:lang w:eastAsia="ru-RU"/>
        </w:rPr>
      </w:pPr>
    </w:p>
    <w:p w:rsidR="006F50F1" w:rsidRPr="00A54052" w:rsidRDefault="006F50F1" w:rsidP="006F50F1">
      <w:pPr>
        <w:spacing w:after="0" w:line="240" w:lineRule="auto"/>
        <w:rPr>
          <w:b/>
          <w:bCs/>
          <w:sz w:val="24"/>
          <w:szCs w:val="24"/>
          <w:lang w:eastAsia="ru-RU"/>
        </w:rPr>
      </w:pPr>
      <w:r w:rsidRPr="00A54052">
        <w:rPr>
          <w:b/>
          <w:bCs/>
          <w:sz w:val="24"/>
          <w:szCs w:val="24"/>
          <w:lang w:eastAsia="ru-RU"/>
        </w:rPr>
        <w:t>Методика оценивания</w:t>
      </w:r>
    </w:p>
    <w:p w:rsidR="006F50F1" w:rsidRPr="00A54052" w:rsidRDefault="006F50F1" w:rsidP="006F50F1">
      <w:pPr>
        <w:spacing w:after="0" w:line="240" w:lineRule="auto"/>
        <w:jc w:val="both"/>
        <w:rPr>
          <w:sz w:val="24"/>
          <w:szCs w:val="24"/>
          <w:lang w:eastAsia="ru-RU"/>
        </w:rPr>
      </w:pPr>
    </w:p>
    <w:p w:rsidR="006F50F1" w:rsidRPr="00A54052" w:rsidRDefault="006F50F1" w:rsidP="006F50F1">
      <w:pPr>
        <w:spacing w:after="0" w:line="240" w:lineRule="auto"/>
        <w:ind w:firstLine="709"/>
        <w:jc w:val="both"/>
        <w:rPr>
          <w:sz w:val="24"/>
          <w:szCs w:val="24"/>
          <w:lang w:eastAsia="ru-RU"/>
        </w:rPr>
      </w:pPr>
      <w:r w:rsidRPr="00A54052">
        <w:rPr>
          <w:sz w:val="24"/>
          <w:szCs w:val="24"/>
          <w:lang w:eastAsia="ru-RU"/>
        </w:rPr>
        <w:t>Результирующая оценка по дисциплине формируется из оценок работы студента в течение семестра по типам контроля, а также оценки, полученной студентом при сдаче зачета.</w:t>
      </w:r>
    </w:p>
    <w:p w:rsidR="006F50F1" w:rsidRPr="00A54052" w:rsidRDefault="006F50F1" w:rsidP="006F50F1">
      <w:pPr>
        <w:spacing w:after="0" w:line="240" w:lineRule="auto"/>
        <w:ind w:firstLine="709"/>
        <w:jc w:val="both"/>
        <w:rPr>
          <w:sz w:val="24"/>
          <w:szCs w:val="24"/>
          <w:lang w:eastAsia="ru-RU"/>
        </w:rPr>
      </w:pPr>
      <w:r w:rsidRPr="00A54052">
        <w:rPr>
          <w:sz w:val="24"/>
          <w:szCs w:val="24"/>
          <w:lang w:eastAsia="ru-RU"/>
        </w:rPr>
        <w:t>Результирующая оценка за дисциплину рассчитывается следующим образом:</w:t>
      </w:r>
    </w:p>
    <w:p w:rsidR="006F50F1" w:rsidRPr="00A54052" w:rsidRDefault="006F50F1" w:rsidP="006F50F1">
      <w:pPr>
        <w:spacing w:after="0" w:line="240" w:lineRule="auto"/>
        <w:jc w:val="both"/>
        <w:rPr>
          <w:sz w:val="24"/>
          <w:szCs w:val="24"/>
          <w:lang w:eastAsia="ru-RU"/>
        </w:rPr>
      </w:pPr>
    </w:p>
    <w:p w:rsidR="006F50F1" w:rsidRPr="00A54052" w:rsidRDefault="006F50F1" w:rsidP="006F50F1">
      <w:pPr>
        <w:spacing w:after="0" w:line="240" w:lineRule="auto"/>
        <w:jc w:val="center"/>
        <w:rPr>
          <w:i/>
          <w:sz w:val="24"/>
          <w:szCs w:val="24"/>
          <w:vertAlign w:val="subscript"/>
          <w:lang w:eastAsia="ru-RU"/>
        </w:rPr>
      </w:pPr>
      <w:proofErr w:type="spellStart"/>
      <w:r w:rsidRPr="00A54052">
        <w:rPr>
          <w:i/>
          <w:sz w:val="24"/>
          <w:szCs w:val="24"/>
          <w:lang w:eastAsia="ru-RU"/>
        </w:rPr>
        <w:t>О</w:t>
      </w:r>
      <w:r w:rsidRPr="00A54052">
        <w:rPr>
          <w:i/>
          <w:sz w:val="24"/>
          <w:szCs w:val="24"/>
          <w:vertAlign w:val="subscript"/>
          <w:lang w:eastAsia="ru-RU"/>
        </w:rPr>
        <w:t>результ</w:t>
      </w:r>
      <w:proofErr w:type="spellEnd"/>
      <w:r w:rsidRPr="00A54052">
        <w:rPr>
          <w:i/>
          <w:sz w:val="24"/>
          <w:szCs w:val="24"/>
          <w:vertAlign w:val="subscript"/>
          <w:lang w:eastAsia="ru-RU"/>
        </w:rPr>
        <w:t>.</w:t>
      </w:r>
      <w:r w:rsidRPr="00A54052">
        <w:rPr>
          <w:i/>
          <w:sz w:val="24"/>
          <w:szCs w:val="24"/>
          <w:lang w:eastAsia="ru-RU"/>
        </w:rPr>
        <w:t xml:space="preserve"> = 0,1</w:t>
      </w:r>
      <w:r w:rsidRPr="00A54052">
        <w:rPr>
          <w:i/>
          <w:sz w:val="24"/>
          <w:szCs w:val="24"/>
          <w:lang w:eastAsia="ru-RU"/>
        </w:rPr>
        <w:sym w:font="Symbol" w:char="F0D7"/>
      </w:r>
      <w:r w:rsidRPr="00A54052">
        <w:rPr>
          <w:i/>
          <w:sz w:val="24"/>
          <w:szCs w:val="24"/>
          <w:lang w:eastAsia="ru-RU"/>
        </w:rPr>
        <w:t xml:space="preserve"> (</w:t>
      </w:r>
      <w:proofErr w:type="spellStart"/>
      <w:r w:rsidRPr="00A54052">
        <w:rPr>
          <w:i/>
          <w:sz w:val="24"/>
          <w:szCs w:val="24"/>
          <w:lang w:eastAsia="ru-RU"/>
        </w:rPr>
        <w:t>ƩО</w:t>
      </w:r>
      <w:r w:rsidRPr="00A54052">
        <w:rPr>
          <w:i/>
          <w:sz w:val="24"/>
          <w:szCs w:val="24"/>
          <w:vertAlign w:val="subscript"/>
          <w:lang w:eastAsia="ru-RU"/>
        </w:rPr>
        <w:t>тесты</w:t>
      </w:r>
      <w:proofErr w:type="spellEnd"/>
      <w:r w:rsidRPr="00A54052">
        <w:rPr>
          <w:i/>
          <w:sz w:val="24"/>
          <w:szCs w:val="24"/>
          <w:vertAlign w:val="subscript"/>
          <w:lang w:eastAsia="ru-RU"/>
        </w:rPr>
        <w:t xml:space="preserve"> </w:t>
      </w:r>
      <w:r w:rsidRPr="00A54052">
        <w:rPr>
          <w:i/>
          <w:sz w:val="24"/>
          <w:szCs w:val="24"/>
          <w:lang w:eastAsia="ru-RU"/>
        </w:rPr>
        <w:t>) +</w:t>
      </w:r>
      <w:r w:rsidRPr="00A54052">
        <w:rPr>
          <w:i/>
          <w:sz w:val="24"/>
          <w:szCs w:val="24"/>
          <w:vertAlign w:val="subscript"/>
          <w:lang w:eastAsia="ru-RU"/>
        </w:rPr>
        <w:t xml:space="preserve"> </w:t>
      </w:r>
      <w:r w:rsidRPr="00A54052">
        <w:rPr>
          <w:i/>
          <w:sz w:val="24"/>
          <w:szCs w:val="24"/>
          <w:lang w:eastAsia="ru-RU"/>
        </w:rPr>
        <w:t xml:space="preserve"> </w:t>
      </w:r>
      <w:r w:rsidRPr="00A54052">
        <w:rPr>
          <w:sz w:val="24"/>
          <w:szCs w:val="24"/>
          <w:lang w:eastAsia="ru-RU"/>
        </w:rPr>
        <w:t>0,08</w:t>
      </w:r>
      <w:r w:rsidRPr="00A54052">
        <w:rPr>
          <w:i/>
          <w:sz w:val="24"/>
          <w:szCs w:val="24"/>
          <w:lang w:eastAsia="ru-RU"/>
        </w:rPr>
        <w:sym w:font="Symbol" w:char="F0D7"/>
      </w:r>
      <w:r w:rsidRPr="00A54052">
        <w:rPr>
          <w:i/>
          <w:sz w:val="24"/>
          <w:szCs w:val="24"/>
          <w:lang w:eastAsia="ru-RU"/>
        </w:rPr>
        <w:t xml:space="preserve"> (</w:t>
      </w:r>
      <w:proofErr w:type="spellStart"/>
      <w:r w:rsidRPr="00A54052">
        <w:rPr>
          <w:i/>
          <w:sz w:val="24"/>
          <w:szCs w:val="24"/>
          <w:lang w:eastAsia="ru-RU"/>
        </w:rPr>
        <w:t>ƩО</w:t>
      </w:r>
      <w:r w:rsidRPr="00A54052">
        <w:rPr>
          <w:i/>
          <w:sz w:val="24"/>
          <w:szCs w:val="24"/>
          <w:vertAlign w:val="subscript"/>
          <w:lang w:eastAsia="ru-RU"/>
        </w:rPr>
        <w:t>лабораторные</w:t>
      </w:r>
      <w:proofErr w:type="spellEnd"/>
      <w:r w:rsidRPr="00A54052">
        <w:rPr>
          <w:i/>
          <w:sz w:val="24"/>
          <w:szCs w:val="24"/>
          <w:vertAlign w:val="subscript"/>
          <w:lang w:eastAsia="ru-RU"/>
        </w:rPr>
        <w:t xml:space="preserve">  работы</w:t>
      </w:r>
      <w:r w:rsidRPr="00A54052">
        <w:rPr>
          <w:sz w:val="24"/>
          <w:szCs w:val="24"/>
          <w:lang w:eastAsia="ru-RU"/>
        </w:rPr>
        <w:t xml:space="preserve">) + </w:t>
      </w:r>
      <w:r w:rsidRPr="00A54052">
        <w:rPr>
          <w:i/>
          <w:sz w:val="24"/>
          <w:szCs w:val="24"/>
          <w:vertAlign w:val="subscript"/>
          <w:lang w:eastAsia="ru-RU"/>
        </w:rPr>
        <w:t xml:space="preserve"> </w:t>
      </w:r>
      <w:r w:rsidRPr="00A54052">
        <w:rPr>
          <w:i/>
          <w:sz w:val="24"/>
          <w:szCs w:val="24"/>
          <w:lang w:eastAsia="ru-RU"/>
        </w:rPr>
        <w:t>0,4</w:t>
      </w:r>
      <w:r w:rsidRPr="00A54052">
        <w:rPr>
          <w:i/>
          <w:sz w:val="24"/>
          <w:szCs w:val="24"/>
          <w:lang w:eastAsia="ru-RU"/>
        </w:rPr>
        <w:sym w:font="Symbol" w:char="F0D7"/>
      </w:r>
      <w:r w:rsidRPr="00A54052">
        <w:rPr>
          <w:i/>
          <w:sz w:val="24"/>
          <w:szCs w:val="24"/>
          <w:lang w:eastAsia="ru-RU"/>
        </w:rPr>
        <w:t xml:space="preserve"> </w:t>
      </w:r>
      <w:proofErr w:type="spellStart"/>
      <w:r w:rsidRPr="00A54052">
        <w:rPr>
          <w:i/>
          <w:sz w:val="24"/>
          <w:szCs w:val="24"/>
          <w:lang w:eastAsia="ru-RU"/>
        </w:rPr>
        <w:t>О</w:t>
      </w:r>
      <w:r w:rsidRPr="00A54052">
        <w:rPr>
          <w:i/>
          <w:sz w:val="24"/>
          <w:szCs w:val="24"/>
          <w:vertAlign w:val="subscript"/>
          <w:lang w:eastAsia="ru-RU"/>
        </w:rPr>
        <w:t>экзамен</w:t>
      </w:r>
      <w:proofErr w:type="spellEnd"/>
    </w:p>
    <w:p w:rsidR="006F50F1" w:rsidRPr="00A54052" w:rsidRDefault="006F50F1" w:rsidP="006F50F1">
      <w:pPr>
        <w:spacing w:after="0" w:line="240" w:lineRule="auto"/>
        <w:rPr>
          <w:i/>
          <w:sz w:val="24"/>
          <w:szCs w:val="24"/>
          <w:vertAlign w:val="subscript"/>
          <w:lang w:eastAsia="ru-RU"/>
        </w:rPr>
      </w:pPr>
    </w:p>
    <w:p w:rsidR="006F50F1" w:rsidRPr="00A54052" w:rsidRDefault="006F50F1" w:rsidP="006F50F1">
      <w:pPr>
        <w:spacing w:after="0" w:line="240" w:lineRule="auto"/>
        <w:jc w:val="both"/>
        <w:rPr>
          <w:sz w:val="24"/>
          <w:szCs w:val="24"/>
          <w:lang w:eastAsia="ru-RU"/>
        </w:rPr>
      </w:pPr>
      <w:r w:rsidRPr="00A54052">
        <w:rPr>
          <w:sz w:val="24"/>
          <w:szCs w:val="24"/>
          <w:lang w:eastAsia="ru-RU"/>
        </w:rPr>
        <w:t>где 0,1  - коэффициент  0,2/2 (2 тестирования (рубежный контроль));</w:t>
      </w:r>
    </w:p>
    <w:p w:rsidR="006F50F1" w:rsidRPr="00A54052" w:rsidRDefault="006F50F1" w:rsidP="006F50F1">
      <w:pPr>
        <w:spacing w:after="0" w:line="240" w:lineRule="auto"/>
        <w:jc w:val="both"/>
        <w:rPr>
          <w:sz w:val="24"/>
          <w:szCs w:val="24"/>
          <w:lang w:eastAsia="ru-RU"/>
        </w:rPr>
      </w:pPr>
      <w:r w:rsidRPr="00A54052">
        <w:rPr>
          <w:sz w:val="24"/>
          <w:szCs w:val="24"/>
          <w:lang w:eastAsia="ru-RU"/>
        </w:rPr>
        <w:t xml:space="preserve">      </w:t>
      </w:r>
      <w:proofErr w:type="spellStart"/>
      <w:r w:rsidRPr="00A54052">
        <w:rPr>
          <w:i/>
          <w:sz w:val="24"/>
          <w:szCs w:val="24"/>
          <w:lang w:eastAsia="ru-RU"/>
        </w:rPr>
        <w:t>ƩО</w:t>
      </w:r>
      <w:r w:rsidRPr="00A54052">
        <w:rPr>
          <w:i/>
          <w:sz w:val="24"/>
          <w:szCs w:val="24"/>
          <w:vertAlign w:val="subscript"/>
          <w:lang w:eastAsia="ru-RU"/>
        </w:rPr>
        <w:t>тесты</w:t>
      </w:r>
      <w:proofErr w:type="spellEnd"/>
      <w:r w:rsidRPr="00A54052">
        <w:rPr>
          <w:i/>
          <w:sz w:val="24"/>
          <w:szCs w:val="24"/>
          <w:lang w:eastAsia="ru-RU"/>
        </w:rPr>
        <w:t xml:space="preserve"> – </w:t>
      </w:r>
      <w:r w:rsidRPr="00A54052">
        <w:rPr>
          <w:sz w:val="24"/>
          <w:szCs w:val="24"/>
          <w:lang w:eastAsia="ru-RU"/>
        </w:rPr>
        <w:t>сумма оценок за 1 и 2 рубежный контроль;</w:t>
      </w:r>
    </w:p>
    <w:p w:rsidR="006F50F1" w:rsidRPr="00A54052" w:rsidRDefault="006F50F1" w:rsidP="006F50F1">
      <w:pPr>
        <w:spacing w:after="0" w:line="240" w:lineRule="auto"/>
        <w:jc w:val="both"/>
        <w:rPr>
          <w:sz w:val="24"/>
          <w:szCs w:val="24"/>
          <w:lang w:eastAsia="ru-RU"/>
        </w:rPr>
      </w:pPr>
      <w:r w:rsidRPr="00A54052">
        <w:rPr>
          <w:sz w:val="24"/>
          <w:szCs w:val="24"/>
          <w:lang w:eastAsia="ru-RU"/>
        </w:rPr>
        <w:t xml:space="preserve">      0,065  - коэффициент 0,4/5 (5 лабораторных работ);</w:t>
      </w:r>
    </w:p>
    <w:p w:rsidR="006F50F1" w:rsidRPr="00A54052" w:rsidRDefault="006F50F1" w:rsidP="006F50F1">
      <w:pPr>
        <w:spacing w:after="0" w:line="240" w:lineRule="auto"/>
        <w:jc w:val="both"/>
        <w:rPr>
          <w:sz w:val="24"/>
          <w:szCs w:val="24"/>
          <w:lang w:eastAsia="ru-RU"/>
        </w:rPr>
      </w:pPr>
      <w:r w:rsidRPr="00A54052">
        <w:rPr>
          <w:sz w:val="24"/>
          <w:szCs w:val="24"/>
          <w:lang w:eastAsia="ru-RU"/>
        </w:rPr>
        <w:t xml:space="preserve">      </w:t>
      </w:r>
      <w:proofErr w:type="spellStart"/>
      <w:r w:rsidRPr="00A54052">
        <w:rPr>
          <w:i/>
          <w:sz w:val="24"/>
          <w:szCs w:val="24"/>
          <w:lang w:eastAsia="ru-RU"/>
        </w:rPr>
        <w:t>ƩО</w:t>
      </w:r>
      <w:r w:rsidRPr="00A54052">
        <w:rPr>
          <w:i/>
          <w:sz w:val="24"/>
          <w:szCs w:val="24"/>
          <w:vertAlign w:val="subscript"/>
          <w:lang w:eastAsia="ru-RU"/>
        </w:rPr>
        <w:t>практические</w:t>
      </w:r>
      <w:proofErr w:type="spellEnd"/>
      <w:r w:rsidRPr="00A54052">
        <w:rPr>
          <w:i/>
          <w:sz w:val="24"/>
          <w:szCs w:val="24"/>
          <w:vertAlign w:val="subscript"/>
          <w:lang w:eastAsia="ru-RU"/>
        </w:rPr>
        <w:t xml:space="preserve"> занятия </w:t>
      </w:r>
      <w:r w:rsidRPr="00A54052">
        <w:rPr>
          <w:i/>
          <w:sz w:val="24"/>
          <w:szCs w:val="24"/>
          <w:lang w:eastAsia="ru-RU"/>
        </w:rPr>
        <w:t xml:space="preserve">– </w:t>
      </w:r>
      <w:r w:rsidRPr="00A54052">
        <w:rPr>
          <w:sz w:val="24"/>
          <w:szCs w:val="24"/>
          <w:lang w:eastAsia="ru-RU"/>
        </w:rPr>
        <w:t>сумма оценок за 5 лабораторных работ.</w:t>
      </w:r>
    </w:p>
    <w:p w:rsidR="006F50F1" w:rsidRPr="00A54052" w:rsidRDefault="006F50F1" w:rsidP="006F50F1">
      <w:pPr>
        <w:spacing w:after="0" w:line="240" w:lineRule="auto"/>
        <w:jc w:val="both"/>
        <w:rPr>
          <w:b/>
          <w:sz w:val="24"/>
          <w:szCs w:val="24"/>
          <w:lang w:eastAsia="ru-RU"/>
        </w:rPr>
      </w:pPr>
    </w:p>
    <w:p w:rsidR="006F50F1" w:rsidRPr="00A54052" w:rsidRDefault="006F50F1" w:rsidP="006F50F1">
      <w:pPr>
        <w:spacing w:after="0" w:line="240" w:lineRule="auto"/>
        <w:rPr>
          <w:b/>
          <w:sz w:val="24"/>
          <w:szCs w:val="24"/>
          <w:lang w:eastAsia="ru-RU"/>
        </w:rPr>
      </w:pPr>
      <w:r w:rsidRPr="00A54052">
        <w:rPr>
          <w:b/>
          <w:sz w:val="24"/>
          <w:szCs w:val="24"/>
          <w:lang w:eastAsia="ru-RU"/>
        </w:rPr>
        <w:t>- в 6 семестре</w:t>
      </w:r>
    </w:p>
    <w:p w:rsidR="006F50F1" w:rsidRPr="00A54052" w:rsidRDefault="006F50F1" w:rsidP="006F50F1">
      <w:pPr>
        <w:spacing w:after="0" w:line="240" w:lineRule="auto"/>
        <w:rPr>
          <w:sz w:val="24"/>
          <w:szCs w:val="24"/>
          <w:lang w:eastAsia="ru-RU"/>
        </w:rPr>
      </w:pPr>
    </w:p>
    <w:tbl>
      <w:tblP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3"/>
        <w:gridCol w:w="2734"/>
        <w:gridCol w:w="2599"/>
      </w:tblGrid>
      <w:tr w:rsidR="006F50F1" w:rsidRPr="00A54052" w:rsidTr="00696A9F">
        <w:trPr>
          <w:cantSplit/>
          <w:trHeight w:val="954"/>
        </w:trPr>
        <w:tc>
          <w:tcPr>
            <w:tcW w:w="2322" w:type="pct"/>
            <w:tcBorders>
              <w:top w:val="single" w:sz="4" w:space="0" w:color="auto"/>
              <w:left w:val="single" w:sz="4" w:space="0" w:color="auto"/>
              <w:bottom w:val="single" w:sz="4" w:space="0" w:color="auto"/>
              <w:right w:val="single" w:sz="4" w:space="0" w:color="auto"/>
            </w:tcBorders>
            <w:shd w:val="clear" w:color="auto" w:fill="auto"/>
            <w:vAlign w:val="center"/>
          </w:tcPr>
          <w:p w:rsidR="006F50F1" w:rsidRPr="00A54052" w:rsidRDefault="006F50F1" w:rsidP="006F50F1">
            <w:pPr>
              <w:widowControl w:val="0"/>
              <w:autoSpaceDE w:val="0"/>
              <w:autoSpaceDN w:val="0"/>
              <w:adjustRightInd w:val="0"/>
              <w:spacing w:after="0" w:line="240" w:lineRule="auto"/>
              <w:jc w:val="center"/>
              <w:rPr>
                <w:b/>
                <w:spacing w:val="-1"/>
                <w:sz w:val="24"/>
                <w:szCs w:val="24"/>
                <w:lang w:eastAsia="ru-RU"/>
              </w:rPr>
            </w:pPr>
            <w:r w:rsidRPr="00A54052">
              <w:rPr>
                <w:b/>
                <w:sz w:val="24"/>
                <w:szCs w:val="24"/>
                <w:lang w:eastAsia="ru-RU"/>
              </w:rPr>
              <w:t>Оценочные средства</w:t>
            </w:r>
          </w:p>
        </w:tc>
        <w:tc>
          <w:tcPr>
            <w:tcW w:w="1373"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b/>
                <w:sz w:val="24"/>
                <w:szCs w:val="24"/>
                <w:lang w:eastAsia="ru-RU"/>
              </w:rPr>
            </w:pPr>
            <w:r w:rsidRPr="00A54052">
              <w:rPr>
                <w:b/>
                <w:sz w:val="24"/>
                <w:szCs w:val="24"/>
                <w:lang w:eastAsia="ru-RU"/>
              </w:rPr>
              <w:t xml:space="preserve">Коэффициент </w:t>
            </w:r>
          </w:p>
          <w:p w:rsidR="006F50F1" w:rsidRPr="00A54052" w:rsidRDefault="006F50F1" w:rsidP="006F50F1">
            <w:pPr>
              <w:widowControl w:val="0"/>
              <w:autoSpaceDE w:val="0"/>
              <w:autoSpaceDN w:val="0"/>
              <w:adjustRightInd w:val="0"/>
              <w:spacing w:after="0" w:line="240" w:lineRule="auto"/>
              <w:jc w:val="center"/>
              <w:rPr>
                <w:b/>
                <w:sz w:val="24"/>
                <w:szCs w:val="24"/>
                <w:lang w:eastAsia="ru-RU"/>
              </w:rPr>
            </w:pPr>
            <w:r w:rsidRPr="00A54052">
              <w:rPr>
                <w:b/>
                <w:sz w:val="24"/>
                <w:szCs w:val="24"/>
                <w:lang w:eastAsia="ru-RU"/>
              </w:rPr>
              <w:t>значимости «К» (вес)</w:t>
            </w:r>
          </w:p>
          <w:p w:rsidR="006F50F1" w:rsidRPr="00A54052" w:rsidRDefault="006F50F1" w:rsidP="006F50F1">
            <w:pPr>
              <w:widowControl w:val="0"/>
              <w:autoSpaceDE w:val="0"/>
              <w:autoSpaceDN w:val="0"/>
              <w:adjustRightInd w:val="0"/>
              <w:spacing w:after="0" w:line="240" w:lineRule="auto"/>
              <w:jc w:val="center"/>
              <w:rPr>
                <w:b/>
                <w:spacing w:val="-1"/>
                <w:sz w:val="24"/>
                <w:szCs w:val="24"/>
                <w:lang w:eastAsia="ru-RU"/>
              </w:rPr>
            </w:pPr>
            <w:r w:rsidRPr="00A54052">
              <w:rPr>
                <w:b/>
                <w:sz w:val="24"/>
                <w:szCs w:val="24"/>
                <w:lang w:eastAsia="ru-RU"/>
              </w:rPr>
              <w:t>(суммарный =1)</w:t>
            </w:r>
          </w:p>
        </w:tc>
        <w:tc>
          <w:tcPr>
            <w:tcW w:w="1305"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b/>
                <w:spacing w:val="-1"/>
                <w:sz w:val="24"/>
                <w:szCs w:val="24"/>
                <w:lang w:eastAsia="ru-RU"/>
              </w:rPr>
            </w:pPr>
            <w:r w:rsidRPr="00A54052">
              <w:rPr>
                <w:b/>
                <w:spacing w:val="-1"/>
                <w:sz w:val="24"/>
                <w:szCs w:val="24"/>
                <w:lang w:eastAsia="ru-RU"/>
              </w:rPr>
              <w:t>Система оценивания «О»</w:t>
            </w:r>
          </w:p>
          <w:p w:rsidR="006F50F1" w:rsidRPr="00A54052" w:rsidRDefault="006F50F1" w:rsidP="006F50F1">
            <w:pPr>
              <w:widowControl w:val="0"/>
              <w:autoSpaceDE w:val="0"/>
              <w:autoSpaceDN w:val="0"/>
              <w:adjustRightInd w:val="0"/>
              <w:spacing w:after="0" w:line="240" w:lineRule="auto"/>
              <w:jc w:val="center"/>
              <w:rPr>
                <w:b/>
                <w:spacing w:val="-1"/>
                <w:sz w:val="24"/>
                <w:szCs w:val="24"/>
                <w:lang w:eastAsia="ru-RU"/>
              </w:rPr>
            </w:pPr>
            <w:r w:rsidRPr="00A54052">
              <w:rPr>
                <w:b/>
                <w:spacing w:val="-1"/>
                <w:sz w:val="24"/>
                <w:szCs w:val="24"/>
                <w:lang w:eastAsia="ru-RU"/>
              </w:rPr>
              <w:t>(оценки)</w:t>
            </w:r>
          </w:p>
        </w:tc>
      </w:tr>
      <w:tr w:rsidR="006F50F1" w:rsidRPr="00A54052" w:rsidTr="00696A9F">
        <w:tc>
          <w:tcPr>
            <w:tcW w:w="2322"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rPr>
                <w:sz w:val="24"/>
                <w:szCs w:val="24"/>
                <w:lang w:eastAsia="ru-RU"/>
              </w:rPr>
            </w:pPr>
            <w:r w:rsidRPr="00A54052">
              <w:rPr>
                <w:sz w:val="24"/>
                <w:szCs w:val="24"/>
                <w:lang w:eastAsia="ru-RU"/>
              </w:rPr>
              <w:t>Тесты</w:t>
            </w:r>
          </w:p>
        </w:tc>
        <w:tc>
          <w:tcPr>
            <w:tcW w:w="1373"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0,2</w:t>
            </w:r>
          </w:p>
        </w:tc>
        <w:tc>
          <w:tcPr>
            <w:tcW w:w="1305"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2,3,4,5</w:t>
            </w:r>
          </w:p>
        </w:tc>
      </w:tr>
      <w:tr w:rsidR="006F50F1" w:rsidRPr="00A54052" w:rsidTr="00696A9F">
        <w:trPr>
          <w:trHeight w:val="329"/>
        </w:trPr>
        <w:tc>
          <w:tcPr>
            <w:tcW w:w="2322"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rPr>
                <w:sz w:val="24"/>
                <w:szCs w:val="24"/>
                <w:lang w:eastAsia="ru-RU"/>
              </w:rPr>
            </w:pPr>
            <w:r w:rsidRPr="00A54052">
              <w:rPr>
                <w:sz w:val="24"/>
                <w:szCs w:val="24"/>
                <w:lang w:eastAsia="ru-RU"/>
              </w:rPr>
              <w:t>Практические занятия</w:t>
            </w:r>
          </w:p>
        </w:tc>
        <w:tc>
          <w:tcPr>
            <w:tcW w:w="1373"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 xml:space="preserve">0,2 </w:t>
            </w:r>
          </w:p>
        </w:tc>
        <w:tc>
          <w:tcPr>
            <w:tcW w:w="1305"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2,3,4,5</w:t>
            </w:r>
          </w:p>
        </w:tc>
      </w:tr>
      <w:tr w:rsidR="006F50F1" w:rsidRPr="00A54052" w:rsidTr="00696A9F">
        <w:tc>
          <w:tcPr>
            <w:tcW w:w="2322"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rPr>
                <w:sz w:val="24"/>
                <w:szCs w:val="24"/>
                <w:lang w:eastAsia="ru-RU"/>
              </w:rPr>
            </w:pPr>
            <w:r w:rsidRPr="00A54052">
              <w:rPr>
                <w:sz w:val="24"/>
                <w:szCs w:val="24"/>
                <w:lang w:eastAsia="ru-RU"/>
              </w:rPr>
              <w:t>Курсовая работа</w:t>
            </w:r>
          </w:p>
        </w:tc>
        <w:tc>
          <w:tcPr>
            <w:tcW w:w="1373"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0,2</w:t>
            </w:r>
          </w:p>
        </w:tc>
        <w:tc>
          <w:tcPr>
            <w:tcW w:w="1305"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2,3,4,5</w:t>
            </w:r>
          </w:p>
        </w:tc>
      </w:tr>
      <w:tr w:rsidR="006F50F1" w:rsidRPr="00A54052" w:rsidTr="00696A9F">
        <w:tc>
          <w:tcPr>
            <w:tcW w:w="2322"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rPr>
                <w:sz w:val="24"/>
                <w:szCs w:val="24"/>
                <w:lang w:eastAsia="ru-RU"/>
              </w:rPr>
            </w:pPr>
            <w:proofErr w:type="spellStart"/>
            <w:r w:rsidRPr="00A54052">
              <w:rPr>
                <w:sz w:val="24"/>
                <w:szCs w:val="24"/>
                <w:lang w:eastAsia="ru-RU"/>
              </w:rPr>
              <w:t>Диф</w:t>
            </w:r>
            <w:proofErr w:type="spellEnd"/>
            <w:r w:rsidRPr="00A54052">
              <w:rPr>
                <w:sz w:val="24"/>
                <w:szCs w:val="24"/>
                <w:lang w:eastAsia="ru-RU"/>
              </w:rPr>
              <w:t>. зачет</w:t>
            </w:r>
          </w:p>
        </w:tc>
        <w:tc>
          <w:tcPr>
            <w:tcW w:w="1373"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0,4</w:t>
            </w:r>
          </w:p>
        </w:tc>
        <w:tc>
          <w:tcPr>
            <w:tcW w:w="1305" w:type="pct"/>
            <w:tcBorders>
              <w:top w:val="single" w:sz="4" w:space="0" w:color="auto"/>
              <w:left w:val="single" w:sz="4" w:space="0" w:color="auto"/>
              <w:bottom w:val="single" w:sz="4" w:space="0" w:color="auto"/>
              <w:right w:val="single" w:sz="4" w:space="0" w:color="auto"/>
            </w:tcBorders>
            <w:shd w:val="clear" w:color="auto" w:fill="auto"/>
          </w:tcPr>
          <w:p w:rsidR="006F50F1" w:rsidRPr="00A54052" w:rsidRDefault="006F50F1" w:rsidP="006F50F1">
            <w:pPr>
              <w:widowControl w:val="0"/>
              <w:autoSpaceDE w:val="0"/>
              <w:autoSpaceDN w:val="0"/>
              <w:adjustRightInd w:val="0"/>
              <w:spacing w:after="0" w:line="240" w:lineRule="auto"/>
              <w:jc w:val="center"/>
              <w:rPr>
                <w:sz w:val="24"/>
                <w:szCs w:val="24"/>
                <w:lang w:eastAsia="ru-RU"/>
              </w:rPr>
            </w:pPr>
            <w:r w:rsidRPr="00A54052">
              <w:rPr>
                <w:sz w:val="24"/>
                <w:szCs w:val="24"/>
                <w:lang w:eastAsia="ru-RU"/>
              </w:rPr>
              <w:t>2,3,4,5</w:t>
            </w:r>
          </w:p>
        </w:tc>
      </w:tr>
    </w:tbl>
    <w:p w:rsidR="006F50F1" w:rsidRPr="00A54052" w:rsidRDefault="006F50F1" w:rsidP="006F50F1">
      <w:pPr>
        <w:suppressAutoHyphens/>
        <w:spacing w:after="0" w:line="240" w:lineRule="auto"/>
        <w:ind w:firstLine="709"/>
        <w:jc w:val="both"/>
        <w:rPr>
          <w:rFonts w:eastAsia="Calibri"/>
          <w:i/>
          <w:sz w:val="24"/>
          <w:szCs w:val="24"/>
        </w:rPr>
      </w:pPr>
    </w:p>
    <w:p w:rsidR="006F50F1" w:rsidRPr="00A54052" w:rsidRDefault="006F50F1" w:rsidP="006F50F1">
      <w:pPr>
        <w:spacing w:after="0" w:line="240" w:lineRule="auto"/>
        <w:rPr>
          <w:b/>
          <w:bCs/>
          <w:sz w:val="24"/>
          <w:szCs w:val="24"/>
          <w:lang w:eastAsia="ru-RU"/>
        </w:rPr>
      </w:pPr>
    </w:p>
    <w:p w:rsidR="006F50F1" w:rsidRPr="00A54052" w:rsidRDefault="006F50F1" w:rsidP="006F50F1">
      <w:pPr>
        <w:spacing w:after="0" w:line="240" w:lineRule="auto"/>
        <w:rPr>
          <w:b/>
          <w:bCs/>
          <w:sz w:val="24"/>
          <w:szCs w:val="24"/>
          <w:lang w:eastAsia="ru-RU"/>
        </w:rPr>
      </w:pPr>
      <w:r w:rsidRPr="00A54052">
        <w:rPr>
          <w:b/>
          <w:bCs/>
          <w:sz w:val="24"/>
          <w:szCs w:val="24"/>
          <w:lang w:eastAsia="ru-RU"/>
        </w:rPr>
        <w:t>Методика оценивания</w:t>
      </w:r>
    </w:p>
    <w:p w:rsidR="006F50F1" w:rsidRPr="00A54052" w:rsidRDefault="006F50F1" w:rsidP="006F50F1">
      <w:pPr>
        <w:spacing w:after="0" w:line="240" w:lineRule="auto"/>
        <w:jc w:val="both"/>
        <w:rPr>
          <w:sz w:val="24"/>
          <w:szCs w:val="24"/>
          <w:lang w:eastAsia="ru-RU"/>
        </w:rPr>
      </w:pPr>
    </w:p>
    <w:p w:rsidR="006F50F1" w:rsidRPr="00A54052" w:rsidRDefault="006F50F1" w:rsidP="006F50F1">
      <w:pPr>
        <w:spacing w:after="0" w:line="240" w:lineRule="auto"/>
        <w:ind w:firstLine="709"/>
        <w:jc w:val="both"/>
        <w:rPr>
          <w:sz w:val="24"/>
          <w:szCs w:val="24"/>
          <w:lang w:eastAsia="ru-RU"/>
        </w:rPr>
      </w:pPr>
      <w:r w:rsidRPr="00A54052">
        <w:rPr>
          <w:sz w:val="24"/>
          <w:szCs w:val="24"/>
          <w:lang w:eastAsia="ru-RU"/>
        </w:rPr>
        <w:t>Результирующая оценка по дисциплине формируется из оценок работы студента в течение семестра по типам контроля, а также оценки, полученной студентом при сдаче экзамена.</w:t>
      </w:r>
    </w:p>
    <w:p w:rsidR="006F50F1" w:rsidRPr="00A54052" w:rsidRDefault="006F50F1" w:rsidP="006F50F1">
      <w:pPr>
        <w:spacing w:after="0" w:line="240" w:lineRule="auto"/>
        <w:ind w:firstLine="709"/>
        <w:jc w:val="both"/>
        <w:rPr>
          <w:sz w:val="24"/>
          <w:szCs w:val="24"/>
          <w:lang w:eastAsia="ru-RU"/>
        </w:rPr>
      </w:pPr>
      <w:r w:rsidRPr="00A54052">
        <w:rPr>
          <w:sz w:val="24"/>
          <w:szCs w:val="24"/>
          <w:lang w:eastAsia="ru-RU"/>
        </w:rPr>
        <w:t>Результирующая оценка за дисциплину рассчитывается следующим образом:</w:t>
      </w:r>
    </w:p>
    <w:p w:rsidR="006F50F1" w:rsidRPr="00A54052" w:rsidRDefault="006F50F1" w:rsidP="006F50F1">
      <w:pPr>
        <w:spacing w:after="0" w:line="240" w:lineRule="auto"/>
        <w:jc w:val="both"/>
        <w:rPr>
          <w:sz w:val="24"/>
          <w:szCs w:val="24"/>
          <w:lang w:eastAsia="ru-RU"/>
        </w:rPr>
      </w:pPr>
    </w:p>
    <w:p w:rsidR="006F50F1" w:rsidRPr="00A54052" w:rsidRDefault="006F50F1" w:rsidP="006F50F1">
      <w:pPr>
        <w:spacing w:after="0" w:line="240" w:lineRule="auto"/>
        <w:jc w:val="center"/>
        <w:rPr>
          <w:i/>
          <w:sz w:val="24"/>
          <w:szCs w:val="24"/>
          <w:vertAlign w:val="subscript"/>
          <w:lang w:eastAsia="ru-RU"/>
        </w:rPr>
      </w:pPr>
      <w:proofErr w:type="spellStart"/>
      <w:r w:rsidRPr="00A54052">
        <w:rPr>
          <w:i/>
          <w:sz w:val="24"/>
          <w:szCs w:val="24"/>
          <w:lang w:eastAsia="ru-RU"/>
        </w:rPr>
        <w:t>О</w:t>
      </w:r>
      <w:r w:rsidRPr="00A54052">
        <w:rPr>
          <w:i/>
          <w:sz w:val="24"/>
          <w:szCs w:val="24"/>
          <w:vertAlign w:val="subscript"/>
          <w:lang w:eastAsia="ru-RU"/>
        </w:rPr>
        <w:t>результ</w:t>
      </w:r>
      <w:proofErr w:type="spellEnd"/>
      <w:r w:rsidRPr="00A54052">
        <w:rPr>
          <w:i/>
          <w:sz w:val="24"/>
          <w:szCs w:val="24"/>
          <w:vertAlign w:val="subscript"/>
          <w:lang w:eastAsia="ru-RU"/>
        </w:rPr>
        <w:t>.</w:t>
      </w:r>
      <w:r w:rsidRPr="00A54052">
        <w:rPr>
          <w:i/>
          <w:sz w:val="24"/>
          <w:szCs w:val="24"/>
          <w:lang w:eastAsia="ru-RU"/>
        </w:rPr>
        <w:t xml:space="preserve"> = 0,1</w:t>
      </w:r>
      <w:r w:rsidRPr="00A54052">
        <w:rPr>
          <w:i/>
          <w:sz w:val="24"/>
          <w:szCs w:val="24"/>
          <w:lang w:eastAsia="ru-RU"/>
        </w:rPr>
        <w:sym w:font="Symbol" w:char="F0D7"/>
      </w:r>
      <w:r w:rsidRPr="00A54052">
        <w:rPr>
          <w:i/>
          <w:sz w:val="24"/>
          <w:szCs w:val="24"/>
          <w:lang w:eastAsia="ru-RU"/>
        </w:rPr>
        <w:t xml:space="preserve"> (</w:t>
      </w:r>
      <w:proofErr w:type="spellStart"/>
      <w:r w:rsidRPr="00A54052">
        <w:rPr>
          <w:i/>
          <w:sz w:val="24"/>
          <w:szCs w:val="24"/>
          <w:lang w:eastAsia="ru-RU"/>
        </w:rPr>
        <w:t>ƩО</w:t>
      </w:r>
      <w:r w:rsidRPr="00A54052">
        <w:rPr>
          <w:i/>
          <w:sz w:val="24"/>
          <w:szCs w:val="24"/>
          <w:vertAlign w:val="subscript"/>
          <w:lang w:eastAsia="ru-RU"/>
        </w:rPr>
        <w:t>тесты</w:t>
      </w:r>
      <w:proofErr w:type="spellEnd"/>
      <w:r w:rsidRPr="00A54052">
        <w:rPr>
          <w:i/>
          <w:sz w:val="24"/>
          <w:szCs w:val="24"/>
          <w:vertAlign w:val="subscript"/>
          <w:lang w:eastAsia="ru-RU"/>
        </w:rPr>
        <w:t xml:space="preserve"> </w:t>
      </w:r>
      <w:r w:rsidRPr="00A54052">
        <w:rPr>
          <w:i/>
          <w:sz w:val="24"/>
          <w:szCs w:val="24"/>
          <w:lang w:eastAsia="ru-RU"/>
        </w:rPr>
        <w:t>) +</w:t>
      </w:r>
      <w:r w:rsidRPr="00A54052">
        <w:rPr>
          <w:i/>
          <w:sz w:val="24"/>
          <w:szCs w:val="24"/>
          <w:vertAlign w:val="subscript"/>
          <w:lang w:eastAsia="ru-RU"/>
        </w:rPr>
        <w:t xml:space="preserve"> </w:t>
      </w:r>
      <w:r w:rsidRPr="00A54052">
        <w:rPr>
          <w:i/>
          <w:sz w:val="24"/>
          <w:szCs w:val="24"/>
          <w:lang w:eastAsia="ru-RU"/>
        </w:rPr>
        <w:t xml:space="preserve"> </w:t>
      </w:r>
      <w:r w:rsidRPr="00A54052">
        <w:rPr>
          <w:sz w:val="24"/>
          <w:szCs w:val="24"/>
          <w:lang w:eastAsia="ru-RU"/>
        </w:rPr>
        <w:t>0,04</w:t>
      </w:r>
      <w:r w:rsidRPr="00A54052">
        <w:rPr>
          <w:i/>
          <w:sz w:val="24"/>
          <w:szCs w:val="24"/>
          <w:lang w:eastAsia="ru-RU"/>
        </w:rPr>
        <w:sym w:font="Symbol" w:char="F0D7"/>
      </w:r>
      <w:r w:rsidRPr="00A54052">
        <w:rPr>
          <w:i/>
          <w:sz w:val="24"/>
          <w:szCs w:val="24"/>
          <w:lang w:eastAsia="ru-RU"/>
        </w:rPr>
        <w:t xml:space="preserve"> (</w:t>
      </w:r>
      <w:proofErr w:type="spellStart"/>
      <w:r w:rsidRPr="00A54052">
        <w:rPr>
          <w:i/>
          <w:sz w:val="24"/>
          <w:szCs w:val="24"/>
          <w:lang w:eastAsia="ru-RU"/>
        </w:rPr>
        <w:t>ƩО</w:t>
      </w:r>
      <w:r w:rsidRPr="00A54052">
        <w:rPr>
          <w:i/>
          <w:sz w:val="24"/>
          <w:szCs w:val="24"/>
          <w:vertAlign w:val="subscript"/>
          <w:lang w:eastAsia="ru-RU"/>
        </w:rPr>
        <w:t>практические</w:t>
      </w:r>
      <w:proofErr w:type="spellEnd"/>
      <w:r w:rsidRPr="00A54052">
        <w:rPr>
          <w:i/>
          <w:sz w:val="24"/>
          <w:szCs w:val="24"/>
          <w:vertAlign w:val="subscript"/>
          <w:lang w:eastAsia="ru-RU"/>
        </w:rPr>
        <w:t xml:space="preserve"> занятия </w:t>
      </w:r>
      <w:r w:rsidRPr="00A54052">
        <w:rPr>
          <w:sz w:val="24"/>
          <w:szCs w:val="24"/>
          <w:lang w:eastAsia="ru-RU"/>
        </w:rPr>
        <w:t xml:space="preserve">) + </w:t>
      </w:r>
      <w:r w:rsidRPr="00A54052">
        <w:rPr>
          <w:i/>
          <w:sz w:val="24"/>
          <w:szCs w:val="24"/>
          <w:lang w:eastAsia="ru-RU"/>
        </w:rPr>
        <w:t>0,2</w:t>
      </w:r>
      <w:r w:rsidRPr="00A54052">
        <w:rPr>
          <w:i/>
          <w:sz w:val="24"/>
          <w:szCs w:val="24"/>
          <w:lang w:eastAsia="ru-RU"/>
        </w:rPr>
        <w:sym w:font="Symbol" w:char="F0D7"/>
      </w:r>
      <w:r w:rsidRPr="00A54052">
        <w:rPr>
          <w:i/>
          <w:sz w:val="24"/>
          <w:szCs w:val="24"/>
          <w:lang w:eastAsia="ru-RU"/>
        </w:rPr>
        <w:t xml:space="preserve"> </w:t>
      </w:r>
      <w:proofErr w:type="spellStart"/>
      <w:r w:rsidRPr="00A54052">
        <w:rPr>
          <w:i/>
          <w:sz w:val="24"/>
          <w:szCs w:val="24"/>
          <w:lang w:eastAsia="ru-RU"/>
        </w:rPr>
        <w:t>О</w:t>
      </w:r>
      <w:r w:rsidRPr="00A54052">
        <w:rPr>
          <w:i/>
          <w:sz w:val="24"/>
          <w:szCs w:val="24"/>
          <w:vertAlign w:val="subscript"/>
          <w:lang w:eastAsia="ru-RU"/>
        </w:rPr>
        <w:t>курс.работа</w:t>
      </w:r>
      <w:proofErr w:type="spellEnd"/>
      <w:r w:rsidRPr="00A54052">
        <w:rPr>
          <w:i/>
          <w:sz w:val="24"/>
          <w:szCs w:val="24"/>
          <w:lang w:eastAsia="ru-RU"/>
        </w:rPr>
        <w:t>+</w:t>
      </w:r>
      <w:r w:rsidRPr="00A54052">
        <w:rPr>
          <w:i/>
          <w:sz w:val="24"/>
          <w:szCs w:val="24"/>
          <w:vertAlign w:val="subscript"/>
          <w:lang w:eastAsia="ru-RU"/>
        </w:rPr>
        <w:t xml:space="preserve"> </w:t>
      </w:r>
      <w:r w:rsidRPr="00A54052">
        <w:rPr>
          <w:i/>
          <w:sz w:val="24"/>
          <w:szCs w:val="24"/>
          <w:lang w:eastAsia="ru-RU"/>
        </w:rPr>
        <w:t>0,4</w:t>
      </w:r>
      <w:r w:rsidRPr="00A54052">
        <w:rPr>
          <w:i/>
          <w:sz w:val="24"/>
          <w:szCs w:val="24"/>
          <w:lang w:eastAsia="ru-RU"/>
        </w:rPr>
        <w:sym w:font="Symbol" w:char="F0D7"/>
      </w:r>
      <w:r w:rsidRPr="00A54052">
        <w:rPr>
          <w:i/>
          <w:sz w:val="24"/>
          <w:szCs w:val="24"/>
          <w:lang w:eastAsia="ru-RU"/>
        </w:rPr>
        <w:t xml:space="preserve"> </w:t>
      </w:r>
      <w:proofErr w:type="spellStart"/>
      <w:r w:rsidRPr="00A54052">
        <w:rPr>
          <w:i/>
          <w:sz w:val="24"/>
          <w:szCs w:val="24"/>
          <w:lang w:eastAsia="ru-RU"/>
        </w:rPr>
        <w:t>О</w:t>
      </w:r>
      <w:r w:rsidRPr="00A54052">
        <w:rPr>
          <w:i/>
          <w:sz w:val="24"/>
          <w:szCs w:val="24"/>
          <w:vertAlign w:val="subscript"/>
          <w:lang w:eastAsia="ru-RU"/>
        </w:rPr>
        <w:t>диф.зачет</w:t>
      </w:r>
      <w:proofErr w:type="spellEnd"/>
    </w:p>
    <w:p w:rsidR="006F50F1" w:rsidRPr="00A54052" w:rsidRDefault="006F50F1" w:rsidP="006F50F1">
      <w:pPr>
        <w:spacing w:after="0" w:line="240" w:lineRule="auto"/>
        <w:rPr>
          <w:i/>
          <w:sz w:val="24"/>
          <w:szCs w:val="24"/>
          <w:vertAlign w:val="subscript"/>
          <w:lang w:eastAsia="ru-RU"/>
        </w:rPr>
      </w:pPr>
    </w:p>
    <w:p w:rsidR="006F50F1" w:rsidRPr="00A54052" w:rsidRDefault="006F50F1" w:rsidP="006F50F1">
      <w:pPr>
        <w:spacing w:after="0" w:line="240" w:lineRule="auto"/>
        <w:jc w:val="both"/>
        <w:rPr>
          <w:sz w:val="24"/>
          <w:szCs w:val="24"/>
          <w:lang w:eastAsia="ru-RU"/>
        </w:rPr>
      </w:pPr>
      <w:r w:rsidRPr="00A54052">
        <w:rPr>
          <w:sz w:val="24"/>
          <w:szCs w:val="24"/>
          <w:lang w:eastAsia="ru-RU"/>
        </w:rPr>
        <w:t>где 0,1  - коэффициент  0,2/2 (2 тестирования (рубежный контроль));</w:t>
      </w:r>
    </w:p>
    <w:p w:rsidR="006F50F1" w:rsidRPr="00A54052" w:rsidRDefault="006F50F1" w:rsidP="006F50F1">
      <w:pPr>
        <w:spacing w:after="0" w:line="240" w:lineRule="auto"/>
        <w:jc w:val="both"/>
        <w:rPr>
          <w:sz w:val="24"/>
          <w:szCs w:val="24"/>
          <w:lang w:eastAsia="ru-RU"/>
        </w:rPr>
      </w:pPr>
      <w:r w:rsidRPr="00A54052">
        <w:rPr>
          <w:sz w:val="24"/>
          <w:szCs w:val="24"/>
          <w:lang w:eastAsia="ru-RU"/>
        </w:rPr>
        <w:t xml:space="preserve">      </w:t>
      </w:r>
      <w:proofErr w:type="spellStart"/>
      <w:r w:rsidRPr="00A54052">
        <w:rPr>
          <w:i/>
          <w:sz w:val="24"/>
          <w:szCs w:val="24"/>
          <w:lang w:eastAsia="ru-RU"/>
        </w:rPr>
        <w:t>ƩО</w:t>
      </w:r>
      <w:r w:rsidRPr="00A54052">
        <w:rPr>
          <w:i/>
          <w:sz w:val="24"/>
          <w:szCs w:val="24"/>
          <w:vertAlign w:val="subscript"/>
          <w:lang w:eastAsia="ru-RU"/>
        </w:rPr>
        <w:t>тесты</w:t>
      </w:r>
      <w:proofErr w:type="spellEnd"/>
      <w:r w:rsidRPr="00A54052">
        <w:rPr>
          <w:i/>
          <w:sz w:val="24"/>
          <w:szCs w:val="24"/>
          <w:lang w:eastAsia="ru-RU"/>
        </w:rPr>
        <w:t xml:space="preserve"> – </w:t>
      </w:r>
      <w:r w:rsidRPr="00A54052">
        <w:rPr>
          <w:sz w:val="24"/>
          <w:szCs w:val="24"/>
          <w:lang w:eastAsia="ru-RU"/>
        </w:rPr>
        <w:t>сумма оценок за 1 и 2 рубежный контроль;</w:t>
      </w:r>
    </w:p>
    <w:p w:rsidR="006F50F1" w:rsidRPr="00A54052" w:rsidRDefault="006F50F1" w:rsidP="006F50F1">
      <w:pPr>
        <w:spacing w:after="0" w:line="240" w:lineRule="auto"/>
        <w:jc w:val="both"/>
        <w:rPr>
          <w:sz w:val="24"/>
          <w:szCs w:val="24"/>
          <w:lang w:eastAsia="ru-RU"/>
        </w:rPr>
      </w:pPr>
      <w:r w:rsidRPr="00A54052">
        <w:rPr>
          <w:sz w:val="24"/>
          <w:szCs w:val="24"/>
          <w:lang w:eastAsia="ru-RU"/>
        </w:rPr>
        <w:t xml:space="preserve">      0,04  - коэффициент 0,2/5 (5 практических работ);</w:t>
      </w:r>
    </w:p>
    <w:p w:rsidR="006F50F1" w:rsidRPr="00A54052" w:rsidRDefault="006F50F1" w:rsidP="006F50F1">
      <w:pPr>
        <w:spacing w:after="0" w:line="240" w:lineRule="auto"/>
        <w:jc w:val="both"/>
        <w:rPr>
          <w:sz w:val="24"/>
          <w:szCs w:val="24"/>
          <w:lang w:eastAsia="ru-RU"/>
        </w:rPr>
      </w:pPr>
      <w:r w:rsidRPr="00A54052">
        <w:rPr>
          <w:i/>
          <w:sz w:val="24"/>
          <w:szCs w:val="24"/>
          <w:lang w:eastAsia="ru-RU"/>
        </w:rPr>
        <w:t xml:space="preserve">      </w:t>
      </w:r>
      <w:proofErr w:type="spellStart"/>
      <w:r w:rsidRPr="00A54052">
        <w:rPr>
          <w:i/>
          <w:sz w:val="24"/>
          <w:szCs w:val="24"/>
          <w:lang w:eastAsia="ru-RU"/>
        </w:rPr>
        <w:t>ƩО</w:t>
      </w:r>
      <w:r w:rsidRPr="00A54052">
        <w:rPr>
          <w:i/>
          <w:sz w:val="24"/>
          <w:szCs w:val="24"/>
          <w:vertAlign w:val="subscript"/>
          <w:lang w:eastAsia="ru-RU"/>
        </w:rPr>
        <w:t>практические</w:t>
      </w:r>
      <w:proofErr w:type="spellEnd"/>
      <w:r w:rsidRPr="00A54052">
        <w:rPr>
          <w:i/>
          <w:sz w:val="24"/>
          <w:szCs w:val="24"/>
          <w:vertAlign w:val="subscript"/>
          <w:lang w:eastAsia="ru-RU"/>
        </w:rPr>
        <w:t xml:space="preserve"> занятия </w:t>
      </w:r>
      <w:r w:rsidRPr="00A54052">
        <w:rPr>
          <w:i/>
          <w:sz w:val="24"/>
          <w:szCs w:val="24"/>
          <w:lang w:eastAsia="ru-RU"/>
        </w:rPr>
        <w:t xml:space="preserve">– </w:t>
      </w:r>
      <w:r w:rsidRPr="00A54052">
        <w:rPr>
          <w:sz w:val="24"/>
          <w:szCs w:val="24"/>
          <w:lang w:eastAsia="ru-RU"/>
        </w:rPr>
        <w:t>сумма оценок за 5 практически работ.</w:t>
      </w:r>
    </w:p>
    <w:p w:rsidR="00556D73" w:rsidRPr="00A54052" w:rsidRDefault="00556D73" w:rsidP="00556D73">
      <w:pPr>
        <w:spacing w:after="0" w:line="240" w:lineRule="auto"/>
        <w:jc w:val="both"/>
        <w:rPr>
          <w:b/>
          <w:sz w:val="24"/>
          <w:szCs w:val="24"/>
          <w:lang w:eastAsia="ru-RU"/>
        </w:rPr>
      </w:pPr>
    </w:p>
    <w:p w:rsidR="00556D73" w:rsidRPr="00A54052" w:rsidRDefault="00556D73" w:rsidP="00556D73">
      <w:pPr>
        <w:spacing w:after="0" w:line="240" w:lineRule="auto"/>
        <w:jc w:val="both"/>
        <w:rPr>
          <w:b/>
          <w:sz w:val="24"/>
          <w:szCs w:val="24"/>
          <w:lang w:eastAsia="ru-RU"/>
        </w:rPr>
      </w:pPr>
      <w:r w:rsidRPr="00A54052">
        <w:rPr>
          <w:b/>
          <w:sz w:val="24"/>
          <w:szCs w:val="24"/>
          <w:lang w:eastAsia="ru-RU"/>
        </w:rPr>
        <w:t>Шкала для определения итоговой оценки</w:t>
      </w:r>
    </w:p>
    <w:p w:rsidR="00556D73" w:rsidRPr="00A54052" w:rsidRDefault="00556D73" w:rsidP="00556D73">
      <w:pPr>
        <w:spacing w:after="0" w:line="240" w:lineRule="auto"/>
        <w:jc w:val="both"/>
        <w:rPr>
          <w:b/>
          <w:sz w:val="24"/>
          <w:szCs w:val="24"/>
          <w:lang w:eastAsia="ru-RU"/>
        </w:rPr>
      </w:pPr>
    </w:p>
    <w:p w:rsidR="00556D73" w:rsidRPr="00A54052" w:rsidRDefault="00556D73" w:rsidP="00556D73">
      <w:pPr>
        <w:spacing w:after="0" w:line="240" w:lineRule="auto"/>
        <w:jc w:val="both"/>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5098"/>
      </w:tblGrid>
      <w:tr w:rsidR="00556D73" w:rsidRPr="00A54052" w:rsidTr="002B32C7">
        <w:trPr>
          <w:trHeight w:val="397"/>
        </w:trPr>
        <w:tc>
          <w:tcPr>
            <w:tcW w:w="5169" w:type="dxa"/>
            <w:shd w:val="clear" w:color="auto" w:fill="auto"/>
          </w:tcPr>
          <w:p w:rsidR="00556D73" w:rsidRPr="00A54052" w:rsidRDefault="00556D73" w:rsidP="00556D73">
            <w:pPr>
              <w:spacing w:after="0" w:line="240" w:lineRule="auto"/>
              <w:jc w:val="center"/>
              <w:rPr>
                <w:b/>
                <w:sz w:val="24"/>
                <w:szCs w:val="24"/>
                <w:lang w:eastAsia="ru-RU"/>
              </w:rPr>
            </w:pPr>
            <w:r w:rsidRPr="00A54052">
              <w:rPr>
                <w:b/>
                <w:sz w:val="24"/>
                <w:szCs w:val="24"/>
                <w:lang w:eastAsia="ru-RU"/>
              </w:rPr>
              <w:t xml:space="preserve">Интервалы значений результирующей </w:t>
            </w:r>
          </w:p>
          <w:p w:rsidR="00556D73" w:rsidRPr="00A54052" w:rsidRDefault="00556D73" w:rsidP="00556D73">
            <w:pPr>
              <w:spacing w:after="0" w:line="240" w:lineRule="auto"/>
              <w:jc w:val="center"/>
              <w:rPr>
                <w:b/>
                <w:sz w:val="24"/>
                <w:szCs w:val="24"/>
                <w:lang w:eastAsia="ru-RU"/>
              </w:rPr>
            </w:pPr>
            <w:r w:rsidRPr="00A54052">
              <w:rPr>
                <w:b/>
                <w:sz w:val="24"/>
                <w:szCs w:val="24"/>
                <w:lang w:eastAsia="ru-RU"/>
              </w:rPr>
              <w:t>оценки уровня учебных достижений</w:t>
            </w:r>
          </w:p>
        </w:tc>
        <w:tc>
          <w:tcPr>
            <w:tcW w:w="5170" w:type="dxa"/>
            <w:shd w:val="clear" w:color="auto" w:fill="auto"/>
          </w:tcPr>
          <w:p w:rsidR="00556D73" w:rsidRPr="00A54052" w:rsidRDefault="00556D73" w:rsidP="00556D73">
            <w:pPr>
              <w:spacing w:after="0" w:line="240" w:lineRule="auto"/>
              <w:jc w:val="center"/>
              <w:rPr>
                <w:b/>
                <w:sz w:val="24"/>
                <w:szCs w:val="24"/>
                <w:lang w:eastAsia="ru-RU"/>
              </w:rPr>
            </w:pPr>
            <w:r w:rsidRPr="00A54052">
              <w:rPr>
                <w:b/>
                <w:sz w:val="24"/>
                <w:szCs w:val="24"/>
                <w:lang w:eastAsia="ru-RU"/>
              </w:rPr>
              <w:t>Итоговая оценка</w:t>
            </w:r>
          </w:p>
        </w:tc>
      </w:tr>
      <w:tr w:rsidR="00556D73" w:rsidRPr="00A54052" w:rsidTr="002B32C7">
        <w:trPr>
          <w:trHeight w:val="233"/>
        </w:trPr>
        <w:tc>
          <w:tcPr>
            <w:tcW w:w="5169" w:type="dxa"/>
            <w:shd w:val="clear" w:color="auto" w:fill="auto"/>
          </w:tcPr>
          <w:p w:rsidR="00556D73" w:rsidRPr="00A54052" w:rsidRDefault="00556D73" w:rsidP="00556D73">
            <w:pPr>
              <w:spacing w:after="0" w:line="240" w:lineRule="auto"/>
              <w:jc w:val="center"/>
              <w:rPr>
                <w:spacing w:val="-1"/>
                <w:sz w:val="24"/>
                <w:szCs w:val="24"/>
                <w:lang w:eastAsia="ru-RU"/>
              </w:rPr>
            </w:pPr>
            <w:r w:rsidRPr="00A54052">
              <w:rPr>
                <w:spacing w:val="-1"/>
                <w:sz w:val="24"/>
                <w:szCs w:val="24"/>
                <w:lang w:eastAsia="ru-RU"/>
              </w:rPr>
              <w:t>4,5 ≤</w:t>
            </w:r>
            <w:r w:rsidRPr="00A54052">
              <w:rPr>
                <w:i/>
                <w:sz w:val="24"/>
                <w:szCs w:val="24"/>
                <w:lang w:eastAsia="ru-RU"/>
              </w:rPr>
              <w:t xml:space="preserve">  </w:t>
            </w:r>
            <w:proofErr w:type="spellStart"/>
            <w:r w:rsidRPr="00A54052">
              <w:rPr>
                <w:i/>
                <w:sz w:val="24"/>
                <w:szCs w:val="24"/>
                <w:lang w:eastAsia="ru-RU"/>
              </w:rPr>
              <w:t>О</w:t>
            </w:r>
            <w:r w:rsidRPr="00A54052">
              <w:rPr>
                <w:i/>
                <w:sz w:val="24"/>
                <w:szCs w:val="24"/>
                <w:vertAlign w:val="subscript"/>
                <w:lang w:eastAsia="ru-RU"/>
              </w:rPr>
              <w:t>результ</w:t>
            </w:r>
            <w:proofErr w:type="spellEnd"/>
            <w:r w:rsidRPr="00A54052">
              <w:rPr>
                <w:i/>
                <w:sz w:val="24"/>
                <w:szCs w:val="24"/>
                <w:vertAlign w:val="subscript"/>
                <w:lang w:eastAsia="ru-RU"/>
              </w:rPr>
              <w:t xml:space="preserve">.  </w:t>
            </w:r>
            <w:r w:rsidRPr="00A54052">
              <w:rPr>
                <w:spacing w:val="-1"/>
                <w:sz w:val="24"/>
                <w:szCs w:val="24"/>
                <w:lang w:eastAsia="ru-RU"/>
              </w:rPr>
              <w:t>≤ 5</w:t>
            </w:r>
          </w:p>
        </w:tc>
        <w:tc>
          <w:tcPr>
            <w:tcW w:w="5170" w:type="dxa"/>
            <w:shd w:val="clear" w:color="auto" w:fill="auto"/>
          </w:tcPr>
          <w:p w:rsidR="00556D73" w:rsidRPr="00A54052" w:rsidRDefault="00556D73" w:rsidP="00556D73">
            <w:pPr>
              <w:spacing w:after="0" w:line="240" w:lineRule="auto"/>
              <w:jc w:val="center"/>
              <w:rPr>
                <w:spacing w:val="-1"/>
                <w:sz w:val="24"/>
                <w:szCs w:val="24"/>
                <w:lang w:eastAsia="ru-RU"/>
              </w:rPr>
            </w:pPr>
            <w:r w:rsidRPr="00A54052">
              <w:rPr>
                <w:spacing w:val="-1"/>
                <w:sz w:val="24"/>
                <w:szCs w:val="24"/>
                <w:lang w:eastAsia="ru-RU"/>
              </w:rPr>
              <w:t>5 (отлично)</w:t>
            </w:r>
          </w:p>
        </w:tc>
      </w:tr>
      <w:tr w:rsidR="00556D73" w:rsidRPr="00A54052" w:rsidTr="002B32C7">
        <w:trPr>
          <w:trHeight w:val="219"/>
        </w:trPr>
        <w:tc>
          <w:tcPr>
            <w:tcW w:w="5169" w:type="dxa"/>
            <w:shd w:val="clear" w:color="auto" w:fill="auto"/>
          </w:tcPr>
          <w:p w:rsidR="00556D73" w:rsidRPr="00A54052" w:rsidRDefault="00556D73" w:rsidP="00556D73">
            <w:pPr>
              <w:spacing w:after="0" w:line="240" w:lineRule="auto"/>
              <w:jc w:val="center"/>
              <w:rPr>
                <w:spacing w:val="-1"/>
                <w:sz w:val="24"/>
                <w:szCs w:val="24"/>
                <w:lang w:eastAsia="ru-RU"/>
              </w:rPr>
            </w:pPr>
            <w:r w:rsidRPr="00A54052">
              <w:rPr>
                <w:spacing w:val="-1"/>
                <w:sz w:val="24"/>
                <w:szCs w:val="24"/>
                <w:lang w:eastAsia="ru-RU"/>
              </w:rPr>
              <w:t>3,5 ≤</w:t>
            </w:r>
            <w:r w:rsidRPr="00A54052">
              <w:rPr>
                <w:i/>
                <w:sz w:val="24"/>
                <w:szCs w:val="24"/>
                <w:lang w:eastAsia="ru-RU"/>
              </w:rPr>
              <w:t xml:space="preserve">  </w:t>
            </w:r>
            <w:proofErr w:type="spellStart"/>
            <w:r w:rsidRPr="00A54052">
              <w:rPr>
                <w:i/>
                <w:sz w:val="24"/>
                <w:szCs w:val="24"/>
                <w:lang w:eastAsia="ru-RU"/>
              </w:rPr>
              <w:t>О</w:t>
            </w:r>
            <w:r w:rsidRPr="00A54052">
              <w:rPr>
                <w:i/>
                <w:sz w:val="24"/>
                <w:szCs w:val="24"/>
                <w:vertAlign w:val="subscript"/>
                <w:lang w:eastAsia="ru-RU"/>
              </w:rPr>
              <w:t>результ</w:t>
            </w:r>
            <w:proofErr w:type="spellEnd"/>
            <w:r w:rsidRPr="00A54052">
              <w:rPr>
                <w:i/>
                <w:sz w:val="24"/>
                <w:szCs w:val="24"/>
                <w:vertAlign w:val="subscript"/>
                <w:lang w:eastAsia="ru-RU"/>
              </w:rPr>
              <w:t xml:space="preserve">. </w:t>
            </w:r>
            <w:r w:rsidRPr="00A54052">
              <w:rPr>
                <w:spacing w:val="-1"/>
                <w:sz w:val="24"/>
                <w:szCs w:val="24"/>
                <w:lang w:eastAsia="ru-RU"/>
              </w:rPr>
              <w:t>&lt; 4,5</w:t>
            </w:r>
          </w:p>
        </w:tc>
        <w:tc>
          <w:tcPr>
            <w:tcW w:w="5170" w:type="dxa"/>
            <w:shd w:val="clear" w:color="auto" w:fill="auto"/>
          </w:tcPr>
          <w:p w:rsidR="00556D73" w:rsidRPr="00A54052" w:rsidRDefault="00556D73" w:rsidP="00556D73">
            <w:pPr>
              <w:spacing w:after="0" w:line="240" w:lineRule="auto"/>
              <w:jc w:val="center"/>
              <w:rPr>
                <w:sz w:val="24"/>
                <w:szCs w:val="24"/>
                <w:lang w:eastAsia="ru-RU"/>
              </w:rPr>
            </w:pPr>
            <w:r w:rsidRPr="00A54052">
              <w:rPr>
                <w:sz w:val="24"/>
                <w:szCs w:val="24"/>
                <w:lang w:eastAsia="ru-RU"/>
              </w:rPr>
              <w:t>4 (хорошо)</w:t>
            </w:r>
          </w:p>
        </w:tc>
      </w:tr>
      <w:tr w:rsidR="00556D73" w:rsidRPr="00A54052" w:rsidTr="002B32C7">
        <w:trPr>
          <w:trHeight w:val="233"/>
        </w:trPr>
        <w:tc>
          <w:tcPr>
            <w:tcW w:w="5169" w:type="dxa"/>
            <w:shd w:val="clear" w:color="auto" w:fill="auto"/>
          </w:tcPr>
          <w:p w:rsidR="00556D73" w:rsidRPr="00A54052" w:rsidRDefault="00556D73" w:rsidP="00556D73">
            <w:pPr>
              <w:spacing w:after="0" w:line="240" w:lineRule="auto"/>
              <w:jc w:val="center"/>
              <w:rPr>
                <w:spacing w:val="-1"/>
                <w:sz w:val="24"/>
                <w:szCs w:val="24"/>
                <w:lang w:eastAsia="ru-RU"/>
              </w:rPr>
            </w:pPr>
            <w:r w:rsidRPr="00A54052">
              <w:rPr>
                <w:spacing w:val="-1"/>
                <w:sz w:val="24"/>
                <w:szCs w:val="24"/>
                <w:lang w:eastAsia="ru-RU"/>
              </w:rPr>
              <w:t xml:space="preserve">2,5 ≤ </w:t>
            </w:r>
            <w:r w:rsidRPr="00A54052">
              <w:rPr>
                <w:i/>
                <w:sz w:val="24"/>
                <w:szCs w:val="24"/>
                <w:lang w:eastAsia="ru-RU"/>
              </w:rPr>
              <w:t xml:space="preserve"> </w:t>
            </w:r>
            <w:proofErr w:type="spellStart"/>
            <w:r w:rsidRPr="00A54052">
              <w:rPr>
                <w:i/>
                <w:sz w:val="24"/>
                <w:szCs w:val="24"/>
                <w:lang w:eastAsia="ru-RU"/>
              </w:rPr>
              <w:t>О</w:t>
            </w:r>
            <w:r w:rsidRPr="00A54052">
              <w:rPr>
                <w:i/>
                <w:sz w:val="24"/>
                <w:szCs w:val="24"/>
                <w:vertAlign w:val="subscript"/>
                <w:lang w:eastAsia="ru-RU"/>
              </w:rPr>
              <w:t>результ</w:t>
            </w:r>
            <w:proofErr w:type="spellEnd"/>
            <w:r w:rsidRPr="00A54052">
              <w:rPr>
                <w:i/>
                <w:sz w:val="24"/>
                <w:szCs w:val="24"/>
                <w:vertAlign w:val="subscript"/>
                <w:lang w:eastAsia="ru-RU"/>
              </w:rPr>
              <w:t xml:space="preserve">. </w:t>
            </w:r>
            <w:r w:rsidRPr="00A54052">
              <w:rPr>
                <w:spacing w:val="-1"/>
                <w:sz w:val="24"/>
                <w:szCs w:val="24"/>
                <w:lang w:eastAsia="ru-RU"/>
              </w:rPr>
              <w:t>&lt;3 ,5</w:t>
            </w:r>
          </w:p>
        </w:tc>
        <w:tc>
          <w:tcPr>
            <w:tcW w:w="5170" w:type="dxa"/>
            <w:shd w:val="clear" w:color="auto" w:fill="auto"/>
          </w:tcPr>
          <w:p w:rsidR="00556D73" w:rsidRPr="00A54052" w:rsidRDefault="00556D73" w:rsidP="00556D73">
            <w:pPr>
              <w:spacing w:after="0" w:line="240" w:lineRule="auto"/>
              <w:jc w:val="center"/>
              <w:rPr>
                <w:sz w:val="24"/>
                <w:szCs w:val="24"/>
                <w:lang w:eastAsia="ru-RU"/>
              </w:rPr>
            </w:pPr>
            <w:r w:rsidRPr="00A54052">
              <w:rPr>
                <w:sz w:val="24"/>
                <w:szCs w:val="24"/>
                <w:lang w:eastAsia="ru-RU"/>
              </w:rPr>
              <w:t>3 (удовлетворительно)</w:t>
            </w:r>
          </w:p>
        </w:tc>
      </w:tr>
      <w:tr w:rsidR="00556D73" w:rsidRPr="00A54052" w:rsidTr="002B32C7">
        <w:trPr>
          <w:trHeight w:val="233"/>
        </w:trPr>
        <w:tc>
          <w:tcPr>
            <w:tcW w:w="5169" w:type="dxa"/>
            <w:shd w:val="clear" w:color="auto" w:fill="auto"/>
          </w:tcPr>
          <w:p w:rsidR="00556D73" w:rsidRPr="00A54052" w:rsidRDefault="00556D73" w:rsidP="00556D73">
            <w:pPr>
              <w:spacing w:after="0" w:line="240" w:lineRule="auto"/>
              <w:jc w:val="center"/>
              <w:rPr>
                <w:spacing w:val="-1"/>
                <w:sz w:val="24"/>
                <w:szCs w:val="24"/>
                <w:lang w:eastAsia="ru-RU"/>
              </w:rPr>
            </w:pPr>
            <w:proofErr w:type="spellStart"/>
            <w:r w:rsidRPr="00A54052">
              <w:rPr>
                <w:i/>
                <w:sz w:val="24"/>
                <w:szCs w:val="24"/>
                <w:lang w:eastAsia="ru-RU"/>
              </w:rPr>
              <w:t>О</w:t>
            </w:r>
            <w:r w:rsidRPr="00A54052">
              <w:rPr>
                <w:i/>
                <w:sz w:val="24"/>
                <w:szCs w:val="24"/>
                <w:vertAlign w:val="subscript"/>
                <w:lang w:eastAsia="ru-RU"/>
              </w:rPr>
              <w:t>результ</w:t>
            </w:r>
            <w:proofErr w:type="spellEnd"/>
            <w:r w:rsidRPr="00A54052">
              <w:rPr>
                <w:i/>
                <w:sz w:val="24"/>
                <w:szCs w:val="24"/>
                <w:vertAlign w:val="subscript"/>
                <w:lang w:eastAsia="ru-RU"/>
              </w:rPr>
              <w:t xml:space="preserve">. </w:t>
            </w:r>
            <w:r w:rsidRPr="00A54052">
              <w:rPr>
                <w:i/>
                <w:sz w:val="24"/>
                <w:szCs w:val="24"/>
                <w:lang w:eastAsia="ru-RU"/>
              </w:rPr>
              <w:t>&lt; 2,5</w:t>
            </w:r>
          </w:p>
        </w:tc>
        <w:tc>
          <w:tcPr>
            <w:tcW w:w="5170" w:type="dxa"/>
            <w:shd w:val="clear" w:color="auto" w:fill="auto"/>
          </w:tcPr>
          <w:p w:rsidR="00556D73" w:rsidRPr="00A54052" w:rsidRDefault="00556D73" w:rsidP="00556D73">
            <w:pPr>
              <w:spacing w:after="0" w:line="240" w:lineRule="auto"/>
              <w:jc w:val="center"/>
              <w:rPr>
                <w:sz w:val="24"/>
                <w:szCs w:val="24"/>
                <w:lang w:eastAsia="ru-RU"/>
              </w:rPr>
            </w:pPr>
            <w:r w:rsidRPr="00A54052">
              <w:rPr>
                <w:sz w:val="24"/>
                <w:szCs w:val="24"/>
                <w:lang w:eastAsia="ru-RU"/>
              </w:rPr>
              <w:t>2 (неудовлетворительно)</w:t>
            </w:r>
          </w:p>
        </w:tc>
      </w:tr>
    </w:tbl>
    <w:p w:rsidR="00556D73" w:rsidRPr="00A54052" w:rsidRDefault="00556D73" w:rsidP="00556D73">
      <w:pPr>
        <w:spacing w:after="0" w:line="240" w:lineRule="auto"/>
        <w:ind w:firstLine="964"/>
        <w:jc w:val="both"/>
        <w:rPr>
          <w:sz w:val="24"/>
          <w:szCs w:val="24"/>
          <w:lang w:eastAsia="ru-RU"/>
        </w:rPr>
      </w:pPr>
    </w:p>
    <w:p w:rsidR="00556D73" w:rsidRPr="00A54052" w:rsidRDefault="00556D73" w:rsidP="00556D73">
      <w:pPr>
        <w:suppressAutoHyphens/>
        <w:spacing w:after="0" w:line="240" w:lineRule="auto"/>
        <w:ind w:firstLine="709"/>
        <w:jc w:val="both"/>
        <w:rPr>
          <w:rFonts w:eastAsia="Calibri"/>
          <w:i/>
          <w:sz w:val="24"/>
          <w:szCs w:val="24"/>
        </w:rPr>
      </w:pPr>
    </w:p>
    <w:sectPr w:rsidR="00556D73" w:rsidRPr="00A54052" w:rsidSect="00F51C49">
      <w:footerReference w:type="even" r:id="rId13"/>
      <w:footerReference w:type="default" r:id="rId14"/>
      <w:pgSz w:w="11906" w:h="16838"/>
      <w:pgMar w:top="851"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B41" w:rsidRDefault="00916B41">
      <w:r>
        <w:separator/>
      </w:r>
    </w:p>
  </w:endnote>
  <w:endnote w:type="continuationSeparator" w:id="0">
    <w:p w:rsidR="00916B41" w:rsidRDefault="0091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charset w:val="CC"/>
    <w:family w:val="roman"/>
    <w:pitch w:val="variable"/>
    <w:sig w:usb0="00000203"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2C7" w:rsidRDefault="002B32C7" w:rsidP="00372158">
    <w:pPr>
      <w:pStyle w:val="afa"/>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rsidR="002B32C7" w:rsidRDefault="002B32C7" w:rsidP="00AB4977">
    <w:pPr>
      <w:pStyle w:val="af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2C7" w:rsidRDefault="002B32C7" w:rsidP="00372158">
    <w:pPr>
      <w:pStyle w:val="afa"/>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separate"/>
    </w:r>
    <w:r w:rsidR="005D4891">
      <w:rPr>
        <w:rStyle w:val="aff4"/>
        <w:noProof/>
      </w:rPr>
      <w:t>16</w:t>
    </w:r>
    <w:r>
      <w:rPr>
        <w:rStyle w:val="aff4"/>
      </w:rPr>
      <w:fldChar w:fldCharType="end"/>
    </w:r>
  </w:p>
  <w:p w:rsidR="002B32C7" w:rsidRDefault="002B32C7" w:rsidP="00AB4977">
    <w:pPr>
      <w:pStyle w:val="af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B41" w:rsidRDefault="00916B41">
      <w:r>
        <w:separator/>
      </w:r>
    </w:p>
  </w:footnote>
  <w:footnote w:type="continuationSeparator" w:id="0">
    <w:p w:rsidR="00916B41" w:rsidRDefault="00916B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7DCF"/>
    <w:multiLevelType w:val="multilevel"/>
    <w:tmpl w:val="7BC8287C"/>
    <w:lvl w:ilvl="0">
      <w:start w:val="1"/>
      <w:numFmt w:val="decimal"/>
      <w:lvlText w:val="%1"/>
      <w:lvlJc w:val="left"/>
      <w:pPr>
        <w:tabs>
          <w:tab w:val="num" w:pos="57"/>
        </w:tabs>
        <w:ind w:left="57"/>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42A6A40"/>
    <w:multiLevelType w:val="multilevel"/>
    <w:tmpl w:val="C9D80416"/>
    <w:lvl w:ilvl="0">
      <w:start w:val="1"/>
      <w:numFmt w:val="decimal"/>
      <w:lvlText w:val="%1"/>
      <w:lvlJc w:val="left"/>
      <w:pPr>
        <w:tabs>
          <w:tab w:val="num" w:pos="795"/>
        </w:tabs>
        <w:ind w:left="795" w:hanging="795"/>
      </w:pPr>
      <w:rPr>
        <w:rFonts w:hint="default"/>
      </w:rPr>
    </w:lvl>
    <w:lvl w:ilvl="1">
      <w:start w:val="1"/>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9010CAF"/>
    <w:multiLevelType w:val="multilevel"/>
    <w:tmpl w:val="A78AC886"/>
    <w:lvl w:ilvl="0">
      <w:start w:val="6"/>
      <w:numFmt w:val="decimal"/>
      <w:lvlText w:val="%1."/>
      <w:lvlJc w:val="left"/>
      <w:pPr>
        <w:tabs>
          <w:tab w:val="num" w:pos="1222"/>
        </w:tabs>
        <w:ind w:left="862" w:hanging="720"/>
      </w:pPr>
      <w:rPr>
        <w:rFonts w:hint="default"/>
      </w:rPr>
    </w:lvl>
    <w:lvl w:ilvl="1">
      <w:start w:val="1"/>
      <w:numFmt w:val="lowerLetter"/>
      <w:lvlText w:val="%2."/>
      <w:lvlJc w:val="left"/>
      <w:pPr>
        <w:tabs>
          <w:tab w:val="num" w:pos="1219"/>
        </w:tabs>
        <w:ind w:left="1906" w:hanging="1027"/>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C1E08E3"/>
    <w:multiLevelType w:val="hybridMultilevel"/>
    <w:tmpl w:val="F2649508"/>
    <w:lvl w:ilvl="0" w:tplc="BA98CE1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E6F6612"/>
    <w:multiLevelType w:val="hybridMultilevel"/>
    <w:tmpl w:val="ACA841CC"/>
    <w:lvl w:ilvl="0" w:tplc="0419000F">
      <w:start w:val="1"/>
      <w:numFmt w:val="decimal"/>
      <w:lvlText w:val="%1."/>
      <w:lvlJc w:val="left"/>
      <w:pPr>
        <w:tabs>
          <w:tab w:val="num" w:pos="2509"/>
        </w:tabs>
        <w:ind w:left="2509"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FA97851"/>
    <w:multiLevelType w:val="hybridMultilevel"/>
    <w:tmpl w:val="3558D47C"/>
    <w:lvl w:ilvl="0" w:tplc="0419000F">
      <w:start w:val="1"/>
      <w:numFmt w:val="decimal"/>
      <w:lvlText w:val="%1."/>
      <w:lvlJc w:val="left"/>
      <w:pPr>
        <w:tabs>
          <w:tab w:val="num" w:pos="2509"/>
        </w:tabs>
        <w:ind w:left="2509" w:hanging="360"/>
      </w:pPr>
      <w:rPr>
        <w:rFonts w:hint="default"/>
      </w:rPr>
    </w:lvl>
    <w:lvl w:ilvl="1" w:tplc="87E49C1C">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C74245"/>
    <w:multiLevelType w:val="hybridMultilevel"/>
    <w:tmpl w:val="ACA841CC"/>
    <w:lvl w:ilvl="0" w:tplc="0419000F">
      <w:start w:val="1"/>
      <w:numFmt w:val="decimal"/>
      <w:lvlText w:val="%1."/>
      <w:lvlJc w:val="left"/>
      <w:pPr>
        <w:tabs>
          <w:tab w:val="num" w:pos="2509"/>
        </w:tabs>
        <w:ind w:left="2509"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D26656D"/>
    <w:multiLevelType w:val="hybridMultilevel"/>
    <w:tmpl w:val="BDFC0546"/>
    <w:lvl w:ilvl="0" w:tplc="D27C5A68">
      <w:start w:val="1"/>
      <w:numFmt w:val="decimal"/>
      <w:lvlText w:val="%1."/>
      <w:lvlJc w:val="left"/>
      <w:pPr>
        <w:tabs>
          <w:tab w:val="num" w:pos="0"/>
        </w:tabs>
        <w:ind w:left="284" w:hanging="284"/>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3973FC"/>
    <w:multiLevelType w:val="hybridMultilevel"/>
    <w:tmpl w:val="6D76C9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0" w15:restartNumberingAfterBreak="0">
    <w:nsid w:val="25E1729E"/>
    <w:multiLevelType w:val="hybridMultilevel"/>
    <w:tmpl w:val="15BEA1CE"/>
    <w:lvl w:ilvl="0" w:tplc="C6786E6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2B51031B"/>
    <w:multiLevelType w:val="hybridMultilevel"/>
    <w:tmpl w:val="BF281110"/>
    <w:lvl w:ilvl="0" w:tplc="2280E434">
      <w:start w:val="25"/>
      <w:numFmt w:val="decimal"/>
      <w:lvlText w:val="%1."/>
      <w:lvlJc w:val="left"/>
      <w:pPr>
        <w:tabs>
          <w:tab w:val="num" w:pos="1080"/>
        </w:tabs>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5107DA"/>
    <w:multiLevelType w:val="hybridMultilevel"/>
    <w:tmpl w:val="F2DA4772"/>
    <w:lvl w:ilvl="0" w:tplc="634A7810">
      <w:start w:val="1"/>
      <w:numFmt w:val="lowerLetter"/>
      <w:lvlText w:val="%1."/>
      <w:lvlJc w:val="left"/>
      <w:pPr>
        <w:tabs>
          <w:tab w:val="num" w:pos="1931"/>
        </w:tabs>
        <w:ind w:left="1931"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ECC7AC6"/>
    <w:multiLevelType w:val="hybridMultilevel"/>
    <w:tmpl w:val="31145A44"/>
    <w:lvl w:ilvl="0" w:tplc="B38A5684">
      <w:start w:val="1"/>
      <w:numFmt w:val="decimal"/>
      <w:lvlText w:val="%1."/>
      <w:lvlJc w:val="left"/>
      <w:pPr>
        <w:tabs>
          <w:tab w:val="num" w:pos="1080"/>
        </w:tabs>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177EC6"/>
    <w:multiLevelType w:val="hybridMultilevel"/>
    <w:tmpl w:val="7B201C5C"/>
    <w:lvl w:ilvl="0" w:tplc="FC560D8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810" w:hanging="360"/>
      </w:pPr>
    </w:lvl>
    <w:lvl w:ilvl="2" w:tplc="0419001B" w:tentative="1">
      <w:start w:val="1"/>
      <w:numFmt w:val="lowerRoman"/>
      <w:lvlText w:val="%3."/>
      <w:lvlJc w:val="right"/>
      <w:pPr>
        <w:ind w:left="2530" w:hanging="180"/>
      </w:pPr>
    </w:lvl>
    <w:lvl w:ilvl="3" w:tplc="0419000F" w:tentative="1">
      <w:start w:val="1"/>
      <w:numFmt w:val="decimal"/>
      <w:lvlText w:val="%4."/>
      <w:lvlJc w:val="left"/>
      <w:pPr>
        <w:ind w:left="3250" w:hanging="360"/>
      </w:pPr>
    </w:lvl>
    <w:lvl w:ilvl="4" w:tplc="04190019" w:tentative="1">
      <w:start w:val="1"/>
      <w:numFmt w:val="lowerLetter"/>
      <w:lvlText w:val="%5."/>
      <w:lvlJc w:val="left"/>
      <w:pPr>
        <w:ind w:left="3970" w:hanging="360"/>
      </w:pPr>
    </w:lvl>
    <w:lvl w:ilvl="5" w:tplc="0419001B" w:tentative="1">
      <w:start w:val="1"/>
      <w:numFmt w:val="lowerRoman"/>
      <w:lvlText w:val="%6."/>
      <w:lvlJc w:val="right"/>
      <w:pPr>
        <w:ind w:left="4690" w:hanging="180"/>
      </w:pPr>
    </w:lvl>
    <w:lvl w:ilvl="6" w:tplc="0419000F" w:tentative="1">
      <w:start w:val="1"/>
      <w:numFmt w:val="decimal"/>
      <w:lvlText w:val="%7."/>
      <w:lvlJc w:val="left"/>
      <w:pPr>
        <w:ind w:left="5410" w:hanging="360"/>
      </w:pPr>
    </w:lvl>
    <w:lvl w:ilvl="7" w:tplc="04190019" w:tentative="1">
      <w:start w:val="1"/>
      <w:numFmt w:val="lowerLetter"/>
      <w:lvlText w:val="%8."/>
      <w:lvlJc w:val="left"/>
      <w:pPr>
        <w:ind w:left="6130" w:hanging="360"/>
      </w:pPr>
    </w:lvl>
    <w:lvl w:ilvl="8" w:tplc="0419001B" w:tentative="1">
      <w:start w:val="1"/>
      <w:numFmt w:val="lowerRoman"/>
      <w:lvlText w:val="%9."/>
      <w:lvlJc w:val="right"/>
      <w:pPr>
        <w:ind w:left="6850" w:hanging="180"/>
      </w:pPr>
    </w:lvl>
  </w:abstractNum>
  <w:abstractNum w:abstractNumId="15" w15:restartNumberingAfterBreak="0">
    <w:nsid w:val="38A95940"/>
    <w:multiLevelType w:val="hybridMultilevel"/>
    <w:tmpl w:val="ACA841CC"/>
    <w:lvl w:ilvl="0" w:tplc="0419000F">
      <w:start w:val="1"/>
      <w:numFmt w:val="decimal"/>
      <w:lvlText w:val="%1."/>
      <w:lvlJc w:val="left"/>
      <w:pPr>
        <w:tabs>
          <w:tab w:val="num" w:pos="2509"/>
        </w:tabs>
        <w:ind w:left="2509"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BAC6909"/>
    <w:multiLevelType w:val="hybridMultilevel"/>
    <w:tmpl w:val="ACCEE142"/>
    <w:lvl w:ilvl="0" w:tplc="FC560D8E">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1716F0"/>
    <w:multiLevelType w:val="hybridMultilevel"/>
    <w:tmpl w:val="7BC8287C"/>
    <w:lvl w:ilvl="0" w:tplc="35AA09B8">
      <w:start w:val="1"/>
      <w:numFmt w:val="decimal"/>
      <w:pStyle w:val="a"/>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4AE449FF"/>
    <w:multiLevelType w:val="hybridMultilevel"/>
    <w:tmpl w:val="1C0C3A5C"/>
    <w:lvl w:ilvl="0" w:tplc="EE3E5C38">
      <w:start w:val="1"/>
      <w:numFmt w:val="lowerLetter"/>
      <w:lvlText w:val="%1."/>
      <w:lvlJc w:val="left"/>
      <w:pPr>
        <w:tabs>
          <w:tab w:val="num" w:pos="1077"/>
        </w:tabs>
        <w:ind w:left="1764" w:hanging="1027"/>
      </w:pPr>
      <w:rPr>
        <w:rFonts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C151684"/>
    <w:multiLevelType w:val="hybridMultilevel"/>
    <w:tmpl w:val="6D76C9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F3E4E0C"/>
    <w:multiLevelType w:val="hybridMultilevel"/>
    <w:tmpl w:val="7EF62142"/>
    <w:lvl w:ilvl="0" w:tplc="FC560D8E">
      <w:start w:val="1"/>
      <w:numFmt w:val="decimal"/>
      <w:lvlText w:val="%1."/>
      <w:lvlJc w:val="left"/>
      <w:pPr>
        <w:tabs>
          <w:tab w:val="num" w:pos="1080"/>
        </w:tabs>
        <w:ind w:left="720" w:hanging="720"/>
      </w:pPr>
      <w:rPr>
        <w:rFonts w:hint="default"/>
      </w:rPr>
    </w:lvl>
    <w:lvl w:ilvl="1" w:tplc="639A7C48">
      <w:start w:val="1"/>
      <w:numFmt w:val="lowerLetter"/>
      <w:lvlText w:val="%2."/>
      <w:lvlJc w:val="left"/>
      <w:pPr>
        <w:tabs>
          <w:tab w:val="num" w:pos="1200"/>
        </w:tabs>
        <w:ind w:left="1200" w:hanging="360"/>
      </w:pPr>
      <w:rPr>
        <w:b w:val="0"/>
      </w:rPr>
    </w:lvl>
    <w:lvl w:ilvl="2" w:tplc="1E96E012">
      <w:start w:val="1"/>
      <w:numFmt w:val="lowerLetter"/>
      <w:lvlText w:val="%3."/>
      <w:lvlJc w:val="left"/>
      <w:pPr>
        <w:tabs>
          <w:tab w:val="num" w:pos="2321"/>
        </w:tabs>
        <w:ind w:left="2321" w:hanging="341"/>
      </w:pPr>
      <w:rPr>
        <w:rFonts w:hint="default"/>
      </w:rPr>
    </w:lvl>
    <w:lvl w:ilvl="3" w:tplc="A5203B4E">
      <w:start w:val="1"/>
      <w:numFmt w:val="lowerLetter"/>
      <w:lvlText w:val="%4."/>
      <w:lvlJc w:val="left"/>
      <w:pPr>
        <w:tabs>
          <w:tab w:val="num" w:pos="2880"/>
        </w:tabs>
        <w:ind w:left="2880" w:hanging="360"/>
      </w:pPr>
      <w:rPr>
        <w:rFonts w:hint="default"/>
      </w:rPr>
    </w:lvl>
    <w:lvl w:ilvl="4" w:tplc="479EDDAC">
      <w:start w:val="1"/>
      <w:numFmt w:val="lowerLetter"/>
      <w:lvlText w:val="%5."/>
      <w:lvlJc w:val="left"/>
      <w:pPr>
        <w:tabs>
          <w:tab w:val="num" w:pos="3600"/>
        </w:tabs>
        <w:ind w:left="3600" w:hanging="360"/>
      </w:pPr>
      <w:rPr>
        <w:rFonts w:hint="default"/>
        <w:b w:val="0"/>
        <w:i w:val="0"/>
      </w:rPr>
    </w:lvl>
    <w:lvl w:ilvl="5" w:tplc="1E96E012">
      <w:start w:val="1"/>
      <w:numFmt w:val="lowerLetter"/>
      <w:lvlText w:val="%6."/>
      <w:lvlJc w:val="left"/>
      <w:pPr>
        <w:tabs>
          <w:tab w:val="num" w:pos="4481"/>
        </w:tabs>
        <w:ind w:left="4481" w:hanging="341"/>
      </w:pPr>
      <w:rPr>
        <w:rFonts w:hint="default"/>
      </w:r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1FA27AE"/>
    <w:multiLevelType w:val="hybridMultilevel"/>
    <w:tmpl w:val="086A2A9C"/>
    <w:lvl w:ilvl="0" w:tplc="15B40554">
      <w:start w:val="30"/>
      <w:numFmt w:val="decimal"/>
      <w:lvlText w:val="%1."/>
      <w:lvlJc w:val="left"/>
      <w:pPr>
        <w:tabs>
          <w:tab w:val="num" w:pos="1080"/>
        </w:tabs>
        <w:ind w:left="72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70352A"/>
    <w:multiLevelType w:val="hybridMultilevel"/>
    <w:tmpl w:val="ACA841CC"/>
    <w:lvl w:ilvl="0" w:tplc="0419000F">
      <w:start w:val="1"/>
      <w:numFmt w:val="decimal"/>
      <w:lvlText w:val="%1."/>
      <w:lvlJc w:val="left"/>
      <w:pPr>
        <w:tabs>
          <w:tab w:val="num" w:pos="2509"/>
        </w:tabs>
        <w:ind w:left="2509"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A220C47"/>
    <w:multiLevelType w:val="hybridMultilevel"/>
    <w:tmpl w:val="6D42DA5C"/>
    <w:lvl w:ilvl="0" w:tplc="004254E0">
      <w:start w:val="5"/>
      <w:numFmt w:val="upp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68C401AB"/>
    <w:multiLevelType w:val="hybridMultilevel"/>
    <w:tmpl w:val="49606C5C"/>
    <w:lvl w:ilvl="0" w:tplc="F57404D8">
      <w:start w:val="5"/>
      <w:numFmt w:val="upp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702A3DD6"/>
    <w:multiLevelType w:val="hybridMultilevel"/>
    <w:tmpl w:val="D722B476"/>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23005D"/>
    <w:multiLevelType w:val="hybridMultilevel"/>
    <w:tmpl w:val="4D9A7B44"/>
    <w:lvl w:ilvl="0" w:tplc="72E2DE64">
      <w:start w:val="1"/>
      <w:numFmt w:val="bullet"/>
      <w:lvlText w:val=""/>
      <w:lvlJc w:val="left"/>
      <w:pPr>
        <w:tabs>
          <w:tab w:val="num" w:pos="2138"/>
        </w:tabs>
        <w:ind w:left="2138" w:hanging="360"/>
      </w:pPr>
      <w:rPr>
        <w:rFonts w:ascii="Symbol" w:hAnsi="Symbol" w:hint="default"/>
      </w:rPr>
    </w:lvl>
    <w:lvl w:ilvl="1" w:tplc="FC560D8E">
      <w:start w:val="1"/>
      <w:numFmt w:val="decimal"/>
      <w:lvlText w:val="%2."/>
      <w:lvlJc w:val="left"/>
      <w:pPr>
        <w:tabs>
          <w:tab w:val="num" w:pos="1070"/>
        </w:tabs>
        <w:ind w:left="1070" w:hanging="360"/>
      </w:pPr>
      <w:rPr>
        <w:rFonts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3FF5E3C"/>
    <w:multiLevelType w:val="multilevel"/>
    <w:tmpl w:val="A78AC886"/>
    <w:lvl w:ilvl="0">
      <w:start w:val="6"/>
      <w:numFmt w:val="decimal"/>
      <w:lvlText w:val="%1."/>
      <w:lvlJc w:val="left"/>
      <w:pPr>
        <w:tabs>
          <w:tab w:val="num" w:pos="1080"/>
        </w:tabs>
        <w:ind w:left="720" w:hanging="720"/>
      </w:pPr>
      <w:rPr>
        <w:rFonts w:hint="default"/>
      </w:rPr>
    </w:lvl>
    <w:lvl w:ilvl="1">
      <w:start w:val="1"/>
      <w:numFmt w:val="lowerLetter"/>
      <w:lvlText w:val="%2."/>
      <w:lvlJc w:val="left"/>
      <w:pPr>
        <w:tabs>
          <w:tab w:val="num" w:pos="1077"/>
        </w:tabs>
        <w:ind w:left="1764" w:hanging="102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74FE7A7C"/>
    <w:multiLevelType w:val="hybridMultilevel"/>
    <w:tmpl w:val="D26E574C"/>
    <w:lvl w:ilvl="0" w:tplc="B7968FE6">
      <w:start w:val="30"/>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7"/>
  </w:num>
  <w:num w:numId="2">
    <w:abstractNumId w:val="2"/>
  </w:num>
  <w:num w:numId="3">
    <w:abstractNumId w:val="22"/>
  </w:num>
  <w:num w:numId="4">
    <w:abstractNumId w:val="8"/>
  </w:num>
  <w:num w:numId="5">
    <w:abstractNumId w:val="19"/>
  </w:num>
  <w:num w:numId="6">
    <w:abstractNumId w:val="10"/>
  </w:num>
  <w:num w:numId="7">
    <w:abstractNumId w:val="9"/>
  </w:num>
  <w:num w:numId="8">
    <w:abstractNumId w:val="23"/>
  </w:num>
  <w:num w:numId="9">
    <w:abstractNumId w:val="3"/>
  </w:num>
  <w:num w:numId="10">
    <w:abstractNumId w:val="1"/>
  </w:num>
  <w:num w:numId="11">
    <w:abstractNumId w:val="17"/>
    <w:lvlOverride w:ilvl="0">
      <w:startOverride w:val="1"/>
    </w:lvlOverride>
  </w:num>
  <w:num w:numId="12">
    <w:abstractNumId w:val="17"/>
    <w:lvlOverride w:ilvl="0">
      <w:startOverride w:val="1"/>
    </w:lvlOverride>
  </w:num>
  <w:num w:numId="13">
    <w:abstractNumId w:val="17"/>
    <w:lvlOverride w:ilvl="0">
      <w:startOverride w:val="1"/>
    </w:lvlOverride>
  </w:num>
  <w:num w:numId="14">
    <w:abstractNumId w:val="0"/>
  </w:num>
  <w:num w:numId="15">
    <w:abstractNumId w:val="24"/>
  </w:num>
  <w:num w:numId="16">
    <w:abstractNumId w:val="26"/>
  </w:num>
  <w:num w:numId="17">
    <w:abstractNumId w:val="20"/>
  </w:num>
  <w:num w:numId="18">
    <w:abstractNumId w:val="27"/>
  </w:num>
  <w:num w:numId="19">
    <w:abstractNumId w:val="12"/>
  </w:num>
  <w:num w:numId="20">
    <w:abstractNumId w:val="28"/>
  </w:num>
  <w:num w:numId="21">
    <w:abstractNumId w:val="7"/>
  </w:num>
  <w:num w:numId="22">
    <w:abstractNumId w:val="25"/>
  </w:num>
  <w:num w:numId="23">
    <w:abstractNumId w:val="18"/>
  </w:num>
  <w:num w:numId="24">
    <w:abstractNumId w:val="15"/>
  </w:num>
  <w:num w:numId="25">
    <w:abstractNumId w:val="4"/>
  </w:num>
  <w:num w:numId="26">
    <w:abstractNumId w:val="5"/>
  </w:num>
  <w:num w:numId="27">
    <w:abstractNumId w:val="22"/>
  </w:num>
  <w:num w:numId="28">
    <w:abstractNumId w:val="6"/>
  </w:num>
  <w:num w:numId="29">
    <w:abstractNumId w:val="16"/>
  </w:num>
  <w:num w:numId="30">
    <w:abstractNumId w:val="14"/>
  </w:num>
  <w:num w:numId="31">
    <w:abstractNumId w:val="21"/>
  </w:num>
  <w:num w:numId="32">
    <w:abstractNumId w:val="13"/>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AFB"/>
    <w:rsid w:val="00023E9E"/>
    <w:rsid w:val="00024CDB"/>
    <w:rsid w:val="00035DE4"/>
    <w:rsid w:val="000415B5"/>
    <w:rsid w:val="0004726B"/>
    <w:rsid w:val="000511E4"/>
    <w:rsid w:val="00053FCD"/>
    <w:rsid w:val="0005642F"/>
    <w:rsid w:val="0005774B"/>
    <w:rsid w:val="000653CD"/>
    <w:rsid w:val="000654E2"/>
    <w:rsid w:val="00071E9A"/>
    <w:rsid w:val="000842FD"/>
    <w:rsid w:val="000B4630"/>
    <w:rsid w:val="000C3BB5"/>
    <w:rsid w:val="000D2D49"/>
    <w:rsid w:val="000F2014"/>
    <w:rsid w:val="00106D37"/>
    <w:rsid w:val="00115922"/>
    <w:rsid w:val="00134C7A"/>
    <w:rsid w:val="00143290"/>
    <w:rsid w:val="00183E2A"/>
    <w:rsid w:val="001855E2"/>
    <w:rsid w:val="001A486D"/>
    <w:rsid w:val="001C4F4B"/>
    <w:rsid w:val="001C6215"/>
    <w:rsid w:val="001C73AA"/>
    <w:rsid w:val="001C76B1"/>
    <w:rsid w:val="001D1EB2"/>
    <w:rsid w:val="001D761E"/>
    <w:rsid w:val="001E02DD"/>
    <w:rsid w:val="001F40B0"/>
    <w:rsid w:val="001F7EFD"/>
    <w:rsid w:val="00210EED"/>
    <w:rsid w:val="0023618C"/>
    <w:rsid w:val="002435C0"/>
    <w:rsid w:val="0025291F"/>
    <w:rsid w:val="002B32C7"/>
    <w:rsid w:val="002E4F6E"/>
    <w:rsid w:val="002F2378"/>
    <w:rsid w:val="002F3230"/>
    <w:rsid w:val="00305850"/>
    <w:rsid w:val="00310035"/>
    <w:rsid w:val="00323B69"/>
    <w:rsid w:val="00352BEF"/>
    <w:rsid w:val="0035460A"/>
    <w:rsid w:val="003700ED"/>
    <w:rsid w:val="00372158"/>
    <w:rsid w:val="003927B7"/>
    <w:rsid w:val="003B4D05"/>
    <w:rsid w:val="003C55B0"/>
    <w:rsid w:val="003C5ECB"/>
    <w:rsid w:val="003C654B"/>
    <w:rsid w:val="0040689E"/>
    <w:rsid w:val="004526BD"/>
    <w:rsid w:val="00457769"/>
    <w:rsid w:val="00471956"/>
    <w:rsid w:val="004A3427"/>
    <w:rsid w:val="004C379A"/>
    <w:rsid w:val="004E15FF"/>
    <w:rsid w:val="004E2565"/>
    <w:rsid w:val="004E26F0"/>
    <w:rsid w:val="005006EF"/>
    <w:rsid w:val="00507353"/>
    <w:rsid w:val="00510EB4"/>
    <w:rsid w:val="005135BD"/>
    <w:rsid w:val="00523A66"/>
    <w:rsid w:val="00533B6B"/>
    <w:rsid w:val="00544813"/>
    <w:rsid w:val="0054560D"/>
    <w:rsid w:val="00547138"/>
    <w:rsid w:val="00556D73"/>
    <w:rsid w:val="0056105E"/>
    <w:rsid w:val="00570F30"/>
    <w:rsid w:val="00572E5D"/>
    <w:rsid w:val="005952EE"/>
    <w:rsid w:val="005B1BC3"/>
    <w:rsid w:val="005B5617"/>
    <w:rsid w:val="005D4891"/>
    <w:rsid w:val="005D69C8"/>
    <w:rsid w:val="005F13BB"/>
    <w:rsid w:val="0064552D"/>
    <w:rsid w:val="00650D41"/>
    <w:rsid w:val="0066048F"/>
    <w:rsid w:val="0067567C"/>
    <w:rsid w:val="00681914"/>
    <w:rsid w:val="006824DE"/>
    <w:rsid w:val="0069354C"/>
    <w:rsid w:val="00696F53"/>
    <w:rsid w:val="006C47C9"/>
    <w:rsid w:val="006C48C7"/>
    <w:rsid w:val="006D7A61"/>
    <w:rsid w:val="006E6644"/>
    <w:rsid w:val="006F50F1"/>
    <w:rsid w:val="0070357B"/>
    <w:rsid w:val="00712292"/>
    <w:rsid w:val="00717E38"/>
    <w:rsid w:val="007277CC"/>
    <w:rsid w:val="00747178"/>
    <w:rsid w:val="00751045"/>
    <w:rsid w:val="007639B4"/>
    <w:rsid w:val="007947AA"/>
    <w:rsid w:val="007B0F2F"/>
    <w:rsid w:val="007B3F9A"/>
    <w:rsid w:val="007C7F7B"/>
    <w:rsid w:val="007E11ED"/>
    <w:rsid w:val="007E6975"/>
    <w:rsid w:val="007F2862"/>
    <w:rsid w:val="00817DB6"/>
    <w:rsid w:val="008402E1"/>
    <w:rsid w:val="008479BE"/>
    <w:rsid w:val="00847D55"/>
    <w:rsid w:val="0085605F"/>
    <w:rsid w:val="0085686A"/>
    <w:rsid w:val="008A348F"/>
    <w:rsid w:val="008B3B08"/>
    <w:rsid w:val="008E0BE6"/>
    <w:rsid w:val="008E28C0"/>
    <w:rsid w:val="00902582"/>
    <w:rsid w:val="00904B6A"/>
    <w:rsid w:val="00916B41"/>
    <w:rsid w:val="009177A7"/>
    <w:rsid w:val="0092039A"/>
    <w:rsid w:val="00925395"/>
    <w:rsid w:val="0093338F"/>
    <w:rsid w:val="009620E9"/>
    <w:rsid w:val="009621C4"/>
    <w:rsid w:val="009735F0"/>
    <w:rsid w:val="00974195"/>
    <w:rsid w:val="009846A2"/>
    <w:rsid w:val="009A69EB"/>
    <w:rsid w:val="009B52EC"/>
    <w:rsid w:val="009C48D4"/>
    <w:rsid w:val="009E224D"/>
    <w:rsid w:val="00A0481C"/>
    <w:rsid w:val="00A14399"/>
    <w:rsid w:val="00A25157"/>
    <w:rsid w:val="00A47D35"/>
    <w:rsid w:val="00A54052"/>
    <w:rsid w:val="00A60792"/>
    <w:rsid w:val="00A824C8"/>
    <w:rsid w:val="00A833EF"/>
    <w:rsid w:val="00A84878"/>
    <w:rsid w:val="00A879F8"/>
    <w:rsid w:val="00A909EF"/>
    <w:rsid w:val="00A947F8"/>
    <w:rsid w:val="00AB4977"/>
    <w:rsid w:val="00AB5860"/>
    <w:rsid w:val="00AB600B"/>
    <w:rsid w:val="00AD1314"/>
    <w:rsid w:val="00AD7400"/>
    <w:rsid w:val="00AE4721"/>
    <w:rsid w:val="00AF49E8"/>
    <w:rsid w:val="00B01E1D"/>
    <w:rsid w:val="00B02039"/>
    <w:rsid w:val="00B02A53"/>
    <w:rsid w:val="00B20F0B"/>
    <w:rsid w:val="00B24F64"/>
    <w:rsid w:val="00B358AD"/>
    <w:rsid w:val="00B668A4"/>
    <w:rsid w:val="00B967B1"/>
    <w:rsid w:val="00B97C8D"/>
    <w:rsid w:val="00BD5FA1"/>
    <w:rsid w:val="00BE6ABA"/>
    <w:rsid w:val="00C30454"/>
    <w:rsid w:val="00C4125D"/>
    <w:rsid w:val="00C418A6"/>
    <w:rsid w:val="00C41ADB"/>
    <w:rsid w:val="00C457C4"/>
    <w:rsid w:val="00C45912"/>
    <w:rsid w:val="00C6054B"/>
    <w:rsid w:val="00CA4B6E"/>
    <w:rsid w:val="00CB32CE"/>
    <w:rsid w:val="00CB5A94"/>
    <w:rsid w:val="00CB748B"/>
    <w:rsid w:val="00CE57C0"/>
    <w:rsid w:val="00D20D3E"/>
    <w:rsid w:val="00D456E3"/>
    <w:rsid w:val="00D56FFA"/>
    <w:rsid w:val="00D62E57"/>
    <w:rsid w:val="00D80866"/>
    <w:rsid w:val="00D86956"/>
    <w:rsid w:val="00D9223E"/>
    <w:rsid w:val="00DC4A8C"/>
    <w:rsid w:val="00DC5299"/>
    <w:rsid w:val="00DD19F1"/>
    <w:rsid w:val="00DD5DFA"/>
    <w:rsid w:val="00E01C51"/>
    <w:rsid w:val="00E06287"/>
    <w:rsid w:val="00E51153"/>
    <w:rsid w:val="00E5641C"/>
    <w:rsid w:val="00E65891"/>
    <w:rsid w:val="00E8408C"/>
    <w:rsid w:val="00E84C83"/>
    <w:rsid w:val="00EB2058"/>
    <w:rsid w:val="00EB4322"/>
    <w:rsid w:val="00EB5072"/>
    <w:rsid w:val="00EB5C49"/>
    <w:rsid w:val="00EF5E1D"/>
    <w:rsid w:val="00F0438D"/>
    <w:rsid w:val="00F13B40"/>
    <w:rsid w:val="00F13CEB"/>
    <w:rsid w:val="00F51C49"/>
    <w:rsid w:val="00F718E0"/>
    <w:rsid w:val="00F86258"/>
    <w:rsid w:val="00F871C5"/>
    <w:rsid w:val="00FA3D2D"/>
    <w:rsid w:val="00FC5045"/>
    <w:rsid w:val="00FD7B4D"/>
    <w:rsid w:val="00FE4FD5"/>
    <w:rsid w:val="00FF7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3BDCCD"/>
  <w15:docId w15:val="{E6B9F48A-6739-4439-B8C9-A8D63FB7D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97C8D"/>
    <w:pPr>
      <w:spacing w:after="200" w:line="276" w:lineRule="auto"/>
    </w:pPr>
    <w:rPr>
      <w:sz w:val="22"/>
      <w:szCs w:val="22"/>
      <w:lang w:eastAsia="en-US"/>
    </w:rPr>
  </w:style>
  <w:style w:type="paragraph" w:styleId="1">
    <w:name w:val="heading 1"/>
    <w:basedOn w:val="a0"/>
    <w:next w:val="a0"/>
    <w:link w:val="10"/>
    <w:qFormat/>
    <w:rsid w:val="00C41ADB"/>
    <w:pPr>
      <w:keepNext/>
      <w:spacing w:after="0" w:line="240" w:lineRule="auto"/>
      <w:jc w:val="both"/>
      <w:outlineLvl w:val="0"/>
    </w:pPr>
    <w:rPr>
      <w:b/>
      <w:sz w:val="32"/>
      <w:szCs w:val="20"/>
      <w:lang w:eastAsia="ru-RU"/>
    </w:rPr>
  </w:style>
  <w:style w:type="paragraph" w:styleId="2">
    <w:name w:val="heading 2"/>
    <w:basedOn w:val="a0"/>
    <w:next w:val="a0"/>
    <w:link w:val="20"/>
    <w:qFormat/>
    <w:rsid w:val="00C41ADB"/>
    <w:pPr>
      <w:keepNext/>
      <w:keepLines/>
      <w:spacing w:before="200" w:after="0"/>
      <w:outlineLvl w:val="1"/>
    </w:pPr>
    <w:rPr>
      <w:b/>
      <w:bCs/>
      <w:sz w:val="28"/>
      <w:szCs w:val="26"/>
    </w:rPr>
  </w:style>
  <w:style w:type="paragraph" w:styleId="3">
    <w:name w:val="heading 3"/>
    <w:basedOn w:val="a0"/>
    <w:next w:val="a0"/>
    <w:link w:val="30"/>
    <w:qFormat/>
    <w:rsid w:val="00C41ADB"/>
    <w:pPr>
      <w:keepNext/>
      <w:spacing w:before="240" w:after="60"/>
      <w:outlineLvl w:val="2"/>
    </w:pPr>
    <w:rPr>
      <w:rFonts w:ascii="Cambria" w:hAnsi="Cambria"/>
      <w:b/>
      <w:bCs/>
      <w:sz w:val="26"/>
      <w:szCs w:val="26"/>
    </w:rPr>
  </w:style>
  <w:style w:type="paragraph" w:styleId="4">
    <w:name w:val="heading 4"/>
    <w:basedOn w:val="a0"/>
    <w:next w:val="a0"/>
    <w:link w:val="40"/>
    <w:qFormat/>
    <w:rsid w:val="00C41ADB"/>
    <w:pPr>
      <w:keepNext/>
      <w:keepLines/>
      <w:spacing w:before="200" w:after="0"/>
      <w:outlineLvl w:val="3"/>
    </w:pPr>
    <w:rPr>
      <w:rFonts w:ascii="Cambria" w:hAnsi="Cambria"/>
      <w:b/>
      <w:bCs/>
      <w:i/>
      <w:iCs/>
      <w:color w:val="4F81BD"/>
      <w:sz w:val="24"/>
    </w:rPr>
  </w:style>
  <w:style w:type="paragraph" w:styleId="5">
    <w:name w:val="heading 5"/>
    <w:basedOn w:val="a0"/>
    <w:next w:val="a0"/>
    <w:link w:val="50"/>
    <w:qFormat/>
    <w:rsid w:val="00C41ADB"/>
    <w:pPr>
      <w:keepNext/>
      <w:spacing w:after="0" w:line="240" w:lineRule="auto"/>
      <w:ind w:firstLine="567"/>
      <w:outlineLvl w:val="4"/>
    </w:pPr>
    <w:rPr>
      <w:b/>
      <w:sz w:val="28"/>
      <w:szCs w:val="20"/>
      <w:lang w:eastAsia="ru-RU"/>
    </w:rPr>
  </w:style>
  <w:style w:type="paragraph" w:styleId="6">
    <w:name w:val="heading 6"/>
    <w:basedOn w:val="a0"/>
    <w:next w:val="a0"/>
    <w:link w:val="60"/>
    <w:qFormat/>
    <w:rsid w:val="00C41ADB"/>
    <w:pPr>
      <w:spacing w:before="240" w:after="60" w:line="240" w:lineRule="auto"/>
      <w:outlineLvl w:val="5"/>
    </w:pPr>
    <w:rPr>
      <w:b/>
      <w:bCs/>
      <w:lang w:eastAsia="ru-RU"/>
    </w:rPr>
  </w:style>
  <w:style w:type="paragraph" w:styleId="7">
    <w:name w:val="heading 7"/>
    <w:basedOn w:val="a0"/>
    <w:next w:val="a0"/>
    <w:link w:val="70"/>
    <w:qFormat/>
    <w:rsid w:val="00C41ADB"/>
    <w:pPr>
      <w:keepNext/>
      <w:spacing w:after="0" w:line="240" w:lineRule="auto"/>
      <w:ind w:left="709" w:firstLine="142"/>
      <w:outlineLvl w:val="6"/>
    </w:pPr>
    <w:rPr>
      <w:sz w:val="28"/>
      <w:szCs w:val="20"/>
      <w:lang w:eastAsia="ru-RU"/>
    </w:rPr>
  </w:style>
  <w:style w:type="paragraph" w:styleId="8">
    <w:name w:val="heading 8"/>
    <w:basedOn w:val="a0"/>
    <w:next w:val="a0"/>
    <w:link w:val="80"/>
    <w:qFormat/>
    <w:rsid w:val="00C41ADB"/>
    <w:pPr>
      <w:keepNext/>
      <w:spacing w:after="0" w:line="240" w:lineRule="auto"/>
      <w:outlineLvl w:val="7"/>
    </w:pPr>
    <w:rPr>
      <w:sz w:val="28"/>
      <w:szCs w:val="20"/>
      <w:u w:val="single"/>
      <w:lang w:eastAsia="ru-RU"/>
    </w:rPr>
  </w:style>
  <w:style w:type="paragraph" w:styleId="9">
    <w:name w:val="heading 9"/>
    <w:basedOn w:val="a0"/>
    <w:next w:val="a0"/>
    <w:link w:val="90"/>
    <w:qFormat/>
    <w:rsid w:val="00C41ADB"/>
    <w:pPr>
      <w:keepNext/>
      <w:spacing w:after="0" w:line="240" w:lineRule="auto"/>
      <w:ind w:firstLine="720"/>
      <w:outlineLvl w:val="8"/>
    </w:pPr>
    <w:rPr>
      <w:snapToGrid w:val="0"/>
      <w:sz w:val="28"/>
      <w:szCs w:val="20"/>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eportHead">
    <w:name w:val="Report_Head"/>
    <w:basedOn w:val="a0"/>
    <w:link w:val="ReportHead0"/>
    <w:rsid w:val="00B97C8D"/>
    <w:pPr>
      <w:spacing w:after="0" w:line="240" w:lineRule="auto"/>
      <w:jc w:val="center"/>
    </w:pPr>
    <w:rPr>
      <w:sz w:val="28"/>
      <w:szCs w:val="28"/>
    </w:rPr>
  </w:style>
  <w:style w:type="character" w:customStyle="1" w:styleId="ReportHead0">
    <w:name w:val="Report_Head Знак"/>
    <w:link w:val="ReportHead"/>
    <w:locked/>
    <w:rsid w:val="00B97C8D"/>
    <w:rPr>
      <w:sz w:val="28"/>
      <w:szCs w:val="28"/>
      <w:lang w:val="ru-RU" w:eastAsia="en-US" w:bidi="ar-SA"/>
    </w:rPr>
  </w:style>
  <w:style w:type="paragraph" w:customStyle="1" w:styleId="a4">
    <w:name w:val="Знак"/>
    <w:basedOn w:val="a0"/>
    <w:rsid w:val="007E11ED"/>
    <w:pPr>
      <w:spacing w:after="160" w:line="240" w:lineRule="exact"/>
    </w:pPr>
    <w:rPr>
      <w:rFonts w:ascii="Verdana" w:hAnsi="Verdana" w:cs="Verdana"/>
      <w:sz w:val="20"/>
      <w:szCs w:val="20"/>
      <w:lang w:val="en-US"/>
    </w:rPr>
  </w:style>
  <w:style w:type="character" w:customStyle="1" w:styleId="10">
    <w:name w:val="Заголовок 1 Знак"/>
    <w:link w:val="1"/>
    <w:rsid w:val="00C41ADB"/>
    <w:rPr>
      <w:b/>
      <w:sz w:val="32"/>
      <w:lang w:val="ru-RU" w:eastAsia="ru-RU" w:bidi="ar-SA"/>
    </w:rPr>
  </w:style>
  <w:style w:type="character" w:customStyle="1" w:styleId="20">
    <w:name w:val="Заголовок 2 Знак"/>
    <w:link w:val="2"/>
    <w:rsid w:val="00C41ADB"/>
    <w:rPr>
      <w:b/>
      <w:bCs/>
      <w:sz w:val="28"/>
      <w:szCs w:val="26"/>
      <w:lang w:val="ru-RU" w:eastAsia="en-US" w:bidi="ar-SA"/>
    </w:rPr>
  </w:style>
  <w:style w:type="character" w:customStyle="1" w:styleId="30">
    <w:name w:val="Заголовок 3 Знак"/>
    <w:link w:val="3"/>
    <w:rsid w:val="00C41ADB"/>
    <w:rPr>
      <w:rFonts w:ascii="Cambria" w:hAnsi="Cambria"/>
      <w:b/>
      <w:bCs/>
      <w:sz w:val="26"/>
      <w:szCs w:val="26"/>
      <w:lang w:val="ru-RU" w:eastAsia="en-US" w:bidi="ar-SA"/>
    </w:rPr>
  </w:style>
  <w:style w:type="character" w:customStyle="1" w:styleId="40">
    <w:name w:val="Заголовок 4 Знак"/>
    <w:link w:val="4"/>
    <w:rsid w:val="00C41ADB"/>
    <w:rPr>
      <w:rFonts w:ascii="Cambria" w:hAnsi="Cambria"/>
      <w:b/>
      <w:bCs/>
      <w:i/>
      <w:iCs/>
      <w:color w:val="4F81BD"/>
      <w:sz w:val="24"/>
      <w:szCs w:val="22"/>
      <w:lang w:val="ru-RU" w:eastAsia="en-US" w:bidi="ar-SA"/>
    </w:rPr>
  </w:style>
  <w:style w:type="character" w:customStyle="1" w:styleId="50">
    <w:name w:val="Заголовок 5 Знак"/>
    <w:link w:val="5"/>
    <w:rsid w:val="00C41ADB"/>
    <w:rPr>
      <w:b/>
      <w:sz w:val="28"/>
      <w:lang w:val="ru-RU" w:eastAsia="ru-RU" w:bidi="ar-SA"/>
    </w:rPr>
  </w:style>
  <w:style w:type="character" w:customStyle="1" w:styleId="60">
    <w:name w:val="Заголовок 6 Знак"/>
    <w:link w:val="6"/>
    <w:rsid w:val="00C41ADB"/>
    <w:rPr>
      <w:b/>
      <w:bCs/>
      <w:sz w:val="22"/>
      <w:szCs w:val="22"/>
      <w:lang w:val="ru-RU" w:eastAsia="ru-RU" w:bidi="ar-SA"/>
    </w:rPr>
  </w:style>
  <w:style w:type="character" w:customStyle="1" w:styleId="70">
    <w:name w:val="Заголовок 7 Знак"/>
    <w:link w:val="7"/>
    <w:rsid w:val="00C41ADB"/>
    <w:rPr>
      <w:sz w:val="28"/>
      <w:lang w:val="ru-RU" w:eastAsia="ru-RU" w:bidi="ar-SA"/>
    </w:rPr>
  </w:style>
  <w:style w:type="character" w:customStyle="1" w:styleId="80">
    <w:name w:val="Заголовок 8 Знак"/>
    <w:link w:val="8"/>
    <w:rsid w:val="00C41ADB"/>
    <w:rPr>
      <w:sz w:val="28"/>
      <w:u w:val="single"/>
      <w:lang w:val="ru-RU" w:eastAsia="ru-RU" w:bidi="ar-SA"/>
    </w:rPr>
  </w:style>
  <w:style w:type="character" w:customStyle="1" w:styleId="90">
    <w:name w:val="Заголовок 9 Знак"/>
    <w:link w:val="9"/>
    <w:rsid w:val="00C41ADB"/>
    <w:rPr>
      <w:snapToGrid w:val="0"/>
      <w:sz w:val="28"/>
      <w:u w:val="single"/>
      <w:lang w:val="ru-RU" w:eastAsia="ru-RU" w:bidi="ar-SA"/>
    </w:rPr>
  </w:style>
  <w:style w:type="paragraph" w:customStyle="1" w:styleId="ReportMain">
    <w:name w:val="Report_Main"/>
    <w:basedOn w:val="a0"/>
    <w:link w:val="ReportMain0"/>
    <w:rsid w:val="00C41ADB"/>
    <w:pPr>
      <w:spacing w:after="0" w:line="240" w:lineRule="auto"/>
    </w:pPr>
    <w:rPr>
      <w:rFonts w:eastAsia="Calibri"/>
      <w:sz w:val="24"/>
    </w:rPr>
  </w:style>
  <w:style w:type="character" w:customStyle="1" w:styleId="ReportMain0">
    <w:name w:val="Report_Main Знак"/>
    <w:link w:val="ReportMain"/>
    <w:rsid w:val="00C41ADB"/>
    <w:rPr>
      <w:rFonts w:eastAsia="Calibri"/>
      <w:sz w:val="24"/>
      <w:szCs w:val="22"/>
      <w:lang w:val="ru-RU" w:eastAsia="en-US" w:bidi="ar-SA"/>
    </w:rPr>
  </w:style>
  <w:style w:type="paragraph" w:styleId="21">
    <w:name w:val="Body Text 2"/>
    <w:basedOn w:val="a0"/>
    <w:link w:val="22"/>
    <w:rsid w:val="00C41ADB"/>
    <w:pPr>
      <w:spacing w:after="0" w:line="240" w:lineRule="auto"/>
    </w:pPr>
    <w:rPr>
      <w:b/>
      <w:sz w:val="28"/>
      <w:szCs w:val="20"/>
      <w:lang w:eastAsia="ru-RU"/>
    </w:rPr>
  </w:style>
  <w:style w:type="character" w:customStyle="1" w:styleId="22">
    <w:name w:val="Основной текст 2 Знак"/>
    <w:link w:val="21"/>
    <w:rsid w:val="00C41ADB"/>
    <w:rPr>
      <w:b/>
      <w:sz w:val="28"/>
      <w:lang w:val="ru-RU" w:eastAsia="ru-RU" w:bidi="ar-SA"/>
    </w:rPr>
  </w:style>
  <w:style w:type="paragraph" w:styleId="a5">
    <w:name w:val="Body Text"/>
    <w:basedOn w:val="a0"/>
    <w:link w:val="a6"/>
    <w:unhideWhenUsed/>
    <w:rsid w:val="00C41ADB"/>
    <w:pPr>
      <w:spacing w:after="120"/>
    </w:pPr>
    <w:rPr>
      <w:rFonts w:eastAsia="Calibri"/>
      <w:sz w:val="24"/>
    </w:rPr>
  </w:style>
  <w:style w:type="character" w:customStyle="1" w:styleId="a6">
    <w:name w:val="Основной текст Знак"/>
    <w:link w:val="a5"/>
    <w:semiHidden/>
    <w:rsid w:val="00C41ADB"/>
    <w:rPr>
      <w:rFonts w:eastAsia="Calibri"/>
      <w:sz w:val="24"/>
      <w:szCs w:val="22"/>
      <w:lang w:val="ru-RU" w:eastAsia="en-US" w:bidi="ar-SA"/>
    </w:rPr>
  </w:style>
  <w:style w:type="paragraph" w:styleId="a7">
    <w:name w:val="List Paragraph"/>
    <w:basedOn w:val="a0"/>
    <w:uiPriority w:val="34"/>
    <w:qFormat/>
    <w:rsid w:val="00C41ADB"/>
    <w:pPr>
      <w:ind w:left="720"/>
      <w:contextualSpacing/>
    </w:pPr>
    <w:rPr>
      <w:rFonts w:eastAsia="Calibri"/>
      <w:sz w:val="24"/>
    </w:rPr>
  </w:style>
  <w:style w:type="paragraph" w:styleId="a8">
    <w:name w:val="Body Text Indent"/>
    <w:basedOn w:val="a0"/>
    <w:link w:val="a9"/>
    <w:unhideWhenUsed/>
    <w:rsid w:val="00C41ADB"/>
    <w:pPr>
      <w:spacing w:after="120" w:line="240" w:lineRule="auto"/>
      <w:ind w:left="283"/>
    </w:pPr>
    <w:rPr>
      <w:rFonts w:eastAsia="Calibri"/>
      <w:sz w:val="24"/>
    </w:rPr>
  </w:style>
  <w:style w:type="character" w:customStyle="1" w:styleId="a9">
    <w:name w:val="Основной текст с отступом Знак"/>
    <w:link w:val="a8"/>
    <w:rsid w:val="00C41ADB"/>
    <w:rPr>
      <w:rFonts w:eastAsia="Calibri"/>
      <w:sz w:val="24"/>
      <w:szCs w:val="22"/>
      <w:lang w:val="ru-RU" w:eastAsia="en-US" w:bidi="ar-SA"/>
    </w:rPr>
  </w:style>
  <w:style w:type="paragraph" w:styleId="31">
    <w:name w:val="Body Text Indent 3"/>
    <w:basedOn w:val="a0"/>
    <w:link w:val="32"/>
    <w:unhideWhenUsed/>
    <w:rsid w:val="00C41ADB"/>
    <w:pPr>
      <w:spacing w:after="120" w:line="240" w:lineRule="auto"/>
      <w:ind w:left="283"/>
    </w:pPr>
    <w:rPr>
      <w:rFonts w:eastAsia="Calibri"/>
      <w:sz w:val="16"/>
      <w:szCs w:val="16"/>
    </w:rPr>
  </w:style>
  <w:style w:type="character" w:customStyle="1" w:styleId="32">
    <w:name w:val="Основной текст с отступом 3 Знак"/>
    <w:link w:val="31"/>
    <w:semiHidden/>
    <w:rsid w:val="00C41ADB"/>
    <w:rPr>
      <w:rFonts w:eastAsia="Calibri"/>
      <w:sz w:val="16"/>
      <w:szCs w:val="16"/>
      <w:lang w:val="ru-RU" w:eastAsia="en-US" w:bidi="ar-SA"/>
    </w:rPr>
  </w:style>
  <w:style w:type="paragraph" w:customStyle="1" w:styleId="Iauiue">
    <w:name w:val="Iau?iue"/>
    <w:rsid w:val="00C41ADB"/>
    <w:pPr>
      <w:overflowPunct w:val="0"/>
      <w:autoSpaceDE w:val="0"/>
      <w:autoSpaceDN w:val="0"/>
      <w:adjustRightInd w:val="0"/>
      <w:textAlignment w:val="baseline"/>
    </w:pPr>
    <w:rPr>
      <w:lang w:val="en-US"/>
    </w:rPr>
  </w:style>
  <w:style w:type="paragraph" w:customStyle="1" w:styleId="caaieiaie1">
    <w:name w:val="caaieiaie 1"/>
    <w:basedOn w:val="Iauiue"/>
    <w:next w:val="Iauiue"/>
    <w:rsid w:val="00C41ADB"/>
    <w:pPr>
      <w:keepNext/>
      <w:keepLines/>
      <w:widowControl w:val="0"/>
      <w:ind w:right="567"/>
      <w:jc w:val="both"/>
    </w:pPr>
    <w:rPr>
      <w:sz w:val="24"/>
      <w:lang w:val="ru-RU"/>
    </w:rPr>
  </w:style>
  <w:style w:type="character" w:styleId="aa">
    <w:name w:val="Hyperlink"/>
    <w:uiPriority w:val="99"/>
    <w:rsid w:val="00C41ADB"/>
    <w:rPr>
      <w:color w:val="0000FF"/>
      <w:u w:val="single"/>
    </w:rPr>
  </w:style>
  <w:style w:type="paragraph" w:customStyle="1" w:styleId="a">
    <w:name w:val="Основной список"/>
    <w:basedOn w:val="a0"/>
    <w:rsid w:val="00C41ADB"/>
    <w:pPr>
      <w:numPr>
        <w:numId w:val="1"/>
      </w:numPr>
      <w:spacing w:after="0" w:line="240" w:lineRule="auto"/>
      <w:jc w:val="both"/>
    </w:pPr>
    <w:rPr>
      <w:sz w:val="28"/>
      <w:szCs w:val="24"/>
      <w:lang w:eastAsia="ru-RU"/>
    </w:rPr>
  </w:style>
  <w:style w:type="paragraph" w:styleId="ab">
    <w:name w:val="Block Text"/>
    <w:basedOn w:val="a0"/>
    <w:rsid w:val="00C41ADB"/>
    <w:pPr>
      <w:spacing w:before="100" w:beforeAutospacing="1" w:after="100" w:afterAutospacing="1" w:line="240" w:lineRule="auto"/>
    </w:pPr>
    <w:rPr>
      <w:sz w:val="24"/>
      <w:szCs w:val="24"/>
      <w:lang w:eastAsia="ru-RU"/>
    </w:rPr>
  </w:style>
  <w:style w:type="paragraph" w:styleId="ac">
    <w:name w:val="Normal (Web)"/>
    <w:basedOn w:val="a0"/>
    <w:rsid w:val="00C41ADB"/>
    <w:pPr>
      <w:spacing w:before="100" w:beforeAutospacing="1" w:after="100" w:afterAutospacing="1" w:line="240" w:lineRule="auto"/>
    </w:pPr>
    <w:rPr>
      <w:sz w:val="24"/>
      <w:szCs w:val="24"/>
      <w:lang w:eastAsia="ru-RU"/>
    </w:rPr>
  </w:style>
  <w:style w:type="paragraph" w:styleId="ad">
    <w:name w:val="Title"/>
    <w:basedOn w:val="a0"/>
    <w:link w:val="ae"/>
    <w:qFormat/>
    <w:rsid w:val="00C41ADB"/>
    <w:pPr>
      <w:spacing w:after="0" w:line="240" w:lineRule="auto"/>
      <w:jc w:val="center"/>
    </w:pPr>
    <w:rPr>
      <w:sz w:val="28"/>
      <w:szCs w:val="20"/>
      <w:lang w:eastAsia="ru-RU"/>
    </w:rPr>
  </w:style>
  <w:style w:type="character" w:customStyle="1" w:styleId="ae">
    <w:name w:val="Заголовок Знак"/>
    <w:link w:val="ad"/>
    <w:rsid w:val="00C41ADB"/>
    <w:rPr>
      <w:sz w:val="28"/>
      <w:lang w:val="ru-RU" w:eastAsia="ru-RU" w:bidi="ar-SA"/>
    </w:rPr>
  </w:style>
  <w:style w:type="paragraph" w:styleId="af">
    <w:name w:val="Balloon Text"/>
    <w:basedOn w:val="a0"/>
    <w:link w:val="af0"/>
    <w:semiHidden/>
    <w:unhideWhenUsed/>
    <w:rsid w:val="00C41ADB"/>
    <w:pPr>
      <w:spacing w:after="0" w:line="240" w:lineRule="auto"/>
    </w:pPr>
    <w:rPr>
      <w:rFonts w:ascii="Tahoma" w:eastAsia="Calibri" w:hAnsi="Tahoma" w:cs="Tahoma"/>
      <w:sz w:val="16"/>
      <w:szCs w:val="16"/>
    </w:rPr>
  </w:style>
  <w:style w:type="character" w:customStyle="1" w:styleId="af0">
    <w:name w:val="Текст выноски Знак"/>
    <w:link w:val="af"/>
    <w:semiHidden/>
    <w:rsid w:val="00C41ADB"/>
    <w:rPr>
      <w:rFonts w:ascii="Tahoma" w:eastAsia="Calibri" w:hAnsi="Tahoma" w:cs="Tahoma"/>
      <w:sz w:val="16"/>
      <w:szCs w:val="16"/>
      <w:lang w:val="ru-RU" w:eastAsia="en-US" w:bidi="ar-SA"/>
    </w:rPr>
  </w:style>
  <w:style w:type="table" w:styleId="af1">
    <w:name w:val="Table Grid"/>
    <w:basedOn w:val="a2"/>
    <w:rsid w:val="00C41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41ADB"/>
  </w:style>
  <w:style w:type="character" w:styleId="af2">
    <w:name w:val="Strong"/>
    <w:qFormat/>
    <w:rsid w:val="00C41ADB"/>
    <w:rPr>
      <w:b/>
      <w:bCs/>
    </w:rPr>
  </w:style>
  <w:style w:type="paragraph" w:styleId="af3">
    <w:name w:val="footnote text"/>
    <w:basedOn w:val="a0"/>
    <w:link w:val="af4"/>
    <w:semiHidden/>
    <w:rsid w:val="00C41ADB"/>
    <w:pPr>
      <w:spacing w:after="0" w:line="240" w:lineRule="auto"/>
    </w:pPr>
    <w:rPr>
      <w:rFonts w:eastAsia="Calibri"/>
      <w:sz w:val="20"/>
      <w:szCs w:val="20"/>
      <w:lang w:eastAsia="ru-RU"/>
    </w:rPr>
  </w:style>
  <w:style w:type="character" w:customStyle="1" w:styleId="af4">
    <w:name w:val="Текст сноски Знак"/>
    <w:link w:val="af3"/>
    <w:semiHidden/>
    <w:rsid w:val="00C41ADB"/>
    <w:rPr>
      <w:rFonts w:eastAsia="Calibri"/>
      <w:lang w:val="ru-RU" w:eastAsia="ru-RU" w:bidi="ar-SA"/>
    </w:rPr>
  </w:style>
  <w:style w:type="character" w:styleId="af5">
    <w:name w:val="footnote reference"/>
    <w:semiHidden/>
    <w:rsid w:val="00C41ADB"/>
    <w:rPr>
      <w:rFonts w:cs="Times New Roman"/>
      <w:vertAlign w:val="superscript"/>
    </w:rPr>
  </w:style>
  <w:style w:type="paragraph" w:styleId="af6">
    <w:name w:val="Plain Text"/>
    <w:basedOn w:val="a0"/>
    <w:link w:val="af7"/>
    <w:rsid w:val="00C41ADB"/>
    <w:pPr>
      <w:spacing w:after="0" w:line="240" w:lineRule="auto"/>
    </w:pPr>
    <w:rPr>
      <w:rFonts w:ascii="Courier New" w:hAnsi="Courier New"/>
      <w:sz w:val="20"/>
      <w:szCs w:val="20"/>
      <w:lang w:eastAsia="ru-RU"/>
    </w:rPr>
  </w:style>
  <w:style w:type="character" w:customStyle="1" w:styleId="af7">
    <w:name w:val="Текст Знак"/>
    <w:link w:val="af6"/>
    <w:rsid w:val="00C41ADB"/>
    <w:rPr>
      <w:rFonts w:ascii="Courier New" w:hAnsi="Courier New"/>
      <w:lang w:val="ru-RU" w:eastAsia="ru-RU" w:bidi="ar-SA"/>
    </w:rPr>
  </w:style>
  <w:style w:type="paragraph" w:customStyle="1" w:styleId="c1">
    <w:name w:val="c1"/>
    <w:basedOn w:val="a0"/>
    <w:rsid w:val="00C41ADB"/>
    <w:pPr>
      <w:spacing w:before="30" w:after="150" w:line="240" w:lineRule="auto"/>
      <w:jc w:val="center"/>
    </w:pPr>
    <w:rPr>
      <w:rFonts w:ascii="Arial" w:eastAsia="Calibri" w:hAnsi="Arial" w:cs="Arial"/>
      <w:sz w:val="20"/>
      <w:szCs w:val="20"/>
      <w:lang w:eastAsia="ru-RU"/>
    </w:rPr>
  </w:style>
  <w:style w:type="character" w:customStyle="1" w:styleId="c2">
    <w:name w:val="c2"/>
    <w:basedOn w:val="a1"/>
    <w:rsid w:val="00C41ADB"/>
  </w:style>
  <w:style w:type="character" w:customStyle="1" w:styleId="c7">
    <w:name w:val="c7"/>
    <w:basedOn w:val="a1"/>
    <w:rsid w:val="00C41ADB"/>
  </w:style>
  <w:style w:type="paragraph" w:styleId="af8">
    <w:name w:val="header"/>
    <w:basedOn w:val="a0"/>
    <w:link w:val="af9"/>
    <w:unhideWhenUsed/>
    <w:rsid w:val="00C41ADB"/>
    <w:pPr>
      <w:tabs>
        <w:tab w:val="center" w:pos="4677"/>
        <w:tab w:val="right" w:pos="9355"/>
      </w:tabs>
      <w:spacing w:after="0" w:line="240" w:lineRule="auto"/>
    </w:pPr>
    <w:rPr>
      <w:rFonts w:eastAsia="Calibri"/>
      <w:sz w:val="24"/>
    </w:rPr>
  </w:style>
  <w:style w:type="character" w:customStyle="1" w:styleId="af9">
    <w:name w:val="Верхний колонтитул Знак"/>
    <w:link w:val="af8"/>
    <w:rsid w:val="00C41ADB"/>
    <w:rPr>
      <w:rFonts w:eastAsia="Calibri"/>
      <w:sz w:val="24"/>
      <w:szCs w:val="22"/>
      <w:lang w:val="ru-RU" w:eastAsia="en-US" w:bidi="ar-SA"/>
    </w:rPr>
  </w:style>
  <w:style w:type="paragraph" w:styleId="afa">
    <w:name w:val="footer"/>
    <w:basedOn w:val="a0"/>
    <w:link w:val="afb"/>
    <w:unhideWhenUsed/>
    <w:rsid w:val="00C41ADB"/>
    <w:pPr>
      <w:tabs>
        <w:tab w:val="center" w:pos="4677"/>
        <w:tab w:val="right" w:pos="9355"/>
      </w:tabs>
      <w:spacing w:after="0" w:line="240" w:lineRule="auto"/>
    </w:pPr>
    <w:rPr>
      <w:rFonts w:eastAsia="Calibri"/>
      <w:sz w:val="24"/>
    </w:rPr>
  </w:style>
  <w:style w:type="character" w:customStyle="1" w:styleId="afb">
    <w:name w:val="Нижний колонтитул Знак"/>
    <w:link w:val="afa"/>
    <w:rsid w:val="00C41ADB"/>
    <w:rPr>
      <w:rFonts w:eastAsia="Calibri"/>
      <w:sz w:val="24"/>
      <w:szCs w:val="22"/>
      <w:lang w:val="ru-RU" w:eastAsia="en-US" w:bidi="ar-SA"/>
    </w:rPr>
  </w:style>
  <w:style w:type="paragraph" w:styleId="afc">
    <w:name w:val="endnote text"/>
    <w:basedOn w:val="a0"/>
    <w:link w:val="afd"/>
    <w:semiHidden/>
    <w:unhideWhenUsed/>
    <w:rsid w:val="00C41ADB"/>
    <w:pPr>
      <w:spacing w:after="0" w:line="240" w:lineRule="auto"/>
    </w:pPr>
    <w:rPr>
      <w:rFonts w:eastAsia="Calibri"/>
      <w:sz w:val="20"/>
      <w:szCs w:val="20"/>
    </w:rPr>
  </w:style>
  <w:style w:type="character" w:customStyle="1" w:styleId="afd">
    <w:name w:val="Текст концевой сноски Знак"/>
    <w:link w:val="afc"/>
    <w:semiHidden/>
    <w:rsid w:val="00C41ADB"/>
    <w:rPr>
      <w:rFonts w:eastAsia="Calibri"/>
      <w:lang w:val="ru-RU" w:eastAsia="en-US" w:bidi="ar-SA"/>
    </w:rPr>
  </w:style>
  <w:style w:type="character" w:styleId="afe">
    <w:name w:val="endnote reference"/>
    <w:semiHidden/>
    <w:unhideWhenUsed/>
    <w:rsid w:val="00C41ADB"/>
    <w:rPr>
      <w:vertAlign w:val="superscript"/>
    </w:rPr>
  </w:style>
  <w:style w:type="table" w:customStyle="1" w:styleId="11">
    <w:name w:val="Сетка таблицы1"/>
    <w:basedOn w:val="a2"/>
    <w:next w:val="af1"/>
    <w:rsid w:val="00C41AD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f1"/>
    <w:rsid w:val="00C4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TOC Heading"/>
    <w:basedOn w:val="1"/>
    <w:next w:val="a0"/>
    <w:uiPriority w:val="39"/>
    <w:qFormat/>
    <w:rsid w:val="00C41ADB"/>
    <w:pPr>
      <w:keepLines/>
      <w:spacing w:before="480" w:line="276" w:lineRule="auto"/>
      <w:jc w:val="left"/>
      <w:outlineLvl w:val="9"/>
    </w:pPr>
    <w:rPr>
      <w:rFonts w:ascii="Cambria" w:hAnsi="Cambria"/>
      <w:bCs/>
      <w:color w:val="365F91"/>
      <w:sz w:val="28"/>
      <w:szCs w:val="28"/>
    </w:rPr>
  </w:style>
  <w:style w:type="paragraph" w:styleId="12">
    <w:name w:val="toc 1"/>
    <w:basedOn w:val="a0"/>
    <w:next w:val="a0"/>
    <w:autoRedefine/>
    <w:uiPriority w:val="39"/>
    <w:unhideWhenUsed/>
    <w:rsid w:val="00C41ADB"/>
    <w:rPr>
      <w:rFonts w:eastAsia="Calibri"/>
      <w:sz w:val="24"/>
    </w:rPr>
  </w:style>
  <w:style w:type="paragraph" w:styleId="24">
    <w:name w:val="toc 2"/>
    <w:basedOn w:val="a0"/>
    <w:next w:val="a0"/>
    <w:autoRedefine/>
    <w:uiPriority w:val="39"/>
    <w:unhideWhenUsed/>
    <w:rsid w:val="00C41ADB"/>
    <w:pPr>
      <w:ind w:left="220"/>
    </w:pPr>
    <w:rPr>
      <w:rFonts w:eastAsia="Calibri"/>
      <w:sz w:val="24"/>
    </w:rPr>
  </w:style>
  <w:style w:type="paragraph" w:styleId="33">
    <w:name w:val="toc 3"/>
    <w:basedOn w:val="a0"/>
    <w:next w:val="a0"/>
    <w:autoRedefine/>
    <w:unhideWhenUsed/>
    <w:rsid w:val="00C41ADB"/>
    <w:pPr>
      <w:ind w:left="440"/>
    </w:pPr>
    <w:rPr>
      <w:rFonts w:eastAsia="Calibri"/>
      <w:sz w:val="24"/>
    </w:rPr>
  </w:style>
  <w:style w:type="paragraph" w:customStyle="1" w:styleId="25">
    <w:name w:val="Знак Знак2 Знак Знак Знак Знак Знак Знак"/>
    <w:basedOn w:val="a0"/>
    <w:rsid w:val="00C41ADB"/>
    <w:pPr>
      <w:spacing w:after="160" w:line="240" w:lineRule="exact"/>
    </w:pPr>
    <w:rPr>
      <w:rFonts w:ascii="Verdana" w:hAnsi="Verdana"/>
      <w:noProof/>
      <w:sz w:val="20"/>
      <w:szCs w:val="20"/>
      <w:lang w:val="en-US"/>
    </w:rPr>
  </w:style>
  <w:style w:type="paragraph" w:customStyle="1" w:styleId="aff0">
    <w:name w:val="Знак Знак Знак"/>
    <w:basedOn w:val="a0"/>
    <w:rsid w:val="00C41ADB"/>
    <w:pPr>
      <w:spacing w:after="160" w:line="240" w:lineRule="exact"/>
    </w:pPr>
    <w:rPr>
      <w:rFonts w:ascii="Verdana" w:hAnsi="Verdana"/>
      <w:sz w:val="24"/>
      <w:szCs w:val="24"/>
      <w:lang w:val="en-US"/>
    </w:rPr>
  </w:style>
  <w:style w:type="paragraph" w:styleId="aff1">
    <w:name w:val="Subtitle"/>
    <w:basedOn w:val="a0"/>
    <w:link w:val="aff2"/>
    <w:qFormat/>
    <w:rsid w:val="00C41ADB"/>
    <w:pPr>
      <w:spacing w:after="0" w:line="240" w:lineRule="auto"/>
      <w:jc w:val="center"/>
    </w:pPr>
    <w:rPr>
      <w:sz w:val="28"/>
      <w:szCs w:val="24"/>
      <w:lang w:eastAsia="ru-RU"/>
    </w:rPr>
  </w:style>
  <w:style w:type="character" w:customStyle="1" w:styleId="aff2">
    <w:name w:val="Подзаголовок Знак"/>
    <w:link w:val="aff1"/>
    <w:rsid w:val="00C41ADB"/>
    <w:rPr>
      <w:sz w:val="28"/>
      <w:szCs w:val="24"/>
      <w:lang w:val="ru-RU" w:eastAsia="ru-RU" w:bidi="ar-SA"/>
    </w:rPr>
  </w:style>
  <w:style w:type="paragraph" w:styleId="26">
    <w:name w:val="Body Text Indent 2"/>
    <w:basedOn w:val="a0"/>
    <w:link w:val="27"/>
    <w:rsid w:val="00C41ADB"/>
    <w:pPr>
      <w:spacing w:after="120" w:line="480" w:lineRule="auto"/>
      <w:ind w:left="283"/>
    </w:pPr>
    <w:rPr>
      <w:sz w:val="24"/>
      <w:szCs w:val="24"/>
      <w:lang w:eastAsia="ru-RU"/>
    </w:rPr>
  </w:style>
  <w:style w:type="character" w:customStyle="1" w:styleId="27">
    <w:name w:val="Основной текст с отступом 2 Знак"/>
    <w:link w:val="26"/>
    <w:rsid w:val="00C41ADB"/>
    <w:rPr>
      <w:sz w:val="24"/>
      <w:szCs w:val="24"/>
      <w:lang w:val="ru-RU" w:eastAsia="ru-RU" w:bidi="ar-SA"/>
    </w:rPr>
  </w:style>
  <w:style w:type="paragraph" w:customStyle="1" w:styleId="aff3">
    <w:name w:val="список с точками"/>
    <w:basedOn w:val="a0"/>
    <w:rsid w:val="00C41ADB"/>
    <w:pPr>
      <w:tabs>
        <w:tab w:val="num" w:pos="720"/>
        <w:tab w:val="num" w:pos="756"/>
      </w:tabs>
      <w:spacing w:after="0" w:line="312" w:lineRule="auto"/>
      <w:ind w:left="756" w:hanging="360"/>
      <w:jc w:val="both"/>
    </w:pPr>
    <w:rPr>
      <w:sz w:val="24"/>
      <w:szCs w:val="24"/>
      <w:lang w:eastAsia="ru-RU"/>
    </w:rPr>
  </w:style>
  <w:style w:type="paragraph" w:styleId="34">
    <w:name w:val="Body Text 3"/>
    <w:basedOn w:val="a0"/>
    <w:link w:val="35"/>
    <w:rsid w:val="00C41ADB"/>
    <w:pPr>
      <w:spacing w:after="120" w:line="240" w:lineRule="auto"/>
    </w:pPr>
    <w:rPr>
      <w:sz w:val="16"/>
      <w:szCs w:val="16"/>
      <w:lang w:eastAsia="ru-RU"/>
    </w:rPr>
  </w:style>
  <w:style w:type="character" w:customStyle="1" w:styleId="35">
    <w:name w:val="Основной текст 3 Знак"/>
    <w:link w:val="34"/>
    <w:rsid w:val="00C41ADB"/>
    <w:rPr>
      <w:sz w:val="16"/>
      <w:szCs w:val="16"/>
      <w:lang w:val="ru-RU" w:eastAsia="ru-RU" w:bidi="ar-SA"/>
    </w:rPr>
  </w:style>
  <w:style w:type="paragraph" w:customStyle="1" w:styleId="81">
    <w:name w:val="çàãîëîâîê 8"/>
    <w:basedOn w:val="a0"/>
    <w:next w:val="a0"/>
    <w:rsid w:val="00C41ADB"/>
    <w:pPr>
      <w:keepNext/>
      <w:widowControl w:val="0"/>
      <w:tabs>
        <w:tab w:val="left" w:pos="1296"/>
        <w:tab w:val="left" w:pos="1440"/>
      </w:tabs>
      <w:spacing w:after="0" w:line="240" w:lineRule="auto"/>
      <w:jc w:val="both"/>
    </w:pPr>
    <w:rPr>
      <w:sz w:val="28"/>
      <w:szCs w:val="20"/>
      <w:lang w:eastAsia="ru-RU"/>
    </w:rPr>
  </w:style>
  <w:style w:type="character" w:styleId="aff4">
    <w:name w:val="page number"/>
    <w:basedOn w:val="a1"/>
    <w:rsid w:val="00C41ADB"/>
  </w:style>
  <w:style w:type="paragraph" w:customStyle="1" w:styleId="28">
    <w:name w:val="Обычный2"/>
    <w:rsid w:val="00C41ADB"/>
    <w:pPr>
      <w:widowControl w:val="0"/>
    </w:pPr>
    <w:rPr>
      <w:snapToGrid w:val="0"/>
    </w:rPr>
  </w:style>
  <w:style w:type="paragraph" w:customStyle="1" w:styleId="aff5">
    <w:name w:val="ͮ𬠫"/>
    <w:basedOn w:val="a0"/>
    <w:rsid w:val="00C41ADB"/>
    <w:pPr>
      <w:spacing w:after="0" w:line="240" w:lineRule="auto"/>
      <w:ind w:firstLine="397"/>
      <w:jc w:val="both"/>
    </w:pPr>
    <w:rPr>
      <w:sz w:val="20"/>
      <w:szCs w:val="20"/>
      <w:lang w:eastAsia="ru-RU"/>
    </w:rPr>
  </w:style>
  <w:style w:type="paragraph" w:styleId="HTML">
    <w:name w:val="HTML Preformatted"/>
    <w:basedOn w:val="a0"/>
    <w:link w:val="HTML0"/>
    <w:rsid w:val="00C41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333366"/>
      <w:sz w:val="20"/>
      <w:szCs w:val="20"/>
      <w:lang w:eastAsia="ru-RU"/>
    </w:rPr>
  </w:style>
  <w:style w:type="character" w:customStyle="1" w:styleId="HTML0">
    <w:name w:val="Стандартный HTML Знак"/>
    <w:link w:val="HTML"/>
    <w:rsid w:val="00C41ADB"/>
    <w:rPr>
      <w:rFonts w:ascii="Courier New" w:hAnsi="Courier New" w:cs="Courier New"/>
      <w:color w:val="333366"/>
      <w:lang w:val="ru-RU" w:eastAsia="ru-RU" w:bidi="ar-SA"/>
    </w:rPr>
  </w:style>
  <w:style w:type="numbering" w:customStyle="1" w:styleId="13">
    <w:name w:val="Нет списка1"/>
    <w:next w:val="a3"/>
    <w:semiHidden/>
    <w:rsid w:val="00C41ADB"/>
  </w:style>
  <w:style w:type="numbering" w:customStyle="1" w:styleId="29">
    <w:name w:val="Нет списка2"/>
    <w:next w:val="a3"/>
    <w:semiHidden/>
    <w:rsid w:val="00C41ADB"/>
  </w:style>
  <w:style w:type="paragraph" w:styleId="aff6">
    <w:name w:val="List"/>
    <w:basedOn w:val="a0"/>
    <w:rsid w:val="00C41ADB"/>
    <w:pPr>
      <w:overflowPunct w:val="0"/>
      <w:autoSpaceDE w:val="0"/>
      <w:autoSpaceDN w:val="0"/>
      <w:adjustRightInd w:val="0"/>
      <w:spacing w:after="0" w:line="240" w:lineRule="auto"/>
      <w:ind w:left="283" w:hanging="283"/>
      <w:textAlignment w:val="baseline"/>
    </w:pPr>
    <w:rPr>
      <w:sz w:val="20"/>
      <w:szCs w:val="20"/>
      <w:lang w:eastAsia="ru-RU"/>
    </w:rPr>
  </w:style>
  <w:style w:type="paragraph" w:styleId="2a">
    <w:name w:val="List 2"/>
    <w:basedOn w:val="a0"/>
    <w:rsid w:val="00C41ADB"/>
    <w:pPr>
      <w:overflowPunct w:val="0"/>
      <w:autoSpaceDE w:val="0"/>
      <w:autoSpaceDN w:val="0"/>
      <w:adjustRightInd w:val="0"/>
      <w:spacing w:after="0" w:line="240" w:lineRule="auto"/>
      <w:ind w:left="566" w:hanging="283"/>
      <w:textAlignment w:val="baseline"/>
    </w:pPr>
    <w:rPr>
      <w:sz w:val="20"/>
      <w:szCs w:val="20"/>
      <w:lang w:eastAsia="ru-RU"/>
    </w:rPr>
  </w:style>
  <w:style w:type="paragraph" w:customStyle="1" w:styleId="36">
    <w:name w:val="Заголов3"/>
    <w:basedOn w:val="a0"/>
    <w:rsid w:val="00C41ADB"/>
    <w:pPr>
      <w:widowControl w:val="0"/>
      <w:spacing w:after="0" w:line="240" w:lineRule="auto"/>
      <w:jc w:val="center"/>
    </w:pPr>
    <w:rPr>
      <w:rFonts w:ascii="a_Timer" w:hAnsi="a_Timer"/>
      <w:snapToGrid w:val="0"/>
      <w:sz w:val="24"/>
      <w:szCs w:val="20"/>
      <w:lang w:val="en-US" w:eastAsia="ru-RU"/>
    </w:rPr>
  </w:style>
  <w:style w:type="paragraph" w:customStyle="1" w:styleId="Default">
    <w:name w:val="Default"/>
    <w:rsid w:val="00C41ADB"/>
    <w:pPr>
      <w:autoSpaceDE w:val="0"/>
      <w:autoSpaceDN w:val="0"/>
      <w:adjustRightInd w:val="0"/>
    </w:pPr>
    <w:rPr>
      <w:color w:val="000000"/>
      <w:sz w:val="24"/>
      <w:szCs w:val="24"/>
    </w:rPr>
  </w:style>
  <w:style w:type="character" w:customStyle="1" w:styleId="BodyTextIndentChar">
    <w:name w:val="Body Text Indent Char"/>
    <w:semiHidden/>
    <w:locked/>
    <w:rsid w:val="00C41ADB"/>
    <w:rPr>
      <w:rFonts w:cs="Times New Roman"/>
      <w:lang w:val="x-none" w:eastAsia="en-US"/>
    </w:rPr>
  </w:style>
  <w:style w:type="paragraph" w:styleId="aff7">
    <w:name w:val="toa heading"/>
    <w:basedOn w:val="a0"/>
    <w:next w:val="a0"/>
    <w:semiHidden/>
    <w:rsid w:val="00CE57C0"/>
    <w:pPr>
      <w:spacing w:before="120"/>
    </w:pPr>
    <w:rPr>
      <w:rFonts w:eastAsia="Calibri"/>
      <w:b/>
      <w:bCs/>
      <w:sz w:val="24"/>
      <w:szCs w:val="24"/>
    </w:rPr>
  </w:style>
  <w:style w:type="character" w:customStyle="1" w:styleId="BodyTextChar">
    <w:name w:val="Body Text Char"/>
    <w:semiHidden/>
    <w:locked/>
    <w:rsid w:val="00A14399"/>
    <w:rPr>
      <w:rFonts w:ascii="Times New Roman" w:hAnsi="Times New Roman" w:cs="Times New Roman"/>
    </w:rPr>
  </w:style>
  <w:style w:type="character" w:customStyle="1" w:styleId="PlainTextChar">
    <w:name w:val="Plain Text Char"/>
    <w:semiHidden/>
    <w:locked/>
    <w:rsid w:val="00A14399"/>
    <w:rPr>
      <w:rFonts w:ascii="Times New Roman" w:hAnsi="Times New Roman" w:cs="Times New Roman"/>
      <w:sz w:val="21"/>
      <w:szCs w:val="21"/>
    </w:rPr>
  </w:style>
  <w:style w:type="paragraph" w:customStyle="1" w:styleId="aff8">
    <w:name w:val="Знак"/>
    <w:basedOn w:val="a0"/>
    <w:rsid w:val="0025291F"/>
    <w:pPr>
      <w:spacing w:after="160" w:line="240" w:lineRule="exact"/>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423052">
      <w:bodyDiv w:val="1"/>
      <w:marLeft w:val="0"/>
      <w:marRight w:val="0"/>
      <w:marTop w:val="0"/>
      <w:marBottom w:val="0"/>
      <w:divBdr>
        <w:top w:val="none" w:sz="0" w:space="0" w:color="auto"/>
        <w:left w:val="none" w:sz="0" w:space="0" w:color="auto"/>
        <w:bottom w:val="none" w:sz="0" w:space="0" w:color="auto"/>
        <w:right w:val="none" w:sz="0" w:space="0" w:color="auto"/>
      </w:divBdr>
    </w:div>
    <w:div w:id="1467237382">
      <w:bodyDiv w:val="1"/>
      <w:marLeft w:val="0"/>
      <w:marRight w:val="0"/>
      <w:marTop w:val="0"/>
      <w:marBottom w:val="0"/>
      <w:divBdr>
        <w:top w:val="none" w:sz="0" w:space="0" w:color="auto"/>
        <w:left w:val="none" w:sz="0" w:space="0" w:color="auto"/>
        <w:bottom w:val="none" w:sz="0" w:space="0" w:color="auto"/>
        <w:right w:val="none" w:sz="0" w:space="0" w:color="auto"/>
      </w:divBdr>
    </w:div>
    <w:div w:id="187446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21378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biblioclub.ru/index.php?page=book&amp;id=25929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BA6EE-304F-4238-8346-4E4702B2F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5978</Words>
  <Characters>34079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Microsoft</Company>
  <LinksUpToDate>false</LinksUpToDate>
  <CharactersWithSpaces>39978</CharactersWithSpaces>
  <SharedDoc>false</SharedDoc>
  <HLinks>
    <vt:vector size="60" baseType="variant">
      <vt:variant>
        <vt:i4>1835096</vt:i4>
      </vt:variant>
      <vt:variant>
        <vt:i4>27</vt:i4>
      </vt:variant>
      <vt:variant>
        <vt:i4>0</vt:i4>
      </vt:variant>
      <vt:variant>
        <vt:i4>5</vt:i4>
      </vt:variant>
      <vt:variant>
        <vt:lpwstr>http://znanium.com/bookread2.php?book=331900</vt:lpwstr>
      </vt:variant>
      <vt:variant>
        <vt:lpwstr/>
      </vt:variant>
      <vt:variant>
        <vt:i4>7733305</vt:i4>
      </vt:variant>
      <vt:variant>
        <vt:i4>24</vt:i4>
      </vt:variant>
      <vt:variant>
        <vt:i4>0</vt:i4>
      </vt:variant>
      <vt:variant>
        <vt:i4>5</vt:i4>
      </vt:variant>
      <vt:variant>
        <vt:lpwstr>http://znanium.com/catalog.php?item=booksearch&amp;code=%D0%A0%D0%B5%D0%B7%D0%B0%D0%BD%D0%B8%D0%B5</vt:lpwstr>
      </vt:variant>
      <vt:variant>
        <vt:lpwstr>none</vt:lpwstr>
      </vt:variant>
      <vt:variant>
        <vt:i4>1704022</vt:i4>
      </vt:variant>
      <vt:variant>
        <vt:i4>21</vt:i4>
      </vt:variant>
      <vt:variant>
        <vt:i4>0</vt:i4>
      </vt:variant>
      <vt:variant>
        <vt:i4>5</vt:i4>
      </vt:variant>
      <vt:variant>
        <vt:lpwstr>http://znanium.com/bookread2.php?book=450188</vt:lpwstr>
      </vt:variant>
      <vt:variant>
        <vt:lpwstr/>
      </vt:variant>
      <vt:variant>
        <vt:i4>7733305</vt:i4>
      </vt:variant>
      <vt:variant>
        <vt:i4>18</vt:i4>
      </vt:variant>
      <vt:variant>
        <vt:i4>0</vt:i4>
      </vt:variant>
      <vt:variant>
        <vt:i4>5</vt:i4>
      </vt:variant>
      <vt:variant>
        <vt:lpwstr>http://znanium.com/catalog.php?item=booksearch&amp;code=%D0%A0%D0%B5%D0%B7%D0%B0%D0%BD%D0%B8%D0%B5</vt:lpwstr>
      </vt:variant>
      <vt:variant>
        <vt:lpwstr>none</vt:lpwstr>
      </vt:variant>
      <vt:variant>
        <vt:i4>1441873</vt:i4>
      </vt:variant>
      <vt:variant>
        <vt:i4>15</vt:i4>
      </vt:variant>
      <vt:variant>
        <vt:i4>0</vt:i4>
      </vt:variant>
      <vt:variant>
        <vt:i4>5</vt:i4>
      </vt:variant>
      <vt:variant>
        <vt:lpwstr>http://znanium.com/bookread2.php?book=549074</vt:lpwstr>
      </vt:variant>
      <vt:variant>
        <vt:lpwstr/>
      </vt:variant>
      <vt:variant>
        <vt:i4>7733305</vt:i4>
      </vt:variant>
      <vt:variant>
        <vt:i4>12</vt:i4>
      </vt:variant>
      <vt:variant>
        <vt:i4>0</vt:i4>
      </vt:variant>
      <vt:variant>
        <vt:i4>5</vt:i4>
      </vt:variant>
      <vt:variant>
        <vt:lpwstr>http://znanium.com/catalog.php?item=booksearch&amp;code=%D0%A0%D0%B5%D0%B7%D0%B0%D0%BD%D0%B8%D0%B5</vt:lpwstr>
      </vt:variant>
      <vt:variant>
        <vt:lpwstr>none</vt:lpwstr>
      </vt:variant>
      <vt:variant>
        <vt:i4>1704022</vt:i4>
      </vt:variant>
      <vt:variant>
        <vt:i4>9</vt:i4>
      </vt:variant>
      <vt:variant>
        <vt:i4>0</vt:i4>
      </vt:variant>
      <vt:variant>
        <vt:i4>5</vt:i4>
      </vt:variant>
      <vt:variant>
        <vt:lpwstr>http://znanium.com/bookread2.php?book=450188</vt:lpwstr>
      </vt:variant>
      <vt:variant>
        <vt:lpwstr/>
      </vt:variant>
      <vt:variant>
        <vt:i4>7733305</vt:i4>
      </vt:variant>
      <vt:variant>
        <vt:i4>6</vt:i4>
      </vt:variant>
      <vt:variant>
        <vt:i4>0</vt:i4>
      </vt:variant>
      <vt:variant>
        <vt:i4>5</vt:i4>
      </vt:variant>
      <vt:variant>
        <vt:lpwstr>http://znanium.com/catalog.php?item=booksearch&amp;code=%D0%A0%D0%B5%D0%B7%D0%B0%D0%BD%D0%B8%D0%B5</vt:lpwstr>
      </vt:variant>
      <vt:variant>
        <vt:lpwstr>none</vt:lpwstr>
      </vt:variant>
      <vt:variant>
        <vt:i4>2949170</vt:i4>
      </vt:variant>
      <vt:variant>
        <vt:i4>3</vt:i4>
      </vt:variant>
      <vt:variant>
        <vt:i4>0</vt:i4>
      </vt:variant>
      <vt:variant>
        <vt:i4>5</vt:i4>
      </vt:variant>
      <vt:variant>
        <vt:lpwstr>http://znanium.com/catalog.php?bookinfo=546101</vt:lpwstr>
      </vt:variant>
      <vt:variant>
        <vt:lpwstr/>
      </vt:variant>
      <vt:variant>
        <vt:i4>2752568</vt:i4>
      </vt:variant>
      <vt:variant>
        <vt:i4>0</vt:i4>
      </vt:variant>
      <vt:variant>
        <vt:i4>0</vt:i4>
      </vt:variant>
      <vt:variant>
        <vt:i4>5</vt:i4>
      </vt:variant>
      <vt:variant>
        <vt:lpwstr>http://znanium.com/catalog.php?item=goextsearch&amp;title=%D0%90%D0%B1%D1%80%D0%B0%D0%B7%D0%B8%D0%B2%D0%BD%D0%B0%D1%8F+%D0%BE%D0%B1%D1%80%D0%B0%D0%B1%D0%BE%D1%82%D0%BA%D0%B0&amp;title=%D0%90%D0%B1%D1%80%D0%B0%D0%B7%D0%B8%D0%B2%D0%BD%D0%B0%D1%8F%20%D0%BE%D0%B1%D1%80%D0%B0%D0%B1%D0%BE%D1%82%D0%BA%D0%B0&amp;page=2</vt:lpwstr>
      </vt:variant>
      <vt:variant>
        <vt:lpwstr>none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User</dc:creator>
  <cp:lastModifiedBy>Admin</cp:lastModifiedBy>
  <cp:revision>4</cp:revision>
  <cp:lastPrinted>2019-02-15T04:17:00Z</cp:lastPrinted>
  <dcterms:created xsi:type="dcterms:W3CDTF">2024-03-29T13:43:00Z</dcterms:created>
  <dcterms:modified xsi:type="dcterms:W3CDTF">2025-03-01T09:09:00Z</dcterms:modified>
</cp:coreProperties>
</file>