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EA8" w:rsidRDefault="00315EA8" w:rsidP="00315EA8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315EA8" w:rsidRDefault="00315EA8" w:rsidP="00315EA8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315EA8" w:rsidRDefault="00315EA8" w:rsidP="00315EA8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  <w:r>
        <w:rPr>
          <w:sz w:val="24"/>
        </w:rPr>
        <w:t>Кафедра английской филологии и методики преподавания английского языка</w:t>
      </w: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jc w:val="left"/>
        <w:rPr>
          <w:sz w:val="24"/>
        </w:rPr>
      </w:pPr>
    </w:p>
    <w:p w:rsidR="00315EA8" w:rsidRDefault="00315EA8" w:rsidP="00315EA8">
      <w:pPr>
        <w:pStyle w:val="ReportHead"/>
        <w:suppressAutoHyphens/>
        <w:jc w:val="left"/>
        <w:rPr>
          <w:sz w:val="24"/>
        </w:rPr>
      </w:pPr>
    </w:p>
    <w:p w:rsidR="00315EA8" w:rsidRDefault="00315EA8" w:rsidP="00315EA8">
      <w:pPr>
        <w:pStyle w:val="ReportHead"/>
        <w:suppressAutoHyphens/>
        <w:jc w:val="left"/>
        <w:rPr>
          <w:sz w:val="24"/>
        </w:rPr>
      </w:pPr>
    </w:p>
    <w:p w:rsidR="00315EA8" w:rsidRDefault="00315EA8" w:rsidP="00315EA8">
      <w:pPr>
        <w:pStyle w:val="ReportHead"/>
        <w:suppressAutoHyphens/>
        <w:jc w:val="left"/>
        <w:rPr>
          <w:sz w:val="24"/>
        </w:rPr>
      </w:pPr>
    </w:p>
    <w:p w:rsidR="00315EA8" w:rsidRDefault="00315EA8" w:rsidP="00315EA8">
      <w:pPr>
        <w:pStyle w:val="ReportHead"/>
        <w:suppressAutoHyphens/>
        <w:jc w:val="left"/>
        <w:rPr>
          <w:sz w:val="24"/>
        </w:rPr>
      </w:pPr>
    </w:p>
    <w:p w:rsidR="00315EA8" w:rsidRDefault="00315EA8" w:rsidP="00315EA8">
      <w:pPr>
        <w:pStyle w:val="ReportHead"/>
        <w:suppressAutoHyphens/>
        <w:jc w:val="left"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A34B26" w:rsidRDefault="00A34B26" w:rsidP="00A34B26">
      <w:pPr>
        <w:pStyle w:val="ReportHead"/>
        <w:suppressAutoHyphens/>
        <w:spacing w:before="120"/>
        <w:rPr>
          <w:b/>
        </w:rPr>
      </w:pPr>
      <w:r>
        <w:rPr>
          <w:b/>
        </w:rPr>
        <w:t xml:space="preserve">Методические указания </w:t>
      </w:r>
    </w:p>
    <w:p w:rsidR="00A34B26" w:rsidRDefault="00A34B26" w:rsidP="00A34B2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315EA8" w:rsidRDefault="00A34B26" w:rsidP="00A34B2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315EA8">
        <w:rPr>
          <w:i/>
          <w:sz w:val="24"/>
        </w:rPr>
        <w:t>«Б1.Д.Б.3.2 Практический курс второго иностранного языка»</w:t>
      </w: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15EA8" w:rsidRDefault="00315EA8" w:rsidP="00315EA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15EA8" w:rsidRDefault="00315EA8" w:rsidP="00315EA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15EA8" w:rsidRDefault="00315EA8" w:rsidP="00315E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315EA8" w:rsidRDefault="00315EA8" w:rsidP="00315EA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15EA8" w:rsidRDefault="00315EA8" w:rsidP="00315E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Перевод и переводоведение (</w:t>
      </w:r>
      <w:r w:rsidR="004318B6">
        <w:rPr>
          <w:i/>
          <w:sz w:val="24"/>
          <w:u w:val="single"/>
        </w:rPr>
        <w:t>французский</w:t>
      </w:r>
      <w:r>
        <w:rPr>
          <w:i/>
          <w:sz w:val="24"/>
          <w:u w:val="single"/>
        </w:rPr>
        <w:t xml:space="preserve"> язык, второй иностранный язык)</w:t>
      </w:r>
    </w:p>
    <w:p w:rsidR="00315EA8" w:rsidRDefault="00315EA8" w:rsidP="00315EA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15EA8" w:rsidRDefault="00315EA8" w:rsidP="00315EA8">
      <w:pPr>
        <w:pStyle w:val="ReportHead"/>
        <w:suppressAutoHyphens/>
        <w:rPr>
          <w:sz w:val="24"/>
        </w:rPr>
      </w:pPr>
      <w:bookmarkStart w:id="0" w:name="_GoBack"/>
    </w:p>
    <w:p w:rsidR="00315EA8" w:rsidRDefault="00315EA8" w:rsidP="00315EA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15EA8" w:rsidRDefault="00315EA8" w:rsidP="00315E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15EA8" w:rsidRDefault="00315EA8" w:rsidP="00315EA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15EA8" w:rsidRDefault="00315EA8" w:rsidP="00315E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</w:pPr>
    </w:p>
    <w:p w:rsidR="00315EA8" w:rsidRDefault="00315EA8" w:rsidP="00315EA8">
      <w:pPr>
        <w:pStyle w:val="ReportHead"/>
        <w:suppressAutoHyphens/>
        <w:rPr>
          <w:sz w:val="24"/>
        </w:rPr>
        <w:sectPr w:rsidR="00315EA8" w:rsidSect="000759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775439">
        <w:rPr>
          <w:sz w:val="24"/>
        </w:rPr>
        <w:t>5</w:t>
      </w:r>
    </w:p>
    <w:p w:rsidR="00315EA8" w:rsidRDefault="00315EA8" w:rsidP="00315EA8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</w:rPr>
        <w:id w:val="-107741743"/>
      </w:sdtPr>
      <w:sdtEndPr/>
      <w:sdtContent>
        <w:p w:rsidR="00315EA8" w:rsidRPr="007A7DBD" w:rsidRDefault="00315EA8" w:rsidP="00315EA8">
          <w:pPr>
            <w:pStyle w:val="a5"/>
            <w:numPr>
              <w:ilvl w:val="0"/>
              <w:numId w:val="0"/>
            </w:numPr>
          </w:pPr>
        </w:p>
        <w:p w:rsidR="00315EA8" w:rsidRPr="007A7DBD" w:rsidRDefault="00315EA8" w:rsidP="00315EA8">
          <w:pPr>
            <w:pStyle w:val="11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7A7DBD">
            <w:rPr>
              <w:sz w:val="28"/>
              <w:szCs w:val="28"/>
            </w:rPr>
            <w:fldChar w:fldCharType="begin"/>
          </w:r>
          <w:r w:rsidRPr="007A7DBD">
            <w:rPr>
              <w:sz w:val="28"/>
              <w:szCs w:val="28"/>
            </w:rPr>
            <w:instrText xml:space="preserve"> TOC \o "1-3" \h \z \u </w:instrText>
          </w:r>
          <w:r w:rsidRPr="007A7DBD">
            <w:rPr>
              <w:sz w:val="28"/>
              <w:szCs w:val="28"/>
            </w:rPr>
            <w:fldChar w:fldCharType="separate"/>
          </w:r>
          <w:hyperlink w:anchor="_Toc11105098" w:history="1">
            <w:r w:rsidRPr="007A7DBD">
              <w:rPr>
                <w:rStyle w:val="a4"/>
                <w:noProof/>
                <w:spacing w:val="7"/>
                <w:sz w:val="28"/>
                <w:szCs w:val="28"/>
              </w:rPr>
              <w:t>1 Методические указания по практическим занятиям</w:t>
            </w:r>
            <w:r w:rsidRPr="007A7DBD">
              <w:rPr>
                <w:noProof/>
                <w:webHidden/>
                <w:sz w:val="28"/>
                <w:szCs w:val="28"/>
              </w:rPr>
              <w:tab/>
            </w:r>
            <w:r>
              <w:rPr>
                <w:noProof/>
                <w:webHidden/>
                <w:sz w:val="28"/>
                <w:szCs w:val="28"/>
              </w:rPr>
              <w:t>3</w:t>
            </w:r>
          </w:hyperlink>
        </w:p>
        <w:p w:rsidR="00315EA8" w:rsidRPr="007A7DBD" w:rsidRDefault="00881989" w:rsidP="00315EA8">
          <w:pPr>
            <w:pStyle w:val="11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1105099" w:history="1">
            <w:r w:rsidR="00315EA8" w:rsidRPr="007A7DBD">
              <w:rPr>
                <w:rStyle w:val="a4"/>
                <w:noProof/>
                <w:spacing w:val="7"/>
                <w:sz w:val="28"/>
                <w:szCs w:val="28"/>
              </w:rPr>
              <w:t>2 Методические указания по самостоятельной работе</w:t>
            </w:r>
            <w:r w:rsidR="00315EA8" w:rsidRPr="007A7DBD">
              <w:rPr>
                <w:noProof/>
                <w:webHidden/>
                <w:sz w:val="28"/>
                <w:szCs w:val="28"/>
              </w:rPr>
              <w:tab/>
            </w:r>
            <w:r w:rsidR="00315EA8">
              <w:rPr>
                <w:noProof/>
                <w:webHidden/>
                <w:sz w:val="28"/>
                <w:szCs w:val="28"/>
              </w:rPr>
              <w:t>4</w:t>
            </w:r>
          </w:hyperlink>
        </w:p>
        <w:p w:rsidR="00315EA8" w:rsidRPr="007A7DBD" w:rsidRDefault="00881989" w:rsidP="00315EA8">
          <w:pPr>
            <w:pStyle w:val="11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1105100" w:history="1">
            <w:r w:rsidR="00315EA8" w:rsidRPr="007A7DBD">
              <w:rPr>
                <w:rStyle w:val="a4"/>
                <w:noProof/>
                <w:spacing w:val="7"/>
                <w:sz w:val="28"/>
                <w:szCs w:val="28"/>
              </w:rPr>
              <w:t>3 Методические указания по промежуточной аттестации</w:t>
            </w:r>
            <w:r w:rsidR="00315EA8" w:rsidRPr="007A7DBD">
              <w:rPr>
                <w:noProof/>
                <w:webHidden/>
                <w:sz w:val="28"/>
                <w:szCs w:val="28"/>
              </w:rPr>
              <w:tab/>
            </w:r>
            <w:r w:rsidR="00315EA8">
              <w:rPr>
                <w:noProof/>
                <w:webHidden/>
                <w:sz w:val="28"/>
                <w:szCs w:val="28"/>
              </w:rPr>
              <w:t>8</w:t>
            </w:r>
          </w:hyperlink>
        </w:p>
        <w:p w:rsidR="00315EA8" w:rsidRPr="007A7DBD" w:rsidRDefault="00315EA8" w:rsidP="00315EA8">
          <w:pPr>
            <w:rPr>
              <w:sz w:val="28"/>
              <w:szCs w:val="28"/>
            </w:rPr>
          </w:pPr>
          <w:r w:rsidRPr="007A7DBD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15EA8" w:rsidRDefault="00315EA8" w:rsidP="00315EA8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15EA8" w:rsidRDefault="00315EA8" w:rsidP="00315EA8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315EA8" w:rsidRDefault="00315EA8" w:rsidP="00315EA8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bookmarkEnd w:id="0"/>
    <w:p w:rsidR="00315EA8" w:rsidRPr="00831AA0" w:rsidRDefault="00315EA8" w:rsidP="00315EA8">
      <w:pPr>
        <w:pStyle w:val="1"/>
        <w:numPr>
          <w:ilvl w:val="0"/>
          <w:numId w:val="0"/>
        </w:numPr>
        <w:spacing w:before="0" w:line="360" w:lineRule="auto"/>
        <w:ind w:firstLine="709"/>
        <w:rPr>
          <w:color w:val="000000"/>
          <w:spacing w:val="7"/>
        </w:rPr>
      </w:pPr>
      <w:r>
        <w:rPr>
          <w:sz w:val="24"/>
        </w:rPr>
        <w:br w:type="page"/>
      </w:r>
      <w:bookmarkStart w:id="1" w:name="_Toc11105098"/>
      <w:r w:rsidRPr="00831AA0">
        <w:rPr>
          <w:color w:val="000000"/>
          <w:spacing w:val="7"/>
        </w:rPr>
        <w:t xml:space="preserve">1 Методические указания по </w:t>
      </w:r>
      <w:r>
        <w:rPr>
          <w:color w:val="000000"/>
          <w:spacing w:val="7"/>
        </w:rPr>
        <w:t>практическим</w:t>
      </w:r>
      <w:r w:rsidRPr="00831AA0">
        <w:rPr>
          <w:color w:val="000000"/>
          <w:spacing w:val="7"/>
        </w:rPr>
        <w:t xml:space="preserve"> занятиям</w:t>
      </w:r>
      <w:bookmarkEnd w:id="1"/>
    </w:p>
    <w:p w:rsidR="00315EA8" w:rsidRPr="00831AA0" w:rsidRDefault="00315EA8" w:rsidP="00315EA8">
      <w:pPr>
        <w:spacing w:after="0"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Практические занятия являются одной из основных форм обучения дисциплине «Практический курс второго иностранного языка», которые должны решать следующие задачи:</w:t>
      </w:r>
    </w:p>
    <w:p w:rsidR="00315EA8" w:rsidRPr="00DB2EF8" w:rsidRDefault="00315EA8" w:rsidP="00315EA8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- обучить системе лингвистических знаний, включающей в себя знание основных фонетических, лексических, грамматических, словообразовательных явлений и закономерностей функционирования изучаемого иностранного языка, его функциональных разновидностей;</w:t>
      </w:r>
    </w:p>
    <w:p w:rsidR="00315EA8" w:rsidRPr="00DB2EF8" w:rsidRDefault="00315EA8" w:rsidP="00315EA8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- обучить  реализовывать коммуникативные цели высказывания в зависимости от  времени, места, цели и условий взаимодействия;</w:t>
      </w:r>
    </w:p>
    <w:p w:rsidR="00315EA8" w:rsidRPr="00DB2EF8" w:rsidRDefault="00315EA8" w:rsidP="00315EA8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- обучить свободно выражать свои мысли, адекватно используя разнообразные языковые средства с целью выделения релевантной информации;</w:t>
      </w:r>
    </w:p>
    <w:p w:rsidR="00315EA8" w:rsidRPr="00DB2EF8" w:rsidRDefault="00315EA8" w:rsidP="00315EA8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- обучить осуществлять межкультурный диалог в общей и профессиональной сферах общения, используя этикетные формулы в устной и письменной коммуникации.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Успешное освоение дисциплины «Практический курс второго иностранного языка» предполагает активное, творческое участие студента путем планомерной, повседневной работы.</w:t>
      </w:r>
    </w:p>
    <w:p w:rsidR="00315EA8" w:rsidRPr="00DB2EF8" w:rsidRDefault="00315EA8" w:rsidP="00315EA8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Материал практических занятий усваивается студентами в двух формах: в процессе практического занятия и во время самостоятельной работы.</w:t>
      </w:r>
    </w:p>
    <w:p w:rsidR="00315EA8" w:rsidRPr="00DB2EF8" w:rsidRDefault="00315EA8" w:rsidP="00315EA8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Практические занятия представляют собой определенную форму работы, использующую применение, углубление и развитие полученных знаний совместно с формированием необходимых умений и навыков, самостоятельное применение учебника, наглядных пособий, компьютера и т.д. Проведение практических занятий при изучении практического курса второго иностранного языка позволяет сформировать у обучающихся  общепрофессиональные и профессиональные умения, повышает уровень специальной профессиональной компетентности на основе знаний о способах свободно выражать свои мысли, адекватно используя разнообразные языковые средства с целью выделения релевантной информации. Вместе с развитием умений и навыков в ходе выполнения заданий на практических занятиях развивается способность и готовность преодолевать влияние стереотипов и осуществлять межкультурный диалог в общей и профессиональной сферах общения, формируются интеллектуальные умения, общепрофессиональные и профессиональные компетенции. </w:t>
      </w:r>
    </w:p>
    <w:p w:rsidR="00315EA8" w:rsidRPr="00DB2EF8" w:rsidRDefault="00315EA8" w:rsidP="00315EA8">
      <w:pPr>
        <w:tabs>
          <w:tab w:val="left" w:pos="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DB2EF8">
        <w:rPr>
          <w:sz w:val="28"/>
          <w:szCs w:val="28"/>
        </w:rPr>
        <w:t xml:space="preserve">Целью проведения занятий по «Практическому курсу второго иностранного языка» является </w:t>
      </w:r>
      <w:r w:rsidRPr="00DB2EF8">
        <w:rPr>
          <w:color w:val="000000"/>
          <w:sz w:val="28"/>
          <w:szCs w:val="28"/>
        </w:rPr>
        <w:t xml:space="preserve">овладение системой лингвистических знаний, включающей в себя знание основных фонетических, лексических, грамматических, словообразовательных явлений и закономерностей функционирования второго иностранного языка, а также умение свободно выражать свои мысли, адекватно используя разнообразные языковые средства изучаемого иностранного языка. </w:t>
      </w:r>
      <w:r w:rsidRPr="00DB2EF8">
        <w:rPr>
          <w:sz w:val="28"/>
          <w:szCs w:val="28"/>
        </w:rPr>
        <w:t>Цель практических занятий достигается лучше, если их проведению предшествует подготовительная работа.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DB2EF8">
        <w:rPr>
          <w:sz w:val="28"/>
          <w:szCs w:val="28"/>
        </w:rPr>
        <w:t>В процессе практического занятия как вида учебного занятия студенты отвечают на заранее подготовленные вопросы по теме и выполняют несколько практических заданий под руководством преподавателя в соответствии с изучаемым содержанием учебного материала.</w:t>
      </w:r>
    </w:p>
    <w:p w:rsidR="00315EA8" w:rsidRPr="00DB2EF8" w:rsidRDefault="00315EA8" w:rsidP="00315EA8">
      <w:pPr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DB2EF8">
        <w:rPr>
          <w:color w:val="000000"/>
          <w:sz w:val="28"/>
          <w:szCs w:val="28"/>
        </w:rPr>
        <w:t>После выполнения практического задания студент демонстрирует результат выполнения преподавателю, отвечает на вопросы. Преподаватель оценивает работу.</w:t>
      </w:r>
    </w:p>
    <w:p w:rsidR="00315EA8" w:rsidRPr="00DB2EF8" w:rsidRDefault="00315EA8" w:rsidP="00315EA8">
      <w:pPr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DB2EF8">
        <w:rPr>
          <w:color w:val="000000"/>
          <w:sz w:val="28"/>
          <w:szCs w:val="28"/>
        </w:rPr>
        <w:t>Для успешного усвоения программы курса рекомендуется активно участвовать в устной и письменной работе в течение всего занятия.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DB2EF8">
        <w:rPr>
          <w:color w:val="000000"/>
          <w:sz w:val="28"/>
          <w:szCs w:val="28"/>
        </w:rPr>
        <w:t>Студенты, пропустившие занятия, выполняют практические задания во внеурочное время.</w:t>
      </w:r>
    </w:p>
    <w:p w:rsidR="00315EA8" w:rsidRPr="00DB2EF8" w:rsidRDefault="00315EA8" w:rsidP="00315EA8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В источниках, указанных в рабочей программе, изложен практический материал, что сразу погружает обучаемого в изучаемый материал и актуализирует его назначение. 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Во внеучебное время практический материал следует повторно анализировать в тот же день, когда проходило занятие, помечая непонятные места. Если самостоятельно не удалось разобраться в материале, необходимо сформулировать вопросы и обратиться за консультацией к преподавателю. 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преподавателем для самостоятельного изучения.</w:t>
      </w:r>
    </w:p>
    <w:p w:rsidR="00315EA8" w:rsidRPr="00DB2EF8" w:rsidRDefault="00315EA8" w:rsidP="00315EA8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 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Во время практического занятия рекомендуется записывать за преподавателем незнакомые слова и словосочетания с транскрипцией, переводом, примерами. Желательно делать пометки о рекомендуемой преподавателем литературе, Интернет ресурсах, которые помогут лучшему усвоению материала, задавать преподавателю уточняющие вопросы, а также внимательно слушать других обучающихся, поскольку это помогает замечать новые слова и ошибки в речи.</w:t>
      </w:r>
    </w:p>
    <w:p w:rsidR="00315EA8" w:rsidRPr="00DB2EF8" w:rsidRDefault="00315EA8" w:rsidP="00315EA8">
      <w:pPr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15EA8" w:rsidRPr="00DB2EF8" w:rsidRDefault="00315EA8" w:rsidP="00315EA8">
      <w:pPr>
        <w:pStyle w:val="1"/>
        <w:numPr>
          <w:ilvl w:val="0"/>
          <w:numId w:val="0"/>
        </w:numPr>
        <w:spacing w:before="0" w:line="360" w:lineRule="auto"/>
        <w:ind w:firstLine="709"/>
        <w:rPr>
          <w:color w:val="000000"/>
          <w:spacing w:val="7"/>
        </w:rPr>
      </w:pPr>
      <w:bookmarkStart w:id="2" w:name="_Toc11105099"/>
      <w:r w:rsidRPr="00DB2EF8">
        <w:rPr>
          <w:color w:val="000000"/>
          <w:spacing w:val="7"/>
        </w:rPr>
        <w:t>2 Методические указания по самостоятельной работе</w:t>
      </w:r>
      <w:bookmarkEnd w:id="2"/>
    </w:p>
    <w:p w:rsidR="00315EA8" w:rsidRPr="00DB2EF8" w:rsidRDefault="00315EA8" w:rsidP="00315EA8">
      <w:pPr>
        <w:spacing w:after="0"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315EA8" w:rsidRPr="00DB2EF8" w:rsidRDefault="00315EA8" w:rsidP="00315EA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Самостоятельная учебная деятельность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315EA8" w:rsidRPr="00DB2EF8" w:rsidRDefault="00315EA8" w:rsidP="00315EA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Самостоятельная работа –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315EA8" w:rsidRPr="00DB2EF8" w:rsidRDefault="00315EA8" w:rsidP="00315EA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Изучение дисциплины предполагает не только познавательную деятельность, которую студенты осуществляют во время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315EA8" w:rsidRPr="00DB2EF8" w:rsidRDefault="00315EA8" w:rsidP="00315EA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материал, определенный содержанием рабочей программы. Во-вторых, выполнения учебных заданий, которые рекомендованы студенту во время обучения: пройти тест, решить практические задания, написать эссе, контрольную работу. </w:t>
      </w:r>
    </w:p>
    <w:p w:rsidR="00315EA8" w:rsidRPr="00DB2EF8" w:rsidRDefault="00315EA8" w:rsidP="00315EA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315EA8" w:rsidRPr="00DB2EF8" w:rsidRDefault="00315EA8" w:rsidP="00315EA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К типовым видам относятся:</w:t>
      </w:r>
    </w:p>
    <w:p w:rsidR="00315EA8" w:rsidRPr="00DB2EF8" w:rsidRDefault="00315EA8" w:rsidP="00315EA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1) подготовка к практическим занятиям; 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2) выполнение типовых или усложняющихся учебных заданий, предусмотренных рабочей программой; 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3) написание эссе;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4) выполнение контрольных работ;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5) подготовка к неделе рубежного контроля;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6) подготовка и сдача зачетов и экзаменов;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изучение которых следует обратить особое внимание.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При подготовке к практическим семинарским занятиям необходимо: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(Рабочая программа, пункты 5.1 и 5.2);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выяснения наиболее сложных, непонятных вопросов и их уточнения во время консультаций (Рабочая программа, пункт 5.3);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3) 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 (Рабочая программа, пункты 5.4);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4) проходить МООК, предусмотренный Рабочей программой (пункт 5.4);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5) прослушивание и/или просмотр телевизионных и радио передач, каналов на видеохостингах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DB2EF8">
        <w:rPr>
          <w:b/>
          <w:sz w:val="28"/>
          <w:szCs w:val="28"/>
        </w:rPr>
        <w:t>2.1 Методические указания по подготовке глоссария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При работе с глоссарием по теме необходимо проверять произношение каждого слова в надежном источнике, при необходимости указывать варианты произношения. Произношение и перевод слов и словосочетаний записываются в тетрадь. Произношение рекомендуется отрабатывать вслух. Слова выписываются в начальной форме. Лучшему запоминанию способствует заучивание в словосочетаниях, с предлогами и т.д.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DB2EF8">
        <w:rPr>
          <w:b/>
          <w:sz w:val="28"/>
          <w:szCs w:val="28"/>
        </w:rPr>
        <w:t>2.2 Методические указания при подготовке текста на чтение, перевод, пересказ и к вопросно-ответной работе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При подготовке текста необходимо сначала прочитать его от начала до конца, чтобы понять основную мысль. После этого можно приступить к переводу незнакомых слов, словосочетаний и фразеологизмов. Необходимо проверять произношение каждого слова в надежном источнике, при необходимости указывать варианты произношения. Произношение и перевод слов и словосочетаний записываются в тетрадь. Произношение рекомендуется отрабатывать вслух. Слова выписываются в начальной форме. 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Следует помнить, что фразеологизмы переводятся как цельные сочетания, а не по отдельным словам. Пословицам и поговоркам подбираются соответствия на русском языке. При отсутствии эквивалентов в словарях выполняется поиск в Интернете.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Текст прочитывается вслух минимум 2 раза, при этом отрабатывается произношение, интонация расстановка пауз. 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Перевод текста записывается в тетрадь.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Для пересказа рекомендуется письменно сократить текст, но максимально сохраняя новые слова и выражения. Следует передавать основные события. Пересказ проговаривается 3-4 раза до тех пор, пока обучающийся не сможет проговорить текст без опоры на конспект.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Ответы на вопросы по тексту записываются в тетрадь. Отвечать необходимо полными предложениями.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DB2EF8">
        <w:rPr>
          <w:b/>
          <w:sz w:val="28"/>
          <w:szCs w:val="28"/>
        </w:rPr>
        <w:t>2.3 Методические указания при подготовке к опросу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Необходимо продумать логичные, последовательные и аргументированные ответы на поставленные вопросы. Ответ должен быть составлен грамотно, с соблюдением правил и норм языка, с использованием новой изучаемой лексики. Настоятельно рекомендуется записывать ответы, проговаривать их, а непосредственно на занятии стараться говорить устно, опираясь на свои записи.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p w:rsidR="00315EA8" w:rsidRPr="00DB2EF8" w:rsidRDefault="00315EA8" w:rsidP="00315EA8">
      <w:pPr>
        <w:keepNext/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DB2EF8">
        <w:rPr>
          <w:b/>
          <w:sz w:val="28"/>
          <w:szCs w:val="28"/>
        </w:rPr>
        <w:t>2.4 Методические указания при подготовке типовых задач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При выполнении типовых задач (вставить необходимый предлог, выбрать подходящее слово из списка, соотнести понятия, и др.) необходимо изучить конспект практического занятия, глоссарий, теоретический материал учебника, либо найти информацию в словарях (англо-русском, англо-английском). 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DB2EF8">
        <w:rPr>
          <w:b/>
          <w:sz w:val="28"/>
          <w:szCs w:val="28"/>
        </w:rPr>
        <w:t>2.5 Методические указания при подготовке проекта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B2EF8">
        <w:rPr>
          <w:sz w:val="28"/>
          <w:szCs w:val="28"/>
        </w:rPr>
        <w:t>Следует продумать концепцию проекта: тема, цель, аргументы, иллюстративный материал. После этого необходимо составить план с указанием идей и аргументов в их поддержку. В ресурсах сети Интернет рекомендуется подобрать иллюстрации, фото, небольшие видео файлы для демонстрации своей точки зрения. Проект стоит делать максимально наглядным и убедительным, в виде плаката или презентации.</w:t>
      </w: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p w:rsidR="00315EA8" w:rsidRPr="00DB2EF8" w:rsidRDefault="00315EA8" w:rsidP="00315EA8">
      <w:pPr>
        <w:tabs>
          <w:tab w:val="num" w:pos="720"/>
          <w:tab w:val="left" w:pos="1134"/>
        </w:tabs>
        <w:spacing w:after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DB2EF8">
        <w:rPr>
          <w:b/>
          <w:sz w:val="28"/>
          <w:szCs w:val="28"/>
        </w:rPr>
        <w:t>2.6 Методические указания при аннотировании и реферировании текстов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b/>
          <w:sz w:val="28"/>
          <w:szCs w:val="28"/>
          <w:lang w:eastAsia="ru-RU"/>
        </w:rPr>
      </w:pPr>
      <w:r w:rsidRPr="00DB2EF8">
        <w:rPr>
          <w:b/>
          <w:sz w:val="28"/>
          <w:szCs w:val="28"/>
          <w:lang w:eastAsia="ru-RU"/>
        </w:rPr>
        <w:t>СХЕМА ДЕЙСТВИЙ ПРИ СОЗДАНИИ ТЕКСТА АННОТАЦИИ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B2EF8">
        <w:rPr>
          <w:sz w:val="28"/>
          <w:szCs w:val="28"/>
          <w:lang w:eastAsia="ru-RU"/>
        </w:rPr>
        <w:t>1. Прочтите заголовок текста. Определите, дает ли он представление о содержании текста.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B2EF8">
        <w:rPr>
          <w:sz w:val="28"/>
          <w:szCs w:val="28"/>
          <w:lang w:eastAsia="ru-RU"/>
        </w:rPr>
        <w:t>2. Просмотрите, делится ли статья на разделы (есть ли подзаголовки).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B2EF8">
        <w:rPr>
          <w:sz w:val="28"/>
          <w:szCs w:val="28"/>
          <w:lang w:eastAsia="ru-RU"/>
        </w:rPr>
        <w:t>3. Если «да», прочтите подзаголовки.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B2EF8">
        <w:rPr>
          <w:sz w:val="28"/>
          <w:szCs w:val="28"/>
          <w:lang w:eastAsia="ru-RU"/>
        </w:rPr>
        <w:t>4. Обратите внимание, есть ли рисунки, схемы, таблицы.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B2EF8">
        <w:rPr>
          <w:sz w:val="28"/>
          <w:szCs w:val="28"/>
          <w:lang w:eastAsia="ru-RU"/>
        </w:rPr>
        <w:t>5. Если «да», прочтите подписи под ними.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B2EF8">
        <w:rPr>
          <w:sz w:val="28"/>
          <w:szCs w:val="28"/>
          <w:lang w:eastAsia="ru-RU"/>
        </w:rPr>
        <w:t>6. Прочтите первый и последний абзацы текста и по ключевым словам определите, о чем текст.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b/>
          <w:sz w:val="28"/>
          <w:szCs w:val="28"/>
          <w:lang w:eastAsia="ru-RU"/>
        </w:rPr>
      </w:pPr>
      <w:r w:rsidRPr="00DB2EF8">
        <w:rPr>
          <w:b/>
          <w:sz w:val="28"/>
          <w:szCs w:val="28"/>
          <w:lang w:eastAsia="ru-RU"/>
        </w:rPr>
        <w:t>АЛГОРИТМ РЕФЕРИРОВАНИЯ (по Л.П. Павловой)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B2EF8">
        <w:rPr>
          <w:sz w:val="28"/>
          <w:szCs w:val="28"/>
          <w:lang w:eastAsia="ru-RU"/>
        </w:rPr>
        <w:t>1. Беглый просмотр текста и ознакомление с его общим смыслом.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B2EF8">
        <w:rPr>
          <w:sz w:val="28"/>
          <w:szCs w:val="28"/>
          <w:lang w:eastAsia="ru-RU"/>
        </w:rPr>
        <w:t>2. Более внимательное чтение текста, определение значений незнакомых слов по контексту или по словарю.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B2EF8">
        <w:rPr>
          <w:sz w:val="28"/>
          <w:szCs w:val="28"/>
          <w:lang w:eastAsia="ru-RU"/>
        </w:rPr>
        <w:t>3. Смысловой анализ текста и распределение материала статьи на три группы по степени важности: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B2EF8">
        <w:rPr>
          <w:sz w:val="28"/>
          <w:szCs w:val="28"/>
          <w:lang w:eastAsia="ru-RU"/>
        </w:rPr>
        <w:t>1 группа (наиболее важные сообщения, требующие полного и точного отражения в реферате);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B2EF8">
        <w:rPr>
          <w:sz w:val="28"/>
          <w:szCs w:val="28"/>
          <w:lang w:eastAsia="ru-RU"/>
        </w:rPr>
        <w:t>2 группа (второстепенная информация, передаваемая в более сокращенном виде);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B2EF8">
        <w:rPr>
          <w:sz w:val="28"/>
          <w:szCs w:val="28"/>
          <w:lang w:eastAsia="ru-RU"/>
        </w:rPr>
        <w:t xml:space="preserve">3 группа (малозначимая информация, которую можно опустить)  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DB2EF8">
        <w:rPr>
          <w:sz w:val="28"/>
          <w:szCs w:val="28"/>
          <w:lang w:eastAsia="ru-RU"/>
        </w:rPr>
        <w:t>4. Организация отобранного материала, языковая обработка и изложение.</w:t>
      </w:r>
      <w:r w:rsidRPr="00DB2EF8">
        <w:rPr>
          <w:sz w:val="28"/>
          <w:szCs w:val="28"/>
          <w:lang w:eastAsia="ru-RU"/>
        </w:rPr>
        <w:cr/>
      </w:r>
    </w:p>
    <w:p w:rsidR="00315EA8" w:rsidRPr="00DB2EF8" w:rsidRDefault="00315EA8" w:rsidP="00315EA8">
      <w:pPr>
        <w:spacing w:after="0" w:line="360" w:lineRule="auto"/>
        <w:ind w:firstLine="709"/>
        <w:rPr>
          <w:b/>
          <w:bCs/>
          <w:sz w:val="28"/>
          <w:szCs w:val="28"/>
        </w:rPr>
      </w:pPr>
      <w:bookmarkStart w:id="3" w:name="_Toc6130225"/>
      <w:r w:rsidRPr="00DB2EF8">
        <w:rPr>
          <w:b/>
          <w:bCs/>
          <w:sz w:val="28"/>
          <w:szCs w:val="28"/>
        </w:rPr>
        <w:t xml:space="preserve">2.7 Методические указания по проработке и повторению практического материала </w:t>
      </w:r>
      <w:bookmarkEnd w:id="3"/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При организации самостоятельной работы при изучении и повторении практического материала студентам целесообразно придерживаться следующих рекомендаций: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1) готовиться к сдаче практической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2) при самостоятельной работе над практическим материалом применять: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noBreakHyphen/>
        <w:t xml:space="preserve"> при необходимости осуществлять самостоятельный подбор источников;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3) перед очередным практическим занятием следует повторить материал предыдущих занятий;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4) осуществлять самоконтроль усвоения практического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315EA8" w:rsidRPr="00DB2EF8" w:rsidRDefault="00315EA8" w:rsidP="00315EA8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315EA8" w:rsidRPr="00DB2EF8" w:rsidRDefault="00315EA8" w:rsidP="00315EA8">
      <w:pPr>
        <w:pStyle w:val="1"/>
        <w:numPr>
          <w:ilvl w:val="0"/>
          <w:numId w:val="0"/>
        </w:numPr>
        <w:spacing w:before="0" w:line="360" w:lineRule="auto"/>
        <w:ind w:firstLine="709"/>
        <w:rPr>
          <w:color w:val="000000"/>
          <w:spacing w:val="7"/>
        </w:rPr>
      </w:pPr>
      <w:bookmarkStart w:id="4" w:name="_Toc11105100"/>
      <w:r w:rsidRPr="00DB2EF8">
        <w:rPr>
          <w:color w:val="000000"/>
          <w:spacing w:val="7"/>
        </w:rPr>
        <w:t>3 Методические указания по промежуточной аттестации</w:t>
      </w:r>
      <w:bookmarkEnd w:id="4"/>
    </w:p>
    <w:p w:rsidR="00315EA8" w:rsidRPr="00DB2EF8" w:rsidRDefault="00315EA8" w:rsidP="00315EA8">
      <w:pPr>
        <w:spacing w:after="0" w:line="360" w:lineRule="auto"/>
        <w:ind w:firstLine="709"/>
        <w:rPr>
          <w:b/>
          <w:bCs/>
          <w:sz w:val="28"/>
          <w:szCs w:val="28"/>
        </w:rPr>
      </w:pPr>
      <w:bookmarkStart w:id="5" w:name="_Toc6130230"/>
      <w:r w:rsidRPr="00DB2EF8">
        <w:rPr>
          <w:b/>
          <w:bCs/>
          <w:sz w:val="28"/>
          <w:szCs w:val="28"/>
        </w:rPr>
        <w:t>3.1 Подготовка к рубежн</w:t>
      </w:r>
      <w:r>
        <w:rPr>
          <w:b/>
          <w:bCs/>
          <w:sz w:val="28"/>
          <w:szCs w:val="28"/>
        </w:rPr>
        <w:t>ому</w:t>
      </w:r>
      <w:r w:rsidRPr="00DB2EF8">
        <w:rPr>
          <w:b/>
          <w:bCs/>
          <w:sz w:val="28"/>
          <w:szCs w:val="28"/>
        </w:rPr>
        <w:t xml:space="preserve"> контрол</w:t>
      </w:r>
      <w:r>
        <w:rPr>
          <w:b/>
          <w:bCs/>
          <w:sz w:val="28"/>
          <w:szCs w:val="28"/>
        </w:rPr>
        <w:t>ю</w:t>
      </w:r>
      <w:bookmarkEnd w:id="5"/>
    </w:p>
    <w:p w:rsidR="00315EA8" w:rsidRPr="00DB2EF8" w:rsidRDefault="00315EA8" w:rsidP="00315EA8">
      <w:pPr>
        <w:spacing w:after="0" w:line="240" w:lineRule="auto"/>
        <w:ind w:firstLine="709"/>
        <w:rPr>
          <w:bCs/>
          <w:sz w:val="28"/>
          <w:szCs w:val="28"/>
        </w:rPr>
      </w:pPr>
      <w:r w:rsidRPr="00DB2EF8">
        <w:rPr>
          <w:bCs/>
          <w:sz w:val="28"/>
          <w:szCs w:val="28"/>
        </w:rPr>
        <w:t>Рубежный контроль проводится 2 раза в семестр.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вопросы и решение типовых задач.</w:t>
      </w:r>
    </w:p>
    <w:p w:rsidR="00315EA8" w:rsidRPr="00DB2EF8" w:rsidRDefault="00315EA8" w:rsidP="00315EA8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При подготовке к рубежным контролям студентам следует придерживаться следующих рекомендаций: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1) готовиться к рубежному контролю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color w:val="000000"/>
          <w:sz w:val="28"/>
          <w:szCs w:val="28"/>
        </w:rPr>
        <w:t xml:space="preserve">2) если подготовка к </w:t>
      </w:r>
      <w:r w:rsidRPr="00DB2EF8">
        <w:rPr>
          <w:sz w:val="28"/>
          <w:szCs w:val="28"/>
        </w:rPr>
        <w:t>рубежному контролю</w:t>
      </w:r>
      <w:r w:rsidRPr="00DB2EF8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 практических занятиях;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3)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315EA8" w:rsidRPr="00DB2EF8" w:rsidRDefault="00315EA8" w:rsidP="00315EA8">
      <w:pPr>
        <w:spacing w:after="0"/>
        <w:jc w:val="both"/>
        <w:rPr>
          <w:sz w:val="28"/>
          <w:szCs w:val="28"/>
        </w:rPr>
      </w:pPr>
    </w:p>
    <w:p w:rsidR="00315EA8" w:rsidRPr="00DB2EF8" w:rsidRDefault="00315EA8" w:rsidP="00315EA8">
      <w:pPr>
        <w:spacing w:after="0" w:line="360" w:lineRule="auto"/>
        <w:ind w:firstLine="709"/>
        <w:rPr>
          <w:b/>
          <w:bCs/>
          <w:sz w:val="28"/>
          <w:szCs w:val="28"/>
        </w:rPr>
      </w:pPr>
      <w:r w:rsidRPr="00DB2EF8">
        <w:rPr>
          <w:b/>
          <w:bCs/>
          <w:sz w:val="28"/>
          <w:szCs w:val="28"/>
        </w:rPr>
        <w:t>3.2 Подготовка к экзамену</w:t>
      </w:r>
    </w:p>
    <w:p w:rsidR="00315EA8" w:rsidRPr="00DB2EF8" w:rsidRDefault="00315EA8" w:rsidP="00315EA8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DB2EF8">
        <w:rPr>
          <w:rFonts w:eastAsia="Times New Roman"/>
          <w:sz w:val="28"/>
          <w:szCs w:val="28"/>
        </w:rPr>
        <w:t xml:space="preserve">Итоговой формой контроля знаний, умений и навыков по дисциплине в 2-6 семестрах является экзамен. </w:t>
      </w:r>
      <w:r w:rsidRPr="00DB2EF8">
        <w:rPr>
          <w:sz w:val="28"/>
          <w:szCs w:val="28"/>
        </w:rPr>
        <w:t xml:space="preserve">Экзамен состоит из текста, который нужно подготовить к чтению и пересказу, практического задания и устной беседы. </w:t>
      </w:r>
    </w:p>
    <w:p w:rsidR="00315EA8" w:rsidRPr="00DB2EF8" w:rsidRDefault="00315EA8" w:rsidP="00315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На подготовку к ответу по двум вопросам в билете дается 40 минут. По окончании ответа преподаватель дает тему для устной беседы.</w:t>
      </w:r>
    </w:p>
    <w:p w:rsidR="00315EA8" w:rsidRPr="00DB2EF8" w:rsidRDefault="00315EA8" w:rsidP="00315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Результаты сдачи экзамена оцениваются отметкой «отлично», «хорошо», «удовлетворительно» или «неудовлетворительно».</w:t>
      </w:r>
    </w:p>
    <w:p w:rsidR="00315EA8" w:rsidRPr="00DB2EF8" w:rsidRDefault="00315EA8" w:rsidP="00315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К экзамену по дисциплине допускаются обучающиеся, полностью выполнившие все практические задания. В случае пропуска каких-либо видов учебных занятий по уважительным или неуважительным причинам студент самостоятельно выполняет и сдает на проверку общие или индивидуальные задания, определяемые преподавателем.</w:t>
      </w:r>
    </w:p>
    <w:p w:rsidR="00315EA8" w:rsidRPr="00DB2EF8" w:rsidRDefault="00315EA8" w:rsidP="00315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Подготовка к экзамену предполагает повторение пройденного теоретического материала и его практическую отработку вслух. Литература для подготовки к экзамену рекомендуется преподавателем, либо указана в Рабочей программе. Вопросы к экзамену представлены в фонде оценочных средств по дисциплине (раздел «Блок </w:t>
      </w:r>
      <w:r w:rsidRPr="00DB2EF8">
        <w:rPr>
          <w:sz w:val="28"/>
          <w:szCs w:val="28"/>
          <w:lang w:val="en-US"/>
        </w:rPr>
        <w:t>D</w:t>
      </w:r>
      <w:r w:rsidRPr="00DB2EF8">
        <w:rPr>
          <w:sz w:val="28"/>
          <w:szCs w:val="28"/>
        </w:rPr>
        <w:t>»). На каждый вопрос обучающийся должен написать план ответа, кратко перечислить и запомнить основные факты и положения. На этапе подготовки к экзамену обучающийся систематизирует и интегрирует информацию, относящуюся к разным разделам материала дисциплины, лучше понимает взаимосвязь различных фактов и положений дисциплины, восполняет пробелы в своих знаниях.</w:t>
      </w:r>
    </w:p>
    <w:p w:rsidR="00315EA8" w:rsidRPr="00DB2EF8" w:rsidRDefault="00315EA8" w:rsidP="00315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315EA8" w:rsidRPr="00DB2EF8" w:rsidRDefault="00315EA8" w:rsidP="00315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DB2EF8">
        <w:rPr>
          <w:b/>
          <w:sz w:val="28"/>
          <w:szCs w:val="28"/>
        </w:rPr>
        <w:t>3.3 Подготовка к дифференцированному зачету</w:t>
      </w:r>
    </w:p>
    <w:p w:rsidR="00315EA8" w:rsidRPr="00DB2EF8" w:rsidRDefault="00315EA8" w:rsidP="00315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315EA8" w:rsidRPr="00DB2EF8" w:rsidRDefault="00315EA8" w:rsidP="00315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Формой промежуточной аттестации по дисциплине «Практический курс 2 иностранного языка» в 7-8 семестрах является дифференцированный зачет. Дифференцированный зачет состоит из текста, который нужно подготовить к чтению и пересказу, практического задания и устной беседы. На подготовку к ответу по двум вопросам в билете дается 40 минут. По окончании ответа преподаватель может задать дополнительные и уточняющие вопросы.</w:t>
      </w:r>
    </w:p>
    <w:p w:rsidR="00315EA8" w:rsidRPr="00DB2EF8" w:rsidRDefault="00315EA8" w:rsidP="00315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Результаты сдачи дифференцированного зачета оцениваются отметкой «отлично», «хорошо», «удовлетворительно» или «неудовлетворительно».</w:t>
      </w:r>
    </w:p>
    <w:p w:rsidR="00315EA8" w:rsidRPr="00DB2EF8" w:rsidRDefault="00315EA8" w:rsidP="00315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>К зачету по дисциплине допускаются обучающиеся, полностью выполнившие все практические задания и написавшие тест. В случае пропуска каких-либо видов учебных занятий по уважительным или неуважительным причинам студент самостоятельно выполняет и сдает на проверку общие или индивидуальные задания, определяемые преподавателем.</w:t>
      </w:r>
    </w:p>
    <w:p w:rsidR="00315EA8" w:rsidRPr="00DB2EF8" w:rsidRDefault="00315EA8" w:rsidP="00315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B2EF8">
        <w:rPr>
          <w:sz w:val="28"/>
          <w:szCs w:val="28"/>
        </w:rPr>
        <w:t xml:space="preserve">Подготовка к дифференцированному зачету предполагает повторение пройденного теоретического материала и его практическую отработку вслух. Литература для подготовки к экзамену рекомендуется преподавателем, либо указана в Рабочей программе. Вопросы к дифференцированному зачету представлены в фонде оценочных средств по дисциплине (раздел «Блок </w:t>
      </w:r>
      <w:r w:rsidRPr="00DB2EF8">
        <w:rPr>
          <w:sz w:val="28"/>
          <w:szCs w:val="28"/>
          <w:lang w:val="en-US"/>
        </w:rPr>
        <w:t>D</w:t>
      </w:r>
      <w:r w:rsidRPr="00DB2EF8">
        <w:rPr>
          <w:sz w:val="28"/>
          <w:szCs w:val="28"/>
        </w:rPr>
        <w:t>»). На каждый вопрос обучающийся должен написать план ответа, кратко перечислить и запомнить основные факты и положения. На этапе подготовки к дифференцированному зачету обучающийся систематизирует и интегрирует информацию, относящуюся к разным разделам материала дисциплины, лучше понимает взаимосвязь различных фактов и положений дисциплины, восполняет пробелы в своих знаниях.</w:t>
      </w:r>
    </w:p>
    <w:p w:rsidR="00315EA8" w:rsidRPr="00DB2EF8" w:rsidRDefault="00315EA8" w:rsidP="00315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315EA8" w:rsidRPr="00DB2EF8" w:rsidRDefault="00315EA8" w:rsidP="00315EA8">
      <w:pPr>
        <w:spacing w:after="0"/>
        <w:ind w:firstLine="709"/>
        <w:jc w:val="both"/>
        <w:rPr>
          <w:sz w:val="28"/>
          <w:szCs w:val="28"/>
        </w:rPr>
      </w:pPr>
    </w:p>
    <w:p w:rsidR="00315EA8" w:rsidRDefault="00315EA8" w:rsidP="00315EA8"/>
    <w:p w:rsidR="00315EA8" w:rsidRDefault="00315EA8" w:rsidP="00315EA8"/>
    <w:p w:rsidR="00F076FE" w:rsidRDefault="00F076FE"/>
    <w:sectPr w:rsidR="00F076FE" w:rsidSect="00EE384C">
      <w:footerReference w:type="default" r:id="rId13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989" w:rsidRDefault="00881989">
      <w:pPr>
        <w:spacing w:after="0" w:line="240" w:lineRule="auto"/>
      </w:pPr>
      <w:r>
        <w:separator/>
      </w:r>
    </w:p>
  </w:endnote>
  <w:endnote w:type="continuationSeparator" w:id="0">
    <w:p w:rsidR="00881989" w:rsidRDefault="00881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ED7" w:rsidRDefault="0088198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ED7" w:rsidRPr="00075937" w:rsidRDefault="00315EA8" w:rsidP="00075937">
    <w:pPr>
      <w:pStyle w:val="ReportMain"/>
      <w:jc w:val="right"/>
      <w:rPr>
        <w:sz w:val="20"/>
      </w:rPr>
    </w:pPr>
    <w:r>
      <w:rPr>
        <w:sz w:val="20"/>
      </w:rPr>
      <w:t>2047636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ED7" w:rsidRDefault="00881989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84C" w:rsidRPr="00EE384C" w:rsidRDefault="00315EA8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4318B6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989" w:rsidRDefault="00881989">
      <w:pPr>
        <w:spacing w:after="0" w:line="240" w:lineRule="auto"/>
      </w:pPr>
      <w:r>
        <w:separator/>
      </w:r>
    </w:p>
  </w:footnote>
  <w:footnote w:type="continuationSeparator" w:id="0">
    <w:p w:rsidR="00881989" w:rsidRDefault="00881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ED7" w:rsidRDefault="0088198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ED7" w:rsidRDefault="0088198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ED7" w:rsidRDefault="0088198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B1958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0B"/>
    <w:rsid w:val="00315EA8"/>
    <w:rsid w:val="004318B6"/>
    <w:rsid w:val="006C550B"/>
    <w:rsid w:val="00775439"/>
    <w:rsid w:val="00775DDF"/>
    <w:rsid w:val="00881989"/>
    <w:rsid w:val="00A34B26"/>
    <w:rsid w:val="00E0547E"/>
    <w:rsid w:val="00F0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A5D7C-E80B-42BD-9D79-BDE5E6D8C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5EA8"/>
    <w:rPr>
      <w:rFonts w:ascii="Times New Roman" w:hAnsi="Times New Roman" w:cs="Times New Roman"/>
    </w:rPr>
  </w:style>
  <w:style w:type="paragraph" w:styleId="1">
    <w:name w:val="heading 1"/>
    <w:basedOn w:val="a0"/>
    <w:next w:val="a0"/>
    <w:link w:val="10"/>
    <w:uiPriority w:val="9"/>
    <w:qFormat/>
    <w:rsid w:val="00315EA8"/>
    <w:pPr>
      <w:keepNext/>
      <w:keepLines/>
      <w:numPr>
        <w:numId w:val="1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15EA8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15EA8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15EA8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15EA8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15EA8"/>
    <w:pPr>
      <w:keepNext/>
      <w:keepLines/>
      <w:numPr>
        <w:ilvl w:val="5"/>
        <w:numId w:val="1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15EA8"/>
    <w:pPr>
      <w:keepNext/>
      <w:keepLines/>
      <w:numPr>
        <w:ilvl w:val="6"/>
        <w:numId w:val="1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15EA8"/>
    <w:pPr>
      <w:keepNext/>
      <w:keepLines/>
      <w:numPr>
        <w:ilvl w:val="7"/>
        <w:numId w:val="1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15EA8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15EA8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315EA8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315EA8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315EA8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315EA8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315EA8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315EA8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315EA8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315EA8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customStyle="1" w:styleId="ReportMain">
    <w:name w:val="Report_Main"/>
    <w:basedOn w:val="a0"/>
    <w:link w:val="ReportMain0"/>
    <w:rsid w:val="00315EA8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rsid w:val="00315EA8"/>
    <w:rPr>
      <w:rFonts w:ascii="Times New Roman" w:hAnsi="Times New Roman" w:cs="Times New Roman"/>
      <w:sz w:val="24"/>
    </w:rPr>
  </w:style>
  <w:style w:type="character" w:styleId="a4">
    <w:name w:val="Hyperlink"/>
    <w:basedOn w:val="a1"/>
    <w:uiPriority w:val="99"/>
    <w:unhideWhenUsed/>
    <w:rsid w:val="00315EA8"/>
    <w:rPr>
      <w:rFonts w:ascii="Times New Roman" w:hAnsi="Times New Roman" w:cs="Times New Roman"/>
      <w:color w:val="0000FF" w:themeColor="hyperlink"/>
      <w:u w:val="single"/>
    </w:rPr>
  </w:style>
  <w:style w:type="paragraph" w:styleId="a5">
    <w:name w:val="TOC Heading"/>
    <w:basedOn w:val="1"/>
    <w:next w:val="a0"/>
    <w:uiPriority w:val="39"/>
    <w:unhideWhenUsed/>
    <w:qFormat/>
    <w:rsid w:val="00315EA8"/>
    <w:pPr>
      <w:outlineLvl w:val="9"/>
    </w:pPr>
  </w:style>
  <w:style w:type="paragraph" w:styleId="11">
    <w:name w:val="toc 1"/>
    <w:basedOn w:val="a0"/>
    <w:next w:val="a0"/>
    <w:autoRedefine/>
    <w:uiPriority w:val="39"/>
    <w:unhideWhenUsed/>
    <w:rsid w:val="00315EA8"/>
    <w:pPr>
      <w:spacing w:after="100"/>
    </w:pPr>
  </w:style>
  <w:style w:type="numbering" w:styleId="a">
    <w:name w:val="Outline List 3"/>
    <w:basedOn w:val="a3"/>
    <w:uiPriority w:val="99"/>
    <w:semiHidden/>
    <w:unhideWhenUsed/>
    <w:rsid w:val="00315EA8"/>
    <w:pPr>
      <w:numPr>
        <w:numId w:val="1"/>
      </w:numPr>
    </w:pPr>
  </w:style>
  <w:style w:type="paragraph" w:customStyle="1" w:styleId="ReportHead">
    <w:name w:val="Report_Head"/>
    <w:basedOn w:val="a0"/>
    <w:link w:val="ReportHead0"/>
    <w:rsid w:val="00315EA8"/>
    <w:pPr>
      <w:spacing w:after="0" w:line="240" w:lineRule="auto"/>
      <w:jc w:val="center"/>
    </w:pPr>
    <w:rPr>
      <w:rFonts w:eastAsia="Times New Roman"/>
      <w:sz w:val="28"/>
      <w:szCs w:val="20"/>
    </w:rPr>
  </w:style>
  <w:style w:type="character" w:customStyle="1" w:styleId="ReportHead0">
    <w:name w:val="Report_Head Знак"/>
    <w:link w:val="ReportHead"/>
    <w:rsid w:val="00315EA8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header"/>
    <w:basedOn w:val="a0"/>
    <w:link w:val="a7"/>
    <w:uiPriority w:val="99"/>
    <w:unhideWhenUsed/>
    <w:rsid w:val="00315EA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1"/>
    <w:link w:val="a6"/>
    <w:uiPriority w:val="99"/>
    <w:rsid w:val="00315EA8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315EA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1"/>
    <w:link w:val="a8"/>
    <w:uiPriority w:val="99"/>
    <w:rsid w:val="00315EA8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315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15E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2889</Words>
  <Characters>16473</Characters>
  <Application>Microsoft Office Word</Application>
  <DocSecurity>0</DocSecurity>
  <Lines>137</Lines>
  <Paragraphs>38</Paragraphs>
  <ScaleCrop>false</ScaleCrop>
  <Company/>
  <LinksUpToDate>false</LinksUpToDate>
  <CharactersWithSpaces>19324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User</cp:lastModifiedBy>
  <cp:revision>6</cp:revision>
  <dcterms:created xsi:type="dcterms:W3CDTF">2023-02-25T09:18:00Z</dcterms:created>
  <dcterms:modified xsi:type="dcterms:W3CDTF">2025-03-10T06:24:00Z</dcterms:modified>
</cp:coreProperties>
</file>