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FFD6" w14:textId="77777777" w:rsidR="00371715" w:rsidRPr="001B3D81" w:rsidRDefault="00371715" w:rsidP="00371715">
      <w:pPr>
        <w:pStyle w:val="ReportHead"/>
        <w:suppressAutoHyphens/>
        <w:rPr>
          <w:sz w:val="24"/>
          <w:szCs w:val="24"/>
        </w:rPr>
      </w:pPr>
      <w:r w:rsidRPr="001B3D81">
        <w:rPr>
          <w:sz w:val="24"/>
          <w:szCs w:val="24"/>
        </w:rPr>
        <w:t>Минобрнауки России</w:t>
      </w:r>
    </w:p>
    <w:p w14:paraId="0D6C7928" w14:textId="77777777" w:rsidR="00371715" w:rsidRPr="001B3D81" w:rsidRDefault="00371715" w:rsidP="00371715">
      <w:pPr>
        <w:pStyle w:val="ReportHead"/>
        <w:suppressAutoHyphens/>
        <w:rPr>
          <w:sz w:val="24"/>
          <w:szCs w:val="24"/>
        </w:rPr>
      </w:pPr>
    </w:p>
    <w:p w14:paraId="1570A0CA" w14:textId="77777777" w:rsidR="00371715" w:rsidRPr="001B3D81" w:rsidRDefault="00371715" w:rsidP="00371715">
      <w:pPr>
        <w:pStyle w:val="ReportHead"/>
        <w:suppressAutoHyphens/>
        <w:rPr>
          <w:sz w:val="24"/>
          <w:szCs w:val="24"/>
        </w:rPr>
      </w:pPr>
      <w:r w:rsidRPr="001B3D81">
        <w:rPr>
          <w:sz w:val="24"/>
          <w:szCs w:val="24"/>
        </w:rPr>
        <w:t>Федеральное государственное бюджетное образовательное учреждение</w:t>
      </w:r>
    </w:p>
    <w:p w14:paraId="1CD53423" w14:textId="77777777" w:rsidR="00371715" w:rsidRPr="001B3D81" w:rsidRDefault="00371715" w:rsidP="00371715">
      <w:pPr>
        <w:pStyle w:val="ReportHead"/>
        <w:suppressAutoHyphens/>
        <w:rPr>
          <w:sz w:val="24"/>
          <w:szCs w:val="24"/>
        </w:rPr>
      </w:pPr>
      <w:r w:rsidRPr="001B3D81">
        <w:rPr>
          <w:sz w:val="24"/>
          <w:szCs w:val="24"/>
        </w:rPr>
        <w:t>высшего образования</w:t>
      </w:r>
    </w:p>
    <w:p w14:paraId="3A3DD285" w14:textId="77777777" w:rsidR="00371715" w:rsidRPr="001B3D81" w:rsidRDefault="00371715" w:rsidP="00371715">
      <w:pPr>
        <w:pStyle w:val="ReportHead"/>
        <w:suppressAutoHyphens/>
        <w:rPr>
          <w:b/>
          <w:sz w:val="24"/>
          <w:szCs w:val="24"/>
        </w:rPr>
      </w:pPr>
      <w:r w:rsidRPr="001B3D81">
        <w:rPr>
          <w:b/>
          <w:sz w:val="24"/>
          <w:szCs w:val="24"/>
        </w:rPr>
        <w:t>«Оренбургский государственный университет»</w:t>
      </w:r>
    </w:p>
    <w:p w14:paraId="70C20DCF" w14:textId="77777777" w:rsidR="00371715" w:rsidRPr="001B3D81" w:rsidRDefault="00371715" w:rsidP="00371715">
      <w:pPr>
        <w:pStyle w:val="ReportHead"/>
        <w:suppressAutoHyphens/>
        <w:rPr>
          <w:sz w:val="24"/>
          <w:szCs w:val="24"/>
        </w:rPr>
      </w:pPr>
    </w:p>
    <w:p w14:paraId="5F98A1B4" w14:textId="77777777" w:rsidR="00371715" w:rsidRPr="001B3D81" w:rsidRDefault="00371715" w:rsidP="00371715">
      <w:pPr>
        <w:pStyle w:val="ReportHead"/>
        <w:suppressAutoHyphens/>
        <w:rPr>
          <w:sz w:val="24"/>
          <w:szCs w:val="24"/>
        </w:rPr>
      </w:pPr>
      <w:r w:rsidRPr="001B3D81">
        <w:rPr>
          <w:sz w:val="24"/>
          <w:szCs w:val="24"/>
        </w:rPr>
        <w:t>Кафедра общей и профессиональной педагогики</w:t>
      </w:r>
    </w:p>
    <w:p w14:paraId="7D80589E" w14:textId="77777777" w:rsidR="00371715" w:rsidRPr="001B3D81" w:rsidRDefault="00371715" w:rsidP="00371715">
      <w:pPr>
        <w:pStyle w:val="ReportHead"/>
        <w:suppressAutoHyphens/>
        <w:rPr>
          <w:sz w:val="24"/>
          <w:szCs w:val="24"/>
        </w:rPr>
      </w:pPr>
    </w:p>
    <w:p w14:paraId="3FD4AA9F" w14:textId="77777777" w:rsidR="00371715" w:rsidRPr="001B3D81" w:rsidRDefault="00371715" w:rsidP="00371715">
      <w:pPr>
        <w:pStyle w:val="ReportHead"/>
        <w:suppressAutoHyphens/>
        <w:rPr>
          <w:sz w:val="24"/>
          <w:szCs w:val="24"/>
        </w:rPr>
      </w:pPr>
    </w:p>
    <w:p w14:paraId="5CA26E1A" w14:textId="77777777" w:rsidR="00371715" w:rsidRPr="001B3D81" w:rsidRDefault="00371715" w:rsidP="00371715">
      <w:pPr>
        <w:pStyle w:val="ReportHead"/>
        <w:suppressAutoHyphens/>
        <w:jc w:val="left"/>
        <w:rPr>
          <w:sz w:val="24"/>
          <w:szCs w:val="24"/>
        </w:rPr>
      </w:pPr>
    </w:p>
    <w:p w14:paraId="5E66BB34" w14:textId="77777777" w:rsidR="00371715" w:rsidRPr="001B3D81" w:rsidRDefault="00371715" w:rsidP="00371715">
      <w:pPr>
        <w:pStyle w:val="ReportHead"/>
        <w:suppressAutoHyphens/>
        <w:jc w:val="left"/>
        <w:rPr>
          <w:sz w:val="24"/>
          <w:szCs w:val="24"/>
        </w:rPr>
      </w:pPr>
    </w:p>
    <w:p w14:paraId="262898FA" w14:textId="77777777" w:rsidR="00371715" w:rsidRPr="001B3D81" w:rsidRDefault="00371715" w:rsidP="00371715">
      <w:pPr>
        <w:pStyle w:val="ReportHead"/>
        <w:suppressAutoHyphens/>
        <w:jc w:val="left"/>
        <w:rPr>
          <w:sz w:val="24"/>
          <w:szCs w:val="24"/>
        </w:rPr>
      </w:pPr>
    </w:p>
    <w:p w14:paraId="7E81758D" w14:textId="77777777" w:rsidR="00610EBB" w:rsidRPr="001B3D81" w:rsidRDefault="00610EBB" w:rsidP="00371715">
      <w:pPr>
        <w:pStyle w:val="ReportHead"/>
        <w:suppressAutoHyphens/>
        <w:jc w:val="left"/>
        <w:rPr>
          <w:sz w:val="24"/>
          <w:szCs w:val="24"/>
        </w:rPr>
      </w:pPr>
    </w:p>
    <w:p w14:paraId="47878E0B" w14:textId="77777777" w:rsidR="00610EBB" w:rsidRPr="001B3D81" w:rsidRDefault="00610EBB" w:rsidP="00371715">
      <w:pPr>
        <w:pStyle w:val="ReportHead"/>
        <w:suppressAutoHyphens/>
        <w:jc w:val="left"/>
        <w:rPr>
          <w:sz w:val="24"/>
          <w:szCs w:val="24"/>
        </w:rPr>
      </w:pPr>
    </w:p>
    <w:p w14:paraId="36612486" w14:textId="77777777" w:rsidR="00371715" w:rsidRPr="001B3D81" w:rsidRDefault="00371715" w:rsidP="00371715">
      <w:pPr>
        <w:pStyle w:val="ReportHead"/>
        <w:suppressAutoHyphens/>
        <w:rPr>
          <w:sz w:val="24"/>
          <w:szCs w:val="24"/>
        </w:rPr>
      </w:pPr>
    </w:p>
    <w:p w14:paraId="47C2EB11" w14:textId="62FA5A19" w:rsidR="00371715" w:rsidRPr="001B3D81" w:rsidRDefault="00610EBB" w:rsidP="00610EBB">
      <w:pPr>
        <w:pStyle w:val="ReportHead"/>
        <w:suppressAutoHyphens/>
        <w:rPr>
          <w:b/>
          <w:sz w:val="24"/>
          <w:szCs w:val="24"/>
        </w:rPr>
      </w:pPr>
      <w:r w:rsidRPr="001B3D81">
        <w:rPr>
          <w:b/>
          <w:sz w:val="24"/>
          <w:szCs w:val="24"/>
        </w:rPr>
        <w:t>М</w:t>
      </w:r>
      <w:r w:rsidR="00DD52A5" w:rsidRPr="001B3D81">
        <w:rPr>
          <w:b/>
          <w:sz w:val="24"/>
          <w:szCs w:val="24"/>
        </w:rPr>
        <w:t>ЕТОДИЧЕСКИЕ УКАЗАНИЯ</w:t>
      </w:r>
    </w:p>
    <w:p w14:paraId="1705CE89" w14:textId="77777777" w:rsidR="00183DBB" w:rsidRPr="001B3D81" w:rsidRDefault="00610EBB" w:rsidP="00183DBB">
      <w:pPr>
        <w:pStyle w:val="ReportHead"/>
        <w:suppressAutoHyphens/>
        <w:spacing w:before="120"/>
        <w:rPr>
          <w:rFonts w:eastAsia="Calibri"/>
          <w:sz w:val="24"/>
          <w:szCs w:val="24"/>
        </w:rPr>
      </w:pPr>
      <w:r w:rsidRPr="001B3D81">
        <w:rPr>
          <w:sz w:val="24"/>
          <w:szCs w:val="24"/>
        </w:rPr>
        <w:t xml:space="preserve">по освоению </w:t>
      </w:r>
      <w:r w:rsidR="00183DBB" w:rsidRPr="001B3D81">
        <w:rPr>
          <w:rFonts w:eastAsia="Calibri"/>
          <w:sz w:val="24"/>
          <w:szCs w:val="24"/>
        </w:rPr>
        <w:t>ДИСЦИПЛИНЫ</w:t>
      </w:r>
    </w:p>
    <w:p w14:paraId="62E4ED22" w14:textId="77777777" w:rsidR="005B6337" w:rsidRPr="005B6337" w:rsidRDefault="005B6337" w:rsidP="005B6337">
      <w:pPr>
        <w:suppressAutoHyphens/>
        <w:spacing w:before="120" w:after="0" w:line="240" w:lineRule="auto"/>
        <w:jc w:val="center"/>
        <w:rPr>
          <w:rFonts w:eastAsia="Calibri"/>
          <w:i/>
          <w:sz w:val="24"/>
        </w:rPr>
      </w:pPr>
      <w:r w:rsidRPr="005B6337">
        <w:rPr>
          <w:rFonts w:eastAsia="Calibri"/>
          <w:i/>
          <w:sz w:val="24"/>
        </w:rPr>
        <w:t>«Б</w:t>
      </w:r>
      <w:proofErr w:type="gramStart"/>
      <w:r w:rsidRPr="005B6337">
        <w:rPr>
          <w:rFonts w:eastAsia="Calibri"/>
          <w:i/>
          <w:sz w:val="24"/>
        </w:rPr>
        <w:t>1.Д.В.Э.</w:t>
      </w:r>
      <w:proofErr w:type="gramEnd"/>
      <w:r w:rsidRPr="005B6337">
        <w:rPr>
          <w:rFonts w:eastAsia="Calibri"/>
          <w:i/>
          <w:sz w:val="24"/>
        </w:rPr>
        <w:t>2.1 Управление качеством образовательного процесса»</w:t>
      </w:r>
    </w:p>
    <w:p w14:paraId="036A1516" w14:textId="77777777" w:rsidR="005B6337" w:rsidRPr="005B6337" w:rsidRDefault="005B6337" w:rsidP="005B6337">
      <w:pPr>
        <w:suppressAutoHyphens/>
        <w:spacing w:after="0" w:line="240" w:lineRule="auto"/>
        <w:jc w:val="center"/>
        <w:rPr>
          <w:rFonts w:eastAsia="Calibri"/>
          <w:sz w:val="24"/>
        </w:rPr>
      </w:pPr>
    </w:p>
    <w:p w14:paraId="17B79768" w14:textId="77777777" w:rsidR="005B6337" w:rsidRPr="005B6337" w:rsidRDefault="005B6337" w:rsidP="005B6337">
      <w:pPr>
        <w:suppressAutoHyphens/>
        <w:spacing w:after="0" w:line="360" w:lineRule="auto"/>
        <w:jc w:val="center"/>
        <w:rPr>
          <w:rFonts w:eastAsia="Calibri"/>
          <w:sz w:val="24"/>
        </w:rPr>
      </w:pPr>
      <w:r w:rsidRPr="005B6337">
        <w:rPr>
          <w:rFonts w:eastAsia="Calibri"/>
          <w:sz w:val="24"/>
        </w:rPr>
        <w:t>Уровень высшего образования</w:t>
      </w:r>
    </w:p>
    <w:p w14:paraId="79381CE9" w14:textId="77777777" w:rsidR="005B6337" w:rsidRPr="005B6337" w:rsidRDefault="005B6337" w:rsidP="005B6337">
      <w:pPr>
        <w:suppressAutoHyphens/>
        <w:spacing w:after="0" w:line="360" w:lineRule="auto"/>
        <w:jc w:val="center"/>
        <w:rPr>
          <w:rFonts w:eastAsia="Calibri"/>
          <w:sz w:val="24"/>
        </w:rPr>
      </w:pPr>
      <w:r w:rsidRPr="005B6337">
        <w:rPr>
          <w:rFonts w:eastAsia="Calibri"/>
          <w:sz w:val="24"/>
        </w:rPr>
        <w:t>МАГИСТРАТУРА</w:t>
      </w:r>
    </w:p>
    <w:p w14:paraId="78BA1652" w14:textId="77777777" w:rsidR="005B6337" w:rsidRPr="005B6337" w:rsidRDefault="005B6337" w:rsidP="005B6337">
      <w:pPr>
        <w:suppressAutoHyphens/>
        <w:spacing w:after="0" w:line="240" w:lineRule="auto"/>
        <w:jc w:val="center"/>
        <w:rPr>
          <w:rFonts w:eastAsia="Calibri"/>
          <w:sz w:val="24"/>
        </w:rPr>
      </w:pPr>
      <w:r w:rsidRPr="005B6337">
        <w:rPr>
          <w:rFonts w:eastAsia="Calibri"/>
          <w:sz w:val="24"/>
        </w:rPr>
        <w:t>Направление подготовки</w:t>
      </w:r>
    </w:p>
    <w:p w14:paraId="15F73569" w14:textId="77777777" w:rsidR="005B6337" w:rsidRPr="005B6337" w:rsidRDefault="005B6337" w:rsidP="005B6337">
      <w:pPr>
        <w:suppressAutoHyphens/>
        <w:spacing w:after="0" w:line="240" w:lineRule="auto"/>
        <w:jc w:val="center"/>
        <w:rPr>
          <w:rFonts w:eastAsia="Calibri"/>
          <w:i/>
          <w:sz w:val="24"/>
          <w:u w:val="single"/>
        </w:rPr>
      </w:pPr>
      <w:r w:rsidRPr="005B6337">
        <w:rPr>
          <w:rFonts w:eastAsia="Calibri"/>
          <w:i/>
          <w:sz w:val="24"/>
          <w:u w:val="single"/>
        </w:rPr>
        <w:t>44.04.01 Педагогическое образование</w:t>
      </w:r>
    </w:p>
    <w:p w14:paraId="47C8CD18" w14:textId="77777777" w:rsidR="005B6337" w:rsidRPr="005B6337" w:rsidRDefault="005B6337" w:rsidP="005B6337">
      <w:pPr>
        <w:suppressAutoHyphens/>
        <w:spacing w:after="0" w:line="240" w:lineRule="auto"/>
        <w:jc w:val="center"/>
        <w:rPr>
          <w:rFonts w:eastAsia="Calibri"/>
          <w:sz w:val="24"/>
          <w:vertAlign w:val="superscript"/>
        </w:rPr>
      </w:pPr>
      <w:r w:rsidRPr="005B6337">
        <w:rPr>
          <w:rFonts w:eastAsia="Calibri"/>
          <w:sz w:val="24"/>
          <w:vertAlign w:val="superscript"/>
        </w:rPr>
        <w:t>(код и наименование направления подготовки)</w:t>
      </w:r>
    </w:p>
    <w:p w14:paraId="7D70E449" w14:textId="77777777" w:rsidR="005B6337" w:rsidRPr="005B6337" w:rsidRDefault="005B6337" w:rsidP="005B6337">
      <w:pPr>
        <w:suppressAutoHyphens/>
        <w:spacing w:after="0" w:line="240" w:lineRule="auto"/>
        <w:jc w:val="center"/>
        <w:rPr>
          <w:rFonts w:eastAsia="Calibri"/>
          <w:i/>
          <w:sz w:val="24"/>
          <w:u w:val="single"/>
        </w:rPr>
      </w:pPr>
      <w:r w:rsidRPr="005B6337">
        <w:rPr>
          <w:rFonts w:eastAsia="Calibri"/>
          <w:i/>
          <w:sz w:val="24"/>
          <w:u w:val="single"/>
        </w:rPr>
        <w:t>Менеджмент в образовательных системах</w:t>
      </w:r>
    </w:p>
    <w:p w14:paraId="6EF2CB2A" w14:textId="77777777" w:rsidR="005B6337" w:rsidRPr="005B6337" w:rsidRDefault="005B6337" w:rsidP="005B6337">
      <w:pPr>
        <w:suppressAutoHyphens/>
        <w:spacing w:after="0" w:line="240" w:lineRule="auto"/>
        <w:jc w:val="center"/>
        <w:rPr>
          <w:rFonts w:eastAsia="Calibri"/>
          <w:sz w:val="24"/>
          <w:vertAlign w:val="superscript"/>
        </w:rPr>
      </w:pPr>
      <w:r w:rsidRPr="005B6337">
        <w:rPr>
          <w:rFonts w:eastAsia="Calibri"/>
          <w:sz w:val="24"/>
          <w:vertAlign w:val="superscript"/>
        </w:rPr>
        <w:t xml:space="preserve"> (наименование направленности (профиля) образовательной программы)</w:t>
      </w:r>
    </w:p>
    <w:p w14:paraId="7368F3D4" w14:textId="77777777" w:rsidR="005B6337" w:rsidRPr="005B6337" w:rsidRDefault="005B6337" w:rsidP="005B6337">
      <w:pPr>
        <w:suppressAutoHyphens/>
        <w:spacing w:after="0" w:line="240" w:lineRule="auto"/>
        <w:jc w:val="center"/>
        <w:rPr>
          <w:rFonts w:eastAsia="Calibri"/>
          <w:sz w:val="24"/>
        </w:rPr>
      </w:pPr>
    </w:p>
    <w:p w14:paraId="1C5F09AC" w14:textId="77777777" w:rsidR="005B6337" w:rsidRPr="005B6337" w:rsidRDefault="005B6337" w:rsidP="005B6337">
      <w:pPr>
        <w:suppressAutoHyphens/>
        <w:spacing w:after="0" w:line="240" w:lineRule="auto"/>
        <w:jc w:val="center"/>
        <w:rPr>
          <w:rFonts w:eastAsia="Calibri"/>
          <w:sz w:val="24"/>
        </w:rPr>
      </w:pPr>
      <w:r w:rsidRPr="005B6337">
        <w:rPr>
          <w:rFonts w:eastAsia="Calibri"/>
          <w:sz w:val="24"/>
        </w:rPr>
        <w:t>Квалификация</w:t>
      </w:r>
    </w:p>
    <w:p w14:paraId="0502D67E" w14:textId="77777777" w:rsidR="005B6337" w:rsidRPr="005B6337" w:rsidRDefault="005B6337" w:rsidP="005B6337">
      <w:pPr>
        <w:suppressAutoHyphens/>
        <w:spacing w:after="0" w:line="240" w:lineRule="auto"/>
        <w:jc w:val="center"/>
        <w:rPr>
          <w:rFonts w:eastAsia="Calibri"/>
          <w:i/>
          <w:sz w:val="24"/>
          <w:u w:val="single"/>
        </w:rPr>
      </w:pPr>
      <w:r w:rsidRPr="005B6337">
        <w:rPr>
          <w:rFonts w:eastAsia="Calibri"/>
          <w:i/>
          <w:sz w:val="24"/>
          <w:u w:val="single"/>
        </w:rPr>
        <w:t>Магистр</w:t>
      </w:r>
    </w:p>
    <w:p w14:paraId="58EB4C6E" w14:textId="77777777" w:rsidR="005B6337" w:rsidRPr="005B6337" w:rsidRDefault="005B6337" w:rsidP="005B6337">
      <w:pPr>
        <w:suppressAutoHyphens/>
        <w:spacing w:before="120" w:after="0" w:line="240" w:lineRule="auto"/>
        <w:jc w:val="center"/>
        <w:rPr>
          <w:rFonts w:eastAsia="Calibri"/>
          <w:sz w:val="24"/>
        </w:rPr>
      </w:pPr>
      <w:r w:rsidRPr="005B6337">
        <w:rPr>
          <w:rFonts w:eastAsia="Calibri"/>
          <w:sz w:val="24"/>
        </w:rPr>
        <w:t>Форма обучения</w:t>
      </w:r>
    </w:p>
    <w:p w14:paraId="55DFFBB1" w14:textId="25ABC1B6" w:rsidR="005B6337" w:rsidRPr="005B6337" w:rsidRDefault="00363164" w:rsidP="005B6337">
      <w:pPr>
        <w:suppressAutoHyphens/>
        <w:spacing w:after="0" w:line="240" w:lineRule="auto"/>
        <w:jc w:val="center"/>
        <w:rPr>
          <w:rFonts w:eastAsia="Calibri"/>
          <w:i/>
          <w:sz w:val="24"/>
          <w:u w:val="single"/>
        </w:rPr>
      </w:pPr>
      <w:r>
        <w:rPr>
          <w:rFonts w:eastAsia="Calibri"/>
          <w:i/>
          <w:sz w:val="24"/>
          <w:u w:val="single"/>
        </w:rPr>
        <w:t>О</w:t>
      </w:r>
      <w:r w:rsidR="005B6337" w:rsidRPr="005B6337">
        <w:rPr>
          <w:rFonts w:eastAsia="Calibri"/>
          <w:i/>
          <w:sz w:val="24"/>
          <w:u w:val="single"/>
        </w:rPr>
        <w:t>чная</w:t>
      </w:r>
    </w:p>
    <w:p w14:paraId="0CC78614" w14:textId="77777777" w:rsidR="005B6337" w:rsidRPr="005B6337" w:rsidRDefault="005B6337" w:rsidP="005B6337">
      <w:pPr>
        <w:suppressAutoHyphens/>
        <w:spacing w:after="0" w:line="240" w:lineRule="auto"/>
        <w:jc w:val="center"/>
        <w:rPr>
          <w:rFonts w:eastAsia="Calibri"/>
          <w:sz w:val="24"/>
        </w:rPr>
      </w:pPr>
    </w:p>
    <w:p w14:paraId="5D6F5966" w14:textId="77777777" w:rsidR="005B6337" w:rsidRPr="005B6337" w:rsidRDefault="005B6337" w:rsidP="005B6337">
      <w:pPr>
        <w:suppressAutoHyphens/>
        <w:spacing w:after="0" w:line="240" w:lineRule="auto"/>
        <w:jc w:val="center"/>
        <w:rPr>
          <w:rFonts w:eastAsia="Calibri"/>
          <w:sz w:val="24"/>
        </w:rPr>
      </w:pPr>
    </w:p>
    <w:p w14:paraId="13C5775F" w14:textId="77777777" w:rsidR="005B6337" w:rsidRPr="005B6337" w:rsidRDefault="005B6337" w:rsidP="005B6337">
      <w:pPr>
        <w:suppressAutoHyphens/>
        <w:spacing w:after="0" w:line="240" w:lineRule="auto"/>
        <w:jc w:val="center"/>
        <w:rPr>
          <w:rFonts w:eastAsia="Calibri"/>
          <w:sz w:val="24"/>
        </w:rPr>
      </w:pPr>
    </w:p>
    <w:p w14:paraId="19813EC5" w14:textId="77777777" w:rsidR="005B6337" w:rsidRPr="005B6337" w:rsidRDefault="005B6337" w:rsidP="005B6337">
      <w:pPr>
        <w:suppressAutoHyphens/>
        <w:spacing w:after="0" w:line="240" w:lineRule="auto"/>
        <w:jc w:val="center"/>
        <w:rPr>
          <w:rFonts w:eastAsia="Calibri"/>
          <w:sz w:val="24"/>
        </w:rPr>
      </w:pPr>
    </w:p>
    <w:p w14:paraId="0E51DB71" w14:textId="77777777" w:rsidR="005B6337" w:rsidRPr="005B6337" w:rsidRDefault="005B6337" w:rsidP="005B6337">
      <w:pPr>
        <w:suppressAutoHyphens/>
        <w:spacing w:after="0" w:line="240" w:lineRule="auto"/>
        <w:jc w:val="center"/>
        <w:rPr>
          <w:rFonts w:eastAsia="Calibri"/>
          <w:sz w:val="24"/>
        </w:rPr>
      </w:pPr>
    </w:p>
    <w:p w14:paraId="755C49A7" w14:textId="77777777" w:rsidR="005B6337" w:rsidRPr="005B6337" w:rsidRDefault="005B6337" w:rsidP="005B6337">
      <w:pPr>
        <w:suppressAutoHyphens/>
        <w:spacing w:after="0" w:line="240" w:lineRule="auto"/>
        <w:jc w:val="center"/>
        <w:rPr>
          <w:rFonts w:eastAsia="Calibri"/>
          <w:sz w:val="24"/>
        </w:rPr>
      </w:pPr>
    </w:p>
    <w:p w14:paraId="70827012" w14:textId="77777777" w:rsidR="005B6337" w:rsidRPr="005B6337" w:rsidRDefault="005B6337" w:rsidP="005B6337">
      <w:pPr>
        <w:suppressAutoHyphens/>
        <w:spacing w:after="0" w:line="240" w:lineRule="auto"/>
        <w:jc w:val="center"/>
        <w:rPr>
          <w:rFonts w:eastAsia="Calibri"/>
          <w:sz w:val="24"/>
        </w:rPr>
      </w:pPr>
    </w:p>
    <w:p w14:paraId="57124BAA" w14:textId="77777777" w:rsidR="005B6337" w:rsidRPr="005B6337" w:rsidRDefault="005B6337" w:rsidP="005B6337">
      <w:pPr>
        <w:suppressAutoHyphens/>
        <w:spacing w:after="0" w:line="240" w:lineRule="auto"/>
        <w:jc w:val="center"/>
        <w:rPr>
          <w:rFonts w:eastAsia="Calibri"/>
          <w:sz w:val="24"/>
        </w:rPr>
      </w:pPr>
    </w:p>
    <w:p w14:paraId="73ED8C9A" w14:textId="77777777" w:rsidR="005B6337" w:rsidRPr="005B6337" w:rsidRDefault="005B6337" w:rsidP="005B6337">
      <w:pPr>
        <w:suppressAutoHyphens/>
        <w:spacing w:after="0" w:line="240" w:lineRule="auto"/>
        <w:jc w:val="center"/>
        <w:rPr>
          <w:rFonts w:eastAsia="Calibri"/>
          <w:sz w:val="24"/>
        </w:rPr>
      </w:pPr>
    </w:p>
    <w:p w14:paraId="7B37D399" w14:textId="77777777" w:rsidR="005B6337" w:rsidRPr="005B6337" w:rsidRDefault="005B6337" w:rsidP="005B6337">
      <w:pPr>
        <w:suppressAutoHyphens/>
        <w:spacing w:after="0" w:line="240" w:lineRule="auto"/>
        <w:jc w:val="center"/>
        <w:rPr>
          <w:rFonts w:eastAsia="Calibri"/>
          <w:sz w:val="24"/>
        </w:rPr>
      </w:pPr>
    </w:p>
    <w:p w14:paraId="27BD84E7" w14:textId="77777777" w:rsidR="005B6337" w:rsidRPr="005B6337" w:rsidRDefault="005B6337" w:rsidP="005B6337">
      <w:pPr>
        <w:suppressAutoHyphens/>
        <w:spacing w:after="0" w:line="240" w:lineRule="auto"/>
        <w:jc w:val="center"/>
        <w:rPr>
          <w:rFonts w:eastAsia="Calibri"/>
          <w:sz w:val="24"/>
        </w:rPr>
      </w:pPr>
    </w:p>
    <w:p w14:paraId="2CA0502F" w14:textId="77777777" w:rsidR="005B6337" w:rsidRPr="005B6337" w:rsidRDefault="005B6337" w:rsidP="005B6337">
      <w:pPr>
        <w:suppressAutoHyphens/>
        <w:spacing w:after="0" w:line="240" w:lineRule="auto"/>
        <w:jc w:val="center"/>
        <w:rPr>
          <w:rFonts w:eastAsia="Calibri"/>
          <w:sz w:val="24"/>
        </w:rPr>
      </w:pPr>
    </w:p>
    <w:p w14:paraId="1D30F2BE" w14:textId="77777777" w:rsidR="005B6337" w:rsidRPr="005B6337" w:rsidRDefault="005B6337" w:rsidP="005B6337">
      <w:pPr>
        <w:suppressAutoHyphens/>
        <w:spacing w:after="0" w:line="240" w:lineRule="auto"/>
        <w:jc w:val="center"/>
        <w:rPr>
          <w:rFonts w:eastAsia="Calibri"/>
          <w:sz w:val="24"/>
        </w:rPr>
      </w:pPr>
    </w:p>
    <w:p w14:paraId="79DD2A6D" w14:textId="77777777" w:rsidR="005B6337" w:rsidRPr="005B6337" w:rsidRDefault="005B6337" w:rsidP="005B6337">
      <w:pPr>
        <w:suppressAutoHyphens/>
        <w:spacing w:after="0" w:line="240" w:lineRule="auto"/>
        <w:jc w:val="center"/>
        <w:rPr>
          <w:rFonts w:eastAsia="Calibri"/>
          <w:sz w:val="24"/>
        </w:rPr>
      </w:pPr>
    </w:p>
    <w:p w14:paraId="34B19BC6" w14:textId="77777777" w:rsidR="005B6337" w:rsidRPr="005B6337" w:rsidRDefault="005B6337" w:rsidP="005B6337">
      <w:pPr>
        <w:suppressAutoHyphens/>
        <w:spacing w:after="0" w:line="240" w:lineRule="auto"/>
        <w:jc w:val="center"/>
        <w:rPr>
          <w:rFonts w:eastAsia="Calibri"/>
          <w:sz w:val="24"/>
        </w:rPr>
      </w:pPr>
    </w:p>
    <w:p w14:paraId="1CB1BE4B" w14:textId="77777777" w:rsidR="005B6337" w:rsidRPr="005B6337" w:rsidRDefault="005B6337" w:rsidP="005B6337">
      <w:pPr>
        <w:suppressAutoHyphens/>
        <w:spacing w:after="0" w:line="240" w:lineRule="auto"/>
        <w:jc w:val="center"/>
        <w:rPr>
          <w:rFonts w:eastAsia="Calibri"/>
          <w:sz w:val="24"/>
        </w:rPr>
      </w:pPr>
    </w:p>
    <w:p w14:paraId="69DE0209" w14:textId="3D0590C3" w:rsidR="005B6337" w:rsidRPr="005B6337" w:rsidRDefault="00727F0F" w:rsidP="005B6337">
      <w:pPr>
        <w:suppressAutoHyphens/>
        <w:spacing w:after="0" w:line="240" w:lineRule="auto"/>
        <w:jc w:val="center"/>
        <w:rPr>
          <w:rFonts w:eastAsia="Calibri"/>
          <w:sz w:val="24"/>
        </w:rPr>
        <w:sectPr w:rsidR="005B6337" w:rsidRPr="005B6337" w:rsidSect="00E45C30">
          <w:footerReference w:type="default" r:id="rId7"/>
          <w:pgSz w:w="11906" w:h="16838"/>
          <w:pgMar w:top="510" w:right="567" w:bottom="510" w:left="850" w:header="0" w:footer="510" w:gutter="0"/>
          <w:cols w:space="708"/>
          <w:docGrid w:linePitch="360"/>
        </w:sectPr>
      </w:pPr>
      <w:r>
        <w:rPr>
          <w:rFonts w:eastAsia="Calibri"/>
          <w:sz w:val="24"/>
        </w:rPr>
        <w:t>Год набора 202</w:t>
      </w:r>
      <w:r w:rsidR="008B699C">
        <w:rPr>
          <w:rFonts w:eastAsia="Calibri"/>
          <w:sz w:val="24"/>
        </w:rPr>
        <w:t>5</w:t>
      </w:r>
    </w:p>
    <w:p w14:paraId="71611BEB" w14:textId="77777777" w:rsidR="005B6337" w:rsidRDefault="005B6337" w:rsidP="00973C67">
      <w:pPr>
        <w:pStyle w:val="ReportHead"/>
        <w:keepNext/>
        <w:keepLines/>
        <w:suppressAutoHyphens/>
        <w:jc w:val="both"/>
        <w:rPr>
          <w:sz w:val="24"/>
          <w:szCs w:val="24"/>
        </w:rPr>
      </w:pPr>
    </w:p>
    <w:p w14:paraId="7CFB7E38" w14:textId="77777777" w:rsidR="005B6337" w:rsidRDefault="005B6337" w:rsidP="00973C67">
      <w:pPr>
        <w:pStyle w:val="ReportHead"/>
        <w:keepNext/>
        <w:keepLines/>
        <w:suppressAutoHyphens/>
        <w:jc w:val="both"/>
        <w:rPr>
          <w:sz w:val="24"/>
          <w:szCs w:val="24"/>
        </w:rPr>
      </w:pPr>
    </w:p>
    <w:p w14:paraId="08D77F14" w14:textId="351B5027" w:rsidR="00973C67" w:rsidRPr="001B3D81" w:rsidRDefault="00973C67" w:rsidP="00973C67">
      <w:pPr>
        <w:pStyle w:val="ReportHead"/>
        <w:keepNext/>
        <w:keepLines/>
        <w:suppressAutoHyphens/>
        <w:jc w:val="both"/>
        <w:rPr>
          <w:sz w:val="24"/>
          <w:szCs w:val="24"/>
        </w:rPr>
      </w:pPr>
      <w:r w:rsidRPr="001B3D81">
        <w:rPr>
          <w:sz w:val="24"/>
          <w:szCs w:val="24"/>
        </w:rPr>
        <w:t xml:space="preserve">Составитель ______________________________ </w:t>
      </w:r>
      <w:r w:rsidR="00CA68EF">
        <w:rPr>
          <w:sz w:val="24"/>
          <w:szCs w:val="24"/>
        </w:rPr>
        <w:t>А.В. Кирьякова</w:t>
      </w:r>
      <w:bookmarkStart w:id="0" w:name="_GoBack"/>
      <w:bookmarkEnd w:id="0"/>
    </w:p>
    <w:p w14:paraId="4E32E480" w14:textId="77777777" w:rsidR="00973C67" w:rsidRPr="001B3D81" w:rsidRDefault="00973C67" w:rsidP="00973C67">
      <w:pPr>
        <w:pStyle w:val="ReportHead"/>
        <w:keepNext/>
        <w:keepLines/>
        <w:suppressAutoHyphens/>
        <w:jc w:val="both"/>
        <w:rPr>
          <w:sz w:val="24"/>
          <w:szCs w:val="24"/>
        </w:rPr>
      </w:pPr>
    </w:p>
    <w:p w14:paraId="1174F239" w14:textId="77777777" w:rsidR="00973C67" w:rsidRPr="001B3D81" w:rsidRDefault="00973C67" w:rsidP="00973C67">
      <w:pPr>
        <w:pStyle w:val="ReportHead"/>
        <w:keepNext/>
        <w:keepLines/>
        <w:suppressAutoHyphens/>
        <w:jc w:val="both"/>
        <w:rPr>
          <w:sz w:val="24"/>
          <w:szCs w:val="24"/>
          <w:u w:val="single"/>
        </w:rPr>
      </w:pPr>
    </w:p>
    <w:p w14:paraId="4E7D2183" w14:textId="77777777" w:rsidR="00973C67" w:rsidRPr="001B3D81" w:rsidRDefault="00973C67" w:rsidP="00973C67">
      <w:pPr>
        <w:pStyle w:val="ReportHead"/>
        <w:keepNext/>
        <w:keepLines/>
        <w:suppressAutoHyphens/>
        <w:ind w:firstLine="850"/>
        <w:jc w:val="both"/>
        <w:rPr>
          <w:sz w:val="24"/>
          <w:szCs w:val="24"/>
        </w:rPr>
      </w:pPr>
      <w:r w:rsidRPr="001B3D81">
        <w:rPr>
          <w:sz w:val="24"/>
          <w:szCs w:val="24"/>
        </w:rPr>
        <w:t xml:space="preserve">Методические указания рассмотрены и одобрены на заседании кафедры </w:t>
      </w:r>
      <w:r w:rsidRPr="001B3D81">
        <w:rPr>
          <w:sz w:val="24"/>
          <w:szCs w:val="24"/>
          <w:u w:val="single"/>
        </w:rPr>
        <w:t>общей и профессиональной педагогики</w:t>
      </w:r>
    </w:p>
    <w:p w14:paraId="317B9042" w14:textId="77777777" w:rsidR="00973C67" w:rsidRPr="001B3D81" w:rsidRDefault="00973C67" w:rsidP="00973C67">
      <w:pPr>
        <w:pStyle w:val="ReportHead"/>
        <w:keepNext/>
        <w:keepLines/>
        <w:tabs>
          <w:tab w:val="left" w:pos="10148"/>
        </w:tabs>
        <w:suppressAutoHyphens/>
        <w:jc w:val="both"/>
        <w:rPr>
          <w:i/>
          <w:sz w:val="24"/>
          <w:szCs w:val="24"/>
          <w:vertAlign w:val="superscript"/>
        </w:rPr>
      </w:pPr>
    </w:p>
    <w:p w14:paraId="6C59FC81" w14:textId="7AF8EE6B" w:rsidR="00973C67" w:rsidRPr="001B3D81" w:rsidRDefault="00973C67" w:rsidP="00973C67">
      <w:pPr>
        <w:pStyle w:val="ReportHead"/>
        <w:keepNext/>
        <w:keepLines/>
        <w:tabs>
          <w:tab w:val="left" w:pos="10148"/>
        </w:tabs>
        <w:suppressAutoHyphens/>
        <w:jc w:val="both"/>
        <w:rPr>
          <w:sz w:val="24"/>
          <w:szCs w:val="24"/>
        </w:rPr>
      </w:pPr>
      <w:r w:rsidRPr="001B3D81">
        <w:rPr>
          <w:sz w:val="24"/>
          <w:szCs w:val="24"/>
        </w:rPr>
        <w:t>протокол № ________от "___" __________ 20</w:t>
      </w:r>
      <w:r w:rsidR="00727F0F">
        <w:rPr>
          <w:sz w:val="24"/>
          <w:szCs w:val="24"/>
        </w:rPr>
        <w:t>2</w:t>
      </w:r>
      <w:r w:rsidR="00363164">
        <w:rPr>
          <w:sz w:val="24"/>
          <w:szCs w:val="24"/>
        </w:rPr>
        <w:t>4</w:t>
      </w:r>
      <w:r w:rsidRPr="001B3D81">
        <w:rPr>
          <w:sz w:val="24"/>
          <w:szCs w:val="24"/>
        </w:rPr>
        <w:t xml:space="preserve"> г.</w:t>
      </w:r>
    </w:p>
    <w:p w14:paraId="5338DA79" w14:textId="77777777" w:rsidR="00973C67" w:rsidRPr="001B3D81" w:rsidRDefault="00973C67" w:rsidP="00973C67">
      <w:pPr>
        <w:pStyle w:val="ReportHead"/>
        <w:keepNext/>
        <w:keepLines/>
        <w:tabs>
          <w:tab w:val="left" w:pos="10148"/>
        </w:tabs>
        <w:suppressAutoHyphens/>
        <w:jc w:val="both"/>
        <w:rPr>
          <w:sz w:val="24"/>
          <w:szCs w:val="24"/>
        </w:rPr>
      </w:pPr>
    </w:p>
    <w:p w14:paraId="4722264E" w14:textId="77777777" w:rsidR="00973C67" w:rsidRPr="001B3D81" w:rsidRDefault="00973C67" w:rsidP="00973C67">
      <w:pPr>
        <w:pStyle w:val="ReportHead"/>
        <w:keepNext/>
        <w:keepLines/>
        <w:tabs>
          <w:tab w:val="left" w:pos="10148"/>
        </w:tabs>
        <w:suppressAutoHyphens/>
        <w:jc w:val="both"/>
        <w:rPr>
          <w:sz w:val="24"/>
          <w:szCs w:val="24"/>
        </w:rPr>
      </w:pPr>
      <w:r w:rsidRPr="001B3D81">
        <w:rPr>
          <w:sz w:val="24"/>
          <w:szCs w:val="24"/>
        </w:rPr>
        <w:t>Заведующий кафедрой</w:t>
      </w:r>
    </w:p>
    <w:p w14:paraId="042449B8" w14:textId="1E0D4578" w:rsidR="00973C67" w:rsidRPr="001B3D81" w:rsidRDefault="00973C67" w:rsidP="00973C67">
      <w:pPr>
        <w:pStyle w:val="ReportHead"/>
        <w:keepNext/>
        <w:keepLines/>
        <w:tabs>
          <w:tab w:val="center" w:pos="6378"/>
          <w:tab w:val="left" w:pos="10148"/>
        </w:tabs>
        <w:suppressAutoHyphens/>
        <w:jc w:val="both"/>
        <w:rPr>
          <w:sz w:val="24"/>
          <w:szCs w:val="24"/>
          <w:u w:val="single"/>
        </w:rPr>
      </w:pPr>
      <w:r w:rsidRPr="001B3D81">
        <w:rPr>
          <w:sz w:val="24"/>
          <w:szCs w:val="24"/>
          <w:u w:val="single"/>
        </w:rPr>
        <w:t xml:space="preserve">общей и профессиональной педагогики </w:t>
      </w:r>
      <w:r w:rsidRPr="001B3D81">
        <w:rPr>
          <w:sz w:val="24"/>
          <w:szCs w:val="24"/>
          <w:u w:val="single"/>
        </w:rPr>
        <w:tab/>
        <w:t xml:space="preserve">                                       </w:t>
      </w:r>
      <w:r w:rsidR="00727F0F">
        <w:rPr>
          <w:sz w:val="24"/>
          <w:szCs w:val="24"/>
          <w:u w:val="single"/>
        </w:rPr>
        <w:t xml:space="preserve">                  В.В. Неволина</w:t>
      </w:r>
      <w:r w:rsidRPr="001B3D81">
        <w:rPr>
          <w:sz w:val="24"/>
          <w:szCs w:val="24"/>
          <w:u w:val="single"/>
        </w:rPr>
        <w:tab/>
      </w:r>
    </w:p>
    <w:p w14:paraId="7F2CC0FA" w14:textId="77777777" w:rsidR="00973C67" w:rsidRPr="001B3D81" w:rsidRDefault="00973C67" w:rsidP="00973C67">
      <w:pPr>
        <w:pStyle w:val="ReportHead"/>
        <w:keepNext/>
        <w:keepLines/>
        <w:tabs>
          <w:tab w:val="center" w:pos="6378"/>
          <w:tab w:val="left" w:pos="10148"/>
        </w:tabs>
        <w:suppressAutoHyphens/>
        <w:jc w:val="both"/>
        <w:rPr>
          <w:i/>
          <w:sz w:val="24"/>
          <w:szCs w:val="24"/>
          <w:vertAlign w:val="superscript"/>
        </w:rPr>
      </w:pPr>
      <w:r w:rsidRPr="001B3D81">
        <w:rPr>
          <w:i/>
          <w:sz w:val="24"/>
          <w:szCs w:val="24"/>
          <w:vertAlign w:val="superscript"/>
        </w:rPr>
        <w:t xml:space="preserve">         наименование кафедры                                                                                 подпись                        расшифровка подписи</w:t>
      </w:r>
    </w:p>
    <w:p w14:paraId="72F42C4E" w14:textId="77777777" w:rsidR="00973C67" w:rsidRPr="001B3D81" w:rsidRDefault="00973C67" w:rsidP="00973C67">
      <w:pPr>
        <w:pStyle w:val="ReportMain"/>
        <w:keepNext/>
        <w:keepLines/>
        <w:widowControl w:val="0"/>
        <w:spacing w:after="360"/>
        <w:ind w:firstLine="709"/>
        <w:jc w:val="both"/>
        <w:outlineLvl w:val="0"/>
        <w:rPr>
          <w:szCs w:val="24"/>
        </w:rPr>
      </w:pPr>
    </w:p>
    <w:p w14:paraId="1C54A559" w14:textId="77777777" w:rsidR="00973C67" w:rsidRPr="001B3D81" w:rsidRDefault="00973C67" w:rsidP="00973C67">
      <w:pPr>
        <w:pStyle w:val="ReportMain"/>
        <w:keepNext/>
        <w:keepLines/>
        <w:widowControl w:val="0"/>
        <w:spacing w:after="360"/>
        <w:ind w:firstLine="709"/>
        <w:jc w:val="both"/>
        <w:outlineLvl w:val="0"/>
        <w:rPr>
          <w:szCs w:val="24"/>
        </w:rPr>
      </w:pPr>
    </w:p>
    <w:p w14:paraId="7658084B" w14:textId="77777777" w:rsidR="00973C67" w:rsidRPr="001B3D81" w:rsidRDefault="00973C67" w:rsidP="00973C67">
      <w:pPr>
        <w:pStyle w:val="ReportMain"/>
        <w:keepNext/>
        <w:keepLines/>
        <w:widowControl w:val="0"/>
        <w:spacing w:after="360"/>
        <w:ind w:firstLine="709"/>
        <w:jc w:val="both"/>
        <w:outlineLvl w:val="0"/>
        <w:rPr>
          <w:szCs w:val="24"/>
        </w:rPr>
      </w:pPr>
    </w:p>
    <w:p w14:paraId="2A431198" w14:textId="77777777" w:rsidR="00973C67" w:rsidRPr="001B3D81" w:rsidRDefault="00973C67" w:rsidP="00973C67">
      <w:pPr>
        <w:pStyle w:val="ReportMain"/>
        <w:keepNext/>
        <w:keepLines/>
        <w:widowControl w:val="0"/>
        <w:spacing w:after="360"/>
        <w:ind w:firstLine="709"/>
        <w:jc w:val="both"/>
        <w:outlineLvl w:val="0"/>
        <w:rPr>
          <w:szCs w:val="24"/>
        </w:rPr>
      </w:pPr>
    </w:p>
    <w:p w14:paraId="6A06C0DE" w14:textId="77777777" w:rsidR="00973C67" w:rsidRPr="001B3D81" w:rsidRDefault="00973C67" w:rsidP="00973C67">
      <w:pPr>
        <w:pStyle w:val="ReportMain"/>
        <w:keepNext/>
        <w:keepLines/>
        <w:widowControl w:val="0"/>
        <w:spacing w:after="360"/>
        <w:ind w:firstLine="709"/>
        <w:jc w:val="both"/>
        <w:outlineLvl w:val="0"/>
        <w:rPr>
          <w:szCs w:val="24"/>
        </w:rPr>
      </w:pPr>
    </w:p>
    <w:p w14:paraId="2021FDE2" w14:textId="77777777" w:rsidR="00973C67" w:rsidRPr="001B3D81" w:rsidRDefault="00973C67" w:rsidP="00973C67">
      <w:pPr>
        <w:pStyle w:val="ReportMain"/>
        <w:keepNext/>
        <w:keepLines/>
        <w:widowControl w:val="0"/>
        <w:spacing w:after="360"/>
        <w:ind w:firstLine="709"/>
        <w:jc w:val="both"/>
        <w:outlineLvl w:val="0"/>
        <w:rPr>
          <w:szCs w:val="24"/>
        </w:rPr>
      </w:pPr>
    </w:p>
    <w:p w14:paraId="53159CE5" w14:textId="77777777" w:rsidR="00973C67" w:rsidRPr="001B3D81" w:rsidRDefault="00973C67" w:rsidP="00973C67">
      <w:pPr>
        <w:pStyle w:val="ReportMain"/>
        <w:keepNext/>
        <w:keepLines/>
        <w:widowControl w:val="0"/>
        <w:spacing w:after="360"/>
        <w:ind w:firstLine="709"/>
        <w:jc w:val="both"/>
        <w:outlineLvl w:val="0"/>
        <w:rPr>
          <w:szCs w:val="24"/>
        </w:rPr>
      </w:pPr>
    </w:p>
    <w:p w14:paraId="7F30D634" w14:textId="77777777" w:rsidR="00973C67" w:rsidRPr="001B3D81" w:rsidRDefault="00973C67" w:rsidP="00973C67">
      <w:pPr>
        <w:pStyle w:val="ReportMain"/>
        <w:keepNext/>
        <w:keepLines/>
        <w:widowControl w:val="0"/>
        <w:spacing w:after="360"/>
        <w:ind w:firstLine="709"/>
        <w:jc w:val="both"/>
        <w:outlineLvl w:val="0"/>
        <w:rPr>
          <w:szCs w:val="24"/>
        </w:rPr>
      </w:pPr>
    </w:p>
    <w:p w14:paraId="0F968101" w14:textId="77777777" w:rsidR="00973C67" w:rsidRPr="001B3D81" w:rsidRDefault="00973C67" w:rsidP="00973C67">
      <w:pPr>
        <w:pStyle w:val="ReportMain"/>
        <w:keepNext/>
        <w:keepLines/>
        <w:widowControl w:val="0"/>
        <w:spacing w:after="360"/>
        <w:ind w:firstLine="709"/>
        <w:jc w:val="both"/>
        <w:outlineLvl w:val="0"/>
        <w:rPr>
          <w:szCs w:val="24"/>
        </w:rPr>
      </w:pPr>
    </w:p>
    <w:p w14:paraId="1BDFBD6F" w14:textId="513F6748" w:rsidR="00973C67" w:rsidRPr="001B3D81" w:rsidRDefault="00973C67" w:rsidP="00973C67">
      <w:pPr>
        <w:pStyle w:val="ReportHead"/>
        <w:keepNext/>
        <w:keepLines/>
        <w:suppressAutoHyphens/>
        <w:ind w:firstLine="709"/>
        <w:jc w:val="both"/>
        <w:rPr>
          <w:i/>
          <w:sz w:val="24"/>
          <w:szCs w:val="24"/>
        </w:rPr>
      </w:pPr>
      <w:r w:rsidRPr="001B3D81">
        <w:rPr>
          <w:sz w:val="24"/>
          <w:szCs w:val="24"/>
        </w:rPr>
        <w:t>Методические указания являются приложением к рабочей программе по дисциплине «</w:t>
      </w:r>
      <w:r w:rsidR="005B6337" w:rsidRPr="005B6337">
        <w:rPr>
          <w:rFonts w:eastAsia="Calibri"/>
          <w:i/>
          <w:sz w:val="24"/>
        </w:rPr>
        <w:t>Б</w:t>
      </w:r>
      <w:proofErr w:type="gramStart"/>
      <w:r w:rsidR="005B6337" w:rsidRPr="005B6337">
        <w:rPr>
          <w:rFonts w:eastAsia="Calibri"/>
          <w:i/>
          <w:sz w:val="24"/>
        </w:rPr>
        <w:t>1.Д.В.Э.</w:t>
      </w:r>
      <w:proofErr w:type="gramEnd"/>
      <w:r w:rsidR="005B6337" w:rsidRPr="005B6337">
        <w:rPr>
          <w:rFonts w:eastAsia="Calibri"/>
          <w:i/>
          <w:sz w:val="24"/>
        </w:rPr>
        <w:t>2.1 Управление качеством образовательного процесса</w:t>
      </w:r>
      <w:r w:rsidRPr="001B3D81">
        <w:rPr>
          <w:sz w:val="24"/>
          <w:szCs w:val="24"/>
        </w:rPr>
        <w:t>», зарегистрированной в ЦИТ под учетным номером ___________</w:t>
      </w:r>
    </w:p>
    <w:p w14:paraId="71731C65" w14:textId="77777777" w:rsidR="00973C67" w:rsidRPr="001B3D81" w:rsidRDefault="00973C67" w:rsidP="00973C67">
      <w:pPr>
        <w:pStyle w:val="ReportMain"/>
        <w:keepNext/>
        <w:keepLines/>
        <w:widowControl w:val="0"/>
        <w:spacing w:after="360"/>
        <w:ind w:firstLine="709"/>
        <w:jc w:val="center"/>
        <w:outlineLvl w:val="0"/>
        <w:rPr>
          <w:b/>
          <w:szCs w:val="24"/>
        </w:rPr>
      </w:pPr>
    </w:p>
    <w:p w14:paraId="68153D0F" w14:textId="77777777" w:rsidR="00973C67" w:rsidRPr="001B3D81" w:rsidRDefault="00973C67" w:rsidP="00973C67">
      <w:pPr>
        <w:pStyle w:val="ReportMain"/>
        <w:keepNext/>
        <w:keepLines/>
        <w:widowControl w:val="0"/>
        <w:spacing w:after="360"/>
        <w:ind w:firstLine="709"/>
        <w:jc w:val="center"/>
        <w:outlineLvl w:val="0"/>
        <w:rPr>
          <w:b/>
          <w:szCs w:val="24"/>
        </w:rPr>
      </w:pPr>
    </w:p>
    <w:p w14:paraId="11D457B9" w14:textId="77777777" w:rsidR="00973C67" w:rsidRPr="001B3D81" w:rsidRDefault="00973C67" w:rsidP="00973C67">
      <w:pPr>
        <w:pStyle w:val="ReportMain"/>
        <w:keepNext/>
        <w:keepLines/>
        <w:widowControl w:val="0"/>
        <w:spacing w:after="360"/>
        <w:ind w:firstLine="709"/>
        <w:jc w:val="center"/>
        <w:outlineLvl w:val="0"/>
        <w:rPr>
          <w:b/>
          <w:szCs w:val="24"/>
        </w:rPr>
      </w:pPr>
    </w:p>
    <w:p w14:paraId="1A35FD92" w14:textId="77777777" w:rsidR="00973C67" w:rsidRPr="001B3D81" w:rsidRDefault="00973C67" w:rsidP="00973C67">
      <w:pPr>
        <w:pStyle w:val="ReportMain"/>
        <w:keepNext/>
        <w:keepLines/>
        <w:widowControl w:val="0"/>
        <w:spacing w:after="360"/>
        <w:ind w:firstLine="709"/>
        <w:jc w:val="center"/>
        <w:outlineLvl w:val="0"/>
        <w:rPr>
          <w:b/>
          <w:szCs w:val="24"/>
        </w:rPr>
      </w:pPr>
    </w:p>
    <w:p w14:paraId="244D87B5" w14:textId="77777777" w:rsidR="00973C67" w:rsidRPr="001B3D81" w:rsidRDefault="00973C67" w:rsidP="00973C67">
      <w:pPr>
        <w:pStyle w:val="ReportMain"/>
        <w:keepNext/>
        <w:keepLines/>
        <w:widowControl w:val="0"/>
        <w:spacing w:after="360"/>
        <w:ind w:firstLine="709"/>
        <w:jc w:val="center"/>
        <w:outlineLvl w:val="0"/>
        <w:rPr>
          <w:b/>
          <w:szCs w:val="24"/>
        </w:rPr>
      </w:pPr>
    </w:p>
    <w:p w14:paraId="4D5BF109" w14:textId="77777777" w:rsidR="00973C67" w:rsidRDefault="00973C67" w:rsidP="00973C67">
      <w:pPr>
        <w:pStyle w:val="ReportMain"/>
        <w:keepNext/>
        <w:keepLines/>
        <w:widowControl w:val="0"/>
        <w:spacing w:after="360"/>
        <w:ind w:firstLine="709"/>
        <w:jc w:val="center"/>
        <w:outlineLvl w:val="0"/>
        <w:rPr>
          <w:b/>
          <w:szCs w:val="24"/>
        </w:rPr>
      </w:pPr>
    </w:p>
    <w:p w14:paraId="5B3ACEA5" w14:textId="77777777" w:rsidR="00973C67" w:rsidRDefault="00973C67" w:rsidP="00973C67">
      <w:pPr>
        <w:pStyle w:val="ReportMain"/>
        <w:keepNext/>
        <w:keepLines/>
        <w:widowControl w:val="0"/>
        <w:spacing w:after="360"/>
        <w:ind w:firstLine="709"/>
        <w:jc w:val="center"/>
        <w:outlineLvl w:val="0"/>
        <w:rPr>
          <w:b/>
          <w:szCs w:val="24"/>
        </w:rPr>
      </w:pPr>
    </w:p>
    <w:p w14:paraId="7A166AC0" w14:textId="77777777" w:rsidR="00973C67" w:rsidRDefault="00973C67" w:rsidP="00973C67">
      <w:pPr>
        <w:pStyle w:val="ReportMain"/>
        <w:keepNext/>
        <w:keepLines/>
        <w:widowControl w:val="0"/>
        <w:spacing w:after="360"/>
        <w:ind w:firstLine="709"/>
        <w:jc w:val="center"/>
        <w:outlineLvl w:val="0"/>
        <w:rPr>
          <w:b/>
          <w:szCs w:val="24"/>
        </w:rPr>
      </w:pPr>
    </w:p>
    <w:p w14:paraId="490A4DA6" w14:textId="77777777" w:rsidR="00973C67" w:rsidRDefault="00973C67" w:rsidP="00973C67">
      <w:pPr>
        <w:pStyle w:val="ReportMain"/>
        <w:keepNext/>
        <w:keepLines/>
        <w:widowControl w:val="0"/>
        <w:spacing w:after="360"/>
        <w:ind w:firstLine="709"/>
        <w:jc w:val="center"/>
        <w:outlineLvl w:val="0"/>
        <w:rPr>
          <w:b/>
          <w:szCs w:val="24"/>
        </w:rPr>
      </w:pPr>
    </w:p>
    <w:p w14:paraId="2B51A38F" w14:textId="77777777" w:rsidR="00973C67" w:rsidRDefault="00973C67" w:rsidP="00973C67">
      <w:pPr>
        <w:pStyle w:val="ReportMain"/>
        <w:keepNext/>
        <w:keepLines/>
        <w:widowControl w:val="0"/>
        <w:spacing w:after="360"/>
        <w:ind w:firstLine="709"/>
        <w:jc w:val="center"/>
        <w:outlineLvl w:val="0"/>
        <w:rPr>
          <w:b/>
          <w:szCs w:val="24"/>
        </w:rPr>
      </w:pPr>
      <w:r w:rsidRPr="00610EBB">
        <w:rPr>
          <w:b/>
          <w:szCs w:val="24"/>
        </w:rPr>
        <w:lastRenderedPageBreak/>
        <w:t>Содержание</w:t>
      </w:r>
    </w:p>
    <w:tbl>
      <w:tblPr>
        <w:tblStyle w:val="afff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973C67" w14:paraId="38387939" w14:textId="77777777" w:rsidTr="00973C67">
        <w:trPr>
          <w:jc w:val="center"/>
        </w:trPr>
        <w:tc>
          <w:tcPr>
            <w:tcW w:w="9747" w:type="dxa"/>
          </w:tcPr>
          <w:p w14:paraId="75FC7F03" w14:textId="77777777" w:rsidR="00973C67" w:rsidRPr="00012D2B" w:rsidRDefault="00973C67" w:rsidP="00C27024">
            <w:pPr>
              <w:keepNext/>
              <w:keepLines/>
              <w:jc w:val="both"/>
              <w:rPr>
                <w:bCs/>
                <w:sz w:val="24"/>
                <w:szCs w:val="24"/>
              </w:rPr>
            </w:pPr>
            <w:r w:rsidRPr="00012D2B">
              <w:rPr>
                <w:bCs/>
                <w:sz w:val="24"/>
                <w:szCs w:val="24"/>
              </w:rPr>
              <w:t>1. Методические рекомендации по изучению дисциплины</w:t>
            </w:r>
          </w:p>
        </w:tc>
        <w:tc>
          <w:tcPr>
            <w:tcW w:w="674" w:type="dxa"/>
          </w:tcPr>
          <w:p w14:paraId="72A17CAA" w14:textId="77777777" w:rsidR="00973C67" w:rsidRDefault="00973C67" w:rsidP="00C27024">
            <w:pPr>
              <w:pStyle w:val="ReportMain"/>
              <w:keepNext/>
              <w:keepLines/>
              <w:suppressAutoHyphens/>
              <w:jc w:val="center"/>
              <w:outlineLvl w:val="0"/>
              <w:rPr>
                <w:szCs w:val="24"/>
              </w:rPr>
            </w:pPr>
            <w:r>
              <w:rPr>
                <w:szCs w:val="24"/>
              </w:rPr>
              <w:t>4</w:t>
            </w:r>
          </w:p>
        </w:tc>
      </w:tr>
      <w:tr w:rsidR="00973C67" w14:paraId="474B30D3" w14:textId="77777777" w:rsidTr="00973C67">
        <w:trPr>
          <w:jc w:val="center"/>
        </w:trPr>
        <w:tc>
          <w:tcPr>
            <w:tcW w:w="9747" w:type="dxa"/>
          </w:tcPr>
          <w:p w14:paraId="698F5619" w14:textId="77777777" w:rsidR="00973C67" w:rsidRPr="00012D2B" w:rsidRDefault="00973C67" w:rsidP="00C27024">
            <w:pPr>
              <w:keepNext/>
              <w:keepLines/>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3AE6E77B" w14:textId="77777777" w:rsidR="00973C67" w:rsidRPr="00610EBB" w:rsidRDefault="00973C67" w:rsidP="00C27024">
            <w:pPr>
              <w:pStyle w:val="ReportMain"/>
              <w:keepNext/>
              <w:keepLines/>
              <w:suppressAutoHyphens/>
              <w:jc w:val="center"/>
              <w:outlineLvl w:val="0"/>
              <w:rPr>
                <w:szCs w:val="24"/>
              </w:rPr>
            </w:pPr>
            <w:r>
              <w:rPr>
                <w:szCs w:val="24"/>
              </w:rPr>
              <w:t>4</w:t>
            </w:r>
          </w:p>
        </w:tc>
      </w:tr>
      <w:tr w:rsidR="00973C67" w14:paraId="439CA5EB" w14:textId="77777777" w:rsidTr="00973C67">
        <w:trPr>
          <w:jc w:val="center"/>
        </w:trPr>
        <w:tc>
          <w:tcPr>
            <w:tcW w:w="9747" w:type="dxa"/>
          </w:tcPr>
          <w:p w14:paraId="2A9CF202" w14:textId="77777777" w:rsidR="00973C67" w:rsidRPr="00012D2B" w:rsidRDefault="00973C67" w:rsidP="00C27024">
            <w:pPr>
              <w:keepNext/>
              <w:keepLines/>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61FD0B05" w14:textId="77777777" w:rsidR="00973C67" w:rsidRDefault="00973C67" w:rsidP="00C27024">
            <w:pPr>
              <w:pStyle w:val="ReportMain"/>
              <w:keepNext/>
              <w:keepLines/>
              <w:suppressAutoHyphens/>
              <w:jc w:val="center"/>
              <w:outlineLvl w:val="0"/>
              <w:rPr>
                <w:szCs w:val="24"/>
              </w:rPr>
            </w:pPr>
            <w:r>
              <w:rPr>
                <w:szCs w:val="24"/>
              </w:rPr>
              <w:t>5</w:t>
            </w:r>
          </w:p>
        </w:tc>
      </w:tr>
      <w:tr w:rsidR="00973C67" w14:paraId="79BAEAEB" w14:textId="77777777" w:rsidTr="00973C67">
        <w:trPr>
          <w:jc w:val="center"/>
        </w:trPr>
        <w:tc>
          <w:tcPr>
            <w:tcW w:w="9747" w:type="dxa"/>
          </w:tcPr>
          <w:p w14:paraId="6B95FFCF" w14:textId="77777777" w:rsidR="00973C67" w:rsidRPr="00012D2B" w:rsidRDefault="00973C67" w:rsidP="00C27024">
            <w:pPr>
              <w:keepNext/>
              <w:keepLines/>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Pr>
                <w:rFonts w:eastAsia="Times New Roman"/>
                <w:bCs/>
                <w:spacing w:val="7"/>
                <w:sz w:val="24"/>
                <w:szCs w:val="24"/>
                <w:lang w:eastAsia="ru-RU"/>
              </w:rPr>
              <w:t xml:space="preserve"> и выполнению практических заданий</w:t>
            </w:r>
          </w:p>
        </w:tc>
        <w:tc>
          <w:tcPr>
            <w:tcW w:w="674" w:type="dxa"/>
          </w:tcPr>
          <w:p w14:paraId="7483A76D" w14:textId="77777777" w:rsidR="00973C67" w:rsidRDefault="00973C67" w:rsidP="00C27024">
            <w:pPr>
              <w:pStyle w:val="ReportMain"/>
              <w:keepNext/>
              <w:keepLines/>
              <w:suppressAutoHyphens/>
              <w:jc w:val="center"/>
              <w:outlineLvl w:val="0"/>
              <w:rPr>
                <w:szCs w:val="24"/>
              </w:rPr>
            </w:pPr>
            <w:r>
              <w:rPr>
                <w:szCs w:val="24"/>
              </w:rPr>
              <w:t>5</w:t>
            </w:r>
          </w:p>
        </w:tc>
      </w:tr>
      <w:tr w:rsidR="00973C67" w14:paraId="3FA93628" w14:textId="77777777" w:rsidTr="00973C67">
        <w:trPr>
          <w:jc w:val="center"/>
        </w:trPr>
        <w:tc>
          <w:tcPr>
            <w:tcW w:w="9747" w:type="dxa"/>
          </w:tcPr>
          <w:p w14:paraId="12D32FFC" w14:textId="77777777" w:rsidR="00973C67" w:rsidRPr="00012D2B" w:rsidRDefault="00973C67" w:rsidP="00C27024">
            <w:pPr>
              <w:keepNext/>
              <w:keepLines/>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коллоквиуму </w:t>
            </w:r>
          </w:p>
        </w:tc>
        <w:tc>
          <w:tcPr>
            <w:tcW w:w="674" w:type="dxa"/>
          </w:tcPr>
          <w:p w14:paraId="4AE49EB4" w14:textId="77777777" w:rsidR="00973C67" w:rsidRDefault="00973C67" w:rsidP="00C27024">
            <w:pPr>
              <w:pStyle w:val="ReportMain"/>
              <w:keepNext/>
              <w:keepLines/>
              <w:suppressAutoHyphens/>
              <w:jc w:val="center"/>
              <w:outlineLvl w:val="0"/>
              <w:rPr>
                <w:szCs w:val="24"/>
              </w:rPr>
            </w:pPr>
            <w:r>
              <w:rPr>
                <w:szCs w:val="24"/>
              </w:rPr>
              <w:t>6</w:t>
            </w:r>
          </w:p>
        </w:tc>
      </w:tr>
      <w:tr w:rsidR="00973C67" w14:paraId="31999971" w14:textId="77777777" w:rsidTr="00973C67">
        <w:trPr>
          <w:jc w:val="center"/>
        </w:trPr>
        <w:tc>
          <w:tcPr>
            <w:tcW w:w="9747" w:type="dxa"/>
          </w:tcPr>
          <w:p w14:paraId="598F8368" w14:textId="77777777" w:rsidR="00973C67" w:rsidRPr="00012D2B" w:rsidRDefault="00973C67" w:rsidP="00C27024">
            <w:pPr>
              <w:pStyle w:val="ReportMain"/>
              <w:keepNext/>
              <w:keepLines/>
              <w:widowControl w:val="0"/>
              <w:jc w:val="both"/>
              <w:outlineLvl w:val="0"/>
              <w:rPr>
                <w:bCs/>
                <w:szCs w:val="24"/>
              </w:rPr>
            </w:pPr>
            <w:r>
              <w:rPr>
                <w:bCs/>
                <w:szCs w:val="24"/>
              </w:rPr>
              <w:t>6</w:t>
            </w:r>
            <w:r w:rsidRPr="00012D2B">
              <w:rPr>
                <w:bCs/>
                <w:szCs w:val="24"/>
              </w:rPr>
              <w:t>. Методические указания по подготовке и защите реферата</w:t>
            </w:r>
          </w:p>
        </w:tc>
        <w:tc>
          <w:tcPr>
            <w:tcW w:w="674" w:type="dxa"/>
          </w:tcPr>
          <w:p w14:paraId="71B115AE" w14:textId="77777777" w:rsidR="00973C67" w:rsidRDefault="00973C67" w:rsidP="00C27024">
            <w:pPr>
              <w:pStyle w:val="ReportMain"/>
              <w:keepNext/>
              <w:keepLines/>
              <w:suppressAutoHyphens/>
              <w:jc w:val="center"/>
              <w:outlineLvl w:val="0"/>
              <w:rPr>
                <w:szCs w:val="24"/>
              </w:rPr>
            </w:pPr>
            <w:r>
              <w:rPr>
                <w:szCs w:val="24"/>
              </w:rPr>
              <w:t>7</w:t>
            </w:r>
          </w:p>
        </w:tc>
      </w:tr>
      <w:tr w:rsidR="00973C67" w14:paraId="597432B7" w14:textId="77777777" w:rsidTr="00973C67">
        <w:trPr>
          <w:jc w:val="center"/>
        </w:trPr>
        <w:tc>
          <w:tcPr>
            <w:tcW w:w="9747" w:type="dxa"/>
          </w:tcPr>
          <w:p w14:paraId="6CA046CF" w14:textId="77777777" w:rsidR="00973C67" w:rsidRPr="00012D2B" w:rsidRDefault="00973C67" w:rsidP="00C27024">
            <w:pPr>
              <w:keepNext/>
              <w:keepLines/>
              <w:rPr>
                <w:rFonts w:eastAsia="Times New Roman"/>
                <w:bCs/>
                <w:spacing w:val="7"/>
                <w:sz w:val="24"/>
                <w:szCs w:val="24"/>
                <w:lang w:eastAsia="ru-RU"/>
              </w:rPr>
            </w:pPr>
            <w:r>
              <w:rPr>
                <w:bCs/>
                <w:sz w:val="24"/>
                <w:szCs w:val="24"/>
              </w:rPr>
              <w:t>7</w:t>
            </w:r>
            <w:r w:rsidRPr="00012D2B">
              <w:rPr>
                <w:bCs/>
                <w:sz w:val="24"/>
                <w:szCs w:val="24"/>
              </w:rPr>
              <w:t>. Методические указаниям по выполнению индивидуального творческого задания</w:t>
            </w:r>
          </w:p>
        </w:tc>
        <w:tc>
          <w:tcPr>
            <w:tcW w:w="674" w:type="dxa"/>
          </w:tcPr>
          <w:p w14:paraId="5BC96D55" w14:textId="77777777" w:rsidR="00973C67" w:rsidRDefault="00973C67" w:rsidP="00C27024">
            <w:pPr>
              <w:pStyle w:val="ReportMain"/>
              <w:keepNext/>
              <w:keepLines/>
              <w:suppressAutoHyphens/>
              <w:jc w:val="center"/>
              <w:outlineLvl w:val="0"/>
              <w:rPr>
                <w:szCs w:val="24"/>
              </w:rPr>
            </w:pPr>
            <w:r>
              <w:rPr>
                <w:szCs w:val="24"/>
              </w:rPr>
              <w:t>9</w:t>
            </w:r>
          </w:p>
        </w:tc>
      </w:tr>
      <w:tr w:rsidR="00973C67" w14:paraId="534E724E" w14:textId="77777777" w:rsidTr="00973C67">
        <w:trPr>
          <w:jc w:val="center"/>
        </w:trPr>
        <w:tc>
          <w:tcPr>
            <w:tcW w:w="9747" w:type="dxa"/>
          </w:tcPr>
          <w:p w14:paraId="59CA7257" w14:textId="77777777" w:rsidR="00973C67" w:rsidRPr="00012D2B" w:rsidRDefault="00973C67" w:rsidP="00C27024">
            <w:pPr>
              <w:keepNext/>
              <w:keepLines/>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469167F8" w14:textId="77777777" w:rsidR="00973C67" w:rsidRDefault="00973C67" w:rsidP="00C27024">
            <w:pPr>
              <w:pStyle w:val="ReportMain"/>
              <w:keepNext/>
              <w:keepLines/>
              <w:suppressAutoHyphens/>
              <w:jc w:val="center"/>
              <w:outlineLvl w:val="0"/>
              <w:rPr>
                <w:szCs w:val="24"/>
              </w:rPr>
            </w:pPr>
            <w:r>
              <w:rPr>
                <w:szCs w:val="24"/>
              </w:rPr>
              <w:t>11</w:t>
            </w:r>
          </w:p>
        </w:tc>
      </w:tr>
      <w:tr w:rsidR="00973C67" w14:paraId="74C73764" w14:textId="77777777" w:rsidTr="00973C67">
        <w:trPr>
          <w:jc w:val="center"/>
        </w:trPr>
        <w:tc>
          <w:tcPr>
            <w:tcW w:w="9747" w:type="dxa"/>
          </w:tcPr>
          <w:p w14:paraId="0383F2AE" w14:textId="77777777" w:rsidR="00973C67" w:rsidRPr="00012D2B" w:rsidRDefault="00973C67" w:rsidP="00C27024">
            <w:pPr>
              <w:keepNext/>
              <w:keepLines/>
              <w:widowControl w:val="0"/>
              <w:jc w:val="both"/>
              <w:rPr>
                <w:rFonts w:eastAsia="Times New Roman"/>
                <w:bCs/>
                <w:sz w:val="24"/>
                <w:szCs w:val="24"/>
                <w:lang w:eastAsia="ru-RU"/>
              </w:rPr>
            </w:pPr>
            <w:r>
              <w:rPr>
                <w:rFonts w:eastAsia="Times New Roman"/>
                <w:bCs/>
                <w:spacing w:val="7"/>
                <w:sz w:val="24"/>
                <w:szCs w:val="24"/>
                <w:lang w:eastAsia="ru-RU"/>
              </w:rPr>
              <w:t>9</w:t>
            </w:r>
            <w:r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7801B69A" w14:textId="77777777" w:rsidR="00973C67" w:rsidRPr="00610EBB" w:rsidRDefault="00973C67" w:rsidP="00C27024">
            <w:pPr>
              <w:pStyle w:val="ReportMain"/>
              <w:keepNext/>
              <w:keepLines/>
              <w:suppressAutoHyphens/>
              <w:jc w:val="center"/>
              <w:outlineLvl w:val="0"/>
              <w:rPr>
                <w:szCs w:val="24"/>
              </w:rPr>
            </w:pPr>
            <w:r>
              <w:rPr>
                <w:szCs w:val="24"/>
              </w:rPr>
              <w:t>12</w:t>
            </w:r>
          </w:p>
        </w:tc>
      </w:tr>
    </w:tbl>
    <w:p w14:paraId="19A4E480" w14:textId="77777777" w:rsidR="00973C67" w:rsidRDefault="00973C67" w:rsidP="00973C67">
      <w:pPr>
        <w:pStyle w:val="ReportMain"/>
        <w:keepNext/>
        <w:keepLines/>
        <w:widowControl w:val="0"/>
        <w:spacing w:after="360"/>
        <w:ind w:firstLine="709"/>
        <w:jc w:val="center"/>
        <w:outlineLvl w:val="0"/>
        <w:rPr>
          <w:b/>
          <w:szCs w:val="24"/>
        </w:rPr>
      </w:pPr>
    </w:p>
    <w:p w14:paraId="65DECF00" w14:textId="77777777" w:rsidR="00973C67" w:rsidRDefault="00973C67" w:rsidP="00973C67">
      <w:pPr>
        <w:pStyle w:val="ReportMain"/>
        <w:keepNext/>
        <w:keepLines/>
        <w:widowControl w:val="0"/>
        <w:spacing w:after="360"/>
        <w:jc w:val="both"/>
        <w:outlineLvl w:val="0"/>
        <w:rPr>
          <w:b/>
          <w:sz w:val="28"/>
        </w:rPr>
      </w:pPr>
    </w:p>
    <w:p w14:paraId="2FB81E4C" w14:textId="77777777" w:rsidR="00973C67" w:rsidRDefault="00973C67" w:rsidP="00973C67">
      <w:pPr>
        <w:pStyle w:val="ReportMain"/>
        <w:keepNext/>
        <w:keepLines/>
        <w:widowControl w:val="0"/>
        <w:spacing w:after="360"/>
        <w:jc w:val="both"/>
        <w:outlineLvl w:val="0"/>
        <w:rPr>
          <w:b/>
          <w:sz w:val="28"/>
        </w:rPr>
      </w:pPr>
    </w:p>
    <w:p w14:paraId="456F27A5" w14:textId="77777777" w:rsidR="00973C67" w:rsidRDefault="00973C67" w:rsidP="00973C67">
      <w:pPr>
        <w:pStyle w:val="ReportMain"/>
        <w:keepNext/>
        <w:keepLines/>
        <w:widowControl w:val="0"/>
        <w:spacing w:after="360"/>
        <w:jc w:val="both"/>
        <w:outlineLvl w:val="0"/>
        <w:rPr>
          <w:b/>
          <w:sz w:val="28"/>
        </w:rPr>
      </w:pPr>
    </w:p>
    <w:p w14:paraId="5450BD35" w14:textId="77777777" w:rsidR="00973C67" w:rsidRDefault="00973C67" w:rsidP="00973C67">
      <w:pPr>
        <w:pStyle w:val="ReportMain"/>
        <w:keepNext/>
        <w:keepLines/>
        <w:widowControl w:val="0"/>
        <w:spacing w:after="360"/>
        <w:jc w:val="both"/>
        <w:outlineLvl w:val="0"/>
        <w:rPr>
          <w:b/>
          <w:sz w:val="28"/>
        </w:rPr>
      </w:pPr>
    </w:p>
    <w:p w14:paraId="3877730B" w14:textId="77777777" w:rsidR="00973C67" w:rsidRDefault="00973C67" w:rsidP="00973C67">
      <w:pPr>
        <w:pStyle w:val="ReportMain"/>
        <w:keepNext/>
        <w:keepLines/>
        <w:widowControl w:val="0"/>
        <w:spacing w:after="360"/>
        <w:jc w:val="both"/>
        <w:outlineLvl w:val="0"/>
        <w:rPr>
          <w:b/>
          <w:sz w:val="28"/>
        </w:rPr>
      </w:pPr>
    </w:p>
    <w:p w14:paraId="59855033" w14:textId="77777777" w:rsidR="00973C67" w:rsidRDefault="00973C67" w:rsidP="00973C67">
      <w:pPr>
        <w:pStyle w:val="ReportMain"/>
        <w:keepNext/>
        <w:keepLines/>
        <w:widowControl w:val="0"/>
        <w:spacing w:after="360"/>
        <w:jc w:val="both"/>
        <w:outlineLvl w:val="0"/>
        <w:rPr>
          <w:b/>
          <w:sz w:val="28"/>
        </w:rPr>
      </w:pPr>
    </w:p>
    <w:p w14:paraId="6A62A13F" w14:textId="77777777" w:rsidR="00973C67" w:rsidRDefault="00973C67" w:rsidP="00973C67">
      <w:pPr>
        <w:pStyle w:val="ReportMain"/>
        <w:keepNext/>
        <w:keepLines/>
        <w:widowControl w:val="0"/>
        <w:spacing w:after="360"/>
        <w:jc w:val="both"/>
        <w:outlineLvl w:val="0"/>
        <w:rPr>
          <w:b/>
          <w:sz w:val="28"/>
        </w:rPr>
      </w:pPr>
    </w:p>
    <w:p w14:paraId="64D0DD3A" w14:textId="77777777" w:rsidR="00973C67" w:rsidRDefault="00973C67" w:rsidP="00973C67">
      <w:pPr>
        <w:pStyle w:val="ReportMain"/>
        <w:keepNext/>
        <w:keepLines/>
        <w:widowControl w:val="0"/>
        <w:spacing w:after="360"/>
        <w:jc w:val="both"/>
        <w:outlineLvl w:val="0"/>
        <w:rPr>
          <w:b/>
          <w:sz w:val="28"/>
        </w:rPr>
      </w:pPr>
    </w:p>
    <w:p w14:paraId="3BC3F720" w14:textId="77777777" w:rsidR="00973C67" w:rsidRDefault="00973C67" w:rsidP="00973C67">
      <w:pPr>
        <w:pStyle w:val="ReportMain"/>
        <w:keepNext/>
        <w:keepLines/>
        <w:widowControl w:val="0"/>
        <w:spacing w:after="360"/>
        <w:jc w:val="both"/>
        <w:outlineLvl w:val="0"/>
        <w:rPr>
          <w:b/>
          <w:sz w:val="28"/>
        </w:rPr>
      </w:pPr>
    </w:p>
    <w:p w14:paraId="67EC6688" w14:textId="77777777" w:rsidR="00973C67" w:rsidRDefault="00973C67" w:rsidP="00973C67">
      <w:pPr>
        <w:pStyle w:val="ReportMain"/>
        <w:keepNext/>
        <w:keepLines/>
        <w:widowControl w:val="0"/>
        <w:spacing w:after="360"/>
        <w:jc w:val="both"/>
        <w:outlineLvl w:val="0"/>
        <w:rPr>
          <w:b/>
          <w:sz w:val="28"/>
        </w:rPr>
      </w:pPr>
    </w:p>
    <w:p w14:paraId="73265C6D" w14:textId="77777777" w:rsidR="00973C67" w:rsidRDefault="00973C67" w:rsidP="00973C67">
      <w:pPr>
        <w:pStyle w:val="ReportMain"/>
        <w:keepNext/>
        <w:keepLines/>
        <w:widowControl w:val="0"/>
        <w:spacing w:after="360"/>
        <w:jc w:val="both"/>
        <w:outlineLvl w:val="0"/>
        <w:rPr>
          <w:b/>
          <w:sz w:val="28"/>
        </w:rPr>
      </w:pPr>
    </w:p>
    <w:p w14:paraId="21B4A674" w14:textId="77777777" w:rsidR="00973C67" w:rsidRDefault="00973C67" w:rsidP="00973C67">
      <w:pPr>
        <w:pStyle w:val="ReportMain"/>
        <w:keepNext/>
        <w:keepLines/>
        <w:widowControl w:val="0"/>
        <w:spacing w:after="360"/>
        <w:jc w:val="both"/>
        <w:outlineLvl w:val="0"/>
        <w:rPr>
          <w:b/>
          <w:sz w:val="28"/>
        </w:rPr>
      </w:pPr>
    </w:p>
    <w:p w14:paraId="2A627680" w14:textId="77777777" w:rsidR="00973C67" w:rsidRDefault="00973C67" w:rsidP="00973C67">
      <w:pPr>
        <w:pStyle w:val="ReportMain"/>
        <w:keepNext/>
        <w:keepLines/>
        <w:widowControl w:val="0"/>
        <w:spacing w:after="360"/>
        <w:jc w:val="both"/>
        <w:outlineLvl w:val="0"/>
        <w:rPr>
          <w:b/>
          <w:sz w:val="28"/>
        </w:rPr>
      </w:pPr>
    </w:p>
    <w:p w14:paraId="1E68D57C" w14:textId="77777777" w:rsidR="00973C67" w:rsidRDefault="00973C67" w:rsidP="00973C67">
      <w:pPr>
        <w:pStyle w:val="ReportMain"/>
        <w:keepNext/>
        <w:keepLines/>
        <w:widowControl w:val="0"/>
        <w:spacing w:after="360"/>
        <w:jc w:val="both"/>
        <w:outlineLvl w:val="0"/>
        <w:rPr>
          <w:b/>
          <w:sz w:val="28"/>
        </w:rPr>
      </w:pPr>
    </w:p>
    <w:p w14:paraId="36D2A660" w14:textId="5664B6FB" w:rsidR="00973C67" w:rsidRDefault="00973C67" w:rsidP="00973C67">
      <w:pPr>
        <w:pStyle w:val="ReportMain"/>
        <w:keepNext/>
        <w:keepLines/>
        <w:widowControl w:val="0"/>
        <w:spacing w:after="360"/>
        <w:jc w:val="both"/>
        <w:outlineLvl w:val="0"/>
        <w:rPr>
          <w:b/>
          <w:sz w:val="28"/>
        </w:rPr>
      </w:pPr>
    </w:p>
    <w:p w14:paraId="70CCAD5F" w14:textId="12CE857C" w:rsidR="001B3D81" w:rsidRDefault="001B3D81" w:rsidP="00973C67">
      <w:pPr>
        <w:pStyle w:val="ReportMain"/>
        <w:keepNext/>
        <w:keepLines/>
        <w:widowControl w:val="0"/>
        <w:spacing w:after="360"/>
        <w:jc w:val="both"/>
        <w:outlineLvl w:val="0"/>
        <w:rPr>
          <w:b/>
          <w:sz w:val="28"/>
        </w:rPr>
      </w:pPr>
    </w:p>
    <w:p w14:paraId="17E39794" w14:textId="77777777" w:rsidR="005B6337" w:rsidRDefault="005B6337" w:rsidP="00973C67">
      <w:pPr>
        <w:pStyle w:val="ReportMain"/>
        <w:keepNext/>
        <w:keepLines/>
        <w:widowControl w:val="0"/>
        <w:spacing w:after="360"/>
        <w:jc w:val="both"/>
        <w:outlineLvl w:val="0"/>
        <w:rPr>
          <w:b/>
          <w:sz w:val="28"/>
        </w:rPr>
      </w:pPr>
    </w:p>
    <w:p w14:paraId="4A4590C8" w14:textId="77777777" w:rsidR="00973C67" w:rsidRPr="00DD52A5" w:rsidRDefault="00973C67" w:rsidP="00973C67">
      <w:pPr>
        <w:keepNext/>
        <w:keepLines/>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69D035AD" w14:textId="77777777" w:rsidR="00973C67" w:rsidRDefault="00973C67" w:rsidP="00973C67">
      <w:pPr>
        <w:keepNext/>
        <w:keepLines/>
        <w:spacing w:after="0" w:line="240" w:lineRule="auto"/>
        <w:ind w:firstLine="709"/>
        <w:jc w:val="both"/>
        <w:rPr>
          <w:b/>
          <w:szCs w:val="24"/>
        </w:rPr>
      </w:pPr>
    </w:p>
    <w:p w14:paraId="73A812B3" w14:textId="77777777" w:rsidR="00973C67" w:rsidRPr="00DD52A5" w:rsidRDefault="00973C67" w:rsidP="00973C67">
      <w:pPr>
        <w:keepNext/>
        <w:keepLines/>
        <w:spacing w:after="0" w:line="240" w:lineRule="auto"/>
        <w:ind w:firstLine="709"/>
        <w:jc w:val="both"/>
        <w:rPr>
          <w:sz w:val="24"/>
          <w:szCs w:val="24"/>
        </w:rPr>
      </w:pPr>
      <w:r w:rsidRPr="00DD52A5">
        <w:rPr>
          <w:sz w:val="24"/>
          <w:szCs w:val="24"/>
        </w:rPr>
        <w:t xml:space="preserve">Обучающимся необходимо ознакомиться: </w:t>
      </w:r>
    </w:p>
    <w:p w14:paraId="11E2499A" w14:textId="77777777" w:rsidR="00973C67" w:rsidRDefault="00973C67" w:rsidP="00973C67">
      <w:pPr>
        <w:keepNext/>
        <w:keepLines/>
        <w:spacing w:after="0" w:line="240" w:lineRule="auto"/>
        <w:ind w:firstLine="709"/>
        <w:jc w:val="both"/>
        <w:rPr>
          <w:sz w:val="24"/>
          <w:szCs w:val="24"/>
        </w:rPr>
      </w:pPr>
      <w:r w:rsidRPr="00DD52A5">
        <w:rPr>
          <w:sz w:val="24"/>
          <w:szCs w:val="24"/>
        </w:rPr>
        <w:t>-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312E5411" w14:textId="77777777" w:rsidR="00973C67" w:rsidRDefault="00973C67" w:rsidP="00973C67">
      <w:pPr>
        <w:keepNext/>
        <w:keepLines/>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595BCFB7" w14:textId="77777777" w:rsidR="00973C67" w:rsidRDefault="00973C67" w:rsidP="00973C67">
      <w:pPr>
        <w:keepNext/>
        <w:keepLines/>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323C7A85" w14:textId="77777777" w:rsidR="00973C67" w:rsidRDefault="00973C67" w:rsidP="00973C67">
      <w:pPr>
        <w:keepNext/>
        <w:keepLines/>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55350E64" w14:textId="77777777" w:rsidR="00973C67" w:rsidRPr="00195244" w:rsidRDefault="00973C67" w:rsidP="00973C67">
      <w:pPr>
        <w:keepNext/>
        <w:keepLines/>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6F75F681" w14:textId="77777777" w:rsidR="00973C67" w:rsidRDefault="00973C67" w:rsidP="00973C67">
      <w:pPr>
        <w:keepNext/>
        <w:keepLines/>
        <w:spacing w:after="0" w:line="240" w:lineRule="auto"/>
        <w:ind w:firstLine="709"/>
        <w:jc w:val="both"/>
        <w:rPr>
          <w:b/>
          <w:szCs w:val="24"/>
        </w:rPr>
      </w:pPr>
    </w:p>
    <w:p w14:paraId="1B7EAD73" w14:textId="77777777" w:rsidR="00973C67" w:rsidRPr="00A86A78" w:rsidRDefault="00973C67" w:rsidP="00973C67">
      <w:pPr>
        <w:keepNext/>
        <w:keepLines/>
        <w:spacing w:after="0" w:line="240" w:lineRule="auto"/>
        <w:ind w:firstLine="709"/>
        <w:jc w:val="both"/>
        <w:rPr>
          <w:rFonts w:eastAsia="Times New Roman"/>
          <w:b/>
          <w:sz w:val="24"/>
          <w:szCs w:val="24"/>
          <w:lang w:eastAsia="ru-RU"/>
        </w:rPr>
      </w:pPr>
      <w:r>
        <w:rPr>
          <w:b/>
          <w:szCs w:val="24"/>
        </w:rPr>
        <w:t>2</w:t>
      </w:r>
      <w:r w:rsidRPr="00A86A78">
        <w:rPr>
          <w:b/>
          <w:szCs w:val="24"/>
        </w:rPr>
        <w:t>.</w:t>
      </w:r>
      <w:r>
        <w:rPr>
          <w:b/>
          <w:szCs w:val="24"/>
        </w:rPr>
        <w:t xml:space="preserve"> </w:t>
      </w:r>
      <w:r w:rsidRPr="00A86A78">
        <w:rPr>
          <w:rFonts w:eastAsia="Times New Roman"/>
          <w:b/>
          <w:sz w:val="24"/>
          <w:szCs w:val="24"/>
          <w:lang w:eastAsia="ru-RU"/>
        </w:rPr>
        <w:t xml:space="preserve">Методические указания </w:t>
      </w:r>
      <w:r>
        <w:rPr>
          <w:rFonts w:eastAsia="Times New Roman"/>
          <w:b/>
          <w:sz w:val="24"/>
          <w:szCs w:val="24"/>
          <w:lang w:eastAsia="ru-RU"/>
        </w:rPr>
        <w:t xml:space="preserve">по подготовке к </w:t>
      </w:r>
      <w:r w:rsidRPr="00A86A78">
        <w:rPr>
          <w:rFonts w:eastAsia="Times New Roman"/>
          <w:b/>
          <w:sz w:val="24"/>
          <w:szCs w:val="24"/>
          <w:lang w:eastAsia="ru-RU"/>
        </w:rPr>
        <w:t>лекц</w:t>
      </w:r>
      <w:r>
        <w:rPr>
          <w:rFonts w:eastAsia="Times New Roman"/>
          <w:b/>
          <w:sz w:val="24"/>
          <w:szCs w:val="24"/>
          <w:lang w:eastAsia="ru-RU"/>
        </w:rPr>
        <w:t>ионным занятиям</w:t>
      </w:r>
    </w:p>
    <w:p w14:paraId="65D0CE8C" w14:textId="77777777" w:rsidR="00973C67" w:rsidRDefault="00973C67" w:rsidP="00973C67">
      <w:pPr>
        <w:keepNext/>
        <w:keepLines/>
        <w:spacing w:after="0" w:line="240" w:lineRule="auto"/>
        <w:ind w:firstLine="709"/>
        <w:jc w:val="both"/>
        <w:rPr>
          <w:rFonts w:eastAsia="Times New Roman"/>
          <w:bCs/>
          <w:sz w:val="24"/>
          <w:szCs w:val="24"/>
          <w:lang w:eastAsia="ru-RU"/>
        </w:rPr>
      </w:pPr>
    </w:p>
    <w:p w14:paraId="1690AC6D" w14:textId="77777777" w:rsidR="00973C67" w:rsidRPr="00872D3F" w:rsidRDefault="00973C67" w:rsidP="00973C67">
      <w:pPr>
        <w:keepNext/>
        <w:keepLines/>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473383B9" w14:textId="77777777" w:rsidR="00973C67" w:rsidRDefault="00973C67" w:rsidP="00973C67">
      <w:pPr>
        <w:keepNext/>
        <w:keepLines/>
        <w:spacing w:after="0" w:line="240" w:lineRule="auto"/>
        <w:ind w:firstLine="709"/>
        <w:jc w:val="both"/>
        <w:rPr>
          <w:rFonts w:eastAsia="Times New Roman"/>
          <w:bCs/>
          <w:sz w:val="24"/>
          <w:szCs w:val="24"/>
          <w:lang w:eastAsia="ru-RU"/>
        </w:rPr>
      </w:pPr>
      <w:r w:rsidRPr="00872D3F">
        <w:rPr>
          <w:sz w:val="24"/>
          <w:szCs w:val="24"/>
        </w:rPr>
        <w:t xml:space="preserve">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w:t>
      </w:r>
      <w:r w:rsidRPr="00727F0F">
        <w:rPr>
          <w:spacing w:val="-2"/>
          <w:sz w:val="24"/>
          <w:szCs w:val="24"/>
        </w:rPr>
        <w:t>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sidRPr="00727F0F">
        <w:rPr>
          <w:rFonts w:eastAsia="Times New Roman"/>
          <w:bCs/>
          <w:spacing w:val="-2"/>
          <w:sz w:val="24"/>
          <w:szCs w:val="24"/>
          <w:lang w:eastAsia="ru-RU"/>
        </w:rPr>
        <w:t xml:space="preserve"> В случае недопонимания какой-либо части предмета следует задать вопрос в установленном порядке преподавателю.</w:t>
      </w:r>
      <w:r w:rsidRPr="00A86A78">
        <w:rPr>
          <w:rFonts w:eastAsia="Times New Roman"/>
          <w:bCs/>
          <w:sz w:val="24"/>
          <w:szCs w:val="24"/>
          <w:lang w:eastAsia="ru-RU"/>
        </w:rPr>
        <w:t xml:space="preserve"> </w:t>
      </w:r>
    </w:p>
    <w:p w14:paraId="5C9600B5" w14:textId="13AE2A92" w:rsidR="00973C67" w:rsidRPr="00727F0F" w:rsidRDefault="00973C67" w:rsidP="00727F0F">
      <w:pPr>
        <w:keepNext/>
        <w:keepLines/>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2DC09DC3" w14:textId="77777777" w:rsidR="00973C67" w:rsidRPr="00A36A14" w:rsidRDefault="00973C67" w:rsidP="00973C67">
      <w:pPr>
        <w:keepNext/>
        <w:keepLines/>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lastRenderedPageBreak/>
        <w:t xml:space="preserve">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51710952" w14:textId="77777777" w:rsidR="00973C67" w:rsidRDefault="00973C67" w:rsidP="00973C67">
      <w:pPr>
        <w:pStyle w:val="ReportMain"/>
        <w:keepNext/>
        <w:keepLines/>
        <w:widowControl w:val="0"/>
        <w:ind w:firstLine="709"/>
        <w:jc w:val="both"/>
        <w:outlineLvl w:val="0"/>
        <w:rPr>
          <w:b/>
          <w:szCs w:val="24"/>
        </w:rPr>
      </w:pPr>
    </w:p>
    <w:p w14:paraId="787F7391" w14:textId="77777777" w:rsidR="00973C67" w:rsidRPr="00D837DE" w:rsidRDefault="00973C67" w:rsidP="00973C67">
      <w:pPr>
        <w:keepNext/>
        <w:keepLines/>
        <w:spacing w:after="0" w:line="240" w:lineRule="auto"/>
        <w:ind w:firstLine="709"/>
        <w:rPr>
          <w:b/>
          <w:szCs w:val="24"/>
        </w:rPr>
      </w:pPr>
      <w:r>
        <w:rPr>
          <w:rFonts w:eastAsia="Times New Roman"/>
          <w:b/>
          <w:color w:val="000000"/>
          <w:spacing w:val="7"/>
          <w:sz w:val="24"/>
          <w:szCs w:val="24"/>
          <w:lang w:eastAsia="ru-RU"/>
        </w:rPr>
        <w:t>3</w:t>
      </w:r>
      <w:r w:rsidRPr="00CD70A8">
        <w:rPr>
          <w:rFonts w:eastAsia="Times New Roman"/>
          <w:b/>
          <w:color w:val="000000"/>
          <w:spacing w:val="7"/>
          <w:sz w:val="24"/>
          <w:szCs w:val="24"/>
          <w:lang w:eastAsia="ru-RU"/>
        </w:rPr>
        <w:t xml:space="preserve">. </w:t>
      </w:r>
      <w:r w:rsidRPr="0006768C">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по </w:t>
      </w:r>
      <w:r w:rsidRPr="0006768C">
        <w:rPr>
          <w:rFonts w:eastAsia="Times New Roman"/>
          <w:b/>
          <w:color w:val="000000"/>
          <w:spacing w:val="7"/>
          <w:sz w:val="24"/>
          <w:szCs w:val="24"/>
          <w:lang w:eastAsia="ru-RU"/>
        </w:rPr>
        <w:t>выполнению тестовых заданий</w:t>
      </w:r>
    </w:p>
    <w:p w14:paraId="4C816747" w14:textId="77777777" w:rsidR="00973C67" w:rsidRPr="0006768C" w:rsidRDefault="00973C67" w:rsidP="00973C67">
      <w:pPr>
        <w:keepNext/>
        <w:keepLines/>
        <w:widowControl w:val="0"/>
        <w:spacing w:after="0" w:line="240" w:lineRule="auto"/>
        <w:ind w:firstLine="567"/>
        <w:jc w:val="both"/>
        <w:rPr>
          <w:rFonts w:eastAsia="Times New Roman"/>
          <w:b/>
          <w:color w:val="000000"/>
          <w:spacing w:val="7"/>
          <w:sz w:val="24"/>
          <w:szCs w:val="24"/>
          <w:lang w:eastAsia="ru-RU"/>
        </w:rPr>
      </w:pPr>
    </w:p>
    <w:p w14:paraId="1B63F453"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64A0CC59"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07CC5504"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44E6366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4EC1A68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761E1062"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7A677828"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6E79A0C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4B19AAB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2B6FFC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317F5235"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7C8177B8"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0DDABE1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1BBB2FBB"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7722D553"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E5EBA6E"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6322C961"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489469A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00A5F63A"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79E3B847"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30217840" w14:textId="77777777" w:rsidR="00973C67" w:rsidRPr="0006768C"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0F0F0964" w14:textId="77777777" w:rsidR="00973C67" w:rsidRDefault="00973C67" w:rsidP="00973C67">
      <w:pPr>
        <w:keepNext/>
        <w:keepLines/>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4EE80882" w14:textId="77777777" w:rsidR="00973C67" w:rsidRDefault="00973C67" w:rsidP="00973C67">
      <w:pPr>
        <w:pStyle w:val="ReportMain"/>
        <w:keepNext/>
        <w:keepLines/>
        <w:widowControl w:val="0"/>
        <w:ind w:firstLine="709"/>
        <w:jc w:val="both"/>
        <w:outlineLvl w:val="0"/>
        <w:rPr>
          <w:b/>
          <w:szCs w:val="24"/>
        </w:rPr>
      </w:pPr>
    </w:p>
    <w:p w14:paraId="369B527F" w14:textId="77777777" w:rsidR="00973C67" w:rsidRPr="00CD70A8" w:rsidRDefault="00973C67" w:rsidP="00973C67">
      <w:pPr>
        <w:keepNext/>
        <w:keepLines/>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Pr>
          <w:rFonts w:eastAsia="Times New Roman"/>
          <w:b/>
          <w:color w:val="000000"/>
          <w:spacing w:val="7"/>
          <w:sz w:val="24"/>
          <w:szCs w:val="24"/>
          <w:lang w:eastAsia="ru-RU"/>
        </w:rPr>
        <w:t xml:space="preserve"> и выполнению практических заданий</w:t>
      </w:r>
    </w:p>
    <w:p w14:paraId="7FB8A1DB" w14:textId="77777777" w:rsidR="00973C67" w:rsidRPr="00CE4FF9" w:rsidRDefault="00973C67" w:rsidP="00973C67">
      <w:pPr>
        <w:pStyle w:val="ReportMain"/>
        <w:keepNext/>
        <w:keepLines/>
        <w:widowControl w:val="0"/>
        <w:ind w:firstLine="709"/>
        <w:jc w:val="both"/>
        <w:outlineLvl w:val="0"/>
        <w:rPr>
          <w:bCs/>
          <w:szCs w:val="24"/>
        </w:rPr>
      </w:pPr>
    </w:p>
    <w:p w14:paraId="692658F3" w14:textId="77777777" w:rsidR="00973C67" w:rsidRDefault="00973C67" w:rsidP="00973C67">
      <w:pPr>
        <w:pStyle w:val="ReportMain"/>
        <w:keepNext/>
        <w:keepLines/>
        <w:widowControl w:val="0"/>
        <w:ind w:firstLine="709"/>
        <w:jc w:val="both"/>
        <w:outlineLvl w:val="0"/>
        <w:rPr>
          <w:bCs/>
          <w:szCs w:val="24"/>
        </w:rPr>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изучаемой дисциплине.</w:t>
      </w:r>
    </w:p>
    <w:p w14:paraId="7F2F4EFF" w14:textId="77777777" w:rsidR="00973C67" w:rsidRDefault="00973C67" w:rsidP="00973C67">
      <w:pPr>
        <w:pStyle w:val="ReportMain"/>
        <w:keepNext/>
        <w:keepLines/>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54F67BFB" w14:textId="77777777" w:rsidR="00973C67" w:rsidRDefault="00973C67" w:rsidP="00973C67">
      <w:pPr>
        <w:pStyle w:val="ReportMain"/>
        <w:keepNext/>
        <w:keepLines/>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EFF2307" w14:textId="77777777" w:rsidR="00973C67" w:rsidRDefault="00973C67" w:rsidP="00973C67">
      <w:pPr>
        <w:pStyle w:val="ReportMain"/>
        <w:keepNext/>
        <w:keepLines/>
        <w:widowControl w:val="0"/>
        <w:ind w:firstLine="709"/>
        <w:jc w:val="both"/>
        <w:outlineLvl w:val="0"/>
      </w:pPr>
      <w:r>
        <w:t xml:space="preserve">Обучающимся следует при подготовке к практическим занятиям: </w:t>
      </w:r>
    </w:p>
    <w:p w14:paraId="6CEF8B06" w14:textId="77777777" w:rsidR="00973C67" w:rsidRDefault="00973C67" w:rsidP="00973C67">
      <w:pPr>
        <w:pStyle w:val="ReportMain"/>
        <w:keepNext/>
        <w:keepLines/>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3CB549F5" w14:textId="77777777" w:rsidR="00973C67" w:rsidRDefault="00973C67" w:rsidP="00973C67">
      <w:pPr>
        <w:pStyle w:val="ReportMain"/>
        <w:keepNext/>
        <w:keepLines/>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11E321AF" w14:textId="77777777" w:rsidR="00973C67" w:rsidRDefault="00973C67" w:rsidP="00973C67">
      <w:pPr>
        <w:pStyle w:val="ReportMain"/>
        <w:keepNext/>
        <w:keepLines/>
        <w:widowControl w:val="0"/>
        <w:ind w:firstLine="709"/>
        <w:jc w:val="both"/>
        <w:outlineLvl w:val="0"/>
      </w:pPr>
      <w:r>
        <w:t xml:space="preserve">– выписать основные термины; </w:t>
      </w:r>
    </w:p>
    <w:p w14:paraId="518FFCB5" w14:textId="77777777" w:rsidR="00973C67" w:rsidRDefault="00973C67" w:rsidP="00973C67">
      <w:pPr>
        <w:pStyle w:val="ReportMain"/>
        <w:keepNext/>
        <w:keepLines/>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1BDE8632" w14:textId="77777777" w:rsidR="00973C67" w:rsidRDefault="00973C67" w:rsidP="00973C67">
      <w:pPr>
        <w:pStyle w:val="ReportMain"/>
        <w:keepNext/>
        <w:keepLines/>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42CEE8DB" w14:textId="77777777" w:rsidR="00973C67" w:rsidRDefault="00973C67" w:rsidP="00973C67">
      <w:pPr>
        <w:pStyle w:val="ReportMain"/>
        <w:keepNext/>
        <w:keepLines/>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16C7F859" w14:textId="77777777" w:rsidR="00973C67" w:rsidRDefault="00973C67" w:rsidP="00973C67">
      <w:pPr>
        <w:pStyle w:val="ReportMain"/>
        <w:keepNext/>
        <w:keepLines/>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08F1932" w14:textId="77777777" w:rsidR="00973C67" w:rsidRDefault="00973C67" w:rsidP="00973C67">
      <w:pPr>
        <w:pStyle w:val="ReportMain"/>
        <w:keepNext/>
        <w:keepLines/>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5CC642BE" w14:textId="77777777" w:rsidR="00973C67" w:rsidRDefault="00973C67" w:rsidP="00973C67">
      <w:pPr>
        <w:pStyle w:val="ReportMain"/>
        <w:keepNext/>
        <w:keepLines/>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3CFB59FA" w14:textId="77777777" w:rsidR="00973C67" w:rsidRPr="000C3371" w:rsidRDefault="00973C67" w:rsidP="00973C67">
      <w:pPr>
        <w:pStyle w:val="ReportMain"/>
        <w:keepNext/>
        <w:keepLines/>
        <w:widowControl w:val="0"/>
        <w:ind w:firstLine="709"/>
        <w:jc w:val="both"/>
        <w:outlineLvl w:val="0"/>
        <w:rPr>
          <w:szCs w:val="24"/>
        </w:rPr>
      </w:pPr>
      <w:bookmarkStart w:id="1" w:name="_Hlk94780126"/>
      <w:r w:rsidRPr="00C51849">
        <w:rPr>
          <w:b/>
          <w:bCs/>
        </w:rPr>
        <w:t>Практические задания</w:t>
      </w:r>
      <w:r>
        <w:t xml:space="preserve"> могут выполняться как индивидуально, так и небольшими группами. </w:t>
      </w:r>
      <w:r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11B79554" w14:textId="77777777" w:rsidR="00973C67" w:rsidRPr="000C3371" w:rsidRDefault="00973C67" w:rsidP="00973C67">
      <w:pPr>
        <w:pStyle w:val="ReportMain"/>
        <w:keepNext/>
        <w:keepLines/>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1"/>
      <w:r>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4AE87242" w14:textId="77777777" w:rsidR="00973C67" w:rsidRPr="00727F0F" w:rsidRDefault="00973C67" w:rsidP="00973C67">
      <w:pPr>
        <w:pStyle w:val="ReportMain"/>
        <w:keepNext/>
        <w:keepLines/>
        <w:widowControl w:val="0"/>
        <w:ind w:firstLine="709"/>
        <w:jc w:val="both"/>
        <w:outlineLvl w:val="0"/>
        <w:rPr>
          <w:b/>
          <w:bCs/>
          <w:spacing w:val="-2"/>
        </w:rPr>
      </w:pPr>
      <w:r w:rsidRPr="00727F0F">
        <w:rPr>
          <w:b/>
          <w:bCs/>
          <w:spacing w:val="-2"/>
        </w:rPr>
        <w:t xml:space="preserve">Методические указания к выполнению практических заданий и самостоятельной работы: </w:t>
      </w:r>
    </w:p>
    <w:p w14:paraId="52743766" w14:textId="77777777" w:rsidR="00973C67" w:rsidRDefault="00973C67" w:rsidP="00973C67">
      <w:pPr>
        <w:pStyle w:val="ReportMain"/>
        <w:keepNext/>
        <w:keepLines/>
        <w:widowControl w:val="0"/>
        <w:ind w:firstLine="709"/>
        <w:jc w:val="both"/>
        <w:outlineLvl w:val="0"/>
      </w:pPr>
      <w:r>
        <w:t xml:space="preserve">1. Внимательно прочитайте теоретический материал по теме и продумайте ваши действия по выполнению задания. </w:t>
      </w:r>
    </w:p>
    <w:p w14:paraId="4F7E33B2" w14:textId="77777777" w:rsidR="00973C67" w:rsidRDefault="00973C67" w:rsidP="00973C67">
      <w:pPr>
        <w:pStyle w:val="ReportMain"/>
        <w:keepNext/>
        <w:keepLines/>
        <w:widowControl w:val="0"/>
        <w:ind w:firstLine="709"/>
        <w:jc w:val="both"/>
        <w:outlineLvl w:val="0"/>
      </w:pPr>
      <w:r>
        <w:lastRenderedPageBreak/>
        <w:t xml:space="preserve">2. Составьте план работы, выделяя главное. Используйте изречения великих ученых-мыслителей.  Каждое задание подкрепляйте аргументами и фактами. </w:t>
      </w:r>
    </w:p>
    <w:p w14:paraId="3792263B" w14:textId="77777777" w:rsidR="00973C67" w:rsidRDefault="00973C67" w:rsidP="00973C67">
      <w:pPr>
        <w:pStyle w:val="ReportMain"/>
        <w:keepNext/>
        <w:keepLines/>
        <w:widowControl w:val="0"/>
        <w:ind w:firstLine="709"/>
        <w:jc w:val="both"/>
        <w:outlineLvl w:val="0"/>
      </w:pPr>
      <w:r>
        <w:t xml:space="preserve">3. Будьте готовы отстаивать собственную точку зрения и ответить на вопросы однокурсников. </w:t>
      </w:r>
    </w:p>
    <w:p w14:paraId="7CD174DB" w14:textId="77777777" w:rsidR="00973C67" w:rsidRPr="00193E8A" w:rsidRDefault="00973C67" w:rsidP="00973C67">
      <w:pPr>
        <w:pStyle w:val="ReportMain"/>
        <w:keepNext/>
        <w:keepLines/>
        <w:widowControl w:val="0"/>
        <w:ind w:firstLine="709"/>
        <w:jc w:val="both"/>
        <w:outlineLvl w:val="0"/>
      </w:pPr>
      <w:r>
        <w:t>4. Оцените себя: достигли ли вы поставленной цели, а на занятии вас оценят другие (сокурсники, преподаватель).</w:t>
      </w:r>
    </w:p>
    <w:p w14:paraId="0A7CE415" w14:textId="77777777" w:rsidR="00973C67" w:rsidRDefault="00973C67" w:rsidP="00973C67">
      <w:pPr>
        <w:keepNext/>
        <w:keepLines/>
        <w:widowControl w:val="0"/>
        <w:spacing w:after="0" w:line="240" w:lineRule="auto"/>
        <w:ind w:firstLine="709"/>
        <w:jc w:val="both"/>
        <w:rPr>
          <w:rFonts w:eastAsia="Times New Roman"/>
          <w:b/>
          <w:color w:val="000000"/>
          <w:spacing w:val="7"/>
          <w:sz w:val="24"/>
          <w:szCs w:val="24"/>
          <w:lang w:eastAsia="ru-RU"/>
        </w:rPr>
      </w:pPr>
    </w:p>
    <w:p w14:paraId="7446AA1B" w14:textId="77777777" w:rsidR="00973C67" w:rsidRPr="00E10886" w:rsidRDefault="00973C67" w:rsidP="00973C67">
      <w:pPr>
        <w:keepNext/>
        <w:keepLines/>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14:paraId="55F8BBA7" w14:textId="77777777" w:rsidR="00973C67" w:rsidRDefault="00973C67" w:rsidP="00973C67">
      <w:pPr>
        <w:keepNext/>
        <w:keepLines/>
        <w:widowControl w:val="0"/>
        <w:spacing w:after="0" w:line="240" w:lineRule="auto"/>
        <w:ind w:firstLine="709"/>
        <w:jc w:val="both"/>
        <w:rPr>
          <w:rFonts w:eastAsia="Times New Roman"/>
          <w:bCs/>
          <w:color w:val="000000"/>
          <w:sz w:val="24"/>
          <w:szCs w:val="24"/>
          <w:lang w:eastAsia="ru-RU"/>
        </w:rPr>
      </w:pPr>
    </w:p>
    <w:p w14:paraId="4243DA99"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w:t>
      </w:r>
    </w:p>
    <w:p w14:paraId="4025ECC2"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14:paraId="09F8ABC4"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14:paraId="23E23727"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14:paraId="386A8871"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14:paraId="6A013682"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14:paraId="4B9502CD"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w:t>
      </w:r>
    </w:p>
    <w:p w14:paraId="2E9949B1"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49ACCF43"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05980D84" w14:textId="77777777" w:rsidR="00973C67" w:rsidRPr="00186272" w:rsidRDefault="00973C67" w:rsidP="00973C67">
      <w:pPr>
        <w:keepNext/>
        <w:keepLines/>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354B4211" w14:textId="77777777" w:rsidR="00973C67" w:rsidRDefault="00973C67" w:rsidP="00973C67">
      <w:pPr>
        <w:pStyle w:val="ReportMain"/>
        <w:keepNext/>
        <w:keepLines/>
        <w:widowControl w:val="0"/>
        <w:jc w:val="both"/>
        <w:outlineLvl w:val="0"/>
        <w:rPr>
          <w:b/>
          <w:szCs w:val="24"/>
        </w:rPr>
      </w:pPr>
    </w:p>
    <w:p w14:paraId="23325A19" w14:textId="77777777" w:rsidR="00973C67" w:rsidRPr="00915A77" w:rsidRDefault="00973C67" w:rsidP="00973C67">
      <w:pPr>
        <w:pStyle w:val="ReportMain"/>
        <w:keepNext/>
        <w:keepLines/>
        <w:widowControl w:val="0"/>
        <w:ind w:firstLine="709"/>
        <w:jc w:val="both"/>
        <w:outlineLvl w:val="0"/>
        <w:rPr>
          <w:b/>
        </w:rPr>
      </w:pPr>
      <w:r>
        <w:rPr>
          <w:b/>
          <w:szCs w:val="24"/>
        </w:rPr>
        <w:t>6.</w:t>
      </w:r>
      <w:r w:rsidRPr="00915A77">
        <w:rPr>
          <w:b/>
          <w:szCs w:val="24"/>
        </w:rPr>
        <w:t xml:space="preserve"> Методические указания по </w:t>
      </w:r>
      <w:r>
        <w:rPr>
          <w:b/>
          <w:szCs w:val="24"/>
        </w:rPr>
        <w:t>подготовке</w:t>
      </w:r>
      <w:r w:rsidRPr="00915A77">
        <w:rPr>
          <w:b/>
          <w:szCs w:val="24"/>
        </w:rPr>
        <w:t xml:space="preserve"> и защите реферата</w:t>
      </w:r>
    </w:p>
    <w:p w14:paraId="5DB73557" w14:textId="77777777" w:rsidR="00973C67" w:rsidRDefault="00973C67" w:rsidP="00973C67">
      <w:pPr>
        <w:pStyle w:val="ReportMain"/>
        <w:keepNext/>
        <w:keepLines/>
        <w:widowControl w:val="0"/>
        <w:ind w:firstLine="709"/>
        <w:jc w:val="both"/>
        <w:outlineLvl w:val="0"/>
      </w:pPr>
    </w:p>
    <w:p w14:paraId="588636A7" w14:textId="77777777" w:rsidR="00973C67" w:rsidRPr="00915A77" w:rsidRDefault="00973C67" w:rsidP="00973C67">
      <w:pPr>
        <w:pStyle w:val="ReportMain"/>
        <w:keepNext/>
        <w:keepLines/>
        <w:widowControl w:val="0"/>
        <w:ind w:firstLine="709"/>
        <w:jc w:val="both"/>
        <w:outlineLvl w:val="0"/>
        <w:rPr>
          <w:b/>
        </w:rPr>
      </w:pPr>
      <w:r w:rsidRPr="00915A77">
        <w:rPr>
          <w:b/>
        </w:rPr>
        <w:t xml:space="preserve">Общие указания </w:t>
      </w:r>
    </w:p>
    <w:p w14:paraId="2FEB7BA9" w14:textId="77777777" w:rsidR="00973C67" w:rsidRDefault="00973C67" w:rsidP="00973C67">
      <w:pPr>
        <w:pStyle w:val="ReportMain"/>
        <w:keepNext/>
        <w:keepLines/>
        <w:widowControl w:val="0"/>
        <w:ind w:firstLine="709"/>
        <w:jc w:val="both"/>
        <w:outlineLvl w:val="0"/>
      </w:pPr>
      <w:r>
        <w:t xml:space="preserve">Реферат студента является одной из форм контроля учебного процесса. </w:t>
      </w:r>
    </w:p>
    <w:p w14:paraId="77F3D7CF" w14:textId="77777777" w:rsidR="00973C67" w:rsidRDefault="00973C67" w:rsidP="00973C67">
      <w:pPr>
        <w:pStyle w:val="ReportMain"/>
        <w:keepNext/>
        <w:keepLines/>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0AB2319" w14:textId="77777777" w:rsidR="00973C67" w:rsidRDefault="00973C67" w:rsidP="00973C67">
      <w:pPr>
        <w:pStyle w:val="ReportMain"/>
        <w:keepNext/>
        <w:keepLines/>
        <w:widowControl w:val="0"/>
        <w:ind w:firstLine="709"/>
        <w:jc w:val="both"/>
        <w:outlineLvl w:val="0"/>
      </w:pPr>
      <w:r>
        <w:t xml:space="preserve">− умение самостоятельно собирать материал, анализировать его и делать выводы; </w:t>
      </w:r>
    </w:p>
    <w:p w14:paraId="206E5C83" w14:textId="77777777" w:rsidR="00973C67" w:rsidRDefault="00973C67" w:rsidP="00973C67">
      <w:pPr>
        <w:pStyle w:val="ReportMain"/>
        <w:keepNext/>
        <w:keepLines/>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44DFCCAE" w14:textId="77777777" w:rsidR="00973C67" w:rsidRDefault="00973C67" w:rsidP="00973C67">
      <w:pPr>
        <w:pStyle w:val="ReportMain"/>
        <w:keepNext/>
        <w:keepLines/>
        <w:widowControl w:val="0"/>
        <w:ind w:firstLine="709"/>
        <w:jc w:val="both"/>
        <w:outlineLvl w:val="0"/>
      </w:pPr>
      <w:r>
        <w:t xml:space="preserve">− умение прилежно и грамотно оформить свой труд. </w:t>
      </w:r>
    </w:p>
    <w:p w14:paraId="58BC06CD" w14:textId="77777777" w:rsidR="00973C67" w:rsidRDefault="00973C67" w:rsidP="00973C67">
      <w:pPr>
        <w:pStyle w:val="ReportMain"/>
        <w:keepNext/>
        <w:keepLines/>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405DCD46" w14:textId="77777777" w:rsidR="00973C67" w:rsidRDefault="00973C67" w:rsidP="00973C67">
      <w:pPr>
        <w:pStyle w:val="ReportMain"/>
        <w:keepNext/>
        <w:keepLines/>
        <w:widowControl w:val="0"/>
        <w:ind w:firstLine="709"/>
        <w:jc w:val="both"/>
        <w:outlineLvl w:val="0"/>
      </w:pPr>
      <w:r>
        <w:t xml:space="preserve">– титульный лист; </w:t>
      </w:r>
    </w:p>
    <w:p w14:paraId="6998D85C" w14:textId="77777777" w:rsidR="00973C67" w:rsidRDefault="00973C67" w:rsidP="00973C67">
      <w:pPr>
        <w:pStyle w:val="ReportMain"/>
        <w:keepNext/>
        <w:keepLines/>
        <w:widowControl w:val="0"/>
        <w:ind w:firstLine="709"/>
        <w:jc w:val="both"/>
        <w:outlineLvl w:val="0"/>
      </w:pPr>
      <w:r>
        <w:t xml:space="preserve">– содержание; </w:t>
      </w:r>
    </w:p>
    <w:p w14:paraId="27B12AC6" w14:textId="77777777" w:rsidR="00973C67" w:rsidRDefault="00973C67" w:rsidP="00973C67">
      <w:pPr>
        <w:pStyle w:val="ReportMain"/>
        <w:keepNext/>
        <w:keepLines/>
        <w:widowControl w:val="0"/>
        <w:ind w:firstLine="709"/>
        <w:jc w:val="both"/>
        <w:outlineLvl w:val="0"/>
      </w:pPr>
      <w:r>
        <w:t xml:space="preserve">– введение; </w:t>
      </w:r>
    </w:p>
    <w:p w14:paraId="52C2B03E" w14:textId="77777777" w:rsidR="00973C67" w:rsidRDefault="00973C67" w:rsidP="00973C67">
      <w:pPr>
        <w:pStyle w:val="ReportMain"/>
        <w:keepNext/>
        <w:keepLines/>
        <w:widowControl w:val="0"/>
        <w:ind w:firstLine="709"/>
        <w:jc w:val="both"/>
        <w:outlineLvl w:val="0"/>
      </w:pPr>
      <w:r>
        <w:t xml:space="preserve">– теоретическая часть или основная часть; </w:t>
      </w:r>
    </w:p>
    <w:p w14:paraId="11F00ADA" w14:textId="77777777" w:rsidR="00973C67" w:rsidRDefault="00973C67" w:rsidP="00973C67">
      <w:pPr>
        <w:pStyle w:val="ReportMain"/>
        <w:keepNext/>
        <w:keepLines/>
        <w:widowControl w:val="0"/>
        <w:ind w:firstLine="709"/>
        <w:jc w:val="both"/>
        <w:outlineLvl w:val="0"/>
      </w:pPr>
      <w:r>
        <w:t xml:space="preserve">– практическая часть; </w:t>
      </w:r>
    </w:p>
    <w:p w14:paraId="40DCF5E2" w14:textId="77777777" w:rsidR="00973C67" w:rsidRDefault="00973C67" w:rsidP="00973C67">
      <w:pPr>
        <w:pStyle w:val="ReportMain"/>
        <w:keepNext/>
        <w:keepLines/>
        <w:widowControl w:val="0"/>
        <w:ind w:firstLine="709"/>
        <w:jc w:val="both"/>
        <w:outlineLvl w:val="0"/>
      </w:pPr>
      <w:r>
        <w:t xml:space="preserve">– заключение; </w:t>
      </w:r>
    </w:p>
    <w:p w14:paraId="77D1AAC7" w14:textId="77777777" w:rsidR="00973C67" w:rsidRDefault="00973C67" w:rsidP="00973C67">
      <w:pPr>
        <w:pStyle w:val="ReportMain"/>
        <w:keepNext/>
        <w:keepLines/>
        <w:widowControl w:val="0"/>
        <w:ind w:firstLine="709"/>
        <w:jc w:val="both"/>
        <w:outlineLvl w:val="0"/>
      </w:pPr>
      <w:r>
        <w:lastRenderedPageBreak/>
        <w:t xml:space="preserve">– список использованных источников; </w:t>
      </w:r>
    </w:p>
    <w:p w14:paraId="41917FAA" w14:textId="77777777" w:rsidR="00973C67" w:rsidRDefault="00973C67" w:rsidP="00973C67">
      <w:pPr>
        <w:pStyle w:val="ReportMain"/>
        <w:keepNext/>
        <w:keepLines/>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05DB81D7" w14:textId="77777777" w:rsidR="00973C67" w:rsidRDefault="00973C67" w:rsidP="00973C67">
      <w:pPr>
        <w:pStyle w:val="ReportMain"/>
        <w:keepNext/>
        <w:keepLines/>
        <w:widowControl w:val="0"/>
        <w:ind w:firstLine="709"/>
        <w:jc w:val="both"/>
        <w:outlineLvl w:val="0"/>
      </w:pPr>
    </w:p>
    <w:p w14:paraId="5110C9DB" w14:textId="77777777" w:rsidR="00973C67" w:rsidRPr="00915A77" w:rsidRDefault="00973C67" w:rsidP="00973C67">
      <w:pPr>
        <w:pStyle w:val="ReportMain"/>
        <w:keepNext/>
        <w:keepLines/>
        <w:widowControl w:val="0"/>
        <w:ind w:firstLine="709"/>
        <w:jc w:val="both"/>
        <w:outlineLvl w:val="0"/>
        <w:rPr>
          <w:b/>
        </w:rPr>
      </w:pPr>
      <w:r w:rsidRPr="00915A77">
        <w:rPr>
          <w:b/>
        </w:rPr>
        <w:t xml:space="preserve">Подготовительный этап </w:t>
      </w:r>
    </w:p>
    <w:p w14:paraId="0C1CAB9B" w14:textId="77777777" w:rsidR="00973C67" w:rsidRDefault="00973C67" w:rsidP="00973C67">
      <w:pPr>
        <w:pStyle w:val="ReportMain"/>
        <w:keepNext/>
        <w:keepLines/>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42F01301" w14:textId="77777777" w:rsidR="00973C67" w:rsidRDefault="00973C67" w:rsidP="00973C67">
      <w:pPr>
        <w:pStyle w:val="ReportMain"/>
        <w:keepNext/>
        <w:keepLines/>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0F15E1F6" w14:textId="77777777" w:rsidR="00973C67" w:rsidRDefault="00973C67" w:rsidP="00973C67">
      <w:pPr>
        <w:pStyle w:val="ReportMain"/>
        <w:keepNext/>
        <w:keepLines/>
        <w:widowControl w:val="0"/>
        <w:ind w:firstLine="709"/>
        <w:jc w:val="both"/>
        <w:outlineLvl w:val="0"/>
      </w:pPr>
      <w:r>
        <w:t xml:space="preserve">− подбор и знакомство со специальной и дополнительной литературой; </w:t>
      </w:r>
    </w:p>
    <w:p w14:paraId="558A509D" w14:textId="77777777" w:rsidR="00973C67" w:rsidRDefault="00973C67" w:rsidP="00973C67">
      <w:pPr>
        <w:pStyle w:val="ReportMain"/>
        <w:keepNext/>
        <w:keepLines/>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3643845B" w14:textId="77777777" w:rsidR="00973C67" w:rsidRDefault="00973C67" w:rsidP="00973C67">
      <w:pPr>
        <w:pStyle w:val="ReportMain"/>
        <w:keepNext/>
        <w:keepLines/>
        <w:widowControl w:val="0"/>
        <w:ind w:firstLine="709"/>
        <w:jc w:val="both"/>
        <w:outlineLvl w:val="0"/>
      </w:pPr>
      <w:r>
        <w:t xml:space="preserve">− критический анализ собственных и опубликованных данных; </w:t>
      </w:r>
    </w:p>
    <w:p w14:paraId="5739716C" w14:textId="77777777" w:rsidR="00973C67" w:rsidRDefault="00973C67" w:rsidP="00973C67">
      <w:pPr>
        <w:pStyle w:val="ReportMain"/>
        <w:keepNext/>
        <w:keepLines/>
        <w:widowControl w:val="0"/>
        <w:ind w:firstLine="709"/>
        <w:jc w:val="both"/>
        <w:outlineLvl w:val="0"/>
      </w:pPr>
      <w:r>
        <w:t xml:space="preserve">− формирование своей точки зрения по рассматриваемой проблеме; </w:t>
      </w:r>
    </w:p>
    <w:p w14:paraId="51C11852" w14:textId="77777777" w:rsidR="00973C67" w:rsidRDefault="00973C67" w:rsidP="00973C67">
      <w:pPr>
        <w:pStyle w:val="ReportMain"/>
        <w:keepNext/>
        <w:keepLines/>
        <w:widowControl w:val="0"/>
        <w:ind w:firstLine="709"/>
        <w:jc w:val="both"/>
        <w:outlineLvl w:val="0"/>
      </w:pPr>
      <w:r>
        <w:t xml:space="preserve">− формулирование выводов. </w:t>
      </w:r>
    </w:p>
    <w:p w14:paraId="77CEE4B1" w14:textId="77777777" w:rsidR="00973C67" w:rsidRDefault="00973C67" w:rsidP="00973C67">
      <w:pPr>
        <w:pStyle w:val="ReportMain"/>
        <w:keepNext/>
        <w:keepLines/>
        <w:widowControl w:val="0"/>
        <w:ind w:firstLine="709"/>
        <w:jc w:val="both"/>
        <w:outlineLvl w:val="0"/>
      </w:pPr>
    </w:p>
    <w:p w14:paraId="57285183" w14:textId="77777777" w:rsidR="00973C67" w:rsidRPr="00915A77" w:rsidRDefault="00973C67" w:rsidP="00973C67">
      <w:pPr>
        <w:pStyle w:val="ReportMain"/>
        <w:keepNext/>
        <w:keepLines/>
        <w:widowControl w:val="0"/>
        <w:ind w:firstLine="709"/>
        <w:jc w:val="both"/>
        <w:outlineLvl w:val="0"/>
        <w:rPr>
          <w:b/>
        </w:rPr>
      </w:pPr>
      <w:r w:rsidRPr="00915A77">
        <w:rPr>
          <w:b/>
        </w:rPr>
        <w:t xml:space="preserve">Работа над источниками </w:t>
      </w:r>
    </w:p>
    <w:p w14:paraId="40CBE821" w14:textId="77777777" w:rsidR="00973C67" w:rsidRDefault="00973C67" w:rsidP="00973C67">
      <w:pPr>
        <w:pStyle w:val="ReportMain"/>
        <w:keepNext/>
        <w:keepLines/>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9951626" w14:textId="77777777" w:rsidR="00973C67" w:rsidRDefault="00973C67" w:rsidP="00973C67">
      <w:pPr>
        <w:pStyle w:val="ReportMain"/>
        <w:keepNext/>
        <w:keepLines/>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177F99AE" w14:textId="77777777" w:rsidR="00973C67" w:rsidRDefault="00973C67" w:rsidP="00973C67">
      <w:pPr>
        <w:pStyle w:val="ReportMain"/>
        <w:keepNext/>
        <w:keepLines/>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153774F1" w14:textId="77777777" w:rsidR="00973C67" w:rsidRDefault="00973C67" w:rsidP="00973C67">
      <w:pPr>
        <w:pStyle w:val="ReportMain"/>
        <w:keepNext/>
        <w:keepLines/>
        <w:widowControl w:val="0"/>
        <w:ind w:firstLine="709"/>
        <w:jc w:val="both"/>
        <w:outlineLvl w:val="0"/>
      </w:pPr>
    </w:p>
    <w:p w14:paraId="0B8DF508" w14:textId="77777777" w:rsidR="00973C67" w:rsidRPr="00915A77" w:rsidRDefault="00973C67" w:rsidP="00973C67">
      <w:pPr>
        <w:pStyle w:val="ReportMain"/>
        <w:keepNext/>
        <w:keepLines/>
        <w:widowControl w:val="0"/>
        <w:ind w:firstLine="709"/>
        <w:jc w:val="both"/>
        <w:outlineLvl w:val="0"/>
        <w:rPr>
          <w:b/>
        </w:rPr>
      </w:pPr>
      <w:r w:rsidRPr="00915A77">
        <w:rPr>
          <w:b/>
        </w:rPr>
        <w:t xml:space="preserve">Процесс написания реферата </w:t>
      </w:r>
    </w:p>
    <w:p w14:paraId="5FFDDF37" w14:textId="77777777" w:rsidR="00973C67" w:rsidRDefault="00973C67" w:rsidP="00973C67">
      <w:pPr>
        <w:pStyle w:val="ReportMain"/>
        <w:keepNext/>
        <w:keepLines/>
        <w:widowControl w:val="0"/>
        <w:ind w:firstLine="709"/>
        <w:jc w:val="both"/>
        <w:outlineLvl w:val="0"/>
      </w:pPr>
      <w:r>
        <w:t xml:space="preserve">Изложение работы ведется по хорошо продуманному, заранее составленному плану. </w:t>
      </w:r>
    </w:p>
    <w:p w14:paraId="29691A5F" w14:textId="77777777" w:rsidR="00973C67" w:rsidRDefault="00973C67" w:rsidP="00973C67">
      <w:pPr>
        <w:pStyle w:val="ReportMain"/>
        <w:keepNext/>
        <w:keepLines/>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0257CBD" w14:textId="77777777" w:rsidR="00973C67" w:rsidRDefault="00973C67" w:rsidP="00973C67">
      <w:pPr>
        <w:pStyle w:val="ReportMain"/>
        <w:keepNext/>
        <w:keepLines/>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792F2A69" w14:textId="77777777" w:rsidR="00973C67" w:rsidRDefault="00973C67" w:rsidP="00973C67">
      <w:pPr>
        <w:pStyle w:val="ReportMain"/>
        <w:keepNext/>
        <w:keepLines/>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217AF07D" w14:textId="77777777" w:rsidR="00973C67" w:rsidRDefault="00973C67" w:rsidP="00973C67">
      <w:pPr>
        <w:pStyle w:val="ReportMain"/>
        <w:keepNext/>
        <w:keepLines/>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0468A615" w14:textId="77777777" w:rsidR="00973C67" w:rsidRDefault="00973C67" w:rsidP="00973C67">
      <w:pPr>
        <w:pStyle w:val="ReportMain"/>
        <w:keepNext/>
        <w:keepLines/>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0DA60B91" w14:textId="694886C8" w:rsidR="00973C67" w:rsidRPr="00727F0F" w:rsidRDefault="00973C67" w:rsidP="00727F0F">
      <w:pPr>
        <w:pStyle w:val="ReportMain"/>
        <w:keepNext/>
        <w:keepLines/>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5E0B999B" w14:textId="77777777" w:rsidR="00973C67" w:rsidRDefault="00973C67" w:rsidP="00727F0F">
      <w:pPr>
        <w:pStyle w:val="ReportMain"/>
        <w:widowControl w:val="0"/>
        <w:ind w:firstLine="709"/>
        <w:jc w:val="both"/>
        <w:outlineLvl w:val="0"/>
      </w:pPr>
      <w:r w:rsidRPr="00915A77">
        <w:rPr>
          <w:i/>
        </w:rPr>
        <w:t>Список использованных источников.</w:t>
      </w:r>
      <w:r>
        <w:t xml:space="preserve"> Необходимо помнить - это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w:t>
      </w:r>
      <w:r>
        <w:lastRenderedPageBreak/>
        <w:t xml:space="preserve">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7E10C17F" w14:textId="77777777" w:rsidR="00973C67" w:rsidRDefault="00973C67" w:rsidP="00973C67">
      <w:pPr>
        <w:pStyle w:val="ReportMain"/>
        <w:keepNext/>
        <w:keepLines/>
        <w:widowControl w:val="0"/>
        <w:ind w:firstLine="709"/>
        <w:jc w:val="both"/>
        <w:outlineLvl w:val="0"/>
      </w:pPr>
      <w:r>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14:paraId="63DC1E72" w14:textId="77777777" w:rsidR="00973C67" w:rsidRDefault="00973C67" w:rsidP="00973C67">
      <w:pPr>
        <w:pStyle w:val="ReportMain"/>
        <w:keepNext/>
        <w:keepLines/>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0E88D841" w14:textId="77777777" w:rsidR="00973C67" w:rsidRDefault="00973C67" w:rsidP="00973C67">
      <w:pPr>
        <w:pStyle w:val="ReportMain"/>
        <w:keepNext/>
        <w:keepLines/>
        <w:widowControl w:val="0"/>
        <w:ind w:firstLine="709"/>
        <w:jc w:val="both"/>
        <w:outlineLvl w:val="0"/>
      </w:pPr>
    </w:p>
    <w:p w14:paraId="32DCEB1D" w14:textId="77777777" w:rsidR="00973C67" w:rsidRDefault="00973C67" w:rsidP="00973C67">
      <w:pPr>
        <w:pStyle w:val="ReportMain"/>
        <w:keepNext/>
        <w:keepLines/>
        <w:widowControl w:val="0"/>
        <w:ind w:firstLine="709"/>
        <w:jc w:val="both"/>
        <w:outlineLvl w:val="0"/>
      </w:pPr>
      <w:r w:rsidRPr="00915A77">
        <w:rPr>
          <w:b/>
        </w:rPr>
        <w:t>Критерии оценивания реферата</w:t>
      </w:r>
    </w:p>
    <w:p w14:paraId="60348589" w14:textId="77777777" w:rsidR="00973C67" w:rsidRDefault="00973C67" w:rsidP="00973C67">
      <w:pPr>
        <w:pStyle w:val="ReportMain"/>
        <w:keepNext/>
        <w:keepLines/>
        <w:widowControl w:val="0"/>
        <w:ind w:firstLine="709"/>
        <w:jc w:val="both"/>
        <w:outlineLvl w:val="0"/>
      </w:pPr>
      <w:bookmarkStart w:id="2"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2"/>
    <w:p w14:paraId="59F3B5FB" w14:textId="77777777" w:rsidR="00973C67" w:rsidRDefault="00973C67" w:rsidP="00973C67">
      <w:pPr>
        <w:pStyle w:val="ReportMain"/>
        <w:keepNext/>
        <w:keepLines/>
        <w:widowControl w:val="0"/>
        <w:ind w:firstLine="709"/>
        <w:jc w:val="both"/>
        <w:outlineLvl w:val="0"/>
      </w:pPr>
      <w:r>
        <w:t xml:space="preserve">На проверку не принимаются работы: </w:t>
      </w:r>
    </w:p>
    <w:p w14:paraId="75993685" w14:textId="77777777" w:rsidR="00973C67" w:rsidRDefault="00973C67" w:rsidP="00973C67">
      <w:pPr>
        <w:pStyle w:val="ReportMain"/>
        <w:keepNext/>
        <w:keepLines/>
        <w:widowControl w:val="0"/>
        <w:ind w:firstLine="709"/>
        <w:jc w:val="both"/>
        <w:outlineLvl w:val="0"/>
      </w:pPr>
      <w:r>
        <w:t xml:space="preserve">а) выполненные небрежно, неразборчивым почерком; </w:t>
      </w:r>
    </w:p>
    <w:p w14:paraId="11CD9271" w14:textId="77777777" w:rsidR="00973C67" w:rsidRDefault="00973C67" w:rsidP="00973C67">
      <w:pPr>
        <w:pStyle w:val="ReportMain"/>
        <w:keepNext/>
        <w:keepLines/>
        <w:widowControl w:val="0"/>
        <w:ind w:firstLine="709"/>
        <w:jc w:val="both"/>
        <w:outlineLvl w:val="0"/>
      </w:pPr>
      <w:r>
        <w:t xml:space="preserve">б) выполненные не самостоятельно; </w:t>
      </w:r>
    </w:p>
    <w:p w14:paraId="1677B1ED" w14:textId="77777777" w:rsidR="00973C67" w:rsidRDefault="00973C67" w:rsidP="00973C67">
      <w:pPr>
        <w:pStyle w:val="ReportMain"/>
        <w:keepNext/>
        <w:keepLines/>
        <w:widowControl w:val="0"/>
        <w:ind w:firstLine="709"/>
        <w:jc w:val="both"/>
        <w:outlineLvl w:val="0"/>
      </w:pPr>
      <w:r>
        <w:t xml:space="preserve">в) содержание работы не соответствует выбранной теме и поставленным целям; </w:t>
      </w:r>
    </w:p>
    <w:p w14:paraId="08F17F68" w14:textId="77777777" w:rsidR="00973C67" w:rsidRDefault="00973C67" w:rsidP="00973C67">
      <w:pPr>
        <w:pStyle w:val="ReportMain"/>
        <w:keepNext/>
        <w:keepLines/>
        <w:widowControl w:val="0"/>
        <w:ind w:firstLine="709"/>
        <w:jc w:val="both"/>
        <w:outlineLvl w:val="0"/>
      </w:pPr>
      <w:r>
        <w:t xml:space="preserve">г) выполненные не под своим номером; </w:t>
      </w:r>
    </w:p>
    <w:p w14:paraId="33B17600" w14:textId="77777777" w:rsidR="00973C67" w:rsidRDefault="00973C67" w:rsidP="00973C67">
      <w:pPr>
        <w:pStyle w:val="ReportMain"/>
        <w:keepNext/>
        <w:keepLines/>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3A08A0D6" w14:textId="77777777" w:rsidR="00973C67" w:rsidRDefault="00973C67" w:rsidP="00973C67">
      <w:pPr>
        <w:pStyle w:val="ReportMain"/>
        <w:keepNext/>
        <w:keepLines/>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780F0C7A" w14:textId="77777777" w:rsidR="00973C67" w:rsidRDefault="00973C67" w:rsidP="00973C67">
      <w:pPr>
        <w:pStyle w:val="ReportMain"/>
        <w:keepNext/>
        <w:keepLines/>
        <w:widowControl w:val="0"/>
        <w:ind w:firstLine="709"/>
        <w:jc w:val="both"/>
        <w:outlineLvl w:val="0"/>
      </w:pPr>
      <w:r>
        <w:t xml:space="preserve">При выставлении оценки за работу учитывается: </w:t>
      </w:r>
    </w:p>
    <w:p w14:paraId="745EA33F" w14:textId="77777777" w:rsidR="00973C67" w:rsidRDefault="00973C67" w:rsidP="00973C67">
      <w:pPr>
        <w:pStyle w:val="ReportMain"/>
        <w:keepNext/>
        <w:keepLines/>
        <w:widowControl w:val="0"/>
        <w:ind w:firstLine="709"/>
        <w:jc w:val="both"/>
        <w:outlineLvl w:val="0"/>
      </w:pPr>
      <w:r>
        <w:t xml:space="preserve">− актуальность проблемы, являющейся предметом исследования; </w:t>
      </w:r>
    </w:p>
    <w:p w14:paraId="6DA99CB3" w14:textId="77777777" w:rsidR="00973C67" w:rsidRDefault="00973C67" w:rsidP="00973C67">
      <w:pPr>
        <w:pStyle w:val="ReportMain"/>
        <w:keepNext/>
        <w:keepLines/>
        <w:widowControl w:val="0"/>
        <w:ind w:firstLine="709"/>
        <w:jc w:val="both"/>
        <w:outlineLvl w:val="0"/>
      </w:pPr>
      <w:r>
        <w:t xml:space="preserve">− соответствие содержания работы заявленной теме; </w:t>
      </w:r>
    </w:p>
    <w:p w14:paraId="1EED5FC3" w14:textId="77777777" w:rsidR="00973C67" w:rsidRDefault="00973C67" w:rsidP="00973C67">
      <w:pPr>
        <w:pStyle w:val="ReportMain"/>
        <w:keepNext/>
        <w:keepLines/>
        <w:widowControl w:val="0"/>
        <w:ind w:firstLine="709"/>
        <w:jc w:val="both"/>
        <w:outlineLvl w:val="0"/>
      </w:pPr>
      <w:r>
        <w:t xml:space="preserve">− полнота и глубина изложения; </w:t>
      </w:r>
    </w:p>
    <w:p w14:paraId="137F8280" w14:textId="77777777" w:rsidR="00973C67" w:rsidRDefault="00973C67" w:rsidP="00973C67">
      <w:pPr>
        <w:pStyle w:val="ReportMain"/>
        <w:keepNext/>
        <w:keepLines/>
        <w:widowControl w:val="0"/>
        <w:ind w:firstLine="709"/>
        <w:jc w:val="both"/>
        <w:outlineLvl w:val="0"/>
      </w:pPr>
      <w:r>
        <w:t xml:space="preserve">− возможность и место практического применения результатов работы; </w:t>
      </w:r>
    </w:p>
    <w:p w14:paraId="1DBE26FE" w14:textId="77777777" w:rsidR="00973C67" w:rsidRDefault="00973C67" w:rsidP="00973C67">
      <w:pPr>
        <w:pStyle w:val="ReportMain"/>
        <w:keepNext/>
        <w:keepLines/>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22EAA47C" w14:textId="77777777" w:rsidR="00973C67" w:rsidRDefault="00973C67" w:rsidP="00973C67">
      <w:pPr>
        <w:pStyle w:val="ReportMain"/>
        <w:keepNext/>
        <w:keepLines/>
        <w:widowControl w:val="0"/>
        <w:ind w:firstLine="709"/>
        <w:jc w:val="both"/>
        <w:outlineLvl w:val="0"/>
      </w:pPr>
      <w:r>
        <w:t xml:space="preserve">− общее отношение студента к выполнению работы; </w:t>
      </w:r>
    </w:p>
    <w:p w14:paraId="1EB4E418" w14:textId="77777777" w:rsidR="00973C67" w:rsidRDefault="00973C67" w:rsidP="00973C67">
      <w:pPr>
        <w:pStyle w:val="ReportMain"/>
        <w:keepNext/>
        <w:keepLines/>
        <w:widowControl w:val="0"/>
        <w:ind w:firstLine="709"/>
        <w:jc w:val="both"/>
        <w:outlineLvl w:val="0"/>
      </w:pPr>
      <w:r>
        <w:t xml:space="preserve">− самостоятельность в работе, инициативность, творческий подход. </w:t>
      </w:r>
    </w:p>
    <w:p w14:paraId="1C9F254B"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2066670B"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138BDEB3"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77EB3A5D" w14:textId="77777777" w:rsidR="00973C67" w:rsidRDefault="00973C67" w:rsidP="00973C67">
      <w:pPr>
        <w:keepNext/>
        <w:keepLines/>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162AEA9D" w14:textId="77777777" w:rsidR="00973C67" w:rsidRPr="005507D1" w:rsidRDefault="00973C67" w:rsidP="00973C67">
      <w:pPr>
        <w:keepNext/>
        <w:keepLines/>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07774103" w14:textId="77777777" w:rsidR="00973C67" w:rsidRDefault="00973C67" w:rsidP="00973C67">
      <w:pPr>
        <w:pStyle w:val="ReportMain"/>
        <w:keepNext/>
        <w:keepLines/>
        <w:widowControl w:val="0"/>
        <w:jc w:val="both"/>
        <w:outlineLvl w:val="0"/>
        <w:rPr>
          <w:b/>
          <w:szCs w:val="24"/>
        </w:rPr>
      </w:pPr>
    </w:p>
    <w:p w14:paraId="0505B782" w14:textId="1BA3E235" w:rsidR="00727F0F" w:rsidRDefault="00973C67" w:rsidP="00973C67">
      <w:pPr>
        <w:pStyle w:val="ReportMain"/>
        <w:keepNext/>
        <w:keepLines/>
        <w:widowControl w:val="0"/>
        <w:ind w:firstLine="709"/>
        <w:jc w:val="both"/>
        <w:outlineLvl w:val="0"/>
        <w:rPr>
          <w:b/>
          <w:szCs w:val="24"/>
        </w:rPr>
      </w:pPr>
      <w:r>
        <w:rPr>
          <w:b/>
          <w:szCs w:val="24"/>
        </w:rPr>
        <w:t xml:space="preserve">7. </w:t>
      </w:r>
      <w:r w:rsidRPr="0075794A">
        <w:rPr>
          <w:b/>
          <w:szCs w:val="24"/>
        </w:rPr>
        <w:t>Методические указаниям по выполнению индивидуального творческого задания</w:t>
      </w:r>
    </w:p>
    <w:p w14:paraId="45CF5E0E" w14:textId="10F4EF75" w:rsidR="00973C67" w:rsidRPr="00727F0F" w:rsidRDefault="00727F0F" w:rsidP="00727F0F">
      <w:pPr>
        <w:tabs>
          <w:tab w:val="left" w:pos="951"/>
        </w:tabs>
        <w:rPr>
          <w:rFonts w:eastAsia="Calibri"/>
          <w:sz w:val="24"/>
          <w:szCs w:val="24"/>
          <w:lang w:eastAsia="ru-RU"/>
        </w:rPr>
      </w:pPr>
      <w:r>
        <w:tab/>
      </w:r>
      <w:r w:rsidR="00973C67" w:rsidRPr="00D96243">
        <w:rPr>
          <w:sz w:val="24"/>
          <w:szCs w:val="24"/>
          <w:shd w:val="clear" w:color="auto" w:fill="FFFFFF"/>
        </w:rPr>
        <w:t>Под </w:t>
      </w:r>
      <w:r w:rsidR="00973C67" w:rsidRPr="00D96243">
        <w:rPr>
          <w:i/>
          <w:iCs/>
          <w:sz w:val="24"/>
          <w:szCs w:val="24"/>
          <w:shd w:val="clear" w:color="auto" w:fill="FFFFFF"/>
        </w:rPr>
        <w:t>индивидуальным творческим заданием</w:t>
      </w:r>
      <w:r w:rsidR="00973C67"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sidR="00973C67">
        <w:rPr>
          <w:sz w:val="24"/>
          <w:szCs w:val="24"/>
          <w:shd w:val="clear" w:color="auto" w:fill="FFFFFF"/>
        </w:rPr>
        <w:t xml:space="preserve"> </w:t>
      </w:r>
      <w:r w:rsidR="00973C67" w:rsidRPr="00D96243">
        <w:rPr>
          <w:sz w:val="24"/>
          <w:szCs w:val="24"/>
          <w:shd w:val="clear" w:color="auto" w:fill="FFFFFF"/>
        </w:rPr>
        <w:t xml:space="preserve">(знаниями, умениями, навыками и природными способностями). </w:t>
      </w:r>
      <w:r w:rsidR="00973C67">
        <w:rPr>
          <w:sz w:val="24"/>
          <w:szCs w:val="24"/>
          <w:shd w:val="clear" w:color="auto" w:fill="FFFFFF"/>
        </w:rPr>
        <w:t>Индивидуальное т</w:t>
      </w:r>
      <w:r w:rsidR="00973C67"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973C67"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973C67" w:rsidRPr="00B003D6">
        <w:rPr>
          <w:rFonts w:eastAsia="Calibri"/>
          <w:i/>
          <w:color w:val="000000"/>
          <w:sz w:val="24"/>
          <w:szCs w:val="24"/>
          <w:lang w:eastAsia="ru-RU"/>
        </w:rPr>
        <w:t>индивидуальных</w:t>
      </w:r>
      <w:r w:rsidR="00973C67">
        <w:rPr>
          <w:rFonts w:eastAsia="Calibri"/>
          <w:i/>
          <w:color w:val="000000"/>
          <w:sz w:val="24"/>
          <w:szCs w:val="24"/>
          <w:lang w:eastAsia="ru-RU"/>
        </w:rPr>
        <w:t xml:space="preserve"> творческих</w:t>
      </w:r>
      <w:r w:rsidR="00973C67" w:rsidRPr="00B003D6">
        <w:rPr>
          <w:rFonts w:eastAsia="Calibri"/>
          <w:i/>
          <w:color w:val="000000"/>
          <w:sz w:val="24"/>
          <w:szCs w:val="24"/>
          <w:lang w:eastAsia="ru-RU"/>
        </w:rPr>
        <w:t xml:space="preserve"> заданий</w:t>
      </w:r>
      <w:r w:rsidR="00973C67" w:rsidRPr="00B003D6">
        <w:rPr>
          <w:rFonts w:eastAsia="Calibri"/>
          <w:color w:val="000000"/>
          <w:sz w:val="24"/>
          <w:szCs w:val="24"/>
          <w:lang w:eastAsia="ru-RU"/>
        </w:rPr>
        <w:t xml:space="preserve"> и ориентацией тематики этих заданий по профилю будуще</w:t>
      </w:r>
      <w:r w:rsidR="00973C67">
        <w:rPr>
          <w:rFonts w:eastAsia="Calibri"/>
          <w:color w:val="000000"/>
          <w:sz w:val="24"/>
          <w:szCs w:val="24"/>
          <w:lang w:eastAsia="ru-RU"/>
        </w:rPr>
        <w:t>го направления подготовки.</w:t>
      </w:r>
      <w:r>
        <w:rPr>
          <w:rFonts w:eastAsia="Calibri"/>
          <w:sz w:val="24"/>
          <w:szCs w:val="24"/>
          <w:lang w:eastAsia="ru-RU"/>
        </w:rPr>
        <w:tab/>
      </w:r>
    </w:p>
    <w:p w14:paraId="5997E4C9" w14:textId="77777777" w:rsidR="00973C67" w:rsidRPr="00A32FC5" w:rsidRDefault="00973C67" w:rsidP="00727F0F">
      <w:pPr>
        <w:keepNext/>
        <w:keepLines/>
        <w:widowControl w:val="0"/>
        <w:spacing w:after="0" w:line="240" w:lineRule="auto"/>
        <w:ind w:firstLine="709"/>
        <w:jc w:val="both"/>
        <w:rPr>
          <w:rFonts w:eastAsia="Calibri"/>
          <w:color w:val="000000"/>
          <w:sz w:val="24"/>
          <w:szCs w:val="24"/>
          <w:lang w:eastAsia="ru-RU"/>
        </w:rPr>
      </w:pPr>
      <w:r w:rsidRPr="00A32FC5">
        <w:rPr>
          <w:sz w:val="24"/>
          <w:szCs w:val="24"/>
        </w:rPr>
        <w:lastRenderedPageBreak/>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3330DCBF" w14:textId="77777777" w:rsidR="00973C67" w:rsidRDefault="00973C67" w:rsidP="00727F0F">
      <w:pPr>
        <w:keepNext/>
        <w:keepLines/>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74914A2C" w14:textId="77777777" w:rsidR="00973C67" w:rsidRDefault="00973C67" w:rsidP="00727F0F">
      <w:pPr>
        <w:keepNext/>
        <w:keepLines/>
        <w:widowControl w:val="0"/>
        <w:spacing w:after="0" w:line="240" w:lineRule="auto"/>
        <w:ind w:firstLine="709"/>
        <w:jc w:val="both"/>
        <w:rPr>
          <w:sz w:val="24"/>
          <w:szCs w:val="24"/>
        </w:rPr>
      </w:pPr>
      <w:r w:rsidRPr="00A32FC5">
        <w:rPr>
          <w:sz w:val="24"/>
          <w:szCs w:val="24"/>
        </w:rPr>
        <w:t xml:space="preserve"> Задачи выполнения </w:t>
      </w:r>
      <w:r>
        <w:rPr>
          <w:sz w:val="24"/>
          <w:szCs w:val="24"/>
        </w:rPr>
        <w:t>индивидуального</w:t>
      </w:r>
      <w:r w:rsidRPr="00A32FC5">
        <w:rPr>
          <w:sz w:val="24"/>
          <w:szCs w:val="24"/>
        </w:rPr>
        <w:t xml:space="preserve"> творческого задания: </w:t>
      </w:r>
    </w:p>
    <w:p w14:paraId="04D7826F" w14:textId="77777777" w:rsidR="00973C67" w:rsidRDefault="00973C67" w:rsidP="00727F0F">
      <w:pPr>
        <w:keepNext/>
        <w:keepLines/>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AB386F5" w14:textId="77777777" w:rsidR="00973C67" w:rsidRDefault="00973C67" w:rsidP="00727F0F">
      <w:pPr>
        <w:keepNext/>
        <w:keepLines/>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344D4C68" w14:textId="77777777" w:rsidR="00973C67" w:rsidRDefault="00973C67" w:rsidP="00727F0F">
      <w:pPr>
        <w:keepNext/>
        <w:keepLines/>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1478FEBC" w14:textId="77777777" w:rsidR="00973C67" w:rsidRPr="00A32FC5" w:rsidRDefault="00973C67" w:rsidP="00727F0F">
      <w:pPr>
        <w:keepNext/>
        <w:keepLines/>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00D13AAF" w14:textId="77777777" w:rsidR="00973C67" w:rsidRDefault="00973C67" w:rsidP="00727F0F">
      <w:pPr>
        <w:keepNext/>
        <w:keepLines/>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75C4EA84"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1E65CAD5" w14:textId="77777777" w:rsidR="00973C67" w:rsidRDefault="00973C67" w:rsidP="00727F0F">
      <w:pPr>
        <w:keepNext/>
        <w:keepLines/>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42231C94"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580C3361"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671BF35E"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365442E7"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59976505"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200B4723" w14:textId="77777777" w:rsidR="00973C67" w:rsidRDefault="00973C67" w:rsidP="00727F0F">
      <w:pPr>
        <w:keepNext/>
        <w:keepLines/>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6BB4C6C7"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113AC1EC"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162E3781"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06140F42" w14:textId="77777777" w:rsidR="00973C67" w:rsidRDefault="00973C67" w:rsidP="00727F0F">
      <w:pPr>
        <w:keepNext/>
        <w:keepLines/>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4A99FDB7"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10A72BCD"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78481489" w14:textId="77777777" w:rsidR="00973C67" w:rsidRDefault="00973C67" w:rsidP="00727F0F">
      <w:pPr>
        <w:keepNext/>
        <w:keepLines/>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0048CD66" w14:textId="77777777" w:rsidR="00973C67" w:rsidRPr="006A6D82" w:rsidRDefault="00973C67" w:rsidP="00727F0F">
      <w:pPr>
        <w:keepNext/>
        <w:keepLines/>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03FC7ED3" w14:textId="77777777" w:rsidR="00973C67" w:rsidRPr="00AA4367" w:rsidRDefault="00973C67" w:rsidP="00727F0F">
      <w:pPr>
        <w:keepNext/>
        <w:keepLines/>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89A240C" w14:textId="77777777" w:rsidR="00973C67" w:rsidRPr="00950C7A" w:rsidRDefault="00973C67" w:rsidP="00727F0F">
      <w:pPr>
        <w:keepNext/>
        <w:keepLines/>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1C659579" w14:textId="77777777" w:rsidR="00973C67" w:rsidRDefault="00973C67" w:rsidP="00727F0F">
      <w:pPr>
        <w:keepNext/>
        <w:keepLines/>
        <w:widowControl w:val="0"/>
        <w:spacing w:after="0" w:line="240" w:lineRule="auto"/>
        <w:ind w:firstLine="709"/>
        <w:jc w:val="both"/>
        <w:rPr>
          <w:sz w:val="24"/>
          <w:szCs w:val="24"/>
        </w:rPr>
      </w:pPr>
      <w:r w:rsidRPr="00577583">
        <w:rPr>
          <w:sz w:val="24"/>
          <w:szCs w:val="24"/>
        </w:rPr>
        <w:t xml:space="preserve">1. Титульный лист. </w:t>
      </w:r>
    </w:p>
    <w:p w14:paraId="0023FD98" w14:textId="77777777" w:rsidR="00973C67" w:rsidRDefault="00973C67" w:rsidP="00727F0F">
      <w:pPr>
        <w:keepNext/>
        <w:keepLines/>
        <w:widowControl w:val="0"/>
        <w:spacing w:after="0" w:line="240" w:lineRule="auto"/>
        <w:ind w:firstLine="709"/>
        <w:jc w:val="both"/>
        <w:rPr>
          <w:sz w:val="24"/>
          <w:szCs w:val="24"/>
        </w:rPr>
      </w:pPr>
      <w:r w:rsidRPr="00577583">
        <w:rPr>
          <w:sz w:val="24"/>
          <w:szCs w:val="24"/>
        </w:rPr>
        <w:t xml:space="preserve">2. Форма задания. </w:t>
      </w:r>
    </w:p>
    <w:p w14:paraId="7FC455A4" w14:textId="77777777" w:rsidR="00973C67" w:rsidRDefault="00973C67" w:rsidP="00727F0F">
      <w:pPr>
        <w:keepNext/>
        <w:keepLines/>
        <w:widowControl w:val="0"/>
        <w:spacing w:after="0" w:line="240" w:lineRule="auto"/>
        <w:ind w:firstLine="709"/>
        <w:jc w:val="both"/>
        <w:rPr>
          <w:sz w:val="24"/>
          <w:szCs w:val="24"/>
        </w:rPr>
      </w:pPr>
      <w:r w:rsidRPr="00577583">
        <w:rPr>
          <w:sz w:val="24"/>
          <w:szCs w:val="24"/>
        </w:rPr>
        <w:t xml:space="preserve">3. Пояснительная записка. </w:t>
      </w:r>
    </w:p>
    <w:p w14:paraId="2A167D96" w14:textId="77777777" w:rsidR="00973C67" w:rsidRDefault="00973C67" w:rsidP="00727F0F">
      <w:pPr>
        <w:keepNext/>
        <w:keepLines/>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3BDCBDA2" w14:textId="77777777" w:rsidR="00973C67" w:rsidRDefault="00973C67" w:rsidP="00727F0F">
      <w:pPr>
        <w:keepNext/>
        <w:keepLines/>
        <w:widowControl w:val="0"/>
        <w:spacing w:after="0" w:line="240" w:lineRule="auto"/>
        <w:ind w:firstLine="709"/>
        <w:jc w:val="both"/>
        <w:rPr>
          <w:sz w:val="24"/>
          <w:szCs w:val="24"/>
        </w:rPr>
      </w:pPr>
      <w:r w:rsidRPr="00577583">
        <w:rPr>
          <w:sz w:val="24"/>
          <w:szCs w:val="24"/>
        </w:rPr>
        <w:t xml:space="preserve">5. Выводы. </w:t>
      </w:r>
    </w:p>
    <w:p w14:paraId="1E63B709" w14:textId="77777777" w:rsidR="00973C67" w:rsidRPr="00577583" w:rsidRDefault="00973C67" w:rsidP="00727F0F">
      <w:pPr>
        <w:keepNext/>
        <w:keepLines/>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72719D2C" w14:textId="77777777" w:rsidR="00973C67" w:rsidRDefault="00973C67" w:rsidP="00727F0F">
      <w:pPr>
        <w:keepNext/>
        <w:keepLines/>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0BA79713" w14:textId="77777777" w:rsidR="00973C67" w:rsidRDefault="00973C67" w:rsidP="00727F0F">
      <w:pPr>
        <w:keepNext/>
        <w:keepLines/>
        <w:widowControl w:val="0"/>
        <w:spacing w:after="0" w:line="240" w:lineRule="auto"/>
        <w:ind w:firstLine="709"/>
        <w:jc w:val="both"/>
        <w:rPr>
          <w:sz w:val="24"/>
          <w:szCs w:val="24"/>
        </w:rPr>
      </w:pPr>
      <w:r w:rsidRPr="00950C7A">
        <w:rPr>
          <w:i/>
          <w:iCs/>
          <w:sz w:val="24"/>
          <w:szCs w:val="24"/>
        </w:rPr>
        <w:lastRenderedPageBreak/>
        <w:t>В пояснительной записке</w:t>
      </w:r>
      <w:r w:rsidRPr="00950C7A">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375B7192" w14:textId="77777777" w:rsidR="00973C67" w:rsidRDefault="00973C67" w:rsidP="00727F0F">
      <w:pPr>
        <w:keepNext/>
        <w:keepLines/>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4A20B452" w14:textId="77777777" w:rsidR="00973C67" w:rsidRDefault="00973C67" w:rsidP="00727F0F">
      <w:pPr>
        <w:keepNext/>
        <w:keepLines/>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63B2962A" w14:textId="77777777" w:rsidR="00973C67" w:rsidRDefault="00973C67" w:rsidP="00727F0F">
      <w:pPr>
        <w:keepNext/>
        <w:keepLines/>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5537A412"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529E2612"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18277116"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3C2A05BA"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332A74E8"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7ED3B4EE"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1AD107B3"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60210D9B"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6F13DA42"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67A905D8"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5A5210A6"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1955A0B3"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502B831" w14:textId="77777777" w:rsidR="00973C67" w:rsidRDefault="00973C67" w:rsidP="00727F0F">
      <w:pPr>
        <w:keepNext/>
        <w:keepLines/>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5460D603" w14:textId="77777777" w:rsidR="00973C67" w:rsidRPr="007366AC" w:rsidRDefault="00973C67" w:rsidP="00727F0F">
      <w:pPr>
        <w:keepNext/>
        <w:keepLines/>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21FF235C" w14:textId="77777777" w:rsidR="00973C67" w:rsidRDefault="00973C67" w:rsidP="00727F0F">
      <w:pPr>
        <w:pStyle w:val="ReportMain"/>
        <w:keepNext/>
        <w:keepLines/>
        <w:widowControl w:val="0"/>
        <w:jc w:val="both"/>
        <w:outlineLvl w:val="0"/>
        <w:rPr>
          <w:b/>
          <w:sz w:val="28"/>
        </w:rPr>
      </w:pPr>
    </w:p>
    <w:p w14:paraId="53FC33F9" w14:textId="77777777" w:rsidR="00973C67" w:rsidRPr="008E4FF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0D62B01A" w14:textId="77777777" w:rsidR="00973C67" w:rsidRPr="008E4FF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1E0A845A"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14843F4C" w14:textId="77777777" w:rsidR="00973C67" w:rsidRDefault="00973C67" w:rsidP="00727F0F">
      <w:pPr>
        <w:keepNext/>
        <w:keepLines/>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307D0ED7"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48AF2BD7"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331B9DD"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25B41633"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08C45DE0"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70521F75"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198DB77A" w14:textId="77777777" w:rsidR="00973C6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6CC4936B" w14:textId="77777777" w:rsidR="00973C67" w:rsidRPr="008E4FF7" w:rsidRDefault="00973C67" w:rsidP="00727F0F">
      <w:pPr>
        <w:keepNext/>
        <w:keepLines/>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4C585061" w14:textId="77777777" w:rsidR="00973C67" w:rsidRPr="00012D2B" w:rsidRDefault="00973C67" w:rsidP="00727F0F">
      <w:pPr>
        <w:keepNext/>
        <w:keepLines/>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73107147" w14:textId="77777777" w:rsidR="00973C67" w:rsidRPr="0006768C" w:rsidRDefault="00973C67" w:rsidP="00727F0F">
      <w:pPr>
        <w:keepNext/>
        <w:keepLines/>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 xml:space="preserve">9. </w:t>
      </w:r>
      <w:r w:rsidRPr="0006768C">
        <w:rPr>
          <w:rFonts w:eastAsia="Times New Roman"/>
          <w:b/>
          <w:color w:val="000000"/>
          <w:spacing w:val="7"/>
          <w:sz w:val="24"/>
          <w:szCs w:val="24"/>
          <w:lang w:eastAsia="ru-RU"/>
        </w:rPr>
        <w:t>Методические указания по итоговой аттестации по дисциплине</w:t>
      </w:r>
    </w:p>
    <w:p w14:paraId="58D69B0A" w14:textId="77777777" w:rsidR="00973C67" w:rsidRPr="0006768C" w:rsidRDefault="00973C67" w:rsidP="00727F0F">
      <w:pPr>
        <w:keepNext/>
        <w:keepLines/>
        <w:widowControl w:val="0"/>
        <w:spacing w:after="0" w:line="240" w:lineRule="auto"/>
        <w:ind w:firstLine="567"/>
        <w:jc w:val="both"/>
        <w:rPr>
          <w:rFonts w:eastAsia="Times New Roman"/>
          <w:sz w:val="24"/>
          <w:szCs w:val="24"/>
          <w:lang w:eastAsia="ru-RU"/>
        </w:rPr>
      </w:pPr>
    </w:p>
    <w:p w14:paraId="3C06BE5A" w14:textId="77777777" w:rsidR="00973C67" w:rsidRPr="008B4FC8" w:rsidRDefault="00973C67" w:rsidP="00727F0F">
      <w:pPr>
        <w:keepNext/>
        <w:keepLines/>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Изучение курса завершается </w:t>
      </w:r>
      <w:r w:rsidRPr="008B4FC8">
        <w:rPr>
          <w:rFonts w:eastAsia="Times New Roman"/>
          <w:b/>
          <w:bCs/>
          <w:sz w:val="24"/>
          <w:szCs w:val="24"/>
          <w:lang w:eastAsia="ru-RU"/>
        </w:rPr>
        <w:t>экзаменом.</w:t>
      </w:r>
    </w:p>
    <w:p w14:paraId="69C155DD"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b/>
          <w:bCs/>
          <w:sz w:val="24"/>
          <w:szCs w:val="24"/>
        </w:rPr>
        <w:t>Экзамен – это форма итоговой отчетности студента</w:t>
      </w:r>
      <w:r w:rsidRPr="008B4FC8">
        <w:rPr>
          <w:sz w:val="24"/>
          <w:szCs w:val="24"/>
        </w:rPr>
        <w:t> по изученной дисциплине. По решению кафедры экзамен может проводиться в нескольких формах – устной по билетам, письменной по билетам или тестирование, в форме собеседования по курсу. Главная задача проведения экзамена – проверка знаний, умений, навыков и компетенций, полученных в процессе изучения дисциплины.</w:t>
      </w:r>
    </w:p>
    <w:p w14:paraId="3907F0F4"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00B3892D"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 xml:space="preserve">Подготовка обучающихся к промежуточной аттестации включает в себя три этапа: </w:t>
      </w:r>
    </w:p>
    <w:p w14:paraId="02A2303C"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 xml:space="preserve">– самостоятельная работа в течение семестра; </w:t>
      </w:r>
    </w:p>
    <w:p w14:paraId="232119B5"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 xml:space="preserve">– непосредственная подготовка в дни, предшествующие промежуточной аттестации; </w:t>
      </w:r>
    </w:p>
    <w:p w14:paraId="47E404AA"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 xml:space="preserve">– подготовка к ответу на вопросы, содержащиеся в билетах. </w:t>
      </w:r>
    </w:p>
    <w:p w14:paraId="1193B907" w14:textId="77777777" w:rsidR="00973C67" w:rsidRPr="008B4FC8" w:rsidRDefault="00973C67" w:rsidP="00727F0F">
      <w:pPr>
        <w:keepNext/>
        <w:keepLines/>
        <w:shd w:val="clear" w:color="auto" w:fill="FEFEFE"/>
        <w:spacing w:after="0" w:line="240" w:lineRule="auto"/>
        <w:ind w:firstLine="709"/>
        <w:jc w:val="both"/>
        <w:rPr>
          <w:rFonts w:eastAsia="Times New Roman"/>
          <w:b/>
          <w:bCs/>
          <w:sz w:val="24"/>
          <w:szCs w:val="24"/>
          <w:lang w:eastAsia="ru-RU"/>
        </w:rPr>
      </w:pPr>
      <w:r w:rsidRPr="008B4FC8">
        <w:rPr>
          <w:sz w:val="24"/>
          <w:szCs w:val="24"/>
        </w:rPr>
        <w:t>Литература для подготовки представлена в рабочей программе дисциплины. Для полноты учебной информации и ее сравнения лучше использовать не менее двух источников учебной литературы. Перечень рекомендуемой литературы указан в рабочих программах учебных дисциплин.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6B2DF371"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 Особое внимание при подготовке к экзамену необходимо уделить терминологии, т.к. успешное овладение любой дисциплиной предполагает усвоение основных понятий, их признаков и особенности.</w:t>
      </w:r>
    </w:p>
    <w:p w14:paraId="5CE13534" w14:textId="77777777" w:rsidR="00973C67" w:rsidRPr="008B4FC8" w:rsidRDefault="00973C67" w:rsidP="00727F0F">
      <w:pPr>
        <w:keepNext/>
        <w:keepLines/>
        <w:shd w:val="clear" w:color="auto" w:fill="FEFEFE"/>
        <w:spacing w:after="0" w:line="240" w:lineRule="auto"/>
        <w:ind w:firstLine="709"/>
        <w:jc w:val="both"/>
        <w:rPr>
          <w:sz w:val="24"/>
          <w:szCs w:val="24"/>
        </w:rPr>
      </w:pPr>
      <w:r w:rsidRPr="008B4FC8">
        <w:rPr>
          <w:sz w:val="24"/>
          <w:szCs w:val="24"/>
        </w:rPr>
        <w:t>Ответы на теоретические вопросы должны быть даны в соответствии с формулировкой вопроса и содержать не только изученный теоретический материал, но и собственное понимание проблемы.</w:t>
      </w:r>
    </w:p>
    <w:p w14:paraId="46C2EF2C"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Предложенная методика непосредственной подготовки к </w:t>
      </w:r>
      <w:r>
        <w:rPr>
          <w:rFonts w:eastAsia="Times New Roman"/>
          <w:sz w:val="24"/>
          <w:szCs w:val="24"/>
          <w:lang w:eastAsia="ru-RU"/>
        </w:rPr>
        <w:t>экзамену</w:t>
      </w:r>
      <w:r w:rsidRPr="00347726">
        <w:rPr>
          <w:rFonts w:eastAsia="Times New Roman"/>
          <w:sz w:val="24"/>
          <w:szCs w:val="24"/>
          <w:lang w:eastAsia="ru-RU"/>
        </w:rPr>
        <w:t xml:space="preserve">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3F5E3850"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К </w:t>
      </w:r>
      <w:r>
        <w:rPr>
          <w:rFonts w:eastAsia="Times New Roman"/>
          <w:sz w:val="24"/>
          <w:szCs w:val="24"/>
          <w:lang w:eastAsia="ru-RU"/>
        </w:rPr>
        <w:t>экзамену</w:t>
      </w:r>
      <w:r w:rsidRPr="00347726">
        <w:rPr>
          <w:rFonts w:eastAsia="Times New Roman"/>
          <w:sz w:val="24"/>
          <w:szCs w:val="24"/>
          <w:lang w:eastAsia="ru-RU"/>
        </w:rPr>
        <w:t xml:space="preserve"> допускаются студенты, выполнившие все требования учебной программы.</w:t>
      </w:r>
    </w:p>
    <w:p w14:paraId="1CA319ED"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Pr>
          <w:rFonts w:eastAsia="Times New Roman"/>
          <w:sz w:val="24"/>
          <w:szCs w:val="24"/>
          <w:lang w:eastAsia="ru-RU"/>
        </w:rPr>
        <w:t>Экзамен</w:t>
      </w:r>
      <w:r w:rsidRPr="00347726">
        <w:rPr>
          <w:rFonts w:eastAsia="Times New Roman"/>
          <w:sz w:val="24"/>
          <w:szCs w:val="24"/>
          <w:lang w:eastAsia="ru-RU"/>
        </w:rPr>
        <w:t>,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Pr>
          <w:rFonts w:eastAsia="Times New Roman"/>
          <w:sz w:val="24"/>
          <w:szCs w:val="24"/>
          <w:lang w:eastAsia="ru-RU"/>
        </w:rPr>
        <w:t xml:space="preserve"> </w:t>
      </w:r>
      <w:r w:rsidRPr="00347726">
        <w:rPr>
          <w:rFonts w:eastAsia="Times New Roman"/>
          <w:sz w:val="24"/>
          <w:szCs w:val="24"/>
          <w:lang w:eastAsia="ru-RU"/>
        </w:rPr>
        <w:t>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w:t>
      </w:r>
      <w:r>
        <w:rPr>
          <w:rFonts w:eastAsia="Times New Roman"/>
          <w:sz w:val="24"/>
          <w:szCs w:val="24"/>
          <w:lang w:eastAsia="ru-RU"/>
        </w:rPr>
        <w:t>й</w:t>
      </w:r>
      <w:r w:rsidRPr="00347726">
        <w:rPr>
          <w:rFonts w:eastAsia="Times New Roman"/>
          <w:sz w:val="24"/>
          <w:szCs w:val="24"/>
          <w:lang w:eastAsia="ru-RU"/>
        </w:rPr>
        <w:t xml:space="preserve"> </w:t>
      </w:r>
      <w:r>
        <w:rPr>
          <w:rFonts w:eastAsia="Times New Roman"/>
          <w:sz w:val="24"/>
          <w:szCs w:val="24"/>
          <w:lang w:eastAsia="ru-RU"/>
        </w:rPr>
        <w:t>экзамен</w:t>
      </w:r>
      <w:r w:rsidRPr="00347726">
        <w:rPr>
          <w:rFonts w:eastAsia="Times New Roman"/>
          <w:sz w:val="24"/>
          <w:szCs w:val="24"/>
          <w:lang w:eastAsia="ru-RU"/>
        </w:rPr>
        <w:t>, мо</w:t>
      </w:r>
      <w:r>
        <w:rPr>
          <w:rFonts w:eastAsia="Times New Roman"/>
          <w:sz w:val="24"/>
          <w:szCs w:val="24"/>
          <w:lang w:eastAsia="ru-RU"/>
        </w:rPr>
        <w:t>жет</w:t>
      </w:r>
      <w:r w:rsidRPr="00347726">
        <w:rPr>
          <w:rFonts w:eastAsia="Times New Roman"/>
          <w:sz w:val="24"/>
          <w:szCs w:val="24"/>
          <w:lang w:eastAsia="ru-RU"/>
        </w:rPr>
        <w:t xml:space="preserve"> задать студенту дополнительные и уточняющие вопросы. </w:t>
      </w:r>
    </w:p>
    <w:p w14:paraId="382649CD"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lastRenderedPageBreak/>
        <w:t xml:space="preserve">На подготовку к ответу студенту на </w:t>
      </w:r>
      <w:r>
        <w:rPr>
          <w:rFonts w:eastAsia="Times New Roman"/>
          <w:sz w:val="24"/>
          <w:szCs w:val="24"/>
          <w:lang w:eastAsia="ru-RU"/>
        </w:rPr>
        <w:t>экзамене</w:t>
      </w:r>
      <w:r w:rsidRPr="00347726">
        <w:rPr>
          <w:rFonts w:eastAsia="Times New Roman"/>
          <w:sz w:val="24"/>
          <w:szCs w:val="24"/>
          <w:lang w:eastAsia="ru-RU"/>
        </w:rPr>
        <w:t xml:space="preserve"> обычно дается 30 мин. с момента получения им билета. Подготовка к ответу требует мобилизации как интеллектуального, так и морально-психологического потенциала студента. </w:t>
      </w:r>
    </w:p>
    <w:p w14:paraId="2FEA19DC"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42EEE556"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61E0FAF8"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0F08D70F"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612F218E"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8272CE2" w14:textId="77777777" w:rsidR="00973C67" w:rsidRPr="00347726" w:rsidRDefault="00973C67" w:rsidP="00727F0F">
      <w:pPr>
        <w:keepNext/>
        <w:keepLines/>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2433DD89" w14:textId="1C620C20" w:rsidR="00973C67" w:rsidRDefault="00973C67" w:rsidP="00CB1938">
      <w:pPr>
        <w:keepNext/>
        <w:keepLines/>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Критерии оценки экзамен</w:t>
      </w:r>
      <w:r w:rsidR="00CB1938">
        <w:rPr>
          <w:rFonts w:eastAsia="Times New Roman"/>
          <w:sz w:val="24"/>
          <w:szCs w:val="24"/>
          <w:lang w:eastAsia="ru-RU"/>
        </w:rPr>
        <w:t>а представлены в ФОС дисциплины.</w:t>
      </w:r>
    </w:p>
    <w:p w14:paraId="6CDAAE6A" w14:textId="77777777" w:rsidR="00CB1938" w:rsidRPr="00973C67" w:rsidRDefault="00CB1938" w:rsidP="00CB1938">
      <w:pPr>
        <w:keepNext/>
        <w:keepLines/>
        <w:shd w:val="clear" w:color="auto" w:fill="FEFEFE"/>
        <w:spacing w:after="0" w:line="240" w:lineRule="auto"/>
        <w:jc w:val="both"/>
        <w:rPr>
          <w:rFonts w:eastAsia="Times New Roman"/>
          <w:sz w:val="24"/>
          <w:szCs w:val="24"/>
          <w:lang w:eastAsia="ru-RU"/>
        </w:rPr>
        <w:sectPr w:rsidR="00CB1938" w:rsidRPr="00973C67" w:rsidSect="001112AB">
          <w:footerReference w:type="default" r:id="rId8"/>
          <w:pgSz w:w="11906" w:h="16838"/>
          <w:pgMar w:top="510" w:right="567" w:bottom="510" w:left="850" w:header="0" w:footer="510" w:gutter="0"/>
          <w:cols w:space="708"/>
          <w:docGrid w:linePitch="360"/>
        </w:sectPr>
      </w:pPr>
    </w:p>
    <w:p w14:paraId="631CD984" w14:textId="55F6EEFA" w:rsidR="005D2FA6" w:rsidRPr="008B4FC8" w:rsidRDefault="005D2FA6" w:rsidP="00CB1938">
      <w:pPr>
        <w:pStyle w:val="ReportHead"/>
        <w:keepNext/>
        <w:keepLines/>
        <w:suppressAutoHyphens/>
        <w:jc w:val="both"/>
        <w:rPr>
          <w:rFonts w:eastAsia="Times New Roman"/>
          <w:sz w:val="24"/>
          <w:szCs w:val="24"/>
          <w:lang w:eastAsia="ru-RU"/>
        </w:rPr>
      </w:pPr>
    </w:p>
    <w:sectPr w:rsidR="005D2FA6" w:rsidRPr="008B4FC8" w:rsidSect="00371715">
      <w:footerReference w:type="default" r:id="rId9"/>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3246E" w14:textId="77777777" w:rsidR="00F642CD" w:rsidRDefault="00F642CD" w:rsidP="00371715">
      <w:pPr>
        <w:spacing w:after="0" w:line="240" w:lineRule="auto"/>
      </w:pPr>
      <w:r>
        <w:separator/>
      </w:r>
    </w:p>
  </w:endnote>
  <w:endnote w:type="continuationSeparator" w:id="0">
    <w:p w14:paraId="449DAE0E" w14:textId="77777777" w:rsidR="00F642CD" w:rsidRDefault="00F642CD"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80F8" w14:textId="00890D81" w:rsidR="005B6337" w:rsidRPr="00E45C30" w:rsidRDefault="005B6337" w:rsidP="00E45C30">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C800" w14:textId="43B80560" w:rsidR="00183DBB" w:rsidRPr="00183DBB" w:rsidRDefault="00183DBB" w:rsidP="00183DBB">
    <w:pPr>
      <w:pStyle w:val="af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B1938">
      <w:rPr>
        <w:noProof/>
        <w:sz w:val="20"/>
      </w:rPr>
      <w:t>14</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8D85C" w14:textId="77777777" w:rsidR="00F642CD" w:rsidRDefault="00F642CD" w:rsidP="00371715">
      <w:pPr>
        <w:spacing w:after="0" w:line="240" w:lineRule="auto"/>
      </w:pPr>
      <w:r>
        <w:separator/>
      </w:r>
    </w:p>
  </w:footnote>
  <w:footnote w:type="continuationSeparator" w:id="0">
    <w:p w14:paraId="384E1F52" w14:textId="77777777" w:rsidR="00F642CD" w:rsidRDefault="00F642CD"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11B7"/>
    <w:multiLevelType w:val="multilevel"/>
    <w:tmpl w:val="88885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4"/>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715"/>
    <w:rsid w:val="00012D2B"/>
    <w:rsid w:val="0006768C"/>
    <w:rsid w:val="000A260F"/>
    <w:rsid w:val="000B1EF0"/>
    <w:rsid w:val="000B3575"/>
    <w:rsid w:val="000C3371"/>
    <w:rsid w:val="001413FA"/>
    <w:rsid w:val="00160122"/>
    <w:rsid w:val="0016708F"/>
    <w:rsid w:val="001724D4"/>
    <w:rsid w:val="00183DBB"/>
    <w:rsid w:val="00193E8A"/>
    <w:rsid w:val="00195244"/>
    <w:rsid w:val="001B3D81"/>
    <w:rsid w:val="001E3EBC"/>
    <w:rsid w:val="002106D2"/>
    <w:rsid w:val="002164FC"/>
    <w:rsid w:val="00223EE4"/>
    <w:rsid w:val="00254538"/>
    <w:rsid w:val="002A3AD1"/>
    <w:rsid w:val="002A4679"/>
    <w:rsid w:val="002B4837"/>
    <w:rsid w:val="0032274B"/>
    <w:rsid w:val="00324B96"/>
    <w:rsid w:val="0033783A"/>
    <w:rsid w:val="00347726"/>
    <w:rsid w:val="00363164"/>
    <w:rsid w:val="00371715"/>
    <w:rsid w:val="00383BC4"/>
    <w:rsid w:val="003B4C2C"/>
    <w:rsid w:val="003C2055"/>
    <w:rsid w:val="003C6699"/>
    <w:rsid w:val="0044638A"/>
    <w:rsid w:val="0046051C"/>
    <w:rsid w:val="00482BA3"/>
    <w:rsid w:val="004A6793"/>
    <w:rsid w:val="004B3C99"/>
    <w:rsid w:val="004B5693"/>
    <w:rsid w:val="004C140F"/>
    <w:rsid w:val="004C3A04"/>
    <w:rsid w:val="004E6889"/>
    <w:rsid w:val="004F4CA1"/>
    <w:rsid w:val="0057096E"/>
    <w:rsid w:val="00577583"/>
    <w:rsid w:val="00591681"/>
    <w:rsid w:val="00592A92"/>
    <w:rsid w:val="005A50B1"/>
    <w:rsid w:val="005B3A9B"/>
    <w:rsid w:val="005B6337"/>
    <w:rsid w:val="005D2FA6"/>
    <w:rsid w:val="00610EBB"/>
    <w:rsid w:val="006172C3"/>
    <w:rsid w:val="00651856"/>
    <w:rsid w:val="00692B75"/>
    <w:rsid w:val="006A0AD7"/>
    <w:rsid w:val="006A6D82"/>
    <w:rsid w:val="006D7F1C"/>
    <w:rsid w:val="00727F0F"/>
    <w:rsid w:val="007366AC"/>
    <w:rsid w:val="00751B69"/>
    <w:rsid w:val="0075794A"/>
    <w:rsid w:val="007B3EAB"/>
    <w:rsid w:val="007D7639"/>
    <w:rsid w:val="008254A6"/>
    <w:rsid w:val="008358FD"/>
    <w:rsid w:val="00853BE4"/>
    <w:rsid w:val="008627EB"/>
    <w:rsid w:val="008630A6"/>
    <w:rsid w:val="0086425A"/>
    <w:rsid w:val="00872D3F"/>
    <w:rsid w:val="00877BD1"/>
    <w:rsid w:val="008836AA"/>
    <w:rsid w:val="00891EBE"/>
    <w:rsid w:val="008B4FC8"/>
    <w:rsid w:val="008B699C"/>
    <w:rsid w:val="008C134C"/>
    <w:rsid w:val="008C2E05"/>
    <w:rsid w:val="008C3D34"/>
    <w:rsid w:val="008E2284"/>
    <w:rsid w:val="008E4FF7"/>
    <w:rsid w:val="009135AE"/>
    <w:rsid w:val="00915A77"/>
    <w:rsid w:val="00950C7A"/>
    <w:rsid w:val="009546C9"/>
    <w:rsid w:val="00973B8F"/>
    <w:rsid w:val="00973C67"/>
    <w:rsid w:val="009D4D8A"/>
    <w:rsid w:val="009E63A6"/>
    <w:rsid w:val="00A16B64"/>
    <w:rsid w:val="00A32FC5"/>
    <w:rsid w:val="00A36A14"/>
    <w:rsid w:val="00A86A78"/>
    <w:rsid w:val="00AA4367"/>
    <w:rsid w:val="00AE6787"/>
    <w:rsid w:val="00B003D6"/>
    <w:rsid w:val="00B03B9D"/>
    <w:rsid w:val="00B519B1"/>
    <w:rsid w:val="00B6282F"/>
    <w:rsid w:val="00BA673D"/>
    <w:rsid w:val="00C04BF1"/>
    <w:rsid w:val="00C10B76"/>
    <w:rsid w:val="00C31126"/>
    <w:rsid w:val="00C51849"/>
    <w:rsid w:val="00C9593A"/>
    <w:rsid w:val="00C97EB0"/>
    <w:rsid w:val="00CA68EF"/>
    <w:rsid w:val="00CB1938"/>
    <w:rsid w:val="00CD70A8"/>
    <w:rsid w:val="00CE4FF9"/>
    <w:rsid w:val="00CF7399"/>
    <w:rsid w:val="00D03941"/>
    <w:rsid w:val="00D27F48"/>
    <w:rsid w:val="00D32204"/>
    <w:rsid w:val="00D837DE"/>
    <w:rsid w:val="00D96243"/>
    <w:rsid w:val="00D97E76"/>
    <w:rsid w:val="00DD52A5"/>
    <w:rsid w:val="00DD57C0"/>
    <w:rsid w:val="00DF5605"/>
    <w:rsid w:val="00E12CFF"/>
    <w:rsid w:val="00E86C71"/>
    <w:rsid w:val="00EB0402"/>
    <w:rsid w:val="00EB74F7"/>
    <w:rsid w:val="00F10D7F"/>
    <w:rsid w:val="00F642CD"/>
    <w:rsid w:val="00F808CE"/>
    <w:rsid w:val="00FA02C3"/>
    <w:rsid w:val="00FC749B"/>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3BB8DF72-F081-4AF9-B560-0A487F34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601837923">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5469</Words>
  <Characters>31177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User</cp:lastModifiedBy>
  <cp:revision>5</cp:revision>
  <dcterms:created xsi:type="dcterms:W3CDTF">2024-04-22T09:25:00Z</dcterms:created>
  <dcterms:modified xsi:type="dcterms:W3CDTF">2025-02-28T11:16:00Z</dcterms:modified>
</cp:coreProperties>
</file>