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959" w:rsidRPr="00D96959" w:rsidRDefault="00D96959" w:rsidP="00D96959">
      <w:pPr>
        <w:autoSpaceDE w:val="0"/>
        <w:autoSpaceDN w:val="0"/>
        <w:adjustRightInd w:val="0"/>
        <w:jc w:val="right"/>
        <w:rPr>
          <w:rFonts w:ascii="Times New Roman" w:hAnsi="Times New Roman" w:cs="Times New Roman"/>
          <w:b/>
          <w:i/>
          <w:sz w:val="28"/>
          <w:szCs w:val="28"/>
        </w:rPr>
      </w:pPr>
      <w:r w:rsidRPr="00D96959">
        <w:rPr>
          <w:rFonts w:ascii="Times New Roman" w:hAnsi="Times New Roman" w:cs="Times New Roman"/>
          <w:b/>
          <w:i/>
          <w:sz w:val="28"/>
          <w:szCs w:val="28"/>
        </w:rPr>
        <w:t>На правах рукописи</w:t>
      </w:r>
    </w:p>
    <w:p w:rsidR="00D96959" w:rsidRPr="00D96959" w:rsidRDefault="00D96959" w:rsidP="00D96959">
      <w:pPr>
        <w:autoSpaceDE w:val="0"/>
        <w:autoSpaceDN w:val="0"/>
        <w:adjustRightInd w:val="0"/>
        <w:spacing w:after="0" w:line="240" w:lineRule="auto"/>
        <w:jc w:val="center"/>
        <w:rPr>
          <w:rFonts w:ascii="Times New Roman" w:hAnsi="Times New Roman" w:cs="Times New Roman"/>
          <w:sz w:val="28"/>
          <w:szCs w:val="28"/>
        </w:rPr>
      </w:pPr>
      <w:proofErr w:type="spellStart"/>
      <w:r w:rsidRPr="00D96959">
        <w:rPr>
          <w:rFonts w:ascii="Times New Roman" w:hAnsi="Times New Roman" w:cs="Times New Roman"/>
          <w:sz w:val="28"/>
          <w:szCs w:val="28"/>
        </w:rPr>
        <w:t>Минобрнауки</w:t>
      </w:r>
      <w:proofErr w:type="spellEnd"/>
      <w:r w:rsidRPr="00D96959">
        <w:rPr>
          <w:rFonts w:ascii="Times New Roman" w:hAnsi="Times New Roman" w:cs="Times New Roman"/>
          <w:sz w:val="28"/>
          <w:szCs w:val="28"/>
        </w:rPr>
        <w:t xml:space="preserve"> Российской Федерации</w:t>
      </w:r>
    </w:p>
    <w:p w:rsidR="00D96959" w:rsidRPr="00D96959" w:rsidRDefault="00D96959" w:rsidP="00D96959">
      <w:pPr>
        <w:autoSpaceDE w:val="0"/>
        <w:autoSpaceDN w:val="0"/>
        <w:adjustRightInd w:val="0"/>
        <w:spacing w:after="0" w:line="240" w:lineRule="auto"/>
        <w:jc w:val="center"/>
        <w:rPr>
          <w:rFonts w:ascii="Times New Roman" w:hAnsi="Times New Roman" w:cs="Times New Roman"/>
          <w:sz w:val="28"/>
          <w:szCs w:val="28"/>
        </w:rPr>
      </w:pPr>
    </w:p>
    <w:p w:rsidR="00D96959" w:rsidRPr="00D96959" w:rsidRDefault="00D96959" w:rsidP="00D96959">
      <w:pPr>
        <w:autoSpaceDE w:val="0"/>
        <w:autoSpaceDN w:val="0"/>
        <w:adjustRightInd w:val="0"/>
        <w:spacing w:after="0" w:line="240" w:lineRule="auto"/>
        <w:jc w:val="center"/>
        <w:rPr>
          <w:rFonts w:ascii="Times New Roman" w:hAnsi="Times New Roman" w:cs="Times New Roman"/>
          <w:sz w:val="28"/>
          <w:szCs w:val="28"/>
        </w:rPr>
      </w:pPr>
      <w:r w:rsidRPr="00D96959">
        <w:rPr>
          <w:rFonts w:ascii="Times New Roman" w:hAnsi="Times New Roman" w:cs="Times New Roman"/>
          <w:sz w:val="28"/>
          <w:szCs w:val="28"/>
        </w:rPr>
        <w:t>Федеральное государственное бюджетное образовательное учреждение</w:t>
      </w:r>
    </w:p>
    <w:p w:rsidR="00D96959" w:rsidRPr="00D96959" w:rsidRDefault="00D96959" w:rsidP="00D96959">
      <w:pPr>
        <w:autoSpaceDE w:val="0"/>
        <w:autoSpaceDN w:val="0"/>
        <w:adjustRightInd w:val="0"/>
        <w:spacing w:after="0" w:line="240" w:lineRule="auto"/>
        <w:jc w:val="center"/>
        <w:rPr>
          <w:rFonts w:ascii="Times New Roman" w:hAnsi="Times New Roman" w:cs="Times New Roman"/>
          <w:sz w:val="28"/>
          <w:szCs w:val="28"/>
        </w:rPr>
      </w:pPr>
      <w:r w:rsidRPr="00D96959">
        <w:rPr>
          <w:rFonts w:ascii="Times New Roman" w:hAnsi="Times New Roman" w:cs="Times New Roman"/>
          <w:sz w:val="28"/>
          <w:szCs w:val="28"/>
        </w:rPr>
        <w:t>высшего образования</w:t>
      </w:r>
    </w:p>
    <w:p w:rsidR="00D96959" w:rsidRPr="00D96959" w:rsidRDefault="00D96959" w:rsidP="00D96959">
      <w:pPr>
        <w:autoSpaceDE w:val="0"/>
        <w:autoSpaceDN w:val="0"/>
        <w:adjustRightInd w:val="0"/>
        <w:spacing w:after="0" w:line="240" w:lineRule="auto"/>
        <w:jc w:val="center"/>
        <w:rPr>
          <w:rFonts w:ascii="Times New Roman" w:hAnsi="Times New Roman" w:cs="Times New Roman"/>
          <w:sz w:val="28"/>
          <w:szCs w:val="28"/>
        </w:rPr>
      </w:pPr>
      <w:r w:rsidRPr="00D96959">
        <w:rPr>
          <w:rFonts w:ascii="Times New Roman" w:hAnsi="Times New Roman" w:cs="Times New Roman"/>
          <w:sz w:val="28"/>
          <w:szCs w:val="28"/>
        </w:rPr>
        <w:t>«Оренбургский государственный университет»</w:t>
      </w:r>
    </w:p>
    <w:p w:rsidR="00D96959" w:rsidRPr="00D96959" w:rsidRDefault="00D96959" w:rsidP="00D96959">
      <w:pPr>
        <w:autoSpaceDE w:val="0"/>
        <w:autoSpaceDN w:val="0"/>
        <w:adjustRightInd w:val="0"/>
        <w:spacing w:after="0" w:line="240" w:lineRule="auto"/>
        <w:jc w:val="center"/>
        <w:rPr>
          <w:rFonts w:ascii="Times New Roman" w:hAnsi="Times New Roman" w:cs="Times New Roman"/>
          <w:sz w:val="28"/>
          <w:szCs w:val="28"/>
        </w:rPr>
      </w:pPr>
    </w:p>
    <w:p w:rsidR="00D96959" w:rsidRPr="00D96959" w:rsidRDefault="00D96959" w:rsidP="00D96959">
      <w:pPr>
        <w:autoSpaceDE w:val="0"/>
        <w:autoSpaceDN w:val="0"/>
        <w:adjustRightInd w:val="0"/>
        <w:spacing w:after="0" w:line="240" w:lineRule="auto"/>
        <w:jc w:val="center"/>
        <w:rPr>
          <w:rFonts w:ascii="Times New Roman" w:hAnsi="Times New Roman" w:cs="Times New Roman"/>
          <w:sz w:val="28"/>
          <w:szCs w:val="28"/>
        </w:rPr>
      </w:pPr>
    </w:p>
    <w:p w:rsidR="00D96959" w:rsidRPr="00D96959" w:rsidRDefault="00D96959" w:rsidP="00D96959">
      <w:pPr>
        <w:autoSpaceDE w:val="0"/>
        <w:autoSpaceDN w:val="0"/>
        <w:adjustRightInd w:val="0"/>
        <w:spacing w:after="0" w:line="240" w:lineRule="auto"/>
        <w:jc w:val="center"/>
        <w:rPr>
          <w:rFonts w:ascii="Times New Roman" w:hAnsi="Times New Roman" w:cs="Times New Roman"/>
          <w:sz w:val="28"/>
          <w:szCs w:val="28"/>
        </w:rPr>
      </w:pPr>
      <w:r w:rsidRPr="00D96959">
        <w:rPr>
          <w:rFonts w:ascii="Times New Roman" w:hAnsi="Times New Roman" w:cs="Times New Roman"/>
          <w:sz w:val="28"/>
          <w:szCs w:val="28"/>
        </w:rPr>
        <w:t>Кафедра статистики и эконометрики</w:t>
      </w:r>
    </w:p>
    <w:p w:rsidR="00D96959" w:rsidRPr="00D96959" w:rsidRDefault="00D96959" w:rsidP="00D96959">
      <w:pPr>
        <w:autoSpaceDE w:val="0"/>
        <w:autoSpaceDN w:val="0"/>
        <w:adjustRightInd w:val="0"/>
        <w:ind w:firstLine="709"/>
        <w:jc w:val="center"/>
        <w:rPr>
          <w:rFonts w:ascii="Times New Roman" w:hAnsi="Times New Roman" w:cs="Times New Roman"/>
          <w:sz w:val="28"/>
          <w:szCs w:val="28"/>
        </w:rPr>
      </w:pPr>
    </w:p>
    <w:p w:rsidR="00D96959" w:rsidRPr="00D96959" w:rsidRDefault="00D96959" w:rsidP="00D96959">
      <w:pPr>
        <w:autoSpaceDE w:val="0"/>
        <w:autoSpaceDN w:val="0"/>
        <w:adjustRightInd w:val="0"/>
        <w:ind w:firstLine="709"/>
        <w:jc w:val="center"/>
        <w:rPr>
          <w:rFonts w:ascii="Times New Roman" w:hAnsi="Times New Roman" w:cs="Times New Roman"/>
          <w:sz w:val="28"/>
          <w:szCs w:val="28"/>
        </w:rPr>
      </w:pPr>
    </w:p>
    <w:p w:rsidR="00D96959" w:rsidRPr="00D96959" w:rsidRDefault="00D96959" w:rsidP="00D96959">
      <w:pPr>
        <w:autoSpaceDE w:val="0"/>
        <w:autoSpaceDN w:val="0"/>
        <w:adjustRightInd w:val="0"/>
        <w:ind w:firstLine="709"/>
        <w:jc w:val="center"/>
        <w:rPr>
          <w:rFonts w:ascii="Times New Roman" w:hAnsi="Times New Roman" w:cs="Times New Roman"/>
          <w:sz w:val="28"/>
          <w:szCs w:val="28"/>
        </w:rPr>
      </w:pPr>
    </w:p>
    <w:p w:rsidR="00D96959" w:rsidRPr="00D96959" w:rsidRDefault="00D96959" w:rsidP="00D96959">
      <w:pPr>
        <w:autoSpaceDE w:val="0"/>
        <w:autoSpaceDN w:val="0"/>
        <w:adjustRightInd w:val="0"/>
        <w:ind w:firstLine="709"/>
        <w:jc w:val="center"/>
        <w:rPr>
          <w:rFonts w:ascii="Times New Roman" w:hAnsi="Times New Roman" w:cs="Times New Roman"/>
          <w:sz w:val="28"/>
          <w:szCs w:val="28"/>
        </w:rPr>
      </w:pPr>
    </w:p>
    <w:p w:rsidR="00D96959" w:rsidRPr="00D96959" w:rsidRDefault="00D96959" w:rsidP="00D96959">
      <w:pPr>
        <w:pStyle w:val="ReportHead"/>
        <w:suppressAutoHyphens/>
        <w:rPr>
          <w:b/>
          <w:sz w:val="32"/>
          <w:szCs w:val="32"/>
        </w:rPr>
      </w:pPr>
      <w:r w:rsidRPr="00D96959">
        <w:rPr>
          <w:b/>
          <w:sz w:val="32"/>
          <w:szCs w:val="32"/>
        </w:rPr>
        <w:t xml:space="preserve">Методические рекомендации по дисциплине </w:t>
      </w:r>
    </w:p>
    <w:p w:rsidR="00D96959" w:rsidRPr="00D96959" w:rsidRDefault="00D96959" w:rsidP="00D96959">
      <w:pPr>
        <w:pStyle w:val="ReportHead"/>
        <w:suppressAutoHyphens/>
        <w:spacing w:before="120"/>
        <w:rPr>
          <w:i/>
          <w:szCs w:val="28"/>
        </w:rPr>
      </w:pPr>
      <w:bookmarkStart w:id="0" w:name="BookmarkWhereDelChr13"/>
      <w:bookmarkEnd w:id="0"/>
      <w:r w:rsidRPr="00D96959">
        <w:rPr>
          <w:i/>
          <w:szCs w:val="28"/>
        </w:rPr>
        <w:t>«А.1.В.ДВ.1.2 Статистическая методология в научных исследованиях»</w:t>
      </w:r>
    </w:p>
    <w:p w:rsidR="00D96959" w:rsidRPr="00D96959" w:rsidRDefault="00D96959" w:rsidP="00D96959">
      <w:pPr>
        <w:pStyle w:val="ReportHead"/>
        <w:suppressAutoHyphens/>
        <w:rPr>
          <w:szCs w:val="28"/>
        </w:rPr>
      </w:pPr>
    </w:p>
    <w:p w:rsidR="00D96959" w:rsidRPr="00D96959" w:rsidRDefault="00D96959" w:rsidP="00D96959">
      <w:pPr>
        <w:pStyle w:val="ReportHead"/>
        <w:suppressAutoHyphens/>
        <w:spacing w:line="360" w:lineRule="auto"/>
        <w:rPr>
          <w:szCs w:val="28"/>
        </w:rPr>
      </w:pPr>
      <w:r w:rsidRPr="00D96959">
        <w:rPr>
          <w:szCs w:val="28"/>
        </w:rPr>
        <w:t xml:space="preserve">Уровень </w:t>
      </w:r>
      <w:proofErr w:type="gramStart"/>
      <w:r w:rsidRPr="00D96959">
        <w:rPr>
          <w:szCs w:val="28"/>
        </w:rPr>
        <w:t>высшего</w:t>
      </w:r>
      <w:proofErr w:type="gramEnd"/>
      <w:r w:rsidRPr="00D96959">
        <w:rPr>
          <w:szCs w:val="28"/>
        </w:rPr>
        <w:t xml:space="preserve"> образования</w:t>
      </w:r>
    </w:p>
    <w:p w:rsidR="00D96959" w:rsidRPr="00D96959" w:rsidRDefault="00D96959" w:rsidP="00D96959">
      <w:pPr>
        <w:pStyle w:val="ReportHead"/>
        <w:suppressAutoHyphens/>
        <w:spacing w:line="360" w:lineRule="auto"/>
        <w:rPr>
          <w:szCs w:val="28"/>
        </w:rPr>
      </w:pPr>
      <w:r w:rsidRPr="00D96959">
        <w:rPr>
          <w:szCs w:val="28"/>
        </w:rPr>
        <w:t>ПОДГОТОВКА КАДРОВ ВЫСШЕЙ КВАЛИФИКАЦИИ</w:t>
      </w:r>
    </w:p>
    <w:p w:rsidR="00D96959" w:rsidRPr="00902586" w:rsidRDefault="00D96959" w:rsidP="00D96959">
      <w:pPr>
        <w:pStyle w:val="ReportHead"/>
        <w:suppressAutoHyphens/>
        <w:rPr>
          <w:szCs w:val="28"/>
        </w:rPr>
      </w:pPr>
      <w:r w:rsidRPr="00902586">
        <w:rPr>
          <w:szCs w:val="28"/>
        </w:rPr>
        <w:t>Направление подготовки</w:t>
      </w:r>
    </w:p>
    <w:p w:rsidR="00FB391E" w:rsidRPr="00FB391E" w:rsidRDefault="00FB391E" w:rsidP="00FB391E">
      <w:pPr>
        <w:pStyle w:val="ReportHead"/>
        <w:suppressAutoHyphens/>
        <w:rPr>
          <w:i/>
          <w:szCs w:val="28"/>
          <w:u w:val="single"/>
        </w:rPr>
      </w:pPr>
      <w:r w:rsidRPr="00FB391E">
        <w:rPr>
          <w:i/>
          <w:szCs w:val="28"/>
          <w:u w:val="single"/>
        </w:rPr>
        <w:t>23.06.01 Техника и технологии наземного транспорта</w:t>
      </w:r>
    </w:p>
    <w:p w:rsidR="00D96959" w:rsidRPr="00902586" w:rsidRDefault="00902586" w:rsidP="00902586">
      <w:pPr>
        <w:pStyle w:val="ReportHead"/>
        <w:suppressAutoHyphens/>
        <w:rPr>
          <w:szCs w:val="28"/>
          <w:vertAlign w:val="superscript"/>
        </w:rPr>
      </w:pPr>
      <w:r w:rsidRPr="00902586">
        <w:rPr>
          <w:szCs w:val="28"/>
          <w:vertAlign w:val="superscript"/>
        </w:rPr>
        <w:t xml:space="preserve"> </w:t>
      </w:r>
      <w:r w:rsidR="00D96959" w:rsidRPr="00902586">
        <w:rPr>
          <w:szCs w:val="28"/>
          <w:vertAlign w:val="superscript"/>
        </w:rPr>
        <w:t>(код и наименование направления подготовки)</w:t>
      </w:r>
    </w:p>
    <w:p w:rsidR="00FB391E" w:rsidRPr="00FB391E" w:rsidRDefault="00FB391E" w:rsidP="00FB391E">
      <w:pPr>
        <w:pStyle w:val="ReportHead"/>
        <w:suppressAutoHyphens/>
        <w:rPr>
          <w:i/>
          <w:szCs w:val="28"/>
          <w:u w:val="single"/>
        </w:rPr>
      </w:pPr>
      <w:r w:rsidRPr="00FB391E">
        <w:rPr>
          <w:i/>
          <w:szCs w:val="28"/>
          <w:u w:val="single"/>
        </w:rPr>
        <w:t>Эксплуатация автомобильного транспорта</w:t>
      </w:r>
    </w:p>
    <w:p w:rsidR="00D96959" w:rsidRPr="00902586" w:rsidRDefault="00D96959" w:rsidP="00D96959">
      <w:pPr>
        <w:pStyle w:val="ReportHead"/>
        <w:suppressAutoHyphens/>
        <w:rPr>
          <w:szCs w:val="28"/>
          <w:vertAlign w:val="superscript"/>
        </w:rPr>
      </w:pPr>
      <w:r w:rsidRPr="00902586">
        <w:rPr>
          <w:szCs w:val="28"/>
          <w:vertAlign w:val="superscript"/>
        </w:rPr>
        <w:t xml:space="preserve"> (наименование направленности (профиля) образовательной программы)</w:t>
      </w:r>
    </w:p>
    <w:p w:rsidR="00D96959" w:rsidRPr="00902586" w:rsidRDefault="00D96959" w:rsidP="00D96959">
      <w:pPr>
        <w:pStyle w:val="ReportHead"/>
        <w:suppressAutoHyphens/>
        <w:rPr>
          <w:szCs w:val="28"/>
        </w:rPr>
      </w:pPr>
    </w:p>
    <w:p w:rsidR="00D96959" w:rsidRPr="00D96959" w:rsidRDefault="00D96959" w:rsidP="00D96959">
      <w:pPr>
        <w:pStyle w:val="ReportHead"/>
        <w:suppressAutoHyphens/>
        <w:rPr>
          <w:szCs w:val="28"/>
        </w:rPr>
      </w:pPr>
      <w:r w:rsidRPr="00D96959">
        <w:rPr>
          <w:szCs w:val="28"/>
        </w:rPr>
        <w:t>Квалификация</w:t>
      </w:r>
    </w:p>
    <w:p w:rsidR="00D96959" w:rsidRPr="00D96959" w:rsidRDefault="00D96959" w:rsidP="00D96959">
      <w:pPr>
        <w:pStyle w:val="ReportHead"/>
        <w:suppressAutoHyphens/>
        <w:rPr>
          <w:i/>
          <w:szCs w:val="28"/>
          <w:u w:val="single"/>
        </w:rPr>
      </w:pPr>
      <w:r w:rsidRPr="00D96959">
        <w:rPr>
          <w:i/>
          <w:szCs w:val="28"/>
          <w:u w:val="single"/>
        </w:rPr>
        <w:t>Исследователь. Преподаватель-исследователь</w:t>
      </w:r>
    </w:p>
    <w:p w:rsidR="00D96959" w:rsidRPr="00D96959" w:rsidRDefault="00D96959" w:rsidP="00D96959">
      <w:pPr>
        <w:pStyle w:val="ReportHead"/>
        <w:suppressAutoHyphens/>
        <w:spacing w:before="120"/>
        <w:rPr>
          <w:szCs w:val="28"/>
        </w:rPr>
      </w:pPr>
      <w:r w:rsidRPr="00D96959">
        <w:rPr>
          <w:szCs w:val="28"/>
        </w:rPr>
        <w:t>Форма обучения</w:t>
      </w:r>
    </w:p>
    <w:p w:rsidR="00D96959" w:rsidRDefault="009D548A" w:rsidP="00D96959">
      <w:pPr>
        <w:pStyle w:val="ReportHead"/>
        <w:suppressAutoHyphens/>
        <w:rPr>
          <w:i/>
          <w:szCs w:val="28"/>
          <w:u w:val="single"/>
        </w:rPr>
      </w:pPr>
      <w:r>
        <w:rPr>
          <w:i/>
          <w:szCs w:val="28"/>
          <w:u w:val="single"/>
        </w:rPr>
        <w:t>Зао</w:t>
      </w:r>
      <w:r w:rsidR="00D96959" w:rsidRPr="00D96959">
        <w:rPr>
          <w:i/>
          <w:szCs w:val="28"/>
          <w:u w:val="single"/>
        </w:rPr>
        <w:t>чная</w:t>
      </w:r>
    </w:p>
    <w:p w:rsidR="00D96959" w:rsidRPr="00D96959" w:rsidRDefault="00D96959" w:rsidP="00D96959">
      <w:pPr>
        <w:pStyle w:val="ReportHead"/>
        <w:suppressAutoHyphens/>
        <w:rPr>
          <w:szCs w:val="28"/>
        </w:rPr>
      </w:pPr>
    </w:p>
    <w:p w:rsidR="00D96959" w:rsidRPr="00D96959" w:rsidRDefault="00D96959" w:rsidP="00D96959">
      <w:pPr>
        <w:pStyle w:val="ReportHead"/>
        <w:suppressAutoHyphens/>
        <w:rPr>
          <w:szCs w:val="28"/>
        </w:rPr>
      </w:pPr>
    </w:p>
    <w:p w:rsidR="00D96959" w:rsidRPr="00D96959" w:rsidRDefault="00D96959" w:rsidP="00D96959">
      <w:pPr>
        <w:pStyle w:val="ReportHead"/>
        <w:suppressAutoHyphens/>
        <w:rPr>
          <w:szCs w:val="28"/>
        </w:rPr>
      </w:pPr>
    </w:p>
    <w:p w:rsidR="00D96959" w:rsidRPr="00D96959" w:rsidRDefault="00D96959" w:rsidP="00D96959">
      <w:pPr>
        <w:pStyle w:val="ReportHead"/>
        <w:suppressAutoHyphens/>
        <w:rPr>
          <w:szCs w:val="28"/>
        </w:rPr>
      </w:pPr>
    </w:p>
    <w:p w:rsidR="00D96959" w:rsidRPr="00D96959" w:rsidRDefault="00D96959" w:rsidP="00D96959">
      <w:pPr>
        <w:pStyle w:val="ReportHead"/>
        <w:suppressAutoHyphens/>
        <w:rPr>
          <w:szCs w:val="28"/>
        </w:rPr>
      </w:pPr>
    </w:p>
    <w:p w:rsidR="00D96959" w:rsidRDefault="00D96959" w:rsidP="00D96959">
      <w:pPr>
        <w:pStyle w:val="ReportHead"/>
        <w:suppressAutoHyphens/>
        <w:rPr>
          <w:szCs w:val="28"/>
        </w:rPr>
      </w:pPr>
    </w:p>
    <w:p w:rsidR="00F961C7" w:rsidRDefault="00F961C7" w:rsidP="00D96959">
      <w:pPr>
        <w:pStyle w:val="ReportHead"/>
        <w:suppressAutoHyphens/>
        <w:rPr>
          <w:szCs w:val="28"/>
        </w:rPr>
      </w:pPr>
    </w:p>
    <w:p w:rsidR="00F961C7" w:rsidRDefault="00F961C7" w:rsidP="00D96959">
      <w:pPr>
        <w:pStyle w:val="ReportHead"/>
        <w:suppressAutoHyphens/>
        <w:rPr>
          <w:szCs w:val="28"/>
        </w:rPr>
      </w:pPr>
    </w:p>
    <w:p w:rsidR="00F961C7" w:rsidRDefault="00F961C7" w:rsidP="00D96959">
      <w:pPr>
        <w:pStyle w:val="ReportHead"/>
        <w:suppressAutoHyphens/>
        <w:rPr>
          <w:szCs w:val="28"/>
        </w:rPr>
      </w:pPr>
    </w:p>
    <w:p w:rsidR="00F961C7" w:rsidRDefault="00F961C7" w:rsidP="00D96959">
      <w:pPr>
        <w:pStyle w:val="ReportHead"/>
        <w:suppressAutoHyphens/>
        <w:rPr>
          <w:szCs w:val="28"/>
        </w:rPr>
      </w:pPr>
    </w:p>
    <w:p w:rsidR="00902586" w:rsidRDefault="00902586" w:rsidP="00D96959">
      <w:pPr>
        <w:pStyle w:val="ReportHead"/>
        <w:suppressAutoHyphens/>
        <w:rPr>
          <w:szCs w:val="28"/>
        </w:rPr>
      </w:pPr>
    </w:p>
    <w:p w:rsidR="00902586" w:rsidRDefault="00902586" w:rsidP="00D96959">
      <w:pPr>
        <w:pStyle w:val="ReportHead"/>
        <w:suppressAutoHyphens/>
        <w:rPr>
          <w:szCs w:val="28"/>
        </w:rPr>
      </w:pPr>
    </w:p>
    <w:p w:rsidR="00902586" w:rsidRPr="00D96959" w:rsidRDefault="00902586" w:rsidP="00D96959">
      <w:pPr>
        <w:pStyle w:val="ReportHead"/>
        <w:suppressAutoHyphens/>
        <w:rPr>
          <w:szCs w:val="28"/>
        </w:rPr>
      </w:pPr>
    </w:p>
    <w:p w:rsidR="00D96959" w:rsidRPr="00D96959" w:rsidRDefault="002E1CF7" w:rsidP="00D96959">
      <w:pPr>
        <w:pStyle w:val="ReportHead"/>
        <w:suppressAutoHyphens/>
        <w:rPr>
          <w:szCs w:val="28"/>
        </w:rPr>
        <w:sectPr w:rsidR="00D96959" w:rsidRPr="00D96959" w:rsidSect="00FA1E8C">
          <w:footerReference w:type="default" r:id="rId7"/>
          <w:pgSz w:w="11906" w:h="16838"/>
          <w:pgMar w:top="510" w:right="567" w:bottom="510" w:left="850" w:header="0" w:footer="510" w:gutter="0"/>
          <w:cols w:space="708"/>
          <w:docGrid w:linePitch="360"/>
        </w:sectPr>
      </w:pPr>
      <w:r>
        <w:rPr>
          <w:noProof/>
          <w:szCs w:val="28"/>
          <w:lang w:eastAsia="ru-RU"/>
        </w:rPr>
        <w:pict>
          <v:rect id="Прямоугольник 2" o:spid="_x0000_s1026" style="position:absolute;left:0;text-align:left;margin-left:247.75pt;margin-top:18.85pt;width:45.75pt;height:29.2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" fillcolor="white [3212]" strokecolor="white [3212]" strokeweight="2pt"/>
        </w:pict>
      </w:r>
      <w:r w:rsidR="009C74B8">
        <w:rPr>
          <w:szCs w:val="28"/>
        </w:rPr>
        <w:t>Год набора 2021</w:t>
      </w:r>
      <w:bookmarkStart w:id="1" w:name="_GoBack"/>
      <w:bookmarkEnd w:id="1"/>
    </w:p>
    <w:p w:rsidR="00EE379C" w:rsidRDefault="00D96959" w:rsidP="00D96959">
      <w:pPr>
        <w:jc w:val="both"/>
        <w:rPr>
          <w:rFonts w:ascii="Times New Roman" w:eastAsia="Calibri" w:hAnsi="Times New Roman" w:cs="Times New Roman"/>
          <w:sz w:val="28"/>
          <w:szCs w:val="28"/>
        </w:rPr>
      </w:pPr>
      <w:r w:rsidRPr="00D96959">
        <w:rPr>
          <w:rFonts w:ascii="Times New Roman" w:eastAsia="Calibri" w:hAnsi="Times New Roman" w:cs="Times New Roman"/>
          <w:sz w:val="28"/>
          <w:szCs w:val="28"/>
        </w:rPr>
        <w:lastRenderedPageBreak/>
        <w:t xml:space="preserve">Составитель </w:t>
      </w:r>
      <w:proofErr w:type="spellStart"/>
      <w:r w:rsidR="00EE379C" w:rsidRPr="00D96959">
        <w:rPr>
          <w:rFonts w:ascii="Times New Roman" w:eastAsia="Calibri" w:hAnsi="Times New Roman" w:cs="Times New Roman"/>
          <w:sz w:val="28"/>
          <w:szCs w:val="28"/>
        </w:rPr>
        <w:t>_____________________</w:t>
      </w:r>
      <w:r w:rsidR="00EE379C">
        <w:rPr>
          <w:rFonts w:ascii="Times New Roman" w:eastAsia="Calibri" w:hAnsi="Times New Roman" w:cs="Times New Roman"/>
          <w:sz w:val="28"/>
          <w:szCs w:val="28"/>
        </w:rPr>
        <w:t>Афанасьев</w:t>
      </w:r>
      <w:proofErr w:type="spellEnd"/>
      <w:r w:rsidR="00EE379C">
        <w:rPr>
          <w:rFonts w:ascii="Times New Roman" w:eastAsia="Calibri" w:hAnsi="Times New Roman" w:cs="Times New Roman"/>
          <w:sz w:val="28"/>
          <w:szCs w:val="28"/>
        </w:rPr>
        <w:t xml:space="preserve"> В.Н.</w:t>
      </w:r>
    </w:p>
    <w:p w:rsidR="00D96959" w:rsidRPr="00D96959" w:rsidRDefault="00EE379C" w:rsidP="00D96959">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00D96959" w:rsidRPr="00D96959">
        <w:rPr>
          <w:rFonts w:ascii="Times New Roman" w:eastAsia="Calibri" w:hAnsi="Times New Roman" w:cs="Times New Roman"/>
          <w:sz w:val="28"/>
          <w:szCs w:val="28"/>
        </w:rPr>
        <w:t>_____________________Еремеева</w:t>
      </w:r>
      <w:proofErr w:type="spellEnd"/>
      <w:r w:rsidR="00D96959" w:rsidRPr="00D96959">
        <w:rPr>
          <w:rFonts w:ascii="Times New Roman" w:eastAsia="Calibri" w:hAnsi="Times New Roman" w:cs="Times New Roman"/>
          <w:sz w:val="28"/>
          <w:szCs w:val="28"/>
        </w:rPr>
        <w:t xml:space="preserve"> Н.С.</w:t>
      </w:r>
    </w:p>
    <w:p w:rsidR="00D96959" w:rsidRPr="00D96959" w:rsidRDefault="00D96959" w:rsidP="00D96959">
      <w:pPr>
        <w:jc w:val="both"/>
        <w:rPr>
          <w:rFonts w:ascii="Times New Roman" w:eastAsia="Calibri" w:hAnsi="Times New Roman" w:cs="Times New Roman"/>
          <w:sz w:val="28"/>
          <w:szCs w:val="28"/>
        </w:rPr>
      </w:pPr>
    </w:p>
    <w:p w:rsidR="00D96959" w:rsidRPr="00D96959" w:rsidRDefault="00D96959" w:rsidP="00D96959">
      <w:pPr>
        <w:jc w:val="both"/>
        <w:rPr>
          <w:rFonts w:ascii="Times New Roman" w:eastAsia="Calibri" w:hAnsi="Times New Roman" w:cs="Times New Roman"/>
          <w:sz w:val="28"/>
          <w:szCs w:val="28"/>
        </w:rPr>
      </w:pPr>
    </w:p>
    <w:p w:rsidR="00D96959" w:rsidRPr="00D96959" w:rsidRDefault="00D96959" w:rsidP="00D96959">
      <w:pPr>
        <w:jc w:val="both"/>
        <w:rPr>
          <w:rFonts w:ascii="Times New Roman" w:eastAsia="Calibri" w:hAnsi="Times New Roman" w:cs="Times New Roman"/>
          <w:sz w:val="28"/>
          <w:szCs w:val="28"/>
        </w:rPr>
      </w:pPr>
    </w:p>
    <w:p w:rsidR="00D96959" w:rsidRPr="00D96959" w:rsidRDefault="00D96959" w:rsidP="00D96959">
      <w:pPr>
        <w:jc w:val="both"/>
        <w:rPr>
          <w:rFonts w:ascii="Times New Roman" w:eastAsia="Calibri" w:hAnsi="Times New Roman" w:cs="Times New Roman"/>
          <w:sz w:val="28"/>
          <w:szCs w:val="28"/>
        </w:rPr>
      </w:pPr>
      <w:r w:rsidRPr="00D96959">
        <w:rPr>
          <w:rFonts w:ascii="Times New Roman" w:eastAsia="Calibri" w:hAnsi="Times New Roman" w:cs="Times New Roman"/>
          <w:sz w:val="28"/>
          <w:szCs w:val="28"/>
        </w:rPr>
        <w:t xml:space="preserve">Методические указания </w:t>
      </w:r>
      <w:proofErr w:type="gramStart"/>
      <w:r w:rsidRPr="00D96959">
        <w:rPr>
          <w:rFonts w:ascii="Times New Roman" w:eastAsia="Calibri" w:hAnsi="Times New Roman" w:cs="Times New Roman"/>
          <w:sz w:val="28"/>
          <w:szCs w:val="28"/>
        </w:rPr>
        <w:t>рассмотрены и одобрены</w:t>
      </w:r>
      <w:proofErr w:type="gramEnd"/>
      <w:r w:rsidRPr="00D96959">
        <w:rPr>
          <w:rFonts w:ascii="Times New Roman" w:eastAsia="Calibri" w:hAnsi="Times New Roman" w:cs="Times New Roman"/>
          <w:sz w:val="28"/>
          <w:szCs w:val="28"/>
        </w:rPr>
        <w:t xml:space="preserve"> на заседании кафедры статистики и эконометрики</w:t>
      </w:r>
    </w:p>
    <w:p w:rsidR="00D96959" w:rsidRPr="00D96959" w:rsidRDefault="00D96959" w:rsidP="00D96959">
      <w:pPr>
        <w:jc w:val="both"/>
        <w:rPr>
          <w:rFonts w:ascii="Times New Roman" w:eastAsia="Calibri" w:hAnsi="Times New Roman" w:cs="Times New Roman"/>
          <w:sz w:val="28"/>
          <w:szCs w:val="28"/>
        </w:rPr>
      </w:pPr>
    </w:p>
    <w:p w:rsidR="00D96959" w:rsidRPr="00D96959" w:rsidRDefault="00D96959" w:rsidP="00D96959">
      <w:pPr>
        <w:jc w:val="both"/>
        <w:rPr>
          <w:rFonts w:ascii="Times New Roman" w:eastAsia="Calibri" w:hAnsi="Times New Roman" w:cs="Times New Roman"/>
          <w:sz w:val="28"/>
          <w:szCs w:val="28"/>
        </w:rPr>
      </w:pPr>
    </w:p>
    <w:p w:rsidR="00D96959" w:rsidRPr="00D96959" w:rsidRDefault="00D96959" w:rsidP="00D96959">
      <w:pPr>
        <w:jc w:val="both"/>
        <w:rPr>
          <w:rFonts w:ascii="Times New Roman" w:eastAsia="Calibri" w:hAnsi="Times New Roman" w:cs="Times New Roman"/>
          <w:sz w:val="28"/>
          <w:szCs w:val="28"/>
        </w:rPr>
      </w:pPr>
    </w:p>
    <w:p w:rsidR="00D96959" w:rsidRPr="00D96959" w:rsidRDefault="00D96959" w:rsidP="00D96959">
      <w:pPr>
        <w:jc w:val="both"/>
        <w:rPr>
          <w:rFonts w:ascii="Times New Roman" w:eastAsia="Calibri" w:hAnsi="Times New Roman" w:cs="Times New Roman"/>
          <w:sz w:val="28"/>
          <w:szCs w:val="28"/>
        </w:rPr>
      </w:pPr>
    </w:p>
    <w:p w:rsidR="00D96959" w:rsidRPr="00D96959" w:rsidRDefault="00D96959" w:rsidP="00D96959">
      <w:pPr>
        <w:jc w:val="both"/>
        <w:rPr>
          <w:rFonts w:ascii="Times New Roman" w:eastAsia="Calibri" w:hAnsi="Times New Roman" w:cs="Times New Roman"/>
          <w:sz w:val="28"/>
          <w:szCs w:val="28"/>
        </w:rPr>
      </w:pPr>
    </w:p>
    <w:p w:rsidR="00D96959" w:rsidRPr="00D96959" w:rsidRDefault="00D96959" w:rsidP="00D96959">
      <w:pPr>
        <w:jc w:val="both"/>
        <w:rPr>
          <w:rFonts w:ascii="Times New Roman" w:eastAsia="Calibri" w:hAnsi="Times New Roman" w:cs="Times New Roman"/>
          <w:sz w:val="28"/>
          <w:szCs w:val="28"/>
        </w:rPr>
      </w:pPr>
      <w:r w:rsidRPr="00D96959">
        <w:rPr>
          <w:rFonts w:ascii="Times New Roman" w:eastAsia="Calibri" w:hAnsi="Times New Roman" w:cs="Times New Roman"/>
          <w:sz w:val="28"/>
          <w:szCs w:val="28"/>
        </w:rPr>
        <w:t>Заведующий кафедрой ___________________ Афанасьев В.Н.</w:t>
      </w:r>
    </w:p>
    <w:p w:rsidR="00D96959" w:rsidRPr="00D96959" w:rsidRDefault="00D96959" w:rsidP="00D96959">
      <w:pPr>
        <w:jc w:val="both"/>
        <w:rPr>
          <w:rFonts w:ascii="Times New Roman" w:hAnsi="Times New Roman" w:cs="Times New Roman"/>
          <w:snapToGrid w:val="0"/>
          <w:sz w:val="28"/>
          <w:szCs w:val="28"/>
        </w:rPr>
      </w:pPr>
    </w:p>
    <w:p w:rsidR="00D96959" w:rsidRPr="00D96959" w:rsidRDefault="00D96959" w:rsidP="00D96959">
      <w:pPr>
        <w:jc w:val="both"/>
        <w:rPr>
          <w:rFonts w:ascii="Times New Roman" w:hAnsi="Times New Roman" w:cs="Times New Roman"/>
          <w:snapToGrid w:val="0"/>
          <w:sz w:val="28"/>
          <w:szCs w:val="28"/>
        </w:rPr>
      </w:pPr>
    </w:p>
    <w:p w:rsidR="00D96959" w:rsidRPr="00D96959" w:rsidRDefault="00D96959" w:rsidP="00D96959">
      <w:pPr>
        <w:jc w:val="both"/>
        <w:rPr>
          <w:rFonts w:ascii="Times New Roman" w:hAnsi="Times New Roman" w:cs="Times New Roman"/>
          <w:snapToGrid w:val="0"/>
          <w:sz w:val="28"/>
          <w:szCs w:val="28"/>
        </w:rPr>
      </w:pPr>
    </w:p>
    <w:p w:rsidR="00D96959" w:rsidRPr="00D96959" w:rsidRDefault="00D96959" w:rsidP="00D96959">
      <w:pPr>
        <w:jc w:val="both"/>
        <w:rPr>
          <w:rFonts w:ascii="Times New Roman" w:hAnsi="Times New Roman" w:cs="Times New Roman"/>
          <w:snapToGrid w:val="0"/>
          <w:sz w:val="28"/>
          <w:szCs w:val="28"/>
        </w:rPr>
      </w:pPr>
    </w:p>
    <w:p w:rsidR="00D96959" w:rsidRPr="00D96959" w:rsidRDefault="00D96959" w:rsidP="00D96959">
      <w:pPr>
        <w:jc w:val="both"/>
        <w:rPr>
          <w:rFonts w:ascii="Times New Roman" w:hAnsi="Times New Roman" w:cs="Times New Roman"/>
          <w:snapToGrid w:val="0"/>
          <w:sz w:val="28"/>
          <w:szCs w:val="28"/>
        </w:rPr>
      </w:pPr>
    </w:p>
    <w:p w:rsidR="00D96959" w:rsidRPr="00D96959" w:rsidRDefault="00D96959" w:rsidP="00D96959">
      <w:pPr>
        <w:jc w:val="both"/>
        <w:rPr>
          <w:rFonts w:ascii="Times New Roman" w:hAnsi="Times New Roman" w:cs="Times New Roman"/>
          <w:sz w:val="28"/>
          <w:szCs w:val="28"/>
        </w:rPr>
      </w:pPr>
      <w:r w:rsidRPr="00D96959">
        <w:rPr>
          <w:rFonts w:ascii="Times New Roman" w:eastAsia="Calibri" w:hAnsi="Times New Roman" w:cs="Times New Roman"/>
          <w:sz w:val="28"/>
          <w:szCs w:val="28"/>
        </w:rPr>
        <w:t>Методические указания являются приложением к рабочей программе по дисциплине «</w:t>
      </w:r>
      <w:r w:rsidRPr="00D96959">
        <w:rPr>
          <w:rFonts w:ascii="Times New Roman" w:hAnsi="Times New Roman" w:cs="Times New Roman"/>
          <w:sz w:val="28"/>
          <w:szCs w:val="28"/>
        </w:rPr>
        <w:t>Статистическая методология в научных исследованиях»</w:t>
      </w:r>
      <w:r w:rsidRPr="00D96959">
        <w:rPr>
          <w:rFonts w:ascii="Times New Roman" w:eastAsia="Calibri" w:hAnsi="Times New Roman" w:cs="Times New Roman"/>
          <w:sz w:val="28"/>
          <w:szCs w:val="28"/>
        </w:rPr>
        <w:t xml:space="preserve">, зарегистрированной в ЦИТ под учетным </w:t>
      </w:r>
      <w:proofErr w:type="spellStart"/>
      <w:r w:rsidRPr="00D96959">
        <w:rPr>
          <w:rFonts w:ascii="Times New Roman" w:eastAsia="Calibri" w:hAnsi="Times New Roman" w:cs="Times New Roman"/>
          <w:sz w:val="28"/>
          <w:szCs w:val="28"/>
        </w:rPr>
        <w:t>номером_____________</w:t>
      </w:r>
      <w:proofErr w:type="spellEnd"/>
      <w:r w:rsidRPr="00D96959">
        <w:rPr>
          <w:rFonts w:ascii="Times New Roman" w:eastAsia="Calibri" w:hAnsi="Times New Roman" w:cs="Times New Roman"/>
          <w:sz w:val="28"/>
          <w:szCs w:val="28"/>
        </w:rPr>
        <w:t xml:space="preserve">. </w:t>
      </w:r>
      <w:r w:rsidRPr="00D96959">
        <w:rPr>
          <w:rFonts w:ascii="Times New Roman" w:hAnsi="Times New Roman" w:cs="Times New Roman"/>
          <w:sz w:val="28"/>
          <w:szCs w:val="28"/>
        </w:rPr>
        <w:t xml:space="preserve"> </w:t>
      </w:r>
    </w:p>
    <w:p w:rsidR="00D96959" w:rsidRDefault="00D96959" w:rsidP="00CC3661">
      <w:pPr>
        <w:spacing w:line="360" w:lineRule="auto"/>
        <w:jc w:val="center"/>
        <w:rPr>
          <w:rFonts w:ascii="Times New Roman" w:hAnsi="Times New Roman" w:cs="Times New Roman"/>
          <w:b/>
          <w:sz w:val="32"/>
          <w:szCs w:val="32"/>
          <w:lang w:eastAsia="ru-RU"/>
        </w:rPr>
      </w:pPr>
      <w:r>
        <w:rPr>
          <w:rFonts w:ascii="Times New Roman" w:hAnsi="Times New Roman" w:cs="Times New Roman"/>
          <w:b/>
          <w:sz w:val="32"/>
          <w:szCs w:val="32"/>
          <w:lang w:eastAsia="ru-RU"/>
        </w:rPr>
        <w:br w:type="page"/>
      </w:r>
    </w:p>
    <w:p w:rsidR="00CC3661" w:rsidRPr="00D96959" w:rsidRDefault="00CC3661" w:rsidP="00CC3661">
      <w:pPr>
        <w:spacing w:line="360" w:lineRule="auto"/>
        <w:jc w:val="center"/>
        <w:rPr>
          <w:rFonts w:ascii="Times New Roman" w:hAnsi="Times New Roman" w:cs="Times New Roman"/>
          <w:b/>
          <w:sz w:val="32"/>
          <w:szCs w:val="32"/>
          <w:lang w:eastAsia="ru-RU"/>
        </w:rPr>
      </w:pPr>
      <w:r w:rsidRPr="00D96959">
        <w:rPr>
          <w:rFonts w:ascii="Times New Roman" w:hAnsi="Times New Roman" w:cs="Times New Roman"/>
          <w:b/>
          <w:sz w:val="32"/>
          <w:szCs w:val="32"/>
          <w:lang w:eastAsia="ru-RU"/>
        </w:rPr>
        <w:lastRenderedPageBreak/>
        <w:t>Содержание</w:t>
      </w:r>
    </w:p>
    <w:p w:rsidR="00CC3661" w:rsidRPr="00D96959" w:rsidRDefault="00CC3661" w:rsidP="00CC3661">
      <w:pPr>
        <w:spacing w:line="360" w:lineRule="auto"/>
        <w:jc w:val="center"/>
        <w:rPr>
          <w:rFonts w:ascii="Times New Roman" w:hAnsi="Times New Roman" w:cs="Times New Roman"/>
          <w:b/>
          <w:sz w:val="32"/>
          <w:szCs w:val="32"/>
          <w:lang w:eastAsia="ru-RU"/>
        </w:rPr>
      </w:pPr>
    </w:p>
    <w:tbl>
      <w:tblPr>
        <w:tblStyle w:val="af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85"/>
        <w:gridCol w:w="636"/>
      </w:tblGrid>
      <w:tr w:rsidR="00801B7D" w:rsidRPr="00D96959" w:rsidTr="00E468EB">
        <w:tc>
          <w:tcPr>
            <w:tcW w:w="4695" w:type="pct"/>
          </w:tcPr>
          <w:p w:rsidR="00801B7D" w:rsidRPr="00D96959" w:rsidRDefault="00801B7D" w:rsidP="00801B7D">
            <w:pPr>
              <w:spacing w:line="360" w:lineRule="auto"/>
              <w:jc w:val="both"/>
              <w:rPr>
                <w:rFonts w:ascii="Times New Roman" w:hAnsi="Times New Roman"/>
                <w:sz w:val="28"/>
                <w:szCs w:val="28"/>
              </w:rPr>
            </w:pPr>
            <w:r w:rsidRPr="00D96959">
              <w:rPr>
                <w:rFonts w:ascii="Times New Roman" w:hAnsi="Times New Roman"/>
                <w:sz w:val="28"/>
                <w:szCs w:val="28"/>
              </w:rPr>
              <w:t>Введение</w:t>
            </w:r>
            <w:r w:rsidR="00D96959" w:rsidRPr="00D96959">
              <w:rPr>
                <w:rFonts w:ascii="Times New Roman" w:hAnsi="Times New Roman"/>
                <w:sz w:val="28"/>
                <w:szCs w:val="28"/>
              </w:rPr>
              <w:t xml:space="preserve"> ……………………………………………………………………………</w:t>
            </w:r>
          </w:p>
        </w:tc>
        <w:tc>
          <w:tcPr>
            <w:tcW w:w="305" w:type="pct"/>
          </w:tcPr>
          <w:p w:rsidR="00801B7D" w:rsidRPr="00D96959" w:rsidRDefault="00E468EB" w:rsidP="00801B7D">
            <w:pPr>
              <w:spacing w:line="360" w:lineRule="auto"/>
              <w:rPr>
                <w:rFonts w:ascii="Times New Roman" w:hAnsi="Times New Roman"/>
                <w:sz w:val="28"/>
                <w:szCs w:val="28"/>
              </w:rPr>
            </w:pPr>
            <w:r w:rsidRPr="00D96959">
              <w:rPr>
                <w:rFonts w:ascii="Times New Roman" w:hAnsi="Times New Roman"/>
                <w:sz w:val="28"/>
                <w:szCs w:val="28"/>
              </w:rPr>
              <w:t>4</w:t>
            </w:r>
          </w:p>
        </w:tc>
      </w:tr>
      <w:tr w:rsidR="00801B7D" w:rsidRPr="00D96959" w:rsidTr="00E468EB">
        <w:tc>
          <w:tcPr>
            <w:tcW w:w="4695" w:type="pct"/>
          </w:tcPr>
          <w:p w:rsidR="00801B7D" w:rsidRPr="00D96959" w:rsidRDefault="00801B7D" w:rsidP="00801B7D">
            <w:pPr>
              <w:spacing w:line="360" w:lineRule="auto"/>
              <w:jc w:val="both"/>
              <w:rPr>
                <w:rFonts w:ascii="Times New Roman" w:hAnsi="Times New Roman"/>
                <w:sz w:val="28"/>
                <w:szCs w:val="28"/>
              </w:rPr>
            </w:pPr>
            <w:r w:rsidRPr="00D96959">
              <w:rPr>
                <w:rFonts w:ascii="Times New Roman" w:hAnsi="Times New Roman"/>
                <w:sz w:val="28"/>
                <w:szCs w:val="28"/>
              </w:rPr>
              <w:t>1 Методические указания по подготовке к практическим занятиям ……………</w:t>
            </w:r>
          </w:p>
        </w:tc>
        <w:tc>
          <w:tcPr>
            <w:tcW w:w="305" w:type="pct"/>
          </w:tcPr>
          <w:p w:rsidR="00801B7D" w:rsidRPr="00D96959" w:rsidRDefault="00D93379" w:rsidP="00801B7D">
            <w:pPr>
              <w:spacing w:line="360" w:lineRule="auto"/>
              <w:rPr>
                <w:rFonts w:ascii="Times New Roman" w:hAnsi="Times New Roman"/>
                <w:sz w:val="28"/>
                <w:szCs w:val="28"/>
              </w:rPr>
            </w:pPr>
            <w:r>
              <w:rPr>
                <w:rFonts w:ascii="Times New Roman" w:hAnsi="Times New Roman"/>
                <w:sz w:val="28"/>
                <w:szCs w:val="28"/>
              </w:rPr>
              <w:t>6</w:t>
            </w:r>
          </w:p>
        </w:tc>
      </w:tr>
      <w:tr w:rsidR="00801B7D" w:rsidRPr="00D96959" w:rsidTr="00E468EB">
        <w:tc>
          <w:tcPr>
            <w:tcW w:w="4695" w:type="pct"/>
          </w:tcPr>
          <w:p w:rsidR="00801B7D" w:rsidRPr="00D96959" w:rsidRDefault="00801B7D" w:rsidP="00801B7D">
            <w:pPr>
              <w:pStyle w:val="a3"/>
              <w:shd w:val="clear" w:color="auto" w:fill="FFFFFF"/>
              <w:spacing w:before="0" w:beforeAutospacing="0" w:after="0" w:afterAutospacing="0" w:line="360" w:lineRule="auto"/>
              <w:jc w:val="both"/>
              <w:rPr>
                <w:sz w:val="28"/>
                <w:szCs w:val="28"/>
              </w:rPr>
            </w:pPr>
            <w:r w:rsidRPr="00D96959">
              <w:rPr>
                <w:color w:val="28251F"/>
                <w:sz w:val="28"/>
                <w:szCs w:val="28"/>
              </w:rPr>
              <w:t>2 Методические рекомендации по написанию доклада………………………….</w:t>
            </w:r>
          </w:p>
        </w:tc>
        <w:tc>
          <w:tcPr>
            <w:tcW w:w="305" w:type="pct"/>
          </w:tcPr>
          <w:p w:rsidR="00801B7D" w:rsidRPr="00D96959" w:rsidRDefault="00D93379" w:rsidP="00801B7D">
            <w:pPr>
              <w:spacing w:line="360" w:lineRule="auto"/>
              <w:rPr>
                <w:rFonts w:ascii="Times New Roman" w:hAnsi="Times New Roman"/>
                <w:sz w:val="28"/>
                <w:szCs w:val="28"/>
              </w:rPr>
            </w:pPr>
            <w:r>
              <w:rPr>
                <w:rFonts w:ascii="Times New Roman" w:hAnsi="Times New Roman"/>
                <w:sz w:val="28"/>
                <w:szCs w:val="28"/>
              </w:rPr>
              <w:t>8</w:t>
            </w:r>
          </w:p>
        </w:tc>
      </w:tr>
      <w:tr w:rsidR="00801B7D" w:rsidRPr="00D96959" w:rsidTr="00E468EB">
        <w:tc>
          <w:tcPr>
            <w:tcW w:w="4695" w:type="pct"/>
          </w:tcPr>
          <w:p w:rsidR="00801B7D" w:rsidRPr="00D96959" w:rsidRDefault="00801B7D" w:rsidP="00801B7D">
            <w:pPr>
              <w:spacing w:line="360" w:lineRule="auto"/>
              <w:jc w:val="both"/>
              <w:rPr>
                <w:rFonts w:ascii="Times New Roman" w:hAnsi="Times New Roman"/>
                <w:sz w:val="28"/>
                <w:szCs w:val="28"/>
              </w:rPr>
            </w:pPr>
            <w:r w:rsidRPr="00D96959">
              <w:rPr>
                <w:rStyle w:val="a5"/>
                <w:rFonts w:ascii="Times New Roman" w:hAnsi="Times New Roman"/>
                <w:b w:val="0"/>
                <w:sz w:val="28"/>
                <w:szCs w:val="28"/>
              </w:rPr>
              <w:t>3 Методические указания по написанию эссе</w:t>
            </w:r>
            <w:r w:rsidR="00D96959" w:rsidRPr="00D96959">
              <w:rPr>
                <w:rStyle w:val="a5"/>
                <w:rFonts w:ascii="Times New Roman" w:hAnsi="Times New Roman"/>
                <w:b w:val="0"/>
                <w:sz w:val="28"/>
                <w:szCs w:val="28"/>
              </w:rPr>
              <w:t>…………………………………….</w:t>
            </w:r>
          </w:p>
        </w:tc>
        <w:tc>
          <w:tcPr>
            <w:tcW w:w="305" w:type="pct"/>
          </w:tcPr>
          <w:p w:rsidR="00801B7D" w:rsidRPr="00D96959" w:rsidRDefault="00D93379" w:rsidP="00801B7D">
            <w:pPr>
              <w:spacing w:line="360" w:lineRule="auto"/>
              <w:rPr>
                <w:rFonts w:ascii="Times New Roman" w:hAnsi="Times New Roman"/>
                <w:sz w:val="28"/>
                <w:szCs w:val="28"/>
              </w:rPr>
            </w:pPr>
            <w:r>
              <w:rPr>
                <w:rFonts w:ascii="Times New Roman" w:hAnsi="Times New Roman"/>
                <w:sz w:val="28"/>
                <w:szCs w:val="28"/>
              </w:rPr>
              <w:t>13</w:t>
            </w:r>
          </w:p>
        </w:tc>
      </w:tr>
      <w:tr w:rsidR="00801B7D" w:rsidRPr="00D96959" w:rsidTr="00E468EB">
        <w:tc>
          <w:tcPr>
            <w:tcW w:w="4695" w:type="pct"/>
          </w:tcPr>
          <w:p w:rsidR="00801B7D" w:rsidRPr="00D96959" w:rsidRDefault="00801B7D" w:rsidP="00801B7D">
            <w:pPr>
              <w:pStyle w:val="a4"/>
              <w:spacing w:line="360" w:lineRule="auto"/>
              <w:ind w:left="0" w:firstLine="0"/>
              <w:jc w:val="both"/>
              <w:rPr>
                <w:sz w:val="28"/>
                <w:szCs w:val="28"/>
              </w:rPr>
            </w:pPr>
            <w:r w:rsidRPr="00D96959">
              <w:rPr>
                <w:bCs/>
                <w:sz w:val="28"/>
                <w:szCs w:val="28"/>
              </w:rPr>
              <w:t>4 Методические рекомендации по выполнению творческого задания…………..</w:t>
            </w:r>
          </w:p>
        </w:tc>
        <w:tc>
          <w:tcPr>
            <w:tcW w:w="305" w:type="pct"/>
          </w:tcPr>
          <w:p w:rsidR="00801B7D" w:rsidRPr="00D96959" w:rsidRDefault="00D93379" w:rsidP="00801B7D">
            <w:pPr>
              <w:spacing w:line="360" w:lineRule="auto"/>
              <w:rPr>
                <w:rFonts w:ascii="Times New Roman" w:hAnsi="Times New Roman"/>
                <w:sz w:val="28"/>
                <w:szCs w:val="28"/>
              </w:rPr>
            </w:pPr>
            <w:r>
              <w:rPr>
                <w:rFonts w:ascii="Times New Roman" w:hAnsi="Times New Roman"/>
                <w:sz w:val="28"/>
                <w:szCs w:val="28"/>
              </w:rPr>
              <w:t>19</w:t>
            </w:r>
          </w:p>
        </w:tc>
      </w:tr>
      <w:tr w:rsidR="00801B7D" w:rsidRPr="00D96959" w:rsidTr="00E468EB">
        <w:tc>
          <w:tcPr>
            <w:tcW w:w="4695" w:type="pct"/>
          </w:tcPr>
          <w:p w:rsidR="00801B7D" w:rsidRPr="00D96959" w:rsidRDefault="00801B7D" w:rsidP="00801B7D">
            <w:pPr>
              <w:spacing w:line="360" w:lineRule="auto"/>
              <w:jc w:val="both"/>
              <w:rPr>
                <w:rFonts w:ascii="Times New Roman" w:hAnsi="Times New Roman"/>
                <w:sz w:val="28"/>
                <w:szCs w:val="28"/>
              </w:rPr>
            </w:pPr>
            <w:r w:rsidRPr="00D96959">
              <w:rPr>
                <w:rFonts w:ascii="Times New Roman" w:hAnsi="Times New Roman"/>
                <w:sz w:val="28"/>
                <w:szCs w:val="28"/>
              </w:rPr>
              <w:t>5 Методические указания по работе с литературой …………………………….</w:t>
            </w:r>
          </w:p>
        </w:tc>
        <w:tc>
          <w:tcPr>
            <w:tcW w:w="305" w:type="pct"/>
          </w:tcPr>
          <w:p w:rsidR="00801B7D" w:rsidRPr="00D96959" w:rsidRDefault="00D93379" w:rsidP="00801B7D">
            <w:pPr>
              <w:spacing w:line="360" w:lineRule="auto"/>
              <w:rPr>
                <w:rFonts w:ascii="Times New Roman" w:hAnsi="Times New Roman"/>
                <w:sz w:val="28"/>
                <w:szCs w:val="28"/>
              </w:rPr>
            </w:pPr>
            <w:r>
              <w:rPr>
                <w:rFonts w:ascii="Times New Roman" w:hAnsi="Times New Roman"/>
                <w:sz w:val="28"/>
                <w:szCs w:val="28"/>
              </w:rPr>
              <w:t>26</w:t>
            </w:r>
          </w:p>
        </w:tc>
      </w:tr>
      <w:tr w:rsidR="00E468EB" w:rsidRPr="00D96959" w:rsidTr="00E468EB">
        <w:tc>
          <w:tcPr>
            <w:tcW w:w="4695" w:type="pct"/>
          </w:tcPr>
          <w:p w:rsidR="00E468EB" w:rsidRPr="00D96959" w:rsidRDefault="00E468EB" w:rsidP="00801B7D">
            <w:pPr>
              <w:spacing w:line="360" w:lineRule="auto"/>
              <w:jc w:val="both"/>
              <w:rPr>
                <w:rFonts w:ascii="Times New Roman" w:hAnsi="Times New Roman"/>
                <w:sz w:val="28"/>
                <w:szCs w:val="28"/>
              </w:rPr>
            </w:pPr>
            <w:r w:rsidRPr="00D96959">
              <w:rPr>
                <w:rFonts w:ascii="Times New Roman" w:hAnsi="Times New Roman"/>
                <w:sz w:val="28"/>
                <w:szCs w:val="28"/>
              </w:rPr>
              <w:t>6 Вопросы к дифференцированному зачету</w:t>
            </w:r>
          </w:p>
        </w:tc>
        <w:tc>
          <w:tcPr>
            <w:tcW w:w="305" w:type="pct"/>
          </w:tcPr>
          <w:p w:rsidR="00E468EB" w:rsidRPr="00D96959" w:rsidRDefault="00D93379" w:rsidP="00801B7D">
            <w:pPr>
              <w:spacing w:line="360" w:lineRule="auto"/>
              <w:rPr>
                <w:rFonts w:ascii="Times New Roman" w:hAnsi="Times New Roman"/>
                <w:sz w:val="28"/>
                <w:szCs w:val="28"/>
              </w:rPr>
            </w:pPr>
            <w:r>
              <w:rPr>
                <w:rFonts w:ascii="Times New Roman" w:hAnsi="Times New Roman"/>
                <w:sz w:val="28"/>
                <w:szCs w:val="28"/>
              </w:rPr>
              <w:t>28</w:t>
            </w:r>
          </w:p>
        </w:tc>
      </w:tr>
    </w:tbl>
    <w:p w:rsidR="00CC3661" w:rsidRPr="00D96959" w:rsidRDefault="00CC3661" w:rsidP="00CC3661">
      <w:pPr>
        <w:spacing w:line="360" w:lineRule="auto"/>
        <w:jc w:val="center"/>
        <w:rPr>
          <w:rFonts w:ascii="Times New Roman" w:hAnsi="Times New Roman" w:cs="Times New Roman"/>
          <w:b/>
          <w:sz w:val="32"/>
          <w:szCs w:val="32"/>
          <w:lang w:eastAsia="ru-RU"/>
        </w:rPr>
      </w:pPr>
    </w:p>
    <w:p w:rsidR="00CC3661" w:rsidRPr="00D96959" w:rsidRDefault="00CC3661" w:rsidP="001A5E6E">
      <w:pPr>
        <w:spacing w:after="0" w:line="360" w:lineRule="auto"/>
        <w:ind w:firstLine="709"/>
        <w:jc w:val="center"/>
        <w:rPr>
          <w:rFonts w:ascii="Times New Roman" w:hAnsi="Times New Roman" w:cs="Times New Roman"/>
          <w:b/>
          <w:sz w:val="32"/>
          <w:szCs w:val="32"/>
        </w:rPr>
      </w:pPr>
      <w:r w:rsidRPr="00D96959">
        <w:rPr>
          <w:rFonts w:ascii="Times New Roman" w:hAnsi="Times New Roman" w:cs="Times New Roman"/>
          <w:b/>
          <w:sz w:val="32"/>
          <w:szCs w:val="32"/>
        </w:rPr>
        <w:br w:type="page"/>
      </w:r>
    </w:p>
    <w:p w:rsidR="001A5E6E" w:rsidRPr="00D96959" w:rsidRDefault="001A5E6E" w:rsidP="001A5E6E">
      <w:pPr>
        <w:spacing w:after="0" w:line="360" w:lineRule="auto"/>
        <w:ind w:firstLine="709"/>
        <w:jc w:val="center"/>
        <w:rPr>
          <w:rFonts w:ascii="Times New Roman" w:hAnsi="Times New Roman" w:cs="Times New Roman"/>
          <w:b/>
          <w:sz w:val="32"/>
          <w:szCs w:val="32"/>
        </w:rPr>
      </w:pPr>
      <w:r w:rsidRPr="00D96959">
        <w:rPr>
          <w:rFonts w:ascii="Times New Roman" w:hAnsi="Times New Roman" w:cs="Times New Roman"/>
          <w:b/>
          <w:sz w:val="32"/>
          <w:szCs w:val="32"/>
        </w:rPr>
        <w:lastRenderedPageBreak/>
        <w:t>Введение</w:t>
      </w:r>
    </w:p>
    <w:p w:rsidR="001A5E6E" w:rsidRPr="00D96959" w:rsidRDefault="001A5E6E" w:rsidP="00566CD4">
      <w:pPr>
        <w:spacing w:after="0" w:line="360" w:lineRule="auto"/>
        <w:ind w:firstLine="709"/>
        <w:jc w:val="both"/>
        <w:rPr>
          <w:rFonts w:ascii="Times New Roman" w:hAnsi="Times New Roman" w:cs="Times New Roman"/>
          <w:sz w:val="28"/>
          <w:szCs w:val="28"/>
        </w:rPr>
      </w:pPr>
    </w:p>
    <w:p w:rsidR="001A5E6E" w:rsidRPr="00D96959" w:rsidRDefault="001A5E6E" w:rsidP="00566CD4">
      <w:pPr>
        <w:spacing w:after="0" w:line="360" w:lineRule="auto"/>
        <w:ind w:firstLine="709"/>
        <w:jc w:val="both"/>
        <w:rPr>
          <w:rFonts w:ascii="Times New Roman" w:hAnsi="Times New Roman" w:cs="Times New Roman"/>
          <w:sz w:val="28"/>
          <w:szCs w:val="28"/>
        </w:rPr>
      </w:pPr>
    </w:p>
    <w:p w:rsidR="00566CD4" w:rsidRPr="00D96959" w:rsidRDefault="00566CD4" w:rsidP="00566CD4">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Методические указания предназначены для аспирантов, обучающихся для следующих областей образования: математические и естественные науки; инженерное дело, технологии и технические науки; науки об обществе; образование и педагогические науки; гуманитарные науки и др. по дисциплине «Статистическая методология в научных исследованиях»</w:t>
      </w:r>
    </w:p>
    <w:p w:rsidR="00566CD4" w:rsidRPr="00D96959" w:rsidRDefault="00566CD4" w:rsidP="00566CD4">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Целью дисциплины является формирование у аспирантов системы знаний, умений и навыков в области организации и проведения статистического исследования, которые позволят сформировать компетенции, определяемые стандартами подготовки аспирантуры. </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Задачи дисциплины:</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1) сформировать идею единой статистической методологии исследования массовых явлений в обществе и природе;</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2) понять содержание распределения качественных и количественных признаков. Уметь формировать числовые характеристики статистических распределений;</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3) изучить условия формирования статистических закономерностей в исследуемых совокупностях;</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4) знать особенности статистической теории выборки;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5) научиться осуществлять статистическую проверку гипотез и определять достоверность статистических показателей.</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6) рассмотреть общую схему планирования эксперимента и дисперсионного анализа. По возможности, в зависимости от направления и объекта исследования, наложить общую схему на объект исследования;</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7) осознать и использовать в научных исследованиях основные направления развития теории корреляции и регрессии;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8) определить и изучить особенности статистического анализа временных рядов;</w:t>
      </w:r>
    </w:p>
    <w:p w:rsidR="00566CD4" w:rsidRPr="00D96959" w:rsidRDefault="00566CD4" w:rsidP="00566CD4">
      <w:pPr>
        <w:pStyle w:val="ReportMain"/>
        <w:suppressAutoHyphens/>
        <w:spacing w:line="360" w:lineRule="auto"/>
        <w:ind w:firstLine="709"/>
        <w:jc w:val="both"/>
        <w:rPr>
          <w:i/>
          <w:sz w:val="28"/>
          <w:szCs w:val="28"/>
        </w:rPr>
      </w:pPr>
      <w:r w:rsidRPr="00D96959">
        <w:rPr>
          <w:sz w:val="28"/>
          <w:szCs w:val="28"/>
        </w:rPr>
        <w:lastRenderedPageBreak/>
        <w:t>9) научиться применять статистические методы в прогнозировании явлений и процессов</w:t>
      </w:r>
      <w:r w:rsidRPr="00D96959">
        <w:rPr>
          <w:i/>
          <w:sz w:val="28"/>
          <w:szCs w:val="28"/>
        </w:rPr>
        <w:t xml:space="preserve">. </w:t>
      </w:r>
    </w:p>
    <w:p w:rsidR="00566CD4" w:rsidRPr="00D96959" w:rsidRDefault="00566CD4" w:rsidP="00566CD4">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В </w:t>
      </w:r>
      <w:proofErr w:type="gramStart"/>
      <w:r w:rsidRPr="00D96959">
        <w:rPr>
          <w:rFonts w:ascii="Times New Roman" w:hAnsi="Times New Roman" w:cs="Times New Roman"/>
          <w:sz w:val="28"/>
          <w:szCs w:val="28"/>
        </w:rPr>
        <w:t>результате</w:t>
      </w:r>
      <w:proofErr w:type="gramEnd"/>
      <w:r w:rsidRPr="00D96959">
        <w:rPr>
          <w:rFonts w:ascii="Times New Roman" w:hAnsi="Times New Roman" w:cs="Times New Roman"/>
          <w:sz w:val="28"/>
          <w:szCs w:val="28"/>
        </w:rPr>
        <w:t xml:space="preserve"> освоения данного курса аспирант должен:</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знать </w:t>
      </w:r>
      <w:r w:rsidRPr="00D96959">
        <w:rPr>
          <w:sz w:val="28"/>
          <w:szCs w:val="28"/>
        </w:rPr>
        <w:t>методы научно-исследовательской деятельности, в том числе статистические методы и подходы к проведению статистических расчетов; основные источники и методы поиска научной информации;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уметь </w:t>
      </w:r>
      <w:r w:rsidRPr="00D96959">
        <w:rPr>
          <w:sz w:val="28"/>
          <w:szCs w:val="28"/>
        </w:rPr>
        <w:t>использовать методы научного познания</w:t>
      </w:r>
      <w:r w:rsidRPr="00D96959">
        <w:rPr>
          <w:i/>
          <w:sz w:val="28"/>
          <w:szCs w:val="28"/>
        </w:rPr>
        <w:t xml:space="preserve"> </w:t>
      </w:r>
      <w:r w:rsidRPr="00D96959">
        <w:rPr>
          <w:sz w:val="28"/>
          <w:szCs w:val="28"/>
        </w:rPr>
        <w:t>с учетом их возможностей в решении познавательных и исследовательских задач, проводить статистические расчеты, используя инновационные методы; выделять и обосновывать авторский вклад в проводимое исследование, оценивать его научную новизну и практическую значимость, отличие от результатов исследований других ученых при соблюдении научной этики и авторских прав;</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владеть </w:t>
      </w:r>
      <w:r w:rsidRPr="00D96959">
        <w:rPr>
          <w:sz w:val="28"/>
          <w:szCs w:val="28"/>
        </w:rPr>
        <w:t>навыками выявления и описания закономерностей развития профессиональной деятельности, моделирования и прогнозирования последствий выявленных закономерностей; навыками публикации результатов научных исследований в рецензируемых научных изданиях.</w:t>
      </w:r>
    </w:p>
    <w:p w:rsidR="00566CD4" w:rsidRPr="00D96959" w:rsidRDefault="00566CD4" w:rsidP="00566CD4">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Для усвоения дисциплины аспиранты должны самостоятельно проработать рекомендуемую литературу и в целях закрепления теоретических знаний и приобретения практических навыков выполнить следующие виды самостоятельной работы: индивидуальное творческое задание, доклады и эссе. За консультацией по вопросам, возникшим в процессе самоподготовки по дисциплине, выполнения индивидуального творческого задания, следует обращаться на кафедру статистики и эконометрики.</w:t>
      </w:r>
    </w:p>
    <w:p w:rsidR="00566CD4" w:rsidRPr="00D96959" w:rsidRDefault="00566CD4" w:rsidP="00566CD4">
      <w:pPr>
        <w:spacing w:after="0" w:line="360" w:lineRule="auto"/>
        <w:ind w:firstLine="709"/>
        <w:jc w:val="both"/>
        <w:rPr>
          <w:rFonts w:ascii="Times New Roman" w:hAnsi="Times New Roman" w:cs="Times New Roman"/>
          <w:b/>
          <w:sz w:val="32"/>
          <w:szCs w:val="32"/>
        </w:rPr>
      </w:pPr>
      <w:r w:rsidRPr="00D96959">
        <w:rPr>
          <w:rFonts w:ascii="Times New Roman" w:hAnsi="Times New Roman" w:cs="Times New Roman"/>
          <w:b/>
          <w:sz w:val="32"/>
          <w:szCs w:val="32"/>
        </w:rPr>
        <w:br w:type="page"/>
      </w:r>
    </w:p>
    <w:p w:rsidR="00816C86" w:rsidRPr="00D96959" w:rsidRDefault="00816C86" w:rsidP="00566CD4">
      <w:pPr>
        <w:spacing w:after="0" w:line="360" w:lineRule="auto"/>
        <w:ind w:firstLine="709"/>
        <w:jc w:val="both"/>
        <w:rPr>
          <w:rFonts w:ascii="Times New Roman" w:hAnsi="Times New Roman" w:cs="Times New Roman"/>
          <w:b/>
          <w:sz w:val="32"/>
          <w:szCs w:val="32"/>
        </w:rPr>
      </w:pPr>
      <w:r w:rsidRPr="00D96959">
        <w:rPr>
          <w:rFonts w:ascii="Times New Roman" w:hAnsi="Times New Roman" w:cs="Times New Roman"/>
          <w:b/>
          <w:sz w:val="32"/>
          <w:szCs w:val="32"/>
        </w:rPr>
        <w:lastRenderedPageBreak/>
        <w:t xml:space="preserve">1 Методические указания по подготовке к практическим занятиям </w:t>
      </w:r>
    </w:p>
    <w:p w:rsidR="00816C86" w:rsidRPr="00D96959" w:rsidRDefault="00816C86" w:rsidP="00566CD4">
      <w:pPr>
        <w:spacing w:after="0" w:line="360" w:lineRule="auto"/>
        <w:ind w:firstLine="709"/>
        <w:jc w:val="both"/>
        <w:rPr>
          <w:rFonts w:ascii="Times New Roman" w:hAnsi="Times New Roman" w:cs="Times New Roman"/>
          <w:sz w:val="28"/>
          <w:szCs w:val="28"/>
        </w:rPr>
      </w:pPr>
    </w:p>
    <w:p w:rsidR="00816C86" w:rsidRPr="00D96959" w:rsidRDefault="00816C86" w:rsidP="00816C86">
      <w:pPr>
        <w:spacing w:after="0" w:line="360" w:lineRule="auto"/>
        <w:ind w:firstLine="709"/>
        <w:jc w:val="both"/>
        <w:rPr>
          <w:rFonts w:ascii="Times New Roman" w:hAnsi="Times New Roman" w:cs="Times New Roman"/>
          <w:sz w:val="28"/>
          <w:szCs w:val="28"/>
        </w:rPr>
      </w:pPr>
    </w:p>
    <w:p w:rsidR="00816C86"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Одной из важных форм самостоятельной работы является подготовка к практическим занятиям. Цель практических занятий – научить аспирантов самостоятельно анализировать учебную и научную литературу и вырабатывать у них опыт самостоятельного мышления по проблемам курса. </w:t>
      </w:r>
    </w:p>
    <w:p w:rsidR="00816C86"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Практические занятия направлены на использование аспирантами знаний в учебных условиях и на овладение языком соответствующей науки. Они прививают будущему специалисту навыки содержательных устных выступлений, умение составлять план выступления, подбирать нужную литературу, давать чёткие и ясные ответы на поставленные вопросы, решать интеллектуальные задачи, уметь обобщать, формировать выводы и аргументировать. </w:t>
      </w:r>
    </w:p>
    <w:p w:rsidR="00816C86"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Самостоятельная работа аспирантов начинается с изучения плана практических занятий. В </w:t>
      </w:r>
      <w:proofErr w:type="gramStart"/>
      <w:r w:rsidRPr="00D96959">
        <w:rPr>
          <w:rFonts w:ascii="Times New Roman" w:hAnsi="Times New Roman" w:cs="Times New Roman"/>
          <w:sz w:val="28"/>
          <w:szCs w:val="28"/>
        </w:rPr>
        <w:t>плане</w:t>
      </w:r>
      <w:proofErr w:type="gramEnd"/>
      <w:r w:rsidRPr="00D96959">
        <w:rPr>
          <w:rFonts w:ascii="Times New Roman" w:hAnsi="Times New Roman" w:cs="Times New Roman"/>
          <w:sz w:val="28"/>
          <w:szCs w:val="28"/>
        </w:rPr>
        <w:t xml:space="preserve"> практик обычно указывают основные вопросы, подлежащие рассмотрению; литературу, рекомендуемую всем и отдельным докладчикам; формы работы на занятии. </w:t>
      </w:r>
    </w:p>
    <w:p w:rsidR="00816C86"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По формам и способам проведения различаются следующие практические занятия: </w:t>
      </w:r>
    </w:p>
    <w:p w:rsidR="00816C86"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выступления аспирантов с последующим обсуждением;</w:t>
      </w:r>
    </w:p>
    <w:p w:rsidR="00816C86"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обсуждение рефератов и докладов;</w:t>
      </w:r>
    </w:p>
    <w:p w:rsidR="00816C86"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развернутая беседа;</w:t>
      </w:r>
    </w:p>
    <w:p w:rsidR="00816C86"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 решение задач и упражнений на самостоятельность мышления; </w:t>
      </w:r>
    </w:p>
    <w:p w:rsidR="00816C86"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 коллоквиум; </w:t>
      </w:r>
    </w:p>
    <w:p w:rsidR="00816C86"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 контрольная (письменная) работа по отдельным вопросам (темам) с последующим обсуждением, комментирование актуальных проблем современного научного знания, в том числе по направлению подготовки основной образовательной программы кадров высшей квалификации. </w:t>
      </w:r>
    </w:p>
    <w:p w:rsidR="00CE06CE"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lastRenderedPageBreak/>
        <w:t>Форма практи</w:t>
      </w:r>
      <w:r w:rsidR="00CE06CE" w:rsidRPr="00D96959">
        <w:rPr>
          <w:rFonts w:ascii="Times New Roman" w:hAnsi="Times New Roman" w:cs="Times New Roman"/>
          <w:sz w:val="28"/>
          <w:szCs w:val="28"/>
        </w:rPr>
        <w:t>ческого занятия</w:t>
      </w:r>
      <w:r w:rsidRPr="00D96959">
        <w:rPr>
          <w:rFonts w:ascii="Times New Roman" w:hAnsi="Times New Roman" w:cs="Times New Roman"/>
          <w:sz w:val="28"/>
          <w:szCs w:val="28"/>
        </w:rPr>
        <w:t xml:space="preserve"> призвана способствовать наиболее полному раскрытию содержания и структуры обсуждаемой на нем темы, обеспечить наибольшую творческую активность аспирантов, решение познавательных и воспитательных задач. </w:t>
      </w:r>
    </w:p>
    <w:p w:rsidR="00CE06CE" w:rsidRPr="00D96959" w:rsidRDefault="00816C86" w:rsidP="00816C86">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Вопросы, выдвинутые на рассмотрение должны соответствовать определённым критериям: охватывать содержание темы семинара; быть проблемными, побуждать аспирантов работать с учебной и научной литературой. </w:t>
      </w:r>
    </w:p>
    <w:p w:rsidR="00CE06CE" w:rsidRPr="00D96959" w:rsidRDefault="00816C86" w:rsidP="00CE06CE">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Работу над основными вопросами целесообразно начинать с прочтения лекций или учебника с тем, чтобы в целом охватить тему. Дополнить подготовку по вопросам следует материалами первоисточников, монографий, научных статей. Поиск литературы следует начать с базы данных, с информационно-справочных и поисковых систем, обозначенных в учебно-методических комплексах дисциплины. Далее необходимо глубоко изучить источники, сделать конспект, внимательно его </w:t>
      </w:r>
      <w:proofErr w:type="gramStart"/>
      <w:r w:rsidRPr="00D96959">
        <w:rPr>
          <w:rFonts w:ascii="Times New Roman" w:hAnsi="Times New Roman" w:cs="Times New Roman"/>
          <w:sz w:val="28"/>
          <w:szCs w:val="28"/>
        </w:rPr>
        <w:t>проработать и составить</w:t>
      </w:r>
      <w:proofErr w:type="gramEnd"/>
      <w:r w:rsidRPr="00D96959">
        <w:rPr>
          <w:rFonts w:ascii="Times New Roman" w:hAnsi="Times New Roman" w:cs="Times New Roman"/>
          <w:sz w:val="28"/>
          <w:szCs w:val="28"/>
        </w:rPr>
        <w:t xml:space="preserve"> план выступления. </w:t>
      </w:r>
    </w:p>
    <w:p w:rsidR="00CE06CE" w:rsidRPr="00D96959" w:rsidRDefault="00816C86" w:rsidP="00CE06CE">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Тщательное предварительное продумывание плана по основному </w:t>
      </w:r>
      <w:proofErr w:type="spellStart"/>
      <w:r w:rsidRPr="00D96959">
        <w:rPr>
          <w:rFonts w:ascii="Times New Roman" w:hAnsi="Times New Roman" w:cs="Times New Roman"/>
          <w:sz w:val="28"/>
          <w:szCs w:val="28"/>
        </w:rPr>
        <w:t>вопросуоблегчит</w:t>
      </w:r>
      <w:proofErr w:type="spellEnd"/>
      <w:r w:rsidRPr="00D96959">
        <w:rPr>
          <w:rFonts w:ascii="Times New Roman" w:hAnsi="Times New Roman" w:cs="Times New Roman"/>
          <w:sz w:val="28"/>
          <w:szCs w:val="28"/>
        </w:rPr>
        <w:t xml:space="preserve"> понимание внутренней логики проблемы, обеспечит усвоение ключевых положений, формирование чётких суждений. При изложении материала необходимо осветить постановку обсуждаемого вопроса и попытки его решения в истории научного знания, показать современную трактовку. При этом следует акцентировать внимание на определении, раскрытии сущности основных понятий, принципов, методов фигурирующих в материале. </w:t>
      </w:r>
    </w:p>
    <w:p w:rsidR="00CE06CE" w:rsidRPr="00D96959" w:rsidRDefault="00816C86" w:rsidP="00CE06CE">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Неплохо, если по теоретическим сообщениям будет происходить развёрнутое оппонирование: высказано собственное аргументированное мнение по данному вопросу, своё отношение к нему. </w:t>
      </w:r>
    </w:p>
    <w:p w:rsidR="00CE06CE" w:rsidRPr="00D96959" w:rsidRDefault="00816C86" w:rsidP="00CE06CE">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В заключение необходимо сделать обобщения и выводы, вытекающие из содержания изложенного материала. </w:t>
      </w:r>
    </w:p>
    <w:p w:rsidR="00CE06CE" w:rsidRPr="00D96959" w:rsidRDefault="00816C86" w:rsidP="00CE06CE">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В организационно-методическом </w:t>
      </w:r>
      <w:proofErr w:type="gramStart"/>
      <w:r w:rsidRPr="00D96959">
        <w:rPr>
          <w:rFonts w:ascii="Times New Roman" w:hAnsi="Times New Roman" w:cs="Times New Roman"/>
          <w:sz w:val="28"/>
          <w:szCs w:val="28"/>
        </w:rPr>
        <w:t>плане</w:t>
      </w:r>
      <w:proofErr w:type="gramEnd"/>
      <w:r w:rsidRPr="00D96959">
        <w:rPr>
          <w:rFonts w:ascii="Times New Roman" w:hAnsi="Times New Roman" w:cs="Times New Roman"/>
          <w:sz w:val="28"/>
          <w:szCs w:val="28"/>
        </w:rPr>
        <w:t xml:space="preserve"> важным элементом является правильное распределение времени по вопросам и выступлениям. Соблюдение регламента выступления приучает к умению отбирать наиболее существенное в материале. </w:t>
      </w:r>
    </w:p>
    <w:p w:rsidR="00CE06CE" w:rsidRPr="00D96959" w:rsidRDefault="00CE06CE" w:rsidP="00CE06CE">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lastRenderedPageBreak/>
        <w:t>Практическое занятие</w:t>
      </w:r>
      <w:r w:rsidR="00816C86" w:rsidRPr="00D96959">
        <w:rPr>
          <w:rFonts w:ascii="Times New Roman" w:hAnsi="Times New Roman" w:cs="Times New Roman"/>
          <w:sz w:val="28"/>
          <w:szCs w:val="28"/>
        </w:rPr>
        <w:t xml:space="preserve"> позволяет определить уровень усвоения материала на теоретическом и практическом уровнях.</w:t>
      </w:r>
    </w:p>
    <w:p w:rsidR="00816C86" w:rsidRPr="00D96959" w:rsidRDefault="00816C86" w:rsidP="00CE06CE">
      <w:pPr>
        <w:spacing w:after="0" w:line="360" w:lineRule="auto"/>
        <w:ind w:firstLine="709"/>
        <w:jc w:val="both"/>
        <w:rPr>
          <w:rFonts w:ascii="Times New Roman" w:hAnsi="Times New Roman" w:cs="Times New Roman"/>
          <w:b/>
          <w:color w:val="28251F"/>
          <w:sz w:val="28"/>
          <w:szCs w:val="28"/>
        </w:rPr>
      </w:pPr>
      <w:r w:rsidRPr="00D96959">
        <w:rPr>
          <w:rFonts w:ascii="Times New Roman" w:hAnsi="Times New Roman" w:cs="Times New Roman"/>
          <w:sz w:val="28"/>
          <w:szCs w:val="28"/>
        </w:rPr>
        <w:t xml:space="preserve">Необходимо ответить на вопросы, не освещённые на семинарах, заблаговременно вручить аспирантам план </w:t>
      </w:r>
      <w:r w:rsidR="00CE06CE" w:rsidRPr="00D96959">
        <w:rPr>
          <w:rFonts w:ascii="Times New Roman" w:hAnsi="Times New Roman" w:cs="Times New Roman"/>
          <w:sz w:val="28"/>
          <w:szCs w:val="28"/>
        </w:rPr>
        <w:t>практического</w:t>
      </w:r>
      <w:r w:rsidRPr="00D96959">
        <w:rPr>
          <w:rFonts w:ascii="Times New Roman" w:hAnsi="Times New Roman" w:cs="Times New Roman"/>
          <w:sz w:val="28"/>
          <w:szCs w:val="28"/>
        </w:rPr>
        <w:t xml:space="preserve"> занятия, определить их роль, цель, задачи </w:t>
      </w:r>
      <w:r w:rsidR="00CE06CE" w:rsidRPr="00D96959">
        <w:rPr>
          <w:rFonts w:ascii="Times New Roman" w:hAnsi="Times New Roman" w:cs="Times New Roman"/>
          <w:sz w:val="28"/>
          <w:szCs w:val="28"/>
        </w:rPr>
        <w:t xml:space="preserve">и </w:t>
      </w:r>
      <w:r w:rsidRPr="00D96959">
        <w:rPr>
          <w:rFonts w:ascii="Times New Roman" w:hAnsi="Times New Roman" w:cs="Times New Roman"/>
          <w:sz w:val="28"/>
          <w:szCs w:val="28"/>
        </w:rPr>
        <w:t xml:space="preserve">указать литературу. </w:t>
      </w:r>
    </w:p>
    <w:p w:rsidR="00816C86" w:rsidRPr="00D96959" w:rsidRDefault="00816C86" w:rsidP="00CE06CE">
      <w:pPr>
        <w:pStyle w:val="a3"/>
        <w:shd w:val="clear" w:color="auto" w:fill="FFFFFF"/>
        <w:spacing w:before="0" w:beforeAutospacing="0" w:after="0" w:afterAutospacing="0" w:line="360" w:lineRule="auto"/>
        <w:ind w:left="709" w:right="-1"/>
        <w:jc w:val="both"/>
        <w:rPr>
          <w:b/>
          <w:color w:val="28251F"/>
          <w:sz w:val="28"/>
          <w:szCs w:val="28"/>
        </w:rPr>
      </w:pPr>
    </w:p>
    <w:p w:rsidR="00FB4DAA" w:rsidRPr="00D96959" w:rsidRDefault="00FB4DAA" w:rsidP="00801B7D">
      <w:pPr>
        <w:pStyle w:val="a3"/>
        <w:numPr>
          <w:ilvl w:val="0"/>
          <w:numId w:val="40"/>
        </w:numPr>
        <w:shd w:val="clear" w:color="auto" w:fill="FFFFFF"/>
        <w:spacing w:before="0" w:beforeAutospacing="0" w:after="0" w:afterAutospacing="0" w:line="360" w:lineRule="auto"/>
        <w:ind w:left="0" w:right="-1" w:firstLine="709"/>
        <w:jc w:val="both"/>
        <w:rPr>
          <w:b/>
          <w:color w:val="28251F"/>
          <w:sz w:val="32"/>
          <w:szCs w:val="32"/>
        </w:rPr>
      </w:pPr>
      <w:r w:rsidRPr="00D96959">
        <w:rPr>
          <w:b/>
          <w:color w:val="28251F"/>
          <w:sz w:val="32"/>
          <w:szCs w:val="32"/>
        </w:rPr>
        <w:t>Методические рекомендации по написанию доклада</w:t>
      </w:r>
    </w:p>
    <w:p w:rsidR="00FB4DAA" w:rsidRPr="00D96959" w:rsidRDefault="00FB4DAA" w:rsidP="0074665E">
      <w:pPr>
        <w:pStyle w:val="a3"/>
        <w:shd w:val="clear" w:color="auto" w:fill="FFFFFF"/>
        <w:spacing w:before="0" w:beforeAutospacing="0" w:after="0" w:afterAutospacing="0" w:line="360" w:lineRule="auto"/>
        <w:ind w:right="-1" w:firstLine="709"/>
        <w:rPr>
          <w:color w:val="28251F"/>
          <w:sz w:val="28"/>
          <w:szCs w:val="28"/>
        </w:rPr>
      </w:pP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xml:space="preserve">Доклад, как вид </w:t>
      </w:r>
      <w:proofErr w:type="gramStart"/>
      <w:r w:rsidRPr="00D96959">
        <w:rPr>
          <w:color w:val="28251F"/>
          <w:sz w:val="28"/>
          <w:szCs w:val="28"/>
        </w:rPr>
        <w:t>самостоятельной</w:t>
      </w:r>
      <w:proofErr w:type="gramEnd"/>
      <w:r w:rsidRPr="00D96959">
        <w:rPr>
          <w:color w:val="28251F"/>
          <w:sz w:val="28"/>
          <w:szCs w:val="28"/>
        </w:rPr>
        <w:t xml:space="preserve"> работы в учебном процессе, способствует формированию навыков исследовательской работы, расширяет познавательные интересы, учит критически мыслить.</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При написании доклада по заданной теме аспирант составляет план, подбирает основные источники.</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xml:space="preserve">В </w:t>
      </w:r>
      <w:proofErr w:type="gramStart"/>
      <w:r w:rsidRPr="00D96959">
        <w:rPr>
          <w:color w:val="28251F"/>
          <w:sz w:val="28"/>
          <w:szCs w:val="28"/>
        </w:rPr>
        <w:t>процессе</w:t>
      </w:r>
      <w:proofErr w:type="gramEnd"/>
      <w:r w:rsidRPr="00D96959">
        <w:rPr>
          <w:color w:val="28251F"/>
          <w:sz w:val="28"/>
          <w:szCs w:val="28"/>
        </w:rPr>
        <w:t xml:space="preserve"> работы с источниками систематизирует полученные сведения, делает выводы и обобщения.</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К докладу по крупной теме могут привлекать несколько аспирантов, между которыми распределяются вопросы выступления.</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xml:space="preserve">Тематика доклада обычно определяется преподавателем, но в определении темы инициативу может проявить и </w:t>
      </w:r>
      <w:r w:rsidR="00B959C9" w:rsidRPr="00D96959">
        <w:rPr>
          <w:color w:val="28251F"/>
          <w:sz w:val="28"/>
          <w:szCs w:val="28"/>
        </w:rPr>
        <w:t>аспирант</w:t>
      </w:r>
      <w:r w:rsidRPr="00D96959">
        <w:rPr>
          <w:color w:val="28251F"/>
          <w:sz w:val="28"/>
          <w:szCs w:val="28"/>
        </w:rPr>
        <w:t>.</w:t>
      </w:r>
      <w:r w:rsidRPr="00D96959">
        <w:rPr>
          <w:rStyle w:val="apple-converted-space"/>
          <w:color w:val="28251F"/>
          <w:sz w:val="28"/>
          <w:szCs w:val="28"/>
        </w:rPr>
        <w:t> </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Прежде чем выбрать тему доклада, автору необходимо выявить свой интерес, определить, над какой проблемой он хотел бы поработать, более глубоко ее изучить.</w:t>
      </w:r>
      <w:r w:rsidRPr="00D96959">
        <w:rPr>
          <w:rStyle w:val="apple-converted-space"/>
          <w:color w:val="28251F"/>
          <w:sz w:val="28"/>
          <w:szCs w:val="28"/>
        </w:rPr>
        <w:t> </w:t>
      </w:r>
    </w:p>
    <w:p w:rsidR="00FB4DAA" w:rsidRPr="00D96959" w:rsidRDefault="00FB4DAA" w:rsidP="00D96959">
      <w:pPr>
        <w:pStyle w:val="a3"/>
        <w:shd w:val="clear" w:color="auto" w:fill="FFFFFF"/>
        <w:spacing w:before="0" w:beforeAutospacing="0" w:after="0" w:afterAutospacing="0" w:line="360" w:lineRule="auto"/>
        <w:ind w:right="-1" w:firstLine="709"/>
        <w:rPr>
          <w:rStyle w:val="apple-converted-space"/>
          <w:color w:val="28251F"/>
          <w:sz w:val="28"/>
          <w:szCs w:val="28"/>
        </w:rPr>
      </w:pPr>
      <w:r w:rsidRPr="00D96959">
        <w:rPr>
          <w:color w:val="28251F"/>
          <w:sz w:val="28"/>
          <w:szCs w:val="28"/>
        </w:rPr>
        <w:t>Этапы работы над докладом</w:t>
      </w:r>
      <w:r w:rsidR="00D96959" w:rsidRPr="00D96959">
        <w:rPr>
          <w:color w:val="28251F"/>
          <w:sz w:val="28"/>
          <w:szCs w:val="28"/>
        </w:rPr>
        <w:t>:</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1 Формулирование темы, причем она должна быть не только актуальной по своему значению, но и оригинальной, интересной по содержанию.</w:t>
      </w:r>
      <w:r w:rsidRPr="00D96959">
        <w:rPr>
          <w:rStyle w:val="apple-converted-space"/>
          <w:color w:val="28251F"/>
          <w:sz w:val="28"/>
          <w:szCs w:val="28"/>
        </w:rPr>
        <w:t> </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t>Подбор и изучение основных источников по теме (как правильно, при разработке доклада используется не менее 8-10 различных источников).</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t>Составление списка использованных источников.</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t>Обработка и систематизация информации.</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t>Разработка плана доклада.</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lastRenderedPageBreak/>
        <w:t>Написание доклада.</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t>Публичное выступление с результатами исследования.</w:t>
      </w:r>
      <w:r w:rsidRPr="00D96959">
        <w:rPr>
          <w:rStyle w:val="apple-converted-space"/>
          <w:color w:val="28251F"/>
          <w:sz w:val="28"/>
          <w:szCs w:val="28"/>
        </w:rPr>
        <w:t> </w:t>
      </w:r>
    </w:p>
    <w:p w:rsidR="00FB4DAA" w:rsidRPr="00D96959" w:rsidRDefault="00B959C9" w:rsidP="00D96959">
      <w:pPr>
        <w:pStyle w:val="a3"/>
        <w:shd w:val="clear" w:color="auto" w:fill="FFFFFF"/>
        <w:spacing w:before="0" w:beforeAutospacing="0" w:after="0" w:afterAutospacing="0" w:line="360" w:lineRule="auto"/>
        <w:ind w:left="1084" w:right="-1" w:hanging="375"/>
        <w:jc w:val="both"/>
        <w:rPr>
          <w:color w:val="28251F"/>
          <w:sz w:val="28"/>
          <w:szCs w:val="28"/>
        </w:rPr>
      </w:pPr>
      <w:r w:rsidRPr="00D96959">
        <w:rPr>
          <w:color w:val="28251F"/>
          <w:sz w:val="28"/>
          <w:szCs w:val="28"/>
        </w:rPr>
        <w:t>Структура доклада</w:t>
      </w:r>
      <w:r w:rsidR="00D96959" w:rsidRPr="00D96959">
        <w:rPr>
          <w:color w:val="28251F"/>
          <w:sz w:val="28"/>
          <w:szCs w:val="28"/>
        </w:rPr>
        <w:t>:</w:t>
      </w:r>
    </w:p>
    <w:p w:rsidR="00FB4DAA" w:rsidRPr="00D96959" w:rsidRDefault="0073745F"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титульный лист;</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оглавление (в нем последовательно излагаются названия пунктов доклада, указываются страницы, с которых начинается каждый пункт);</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введение (формулирует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основная часть (каждый раздел ее, доказательно раскрывая отдельную проблему или одну из ее сторон, логически является продолжением предыдущего; в основной части могут быть представлены таблицы, графики, схемы);</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заключение (подводятся итоги или дается обобщенный вывод по теме доклада, предлагаются рекомендации);</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список использованных источников.</w:t>
      </w:r>
      <w:r w:rsidRPr="00D96959">
        <w:rPr>
          <w:rStyle w:val="apple-converted-space"/>
          <w:color w:val="28251F"/>
          <w:sz w:val="28"/>
          <w:szCs w:val="28"/>
        </w:rPr>
        <w:t> </w:t>
      </w:r>
    </w:p>
    <w:p w:rsidR="00B959C9" w:rsidRPr="00D96959" w:rsidRDefault="00B959C9"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С</w:t>
      </w:r>
      <w:r w:rsidR="00FB4DAA" w:rsidRPr="00D96959">
        <w:rPr>
          <w:color w:val="28251F"/>
          <w:sz w:val="28"/>
          <w:szCs w:val="28"/>
        </w:rPr>
        <w:t>одержание доклада</w:t>
      </w:r>
      <w:r w:rsidR="00D96959" w:rsidRPr="00D96959">
        <w:rPr>
          <w:rStyle w:val="apple-converted-space"/>
          <w:color w:val="28251F"/>
          <w:sz w:val="28"/>
          <w:szCs w:val="28"/>
        </w:rPr>
        <w:t>.</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xml:space="preserve">Введение - это вступительная часть </w:t>
      </w:r>
      <w:proofErr w:type="gramStart"/>
      <w:r w:rsidRPr="00D96959">
        <w:rPr>
          <w:color w:val="28251F"/>
          <w:sz w:val="28"/>
          <w:szCs w:val="28"/>
        </w:rPr>
        <w:t>научно-исследовательской</w:t>
      </w:r>
      <w:proofErr w:type="gramEnd"/>
      <w:r w:rsidRPr="00D96959">
        <w:rPr>
          <w:color w:val="28251F"/>
          <w:sz w:val="28"/>
          <w:szCs w:val="28"/>
        </w:rPr>
        <w:t xml:space="preserve"> работы. Автор должен приложить все усилия, чтобы в этом небольшом по объему разделе показать актуальность темы, раскрыть практическую значимость ее, определить цели и задачи эксперимента или его фрагмента.</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Основная часть. В ней раскрывается содержание доклада.</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Как правило, основная часть состоит из теоретического и практического разделов.</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xml:space="preserve">В теоретическом </w:t>
      </w:r>
      <w:proofErr w:type="gramStart"/>
      <w:r w:rsidRPr="00D96959">
        <w:rPr>
          <w:color w:val="28251F"/>
          <w:sz w:val="28"/>
          <w:szCs w:val="28"/>
        </w:rPr>
        <w:t>разделе</w:t>
      </w:r>
      <w:proofErr w:type="gramEnd"/>
      <w:r w:rsidRPr="00D96959">
        <w:rPr>
          <w:color w:val="28251F"/>
          <w:sz w:val="28"/>
          <w:szCs w:val="28"/>
        </w:rPr>
        <w:t xml:space="preserve"> раскрываются история и теория исследуемой проблемы, дается критический анализ литературы и показываются позиции автора.</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xml:space="preserve">В практическом </w:t>
      </w:r>
      <w:proofErr w:type="gramStart"/>
      <w:r w:rsidRPr="00D96959">
        <w:rPr>
          <w:color w:val="28251F"/>
          <w:sz w:val="28"/>
          <w:szCs w:val="28"/>
        </w:rPr>
        <w:t>разделе</w:t>
      </w:r>
      <w:proofErr w:type="gramEnd"/>
      <w:r w:rsidRPr="00D96959">
        <w:rPr>
          <w:color w:val="28251F"/>
          <w:sz w:val="28"/>
          <w:szCs w:val="28"/>
        </w:rPr>
        <w:t xml:space="preserve"> излагаются методы, ход, и результаты самостоятельно проведенного эксперимента или фрагмента.</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В основной части могут быть также представлены схемы, диаграммы, таблицы, рисунки и т.д.</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lastRenderedPageBreak/>
        <w:t xml:space="preserve">В </w:t>
      </w:r>
      <w:proofErr w:type="gramStart"/>
      <w:r w:rsidRPr="00D96959">
        <w:rPr>
          <w:color w:val="28251F"/>
          <w:sz w:val="28"/>
          <w:szCs w:val="28"/>
        </w:rPr>
        <w:t>заключении</w:t>
      </w:r>
      <w:proofErr w:type="gramEnd"/>
      <w:r w:rsidRPr="00D96959">
        <w:rPr>
          <w:color w:val="28251F"/>
          <w:sz w:val="28"/>
          <w:szCs w:val="28"/>
        </w:rPr>
        <w:t xml:space="preserve"> содержатся итоги работы, выводы, к которым пришел автор, и рекомендации. Заключение должно быть кратким, обязательным и соответствовать поставленным задачам.</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Список использованных источников представляет собой перечень использованных книг, статей, фамилии авторов приводятся в алфавитном порядке, при этом все источники даются под общей нумерацией литературы. В исходных данных источника указываются фамилия и инициалы автора, название работы, место и год издания.</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Объем доклада может колебаться в пределах 5-15 печатных страниц; все приложения к работе не входят в ее объем.</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Доклад должен быть выполнен грамотно, с соблюдением культуры изложения.</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Обязательно должны иметься ссылки на используемую литературу.</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Должна быть соблюдена последовательность написания библиографического аппарата.</w:t>
      </w:r>
      <w:r w:rsidRPr="00D96959">
        <w:rPr>
          <w:rStyle w:val="apple-converted-space"/>
          <w:color w:val="28251F"/>
          <w:sz w:val="28"/>
          <w:szCs w:val="28"/>
        </w:rPr>
        <w:t> </w:t>
      </w:r>
    </w:p>
    <w:p w:rsidR="00B959C9" w:rsidRPr="00D96959" w:rsidRDefault="00B959C9" w:rsidP="0074665E">
      <w:pPr>
        <w:pStyle w:val="a3"/>
        <w:shd w:val="clear" w:color="auto" w:fill="FFFFFF"/>
        <w:spacing w:before="0" w:beforeAutospacing="0" w:after="0" w:afterAutospacing="0" w:line="360" w:lineRule="auto"/>
        <w:ind w:right="-1" w:firstLine="709"/>
        <w:jc w:val="both"/>
        <w:rPr>
          <w:color w:val="28251F"/>
          <w:sz w:val="28"/>
          <w:szCs w:val="28"/>
        </w:rPr>
      </w:pPr>
    </w:p>
    <w:p w:rsidR="00B959C9" w:rsidRPr="00D96959" w:rsidRDefault="00B959C9" w:rsidP="0074665E">
      <w:pPr>
        <w:pStyle w:val="a3"/>
        <w:shd w:val="clear" w:color="auto" w:fill="FFFFFF"/>
        <w:spacing w:before="0" w:beforeAutospacing="0" w:after="0" w:afterAutospacing="0" w:line="360" w:lineRule="auto"/>
        <w:ind w:right="-1" w:firstLine="709"/>
        <w:jc w:val="both"/>
        <w:rPr>
          <w:b/>
          <w:color w:val="28251F"/>
          <w:sz w:val="28"/>
          <w:szCs w:val="28"/>
        </w:rPr>
      </w:pPr>
      <w:r w:rsidRPr="00D96959">
        <w:rPr>
          <w:b/>
          <w:color w:val="28251F"/>
          <w:sz w:val="28"/>
          <w:szCs w:val="28"/>
        </w:rPr>
        <w:t>Темы докладов</w:t>
      </w:r>
    </w:p>
    <w:p w:rsidR="00FB4DAA" w:rsidRPr="00D96959" w:rsidRDefault="00FB4DAA" w:rsidP="0074665E">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Раздел 1 Единая статистическая методология исследования массов</w:t>
      </w:r>
      <w:r w:rsidR="00B959C9" w:rsidRPr="00D96959">
        <w:rPr>
          <w:rFonts w:ascii="Times New Roman" w:hAnsi="Times New Roman" w:cs="Times New Roman"/>
          <w:sz w:val="28"/>
          <w:szCs w:val="28"/>
        </w:rPr>
        <w:t>ых явлений в обществе и природе</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Современные взгляды на предмет и содержание статистической науки.</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Основные принципы построения статистических показателей и их виды.</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Табличный метод как способ наглядного представления статистических данных.</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Теоретические вопросы графических изображений статистических данных.</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Теория и методология статистического наблюдения.</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Роль группировок в системе статистических методов исследования.</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Проблемы оценки однородности статистической совокупности и определения величины интервала группировок.</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Методы построения многомерной группировки.</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lastRenderedPageBreak/>
        <w:t>Методы построения вторичной группировки.</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Основные проблемы теории средних величин.</w:t>
      </w:r>
    </w:p>
    <w:p w:rsidR="00FB4DAA" w:rsidRPr="00D96959" w:rsidRDefault="00FB4DAA" w:rsidP="0074665E">
      <w:pPr>
        <w:pStyle w:val="a6"/>
        <w:spacing w:after="0" w:line="360" w:lineRule="auto"/>
        <w:ind w:right="-1"/>
        <w:jc w:val="both"/>
        <w:rPr>
          <w:sz w:val="28"/>
          <w:szCs w:val="28"/>
        </w:rPr>
      </w:pP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2</w:t>
      </w:r>
      <w:r w:rsidR="00E468EB" w:rsidRPr="00D96959">
        <w:rPr>
          <w:rFonts w:ascii="Times New Roman" w:hAnsi="Times New Roman" w:cs="Times New Roman"/>
          <w:sz w:val="28"/>
          <w:szCs w:val="28"/>
        </w:rPr>
        <w:t xml:space="preserve"> </w:t>
      </w:r>
      <w:r w:rsidRPr="00D96959">
        <w:rPr>
          <w:rFonts w:ascii="Times New Roman" w:hAnsi="Times New Roman" w:cs="Times New Roman"/>
          <w:sz w:val="28"/>
          <w:szCs w:val="28"/>
        </w:rPr>
        <w:t>Статистические распределения и статистические закономерности</w:t>
      </w:r>
      <w:r w:rsidR="00B959C9" w:rsidRPr="00D96959">
        <w:rPr>
          <w:rFonts w:ascii="Times New Roman" w:hAnsi="Times New Roman" w:cs="Times New Roman"/>
          <w:sz w:val="28"/>
          <w:szCs w:val="28"/>
        </w:rPr>
        <w:t xml:space="preserve">. </w:t>
      </w:r>
      <w:r w:rsidRPr="00D96959">
        <w:rPr>
          <w:rFonts w:ascii="Times New Roman" w:hAnsi="Times New Roman" w:cs="Times New Roman"/>
          <w:sz w:val="28"/>
          <w:szCs w:val="28"/>
        </w:rPr>
        <w:t>Структурные характеристики вариационного ряда.</w:t>
      </w:r>
    </w:p>
    <w:p w:rsidR="00FB4DAA" w:rsidRPr="00D96959" w:rsidRDefault="00FB4DAA" w:rsidP="0074665E">
      <w:pPr>
        <w:pStyle w:val="Default"/>
        <w:numPr>
          <w:ilvl w:val="0"/>
          <w:numId w:val="23"/>
        </w:numPr>
        <w:spacing w:line="360" w:lineRule="auto"/>
        <w:ind w:left="0" w:right="-1" w:firstLine="709"/>
        <w:jc w:val="both"/>
        <w:rPr>
          <w:sz w:val="28"/>
          <w:szCs w:val="28"/>
        </w:rPr>
      </w:pPr>
      <w:r w:rsidRPr="00D96959">
        <w:rPr>
          <w:sz w:val="28"/>
          <w:szCs w:val="28"/>
        </w:rPr>
        <w:t xml:space="preserve">Взаимно независимые дискретные случайные величины. </w:t>
      </w:r>
    </w:p>
    <w:p w:rsidR="00FB4DAA" w:rsidRPr="00D96959" w:rsidRDefault="00FB4DAA" w:rsidP="0074665E">
      <w:pPr>
        <w:pStyle w:val="Default"/>
        <w:numPr>
          <w:ilvl w:val="0"/>
          <w:numId w:val="23"/>
        </w:numPr>
        <w:spacing w:line="360" w:lineRule="auto"/>
        <w:ind w:left="0" w:right="-1" w:firstLine="709"/>
        <w:jc w:val="both"/>
        <w:rPr>
          <w:sz w:val="28"/>
          <w:szCs w:val="28"/>
        </w:rPr>
      </w:pPr>
      <w:r w:rsidRPr="00D96959">
        <w:rPr>
          <w:sz w:val="28"/>
          <w:szCs w:val="28"/>
        </w:rPr>
        <w:t xml:space="preserve">Специальные законы распределения. </w:t>
      </w:r>
    </w:p>
    <w:p w:rsidR="00FB4DAA" w:rsidRPr="00D96959" w:rsidRDefault="00FB4DAA" w:rsidP="0074665E">
      <w:pPr>
        <w:pStyle w:val="Default"/>
        <w:numPr>
          <w:ilvl w:val="0"/>
          <w:numId w:val="23"/>
        </w:numPr>
        <w:spacing w:line="360" w:lineRule="auto"/>
        <w:ind w:left="0" w:right="-1" w:firstLine="709"/>
        <w:jc w:val="both"/>
        <w:rPr>
          <w:sz w:val="28"/>
          <w:szCs w:val="28"/>
        </w:rPr>
      </w:pPr>
      <w:r w:rsidRPr="00D96959">
        <w:rPr>
          <w:sz w:val="28"/>
          <w:szCs w:val="28"/>
        </w:rPr>
        <w:t xml:space="preserve">Исправленная выборочная дисперсия. </w:t>
      </w:r>
    </w:p>
    <w:p w:rsidR="00FB4DAA" w:rsidRPr="00D96959" w:rsidRDefault="00FB4DAA" w:rsidP="0074665E">
      <w:pPr>
        <w:pStyle w:val="Default"/>
        <w:numPr>
          <w:ilvl w:val="0"/>
          <w:numId w:val="23"/>
        </w:numPr>
        <w:spacing w:line="360" w:lineRule="auto"/>
        <w:ind w:left="0" w:right="-1" w:firstLine="709"/>
        <w:jc w:val="both"/>
        <w:rPr>
          <w:sz w:val="28"/>
          <w:szCs w:val="28"/>
        </w:rPr>
      </w:pPr>
      <w:r w:rsidRPr="00D96959">
        <w:rPr>
          <w:sz w:val="28"/>
          <w:szCs w:val="28"/>
        </w:rPr>
        <w:t xml:space="preserve">Выборочные коэффициенты асимметрии и эксцесса. </w:t>
      </w:r>
    </w:p>
    <w:p w:rsidR="00FB4DAA" w:rsidRPr="00D96959" w:rsidRDefault="00FB4DAA" w:rsidP="0074665E">
      <w:pPr>
        <w:pStyle w:val="a6"/>
        <w:numPr>
          <w:ilvl w:val="0"/>
          <w:numId w:val="23"/>
        </w:numPr>
        <w:spacing w:after="0" w:line="360" w:lineRule="auto"/>
        <w:ind w:left="0" w:right="-1" w:firstLine="709"/>
        <w:jc w:val="both"/>
        <w:rPr>
          <w:sz w:val="28"/>
          <w:szCs w:val="28"/>
        </w:rPr>
      </w:pPr>
      <w:r w:rsidRPr="00D96959">
        <w:rPr>
          <w:sz w:val="28"/>
          <w:szCs w:val="28"/>
        </w:rPr>
        <w:t>Выборочный коэффициент вариации, смысл этих характеристик.</w:t>
      </w:r>
    </w:p>
    <w:p w:rsidR="00FB4DAA" w:rsidRPr="00D96959" w:rsidRDefault="00FB4DAA" w:rsidP="0074665E">
      <w:pPr>
        <w:tabs>
          <w:tab w:val="num" w:pos="-567"/>
        </w:tabs>
        <w:spacing w:after="0" w:line="360" w:lineRule="auto"/>
        <w:ind w:right="-1" w:firstLine="709"/>
        <w:jc w:val="both"/>
        <w:rPr>
          <w:rFonts w:ascii="Times New Roman" w:hAnsi="Times New Roman" w:cs="Times New Roman"/>
          <w:b/>
          <w:sz w:val="28"/>
          <w:szCs w:val="28"/>
        </w:rPr>
      </w:pPr>
    </w:p>
    <w:p w:rsidR="00FB4DAA" w:rsidRPr="00D96959" w:rsidRDefault="00FB4DAA" w:rsidP="0074665E">
      <w:pPr>
        <w:spacing w:after="0" w:line="360" w:lineRule="auto"/>
        <w:ind w:right="-1" w:firstLine="709"/>
        <w:jc w:val="both"/>
        <w:rPr>
          <w:rFonts w:ascii="Times New Roman" w:hAnsi="Times New Roman" w:cs="Times New Roman"/>
          <w:bCs/>
          <w:sz w:val="28"/>
          <w:szCs w:val="28"/>
        </w:rPr>
      </w:pPr>
      <w:r w:rsidRPr="00D96959">
        <w:rPr>
          <w:rFonts w:ascii="Times New Roman" w:hAnsi="Times New Roman" w:cs="Times New Roman"/>
          <w:sz w:val="28"/>
          <w:szCs w:val="28"/>
        </w:rPr>
        <w:t>Раздел 3</w:t>
      </w:r>
      <w:r w:rsidR="00E468EB" w:rsidRPr="00D96959">
        <w:rPr>
          <w:rFonts w:ascii="Times New Roman" w:hAnsi="Times New Roman" w:cs="Times New Roman"/>
          <w:sz w:val="28"/>
          <w:szCs w:val="28"/>
        </w:rPr>
        <w:t xml:space="preserve"> </w:t>
      </w:r>
      <w:r w:rsidRPr="00D96959">
        <w:rPr>
          <w:rFonts w:ascii="Times New Roman" w:hAnsi="Times New Roman" w:cs="Times New Roman"/>
          <w:sz w:val="28"/>
          <w:szCs w:val="28"/>
        </w:rPr>
        <w:t>Статистическая теория выборки. Статистическая проверка гипотез</w:t>
      </w:r>
    </w:p>
    <w:p w:rsidR="00FB4DAA" w:rsidRPr="00D96959" w:rsidRDefault="00FB4DAA" w:rsidP="0074665E">
      <w:pPr>
        <w:pStyle w:val="a6"/>
        <w:numPr>
          <w:ilvl w:val="0"/>
          <w:numId w:val="24"/>
        </w:numPr>
        <w:tabs>
          <w:tab w:val="left" w:pos="337"/>
        </w:tabs>
        <w:spacing w:after="0" w:line="360" w:lineRule="auto"/>
        <w:ind w:left="0" w:right="-1" w:firstLine="709"/>
        <w:jc w:val="both"/>
        <w:rPr>
          <w:sz w:val="28"/>
          <w:szCs w:val="28"/>
        </w:rPr>
      </w:pPr>
      <w:r w:rsidRPr="00D96959">
        <w:rPr>
          <w:sz w:val="28"/>
          <w:szCs w:val="28"/>
        </w:rPr>
        <w:t>Метод случайной и механической выборки в изучении социально- экономических явлений.</w:t>
      </w:r>
    </w:p>
    <w:p w:rsidR="00FB4DAA" w:rsidRPr="00D96959" w:rsidRDefault="00FB4DAA" w:rsidP="0074665E">
      <w:pPr>
        <w:pStyle w:val="a6"/>
        <w:numPr>
          <w:ilvl w:val="0"/>
          <w:numId w:val="24"/>
        </w:numPr>
        <w:spacing w:after="0" w:line="360" w:lineRule="auto"/>
        <w:ind w:left="0" w:right="-1" w:firstLine="709"/>
        <w:jc w:val="both"/>
        <w:rPr>
          <w:sz w:val="28"/>
          <w:szCs w:val="28"/>
        </w:rPr>
      </w:pPr>
      <w:r w:rsidRPr="00D96959">
        <w:rPr>
          <w:sz w:val="28"/>
          <w:szCs w:val="28"/>
        </w:rPr>
        <w:t>Метод типической и малой выборки в изучении социально-экономических явлений.</w:t>
      </w:r>
    </w:p>
    <w:p w:rsidR="00FB4DAA" w:rsidRPr="00D96959" w:rsidRDefault="00FB4DAA" w:rsidP="0074665E">
      <w:pPr>
        <w:pStyle w:val="a6"/>
        <w:numPr>
          <w:ilvl w:val="0"/>
          <w:numId w:val="24"/>
        </w:numPr>
        <w:spacing w:after="0" w:line="360" w:lineRule="auto"/>
        <w:ind w:left="0" w:right="-1" w:firstLine="709"/>
        <w:jc w:val="both"/>
        <w:rPr>
          <w:sz w:val="28"/>
          <w:szCs w:val="28"/>
        </w:rPr>
      </w:pPr>
      <w:r w:rsidRPr="00D96959">
        <w:rPr>
          <w:sz w:val="28"/>
          <w:szCs w:val="28"/>
        </w:rPr>
        <w:t>Метод моментного наблюдения.</w:t>
      </w:r>
    </w:p>
    <w:p w:rsidR="00FB4DAA" w:rsidRPr="00D96959" w:rsidRDefault="00FB4DAA" w:rsidP="0074665E">
      <w:pPr>
        <w:pStyle w:val="a6"/>
        <w:numPr>
          <w:ilvl w:val="0"/>
          <w:numId w:val="24"/>
        </w:numPr>
        <w:spacing w:after="0" w:line="360" w:lineRule="auto"/>
        <w:ind w:left="0" w:right="-1" w:firstLine="709"/>
        <w:jc w:val="both"/>
        <w:rPr>
          <w:sz w:val="28"/>
          <w:szCs w:val="28"/>
        </w:rPr>
      </w:pPr>
      <w:r w:rsidRPr="00D96959">
        <w:rPr>
          <w:sz w:val="28"/>
          <w:szCs w:val="28"/>
        </w:rPr>
        <w:t>Методы определения необходимого объема выборки при проведении выборочного наблюдения.</w:t>
      </w:r>
    </w:p>
    <w:p w:rsidR="00FB4DAA" w:rsidRPr="00D96959" w:rsidRDefault="00FB4DAA" w:rsidP="0074665E">
      <w:pPr>
        <w:pStyle w:val="Default"/>
        <w:numPr>
          <w:ilvl w:val="0"/>
          <w:numId w:val="24"/>
        </w:numPr>
        <w:spacing w:line="360" w:lineRule="auto"/>
        <w:ind w:left="0" w:right="-1" w:firstLine="709"/>
        <w:jc w:val="both"/>
        <w:rPr>
          <w:sz w:val="28"/>
          <w:szCs w:val="28"/>
        </w:rPr>
      </w:pPr>
      <w:r w:rsidRPr="00D96959">
        <w:rPr>
          <w:sz w:val="28"/>
          <w:szCs w:val="28"/>
        </w:rPr>
        <w:t xml:space="preserve">Алгоритм проверки статистических гипотез </w:t>
      </w:r>
    </w:p>
    <w:p w:rsidR="00FB4DAA" w:rsidRPr="00D96959" w:rsidRDefault="00FB4DAA" w:rsidP="0074665E">
      <w:pPr>
        <w:pStyle w:val="Default"/>
        <w:numPr>
          <w:ilvl w:val="0"/>
          <w:numId w:val="24"/>
        </w:numPr>
        <w:spacing w:line="360" w:lineRule="auto"/>
        <w:ind w:left="0" w:right="-1" w:firstLine="709"/>
        <w:jc w:val="both"/>
        <w:rPr>
          <w:sz w:val="28"/>
          <w:szCs w:val="28"/>
        </w:rPr>
      </w:pPr>
      <w:r w:rsidRPr="00D96959">
        <w:rPr>
          <w:sz w:val="28"/>
          <w:szCs w:val="28"/>
        </w:rPr>
        <w:t xml:space="preserve">Построение доверительных интервалов для математического ожидания нормального распределения при известной и неизвестной дисперсиях генеральной совокупности. </w:t>
      </w:r>
    </w:p>
    <w:p w:rsidR="00FB4DAA" w:rsidRPr="00D96959" w:rsidRDefault="00FB4DAA" w:rsidP="0074665E">
      <w:pPr>
        <w:pStyle w:val="a6"/>
        <w:numPr>
          <w:ilvl w:val="0"/>
          <w:numId w:val="24"/>
        </w:numPr>
        <w:spacing w:after="0" w:line="360" w:lineRule="auto"/>
        <w:ind w:left="0" w:right="-1" w:firstLine="709"/>
        <w:jc w:val="both"/>
        <w:rPr>
          <w:sz w:val="28"/>
          <w:szCs w:val="28"/>
        </w:rPr>
      </w:pPr>
      <w:r w:rsidRPr="00D96959">
        <w:rPr>
          <w:sz w:val="28"/>
          <w:szCs w:val="28"/>
        </w:rPr>
        <w:t>Построение доверительного интервала для дисперсии нормального распределения.</w:t>
      </w:r>
    </w:p>
    <w:p w:rsidR="00FB4DAA" w:rsidRPr="00D96959" w:rsidRDefault="00FB4DAA" w:rsidP="0074665E">
      <w:pPr>
        <w:pStyle w:val="a6"/>
        <w:spacing w:after="0" w:line="360" w:lineRule="auto"/>
        <w:ind w:right="-1"/>
        <w:jc w:val="both"/>
        <w:rPr>
          <w:sz w:val="28"/>
          <w:szCs w:val="28"/>
        </w:rPr>
      </w:pPr>
    </w:p>
    <w:p w:rsidR="00FB4DAA" w:rsidRPr="00D96959" w:rsidRDefault="00FB4DAA" w:rsidP="0074665E">
      <w:pPr>
        <w:spacing w:after="0" w:line="360" w:lineRule="auto"/>
        <w:ind w:right="-1" w:firstLine="709"/>
        <w:jc w:val="both"/>
        <w:rPr>
          <w:rFonts w:ascii="Times New Roman" w:hAnsi="Times New Roman" w:cs="Times New Roman"/>
          <w:bCs/>
          <w:sz w:val="28"/>
          <w:szCs w:val="28"/>
        </w:rPr>
      </w:pPr>
      <w:r w:rsidRPr="00D96959">
        <w:rPr>
          <w:rFonts w:ascii="Times New Roman" w:hAnsi="Times New Roman" w:cs="Times New Roman"/>
          <w:sz w:val="28"/>
          <w:szCs w:val="28"/>
        </w:rPr>
        <w:t>Раздел 4</w:t>
      </w:r>
      <w:r w:rsidR="00E468EB" w:rsidRPr="00D96959">
        <w:rPr>
          <w:rFonts w:ascii="Times New Roman" w:hAnsi="Times New Roman" w:cs="Times New Roman"/>
          <w:sz w:val="28"/>
          <w:szCs w:val="28"/>
        </w:rPr>
        <w:t xml:space="preserve"> </w:t>
      </w:r>
      <w:r w:rsidRPr="00D96959">
        <w:rPr>
          <w:rFonts w:ascii="Times New Roman" w:hAnsi="Times New Roman" w:cs="Times New Roman"/>
          <w:sz w:val="28"/>
          <w:szCs w:val="28"/>
        </w:rPr>
        <w:t>Планирование эксперимента и дисперсионный анализ</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t>Дисперсионный анализ в исследовании социально-экономических явлений.</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t>Теория планирования эксперимента.</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lastRenderedPageBreak/>
        <w:t>Определение эксперимента. Типы экспериментов и их отличительные особенности.</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t>Математическая постановка задачи планирования для регрессионных моделей.</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t>Информационная и ковариационная матрица эксперимента. Свойства информационной матрицы.</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t>Критерии оптимальность: их сходства и отличия.</w:t>
      </w:r>
    </w:p>
    <w:p w:rsidR="00FB4DAA" w:rsidRPr="00D96959" w:rsidRDefault="00FB4DAA" w:rsidP="0074665E">
      <w:pPr>
        <w:pStyle w:val="a6"/>
        <w:spacing w:after="0" w:line="360" w:lineRule="auto"/>
        <w:ind w:right="-1"/>
        <w:jc w:val="both"/>
        <w:rPr>
          <w:sz w:val="28"/>
          <w:szCs w:val="28"/>
        </w:rPr>
      </w:pPr>
    </w:p>
    <w:p w:rsidR="00FB4DAA" w:rsidRPr="00D96959" w:rsidRDefault="00FB4DAA" w:rsidP="0074665E">
      <w:pPr>
        <w:spacing w:after="0" w:line="360" w:lineRule="auto"/>
        <w:ind w:right="-1" w:firstLine="709"/>
        <w:jc w:val="both"/>
        <w:rPr>
          <w:rFonts w:ascii="Times New Roman" w:hAnsi="Times New Roman" w:cs="Times New Roman"/>
          <w:bCs/>
          <w:sz w:val="28"/>
          <w:szCs w:val="28"/>
        </w:rPr>
      </w:pPr>
      <w:r w:rsidRPr="00D96959">
        <w:rPr>
          <w:rFonts w:ascii="Times New Roman" w:hAnsi="Times New Roman" w:cs="Times New Roman"/>
          <w:sz w:val="28"/>
          <w:szCs w:val="28"/>
        </w:rPr>
        <w:t>Раздел 5</w:t>
      </w:r>
      <w:r w:rsidR="00E468EB" w:rsidRPr="00D96959">
        <w:rPr>
          <w:rFonts w:ascii="Times New Roman" w:hAnsi="Times New Roman" w:cs="Times New Roman"/>
          <w:sz w:val="28"/>
          <w:szCs w:val="28"/>
        </w:rPr>
        <w:t xml:space="preserve"> </w:t>
      </w:r>
      <w:r w:rsidRPr="00D96959">
        <w:rPr>
          <w:rFonts w:ascii="Times New Roman" w:hAnsi="Times New Roman" w:cs="Times New Roman"/>
          <w:sz w:val="28"/>
          <w:szCs w:val="28"/>
        </w:rPr>
        <w:t>Теория корреляции и регрессии. Парная корреляция и регрессия</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Задачи, решаемые с помощью корреляционного анализа.</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Парный коэффициент корреляции, его свойства.</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Проверка значимости коэффициента корреляции.</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Корреляционное отношение и его свойства.</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Особенности изучения взаимосвязи социально-экономических явлений методом корреляционно-регрессионного анализа.</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Особенности изучения взаимосвязи социальных явлений с помощью непараметрических коэффициентов связи.</w:t>
      </w:r>
    </w:p>
    <w:p w:rsidR="00FB4DAA" w:rsidRPr="00D96959" w:rsidRDefault="00FB4DAA" w:rsidP="0074665E">
      <w:pPr>
        <w:spacing w:after="0" w:line="360" w:lineRule="auto"/>
        <w:ind w:right="-1" w:firstLine="709"/>
        <w:jc w:val="both"/>
        <w:rPr>
          <w:rFonts w:ascii="Times New Roman" w:hAnsi="Times New Roman" w:cs="Times New Roman"/>
          <w:b/>
          <w:sz w:val="28"/>
          <w:szCs w:val="28"/>
        </w:rPr>
      </w:pPr>
    </w:p>
    <w:p w:rsidR="00FB4DAA" w:rsidRPr="00D96959" w:rsidRDefault="00FB4DAA" w:rsidP="0074665E">
      <w:pPr>
        <w:spacing w:after="0" w:line="360" w:lineRule="auto"/>
        <w:ind w:right="-1" w:firstLine="709"/>
        <w:jc w:val="both"/>
        <w:rPr>
          <w:rFonts w:ascii="Times New Roman" w:hAnsi="Times New Roman" w:cs="Times New Roman"/>
          <w:bCs/>
          <w:sz w:val="28"/>
          <w:szCs w:val="28"/>
        </w:rPr>
      </w:pPr>
      <w:r w:rsidRPr="00D96959">
        <w:rPr>
          <w:rFonts w:ascii="Times New Roman" w:hAnsi="Times New Roman" w:cs="Times New Roman"/>
          <w:sz w:val="28"/>
          <w:szCs w:val="28"/>
        </w:rPr>
        <w:t>Раздел 6</w:t>
      </w:r>
      <w:r w:rsidR="00E468EB" w:rsidRPr="00D96959">
        <w:rPr>
          <w:rFonts w:ascii="Times New Roman" w:hAnsi="Times New Roman" w:cs="Times New Roman"/>
          <w:sz w:val="28"/>
          <w:szCs w:val="28"/>
        </w:rPr>
        <w:t xml:space="preserve"> </w:t>
      </w:r>
      <w:r w:rsidRPr="00D96959">
        <w:rPr>
          <w:rFonts w:ascii="Times New Roman" w:hAnsi="Times New Roman" w:cs="Times New Roman"/>
          <w:sz w:val="28"/>
          <w:szCs w:val="28"/>
        </w:rPr>
        <w:t>Множественная</w:t>
      </w:r>
      <w:r w:rsidR="00B959C9" w:rsidRPr="00D96959">
        <w:rPr>
          <w:rFonts w:ascii="Times New Roman" w:hAnsi="Times New Roman" w:cs="Times New Roman"/>
          <w:sz w:val="28"/>
          <w:szCs w:val="28"/>
        </w:rPr>
        <w:t xml:space="preserve"> регрессия</w:t>
      </w:r>
    </w:p>
    <w:p w:rsidR="00FB4DAA" w:rsidRPr="00D96959" w:rsidRDefault="00FB4DAA" w:rsidP="0074665E">
      <w:pPr>
        <w:pStyle w:val="a6"/>
        <w:numPr>
          <w:ilvl w:val="0"/>
          <w:numId w:val="27"/>
        </w:numPr>
        <w:spacing w:after="0" w:line="360" w:lineRule="auto"/>
        <w:ind w:left="0" w:right="-1" w:firstLine="709"/>
        <w:jc w:val="both"/>
        <w:rPr>
          <w:sz w:val="28"/>
          <w:szCs w:val="28"/>
        </w:rPr>
      </w:pPr>
      <w:r w:rsidRPr="00D96959">
        <w:rPr>
          <w:sz w:val="28"/>
          <w:szCs w:val="28"/>
        </w:rPr>
        <w:t>Основные компоненты множественной регрессии.</w:t>
      </w:r>
    </w:p>
    <w:p w:rsidR="00FB4DAA" w:rsidRPr="00D96959" w:rsidRDefault="00FB4DAA" w:rsidP="0074665E">
      <w:pPr>
        <w:pStyle w:val="a6"/>
        <w:numPr>
          <w:ilvl w:val="0"/>
          <w:numId w:val="27"/>
        </w:numPr>
        <w:spacing w:after="0" w:line="360" w:lineRule="auto"/>
        <w:ind w:left="0" w:right="-1" w:firstLine="709"/>
        <w:jc w:val="both"/>
        <w:rPr>
          <w:sz w:val="28"/>
          <w:szCs w:val="28"/>
        </w:rPr>
      </w:pPr>
      <w:r w:rsidRPr="00D96959">
        <w:rPr>
          <w:sz w:val="28"/>
          <w:szCs w:val="28"/>
        </w:rPr>
        <w:t>Оценка дисперсии случайных ошибок.</w:t>
      </w:r>
    </w:p>
    <w:p w:rsidR="00FB4DAA" w:rsidRPr="00D96959" w:rsidRDefault="00FB4DAA" w:rsidP="0074665E">
      <w:pPr>
        <w:pStyle w:val="a6"/>
        <w:numPr>
          <w:ilvl w:val="0"/>
          <w:numId w:val="27"/>
        </w:numPr>
        <w:spacing w:after="0" w:line="360" w:lineRule="auto"/>
        <w:ind w:left="0" w:right="-1" w:firstLine="709"/>
        <w:jc w:val="both"/>
        <w:rPr>
          <w:sz w:val="28"/>
          <w:szCs w:val="28"/>
        </w:rPr>
      </w:pPr>
      <w:r w:rsidRPr="00D96959">
        <w:rPr>
          <w:sz w:val="28"/>
          <w:szCs w:val="28"/>
        </w:rPr>
        <w:t>Проверка значимости параметров множественной регрессии.</w:t>
      </w:r>
    </w:p>
    <w:p w:rsidR="00FB4DAA" w:rsidRPr="00D96959" w:rsidRDefault="00FB4DAA" w:rsidP="0074665E">
      <w:pPr>
        <w:pStyle w:val="a6"/>
        <w:numPr>
          <w:ilvl w:val="0"/>
          <w:numId w:val="27"/>
        </w:numPr>
        <w:spacing w:after="0" w:line="360" w:lineRule="auto"/>
        <w:ind w:left="0" w:right="-1" w:firstLine="709"/>
        <w:jc w:val="both"/>
        <w:rPr>
          <w:sz w:val="28"/>
          <w:szCs w:val="28"/>
        </w:rPr>
      </w:pPr>
      <w:r w:rsidRPr="00D96959">
        <w:rPr>
          <w:sz w:val="28"/>
          <w:szCs w:val="28"/>
        </w:rPr>
        <w:t>Проверка значимости уравнения множественной регрессии.</w:t>
      </w:r>
    </w:p>
    <w:p w:rsidR="00FB4DAA" w:rsidRPr="00D96959" w:rsidRDefault="00FB4DAA" w:rsidP="0074665E">
      <w:pPr>
        <w:pStyle w:val="a6"/>
        <w:numPr>
          <w:ilvl w:val="0"/>
          <w:numId w:val="27"/>
        </w:numPr>
        <w:spacing w:after="0" w:line="360" w:lineRule="auto"/>
        <w:ind w:left="0" w:right="-1" w:firstLine="709"/>
        <w:jc w:val="both"/>
        <w:rPr>
          <w:sz w:val="28"/>
          <w:szCs w:val="28"/>
        </w:rPr>
      </w:pPr>
      <w:r w:rsidRPr="00D96959">
        <w:rPr>
          <w:sz w:val="28"/>
          <w:szCs w:val="28"/>
        </w:rPr>
        <w:t>Таблица дисперсионного анализа.</w:t>
      </w:r>
    </w:p>
    <w:p w:rsidR="00FB4DAA" w:rsidRPr="00D96959" w:rsidRDefault="00FB4DAA" w:rsidP="0074665E">
      <w:pPr>
        <w:pStyle w:val="a6"/>
        <w:spacing w:after="0" w:line="360" w:lineRule="auto"/>
        <w:ind w:right="-1"/>
        <w:jc w:val="both"/>
        <w:rPr>
          <w:sz w:val="28"/>
          <w:szCs w:val="28"/>
        </w:rPr>
      </w:pPr>
    </w:p>
    <w:p w:rsidR="00FB4DAA" w:rsidRPr="00D96959" w:rsidRDefault="00FB4DAA" w:rsidP="0074665E">
      <w:pPr>
        <w:spacing w:after="0" w:line="360" w:lineRule="auto"/>
        <w:ind w:right="-1" w:firstLine="709"/>
        <w:jc w:val="both"/>
        <w:rPr>
          <w:rFonts w:ascii="Times New Roman" w:hAnsi="Times New Roman" w:cs="Times New Roman"/>
          <w:bCs/>
          <w:sz w:val="28"/>
          <w:szCs w:val="28"/>
        </w:rPr>
      </w:pPr>
      <w:r w:rsidRPr="00D96959">
        <w:rPr>
          <w:rFonts w:ascii="Times New Roman" w:hAnsi="Times New Roman" w:cs="Times New Roman"/>
          <w:sz w:val="28"/>
          <w:szCs w:val="28"/>
        </w:rPr>
        <w:t>Раздел 7</w:t>
      </w:r>
      <w:r w:rsidR="00E468EB" w:rsidRPr="00D96959">
        <w:rPr>
          <w:rFonts w:ascii="Times New Roman" w:hAnsi="Times New Roman" w:cs="Times New Roman"/>
          <w:sz w:val="28"/>
          <w:szCs w:val="28"/>
        </w:rPr>
        <w:t xml:space="preserve"> </w:t>
      </w:r>
      <w:r w:rsidRPr="00D96959">
        <w:rPr>
          <w:rFonts w:ascii="Times New Roman" w:hAnsi="Times New Roman" w:cs="Times New Roman"/>
          <w:sz w:val="28"/>
          <w:szCs w:val="28"/>
        </w:rPr>
        <w:t>Анализ временных рядов. Особенности корреляции и регрессии временных рядов</w:t>
      </w:r>
    </w:p>
    <w:p w:rsidR="00FB4DAA" w:rsidRPr="00D96959" w:rsidRDefault="00FB4DAA" w:rsidP="0074665E">
      <w:pPr>
        <w:pStyle w:val="a6"/>
        <w:numPr>
          <w:ilvl w:val="0"/>
          <w:numId w:val="28"/>
        </w:numPr>
        <w:tabs>
          <w:tab w:val="left" w:pos="370"/>
        </w:tabs>
        <w:spacing w:after="0" w:line="360" w:lineRule="auto"/>
        <w:ind w:left="0" w:right="-1" w:firstLine="709"/>
        <w:jc w:val="both"/>
        <w:rPr>
          <w:sz w:val="28"/>
          <w:szCs w:val="28"/>
        </w:rPr>
      </w:pPr>
      <w:r w:rsidRPr="00D96959">
        <w:rPr>
          <w:sz w:val="28"/>
          <w:szCs w:val="28"/>
        </w:rPr>
        <w:t>Особенности исследования связи рядов динамики методом корреляции и регрессии.</w:t>
      </w:r>
    </w:p>
    <w:p w:rsidR="00FB4DAA" w:rsidRPr="00D96959" w:rsidRDefault="00FB4DAA" w:rsidP="0074665E">
      <w:pPr>
        <w:pStyle w:val="a6"/>
        <w:numPr>
          <w:ilvl w:val="0"/>
          <w:numId w:val="28"/>
        </w:numPr>
        <w:spacing w:after="0" w:line="360" w:lineRule="auto"/>
        <w:ind w:left="0" w:right="-1" w:firstLine="709"/>
        <w:jc w:val="both"/>
        <w:rPr>
          <w:sz w:val="28"/>
          <w:szCs w:val="28"/>
        </w:rPr>
      </w:pPr>
      <w:r w:rsidRPr="00D96959">
        <w:rPr>
          <w:sz w:val="28"/>
          <w:szCs w:val="28"/>
        </w:rPr>
        <w:lastRenderedPageBreak/>
        <w:t>Статистические методы определения и анализа основной тенденции развития социально-экономических явлений.</w:t>
      </w:r>
    </w:p>
    <w:p w:rsidR="00FB4DAA" w:rsidRPr="00D96959" w:rsidRDefault="00FB4DAA" w:rsidP="0074665E">
      <w:pPr>
        <w:pStyle w:val="a6"/>
        <w:numPr>
          <w:ilvl w:val="0"/>
          <w:numId w:val="28"/>
        </w:numPr>
        <w:tabs>
          <w:tab w:val="left" w:pos="370"/>
        </w:tabs>
        <w:spacing w:after="0" w:line="360" w:lineRule="auto"/>
        <w:ind w:left="0" w:right="-1" w:firstLine="709"/>
        <w:jc w:val="both"/>
        <w:rPr>
          <w:sz w:val="28"/>
          <w:szCs w:val="28"/>
        </w:rPr>
      </w:pPr>
      <w:r w:rsidRPr="00D96959">
        <w:rPr>
          <w:sz w:val="28"/>
          <w:szCs w:val="28"/>
        </w:rPr>
        <w:t>Статистические методы анализа сезонных колебаний в социально- экономических явлениях.</w:t>
      </w:r>
    </w:p>
    <w:p w:rsidR="00FB4DAA" w:rsidRPr="00D96959" w:rsidRDefault="00FB4DAA" w:rsidP="0074665E">
      <w:pPr>
        <w:pStyle w:val="a6"/>
        <w:numPr>
          <w:ilvl w:val="0"/>
          <w:numId w:val="28"/>
        </w:numPr>
        <w:tabs>
          <w:tab w:val="left" w:pos="370"/>
        </w:tabs>
        <w:spacing w:after="0" w:line="360" w:lineRule="auto"/>
        <w:ind w:left="0" w:right="-1" w:firstLine="709"/>
        <w:jc w:val="both"/>
        <w:rPr>
          <w:sz w:val="28"/>
          <w:szCs w:val="28"/>
        </w:rPr>
      </w:pPr>
      <w:r w:rsidRPr="00D96959">
        <w:rPr>
          <w:sz w:val="28"/>
          <w:szCs w:val="28"/>
        </w:rPr>
        <w:t>Аддитивная модель временного ряда.</w:t>
      </w:r>
    </w:p>
    <w:p w:rsidR="00FB4DAA" w:rsidRPr="00D96959" w:rsidRDefault="00FB4DAA" w:rsidP="0074665E">
      <w:pPr>
        <w:pStyle w:val="a6"/>
        <w:numPr>
          <w:ilvl w:val="0"/>
          <w:numId w:val="28"/>
        </w:numPr>
        <w:tabs>
          <w:tab w:val="left" w:pos="370"/>
        </w:tabs>
        <w:spacing w:after="0" w:line="360" w:lineRule="auto"/>
        <w:ind w:left="0" w:right="-1" w:firstLine="709"/>
        <w:jc w:val="both"/>
        <w:rPr>
          <w:sz w:val="28"/>
          <w:szCs w:val="28"/>
        </w:rPr>
      </w:pPr>
      <w:r w:rsidRPr="00D96959">
        <w:rPr>
          <w:sz w:val="28"/>
          <w:szCs w:val="28"/>
        </w:rPr>
        <w:t>Стационарность временного ряда.</w:t>
      </w:r>
    </w:p>
    <w:p w:rsidR="00FB4DAA" w:rsidRPr="00D96959" w:rsidRDefault="00FB4DAA" w:rsidP="0074665E">
      <w:pPr>
        <w:pStyle w:val="Default"/>
        <w:spacing w:line="360" w:lineRule="auto"/>
        <w:ind w:right="-1" w:firstLine="709"/>
        <w:jc w:val="both"/>
        <w:rPr>
          <w:sz w:val="28"/>
          <w:szCs w:val="28"/>
        </w:rPr>
      </w:pPr>
    </w:p>
    <w:p w:rsidR="00FB4DAA" w:rsidRPr="00D96959" w:rsidRDefault="00FB4DAA" w:rsidP="0074665E">
      <w:pPr>
        <w:spacing w:after="0" w:line="360" w:lineRule="auto"/>
        <w:ind w:right="-1" w:firstLine="709"/>
        <w:jc w:val="both"/>
        <w:rPr>
          <w:rFonts w:ascii="Times New Roman" w:hAnsi="Times New Roman" w:cs="Times New Roman"/>
          <w:bCs/>
          <w:sz w:val="28"/>
          <w:szCs w:val="28"/>
        </w:rPr>
      </w:pPr>
      <w:r w:rsidRPr="00D96959">
        <w:rPr>
          <w:rFonts w:ascii="Times New Roman" w:hAnsi="Times New Roman" w:cs="Times New Roman"/>
          <w:sz w:val="28"/>
          <w:szCs w:val="28"/>
        </w:rPr>
        <w:t>Раздел 8</w:t>
      </w:r>
      <w:r w:rsidR="00E468EB" w:rsidRPr="00D96959">
        <w:rPr>
          <w:rFonts w:ascii="Times New Roman" w:hAnsi="Times New Roman" w:cs="Times New Roman"/>
          <w:sz w:val="28"/>
          <w:szCs w:val="28"/>
        </w:rPr>
        <w:t xml:space="preserve"> </w:t>
      </w:r>
      <w:r w:rsidRPr="00D96959">
        <w:rPr>
          <w:rFonts w:ascii="Times New Roman" w:hAnsi="Times New Roman" w:cs="Times New Roman"/>
          <w:sz w:val="28"/>
          <w:szCs w:val="28"/>
        </w:rPr>
        <w:t>Статистические методы в прогнозировании явлений и процессов</w:t>
      </w:r>
    </w:p>
    <w:p w:rsidR="00FB4DAA" w:rsidRPr="00D96959" w:rsidRDefault="00FB4DAA" w:rsidP="0074665E">
      <w:pPr>
        <w:pStyle w:val="Default"/>
        <w:numPr>
          <w:ilvl w:val="0"/>
          <w:numId w:val="29"/>
        </w:numPr>
        <w:spacing w:line="360" w:lineRule="auto"/>
        <w:ind w:left="0" w:right="-1" w:firstLine="709"/>
        <w:jc w:val="both"/>
        <w:rPr>
          <w:sz w:val="28"/>
          <w:szCs w:val="28"/>
        </w:rPr>
      </w:pPr>
      <w:r w:rsidRPr="00D96959">
        <w:rPr>
          <w:sz w:val="28"/>
          <w:szCs w:val="28"/>
        </w:rPr>
        <w:t>Методы эвристического прогнозирования.</w:t>
      </w:r>
    </w:p>
    <w:p w:rsidR="00FB4DAA" w:rsidRPr="00D96959" w:rsidRDefault="00FB4DAA" w:rsidP="0074665E">
      <w:pPr>
        <w:pStyle w:val="Default"/>
        <w:numPr>
          <w:ilvl w:val="0"/>
          <w:numId w:val="29"/>
        </w:numPr>
        <w:spacing w:line="360" w:lineRule="auto"/>
        <w:ind w:left="0" w:right="-1" w:firstLine="709"/>
        <w:jc w:val="both"/>
        <w:rPr>
          <w:sz w:val="28"/>
          <w:szCs w:val="28"/>
        </w:rPr>
      </w:pPr>
      <w:r w:rsidRPr="00D96959">
        <w:rPr>
          <w:sz w:val="28"/>
          <w:szCs w:val="28"/>
        </w:rPr>
        <w:t>Классификация методов экономического прогнозирования.</w:t>
      </w:r>
    </w:p>
    <w:p w:rsidR="00FB4DAA" w:rsidRPr="00D96959" w:rsidRDefault="00FB4DAA" w:rsidP="0074665E">
      <w:pPr>
        <w:pStyle w:val="Default"/>
        <w:numPr>
          <w:ilvl w:val="0"/>
          <w:numId w:val="29"/>
        </w:numPr>
        <w:spacing w:line="360" w:lineRule="auto"/>
        <w:ind w:left="0" w:right="-1" w:firstLine="709"/>
        <w:jc w:val="both"/>
        <w:rPr>
          <w:sz w:val="28"/>
          <w:szCs w:val="28"/>
        </w:rPr>
      </w:pPr>
      <w:r w:rsidRPr="00D96959">
        <w:rPr>
          <w:sz w:val="28"/>
          <w:szCs w:val="28"/>
        </w:rPr>
        <w:t>Прогнозирование по одномерному временному ряду.</w:t>
      </w:r>
    </w:p>
    <w:p w:rsidR="00FB4DAA" w:rsidRPr="00D96959" w:rsidRDefault="00FB4DAA" w:rsidP="0074665E">
      <w:pPr>
        <w:pStyle w:val="Default"/>
        <w:numPr>
          <w:ilvl w:val="0"/>
          <w:numId w:val="29"/>
        </w:numPr>
        <w:spacing w:line="360" w:lineRule="auto"/>
        <w:ind w:left="0" w:right="-1" w:firstLine="709"/>
        <w:jc w:val="both"/>
        <w:rPr>
          <w:sz w:val="28"/>
          <w:szCs w:val="28"/>
        </w:rPr>
      </w:pPr>
      <w:r w:rsidRPr="00D96959">
        <w:rPr>
          <w:sz w:val="28"/>
          <w:szCs w:val="28"/>
        </w:rPr>
        <w:t>Многофакторное моделирование и прогнозирование.</w:t>
      </w:r>
    </w:p>
    <w:p w:rsidR="00FB4DAA" w:rsidRPr="00D96959" w:rsidRDefault="00FB4DAA" w:rsidP="0074665E">
      <w:pPr>
        <w:pStyle w:val="Default"/>
        <w:numPr>
          <w:ilvl w:val="0"/>
          <w:numId w:val="29"/>
        </w:numPr>
        <w:spacing w:line="360" w:lineRule="auto"/>
        <w:ind w:left="0" w:right="-1" w:firstLine="709"/>
        <w:jc w:val="both"/>
        <w:rPr>
          <w:sz w:val="28"/>
          <w:szCs w:val="28"/>
        </w:rPr>
      </w:pPr>
      <w:r w:rsidRPr="00D96959">
        <w:rPr>
          <w:sz w:val="28"/>
          <w:szCs w:val="28"/>
        </w:rPr>
        <w:t>Синтез и верификация прогнозов.</w:t>
      </w:r>
    </w:p>
    <w:p w:rsidR="00FB4DAA" w:rsidRPr="00D96959" w:rsidRDefault="00FB4DAA" w:rsidP="0074665E">
      <w:pPr>
        <w:pStyle w:val="a3"/>
        <w:shd w:val="clear" w:color="auto" w:fill="FFFFFF"/>
        <w:spacing w:before="0" w:beforeAutospacing="0" w:after="0" w:afterAutospacing="0" w:line="360" w:lineRule="auto"/>
        <w:ind w:right="-1" w:firstLine="709"/>
        <w:rPr>
          <w:color w:val="28251F"/>
          <w:sz w:val="28"/>
          <w:szCs w:val="28"/>
        </w:rPr>
      </w:pPr>
    </w:p>
    <w:p w:rsidR="00FB4DAA" w:rsidRPr="00D96959" w:rsidRDefault="00CE06CE" w:rsidP="0074665E">
      <w:pPr>
        <w:spacing w:after="0" w:line="360" w:lineRule="auto"/>
        <w:ind w:right="-1" w:firstLine="709"/>
        <w:jc w:val="both"/>
        <w:rPr>
          <w:rStyle w:val="a5"/>
          <w:rFonts w:ascii="Times New Roman" w:hAnsi="Times New Roman" w:cs="Times New Roman"/>
          <w:bCs w:val="0"/>
          <w:sz w:val="32"/>
          <w:szCs w:val="32"/>
        </w:rPr>
      </w:pPr>
      <w:r w:rsidRPr="00D96959">
        <w:rPr>
          <w:rStyle w:val="a5"/>
          <w:rFonts w:ascii="Times New Roman" w:hAnsi="Times New Roman" w:cs="Times New Roman"/>
          <w:bCs w:val="0"/>
          <w:sz w:val="32"/>
          <w:szCs w:val="32"/>
        </w:rPr>
        <w:t>3</w:t>
      </w:r>
      <w:r w:rsidR="00FB4DAA" w:rsidRPr="00D96959">
        <w:rPr>
          <w:rStyle w:val="a5"/>
          <w:rFonts w:ascii="Times New Roman" w:hAnsi="Times New Roman" w:cs="Times New Roman"/>
          <w:bCs w:val="0"/>
          <w:sz w:val="32"/>
          <w:szCs w:val="32"/>
        </w:rPr>
        <w:t xml:space="preserve"> Методические указания по написанию эссе</w:t>
      </w:r>
    </w:p>
    <w:p w:rsidR="00FB4DAA" w:rsidRPr="00D96959" w:rsidRDefault="00FB4DAA" w:rsidP="0074665E">
      <w:pPr>
        <w:spacing w:after="0" w:line="360" w:lineRule="auto"/>
        <w:ind w:right="-1" w:firstLine="709"/>
        <w:jc w:val="both"/>
        <w:rPr>
          <w:rStyle w:val="a5"/>
          <w:rFonts w:ascii="Times New Roman" w:hAnsi="Times New Roman" w:cs="Times New Roman"/>
          <w:bCs w:val="0"/>
          <w:sz w:val="28"/>
          <w:szCs w:val="28"/>
        </w:rPr>
      </w:pP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Эссе аспиранта - это самостоятельная письменная работа </w:t>
      </w:r>
      <w:r w:rsidRPr="00D96959">
        <w:rPr>
          <w:rStyle w:val="a5"/>
          <w:rFonts w:ascii="Times New Roman" w:hAnsi="Times New Roman" w:cs="Times New Roman"/>
          <w:b w:val="0"/>
          <w:sz w:val="28"/>
          <w:szCs w:val="28"/>
        </w:rPr>
        <w:t>на тему, предложенную преподавателем (тема может быть предложена и аспирантом,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D96959">
        <w:rPr>
          <w:rFonts w:ascii="Times New Roman" w:hAnsi="Times New Roman" w:cs="Times New Roman"/>
          <w:sz w:val="28"/>
          <w:szCs w:val="28"/>
        </w:rPr>
        <w:t xml:space="preserve"> Писать эссе чрезвычайно полезно, поскольку это позволяет аспиранту </w:t>
      </w:r>
      <w:proofErr w:type="gramStart"/>
      <w:r w:rsidRPr="00D96959">
        <w:rPr>
          <w:rFonts w:ascii="Times New Roman" w:hAnsi="Times New Roman" w:cs="Times New Roman"/>
          <w:sz w:val="28"/>
          <w:szCs w:val="28"/>
        </w:rPr>
        <w:t>научиться четко и грамотно формулировать</w:t>
      </w:r>
      <w:proofErr w:type="gramEnd"/>
      <w:r w:rsidRPr="00D96959">
        <w:rPr>
          <w:rFonts w:ascii="Times New Roman" w:hAnsi="Times New Roman" w:cs="Times New Roman"/>
          <w:sz w:val="28"/>
          <w:szCs w:val="28"/>
        </w:rPr>
        <w:t xml:space="preserve">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w:t>
      </w:r>
      <w:r w:rsidRPr="00D96959">
        <w:rPr>
          <w:rFonts w:ascii="Times New Roman" w:hAnsi="Times New Roman" w:cs="Times New Roman"/>
          <w:sz w:val="28"/>
          <w:szCs w:val="28"/>
        </w:rPr>
        <w:lastRenderedPageBreak/>
        <w:t>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FB4DAA" w:rsidRPr="00D96959" w:rsidRDefault="00FB4DAA" w:rsidP="0074665E">
      <w:pPr>
        <w:spacing w:after="0" w:line="360" w:lineRule="auto"/>
        <w:ind w:right="-1" w:firstLine="709"/>
        <w:rPr>
          <w:rStyle w:val="a5"/>
          <w:rFonts w:ascii="Times New Roman" w:hAnsi="Times New Roman" w:cs="Times New Roman"/>
          <w:b w:val="0"/>
          <w:sz w:val="28"/>
          <w:szCs w:val="28"/>
        </w:rPr>
      </w:pPr>
      <w:r w:rsidRPr="00D96959">
        <w:rPr>
          <w:rStyle w:val="a5"/>
          <w:rFonts w:ascii="Times New Roman" w:hAnsi="Times New Roman" w:cs="Times New Roman"/>
          <w:b w:val="0"/>
          <w:sz w:val="28"/>
          <w:szCs w:val="28"/>
        </w:rPr>
        <w:t>Структура эссе</w:t>
      </w:r>
      <w:r w:rsidR="00D96959" w:rsidRPr="00D96959">
        <w:rPr>
          <w:rStyle w:val="a5"/>
          <w:rFonts w:ascii="Times New Roman" w:hAnsi="Times New Roman" w:cs="Times New Roman"/>
          <w:b w:val="0"/>
          <w:sz w:val="28"/>
          <w:szCs w:val="28"/>
        </w:rPr>
        <w:t>:</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Style w:val="a5"/>
          <w:rFonts w:ascii="Times New Roman" w:hAnsi="Times New Roman" w:cs="Times New Roman"/>
          <w:b w:val="0"/>
          <w:sz w:val="28"/>
          <w:szCs w:val="28"/>
        </w:rPr>
        <w:t>1</w:t>
      </w:r>
      <w:r w:rsidR="00E468EB" w:rsidRPr="00D96959">
        <w:rPr>
          <w:rStyle w:val="a5"/>
          <w:rFonts w:ascii="Times New Roman" w:hAnsi="Times New Roman" w:cs="Times New Roman"/>
          <w:b w:val="0"/>
          <w:sz w:val="28"/>
          <w:szCs w:val="28"/>
        </w:rPr>
        <w:t xml:space="preserve"> </w:t>
      </w:r>
      <w:r w:rsidRPr="00D96959">
        <w:rPr>
          <w:rStyle w:val="a5"/>
          <w:rFonts w:ascii="Times New Roman" w:hAnsi="Times New Roman" w:cs="Times New Roman"/>
          <w:b w:val="0"/>
          <w:sz w:val="28"/>
          <w:szCs w:val="28"/>
        </w:rPr>
        <w:t>Титульный лист</w:t>
      </w:r>
      <w:r w:rsidRPr="00D96959">
        <w:rPr>
          <w:rFonts w:ascii="Times New Roman" w:hAnsi="Times New Roman" w:cs="Times New Roman"/>
          <w:sz w:val="28"/>
          <w:szCs w:val="28"/>
        </w:rPr>
        <w:t xml:space="preserve"> (заполняется по единой форме). </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Style w:val="a5"/>
          <w:rFonts w:ascii="Times New Roman" w:hAnsi="Times New Roman" w:cs="Times New Roman"/>
          <w:b w:val="0"/>
          <w:sz w:val="28"/>
          <w:szCs w:val="28"/>
        </w:rPr>
        <w:t>2 Введение</w:t>
      </w:r>
      <w:r w:rsidRPr="00D96959">
        <w:rPr>
          <w:rFonts w:ascii="Times New Roman" w:hAnsi="Times New Roman" w:cs="Times New Roman"/>
          <w:sz w:val="28"/>
          <w:szCs w:val="28"/>
        </w:rPr>
        <w:t xml:space="preserve"> - суть и обоснование выбора данной темы. На этом этапе очень важно правильно </w:t>
      </w:r>
      <w:r w:rsidRPr="00D96959">
        <w:rPr>
          <w:rStyle w:val="a5"/>
          <w:rFonts w:ascii="Times New Roman" w:hAnsi="Times New Roman" w:cs="Times New Roman"/>
          <w:b w:val="0"/>
          <w:sz w:val="28"/>
          <w:szCs w:val="28"/>
        </w:rPr>
        <w:t>сформулировать вопрос, на который вы собираетесь найти ответ в ходе своего исследования.</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3</w:t>
      </w:r>
      <w:r w:rsidR="00E468EB" w:rsidRPr="00D96959">
        <w:rPr>
          <w:rFonts w:ascii="Times New Roman" w:hAnsi="Times New Roman" w:cs="Times New Roman"/>
          <w:sz w:val="28"/>
          <w:szCs w:val="28"/>
        </w:rPr>
        <w:t xml:space="preserve"> </w:t>
      </w:r>
      <w:r w:rsidRPr="00D96959">
        <w:rPr>
          <w:rStyle w:val="a5"/>
          <w:rFonts w:ascii="Times New Roman" w:hAnsi="Times New Roman" w:cs="Times New Roman"/>
          <w:b w:val="0"/>
          <w:sz w:val="28"/>
          <w:szCs w:val="28"/>
        </w:rPr>
        <w:t>Основная часть</w:t>
      </w:r>
      <w:r w:rsidRPr="00D96959">
        <w:rPr>
          <w:rFonts w:ascii="Times New Roman" w:hAnsi="Times New Roman" w:cs="Times New Roman"/>
          <w:sz w:val="28"/>
          <w:szCs w:val="28"/>
        </w:rPr>
        <w:t xml:space="preserve"> - теоретические основы выбранной проблемы и изложение основного вопроса.</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w:t>
      </w:r>
      <w:proofErr w:type="gramStart"/>
      <w:r w:rsidRPr="00D96959">
        <w:rPr>
          <w:rFonts w:ascii="Times New Roman" w:hAnsi="Times New Roman" w:cs="Times New Roman"/>
          <w:sz w:val="28"/>
          <w:szCs w:val="28"/>
        </w:rPr>
        <w:t>этом</w:t>
      </w:r>
      <w:proofErr w:type="gramEnd"/>
      <w:r w:rsidRPr="00D96959">
        <w:rPr>
          <w:rFonts w:ascii="Times New Roman" w:hAnsi="Times New Roman" w:cs="Times New Roman"/>
          <w:sz w:val="28"/>
          <w:szCs w:val="28"/>
        </w:rPr>
        <w:t xml:space="preserve"> заключается основное содержание эссе и это представляет собой главную трудность. Поэтому </w:t>
      </w:r>
      <w:proofErr w:type="gramStart"/>
      <w:r w:rsidRPr="00D96959">
        <w:rPr>
          <w:rFonts w:ascii="Times New Roman" w:hAnsi="Times New Roman" w:cs="Times New Roman"/>
          <w:sz w:val="28"/>
          <w:szCs w:val="28"/>
        </w:rPr>
        <w:t>важное значение</w:t>
      </w:r>
      <w:proofErr w:type="gramEnd"/>
      <w:r w:rsidRPr="00D96959">
        <w:rPr>
          <w:rFonts w:ascii="Times New Roman" w:hAnsi="Times New Roman" w:cs="Times New Roman"/>
          <w:sz w:val="28"/>
          <w:szCs w:val="28"/>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В </w:t>
      </w:r>
      <w:proofErr w:type="gramStart"/>
      <w:r w:rsidRPr="00D96959">
        <w:rPr>
          <w:rFonts w:ascii="Times New Roman" w:hAnsi="Times New Roman" w:cs="Times New Roman"/>
          <w:sz w:val="28"/>
          <w:szCs w:val="28"/>
        </w:rPr>
        <w:t>процессе</w:t>
      </w:r>
      <w:proofErr w:type="gramEnd"/>
      <w:r w:rsidRPr="00D96959">
        <w:rPr>
          <w:rFonts w:ascii="Times New Roman" w:hAnsi="Times New Roman" w:cs="Times New Roman"/>
          <w:sz w:val="28"/>
          <w:szCs w:val="28"/>
        </w:rPr>
        <w:t xml:space="preserve">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FB4DAA" w:rsidRPr="00D96959" w:rsidRDefault="00FB4DAA" w:rsidP="0074665E">
      <w:pPr>
        <w:numPr>
          <w:ilvl w:val="0"/>
          <w:numId w:val="2"/>
        </w:numPr>
        <w:tabs>
          <w:tab w:val="left" w:pos="0"/>
        </w:tabs>
        <w:spacing w:after="0" w:line="360" w:lineRule="auto"/>
        <w:ind w:left="0" w:right="-1" w:firstLine="709"/>
        <w:jc w:val="both"/>
        <w:rPr>
          <w:rFonts w:ascii="Times New Roman" w:hAnsi="Times New Roman" w:cs="Times New Roman"/>
          <w:sz w:val="28"/>
          <w:szCs w:val="28"/>
        </w:rPr>
      </w:pPr>
      <w:r w:rsidRPr="00D96959">
        <w:rPr>
          <w:rStyle w:val="a5"/>
          <w:rFonts w:ascii="Times New Roman" w:hAnsi="Times New Roman" w:cs="Times New Roman"/>
          <w:b w:val="0"/>
          <w:sz w:val="28"/>
          <w:szCs w:val="28"/>
        </w:rPr>
        <w:t>Заключение</w:t>
      </w:r>
      <w:r w:rsidRPr="00D96959">
        <w:rPr>
          <w:rFonts w:ascii="Times New Roman" w:hAnsi="Times New Roman" w:cs="Times New Roman"/>
          <w:sz w:val="28"/>
          <w:szCs w:val="28"/>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w:t>
      </w:r>
      <w:r w:rsidRPr="00D96959">
        <w:rPr>
          <w:rFonts w:ascii="Times New Roman" w:hAnsi="Times New Roman" w:cs="Times New Roman"/>
          <w:sz w:val="28"/>
          <w:szCs w:val="28"/>
        </w:rPr>
        <w:lastRenderedPageBreak/>
        <w:t>впечатляющее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Качество любого эссе зависит от трех взаимосвязанных составляющих, таких как:</w:t>
      </w:r>
    </w:p>
    <w:p w:rsidR="00FB4DAA" w:rsidRPr="00D96959" w:rsidRDefault="00FB4DAA" w:rsidP="0074665E">
      <w:pPr>
        <w:numPr>
          <w:ilvl w:val="0"/>
          <w:numId w:val="3"/>
        </w:numPr>
        <w:spacing w:after="0" w:line="360" w:lineRule="auto"/>
        <w:ind w:left="0"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FB4DAA" w:rsidRPr="00D96959" w:rsidRDefault="00FB4DAA" w:rsidP="0074665E">
      <w:pPr>
        <w:numPr>
          <w:ilvl w:val="0"/>
          <w:numId w:val="3"/>
        </w:numPr>
        <w:spacing w:after="0" w:line="360" w:lineRule="auto"/>
        <w:ind w:left="0"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качество обработки имеющегося исходного материала (его организация, аргументация и доводы); </w:t>
      </w:r>
    </w:p>
    <w:p w:rsidR="00FB4DAA" w:rsidRPr="00D96959" w:rsidRDefault="00FB4DAA" w:rsidP="0074665E">
      <w:pPr>
        <w:numPr>
          <w:ilvl w:val="0"/>
          <w:numId w:val="3"/>
        </w:numPr>
        <w:spacing w:after="0" w:line="360" w:lineRule="auto"/>
        <w:ind w:left="0"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аргументация (насколько точно она соотносится с поднятыми в эссе проблемами). </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Процесс написания эссе можно разбить на несколько стадий: обдумывание - планирование - написание - проверка - правка.</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Style w:val="a5"/>
          <w:rFonts w:ascii="Times New Roman" w:hAnsi="Times New Roman" w:cs="Times New Roman"/>
          <w:b w:val="0"/>
          <w:sz w:val="28"/>
          <w:szCs w:val="28"/>
        </w:rPr>
        <w:t>Планирование</w:t>
      </w:r>
      <w:r w:rsidRPr="00D96959">
        <w:rPr>
          <w:rFonts w:ascii="Times New Roman" w:hAnsi="Times New Roman" w:cs="Times New Roman"/>
          <w:sz w:val="28"/>
          <w:szCs w:val="28"/>
        </w:rPr>
        <w:t xml:space="preserve"> - определение цели, основных идей, источников информации, сроков окончания и представления работы.</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Style w:val="a5"/>
          <w:rFonts w:ascii="Times New Roman" w:hAnsi="Times New Roman" w:cs="Times New Roman"/>
          <w:b w:val="0"/>
          <w:sz w:val="28"/>
          <w:szCs w:val="28"/>
        </w:rPr>
        <w:t>Цель</w:t>
      </w:r>
      <w:r w:rsidRPr="00D96959">
        <w:rPr>
          <w:rFonts w:ascii="Times New Roman" w:hAnsi="Times New Roman" w:cs="Times New Roman"/>
          <w:sz w:val="28"/>
          <w:szCs w:val="28"/>
        </w:rPr>
        <w:t xml:space="preserve"> должна определять действия. </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Style w:val="a5"/>
          <w:rFonts w:ascii="Times New Roman" w:hAnsi="Times New Roman" w:cs="Times New Roman"/>
          <w:b w:val="0"/>
          <w:sz w:val="28"/>
          <w:szCs w:val="28"/>
        </w:rPr>
        <w:t>Идеи</w:t>
      </w:r>
      <w:r w:rsidRPr="00D96959">
        <w:rPr>
          <w:rFonts w:ascii="Times New Roman" w:hAnsi="Times New Roman" w:cs="Times New Roman"/>
          <w:sz w:val="28"/>
          <w:szCs w:val="28"/>
        </w:rPr>
        <w:t xml:space="preserve">, как и цели, могут быть конкретными и общими, более абстрактными. </w:t>
      </w:r>
      <w:proofErr w:type="gramStart"/>
      <w:r w:rsidRPr="00D96959">
        <w:rPr>
          <w:rFonts w:ascii="Times New Roman" w:hAnsi="Times New Roman" w:cs="Times New Roman"/>
          <w:sz w:val="28"/>
          <w:szCs w:val="28"/>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Аналогии - выявление идеи и создание представлений, связь элементов значений.</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Предположения - утверждение, не подтвержденное никакими доказательствами.</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Рассуждения - формулировка и доказательство мнений.</w:t>
      </w:r>
    </w:p>
    <w:p w:rsidR="00FB4DAA" w:rsidRPr="00D96959" w:rsidRDefault="00FB4DAA" w:rsidP="0074665E">
      <w:pPr>
        <w:spacing w:after="0" w:line="360" w:lineRule="auto"/>
        <w:ind w:right="-1" w:firstLine="709"/>
        <w:jc w:val="both"/>
        <w:rPr>
          <w:rFonts w:ascii="Times New Roman" w:hAnsi="Times New Roman" w:cs="Times New Roman"/>
          <w:sz w:val="28"/>
          <w:szCs w:val="28"/>
        </w:rPr>
      </w:pPr>
      <w:proofErr w:type="gramStart"/>
      <w:r w:rsidRPr="00D96959">
        <w:rPr>
          <w:rFonts w:ascii="Times New Roman" w:hAnsi="Times New Roman" w:cs="Times New Roman"/>
          <w:sz w:val="28"/>
          <w:szCs w:val="28"/>
        </w:rPr>
        <w:lastRenderedPageBreak/>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Суждение - фраза или предложение, для которого имеет смысл вопрос: истинно или ложно?</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Доводы - обоснование того, что заключение верно абсолютно или с какой-либо долей вероятности. </w:t>
      </w:r>
      <w:proofErr w:type="gramStart"/>
      <w:r w:rsidRPr="00D96959">
        <w:rPr>
          <w:rFonts w:ascii="Times New Roman" w:hAnsi="Times New Roman" w:cs="Times New Roman"/>
          <w:sz w:val="28"/>
          <w:szCs w:val="28"/>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Перечень, который получится в результате перечисления идей, поможет определить, какие из них нуждаются в особенной аргументации. </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Источники</w:t>
      </w:r>
      <w:r w:rsidRPr="00D96959">
        <w:rPr>
          <w:rFonts w:ascii="Times New Roman" w:hAnsi="Times New Roman" w:cs="Times New Roman"/>
          <w:b/>
          <w:sz w:val="28"/>
          <w:szCs w:val="28"/>
        </w:rPr>
        <w:t>.</w:t>
      </w:r>
      <w:r w:rsidRPr="00D96959">
        <w:rPr>
          <w:rFonts w:ascii="Times New Roman" w:hAnsi="Times New Roman" w:cs="Times New Roman"/>
          <w:sz w:val="28"/>
          <w:szCs w:val="28"/>
        </w:rPr>
        <w:t xml:space="preserve">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Качество текста складывается из четырех основных компонентов: ясности мысли, внятности, грамотности и корректности.</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Мысль - это содержание </w:t>
      </w:r>
      <w:proofErr w:type="gramStart"/>
      <w:r w:rsidRPr="00D96959">
        <w:rPr>
          <w:rFonts w:ascii="Times New Roman" w:hAnsi="Times New Roman" w:cs="Times New Roman"/>
          <w:sz w:val="28"/>
          <w:szCs w:val="28"/>
        </w:rPr>
        <w:t>написанного</w:t>
      </w:r>
      <w:proofErr w:type="gramEnd"/>
      <w:r w:rsidRPr="00D96959">
        <w:rPr>
          <w:rFonts w:ascii="Times New Roman" w:hAnsi="Times New Roman" w:cs="Times New Roman"/>
          <w:sz w:val="28"/>
          <w:szCs w:val="28"/>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FB4DAA" w:rsidRPr="00D96959" w:rsidRDefault="00FB4DAA" w:rsidP="0074665E">
      <w:pPr>
        <w:spacing w:after="0" w:line="360" w:lineRule="auto"/>
        <w:ind w:right="-1" w:firstLine="709"/>
        <w:jc w:val="both"/>
        <w:rPr>
          <w:rFonts w:ascii="Times New Roman" w:hAnsi="Times New Roman" w:cs="Times New Roman"/>
          <w:sz w:val="28"/>
          <w:szCs w:val="28"/>
        </w:rPr>
      </w:pPr>
      <w:proofErr w:type="spellStart"/>
      <w:r w:rsidRPr="00D96959">
        <w:rPr>
          <w:rFonts w:ascii="Times New Roman" w:hAnsi="Times New Roman" w:cs="Times New Roman"/>
          <w:sz w:val="28"/>
          <w:szCs w:val="28"/>
        </w:rPr>
        <w:t>Грамотностьотражает</w:t>
      </w:r>
      <w:proofErr w:type="spellEnd"/>
      <w:r w:rsidRPr="00D96959">
        <w:rPr>
          <w:rFonts w:ascii="Times New Roman" w:hAnsi="Times New Roman" w:cs="Times New Roman"/>
          <w:sz w:val="28"/>
          <w:szCs w:val="28"/>
        </w:rPr>
        <w:t xml:space="preserve">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D96959">
        <w:rPr>
          <w:rFonts w:ascii="Times New Roman" w:hAnsi="Times New Roman" w:cs="Times New Roman"/>
          <w:sz w:val="28"/>
          <w:szCs w:val="28"/>
        </w:rPr>
        <w:t>написанное</w:t>
      </w:r>
      <w:proofErr w:type="gramEnd"/>
      <w:r w:rsidRPr="00D96959">
        <w:rPr>
          <w:rFonts w:ascii="Times New Roman" w:hAnsi="Times New Roman" w:cs="Times New Roman"/>
          <w:sz w:val="28"/>
          <w:szCs w:val="28"/>
        </w:rPr>
        <w:t xml:space="preserve"> человеку, чья манера писать вам нравится.</w:t>
      </w: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Корректность — это стиль </w:t>
      </w:r>
      <w:proofErr w:type="gramStart"/>
      <w:r w:rsidRPr="00D96959">
        <w:rPr>
          <w:rFonts w:ascii="Times New Roman" w:hAnsi="Times New Roman" w:cs="Times New Roman"/>
          <w:sz w:val="28"/>
          <w:szCs w:val="28"/>
        </w:rPr>
        <w:t>написанного</w:t>
      </w:r>
      <w:proofErr w:type="gramEnd"/>
      <w:r w:rsidRPr="00D96959">
        <w:rPr>
          <w:rFonts w:ascii="Times New Roman" w:hAnsi="Times New Roman" w:cs="Times New Roman"/>
          <w:sz w:val="28"/>
          <w:szCs w:val="28"/>
        </w:rPr>
        <w:t>. Стиль определятся жанром, структурой работы, целями, которые ставит перед собой пишущий, читателями, к которым он обращается.</w:t>
      </w:r>
    </w:p>
    <w:p w:rsidR="00FB4DAA" w:rsidRPr="00D96959" w:rsidRDefault="00FB4DAA" w:rsidP="0074665E">
      <w:pPr>
        <w:tabs>
          <w:tab w:val="left" w:pos="2295"/>
        </w:tabs>
        <w:spacing w:after="0" w:line="360" w:lineRule="auto"/>
        <w:ind w:right="-1" w:firstLine="709"/>
        <w:rPr>
          <w:rFonts w:ascii="Times New Roman" w:hAnsi="Times New Roman" w:cs="Times New Roman"/>
          <w:b/>
          <w:sz w:val="28"/>
          <w:szCs w:val="28"/>
        </w:rPr>
      </w:pPr>
      <w:r w:rsidRPr="00D96959">
        <w:rPr>
          <w:rFonts w:ascii="Times New Roman" w:hAnsi="Times New Roman" w:cs="Times New Roman"/>
          <w:b/>
          <w:sz w:val="28"/>
          <w:szCs w:val="28"/>
        </w:rPr>
        <w:lastRenderedPageBreak/>
        <w:t>Темы эссе</w:t>
      </w:r>
      <w:r w:rsidR="00D96959" w:rsidRPr="00D96959">
        <w:rPr>
          <w:rFonts w:ascii="Times New Roman" w:hAnsi="Times New Roman" w:cs="Times New Roman"/>
          <w:b/>
          <w:sz w:val="28"/>
          <w:szCs w:val="28"/>
        </w:rPr>
        <w:t>.</w:t>
      </w:r>
    </w:p>
    <w:p w:rsidR="00FB4DAA" w:rsidRPr="00D96959" w:rsidRDefault="00FB4DAA" w:rsidP="0074665E">
      <w:pPr>
        <w:spacing w:after="0" w:line="360" w:lineRule="auto"/>
        <w:ind w:right="-1" w:firstLine="709"/>
        <w:rPr>
          <w:rFonts w:ascii="Times New Roman" w:hAnsi="Times New Roman" w:cs="Times New Roman"/>
          <w:b/>
          <w:sz w:val="28"/>
          <w:szCs w:val="28"/>
        </w:rPr>
      </w:pP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Раздел 1. </w:t>
      </w:r>
      <w:r w:rsidRPr="00D96959">
        <w:rPr>
          <w:rFonts w:ascii="Times New Roman" w:hAnsi="Times New Roman" w:cs="Times New Roman"/>
          <w:sz w:val="28"/>
          <w:szCs w:val="28"/>
          <w:lang w:eastAsia="ru-RU"/>
        </w:rPr>
        <w:t>Единая статистическая методология исследования массовых явлений в обществе и природе</w:t>
      </w:r>
    </w:p>
    <w:p w:rsidR="00FB4DAA" w:rsidRPr="00D96959" w:rsidRDefault="00FB4DAA" w:rsidP="0074665E">
      <w:pPr>
        <w:pStyle w:val="a4"/>
        <w:numPr>
          <w:ilvl w:val="0"/>
          <w:numId w:val="9"/>
        </w:numPr>
        <w:spacing w:line="360" w:lineRule="auto"/>
        <w:ind w:left="0" w:right="-1" w:firstLine="709"/>
        <w:jc w:val="both"/>
        <w:rPr>
          <w:color w:val="000000"/>
          <w:sz w:val="28"/>
          <w:szCs w:val="28"/>
          <w:lang w:eastAsia="ru-RU"/>
        </w:rPr>
      </w:pPr>
      <w:r w:rsidRPr="00D96959">
        <w:rPr>
          <w:color w:val="000000"/>
          <w:sz w:val="28"/>
          <w:szCs w:val="28"/>
          <w:lang w:eastAsia="ru-RU"/>
        </w:rPr>
        <w:t>Методология статистики.</w:t>
      </w:r>
    </w:p>
    <w:p w:rsidR="00FB4DAA" w:rsidRPr="00D96959" w:rsidRDefault="00FB4DAA" w:rsidP="0074665E">
      <w:pPr>
        <w:pStyle w:val="a4"/>
        <w:numPr>
          <w:ilvl w:val="0"/>
          <w:numId w:val="9"/>
        </w:numPr>
        <w:spacing w:line="360" w:lineRule="auto"/>
        <w:ind w:left="0" w:right="-1" w:firstLine="709"/>
        <w:jc w:val="both"/>
        <w:rPr>
          <w:color w:val="000000"/>
          <w:sz w:val="28"/>
          <w:szCs w:val="28"/>
          <w:lang w:eastAsia="ru-RU"/>
        </w:rPr>
      </w:pPr>
      <w:r w:rsidRPr="00D96959">
        <w:rPr>
          <w:color w:val="000000"/>
          <w:sz w:val="28"/>
          <w:szCs w:val="28"/>
          <w:lang w:eastAsia="ru-RU"/>
        </w:rPr>
        <w:t>Система статистических показателей.</w:t>
      </w:r>
    </w:p>
    <w:p w:rsidR="00FB4DAA" w:rsidRPr="00D96959" w:rsidRDefault="00FB4DAA" w:rsidP="0074665E">
      <w:pPr>
        <w:pStyle w:val="a4"/>
        <w:numPr>
          <w:ilvl w:val="0"/>
          <w:numId w:val="9"/>
        </w:numPr>
        <w:shd w:val="clear" w:color="auto" w:fill="FFFFFF"/>
        <w:spacing w:line="360" w:lineRule="auto"/>
        <w:ind w:left="0" w:right="-1" w:firstLine="709"/>
        <w:jc w:val="both"/>
        <w:rPr>
          <w:color w:val="000000"/>
          <w:sz w:val="28"/>
          <w:szCs w:val="28"/>
          <w:lang w:eastAsia="ru-RU"/>
        </w:rPr>
      </w:pPr>
      <w:r w:rsidRPr="00D96959">
        <w:rPr>
          <w:color w:val="000000"/>
          <w:sz w:val="28"/>
          <w:szCs w:val="28"/>
          <w:lang w:eastAsia="ru-RU"/>
        </w:rPr>
        <w:t>Сущность и виды статистического наблюдения</w:t>
      </w:r>
    </w:p>
    <w:p w:rsidR="00FB4DAA" w:rsidRPr="00D96959" w:rsidRDefault="00FB4DAA" w:rsidP="0074665E">
      <w:pPr>
        <w:pStyle w:val="a4"/>
        <w:numPr>
          <w:ilvl w:val="0"/>
          <w:numId w:val="9"/>
        </w:numPr>
        <w:shd w:val="clear" w:color="auto" w:fill="FFFFFF"/>
        <w:spacing w:line="360" w:lineRule="auto"/>
        <w:ind w:left="0" w:right="-1" w:firstLine="709"/>
        <w:jc w:val="both"/>
        <w:rPr>
          <w:color w:val="000000"/>
          <w:sz w:val="28"/>
          <w:szCs w:val="28"/>
          <w:lang w:eastAsia="ru-RU"/>
        </w:rPr>
      </w:pPr>
      <w:r w:rsidRPr="00D96959">
        <w:rPr>
          <w:color w:val="000000"/>
          <w:sz w:val="28"/>
          <w:szCs w:val="28"/>
          <w:lang w:eastAsia="ru-RU"/>
        </w:rPr>
        <w:t>Сущность и значение средних показателей</w:t>
      </w:r>
    </w:p>
    <w:p w:rsidR="00FB4DAA" w:rsidRPr="00D96959" w:rsidRDefault="00FB4DAA" w:rsidP="0074665E">
      <w:pPr>
        <w:pStyle w:val="a4"/>
        <w:numPr>
          <w:ilvl w:val="0"/>
          <w:numId w:val="9"/>
        </w:numPr>
        <w:spacing w:line="360" w:lineRule="auto"/>
        <w:ind w:left="0" w:right="-1" w:firstLine="709"/>
        <w:jc w:val="both"/>
        <w:rPr>
          <w:sz w:val="28"/>
          <w:szCs w:val="28"/>
        </w:rPr>
      </w:pPr>
      <w:r w:rsidRPr="00D96959">
        <w:rPr>
          <w:color w:val="000000"/>
          <w:sz w:val="28"/>
          <w:szCs w:val="28"/>
          <w:lang w:eastAsia="ru-RU"/>
        </w:rPr>
        <w:t>Теория и методология статистического наблюдения</w:t>
      </w:r>
    </w:p>
    <w:p w:rsidR="00FB4DAA" w:rsidRPr="00D96959" w:rsidRDefault="00FB4DAA" w:rsidP="0074665E">
      <w:pPr>
        <w:spacing w:after="0" w:line="360" w:lineRule="auto"/>
        <w:ind w:right="-1" w:firstLine="709"/>
        <w:jc w:val="both"/>
        <w:rPr>
          <w:rFonts w:ascii="Times New Roman" w:hAnsi="Times New Roman" w:cs="Times New Roman"/>
          <w:b/>
          <w:sz w:val="28"/>
          <w:szCs w:val="28"/>
        </w:rPr>
      </w:pP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2. Статистические распределения и статистические закономерности</w:t>
      </w:r>
    </w:p>
    <w:p w:rsidR="00FB4DAA" w:rsidRPr="00D96959" w:rsidRDefault="00FB4DAA" w:rsidP="0074665E">
      <w:pPr>
        <w:pStyle w:val="Default"/>
        <w:numPr>
          <w:ilvl w:val="0"/>
          <w:numId w:val="10"/>
        </w:numPr>
        <w:spacing w:line="360" w:lineRule="auto"/>
        <w:ind w:left="0" w:right="-1" w:firstLine="709"/>
        <w:jc w:val="both"/>
        <w:rPr>
          <w:sz w:val="28"/>
          <w:szCs w:val="28"/>
        </w:rPr>
      </w:pPr>
      <w:r w:rsidRPr="00D96959">
        <w:rPr>
          <w:sz w:val="28"/>
          <w:szCs w:val="28"/>
        </w:rPr>
        <w:t xml:space="preserve">Вариационные ряды распределения. Графическое изображение рядов распределения, эмпирическая функция распределения. </w:t>
      </w:r>
    </w:p>
    <w:p w:rsidR="00FB4DAA" w:rsidRPr="00D96959" w:rsidRDefault="00FB4DAA" w:rsidP="0074665E">
      <w:pPr>
        <w:pStyle w:val="Default"/>
        <w:numPr>
          <w:ilvl w:val="0"/>
          <w:numId w:val="10"/>
        </w:numPr>
        <w:spacing w:line="360" w:lineRule="auto"/>
        <w:ind w:left="0" w:right="-1" w:firstLine="709"/>
        <w:jc w:val="both"/>
        <w:rPr>
          <w:sz w:val="28"/>
          <w:szCs w:val="28"/>
        </w:rPr>
      </w:pPr>
      <w:r w:rsidRPr="00D96959">
        <w:rPr>
          <w:sz w:val="28"/>
          <w:szCs w:val="28"/>
        </w:rPr>
        <w:t xml:space="preserve">Характеристики вариационных рядов: выборочные начальные и центральные моменты, выборочная средняя арифметическая, выборочная дисперсия, исправленная выборочная дисперсия, выборочные коэффициенты асимметрии и эксцесса, выборочный коэффициент вариации, смысл этих характеристик. </w:t>
      </w:r>
    </w:p>
    <w:p w:rsidR="00FB4DAA" w:rsidRPr="00D96959" w:rsidRDefault="00FB4DAA" w:rsidP="0074665E">
      <w:pPr>
        <w:spacing w:after="0" w:line="360" w:lineRule="auto"/>
        <w:ind w:right="-1" w:firstLine="709"/>
        <w:jc w:val="both"/>
        <w:rPr>
          <w:rFonts w:ascii="Times New Roman" w:hAnsi="Times New Roman" w:cs="Times New Roman"/>
          <w:b/>
          <w:sz w:val="28"/>
          <w:szCs w:val="28"/>
        </w:rPr>
      </w:pP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3. Статистическая теория выборки. Статистическая проверка гипотез</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Понятие генеральной совокупности. Понятие случайной выборки.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Статистическое оценивание параметров распределения по выборке.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Несмещенные и состоятельные оценки математического ожидания, дисперсии, вероятности наступления случайного события.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Основные методы оценивания: метод максимального правдоподобия, метод наименьших квадратов, метод моментов.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Понятие статистической гипотезы. Параметрическая и непараметрическая статистические гипотезы.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Нулевая (проверяемая) и конкурирующая, простая и сложная гипотезы. Статический критерий проверки нулевой гипотезы.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lastRenderedPageBreak/>
        <w:t xml:space="preserve">Понятие критической области статистического критерия: двусторонней, левосторонней, правосторонней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Проверка гипотез о равенстве дисперсии двух нормальных генеральных совокупностей по F-критерию.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Проверка гипотез о равенстве математических ожиданий двух нормальных генеральных совокупностей при известных и неизвестных дисперсиях. </w:t>
      </w:r>
    </w:p>
    <w:p w:rsidR="00FB4DAA" w:rsidRPr="00D96959" w:rsidRDefault="00FB4DAA" w:rsidP="0074665E">
      <w:pPr>
        <w:spacing w:after="0" w:line="360" w:lineRule="auto"/>
        <w:ind w:right="-1" w:firstLine="709"/>
        <w:jc w:val="both"/>
        <w:rPr>
          <w:rFonts w:ascii="Times New Roman" w:hAnsi="Times New Roman" w:cs="Times New Roman"/>
          <w:b/>
          <w:sz w:val="28"/>
          <w:szCs w:val="28"/>
        </w:rPr>
      </w:pP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4. Планирование эксперимента и дисперсионный анализ</w:t>
      </w:r>
    </w:p>
    <w:p w:rsidR="00FB4DAA" w:rsidRPr="00D96959" w:rsidRDefault="00FB4DAA" w:rsidP="0074665E">
      <w:pPr>
        <w:pStyle w:val="a6"/>
        <w:numPr>
          <w:ilvl w:val="0"/>
          <w:numId w:val="8"/>
        </w:numPr>
        <w:spacing w:after="0" w:line="360" w:lineRule="auto"/>
        <w:ind w:left="0" w:right="-1" w:firstLine="709"/>
        <w:jc w:val="both"/>
        <w:rPr>
          <w:sz w:val="28"/>
          <w:szCs w:val="28"/>
        </w:rPr>
      </w:pPr>
      <w:r w:rsidRPr="00D96959">
        <w:rPr>
          <w:sz w:val="28"/>
          <w:szCs w:val="28"/>
        </w:rPr>
        <w:t>Дисперсионный анализ в исследовании социально-экономических явлений.</w:t>
      </w:r>
    </w:p>
    <w:p w:rsidR="00FB4DAA" w:rsidRPr="00D96959" w:rsidRDefault="00FB4DAA" w:rsidP="0074665E">
      <w:pPr>
        <w:pStyle w:val="a4"/>
        <w:numPr>
          <w:ilvl w:val="0"/>
          <w:numId w:val="8"/>
        </w:numPr>
        <w:spacing w:line="360" w:lineRule="auto"/>
        <w:ind w:left="0" w:right="-1" w:firstLine="709"/>
        <w:jc w:val="both"/>
        <w:rPr>
          <w:sz w:val="28"/>
          <w:szCs w:val="28"/>
        </w:rPr>
      </w:pPr>
      <w:r w:rsidRPr="00D96959">
        <w:rPr>
          <w:sz w:val="28"/>
          <w:szCs w:val="28"/>
        </w:rPr>
        <w:t>Сравнение межгрупповой и внутригрупповой дисперсий.</w:t>
      </w:r>
    </w:p>
    <w:p w:rsidR="00FB4DAA" w:rsidRPr="00D96959" w:rsidRDefault="00FB4DAA" w:rsidP="0074665E">
      <w:pPr>
        <w:pStyle w:val="a4"/>
        <w:numPr>
          <w:ilvl w:val="0"/>
          <w:numId w:val="8"/>
        </w:numPr>
        <w:spacing w:line="360" w:lineRule="auto"/>
        <w:ind w:left="0" w:right="-1" w:firstLine="709"/>
        <w:jc w:val="both"/>
        <w:rPr>
          <w:sz w:val="28"/>
          <w:szCs w:val="28"/>
        </w:rPr>
      </w:pPr>
      <w:r w:rsidRPr="00D96959">
        <w:rPr>
          <w:sz w:val="28"/>
          <w:szCs w:val="28"/>
        </w:rPr>
        <w:t>Проверка гипотез относительно дисперсий двух генеральных совокупностей.</w:t>
      </w:r>
    </w:p>
    <w:p w:rsidR="00FB4DAA" w:rsidRPr="00D96959" w:rsidRDefault="00FB4DAA" w:rsidP="0074665E">
      <w:pPr>
        <w:spacing w:after="0" w:line="360" w:lineRule="auto"/>
        <w:ind w:right="-1" w:firstLine="709"/>
        <w:jc w:val="both"/>
        <w:rPr>
          <w:rFonts w:ascii="Times New Roman" w:hAnsi="Times New Roman" w:cs="Times New Roman"/>
          <w:sz w:val="28"/>
          <w:szCs w:val="28"/>
        </w:rPr>
      </w:pP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5. Теория корреляции и регрессии. Парная корреляция и регрессия</w:t>
      </w:r>
    </w:p>
    <w:p w:rsidR="00FB4DAA" w:rsidRPr="00D96959" w:rsidRDefault="00FB4DAA" w:rsidP="0074665E">
      <w:pPr>
        <w:pStyle w:val="a4"/>
        <w:numPr>
          <w:ilvl w:val="0"/>
          <w:numId w:val="7"/>
        </w:numPr>
        <w:spacing w:line="360" w:lineRule="auto"/>
        <w:ind w:left="0" w:right="-1" w:firstLine="709"/>
        <w:jc w:val="both"/>
        <w:rPr>
          <w:sz w:val="28"/>
          <w:szCs w:val="28"/>
        </w:rPr>
      </w:pPr>
      <w:r w:rsidRPr="00D96959">
        <w:rPr>
          <w:sz w:val="28"/>
          <w:szCs w:val="28"/>
        </w:rPr>
        <w:t>Однофакторная линейная модель.</w:t>
      </w:r>
    </w:p>
    <w:p w:rsidR="00FB4DAA" w:rsidRPr="00D96959" w:rsidRDefault="00FB4DAA" w:rsidP="0074665E">
      <w:pPr>
        <w:pStyle w:val="a4"/>
        <w:numPr>
          <w:ilvl w:val="0"/>
          <w:numId w:val="7"/>
        </w:numPr>
        <w:spacing w:line="360" w:lineRule="auto"/>
        <w:ind w:left="0" w:right="-1" w:firstLine="709"/>
        <w:jc w:val="both"/>
        <w:rPr>
          <w:sz w:val="28"/>
          <w:szCs w:val="28"/>
        </w:rPr>
      </w:pPr>
      <w:r w:rsidRPr="00D96959">
        <w:rPr>
          <w:rFonts w:eastAsia="Times New Roman"/>
          <w:color w:val="000000"/>
          <w:sz w:val="28"/>
          <w:szCs w:val="28"/>
          <w:lang w:eastAsia="ru-RU"/>
        </w:rPr>
        <w:t>Основные задачи и предпосылки применения корреляционно-регрессионного анализа.</w:t>
      </w:r>
    </w:p>
    <w:p w:rsidR="00FB4DAA" w:rsidRPr="00D96959" w:rsidRDefault="00FB4DAA" w:rsidP="0074665E">
      <w:pPr>
        <w:pStyle w:val="a4"/>
        <w:numPr>
          <w:ilvl w:val="0"/>
          <w:numId w:val="7"/>
        </w:numPr>
        <w:spacing w:line="360" w:lineRule="auto"/>
        <w:ind w:left="0" w:right="-1" w:firstLine="709"/>
        <w:jc w:val="both"/>
        <w:rPr>
          <w:sz w:val="28"/>
          <w:szCs w:val="28"/>
        </w:rPr>
      </w:pPr>
      <w:r w:rsidRPr="00D96959">
        <w:rPr>
          <w:rFonts w:eastAsia="Times New Roman"/>
          <w:color w:val="000000"/>
          <w:sz w:val="28"/>
          <w:szCs w:val="28"/>
          <w:lang w:eastAsia="ru-RU"/>
        </w:rPr>
        <w:t>Простейшие методы изучения стохастических связей.</w:t>
      </w:r>
    </w:p>
    <w:p w:rsidR="00FB4DAA" w:rsidRPr="00D96959" w:rsidRDefault="00FB4DAA" w:rsidP="0074665E">
      <w:pPr>
        <w:pStyle w:val="a4"/>
        <w:numPr>
          <w:ilvl w:val="0"/>
          <w:numId w:val="7"/>
        </w:numPr>
        <w:spacing w:line="360" w:lineRule="auto"/>
        <w:ind w:left="0" w:right="-1" w:firstLine="709"/>
        <w:jc w:val="both"/>
        <w:rPr>
          <w:sz w:val="28"/>
          <w:szCs w:val="28"/>
        </w:rPr>
      </w:pPr>
      <w:r w:rsidRPr="00D96959">
        <w:rPr>
          <w:rFonts w:eastAsia="Times New Roman"/>
          <w:color w:val="000000"/>
          <w:sz w:val="28"/>
          <w:szCs w:val="28"/>
          <w:lang w:eastAsia="ru-RU"/>
        </w:rPr>
        <w:t>Таблицы сопряженности и их построение.</w:t>
      </w:r>
    </w:p>
    <w:p w:rsidR="00FB4DAA" w:rsidRPr="00D96959" w:rsidRDefault="00FB4DAA" w:rsidP="0074665E">
      <w:pPr>
        <w:spacing w:after="0" w:line="360" w:lineRule="auto"/>
        <w:ind w:right="-1" w:firstLine="709"/>
        <w:jc w:val="both"/>
        <w:rPr>
          <w:rFonts w:ascii="Times New Roman" w:hAnsi="Times New Roman" w:cs="Times New Roman"/>
          <w:b/>
          <w:sz w:val="28"/>
          <w:szCs w:val="28"/>
        </w:rPr>
      </w:pP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6. Множественная регрессия</w:t>
      </w:r>
    </w:p>
    <w:p w:rsidR="00FB4DAA" w:rsidRPr="00D96959" w:rsidRDefault="00FB4DAA" w:rsidP="0074665E">
      <w:pPr>
        <w:pStyle w:val="a4"/>
        <w:numPr>
          <w:ilvl w:val="0"/>
          <w:numId w:val="6"/>
        </w:numPr>
        <w:spacing w:line="360" w:lineRule="auto"/>
        <w:ind w:left="0" w:right="-1" w:firstLine="709"/>
        <w:jc w:val="both"/>
        <w:rPr>
          <w:color w:val="000000"/>
          <w:sz w:val="28"/>
          <w:szCs w:val="28"/>
          <w:lang w:eastAsia="ru-RU"/>
        </w:rPr>
      </w:pPr>
      <w:r w:rsidRPr="00D96959">
        <w:rPr>
          <w:color w:val="000000"/>
          <w:sz w:val="28"/>
          <w:szCs w:val="28"/>
          <w:lang w:eastAsia="ru-RU"/>
        </w:rPr>
        <w:t>Уравнение множественной линейной регрессии.</w:t>
      </w:r>
    </w:p>
    <w:p w:rsidR="00FB4DAA" w:rsidRPr="00D96959" w:rsidRDefault="00FB4DAA" w:rsidP="0074665E">
      <w:pPr>
        <w:pStyle w:val="a4"/>
        <w:numPr>
          <w:ilvl w:val="0"/>
          <w:numId w:val="6"/>
        </w:numPr>
        <w:spacing w:line="360" w:lineRule="auto"/>
        <w:ind w:left="0" w:right="-1" w:firstLine="709"/>
        <w:jc w:val="both"/>
        <w:rPr>
          <w:color w:val="000000"/>
          <w:sz w:val="28"/>
          <w:szCs w:val="28"/>
          <w:lang w:eastAsia="ru-RU"/>
        </w:rPr>
      </w:pPr>
      <w:r w:rsidRPr="00D96959">
        <w:rPr>
          <w:color w:val="000000"/>
          <w:sz w:val="28"/>
          <w:szCs w:val="28"/>
          <w:lang w:eastAsia="ru-RU"/>
        </w:rPr>
        <w:t>Основные предпосылки метода наименьших квадратов для модели множественной регрессии.</w:t>
      </w:r>
    </w:p>
    <w:p w:rsidR="00FB4DAA" w:rsidRPr="00D96959" w:rsidRDefault="00FB4DAA" w:rsidP="0074665E">
      <w:pPr>
        <w:pStyle w:val="a4"/>
        <w:numPr>
          <w:ilvl w:val="0"/>
          <w:numId w:val="6"/>
        </w:numPr>
        <w:spacing w:line="360" w:lineRule="auto"/>
        <w:ind w:left="0" w:right="-1" w:firstLine="709"/>
        <w:jc w:val="both"/>
        <w:rPr>
          <w:color w:val="000000"/>
          <w:sz w:val="28"/>
          <w:szCs w:val="28"/>
          <w:lang w:eastAsia="ru-RU"/>
        </w:rPr>
      </w:pPr>
      <w:r w:rsidRPr="00D96959">
        <w:rPr>
          <w:color w:val="000000"/>
          <w:sz w:val="28"/>
          <w:szCs w:val="28"/>
          <w:lang w:eastAsia="ru-RU"/>
        </w:rPr>
        <w:t xml:space="preserve">Свойства </w:t>
      </w:r>
      <w:proofErr w:type="spellStart"/>
      <w:r w:rsidRPr="00D96959">
        <w:rPr>
          <w:color w:val="000000"/>
          <w:sz w:val="28"/>
          <w:szCs w:val="28"/>
          <w:lang w:eastAsia="ru-RU"/>
        </w:rPr>
        <w:t>МНК-оценок</w:t>
      </w:r>
      <w:proofErr w:type="spellEnd"/>
      <w:r w:rsidRPr="00D96959">
        <w:rPr>
          <w:color w:val="000000"/>
          <w:sz w:val="28"/>
          <w:szCs w:val="28"/>
          <w:lang w:eastAsia="ru-RU"/>
        </w:rPr>
        <w:t xml:space="preserve"> параметров модели множественной регрессии.</w:t>
      </w:r>
    </w:p>
    <w:p w:rsidR="00FB4DAA" w:rsidRPr="00D96959" w:rsidRDefault="00FB4DAA" w:rsidP="0074665E">
      <w:pPr>
        <w:pStyle w:val="a4"/>
        <w:numPr>
          <w:ilvl w:val="0"/>
          <w:numId w:val="6"/>
        </w:numPr>
        <w:spacing w:line="360" w:lineRule="auto"/>
        <w:ind w:left="0" w:right="-1" w:firstLine="709"/>
        <w:jc w:val="both"/>
        <w:rPr>
          <w:color w:val="000000"/>
          <w:sz w:val="28"/>
          <w:szCs w:val="28"/>
          <w:lang w:eastAsia="ru-RU"/>
        </w:rPr>
      </w:pPr>
      <w:r w:rsidRPr="00D96959">
        <w:rPr>
          <w:color w:val="000000"/>
          <w:sz w:val="28"/>
          <w:szCs w:val="28"/>
          <w:lang w:eastAsia="ru-RU"/>
        </w:rPr>
        <w:t>Оценка качества множественной регрессии.</w:t>
      </w:r>
    </w:p>
    <w:p w:rsidR="00FB4DAA" w:rsidRPr="00D96959" w:rsidRDefault="00FB4DAA" w:rsidP="0074665E">
      <w:pPr>
        <w:pStyle w:val="a4"/>
        <w:numPr>
          <w:ilvl w:val="0"/>
          <w:numId w:val="6"/>
        </w:numPr>
        <w:spacing w:line="360" w:lineRule="auto"/>
        <w:ind w:left="0" w:right="-1" w:firstLine="709"/>
        <w:jc w:val="both"/>
        <w:rPr>
          <w:color w:val="000000"/>
          <w:sz w:val="28"/>
          <w:szCs w:val="28"/>
          <w:lang w:eastAsia="ru-RU"/>
        </w:rPr>
      </w:pPr>
      <w:r w:rsidRPr="00D96959">
        <w:rPr>
          <w:color w:val="000000"/>
          <w:sz w:val="28"/>
          <w:szCs w:val="28"/>
          <w:lang w:eastAsia="ru-RU"/>
        </w:rPr>
        <w:t>Нелинейная регрессия.</w:t>
      </w:r>
    </w:p>
    <w:p w:rsidR="00FB4DAA" w:rsidRPr="00D96959" w:rsidRDefault="00FB4DAA" w:rsidP="0074665E">
      <w:pPr>
        <w:spacing w:after="0" w:line="360" w:lineRule="auto"/>
        <w:ind w:right="-1" w:firstLine="709"/>
        <w:jc w:val="both"/>
        <w:rPr>
          <w:rFonts w:ascii="Times New Roman" w:hAnsi="Times New Roman" w:cs="Times New Roman"/>
          <w:b/>
          <w:sz w:val="28"/>
          <w:szCs w:val="28"/>
        </w:rPr>
      </w:pP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lastRenderedPageBreak/>
        <w:t>Раздел 7. Анализ временных рядов. Особенности корреляции и регрессии временных рядов</w:t>
      </w:r>
    </w:p>
    <w:p w:rsidR="00FB4DAA" w:rsidRPr="00D96959" w:rsidRDefault="00FB4DAA" w:rsidP="0074665E">
      <w:pPr>
        <w:pStyle w:val="a4"/>
        <w:numPr>
          <w:ilvl w:val="0"/>
          <w:numId w:val="5"/>
        </w:numPr>
        <w:spacing w:line="360" w:lineRule="auto"/>
        <w:ind w:left="0" w:right="-1" w:firstLine="709"/>
        <w:jc w:val="both"/>
        <w:rPr>
          <w:color w:val="000000"/>
          <w:sz w:val="28"/>
          <w:szCs w:val="28"/>
          <w:lang w:eastAsia="ru-RU"/>
        </w:rPr>
      </w:pPr>
      <w:r w:rsidRPr="00D96959">
        <w:rPr>
          <w:color w:val="000000"/>
          <w:sz w:val="28"/>
          <w:szCs w:val="28"/>
          <w:lang w:eastAsia="ru-RU"/>
        </w:rPr>
        <w:t>Методы достижения сопоставимости статистических показателей.</w:t>
      </w:r>
    </w:p>
    <w:p w:rsidR="00FB4DAA" w:rsidRPr="00D96959" w:rsidRDefault="00FB4DAA" w:rsidP="0074665E">
      <w:pPr>
        <w:pStyle w:val="a4"/>
        <w:numPr>
          <w:ilvl w:val="0"/>
          <w:numId w:val="5"/>
        </w:numPr>
        <w:spacing w:line="360" w:lineRule="auto"/>
        <w:ind w:left="0" w:right="-1" w:firstLine="709"/>
        <w:jc w:val="both"/>
        <w:rPr>
          <w:color w:val="000000"/>
          <w:sz w:val="28"/>
          <w:szCs w:val="28"/>
          <w:lang w:eastAsia="ru-RU"/>
        </w:rPr>
      </w:pPr>
      <w:r w:rsidRPr="00D96959">
        <w:rPr>
          <w:color w:val="000000"/>
          <w:sz w:val="28"/>
          <w:szCs w:val="28"/>
          <w:lang w:eastAsia="ru-RU"/>
        </w:rPr>
        <w:t>Анализ тренда.</w:t>
      </w:r>
    </w:p>
    <w:p w:rsidR="00FB4DAA" w:rsidRPr="00D96959" w:rsidRDefault="00FB4DAA" w:rsidP="0074665E">
      <w:pPr>
        <w:pStyle w:val="a4"/>
        <w:numPr>
          <w:ilvl w:val="0"/>
          <w:numId w:val="5"/>
        </w:numPr>
        <w:spacing w:line="360" w:lineRule="auto"/>
        <w:ind w:left="0" w:right="-1" w:firstLine="709"/>
        <w:jc w:val="both"/>
        <w:rPr>
          <w:color w:val="000000"/>
          <w:sz w:val="28"/>
          <w:szCs w:val="28"/>
          <w:lang w:eastAsia="ru-RU"/>
        </w:rPr>
      </w:pPr>
      <w:r w:rsidRPr="00D96959">
        <w:rPr>
          <w:color w:val="000000"/>
          <w:sz w:val="28"/>
          <w:szCs w:val="28"/>
          <w:lang w:eastAsia="ru-RU"/>
        </w:rPr>
        <w:t>Измерение циклической компоненты.</w:t>
      </w:r>
    </w:p>
    <w:p w:rsidR="00FB4DAA" w:rsidRPr="00D96959" w:rsidRDefault="00FB4DAA" w:rsidP="0074665E">
      <w:pPr>
        <w:pStyle w:val="a4"/>
        <w:numPr>
          <w:ilvl w:val="0"/>
          <w:numId w:val="5"/>
        </w:numPr>
        <w:spacing w:line="360" w:lineRule="auto"/>
        <w:ind w:left="0" w:right="-1" w:firstLine="709"/>
        <w:jc w:val="both"/>
        <w:rPr>
          <w:color w:val="000000"/>
          <w:sz w:val="28"/>
          <w:szCs w:val="28"/>
          <w:lang w:eastAsia="ru-RU"/>
        </w:rPr>
      </w:pPr>
      <w:r w:rsidRPr="00D96959">
        <w:rPr>
          <w:color w:val="000000"/>
          <w:sz w:val="28"/>
          <w:szCs w:val="28"/>
          <w:lang w:eastAsia="ru-RU"/>
        </w:rPr>
        <w:t>Определение сезонной составляющей.</w:t>
      </w:r>
    </w:p>
    <w:p w:rsidR="00FB4DAA" w:rsidRPr="00D96959" w:rsidRDefault="00FB4DAA" w:rsidP="0074665E">
      <w:pPr>
        <w:spacing w:after="0" w:line="360" w:lineRule="auto"/>
        <w:ind w:right="-1" w:firstLine="709"/>
        <w:jc w:val="both"/>
        <w:rPr>
          <w:rFonts w:ascii="Times New Roman" w:hAnsi="Times New Roman" w:cs="Times New Roman"/>
          <w:b/>
          <w:sz w:val="28"/>
          <w:szCs w:val="28"/>
        </w:rPr>
      </w:pPr>
    </w:p>
    <w:p w:rsidR="00FB4DAA" w:rsidRPr="00D96959" w:rsidRDefault="00FB4DAA"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8. Статистические методы в прогнозировании явлений и процессов</w:t>
      </w:r>
    </w:p>
    <w:p w:rsidR="00FB4DAA" w:rsidRPr="00D96959" w:rsidRDefault="00FB4DAA" w:rsidP="0074665E">
      <w:pPr>
        <w:pStyle w:val="a4"/>
        <w:numPr>
          <w:ilvl w:val="0"/>
          <w:numId w:val="4"/>
        </w:numPr>
        <w:spacing w:line="360" w:lineRule="auto"/>
        <w:ind w:left="0" w:right="-1" w:firstLine="709"/>
        <w:rPr>
          <w:b/>
          <w:sz w:val="28"/>
          <w:szCs w:val="28"/>
        </w:rPr>
      </w:pPr>
      <w:r w:rsidRPr="00D96959">
        <w:rPr>
          <w:sz w:val="28"/>
          <w:szCs w:val="28"/>
        </w:rPr>
        <w:t>Экспоненциальное сглаживание с учетом тренда.</w:t>
      </w:r>
    </w:p>
    <w:p w:rsidR="00FB4DAA" w:rsidRPr="00D96959" w:rsidRDefault="00FB4DAA" w:rsidP="0074665E">
      <w:pPr>
        <w:pStyle w:val="a4"/>
        <w:numPr>
          <w:ilvl w:val="0"/>
          <w:numId w:val="4"/>
        </w:numPr>
        <w:spacing w:line="360" w:lineRule="auto"/>
        <w:ind w:left="0" w:firstLine="709"/>
        <w:rPr>
          <w:b/>
          <w:sz w:val="28"/>
          <w:szCs w:val="28"/>
        </w:rPr>
      </w:pPr>
      <w:r w:rsidRPr="00D96959">
        <w:rPr>
          <w:sz w:val="28"/>
          <w:szCs w:val="28"/>
        </w:rPr>
        <w:t>Экспоненциальное сглаживание с учетом одномерного тренда и сезонности.</w:t>
      </w:r>
    </w:p>
    <w:p w:rsidR="00FB4DAA" w:rsidRPr="00D96959" w:rsidRDefault="00FB4DAA" w:rsidP="0074665E">
      <w:pPr>
        <w:pStyle w:val="a4"/>
        <w:numPr>
          <w:ilvl w:val="0"/>
          <w:numId w:val="4"/>
        </w:numPr>
        <w:spacing w:line="360" w:lineRule="auto"/>
        <w:ind w:left="0" w:firstLine="709"/>
        <w:rPr>
          <w:b/>
          <w:sz w:val="28"/>
          <w:szCs w:val="28"/>
        </w:rPr>
      </w:pPr>
      <w:r w:rsidRPr="00D96959">
        <w:rPr>
          <w:sz w:val="28"/>
          <w:szCs w:val="28"/>
        </w:rPr>
        <w:t xml:space="preserve">Выявление и устранение </w:t>
      </w:r>
      <w:proofErr w:type="spellStart"/>
      <w:r w:rsidRPr="00D96959">
        <w:rPr>
          <w:sz w:val="28"/>
          <w:szCs w:val="28"/>
        </w:rPr>
        <w:t>нестационарности</w:t>
      </w:r>
      <w:proofErr w:type="spellEnd"/>
      <w:r w:rsidRPr="00D96959">
        <w:rPr>
          <w:sz w:val="28"/>
          <w:szCs w:val="28"/>
        </w:rPr>
        <w:t xml:space="preserve"> временных рядов.</w:t>
      </w:r>
    </w:p>
    <w:p w:rsidR="00F70A7F" w:rsidRPr="00D96959" w:rsidRDefault="00F70A7F" w:rsidP="0074665E">
      <w:pPr>
        <w:spacing w:after="0" w:line="360" w:lineRule="auto"/>
        <w:ind w:firstLine="709"/>
        <w:rPr>
          <w:rFonts w:ascii="Times New Roman" w:hAnsi="Times New Roman" w:cs="Times New Roman"/>
          <w:sz w:val="28"/>
          <w:szCs w:val="28"/>
        </w:rPr>
      </w:pPr>
    </w:p>
    <w:p w:rsidR="0074665E" w:rsidRPr="00D96959" w:rsidRDefault="00CE06CE" w:rsidP="0074665E">
      <w:pPr>
        <w:spacing w:after="0" w:line="360" w:lineRule="auto"/>
        <w:ind w:firstLine="709"/>
        <w:jc w:val="both"/>
        <w:rPr>
          <w:rFonts w:ascii="Times New Roman" w:hAnsi="Times New Roman" w:cs="Times New Roman"/>
          <w:b/>
          <w:bCs/>
          <w:sz w:val="32"/>
          <w:szCs w:val="32"/>
        </w:rPr>
      </w:pPr>
      <w:r w:rsidRPr="00D96959">
        <w:rPr>
          <w:rFonts w:ascii="Times New Roman" w:hAnsi="Times New Roman" w:cs="Times New Roman"/>
          <w:b/>
          <w:bCs/>
          <w:sz w:val="32"/>
          <w:szCs w:val="32"/>
        </w:rPr>
        <w:t>4</w:t>
      </w:r>
      <w:r w:rsidR="0074665E" w:rsidRPr="00D96959">
        <w:rPr>
          <w:rFonts w:ascii="Times New Roman" w:hAnsi="Times New Roman" w:cs="Times New Roman"/>
          <w:b/>
          <w:bCs/>
          <w:sz w:val="32"/>
          <w:szCs w:val="32"/>
        </w:rPr>
        <w:t xml:space="preserve"> Методические рекомендации по выполнению творческого задания</w:t>
      </w:r>
    </w:p>
    <w:p w:rsidR="0074665E" w:rsidRPr="00D96959" w:rsidRDefault="0074665E" w:rsidP="0074665E">
      <w:pPr>
        <w:pStyle w:val="a4"/>
        <w:spacing w:line="360" w:lineRule="auto"/>
        <w:ind w:left="0"/>
        <w:jc w:val="both"/>
        <w:rPr>
          <w:b/>
          <w:sz w:val="32"/>
          <w:szCs w:val="32"/>
        </w:rPr>
      </w:pPr>
    </w:p>
    <w:p w:rsidR="00BF7F8B" w:rsidRPr="00D96959" w:rsidRDefault="0074665E" w:rsidP="0074665E">
      <w:pPr>
        <w:spacing w:after="0" w:line="360" w:lineRule="auto"/>
        <w:ind w:firstLine="709"/>
        <w:jc w:val="both"/>
        <w:rPr>
          <w:rFonts w:ascii="Times New Roman" w:hAnsi="Times New Roman" w:cs="Times New Roman"/>
          <w:sz w:val="28"/>
          <w:szCs w:val="28"/>
        </w:rPr>
      </w:pPr>
      <w:proofErr w:type="gramStart"/>
      <w:r w:rsidRPr="00D96959">
        <w:rPr>
          <w:rFonts w:ascii="Times New Roman" w:hAnsi="Times New Roman" w:cs="Times New Roman"/>
          <w:sz w:val="28"/>
          <w:szCs w:val="28"/>
        </w:rPr>
        <w:t>Творческие задания – одна из форм самостоятельной работы аспирантов, способствующая углублению знаний, выработке устойчивых навыков самостоятельной работы.</w:t>
      </w:r>
      <w:proofErr w:type="gramEnd"/>
      <w:r w:rsidRPr="00D96959">
        <w:rPr>
          <w:rFonts w:ascii="Times New Roman" w:hAnsi="Times New Roman" w:cs="Times New Roman"/>
          <w:sz w:val="28"/>
          <w:szCs w:val="28"/>
        </w:rPr>
        <w:t xml:space="preserve"> Творческое задание – задание, которое содержит больший или меньший элемент неизвестности и имеет, как правило, несколько подходов. В </w:t>
      </w:r>
      <w:proofErr w:type="gramStart"/>
      <w:r w:rsidRPr="00D96959">
        <w:rPr>
          <w:rFonts w:ascii="Times New Roman" w:hAnsi="Times New Roman" w:cs="Times New Roman"/>
          <w:sz w:val="28"/>
          <w:szCs w:val="28"/>
        </w:rPr>
        <w:t>качестве</w:t>
      </w:r>
      <w:proofErr w:type="gramEnd"/>
      <w:r w:rsidRPr="00D96959">
        <w:rPr>
          <w:rFonts w:ascii="Times New Roman" w:hAnsi="Times New Roman" w:cs="Times New Roman"/>
          <w:sz w:val="28"/>
          <w:szCs w:val="28"/>
        </w:rPr>
        <w:t xml:space="preserve"> главных признаков творческих заданий аспирантов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w:t>
      </w:r>
    </w:p>
    <w:p w:rsidR="0074665E" w:rsidRPr="00D96959" w:rsidRDefault="0074665E" w:rsidP="0074665E">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Аспиранту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w:t>
      </w:r>
      <w:r w:rsidR="00E468EB" w:rsidRPr="00D96959">
        <w:rPr>
          <w:rFonts w:ascii="Times New Roman" w:hAnsi="Times New Roman" w:cs="Times New Roman"/>
          <w:sz w:val="28"/>
          <w:szCs w:val="28"/>
        </w:rPr>
        <w:t>«Статистическая методология в научных исследованиях»</w:t>
      </w:r>
      <w:r w:rsidRPr="00D96959">
        <w:rPr>
          <w:rFonts w:ascii="Times New Roman" w:hAnsi="Times New Roman" w:cs="Times New Roman"/>
          <w:sz w:val="28"/>
          <w:szCs w:val="28"/>
        </w:rPr>
        <w:t xml:space="preserve"> должно </w:t>
      </w:r>
      <w:r w:rsidRPr="00D96959">
        <w:rPr>
          <w:rFonts w:ascii="Times New Roman" w:hAnsi="Times New Roman" w:cs="Times New Roman"/>
          <w:sz w:val="28"/>
          <w:szCs w:val="28"/>
        </w:rPr>
        <w:lastRenderedPageBreak/>
        <w:t xml:space="preserve">содержать анализ </w:t>
      </w:r>
      <w:proofErr w:type="spellStart"/>
      <w:r w:rsidRPr="00D96959">
        <w:rPr>
          <w:rFonts w:ascii="Times New Roman" w:hAnsi="Times New Roman" w:cs="Times New Roman"/>
          <w:sz w:val="28"/>
          <w:szCs w:val="28"/>
        </w:rPr>
        <w:t>социо-экономической</w:t>
      </w:r>
      <w:proofErr w:type="spellEnd"/>
      <w:r w:rsidRPr="00D96959">
        <w:rPr>
          <w:rFonts w:ascii="Times New Roman" w:hAnsi="Times New Roman" w:cs="Times New Roman"/>
          <w:sz w:val="28"/>
          <w:szCs w:val="28"/>
        </w:rPr>
        <w:t xml:space="preserve"> ситуации по выбранной проблеме. Вычленить «рациональное зерно» помогут статистические, справочные и специализированные источники информации (данные социологических исследований).</w:t>
      </w:r>
    </w:p>
    <w:p w:rsidR="0074665E"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Начальным этапом выполнения творческого задания является поиск литературы, ее подбор и изучение, составление плана работы. Приступая к поиску литературных источников по выбранной теме, аспирант должен иметь в виду, что им могут быть использованы монографии, научные статьи, учебные пособия, различного рода справочники, статистические ежегодники и т.д. Поиск научной и учебной литературы, статистического материала, а также составление библиографии аспирант производит самостоятельно, прибегая в случаях затруднений к помощи преподавателя, осуществляющего руководство выполнением творческого задания. </w:t>
      </w:r>
    </w:p>
    <w:p w:rsidR="0074665E"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Сбор практического материала представляет важный этап выполнения задания. </w:t>
      </w:r>
    </w:p>
    <w:p w:rsidR="0074665E"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Практический материал может быть собран из официальных изданий Федеральной службы государственной статистики РФ: статистических ежегодников: «Российский статистический ежегодник», «Регионы России. Социально-экономические показатели», «Регионы России. Основные характеристики субъектов Российской Федерации», «Демографический ежегодник России», «Социальное положение и уровень жизни населения России», «Цены в России», «Торговля в России», «Платное обслуживание населения в России» и др.;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При выполнении задания могут быть использованы официальные публикации Территориального органа Федеральной службы государственной статистики по Оренбургской области, материалы конкретной организации, данные, полученные с помощью сети Интернет, а также в ходе самостоятельно проведенного статистического наблюдения.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Сбор данных производится за ряд лет в сопоставимых показателях, чтобы выявить закономерности исследуемого явления или процесса. На основе собранных данных выполняются расчеты, составляются таблицы, графики. Здесь </w:t>
      </w:r>
      <w:r w:rsidR="004B0073" w:rsidRPr="00D96959">
        <w:rPr>
          <w:rFonts w:ascii="Times New Roman" w:hAnsi="Times New Roman" w:cs="Times New Roman"/>
          <w:sz w:val="28"/>
          <w:szCs w:val="28"/>
        </w:rPr>
        <w:t>аспирант</w:t>
      </w:r>
      <w:r w:rsidRPr="00D96959">
        <w:rPr>
          <w:rFonts w:ascii="Times New Roman" w:hAnsi="Times New Roman" w:cs="Times New Roman"/>
          <w:sz w:val="28"/>
          <w:szCs w:val="28"/>
        </w:rPr>
        <w:t xml:space="preserve"> </w:t>
      </w:r>
      <w:r w:rsidRPr="00D96959">
        <w:rPr>
          <w:rFonts w:ascii="Times New Roman" w:hAnsi="Times New Roman" w:cs="Times New Roman"/>
          <w:sz w:val="28"/>
          <w:szCs w:val="28"/>
        </w:rPr>
        <w:lastRenderedPageBreak/>
        <w:t xml:space="preserve">должен показать умение проводить группировки статистических данных, строить таблицы, применять математико-статистические методы.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Обработку исходной информации необходимо выполнять с использованием электронной таблицы </w:t>
      </w:r>
      <w:proofErr w:type="spellStart"/>
      <w:r w:rsidRPr="00D96959">
        <w:rPr>
          <w:rFonts w:ascii="Times New Roman" w:hAnsi="Times New Roman" w:cs="Times New Roman"/>
          <w:sz w:val="28"/>
          <w:szCs w:val="28"/>
        </w:rPr>
        <w:t>Excel</w:t>
      </w:r>
      <w:proofErr w:type="spellEnd"/>
      <w:r w:rsidRPr="00D96959">
        <w:rPr>
          <w:rFonts w:ascii="Times New Roman" w:hAnsi="Times New Roman" w:cs="Times New Roman"/>
          <w:sz w:val="28"/>
          <w:szCs w:val="28"/>
        </w:rPr>
        <w:t xml:space="preserve">, пакета прикладных программ </w:t>
      </w:r>
      <w:proofErr w:type="spellStart"/>
      <w:r w:rsidRPr="00D96959">
        <w:rPr>
          <w:rFonts w:ascii="Times New Roman" w:hAnsi="Times New Roman" w:cs="Times New Roman"/>
          <w:sz w:val="28"/>
          <w:szCs w:val="28"/>
        </w:rPr>
        <w:t>Statistica</w:t>
      </w:r>
      <w:proofErr w:type="spellEnd"/>
      <w:r w:rsidRPr="00D96959">
        <w:rPr>
          <w:rFonts w:ascii="Times New Roman" w:hAnsi="Times New Roman" w:cs="Times New Roman"/>
          <w:sz w:val="28"/>
          <w:szCs w:val="28"/>
        </w:rPr>
        <w:t xml:space="preserve">, что позволит повысить наглядность и убедительность проводимого исследования.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Работа должна состоять из введения, основной части, заключения, списка использованных источников, приложений (при необходимости).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Примерный объем работы – 20-25 страниц.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Во введении раскрывается актуальность выбранной темы, формулируются цель и задачи исследования, определяются предмет, объект, информационная и методологическая базы исследования.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В основной части работы необходимо рассмотреть систему показателей, характеризующих исследуемый процесс или явление, и обосновать выбор тех или иных показателей для проведения анализа. Также важно раскрыть статистические методы, которые были применены при анализе исследуемого явления или процесса, показав их особенности и целесообразность применения. При этом необязательно приводить формулы, содержащиеся в специальной литературе, но должна быть ссылка на использованную литературу.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Анализ статистической информации осуществляется с учетом специфики объекта исследования и имеющихся исходных данных.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В </w:t>
      </w:r>
      <w:proofErr w:type="gramStart"/>
      <w:r w:rsidRPr="00D96959">
        <w:rPr>
          <w:rFonts w:ascii="Times New Roman" w:hAnsi="Times New Roman" w:cs="Times New Roman"/>
          <w:sz w:val="28"/>
          <w:szCs w:val="28"/>
        </w:rPr>
        <w:t>заключении</w:t>
      </w:r>
      <w:proofErr w:type="gramEnd"/>
      <w:r w:rsidRPr="00D96959">
        <w:rPr>
          <w:rFonts w:ascii="Times New Roman" w:hAnsi="Times New Roman" w:cs="Times New Roman"/>
          <w:sz w:val="28"/>
          <w:szCs w:val="28"/>
        </w:rPr>
        <w:t xml:space="preserve"> формулируются общие выводы и рекомендации по результатам проведенного анализа.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Список использованных источников включает в себя специальную научную и учебную литературу, периодические издания, официальные статистические материалы, другие использованные в ходе выполнения задания материалы.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Список литературы должен включать в себя не менее 20 источников. </w:t>
      </w:r>
    </w:p>
    <w:p w:rsidR="004B0073"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Приложения могут содержать исходные данные, промежуточные вычисления показателей, расчеты, выполненные с использованием современных статистических пакетов прикладных программ, справочные материалы. </w:t>
      </w:r>
    </w:p>
    <w:p w:rsidR="00FB4DAA" w:rsidRPr="00D96959" w:rsidRDefault="0074665E" w:rsidP="0074665E">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lastRenderedPageBreak/>
        <w:t>Оформление индивидуального творческого задания следует выполнять, руководствуясь положениями стандарта организации СТО 02069024. 101-2015 «РАБОТЫ СТУДЕНЧЕСКИЕ. Общие требования и правила оформления».</w:t>
      </w:r>
    </w:p>
    <w:p w:rsidR="004B0073" w:rsidRPr="00D96959" w:rsidRDefault="004B0073" w:rsidP="00D96959">
      <w:pPr>
        <w:pStyle w:val="a4"/>
        <w:spacing w:line="360" w:lineRule="auto"/>
        <w:ind w:left="709" w:right="-1" w:firstLine="0"/>
        <w:jc w:val="both"/>
        <w:rPr>
          <w:b/>
          <w:sz w:val="28"/>
          <w:szCs w:val="28"/>
        </w:rPr>
      </w:pPr>
      <w:r w:rsidRPr="00D96959">
        <w:rPr>
          <w:b/>
          <w:sz w:val="28"/>
          <w:szCs w:val="28"/>
        </w:rPr>
        <w:t>Темы индивидуальных творческих заданий</w:t>
      </w:r>
      <w:r w:rsidR="00D96959" w:rsidRPr="00D96959">
        <w:rPr>
          <w:b/>
          <w:sz w:val="28"/>
          <w:szCs w:val="28"/>
        </w:rPr>
        <w:t>.</w:t>
      </w:r>
    </w:p>
    <w:p w:rsidR="004B0073" w:rsidRPr="00D96959" w:rsidRDefault="004B0073" w:rsidP="000F440D">
      <w:pPr>
        <w:pStyle w:val="a4"/>
        <w:spacing w:line="360" w:lineRule="auto"/>
        <w:ind w:left="1211" w:right="-1"/>
        <w:jc w:val="both"/>
        <w:rPr>
          <w:sz w:val="28"/>
          <w:szCs w:val="28"/>
        </w:rPr>
      </w:pPr>
    </w:p>
    <w:p w:rsidR="000F440D" w:rsidRPr="00D96959" w:rsidRDefault="000F440D" w:rsidP="000F440D">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Раздел 1. </w:t>
      </w:r>
      <w:r w:rsidRPr="00D96959">
        <w:rPr>
          <w:rFonts w:ascii="Times New Roman" w:hAnsi="Times New Roman" w:cs="Times New Roman"/>
          <w:sz w:val="28"/>
          <w:szCs w:val="28"/>
          <w:lang w:eastAsia="ru-RU"/>
        </w:rPr>
        <w:t>Единая статистическая методология исследования массовых явлений в обществе и природе</w:t>
      </w:r>
    </w:p>
    <w:p w:rsidR="000F440D" w:rsidRPr="00D96959" w:rsidRDefault="000F440D" w:rsidP="000F440D">
      <w:pPr>
        <w:pStyle w:val="a4"/>
        <w:numPr>
          <w:ilvl w:val="1"/>
          <w:numId w:val="30"/>
        </w:numPr>
        <w:spacing w:line="360" w:lineRule="auto"/>
        <w:ind w:left="0" w:firstLine="709"/>
        <w:jc w:val="both"/>
        <w:rPr>
          <w:sz w:val="28"/>
          <w:szCs w:val="28"/>
        </w:rPr>
      </w:pPr>
      <w:r w:rsidRPr="00D96959">
        <w:rPr>
          <w:sz w:val="28"/>
          <w:szCs w:val="28"/>
        </w:rPr>
        <w:t>По теме научного исследования выбрать объект статистического наблюдения. Обосновать актуальность его изучения. Сформулировать проблему.</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1.2</w:t>
      </w:r>
      <w:proofErr w:type="gramStart"/>
      <w:r w:rsidRPr="00D96959">
        <w:rPr>
          <w:rFonts w:ascii="Times New Roman" w:hAnsi="Times New Roman" w:cs="Times New Roman"/>
          <w:sz w:val="28"/>
          <w:szCs w:val="28"/>
        </w:rPr>
        <w:t xml:space="preserve"> О</w:t>
      </w:r>
      <w:proofErr w:type="gramEnd"/>
      <w:r w:rsidRPr="00D96959">
        <w:rPr>
          <w:rFonts w:ascii="Times New Roman" w:hAnsi="Times New Roman" w:cs="Times New Roman"/>
          <w:sz w:val="28"/>
          <w:szCs w:val="28"/>
        </w:rPr>
        <w:t>пределить перечень признаков единицы совокупности, которые необходимо включить в программу сбора данных и проанализировать при изучении данной проблемы, определите вид каждого из них.</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1.3</w:t>
      </w:r>
      <w:proofErr w:type="gramStart"/>
      <w:r w:rsidRPr="00D96959">
        <w:rPr>
          <w:rFonts w:ascii="Times New Roman" w:hAnsi="Times New Roman" w:cs="Times New Roman"/>
          <w:sz w:val="28"/>
          <w:szCs w:val="28"/>
        </w:rPr>
        <w:t xml:space="preserve"> П</w:t>
      </w:r>
      <w:proofErr w:type="gramEnd"/>
      <w:r w:rsidRPr="00D96959">
        <w:rPr>
          <w:rFonts w:ascii="Times New Roman" w:hAnsi="Times New Roman" w:cs="Times New Roman"/>
          <w:sz w:val="28"/>
          <w:szCs w:val="28"/>
        </w:rPr>
        <w:t xml:space="preserve">ровести статистическое наблюдение. Сформировать массив статистической совокупности. </w:t>
      </w:r>
    </w:p>
    <w:p w:rsidR="000F440D" w:rsidRPr="00D96959" w:rsidRDefault="000F440D" w:rsidP="000F440D">
      <w:pPr>
        <w:spacing w:after="0" w:line="360" w:lineRule="auto"/>
        <w:ind w:firstLine="709"/>
        <w:rPr>
          <w:rFonts w:ascii="Times New Roman" w:hAnsi="Times New Roman" w:cs="Times New Roman"/>
          <w:color w:val="000000"/>
          <w:sz w:val="28"/>
          <w:szCs w:val="28"/>
        </w:rPr>
      </w:pPr>
      <w:r w:rsidRPr="00D96959">
        <w:rPr>
          <w:rFonts w:ascii="Times New Roman" w:hAnsi="Times New Roman" w:cs="Times New Roman"/>
          <w:sz w:val="28"/>
          <w:szCs w:val="28"/>
        </w:rPr>
        <w:t>1.4</w:t>
      </w:r>
      <w:proofErr w:type="gramStart"/>
      <w:r w:rsidRPr="00D96959">
        <w:rPr>
          <w:rFonts w:ascii="Times New Roman" w:hAnsi="Times New Roman" w:cs="Times New Roman"/>
          <w:sz w:val="28"/>
          <w:szCs w:val="28"/>
        </w:rPr>
        <w:t xml:space="preserve"> П</w:t>
      </w:r>
      <w:proofErr w:type="gramEnd"/>
      <w:r w:rsidRPr="00D96959">
        <w:rPr>
          <w:rFonts w:ascii="Times New Roman" w:hAnsi="Times New Roman" w:cs="Times New Roman"/>
          <w:color w:val="000000"/>
          <w:sz w:val="28"/>
          <w:szCs w:val="28"/>
        </w:rPr>
        <w:t>остроить систему макетов статистических таблиц.</w:t>
      </w:r>
    </w:p>
    <w:p w:rsidR="004B0073" w:rsidRPr="00D96959" w:rsidRDefault="004B0073"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2. Статистические распределения и статистические закономерности</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2.1</w:t>
      </w:r>
      <w:proofErr w:type="gramStart"/>
      <w:r w:rsidRPr="00D96959">
        <w:rPr>
          <w:rFonts w:ascii="Times New Roman" w:hAnsi="Times New Roman" w:cs="Times New Roman"/>
          <w:sz w:val="28"/>
          <w:szCs w:val="28"/>
        </w:rPr>
        <w:t xml:space="preserve"> П</w:t>
      </w:r>
      <w:proofErr w:type="gramEnd"/>
      <w:r w:rsidRPr="00D96959">
        <w:rPr>
          <w:rFonts w:ascii="Times New Roman" w:hAnsi="Times New Roman" w:cs="Times New Roman"/>
          <w:sz w:val="28"/>
          <w:szCs w:val="28"/>
        </w:rPr>
        <w:t xml:space="preserve">о собранному в разделе 1 статистическому массиву данных </w:t>
      </w:r>
      <w:r w:rsidRPr="00D96959">
        <w:rPr>
          <w:rFonts w:ascii="Times New Roman" w:hAnsi="Times New Roman" w:cs="Times New Roman"/>
          <w:color w:val="000000"/>
          <w:sz w:val="28"/>
          <w:szCs w:val="28"/>
        </w:rPr>
        <w:t>постройте дискретный вариационный ряд распределения. Изобразите полученный ряд распределения графически.</w:t>
      </w:r>
    </w:p>
    <w:p w:rsidR="000F440D" w:rsidRPr="00D96959" w:rsidRDefault="000F440D" w:rsidP="000F440D">
      <w:pPr>
        <w:spacing w:after="0" w:line="360" w:lineRule="auto"/>
        <w:ind w:firstLine="709"/>
        <w:jc w:val="both"/>
        <w:rPr>
          <w:rFonts w:ascii="Times New Roman" w:hAnsi="Times New Roman" w:cs="Times New Roman"/>
          <w:color w:val="000000"/>
          <w:sz w:val="28"/>
          <w:szCs w:val="28"/>
        </w:rPr>
      </w:pPr>
      <w:r w:rsidRPr="00D96959">
        <w:rPr>
          <w:rFonts w:ascii="Times New Roman" w:hAnsi="Times New Roman" w:cs="Times New Roman"/>
          <w:sz w:val="28"/>
          <w:szCs w:val="28"/>
        </w:rPr>
        <w:t>2.2</w:t>
      </w:r>
      <w:proofErr w:type="gramStart"/>
      <w:r w:rsidRPr="00D96959">
        <w:rPr>
          <w:rFonts w:ascii="Times New Roman" w:hAnsi="Times New Roman" w:cs="Times New Roman"/>
          <w:sz w:val="28"/>
          <w:szCs w:val="28"/>
        </w:rPr>
        <w:t xml:space="preserve"> П</w:t>
      </w:r>
      <w:proofErr w:type="gramEnd"/>
      <w:r w:rsidRPr="00D96959">
        <w:rPr>
          <w:rFonts w:ascii="Times New Roman" w:hAnsi="Times New Roman" w:cs="Times New Roman"/>
          <w:sz w:val="28"/>
          <w:szCs w:val="28"/>
        </w:rPr>
        <w:t>о данным п. 2.1</w:t>
      </w:r>
      <w:r w:rsidRPr="00D96959">
        <w:rPr>
          <w:rFonts w:ascii="Times New Roman" w:hAnsi="Times New Roman" w:cs="Times New Roman"/>
          <w:color w:val="000000"/>
          <w:sz w:val="28"/>
          <w:szCs w:val="28"/>
        </w:rPr>
        <w:t xml:space="preserve"> постройте интервальный вариационный ряд распределения. Изобразите полученный ряд распределения графически.</w:t>
      </w:r>
    </w:p>
    <w:p w:rsidR="000F440D" w:rsidRPr="00D96959" w:rsidRDefault="000F440D" w:rsidP="000F440D">
      <w:pPr>
        <w:spacing w:after="0" w:line="360" w:lineRule="auto"/>
        <w:ind w:firstLine="709"/>
        <w:jc w:val="both"/>
        <w:rPr>
          <w:rFonts w:ascii="Times New Roman" w:hAnsi="Times New Roman" w:cs="Times New Roman"/>
          <w:color w:val="000000"/>
          <w:sz w:val="28"/>
          <w:szCs w:val="28"/>
        </w:rPr>
      </w:pPr>
      <w:r w:rsidRPr="00D96959">
        <w:rPr>
          <w:rFonts w:ascii="Times New Roman" w:hAnsi="Times New Roman" w:cs="Times New Roman"/>
          <w:color w:val="000000"/>
          <w:sz w:val="28"/>
          <w:szCs w:val="28"/>
        </w:rPr>
        <w:t>2.3</w:t>
      </w:r>
      <w:proofErr w:type="gramStart"/>
      <w:r w:rsidRPr="00D96959">
        <w:rPr>
          <w:rFonts w:ascii="Times New Roman" w:hAnsi="Times New Roman" w:cs="Times New Roman"/>
          <w:color w:val="000000"/>
          <w:sz w:val="28"/>
          <w:szCs w:val="28"/>
        </w:rPr>
        <w:t xml:space="preserve"> В</w:t>
      </w:r>
      <w:proofErr w:type="gramEnd"/>
      <w:r w:rsidRPr="00D96959">
        <w:rPr>
          <w:rFonts w:ascii="Times New Roman" w:hAnsi="Times New Roman" w:cs="Times New Roman"/>
          <w:color w:val="000000"/>
          <w:sz w:val="28"/>
          <w:szCs w:val="28"/>
        </w:rPr>
        <w:t>ычислите основные характеристики вариационного ряда распределения.</w:t>
      </w:r>
    </w:p>
    <w:p w:rsidR="000F440D" w:rsidRPr="00D96959" w:rsidRDefault="000F440D" w:rsidP="000F440D">
      <w:pPr>
        <w:spacing w:after="0" w:line="360" w:lineRule="auto"/>
        <w:ind w:firstLine="709"/>
        <w:jc w:val="both"/>
        <w:rPr>
          <w:rFonts w:ascii="Times New Roman" w:hAnsi="Times New Roman" w:cs="Times New Roman"/>
          <w:color w:val="000000"/>
          <w:sz w:val="28"/>
          <w:szCs w:val="28"/>
        </w:rPr>
      </w:pPr>
      <w:r w:rsidRPr="00D96959">
        <w:rPr>
          <w:rFonts w:ascii="Times New Roman" w:hAnsi="Times New Roman" w:cs="Times New Roman"/>
          <w:color w:val="000000"/>
          <w:sz w:val="28"/>
          <w:szCs w:val="28"/>
        </w:rPr>
        <w:t>2.4</w:t>
      </w:r>
      <w:proofErr w:type="gramStart"/>
      <w:r w:rsidRPr="00D96959">
        <w:rPr>
          <w:rFonts w:ascii="Times New Roman" w:hAnsi="Times New Roman" w:cs="Times New Roman"/>
          <w:color w:val="000000"/>
          <w:sz w:val="28"/>
          <w:szCs w:val="28"/>
        </w:rPr>
        <w:t xml:space="preserve"> И</w:t>
      </w:r>
      <w:proofErr w:type="gramEnd"/>
      <w:r w:rsidRPr="00D96959">
        <w:rPr>
          <w:rFonts w:ascii="Times New Roman" w:hAnsi="Times New Roman" w:cs="Times New Roman"/>
          <w:color w:val="000000"/>
          <w:sz w:val="28"/>
          <w:szCs w:val="28"/>
        </w:rPr>
        <w:t>спользуя результаты п.2.2, постройте структурную и аналитическую группировки. Результаты представьте в табличной форме. Сформулируйте выводы.</w:t>
      </w:r>
    </w:p>
    <w:p w:rsidR="000F440D" w:rsidRPr="00D96959" w:rsidRDefault="000F440D" w:rsidP="000F440D">
      <w:pPr>
        <w:spacing w:after="0" w:line="360" w:lineRule="auto"/>
        <w:ind w:firstLine="709"/>
        <w:jc w:val="both"/>
        <w:rPr>
          <w:rFonts w:ascii="Times New Roman" w:hAnsi="Times New Roman" w:cs="Times New Roman"/>
          <w:color w:val="000000"/>
          <w:sz w:val="28"/>
          <w:szCs w:val="28"/>
        </w:rPr>
      </w:pPr>
      <w:r w:rsidRPr="00D96959">
        <w:rPr>
          <w:rFonts w:ascii="Times New Roman" w:hAnsi="Times New Roman" w:cs="Times New Roman"/>
          <w:color w:val="000000"/>
          <w:sz w:val="28"/>
          <w:szCs w:val="28"/>
        </w:rPr>
        <w:t>2.5</w:t>
      </w:r>
      <w:proofErr w:type="gramStart"/>
      <w:r w:rsidRPr="00D96959">
        <w:rPr>
          <w:rFonts w:ascii="Times New Roman" w:hAnsi="Times New Roman" w:cs="Times New Roman"/>
          <w:color w:val="000000"/>
          <w:sz w:val="28"/>
          <w:szCs w:val="28"/>
        </w:rPr>
        <w:t xml:space="preserve"> П</w:t>
      </w:r>
      <w:proofErr w:type="gramEnd"/>
      <w:r w:rsidRPr="00D96959">
        <w:rPr>
          <w:rFonts w:ascii="Times New Roman" w:hAnsi="Times New Roman" w:cs="Times New Roman"/>
          <w:color w:val="000000"/>
          <w:sz w:val="28"/>
          <w:szCs w:val="28"/>
        </w:rPr>
        <w:t>остройте комбинационную группировку по указанным признакам. Результаты представьте в табличной форме. Сформулируйте выводы.</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color w:val="000000"/>
          <w:sz w:val="28"/>
          <w:szCs w:val="28"/>
        </w:rPr>
        <w:t>2.6</w:t>
      </w:r>
      <w:proofErr w:type="gramStart"/>
      <w:r w:rsidRPr="00D96959">
        <w:rPr>
          <w:rFonts w:ascii="Times New Roman" w:hAnsi="Times New Roman" w:cs="Times New Roman"/>
          <w:sz w:val="28"/>
          <w:szCs w:val="28"/>
        </w:rPr>
        <w:t>П</w:t>
      </w:r>
      <w:proofErr w:type="gramEnd"/>
      <w:r w:rsidRPr="00D96959">
        <w:rPr>
          <w:rFonts w:ascii="Times New Roman" w:hAnsi="Times New Roman" w:cs="Times New Roman"/>
          <w:sz w:val="28"/>
          <w:szCs w:val="28"/>
        </w:rPr>
        <w:t>о выборочным значениям из генеральной совокупности оценить закон распределения данной совокупности, для этого:</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 построить интервальный вариационный ряд частот (относительных частот);</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lastRenderedPageBreak/>
        <w:t>- построить гистограмму плотности относительных частот;</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 построить кумулятивную функцию (статистическую функцию) распределения относительных частот;</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2.7</w:t>
      </w:r>
      <w:proofErr w:type="gramStart"/>
      <w:r w:rsidRPr="00D96959">
        <w:rPr>
          <w:rFonts w:ascii="Times New Roman" w:hAnsi="Times New Roman" w:cs="Times New Roman"/>
          <w:sz w:val="28"/>
          <w:szCs w:val="28"/>
        </w:rPr>
        <w:t xml:space="preserve"> Н</w:t>
      </w:r>
      <w:proofErr w:type="gramEnd"/>
      <w:r w:rsidRPr="00D96959">
        <w:rPr>
          <w:rFonts w:ascii="Times New Roman" w:hAnsi="Times New Roman" w:cs="Times New Roman"/>
          <w:sz w:val="28"/>
          <w:szCs w:val="28"/>
        </w:rPr>
        <w:t>а основе полученных оценок в п.2.6 выдвинуть и проверить гипотезу о характере распределения с помощью:</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 проверки нулевой гипотезы соответствия нормальному распределению (если есть основание) по коэффициентам асимметрии и эксцесса;</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 критерия согласия Пирсона (χ</w:t>
      </w:r>
      <w:r w:rsidRPr="00D96959">
        <w:rPr>
          <w:rFonts w:ascii="Times New Roman" w:hAnsi="Times New Roman" w:cs="Times New Roman"/>
          <w:sz w:val="28"/>
          <w:szCs w:val="28"/>
          <w:vertAlign w:val="superscript"/>
        </w:rPr>
        <w:t>2</w:t>
      </w:r>
      <w:r w:rsidRPr="00D96959">
        <w:rPr>
          <w:rFonts w:ascii="Times New Roman" w:hAnsi="Times New Roman" w:cs="Times New Roman"/>
          <w:sz w:val="28"/>
          <w:szCs w:val="28"/>
        </w:rPr>
        <w:t>).</w:t>
      </w:r>
    </w:p>
    <w:p w:rsidR="000F440D" w:rsidRPr="00D96959" w:rsidRDefault="000F440D" w:rsidP="000F440D">
      <w:pPr>
        <w:spacing w:after="0" w:line="360" w:lineRule="auto"/>
        <w:ind w:firstLine="709"/>
        <w:jc w:val="both"/>
        <w:rPr>
          <w:rFonts w:ascii="Times New Roman" w:hAnsi="Times New Roman" w:cs="Times New Roman"/>
          <w:color w:val="000000"/>
          <w:sz w:val="28"/>
          <w:szCs w:val="28"/>
        </w:rPr>
      </w:pPr>
      <w:r w:rsidRPr="00D96959">
        <w:rPr>
          <w:rFonts w:ascii="Times New Roman" w:hAnsi="Times New Roman" w:cs="Times New Roman"/>
          <w:sz w:val="28"/>
          <w:szCs w:val="28"/>
        </w:rPr>
        <w:t>2.8</w:t>
      </w:r>
      <w:proofErr w:type="gramStart"/>
      <w:r w:rsidRPr="00D96959">
        <w:rPr>
          <w:rFonts w:ascii="Times New Roman" w:hAnsi="Times New Roman" w:cs="Times New Roman"/>
          <w:sz w:val="28"/>
          <w:szCs w:val="28"/>
        </w:rPr>
        <w:t xml:space="preserve"> Д</w:t>
      </w:r>
      <w:proofErr w:type="gramEnd"/>
      <w:r w:rsidRPr="00D96959">
        <w:rPr>
          <w:rFonts w:ascii="Times New Roman" w:hAnsi="Times New Roman" w:cs="Times New Roman"/>
          <w:sz w:val="28"/>
          <w:szCs w:val="28"/>
        </w:rPr>
        <w:t>ля одной из выборок с помощью критерия Пирсона проверить гипотезу согласия эмпирического распределения с равномерным распределением.</w:t>
      </w:r>
    </w:p>
    <w:p w:rsidR="000F440D" w:rsidRPr="00D96959" w:rsidRDefault="000F440D"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3. Статистическая теория выборки. Статистическая проверка гипотез</w:t>
      </w:r>
    </w:p>
    <w:p w:rsidR="000F440D" w:rsidRPr="00D96959" w:rsidRDefault="000F440D" w:rsidP="000F440D">
      <w:pPr>
        <w:spacing w:after="0" w:line="360" w:lineRule="auto"/>
        <w:ind w:firstLine="709"/>
        <w:jc w:val="both"/>
        <w:rPr>
          <w:rFonts w:ascii="Times New Roman" w:hAnsi="Times New Roman" w:cs="Times New Roman"/>
          <w:sz w:val="28"/>
          <w:szCs w:val="28"/>
          <w:lang w:eastAsia="ru-RU"/>
        </w:rPr>
      </w:pPr>
      <w:r w:rsidRPr="00D96959">
        <w:rPr>
          <w:rFonts w:ascii="Times New Roman" w:hAnsi="Times New Roman" w:cs="Times New Roman"/>
          <w:sz w:val="28"/>
          <w:szCs w:val="28"/>
          <w:lang w:eastAsia="ru-RU"/>
        </w:rPr>
        <w:t>3.1</w:t>
      </w:r>
      <w:proofErr w:type="gramStart"/>
      <w:r w:rsidRPr="00D96959">
        <w:rPr>
          <w:rFonts w:ascii="Times New Roman" w:hAnsi="Times New Roman" w:cs="Times New Roman"/>
          <w:sz w:val="28"/>
          <w:szCs w:val="28"/>
        </w:rPr>
        <w:t>П</w:t>
      </w:r>
      <w:proofErr w:type="gramEnd"/>
      <w:r w:rsidRPr="00D96959">
        <w:rPr>
          <w:rFonts w:ascii="Times New Roman" w:hAnsi="Times New Roman" w:cs="Times New Roman"/>
          <w:sz w:val="28"/>
          <w:szCs w:val="28"/>
        </w:rPr>
        <w:t xml:space="preserve">о выборочным данным полученных в разделе 1 вычислить точечные и интервальные оценки числовых характеристик положения, вариации и формы генеральной совокупности (среднюю арифметическую, ошибку среднего, характеризующую точность вычисленного среднего значения), оценку дисперсии, оценку среднего </w:t>
      </w:r>
      <w:proofErr w:type="spellStart"/>
      <w:r w:rsidRPr="00D96959">
        <w:rPr>
          <w:rFonts w:ascii="Times New Roman" w:hAnsi="Times New Roman" w:cs="Times New Roman"/>
          <w:sz w:val="28"/>
          <w:szCs w:val="28"/>
        </w:rPr>
        <w:t>квадратического</w:t>
      </w:r>
      <w:proofErr w:type="spellEnd"/>
      <w:r w:rsidRPr="00D96959">
        <w:rPr>
          <w:rFonts w:ascii="Times New Roman" w:hAnsi="Times New Roman" w:cs="Times New Roman"/>
          <w:sz w:val="28"/>
          <w:szCs w:val="28"/>
        </w:rPr>
        <w:t xml:space="preserve"> отклонения, ошибку среднего </w:t>
      </w:r>
      <w:proofErr w:type="spellStart"/>
      <w:r w:rsidRPr="00D96959">
        <w:rPr>
          <w:rFonts w:ascii="Times New Roman" w:hAnsi="Times New Roman" w:cs="Times New Roman"/>
          <w:sz w:val="28"/>
          <w:szCs w:val="28"/>
        </w:rPr>
        <w:t>квадратического</w:t>
      </w:r>
      <w:proofErr w:type="spellEnd"/>
      <w:r w:rsidRPr="00D96959">
        <w:rPr>
          <w:rFonts w:ascii="Times New Roman" w:hAnsi="Times New Roman" w:cs="Times New Roman"/>
          <w:sz w:val="28"/>
          <w:szCs w:val="28"/>
        </w:rPr>
        <w:t xml:space="preserve"> отклонения (характеристика точности найденного значения), оценки асимметрии и эксцесса, доверительные интервалы для генеральной средней и дисперсии и др. Проанализировать полученные результаты. Сделать выводы о распределении генеральной совокупности.</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3.2</w:t>
      </w:r>
      <w:proofErr w:type="gramStart"/>
      <w:r w:rsidRPr="00D96959">
        <w:rPr>
          <w:rFonts w:ascii="Times New Roman" w:hAnsi="Times New Roman" w:cs="Times New Roman"/>
          <w:sz w:val="28"/>
          <w:szCs w:val="28"/>
        </w:rPr>
        <w:t xml:space="preserve"> Н</w:t>
      </w:r>
      <w:proofErr w:type="gramEnd"/>
      <w:r w:rsidRPr="00D96959">
        <w:rPr>
          <w:rFonts w:ascii="Times New Roman" w:hAnsi="Times New Roman" w:cs="Times New Roman"/>
          <w:sz w:val="28"/>
          <w:szCs w:val="28"/>
        </w:rPr>
        <w:t>а основе полученных точечных оценок в п.3.1 построить их интервальные оценки.</w:t>
      </w:r>
    </w:p>
    <w:p w:rsidR="000F440D" w:rsidRPr="00D96959" w:rsidRDefault="000F440D" w:rsidP="000F440D">
      <w:pPr>
        <w:spacing w:after="0" w:line="360" w:lineRule="auto"/>
        <w:ind w:firstLine="709"/>
        <w:jc w:val="both"/>
        <w:rPr>
          <w:rFonts w:ascii="Times New Roman" w:hAnsi="Times New Roman" w:cs="Times New Roman"/>
          <w:color w:val="000000"/>
          <w:sz w:val="28"/>
          <w:szCs w:val="28"/>
        </w:rPr>
      </w:pPr>
      <w:r w:rsidRPr="00D96959">
        <w:rPr>
          <w:rFonts w:ascii="Times New Roman" w:hAnsi="Times New Roman" w:cs="Times New Roman"/>
          <w:color w:val="000000"/>
          <w:sz w:val="28"/>
          <w:szCs w:val="28"/>
        </w:rPr>
        <w:t>3.3</w:t>
      </w:r>
      <w:proofErr w:type="gramStart"/>
      <w:r w:rsidRPr="00D96959">
        <w:rPr>
          <w:rFonts w:ascii="Times New Roman" w:hAnsi="Times New Roman" w:cs="Times New Roman"/>
          <w:color w:val="000000"/>
          <w:sz w:val="28"/>
          <w:szCs w:val="28"/>
        </w:rPr>
        <w:t xml:space="preserve"> П</w:t>
      </w:r>
      <w:proofErr w:type="gramEnd"/>
      <w:r w:rsidRPr="00D96959">
        <w:rPr>
          <w:rFonts w:ascii="Times New Roman" w:hAnsi="Times New Roman" w:cs="Times New Roman"/>
          <w:color w:val="000000"/>
          <w:sz w:val="28"/>
          <w:szCs w:val="28"/>
        </w:rPr>
        <w:t>ровести проверку возможных статистических гипотез вычисленных числовых значений в п.3.1 генеральной совокупности.</w:t>
      </w:r>
    </w:p>
    <w:p w:rsidR="000F440D" w:rsidRPr="00D96959" w:rsidRDefault="000F440D"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4. Планирование эксперимента и дисперсионный анализ</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4.1</w:t>
      </w:r>
      <w:proofErr w:type="gramStart"/>
      <w:r w:rsidRPr="00D96959">
        <w:rPr>
          <w:rFonts w:ascii="Times New Roman" w:hAnsi="Times New Roman" w:cs="Times New Roman"/>
          <w:sz w:val="28"/>
          <w:szCs w:val="28"/>
        </w:rPr>
        <w:t xml:space="preserve"> П</w:t>
      </w:r>
      <w:proofErr w:type="gramEnd"/>
      <w:r w:rsidRPr="00D96959">
        <w:rPr>
          <w:rFonts w:ascii="Times New Roman" w:hAnsi="Times New Roman" w:cs="Times New Roman"/>
          <w:sz w:val="28"/>
          <w:szCs w:val="28"/>
        </w:rPr>
        <w:t>о данным индивидуального задания проверить:</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 нулевую гипотезу об отсутствии влияния фактора (уровней фактора) на результативный признак.</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lastRenderedPageBreak/>
        <w:t>4.2</w:t>
      </w:r>
      <w:proofErr w:type="gramStart"/>
      <w:r w:rsidRPr="00D96959">
        <w:rPr>
          <w:rFonts w:ascii="Times New Roman" w:hAnsi="Times New Roman" w:cs="Times New Roman"/>
          <w:sz w:val="28"/>
          <w:szCs w:val="28"/>
        </w:rPr>
        <w:t xml:space="preserve"> Е</w:t>
      </w:r>
      <w:proofErr w:type="gramEnd"/>
      <w:r w:rsidRPr="00D96959">
        <w:rPr>
          <w:rFonts w:ascii="Times New Roman" w:hAnsi="Times New Roman" w:cs="Times New Roman"/>
          <w:sz w:val="28"/>
          <w:szCs w:val="28"/>
        </w:rPr>
        <w:t>сли нулевая гипотеза отвергнута:</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 проверить гипотезу о равенстве средних двух выбранных уровней;</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 проверить гипотезу относительно равенства общей средней заданному номиналу.</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4.3</w:t>
      </w:r>
      <w:proofErr w:type="gramStart"/>
      <w:r w:rsidRPr="00D96959">
        <w:rPr>
          <w:rFonts w:ascii="Times New Roman" w:hAnsi="Times New Roman" w:cs="Times New Roman"/>
          <w:sz w:val="28"/>
          <w:szCs w:val="28"/>
        </w:rPr>
        <w:t xml:space="preserve"> П</w:t>
      </w:r>
      <w:proofErr w:type="gramEnd"/>
      <w:r w:rsidRPr="00D96959">
        <w:rPr>
          <w:rFonts w:ascii="Times New Roman" w:hAnsi="Times New Roman" w:cs="Times New Roman"/>
          <w:sz w:val="28"/>
          <w:szCs w:val="28"/>
        </w:rPr>
        <w:t xml:space="preserve">ровести проверку однородности двух дисперсий применяя критерии </w:t>
      </w:r>
      <w:proofErr w:type="spellStart"/>
      <w:r w:rsidRPr="00D96959">
        <w:rPr>
          <w:rFonts w:ascii="Times New Roman" w:hAnsi="Times New Roman" w:cs="Times New Roman"/>
          <w:sz w:val="28"/>
          <w:szCs w:val="28"/>
        </w:rPr>
        <w:t>Бартлетта</w:t>
      </w:r>
      <w:proofErr w:type="spellEnd"/>
      <w:r w:rsidRPr="00D96959">
        <w:rPr>
          <w:rFonts w:ascii="Times New Roman" w:hAnsi="Times New Roman" w:cs="Times New Roman"/>
          <w:sz w:val="28"/>
          <w:szCs w:val="28"/>
        </w:rPr>
        <w:t xml:space="preserve"> и </w:t>
      </w:r>
      <w:proofErr w:type="spellStart"/>
      <w:r w:rsidRPr="00D96959">
        <w:rPr>
          <w:rFonts w:ascii="Times New Roman" w:hAnsi="Times New Roman" w:cs="Times New Roman"/>
          <w:sz w:val="28"/>
          <w:szCs w:val="28"/>
        </w:rPr>
        <w:t>Кохрана</w:t>
      </w:r>
      <w:proofErr w:type="spellEnd"/>
      <w:r w:rsidRPr="00D96959">
        <w:rPr>
          <w:rFonts w:ascii="Times New Roman" w:hAnsi="Times New Roman" w:cs="Times New Roman"/>
          <w:sz w:val="28"/>
          <w:szCs w:val="28"/>
        </w:rPr>
        <w:t>.</w:t>
      </w:r>
    </w:p>
    <w:p w:rsidR="000F440D" w:rsidRPr="00D96959" w:rsidRDefault="000F440D"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5. Теория корреляции и регрессии. Парная корреляция и регрессия</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lang w:eastAsia="ru-RU"/>
        </w:rPr>
      </w:pPr>
      <w:r w:rsidRPr="00D96959">
        <w:rPr>
          <w:rFonts w:ascii="Times New Roman" w:hAnsi="Times New Roman" w:cs="Times New Roman"/>
          <w:sz w:val="28"/>
          <w:szCs w:val="28"/>
          <w:lang w:eastAsia="ru-RU"/>
        </w:rPr>
        <w:t>5.1</w:t>
      </w:r>
      <w:proofErr w:type="gramStart"/>
      <w:r w:rsidRPr="00D96959">
        <w:rPr>
          <w:rFonts w:ascii="Times New Roman" w:hAnsi="Times New Roman" w:cs="Times New Roman"/>
          <w:sz w:val="28"/>
          <w:szCs w:val="28"/>
        </w:rPr>
        <w:t>С</w:t>
      </w:r>
      <w:proofErr w:type="gramEnd"/>
      <w:r w:rsidRPr="00D96959">
        <w:rPr>
          <w:rFonts w:ascii="Times New Roman" w:hAnsi="Times New Roman" w:cs="Times New Roman"/>
          <w:sz w:val="28"/>
          <w:szCs w:val="28"/>
        </w:rPr>
        <w:t>формировать самостоятельно массив данных в соответствии с темой научного исследования.</w:t>
      </w:r>
    </w:p>
    <w:p w:rsidR="000F440D" w:rsidRPr="00D96959" w:rsidRDefault="000F440D" w:rsidP="000F440D">
      <w:pPr>
        <w:pStyle w:val="a8"/>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5.2</w:t>
      </w:r>
      <w:proofErr w:type="gramStart"/>
      <w:r w:rsidRPr="00D96959">
        <w:rPr>
          <w:rFonts w:ascii="Times New Roman" w:hAnsi="Times New Roman" w:cs="Times New Roman"/>
          <w:sz w:val="28"/>
          <w:szCs w:val="28"/>
        </w:rPr>
        <w:t xml:space="preserve"> П</w:t>
      </w:r>
      <w:proofErr w:type="gramEnd"/>
      <w:r w:rsidRPr="00D96959">
        <w:rPr>
          <w:rFonts w:ascii="Times New Roman" w:hAnsi="Times New Roman" w:cs="Times New Roman"/>
          <w:sz w:val="28"/>
          <w:szCs w:val="28"/>
        </w:rPr>
        <w:t>о данному массиву провести регрессионный анализ:</w:t>
      </w:r>
    </w:p>
    <w:p w:rsidR="000F440D" w:rsidRPr="00D96959" w:rsidRDefault="000F440D" w:rsidP="000F440D">
      <w:pPr>
        <w:pStyle w:val="a8"/>
        <w:numPr>
          <w:ilvl w:val="0"/>
          <w:numId w:val="31"/>
        </w:numPr>
        <w:spacing w:after="0" w:line="360" w:lineRule="auto"/>
        <w:ind w:left="0" w:firstLine="709"/>
        <w:jc w:val="both"/>
        <w:rPr>
          <w:rFonts w:ascii="Times New Roman" w:hAnsi="Times New Roman" w:cs="Times New Roman"/>
          <w:sz w:val="28"/>
          <w:szCs w:val="28"/>
        </w:rPr>
      </w:pPr>
      <w:proofErr w:type="gramStart"/>
      <w:r w:rsidRPr="00D96959">
        <w:rPr>
          <w:rFonts w:ascii="Times New Roman" w:hAnsi="Times New Roman" w:cs="Times New Roman"/>
          <w:sz w:val="28"/>
          <w:szCs w:val="28"/>
        </w:rPr>
        <w:t>подобрать и оценить</w:t>
      </w:r>
      <w:proofErr w:type="gramEnd"/>
      <w:r w:rsidRPr="00D96959">
        <w:rPr>
          <w:rFonts w:ascii="Times New Roman" w:hAnsi="Times New Roman" w:cs="Times New Roman"/>
          <w:sz w:val="28"/>
          <w:szCs w:val="28"/>
        </w:rPr>
        <w:t xml:space="preserve"> функцию регрессии, наилучшую по качеству подготовки;</w:t>
      </w:r>
    </w:p>
    <w:p w:rsidR="000F440D" w:rsidRPr="00D96959" w:rsidRDefault="000F440D" w:rsidP="000F440D">
      <w:pPr>
        <w:pStyle w:val="a8"/>
        <w:numPr>
          <w:ilvl w:val="0"/>
          <w:numId w:val="31"/>
        </w:numPr>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исследовать уравнение регрессии на значимость;</w:t>
      </w:r>
    </w:p>
    <w:p w:rsidR="000F440D" w:rsidRPr="00D96959" w:rsidRDefault="000F440D" w:rsidP="000F440D">
      <w:pPr>
        <w:pStyle w:val="a8"/>
        <w:numPr>
          <w:ilvl w:val="0"/>
          <w:numId w:val="31"/>
        </w:numPr>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для значимой модели регрессии исследовать значимость коэффициентов;</w:t>
      </w:r>
    </w:p>
    <w:p w:rsidR="000F440D" w:rsidRPr="00D96959" w:rsidRDefault="000F440D" w:rsidP="000F440D">
      <w:pPr>
        <w:pStyle w:val="a8"/>
        <w:numPr>
          <w:ilvl w:val="0"/>
          <w:numId w:val="31"/>
        </w:numPr>
        <w:spacing w:after="0" w:line="360" w:lineRule="auto"/>
        <w:ind w:left="0" w:firstLine="709"/>
        <w:jc w:val="both"/>
        <w:rPr>
          <w:rFonts w:ascii="Times New Roman" w:hAnsi="Times New Roman" w:cs="Times New Roman"/>
          <w:sz w:val="28"/>
          <w:szCs w:val="28"/>
        </w:rPr>
      </w:pPr>
      <w:r w:rsidRPr="00D96959">
        <w:rPr>
          <w:rFonts w:ascii="Times New Roman" w:hAnsi="Times New Roman" w:cs="Times New Roman"/>
          <w:sz w:val="28"/>
          <w:szCs w:val="28"/>
        </w:rPr>
        <w:t>построить доверительные интервалы для значимых параметров связи;</w:t>
      </w:r>
    </w:p>
    <w:p w:rsidR="000F440D" w:rsidRPr="00D96959" w:rsidRDefault="000F440D" w:rsidP="000F440D">
      <w:pPr>
        <w:spacing w:after="0" w:line="360" w:lineRule="auto"/>
        <w:ind w:firstLine="709"/>
        <w:jc w:val="both"/>
        <w:rPr>
          <w:rFonts w:ascii="Times New Roman" w:hAnsi="Times New Roman" w:cs="Times New Roman"/>
          <w:sz w:val="28"/>
          <w:szCs w:val="28"/>
          <w:lang w:eastAsia="ru-RU"/>
        </w:rPr>
      </w:pPr>
      <w:r w:rsidRPr="00D96959">
        <w:rPr>
          <w:rFonts w:ascii="Times New Roman" w:hAnsi="Times New Roman" w:cs="Times New Roman"/>
          <w:sz w:val="28"/>
          <w:szCs w:val="28"/>
        </w:rPr>
        <w:t>провести экономический анализ результатов.</w:t>
      </w:r>
    </w:p>
    <w:p w:rsidR="000F440D" w:rsidRPr="00D96959" w:rsidRDefault="000F440D" w:rsidP="000F440D">
      <w:pPr>
        <w:spacing w:after="0" w:line="360" w:lineRule="auto"/>
        <w:ind w:firstLine="709"/>
        <w:jc w:val="both"/>
        <w:rPr>
          <w:rFonts w:ascii="Times New Roman" w:hAnsi="Times New Roman" w:cs="Times New Roman"/>
          <w:sz w:val="28"/>
          <w:szCs w:val="28"/>
          <w:lang w:eastAsia="ru-RU"/>
        </w:rPr>
      </w:pPr>
    </w:p>
    <w:p w:rsidR="000F440D" w:rsidRPr="00D96959" w:rsidRDefault="000F440D" w:rsidP="000F440D">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6. Множественная регрессия</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lang w:eastAsia="ru-RU"/>
        </w:rPr>
        <w:t>6.1</w:t>
      </w:r>
      <w:proofErr w:type="gramStart"/>
      <w:r w:rsidRPr="00D96959">
        <w:rPr>
          <w:rFonts w:ascii="Times New Roman" w:hAnsi="Times New Roman" w:cs="Times New Roman"/>
          <w:sz w:val="28"/>
          <w:szCs w:val="28"/>
        </w:rPr>
        <w:t>С</w:t>
      </w:r>
      <w:proofErr w:type="gramEnd"/>
      <w:r w:rsidRPr="00D96959">
        <w:rPr>
          <w:rFonts w:ascii="Times New Roman" w:hAnsi="Times New Roman" w:cs="Times New Roman"/>
          <w:sz w:val="28"/>
          <w:szCs w:val="28"/>
        </w:rPr>
        <w:t>формировать самостоятельно массив данных в соответствии с темой научного исследования.</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6.2</w:t>
      </w:r>
      <w:proofErr w:type="gramStart"/>
      <w:r w:rsidRPr="00D96959">
        <w:rPr>
          <w:rFonts w:ascii="Times New Roman" w:hAnsi="Times New Roman" w:cs="Times New Roman"/>
          <w:sz w:val="28"/>
          <w:szCs w:val="28"/>
        </w:rPr>
        <w:t xml:space="preserve"> Р</w:t>
      </w:r>
      <w:proofErr w:type="gramEnd"/>
      <w:r w:rsidRPr="00D96959">
        <w:rPr>
          <w:rFonts w:ascii="Times New Roman" w:hAnsi="Times New Roman" w:cs="Times New Roman"/>
          <w:sz w:val="28"/>
          <w:szCs w:val="28"/>
        </w:rPr>
        <w:t xml:space="preserve">ассчитайте параметры линейного уравнения множественной регрессии с полным перечнем факторов по собранному массиву данных. </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6.3</w:t>
      </w:r>
      <w:proofErr w:type="gramStart"/>
      <w:r w:rsidRPr="00D96959">
        <w:rPr>
          <w:rFonts w:ascii="Times New Roman" w:hAnsi="Times New Roman" w:cs="Times New Roman"/>
          <w:sz w:val="28"/>
          <w:szCs w:val="28"/>
        </w:rPr>
        <w:t xml:space="preserve"> Р</w:t>
      </w:r>
      <w:proofErr w:type="gramEnd"/>
      <w:r w:rsidRPr="00D96959">
        <w:rPr>
          <w:rFonts w:ascii="Times New Roman" w:hAnsi="Times New Roman" w:cs="Times New Roman"/>
          <w:sz w:val="28"/>
          <w:szCs w:val="28"/>
        </w:rPr>
        <w:t>ассчитайте матрицу парных коэффициентов корреляции и отберите информативные факторы в модели. Проверьте значимость парных коэффициентов корреляции. Укажите коллинеарные факторы.</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6.4</w:t>
      </w:r>
      <w:proofErr w:type="gramStart"/>
      <w:r w:rsidRPr="00D96959">
        <w:rPr>
          <w:rFonts w:ascii="Times New Roman" w:hAnsi="Times New Roman" w:cs="Times New Roman"/>
          <w:sz w:val="28"/>
          <w:szCs w:val="28"/>
        </w:rPr>
        <w:t xml:space="preserve"> П</w:t>
      </w:r>
      <w:proofErr w:type="gramEnd"/>
      <w:r w:rsidRPr="00D96959">
        <w:rPr>
          <w:rFonts w:ascii="Times New Roman" w:hAnsi="Times New Roman" w:cs="Times New Roman"/>
          <w:sz w:val="28"/>
          <w:szCs w:val="28"/>
        </w:rPr>
        <w:t>остройте модель в естественной форме только с информативными факторами. Оцените качество построенного уравнения регрессии.</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lastRenderedPageBreak/>
        <w:t>6.5</w:t>
      </w:r>
      <w:proofErr w:type="gramStart"/>
      <w:r w:rsidRPr="00D96959">
        <w:rPr>
          <w:rFonts w:ascii="Times New Roman" w:hAnsi="Times New Roman" w:cs="Times New Roman"/>
          <w:sz w:val="28"/>
          <w:szCs w:val="28"/>
        </w:rPr>
        <w:t xml:space="preserve"> О</w:t>
      </w:r>
      <w:proofErr w:type="gramEnd"/>
      <w:r w:rsidRPr="00D96959">
        <w:rPr>
          <w:rFonts w:ascii="Times New Roman" w:hAnsi="Times New Roman" w:cs="Times New Roman"/>
          <w:sz w:val="28"/>
          <w:szCs w:val="28"/>
        </w:rPr>
        <w:t xml:space="preserve">цените с помощью </w:t>
      </w:r>
      <w:r w:rsidRPr="00D96959">
        <w:rPr>
          <w:rFonts w:ascii="Times New Roman" w:hAnsi="Times New Roman" w:cs="Times New Roman"/>
          <w:sz w:val="28"/>
          <w:szCs w:val="28"/>
          <w:lang w:val="en-US"/>
        </w:rPr>
        <w:t>F</w:t>
      </w:r>
      <w:r w:rsidRPr="00D96959">
        <w:rPr>
          <w:rFonts w:ascii="Times New Roman" w:hAnsi="Times New Roman" w:cs="Times New Roman"/>
          <w:sz w:val="28"/>
          <w:szCs w:val="28"/>
        </w:rPr>
        <w:t xml:space="preserve">-критерия </w:t>
      </w:r>
      <w:proofErr w:type="spellStart"/>
      <w:r w:rsidRPr="00D96959">
        <w:rPr>
          <w:rFonts w:ascii="Times New Roman" w:hAnsi="Times New Roman" w:cs="Times New Roman"/>
          <w:sz w:val="28"/>
          <w:szCs w:val="28"/>
        </w:rPr>
        <w:t>Фишера-Снедекора</w:t>
      </w:r>
      <w:proofErr w:type="spellEnd"/>
      <w:r w:rsidRPr="00D96959">
        <w:rPr>
          <w:rFonts w:ascii="Times New Roman" w:hAnsi="Times New Roman" w:cs="Times New Roman"/>
          <w:sz w:val="28"/>
          <w:szCs w:val="28"/>
        </w:rPr>
        <w:t xml:space="preserve"> значимость уравнения линейной регрессии и показателя тесноты связи.</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6.6</w:t>
      </w:r>
      <w:proofErr w:type="gramStart"/>
      <w:r w:rsidRPr="00D96959">
        <w:rPr>
          <w:rFonts w:ascii="Times New Roman" w:hAnsi="Times New Roman" w:cs="Times New Roman"/>
          <w:sz w:val="28"/>
          <w:szCs w:val="28"/>
        </w:rPr>
        <w:t xml:space="preserve"> О</w:t>
      </w:r>
      <w:proofErr w:type="gramEnd"/>
      <w:r w:rsidRPr="00D96959">
        <w:rPr>
          <w:rFonts w:ascii="Times New Roman" w:hAnsi="Times New Roman" w:cs="Times New Roman"/>
          <w:sz w:val="28"/>
          <w:szCs w:val="28"/>
        </w:rPr>
        <w:t xml:space="preserve">цените статистическую значимость коэффициентов регрессии с помощью </w:t>
      </w:r>
      <w:r w:rsidRPr="00D96959">
        <w:rPr>
          <w:rFonts w:ascii="Times New Roman" w:hAnsi="Times New Roman" w:cs="Times New Roman"/>
          <w:sz w:val="28"/>
          <w:szCs w:val="28"/>
          <w:lang w:val="en-US"/>
        </w:rPr>
        <w:t>t</w:t>
      </w:r>
      <w:r w:rsidRPr="00D96959">
        <w:rPr>
          <w:rFonts w:ascii="Times New Roman" w:hAnsi="Times New Roman" w:cs="Times New Roman"/>
          <w:sz w:val="28"/>
          <w:szCs w:val="28"/>
        </w:rPr>
        <w:t>- критерия Стьюдента.</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6.7</w:t>
      </w:r>
      <w:proofErr w:type="gramStart"/>
      <w:r w:rsidRPr="00D96959">
        <w:rPr>
          <w:rFonts w:ascii="Times New Roman" w:hAnsi="Times New Roman" w:cs="Times New Roman"/>
          <w:sz w:val="28"/>
          <w:szCs w:val="28"/>
        </w:rPr>
        <w:t xml:space="preserve"> П</w:t>
      </w:r>
      <w:proofErr w:type="gramEnd"/>
      <w:r w:rsidRPr="00D96959">
        <w:rPr>
          <w:rFonts w:ascii="Times New Roman" w:hAnsi="Times New Roman" w:cs="Times New Roman"/>
          <w:sz w:val="28"/>
          <w:szCs w:val="28"/>
        </w:rPr>
        <w:t>роверти остатки на подчиненность нормальному закону распределения.</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6.8</w:t>
      </w:r>
      <w:proofErr w:type="gramStart"/>
      <w:r w:rsidRPr="00D96959">
        <w:rPr>
          <w:rFonts w:ascii="Times New Roman" w:hAnsi="Times New Roman" w:cs="Times New Roman"/>
          <w:sz w:val="28"/>
          <w:szCs w:val="28"/>
        </w:rPr>
        <w:t xml:space="preserve"> О</w:t>
      </w:r>
      <w:proofErr w:type="gramEnd"/>
      <w:r w:rsidRPr="00D96959">
        <w:rPr>
          <w:rFonts w:ascii="Times New Roman" w:hAnsi="Times New Roman" w:cs="Times New Roman"/>
          <w:sz w:val="28"/>
          <w:szCs w:val="28"/>
        </w:rPr>
        <w:t>цените качество уравнения через среднюю ошибку аппроксимации.</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6.9</w:t>
      </w:r>
      <w:proofErr w:type="gramStart"/>
      <w:r w:rsidRPr="00D96959">
        <w:rPr>
          <w:rFonts w:ascii="Times New Roman" w:hAnsi="Times New Roman" w:cs="Times New Roman"/>
          <w:sz w:val="28"/>
          <w:szCs w:val="28"/>
        </w:rPr>
        <w:t xml:space="preserve"> П</w:t>
      </w:r>
      <w:proofErr w:type="gramEnd"/>
      <w:r w:rsidRPr="00D96959">
        <w:rPr>
          <w:rFonts w:ascii="Times New Roman" w:hAnsi="Times New Roman" w:cs="Times New Roman"/>
          <w:sz w:val="28"/>
          <w:szCs w:val="28"/>
        </w:rPr>
        <w:t>остройте модель в стандартизованном масштабе и проинтерпретируйте ее параметры.</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6.10</w:t>
      </w:r>
      <w:proofErr w:type="gramStart"/>
      <w:r w:rsidRPr="00D96959">
        <w:rPr>
          <w:rFonts w:ascii="Times New Roman" w:hAnsi="Times New Roman" w:cs="Times New Roman"/>
          <w:sz w:val="28"/>
          <w:szCs w:val="28"/>
        </w:rPr>
        <w:t xml:space="preserve"> Р</w:t>
      </w:r>
      <w:proofErr w:type="gramEnd"/>
      <w:r w:rsidRPr="00D96959">
        <w:rPr>
          <w:rFonts w:ascii="Times New Roman" w:hAnsi="Times New Roman" w:cs="Times New Roman"/>
          <w:sz w:val="28"/>
          <w:szCs w:val="28"/>
        </w:rPr>
        <w:t>ассчитайте прогнозное значение результата, если прогнозное значение факторов составляют 80 % от их максимальных значений.</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6.11</w:t>
      </w:r>
      <w:proofErr w:type="gramStart"/>
      <w:r w:rsidRPr="00D96959">
        <w:rPr>
          <w:rFonts w:ascii="Times New Roman" w:hAnsi="Times New Roman" w:cs="Times New Roman"/>
          <w:sz w:val="28"/>
          <w:szCs w:val="28"/>
        </w:rPr>
        <w:t xml:space="preserve"> Р</w:t>
      </w:r>
      <w:proofErr w:type="gramEnd"/>
      <w:r w:rsidRPr="00D96959">
        <w:rPr>
          <w:rFonts w:ascii="Times New Roman" w:hAnsi="Times New Roman" w:cs="Times New Roman"/>
          <w:sz w:val="28"/>
          <w:szCs w:val="28"/>
        </w:rPr>
        <w:t xml:space="preserve">ассчитайте ошибки и доверительный интервал прогноза для уровня значимости </w:t>
      </w:r>
      <w:r w:rsidRPr="00D96959">
        <w:rPr>
          <w:rFonts w:ascii="Times New Roman" w:eastAsia="Times New Roman" w:hAnsi="Times New Roman" w:cs="Times New Roman"/>
          <w:position w:val="-10"/>
          <w:sz w:val="28"/>
          <w:szCs w:val="28"/>
        </w:rPr>
        <w:object w:dxaOrig="88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5.75pt" o:ole="">
            <v:imagedata r:id="rId8" o:title=""/>
          </v:shape>
          <o:OLEObject Type="Embed" ProgID="Equation.3" ShapeID="_x0000_i1025" DrawAspect="Content" ObjectID="_1778390935" r:id="rId9"/>
        </w:object>
      </w:r>
      <w:r w:rsidRPr="00D96959">
        <w:rPr>
          <w:rFonts w:ascii="Times New Roman" w:hAnsi="Times New Roman" w:cs="Times New Roman"/>
          <w:sz w:val="28"/>
          <w:szCs w:val="28"/>
        </w:rPr>
        <w:t xml:space="preserve">. </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6.12</w:t>
      </w:r>
      <w:proofErr w:type="gramStart"/>
      <w:r w:rsidRPr="00D96959">
        <w:rPr>
          <w:rFonts w:ascii="Times New Roman" w:hAnsi="Times New Roman" w:cs="Times New Roman"/>
          <w:sz w:val="28"/>
          <w:szCs w:val="28"/>
        </w:rPr>
        <w:t xml:space="preserve"> П</w:t>
      </w:r>
      <w:proofErr w:type="gramEnd"/>
      <w:r w:rsidRPr="00D96959">
        <w:rPr>
          <w:rFonts w:ascii="Times New Roman" w:hAnsi="Times New Roman" w:cs="Times New Roman"/>
          <w:sz w:val="28"/>
          <w:szCs w:val="28"/>
        </w:rPr>
        <w:t>о полученным результатам сделайте экономический вывод.</w:t>
      </w:r>
    </w:p>
    <w:p w:rsidR="000F440D" w:rsidRPr="00D96959" w:rsidRDefault="000F440D"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7. Анализ временных рядов. Особенности корреляции и регрессии временных рядов</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Сформировать временной ряд с учетом объекта научного исследования.</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Рассчитать показатели динамики и дать интерпретацию полученным результатам.</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Проверить утверждение об отсутствии тенденции во временном ряду, используя известные критерии.</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Оцените параметры кривых роста и дайте интерпретацию параметров выбранной кривой роста.</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 xml:space="preserve">Оцените точность моделей с помощью критерия </w:t>
      </w:r>
      <w:proofErr w:type="spellStart"/>
      <w:r w:rsidRPr="00D96959">
        <w:rPr>
          <w:sz w:val="28"/>
          <w:szCs w:val="28"/>
          <w:lang w:eastAsia="ru-RU"/>
        </w:rPr>
        <w:t>Дарбина-Уотсона</w:t>
      </w:r>
      <w:proofErr w:type="spellEnd"/>
      <w:r w:rsidRPr="00D96959">
        <w:rPr>
          <w:sz w:val="28"/>
          <w:szCs w:val="28"/>
          <w:lang w:eastAsia="ru-RU"/>
        </w:rPr>
        <w:t>, средней ошибки аппроксимации.</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 xml:space="preserve">Определите тип </w:t>
      </w:r>
      <w:proofErr w:type="spellStart"/>
      <w:r w:rsidRPr="00D96959">
        <w:rPr>
          <w:sz w:val="28"/>
          <w:szCs w:val="28"/>
          <w:lang w:eastAsia="ru-RU"/>
        </w:rPr>
        <w:t>колеблемости</w:t>
      </w:r>
      <w:proofErr w:type="spellEnd"/>
      <w:r w:rsidRPr="00D96959">
        <w:rPr>
          <w:sz w:val="28"/>
          <w:szCs w:val="28"/>
          <w:lang w:eastAsia="ru-RU"/>
        </w:rPr>
        <w:t xml:space="preserve"> построенного временного ряда.</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 xml:space="preserve">Рассчитайте абсолютные и относительные показатели </w:t>
      </w:r>
      <w:proofErr w:type="spellStart"/>
      <w:r w:rsidRPr="00D96959">
        <w:rPr>
          <w:sz w:val="28"/>
          <w:szCs w:val="28"/>
          <w:lang w:eastAsia="ru-RU"/>
        </w:rPr>
        <w:t>колеблемости</w:t>
      </w:r>
      <w:proofErr w:type="spellEnd"/>
      <w:r w:rsidRPr="00D96959">
        <w:rPr>
          <w:sz w:val="28"/>
          <w:szCs w:val="28"/>
          <w:lang w:eastAsia="ru-RU"/>
        </w:rPr>
        <w:t>. На основе полученных данных сделайте выводы о силе и интенсивности колебаний.</w:t>
      </w:r>
    </w:p>
    <w:p w:rsidR="000F440D" w:rsidRPr="00D96959" w:rsidRDefault="000F440D"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cs="Times New Roman"/>
          <w:sz w:val="28"/>
          <w:szCs w:val="28"/>
        </w:rPr>
      </w:pPr>
      <w:r w:rsidRPr="00D96959">
        <w:rPr>
          <w:rFonts w:ascii="Times New Roman" w:hAnsi="Times New Roman" w:cs="Times New Roman"/>
          <w:sz w:val="28"/>
          <w:szCs w:val="28"/>
        </w:rPr>
        <w:t>Раздел 8. Статистические методы в прогнозировании явлений и процессов</w:t>
      </w:r>
    </w:p>
    <w:p w:rsidR="000F440D" w:rsidRPr="00D96959" w:rsidRDefault="000F440D" w:rsidP="000F440D">
      <w:pPr>
        <w:spacing w:after="0" w:line="360" w:lineRule="auto"/>
        <w:ind w:firstLine="709"/>
        <w:jc w:val="both"/>
        <w:rPr>
          <w:rFonts w:ascii="Times New Roman" w:hAnsi="Times New Roman" w:cs="Times New Roman"/>
          <w:sz w:val="28"/>
          <w:szCs w:val="28"/>
          <w:lang w:eastAsia="ru-RU"/>
        </w:rPr>
      </w:pPr>
      <w:r w:rsidRPr="00D96959">
        <w:rPr>
          <w:rFonts w:ascii="Times New Roman" w:hAnsi="Times New Roman" w:cs="Times New Roman"/>
          <w:sz w:val="28"/>
          <w:szCs w:val="28"/>
          <w:lang w:eastAsia="ru-RU"/>
        </w:rPr>
        <w:lastRenderedPageBreak/>
        <w:t>8.1</w:t>
      </w:r>
      <w:proofErr w:type="gramStart"/>
      <w:r w:rsidRPr="00D96959">
        <w:rPr>
          <w:rFonts w:ascii="Times New Roman" w:hAnsi="Times New Roman" w:cs="Times New Roman"/>
          <w:sz w:val="28"/>
          <w:szCs w:val="28"/>
          <w:lang w:eastAsia="ru-RU"/>
        </w:rPr>
        <w:t xml:space="preserve"> Н</w:t>
      </w:r>
      <w:proofErr w:type="gramEnd"/>
      <w:r w:rsidRPr="00D96959">
        <w:rPr>
          <w:rFonts w:ascii="Times New Roman" w:hAnsi="Times New Roman" w:cs="Times New Roman"/>
          <w:sz w:val="28"/>
          <w:szCs w:val="28"/>
          <w:lang w:eastAsia="ru-RU"/>
        </w:rPr>
        <w:t>а основе графического анализ провести исследование компонентного состава полученного в разделе 7 временного ряда.</w:t>
      </w:r>
    </w:p>
    <w:p w:rsidR="000F440D" w:rsidRPr="00D96959" w:rsidRDefault="000F440D" w:rsidP="000F440D">
      <w:pPr>
        <w:spacing w:after="0" w:line="360" w:lineRule="auto"/>
        <w:ind w:firstLine="709"/>
        <w:jc w:val="both"/>
        <w:rPr>
          <w:rFonts w:ascii="Times New Roman" w:hAnsi="Times New Roman" w:cs="Times New Roman"/>
          <w:sz w:val="28"/>
          <w:szCs w:val="28"/>
          <w:lang w:eastAsia="ru-RU"/>
        </w:rPr>
      </w:pPr>
      <w:r w:rsidRPr="00D96959">
        <w:rPr>
          <w:rFonts w:ascii="Times New Roman" w:hAnsi="Times New Roman" w:cs="Times New Roman"/>
          <w:sz w:val="28"/>
          <w:szCs w:val="28"/>
          <w:lang w:eastAsia="ru-RU"/>
        </w:rPr>
        <w:t>8.2</w:t>
      </w:r>
      <w:proofErr w:type="gramStart"/>
      <w:r w:rsidRPr="00D96959">
        <w:rPr>
          <w:rFonts w:ascii="Times New Roman" w:hAnsi="Times New Roman" w:cs="Times New Roman"/>
          <w:sz w:val="28"/>
          <w:szCs w:val="28"/>
          <w:lang w:eastAsia="ru-RU"/>
        </w:rPr>
        <w:t xml:space="preserve"> П</w:t>
      </w:r>
      <w:proofErr w:type="gramEnd"/>
      <w:r w:rsidRPr="00D96959">
        <w:rPr>
          <w:rFonts w:ascii="Times New Roman" w:hAnsi="Times New Roman" w:cs="Times New Roman"/>
          <w:sz w:val="28"/>
          <w:szCs w:val="28"/>
          <w:lang w:eastAsia="ru-RU"/>
        </w:rPr>
        <w:t>остроить ряд Фурье с четырьмя гармониками и дать прогноз.</w:t>
      </w:r>
    </w:p>
    <w:p w:rsidR="000F440D" w:rsidRPr="00D96959" w:rsidRDefault="000F440D" w:rsidP="000F440D">
      <w:pPr>
        <w:spacing w:after="0" w:line="360" w:lineRule="auto"/>
        <w:ind w:firstLine="709"/>
        <w:jc w:val="both"/>
        <w:rPr>
          <w:rFonts w:ascii="Times New Roman" w:hAnsi="Times New Roman" w:cs="Times New Roman"/>
          <w:sz w:val="28"/>
          <w:szCs w:val="28"/>
          <w:lang w:eastAsia="ru-RU"/>
        </w:rPr>
      </w:pPr>
      <w:r w:rsidRPr="00D96959">
        <w:rPr>
          <w:rFonts w:ascii="Times New Roman" w:hAnsi="Times New Roman" w:cs="Times New Roman"/>
          <w:sz w:val="28"/>
          <w:szCs w:val="28"/>
          <w:lang w:eastAsia="ru-RU"/>
        </w:rPr>
        <w:t>8.3</w:t>
      </w:r>
      <w:proofErr w:type="gramStart"/>
      <w:r w:rsidRPr="00D96959">
        <w:rPr>
          <w:rFonts w:ascii="Times New Roman" w:hAnsi="Times New Roman" w:cs="Times New Roman"/>
          <w:sz w:val="28"/>
          <w:szCs w:val="28"/>
          <w:lang w:eastAsia="ru-RU"/>
        </w:rPr>
        <w:t xml:space="preserve"> П</w:t>
      </w:r>
      <w:proofErr w:type="gramEnd"/>
      <w:r w:rsidRPr="00D96959">
        <w:rPr>
          <w:rFonts w:ascii="Times New Roman" w:hAnsi="Times New Roman" w:cs="Times New Roman"/>
          <w:sz w:val="28"/>
          <w:szCs w:val="28"/>
          <w:lang w:eastAsia="ru-RU"/>
        </w:rPr>
        <w:t>о поквартальным данным построить модель регрессии с включением фактора времени и фиктивных переменных. На основе полученных моделей дать поквартальный прогноз.</w:t>
      </w:r>
    </w:p>
    <w:p w:rsidR="000F440D" w:rsidRPr="00D96959" w:rsidRDefault="000F440D" w:rsidP="000F440D">
      <w:pPr>
        <w:spacing w:after="0" w:line="360" w:lineRule="auto"/>
        <w:ind w:firstLine="709"/>
        <w:jc w:val="both"/>
        <w:rPr>
          <w:rFonts w:ascii="Times New Roman" w:hAnsi="Times New Roman" w:cs="Times New Roman"/>
          <w:bCs/>
          <w:sz w:val="28"/>
          <w:szCs w:val="28"/>
        </w:rPr>
      </w:pPr>
      <w:r w:rsidRPr="00D96959">
        <w:rPr>
          <w:rFonts w:ascii="Times New Roman" w:hAnsi="Times New Roman" w:cs="Times New Roman"/>
          <w:sz w:val="28"/>
          <w:szCs w:val="28"/>
          <w:lang w:eastAsia="ru-RU"/>
        </w:rPr>
        <w:t>8.4 Постройте адаптивную полиномиальную модель</w:t>
      </w:r>
      <w:proofErr w:type="gramStart"/>
      <w:r w:rsidRPr="00D96959">
        <w:rPr>
          <w:rFonts w:ascii="Times New Roman" w:hAnsi="Times New Roman" w:cs="Times New Roman"/>
          <w:sz w:val="28"/>
          <w:szCs w:val="28"/>
          <w:lang w:eastAsia="ru-RU"/>
        </w:rPr>
        <w:t>.</w:t>
      </w:r>
      <w:proofErr w:type="gramEnd"/>
      <w:r w:rsidRPr="00D96959">
        <w:rPr>
          <w:rFonts w:ascii="Times New Roman" w:eastAsia="Times New Roman" w:hAnsi="Times New Roman" w:cs="Times New Roman"/>
          <w:position w:val="-6"/>
          <w:sz w:val="28"/>
          <w:szCs w:val="28"/>
        </w:rPr>
        <w:object w:dxaOrig="240" w:dyaOrig="225">
          <v:shape id="_x0000_i1026" type="#_x0000_t75" style="width:12pt;height:11.25pt" o:ole="">
            <v:imagedata r:id="rId10" o:title=""/>
          </v:shape>
          <o:OLEObject Type="Embed" ProgID="Equation.3" ShapeID="_x0000_i1026" DrawAspect="Content" ObjectID="_1778390936" r:id="rId11"/>
        </w:object>
      </w:r>
      <w:proofErr w:type="gramStart"/>
      <w:r w:rsidRPr="00D96959">
        <w:rPr>
          <w:rFonts w:ascii="Times New Roman" w:hAnsi="Times New Roman" w:cs="Times New Roman"/>
          <w:sz w:val="28"/>
          <w:szCs w:val="28"/>
          <w:lang w:eastAsia="ru-RU"/>
        </w:rPr>
        <w:t>о</w:t>
      </w:r>
      <w:proofErr w:type="gramEnd"/>
      <w:r w:rsidRPr="00D96959">
        <w:rPr>
          <w:rFonts w:ascii="Times New Roman" w:hAnsi="Times New Roman" w:cs="Times New Roman"/>
          <w:sz w:val="28"/>
          <w:szCs w:val="28"/>
          <w:lang w:eastAsia="ru-RU"/>
        </w:rPr>
        <w:t xml:space="preserve">пределите по формуле: </w:t>
      </w:r>
      <w:r w:rsidRPr="00D96959">
        <w:rPr>
          <w:rFonts w:ascii="Times New Roman" w:eastAsia="Times New Roman" w:hAnsi="Times New Roman" w:cs="Times New Roman"/>
          <w:bCs/>
          <w:position w:val="-24"/>
          <w:sz w:val="28"/>
          <w:szCs w:val="28"/>
        </w:rPr>
        <w:object w:dxaOrig="990" w:dyaOrig="615">
          <v:shape id="_x0000_i1027" type="#_x0000_t75" style="width:49.5pt;height:30.75pt" o:ole="">
            <v:imagedata r:id="rId12" o:title=""/>
          </v:shape>
          <o:OLEObject Type="Embed" ProgID="Equation.3" ShapeID="_x0000_i1027" DrawAspect="Content" ObjectID="_1778390937" r:id="rId13"/>
        </w:object>
      </w:r>
      <w:r w:rsidRPr="00D96959">
        <w:rPr>
          <w:rFonts w:ascii="Times New Roman" w:hAnsi="Times New Roman" w:cs="Times New Roman"/>
          <w:bCs/>
          <w:position w:val="-6"/>
          <w:sz w:val="28"/>
          <w:szCs w:val="28"/>
        </w:rPr>
        <w:t xml:space="preserve">. </w:t>
      </w:r>
      <w:r w:rsidRPr="00D96959">
        <w:rPr>
          <w:rFonts w:ascii="Times New Roman" w:hAnsi="Times New Roman" w:cs="Times New Roman"/>
          <w:bCs/>
          <w:sz w:val="28"/>
          <w:szCs w:val="28"/>
        </w:rPr>
        <w:t>Дайте прогноз на следующий год.</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8.5</w:t>
      </w:r>
      <w:proofErr w:type="gramStart"/>
      <w:r w:rsidRPr="00D96959">
        <w:rPr>
          <w:rFonts w:ascii="Times New Roman" w:hAnsi="Times New Roman" w:cs="Times New Roman"/>
          <w:sz w:val="28"/>
          <w:szCs w:val="28"/>
        </w:rPr>
        <w:t xml:space="preserve"> Д</w:t>
      </w:r>
      <w:proofErr w:type="gramEnd"/>
      <w:r w:rsidRPr="00D96959">
        <w:rPr>
          <w:rFonts w:ascii="Times New Roman" w:hAnsi="Times New Roman" w:cs="Times New Roman"/>
          <w:sz w:val="28"/>
          <w:szCs w:val="28"/>
        </w:rPr>
        <w:t>ля построенного временного ряда выполните следующие действия:</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проверьте гипотезу о стационарности ряда;</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 на основе анализа АКФ и ЧАКФ выберите порядок моделей </w:t>
      </w:r>
      <w:r w:rsidRPr="00D96959">
        <w:rPr>
          <w:rFonts w:ascii="Times New Roman" w:hAnsi="Times New Roman" w:cs="Times New Roman"/>
          <w:sz w:val="28"/>
          <w:szCs w:val="28"/>
          <w:lang w:val="en-US"/>
        </w:rPr>
        <w:t>AR</w:t>
      </w:r>
      <w:r w:rsidRPr="00D96959">
        <w:rPr>
          <w:rFonts w:ascii="Times New Roman" w:hAnsi="Times New Roman" w:cs="Times New Roman"/>
          <w:sz w:val="28"/>
          <w:szCs w:val="28"/>
        </w:rPr>
        <w:t>(</w:t>
      </w:r>
      <w:r w:rsidRPr="00D96959">
        <w:rPr>
          <w:rFonts w:ascii="Times New Roman" w:hAnsi="Times New Roman" w:cs="Times New Roman"/>
          <w:sz w:val="28"/>
          <w:szCs w:val="28"/>
          <w:lang w:val="en-US"/>
        </w:rPr>
        <w:t>p</w:t>
      </w:r>
      <w:r w:rsidRPr="00D96959">
        <w:rPr>
          <w:rFonts w:ascii="Times New Roman" w:hAnsi="Times New Roman" w:cs="Times New Roman"/>
          <w:sz w:val="28"/>
          <w:szCs w:val="28"/>
        </w:rPr>
        <w:t xml:space="preserve">), </w:t>
      </w:r>
      <w:r w:rsidRPr="00D96959">
        <w:rPr>
          <w:rFonts w:ascii="Times New Roman" w:hAnsi="Times New Roman" w:cs="Times New Roman"/>
          <w:sz w:val="28"/>
          <w:szCs w:val="28"/>
          <w:lang w:val="en-US"/>
        </w:rPr>
        <w:t>MA</w:t>
      </w:r>
      <w:r w:rsidRPr="00D96959">
        <w:rPr>
          <w:rFonts w:ascii="Times New Roman" w:hAnsi="Times New Roman" w:cs="Times New Roman"/>
          <w:sz w:val="28"/>
          <w:szCs w:val="28"/>
        </w:rPr>
        <w:t>(</w:t>
      </w:r>
      <w:r w:rsidRPr="00D96959">
        <w:rPr>
          <w:rFonts w:ascii="Times New Roman" w:hAnsi="Times New Roman" w:cs="Times New Roman"/>
          <w:sz w:val="28"/>
          <w:szCs w:val="28"/>
          <w:lang w:val="en-US"/>
        </w:rPr>
        <w:t>q</w:t>
      </w:r>
      <w:r w:rsidRPr="00D96959">
        <w:rPr>
          <w:rFonts w:ascii="Times New Roman" w:hAnsi="Times New Roman" w:cs="Times New Roman"/>
          <w:sz w:val="28"/>
          <w:szCs w:val="28"/>
        </w:rPr>
        <w:t xml:space="preserve">), </w:t>
      </w:r>
      <w:r w:rsidRPr="00D96959">
        <w:rPr>
          <w:rFonts w:ascii="Times New Roman" w:hAnsi="Times New Roman" w:cs="Times New Roman"/>
          <w:sz w:val="28"/>
          <w:szCs w:val="28"/>
          <w:lang w:val="en-US"/>
        </w:rPr>
        <w:t>ARMA</w:t>
      </w:r>
      <w:r w:rsidRPr="00D96959">
        <w:rPr>
          <w:rFonts w:ascii="Times New Roman" w:hAnsi="Times New Roman" w:cs="Times New Roman"/>
          <w:sz w:val="28"/>
          <w:szCs w:val="28"/>
        </w:rPr>
        <w:t>(</w:t>
      </w:r>
      <w:r w:rsidRPr="00D96959">
        <w:rPr>
          <w:rFonts w:ascii="Times New Roman" w:hAnsi="Times New Roman" w:cs="Times New Roman"/>
          <w:sz w:val="28"/>
          <w:szCs w:val="28"/>
          <w:lang w:val="en-US"/>
        </w:rPr>
        <w:t>p</w:t>
      </w:r>
      <w:r w:rsidRPr="00D96959">
        <w:rPr>
          <w:rFonts w:ascii="Times New Roman" w:hAnsi="Times New Roman" w:cs="Times New Roman"/>
          <w:sz w:val="28"/>
          <w:szCs w:val="28"/>
        </w:rPr>
        <w:t>,</w:t>
      </w:r>
      <w:r w:rsidRPr="00D96959">
        <w:rPr>
          <w:rFonts w:ascii="Times New Roman" w:hAnsi="Times New Roman" w:cs="Times New Roman"/>
          <w:sz w:val="28"/>
          <w:szCs w:val="28"/>
          <w:lang w:val="en-US"/>
        </w:rPr>
        <w:t>q</w:t>
      </w:r>
      <w:r w:rsidRPr="00D96959">
        <w:rPr>
          <w:rFonts w:ascii="Times New Roman" w:hAnsi="Times New Roman" w:cs="Times New Roman"/>
          <w:sz w:val="28"/>
          <w:szCs w:val="28"/>
        </w:rPr>
        <w:t xml:space="preserve">), </w:t>
      </w:r>
      <w:r w:rsidRPr="00D96959">
        <w:rPr>
          <w:rFonts w:ascii="Times New Roman" w:hAnsi="Times New Roman" w:cs="Times New Roman"/>
          <w:sz w:val="28"/>
          <w:szCs w:val="28"/>
          <w:lang w:val="en-US"/>
        </w:rPr>
        <w:t>ARIMA</w:t>
      </w:r>
      <w:r w:rsidRPr="00D96959">
        <w:rPr>
          <w:rFonts w:ascii="Times New Roman" w:hAnsi="Times New Roman" w:cs="Times New Roman"/>
          <w:sz w:val="28"/>
          <w:szCs w:val="28"/>
        </w:rPr>
        <w:t>(</w:t>
      </w:r>
      <w:r w:rsidRPr="00D96959">
        <w:rPr>
          <w:rFonts w:ascii="Times New Roman" w:hAnsi="Times New Roman" w:cs="Times New Roman"/>
          <w:sz w:val="28"/>
          <w:szCs w:val="28"/>
          <w:lang w:val="en-US"/>
        </w:rPr>
        <w:t>p</w:t>
      </w:r>
      <w:r w:rsidRPr="00D96959">
        <w:rPr>
          <w:rFonts w:ascii="Times New Roman" w:hAnsi="Times New Roman" w:cs="Times New Roman"/>
          <w:sz w:val="28"/>
          <w:szCs w:val="28"/>
        </w:rPr>
        <w:t>,</w:t>
      </w:r>
      <w:r w:rsidRPr="00D96959">
        <w:rPr>
          <w:rFonts w:ascii="Times New Roman" w:hAnsi="Times New Roman" w:cs="Times New Roman"/>
          <w:sz w:val="28"/>
          <w:szCs w:val="28"/>
          <w:lang w:val="en-US"/>
        </w:rPr>
        <w:t>q</w:t>
      </w:r>
      <w:r w:rsidRPr="00D96959">
        <w:rPr>
          <w:rFonts w:ascii="Times New Roman" w:hAnsi="Times New Roman" w:cs="Times New Roman"/>
          <w:sz w:val="28"/>
          <w:szCs w:val="28"/>
        </w:rPr>
        <w:t>);</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оцените параметры выбранной модели;</w:t>
      </w:r>
    </w:p>
    <w:p w:rsidR="000F440D" w:rsidRPr="00D96959" w:rsidRDefault="000F440D" w:rsidP="000F440D">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xml:space="preserve">- с помощью средней относительной ошибки аппроксимации оцените качество построенных моделей и выберите </w:t>
      </w:r>
      <w:proofErr w:type="gramStart"/>
      <w:r w:rsidRPr="00D96959">
        <w:rPr>
          <w:rFonts w:ascii="Times New Roman" w:hAnsi="Times New Roman" w:cs="Times New Roman"/>
          <w:sz w:val="28"/>
          <w:szCs w:val="28"/>
        </w:rPr>
        <w:t>наилучшую</w:t>
      </w:r>
      <w:proofErr w:type="gramEnd"/>
      <w:r w:rsidRPr="00D96959">
        <w:rPr>
          <w:rFonts w:ascii="Times New Roman" w:hAnsi="Times New Roman" w:cs="Times New Roman"/>
          <w:sz w:val="28"/>
          <w:szCs w:val="28"/>
        </w:rPr>
        <w:t xml:space="preserve"> для прогнозирования;</w:t>
      </w:r>
    </w:p>
    <w:p w:rsidR="000F440D" w:rsidRPr="00D96959" w:rsidRDefault="000F440D" w:rsidP="00743F57">
      <w:pPr>
        <w:spacing w:after="0" w:line="360" w:lineRule="auto"/>
        <w:ind w:firstLine="709"/>
        <w:jc w:val="both"/>
        <w:rPr>
          <w:rFonts w:ascii="Times New Roman" w:hAnsi="Times New Roman" w:cs="Times New Roman"/>
          <w:sz w:val="28"/>
          <w:szCs w:val="28"/>
        </w:rPr>
      </w:pPr>
      <w:r w:rsidRPr="00D96959">
        <w:rPr>
          <w:rFonts w:ascii="Times New Roman" w:hAnsi="Times New Roman" w:cs="Times New Roman"/>
          <w:sz w:val="28"/>
          <w:szCs w:val="28"/>
        </w:rPr>
        <w:t>- дайте прогноз на следующие два периода.</w:t>
      </w:r>
    </w:p>
    <w:p w:rsidR="000F440D" w:rsidRPr="00D96959" w:rsidRDefault="000F440D" w:rsidP="00743F57">
      <w:pPr>
        <w:pStyle w:val="a4"/>
        <w:spacing w:line="360" w:lineRule="auto"/>
        <w:ind w:left="0" w:right="-1"/>
        <w:jc w:val="both"/>
        <w:rPr>
          <w:sz w:val="28"/>
          <w:szCs w:val="28"/>
        </w:rPr>
      </w:pPr>
    </w:p>
    <w:p w:rsidR="00743F57" w:rsidRPr="00D96959" w:rsidRDefault="00743F57" w:rsidP="00743F57">
      <w:pPr>
        <w:pStyle w:val="a4"/>
        <w:numPr>
          <w:ilvl w:val="0"/>
          <w:numId w:val="5"/>
        </w:numPr>
        <w:spacing w:line="360" w:lineRule="auto"/>
        <w:ind w:left="0" w:right="-1" w:firstLine="709"/>
        <w:jc w:val="both"/>
        <w:rPr>
          <w:b/>
          <w:sz w:val="32"/>
          <w:szCs w:val="32"/>
        </w:rPr>
      </w:pPr>
      <w:r w:rsidRPr="00D96959">
        <w:rPr>
          <w:b/>
          <w:sz w:val="32"/>
          <w:szCs w:val="32"/>
        </w:rPr>
        <w:t xml:space="preserve">Методические указания по работе с литературой </w:t>
      </w:r>
    </w:p>
    <w:p w:rsidR="00743F57" w:rsidRPr="00D96959" w:rsidRDefault="00743F57" w:rsidP="00743F57">
      <w:pPr>
        <w:pStyle w:val="a4"/>
        <w:spacing w:line="360" w:lineRule="auto"/>
        <w:ind w:left="709" w:right="-1" w:firstLine="0"/>
        <w:jc w:val="both"/>
        <w:rPr>
          <w:sz w:val="28"/>
          <w:szCs w:val="28"/>
        </w:rPr>
      </w:pP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Учебная литература представлена учебниками и учебными пособиями.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Учебник – это книжное издание, содержащее систематическое изложение учебной дисциплины (её раздел, часть), соответствующее учебной программе, и официально утвержденное в качестве данного вида издания. Материал учебника может быть использован при подготовке к семинарским занятиям, промежуточному и итоговому контролю по изучаемой дисциплине.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Учебное пособие – это учебное издание, дополняющее или частично (полностью) заменяющее учебник, официально утвержденное в качестве данного вида издания. Учебное пособие содержит в краткой форме материал всего курса и необходимо при подготовке к тестированию и экзамену. При выборе учебника и </w:t>
      </w:r>
      <w:r w:rsidRPr="00D96959">
        <w:rPr>
          <w:sz w:val="28"/>
          <w:szCs w:val="28"/>
        </w:rPr>
        <w:lastRenderedPageBreak/>
        <w:t xml:space="preserve">учебного пособия необходимо руководствоваться рекомендациями преподавателя и тематическим списком учебной литературы, приведенным в методических указаниях. </w:t>
      </w:r>
    </w:p>
    <w:p w:rsidR="00743F57" w:rsidRPr="00D96959" w:rsidRDefault="00743F57" w:rsidP="00743F57">
      <w:pPr>
        <w:pStyle w:val="a4"/>
        <w:spacing w:line="360" w:lineRule="auto"/>
        <w:ind w:left="0" w:right="-1"/>
        <w:jc w:val="both"/>
        <w:rPr>
          <w:sz w:val="28"/>
          <w:szCs w:val="28"/>
        </w:rPr>
      </w:pPr>
      <w:r w:rsidRPr="00D96959">
        <w:rPr>
          <w:sz w:val="28"/>
          <w:szCs w:val="28"/>
        </w:rPr>
        <w:t xml:space="preserve">К первоисточникам следует отнести оригинальные или переводные тексты. Изучение первоисточников следует начинать с выявления исторических условий создания работы. Об этом можно прочитать в предисловии, примечаниях. Далее следует познакомиться со структурой работы в целом, опираясь на название глав и параграфов. Приступая к чтению текста, следует ставить перед собой следующие задачи: </w:t>
      </w:r>
      <w:proofErr w:type="gramStart"/>
      <w:r w:rsidRPr="00D96959">
        <w:rPr>
          <w:sz w:val="28"/>
          <w:szCs w:val="28"/>
        </w:rPr>
        <w:t>вычленить и изучить</w:t>
      </w:r>
      <w:proofErr w:type="gramEnd"/>
      <w:r w:rsidRPr="00D96959">
        <w:rPr>
          <w:sz w:val="28"/>
          <w:szCs w:val="28"/>
        </w:rPr>
        <w:t xml:space="preserve"> основные и главные теоретические выводы, полученные автором произведения; выявить значение главных теоретических понятий, найти у автора или в справочной литературе по юриспруденции их определения. Из этих рекомендаций следуют определённые требования, предъявляемые к составлению конспекта. </w:t>
      </w:r>
    </w:p>
    <w:p w:rsidR="00743F57" w:rsidRPr="00D96959" w:rsidRDefault="00743F57" w:rsidP="00743F57">
      <w:pPr>
        <w:pStyle w:val="a4"/>
        <w:spacing w:line="360" w:lineRule="auto"/>
        <w:ind w:left="0" w:right="-1"/>
        <w:jc w:val="both"/>
        <w:rPr>
          <w:sz w:val="28"/>
          <w:szCs w:val="28"/>
        </w:rPr>
      </w:pPr>
      <w:r w:rsidRPr="00D96959">
        <w:rPr>
          <w:sz w:val="28"/>
          <w:szCs w:val="28"/>
        </w:rPr>
        <w:t xml:space="preserve">Научная литература может быть представлена монографией; сборником научных статей; научным периодическим изданием. </w:t>
      </w:r>
    </w:p>
    <w:p w:rsidR="00743F57" w:rsidRPr="00D96959" w:rsidRDefault="00743F57" w:rsidP="00743F57">
      <w:pPr>
        <w:pStyle w:val="a4"/>
        <w:spacing w:line="360" w:lineRule="auto"/>
        <w:ind w:left="0" w:right="-1"/>
        <w:jc w:val="both"/>
        <w:rPr>
          <w:sz w:val="28"/>
          <w:szCs w:val="28"/>
        </w:rPr>
      </w:pPr>
      <w:r w:rsidRPr="00D96959">
        <w:rPr>
          <w:sz w:val="28"/>
          <w:szCs w:val="28"/>
        </w:rPr>
        <w:t xml:space="preserve">Монография - книжное издание, содержащее полное и всестороннее исследование одной проблемы или темы и принадлежащее одному или нескольким авторам Изучение научной литературы следует начинать с базы данных информационно-справочных и поисковых систем. В базе данных можно найти автора книги, статьи, журнала согласно тематике исследования. Получив интересующую книгу, нужно выявить её структуру и содержание по оглавлению, уяснить цель и смысл написания произведения. Далее начинается чтение определённых глав и параграфов с выписыванием основных идей автора. При чтении неизбежно возникают вопросы, их следует также фиксировать. Исследование монографии является творческим, индивидуальным процессом, однако общим требованием выступает стремление выявить сущность рассматриваемой проблемы, своё личное отношение к позиции автора и его произведению.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Согласно новой образовательной парадигме независимо от содержания и характера работы любой начинающий специалист должен уметь </w:t>
      </w:r>
      <w:proofErr w:type="gramStart"/>
      <w:r w:rsidRPr="00D96959">
        <w:rPr>
          <w:sz w:val="28"/>
          <w:szCs w:val="28"/>
        </w:rPr>
        <w:t xml:space="preserve">пользоваться </w:t>
      </w:r>
      <w:r w:rsidRPr="00D96959">
        <w:rPr>
          <w:sz w:val="28"/>
          <w:szCs w:val="28"/>
        </w:rPr>
        <w:lastRenderedPageBreak/>
        <w:t>новыми технологиями и извлекать</w:t>
      </w:r>
      <w:proofErr w:type="gramEnd"/>
      <w:r w:rsidRPr="00D96959">
        <w:rPr>
          <w:sz w:val="28"/>
          <w:szCs w:val="28"/>
        </w:rPr>
        <w:t xml:space="preserve"> их них материалы для формирования компетенций и навыков. Речь должна идти о грамотном использовании новых технологий. </w:t>
      </w:r>
    </w:p>
    <w:p w:rsidR="00743F57" w:rsidRPr="00D96959" w:rsidRDefault="00743F57" w:rsidP="00743F57">
      <w:pPr>
        <w:pStyle w:val="a4"/>
        <w:spacing w:line="360" w:lineRule="auto"/>
        <w:ind w:left="0" w:right="-1"/>
        <w:jc w:val="both"/>
        <w:rPr>
          <w:sz w:val="28"/>
          <w:szCs w:val="28"/>
        </w:rPr>
      </w:pPr>
      <w:proofErr w:type="gramStart"/>
      <w:r w:rsidRPr="00D96959">
        <w:rPr>
          <w:sz w:val="28"/>
          <w:szCs w:val="28"/>
        </w:rPr>
        <w:t>Необходимо чётко отличать сбор тех или иных материалов для собственной работы от перепечатки и выдачи за свой чужого реферата.</w:t>
      </w:r>
      <w:proofErr w:type="gramEnd"/>
      <w:r w:rsidRPr="00D96959">
        <w:rPr>
          <w:sz w:val="28"/>
          <w:szCs w:val="28"/>
        </w:rPr>
        <w:t xml:space="preserve"> С этой целью преподаватель вправе потребовать от аспиранта не только план работы, но и постановку проблемы, цели, задач исследования. </w:t>
      </w:r>
    </w:p>
    <w:p w:rsidR="000F440D" w:rsidRPr="00D96959" w:rsidRDefault="00743F57" w:rsidP="00743F57">
      <w:pPr>
        <w:pStyle w:val="a4"/>
        <w:spacing w:line="360" w:lineRule="auto"/>
        <w:ind w:left="0" w:right="-1"/>
        <w:jc w:val="both"/>
        <w:rPr>
          <w:sz w:val="28"/>
          <w:szCs w:val="28"/>
        </w:rPr>
      </w:pPr>
      <w:r w:rsidRPr="00D96959">
        <w:rPr>
          <w:sz w:val="28"/>
          <w:szCs w:val="28"/>
        </w:rPr>
        <w:t>Преподаватель выясняет знание аспирантом исходных материалов, например, книг, указанных в библиографическом списке. И если аспирант не умеет выделить актуальность, сформулировать цель и задачи, проблему, не знает использованных книг и статей, а также не может объяснить сделанные в реферате выводы и обоснования, то работа оценивается минусовой оценкой.</w:t>
      </w:r>
    </w:p>
    <w:p w:rsidR="00E468EB" w:rsidRPr="00D96959" w:rsidRDefault="00E468EB" w:rsidP="00743F57">
      <w:pPr>
        <w:pStyle w:val="a4"/>
        <w:spacing w:line="360" w:lineRule="auto"/>
        <w:ind w:left="0" w:right="-1"/>
        <w:jc w:val="both"/>
        <w:rPr>
          <w:sz w:val="28"/>
          <w:szCs w:val="28"/>
        </w:rPr>
      </w:pPr>
    </w:p>
    <w:p w:rsidR="00E468EB" w:rsidRPr="00D96959" w:rsidRDefault="00E468EB" w:rsidP="00E468EB">
      <w:pPr>
        <w:pStyle w:val="a4"/>
        <w:numPr>
          <w:ilvl w:val="0"/>
          <w:numId w:val="5"/>
        </w:numPr>
        <w:spacing w:line="360" w:lineRule="auto"/>
        <w:ind w:left="0" w:right="-1" w:firstLine="709"/>
        <w:jc w:val="both"/>
        <w:rPr>
          <w:b/>
          <w:sz w:val="32"/>
          <w:szCs w:val="32"/>
        </w:rPr>
      </w:pPr>
      <w:r w:rsidRPr="00D96959">
        <w:rPr>
          <w:b/>
          <w:sz w:val="32"/>
          <w:szCs w:val="32"/>
        </w:rPr>
        <w:t>Вопросы к дифференцированному зачету</w:t>
      </w:r>
    </w:p>
    <w:p w:rsidR="00E468EB" w:rsidRPr="00D96959" w:rsidRDefault="00E468EB" w:rsidP="00E468EB">
      <w:pPr>
        <w:spacing w:after="0" w:line="360" w:lineRule="auto"/>
        <w:ind w:firstLine="709"/>
        <w:jc w:val="center"/>
        <w:rPr>
          <w:rFonts w:ascii="Times New Roman" w:hAnsi="Times New Roman" w:cs="Times New Roman"/>
          <w:b/>
          <w:sz w:val="28"/>
          <w:szCs w:val="28"/>
        </w:rPr>
      </w:pPr>
    </w:p>
    <w:p w:rsidR="00E468EB" w:rsidRPr="00D96959" w:rsidRDefault="00E468EB" w:rsidP="00E468EB">
      <w:pPr>
        <w:pStyle w:val="a4"/>
        <w:numPr>
          <w:ilvl w:val="6"/>
          <w:numId w:val="49"/>
        </w:numPr>
        <w:spacing w:line="360" w:lineRule="auto"/>
        <w:ind w:left="0" w:firstLine="709"/>
        <w:jc w:val="both"/>
        <w:rPr>
          <w:sz w:val="28"/>
          <w:szCs w:val="28"/>
        </w:rPr>
      </w:pPr>
      <w:r w:rsidRPr="00D96959">
        <w:rPr>
          <w:sz w:val="28"/>
          <w:szCs w:val="28"/>
        </w:rPr>
        <w:t>Понятие статистического наблюдения.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Программно – методологические вопросы статистического наблюдения.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Организационные вопросы статистического наблюдения.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Виды, способы и формы статистического наблюдения используются для сбора данных.</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Ошибки статистического наблюдения и причины их возникновения.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Статистическая сводка и ее задачи.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Статистическая группировка – основа сводки.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Ряды распределения.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Случайные величины. Характеристики дискретной случайной величины.</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Основные законы распределения.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Непрерывные случайные величины. Функция и плотность распределения. Числовые характеристики.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Понятие о выборочном наблюдении.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Виды и способы отбора выборочной совокупности.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lastRenderedPageBreak/>
        <w:t>Ошибки выборки.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Определение необходимой численности выборки.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Точечные и интервальные оценки параметров.</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Проверка гипотез относительно средней: случайно йодной генеральной совокупности.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Проверка гипотез относительно разности средних двух генеральных совокупностей.</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Схема однофакторного анализа.</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Виды дисперсий.</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Линейная корреляция.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Парная линейная регрессия.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Множественная линейная регрессия.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Временные ряды и их предварительный анализ.</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Исследование тенденции временных рядов.</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 xml:space="preserve">Статистическое изучение </w:t>
      </w:r>
      <w:proofErr w:type="spellStart"/>
      <w:r w:rsidRPr="00D96959">
        <w:rPr>
          <w:sz w:val="28"/>
          <w:szCs w:val="28"/>
        </w:rPr>
        <w:t>колеблемости</w:t>
      </w:r>
      <w:proofErr w:type="spellEnd"/>
      <w:r w:rsidRPr="00D96959">
        <w:rPr>
          <w:sz w:val="28"/>
          <w:szCs w:val="28"/>
        </w:rPr>
        <w:t xml:space="preserve"> во временных рядах.</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 xml:space="preserve">Вероятностная оценка существенности параметров тренда и коэффициента </w:t>
      </w:r>
      <w:proofErr w:type="spellStart"/>
      <w:r w:rsidRPr="00D96959">
        <w:rPr>
          <w:sz w:val="28"/>
          <w:szCs w:val="28"/>
        </w:rPr>
        <w:t>колеблемости</w:t>
      </w:r>
      <w:proofErr w:type="spellEnd"/>
      <w:r w:rsidRPr="00D96959">
        <w:rPr>
          <w:sz w:val="28"/>
          <w:szCs w:val="28"/>
        </w:rPr>
        <w:t>.</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Моделирование и прогнозирование временных рядов с периодическими колебаниями.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Моделирование и прогнозирование временного ряда с помощью адаптивных методов прогнозирования.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Прогнозирование на основе системы рядов динамики.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Эвристические методы прогнозирования.</w:t>
      </w:r>
    </w:p>
    <w:p w:rsidR="00E468EB" w:rsidRPr="00D96959" w:rsidRDefault="00E468EB" w:rsidP="00E468EB">
      <w:pPr>
        <w:pStyle w:val="a4"/>
        <w:spacing w:line="360" w:lineRule="auto"/>
        <w:ind w:left="0" w:right="-1"/>
        <w:jc w:val="both"/>
        <w:rPr>
          <w:sz w:val="28"/>
          <w:szCs w:val="28"/>
        </w:rPr>
      </w:pPr>
    </w:p>
    <w:sectPr w:rsidR="00E468EB" w:rsidRPr="00D96959" w:rsidSect="00FB4DAA">
      <w:footerReference w:type="default" r:id="rId14"/>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0DD" w:rsidRDefault="00CF10DD" w:rsidP="00CC3661">
      <w:pPr>
        <w:spacing w:after="0" w:line="240" w:lineRule="auto"/>
      </w:pPr>
      <w:r>
        <w:separator/>
      </w:r>
    </w:p>
  </w:endnote>
  <w:endnote w:type="continuationSeparator" w:id="0">
    <w:p w:rsidR="00CF10DD" w:rsidRDefault="00CF10DD" w:rsidP="00CC36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7145994"/>
      <w:docPartObj>
        <w:docPartGallery w:val="Page Numbers (Bottom of Page)"/>
        <w:docPartUnique/>
      </w:docPartObj>
    </w:sdtPr>
    <w:sdtEndPr>
      <w:rPr>
        <w:sz w:val="20"/>
        <w:szCs w:val="20"/>
      </w:rPr>
    </w:sdtEndPr>
    <w:sdtContent>
      <w:p w:rsidR="00D96959" w:rsidRPr="00C65F84" w:rsidRDefault="002E1CF7">
        <w:pPr>
          <w:pStyle w:val="ae"/>
          <w:jc w:val="center"/>
          <w:rPr>
            <w:sz w:val="20"/>
            <w:szCs w:val="20"/>
          </w:rPr>
        </w:pPr>
        <w:r w:rsidRPr="00C65F84">
          <w:rPr>
            <w:sz w:val="20"/>
            <w:szCs w:val="20"/>
          </w:rPr>
          <w:fldChar w:fldCharType="begin"/>
        </w:r>
        <w:r w:rsidR="00D96959" w:rsidRPr="00C65F84">
          <w:rPr>
            <w:sz w:val="20"/>
            <w:szCs w:val="20"/>
          </w:rPr>
          <w:instrText>PAGE   \* MERGEFORMAT</w:instrText>
        </w:r>
        <w:r w:rsidRPr="00C65F84">
          <w:rPr>
            <w:sz w:val="20"/>
            <w:szCs w:val="20"/>
          </w:rPr>
          <w:fldChar w:fldCharType="separate"/>
        </w:r>
        <w:r w:rsidR="00FB391E">
          <w:rPr>
            <w:noProof/>
            <w:sz w:val="20"/>
            <w:szCs w:val="20"/>
          </w:rPr>
          <w:t>1</w:t>
        </w:r>
        <w:r w:rsidRPr="00C65F84">
          <w:rPr>
            <w:sz w:val="20"/>
            <w:szCs w:val="20"/>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532623"/>
      <w:docPartObj>
        <w:docPartGallery w:val="Page Numbers (Bottom of Page)"/>
        <w:docPartUnique/>
      </w:docPartObj>
    </w:sdtPr>
    <w:sdtEndPr>
      <w:rPr>
        <w:rFonts w:ascii="Times New Roman" w:hAnsi="Times New Roman" w:cs="Times New Roman"/>
      </w:rPr>
    </w:sdtEndPr>
    <w:sdtContent>
      <w:p w:rsidR="00801B7D" w:rsidRPr="00CC3661" w:rsidRDefault="002E1CF7">
        <w:pPr>
          <w:pStyle w:val="ae"/>
          <w:jc w:val="center"/>
          <w:rPr>
            <w:rFonts w:ascii="Times New Roman" w:hAnsi="Times New Roman" w:cs="Times New Roman"/>
          </w:rPr>
        </w:pPr>
        <w:r w:rsidRPr="00CC3661">
          <w:rPr>
            <w:rFonts w:ascii="Times New Roman" w:hAnsi="Times New Roman" w:cs="Times New Roman"/>
          </w:rPr>
          <w:fldChar w:fldCharType="begin"/>
        </w:r>
        <w:r w:rsidR="00801B7D" w:rsidRPr="00CC3661">
          <w:rPr>
            <w:rFonts w:ascii="Times New Roman" w:hAnsi="Times New Roman" w:cs="Times New Roman"/>
          </w:rPr>
          <w:instrText>PAGE   \* MERGEFORMAT</w:instrText>
        </w:r>
        <w:r w:rsidRPr="00CC3661">
          <w:rPr>
            <w:rFonts w:ascii="Times New Roman" w:hAnsi="Times New Roman" w:cs="Times New Roman"/>
          </w:rPr>
          <w:fldChar w:fldCharType="separate"/>
        </w:r>
        <w:r w:rsidR="00FB391E">
          <w:rPr>
            <w:rFonts w:ascii="Times New Roman" w:hAnsi="Times New Roman" w:cs="Times New Roman"/>
            <w:noProof/>
          </w:rPr>
          <w:t>2</w:t>
        </w:r>
        <w:r w:rsidRPr="00CC3661">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0DD" w:rsidRDefault="00CF10DD" w:rsidP="00CC3661">
      <w:pPr>
        <w:spacing w:after="0" w:line="240" w:lineRule="auto"/>
      </w:pPr>
      <w:r>
        <w:separator/>
      </w:r>
    </w:p>
  </w:footnote>
  <w:footnote w:type="continuationSeparator" w:id="0">
    <w:p w:rsidR="00CF10DD" w:rsidRDefault="00CF10DD" w:rsidP="00CC36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277A"/>
    <w:multiLevelType w:val="hybridMultilevel"/>
    <w:tmpl w:val="3A82E2E6"/>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B451CE"/>
    <w:multiLevelType w:val="hybridMultilevel"/>
    <w:tmpl w:val="1E6202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E4C5B"/>
    <w:multiLevelType w:val="multilevel"/>
    <w:tmpl w:val="1752FA5C"/>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71155BA"/>
    <w:multiLevelType w:val="hybridMultilevel"/>
    <w:tmpl w:val="01DC91D6"/>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C25071E"/>
    <w:multiLevelType w:val="hybridMultilevel"/>
    <w:tmpl w:val="6F3CC5C2"/>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CA67A9B"/>
    <w:multiLevelType w:val="multilevel"/>
    <w:tmpl w:val="8A34835E"/>
    <w:lvl w:ilvl="0">
      <w:start w:val="1"/>
      <w:numFmt w:val="decimal"/>
      <w:lvlText w:val="%1"/>
      <w:lvlJc w:val="left"/>
      <w:pPr>
        <w:ind w:left="1429" w:hanging="360"/>
      </w:pPr>
      <w:rPr>
        <w:rFonts w:hint="default"/>
      </w:rPr>
    </w:lvl>
    <w:lvl w:ilvl="1">
      <w:start w:val="1"/>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6">
    <w:nsid w:val="0CD27891"/>
    <w:multiLevelType w:val="hybridMultilevel"/>
    <w:tmpl w:val="30F48122"/>
    <w:lvl w:ilvl="0" w:tplc="195C2C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0DFE0243"/>
    <w:multiLevelType w:val="multilevel"/>
    <w:tmpl w:val="B2BC844E"/>
    <w:lvl w:ilvl="0">
      <w:start w:val="1"/>
      <w:numFmt w:val="decimal"/>
      <w:lvlText w:val="%1"/>
      <w:lvlJc w:val="left"/>
      <w:pPr>
        <w:ind w:left="1429" w:hanging="360"/>
      </w:pPr>
      <w:rPr>
        <w:rFonts w:hint="default"/>
      </w:rPr>
    </w:lvl>
    <w:lvl w:ilvl="1">
      <w:start w:val="1"/>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nsid w:val="157C62A7"/>
    <w:multiLevelType w:val="hybridMultilevel"/>
    <w:tmpl w:val="B94ABBCE"/>
    <w:lvl w:ilvl="0" w:tplc="6DACBD50">
      <w:start w:val="4"/>
      <w:numFmt w:val="decimal"/>
      <w:lvlText w:val="%1"/>
      <w:lvlJc w:val="left"/>
      <w:pPr>
        <w:ind w:left="960" w:hanging="360"/>
      </w:pPr>
      <w:rPr>
        <w:rFonts w:hint="default"/>
        <w:i w:val="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1657448C"/>
    <w:multiLevelType w:val="hybridMultilevel"/>
    <w:tmpl w:val="D3B6816E"/>
    <w:lvl w:ilvl="0" w:tplc="3A88EB3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3279D2"/>
    <w:multiLevelType w:val="hybridMultilevel"/>
    <w:tmpl w:val="A3987FA2"/>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5932B82"/>
    <w:multiLevelType w:val="multilevel"/>
    <w:tmpl w:val="B8F63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0368DE"/>
    <w:multiLevelType w:val="hybridMultilevel"/>
    <w:tmpl w:val="C6288DEC"/>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84941BD"/>
    <w:multiLevelType w:val="hybridMultilevel"/>
    <w:tmpl w:val="E9AE375A"/>
    <w:lvl w:ilvl="0" w:tplc="15EEC8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8F62454"/>
    <w:multiLevelType w:val="multilevel"/>
    <w:tmpl w:val="3E024D56"/>
    <w:lvl w:ilvl="0">
      <w:start w:val="1"/>
      <w:numFmt w:val="decimal"/>
      <w:lvlText w:val="%1"/>
      <w:lvlJc w:val="left"/>
      <w:pPr>
        <w:ind w:left="1211" w:hanging="360"/>
      </w:pPr>
      <w:rPr>
        <w:rFonts w:hint="default"/>
        <w:b w:val="0"/>
        <w:sz w:val="24"/>
        <w:szCs w:val="24"/>
      </w:rPr>
    </w:lvl>
    <w:lvl w:ilvl="1">
      <w:start w:val="2"/>
      <w:numFmt w:val="decimal"/>
      <w:isLgl/>
      <w:lvlText w:val="%1.%2"/>
      <w:lvlJc w:val="left"/>
      <w:pPr>
        <w:ind w:left="1301" w:hanging="450"/>
      </w:pPr>
      <w:rPr>
        <w:rFonts w:ascii="Times New Roman" w:hAnsi="Times New Roman" w:cs="Times New Roman" w:hint="default"/>
        <w:sz w:val="28"/>
      </w:rPr>
    </w:lvl>
    <w:lvl w:ilvl="2">
      <w:start w:val="1"/>
      <w:numFmt w:val="decimal"/>
      <w:isLgl/>
      <w:lvlText w:val="%1.%2.%3"/>
      <w:lvlJc w:val="left"/>
      <w:pPr>
        <w:ind w:left="1571" w:hanging="720"/>
      </w:pPr>
      <w:rPr>
        <w:rFonts w:ascii="Times New Roman" w:hAnsi="Times New Roman" w:cs="Times New Roman" w:hint="default"/>
        <w:sz w:val="28"/>
      </w:rPr>
    </w:lvl>
    <w:lvl w:ilvl="3">
      <w:start w:val="1"/>
      <w:numFmt w:val="decimal"/>
      <w:isLgl/>
      <w:lvlText w:val="%1.%2.%3.%4"/>
      <w:lvlJc w:val="left"/>
      <w:pPr>
        <w:ind w:left="1931" w:hanging="1080"/>
      </w:pPr>
      <w:rPr>
        <w:rFonts w:ascii="Times New Roman" w:hAnsi="Times New Roman" w:cs="Times New Roman" w:hint="default"/>
        <w:sz w:val="28"/>
      </w:rPr>
    </w:lvl>
    <w:lvl w:ilvl="4">
      <w:start w:val="1"/>
      <w:numFmt w:val="decimal"/>
      <w:isLgl/>
      <w:lvlText w:val="%1.%2.%3.%4.%5"/>
      <w:lvlJc w:val="left"/>
      <w:pPr>
        <w:ind w:left="1931" w:hanging="1080"/>
      </w:pPr>
      <w:rPr>
        <w:rFonts w:ascii="Times New Roman" w:hAnsi="Times New Roman" w:cs="Times New Roman" w:hint="default"/>
        <w:sz w:val="28"/>
      </w:rPr>
    </w:lvl>
    <w:lvl w:ilvl="5">
      <w:start w:val="1"/>
      <w:numFmt w:val="decimal"/>
      <w:isLgl/>
      <w:lvlText w:val="%1.%2.%3.%4.%5.%6"/>
      <w:lvlJc w:val="left"/>
      <w:pPr>
        <w:ind w:left="2291" w:hanging="1440"/>
      </w:pPr>
      <w:rPr>
        <w:rFonts w:ascii="Times New Roman" w:hAnsi="Times New Roman" w:cs="Times New Roman" w:hint="default"/>
        <w:sz w:val="28"/>
      </w:rPr>
    </w:lvl>
    <w:lvl w:ilvl="6">
      <w:start w:val="1"/>
      <w:numFmt w:val="decimal"/>
      <w:isLgl/>
      <w:lvlText w:val="%1.%2.%3.%4.%5.%6.%7"/>
      <w:lvlJc w:val="left"/>
      <w:pPr>
        <w:ind w:left="2291" w:hanging="1440"/>
      </w:pPr>
      <w:rPr>
        <w:rFonts w:ascii="Times New Roman" w:hAnsi="Times New Roman" w:cs="Times New Roman" w:hint="default"/>
        <w:sz w:val="28"/>
      </w:rPr>
    </w:lvl>
    <w:lvl w:ilvl="7">
      <w:start w:val="1"/>
      <w:numFmt w:val="decimal"/>
      <w:isLgl/>
      <w:lvlText w:val="%1.%2.%3.%4.%5.%6.%7.%8"/>
      <w:lvlJc w:val="left"/>
      <w:pPr>
        <w:ind w:left="2651" w:hanging="1800"/>
      </w:pPr>
      <w:rPr>
        <w:rFonts w:ascii="Times New Roman" w:hAnsi="Times New Roman" w:cs="Times New Roman" w:hint="default"/>
        <w:sz w:val="28"/>
      </w:rPr>
    </w:lvl>
    <w:lvl w:ilvl="8">
      <w:start w:val="1"/>
      <w:numFmt w:val="decimal"/>
      <w:isLgl/>
      <w:lvlText w:val="%1.%2.%3.%4.%5.%6.%7.%8.%9"/>
      <w:lvlJc w:val="left"/>
      <w:pPr>
        <w:ind w:left="3011" w:hanging="2160"/>
      </w:pPr>
      <w:rPr>
        <w:rFonts w:ascii="Times New Roman" w:hAnsi="Times New Roman" w:cs="Times New Roman" w:hint="default"/>
        <w:sz w:val="28"/>
      </w:rPr>
    </w:lvl>
  </w:abstractNum>
  <w:abstractNum w:abstractNumId="15">
    <w:nsid w:val="2A970B47"/>
    <w:multiLevelType w:val="singleLevel"/>
    <w:tmpl w:val="9D6CD980"/>
    <w:lvl w:ilvl="0">
      <w:start w:val="4"/>
      <w:numFmt w:val="bullet"/>
      <w:lvlText w:val="-"/>
      <w:lvlJc w:val="left"/>
      <w:pPr>
        <w:tabs>
          <w:tab w:val="num" w:pos="360"/>
        </w:tabs>
        <w:ind w:left="360" w:hanging="360"/>
      </w:pPr>
    </w:lvl>
  </w:abstractNum>
  <w:abstractNum w:abstractNumId="16">
    <w:nsid w:val="2CCB1DA2"/>
    <w:multiLevelType w:val="multilevel"/>
    <w:tmpl w:val="F58806B2"/>
    <w:lvl w:ilvl="0">
      <w:start w:val="1"/>
      <w:numFmt w:val="decimal"/>
      <w:lvlText w:val="%1"/>
      <w:lvlJc w:val="left"/>
      <w:pPr>
        <w:ind w:left="510" w:hanging="360"/>
      </w:pPr>
      <w:rPr>
        <w:rFonts w:hint="default"/>
      </w:rPr>
    </w:lvl>
    <w:lvl w:ilvl="1">
      <w:start w:val="1"/>
      <w:numFmt w:val="decimal"/>
      <w:isLgl/>
      <w:lvlText w:val="%1.%2."/>
      <w:lvlJc w:val="left"/>
      <w:pPr>
        <w:ind w:left="870" w:hanging="720"/>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17">
    <w:nsid w:val="2E77584D"/>
    <w:multiLevelType w:val="multilevel"/>
    <w:tmpl w:val="5C964A44"/>
    <w:lvl w:ilvl="0">
      <w:start w:val="1"/>
      <w:numFmt w:val="decimal"/>
      <w:lvlText w:val="%1."/>
      <w:lvlJc w:val="left"/>
      <w:pPr>
        <w:ind w:left="510" w:hanging="360"/>
      </w:pPr>
      <w:rPr>
        <w:rFonts w:hint="default"/>
      </w:rPr>
    </w:lvl>
    <w:lvl w:ilvl="1">
      <w:start w:val="1"/>
      <w:numFmt w:val="decimal"/>
      <w:isLgl/>
      <w:lvlText w:val="%1.%2."/>
      <w:lvlJc w:val="left"/>
      <w:pPr>
        <w:ind w:left="870" w:hanging="720"/>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18">
    <w:nsid w:val="2E926227"/>
    <w:multiLevelType w:val="multilevel"/>
    <w:tmpl w:val="BF8CE3F4"/>
    <w:lvl w:ilvl="0">
      <w:start w:val="1"/>
      <w:numFmt w:val="decimal"/>
      <w:lvlText w:val="%1"/>
      <w:lvlJc w:val="left"/>
      <w:pPr>
        <w:ind w:left="1069" w:hanging="360"/>
      </w:pPr>
      <w:rPr>
        <w:rFonts w:hint="default"/>
      </w:rPr>
    </w:lvl>
    <w:lvl w:ilvl="1">
      <w:start w:val="3"/>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313C78CA"/>
    <w:multiLevelType w:val="hybridMultilevel"/>
    <w:tmpl w:val="33E4FA94"/>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4E445D7"/>
    <w:multiLevelType w:val="hybridMultilevel"/>
    <w:tmpl w:val="02B4230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376971DF"/>
    <w:multiLevelType w:val="hybridMultilevel"/>
    <w:tmpl w:val="A936E7E0"/>
    <w:lvl w:ilvl="0" w:tplc="9F6ED5D0">
      <w:start w:val="1"/>
      <w:numFmt w:val="decimal"/>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22">
    <w:nsid w:val="3D453944"/>
    <w:multiLevelType w:val="hybridMultilevel"/>
    <w:tmpl w:val="F60A68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EED5007"/>
    <w:multiLevelType w:val="hybridMultilevel"/>
    <w:tmpl w:val="E8583538"/>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034394E"/>
    <w:multiLevelType w:val="hybridMultilevel"/>
    <w:tmpl w:val="EC643B84"/>
    <w:lvl w:ilvl="0" w:tplc="D51ACF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0BF13DF"/>
    <w:multiLevelType w:val="hybridMultilevel"/>
    <w:tmpl w:val="2DB49DC0"/>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20E4BFD"/>
    <w:multiLevelType w:val="multilevel"/>
    <w:tmpl w:val="BC7C9C20"/>
    <w:lvl w:ilvl="0">
      <w:start w:val="1"/>
      <w:numFmt w:val="decimal"/>
      <w:lvlText w:val="%1"/>
      <w:lvlJc w:val="left"/>
      <w:pPr>
        <w:ind w:left="1275" w:hanging="1275"/>
      </w:pPr>
      <w:rPr>
        <w:b/>
      </w:rPr>
    </w:lvl>
    <w:lvl w:ilvl="1">
      <w:start w:val="1"/>
      <w:numFmt w:val="decimal"/>
      <w:lvlText w:val="%1.%2"/>
      <w:lvlJc w:val="left"/>
      <w:pPr>
        <w:ind w:left="1984" w:hanging="1275"/>
      </w:pPr>
      <w:rPr>
        <w:b w:val="0"/>
      </w:rPr>
    </w:lvl>
    <w:lvl w:ilvl="2">
      <w:start w:val="1"/>
      <w:numFmt w:val="decimal"/>
      <w:lvlText w:val="%1.%2.%3"/>
      <w:lvlJc w:val="left"/>
      <w:pPr>
        <w:ind w:left="2693" w:hanging="1275"/>
      </w:pPr>
      <w:rPr>
        <w:b/>
      </w:rPr>
    </w:lvl>
    <w:lvl w:ilvl="3">
      <w:start w:val="1"/>
      <w:numFmt w:val="decimal"/>
      <w:lvlText w:val="%1.%2.%3.%4"/>
      <w:lvlJc w:val="left"/>
      <w:pPr>
        <w:ind w:left="3402" w:hanging="1275"/>
      </w:pPr>
      <w:rPr>
        <w:b/>
      </w:rPr>
    </w:lvl>
    <w:lvl w:ilvl="4">
      <w:start w:val="1"/>
      <w:numFmt w:val="decimal"/>
      <w:lvlText w:val="%1.%2.%3.%4.%5"/>
      <w:lvlJc w:val="left"/>
      <w:pPr>
        <w:ind w:left="4111" w:hanging="1275"/>
      </w:pPr>
      <w:rPr>
        <w:b/>
      </w:rPr>
    </w:lvl>
    <w:lvl w:ilvl="5">
      <w:start w:val="1"/>
      <w:numFmt w:val="decimal"/>
      <w:lvlText w:val="%1.%2.%3.%4.%5.%6"/>
      <w:lvlJc w:val="left"/>
      <w:pPr>
        <w:ind w:left="4985" w:hanging="1440"/>
      </w:pPr>
      <w:rPr>
        <w:b/>
      </w:rPr>
    </w:lvl>
    <w:lvl w:ilvl="6">
      <w:start w:val="1"/>
      <w:numFmt w:val="decimal"/>
      <w:lvlText w:val="%1.%2.%3.%4.%5.%6.%7"/>
      <w:lvlJc w:val="left"/>
      <w:pPr>
        <w:ind w:left="5694" w:hanging="1440"/>
      </w:pPr>
      <w:rPr>
        <w:b/>
      </w:rPr>
    </w:lvl>
    <w:lvl w:ilvl="7">
      <w:start w:val="1"/>
      <w:numFmt w:val="decimal"/>
      <w:lvlText w:val="%1.%2.%3.%4.%5.%6.%7.%8"/>
      <w:lvlJc w:val="left"/>
      <w:pPr>
        <w:ind w:left="6763" w:hanging="1800"/>
      </w:pPr>
      <w:rPr>
        <w:b/>
      </w:rPr>
    </w:lvl>
    <w:lvl w:ilvl="8">
      <w:start w:val="1"/>
      <w:numFmt w:val="decimal"/>
      <w:lvlText w:val="%1.%2.%3.%4.%5.%6.%7.%8.%9"/>
      <w:lvlJc w:val="left"/>
      <w:pPr>
        <w:ind w:left="7832" w:hanging="2160"/>
      </w:pPr>
      <w:rPr>
        <w:b/>
      </w:rPr>
    </w:lvl>
  </w:abstractNum>
  <w:abstractNum w:abstractNumId="27">
    <w:nsid w:val="490B60BE"/>
    <w:multiLevelType w:val="hybridMultilevel"/>
    <w:tmpl w:val="4E60359E"/>
    <w:lvl w:ilvl="0" w:tplc="DF86A69C">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B6829C5"/>
    <w:multiLevelType w:val="hybridMultilevel"/>
    <w:tmpl w:val="6E229EA0"/>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F5250E2"/>
    <w:multiLevelType w:val="hybridMultilevel"/>
    <w:tmpl w:val="87681B76"/>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223429E"/>
    <w:multiLevelType w:val="multilevel"/>
    <w:tmpl w:val="B48CE20C"/>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D0B3108"/>
    <w:multiLevelType w:val="hybridMultilevel"/>
    <w:tmpl w:val="6AD84F40"/>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F5924BE"/>
    <w:multiLevelType w:val="hybridMultilevel"/>
    <w:tmpl w:val="391EBD2A"/>
    <w:lvl w:ilvl="0" w:tplc="40C2C2C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61430DF8"/>
    <w:multiLevelType w:val="hybridMultilevel"/>
    <w:tmpl w:val="27F8ABE8"/>
    <w:lvl w:ilvl="0" w:tplc="9D6CD980">
      <w:start w:val="4"/>
      <w:numFmt w:val="bullet"/>
      <w:lvlText w:val="-"/>
      <w:lvlJc w:val="left"/>
      <w:pPr>
        <w:ind w:left="1068" w:hanging="360"/>
      </w:pPr>
      <w:rPr>
        <w:rFont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nsid w:val="64321808"/>
    <w:multiLevelType w:val="hybridMultilevel"/>
    <w:tmpl w:val="6562CD96"/>
    <w:lvl w:ilvl="0" w:tplc="9F6ED5D0">
      <w:start w:val="1"/>
      <w:numFmt w:val="decimal"/>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35">
    <w:nsid w:val="64B53EE2"/>
    <w:multiLevelType w:val="hybridMultilevel"/>
    <w:tmpl w:val="66AC2E3C"/>
    <w:lvl w:ilvl="0" w:tplc="3A88EB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7737B41"/>
    <w:multiLevelType w:val="multilevel"/>
    <w:tmpl w:val="90EA0048"/>
    <w:lvl w:ilvl="0">
      <w:start w:val="2"/>
      <w:numFmt w:val="decimal"/>
      <w:lvlText w:val="%1"/>
      <w:lvlJc w:val="left"/>
      <w:pPr>
        <w:ind w:left="1069" w:hanging="360"/>
      </w:pPr>
      <w:rPr>
        <w:rFonts w:hint="default"/>
      </w:rPr>
    </w:lvl>
    <w:lvl w:ilvl="1">
      <w:start w:val="3"/>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7">
    <w:nsid w:val="6CD4606F"/>
    <w:multiLevelType w:val="hybridMultilevel"/>
    <w:tmpl w:val="9C3AF69A"/>
    <w:lvl w:ilvl="0" w:tplc="0419000F">
      <w:start w:val="1"/>
      <w:numFmt w:val="decimal"/>
      <w:lvlText w:val="%1."/>
      <w:lvlJc w:val="left"/>
      <w:pPr>
        <w:tabs>
          <w:tab w:val="num" w:pos="720"/>
        </w:tabs>
        <w:ind w:left="720" w:hanging="360"/>
      </w:pPr>
    </w:lvl>
    <w:lvl w:ilvl="1" w:tplc="0D3C1A7C">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D256490"/>
    <w:multiLevelType w:val="hybridMultilevel"/>
    <w:tmpl w:val="C1A21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3D0939"/>
    <w:multiLevelType w:val="hybridMultilevel"/>
    <w:tmpl w:val="FEF82D12"/>
    <w:lvl w:ilvl="0" w:tplc="3A88EB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153038"/>
    <w:multiLevelType w:val="multilevel"/>
    <w:tmpl w:val="FE06DE9A"/>
    <w:lvl w:ilvl="0">
      <w:start w:val="2"/>
      <w:numFmt w:val="decimal"/>
      <w:lvlText w:val="%1"/>
      <w:lvlJc w:val="left"/>
      <w:pPr>
        <w:ind w:left="375" w:hanging="375"/>
      </w:pPr>
      <w:rPr>
        <w:rFonts w:hint="default"/>
        <w:color w:val="28251F"/>
      </w:rPr>
    </w:lvl>
    <w:lvl w:ilvl="1">
      <w:start w:val="2"/>
      <w:numFmt w:val="decimal"/>
      <w:lvlText w:val="%1.%2"/>
      <w:lvlJc w:val="left"/>
      <w:pPr>
        <w:ind w:left="375" w:hanging="375"/>
      </w:pPr>
      <w:rPr>
        <w:rFonts w:hint="default"/>
        <w:color w:val="28251F"/>
      </w:rPr>
    </w:lvl>
    <w:lvl w:ilvl="2">
      <w:start w:val="1"/>
      <w:numFmt w:val="decimal"/>
      <w:lvlText w:val="%1.%2.%3"/>
      <w:lvlJc w:val="left"/>
      <w:pPr>
        <w:ind w:left="720" w:hanging="720"/>
      </w:pPr>
      <w:rPr>
        <w:rFonts w:hint="default"/>
        <w:color w:val="28251F"/>
      </w:rPr>
    </w:lvl>
    <w:lvl w:ilvl="3">
      <w:start w:val="1"/>
      <w:numFmt w:val="decimal"/>
      <w:lvlText w:val="%1.%2.%3.%4"/>
      <w:lvlJc w:val="left"/>
      <w:pPr>
        <w:ind w:left="1080" w:hanging="1080"/>
      </w:pPr>
      <w:rPr>
        <w:rFonts w:hint="default"/>
        <w:color w:val="28251F"/>
      </w:rPr>
    </w:lvl>
    <w:lvl w:ilvl="4">
      <w:start w:val="1"/>
      <w:numFmt w:val="decimal"/>
      <w:lvlText w:val="%1.%2.%3.%4.%5"/>
      <w:lvlJc w:val="left"/>
      <w:pPr>
        <w:ind w:left="1080" w:hanging="1080"/>
      </w:pPr>
      <w:rPr>
        <w:rFonts w:hint="default"/>
        <w:color w:val="28251F"/>
      </w:rPr>
    </w:lvl>
    <w:lvl w:ilvl="5">
      <w:start w:val="1"/>
      <w:numFmt w:val="decimal"/>
      <w:lvlText w:val="%1.%2.%3.%4.%5.%6"/>
      <w:lvlJc w:val="left"/>
      <w:pPr>
        <w:ind w:left="1440" w:hanging="1440"/>
      </w:pPr>
      <w:rPr>
        <w:rFonts w:hint="default"/>
        <w:color w:val="28251F"/>
      </w:rPr>
    </w:lvl>
    <w:lvl w:ilvl="6">
      <w:start w:val="1"/>
      <w:numFmt w:val="decimal"/>
      <w:lvlText w:val="%1.%2.%3.%4.%5.%6.%7"/>
      <w:lvlJc w:val="left"/>
      <w:pPr>
        <w:ind w:left="1440" w:hanging="1440"/>
      </w:pPr>
      <w:rPr>
        <w:rFonts w:hint="default"/>
        <w:color w:val="28251F"/>
      </w:rPr>
    </w:lvl>
    <w:lvl w:ilvl="7">
      <w:start w:val="1"/>
      <w:numFmt w:val="decimal"/>
      <w:lvlText w:val="%1.%2.%3.%4.%5.%6.%7.%8"/>
      <w:lvlJc w:val="left"/>
      <w:pPr>
        <w:ind w:left="1800" w:hanging="1800"/>
      </w:pPr>
      <w:rPr>
        <w:rFonts w:hint="default"/>
        <w:color w:val="28251F"/>
      </w:rPr>
    </w:lvl>
    <w:lvl w:ilvl="8">
      <w:start w:val="1"/>
      <w:numFmt w:val="decimal"/>
      <w:lvlText w:val="%1.%2.%3.%4.%5.%6.%7.%8.%9"/>
      <w:lvlJc w:val="left"/>
      <w:pPr>
        <w:ind w:left="2160" w:hanging="2160"/>
      </w:pPr>
      <w:rPr>
        <w:rFonts w:hint="default"/>
        <w:color w:val="28251F"/>
      </w:rPr>
    </w:lvl>
  </w:abstractNum>
  <w:abstractNum w:abstractNumId="41">
    <w:nsid w:val="73CA6136"/>
    <w:multiLevelType w:val="hybridMultilevel"/>
    <w:tmpl w:val="A29492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0A6A70"/>
    <w:multiLevelType w:val="multilevel"/>
    <w:tmpl w:val="876469F8"/>
    <w:lvl w:ilvl="0">
      <w:start w:val="1"/>
      <w:numFmt w:val="decimal"/>
      <w:lvlText w:val="%1"/>
      <w:lvlJc w:val="left"/>
      <w:pPr>
        <w:ind w:left="1429" w:hanging="360"/>
      </w:pPr>
    </w:lvl>
    <w:lvl w:ilvl="1">
      <w:start w:val="1"/>
      <w:numFmt w:val="decimal"/>
      <w:isLgl/>
      <w:lvlText w:val="%1.%2"/>
      <w:lvlJc w:val="left"/>
      <w:pPr>
        <w:ind w:left="1519" w:hanging="450"/>
      </w:pPr>
    </w:lvl>
    <w:lvl w:ilvl="2">
      <w:start w:val="1"/>
      <w:numFmt w:val="decimal"/>
      <w:isLgl/>
      <w:lvlText w:val="%1.%2.%3"/>
      <w:lvlJc w:val="left"/>
      <w:pPr>
        <w:ind w:left="1789"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509" w:hanging="1440"/>
      </w:pPr>
    </w:lvl>
    <w:lvl w:ilvl="7">
      <w:start w:val="1"/>
      <w:numFmt w:val="decimal"/>
      <w:isLgl/>
      <w:lvlText w:val="%1.%2.%3.%4.%5.%6.%7.%8"/>
      <w:lvlJc w:val="left"/>
      <w:pPr>
        <w:ind w:left="2869" w:hanging="1800"/>
      </w:pPr>
    </w:lvl>
    <w:lvl w:ilvl="8">
      <w:start w:val="1"/>
      <w:numFmt w:val="decimal"/>
      <w:isLgl/>
      <w:lvlText w:val="%1.%2.%3.%4.%5.%6.%7.%8.%9"/>
      <w:lvlJc w:val="left"/>
      <w:pPr>
        <w:ind w:left="3229" w:hanging="2160"/>
      </w:pPr>
    </w:lvl>
  </w:abstractNum>
  <w:abstractNum w:abstractNumId="43">
    <w:nsid w:val="76433721"/>
    <w:multiLevelType w:val="hybridMultilevel"/>
    <w:tmpl w:val="78DAB5B8"/>
    <w:lvl w:ilvl="0" w:tplc="9F6ED5D0">
      <w:start w:val="1"/>
      <w:numFmt w:val="decimal"/>
      <w:lvlText w:val="%1"/>
      <w:lvlJc w:val="left"/>
      <w:pPr>
        <w:ind w:left="1429" w:hanging="360"/>
      </w:pPr>
      <w:rPr>
        <w:rFonts w:hint="default"/>
      </w:rPr>
    </w:lvl>
    <w:lvl w:ilvl="1" w:tplc="FABA4F76">
      <w:start w:val="1"/>
      <w:numFmt w:val="decimal"/>
      <w:lvlText w:val="%2."/>
      <w:lvlJc w:val="left"/>
      <w:pPr>
        <w:ind w:left="2779" w:hanging="99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9F16CF1"/>
    <w:multiLevelType w:val="hybridMultilevel"/>
    <w:tmpl w:val="3D32FEFA"/>
    <w:lvl w:ilvl="0" w:tplc="23E43D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ABE10EA"/>
    <w:multiLevelType w:val="hybridMultilevel"/>
    <w:tmpl w:val="2AAEA6E8"/>
    <w:lvl w:ilvl="0" w:tplc="3A88EB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B314E34"/>
    <w:multiLevelType w:val="hybridMultilevel"/>
    <w:tmpl w:val="E59420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4"/>
  </w:num>
  <w:num w:numId="4">
    <w:abstractNumId w:val="14"/>
  </w:num>
  <w:num w:numId="5">
    <w:abstractNumId w:val="5"/>
  </w:num>
  <w:num w:numId="6">
    <w:abstractNumId w:val="25"/>
  </w:num>
  <w:num w:numId="7">
    <w:abstractNumId w:val="31"/>
  </w:num>
  <w:num w:numId="8">
    <w:abstractNumId w:val="0"/>
  </w:num>
  <w:num w:numId="9">
    <w:abstractNumId w:val="43"/>
  </w:num>
  <w:num w:numId="10">
    <w:abstractNumId w:val="21"/>
  </w:num>
  <w:num w:numId="11">
    <w:abstractNumId w:val="34"/>
  </w:num>
  <w:num w:numId="12">
    <w:abstractNumId w:val="46"/>
  </w:num>
  <w:num w:numId="13">
    <w:abstractNumId w:val="22"/>
  </w:num>
  <w:num w:numId="14">
    <w:abstractNumId w:val="37"/>
  </w:num>
  <w:num w:numId="15">
    <w:abstractNumId w:val="24"/>
  </w:num>
  <w:num w:numId="16">
    <w:abstractNumId w:val="38"/>
  </w:num>
  <w:num w:numId="17">
    <w:abstractNumId w:val="32"/>
  </w:num>
  <w:num w:numId="18">
    <w:abstractNumId w:val="6"/>
  </w:num>
  <w:num w:numId="19">
    <w:abstractNumId w:val="41"/>
  </w:num>
  <w:num w:numId="20">
    <w:abstractNumId w:val="16"/>
  </w:num>
  <w:num w:numId="21">
    <w:abstractNumId w:val="18"/>
  </w:num>
  <w:num w:numId="22">
    <w:abstractNumId w:val="19"/>
  </w:num>
  <w:num w:numId="23">
    <w:abstractNumId w:val="28"/>
  </w:num>
  <w:num w:numId="24">
    <w:abstractNumId w:val="7"/>
  </w:num>
  <w:num w:numId="25">
    <w:abstractNumId w:val="23"/>
  </w:num>
  <w:num w:numId="26">
    <w:abstractNumId w:val="3"/>
  </w:num>
  <w:num w:numId="27">
    <w:abstractNumId w:val="29"/>
  </w:num>
  <w:num w:numId="28">
    <w:abstractNumId w:val="10"/>
  </w:num>
  <w:num w:numId="29">
    <w:abstractNumId w:val="1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33"/>
  </w:num>
  <w:num w:numId="35">
    <w:abstractNumId w:val="11"/>
  </w:num>
  <w:num w:numId="36">
    <w:abstractNumId w:val="36"/>
  </w:num>
  <w:num w:numId="37">
    <w:abstractNumId w:val="3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27"/>
  </w:num>
  <w:num w:numId="41">
    <w:abstractNumId w:val="44"/>
  </w:num>
  <w:num w:numId="42">
    <w:abstractNumId w:val="13"/>
  </w:num>
  <w:num w:numId="43">
    <w:abstractNumId w:val="39"/>
  </w:num>
  <w:num w:numId="44">
    <w:abstractNumId w:val="45"/>
  </w:num>
  <w:num w:numId="45">
    <w:abstractNumId w:val="40"/>
  </w:num>
  <w:num w:numId="46">
    <w:abstractNumId w:val="2"/>
  </w:num>
  <w:num w:numId="47">
    <w:abstractNumId w:val="9"/>
  </w:num>
  <w:num w:numId="48">
    <w:abstractNumId w:val="1"/>
  </w:num>
  <w:num w:numId="4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B4DAA"/>
    <w:rsid w:val="00022B29"/>
    <w:rsid w:val="000F440D"/>
    <w:rsid w:val="001A5E6E"/>
    <w:rsid w:val="002E1CF7"/>
    <w:rsid w:val="003A0CBC"/>
    <w:rsid w:val="003E0620"/>
    <w:rsid w:val="003F46FB"/>
    <w:rsid w:val="00482D20"/>
    <w:rsid w:val="004B0073"/>
    <w:rsid w:val="00540BF7"/>
    <w:rsid w:val="0056262E"/>
    <w:rsid w:val="00566CD4"/>
    <w:rsid w:val="005D5C7B"/>
    <w:rsid w:val="006E38D6"/>
    <w:rsid w:val="00702B30"/>
    <w:rsid w:val="00703426"/>
    <w:rsid w:val="00730274"/>
    <w:rsid w:val="0073745F"/>
    <w:rsid w:val="00743F57"/>
    <w:rsid w:val="0074665E"/>
    <w:rsid w:val="0080126C"/>
    <w:rsid w:val="00801B7D"/>
    <w:rsid w:val="00816C86"/>
    <w:rsid w:val="008874DE"/>
    <w:rsid w:val="008B702C"/>
    <w:rsid w:val="00902586"/>
    <w:rsid w:val="009C74B8"/>
    <w:rsid w:val="009D548A"/>
    <w:rsid w:val="00B066DB"/>
    <w:rsid w:val="00B959C9"/>
    <w:rsid w:val="00BF7F8B"/>
    <w:rsid w:val="00C425AA"/>
    <w:rsid w:val="00C83A16"/>
    <w:rsid w:val="00C87C89"/>
    <w:rsid w:val="00CC3661"/>
    <w:rsid w:val="00CE06CE"/>
    <w:rsid w:val="00CF10DD"/>
    <w:rsid w:val="00D93379"/>
    <w:rsid w:val="00D96959"/>
    <w:rsid w:val="00DE3CA1"/>
    <w:rsid w:val="00E468EB"/>
    <w:rsid w:val="00E700BC"/>
    <w:rsid w:val="00EE379C"/>
    <w:rsid w:val="00F70A7F"/>
    <w:rsid w:val="00F87535"/>
    <w:rsid w:val="00F961C7"/>
    <w:rsid w:val="00FB391E"/>
    <w:rsid w:val="00FB4D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C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4D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B4DAA"/>
  </w:style>
  <w:style w:type="paragraph" w:styleId="a4">
    <w:name w:val="List Paragraph"/>
    <w:basedOn w:val="a"/>
    <w:uiPriority w:val="99"/>
    <w:qFormat/>
    <w:rsid w:val="00FB4DAA"/>
    <w:pPr>
      <w:spacing w:after="0" w:line="240" w:lineRule="auto"/>
      <w:ind w:left="720" w:firstLine="709"/>
      <w:contextualSpacing/>
    </w:pPr>
    <w:rPr>
      <w:rFonts w:ascii="Times New Roman" w:eastAsia="Calibri" w:hAnsi="Times New Roman" w:cs="Times New Roman"/>
      <w:sz w:val="24"/>
    </w:rPr>
  </w:style>
  <w:style w:type="character" w:styleId="a5">
    <w:name w:val="Strong"/>
    <w:uiPriority w:val="22"/>
    <w:qFormat/>
    <w:rsid w:val="00FB4DAA"/>
    <w:rPr>
      <w:b/>
      <w:bCs/>
    </w:rPr>
  </w:style>
  <w:style w:type="paragraph" w:styleId="a6">
    <w:name w:val="Body Text"/>
    <w:basedOn w:val="a"/>
    <w:link w:val="a7"/>
    <w:uiPriority w:val="99"/>
    <w:semiHidden/>
    <w:unhideWhenUsed/>
    <w:rsid w:val="00FB4DAA"/>
    <w:pPr>
      <w:spacing w:after="120" w:line="240" w:lineRule="auto"/>
      <w:ind w:firstLine="709"/>
    </w:pPr>
    <w:rPr>
      <w:rFonts w:ascii="Times New Roman" w:eastAsia="Calibri" w:hAnsi="Times New Roman" w:cs="Times New Roman"/>
      <w:sz w:val="24"/>
    </w:rPr>
  </w:style>
  <w:style w:type="character" w:customStyle="1" w:styleId="a7">
    <w:name w:val="Основной текст Знак"/>
    <w:basedOn w:val="a0"/>
    <w:link w:val="a6"/>
    <w:uiPriority w:val="99"/>
    <w:semiHidden/>
    <w:rsid w:val="00FB4DAA"/>
    <w:rPr>
      <w:rFonts w:ascii="Times New Roman" w:eastAsia="Calibri" w:hAnsi="Times New Roman" w:cs="Times New Roman"/>
      <w:sz w:val="24"/>
    </w:rPr>
  </w:style>
  <w:style w:type="paragraph" w:customStyle="1" w:styleId="Default">
    <w:name w:val="Default"/>
    <w:rsid w:val="00FB4D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8">
    <w:name w:val="Body Text Indent"/>
    <w:basedOn w:val="a"/>
    <w:link w:val="a9"/>
    <w:uiPriority w:val="99"/>
    <w:semiHidden/>
    <w:unhideWhenUsed/>
    <w:rsid w:val="000F440D"/>
    <w:pPr>
      <w:spacing w:after="120"/>
      <w:ind w:left="283"/>
    </w:pPr>
  </w:style>
  <w:style w:type="character" w:customStyle="1" w:styleId="a9">
    <w:name w:val="Основной текст с отступом Знак"/>
    <w:basedOn w:val="a0"/>
    <w:link w:val="a8"/>
    <w:uiPriority w:val="99"/>
    <w:semiHidden/>
    <w:rsid w:val="000F440D"/>
  </w:style>
  <w:style w:type="paragraph" w:styleId="aa">
    <w:name w:val="Plain Text"/>
    <w:basedOn w:val="a"/>
    <w:link w:val="ab"/>
    <w:uiPriority w:val="99"/>
    <w:semiHidden/>
    <w:unhideWhenUsed/>
    <w:rsid w:val="00702B30"/>
    <w:pPr>
      <w:spacing w:after="0" w:line="240" w:lineRule="auto"/>
    </w:pPr>
    <w:rPr>
      <w:rFonts w:ascii="Courier New" w:eastAsia="Times New Roman" w:hAnsi="Courier New" w:cs="Times New Roman"/>
      <w:sz w:val="20"/>
      <w:szCs w:val="20"/>
      <w:lang w:eastAsia="ru-RU"/>
    </w:rPr>
  </w:style>
  <w:style w:type="character" w:customStyle="1" w:styleId="ab">
    <w:name w:val="Текст Знак"/>
    <w:basedOn w:val="a0"/>
    <w:link w:val="aa"/>
    <w:uiPriority w:val="99"/>
    <w:semiHidden/>
    <w:rsid w:val="00702B30"/>
    <w:rPr>
      <w:rFonts w:ascii="Courier New" w:eastAsia="Times New Roman" w:hAnsi="Courier New" w:cs="Times New Roman"/>
      <w:sz w:val="20"/>
      <w:szCs w:val="20"/>
      <w:lang w:eastAsia="ru-RU"/>
    </w:rPr>
  </w:style>
  <w:style w:type="paragraph" w:styleId="ac">
    <w:name w:val="header"/>
    <w:basedOn w:val="a"/>
    <w:link w:val="ad"/>
    <w:uiPriority w:val="99"/>
    <w:unhideWhenUsed/>
    <w:rsid w:val="00CC366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C3661"/>
  </w:style>
  <w:style w:type="paragraph" w:styleId="ae">
    <w:name w:val="footer"/>
    <w:basedOn w:val="a"/>
    <w:link w:val="af"/>
    <w:uiPriority w:val="99"/>
    <w:unhideWhenUsed/>
    <w:rsid w:val="00CC366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C3661"/>
  </w:style>
  <w:style w:type="table" w:styleId="af0">
    <w:name w:val="Table Grid"/>
    <w:basedOn w:val="a1"/>
    <w:uiPriority w:val="59"/>
    <w:rsid w:val="00CC366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Main">
    <w:name w:val="Report_Main"/>
    <w:basedOn w:val="a"/>
    <w:link w:val="ReportMain0"/>
    <w:rsid w:val="00566CD4"/>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566CD4"/>
    <w:rPr>
      <w:rFonts w:ascii="Times New Roman" w:eastAsia="Times New Roman" w:hAnsi="Times New Roman" w:cs="Times New Roman"/>
      <w:sz w:val="24"/>
      <w:szCs w:val="24"/>
      <w:lang w:eastAsia="ru-RU"/>
    </w:rPr>
  </w:style>
  <w:style w:type="paragraph" w:customStyle="1" w:styleId="ReportHead">
    <w:name w:val="Report_Head"/>
    <w:basedOn w:val="a"/>
    <w:link w:val="ReportHead0"/>
    <w:rsid w:val="00D96959"/>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96959"/>
    <w:rPr>
      <w:rFonts w:ascii="Times New Roman"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86271621">
      <w:bodyDiv w:val="1"/>
      <w:marLeft w:val="0"/>
      <w:marRight w:val="0"/>
      <w:marTop w:val="0"/>
      <w:marBottom w:val="0"/>
      <w:divBdr>
        <w:top w:val="none" w:sz="0" w:space="0" w:color="auto"/>
        <w:left w:val="none" w:sz="0" w:space="0" w:color="auto"/>
        <w:bottom w:val="none" w:sz="0" w:space="0" w:color="auto"/>
        <w:right w:val="none" w:sz="0" w:space="0" w:color="auto"/>
      </w:divBdr>
    </w:div>
    <w:div w:id="99305383">
      <w:bodyDiv w:val="1"/>
      <w:marLeft w:val="0"/>
      <w:marRight w:val="0"/>
      <w:marTop w:val="0"/>
      <w:marBottom w:val="0"/>
      <w:divBdr>
        <w:top w:val="none" w:sz="0" w:space="0" w:color="auto"/>
        <w:left w:val="none" w:sz="0" w:space="0" w:color="auto"/>
        <w:bottom w:val="none" w:sz="0" w:space="0" w:color="auto"/>
        <w:right w:val="none" w:sz="0" w:space="0" w:color="auto"/>
      </w:divBdr>
    </w:div>
    <w:div w:id="124125774">
      <w:bodyDiv w:val="1"/>
      <w:marLeft w:val="0"/>
      <w:marRight w:val="0"/>
      <w:marTop w:val="0"/>
      <w:marBottom w:val="0"/>
      <w:divBdr>
        <w:top w:val="none" w:sz="0" w:space="0" w:color="auto"/>
        <w:left w:val="none" w:sz="0" w:space="0" w:color="auto"/>
        <w:bottom w:val="none" w:sz="0" w:space="0" w:color="auto"/>
        <w:right w:val="none" w:sz="0" w:space="0" w:color="auto"/>
      </w:divBdr>
    </w:div>
    <w:div w:id="165705343">
      <w:bodyDiv w:val="1"/>
      <w:marLeft w:val="0"/>
      <w:marRight w:val="0"/>
      <w:marTop w:val="0"/>
      <w:marBottom w:val="0"/>
      <w:divBdr>
        <w:top w:val="none" w:sz="0" w:space="0" w:color="auto"/>
        <w:left w:val="none" w:sz="0" w:space="0" w:color="auto"/>
        <w:bottom w:val="none" w:sz="0" w:space="0" w:color="auto"/>
        <w:right w:val="none" w:sz="0" w:space="0" w:color="auto"/>
      </w:divBdr>
    </w:div>
    <w:div w:id="225721613">
      <w:bodyDiv w:val="1"/>
      <w:marLeft w:val="0"/>
      <w:marRight w:val="0"/>
      <w:marTop w:val="0"/>
      <w:marBottom w:val="0"/>
      <w:divBdr>
        <w:top w:val="none" w:sz="0" w:space="0" w:color="auto"/>
        <w:left w:val="none" w:sz="0" w:space="0" w:color="auto"/>
        <w:bottom w:val="none" w:sz="0" w:space="0" w:color="auto"/>
        <w:right w:val="none" w:sz="0" w:space="0" w:color="auto"/>
      </w:divBdr>
    </w:div>
    <w:div w:id="351273175">
      <w:bodyDiv w:val="1"/>
      <w:marLeft w:val="0"/>
      <w:marRight w:val="0"/>
      <w:marTop w:val="0"/>
      <w:marBottom w:val="0"/>
      <w:divBdr>
        <w:top w:val="none" w:sz="0" w:space="0" w:color="auto"/>
        <w:left w:val="none" w:sz="0" w:space="0" w:color="auto"/>
        <w:bottom w:val="none" w:sz="0" w:space="0" w:color="auto"/>
        <w:right w:val="none" w:sz="0" w:space="0" w:color="auto"/>
      </w:divBdr>
    </w:div>
    <w:div w:id="361325762">
      <w:bodyDiv w:val="1"/>
      <w:marLeft w:val="0"/>
      <w:marRight w:val="0"/>
      <w:marTop w:val="0"/>
      <w:marBottom w:val="0"/>
      <w:divBdr>
        <w:top w:val="none" w:sz="0" w:space="0" w:color="auto"/>
        <w:left w:val="none" w:sz="0" w:space="0" w:color="auto"/>
        <w:bottom w:val="none" w:sz="0" w:space="0" w:color="auto"/>
        <w:right w:val="none" w:sz="0" w:space="0" w:color="auto"/>
      </w:divBdr>
    </w:div>
    <w:div w:id="476335321">
      <w:bodyDiv w:val="1"/>
      <w:marLeft w:val="0"/>
      <w:marRight w:val="0"/>
      <w:marTop w:val="0"/>
      <w:marBottom w:val="0"/>
      <w:divBdr>
        <w:top w:val="none" w:sz="0" w:space="0" w:color="auto"/>
        <w:left w:val="none" w:sz="0" w:space="0" w:color="auto"/>
        <w:bottom w:val="none" w:sz="0" w:space="0" w:color="auto"/>
        <w:right w:val="none" w:sz="0" w:space="0" w:color="auto"/>
      </w:divBdr>
    </w:div>
    <w:div w:id="528026282">
      <w:bodyDiv w:val="1"/>
      <w:marLeft w:val="0"/>
      <w:marRight w:val="0"/>
      <w:marTop w:val="0"/>
      <w:marBottom w:val="0"/>
      <w:divBdr>
        <w:top w:val="none" w:sz="0" w:space="0" w:color="auto"/>
        <w:left w:val="none" w:sz="0" w:space="0" w:color="auto"/>
        <w:bottom w:val="none" w:sz="0" w:space="0" w:color="auto"/>
        <w:right w:val="none" w:sz="0" w:space="0" w:color="auto"/>
      </w:divBdr>
    </w:div>
    <w:div w:id="685719010">
      <w:bodyDiv w:val="1"/>
      <w:marLeft w:val="0"/>
      <w:marRight w:val="0"/>
      <w:marTop w:val="0"/>
      <w:marBottom w:val="0"/>
      <w:divBdr>
        <w:top w:val="none" w:sz="0" w:space="0" w:color="auto"/>
        <w:left w:val="none" w:sz="0" w:space="0" w:color="auto"/>
        <w:bottom w:val="none" w:sz="0" w:space="0" w:color="auto"/>
        <w:right w:val="none" w:sz="0" w:space="0" w:color="auto"/>
      </w:divBdr>
    </w:div>
    <w:div w:id="754399671">
      <w:bodyDiv w:val="1"/>
      <w:marLeft w:val="0"/>
      <w:marRight w:val="0"/>
      <w:marTop w:val="0"/>
      <w:marBottom w:val="0"/>
      <w:divBdr>
        <w:top w:val="none" w:sz="0" w:space="0" w:color="auto"/>
        <w:left w:val="none" w:sz="0" w:space="0" w:color="auto"/>
        <w:bottom w:val="none" w:sz="0" w:space="0" w:color="auto"/>
        <w:right w:val="none" w:sz="0" w:space="0" w:color="auto"/>
      </w:divBdr>
    </w:div>
    <w:div w:id="785395828">
      <w:bodyDiv w:val="1"/>
      <w:marLeft w:val="0"/>
      <w:marRight w:val="0"/>
      <w:marTop w:val="0"/>
      <w:marBottom w:val="0"/>
      <w:divBdr>
        <w:top w:val="none" w:sz="0" w:space="0" w:color="auto"/>
        <w:left w:val="none" w:sz="0" w:space="0" w:color="auto"/>
        <w:bottom w:val="none" w:sz="0" w:space="0" w:color="auto"/>
        <w:right w:val="none" w:sz="0" w:space="0" w:color="auto"/>
      </w:divBdr>
    </w:div>
    <w:div w:id="824203479">
      <w:bodyDiv w:val="1"/>
      <w:marLeft w:val="0"/>
      <w:marRight w:val="0"/>
      <w:marTop w:val="0"/>
      <w:marBottom w:val="0"/>
      <w:divBdr>
        <w:top w:val="none" w:sz="0" w:space="0" w:color="auto"/>
        <w:left w:val="none" w:sz="0" w:space="0" w:color="auto"/>
        <w:bottom w:val="none" w:sz="0" w:space="0" w:color="auto"/>
        <w:right w:val="none" w:sz="0" w:space="0" w:color="auto"/>
      </w:divBdr>
    </w:div>
    <w:div w:id="865673444">
      <w:bodyDiv w:val="1"/>
      <w:marLeft w:val="0"/>
      <w:marRight w:val="0"/>
      <w:marTop w:val="0"/>
      <w:marBottom w:val="0"/>
      <w:divBdr>
        <w:top w:val="none" w:sz="0" w:space="0" w:color="auto"/>
        <w:left w:val="none" w:sz="0" w:space="0" w:color="auto"/>
        <w:bottom w:val="none" w:sz="0" w:space="0" w:color="auto"/>
        <w:right w:val="none" w:sz="0" w:space="0" w:color="auto"/>
      </w:divBdr>
    </w:div>
    <w:div w:id="933318358">
      <w:bodyDiv w:val="1"/>
      <w:marLeft w:val="0"/>
      <w:marRight w:val="0"/>
      <w:marTop w:val="0"/>
      <w:marBottom w:val="0"/>
      <w:divBdr>
        <w:top w:val="none" w:sz="0" w:space="0" w:color="auto"/>
        <w:left w:val="none" w:sz="0" w:space="0" w:color="auto"/>
        <w:bottom w:val="none" w:sz="0" w:space="0" w:color="auto"/>
        <w:right w:val="none" w:sz="0" w:space="0" w:color="auto"/>
      </w:divBdr>
    </w:div>
    <w:div w:id="942881204">
      <w:bodyDiv w:val="1"/>
      <w:marLeft w:val="0"/>
      <w:marRight w:val="0"/>
      <w:marTop w:val="0"/>
      <w:marBottom w:val="0"/>
      <w:divBdr>
        <w:top w:val="none" w:sz="0" w:space="0" w:color="auto"/>
        <w:left w:val="none" w:sz="0" w:space="0" w:color="auto"/>
        <w:bottom w:val="none" w:sz="0" w:space="0" w:color="auto"/>
        <w:right w:val="none" w:sz="0" w:space="0" w:color="auto"/>
      </w:divBdr>
    </w:div>
    <w:div w:id="1003170376">
      <w:bodyDiv w:val="1"/>
      <w:marLeft w:val="0"/>
      <w:marRight w:val="0"/>
      <w:marTop w:val="0"/>
      <w:marBottom w:val="0"/>
      <w:divBdr>
        <w:top w:val="none" w:sz="0" w:space="0" w:color="auto"/>
        <w:left w:val="none" w:sz="0" w:space="0" w:color="auto"/>
        <w:bottom w:val="none" w:sz="0" w:space="0" w:color="auto"/>
        <w:right w:val="none" w:sz="0" w:space="0" w:color="auto"/>
      </w:divBdr>
    </w:div>
    <w:div w:id="1057513135">
      <w:bodyDiv w:val="1"/>
      <w:marLeft w:val="0"/>
      <w:marRight w:val="0"/>
      <w:marTop w:val="0"/>
      <w:marBottom w:val="0"/>
      <w:divBdr>
        <w:top w:val="none" w:sz="0" w:space="0" w:color="auto"/>
        <w:left w:val="none" w:sz="0" w:space="0" w:color="auto"/>
        <w:bottom w:val="none" w:sz="0" w:space="0" w:color="auto"/>
        <w:right w:val="none" w:sz="0" w:space="0" w:color="auto"/>
      </w:divBdr>
    </w:div>
    <w:div w:id="1099720548">
      <w:bodyDiv w:val="1"/>
      <w:marLeft w:val="0"/>
      <w:marRight w:val="0"/>
      <w:marTop w:val="0"/>
      <w:marBottom w:val="0"/>
      <w:divBdr>
        <w:top w:val="none" w:sz="0" w:space="0" w:color="auto"/>
        <w:left w:val="none" w:sz="0" w:space="0" w:color="auto"/>
        <w:bottom w:val="none" w:sz="0" w:space="0" w:color="auto"/>
        <w:right w:val="none" w:sz="0" w:space="0" w:color="auto"/>
      </w:divBdr>
    </w:div>
    <w:div w:id="1199440225">
      <w:bodyDiv w:val="1"/>
      <w:marLeft w:val="0"/>
      <w:marRight w:val="0"/>
      <w:marTop w:val="0"/>
      <w:marBottom w:val="0"/>
      <w:divBdr>
        <w:top w:val="none" w:sz="0" w:space="0" w:color="auto"/>
        <w:left w:val="none" w:sz="0" w:space="0" w:color="auto"/>
        <w:bottom w:val="none" w:sz="0" w:space="0" w:color="auto"/>
        <w:right w:val="none" w:sz="0" w:space="0" w:color="auto"/>
      </w:divBdr>
    </w:div>
    <w:div w:id="1212107585">
      <w:bodyDiv w:val="1"/>
      <w:marLeft w:val="0"/>
      <w:marRight w:val="0"/>
      <w:marTop w:val="0"/>
      <w:marBottom w:val="0"/>
      <w:divBdr>
        <w:top w:val="none" w:sz="0" w:space="0" w:color="auto"/>
        <w:left w:val="none" w:sz="0" w:space="0" w:color="auto"/>
        <w:bottom w:val="none" w:sz="0" w:space="0" w:color="auto"/>
        <w:right w:val="none" w:sz="0" w:space="0" w:color="auto"/>
      </w:divBdr>
    </w:div>
    <w:div w:id="1226598946">
      <w:bodyDiv w:val="1"/>
      <w:marLeft w:val="0"/>
      <w:marRight w:val="0"/>
      <w:marTop w:val="0"/>
      <w:marBottom w:val="0"/>
      <w:divBdr>
        <w:top w:val="none" w:sz="0" w:space="0" w:color="auto"/>
        <w:left w:val="none" w:sz="0" w:space="0" w:color="auto"/>
        <w:bottom w:val="none" w:sz="0" w:space="0" w:color="auto"/>
        <w:right w:val="none" w:sz="0" w:space="0" w:color="auto"/>
      </w:divBdr>
    </w:div>
    <w:div w:id="1301610916">
      <w:bodyDiv w:val="1"/>
      <w:marLeft w:val="0"/>
      <w:marRight w:val="0"/>
      <w:marTop w:val="0"/>
      <w:marBottom w:val="0"/>
      <w:divBdr>
        <w:top w:val="none" w:sz="0" w:space="0" w:color="auto"/>
        <w:left w:val="none" w:sz="0" w:space="0" w:color="auto"/>
        <w:bottom w:val="none" w:sz="0" w:space="0" w:color="auto"/>
        <w:right w:val="none" w:sz="0" w:space="0" w:color="auto"/>
      </w:divBdr>
    </w:div>
    <w:div w:id="1316568955">
      <w:bodyDiv w:val="1"/>
      <w:marLeft w:val="0"/>
      <w:marRight w:val="0"/>
      <w:marTop w:val="0"/>
      <w:marBottom w:val="0"/>
      <w:divBdr>
        <w:top w:val="none" w:sz="0" w:space="0" w:color="auto"/>
        <w:left w:val="none" w:sz="0" w:space="0" w:color="auto"/>
        <w:bottom w:val="none" w:sz="0" w:space="0" w:color="auto"/>
        <w:right w:val="none" w:sz="0" w:space="0" w:color="auto"/>
      </w:divBdr>
    </w:div>
    <w:div w:id="1320423537">
      <w:bodyDiv w:val="1"/>
      <w:marLeft w:val="0"/>
      <w:marRight w:val="0"/>
      <w:marTop w:val="0"/>
      <w:marBottom w:val="0"/>
      <w:divBdr>
        <w:top w:val="none" w:sz="0" w:space="0" w:color="auto"/>
        <w:left w:val="none" w:sz="0" w:space="0" w:color="auto"/>
        <w:bottom w:val="none" w:sz="0" w:space="0" w:color="auto"/>
        <w:right w:val="none" w:sz="0" w:space="0" w:color="auto"/>
      </w:divBdr>
    </w:div>
    <w:div w:id="1382243293">
      <w:bodyDiv w:val="1"/>
      <w:marLeft w:val="0"/>
      <w:marRight w:val="0"/>
      <w:marTop w:val="0"/>
      <w:marBottom w:val="0"/>
      <w:divBdr>
        <w:top w:val="none" w:sz="0" w:space="0" w:color="auto"/>
        <w:left w:val="none" w:sz="0" w:space="0" w:color="auto"/>
        <w:bottom w:val="none" w:sz="0" w:space="0" w:color="auto"/>
        <w:right w:val="none" w:sz="0" w:space="0" w:color="auto"/>
      </w:divBdr>
    </w:div>
    <w:div w:id="1453402966">
      <w:bodyDiv w:val="1"/>
      <w:marLeft w:val="0"/>
      <w:marRight w:val="0"/>
      <w:marTop w:val="0"/>
      <w:marBottom w:val="0"/>
      <w:divBdr>
        <w:top w:val="none" w:sz="0" w:space="0" w:color="auto"/>
        <w:left w:val="none" w:sz="0" w:space="0" w:color="auto"/>
        <w:bottom w:val="none" w:sz="0" w:space="0" w:color="auto"/>
        <w:right w:val="none" w:sz="0" w:space="0" w:color="auto"/>
      </w:divBdr>
    </w:div>
    <w:div w:id="1552227854">
      <w:bodyDiv w:val="1"/>
      <w:marLeft w:val="0"/>
      <w:marRight w:val="0"/>
      <w:marTop w:val="0"/>
      <w:marBottom w:val="0"/>
      <w:divBdr>
        <w:top w:val="none" w:sz="0" w:space="0" w:color="auto"/>
        <w:left w:val="none" w:sz="0" w:space="0" w:color="auto"/>
        <w:bottom w:val="none" w:sz="0" w:space="0" w:color="auto"/>
        <w:right w:val="none" w:sz="0" w:space="0" w:color="auto"/>
      </w:divBdr>
    </w:div>
    <w:div w:id="1611622981">
      <w:bodyDiv w:val="1"/>
      <w:marLeft w:val="0"/>
      <w:marRight w:val="0"/>
      <w:marTop w:val="0"/>
      <w:marBottom w:val="0"/>
      <w:divBdr>
        <w:top w:val="none" w:sz="0" w:space="0" w:color="auto"/>
        <w:left w:val="none" w:sz="0" w:space="0" w:color="auto"/>
        <w:bottom w:val="none" w:sz="0" w:space="0" w:color="auto"/>
        <w:right w:val="none" w:sz="0" w:space="0" w:color="auto"/>
      </w:divBdr>
    </w:div>
    <w:div w:id="1661958942">
      <w:bodyDiv w:val="1"/>
      <w:marLeft w:val="0"/>
      <w:marRight w:val="0"/>
      <w:marTop w:val="0"/>
      <w:marBottom w:val="0"/>
      <w:divBdr>
        <w:top w:val="none" w:sz="0" w:space="0" w:color="auto"/>
        <w:left w:val="none" w:sz="0" w:space="0" w:color="auto"/>
        <w:bottom w:val="none" w:sz="0" w:space="0" w:color="auto"/>
        <w:right w:val="none" w:sz="0" w:space="0" w:color="auto"/>
      </w:divBdr>
    </w:div>
    <w:div w:id="1706059830">
      <w:bodyDiv w:val="1"/>
      <w:marLeft w:val="0"/>
      <w:marRight w:val="0"/>
      <w:marTop w:val="0"/>
      <w:marBottom w:val="0"/>
      <w:divBdr>
        <w:top w:val="none" w:sz="0" w:space="0" w:color="auto"/>
        <w:left w:val="none" w:sz="0" w:space="0" w:color="auto"/>
        <w:bottom w:val="none" w:sz="0" w:space="0" w:color="auto"/>
        <w:right w:val="none" w:sz="0" w:space="0" w:color="auto"/>
      </w:divBdr>
    </w:div>
    <w:div w:id="1753354741">
      <w:bodyDiv w:val="1"/>
      <w:marLeft w:val="0"/>
      <w:marRight w:val="0"/>
      <w:marTop w:val="0"/>
      <w:marBottom w:val="0"/>
      <w:divBdr>
        <w:top w:val="none" w:sz="0" w:space="0" w:color="auto"/>
        <w:left w:val="none" w:sz="0" w:space="0" w:color="auto"/>
        <w:bottom w:val="none" w:sz="0" w:space="0" w:color="auto"/>
        <w:right w:val="none" w:sz="0" w:space="0" w:color="auto"/>
      </w:divBdr>
    </w:div>
    <w:div w:id="1844708980">
      <w:bodyDiv w:val="1"/>
      <w:marLeft w:val="0"/>
      <w:marRight w:val="0"/>
      <w:marTop w:val="0"/>
      <w:marBottom w:val="0"/>
      <w:divBdr>
        <w:top w:val="none" w:sz="0" w:space="0" w:color="auto"/>
        <w:left w:val="none" w:sz="0" w:space="0" w:color="auto"/>
        <w:bottom w:val="none" w:sz="0" w:space="0" w:color="auto"/>
        <w:right w:val="none" w:sz="0" w:space="0" w:color="auto"/>
      </w:divBdr>
    </w:div>
    <w:div w:id="1901943872">
      <w:bodyDiv w:val="1"/>
      <w:marLeft w:val="0"/>
      <w:marRight w:val="0"/>
      <w:marTop w:val="0"/>
      <w:marBottom w:val="0"/>
      <w:divBdr>
        <w:top w:val="none" w:sz="0" w:space="0" w:color="auto"/>
        <w:left w:val="none" w:sz="0" w:space="0" w:color="auto"/>
        <w:bottom w:val="none" w:sz="0" w:space="0" w:color="auto"/>
        <w:right w:val="none" w:sz="0" w:space="0" w:color="auto"/>
      </w:divBdr>
    </w:div>
    <w:div w:id="1917549895">
      <w:bodyDiv w:val="1"/>
      <w:marLeft w:val="0"/>
      <w:marRight w:val="0"/>
      <w:marTop w:val="0"/>
      <w:marBottom w:val="0"/>
      <w:divBdr>
        <w:top w:val="none" w:sz="0" w:space="0" w:color="auto"/>
        <w:left w:val="none" w:sz="0" w:space="0" w:color="auto"/>
        <w:bottom w:val="none" w:sz="0" w:space="0" w:color="auto"/>
        <w:right w:val="none" w:sz="0" w:space="0" w:color="auto"/>
      </w:divBdr>
    </w:div>
    <w:div w:id="197926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6232</Words>
  <Characters>35527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авн</cp:lastModifiedBy>
  <cp:revision>4</cp:revision>
  <dcterms:created xsi:type="dcterms:W3CDTF">2020-11-23T05:44:00Z</dcterms:created>
  <dcterms:modified xsi:type="dcterms:W3CDTF">2024-05-28T02:41:00Z</dcterms:modified>
</cp:coreProperties>
</file>