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815035" w:rsidRDefault="00815035" w:rsidP="0081503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0A7AFC">
        <w:rPr>
          <w:i/>
          <w:sz w:val="24"/>
        </w:rPr>
        <w:t>Б</w:t>
      </w:r>
      <w:proofErr w:type="gramStart"/>
      <w:r w:rsidR="000A7AFC">
        <w:rPr>
          <w:i/>
          <w:sz w:val="24"/>
        </w:rPr>
        <w:t>1</w:t>
      </w:r>
      <w:proofErr w:type="gramEnd"/>
      <w:r w:rsidR="000A7AFC">
        <w:rPr>
          <w:i/>
          <w:sz w:val="24"/>
        </w:rPr>
        <w:t>.Д.В.Э.2.2 Автоматизированные системы технологической подготовки производства</w:t>
      </w:r>
      <w:r>
        <w:rPr>
          <w:i/>
          <w:sz w:val="24"/>
        </w:rPr>
        <w:t>»</w:t>
      </w:r>
    </w:p>
    <w:p w:rsidR="00815035" w:rsidRDefault="00815035" w:rsidP="00815035">
      <w:pPr>
        <w:pStyle w:val="ReportHead"/>
        <w:suppressAutoHyphens/>
        <w:rPr>
          <w:sz w:val="24"/>
        </w:rPr>
      </w:pPr>
    </w:p>
    <w:p w:rsidR="009B4D3F" w:rsidRDefault="009B4D3F" w:rsidP="009B4D3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B4D3F" w:rsidRDefault="009B4D3F" w:rsidP="009B4D3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A7AFC" w:rsidRDefault="000A7AFC" w:rsidP="000A7AF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A7AFC" w:rsidRDefault="000A7AFC" w:rsidP="000A7AF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0A7AFC" w:rsidRDefault="000A7AFC" w:rsidP="000A7AF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A7AFC" w:rsidRDefault="000A7AFC" w:rsidP="000A7AF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:rsidR="009B4D3F" w:rsidRDefault="009B4D3F" w:rsidP="009B4D3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B4D3F" w:rsidRDefault="009B4D3F" w:rsidP="009B4D3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9B4D3F" w:rsidRDefault="009B4D3F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9B4D3F" w:rsidRDefault="009B4D3F" w:rsidP="009B4D3F">
      <w:pPr>
        <w:pStyle w:val="ReportHead"/>
        <w:suppressAutoHyphens/>
        <w:rPr>
          <w:sz w:val="24"/>
        </w:rPr>
      </w:pPr>
    </w:p>
    <w:p w:rsidR="009B4D3F" w:rsidRDefault="009B4D3F" w:rsidP="009B4D3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9B4D3F" w:rsidRDefault="009B4D3F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B4D3F" w:rsidRDefault="009B4D3F" w:rsidP="009B4D3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B4D3F" w:rsidRDefault="009B4D3F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B1944" w:rsidRPr="00D21594" w:rsidRDefault="000B1944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0A7AFC">
        <w:rPr>
          <w:sz w:val="24"/>
        </w:rPr>
        <w:t>2</w:t>
      </w:r>
      <w:r w:rsidR="00215F27">
        <w:rPr>
          <w:sz w:val="24"/>
        </w:rPr>
        <w:t>4</w:t>
      </w:r>
    </w:p>
    <w:p w:rsidR="000B1944" w:rsidRDefault="00786546" w:rsidP="000B1944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:rsidR="000B1944" w:rsidRPr="00E0713D" w:rsidRDefault="000B1944" w:rsidP="000B1944">
      <w:pPr>
        <w:pStyle w:val="ReportHead"/>
        <w:suppressAutoHyphens/>
        <w:jc w:val="both"/>
        <w:rPr>
          <w:sz w:val="24"/>
        </w:rPr>
      </w:pPr>
      <w:r w:rsidRPr="00E0713D">
        <w:rPr>
          <w:sz w:val="24"/>
        </w:rPr>
        <w:t>Методические указания</w:t>
      </w:r>
      <w:r w:rsidRPr="00E0713D">
        <w:rPr>
          <w:sz w:val="24"/>
          <w:lang w:val="x-none"/>
        </w:rPr>
        <w:t xml:space="preserve"> предназначен</w:t>
      </w:r>
      <w:r w:rsidRPr="00E0713D">
        <w:rPr>
          <w:sz w:val="24"/>
        </w:rPr>
        <w:t>ы</w:t>
      </w:r>
      <w:r w:rsidRPr="00E0713D">
        <w:rPr>
          <w:sz w:val="24"/>
          <w:lang w:val="x-none"/>
        </w:rPr>
        <w:t xml:space="preserve"> для </w:t>
      </w:r>
      <w:r w:rsidRPr="00E0713D">
        <w:rPr>
          <w:sz w:val="24"/>
        </w:rPr>
        <w:t xml:space="preserve">освоения </w:t>
      </w:r>
      <w:r w:rsidRPr="00E0713D">
        <w:rPr>
          <w:sz w:val="24"/>
          <w:lang w:val="x-none"/>
        </w:rPr>
        <w:t>дисциплин</w:t>
      </w:r>
      <w:r w:rsidRPr="00E0713D">
        <w:rPr>
          <w:sz w:val="24"/>
        </w:rPr>
        <w:t>ы</w:t>
      </w:r>
      <w:r w:rsidRPr="00E0713D">
        <w:rPr>
          <w:sz w:val="24"/>
          <w:lang w:val="x-none"/>
        </w:rPr>
        <w:t xml:space="preserve"> </w:t>
      </w:r>
      <w:r w:rsidRPr="00815035">
        <w:rPr>
          <w:sz w:val="24"/>
          <w:lang w:val="x-none"/>
        </w:rPr>
        <w:t>«</w:t>
      </w:r>
      <w:r w:rsidR="000A7AFC" w:rsidRPr="000A7AFC">
        <w:rPr>
          <w:sz w:val="24"/>
          <w:lang w:val="x-none"/>
        </w:rPr>
        <w:t>Б</w:t>
      </w:r>
      <w:proofErr w:type="gramStart"/>
      <w:r w:rsidR="000A7AFC" w:rsidRPr="000A7AFC">
        <w:rPr>
          <w:sz w:val="24"/>
          <w:lang w:val="x-none"/>
        </w:rPr>
        <w:t>1</w:t>
      </w:r>
      <w:proofErr w:type="gramEnd"/>
      <w:r w:rsidR="000A7AFC" w:rsidRPr="000A7AFC">
        <w:rPr>
          <w:sz w:val="24"/>
          <w:lang w:val="x-none"/>
        </w:rPr>
        <w:t>.Д.В.Э.2.2 Автоматизированные системы технологической подготовки производства</w:t>
      </w:r>
      <w:r w:rsidRPr="00815035">
        <w:rPr>
          <w:sz w:val="24"/>
          <w:lang w:val="x-none"/>
        </w:rPr>
        <w:t>»</w:t>
      </w:r>
      <w:r w:rsidRPr="00E0713D">
        <w:rPr>
          <w:i/>
          <w:sz w:val="24"/>
        </w:rPr>
        <w:t xml:space="preserve">, </w:t>
      </w:r>
      <w:r w:rsidRPr="00E0713D">
        <w:rPr>
          <w:sz w:val="24"/>
          <w:lang w:val="x-none"/>
        </w:rPr>
        <w:t xml:space="preserve">рабочая программа по которой </w:t>
      </w:r>
      <w:r w:rsidRPr="00E0713D">
        <w:rPr>
          <w:sz w:val="24"/>
        </w:rPr>
        <w:t>зарегистрирована под учетным номером __________,</w:t>
      </w:r>
      <w:r w:rsidRPr="00E0713D">
        <w:rPr>
          <w:i/>
          <w:sz w:val="24"/>
        </w:rPr>
        <w:t xml:space="preserve"> </w:t>
      </w:r>
      <w:r w:rsidRPr="00E0713D">
        <w:rPr>
          <w:sz w:val="24"/>
          <w:lang w:val="x-none"/>
        </w:rPr>
        <w:t>обучаю</w:t>
      </w:r>
      <w:r>
        <w:rPr>
          <w:sz w:val="24"/>
        </w:rPr>
        <w:t>щимися</w:t>
      </w:r>
      <w:r w:rsidRPr="00E0713D">
        <w:rPr>
          <w:sz w:val="24"/>
          <w:lang w:val="x-none"/>
        </w:rPr>
        <w:t xml:space="preserve"> </w:t>
      </w:r>
      <w:r w:rsidR="009B4D3F" w:rsidRPr="00E0713D">
        <w:rPr>
          <w:sz w:val="24"/>
          <w:lang w:val="x-none"/>
        </w:rPr>
        <w:t xml:space="preserve">по </w:t>
      </w:r>
      <w:r w:rsidR="009B4D3F" w:rsidRPr="00E0713D">
        <w:rPr>
          <w:sz w:val="24"/>
        </w:rPr>
        <w:t xml:space="preserve">направлению подготовки </w:t>
      </w:r>
      <w:r w:rsidR="009B4D3F" w:rsidRPr="007D78D3">
        <w:rPr>
          <w:sz w:val="24"/>
        </w:rPr>
        <w:t>09.03.01 Информатика и вычислительная техника</w:t>
      </w:r>
      <w:r w:rsidR="009B4D3F" w:rsidRPr="00E0713D">
        <w:rPr>
          <w:sz w:val="24"/>
        </w:rPr>
        <w:t xml:space="preserve">, </w:t>
      </w:r>
      <w:r w:rsidR="009B4D3F">
        <w:rPr>
          <w:sz w:val="24"/>
        </w:rPr>
        <w:t xml:space="preserve">профиль </w:t>
      </w:r>
      <w:r w:rsidR="009B4D3F" w:rsidRPr="00E0713D">
        <w:rPr>
          <w:sz w:val="24"/>
        </w:rPr>
        <w:t>«</w:t>
      </w:r>
      <w:r w:rsidR="009B4D3F" w:rsidRPr="007D78D3">
        <w:rPr>
          <w:sz w:val="24"/>
        </w:rPr>
        <w:t>Системы автоматизированного проектирования</w:t>
      </w:r>
      <w:r w:rsidR="009B4D3F" w:rsidRPr="00E0713D">
        <w:rPr>
          <w:sz w:val="24"/>
        </w:rPr>
        <w:t>».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A100F1" w:rsidRDefault="00A100F1" w:rsidP="00A100F1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A100F1" w:rsidRDefault="00A100F1" w:rsidP="00A100F1">
      <w:pPr>
        <w:pStyle w:val="ReportHead"/>
        <w:suppressAutoHyphens/>
        <w:ind w:firstLine="850"/>
        <w:jc w:val="both"/>
        <w:rPr>
          <w:sz w:val="24"/>
        </w:rPr>
      </w:pPr>
    </w:p>
    <w:p w:rsidR="00A100F1" w:rsidRPr="00E0713D" w:rsidRDefault="00A100F1" w:rsidP="00A100F1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A100F1" w:rsidRPr="00E0713D" w:rsidRDefault="00A100F1" w:rsidP="00A100F1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A100F1" w:rsidRPr="00370587" w:rsidRDefault="00215F27" w:rsidP="00A100F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bookmarkStart w:id="0" w:name="_Hlk97055635"/>
      <w:r w:rsidRPr="009B07AA">
        <w:rPr>
          <w:sz w:val="24"/>
        </w:rPr>
        <w:t xml:space="preserve">протокол № 9 от «20»  </w:t>
      </w:r>
      <w:r>
        <w:rPr>
          <w:sz w:val="24"/>
        </w:rPr>
        <w:t>февраля</w:t>
      </w:r>
      <w:r w:rsidRPr="009B07AA">
        <w:rPr>
          <w:sz w:val="24"/>
        </w:rPr>
        <w:t xml:space="preserve"> 2024 г.</w:t>
      </w:r>
      <w:bookmarkStart w:id="1" w:name="_GoBack"/>
      <w:bookmarkEnd w:id="1"/>
    </w:p>
    <w:bookmarkEnd w:id="0"/>
    <w:p w:rsidR="00A100F1" w:rsidRDefault="00A100F1" w:rsidP="00A100F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A100F1" w:rsidRDefault="00A100F1" w:rsidP="00A100F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A100F1" w:rsidRDefault="00A100F1" w:rsidP="00A100F1">
      <w:pPr>
        <w:pStyle w:val="ReportHead"/>
        <w:tabs>
          <w:tab w:val="center" w:pos="7230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автоматизации производства </w:t>
      </w:r>
      <w:r>
        <w:rPr>
          <w:sz w:val="24"/>
          <w:u w:val="single"/>
        </w:rPr>
        <w:tab/>
        <w:t xml:space="preserve">Д.А. Проскурин </w:t>
      </w:r>
      <w:r>
        <w:rPr>
          <w:sz w:val="24"/>
          <w:u w:val="single"/>
        </w:rPr>
        <w:tab/>
      </w:r>
    </w:p>
    <w:p w:rsidR="00A100F1" w:rsidRDefault="00A100F1" w:rsidP="00A100F1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A100F1" w:rsidRDefault="00A100F1" w:rsidP="00A100F1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A100F1" w:rsidRDefault="00A100F1" w:rsidP="00A100F1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Доцент кафедры САП                                                       Д.А. Проскурин</w:t>
      </w:r>
      <w:r>
        <w:rPr>
          <w:sz w:val="24"/>
          <w:u w:val="single"/>
        </w:rPr>
        <w:tab/>
      </w:r>
    </w:p>
    <w:p w:rsidR="00A100F1" w:rsidRPr="00E0713D" w:rsidRDefault="00A100F1" w:rsidP="00A100F1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A100F1" w:rsidRDefault="00A100F1" w:rsidP="00A100F1">
      <w:pPr>
        <w:pStyle w:val="ReportHead"/>
        <w:tabs>
          <w:tab w:val="left" w:pos="6521"/>
          <w:tab w:val="left" w:pos="1006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A100F1" w:rsidRPr="00E0713D" w:rsidRDefault="00A100F1" w:rsidP="00A100F1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A100F1" w:rsidRDefault="00A100F1" w:rsidP="00A100F1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0F4F0C" w:rsidRPr="004E1760" w:rsidRDefault="00786546" w:rsidP="000F4F0C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0F4F0C" w:rsidRPr="004E1760">
        <w:rPr>
          <w:b/>
          <w:sz w:val="32"/>
          <w:szCs w:val="32"/>
        </w:rPr>
        <w:lastRenderedPageBreak/>
        <w:t>Содержание</w:t>
      </w:r>
    </w:p>
    <w:p w:rsidR="000F4F0C" w:rsidRPr="001A632E" w:rsidRDefault="000F4F0C" w:rsidP="000F4F0C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A632E">
        <w:rPr>
          <w:sz w:val="24"/>
          <w:szCs w:val="24"/>
        </w:rPr>
        <w:fldChar w:fldCharType="begin"/>
      </w:r>
      <w:r w:rsidRPr="001A632E">
        <w:rPr>
          <w:sz w:val="24"/>
          <w:szCs w:val="24"/>
        </w:rPr>
        <w:instrText xml:space="preserve"> TOC \o "1-3" \h \z \u </w:instrText>
      </w:r>
      <w:r w:rsidRPr="001A632E">
        <w:rPr>
          <w:sz w:val="24"/>
          <w:szCs w:val="24"/>
        </w:rPr>
        <w:fldChar w:fldCharType="separate"/>
      </w:r>
      <w:hyperlink w:anchor="_Toc26131370" w:history="1">
        <w:r w:rsidRPr="001A632E">
          <w:rPr>
            <w:rStyle w:val="a5"/>
            <w:rFonts w:cs="Arial"/>
            <w:noProof/>
            <w:kern w:val="32"/>
          </w:rPr>
          <w:t>1 Требования к результатам освоения дисциплины</w:t>
        </w:r>
        <w:r w:rsidRPr="001A632E">
          <w:rPr>
            <w:noProof/>
            <w:webHidden/>
          </w:rPr>
          <w:tab/>
        </w:r>
        <w:r w:rsidRPr="001A632E">
          <w:rPr>
            <w:noProof/>
            <w:webHidden/>
          </w:rPr>
          <w:fldChar w:fldCharType="begin"/>
        </w:r>
        <w:r w:rsidRPr="001A632E">
          <w:rPr>
            <w:noProof/>
            <w:webHidden/>
          </w:rPr>
          <w:instrText xml:space="preserve"> PAGEREF _Toc26131370 \h </w:instrText>
        </w:r>
        <w:r w:rsidRPr="001A632E">
          <w:rPr>
            <w:noProof/>
            <w:webHidden/>
          </w:rPr>
        </w:r>
        <w:r w:rsidRPr="001A632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Pr="001A632E">
          <w:rPr>
            <w:noProof/>
            <w:webHidden/>
          </w:rPr>
          <w:fldChar w:fldCharType="end"/>
        </w:r>
      </w:hyperlink>
    </w:p>
    <w:p w:rsidR="000F4F0C" w:rsidRPr="001A632E" w:rsidRDefault="00457816" w:rsidP="000F4F0C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1" w:history="1">
        <w:r w:rsidR="000F4F0C" w:rsidRPr="001A632E">
          <w:rPr>
            <w:rStyle w:val="a5"/>
            <w:noProof/>
          </w:rPr>
          <w:t>1.1 Цель учебной дисциплины</w:t>
        </w:r>
        <w:r w:rsidR="000F4F0C" w:rsidRPr="001A632E">
          <w:rPr>
            <w:noProof/>
            <w:webHidden/>
          </w:rPr>
          <w:tab/>
        </w:r>
        <w:r w:rsidR="000F4F0C" w:rsidRPr="001A632E">
          <w:rPr>
            <w:noProof/>
            <w:webHidden/>
          </w:rPr>
          <w:fldChar w:fldCharType="begin"/>
        </w:r>
        <w:r w:rsidR="000F4F0C" w:rsidRPr="001A632E">
          <w:rPr>
            <w:noProof/>
            <w:webHidden/>
          </w:rPr>
          <w:instrText xml:space="preserve"> PAGEREF _Toc26131371 \h </w:instrText>
        </w:r>
        <w:r w:rsidR="000F4F0C" w:rsidRPr="001A632E">
          <w:rPr>
            <w:noProof/>
            <w:webHidden/>
          </w:rPr>
        </w:r>
        <w:r w:rsidR="000F4F0C" w:rsidRPr="001A632E">
          <w:rPr>
            <w:noProof/>
            <w:webHidden/>
          </w:rPr>
          <w:fldChar w:fldCharType="separate"/>
        </w:r>
        <w:r w:rsidR="000F4F0C">
          <w:rPr>
            <w:noProof/>
            <w:webHidden/>
          </w:rPr>
          <w:t>4</w:t>
        </w:r>
        <w:r w:rsidR="000F4F0C" w:rsidRPr="001A632E">
          <w:rPr>
            <w:noProof/>
            <w:webHidden/>
          </w:rPr>
          <w:fldChar w:fldCharType="end"/>
        </w:r>
      </w:hyperlink>
    </w:p>
    <w:p w:rsidR="000F4F0C" w:rsidRPr="001A632E" w:rsidRDefault="00457816" w:rsidP="000F4F0C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2" w:history="1">
        <w:r w:rsidR="000F4F0C" w:rsidRPr="001A632E">
          <w:rPr>
            <w:rStyle w:val="a5"/>
            <w:noProof/>
          </w:rPr>
          <w:t>1.2 Задачи дисциплины</w:t>
        </w:r>
        <w:r w:rsidR="000F4F0C" w:rsidRPr="001A632E">
          <w:rPr>
            <w:noProof/>
            <w:webHidden/>
          </w:rPr>
          <w:tab/>
        </w:r>
        <w:r w:rsidR="000F4F0C" w:rsidRPr="001A632E">
          <w:rPr>
            <w:noProof/>
            <w:webHidden/>
          </w:rPr>
          <w:fldChar w:fldCharType="begin"/>
        </w:r>
        <w:r w:rsidR="000F4F0C" w:rsidRPr="001A632E">
          <w:rPr>
            <w:noProof/>
            <w:webHidden/>
          </w:rPr>
          <w:instrText xml:space="preserve"> PAGEREF _Toc26131372 \h </w:instrText>
        </w:r>
        <w:r w:rsidR="000F4F0C" w:rsidRPr="001A632E">
          <w:rPr>
            <w:noProof/>
            <w:webHidden/>
          </w:rPr>
        </w:r>
        <w:r w:rsidR="000F4F0C" w:rsidRPr="001A632E">
          <w:rPr>
            <w:noProof/>
            <w:webHidden/>
          </w:rPr>
          <w:fldChar w:fldCharType="separate"/>
        </w:r>
        <w:r w:rsidR="000F4F0C">
          <w:rPr>
            <w:noProof/>
            <w:webHidden/>
          </w:rPr>
          <w:t>4</w:t>
        </w:r>
        <w:r w:rsidR="000F4F0C" w:rsidRPr="001A632E">
          <w:rPr>
            <w:noProof/>
            <w:webHidden/>
          </w:rPr>
          <w:fldChar w:fldCharType="end"/>
        </w:r>
      </w:hyperlink>
    </w:p>
    <w:p w:rsidR="000F4F0C" w:rsidRPr="001A632E" w:rsidRDefault="00457816" w:rsidP="000F4F0C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3" w:history="1">
        <w:r w:rsidR="000F4F0C" w:rsidRPr="001A632E">
          <w:rPr>
            <w:rStyle w:val="a5"/>
            <w:noProof/>
          </w:rPr>
          <w:t>1.3 Место дисциплины в структуре образовательной программы</w:t>
        </w:r>
        <w:r w:rsidR="000F4F0C" w:rsidRPr="001A632E">
          <w:rPr>
            <w:noProof/>
            <w:webHidden/>
          </w:rPr>
          <w:tab/>
        </w:r>
        <w:r w:rsidR="000F4F0C" w:rsidRPr="001A632E">
          <w:rPr>
            <w:noProof/>
            <w:webHidden/>
          </w:rPr>
          <w:fldChar w:fldCharType="begin"/>
        </w:r>
        <w:r w:rsidR="000F4F0C" w:rsidRPr="001A632E">
          <w:rPr>
            <w:noProof/>
            <w:webHidden/>
          </w:rPr>
          <w:instrText xml:space="preserve"> PAGEREF _Toc26131373 \h </w:instrText>
        </w:r>
        <w:r w:rsidR="000F4F0C" w:rsidRPr="001A632E">
          <w:rPr>
            <w:noProof/>
            <w:webHidden/>
          </w:rPr>
        </w:r>
        <w:r w:rsidR="000F4F0C" w:rsidRPr="001A632E">
          <w:rPr>
            <w:noProof/>
            <w:webHidden/>
          </w:rPr>
          <w:fldChar w:fldCharType="separate"/>
        </w:r>
        <w:r w:rsidR="000F4F0C">
          <w:rPr>
            <w:noProof/>
            <w:webHidden/>
          </w:rPr>
          <w:t>4</w:t>
        </w:r>
        <w:r w:rsidR="000F4F0C" w:rsidRPr="001A632E">
          <w:rPr>
            <w:noProof/>
            <w:webHidden/>
          </w:rPr>
          <w:fldChar w:fldCharType="end"/>
        </w:r>
      </w:hyperlink>
    </w:p>
    <w:p w:rsidR="000F4F0C" w:rsidRPr="001A632E" w:rsidRDefault="00457816" w:rsidP="000F4F0C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4" w:history="1">
        <w:r w:rsidR="000F4F0C" w:rsidRPr="001A632E">
          <w:rPr>
            <w:rStyle w:val="a5"/>
            <w:rFonts w:cs="Arial"/>
            <w:noProof/>
            <w:kern w:val="32"/>
          </w:rPr>
          <w:t>2 Планирование и организация времени, необходимого для изучения дисциплины</w:t>
        </w:r>
        <w:r w:rsidR="000F4F0C" w:rsidRPr="001A632E">
          <w:rPr>
            <w:noProof/>
            <w:webHidden/>
          </w:rPr>
          <w:tab/>
        </w:r>
        <w:r w:rsidR="000F4F0C" w:rsidRPr="001A632E">
          <w:rPr>
            <w:noProof/>
            <w:webHidden/>
          </w:rPr>
          <w:fldChar w:fldCharType="begin"/>
        </w:r>
        <w:r w:rsidR="000F4F0C" w:rsidRPr="001A632E">
          <w:rPr>
            <w:noProof/>
            <w:webHidden/>
          </w:rPr>
          <w:instrText xml:space="preserve"> PAGEREF _Toc26131374 \h </w:instrText>
        </w:r>
        <w:r w:rsidR="000F4F0C" w:rsidRPr="001A632E">
          <w:rPr>
            <w:noProof/>
            <w:webHidden/>
          </w:rPr>
        </w:r>
        <w:r w:rsidR="000F4F0C" w:rsidRPr="001A632E">
          <w:rPr>
            <w:noProof/>
            <w:webHidden/>
          </w:rPr>
          <w:fldChar w:fldCharType="separate"/>
        </w:r>
        <w:r w:rsidR="000F4F0C">
          <w:rPr>
            <w:noProof/>
            <w:webHidden/>
          </w:rPr>
          <w:t>4</w:t>
        </w:r>
        <w:r w:rsidR="000F4F0C" w:rsidRPr="001A632E">
          <w:rPr>
            <w:noProof/>
            <w:webHidden/>
          </w:rPr>
          <w:fldChar w:fldCharType="end"/>
        </w:r>
      </w:hyperlink>
    </w:p>
    <w:p w:rsidR="000F4F0C" w:rsidRPr="001A632E" w:rsidRDefault="00457816" w:rsidP="000F4F0C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5" w:history="1">
        <w:r w:rsidR="000F4F0C" w:rsidRPr="001A632E">
          <w:rPr>
            <w:rStyle w:val="a5"/>
            <w:rFonts w:cs="Arial"/>
            <w:noProof/>
            <w:kern w:val="32"/>
          </w:rPr>
          <w:t>3 Рекомендации по подготовке к лекционным занятиям</w:t>
        </w:r>
        <w:r w:rsidR="000F4F0C" w:rsidRPr="001A632E">
          <w:rPr>
            <w:noProof/>
            <w:webHidden/>
          </w:rPr>
          <w:tab/>
        </w:r>
        <w:r w:rsidR="000F4F0C" w:rsidRPr="001A632E">
          <w:rPr>
            <w:noProof/>
            <w:webHidden/>
          </w:rPr>
          <w:fldChar w:fldCharType="begin"/>
        </w:r>
        <w:r w:rsidR="000F4F0C" w:rsidRPr="001A632E">
          <w:rPr>
            <w:noProof/>
            <w:webHidden/>
          </w:rPr>
          <w:instrText xml:space="preserve"> PAGEREF _Toc26131375 \h </w:instrText>
        </w:r>
        <w:r w:rsidR="000F4F0C" w:rsidRPr="001A632E">
          <w:rPr>
            <w:noProof/>
            <w:webHidden/>
          </w:rPr>
        </w:r>
        <w:r w:rsidR="000F4F0C" w:rsidRPr="001A632E">
          <w:rPr>
            <w:noProof/>
            <w:webHidden/>
          </w:rPr>
          <w:fldChar w:fldCharType="separate"/>
        </w:r>
        <w:r w:rsidR="000F4F0C">
          <w:rPr>
            <w:noProof/>
            <w:webHidden/>
          </w:rPr>
          <w:t>5</w:t>
        </w:r>
        <w:r w:rsidR="000F4F0C" w:rsidRPr="001A632E">
          <w:rPr>
            <w:noProof/>
            <w:webHidden/>
          </w:rPr>
          <w:fldChar w:fldCharType="end"/>
        </w:r>
      </w:hyperlink>
    </w:p>
    <w:p w:rsidR="000F4F0C" w:rsidRPr="001A632E" w:rsidRDefault="00457816" w:rsidP="000F4F0C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6" w:history="1">
        <w:r w:rsidR="000F4F0C" w:rsidRPr="001A632E">
          <w:rPr>
            <w:rStyle w:val="a5"/>
            <w:rFonts w:cs="Arial"/>
            <w:noProof/>
            <w:kern w:val="32"/>
          </w:rPr>
          <w:t>4 Рекомендации по подготовке к лабораторным работам</w:t>
        </w:r>
        <w:r w:rsidR="000F4F0C" w:rsidRPr="001A632E">
          <w:rPr>
            <w:noProof/>
            <w:webHidden/>
          </w:rPr>
          <w:tab/>
        </w:r>
        <w:r w:rsidR="000F4F0C" w:rsidRPr="001A632E">
          <w:rPr>
            <w:noProof/>
            <w:webHidden/>
          </w:rPr>
          <w:fldChar w:fldCharType="begin"/>
        </w:r>
        <w:r w:rsidR="000F4F0C" w:rsidRPr="001A632E">
          <w:rPr>
            <w:noProof/>
            <w:webHidden/>
          </w:rPr>
          <w:instrText xml:space="preserve"> PAGEREF _Toc26131376 \h </w:instrText>
        </w:r>
        <w:r w:rsidR="000F4F0C" w:rsidRPr="001A632E">
          <w:rPr>
            <w:noProof/>
            <w:webHidden/>
          </w:rPr>
        </w:r>
        <w:r w:rsidR="000F4F0C" w:rsidRPr="001A632E">
          <w:rPr>
            <w:noProof/>
            <w:webHidden/>
          </w:rPr>
          <w:fldChar w:fldCharType="separate"/>
        </w:r>
        <w:r w:rsidR="000F4F0C">
          <w:rPr>
            <w:noProof/>
            <w:webHidden/>
          </w:rPr>
          <w:t>5</w:t>
        </w:r>
        <w:r w:rsidR="000F4F0C" w:rsidRPr="001A632E">
          <w:rPr>
            <w:noProof/>
            <w:webHidden/>
          </w:rPr>
          <w:fldChar w:fldCharType="end"/>
        </w:r>
      </w:hyperlink>
    </w:p>
    <w:p w:rsidR="000F4F0C" w:rsidRPr="001A632E" w:rsidRDefault="00457816" w:rsidP="000F4F0C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7" w:history="1">
        <w:r w:rsidR="000F4F0C" w:rsidRPr="001A632E">
          <w:rPr>
            <w:rStyle w:val="a5"/>
            <w:rFonts w:cs="Arial"/>
            <w:noProof/>
            <w:kern w:val="32"/>
          </w:rPr>
          <w:t>5 Рекомендации по самостоятельной работе</w:t>
        </w:r>
        <w:r w:rsidR="000F4F0C" w:rsidRPr="001A632E">
          <w:rPr>
            <w:noProof/>
            <w:webHidden/>
          </w:rPr>
          <w:tab/>
        </w:r>
        <w:r w:rsidR="000F4F0C" w:rsidRPr="001A632E">
          <w:rPr>
            <w:noProof/>
            <w:webHidden/>
          </w:rPr>
          <w:fldChar w:fldCharType="begin"/>
        </w:r>
        <w:r w:rsidR="000F4F0C" w:rsidRPr="001A632E">
          <w:rPr>
            <w:noProof/>
            <w:webHidden/>
          </w:rPr>
          <w:instrText xml:space="preserve"> PAGEREF _Toc26131377 \h </w:instrText>
        </w:r>
        <w:r w:rsidR="000F4F0C" w:rsidRPr="001A632E">
          <w:rPr>
            <w:noProof/>
            <w:webHidden/>
          </w:rPr>
        </w:r>
        <w:r w:rsidR="000F4F0C" w:rsidRPr="001A632E">
          <w:rPr>
            <w:noProof/>
            <w:webHidden/>
          </w:rPr>
          <w:fldChar w:fldCharType="separate"/>
        </w:r>
        <w:r w:rsidR="000F4F0C">
          <w:rPr>
            <w:noProof/>
            <w:webHidden/>
          </w:rPr>
          <w:t>5</w:t>
        </w:r>
        <w:r w:rsidR="000F4F0C" w:rsidRPr="001A632E">
          <w:rPr>
            <w:noProof/>
            <w:webHidden/>
          </w:rPr>
          <w:fldChar w:fldCharType="end"/>
        </w:r>
      </w:hyperlink>
    </w:p>
    <w:p w:rsidR="000F4F0C" w:rsidRPr="001A632E" w:rsidRDefault="00457816" w:rsidP="000F4F0C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8" w:history="1">
        <w:r w:rsidR="000F4F0C" w:rsidRPr="001A632E">
          <w:rPr>
            <w:rStyle w:val="a5"/>
            <w:rFonts w:cs="Arial"/>
            <w:noProof/>
            <w:kern w:val="32"/>
          </w:rPr>
          <w:t>6 Подготовка к промежуточной аттестации</w:t>
        </w:r>
        <w:r w:rsidR="000F4F0C" w:rsidRPr="001A632E">
          <w:rPr>
            <w:noProof/>
            <w:webHidden/>
          </w:rPr>
          <w:tab/>
        </w:r>
        <w:r w:rsidR="000F4F0C" w:rsidRPr="001A632E">
          <w:rPr>
            <w:noProof/>
            <w:webHidden/>
          </w:rPr>
          <w:fldChar w:fldCharType="begin"/>
        </w:r>
        <w:r w:rsidR="000F4F0C" w:rsidRPr="001A632E">
          <w:rPr>
            <w:noProof/>
            <w:webHidden/>
          </w:rPr>
          <w:instrText xml:space="preserve"> PAGEREF _Toc26131378 \h </w:instrText>
        </w:r>
        <w:r w:rsidR="000F4F0C" w:rsidRPr="001A632E">
          <w:rPr>
            <w:noProof/>
            <w:webHidden/>
          </w:rPr>
        </w:r>
        <w:r w:rsidR="000F4F0C" w:rsidRPr="001A632E">
          <w:rPr>
            <w:noProof/>
            <w:webHidden/>
          </w:rPr>
          <w:fldChar w:fldCharType="separate"/>
        </w:r>
        <w:r w:rsidR="000F4F0C">
          <w:rPr>
            <w:noProof/>
            <w:webHidden/>
          </w:rPr>
          <w:t>6</w:t>
        </w:r>
        <w:r w:rsidR="000F4F0C" w:rsidRPr="001A632E">
          <w:rPr>
            <w:noProof/>
            <w:webHidden/>
          </w:rPr>
          <w:fldChar w:fldCharType="end"/>
        </w:r>
      </w:hyperlink>
    </w:p>
    <w:p w:rsidR="000F4F0C" w:rsidRPr="004E1760" w:rsidRDefault="000F4F0C" w:rsidP="000F4F0C">
      <w:r w:rsidRPr="001A632E">
        <w:rPr>
          <w:sz w:val="24"/>
          <w:szCs w:val="24"/>
        </w:rPr>
        <w:fldChar w:fldCharType="end"/>
      </w:r>
    </w:p>
    <w:p w:rsidR="000F4F0C" w:rsidRPr="004E1760" w:rsidRDefault="000F4F0C" w:rsidP="000F4F0C">
      <w:pPr>
        <w:keepNext/>
        <w:spacing w:before="360" w:after="360" w:line="360" w:lineRule="auto"/>
        <w:ind w:firstLine="851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br w:type="page"/>
      </w:r>
      <w:bookmarkStart w:id="2" w:name="_Toc26131370"/>
      <w:bookmarkStart w:id="3" w:name="_Toc310522965"/>
      <w:r w:rsidRPr="004E1760">
        <w:rPr>
          <w:rFonts w:cs="Arial"/>
          <w:b/>
          <w:bCs/>
          <w:kern w:val="32"/>
          <w:sz w:val="24"/>
          <w:szCs w:val="32"/>
        </w:rPr>
        <w:lastRenderedPageBreak/>
        <w:t>1 Требования к результатам освоения дисциплины</w:t>
      </w:r>
      <w:bookmarkEnd w:id="2"/>
    </w:p>
    <w:p w:rsidR="000F4F0C" w:rsidRPr="004E1760" w:rsidRDefault="000F4F0C" w:rsidP="000F4F0C">
      <w:pPr>
        <w:keepNext/>
        <w:spacing w:before="280" w:after="360"/>
        <w:ind w:firstLine="851"/>
        <w:outlineLvl w:val="1"/>
        <w:rPr>
          <w:b/>
          <w:bCs/>
          <w:sz w:val="24"/>
        </w:rPr>
      </w:pPr>
      <w:bookmarkStart w:id="4" w:name="_Toc310522967"/>
      <w:bookmarkStart w:id="5" w:name="_Toc4673111"/>
      <w:bookmarkStart w:id="6" w:name="_Toc26131371"/>
      <w:bookmarkEnd w:id="3"/>
      <w:r w:rsidRPr="004E1760">
        <w:rPr>
          <w:b/>
          <w:bCs/>
          <w:sz w:val="24"/>
        </w:rPr>
        <w:t xml:space="preserve">1.1 </w:t>
      </w:r>
      <w:bookmarkEnd w:id="4"/>
      <w:r w:rsidRPr="004E1760">
        <w:rPr>
          <w:b/>
          <w:bCs/>
          <w:sz w:val="24"/>
        </w:rPr>
        <w:t>Цель учебной дисциплины</w:t>
      </w:r>
      <w:bookmarkEnd w:id="5"/>
      <w:bookmarkEnd w:id="6"/>
    </w:p>
    <w:p w:rsidR="000F4F0C" w:rsidRPr="000A7AFC" w:rsidRDefault="000F4F0C" w:rsidP="000F4F0C">
      <w:pPr>
        <w:ind w:firstLine="851"/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Цель</w:t>
      </w:r>
      <w:r w:rsidRPr="000A7AFC">
        <w:rPr>
          <w:b/>
          <w:bCs/>
          <w:sz w:val="24"/>
          <w:szCs w:val="24"/>
        </w:rPr>
        <w:t xml:space="preserve"> </w:t>
      </w:r>
      <w:r w:rsidRPr="000A7AFC">
        <w:rPr>
          <w:bCs/>
          <w:sz w:val="24"/>
          <w:szCs w:val="24"/>
        </w:rPr>
        <w:t>освоения дисциплины</w:t>
      </w:r>
      <w:r w:rsidR="000A7AFC" w:rsidRPr="000A7AFC">
        <w:rPr>
          <w:bCs/>
          <w:sz w:val="24"/>
          <w:szCs w:val="24"/>
        </w:rPr>
        <w:t>:</w:t>
      </w:r>
      <w:r w:rsidR="000A7AFC" w:rsidRPr="000A7AFC">
        <w:rPr>
          <w:sz w:val="24"/>
          <w:szCs w:val="24"/>
        </w:rPr>
        <w:t xml:space="preserve"> получение студентами базовых знаний, умений и навыков для эффективного использования систем технологической подготовки производства</w:t>
      </w:r>
      <w:r w:rsidRPr="000A7AFC">
        <w:rPr>
          <w:bCs/>
          <w:sz w:val="24"/>
          <w:szCs w:val="24"/>
        </w:rPr>
        <w:t>.</w:t>
      </w:r>
    </w:p>
    <w:p w:rsidR="000F4F0C" w:rsidRPr="004E1760" w:rsidRDefault="000F4F0C" w:rsidP="000F4F0C">
      <w:pPr>
        <w:keepNext/>
        <w:spacing w:before="280" w:after="360"/>
        <w:ind w:firstLine="851"/>
        <w:outlineLvl w:val="1"/>
        <w:rPr>
          <w:b/>
          <w:bCs/>
          <w:sz w:val="24"/>
        </w:rPr>
      </w:pPr>
      <w:bookmarkStart w:id="7" w:name="_Toc4673112"/>
      <w:bookmarkStart w:id="8" w:name="_Toc26131372"/>
      <w:r w:rsidRPr="004E1760">
        <w:rPr>
          <w:b/>
          <w:bCs/>
          <w:sz w:val="24"/>
        </w:rPr>
        <w:t>1.2 Задачи дисциплины</w:t>
      </w:r>
      <w:bookmarkEnd w:id="7"/>
      <w:bookmarkEnd w:id="8"/>
    </w:p>
    <w:p w:rsidR="000F4F0C" w:rsidRPr="004E1760" w:rsidRDefault="000F4F0C" w:rsidP="000F4F0C">
      <w:pPr>
        <w:ind w:firstLine="851"/>
        <w:jc w:val="both"/>
        <w:rPr>
          <w:bCs/>
          <w:sz w:val="24"/>
          <w:szCs w:val="24"/>
        </w:rPr>
      </w:pPr>
      <w:bookmarkStart w:id="9" w:name="_Toc4673113"/>
      <w:r w:rsidRPr="004E1760">
        <w:rPr>
          <w:bCs/>
          <w:sz w:val="24"/>
          <w:szCs w:val="24"/>
        </w:rPr>
        <w:t>Задачи освоения учебной дисциплины:</w:t>
      </w:r>
    </w:p>
    <w:p w:rsidR="000F4F0C" w:rsidRDefault="000F4F0C" w:rsidP="000F4F0C">
      <w:pPr>
        <w:pStyle w:val="ReportMain"/>
        <w:numPr>
          <w:ilvl w:val="0"/>
          <w:numId w:val="44"/>
        </w:numPr>
        <w:suppressAutoHyphens/>
        <w:jc w:val="both"/>
      </w:pPr>
      <w:r>
        <w:t>ознакомление с правилами и методами подготовки технической документации</w:t>
      </w:r>
    </w:p>
    <w:p w:rsidR="000F4F0C" w:rsidRDefault="000F4F0C" w:rsidP="000F4F0C">
      <w:pPr>
        <w:pStyle w:val="ReportMain"/>
        <w:numPr>
          <w:ilvl w:val="0"/>
          <w:numId w:val="44"/>
        </w:numPr>
        <w:suppressAutoHyphens/>
        <w:jc w:val="both"/>
      </w:pPr>
      <w:r>
        <w:t>ознакомление с основными стадиями технологической подготовки производства;</w:t>
      </w:r>
    </w:p>
    <w:p w:rsidR="000F4F0C" w:rsidRDefault="000F4F0C" w:rsidP="000F4F0C">
      <w:pPr>
        <w:pStyle w:val="ReportMain"/>
        <w:numPr>
          <w:ilvl w:val="0"/>
          <w:numId w:val="44"/>
        </w:numPr>
        <w:suppressAutoHyphens/>
        <w:jc w:val="both"/>
      </w:pPr>
      <w:r>
        <w:t>ознакомление с основными терминами и определениями программного управления;</w:t>
      </w:r>
    </w:p>
    <w:p w:rsidR="000F4F0C" w:rsidRDefault="000F4F0C" w:rsidP="000F4F0C">
      <w:pPr>
        <w:pStyle w:val="ReportMain"/>
        <w:numPr>
          <w:ilvl w:val="0"/>
          <w:numId w:val="44"/>
        </w:numPr>
        <w:suppressAutoHyphens/>
        <w:jc w:val="both"/>
      </w:pPr>
      <w:r>
        <w:t>ознакомление с этапами создания управляющих программ и методами их разработки;</w:t>
      </w:r>
    </w:p>
    <w:p w:rsidR="000F4F0C" w:rsidRPr="00B32EB7" w:rsidRDefault="000F4F0C" w:rsidP="000F4F0C">
      <w:pPr>
        <w:pStyle w:val="ReportMain"/>
        <w:numPr>
          <w:ilvl w:val="0"/>
          <w:numId w:val="44"/>
        </w:numPr>
        <w:suppressAutoHyphens/>
        <w:jc w:val="both"/>
      </w:pPr>
      <w:r>
        <w:t>изучение CAM и CAPP-систем для автоматизации технологической подготовки производства.</w:t>
      </w:r>
    </w:p>
    <w:p w:rsidR="000F4F0C" w:rsidRPr="004E1760" w:rsidRDefault="000F4F0C" w:rsidP="000F4F0C">
      <w:pPr>
        <w:keepNext/>
        <w:spacing w:before="280" w:after="360"/>
        <w:ind w:firstLine="851"/>
        <w:outlineLvl w:val="1"/>
        <w:rPr>
          <w:b/>
          <w:bCs/>
          <w:sz w:val="24"/>
        </w:rPr>
      </w:pPr>
      <w:bookmarkStart w:id="10" w:name="_Toc26131373"/>
      <w:r w:rsidRPr="004E1760">
        <w:rPr>
          <w:b/>
          <w:bCs/>
          <w:sz w:val="24"/>
        </w:rPr>
        <w:t>1.3 Место дисциплины в структуре образовательной программы</w:t>
      </w:r>
      <w:bookmarkEnd w:id="9"/>
      <w:bookmarkEnd w:id="10"/>
    </w:p>
    <w:p w:rsidR="000F4F0C" w:rsidRDefault="000F4F0C" w:rsidP="000F4F0C">
      <w:pPr>
        <w:suppressAutoHyphens/>
        <w:ind w:firstLine="851"/>
        <w:jc w:val="both"/>
        <w:rPr>
          <w:rFonts w:eastAsiaTheme="minorHAnsi"/>
          <w:sz w:val="24"/>
          <w:szCs w:val="22"/>
          <w:lang w:eastAsia="en-US"/>
        </w:rPr>
      </w:pPr>
      <w:bookmarkStart w:id="11" w:name="_Hlk25060121"/>
      <w:r w:rsidRPr="000F4F0C">
        <w:rPr>
          <w:rFonts w:eastAsiaTheme="minorHAnsi"/>
          <w:sz w:val="24"/>
          <w:szCs w:val="22"/>
          <w:lang w:eastAsia="en-US"/>
        </w:rPr>
        <w:t>Дисциплина относится к дисциплинам (модулям) по выбору вариативной части блока 1 «Дисциплины (модули)»</w:t>
      </w:r>
      <w:r>
        <w:rPr>
          <w:rFonts w:eastAsiaTheme="minorHAnsi"/>
          <w:sz w:val="24"/>
          <w:szCs w:val="22"/>
          <w:lang w:eastAsia="en-US"/>
        </w:rPr>
        <w:t>.</w:t>
      </w:r>
    </w:p>
    <w:p w:rsidR="000F4F0C" w:rsidRPr="004E1760" w:rsidRDefault="000F4F0C" w:rsidP="000F4F0C">
      <w:pPr>
        <w:suppressAutoHyphens/>
        <w:ind w:firstLine="851"/>
        <w:jc w:val="both"/>
        <w:rPr>
          <w:rFonts w:eastAsiaTheme="minorHAnsi"/>
          <w:sz w:val="24"/>
          <w:szCs w:val="22"/>
          <w:lang w:eastAsia="en-US"/>
        </w:rPr>
      </w:pPr>
      <w:r w:rsidRPr="004E1760">
        <w:rPr>
          <w:rFonts w:eastAsiaTheme="minorHAnsi"/>
          <w:sz w:val="24"/>
          <w:szCs w:val="22"/>
          <w:lang w:eastAsia="en-US"/>
        </w:rPr>
        <w:t xml:space="preserve">Общая трудоемкость дисциплины составляет </w:t>
      </w:r>
      <w:r>
        <w:rPr>
          <w:rFonts w:eastAsiaTheme="minorHAnsi"/>
          <w:sz w:val="24"/>
          <w:szCs w:val="22"/>
          <w:lang w:eastAsia="en-US"/>
        </w:rPr>
        <w:t>6</w:t>
      </w:r>
      <w:r w:rsidRPr="004E1760">
        <w:rPr>
          <w:rFonts w:eastAsiaTheme="minorHAnsi"/>
          <w:sz w:val="24"/>
          <w:szCs w:val="22"/>
          <w:lang w:eastAsia="en-US"/>
        </w:rPr>
        <w:t> зачетны</w:t>
      </w:r>
      <w:r>
        <w:rPr>
          <w:rFonts w:eastAsiaTheme="minorHAnsi"/>
          <w:sz w:val="24"/>
          <w:szCs w:val="22"/>
          <w:lang w:eastAsia="en-US"/>
        </w:rPr>
        <w:t>х</w:t>
      </w:r>
      <w:r w:rsidRPr="004E1760">
        <w:rPr>
          <w:rFonts w:eastAsiaTheme="minorHAnsi"/>
          <w:sz w:val="24"/>
          <w:szCs w:val="22"/>
          <w:lang w:eastAsia="en-US"/>
        </w:rPr>
        <w:t xml:space="preserve"> единиц (</w:t>
      </w:r>
      <w:r>
        <w:rPr>
          <w:rFonts w:eastAsiaTheme="minorHAnsi"/>
          <w:sz w:val="24"/>
          <w:szCs w:val="22"/>
          <w:lang w:eastAsia="en-US"/>
        </w:rPr>
        <w:t>216</w:t>
      </w:r>
      <w:r w:rsidRPr="004E1760">
        <w:rPr>
          <w:rFonts w:eastAsiaTheme="minorHAnsi"/>
          <w:sz w:val="24"/>
          <w:szCs w:val="22"/>
          <w:lang w:eastAsia="en-US"/>
        </w:rPr>
        <w:t> академических час</w:t>
      </w:r>
      <w:r>
        <w:rPr>
          <w:rFonts w:eastAsiaTheme="minorHAnsi"/>
          <w:sz w:val="24"/>
          <w:szCs w:val="22"/>
          <w:lang w:eastAsia="en-US"/>
        </w:rPr>
        <w:t>ов</w:t>
      </w:r>
      <w:r w:rsidRPr="004E1760">
        <w:rPr>
          <w:rFonts w:eastAsiaTheme="minorHAnsi"/>
          <w:sz w:val="24"/>
          <w:szCs w:val="22"/>
          <w:lang w:eastAsia="en-US"/>
        </w:rPr>
        <w:t>).</w:t>
      </w:r>
    </w:p>
    <w:p w:rsidR="000F4F0C" w:rsidRPr="004E1760" w:rsidRDefault="000F4F0C" w:rsidP="000F4F0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После изучения дисциплины обучающийся должен демонстрировать результаты, прив</w:t>
      </w:r>
      <w:r w:rsidRPr="004E1760">
        <w:rPr>
          <w:bCs/>
          <w:sz w:val="24"/>
          <w:szCs w:val="24"/>
        </w:rPr>
        <w:t>е</w:t>
      </w:r>
      <w:r w:rsidRPr="004E1760">
        <w:rPr>
          <w:bCs/>
          <w:sz w:val="24"/>
          <w:szCs w:val="24"/>
        </w:rPr>
        <w:t>денные в таблице 1.</w:t>
      </w:r>
    </w:p>
    <w:bookmarkEnd w:id="11"/>
    <w:p w:rsidR="000F4F0C" w:rsidRPr="004E1760" w:rsidRDefault="000F4F0C" w:rsidP="000F4F0C">
      <w:pPr>
        <w:ind w:firstLine="851"/>
        <w:jc w:val="both"/>
        <w:rPr>
          <w:bCs/>
          <w:sz w:val="24"/>
          <w:szCs w:val="24"/>
        </w:rPr>
      </w:pPr>
    </w:p>
    <w:p w:rsidR="000F4F0C" w:rsidRDefault="000F4F0C" w:rsidP="000F4F0C">
      <w:pPr>
        <w:spacing w:line="360" w:lineRule="auto"/>
        <w:jc w:val="both"/>
        <w:rPr>
          <w:bCs/>
          <w:sz w:val="24"/>
          <w:szCs w:val="24"/>
        </w:rPr>
      </w:pPr>
      <w:bookmarkStart w:id="12" w:name="_Toc25060022"/>
      <w:bookmarkStart w:id="13" w:name="_Toc26131374"/>
      <w:r w:rsidRPr="004E1760">
        <w:rPr>
          <w:bCs/>
          <w:sz w:val="24"/>
          <w:szCs w:val="24"/>
        </w:rPr>
        <w:t>Таблица 1 – Результаты освоения дисциплины</w:t>
      </w:r>
    </w:p>
    <w:tbl>
      <w:tblPr>
        <w:tblW w:w="1029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786"/>
        <w:gridCol w:w="4253"/>
        <w:gridCol w:w="4252"/>
      </w:tblGrid>
      <w:tr w:rsidR="000A7AFC" w:rsidRPr="00677BDA" w:rsidTr="000A7AFC">
        <w:trPr>
          <w:tblHeader/>
        </w:trPr>
        <w:tc>
          <w:tcPr>
            <w:tcW w:w="1786" w:type="dxa"/>
            <w:shd w:val="clear" w:color="auto" w:fill="auto"/>
            <w:vAlign w:val="center"/>
          </w:tcPr>
          <w:p w:rsidR="000A7AFC" w:rsidRPr="00677BDA" w:rsidRDefault="000A7AFC" w:rsidP="00074FA7">
            <w:pPr>
              <w:pStyle w:val="ReportMain"/>
              <w:suppressAutoHyphens/>
              <w:jc w:val="center"/>
            </w:pPr>
            <w:r w:rsidRPr="00677BDA">
              <w:t>Код и наименование формируемых компетенций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A7AFC" w:rsidRPr="00677BDA" w:rsidRDefault="000A7AFC" w:rsidP="00074FA7">
            <w:pPr>
              <w:pStyle w:val="ReportMain"/>
              <w:suppressAutoHyphens/>
              <w:jc w:val="center"/>
            </w:pPr>
            <w:r w:rsidRPr="00677BDA">
              <w:t>Код и наименование индикатора достижения компетенции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A7AFC" w:rsidRPr="00677BDA" w:rsidRDefault="000A7AFC" w:rsidP="00074FA7">
            <w:pPr>
              <w:pStyle w:val="ReportMain"/>
              <w:suppressAutoHyphens/>
              <w:jc w:val="center"/>
            </w:pPr>
            <w:r w:rsidRPr="00677BDA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0A7AFC" w:rsidRPr="00677BDA" w:rsidTr="000A7AFC">
        <w:tc>
          <w:tcPr>
            <w:tcW w:w="1786" w:type="dxa"/>
            <w:shd w:val="clear" w:color="auto" w:fill="auto"/>
          </w:tcPr>
          <w:p w:rsidR="000A7AFC" w:rsidRPr="00677BDA" w:rsidRDefault="000A7AFC" w:rsidP="00074FA7">
            <w:pPr>
              <w:pStyle w:val="ReportMain"/>
              <w:suppressAutoHyphens/>
            </w:pPr>
            <w:r w:rsidRPr="00677BDA">
              <w:t>ПК*-5 Способен решать задачи автоматизированной разработки технологий и программ для обработки заготовок на станках с числовым программным управлением</w:t>
            </w:r>
          </w:p>
        </w:tc>
        <w:tc>
          <w:tcPr>
            <w:tcW w:w="4253" w:type="dxa"/>
            <w:shd w:val="clear" w:color="auto" w:fill="auto"/>
          </w:tcPr>
          <w:p w:rsidR="000A7AFC" w:rsidRDefault="000A7AFC" w:rsidP="00074FA7">
            <w:pPr>
              <w:pStyle w:val="ReportMain"/>
              <w:suppressAutoHyphens/>
            </w:pPr>
            <w:r w:rsidRPr="00677BDA">
              <w:t>ПК*-5-В-1 Понимает принципы автоматизированной разработки технологий и программ для обработки заготовок на станках с числовым программным управлением</w:t>
            </w:r>
          </w:p>
          <w:p w:rsidR="000A7AFC" w:rsidRDefault="000A7AFC" w:rsidP="00074FA7">
            <w:pPr>
              <w:pStyle w:val="ReportMain"/>
              <w:suppressAutoHyphens/>
            </w:pPr>
            <w:r w:rsidRPr="00677BDA">
              <w:t>ПК*-5-В-2 Выполняет автоматизированную настройку технологических операций обработки заготовок на станках с числовым программным управлением</w:t>
            </w:r>
          </w:p>
          <w:p w:rsidR="000A7AFC" w:rsidRPr="00677BDA" w:rsidRDefault="000A7AFC" w:rsidP="00074FA7">
            <w:pPr>
              <w:pStyle w:val="ReportMain"/>
              <w:suppressAutoHyphens/>
            </w:pPr>
            <w:r w:rsidRPr="00677BDA">
              <w:t>ПК*-5-В-3 Применяет навыки автоматизированной разработки и отладки технологий и управляющих программ для станков с числовым программным управлением</w:t>
            </w:r>
          </w:p>
        </w:tc>
        <w:tc>
          <w:tcPr>
            <w:tcW w:w="4252" w:type="dxa"/>
            <w:shd w:val="clear" w:color="auto" w:fill="auto"/>
          </w:tcPr>
          <w:p w:rsidR="000A7AFC" w:rsidRPr="00795B80" w:rsidRDefault="000A7AFC" w:rsidP="00074FA7">
            <w:pPr>
              <w:pStyle w:val="ReportMain"/>
              <w:suppressAutoHyphens/>
              <w:rPr>
                <w:szCs w:val="24"/>
              </w:rPr>
            </w:pPr>
            <w:r w:rsidRPr="00795B80">
              <w:rPr>
                <w:b/>
                <w:szCs w:val="24"/>
                <w:u w:val="single"/>
              </w:rPr>
              <w:t>Знать:</w:t>
            </w:r>
          </w:p>
          <w:p w:rsidR="000A7AFC" w:rsidRDefault="000A7AFC" w:rsidP="000A7AFC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правила и методы подготовки технической документации;</w:t>
            </w:r>
          </w:p>
          <w:p w:rsidR="000A7AFC" w:rsidRPr="00795B80" w:rsidRDefault="000A7AFC" w:rsidP="000A7AFC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  <w:jc w:val="both"/>
              <w:rPr>
                <w:szCs w:val="24"/>
              </w:rPr>
            </w:pPr>
            <w:r w:rsidRPr="00795B80">
              <w:rPr>
                <w:szCs w:val="24"/>
              </w:rPr>
              <w:t>основные стадии технологической подготовки производства</w:t>
            </w:r>
            <w:r>
              <w:rPr>
                <w:szCs w:val="24"/>
              </w:rPr>
              <w:t>.</w:t>
            </w:r>
          </w:p>
          <w:p w:rsidR="000A7AFC" w:rsidRPr="00795B80" w:rsidRDefault="000A7AFC" w:rsidP="00074FA7">
            <w:pPr>
              <w:pStyle w:val="ReportMain"/>
              <w:suppressAutoHyphens/>
              <w:rPr>
                <w:szCs w:val="24"/>
              </w:rPr>
            </w:pPr>
            <w:r w:rsidRPr="00795B80">
              <w:rPr>
                <w:b/>
                <w:szCs w:val="24"/>
                <w:u w:val="single"/>
              </w:rPr>
              <w:t>Уметь:</w:t>
            </w:r>
          </w:p>
          <w:p w:rsidR="000A7AFC" w:rsidRDefault="000A7AFC" w:rsidP="000A7AFC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  <w:jc w:val="both"/>
              <w:rPr>
                <w:szCs w:val="24"/>
              </w:rPr>
            </w:pPr>
            <w:r w:rsidRPr="00A51130">
              <w:rPr>
                <w:szCs w:val="24"/>
              </w:rPr>
              <w:t>использовать методы, средства и технологии разработки объектов профессиональной деятельности;</w:t>
            </w:r>
          </w:p>
          <w:p w:rsidR="000A7AFC" w:rsidRPr="00A51130" w:rsidRDefault="000A7AFC" w:rsidP="000A7AFC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  <w:jc w:val="both"/>
              <w:rPr>
                <w:szCs w:val="24"/>
              </w:rPr>
            </w:pPr>
            <w:r w:rsidRPr="00A51130">
              <w:rPr>
                <w:szCs w:val="24"/>
              </w:rPr>
              <w:t>пользоваться САПР для подготовки документации и чертежей с целью разработки по ним управляющих программ.</w:t>
            </w:r>
          </w:p>
          <w:p w:rsidR="000A7AFC" w:rsidRDefault="000A7AFC" w:rsidP="00074FA7">
            <w:pPr>
              <w:pStyle w:val="ReportMain"/>
              <w:suppressAutoHyphens/>
            </w:pPr>
            <w:r w:rsidRPr="00677BDA">
              <w:rPr>
                <w:b/>
                <w:u w:val="single"/>
              </w:rPr>
              <w:t>Владеть:</w:t>
            </w:r>
          </w:p>
          <w:p w:rsidR="000A7AFC" w:rsidRPr="00A51130" w:rsidRDefault="000A7AFC" w:rsidP="000A7AFC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  <w:jc w:val="both"/>
            </w:pPr>
            <w:r w:rsidRPr="00795B80">
              <w:rPr>
                <w:szCs w:val="24"/>
              </w:rPr>
              <w:t>приобретение навыков работы с САМ-системами;</w:t>
            </w:r>
          </w:p>
          <w:p w:rsidR="000A7AFC" w:rsidRPr="00677BDA" w:rsidRDefault="000A7AFC" w:rsidP="000A7AFC">
            <w:pPr>
              <w:pStyle w:val="ReportMain"/>
              <w:numPr>
                <w:ilvl w:val="0"/>
                <w:numId w:val="45"/>
              </w:numPr>
              <w:suppressAutoHyphens/>
              <w:ind w:firstLine="0"/>
              <w:jc w:val="both"/>
            </w:pPr>
            <w:r w:rsidRPr="00795B80">
              <w:rPr>
                <w:szCs w:val="24"/>
              </w:rPr>
              <w:t>навыками тестирования и отладки аппаратно-программных комплексов</w:t>
            </w:r>
            <w:r>
              <w:rPr>
                <w:szCs w:val="24"/>
              </w:rPr>
              <w:t>.</w:t>
            </w:r>
          </w:p>
        </w:tc>
      </w:tr>
    </w:tbl>
    <w:p w:rsidR="000A7AFC" w:rsidRPr="004E1760" w:rsidRDefault="000A7AFC" w:rsidP="000F4F0C">
      <w:pPr>
        <w:spacing w:line="360" w:lineRule="auto"/>
        <w:jc w:val="both"/>
        <w:rPr>
          <w:bCs/>
          <w:sz w:val="24"/>
          <w:szCs w:val="24"/>
        </w:rPr>
      </w:pPr>
    </w:p>
    <w:p w:rsidR="000F4F0C" w:rsidRPr="004E1760" w:rsidRDefault="000F4F0C" w:rsidP="000A7AF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2 Планирование и организация времени, необходимого для изучения дисциплины</w:t>
      </w:r>
      <w:bookmarkEnd w:id="12"/>
      <w:bookmarkEnd w:id="13"/>
    </w:p>
    <w:p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При изучении дисциплины обучающимся целесообразно выполнять следующие рекоме</w:t>
      </w:r>
      <w:r w:rsidRPr="004E1760">
        <w:rPr>
          <w:bCs/>
          <w:sz w:val="24"/>
          <w:szCs w:val="24"/>
        </w:rPr>
        <w:t>н</w:t>
      </w:r>
      <w:r w:rsidRPr="004E1760">
        <w:rPr>
          <w:bCs/>
          <w:sz w:val="24"/>
          <w:szCs w:val="24"/>
        </w:rPr>
        <w:t>дации:</w:t>
      </w:r>
    </w:p>
    <w:p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освоение учебной дисциплины должно вестись систематически;</w:t>
      </w:r>
    </w:p>
    <w:p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после изучения какого-либо раздела рекомендуется осмыслить основные определения и понятия;</w:t>
      </w:r>
    </w:p>
    <w:p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к выполнению лабораторной заданий следует приступать после самостоятельной работы по изучению теоретических вопросов.</w:t>
      </w:r>
    </w:p>
    <w:p w:rsidR="000F4F0C" w:rsidRPr="004E1760" w:rsidRDefault="000F4F0C" w:rsidP="000A7AF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4" w:name="_Toc4673115"/>
      <w:bookmarkStart w:id="15" w:name="_Toc25060023"/>
      <w:bookmarkStart w:id="16" w:name="_Toc26131375"/>
      <w:r w:rsidRPr="004E1760">
        <w:rPr>
          <w:rFonts w:cs="Arial"/>
          <w:b/>
          <w:bCs/>
          <w:kern w:val="32"/>
          <w:sz w:val="24"/>
          <w:szCs w:val="32"/>
        </w:rPr>
        <w:t>3 Рекомендации по подготовке к лекционным занятиям</w:t>
      </w:r>
      <w:bookmarkEnd w:id="14"/>
      <w:bookmarkEnd w:id="15"/>
      <w:bookmarkEnd w:id="16"/>
    </w:p>
    <w:p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 ходе лекционных занятий необходимо вести конспектирование учебного материала. Ж</w:t>
      </w:r>
      <w:r w:rsidRPr="004E1760">
        <w:rPr>
          <w:bCs/>
          <w:sz w:val="24"/>
          <w:szCs w:val="24"/>
        </w:rPr>
        <w:t>е</w:t>
      </w:r>
      <w:r w:rsidRPr="004E1760">
        <w:rPr>
          <w:bCs/>
          <w:sz w:val="24"/>
          <w:szCs w:val="24"/>
        </w:rPr>
        <w:t>лательно оставить в рабочих конспектах поля, на которых делать пометки из рекомендованной л</w:t>
      </w:r>
      <w:r w:rsidRPr="004E1760">
        <w:rPr>
          <w:bCs/>
          <w:sz w:val="24"/>
          <w:szCs w:val="24"/>
        </w:rPr>
        <w:t>и</w:t>
      </w:r>
      <w:r w:rsidRPr="004E1760">
        <w:rPr>
          <w:bCs/>
          <w:sz w:val="24"/>
          <w:szCs w:val="24"/>
        </w:rPr>
        <w:t>тературы, дополняющие материал прослушанной лекции, а также подчеркивающие особую ва</w:t>
      </w:r>
      <w:r w:rsidRPr="004E1760">
        <w:rPr>
          <w:bCs/>
          <w:sz w:val="24"/>
          <w:szCs w:val="24"/>
        </w:rPr>
        <w:t>ж</w:t>
      </w:r>
      <w:r w:rsidRPr="004E1760">
        <w:rPr>
          <w:bCs/>
          <w:sz w:val="24"/>
          <w:szCs w:val="24"/>
        </w:rPr>
        <w:t>ность тех или иных теоретических положений.</w:t>
      </w:r>
    </w:p>
    <w:p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необходимо перед каждой лекцией просматривать рабочую программу ди</w:t>
      </w:r>
      <w:r w:rsidRPr="004E1760">
        <w:rPr>
          <w:bCs/>
          <w:sz w:val="24"/>
          <w:szCs w:val="24"/>
        </w:rPr>
        <w:t>с</w:t>
      </w:r>
      <w:r w:rsidRPr="004E1760">
        <w:rPr>
          <w:bCs/>
          <w:sz w:val="24"/>
          <w:szCs w:val="24"/>
        </w:rPr>
        <w:t>циплины, что позволит сэкономить время на записывание темы лекции, ее основных вопросов, р</w:t>
      </w:r>
      <w:r w:rsidRPr="004E1760">
        <w:rPr>
          <w:bCs/>
          <w:sz w:val="24"/>
          <w:szCs w:val="24"/>
        </w:rPr>
        <w:t>е</w:t>
      </w:r>
      <w:r w:rsidRPr="004E1760">
        <w:rPr>
          <w:bCs/>
          <w:sz w:val="24"/>
          <w:szCs w:val="24"/>
        </w:rPr>
        <w:t>комендуемой литературы.</w:t>
      </w:r>
    </w:p>
    <w:p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не удалось, то следует обратиться к преподавателю за консультацией.</w:t>
      </w:r>
    </w:p>
    <w:p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Необходимо задавать преподавателю уточняющие вопросы с целью уяснения теоретич</w:t>
      </w:r>
      <w:r w:rsidRPr="004E1760">
        <w:rPr>
          <w:bCs/>
          <w:sz w:val="24"/>
          <w:szCs w:val="24"/>
        </w:rPr>
        <w:t>е</w:t>
      </w:r>
      <w:r w:rsidRPr="004E1760">
        <w:rPr>
          <w:bCs/>
          <w:sz w:val="24"/>
          <w:szCs w:val="24"/>
        </w:rPr>
        <w:t>ских положений, разрешения спорных ситуаций. Целесообразно дорабатывать свой конспект ле</w:t>
      </w:r>
      <w:r w:rsidRPr="004E1760">
        <w:rPr>
          <w:bCs/>
          <w:sz w:val="24"/>
          <w:szCs w:val="24"/>
        </w:rPr>
        <w:t>к</w:t>
      </w:r>
      <w:r w:rsidRPr="004E1760">
        <w:rPr>
          <w:bCs/>
          <w:sz w:val="24"/>
          <w:szCs w:val="24"/>
        </w:rPr>
        <w:t>ции, делая в нем соответствующие записи из литературы, рекомендованной преподавателем и предусмотренной рабочей программой.</w:t>
      </w:r>
    </w:p>
    <w:p w:rsidR="000F4F0C" w:rsidRPr="004E1760" w:rsidRDefault="000F4F0C" w:rsidP="000A7AF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7" w:name="_Toc4673116"/>
      <w:bookmarkStart w:id="18" w:name="_Toc25060024"/>
      <w:bookmarkStart w:id="19" w:name="_Toc26131376"/>
      <w:bookmarkStart w:id="20" w:name="_Toc4673117"/>
      <w:bookmarkStart w:id="21" w:name="_Toc25060025"/>
      <w:r w:rsidRPr="004E1760">
        <w:rPr>
          <w:rFonts w:cs="Arial"/>
          <w:b/>
          <w:bCs/>
          <w:kern w:val="32"/>
          <w:sz w:val="24"/>
          <w:szCs w:val="32"/>
        </w:rPr>
        <w:t xml:space="preserve">4 Рекомендации по подготовке к </w:t>
      </w:r>
      <w:bookmarkEnd w:id="17"/>
      <w:r>
        <w:rPr>
          <w:rFonts w:cs="Arial"/>
          <w:b/>
          <w:kern w:val="32"/>
          <w:sz w:val="24"/>
          <w:szCs w:val="24"/>
        </w:rPr>
        <w:t>лабораторным</w:t>
      </w:r>
      <w:r w:rsidRPr="004E1760">
        <w:rPr>
          <w:rFonts w:cs="Arial"/>
          <w:b/>
          <w:kern w:val="32"/>
          <w:sz w:val="24"/>
          <w:szCs w:val="24"/>
        </w:rPr>
        <w:t xml:space="preserve"> работам</w:t>
      </w:r>
      <w:bookmarkEnd w:id="18"/>
      <w:bookmarkEnd w:id="19"/>
    </w:p>
    <w:p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</w:t>
      </w:r>
      <w:r w:rsidRPr="004E1760">
        <w:rPr>
          <w:bCs/>
          <w:sz w:val="24"/>
          <w:szCs w:val="24"/>
        </w:rPr>
        <w:t xml:space="preserve"> работы позволяют развивать у обучающихся творческое мышление, умение самостоятельно изучать литературу,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разработки управляющих программ и раб</w:t>
      </w:r>
      <w:r>
        <w:rPr>
          <w:bCs/>
          <w:sz w:val="24"/>
          <w:szCs w:val="24"/>
        </w:rPr>
        <w:t>о</w:t>
      </w:r>
      <w:r>
        <w:rPr>
          <w:bCs/>
          <w:sz w:val="24"/>
          <w:szCs w:val="24"/>
        </w:rPr>
        <w:t xml:space="preserve">ты с </w:t>
      </w:r>
      <w:r w:rsidRPr="007D5BF9">
        <w:rPr>
          <w:bCs/>
          <w:sz w:val="24"/>
          <w:szCs w:val="24"/>
        </w:rPr>
        <w:t>CAM</w:t>
      </w:r>
      <w:r>
        <w:rPr>
          <w:bCs/>
          <w:sz w:val="24"/>
          <w:szCs w:val="24"/>
        </w:rPr>
        <w:t>/</w:t>
      </w:r>
      <w:r w:rsidRPr="007D5BF9">
        <w:rPr>
          <w:bCs/>
          <w:sz w:val="24"/>
          <w:szCs w:val="24"/>
        </w:rPr>
        <w:t>CAPP-систем</w:t>
      </w:r>
      <w:r>
        <w:rPr>
          <w:bCs/>
          <w:sz w:val="24"/>
          <w:szCs w:val="24"/>
        </w:rPr>
        <w:t>ами</w:t>
      </w:r>
      <w:r w:rsidRPr="007D5BF9">
        <w:rPr>
          <w:bCs/>
          <w:sz w:val="24"/>
          <w:szCs w:val="24"/>
        </w:rPr>
        <w:t xml:space="preserve"> для автоматизации технологической подготовки </w:t>
      </w:r>
      <w:r w:rsidR="0022471C" w:rsidRPr="007D5BF9">
        <w:rPr>
          <w:bCs/>
          <w:sz w:val="24"/>
          <w:szCs w:val="24"/>
        </w:rPr>
        <w:t>производства</w:t>
      </w:r>
      <w:r w:rsidR="0022471C">
        <w:rPr>
          <w:bCs/>
          <w:sz w:val="24"/>
          <w:szCs w:val="24"/>
        </w:rPr>
        <w:t>,</w:t>
      </w:r>
      <w:r w:rsidRPr="004E1760">
        <w:rPr>
          <w:bCs/>
          <w:sz w:val="24"/>
          <w:szCs w:val="24"/>
        </w:rPr>
        <w:t xml:space="preserve"> имеют исключительно важное значение в развитии самостоятельного мышления.</w:t>
      </w:r>
    </w:p>
    <w:p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следует:</w:t>
      </w:r>
    </w:p>
    <w:p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до очередной практической работы по рекомендованным литературным источникам пр</w:t>
      </w:r>
      <w:r w:rsidRPr="000A7AFC">
        <w:rPr>
          <w:bCs/>
          <w:sz w:val="24"/>
          <w:szCs w:val="24"/>
        </w:rPr>
        <w:t>о</w:t>
      </w:r>
      <w:r w:rsidRPr="000A7AFC">
        <w:rPr>
          <w:bCs/>
          <w:sz w:val="24"/>
          <w:szCs w:val="24"/>
        </w:rPr>
        <w:t>работать теоретический материал, соответствующей темы занятия;</w:t>
      </w:r>
    </w:p>
    <w:p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при подготовке к практическим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:rsidR="000F4F0C" w:rsidRPr="004E1760" w:rsidRDefault="000F4F0C" w:rsidP="000A7AF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22" w:name="_Toc26131377"/>
      <w:r w:rsidRPr="004E1760">
        <w:rPr>
          <w:rFonts w:cs="Arial"/>
          <w:b/>
          <w:bCs/>
          <w:kern w:val="32"/>
          <w:sz w:val="24"/>
          <w:szCs w:val="32"/>
        </w:rPr>
        <w:t>5 Рекомендации по самостоятельной работе</w:t>
      </w:r>
      <w:bookmarkEnd w:id="20"/>
      <w:bookmarkEnd w:id="21"/>
      <w:bookmarkEnd w:id="22"/>
    </w:p>
    <w:p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Важным условием успешного освоения дисциплины является создание обучающимся с</w:t>
      </w:r>
      <w:r w:rsidRPr="004E1760">
        <w:rPr>
          <w:bCs/>
          <w:sz w:val="24"/>
          <w:szCs w:val="24"/>
        </w:rPr>
        <w:t>и</w:t>
      </w:r>
      <w:r w:rsidRPr="004E1760">
        <w:rPr>
          <w:bCs/>
          <w:sz w:val="24"/>
          <w:szCs w:val="24"/>
        </w:rPr>
        <w:t xml:space="preserve">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</w:t>
      </w:r>
      <w:r w:rsidRPr="004E1760">
        <w:rPr>
          <w:bCs/>
          <w:sz w:val="24"/>
          <w:szCs w:val="24"/>
        </w:rPr>
        <w:lastRenderedPageBreak/>
        <w:t>составление плана работы на семестр, месяц, неделю, день. Его наличие позволит подчинить св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>бодное время целям обучения, трудиться более успешно и эффективно. Нужно осуществлять с</w:t>
      </w:r>
      <w:r w:rsidRPr="004E1760">
        <w:rPr>
          <w:bCs/>
          <w:sz w:val="24"/>
          <w:szCs w:val="24"/>
        </w:rPr>
        <w:t>а</w:t>
      </w:r>
      <w:r w:rsidRPr="004E1760">
        <w:rPr>
          <w:bCs/>
          <w:sz w:val="24"/>
          <w:szCs w:val="24"/>
        </w:rPr>
        <w:t>моконтроль, который является необходимым условием успешного освоения дисциплины. Все з</w:t>
      </w:r>
      <w:r w:rsidRPr="004E1760">
        <w:rPr>
          <w:bCs/>
          <w:sz w:val="24"/>
          <w:szCs w:val="24"/>
        </w:rPr>
        <w:t>а</w:t>
      </w:r>
      <w:r w:rsidRPr="004E1760">
        <w:rPr>
          <w:bCs/>
          <w:sz w:val="24"/>
          <w:szCs w:val="24"/>
        </w:rPr>
        <w:t>дания к лабораторным работам, а также задания, вынесенные на самостоятельную работу, рек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>мендуется выполнять непосредственно после соответствующей темы лекционного курса, что сп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>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 документам, материалам периодических изданий и научной л</w:t>
      </w:r>
      <w:r w:rsidRPr="004E1760">
        <w:rPr>
          <w:bCs/>
          <w:sz w:val="24"/>
          <w:szCs w:val="24"/>
        </w:rPr>
        <w:t>и</w:t>
      </w:r>
      <w:r w:rsidRPr="004E1760">
        <w:rPr>
          <w:bCs/>
          <w:sz w:val="24"/>
          <w:szCs w:val="24"/>
        </w:rPr>
        <w:t>тературе. При этом следует делать выписки и конспекты наиболее интересных материалов, кот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>рые могут быть использованы для выполнения лабораторных работ. Такая практика вырабатывает у обучающегося навыки отделения в тексте главного от второстепенного, а также позволяет пр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>водить систематизацию и сравнительный анализ изучаемой информации.</w:t>
      </w:r>
    </w:p>
    <w:p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</w:t>
      </w:r>
      <w:r w:rsidRPr="004E1760">
        <w:rPr>
          <w:bCs/>
          <w:sz w:val="24"/>
          <w:szCs w:val="24"/>
        </w:rPr>
        <w:t>а</w:t>
      </w:r>
      <w:r w:rsidRPr="004E1760">
        <w:rPr>
          <w:bCs/>
          <w:sz w:val="24"/>
          <w:szCs w:val="24"/>
        </w:rPr>
        <w:t>вочникам, которые имеются в библиотеке и электронной библиотечной системе Оренбургского государственного университета (ОГУ).</w:t>
      </w:r>
    </w:p>
    <w:p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</w:t>
      </w:r>
      <w:r w:rsidRPr="004E1760">
        <w:rPr>
          <w:bCs/>
          <w:sz w:val="24"/>
          <w:szCs w:val="24"/>
        </w:rPr>
        <w:t>и</w:t>
      </w:r>
      <w:r w:rsidRPr="004E1760">
        <w:rPr>
          <w:bCs/>
          <w:sz w:val="24"/>
          <w:szCs w:val="24"/>
        </w:rPr>
        <w:t>ведены в рабочей программе дисциплины, размещенной на сайте ОГУ. Доступ к рабочей пр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>грамме осуществляется через личный кабинет обучающегося.</w:t>
      </w:r>
    </w:p>
    <w:p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выполнении индивидуального творческого задания следует использовать фрагменты разработанных приложений на лабораторных работах. При возникновении затруднений следует искать информацию на форуме </w:t>
      </w:r>
      <w:r w:rsidRPr="002F62EE">
        <w:rPr>
          <w:bCs/>
          <w:sz w:val="24"/>
          <w:szCs w:val="24"/>
        </w:rPr>
        <w:t>CAD/CAM/CAE/PLM</w:t>
      </w:r>
      <w:r>
        <w:rPr>
          <w:bCs/>
          <w:sz w:val="24"/>
          <w:szCs w:val="24"/>
        </w:rPr>
        <w:t xml:space="preserve"> в разделе «</w:t>
      </w:r>
      <w:r w:rsidRPr="002F62EE">
        <w:rPr>
          <w:bCs/>
          <w:sz w:val="24"/>
          <w:szCs w:val="24"/>
        </w:rPr>
        <w:t>Программирование NX</w:t>
      </w:r>
      <w:r>
        <w:rPr>
          <w:bCs/>
          <w:sz w:val="24"/>
          <w:szCs w:val="24"/>
        </w:rPr>
        <w:t>».</w:t>
      </w:r>
    </w:p>
    <w:p w:rsidR="000F4F0C" w:rsidRPr="004E1760" w:rsidRDefault="000F4F0C" w:rsidP="000A7AF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23" w:name="_Toc4673118"/>
      <w:bookmarkStart w:id="24" w:name="_Toc25060026"/>
      <w:bookmarkStart w:id="25" w:name="_Toc26131378"/>
      <w:r w:rsidRPr="004E1760">
        <w:rPr>
          <w:rFonts w:cs="Arial"/>
          <w:b/>
          <w:bCs/>
          <w:kern w:val="32"/>
          <w:sz w:val="24"/>
          <w:szCs w:val="32"/>
        </w:rPr>
        <w:t>6 Подготовка к промежуточной аттестации</w:t>
      </w:r>
      <w:bookmarkEnd w:id="23"/>
      <w:bookmarkEnd w:id="24"/>
      <w:bookmarkEnd w:id="25"/>
    </w:p>
    <w:p w:rsidR="000F4F0C" w:rsidRPr="004E1760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При подготовке к промежуточной аттестации необходимо:</w:t>
      </w:r>
    </w:p>
    <w:p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внимательно прочитать рекомендованную литературу;</w:t>
      </w:r>
    </w:p>
    <w:p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составить краткие конспекты ответов (планы ответов);</w:t>
      </w:r>
    </w:p>
    <w:p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выполнить лабораторные работы;</w:t>
      </w:r>
    </w:p>
    <w:p w:rsidR="000F4F0C" w:rsidRPr="000A7AFC" w:rsidRDefault="000F4F0C" w:rsidP="000A7AFC">
      <w:pPr>
        <w:pStyle w:val="af2"/>
        <w:numPr>
          <w:ilvl w:val="0"/>
          <w:numId w:val="45"/>
        </w:numPr>
        <w:jc w:val="both"/>
        <w:rPr>
          <w:bCs/>
          <w:sz w:val="24"/>
          <w:szCs w:val="24"/>
        </w:rPr>
      </w:pPr>
      <w:r w:rsidRPr="000A7AFC">
        <w:rPr>
          <w:bCs/>
          <w:sz w:val="24"/>
          <w:szCs w:val="24"/>
        </w:rPr>
        <w:t>выполнить задание творческого уровня по заданному варианту.</w:t>
      </w:r>
    </w:p>
    <w:p w:rsidR="008442A7" w:rsidRPr="007F11BD" w:rsidRDefault="000F4F0C" w:rsidP="000A7AF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</w:p>
    <w:sectPr w:rsidR="008442A7" w:rsidRPr="007F11BD" w:rsidSect="0069381E">
      <w:footerReference w:type="even" r:id="rId9"/>
      <w:footerReference w:type="default" r:id="rId10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816" w:rsidRDefault="00457816">
      <w:r>
        <w:separator/>
      </w:r>
    </w:p>
  </w:endnote>
  <w:endnote w:type="continuationSeparator" w:id="0">
    <w:p w:rsidR="00457816" w:rsidRDefault="00457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215F27">
      <w:rPr>
        <w:rStyle w:val="a8"/>
        <w:noProof/>
        <w:sz w:val="24"/>
        <w:szCs w:val="24"/>
      </w:rPr>
      <w:t>2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816" w:rsidRDefault="00457816">
      <w:r>
        <w:separator/>
      </w:r>
    </w:p>
  </w:footnote>
  <w:footnote w:type="continuationSeparator" w:id="0">
    <w:p w:rsidR="00457816" w:rsidRDefault="00457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9.5pt;height:18.75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CD6E12"/>
    <w:multiLevelType w:val="hybridMultilevel"/>
    <w:tmpl w:val="8344288C"/>
    <w:lvl w:ilvl="0" w:tplc="51E6776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BDE0D1F"/>
    <w:multiLevelType w:val="hybridMultilevel"/>
    <w:tmpl w:val="21507710"/>
    <w:lvl w:ilvl="0" w:tplc="F232245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2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4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7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8">
    <w:nsid w:val="43A37D87"/>
    <w:multiLevelType w:val="hybridMultilevel"/>
    <w:tmpl w:val="45DED3A6"/>
    <w:lvl w:ilvl="0" w:tplc="AAE80F60">
      <w:start w:val="1"/>
      <w:numFmt w:val="bullet"/>
      <w:suff w:val="space"/>
      <w:lvlText w:val="–"/>
      <w:lvlJc w:val="left"/>
      <w:pPr>
        <w:ind w:left="0" w:firstLine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31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>
    <w:nsid w:val="4D6F61C1"/>
    <w:multiLevelType w:val="hybridMultilevel"/>
    <w:tmpl w:val="0DD859C2"/>
    <w:lvl w:ilvl="0" w:tplc="CE4005A0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68106F1A"/>
    <w:multiLevelType w:val="hybridMultilevel"/>
    <w:tmpl w:val="8D685E68"/>
    <w:lvl w:ilvl="0" w:tplc="E30AB3E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9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3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4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38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7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1"/>
  </w:num>
  <w:num w:numId="10">
    <w:abstractNumId w:val="8"/>
  </w:num>
  <w:num w:numId="11">
    <w:abstractNumId w:val="3"/>
  </w:num>
  <w:num w:numId="12">
    <w:abstractNumId w:val="36"/>
  </w:num>
  <w:num w:numId="13">
    <w:abstractNumId w:val="12"/>
  </w:num>
  <w:num w:numId="14">
    <w:abstractNumId w:val="41"/>
  </w:num>
  <w:num w:numId="15">
    <w:abstractNumId w:val="16"/>
  </w:num>
  <w:num w:numId="16">
    <w:abstractNumId w:val="34"/>
  </w:num>
  <w:num w:numId="17">
    <w:abstractNumId w:val="23"/>
  </w:num>
  <w:num w:numId="18">
    <w:abstractNumId w:val="18"/>
  </w:num>
  <w:num w:numId="19">
    <w:abstractNumId w:val="31"/>
  </w:num>
  <w:num w:numId="20">
    <w:abstractNumId w:val="20"/>
  </w:num>
  <w:num w:numId="21">
    <w:abstractNumId w:val="42"/>
  </w:num>
  <w:num w:numId="22">
    <w:abstractNumId w:val="4"/>
  </w:num>
  <w:num w:numId="23">
    <w:abstractNumId w:val="9"/>
  </w:num>
  <w:num w:numId="24">
    <w:abstractNumId w:val="7"/>
  </w:num>
  <w:num w:numId="25">
    <w:abstractNumId w:val="39"/>
  </w:num>
  <w:num w:numId="26">
    <w:abstractNumId w:val="19"/>
  </w:num>
  <w:num w:numId="27">
    <w:abstractNumId w:val="40"/>
  </w:num>
  <w:num w:numId="28">
    <w:abstractNumId w:val="25"/>
  </w:num>
  <w:num w:numId="29">
    <w:abstractNumId w:val="13"/>
  </w:num>
  <w:num w:numId="30">
    <w:abstractNumId w:val="30"/>
  </w:num>
  <w:num w:numId="31">
    <w:abstractNumId w:val="22"/>
  </w:num>
  <w:num w:numId="32">
    <w:abstractNumId w:val="33"/>
  </w:num>
  <w:num w:numId="33">
    <w:abstractNumId w:val="43"/>
  </w:num>
  <w:num w:numId="34">
    <w:abstractNumId w:val="15"/>
  </w:num>
  <w:num w:numId="35">
    <w:abstractNumId w:val="5"/>
  </w:num>
  <w:num w:numId="36">
    <w:abstractNumId w:val="6"/>
  </w:num>
  <w:num w:numId="37">
    <w:abstractNumId w:val="26"/>
  </w:num>
  <w:num w:numId="38">
    <w:abstractNumId w:val="44"/>
  </w:num>
  <w:num w:numId="39">
    <w:abstractNumId w:val="2"/>
  </w:num>
  <w:num w:numId="40">
    <w:abstractNumId w:val="1"/>
  </w:num>
  <w:num w:numId="41">
    <w:abstractNumId w:val="35"/>
  </w:num>
  <w:num w:numId="42">
    <w:abstractNumId w:val="29"/>
  </w:num>
  <w:num w:numId="43">
    <w:abstractNumId w:val="10"/>
  </w:num>
  <w:num w:numId="44">
    <w:abstractNumId w:val="32"/>
  </w:num>
  <w:num w:numId="45">
    <w:abstractNumId w:val="37"/>
  </w:num>
  <w:num w:numId="46">
    <w:abstractNumId w:val="11"/>
  </w:num>
  <w:num w:numId="47">
    <w:abstractNumId w:val="28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462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A7AFC"/>
    <w:rsid w:val="000B1944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4F0C"/>
    <w:rsid w:val="000F7AB3"/>
    <w:rsid w:val="000F7B04"/>
    <w:rsid w:val="001006AF"/>
    <w:rsid w:val="00100929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393F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5F27"/>
    <w:rsid w:val="00217150"/>
    <w:rsid w:val="00220CE5"/>
    <w:rsid w:val="00220FE7"/>
    <w:rsid w:val="0022137F"/>
    <w:rsid w:val="00222ABF"/>
    <w:rsid w:val="0022471C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5D54"/>
    <w:rsid w:val="002968F5"/>
    <w:rsid w:val="002A3529"/>
    <w:rsid w:val="002A4025"/>
    <w:rsid w:val="002A4F1E"/>
    <w:rsid w:val="002A6CBB"/>
    <w:rsid w:val="002A70EB"/>
    <w:rsid w:val="002A748C"/>
    <w:rsid w:val="002A7B06"/>
    <w:rsid w:val="002B00F0"/>
    <w:rsid w:val="002B04EB"/>
    <w:rsid w:val="002B083C"/>
    <w:rsid w:val="002B09B2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137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57816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345A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1FAA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B712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37D00"/>
    <w:rsid w:val="0074005E"/>
    <w:rsid w:val="0074091D"/>
    <w:rsid w:val="00742D38"/>
    <w:rsid w:val="00743A4C"/>
    <w:rsid w:val="00744C19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17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60BC"/>
    <w:rsid w:val="009A70B0"/>
    <w:rsid w:val="009B0258"/>
    <w:rsid w:val="009B3286"/>
    <w:rsid w:val="009B334C"/>
    <w:rsid w:val="009B41CB"/>
    <w:rsid w:val="009B4D3F"/>
    <w:rsid w:val="009B5FAC"/>
    <w:rsid w:val="009B6293"/>
    <w:rsid w:val="009B64C2"/>
    <w:rsid w:val="009C03AA"/>
    <w:rsid w:val="009C1DCD"/>
    <w:rsid w:val="009C23E9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0F1"/>
    <w:rsid w:val="00A10D9D"/>
    <w:rsid w:val="00A11AF0"/>
    <w:rsid w:val="00A11B74"/>
    <w:rsid w:val="00A12C67"/>
    <w:rsid w:val="00A131B6"/>
    <w:rsid w:val="00A165F7"/>
    <w:rsid w:val="00A206CF"/>
    <w:rsid w:val="00A21323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47317"/>
    <w:rsid w:val="00A50BEE"/>
    <w:rsid w:val="00A5231C"/>
    <w:rsid w:val="00A56BDF"/>
    <w:rsid w:val="00A56C41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DF7B74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5D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8473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2A2C3-5C67-4D0D-998F-89AAF54F9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1605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10739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Dimitrpro</cp:lastModifiedBy>
  <cp:revision>23</cp:revision>
  <cp:lastPrinted>2019-11-07T06:34:00Z</cp:lastPrinted>
  <dcterms:created xsi:type="dcterms:W3CDTF">2019-07-04T09:13:00Z</dcterms:created>
  <dcterms:modified xsi:type="dcterms:W3CDTF">2024-05-11T03:55:00Z</dcterms:modified>
</cp:coreProperties>
</file>