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D912D" w14:textId="77777777" w:rsidR="008D4325" w:rsidRDefault="008E4DE7">
      <w:pPr>
        <w:pStyle w:val="a3"/>
        <w:keepNext/>
        <w:spacing w:line="240" w:lineRule="auto"/>
        <w:ind w:firstLine="0"/>
        <w:jc w:val="right"/>
      </w:pPr>
      <w:r>
        <w:t>На правах рукописи</w:t>
      </w:r>
    </w:p>
    <w:p w14:paraId="7C5734D9" w14:textId="77777777" w:rsidR="008D4325" w:rsidRDefault="008D4325">
      <w:pPr>
        <w:pStyle w:val="a3"/>
        <w:keepNext/>
        <w:spacing w:line="240" w:lineRule="auto"/>
        <w:ind w:firstLine="0"/>
      </w:pPr>
    </w:p>
    <w:p w14:paraId="3893704E" w14:textId="77777777" w:rsidR="008D4325" w:rsidRDefault="008E4DE7">
      <w:pPr>
        <w:pStyle w:val="a3"/>
        <w:keepNext/>
        <w:spacing w:line="240" w:lineRule="auto"/>
        <w:ind w:firstLine="0"/>
      </w:pPr>
      <w:r>
        <w:t>Минобрнауки России</w:t>
      </w:r>
    </w:p>
    <w:p w14:paraId="0B482366" w14:textId="77777777" w:rsidR="008D4325" w:rsidRDefault="008D4325">
      <w:pPr>
        <w:pStyle w:val="a3"/>
        <w:keepNext/>
        <w:spacing w:line="240" w:lineRule="auto"/>
        <w:ind w:firstLine="0"/>
      </w:pPr>
    </w:p>
    <w:p w14:paraId="6982C955" w14:textId="77777777" w:rsidR="008D4325" w:rsidRDefault="008E4DE7">
      <w:pPr>
        <w:pStyle w:val="a3"/>
        <w:keepNext/>
        <w:spacing w:line="240" w:lineRule="auto"/>
        <w:ind w:firstLine="0"/>
      </w:pPr>
      <w:r>
        <w:t xml:space="preserve">Федеральное государственное бюджетное образовательное учреждение </w:t>
      </w:r>
    </w:p>
    <w:p w14:paraId="5972B471" w14:textId="77777777" w:rsidR="008D4325" w:rsidRDefault="008E4DE7">
      <w:pPr>
        <w:pStyle w:val="a3"/>
        <w:keepNext/>
        <w:spacing w:line="240" w:lineRule="auto"/>
        <w:ind w:firstLine="0"/>
      </w:pPr>
      <w:r>
        <w:t>высшего образования</w:t>
      </w:r>
    </w:p>
    <w:p w14:paraId="208148D7" w14:textId="77777777" w:rsidR="008D4325" w:rsidRDefault="008E4DE7">
      <w:pPr>
        <w:pStyle w:val="a3"/>
        <w:keepNext/>
        <w:spacing w:line="240" w:lineRule="auto"/>
        <w:ind w:firstLine="0"/>
        <w:rPr>
          <w:b/>
        </w:rPr>
      </w:pPr>
      <w:r>
        <w:t>«Оренбургский государственный университет»</w:t>
      </w:r>
    </w:p>
    <w:p w14:paraId="1AD42844" w14:textId="77777777" w:rsidR="008D4325" w:rsidRDefault="008D4325">
      <w:pPr>
        <w:keepNext/>
        <w:spacing w:line="240" w:lineRule="auto"/>
        <w:ind w:firstLine="0"/>
        <w:jc w:val="center"/>
      </w:pPr>
    </w:p>
    <w:p w14:paraId="5819691B" w14:textId="77777777" w:rsidR="008D4325" w:rsidRDefault="008D4325">
      <w:pPr>
        <w:keepNext/>
        <w:spacing w:line="240" w:lineRule="auto"/>
        <w:ind w:firstLine="0"/>
        <w:jc w:val="center"/>
      </w:pPr>
    </w:p>
    <w:p w14:paraId="61E217AF" w14:textId="77777777" w:rsidR="008D4325" w:rsidRDefault="008E4DE7">
      <w:pPr>
        <w:keepNext/>
        <w:spacing w:line="240" w:lineRule="auto"/>
        <w:ind w:firstLine="0"/>
        <w:jc w:val="center"/>
      </w:pPr>
      <w:r>
        <w:t>Кафедра летательных аппаратов</w:t>
      </w:r>
    </w:p>
    <w:p w14:paraId="39B37D79" w14:textId="77777777" w:rsidR="008D4325" w:rsidRDefault="008D4325">
      <w:pPr>
        <w:keepNext/>
        <w:spacing w:line="240" w:lineRule="auto"/>
        <w:ind w:firstLine="0"/>
        <w:jc w:val="center"/>
      </w:pPr>
    </w:p>
    <w:p w14:paraId="35E17030" w14:textId="77777777" w:rsidR="008D4325" w:rsidRDefault="008D4325">
      <w:pPr>
        <w:keepNext/>
        <w:spacing w:line="240" w:lineRule="auto"/>
        <w:ind w:firstLine="0"/>
        <w:jc w:val="center"/>
      </w:pPr>
    </w:p>
    <w:p w14:paraId="2499A420" w14:textId="77777777" w:rsidR="008D4325" w:rsidRDefault="008E4DE7">
      <w:pPr>
        <w:keepNext/>
        <w:spacing w:line="240" w:lineRule="auto"/>
        <w:ind w:firstLine="0"/>
        <w:jc w:val="center"/>
        <w:rPr>
          <w:b/>
          <w:sz w:val="32"/>
          <w:szCs w:val="32"/>
        </w:rPr>
      </w:pPr>
      <w:r>
        <w:rPr>
          <w:sz w:val="32"/>
          <w:szCs w:val="32"/>
        </w:rPr>
        <w:t xml:space="preserve">И. С. Калинина </w:t>
      </w:r>
    </w:p>
    <w:p w14:paraId="353A2C6D" w14:textId="77777777" w:rsidR="008D4325" w:rsidRDefault="008D4325">
      <w:pPr>
        <w:keepNext/>
        <w:spacing w:line="240" w:lineRule="auto"/>
        <w:ind w:firstLine="0"/>
        <w:jc w:val="center"/>
        <w:rPr>
          <w:b/>
        </w:rPr>
      </w:pPr>
    </w:p>
    <w:p w14:paraId="13C73268" w14:textId="77777777" w:rsidR="008D4325" w:rsidRDefault="008D4325">
      <w:pPr>
        <w:keepNext/>
        <w:spacing w:line="240" w:lineRule="auto"/>
        <w:ind w:firstLine="0"/>
        <w:jc w:val="center"/>
        <w:rPr>
          <w:b/>
        </w:rPr>
      </w:pPr>
    </w:p>
    <w:p w14:paraId="5BE58D55" w14:textId="77777777" w:rsidR="008D4325" w:rsidRDefault="008D4325">
      <w:pPr>
        <w:keepNext/>
        <w:spacing w:line="240" w:lineRule="auto"/>
        <w:ind w:firstLine="0"/>
        <w:jc w:val="center"/>
        <w:rPr>
          <w:b/>
        </w:rPr>
      </w:pPr>
    </w:p>
    <w:p w14:paraId="106BCFA5" w14:textId="77777777" w:rsidR="008D4325" w:rsidRDefault="008E4DE7">
      <w:pPr>
        <w:keepNext/>
        <w:spacing w:line="240" w:lineRule="auto"/>
        <w:ind w:firstLine="0"/>
        <w:jc w:val="center"/>
        <w:rPr>
          <w:sz w:val="32"/>
          <w:szCs w:val="32"/>
        </w:rPr>
      </w:pPr>
      <w:r>
        <w:rPr>
          <w:sz w:val="32"/>
          <w:szCs w:val="32"/>
        </w:rPr>
        <w:t>МЕТОДИЧЕСКИЕ УКАЗАНИЯ ПО ЛЕКЦИОННЫМ ЗАНЯТИЯМ ПО ДИСЦИПЛИНЕ«ТЕХНОЛОГИЧЕСКОЕ ОБОРУДОВАНИЕ САМОЛЕТОСТРОЕНИЯ»</w:t>
      </w:r>
    </w:p>
    <w:p w14:paraId="1309B7A6" w14:textId="77777777" w:rsidR="008D4325" w:rsidRDefault="008D4325">
      <w:pPr>
        <w:keepNext/>
        <w:spacing w:line="240" w:lineRule="auto"/>
        <w:ind w:firstLine="0"/>
        <w:jc w:val="center"/>
        <w:rPr>
          <w:sz w:val="32"/>
          <w:szCs w:val="32"/>
        </w:rPr>
      </w:pPr>
    </w:p>
    <w:p w14:paraId="76D71273" w14:textId="77777777" w:rsidR="008D4325" w:rsidRDefault="008D4325">
      <w:pPr>
        <w:keepNext/>
        <w:spacing w:line="240" w:lineRule="auto"/>
        <w:ind w:firstLine="0"/>
        <w:jc w:val="center"/>
        <w:rPr>
          <w:sz w:val="32"/>
          <w:szCs w:val="32"/>
        </w:rPr>
      </w:pPr>
    </w:p>
    <w:p w14:paraId="33EBB9FE" w14:textId="77777777" w:rsidR="008D4325" w:rsidRDefault="008D4325">
      <w:pPr>
        <w:keepNext/>
        <w:spacing w:line="240" w:lineRule="auto"/>
        <w:ind w:firstLine="0"/>
        <w:jc w:val="center"/>
        <w:rPr>
          <w:sz w:val="32"/>
          <w:szCs w:val="32"/>
        </w:rPr>
      </w:pPr>
    </w:p>
    <w:p w14:paraId="754B149F" w14:textId="77777777" w:rsidR="008D4325" w:rsidRDefault="008D4325">
      <w:pPr>
        <w:keepNext/>
        <w:spacing w:line="240" w:lineRule="auto"/>
        <w:ind w:firstLine="0"/>
        <w:jc w:val="center"/>
        <w:rPr>
          <w:sz w:val="32"/>
          <w:szCs w:val="32"/>
        </w:rPr>
      </w:pPr>
    </w:p>
    <w:p w14:paraId="5C62FF50" w14:textId="77777777" w:rsidR="008D4325" w:rsidRDefault="008D4325">
      <w:pPr>
        <w:keepNext/>
        <w:spacing w:line="240" w:lineRule="auto"/>
        <w:ind w:firstLine="0"/>
        <w:jc w:val="center"/>
        <w:rPr>
          <w:sz w:val="32"/>
          <w:szCs w:val="32"/>
        </w:rPr>
      </w:pPr>
    </w:p>
    <w:p w14:paraId="5CE97B19" w14:textId="77777777" w:rsidR="008D4325" w:rsidRDefault="008D4325">
      <w:pPr>
        <w:keepNext/>
        <w:spacing w:line="240" w:lineRule="auto"/>
        <w:ind w:firstLine="0"/>
        <w:jc w:val="center"/>
        <w:rPr>
          <w:sz w:val="32"/>
          <w:szCs w:val="32"/>
        </w:rPr>
      </w:pPr>
    </w:p>
    <w:p w14:paraId="04246286" w14:textId="77777777" w:rsidR="008D4325" w:rsidRDefault="008D4325">
      <w:pPr>
        <w:keepNext/>
        <w:spacing w:line="240" w:lineRule="auto"/>
        <w:jc w:val="center"/>
        <w:rPr>
          <w:b/>
          <w:sz w:val="52"/>
          <w:szCs w:val="52"/>
        </w:rPr>
      </w:pPr>
    </w:p>
    <w:p w14:paraId="02E46C80" w14:textId="77777777" w:rsidR="008D4325" w:rsidRDefault="008D4325">
      <w:pPr>
        <w:keepNext/>
        <w:spacing w:line="240" w:lineRule="auto"/>
        <w:ind w:left="709" w:right="566"/>
        <w:rPr>
          <w:b/>
        </w:rPr>
      </w:pPr>
    </w:p>
    <w:p w14:paraId="1023185C" w14:textId="77777777" w:rsidR="008D4325" w:rsidRDefault="008D4325">
      <w:pPr>
        <w:keepNext/>
        <w:spacing w:line="240" w:lineRule="auto"/>
        <w:ind w:left="709" w:right="566"/>
        <w:rPr>
          <w:b/>
        </w:rPr>
      </w:pPr>
    </w:p>
    <w:p w14:paraId="2D6A3B32" w14:textId="77777777" w:rsidR="008D4325" w:rsidRDefault="008D4325">
      <w:pPr>
        <w:keepNext/>
        <w:spacing w:line="240" w:lineRule="auto"/>
        <w:ind w:left="709" w:right="566"/>
        <w:rPr>
          <w:b/>
        </w:rPr>
      </w:pPr>
    </w:p>
    <w:p w14:paraId="5F6DB95D" w14:textId="77777777" w:rsidR="008D4325" w:rsidRDefault="008D4325">
      <w:pPr>
        <w:keepNext/>
        <w:spacing w:line="240" w:lineRule="auto"/>
        <w:ind w:left="709" w:right="566"/>
        <w:rPr>
          <w:b/>
        </w:rPr>
      </w:pPr>
    </w:p>
    <w:p w14:paraId="0F6D1A93" w14:textId="77777777" w:rsidR="008D4325" w:rsidRDefault="008D4325">
      <w:pPr>
        <w:keepNext/>
        <w:spacing w:line="240" w:lineRule="auto"/>
        <w:ind w:left="709" w:right="566"/>
        <w:rPr>
          <w:b/>
        </w:rPr>
      </w:pPr>
    </w:p>
    <w:p w14:paraId="67A1418E" w14:textId="77777777" w:rsidR="008D4325" w:rsidRDefault="008D4325">
      <w:pPr>
        <w:keepNext/>
        <w:spacing w:line="240" w:lineRule="auto"/>
        <w:ind w:left="709" w:right="566"/>
        <w:rPr>
          <w:b/>
        </w:rPr>
      </w:pPr>
    </w:p>
    <w:p w14:paraId="305CE1B8" w14:textId="77777777" w:rsidR="008D4325" w:rsidRDefault="008D4325">
      <w:pPr>
        <w:keepNext/>
        <w:spacing w:line="240" w:lineRule="auto"/>
        <w:ind w:left="709" w:right="566"/>
        <w:rPr>
          <w:b/>
        </w:rPr>
      </w:pPr>
    </w:p>
    <w:p w14:paraId="764C105B" w14:textId="77777777" w:rsidR="008D4325" w:rsidRDefault="008D4325">
      <w:pPr>
        <w:keepNext/>
        <w:spacing w:line="240" w:lineRule="auto"/>
        <w:ind w:firstLine="0"/>
        <w:jc w:val="center"/>
        <w:rPr>
          <w:b/>
        </w:rPr>
      </w:pPr>
    </w:p>
    <w:p w14:paraId="5F1C5BF5" w14:textId="77777777" w:rsidR="008D4325" w:rsidRDefault="008D4325">
      <w:pPr>
        <w:keepNext/>
        <w:spacing w:line="240" w:lineRule="auto"/>
        <w:ind w:firstLine="0"/>
        <w:jc w:val="center"/>
        <w:rPr>
          <w:b/>
        </w:rPr>
      </w:pPr>
    </w:p>
    <w:p w14:paraId="5E00AB3B" w14:textId="77777777" w:rsidR="008D4325" w:rsidRDefault="008D4325">
      <w:pPr>
        <w:keepNext/>
        <w:spacing w:line="240" w:lineRule="auto"/>
        <w:ind w:firstLine="0"/>
        <w:jc w:val="center"/>
        <w:rPr>
          <w:b/>
        </w:rPr>
      </w:pPr>
    </w:p>
    <w:p w14:paraId="5AB5DF7B" w14:textId="77777777" w:rsidR="008D4325" w:rsidRDefault="008D4325">
      <w:pPr>
        <w:keepNext/>
        <w:spacing w:line="240" w:lineRule="auto"/>
        <w:ind w:firstLine="0"/>
        <w:jc w:val="center"/>
        <w:rPr>
          <w:b/>
        </w:rPr>
      </w:pPr>
    </w:p>
    <w:p w14:paraId="0E4B64DA" w14:textId="77777777" w:rsidR="008D4325" w:rsidRDefault="008D4325">
      <w:pPr>
        <w:keepNext/>
        <w:spacing w:line="240" w:lineRule="auto"/>
        <w:ind w:firstLine="0"/>
        <w:jc w:val="center"/>
        <w:rPr>
          <w:b/>
        </w:rPr>
      </w:pPr>
    </w:p>
    <w:p w14:paraId="7D68B9A3" w14:textId="77777777" w:rsidR="008D4325" w:rsidRDefault="008D4325">
      <w:pPr>
        <w:keepNext/>
        <w:spacing w:line="240" w:lineRule="auto"/>
        <w:ind w:firstLine="0"/>
        <w:jc w:val="center"/>
        <w:rPr>
          <w:b/>
        </w:rPr>
      </w:pPr>
    </w:p>
    <w:p w14:paraId="35A69621" w14:textId="77777777" w:rsidR="008D4325" w:rsidRDefault="008D4325">
      <w:pPr>
        <w:keepNext/>
        <w:spacing w:line="240" w:lineRule="auto"/>
        <w:ind w:firstLine="0"/>
        <w:jc w:val="center"/>
        <w:rPr>
          <w:b/>
        </w:rPr>
      </w:pPr>
    </w:p>
    <w:p w14:paraId="52DA49D4" w14:textId="77777777" w:rsidR="008D4325" w:rsidRDefault="008E4DE7">
      <w:pPr>
        <w:keepNext/>
        <w:spacing w:line="240" w:lineRule="auto"/>
        <w:ind w:firstLine="0"/>
        <w:jc w:val="center"/>
      </w:pPr>
      <w:r>
        <w:t>Оренбург</w:t>
      </w:r>
    </w:p>
    <w:p w14:paraId="1B4F1BB1" w14:textId="77777777" w:rsidR="008D4325" w:rsidRDefault="008E4DE7">
      <w:pPr>
        <w:keepNext/>
        <w:spacing w:line="240" w:lineRule="auto"/>
        <w:ind w:firstLine="0"/>
        <w:jc w:val="center"/>
        <w:rPr>
          <w:b/>
        </w:rPr>
      </w:pPr>
      <w:r>
        <w:t>2024</w:t>
      </w:r>
    </w:p>
    <w:p w14:paraId="44E60854" w14:textId="77777777" w:rsidR="008D4325" w:rsidRDefault="008E4DE7">
      <w:pPr>
        <w:keepNext/>
        <w:spacing w:line="240" w:lineRule="auto"/>
        <w:ind w:firstLine="0"/>
      </w:pPr>
      <w:r>
        <w:br w:type="page"/>
      </w:r>
      <w:r>
        <w:lastRenderedPageBreak/>
        <w:t>УДК 620.179.1</w:t>
      </w:r>
    </w:p>
    <w:p w14:paraId="47DA4CBE" w14:textId="77777777" w:rsidR="008D4325" w:rsidRDefault="008E4DE7">
      <w:pPr>
        <w:keepNext/>
        <w:spacing w:line="240" w:lineRule="auto"/>
        <w:ind w:firstLine="0"/>
      </w:pPr>
      <w:r>
        <w:t>ББК 34.42я73</w:t>
      </w:r>
    </w:p>
    <w:p w14:paraId="1CBEE0C7" w14:textId="77777777" w:rsidR="008D4325" w:rsidRDefault="008E4DE7">
      <w:pPr>
        <w:keepNext/>
        <w:spacing w:line="240" w:lineRule="auto"/>
        <w:ind w:firstLine="708"/>
      </w:pPr>
      <w:r>
        <w:t>К67</w:t>
      </w:r>
    </w:p>
    <w:p w14:paraId="61C1FE45" w14:textId="77777777" w:rsidR="008D4325" w:rsidRDefault="008D4325">
      <w:pPr>
        <w:keepNext/>
        <w:pBdr>
          <w:top w:val="nil"/>
          <w:left w:val="nil"/>
          <w:bottom w:val="nil"/>
          <w:right w:val="nil"/>
          <w:between w:val="nil"/>
        </w:pBdr>
        <w:tabs>
          <w:tab w:val="center" w:pos="4153"/>
          <w:tab w:val="right" w:pos="8306"/>
        </w:tabs>
        <w:spacing w:line="240" w:lineRule="auto"/>
        <w:ind w:firstLine="0"/>
        <w:rPr>
          <w:color w:val="000000"/>
        </w:rPr>
      </w:pPr>
    </w:p>
    <w:p w14:paraId="6A447DF2" w14:textId="77777777" w:rsidR="008D4325" w:rsidRDefault="008E4DE7">
      <w:pPr>
        <w:keepNext/>
        <w:pBdr>
          <w:top w:val="nil"/>
          <w:left w:val="nil"/>
          <w:bottom w:val="nil"/>
          <w:right w:val="nil"/>
          <w:between w:val="nil"/>
        </w:pBdr>
        <w:tabs>
          <w:tab w:val="center" w:pos="4153"/>
          <w:tab w:val="right" w:pos="8306"/>
        </w:tabs>
        <w:spacing w:line="240" w:lineRule="auto"/>
        <w:ind w:left="720" w:firstLine="0"/>
        <w:rPr>
          <w:color w:val="000000"/>
        </w:rPr>
      </w:pPr>
      <w:r>
        <w:rPr>
          <w:color w:val="000000"/>
        </w:rPr>
        <w:t xml:space="preserve">Рецензент – заместитель </w:t>
      </w:r>
      <w:r>
        <w:rPr>
          <w:color w:val="222222"/>
          <w:highlight w:val="white"/>
        </w:rPr>
        <w:t>главного технолога АО «ПО «Стрела» М.А. Мамаев</w:t>
      </w:r>
    </w:p>
    <w:p w14:paraId="60A0A7CB" w14:textId="77777777" w:rsidR="008D4325" w:rsidRDefault="008D4325">
      <w:pPr>
        <w:keepNext/>
        <w:pBdr>
          <w:top w:val="nil"/>
          <w:left w:val="nil"/>
          <w:bottom w:val="nil"/>
          <w:right w:val="nil"/>
          <w:between w:val="nil"/>
        </w:pBdr>
        <w:tabs>
          <w:tab w:val="center" w:pos="4153"/>
          <w:tab w:val="right" w:pos="8306"/>
        </w:tabs>
        <w:spacing w:line="240" w:lineRule="auto"/>
        <w:ind w:firstLine="720"/>
        <w:rPr>
          <w:color w:val="000000"/>
        </w:rPr>
      </w:pPr>
    </w:p>
    <w:p w14:paraId="0E5212C1" w14:textId="77777777" w:rsidR="008D4325" w:rsidRDefault="008D4325">
      <w:pPr>
        <w:keepNext/>
        <w:pBdr>
          <w:top w:val="nil"/>
          <w:left w:val="nil"/>
          <w:bottom w:val="nil"/>
          <w:right w:val="nil"/>
          <w:between w:val="nil"/>
        </w:pBdr>
        <w:tabs>
          <w:tab w:val="center" w:pos="4153"/>
          <w:tab w:val="right" w:pos="8306"/>
        </w:tabs>
        <w:spacing w:line="240" w:lineRule="auto"/>
        <w:ind w:firstLine="720"/>
        <w:rPr>
          <w:color w:val="000000"/>
        </w:rPr>
      </w:pPr>
    </w:p>
    <w:p w14:paraId="7DA64130" w14:textId="77777777" w:rsidR="008D4325" w:rsidRDefault="008E4DE7">
      <w:pPr>
        <w:keepNext/>
        <w:pBdr>
          <w:top w:val="nil"/>
          <w:left w:val="nil"/>
          <w:bottom w:val="nil"/>
          <w:right w:val="nil"/>
          <w:between w:val="nil"/>
        </w:pBdr>
        <w:tabs>
          <w:tab w:val="center" w:pos="4153"/>
          <w:tab w:val="right" w:pos="8306"/>
        </w:tabs>
        <w:spacing w:line="240" w:lineRule="auto"/>
        <w:ind w:firstLine="0"/>
        <w:rPr>
          <w:b/>
          <w:color w:val="000000"/>
        </w:rPr>
      </w:pPr>
      <w:r>
        <w:rPr>
          <w:color w:val="000000"/>
        </w:rPr>
        <w:t xml:space="preserve">К67            </w:t>
      </w:r>
      <w:r>
        <w:rPr>
          <w:b/>
          <w:color w:val="000000"/>
        </w:rPr>
        <w:t>Калинина, И.С.</w:t>
      </w:r>
    </w:p>
    <w:p w14:paraId="6E1FCECA" w14:textId="77777777" w:rsidR="008D4325" w:rsidRDefault="008E4DE7">
      <w:pPr>
        <w:keepNext/>
        <w:pBdr>
          <w:top w:val="nil"/>
          <w:left w:val="nil"/>
          <w:bottom w:val="nil"/>
          <w:right w:val="nil"/>
          <w:between w:val="nil"/>
        </w:pBdr>
        <w:tabs>
          <w:tab w:val="center" w:pos="4153"/>
          <w:tab w:val="right" w:pos="8306"/>
        </w:tabs>
        <w:spacing w:line="240" w:lineRule="auto"/>
        <w:ind w:left="1410" w:hanging="1410"/>
        <w:rPr>
          <w:color w:val="000000"/>
        </w:rPr>
      </w:pPr>
      <w:r>
        <w:rPr>
          <w:color w:val="000000"/>
        </w:rPr>
        <w:tab/>
      </w:r>
      <w:r>
        <w:rPr>
          <w:color w:val="000000"/>
        </w:rPr>
        <w:t>Технологическое оборудование самолетостроения: методические указания по лекционным занятиям по дисциплине «Технологическое оборудование самолетостроения» для студентов направления  подготовки 24.04.04 Авиастроение/И.С. Калинина; Оренбургский гос. ун-т. – О</w:t>
      </w:r>
      <w:r>
        <w:rPr>
          <w:color w:val="000000"/>
        </w:rPr>
        <w:t>ренбург : ОГУ, 2024. – 7 с.</w:t>
      </w:r>
    </w:p>
    <w:p w14:paraId="554CFB11" w14:textId="77777777" w:rsidR="008D4325" w:rsidRDefault="008D4325">
      <w:pPr>
        <w:keepNext/>
        <w:pBdr>
          <w:top w:val="nil"/>
          <w:left w:val="nil"/>
          <w:bottom w:val="nil"/>
          <w:right w:val="nil"/>
          <w:between w:val="nil"/>
        </w:pBdr>
        <w:tabs>
          <w:tab w:val="center" w:pos="4153"/>
          <w:tab w:val="right" w:pos="8306"/>
        </w:tabs>
        <w:spacing w:line="240" w:lineRule="auto"/>
        <w:ind w:left="720" w:firstLine="696"/>
        <w:rPr>
          <w:color w:val="000000"/>
        </w:rPr>
      </w:pPr>
    </w:p>
    <w:p w14:paraId="0548935F" w14:textId="77777777" w:rsidR="008D4325" w:rsidRDefault="008D4325">
      <w:pPr>
        <w:keepNext/>
        <w:pBdr>
          <w:top w:val="nil"/>
          <w:left w:val="nil"/>
          <w:bottom w:val="nil"/>
          <w:right w:val="nil"/>
          <w:between w:val="nil"/>
        </w:pBdr>
        <w:tabs>
          <w:tab w:val="center" w:pos="4153"/>
          <w:tab w:val="right" w:pos="8306"/>
        </w:tabs>
        <w:spacing w:line="240" w:lineRule="auto"/>
        <w:ind w:left="720" w:firstLine="0"/>
        <w:rPr>
          <w:color w:val="000000"/>
        </w:rPr>
      </w:pPr>
    </w:p>
    <w:p w14:paraId="4C4A4EF8" w14:textId="77777777" w:rsidR="008D4325" w:rsidRDefault="008E4DE7">
      <w:pPr>
        <w:keepNext/>
        <w:spacing w:line="240" w:lineRule="auto"/>
        <w:ind w:left="709"/>
      </w:pPr>
      <w:r>
        <w:t xml:space="preserve">Методические указания содержат основные сведения по проведению лекционных занятий по дисциплине «Технологическое оборудование самолетостроения». </w:t>
      </w:r>
    </w:p>
    <w:p w14:paraId="59C4676B" w14:textId="77777777" w:rsidR="008D4325" w:rsidRDefault="008D4325">
      <w:pPr>
        <w:keepNext/>
        <w:spacing w:line="240" w:lineRule="auto"/>
        <w:ind w:left="709" w:firstLine="851"/>
      </w:pPr>
    </w:p>
    <w:p w14:paraId="5EC06037" w14:textId="77777777" w:rsidR="008D4325" w:rsidRDefault="008D4325">
      <w:pPr>
        <w:keepNext/>
        <w:spacing w:line="240" w:lineRule="auto"/>
        <w:ind w:left="709" w:firstLine="851"/>
      </w:pPr>
    </w:p>
    <w:p w14:paraId="153810D9" w14:textId="77777777" w:rsidR="008D4325" w:rsidRDefault="008D4325">
      <w:pPr>
        <w:keepNext/>
        <w:spacing w:line="240" w:lineRule="auto"/>
        <w:ind w:left="709" w:firstLine="851"/>
      </w:pPr>
    </w:p>
    <w:p w14:paraId="22EB19C5" w14:textId="77777777" w:rsidR="008D4325" w:rsidRDefault="008D4325">
      <w:pPr>
        <w:keepNext/>
        <w:spacing w:line="240" w:lineRule="auto"/>
        <w:ind w:left="709" w:firstLine="851"/>
      </w:pPr>
    </w:p>
    <w:p w14:paraId="3048523D" w14:textId="77777777" w:rsidR="008D4325" w:rsidRDefault="008D4325">
      <w:pPr>
        <w:keepNext/>
        <w:spacing w:line="240" w:lineRule="auto"/>
        <w:ind w:left="709" w:firstLine="851"/>
      </w:pPr>
    </w:p>
    <w:p w14:paraId="6187C66D" w14:textId="77777777" w:rsidR="008D4325" w:rsidRDefault="008D4325">
      <w:pPr>
        <w:keepNext/>
        <w:pBdr>
          <w:top w:val="nil"/>
          <w:left w:val="nil"/>
          <w:bottom w:val="nil"/>
          <w:right w:val="nil"/>
          <w:between w:val="nil"/>
        </w:pBdr>
        <w:tabs>
          <w:tab w:val="center" w:pos="4153"/>
          <w:tab w:val="right" w:pos="8306"/>
        </w:tabs>
        <w:spacing w:line="240" w:lineRule="auto"/>
        <w:jc w:val="center"/>
        <w:rPr>
          <w:b/>
          <w:color w:val="000000"/>
        </w:rPr>
      </w:pPr>
    </w:p>
    <w:p w14:paraId="30D41C64" w14:textId="77777777" w:rsidR="008D4325" w:rsidRDefault="008D4325">
      <w:pPr>
        <w:keepNext/>
        <w:pBdr>
          <w:top w:val="nil"/>
          <w:left w:val="nil"/>
          <w:bottom w:val="nil"/>
          <w:right w:val="nil"/>
          <w:between w:val="nil"/>
        </w:pBdr>
        <w:tabs>
          <w:tab w:val="center" w:pos="4153"/>
          <w:tab w:val="right" w:pos="8306"/>
        </w:tabs>
        <w:spacing w:line="240" w:lineRule="auto"/>
        <w:jc w:val="center"/>
        <w:rPr>
          <w:b/>
          <w:color w:val="000000"/>
        </w:rPr>
      </w:pPr>
    </w:p>
    <w:p w14:paraId="5451E52B" w14:textId="77777777" w:rsidR="008D4325" w:rsidRDefault="008D4325">
      <w:pPr>
        <w:keepNext/>
        <w:pBdr>
          <w:top w:val="nil"/>
          <w:left w:val="nil"/>
          <w:bottom w:val="nil"/>
          <w:right w:val="nil"/>
          <w:between w:val="nil"/>
        </w:pBdr>
        <w:tabs>
          <w:tab w:val="center" w:pos="4153"/>
          <w:tab w:val="right" w:pos="8306"/>
        </w:tabs>
        <w:spacing w:line="240" w:lineRule="auto"/>
        <w:jc w:val="center"/>
        <w:rPr>
          <w:b/>
          <w:color w:val="000000"/>
        </w:rPr>
      </w:pPr>
    </w:p>
    <w:p w14:paraId="64D18F57" w14:textId="77777777" w:rsidR="008D4325" w:rsidRDefault="008D4325">
      <w:pPr>
        <w:keepNext/>
        <w:pBdr>
          <w:top w:val="nil"/>
          <w:left w:val="nil"/>
          <w:bottom w:val="nil"/>
          <w:right w:val="nil"/>
          <w:between w:val="nil"/>
        </w:pBdr>
        <w:tabs>
          <w:tab w:val="center" w:pos="4153"/>
          <w:tab w:val="right" w:pos="8306"/>
        </w:tabs>
        <w:spacing w:line="240" w:lineRule="auto"/>
        <w:jc w:val="center"/>
        <w:rPr>
          <w:b/>
          <w:color w:val="000000"/>
        </w:rPr>
      </w:pPr>
    </w:p>
    <w:p w14:paraId="5674EBF3"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5E8C9FF8"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53E1CD00" w14:textId="77777777" w:rsidR="008D4325" w:rsidRDefault="008E4DE7">
      <w:pPr>
        <w:keepNext/>
        <w:spacing w:line="240" w:lineRule="auto"/>
        <w:ind w:firstLine="5760"/>
        <w:jc w:val="right"/>
      </w:pPr>
      <w:r>
        <w:t>УДК 620.179.1</w:t>
      </w:r>
    </w:p>
    <w:p w14:paraId="18826606" w14:textId="77777777" w:rsidR="008D4325" w:rsidRDefault="008E4DE7">
      <w:pPr>
        <w:keepNext/>
        <w:spacing w:line="240" w:lineRule="auto"/>
        <w:jc w:val="right"/>
      </w:pPr>
      <w:r>
        <w:t>ББК 34.42я73</w:t>
      </w:r>
    </w:p>
    <w:p w14:paraId="5D90B2AB"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132336B2" w14:textId="77777777" w:rsidR="008D4325" w:rsidRDefault="008D4325">
      <w:pPr>
        <w:keepNext/>
        <w:pBdr>
          <w:top w:val="nil"/>
          <w:left w:val="nil"/>
          <w:bottom w:val="nil"/>
          <w:right w:val="nil"/>
          <w:between w:val="nil"/>
        </w:pBdr>
        <w:tabs>
          <w:tab w:val="center" w:pos="4153"/>
          <w:tab w:val="right" w:pos="8306"/>
        </w:tabs>
        <w:spacing w:line="240" w:lineRule="auto"/>
        <w:ind w:firstLine="720"/>
        <w:rPr>
          <w:color w:val="000000"/>
        </w:rPr>
      </w:pPr>
    </w:p>
    <w:p w14:paraId="48F605B5" w14:textId="77777777" w:rsidR="008D4325" w:rsidRDefault="008E4DE7">
      <w:pPr>
        <w:keepNext/>
        <w:pBdr>
          <w:top w:val="nil"/>
          <w:left w:val="nil"/>
          <w:bottom w:val="nil"/>
          <w:right w:val="nil"/>
          <w:between w:val="nil"/>
        </w:pBdr>
        <w:tabs>
          <w:tab w:val="center" w:pos="4153"/>
          <w:tab w:val="right" w:pos="8306"/>
        </w:tabs>
        <w:spacing w:line="240" w:lineRule="auto"/>
        <w:ind w:firstLine="720"/>
        <w:jc w:val="right"/>
        <w:rPr>
          <w:color w:val="000000"/>
        </w:rPr>
      </w:pPr>
      <w:r>
        <w:rPr>
          <w:color w:val="000000"/>
        </w:rPr>
        <w:t>Рассмотрены и одобрены</w:t>
      </w:r>
    </w:p>
    <w:p w14:paraId="2145CFB1" w14:textId="77777777" w:rsidR="008D4325" w:rsidRDefault="008E4DE7">
      <w:pPr>
        <w:keepNext/>
        <w:pBdr>
          <w:top w:val="nil"/>
          <w:left w:val="nil"/>
          <w:bottom w:val="nil"/>
          <w:right w:val="nil"/>
          <w:between w:val="nil"/>
        </w:pBdr>
        <w:tabs>
          <w:tab w:val="center" w:pos="4153"/>
          <w:tab w:val="right" w:pos="8306"/>
        </w:tabs>
        <w:spacing w:line="240" w:lineRule="auto"/>
        <w:ind w:firstLine="720"/>
        <w:jc w:val="right"/>
        <w:rPr>
          <w:color w:val="000000"/>
        </w:rPr>
      </w:pPr>
      <w:r>
        <w:rPr>
          <w:color w:val="000000"/>
        </w:rPr>
        <w:t>на заседании кафедры</w:t>
      </w:r>
    </w:p>
    <w:p w14:paraId="0E3D721A" w14:textId="77777777" w:rsidR="008D4325" w:rsidRDefault="008E4DE7">
      <w:pPr>
        <w:keepNext/>
        <w:pBdr>
          <w:top w:val="nil"/>
          <w:left w:val="nil"/>
          <w:bottom w:val="nil"/>
          <w:right w:val="nil"/>
          <w:between w:val="nil"/>
        </w:pBdr>
        <w:tabs>
          <w:tab w:val="center" w:pos="4153"/>
          <w:tab w:val="right" w:pos="8306"/>
        </w:tabs>
        <w:spacing w:line="240" w:lineRule="auto"/>
        <w:ind w:firstLine="720"/>
        <w:jc w:val="right"/>
        <w:rPr>
          <w:color w:val="000000"/>
        </w:rPr>
      </w:pPr>
      <w:r>
        <w:rPr>
          <w:color w:val="000000"/>
        </w:rPr>
        <w:t xml:space="preserve">                                                                             летательных аппаратов. </w:t>
      </w:r>
    </w:p>
    <w:p w14:paraId="664EF6C8" w14:textId="77777777" w:rsidR="008D4325" w:rsidRDefault="008E4DE7">
      <w:pPr>
        <w:keepNext/>
        <w:pBdr>
          <w:top w:val="nil"/>
          <w:left w:val="nil"/>
          <w:bottom w:val="nil"/>
          <w:right w:val="nil"/>
          <w:between w:val="nil"/>
        </w:pBdr>
        <w:tabs>
          <w:tab w:val="center" w:pos="4153"/>
          <w:tab w:val="right" w:pos="8306"/>
          <w:tab w:val="left" w:pos="708"/>
        </w:tabs>
        <w:spacing w:line="240" w:lineRule="auto"/>
        <w:ind w:firstLine="720"/>
        <w:jc w:val="right"/>
        <w:rPr>
          <w:color w:val="000000"/>
        </w:rPr>
      </w:pPr>
      <w:r>
        <w:rPr>
          <w:color w:val="000000"/>
        </w:rPr>
        <w:t>Протокол № 7 от 02.02.2024 г.</w:t>
      </w:r>
    </w:p>
    <w:p w14:paraId="7E5E3E5B" w14:textId="77777777" w:rsidR="008D4325" w:rsidRDefault="008D4325">
      <w:pPr>
        <w:keepNext/>
        <w:pBdr>
          <w:top w:val="nil"/>
          <w:left w:val="nil"/>
          <w:bottom w:val="nil"/>
          <w:right w:val="nil"/>
          <w:between w:val="nil"/>
        </w:pBdr>
        <w:tabs>
          <w:tab w:val="center" w:pos="4153"/>
          <w:tab w:val="right" w:pos="8306"/>
        </w:tabs>
        <w:spacing w:line="240" w:lineRule="auto"/>
        <w:ind w:firstLine="720"/>
        <w:jc w:val="right"/>
        <w:rPr>
          <w:b/>
          <w:color w:val="000000"/>
        </w:rPr>
      </w:pPr>
    </w:p>
    <w:p w14:paraId="008B11E3"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7239E96F"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32BD3B77" w14:textId="77777777" w:rsidR="008D4325" w:rsidRDefault="008E4DE7">
      <w:pPr>
        <w:keepNext/>
        <w:pBdr>
          <w:top w:val="nil"/>
          <w:left w:val="nil"/>
          <w:bottom w:val="nil"/>
          <w:right w:val="nil"/>
          <w:between w:val="nil"/>
        </w:pBdr>
        <w:tabs>
          <w:tab w:val="center" w:pos="4153"/>
          <w:tab w:val="right" w:pos="8306"/>
        </w:tabs>
        <w:spacing w:line="240" w:lineRule="auto"/>
        <w:ind w:firstLine="708"/>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©Калинина И.С., 2024</w:t>
      </w:r>
    </w:p>
    <w:p w14:paraId="209F1814" w14:textId="77777777" w:rsidR="008D4325" w:rsidRDefault="008E4DE7">
      <w:pPr>
        <w:keepNext/>
        <w:pBdr>
          <w:top w:val="nil"/>
          <w:left w:val="nil"/>
          <w:bottom w:val="nil"/>
          <w:right w:val="nil"/>
          <w:between w:val="nil"/>
        </w:pBdr>
        <w:tabs>
          <w:tab w:val="center" w:pos="4153"/>
          <w:tab w:val="right" w:pos="8306"/>
        </w:tabs>
        <w:spacing w:line="240" w:lineRule="auto"/>
        <w:ind w:left="708" w:firstLine="708"/>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ОГУ, 2024</w:t>
      </w:r>
    </w:p>
    <w:p w14:paraId="126B748F" w14:textId="77777777" w:rsidR="008D4325" w:rsidRDefault="008E4DE7">
      <w:pPr>
        <w:keepNext/>
        <w:spacing w:line="240" w:lineRule="auto"/>
        <w:jc w:val="center"/>
        <w:rPr>
          <w:b/>
        </w:rPr>
      </w:pPr>
      <w:r>
        <w:br w:type="page"/>
      </w:r>
      <w:r>
        <w:rPr>
          <w:b/>
        </w:rPr>
        <w:lastRenderedPageBreak/>
        <w:t>Введение</w:t>
      </w:r>
    </w:p>
    <w:p w14:paraId="3F635BC1" w14:textId="77777777" w:rsidR="008D4325" w:rsidRDefault="008D4325">
      <w:pPr>
        <w:keepNext/>
        <w:spacing w:line="240" w:lineRule="auto"/>
        <w:rPr>
          <w:sz w:val="24"/>
          <w:szCs w:val="24"/>
        </w:rPr>
      </w:pPr>
    </w:p>
    <w:p w14:paraId="61C3D1BB" w14:textId="77777777" w:rsidR="008D4325" w:rsidRDefault="008E4DE7">
      <w:pPr>
        <w:keepNext/>
        <w:spacing w:line="240" w:lineRule="auto"/>
        <w:rPr>
          <w:sz w:val="24"/>
          <w:szCs w:val="24"/>
        </w:rPr>
      </w:pPr>
      <w:r>
        <w:rPr>
          <w:sz w:val="24"/>
          <w:szCs w:val="24"/>
        </w:rPr>
        <w:t xml:space="preserve">Уважаемые студенты! Данные методические указания разработаны для того, чтобы помочь Вам приобретать необходимые знания, овладевать необходимые умения, приобретать необходимые компетенции для освоения курса «Технологическое оборудование </w:t>
      </w:r>
      <w:r>
        <w:rPr>
          <w:sz w:val="24"/>
          <w:szCs w:val="24"/>
        </w:rPr>
        <w:br/>
        <w:t>самолетостроения ».</w:t>
      </w:r>
    </w:p>
    <w:p w14:paraId="3051CBE0" w14:textId="77777777" w:rsidR="008D4325" w:rsidRDefault="008E4DE7">
      <w:pPr>
        <w:keepNext/>
        <w:spacing w:line="240" w:lineRule="auto"/>
        <w:rPr>
          <w:sz w:val="24"/>
          <w:szCs w:val="24"/>
        </w:rPr>
      </w:pPr>
      <w:r>
        <w:rPr>
          <w:sz w:val="24"/>
          <w:szCs w:val="24"/>
        </w:rPr>
        <w:t xml:space="preserve">В методических указаниях отражены цели и задачи дисциплины, тематический план ее изучения, представлен перечень тем практических, лабораторных, лекционных занятий и курсовой </w:t>
      </w:r>
      <w:r>
        <w:rPr>
          <w:sz w:val="24"/>
          <w:szCs w:val="24"/>
        </w:rPr>
        <w:lastRenderedPageBreak/>
        <w:t>работы, а также предложены темы для самостоятельной работы и вопросы и контрольно</w:t>
      </w:r>
      <w:r>
        <w:rPr>
          <w:sz w:val="24"/>
          <w:szCs w:val="24"/>
        </w:rPr>
        <w:t>-тестирующие задания для самопроверки полученных знаний и приобретенных компетенций.</w:t>
      </w:r>
    </w:p>
    <w:p w14:paraId="4D071B27" w14:textId="77777777" w:rsidR="008D4325" w:rsidRDefault="008D4325">
      <w:pPr>
        <w:keepNext/>
        <w:spacing w:line="240" w:lineRule="auto"/>
        <w:rPr>
          <w:sz w:val="24"/>
          <w:szCs w:val="24"/>
        </w:rPr>
      </w:pPr>
    </w:p>
    <w:p w14:paraId="24A98BA6" w14:textId="77777777" w:rsidR="008D4325" w:rsidRDefault="008E4DE7">
      <w:pPr>
        <w:keepNext/>
        <w:spacing w:line="240" w:lineRule="auto"/>
        <w:rPr>
          <w:b/>
          <w:sz w:val="24"/>
          <w:szCs w:val="24"/>
        </w:rPr>
      </w:pPr>
      <w:r>
        <w:rPr>
          <w:b/>
          <w:sz w:val="24"/>
          <w:szCs w:val="24"/>
        </w:rPr>
        <w:t>1 Цели и задачи освоения дисциплины «Технологическое оборудование самолетостроения»</w:t>
      </w:r>
    </w:p>
    <w:p w14:paraId="175F2909" w14:textId="77777777" w:rsidR="008D4325" w:rsidRDefault="008D4325">
      <w:pPr>
        <w:keepNext/>
        <w:spacing w:line="240" w:lineRule="auto"/>
        <w:rPr>
          <w:b/>
          <w:sz w:val="24"/>
          <w:szCs w:val="24"/>
        </w:rPr>
      </w:pPr>
    </w:p>
    <w:p w14:paraId="38B60DEB"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Цели освоения дисциплины:</w:t>
      </w:r>
    </w:p>
    <w:p w14:paraId="3B40CD6F" w14:textId="77777777" w:rsidR="008D4325" w:rsidRDefault="008E4DE7">
      <w:pPr>
        <w:keepNext/>
        <w:pBdr>
          <w:top w:val="nil"/>
          <w:left w:val="nil"/>
          <w:bottom w:val="nil"/>
          <w:right w:val="nil"/>
          <w:between w:val="nil"/>
        </w:pBdr>
        <w:spacing w:line="240" w:lineRule="auto"/>
        <w:rPr>
          <w:color w:val="000000"/>
          <w:sz w:val="24"/>
          <w:szCs w:val="24"/>
        </w:rPr>
      </w:pPr>
      <w:r>
        <w:rPr>
          <w:i/>
          <w:color w:val="000000"/>
          <w:sz w:val="24"/>
          <w:szCs w:val="24"/>
        </w:rPr>
        <w:t>– </w:t>
      </w:r>
      <w:r>
        <w:rPr>
          <w:color w:val="000000"/>
          <w:sz w:val="24"/>
          <w:szCs w:val="24"/>
        </w:rPr>
        <w:t>ознакомление с устройством и эксплуатацией промышленного оборудования автоматизированных производств, выбор автоматизированного оборудования, обеспечивающих эффективность технологических процессов производства изделий при различной их серийности.</w:t>
      </w:r>
    </w:p>
    <w:p w14:paraId="4015E5BA"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 xml:space="preserve">Задачи: </w:t>
      </w:r>
    </w:p>
    <w:p w14:paraId="231AF893"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 изучение основных функций, конструкции и назначения автоматизированного промышленного оборудования;</w:t>
      </w:r>
    </w:p>
    <w:p w14:paraId="5CBED75F"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 ознакомление с возможностями промышленного оборудования автоматизированных производств;</w:t>
      </w:r>
    </w:p>
    <w:p w14:paraId="20594BA7"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 изучение методов моделирования технологических процессов при и</w:t>
      </w:r>
      <w:r>
        <w:rPr>
          <w:color w:val="000000"/>
          <w:sz w:val="24"/>
          <w:szCs w:val="24"/>
        </w:rPr>
        <w:t>спользовании автоматизированного оборудования;</w:t>
      </w:r>
    </w:p>
    <w:p w14:paraId="1CB80DFA"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 ознакомление с принципами синтеза алгоритмов стабилизации управляющих алгоритмов и автоматической оптимизацией технологических процессов при использовании автоматизированного оборудования;</w:t>
      </w:r>
    </w:p>
    <w:p w14:paraId="5BFCEE29" w14:textId="77777777" w:rsidR="008D4325" w:rsidRDefault="008E4DE7">
      <w:pPr>
        <w:keepNext/>
        <w:pBdr>
          <w:top w:val="nil"/>
          <w:left w:val="nil"/>
          <w:bottom w:val="nil"/>
          <w:right w:val="nil"/>
          <w:between w:val="nil"/>
        </w:pBdr>
        <w:spacing w:line="240" w:lineRule="auto"/>
        <w:rPr>
          <w:color w:val="000000"/>
        </w:rPr>
      </w:pPr>
      <w:r>
        <w:rPr>
          <w:color w:val="000000"/>
          <w:sz w:val="24"/>
          <w:szCs w:val="24"/>
        </w:rPr>
        <w:t>– освоение методик</w:t>
      </w:r>
      <w:r>
        <w:rPr>
          <w:color w:val="000000"/>
          <w:sz w:val="24"/>
          <w:szCs w:val="24"/>
        </w:rPr>
        <w:t xml:space="preserve"> разработки алгоритмов управления и составления управляющих программ для автоматизированного оборудования</w:t>
      </w:r>
      <w:r>
        <w:rPr>
          <w:color w:val="000000"/>
        </w:rPr>
        <w:t>.</w:t>
      </w:r>
    </w:p>
    <w:p w14:paraId="11497988" w14:textId="77777777" w:rsidR="008D4325" w:rsidRDefault="008D4325">
      <w:pPr>
        <w:keepNext/>
        <w:pBdr>
          <w:top w:val="nil"/>
          <w:left w:val="nil"/>
          <w:bottom w:val="nil"/>
          <w:right w:val="nil"/>
          <w:between w:val="nil"/>
        </w:pBdr>
        <w:spacing w:line="240" w:lineRule="auto"/>
        <w:rPr>
          <w:color w:val="000000"/>
          <w:sz w:val="24"/>
          <w:szCs w:val="24"/>
        </w:rPr>
      </w:pPr>
    </w:p>
    <w:p w14:paraId="4AC819B1"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Дисциплина относится к обязательным дисциплинам (модулям) вариативной части блока 1 «Дисциплины (модули)».</w:t>
      </w:r>
    </w:p>
    <w:p w14:paraId="798E797C" w14:textId="77777777" w:rsidR="008D4325" w:rsidRDefault="008E4DE7">
      <w:pPr>
        <w:keepNext/>
        <w:spacing w:line="240" w:lineRule="auto"/>
        <w:rPr>
          <w:sz w:val="24"/>
          <w:szCs w:val="24"/>
        </w:rPr>
      </w:pPr>
      <w:r>
        <w:rPr>
          <w:sz w:val="24"/>
          <w:szCs w:val="24"/>
        </w:rPr>
        <w:t xml:space="preserve">Процесс изучения дисциплины направлен на </w:t>
      </w:r>
      <w:r>
        <w:rPr>
          <w:sz w:val="24"/>
          <w:szCs w:val="24"/>
        </w:rPr>
        <w:t>формирование следующих результатов обучения</w:t>
      </w:r>
    </w:p>
    <w:tbl>
      <w:tblPr>
        <w:tblStyle w:val="a5"/>
        <w:tblW w:w="105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75"/>
        <w:gridCol w:w="4535"/>
        <w:gridCol w:w="2835"/>
      </w:tblGrid>
      <w:tr w:rsidR="008D4325" w14:paraId="45B4387D" w14:textId="77777777">
        <w:trPr>
          <w:tblHeader/>
        </w:trPr>
        <w:tc>
          <w:tcPr>
            <w:tcW w:w="3175" w:type="dxa"/>
            <w:shd w:val="clear" w:color="auto" w:fill="auto"/>
            <w:vAlign w:val="center"/>
          </w:tcPr>
          <w:p w14:paraId="69D7703F" w14:textId="77777777" w:rsidR="008D4325" w:rsidRDefault="008E4DE7">
            <w:pPr>
              <w:keepNext/>
              <w:pBdr>
                <w:top w:val="nil"/>
                <w:left w:val="nil"/>
                <w:bottom w:val="nil"/>
                <w:right w:val="nil"/>
                <w:between w:val="nil"/>
              </w:pBdr>
              <w:spacing w:line="240" w:lineRule="auto"/>
              <w:ind w:firstLine="0"/>
              <w:jc w:val="center"/>
              <w:rPr>
                <w:color w:val="000000"/>
                <w:sz w:val="20"/>
                <w:szCs w:val="20"/>
              </w:rPr>
            </w:pPr>
            <w:r>
              <w:rPr>
                <w:color w:val="000000"/>
                <w:sz w:val="20"/>
                <w:szCs w:val="20"/>
              </w:rPr>
              <w:lastRenderedPageBreak/>
              <w:t>Код и наименование формируемых компетенций</w:t>
            </w:r>
          </w:p>
        </w:tc>
        <w:tc>
          <w:tcPr>
            <w:tcW w:w="4535" w:type="dxa"/>
            <w:shd w:val="clear" w:color="auto" w:fill="auto"/>
            <w:vAlign w:val="center"/>
          </w:tcPr>
          <w:p w14:paraId="08FA17CD" w14:textId="77777777" w:rsidR="008D4325" w:rsidRDefault="008E4DE7">
            <w:pPr>
              <w:keepNext/>
              <w:pBdr>
                <w:top w:val="nil"/>
                <w:left w:val="nil"/>
                <w:bottom w:val="nil"/>
                <w:right w:val="nil"/>
                <w:between w:val="nil"/>
              </w:pBdr>
              <w:spacing w:line="240" w:lineRule="auto"/>
              <w:ind w:firstLine="0"/>
              <w:jc w:val="center"/>
              <w:rPr>
                <w:color w:val="000000"/>
                <w:sz w:val="20"/>
                <w:szCs w:val="20"/>
              </w:rPr>
            </w:pPr>
            <w:r>
              <w:rPr>
                <w:color w:val="000000"/>
                <w:sz w:val="20"/>
                <w:szCs w:val="20"/>
              </w:rPr>
              <w:t>Код и наименование индикатора достижения компетенции</w:t>
            </w:r>
          </w:p>
        </w:tc>
        <w:tc>
          <w:tcPr>
            <w:tcW w:w="2835" w:type="dxa"/>
            <w:shd w:val="clear" w:color="auto" w:fill="auto"/>
            <w:vAlign w:val="center"/>
          </w:tcPr>
          <w:p w14:paraId="7D6FD10F" w14:textId="77777777" w:rsidR="008D4325" w:rsidRDefault="008E4DE7">
            <w:pPr>
              <w:keepNext/>
              <w:pBdr>
                <w:top w:val="nil"/>
                <w:left w:val="nil"/>
                <w:bottom w:val="nil"/>
                <w:right w:val="nil"/>
                <w:between w:val="nil"/>
              </w:pBdr>
              <w:spacing w:line="240" w:lineRule="auto"/>
              <w:ind w:firstLine="0"/>
              <w:jc w:val="center"/>
              <w:rPr>
                <w:color w:val="000000"/>
                <w:sz w:val="20"/>
                <w:szCs w:val="20"/>
              </w:rPr>
            </w:pPr>
            <w:r>
              <w:rPr>
                <w:color w:val="000000"/>
                <w:sz w:val="20"/>
                <w:szCs w:val="20"/>
              </w:rPr>
              <w:t>Планируемые результаты обучения по дисциплине, характеризующие этапы формирования компетенций</w:t>
            </w:r>
          </w:p>
        </w:tc>
      </w:tr>
      <w:tr w:rsidR="008D4325" w14:paraId="3D1C45A0" w14:textId="77777777">
        <w:tc>
          <w:tcPr>
            <w:tcW w:w="3175" w:type="dxa"/>
            <w:shd w:val="clear" w:color="auto" w:fill="auto"/>
          </w:tcPr>
          <w:p w14:paraId="2DE7FFFC"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ПК*-1 Владеет методами проектирования  и конструирования атмосферных летательных аппаратов и их систем</w:t>
            </w:r>
          </w:p>
        </w:tc>
        <w:tc>
          <w:tcPr>
            <w:tcW w:w="4535" w:type="dxa"/>
            <w:shd w:val="clear" w:color="auto" w:fill="auto"/>
          </w:tcPr>
          <w:p w14:paraId="38542197"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ПК*-1-В-1 Знать методы и способы конструирования деталей, агрегатов, систем оборудования атмосферных летательных аппаратов, решений в условиях многокрите</w:t>
            </w:r>
            <w:r>
              <w:rPr>
                <w:color w:val="000000"/>
                <w:sz w:val="20"/>
                <w:szCs w:val="20"/>
              </w:rPr>
              <w:t>риальности и неопределенности</w:t>
            </w:r>
          </w:p>
          <w:p w14:paraId="0E997CCB"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ПК*-1-В-2 Уметь выбирать основные и вспомогательные материалы при конструировании деталей, агрегатов, систем оборудования атмосферных летательных аппаратов</w:t>
            </w:r>
          </w:p>
          <w:p w14:paraId="3155308B"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ПК*-1-В-3 Владеть навыками работы с основными конструкторскими система</w:t>
            </w:r>
            <w:r>
              <w:rPr>
                <w:color w:val="000000"/>
                <w:sz w:val="20"/>
                <w:szCs w:val="20"/>
              </w:rPr>
              <w:t>ми автоматизации проектирования атмосферных летательных аппаратов</w:t>
            </w:r>
          </w:p>
        </w:tc>
        <w:tc>
          <w:tcPr>
            <w:tcW w:w="2835" w:type="dxa"/>
            <w:shd w:val="clear" w:color="auto" w:fill="auto"/>
          </w:tcPr>
          <w:p w14:paraId="2C341233"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Знать:</w:t>
            </w:r>
          </w:p>
          <w:p w14:paraId="64AAEFDD"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основы проектирования (методологию, этапы, общее проектирование и отдельных), конструирования и производства ЛА.</w:t>
            </w:r>
          </w:p>
          <w:p w14:paraId="0CC0DA1D"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Уметь:</w:t>
            </w:r>
          </w:p>
          <w:p w14:paraId="5D7C426E"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рационально организовывать свой труд, самостоятельно оценив</w:t>
            </w:r>
            <w:r>
              <w:rPr>
                <w:color w:val="000000"/>
                <w:sz w:val="20"/>
                <w:szCs w:val="20"/>
              </w:rPr>
              <w:t>ать результаты своей деятельности, владеть навыками самостоятельной работы, в том числе при проведении научно-исследовательской работы и опытно-конструкторской работы.</w:t>
            </w:r>
          </w:p>
          <w:p w14:paraId="030D6323"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Владеть:</w:t>
            </w:r>
          </w:p>
          <w:p w14:paraId="33A0DBC8"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разработкой проектной (эскизы, раб. чертежи), конструкторской документацией н</w:t>
            </w:r>
            <w:r>
              <w:rPr>
                <w:color w:val="000000"/>
                <w:sz w:val="20"/>
                <w:szCs w:val="20"/>
              </w:rPr>
              <w:t>а опытные образцы, изготавливаемые и испытываемые при выполнении теоретических и экспериментальных исследований.</w:t>
            </w:r>
          </w:p>
        </w:tc>
      </w:tr>
      <w:tr w:rsidR="008D4325" w14:paraId="6676E2C7" w14:textId="77777777">
        <w:tc>
          <w:tcPr>
            <w:tcW w:w="3175" w:type="dxa"/>
            <w:shd w:val="clear" w:color="auto" w:fill="auto"/>
          </w:tcPr>
          <w:p w14:paraId="00A7DDED"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lastRenderedPageBreak/>
              <w:t>ПК*-7 Владеет методами проведения научных исследований</w:t>
            </w:r>
          </w:p>
        </w:tc>
        <w:tc>
          <w:tcPr>
            <w:tcW w:w="4535" w:type="dxa"/>
            <w:shd w:val="clear" w:color="auto" w:fill="auto"/>
          </w:tcPr>
          <w:p w14:paraId="42F9758F"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ПК*-7-В-1 Знать нормативные документы по составлению научных исследований, методик и описаний</w:t>
            </w:r>
          </w:p>
          <w:p w14:paraId="771FCC15"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ПК*-7-В-2 Уметь грамотно составлять отчеты по научным исследованиям</w:t>
            </w:r>
          </w:p>
          <w:p w14:paraId="19E544D5"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ПК*-7-В-3 Владеть навыками работы с библиографическими базами данных, реферативными и электрон</w:t>
            </w:r>
            <w:r>
              <w:rPr>
                <w:color w:val="000000"/>
                <w:sz w:val="20"/>
                <w:szCs w:val="20"/>
              </w:rPr>
              <w:t>ными ресурсами</w:t>
            </w:r>
          </w:p>
        </w:tc>
        <w:tc>
          <w:tcPr>
            <w:tcW w:w="2835" w:type="dxa"/>
            <w:shd w:val="clear" w:color="auto" w:fill="auto"/>
          </w:tcPr>
          <w:p w14:paraId="0B8E54F5"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Знать:</w:t>
            </w:r>
          </w:p>
          <w:p w14:paraId="6E5DE99B" w14:textId="77777777" w:rsidR="008D4325" w:rsidRDefault="008E4DE7">
            <w:pPr>
              <w:keepNext/>
              <w:spacing w:line="240" w:lineRule="auto"/>
              <w:ind w:firstLine="0"/>
              <w:rPr>
                <w:sz w:val="20"/>
                <w:szCs w:val="20"/>
              </w:rPr>
            </w:pPr>
            <w:r>
              <w:rPr>
                <w:sz w:val="20"/>
                <w:szCs w:val="20"/>
              </w:rPr>
              <w:t>- технологии информационной поддержки жизненного цикла изделия. Структура организации. Основы систем автоматизированного проектирования. Основы технологии разработки программного обеспечения. Нормативно-техническая документация:</w:t>
            </w:r>
          </w:p>
          <w:p w14:paraId="23D7DEC3" w14:textId="77777777" w:rsidR="008D4325" w:rsidRDefault="008E4DE7">
            <w:pPr>
              <w:keepNext/>
              <w:spacing w:line="240" w:lineRule="auto"/>
              <w:ind w:firstLine="0"/>
              <w:rPr>
                <w:sz w:val="20"/>
                <w:szCs w:val="20"/>
              </w:rPr>
            </w:pPr>
            <w:r>
              <w:rPr>
                <w:sz w:val="20"/>
                <w:szCs w:val="20"/>
              </w:rPr>
              <w:t>- нор</w:t>
            </w:r>
            <w:r>
              <w:rPr>
                <w:sz w:val="20"/>
                <w:szCs w:val="20"/>
              </w:rPr>
              <w:t>мативно-техническая документация по разработке программного обеспечения;</w:t>
            </w:r>
          </w:p>
          <w:p w14:paraId="2B89B7A2" w14:textId="77777777" w:rsidR="008D4325" w:rsidRDefault="008E4DE7">
            <w:pPr>
              <w:keepNext/>
              <w:spacing w:line="240" w:lineRule="auto"/>
              <w:ind w:firstLine="0"/>
              <w:rPr>
                <w:sz w:val="20"/>
                <w:szCs w:val="20"/>
              </w:rPr>
            </w:pPr>
            <w:r>
              <w:rPr>
                <w:sz w:val="20"/>
                <w:szCs w:val="20"/>
              </w:rPr>
              <w:t>- ожидаемые условия эксплуатации летательных аппаратов;</w:t>
            </w:r>
          </w:p>
          <w:p w14:paraId="5D567EB1" w14:textId="77777777" w:rsidR="008D4325" w:rsidRDefault="008E4DE7">
            <w:pPr>
              <w:keepNext/>
              <w:spacing w:line="240" w:lineRule="auto"/>
              <w:ind w:firstLine="0"/>
              <w:rPr>
                <w:sz w:val="20"/>
                <w:szCs w:val="20"/>
              </w:rPr>
            </w:pPr>
            <w:r>
              <w:rPr>
                <w:sz w:val="20"/>
                <w:szCs w:val="20"/>
              </w:rPr>
              <w:t>технические требования, предъявляемые к разрабатываемым конструкциям;</w:t>
            </w:r>
          </w:p>
          <w:p w14:paraId="5A473905" w14:textId="77777777" w:rsidR="008D4325" w:rsidRDefault="008E4DE7">
            <w:pPr>
              <w:keepNext/>
              <w:spacing w:line="240" w:lineRule="auto"/>
              <w:ind w:firstLine="0"/>
              <w:rPr>
                <w:sz w:val="20"/>
                <w:szCs w:val="20"/>
              </w:rPr>
            </w:pPr>
            <w:r>
              <w:rPr>
                <w:sz w:val="20"/>
                <w:szCs w:val="20"/>
              </w:rPr>
              <w:t>- технические требования, предъявляемые к разрабатываемым</w:t>
            </w:r>
            <w:r>
              <w:rPr>
                <w:sz w:val="20"/>
                <w:szCs w:val="20"/>
              </w:rPr>
              <w:t xml:space="preserve"> конструкциям.</w:t>
            </w:r>
          </w:p>
          <w:p w14:paraId="79636428"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Уметь:</w:t>
            </w:r>
          </w:p>
          <w:p w14:paraId="75064F95"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применять методический аппарат по проектированию летательных аппаратов. Читать и понимать техническую документацию на английском языке. Применять методический аппарат по проектированию летательных аппаратов.</w:t>
            </w:r>
          </w:p>
          <w:p w14:paraId="0E280D7B"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Владеть:</w:t>
            </w:r>
          </w:p>
          <w:p w14:paraId="3199CF06"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xml:space="preserve">- оформление спецификации требований </w:t>
            </w:r>
            <w:r>
              <w:rPr>
                <w:color w:val="000000"/>
                <w:sz w:val="20"/>
                <w:szCs w:val="20"/>
              </w:rPr>
              <w:t>к программному обеспечению. Оформление сопроводительной документации на разработку программного обеспечения. Разработка технического задания для смежных подразделений и внешних организаций.</w:t>
            </w:r>
          </w:p>
          <w:p w14:paraId="74A7DA84"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Организация разработки методической и нормативно-технической докум</w:t>
            </w:r>
            <w:r>
              <w:rPr>
                <w:color w:val="000000"/>
                <w:sz w:val="20"/>
                <w:szCs w:val="20"/>
              </w:rPr>
              <w:t>ентации.</w:t>
            </w:r>
          </w:p>
        </w:tc>
      </w:tr>
      <w:tr w:rsidR="008D4325" w14:paraId="1279F9FD" w14:textId="77777777">
        <w:tc>
          <w:tcPr>
            <w:tcW w:w="3175" w:type="dxa"/>
            <w:shd w:val="clear" w:color="auto" w:fill="auto"/>
          </w:tcPr>
          <w:p w14:paraId="79E6CAA0"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lastRenderedPageBreak/>
              <w:t>ПК*-9 Готов  проводить  инженерные исследования, включая критический анализ данных из мировых информационных ресурсов, постановку и проведение  экспериментов,  принципиальных знаний и оригинальных методов для достижения требуемых результатов</w:t>
            </w:r>
          </w:p>
        </w:tc>
        <w:tc>
          <w:tcPr>
            <w:tcW w:w="4535" w:type="dxa"/>
            <w:shd w:val="clear" w:color="auto" w:fill="auto"/>
          </w:tcPr>
          <w:p w14:paraId="25F85044"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w:t>
            </w:r>
            <w:r>
              <w:rPr>
                <w:color w:val="000000"/>
                <w:sz w:val="20"/>
                <w:szCs w:val="20"/>
              </w:rPr>
              <w:t>9-В-1 Знать методы инженерных исследований</w:t>
            </w:r>
          </w:p>
          <w:p w14:paraId="422C0929"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ПК*-9-В-2 Уметь проводить измерения при использовании автоматизированных систем</w:t>
            </w:r>
          </w:p>
          <w:p w14:paraId="2E68362C"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ПК*-9-В-3 Владеть навыками обработки и анализа экспериментальных исследований с использованием автоматизированных систем для достижен</w:t>
            </w:r>
            <w:r>
              <w:rPr>
                <w:color w:val="000000"/>
                <w:sz w:val="20"/>
                <w:szCs w:val="20"/>
              </w:rPr>
              <w:t>ия требуемых результатов</w:t>
            </w:r>
          </w:p>
        </w:tc>
        <w:tc>
          <w:tcPr>
            <w:tcW w:w="2835" w:type="dxa"/>
            <w:shd w:val="clear" w:color="auto" w:fill="auto"/>
          </w:tcPr>
          <w:p w14:paraId="6EF30C60"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Знать:</w:t>
            </w:r>
          </w:p>
          <w:p w14:paraId="7D2EA945"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методологию проектной деятельности;</w:t>
            </w:r>
          </w:p>
          <w:p w14:paraId="0220B993"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конфигурационное управление;</w:t>
            </w:r>
          </w:p>
          <w:p w14:paraId="3C7BF978"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программы обеспечения качества технологических процессов на производственных участках.</w:t>
            </w:r>
          </w:p>
          <w:p w14:paraId="7B1E4BDB"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Уметь:</w:t>
            </w:r>
          </w:p>
          <w:p w14:paraId="54510A8A"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разрабатывать техническую документацию в рамках реализации проектов и программ;</w:t>
            </w:r>
          </w:p>
          <w:p w14:paraId="440E453F"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проводить мониторинг работ по этапам реализации работ по проектам и программ</w:t>
            </w:r>
            <w:r>
              <w:rPr>
                <w:color w:val="000000"/>
                <w:sz w:val="20"/>
                <w:szCs w:val="20"/>
              </w:rPr>
              <w:t>ам;</w:t>
            </w:r>
          </w:p>
          <w:p w14:paraId="7283580D"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обеспечивать выполнение политики и процедур качества проектам и программам.</w:t>
            </w:r>
          </w:p>
          <w:p w14:paraId="33D5E695"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Владеть:</w:t>
            </w:r>
          </w:p>
          <w:p w14:paraId="2FFB9F59"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разработкой документации программы обеспечения качества и системы менеджмента качества;</w:t>
            </w:r>
          </w:p>
          <w:p w14:paraId="631CDC2B"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мероприятиями по обеспечению качества проектной и технологической деятель</w:t>
            </w:r>
            <w:r>
              <w:rPr>
                <w:color w:val="000000"/>
                <w:sz w:val="20"/>
                <w:szCs w:val="20"/>
              </w:rPr>
              <w:t>ности;</w:t>
            </w:r>
          </w:p>
          <w:p w14:paraId="6537385B"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полномочиями контроля общего выполнения базовых планов проектов.</w:t>
            </w:r>
          </w:p>
        </w:tc>
      </w:tr>
    </w:tbl>
    <w:p w14:paraId="6C782D35" w14:textId="77777777" w:rsidR="008D4325" w:rsidRDefault="008D4325">
      <w:pPr>
        <w:keepNext/>
        <w:spacing w:line="240" w:lineRule="auto"/>
        <w:rPr>
          <w:b/>
          <w:sz w:val="24"/>
          <w:szCs w:val="24"/>
        </w:rPr>
      </w:pPr>
    </w:p>
    <w:p w14:paraId="596B4356" w14:textId="77777777" w:rsidR="008D4325" w:rsidRDefault="008E4DE7">
      <w:pPr>
        <w:keepNext/>
        <w:spacing w:line="240" w:lineRule="auto"/>
        <w:rPr>
          <w:b/>
          <w:sz w:val="24"/>
          <w:szCs w:val="24"/>
        </w:rPr>
      </w:pPr>
      <w:r>
        <w:rPr>
          <w:b/>
          <w:sz w:val="24"/>
          <w:szCs w:val="24"/>
        </w:rPr>
        <w:t>2 Тематический план освоения дисциплины</w:t>
      </w:r>
    </w:p>
    <w:p w14:paraId="03032877" w14:textId="77777777" w:rsidR="008D4325" w:rsidRDefault="008D4325">
      <w:pPr>
        <w:keepNext/>
        <w:spacing w:line="240" w:lineRule="auto"/>
        <w:rPr>
          <w:b/>
          <w:sz w:val="24"/>
          <w:szCs w:val="24"/>
        </w:rPr>
      </w:pPr>
    </w:p>
    <w:p w14:paraId="2B341820" w14:textId="77777777" w:rsidR="008D4325" w:rsidRDefault="008E4DE7">
      <w:pPr>
        <w:keepNext/>
        <w:spacing w:line="240" w:lineRule="auto"/>
        <w:rPr>
          <w:sz w:val="24"/>
          <w:szCs w:val="24"/>
        </w:rPr>
      </w:pPr>
      <w:r>
        <w:rPr>
          <w:sz w:val="24"/>
          <w:szCs w:val="24"/>
        </w:rPr>
        <w:t>Общая трудоемкость дисциплины составляет 4 зачетных единиц (144 академических часов).</w:t>
      </w:r>
    </w:p>
    <w:tbl>
      <w:tblPr>
        <w:tblStyle w:val="a6"/>
        <w:tblW w:w="10431"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97"/>
        <w:gridCol w:w="1417"/>
        <w:gridCol w:w="1417"/>
      </w:tblGrid>
      <w:tr w:rsidR="008D4325" w14:paraId="10530B6F" w14:textId="77777777">
        <w:trPr>
          <w:tblHeader/>
        </w:trPr>
        <w:tc>
          <w:tcPr>
            <w:tcW w:w="7597" w:type="dxa"/>
            <w:vMerge w:val="restart"/>
            <w:shd w:val="clear" w:color="auto" w:fill="auto"/>
            <w:vAlign w:val="center"/>
          </w:tcPr>
          <w:p w14:paraId="088E54A1"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Вид работы</w:t>
            </w:r>
          </w:p>
        </w:tc>
        <w:tc>
          <w:tcPr>
            <w:tcW w:w="2834" w:type="dxa"/>
            <w:gridSpan w:val="2"/>
            <w:shd w:val="clear" w:color="auto" w:fill="auto"/>
            <w:vAlign w:val="center"/>
          </w:tcPr>
          <w:p w14:paraId="5751562A"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 xml:space="preserve"> Трудоемкость,</w:t>
            </w:r>
          </w:p>
          <w:p w14:paraId="66637381"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академических часов</w:t>
            </w:r>
          </w:p>
        </w:tc>
      </w:tr>
      <w:tr w:rsidR="008D4325" w14:paraId="479E4BA9" w14:textId="77777777">
        <w:trPr>
          <w:tblHeader/>
        </w:trPr>
        <w:tc>
          <w:tcPr>
            <w:tcW w:w="7597" w:type="dxa"/>
            <w:vMerge/>
            <w:shd w:val="clear" w:color="auto" w:fill="auto"/>
            <w:vAlign w:val="center"/>
          </w:tcPr>
          <w:p w14:paraId="5CEA668E" w14:textId="77777777" w:rsidR="008D4325" w:rsidRDefault="008D4325">
            <w:pPr>
              <w:widowControl w:val="0"/>
              <w:pBdr>
                <w:top w:val="nil"/>
                <w:left w:val="nil"/>
                <w:bottom w:val="nil"/>
                <w:right w:val="nil"/>
                <w:between w:val="nil"/>
              </w:pBdr>
              <w:spacing w:line="276" w:lineRule="auto"/>
              <w:ind w:firstLine="0"/>
              <w:jc w:val="left"/>
              <w:rPr>
                <w:color w:val="000000"/>
                <w:sz w:val="24"/>
                <w:szCs w:val="24"/>
              </w:rPr>
            </w:pPr>
          </w:p>
        </w:tc>
        <w:tc>
          <w:tcPr>
            <w:tcW w:w="1417" w:type="dxa"/>
            <w:shd w:val="clear" w:color="auto" w:fill="auto"/>
            <w:vAlign w:val="center"/>
          </w:tcPr>
          <w:p w14:paraId="276D4F7F"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3 семестр</w:t>
            </w:r>
          </w:p>
        </w:tc>
        <w:tc>
          <w:tcPr>
            <w:tcW w:w="1417" w:type="dxa"/>
            <w:shd w:val="clear" w:color="auto" w:fill="auto"/>
            <w:vAlign w:val="center"/>
          </w:tcPr>
          <w:p w14:paraId="278F82EB"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всего</w:t>
            </w:r>
          </w:p>
        </w:tc>
      </w:tr>
      <w:tr w:rsidR="008D4325" w14:paraId="02577C00" w14:textId="77777777">
        <w:tc>
          <w:tcPr>
            <w:tcW w:w="7597" w:type="dxa"/>
            <w:shd w:val="clear" w:color="auto" w:fill="auto"/>
          </w:tcPr>
          <w:p w14:paraId="1EC96784" w14:textId="77777777" w:rsidR="008D4325" w:rsidRDefault="008E4DE7">
            <w:pPr>
              <w:keepNext/>
              <w:pBdr>
                <w:top w:val="nil"/>
                <w:left w:val="nil"/>
                <w:bottom w:val="nil"/>
                <w:right w:val="nil"/>
                <w:between w:val="nil"/>
              </w:pBdr>
              <w:spacing w:line="240" w:lineRule="auto"/>
              <w:ind w:firstLine="0"/>
              <w:rPr>
                <w:b/>
                <w:color w:val="000000"/>
                <w:sz w:val="24"/>
                <w:szCs w:val="24"/>
              </w:rPr>
            </w:pPr>
            <w:r>
              <w:rPr>
                <w:b/>
                <w:color w:val="000000"/>
                <w:sz w:val="24"/>
                <w:szCs w:val="24"/>
              </w:rPr>
              <w:t>Общая трудоёмкость</w:t>
            </w:r>
          </w:p>
        </w:tc>
        <w:tc>
          <w:tcPr>
            <w:tcW w:w="1417" w:type="dxa"/>
            <w:shd w:val="clear" w:color="auto" w:fill="auto"/>
          </w:tcPr>
          <w:p w14:paraId="2F94F39E" w14:textId="77777777" w:rsidR="008D4325" w:rsidRDefault="008E4DE7">
            <w:pPr>
              <w:keepNext/>
              <w:pBdr>
                <w:top w:val="nil"/>
                <w:left w:val="nil"/>
                <w:bottom w:val="nil"/>
                <w:right w:val="nil"/>
                <w:between w:val="nil"/>
              </w:pBdr>
              <w:spacing w:line="240" w:lineRule="auto"/>
              <w:ind w:firstLine="0"/>
              <w:jc w:val="center"/>
              <w:rPr>
                <w:b/>
                <w:color w:val="000000"/>
                <w:sz w:val="24"/>
                <w:szCs w:val="24"/>
              </w:rPr>
            </w:pPr>
            <w:r>
              <w:rPr>
                <w:b/>
                <w:color w:val="000000"/>
                <w:sz w:val="24"/>
                <w:szCs w:val="24"/>
              </w:rPr>
              <w:t>108</w:t>
            </w:r>
          </w:p>
        </w:tc>
        <w:tc>
          <w:tcPr>
            <w:tcW w:w="1417" w:type="dxa"/>
            <w:shd w:val="clear" w:color="auto" w:fill="auto"/>
          </w:tcPr>
          <w:p w14:paraId="0052C4E0" w14:textId="77777777" w:rsidR="008D4325" w:rsidRDefault="008E4DE7">
            <w:pPr>
              <w:keepNext/>
              <w:pBdr>
                <w:top w:val="nil"/>
                <w:left w:val="nil"/>
                <w:bottom w:val="nil"/>
                <w:right w:val="nil"/>
                <w:between w:val="nil"/>
              </w:pBdr>
              <w:spacing w:line="240" w:lineRule="auto"/>
              <w:ind w:firstLine="0"/>
              <w:jc w:val="center"/>
              <w:rPr>
                <w:b/>
                <w:color w:val="000000"/>
                <w:sz w:val="24"/>
                <w:szCs w:val="24"/>
              </w:rPr>
            </w:pPr>
            <w:r>
              <w:rPr>
                <w:b/>
                <w:color w:val="000000"/>
                <w:sz w:val="24"/>
                <w:szCs w:val="24"/>
              </w:rPr>
              <w:t>108</w:t>
            </w:r>
          </w:p>
        </w:tc>
      </w:tr>
      <w:tr w:rsidR="008D4325" w14:paraId="6D99D56F" w14:textId="77777777">
        <w:tc>
          <w:tcPr>
            <w:tcW w:w="7597" w:type="dxa"/>
            <w:shd w:val="clear" w:color="auto" w:fill="auto"/>
          </w:tcPr>
          <w:p w14:paraId="713CCF6F" w14:textId="77777777" w:rsidR="008D4325" w:rsidRDefault="008E4DE7">
            <w:pPr>
              <w:keepNext/>
              <w:pBdr>
                <w:top w:val="nil"/>
                <w:left w:val="nil"/>
                <w:bottom w:val="nil"/>
                <w:right w:val="nil"/>
                <w:between w:val="nil"/>
              </w:pBdr>
              <w:spacing w:line="240" w:lineRule="auto"/>
              <w:ind w:firstLine="0"/>
              <w:rPr>
                <w:b/>
                <w:color w:val="000000"/>
                <w:sz w:val="24"/>
                <w:szCs w:val="24"/>
              </w:rPr>
            </w:pPr>
            <w:r>
              <w:rPr>
                <w:b/>
                <w:color w:val="000000"/>
                <w:sz w:val="24"/>
                <w:szCs w:val="24"/>
              </w:rPr>
              <w:t>Контактная работа:</w:t>
            </w:r>
          </w:p>
        </w:tc>
        <w:tc>
          <w:tcPr>
            <w:tcW w:w="1417" w:type="dxa"/>
            <w:shd w:val="clear" w:color="auto" w:fill="auto"/>
          </w:tcPr>
          <w:p w14:paraId="44EECFD2" w14:textId="77777777" w:rsidR="008D4325" w:rsidRDefault="008E4DE7">
            <w:pPr>
              <w:keepNext/>
              <w:pBdr>
                <w:top w:val="nil"/>
                <w:left w:val="nil"/>
                <w:bottom w:val="nil"/>
                <w:right w:val="nil"/>
                <w:between w:val="nil"/>
              </w:pBdr>
              <w:spacing w:line="240" w:lineRule="auto"/>
              <w:ind w:firstLine="0"/>
              <w:jc w:val="center"/>
              <w:rPr>
                <w:b/>
                <w:color w:val="000000"/>
                <w:sz w:val="24"/>
                <w:szCs w:val="24"/>
              </w:rPr>
            </w:pPr>
            <w:r>
              <w:rPr>
                <w:b/>
                <w:color w:val="000000"/>
                <w:sz w:val="24"/>
                <w:szCs w:val="24"/>
              </w:rPr>
              <w:t>34,25</w:t>
            </w:r>
          </w:p>
        </w:tc>
        <w:tc>
          <w:tcPr>
            <w:tcW w:w="1417" w:type="dxa"/>
            <w:shd w:val="clear" w:color="auto" w:fill="auto"/>
          </w:tcPr>
          <w:p w14:paraId="18A784AE" w14:textId="77777777" w:rsidR="008D4325" w:rsidRDefault="008E4DE7">
            <w:pPr>
              <w:keepNext/>
              <w:pBdr>
                <w:top w:val="nil"/>
                <w:left w:val="nil"/>
                <w:bottom w:val="nil"/>
                <w:right w:val="nil"/>
                <w:between w:val="nil"/>
              </w:pBdr>
              <w:spacing w:line="240" w:lineRule="auto"/>
              <w:ind w:firstLine="0"/>
              <w:jc w:val="center"/>
              <w:rPr>
                <w:b/>
                <w:color w:val="000000"/>
                <w:sz w:val="24"/>
                <w:szCs w:val="24"/>
              </w:rPr>
            </w:pPr>
            <w:r>
              <w:rPr>
                <w:b/>
                <w:color w:val="000000"/>
                <w:sz w:val="24"/>
                <w:szCs w:val="24"/>
              </w:rPr>
              <w:t>34,25</w:t>
            </w:r>
          </w:p>
        </w:tc>
      </w:tr>
      <w:tr w:rsidR="008D4325" w14:paraId="4F854902" w14:textId="77777777">
        <w:tc>
          <w:tcPr>
            <w:tcW w:w="7597" w:type="dxa"/>
            <w:shd w:val="clear" w:color="auto" w:fill="auto"/>
          </w:tcPr>
          <w:p w14:paraId="419DF571"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Лекции (Л)</w:t>
            </w:r>
          </w:p>
        </w:tc>
        <w:tc>
          <w:tcPr>
            <w:tcW w:w="1417" w:type="dxa"/>
            <w:shd w:val="clear" w:color="auto" w:fill="auto"/>
          </w:tcPr>
          <w:p w14:paraId="63DDBC1A"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18</w:t>
            </w:r>
          </w:p>
        </w:tc>
        <w:tc>
          <w:tcPr>
            <w:tcW w:w="1417" w:type="dxa"/>
            <w:shd w:val="clear" w:color="auto" w:fill="auto"/>
          </w:tcPr>
          <w:p w14:paraId="4C86194C"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18</w:t>
            </w:r>
          </w:p>
        </w:tc>
      </w:tr>
      <w:tr w:rsidR="008D4325" w14:paraId="3D0EE317" w14:textId="77777777">
        <w:tc>
          <w:tcPr>
            <w:tcW w:w="7597" w:type="dxa"/>
            <w:shd w:val="clear" w:color="auto" w:fill="auto"/>
          </w:tcPr>
          <w:p w14:paraId="474EA7BE"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Практические занятия (ПЗ)</w:t>
            </w:r>
          </w:p>
        </w:tc>
        <w:tc>
          <w:tcPr>
            <w:tcW w:w="1417" w:type="dxa"/>
            <w:shd w:val="clear" w:color="auto" w:fill="auto"/>
          </w:tcPr>
          <w:p w14:paraId="2F8611F2"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16</w:t>
            </w:r>
          </w:p>
        </w:tc>
        <w:tc>
          <w:tcPr>
            <w:tcW w:w="1417" w:type="dxa"/>
            <w:shd w:val="clear" w:color="auto" w:fill="auto"/>
          </w:tcPr>
          <w:p w14:paraId="456B364C"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16</w:t>
            </w:r>
          </w:p>
        </w:tc>
      </w:tr>
      <w:tr w:rsidR="008D4325" w14:paraId="07B96C19" w14:textId="77777777">
        <w:tc>
          <w:tcPr>
            <w:tcW w:w="7597" w:type="dxa"/>
            <w:tcBorders>
              <w:bottom w:val="single" w:sz="4" w:space="0" w:color="000000"/>
            </w:tcBorders>
            <w:shd w:val="clear" w:color="auto" w:fill="auto"/>
          </w:tcPr>
          <w:p w14:paraId="7F2ACF41"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Промежуточная аттестация (зачет, экзамен)</w:t>
            </w:r>
          </w:p>
        </w:tc>
        <w:tc>
          <w:tcPr>
            <w:tcW w:w="1417" w:type="dxa"/>
            <w:tcBorders>
              <w:bottom w:val="single" w:sz="4" w:space="0" w:color="000000"/>
            </w:tcBorders>
            <w:shd w:val="clear" w:color="auto" w:fill="auto"/>
          </w:tcPr>
          <w:p w14:paraId="285DF204"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0,25</w:t>
            </w:r>
          </w:p>
        </w:tc>
        <w:tc>
          <w:tcPr>
            <w:tcW w:w="1417" w:type="dxa"/>
            <w:tcBorders>
              <w:bottom w:val="single" w:sz="4" w:space="0" w:color="000000"/>
            </w:tcBorders>
            <w:shd w:val="clear" w:color="auto" w:fill="auto"/>
          </w:tcPr>
          <w:p w14:paraId="371A519B"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0,25</w:t>
            </w:r>
          </w:p>
        </w:tc>
      </w:tr>
      <w:tr w:rsidR="008D4325" w14:paraId="12F0A209" w14:textId="77777777">
        <w:tc>
          <w:tcPr>
            <w:tcW w:w="7597" w:type="dxa"/>
            <w:tcBorders>
              <w:bottom w:val="nil"/>
            </w:tcBorders>
            <w:shd w:val="clear" w:color="auto" w:fill="auto"/>
          </w:tcPr>
          <w:p w14:paraId="6F74A4D1" w14:textId="77777777" w:rsidR="008D4325" w:rsidRDefault="008E4DE7">
            <w:pPr>
              <w:keepNext/>
              <w:pBdr>
                <w:top w:val="nil"/>
                <w:left w:val="nil"/>
                <w:bottom w:val="nil"/>
                <w:right w:val="nil"/>
                <w:between w:val="nil"/>
              </w:pBdr>
              <w:spacing w:line="240" w:lineRule="auto"/>
              <w:ind w:firstLine="0"/>
              <w:rPr>
                <w:b/>
                <w:color w:val="000000"/>
                <w:sz w:val="24"/>
                <w:szCs w:val="24"/>
              </w:rPr>
            </w:pPr>
            <w:r>
              <w:rPr>
                <w:b/>
                <w:color w:val="000000"/>
                <w:sz w:val="24"/>
                <w:szCs w:val="24"/>
              </w:rPr>
              <w:t>Самостоятельная работа:</w:t>
            </w:r>
          </w:p>
        </w:tc>
        <w:tc>
          <w:tcPr>
            <w:tcW w:w="1417" w:type="dxa"/>
            <w:tcBorders>
              <w:bottom w:val="nil"/>
            </w:tcBorders>
            <w:shd w:val="clear" w:color="auto" w:fill="auto"/>
          </w:tcPr>
          <w:p w14:paraId="68E3C66E" w14:textId="77777777" w:rsidR="008D4325" w:rsidRDefault="008E4DE7">
            <w:pPr>
              <w:keepNext/>
              <w:pBdr>
                <w:top w:val="nil"/>
                <w:left w:val="nil"/>
                <w:bottom w:val="nil"/>
                <w:right w:val="nil"/>
                <w:between w:val="nil"/>
              </w:pBdr>
              <w:spacing w:line="240" w:lineRule="auto"/>
              <w:ind w:firstLine="0"/>
              <w:jc w:val="center"/>
              <w:rPr>
                <w:b/>
                <w:color w:val="000000"/>
                <w:sz w:val="24"/>
                <w:szCs w:val="24"/>
              </w:rPr>
            </w:pPr>
            <w:r>
              <w:rPr>
                <w:b/>
                <w:color w:val="000000"/>
                <w:sz w:val="24"/>
                <w:szCs w:val="24"/>
              </w:rPr>
              <w:t>73,75</w:t>
            </w:r>
          </w:p>
        </w:tc>
        <w:tc>
          <w:tcPr>
            <w:tcW w:w="1417" w:type="dxa"/>
            <w:tcBorders>
              <w:bottom w:val="nil"/>
            </w:tcBorders>
            <w:shd w:val="clear" w:color="auto" w:fill="auto"/>
          </w:tcPr>
          <w:p w14:paraId="0540685E" w14:textId="77777777" w:rsidR="008D4325" w:rsidRDefault="008E4DE7">
            <w:pPr>
              <w:keepNext/>
              <w:pBdr>
                <w:top w:val="nil"/>
                <w:left w:val="nil"/>
                <w:bottom w:val="nil"/>
                <w:right w:val="nil"/>
                <w:between w:val="nil"/>
              </w:pBdr>
              <w:spacing w:line="240" w:lineRule="auto"/>
              <w:ind w:firstLine="0"/>
              <w:jc w:val="center"/>
              <w:rPr>
                <w:b/>
                <w:color w:val="000000"/>
                <w:sz w:val="24"/>
                <w:szCs w:val="24"/>
              </w:rPr>
            </w:pPr>
            <w:r>
              <w:rPr>
                <w:b/>
                <w:color w:val="000000"/>
                <w:sz w:val="24"/>
                <w:szCs w:val="24"/>
              </w:rPr>
              <w:t>73,75</w:t>
            </w:r>
          </w:p>
        </w:tc>
      </w:tr>
      <w:tr w:rsidR="008D4325" w14:paraId="5CCCEC75" w14:textId="77777777">
        <w:tc>
          <w:tcPr>
            <w:tcW w:w="7597" w:type="dxa"/>
            <w:tcBorders>
              <w:top w:val="nil"/>
            </w:tcBorders>
            <w:shd w:val="clear" w:color="auto" w:fill="auto"/>
          </w:tcPr>
          <w:p w14:paraId="3484FC7A" w14:textId="77777777" w:rsidR="008D4325" w:rsidRDefault="008E4DE7">
            <w:pPr>
              <w:keepNext/>
              <w:pBdr>
                <w:top w:val="nil"/>
                <w:left w:val="nil"/>
                <w:bottom w:val="nil"/>
                <w:right w:val="nil"/>
                <w:between w:val="nil"/>
              </w:pBdr>
              <w:spacing w:line="240" w:lineRule="auto"/>
              <w:ind w:firstLine="0"/>
              <w:rPr>
                <w:i/>
                <w:color w:val="000000"/>
                <w:sz w:val="24"/>
                <w:szCs w:val="24"/>
              </w:rPr>
            </w:pPr>
            <w:r>
              <w:rPr>
                <w:i/>
                <w:color w:val="000000"/>
                <w:sz w:val="24"/>
                <w:szCs w:val="24"/>
              </w:rPr>
              <w:t xml:space="preserve"> - самоподготовка (проработка и повторение лекционного материала и материала учебников и учебных пособий;</w:t>
            </w:r>
          </w:p>
          <w:p w14:paraId="6CD6998D" w14:textId="77777777" w:rsidR="008D4325" w:rsidRDefault="008E4DE7">
            <w:pPr>
              <w:keepNext/>
              <w:pBdr>
                <w:top w:val="nil"/>
                <w:left w:val="nil"/>
                <w:bottom w:val="nil"/>
                <w:right w:val="nil"/>
                <w:between w:val="nil"/>
              </w:pBdr>
              <w:spacing w:line="240" w:lineRule="auto"/>
              <w:ind w:firstLine="0"/>
              <w:rPr>
                <w:i/>
                <w:color w:val="000000"/>
                <w:sz w:val="24"/>
                <w:szCs w:val="24"/>
              </w:rPr>
            </w:pPr>
            <w:r>
              <w:rPr>
                <w:i/>
                <w:color w:val="000000"/>
                <w:sz w:val="24"/>
                <w:szCs w:val="24"/>
              </w:rPr>
              <w:t xml:space="preserve"> - подготовка к практическим занятиям;</w:t>
            </w:r>
          </w:p>
          <w:p w14:paraId="7FCDB021" w14:textId="77777777" w:rsidR="008D4325" w:rsidRDefault="008E4DE7">
            <w:pPr>
              <w:keepNext/>
              <w:pBdr>
                <w:top w:val="nil"/>
                <w:left w:val="nil"/>
                <w:bottom w:val="nil"/>
                <w:right w:val="nil"/>
                <w:between w:val="nil"/>
              </w:pBdr>
              <w:spacing w:line="240" w:lineRule="auto"/>
              <w:ind w:firstLine="0"/>
              <w:rPr>
                <w:i/>
                <w:color w:val="000000"/>
                <w:sz w:val="24"/>
                <w:szCs w:val="24"/>
              </w:rPr>
            </w:pPr>
            <w:r>
              <w:rPr>
                <w:i/>
                <w:color w:val="000000"/>
                <w:sz w:val="24"/>
                <w:szCs w:val="24"/>
              </w:rPr>
              <w:t>- подготовка к рубежному контролю и т.п.)</w:t>
            </w:r>
          </w:p>
        </w:tc>
        <w:tc>
          <w:tcPr>
            <w:tcW w:w="1417" w:type="dxa"/>
            <w:tcBorders>
              <w:top w:val="nil"/>
            </w:tcBorders>
            <w:shd w:val="clear" w:color="auto" w:fill="auto"/>
          </w:tcPr>
          <w:p w14:paraId="10EAD036" w14:textId="77777777" w:rsidR="008D4325" w:rsidRDefault="008D4325">
            <w:pPr>
              <w:keepNext/>
              <w:pBdr>
                <w:top w:val="nil"/>
                <w:left w:val="nil"/>
                <w:bottom w:val="nil"/>
                <w:right w:val="nil"/>
                <w:between w:val="nil"/>
              </w:pBdr>
              <w:spacing w:line="240" w:lineRule="auto"/>
              <w:ind w:firstLine="0"/>
              <w:jc w:val="center"/>
              <w:rPr>
                <w:i/>
                <w:color w:val="000000"/>
                <w:sz w:val="24"/>
                <w:szCs w:val="24"/>
              </w:rPr>
            </w:pPr>
          </w:p>
        </w:tc>
        <w:tc>
          <w:tcPr>
            <w:tcW w:w="1417" w:type="dxa"/>
            <w:tcBorders>
              <w:top w:val="nil"/>
            </w:tcBorders>
            <w:shd w:val="clear" w:color="auto" w:fill="auto"/>
          </w:tcPr>
          <w:p w14:paraId="1B426297" w14:textId="77777777" w:rsidR="008D4325" w:rsidRDefault="008D4325">
            <w:pPr>
              <w:keepNext/>
              <w:pBdr>
                <w:top w:val="nil"/>
                <w:left w:val="nil"/>
                <w:bottom w:val="nil"/>
                <w:right w:val="nil"/>
                <w:between w:val="nil"/>
              </w:pBdr>
              <w:spacing w:line="240" w:lineRule="auto"/>
              <w:ind w:firstLine="0"/>
              <w:jc w:val="center"/>
              <w:rPr>
                <w:i/>
                <w:color w:val="000000"/>
                <w:sz w:val="24"/>
                <w:szCs w:val="24"/>
              </w:rPr>
            </w:pPr>
          </w:p>
        </w:tc>
      </w:tr>
      <w:tr w:rsidR="008D4325" w14:paraId="1EF20CDF" w14:textId="77777777">
        <w:tc>
          <w:tcPr>
            <w:tcW w:w="7597" w:type="dxa"/>
            <w:shd w:val="clear" w:color="auto" w:fill="auto"/>
          </w:tcPr>
          <w:p w14:paraId="3C9827C9" w14:textId="77777777" w:rsidR="008D4325" w:rsidRDefault="008E4DE7">
            <w:pPr>
              <w:keepNext/>
              <w:pBdr>
                <w:top w:val="nil"/>
                <w:left w:val="nil"/>
                <w:bottom w:val="nil"/>
                <w:right w:val="nil"/>
                <w:between w:val="nil"/>
              </w:pBdr>
              <w:spacing w:line="240" w:lineRule="auto"/>
              <w:ind w:firstLine="0"/>
              <w:rPr>
                <w:b/>
                <w:color w:val="000000"/>
                <w:sz w:val="24"/>
                <w:szCs w:val="24"/>
              </w:rPr>
            </w:pPr>
            <w:r>
              <w:rPr>
                <w:b/>
                <w:color w:val="000000"/>
                <w:sz w:val="24"/>
                <w:szCs w:val="24"/>
              </w:rPr>
              <w:t>Вид итогового контроля (зачет, экзамен, дифференцированный зачет)</w:t>
            </w:r>
          </w:p>
        </w:tc>
        <w:tc>
          <w:tcPr>
            <w:tcW w:w="1417" w:type="dxa"/>
            <w:shd w:val="clear" w:color="auto" w:fill="auto"/>
          </w:tcPr>
          <w:p w14:paraId="343B1759" w14:textId="77777777" w:rsidR="008D4325" w:rsidRDefault="008E4DE7">
            <w:pPr>
              <w:keepNext/>
              <w:pBdr>
                <w:top w:val="nil"/>
                <w:left w:val="nil"/>
                <w:bottom w:val="nil"/>
                <w:right w:val="nil"/>
                <w:between w:val="nil"/>
              </w:pBdr>
              <w:spacing w:line="240" w:lineRule="auto"/>
              <w:ind w:firstLine="0"/>
              <w:jc w:val="center"/>
              <w:rPr>
                <w:b/>
                <w:color w:val="000000"/>
                <w:sz w:val="24"/>
                <w:szCs w:val="24"/>
              </w:rPr>
            </w:pPr>
            <w:r>
              <w:rPr>
                <w:b/>
                <w:color w:val="000000"/>
                <w:sz w:val="24"/>
                <w:szCs w:val="24"/>
              </w:rPr>
              <w:t>диф. зач.</w:t>
            </w:r>
          </w:p>
        </w:tc>
        <w:tc>
          <w:tcPr>
            <w:tcW w:w="1417" w:type="dxa"/>
            <w:shd w:val="clear" w:color="auto" w:fill="auto"/>
          </w:tcPr>
          <w:p w14:paraId="59FB7631" w14:textId="77777777" w:rsidR="008D4325" w:rsidRDefault="008D4325">
            <w:pPr>
              <w:keepNext/>
              <w:pBdr>
                <w:top w:val="nil"/>
                <w:left w:val="nil"/>
                <w:bottom w:val="nil"/>
                <w:right w:val="nil"/>
                <w:between w:val="nil"/>
              </w:pBdr>
              <w:spacing w:line="240" w:lineRule="auto"/>
              <w:ind w:firstLine="0"/>
              <w:jc w:val="center"/>
              <w:rPr>
                <w:b/>
                <w:color w:val="000000"/>
                <w:sz w:val="24"/>
                <w:szCs w:val="24"/>
              </w:rPr>
            </w:pPr>
          </w:p>
        </w:tc>
      </w:tr>
    </w:tbl>
    <w:p w14:paraId="46E47D09" w14:textId="77777777" w:rsidR="008D4325" w:rsidRDefault="008D4325">
      <w:pPr>
        <w:keepNext/>
        <w:spacing w:line="240" w:lineRule="auto"/>
        <w:rPr>
          <w:sz w:val="24"/>
          <w:szCs w:val="24"/>
        </w:rPr>
      </w:pPr>
    </w:p>
    <w:p w14:paraId="469D9AAF" w14:textId="77777777" w:rsidR="008D4325" w:rsidRDefault="008E4DE7">
      <w:pPr>
        <w:keepNext/>
        <w:tabs>
          <w:tab w:val="left" w:pos="1708"/>
        </w:tabs>
        <w:spacing w:line="240" w:lineRule="auto"/>
        <w:rPr>
          <w:sz w:val="24"/>
          <w:szCs w:val="24"/>
        </w:rPr>
      </w:pPr>
      <w:r>
        <w:rPr>
          <w:sz w:val="24"/>
          <w:szCs w:val="24"/>
        </w:rPr>
        <w:t>Практические работы</w:t>
      </w:r>
    </w:p>
    <w:p w14:paraId="2744124E" w14:textId="77777777" w:rsidR="008D4325" w:rsidRDefault="008D4325">
      <w:pPr>
        <w:keepNext/>
        <w:tabs>
          <w:tab w:val="left" w:pos="1708"/>
        </w:tabs>
        <w:spacing w:line="240" w:lineRule="auto"/>
        <w:rPr>
          <w:sz w:val="24"/>
          <w:szCs w:val="24"/>
        </w:rPr>
      </w:pPr>
    </w:p>
    <w:tbl>
      <w:tblPr>
        <w:tblStyle w:val="a7"/>
        <w:tblW w:w="103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91"/>
        <w:gridCol w:w="1134"/>
        <w:gridCol w:w="6690"/>
        <w:gridCol w:w="1315"/>
      </w:tblGrid>
      <w:tr w:rsidR="008D4325" w14:paraId="56562DEF" w14:textId="77777777">
        <w:trPr>
          <w:tblHeader/>
        </w:trPr>
        <w:tc>
          <w:tcPr>
            <w:tcW w:w="1191" w:type="dxa"/>
            <w:shd w:val="clear" w:color="auto" w:fill="auto"/>
            <w:vAlign w:val="center"/>
          </w:tcPr>
          <w:p w14:paraId="797EEEEF"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 занятия</w:t>
            </w:r>
          </w:p>
        </w:tc>
        <w:tc>
          <w:tcPr>
            <w:tcW w:w="1134" w:type="dxa"/>
            <w:shd w:val="clear" w:color="auto" w:fill="auto"/>
            <w:vAlign w:val="center"/>
          </w:tcPr>
          <w:p w14:paraId="15A1344C"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 раздела</w:t>
            </w:r>
          </w:p>
        </w:tc>
        <w:tc>
          <w:tcPr>
            <w:tcW w:w="6690" w:type="dxa"/>
            <w:shd w:val="clear" w:color="auto" w:fill="auto"/>
            <w:vAlign w:val="center"/>
          </w:tcPr>
          <w:p w14:paraId="6460099F"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Тема</w:t>
            </w:r>
          </w:p>
        </w:tc>
        <w:tc>
          <w:tcPr>
            <w:tcW w:w="1315" w:type="dxa"/>
            <w:shd w:val="clear" w:color="auto" w:fill="auto"/>
            <w:vAlign w:val="center"/>
          </w:tcPr>
          <w:p w14:paraId="535DF393"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Кол-во часов</w:t>
            </w:r>
          </w:p>
        </w:tc>
      </w:tr>
      <w:tr w:rsidR="008D4325" w14:paraId="272C9B4B" w14:textId="77777777">
        <w:tc>
          <w:tcPr>
            <w:tcW w:w="1191" w:type="dxa"/>
            <w:shd w:val="clear" w:color="auto" w:fill="auto"/>
          </w:tcPr>
          <w:p w14:paraId="432D1A5E"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1</w:t>
            </w:r>
          </w:p>
        </w:tc>
        <w:tc>
          <w:tcPr>
            <w:tcW w:w="1134" w:type="dxa"/>
            <w:shd w:val="clear" w:color="auto" w:fill="auto"/>
          </w:tcPr>
          <w:p w14:paraId="34595B3F"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1</w:t>
            </w:r>
          </w:p>
        </w:tc>
        <w:tc>
          <w:tcPr>
            <w:tcW w:w="6690" w:type="dxa"/>
            <w:shd w:val="clear" w:color="auto" w:fill="auto"/>
          </w:tcPr>
          <w:p w14:paraId="630E4438"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Выбор и расстановка оборудования для литья в песчано-глинистые, металлические и оболочковые формы</w:t>
            </w:r>
          </w:p>
        </w:tc>
        <w:tc>
          <w:tcPr>
            <w:tcW w:w="1315" w:type="dxa"/>
            <w:shd w:val="clear" w:color="auto" w:fill="auto"/>
          </w:tcPr>
          <w:p w14:paraId="355C0B5C"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2</w:t>
            </w:r>
          </w:p>
        </w:tc>
      </w:tr>
      <w:tr w:rsidR="008D4325" w14:paraId="683B12BB" w14:textId="77777777">
        <w:tc>
          <w:tcPr>
            <w:tcW w:w="1191" w:type="dxa"/>
            <w:shd w:val="clear" w:color="auto" w:fill="auto"/>
          </w:tcPr>
          <w:p w14:paraId="754E6209"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2</w:t>
            </w:r>
          </w:p>
        </w:tc>
        <w:tc>
          <w:tcPr>
            <w:tcW w:w="1134" w:type="dxa"/>
            <w:shd w:val="clear" w:color="auto" w:fill="auto"/>
          </w:tcPr>
          <w:p w14:paraId="5B13F2A5"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2</w:t>
            </w:r>
          </w:p>
        </w:tc>
        <w:tc>
          <w:tcPr>
            <w:tcW w:w="6690" w:type="dxa"/>
            <w:shd w:val="clear" w:color="auto" w:fill="auto"/>
          </w:tcPr>
          <w:p w14:paraId="27509C0E"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Выбор и расстановка оборудования для ковки, горячей и холодной штамповки</w:t>
            </w:r>
          </w:p>
        </w:tc>
        <w:tc>
          <w:tcPr>
            <w:tcW w:w="1315" w:type="dxa"/>
            <w:shd w:val="clear" w:color="auto" w:fill="auto"/>
          </w:tcPr>
          <w:p w14:paraId="5A7F7F14"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w:t>
            </w:r>
          </w:p>
        </w:tc>
      </w:tr>
      <w:tr w:rsidR="008D4325" w14:paraId="4B1DDB7D" w14:textId="77777777">
        <w:tc>
          <w:tcPr>
            <w:tcW w:w="1191" w:type="dxa"/>
            <w:shd w:val="clear" w:color="auto" w:fill="auto"/>
          </w:tcPr>
          <w:p w14:paraId="3D4A826D"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3</w:t>
            </w:r>
          </w:p>
        </w:tc>
        <w:tc>
          <w:tcPr>
            <w:tcW w:w="1134" w:type="dxa"/>
            <w:shd w:val="clear" w:color="auto" w:fill="auto"/>
          </w:tcPr>
          <w:p w14:paraId="6E7A580D"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3</w:t>
            </w:r>
          </w:p>
        </w:tc>
        <w:tc>
          <w:tcPr>
            <w:tcW w:w="6690" w:type="dxa"/>
            <w:shd w:val="clear" w:color="auto" w:fill="auto"/>
          </w:tcPr>
          <w:p w14:paraId="6690DD5C"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Выбор и расстановка оборудования для газовой, электродуговой и электроконтактной сварки</w:t>
            </w:r>
          </w:p>
        </w:tc>
        <w:tc>
          <w:tcPr>
            <w:tcW w:w="1315" w:type="dxa"/>
            <w:shd w:val="clear" w:color="auto" w:fill="auto"/>
          </w:tcPr>
          <w:p w14:paraId="5E890F53"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w:t>
            </w:r>
          </w:p>
        </w:tc>
      </w:tr>
      <w:tr w:rsidR="008D4325" w14:paraId="4BE6D339" w14:textId="77777777">
        <w:tc>
          <w:tcPr>
            <w:tcW w:w="1191" w:type="dxa"/>
            <w:shd w:val="clear" w:color="auto" w:fill="auto"/>
          </w:tcPr>
          <w:p w14:paraId="537A194F"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w:t>
            </w:r>
          </w:p>
        </w:tc>
        <w:tc>
          <w:tcPr>
            <w:tcW w:w="1134" w:type="dxa"/>
            <w:shd w:val="clear" w:color="auto" w:fill="auto"/>
          </w:tcPr>
          <w:p w14:paraId="0E29CFCF"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w:t>
            </w:r>
          </w:p>
        </w:tc>
        <w:tc>
          <w:tcPr>
            <w:tcW w:w="6690" w:type="dxa"/>
            <w:shd w:val="clear" w:color="auto" w:fill="auto"/>
          </w:tcPr>
          <w:p w14:paraId="7515DF16"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Выбор и расстановка металлорежущего оборудования для обработки различных деталей</w:t>
            </w:r>
          </w:p>
        </w:tc>
        <w:tc>
          <w:tcPr>
            <w:tcW w:w="1315" w:type="dxa"/>
            <w:shd w:val="clear" w:color="auto" w:fill="auto"/>
          </w:tcPr>
          <w:p w14:paraId="631C333F"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2</w:t>
            </w:r>
          </w:p>
        </w:tc>
      </w:tr>
      <w:tr w:rsidR="008D4325" w14:paraId="00C05A39" w14:textId="77777777">
        <w:tc>
          <w:tcPr>
            <w:tcW w:w="1191" w:type="dxa"/>
            <w:shd w:val="clear" w:color="auto" w:fill="auto"/>
          </w:tcPr>
          <w:p w14:paraId="71421BA7"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5</w:t>
            </w:r>
          </w:p>
        </w:tc>
        <w:tc>
          <w:tcPr>
            <w:tcW w:w="1134" w:type="dxa"/>
            <w:shd w:val="clear" w:color="auto" w:fill="auto"/>
          </w:tcPr>
          <w:p w14:paraId="102BCFBB"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5</w:t>
            </w:r>
          </w:p>
        </w:tc>
        <w:tc>
          <w:tcPr>
            <w:tcW w:w="6690" w:type="dxa"/>
            <w:shd w:val="clear" w:color="auto" w:fill="auto"/>
          </w:tcPr>
          <w:p w14:paraId="7BCCE85C"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Выбор и расстановка оборудования для термообработки, нанесения защитных покрытий, испытаний</w:t>
            </w:r>
          </w:p>
        </w:tc>
        <w:tc>
          <w:tcPr>
            <w:tcW w:w="1315" w:type="dxa"/>
            <w:shd w:val="clear" w:color="auto" w:fill="auto"/>
          </w:tcPr>
          <w:p w14:paraId="7EFB10CC"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w:t>
            </w:r>
          </w:p>
        </w:tc>
      </w:tr>
      <w:tr w:rsidR="008D4325" w14:paraId="4BE209DA" w14:textId="77777777">
        <w:tc>
          <w:tcPr>
            <w:tcW w:w="1191" w:type="dxa"/>
            <w:shd w:val="clear" w:color="auto" w:fill="auto"/>
          </w:tcPr>
          <w:p w14:paraId="6E51F6C6" w14:textId="77777777" w:rsidR="008D4325" w:rsidRDefault="008D4325">
            <w:pPr>
              <w:keepNext/>
              <w:pBdr>
                <w:top w:val="nil"/>
                <w:left w:val="nil"/>
                <w:bottom w:val="nil"/>
                <w:right w:val="nil"/>
                <w:between w:val="nil"/>
              </w:pBdr>
              <w:spacing w:line="240" w:lineRule="auto"/>
              <w:ind w:firstLine="0"/>
              <w:jc w:val="center"/>
              <w:rPr>
                <w:color w:val="000000"/>
                <w:sz w:val="24"/>
                <w:szCs w:val="24"/>
              </w:rPr>
            </w:pPr>
          </w:p>
        </w:tc>
        <w:tc>
          <w:tcPr>
            <w:tcW w:w="1134" w:type="dxa"/>
            <w:shd w:val="clear" w:color="auto" w:fill="auto"/>
          </w:tcPr>
          <w:p w14:paraId="5975015E" w14:textId="77777777" w:rsidR="008D4325" w:rsidRDefault="008D4325">
            <w:pPr>
              <w:keepNext/>
              <w:pBdr>
                <w:top w:val="nil"/>
                <w:left w:val="nil"/>
                <w:bottom w:val="nil"/>
                <w:right w:val="nil"/>
                <w:between w:val="nil"/>
              </w:pBdr>
              <w:spacing w:line="240" w:lineRule="auto"/>
              <w:ind w:firstLine="0"/>
              <w:jc w:val="center"/>
              <w:rPr>
                <w:color w:val="000000"/>
                <w:sz w:val="24"/>
                <w:szCs w:val="24"/>
              </w:rPr>
            </w:pPr>
          </w:p>
        </w:tc>
        <w:tc>
          <w:tcPr>
            <w:tcW w:w="6690" w:type="dxa"/>
            <w:shd w:val="clear" w:color="auto" w:fill="auto"/>
          </w:tcPr>
          <w:p w14:paraId="78C246B1"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Итого:</w:t>
            </w:r>
          </w:p>
        </w:tc>
        <w:tc>
          <w:tcPr>
            <w:tcW w:w="1315" w:type="dxa"/>
            <w:shd w:val="clear" w:color="auto" w:fill="auto"/>
          </w:tcPr>
          <w:p w14:paraId="501EE272"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16</w:t>
            </w:r>
          </w:p>
        </w:tc>
      </w:tr>
    </w:tbl>
    <w:p w14:paraId="39A0D340" w14:textId="77777777" w:rsidR="008D4325" w:rsidRDefault="008D4325">
      <w:pPr>
        <w:keepNext/>
        <w:spacing w:line="240" w:lineRule="auto"/>
        <w:rPr>
          <w:b/>
          <w:sz w:val="24"/>
          <w:szCs w:val="24"/>
        </w:rPr>
      </w:pPr>
    </w:p>
    <w:p w14:paraId="69D51D08" w14:textId="77777777" w:rsidR="008D4325" w:rsidRDefault="008E4DE7">
      <w:pPr>
        <w:keepNext/>
        <w:spacing w:line="240" w:lineRule="auto"/>
        <w:rPr>
          <w:b/>
          <w:sz w:val="24"/>
          <w:szCs w:val="24"/>
        </w:rPr>
      </w:pPr>
      <w:r>
        <w:rPr>
          <w:b/>
          <w:sz w:val="24"/>
          <w:szCs w:val="24"/>
        </w:rPr>
        <w:t>3 Общие рекомендации к аудиторным занятиям и самостоятельной работе</w:t>
      </w:r>
    </w:p>
    <w:p w14:paraId="2FC7B37E" w14:textId="77777777" w:rsidR="008D4325" w:rsidRDefault="008D4325">
      <w:pPr>
        <w:keepNext/>
        <w:spacing w:line="240" w:lineRule="auto"/>
        <w:rPr>
          <w:sz w:val="24"/>
          <w:szCs w:val="24"/>
        </w:rPr>
      </w:pPr>
    </w:p>
    <w:p w14:paraId="1B3DBEB8" w14:textId="77777777" w:rsidR="008D4325" w:rsidRDefault="008E4DE7">
      <w:pPr>
        <w:keepNext/>
        <w:spacing w:line="240" w:lineRule="auto"/>
        <w:rPr>
          <w:sz w:val="24"/>
          <w:szCs w:val="24"/>
        </w:rPr>
      </w:pPr>
      <w:r>
        <w:rPr>
          <w:sz w:val="24"/>
          <w:szCs w:val="24"/>
        </w:rPr>
        <w:t>Аудиторные занятия по дисциплине нацелены на наиболее полное раскрытие вынесенных на обсуждение вопросов.При подготовке к занятию необходимо помнить, что та или иная дисциплина тесно связана с ранее изучаемыми курсами. Студенту необходимо:</w:t>
      </w:r>
    </w:p>
    <w:p w14:paraId="2ACA596F" w14:textId="77777777" w:rsidR="008D4325" w:rsidRDefault="008E4DE7">
      <w:pPr>
        <w:keepNext/>
        <w:spacing w:line="240" w:lineRule="auto"/>
        <w:rPr>
          <w:sz w:val="24"/>
          <w:szCs w:val="24"/>
        </w:rPr>
      </w:pPr>
      <w:r>
        <w:rPr>
          <w:sz w:val="24"/>
          <w:szCs w:val="24"/>
        </w:rPr>
        <w:t>- ознакомиться с</w:t>
      </w:r>
      <w:r>
        <w:rPr>
          <w:sz w:val="24"/>
          <w:szCs w:val="24"/>
        </w:rPr>
        <w:t xml:space="preserve"> соответствующей темой программы изучаемой дисциплины;</w:t>
      </w:r>
    </w:p>
    <w:p w14:paraId="2FD5C0D5" w14:textId="77777777" w:rsidR="008D4325" w:rsidRDefault="008E4DE7">
      <w:pPr>
        <w:keepNext/>
        <w:spacing w:line="240" w:lineRule="auto"/>
        <w:rPr>
          <w:sz w:val="24"/>
          <w:szCs w:val="24"/>
        </w:rPr>
      </w:pPr>
      <w:r>
        <w:rPr>
          <w:sz w:val="24"/>
          <w:szCs w:val="24"/>
        </w:rPr>
        <w:t>- осмыслить круг изучаемых вопросов и логику их рассмотрения;</w:t>
      </w:r>
    </w:p>
    <w:p w14:paraId="36536620" w14:textId="77777777" w:rsidR="008D4325" w:rsidRDefault="008E4DE7">
      <w:pPr>
        <w:keepNext/>
        <w:spacing w:line="240" w:lineRule="auto"/>
        <w:rPr>
          <w:sz w:val="24"/>
          <w:szCs w:val="24"/>
        </w:rPr>
      </w:pPr>
      <w:r>
        <w:rPr>
          <w:sz w:val="24"/>
          <w:szCs w:val="24"/>
        </w:rPr>
        <w:t>- изучить рекомендованную учебно-методическим комплексом литературу по данной теме;</w:t>
      </w:r>
    </w:p>
    <w:p w14:paraId="38819CB0" w14:textId="77777777" w:rsidR="008D4325" w:rsidRDefault="008E4DE7">
      <w:pPr>
        <w:keepNext/>
        <w:spacing w:line="240" w:lineRule="auto"/>
        <w:rPr>
          <w:sz w:val="24"/>
          <w:szCs w:val="24"/>
        </w:rPr>
      </w:pPr>
      <w:r>
        <w:rPr>
          <w:sz w:val="24"/>
          <w:szCs w:val="24"/>
        </w:rPr>
        <w:t>- тщательно изучить лекционный материал;</w:t>
      </w:r>
    </w:p>
    <w:p w14:paraId="5F64D537" w14:textId="77777777" w:rsidR="008D4325" w:rsidRDefault="008E4DE7">
      <w:pPr>
        <w:keepNext/>
        <w:spacing w:line="240" w:lineRule="auto"/>
        <w:rPr>
          <w:sz w:val="24"/>
          <w:szCs w:val="24"/>
        </w:rPr>
      </w:pPr>
      <w:r>
        <w:rPr>
          <w:sz w:val="24"/>
          <w:szCs w:val="24"/>
        </w:rPr>
        <w:t>- ознакомиться</w:t>
      </w:r>
      <w:r>
        <w:rPr>
          <w:sz w:val="24"/>
          <w:szCs w:val="24"/>
        </w:rPr>
        <w:t xml:space="preserve"> с вопросами, решаемыми в процессе выполнения лабораторных и практических работ.</w:t>
      </w:r>
    </w:p>
    <w:p w14:paraId="3A54918C" w14:textId="77777777" w:rsidR="008D4325" w:rsidRDefault="008E4DE7">
      <w:pPr>
        <w:keepNext/>
        <w:spacing w:line="240" w:lineRule="auto"/>
        <w:rPr>
          <w:sz w:val="24"/>
          <w:szCs w:val="24"/>
        </w:rPr>
      </w:pPr>
      <w:r>
        <w:rPr>
          <w:sz w:val="24"/>
          <w:szCs w:val="24"/>
        </w:rPr>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14:paraId="59607748" w14:textId="77777777" w:rsidR="008D4325" w:rsidRDefault="008E4DE7">
      <w:pPr>
        <w:keepNext/>
        <w:spacing w:line="240" w:lineRule="auto"/>
        <w:rPr>
          <w:sz w:val="24"/>
          <w:szCs w:val="24"/>
        </w:rPr>
      </w:pPr>
      <w:r>
        <w:rPr>
          <w:sz w:val="24"/>
          <w:szCs w:val="24"/>
        </w:rPr>
        <w:t>Бесспорным фактором успешного завершения очередного модуля являетс</w:t>
      </w:r>
      <w:r>
        <w:rPr>
          <w:sz w:val="24"/>
          <w:szCs w:val="24"/>
        </w:rPr>
        <w:t xml:space="preserve">я кропотливая, систематическая работа студента в течение всего периода обучения. В начале обучения студентам рекомендуется внимательно изучить учебно-методический комплекс, другие методические материалы, разработанные кафедрой ЛА по данной дисциплине. Это </w:t>
      </w:r>
      <w:r>
        <w:rPr>
          <w:sz w:val="24"/>
          <w:szCs w:val="24"/>
        </w:rPr>
        <w:t>позволит в процессе изучения тем сформировать более правильное и обобщенное видение студентом существа того или иного вопроса. Для систематизации знаний и понимания логики изучения предмета в процессе обучения рекомендуется пользоваться программой курса, в</w:t>
      </w:r>
      <w:r>
        <w:rPr>
          <w:sz w:val="24"/>
          <w:szCs w:val="24"/>
        </w:rPr>
        <w:t>ключающей в себя разделы, темы и вопросы, определяющие стандарт знаний по каждой теме.</w:t>
      </w:r>
    </w:p>
    <w:p w14:paraId="64CCF3AC" w14:textId="77777777" w:rsidR="008D4325" w:rsidRDefault="008E4DE7">
      <w:pPr>
        <w:keepNext/>
        <w:spacing w:line="240" w:lineRule="auto"/>
        <w:rPr>
          <w:sz w:val="24"/>
          <w:szCs w:val="24"/>
        </w:rPr>
      </w:pPr>
      <w:r>
        <w:rPr>
          <w:sz w:val="24"/>
          <w:szCs w:val="24"/>
        </w:rPr>
        <w:t>Важным аспектом самостоятельной подготовки студентов является работа с библиотечным фондом.Это работа многоаспектна и предполагает различные варианты повышения профессио</w:t>
      </w:r>
      <w:r>
        <w:rPr>
          <w:sz w:val="24"/>
          <w:szCs w:val="24"/>
        </w:rPr>
        <w:t>нального уровня студентов, в том числе:</w:t>
      </w:r>
    </w:p>
    <w:p w14:paraId="25AD0A9E" w14:textId="77777777" w:rsidR="008D4325" w:rsidRDefault="008E4DE7">
      <w:pPr>
        <w:keepNext/>
        <w:spacing w:line="240" w:lineRule="auto"/>
        <w:rPr>
          <w:sz w:val="24"/>
          <w:szCs w:val="24"/>
        </w:rPr>
      </w:pPr>
      <w:r>
        <w:rPr>
          <w:sz w:val="24"/>
          <w:szCs w:val="24"/>
        </w:rPr>
        <w:t>- получение книг для подробного изучения в течение семестра на научном абонементе;</w:t>
      </w:r>
    </w:p>
    <w:p w14:paraId="7A7D0FE9" w14:textId="77777777" w:rsidR="008D4325" w:rsidRDefault="008E4DE7">
      <w:pPr>
        <w:keepNext/>
        <w:spacing w:line="240" w:lineRule="auto"/>
        <w:rPr>
          <w:sz w:val="24"/>
          <w:szCs w:val="24"/>
        </w:rPr>
      </w:pPr>
      <w:r>
        <w:rPr>
          <w:sz w:val="24"/>
          <w:szCs w:val="24"/>
        </w:rPr>
        <w:t>- изучение книг, журналов, газет - в читальном зале;</w:t>
      </w:r>
    </w:p>
    <w:p w14:paraId="2AD8468C" w14:textId="77777777" w:rsidR="008D4325" w:rsidRDefault="008E4DE7">
      <w:pPr>
        <w:keepNext/>
        <w:spacing w:line="240" w:lineRule="auto"/>
        <w:rPr>
          <w:sz w:val="24"/>
          <w:szCs w:val="24"/>
        </w:rPr>
      </w:pPr>
      <w:r>
        <w:rPr>
          <w:sz w:val="24"/>
          <w:szCs w:val="24"/>
        </w:rPr>
        <w:t>- возможность поиска необходимого материала посредством электронного каталога;</w:t>
      </w:r>
    </w:p>
    <w:p w14:paraId="461727B9" w14:textId="77777777" w:rsidR="008D4325" w:rsidRDefault="008E4DE7">
      <w:pPr>
        <w:keepNext/>
        <w:spacing w:line="240" w:lineRule="auto"/>
        <w:rPr>
          <w:sz w:val="24"/>
          <w:szCs w:val="24"/>
        </w:rPr>
      </w:pPr>
      <w:r>
        <w:rPr>
          <w:sz w:val="24"/>
          <w:szCs w:val="24"/>
        </w:rPr>
        <w:t>-</w:t>
      </w:r>
      <w:r>
        <w:rPr>
          <w:sz w:val="24"/>
          <w:szCs w:val="24"/>
        </w:rPr>
        <w:t> получение необходимых сведений об источниках информации у сотрудников библиотеки.</w:t>
      </w:r>
    </w:p>
    <w:p w14:paraId="015BCD43" w14:textId="77777777" w:rsidR="008D4325" w:rsidRDefault="008E4DE7">
      <w:pPr>
        <w:keepNext/>
        <w:spacing w:line="240" w:lineRule="auto"/>
        <w:rPr>
          <w:sz w:val="24"/>
          <w:szCs w:val="24"/>
        </w:rPr>
      </w:pPr>
      <w:r>
        <w:rPr>
          <w:sz w:val="24"/>
          <w:szCs w:val="24"/>
        </w:rPr>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w:t>
      </w:r>
      <w:r>
        <w:rPr>
          <w:sz w:val="24"/>
          <w:szCs w:val="24"/>
        </w:rPr>
        <w:t xml:space="preserve"> по изучаемым материалам.</w:t>
      </w:r>
    </w:p>
    <w:p w14:paraId="39DE29C7" w14:textId="77777777" w:rsidR="008D4325" w:rsidRDefault="008D4325">
      <w:pPr>
        <w:keepNext/>
        <w:spacing w:line="240" w:lineRule="auto"/>
        <w:rPr>
          <w:sz w:val="24"/>
          <w:szCs w:val="24"/>
        </w:rPr>
      </w:pPr>
    </w:p>
    <w:p w14:paraId="1AF5981B" w14:textId="77777777" w:rsidR="008D4325" w:rsidRDefault="008E4DE7">
      <w:pPr>
        <w:keepNext/>
        <w:spacing w:line="240" w:lineRule="auto"/>
        <w:ind w:firstLine="567"/>
        <w:rPr>
          <w:b/>
          <w:sz w:val="24"/>
          <w:szCs w:val="24"/>
        </w:rPr>
      </w:pPr>
      <w:r>
        <w:rPr>
          <w:b/>
          <w:sz w:val="24"/>
          <w:szCs w:val="24"/>
        </w:rPr>
        <w:t>Вопросы к диф. зачету:</w:t>
      </w:r>
    </w:p>
    <w:p w14:paraId="5AD8F675"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Производственный процесс и его автоматизация.</w:t>
      </w:r>
    </w:p>
    <w:p w14:paraId="5073DE9D" w14:textId="77777777" w:rsidR="008D4325" w:rsidRDefault="008E4DE7">
      <w:pPr>
        <w:keepNext/>
        <w:numPr>
          <w:ilvl w:val="0"/>
          <w:numId w:val="1"/>
        </w:numPr>
        <w:tabs>
          <w:tab w:val="left" w:pos="851"/>
        </w:tabs>
        <w:spacing w:line="240" w:lineRule="auto"/>
        <w:ind w:left="0" w:firstLine="567"/>
        <w:rPr>
          <w:sz w:val="24"/>
          <w:szCs w:val="24"/>
        </w:rPr>
      </w:pPr>
      <w:r>
        <w:rPr>
          <w:sz w:val="24"/>
          <w:szCs w:val="24"/>
        </w:rPr>
        <w:t>Типы автоматических систем машин. Классификация автоматических линий по основным признакам.</w:t>
      </w:r>
    </w:p>
    <w:p w14:paraId="08300D66"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Принципы построения, виды компоновок и технологические возможности автоматических линий.</w:t>
      </w:r>
    </w:p>
    <w:p w14:paraId="367EA5CC" w14:textId="77777777" w:rsidR="008D4325" w:rsidRDefault="008E4DE7">
      <w:pPr>
        <w:keepNext/>
        <w:numPr>
          <w:ilvl w:val="0"/>
          <w:numId w:val="1"/>
        </w:numPr>
        <w:tabs>
          <w:tab w:val="left" w:pos="709"/>
        </w:tabs>
        <w:spacing w:line="240" w:lineRule="auto"/>
        <w:ind w:left="0" w:firstLine="567"/>
        <w:rPr>
          <w:sz w:val="24"/>
          <w:szCs w:val="24"/>
        </w:rPr>
      </w:pPr>
      <w:r>
        <w:rPr>
          <w:sz w:val="24"/>
          <w:szCs w:val="24"/>
        </w:rPr>
        <w:t>Схемы расположения и вид производственного оборудования, применяемого в авт</w:t>
      </w:r>
      <w:r>
        <w:rPr>
          <w:sz w:val="24"/>
          <w:szCs w:val="24"/>
        </w:rPr>
        <w:t>оматических линиях.</w:t>
      </w:r>
    </w:p>
    <w:p w14:paraId="33AB4F3D"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Типовые компоновки агрегатных станков.</w:t>
      </w:r>
    </w:p>
    <w:p w14:paraId="4E0B9F9E"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Автоматические линии с жёсткой и гибкой связью. Их особенности. Целевые механизмы автоматических линий.</w:t>
      </w:r>
    </w:p>
    <w:p w14:paraId="2EF73CAD" w14:textId="77777777" w:rsidR="008D4325" w:rsidRDefault="008E4DE7">
      <w:pPr>
        <w:keepNext/>
        <w:numPr>
          <w:ilvl w:val="0"/>
          <w:numId w:val="1"/>
        </w:numPr>
        <w:tabs>
          <w:tab w:val="left" w:pos="851"/>
        </w:tabs>
        <w:spacing w:line="240" w:lineRule="auto"/>
        <w:ind w:left="0" w:firstLine="567"/>
        <w:rPr>
          <w:sz w:val="24"/>
          <w:szCs w:val="24"/>
        </w:rPr>
      </w:pPr>
      <w:r>
        <w:rPr>
          <w:sz w:val="24"/>
          <w:szCs w:val="24"/>
        </w:rPr>
        <w:t>Понятие гибкой производственной системы (ГПС), особенности её структурного построения.</w:t>
      </w:r>
    </w:p>
    <w:p w14:paraId="5DDF8F3D"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Произв</w:t>
      </w:r>
      <w:r>
        <w:rPr>
          <w:sz w:val="24"/>
          <w:szCs w:val="24"/>
        </w:rPr>
        <w:t>одственное оборудование ГПС.</w:t>
      </w:r>
    </w:p>
    <w:p w14:paraId="6487018E" w14:textId="77777777" w:rsidR="008D4325" w:rsidRDefault="008E4DE7">
      <w:pPr>
        <w:keepNext/>
        <w:numPr>
          <w:ilvl w:val="0"/>
          <w:numId w:val="1"/>
        </w:numPr>
        <w:tabs>
          <w:tab w:val="left" w:pos="709"/>
        </w:tabs>
        <w:spacing w:line="240" w:lineRule="auto"/>
        <w:ind w:left="0" w:firstLine="567"/>
        <w:rPr>
          <w:sz w:val="24"/>
          <w:szCs w:val="24"/>
        </w:rPr>
      </w:pPr>
      <w:r>
        <w:rPr>
          <w:sz w:val="24"/>
          <w:szCs w:val="24"/>
        </w:rPr>
        <w:t>Основные пути совершенствования технологического процесса с точки зрения его автоматизации.</w:t>
      </w:r>
    </w:p>
    <w:p w14:paraId="2A53A218"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Производительность автоматических линий. Понятие технологической, цикловой, фактической, технической производительности.</w:t>
      </w:r>
    </w:p>
    <w:p w14:paraId="657E2FB5" w14:textId="77777777" w:rsidR="008D4325" w:rsidRDefault="008E4DE7">
      <w:pPr>
        <w:keepNext/>
        <w:numPr>
          <w:ilvl w:val="0"/>
          <w:numId w:val="1"/>
        </w:numPr>
        <w:tabs>
          <w:tab w:val="left" w:pos="720"/>
          <w:tab w:val="left" w:pos="851"/>
        </w:tabs>
        <w:spacing w:line="240" w:lineRule="auto"/>
        <w:ind w:left="0" w:firstLine="567"/>
        <w:rPr>
          <w:sz w:val="24"/>
          <w:szCs w:val="24"/>
        </w:rPr>
      </w:pPr>
      <w:r>
        <w:rPr>
          <w:sz w:val="24"/>
          <w:szCs w:val="24"/>
        </w:rPr>
        <w:t>Внецикловые потери времени и их влияние на производительность автоматиче-ских линий.</w:t>
      </w:r>
    </w:p>
    <w:p w14:paraId="34F92D6A"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Пути повышения производительности автоматических линий. Выбор оптимальной компоновки автоматической линии по критерию приведённых затрат.</w:t>
      </w:r>
    </w:p>
    <w:p w14:paraId="564FFC3F"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Понятие системы управления автома</w:t>
      </w:r>
      <w:r>
        <w:rPr>
          <w:sz w:val="24"/>
          <w:szCs w:val="24"/>
        </w:rPr>
        <w:t xml:space="preserve">тизированными технологическими установками. Классификация систем автоматического управления станками. Основные элементы и функции систем управления. </w:t>
      </w:r>
    </w:p>
    <w:p w14:paraId="558CD454"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Основные этапы проектирования систем автоматического управления. Построение схемы автоматизации и циклогра</w:t>
      </w:r>
      <w:r>
        <w:rPr>
          <w:sz w:val="24"/>
          <w:szCs w:val="24"/>
        </w:rPr>
        <w:t>ммы работы автоматизированного станка.</w:t>
      </w:r>
    </w:p>
    <w:p w14:paraId="16BA7362"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Датчики как элемент системы автоматического управления, виды датчиков, их основные характеристики.</w:t>
      </w:r>
    </w:p>
    <w:p w14:paraId="09E93A6A"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Механические (кулачковые) системы управления. Структурная схема, область применения.</w:t>
      </w:r>
    </w:p>
    <w:p w14:paraId="5372B6BE"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Системы управления с командоаппар</w:t>
      </w:r>
      <w:r>
        <w:rPr>
          <w:sz w:val="24"/>
          <w:szCs w:val="24"/>
        </w:rPr>
        <w:t>атом. Принцип действия. Примеры применения.</w:t>
      </w:r>
    </w:p>
    <w:p w14:paraId="72D986BD"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 xml:space="preserve">Путевые системы автоматического управления в станках-автоматах. Принцип действия. Область применения. Электрические схемы и аппаратура путевых систем управления. </w:t>
      </w:r>
    </w:p>
    <w:p w14:paraId="1E12FA32"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Следящие гидрокопировальные системы управления.</w:t>
      </w:r>
    </w:p>
    <w:p w14:paraId="59151B9E"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С</w:t>
      </w:r>
      <w:r>
        <w:rPr>
          <w:sz w:val="24"/>
          <w:szCs w:val="24"/>
        </w:rPr>
        <w:t>ледящий привод с внутренней обратной связью (сельсинная синхронная передача угла и вращения).</w:t>
      </w:r>
    </w:p>
    <w:p w14:paraId="19D152DE"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 xml:space="preserve">Понятие системы автоматического активного и пассивного контроля. Структурные схемы автоматических систем активного контроля. </w:t>
      </w:r>
    </w:p>
    <w:p w14:paraId="0E64D9A8" w14:textId="77777777" w:rsidR="008D4325" w:rsidRDefault="008E4DE7">
      <w:pPr>
        <w:keepNext/>
        <w:numPr>
          <w:ilvl w:val="0"/>
          <w:numId w:val="1"/>
        </w:numPr>
        <w:tabs>
          <w:tab w:val="left" w:pos="720"/>
          <w:tab w:val="left" w:pos="900"/>
        </w:tabs>
        <w:spacing w:line="240" w:lineRule="auto"/>
        <w:ind w:left="0" w:firstLine="567"/>
        <w:rPr>
          <w:sz w:val="24"/>
          <w:szCs w:val="24"/>
        </w:rPr>
      </w:pPr>
      <w:r>
        <w:rPr>
          <w:sz w:val="24"/>
          <w:szCs w:val="24"/>
        </w:rPr>
        <w:t>Системы активного контроля в процесс</w:t>
      </w:r>
      <w:r>
        <w:rPr>
          <w:sz w:val="24"/>
          <w:szCs w:val="24"/>
        </w:rPr>
        <w:t>е обработки.</w:t>
      </w:r>
    </w:p>
    <w:p w14:paraId="4DFEAEB0" w14:textId="77777777" w:rsidR="008D4325" w:rsidRDefault="008E4DE7">
      <w:pPr>
        <w:keepNext/>
        <w:numPr>
          <w:ilvl w:val="0"/>
          <w:numId w:val="1"/>
        </w:numPr>
        <w:tabs>
          <w:tab w:val="left" w:pos="720"/>
          <w:tab w:val="left" w:pos="900"/>
        </w:tabs>
        <w:spacing w:line="240" w:lineRule="auto"/>
        <w:ind w:left="0" w:firstLine="567"/>
        <w:rPr>
          <w:sz w:val="24"/>
          <w:szCs w:val="24"/>
        </w:rPr>
      </w:pPr>
      <w:r>
        <w:rPr>
          <w:sz w:val="24"/>
          <w:szCs w:val="24"/>
        </w:rPr>
        <w:t>Системы активного послеоперационного контроля.</w:t>
      </w:r>
    </w:p>
    <w:p w14:paraId="3E8079AB"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Электроконтактные датчики в системах активного контроля, принцип их действия и область применения.</w:t>
      </w:r>
    </w:p>
    <w:p w14:paraId="61C865E4"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Индуктивные датчики в  системах активного контроля. Виды. Принцип действия. Область применения.</w:t>
      </w:r>
    </w:p>
    <w:p w14:paraId="5FF9D4B0"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В</w:t>
      </w:r>
      <w:r>
        <w:rPr>
          <w:sz w:val="24"/>
          <w:szCs w:val="24"/>
        </w:rPr>
        <w:t>озможности дифференциальных схем включения датчиков.</w:t>
      </w:r>
    </w:p>
    <w:p w14:paraId="0E613D41"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Пневматические датчики в системах активного контроля. Виды. Принцип действия. Область применения.</w:t>
      </w:r>
    </w:p>
    <w:p w14:paraId="4377ADDF"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Фотоэлектрические датчики в системах активного контроля. Виды. Принцип действия. Область применения.</w:t>
      </w:r>
    </w:p>
    <w:p w14:paraId="615613E2"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Датч</w:t>
      </w:r>
      <w:r>
        <w:rPr>
          <w:sz w:val="24"/>
          <w:szCs w:val="24"/>
        </w:rPr>
        <w:t>ики обратной связи в системах ЧПУ.</w:t>
      </w:r>
    </w:p>
    <w:p w14:paraId="3E45B711"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Фотоимпульсные датчики, их принцип действия и применение в системах ЧПУ.</w:t>
      </w:r>
    </w:p>
    <w:p w14:paraId="138CEB95" w14:textId="77777777" w:rsidR="008D4325" w:rsidRDefault="008E4DE7">
      <w:pPr>
        <w:keepNext/>
        <w:numPr>
          <w:ilvl w:val="0"/>
          <w:numId w:val="1"/>
        </w:numPr>
        <w:tabs>
          <w:tab w:val="left" w:pos="709"/>
          <w:tab w:val="left" w:pos="851"/>
        </w:tabs>
        <w:spacing w:line="240" w:lineRule="auto"/>
        <w:ind w:left="0" w:firstLine="567"/>
        <w:rPr>
          <w:sz w:val="24"/>
          <w:szCs w:val="24"/>
        </w:rPr>
      </w:pPr>
      <w:r>
        <w:rPr>
          <w:sz w:val="24"/>
          <w:szCs w:val="24"/>
        </w:rPr>
        <w:t>Устройства активного контроля с прямым и косвенным методом измерения.</w:t>
      </w:r>
    </w:p>
    <w:p w14:paraId="203675E4"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Автоматические загрузочно-ориентирующие устройства  станков и автоматических линий: структурная схема, разновидности, производительность.</w:t>
      </w:r>
    </w:p>
    <w:p w14:paraId="64557F99"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Автоматические загрузочно-ориентирующие устройства с поштучной выдачей заготовок и их производительность.</w:t>
      </w:r>
    </w:p>
    <w:p w14:paraId="3F0CED45"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Автоматическ</w:t>
      </w:r>
      <w:r>
        <w:rPr>
          <w:sz w:val="24"/>
          <w:szCs w:val="24"/>
        </w:rPr>
        <w:t>ие загрузочно-ориентирующие устройства с порционной выдачей заготовок и их производительность.</w:t>
      </w:r>
    </w:p>
    <w:p w14:paraId="6DF73DFD"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Автоматические загрузочно-ориентирующие устройства с непрерывной выдачей заготовок и их производительность.</w:t>
      </w:r>
    </w:p>
    <w:p w14:paraId="41120F84"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 xml:space="preserve">Методы и способы автоматической ориентации деталей в </w:t>
      </w:r>
      <w:r>
        <w:rPr>
          <w:sz w:val="24"/>
          <w:szCs w:val="24"/>
        </w:rPr>
        <w:t>загрузочных устройствах.</w:t>
      </w:r>
    </w:p>
    <w:p w14:paraId="6CEA177D"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Расчёт лотков на проходимость заготовок.</w:t>
      </w:r>
    </w:p>
    <w:p w14:paraId="6B93FCC3" w14:textId="77777777" w:rsidR="008D4325" w:rsidRDefault="008E4DE7">
      <w:pPr>
        <w:keepNext/>
        <w:numPr>
          <w:ilvl w:val="0"/>
          <w:numId w:val="1"/>
        </w:numPr>
        <w:tabs>
          <w:tab w:val="left" w:pos="720"/>
          <w:tab w:val="left" w:pos="851"/>
        </w:tabs>
        <w:spacing w:line="240" w:lineRule="auto"/>
        <w:ind w:left="0" w:firstLine="567"/>
        <w:rPr>
          <w:sz w:val="24"/>
          <w:szCs w:val="24"/>
        </w:rPr>
      </w:pPr>
      <w:r>
        <w:rPr>
          <w:sz w:val="24"/>
          <w:szCs w:val="24"/>
        </w:rPr>
        <w:t>Питатели в структуре автоматических загрузочно-ориентирующих устройств.</w:t>
      </w:r>
    </w:p>
    <w:p w14:paraId="2754A37A"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Отсекатели в структуре автоматических загрузочно-ориентирующих устройств.</w:t>
      </w:r>
    </w:p>
    <w:p w14:paraId="751042AE"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Транспортные устройства автоматических линий</w:t>
      </w:r>
      <w:r>
        <w:rPr>
          <w:sz w:val="24"/>
          <w:szCs w:val="24"/>
        </w:rPr>
        <w:t xml:space="preserve"> с нежёсткой связью.</w:t>
      </w:r>
    </w:p>
    <w:p w14:paraId="0BDAF25E"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Транспортные устройства автоматических линий с жёсткой связью</w:t>
      </w:r>
    </w:p>
    <w:p w14:paraId="6990BC04"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Накопительные устройства автоматических линий.</w:t>
      </w:r>
    </w:p>
    <w:p w14:paraId="7089C44F" w14:textId="77777777" w:rsidR="008D4325" w:rsidRDefault="008E4DE7">
      <w:pPr>
        <w:keepNext/>
        <w:numPr>
          <w:ilvl w:val="0"/>
          <w:numId w:val="1"/>
        </w:numPr>
        <w:spacing w:line="240" w:lineRule="auto"/>
        <w:ind w:left="0" w:firstLine="567"/>
        <w:jc w:val="left"/>
        <w:rPr>
          <w:sz w:val="24"/>
          <w:szCs w:val="24"/>
        </w:rPr>
      </w:pPr>
      <w:r>
        <w:rPr>
          <w:sz w:val="24"/>
          <w:szCs w:val="24"/>
        </w:rPr>
        <w:t>Понятия гибкого автоматизированного производства (ГАП), интегрированных производственных комплексов. Преимущества ГАП.</w:t>
      </w:r>
    </w:p>
    <w:p w14:paraId="703D0940" w14:textId="77777777" w:rsidR="008D4325" w:rsidRDefault="008E4DE7">
      <w:pPr>
        <w:keepNext/>
        <w:numPr>
          <w:ilvl w:val="0"/>
          <w:numId w:val="1"/>
        </w:numPr>
        <w:spacing w:line="240" w:lineRule="auto"/>
        <w:ind w:left="0" w:firstLine="567"/>
        <w:jc w:val="left"/>
        <w:rPr>
          <w:sz w:val="24"/>
          <w:szCs w:val="24"/>
        </w:rPr>
      </w:pPr>
      <w:r>
        <w:rPr>
          <w:sz w:val="24"/>
          <w:szCs w:val="24"/>
        </w:rPr>
        <w:t>Структура и функции гибкого автоматизированного производства.</w:t>
      </w:r>
    </w:p>
    <w:p w14:paraId="7098D482" w14:textId="77777777" w:rsidR="008D4325" w:rsidRDefault="008E4DE7">
      <w:pPr>
        <w:keepNext/>
        <w:numPr>
          <w:ilvl w:val="0"/>
          <w:numId w:val="1"/>
        </w:numPr>
        <w:spacing w:line="240" w:lineRule="auto"/>
        <w:ind w:left="0" w:firstLine="567"/>
        <w:jc w:val="left"/>
        <w:rPr>
          <w:sz w:val="24"/>
          <w:szCs w:val="24"/>
        </w:rPr>
      </w:pPr>
      <w:r>
        <w:rPr>
          <w:sz w:val="24"/>
          <w:szCs w:val="24"/>
        </w:rPr>
        <w:t>Групповое производство – основа функционирования ГАП.</w:t>
      </w:r>
    </w:p>
    <w:p w14:paraId="321D6D99" w14:textId="77777777" w:rsidR="008D4325" w:rsidRDefault="008E4DE7">
      <w:pPr>
        <w:keepNext/>
        <w:numPr>
          <w:ilvl w:val="0"/>
          <w:numId w:val="1"/>
        </w:numPr>
        <w:spacing w:line="240" w:lineRule="auto"/>
        <w:ind w:left="0" w:firstLine="567"/>
        <w:jc w:val="left"/>
        <w:rPr>
          <w:sz w:val="24"/>
          <w:szCs w:val="24"/>
        </w:rPr>
      </w:pPr>
      <w:r>
        <w:rPr>
          <w:sz w:val="24"/>
          <w:szCs w:val="24"/>
        </w:rPr>
        <w:t>Основное оборудование ГАП механической обработки.</w:t>
      </w:r>
    </w:p>
    <w:p w14:paraId="2E024F7D" w14:textId="77777777" w:rsidR="008D4325" w:rsidRDefault="008E4DE7">
      <w:pPr>
        <w:keepNext/>
        <w:numPr>
          <w:ilvl w:val="0"/>
          <w:numId w:val="1"/>
        </w:numPr>
        <w:tabs>
          <w:tab w:val="left" w:pos="720"/>
        </w:tabs>
        <w:spacing w:line="240" w:lineRule="auto"/>
        <w:ind w:left="0" w:firstLine="567"/>
        <w:rPr>
          <w:sz w:val="24"/>
          <w:szCs w:val="24"/>
        </w:rPr>
      </w:pPr>
      <w:r>
        <w:rPr>
          <w:sz w:val="24"/>
          <w:szCs w:val="24"/>
        </w:rPr>
        <w:t>Промышленные роботы (ПР) в ГАП. Классификационные признаки ПР.</w:t>
      </w:r>
    </w:p>
    <w:p w14:paraId="29B03E23" w14:textId="77777777" w:rsidR="008D4325" w:rsidRDefault="008E4DE7">
      <w:pPr>
        <w:keepNext/>
        <w:numPr>
          <w:ilvl w:val="0"/>
          <w:numId w:val="1"/>
        </w:numPr>
        <w:tabs>
          <w:tab w:val="left" w:pos="709"/>
        </w:tabs>
        <w:spacing w:line="240" w:lineRule="auto"/>
        <w:ind w:left="0" w:firstLine="567"/>
        <w:rPr>
          <w:sz w:val="24"/>
          <w:szCs w:val="24"/>
        </w:rPr>
      </w:pPr>
      <w:r>
        <w:rPr>
          <w:sz w:val="24"/>
          <w:szCs w:val="24"/>
        </w:rPr>
        <w:t>Компоновочные решения роботизированных технологических комплексов (РТК), их технологические возможности.</w:t>
      </w:r>
    </w:p>
    <w:p w14:paraId="694C8261" w14:textId="77777777" w:rsidR="008D4325" w:rsidRDefault="008E4DE7">
      <w:pPr>
        <w:keepNext/>
        <w:numPr>
          <w:ilvl w:val="0"/>
          <w:numId w:val="1"/>
        </w:numPr>
        <w:spacing w:line="240" w:lineRule="auto"/>
        <w:ind w:left="0" w:firstLine="567"/>
        <w:jc w:val="left"/>
        <w:rPr>
          <w:sz w:val="24"/>
          <w:szCs w:val="24"/>
        </w:rPr>
      </w:pPr>
      <w:r>
        <w:rPr>
          <w:sz w:val="24"/>
          <w:szCs w:val="24"/>
        </w:rPr>
        <w:t>Примеры использования приспособлений-спутников в ГАП.</w:t>
      </w:r>
    </w:p>
    <w:p w14:paraId="3732AFE3" w14:textId="77777777" w:rsidR="008D4325" w:rsidRDefault="008E4DE7">
      <w:pPr>
        <w:keepNext/>
        <w:numPr>
          <w:ilvl w:val="0"/>
          <w:numId w:val="1"/>
        </w:numPr>
        <w:spacing w:line="240" w:lineRule="auto"/>
        <w:ind w:left="0" w:firstLine="567"/>
        <w:rPr>
          <w:sz w:val="24"/>
          <w:szCs w:val="24"/>
        </w:rPr>
      </w:pPr>
      <w:r>
        <w:rPr>
          <w:sz w:val="24"/>
          <w:szCs w:val="24"/>
        </w:rPr>
        <w:t>Устройства автоматической смены инструмента в станках многоцелевого назначения.</w:t>
      </w:r>
    </w:p>
    <w:p w14:paraId="2E92597A" w14:textId="77777777" w:rsidR="008D4325" w:rsidRDefault="008E4DE7">
      <w:pPr>
        <w:keepNext/>
        <w:numPr>
          <w:ilvl w:val="0"/>
          <w:numId w:val="1"/>
        </w:numPr>
        <w:spacing w:line="240" w:lineRule="auto"/>
        <w:ind w:left="0" w:firstLine="567"/>
        <w:jc w:val="left"/>
        <w:rPr>
          <w:sz w:val="24"/>
          <w:szCs w:val="24"/>
        </w:rPr>
      </w:pPr>
      <w:r>
        <w:rPr>
          <w:sz w:val="24"/>
          <w:szCs w:val="24"/>
        </w:rPr>
        <w:t>Транспортно-накоп</w:t>
      </w:r>
      <w:r>
        <w:rPr>
          <w:sz w:val="24"/>
          <w:szCs w:val="24"/>
        </w:rPr>
        <w:t>ительные системы ГАП.</w:t>
      </w:r>
    </w:p>
    <w:p w14:paraId="3F7F7822" w14:textId="77777777" w:rsidR="008D4325" w:rsidRDefault="008E4DE7">
      <w:pPr>
        <w:keepNext/>
        <w:numPr>
          <w:ilvl w:val="0"/>
          <w:numId w:val="1"/>
        </w:numPr>
        <w:spacing w:line="240" w:lineRule="auto"/>
        <w:ind w:left="0" w:firstLine="567"/>
        <w:jc w:val="left"/>
        <w:rPr>
          <w:sz w:val="24"/>
          <w:szCs w:val="24"/>
        </w:rPr>
      </w:pPr>
      <w:r>
        <w:rPr>
          <w:sz w:val="24"/>
          <w:szCs w:val="24"/>
        </w:rPr>
        <w:t>Удаление отходов производства в ГАП.</w:t>
      </w:r>
    </w:p>
    <w:p w14:paraId="18308FE3" w14:textId="77777777" w:rsidR="008D4325" w:rsidRDefault="008E4DE7">
      <w:pPr>
        <w:keepNext/>
        <w:numPr>
          <w:ilvl w:val="0"/>
          <w:numId w:val="1"/>
        </w:numPr>
        <w:spacing w:line="240" w:lineRule="auto"/>
        <w:ind w:left="0" w:firstLine="567"/>
        <w:rPr>
          <w:sz w:val="24"/>
          <w:szCs w:val="24"/>
        </w:rPr>
      </w:pPr>
      <w:r>
        <w:rPr>
          <w:sz w:val="24"/>
          <w:szCs w:val="24"/>
        </w:rPr>
        <w:t>Системы автоматического контроля в ГАП. Пути обеспечения высокой точности измерений в координатно-измерительных машинах.</w:t>
      </w:r>
    </w:p>
    <w:p w14:paraId="1A0CC1A6" w14:textId="77777777" w:rsidR="008D4325" w:rsidRDefault="008D4325">
      <w:pPr>
        <w:keepNext/>
        <w:spacing w:line="240" w:lineRule="auto"/>
        <w:ind w:left="709" w:firstLine="0"/>
        <w:rPr>
          <w:b/>
          <w:sz w:val="24"/>
          <w:szCs w:val="24"/>
        </w:rPr>
      </w:pPr>
    </w:p>
    <w:p w14:paraId="766DAA09" w14:textId="77777777" w:rsidR="008D4325" w:rsidRDefault="008E4DE7">
      <w:pPr>
        <w:keepNext/>
        <w:spacing w:line="240" w:lineRule="auto"/>
        <w:ind w:left="709" w:firstLine="0"/>
        <w:rPr>
          <w:b/>
          <w:sz w:val="24"/>
          <w:szCs w:val="24"/>
        </w:rPr>
      </w:pPr>
      <w:bookmarkStart w:id="0" w:name="_gjdgxs" w:colFirst="0" w:colLast="0"/>
      <w:bookmarkEnd w:id="0"/>
      <w:r>
        <w:rPr>
          <w:b/>
          <w:sz w:val="24"/>
          <w:szCs w:val="24"/>
        </w:rPr>
        <w:t>Организационно-методическое обеспечение контроля учебных достижений. Порядо</w:t>
      </w:r>
      <w:r>
        <w:rPr>
          <w:b/>
          <w:sz w:val="24"/>
          <w:szCs w:val="24"/>
        </w:rPr>
        <w:t>к формирования оценок по дисциплине. Система оценивания</w:t>
      </w:r>
    </w:p>
    <w:p w14:paraId="682105F7" w14:textId="77777777" w:rsidR="008D4325" w:rsidRDefault="008D4325">
      <w:pPr>
        <w:keepNext/>
        <w:spacing w:line="240" w:lineRule="auto"/>
        <w:ind w:left="709" w:firstLine="0"/>
        <w:rPr>
          <w:b/>
          <w:sz w:val="24"/>
          <w:szCs w:val="24"/>
        </w:rPr>
      </w:pPr>
    </w:p>
    <w:tbl>
      <w:tblPr>
        <w:tblStyle w:val="a8"/>
        <w:tblW w:w="1021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37"/>
        <w:gridCol w:w="3118"/>
        <w:gridCol w:w="4961"/>
      </w:tblGrid>
      <w:tr w:rsidR="008D4325" w14:paraId="0AB7F896" w14:textId="77777777">
        <w:trPr>
          <w:tblHeader/>
          <w:jc w:val="center"/>
        </w:trPr>
        <w:tc>
          <w:tcPr>
            <w:tcW w:w="2137" w:type="dxa"/>
            <w:tcBorders>
              <w:top w:val="single" w:sz="4" w:space="0" w:color="000000"/>
              <w:left w:val="single" w:sz="4" w:space="0" w:color="000000"/>
              <w:bottom w:val="single" w:sz="4" w:space="0" w:color="000000"/>
              <w:right w:val="single" w:sz="4" w:space="0" w:color="000000"/>
            </w:tcBorders>
            <w:vAlign w:val="center"/>
          </w:tcPr>
          <w:p w14:paraId="55EEC7BF"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4-балльная шкала</w:t>
            </w:r>
          </w:p>
        </w:tc>
        <w:tc>
          <w:tcPr>
            <w:tcW w:w="3118" w:type="dxa"/>
            <w:tcBorders>
              <w:top w:val="single" w:sz="4" w:space="0" w:color="000000"/>
              <w:left w:val="single" w:sz="4" w:space="0" w:color="000000"/>
              <w:bottom w:val="single" w:sz="4" w:space="0" w:color="000000"/>
              <w:right w:val="single" w:sz="4" w:space="0" w:color="000000"/>
            </w:tcBorders>
            <w:vAlign w:val="center"/>
          </w:tcPr>
          <w:p w14:paraId="4471BD42"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Показатели</w:t>
            </w:r>
          </w:p>
        </w:tc>
        <w:tc>
          <w:tcPr>
            <w:tcW w:w="4961" w:type="dxa"/>
            <w:tcBorders>
              <w:top w:val="single" w:sz="4" w:space="0" w:color="000000"/>
              <w:left w:val="single" w:sz="4" w:space="0" w:color="000000"/>
              <w:bottom w:val="single" w:sz="4" w:space="0" w:color="000000"/>
              <w:right w:val="single" w:sz="4" w:space="0" w:color="000000"/>
            </w:tcBorders>
            <w:vAlign w:val="center"/>
          </w:tcPr>
          <w:p w14:paraId="5A7662C5"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Критерии</w:t>
            </w:r>
          </w:p>
        </w:tc>
      </w:tr>
      <w:tr w:rsidR="008D4325" w14:paraId="2DF9566D" w14:textId="77777777">
        <w:trPr>
          <w:jc w:val="center"/>
        </w:trPr>
        <w:tc>
          <w:tcPr>
            <w:tcW w:w="2137" w:type="dxa"/>
            <w:tcBorders>
              <w:top w:val="single" w:sz="4" w:space="0" w:color="000000"/>
              <w:left w:val="single" w:sz="4" w:space="0" w:color="000000"/>
              <w:bottom w:val="single" w:sz="4" w:space="0" w:color="000000"/>
              <w:right w:val="single" w:sz="4" w:space="0" w:color="000000"/>
            </w:tcBorders>
          </w:tcPr>
          <w:p w14:paraId="4EC83DE0"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Отлично</w:t>
            </w:r>
          </w:p>
        </w:tc>
        <w:tc>
          <w:tcPr>
            <w:tcW w:w="3118" w:type="dxa"/>
            <w:vMerge w:val="restart"/>
            <w:tcBorders>
              <w:top w:val="single" w:sz="4" w:space="0" w:color="000000"/>
              <w:left w:val="single" w:sz="4" w:space="0" w:color="000000"/>
              <w:bottom w:val="single" w:sz="4" w:space="0" w:color="000000"/>
              <w:right w:val="single" w:sz="4" w:space="0" w:color="000000"/>
            </w:tcBorders>
          </w:tcPr>
          <w:p w14:paraId="72FA9ABB"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1. Полнота изложения теоретического материала;</w:t>
            </w:r>
          </w:p>
          <w:p w14:paraId="130EE867"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2. Правильность и/или аргументированность изложения (последовательность действий);</w:t>
            </w:r>
          </w:p>
          <w:p w14:paraId="3DF6839F"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3. Самостоятельность ответа;</w:t>
            </w:r>
          </w:p>
          <w:p w14:paraId="35243A30"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4. Культура речи.</w:t>
            </w:r>
          </w:p>
          <w:p w14:paraId="49D90B98" w14:textId="77777777" w:rsidR="008D4325" w:rsidRDefault="008D4325">
            <w:pPr>
              <w:keepNext/>
              <w:pBdr>
                <w:top w:val="nil"/>
                <w:left w:val="nil"/>
                <w:bottom w:val="nil"/>
                <w:right w:val="nil"/>
                <w:between w:val="nil"/>
              </w:pBdr>
              <w:spacing w:line="240" w:lineRule="auto"/>
              <w:ind w:firstLine="0"/>
              <w:rPr>
                <w:color w:val="000000"/>
                <w:sz w:val="24"/>
                <w:szCs w:val="24"/>
              </w:rPr>
            </w:pPr>
          </w:p>
        </w:tc>
        <w:tc>
          <w:tcPr>
            <w:tcW w:w="4961" w:type="dxa"/>
            <w:tcBorders>
              <w:top w:val="single" w:sz="4" w:space="0" w:color="000000"/>
              <w:left w:val="single" w:sz="4" w:space="0" w:color="000000"/>
              <w:bottom w:val="single" w:sz="4" w:space="0" w:color="000000"/>
              <w:right w:val="single" w:sz="4" w:space="0" w:color="000000"/>
            </w:tcBorders>
          </w:tcPr>
          <w:p w14:paraId="269E9CFD"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Дан полный, в логической последовательности развернутый ответ на поставленный вопрос, где он продемонстрировал знания предмет</w:t>
            </w:r>
            <w:r>
              <w:rPr>
                <w:color w:val="000000"/>
                <w:sz w:val="24"/>
                <w:szCs w:val="24"/>
              </w:rPr>
              <w:t>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w:t>
            </w:r>
            <w:r>
              <w:rPr>
                <w:color w:val="000000"/>
                <w:sz w:val="24"/>
                <w:szCs w:val="24"/>
              </w:rPr>
              <w:t>ез ошибок.</w:t>
            </w:r>
          </w:p>
        </w:tc>
      </w:tr>
      <w:tr w:rsidR="008D4325" w14:paraId="1C926FBB" w14:textId="77777777">
        <w:trPr>
          <w:jc w:val="center"/>
        </w:trPr>
        <w:tc>
          <w:tcPr>
            <w:tcW w:w="2137" w:type="dxa"/>
            <w:tcBorders>
              <w:top w:val="single" w:sz="4" w:space="0" w:color="000000"/>
              <w:left w:val="single" w:sz="4" w:space="0" w:color="000000"/>
              <w:bottom w:val="single" w:sz="4" w:space="0" w:color="000000"/>
              <w:right w:val="single" w:sz="4" w:space="0" w:color="000000"/>
            </w:tcBorders>
          </w:tcPr>
          <w:p w14:paraId="51755622"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Хорошо</w:t>
            </w:r>
          </w:p>
        </w:tc>
        <w:tc>
          <w:tcPr>
            <w:tcW w:w="3118" w:type="dxa"/>
            <w:vMerge/>
            <w:tcBorders>
              <w:top w:val="single" w:sz="4" w:space="0" w:color="000000"/>
              <w:left w:val="single" w:sz="4" w:space="0" w:color="000000"/>
              <w:bottom w:val="single" w:sz="4" w:space="0" w:color="000000"/>
              <w:right w:val="single" w:sz="4" w:space="0" w:color="000000"/>
            </w:tcBorders>
          </w:tcPr>
          <w:p w14:paraId="1D763B95" w14:textId="77777777" w:rsidR="008D4325" w:rsidRDefault="008D4325">
            <w:pPr>
              <w:widowControl w:val="0"/>
              <w:pBdr>
                <w:top w:val="nil"/>
                <w:left w:val="nil"/>
                <w:bottom w:val="nil"/>
                <w:right w:val="nil"/>
                <w:between w:val="nil"/>
              </w:pBdr>
              <w:spacing w:line="276" w:lineRule="auto"/>
              <w:ind w:firstLine="0"/>
              <w:jc w:val="left"/>
              <w:rPr>
                <w:color w:val="000000"/>
                <w:sz w:val="24"/>
                <w:szCs w:val="24"/>
              </w:rPr>
            </w:pPr>
          </w:p>
        </w:tc>
        <w:tc>
          <w:tcPr>
            <w:tcW w:w="4961" w:type="dxa"/>
            <w:tcBorders>
              <w:top w:val="single" w:sz="4" w:space="0" w:color="000000"/>
              <w:left w:val="single" w:sz="4" w:space="0" w:color="000000"/>
              <w:bottom w:val="single" w:sz="4" w:space="0" w:color="000000"/>
              <w:right w:val="single" w:sz="4" w:space="0" w:color="000000"/>
            </w:tcBorders>
          </w:tcPr>
          <w:p w14:paraId="5BD885D0"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w:t>
            </w:r>
            <w:r>
              <w:rPr>
                <w:color w:val="000000"/>
                <w:sz w:val="24"/>
                <w:szCs w:val="24"/>
              </w:rPr>
              <w:t>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8D4325" w14:paraId="3D4CA482" w14:textId="77777777">
        <w:trPr>
          <w:jc w:val="center"/>
        </w:trPr>
        <w:tc>
          <w:tcPr>
            <w:tcW w:w="2137" w:type="dxa"/>
            <w:tcBorders>
              <w:top w:val="single" w:sz="4" w:space="0" w:color="000000"/>
              <w:left w:val="single" w:sz="4" w:space="0" w:color="000000"/>
              <w:bottom w:val="single" w:sz="4" w:space="0" w:color="000000"/>
              <w:right w:val="single" w:sz="4" w:space="0" w:color="000000"/>
            </w:tcBorders>
          </w:tcPr>
          <w:p w14:paraId="38D51361"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Удовлетворительно</w:t>
            </w:r>
          </w:p>
        </w:tc>
        <w:tc>
          <w:tcPr>
            <w:tcW w:w="3118" w:type="dxa"/>
            <w:vMerge/>
            <w:tcBorders>
              <w:top w:val="single" w:sz="4" w:space="0" w:color="000000"/>
              <w:left w:val="single" w:sz="4" w:space="0" w:color="000000"/>
              <w:bottom w:val="single" w:sz="4" w:space="0" w:color="000000"/>
              <w:right w:val="single" w:sz="4" w:space="0" w:color="000000"/>
            </w:tcBorders>
          </w:tcPr>
          <w:p w14:paraId="61553DCA" w14:textId="77777777" w:rsidR="008D4325" w:rsidRDefault="008D4325">
            <w:pPr>
              <w:widowControl w:val="0"/>
              <w:pBdr>
                <w:top w:val="nil"/>
                <w:left w:val="nil"/>
                <w:bottom w:val="nil"/>
                <w:right w:val="nil"/>
                <w:between w:val="nil"/>
              </w:pBdr>
              <w:spacing w:line="276" w:lineRule="auto"/>
              <w:ind w:firstLine="0"/>
              <w:jc w:val="left"/>
              <w:rPr>
                <w:color w:val="000000"/>
                <w:sz w:val="24"/>
                <w:szCs w:val="24"/>
              </w:rPr>
            </w:pPr>
          </w:p>
        </w:tc>
        <w:tc>
          <w:tcPr>
            <w:tcW w:w="4961" w:type="dxa"/>
            <w:tcBorders>
              <w:top w:val="single" w:sz="4" w:space="0" w:color="000000"/>
              <w:left w:val="single" w:sz="4" w:space="0" w:color="000000"/>
              <w:bottom w:val="single" w:sz="4" w:space="0" w:color="000000"/>
              <w:right w:val="single" w:sz="4" w:space="0" w:color="000000"/>
            </w:tcBorders>
          </w:tcPr>
          <w:p w14:paraId="1E304826"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w:t>
            </w:r>
            <w:r>
              <w:rPr>
                <w:color w:val="000000"/>
                <w:sz w:val="24"/>
                <w:szCs w:val="24"/>
              </w:rPr>
              <w:t>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8D4325" w14:paraId="0C706ADF" w14:textId="77777777">
        <w:trPr>
          <w:jc w:val="center"/>
        </w:trPr>
        <w:tc>
          <w:tcPr>
            <w:tcW w:w="2137" w:type="dxa"/>
            <w:tcBorders>
              <w:top w:val="single" w:sz="4" w:space="0" w:color="000000"/>
              <w:left w:val="single" w:sz="4" w:space="0" w:color="000000"/>
              <w:bottom w:val="single" w:sz="4" w:space="0" w:color="000000"/>
              <w:right w:val="single" w:sz="4" w:space="0" w:color="000000"/>
            </w:tcBorders>
          </w:tcPr>
          <w:p w14:paraId="404FECBD"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 xml:space="preserve">Неудовлетворительно </w:t>
            </w:r>
          </w:p>
        </w:tc>
        <w:tc>
          <w:tcPr>
            <w:tcW w:w="3118" w:type="dxa"/>
            <w:vMerge/>
            <w:tcBorders>
              <w:top w:val="single" w:sz="4" w:space="0" w:color="000000"/>
              <w:left w:val="single" w:sz="4" w:space="0" w:color="000000"/>
              <w:bottom w:val="single" w:sz="4" w:space="0" w:color="000000"/>
              <w:right w:val="single" w:sz="4" w:space="0" w:color="000000"/>
            </w:tcBorders>
          </w:tcPr>
          <w:p w14:paraId="5539DC82" w14:textId="77777777" w:rsidR="008D4325" w:rsidRDefault="008D4325">
            <w:pPr>
              <w:widowControl w:val="0"/>
              <w:pBdr>
                <w:top w:val="nil"/>
                <w:left w:val="nil"/>
                <w:bottom w:val="nil"/>
                <w:right w:val="nil"/>
                <w:between w:val="nil"/>
              </w:pBdr>
              <w:spacing w:line="276" w:lineRule="auto"/>
              <w:ind w:firstLine="0"/>
              <w:jc w:val="left"/>
              <w:rPr>
                <w:color w:val="000000"/>
                <w:sz w:val="24"/>
                <w:szCs w:val="24"/>
              </w:rPr>
            </w:pPr>
          </w:p>
        </w:tc>
        <w:tc>
          <w:tcPr>
            <w:tcW w:w="4961" w:type="dxa"/>
            <w:tcBorders>
              <w:top w:val="single" w:sz="4" w:space="0" w:color="000000"/>
              <w:left w:val="single" w:sz="4" w:space="0" w:color="000000"/>
              <w:bottom w:val="single" w:sz="4" w:space="0" w:color="000000"/>
              <w:right w:val="single" w:sz="4" w:space="0" w:color="000000"/>
            </w:tcBorders>
          </w:tcPr>
          <w:p w14:paraId="27CD5CDE"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w:t>
            </w:r>
            <w:r>
              <w:rPr>
                <w:color w:val="000000"/>
                <w:sz w:val="24"/>
                <w:szCs w:val="24"/>
              </w:rPr>
              <w:t>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w:t>
            </w:r>
            <w:r>
              <w:rPr>
                <w:color w:val="000000"/>
                <w:sz w:val="24"/>
                <w:szCs w:val="24"/>
              </w:rPr>
              <w:t>аводящих вопросах преподавателя.</w:t>
            </w:r>
          </w:p>
        </w:tc>
      </w:tr>
    </w:tbl>
    <w:p w14:paraId="4FC0A5A8" w14:textId="77777777" w:rsidR="008D4325" w:rsidRDefault="008D4325">
      <w:pPr>
        <w:keepNext/>
        <w:pBdr>
          <w:top w:val="nil"/>
          <w:left w:val="nil"/>
          <w:bottom w:val="nil"/>
          <w:right w:val="nil"/>
          <w:between w:val="nil"/>
        </w:pBdr>
        <w:spacing w:line="240" w:lineRule="auto"/>
        <w:ind w:firstLine="0"/>
        <w:rPr>
          <w:i/>
          <w:color w:val="000000"/>
          <w:sz w:val="24"/>
          <w:szCs w:val="24"/>
        </w:rPr>
      </w:pPr>
    </w:p>
    <w:p w14:paraId="2CA00429" w14:textId="77777777" w:rsidR="008D4325" w:rsidRDefault="008E4DE7">
      <w:pPr>
        <w:keepNext/>
        <w:pBdr>
          <w:top w:val="nil"/>
          <w:left w:val="nil"/>
          <w:bottom w:val="nil"/>
          <w:right w:val="nil"/>
          <w:between w:val="nil"/>
        </w:pBdr>
        <w:spacing w:line="240" w:lineRule="auto"/>
        <w:ind w:firstLine="567"/>
        <w:rPr>
          <w:color w:val="000000"/>
          <w:sz w:val="24"/>
          <w:szCs w:val="24"/>
        </w:rPr>
      </w:pPr>
      <w:r>
        <w:rPr>
          <w:color w:val="000000"/>
          <w:sz w:val="24"/>
          <w:szCs w:val="24"/>
        </w:rPr>
        <w:t>Вопросы для устного собеседования предназначены для контроля и оценки знаний на рубежном контроле. Рубежный контроль проводится на восьмой и четырнадцатой неделях каждого семестра. Оценивается полнота изложения  теоретического материала; правильность и/или</w:t>
      </w:r>
      <w:r>
        <w:rPr>
          <w:color w:val="000000"/>
          <w:sz w:val="24"/>
          <w:szCs w:val="24"/>
        </w:rPr>
        <w:t xml:space="preserve"> аргументированность изложения; самостоятельность ответа; культура речи.</w:t>
      </w:r>
    </w:p>
    <w:p w14:paraId="11CC627A" w14:textId="77777777" w:rsidR="008D4325" w:rsidRDefault="008E4DE7">
      <w:pPr>
        <w:keepNext/>
        <w:spacing w:line="240" w:lineRule="auto"/>
        <w:ind w:firstLine="567"/>
        <w:rPr>
          <w:sz w:val="24"/>
          <w:szCs w:val="24"/>
        </w:rPr>
      </w:pPr>
      <w:r>
        <w:rPr>
          <w:sz w:val="24"/>
          <w:szCs w:val="24"/>
        </w:rPr>
        <w:t xml:space="preserve">После выполнения в полном объеме задания для практического занятия и оформления отчета, он представляется преподавателю, который проверяет правильность выполнения работы и оформления </w:t>
      </w:r>
      <w:r>
        <w:rPr>
          <w:sz w:val="24"/>
          <w:szCs w:val="24"/>
        </w:rPr>
        <w:t>отчета. После устранения ошибок в работе и в оформлении отчета выставляется оценка «отлично», «хорошо», «удовлетворительно», «неудовлетворительно».</w:t>
      </w:r>
    </w:p>
    <w:p w14:paraId="68EAA408" w14:textId="77777777" w:rsidR="008D4325" w:rsidRDefault="008E4DE7">
      <w:pPr>
        <w:keepNext/>
        <w:spacing w:line="240" w:lineRule="auto"/>
        <w:ind w:firstLine="567"/>
        <w:rPr>
          <w:sz w:val="24"/>
          <w:szCs w:val="24"/>
        </w:rPr>
      </w:pPr>
      <w:r>
        <w:rPr>
          <w:sz w:val="24"/>
          <w:szCs w:val="24"/>
        </w:rPr>
        <w:t>После выполнения в полном объеме задания для практического занятия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w:t>
      </w:r>
      <w:r>
        <w:rPr>
          <w:sz w:val="24"/>
          <w:szCs w:val="24"/>
        </w:rPr>
        <w:t>ся оценка «отлично», «хорошо», «удовлетворительно», «неудовлетворительно».</w:t>
      </w:r>
    </w:p>
    <w:p w14:paraId="0CA3AC36" w14:textId="77777777" w:rsidR="008D4325" w:rsidRDefault="008E4DE7">
      <w:pPr>
        <w:keepNext/>
        <w:spacing w:line="240" w:lineRule="auto"/>
        <w:ind w:firstLine="567"/>
        <w:rPr>
          <w:sz w:val="24"/>
          <w:szCs w:val="24"/>
        </w:rPr>
      </w:pPr>
      <w:r>
        <w:rPr>
          <w:sz w:val="24"/>
          <w:szCs w:val="24"/>
        </w:rPr>
        <w:t>В билет к диф. зачету включено два теоретических вопроса, соответствующих содержанию формируемых компетенций. Зачет проводится в устной форме. На подготовку к ответу и ответ обучающ</w:t>
      </w:r>
      <w:r>
        <w:rPr>
          <w:sz w:val="24"/>
          <w:szCs w:val="24"/>
        </w:rPr>
        <w:t>емуся отводится 30 минут. Результаты сдачи диф. зачета отражаются выставлением оценок: отлично; хорошо; удовлетворительно; неудовлетворительно.</w:t>
      </w:r>
    </w:p>
    <w:p w14:paraId="7E125D45" w14:textId="77777777" w:rsidR="008D4325" w:rsidRDefault="008E4DE7">
      <w:pPr>
        <w:keepNext/>
        <w:pBdr>
          <w:top w:val="nil"/>
          <w:left w:val="nil"/>
          <w:bottom w:val="nil"/>
          <w:right w:val="nil"/>
          <w:between w:val="nil"/>
        </w:pBdr>
        <w:spacing w:line="240" w:lineRule="auto"/>
        <w:ind w:firstLine="567"/>
        <w:rPr>
          <w:color w:val="000000"/>
          <w:sz w:val="24"/>
          <w:szCs w:val="24"/>
        </w:rPr>
      </w:pPr>
      <w:r>
        <w:rPr>
          <w:color w:val="000000"/>
          <w:sz w:val="24"/>
          <w:szCs w:val="24"/>
        </w:rPr>
        <w:t>Необходимым условием получения положительной оценки является выполнение и сдача всех предусмотренных рабочей про</w:t>
      </w:r>
      <w:r>
        <w:rPr>
          <w:color w:val="000000"/>
          <w:sz w:val="24"/>
          <w:szCs w:val="24"/>
        </w:rPr>
        <w:t>граммой практических работ.</w:t>
      </w:r>
    </w:p>
    <w:p w14:paraId="21910F1D" w14:textId="77777777" w:rsidR="008D4325" w:rsidRDefault="008D4325">
      <w:pPr>
        <w:keepNext/>
        <w:spacing w:line="240" w:lineRule="auto"/>
        <w:rPr>
          <w:sz w:val="24"/>
          <w:szCs w:val="24"/>
        </w:rPr>
      </w:pPr>
    </w:p>
    <w:p w14:paraId="54FD8681" w14:textId="77777777" w:rsidR="008D4325" w:rsidRDefault="008E4DE7">
      <w:pPr>
        <w:keepNext/>
        <w:spacing w:line="240" w:lineRule="auto"/>
        <w:rPr>
          <w:b/>
          <w:sz w:val="24"/>
          <w:szCs w:val="24"/>
        </w:rPr>
      </w:pPr>
      <w:r>
        <w:rPr>
          <w:b/>
          <w:sz w:val="24"/>
          <w:szCs w:val="24"/>
        </w:rPr>
        <w:t>Образец экзаменационного билета</w:t>
      </w:r>
    </w:p>
    <w:p w14:paraId="1D1DDAD5" w14:textId="77777777" w:rsidR="008D4325" w:rsidRDefault="008D4325">
      <w:pPr>
        <w:keepNext/>
        <w:spacing w:line="240" w:lineRule="auto"/>
        <w:rPr>
          <w:b/>
          <w:sz w:val="24"/>
          <w:szCs w:val="24"/>
        </w:rPr>
      </w:pPr>
    </w:p>
    <w:tbl>
      <w:tblPr>
        <w:tblStyle w:val="a9"/>
        <w:tblW w:w="10205" w:type="dxa"/>
        <w:tblInd w:w="0" w:type="dxa"/>
        <w:tblLayout w:type="fixed"/>
        <w:tblLook w:val="0400" w:firstRow="0" w:lastRow="0" w:firstColumn="0" w:lastColumn="0" w:noHBand="0" w:noVBand="1"/>
      </w:tblPr>
      <w:tblGrid>
        <w:gridCol w:w="10205"/>
      </w:tblGrid>
      <w:tr w:rsidR="008D4325" w14:paraId="5A50FACC" w14:textId="77777777">
        <w:tc>
          <w:tcPr>
            <w:tcW w:w="10205" w:type="dxa"/>
          </w:tcPr>
          <w:p w14:paraId="1D60DA4C" w14:textId="77777777" w:rsidR="008D4325" w:rsidRDefault="008D4325">
            <w:pPr>
              <w:widowControl w:val="0"/>
              <w:pBdr>
                <w:top w:val="nil"/>
                <w:left w:val="nil"/>
                <w:bottom w:val="nil"/>
                <w:right w:val="nil"/>
                <w:between w:val="nil"/>
              </w:pBdr>
              <w:spacing w:line="276" w:lineRule="auto"/>
              <w:ind w:firstLine="0"/>
              <w:jc w:val="left"/>
              <w:rPr>
                <w:b/>
                <w:sz w:val="24"/>
                <w:szCs w:val="24"/>
              </w:rPr>
            </w:pPr>
          </w:p>
          <w:tbl>
            <w:tblPr>
              <w:tblStyle w:val="aa"/>
              <w:tblW w:w="9662" w:type="dxa"/>
              <w:tblInd w:w="0" w:type="dxa"/>
              <w:tblLayout w:type="fixed"/>
              <w:tblLook w:val="0000" w:firstRow="0" w:lastRow="0" w:firstColumn="0" w:lastColumn="0" w:noHBand="0" w:noVBand="0"/>
            </w:tblPr>
            <w:tblGrid>
              <w:gridCol w:w="5161"/>
              <w:gridCol w:w="4501"/>
            </w:tblGrid>
            <w:tr w:rsidR="008D4325" w14:paraId="5BB00E5E" w14:textId="77777777">
              <w:trPr>
                <w:trHeight w:val="2912"/>
              </w:trPr>
              <w:tc>
                <w:tcPr>
                  <w:tcW w:w="5161" w:type="dxa"/>
                </w:tcPr>
                <w:p w14:paraId="27A362F0" w14:textId="77777777" w:rsidR="008D4325" w:rsidRDefault="008E4DE7">
                  <w:pPr>
                    <w:keepNext/>
                    <w:pBdr>
                      <w:top w:val="nil"/>
                      <w:left w:val="nil"/>
                      <w:bottom w:val="nil"/>
                      <w:right w:val="nil"/>
                      <w:between w:val="nil"/>
                    </w:pBdr>
                    <w:spacing w:line="240" w:lineRule="auto"/>
                    <w:ind w:firstLine="0"/>
                    <w:jc w:val="center"/>
                    <w:rPr>
                      <w:b/>
                      <w:color w:val="000000"/>
                      <w:sz w:val="20"/>
                      <w:szCs w:val="20"/>
                    </w:rPr>
                  </w:pPr>
                  <w:r>
                    <w:rPr>
                      <w:noProof/>
                    </w:rPr>
                    <w:drawing>
                      <wp:anchor distT="0" distB="0" distL="114300" distR="114300" simplePos="0" relativeHeight="251658240" behindDoc="0" locked="0" layoutInCell="1" hidden="0" allowOverlap="1" wp14:anchorId="5D95159B" wp14:editId="3B6ACACD">
                        <wp:simplePos x="0" y="0"/>
                        <wp:positionH relativeFrom="column">
                          <wp:posOffset>1371600</wp:posOffset>
                        </wp:positionH>
                        <wp:positionV relativeFrom="paragraph">
                          <wp:posOffset>-6349</wp:posOffset>
                        </wp:positionV>
                        <wp:extent cx="321945" cy="887730"/>
                        <wp:effectExtent l="0" t="0" r="0" b="0"/>
                        <wp:wrapNone/>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321945" cy="887730"/>
                                </a:xfrm>
                                <a:prstGeom prst="rect">
                                  <a:avLst/>
                                </a:prstGeom>
                                <a:ln/>
                              </pic:spPr>
                            </pic:pic>
                          </a:graphicData>
                        </a:graphic>
                      </wp:anchor>
                    </w:drawing>
                  </w:r>
                </w:p>
                <w:p w14:paraId="4217560C" w14:textId="77777777" w:rsidR="008D4325" w:rsidRDefault="008D4325">
                  <w:pPr>
                    <w:keepNext/>
                    <w:pBdr>
                      <w:top w:val="nil"/>
                      <w:left w:val="nil"/>
                      <w:bottom w:val="nil"/>
                      <w:right w:val="nil"/>
                      <w:between w:val="nil"/>
                    </w:pBdr>
                    <w:spacing w:line="240" w:lineRule="auto"/>
                    <w:ind w:firstLine="0"/>
                    <w:jc w:val="center"/>
                    <w:rPr>
                      <w:b/>
                      <w:color w:val="000000"/>
                      <w:sz w:val="20"/>
                      <w:szCs w:val="20"/>
                    </w:rPr>
                  </w:pPr>
                </w:p>
                <w:p w14:paraId="144CE16E" w14:textId="77777777" w:rsidR="008D4325" w:rsidRDefault="008D4325">
                  <w:pPr>
                    <w:keepNext/>
                    <w:pBdr>
                      <w:top w:val="nil"/>
                      <w:left w:val="nil"/>
                      <w:bottom w:val="nil"/>
                      <w:right w:val="nil"/>
                      <w:between w:val="nil"/>
                    </w:pBdr>
                    <w:spacing w:line="240" w:lineRule="auto"/>
                    <w:ind w:left="-142" w:right="-108" w:firstLine="0"/>
                    <w:jc w:val="center"/>
                    <w:rPr>
                      <w:b/>
                      <w:color w:val="000000"/>
                      <w:sz w:val="20"/>
                      <w:szCs w:val="20"/>
                    </w:rPr>
                  </w:pPr>
                </w:p>
                <w:p w14:paraId="6470EEFB" w14:textId="77777777" w:rsidR="008D4325" w:rsidRDefault="008D4325">
                  <w:pPr>
                    <w:keepNext/>
                    <w:pBdr>
                      <w:top w:val="nil"/>
                      <w:left w:val="nil"/>
                      <w:bottom w:val="nil"/>
                      <w:right w:val="nil"/>
                      <w:between w:val="nil"/>
                    </w:pBdr>
                    <w:spacing w:line="240" w:lineRule="auto"/>
                    <w:ind w:left="-142" w:right="-108" w:firstLine="0"/>
                    <w:jc w:val="center"/>
                    <w:rPr>
                      <w:b/>
                      <w:color w:val="000000"/>
                      <w:sz w:val="20"/>
                      <w:szCs w:val="20"/>
                    </w:rPr>
                  </w:pPr>
                </w:p>
                <w:p w14:paraId="5B8D11F6" w14:textId="77777777" w:rsidR="008D4325" w:rsidRDefault="008D4325">
                  <w:pPr>
                    <w:keepNext/>
                    <w:pBdr>
                      <w:top w:val="nil"/>
                      <w:left w:val="nil"/>
                      <w:bottom w:val="nil"/>
                      <w:right w:val="nil"/>
                      <w:between w:val="nil"/>
                    </w:pBdr>
                    <w:spacing w:line="240" w:lineRule="auto"/>
                    <w:ind w:left="-142" w:right="-108" w:firstLine="0"/>
                    <w:jc w:val="center"/>
                    <w:rPr>
                      <w:b/>
                      <w:color w:val="000000"/>
                      <w:sz w:val="20"/>
                      <w:szCs w:val="20"/>
                    </w:rPr>
                  </w:pPr>
                </w:p>
                <w:p w14:paraId="4DF6F118" w14:textId="77777777" w:rsidR="008D4325" w:rsidRDefault="008D4325">
                  <w:pPr>
                    <w:keepNext/>
                    <w:pBdr>
                      <w:top w:val="nil"/>
                      <w:left w:val="nil"/>
                      <w:bottom w:val="nil"/>
                      <w:right w:val="nil"/>
                      <w:between w:val="nil"/>
                    </w:pBdr>
                    <w:spacing w:line="240" w:lineRule="auto"/>
                    <w:ind w:left="-142" w:right="-108" w:firstLine="0"/>
                    <w:jc w:val="center"/>
                    <w:rPr>
                      <w:b/>
                      <w:color w:val="000000"/>
                      <w:sz w:val="20"/>
                      <w:szCs w:val="20"/>
                    </w:rPr>
                  </w:pPr>
                </w:p>
                <w:p w14:paraId="158C00AF" w14:textId="77777777" w:rsidR="008D4325" w:rsidRDefault="008E4DE7">
                  <w:pPr>
                    <w:keepNext/>
                    <w:pBdr>
                      <w:top w:val="nil"/>
                      <w:left w:val="nil"/>
                      <w:bottom w:val="nil"/>
                      <w:right w:val="nil"/>
                      <w:between w:val="nil"/>
                    </w:pBdr>
                    <w:spacing w:line="240" w:lineRule="auto"/>
                    <w:ind w:left="-142" w:right="-108" w:firstLine="0"/>
                    <w:jc w:val="center"/>
                    <w:rPr>
                      <w:b/>
                      <w:color w:val="000000"/>
                      <w:sz w:val="20"/>
                      <w:szCs w:val="20"/>
                    </w:rPr>
                  </w:pPr>
                  <w:r>
                    <w:rPr>
                      <w:b/>
                      <w:color w:val="000000"/>
                      <w:sz w:val="20"/>
                      <w:szCs w:val="20"/>
                    </w:rPr>
                    <w:t>МИНОБРНАУКИ РОССИИ</w:t>
                  </w:r>
                </w:p>
                <w:p w14:paraId="370300AF" w14:textId="77777777" w:rsidR="008D4325" w:rsidRDefault="008E4DE7">
                  <w:pPr>
                    <w:keepNext/>
                    <w:pBdr>
                      <w:top w:val="nil"/>
                      <w:left w:val="nil"/>
                      <w:bottom w:val="nil"/>
                      <w:right w:val="nil"/>
                      <w:between w:val="nil"/>
                    </w:pBdr>
                    <w:spacing w:line="240" w:lineRule="auto"/>
                    <w:ind w:left="-142" w:right="-108" w:firstLine="0"/>
                    <w:jc w:val="center"/>
                    <w:rPr>
                      <w:b/>
                      <w:color w:val="000000"/>
                      <w:sz w:val="24"/>
                      <w:szCs w:val="24"/>
                    </w:rPr>
                  </w:pPr>
                  <w:r>
                    <w:rPr>
                      <w:b/>
                      <w:color w:val="000000"/>
                      <w:sz w:val="24"/>
                      <w:szCs w:val="24"/>
                    </w:rPr>
                    <w:t>Федеральное государственное</w:t>
                  </w:r>
                </w:p>
                <w:p w14:paraId="093DFB84" w14:textId="77777777" w:rsidR="008D4325" w:rsidRDefault="008E4DE7">
                  <w:pPr>
                    <w:keepNext/>
                    <w:pBdr>
                      <w:top w:val="nil"/>
                      <w:left w:val="nil"/>
                      <w:bottom w:val="nil"/>
                      <w:right w:val="nil"/>
                      <w:between w:val="nil"/>
                    </w:pBdr>
                    <w:spacing w:line="240" w:lineRule="auto"/>
                    <w:ind w:left="-142" w:right="-108" w:firstLine="0"/>
                    <w:jc w:val="center"/>
                    <w:rPr>
                      <w:b/>
                      <w:color w:val="000000"/>
                      <w:sz w:val="24"/>
                      <w:szCs w:val="24"/>
                    </w:rPr>
                  </w:pPr>
                  <w:r>
                    <w:rPr>
                      <w:b/>
                      <w:color w:val="000000"/>
                      <w:sz w:val="24"/>
                      <w:szCs w:val="24"/>
                    </w:rPr>
                    <w:t>бюджетное образовательное учреждение</w:t>
                  </w:r>
                </w:p>
                <w:p w14:paraId="29E6A470" w14:textId="77777777" w:rsidR="008D4325" w:rsidRDefault="008E4DE7">
                  <w:pPr>
                    <w:keepNext/>
                    <w:pBdr>
                      <w:top w:val="nil"/>
                      <w:left w:val="nil"/>
                      <w:bottom w:val="nil"/>
                      <w:right w:val="nil"/>
                      <w:between w:val="nil"/>
                    </w:pBdr>
                    <w:spacing w:line="240" w:lineRule="auto"/>
                    <w:ind w:left="-142" w:right="-108" w:firstLine="0"/>
                    <w:jc w:val="center"/>
                    <w:rPr>
                      <w:b/>
                      <w:color w:val="000000"/>
                      <w:sz w:val="24"/>
                      <w:szCs w:val="24"/>
                    </w:rPr>
                  </w:pPr>
                  <w:r>
                    <w:rPr>
                      <w:b/>
                      <w:color w:val="000000"/>
                      <w:sz w:val="24"/>
                      <w:szCs w:val="24"/>
                    </w:rPr>
                    <w:t>высшего образования</w:t>
                  </w:r>
                </w:p>
                <w:p w14:paraId="103F19FB" w14:textId="77777777" w:rsidR="008D4325" w:rsidRDefault="008E4DE7">
                  <w:pPr>
                    <w:keepNext/>
                    <w:pBdr>
                      <w:top w:val="nil"/>
                      <w:left w:val="nil"/>
                      <w:bottom w:val="nil"/>
                      <w:right w:val="nil"/>
                      <w:between w:val="nil"/>
                    </w:pBdr>
                    <w:spacing w:line="240" w:lineRule="auto"/>
                    <w:ind w:left="-142" w:right="-108" w:firstLine="0"/>
                    <w:jc w:val="center"/>
                    <w:rPr>
                      <w:b/>
                      <w:color w:val="000000"/>
                      <w:sz w:val="24"/>
                      <w:szCs w:val="24"/>
                    </w:rPr>
                  </w:pPr>
                  <w:r>
                    <w:rPr>
                      <w:b/>
                      <w:color w:val="000000"/>
                      <w:sz w:val="24"/>
                      <w:szCs w:val="24"/>
                    </w:rPr>
                    <w:t>«Оренбургский государственный  университет»</w:t>
                  </w:r>
                </w:p>
                <w:p w14:paraId="5FD47BFD" w14:textId="77777777" w:rsidR="008D4325" w:rsidRDefault="008E4DE7">
                  <w:pPr>
                    <w:keepNext/>
                    <w:spacing w:line="240" w:lineRule="auto"/>
                    <w:ind w:left="-142" w:right="-108"/>
                  </w:pPr>
                  <w:r>
                    <w:rPr>
                      <w:b/>
                      <w:sz w:val="24"/>
                      <w:szCs w:val="24"/>
                    </w:rPr>
                    <w:t xml:space="preserve">                       (ОГУ)</w:t>
                  </w:r>
                </w:p>
              </w:tc>
              <w:tc>
                <w:tcPr>
                  <w:tcW w:w="4501" w:type="dxa"/>
                </w:tcPr>
                <w:p w14:paraId="75A56F86" w14:textId="77777777" w:rsidR="008D4325" w:rsidRDefault="008D4325">
                  <w:pPr>
                    <w:keepNext/>
                    <w:spacing w:line="240" w:lineRule="auto"/>
                    <w:jc w:val="center"/>
                    <w:rPr>
                      <w:sz w:val="24"/>
                      <w:szCs w:val="24"/>
                    </w:rPr>
                  </w:pPr>
                </w:p>
                <w:p w14:paraId="66B466FB" w14:textId="77777777" w:rsidR="008D4325" w:rsidRDefault="008D4325">
                  <w:pPr>
                    <w:keepNext/>
                    <w:spacing w:line="240" w:lineRule="auto"/>
                    <w:jc w:val="center"/>
                    <w:rPr>
                      <w:sz w:val="24"/>
                      <w:szCs w:val="24"/>
                    </w:rPr>
                  </w:pPr>
                </w:p>
                <w:p w14:paraId="31DF9C67" w14:textId="77777777" w:rsidR="008D4325" w:rsidRDefault="008D4325">
                  <w:pPr>
                    <w:keepNext/>
                    <w:spacing w:line="240" w:lineRule="auto"/>
                    <w:jc w:val="center"/>
                    <w:rPr>
                      <w:sz w:val="24"/>
                      <w:szCs w:val="24"/>
                    </w:rPr>
                  </w:pPr>
                </w:p>
                <w:p w14:paraId="6A7FE080" w14:textId="77777777" w:rsidR="008D4325" w:rsidRDefault="008E4DE7">
                  <w:pPr>
                    <w:keepNext/>
                    <w:spacing w:line="240" w:lineRule="auto"/>
                    <w:ind w:left="-108" w:right="-143" w:firstLine="0"/>
                    <w:jc w:val="center"/>
                    <w:rPr>
                      <w:sz w:val="24"/>
                      <w:szCs w:val="24"/>
                    </w:rPr>
                  </w:pPr>
                  <w:r>
                    <w:rPr>
                      <w:sz w:val="24"/>
                      <w:szCs w:val="24"/>
                    </w:rPr>
                    <w:t>24.04.04Авиастроение</w:t>
                  </w:r>
                </w:p>
                <w:p w14:paraId="46D47A79" w14:textId="77777777" w:rsidR="008D4325" w:rsidRDefault="008D4325">
                  <w:pPr>
                    <w:keepNext/>
                    <w:spacing w:line="240" w:lineRule="auto"/>
                    <w:jc w:val="center"/>
                    <w:rPr>
                      <w:sz w:val="24"/>
                      <w:szCs w:val="24"/>
                    </w:rPr>
                  </w:pPr>
                </w:p>
                <w:p w14:paraId="606B43FB" w14:textId="77777777" w:rsidR="008D4325" w:rsidRDefault="008D4325">
                  <w:pPr>
                    <w:keepNext/>
                    <w:spacing w:line="240" w:lineRule="auto"/>
                    <w:jc w:val="center"/>
                    <w:rPr>
                      <w:sz w:val="24"/>
                      <w:szCs w:val="24"/>
                    </w:rPr>
                  </w:pPr>
                </w:p>
                <w:p w14:paraId="0E1BCDBA" w14:textId="77777777" w:rsidR="008D4325" w:rsidRDefault="008E4DE7">
                  <w:pPr>
                    <w:keepNext/>
                    <w:spacing w:line="240" w:lineRule="auto"/>
                    <w:jc w:val="center"/>
                    <w:rPr>
                      <w:sz w:val="24"/>
                      <w:szCs w:val="24"/>
                    </w:rPr>
                  </w:pPr>
                  <w:r>
                    <w:rPr>
                      <w:sz w:val="24"/>
                      <w:szCs w:val="24"/>
                    </w:rPr>
                    <w:t>Кафедра летательных аппаратов</w:t>
                  </w:r>
                </w:p>
              </w:tc>
            </w:tr>
            <w:tr w:rsidR="008D4325" w14:paraId="44E10CEF" w14:textId="77777777">
              <w:trPr>
                <w:trHeight w:val="20"/>
              </w:trPr>
              <w:tc>
                <w:tcPr>
                  <w:tcW w:w="9662" w:type="dxa"/>
                  <w:gridSpan w:val="2"/>
                </w:tcPr>
                <w:p w14:paraId="0C241607" w14:textId="77777777" w:rsidR="008D4325" w:rsidRDefault="008D4325">
                  <w:pPr>
                    <w:keepNext/>
                    <w:spacing w:line="240" w:lineRule="auto"/>
                    <w:jc w:val="center"/>
                    <w:rPr>
                      <w:sz w:val="24"/>
                      <w:szCs w:val="24"/>
                    </w:rPr>
                  </w:pPr>
                </w:p>
                <w:p w14:paraId="5F6DB0E8" w14:textId="77777777" w:rsidR="008D4325" w:rsidRDefault="008E4DE7">
                  <w:pPr>
                    <w:keepNext/>
                    <w:spacing w:line="240" w:lineRule="auto"/>
                    <w:jc w:val="center"/>
                    <w:rPr>
                      <w:sz w:val="24"/>
                      <w:szCs w:val="24"/>
                    </w:rPr>
                  </w:pPr>
                  <w:r>
                    <w:rPr>
                      <w:sz w:val="24"/>
                      <w:szCs w:val="24"/>
                    </w:rPr>
                    <w:t>Дисциплина: Технологическое оборудование самолетостроения</w:t>
                  </w:r>
                </w:p>
                <w:p w14:paraId="0E288E20" w14:textId="77777777" w:rsidR="008D4325" w:rsidRDefault="008D4325">
                  <w:pPr>
                    <w:keepNext/>
                    <w:spacing w:line="240" w:lineRule="auto"/>
                    <w:ind w:firstLine="1080"/>
                    <w:rPr>
                      <w:sz w:val="24"/>
                      <w:szCs w:val="24"/>
                    </w:rPr>
                  </w:pPr>
                </w:p>
              </w:tc>
            </w:tr>
            <w:tr w:rsidR="008D4325" w14:paraId="638D3A34" w14:textId="77777777">
              <w:trPr>
                <w:trHeight w:val="518"/>
              </w:trPr>
              <w:tc>
                <w:tcPr>
                  <w:tcW w:w="9662" w:type="dxa"/>
                  <w:gridSpan w:val="2"/>
                </w:tcPr>
                <w:p w14:paraId="08BA0638" w14:textId="77777777" w:rsidR="008D4325" w:rsidRDefault="008E4DE7">
                  <w:pPr>
                    <w:keepNext/>
                    <w:spacing w:line="240" w:lineRule="auto"/>
                    <w:jc w:val="center"/>
                  </w:pPr>
                  <w:r>
                    <w:rPr>
                      <w:b/>
                      <w:sz w:val="24"/>
                      <w:szCs w:val="24"/>
                    </w:rPr>
                    <w:t>ЭКЗАМЕНАЦИОННЫЙ БИЛЕТ № 1</w:t>
                  </w:r>
                </w:p>
              </w:tc>
            </w:tr>
            <w:tr w:rsidR="008D4325" w14:paraId="39584BB4" w14:textId="77777777">
              <w:trPr>
                <w:trHeight w:val="321"/>
              </w:trPr>
              <w:tc>
                <w:tcPr>
                  <w:tcW w:w="9662" w:type="dxa"/>
                  <w:gridSpan w:val="2"/>
                </w:tcPr>
                <w:p w14:paraId="3BFECF02" w14:textId="77777777" w:rsidR="008D4325" w:rsidRDefault="008E4DE7">
                  <w:pPr>
                    <w:keepNext/>
                    <w:spacing w:line="240" w:lineRule="auto"/>
                    <w:ind w:firstLine="0"/>
                    <w:rPr>
                      <w:sz w:val="24"/>
                      <w:szCs w:val="24"/>
                    </w:rPr>
                  </w:pPr>
                  <w:r>
                    <w:rPr>
                      <w:sz w:val="24"/>
                      <w:szCs w:val="24"/>
                    </w:rPr>
                    <w:t>1 Типовые компоновки агрегатных станков</w:t>
                  </w:r>
                </w:p>
              </w:tc>
            </w:tr>
            <w:tr w:rsidR="008D4325" w14:paraId="3595028D" w14:textId="77777777">
              <w:trPr>
                <w:trHeight w:val="366"/>
              </w:trPr>
              <w:tc>
                <w:tcPr>
                  <w:tcW w:w="9662" w:type="dxa"/>
                  <w:gridSpan w:val="2"/>
                </w:tcPr>
                <w:p w14:paraId="0B5D1947" w14:textId="77777777" w:rsidR="008D4325" w:rsidRDefault="008E4DE7">
                  <w:pPr>
                    <w:keepNext/>
                    <w:spacing w:line="240" w:lineRule="auto"/>
                    <w:ind w:firstLine="0"/>
                    <w:rPr>
                      <w:sz w:val="24"/>
                      <w:szCs w:val="24"/>
                    </w:rPr>
                  </w:pPr>
                  <w:r>
                    <w:rPr>
                      <w:sz w:val="24"/>
                      <w:szCs w:val="24"/>
                    </w:rPr>
                    <w:t>2 Расчёт лотков на проходимость заготовок</w:t>
                  </w:r>
                </w:p>
                <w:p w14:paraId="0D9F66F4" w14:textId="77777777" w:rsidR="008D4325" w:rsidRDefault="008D4325">
                  <w:pPr>
                    <w:keepNext/>
                    <w:spacing w:line="240" w:lineRule="auto"/>
                    <w:rPr>
                      <w:sz w:val="24"/>
                      <w:szCs w:val="24"/>
                    </w:rPr>
                  </w:pPr>
                </w:p>
                <w:p w14:paraId="373D4DEC" w14:textId="77777777" w:rsidR="008D4325" w:rsidRDefault="008D4325">
                  <w:pPr>
                    <w:keepNext/>
                    <w:spacing w:line="240" w:lineRule="auto"/>
                    <w:rPr>
                      <w:sz w:val="24"/>
                      <w:szCs w:val="24"/>
                    </w:rPr>
                  </w:pPr>
                </w:p>
                <w:p w14:paraId="45E321D0" w14:textId="77777777" w:rsidR="008D4325" w:rsidRDefault="008E4DE7">
                  <w:pPr>
                    <w:keepNext/>
                    <w:spacing w:line="240" w:lineRule="auto"/>
                    <w:ind w:firstLine="0"/>
                    <w:rPr>
                      <w:sz w:val="24"/>
                      <w:szCs w:val="24"/>
                    </w:rPr>
                  </w:pPr>
                  <w:r>
                    <w:rPr>
                      <w:sz w:val="24"/>
                      <w:szCs w:val="24"/>
                    </w:rPr>
                    <w:t>Назначение лонжеронов Общая характеристика условий функционирования ЛА</w:t>
                  </w:r>
                </w:p>
              </w:tc>
            </w:tr>
            <w:tr w:rsidR="008D4325" w14:paraId="21746005" w14:textId="77777777">
              <w:trPr>
                <w:trHeight w:val="427"/>
              </w:trPr>
              <w:tc>
                <w:tcPr>
                  <w:tcW w:w="9662" w:type="dxa"/>
                  <w:gridSpan w:val="2"/>
                  <w:vAlign w:val="bottom"/>
                </w:tcPr>
                <w:p w14:paraId="308FBAD5" w14:textId="77777777" w:rsidR="008D4325" w:rsidRDefault="008D4325">
                  <w:pPr>
                    <w:keepNext/>
                    <w:spacing w:line="240" w:lineRule="auto"/>
                    <w:rPr>
                      <w:sz w:val="24"/>
                      <w:szCs w:val="24"/>
                    </w:rPr>
                  </w:pPr>
                </w:p>
                <w:p w14:paraId="14FF4E87" w14:textId="77777777" w:rsidR="008D4325" w:rsidRDefault="008E4DE7">
                  <w:pPr>
                    <w:keepNext/>
                    <w:spacing w:line="240" w:lineRule="auto"/>
                    <w:ind w:firstLine="0"/>
                    <w:rPr>
                      <w:sz w:val="24"/>
                      <w:szCs w:val="24"/>
                    </w:rPr>
                  </w:pPr>
                  <w:r>
                    <w:rPr>
                      <w:sz w:val="24"/>
                      <w:szCs w:val="24"/>
                    </w:rPr>
                    <w:t xml:space="preserve">Составитель        __________________________________ И.С. Калинина   </w:t>
                  </w:r>
                </w:p>
              </w:tc>
            </w:tr>
            <w:tr w:rsidR="008D4325" w14:paraId="4300749D" w14:textId="77777777">
              <w:trPr>
                <w:trHeight w:val="533"/>
              </w:trPr>
              <w:tc>
                <w:tcPr>
                  <w:tcW w:w="9662" w:type="dxa"/>
                  <w:gridSpan w:val="2"/>
                  <w:vAlign w:val="bottom"/>
                </w:tcPr>
                <w:p w14:paraId="08946488" w14:textId="77777777" w:rsidR="008D4325" w:rsidRDefault="008D4325">
                  <w:pPr>
                    <w:keepNext/>
                    <w:spacing w:line="240" w:lineRule="auto"/>
                    <w:rPr>
                      <w:sz w:val="24"/>
                      <w:szCs w:val="24"/>
                    </w:rPr>
                  </w:pPr>
                </w:p>
                <w:p w14:paraId="3FE1582C" w14:textId="77777777" w:rsidR="008D4325" w:rsidRDefault="008E4DE7">
                  <w:pPr>
                    <w:keepNext/>
                    <w:spacing w:line="240" w:lineRule="auto"/>
                    <w:ind w:firstLine="0"/>
                    <w:rPr>
                      <w:sz w:val="24"/>
                      <w:szCs w:val="24"/>
                    </w:rPr>
                  </w:pPr>
                  <w:r>
                    <w:rPr>
                      <w:sz w:val="24"/>
                      <w:szCs w:val="24"/>
                    </w:rPr>
                    <w:t>Заведующий кафедрой    ___________________________ А.Д. Припадчев</w:t>
                  </w:r>
                </w:p>
              </w:tc>
            </w:tr>
          </w:tbl>
          <w:p w14:paraId="038682B5" w14:textId="77777777" w:rsidR="008D4325" w:rsidRDefault="008D4325">
            <w:pPr>
              <w:keepNext/>
              <w:pBdr>
                <w:top w:val="nil"/>
                <w:left w:val="nil"/>
                <w:bottom w:val="nil"/>
                <w:right w:val="nil"/>
                <w:between w:val="nil"/>
              </w:pBdr>
              <w:spacing w:line="240" w:lineRule="auto"/>
              <w:ind w:firstLine="0"/>
              <w:rPr>
                <w:b/>
                <w:color w:val="000000"/>
                <w:sz w:val="24"/>
                <w:szCs w:val="24"/>
              </w:rPr>
            </w:pPr>
          </w:p>
        </w:tc>
      </w:tr>
    </w:tbl>
    <w:p w14:paraId="6FB241EB" w14:textId="77777777" w:rsidR="008D4325" w:rsidRDefault="008D4325">
      <w:pPr>
        <w:keepNext/>
        <w:pBdr>
          <w:top w:val="nil"/>
          <w:left w:val="nil"/>
          <w:bottom w:val="nil"/>
          <w:right w:val="nil"/>
          <w:between w:val="nil"/>
        </w:pBdr>
        <w:spacing w:line="240" w:lineRule="auto"/>
        <w:rPr>
          <w:b/>
          <w:color w:val="000000"/>
          <w:sz w:val="24"/>
          <w:szCs w:val="24"/>
        </w:rPr>
      </w:pPr>
    </w:p>
    <w:p w14:paraId="2497BE19" w14:textId="77777777" w:rsidR="008D4325" w:rsidRDefault="008D4325">
      <w:pPr>
        <w:keepNext/>
        <w:pBdr>
          <w:top w:val="nil"/>
          <w:left w:val="nil"/>
          <w:bottom w:val="nil"/>
          <w:right w:val="nil"/>
          <w:between w:val="nil"/>
        </w:pBdr>
        <w:spacing w:line="240" w:lineRule="auto"/>
        <w:rPr>
          <w:b/>
          <w:color w:val="000000"/>
          <w:sz w:val="24"/>
          <w:szCs w:val="24"/>
        </w:rPr>
      </w:pPr>
    </w:p>
    <w:p w14:paraId="6C6483F2" w14:textId="77777777" w:rsidR="008D4325" w:rsidRDefault="008E4DE7">
      <w:pPr>
        <w:keepNext/>
        <w:pBdr>
          <w:top w:val="nil"/>
          <w:left w:val="nil"/>
          <w:bottom w:val="nil"/>
          <w:right w:val="nil"/>
          <w:between w:val="nil"/>
        </w:pBdr>
        <w:spacing w:line="240" w:lineRule="auto"/>
        <w:rPr>
          <w:b/>
          <w:color w:val="000000"/>
          <w:sz w:val="24"/>
          <w:szCs w:val="24"/>
        </w:rPr>
      </w:pPr>
      <w:r>
        <w:rPr>
          <w:b/>
          <w:color w:val="000000"/>
          <w:sz w:val="24"/>
          <w:szCs w:val="24"/>
        </w:rPr>
        <w:t>4 Учебно-методическое обеспечение дисциплины</w:t>
      </w:r>
    </w:p>
    <w:p w14:paraId="6726C3F6" w14:textId="77777777" w:rsidR="008D4325" w:rsidRDefault="008D4325">
      <w:pPr>
        <w:keepNext/>
        <w:pBdr>
          <w:top w:val="nil"/>
          <w:left w:val="nil"/>
          <w:bottom w:val="nil"/>
          <w:right w:val="nil"/>
          <w:between w:val="nil"/>
        </w:pBdr>
        <w:spacing w:line="240" w:lineRule="auto"/>
        <w:rPr>
          <w:b/>
          <w:color w:val="000000"/>
          <w:sz w:val="24"/>
          <w:szCs w:val="24"/>
        </w:rPr>
      </w:pPr>
    </w:p>
    <w:p w14:paraId="5538A7AE" w14:textId="77777777" w:rsidR="008D4325" w:rsidRDefault="008E4DE7">
      <w:pPr>
        <w:widowControl w:val="0"/>
        <w:spacing w:line="240" w:lineRule="auto"/>
        <w:rPr>
          <w:b/>
          <w:sz w:val="24"/>
          <w:szCs w:val="24"/>
        </w:rPr>
      </w:pPr>
      <w:r>
        <w:rPr>
          <w:b/>
          <w:sz w:val="24"/>
          <w:szCs w:val="24"/>
        </w:rPr>
        <w:t>Основная литература</w:t>
      </w:r>
    </w:p>
    <w:p w14:paraId="7985ACF4" w14:textId="77777777" w:rsidR="008D4325" w:rsidRDefault="008D4325">
      <w:pPr>
        <w:widowControl w:val="0"/>
        <w:spacing w:line="240" w:lineRule="auto"/>
        <w:rPr>
          <w:b/>
          <w:sz w:val="24"/>
          <w:szCs w:val="24"/>
        </w:rPr>
      </w:pPr>
    </w:p>
    <w:p w14:paraId="1848F851" w14:textId="77777777" w:rsidR="008D4325" w:rsidRDefault="008E4DE7">
      <w:pPr>
        <w:widowControl w:val="0"/>
        <w:spacing w:line="240" w:lineRule="auto"/>
        <w:rPr>
          <w:sz w:val="24"/>
          <w:szCs w:val="24"/>
        </w:rPr>
      </w:pPr>
      <w:r>
        <w:rPr>
          <w:sz w:val="24"/>
          <w:szCs w:val="24"/>
        </w:rPr>
        <w:t>1. Интеллектуальная система управления производственным цехом машиностроительного предприятия : учебное пособие / Е. В. Симонова, П. О. Скобелев, И. В. Майоров [и др.]. — Самара : Поволжский государственный университет телекоммуникаций и информатики, 2014.</w:t>
      </w:r>
      <w:r>
        <w:rPr>
          <w:sz w:val="24"/>
          <w:szCs w:val="24"/>
        </w:rPr>
        <w:t xml:space="preserve"> — 183 c. — ISBN 2227-8397. — Текст : электронный // Электронно-библиотечная система IPR BOOKS : [сайт]. — URL: http://www.iprbookshop.ru/73824.html (дата обращения: 02.09.2020). — Режим доступа: для авторизир. пользователей </w:t>
      </w:r>
    </w:p>
    <w:p w14:paraId="426AEFA7" w14:textId="77777777" w:rsidR="008D4325" w:rsidRDefault="008E4DE7">
      <w:pPr>
        <w:widowControl w:val="0"/>
        <w:spacing w:line="240" w:lineRule="auto"/>
        <w:rPr>
          <w:sz w:val="24"/>
          <w:szCs w:val="24"/>
        </w:rPr>
      </w:pPr>
      <w:r>
        <w:rPr>
          <w:sz w:val="24"/>
          <w:szCs w:val="24"/>
        </w:rPr>
        <w:t>2. Галяутдинов, Р. Т. Оборудов</w:t>
      </w:r>
      <w:r>
        <w:rPr>
          <w:sz w:val="24"/>
          <w:szCs w:val="24"/>
        </w:rPr>
        <w:t>ание механообрабатывающего производства : учебное пособие / Р. Т. Галяутдинов ; под редакцией Н. Ф. Кашапов. — Казань : Казанский национальный исследовательский технологический университет, 2009. — 88 c. — ISBN 978-5-7882-0692-9. — Текст : электронный // Э</w:t>
      </w:r>
      <w:r>
        <w:rPr>
          <w:sz w:val="24"/>
          <w:szCs w:val="24"/>
        </w:rPr>
        <w:t>лектронно-библиотечная система IPR BOOKS : [сайт]. — URL: http://www.iprbookshop.ru/62506.html (дата обращения: 02.09.2020). — Режим доступа: для авторизир. пользователей</w:t>
      </w:r>
    </w:p>
    <w:p w14:paraId="1B78A44D" w14:textId="77777777" w:rsidR="008D4325" w:rsidRDefault="008D4325">
      <w:pPr>
        <w:widowControl w:val="0"/>
        <w:spacing w:line="240" w:lineRule="auto"/>
        <w:rPr>
          <w:sz w:val="24"/>
          <w:szCs w:val="24"/>
        </w:rPr>
      </w:pPr>
    </w:p>
    <w:p w14:paraId="7E43CE26" w14:textId="77777777" w:rsidR="008D4325" w:rsidRDefault="008D4325">
      <w:pPr>
        <w:widowControl w:val="0"/>
        <w:spacing w:line="240" w:lineRule="auto"/>
        <w:rPr>
          <w:sz w:val="24"/>
          <w:szCs w:val="24"/>
        </w:rPr>
      </w:pPr>
    </w:p>
    <w:p w14:paraId="0A488025" w14:textId="77777777" w:rsidR="008D4325" w:rsidRDefault="008E4DE7">
      <w:pPr>
        <w:widowControl w:val="0"/>
        <w:spacing w:line="240" w:lineRule="auto"/>
        <w:rPr>
          <w:b/>
          <w:sz w:val="24"/>
          <w:szCs w:val="24"/>
        </w:rPr>
      </w:pPr>
      <w:r>
        <w:rPr>
          <w:b/>
          <w:sz w:val="24"/>
          <w:szCs w:val="24"/>
        </w:rPr>
        <w:t>Дополнительная литература</w:t>
      </w:r>
    </w:p>
    <w:p w14:paraId="1A68B421" w14:textId="77777777" w:rsidR="008D4325" w:rsidRDefault="008D4325">
      <w:pPr>
        <w:widowControl w:val="0"/>
        <w:spacing w:line="240" w:lineRule="auto"/>
        <w:rPr>
          <w:b/>
          <w:sz w:val="24"/>
          <w:szCs w:val="24"/>
        </w:rPr>
      </w:pPr>
    </w:p>
    <w:p w14:paraId="3DD321AB" w14:textId="77777777" w:rsidR="008D4325" w:rsidRDefault="008E4DE7">
      <w:pPr>
        <w:widowControl w:val="0"/>
        <w:spacing w:line="240" w:lineRule="auto"/>
        <w:rPr>
          <w:sz w:val="24"/>
          <w:szCs w:val="24"/>
        </w:rPr>
      </w:pPr>
      <w:r>
        <w:rPr>
          <w:sz w:val="24"/>
          <w:szCs w:val="24"/>
        </w:rPr>
        <w:t>1. Курлаев, Н. В. Теоретические основы самолето- и верто</w:t>
      </w:r>
      <w:r>
        <w:rPr>
          <w:sz w:val="24"/>
          <w:szCs w:val="24"/>
        </w:rPr>
        <w:t>летостроения : учебное пособие / Н. В. Курлаев, Г. Г. Нарышева, Н. А. Рынгач. — Новосибирск : Новосибирский государственный технический университет, 2013. — 100 c. — ISBN 978-5-7782-2232-8. — Текст : электронный // Электронно-библиотечная система IPR BOOKS</w:t>
      </w:r>
      <w:r>
        <w:rPr>
          <w:sz w:val="24"/>
          <w:szCs w:val="24"/>
        </w:rPr>
        <w:t xml:space="preserve"> : [сайт]. — URL: http://www.iprbookshop.ru/45038.html (дата обращения: 02.09.2020). — Режим доступа: для авторизир. пользователей</w:t>
      </w:r>
    </w:p>
    <w:p w14:paraId="67BF6221" w14:textId="77777777" w:rsidR="008D4325" w:rsidRDefault="008D4325">
      <w:pPr>
        <w:widowControl w:val="0"/>
        <w:spacing w:line="240" w:lineRule="auto"/>
        <w:rPr>
          <w:sz w:val="24"/>
          <w:szCs w:val="24"/>
        </w:rPr>
      </w:pPr>
    </w:p>
    <w:p w14:paraId="342470FE" w14:textId="77777777" w:rsidR="008D4325" w:rsidRDefault="008E4DE7">
      <w:pPr>
        <w:widowControl w:val="0"/>
        <w:spacing w:line="240" w:lineRule="auto"/>
        <w:rPr>
          <w:b/>
          <w:sz w:val="24"/>
          <w:szCs w:val="24"/>
        </w:rPr>
      </w:pPr>
      <w:r>
        <w:rPr>
          <w:b/>
          <w:sz w:val="24"/>
          <w:szCs w:val="24"/>
        </w:rPr>
        <w:t>Периодические издания</w:t>
      </w:r>
    </w:p>
    <w:p w14:paraId="750F946A" w14:textId="77777777" w:rsidR="008D4325" w:rsidRDefault="008D4325">
      <w:pPr>
        <w:widowControl w:val="0"/>
        <w:spacing w:line="240" w:lineRule="auto"/>
        <w:rPr>
          <w:b/>
          <w:sz w:val="24"/>
          <w:szCs w:val="24"/>
        </w:rPr>
      </w:pPr>
    </w:p>
    <w:p w14:paraId="71BDA608" w14:textId="77777777" w:rsidR="008D4325" w:rsidRDefault="008E4DE7">
      <w:pPr>
        <w:widowControl w:val="0"/>
        <w:spacing w:line="240" w:lineRule="auto"/>
        <w:rPr>
          <w:sz w:val="24"/>
          <w:szCs w:val="24"/>
        </w:rPr>
      </w:pPr>
      <w:r>
        <w:rPr>
          <w:sz w:val="24"/>
          <w:szCs w:val="24"/>
        </w:rPr>
        <w:t xml:space="preserve">1. Аэрокосмическое обозрение : журнал. – М. :Агенство «Роспечать», 2007. – № 1 – 6 [1 </w:t>
      </w:r>
      <w:r>
        <w:rPr>
          <w:i/>
          <w:sz w:val="24"/>
          <w:szCs w:val="24"/>
        </w:rPr>
        <w:t>Каф. ЛА АКИ</w:t>
      </w:r>
      <w:r>
        <w:rPr>
          <w:sz w:val="24"/>
          <w:szCs w:val="24"/>
        </w:rPr>
        <w:t>], 2</w:t>
      </w:r>
      <w:r>
        <w:rPr>
          <w:sz w:val="24"/>
          <w:szCs w:val="24"/>
        </w:rPr>
        <w:t xml:space="preserve">009. – № 1 – 6 [1 </w:t>
      </w:r>
      <w:r>
        <w:rPr>
          <w:i/>
          <w:sz w:val="24"/>
          <w:szCs w:val="24"/>
        </w:rPr>
        <w:t>Каф. ЛА АКИ</w:t>
      </w:r>
      <w:r>
        <w:rPr>
          <w:sz w:val="24"/>
          <w:szCs w:val="24"/>
        </w:rPr>
        <w:t xml:space="preserve">], 2010. – № 1, 2, 4 – 6 [1 </w:t>
      </w:r>
      <w:r>
        <w:rPr>
          <w:i/>
          <w:sz w:val="24"/>
          <w:szCs w:val="24"/>
        </w:rPr>
        <w:t>Каф. ЛА АКИ</w:t>
      </w:r>
      <w:r>
        <w:rPr>
          <w:sz w:val="24"/>
          <w:szCs w:val="24"/>
        </w:rPr>
        <w:t xml:space="preserve">], 2012. – № 4 – 5 [1 </w:t>
      </w:r>
      <w:r>
        <w:rPr>
          <w:i/>
          <w:sz w:val="24"/>
          <w:szCs w:val="24"/>
        </w:rPr>
        <w:t>Каф. ЛА АКИ</w:t>
      </w:r>
      <w:r>
        <w:rPr>
          <w:sz w:val="24"/>
          <w:szCs w:val="24"/>
        </w:rPr>
        <w:t xml:space="preserve">], 2013. – № 1 – 6 [1 </w:t>
      </w:r>
      <w:r>
        <w:rPr>
          <w:i/>
          <w:sz w:val="24"/>
          <w:szCs w:val="24"/>
        </w:rPr>
        <w:t>чз пи</w:t>
      </w:r>
      <w:r>
        <w:rPr>
          <w:sz w:val="24"/>
          <w:szCs w:val="24"/>
        </w:rPr>
        <w:t>]</w:t>
      </w:r>
    </w:p>
    <w:p w14:paraId="1397871B" w14:textId="77777777" w:rsidR="008D4325" w:rsidRDefault="008E4DE7">
      <w:pPr>
        <w:widowControl w:val="0"/>
        <w:spacing w:line="240" w:lineRule="auto"/>
        <w:rPr>
          <w:sz w:val="24"/>
          <w:szCs w:val="24"/>
        </w:rPr>
      </w:pPr>
      <w:r>
        <w:rPr>
          <w:sz w:val="24"/>
          <w:szCs w:val="24"/>
        </w:rPr>
        <w:t xml:space="preserve">2. Полет: журнал. – М. :Агенство «Роспечать», 2009. – № 1 – 12 [1 </w:t>
      </w:r>
      <w:r>
        <w:rPr>
          <w:i/>
          <w:sz w:val="24"/>
          <w:szCs w:val="24"/>
        </w:rPr>
        <w:t>Каф. ЛА АКИ</w:t>
      </w:r>
      <w:r>
        <w:rPr>
          <w:sz w:val="24"/>
          <w:szCs w:val="24"/>
        </w:rPr>
        <w:t xml:space="preserve">], 2010. – № 1-4 – 11 [1 </w:t>
      </w:r>
      <w:r>
        <w:rPr>
          <w:i/>
          <w:sz w:val="24"/>
          <w:szCs w:val="24"/>
        </w:rPr>
        <w:t>Каф. ЛА АКИ</w:t>
      </w:r>
      <w:r>
        <w:rPr>
          <w:sz w:val="24"/>
          <w:szCs w:val="24"/>
        </w:rPr>
        <w:t xml:space="preserve">], 2012. – № </w:t>
      </w:r>
      <w:r>
        <w:rPr>
          <w:sz w:val="24"/>
          <w:szCs w:val="24"/>
        </w:rPr>
        <w:t xml:space="preserve">7 – 11 [1 </w:t>
      </w:r>
      <w:r>
        <w:rPr>
          <w:i/>
          <w:sz w:val="24"/>
          <w:szCs w:val="24"/>
        </w:rPr>
        <w:t>Каф. ЛА АКИ</w:t>
      </w:r>
      <w:r>
        <w:rPr>
          <w:sz w:val="24"/>
          <w:szCs w:val="24"/>
        </w:rPr>
        <w:t xml:space="preserve">], 2014. – № 1 – 11 [1 </w:t>
      </w:r>
      <w:r>
        <w:rPr>
          <w:i/>
          <w:sz w:val="24"/>
          <w:szCs w:val="24"/>
        </w:rPr>
        <w:t>чз пи</w:t>
      </w:r>
      <w:r>
        <w:rPr>
          <w:sz w:val="24"/>
          <w:szCs w:val="24"/>
        </w:rPr>
        <w:t>].</w:t>
      </w:r>
    </w:p>
    <w:p w14:paraId="3726D693" w14:textId="77777777" w:rsidR="008D4325" w:rsidRDefault="008D4325">
      <w:pPr>
        <w:widowControl w:val="0"/>
        <w:spacing w:line="240" w:lineRule="auto"/>
        <w:rPr>
          <w:sz w:val="24"/>
          <w:szCs w:val="24"/>
        </w:rPr>
      </w:pPr>
    </w:p>
    <w:p w14:paraId="68028EFB" w14:textId="77777777" w:rsidR="008D4325" w:rsidRDefault="008E4DE7">
      <w:pPr>
        <w:widowControl w:val="0"/>
        <w:spacing w:line="240" w:lineRule="auto"/>
        <w:rPr>
          <w:b/>
          <w:sz w:val="24"/>
          <w:szCs w:val="24"/>
        </w:rPr>
      </w:pPr>
      <w:r>
        <w:rPr>
          <w:b/>
          <w:sz w:val="24"/>
          <w:szCs w:val="24"/>
        </w:rPr>
        <w:t>Интернет-ресурсы</w:t>
      </w:r>
    </w:p>
    <w:p w14:paraId="45341B42" w14:textId="77777777" w:rsidR="008D4325" w:rsidRDefault="008D4325">
      <w:pPr>
        <w:widowControl w:val="0"/>
        <w:spacing w:line="240" w:lineRule="auto"/>
        <w:rPr>
          <w:b/>
          <w:sz w:val="24"/>
          <w:szCs w:val="24"/>
        </w:rPr>
      </w:pPr>
    </w:p>
    <w:p w14:paraId="7B069847" w14:textId="77777777" w:rsidR="008D4325" w:rsidRDefault="008E4DE7">
      <w:pPr>
        <w:widowControl w:val="0"/>
        <w:tabs>
          <w:tab w:val="left" w:pos="1555"/>
        </w:tabs>
        <w:spacing w:line="240" w:lineRule="auto"/>
        <w:rPr>
          <w:sz w:val="24"/>
          <w:szCs w:val="24"/>
        </w:rPr>
      </w:pPr>
      <w:r>
        <w:rPr>
          <w:sz w:val="24"/>
          <w:szCs w:val="24"/>
        </w:rPr>
        <w:t>1. https://www.roscosmos.ru - Космическое агентство России.</w:t>
      </w:r>
    </w:p>
    <w:p w14:paraId="470CCBD0" w14:textId="77777777" w:rsidR="008D4325" w:rsidRDefault="008E4DE7">
      <w:pPr>
        <w:widowControl w:val="0"/>
        <w:spacing w:line="240" w:lineRule="auto"/>
        <w:rPr>
          <w:sz w:val="24"/>
          <w:szCs w:val="24"/>
        </w:rPr>
      </w:pPr>
      <w:r>
        <w:rPr>
          <w:sz w:val="24"/>
          <w:szCs w:val="24"/>
        </w:rPr>
        <w:t>2. http://engine.space - НПО «Энергомаш» им. акад. Глушко.</w:t>
      </w:r>
    </w:p>
    <w:p w14:paraId="50F3B351" w14:textId="77777777" w:rsidR="008D4325" w:rsidRDefault="008E4DE7">
      <w:pPr>
        <w:widowControl w:val="0"/>
        <w:spacing w:line="240" w:lineRule="auto"/>
        <w:rPr>
          <w:sz w:val="24"/>
          <w:szCs w:val="24"/>
        </w:rPr>
      </w:pPr>
      <w:r>
        <w:rPr>
          <w:sz w:val="24"/>
          <w:szCs w:val="24"/>
        </w:rPr>
        <w:t>3. http://www.khrunichev.ru - ГКНЦ им. М.В. Хруничева.</w:t>
      </w:r>
    </w:p>
    <w:p w14:paraId="30331294" w14:textId="77777777" w:rsidR="008D4325" w:rsidRDefault="008E4DE7">
      <w:pPr>
        <w:widowControl w:val="0"/>
        <w:spacing w:line="240" w:lineRule="auto"/>
        <w:rPr>
          <w:sz w:val="24"/>
          <w:szCs w:val="24"/>
        </w:rPr>
      </w:pPr>
      <w:r>
        <w:rPr>
          <w:sz w:val="24"/>
          <w:szCs w:val="24"/>
        </w:rPr>
        <w:t>4. https://openedu.ru/course/ - «Открытое образование», Каталог курсов, МООК:  «Системы автоматизированного проектирования аддитивных технологий».</w:t>
      </w:r>
    </w:p>
    <w:p w14:paraId="325C7DAD" w14:textId="77777777" w:rsidR="008D4325" w:rsidRDefault="008D4325">
      <w:pPr>
        <w:widowControl w:val="0"/>
        <w:spacing w:line="240" w:lineRule="auto"/>
        <w:rPr>
          <w:sz w:val="24"/>
          <w:szCs w:val="24"/>
        </w:rPr>
      </w:pPr>
    </w:p>
    <w:p w14:paraId="214E1B62" w14:textId="77777777" w:rsidR="008D4325" w:rsidRDefault="008E4DE7">
      <w:pPr>
        <w:widowControl w:val="0"/>
        <w:spacing w:line="240" w:lineRule="auto"/>
        <w:rPr>
          <w:b/>
          <w:sz w:val="24"/>
          <w:szCs w:val="24"/>
        </w:rPr>
      </w:pPr>
      <w:r>
        <w:rPr>
          <w:b/>
          <w:sz w:val="24"/>
          <w:szCs w:val="24"/>
        </w:rPr>
        <w:t>Программное обеспечение, профессиональные базы данных</w:t>
      </w:r>
      <w:r>
        <w:rPr>
          <w:b/>
          <w:sz w:val="24"/>
          <w:szCs w:val="24"/>
        </w:rPr>
        <w:t xml:space="preserve"> и информационные справочные системы современных информационных технологий</w:t>
      </w:r>
    </w:p>
    <w:p w14:paraId="4C7D47A8" w14:textId="77777777" w:rsidR="008D4325" w:rsidRDefault="008D4325">
      <w:pPr>
        <w:widowControl w:val="0"/>
        <w:spacing w:line="240" w:lineRule="auto"/>
        <w:rPr>
          <w:b/>
          <w:sz w:val="24"/>
          <w:szCs w:val="24"/>
        </w:rPr>
      </w:pPr>
    </w:p>
    <w:p w14:paraId="7D32D5B0" w14:textId="77777777" w:rsidR="008D4325" w:rsidRPr="008E4DE7" w:rsidRDefault="008E4DE7">
      <w:pPr>
        <w:widowControl w:val="0"/>
        <w:spacing w:line="240" w:lineRule="auto"/>
        <w:rPr>
          <w:sz w:val="24"/>
          <w:szCs w:val="24"/>
          <w:lang w:val="en-US"/>
        </w:rPr>
      </w:pPr>
      <w:r w:rsidRPr="008E4DE7">
        <w:rPr>
          <w:sz w:val="24"/>
          <w:szCs w:val="24"/>
          <w:lang w:val="en-US"/>
        </w:rPr>
        <w:t>1. </w:t>
      </w:r>
      <w:r>
        <w:rPr>
          <w:sz w:val="24"/>
          <w:szCs w:val="24"/>
        </w:rPr>
        <w:t>Операционнаясистема</w:t>
      </w:r>
      <w:r w:rsidRPr="008E4DE7">
        <w:rPr>
          <w:sz w:val="24"/>
          <w:szCs w:val="24"/>
          <w:lang w:val="en-US"/>
        </w:rPr>
        <w:t xml:space="preserve"> Microsoft Windows. </w:t>
      </w:r>
    </w:p>
    <w:p w14:paraId="223CC317" w14:textId="77777777" w:rsidR="008D4325" w:rsidRPr="008E4DE7" w:rsidRDefault="008E4DE7">
      <w:pPr>
        <w:widowControl w:val="0"/>
        <w:spacing w:line="240" w:lineRule="auto"/>
        <w:rPr>
          <w:sz w:val="24"/>
          <w:szCs w:val="24"/>
          <w:lang w:val="en-US"/>
        </w:rPr>
      </w:pPr>
      <w:r w:rsidRPr="008E4DE7">
        <w:rPr>
          <w:color w:val="000000"/>
          <w:sz w:val="24"/>
          <w:szCs w:val="24"/>
          <w:lang w:val="en-US"/>
        </w:rPr>
        <w:t>2.</w:t>
      </w:r>
      <w:r w:rsidRPr="008E4DE7">
        <w:rPr>
          <w:sz w:val="24"/>
          <w:szCs w:val="24"/>
          <w:lang w:val="en-US"/>
        </w:rPr>
        <w:t> </w:t>
      </w:r>
      <w:r>
        <w:rPr>
          <w:sz w:val="24"/>
          <w:szCs w:val="24"/>
        </w:rPr>
        <w:t>Офисныйпакетприложений</w:t>
      </w:r>
      <w:r w:rsidRPr="008E4DE7">
        <w:rPr>
          <w:sz w:val="24"/>
          <w:szCs w:val="24"/>
          <w:lang w:val="en-US"/>
        </w:rPr>
        <w:t xml:space="preserve"> Microsoft Office Professional Plus (Word, Excel, PowerPoint, OneNote, Outlook, Publisher, Access).</w:t>
      </w:r>
    </w:p>
    <w:p w14:paraId="10151077" w14:textId="77777777" w:rsidR="008D4325" w:rsidRDefault="008E4DE7">
      <w:pPr>
        <w:widowControl w:val="0"/>
        <w:spacing w:line="240" w:lineRule="auto"/>
        <w:rPr>
          <w:sz w:val="24"/>
          <w:szCs w:val="24"/>
        </w:rPr>
      </w:pPr>
      <w:bookmarkStart w:id="1" w:name="_30j0zll" w:colFirst="0" w:colLast="0"/>
      <w:bookmarkEnd w:id="1"/>
      <w:r>
        <w:rPr>
          <w:sz w:val="24"/>
          <w:szCs w:val="24"/>
        </w:rPr>
        <w:t>3. Программн</w:t>
      </w:r>
      <w:r>
        <w:rPr>
          <w:sz w:val="24"/>
          <w:szCs w:val="24"/>
        </w:rPr>
        <w:t>ое средство для выполнения математических и технических расчетов MathCAD 14.0.</w:t>
      </w:r>
    </w:p>
    <w:p w14:paraId="1325672C" w14:textId="77777777" w:rsidR="008D4325" w:rsidRDefault="008E4DE7">
      <w:pPr>
        <w:widowControl w:val="0"/>
        <w:spacing w:line="240" w:lineRule="auto"/>
        <w:rPr>
          <w:sz w:val="24"/>
          <w:szCs w:val="24"/>
        </w:rPr>
      </w:pPr>
      <w:r>
        <w:rPr>
          <w:sz w:val="24"/>
          <w:szCs w:val="24"/>
        </w:rPr>
        <w:t>4. Система автоматизированного проектирования КОМПАС-3D V14 (Проектирование и конструирование в машиностроении).</w:t>
      </w:r>
    </w:p>
    <w:p w14:paraId="1CF3B078" w14:textId="77777777" w:rsidR="008D4325" w:rsidRDefault="008E4DE7">
      <w:pPr>
        <w:widowControl w:val="0"/>
        <w:spacing w:line="240" w:lineRule="auto"/>
        <w:rPr>
          <w:sz w:val="24"/>
          <w:szCs w:val="24"/>
          <w:highlight w:val="white"/>
        </w:rPr>
      </w:pPr>
      <w:r>
        <w:rPr>
          <w:sz w:val="24"/>
          <w:szCs w:val="24"/>
          <w:highlight w:val="white"/>
        </w:rPr>
        <w:t>5. Универсальная САПР - платформа NanoCAD.</w:t>
      </w:r>
    </w:p>
    <w:p w14:paraId="4BC5A8E2" w14:textId="77777777" w:rsidR="008D4325" w:rsidRDefault="008E4DE7">
      <w:pPr>
        <w:widowControl w:val="0"/>
        <w:spacing w:line="240" w:lineRule="auto"/>
        <w:rPr>
          <w:color w:val="000000"/>
          <w:sz w:val="24"/>
          <w:szCs w:val="24"/>
        </w:rPr>
      </w:pPr>
      <w:r>
        <w:rPr>
          <w:sz w:val="24"/>
          <w:szCs w:val="24"/>
        </w:rPr>
        <w:t>6.</w:t>
      </w:r>
      <w:r>
        <w:rPr>
          <w:color w:val="000000"/>
          <w:sz w:val="24"/>
          <w:szCs w:val="24"/>
        </w:rPr>
        <w:t> </w:t>
      </w:r>
      <w:r>
        <w:rPr>
          <w:sz w:val="24"/>
          <w:szCs w:val="24"/>
        </w:rPr>
        <w:t>Средства для защиты от вредоносных программ и применения политик IT-безопасности</w:t>
      </w:r>
      <w:r>
        <w:rPr>
          <w:color w:val="000000"/>
          <w:sz w:val="24"/>
          <w:szCs w:val="24"/>
        </w:rPr>
        <w:t>KasperskyEndpointSecurity.</w:t>
      </w:r>
    </w:p>
    <w:p w14:paraId="78ECD644" w14:textId="77777777" w:rsidR="008D4325" w:rsidRDefault="008E4DE7">
      <w:pPr>
        <w:widowControl w:val="0"/>
        <w:tabs>
          <w:tab w:val="left" w:pos="1390"/>
        </w:tabs>
        <w:spacing w:line="240" w:lineRule="auto"/>
        <w:jc w:val="left"/>
        <w:rPr>
          <w:sz w:val="24"/>
          <w:szCs w:val="24"/>
        </w:rPr>
      </w:pPr>
      <w:r>
        <w:rPr>
          <w:sz w:val="24"/>
          <w:szCs w:val="24"/>
        </w:rPr>
        <w:t>7. Интегрированная CAD/CAM/CAPP система сквозного проектирования ADEM, используется студентами для само</w:t>
      </w:r>
      <w:r>
        <w:rPr>
          <w:sz w:val="24"/>
          <w:szCs w:val="24"/>
        </w:rPr>
        <w:t xml:space="preserve">стоятельной работы (в домашних условиях). Доступно бесплатно после регистрации. Разработчик : группа компаний ADEM. Режим доступа :www.adem.ru/products/ </w:t>
      </w:r>
    </w:p>
    <w:p w14:paraId="30E4EBAF" w14:textId="77777777" w:rsidR="008D4325" w:rsidRDefault="008E4DE7">
      <w:pPr>
        <w:pStyle w:val="a3"/>
        <w:keepNext/>
        <w:spacing w:line="240" w:lineRule="auto"/>
        <w:ind w:firstLine="0"/>
        <w:jc w:val="right"/>
      </w:pPr>
      <w:r>
        <w:t>На правах рукописи</w:t>
      </w:r>
    </w:p>
    <w:p w14:paraId="59327183" w14:textId="77777777" w:rsidR="008D4325" w:rsidRDefault="008D4325">
      <w:pPr>
        <w:pStyle w:val="a3"/>
        <w:keepNext/>
        <w:spacing w:line="240" w:lineRule="auto"/>
        <w:ind w:firstLine="0"/>
      </w:pPr>
    </w:p>
    <w:p w14:paraId="7F399FBA" w14:textId="77777777" w:rsidR="008D4325" w:rsidRDefault="008E4DE7">
      <w:pPr>
        <w:pStyle w:val="a3"/>
        <w:keepNext/>
        <w:spacing w:line="240" w:lineRule="auto"/>
        <w:ind w:firstLine="0"/>
      </w:pPr>
      <w:r>
        <w:t>Минобрнауки России</w:t>
      </w:r>
    </w:p>
    <w:p w14:paraId="60B1AD69" w14:textId="77777777" w:rsidR="008D4325" w:rsidRDefault="008D4325">
      <w:pPr>
        <w:pStyle w:val="a3"/>
        <w:keepNext/>
        <w:spacing w:line="240" w:lineRule="auto"/>
        <w:ind w:firstLine="0"/>
      </w:pPr>
    </w:p>
    <w:p w14:paraId="1B568551" w14:textId="77777777" w:rsidR="008D4325" w:rsidRDefault="008E4DE7">
      <w:pPr>
        <w:pStyle w:val="a3"/>
        <w:keepNext/>
        <w:spacing w:line="240" w:lineRule="auto"/>
        <w:ind w:firstLine="0"/>
      </w:pPr>
      <w:r>
        <w:t>Федеральное государственное бюджетное образовательное учрежден</w:t>
      </w:r>
      <w:r>
        <w:t xml:space="preserve">ие </w:t>
      </w:r>
    </w:p>
    <w:p w14:paraId="614524AE" w14:textId="77777777" w:rsidR="008D4325" w:rsidRDefault="008E4DE7">
      <w:pPr>
        <w:pStyle w:val="a3"/>
        <w:keepNext/>
        <w:spacing w:line="240" w:lineRule="auto"/>
        <w:ind w:firstLine="0"/>
      </w:pPr>
      <w:r>
        <w:t>высшего образования</w:t>
      </w:r>
    </w:p>
    <w:p w14:paraId="349D0027" w14:textId="77777777" w:rsidR="008D4325" w:rsidRDefault="008E4DE7">
      <w:pPr>
        <w:pStyle w:val="a3"/>
        <w:keepNext/>
        <w:spacing w:line="240" w:lineRule="auto"/>
        <w:ind w:firstLine="0"/>
        <w:rPr>
          <w:b/>
        </w:rPr>
      </w:pPr>
      <w:r>
        <w:t>«Оренбургский государственный университет»</w:t>
      </w:r>
    </w:p>
    <w:p w14:paraId="061BA2F3" w14:textId="77777777" w:rsidR="008D4325" w:rsidRDefault="008D4325">
      <w:pPr>
        <w:keepNext/>
        <w:spacing w:line="240" w:lineRule="auto"/>
        <w:ind w:firstLine="0"/>
        <w:jc w:val="center"/>
      </w:pPr>
    </w:p>
    <w:p w14:paraId="6D470264" w14:textId="77777777" w:rsidR="008D4325" w:rsidRDefault="008D4325">
      <w:pPr>
        <w:keepNext/>
        <w:spacing w:line="240" w:lineRule="auto"/>
        <w:ind w:firstLine="0"/>
        <w:jc w:val="center"/>
      </w:pPr>
    </w:p>
    <w:p w14:paraId="5833A66B" w14:textId="77777777" w:rsidR="008D4325" w:rsidRDefault="008E4DE7">
      <w:pPr>
        <w:keepNext/>
        <w:spacing w:line="240" w:lineRule="auto"/>
        <w:ind w:firstLine="0"/>
        <w:jc w:val="center"/>
      </w:pPr>
      <w:r>
        <w:t>Кафедра летательных аппаратов</w:t>
      </w:r>
    </w:p>
    <w:p w14:paraId="50844CE2" w14:textId="77777777" w:rsidR="008D4325" w:rsidRDefault="008D4325">
      <w:pPr>
        <w:keepNext/>
        <w:spacing w:line="240" w:lineRule="auto"/>
        <w:ind w:firstLine="0"/>
        <w:jc w:val="center"/>
      </w:pPr>
    </w:p>
    <w:p w14:paraId="7E865729" w14:textId="77777777" w:rsidR="008D4325" w:rsidRDefault="008D4325">
      <w:pPr>
        <w:keepNext/>
        <w:spacing w:line="240" w:lineRule="auto"/>
        <w:ind w:firstLine="0"/>
        <w:jc w:val="center"/>
      </w:pPr>
    </w:p>
    <w:p w14:paraId="02CAB0AA" w14:textId="77777777" w:rsidR="008D4325" w:rsidRDefault="008E4DE7">
      <w:pPr>
        <w:keepNext/>
        <w:spacing w:line="240" w:lineRule="auto"/>
        <w:ind w:firstLine="0"/>
        <w:jc w:val="center"/>
        <w:rPr>
          <w:b/>
          <w:sz w:val="32"/>
          <w:szCs w:val="32"/>
        </w:rPr>
      </w:pPr>
      <w:r>
        <w:rPr>
          <w:sz w:val="32"/>
          <w:szCs w:val="32"/>
        </w:rPr>
        <w:t xml:space="preserve">И. С. Калинина </w:t>
      </w:r>
    </w:p>
    <w:p w14:paraId="34E82B79" w14:textId="77777777" w:rsidR="008D4325" w:rsidRDefault="008D4325">
      <w:pPr>
        <w:keepNext/>
        <w:spacing w:line="240" w:lineRule="auto"/>
        <w:ind w:firstLine="0"/>
        <w:jc w:val="center"/>
        <w:rPr>
          <w:b/>
        </w:rPr>
      </w:pPr>
    </w:p>
    <w:p w14:paraId="49D87FE6" w14:textId="77777777" w:rsidR="008D4325" w:rsidRDefault="008D4325">
      <w:pPr>
        <w:keepNext/>
        <w:spacing w:line="240" w:lineRule="auto"/>
        <w:ind w:firstLine="0"/>
        <w:jc w:val="center"/>
        <w:rPr>
          <w:b/>
        </w:rPr>
      </w:pPr>
    </w:p>
    <w:p w14:paraId="11AF7B37" w14:textId="77777777" w:rsidR="008D4325" w:rsidRDefault="008D4325">
      <w:pPr>
        <w:keepNext/>
        <w:spacing w:line="240" w:lineRule="auto"/>
        <w:ind w:firstLine="0"/>
        <w:jc w:val="center"/>
        <w:rPr>
          <w:b/>
        </w:rPr>
      </w:pPr>
    </w:p>
    <w:p w14:paraId="1416AC99" w14:textId="77777777" w:rsidR="008D4325" w:rsidRDefault="008E4DE7">
      <w:pPr>
        <w:keepNext/>
        <w:spacing w:line="240" w:lineRule="auto"/>
        <w:ind w:firstLine="0"/>
        <w:jc w:val="center"/>
        <w:rPr>
          <w:sz w:val="32"/>
          <w:szCs w:val="32"/>
        </w:rPr>
      </w:pPr>
      <w:r>
        <w:rPr>
          <w:sz w:val="32"/>
          <w:szCs w:val="32"/>
        </w:rPr>
        <w:t>МЕТОДИЧЕСКИЕ РЕКОМЕНДАЦИИ ПО ВЫПОЛНЕНИЮ ПРАКТИЧЕСКИХ РАБОТ ПО ДИСЦИПЛИНЕ «ТЕХНОЛОГИЧЕСКОЕ ОБОРУДОВАНИЕ САМОЛЕТОСТРОЕНИЯ»</w:t>
      </w:r>
    </w:p>
    <w:p w14:paraId="44E8253A" w14:textId="77777777" w:rsidR="008D4325" w:rsidRDefault="008D4325">
      <w:pPr>
        <w:keepNext/>
        <w:spacing w:line="240" w:lineRule="auto"/>
        <w:ind w:firstLine="0"/>
        <w:jc w:val="center"/>
        <w:rPr>
          <w:sz w:val="32"/>
          <w:szCs w:val="32"/>
        </w:rPr>
      </w:pPr>
    </w:p>
    <w:p w14:paraId="18E8EC07" w14:textId="77777777" w:rsidR="008D4325" w:rsidRDefault="008D4325">
      <w:pPr>
        <w:keepNext/>
        <w:spacing w:line="240" w:lineRule="auto"/>
        <w:ind w:firstLine="0"/>
        <w:jc w:val="center"/>
        <w:rPr>
          <w:sz w:val="32"/>
          <w:szCs w:val="32"/>
        </w:rPr>
      </w:pPr>
    </w:p>
    <w:p w14:paraId="3AB386BC" w14:textId="77777777" w:rsidR="008D4325" w:rsidRDefault="008D4325">
      <w:pPr>
        <w:keepNext/>
        <w:spacing w:line="240" w:lineRule="auto"/>
        <w:ind w:firstLine="0"/>
        <w:jc w:val="center"/>
        <w:rPr>
          <w:sz w:val="32"/>
          <w:szCs w:val="32"/>
        </w:rPr>
      </w:pPr>
    </w:p>
    <w:p w14:paraId="1444AAFF" w14:textId="77777777" w:rsidR="008D4325" w:rsidRDefault="008D4325">
      <w:pPr>
        <w:keepNext/>
        <w:spacing w:line="240" w:lineRule="auto"/>
        <w:ind w:firstLine="0"/>
        <w:jc w:val="center"/>
        <w:rPr>
          <w:sz w:val="32"/>
          <w:szCs w:val="32"/>
        </w:rPr>
      </w:pPr>
    </w:p>
    <w:p w14:paraId="2960C42B" w14:textId="77777777" w:rsidR="008D4325" w:rsidRDefault="008D4325">
      <w:pPr>
        <w:keepNext/>
        <w:spacing w:line="240" w:lineRule="auto"/>
        <w:ind w:firstLine="0"/>
        <w:jc w:val="center"/>
        <w:rPr>
          <w:sz w:val="32"/>
          <w:szCs w:val="32"/>
        </w:rPr>
      </w:pPr>
    </w:p>
    <w:p w14:paraId="00525CB3" w14:textId="77777777" w:rsidR="008D4325" w:rsidRDefault="008D4325">
      <w:pPr>
        <w:keepNext/>
        <w:spacing w:line="240" w:lineRule="auto"/>
        <w:ind w:firstLine="0"/>
        <w:jc w:val="center"/>
        <w:rPr>
          <w:sz w:val="32"/>
          <w:szCs w:val="32"/>
        </w:rPr>
      </w:pPr>
    </w:p>
    <w:p w14:paraId="72BADF8B" w14:textId="77777777" w:rsidR="008D4325" w:rsidRDefault="008D4325">
      <w:pPr>
        <w:keepNext/>
        <w:spacing w:line="240" w:lineRule="auto"/>
        <w:ind w:firstLine="0"/>
        <w:jc w:val="center"/>
        <w:rPr>
          <w:sz w:val="32"/>
          <w:szCs w:val="32"/>
        </w:rPr>
      </w:pPr>
    </w:p>
    <w:p w14:paraId="061ED143" w14:textId="77777777" w:rsidR="008D4325" w:rsidRDefault="008D4325">
      <w:pPr>
        <w:keepNext/>
        <w:spacing w:line="240" w:lineRule="auto"/>
        <w:jc w:val="center"/>
        <w:rPr>
          <w:b/>
          <w:sz w:val="52"/>
          <w:szCs w:val="52"/>
        </w:rPr>
      </w:pPr>
    </w:p>
    <w:p w14:paraId="674E9948" w14:textId="77777777" w:rsidR="008D4325" w:rsidRDefault="008D4325">
      <w:pPr>
        <w:keepNext/>
        <w:spacing w:line="240" w:lineRule="auto"/>
        <w:ind w:left="709" w:right="566"/>
        <w:rPr>
          <w:b/>
        </w:rPr>
      </w:pPr>
    </w:p>
    <w:p w14:paraId="4D5B43DC" w14:textId="77777777" w:rsidR="008D4325" w:rsidRDefault="008D4325">
      <w:pPr>
        <w:keepNext/>
        <w:spacing w:line="240" w:lineRule="auto"/>
        <w:ind w:left="709" w:right="566"/>
        <w:rPr>
          <w:b/>
        </w:rPr>
      </w:pPr>
    </w:p>
    <w:p w14:paraId="41472D8E" w14:textId="77777777" w:rsidR="008D4325" w:rsidRDefault="008D4325">
      <w:pPr>
        <w:keepNext/>
        <w:spacing w:line="240" w:lineRule="auto"/>
        <w:ind w:left="709" w:right="566"/>
        <w:rPr>
          <w:b/>
        </w:rPr>
      </w:pPr>
    </w:p>
    <w:p w14:paraId="62AB8A3C" w14:textId="77777777" w:rsidR="008D4325" w:rsidRDefault="008D4325">
      <w:pPr>
        <w:keepNext/>
        <w:spacing w:line="240" w:lineRule="auto"/>
        <w:ind w:left="709" w:right="566"/>
        <w:rPr>
          <w:b/>
        </w:rPr>
      </w:pPr>
    </w:p>
    <w:p w14:paraId="69E2FDFB" w14:textId="77777777" w:rsidR="008D4325" w:rsidRDefault="008D4325">
      <w:pPr>
        <w:keepNext/>
        <w:spacing w:line="240" w:lineRule="auto"/>
        <w:ind w:left="709" w:right="566"/>
        <w:rPr>
          <w:b/>
        </w:rPr>
      </w:pPr>
    </w:p>
    <w:p w14:paraId="44366C63" w14:textId="77777777" w:rsidR="008D4325" w:rsidRDefault="008D4325">
      <w:pPr>
        <w:keepNext/>
        <w:spacing w:line="240" w:lineRule="auto"/>
        <w:ind w:left="709" w:right="566"/>
        <w:rPr>
          <w:b/>
        </w:rPr>
      </w:pPr>
    </w:p>
    <w:p w14:paraId="76E8E282" w14:textId="77777777" w:rsidR="008D4325" w:rsidRDefault="008D4325">
      <w:pPr>
        <w:keepNext/>
        <w:spacing w:line="240" w:lineRule="auto"/>
        <w:ind w:left="709" w:right="566"/>
        <w:rPr>
          <w:b/>
        </w:rPr>
      </w:pPr>
    </w:p>
    <w:p w14:paraId="5F469F8B" w14:textId="77777777" w:rsidR="008D4325" w:rsidRDefault="008D4325">
      <w:pPr>
        <w:keepNext/>
        <w:spacing w:line="240" w:lineRule="auto"/>
        <w:ind w:left="709" w:right="566"/>
        <w:rPr>
          <w:b/>
        </w:rPr>
      </w:pPr>
    </w:p>
    <w:p w14:paraId="33637D53" w14:textId="77777777" w:rsidR="008D4325" w:rsidRDefault="008D4325">
      <w:pPr>
        <w:keepNext/>
        <w:spacing w:line="240" w:lineRule="auto"/>
        <w:ind w:firstLine="0"/>
        <w:jc w:val="center"/>
        <w:rPr>
          <w:b/>
        </w:rPr>
      </w:pPr>
    </w:p>
    <w:p w14:paraId="0ACBAD3A" w14:textId="77777777" w:rsidR="008D4325" w:rsidRDefault="008D4325">
      <w:pPr>
        <w:keepNext/>
        <w:spacing w:line="240" w:lineRule="auto"/>
        <w:ind w:firstLine="0"/>
        <w:jc w:val="center"/>
        <w:rPr>
          <w:b/>
        </w:rPr>
      </w:pPr>
    </w:p>
    <w:p w14:paraId="42C135E7" w14:textId="77777777" w:rsidR="008D4325" w:rsidRDefault="008D4325">
      <w:pPr>
        <w:keepNext/>
        <w:spacing w:line="240" w:lineRule="auto"/>
        <w:ind w:firstLine="0"/>
        <w:jc w:val="center"/>
        <w:rPr>
          <w:b/>
        </w:rPr>
      </w:pPr>
    </w:p>
    <w:p w14:paraId="093DC2BA" w14:textId="77777777" w:rsidR="008D4325" w:rsidRDefault="008D4325">
      <w:pPr>
        <w:keepNext/>
        <w:spacing w:line="240" w:lineRule="auto"/>
        <w:ind w:firstLine="0"/>
        <w:jc w:val="center"/>
        <w:rPr>
          <w:b/>
        </w:rPr>
      </w:pPr>
    </w:p>
    <w:p w14:paraId="21640AF3" w14:textId="77777777" w:rsidR="008D4325" w:rsidRDefault="008D4325">
      <w:pPr>
        <w:keepNext/>
        <w:spacing w:line="240" w:lineRule="auto"/>
        <w:ind w:firstLine="0"/>
        <w:jc w:val="center"/>
        <w:rPr>
          <w:b/>
        </w:rPr>
      </w:pPr>
    </w:p>
    <w:p w14:paraId="1604DAA8" w14:textId="77777777" w:rsidR="008D4325" w:rsidRDefault="008E4DE7">
      <w:pPr>
        <w:keepNext/>
        <w:spacing w:line="240" w:lineRule="auto"/>
        <w:ind w:firstLine="0"/>
        <w:jc w:val="center"/>
      </w:pPr>
      <w:r>
        <w:t>Оренбург</w:t>
      </w:r>
    </w:p>
    <w:p w14:paraId="5345125B" w14:textId="77777777" w:rsidR="008D4325" w:rsidRDefault="008E4DE7">
      <w:pPr>
        <w:keepNext/>
        <w:spacing w:line="240" w:lineRule="auto"/>
        <w:ind w:firstLine="0"/>
        <w:jc w:val="center"/>
        <w:rPr>
          <w:b/>
        </w:rPr>
      </w:pPr>
      <w:r>
        <w:t>2024</w:t>
      </w:r>
    </w:p>
    <w:p w14:paraId="1BDE1729" w14:textId="77777777" w:rsidR="008D4325" w:rsidRDefault="008E4DE7">
      <w:pPr>
        <w:keepNext/>
        <w:spacing w:line="240" w:lineRule="auto"/>
        <w:ind w:firstLine="0"/>
      </w:pPr>
      <w:r>
        <w:br w:type="page"/>
      </w:r>
      <w:r>
        <w:t>УДК 620.179.1</w:t>
      </w:r>
    </w:p>
    <w:p w14:paraId="322B3B2A" w14:textId="77777777" w:rsidR="008D4325" w:rsidRDefault="008E4DE7">
      <w:pPr>
        <w:keepNext/>
        <w:spacing w:line="240" w:lineRule="auto"/>
        <w:ind w:firstLine="0"/>
      </w:pPr>
      <w:r>
        <w:t>ББК 34.42я73</w:t>
      </w:r>
    </w:p>
    <w:p w14:paraId="3F8987BC" w14:textId="77777777" w:rsidR="008D4325" w:rsidRDefault="008E4DE7">
      <w:pPr>
        <w:keepNext/>
        <w:spacing w:line="240" w:lineRule="auto"/>
        <w:ind w:firstLine="708"/>
      </w:pPr>
      <w:r>
        <w:t>К67</w:t>
      </w:r>
    </w:p>
    <w:p w14:paraId="1A290A18" w14:textId="77777777" w:rsidR="008D4325" w:rsidRDefault="008D4325">
      <w:pPr>
        <w:keepNext/>
        <w:pBdr>
          <w:top w:val="nil"/>
          <w:left w:val="nil"/>
          <w:bottom w:val="nil"/>
          <w:right w:val="nil"/>
          <w:between w:val="nil"/>
        </w:pBdr>
        <w:tabs>
          <w:tab w:val="center" w:pos="4153"/>
          <w:tab w:val="right" w:pos="8306"/>
        </w:tabs>
        <w:spacing w:line="240" w:lineRule="auto"/>
        <w:ind w:firstLine="0"/>
        <w:rPr>
          <w:color w:val="000000"/>
        </w:rPr>
      </w:pPr>
    </w:p>
    <w:p w14:paraId="3375098B" w14:textId="77777777" w:rsidR="008D4325" w:rsidRDefault="008E4DE7">
      <w:pPr>
        <w:keepNext/>
        <w:pBdr>
          <w:top w:val="nil"/>
          <w:left w:val="nil"/>
          <w:bottom w:val="nil"/>
          <w:right w:val="nil"/>
          <w:between w:val="nil"/>
        </w:pBdr>
        <w:tabs>
          <w:tab w:val="center" w:pos="4153"/>
          <w:tab w:val="right" w:pos="8306"/>
        </w:tabs>
        <w:spacing w:line="240" w:lineRule="auto"/>
        <w:ind w:left="720" w:firstLine="0"/>
        <w:rPr>
          <w:color w:val="000000"/>
        </w:rPr>
      </w:pPr>
      <w:r>
        <w:rPr>
          <w:color w:val="000000"/>
        </w:rPr>
        <w:t xml:space="preserve">Рецензент – заместитель </w:t>
      </w:r>
      <w:r>
        <w:rPr>
          <w:color w:val="222222"/>
          <w:highlight w:val="white"/>
        </w:rPr>
        <w:t>главного технолога АО «ПО «Стрела» М.А. Мамаев</w:t>
      </w:r>
    </w:p>
    <w:p w14:paraId="2BFBF6A2" w14:textId="77777777" w:rsidR="008D4325" w:rsidRDefault="008D4325">
      <w:pPr>
        <w:keepNext/>
        <w:pBdr>
          <w:top w:val="nil"/>
          <w:left w:val="nil"/>
          <w:bottom w:val="nil"/>
          <w:right w:val="nil"/>
          <w:between w:val="nil"/>
        </w:pBdr>
        <w:tabs>
          <w:tab w:val="center" w:pos="4153"/>
          <w:tab w:val="right" w:pos="8306"/>
        </w:tabs>
        <w:spacing w:line="240" w:lineRule="auto"/>
        <w:ind w:firstLine="0"/>
        <w:rPr>
          <w:color w:val="000000"/>
        </w:rPr>
      </w:pPr>
    </w:p>
    <w:p w14:paraId="7C317638" w14:textId="77777777" w:rsidR="008D4325" w:rsidRDefault="008E4DE7">
      <w:pPr>
        <w:keepNext/>
        <w:pBdr>
          <w:top w:val="nil"/>
          <w:left w:val="nil"/>
          <w:bottom w:val="nil"/>
          <w:right w:val="nil"/>
          <w:between w:val="nil"/>
        </w:pBdr>
        <w:tabs>
          <w:tab w:val="center" w:pos="4153"/>
          <w:tab w:val="right" w:pos="8306"/>
        </w:tabs>
        <w:spacing w:line="240" w:lineRule="auto"/>
        <w:ind w:left="696" w:firstLine="720"/>
        <w:rPr>
          <w:b/>
          <w:color w:val="000000"/>
        </w:rPr>
      </w:pPr>
      <w:r>
        <w:rPr>
          <w:b/>
          <w:color w:val="000000"/>
        </w:rPr>
        <w:t>Калинина, И.С.</w:t>
      </w:r>
    </w:p>
    <w:p w14:paraId="10914C97" w14:textId="77777777" w:rsidR="008D4325" w:rsidRDefault="008E4DE7">
      <w:pPr>
        <w:keepNext/>
        <w:pBdr>
          <w:top w:val="nil"/>
          <w:left w:val="nil"/>
          <w:bottom w:val="nil"/>
          <w:right w:val="nil"/>
          <w:between w:val="nil"/>
        </w:pBdr>
        <w:tabs>
          <w:tab w:val="center" w:pos="4153"/>
          <w:tab w:val="right" w:pos="8306"/>
        </w:tabs>
        <w:spacing w:line="240" w:lineRule="auto"/>
        <w:ind w:left="1410" w:hanging="1410"/>
        <w:rPr>
          <w:color w:val="000000"/>
        </w:rPr>
      </w:pPr>
      <w:r>
        <w:rPr>
          <w:color w:val="000000"/>
        </w:rPr>
        <w:t>К67</w:t>
      </w:r>
      <w:r>
        <w:rPr>
          <w:color w:val="000000"/>
        </w:rPr>
        <w:tab/>
      </w:r>
      <w:r>
        <w:rPr>
          <w:color w:val="000000"/>
        </w:rPr>
        <w:t>Технологическое оборудование самолетостроения: методические рекомендации по выполнению практических работ по дисциплине «Технологическое оборудование самолетостроения» для студентов направления  подготовки 24.04.04 Авиастроение/ И.С. Калинина; Оренбургский</w:t>
      </w:r>
      <w:r>
        <w:rPr>
          <w:color w:val="000000"/>
        </w:rPr>
        <w:t xml:space="preserve"> гос. ун-т. – Оренбург : ОГУ, 2024. – 42 с.</w:t>
      </w:r>
    </w:p>
    <w:p w14:paraId="3133F547" w14:textId="77777777" w:rsidR="008D4325" w:rsidRDefault="008D4325">
      <w:pPr>
        <w:keepNext/>
        <w:pBdr>
          <w:top w:val="nil"/>
          <w:left w:val="nil"/>
          <w:bottom w:val="nil"/>
          <w:right w:val="nil"/>
          <w:between w:val="nil"/>
        </w:pBdr>
        <w:tabs>
          <w:tab w:val="center" w:pos="4153"/>
          <w:tab w:val="right" w:pos="8306"/>
        </w:tabs>
        <w:spacing w:line="240" w:lineRule="auto"/>
        <w:ind w:left="720" w:firstLine="696"/>
        <w:rPr>
          <w:color w:val="000000"/>
        </w:rPr>
      </w:pPr>
    </w:p>
    <w:p w14:paraId="31557604" w14:textId="77777777" w:rsidR="008D4325" w:rsidRDefault="008D4325">
      <w:pPr>
        <w:keepNext/>
        <w:pBdr>
          <w:top w:val="nil"/>
          <w:left w:val="nil"/>
          <w:bottom w:val="nil"/>
          <w:right w:val="nil"/>
          <w:between w:val="nil"/>
        </w:pBdr>
        <w:tabs>
          <w:tab w:val="center" w:pos="4153"/>
          <w:tab w:val="right" w:pos="8306"/>
        </w:tabs>
        <w:spacing w:line="240" w:lineRule="auto"/>
        <w:ind w:left="720" w:firstLine="0"/>
        <w:rPr>
          <w:color w:val="000000"/>
        </w:rPr>
      </w:pPr>
    </w:p>
    <w:p w14:paraId="369D4D66" w14:textId="77777777" w:rsidR="008D4325" w:rsidRDefault="008E4DE7">
      <w:pPr>
        <w:keepNext/>
        <w:spacing w:line="240" w:lineRule="auto"/>
        <w:ind w:left="709" w:firstLine="851"/>
      </w:pPr>
      <w:r>
        <w:t xml:space="preserve">Методические рекомендации содержат основные сведения по выполнению практических работ по дисциплине «Технологическое оборудование самолетостроения». </w:t>
      </w:r>
    </w:p>
    <w:p w14:paraId="4BAF02A4" w14:textId="77777777" w:rsidR="008D4325" w:rsidRDefault="008D4325">
      <w:pPr>
        <w:keepNext/>
        <w:spacing w:line="240" w:lineRule="auto"/>
        <w:ind w:left="709" w:firstLine="851"/>
      </w:pPr>
    </w:p>
    <w:p w14:paraId="14053D73" w14:textId="77777777" w:rsidR="008D4325" w:rsidRDefault="008D4325">
      <w:pPr>
        <w:keepNext/>
        <w:spacing w:line="240" w:lineRule="auto"/>
        <w:ind w:left="709" w:firstLine="851"/>
      </w:pPr>
    </w:p>
    <w:p w14:paraId="28131F86" w14:textId="77777777" w:rsidR="008D4325" w:rsidRDefault="008D4325">
      <w:pPr>
        <w:keepNext/>
        <w:spacing w:line="240" w:lineRule="auto"/>
        <w:ind w:left="709" w:firstLine="851"/>
      </w:pPr>
    </w:p>
    <w:p w14:paraId="00AD1ABF" w14:textId="77777777" w:rsidR="008D4325" w:rsidRDefault="008D4325">
      <w:pPr>
        <w:keepNext/>
        <w:spacing w:line="240" w:lineRule="auto"/>
        <w:ind w:left="709" w:firstLine="851"/>
      </w:pPr>
    </w:p>
    <w:p w14:paraId="0BE7B44F" w14:textId="77777777" w:rsidR="008D4325" w:rsidRDefault="008D4325">
      <w:pPr>
        <w:keepNext/>
        <w:spacing w:line="240" w:lineRule="auto"/>
        <w:ind w:left="709" w:firstLine="851"/>
      </w:pPr>
    </w:p>
    <w:p w14:paraId="52FCE08A" w14:textId="77777777" w:rsidR="008D4325" w:rsidRDefault="008D4325">
      <w:pPr>
        <w:keepNext/>
        <w:pBdr>
          <w:top w:val="nil"/>
          <w:left w:val="nil"/>
          <w:bottom w:val="nil"/>
          <w:right w:val="nil"/>
          <w:between w:val="nil"/>
        </w:pBdr>
        <w:tabs>
          <w:tab w:val="center" w:pos="4153"/>
          <w:tab w:val="right" w:pos="8306"/>
        </w:tabs>
        <w:spacing w:line="240" w:lineRule="auto"/>
        <w:jc w:val="center"/>
        <w:rPr>
          <w:b/>
          <w:color w:val="000000"/>
        </w:rPr>
      </w:pPr>
    </w:p>
    <w:p w14:paraId="4A3EE90F" w14:textId="77777777" w:rsidR="008D4325" w:rsidRDefault="008D4325">
      <w:pPr>
        <w:keepNext/>
        <w:pBdr>
          <w:top w:val="nil"/>
          <w:left w:val="nil"/>
          <w:bottom w:val="nil"/>
          <w:right w:val="nil"/>
          <w:between w:val="nil"/>
        </w:pBdr>
        <w:tabs>
          <w:tab w:val="center" w:pos="4153"/>
          <w:tab w:val="right" w:pos="8306"/>
        </w:tabs>
        <w:spacing w:line="240" w:lineRule="auto"/>
        <w:jc w:val="center"/>
        <w:rPr>
          <w:b/>
          <w:color w:val="000000"/>
        </w:rPr>
      </w:pPr>
    </w:p>
    <w:p w14:paraId="6A7FBB37" w14:textId="77777777" w:rsidR="008D4325" w:rsidRDefault="008D4325">
      <w:pPr>
        <w:keepNext/>
        <w:pBdr>
          <w:top w:val="nil"/>
          <w:left w:val="nil"/>
          <w:bottom w:val="nil"/>
          <w:right w:val="nil"/>
          <w:between w:val="nil"/>
        </w:pBdr>
        <w:tabs>
          <w:tab w:val="center" w:pos="4153"/>
          <w:tab w:val="right" w:pos="8306"/>
        </w:tabs>
        <w:spacing w:line="240" w:lineRule="auto"/>
        <w:jc w:val="center"/>
        <w:rPr>
          <w:b/>
          <w:color w:val="000000"/>
        </w:rPr>
      </w:pPr>
    </w:p>
    <w:p w14:paraId="413E13DB" w14:textId="77777777" w:rsidR="008D4325" w:rsidRDefault="008D4325">
      <w:pPr>
        <w:keepNext/>
        <w:pBdr>
          <w:top w:val="nil"/>
          <w:left w:val="nil"/>
          <w:bottom w:val="nil"/>
          <w:right w:val="nil"/>
          <w:between w:val="nil"/>
        </w:pBdr>
        <w:tabs>
          <w:tab w:val="center" w:pos="4153"/>
          <w:tab w:val="right" w:pos="8306"/>
        </w:tabs>
        <w:spacing w:line="240" w:lineRule="auto"/>
        <w:jc w:val="center"/>
        <w:rPr>
          <w:b/>
          <w:color w:val="000000"/>
        </w:rPr>
      </w:pPr>
    </w:p>
    <w:p w14:paraId="058CA176"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7F1AEABA"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46ABF0FC" w14:textId="77777777" w:rsidR="008D4325" w:rsidRDefault="008E4DE7">
      <w:pPr>
        <w:keepNext/>
        <w:spacing w:line="240" w:lineRule="auto"/>
        <w:ind w:firstLine="5760"/>
        <w:jc w:val="right"/>
      </w:pPr>
      <w:r>
        <w:t>УДК 620.179.1</w:t>
      </w:r>
    </w:p>
    <w:p w14:paraId="4D48C07F" w14:textId="77777777" w:rsidR="008D4325" w:rsidRDefault="008E4DE7">
      <w:pPr>
        <w:keepNext/>
        <w:spacing w:line="240" w:lineRule="auto"/>
        <w:jc w:val="right"/>
      </w:pPr>
      <w:r>
        <w:t>ББК 34.42я73</w:t>
      </w:r>
    </w:p>
    <w:p w14:paraId="7B0DB6E1"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582DC169" w14:textId="77777777" w:rsidR="008D4325" w:rsidRDefault="008D4325">
      <w:pPr>
        <w:keepNext/>
        <w:pBdr>
          <w:top w:val="nil"/>
          <w:left w:val="nil"/>
          <w:bottom w:val="nil"/>
          <w:right w:val="nil"/>
          <w:between w:val="nil"/>
        </w:pBdr>
        <w:tabs>
          <w:tab w:val="center" w:pos="4153"/>
          <w:tab w:val="right" w:pos="8306"/>
        </w:tabs>
        <w:spacing w:line="240" w:lineRule="auto"/>
        <w:ind w:firstLine="720"/>
        <w:rPr>
          <w:color w:val="000000"/>
        </w:rPr>
      </w:pPr>
    </w:p>
    <w:p w14:paraId="6E61B3BB" w14:textId="77777777" w:rsidR="008D4325" w:rsidRDefault="008E4DE7">
      <w:pPr>
        <w:keepNext/>
        <w:pBdr>
          <w:top w:val="nil"/>
          <w:left w:val="nil"/>
          <w:bottom w:val="nil"/>
          <w:right w:val="nil"/>
          <w:between w:val="nil"/>
        </w:pBdr>
        <w:tabs>
          <w:tab w:val="center" w:pos="4153"/>
          <w:tab w:val="right" w:pos="8306"/>
        </w:tabs>
        <w:spacing w:line="240" w:lineRule="auto"/>
        <w:ind w:firstLine="720"/>
        <w:jc w:val="right"/>
        <w:rPr>
          <w:color w:val="000000"/>
        </w:rPr>
      </w:pPr>
      <w:r>
        <w:rPr>
          <w:color w:val="000000"/>
        </w:rPr>
        <w:t>Рассмотрены и одобрены</w:t>
      </w:r>
    </w:p>
    <w:p w14:paraId="3538FDED" w14:textId="77777777" w:rsidR="008D4325" w:rsidRDefault="008E4DE7">
      <w:pPr>
        <w:keepNext/>
        <w:pBdr>
          <w:top w:val="nil"/>
          <w:left w:val="nil"/>
          <w:bottom w:val="nil"/>
          <w:right w:val="nil"/>
          <w:between w:val="nil"/>
        </w:pBdr>
        <w:tabs>
          <w:tab w:val="center" w:pos="4153"/>
          <w:tab w:val="right" w:pos="8306"/>
        </w:tabs>
        <w:spacing w:line="240" w:lineRule="auto"/>
        <w:ind w:firstLine="720"/>
        <w:jc w:val="right"/>
        <w:rPr>
          <w:color w:val="000000"/>
        </w:rPr>
      </w:pPr>
      <w:r>
        <w:rPr>
          <w:color w:val="000000"/>
        </w:rPr>
        <w:t>на заседании кафедры</w:t>
      </w:r>
    </w:p>
    <w:p w14:paraId="667243A3" w14:textId="77777777" w:rsidR="008D4325" w:rsidRDefault="008E4DE7">
      <w:pPr>
        <w:keepNext/>
        <w:pBdr>
          <w:top w:val="nil"/>
          <w:left w:val="nil"/>
          <w:bottom w:val="nil"/>
          <w:right w:val="nil"/>
          <w:between w:val="nil"/>
        </w:pBdr>
        <w:tabs>
          <w:tab w:val="center" w:pos="4153"/>
          <w:tab w:val="right" w:pos="8306"/>
        </w:tabs>
        <w:spacing w:line="240" w:lineRule="auto"/>
        <w:ind w:firstLine="720"/>
        <w:jc w:val="right"/>
        <w:rPr>
          <w:color w:val="000000"/>
        </w:rPr>
      </w:pPr>
      <w:r>
        <w:rPr>
          <w:color w:val="000000"/>
        </w:rPr>
        <w:t xml:space="preserve">летательных аппаратов. </w:t>
      </w:r>
    </w:p>
    <w:p w14:paraId="4899BC8D" w14:textId="77777777" w:rsidR="008D4325" w:rsidRDefault="008E4DE7">
      <w:pPr>
        <w:keepNext/>
        <w:pBdr>
          <w:top w:val="nil"/>
          <w:left w:val="nil"/>
          <w:bottom w:val="nil"/>
          <w:right w:val="nil"/>
          <w:between w:val="nil"/>
        </w:pBdr>
        <w:tabs>
          <w:tab w:val="center" w:pos="4153"/>
          <w:tab w:val="right" w:pos="8306"/>
          <w:tab w:val="left" w:pos="708"/>
        </w:tabs>
        <w:spacing w:line="240" w:lineRule="auto"/>
        <w:ind w:firstLine="720"/>
        <w:jc w:val="right"/>
        <w:rPr>
          <w:color w:val="000000"/>
        </w:rPr>
      </w:pPr>
      <w:r>
        <w:rPr>
          <w:color w:val="000000"/>
        </w:rPr>
        <w:t>Протокол № 7 от 02.02.2024 г.</w:t>
      </w:r>
    </w:p>
    <w:p w14:paraId="4CE33C1F" w14:textId="77777777" w:rsidR="008D4325" w:rsidRDefault="008D4325">
      <w:pPr>
        <w:keepNext/>
        <w:pBdr>
          <w:top w:val="nil"/>
          <w:left w:val="nil"/>
          <w:bottom w:val="nil"/>
          <w:right w:val="nil"/>
          <w:between w:val="nil"/>
        </w:pBdr>
        <w:tabs>
          <w:tab w:val="center" w:pos="4153"/>
          <w:tab w:val="right" w:pos="8306"/>
        </w:tabs>
        <w:spacing w:line="240" w:lineRule="auto"/>
        <w:ind w:firstLine="720"/>
        <w:rPr>
          <w:b/>
          <w:color w:val="000000"/>
        </w:rPr>
      </w:pPr>
    </w:p>
    <w:p w14:paraId="4486555E"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7085C466"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56CC614F" w14:textId="77777777" w:rsidR="008D4325" w:rsidRDefault="008E4DE7">
      <w:pPr>
        <w:keepNext/>
        <w:pBdr>
          <w:top w:val="nil"/>
          <w:left w:val="nil"/>
          <w:bottom w:val="nil"/>
          <w:right w:val="nil"/>
          <w:between w:val="nil"/>
        </w:pBdr>
        <w:tabs>
          <w:tab w:val="center" w:pos="4153"/>
          <w:tab w:val="right" w:pos="8306"/>
        </w:tabs>
        <w:spacing w:line="240" w:lineRule="auto"/>
        <w:ind w:firstLine="708"/>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Калинина И.С., 2024</w:t>
      </w:r>
    </w:p>
    <w:p w14:paraId="79BDEF09" w14:textId="77777777" w:rsidR="008D4325" w:rsidRDefault="008E4DE7">
      <w:pPr>
        <w:keepNext/>
        <w:pBdr>
          <w:top w:val="nil"/>
          <w:left w:val="nil"/>
          <w:bottom w:val="nil"/>
          <w:right w:val="nil"/>
          <w:between w:val="nil"/>
        </w:pBdr>
        <w:tabs>
          <w:tab w:val="center" w:pos="4153"/>
          <w:tab w:val="right" w:pos="8306"/>
        </w:tabs>
        <w:spacing w:line="240" w:lineRule="auto"/>
        <w:ind w:left="708" w:firstLine="708"/>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ОГУ, 2024</w:t>
      </w:r>
    </w:p>
    <w:p w14:paraId="06881639" w14:textId="77777777" w:rsidR="008D4325" w:rsidRDefault="008E4DE7">
      <w:pPr>
        <w:keepNext/>
        <w:jc w:val="center"/>
        <w:rPr>
          <w:b/>
          <w:sz w:val="24"/>
          <w:szCs w:val="24"/>
        </w:rPr>
      </w:pPr>
      <w:r>
        <w:br w:type="page"/>
      </w:r>
      <w:r>
        <w:rPr>
          <w:b/>
          <w:sz w:val="24"/>
          <w:szCs w:val="24"/>
        </w:rPr>
        <w:t>Содержание</w:t>
      </w:r>
      <w:r>
        <w:rPr>
          <w:noProof/>
        </w:rPr>
        <mc:AlternateContent>
          <mc:Choice Requires="wpg">
            <w:drawing>
              <wp:anchor distT="0" distB="0" distL="114300" distR="114300" simplePos="0" relativeHeight="251659264" behindDoc="0" locked="0" layoutInCell="1" hidden="0" allowOverlap="1" wp14:anchorId="0AF2FF1B" wp14:editId="2731601D">
                <wp:simplePos x="0" y="0"/>
                <wp:positionH relativeFrom="column">
                  <wp:posOffset>2984500</wp:posOffset>
                </wp:positionH>
                <wp:positionV relativeFrom="paragraph">
                  <wp:posOffset>266700</wp:posOffset>
                </wp:positionV>
                <wp:extent cx="770890" cy="407670"/>
                <wp:effectExtent l="0" t="0" r="0" b="0"/>
                <wp:wrapSquare wrapText="bothSides" distT="0" distB="0" distL="114300" distR="114300"/>
                <wp:docPr id="2" name=""/>
                <wp:cNvGraphicFramePr/>
                <a:graphic xmlns:a="http://schemas.openxmlformats.org/drawingml/2006/main">
                  <a:graphicData uri="http://schemas.microsoft.com/office/word/2010/wordprocessingShape">
                    <wps:wsp>
                      <wps:cNvSpPr/>
                      <wps:spPr>
                        <a:xfrm>
                          <a:off x="4965318" y="3580928"/>
                          <a:ext cx="761365" cy="398145"/>
                        </a:xfrm>
                        <a:prstGeom prst="rect">
                          <a:avLst/>
                        </a:prstGeom>
                        <a:solidFill>
                          <a:srgbClr val="FFFFFF"/>
                        </a:solidFill>
                        <a:ln>
                          <a:noFill/>
                        </a:ln>
                      </wps:spPr>
                      <wps:txbx>
                        <w:txbxContent>
                          <w:p w14:paraId="2CDEACC8" w14:textId="77777777" w:rsidR="008D4325" w:rsidRDefault="008D4325">
                            <w:pPr>
                              <w:ind w:firstLine="720"/>
                              <w:jc w:val="cente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2984500</wp:posOffset>
                </wp:positionH>
                <wp:positionV relativeFrom="paragraph">
                  <wp:posOffset>266700</wp:posOffset>
                </wp:positionV>
                <wp:extent cx="770890" cy="407670"/>
                <wp:effectExtent b="0" l="0" r="0" t="0"/>
                <wp:wrapSquare wrapText="bothSides" distB="0" distT="0" distL="114300" distR="114300"/>
                <wp:docPr id="2"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770890" cy="407670"/>
                        </a:xfrm>
                        <a:prstGeom prst="rect"/>
                        <a:ln/>
                      </pic:spPr>
                    </pic:pic>
                  </a:graphicData>
                </a:graphic>
              </wp:anchor>
            </w:drawing>
          </mc:Fallback>
        </mc:AlternateContent>
      </w:r>
    </w:p>
    <w:tbl>
      <w:tblPr>
        <w:tblStyle w:val="ab"/>
        <w:tblW w:w="10421" w:type="dxa"/>
        <w:tblInd w:w="0" w:type="dxa"/>
        <w:tblLayout w:type="fixed"/>
        <w:tblLook w:val="0400" w:firstRow="0" w:lastRow="0" w:firstColumn="0" w:lastColumn="0" w:noHBand="0" w:noVBand="1"/>
      </w:tblPr>
      <w:tblGrid>
        <w:gridCol w:w="9747"/>
        <w:gridCol w:w="674"/>
      </w:tblGrid>
      <w:tr w:rsidR="008D4325" w14:paraId="36536986" w14:textId="77777777">
        <w:tc>
          <w:tcPr>
            <w:tcW w:w="9747" w:type="dxa"/>
            <w:shd w:val="clear" w:color="auto" w:fill="auto"/>
          </w:tcPr>
          <w:p w14:paraId="2DC93631" w14:textId="77777777" w:rsidR="008D4325" w:rsidRDefault="008E4DE7">
            <w:pPr>
              <w:keepNext/>
              <w:keepLines/>
              <w:pBdr>
                <w:top w:val="nil"/>
                <w:left w:val="nil"/>
                <w:bottom w:val="nil"/>
                <w:right w:val="nil"/>
                <w:between w:val="nil"/>
              </w:pBdr>
              <w:spacing w:line="240" w:lineRule="auto"/>
              <w:ind w:right="-108" w:firstLine="0"/>
              <w:rPr>
                <w:color w:val="000000"/>
                <w:sz w:val="24"/>
                <w:szCs w:val="24"/>
              </w:rPr>
            </w:pPr>
            <w:r>
              <w:rPr>
                <w:color w:val="000000"/>
                <w:sz w:val="24"/>
                <w:szCs w:val="24"/>
              </w:rPr>
              <w:t>1 Цели и задачи практических работ……………………………</w:t>
            </w:r>
          </w:p>
        </w:tc>
        <w:tc>
          <w:tcPr>
            <w:tcW w:w="674" w:type="dxa"/>
            <w:shd w:val="clear" w:color="auto" w:fill="auto"/>
          </w:tcPr>
          <w:p w14:paraId="1B30B318" w14:textId="77777777" w:rsidR="008D4325" w:rsidRDefault="008E4DE7">
            <w:pPr>
              <w:keepNext/>
              <w:keepLines/>
              <w:pBdr>
                <w:top w:val="nil"/>
                <w:left w:val="nil"/>
                <w:bottom w:val="nil"/>
                <w:right w:val="nil"/>
                <w:between w:val="nil"/>
              </w:pBdr>
              <w:spacing w:line="240" w:lineRule="auto"/>
              <w:ind w:right="-108" w:firstLine="0"/>
              <w:jc w:val="center"/>
              <w:rPr>
                <w:color w:val="000000"/>
                <w:sz w:val="24"/>
                <w:szCs w:val="24"/>
              </w:rPr>
            </w:pPr>
            <w:r>
              <w:rPr>
                <w:color w:val="000000"/>
                <w:sz w:val="24"/>
                <w:szCs w:val="24"/>
              </w:rPr>
              <w:t>4</w:t>
            </w:r>
          </w:p>
        </w:tc>
      </w:tr>
      <w:tr w:rsidR="008D4325" w14:paraId="3FD84800" w14:textId="77777777">
        <w:tc>
          <w:tcPr>
            <w:tcW w:w="9747" w:type="dxa"/>
            <w:shd w:val="clear" w:color="auto" w:fill="auto"/>
          </w:tcPr>
          <w:p w14:paraId="3904104C" w14:textId="77777777" w:rsidR="008D4325" w:rsidRDefault="008E4DE7">
            <w:pPr>
              <w:keepNext/>
              <w:keepLines/>
              <w:pBdr>
                <w:top w:val="nil"/>
                <w:left w:val="nil"/>
                <w:bottom w:val="nil"/>
                <w:right w:val="nil"/>
                <w:between w:val="nil"/>
              </w:pBdr>
              <w:spacing w:line="240" w:lineRule="auto"/>
              <w:ind w:right="-108" w:firstLine="0"/>
              <w:rPr>
                <w:color w:val="000000"/>
                <w:sz w:val="24"/>
                <w:szCs w:val="24"/>
              </w:rPr>
            </w:pPr>
            <w:r>
              <w:rPr>
                <w:color w:val="000000"/>
                <w:sz w:val="24"/>
                <w:szCs w:val="24"/>
              </w:rPr>
              <w:t>2 Правила выполнения практической работы…………………………………………………......</w:t>
            </w:r>
          </w:p>
        </w:tc>
        <w:tc>
          <w:tcPr>
            <w:tcW w:w="674" w:type="dxa"/>
            <w:shd w:val="clear" w:color="auto" w:fill="auto"/>
          </w:tcPr>
          <w:p w14:paraId="6BF20C8C" w14:textId="77777777" w:rsidR="008D4325" w:rsidRDefault="008E4DE7">
            <w:pPr>
              <w:keepNext/>
              <w:keepLines/>
              <w:pBdr>
                <w:top w:val="nil"/>
                <w:left w:val="nil"/>
                <w:bottom w:val="nil"/>
                <w:right w:val="nil"/>
                <w:between w:val="nil"/>
              </w:pBdr>
              <w:spacing w:line="240" w:lineRule="auto"/>
              <w:ind w:right="-108" w:firstLine="0"/>
              <w:jc w:val="center"/>
              <w:rPr>
                <w:color w:val="000000"/>
                <w:sz w:val="24"/>
                <w:szCs w:val="24"/>
              </w:rPr>
            </w:pPr>
            <w:r>
              <w:rPr>
                <w:color w:val="000000"/>
                <w:sz w:val="24"/>
                <w:szCs w:val="24"/>
              </w:rPr>
              <w:t>4</w:t>
            </w:r>
          </w:p>
        </w:tc>
      </w:tr>
      <w:tr w:rsidR="008D4325" w14:paraId="613D49F0" w14:textId="77777777">
        <w:tc>
          <w:tcPr>
            <w:tcW w:w="9747" w:type="dxa"/>
            <w:shd w:val="clear" w:color="auto" w:fill="auto"/>
          </w:tcPr>
          <w:p w14:paraId="674F0CA0" w14:textId="77777777" w:rsidR="008D4325" w:rsidRDefault="008E4DE7">
            <w:pPr>
              <w:keepNext/>
              <w:keepLines/>
              <w:pBdr>
                <w:top w:val="nil"/>
                <w:left w:val="nil"/>
                <w:bottom w:val="nil"/>
                <w:right w:val="nil"/>
                <w:between w:val="nil"/>
              </w:pBdr>
              <w:spacing w:line="240" w:lineRule="auto"/>
              <w:ind w:right="-108" w:firstLine="0"/>
              <w:rPr>
                <w:color w:val="000000"/>
                <w:sz w:val="24"/>
                <w:szCs w:val="24"/>
              </w:rPr>
            </w:pPr>
            <w:r>
              <w:rPr>
                <w:color w:val="000000"/>
                <w:sz w:val="24"/>
                <w:szCs w:val="24"/>
              </w:rPr>
              <w:t>3 Порядок выполнения практических работ…..…………………………………………………...</w:t>
            </w:r>
          </w:p>
        </w:tc>
        <w:tc>
          <w:tcPr>
            <w:tcW w:w="674" w:type="dxa"/>
            <w:shd w:val="clear" w:color="auto" w:fill="auto"/>
          </w:tcPr>
          <w:p w14:paraId="5EA45427" w14:textId="77777777" w:rsidR="008D4325" w:rsidRDefault="008E4DE7">
            <w:pPr>
              <w:keepNext/>
              <w:keepLines/>
              <w:pBdr>
                <w:top w:val="nil"/>
                <w:left w:val="nil"/>
                <w:bottom w:val="nil"/>
                <w:right w:val="nil"/>
                <w:between w:val="nil"/>
              </w:pBdr>
              <w:spacing w:line="240" w:lineRule="auto"/>
              <w:ind w:right="-108" w:firstLine="0"/>
              <w:jc w:val="center"/>
              <w:rPr>
                <w:color w:val="000000"/>
                <w:sz w:val="24"/>
                <w:szCs w:val="24"/>
              </w:rPr>
            </w:pPr>
            <w:r>
              <w:rPr>
                <w:color w:val="000000"/>
                <w:sz w:val="24"/>
                <w:szCs w:val="24"/>
              </w:rPr>
              <w:t>4</w:t>
            </w:r>
          </w:p>
        </w:tc>
      </w:tr>
      <w:tr w:rsidR="008D4325" w14:paraId="17822F94" w14:textId="77777777">
        <w:tc>
          <w:tcPr>
            <w:tcW w:w="9747" w:type="dxa"/>
            <w:shd w:val="clear" w:color="auto" w:fill="auto"/>
          </w:tcPr>
          <w:p w14:paraId="074A5A00" w14:textId="77777777" w:rsidR="008D4325" w:rsidRDefault="008E4DE7">
            <w:pPr>
              <w:keepNext/>
              <w:spacing w:line="240" w:lineRule="auto"/>
              <w:ind w:right="-108" w:firstLine="0"/>
              <w:jc w:val="left"/>
              <w:rPr>
                <w:sz w:val="24"/>
                <w:szCs w:val="24"/>
              </w:rPr>
            </w:pPr>
            <w:r>
              <w:rPr>
                <w:sz w:val="24"/>
                <w:szCs w:val="24"/>
              </w:rPr>
              <w:t>4 Примеры задач……………………………………………………………………………………...</w:t>
            </w:r>
          </w:p>
        </w:tc>
        <w:tc>
          <w:tcPr>
            <w:tcW w:w="674" w:type="dxa"/>
            <w:shd w:val="clear" w:color="auto" w:fill="auto"/>
          </w:tcPr>
          <w:p w14:paraId="4A6B755C" w14:textId="77777777" w:rsidR="008D4325" w:rsidRDefault="008E4DE7">
            <w:pPr>
              <w:keepNext/>
              <w:keepLines/>
              <w:pBdr>
                <w:top w:val="nil"/>
                <w:left w:val="nil"/>
                <w:bottom w:val="nil"/>
                <w:right w:val="nil"/>
                <w:between w:val="nil"/>
              </w:pBdr>
              <w:spacing w:line="240" w:lineRule="auto"/>
              <w:ind w:right="-108" w:firstLine="0"/>
              <w:jc w:val="center"/>
              <w:rPr>
                <w:color w:val="000000"/>
                <w:sz w:val="24"/>
                <w:szCs w:val="24"/>
              </w:rPr>
            </w:pPr>
            <w:r>
              <w:rPr>
                <w:color w:val="000000"/>
                <w:sz w:val="24"/>
                <w:szCs w:val="24"/>
              </w:rPr>
              <w:t>5</w:t>
            </w:r>
          </w:p>
        </w:tc>
      </w:tr>
      <w:tr w:rsidR="008D4325" w14:paraId="71489786" w14:textId="77777777">
        <w:tc>
          <w:tcPr>
            <w:tcW w:w="9747" w:type="dxa"/>
            <w:shd w:val="clear" w:color="auto" w:fill="auto"/>
          </w:tcPr>
          <w:p w14:paraId="7867FC7B" w14:textId="77777777" w:rsidR="008D4325" w:rsidRDefault="008E4DE7">
            <w:pPr>
              <w:keepNext/>
              <w:spacing w:line="240" w:lineRule="auto"/>
              <w:ind w:right="-108" w:firstLine="0"/>
              <w:jc w:val="left"/>
              <w:rPr>
                <w:sz w:val="24"/>
                <w:szCs w:val="24"/>
              </w:rPr>
            </w:pPr>
            <w:r>
              <w:rPr>
                <w:sz w:val="24"/>
                <w:szCs w:val="24"/>
              </w:rPr>
              <w:t>5Критерии оценки практическойработы…………………………………………………………..</w:t>
            </w:r>
          </w:p>
        </w:tc>
        <w:tc>
          <w:tcPr>
            <w:tcW w:w="674" w:type="dxa"/>
            <w:shd w:val="clear" w:color="auto" w:fill="auto"/>
          </w:tcPr>
          <w:p w14:paraId="484DF1F8" w14:textId="77777777" w:rsidR="008D4325" w:rsidRDefault="008E4DE7">
            <w:pPr>
              <w:keepNext/>
              <w:keepLines/>
              <w:pBdr>
                <w:top w:val="nil"/>
                <w:left w:val="nil"/>
                <w:bottom w:val="nil"/>
                <w:right w:val="nil"/>
                <w:between w:val="nil"/>
              </w:pBdr>
              <w:spacing w:line="240" w:lineRule="auto"/>
              <w:ind w:right="-108" w:firstLine="0"/>
              <w:jc w:val="center"/>
              <w:rPr>
                <w:color w:val="000000"/>
                <w:sz w:val="24"/>
                <w:szCs w:val="24"/>
              </w:rPr>
            </w:pPr>
            <w:r>
              <w:rPr>
                <w:color w:val="000000"/>
                <w:sz w:val="24"/>
                <w:szCs w:val="24"/>
              </w:rPr>
              <w:t>41</w:t>
            </w:r>
          </w:p>
        </w:tc>
      </w:tr>
    </w:tbl>
    <w:p w14:paraId="08E9E71E" w14:textId="77777777" w:rsidR="008D4325" w:rsidRDefault="008D4325">
      <w:pPr>
        <w:keepNext/>
        <w:keepLines/>
        <w:pBdr>
          <w:top w:val="nil"/>
          <w:left w:val="nil"/>
          <w:bottom w:val="nil"/>
          <w:right w:val="nil"/>
          <w:between w:val="nil"/>
        </w:pBdr>
        <w:spacing w:before="480" w:line="276" w:lineRule="auto"/>
        <w:ind w:firstLine="0"/>
        <w:rPr>
          <w:color w:val="000000"/>
        </w:rPr>
      </w:pPr>
    </w:p>
    <w:p w14:paraId="1054320F" w14:textId="77777777" w:rsidR="008D4325" w:rsidRDefault="008D4325">
      <w:pPr>
        <w:keepNext/>
        <w:pBdr>
          <w:top w:val="nil"/>
          <w:left w:val="nil"/>
          <w:bottom w:val="nil"/>
          <w:right w:val="nil"/>
          <w:between w:val="nil"/>
        </w:pBdr>
        <w:tabs>
          <w:tab w:val="right" w:pos="10195"/>
        </w:tabs>
        <w:spacing w:after="100"/>
        <w:rPr>
          <w:color w:val="000000"/>
        </w:rPr>
      </w:pPr>
    </w:p>
    <w:p w14:paraId="091119DB" w14:textId="77777777" w:rsidR="008D4325" w:rsidRDefault="008D4325">
      <w:pPr>
        <w:keepNext/>
        <w:pBdr>
          <w:top w:val="nil"/>
          <w:left w:val="nil"/>
          <w:bottom w:val="nil"/>
          <w:right w:val="nil"/>
          <w:between w:val="nil"/>
        </w:pBdr>
        <w:tabs>
          <w:tab w:val="right" w:pos="10195"/>
        </w:tabs>
        <w:spacing w:after="100"/>
        <w:rPr>
          <w:color w:val="000000"/>
        </w:rPr>
      </w:pPr>
    </w:p>
    <w:p w14:paraId="7019A712" w14:textId="77777777" w:rsidR="008D4325" w:rsidRDefault="008E4DE7">
      <w:pPr>
        <w:pStyle w:val="1"/>
        <w:rPr>
          <w:sz w:val="24"/>
          <w:szCs w:val="24"/>
        </w:rPr>
      </w:pPr>
      <w:bookmarkStart w:id="2" w:name="_1fob9te" w:colFirst="0" w:colLast="0"/>
      <w:bookmarkEnd w:id="2"/>
      <w:r>
        <w:br w:type="page"/>
      </w:r>
      <w:r>
        <w:rPr>
          <w:sz w:val="24"/>
          <w:szCs w:val="24"/>
        </w:rPr>
        <w:t>1 Цели и задачи практических работ</w:t>
      </w:r>
    </w:p>
    <w:p w14:paraId="232B4671" w14:textId="77777777" w:rsidR="008D4325" w:rsidRDefault="008E4DE7">
      <w:pPr>
        <w:keepNext/>
        <w:spacing w:line="240" w:lineRule="auto"/>
        <w:rPr>
          <w:sz w:val="24"/>
          <w:szCs w:val="24"/>
        </w:rPr>
      </w:pPr>
      <w:r>
        <w:rPr>
          <w:sz w:val="24"/>
          <w:szCs w:val="24"/>
        </w:rPr>
        <w:t>Выполнение студентом практических работ по дисциплине проводится с целью:</w:t>
      </w:r>
    </w:p>
    <w:p w14:paraId="4E3A1BEA" w14:textId="77777777" w:rsidR="008D4325" w:rsidRDefault="008E4DE7">
      <w:pPr>
        <w:keepNext/>
        <w:pBdr>
          <w:top w:val="nil"/>
          <w:left w:val="nil"/>
          <w:bottom w:val="nil"/>
          <w:right w:val="nil"/>
          <w:between w:val="nil"/>
        </w:pBdr>
        <w:spacing w:line="240" w:lineRule="auto"/>
        <w:rPr>
          <w:color w:val="000000"/>
          <w:sz w:val="24"/>
          <w:szCs w:val="24"/>
        </w:rPr>
      </w:pPr>
      <w:r>
        <w:rPr>
          <w:i/>
          <w:color w:val="000000"/>
          <w:sz w:val="24"/>
          <w:szCs w:val="24"/>
        </w:rPr>
        <w:t>– </w:t>
      </w:r>
      <w:r>
        <w:rPr>
          <w:color w:val="000000"/>
          <w:sz w:val="24"/>
          <w:szCs w:val="24"/>
        </w:rPr>
        <w:t>ознакомление с устройством и эксплуатацией промышленного оборудования автоматизированных производств, обеспечение готовности к участию в работе по эффективному использованию оборуд</w:t>
      </w:r>
      <w:r>
        <w:rPr>
          <w:color w:val="000000"/>
          <w:sz w:val="24"/>
          <w:szCs w:val="24"/>
        </w:rPr>
        <w:t>ования в технологических процессах производства продукции, выбор автоматизированного оборудования, обеспечивающих эффективность технологических процессов производства изделий при различной их серийности.</w:t>
      </w:r>
    </w:p>
    <w:p w14:paraId="264DC90F" w14:textId="77777777" w:rsidR="008D4325" w:rsidRDefault="008E4DE7">
      <w:pPr>
        <w:keepNext/>
        <w:spacing w:line="240" w:lineRule="auto"/>
        <w:rPr>
          <w:sz w:val="24"/>
          <w:szCs w:val="24"/>
        </w:rPr>
      </w:pPr>
      <w:r>
        <w:rPr>
          <w:sz w:val="24"/>
          <w:szCs w:val="24"/>
        </w:rPr>
        <w:t>Процесс изучения дисциплины направлен на формировани</w:t>
      </w:r>
      <w:r>
        <w:rPr>
          <w:sz w:val="24"/>
          <w:szCs w:val="24"/>
        </w:rPr>
        <w:t>е следующих результатов обучения</w:t>
      </w:r>
    </w:p>
    <w:tbl>
      <w:tblPr>
        <w:tblStyle w:val="ac"/>
        <w:tblW w:w="105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75"/>
        <w:gridCol w:w="4535"/>
        <w:gridCol w:w="2835"/>
      </w:tblGrid>
      <w:tr w:rsidR="008D4325" w14:paraId="6CBA1FC3" w14:textId="77777777">
        <w:trPr>
          <w:tblHeader/>
        </w:trPr>
        <w:tc>
          <w:tcPr>
            <w:tcW w:w="3175" w:type="dxa"/>
            <w:shd w:val="clear" w:color="auto" w:fill="auto"/>
            <w:vAlign w:val="center"/>
          </w:tcPr>
          <w:p w14:paraId="11271141" w14:textId="77777777" w:rsidR="008D4325" w:rsidRDefault="008E4DE7">
            <w:pPr>
              <w:keepNext/>
              <w:pBdr>
                <w:top w:val="nil"/>
                <w:left w:val="nil"/>
                <w:bottom w:val="nil"/>
                <w:right w:val="nil"/>
                <w:between w:val="nil"/>
              </w:pBdr>
              <w:spacing w:line="240" w:lineRule="auto"/>
              <w:ind w:firstLine="0"/>
              <w:jc w:val="center"/>
              <w:rPr>
                <w:color w:val="000000"/>
                <w:sz w:val="20"/>
                <w:szCs w:val="20"/>
              </w:rPr>
            </w:pPr>
            <w:r>
              <w:rPr>
                <w:color w:val="000000"/>
                <w:sz w:val="20"/>
                <w:szCs w:val="20"/>
              </w:rPr>
              <w:t>Код и наименование формируемых компетенций</w:t>
            </w:r>
          </w:p>
        </w:tc>
        <w:tc>
          <w:tcPr>
            <w:tcW w:w="4535" w:type="dxa"/>
            <w:shd w:val="clear" w:color="auto" w:fill="auto"/>
            <w:vAlign w:val="center"/>
          </w:tcPr>
          <w:p w14:paraId="22CDA50F" w14:textId="77777777" w:rsidR="008D4325" w:rsidRDefault="008E4DE7">
            <w:pPr>
              <w:keepNext/>
              <w:pBdr>
                <w:top w:val="nil"/>
                <w:left w:val="nil"/>
                <w:bottom w:val="nil"/>
                <w:right w:val="nil"/>
                <w:between w:val="nil"/>
              </w:pBdr>
              <w:spacing w:line="240" w:lineRule="auto"/>
              <w:ind w:firstLine="0"/>
              <w:jc w:val="center"/>
              <w:rPr>
                <w:color w:val="000000"/>
                <w:sz w:val="20"/>
                <w:szCs w:val="20"/>
              </w:rPr>
            </w:pPr>
            <w:r>
              <w:rPr>
                <w:color w:val="000000"/>
                <w:sz w:val="20"/>
                <w:szCs w:val="20"/>
              </w:rPr>
              <w:t>Код и наименование индикатора достижения компетенции</w:t>
            </w:r>
          </w:p>
        </w:tc>
        <w:tc>
          <w:tcPr>
            <w:tcW w:w="2835" w:type="dxa"/>
            <w:shd w:val="clear" w:color="auto" w:fill="auto"/>
            <w:vAlign w:val="center"/>
          </w:tcPr>
          <w:p w14:paraId="4641FE00" w14:textId="77777777" w:rsidR="008D4325" w:rsidRDefault="008E4DE7">
            <w:pPr>
              <w:keepNext/>
              <w:pBdr>
                <w:top w:val="nil"/>
                <w:left w:val="nil"/>
                <w:bottom w:val="nil"/>
                <w:right w:val="nil"/>
                <w:between w:val="nil"/>
              </w:pBdr>
              <w:spacing w:line="240" w:lineRule="auto"/>
              <w:ind w:firstLine="0"/>
              <w:jc w:val="center"/>
              <w:rPr>
                <w:color w:val="000000"/>
                <w:sz w:val="20"/>
                <w:szCs w:val="20"/>
              </w:rPr>
            </w:pPr>
            <w:r>
              <w:rPr>
                <w:color w:val="000000"/>
                <w:sz w:val="20"/>
                <w:szCs w:val="20"/>
              </w:rPr>
              <w:t>Планируемые результаты обучения по дисциплине, характеризующие этапы формирования компетенций</w:t>
            </w:r>
          </w:p>
        </w:tc>
      </w:tr>
      <w:tr w:rsidR="008D4325" w14:paraId="793D2D94" w14:textId="77777777">
        <w:tc>
          <w:tcPr>
            <w:tcW w:w="3175" w:type="dxa"/>
            <w:shd w:val="clear" w:color="auto" w:fill="auto"/>
          </w:tcPr>
          <w:p w14:paraId="3B616CE8"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ПК*-1 Владеет методами проектирования  и конструирования атмосферных летательных аппаратов и их систем</w:t>
            </w:r>
          </w:p>
        </w:tc>
        <w:tc>
          <w:tcPr>
            <w:tcW w:w="4535" w:type="dxa"/>
            <w:shd w:val="clear" w:color="auto" w:fill="auto"/>
          </w:tcPr>
          <w:p w14:paraId="239BDDDE"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ПК*-1-В-1 Знать методы и способы конструирования деталей, агрегатов, систем оборудования атмосферных летательных аппаратов, решений в условиях многокритериальности и неопределенности</w:t>
            </w:r>
          </w:p>
          <w:p w14:paraId="2D9B6278"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ПК*-1-В-2 Уметь выбирать основные и вспомогательные материалы при констру</w:t>
            </w:r>
            <w:r>
              <w:rPr>
                <w:color w:val="000000"/>
                <w:sz w:val="20"/>
                <w:szCs w:val="20"/>
              </w:rPr>
              <w:t>ировании деталей, агрегатов, систем оборудования атмосферных летательных аппаратов</w:t>
            </w:r>
          </w:p>
          <w:p w14:paraId="3D1D60BF"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ПК*-1-В-3 Владеть навыками работы с основными конструкторскими системами автоматизации проектирования атмосферных летательных аппаратов</w:t>
            </w:r>
          </w:p>
        </w:tc>
        <w:tc>
          <w:tcPr>
            <w:tcW w:w="2835" w:type="dxa"/>
            <w:shd w:val="clear" w:color="auto" w:fill="auto"/>
          </w:tcPr>
          <w:p w14:paraId="2B156058"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Знать:</w:t>
            </w:r>
          </w:p>
          <w:p w14:paraId="6E1DEB74"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основы проектирования (метод</w:t>
            </w:r>
            <w:r>
              <w:rPr>
                <w:color w:val="000000"/>
                <w:sz w:val="20"/>
                <w:szCs w:val="20"/>
              </w:rPr>
              <w:t>ологию, этапы, общее проектирование и отдельных), конструирования и производства ЛА.</w:t>
            </w:r>
          </w:p>
          <w:p w14:paraId="0CDEB908"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Уметь:</w:t>
            </w:r>
          </w:p>
          <w:p w14:paraId="576D0CFF"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xml:space="preserve">- рационально организовывать свой труд, самостоятельно оценивать результаты своей деятельности, владеть навыками самостоятельной работы, в том числе при проведении </w:t>
            </w:r>
            <w:r>
              <w:rPr>
                <w:color w:val="000000"/>
                <w:sz w:val="20"/>
                <w:szCs w:val="20"/>
              </w:rPr>
              <w:t>научно-исследовательской работы и опытно-конструкторской работы.</w:t>
            </w:r>
          </w:p>
          <w:p w14:paraId="0D98691B"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Владеть:</w:t>
            </w:r>
          </w:p>
          <w:p w14:paraId="2B04FBD0"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разработкой проектной (эскизы, раб. чертежи), конструкторской документацией на опытные образцы, изготавливаемые и испытываемые при выполнении теоретических и экспериментальных иссл</w:t>
            </w:r>
            <w:r>
              <w:rPr>
                <w:color w:val="000000"/>
                <w:sz w:val="20"/>
                <w:szCs w:val="20"/>
              </w:rPr>
              <w:t>едований.</w:t>
            </w:r>
          </w:p>
        </w:tc>
      </w:tr>
      <w:tr w:rsidR="008D4325" w14:paraId="0821C3BB" w14:textId="77777777">
        <w:tc>
          <w:tcPr>
            <w:tcW w:w="3175" w:type="dxa"/>
            <w:shd w:val="clear" w:color="auto" w:fill="auto"/>
          </w:tcPr>
          <w:p w14:paraId="3B0A90DC"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ПК*-7 Владеет методами проведения научных исследований</w:t>
            </w:r>
          </w:p>
        </w:tc>
        <w:tc>
          <w:tcPr>
            <w:tcW w:w="4535" w:type="dxa"/>
            <w:shd w:val="clear" w:color="auto" w:fill="auto"/>
          </w:tcPr>
          <w:p w14:paraId="1F6418C6"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ПК*-7-В-1 Знать нормативные документы по составлению научных исследований, методик и описаний</w:t>
            </w:r>
          </w:p>
          <w:p w14:paraId="5E171707"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ПК*-7-В-2 Уметь грамотно составлять отчеты по научным исследованиям</w:t>
            </w:r>
          </w:p>
          <w:p w14:paraId="36DB631A"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ПК*-7-В-3 Владеть навыками работы с библиографическими базами данных, реферативными и электронными ресурсами</w:t>
            </w:r>
          </w:p>
        </w:tc>
        <w:tc>
          <w:tcPr>
            <w:tcW w:w="2835" w:type="dxa"/>
            <w:shd w:val="clear" w:color="auto" w:fill="auto"/>
          </w:tcPr>
          <w:p w14:paraId="1975A414"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Знать:</w:t>
            </w:r>
          </w:p>
          <w:p w14:paraId="51245F9E" w14:textId="77777777" w:rsidR="008D4325" w:rsidRDefault="008E4DE7">
            <w:pPr>
              <w:keepNext/>
              <w:spacing w:line="240" w:lineRule="auto"/>
              <w:ind w:firstLine="0"/>
              <w:rPr>
                <w:sz w:val="20"/>
                <w:szCs w:val="20"/>
              </w:rPr>
            </w:pPr>
            <w:r>
              <w:rPr>
                <w:sz w:val="20"/>
                <w:szCs w:val="20"/>
              </w:rPr>
              <w:t>- технологии информационной поддержки жизненного цикла изделия. Структура организации. Основы систем автоматизированного проектирования. Осн</w:t>
            </w:r>
            <w:r>
              <w:rPr>
                <w:sz w:val="20"/>
                <w:szCs w:val="20"/>
              </w:rPr>
              <w:t>овы технологии разработки программного обеспечения. Нормативно-техническая документация:</w:t>
            </w:r>
          </w:p>
          <w:p w14:paraId="7B750DC1" w14:textId="77777777" w:rsidR="008D4325" w:rsidRDefault="008E4DE7">
            <w:pPr>
              <w:keepNext/>
              <w:spacing w:line="240" w:lineRule="auto"/>
              <w:ind w:firstLine="0"/>
              <w:rPr>
                <w:sz w:val="20"/>
                <w:szCs w:val="20"/>
              </w:rPr>
            </w:pPr>
            <w:r>
              <w:rPr>
                <w:sz w:val="20"/>
                <w:szCs w:val="20"/>
              </w:rPr>
              <w:t>- нормативно-техническая документация по разработке программного обеспечения;</w:t>
            </w:r>
          </w:p>
          <w:p w14:paraId="549DB1C1" w14:textId="77777777" w:rsidR="008D4325" w:rsidRDefault="008E4DE7">
            <w:pPr>
              <w:keepNext/>
              <w:spacing w:line="240" w:lineRule="auto"/>
              <w:ind w:firstLine="0"/>
              <w:rPr>
                <w:sz w:val="20"/>
                <w:szCs w:val="20"/>
              </w:rPr>
            </w:pPr>
            <w:r>
              <w:rPr>
                <w:sz w:val="20"/>
                <w:szCs w:val="20"/>
              </w:rPr>
              <w:t>- ожидаемые условия эксплуатации летательных аппаратов;</w:t>
            </w:r>
          </w:p>
          <w:p w14:paraId="40B910B4" w14:textId="77777777" w:rsidR="008D4325" w:rsidRDefault="008E4DE7">
            <w:pPr>
              <w:keepNext/>
              <w:spacing w:line="240" w:lineRule="auto"/>
              <w:ind w:firstLine="0"/>
              <w:rPr>
                <w:sz w:val="20"/>
                <w:szCs w:val="20"/>
              </w:rPr>
            </w:pPr>
            <w:r>
              <w:rPr>
                <w:sz w:val="20"/>
                <w:szCs w:val="20"/>
              </w:rPr>
              <w:t>технические требования, предъявля</w:t>
            </w:r>
            <w:r>
              <w:rPr>
                <w:sz w:val="20"/>
                <w:szCs w:val="20"/>
              </w:rPr>
              <w:t>емые к разрабатываемым конструкциям;</w:t>
            </w:r>
          </w:p>
          <w:p w14:paraId="16C2B032" w14:textId="77777777" w:rsidR="008D4325" w:rsidRDefault="008E4DE7">
            <w:pPr>
              <w:keepNext/>
              <w:spacing w:line="240" w:lineRule="auto"/>
              <w:ind w:firstLine="0"/>
              <w:rPr>
                <w:sz w:val="20"/>
                <w:szCs w:val="20"/>
              </w:rPr>
            </w:pPr>
            <w:r>
              <w:rPr>
                <w:sz w:val="20"/>
                <w:szCs w:val="20"/>
              </w:rPr>
              <w:t>- технические требования, предъявляемые к разрабатываемым конструкциям.</w:t>
            </w:r>
          </w:p>
          <w:p w14:paraId="45EE29BB"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Уметь:</w:t>
            </w:r>
          </w:p>
          <w:p w14:paraId="5CC3D448"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применять методический аппарат по проектированию летательных аппаратов. Читать и понимать техническую документацию на английском языке. Пр</w:t>
            </w:r>
            <w:r>
              <w:rPr>
                <w:color w:val="000000"/>
                <w:sz w:val="20"/>
                <w:szCs w:val="20"/>
              </w:rPr>
              <w:t>именять методический аппарат по проектированию летательных аппаратов.</w:t>
            </w:r>
          </w:p>
          <w:p w14:paraId="5FB3B6D4"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Владеть:</w:t>
            </w:r>
          </w:p>
          <w:p w14:paraId="0C79D9B5"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оформление спецификации требований к программному обеспечению. Оформление сопроводительной документации на разработку программного обеспечения. Разработка технического задания</w:t>
            </w:r>
            <w:r>
              <w:rPr>
                <w:color w:val="000000"/>
                <w:sz w:val="20"/>
                <w:szCs w:val="20"/>
              </w:rPr>
              <w:t xml:space="preserve"> для смежных подразделений и внешних организаций.</w:t>
            </w:r>
          </w:p>
          <w:p w14:paraId="39A19D71"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Организация разработки методической и нормативно-технической документации.</w:t>
            </w:r>
          </w:p>
        </w:tc>
      </w:tr>
      <w:tr w:rsidR="008D4325" w14:paraId="665832DC" w14:textId="77777777">
        <w:tc>
          <w:tcPr>
            <w:tcW w:w="3175" w:type="dxa"/>
            <w:shd w:val="clear" w:color="auto" w:fill="auto"/>
          </w:tcPr>
          <w:p w14:paraId="125EA1F2"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ПК*-9 Готов  проводить  инженерные исследования, включая критический анализ данных из мировых информационных ресурсов, постановку и проведение  экспериментов,  принципиальных знаний и оригинальных методов для достижения требуемых результатов</w:t>
            </w:r>
          </w:p>
        </w:tc>
        <w:tc>
          <w:tcPr>
            <w:tcW w:w="4535" w:type="dxa"/>
            <w:shd w:val="clear" w:color="auto" w:fill="auto"/>
          </w:tcPr>
          <w:p w14:paraId="53777F8E"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ПК*-9-В-1 Знат</w:t>
            </w:r>
            <w:r>
              <w:rPr>
                <w:color w:val="000000"/>
                <w:sz w:val="20"/>
                <w:szCs w:val="20"/>
              </w:rPr>
              <w:t>ь методы инженерных исследований</w:t>
            </w:r>
          </w:p>
          <w:p w14:paraId="2A653EBB"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ПК*-9-В-2 Уметь проводить измерения при использовании автоматизированных систем</w:t>
            </w:r>
          </w:p>
          <w:p w14:paraId="0924651A"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ПК*-9-В-3 Владеть навыками обработки и анализа экспериментальных исследований с использованием автоматизированных систем для достижения требуемых результатов</w:t>
            </w:r>
          </w:p>
        </w:tc>
        <w:tc>
          <w:tcPr>
            <w:tcW w:w="2835" w:type="dxa"/>
            <w:shd w:val="clear" w:color="auto" w:fill="auto"/>
          </w:tcPr>
          <w:p w14:paraId="54474FC4"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Знать:</w:t>
            </w:r>
          </w:p>
          <w:p w14:paraId="4ECBEA51"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методологию проектной деятельности;</w:t>
            </w:r>
          </w:p>
          <w:p w14:paraId="7FE916A4"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конфигурационное управление;</w:t>
            </w:r>
          </w:p>
          <w:p w14:paraId="2C167D07"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программы обеспечени</w:t>
            </w:r>
            <w:r>
              <w:rPr>
                <w:color w:val="000000"/>
                <w:sz w:val="20"/>
                <w:szCs w:val="20"/>
              </w:rPr>
              <w:t>я качества технологических процессов на производственных участках.</w:t>
            </w:r>
          </w:p>
          <w:p w14:paraId="75C73B4C"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Уметь:</w:t>
            </w:r>
          </w:p>
          <w:p w14:paraId="773AD6EE"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разрабатывать техническую документацию в рамках реализации проектов и программ;</w:t>
            </w:r>
          </w:p>
          <w:p w14:paraId="27546046"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проводить мониторинг работ по этапам реализации работ по проектам и программам;</w:t>
            </w:r>
          </w:p>
          <w:p w14:paraId="6AFE21FD"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обеспечивать вып</w:t>
            </w:r>
            <w:r>
              <w:rPr>
                <w:color w:val="000000"/>
                <w:sz w:val="20"/>
                <w:szCs w:val="20"/>
              </w:rPr>
              <w:t>олнение политики и процедур качества проектам и программам.</w:t>
            </w:r>
          </w:p>
          <w:p w14:paraId="326AC878" w14:textId="77777777" w:rsidR="008D4325" w:rsidRDefault="008E4DE7">
            <w:pPr>
              <w:keepNext/>
              <w:pBdr>
                <w:top w:val="nil"/>
                <w:left w:val="nil"/>
                <w:bottom w:val="nil"/>
                <w:right w:val="nil"/>
                <w:between w:val="nil"/>
              </w:pBdr>
              <w:spacing w:line="240" w:lineRule="auto"/>
              <w:ind w:firstLine="0"/>
              <w:rPr>
                <w:color w:val="000000"/>
                <w:sz w:val="20"/>
                <w:szCs w:val="20"/>
              </w:rPr>
            </w:pPr>
            <w:r>
              <w:rPr>
                <w:b/>
                <w:color w:val="000000"/>
                <w:sz w:val="20"/>
                <w:szCs w:val="20"/>
                <w:u w:val="single"/>
              </w:rPr>
              <w:t>Владеть:</w:t>
            </w:r>
          </w:p>
          <w:p w14:paraId="45996A40"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разработкой документации программы обеспечения качества и системы менеджмента качества;</w:t>
            </w:r>
          </w:p>
          <w:p w14:paraId="298DFE1B"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мероприятиями по обеспечению качества проектной и технологической деятельности;</w:t>
            </w:r>
          </w:p>
          <w:p w14:paraId="475A1804" w14:textId="77777777" w:rsidR="008D4325" w:rsidRDefault="008E4DE7">
            <w:pPr>
              <w:keepNext/>
              <w:pBdr>
                <w:top w:val="nil"/>
                <w:left w:val="nil"/>
                <w:bottom w:val="nil"/>
                <w:right w:val="nil"/>
                <w:between w:val="nil"/>
              </w:pBdr>
              <w:spacing w:line="240" w:lineRule="auto"/>
              <w:ind w:firstLine="0"/>
              <w:rPr>
                <w:color w:val="000000"/>
                <w:sz w:val="20"/>
                <w:szCs w:val="20"/>
              </w:rPr>
            </w:pPr>
            <w:r>
              <w:rPr>
                <w:color w:val="000000"/>
                <w:sz w:val="20"/>
                <w:szCs w:val="20"/>
              </w:rPr>
              <w:t>- полномочиями контроля общего выполнения базовых планов проектов.</w:t>
            </w:r>
          </w:p>
        </w:tc>
      </w:tr>
    </w:tbl>
    <w:p w14:paraId="60A400DB" w14:textId="77777777" w:rsidR="008D4325" w:rsidRDefault="008D4325">
      <w:pPr>
        <w:keepNext/>
        <w:spacing w:line="240" w:lineRule="auto"/>
        <w:rPr>
          <w:sz w:val="24"/>
          <w:szCs w:val="24"/>
        </w:rPr>
      </w:pPr>
    </w:p>
    <w:p w14:paraId="0EC1B0B9" w14:textId="77777777" w:rsidR="008D4325" w:rsidRDefault="008E4DE7">
      <w:pPr>
        <w:keepNext/>
        <w:spacing w:line="240" w:lineRule="auto"/>
        <w:rPr>
          <w:sz w:val="24"/>
          <w:szCs w:val="24"/>
        </w:rPr>
      </w:pPr>
      <w:r>
        <w:rPr>
          <w:sz w:val="24"/>
          <w:szCs w:val="24"/>
        </w:rPr>
        <w:t>Задачи практических работ:</w:t>
      </w:r>
    </w:p>
    <w:p w14:paraId="37A5508C" w14:textId="77777777" w:rsidR="008D4325" w:rsidRDefault="008E4DE7">
      <w:pPr>
        <w:keepNext/>
        <w:spacing w:line="240" w:lineRule="auto"/>
        <w:rPr>
          <w:sz w:val="24"/>
          <w:szCs w:val="24"/>
        </w:rPr>
      </w:pPr>
      <w:r>
        <w:rPr>
          <w:sz w:val="24"/>
          <w:szCs w:val="24"/>
        </w:rPr>
        <w:t>- поиск, обобщение, анализ необходимой информации;</w:t>
      </w:r>
    </w:p>
    <w:p w14:paraId="5C0FCC32" w14:textId="77777777" w:rsidR="008D4325" w:rsidRDefault="008E4DE7">
      <w:pPr>
        <w:keepNext/>
        <w:spacing w:line="240" w:lineRule="auto"/>
        <w:rPr>
          <w:sz w:val="24"/>
          <w:szCs w:val="24"/>
        </w:rPr>
      </w:pPr>
      <w:r>
        <w:rPr>
          <w:sz w:val="24"/>
          <w:szCs w:val="24"/>
        </w:rPr>
        <w:t>- разработка материалов в с</w:t>
      </w:r>
      <w:r>
        <w:rPr>
          <w:sz w:val="24"/>
          <w:szCs w:val="24"/>
        </w:rPr>
        <w:t>оответствии с заданием на практическую работу;</w:t>
      </w:r>
    </w:p>
    <w:p w14:paraId="651982FD" w14:textId="77777777" w:rsidR="008D4325" w:rsidRDefault="008E4DE7">
      <w:pPr>
        <w:keepNext/>
        <w:spacing w:line="240" w:lineRule="auto"/>
        <w:rPr>
          <w:sz w:val="24"/>
          <w:szCs w:val="24"/>
        </w:rPr>
      </w:pPr>
      <w:r>
        <w:rPr>
          <w:sz w:val="24"/>
          <w:szCs w:val="24"/>
        </w:rPr>
        <w:t>- оформление практической работы в соответствии с заданными требованиями;</w:t>
      </w:r>
    </w:p>
    <w:p w14:paraId="1EC3022C" w14:textId="77777777" w:rsidR="008D4325" w:rsidRDefault="008E4DE7">
      <w:pPr>
        <w:keepNext/>
        <w:spacing w:line="240" w:lineRule="auto"/>
        <w:rPr>
          <w:sz w:val="24"/>
          <w:szCs w:val="24"/>
        </w:rPr>
      </w:pPr>
      <w:r>
        <w:rPr>
          <w:sz w:val="24"/>
          <w:szCs w:val="24"/>
        </w:rPr>
        <w:t>- подготовка и защита практической работы.</w:t>
      </w:r>
    </w:p>
    <w:p w14:paraId="3A3718CB" w14:textId="77777777" w:rsidR="008D4325" w:rsidRDefault="008D4325">
      <w:pPr>
        <w:keepNext/>
        <w:spacing w:line="240" w:lineRule="auto"/>
        <w:rPr>
          <w:sz w:val="24"/>
          <w:szCs w:val="24"/>
        </w:rPr>
      </w:pPr>
    </w:p>
    <w:p w14:paraId="6EBEF02C" w14:textId="77777777" w:rsidR="008D4325" w:rsidRDefault="008E4DE7">
      <w:pPr>
        <w:keepNext/>
        <w:spacing w:line="240" w:lineRule="auto"/>
        <w:rPr>
          <w:b/>
          <w:sz w:val="24"/>
          <w:szCs w:val="24"/>
        </w:rPr>
      </w:pPr>
      <w:r>
        <w:rPr>
          <w:b/>
          <w:sz w:val="24"/>
          <w:szCs w:val="24"/>
        </w:rPr>
        <w:t>2 Правила выполнения практической работы</w:t>
      </w:r>
    </w:p>
    <w:p w14:paraId="2E10AC51" w14:textId="77777777" w:rsidR="008D4325" w:rsidRDefault="008D4325">
      <w:pPr>
        <w:keepNext/>
        <w:spacing w:line="240" w:lineRule="auto"/>
        <w:rPr>
          <w:sz w:val="24"/>
          <w:szCs w:val="24"/>
        </w:rPr>
      </w:pPr>
    </w:p>
    <w:p w14:paraId="50AF5B4B" w14:textId="77777777" w:rsidR="008D4325" w:rsidRDefault="008E4DE7">
      <w:pPr>
        <w:keepNext/>
        <w:spacing w:line="240" w:lineRule="auto"/>
        <w:rPr>
          <w:sz w:val="24"/>
          <w:szCs w:val="24"/>
        </w:rPr>
      </w:pPr>
      <w:r>
        <w:rPr>
          <w:sz w:val="24"/>
          <w:szCs w:val="24"/>
        </w:rPr>
        <w:t>Правила выполнения практической работы следующие:</w:t>
      </w:r>
    </w:p>
    <w:p w14:paraId="724E2B1A" w14:textId="77777777" w:rsidR="008D4325" w:rsidRDefault="008E4DE7">
      <w:pPr>
        <w:keepNext/>
        <w:spacing w:line="240" w:lineRule="auto"/>
        <w:rPr>
          <w:sz w:val="24"/>
          <w:szCs w:val="24"/>
        </w:rPr>
      </w:pPr>
      <w:r>
        <w:rPr>
          <w:sz w:val="24"/>
          <w:szCs w:val="24"/>
        </w:rPr>
        <w:t>- ознакомление с заданием, определения (уточнения) целей и задач данного занятия, времени;</w:t>
      </w:r>
    </w:p>
    <w:p w14:paraId="3BD88300" w14:textId="77777777" w:rsidR="008D4325" w:rsidRDefault="008E4DE7">
      <w:pPr>
        <w:keepNext/>
        <w:spacing w:line="240" w:lineRule="auto"/>
        <w:rPr>
          <w:sz w:val="24"/>
          <w:szCs w:val="24"/>
        </w:rPr>
      </w:pPr>
      <w:r>
        <w:rPr>
          <w:sz w:val="24"/>
          <w:szCs w:val="24"/>
        </w:rPr>
        <w:t>- выполнение практической работы с использованием компьютера;</w:t>
      </w:r>
    </w:p>
    <w:p w14:paraId="7C2668E5" w14:textId="77777777" w:rsidR="008D4325" w:rsidRDefault="008E4DE7">
      <w:pPr>
        <w:keepNext/>
        <w:spacing w:line="240" w:lineRule="auto"/>
        <w:rPr>
          <w:sz w:val="24"/>
          <w:szCs w:val="24"/>
        </w:rPr>
      </w:pPr>
      <w:r>
        <w:rPr>
          <w:sz w:val="24"/>
          <w:szCs w:val="24"/>
        </w:rPr>
        <w:t>- оформление отчета;</w:t>
      </w:r>
    </w:p>
    <w:p w14:paraId="6893077C" w14:textId="77777777" w:rsidR="008D4325" w:rsidRDefault="008E4DE7">
      <w:pPr>
        <w:keepNext/>
        <w:spacing w:line="240" w:lineRule="auto"/>
        <w:rPr>
          <w:sz w:val="24"/>
          <w:szCs w:val="24"/>
        </w:rPr>
      </w:pPr>
      <w:r>
        <w:rPr>
          <w:sz w:val="24"/>
          <w:szCs w:val="24"/>
        </w:rPr>
        <w:t>- защита практической работы.</w:t>
      </w:r>
    </w:p>
    <w:p w14:paraId="6B930845" w14:textId="77777777" w:rsidR="008D4325" w:rsidRDefault="008D4325">
      <w:pPr>
        <w:keepNext/>
        <w:spacing w:line="240" w:lineRule="auto"/>
        <w:rPr>
          <w:sz w:val="24"/>
          <w:szCs w:val="24"/>
        </w:rPr>
      </w:pPr>
    </w:p>
    <w:p w14:paraId="02B1324F" w14:textId="77777777" w:rsidR="008D4325" w:rsidRDefault="008E4DE7">
      <w:pPr>
        <w:keepNext/>
        <w:spacing w:line="240" w:lineRule="auto"/>
        <w:rPr>
          <w:b/>
          <w:sz w:val="24"/>
          <w:szCs w:val="24"/>
        </w:rPr>
      </w:pPr>
      <w:r>
        <w:rPr>
          <w:b/>
          <w:sz w:val="24"/>
          <w:szCs w:val="24"/>
        </w:rPr>
        <w:t>3</w:t>
      </w:r>
      <w:r>
        <w:rPr>
          <w:b/>
          <w:sz w:val="24"/>
          <w:szCs w:val="24"/>
        </w:rPr>
        <w:t xml:space="preserve"> Порядок выполнения практических работ</w:t>
      </w:r>
    </w:p>
    <w:p w14:paraId="62E3C242" w14:textId="77777777" w:rsidR="008D4325" w:rsidRDefault="008D4325">
      <w:pPr>
        <w:keepNext/>
        <w:spacing w:line="240" w:lineRule="auto"/>
        <w:rPr>
          <w:b/>
          <w:sz w:val="24"/>
          <w:szCs w:val="24"/>
        </w:rPr>
      </w:pPr>
    </w:p>
    <w:p w14:paraId="56A05BB5" w14:textId="77777777" w:rsidR="008D4325" w:rsidRDefault="008E4DE7">
      <w:pPr>
        <w:keepNext/>
        <w:spacing w:line="240" w:lineRule="auto"/>
        <w:rPr>
          <w:sz w:val="24"/>
          <w:szCs w:val="24"/>
        </w:rPr>
      </w:pPr>
      <w:r>
        <w:rPr>
          <w:sz w:val="24"/>
          <w:szCs w:val="24"/>
        </w:rPr>
        <w:t>Практические работы, таблица 3.1, носят исследовательский характер в условиях полной самостоятельности, при косвенном контроле преподавателя.Студенты знакомятся с заданием, определяют цели и задачи исследования.</w:t>
      </w:r>
    </w:p>
    <w:p w14:paraId="60EB17A7" w14:textId="77777777" w:rsidR="008D4325" w:rsidRDefault="008E4DE7">
      <w:pPr>
        <w:keepNext/>
        <w:spacing w:line="240" w:lineRule="auto"/>
        <w:rPr>
          <w:sz w:val="24"/>
          <w:szCs w:val="24"/>
        </w:rPr>
      </w:pPr>
      <w:r>
        <w:rPr>
          <w:sz w:val="24"/>
          <w:szCs w:val="24"/>
        </w:rPr>
        <w:t>Выполнение практических работ происходит в а</w:t>
      </w:r>
      <w:r>
        <w:rPr>
          <w:sz w:val="24"/>
          <w:szCs w:val="24"/>
        </w:rPr>
        <w:t>удитории с использованием различных средств и методов обучения, в том числе на компьютере с привлечением при необходимости Internet-ресурсов.</w:t>
      </w:r>
    </w:p>
    <w:p w14:paraId="35F746E6" w14:textId="77777777" w:rsidR="008D4325" w:rsidRDefault="008E4DE7">
      <w:pPr>
        <w:keepNext/>
        <w:spacing w:line="240" w:lineRule="auto"/>
        <w:rPr>
          <w:sz w:val="24"/>
          <w:szCs w:val="24"/>
        </w:rPr>
      </w:pPr>
      <w:r>
        <w:rPr>
          <w:sz w:val="24"/>
          <w:szCs w:val="24"/>
        </w:rPr>
        <w:t>Таблица 3.1 – Темы практических работ</w:t>
      </w:r>
    </w:p>
    <w:tbl>
      <w:tblPr>
        <w:tblStyle w:val="ad"/>
        <w:tblW w:w="103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91"/>
        <w:gridCol w:w="1134"/>
        <w:gridCol w:w="6690"/>
        <w:gridCol w:w="1315"/>
      </w:tblGrid>
      <w:tr w:rsidR="008D4325" w14:paraId="54053E22" w14:textId="77777777">
        <w:trPr>
          <w:tblHeader/>
        </w:trPr>
        <w:tc>
          <w:tcPr>
            <w:tcW w:w="1191" w:type="dxa"/>
            <w:shd w:val="clear" w:color="auto" w:fill="auto"/>
            <w:vAlign w:val="center"/>
          </w:tcPr>
          <w:p w14:paraId="6A67A83D"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 занятия</w:t>
            </w:r>
          </w:p>
        </w:tc>
        <w:tc>
          <w:tcPr>
            <w:tcW w:w="1134" w:type="dxa"/>
            <w:shd w:val="clear" w:color="auto" w:fill="auto"/>
            <w:vAlign w:val="center"/>
          </w:tcPr>
          <w:p w14:paraId="25AE1F54"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 раздела</w:t>
            </w:r>
          </w:p>
        </w:tc>
        <w:tc>
          <w:tcPr>
            <w:tcW w:w="6690" w:type="dxa"/>
            <w:shd w:val="clear" w:color="auto" w:fill="auto"/>
            <w:vAlign w:val="center"/>
          </w:tcPr>
          <w:p w14:paraId="23F493F6"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Тема</w:t>
            </w:r>
          </w:p>
        </w:tc>
        <w:tc>
          <w:tcPr>
            <w:tcW w:w="1315" w:type="dxa"/>
            <w:shd w:val="clear" w:color="auto" w:fill="auto"/>
            <w:vAlign w:val="center"/>
          </w:tcPr>
          <w:p w14:paraId="78DD11EA"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Кол-во часов</w:t>
            </w:r>
          </w:p>
        </w:tc>
      </w:tr>
      <w:tr w:rsidR="008D4325" w14:paraId="4375A0D4" w14:textId="77777777">
        <w:tc>
          <w:tcPr>
            <w:tcW w:w="1191" w:type="dxa"/>
            <w:shd w:val="clear" w:color="auto" w:fill="auto"/>
          </w:tcPr>
          <w:p w14:paraId="682D8F91"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1</w:t>
            </w:r>
          </w:p>
        </w:tc>
        <w:tc>
          <w:tcPr>
            <w:tcW w:w="1134" w:type="dxa"/>
            <w:shd w:val="clear" w:color="auto" w:fill="auto"/>
          </w:tcPr>
          <w:p w14:paraId="36E99920"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1</w:t>
            </w:r>
          </w:p>
        </w:tc>
        <w:tc>
          <w:tcPr>
            <w:tcW w:w="6690" w:type="dxa"/>
            <w:shd w:val="clear" w:color="auto" w:fill="auto"/>
          </w:tcPr>
          <w:p w14:paraId="3AA4263C"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Выбор и расстановка оборудования для литья в песчано-глинистые, металлические и оболочковые формы</w:t>
            </w:r>
          </w:p>
        </w:tc>
        <w:tc>
          <w:tcPr>
            <w:tcW w:w="1315" w:type="dxa"/>
            <w:shd w:val="clear" w:color="auto" w:fill="auto"/>
          </w:tcPr>
          <w:p w14:paraId="465B9BD2"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2</w:t>
            </w:r>
          </w:p>
        </w:tc>
      </w:tr>
      <w:tr w:rsidR="008D4325" w14:paraId="776B50ED" w14:textId="77777777">
        <w:tc>
          <w:tcPr>
            <w:tcW w:w="1191" w:type="dxa"/>
            <w:shd w:val="clear" w:color="auto" w:fill="auto"/>
          </w:tcPr>
          <w:p w14:paraId="12A7C12E"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2</w:t>
            </w:r>
          </w:p>
        </w:tc>
        <w:tc>
          <w:tcPr>
            <w:tcW w:w="1134" w:type="dxa"/>
            <w:shd w:val="clear" w:color="auto" w:fill="auto"/>
          </w:tcPr>
          <w:p w14:paraId="48AAC539"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2</w:t>
            </w:r>
          </w:p>
        </w:tc>
        <w:tc>
          <w:tcPr>
            <w:tcW w:w="6690" w:type="dxa"/>
            <w:shd w:val="clear" w:color="auto" w:fill="auto"/>
          </w:tcPr>
          <w:p w14:paraId="5A5CE86F"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Выбор и расстановка оборудования для ковки, горячей и холодной штамповки</w:t>
            </w:r>
          </w:p>
        </w:tc>
        <w:tc>
          <w:tcPr>
            <w:tcW w:w="1315" w:type="dxa"/>
            <w:shd w:val="clear" w:color="auto" w:fill="auto"/>
          </w:tcPr>
          <w:p w14:paraId="394DC42A"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w:t>
            </w:r>
          </w:p>
        </w:tc>
      </w:tr>
      <w:tr w:rsidR="008D4325" w14:paraId="47320A71" w14:textId="77777777">
        <w:tc>
          <w:tcPr>
            <w:tcW w:w="1191" w:type="dxa"/>
            <w:shd w:val="clear" w:color="auto" w:fill="auto"/>
          </w:tcPr>
          <w:p w14:paraId="6B0C93D9"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3</w:t>
            </w:r>
          </w:p>
        </w:tc>
        <w:tc>
          <w:tcPr>
            <w:tcW w:w="1134" w:type="dxa"/>
            <w:shd w:val="clear" w:color="auto" w:fill="auto"/>
          </w:tcPr>
          <w:p w14:paraId="5C90E07E"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3</w:t>
            </w:r>
          </w:p>
        </w:tc>
        <w:tc>
          <w:tcPr>
            <w:tcW w:w="6690" w:type="dxa"/>
            <w:shd w:val="clear" w:color="auto" w:fill="auto"/>
          </w:tcPr>
          <w:p w14:paraId="3D013AEF"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Выбор и расстановка оборудования для газовой, электродуговой и электроконтактной сварки</w:t>
            </w:r>
          </w:p>
        </w:tc>
        <w:tc>
          <w:tcPr>
            <w:tcW w:w="1315" w:type="dxa"/>
            <w:shd w:val="clear" w:color="auto" w:fill="auto"/>
          </w:tcPr>
          <w:p w14:paraId="733EB1A5"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w:t>
            </w:r>
          </w:p>
        </w:tc>
      </w:tr>
      <w:tr w:rsidR="008D4325" w14:paraId="3C461583" w14:textId="77777777">
        <w:tc>
          <w:tcPr>
            <w:tcW w:w="1191" w:type="dxa"/>
            <w:shd w:val="clear" w:color="auto" w:fill="auto"/>
          </w:tcPr>
          <w:p w14:paraId="65C7627F"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w:t>
            </w:r>
          </w:p>
        </w:tc>
        <w:tc>
          <w:tcPr>
            <w:tcW w:w="1134" w:type="dxa"/>
            <w:shd w:val="clear" w:color="auto" w:fill="auto"/>
          </w:tcPr>
          <w:p w14:paraId="2D1A8CFC"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w:t>
            </w:r>
          </w:p>
        </w:tc>
        <w:tc>
          <w:tcPr>
            <w:tcW w:w="6690" w:type="dxa"/>
            <w:shd w:val="clear" w:color="auto" w:fill="auto"/>
          </w:tcPr>
          <w:p w14:paraId="6E9F7A22"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Выбор и расстановка металлорежущего оборудования для обработки различных деталей</w:t>
            </w:r>
          </w:p>
        </w:tc>
        <w:tc>
          <w:tcPr>
            <w:tcW w:w="1315" w:type="dxa"/>
            <w:shd w:val="clear" w:color="auto" w:fill="auto"/>
          </w:tcPr>
          <w:p w14:paraId="771D5B57"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2</w:t>
            </w:r>
          </w:p>
        </w:tc>
      </w:tr>
      <w:tr w:rsidR="008D4325" w14:paraId="25385F22" w14:textId="77777777">
        <w:tc>
          <w:tcPr>
            <w:tcW w:w="1191" w:type="dxa"/>
            <w:shd w:val="clear" w:color="auto" w:fill="auto"/>
          </w:tcPr>
          <w:p w14:paraId="67B414A2"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5</w:t>
            </w:r>
          </w:p>
        </w:tc>
        <w:tc>
          <w:tcPr>
            <w:tcW w:w="1134" w:type="dxa"/>
            <w:shd w:val="clear" w:color="auto" w:fill="auto"/>
          </w:tcPr>
          <w:p w14:paraId="02888716"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5</w:t>
            </w:r>
          </w:p>
        </w:tc>
        <w:tc>
          <w:tcPr>
            <w:tcW w:w="6690" w:type="dxa"/>
            <w:shd w:val="clear" w:color="auto" w:fill="auto"/>
          </w:tcPr>
          <w:p w14:paraId="4AB3109D"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Выбор и расстановка оборудования для термообработки, нанесения защитных покрытий, испытаний</w:t>
            </w:r>
          </w:p>
        </w:tc>
        <w:tc>
          <w:tcPr>
            <w:tcW w:w="1315" w:type="dxa"/>
            <w:shd w:val="clear" w:color="auto" w:fill="auto"/>
          </w:tcPr>
          <w:p w14:paraId="529124AA"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w:t>
            </w:r>
          </w:p>
        </w:tc>
      </w:tr>
      <w:tr w:rsidR="008D4325" w14:paraId="0C82B13A" w14:textId="77777777">
        <w:tc>
          <w:tcPr>
            <w:tcW w:w="1191" w:type="dxa"/>
            <w:shd w:val="clear" w:color="auto" w:fill="auto"/>
          </w:tcPr>
          <w:p w14:paraId="7EA658DD" w14:textId="77777777" w:rsidR="008D4325" w:rsidRDefault="008D4325">
            <w:pPr>
              <w:keepNext/>
              <w:pBdr>
                <w:top w:val="nil"/>
                <w:left w:val="nil"/>
                <w:bottom w:val="nil"/>
                <w:right w:val="nil"/>
                <w:between w:val="nil"/>
              </w:pBdr>
              <w:spacing w:line="240" w:lineRule="auto"/>
              <w:ind w:firstLine="0"/>
              <w:jc w:val="center"/>
              <w:rPr>
                <w:color w:val="000000"/>
                <w:sz w:val="24"/>
                <w:szCs w:val="24"/>
              </w:rPr>
            </w:pPr>
          </w:p>
        </w:tc>
        <w:tc>
          <w:tcPr>
            <w:tcW w:w="1134" w:type="dxa"/>
            <w:shd w:val="clear" w:color="auto" w:fill="auto"/>
          </w:tcPr>
          <w:p w14:paraId="4EAC1B5B" w14:textId="77777777" w:rsidR="008D4325" w:rsidRDefault="008D4325">
            <w:pPr>
              <w:keepNext/>
              <w:pBdr>
                <w:top w:val="nil"/>
                <w:left w:val="nil"/>
                <w:bottom w:val="nil"/>
                <w:right w:val="nil"/>
                <w:between w:val="nil"/>
              </w:pBdr>
              <w:spacing w:line="240" w:lineRule="auto"/>
              <w:ind w:firstLine="0"/>
              <w:jc w:val="center"/>
              <w:rPr>
                <w:color w:val="000000"/>
                <w:sz w:val="24"/>
                <w:szCs w:val="24"/>
              </w:rPr>
            </w:pPr>
          </w:p>
        </w:tc>
        <w:tc>
          <w:tcPr>
            <w:tcW w:w="6690" w:type="dxa"/>
            <w:shd w:val="clear" w:color="auto" w:fill="auto"/>
          </w:tcPr>
          <w:p w14:paraId="3BA262AD"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Итого:</w:t>
            </w:r>
          </w:p>
        </w:tc>
        <w:tc>
          <w:tcPr>
            <w:tcW w:w="1315" w:type="dxa"/>
            <w:shd w:val="clear" w:color="auto" w:fill="auto"/>
          </w:tcPr>
          <w:p w14:paraId="5FB060E9"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16</w:t>
            </w:r>
          </w:p>
        </w:tc>
      </w:tr>
    </w:tbl>
    <w:p w14:paraId="0CD5A4BD" w14:textId="77777777" w:rsidR="008D4325" w:rsidRDefault="008D4325">
      <w:pPr>
        <w:keepNext/>
        <w:spacing w:line="240" w:lineRule="auto"/>
        <w:ind w:firstLine="0"/>
        <w:rPr>
          <w:sz w:val="20"/>
          <w:szCs w:val="20"/>
        </w:rPr>
      </w:pPr>
    </w:p>
    <w:p w14:paraId="7B1D8FA5" w14:textId="77777777" w:rsidR="008D4325" w:rsidRDefault="008E4DE7">
      <w:pPr>
        <w:keepNext/>
        <w:spacing w:line="240" w:lineRule="auto"/>
        <w:rPr>
          <w:sz w:val="24"/>
          <w:szCs w:val="24"/>
        </w:rPr>
      </w:pPr>
      <w:r>
        <w:rPr>
          <w:sz w:val="24"/>
          <w:szCs w:val="24"/>
        </w:rPr>
        <w:t>В ходе выполнения практических работ студенты под контролем преподавателя решают конкретные задачи из курса «Технологическое оборудование самолетостроения».</w:t>
      </w:r>
    </w:p>
    <w:p w14:paraId="381C947E" w14:textId="77777777" w:rsidR="008D4325" w:rsidRDefault="008D4325">
      <w:pPr>
        <w:keepNext/>
        <w:spacing w:line="240" w:lineRule="auto"/>
        <w:rPr>
          <w:sz w:val="24"/>
          <w:szCs w:val="24"/>
        </w:rPr>
      </w:pPr>
    </w:p>
    <w:p w14:paraId="3B7980D0" w14:textId="77777777" w:rsidR="008D4325" w:rsidRDefault="008E4DE7">
      <w:pPr>
        <w:keepNext/>
        <w:spacing w:line="240" w:lineRule="auto"/>
        <w:rPr>
          <w:b/>
          <w:sz w:val="24"/>
          <w:szCs w:val="24"/>
        </w:rPr>
      </w:pPr>
      <w:r>
        <w:rPr>
          <w:b/>
          <w:sz w:val="24"/>
          <w:szCs w:val="24"/>
        </w:rPr>
        <w:t>4 Примеры задач</w:t>
      </w:r>
    </w:p>
    <w:p w14:paraId="3F4F79A3" w14:textId="77777777" w:rsidR="008D4325" w:rsidRDefault="008D4325">
      <w:pPr>
        <w:keepNext/>
        <w:spacing w:line="240" w:lineRule="auto"/>
        <w:rPr>
          <w:b/>
          <w:sz w:val="24"/>
          <w:szCs w:val="24"/>
        </w:rPr>
      </w:pPr>
    </w:p>
    <w:p w14:paraId="66FA4664" w14:textId="77777777" w:rsidR="008D4325" w:rsidRDefault="008E4DE7">
      <w:pPr>
        <w:keepNext/>
        <w:pBdr>
          <w:top w:val="nil"/>
          <w:left w:val="nil"/>
          <w:bottom w:val="nil"/>
          <w:right w:val="nil"/>
          <w:between w:val="nil"/>
        </w:pBdr>
        <w:spacing w:line="240" w:lineRule="auto"/>
        <w:rPr>
          <w:b/>
          <w:color w:val="000000"/>
          <w:sz w:val="24"/>
          <w:szCs w:val="24"/>
        </w:rPr>
      </w:pPr>
      <w:r>
        <w:rPr>
          <w:b/>
          <w:color w:val="000000"/>
          <w:sz w:val="24"/>
          <w:szCs w:val="24"/>
        </w:rPr>
        <w:t>1 Литейное оборудование</w:t>
      </w:r>
    </w:p>
    <w:p w14:paraId="2A6B64EA"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1.1 Особенности изготовления заготовок.</w:t>
      </w:r>
    </w:p>
    <w:p w14:paraId="750B1EC6"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1.2 Литейное оборудование: назначение, работа (литье в песчаные, металлические, оболочковые формы, по выплавляемым моделям).</w:t>
      </w:r>
    </w:p>
    <w:p w14:paraId="46A893DB"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1.3 Оборудование центробежного и непрерывного литья.</w:t>
      </w:r>
    </w:p>
    <w:p w14:paraId="4C3D1133" w14:textId="77777777" w:rsidR="008D4325" w:rsidRDefault="008E4DE7">
      <w:pPr>
        <w:keepNext/>
        <w:pBdr>
          <w:top w:val="nil"/>
          <w:left w:val="nil"/>
          <w:bottom w:val="nil"/>
          <w:right w:val="nil"/>
          <w:between w:val="nil"/>
        </w:pBdr>
        <w:spacing w:line="240" w:lineRule="auto"/>
        <w:rPr>
          <w:color w:val="000000"/>
          <w:sz w:val="24"/>
          <w:szCs w:val="24"/>
        </w:rPr>
      </w:pPr>
      <w:r>
        <w:rPr>
          <w:b/>
          <w:color w:val="000000"/>
          <w:sz w:val="24"/>
          <w:szCs w:val="24"/>
        </w:rPr>
        <w:t>2 Оборудование для обработки давлением</w:t>
      </w:r>
    </w:p>
    <w:p w14:paraId="5DC9A6CB"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2.1 Оборудование для обработки давлением: молоты, прессы, ротационные установки, импульсные машины, статы.</w:t>
      </w:r>
    </w:p>
    <w:p w14:paraId="1C10AEB6"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2.2 Особенности автоматизированного оборудования обработки давлением.</w:t>
      </w:r>
    </w:p>
    <w:p w14:paraId="470B4459"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2.3 Вырезка заготовок для обработки давлением: на ножницах, лазерной и гидравл</w:t>
      </w:r>
      <w:r>
        <w:rPr>
          <w:color w:val="000000"/>
          <w:sz w:val="24"/>
          <w:szCs w:val="24"/>
        </w:rPr>
        <w:t>ической резкой.</w:t>
      </w:r>
    </w:p>
    <w:p w14:paraId="1649E812"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2.4 Подача штучных заготовок, пруткового, листового и ленточного материала.</w:t>
      </w:r>
    </w:p>
    <w:p w14:paraId="2C58B6EF"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2.5 Оборудование и особенности гидропластической обработки.</w:t>
      </w:r>
    </w:p>
    <w:p w14:paraId="626EB1BC" w14:textId="77777777" w:rsidR="008D4325" w:rsidRDefault="008E4DE7">
      <w:pPr>
        <w:keepNext/>
        <w:pBdr>
          <w:top w:val="nil"/>
          <w:left w:val="nil"/>
          <w:bottom w:val="nil"/>
          <w:right w:val="nil"/>
          <w:between w:val="nil"/>
        </w:pBdr>
        <w:spacing w:line="240" w:lineRule="auto"/>
        <w:rPr>
          <w:color w:val="000000"/>
          <w:sz w:val="24"/>
          <w:szCs w:val="24"/>
        </w:rPr>
      </w:pPr>
      <w:r>
        <w:rPr>
          <w:b/>
          <w:color w:val="000000"/>
          <w:sz w:val="24"/>
          <w:szCs w:val="24"/>
        </w:rPr>
        <w:t>3 Сварочное оборудование</w:t>
      </w:r>
    </w:p>
    <w:p w14:paraId="4BA55B01"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3.1 Сварочное оборудование: для рихтовки и резки материала, подготовки элементо</w:t>
      </w:r>
      <w:r>
        <w:rPr>
          <w:color w:val="000000"/>
          <w:sz w:val="24"/>
          <w:szCs w:val="24"/>
        </w:rPr>
        <w:t>в свариваемых конструкций, выполнения сварки (газовой, электродуговой, электроконтактной, трением), очистки и контроля сварных швов.</w:t>
      </w:r>
    </w:p>
    <w:p w14:paraId="21A109CF"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3.2 Автоматизация процессов сварки.</w:t>
      </w:r>
    </w:p>
    <w:p w14:paraId="3A0218E0" w14:textId="77777777" w:rsidR="008D4325" w:rsidRDefault="008E4DE7">
      <w:pPr>
        <w:keepNext/>
        <w:pBdr>
          <w:top w:val="nil"/>
          <w:left w:val="nil"/>
          <w:bottom w:val="nil"/>
          <w:right w:val="nil"/>
          <w:between w:val="nil"/>
        </w:pBdr>
        <w:spacing w:line="240" w:lineRule="auto"/>
        <w:rPr>
          <w:color w:val="000000"/>
          <w:sz w:val="24"/>
          <w:szCs w:val="24"/>
        </w:rPr>
      </w:pPr>
      <w:r>
        <w:rPr>
          <w:b/>
          <w:color w:val="000000"/>
          <w:sz w:val="24"/>
          <w:szCs w:val="24"/>
        </w:rPr>
        <w:t>4 Металлорежущее оборудование</w:t>
      </w:r>
    </w:p>
    <w:p w14:paraId="7D811892"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4.1 Металлорежущее оборудование: назначение, работа, особ</w:t>
      </w:r>
      <w:r>
        <w:rPr>
          <w:color w:val="000000"/>
          <w:sz w:val="24"/>
          <w:szCs w:val="24"/>
        </w:rPr>
        <w:t>енности автоматизации (подача штучных заготовок, пруткового материала, использование столов-спутников).</w:t>
      </w:r>
    </w:p>
    <w:p w14:paraId="5C989904"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4.2 Агрегатные и многоцелевые станки (обрабатывающие центры).</w:t>
      </w:r>
    </w:p>
    <w:p w14:paraId="65331195" w14:textId="77777777" w:rsidR="008D4325" w:rsidRDefault="008E4DE7">
      <w:pPr>
        <w:keepNext/>
        <w:pBdr>
          <w:top w:val="nil"/>
          <w:left w:val="nil"/>
          <w:bottom w:val="nil"/>
          <w:right w:val="nil"/>
          <w:between w:val="nil"/>
        </w:pBdr>
        <w:spacing w:line="240" w:lineRule="auto"/>
        <w:rPr>
          <w:b/>
          <w:color w:val="000000"/>
          <w:sz w:val="24"/>
          <w:szCs w:val="24"/>
        </w:rPr>
      </w:pPr>
      <w:r>
        <w:rPr>
          <w:b/>
          <w:color w:val="000000"/>
          <w:sz w:val="24"/>
          <w:szCs w:val="24"/>
        </w:rPr>
        <w:t>5 Оборудование  термообработки, сборки, покраски, испытаний</w:t>
      </w:r>
    </w:p>
    <w:p w14:paraId="733666E1"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5.1 Оборудование  термообработ</w:t>
      </w:r>
      <w:r>
        <w:rPr>
          <w:color w:val="000000"/>
          <w:sz w:val="24"/>
          <w:szCs w:val="24"/>
        </w:rPr>
        <w:t>ки: закалки, отжига, нормализации, отпуска, насыщения металлов газом, парами.</w:t>
      </w:r>
    </w:p>
    <w:p w14:paraId="0915B935"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5.2 Оборудование нанесения защитных пленок и покрытий.</w:t>
      </w:r>
    </w:p>
    <w:p w14:paraId="216ED649"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5.3 Оборудование автоматизированной сборки: ориентации деталей, запрессовки.</w:t>
      </w:r>
    </w:p>
    <w:p w14:paraId="341F728E"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5.4 Оборудование для покраски деталей и издели</w:t>
      </w:r>
      <w:r>
        <w:rPr>
          <w:color w:val="000000"/>
          <w:sz w:val="24"/>
          <w:szCs w:val="24"/>
        </w:rPr>
        <w:t>й.</w:t>
      </w:r>
    </w:p>
    <w:p w14:paraId="357A88BA"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5.5 Испытательное оборудование.</w:t>
      </w:r>
    </w:p>
    <w:p w14:paraId="38DC2AED"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5.6 Особенности автоматизации различного оборудования.</w:t>
      </w:r>
    </w:p>
    <w:p w14:paraId="71679A64" w14:textId="77777777" w:rsidR="008D4325" w:rsidRDefault="008D4325">
      <w:pPr>
        <w:keepNext/>
        <w:spacing w:line="240" w:lineRule="auto"/>
        <w:jc w:val="left"/>
        <w:rPr>
          <w:b/>
          <w:sz w:val="24"/>
          <w:szCs w:val="24"/>
        </w:rPr>
      </w:pPr>
    </w:p>
    <w:p w14:paraId="2E9AD56E" w14:textId="77777777" w:rsidR="008D4325" w:rsidRDefault="008E4DE7">
      <w:pPr>
        <w:keepNext/>
        <w:spacing w:line="240" w:lineRule="auto"/>
        <w:rPr>
          <w:b/>
          <w:sz w:val="24"/>
          <w:szCs w:val="24"/>
        </w:rPr>
      </w:pPr>
      <w:r>
        <w:rPr>
          <w:b/>
          <w:sz w:val="24"/>
          <w:szCs w:val="24"/>
        </w:rPr>
        <w:t>5 Критерии оценки практической работы</w:t>
      </w:r>
    </w:p>
    <w:p w14:paraId="04FAB468" w14:textId="77777777" w:rsidR="008D4325" w:rsidRDefault="008E4DE7">
      <w:pPr>
        <w:keepNext/>
        <w:spacing w:line="240" w:lineRule="auto"/>
        <w:rPr>
          <w:sz w:val="24"/>
          <w:szCs w:val="24"/>
        </w:rPr>
      </w:pPr>
      <w:r>
        <w:rPr>
          <w:sz w:val="24"/>
          <w:szCs w:val="24"/>
        </w:rPr>
        <w:t>Критерии оценки:</w:t>
      </w:r>
    </w:p>
    <w:p w14:paraId="20E7AC49" w14:textId="77777777" w:rsidR="008D4325" w:rsidRDefault="008E4DE7">
      <w:pPr>
        <w:keepNext/>
        <w:spacing w:line="240" w:lineRule="auto"/>
        <w:rPr>
          <w:sz w:val="24"/>
          <w:szCs w:val="24"/>
        </w:rPr>
      </w:pPr>
      <w:r>
        <w:rPr>
          <w:sz w:val="24"/>
          <w:szCs w:val="24"/>
        </w:rPr>
        <w:t>- соответствие содержания теме;</w:t>
      </w:r>
    </w:p>
    <w:p w14:paraId="72C93054" w14:textId="77777777" w:rsidR="008D4325" w:rsidRDefault="008E4DE7">
      <w:pPr>
        <w:keepNext/>
        <w:spacing w:line="240" w:lineRule="auto"/>
        <w:rPr>
          <w:sz w:val="24"/>
          <w:szCs w:val="24"/>
        </w:rPr>
      </w:pPr>
      <w:r>
        <w:rPr>
          <w:sz w:val="24"/>
          <w:szCs w:val="24"/>
        </w:rPr>
        <w:t>- глубина проработки материала;</w:t>
      </w:r>
    </w:p>
    <w:p w14:paraId="2B4FEF1E" w14:textId="77777777" w:rsidR="008D4325" w:rsidRDefault="008E4DE7">
      <w:pPr>
        <w:keepNext/>
        <w:spacing w:line="240" w:lineRule="auto"/>
        <w:rPr>
          <w:sz w:val="24"/>
          <w:szCs w:val="24"/>
        </w:rPr>
      </w:pPr>
      <w:r>
        <w:rPr>
          <w:sz w:val="24"/>
          <w:szCs w:val="24"/>
        </w:rPr>
        <w:t>- правильность и полнота использования источников;</w:t>
      </w:r>
    </w:p>
    <w:p w14:paraId="34951B41" w14:textId="77777777" w:rsidR="008D4325" w:rsidRDefault="008E4DE7">
      <w:pPr>
        <w:keepNext/>
        <w:spacing w:line="240" w:lineRule="auto"/>
        <w:rPr>
          <w:sz w:val="24"/>
          <w:szCs w:val="24"/>
        </w:rPr>
      </w:pPr>
      <w:r>
        <w:rPr>
          <w:sz w:val="24"/>
          <w:szCs w:val="24"/>
        </w:rPr>
        <w:t>- уровень освоения студентом учебного материала;</w:t>
      </w:r>
    </w:p>
    <w:p w14:paraId="57435FC8" w14:textId="77777777" w:rsidR="008D4325" w:rsidRDefault="008E4DE7">
      <w:pPr>
        <w:keepNext/>
        <w:spacing w:line="240" w:lineRule="auto"/>
        <w:rPr>
          <w:sz w:val="24"/>
          <w:szCs w:val="24"/>
        </w:rPr>
      </w:pPr>
      <w:r>
        <w:rPr>
          <w:sz w:val="24"/>
          <w:szCs w:val="24"/>
        </w:rPr>
        <w:t xml:space="preserve">- умение студента использовать теоретические знания при </w:t>
      </w:r>
      <w:r>
        <w:rPr>
          <w:sz w:val="24"/>
          <w:szCs w:val="24"/>
        </w:rPr>
        <w:t>выполнении практических</w:t>
      </w:r>
      <w:r>
        <w:rPr>
          <w:sz w:val="24"/>
          <w:szCs w:val="24"/>
        </w:rPr>
        <w:t xml:space="preserve"> задач;</w:t>
      </w:r>
    </w:p>
    <w:p w14:paraId="4EBE6D52" w14:textId="77777777" w:rsidR="008D4325" w:rsidRDefault="008E4DE7">
      <w:pPr>
        <w:keepNext/>
        <w:spacing w:line="240" w:lineRule="auto"/>
        <w:rPr>
          <w:sz w:val="24"/>
          <w:szCs w:val="24"/>
        </w:rPr>
      </w:pPr>
      <w:r>
        <w:rPr>
          <w:sz w:val="24"/>
          <w:szCs w:val="24"/>
        </w:rPr>
        <w:t>- сформированность аналитического мышления;</w:t>
      </w:r>
    </w:p>
    <w:p w14:paraId="7A74D1AE" w14:textId="77777777" w:rsidR="008D4325" w:rsidRDefault="008E4DE7">
      <w:pPr>
        <w:keepNext/>
        <w:spacing w:line="240" w:lineRule="auto"/>
        <w:rPr>
          <w:sz w:val="24"/>
          <w:szCs w:val="24"/>
        </w:rPr>
      </w:pPr>
      <w:r>
        <w:rPr>
          <w:sz w:val="24"/>
          <w:szCs w:val="24"/>
        </w:rPr>
        <w:t>- степень овладения практ</w:t>
      </w:r>
      <w:r>
        <w:rPr>
          <w:sz w:val="24"/>
          <w:szCs w:val="24"/>
        </w:rPr>
        <w:t xml:space="preserve">ическими умениями по </w:t>
      </w:r>
      <w:r>
        <w:rPr>
          <w:sz w:val="24"/>
          <w:szCs w:val="24"/>
        </w:rPr>
        <w:t>направлению подготовки</w:t>
      </w:r>
      <w:r>
        <w:rPr>
          <w:sz w:val="24"/>
          <w:szCs w:val="24"/>
        </w:rPr>
        <w:t>;</w:t>
      </w:r>
    </w:p>
    <w:p w14:paraId="6E9CF9D1" w14:textId="77777777" w:rsidR="008D4325" w:rsidRDefault="008E4DE7">
      <w:pPr>
        <w:keepNext/>
        <w:spacing w:line="240" w:lineRule="auto"/>
        <w:rPr>
          <w:sz w:val="24"/>
          <w:szCs w:val="24"/>
        </w:rPr>
      </w:pPr>
      <w:r>
        <w:rPr>
          <w:sz w:val="24"/>
          <w:szCs w:val="24"/>
        </w:rPr>
        <w:t>- оформление лабораторной работы в соответствии с требованиями.</w:t>
      </w:r>
    </w:p>
    <w:p w14:paraId="1728BFA3" w14:textId="77777777" w:rsidR="008D4325" w:rsidRDefault="008E4DE7">
      <w:pPr>
        <w:keepNext/>
        <w:spacing w:line="240" w:lineRule="auto"/>
        <w:rPr>
          <w:sz w:val="24"/>
          <w:szCs w:val="24"/>
        </w:rPr>
      </w:pPr>
      <w:r>
        <w:rPr>
          <w:sz w:val="24"/>
          <w:szCs w:val="24"/>
        </w:rPr>
        <w:t>Рекомендуемые критерии оценки лабораторной работы и защиты рассмотрены в таблице 5.1.</w:t>
      </w:r>
    </w:p>
    <w:p w14:paraId="114C9BAC" w14:textId="77777777" w:rsidR="008D4325" w:rsidRDefault="008D4325">
      <w:pPr>
        <w:keepNext/>
        <w:spacing w:line="240" w:lineRule="auto"/>
        <w:rPr>
          <w:sz w:val="24"/>
          <w:szCs w:val="24"/>
        </w:rPr>
      </w:pPr>
    </w:p>
    <w:p w14:paraId="42FCC597" w14:textId="77777777" w:rsidR="008D4325" w:rsidRDefault="008E4DE7">
      <w:pPr>
        <w:keepNext/>
        <w:spacing w:line="240" w:lineRule="auto"/>
        <w:rPr>
          <w:sz w:val="24"/>
          <w:szCs w:val="24"/>
        </w:rPr>
      </w:pPr>
      <w:r>
        <w:rPr>
          <w:sz w:val="24"/>
          <w:szCs w:val="24"/>
        </w:rPr>
        <w:t>Таблица 5.1 – Рекомендуемые критерии оценки работы и защиты</w:t>
      </w:r>
    </w:p>
    <w:tbl>
      <w:tblPr>
        <w:tblStyle w:val="ae"/>
        <w:tblW w:w="1021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37"/>
        <w:gridCol w:w="3118"/>
        <w:gridCol w:w="4961"/>
      </w:tblGrid>
      <w:tr w:rsidR="008D4325" w14:paraId="05097DEF" w14:textId="77777777">
        <w:trPr>
          <w:tblHeader/>
          <w:jc w:val="center"/>
        </w:trPr>
        <w:tc>
          <w:tcPr>
            <w:tcW w:w="2137" w:type="dxa"/>
            <w:tcBorders>
              <w:top w:val="single" w:sz="4" w:space="0" w:color="000000"/>
              <w:left w:val="single" w:sz="4" w:space="0" w:color="000000"/>
              <w:bottom w:val="single" w:sz="4" w:space="0" w:color="000000"/>
              <w:right w:val="single" w:sz="4" w:space="0" w:color="000000"/>
            </w:tcBorders>
            <w:vAlign w:val="center"/>
          </w:tcPr>
          <w:p w14:paraId="7634FCDB"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4-балльная шкала</w:t>
            </w:r>
          </w:p>
        </w:tc>
        <w:tc>
          <w:tcPr>
            <w:tcW w:w="3118" w:type="dxa"/>
            <w:tcBorders>
              <w:top w:val="single" w:sz="4" w:space="0" w:color="000000"/>
              <w:left w:val="single" w:sz="4" w:space="0" w:color="000000"/>
              <w:bottom w:val="single" w:sz="4" w:space="0" w:color="000000"/>
              <w:right w:val="single" w:sz="4" w:space="0" w:color="000000"/>
            </w:tcBorders>
            <w:vAlign w:val="center"/>
          </w:tcPr>
          <w:p w14:paraId="69D556F1"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Показатели</w:t>
            </w:r>
          </w:p>
        </w:tc>
        <w:tc>
          <w:tcPr>
            <w:tcW w:w="4961" w:type="dxa"/>
            <w:tcBorders>
              <w:top w:val="single" w:sz="4" w:space="0" w:color="000000"/>
              <w:left w:val="single" w:sz="4" w:space="0" w:color="000000"/>
              <w:bottom w:val="single" w:sz="4" w:space="0" w:color="000000"/>
              <w:right w:val="single" w:sz="4" w:space="0" w:color="000000"/>
            </w:tcBorders>
            <w:vAlign w:val="center"/>
          </w:tcPr>
          <w:p w14:paraId="38753F48"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Критерии</w:t>
            </w:r>
          </w:p>
        </w:tc>
      </w:tr>
      <w:tr w:rsidR="008D4325" w14:paraId="107835A2" w14:textId="77777777">
        <w:trPr>
          <w:jc w:val="center"/>
        </w:trPr>
        <w:tc>
          <w:tcPr>
            <w:tcW w:w="2137" w:type="dxa"/>
            <w:tcBorders>
              <w:top w:val="single" w:sz="4" w:space="0" w:color="000000"/>
              <w:left w:val="single" w:sz="4" w:space="0" w:color="000000"/>
              <w:bottom w:val="single" w:sz="4" w:space="0" w:color="000000"/>
              <w:right w:val="single" w:sz="4" w:space="0" w:color="000000"/>
            </w:tcBorders>
          </w:tcPr>
          <w:p w14:paraId="5830E5F5"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Отлично</w:t>
            </w:r>
          </w:p>
        </w:tc>
        <w:tc>
          <w:tcPr>
            <w:tcW w:w="3118" w:type="dxa"/>
            <w:vMerge w:val="restart"/>
            <w:tcBorders>
              <w:top w:val="single" w:sz="4" w:space="0" w:color="000000"/>
              <w:left w:val="single" w:sz="4" w:space="0" w:color="000000"/>
              <w:bottom w:val="single" w:sz="4" w:space="0" w:color="000000"/>
              <w:right w:val="single" w:sz="4" w:space="0" w:color="000000"/>
            </w:tcBorders>
          </w:tcPr>
          <w:p w14:paraId="66F2C151"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1. Полнота выполнения практического задания;</w:t>
            </w:r>
          </w:p>
          <w:p w14:paraId="09EF2E0D"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2. Своевременность выполнения задания;</w:t>
            </w:r>
          </w:p>
          <w:p w14:paraId="37C6523C"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3. Последовательность и рациональность выполнения задания;</w:t>
            </w:r>
          </w:p>
          <w:p w14:paraId="4E4D9366"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4. Самостоятельность решения.</w:t>
            </w:r>
          </w:p>
        </w:tc>
        <w:tc>
          <w:tcPr>
            <w:tcW w:w="4961" w:type="dxa"/>
            <w:tcBorders>
              <w:top w:val="single" w:sz="4" w:space="0" w:color="000000"/>
              <w:left w:val="single" w:sz="4" w:space="0" w:color="000000"/>
              <w:bottom w:val="single" w:sz="4" w:space="0" w:color="000000"/>
              <w:right w:val="single" w:sz="4" w:space="0" w:color="000000"/>
            </w:tcBorders>
          </w:tcPr>
          <w:p w14:paraId="111C9476"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8D4325" w14:paraId="690783AF" w14:textId="77777777">
        <w:trPr>
          <w:jc w:val="center"/>
        </w:trPr>
        <w:tc>
          <w:tcPr>
            <w:tcW w:w="2137" w:type="dxa"/>
            <w:tcBorders>
              <w:top w:val="single" w:sz="4" w:space="0" w:color="000000"/>
              <w:left w:val="single" w:sz="4" w:space="0" w:color="000000"/>
              <w:bottom w:val="single" w:sz="4" w:space="0" w:color="000000"/>
              <w:right w:val="single" w:sz="4" w:space="0" w:color="000000"/>
            </w:tcBorders>
          </w:tcPr>
          <w:p w14:paraId="6EAE3541"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Хорошо</w:t>
            </w:r>
          </w:p>
        </w:tc>
        <w:tc>
          <w:tcPr>
            <w:tcW w:w="3118" w:type="dxa"/>
            <w:vMerge/>
            <w:tcBorders>
              <w:top w:val="single" w:sz="4" w:space="0" w:color="000000"/>
              <w:left w:val="single" w:sz="4" w:space="0" w:color="000000"/>
              <w:bottom w:val="single" w:sz="4" w:space="0" w:color="000000"/>
              <w:right w:val="single" w:sz="4" w:space="0" w:color="000000"/>
            </w:tcBorders>
          </w:tcPr>
          <w:p w14:paraId="2C3E01AA" w14:textId="77777777" w:rsidR="008D4325" w:rsidRDefault="008D4325">
            <w:pPr>
              <w:widowControl w:val="0"/>
              <w:pBdr>
                <w:top w:val="nil"/>
                <w:left w:val="nil"/>
                <w:bottom w:val="nil"/>
                <w:right w:val="nil"/>
                <w:between w:val="nil"/>
              </w:pBdr>
              <w:spacing w:line="276" w:lineRule="auto"/>
              <w:ind w:firstLine="0"/>
              <w:jc w:val="left"/>
              <w:rPr>
                <w:color w:val="000000"/>
                <w:sz w:val="24"/>
                <w:szCs w:val="24"/>
              </w:rPr>
            </w:pPr>
          </w:p>
        </w:tc>
        <w:tc>
          <w:tcPr>
            <w:tcW w:w="4961" w:type="dxa"/>
            <w:tcBorders>
              <w:top w:val="single" w:sz="4" w:space="0" w:color="000000"/>
              <w:left w:val="single" w:sz="4" w:space="0" w:color="000000"/>
              <w:bottom w:val="single" w:sz="4" w:space="0" w:color="000000"/>
              <w:right w:val="single" w:sz="4" w:space="0" w:color="000000"/>
            </w:tcBorders>
          </w:tcPr>
          <w:p w14:paraId="61D2A4C2"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w:t>
            </w:r>
            <w:r>
              <w:rPr>
                <w:color w:val="000000"/>
                <w:sz w:val="24"/>
                <w:szCs w:val="24"/>
              </w:rPr>
              <w:t xml:space="preserve"> способом или допущено не более двух несущественных ошибок, получен верный ответ.</w:t>
            </w:r>
          </w:p>
        </w:tc>
      </w:tr>
      <w:tr w:rsidR="008D4325" w14:paraId="58FA836E" w14:textId="77777777">
        <w:trPr>
          <w:jc w:val="center"/>
        </w:trPr>
        <w:tc>
          <w:tcPr>
            <w:tcW w:w="2137" w:type="dxa"/>
            <w:tcBorders>
              <w:top w:val="single" w:sz="4" w:space="0" w:color="000000"/>
              <w:left w:val="single" w:sz="4" w:space="0" w:color="000000"/>
              <w:bottom w:val="single" w:sz="4" w:space="0" w:color="000000"/>
              <w:right w:val="single" w:sz="4" w:space="0" w:color="000000"/>
            </w:tcBorders>
          </w:tcPr>
          <w:p w14:paraId="6053CF47"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Удовлетворительно</w:t>
            </w:r>
          </w:p>
        </w:tc>
        <w:tc>
          <w:tcPr>
            <w:tcW w:w="3118" w:type="dxa"/>
            <w:vMerge/>
            <w:tcBorders>
              <w:top w:val="single" w:sz="4" w:space="0" w:color="000000"/>
              <w:left w:val="single" w:sz="4" w:space="0" w:color="000000"/>
              <w:bottom w:val="single" w:sz="4" w:space="0" w:color="000000"/>
              <w:right w:val="single" w:sz="4" w:space="0" w:color="000000"/>
            </w:tcBorders>
          </w:tcPr>
          <w:p w14:paraId="0A43B68E" w14:textId="77777777" w:rsidR="008D4325" w:rsidRDefault="008D4325">
            <w:pPr>
              <w:widowControl w:val="0"/>
              <w:pBdr>
                <w:top w:val="nil"/>
                <w:left w:val="nil"/>
                <w:bottom w:val="nil"/>
                <w:right w:val="nil"/>
                <w:between w:val="nil"/>
              </w:pBdr>
              <w:spacing w:line="276" w:lineRule="auto"/>
              <w:ind w:firstLine="0"/>
              <w:jc w:val="left"/>
              <w:rPr>
                <w:color w:val="000000"/>
                <w:sz w:val="24"/>
                <w:szCs w:val="24"/>
              </w:rPr>
            </w:pPr>
          </w:p>
        </w:tc>
        <w:tc>
          <w:tcPr>
            <w:tcW w:w="4961" w:type="dxa"/>
            <w:tcBorders>
              <w:top w:val="single" w:sz="4" w:space="0" w:color="000000"/>
              <w:left w:val="single" w:sz="4" w:space="0" w:color="000000"/>
              <w:bottom w:val="single" w:sz="4" w:space="0" w:color="000000"/>
              <w:right w:val="single" w:sz="4" w:space="0" w:color="000000"/>
            </w:tcBorders>
          </w:tcPr>
          <w:p w14:paraId="62BF1E4E"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8D4325" w14:paraId="03843446" w14:textId="77777777">
        <w:trPr>
          <w:jc w:val="center"/>
        </w:trPr>
        <w:tc>
          <w:tcPr>
            <w:tcW w:w="2137" w:type="dxa"/>
            <w:tcBorders>
              <w:top w:val="single" w:sz="4" w:space="0" w:color="000000"/>
              <w:left w:val="single" w:sz="4" w:space="0" w:color="000000"/>
              <w:bottom w:val="single" w:sz="4" w:space="0" w:color="000000"/>
              <w:right w:val="single" w:sz="4" w:space="0" w:color="000000"/>
            </w:tcBorders>
          </w:tcPr>
          <w:p w14:paraId="1D90FEC9"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Н</w:t>
            </w:r>
            <w:r>
              <w:rPr>
                <w:color w:val="000000"/>
                <w:sz w:val="24"/>
                <w:szCs w:val="24"/>
              </w:rPr>
              <w:t xml:space="preserve">еудовлетворительно </w:t>
            </w:r>
          </w:p>
        </w:tc>
        <w:tc>
          <w:tcPr>
            <w:tcW w:w="3118" w:type="dxa"/>
            <w:vMerge/>
            <w:tcBorders>
              <w:top w:val="single" w:sz="4" w:space="0" w:color="000000"/>
              <w:left w:val="single" w:sz="4" w:space="0" w:color="000000"/>
              <w:bottom w:val="single" w:sz="4" w:space="0" w:color="000000"/>
              <w:right w:val="single" w:sz="4" w:space="0" w:color="000000"/>
            </w:tcBorders>
          </w:tcPr>
          <w:p w14:paraId="5E8B271B" w14:textId="77777777" w:rsidR="008D4325" w:rsidRDefault="008D4325">
            <w:pPr>
              <w:widowControl w:val="0"/>
              <w:pBdr>
                <w:top w:val="nil"/>
                <w:left w:val="nil"/>
                <w:bottom w:val="nil"/>
                <w:right w:val="nil"/>
                <w:between w:val="nil"/>
              </w:pBdr>
              <w:spacing w:line="276" w:lineRule="auto"/>
              <w:ind w:firstLine="0"/>
              <w:jc w:val="left"/>
              <w:rPr>
                <w:color w:val="000000"/>
                <w:sz w:val="24"/>
                <w:szCs w:val="24"/>
              </w:rPr>
            </w:pPr>
          </w:p>
        </w:tc>
        <w:tc>
          <w:tcPr>
            <w:tcW w:w="4961" w:type="dxa"/>
            <w:tcBorders>
              <w:top w:val="single" w:sz="4" w:space="0" w:color="000000"/>
              <w:left w:val="single" w:sz="4" w:space="0" w:color="000000"/>
              <w:bottom w:val="single" w:sz="4" w:space="0" w:color="000000"/>
              <w:right w:val="single" w:sz="4" w:space="0" w:color="000000"/>
            </w:tcBorders>
          </w:tcPr>
          <w:p w14:paraId="1B681898"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Задание не решено.</w:t>
            </w:r>
          </w:p>
        </w:tc>
      </w:tr>
    </w:tbl>
    <w:p w14:paraId="01D605A0" w14:textId="77777777" w:rsidR="008D4325" w:rsidRDefault="008D4325">
      <w:pPr>
        <w:pStyle w:val="a3"/>
        <w:keepNext/>
        <w:spacing w:line="240" w:lineRule="auto"/>
        <w:ind w:firstLine="0"/>
        <w:jc w:val="right"/>
      </w:pPr>
    </w:p>
    <w:p w14:paraId="0AA27457" w14:textId="77777777" w:rsidR="008D4325" w:rsidRDefault="008E4DE7">
      <w:pPr>
        <w:spacing w:line="240" w:lineRule="auto"/>
        <w:ind w:firstLine="0"/>
        <w:jc w:val="left"/>
      </w:pPr>
      <w:r>
        <w:br w:type="page"/>
      </w:r>
    </w:p>
    <w:p w14:paraId="1555DD57" w14:textId="77777777" w:rsidR="008D4325" w:rsidRDefault="008E4DE7">
      <w:pPr>
        <w:pStyle w:val="a3"/>
        <w:keepNext/>
        <w:spacing w:line="240" w:lineRule="auto"/>
        <w:ind w:firstLine="0"/>
        <w:jc w:val="right"/>
      </w:pPr>
      <w:r>
        <w:t>На правах рукописи</w:t>
      </w:r>
    </w:p>
    <w:p w14:paraId="1A1911C3" w14:textId="77777777" w:rsidR="008D4325" w:rsidRDefault="008D4325">
      <w:pPr>
        <w:pStyle w:val="a3"/>
        <w:keepNext/>
        <w:spacing w:line="240" w:lineRule="auto"/>
        <w:ind w:firstLine="0"/>
      </w:pPr>
    </w:p>
    <w:p w14:paraId="4ECB3527" w14:textId="77777777" w:rsidR="008D4325" w:rsidRDefault="008E4DE7">
      <w:pPr>
        <w:pStyle w:val="a3"/>
        <w:keepNext/>
        <w:spacing w:line="240" w:lineRule="auto"/>
        <w:ind w:firstLine="0"/>
      </w:pPr>
      <w:r>
        <w:t>Минобрнауки России</w:t>
      </w:r>
    </w:p>
    <w:p w14:paraId="64C2EA0D" w14:textId="77777777" w:rsidR="008D4325" w:rsidRDefault="008D4325">
      <w:pPr>
        <w:pStyle w:val="a3"/>
        <w:keepNext/>
        <w:spacing w:line="240" w:lineRule="auto"/>
        <w:ind w:firstLine="0"/>
      </w:pPr>
    </w:p>
    <w:p w14:paraId="2499E4D1" w14:textId="77777777" w:rsidR="008D4325" w:rsidRDefault="008E4DE7">
      <w:pPr>
        <w:pStyle w:val="a3"/>
        <w:keepNext/>
        <w:spacing w:line="240" w:lineRule="auto"/>
        <w:ind w:firstLine="0"/>
      </w:pPr>
      <w:r>
        <w:t xml:space="preserve">Федеральное государственное бюджетное образовательное учреждение </w:t>
      </w:r>
    </w:p>
    <w:p w14:paraId="3EEBF593" w14:textId="77777777" w:rsidR="008D4325" w:rsidRDefault="008E4DE7">
      <w:pPr>
        <w:pStyle w:val="a3"/>
        <w:keepNext/>
        <w:spacing w:line="240" w:lineRule="auto"/>
        <w:ind w:firstLine="0"/>
      </w:pPr>
      <w:r>
        <w:t>высшего образования</w:t>
      </w:r>
    </w:p>
    <w:p w14:paraId="7D38E576" w14:textId="77777777" w:rsidR="008D4325" w:rsidRDefault="008E4DE7">
      <w:pPr>
        <w:pStyle w:val="a3"/>
        <w:keepNext/>
        <w:spacing w:line="240" w:lineRule="auto"/>
        <w:ind w:firstLine="0"/>
        <w:rPr>
          <w:b/>
        </w:rPr>
      </w:pPr>
      <w:r>
        <w:t>«Оренбургский государственный университет»</w:t>
      </w:r>
    </w:p>
    <w:p w14:paraId="0AC7D0A3" w14:textId="77777777" w:rsidR="008D4325" w:rsidRDefault="008D4325">
      <w:pPr>
        <w:keepNext/>
        <w:spacing w:line="240" w:lineRule="auto"/>
        <w:ind w:firstLine="0"/>
        <w:jc w:val="center"/>
      </w:pPr>
    </w:p>
    <w:p w14:paraId="2E9BBEEE" w14:textId="77777777" w:rsidR="008D4325" w:rsidRDefault="008D4325">
      <w:pPr>
        <w:keepNext/>
        <w:spacing w:line="240" w:lineRule="auto"/>
        <w:ind w:firstLine="0"/>
        <w:jc w:val="center"/>
      </w:pPr>
    </w:p>
    <w:p w14:paraId="27F86F67" w14:textId="77777777" w:rsidR="008D4325" w:rsidRDefault="008E4DE7">
      <w:pPr>
        <w:keepNext/>
        <w:spacing w:line="240" w:lineRule="auto"/>
        <w:ind w:firstLine="0"/>
        <w:jc w:val="center"/>
      </w:pPr>
      <w:r>
        <w:t>Кафедра летательных аппаратов</w:t>
      </w:r>
    </w:p>
    <w:p w14:paraId="00D68C14" w14:textId="77777777" w:rsidR="008D4325" w:rsidRDefault="008D4325">
      <w:pPr>
        <w:keepNext/>
        <w:spacing w:line="240" w:lineRule="auto"/>
        <w:ind w:firstLine="0"/>
        <w:jc w:val="center"/>
      </w:pPr>
    </w:p>
    <w:p w14:paraId="41C87D95" w14:textId="77777777" w:rsidR="008D4325" w:rsidRDefault="008D4325">
      <w:pPr>
        <w:keepNext/>
        <w:spacing w:line="240" w:lineRule="auto"/>
        <w:ind w:firstLine="0"/>
        <w:jc w:val="center"/>
      </w:pPr>
    </w:p>
    <w:p w14:paraId="43869E50" w14:textId="77777777" w:rsidR="008D4325" w:rsidRDefault="008E4DE7">
      <w:pPr>
        <w:keepNext/>
        <w:spacing w:line="240" w:lineRule="auto"/>
        <w:ind w:firstLine="0"/>
        <w:jc w:val="center"/>
        <w:rPr>
          <w:b/>
          <w:sz w:val="32"/>
          <w:szCs w:val="32"/>
        </w:rPr>
      </w:pPr>
      <w:r>
        <w:rPr>
          <w:sz w:val="32"/>
          <w:szCs w:val="32"/>
        </w:rPr>
        <w:t>И. С. Калинина</w:t>
      </w:r>
    </w:p>
    <w:p w14:paraId="1E74388F" w14:textId="77777777" w:rsidR="008D4325" w:rsidRDefault="008D4325">
      <w:pPr>
        <w:keepNext/>
        <w:spacing w:line="240" w:lineRule="auto"/>
        <w:ind w:firstLine="0"/>
        <w:jc w:val="center"/>
        <w:rPr>
          <w:b/>
        </w:rPr>
      </w:pPr>
    </w:p>
    <w:p w14:paraId="6BAA8317" w14:textId="77777777" w:rsidR="008D4325" w:rsidRDefault="008D4325">
      <w:pPr>
        <w:keepNext/>
        <w:spacing w:line="240" w:lineRule="auto"/>
        <w:ind w:firstLine="0"/>
        <w:jc w:val="center"/>
        <w:rPr>
          <w:b/>
        </w:rPr>
      </w:pPr>
    </w:p>
    <w:p w14:paraId="0773EB97" w14:textId="77777777" w:rsidR="008D4325" w:rsidRDefault="008D4325">
      <w:pPr>
        <w:keepNext/>
        <w:spacing w:line="240" w:lineRule="auto"/>
        <w:ind w:firstLine="0"/>
        <w:jc w:val="center"/>
        <w:rPr>
          <w:b/>
        </w:rPr>
      </w:pPr>
    </w:p>
    <w:p w14:paraId="0521B86E" w14:textId="77777777" w:rsidR="008D4325" w:rsidRDefault="008E4DE7">
      <w:pPr>
        <w:keepNext/>
        <w:spacing w:line="240" w:lineRule="auto"/>
        <w:ind w:firstLine="0"/>
        <w:jc w:val="center"/>
        <w:rPr>
          <w:sz w:val="44"/>
          <w:szCs w:val="44"/>
        </w:rPr>
      </w:pPr>
      <w:r>
        <w:rPr>
          <w:sz w:val="44"/>
          <w:szCs w:val="44"/>
        </w:rPr>
        <w:t>ТЕХНОЛОГИЧЕСКОЕ ОБОРУДОВАНИЕ САМОЛЕТОСТРОЕНИЯ</w:t>
      </w:r>
    </w:p>
    <w:p w14:paraId="79AD0CC1" w14:textId="77777777" w:rsidR="008D4325" w:rsidRDefault="008D4325">
      <w:pPr>
        <w:keepNext/>
        <w:spacing w:line="240" w:lineRule="auto"/>
        <w:ind w:firstLine="0"/>
        <w:jc w:val="center"/>
        <w:rPr>
          <w:b/>
          <w:sz w:val="52"/>
          <w:szCs w:val="52"/>
        </w:rPr>
      </w:pPr>
    </w:p>
    <w:p w14:paraId="7ECF3C2C" w14:textId="77777777" w:rsidR="008D4325" w:rsidRDefault="008E4DE7">
      <w:pPr>
        <w:keepNext/>
        <w:spacing w:line="240" w:lineRule="auto"/>
        <w:ind w:firstLine="0"/>
        <w:jc w:val="center"/>
        <w:rPr>
          <w:sz w:val="32"/>
          <w:szCs w:val="32"/>
        </w:rPr>
      </w:pPr>
      <w:r>
        <w:rPr>
          <w:sz w:val="32"/>
          <w:szCs w:val="32"/>
        </w:rPr>
        <w:t>Методические рекомендации по самостоятельной работе студентов</w:t>
      </w:r>
    </w:p>
    <w:p w14:paraId="6F44721F" w14:textId="77777777" w:rsidR="008D4325" w:rsidRDefault="008E4DE7">
      <w:pPr>
        <w:keepNext/>
        <w:spacing w:line="240" w:lineRule="auto"/>
        <w:ind w:firstLine="0"/>
        <w:jc w:val="center"/>
        <w:rPr>
          <w:sz w:val="32"/>
          <w:szCs w:val="32"/>
        </w:rPr>
      </w:pPr>
      <w:r>
        <w:rPr>
          <w:sz w:val="32"/>
          <w:szCs w:val="32"/>
        </w:rPr>
        <w:t xml:space="preserve">и изучению дисциплины «Технологическое оборудование самолетостроения» для студентов направления  </w:t>
      </w:r>
      <w:r>
        <w:rPr>
          <w:sz w:val="32"/>
          <w:szCs w:val="32"/>
        </w:rPr>
        <w:t xml:space="preserve">подготовки </w:t>
      </w:r>
      <w:r>
        <w:rPr>
          <w:sz w:val="32"/>
          <w:szCs w:val="32"/>
        </w:rPr>
        <w:br/>
        <w:t>24.04.04 Авиастроение</w:t>
      </w:r>
    </w:p>
    <w:p w14:paraId="2FDAFF22" w14:textId="77777777" w:rsidR="008D4325" w:rsidRDefault="008D4325">
      <w:pPr>
        <w:keepNext/>
        <w:spacing w:line="240" w:lineRule="auto"/>
        <w:jc w:val="center"/>
        <w:rPr>
          <w:b/>
          <w:sz w:val="52"/>
          <w:szCs w:val="52"/>
        </w:rPr>
      </w:pPr>
    </w:p>
    <w:p w14:paraId="7F7A762B" w14:textId="77777777" w:rsidR="008D4325" w:rsidRDefault="008D4325">
      <w:pPr>
        <w:keepNext/>
        <w:spacing w:line="240" w:lineRule="auto"/>
        <w:ind w:left="709" w:right="566"/>
        <w:rPr>
          <w:b/>
        </w:rPr>
      </w:pPr>
    </w:p>
    <w:p w14:paraId="18144004" w14:textId="77777777" w:rsidR="008D4325" w:rsidRDefault="008D4325">
      <w:pPr>
        <w:keepNext/>
        <w:spacing w:line="240" w:lineRule="auto"/>
        <w:ind w:left="709" w:right="566"/>
        <w:rPr>
          <w:b/>
        </w:rPr>
      </w:pPr>
    </w:p>
    <w:p w14:paraId="5BE89E9C" w14:textId="77777777" w:rsidR="008D4325" w:rsidRDefault="008D4325">
      <w:pPr>
        <w:keepNext/>
        <w:spacing w:line="240" w:lineRule="auto"/>
        <w:ind w:left="709" w:right="566"/>
        <w:rPr>
          <w:b/>
        </w:rPr>
      </w:pPr>
    </w:p>
    <w:p w14:paraId="0619B99E" w14:textId="77777777" w:rsidR="008D4325" w:rsidRDefault="008D4325">
      <w:pPr>
        <w:keepNext/>
        <w:spacing w:line="240" w:lineRule="auto"/>
        <w:ind w:left="709" w:right="566"/>
        <w:rPr>
          <w:b/>
        </w:rPr>
      </w:pPr>
    </w:p>
    <w:p w14:paraId="23F287F1" w14:textId="77777777" w:rsidR="008D4325" w:rsidRDefault="008D4325">
      <w:pPr>
        <w:keepNext/>
        <w:spacing w:line="240" w:lineRule="auto"/>
        <w:ind w:left="709" w:right="566"/>
        <w:rPr>
          <w:b/>
        </w:rPr>
      </w:pPr>
    </w:p>
    <w:p w14:paraId="2A55DC1A" w14:textId="77777777" w:rsidR="008D4325" w:rsidRDefault="008D4325">
      <w:pPr>
        <w:keepNext/>
        <w:spacing w:line="240" w:lineRule="auto"/>
        <w:ind w:left="709" w:right="566"/>
        <w:rPr>
          <w:b/>
        </w:rPr>
      </w:pPr>
    </w:p>
    <w:p w14:paraId="3AE9AA16" w14:textId="77777777" w:rsidR="008D4325" w:rsidRDefault="008D4325">
      <w:pPr>
        <w:keepNext/>
        <w:spacing w:line="240" w:lineRule="auto"/>
        <w:ind w:firstLine="0"/>
        <w:jc w:val="center"/>
        <w:rPr>
          <w:b/>
        </w:rPr>
      </w:pPr>
    </w:p>
    <w:p w14:paraId="312EE343" w14:textId="77777777" w:rsidR="008D4325" w:rsidRDefault="008D4325">
      <w:pPr>
        <w:keepNext/>
        <w:spacing w:line="240" w:lineRule="auto"/>
        <w:ind w:firstLine="0"/>
        <w:jc w:val="center"/>
        <w:rPr>
          <w:b/>
        </w:rPr>
      </w:pPr>
    </w:p>
    <w:p w14:paraId="6ED14FF0" w14:textId="77777777" w:rsidR="008D4325" w:rsidRDefault="008D4325">
      <w:pPr>
        <w:keepNext/>
        <w:spacing w:line="240" w:lineRule="auto"/>
        <w:ind w:firstLine="0"/>
        <w:jc w:val="center"/>
        <w:rPr>
          <w:b/>
        </w:rPr>
      </w:pPr>
    </w:p>
    <w:p w14:paraId="6EF498C7" w14:textId="77777777" w:rsidR="008D4325" w:rsidRDefault="008D4325">
      <w:pPr>
        <w:keepNext/>
        <w:spacing w:line="240" w:lineRule="auto"/>
        <w:ind w:firstLine="0"/>
        <w:jc w:val="center"/>
        <w:rPr>
          <w:b/>
        </w:rPr>
      </w:pPr>
    </w:p>
    <w:p w14:paraId="38960E64" w14:textId="77777777" w:rsidR="008D4325" w:rsidRDefault="008D4325">
      <w:pPr>
        <w:keepNext/>
        <w:spacing w:line="240" w:lineRule="auto"/>
        <w:ind w:firstLine="0"/>
        <w:jc w:val="center"/>
        <w:rPr>
          <w:b/>
        </w:rPr>
      </w:pPr>
    </w:p>
    <w:p w14:paraId="6FB2F528" w14:textId="77777777" w:rsidR="008D4325" w:rsidRDefault="008D4325">
      <w:pPr>
        <w:keepNext/>
        <w:spacing w:line="240" w:lineRule="auto"/>
        <w:ind w:firstLine="0"/>
        <w:jc w:val="center"/>
        <w:rPr>
          <w:b/>
        </w:rPr>
      </w:pPr>
    </w:p>
    <w:p w14:paraId="3F73EFC6" w14:textId="77777777" w:rsidR="008D4325" w:rsidRDefault="008D4325">
      <w:pPr>
        <w:keepNext/>
        <w:spacing w:line="240" w:lineRule="auto"/>
        <w:ind w:firstLine="0"/>
        <w:jc w:val="center"/>
        <w:rPr>
          <w:b/>
        </w:rPr>
      </w:pPr>
    </w:p>
    <w:p w14:paraId="5DC25CAA" w14:textId="77777777" w:rsidR="008D4325" w:rsidRDefault="008D4325">
      <w:pPr>
        <w:keepNext/>
        <w:spacing w:line="240" w:lineRule="auto"/>
        <w:ind w:firstLine="0"/>
        <w:jc w:val="center"/>
        <w:rPr>
          <w:b/>
        </w:rPr>
      </w:pPr>
    </w:p>
    <w:p w14:paraId="0469C884" w14:textId="77777777" w:rsidR="008D4325" w:rsidRDefault="008D4325">
      <w:pPr>
        <w:keepNext/>
        <w:spacing w:line="240" w:lineRule="auto"/>
        <w:ind w:firstLine="0"/>
        <w:jc w:val="center"/>
        <w:rPr>
          <w:b/>
        </w:rPr>
      </w:pPr>
    </w:p>
    <w:p w14:paraId="693E32DD" w14:textId="77777777" w:rsidR="008D4325" w:rsidRDefault="008E4DE7">
      <w:pPr>
        <w:keepNext/>
        <w:spacing w:line="240" w:lineRule="auto"/>
        <w:ind w:firstLine="0"/>
        <w:jc w:val="center"/>
      </w:pPr>
      <w:r>
        <w:t>Оренбург</w:t>
      </w:r>
    </w:p>
    <w:p w14:paraId="123229FF" w14:textId="77777777" w:rsidR="008D4325" w:rsidRDefault="008E4DE7">
      <w:pPr>
        <w:keepNext/>
        <w:spacing w:line="240" w:lineRule="auto"/>
        <w:ind w:firstLine="0"/>
        <w:jc w:val="center"/>
        <w:rPr>
          <w:b/>
        </w:rPr>
      </w:pPr>
      <w:r>
        <w:t>2024</w:t>
      </w:r>
    </w:p>
    <w:p w14:paraId="2981C9B8" w14:textId="77777777" w:rsidR="008D4325" w:rsidRDefault="008E4DE7">
      <w:pPr>
        <w:keepNext/>
        <w:spacing w:line="240" w:lineRule="auto"/>
        <w:ind w:firstLine="0"/>
      </w:pPr>
      <w:r>
        <w:br w:type="page"/>
      </w:r>
      <w:r>
        <w:t>УДК 629.735</w:t>
      </w:r>
    </w:p>
    <w:p w14:paraId="73246684" w14:textId="77777777" w:rsidR="008D4325" w:rsidRDefault="008E4DE7">
      <w:pPr>
        <w:keepNext/>
        <w:spacing w:line="240" w:lineRule="auto"/>
        <w:ind w:firstLine="0"/>
      </w:pPr>
      <w:r>
        <w:t>ББК 39.53</w:t>
      </w:r>
    </w:p>
    <w:p w14:paraId="567DCB84" w14:textId="77777777" w:rsidR="008D4325" w:rsidRDefault="008E4DE7">
      <w:pPr>
        <w:keepNext/>
        <w:spacing w:line="240" w:lineRule="auto"/>
        <w:ind w:firstLine="708"/>
      </w:pPr>
      <w:r>
        <w:t>К67</w:t>
      </w:r>
    </w:p>
    <w:p w14:paraId="32F560A5"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color w:val="000000"/>
        </w:rPr>
      </w:pPr>
    </w:p>
    <w:p w14:paraId="0A895DAE"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color w:val="000000"/>
        </w:rPr>
      </w:pPr>
    </w:p>
    <w:p w14:paraId="52DB977A" w14:textId="77777777" w:rsidR="008D4325" w:rsidRDefault="008E4DE7">
      <w:pPr>
        <w:keepNext/>
        <w:pBdr>
          <w:top w:val="nil"/>
          <w:left w:val="nil"/>
          <w:bottom w:val="nil"/>
          <w:right w:val="nil"/>
          <w:between w:val="nil"/>
        </w:pBdr>
        <w:tabs>
          <w:tab w:val="center" w:pos="4153"/>
          <w:tab w:val="right" w:pos="8306"/>
        </w:tabs>
        <w:spacing w:line="240" w:lineRule="auto"/>
        <w:ind w:left="720" w:firstLine="0"/>
        <w:rPr>
          <w:color w:val="000000"/>
        </w:rPr>
      </w:pPr>
      <w:r>
        <w:rPr>
          <w:color w:val="000000"/>
        </w:rPr>
        <w:t xml:space="preserve">Рецензент – заместитель </w:t>
      </w:r>
      <w:r>
        <w:rPr>
          <w:color w:val="222222"/>
          <w:highlight w:val="white"/>
        </w:rPr>
        <w:t>главного технолога АО «ПО «Стрела» М.А. Мамаев</w:t>
      </w:r>
    </w:p>
    <w:p w14:paraId="4D4F1729" w14:textId="77777777" w:rsidR="008D4325" w:rsidRDefault="008D4325">
      <w:pPr>
        <w:keepNext/>
        <w:pBdr>
          <w:top w:val="nil"/>
          <w:left w:val="nil"/>
          <w:bottom w:val="nil"/>
          <w:right w:val="nil"/>
          <w:between w:val="nil"/>
        </w:pBdr>
        <w:tabs>
          <w:tab w:val="center" w:pos="4153"/>
          <w:tab w:val="right" w:pos="8306"/>
        </w:tabs>
        <w:spacing w:line="240" w:lineRule="auto"/>
        <w:ind w:left="720" w:firstLine="0"/>
        <w:rPr>
          <w:color w:val="000000"/>
        </w:rPr>
      </w:pPr>
    </w:p>
    <w:p w14:paraId="6E3852B0" w14:textId="77777777" w:rsidR="008D4325" w:rsidRDefault="008D4325">
      <w:pPr>
        <w:keepNext/>
        <w:pBdr>
          <w:top w:val="nil"/>
          <w:left w:val="nil"/>
          <w:bottom w:val="nil"/>
          <w:right w:val="nil"/>
          <w:between w:val="nil"/>
        </w:pBdr>
        <w:tabs>
          <w:tab w:val="center" w:pos="4153"/>
          <w:tab w:val="right" w:pos="8306"/>
        </w:tabs>
        <w:spacing w:line="240" w:lineRule="auto"/>
        <w:ind w:firstLine="720"/>
        <w:rPr>
          <w:color w:val="000000"/>
        </w:rPr>
      </w:pPr>
    </w:p>
    <w:p w14:paraId="01C91F21" w14:textId="77777777" w:rsidR="008D4325" w:rsidRDefault="008D4325">
      <w:pPr>
        <w:keepNext/>
        <w:pBdr>
          <w:top w:val="nil"/>
          <w:left w:val="nil"/>
          <w:bottom w:val="nil"/>
          <w:right w:val="nil"/>
          <w:between w:val="nil"/>
        </w:pBdr>
        <w:tabs>
          <w:tab w:val="center" w:pos="4153"/>
          <w:tab w:val="right" w:pos="8306"/>
        </w:tabs>
        <w:spacing w:line="240" w:lineRule="auto"/>
        <w:ind w:firstLine="720"/>
        <w:rPr>
          <w:color w:val="000000"/>
        </w:rPr>
      </w:pPr>
    </w:p>
    <w:tbl>
      <w:tblPr>
        <w:tblStyle w:val="af"/>
        <w:tblW w:w="10097" w:type="dxa"/>
        <w:tblInd w:w="108" w:type="dxa"/>
        <w:tblLayout w:type="fixed"/>
        <w:tblLook w:val="0400" w:firstRow="0" w:lastRow="0" w:firstColumn="0" w:lastColumn="0" w:noHBand="0" w:noVBand="1"/>
      </w:tblPr>
      <w:tblGrid>
        <w:gridCol w:w="683"/>
        <w:gridCol w:w="9414"/>
      </w:tblGrid>
      <w:tr w:rsidR="008D4325" w14:paraId="0EE13781" w14:textId="77777777">
        <w:tc>
          <w:tcPr>
            <w:tcW w:w="683" w:type="dxa"/>
          </w:tcPr>
          <w:p w14:paraId="1BBBEBC3" w14:textId="77777777" w:rsidR="008D4325" w:rsidRDefault="008E4DE7">
            <w:pPr>
              <w:keepNext/>
              <w:pBdr>
                <w:top w:val="nil"/>
                <w:left w:val="nil"/>
                <w:bottom w:val="nil"/>
                <w:right w:val="nil"/>
                <w:between w:val="nil"/>
              </w:pBdr>
              <w:tabs>
                <w:tab w:val="center" w:pos="4153"/>
                <w:tab w:val="right" w:pos="8306"/>
              </w:tabs>
              <w:spacing w:line="240" w:lineRule="auto"/>
              <w:ind w:firstLine="0"/>
              <w:rPr>
                <w:color w:val="000000"/>
              </w:rPr>
            </w:pPr>
            <w:r>
              <w:rPr>
                <w:color w:val="000000"/>
              </w:rPr>
              <w:t>К67</w:t>
            </w:r>
          </w:p>
        </w:tc>
        <w:tc>
          <w:tcPr>
            <w:tcW w:w="9414" w:type="dxa"/>
          </w:tcPr>
          <w:p w14:paraId="13506938" w14:textId="77777777" w:rsidR="008D4325" w:rsidRDefault="008E4DE7">
            <w:pPr>
              <w:keepNext/>
              <w:pBdr>
                <w:top w:val="nil"/>
                <w:left w:val="nil"/>
                <w:bottom w:val="nil"/>
                <w:right w:val="nil"/>
                <w:between w:val="nil"/>
              </w:pBdr>
              <w:tabs>
                <w:tab w:val="center" w:pos="4153"/>
                <w:tab w:val="right" w:pos="8306"/>
              </w:tabs>
              <w:spacing w:line="240" w:lineRule="auto"/>
              <w:ind w:firstLine="0"/>
              <w:rPr>
                <w:color w:val="000000"/>
              </w:rPr>
            </w:pPr>
            <w:r>
              <w:rPr>
                <w:b/>
                <w:color w:val="000000"/>
              </w:rPr>
              <w:t>Калинина, И. С.</w:t>
            </w:r>
          </w:p>
        </w:tc>
      </w:tr>
      <w:tr w:rsidR="008D4325" w14:paraId="27033D75" w14:textId="77777777">
        <w:tc>
          <w:tcPr>
            <w:tcW w:w="683" w:type="dxa"/>
          </w:tcPr>
          <w:p w14:paraId="711AFF24" w14:textId="77777777" w:rsidR="008D4325" w:rsidRDefault="008D4325">
            <w:pPr>
              <w:keepNext/>
              <w:pBdr>
                <w:top w:val="nil"/>
                <w:left w:val="nil"/>
                <w:bottom w:val="nil"/>
                <w:right w:val="nil"/>
                <w:between w:val="nil"/>
              </w:pBdr>
              <w:tabs>
                <w:tab w:val="center" w:pos="4153"/>
                <w:tab w:val="right" w:pos="8306"/>
              </w:tabs>
              <w:spacing w:line="240" w:lineRule="auto"/>
              <w:ind w:firstLine="0"/>
              <w:rPr>
                <w:color w:val="000000"/>
              </w:rPr>
            </w:pPr>
          </w:p>
        </w:tc>
        <w:tc>
          <w:tcPr>
            <w:tcW w:w="9414" w:type="dxa"/>
          </w:tcPr>
          <w:p w14:paraId="33BAF985" w14:textId="77777777" w:rsidR="008D4325" w:rsidRDefault="008E4DE7">
            <w:pPr>
              <w:keepNext/>
              <w:pBdr>
                <w:top w:val="nil"/>
                <w:left w:val="nil"/>
                <w:bottom w:val="nil"/>
                <w:right w:val="nil"/>
                <w:between w:val="nil"/>
              </w:pBdr>
              <w:tabs>
                <w:tab w:val="center" w:pos="4153"/>
                <w:tab w:val="right" w:pos="8306"/>
              </w:tabs>
              <w:spacing w:line="240" w:lineRule="auto"/>
              <w:ind w:firstLine="0"/>
              <w:rPr>
                <w:color w:val="000000"/>
              </w:rPr>
            </w:pPr>
            <w:r>
              <w:rPr>
                <w:color w:val="000000"/>
              </w:rPr>
              <w:t xml:space="preserve">Технологическое оборудование самолетостроения: методические рекомендации по самостоятельной работе студентов и изучению дисциплины «Технологическое оборудование самолетостроения» для студентов направления  подготовки 24.04.04Авиастроение / И. С. Калинина; </w:t>
            </w:r>
            <w:r>
              <w:rPr>
                <w:color w:val="000000"/>
              </w:rPr>
              <w:t>Оренбургский гос. ун-т. – Оренбург : ОГУ, 2024. – 8 с.</w:t>
            </w:r>
          </w:p>
        </w:tc>
      </w:tr>
    </w:tbl>
    <w:p w14:paraId="425978B0" w14:textId="77777777" w:rsidR="008D4325" w:rsidRDefault="008D4325">
      <w:pPr>
        <w:keepNext/>
        <w:spacing w:line="240" w:lineRule="auto"/>
        <w:ind w:left="720" w:firstLine="720"/>
      </w:pPr>
    </w:p>
    <w:p w14:paraId="7D77C0D7" w14:textId="77777777" w:rsidR="008D4325" w:rsidRDefault="008E4DE7">
      <w:pPr>
        <w:keepNext/>
        <w:spacing w:line="240" w:lineRule="auto"/>
        <w:ind w:left="709" w:firstLine="851"/>
      </w:pPr>
      <w: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w:t>
      </w:r>
      <w:r>
        <w:t>ьтатов самостоятельной работы студентов, рекомендуемая литература</w:t>
      </w:r>
    </w:p>
    <w:p w14:paraId="762DEE31" w14:textId="77777777" w:rsidR="008D4325" w:rsidRDefault="008D4325">
      <w:pPr>
        <w:keepNext/>
        <w:pBdr>
          <w:top w:val="nil"/>
          <w:left w:val="nil"/>
          <w:bottom w:val="nil"/>
          <w:right w:val="nil"/>
          <w:between w:val="nil"/>
        </w:pBdr>
        <w:tabs>
          <w:tab w:val="center" w:pos="4153"/>
          <w:tab w:val="right" w:pos="8306"/>
        </w:tabs>
        <w:spacing w:line="240" w:lineRule="auto"/>
        <w:jc w:val="center"/>
        <w:rPr>
          <w:b/>
          <w:color w:val="000000"/>
        </w:rPr>
      </w:pPr>
    </w:p>
    <w:p w14:paraId="5B17B1D4"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370DFEBD"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2EF261A4"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2398A746" w14:textId="77777777" w:rsidR="008D4325" w:rsidRDefault="008E4DE7">
      <w:pPr>
        <w:keepNext/>
        <w:spacing w:line="240" w:lineRule="auto"/>
        <w:ind w:firstLine="0"/>
        <w:jc w:val="right"/>
      </w:pPr>
      <w:r>
        <w:t>УДК 629.735</w:t>
      </w:r>
    </w:p>
    <w:p w14:paraId="3255E1FA" w14:textId="77777777" w:rsidR="008D4325" w:rsidRDefault="008E4DE7">
      <w:pPr>
        <w:keepNext/>
        <w:spacing w:line="240" w:lineRule="auto"/>
        <w:ind w:firstLine="0"/>
        <w:jc w:val="right"/>
      </w:pPr>
      <w:r>
        <w:t>ББК 39.53</w:t>
      </w:r>
    </w:p>
    <w:p w14:paraId="23CAFA7B"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3CF7FF2D" w14:textId="77777777" w:rsidR="008D4325" w:rsidRDefault="008D4325">
      <w:pPr>
        <w:keepNext/>
        <w:pBdr>
          <w:top w:val="nil"/>
          <w:left w:val="nil"/>
          <w:bottom w:val="nil"/>
          <w:right w:val="nil"/>
          <w:between w:val="nil"/>
        </w:pBdr>
        <w:tabs>
          <w:tab w:val="center" w:pos="4153"/>
          <w:tab w:val="right" w:pos="8306"/>
        </w:tabs>
        <w:spacing w:line="240" w:lineRule="auto"/>
        <w:ind w:firstLine="720"/>
        <w:rPr>
          <w:color w:val="000000"/>
        </w:rPr>
      </w:pPr>
    </w:p>
    <w:p w14:paraId="1105278F" w14:textId="77777777" w:rsidR="008D4325" w:rsidRDefault="008E4DE7">
      <w:pPr>
        <w:keepNext/>
        <w:pBdr>
          <w:top w:val="nil"/>
          <w:left w:val="nil"/>
          <w:bottom w:val="nil"/>
          <w:right w:val="nil"/>
          <w:between w:val="nil"/>
        </w:pBdr>
        <w:tabs>
          <w:tab w:val="center" w:pos="4153"/>
          <w:tab w:val="right" w:pos="8306"/>
        </w:tabs>
        <w:spacing w:line="240" w:lineRule="auto"/>
        <w:ind w:firstLine="720"/>
        <w:jc w:val="right"/>
        <w:rPr>
          <w:color w:val="000000"/>
        </w:rPr>
      </w:pPr>
      <w:r>
        <w:rPr>
          <w:color w:val="000000"/>
        </w:rPr>
        <w:t xml:space="preserve">                                                                             Рассмотрены и одобрены</w:t>
      </w:r>
    </w:p>
    <w:p w14:paraId="0DCB53FF" w14:textId="77777777" w:rsidR="008D4325" w:rsidRDefault="008E4DE7">
      <w:pPr>
        <w:keepNext/>
        <w:pBdr>
          <w:top w:val="nil"/>
          <w:left w:val="nil"/>
          <w:bottom w:val="nil"/>
          <w:right w:val="nil"/>
          <w:between w:val="nil"/>
        </w:pBdr>
        <w:tabs>
          <w:tab w:val="center" w:pos="4153"/>
          <w:tab w:val="right" w:pos="8306"/>
        </w:tabs>
        <w:spacing w:line="240" w:lineRule="auto"/>
        <w:ind w:firstLine="720"/>
        <w:jc w:val="right"/>
        <w:rPr>
          <w:color w:val="000000"/>
        </w:rPr>
      </w:pPr>
      <w:r>
        <w:rPr>
          <w:color w:val="000000"/>
        </w:rPr>
        <w:t xml:space="preserve">                                                                             на заседании кафедры</w:t>
      </w:r>
    </w:p>
    <w:p w14:paraId="4C621635" w14:textId="77777777" w:rsidR="008D4325" w:rsidRDefault="008E4DE7">
      <w:pPr>
        <w:keepNext/>
        <w:pBdr>
          <w:top w:val="nil"/>
          <w:left w:val="nil"/>
          <w:bottom w:val="nil"/>
          <w:right w:val="nil"/>
          <w:between w:val="nil"/>
        </w:pBdr>
        <w:tabs>
          <w:tab w:val="center" w:pos="4153"/>
          <w:tab w:val="right" w:pos="8306"/>
        </w:tabs>
        <w:spacing w:line="240" w:lineRule="auto"/>
        <w:ind w:firstLine="720"/>
        <w:jc w:val="right"/>
        <w:rPr>
          <w:color w:val="000000"/>
        </w:rPr>
      </w:pPr>
      <w:r>
        <w:rPr>
          <w:color w:val="000000"/>
        </w:rPr>
        <w:t xml:space="preserve">                                                          </w:t>
      </w:r>
      <w:r>
        <w:rPr>
          <w:color w:val="000000"/>
        </w:rPr>
        <w:t xml:space="preserve">                   летательных аппаратов. </w:t>
      </w:r>
    </w:p>
    <w:p w14:paraId="69FACE69" w14:textId="77777777" w:rsidR="008D4325" w:rsidRDefault="008E4DE7">
      <w:pPr>
        <w:keepNext/>
        <w:pBdr>
          <w:top w:val="nil"/>
          <w:left w:val="nil"/>
          <w:bottom w:val="nil"/>
          <w:right w:val="nil"/>
          <w:between w:val="nil"/>
        </w:pBdr>
        <w:tabs>
          <w:tab w:val="center" w:pos="4153"/>
          <w:tab w:val="right" w:pos="8306"/>
        </w:tabs>
        <w:spacing w:line="240" w:lineRule="auto"/>
        <w:ind w:firstLine="720"/>
        <w:jc w:val="right"/>
        <w:rPr>
          <w:color w:val="000000"/>
        </w:rPr>
      </w:pPr>
      <w:r>
        <w:rPr>
          <w:color w:val="000000"/>
        </w:rPr>
        <w:t>Протокол № 7 от 02.02.2024 г.</w:t>
      </w:r>
    </w:p>
    <w:p w14:paraId="55CD8635" w14:textId="77777777" w:rsidR="008D4325" w:rsidRDefault="008D4325">
      <w:pPr>
        <w:keepNext/>
        <w:pBdr>
          <w:top w:val="nil"/>
          <w:left w:val="nil"/>
          <w:bottom w:val="nil"/>
          <w:right w:val="nil"/>
          <w:between w:val="nil"/>
        </w:pBdr>
        <w:tabs>
          <w:tab w:val="center" w:pos="4153"/>
          <w:tab w:val="right" w:pos="8306"/>
        </w:tabs>
        <w:spacing w:line="240" w:lineRule="auto"/>
        <w:ind w:firstLine="720"/>
        <w:rPr>
          <w:b/>
          <w:color w:val="000000"/>
        </w:rPr>
      </w:pPr>
    </w:p>
    <w:p w14:paraId="48A286F4"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1E202778"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5296DE7D" w14:textId="77777777" w:rsidR="008D4325" w:rsidRDefault="008E4DE7">
      <w:pPr>
        <w:keepNext/>
        <w:pBdr>
          <w:top w:val="nil"/>
          <w:left w:val="nil"/>
          <w:bottom w:val="nil"/>
          <w:right w:val="nil"/>
          <w:between w:val="nil"/>
        </w:pBdr>
        <w:tabs>
          <w:tab w:val="center" w:pos="4153"/>
          <w:tab w:val="right" w:pos="8306"/>
        </w:tabs>
        <w:spacing w:line="240" w:lineRule="auto"/>
        <w:ind w:firstLine="708"/>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©Калинина И.С., 2024</w:t>
      </w:r>
    </w:p>
    <w:p w14:paraId="00E24E96" w14:textId="77777777" w:rsidR="008D4325" w:rsidRDefault="008E4DE7">
      <w:pPr>
        <w:keepNext/>
        <w:pBdr>
          <w:top w:val="nil"/>
          <w:left w:val="nil"/>
          <w:bottom w:val="nil"/>
          <w:right w:val="nil"/>
          <w:between w:val="nil"/>
        </w:pBdr>
        <w:tabs>
          <w:tab w:val="center" w:pos="4153"/>
          <w:tab w:val="right" w:pos="8306"/>
        </w:tabs>
        <w:spacing w:line="240" w:lineRule="auto"/>
        <w:ind w:left="708" w:firstLine="708"/>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ОГУ, 2024</w:t>
      </w:r>
    </w:p>
    <w:p w14:paraId="04ED768F" w14:textId="77777777" w:rsidR="008D4325" w:rsidRDefault="008E4DE7">
      <w:pPr>
        <w:keepNext/>
        <w:jc w:val="center"/>
        <w:rPr>
          <w:b/>
        </w:rPr>
      </w:pPr>
      <w:r>
        <w:br w:type="page"/>
      </w:r>
      <w:r>
        <w:rPr>
          <w:b/>
        </w:rPr>
        <w:t>Содержание</w:t>
      </w:r>
      <w:r>
        <w:rPr>
          <w:noProof/>
        </w:rPr>
        <mc:AlternateContent>
          <mc:Choice Requires="wpg">
            <w:drawing>
              <wp:anchor distT="0" distB="0" distL="114300" distR="114300" simplePos="0" relativeHeight="251660288" behindDoc="0" locked="0" layoutInCell="1" hidden="0" allowOverlap="1" wp14:anchorId="2C40FFF1" wp14:editId="54A79E5C">
                <wp:simplePos x="0" y="0"/>
                <wp:positionH relativeFrom="column">
                  <wp:posOffset>2984500</wp:posOffset>
                </wp:positionH>
                <wp:positionV relativeFrom="paragraph">
                  <wp:posOffset>266700</wp:posOffset>
                </wp:positionV>
                <wp:extent cx="770890" cy="407670"/>
                <wp:effectExtent l="0" t="0" r="0" b="0"/>
                <wp:wrapSquare wrapText="bothSides" distT="0" distB="0" distL="114300" distR="114300"/>
                <wp:docPr id="4" name=""/>
                <wp:cNvGraphicFramePr/>
                <a:graphic xmlns:a="http://schemas.openxmlformats.org/drawingml/2006/main">
                  <a:graphicData uri="http://schemas.microsoft.com/office/word/2010/wordprocessingShape">
                    <wps:wsp>
                      <wps:cNvSpPr/>
                      <wps:spPr>
                        <a:xfrm>
                          <a:off x="4965318" y="3580928"/>
                          <a:ext cx="761365" cy="398145"/>
                        </a:xfrm>
                        <a:prstGeom prst="rect">
                          <a:avLst/>
                        </a:prstGeom>
                        <a:solidFill>
                          <a:srgbClr val="FFFFFF"/>
                        </a:solidFill>
                        <a:ln>
                          <a:noFill/>
                        </a:ln>
                      </wps:spPr>
                      <wps:txbx>
                        <w:txbxContent>
                          <w:p w14:paraId="44A61E1B" w14:textId="77777777" w:rsidR="008D4325" w:rsidRDefault="008D4325">
                            <w:pPr>
                              <w:ind w:firstLine="720"/>
                              <w:jc w:val="cente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2984500</wp:posOffset>
                </wp:positionH>
                <wp:positionV relativeFrom="paragraph">
                  <wp:posOffset>266700</wp:posOffset>
                </wp:positionV>
                <wp:extent cx="770890" cy="407670"/>
                <wp:effectExtent b="0" l="0" r="0" t="0"/>
                <wp:wrapSquare wrapText="bothSides" distB="0" distT="0" distL="114300" distR="114300"/>
                <wp:docPr id="4"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770890" cy="407670"/>
                        </a:xfrm>
                        <a:prstGeom prst="rect"/>
                        <a:ln/>
                      </pic:spPr>
                    </pic:pic>
                  </a:graphicData>
                </a:graphic>
              </wp:anchor>
            </w:drawing>
          </mc:Fallback>
        </mc:AlternateContent>
      </w:r>
    </w:p>
    <w:p w14:paraId="24EA09EB" w14:textId="77777777" w:rsidR="008D4325" w:rsidRDefault="008D4325">
      <w:pPr>
        <w:keepNext/>
        <w:ind w:firstLine="0"/>
        <w:jc w:val="center"/>
      </w:pPr>
    </w:p>
    <w:tbl>
      <w:tblPr>
        <w:tblStyle w:val="af0"/>
        <w:tblW w:w="10421" w:type="dxa"/>
        <w:tblInd w:w="0" w:type="dxa"/>
        <w:tblLayout w:type="fixed"/>
        <w:tblLook w:val="0400" w:firstRow="0" w:lastRow="0" w:firstColumn="0" w:lastColumn="0" w:noHBand="0" w:noVBand="1"/>
      </w:tblPr>
      <w:tblGrid>
        <w:gridCol w:w="9747"/>
        <w:gridCol w:w="674"/>
      </w:tblGrid>
      <w:tr w:rsidR="008D4325" w14:paraId="6732CAC6" w14:textId="77777777">
        <w:tc>
          <w:tcPr>
            <w:tcW w:w="9747" w:type="dxa"/>
            <w:shd w:val="clear" w:color="auto" w:fill="auto"/>
          </w:tcPr>
          <w:p w14:paraId="418B43A9" w14:textId="77777777" w:rsidR="008D4325" w:rsidRDefault="008E4DE7">
            <w:pPr>
              <w:keepNext/>
              <w:keepLines/>
              <w:pBdr>
                <w:top w:val="nil"/>
                <w:left w:val="nil"/>
                <w:bottom w:val="nil"/>
                <w:right w:val="nil"/>
                <w:between w:val="nil"/>
              </w:pBdr>
              <w:spacing w:line="240" w:lineRule="auto"/>
              <w:ind w:right="-108" w:firstLine="0"/>
              <w:rPr>
                <w:color w:val="000000"/>
                <w:sz w:val="24"/>
                <w:szCs w:val="24"/>
              </w:rPr>
            </w:pPr>
            <w:r>
              <w:rPr>
                <w:color w:val="000000"/>
                <w:sz w:val="24"/>
                <w:szCs w:val="24"/>
              </w:rPr>
              <w:t>1 Цели и задачи курса……………………………………………………………………………….</w:t>
            </w:r>
          </w:p>
        </w:tc>
        <w:tc>
          <w:tcPr>
            <w:tcW w:w="674" w:type="dxa"/>
            <w:shd w:val="clear" w:color="auto" w:fill="auto"/>
          </w:tcPr>
          <w:p w14:paraId="16AF894B" w14:textId="77777777" w:rsidR="008D4325" w:rsidRDefault="008E4DE7">
            <w:pPr>
              <w:keepNext/>
              <w:keepLines/>
              <w:pBdr>
                <w:top w:val="nil"/>
                <w:left w:val="nil"/>
                <w:bottom w:val="nil"/>
                <w:right w:val="nil"/>
                <w:between w:val="nil"/>
              </w:pBdr>
              <w:spacing w:line="240" w:lineRule="auto"/>
              <w:ind w:right="-108" w:firstLine="0"/>
              <w:jc w:val="center"/>
              <w:rPr>
                <w:color w:val="000000"/>
                <w:sz w:val="24"/>
                <w:szCs w:val="24"/>
              </w:rPr>
            </w:pPr>
            <w:r>
              <w:rPr>
                <w:color w:val="000000"/>
                <w:sz w:val="24"/>
                <w:szCs w:val="24"/>
              </w:rPr>
              <w:t>4</w:t>
            </w:r>
          </w:p>
        </w:tc>
      </w:tr>
      <w:tr w:rsidR="008D4325" w14:paraId="0A625932" w14:textId="77777777">
        <w:tc>
          <w:tcPr>
            <w:tcW w:w="9747" w:type="dxa"/>
            <w:shd w:val="clear" w:color="auto" w:fill="auto"/>
          </w:tcPr>
          <w:p w14:paraId="229A078A" w14:textId="77777777" w:rsidR="008D4325" w:rsidRDefault="008E4DE7">
            <w:pPr>
              <w:keepNext/>
              <w:keepLines/>
              <w:pBdr>
                <w:top w:val="nil"/>
                <w:left w:val="nil"/>
                <w:bottom w:val="nil"/>
                <w:right w:val="nil"/>
                <w:between w:val="nil"/>
              </w:pBdr>
              <w:spacing w:line="240" w:lineRule="auto"/>
              <w:ind w:right="-108" w:firstLine="0"/>
              <w:rPr>
                <w:color w:val="000000"/>
                <w:sz w:val="24"/>
                <w:szCs w:val="24"/>
              </w:rPr>
            </w:pPr>
            <w:r>
              <w:rPr>
                <w:color w:val="000000"/>
                <w:sz w:val="24"/>
                <w:szCs w:val="24"/>
              </w:rPr>
              <w:t>2 Структура курса…………………………………………………………………………………...</w:t>
            </w:r>
          </w:p>
        </w:tc>
        <w:tc>
          <w:tcPr>
            <w:tcW w:w="674" w:type="dxa"/>
            <w:shd w:val="clear" w:color="auto" w:fill="auto"/>
          </w:tcPr>
          <w:p w14:paraId="0A200B68" w14:textId="77777777" w:rsidR="008D4325" w:rsidRDefault="008E4DE7">
            <w:pPr>
              <w:keepNext/>
              <w:keepLines/>
              <w:pBdr>
                <w:top w:val="nil"/>
                <w:left w:val="nil"/>
                <w:bottom w:val="nil"/>
                <w:right w:val="nil"/>
                <w:between w:val="nil"/>
              </w:pBdr>
              <w:spacing w:line="240" w:lineRule="auto"/>
              <w:ind w:right="-108" w:firstLine="0"/>
              <w:jc w:val="center"/>
              <w:rPr>
                <w:color w:val="000000"/>
                <w:sz w:val="24"/>
                <w:szCs w:val="24"/>
              </w:rPr>
            </w:pPr>
            <w:r>
              <w:rPr>
                <w:color w:val="000000"/>
                <w:sz w:val="24"/>
                <w:szCs w:val="24"/>
              </w:rPr>
              <w:t>4</w:t>
            </w:r>
          </w:p>
        </w:tc>
      </w:tr>
      <w:tr w:rsidR="008D4325" w14:paraId="625102CA" w14:textId="77777777">
        <w:tc>
          <w:tcPr>
            <w:tcW w:w="9747" w:type="dxa"/>
            <w:shd w:val="clear" w:color="auto" w:fill="auto"/>
          </w:tcPr>
          <w:p w14:paraId="7A04806B" w14:textId="77777777" w:rsidR="008D4325" w:rsidRDefault="008E4DE7">
            <w:pPr>
              <w:keepNext/>
              <w:keepLines/>
              <w:pBdr>
                <w:top w:val="nil"/>
                <w:left w:val="nil"/>
                <w:bottom w:val="nil"/>
                <w:right w:val="nil"/>
                <w:between w:val="nil"/>
              </w:pBdr>
              <w:spacing w:line="240" w:lineRule="auto"/>
              <w:ind w:right="-108" w:firstLine="0"/>
              <w:rPr>
                <w:color w:val="000000"/>
                <w:sz w:val="24"/>
                <w:szCs w:val="24"/>
              </w:rPr>
            </w:pPr>
            <w:r>
              <w:rPr>
                <w:color w:val="000000"/>
                <w:sz w:val="24"/>
                <w:szCs w:val="24"/>
              </w:rPr>
              <w:t>3 Рекомендации по изучению дисциплины………………………………………………………...</w:t>
            </w:r>
          </w:p>
        </w:tc>
        <w:tc>
          <w:tcPr>
            <w:tcW w:w="674" w:type="dxa"/>
            <w:shd w:val="clear" w:color="auto" w:fill="auto"/>
          </w:tcPr>
          <w:p w14:paraId="19BF7DFD" w14:textId="77777777" w:rsidR="008D4325" w:rsidRDefault="008E4DE7">
            <w:pPr>
              <w:keepNext/>
              <w:keepLines/>
              <w:pBdr>
                <w:top w:val="nil"/>
                <w:left w:val="nil"/>
                <w:bottom w:val="nil"/>
                <w:right w:val="nil"/>
                <w:between w:val="nil"/>
              </w:pBdr>
              <w:spacing w:line="240" w:lineRule="auto"/>
              <w:ind w:right="-108" w:firstLine="0"/>
              <w:jc w:val="center"/>
              <w:rPr>
                <w:color w:val="000000"/>
                <w:sz w:val="24"/>
                <w:szCs w:val="24"/>
              </w:rPr>
            </w:pPr>
            <w:r>
              <w:rPr>
                <w:color w:val="000000"/>
                <w:sz w:val="24"/>
                <w:szCs w:val="24"/>
              </w:rPr>
              <w:t>5</w:t>
            </w:r>
          </w:p>
        </w:tc>
      </w:tr>
      <w:tr w:rsidR="008D4325" w14:paraId="5809A9CD" w14:textId="77777777">
        <w:tc>
          <w:tcPr>
            <w:tcW w:w="9747" w:type="dxa"/>
            <w:shd w:val="clear" w:color="auto" w:fill="auto"/>
          </w:tcPr>
          <w:p w14:paraId="58E4DBD8" w14:textId="77777777" w:rsidR="008D4325" w:rsidRDefault="008E4DE7">
            <w:pPr>
              <w:keepNext/>
              <w:spacing w:line="240" w:lineRule="auto"/>
              <w:ind w:right="-108" w:firstLine="0"/>
              <w:jc w:val="left"/>
              <w:rPr>
                <w:b/>
                <w:sz w:val="24"/>
                <w:szCs w:val="24"/>
              </w:rPr>
            </w:pPr>
            <w:r>
              <w:rPr>
                <w:sz w:val="24"/>
                <w:szCs w:val="24"/>
              </w:rPr>
              <w:t>4 Содержание самостоятельной работы студентов………………………………………………..</w:t>
            </w:r>
          </w:p>
        </w:tc>
        <w:tc>
          <w:tcPr>
            <w:tcW w:w="674" w:type="dxa"/>
            <w:shd w:val="clear" w:color="auto" w:fill="auto"/>
          </w:tcPr>
          <w:p w14:paraId="5ED2CCDA" w14:textId="77777777" w:rsidR="008D4325" w:rsidRDefault="008E4DE7">
            <w:pPr>
              <w:keepNext/>
              <w:keepLines/>
              <w:pBdr>
                <w:top w:val="nil"/>
                <w:left w:val="nil"/>
                <w:bottom w:val="nil"/>
                <w:right w:val="nil"/>
                <w:between w:val="nil"/>
              </w:pBdr>
              <w:spacing w:line="240" w:lineRule="auto"/>
              <w:ind w:right="-108" w:firstLine="0"/>
              <w:jc w:val="center"/>
              <w:rPr>
                <w:color w:val="000000"/>
                <w:sz w:val="24"/>
                <w:szCs w:val="24"/>
              </w:rPr>
            </w:pPr>
            <w:r>
              <w:rPr>
                <w:color w:val="000000"/>
                <w:sz w:val="24"/>
                <w:szCs w:val="24"/>
              </w:rPr>
              <w:t>5</w:t>
            </w:r>
          </w:p>
        </w:tc>
      </w:tr>
      <w:tr w:rsidR="008D4325" w14:paraId="3C781080" w14:textId="77777777">
        <w:tc>
          <w:tcPr>
            <w:tcW w:w="9747" w:type="dxa"/>
            <w:shd w:val="clear" w:color="auto" w:fill="auto"/>
          </w:tcPr>
          <w:p w14:paraId="05C3F8D0" w14:textId="77777777" w:rsidR="008D4325" w:rsidRDefault="008E4DE7">
            <w:pPr>
              <w:keepNext/>
              <w:keepLines/>
              <w:pBdr>
                <w:top w:val="nil"/>
                <w:left w:val="nil"/>
                <w:bottom w:val="nil"/>
                <w:right w:val="nil"/>
                <w:between w:val="nil"/>
              </w:pBdr>
              <w:spacing w:line="240" w:lineRule="auto"/>
              <w:ind w:right="-108" w:firstLine="0"/>
              <w:rPr>
                <w:color w:val="000000"/>
                <w:sz w:val="24"/>
                <w:szCs w:val="24"/>
              </w:rPr>
            </w:pPr>
            <w:r>
              <w:rPr>
                <w:color w:val="000000"/>
                <w:sz w:val="24"/>
                <w:szCs w:val="24"/>
              </w:rPr>
              <w:t>5 План-график выполнения самостоятельной работы студентами по дисциплине…………….</w:t>
            </w:r>
          </w:p>
        </w:tc>
        <w:tc>
          <w:tcPr>
            <w:tcW w:w="674" w:type="dxa"/>
            <w:shd w:val="clear" w:color="auto" w:fill="auto"/>
          </w:tcPr>
          <w:p w14:paraId="4A2D0726" w14:textId="77777777" w:rsidR="008D4325" w:rsidRDefault="008E4DE7">
            <w:pPr>
              <w:keepNext/>
              <w:spacing w:line="240" w:lineRule="auto"/>
              <w:ind w:right="-108" w:firstLine="0"/>
              <w:jc w:val="center"/>
              <w:rPr>
                <w:sz w:val="24"/>
                <w:szCs w:val="24"/>
              </w:rPr>
            </w:pPr>
            <w:r>
              <w:rPr>
                <w:sz w:val="24"/>
                <w:szCs w:val="24"/>
              </w:rPr>
              <w:t>6</w:t>
            </w:r>
          </w:p>
        </w:tc>
      </w:tr>
      <w:tr w:rsidR="008D4325" w14:paraId="4F163226" w14:textId="77777777">
        <w:tc>
          <w:tcPr>
            <w:tcW w:w="9747" w:type="dxa"/>
            <w:shd w:val="clear" w:color="auto" w:fill="auto"/>
          </w:tcPr>
          <w:p w14:paraId="651DD437" w14:textId="77777777" w:rsidR="008D4325" w:rsidRDefault="008E4DE7">
            <w:pPr>
              <w:keepNext/>
              <w:keepLines/>
              <w:pBdr>
                <w:top w:val="nil"/>
                <w:left w:val="nil"/>
                <w:bottom w:val="nil"/>
                <w:right w:val="nil"/>
                <w:between w:val="nil"/>
              </w:pBdr>
              <w:spacing w:line="240" w:lineRule="auto"/>
              <w:ind w:right="-108" w:firstLine="0"/>
              <w:rPr>
                <w:color w:val="000000"/>
                <w:sz w:val="24"/>
                <w:szCs w:val="24"/>
              </w:rPr>
            </w:pPr>
            <w:r>
              <w:rPr>
                <w:color w:val="000000"/>
                <w:sz w:val="24"/>
                <w:szCs w:val="24"/>
              </w:rPr>
              <w:t>6 Характеристика, описание и требования к представлению и оформлению результатов самостоятельной работы студентов…………………………………………………………………</w:t>
            </w:r>
          </w:p>
        </w:tc>
        <w:tc>
          <w:tcPr>
            <w:tcW w:w="674" w:type="dxa"/>
            <w:shd w:val="clear" w:color="auto" w:fill="auto"/>
          </w:tcPr>
          <w:p w14:paraId="44633A64" w14:textId="77777777" w:rsidR="008D4325" w:rsidRDefault="008D4325">
            <w:pPr>
              <w:keepNext/>
              <w:keepLines/>
              <w:pBdr>
                <w:top w:val="nil"/>
                <w:left w:val="nil"/>
                <w:bottom w:val="nil"/>
                <w:right w:val="nil"/>
                <w:between w:val="nil"/>
              </w:pBdr>
              <w:spacing w:line="240" w:lineRule="auto"/>
              <w:ind w:right="-108" w:firstLine="0"/>
              <w:jc w:val="center"/>
              <w:rPr>
                <w:color w:val="000000"/>
                <w:sz w:val="24"/>
                <w:szCs w:val="24"/>
              </w:rPr>
            </w:pPr>
          </w:p>
          <w:p w14:paraId="2DC3E433" w14:textId="77777777" w:rsidR="008D4325" w:rsidRDefault="008E4DE7">
            <w:pPr>
              <w:keepNext/>
              <w:spacing w:line="240" w:lineRule="auto"/>
              <w:ind w:right="-108" w:firstLine="0"/>
              <w:jc w:val="center"/>
              <w:rPr>
                <w:sz w:val="24"/>
                <w:szCs w:val="24"/>
              </w:rPr>
            </w:pPr>
            <w:r>
              <w:rPr>
                <w:sz w:val="24"/>
                <w:szCs w:val="24"/>
              </w:rPr>
              <w:t>6</w:t>
            </w:r>
          </w:p>
        </w:tc>
      </w:tr>
      <w:tr w:rsidR="008D4325" w14:paraId="13419040" w14:textId="77777777">
        <w:tc>
          <w:tcPr>
            <w:tcW w:w="9747" w:type="dxa"/>
            <w:shd w:val="clear" w:color="auto" w:fill="auto"/>
          </w:tcPr>
          <w:p w14:paraId="218EA96F" w14:textId="77777777" w:rsidR="008D4325" w:rsidRDefault="008E4DE7">
            <w:pPr>
              <w:keepNext/>
              <w:keepLines/>
              <w:pBdr>
                <w:top w:val="nil"/>
                <w:left w:val="nil"/>
                <w:bottom w:val="nil"/>
                <w:right w:val="nil"/>
                <w:between w:val="nil"/>
              </w:pBdr>
              <w:spacing w:line="240" w:lineRule="auto"/>
              <w:ind w:right="-108" w:firstLine="0"/>
              <w:rPr>
                <w:color w:val="000000"/>
                <w:sz w:val="24"/>
                <w:szCs w:val="24"/>
              </w:rPr>
            </w:pPr>
            <w:r>
              <w:rPr>
                <w:color w:val="000000"/>
                <w:sz w:val="24"/>
                <w:szCs w:val="24"/>
              </w:rPr>
              <w:t>7 Оценка выполнения самостоятельной работы студентов……………………………………….</w:t>
            </w:r>
          </w:p>
        </w:tc>
        <w:tc>
          <w:tcPr>
            <w:tcW w:w="674" w:type="dxa"/>
            <w:shd w:val="clear" w:color="auto" w:fill="auto"/>
          </w:tcPr>
          <w:p w14:paraId="7906C1B1" w14:textId="77777777" w:rsidR="008D4325" w:rsidRDefault="008E4DE7">
            <w:pPr>
              <w:keepNext/>
              <w:keepLines/>
              <w:pBdr>
                <w:top w:val="nil"/>
                <w:left w:val="nil"/>
                <w:bottom w:val="nil"/>
                <w:right w:val="nil"/>
                <w:between w:val="nil"/>
              </w:pBdr>
              <w:spacing w:line="240" w:lineRule="auto"/>
              <w:ind w:right="-108" w:firstLine="0"/>
              <w:jc w:val="center"/>
              <w:rPr>
                <w:color w:val="000000"/>
                <w:sz w:val="24"/>
                <w:szCs w:val="24"/>
              </w:rPr>
            </w:pPr>
            <w:r>
              <w:rPr>
                <w:color w:val="000000"/>
                <w:sz w:val="24"/>
                <w:szCs w:val="24"/>
              </w:rPr>
              <w:t>7</w:t>
            </w:r>
          </w:p>
        </w:tc>
      </w:tr>
      <w:tr w:rsidR="008D4325" w14:paraId="5A7584CA" w14:textId="77777777">
        <w:tc>
          <w:tcPr>
            <w:tcW w:w="9747" w:type="dxa"/>
            <w:shd w:val="clear" w:color="auto" w:fill="auto"/>
          </w:tcPr>
          <w:p w14:paraId="55479EEC" w14:textId="77777777" w:rsidR="008D4325" w:rsidRDefault="008E4DE7">
            <w:pPr>
              <w:keepNext/>
              <w:keepLines/>
              <w:pBdr>
                <w:top w:val="nil"/>
                <w:left w:val="nil"/>
                <w:bottom w:val="nil"/>
                <w:right w:val="nil"/>
                <w:between w:val="nil"/>
              </w:pBdr>
              <w:spacing w:line="240" w:lineRule="auto"/>
              <w:ind w:right="-108" w:firstLine="0"/>
              <w:rPr>
                <w:color w:val="000000"/>
                <w:sz w:val="24"/>
                <w:szCs w:val="24"/>
              </w:rPr>
            </w:pPr>
            <w:r>
              <w:rPr>
                <w:color w:val="000000"/>
                <w:sz w:val="24"/>
                <w:szCs w:val="24"/>
              </w:rPr>
              <w:t>Список рекомендуемой литературы………………………………………………………………..</w:t>
            </w:r>
          </w:p>
        </w:tc>
        <w:tc>
          <w:tcPr>
            <w:tcW w:w="674" w:type="dxa"/>
            <w:shd w:val="clear" w:color="auto" w:fill="auto"/>
          </w:tcPr>
          <w:p w14:paraId="37A89C00" w14:textId="77777777" w:rsidR="008D4325" w:rsidRDefault="008E4DE7">
            <w:pPr>
              <w:keepNext/>
              <w:keepLines/>
              <w:pBdr>
                <w:top w:val="nil"/>
                <w:left w:val="nil"/>
                <w:bottom w:val="nil"/>
                <w:right w:val="nil"/>
                <w:between w:val="nil"/>
              </w:pBdr>
              <w:spacing w:line="240" w:lineRule="auto"/>
              <w:ind w:right="-108" w:firstLine="0"/>
              <w:jc w:val="center"/>
              <w:rPr>
                <w:color w:val="000000"/>
                <w:sz w:val="24"/>
                <w:szCs w:val="24"/>
              </w:rPr>
            </w:pPr>
            <w:r>
              <w:rPr>
                <w:color w:val="000000"/>
                <w:sz w:val="24"/>
                <w:szCs w:val="24"/>
              </w:rPr>
              <w:t>8</w:t>
            </w:r>
          </w:p>
        </w:tc>
      </w:tr>
    </w:tbl>
    <w:p w14:paraId="69741C96" w14:textId="77777777" w:rsidR="008D4325" w:rsidRDefault="008E4DE7">
      <w:pPr>
        <w:pStyle w:val="1"/>
        <w:ind w:firstLine="0"/>
        <w:rPr>
          <w:sz w:val="24"/>
          <w:szCs w:val="24"/>
        </w:rPr>
      </w:pPr>
      <w:r>
        <w:br w:type="page"/>
      </w:r>
      <w:r>
        <w:rPr>
          <w:sz w:val="24"/>
          <w:szCs w:val="24"/>
        </w:rPr>
        <w:t>1 Цели и задачи курса</w:t>
      </w:r>
    </w:p>
    <w:p w14:paraId="26799337" w14:textId="77777777" w:rsidR="008D4325" w:rsidRDefault="008D4325">
      <w:pPr>
        <w:pStyle w:val="2"/>
        <w:rPr>
          <w:b w:val="0"/>
          <w:sz w:val="24"/>
          <w:szCs w:val="24"/>
        </w:rPr>
      </w:pPr>
    </w:p>
    <w:p w14:paraId="21116DF6" w14:textId="77777777" w:rsidR="008D4325" w:rsidRDefault="008E4DE7">
      <w:pPr>
        <w:keepNext/>
        <w:spacing w:line="240" w:lineRule="auto"/>
        <w:rPr>
          <w:sz w:val="24"/>
          <w:szCs w:val="24"/>
        </w:rPr>
      </w:pPr>
      <w:r>
        <w:rPr>
          <w:sz w:val="24"/>
          <w:szCs w:val="24"/>
        </w:rPr>
        <w:t>Основанием для введения дисциплины в учебный процесс является ФГОС ВО по направлению  подготовки 24.04.04 Авиастроение.</w:t>
      </w:r>
    </w:p>
    <w:p w14:paraId="34B44D0F"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Дисциплина относится к обязательным дисциплинам (модулям) вариативной части блока 1 «Дисциплины (модули)» и предназначена для студентов,</w:t>
      </w:r>
      <w:r>
        <w:rPr>
          <w:color w:val="000000"/>
          <w:sz w:val="24"/>
          <w:szCs w:val="24"/>
        </w:rPr>
        <w:t xml:space="preserve"> обучающихся по направлению  подготовки 24.04.04Авиастроение.</w:t>
      </w:r>
    </w:p>
    <w:p w14:paraId="03FD185D"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Цель (цели) освоения дисциплины:</w:t>
      </w:r>
    </w:p>
    <w:p w14:paraId="1F9C4815" w14:textId="77777777" w:rsidR="008D4325" w:rsidRDefault="008E4DE7">
      <w:pPr>
        <w:keepNext/>
        <w:pBdr>
          <w:top w:val="nil"/>
          <w:left w:val="nil"/>
          <w:bottom w:val="nil"/>
          <w:right w:val="nil"/>
          <w:between w:val="nil"/>
        </w:pBdr>
        <w:spacing w:line="240" w:lineRule="auto"/>
        <w:rPr>
          <w:color w:val="000000"/>
          <w:sz w:val="24"/>
          <w:szCs w:val="24"/>
        </w:rPr>
      </w:pPr>
      <w:r>
        <w:rPr>
          <w:i/>
          <w:color w:val="000000"/>
          <w:sz w:val="24"/>
          <w:szCs w:val="24"/>
        </w:rPr>
        <w:t>– </w:t>
      </w:r>
      <w:r>
        <w:rPr>
          <w:color w:val="000000"/>
          <w:sz w:val="24"/>
          <w:szCs w:val="24"/>
        </w:rPr>
        <w:t>ознакомление с устройством и эксплуатацией промышленного оборудования автоматизированных производств, обеспечение готовности к участию в работе по эффективному</w:t>
      </w:r>
      <w:r>
        <w:rPr>
          <w:color w:val="000000"/>
          <w:sz w:val="24"/>
          <w:szCs w:val="24"/>
        </w:rPr>
        <w:t xml:space="preserve"> использованию оборудования в технологических процессах производства продукции, выбор автоматизированного оборудования, обеспечивающих эффективность технологических процессов производства изделий при различной их серийности.</w:t>
      </w:r>
    </w:p>
    <w:p w14:paraId="49860C1E"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 xml:space="preserve">Задачи: </w:t>
      </w:r>
    </w:p>
    <w:p w14:paraId="368BC778"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 изучение основных фу</w:t>
      </w:r>
      <w:r>
        <w:rPr>
          <w:color w:val="000000"/>
          <w:sz w:val="24"/>
          <w:szCs w:val="24"/>
        </w:rPr>
        <w:t>нкций, конструкции и назначения автоматизированного промышленного оборудования;</w:t>
      </w:r>
    </w:p>
    <w:p w14:paraId="2B702801"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 ознакомление с возможностями промышленного оборудования автоматизированных производств;</w:t>
      </w:r>
    </w:p>
    <w:p w14:paraId="08BB66F0"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 изучение методов моделирования технологических процессов при использовании автоматизированного оборудования;</w:t>
      </w:r>
    </w:p>
    <w:p w14:paraId="1868BDFC"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 ознакомление с принципами синтеза алгоритмов стабилизации управляющих алгоритмов и автоматической оптимизацией технологических процессов при ис</w:t>
      </w:r>
      <w:r>
        <w:rPr>
          <w:color w:val="000000"/>
          <w:sz w:val="24"/>
          <w:szCs w:val="24"/>
        </w:rPr>
        <w:t>пользовании автоматизированного оборудования;</w:t>
      </w:r>
    </w:p>
    <w:p w14:paraId="054D3A40"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 освоение методик разработки алгоритмов управления и составления управляющих программ для автоматизированного оборудования.</w:t>
      </w:r>
    </w:p>
    <w:p w14:paraId="7EC06A95" w14:textId="77777777" w:rsidR="008D4325" w:rsidRDefault="008E4DE7">
      <w:pPr>
        <w:keepNext/>
        <w:spacing w:line="240" w:lineRule="auto"/>
        <w:rPr>
          <w:sz w:val="24"/>
          <w:szCs w:val="24"/>
        </w:rPr>
      </w:pPr>
      <w:r>
        <w:rPr>
          <w:sz w:val="24"/>
          <w:szCs w:val="24"/>
        </w:rPr>
        <w:t xml:space="preserve">Дисциплина состоит из четырех взаимосвязанных разделов: </w:t>
      </w:r>
    </w:p>
    <w:p w14:paraId="36C5E551" w14:textId="77777777" w:rsidR="008D4325" w:rsidRDefault="008E4DE7">
      <w:pPr>
        <w:keepNext/>
        <w:pBdr>
          <w:top w:val="nil"/>
          <w:left w:val="nil"/>
          <w:bottom w:val="nil"/>
          <w:right w:val="nil"/>
          <w:between w:val="nil"/>
        </w:pBdr>
        <w:spacing w:line="240" w:lineRule="auto"/>
        <w:rPr>
          <w:color w:val="000000"/>
          <w:sz w:val="24"/>
          <w:szCs w:val="24"/>
        </w:rPr>
      </w:pPr>
      <w:r>
        <w:rPr>
          <w:color w:val="000000"/>
          <w:sz w:val="24"/>
          <w:szCs w:val="24"/>
        </w:rPr>
        <w:t>1) Экспериментальные исследо</w:t>
      </w:r>
      <w:r>
        <w:rPr>
          <w:color w:val="000000"/>
          <w:sz w:val="24"/>
          <w:szCs w:val="24"/>
        </w:rPr>
        <w:t>вания и их виды; 2) Планирование эксперимента; 3)Обработка результатов эксперимента; 4)Интенсификация исследований и научные документы.</w:t>
      </w:r>
    </w:p>
    <w:p w14:paraId="60FB32C2" w14:textId="77777777" w:rsidR="008D4325" w:rsidRDefault="008E4DE7">
      <w:pPr>
        <w:keepNext/>
        <w:spacing w:line="240" w:lineRule="auto"/>
        <w:rPr>
          <w:sz w:val="24"/>
          <w:szCs w:val="24"/>
        </w:rPr>
      </w:pPr>
      <w:r>
        <w:rPr>
          <w:sz w:val="24"/>
          <w:szCs w:val="24"/>
        </w:rPr>
        <w:t>Учебный курс имеет практическую часть (лекционные занятия в объеме 14 часов, практические работы в объеме 32 часов.). Це</w:t>
      </w:r>
      <w:r>
        <w:rPr>
          <w:sz w:val="24"/>
          <w:szCs w:val="24"/>
        </w:rPr>
        <w:t>ль лабораторных работ: научиться применять их при решении задач, возникающих в практической деятельности.</w:t>
      </w:r>
    </w:p>
    <w:p w14:paraId="1FD7309E" w14:textId="77777777" w:rsidR="008D4325" w:rsidRDefault="008E4DE7">
      <w:pPr>
        <w:keepNext/>
        <w:spacing w:line="240" w:lineRule="auto"/>
        <w:rPr>
          <w:sz w:val="24"/>
          <w:szCs w:val="24"/>
        </w:rPr>
      </w:pPr>
      <w:r>
        <w:rPr>
          <w:sz w:val="24"/>
          <w:szCs w:val="24"/>
        </w:rPr>
        <w:t>Для проведения практических работ используются:</w:t>
      </w:r>
    </w:p>
    <w:p w14:paraId="1D70E5B5" w14:textId="77777777" w:rsidR="008D4325" w:rsidRDefault="008E4DE7">
      <w:pPr>
        <w:keepNext/>
        <w:spacing w:line="240" w:lineRule="auto"/>
        <w:rPr>
          <w:sz w:val="24"/>
          <w:szCs w:val="24"/>
        </w:rPr>
      </w:pPr>
      <w:r>
        <w:rPr>
          <w:sz w:val="24"/>
          <w:szCs w:val="24"/>
        </w:rPr>
        <w:t>– основная литература;</w:t>
      </w:r>
    </w:p>
    <w:p w14:paraId="0F290F19" w14:textId="77777777" w:rsidR="008D4325" w:rsidRDefault="008E4DE7">
      <w:pPr>
        <w:keepNext/>
        <w:spacing w:line="240" w:lineRule="auto"/>
        <w:rPr>
          <w:sz w:val="24"/>
          <w:szCs w:val="24"/>
        </w:rPr>
      </w:pPr>
      <w:r>
        <w:rPr>
          <w:sz w:val="24"/>
          <w:szCs w:val="24"/>
        </w:rPr>
        <w:t>– дополнительная литература;</w:t>
      </w:r>
    </w:p>
    <w:p w14:paraId="3534EA5B" w14:textId="77777777" w:rsidR="008D4325" w:rsidRDefault="008E4DE7">
      <w:pPr>
        <w:keepNext/>
        <w:spacing w:line="240" w:lineRule="auto"/>
        <w:rPr>
          <w:sz w:val="24"/>
          <w:szCs w:val="24"/>
        </w:rPr>
      </w:pPr>
      <w:r>
        <w:rPr>
          <w:sz w:val="24"/>
          <w:szCs w:val="24"/>
        </w:rPr>
        <w:t>– периодические издания;</w:t>
      </w:r>
    </w:p>
    <w:p w14:paraId="4A0F6858" w14:textId="77777777" w:rsidR="008D4325" w:rsidRDefault="008E4DE7">
      <w:pPr>
        <w:keepNext/>
        <w:spacing w:line="240" w:lineRule="auto"/>
        <w:rPr>
          <w:sz w:val="24"/>
          <w:szCs w:val="24"/>
        </w:rPr>
      </w:pPr>
      <w:r>
        <w:rPr>
          <w:sz w:val="24"/>
          <w:szCs w:val="24"/>
        </w:rPr>
        <w:t>– интернет-ресурсы;</w:t>
      </w:r>
    </w:p>
    <w:p w14:paraId="4C22D627" w14:textId="77777777" w:rsidR="008D4325" w:rsidRDefault="008E4DE7">
      <w:pPr>
        <w:keepNext/>
        <w:spacing w:line="240" w:lineRule="auto"/>
        <w:rPr>
          <w:sz w:val="24"/>
          <w:szCs w:val="24"/>
        </w:rPr>
      </w:pPr>
      <w:r>
        <w:rPr>
          <w:sz w:val="24"/>
          <w:szCs w:val="24"/>
        </w:rPr>
        <w:t>– про</w:t>
      </w:r>
      <w:r>
        <w:rPr>
          <w:sz w:val="24"/>
          <w:szCs w:val="24"/>
        </w:rPr>
        <w:t>граммное обеспечение, профессиональные базы данных и информационные справочные системы современных информационных технологий.</w:t>
      </w:r>
    </w:p>
    <w:p w14:paraId="6F7E7C5E" w14:textId="77777777" w:rsidR="008D4325" w:rsidRDefault="008E4DE7">
      <w:pPr>
        <w:keepNext/>
        <w:spacing w:line="240" w:lineRule="auto"/>
        <w:rPr>
          <w:sz w:val="24"/>
          <w:szCs w:val="24"/>
        </w:rPr>
      </w:pPr>
      <w:r>
        <w:rPr>
          <w:sz w:val="24"/>
          <w:szCs w:val="24"/>
        </w:rPr>
        <w:t>Промежуточный контроль знаний студентов проводится на основании заданий на практических работ.</w:t>
      </w:r>
    </w:p>
    <w:p w14:paraId="6276190F" w14:textId="77777777" w:rsidR="008D4325" w:rsidRDefault="008E4DE7">
      <w:pPr>
        <w:keepNext/>
        <w:spacing w:line="240" w:lineRule="auto"/>
        <w:rPr>
          <w:sz w:val="24"/>
          <w:szCs w:val="24"/>
        </w:rPr>
      </w:pPr>
      <w:r>
        <w:rPr>
          <w:sz w:val="24"/>
          <w:szCs w:val="24"/>
        </w:rPr>
        <w:t xml:space="preserve">Итоговый контроль знаний студентов осуществляется с помощью зачетных вопросов. </w:t>
      </w:r>
    </w:p>
    <w:p w14:paraId="67AC387A" w14:textId="77777777" w:rsidR="008D4325" w:rsidRDefault="008D4325">
      <w:pPr>
        <w:keepNext/>
        <w:spacing w:line="240" w:lineRule="auto"/>
        <w:rPr>
          <w:sz w:val="24"/>
          <w:szCs w:val="24"/>
        </w:rPr>
      </w:pPr>
    </w:p>
    <w:p w14:paraId="54FF8CF7" w14:textId="77777777" w:rsidR="008D4325" w:rsidRDefault="008E4DE7">
      <w:pPr>
        <w:keepNext/>
        <w:spacing w:line="240" w:lineRule="auto"/>
        <w:rPr>
          <w:b/>
          <w:sz w:val="24"/>
          <w:szCs w:val="24"/>
        </w:rPr>
      </w:pPr>
      <w:r>
        <w:rPr>
          <w:b/>
          <w:sz w:val="24"/>
          <w:szCs w:val="24"/>
        </w:rPr>
        <w:t>2 Структура курса</w:t>
      </w:r>
    </w:p>
    <w:p w14:paraId="6ACFC81A" w14:textId="77777777" w:rsidR="008D4325" w:rsidRDefault="008D4325">
      <w:pPr>
        <w:keepNext/>
        <w:spacing w:line="240" w:lineRule="auto"/>
        <w:rPr>
          <w:sz w:val="24"/>
          <w:szCs w:val="24"/>
        </w:rPr>
      </w:pPr>
    </w:p>
    <w:p w14:paraId="403C8E9F" w14:textId="77777777" w:rsidR="008D4325" w:rsidRDefault="008E4DE7">
      <w:pPr>
        <w:keepNext/>
        <w:spacing w:line="240" w:lineRule="auto"/>
        <w:rPr>
          <w:sz w:val="24"/>
          <w:szCs w:val="24"/>
        </w:rPr>
      </w:pPr>
      <w:r>
        <w:rPr>
          <w:sz w:val="24"/>
          <w:szCs w:val="24"/>
        </w:rPr>
        <w:t>Основные положения курса «Технологическое оборудование самолетостроения» излагаются на лекциях. Необходимая детализация и освоение курса лекций обеспечивают</w:t>
      </w:r>
      <w:r>
        <w:rPr>
          <w:sz w:val="24"/>
          <w:szCs w:val="24"/>
        </w:rPr>
        <w:t xml:space="preserve">ся во время практических занятий и самостоятельной работы. </w:t>
      </w:r>
    </w:p>
    <w:p w14:paraId="6E38494B" w14:textId="77777777" w:rsidR="008D4325" w:rsidRDefault="008E4DE7">
      <w:pPr>
        <w:keepNext/>
        <w:spacing w:line="240" w:lineRule="auto"/>
        <w:rPr>
          <w:sz w:val="24"/>
          <w:szCs w:val="24"/>
        </w:rPr>
      </w:pPr>
      <w:r>
        <w:rPr>
          <w:sz w:val="24"/>
          <w:szCs w:val="24"/>
        </w:rPr>
        <w:t>В объеме курса предусмотрено: 18 часов лекционных и 16 часов практических занятий. В рамках дисциплины рассматриваются нижеследующие разделы:</w:t>
      </w:r>
    </w:p>
    <w:p w14:paraId="0060B2CB" w14:textId="77777777" w:rsidR="008D4325" w:rsidRDefault="008E4DE7">
      <w:pPr>
        <w:keepNext/>
        <w:pBdr>
          <w:top w:val="nil"/>
          <w:left w:val="nil"/>
          <w:bottom w:val="nil"/>
          <w:right w:val="nil"/>
          <w:between w:val="nil"/>
        </w:pBdr>
        <w:spacing w:line="240" w:lineRule="auto"/>
        <w:rPr>
          <w:color w:val="000000"/>
          <w:sz w:val="24"/>
          <w:szCs w:val="24"/>
        </w:rPr>
      </w:pPr>
      <w:r>
        <w:rPr>
          <w:b/>
          <w:color w:val="000000"/>
          <w:sz w:val="24"/>
          <w:szCs w:val="24"/>
        </w:rPr>
        <w:t xml:space="preserve">№1 Литейное оборудование </w:t>
      </w:r>
      <w:r>
        <w:rPr>
          <w:color w:val="000000"/>
          <w:sz w:val="24"/>
          <w:szCs w:val="24"/>
        </w:rPr>
        <w:t xml:space="preserve">1.1 Особенности изготовления </w:t>
      </w:r>
      <w:r>
        <w:rPr>
          <w:color w:val="000000"/>
          <w:sz w:val="24"/>
          <w:szCs w:val="24"/>
        </w:rPr>
        <w:t>заготовок.1.2 Литейное оборудование: назначение, работа (литье в песчаные, металлические, оболочковые формы, по выплавляемым моделям).1.3 Оборудование центробежного и непрерывного литья.</w:t>
      </w:r>
    </w:p>
    <w:p w14:paraId="18B7C2A2" w14:textId="77777777" w:rsidR="008D4325" w:rsidRDefault="008E4DE7">
      <w:pPr>
        <w:keepNext/>
        <w:pBdr>
          <w:top w:val="nil"/>
          <w:left w:val="nil"/>
          <w:bottom w:val="nil"/>
          <w:right w:val="nil"/>
          <w:between w:val="nil"/>
        </w:pBdr>
        <w:spacing w:line="240" w:lineRule="auto"/>
        <w:rPr>
          <w:color w:val="000000"/>
          <w:sz w:val="24"/>
          <w:szCs w:val="24"/>
        </w:rPr>
      </w:pPr>
      <w:r>
        <w:rPr>
          <w:b/>
          <w:color w:val="000000"/>
          <w:sz w:val="24"/>
          <w:szCs w:val="24"/>
        </w:rPr>
        <w:t xml:space="preserve">№2 Оборудование для обработки давлением </w:t>
      </w:r>
      <w:r>
        <w:rPr>
          <w:color w:val="000000"/>
          <w:sz w:val="24"/>
          <w:szCs w:val="24"/>
        </w:rPr>
        <w:t>2.1 Оборудование для обработк</w:t>
      </w:r>
      <w:r>
        <w:rPr>
          <w:color w:val="000000"/>
          <w:sz w:val="24"/>
          <w:szCs w:val="24"/>
        </w:rPr>
        <w:t>и давлением: молоты, прессы, ротационные установки, импульсные машины, статы.2.2 Особенности автоматизированного оборудования обработки давлением.2.3 Вырезка заготовок для обработки давлением: на ножницах, лазерной и гидравлической резкой.2.4 Подача штучны</w:t>
      </w:r>
      <w:r>
        <w:rPr>
          <w:color w:val="000000"/>
          <w:sz w:val="24"/>
          <w:szCs w:val="24"/>
        </w:rPr>
        <w:t>х заготовок, пруткового, листового и ленточного материала.2.5 Оборудование и особенности гидропластической обработки.</w:t>
      </w:r>
    </w:p>
    <w:p w14:paraId="5CB26CC2" w14:textId="77777777" w:rsidR="008D4325" w:rsidRDefault="008E4DE7">
      <w:pPr>
        <w:keepNext/>
        <w:pBdr>
          <w:top w:val="nil"/>
          <w:left w:val="nil"/>
          <w:bottom w:val="nil"/>
          <w:right w:val="nil"/>
          <w:between w:val="nil"/>
        </w:pBdr>
        <w:spacing w:line="240" w:lineRule="auto"/>
        <w:rPr>
          <w:color w:val="000000"/>
          <w:sz w:val="24"/>
          <w:szCs w:val="24"/>
        </w:rPr>
      </w:pPr>
      <w:r>
        <w:rPr>
          <w:b/>
          <w:color w:val="000000"/>
          <w:sz w:val="24"/>
          <w:szCs w:val="24"/>
        </w:rPr>
        <w:t xml:space="preserve">№3 Сварочное оборудование </w:t>
      </w:r>
      <w:r>
        <w:rPr>
          <w:color w:val="000000"/>
          <w:sz w:val="24"/>
          <w:szCs w:val="24"/>
        </w:rPr>
        <w:t>3.1 Сварочное оборудование: для рихтовки и резки материала, подготовки элементов свариваемых конструкций, выполн</w:t>
      </w:r>
      <w:r>
        <w:rPr>
          <w:color w:val="000000"/>
          <w:sz w:val="24"/>
          <w:szCs w:val="24"/>
        </w:rPr>
        <w:t>ения сварки (газовой, электродуговой, электроконтактной, трением), очистки и контроля сварных швов.3.2 Автоматизация процессов сварки.</w:t>
      </w:r>
    </w:p>
    <w:p w14:paraId="4403479E" w14:textId="77777777" w:rsidR="008D4325" w:rsidRDefault="008E4DE7">
      <w:pPr>
        <w:keepNext/>
        <w:pBdr>
          <w:top w:val="nil"/>
          <w:left w:val="nil"/>
          <w:bottom w:val="nil"/>
          <w:right w:val="nil"/>
          <w:between w:val="nil"/>
        </w:pBdr>
        <w:spacing w:line="240" w:lineRule="auto"/>
        <w:rPr>
          <w:color w:val="000000"/>
          <w:sz w:val="24"/>
          <w:szCs w:val="24"/>
        </w:rPr>
      </w:pPr>
      <w:r>
        <w:rPr>
          <w:b/>
          <w:color w:val="000000"/>
          <w:sz w:val="24"/>
          <w:szCs w:val="24"/>
        </w:rPr>
        <w:t xml:space="preserve">№4 Металлорежущее оборудование </w:t>
      </w:r>
      <w:r>
        <w:rPr>
          <w:color w:val="000000"/>
          <w:sz w:val="24"/>
          <w:szCs w:val="24"/>
        </w:rPr>
        <w:t>4.1 Металлорежущее оборудование: назначение, работа, особенности автоматизации (подача шту</w:t>
      </w:r>
      <w:r>
        <w:rPr>
          <w:color w:val="000000"/>
          <w:sz w:val="24"/>
          <w:szCs w:val="24"/>
        </w:rPr>
        <w:t>чных заготовок, пруткового материала, использование столов-спутников).4.2 Агрегатные и многоцелевые станки (обрабатывающие центры).</w:t>
      </w:r>
    </w:p>
    <w:p w14:paraId="4CDF4F17" w14:textId="77777777" w:rsidR="008D4325" w:rsidRDefault="008E4DE7">
      <w:pPr>
        <w:keepNext/>
        <w:pBdr>
          <w:top w:val="nil"/>
          <w:left w:val="nil"/>
          <w:bottom w:val="nil"/>
          <w:right w:val="nil"/>
          <w:between w:val="nil"/>
        </w:pBdr>
        <w:spacing w:line="240" w:lineRule="auto"/>
        <w:rPr>
          <w:color w:val="000000"/>
          <w:sz w:val="24"/>
          <w:szCs w:val="24"/>
        </w:rPr>
      </w:pPr>
      <w:r>
        <w:rPr>
          <w:b/>
          <w:color w:val="000000"/>
          <w:sz w:val="24"/>
          <w:szCs w:val="24"/>
        </w:rPr>
        <w:t xml:space="preserve">№5 Оборудование  термообработки, сборки, покраски, испытаний </w:t>
      </w:r>
      <w:r>
        <w:rPr>
          <w:color w:val="000000"/>
          <w:sz w:val="24"/>
          <w:szCs w:val="24"/>
        </w:rPr>
        <w:t>5.1 Оборудование  термообработки: закалки, отжига, нормализации</w:t>
      </w:r>
      <w:r>
        <w:rPr>
          <w:color w:val="000000"/>
          <w:sz w:val="24"/>
          <w:szCs w:val="24"/>
        </w:rPr>
        <w:t>, отпуска, насыщения металлов газом, парами.5.2 Оборудование нанесения защитных пленок и покрытий.5.3 Оборудование автоматизированной сборки: ориентации деталей, запрессовки.5.4 Оборудование для покраски деталей и изделий.5.5 Испытательное оборудование.5.6</w:t>
      </w:r>
      <w:r>
        <w:rPr>
          <w:color w:val="000000"/>
          <w:sz w:val="24"/>
          <w:szCs w:val="24"/>
        </w:rPr>
        <w:t> Особенности автоматизации различного оборудования.</w:t>
      </w:r>
    </w:p>
    <w:p w14:paraId="2DEA0544" w14:textId="77777777" w:rsidR="008D4325" w:rsidRDefault="008D4325">
      <w:pPr>
        <w:keepNext/>
        <w:spacing w:line="240" w:lineRule="auto"/>
        <w:rPr>
          <w:b/>
          <w:sz w:val="24"/>
          <w:szCs w:val="24"/>
        </w:rPr>
      </w:pPr>
    </w:p>
    <w:p w14:paraId="05D8C85D" w14:textId="77777777" w:rsidR="008D4325" w:rsidRDefault="008E4DE7">
      <w:pPr>
        <w:keepNext/>
        <w:spacing w:line="240" w:lineRule="auto"/>
        <w:rPr>
          <w:b/>
          <w:sz w:val="24"/>
          <w:szCs w:val="24"/>
        </w:rPr>
      </w:pPr>
      <w:r>
        <w:rPr>
          <w:b/>
          <w:sz w:val="24"/>
          <w:szCs w:val="24"/>
        </w:rPr>
        <w:t>3 Рекомендации по изучению дисциплины</w:t>
      </w:r>
    </w:p>
    <w:p w14:paraId="688B5646" w14:textId="77777777" w:rsidR="008D4325" w:rsidRDefault="008D4325">
      <w:pPr>
        <w:keepNext/>
        <w:spacing w:line="240" w:lineRule="auto"/>
        <w:rPr>
          <w:sz w:val="24"/>
          <w:szCs w:val="24"/>
        </w:rPr>
      </w:pPr>
    </w:p>
    <w:p w14:paraId="4479A800" w14:textId="77777777" w:rsidR="008D4325" w:rsidRDefault="008E4DE7">
      <w:pPr>
        <w:keepNext/>
        <w:spacing w:line="240" w:lineRule="auto"/>
        <w:rPr>
          <w:sz w:val="24"/>
          <w:szCs w:val="24"/>
        </w:rPr>
      </w:pPr>
      <w:r>
        <w:rPr>
          <w:sz w:val="24"/>
          <w:szCs w:val="24"/>
        </w:rPr>
        <w:t>Исходя из целей преподавания и его задач, методические рекомендации по изучению дисциплины «Технологическое оборудование самолетостроения» обязывают студента:</w:t>
      </w:r>
    </w:p>
    <w:p w14:paraId="0A2EE969" w14:textId="77777777" w:rsidR="008D4325" w:rsidRDefault="008E4DE7">
      <w:pPr>
        <w:keepNext/>
        <w:spacing w:line="240" w:lineRule="auto"/>
        <w:rPr>
          <w:sz w:val="24"/>
          <w:szCs w:val="24"/>
        </w:rPr>
      </w:pPr>
      <w:r>
        <w:rPr>
          <w:sz w:val="24"/>
          <w:szCs w:val="24"/>
        </w:rPr>
        <w:t>1. Оз</w:t>
      </w:r>
      <w:r>
        <w:rPr>
          <w:sz w:val="24"/>
          <w:szCs w:val="24"/>
        </w:rPr>
        <w:t>накомиться:</w:t>
      </w:r>
    </w:p>
    <w:p w14:paraId="44BD19B7" w14:textId="77777777" w:rsidR="008D4325" w:rsidRDefault="008E4DE7">
      <w:pPr>
        <w:keepNext/>
        <w:spacing w:line="240" w:lineRule="auto"/>
        <w:rPr>
          <w:sz w:val="24"/>
          <w:szCs w:val="24"/>
        </w:rPr>
      </w:pPr>
      <w:r>
        <w:rPr>
          <w:sz w:val="24"/>
          <w:szCs w:val="24"/>
        </w:rPr>
        <w:t xml:space="preserve"> – с графиком аудиторных занятий и самостоятельной работы;</w:t>
      </w:r>
    </w:p>
    <w:p w14:paraId="259060A4" w14:textId="77777777" w:rsidR="008D4325" w:rsidRDefault="008E4DE7">
      <w:pPr>
        <w:keepNext/>
        <w:spacing w:line="240" w:lineRule="auto"/>
        <w:rPr>
          <w:sz w:val="24"/>
          <w:szCs w:val="24"/>
        </w:rPr>
      </w:pPr>
      <w:r>
        <w:rPr>
          <w:sz w:val="24"/>
          <w:szCs w:val="24"/>
        </w:rPr>
        <w:t xml:space="preserve"> – с рекомендуемой основной, дополнительной и методической литературой;</w:t>
      </w:r>
    </w:p>
    <w:p w14:paraId="2ED84148" w14:textId="77777777" w:rsidR="008D4325" w:rsidRDefault="008E4DE7">
      <w:pPr>
        <w:keepNext/>
        <w:spacing w:line="240" w:lineRule="auto"/>
        <w:rPr>
          <w:sz w:val="24"/>
          <w:szCs w:val="24"/>
        </w:rPr>
      </w:pPr>
      <w:r>
        <w:rPr>
          <w:sz w:val="24"/>
          <w:szCs w:val="24"/>
        </w:rPr>
        <w:t xml:space="preserve"> – с методическими рекомендациями к практическим занятиям методическими рекомендациями по самостоятельной работе студентов. </w:t>
      </w:r>
    </w:p>
    <w:p w14:paraId="394D287F" w14:textId="77777777" w:rsidR="008D4325" w:rsidRDefault="008E4DE7">
      <w:pPr>
        <w:keepNext/>
        <w:spacing w:line="240" w:lineRule="auto"/>
        <w:rPr>
          <w:sz w:val="24"/>
          <w:szCs w:val="24"/>
        </w:rPr>
      </w:pPr>
      <w:r>
        <w:rPr>
          <w:sz w:val="24"/>
          <w:szCs w:val="24"/>
        </w:rPr>
        <w:t>2. Разработать индивидуальный план-график подготовки и реализации составляющих самостоятельной работы студентов: проработки конспек</w:t>
      </w:r>
      <w:r>
        <w:rPr>
          <w:sz w:val="24"/>
          <w:szCs w:val="24"/>
        </w:rPr>
        <w:t>тов лекций, подготовки к контрольным опросам (КО); подготовки к лабораторным работам.</w:t>
      </w:r>
    </w:p>
    <w:p w14:paraId="60175299" w14:textId="77777777" w:rsidR="008D4325" w:rsidRDefault="008E4DE7">
      <w:pPr>
        <w:keepNext/>
        <w:spacing w:line="240" w:lineRule="auto"/>
        <w:rPr>
          <w:sz w:val="24"/>
          <w:szCs w:val="24"/>
        </w:rPr>
      </w:pPr>
      <w:r>
        <w:rPr>
          <w:sz w:val="24"/>
          <w:szCs w:val="24"/>
        </w:rPr>
        <w:t>3. Составить план изучения основной и дополнительной литературы.</w:t>
      </w:r>
    </w:p>
    <w:p w14:paraId="79C895D7" w14:textId="77777777" w:rsidR="008D4325" w:rsidRDefault="008E4DE7">
      <w:pPr>
        <w:keepNext/>
        <w:spacing w:line="240" w:lineRule="auto"/>
        <w:rPr>
          <w:sz w:val="24"/>
          <w:szCs w:val="24"/>
        </w:rPr>
      </w:pPr>
      <w:r>
        <w:rPr>
          <w:sz w:val="24"/>
          <w:szCs w:val="24"/>
        </w:rPr>
        <w:t>4. Посещать аудиторные занятия, конспектировать лекции, активно заниматься на лабораторных занятиях и сво</w:t>
      </w:r>
      <w:r>
        <w:rPr>
          <w:sz w:val="24"/>
          <w:szCs w:val="24"/>
        </w:rPr>
        <w:t>евременно их защищать.</w:t>
      </w:r>
    </w:p>
    <w:p w14:paraId="1F294647" w14:textId="77777777" w:rsidR="008D4325" w:rsidRDefault="008D4325">
      <w:pPr>
        <w:keepNext/>
        <w:spacing w:line="240" w:lineRule="auto"/>
        <w:rPr>
          <w:sz w:val="24"/>
          <w:szCs w:val="24"/>
        </w:rPr>
      </w:pPr>
    </w:p>
    <w:p w14:paraId="0D79DE4C" w14:textId="77777777" w:rsidR="008D4325" w:rsidRDefault="008E4DE7">
      <w:pPr>
        <w:keepNext/>
        <w:spacing w:line="240" w:lineRule="auto"/>
        <w:ind w:right="-259"/>
        <w:rPr>
          <w:b/>
          <w:sz w:val="24"/>
          <w:szCs w:val="24"/>
        </w:rPr>
      </w:pPr>
      <w:r>
        <w:rPr>
          <w:b/>
          <w:sz w:val="24"/>
          <w:szCs w:val="24"/>
        </w:rPr>
        <w:t>4 Содержание самостоятельной работы студентов</w:t>
      </w:r>
    </w:p>
    <w:p w14:paraId="1751CE8C" w14:textId="77777777" w:rsidR="008D4325" w:rsidRDefault="008D4325">
      <w:pPr>
        <w:keepNext/>
        <w:spacing w:line="240" w:lineRule="auto"/>
        <w:ind w:firstLine="720"/>
        <w:jc w:val="center"/>
        <w:rPr>
          <w:sz w:val="24"/>
          <w:szCs w:val="24"/>
        </w:rPr>
      </w:pPr>
    </w:p>
    <w:p w14:paraId="386D8888" w14:textId="77777777" w:rsidR="008D4325" w:rsidRDefault="008E4DE7">
      <w:pPr>
        <w:keepNext/>
        <w:spacing w:line="240" w:lineRule="auto"/>
        <w:rPr>
          <w:sz w:val="24"/>
          <w:szCs w:val="24"/>
        </w:rPr>
      </w:pPr>
      <w:r>
        <w:rPr>
          <w:sz w:val="24"/>
          <w:szCs w:val="24"/>
        </w:rPr>
        <w:t>В процессе изучения дисциплины студентам предстоит выполнить следующие виды самостоятельной работы, таблица 1.</w:t>
      </w:r>
    </w:p>
    <w:p w14:paraId="5D1BA1AC" w14:textId="77777777" w:rsidR="008D4325" w:rsidRDefault="008E4DE7">
      <w:pPr>
        <w:keepNext/>
        <w:spacing w:line="240" w:lineRule="auto"/>
        <w:jc w:val="left"/>
        <w:rPr>
          <w:sz w:val="24"/>
          <w:szCs w:val="24"/>
        </w:rPr>
      </w:pPr>
      <w:r>
        <w:rPr>
          <w:sz w:val="24"/>
          <w:szCs w:val="24"/>
        </w:rPr>
        <w:t>Таблица 1 – Виды самостоятельной работы</w:t>
      </w:r>
    </w:p>
    <w:tbl>
      <w:tblPr>
        <w:tblStyle w:val="af1"/>
        <w:tblW w:w="99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02"/>
        <w:gridCol w:w="1783"/>
      </w:tblGrid>
      <w:tr w:rsidR="008D4325" w14:paraId="7AEB0F92" w14:textId="77777777">
        <w:trPr>
          <w:trHeight w:val="274"/>
        </w:trPr>
        <w:tc>
          <w:tcPr>
            <w:tcW w:w="8202" w:type="dxa"/>
            <w:tcBorders>
              <w:top w:val="single" w:sz="4" w:space="0" w:color="000000"/>
              <w:left w:val="single" w:sz="4" w:space="0" w:color="000000"/>
              <w:bottom w:val="single" w:sz="4" w:space="0" w:color="000000"/>
              <w:right w:val="single" w:sz="4" w:space="0" w:color="000000"/>
            </w:tcBorders>
          </w:tcPr>
          <w:p w14:paraId="08161C47" w14:textId="77777777" w:rsidR="008D4325" w:rsidRDefault="008E4DE7">
            <w:pPr>
              <w:keepNext/>
              <w:tabs>
                <w:tab w:val="left" w:pos="180"/>
                <w:tab w:val="left" w:pos="888"/>
                <w:tab w:val="center" w:pos="2376"/>
              </w:tabs>
              <w:spacing w:line="240" w:lineRule="auto"/>
              <w:ind w:firstLine="0"/>
              <w:jc w:val="center"/>
              <w:rPr>
                <w:sz w:val="20"/>
                <w:szCs w:val="20"/>
              </w:rPr>
            </w:pPr>
            <w:r>
              <w:rPr>
                <w:sz w:val="20"/>
                <w:szCs w:val="20"/>
              </w:rPr>
              <w:t>Наименование работы</w:t>
            </w:r>
          </w:p>
        </w:tc>
        <w:tc>
          <w:tcPr>
            <w:tcW w:w="1783" w:type="dxa"/>
            <w:tcBorders>
              <w:top w:val="single" w:sz="4" w:space="0" w:color="000000"/>
              <w:left w:val="single" w:sz="4" w:space="0" w:color="000000"/>
              <w:bottom w:val="single" w:sz="4" w:space="0" w:color="000000"/>
              <w:right w:val="single" w:sz="4" w:space="0" w:color="000000"/>
            </w:tcBorders>
          </w:tcPr>
          <w:p w14:paraId="53478CA2" w14:textId="77777777" w:rsidR="008D4325" w:rsidRDefault="008E4DE7">
            <w:pPr>
              <w:keepNext/>
              <w:tabs>
                <w:tab w:val="left" w:pos="180"/>
              </w:tabs>
              <w:spacing w:line="240" w:lineRule="auto"/>
              <w:ind w:firstLine="0"/>
              <w:jc w:val="center"/>
              <w:rPr>
                <w:sz w:val="20"/>
                <w:szCs w:val="20"/>
              </w:rPr>
            </w:pPr>
            <w:r>
              <w:rPr>
                <w:sz w:val="20"/>
                <w:szCs w:val="20"/>
              </w:rPr>
              <w:t>Объем, ч</w:t>
            </w:r>
          </w:p>
        </w:tc>
      </w:tr>
      <w:tr w:rsidR="008D4325" w14:paraId="233625E6" w14:textId="77777777">
        <w:trPr>
          <w:trHeight w:val="145"/>
        </w:trPr>
        <w:tc>
          <w:tcPr>
            <w:tcW w:w="8202" w:type="dxa"/>
            <w:tcBorders>
              <w:top w:val="single" w:sz="4" w:space="0" w:color="000000"/>
              <w:left w:val="single" w:sz="4" w:space="0" w:color="000000"/>
              <w:bottom w:val="single" w:sz="4" w:space="0" w:color="000000"/>
              <w:right w:val="single" w:sz="4" w:space="0" w:color="000000"/>
            </w:tcBorders>
          </w:tcPr>
          <w:p w14:paraId="26C14362" w14:textId="77777777" w:rsidR="008D4325" w:rsidRDefault="008E4DE7">
            <w:pPr>
              <w:keepNext/>
              <w:tabs>
                <w:tab w:val="left" w:pos="180"/>
              </w:tabs>
              <w:spacing w:line="240" w:lineRule="auto"/>
              <w:ind w:firstLine="0"/>
              <w:jc w:val="left"/>
              <w:rPr>
                <w:sz w:val="20"/>
                <w:szCs w:val="20"/>
              </w:rPr>
            </w:pPr>
            <w:r>
              <w:rPr>
                <w:sz w:val="20"/>
                <w:szCs w:val="20"/>
              </w:rPr>
              <w:t>1 Проработка и повторение лекционного материала</w:t>
            </w:r>
          </w:p>
        </w:tc>
        <w:tc>
          <w:tcPr>
            <w:tcW w:w="1783" w:type="dxa"/>
            <w:tcBorders>
              <w:top w:val="single" w:sz="4" w:space="0" w:color="000000"/>
              <w:left w:val="single" w:sz="4" w:space="0" w:color="000000"/>
              <w:bottom w:val="single" w:sz="4" w:space="0" w:color="000000"/>
              <w:right w:val="single" w:sz="4" w:space="0" w:color="000000"/>
            </w:tcBorders>
          </w:tcPr>
          <w:p w14:paraId="5F42DD71" w14:textId="77777777" w:rsidR="008D4325" w:rsidRDefault="008E4DE7">
            <w:pPr>
              <w:keepNext/>
              <w:tabs>
                <w:tab w:val="left" w:pos="180"/>
              </w:tabs>
              <w:spacing w:line="240" w:lineRule="auto"/>
              <w:ind w:firstLine="0"/>
              <w:jc w:val="center"/>
              <w:rPr>
                <w:sz w:val="20"/>
                <w:szCs w:val="20"/>
              </w:rPr>
            </w:pPr>
            <w:r>
              <w:rPr>
                <w:sz w:val="20"/>
                <w:szCs w:val="20"/>
              </w:rPr>
              <w:t>12</w:t>
            </w:r>
          </w:p>
        </w:tc>
      </w:tr>
      <w:tr w:rsidR="008D4325" w14:paraId="23B95B32" w14:textId="77777777">
        <w:trPr>
          <w:trHeight w:val="190"/>
        </w:trPr>
        <w:tc>
          <w:tcPr>
            <w:tcW w:w="8202" w:type="dxa"/>
            <w:tcBorders>
              <w:top w:val="single" w:sz="4" w:space="0" w:color="000000"/>
              <w:left w:val="single" w:sz="4" w:space="0" w:color="000000"/>
              <w:bottom w:val="single" w:sz="4" w:space="0" w:color="000000"/>
              <w:right w:val="single" w:sz="4" w:space="0" w:color="000000"/>
            </w:tcBorders>
          </w:tcPr>
          <w:p w14:paraId="6F58A6F8" w14:textId="77777777" w:rsidR="008D4325" w:rsidRDefault="008E4DE7">
            <w:pPr>
              <w:keepNext/>
              <w:tabs>
                <w:tab w:val="left" w:pos="180"/>
              </w:tabs>
              <w:spacing w:line="240" w:lineRule="auto"/>
              <w:ind w:firstLine="0"/>
              <w:jc w:val="left"/>
              <w:rPr>
                <w:sz w:val="20"/>
                <w:szCs w:val="20"/>
              </w:rPr>
            </w:pPr>
            <w:r>
              <w:rPr>
                <w:sz w:val="20"/>
                <w:szCs w:val="20"/>
              </w:rPr>
              <w:t>2 Проработка материала учебников и учебных пособий</w:t>
            </w:r>
          </w:p>
        </w:tc>
        <w:tc>
          <w:tcPr>
            <w:tcW w:w="1783" w:type="dxa"/>
            <w:tcBorders>
              <w:top w:val="single" w:sz="4" w:space="0" w:color="000000"/>
              <w:left w:val="single" w:sz="4" w:space="0" w:color="000000"/>
              <w:bottom w:val="single" w:sz="4" w:space="0" w:color="000000"/>
              <w:right w:val="single" w:sz="4" w:space="0" w:color="000000"/>
            </w:tcBorders>
          </w:tcPr>
          <w:p w14:paraId="370A5DB3" w14:textId="77777777" w:rsidR="008D4325" w:rsidRDefault="008E4DE7">
            <w:pPr>
              <w:keepNext/>
              <w:tabs>
                <w:tab w:val="left" w:pos="180"/>
              </w:tabs>
              <w:spacing w:line="240" w:lineRule="auto"/>
              <w:ind w:firstLine="0"/>
              <w:jc w:val="center"/>
              <w:rPr>
                <w:sz w:val="20"/>
                <w:szCs w:val="20"/>
              </w:rPr>
            </w:pPr>
            <w:r>
              <w:rPr>
                <w:sz w:val="20"/>
                <w:szCs w:val="20"/>
              </w:rPr>
              <w:t>12</w:t>
            </w:r>
          </w:p>
        </w:tc>
      </w:tr>
      <w:tr w:rsidR="008D4325" w14:paraId="64BC70C0" w14:textId="77777777">
        <w:trPr>
          <w:trHeight w:val="223"/>
        </w:trPr>
        <w:tc>
          <w:tcPr>
            <w:tcW w:w="8202" w:type="dxa"/>
            <w:tcBorders>
              <w:top w:val="single" w:sz="4" w:space="0" w:color="000000"/>
              <w:left w:val="single" w:sz="4" w:space="0" w:color="000000"/>
              <w:bottom w:val="single" w:sz="4" w:space="0" w:color="000000"/>
              <w:right w:val="single" w:sz="4" w:space="0" w:color="000000"/>
            </w:tcBorders>
          </w:tcPr>
          <w:p w14:paraId="18EC455D" w14:textId="77777777" w:rsidR="008D4325" w:rsidRDefault="008E4DE7">
            <w:pPr>
              <w:keepNext/>
              <w:tabs>
                <w:tab w:val="left" w:pos="180"/>
              </w:tabs>
              <w:spacing w:line="240" w:lineRule="auto"/>
              <w:ind w:firstLine="0"/>
              <w:jc w:val="left"/>
              <w:rPr>
                <w:sz w:val="20"/>
                <w:szCs w:val="20"/>
              </w:rPr>
            </w:pPr>
            <w:r>
              <w:rPr>
                <w:sz w:val="20"/>
                <w:szCs w:val="20"/>
              </w:rPr>
              <w:t>3 Подготовка к практическим работам</w:t>
            </w:r>
          </w:p>
        </w:tc>
        <w:tc>
          <w:tcPr>
            <w:tcW w:w="1783" w:type="dxa"/>
            <w:tcBorders>
              <w:top w:val="single" w:sz="4" w:space="0" w:color="000000"/>
              <w:left w:val="single" w:sz="4" w:space="0" w:color="000000"/>
              <w:bottom w:val="single" w:sz="4" w:space="0" w:color="000000"/>
              <w:right w:val="single" w:sz="4" w:space="0" w:color="000000"/>
            </w:tcBorders>
          </w:tcPr>
          <w:p w14:paraId="3B2DBD1A" w14:textId="77777777" w:rsidR="008D4325" w:rsidRDefault="008E4DE7">
            <w:pPr>
              <w:keepNext/>
              <w:tabs>
                <w:tab w:val="left" w:pos="180"/>
              </w:tabs>
              <w:spacing w:line="240" w:lineRule="auto"/>
              <w:ind w:firstLine="0"/>
              <w:jc w:val="center"/>
              <w:rPr>
                <w:sz w:val="20"/>
                <w:szCs w:val="20"/>
              </w:rPr>
            </w:pPr>
            <w:r>
              <w:rPr>
                <w:sz w:val="20"/>
                <w:szCs w:val="20"/>
              </w:rPr>
              <w:t>40</w:t>
            </w:r>
          </w:p>
        </w:tc>
      </w:tr>
      <w:tr w:rsidR="008D4325" w14:paraId="542EB3F0" w14:textId="77777777">
        <w:trPr>
          <w:trHeight w:val="126"/>
        </w:trPr>
        <w:tc>
          <w:tcPr>
            <w:tcW w:w="8202" w:type="dxa"/>
            <w:tcBorders>
              <w:top w:val="single" w:sz="4" w:space="0" w:color="000000"/>
              <w:left w:val="single" w:sz="4" w:space="0" w:color="000000"/>
              <w:bottom w:val="single" w:sz="4" w:space="0" w:color="000000"/>
              <w:right w:val="single" w:sz="4" w:space="0" w:color="000000"/>
            </w:tcBorders>
          </w:tcPr>
          <w:p w14:paraId="2C3E5B94" w14:textId="77777777" w:rsidR="008D4325" w:rsidRDefault="008E4DE7">
            <w:pPr>
              <w:keepNext/>
              <w:tabs>
                <w:tab w:val="left" w:pos="180"/>
              </w:tabs>
              <w:spacing w:line="240" w:lineRule="auto"/>
              <w:ind w:firstLine="0"/>
              <w:jc w:val="left"/>
              <w:rPr>
                <w:sz w:val="20"/>
                <w:szCs w:val="20"/>
              </w:rPr>
            </w:pPr>
            <w:r>
              <w:rPr>
                <w:sz w:val="20"/>
                <w:szCs w:val="20"/>
              </w:rPr>
              <w:t>4 Подготовка к рубежному контролю</w:t>
            </w:r>
          </w:p>
        </w:tc>
        <w:tc>
          <w:tcPr>
            <w:tcW w:w="1783" w:type="dxa"/>
            <w:tcBorders>
              <w:top w:val="single" w:sz="4" w:space="0" w:color="000000"/>
              <w:left w:val="single" w:sz="4" w:space="0" w:color="000000"/>
              <w:bottom w:val="single" w:sz="4" w:space="0" w:color="000000"/>
              <w:right w:val="single" w:sz="4" w:space="0" w:color="000000"/>
            </w:tcBorders>
          </w:tcPr>
          <w:p w14:paraId="6F4C10D5" w14:textId="77777777" w:rsidR="008D4325" w:rsidRDefault="008E4DE7">
            <w:pPr>
              <w:keepNext/>
              <w:tabs>
                <w:tab w:val="left" w:pos="180"/>
              </w:tabs>
              <w:spacing w:line="240" w:lineRule="auto"/>
              <w:ind w:firstLine="0"/>
              <w:jc w:val="center"/>
              <w:rPr>
                <w:sz w:val="20"/>
                <w:szCs w:val="20"/>
              </w:rPr>
            </w:pPr>
            <w:r>
              <w:rPr>
                <w:sz w:val="20"/>
                <w:szCs w:val="20"/>
              </w:rPr>
              <w:t>25,75</w:t>
            </w:r>
          </w:p>
        </w:tc>
      </w:tr>
    </w:tbl>
    <w:p w14:paraId="1EB9E212" w14:textId="77777777" w:rsidR="008D4325" w:rsidRDefault="008D4325">
      <w:pPr>
        <w:keepNext/>
        <w:spacing w:line="240" w:lineRule="auto"/>
        <w:jc w:val="left"/>
        <w:rPr>
          <w:sz w:val="24"/>
          <w:szCs w:val="24"/>
        </w:rPr>
      </w:pPr>
    </w:p>
    <w:p w14:paraId="5C2284E2" w14:textId="77777777" w:rsidR="008D4325" w:rsidRDefault="008E4DE7">
      <w:pPr>
        <w:keepNext/>
        <w:spacing w:line="240" w:lineRule="auto"/>
        <w:jc w:val="left"/>
        <w:rPr>
          <w:sz w:val="24"/>
          <w:szCs w:val="24"/>
        </w:rPr>
      </w:pPr>
      <w:r>
        <w:rPr>
          <w:sz w:val="24"/>
          <w:szCs w:val="24"/>
        </w:rPr>
        <w:t>Подготовка к лекциям предполагает изучение лекционного материала и рекомендованной литературы.</w:t>
      </w:r>
    </w:p>
    <w:p w14:paraId="3350C2B8" w14:textId="77777777" w:rsidR="008D4325" w:rsidRDefault="008E4DE7">
      <w:pPr>
        <w:keepNext/>
        <w:spacing w:line="240" w:lineRule="auto"/>
        <w:rPr>
          <w:sz w:val="24"/>
          <w:szCs w:val="24"/>
        </w:rPr>
      </w:pPr>
      <w:r>
        <w:rPr>
          <w:sz w:val="24"/>
          <w:szCs w:val="24"/>
        </w:rPr>
        <w:t>При подготовке к практическим работ необходимо проработать рекомендуемую тему по лекциям и литературным источникам.</w:t>
      </w:r>
    </w:p>
    <w:p w14:paraId="3C4AE6E8" w14:textId="77777777" w:rsidR="008D4325" w:rsidRDefault="008E4DE7">
      <w:pPr>
        <w:keepNext/>
        <w:spacing w:line="240" w:lineRule="auto"/>
        <w:rPr>
          <w:sz w:val="24"/>
          <w:szCs w:val="24"/>
        </w:rPr>
      </w:pPr>
      <w:r>
        <w:rPr>
          <w:sz w:val="24"/>
          <w:szCs w:val="24"/>
        </w:rPr>
        <w:t>К практическому занятию студент должен:</w:t>
      </w:r>
    </w:p>
    <w:p w14:paraId="208938DC" w14:textId="77777777" w:rsidR="008D4325" w:rsidRDefault="008E4DE7">
      <w:pPr>
        <w:keepNext/>
        <w:spacing w:line="240" w:lineRule="auto"/>
        <w:rPr>
          <w:sz w:val="24"/>
          <w:szCs w:val="24"/>
        </w:rPr>
      </w:pPr>
      <w:r>
        <w:rPr>
          <w:sz w:val="24"/>
          <w:szCs w:val="24"/>
        </w:rPr>
        <w:t>- име</w:t>
      </w:r>
      <w:r>
        <w:rPr>
          <w:sz w:val="24"/>
          <w:szCs w:val="24"/>
        </w:rPr>
        <w:t>ть при себе конспекты лекций, учебники, тетрадь для практических занятий;</w:t>
      </w:r>
    </w:p>
    <w:p w14:paraId="4B571CF3" w14:textId="77777777" w:rsidR="008D4325" w:rsidRDefault="008E4DE7">
      <w:pPr>
        <w:keepNext/>
        <w:spacing w:line="240" w:lineRule="auto"/>
        <w:rPr>
          <w:sz w:val="24"/>
          <w:szCs w:val="24"/>
        </w:rPr>
      </w:pPr>
      <w:r>
        <w:rPr>
          <w:sz w:val="24"/>
          <w:szCs w:val="24"/>
        </w:rPr>
        <w:t xml:space="preserve">- выполнить задания из плана подготовки к предстоящему практическому занятию. </w:t>
      </w:r>
    </w:p>
    <w:p w14:paraId="67FE65A0" w14:textId="77777777" w:rsidR="008D4325" w:rsidRDefault="008E4DE7">
      <w:pPr>
        <w:keepNext/>
        <w:spacing w:line="240" w:lineRule="auto"/>
        <w:rPr>
          <w:sz w:val="24"/>
          <w:szCs w:val="24"/>
        </w:rPr>
      </w:pPr>
      <w:r>
        <w:rPr>
          <w:sz w:val="24"/>
          <w:szCs w:val="24"/>
        </w:rPr>
        <w:t>Решение студентом задач на практических работах, правильность ответов на поставленные вопросы контролир</w:t>
      </w:r>
      <w:r>
        <w:rPr>
          <w:sz w:val="24"/>
          <w:szCs w:val="24"/>
        </w:rPr>
        <w:t>уются преподавателем во время лабораторных работ и при контрольном опросе по теме раздела.</w:t>
      </w:r>
    </w:p>
    <w:p w14:paraId="258D92AE" w14:textId="77777777" w:rsidR="008D4325" w:rsidRDefault="008E4DE7">
      <w:pPr>
        <w:keepNext/>
        <w:spacing w:line="240" w:lineRule="auto"/>
        <w:rPr>
          <w:sz w:val="24"/>
          <w:szCs w:val="24"/>
        </w:rPr>
      </w:pPr>
      <w:r>
        <w:rPr>
          <w:sz w:val="24"/>
          <w:szCs w:val="24"/>
        </w:rPr>
        <w:t>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лабораторную</w:t>
      </w:r>
      <w:r>
        <w:rPr>
          <w:sz w:val="24"/>
          <w:szCs w:val="24"/>
        </w:rPr>
        <w:t xml:space="preserve"> работу, то он обязан самостоятельно проработать данную тему, предоставить преподавателю краткий конспект ответов на вопросы, поставленные к данной теме. </w:t>
      </w:r>
    </w:p>
    <w:p w14:paraId="4340D1BC" w14:textId="77777777" w:rsidR="008D4325" w:rsidRDefault="008D4325">
      <w:pPr>
        <w:keepNext/>
        <w:spacing w:line="240" w:lineRule="auto"/>
        <w:rPr>
          <w:sz w:val="24"/>
          <w:szCs w:val="24"/>
        </w:rPr>
      </w:pPr>
    </w:p>
    <w:p w14:paraId="28BAFFCD" w14:textId="77777777" w:rsidR="008D4325" w:rsidRDefault="008E4DE7">
      <w:pPr>
        <w:keepNext/>
        <w:spacing w:line="240" w:lineRule="auto"/>
        <w:rPr>
          <w:b/>
          <w:sz w:val="24"/>
          <w:szCs w:val="24"/>
        </w:rPr>
      </w:pPr>
      <w:r>
        <w:rPr>
          <w:b/>
          <w:sz w:val="24"/>
          <w:szCs w:val="24"/>
        </w:rPr>
        <w:t>5 План-график выполнения самостоятельной работы студентами по дисциплине</w:t>
      </w:r>
    </w:p>
    <w:p w14:paraId="28F42188" w14:textId="77777777" w:rsidR="008D4325" w:rsidRDefault="008E4DE7">
      <w:pPr>
        <w:keepNext/>
        <w:tabs>
          <w:tab w:val="left" w:pos="5388"/>
        </w:tabs>
        <w:spacing w:line="240" w:lineRule="auto"/>
        <w:rPr>
          <w:sz w:val="24"/>
          <w:szCs w:val="24"/>
        </w:rPr>
      </w:pPr>
      <w:r>
        <w:rPr>
          <w:sz w:val="24"/>
          <w:szCs w:val="24"/>
        </w:rPr>
        <w:tab/>
      </w:r>
    </w:p>
    <w:p w14:paraId="38B731E1" w14:textId="77777777" w:rsidR="008D4325" w:rsidRDefault="008E4DE7">
      <w:pPr>
        <w:keepNext/>
        <w:spacing w:line="240" w:lineRule="auto"/>
        <w:rPr>
          <w:sz w:val="24"/>
          <w:szCs w:val="24"/>
        </w:rPr>
      </w:pPr>
      <w:r>
        <w:rPr>
          <w:sz w:val="24"/>
          <w:szCs w:val="24"/>
        </w:rPr>
        <w:t>График выполнения самосто</w:t>
      </w:r>
      <w:r>
        <w:rPr>
          <w:sz w:val="24"/>
          <w:szCs w:val="24"/>
        </w:rPr>
        <w:t>ятельной работы в 2 семестре приведен в таблице 2.</w:t>
      </w:r>
    </w:p>
    <w:p w14:paraId="6701458D" w14:textId="77777777" w:rsidR="008D4325" w:rsidRDefault="008E4DE7">
      <w:pPr>
        <w:keepNext/>
        <w:spacing w:line="240" w:lineRule="auto"/>
        <w:rPr>
          <w:sz w:val="24"/>
          <w:szCs w:val="24"/>
        </w:rPr>
      </w:pPr>
      <w:r>
        <w:rPr>
          <w:sz w:val="24"/>
          <w:szCs w:val="24"/>
        </w:rPr>
        <w:t>Таблица 2 – График выполнения самостоятельной работы студентами в 3 семестре (97,75 ч)</w:t>
      </w:r>
    </w:p>
    <w:tbl>
      <w:tblPr>
        <w:tblStyle w:val="af2"/>
        <w:tblW w:w="1019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17"/>
        <w:gridCol w:w="284"/>
        <w:gridCol w:w="284"/>
        <w:gridCol w:w="282"/>
        <w:gridCol w:w="282"/>
        <w:gridCol w:w="281"/>
        <w:gridCol w:w="283"/>
        <w:gridCol w:w="283"/>
        <w:gridCol w:w="281"/>
        <w:gridCol w:w="281"/>
        <w:gridCol w:w="283"/>
        <w:gridCol w:w="416"/>
        <w:gridCol w:w="281"/>
        <w:gridCol w:w="573"/>
        <w:gridCol w:w="281"/>
        <w:gridCol w:w="281"/>
        <w:gridCol w:w="424"/>
        <w:gridCol w:w="298"/>
      </w:tblGrid>
      <w:tr w:rsidR="008D4325" w14:paraId="018310C5" w14:textId="77777777">
        <w:trPr>
          <w:cantSplit/>
          <w:trHeight w:val="241"/>
        </w:trPr>
        <w:tc>
          <w:tcPr>
            <w:tcW w:w="4817"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6D610A2" w14:textId="77777777" w:rsidR="008D4325" w:rsidRDefault="008E4DE7">
            <w:pPr>
              <w:keepNext/>
              <w:spacing w:line="240" w:lineRule="auto"/>
              <w:ind w:firstLine="0"/>
              <w:jc w:val="center"/>
              <w:rPr>
                <w:sz w:val="20"/>
                <w:szCs w:val="20"/>
              </w:rPr>
            </w:pPr>
            <w:r>
              <w:rPr>
                <w:sz w:val="20"/>
                <w:szCs w:val="20"/>
              </w:rPr>
              <w:t>Вид самостоятельной работы</w:t>
            </w:r>
          </w:p>
        </w:tc>
        <w:tc>
          <w:tcPr>
            <w:tcW w:w="5378" w:type="dxa"/>
            <w:gridSpan w:val="1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D48EB98" w14:textId="77777777" w:rsidR="008D4325" w:rsidRDefault="008E4DE7">
            <w:pPr>
              <w:keepNext/>
              <w:spacing w:line="240" w:lineRule="auto"/>
              <w:ind w:firstLine="0"/>
              <w:jc w:val="center"/>
              <w:rPr>
                <w:sz w:val="20"/>
                <w:szCs w:val="20"/>
              </w:rPr>
            </w:pPr>
            <w:r>
              <w:rPr>
                <w:sz w:val="20"/>
                <w:szCs w:val="20"/>
              </w:rPr>
              <w:t>Номер недели семестра 1</w:t>
            </w:r>
          </w:p>
        </w:tc>
      </w:tr>
      <w:tr w:rsidR="008D4325" w14:paraId="5ABB379F" w14:textId="77777777">
        <w:trPr>
          <w:cantSplit/>
          <w:trHeight w:val="60"/>
        </w:trPr>
        <w:tc>
          <w:tcPr>
            <w:tcW w:w="4817"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C271449" w14:textId="77777777" w:rsidR="008D4325" w:rsidRDefault="008D4325">
            <w:pPr>
              <w:widowControl w:val="0"/>
              <w:pBdr>
                <w:top w:val="nil"/>
                <w:left w:val="nil"/>
                <w:bottom w:val="nil"/>
                <w:right w:val="nil"/>
                <w:between w:val="nil"/>
              </w:pBdr>
              <w:spacing w:line="276" w:lineRule="auto"/>
              <w:ind w:firstLine="0"/>
              <w:jc w:val="left"/>
              <w:rPr>
                <w:sz w:val="20"/>
                <w:szCs w:val="20"/>
              </w:rPr>
            </w:pP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241E946" w14:textId="77777777" w:rsidR="008D4325" w:rsidRDefault="008E4DE7">
            <w:pPr>
              <w:keepNext/>
              <w:spacing w:line="240" w:lineRule="auto"/>
              <w:ind w:firstLine="1"/>
              <w:jc w:val="center"/>
              <w:rPr>
                <w:sz w:val="20"/>
                <w:szCs w:val="20"/>
              </w:rPr>
            </w:pPr>
            <w:r>
              <w:rPr>
                <w:sz w:val="20"/>
                <w:szCs w:val="20"/>
              </w:rPr>
              <w:t>1</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59EDC9C" w14:textId="77777777" w:rsidR="008D4325" w:rsidRDefault="008E4DE7">
            <w:pPr>
              <w:keepNext/>
              <w:spacing w:line="240" w:lineRule="auto"/>
              <w:ind w:firstLine="0"/>
              <w:jc w:val="center"/>
              <w:rPr>
                <w:sz w:val="20"/>
                <w:szCs w:val="20"/>
              </w:rPr>
            </w:pPr>
            <w:r>
              <w:rPr>
                <w:sz w:val="20"/>
                <w:szCs w:val="20"/>
              </w:rPr>
              <w:t>2</w:t>
            </w:r>
          </w:p>
        </w:tc>
        <w:tc>
          <w:tcPr>
            <w:tcW w:w="28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A823B61" w14:textId="77777777" w:rsidR="008D4325" w:rsidRDefault="008E4DE7">
            <w:pPr>
              <w:keepNext/>
              <w:spacing w:line="240" w:lineRule="auto"/>
              <w:ind w:firstLine="0"/>
              <w:jc w:val="center"/>
              <w:rPr>
                <w:sz w:val="20"/>
                <w:szCs w:val="20"/>
              </w:rPr>
            </w:pPr>
            <w:r>
              <w:rPr>
                <w:sz w:val="20"/>
                <w:szCs w:val="20"/>
              </w:rPr>
              <w:t>3</w:t>
            </w:r>
          </w:p>
        </w:tc>
        <w:tc>
          <w:tcPr>
            <w:tcW w:w="28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12CCD36" w14:textId="77777777" w:rsidR="008D4325" w:rsidRDefault="008E4DE7">
            <w:pPr>
              <w:keepNext/>
              <w:spacing w:line="240" w:lineRule="auto"/>
              <w:ind w:firstLine="0"/>
              <w:jc w:val="center"/>
              <w:rPr>
                <w:sz w:val="20"/>
                <w:szCs w:val="20"/>
              </w:rPr>
            </w:pPr>
            <w:r>
              <w:rPr>
                <w:sz w:val="20"/>
                <w:szCs w:val="20"/>
              </w:rPr>
              <w:t>4</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C94358" w14:textId="77777777" w:rsidR="008D4325" w:rsidRDefault="008E4DE7">
            <w:pPr>
              <w:keepNext/>
              <w:spacing w:line="240" w:lineRule="auto"/>
              <w:ind w:firstLine="0"/>
              <w:jc w:val="center"/>
              <w:rPr>
                <w:sz w:val="20"/>
                <w:szCs w:val="20"/>
              </w:rPr>
            </w:pPr>
            <w:r>
              <w:rPr>
                <w:sz w:val="20"/>
                <w:szCs w:val="20"/>
              </w:rPr>
              <w:t>5</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A295FAF" w14:textId="77777777" w:rsidR="008D4325" w:rsidRDefault="008E4DE7">
            <w:pPr>
              <w:keepNext/>
              <w:spacing w:line="240" w:lineRule="auto"/>
              <w:ind w:firstLine="0"/>
              <w:jc w:val="center"/>
              <w:rPr>
                <w:sz w:val="20"/>
                <w:szCs w:val="20"/>
              </w:rPr>
            </w:pPr>
            <w:r>
              <w:rPr>
                <w:sz w:val="20"/>
                <w:szCs w:val="20"/>
              </w:rPr>
              <w:t>6</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048A451" w14:textId="77777777" w:rsidR="008D4325" w:rsidRDefault="008E4DE7">
            <w:pPr>
              <w:keepNext/>
              <w:spacing w:line="240" w:lineRule="auto"/>
              <w:ind w:firstLine="0"/>
              <w:jc w:val="center"/>
              <w:rPr>
                <w:sz w:val="20"/>
                <w:szCs w:val="20"/>
              </w:rPr>
            </w:pPr>
            <w:r>
              <w:rPr>
                <w:sz w:val="20"/>
                <w:szCs w:val="20"/>
              </w:rPr>
              <w:t>7</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D46A4E" w14:textId="77777777" w:rsidR="008D4325" w:rsidRDefault="008E4DE7">
            <w:pPr>
              <w:keepNext/>
              <w:spacing w:line="240" w:lineRule="auto"/>
              <w:ind w:firstLine="0"/>
              <w:jc w:val="center"/>
              <w:rPr>
                <w:sz w:val="20"/>
                <w:szCs w:val="20"/>
              </w:rPr>
            </w:pPr>
            <w:r>
              <w:rPr>
                <w:sz w:val="20"/>
                <w:szCs w:val="20"/>
              </w:rPr>
              <w:t>8</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FEF29F" w14:textId="77777777" w:rsidR="008D4325" w:rsidRDefault="008E4DE7">
            <w:pPr>
              <w:keepNext/>
              <w:spacing w:line="240" w:lineRule="auto"/>
              <w:ind w:firstLine="0"/>
              <w:jc w:val="center"/>
              <w:rPr>
                <w:sz w:val="20"/>
                <w:szCs w:val="20"/>
              </w:rPr>
            </w:pPr>
            <w:r>
              <w:rPr>
                <w:sz w:val="20"/>
                <w:szCs w:val="20"/>
              </w:rPr>
              <w:t>9</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AEB81E" w14:textId="77777777" w:rsidR="008D4325" w:rsidRDefault="008E4DE7">
            <w:pPr>
              <w:keepNext/>
              <w:spacing w:line="240" w:lineRule="auto"/>
              <w:ind w:firstLine="0"/>
              <w:jc w:val="center"/>
              <w:rPr>
                <w:sz w:val="20"/>
                <w:szCs w:val="20"/>
              </w:rPr>
            </w:pPr>
            <w:r>
              <w:rPr>
                <w:sz w:val="20"/>
                <w:szCs w:val="20"/>
              </w:rPr>
              <w:t>10</w:t>
            </w:r>
          </w:p>
        </w:tc>
        <w:tc>
          <w:tcPr>
            <w:tcW w:w="41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DA4891" w14:textId="77777777" w:rsidR="008D4325" w:rsidRDefault="008E4DE7">
            <w:pPr>
              <w:keepNext/>
              <w:spacing w:line="240" w:lineRule="auto"/>
              <w:ind w:firstLine="0"/>
              <w:jc w:val="center"/>
              <w:rPr>
                <w:sz w:val="20"/>
                <w:szCs w:val="20"/>
              </w:rPr>
            </w:pPr>
            <w:r>
              <w:rPr>
                <w:sz w:val="20"/>
                <w:szCs w:val="20"/>
              </w:rPr>
              <w:t>11</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51EAB35" w14:textId="77777777" w:rsidR="008D4325" w:rsidRDefault="008E4DE7">
            <w:pPr>
              <w:keepNext/>
              <w:spacing w:line="240" w:lineRule="auto"/>
              <w:ind w:firstLine="0"/>
              <w:jc w:val="center"/>
              <w:rPr>
                <w:sz w:val="20"/>
                <w:szCs w:val="20"/>
              </w:rPr>
            </w:pPr>
            <w:r>
              <w:rPr>
                <w:sz w:val="20"/>
                <w:szCs w:val="20"/>
              </w:rPr>
              <w:t>12</w:t>
            </w:r>
          </w:p>
        </w:tc>
        <w:tc>
          <w:tcPr>
            <w:tcW w:w="57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9AE37F" w14:textId="77777777" w:rsidR="008D4325" w:rsidRDefault="008E4DE7">
            <w:pPr>
              <w:keepNext/>
              <w:spacing w:line="240" w:lineRule="auto"/>
              <w:ind w:firstLine="0"/>
              <w:jc w:val="center"/>
              <w:rPr>
                <w:sz w:val="20"/>
                <w:szCs w:val="20"/>
              </w:rPr>
            </w:pPr>
            <w:r>
              <w:rPr>
                <w:sz w:val="20"/>
                <w:szCs w:val="20"/>
              </w:rPr>
              <w:t>13</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51677C5" w14:textId="77777777" w:rsidR="008D4325" w:rsidRDefault="008E4DE7">
            <w:pPr>
              <w:keepNext/>
              <w:spacing w:line="240" w:lineRule="auto"/>
              <w:ind w:firstLine="0"/>
              <w:jc w:val="center"/>
              <w:rPr>
                <w:sz w:val="20"/>
                <w:szCs w:val="20"/>
              </w:rPr>
            </w:pPr>
            <w:r>
              <w:rPr>
                <w:sz w:val="20"/>
                <w:szCs w:val="20"/>
              </w:rPr>
              <w:t>14</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9FDAB7C" w14:textId="77777777" w:rsidR="008D4325" w:rsidRDefault="008E4DE7">
            <w:pPr>
              <w:keepNext/>
              <w:spacing w:line="240" w:lineRule="auto"/>
              <w:ind w:firstLine="0"/>
              <w:jc w:val="center"/>
              <w:rPr>
                <w:sz w:val="20"/>
                <w:szCs w:val="20"/>
              </w:rPr>
            </w:pPr>
            <w:r>
              <w:rPr>
                <w:sz w:val="20"/>
                <w:szCs w:val="20"/>
              </w:rPr>
              <w:t>15</w:t>
            </w:r>
          </w:p>
        </w:tc>
        <w:tc>
          <w:tcPr>
            <w:tcW w:w="42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3A8BC0B" w14:textId="77777777" w:rsidR="008D4325" w:rsidRDefault="008E4DE7">
            <w:pPr>
              <w:keepNext/>
              <w:spacing w:line="240" w:lineRule="auto"/>
              <w:ind w:firstLine="0"/>
              <w:jc w:val="center"/>
              <w:rPr>
                <w:sz w:val="20"/>
                <w:szCs w:val="20"/>
              </w:rPr>
            </w:pPr>
            <w:r>
              <w:rPr>
                <w:sz w:val="20"/>
                <w:szCs w:val="20"/>
              </w:rPr>
              <w:t>16</w:t>
            </w:r>
          </w:p>
        </w:tc>
        <w:tc>
          <w:tcPr>
            <w:tcW w:w="29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42BF8C" w14:textId="77777777" w:rsidR="008D4325" w:rsidRDefault="008E4DE7">
            <w:pPr>
              <w:keepNext/>
              <w:spacing w:line="240" w:lineRule="auto"/>
              <w:ind w:firstLine="0"/>
              <w:jc w:val="center"/>
              <w:rPr>
                <w:sz w:val="20"/>
                <w:szCs w:val="20"/>
              </w:rPr>
            </w:pPr>
            <w:r>
              <w:rPr>
                <w:sz w:val="20"/>
                <w:szCs w:val="20"/>
              </w:rPr>
              <w:t>17</w:t>
            </w:r>
          </w:p>
        </w:tc>
      </w:tr>
      <w:tr w:rsidR="008D4325" w14:paraId="7B259F11" w14:textId="77777777">
        <w:trPr>
          <w:trHeight w:val="221"/>
        </w:trPr>
        <w:tc>
          <w:tcPr>
            <w:tcW w:w="4817"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51BFD4" w14:textId="77777777" w:rsidR="008D4325" w:rsidRDefault="008E4DE7">
            <w:pPr>
              <w:keepNext/>
              <w:spacing w:line="240" w:lineRule="auto"/>
              <w:ind w:firstLine="0"/>
              <w:jc w:val="left"/>
              <w:rPr>
                <w:sz w:val="20"/>
                <w:szCs w:val="20"/>
              </w:rPr>
            </w:pPr>
            <w:r>
              <w:rPr>
                <w:sz w:val="20"/>
                <w:szCs w:val="20"/>
              </w:rPr>
              <w:t>Проработка и повторение лекционного материала</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390586" w14:textId="77777777" w:rsidR="008D4325" w:rsidRDefault="008E4DE7">
            <w:pPr>
              <w:keepNext/>
              <w:spacing w:line="276" w:lineRule="auto"/>
              <w:ind w:firstLine="1"/>
              <w:jc w:val="center"/>
              <w:rPr>
                <w:sz w:val="20"/>
                <w:szCs w:val="20"/>
              </w:rPr>
            </w:pPr>
            <w:r>
              <w:rPr>
                <w:sz w:val="20"/>
                <w:szCs w:val="20"/>
              </w:rPr>
              <w:t>1</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95D9E5" w14:textId="77777777" w:rsidR="008D4325" w:rsidRDefault="008E4DE7">
            <w:pPr>
              <w:keepNext/>
              <w:spacing w:line="276" w:lineRule="auto"/>
              <w:ind w:firstLine="0"/>
              <w:jc w:val="center"/>
              <w:rPr>
                <w:sz w:val="20"/>
                <w:szCs w:val="20"/>
              </w:rPr>
            </w:pPr>
            <w:r>
              <w:rPr>
                <w:sz w:val="20"/>
                <w:szCs w:val="20"/>
              </w:rPr>
              <w:t>1</w:t>
            </w:r>
          </w:p>
        </w:tc>
        <w:tc>
          <w:tcPr>
            <w:tcW w:w="28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D4F578" w14:textId="77777777" w:rsidR="008D4325" w:rsidRDefault="008E4DE7">
            <w:pPr>
              <w:keepNext/>
              <w:spacing w:line="276" w:lineRule="auto"/>
              <w:ind w:firstLine="0"/>
              <w:jc w:val="center"/>
              <w:rPr>
                <w:sz w:val="20"/>
                <w:szCs w:val="20"/>
              </w:rPr>
            </w:pPr>
            <w:r>
              <w:rPr>
                <w:sz w:val="20"/>
                <w:szCs w:val="20"/>
              </w:rPr>
              <w:t>-</w:t>
            </w:r>
          </w:p>
        </w:tc>
        <w:tc>
          <w:tcPr>
            <w:tcW w:w="28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D9B6D0" w14:textId="77777777" w:rsidR="008D4325" w:rsidRDefault="008E4DE7">
            <w:pPr>
              <w:keepNext/>
              <w:spacing w:line="276" w:lineRule="auto"/>
              <w:ind w:firstLine="0"/>
              <w:jc w:val="center"/>
              <w:rPr>
                <w:sz w:val="20"/>
                <w:szCs w:val="20"/>
              </w:rPr>
            </w:pPr>
            <w:r>
              <w:rPr>
                <w:sz w:val="20"/>
                <w:szCs w:val="20"/>
              </w:rPr>
              <w:t>1</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E472892" w14:textId="77777777" w:rsidR="008D4325" w:rsidRDefault="008E4DE7">
            <w:pPr>
              <w:keepNext/>
              <w:spacing w:line="276" w:lineRule="auto"/>
              <w:ind w:firstLine="0"/>
              <w:jc w:val="center"/>
              <w:rPr>
                <w:sz w:val="20"/>
                <w:szCs w:val="20"/>
              </w:rPr>
            </w:pPr>
            <w:r>
              <w:rPr>
                <w:sz w:val="20"/>
                <w:szCs w:val="20"/>
              </w:rPr>
              <w:t>1</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AEC4F2A" w14:textId="77777777" w:rsidR="008D4325" w:rsidRDefault="008E4DE7">
            <w:pPr>
              <w:keepNext/>
              <w:spacing w:line="276" w:lineRule="auto"/>
              <w:ind w:firstLine="0"/>
              <w:jc w:val="center"/>
              <w:rPr>
                <w:sz w:val="20"/>
                <w:szCs w:val="20"/>
              </w:rPr>
            </w:pPr>
            <w:r>
              <w:rPr>
                <w:sz w:val="20"/>
                <w:szCs w:val="20"/>
              </w:rPr>
              <w:t>1</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A5EE33" w14:textId="77777777" w:rsidR="008D4325" w:rsidRDefault="008E4DE7">
            <w:pPr>
              <w:keepNext/>
              <w:spacing w:line="276" w:lineRule="auto"/>
              <w:ind w:firstLine="0"/>
              <w:jc w:val="center"/>
              <w:rPr>
                <w:sz w:val="20"/>
                <w:szCs w:val="20"/>
              </w:rPr>
            </w:pPr>
            <w:r>
              <w:rPr>
                <w:sz w:val="20"/>
                <w:szCs w:val="20"/>
              </w:rPr>
              <w:t>1</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B0029B" w14:textId="77777777" w:rsidR="008D4325" w:rsidRDefault="008E4DE7">
            <w:pPr>
              <w:keepNext/>
              <w:spacing w:line="276" w:lineRule="auto"/>
              <w:ind w:firstLine="0"/>
              <w:jc w:val="center"/>
              <w:rPr>
                <w:sz w:val="20"/>
                <w:szCs w:val="20"/>
              </w:rPr>
            </w:pPr>
            <w:r>
              <w:rPr>
                <w:sz w:val="20"/>
                <w:szCs w:val="20"/>
              </w:rPr>
              <w:t>-</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60B340" w14:textId="77777777" w:rsidR="008D4325" w:rsidRDefault="008E4DE7">
            <w:pPr>
              <w:keepNext/>
              <w:spacing w:line="276" w:lineRule="auto"/>
              <w:ind w:firstLine="0"/>
              <w:jc w:val="center"/>
              <w:rPr>
                <w:sz w:val="20"/>
                <w:szCs w:val="20"/>
              </w:rPr>
            </w:pPr>
            <w:r>
              <w:rPr>
                <w:sz w:val="20"/>
                <w:szCs w:val="20"/>
              </w:rPr>
              <w:t>1</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C967E7" w14:textId="77777777" w:rsidR="008D4325" w:rsidRDefault="008E4DE7">
            <w:pPr>
              <w:keepNext/>
              <w:spacing w:line="276" w:lineRule="auto"/>
              <w:ind w:firstLine="0"/>
              <w:jc w:val="center"/>
              <w:rPr>
                <w:sz w:val="20"/>
                <w:szCs w:val="20"/>
              </w:rPr>
            </w:pPr>
            <w:r>
              <w:rPr>
                <w:sz w:val="20"/>
                <w:szCs w:val="20"/>
              </w:rPr>
              <w:t>1</w:t>
            </w:r>
          </w:p>
        </w:tc>
        <w:tc>
          <w:tcPr>
            <w:tcW w:w="41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A3F7F6" w14:textId="77777777" w:rsidR="008D4325" w:rsidRDefault="008E4DE7">
            <w:pPr>
              <w:keepNext/>
              <w:spacing w:line="276" w:lineRule="auto"/>
              <w:ind w:firstLine="0"/>
              <w:jc w:val="center"/>
              <w:rPr>
                <w:sz w:val="20"/>
                <w:szCs w:val="20"/>
              </w:rPr>
            </w:pPr>
            <w:r>
              <w:rPr>
                <w:sz w:val="20"/>
                <w:szCs w:val="20"/>
              </w:rPr>
              <w:t>-</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76C79B3" w14:textId="77777777" w:rsidR="008D4325" w:rsidRDefault="008E4DE7">
            <w:pPr>
              <w:keepNext/>
              <w:spacing w:line="276" w:lineRule="auto"/>
              <w:ind w:firstLine="0"/>
              <w:jc w:val="center"/>
              <w:rPr>
                <w:sz w:val="20"/>
                <w:szCs w:val="20"/>
              </w:rPr>
            </w:pPr>
            <w:r>
              <w:rPr>
                <w:sz w:val="20"/>
                <w:szCs w:val="20"/>
              </w:rPr>
              <w:t>1</w:t>
            </w:r>
          </w:p>
        </w:tc>
        <w:tc>
          <w:tcPr>
            <w:tcW w:w="57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7859FFD" w14:textId="77777777" w:rsidR="008D4325" w:rsidRDefault="008E4DE7">
            <w:pPr>
              <w:keepNext/>
              <w:spacing w:line="276" w:lineRule="auto"/>
              <w:ind w:firstLine="0"/>
              <w:jc w:val="center"/>
              <w:rPr>
                <w:sz w:val="20"/>
                <w:szCs w:val="20"/>
              </w:rPr>
            </w:pPr>
            <w:r>
              <w:rPr>
                <w:sz w:val="20"/>
                <w:szCs w:val="20"/>
              </w:rPr>
              <w:t>1</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C57B68D" w14:textId="77777777" w:rsidR="008D4325" w:rsidRDefault="008E4DE7">
            <w:pPr>
              <w:keepNext/>
              <w:spacing w:line="276" w:lineRule="auto"/>
              <w:ind w:firstLine="0"/>
              <w:jc w:val="center"/>
              <w:rPr>
                <w:sz w:val="20"/>
                <w:szCs w:val="20"/>
              </w:rPr>
            </w:pPr>
            <w:r>
              <w:rPr>
                <w:sz w:val="20"/>
                <w:szCs w:val="20"/>
              </w:rPr>
              <w:t>1</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C0332FD" w14:textId="77777777" w:rsidR="008D4325" w:rsidRDefault="008E4DE7">
            <w:pPr>
              <w:keepNext/>
              <w:spacing w:line="276" w:lineRule="auto"/>
              <w:ind w:firstLine="0"/>
              <w:jc w:val="center"/>
              <w:rPr>
                <w:sz w:val="20"/>
                <w:szCs w:val="20"/>
              </w:rPr>
            </w:pPr>
            <w:r>
              <w:rPr>
                <w:sz w:val="20"/>
                <w:szCs w:val="20"/>
              </w:rPr>
              <w:t>1</w:t>
            </w:r>
          </w:p>
        </w:tc>
        <w:tc>
          <w:tcPr>
            <w:tcW w:w="42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1C7DFBE" w14:textId="77777777" w:rsidR="008D4325" w:rsidRDefault="008E4DE7">
            <w:pPr>
              <w:keepNext/>
              <w:spacing w:line="276" w:lineRule="auto"/>
              <w:ind w:firstLine="0"/>
              <w:jc w:val="center"/>
              <w:rPr>
                <w:sz w:val="20"/>
                <w:szCs w:val="20"/>
              </w:rPr>
            </w:pPr>
            <w:r>
              <w:rPr>
                <w:sz w:val="20"/>
                <w:szCs w:val="20"/>
              </w:rPr>
              <w:t>-</w:t>
            </w:r>
          </w:p>
        </w:tc>
        <w:tc>
          <w:tcPr>
            <w:tcW w:w="29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DF289B" w14:textId="77777777" w:rsidR="008D4325" w:rsidRDefault="008E4DE7">
            <w:pPr>
              <w:keepNext/>
              <w:spacing w:line="276" w:lineRule="auto"/>
              <w:ind w:firstLine="0"/>
              <w:jc w:val="center"/>
              <w:rPr>
                <w:sz w:val="20"/>
                <w:szCs w:val="20"/>
              </w:rPr>
            </w:pPr>
            <w:r>
              <w:rPr>
                <w:sz w:val="20"/>
                <w:szCs w:val="20"/>
              </w:rPr>
              <w:t>-</w:t>
            </w:r>
          </w:p>
        </w:tc>
      </w:tr>
      <w:tr w:rsidR="008D4325" w14:paraId="41D8BC46" w14:textId="77777777">
        <w:trPr>
          <w:trHeight w:val="221"/>
        </w:trPr>
        <w:tc>
          <w:tcPr>
            <w:tcW w:w="4817"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D544A6E" w14:textId="77777777" w:rsidR="008D4325" w:rsidRDefault="008E4DE7">
            <w:pPr>
              <w:keepNext/>
              <w:spacing w:line="240" w:lineRule="auto"/>
              <w:ind w:firstLine="0"/>
              <w:jc w:val="left"/>
              <w:rPr>
                <w:sz w:val="20"/>
                <w:szCs w:val="20"/>
              </w:rPr>
            </w:pPr>
            <w:r>
              <w:rPr>
                <w:sz w:val="20"/>
                <w:szCs w:val="20"/>
              </w:rPr>
              <w:t>Проработка материала учебников и учебных пособий</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5B85685" w14:textId="77777777" w:rsidR="008D4325" w:rsidRDefault="008E4DE7">
            <w:pPr>
              <w:keepNext/>
              <w:spacing w:line="276" w:lineRule="auto"/>
              <w:ind w:firstLine="1"/>
              <w:jc w:val="center"/>
              <w:rPr>
                <w:sz w:val="20"/>
                <w:szCs w:val="20"/>
              </w:rPr>
            </w:pPr>
            <w:r>
              <w:rPr>
                <w:sz w:val="20"/>
                <w:szCs w:val="20"/>
              </w:rPr>
              <w:t>-</w:t>
            </w:r>
          </w:p>
        </w:tc>
        <w:tc>
          <w:tcPr>
            <w:tcW w:w="28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BDC1033" w14:textId="77777777" w:rsidR="008D4325" w:rsidRDefault="008E4DE7">
            <w:pPr>
              <w:keepNext/>
              <w:spacing w:line="276" w:lineRule="auto"/>
              <w:ind w:firstLine="0"/>
              <w:jc w:val="center"/>
              <w:rPr>
                <w:sz w:val="20"/>
                <w:szCs w:val="20"/>
              </w:rPr>
            </w:pPr>
            <w:r>
              <w:rPr>
                <w:sz w:val="20"/>
                <w:szCs w:val="20"/>
              </w:rPr>
              <w:t>1</w:t>
            </w:r>
          </w:p>
        </w:tc>
        <w:tc>
          <w:tcPr>
            <w:tcW w:w="28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4662CDF" w14:textId="77777777" w:rsidR="008D4325" w:rsidRDefault="008E4DE7">
            <w:pPr>
              <w:keepNext/>
              <w:spacing w:line="276" w:lineRule="auto"/>
              <w:ind w:firstLine="0"/>
              <w:jc w:val="center"/>
              <w:rPr>
                <w:sz w:val="20"/>
                <w:szCs w:val="20"/>
              </w:rPr>
            </w:pPr>
            <w:r>
              <w:rPr>
                <w:sz w:val="20"/>
                <w:szCs w:val="20"/>
              </w:rPr>
              <w:t>1</w:t>
            </w:r>
          </w:p>
        </w:tc>
        <w:tc>
          <w:tcPr>
            <w:tcW w:w="28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ED457A1" w14:textId="77777777" w:rsidR="008D4325" w:rsidRDefault="008E4DE7">
            <w:pPr>
              <w:keepNext/>
              <w:spacing w:line="276" w:lineRule="auto"/>
              <w:ind w:firstLine="0"/>
              <w:jc w:val="center"/>
              <w:rPr>
                <w:sz w:val="20"/>
                <w:szCs w:val="20"/>
              </w:rPr>
            </w:pPr>
            <w:r>
              <w:rPr>
                <w:sz w:val="20"/>
                <w:szCs w:val="20"/>
              </w:rPr>
              <w:t>1</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32958D" w14:textId="77777777" w:rsidR="008D4325" w:rsidRDefault="008E4DE7">
            <w:pPr>
              <w:keepNext/>
              <w:spacing w:line="276" w:lineRule="auto"/>
              <w:ind w:firstLine="0"/>
              <w:jc w:val="center"/>
              <w:rPr>
                <w:sz w:val="20"/>
                <w:szCs w:val="20"/>
              </w:rPr>
            </w:pPr>
            <w:r>
              <w:rPr>
                <w:sz w:val="20"/>
                <w:szCs w:val="20"/>
              </w:rPr>
              <w:t>-</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6A028CC" w14:textId="77777777" w:rsidR="008D4325" w:rsidRDefault="008E4DE7">
            <w:pPr>
              <w:keepNext/>
              <w:spacing w:line="276" w:lineRule="auto"/>
              <w:ind w:firstLine="0"/>
              <w:jc w:val="center"/>
              <w:rPr>
                <w:sz w:val="20"/>
                <w:szCs w:val="20"/>
              </w:rPr>
            </w:pPr>
            <w:r>
              <w:rPr>
                <w:sz w:val="20"/>
                <w:szCs w:val="20"/>
              </w:rPr>
              <w:t>1</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94A0D92" w14:textId="77777777" w:rsidR="008D4325" w:rsidRDefault="008E4DE7">
            <w:pPr>
              <w:keepNext/>
              <w:spacing w:line="276" w:lineRule="auto"/>
              <w:ind w:firstLine="0"/>
              <w:jc w:val="center"/>
              <w:rPr>
                <w:sz w:val="20"/>
                <w:szCs w:val="20"/>
              </w:rPr>
            </w:pPr>
            <w:r>
              <w:rPr>
                <w:sz w:val="20"/>
                <w:szCs w:val="20"/>
              </w:rPr>
              <w:t>1</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F796CC" w14:textId="77777777" w:rsidR="008D4325" w:rsidRDefault="008E4DE7">
            <w:pPr>
              <w:keepNext/>
              <w:spacing w:line="276" w:lineRule="auto"/>
              <w:ind w:firstLine="0"/>
              <w:jc w:val="center"/>
              <w:rPr>
                <w:sz w:val="20"/>
                <w:szCs w:val="20"/>
              </w:rPr>
            </w:pPr>
            <w:r>
              <w:rPr>
                <w:sz w:val="20"/>
                <w:szCs w:val="20"/>
              </w:rPr>
              <w:t>1</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D60D438" w14:textId="77777777" w:rsidR="008D4325" w:rsidRDefault="008E4DE7">
            <w:pPr>
              <w:keepNext/>
              <w:spacing w:line="276" w:lineRule="auto"/>
              <w:ind w:firstLine="0"/>
              <w:jc w:val="center"/>
              <w:rPr>
                <w:sz w:val="20"/>
                <w:szCs w:val="20"/>
              </w:rPr>
            </w:pPr>
            <w:r>
              <w:rPr>
                <w:sz w:val="20"/>
                <w:szCs w:val="20"/>
              </w:rPr>
              <w:t>-</w:t>
            </w:r>
          </w:p>
        </w:tc>
        <w:tc>
          <w:tcPr>
            <w:tcW w:w="28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BA4674" w14:textId="77777777" w:rsidR="008D4325" w:rsidRDefault="008E4DE7">
            <w:pPr>
              <w:keepNext/>
              <w:spacing w:line="276" w:lineRule="auto"/>
              <w:ind w:firstLine="0"/>
              <w:jc w:val="center"/>
              <w:rPr>
                <w:sz w:val="20"/>
                <w:szCs w:val="20"/>
              </w:rPr>
            </w:pPr>
            <w:r>
              <w:rPr>
                <w:sz w:val="20"/>
                <w:szCs w:val="20"/>
              </w:rPr>
              <w:t>1</w:t>
            </w:r>
          </w:p>
        </w:tc>
        <w:tc>
          <w:tcPr>
            <w:tcW w:w="41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2DAF5F" w14:textId="77777777" w:rsidR="008D4325" w:rsidRDefault="008E4DE7">
            <w:pPr>
              <w:keepNext/>
              <w:spacing w:line="276" w:lineRule="auto"/>
              <w:ind w:firstLine="0"/>
              <w:jc w:val="center"/>
              <w:rPr>
                <w:sz w:val="20"/>
                <w:szCs w:val="20"/>
              </w:rPr>
            </w:pPr>
            <w:r>
              <w:rPr>
                <w:sz w:val="20"/>
                <w:szCs w:val="20"/>
              </w:rPr>
              <w:t>1</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ADCA8B" w14:textId="77777777" w:rsidR="008D4325" w:rsidRDefault="008E4DE7">
            <w:pPr>
              <w:keepNext/>
              <w:spacing w:line="276" w:lineRule="auto"/>
              <w:ind w:firstLine="0"/>
              <w:jc w:val="center"/>
              <w:rPr>
                <w:sz w:val="20"/>
                <w:szCs w:val="20"/>
              </w:rPr>
            </w:pPr>
            <w:r>
              <w:rPr>
                <w:sz w:val="20"/>
                <w:szCs w:val="20"/>
              </w:rPr>
              <w:t>-</w:t>
            </w:r>
          </w:p>
        </w:tc>
        <w:tc>
          <w:tcPr>
            <w:tcW w:w="57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401A3A" w14:textId="77777777" w:rsidR="008D4325" w:rsidRDefault="008E4DE7">
            <w:pPr>
              <w:keepNext/>
              <w:spacing w:line="276" w:lineRule="auto"/>
              <w:ind w:firstLine="0"/>
              <w:jc w:val="center"/>
              <w:rPr>
                <w:sz w:val="20"/>
                <w:szCs w:val="20"/>
              </w:rPr>
            </w:pPr>
            <w:r>
              <w:rPr>
                <w:sz w:val="20"/>
                <w:szCs w:val="20"/>
              </w:rPr>
              <w:t>1</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3AF3D9" w14:textId="77777777" w:rsidR="008D4325" w:rsidRDefault="008E4DE7">
            <w:pPr>
              <w:keepNext/>
              <w:spacing w:line="276" w:lineRule="auto"/>
              <w:ind w:firstLine="0"/>
              <w:jc w:val="center"/>
              <w:rPr>
                <w:sz w:val="20"/>
                <w:szCs w:val="20"/>
              </w:rPr>
            </w:pPr>
            <w:r>
              <w:rPr>
                <w:sz w:val="20"/>
                <w:szCs w:val="20"/>
              </w:rPr>
              <w:t>1</w:t>
            </w:r>
          </w:p>
        </w:tc>
        <w:tc>
          <w:tcPr>
            <w:tcW w:w="2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A977F8" w14:textId="77777777" w:rsidR="008D4325" w:rsidRDefault="008E4DE7">
            <w:pPr>
              <w:keepNext/>
              <w:spacing w:line="276" w:lineRule="auto"/>
              <w:ind w:firstLine="0"/>
              <w:jc w:val="center"/>
              <w:rPr>
                <w:sz w:val="20"/>
                <w:szCs w:val="20"/>
              </w:rPr>
            </w:pPr>
            <w:r>
              <w:rPr>
                <w:sz w:val="20"/>
                <w:szCs w:val="20"/>
              </w:rPr>
              <w:t>-</w:t>
            </w:r>
          </w:p>
        </w:tc>
        <w:tc>
          <w:tcPr>
            <w:tcW w:w="42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6C180C" w14:textId="77777777" w:rsidR="008D4325" w:rsidRDefault="008E4DE7">
            <w:pPr>
              <w:keepNext/>
              <w:spacing w:line="276" w:lineRule="auto"/>
              <w:ind w:firstLine="0"/>
              <w:jc w:val="center"/>
              <w:rPr>
                <w:sz w:val="20"/>
                <w:szCs w:val="20"/>
              </w:rPr>
            </w:pPr>
            <w:r>
              <w:rPr>
                <w:sz w:val="20"/>
                <w:szCs w:val="20"/>
              </w:rPr>
              <w:t>1</w:t>
            </w:r>
          </w:p>
        </w:tc>
        <w:tc>
          <w:tcPr>
            <w:tcW w:w="29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E34B9F" w14:textId="77777777" w:rsidR="008D4325" w:rsidRDefault="008E4DE7">
            <w:pPr>
              <w:keepNext/>
              <w:spacing w:line="276" w:lineRule="auto"/>
              <w:ind w:firstLine="0"/>
              <w:jc w:val="center"/>
              <w:rPr>
                <w:sz w:val="20"/>
                <w:szCs w:val="20"/>
              </w:rPr>
            </w:pPr>
            <w:r>
              <w:rPr>
                <w:sz w:val="20"/>
                <w:szCs w:val="20"/>
              </w:rPr>
              <w:t>1</w:t>
            </w:r>
          </w:p>
        </w:tc>
      </w:tr>
      <w:tr w:rsidR="008D4325" w14:paraId="22AB4CF0" w14:textId="77777777">
        <w:trPr>
          <w:trHeight w:val="228"/>
        </w:trPr>
        <w:tc>
          <w:tcPr>
            <w:tcW w:w="4817"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32BB9509" w14:textId="77777777" w:rsidR="008D4325" w:rsidRDefault="008E4DE7">
            <w:pPr>
              <w:keepNext/>
              <w:spacing w:line="240" w:lineRule="auto"/>
              <w:ind w:firstLine="0"/>
              <w:jc w:val="left"/>
              <w:rPr>
                <w:sz w:val="20"/>
                <w:szCs w:val="20"/>
              </w:rPr>
            </w:pPr>
            <w:r>
              <w:rPr>
                <w:sz w:val="20"/>
                <w:szCs w:val="20"/>
              </w:rPr>
              <w:t>Подготовка к практическим занятиям</w:t>
            </w:r>
          </w:p>
        </w:tc>
        <w:tc>
          <w:tcPr>
            <w:tcW w:w="284"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6151384F" w14:textId="77777777" w:rsidR="008D4325" w:rsidRDefault="008E4DE7">
            <w:pPr>
              <w:keepNext/>
              <w:spacing w:line="276" w:lineRule="auto"/>
              <w:ind w:firstLine="1"/>
              <w:jc w:val="center"/>
              <w:rPr>
                <w:sz w:val="20"/>
                <w:szCs w:val="20"/>
              </w:rPr>
            </w:pPr>
            <w:r>
              <w:rPr>
                <w:sz w:val="20"/>
                <w:szCs w:val="20"/>
              </w:rPr>
              <w:t>2</w:t>
            </w:r>
          </w:p>
        </w:tc>
        <w:tc>
          <w:tcPr>
            <w:tcW w:w="284"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03EA17D4" w14:textId="77777777" w:rsidR="008D4325" w:rsidRDefault="008E4DE7">
            <w:pPr>
              <w:keepNext/>
              <w:spacing w:line="276" w:lineRule="auto"/>
              <w:ind w:firstLine="0"/>
              <w:jc w:val="center"/>
              <w:rPr>
                <w:sz w:val="20"/>
                <w:szCs w:val="20"/>
              </w:rPr>
            </w:pPr>
            <w:r>
              <w:rPr>
                <w:sz w:val="20"/>
                <w:szCs w:val="20"/>
              </w:rPr>
              <w:t>2</w:t>
            </w:r>
          </w:p>
        </w:tc>
        <w:tc>
          <w:tcPr>
            <w:tcW w:w="282"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46A0CD6C" w14:textId="77777777" w:rsidR="008D4325" w:rsidRDefault="008E4DE7">
            <w:pPr>
              <w:keepNext/>
              <w:spacing w:line="276" w:lineRule="auto"/>
              <w:ind w:firstLine="0"/>
              <w:jc w:val="center"/>
              <w:rPr>
                <w:sz w:val="20"/>
                <w:szCs w:val="20"/>
              </w:rPr>
            </w:pPr>
            <w:r>
              <w:rPr>
                <w:sz w:val="20"/>
                <w:szCs w:val="20"/>
              </w:rPr>
              <w:t>3</w:t>
            </w:r>
          </w:p>
        </w:tc>
        <w:tc>
          <w:tcPr>
            <w:tcW w:w="282"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21F584EC" w14:textId="77777777" w:rsidR="008D4325" w:rsidRDefault="008E4DE7">
            <w:pPr>
              <w:keepNext/>
              <w:spacing w:line="276" w:lineRule="auto"/>
              <w:ind w:firstLine="0"/>
              <w:jc w:val="center"/>
              <w:rPr>
                <w:sz w:val="20"/>
                <w:szCs w:val="20"/>
              </w:rPr>
            </w:pPr>
            <w:r>
              <w:rPr>
                <w:sz w:val="20"/>
                <w:szCs w:val="20"/>
              </w:rPr>
              <w:t>2</w:t>
            </w:r>
          </w:p>
        </w:tc>
        <w:tc>
          <w:tcPr>
            <w:tcW w:w="281"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62F91FA8" w14:textId="77777777" w:rsidR="008D4325" w:rsidRDefault="008E4DE7">
            <w:pPr>
              <w:keepNext/>
              <w:spacing w:line="276" w:lineRule="auto"/>
              <w:ind w:firstLine="0"/>
              <w:jc w:val="center"/>
              <w:rPr>
                <w:sz w:val="20"/>
                <w:szCs w:val="20"/>
              </w:rPr>
            </w:pPr>
            <w:r>
              <w:rPr>
                <w:sz w:val="20"/>
                <w:szCs w:val="20"/>
              </w:rPr>
              <w:t>3</w:t>
            </w:r>
          </w:p>
        </w:tc>
        <w:tc>
          <w:tcPr>
            <w:tcW w:w="283"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0A406CA4" w14:textId="77777777" w:rsidR="008D4325" w:rsidRDefault="008E4DE7">
            <w:pPr>
              <w:keepNext/>
              <w:spacing w:line="276" w:lineRule="auto"/>
              <w:ind w:firstLine="0"/>
              <w:jc w:val="center"/>
              <w:rPr>
                <w:sz w:val="20"/>
                <w:szCs w:val="20"/>
              </w:rPr>
            </w:pPr>
            <w:r>
              <w:rPr>
                <w:sz w:val="20"/>
                <w:szCs w:val="20"/>
              </w:rPr>
              <w:t>2</w:t>
            </w:r>
          </w:p>
        </w:tc>
        <w:tc>
          <w:tcPr>
            <w:tcW w:w="283"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649485AD" w14:textId="77777777" w:rsidR="008D4325" w:rsidRDefault="008E4DE7">
            <w:pPr>
              <w:keepNext/>
              <w:spacing w:line="276" w:lineRule="auto"/>
              <w:ind w:firstLine="0"/>
              <w:jc w:val="center"/>
              <w:rPr>
                <w:sz w:val="20"/>
                <w:szCs w:val="20"/>
              </w:rPr>
            </w:pPr>
            <w:r>
              <w:rPr>
                <w:sz w:val="20"/>
                <w:szCs w:val="20"/>
              </w:rPr>
              <w:t>2</w:t>
            </w:r>
          </w:p>
        </w:tc>
        <w:tc>
          <w:tcPr>
            <w:tcW w:w="281"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30D91D3C" w14:textId="77777777" w:rsidR="008D4325" w:rsidRDefault="008E4DE7">
            <w:pPr>
              <w:keepNext/>
              <w:spacing w:line="276" w:lineRule="auto"/>
              <w:ind w:firstLine="0"/>
              <w:jc w:val="center"/>
              <w:rPr>
                <w:sz w:val="20"/>
                <w:szCs w:val="20"/>
              </w:rPr>
            </w:pPr>
            <w:r>
              <w:rPr>
                <w:sz w:val="20"/>
                <w:szCs w:val="20"/>
              </w:rPr>
              <w:t>3</w:t>
            </w:r>
          </w:p>
        </w:tc>
        <w:tc>
          <w:tcPr>
            <w:tcW w:w="281"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1443430B" w14:textId="77777777" w:rsidR="008D4325" w:rsidRDefault="008E4DE7">
            <w:pPr>
              <w:keepNext/>
              <w:spacing w:line="276" w:lineRule="auto"/>
              <w:ind w:firstLine="0"/>
              <w:jc w:val="center"/>
              <w:rPr>
                <w:sz w:val="20"/>
                <w:szCs w:val="20"/>
              </w:rPr>
            </w:pPr>
            <w:r>
              <w:rPr>
                <w:sz w:val="20"/>
                <w:szCs w:val="20"/>
              </w:rPr>
              <w:t>4</w:t>
            </w:r>
          </w:p>
        </w:tc>
        <w:tc>
          <w:tcPr>
            <w:tcW w:w="283"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736FB1F8" w14:textId="77777777" w:rsidR="008D4325" w:rsidRDefault="008E4DE7">
            <w:pPr>
              <w:keepNext/>
              <w:spacing w:line="276" w:lineRule="auto"/>
              <w:ind w:firstLine="0"/>
              <w:jc w:val="center"/>
              <w:rPr>
                <w:sz w:val="20"/>
                <w:szCs w:val="20"/>
              </w:rPr>
            </w:pPr>
            <w:r>
              <w:rPr>
                <w:sz w:val="20"/>
                <w:szCs w:val="20"/>
              </w:rPr>
              <w:t>3</w:t>
            </w:r>
          </w:p>
        </w:tc>
        <w:tc>
          <w:tcPr>
            <w:tcW w:w="416"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1F0B610B" w14:textId="77777777" w:rsidR="008D4325" w:rsidRDefault="008E4DE7">
            <w:pPr>
              <w:keepNext/>
              <w:spacing w:line="276" w:lineRule="auto"/>
              <w:ind w:firstLine="0"/>
              <w:jc w:val="center"/>
              <w:rPr>
                <w:sz w:val="20"/>
                <w:szCs w:val="20"/>
              </w:rPr>
            </w:pPr>
            <w:r>
              <w:rPr>
                <w:sz w:val="20"/>
                <w:szCs w:val="20"/>
              </w:rPr>
              <w:t>2</w:t>
            </w:r>
          </w:p>
        </w:tc>
        <w:tc>
          <w:tcPr>
            <w:tcW w:w="281"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1296B6D8" w14:textId="77777777" w:rsidR="008D4325" w:rsidRDefault="008E4DE7">
            <w:pPr>
              <w:keepNext/>
              <w:spacing w:line="276" w:lineRule="auto"/>
              <w:ind w:firstLine="0"/>
              <w:jc w:val="center"/>
              <w:rPr>
                <w:sz w:val="20"/>
                <w:szCs w:val="20"/>
              </w:rPr>
            </w:pPr>
            <w:r>
              <w:rPr>
                <w:sz w:val="20"/>
                <w:szCs w:val="20"/>
              </w:rPr>
              <w:t>2</w:t>
            </w:r>
          </w:p>
        </w:tc>
        <w:tc>
          <w:tcPr>
            <w:tcW w:w="573"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3AF139C3" w14:textId="77777777" w:rsidR="008D4325" w:rsidRDefault="008E4DE7">
            <w:pPr>
              <w:keepNext/>
              <w:spacing w:line="276" w:lineRule="auto"/>
              <w:ind w:firstLine="0"/>
              <w:jc w:val="center"/>
              <w:rPr>
                <w:sz w:val="20"/>
                <w:szCs w:val="20"/>
              </w:rPr>
            </w:pPr>
            <w:r>
              <w:rPr>
                <w:sz w:val="20"/>
                <w:szCs w:val="20"/>
              </w:rPr>
              <w:t>3</w:t>
            </w:r>
          </w:p>
        </w:tc>
        <w:tc>
          <w:tcPr>
            <w:tcW w:w="281"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5341B7A5" w14:textId="77777777" w:rsidR="008D4325" w:rsidRDefault="008E4DE7">
            <w:pPr>
              <w:keepNext/>
              <w:spacing w:line="276" w:lineRule="auto"/>
              <w:ind w:firstLine="0"/>
              <w:jc w:val="center"/>
              <w:rPr>
                <w:sz w:val="20"/>
                <w:szCs w:val="20"/>
              </w:rPr>
            </w:pPr>
            <w:r>
              <w:rPr>
                <w:sz w:val="20"/>
                <w:szCs w:val="20"/>
              </w:rPr>
              <w:t>2</w:t>
            </w:r>
          </w:p>
        </w:tc>
        <w:tc>
          <w:tcPr>
            <w:tcW w:w="281"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1B2F0B90" w14:textId="77777777" w:rsidR="008D4325" w:rsidRDefault="008E4DE7">
            <w:pPr>
              <w:keepNext/>
              <w:spacing w:line="276" w:lineRule="auto"/>
              <w:ind w:firstLine="0"/>
              <w:jc w:val="center"/>
              <w:rPr>
                <w:sz w:val="20"/>
                <w:szCs w:val="20"/>
              </w:rPr>
            </w:pPr>
            <w:r>
              <w:rPr>
                <w:sz w:val="20"/>
                <w:szCs w:val="20"/>
              </w:rPr>
              <w:t>2</w:t>
            </w:r>
          </w:p>
        </w:tc>
        <w:tc>
          <w:tcPr>
            <w:tcW w:w="424"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76DB45E3" w14:textId="77777777" w:rsidR="008D4325" w:rsidRDefault="008E4DE7">
            <w:pPr>
              <w:keepNext/>
              <w:spacing w:line="276" w:lineRule="auto"/>
              <w:ind w:firstLine="0"/>
              <w:jc w:val="center"/>
              <w:rPr>
                <w:sz w:val="20"/>
                <w:szCs w:val="20"/>
              </w:rPr>
            </w:pPr>
            <w:r>
              <w:rPr>
                <w:sz w:val="20"/>
                <w:szCs w:val="20"/>
              </w:rPr>
              <w:t>2</w:t>
            </w:r>
          </w:p>
        </w:tc>
        <w:tc>
          <w:tcPr>
            <w:tcW w:w="298" w:type="dxa"/>
            <w:tcBorders>
              <w:top w:val="single" w:sz="4" w:space="0" w:color="000000"/>
              <w:left w:val="single" w:sz="4" w:space="0" w:color="000000"/>
              <w:bottom w:val="nil"/>
              <w:right w:val="single" w:sz="4" w:space="0" w:color="000000"/>
            </w:tcBorders>
            <w:tcMar>
              <w:top w:w="0" w:type="dxa"/>
              <w:left w:w="28" w:type="dxa"/>
              <w:bottom w:w="0" w:type="dxa"/>
              <w:right w:w="28" w:type="dxa"/>
            </w:tcMar>
            <w:vAlign w:val="center"/>
          </w:tcPr>
          <w:p w14:paraId="5515069B" w14:textId="77777777" w:rsidR="008D4325" w:rsidRDefault="008E4DE7">
            <w:pPr>
              <w:keepNext/>
              <w:spacing w:line="276" w:lineRule="auto"/>
              <w:ind w:firstLine="0"/>
              <w:jc w:val="center"/>
              <w:rPr>
                <w:sz w:val="20"/>
                <w:szCs w:val="20"/>
              </w:rPr>
            </w:pPr>
            <w:r>
              <w:rPr>
                <w:sz w:val="20"/>
                <w:szCs w:val="20"/>
              </w:rPr>
              <w:t>2</w:t>
            </w:r>
          </w:p>
        </w:tc>
      </w:tr>
      <w:tr w:rsidR="008D4325" w14:paraId="2C2A5EBD" w14:textId="77777777">
        <w:trPr>
          <w:trHeight w:val="212"/>
        </w:trPr>
        <w:tc>
          <w:tcPr>
            <w:tcW w:w="48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0B36ADB" w14:textId="77777777" w:rsidR="008D4325" w:rsidRDefault="008E4DE7">
            <w:pPr>
              <w:keepNext/>
              <w:spacing w:line="240" w:lineRule="auto"/>
              <w:ind w:firstLine="0"/>
              <w:jc w:val="left"/>
              <w:rPr>
                <w:sz w:val="20"/>
                <w:szCs w:val="20"/>
              </w:rPr>
            </w:pPr>
            <w:r>
              <w:rPr>
                <w:sz w:val="20"/>
                <w:szCs w:val="20"/>
              </w:rPr>
              <w:t>Подготовка к рубежному контролю</w:t>
            </w:r>
          </w:p>
        </w:tc>
        <w:tc>
          <w:tcPr>
            <w:tcW w:w="2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E171AF8" w14:textId="77777777" w:rsidR="008D4325" w:rsidRDefault="008E4DE7">
            <w:pPr>
              <w:keepNext/>
              <w:spacing w:line="276" w:lineRule="auto"/>
              <w:ind w:firstLine="1"/>
              <w:jc w:val="center"/>
              <w:rPr>
                <w:sz w:val="20"/>
                <w:szCs w:val="20"/>
              </w:rPr>
            </w:pPr>
            <w:r>
              <w:rPr>
                <w:sz w:val="20"/>
                <w:szCs w:val="20"/>
              </w:rPr>
              <w:t>-</w:t>
            </w:r>
          </w:p>
        </w:tc>
        <w:tc>
          <w:tcPr>
            <w:tcW w:w="2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772538A" w14:textId="77777777" w:rsidR="008D4325" w:rsidRDefault="008E4DE7">
            <w:pPr>
              <w:keepNext/>
              <w:spacing w:line="276" w:lineRule="auto"/>
              <w:ind w:firstLine="0"/>
              <w:jc w:val="center"/>
              <w:rPr>
                <w:sz w:val="20"/>
                <w:szCs w:val="20"/>
              </w:rPr>
            </w:pPr>
            <w:r>
              <w:rPr>
                <w:sz w:val="20"/>
                <w:szCs w:val="20"/>
              </w:rPr>
              <w:t>-</w:t>
            </w:r>
          </w:p>
        </w:tc>
        <w:tc>
          <w:tcPr>
            <w:tcW w:w="2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7FBBEDB" w14:textId="77777777" w:rsidR="008D4325" w:rsidRDefault="008E4DE7">
            <w:pPr>
              <w:keepNext/>
              <w:spacing w:line="276" w:lineRule="auto"/>
              <w:ind w:firstLine="0"/>
              <w:jc w:val="center"/>
              <w:rPr>
                <w:sz w:val="20"/>
                <w:szCs w:val="20"/>
              </w:rPr>
            </w:pPr>
            <w:r>
              <w:rPr>
                <w:sz w:val="20"/>
                <w:szCs w:val="20"/>
              </w:rPr>
              <w:t>-</w:t>
            </w:r>
          </w:p>
        </w:tc>
        <w:tc>
          <w:tcPr>
            <w:tcW w:w="2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FD5BCCA" w14:textId="77777777" w:rsidR="008D4325" w:rsidRDefault="008E4DE7">
            <w:pPr>
              <w:keepNext/>
              <w:spacing w:line="276" w:lineRule="auto"/>
              <w:ind w:firstLine="0"/>
              <w:jc w:val="center"/>
              <w:rPr>
                <w:sz w:val="20"/>
                <w:szCs w:val="20"/>
              </w:rPr>
            </w:pPr>
            <w:r>
              <w:rPr>
                <w:sz w:val="20"/>
                <w:szCs w:val="20"/>
              </w:rPr>
              <w:t>-</w:t>
            </w:r>
          </w:p>
        </w:tc>
        <w:tc>
          <w:tcPr>
            <w:tcW w:w="28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5B85426" w14:textId="77777777" w:rsidR="008D4325" w:rsidRDefault="008E4DE7">
            <w:pPr>
              <w:keepNext/>
              <w:spacing w:line="276" w:lineRule="auto"/>
              <w:ind w:firstLine="0"/>
              <w:jc w:val="center"/>
              <w:rPr>
                <w:sz w:val="20"/>
                <w:szCs w:val="20"/>
              </w:rPr>
            </w:pPr>
            <w:r>
              <w:rPr>
                <w:sz w:val="20"/>
                <w:szCs w:val="20"/>
              </w:rPr>
              <w:t>-</w:t>
            </w:r>
          </w:p>
        </w:tc>
        <w:tc>
          <w:tcPr>
            <w:tcW w:w="2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B80E336" w14:textId="77777777" w:rsidR="008D4325" w:rsidRDefault="008E4DE7">
            <w:pPr>
              <w:keepNext/>
              <w:spacing w:line="276" w:lineRule="auto"/>
              <w:ind w:firstLine="0"/>
              <w:jc w:val="center"/>
              <w:rPr>
                <w:sz w:val="20"/>
                <w:szCs w:val="20"/>
              </w:rPr>
            </w:pPr>
            <w:r>
              <w:rPr>
                <w:sz w:val="20"/>
                <w:szCs w:val="20"/>
              </w:rPr>
              <w:t>-</w:t>
            </w:r>
          </w:p>
        </w:tc>
        <w:tc>
          <w:tcPr>
            <w:tcW w:w="2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A996B4D" w14:textId="77777777" w:rsidR="008D4325" w:rsidRDefault="008E4DE7">
            <w:pPr>
              <w:keepNext/>
              <w:spacing w:line="276" w:lineRule="auto"/>
              <w:ind w:firstLine="0"/>
              <w:jc w:val="center"/>
              <w:rPr>
                <w:sz w:val="20"/>
                <w:szCs w:val="20"/>
              </w:rPr>
            </w:pPr>
            <w:r>
              <w:rPr>
                <w:sz w:val="20"/>
                <w:szCs w:val="20"/>
              </w:rPr>
              <w:t>12</w:t>
            </w:r>
          </w:p>
        </w:tc>
        <w:tc>
          <w:tcPr>
            <w:tcW w:w="28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AB65D42" w14:textId="77777777" w:rsidR="008D4325" w:rsidRDefault="008E4DE7">
            <w:pPr>
              <w:keepNext/>
              <w:spacing w:line="276" w:lineRule="auto"/>
              <w:ind w:firstLine="0"/>
              <w:jc w:val="center"/>
              <w:rPr>
                <w:sz w:val="20"/>
                <w:szCs w:val="20"/>
              </w:rPr>
            </w:pPr>
            <w:r>
              <w:rPr>
                <w:sz w:val="20"/>
                <w:szCs w:val="20"/>
              </w:rPr>
              <w:t>-</w:t>
            </w:r>
          </w:p>
        </w:tc>
        <w:tc>
          <w:tcPr>
            <w:tcW w:w="28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124A994" w14:textId="77777777" w:rsidR="008D4325" w:rsidRDefault="008E4DE7">
            <w:pPr>
              <w:keepNext/>
              <w:spacing w:line="276" w:lineRule="auto"/>
              <w:ind w:firstLine="0"/>
              <w:jc w:val="center"/>
              <w:rPr>
                <w:sz w:val="20"/>
                <w:szCs w:val="20"/>
              </w:rPr>
            </w:pPr>
            <w:r>
              <w:rPr>
                <w:sz w:val="20"/>
                <w:szCs w:val="20"/>
              </w:rPr>
              <w:t>-</w:t>
            </w:r>
          </w:p>
        </w:tc>
        <w:tc>
          <w:tcPr>
            <w:tcW w:w="2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68A9598" w14:textId="77777777" w:rsidR="008D4325" w:rsidRDefault="008E4DE7">
            <w:pPr>
              <w:keepNext/>
              <w:spacing w:line="276" w:lineRule="auto"/>
              <w:ind w:firstLine="0"/>
              <w:jc w:val="center"/>
              <w:rPr>
                <w:sz w:val="20"/>
                <w:szCs w:val="20"/>
              </w:rPr>
            </w:pPr>
            <w:r>
              <w:rPr>
                <w:sz w:val="20"/>
                <w:szCs w:val="20"/>
              </w:rPr>
              <w:t>-</w:t>
            </w:r>
          </w:p>
        </w:tc>
        <w:tc>
          <w:tcPr>
            <w:tcW w:w="41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D99A164" w14:textId="77777777" w:rsidR="008D4325" w:rsidRDefault="008E4DE7">
            <w:pPr>
              <w:keepNext/>
              <w:spacing w:line="276" w:lineRule="auto"/>
              <w:ind w:firstLine="0"/>
              <w:jc w:val="center"/>
              <w:rPr>
                <w:sz w:val="20"/>
                <w:szCs w:val="20"/>
              </w:rPr>
            </w:pPr>
            <w:r>
              <w:rPr>
                <w:sz w:val="20"/>
                <w:szCs w:val="20"/>
              </w:rPr>
              <w:t>-</w:t>
            </w:r>
          </w:p>
        </w:tc>
        <w:tc>
          <w:tcPr>
            <w:tcW w:w="28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9D14381" w14:textId="77777777" w:rsidR="008D4325" w:rsidRDefault="008E4DE7">
            <w:pPr>
              <w:keepNext/>
              <w:spacing w:line="276" w:lineRule="auto"/>
              <w:ind w:firstLine="0"/>
              <w:jc w:val="center"/>
              <w:rPr>
                <w:sz w:val="20"/>
                <w:szCs w:val="20"/>
              </w:rPr>
            </w:pPr>
            <w:r>
              <w:rPr>
                <w:sz w:val="20"/>
                <w:szCs w:val="20"/>
              </w:rPr>
              <w:t>-</w:t>
            </w:r>
          </w:p>
        </w:tc>
        <w:tc>
          <w:tcPr>
            <w:tcW w:w="57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C17A552" w14:textId="77777777" w:rsidR="008D4325" w:rsidRDefault="008E4DE7">
            <w:pPr>
              <w:keepNext/>
              <w:spacing w:line="276" w:lineRule="auto"/>
              <w:ind w:firstLine="0"/>
              <w:jc w:val="center"/>
              <w:rPr>
                <w:sz w:val="20"/>
                <w:szCs w:val="20"/>
              </w:rPr>
            </w:pPr>
            <w:r>
              <w:rPr>
                <w:sz w:val="20"/>
                <w:szCs w:val="20"/>
              </w:rPr>
              <w:t>13,75</w:t>
            </w:r>
          </w:p>
        </w:tc>
        <w:tc>
          <w:tcPr>
            <w:tcW w:w="28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22E258F" w14:textId="77777777" w:rsidR="008D4325" w:rsidRDefault="008E4DE7">
            <w:pPr>
              <w:keepNext/>
              <w:spacing w:line="276" w:lineRule="auto"/>
              <w:ind w:firstLine="0"/>
              <w:jc w:val="center"/>
              <w:rPr>
                <w:sz w:val="20"/>
                <w:szCs w:val="20"/>
              </w:rPr>
            </w:pPr>
            <w:r>
              <w:rPr>
                <w:sz w:val="20"/>
                <w:szCs w:val="20"/>
              </w:rPr>
              <w:t>-</w:t>
            </w:r>
          </w:p>
        </w:tc>
        <w:tc>
          <w:tcPr>
            <w:tcW w:w="28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F63D902" w14:textId="77777777" w:rsidR="008D4325" w:rsidRDefault="008E4DE7">
            <w:pPr>
              <w:keepNext/>
              <w:spacing w:line="276" w:lineRule="auto"/>
              <w:ind w:firstLine="0"/>
              <w:jc w:val="center"/>
              <w:rPr>
                <w:sz w:val="20"/>
                <w:szCs w:val="20"/>
              </w:rPr>
            </w:pPr>
            <w:r>
              <w:rPr>
                <w:sz w:val="20"/>
                <w:szCs w:val="20"/>
              </w:rPr>
              <w:t>-</w:t>
            </w:r>
          </w:p>
        </w:tc>
        <w:tc>
          <w:tcPr>
            <w:tcW w:w="4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488F772" w14:textId="77777777" w:rsidR="008D4325" w:rsidRDefault="008E4DE7">
            <w:pPr>
              <w:keepNext/>
              <w:spacing w:line="276" w:lineRule="auto"/>
              <w:ind w:firstLine="0"/>
              <w:jc w:val="center"/>
              <w:rPr>
                <w:sz w:val="20"/>
                <w:szCs w:val="20"/>
              </w:rPr>
            </w:pPr>
            <w:r>
              <w:rPr>
                <w:sz w:val="20"/>
                <w:szCs w:val="20"/>
              </w:rPr>
              <w:t>-</w:t>
            </w:r>
          </w:p>
        </w:tc>
        <w:tc>
          <w:tcPr>
            <w:tcW w:w="29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589A276" w14:textId="77777777" w:rsidR="008D4325" w:rsidRDefault="008E4DE7">
            <w:pPr>
              <w:keepNext/>
              <w:spacing w:line="276" w:lineRule="auto"/>
              <w:ind w:firstLine="0"/>
              <w:jc w:val="center"/>
              <w:rPr>
                <w:sz w:val="20"/>
                <w:szCs w:val="20"/>
              </w:rPr>
            </w:pPr>
            <w:r>
              <w:rPr>
                <w:sz w:val="20"/>
                <w:szCs w:val="20"/>
              </w:rPr>
              <w:t>-</w:t>
            </w:r>
          </w:p>
        </w:tc>
      </w:tr>
      <w:tr w:rsidR="008D4325" w14:paraId="4EE55E58" w14:textId="77777777">
        <w:trPr>
          <w:trHeight w:val="196"/>
        </w:trPr>
        <w:tc>
          <w:tcPr>
            <w:tcW w:w="48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0813247" w14:textId="77777777" w:rsidR="008D4325" w:rsidRDefault="008E4DE7">
            <w:pPr>
              <w:keepNext/>
              <w:spacing w:line="240" w:lineRule="auto"/>
              <w:ind w:firstLine="0"/>
              <w:jc w:val="left"/>
              <w:rPr>
                <w:sz w:val="20"/>
                <w:szCs w:val="20"/>
              </w:rPr>
            </w:pPr>
            <w:r>
              <w:rPr>
                <w:sz w:val="20"/>
                <w:szCs w:val="20"/>
              </w:rPr>
              <w:t>Итого  в неделю  часов</w:t>
            </w:r>
          </w:p>
        </w:tc>
        <w:tc>
          <w:tcPr>
            <w:tcW w:w="2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772C1C9" w14:textId="77777777" w:rsidR="008D4325" w:rsidRDefault="008E4DE7">
            <w:pPr>
              <w:keepNext/>
              <w:spacing w:line="240" w:lineRule="auto"/>
              <w:ind w:firstLine="1"/>
              <w:jc w:val="center"/>
              <w:rPr>
                <w:sz w:val="20"/>
                <w:szCs w:val="20"/>
              </w:rPr>
            </w:pPr>
            <w:r>
              <w:rPr>
                <w:sz w:val="20"/>
                <w:szCs w:val="20"/>
              </w:rPr>
              <w:t>3</w:t>
            </w:r>
          </w:p>
        </w:tc>
        <w:tc>
          <w:tcPr>
            <w:tcW w:w="2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880F663" w14:textId="77777777" w:rsidR="008D4325" w:rsidRDefault="008E4DE7">
            <w:pPr>
              <w:keepNext/>
              <w:spacing w:line="240" w:lineRule="auto"/>
              <w:ind w:firstLine="0"/>
              <w:jc w:val="center"/>
              <w:rPr>
                <w:sz w:val="20"/>
                <w:szCs w:val="20"/>
              </w:rPr>
            </w:pPr>
            <w:r>
              <w:rPr>
                <w:sz w:val="20"/>
                <w:szCs w:val="20"/>
              </w:rPr>
              <w:t>4</w:t>
            </w:r>
          </w:p>
        </w:tc>
        <w:tc>
          <w:tcPr>
            <w:tcW w:w="2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67920EA" w14:textId="77777777" w:rsidR="008D4325" w:rsidRDefault="008E4DE7">
            <w:pPr>
              <w:keepNext/>
              <w:spacing w:line="240" w:lineRule="auto"/>
              <w:ind w:firstLine="0"/>
              <w:jc w:val="center"/>
              <w:rPr>
                <w:sz w:val="20"/>
                <w:szCs w:val="20"/>
              </w:rPr>
            </w:pPr>
            <w:r>
              <w:rPr>
                <w:sz w:val="20"/>
                <w:szCs w:val="20"/>
              </w:rPr>
              <w:t>4</w:t>
            </w:r>
          </w:p>
        </w:tc>
        <w:tc>
          <w:tcPr>
            <w:tcW w:w="2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FF068AD" w14:textId="77777777" w:rsidR="008D4325" w:rsidRDefault="008E4DE7">
            <w:pPr>
              <w:keepNext/>
              <w:spacing w:line="240" w:lineRule="auto"/>
              <w:ind w:firstLine="0"/>
              <w:jc w:val="center"/>
              <w:rPr>
                <w:sz w:val="20"/>
                <w:szCs w:val="20"/>
              </w:rPr>
            </w:pPr>
            <w:r>
              <w:rPr>
                <w:sz w:val="20"/>
                <w:szCs w:val="20"/>
              </w:rPr>
              <w:t>4</w:t>
            </w:r>
          </w:p>
        </w:tc>
        <w:tc>
          <w:tcPr>
            <w:tcW w:w="28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4ECB379" w14:textId="77777777" w:rsidR="008D4325" w:rsidRDefault="008E4DE7">
            <w:pPr>
              <w:keepNext/>
              <w:spacing w:line="240" w:lineRule="auto"/>
              <w:ind w:firstLine="0"/>
              <w:jc w:val="center"/>
              <w:rPr>
                <w:sz w:val="20"/>
                <w:szCs w:val="20"/>
              </w:rPr>
            </w:pPr>
            <w:r>
              <w:rPr>
                <w:sz w:val="20"/>
                <w:szCs w:val="20"/>
              </w:rPr>
              <w:t>4</w:t>
            </w:r>
          </w:p>
        </w:tc>
        <w:tc>
          <w:tcPr>
            <w:tcW w:w="2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7AE2843" w14:textId="77777777" w:rsidR="008D4325" w:rsidRDefault="008E4DE7">
            <w:pPr>
              <w:keepNext/>
              <w:spacing w:line="240" w:lineRule="auto"/>
              <w:ind w:firstLine="0"/>
              <w:jc w:val="center"/>
              <w:rPr>
                <w:sz w:val="20"/>
                <w:szCs w:val="20"/>
              </w:rPr>
            </w:pPr>
            <w:r>
              <w:rPr>
                <w:sz w:val="20"/>
                <w:szCs w:val="20"/>
              </w:rPr>
              <w:t>4</w:t>
            </w:r>
          </w:p>
        </w:tc>
        <w:tc>
          <w:tcPr>
            <w:tcW w:w="2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F4B5D32" w14:textId="77777777" w:rsidR="008D4325" w:rsidRDefault="008E4DE7">
            <w:pPr>
              <w:keepNext/>
              <w:spacing w:line="240" w:lineRule="auto"/>
              <w:ind w:firstLine="0"/>
              <w:jc w:val="center"/>
              <w:rPr>
                <w:sz w:val="20"/>
                <w:szCs w:val="20"/>
              </w:rPr>
            </w:pPr>
            <w:r>
              <w:rPr>
                <w:sz w:val="20"/>
                <w:szCs w:val="20"/>
              </w:rPr>
              <w:t>16</w:t>
            </w:r>
          </w:p>
        </w:tc>
        <w:tc>
          <w:tcPr>
            <w:tcW w:w="28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9430C3F" w14:textId="77777777" w:rsidR="008D4325" w:rsidRDefault="008E4DE7">
            <w:pPr>
              <w:keepNext/>
              <w:spacing w:line="240" w:lineRule="auto"/>
              <w:ind w:firstLine="0"/>
              <w:jc w:val="center"/>
              <w:rPr>
                <w:sz w:val="20"/>
                <w:szCs w:val="20"/>
              </w:rPr>
            </w:pPr>
            <w:r>
              <w:rPr>
                <w:sz w:val="20"/>
                <w:szCs w:val="20"/>
              </w:rPr>
              <w:t>4</w:t>
            </w:r>
          </w:p>
        </w:tc>
        <w:tc>
          <w:tcPr>
            <w:tcW w:w="28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C39B8DC" w14:textId="77777777" w:rsidR="008D4325" w:rsidRDefault="008E4DE7">
            <w:pPr>
              <w:keepNext/>
              <w:spacing w:line="240" w:lineRule="auto"/>
              <w:ind w:firstLine="0"/>
              <w:jc w:val="center"/>
              <w:rPr>
                <w:sz w:val="20"/>
                <w:szCs w:val="20"/>
              </w:rPr>
            </w:pPr>
            <w:r>
              <w:rPr>
                <w:sz w:val="20"/>
                <w:szCs w:val="20"/>
              </w:rPr>
              <w:t>5</w:t>
            </w:r>
          </w:p>
        </w:tc>
        <w:tc>
          <w:tcPr>
            <w:tcW w:w="2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D75A005" w14:textId="77777777" w:rsidR="008D4325" w:rsidRDefault="008E4DE7">
            <w:pPr>
              <w:keepNext/>
              <w:spacing w:line="240" w:lineRule="auto"/>
              <w:ind w:firstLine="0"/>
              <w:jc w:val="center"/>
              <w:rPr>
                <w:sz w:val="20"/>
                <w:szCs w:val="20"/>
              </w:rPr>
            </w:pPr>
            <w:r>
              <w:rPr>
                <w:sz w:val="20"/>
                <w:szCs w:val="20"/>
              </w:rPr>
              <w:t>5</w:t>
            </w:r>
          </w:p>
        </w:tc>
        <w:tc>
          <w:tcPr>
            <w:tcW w:w="41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488C053" w14:textId="77777777" w:rsidR="008D4325" w:rsidRDefault="008E4DE7">
            <w:pPr>
              <w:keepNext/>
              <w:spacing w:line="240" w:lineRule="auto"/>
              <w:ind w:firstLine="0"/>
              <w:jc w:val="center"/>
              <w:rPr>
                <w:sz w:val="20"/>
                <w:szCs w:val="20"/>
              </w:rPr>
            </w:pPr>
            <w:r>
              <w:rPr>
                <w:sz w:val="20"/>
                <w:szCs w:val="20"/>
              </w:rPr>
              <w:t>3</w:t>
            </w:r>
          </w:p>
        </w:tc>
        <w:tc>
          <w:tcPr>
            <w:tcW w:w="28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D470832" w14:textId="77777777" w:rsidR="008D4325" w:rsidRDefault="008E4DE7">
            <w:pPr>
              <w:keepNext/>
              <w:spacing w:line="240" w:lineRule="auto"/>
              <w:ind w:firstLine="0"/>
              <w:jc w:val="center"/>
              <w:rPr>
                <w:sz w:val="20"/>
                <w:szCs w:val="20"/>
              </w:rPr>
            </w:pPr>
            <w:r>
              <w:rPr>
                <w:sz w:val="20"/>
                <w:szCs w:val="20"/>
              </w:rPr>
              <w:t>3</w:t>
            </w:r>
          </w:p>
        </w:tc>
        <w:tc>
          <w:tcPr>
            <w:tcW w:w="57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9122A0D" w14:textId="77777777" w:rsidR="008D4325" w:rsidRDefault="008E4DE7">
            <w:pPr>
              <w:keepNext/>
              <w:spacing w:line="240" w:lineRule="auto"/>
              <w:ind w:firstLine="0"/>
              <w:jc w:val="center"/>
              <w:rPr>
                <w:sz w:val="20"/>
                <w:szCs w:val="20"/>
              </w:rPr>
            </w:pPr>
            <w:r>
              <w:rPr>
                <w:sz w:val="20"/>
                <w:szCs w:val="20"/>
              </w:rPr>
              <w:t>18,75</w:t>
            </w:r>
          </w:p>
        </w:tc>
        <w:tc>
          <w:tcPr>
            <w:tcW w:w="28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8E3FDED" w14:textId="77777777" w:rsidR="008D4325" w:rsidRDefault="008E4DE7">
            <w:pPr>
              <w:keepNext/>
              <w:spacing w:line="240" w:lineRule="auto"/>
              <w:ind w:firstLine="0"/>
              <w:jc w:val="center"/>
              <w:rPr>
                <w:sz w:val="20"/>
                <w:szCs w:val="20"/>
              </w:rPr>
            </w:pPr>
            <w:r>
              <w:rPr>
                <w:sz w:val="20"/>
                <w:szCs w:val="20"/>
              </w:rPr>
              <w:t>4</w:t>
            </w:r>
          </w:p>
        </w:tc>
        <w:tc>
          <w:tcPr>
            <w:tcW w:w="28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D9158B2" w14:textId="77777777" w:rsidR="008D4325" w:rsidRDefault="008E4DE7">
            <w:pPr>
              <w:keepNext/>
              <w:spacing w:line="240" w:lineRule="auto"/>
              <w:ind w:firstLine="0"/>
              <w:jc w:val="center"/>
              <w:rPr>
                <w:sz w:val="20"/>
                <w:szCs w:val="20"/>
              </w:rPr>
            </w:pPr>
            <w:r>
              <w:rPr>
                <w:sz w:val="20"/>
                <w:szCs w:val="20"/>
              </w:rPr>
              <w:t>3</w:t>
            </w:r>
          </w:p>
        </w:tc>
        <w:tc>
          <w:tcPr>
            <w:tcW w:w="4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C047836" w14:textId="77777777" w:rsidR="008D4325" w:rsidRDefault="008E4DE7">
            <w:pPr>
              <w:keepNext/>
              <w:spacing w:line="240" w:lineRule="auto"/>
              <w:ind w:firstLine="0"/>
              <w:jc w:val="center"/>
              <w:rPr>
                <w:sz w:val="20"/>
                <w:szCs w:val="20"/>
              </w:rPr>
            </w:pPr>
            <w:r>
              <w:rPr>
                <w:sz w:val="20"/>
                <w:szCs w:val="20"/>
              </w:rPr>
              <w:t>3</w:t>
            </w:r>
          </w:p>
        </w:tc>
        <w:tc>
          <w:tcPr>
            <w:tcW w:w="29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2847767" w14:textId="77777777" w:rsidR="008D4325" w:rsidRDefault="008E4DE7">
            <w:pPr>
              <w:keepNext/>
              <w:spacing w:line="240" w:lineRule="auto"/>
              <w:ind w:firstLine="0"/>
              <w:jc w:val="center"/>
              <w:rPr>
                <w:sz w:val="20"/>
                <w:szCs w:val="20"/>
              </w:rPr>
            </w:pPr>
            <w:r>
              <w:rPr>
                <w:sz w:val="20"/>
                <w:szCs w:val="20"/>
              </w:rPr>
              <w:t>3</w:t>
            </w:r>
          </w:p>
        </w:tc>
      </w:tr>
    </w:tbl>
    <w:p w14:paraId="50612B16" w14:textId="77777777" w:rsidR="008D4325" w:rsidRDefault="008D4325">
      <w:pPr>
        <w:keepNext/>
        <w:spacing w:line="240" w:lineRule="auto"/>
        <w:rPr>
          <w:b/>
          <w:sz w:val="24"/>
          <w:szCs w:val="24"/>
        </w:rPr>
      </w:pPr>
    </w:p>
    <w:p w14:paraId="3ABED205" w14:textId="77777777" w:rsidR="008D4325" w:rsidRDefault="008E4DE7">
      <w:pPr>
        <w:keepNext/>
        <w:spacing w:line="240" w:lineRule="auto"/>
        <w:rPr>
          <w:b/>
          <w:sz w:val="24"/>
          <w:szCs w:val="24"/>
        </w:rPr>
      </w:pPr>
      <w:r>
        <w:rPr>
          <w:b/>
          <w:sz w:val="24"/>
          <w:szCs w:val="24"/>
        </w:rPr>
        <w:t>6 Характеристика, описание и требования к представлению и оформлению результатов самостоятельной работы студентов</w:t>
      </w:r>
    </w:p>
    <w:p w14:paraId="458BDA4A" w14:textId="77777777" w:rsidR="008D4325" w:rsidRDefault="008D4325">
      <w:pPr>
        <w:keepNext/>
        <w:spacing w:line="240" w:lineRule="auto"/>
        <w:rPr>
          <w:sz w:val="24"/>
          <w:szCs w:val="24"/>
        </w:rPr>
      </w:pPr>
    </w:p>
    <w:p w14:paraId="214225DF" w14:textId="77777777" w:rsidR="008D4325" w:rsidRDefault="008E4DE7">
      <w:pPr>
        <w:keepNext/>
        <w:spacing w:line="240" w:lineRule="auto"/>
        <w:rPr>
          <w:sz w:val="24"/>
          <w:szCs w:val="24"/>
        </w:rPr>
      </w:pPr>
      <w:r>
        <w:rPr>
          <w:sz w:val="24"/>
          <w:szCs w:val="24"/>
        </w:rPr>
        <w:t>В процессе изучения дисциплины «Технологическое оборудование самолетостроения» предусмотрены контрольные точки.</w:t>
      </w:r>
    </w:p>
    <w:p w14:paraId="01B39F74" w14:textId="77777777" w:rsidR="008D4325" w:rsidRDefault="008E4DE7">
      <w:pPr>
        <w:keepNext/>
        <w:spacing w:line="240" w:lineRule="auto"/>
        <w:rPr>
          <w:sz w:val="24"/>
          <w:szCs w:val="24"/>
        </w:rPr>
      </w:pPr>
      <w:r>
        <w:rPr>
          <w:sz w:val="24"/>
          <w:szCs w:val="24"/>
        </w:rPr>
        <w:t>Целью проведения практических</w:t>
      </w:r>
      <w:r>
        <w:rPr>
          <w:sz w:val="24"/>
          <w:szCs w:val="24"/>
        </w:rPr>
        <w:t xml:space="preserve"> работ является закрепление полученного на лекциях теоретико-методического материала, развитие логического мышления и аналитических способностей. Проведению практических работ предшествует устный опрос студентов: выборочный или сплошной.</w:t>
      </w:r>
    </w:p>
    <w:p w14:paraId="62F8C489" w14:textId="77777777" w:rsidR="008D4325" w:rsidRDefault="008E4DE7">
      <w:pPr>
        <w:keepNext/>
        <w:spacing w:line="240" w:lineRule="auto"/>
        <w:rPr>
          <w:sz w:val="24"/>
          <w:szCs w:val="24"/>
        </w:rPr>
      </w:pPr>
      <w:r>
        <w:rPr>
          <w:sz w:val="24"/>
          <w:szCs w:val="24"/>
        </w:rPr>
        <w:t>Методика проведени</w:t>
      </w:r>
      <w:r>
        <w:rPr>
          <w:sz w:val="24"/>
          <w:szCs w:val="24"/>
        </w:rPr>
        <w:t>я практических работ предусматривает решение группой общей (типовой) задачи и нескольких задач для самостоятельного решения. Темы практических работ сообщаются студентам заранее. В таблице 3 приведены темы практических работ.</w:t>
      </w:r>
    </w:p>
    <w:p w14:paraId="7C9899BB" w14:textId="77777777" w:rsidR="008D4325" w:rsidRDefault="008E4DE7">
      <w:pPr>
        <w:keepNext/>
        <w:spacing w:line="240" w:lineRule="auto"/>
        <w:ind w:firstLine="0"/>
        <w:rPr>
          <w:sz w:val="24"/>
          <w:szCs w:val="24"/>
        </w:rPr>
      </w:pPr>
      <w:r>
        <w:rPr>
          <w:sz w:val="24"/>
          <w:szCs w:val="24"/>
        </w:rPr>
        <w:t xml:space="preserve">Таблица 3 – Темы практических </w:t>
      </w:r>
      <w:r>
        <w:rPr>
          <w:sz w:val="24"/>
          <w:szCs w:val="24"/>
        </w:rPr>
        <w:t>работ</w:t>
      </w:r>
    </w:p>
    <w:tbl>
      <w:tblPr>
        <w:tblStyle w:val="af3"/>
        <w:tblW w:w="103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91"/>
        <w:gridCol w:w="1134"/>
        <w:gridCol w:w="6690"/>
        <w:gridCol w:w="1315"/>
      </w:tblGrid>
      <w:tr w:rsidR="008D4325" w14:paraId="115FAC91" w14:textId="77777777">
        <w:trPr>
          <w:tblHeader/>
        </w:trPr>
        <w:tc>
          <w:tcPr>
            <w:tcW w:w="1191" w:type="dxa"/>
            <w:shd w:val="clear" w:color="auto" w:fill="auto"/>
            <w:vAlign w:val="center"/>
          </w:tcPr>
          <w:p w14:paraId="054E833D"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 занятия</w:t>
            </w:r>
          </w:p>
        </w:tc>
        <w:tc>
          <w:tcPr>
            <w:tcW w:w="1134" w:type="dxa"/>
            <w:shd w:val="clear" w:color="auto" w:fill="auto"/>
            <w:vAlign w:val="center"/>
          </w:tcPr>
          <w:p w14:paraId="300D68A5"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 раздела</w:t>
            </w:r>
          </w:p>
        </w:tc>
        <w:tc>
          <w:tcPr>
            <w:tcW w:w="6690" w:type="dxa"/>
            <w:shd w:val="clear" w:color="auto" w:fill="auto"/>
            <w:vAlign w:val="center"/>
          </w:tcPr>
          <w:p w14:paraId="0D743F3C"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Тема</w:t>
            </w:r>
          </w:p>
        </w:tc>
        <w:tc>
          <w:tcPr>
            <w:tcW w:w="1315" w:type="dxa"/>
            <w:shd w:val="clear" w:color="auto" w:fill="auto"/>
            <w:vAlign w:val="center"/>
          </w:tcPr>
          <w:p w14:paraId="3FAAAA9A"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Кол-во часов</w:t>
            </w:r>
          </w:p>
        </w:tc>
      </w:tr>
      <w:tr w:rsidR="008D4325" w14:paraId="127A111D" w14:textId="77777777">
        <w:tc>
          <w:tcPr>
            <w:tcW w:w="1191" w:type="dxa"/>
            <w:shd w:val="clear" w:color="auto" w:fill="auto"/>
          </w:tcPr>
          <w:p w14:paraId="1E6BE941"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1</w:t>
            </w:r>
          </w:p>
        </w:tc>
        <w:tc>
          <w:tcPr>
            <w:tcW w:w="1134" w:type="dxa"/>
            <w:shd w:val="clear" w:color="auto" w:fill="auto"/>
          </w:tcPr>
          <w:p w14:paraId="2CE02D65"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1</w:t>
            </w:r>
          </w:p>
        </w:tc>
        <w:tc>
          <w:tcPr>
            <w:tcW w:w="6690" w:type="dxa"/>
            <w:shd w:val="clear" w:color="auto" w:fill="auto"/>
          </w:tcPr>
          <w:p w14:paraId="2F3A39CF"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Выбор и расстановка оборудования для литья в песчано-глинистые, металлические и оболочковые формы</w:t>
            </w:r>
          </w:p>
        </w:tc>
        <w:tc>
          <w:tcPr>
            <w:tcW w:w="1315" w:type="dxa"/>
            <w:shd w:val="clear" w:color="auto" w:fill="auto"/>
          </w:tcPr>
          <w:p w14:paraId="67C883ED"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2</w:t>
            </w:r>
          </w:p>
        </w:tc>
      </w:tr>
      <w:tr w:rsidR="008D4325" w14:paraId="37BCA5E8" w14:textId="77777777">
        <w:tc>
          <w:tcPr>
            <w:tcW w:w="1191" w:type="dxa"/>
            <w:shd w:val="clear" w:color="auto" w:fill="auto"/>
          </w:tcPr>
          <w:p w14:paraId="6FEF3C3B"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2</w:t>
            </w:r>
          </w:p>
        </w:tc>
        <w:tc>
          <w:tcPr>
            <w:tcW w:w="1134" w:type="dxa"/>
            <w:shd w:val="clear" w:color="auto" w:fill="auto"/>
          </w:tcPr>
          <w:p w14:paraId="47E69433"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2</w:t>
            </w:r>
          </w:p>
        </w:tc>
        <w:tc>
          <w:tcPr>
            <w:tcW w:w="6690" w:type="dxa"/>
            <w:shd w:val="clear" w:color="auto" w:fill="auto"/>
          </w:tcPr>
          <w:p w14:paraId="73D0509A"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Выбор и расстановка оборудования для ковки, горячей и холодной штамповки</w:t>
            </w:r>
          </w:p>
        </w:tc>
        <w:tc>
          <w:tcPr>
            <w:tcW w:w="1315" w:type="dxa"/>
            <w:shd w:val="clear" w:color="auto" w:fill="auto"/>
          </w:tcPr>
          <w:p w14:paraId="19B10940"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w:t>
            </w:r>
          </w:p>
        </w:tc>
      </w:tr>
      <w:tr w:rsidR="008D4325" w14:paraId="1122F882" w14:textId="77777777">
        <w:tc>
          <w:tcPr>
            <w:tcW w:w="1191" w:type="dxa"/>
            <w:shd w:val="clear" w:color="auto" w:fill="auto"/>
          </w:tcPr>
          <w:p w14:paraId="5B357DF6"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3</w:t>
            </w:r>
          </w:p>
        </w:tc>
        <w:tc>
          <w:tcPr>
            <w:tcW w:w="1134" w:type="dxa"/>
            <w:shd w:val="clear" w:color="auto" w:fill="auto"/>
          </w:tcPr>
          <w:p w14:paraId="2E2E278D"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3</w:t>
            </w:r>
          </w:p>
        </w:tc>
        <w:tc>
          <w:tcPr>
            <w:tcW w:w="6690" w:type="dxa"/>
            <w:shd w:val="clear" w:color="auto" w:fill="auto"/>
          </w:tcPr>
          <w:p w14:paraId="3BB01641"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Выбор и расстановка оборудования для газовой, электродуговой и электроконтактной сварки</w:t>
            </w:r>
          </w:p>
        </w:tc>
        <w:tc>
          <w:tcPr>
            <w:tcW w:w="1315" w:type="dxa"/>
            <w:shd w:val="clear" w:color="auto" w:fill="auto"/>
          </w:tcPr>
          <w:p w14:paraId="6D5280C5"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w:t>
            </w:r>
          </w:p>
        </w:tc>
      </w:tr>
      <w:tr w:rsidR="008D4325" w14:paraId="627864AE" w14:textId="77777777">
        <w:tc>
          <w:tcPr>
            <w:tcW w:w="1191" w:type="dxa"/>
            <w:shd w:val="clear" w:color="auto" w:fill="auto"/>
          </w:tcPr>
          <w:p w14:paraId="05A45F48"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w:t>
            </w:r>
          </w:p>
        </w:tc>
        <w:tc>
          <w:tcPr>
            <w:tcW w:w="1134" w:type="dxa"/>
            <w:shd w:val="clear" w:color="auto" w:fill="auto"/>
          </w:tcPr>
          <w:p w14:paraId="0DE80EA6"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w:t>
            </w:r>
          </w:p>
        </w:tc>
        <w:tc>
          <w:tcPr>
            <w:tcW w:w="6690" w:type="dxa"/>
            <w:shd w:val="clear" w:color="auto" w:fill="auto"/>
          </w:tcPr>
          <w:p w14:paraId="1A86A058"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Выбор и расстановка металлорежущего оборудования для обработки различных деталей</w:t>
            </w:r>
          </w:p>
        </w:tc>
        <w:tc>
          <w:tcPr>
            <w:tcW w:w="1315" w:type="dxa"/>
            <w:shd w:val="clear" w:color="auto" w:fill="auto"/>
          </w:tcPr>
          <w:p w14:paraId="39C1FFA0"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2</w:t>
            </w:r>
          </w:p>
        </w:tc>
      </w:tr>
      <w:tr w:rsidR="008D4325" w14:paraId="0FA9B681" w14:textId="77777777">
        <w:tc>
          <w:tcPr>
            <w:tcW w:w="1191" w:type="dxa"/>
            <w:shd w:val="clear" w:color="auto" w:fill="auto"/>
          </w:tcPr>
          <w:p w14:paraId="3FBB52F5"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5</w:t>
            </w:r>
          </w:p>
        </w:tc>
        <w:tc>
          <w:tcPr>
            <w:tcW w:w="1134" w:type="dxa"/>
            <w:shd w:val="clear" w:color="auto" w:fill="auto"/>
          </w:tcPr>
          <w:p w14:paraId="106A627D"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5</w:t>
            </w:r>
          </w:p>
        </w:tc>
        <w:tc>
          <w:tcPr>
            <w:tcW w:w="6690" w:type="dxa"/>
            <w:shd w:val="clear" w:color="auto" w:fill="auto"/>
          </w:tcPr>
          <w:p w14:paraId="5C5114F3"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Выбор и расстановка оборудования для термообработки, нанесения защитных покрытий, испытаний</w:t>
            </w:r>
          </w:p>
        </w:tc>
        <w:tc>
          <w:tcPr>
            <w:tcW w:w="1315" w:type="dxa"/>
            <w:shd w:val="clear" w:color="auto" w:fill="auto"/>
          </w:tcPr>
          <w:p w14:paraId="2D9D8951"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4</w:t>
            </w:r>
          </w:p>
        </w:tc>
      </w:tr>
      <w:tr w:rsidR="008D4325" w14:paraId="6FAFB5A5" w14:textId="77777777">
        <w:tc>
          <w:tcPr>
            <w:tcW w:w="1191" w:type="dxa"/>
            <w:shd w:val="clear" w:color="auto" w:fill="auto"/>
          </w:tcPr>
          <w:p w14:paraId="7CCB30AD" w14:textId="77777777" w:rsidR="008D4325" w:rsidRDefault="008D4325">
            <w:pPr>
              <w:keepNext/>
              <w:pBdr>
                <w:top w:val="nil"/>
                <w:left w:val="nil"/>
                <w:bottom w:val="nil"/>
                <w:right w:val="nil"/>
                <w:between w:val="nil"/>
              </w:pBdr>
              <w:spacing w:line="240" w:lineRule="auto"/>
              <w:ind w:firstLine="0"/>
              <w:jc w:val="center"/>
              <w:rPr>
                <w:color w:val="000000"/>
                <w:sz w:val="24"/>
                <w:szCs w:val="24"/>
              </w:rPr>
            </w:pPr>
          </w:p>
        </w:tc>
        <w:tc>
          <w:tcPr>
            <w:tcW w:w="1134" w:type="dxa"/>
            <w:shd w:val="clear" w:color="auto" w:fill="auto"/>
          </w:tcPr>
          <w:p w14:paraId="1A17576F" w14:textId="77777777" w:rsidR="008D4325" w:rsidRDefault="008D4325">
            <w:pPr>
              <w:keepNext/>
              <w:pBdr>
                <w:top w:val="nil"/>
                <w:left w:val="nil"/>
                <w:bottom w:val="nil"/>
                <w:right w:val="nil"/>
                <w:between w:val="nil"/>
              </w:pBdr>
              <w:spacing w:line="240" w:lineRule="auto"/>
              <w:ind w:firstLine="0"/>
              <w:jc w:val="center"/>
              <w:rPr>
                <w:color w:val="000000"/>
                <w:sz w:val="24"/>
                <w:szCs w:val="24"/>
              </w:rPr>
            </w:pPr>
          </w:p>
        </w:tc>
        <w:tc>
          <w:tcPr>
            <w:tcW w:w="6690" w:type="dxa"/>
            <w:shd w:val="clear" w:color="auto" w:fill="auto"/>
          </w:tcPr>
          <w:p w14:paraId="0C81F719" w14:textId="77777777" w:rsidR="008D4325" w:rsidRDefault="008E4DE7">
            <w:pPr>
              <w:keepNext/>
              <w:pBdr>
                <w:top w:val="nil"/>
                <w:left w:val="nil"/>
                <w:bottom w:val="nil"/>
                <w:right w:val="nil"/>
                <w:between w:val="nil"/>
              </w:pBdr>
              <w:spacing w:line="240" w:lineRule="auto"/>
              <w:ind w:firstLine="0"/>
              <w:rPr>
                <w:color w:val="000000"/>
                <w:sz w:val="24"/>
                <w:szCs w:val="24"/>
              </w:rPr>
            </w:pPr>
            <w:r>
              <w:rPr>
                <w:color w:val="000000"/>
                <w:sz w:val="24"/>
                <w:szCs w:val="24"/>
              </w:rPr>
              <w:t>Итого:</w:t>
            </w:r>
          </w:p>
        </w:tc>
        <w:tc>
          <w:tcPr>
            <w:tcW w:w="1315" w:type="dxa"/>
            <w:shd w:val="clear" w:color="auto" w:fill="auto"/>
          </w:tcPr>
          <w:p w14:paraId="70F12F47" w14:textId="77777777" w:rsidR="008D4325" w:rsidRDefault="008E4DE7">
            <w:pPr>
              <w:keepNext/>
              <w:pBdr>
                <w:top w:val="nil"/>
                <w:left w:val="nil"/>
                <w:bottom w:val="nil"/>
                <w:right w:val="nil"/>
                <w:between w:val="nil"/>
              </w:pBdr>
              <w:spacing w:line="240" w:lineRule="auto"/>
              <w:ind w:firstLine="0"/>
              <w:jc w:val="center"/>
              <w:rPr>
                <w:color w:val="000000"/>
                <w:sz w:val="24"/>
                <w:szCs w:val="24"/>
              </w:rPr>
            </w:pPr>
            <w:r>
              <w:rPr>
                <w:color w:val="000000"/>
                <w:sz w:val="24"/>
                <w:szCs w:val="24"/>
              </w:rPr>
              <w:t>16</w:t>
            </w:r>
          </w:p>
        </w:tc>
      </w:tr>
    </w:tbl>
    <w:p w14:paraId="42D868B6" w14:textId="77777777" w:rsidR="008D4325" w:rsidRDefault="008D4325">
      <w:pPr>
        <w:keepNext/>
        <w:spacing w:line="240" w:lineRule="auto"/>
        <w:rPr>
          <w:sz w:val="24"/>
          <w:szCs w:val="24"/>
        </w:rPr>
      </w:pPr>
    </w:p>
    <w:p w14:paraId="0335EC02" w14:textId="77777777" w:rsidR="008D4325" w:rsidRDefault="008D4325">
      <w:pPr>
        <w:keepNext/>
        <w:spacing w:line="240" w:lineRule="auto"/>
        <w:rPr>
          <w:b/>
          <w:sz w:val="24"/>
          <w:szCs w:val="24"/>
        </w:rPr>
      </w:pPr>
    </w:p>
    <w:p w14:paraId="46ABACB1" w14:textId="77777777" w:rsidR="008D4325" w:rsidRDefault="008D4325">
      <w:pPr>
        <w:keepNext/>
        <w:spacing w:line="240" w:lineRule="auto"/>
        <w:rPr>
          <w:b/>
          <w:sz w:val="24"/>
          <w:szCs w:val="24"/>
        </w:rPr>
      </w:pPr>
    </w:p>
    <w:p w14:paraId="430CE356" w14:textId="77777777" w:rsidR="008D4325" w:rsidRDefault="008D4325">
      <w:pPr>
        <w:keepNext/>
        <w:spacing w:line="240" w:lineRule="auto"/>
        <w:rPr>
          <w:b/>
          <w:sz w:val="24"/>
          <w:szCs w:val="24"/>
        </w:rPr>
      </w:pPr>
    </w:p>
    <w:p w14:paraId="607A2D56" w14:textId="77777777" w:rsidR="008D4325" w:rsidRDefault="008E4DE7">
      <w:pPr>
        <w:keepNext/>
        <w:spacing w:line="240" w:lineRule="auto"/>
        <w:rPr>
          <w:sz w:val="24"/>
          <w:szCs w:val="24"/>
        </w:rPr>
      </w:pPr>
      <w:r>
        <w:rPr>
          <w:b/>
          <w:sz w:val="24"/>
          <w:szCs w:val="24"/>
        </w:rPr>
        <w:t>7 Оценка выполнения самостоятельной работы студентов</w:t>
      </w:r>
    </w:p>
    <w:p w14:paraId="4A2A26F1" w14:textId="77777777" w:rsidR="008D4325" w:rsidRDefault="008D4325">
      <w:pPr>
        <w:keepNext/>
        <w:spacing w:line="240" w:lineRule="auto"/>
        <w:jc w:val="center"/>
        <w:rPr>
          <w:b/>
          <w:sz w:val="24"/>
          <w:szCs w:val="24"/>
        </w:rPr>
      </w:pPr>
    </w:p>
    <w:p w14:paraId="4E24B834" w14:textId="77777777" w:rsidR="008D4325" w:rsidRDefault="008E4DE7">
      <w:pPr>
        <w:keepNext/>
        <w:spacing w:line="240" w:lineRule="auto"/>
        <w:rPr>
          <w:sz w:val="24"/>
          <w:szCs w:val="24"/>
        </w:rPr>
      </w:pPr>
      <w:r>
        <w:rPr>
          <w:sz w:val="24"/>
          <w:szCs w:val="24"/>
        </w:rPr>
        <w:t>В процессе изучения дисциплины «Технологическое оборудование самолетостроения</w:t>
      </w:r>
      <w:r>
        <w:rPr>
          <w:i/>
          <w:sz w:val="24"/>
          <w:szCs w:val="24"/>
        </w:rPr>
        <w:t>»</w:t>
      </w:r>
      <w:r>
        <w:rPr>
          <w:sz w:val="24"/>
          <w:szCs w:val="24"/>
        </w:rPr>
        <w:t xml:space="preserve"> предусмотрены контрольные точки, указанные в таблице 4.</w:t>
      </w:r>
    </w:p>
    <w:p w14:paraId="71BB75C2" w14:textId="77777777" w:rsidR="008D4325" w:rsidRDefault="008D4325">
      <w:pPr>
        <w:keepNext/>
        <w:spacing w:line="240" w:lineRule="auto"/>
        <w:rPr>
          <w:sz w:val="24"/>
          <w:szCs w:val="24"/>
        </w:rPr>
      </w:pPr>
    </w:p>
    <w:p w14:paraId="3FA18FA2" w14:textId="77777777" w:rsidR="008D4325" w:rsidRDefault="008E4DE7">
      <w:pPr>
        <w:keepNext/>
        <w:spacing w:line="240" w:lineRule="auto"/>
        <w:rPr>
          <w:sz w:val="20"/>
          <w:szCs w:val="20"/>
        </w:rPr>
      </w:pPr>
      <w:r>
        <w:rPr>
          <w:sz w:val="24"/>
          <w:szCs w:val="24"/>
        </w:rPr>
        <w:t>Таблица 4 – График контроля</w:t>
      </w:r>
    </w:p>
    <w:tbl>
      <w:tblPr>
        <w:tblStyle w:val="af4"/>
        <w:tblW w:w="1019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1"/>
        <w:gridCol w:w="5825"/>
        <w:gridCol w:w="1111"/>
        <w:gridCol w:w="1107"/>
        <w:gridCol w:w="1491"/>
      </w:tblGrid>
      <w:tr w:rsidR="008D4325" w14:paraId="5ED14919" w14:textId="77777777">
        <w:trPr>
          <w:trHeight w:val="541"/>
        </w:trPr>
        <w:tc>
          <w:tcPr>
            <w:tcW w:w="661" w:type="dxa"/>
            <w:tcBorders>
              <w:top w:val="single" w:sz="4" w:space="0" w:color="000000"/>
              <w:left w:val="single" w:sz="4" w:space="0" w:color="000000"/>
              <w:bottom w:val="single" w:sz="4" w:space="0" w:color="000000"/>
              <w:right w:val="single" w:sz="4" w:space="0" w:color="000000"/>
            </w:tcBorders>
            <w:vAlign w:val="center"/>
          </w:tcPr>
          <w:p w14:paraId="341012F1" w14:textId="77777777" w:rsidR="008D4325" w:rsidRDefault="008E4DE7">
            <w:pPr>
              <w:keepNext/>
              <w:spacing w:line="240" w:lineRule="auto"/>
              <w:ind w:left="-142" w:right="-108" w:firstLine="0"/>
              <w:jc w:val="center"/>
              <w:rPr>
                <w:sz w:val="20"/>
                <w:szCs w:val="20"/>
              </w:rPr>
            </w:pPr>
            <w:r>
              <w:rPr>
                <w:sz w:val="20"/>
                <w:szCs w:val="20"/>
              </w:rPr>
              <w:t>Раздел</w:t>
            </w:r>
          </w:p>
        </w:tc>
        <w:tc>
          <w:tcPr>
            <w:tcW w:w="5825" w:type="dxa"/>
            <w:tcBorders>
              <w:top w:val="single" w:sz="4" w:space="0" w:color="000000"/>
              <w:left w:val="single" w:sz="4" w:space="0" w:color="000000"/>
              <w:bottom w:val="single" w:sz="4" w:space="0" w:color="000000"/>
              <w:right w:val="single" w:sz="4" w:space="0" w:color="000000"/>
            </w:tcBorders>
            <w:vAlign w:val="center"/>
          </w:tcPr>
          <w:p w14:paraId="67B38044" w14:textId="77777777" w:rsidR="008D4325" w:rsidRDefault="008E4DE7">
            <w:pPr>
              <w:keepNext/>
              <w:spacing w:line="240" w:lineRule="auto"/>
              <w:ind w:left="-142" w:right="-108" w:firstLine="0"/>
              <w:jc w:val="center"/>
              <w:rPr>
                <w:sz w:val="20"/>
                <w:szCs w:val="20"/>
              </w:rPr>
            </w:pPr>
            <w:r>
              <w:rPr>
                <w:sz w:val="20"/>
                <w:szCs w:val="20"/>
              </w:rPr>
              <w:t>Контрольные</w:t>
            </w:r>
          </w:p>
          <w:p w14:paraId="6C4C8CF0" w14:textId="77777777" w:rsidR="008D4325" w:rsidRDefault="008E4DE7">
            <w:pPr>
              <w:keepNext/>
              <w:spacing w:line="240" w:lineRule="auto"/>
              <w:ind w:left="-142" w:right="-108" w:firstLine="0"/>
              <w:jc w:val="center"/>
              <w:rPr>
                <w:sz w:val="20"/>
                <w:szCs w:val="20"/>
              </w:rPr>
            </w:pPr>
            <w:r>
              <w:rPr>
                <w:sz w:val="20"/>
                <w:szCs w:val="20"/>
              </w:rPr>
              <w:t>испытания</w:t>
            </w:r>
          </w:p>
        </w:tc>
        <w:tc>
          <w:tcPr>
            <w:tcW w:w="1111" w:type="dxa"/>
            <w:tcBorders>
              <w:top w:val="single" w:sz="4" w:space="0" w:color="000000"/>
              <w:left w:val="single" w:sz="4" w:space="0" w:color="000000"/>
              <w:bottom w:val="single" w:sz="4" w:space="0" w:color="000000"/>
              <w:right w:val="single" w:sz="4" w:space="0" w:color="000000"/>
            </w:tcBorders>
            <w:vAlign w:val="center"/>
          </w:tcPr>
          <w:p w14:paraId="4FC7C407" w14:textId="77777777" w:rsidR="008D4325" w:rsidRDefault="008E4DE7">
            <w:pPr>
              <w:keepNext/>
              <w:spacing w:line="240" w:lineRule="auto"/>
              <w:ind w:left="-142" w:right="-108" w:firstLine="0"/>
              <w:jc w:val="center"/>
              <w:rPr>
                <w:sz w:val="20"/>
                <w:szCs w:val="20"/>
              </w:rPr>
            </w:pPr>
            <w:r>
              <w:rPr>
                <w:sz w:val="20"/>
                <w:szCs w:val="20"/>
              </w:rPr>
              <w:t>Время проведения</w:t>
            </w:r>
          </w:p>
        </w:tc>
        <w:tc>
          <w:tcPr>
            <w:tcW w:w="1107" w:type="dxa"/>
            <w:tcBorders>
              <w:top w:val="single" w:sz="4" w:space="0" w:color="000000"/>
              <w:left w:val="single" w:sz="4" w:space="0" w:color="000000"/>
              <w:bottom w:val="single" w:sz="4" w:space="0" w:color="000000"/>
              <w:right w:val="single" w:sz="4" w:space="0" w:color="000000"/>
            </w:tcBorders>
            <w:vAlign w:val="center"/>
          </w:tcPr>
          <w:p w14:paraId="3DB82FA9" w14:textId="77777777" w:rsidR="008D4325" w:rsidRDefault="008E4DE7">
            <w:pPr>
              <w:keepNext/>
              <w:spacing w:line="240" w:lineRule="auto"/>
              <w:ind w:left="-142" w:right="-108" w:firstLine="0"/>
              <w:jc w:val="center"/>
              <w:rPr>
                <w:sz w:val="20"/>
                <w:szCs w:val="20"/>
              </w:rPr>
            </w:pPr>
            <w:r>
              <w:rPr>
                <w:sz w:val="20"/>
                <w:szCs w:val="20"/>
              </w:rPr>
              <w:t>Вес в итоговом</w:t>
            </w:r>
          </w:p>
          <w:p w14:paraId="5E094E8B" w14:textId="77777777" w:rsidR="008D4325" w:rsidRDefault="008E4DE7">
            <w:pPr>
              <w:keepNext/>
              <w:spacing w:line="240" w:lineRule="auto"/>
              <w:ind w:left="-142" w:right="-108" w:firstLine="0"/>
              <w:jc w:val="center"/>
              <w:rPr>
                <w:sz w:val="20"/>
                <w:szCs w:val="20"/>
              </w:rPr>
            </w:pPr>
            <w:r>
              <w:rPr>
                <w:sz w:val="20"/>
                <w:szCs w:val="20"/>
              </w:rPr>
              <w:t>рейтинге</w:t>
            </w:r>
          </w:p>
        </w:tc>
        <w:tc>
          <w:tcPr>
            <w:tcW w:w="1491" w:type="dxa"/>
            <w:tcBorders>
              <w:top w:val="single" w:sz="4" w:space="0" w:color="000000"/>
              <w:left w:val="single" w:sz="4" w:space="0" w:color="000000"/>
              <w:bottom w:val="single" w:sz="4" w:space="0" w:color="000000"/>
              <w:right w:val="single" w:sz="4" w:space="0" w:color="000000"/>
            </w:tcBorders>
            <w:vAlign w:val="center"/>
          </w:tcPr>
          <w:p w14:paraId="261716C5" w14:textId="77777777" w:rsidR="008D4325" w:rsidRDefault="008E4DE7">
            <w:pPr>
              <w:keepNext/>
              <w:spacing w:line="240" w:lineRule="auto"/>
              <w:ind w:left="-142" w:right="-108" w:firstLine="0"/>
              <w:jc w:val="center"/>
              <w:rPr>
                <w:sz w:val="20"/>
                <w:szCs w:val="20"/>
              </w:rPr>
            </w:pPr>
            <w:r>
              <w:rPr>
                <w:sz w:val="20"/>
                <w:szCs w:val="20"/>
              </w:rPr>
              <w:t>Примечание</w:t>
            </w:r>
          </w:p>
        </w:tc>
      </w:tr>
      <w:tr w:rsidR="008D4325" w14:paraId="263A3D8C" w14:textId="77777777">
        <w:trPr>
          <w:trHeight w:val="281"/>
        </w:trPr>
        <w:tc>
          <w:tcPr>
            <w:tcW w:w="661" w:type="dxa"/>
            <w:tcBorders>
              <w:top w:val="single" w:sz="4" w:space="0" w:color="000000"/>
              <w:left w:val="single" w:sz="4" w:space="0" w:color="000000"/>
              <w:bottom w:val="single" w:sz="4" w:space="0" w:color="000000"/>
              <w:right w:val="single" w:sz="4" w:space="0" w:color="000000"/>
            </w:tcBorders>
            <w:vAlign w:val="center"/>
          </w:tcPr>
          <w:p w14:paraId="1DEE3381" w14:textId="77777777" w:rsidR="008D4325" w:rsidRDefault="008E4DE7">
            <w:pPr>
              <w:keepNext/>
              <w:spacing w:line="240" w:lineRule="auto"/>
              <w:ind w:left="-142" w:right="-108" w:firstLine="0"/>
              <w:jc w:val="center"/>
              <w:rPr>
                <w:sz w:val="20"/>
                <w:szCs w:val="20"/>
              </w:rPr>
            </w:pPr>
            <w:r>
              <w:rPr>
                <w:sz w:val="20"/>
                <w:szCs w:val="20"/>
              </w:rPr>
              <w:t>1</w:t>
            </w:r>
          </w:p>
        </w:tc>
        <w:tc>
          <w:tcPr>
            <w:tcW w:w="5825" w:type="dxa"/>
            <w:tcBorders>
              <w:top w:val="single" w:sz="4" w:space="0" w:color="000000"/>
              <w:left w:val="single" w:sz="4" w:space="0" w:color="000000"/>
              <w:bottom w:val="single" w:sz="4" w:space="0" w:color="000000"/>
              <w:right w:val="single" w:sz="4" w:space="0" w:color="000000"/>
            </w:tcBorders>
            <w:vAlign w:val="center"/>
          </w:tcPr>
          <w:p w14:paraId="563A9329" w14:textId="77777777" w:rsidR="008D4325" w:rsidRDefault="008E4DE7">
            <w:pPr>
              <w:keepNext/>
              <w:spacing w:line="240" w:lineRule="auto"/>
              <w:ind w:left="-142" w:right="-108" w:firstLine="0"/>
              <w:jc w:val="center"/>
              <w:rPr>
                <w:sz w:val="20"/>
                <w:szCs w:val="20"/>
              </w:rPr>
            </w:pPr>
            <w:r>
              <w:rPr>
                <w:sz w:val="20"/>
                <w:szCs w:val="20"/>
              </w:rPr>
              <w:t>Письменный контрольный опрос по разделам 1, 2, по практическим занятиям 1, 2</w:t>
            </w:r>
          </w:p>
        </w:tc>
        <w:tc>
          <w:tcPr>
            <w:tcW w:w="1111" w:type="dxa"/>
            <w:tcBorders>
              <w:top w:val="single" w:sz="4" w:space="0" w:color="000000"/>
              <w:left w:val="single" w:sz="4" w:space="0" w:color="000000"/>
              <w:bottom w:val="single" w:sz="4" w:space="0" w:color="000000"/>
              <w:right w:val="single" w:sz="4" w:space="0" w:color="000000"/>
            </w:tcBorders>
            <w:vAlign w:val="center"/>
          </w:tcPr>
          <w:p w14:paraId="202C67AF" w14:textId="77777777" w:rsidR="008D4325" w:rsidRDefault="008E4DE7">
            <w:pPr>
              <w:keepNext/>
              <w:spacing w:line="240" w:lineRule="auto"/>
              <w:ind w:left="-142" w:right="-108" w:firstLine="0"/>
              <w:jc w:val="center"/>
              <w:rPr>
                <w:sz w:val="20"/>
                <w:szCs w:val="20"/>
              </w:rPr>
            </w:pPr>
            <w:r>
              <w:rPr>
                <w:sz w:val="20"/>
                <w:szCs w:val="20"/>
              </w:rPr>
              <w:t>6 неделя</w:t>
            </w:r>
          </w:p>
        </w:tc>
        <w:tc>
          <w:tcPr>
            <w:tcW w:w="1107" w:type="dxa"/>
            <w:tcBorders>
              <w:top w:val="single" w:sz="4" w:space="0" w:color="000000"/>
              <w:left w:val="single" w:sz="4" w:space="0" w:color="000000"/>
              <w:bottom w:val="single" w:sz="4" w:space="0" w:color="000000"/>
              <w:right w:val="single" w:sz="4" w:space="0" w:color="000000"/>
            </w:tcBorders>
            <w:vAlign w:val="center"/>
          </w:tcPr>
          <w:p w14:paraId="62926B9B" w14:textId="77777777" w:rsidR="008D4325" w:rsidRDefault="008E4DE7">
            <w:pPr>
              <w:keepNext/>
              <w:spacing w:line="240" w:lineRule="auto"/>
              <w:ind w:left="-142" w:right="-108" w:firstLine="0"/>
              <w:jc w:val="center"/>
              <w:rPr>
                <w:sz w:val="20"/>
                <w:szCs w:val="20"/>
              </w:rPr>
            </w:pPr>
            <w:r>
              <w:rPr>
                <w:sz w:val="20"/>
                <w:szCs w:val="20"/>
              </w:rPr>
              <w:t>0,1</w:t>
            </w:r>
          </w:p>
        </w:tc>
        <w:tc>
          <w:tcPr>
            <w:tcW w:w="1491" w:type="dxa"/>
            <w:tcBorders>
              <w:top w:val="single" w:sz="4" w:space="0" w:color="000000"/>
              <w:left w:val="single" w:sz="4" w:space="0" w:color="000000"/>
              <w:bottom w:val="single" w:sz="4" w:space="0" w:color="000000"/>
              <w:right w:val="single" w:sz="4" w:space="0" w:color="000000"/>
            </w:tcBorders>
            <w:vAlign w:val="center"/>
          </w:tcPr>
          <w:p w14:paraId="2636FAA4" w14:textId="77777777" w:rsidR="008D4325" w:rsidRDefault="008D4325">
            <w:pPr>
              <w:keepNext/>
              <w:spacing w:line="240" w:lineRule="auto"/>
              <w:ind w:left="-142" w:right="-108" w:firstLine="0"/>
              <w:jc w:val="center"/>
              <w:rPr>
                <w:sz w:val="20"/>
                <w:szCs w:val="20"/>
              </w:rPr>
            </w:pPr>
          </w:p>
        </w:tc>
      </w:tr>
      <w:tr w:rsidR="008D4325" w14:paraId="7D8DD34E" w14:textId="77777777">
        <w:tc>
          <w:tcPr>
            <w:tcW w:w="661" w:type="dxa"/>
            <w:tcBorders>
              <w:top w:val="single" w:sz="4" w:space="0" w:color="000000"/>
              <w:left w:val="single" w:sz="4" w:space="0" w:color="000000"/>
              <w:bottom w:val="single" w:sz="4" w:space="0" w:color="000000"/>
              <w:right w:val="single" w:sz="4" w:space="0" w:color="000000"/>
            </w:tcBorders>
            <w:vAlign w:val="center"/>
          </w:tcPr>
          <w:p w14:paraId="2357E0C7" w14:textId="77777777" w:rsidR="008D4325" w:rsidRDefault="008D4325">
            <w:pPr>
              <w:keepNext/>
              <w:spacing w:line="240" w:lineRule="auto"/>
              <w:ind w:left="-142" w:right="-108" w:firstLine="0"/>
              <w:jc w:val="center"/>
              <w:rPr>
                <w:sz w:val="20"/>
                <w:szCs w:val="20"/>
              </w:rPr>
            </w:pPr>
          </w:p>
          <w:p w14:paraId="7D56FF9E" w14:textId="77777777" w:rsidR="008D4325" w:rsidRDefault="008E4DE7">
            <w:pPr>
              <w:keepNext/>
              <w:spacing w:line="240" w:lineRule="auto"/>
              <w:ind w:left="-142" w:right="-108" w:firstLine="0"/>
              <w:jc w:val="center"/>
              <w:rPr>
                <w:sz w:val="20"/>
                <w:szCs w:val="20"/>
              </w:rPr>
            </w:pPr>
            <w:r>
              <w:rPr>
                <w:sz w:val="20"/>
                <w:szCs w:val="20"/>
              </w:rPr>
              <w:t>2</w:t>
            </w:r>
          </w:p>
        </w:tc>
        <w:tc>
          <w:tcPr>
            <w:tcW w:w="5825" w:type="dxa"/>
            <w:tcBorders>
              <w:top w:val="single" w:sz="4" w:space="0" w:color="000000"/>
              <w:left w:val="single" w:sz="4" w:space="0" w:color="000000"/>
              <w:bottom w:val="single" w:sz="4" w:space="0" w:color="000000"/>
              <w:right w:val="single" w:sz="4" w:space="0" w:color="000000"/>
            </w:tcBorders>
            <w:vAlign w:val="center"/>
          </w:tcPr>
          <w:p w14:paraId="0D993BA0" w14:textId="77777777" w:rsidR="008D4325" w:rsidRDefault="008E4DE7">
            <w:pPr>
              <w:keepNext/>
              <w:spacing w:line="240" w:lineRule="auto"/>
              <w:ind w:left="-142" w:right="-108" w:firstLine="0"/>
              <w:jc w:val="center"/>
              <w:rPr>
                <w:sz w:val="20"/>
                <w:szCs w:val="20"/>
              </w:rPr>
            </w:pPr>
            <w:r>
              <w:rPr>
                <w:sz w:val="20"/>
                <w:szCs w:val="20"/>
              </w:rPr>
              <w:t>Письменный контрольный опрос по теме 3, 4, по практическим занятиям 3,4</w:t>
            </w:r>
          </w:p>
        </w:tc>
        <w:tc>
          <w:tcPr>
            <w:tcW w:w="1111" w:type="dxa"/>
            <w:tcBorders>
              <w:top w:val="single" w:sz="4" w:space="0" w:color="000000"/>
              <w:left w:val="single" w:sz="4" w:space="0" w:color="000000"/>
              <w:bottom w:val="single" w:sz="4" w:space="0" w:color="000000"/>
              <w:right w:val="single" w:sz="4" w:space="0" w:color="000000"/>
            </w:tcBorders>
            <w:vAlign w:val="center"/>
          </w:tcPr>
          <w:p w14:paraId="4A9119E7" w14:textId="77777777" w:rsidR="008D4325" w:rsidRDefault="008E4DE7">
            <w:pPr>
              <w:keepNext/>
              <w:spacing w:line="240" w:lineRule="auto"/>
              <w:ind w:left="-142" w:right="-108" w:firstLine="0"/>
              <w:jc w:val="center"/>
              <w:rPr>
                <w:sz w:val="20"/>
                <w:szCs w:val="20"/>
              </w:rPr>
            </w:pPr>
            <w:r>
              <w:rPr>
                <w:sz w:val="20"/>
                <w:szCs w:val="20"/>
              </w:rPr>
              <w:t>12 неделя</w:t>
            </w:r>
          </w:p>
        </w:tc>
        <w:tc>
          <w:tcPr>
            <w:tcW w:w="1107" w:type="dxa"/>
            <w:tcBorders>
              <w:top w:val="single" w:sz="4" w:space="0" w:color="000000"/>
              <w:left w:val="single" w:sz="4" w:space="0" w:color="000000"/>
              <w:bottom w:val="single" w:sz="4" w:space="0" w:color="000000"/>
              <w:right w:val="single" w:sz="4" w:space="0" w:color="000000"/>
            </w:tcBorders>
            <w:vAlign w:val="center"/>
          </w:tcPr>
          <w:p w14:paraId="3B9B9646" w14:textId="77777777" w:rsidR="008D4325" w:rsidRDefault="008E4DE7">
            <w:pPr>
              <w:keepNext/>
              <w:spacing w:line="240" w:lineRule="auto"/>
              <w:ind w:left="-142" w:right="-108" w:firstLine="0"/>
              <w:jc w:val="center"/>
              <w:rPr>
                <w:sz w:val="20"/>
                <w:szCs w:val="20"/>
              </w:rPr>
            </w:pPr>
            <w:r>
              <w:rPr>
                <w:sz w:val="20"/>
                <w:szCs w:val="20"/>
              </w:rPr>
              <w:t>0,1</w:t>
            </w:r>
          </w:p>
        </w:tc>
        <w:tc>
          <w:tcPr>
            <w:tcW w:w="1491" w:type="dxa"/>
            <w:tcBorders>
              <w:top w:val="single" w:sz="4" w:space="0" w:color="000000"/>
              <w:left w:val="single" w:sz="4" w:space="0" w:color="000000"/>
              <w:bottom w:val="single" w:sz="4" w:space="0" w:color="000000"/>
              <w:right w:val="single" w:sz="4" w:space="0" w:color="000000"/>
            </w:tcBorders>
            <w:vAlign w:val="center"/>
          </w:tcPr>
          <w:p w14:paraId="5AE0CFB9" w14:textId="77777777" w:rsidR="008D4325" w:rsidRDefault="008D4325">
            <w:pPr>
              <w:keepNext/>
              <w:spacing w:line="240" w:lineRule="auto"/>
              <w:ind w:left="-142" w:right="-108" w:firstLine="0"/>
              <w:jc w:val="center"/>
              <w:rPr>
                <w:sz w:val="20"/>
                <w:szCs w:val="20"/>
              </w:rPr>
            </w:pPr>
          </w:p>
        </w:tc>
      </w:tr>
      <w:tr w:rsidR="008D4325" w14:paraId="33CAD220" w14:textId="77777777">
        <w:trPr>
          <w:trHeight w:val="181"/>
        </w:trPr>
        <w:tc>
          <w:tcPr>
            <w:tcW w:w="661" w:type="dxa"/>
            <w:tcBorders>
              <w:top w:val="single" w:sz="4" w:space="0" w:color="000000"/>
              <w:left w:val="single" w:sz="4" w:space="0" w:color="000000"/>
              <w:bottom w:val="single" w:sz="4" w:space="0" w:color="000000"/>
              <w:right w:val="single" w:sz="4" w:space="0" w:color="000000"/>
            </w:tcBorders>
            <w:vAlign w:val="center"/>
          </w:tcPr>
          <w:p w14:paraId="44F05524" w14:textId="77777777" w:rsidR="008D4325" w:rsidRDefault="008E4DE7">
            <w:pPr>
              <w:keepNext/>
              <w:spacing w:line="240" w:lineRule="auto"/>
              <w:ind w:left="-142" w:right="-108" w:firstLine="0"/>
              <w:jc w:val="center"/>
              <w:rPr>
                <w:sz w:val="20"/>
                <w:szCs w:val="20"/>
              </w:rPr>
            </w:pPr>
            <w:r>
              <w:rPr>
                <w:sz w:val="20"/>
                <w:szCs w:val="20"/>
              </w:rPr>
              <w:t>3</w:t>
            </w:r>
          </w:p>
        </w:tc>
        <w:tc>
          <w:tcPr>
            <w:tcW w:w="5825" w:type="dxa"/>
            <w:tcBorders>
              <w:top w:val="single" w:sz="4" w:space="0" w:color="000000"/>
              <w:left w:val="single" w:sz="4" w:space="0" w:color="000000"/>
              <w:bottom w:val="single" w:sz="4" w:space="0" w:color="000000"/>
              <w:right w:val="single" w:sz="4" w:space="0" w:color="000000"/>
            </w:tcBorders>
            <w:vAlign w:val="center"/>
          </w:tcPr>
          <w:p w14:paraId="52FF1F04" w14:textId="77777777" w:rsidR="008D4325" w:rsidRDefault="008E4DE7">
            <w:pPr>
              <w:keepNext/>
              <w:spacing w:line="240" w:lineRule="auto"/>
              <w:ind w:left="-142" w:right="-108" w:firstLine="0"/>
              <w:jc w:val="center"/>
              <w:rPr>
                <w:sz w:val="20"/>
                <w:szCs w:val="20"/>
              </w:rPr>
            </w:pPr>
            <w:r>
              <w:rPr>
                <w:sz w:val="20"/>
                <w:szCs w:val="20"/>
              </w:rPr>
              <w:t>Практические занятия 1-6</w:t>
            </w:r>
          </w:p>
        </w:tc>
        <w:tc>
          <w:tcPr>
            <w:tcW w:w="1111" w:type="dxa"/>
            <w:tcBorders>
              <w:top w:val="single" w:sz="4" w:space="0" w:color="000000"/>
              <w:left w:val="single" w:sz="4" w:space="0" w:color="000000"/>
              <w:bottom w:val="single" w:sz="4" w:space="0" w:color="000000"/>
              <w:right w:val="single" w:sz="4" w:space="0" w:color="000000"/>
            </w:tcBorders>
            <w:vAlign w:val="center"/>
          </w:tcPr>
          <w:p w14:paraId="2055CD99" w14:textId="77777777" w:rsidR="008D4325" w:rsidRDefault="008E4DE7">
            <w:pPr>
              <w:keepNext/>
              <w:spacing w:line="240" w:lineRule="auto"/>
              <w:ind w:left="-142" w:right="-108" w:firstLine="0"/>
              <w:jc w:val="center"/>
              <w:rPr>
                <w:sz w:val="20"/>
                <w:szCs w:val="20"/>
              </w:rPr>
            </w:pPr>
            <w:r>
              <w:rPr>
                <w:sz w:val="20"/>
                <w:szCs w:val="20"/>
              </w:rPr>
              <w:t>4, 8, 12, 16 недели</w:t>
            </w:r>
          </w:p>
        </w:tc>
        <w:tc>
          <w:tcPr>
            <w:tcW w:w="1107" w:type="dxa"/>
            <w:tcBorders>
              <w:top w:val="single" w:sz="4" w:space="0" w:color="000000"/>
              <w:left w:val="single" w:sz="4" w:space="0" w:color="000000"/>
              <w:bottom w:val="single" w:sz="4" w:space="0" w:color="000000"/>
              <w:right w:val="single" w:sz="4" w:space="0" w:color="000000"/>
            </w:tcBorders>
            <w:vAlign w:val="center"/>
          </w:tcPr>
          <w:p w14:paraId="16BD24B3" w14:textId="77777777" w:rsidR="008D4325" w:rsidRDefault="008E4DE7">
            <w:pPr>
              <w:keepNext/>
              <w:spacing w:line="240" w:lineRule="auto"/>
              <w:ind w:left="-142" w:right="-108" w:firstLine="0"/>
              <w:jc w:val="center"/>
              <w:rPr>
                <w:sz w:val="20"/>
                <w:szCs w:val="20"/>
              </w:rPr>
            </w:pPr>
            <w:r>
              <w:rPr>
                <w:sz w:val="20"/>
                <w:szCs w:val="20"/>
              </w:rPr>
              <w:t>0,2</w:t>
            </w:r>
          </w:p>
        </w:tc>
        <w:tc>
          <w:tcPr>
            <w:tcW w:w="1491" w:type="dxa"/>
            <w:tcBorders>
              <w:top w:val="single" w:sz="4" w:space="0" w:color="000000"/>
              <w:left w:val="single" w:sz="4" w:space="0" w:color="000000"/>
              <w:bottom w:val="single" w:sz="4" w:space="0" w:color="000000"/>
              <w:right w:val="single" w:sz="4" w:space="0" w:color="000000"/>
            </w:tcBorders>
            <w:vAlign w:val="center"/>
          </w:tcPr>
          <w:p w14:paraId="7135B0C1" w14:textId="77777777" w:rsidR="008D4325" w:rsidRDefault="008E4DE7">
            <w:pPr>
              <w:keepNext/>
              <w:spacing w:line="240" w:lineRule="auto"/>
              <w:ind w:left="-142" w:right="-108" w:firstLine="0"/>
              <w:jc w:val="center"/>
              <w:rPr>
                <w:sz w:val="20"/>
                <w:szCs w:val="20"/>
              </w:rPr>
            </w:pPr>
            <w:r>
              <w:rPr>
                <w:sz w:val="20"/>
                <w:szCs w:val="20"/>
              </w:rPr>
              <w:t>Защита 1 лабораторной работы</w:t>
            </w:r>
          </w:p>
        </w:tc>
      </w:tr>
      <w:tr w:rsidR="008D4325" w14:paraId="75198A0E" w14:textId="77777777">
        <w:trPr>
          <w:trHeight w:val="191"/>
        </w:trPr>
        <w:tc>
          <w:tcPr>
            <w:tcW w:w="661" w:type="dxa"/>
            <w:tcBorders>
              <w:top w:val="single" w:sz="4" w:space="0" w:color="000000"/>
              <w:left w:val="single" w:sz="4" w:space="0" w:color="000000"/>
              <w:bottom w:val="single" w:sz="4" w:space="0" w:color="000000"/>
              <w:right w:val="single" w:sz="4" w:space="0" w:color="000000"/>
            </w:tcBorders>
          </w:tcPr>
          <w:p w14:paraId="06EBF2C4" w14:textId="77777777" w:rsidR="008D4325" w:rsidRDefault="008E4DE7">
            <w:pPr>
              <w:keepNext/>
              <w:spacing w:line="240" w:lineRule="auto"/>
              <w:ind w:left="-142" w:right="-108" w:firstLine="0"/>
              <w:jc w:val="center"/>
              <w:rPr>
                <w:sz w:val="20"/>
                <w:szCs w:val="20"/>
              </w:rPr>
            </w:pPr>
            <w:r>
              <w:rPr>
                <w:sz w:val="20"/>
                <w:szCs w:val="20"/>
              </w:rPr>
              <w:t>4</w:t>
            </w:r>
          </w:p>
        </w:tc>
        <w:tc>
          <w:tcPr>
            <w:tcW w:w="5825" w:type="dxa"/>
            <w:tcBorders>
              <w:top w:val="single" w:sz="4" w:space="0" w:color="000000"/>
              <w:left w:val="single" w:sz="4" w:space="0" w:color="000000"/>
              <w:bottom w:val="single" w:sz="4" w:space="0" w:color="000000"/>
              <w:right w:val="single" w:sz="4" w:space="0" w:color="000000"/>
            </w:tcBorders>
            <w:vAlign w:val="center"/>
          </w:tcPr>
          <w:p w14:paraId="24CCF437" w14:textId="77777777" w:rsidR="008D4325" w:rsidRDefault="008E4DE7">
            <w:pPr>
              <w:keepNext/>
              <w:spacing w:line="240" w:lineRule="auto"/>
              <w:ind w:left="-142" w:right="-108" w:firstLine="0"/>
              <w:jc w:val="center"/>
              <w:rPr>
                <w:sz w:val="20"/>
                <w:szCs w:val="20"/>
              </w:rPr>
            </w:pPr>
            <w:r>
              <w:rPr>
                <w:sz w:val="20"/>
                <w:szCs w:val="20"/>
              </w:rPr>
              <w:t>Выполнение и защита расчетных заданий</w:t>
            </w:r>
          </w:p>
        </w:tc>
        <w:tc>
          <w:tcPr>
            <w:tcW w:w="1111" w:type="dxa"/>
            <w:tcBorders>
              <w:top w:val="single" w:sz="4" w:space="0" w:color="000000"/>
              <w:left w:val="single" w:sz="4" w:space="0" w:color="000000"/>
              <w:bottom w:val="single" w:sz="4" w:space="0" w:color="000000"/>
              <w:right w:val="single" w:sz="4" w:space="0" w:color="000000"/>
            </w:tcBorders>
          </w:tcPr>
          <w:p w14:paraId="65C19F7F" w14:textId="77777777" w:rsidR="008D4325" w:rsidRDefault="008E4DE7">
            <w:pPr>
              <w:keepNext/>
              <w:spacing w:line="240" w:lineRule="auto"/>
              <w:ind w:left="-142" w:right="-108" w:firstLine="0"/>
              <w:jc w:val="center"/>
              <w:rPr>
                <w:sz w:val="20"/>
                <w:szCs w:val="20"/>
              </w:rPr>
            </w:pPr>
            <w:r>
              <w:rPr>
                <w:sz w:val="20"/>
                <w:szCs w:val="20"/>
              </w:rPr>
              <w:t>3–14</w:t>
            </w:r>
          </w:p>
        </w:tc>
        <w:tc>
          <w:tcPr>
            <w:tcW w:w="1107" w:type="dxa"/>
            <w:tcBorders>
              <w:top w:val="single" w:sz="4" w:space="0" w:color="000000"/>
              <w:left w:val="single" w:sz="4" w:space="0" w:color="000000"/>
              <w:bottom w:val="single" w:sz="4" w:space="0" w:color="000000"/>
              <w:right w:val="single" w:sz="4" w:space="0" w:color="000000"/>
            </w:tcBorders>
          </w:tcPr>
          <w:p w14:paraId="5010A9D8" w14:textId="77777777" w:rsidR="008D4325" w:rsidRDefault="008E4DE7">
            <w:pPr>
              <w:keepNext/>
              <w:spacing w:line="240" w:lineRule="auto"/>
              <w:ind w:left="-142" w:right="-108" w:firstLine="0"/>
              <w:jc w:val="center"/>
              <w:rPr>
                <w:sz w:val="20"/>
                <w:szCs w:val="20"/>
              </w:rPr>
            </w:pPr>
            <w:r>
              <w:rPr>
                <w:sz w:val="20"/>
                <w:szCs w:val="20"/>
              </w:rPr>
              <w:t>0,2</w:t>
            </w:r>
          </w:p>
        </w:tc>
        <w:tc>
          <w:tcPr>
            <w:tcW w:w="1491" w:type="dxa"/>
            <w:tcBorders>
              <w:top w:val="single" w:sz="4" w:space="0" w:color="000000"/>
              <w:left w:val="single" w:sz="4" w:space="0" w:color="000000"/>
              <w:bottom w:val="single" w:sz="4" w:space="0" w:color="000000"/>
              <w:right w:val="single" w:sz="4" w:space="0" w:color="000000"/>
            </w:tcBorders>
          </w:tcPr>
          <w:p w14:paraId="2A50B416" w14:textId="77777777" w:rsidR="008D4325" w:rsidRDefault="008D4325">
            <w:pPr>
              <w:keepNext/>
              <w:spacing w:line="240" w:lineRule="auto"/>
              <w:ind w:left="-142" w:right="-108" w:firstLine="0"/>
              <w:jc w:val="center"/>
              <w:rPr>
                <w:sz w:val="20"/>
                <w:szCs w:val="20"/>
              </w:rPr>
            </w:pPr>
          </w:p>
        </w:tc>
      </w:tr>
      <w:tr w:rsidR="008D4325" w14:paraId="1C695FFA" w14:textId="77777777">
        <w:trPr>
          <w:trHeight w:val="155"/>
        </w:trPr>
        <w:tc>
          <w:tcPr>
            <w:tcW w:w="661" w:type="dxa"/>
            <w:tcBorders>
              <w:top w:val="single" w:sz="4" w:space="0" w:color="000000"/>
              <w:left w:val="single" w:sz="4" w:space="0" w:color="000000"/>
              <w:bottom w:val="single" w:sz="4" w:space="0" w:color="000000"/>
              <w:right w:val="single" w:sz="4" w:space="0" w:color="000000"/>
            </w:tcBorders>
          </w:tcPr>
          <w:p w14:paraId="6FD221A9" w14:textId="77777777" w:rsidR="008D4325" w:rsidRDefault="008E4DE7">
            <w:pPr>
              <w:keepNext/>
              <w:spacing w:line="240" w:lineRule="auto"/>
              <w:ind w:left="-142" w:right="-108" w:firstLine="0"/>
              <w:jc w:val="center"/>
              <w:rPr>
                <w:sz w:val="20"/>
                <w:szCs w:val="20"/>
              </w:rPr>
            </w:pPr>
            <w:r>
              <w:rPr>
                <w:sz w:val="20"/>
                <w:szCs w:val="20"/>
              </w:rPr>
              <w:t>5</w:t>
            </w:r>
          </w:p>
        </w:tc>
        <w:tc>
          <w:tcPr>
            <w:tcW w:w="5825" w:type="dxa"/>
            <w:tcBorders>
              <w:top w:val="single" w:sz="4" w:space="0" w:color="000000"/>
              <w:left w:val="single" w:sz="4" w:space="0" w:color="000000"/>
              <w:bottom w:val="single" w:sz="4" w:space="0" w:color="000000"/>
              <w:right w:val="single" w:sz="4" w:space="0" w:color="000000"/>
            </w:tcBorders>
          </w:tcPr>
          <w:p w14:paraId="6B6243DB" w14:textId="77777777" w:rsidR="008D4325" w:rsidRDefault="008E4DE7">
            <w:pPr>
              <w:keepNext/>
              <w:spacing w:line="240" w:lineRule="auto"/>
              <w:ind w:left="-142" w:right="-108" w:firstLine="0"/>
              <w:jc w:val="center"/>
              <w:rPr>
                <w:sz w:val="20"/>
                <w:szCs w:val="20"/>
              </w:rPr>
            </w:pPr>
            <w:r>
              <w:rPr>
                <w:sz w:val="20"/>
                <w:szCs w:val="20"/>
              </w:rPr>
              <w:t>Экзамен по разделам 1-6</w:t>
            </w:r>
          </w:p>
        </w:tc>
        <w:tc>
          <w:tcPr>
            <w:tcW w:w="1111" w:type="dxa"/>
            <w:tcBorders>
              <w:top w:val="single" w:sz="4" w:space="0" w:color="000000"/>
              <w:left w:val="single" w:sz="4" w:space="0" w:color="000000"/>
              <w:bottom w:val="single" w:sz="4" w:space="0" w:color="000000"/>
              <w:right w:val="single" w:sz="4" w:space="0" w:color="000000"/>
            </w:tcBorders>
          </w:tcPr>
          <w:p w14:paraId="33D22551" w14:textId="77777777" w:rsidR="008D4325" w:rsidRDefault="008E4DE7">
            <w:pPr>
              <w:keepNext/>
              <w:spacing w:line="240" w:lineRule="auto"/>
              <w:ind w:left="-142" w:right="-108" w:firstLine="0"/>
              <w:jc w:val="center"/>
              <w:rPr>
                <w:sz w:val="20"/>
                <w:szCs w:val="20"/>
              </w:rPr>
            </w:pPr>
            <w:r>
              <w:rPr>
                <w:sz w:val="20"/>
                <w:szCs w:val="20"/>
              </w:rPr>
              <w:t>сессия</w:t>
            </w:r>
          </w:p>
        </w:tc>
        <w:tc>
          <w:tcPr>
            <w:tcW w:w="1107" w:type="dxa"/>
            <w:tcBorders>
              <w:top w:val="single" w:sz="4" w:space="0" w:color="000000"/>
              <w:left w:val="single" w:sz="4" w:space="0" w:color="000000"/>
              <w:bottom w:val="single" w:sz="4" w:space="0" w:color="000000"/>
              <w:right w:val="single" w:sz="4" w:space="0" w:color="000000"/>
            </w:tcBorders>
          </w:tcPr>
          <w:p w14:paraId="1FEE588A" w14:textId="77777777" w:rsidR="008D4325" w:rsidRDefault="008E4DE7">
            <w:pPr>
              <w:keepNext/>
              <w:spacing w:line="240" w:lineRule="auto"/>
              <w:ind w:left="-142" w:right="-108" w:firstLine="0"/>
              <w:jc w:val="center"/>
              <w:rPr>
                <w:sz w:val="20"/>
                <w:szCs w:val="20"/>
              </w:rPr>
            </w:pPr>
            <w:r>
              <w:rPr>
                <w:sz w:val="20"/>
                <w:szCs w:val="20"/>
              </w:rPr>
              <w:t>0,4</w:t>
            </w:r>
          </w:p>
        </w:tc>
        <w:tc>
          <w:tcPr>
            <w:tcW w:w="1491" w:type="dxa"/>
            <w:tcBorders>
              <w:top w:val="single" w:sz="4" w:space="0" w:color="000000"/>
              <w:left w:val="single" w:sz="4" w:space="0" w:color="000000"/>
              <w:bottom w:val="single" w:sz="4" w:space="0" w:color="000000"/>
              <w:right w:val="single" w:sz="4" w:space="0" w:color="000000"/>
            </w:tcBorders>
          </w:tcPr>
          <w:p w14:paraId="15C75DE2" w14:textId="77777777" w:rsidR="008D4325" w:rsidRDefault="008D4325">
            <w:pPr>
              <w:keepNext/>
              <w:spacing w:line="240" w:lineRule="auto"/>
              <w:ind w:left="-142" w:right="-108" w:firstLine="0"/>
              <w:jc w:val="center"/>
              <w:rPr>
                <w:sz w:val="20"/>
                <w:szCs w:val="20"/>
              </w:rPr>
            </w:pPr>
          </w:p>
        </w:tc>
      </w:tr>
    </w:tbl>
    <w:p w14:paraId="1193A821" w14:textId="77777777" w:rsidR="008D4325" w:rsidRDefault="008D4325">
      <w:pPr>
        <w:keepNext/>
        <w:spacing w:line="259" w:lineRule="auto"/>
        <w:ind w:firstLine="510"/>
        <w:rPr>
          <w:sz w:val="24"/>
          <w:szCs w:val="24"/>
        </w:rPr>
      </w:pPr>
    </w:p>
    <w:p w14:paraId="68A5B734" w14:textId="77777777" w:rsidR="008D4325" w:rsidRDefault="008E4DE7">
      <w:pPr>
        <w:keepNext/>
        <w:spacing w:line="259" w:lineRule="auto"/>
        <w:ind w:firstLine="510"/>
        <w:rPr>
          <w:sz w:val="24"/>
          <w:szCs w:val="24"/>
        </w:rPr>
      </w:pPr>
      <w:r>
        <w:rPr>
          <w:sz w:val="24"/>
          <w:szCs w:val="24"/>
        </w:rPr>
        <w:t>Необходимо учесть следующее:</w:t>
      </w:r>
    </w:p>
    <w:p w14:paraId="38722F17" w14:textId="77777777" w:rsidR="008D4325" w:rsidRDefault="008E4DE7">
      <w:pPr>
        <w:keepNext/>
        <w:spacing w:line="259" w:lineRule="auto"/>
        <w:ind w:firstLine="510"/>
        <w:rPr>
          <w:sz w:val="24"/>
          <w:szCs w:val="24"/>
        </w:rPr>
      </w:pPr>
      <w:r>
        <w:rPr>
          <w:sz w:val="24"/>
          <w:szCs w:val="24"/>
        </w:rPr>
        <w:t xml:space="preserve">1) любая контрольная точка, выполненная после срока без уважительной причины, оценивается на 10 % ниже. Максимальная оценка в этом случае – 90 баллов; </w:t>
      </w:r>
    </w:p>
    <w:p w14:paraId="0F856019" w14:textId="77777777" w:rsidR="008D4325" w:rsidRDefault="008E4DE7">
      <w:pPr>
        <w:keepNext/>
        <w:spacing w:line="259" w:lineRule="auto"/>
        <w:ind w:firstLine="510"/>
        <w:rPr>
          <w:sz w:val="24"/>
          <w:szCs w:val="24"/>
        </w:rPr>
      </w:pPr>
      <w:r>
        <w:rPr>
          <w:sz w:val="24"/>
          <w:szCs w:val="24"/>
        </w:rPr>
        <w:t>2) за каждый пропущенный час занятий (практических занятий) из семестрового рейтинга отнимается два балл</w:t>
      </w:r>
      <w:r>
        <w:rPr>
          <w:sz w:val="24"/>
          <w:szCs w:val="24"/>
        </w:rPr>
        <w:t xml:space="preserve">а; </w:t>
      </w:r>
    </w:p>
    <w:p w14:paraId="0AC4514A" w14:textId="77777777" w:rsidR="008D4325" w:rsidRDefault="008E4DE7">
      <w:pPr>
        <w:keepNext/>
        <w:spacing w:line="259" w:lineRule="auto"/>
        <w:ind w:firstLine="510"/>
        <w:rPr>
          <w:sz w:val="24"/>
          <w:szCs w:val="24"/>
        </w:rPr>
      </w:pPr>
      <w:r>
        <w:rPr>
          <w:sz w:val="24"/>
          <w:szCs w:val="24"/>
        </w:rPr>
        <w:t>3) к экзамену не допускаются студенты, имеющие задолженности по контрольным точкам и практическим работам;</w:t>
      </w:r>
    </w:p>
    <w:p w14:paraId="286F2BD2" w14:textId="77777777" w:rsidR="008D4325" w:rsidRDefault="008E4DE7">
      <w:pPr>
        <w:keepNext/>
        <w:spacing w:line="259" w:lineRule="auto"/>
        <w:ind w:firstLine="510"/>
        <w:rPr>
          <w:sz w:val="24"/>
          <w:szCs w:val="24"/>
        </w:rPr>
      </w:pPr>
      <w:bookmarkStart w:id="3" w:name="_3znysh7" w:colFirst="0" w:colLast="0"/>
      <w:bookmarkEnd w:id="3"/>
      <w:r>
        <w:rPr>
          <w:sz w:val="24"/>
          <w:szCs w:val="24"/>
        </w:rPr>
        <w:t>4) экзамен «автомат» выставляется при семестровом рейтинге не менее 75 баллов.</w:t>
      </w:r>
    </w:p>
    <w:p w14:paraId="4BF0EA02" w14:textId="77777777" w:rsidR="008D4325" w:rsidRDefault="008D4325">
      <w:pPr>
        <w:keepNext/>
        <w:spacing w:line="259" w:lineRule="auto"/>
        <w:ind w:firstLine="510"/>
        <w:rPr>
          <w:sz w:val="24"/>
          <w:szCs w:val="24"/>
        </w:rPr>
      </w:pPr>
    </w:p>
    <w:p w14:paraId="744E3CF1" w14:textId="77777777" w:rsidR="008D4325" w:rsidRDefault="008D4325">
      <w:pPr>
        <w:keepNext/>
        <w:spacing w:line="259" w:lineRule="auto"/>
        <w:ind w:firstLine="0"/>
        <w:jc w:val="center"/>
        <w:rPr>
          <w:b/>
        </w:rPr>
      </w:pPr>
    </w:p>
    <w:p w14:paraId="7884F12B" w14:textId="77777777" w:rsidR="008D4325" w:rsidRDefault="008D4325">
      <w:pPr>
        <w:keepNext/>
        <w:spacing w:line="259" w:lineRule="auto"/>
        <w:ind w:firstLine="0"/>
        <w:jc w:val="center"/>
        <w:rPr>
          <w:b/>
        </w:rPr>
      </w:pPr>
    </w:p>
    <w:p w14:paraId="1F24F622" w14:textId="77777777" w:rsidR="008D4325" w:rsidRDefault="008E4DE7">
      <w:pPr>
        <w:keepNext/>
        <w:spacing w:line="259" w:lineRule="auto"/>
        <w:ind w:firstLine="0"/>
        <w:jc w:val="center"/>
        <w:rPr>
          <w:b/>
        </w:rPr>
      </w:pPr>
      <w:r>
        <w:rPr>
          <w:b/>
        </w:rPr>
        <w:t>Список использованных источников</w:t>
      </w:r>
    </w:p>
    <w:p w14:paraId="68034566" w14:textId="77777777" w:rsidR="008D4325" w:rsidRDefault="008D4325">
      <w:pPr>
        <w:keepNext/>
        <w:spacing w:line="240" w:lineRule="auto"/>
        <w:jc w:val="center"/>
        <w:rPr>
          <w:sz w:val="24"/>
          <w:szCs w:val="24"/>
        </w:rPr>
      </w:pPr>
    </w:p>
    <w:p w14:paraId="608A4C18" w14:textId="77777777" w:rsidR="008D4325" w:rsidRDefault="008E4DE7">
      <w:pPr>
        <w:widowControl w:val="0"/>
        <w:spacing w:line="240" w:lineRule="auto"/>
        <w:rPr>
          <w:sz w:val="24"/>
          <w:szCs w:val="24"/>
        </w:rPr>
      </w:pPr>
      <w:r>
        <w:rPr>
          <w:sz w:val="24"/>
          <w:szCs w:val="24"/>
        </w:rPr>
        <w:t>1. Интеллектуальная система управления производственным цехом машиностроительного предприятия : учебное пособие / Е. В. Симонова, П. О. Скобелев, И. В. Майоров [и др.]. — Самара : Поволжский государственный университет тел</w:t>
      </w:r>
      <w:r>
        <w:rPr>
          <w:sz w:val="24"/>
          <w:szCs w:val="24"/>
        </w:rPr>
        <w:t>екоммуникаций и информатики, 2014. — 183 c. — ISBN 2227-8397. — Текст : электронный // Электронно-библиотечная система IPR BOOKS : [сайт]. — URL: http://www.iprbookshop.ru/73824.html (дата обращения: 02.09.2020). — Режим доступа: для авторизир. пользовател</w:t>
      </w:r>
      <w:r>
        <w:rPr>
          <w:sz w:val="24"/>
          <w:szCs w:val="24"/>
        </w:rPr>
        <w:t xml:space="preserve">ей </w:t>
      </w:r>
    </w:p>
    <w:p w14:paraId="34962018" w14:textId="77777777" w:rsidR="008D4325" w:rsidRDefault="008E4DE7">
      <w:pPr>
        <w:widowControl w:val="0"/>
        <w:spacing w:line="240" w:lineRule="auto"/>
        <w:rPr>
          <w:sz w:val="24"/>
          <w:szCs w:val="24"/>
        </w:rPr>
      </w:pPr>
      <w:r>
        <w:rPr>
          <w:sz w:val="24"/>
          <w:szCs w:val="24"/>
        </w:rPr>
        <w:t>2. Галяутдинов, Р. Т. Оборудование механообрабатывающего производства : учебное пособие / Р. Т. Галяутдинов ; под редакцией Н. Ф. Кашапов. — Казань : Казанский национальный исследовательский технологический университет, 2009. — 88 c. — ISBN 978-5-7882-</w:t>
      </w:r>
      <w:r>
        <w:rPr>
          <w:sz w:val="24"/>
          <w:szCs w:val="24"/>
        </w:rPr>
        <w:t>0692-9. — Текст : электронный // Электронно-библиотечная система IPR BOOKS : [сайт]. — URL: http://www.iprbookshop.ru/62506.html (дата обращения: 02.09.2020). — Режим доступа: для авторизир. пользователей</w:t>
      </w:r>
    </w:p>
    <w:p w14:paraId="7E59F75B" w14:textId="77777777" w:rsidR="008D4325" w:rsidRDefault="008E4DE7">
      <w:pPr>
        <w:widowControl w:val="0"/>
        <w:spacing w:line="240" w:lineRule="auto"/>
        <w:rPr>
          <w:sz w:val="24"/>
          <w:szCs w:val="24"/>
        </w:rPr>
      </w:pPr>
      <w:r>
        <w:rPr>
          <w:sz w:val="24"/>
          <w:szCs w:val="24"/>
        </w:rPr>
        <w:t xml:space="preserve">3. Курлаев, Н. В. Теоретические основы самолето- и </w:t>
      </w:r>
      <w:r>
        <w:rPr>
          <w:sz w:val="24"/>
          <w:szCs w:val="24"/>
        </w:rPr>
        <w:t xml:space="preserve">вертолетостроения : учебное пособие / Н. В. Курлаев, Г. Г. Нарышева, Н. А. Рынгач. — Новосибирск : Новосибирский государственный технический университет, 2013. — 100 c. — ISBN 978-5-7782-2232-8. — Текст : электронный // Электронно-библиотечная система IPR </w:t>
      </w:r>
      <w:r>
        <w:rPr>
          <w:sz w:val="24"/>
          <w:szCs w:val="24"/>
        </w:rPr>
        <w:t>BOOKS : [сайт]. — URL: http://www.iprbookshop.ru/45038.html (дата обращения: 02.09.2020). — Режим доступа: для авторизир. пользователей</w:t>
      </w:r>
    </w:p>
    <w:p w14:paraId="5C735891" w14:textId="77777777" w:rsidR="008D4325" w:rsidRDefault="008E4DE7">
      <w:pPr>
        <w:widowControl w:val="0"/>
        <w:spacing w:line="240" w:lineRule="auto"/>
        <w:rPr>
          <w:sz w:val="24"/>
          <w:szCs w:val="24"/>
        </w:rPr>
      </w:pPr>
      <w:r>
        <w:rPr>
          <w:sz w:val="24"/>
          <w:szCs w:val="24"/>
        </w:rPr>
        <w:t>4. Аэрокосмическое обозрение : журнал. – М. :Агенство «Роспечать», 2007. – № 1 – 6 [1 Каф. ЛА АКИ], 2009. – № 1 – 6 [1 К</w:t>
      </w:r>
      <w:r>
        <w:rPr>
          <w:sz w:val="24"/>
          <w:szCs w:val="24"/>
        </w:rPr>
        <w:t>аф. ЛА АКИ], 2010. – № 1, 2, 4 – 6 [1 Каф. ЛА АКИ], 2012. – № 4 – 5 [1 Каф. ЛА АКИ], 2013. – № 1 – 6 [1 чз пи]</w:t>
      </w:r>
    </w:p>
    <w:p w14:paraId="50198BEA" w14:textId="77777777" w:rsidR="008D4325" w:rsidRDefault="008E4DE7">
      <w:pPr>
        <w:widowControl w:val="0"/>
        <w:spacing w:line="240" w:lineRule="auto"/>
        <w:rPr>
          <w:sz w:val="24"/>
          <w:szCs w:val="24"/>
        </w:rPr>
      </w:pPr>
      <w:r>
        <w:rPr>
          <w:sz w:val="24"/>
          <w:szCs w:val="24"/>
        </w:rPr>
        <w:t>5. Полет: журнал. – М. :Агенство «Роспечать», 2009. – № 1 – 12 [1 Каф. ЛА АКИ], 2010. – № 1-4 – 11 [1 Каф. ЛА АКИ], 2012. – № 7 – 11 [1 Каф. ЛА А</w:t>
      </w:r>
      <w:r>
        <w:rPr>
          <w:sz w:val="24"/>
          <w:szCs w:val="24"/>
        </w:rPr>
        <w:t>КИ], 2014. – № 1 – 11 [1 чз пи].</w:t>
      </w:r>
    </w:p>
    <w:p w14:paraId="7F1976A8" w14:textId="77777777" w:rsidR="008D4325" w:rsidRDefault="008E4DE7">
      <w:pPr>
        <w:keepNext/>
        <w:spacing w:line="240" w:lineRule="auto"/>
        <w:jc w:val="right"/>
      </w:pPr>
      <w:r>
        <w:t>На правах рукописи</w:t>
      </w:r>
    </w:p>
    <w:p w14:paraId="0EEA0564" w14:textId="77777777" w:rsidR="008D4325" w:rsidRDefault="008D4325">
      <w:pPr>
        <w:keepNext/>
        <w:spacing w:line="240" w:lineRule="auto"/>
        <w:jc w:val="center"/>
      </w:pPr>
    </w:p>
    <w:p w14:paraId="42DD98A2" w14:textId="77777777" w:rsidR="008D4325" w:rsidRDefault="008E4DE7">
      <w:pPr>
        <w:keepNext/>
        <w:spacing w:line="240" w:lineRule="auto"/>
        <w:jc w:val="center"/>
      </w:pPr>
      <w:r>
        <w:t>Минобрнауки России</w:t>
      </w:r>
    </w:p>
    <w:p w14:paraId="4A354762" w14:textId="77777777" w:rsidR="008D4325" w:rsidRDefault="008D4325">
      <w:pPr>
        <w:keepNext/>
        <w:spacing w:line="240" w:lineRule="auto"/>
        <w:jc w:val="center"/>
      </w:pPr>
    </w:p>
    <w:p w14:paraId="79004DD8" w14:textId="77777777" w:rsidR="008D4325" w:rsidRDefault="008E4DE7">
      <w:pPr>
        <w:keepNext/>
        <w:spacing w:line="240" w:lineRule="auto"/>
        <w:jc w:val="center"/>
      </w:pPr>
      <w:r>
        <w:t xml:space="preserve">Федеральное государственное бюджетное образовательное учреждение </w:t>
      </w:r>
    </w:p>
    <w:p w14:paraId="1BB7501B" w14:textId="77777777" w:rsidR="008D4325" w:rsidRDefault="008E4DE7">
      <w:pPr>
        <w:keepNext/>
        <w:spacing w:line="240" w:lineRule="auto"/>
        <w:jc w:val="center"/>
      </w:pPr>
      <w:r>
        <w:t>высшего образования</w:t>
      </w:r>
    </w:p>
    <w:p w14:paraId="6288E05E" w14:textId="77777777" w:rsidR="008D4325" w:rsidRDefault="008E4DE7">
      <w:pPr>
        <w:keepNext/>
        <w:spacing w:line="240" w:lineRule="auto"/>
        <w:jc w:val="center"/>
        <w:rPr>
          <w:b/>
        </w:rPr>
      </w:pPr>
      <w:r>
        <w:t>«Оренбургский государственный университет»</w:t>
      </w:r>
    </w:p>
    <w:p w14:paraId="381457B5" w14:textId="77777777" w:rsidR="008D4325" w:rsidRDefault="008D4325">
      <w:pPr>
        <w:keepNext/>
        <w:spacing w:line="240" w:lineRule="auto"/>
        <w:jc w:val="center"/>
      </w:pPr>
    </w:p>
    <w:p w14:paraId="7F758142" w14:textId="77777777" w:rsidR="008D4325" w:rsidRDefault="008D4325">
      <w:pPr>
        <w:keepNext/>
        <w:spacing w:line="240" w:lineRule="auto"/>
        <w:jc w:val="center"/>
      </w:pPr>
    </w:p>
    <w:p w14:paraId="59ECBE41" w14:textId="77777777" w:rsidR="008D4325" w:rsidRDefault="008E4DE7">
      <w:pPr>
        <w:keepNext/>
        <w:spacing w:line="240" w:lineRule="auto"/>
        <w:jc w:val="center"/>
      </w:pPr>
      <w:r>
        <w:t>Кафедра летательных аппаратов</w:t>
      </w:r>
    </w:p>
    <w:p w14:paraId="6A4BB86D" w14:textId="77777777" w:rsidR="008D4325" w:rsidRDefault="008D4325">
      <w:pPr>
        <w:keepNext/>
        <w:spacing w:line="240" w:lineRule="auto"/>
        <w:jc w:val="center"/>
      </w:pPr>
    </w:p>
    <w:p w14:paraId="75EF0E41" w14:textId="77777777" w:rsidR="008D4325" w:rsidRDefault="008D4325">
      <w:pPr>
        <w:keepNext/>
        <w:spacing w:line="240" w:lineRule="auto"/>
        <w:jc w:val="center"/>
      </w:pPr>
    </w:p>
    <w:p w14:paraId="6F02B997" w14:textId="77777777" w:rsidR="008D4325" w:rsidRDefault="008E4DE7">
      <w:pPr>
        <w:keepNext/>
        <w:spacing w:line="240" w:lineRule="auto"/>
        <w:jc w:val="center"/>
        <w:rPr>
          <w:b/>
          <w:sz w:val="32"/>
          <w:szCs w:val="32"/>
        </w:rPr>
      </w:pPr>
      <w:r>
        <w:rPr>
          <w:sz w:val="32"/>
          <w:szCs w:val="32"/>
        </w:rPr>
        <w:t>А.Д. Припадчев</w:t>
      </w:r>
    </w:p>
    <w:p w14:paraId="5696B7F0" w14:textId="77777777" w:rsidR="008D4325" w:rsidRDefault="008D4325">
      <w:pPr>
        <w:keepNext/>
        <w:spacing w:line="240" w:lineRule="auto"/>
        <w:jc w:val="center"/>
        <w:rPr>
          <w:b/>
        </w:rPr>
      </w:pPr>
    </w:p>
    <w:p w14:paraId="6F1B432F" w14:textId="77777777" w:rsidR="008D4325" w:rsidRDefault="008D4325">
      <w:pPr>
        <w:keepNext/>
        <w:spacing w:line="240" w:lineRule="auto"/>
        <w:jc w:val="center"/>
        <w:rPr>
          <w:b/>
        </w:rPr>
      </w:pPr>
    </w:p>
    <w:p w14:paraId="03ED497B" w14:textId="77777777" w:rsidR="008D4325" w:rsidRDefault="008D4325">
      <w:pPr>
        <w:keepNext/>
        <w:spacing w:line="240" w:lineRule="auto"/>
        <w:jc w:val="center"/>
        <w:rPr>
          <w:b/>
        </w:rPr>
      </w:pPr>
    </w:p>
    <w:p w14:paraId="41289A46" w14:textId="77777777" w:rsidR="008D4325" w:rsidRDefault="008E4DE7">
      <w:pPr>
        <w:keepNext/>
        <w:spacing w:line="240" w:lineRule="auto"/>
        <w:jc w:val="center"/>
        <w:rPr>
          <w:sz w:val="52"/>
          <w:szCs w:val="52"/>
        </w:rPr>
      </w:pPr>
      <w:r>
        <w:rPr>
          <w:sz w:val="52"/>
          <w:szCs w:val="52"/>
        </w:rPr>
        <w:t>МЕТОДИЧЕСКИЕ РЕКОМЕНДАЦИИ</w:t>
      </w:r>
    </w:p>
    <w:p w14:paraId="4DB337CF" w14:textId="77777777" w:rsidR="008D4325" w:rsidRDefault="008E4DE7">
      <w:pPr>
        <w:keepNext/>
        <w:spacing w:line="240" w:lineRule="auto"/>
        <w:jc w:val="center"/>
        <w:rPr>
          <w:sz w:val="52"/>
          <w:szCs w:val="52"/>
        </w:rPr>
      </w:pPr>
      <w:r>
        <w:rPr>
          <w:sz w:val="52"/>
          <w:szCs w:val="52"/>
        </w:rPr>
        <w:t>ПО ОРГАНИЗАЦИИ АУДИТОРНОЙ</w:t>
      </w:r>
      <w:r>
        <w:rPr>
          <w:sz w:val="52"/>
          <w:szCs w:val="52"/>
        </w:rPr>
        <w:br/>
        <w:t>РАБОТЫ</w:t>
      </w:r>
    </w:p>
    <w:p w14:paraId="6F70EBDE" w14:textId="77777777" w:rsidR="008D4325" w:rsidRDefault="008D4325">
      <w:pPr>
        <w:keepNext/>
        <w:spacing w:line="240" w:lineRule="auto"/>
        <w:jc w:val="center"/>
        <w:rPr>
          <w:b/>
          <w:sz w:val="52"/>
          <w:szCs w:val="52"/>
        </w:rPr>
      </w:pPr>
    </w:p>
    <w:p w14:paraId="5A15A486" w14:textId="77777777" w:rsidR="008D4325" w:rsidRDefault="008D4325">
      <w:pPr>
        <w:keepNext/>
        <w:spacing w:line="240" w:lineRule="auto"/>
        <w:jc w:val="center"/>
        <w:rPr>
          <w:b/>
          <w:sz w:val="52"/>
          <w:szCs w:val="52"/>
        </w:rPr>
      </w:pPr>
    </w:p>
    <w:p w14:paraId="0B5592B5" w14:textId="77777777" w:rsidR="008D4325" w:rsidRDefault="008D4325">
      <w:pPr>
        <w:keepNext/>
        <w:spacing w:line="240" w:lineRule="auto"/>
        <w:jc w:val="center"/>
        <w:rPr>
          <w:b/>
          <w:sz w:val="52"/>
          <w:szCs w:val="52"/>
        </w:rPr>
      </w:pPr>
    </w:p>
    <w:p w14:paraId="6CE9DE0D" w14:textId="77777777" w:rsidR="008D4325" w:rsidRDefault="008E4DE7">
      <w:pPr>
        <w:keepNext/>
        <w:spacing w:line="240" w:lineRule="auto"/>
        <w:ind w:left="709" w:right="566"/>
        <w:rPr>
          <w:b/>
        </w:rPr>
      </w:pPr>
      <w: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образовательным программам высшего образования п</w:t>
      </w:r>
      <w:r>
        <w:t>о направлениям подготовки 24.04.04 Авиастроение,  24.04.01 Ракетные комплексы и космонавтика</w:t>
      </w:r>
    </w:p>
    <w:p w14:paraId="62F890AE" w14:textId="77777777" w:rsidR="008D4325" w:rsidRDefault="008D4325">
      <w:pPr>
        <w:keepNext/>
        <w:spacing w:line="240" w:lineRule="auto"/>
        <w:ind w:left="709" w:right="566"/>
        <w:rPr>
          <w:b/>
        </w:rPr>
      </w:pPr>
    </w:p>
    <w:p w14:paraId="74D35C11" w14:textId="77777777" w:rsidR="008D4325" w:rsidRDefault="008D4325">
      <w:pPr>
        <w:keepNext/>
        <w:spacing w:line="240" w:lineRule="auto"/>
        <w:jc w:val="center"/>
        <w:rPr>
          <w:b/>
        </w:rPr>
      </w:pPr>
    </w:p>
    <w:p w14:paraId="6B7FF7DA" w14:textId="77777777" w:rsidR="008D4325" w:rsidRDefault="008D4325">
      <w:pPr>
        <w:keepNext/>
        <w:spacing w:line="240" w:lineRule="auto"/>
        <w:jc w:val="center"/>
        <w:rPr>
          <w:b/>
        </w:rPr>
      </w:pPr>
    </w:p>
    <w:p w14:paraId="275453D1" w14:textId="77777777" w:rsidR="008D4325" w:rsidRDefault="008D4325">
      <w:pPr>
        <w:keepNext/>
        <w:spacing w:line="240" w:lineRule="auto"/>
        <w:jc w:val="center"/>
        <w:rPr>
          <w:b/>
        </w:rPr>
      </w:pPr>
    </w:p>
    <w:p w14:paraId="692048DF" w14:textId="77777777" w:rsidR="008D4325" w:rsidRDefault="008D4325">
      <w:pPr>
        <w:keepNext/>
        <w:spacing w:line="240" w:lineRule="auto"/>
        <w:jc w:val="center"/>
        <w:rPr>
          <w:b/>
        </w:rPr>
      </w:pPr>
    </w:p>
    <w:p w14:paraId="16988BF3" w14:textId="77777777" w:rsidR="008D4325" w:rsidRDefault="008D4325">
      <w:pPr>
        <w:keepNext/>
        <w:spacing w:line="240" w:lineRule="auto"/>
        <w:jc w:val="center"/>
        <w:rPr>
          <w:b/>
        </w:rPr>
      </w:pPr>
    </w:p>
    <w:p w14:paraId="753DA332" w14:textId="77777777" w:rsidR="008D4325" w:rsidRDefault="008D4325">
      <w:pPr>
        <w:keepNext/>
        <w:spacing w:line="240" w:lineRule="auto"/>
        <w:jc w:val="center"/>
        <w:rPr>
          <w:b/>
        </w:rPr>
      </w:pPr>
    </w:p>
    <w:p w14:paraId="58AA9EA9" w14:textId="77777777" w:rsidR="008D4325" w:rsidRDefault="008D4325">
      <w:pPr>
        <w:keepNext/>
        <w:spacing w:line="240" w:lineRule="auto"/>
        <w:jc w:val="center"/>
        <w:rPr>
          <w:b/>
        </w:rPr>
      </w:pPr>
    </w:p>
    <w:p w14:paraId="2495B002" w14:textId="77777777" w:rsidR="008D4325" w:rsidRDefault="008D4325">
      <w:pPr>
        <w:keepNext/>
        <w:spacing w:line="240" w:lineRule="auto"/>
        <w:jc w:val="center"/>
        <w:rPr>
          <w:b/>
        </w:rPr>
      </w:pPr>
    </w:p>
    <w:p w14:paraId="1D8E04CF" w14:textId="77777777" w:rsidR="008D4325" w:rsidRDefault="008E4DE7">
      <w:pPr>
        <w:keepNext/>
        <w:spacing w:line="240" w:lineRule="auto"/>
        <w:jc w:val="center"/>
      </w:pPr>
      <w:r>
        <w:t>Оренбург</w:t>
      </w:r>
    </w:p>
    <w:p w14:paraId="6C5B48FF" w14:textId="77777777" w:rsidR="008D4325" w:rsidRDefault="008E4DE7">
      <w:pPr>
        <w:keepNext/>
        <w:spacing w:line="240" w:lineRule="auto"/>
        <w:jc w:val="center"/>
        <w:rPr>
          <w:b/>
        </w:rPr>
      </w:pPr>
      <w:r>
        <w:t>2024</w:t>
      </w:r>
    </w:p>
    <w:p w14:paraId="050C49A3" w14:textId="77777777" w:rsidR="008D4325" w:rsidRDefault="008E4DE7">
      <w:pPr>
        <w:keepNext/>
        <w:spacing w:line="240" w:lineRule="auto"/>
      </w:pPr>
      <w:r>
        <w:br w:type="page"/>
      </w:r>
      <w:r>
        <w:t>УДК 620.179.1</w:t>
      </w:r>
    </w:p>
    <w:p w14:paraId="4371B460" w14:textId="77777777" w:rsidR="008D4325" w:rsidRDefault="008E4DE7">
      <w:pPr>
        <w:keepNext/>
        <w:spacing w:line="240" w:lineRule="auto"/>
      </w:pPr>
      <w:r>
        <w:t>ББК 34.42я73</w:t>
      </w:r>
    </w:p>
    <w:p w14:paraId="7C21AF9F" w14:textId="77777777" w:rsidR="008D4325" w:rsidRDefault="008E4DE7">
      <w:pPr>
        <w:keepNext/>
        <w:spacing w:line="240" w:lineRule="auto"/>
        <w:ind w:firstLine="708"/>
      </w:pPr>
      <w:r>
        <w:t>П82</w:t>
      </w:r>
    </w:p>
    <w:p w14:paraId="335B646B" w14:textId="77777777" w:rsidR="008D4325" w:rsidRDefault="008D4325">
      <w:pPr>
        <w:keepNext/>
        <w:spacing w:line="240" w:lineRule="auto"/>
        <w:ind w:left="720"/>
      </w:pPr>
    </w:p>
    <w:p w14:paraId="542827E0" w14:textId="77777777" w:rsidR="008D4325" w:rsidRDefault="008D4325">
      <w:pPr>
        <w:keepNext/>
        <w:spacing w:line="240" w:lineRule="auto"/>
        <w:ind w:left="720"/>
      </w:pPr>
    </w:p>
    <w:p w14:paraId="238E8F66" w14:textId="77777777" w:rsidR="008D4325" w:rsidRDefault="008E4DE7">
      <w:pPr>
        <w:keepNext/>
        <w:spacing w:line="240" w:lineRule="auto"/>
        <w:ind w:left="720"/>
      </w:pPr>
      <w:r>
        <w:t xml:space="preserve">Рецензент – заместитель </w:t>
      </w:r>
      <w:r>
        <w:rPr>
          <w:color w:val="222222"/>
          <w:highlight w:val="white"/>
        </w:rPr>
        <w:t xml:space="preserve">главного технолога АО «ПО «Стрела» </w:t>
      </w:r>
      <w:r>
        <w:rPr>
          <w:color w:val="222222"/>
          <w:highlight w:val="white"/>
        </w:rPr>
        <w:br/>
        <w:t>М.А. Мамаев</w:t>
      </w:r>
    </w:p>
    <w:p w14:paraId="2F1FF96C" w14:textId="77777777" w:rsidR="008D4325" w:rsidRDefault="008D4325">
      <w:pPr>
        <w:keepNext/>
        <w:spacing w:line="240" w:lineRule="auto"/>
        <w:ind w:left="720"/>
      </w:pPr>
    </w:p>
    <w:p w14:paraId="78B07501" w14:textId="77777777" w:rsidR="008D4325" w:rsidRDefault="008D4325">
      <w:pPr>
        <w:keepNext/>
        <w:spacing w:line="240" w:lineRule="auto"/>
        <w:ind w:left="720"/>
      </w:pPr>
    </w:p>
    <w:p w14:paraId="2485A03A" w14:textId="77777777" w:rsidR="008D4325" w:rsidRDefault="008E4DE7">
      <w:pPr>
        <w:keepNext/>
        <w:spacing w:line="240" w:lineRule="auto"/>
        <w:rPr>
          <w:b/>
        </w:rPr>
      </w:pPr>
      <w:r>
        <w:t xml:space="preserve">П82            </w:t>
      </w:r>
      <w:r>
        <w:rPr>
          <w:b/>
        </w:rPr>
        <w:t>Припадчев, А.Д.</w:t>
      </w:r>
    </w:p>
    <w:p w14:paraId="35608419" w14:textId="77777777" w:rsidR="008D4325" w:rsidRDefault="008E4DE7">
      <w:pPr>
        <w:keepNext/>
        <w:tabs>
          <w:tab w:val="center" w:pos="4153"/>
          <w:tab w:val="right" w:pos="8306"/>
        </w:tabs>
        <w:spacing w:line="240" w:lineRule="auto"/>
        <w:ind w:left="1410"/>
      </w:pPr>
      <w:r>
        <w:tab/>
        <w:t>Методические рекомендации по организации аудиторной работы: для преподавателей ОГУ, АКИ, кафедры летательных аппаратов / А. Д. Припадчев; Оренбургский гос. ун-т. – Оренбург : ОГУ, 2024. – 59 с.</w:t>
      </w:r>
    </w:p>
    <w:p w14:paraId="52B8814E" w14:textId="77777777" w:rsidR="008D4325" w:rsidRDefault="008D4325">
      <w:pPr>
        <w:keepNext/>
        <w:spacing w:line="240" w:lineRule="auto"/>
        <w:ind w:left="1416"/>
      </w:pPr>
    </w:p>
    <w:p w14:paraId="0B457F75" w14:textId="77777777" w:rsidR="008D4325" w:rsidRDefault="008D4325">
      <w:pPr>
        <w:keepNext/>
        <w:spacing w:line="240" w:lineRule="auto"/>
        <w:ind w:left="720"/>
      </w:pPr>
    </w:p>
    <w:p w14:paraId="0437511F" w14:textId="77777777" w:rsidR="008D4325" w:rsidRDefault="008E4DE7">
      <w:pPr>
        <w:keepNext/>
        <w:spacing w:line="240" w:lineRule="auto"/>
        <w:ind w:left="709" w:firstLine="851"/>
      </w:pPr>
      <w:r>
        <w:t>В методических рекомендациях рассмотрены образовательные те</w:t>
      </w:r>
      <w:r>
        <w:t>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w:t>
      </w:r>
      <w:r>
        <w:t>иды семинаров, показатели их эффективности; организационные аспекты лабораторных практикумов в образовательной организации высшего образования.</w:t>
      </w:r>
    </w:p>
    <w:p w14:paraId="592FCCC8" w14:textId="77777777" w:rsidR="008D4325" w:rsidRDefault="008E4DE7">
      <w:pPr>
        <w:keepNext/>
        <w:spacing w:line="240" w:lineRule="auto"/>
        <w:ind w:left="709" w:firstLine="851"/>
      </w:pPr>
      <w:r>
        <w:t>Методические рекомендации по организации аудиторной работы, разработанные преподавателем для студентов, входят в</w:t>
      </w:r>
      <w:r>
        <w:t xml:space="preserve"> учебно-методический комплекс дисциплины.</w:t>
      </w:r>
    </w:p>
    <w:p w14:paraId="19CFE92E" w14:textId="77777777" w:rsidR="008D4325" w:rsidRDefault="008D4325">
      <w:pPr>
        <w:keepNext/>
        <w:spacing w:line="240" w:lineRule="auto"/>
        <w:ind w:left="709"/>
        <w:rPr>
          <w:b/>
        </w:rPr>
      </w:pPr>
    </w:p>
    <w:p w14:paraId="583138FD" w14:textId="77777777" w:rsidR="008D4325" w:rsidRDefault="008D4325">
      <w:pPr>
        <w:keepNext/>
        <w:spacing w:line="240" w:lineRule="auto"/>
        <w:ind w:left="709"/>
        <w:rPr>
          <w:b/>
        </w:rPr>
      </w:pPr>
    </w:p>
    <w:p w14:paraId="73643359" w14:textId="77777777" w:rsidR="008D4325" w:rsidRDefault="008D4325">
      <w:pPr>
        <w:keepNext/>
        <w:spacing w:line="240" w:lineRule="auto"/>
        <w:ind w:left="720"/>
        <w:rPr>
          <w:b/>
        </w:rPr>
      </w:pPr>
    </w:p>
    <w:p w14:paraId="6612DDAF" w14:textId="77777777" w:rsidR="008D4325" w:rsidRDefault="008D4325">
      <w:pPr>
        <w:keepNext/>
        <w:spacing w:line="240" w:lineRule="auto"/>
        <w:ind w:left="720"/>
        <w:rPr>
          <w:b/>
        </w:rPr>
      </w:pPr>
    </w:p>
    <w:p w14:paraId="7CCF6241" w14:textId="77777777" w:rsidR="008D4325" w:rsidRDefault="008D4325">
      <w:pPr>
        <w:keepNext/>
        <w:spacing w:line="240" w:lineRule="auto"/>
        <w:ind w:left="567"/>
        <w:rPr>
          <w:b/>
        </w:rPr>
      </w:pPr>
    </w:p>
    <w:p w14:paraId="3AF95618" w14:textId="77777777" w:rsidR="008D4325" w:rsidRDefault="008E4DE7">
      <w:pPr>
        <w:keepNext/>
        <w:spacing w:line="240" w:lineRule="auto"/>
        <w:ind w:left="567" w:firstLine="5760"/>
        <w:jc w:val="right"/>
      </w:pPr>
      <w:r>
        <w:t>УДК 620.179.1</w:t>
      </w:r>
    </w:p>
    <w:p w14:paraId="0A68A193" w14:textId="77777777" w:rsidR="008D4325" w:rsidRDefault="008E4DE7">
      <w:pPr>
        <w:keepNext/>
        <w:spacing w:line="240" w:lineRule="auto"/>
        <w:ind w:left="567"/>
        <w:jc w:val="right"/>
      </w:pPr>
      <w:r>
        <w:t>ББК 34.42я73</w:t>
      </w:r>
    </w:p>
    <w:p w14:paraId="6B0B497C" w14:textId="77777777" w:rsidR="008D4325" w:rsidRDefault="008D4325">
      <w:pPr>
        <w:keepNext/>
        <w:spacing w:line="240" w:lineRule="auto"/>
        <w:ind w:left="567"/>
        <w:rPr>
          <w:b/>
        </w:rPr>
      </w:pPr>
    </w:p>
    <w:p w14:paraId="2B0F0605" w14:textId="77777777" w:rsidR="008D4325" w:rsidRDefault="008D4325">
      <w:pPr>
        <w:keepNext/>
        <w:tabs>
          <w:tab w:val="center" w:pos="4153"/>
          <w:tab w:val="right" w:pos="8306"/>
        </w:tabs>
        <w:spacing w:line="240" w:lineRule="auto"/>
        <w:ind w:left="720"/>
      </w:pPr>
    </w:p>
    <w:p w14:paraId="7A66BDE9" w14:textId="77777777" w:rsidR="008D4325" w:rsidRDefault="008E4DE7">
      <w:pPr>
        <w:keepNext/>
        <w:tabs>
          <w:tab w:val="center" w:pos="4153"/>
          <w:tab w:val="right" w:pos="8306"/>
        </w:tabs>
        <w:spacing w:line="240" w:lineRule="auto"/>
        <w:ind w:left="567"/>
      </w:pPr>
      <w:r>
        <w:t xml:space="preserve">                                                                             Рассмотрены и одобрены</w:t>
      </w:r>
    </w:p>
    <w:p w14:paraId="52909A84" w14:textId="77777777" w:rsidR="008D4325" w:rsidRDefault="008E4DE7">
      <w:pPr>
        <w:keepNext/>
        <w:tabs>
          <w:tab w:val="center" w:pos="4153"/>
          <w:tab w:val="right" w:pos="8306"/>
        </w:tabs>
        <w:spacing w:line="240" w:lineRule="auto"/>
        <w:ind w:left="567"/>
      </w:pPr>
      <w:r>
        <w:t xml:space="preserve">                                                                             на заседании кафедры</w:t>
      </w:r>
    </w:p>
    <w:p w14:paraId="108491FF" w14:textId="77777777" w:rsidR="008D4325" w:rsidRDefault="008E4DE7">
      <w:pPr>
        <w:keepNext/>
        <w:tabs>
          <w:tab w:val="center" w:pos="4153"/>
          <w:tab w:val="right" w:pos="8306"/>
        </w:tabs>
        <w:spacing w:line="240" w:lineRule="auto"/>
        <w:ind w:left="567"/>
      </w:pPr>
      <w:r>
        <w:t xml:space="preserve">                                                          </w:t>
      </w:r>
      <w:r>
        <w:t xml:space="preserve">                   летательных аппаратов. </w:t>
      </w:r>
    </w:p>
    <w:p w14:paraId="48E1A786" w14:textId="77777777" w:rsidR="008D4325" w:rsidRDefault="008E4DE7">
      <w:pPr>
        <w:keepNext/>
        <w:pBdr>
          <w:top w:val="nil"/>
          <w:left w:val="nil"/>
          <w:bottom w:val="nil"/>
          <w:right w:val="nil"/>
          <w:between w:val="nil"/>
        </w:pBdr>
        <w:tabs>
          <w:tab w:val="center" w:pos="4153"/>
          <w:tab w:val="right" w:pos="8306"/>
          <w:tab w:val="left" w:pos="708"/>
        </w:tabs>
        <w:spacing w:line="240" w:lineRule="auto"/>
        <w:ind w:firstLine="720"/>
        <w:jc w:val="right"/>
        <w:rPr>
          <w:color w:val="000000"/>
        </w:rPr>
      </w:pPr>
      <w:r>
        <w:rPr>
          <w:color w:val="000000"/>
        </w:rPr>
        <w:t>Протокол № 7 от 02.02.2024 г.</w:t>
      </w:r>
    </w:p>
    <w:p w14:paraId="13E488E3" w14:textId="77777777" w:rsidR="008D4325" w:rsidRDefault="008D4325">
      <w:pPr>
        <w:keepNext/>
        <w:spacing w:line="240" w:lineRule="auto"/>
        <w:ind w:left="567"/>
        <w:rPr>
          <w:b/>
        </w:rPr>
      </w:pPr>
    </w:p>
    <w:p w14:paraId="416431B3" w14:textId="77777777" w:rsidR="008D4325" w:rsidRDefault="008D4325">
      <w:pPr>
        <w:keepNext/>
        <w:spacing w:line="240" w:lineRule="auto"/>
        <w:ind w:left="567"/>
        <w:rPr>
          <w:b/>
        </w:rPr>
      </w:pPr>
    </w:p>
    <w:p w14:paraId="3BD37393" w14:textId="77777777" w:rsidR="008D4325" w:rsidRDefault="008E4DE7">
      <w:pPr>
        <w:keepNext/>
        <w:spacing w:line="240" w:lineRule="auto"/>
        <w:ind w:left="567"/>
      </w:pPr>
      <w:r>
        <w:tab/>
      </w:r>
      <w:r>
        <w:tab/>
      </w:r>
      <w:r>
        <w:tab/>
      </w:r>
      <w:r>
        <w:tab/>
      </w:r>
      <w:r>
        <w:tab/>
      </w:r>
      <w:r>
        <w:tab/>
      </w:r>
      <w:r>
        <w:tab/>
      </w:r>
      <w:r>
        <w:tab/>
        <w:t>© Припадчев А. Д., 2024</w:t>
      </w:r>
    </w:p>
    <w:p w14:paraId="3A05962F" w14:textId="77777777" w:rsidR="008D4325" w:rsidRDefault="008E4DE7">
      <w:pPr>
        <w:keepNext/>
        <w:spacing w:line="240" w:lineRule="auto"/>
        <w:ind w:left="567"/>
      </w:pPr>
      <w:r>
        <w:tab/>
      </w:r>
      <w:r>
        <w:tab/>
      </w:r>
      <w:r>
        <w:tab/>
      </w:r>
      <w:r>
        <w:tab/>
      </w:r>
      <w:r>
        <w:tab/>
      </w:r>
      <w:r>
        <w:tab/>
      </w:r>
      <w:r>
        <w:tab/>
      </w:r>
      <w:r>
        <w:tab/>
        <w:t>© ОГУ, 2024</w:t>
      </w:r>
    </w:p>
    <w:p w14:paraId="035F635E" w14:textId="77777777" w:rsidR="008D4325" w:rsidRDefault="008E4DE7">
      <w:pPr>
        <w:keepNext/>
        <w:spacing w:line="240" w:lineRule="auto"/>
        <w:jc w:val="center"/>
        <w:rPr>
          <w:b/>
          <w:sz w:val="32"/>
          <w:szCs w:val="32"/>
        </w:rPr>
      </w:pPr>
      <w:r>
        <w:br w:type="page"/>
      </w:r>
      <w:r>
        <w:rPr>
          <w:b/>
          <w:sz w:val="32"/>
          <w:szCs w:val="32"/>
        </w:rPr>
        <w:t>Содержание</w:t>
      </w:r>
      <w:r>
        <w:rPr>
          <w:noProof/>
        </w:rPr>
        <mc:AlternateContent>
          <mc:Choice Requires="wpg">
            <w:drawing>
              <wp:anchor distT="0" distB="0" distL="114300" distR="114300" simplePos="0" relativeHeight="251661312" behindDoc="0" locked="0" layoutInCell="1" hidden="0" allowOverlap="1" wp14:anchorId="3D731925" wp14:editId="03988599">
                <wp:simplePos x="0" y="0"/>
                <wp:positionH relativeFrom="column">
                  <wp:posOffset>2984500</wp:posOffset>
                </wp:positionH>
                <wp:positionV relativeFrom="paragraph">
                  <wp:posOffset>266700</wp:posOffset>
                </wp:positionV>
                <wp:extent cx="770890" cy="407670"/>
                <wp:effectExtent l="0" t="0" r="0" b="0"/>
                <wp:wrapSquare wrapText="bothSides" distT="0" distB="0" distL="114300" distR="114300"/>
                <wp:docPr id="1" name=""/>
                <wp:cNvGraphicFramePr/>
                <a:graphic xmlns:a="http://schemas.openxmlformats.org/drawingml/2006/main">
                  <a:graphicData uri="http://schemas.microsoft.com/office/word/2010/wordprocessingShape">
                    <wps:wsp>
                      <wps:cNvSpPr/>
                      <wps:spPr>
                        <a:xfrm>
                          <a:off x="4965318" y="3580928"/>
                          <a:ext cx="761365" cy="398145"/>
                        </a:xfrm>
                        <a:prstGeom prst="rect">
                          <a:avLst/>
                        </a:prstGeom>
                        <a:solidFill>
                          <a:srgbClr val="FFFFFF"/>
                        </a:solidFill>
                        <a:ln>
                          <a:noFill/>
                        </a:ln>
                      </wps:spPr>
                      <wps:txbx>
                        <w:txbxContent>
                          <w:p w14:paraId="6169D37D" w14:textId="77777777" w:rsidR="008D4325" w:rsidRDefault="008D4325">
                            <w:pPr>
                              <w:ind w:firstLine="720"/>
                              <w:jc w:val="cente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2984500</wp:posOffset>
                </wp:positionH>
                <wp:positionV relativeFrom="paragraph">
                  <wp:posOffset>266700</wp:posOffset>
                </wp:positionV>
                <wp:extent cx="770890" cy="407670"/>
                <wp:effectExtent b="0" l="0" r="0" t="0"/>
                <wp:wrapSquare wrapText="bothSides" distB="0" distT="0" distL="114300" distR="114300"/>
                <wp:docPr id="1"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770890" cy="407670"/>
                        </a:xfrm>
                        <a:prstGeom prst="rect"/>
                        <a:ln/>
                      </pic:spPr>
                    </pic:pic>
                  </a:graphicData>
                </a:graphic>
              </wp:anchor>
            </w:drawing>
          </mc:Fallback>
        </mc:AlternateContent>
      </w:r>
    </w:p>
    <w:p w14:paraId="7D73BBE6" w14:textId="77777777" w:rsidR="008D4325" w:rsidRDefault="008D4325">
      <w:pPr>
        <w:keepNext/>
        <w:spacing w:line="240" w:lineRule="auto"/>
        <w:jc w:val="center"/>
        <w:rPr>
          <w:b/>
          <w:sz w:val="32"/>
          <w:szCs w:val="32"/>
        </w:rPr>
      </w:pPr>
    </w:p>
    <w:tbl>
      <w:tblPr>
        <w:tblStyle w:val="af5"/>
        <w:tblW w:w="10134" w:type="dxa"/>
        <w:tblInd w:w="-34" w:type="dxa"/>
        <w:tblLayout w:type="fixed"/>
        <w:tblLook w:val="0400" w:firstRow="0" w:lastRow="0" w:firstColumn="0" w:lastColumn="0" w:noHBand="0" w:noVBand="1"/>
      </w:tblPr>
      <w:tblGrid>
        <w:gridCol w:w="9579"/>
        <w:gridCol w:w="555"/>
      </w:tblGrid>
      <w:tr w:rsidR="008D4325" w14:paraId="2C0821D3" w14:textId="77777777">
        <w:tc>
          <w:tcPr>
            <w:tcW w:w="9579" w:type="dxa"/>
            <w:shd w:val="clear" w:color="auto" w:fill="auto"/>
          </w:tcPr>
          <w:p w14:paraId="5BFC73F1" w14:textId="77777777" w:rsidR="008D4325" w:rsidRDefault="008E4DE7">
            <w:pPr>
              <w:keepNext/>
              <w:keepLines/>
              <w:spacing w:line="240" w:lineRule="auto"/>
              <w:ind w:left="34" w:right="33" w:firstLine="0"/>
              <w:rPr>
                <w:sz w:val="24"/>
                <w:szCs w:val="24"/>
              </w:rPr>
            </w:pPr>
            <w:r>
              <w:rPr>
                <w:sz w:val="24"/>
                <w:szCs w:val="24"/>
              </w:rPr>
              <w:t>Введение</w:t>
            </w:r>
          </w:p>
        </w:tc>
        <w:tc>
          <w:tcPr>
            <w:tcW w:w="555" w:type="dxa"/>
            <w:shd w:val="clear" w:color="auto" w:fill="auto"/>
          </w:tcPr>
          <w:p w14:paraId="7EF8DB75" w14:textId="77777777" w:rsidR="008D4325" w:rsidRDefault="008E4DE7">
            <w:pPr>
              <w:keepNext/>
              <w:keepLines/>
              <w:spacing w:line="240" w:lineRule="auto"/>
              <w:ind w:right="-250" w:firstLine="34"/>
              <w:rPr>
                <w:sz w:val="24"/>
                <w:szCs w:val="24"/>
              </w:rPr>
            </w:pPr>
            <w:r>
              <w:rPr>
                <w:sz w:val="24"/>
                <w:szCs w:val="24"/>
              </w:rPr>
              <w:t>4</w:t>
            </w:r>
          </w:p>
        </w:tc>
      </w:tr>
      <w:tr w:rsidR="008D4325" w14:paraId="24D5394B" w14:textId="77777777">
        <w:tc>
          <w:tcPr>
            <w:tcW w:w="9579" w:type="dxa"/>
          </w:tcPr>
          <w:p w14:paraId="4F065B1E" w14:textId="77777777" w:rsidR="008D4325" w:rsidRDefault="008E4DE7">
            <w:pPr>
              <w:keepNext/>
              <w:keepLines/>
              <w:spacing w:line="240" w:lineRule="auto"/>
              <w:ind w:left="34" w:right="33" w:firstLine="0"/>
              <w:rPr>
                <w:sz w:val="24"/>
                <w:szCs w:val="24"/>
              </w:rPr>
            </w:pPr>
            <w:r>
              <w:rPr>
                <w:sz w:val="24"/>
                <w:szCs w:val="24"/>
              </w:rPr>
              <w:t>1 Образовательные технологии обучения в университете</w:t>
            </w:r>
          </w:p>
        </w:tc>
        <w:tc>
          <w:tcPr>
            <w:tcW w:w="555" w:type="dxa"/>
            <w:shd w:val="clear" w:color="auto" w:fill="auto"/>
          </w:tcPr>
          <w:p w14:paraId="41E261F8" w14:textId="77777777" w:rsidR="008D4325" w:rsidRDefault="008E4DE7">
            <w:pPr>
              <w:keepNext/>
              <w:keepLines/>
              <w:spacing w:line="240" w:lineRule="auto"/>
              <w:ind w:right="-250" w:firstLine="34"/>
              <w:rPr>
                <w:sz w:val="24"/>
                <w:szCs w:val="24"/>
              </w:rPr>
            </w:pPr>
            <w:r>
              <w:rPr>
                <w:sz w:val="24"/>
                <w:szCs w:val="24"/>
              </w:rPr>
              <w:t>5</w:t>
            </w:r>
          </w:p>
        </w:tc>
      </w:tr>
      <w:tr w:rsidR="008D4325" w14:paraId="11A74397" w14:textId="77777777">
        <w:tc>
          <w:tcPr>
            <w:tcW w:w="9579" w:type="dxa"/>
          </w:tcPr>
          <w:p w14:paraId="2303AFB0" w14:textId="77777777" w:rsidR="008D4325" w:rsidRDefault="008E4DE7">
            <w:pPr>
              <w:keepNext/>
              <w:keepLines/>
              <w:spacing w:line="240" w:lineRule="auto"/>
              <w:ind w:left="34" w:right="33" w:firstLine="0"/>
              <w:rPr>
                <w:sz w:val="24"/>
                <w:szCs w:val="24"/>
              </w:rPr>
            </w:pPr>
            <w:r>
              <w:rPr>
                <w:sz w:val="24"/>
                <w:szCs w:val="24"/>
              </w:rPr>
              <w:t>2 Лекция как основная форма аудиторной работы в университете</w:t>
            </w:r>
          </w:p>
        </w:tc>
        <w:tc>
          <w:tcPr>
            <w:tcW w:w="555" w:type="dxa"/>
            <w:shd w:val="clear" w:color="auto" w:fill="auto"/>
          </w:tcPr>
          <w:p w14:paraId="5F77CAAD" w14:textId="77777777" w:rsidR="008D4325" w:rsidRDefault="008E4DE7">
            <w:pPr>
              <w:keepNext/>
              <w:keepLines/>
              <w:spacing w:line="240" w:lineRule="auto"/>
              <w:ind w:right="-250" w:firstLine="34"/>
              <w:rPr>
                <w:sz w:val="24"/>
                <w:szCs w:val="24"/>
              </w:rPr>
            </w:pPr>
            <w:r>
              <w:rPr>
                <w:sz w:val="24"/>
                <w:szCs w:val="24"/>
              </w:rPr>
              <w:t>10</w:t>
            </w:r>
          </w:p>
        </w:tc>
      </w:tr>
      <w:tr w:rsidR="008D4325" w14:paraId="2F4EFFD5" w14:textId="77777777">
        <w:tc>
          <w:tcPr>
            <w:tcW w:w="9579" w:type="dxa"/>
          </w:tcPr>
          <w:p w14:paraId="58D8AB2E" w14:textId="77777777" w:rsidR="008D4325" w:rsidRDefault="008E4DE7">
            <w:pPr>
              <w:keepNext/>
              <w:keepLines/>
              <w:spacing w:line="240" w:lineRule="auto"/>
              <w:ind w:left="34" w:right="33" w:firstLine="0"/>
              <w:rPr>
                <w:sz w:val="24"/>
                <w:szCs w:val="24"/>
              </w:rPr>
            </w:pPr>
            <w:r>
              <w:rPr>
                <w:sz w:val="24"/>
                <w:szCs w:val="24"/>
              </w:rPr>
              <w:t>2.1 Основные требования к лекции</w:t>
            </w:r>
          </w:p>
        </w:tc>
        <w:tc>
          <w:tcPr>
            <w:tcW w:w="555" w:type="dxa"/>
            <w:shd w:val="clear" w:color="auto" w:fill="auto"/>
          </w:tcPr>
          <w:p w14:paraId="0B2BEDD0" w14:textId="77777777" w:rsidR="008D4325" w:rsidRDefault="008E4DE7">
            <w:pPr>
              <w:keepNext/>
              <w:keepLines/>
              <w:spacing w:line="240" w:lineRule="auto"/>
              <w:ind w:right="-250" w:firstLine="34"/>
              <w:rPr>
                <w:sz w:val="24"/>
                <w:szCs w:val="24"/>
              </w:rPr>
            </w:pPr>
            <w:r>
              <w:rPr>
                <w:sz w:val="24"/>
                <w:szCs w:val="24"/>
              </w:rPr>
              <w:t>10</w:t>
            </w:r>
          </w:p>
        </w:tc>
      </w:tr>
      <w:tr w:rsidR="008D4325" w14:paraId="33BE78E2" w14:textId="77777777">
        <w:tc>
          <w:tcPr>
            <w:tcW w:w="9579" w:type="dxa"/>
          </w:tcPr>
          <w:p w14:paraId="04B95BDC" w14:textId="77777777" w:rsidR="008D4325" w:rsidRDefault="008E4DE7">
            <w:pPr>
              <w:keepNext/>
              <w:spacing w:line="240" w:lineRule="auto"/>
              <w:ind w:left="34" w:right="33" w:firstLine="0"/>
              <w:rPr>
                <w:sz w:val="24"/>
                <w:szCs w:val="24"/>
              </w:rPr>
            </w:pPr>
            <w:r>
              <w:rPr>
                <w:sz w:val="24"/>
                <w:szCs w:val="24"/>
              </w:rPr>
              <w:t>2.2 Особенности, структура, виды и технологии проведения лекции</w:t>
            </w:r>
          </w:p>
        </w:tc>
        <w:tc>
          <w:tcPr>
            <w:tcW w:w="555" w:type="dxa"/>
            <w:shd w:val="clear" w:color="auto" w:fill="auto"/>
          </w:tcPr>
          <w:p w14:paraId="5605B35A" w14:textId="77777777" w:rsidR="008D4325" w:rsidRDefault="008E4DE7">
            <w:pPr>
              <w:keepNext/>
              <w:spacing w:line="240" w:lineRule="auto"/>
              <w:ind w:right="-250" w:firstLine="34"/>
              <w:rPr>
                <w:sz w:val="24"/>
                <w:szCs w:val="24"/>
              </w:rPr>
            </w:pPr>
            <w:r>
              <w:rPr>
                <w:sz w:val="24"/>
                <w:szCs w:val="24"/>
              </w:rPr>
              <w:t>14</w:t>
            </w:r>
          </w:p>
        </w:tc>
      </w:tr>
      <w:tr w:rsidR="008D4325" w14:paraId="49B17149" w14:textId="77777777">
        <w:trPr>
          <w:trHeight w:val="245"/>
        </w:trPr>
        <w:tc>
          <w:tcPr>
            <w:tcW w:w="9579" w:type="dxa"/>
          </w:tcPr>
          <w:p w14:paraId="2D30533D" w14:textId="77777777" w:rsidR="008D4325" w:rsidRDefault="008E4DE7">
            <w:pPr>
              <w:keepNext/>
              <w:keepLines/>
              <w:spacing w:line="240" w:lineRule="auto"/>
              <w:ind w:left="34" w:right="33" w:firstLine="0"/>
              <w:rPr>
                <w:sz w:val="24"/>
                <w:szCs w:val="24"/>
              </w:rPr>
            </w:pPr>
            <w:r>
              <w:rPr>
                <w:sz w:val="24"/>
                <w:szCs w:val="24"/>
              </w:rPr>
              <w:t>2.2.1 Проблемная лекция</w:t>
            </w:r>
          </w:p>
        </w:tc>
        <w:tc>
          <w:tcPr>
            <w:tcW w:w="555" w:type="dxa"/>
            <w:shd w:val="clear" w:color="auto" w:fill="auto"/>
          </w:tcPr>
          <w:p w14:paraId="31F61C89" w14:textId="77777777" w:rsidR="008D4325" w:rsidRDefault="008E4DE7">
            <w:pPr>
              <w:keepNext/>
              <w:spacing w:line="240" w:lineRule="auto"/>
              <w:ind w:right="-250" w:firstLine="34"/>
              <w:rPr>
                <w:sz w:val="24"/>
                <w:szCs w:val="24"/>
              </w:rPr>
            </w:pPr>
            <w:r>
              <w:rPr>
                <w:sz w:val="24"/>
                <w:szCs w:val="24"/>
              </w:rPr>
              <w:t>14</w:t>
            </w:r>
          </w:p>
        </w:tc>
      </w:tr>
      <w:tr w:rsidR="008D4325" w14:paraId="262C7301" w14:textId="77777777">
        <w:tc>
          <w:tcPr>
            <w:tcW w:w="9579" w:type="dxa"/>
          </w:tcPr>
          <w:p w14:paraId="3753DC3B" w14:textId="77777777" w:rsidR="008D4325" w:rsidRDefault="008E4DE7">
            <w:pPr>
              <w:keepNext/>
              <w:keepLines/>
              <w:spacing w:line="240" w:lineRule="auto"/>
              <w:ind w:left="34" w:right="33" w:firstLine="0"/>
              <w:rPr>
                <w:sz w:val="24"/>
                <w:szCs w:val="24"/>
              </w:rPr>
            </w:pPr>
            <w:r>
              <w:rPr>
                <w:sz w:val="24"/>
                <w:szCs w:val="24"/>
              </w:rPr>
              <w:t>2.2.2 Лекция-визуализация</w:t>
            </w:r>
          </w:p>
        </w:tc>
        <w:tc>
          <w:tcPr>
            <w:tcW w:w="555" w:type="dxa"/>
            <w:shd w:val="clear" w:color="auto" w:fill="auto"/>
          </w:tcPr>
          <w:p w14:paraId="27348DB0" w14:textId="77777777" w:rsidR="008D4325" w:rsidRDefault="008E4DE7">
            <w:pPr>
              <w:keepNext/>
              <w:keepLines/>
              <w:spacing w:line="240" w:lineRule="auto"/>
              <w:ind w:right="-250" w:firstLine="34"/>
              <w:rPr>
                <w:sz w:val="24"/>
                <w:szCs w:val="24"/>
              </w:rPr>
            </w:pPr>
            <w:r>
              <w:rPr>
                <w:sz w:val="24"/>
                <w:szCs w:val="24"/>
              </w:rPr>
              <w:t>18</w:t>
            </w:r>
          </w:p>
        </w:tc>
      </w:tr>
      <w:tr w:rsidR="008D4325" w14:paraId="46A0E218" w14:textId="77777777">
        <w:tc>
          <w:tcPr>
            <w:tcW w:w="9579" w:type="dxa"/>
          </w:tcPr>
          <w:p w14:paraId="1244AD94" w14:textId="77777777" w:rsidR="008D4325" w:rsidRDefault="008E4DE7">
            <w:pPr>
              <w:keepNext/>
              <w:keepLines/>
              <w:spacing w:line="240" w:lineRule="auto"/>
              <w:ind w:left="34" w:right="33" w:firstLine="0"/>
              <w:rPr>
                <w:sz w:val="24"/>
                <w:szCs w:val="24"/>
              </w:rPr>
            </w:pPr>
            <w:r>
              <w:rPr>
                <w:sz w:val="24"/>
                <w:szCs w:val="24"/>
              </w:rPr>
              <w:t>2.2.3 Лекция вдвоем (бинарная лекция)</w:t>
            </w:r>
          </w:p>
        </w:tc>
        <w:tc>
          <w:tcPr>
            <w:tcW w:w="555" w:type="dxa"/>
            <w:shd w:val="clear" w:color="auto" w:fill="auto"/>
          </w:tcPr>
          <w:p w14:paraId="6FC3D3CA" w14:textId="77777777" w:rsidR="008D4325" w:rsidRDefault="008E4DE7">
            <w:pPr>
              <w:keepNext/>
              <w:keepLines/>
              <w:spacing w:line="240" w:lineRule="auto"/>
              <w:ind w:right="-250" w:firstLine="34"/>
              <w:rPr>
                <w:sz w:val="24"/>
                <w:szCs w:val="24"/>
              </w:rPr>
            </w:pPr>
            <w:r>
              <w:rPr>
                <w:sz w:val="24"/>
                <w:szCs w:val="24"/>
              </w:rPr>
              <w:t>19</w:t>
            </w:r>
          </w:p>
        </w:tc>
      </w:tr>
      <w:tr w:rsidR="008D4325" w14:paraId="18539809" w14:textId="77777777">
        <w:tc>
          <w:tcPr>
            <w:tcW w:w="9579" w:type="dxa"/>
          </w:tcPr>
          <w:p w14:paraId="250E9A59" w14:textId="77777777" w:rsidR="008D4325" w:rsidRDefault="008E4DE7">
            <w:pPr>
              <w:keepNext/>
              <w:keepLines/>
              <w:spacing w:line="240" w:lineRule="auto"/>
              <w:ind w:left="34" w:right="33" w:firstLine="0"/>
              <w:rPr>
                <w:sz w:val="24"/>
                <w:szCs w:val="24"/>
              </w:rPr>
            </w:pPr>
            <w:r>
              <w:rPr>
                <w:sz w:val="24"/>
                <w:szCs w:val="24"/>
              </w:rPr>
              <w:t>2.2.4 Лекция-пресс-конференция</w:t>
            </w:r>
          </w:p>
        </w:tc>
        <w:tc>
          <w:tcPr>
            <w:tcW w:w="555" w:type="dxa"/>
            <w:shd w:val="clear" w:color="auto" w:fill="auto"/>
          </w:tcPr>
          <w:p w14:paraId="3C4403D3" w14:textId="77777777" w:rsidR="008D4325" w:rsidRDefault="008E4DE7">
            <w:pPr>
              <w:keepNext/>
              <w:keepLines/>
              <w:spacing w:line="240" w:lineRule="auto"/>
              <w:ind w:right="-250" w:firstLine="34"/>
              <w:rPr>
                <w:sz w:val="24"/>
                <w:szCs w:val="24"/>
              </w:rPr>
            </w:pPr>
            <w:r>
              <w:rPr>
                <w:sz w:val="24"/>
                <w:szCs w:val="24"/>
              </w:rPr>
              <w:t>20</w:t>
            </w:r>
          </w:p>
        </w:tc>
      </w:tr>
      <w:tr w:rsidR="008D4325" w14:paraId="3CBF302D" w14:textId="77777777">
        <w:tc>
          <w:tcPr>
            <w:tcW w:w="9579" w:type="dxa"/>
          </w:tcPr>
          <w:p w14:paraId="59FC57B3" w14:textId="77777777" w:rsidR="008D4325" w:rsidRDefault="008E4DE7">
            <w:pPr>
              <w:keepNext/>
              <w:keepLines/>
              <w:spacing w:line="240" w:lineRule="auto"/>
              <w:ind w:left="34" w:right="33" w:firstLine="0"/>
              <w:rPr>
                <w:sz w:val="24"/>
                <w:szCs w:val="24"/>
              </w:rPr>
            </w:pPr>
            <w:r>
              <w:rPr>
                <w:sz w:val="24"/>
                <w:szCs w:val="24"/>
              </w:rPr>
              <w:t>2.2.5 Лекция-беседа</w:t>
            </w:r>
          </w:p>
        </w:tc>
        <w:tc>
          <w:tcPr>
            <w:tcW w:w="555" w:type="dxa"/>
            <w:shd w:val="clear" w:color="auto" w:fill="auto"/>
          </w:tcPr>
          <w:p w14:paraId="40BD6457" w14:textId="77777777" w:rsidR="008D4325" w:rsidRDefault="008E4DE7">
            <w:pPr>
              <w:keepNext/>
              <w:keepLines/>
              <w:spacing w:line="240" w:lineRule="auto"/>
              <w:ind w:right="-250" w:firstLine="34"/>
              <w:rPr>
                <w:sz w:val="24"/>
                <w:szCs w:val="24"/>
              </w:rPr>
            </w:pPr>
            <w:r>
              <w:rPr>
                <w:sz w:val="24"/>
                <w:szCs w:val="24"/>
              </w:rPr>
              <w:t>21</w:t>
            </w:r>
          </w:p>
        </w:tc>
      </w:tr>
      <w:tr w:rsidR="008D4325" w14:paraId="3445FD29" w14:textId="77777777">
        <w:tc>
          <w:tcPr>
            <w:tcW w:w="9579" w:type="dxa"/>
          </w:tcPr>
          <w:p w14:paraId="0DA80EA2" w14:textId="77777777" w:rsidR="008D4325" w:rsidRDefault="008E4DE7">
            <w:pPr>
              <w:keepNext/>
              <w:keepLines/>
              <w:spacing w:line="240" w:lineRule="auto"/>
              <w:ind w:left="34" w:right="33" w:firstLine="0"/>
              <w:rPr>
                <w:sz w:val="24"/>
                <w:szCs w:val="24"/>
              </w:rPr>
            </w:pPr>
            <w:r>
              <w:rPr>
                <w:sz w:val="24"/>
                <w:szCs w:val="24"/>
              </w:rPr>
              <w:t>2.2.6 Лекция-дискуссия</w:t>
            </w:r>
          </w:p>
        </w:tc>
        <w:tc>
          <w:tcPr>
            <w:tcW w:w="555" w:type="dxa"/>
            <w:shd w:val="clear" w:color="auto" w:fill="auto"/>
          </w:tcPr>
          <w:p w14:paraId="03461FFE" w14:textId="77777777" w:rsidR="008D4325" w:rsidRDefault="008E4DE7">
            <w:pPr>
              <w:keepNext/>
              <w:keepLines/>
              <w:spacing w:line="240" w:lineRule="auto"/>
              <w:ind w:right="-250" w:firstLine="34"/>
              <w:rPr>
                <w:sz w:val="24"/>
                <w:szCs w:val="24"/>
              </w:rPr>
            </w:pPr>
            <w:r>
              <w:rPr>
                <w:sz w:val="24"/>
                <w:szCs w:val="24"/>
              </w:rPr>
              <w:t>22</w:t>
            </w:r>
          </w:p>
        </w:tc>
      </w:tr>
      <w:tr w:rsidR="008D4325" w14:paraId="7E5BBBB1" w14:textId="77777777">
        <w:tc>
          <w:tcPr>
            <w:tcW w:w="9579" w:type="dxa"/>
          </w:tcPr>
          <w:p w14:paraId="7C0DD5F9" w14:textId="77777777" w:rsidR="008D4325" w:rsidRDefault="008E4DE7">
            <w:pPr>
              <w:keepNext/>
              <w:keepLines/>
              <w:spacing w:line="240" w:lineRule="auto"/>
              <w:ind w:left="34" w:right="33" w:firstLine="0"/>
              <w:rPr>
                <w:sz w:val="24"/>
                <w:szCs w:val="24"/>
              </w:rPr>
            </w:pPr>
            <w:r>
              <w:rPr>
                <w:sz w:val="24"/>
                <w:szCs w:val="24"/>
              </w:rPr>
              <w:t>2.2.7 Лекция с разбором конкретных ситуаций</w:t>
            </w:r>
          </w:p>
        </w:tc>
        <w:tc>
          <w:tcPr>
            <w:tcW w:w="555" w:type="dxa"/>
            <w:shd w:val="clear" w:color="auto" w:fill="auto"/>
          </w:tcPr>
          <w:p w14:paraId="39D6BE9F" w14:textId="77777777" w:rsidR="008D4325" w:rsidRDefault="008E4DE7">
            <w:pPr>
              <w:keepNext/>
              <w:keepLines/>
              <w:spacing w:line="240" w:lineRule="auto"/>
              <w:ind w:right="-250" w:firstLine="34"/>
              <w:rPr>
                <w:sz w:val="24"/>
                <w:szCs w:val="24"/>
              </w:rPr>
            </w:pPr>
            <w:r>
              <w:rPr>
                <w:sz w:val="24"/>
                <w:szCs w:val="24"/>
              </w:rPr>
              <w:t>23</w:t>
            </w:r>
          </w:p>
        </w:tc>
      </w:tr>
      <w:tr w:rsidR="008D4325" w14:paraId="166DA340" w14:textId="77777777">
        <w:tc>
          <w:tcPr>
            <w:tcW w:w="9579" w:type="dxa"/>
          </w:tcPr>
          <w:p w14:paraId="203C5EA7" w14:textId="77777777" w:rsidR="008D4325" w:rsidRDefault="008E4DE7">
            <w:pPr>
              <w:keepNext/>
              <w:spacing w:line="240" w:lineRule="auto"/>
              <w:ind w:left="34" w:right="33" w:firstLine="0"/>
              <w:rPr>
                <w:b/>
                <w:sz w:val="24"/>
                <w:szCs w:val="24"/>
              </w:rPr>
            </w:pPr>
            <w:r>
              <w:rPr>
                <w:sz w:val="24"/>
                <w:szCs w:val="24"/>
              </w:rPr>
              <w:t>2.2.8 Лекция с заранее запланированными ошибками (лекция-провокация)</w:t>
            </w:r>
          </w:p>
        </w:tc>
        <w:tc>
          <w:tcPr>
            <w:tcW w:w="555" w:type="dxa"/>
            <w:shd w:val="clear" w:color="auto" w:fill="auto"/>
          </w:tcPr>
          <w:p w14:paraId="4707EF21" w14:textId="77777777" w:rsidR="008D4325" w:rsidRDefault="008E4DE7">
            <w:pPr>
              <w:keepNext/>
              <w:keepLines/>
              <w:spacing w:line="240" w:lineRule="auto"/>
              <w:ind w:right="-250" w:firstLine="34"/>
              <w:rPr>
                <w:sz w:val="24"/>
                <w:szCs w:val="24"/>
              </w:rPr>
            </w:pPr>
            <w:r>
              <w:rPr>
                <w:sz w:val="24"/>
                <w:szCs w:val="24"/>
              </w:rPr>
              <w:t>23</w:t>
            </w:r>
          </w:p>
        </w:tc>
      </w:tr>
      <w:tr w:rsidR="008D4325" w14:paraId="05B971B5" w14:textId="77777777">
        <w:tc>
          <w:tcPr>
            <w:tcW w:w="9579" w:type="dxa"/>
          </w:tcPr>
          <w:p w14:paraId="071C9510" w14:textId="77777777" w:rsidR="008D4325" w:rsidRDefault="008E4DE7">
            <w:pPr>
              <w:keepNext/>
              <w:keepLines/>
              <w:spacing w:line="240" w:lineRule="auto"/>
              <w:ind w:left="34" w:right="33" w:firstLine="0"/>
              <w:rPr>
                <w:sz w:val="24"/>
                <w:szCs w:val="24"/>
              </w:rPr>
            </w:pPr>
            <w:r>
              <w:rPr>
                <w:sz w:val="24"/>
                <w:szCs w:val="24"/>
              </w:rPr>
              <w:t>2.2.9 Лекция-консультация</w:t>
            </w:r>
          </w:p>
        </w:tc>
        <w:tc>
          <w:tcPr>
            <w:tcW w:w="555" w:type="dxa"/>
            <w:shd w:val="clear" w:color="auto" w:fill="auto"/>
          </w:tcPr>
          <w:p w14:paraId="6E8F2CE0" w14:textId="77777777" w:rsidR="008D4325" w:rsidRDefault="008E4DE7">
            <w:pPr>
              <w:keepNext/>
              <w:keepLines/>
              <w:spacing w:line="240" w:lineRule="auto"/>
              <w:ind w:right="-250" w:firstLine="34"/>
              <w:rPr>
                <w:sz w:val="24"/>
                <w:szCs w:val="24"/>
              </w:rPr>
            </w:pPr>
            <w:r>
              <w:rPr>
                <w:sz w:val="24"/>
                <w:szCs w:val="24"/>
              </w:rPr>
              <w:t>24</w:t>
            </w:r>
          </w:p>
        </w:tc>
      </w:tr>
      <w:tr w:rsidR="008D4325" w14:paraId="2DC67DF4" w14:textId="77777777">
        <w:tc>
          <w:tcPr>
            <w:tcW w:w="9579" w:type="dxa"/>
          </w:tcPr>
          <w:p w14:paraId="364BE89F" w14:textId="77777777" w:rsidR="008D4325" w:rsidRDefault="008E4DE7">
            <w:pPr>
              <w:keepNext/>
              <w:keepLines/>
              <w:spacing w:line="240" w:lineRule="auto"/>
              <w:ind w:left="34" w:right="33" w:firstLine="0"/>
              <w:rPr>
                <w:sz w:val="24"/>
                <w:szCs w:val="24"/>
              </w:rPr>
            </w:pPr>
            <w:r>
              <w:rPr>
                <w:sz w:val="24"/>
                <w:szCs w:val="24"/>
              </w:rPr>
              <w:t>2.2.10 Лекция-исследование</w:t>
            </w:r>
          </w:p>
        </w:tc>
        <w:tc>
          <w:tcPr>
            <w:tcW w:w="555" w:type="dxa"/>
            <w:shd w:val="clear" w:color="auto" w:fill="auto"/>
          </w:tcPr>
          <w:p w14:paraId="1927FAA0" w14:textId="77777777" w:rsidR="008D4325" w:rsidRDefault="008E4DE7">
            <w:pPr>
              <w:keepNext/>
              <w:keepLines/>
              <w:spacing w:line="240" w:lineRule="auto"/>
              <w:ind w:right="-250" w:firstLine="34"/>
              <w:rPr>
                <w:sz w:val="24"/>
                <w:szCs w:val="24"/>
              </w:rPr>
            </w:pPr>
            <w:r>
              <w:rPr>
                <w:sz w:val="24"/>
                <w:szCs w:val="24"/>
              </w:rPr>
              <w:t>25</w:t>
            </w:r>
          </w:p>
        </w:tc>
      </w:tr>
      <w:tr w:rsidR="008D4325" w14:paraId="6A1D2525" w14:textId="77777777">
        <w:tc>
          <w:tcPr>
            <w:tcW w:w="9579" w:type="dxa"/>
          </w:tcPr>
          <w:p w14:paraId="32DACB77" w14:textId="77777777" w:rsidR="008D4325" w:rsidRDefault="008E4DE7">
            <w:pPr>
              <w:keepNext/>
              <w:keepLines/>
              <w:spacing w:line="240" w:lineRule="auto"/>
              <w:ind w:left="34" w:right="33" w:firstLine="0"/>
              <w:rPr>
                <w:sz w:val="24"/>
                <w:szCs w:val="24"/>
              </w:rPr>
            </w:pPr>
            <w:r>
              <w:rPr>
                <w:sz w:val="24"/>
                <w:szCs w:val="24"/>
              </w:rPr>
              <w:t>2.2.11 Лекция с применением техники обратной связи</w:t>
            </w:r>
          </w:p>
        </w:tc>
        <w:tc>
          <w:tcPr>
            <w:tcW w:w="555" w:type="dxa"/>
            <w:shd w:val="clear" w:color="auto" w:fill="auto"/>
          </w:tcPr>
          <w:p w14:paraId="0EBC5532" w14:textId="77777777" w:rsidR="008D4325" w:rsidRDefault="008E4DE7">
            <w:pPr>
              <w:keepNext/>
              <w:keepLines/>
              <w:spacing w:line="240" w:lineRule="auto"/>
              <w:ind w:right="-250" w:firstLine="34"/>
              <w:rPr>
                <w:sz w:val="24"/>
                <w:szCs w:val="24"/>
              </w:rPr>
            </w:pPr>
            <w:r>
              <w:rPr>
                <w:sz w:val="24"/>
                <w:szCs w:val="24"/>
              </w:rPr>
              <w:t>26</w:t>
            </w:r>
          </w:p>
        </w:tc>
      </w:tr>
      <w:tr w:rsidR="008D4325" w14:paraId="5B1C1AE3" w14:textId="77777777">
        <w:tc>
          <w:tcPr>
            <w:tcW w:w="9579" w:type="dxa"/>
          </w:tcPr>
          <w:p w14:paraId="7B26EF4E" w14:textId="77777777" w:rsidR="008D4325" w:rsidRDefault="008E4DE7">
            <w:pPr>
              <w:keepNext/>
              <w:keepLines/>
              <w:spacing w:line="240" w:lineRule="auto"/>
              <w:ind w:left="34" w:right="33" w:firstLine="0"/>
              <w:rPr>
                <w:sz w:val="24"/>
                <w:szCs w:val="24"/>
              </w:rPr>
            </w:pPr>
            <w:r>
              <w:rPr>
                <w:sz w:val="24"/>
                <w:szCs w:val="24"/>
              </w:rPr>
              <w:t>2.2.12 Видеолекция</w:t>
            </w:r>
          </w:p>
        </w:tc>
        <w:tc>
          <w:tcPr>
            <w:tcW w:w="555" w:type="dxa"/>
            <w:shd w:val="clear" w:color="auto" w:fill="auto"/>
          </w:tcPr>
          <w:p w14:paraId="1FB76EA3" w14:textId="77777777" w:rsidR="008D4325" w:rsidRDefault="008E4DE7">
            <w:pPr>
              <w:keepNext/>
              <w:keepLines/>
              <w:spacing w:line="240" w:lineRule="auto"/>
              <w:ind w:right="-250" w:firstLine="34"/>
              <w:rPr>
                <w:sz w:val="24"/>
                <w:szCs w:val="24"/>
              </w:rPr>
            </w:pPr>
            <w:r>
              <w:rPr>
                <w:sz w:val="24"/>
                <w:szCs w:val="24"/>
              </w:rPr>
              <w:t>27</w:t>
            </w:r>
          </w:p>
        </w:tc>
      </w:tr>
      <w:tr w:rsidR="008D4325" w14:paraId="48088069" w14:textId="77777777">
        <w:tc>
          <w:tcPr>
            <w:tcW w:w="9579" w:type="dxa"/>
          </w:tcPr>
          <w:p w14:paraId="60404EBB" w14:textId="77777777" w:rsidR="008D4325" w:rsidRDefault="008E4DE7">
            <w:pPr>
              <w:keepNext/>
              <w:keepLines/>
              <w:spacing w:line="240" w:lineRule="auto"/>
              <w:ind w:left="34" w:right="33" w:firstLine="0"/>
              <w:rPr>
                <w:sz w:val="24"/>
                <w:szCs w:val="24"/>
              </w:rPr>
            </w:pPr>
            <w:r>
              <w:rPr>
                <w:sz w:val="24"/>
                <w:szCs w:val="24"/>
              </w:rPr>
              <w:t>2.2.13 Мультимедиа лекция</w:t>
            </w:r>
          </w:p>
        </w:tc>
        <w:tc>
          <w:tcPr>
            <w:tcW w:w="555" w:type="dxa"/>
            <w:shd w:val="clear" w:color="auto" w:fill="auto"/>
          </w:tcPr>
          <w:p w14:paraId="1E1934BA" w14:textId="77777777" w:rsidR="008D4325" w:rsidRDefault="008E4DE7">
            <w:pPr>
              <w:keepNext/>
              <w:keepLines/>
              <w:spacing w:line="240" w:lineRule="auto"/>
              <w:ind w:right="-250" w:firstLine="34"/>
              <w:rPr>
                <w:sz w:val="24"/>
                <w:szCs w:val="24"/>
              </w:rPr>
            </w:pPr>
            <w:r>
              <w:rPr>
                <w:sz w:val="24"/>
                <w:szCs w:val="24"/>
              </w:rPr>
              <w:t>27</w:t>
            </w:r>
          </w:p>
        </w:tc>
      </w:tr>
      <w:tr w:rsidR="008D4325" w14:paraId="2680182F" w14:textId="77777777">
        <w:trPr>
          <w:trHeight w:val="257"/>
        </w:trPr>
        <w:tc>
          <w:tcPr>
            <w:tcW w:w="9579" w:type="dxa"/>
          </w:tcPr>
          <w:p w14:paraId="093328DF" w14:textId="77777777" w:rsidR="008D4325" w:rsidRDefault="008E4DE7">
            <w:pPr>
              <w:keepNext/>
              <w:spacing w:line="240" w:lineRule="auto"/>
              <w:ind w:left="34" w:right="33" w:firstLine="0"/>
              <w:rPr>
                <w:sz w:val="24"/>
                <w:szCs w:val="24"/>
              </w:rPr>
            </w:pPr>
            <w:r>
              <w:rPr>
                <w:sz w:val="24"/>
                <w:szCs w:val="24"/>
              </w:rPr>
              <w:t>3 Практическое занятие как активная форма проведения аудиторной работы в университете</w:t>
            </w:r>
          </w:p>
        </w:tc>
        <w:tc>
          <w:tcPr>
            <w:tcW w:w="555" w:type="dxa"/>
            <w:shd w:val="clear" w:color="auto" w:fill="auto"/>
          </w:tcPr>
          <w:p w14:paraId="0AB395A2" w14:textId="77777777" w:rsidR="008D4325" w:rsidRDefault="008E4DE7">
            <w:pPr>
              <w:keepNext/>
              <w:spacing w:line="240" w:lineRule="auto"/>
              <w:ind w:right="-250" w:firstLine="34"/>
              <w:rPr>
                <w:sz w:val="24"/>
                <w:szCs w:val="24"/>
              </w:rPr>
            </w:pPr>
            <w:r>
              <w:rPr>
                <w:sz w:val="24"/>
                <w:szCs w:val="24"/>
              </w:rPr>
              <w:t>29</w:t>
            </w:r>
          </w:p>
        </w:tc>
      </w:tr>
      <w:tr w:rsidR="008D4325" w14:paraId="17BE3BBA" w14:textId="77777777">
        <w:tc>
          <w:tcPr>
            <w:tcW w:w="9579" w:type="dxa"/>
          </w:tcPr>
          <w:p w14:paraId="1B2C7C9F" w14:textId="77777777" w:rsidR="008D4325" w:rsidRDefault="008E4DE7">
            <w:pPr>
              <w:keepNext/>
              <w:keepLines/>
              <w:spacing w:line="240" w:lineRule="auto"/>
              <w:ind w:left="34" w:right="33" w:firstLine="0"/>
              <w:rPr>
                <w:sz w:val="24"/>
                <w:szCs w:val="24"/>
              </w:rPr>
            </w:pPr>
            <w:r>
              <w:rPr>
                <w:sz w:val="24"/>
                <w:szCs w:val="24"/>
              </w:rPr>
              <w:t>3.1 Основные цели, задачи и содержание практического занятия</w:t>
            </w:r>
          </w:p>
        </w:tc>
        <w:tc>
          <w:tcPr>
            <w:tcW w:w="555" w:type="dxa"/>
            <w:shd w:val="clear" w:color="auto" w:fill="auto"/>
          </w:tcPr>
          <w:p w14:paraId="14B5A66C" w14:textId="77777777" w:rsidR="008D4325" w:rsidRDefault="008E4DE7">
            <w:pPr>
              <w:keepNext/>
              <w:keepLines/>
              <w:spacing w:line="240" w:lineRule="auto"/>
              <w:ind w:right="-250" w:firstLine="34"/>
              <w:rPr>
                <w:sz w:val="24"/>
                <w:szCs w:val="24"/>
              </w:rPr>
            </w:pPr>
            <w:r>
              <w:rPr>
                <w:sz w:val="24"/>
                <w:szCs w:val="24"/>
              </w:rPr>
              <w:t>29</w:t>
            </w:r>
          </w:p>
        </w:tc>
      </w:tr>
      <w:tr w:rsidR="008D4325" w14:paraId="75C66CF5" w14:textId="77777777">
        <w:tc>
          <w:tcPr>
            <w:tcW w:w="9579" w:type="dxa"/>
          </w:tcPr>
          <w:p w14:paraId="780614C6" w14:textId="77777777" w:rsidR="008D4325" w:rsidRDefault="008E4DE7">
            <w:pPr>
              <w:keepNext/>
              <w:spacing w:line="240" w:lineRule="auto"/>
              <w:ind w:left="34" w:right="33" w:firstLine="0"/>
              <w:rPr>
                <w:b/>
                <w:sz w:val="24"/>
                <w:szCs w:val="24"/>
              </w:rPr>
            </w:pPr>
            <w:r>
              <w:rPr>
                <w:sz w:val="24"/>
                <w:szCs w:val="24"/>
              </w:rPr>
              <w:t>3.1.1 Подготовка преподавателя к проведению практического занятия</w:t>
            </w:r>
          </w:p>
        </w:tc>
        <w:tc>
          <w:tcPr>
            <w:tcW w:w="555" w:type="dxa"/>
            <w:shd w:val="clear" w:color="auto" w:fill="auto"/>
          </w:tcPr>
          <w:p w14:paraId="1C57F7B4" w14:textId="77777777" w:rsidR="008D4325" w:rsidRDefault="008E4DE7">
            <w:pPr>
              <w:keepNext/>
              <w:keepLines/>
              <w:spacing w:line="240" w:lineRule="auto"/>
              <w:ind w:right="-250" w:firstLine="34"/>
              <w:rPr>
                <w:sz w:val="24"/>
                <w:szCs w:val="24"/>
              </w:rPr>
            </w:pPr>
            <w:r>
              <w:rPr>
                <w:sz w:val="24"/>
                <w:szCs w:val="24"/>
              </w:rPr>
              <w:t>31</w:t>
            </w:r>
          </w:p>
        </w:tc>
      </w:tr>
      <w:tr w:rsidR="008D4325" w14:paraId="0877C078" w14:textId="77777777">
        <w:tc>
          <w:tcPr>
            <w:tcW w:w="9579" w:type="dxa"/>
          </w:tcPr>
          <w:p w14:paraId="584EF886" w14:textId="77777777" w:rsidR="008D4325" w:rsidRDefault="008E4DE7">
            <w:pPr>
              <w:keepNext/>
              <w:keepLines/>
              <w:spacing w:line="240" w:lineRule="auto"/>
              <w:ind w:left="34" w:right="33" w:firstLine="0"/>
              <w:rPr>
                <w:sz w:val="24"/>
                <w:szCs w:val="24"/>
              </w:rPr>
            </w:pPr>
            <w:r>
              <w:rPr>
                <w:sz w:val="24"/>
                <w:szCs w:val="24"/>
              </w:rPr>
              <w:t>3.1.2 Порядок проведения практического занятия</w:t>
            </w:r>
          </w:p>
        </w:tc>
        <w:tc>
          <w:tcPr>
            <w:tcW w:w="555" w:type="dxa"/>
            <w:shd w:val="clear" w:color="auto" w:fill="auto"/>
          </w:tcPr>
          <w:p w14:paraId="68A120E4" w14:textId="77777777" w:rsidR="008D4325" w:rsidRDefault="008E4DE7">
            <w:pPr>
              <w:keepNext/>
              <w:keepLines/>
              <w:spacing w:line="240" w:lineRule="auto"/>
              <w:ind w:right="-250" w:firstLine="34"/>
              <w:rPr>
                <w:sz w:val="24"/>
                <w:szCs w:val="24"/>
              </w:rPr>
            </w:pPr>
            <w:r>
              <w:rPr>
                <w:sz w:val="24"/>
                <w:szCs w:val="24"/>
              </w:rPr>
              <w:t>33</w:t>
            </w:r>
          </w:p>
        </w:tc>
      </w:tr>
      <w:tr w:rsidR="008D4325" w14:paraId="7DB2462A" w14:textId="77777777">
        <w:tc>
          <w:tcPr>
            <w:tcW w:w="9579" w:type="dxa"/>
          </w:tcPr>
          <w:p w14:paraId="751F75CF" w14:textId="77777777" w:rsidR="008D4325" w:rsidRDefault="008E4DE7">
            <w:pPr>
              <w:keepNext/>
              <w:keepLines/>
              <w:spacing w:line="240" w:lineRule="auto"/>
              <w:ind w:left="34" w:right="33" w:firstLine="0"/>
              <w:rPr>
                <w:sz w:val="24"/>
                <w:szCs w:val="24"/>
              </w:rPr>
            </w:pPr>
            <w:r>
              <w:rPr>
                <w:sz w:val="24"/>
                <w:szCs w:val="24"/>
              </w:rPr>
              <w:t>3.2 Семинар как одна из форм практического занятия</w:t>
            </w:r>
          </w:p>
        </w:tc>
        <w:tc>
          <w:tcPr>
            <w:tcW w:w="555" w:type="dxa"/>
            <w:shd w:val="clear" w:color="auto" w:fill="auto"/>
          </w:tcPr>
          <w:p w14:paraId="52F78B92" w14:textId="77777777" w:rsidR="008D4325" w:rsidRDefault="008E4DE7">
            <w:pPr>
              <w:keepNext/>
              <w:keepLines/>
              <w:spacing w:line="240" w:lineRule="auto"/>
              <w:ind w:right="-250" w:firstLine="34"/>
              <w:rPr>
                <w:sz w:val="24"/>
                <w:szCs w:val="24"/>
              </w:rPr>
            </w:pPr>
            <w:r>
              <w:rPr>
                <w:sz w:val="24"/>
                <w:szCs w:val="24"/>
              </w:rPr>
              <w:t>36</w:t>
            </w:r>
          </w:p>
        </w:tc>
      </w:tr>
      <w:tr w:rsidR="008D4325" w14:paraId="653C45FD" w14:textId="77777777">
        <w:tc>
          <w:tcPr>
            <w:tcW w:w="9579" w:type="dxa"/>
          </w:tcPr>
          <w:p w14:paraId="3B3AA934" w14:textId="77777777" w:rsidR="008D4325" w:rsidRDefault="008E4DE7">
            <w:pPr>
              <w:keepNext/>
              <w:spacing w:line="240" w:lineRule="auto"/>
              <w:ind w:left="34" w:right="33" w:firstLine="0"/>
              <w:rPr>
                <w:b/>
                <w:sz w:val="24"/>
                <w:szCs w:val="24"/>
              </w:rPr>
            </w:pPr>
            <w:r>
              <w:rPr>
                <w:sz w:val="24"/>
                <w:szCs w:val="24"/>
              </w:rPr>
              <w:t>3.2.1 Особенности подготовки и проведения семинарского занятия</w:t>
            </w:r>
          </w:p>
        </w:tc>
        <w:tc>
          <w:tcPr>
            <w:tcW w:w="555" w:type="dxa"/>
            <w:shd w:val="clear" w:color="auto" w:fill="auto"/>
          </w:tcPr>
          <w:p w14:paraId="5479F1C0" w14:textId="77777777" w:rsidR="008D4325" w:rsidRDefault="008E4DE7">
            <w:pPr>
              <w:keepNext/>
              <w:keepLines/>
              <w:spacing w:line="240" w:lineRule="auto"/>
              <w:ind w:right="-250" w:firstLine="34"/>
              <w:rPr>
                <w:sz w:val="24"/>
                <w:szCs w:val="24"/>
              </w:rPr>
            </w:pPr>
            <w:r>
              <w:rPr>
                <w:sz w:val="24"/>
                <w:szCs w:val="24"/>
              </w:rPr>
              <w:t>37</w:t>
            </w:r>
          </w:p>
        </w:tc>
      </w:tr>
      <w:tr w:rsidR="008D4325" w14:paraId="05B3474B" w14:textId="77777777">
        <w:tc>
          <w:tcPr>
            <w:tcW w:w="9579" w:type="dxa"/>
          </w:tcPr>
          <w:p w14:paraId="5455E2AF" w14:textId="77777777" w:rsidR="008D4325" w:rsidRDefault="008E4DE7">
            <w:pPr>
              <w:keepNext/>
              <w:keepLines/>
              <w:spacing w:line="240" w:lineRule="auto"/>
              <w:ind w:left="34" w:right="33" w:firstLine="0"/>
              <w:rPr>
                <w:sz w:val="24"/>
                <w:szCs w:val="24"/>
              </w:rPr>
            </w:pPr>
            <w:r>
              <w:rPr>
                <w:sz w:val="24"/>
                <w:szCs w:val="24"/>
              </w:rPr>
              <w:t>3.2.2 Виды семинарских занятий, особенности их проведения</w:t>
            </w:r>
          </w:p>
        </w:tc>
        <w:tc>
          <w:tcPr>
            <w:tcW w:w="555" w:type="dxa"/>
            <w:shd w:val="clear" w:color="auto" w:fill="auto"/>
          </w:tcPr>
          <w:p w14:paraId="7DE6435D" w14:textId="77777777" w:rsidR="008D4325" w:rsidRDefault="008E4DE7">
            <w:pPr>
              <w:keepNext/>
              <w:keepLines/>
              <w:spacing w:line="240" w:lineRule="auto"/>
              <w:ind w:right="-250" w:firstLine="34"/>
              <w:rPr>
                <w:sz w:val="24"/>
                <w:szCs w:val="24"/>
              </w:rPr>
            </w:pPr>
            <w:r>
              <w:rPr>
                <w:sz w:val="24"/>
                <w:szCs w:val="24"/>
              </w:rPr>
              <w:t>44</w:t>
            </w:r>
          </w:p>
        </w:tc>
      </w:tr>
      <w:tr w:rsidR="008D4325" w14:paraId="5C21F13E" w14:textId="77777777">
        <w:tc>
          <w:tcPr>
            <w:tcW w:w="9579" w:type="dxa"/>
          </w:tcPr>
          <w:p w14:paraId="49C2A924" w14:textId="77777777" w:rsidR="008D4325" w:rsidRDefault="008E4DE7">
            <w:pPr>
              <w:keepNext/>
              <w:keepLines/>
              <w:spacing w:line="240" w:lineRule="auto"/>
              <w:ind w:left="34" w:right="33" w:firstLine="0"/>
              <w:rPr>
                <w:sz w:val="24"/>
                <w:szCs w:val="24"/>
              </w:rPr>
            </w:pPr>
            <w:r>
              <w:rPr>
                <w:sz w:val="24"/>
                <w:szCs w:val="24"/>
              </w:rPr>
              <w:t>3.2.3 Показатели эффективности семинарского занятия</w:t>
            </w:r>
          </w:p>
        </w:tc>
        <w:tc>
          <w:tcPr>
            <w:tcW w:w="555" w:type="dxa"/>
            <w:shd w:val="clear" w:color="auto" w:fill="auto"/>
          </w:tcPr>
          <w:p w14:paraId="4BDF99F4" w14:textId="77777777" w:rsidR="008D4325" w:rsidRDefault="008E4DE7">
            <w:pPr>
              <w:keepNext/>
              <w:keepLines/>
              <w:spacing w:line="240" w:lineRule="auto"/>
              <w:ind w:right="-250" w:firstLine="34"/>
              <w:rPr>
                <w:sz w:val="24"/>
                <w:szCs w:val="24"/>
              </w:rPr>
            </w:pPr>
            <w:r>
              <w:rPr>
                <w:sz w:val="24"/>
                <w:szCs w:val="24"/>
              </w:rPr>
              <w:t>50</w:t>
            </w:r>
          </w:p>
        </w:tc>
      </w:tr>
      <w:tr w:rsidR="008D4325" w14:paraId="162CCA7B" w14:textId="77777777">
        <w:tc>
          <w:tcPr>
            <w:tcW w:w="9579" w:type="dxa"/>
          </w:tcPr>
          <w:p w14:paraId="1D30BBEE" w14:textId="77777777" w:rsidR="008D4325" w:rsidRDefault="008E4DE7">
            <w:pPr>
              <w:keepNext/>
              <w:keepLines/>
              <w:spacing w:line="240" w:lineRule="auto"/>
              <w:ind w:left="34" w:right="33" w:firstLine="0"/>
              <w:rPr>
                <w:sz w:val="24"/>
                <w:szCs w:val="24"/>
              </w:rPr>
            </w:pPr>
            <w:r>
              <w:rPr>
                <w:sz w:val="24"/>
                <w:szCs w:val="24"/>
              </w:rPr>
              <w:t>3.3 Лабораторный практикум как разновидность практического занятия</w:t>
            </w:r>
          </w:p>
        </w:tc>
        <w:tc>
          <w:tcPr>
            <w:tcW w:w="555" w:type="dxa"/>
            <w:shd w:val="clear" w:color="auto" w:fill="auto"/>
          </w:tcPr>
          <w:p w14:paraId="71A65C38" w14:textId="77777777" w:rsidR="008D4325" w:rsidRDefault="008E4DE7">
            <w:pPr>
              <w:keepNext/>
              <w:keepLines/>
              <w:spacing w:line="240" w:lineRule="auto"/>
              <w:ind w:right="-250" w:firstLine="34"/>
              <w:rPr>
                <w:sz w:val="24"/>
                <w:szCs w:val="24"/>
              </w:rPr>
            </w:pPr>
            <w:r>
              <w:rPr>
                <w:sz w:val="24"/>
                <w:szCs w:val="24"/>
              </w:rPr>
              <w:t>50</w:t>
            </w:r>
          </w:p>
        </w:tc>
      </w:tr>
      <w:tr w:rsidR="008D4325" w14:paraId="0CC621B2" w14:textId="77777777">
        <w:tc>
          <w:tcPr>
            <w:tcW w:w="9579" w:type="dxa"/>
          </w:tcPr>
          <w:p w14:paraId="4F608728" w14:textId="77777777" w:rsidR="008D4325" w:rsidRDefault="008E4DE7">
            <w:pPr>
              <w:keepNext/>
              <w:keepLines/>
              <w:spacing w:line="240" w:lineRule="auto"/>
              <w:ind w:left="34" w:right="33" w:firstLine="0"/>
              <w:rPr>
                <w:sz w:val="24"/>
                <w:szCs w:val="24"/>
              </w:rPr>
            </w:pPr>
            <w:r>
              <w:rPr>
                <w:sz w:val="24"/>
                <w:szCs w:val="24"/>
              </w:rPr>
              <w:t>3.3.1 Организационные аспекты лабораторного практикума</w:t>
            </w:r>
          </w:p>
        </w:tc>
        <w:tc>
          <w:tcPr>
            <w:tcW w:w="555" w:type="dxa"/>
            <w:shd w:val="clear" w:color="auto" w:fill="auto"/>
          </w:tcPr>
          <w:p w14:paraId="452DE565" w14:textId="77777777" w:rsidR="008D4325" w:rsidRDefault="008E4DE7">
            <w:pPr>
              <w:keepNext/>
              <w:keepLines/>
              <w:spacing w:line="240" w:lineRule="auto"/>
              <w:ind w:right="-250" w:firstLine="34"/>
              <w:rPr>
                <w:sz w:val="24"/>
                <w:szCs w:val="24"/>
              </w:rPr>
            </w:pPr>
            <w:r>
              <w:rPr>
                <w:sz w:val="24"/>
                <w:szCs w:val="24"/>
              </w:rPr>
              <w:t>51</w:t>
            </w:r>
          </w:p>
        </w:tc>
      </w:tr>
      <w:tr w:rsidR="008D4325" w14:paraId="479CDF38" w14:textId="77777777">
        <w:tc>
          <w:tcPr>
            <w:tcW w:w="9579" w:type="dxa"/>
          </w:tcPr>
          <w:p w14:paraId="28076083" w14:textId="77777777" w:rsidR="008D4325" w:rsidRDefault="008E4DE7">
            <w:pPr>
              <w:keepNext/>
              <w:keepLines/>
              <w:spacing w:line="240" w:lineRule="auto"/>
              <w:ind w:left="34" w:right="33" w:firstLine="0"/>
              <w:rPr>
                <w:sz w:val="24"/>
                <w:szCs w:val="24"/>
              </w:rPr>
            </w:pPr>
            <w:r>
              <w:rPr>
                <w:sz w:val="24"/>
                <w:szCs w:val="24"/>
              </w:rPr>
              <w:t>3.3.2 Особенности подготовки лабораторного занятия</w:t>
            </w:r>
          </w:p>
        </w:tc>
        <w:tc>
          <w:tcPr>
            <w:tcW w:w="555" w:type="dxa"/>
            <w:shd w:val="clear" w:color="auto" w:fill="auto"/>
          </w:tcPr>
          <w:p w14:paraId="3E0E59EE" w14:textId="77777777" w:rsidR="008D4325" w:rsidRDefault="008E4DE7">
            <w:pPr>
              <w:keepNext/>
              <w:keepLines/>
              <w:spacing w:line="240" w:lineRule="auto"/>
              <w:ind w:right="-250" w:firstLine="34"/>
              <w:rPr>
                <w:sz w:val="24"/>
                <w:szCs w:val="24"/>
              </w:rPr>
            </w:pPr>
            <w:r>
              <w:rPr>
                <w:sz w:val="24"/>
                <w:szCs w:val="24"/>
              </w:rPr>
              <w:t>55</w:t>
            </w:r>
          </w:p>
        </w:tc>
      </w:tr>
      <w:tr w:rsidR="008D4325" w14:paraId="01056220" w14:textId="77777777">
        <w:tc>
          <w:tcPr>
            <w:tcW w:w="9579" w:type="dxa"/>
          </w:tcPr>
          <w:p w14:paraId="682C466D" w14:textId="77777777" w:rsidR="008D4325" w:rsidRDefault="008E4DE7">
            <w:pPr>
              <w:keepNext/>
              <w:keepLines/>
              <w:spacing w:line="240" w:lineRule="auto"/>
              <w:ind w:left="34" w:right="33" w:firstLine="0"/>
              <w:rPr>
                <w:sz w:val="24"/>
                <w:szCs w:val="24"/>
              </w:rPr>
            </w:pPr>
            <w:r>
              <w:rPr>
                <w:sz w:val="24"/>
                <w:szCs w:val="24"/>
              </w:rPr>
              <w:t>3.3.3 Особенности проведения лабораторного практикума в вузе</w:t>
            </w:r>
          </w:p>
        </w:tc>
        <w:tc>
          <w:tcPr>
            <w:tcW w:w="555" w:type="dxa"/>
            <w:shd w:val="clear" w:color="auto" w:fill="auto"/>
          </w:tcPr>
          <w:p w14:paraId="0596B0B2" w14:textId="77777777" w:rsidR="008D4325" w:rsidRDefault="008E4DE7">
            <w:pPr>
              <w:keepNext/>
              <w:keepLines/>
              <w:spacing w:line="240" w:lineRule="auto"/>
              <w:ind w:right="-250" w:firstLine="34"/>
              <w:rPr>
                <w:sz w:val="24"/>
                <w:szCs w:val="24"/>
              </w:rPr>
            </w:pPr>
            <w:r>
              <w:rPr>
                <w:sz w:val="24"/>
                <w:szCs w:val="24"/>
              </w:rPr>
              <w:t>57</w:t>
            </w:r>
          </w:p>
        </w:tc>
      </w:tr>
      <w:tr w:rsidR="008D4325" w14:paraId="571B286E" w14:textId="77777777">
        <w:tc>
          <w:tcPr>
            <w:tcW w:w="9579" w:type="dxa"/>
          </w:tcPr>
          <w:p w14:paraId="469227B6" w14:textId="77777777" w:rsidR="008D4325" w:rsidRDefault="008E4DE7">
            <w:pPr>
              <w:keepNext/>
              <w:keepLines/>
              <w:spacing w:line="240" w:lineRule="auto"/>
              <w:ind w:left="34" w:right="33" w:firstLine="0"/>
              <w:rPr>
                <w:sz w:val="24"/>
                <w:szCs w:val="24"/>
              </w:rPr>
            </w:pPr>
            <w:r>
              <w:rPr>
                <w:sz w:val="24"/>
                <w:szCs w:val="24"/>
              </w:rPr>
              <w:t>Заключение</w:t>
            </w:r>
          </w:p>
        </w:tc>
        <w:tc>
          <w:tcPr>
            <w:tcW w:w="555" w:type="dxa"/>
            <w:shd w:val="clear" w:color="auto" w:fill="auto"/>
          </w:tcPr>
          <w:p w14:paraId="700A52E6" w14:textId="77777777" w:rsidR="008D4325" w:rsidRDefault="008E4DE7">
            <w:pPr>
              <w:keepNext/>
              <w:keepLines/>
              <w:spacing w:line="240" w:lineRule="auto"/>
              <w:ind w:right="-250" w:firstLine="34"/>
              <w:rPr>
                <w:sz w:val="24"/>
                <w:szCs w:val="24"/>
              </w:rPr>
            </w:pPr>
            <w:r>
              <w:rPr>
                <w:sz w:val="24"/>
                <w:szCs w:val="24"/>
              </w:rPr>
              <w:t>59</w:t>
            </w:r>
          </w:p>
        </w:tc>
      </w:tr>
    </w:tbl>
    <w:p w14:paraId="47EAECEF" w14:textId="77777777" w:rsidR="008D4325" w:rsidRDefault="008D4325">
      <w:pPr>
        <w:keepNext/>
        <w:keepLines/>
      </w:pPr>
    </w:p>
    <w:p w14:paraId="1A907906" w14:textId="77777777" w:rsidR="008D4325" w:rsidRDefault="008D4325">
      <w:pPr>
        <w:keepNext/>
        <w:tabs>
          <w:tab w:val="right" w:pos="10195"/>
        </w:tabs>
      </w:pPr>
    </w:p>
    <w:p w14:paraId="337F99BF" w14:textId="77777777" w:rsidR="008D4325" w:rsidRDefault="008D4325">
      <w:pPr>
        <w:keepNext/>
        <w:tabs>
          <w:tab w:val="right" w:pos="10195"/>
        </w:tabs>
      </w:pPr>
    </w:p>
    <w:p w14:paraId="413A0190" w14:textId="77777777" w:rsidR="008D4325" w:rsidRDefault="008E4DE7">
      <w:pPr>
        <w:keepNext/>
        <w:spacing w:line="240" w:lineRule="auto"/>
        <w:ind w:firstLine="0"/>
        <w:jc w:val="center"/>
        <w:rPr>
          <w:b/>
          <w:sz w:val="32"/>
          <w:szCs w:val="32"/>
        </w:rPr>
      </w:pPr>
      <w:r>
        <w:br w:type="page"/>
      </w:r>
      <w:r>
        <w:rPr>
          <w:b/>
          <w:sz w:val="32"/>
          <w:szCs w:val="32"/>
        </w:rPr>
        <w:t>ВВЕДЕНИЕ</w:t>
      </w:r>
    </w:p>
    <w:p w14:paraId="695ACE99" w14:textId="77777777" w:rsidR="008D4325" w:rsidRDefault="008D4325">
      <w:pPr>
        <w:keepNext/>
        <w:spacing w:line="240" w:lineRule="auto"/>
        <w:rPr>
          <w:b/>
        </w:rPr>
      </w:pPr>
    </w:p>
    <w:p w14:paraId="5BB4A2E4" w14:textId="77777777" w:rsidR="008D4325" w:rsidRDefault="008E4DE7">
      <w:pPr>
        <w:keepNext/>
        <w:spacing w:line="240" w:lineRule="auto"/>
      </w:pPr>
      <w: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w:t>
      </w:r>
      <w:r>
        <w:t>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14:paraId="3BD9E077" w14:textId="77777777" w:rsidR="008D4325" w:rsidRDefault="008E4DE7">
      <w:pPr>
        <w:keepNext/>
        <w:spacing w:line="240" w:lineRule="auto"/>
      </w:pPr>
      <w:r>
        <w:t>Профессор</w:t>
      </w:r>
      <w:r>
        <w:t>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w:t>
      </w:r>
      <w:r>
        <w:t>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14:paraId="308514B1" w14:textId="77777777" w:rsidR="008D4325" w:rsidRDefault="008E4DE7">
      <w:pPr>
        <w:keepNext/>
        <w:spacing w:line="240" w:lineRule="auto"/>
      </w:pPr>
      <w:r>
        <w:t>ФГОС ВО определяют, что в рабочей прог</w:t>
      </w:r>
      <w:r>
        <w:t>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14:paraId="7C778D82" w14:textId="77777777" w:rsidR="008D4325" w:rsidRDefault="008E4DE7">
      <w:pPr>
        <w:keepNext/>
        <w:spacing w:line="240" w:lineRule="auto"/>
      </w:pPr>
      <w:r>
        <w:t>Одним из требований к организации у</w:t>
      </w:r>
      <w:r>
        <w:t>чебного процесса согласно ФГОС ВО является использование активных и интерактивных форм проведения аудиторных занятий.</w:t>
      </w:r>
    </w:p>
    <w:p w14:paraId="117CB1CF" w14:textId="77777777" w:rsidR="008D4325" w:rsidRDefault="008E4DE7">
      <w:pPr>
        <w:keepNext/>
        <w:spacing w:line="240" w:lineRule="auto"/>
      </w:pPr>
      <w:r>
        <w:t>Предлагаемые методические рекомендации призваны содействовать преподавателям университета в повышении их профессиональных компетенций по о</w:t>
      </w:r>
      <w:r>
        <w:t>рганизации аудиторной работы и в разработке методических рекомендаций по организации аудиторной работы для студентов по своей дисциплине.</w:t>
      </w:r>
    </w:p>
    <w:p w14:paraId="77BE1628" w14:textId="77777777" w:rsidR="008D4325" w:rsidRDefault="008D4325">
      <w:pPr>
        <w:keepNext/>
        <w:spacing w:line="240" w:lineRule="auto"/>
        <w:ind w:left="1778" w:firstLine="0"/>
        <w:rPr>
          <w:b/>
        </w:rPr>
      </w:pPr>
    </w:p>
    <w:p w14:paraId="5264F311" w14:textId="77777777" w:rsidR="008D4325" w:rsidRDefault="008D4325">
      <w:pPr>
        <w:keepNext/>
        <w:spacing w:line="240" w:lineRule="auto"/>
      </w:pPr>
    </w:p>
    <w:p w14:paraId="05CDBACE" w14:textId="77777777" w:rsidR="008D4325" w:rsidRDefault="008D4325">
      <w:pPr>
        <w:keepNext/>
        <w:spacing w:line="240" w:lineRule="auto"/>
      </w:pPr>
    </w:p>
    <w:p w14:paraId="40842C54" w14:textId="77777777" w:rsidR="008D4325" w:rsidRDefault="008D4325">
      <w:pPr>
        <w:keepNext/>
        <w:spacing w:line="240" w:lineRule="auto"/>
        <w:rPr>
          <w:b/>
          <w:sz w:val="32"/>
          <w:szCs w:val="32"/>
        </w:rPr>
      </w:pPr>
    </w:p>
    <w:p w14:paraId="29A574E6" w14:textId="77777777" w:rsidR="008D4325" w:rsidRDefault="008D4325">
      <w:pPr>
        <w:keepNext/>
        <w:spacing w:line="240" w:lineRule="auto"/>
        <w:rPr>
          <w:b/>
          <w:sz w:val="32"/>
          <w:szCs w:val="32"/>
        </w:rPr>
      </w:pPr>
    </w:p>
    <w:p w14:paraId="4B8261FD" w14:textId="77777777" w:rsidR="008D4325" w:rsidRDefault="008D4325">
      <w:pPr>
        <w:keepNext/>
        <w:spacing w:line="240" w:lineRule="auto"/>
        <w:rPr>
          <w:b/>
          <w:sz w:val="32"/>
          <w:szCs w:val="32"/>
        </w:rPr>
      </w:pPr>
    </w:p>
    <w:p w14:paraId="63F5F6DB" w14:textId="77777777" w:rsidR="008D4325" w:rsidRDefault="008D4325">
      <w:pPr>
        <w:keepNext/>
        <w:spacing w:line="240" w:lineRule="auto"/>
        <w:rPr>
          <w:b/>
          <w:sz w:val="32"/>
          <w:szCs w:val="32"/>
        </w:rPr>
      </w:pPr>
    </w:p>
    <w:p w14:paraId="6E0C287E" w14:textId="77777777" w:rsidR="008D4325" w:rsidRDefault="008D4325">
      <w:pPr>
        <w:keepNext/>
        <w:spacing w:line="240" w:lineRule="auto"/>
        <w:rPr>
          <w:b/>
          <w:sz w:val="32"/>
          <w:szCs w:val="32"/>
        </w:rPr>
      </w:pPr>
    </w:p>
    <w:p w14:paraId="637A4A0E" w14:textId="77777777" w:rsidR="008D4325" w:rsidRDefault="008D4325">
      <w:pPr>
        <w:keepNext/>
        <w:spacing w:line="240" w:lineRule="auto"/>
        <w:rPr>
          <w:b/>
          <w:sz w:val="32"/>
          <w:szCs w:val="32"/>
        </w:rPr>
      </w:pPr>
    </w:p>
    <w:p w14:paraId="6577E4A8" w14:textId="77777777" w:rsidR="008D4325" w:rsidRDefault="008D4325">
      <w:pPr>
        <w:keepNext/>
        <w:spacing w:line="240" w:lineRule="auto"/>
        <w:rPr>
          <w:b/>
          <w:sz w:val="32"/>
          <w:szCs w:val="32"/>
        </w:rPr>
      </w:pPr>
    </w:p>
    <w:p w14:paraId="438BFE9C" w14:textId="77777777" w:rsidR="008D4325" w:rsidRDefault="008D4325">
      <w:pPr>
        <w:keepNext/>
        <w:spacing w:line="240" w:lineRule="auto"/>
        <w:rPr>
          <w:b/>
          <w:sz w:val="32"/>
          <w:szCs w:val="32"/>
        </w:rPr>
      </w:pPr>
    </w:p>
    <w:p w14:paraId="6CB390FE" w14:textId="77777777" w:rsidR="008D4325" w:rsidRDefault="008D4325">
      <w:pPr>
        <w:keepNext/>
        <w:spacing w:line="240" w:lineRule="auto"/>
        <w:rPr>
          <w:b/>
          <w:sz w:val="32"/>
          <w:szCs w:val="32"/>
        </w:rPr>
      </w:pPr>
    </w:p>
    <w:p w14:paraId="3FCE56CF" w14:textId="77777777" w:rsidR="008D4325" w:rsidRDefault="008D4325">
      <w:pPr>
        <w:keepNext/>
        <w:spacing w:line="240" w:lineRule="auto"/>
        <w:rPr>
          <w:b/>
          <w:sz w:val="32"/>
          <w:szCs w:val="32"/>
        </w:rPr>
      </w:pPr>
    </w:p>
    <w:p w14:paraId="69E52AD3" w14:textId="77777777" w:rsidR="008D4325" w:rsidRDefault="008D4325">
      <w:pPr>
        <w:keepNext/>
        <w:spacing w:line="240" w:lineRule="auto"/>
        <w:rPr>
          <w:b/>
          <w:sz w:val="32"/>
          <w:szCs w:val="32"/>
        </w:rPr>
      </w:pPr>
    </w:p>
    <w:p w14:paraId="17A8C283" w14:textId="77777777" w:rsidR="008D4325" w:rsidRDefault="008D4325">
      <w:pPr>
        <w:keepNext/>
        <w:spacing w:line="240" w:lineRule="auto"/>
        <w:rPr>
          <w:b/>
          <w:sz w:val="32"/>
          <w:szCs w:val="32"/>
        </w:rPr>
      </w:pPr>
    </w:p>
    <w:p w14:paraId="403AD79C" w14:textId="77777777" w:rsidR="008D4325" w:rsidRDefault="008D4325">
      <w:pPr>
        <w:keepNext/>
        <w:spacing w:line="240" w:lineRule="auto"/>
        <w:rPr>
          <w:b/>
          <w:sz w:val="32"/>
          <w:szCs w:val="32"/>
        </w:rPr>
      </w:pPr>
    </w:p>
    <w:p w14:paraId="2C6E421B" w14:textId="77777777" w:rsidR="008D4325" w:rsidRDefault="008E4DE7">
      <w:pPr>
        <w:keepNext/>
        <w:spacing w:line="240" w:lineRule="auto"/>
        <w:rPr>
          <w:b/>
          <w:sz w:val="32"/>
          <w:szCs w:val="32"/>
        </w:rPr>
      </w:pPr>
      <w:r>
        <w:rPr>
          <w:b/>
          <w:sz w:val="32"/>
          <w:szCs w:val="32"/>
        </w:rPr>
        <w:t>1 Образовательные технологии обучения в университете</w:t>
      </w:r>
    </w:p>
    <w:p w14:paraId="1CEAD5C2" w14:textId="77777777" w:rsidR="008D4325" w:rsidRDefault="008D4325">
      <w:pPr>
        <w:keepNext/>
        <w:spacing w:line="240" w:lineRule="auto"/>
      </w:pPr>
    </w:p>
    <w:p w14:paraId="7817460B" w14:textId="77777777" w:rsidR="008D4325" w:rsidRDefault="008E4DE7">
      <w:pPr>
        <w:keepNext/>
        <w:spacing w:line="240" w:lineRule="auto"/>
      </w:pPr>
      <w:r>
        <w:t>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диагностики текущего состояния обучаемых, множество моделей обучения и критерии выбора о</w:t>
      </w:r>
      <w:r>
        <w:t>птимальной модели обучения для данных конкретных условий.</w:t>
      </w:r>
    </w:p>
    <w:p w14:paraId="2FE71AA5" w14:textId="77777777" w:rsidR="008D4325" w:rsidRDefault="008E4DE7">
      <w:pPr>
        <w:keepNext/>
        <w:spacing w:line="240" w:lineRule="auto"/>
      </w:pPr>
      <w:r>
        <w:t xml:space="preserve">Обязательными </w:t>
      </w:r>
      <w:r>
        <w:rPr>
          <w:b/>
        </w:rPr>
        <w:t>структурными элементами технологий</w:t>
      </w:r>
      <w:r>
        <w:t xml:space="preserve"> любого уровня являются:</w:t>
      </w:r>
    </w:p>
    <w:p w14:paraId="4FF5EF27" w14:textId="77777777" w:rsidR="008D4325" w:rsidRDefault="008E4DE7">
      <w:pPr>
        <w:keepNext/>
        <w:spacing w:line="240" w:lineRule="auto"/>
      </w:pPr>
      <w:r>
        <w:t>- концептуальная основа;</w:t>
      </w:r>
    </w:p>
    <w:p w14:paraId="28E48263" w14:textId="77777777" w:rsidR="008D4325" w:rsidRDefault="008E4DE7">
      <w:pPr>
        <w:keepNext/>
        <w:spacing w:line="240" w:lineRule="auto"/>
      </w:pPr>
      <w:r>
        <w:t xml:space="preserve">- содержательная часть обучения, включающая цели обучения – общие и конкретные, содержание учебного </w:t>
      </w:r>
      <w:r>
        <w:t>материала;</w:t>
      </w:r>
    </w:p>
    <w:p w14:paraId="616AD3EC" w14:textId="77777777" w:rsidR="008D4325" w:rsidRDefault="008E4DE7">
      <w:pPr>
        <w:keepNext/>
        <w:spacing w:line="240" w:lineRule="auto"/>
      </w:pPr>
      <w:r>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w:t>
      </w:r>
      <w:r>
        <w:t>ного процесса.</w:t>
      </w:r>
    </w:p>
    <w:p w14:paraId="5A50FB45" w14:textId="77777777" w:rsidR="008D4325" w:rsidRDefault="008E4DE7">
      <w:pPr>
        <w:keepNext/>
        <w:spacing w:line="240" w:lineRule="auto"/>
      </w:pPr>
      <w:r>
        <w:rPr>
          <w:b/>
        </w:rPr>
        <w:t>Основными признаками технологий являются</w:t>
      </w:r>
      <w:r>
        <w:t>: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w:t>
      </w:r>
      <w:r>
        <w:t>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учебного процесса состоит в том, чтобы сделать учебный проц</w:t>
      </w:r>
      <w:r>
        <w:t>есс полностью управляемым.</w:t>
      </w:r>
    </w:p>
    <w:p w14:paraId="6FC46D8A" w14:textId="77777777" w:rsidR="008D4325" w:rsidRDefault="008E4DE7">
      <w:pPr>
        <w:keepNext/>
        <w:spacing w:line="240" w:lineRule="auto"/>
      </w:pPr>
      <w:r>
        <w:t xml:space="preserve">В соответствии </w:t>
      </w:r>
      <w:r>
        <w:rPr>
          <w:b/>
        </w:rPr>
        <w:t>со структурой образовательного процесса</w:t>
      </w:r>
      <w:r>
        <w:t xml:space="preserve"> выделяются следующие </w:t>
      </w:r>
      <w:r>
        <w:rPr>
          <w:b/>
        </w:rPr>
        <w:t>технологии</w:t>
      </w:r>
      <w:r>
        <w:t>:</w:t>
      </w:r>
    </w:p>
    <w:p w14:paraId="5DAB416A" w14:textId="77777777" w:rsidR="008D4325" w:rsidRDefault="008E4DE7">
      <w:pPr>
        <w:keepNext/>
        <w:spacing w:line="240" w:lineRule="auto"/>
      </w:pPr>
      <w:r>
        <w:t>- диагностики;</w:t>
      </w:r>
    </w:p>
    <w:p w14:paraId="0DF96A22" w14:textId="77777777" w:rsidR="008D4325" w:rsidRDefault="008E4DE7">
      <w:pPr>
        <w:keepNext/>
        <w:spacing w:line="240" w:lineRule="auto"/>
      </w:pPr>
      <w:r>
        <w:t>- целеполагания;</w:t>
      </w:r>
    </w:p>
    <w:p w14:paraId="34696009" w14:textId="77777777" w:rsidR="008D4325" w:rsidRDefault="008E4DE7">
      <w:pPr>
        <w:keepNext/>
        <w:spacing w:line="240" w:lineRule="auto"/>
      </w:pPr>
      <w:r>
        <w:t>- управления процессом освоения учебной информации, применения знаний на практике, поиска новой учебной инфор</w:t>
      </w:r>
      <w:r>
        <w:t>мации;</w:t>
      </w:r>
    </w:p>
    <w:p w14:paraId="49961043" w14:textId="77777777" w:rsidR="008D4325" w:rsidRDefault="008E4DE7">
      <w:pPr>
        <w:keepNext/>
        <w:spacing w:line="240" w:lineRule="auto"/>
      </w:pPr>
      <w:r>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14:paraId="1CFAAFC3" w14:textId="77777777" w:rsidR="008D4325" w:rsidRDefault="008E4DE7">
      <w:pPr>
        <w:keepNext/>
        <w:spacing w:line="240" w:lineRule="auto"/>
      </w:pPr>
      <w:r>
        <w:t>- контроля качества и оценивания результатов образовательной деятельности (тех</w:t>
      </w:r>
      <w:r>
        <w:t>нология оценивания качества знаний, рейтинговая технология оценки знаний и др.).</w:t>
      </w:r>
    </w:p>
    <w:p w14:paraId="58358203" w14:textId="77777777" w:rsidR="008D4325" w:rsidRDefault="008E4DE7">
      <w:pPr>
        <w:keepNext/>
        <w:spacing w:line="240" w:lineRule="auto"/>
      </w:pPr>
      <w:r>
        <w:t>По основным видам и формам деятельности педагогов образовательные технологии классифицируются на:</w:t>
      </w:r>
    </w:p>
    <w:p w14:paraId="17C99372" w14:textId="77777777" w:rsidR="008D4325" w:rsidRDefault="008E4DE7">
      <w:pPr>
        <w:keepNext/>
        <w:spacing w:line="240" w:lineRule="auto"/>
      </w:pPr>
      <w:r>
        <w:t>- задачные;</w:t>
      </w:r>
    </w:p>
    <w:p w14:paraId="2B2A3489" w14:textId="77777777" w:rsidR="008D4325" w:rsidRDefault="008E4DE7">
      <w:pPr>
        <w:keepNext/>
        <w:spacing w:line="240" w:lineRule="auto"/>
      </w:pPr>
      <w:r>
        <w:t>- игровые;</w:t>
      </w:r>
    </w:p>
    <w:p w14:paraId="0D2E477C" w14:textId="77777777" w:rsidR="008D4325" w:rsidRDefault="008E4DE7">
      <w:pPr>
        <w:keepNext/>
        <w:spacing w:line="240" w:lineRule="auto"/>
      </w:pPr>
      <w:r>
        <w:t>- проектирования;</w:t>
      </w:r>
    </w:p>
    <w:p w14:paraId="4379201C" w14:textId="77777777" w:rsidR="008D4325" w:rsidRDefault="008E4DE7">
      <w:pPr>
        <w:keepNext/>
        <w:spacing w:line="240" w:lineRule="auto"/>
      </w:pPr>
      <w:r>
        <w:t>- тестирования;</w:t>
      </w:r>
    </w:p>
    <w:p w14:paraId="18D1B7A1" w14:textId="77777777" w:rsidR="008D4325" w:rsidRDefault="008E4DE7">
      <w:pPr>
        <w:keepNext/>
        <w:spacing w:line="240" w:lineRule="auto"/>
      </w:pPr>
      <w:r>
        <w:t>- общения преподават</w:t>
      </w:r>
      <w:r>
        <w:t>еля с обучающимися;</w:t>
      </w:r>
    </w:p>
    <w:p w14:paraId="407E4CB7" w14:textId="77777777" w:rsidR="008D4325" w:rsidRDefault="008E4DE7">
      <w:pPr>
        <w:keepNext/>
        <w:spacing w:line="240" w:lineRule="auto"/>
      </w:pPr>
      <w:r>
        <w:t>- организации групповой работы;</w:t>
      </w:r>
    </w:p>
    <w:p w14:paraId="4851EF48" w14:textId="77777777" w:rsidR="008D4325" w:rsidRDefault="008E4DE7">
      <w:pPr>
        <w:keepNext/>
        <w:spacing w:line="240" w:lineRule="auto"/>
      </w:pPr>
      <w:r>
        <w:t>- организации самостоятельной учебно-познавательной деятельности.</w:t>
      </w:r>
    </w:p>
    <w:p w14:paraId="0A557F17" w14:textId="77777777" w:rsidR="008D4325" w:rsidRDefault="008E4DE7">
      <w:pPr>
        <w:keepNext/>
        <w:spacing w:line="240" w:lineRule="auto"/>
      </w:pPr>
      <w:r>
        <w:rPr>
          <w:b/>
        </w:rPr>
        <w:t>По доминирующим методам и принципам</w:t>
      </w:r>
      <w:r>
        <w:t xml:space="preserve"> организации обучения образовательный процесс подразделяется на:</w:t>
      </w:r>
    </w:p>
    <w:p w14:paraId="0CF95858" w14:textId="77777777" w:rsidR="008D4325" w:rsidRDefault="008E4DE7">
      <w:pPr>
        <w:keepNext/>
        <w:spacing w:line="240" w:lineRule="auto"/>
      </w:pPr>
      <w:r>
        <w:t>- проблемное;</w:t>
      </w:r>
    </w:p>
    <w:p w14:paraId="54BEEA48" w14:textId="77777777" w:rsidR="008D4325" w:rsidRDefault="008E4DE7">
      <w:pPr>
        <w:keepNext/>
        <w:spacing w:line="240" w:lineRule="auto"/>
      </w:pPr>
      <w:r>
        <w:t>- модульное;</w:t>
      </w:r>
    </w:p>
    <w:p w14:paraId="3B2E9C7B" w14:textId="77777777" w:rsidR="008D4325" w:rsidRDefault="008E4DE7">
      <w:pPr>
        <w:keepNext/>
        <w:spacing w:line="240" w:lineRule="auto"/>
      </w:pPr>
      <w:r>
        <w:t>- дистанцио</w:t>
      </w:r>
      <w:r>
        <w:t>нное;</w:t>
      </w:r>
    </w:p>
    <w:p w14:paraId="0635E9BD" w14:textId="77777777" w:rsidR="008D4325" w:rsidRDefault="008E4DE7">
      <w:pPr>
        <w:keepNext/>
        <w:spacing w:line="240" w:lineRule="auto"/>
      </w:pPr>
      <w:r>
        <w:t>- развивающее;</w:t>
      </w:r>
    </w:p>
    <w:p w14:paraId="5D549CF9" w14:textId="77777777" w:rsidR="008D4325" w:rsidRDefault="008E4DE7">
      <w:pPr>
        <w:keepNext/>
        <w:spacing w:line="240" w:lineRule="auto"/>
      </w:pPr>
      <w:r>
        <w:t>- объяснительно-иллюстративное;</w:t>
      </w:r>
    </w:p>
    <w:p w14:paraId="1216E7D5" w14:textId="77777777" w:rsidR="008D4325" w:rsidRDefault="008E4DE7">
      <w:pPr>
        <w:keepNext/>
        <w:spacing w:line="240" w:lineRule="auto"/>
      </w:pPr>
      <w:r>
        <w:t>- программированное обучение.</w:t>
      </w:r>
    </w:p>
    <w:p w14:paraId="13C89506" w14:textId="77777777" w:rsidR="008D4325" w:rsidRDefault="008E4DE7">
      <w:pPr>
        <w:keepNext/>
        <w:spacing w:line="240" w:lineRule="auto"/>
      </w:pPr>
      <w:r>
        <w:rPr>
          <w:b/>
        </w:rPr>
        <w:t>Основными формами</w:t>
      </w:r>
      <w:r>
        <w:t xml:space="preserve"> организации образовательного процесса являются:</w:t>
      </w:r>
    </w:p>
    <w:p w14:paraId="1109B4F7" w14:textId="77777777" w:rsidR="008D4325" w:rsidRDefault="008E4DE7">
      <w:pPr>
        <w:keepNext/>
        <w:spacing w:line="240" w:lineRule="auto"/>
      </w:pPr>
      <w:r>
        <w:t>- чтение лекций;</w:t>
      </w:r>
    </w:p>
    <w:p w14:paraId="3C701A88" w14:textId="77777777" w:rsidR="008D4325" w:rsidRDefault="008E4DE7">
      <w:pPr>
        <w:keepNext/>
        <w:spacing w:line="240" w:lineRule="auto"/>
      </w:pPr>
      <w:r>
        <w:t>- проведение практических занятий (семинаров и лабораторных практикумов);</w:t>
      </w:r>
    </w:p>
    <w:p w14:paraId="33B6B317" w14:textId="77777777" w:rsidR="008D4325" w:rsidRDefault="008E4DE7">
      <w:pPr>
        <w:keepNext/>
        <w:spacing w:line="240" w:lineRule="auto"/>
      </w:pPr>
      <w:r>
        <w:t>- организация самостоятельной образовательной деятельности;</w:t>
      </w:r>
    </w:p>
    <w:p w14:paraId="0301517A" w14:textId="77777777" w:rsidR="008D4325" w:rsidRDefault="008E4DE7">
      <w:pPr>
        <w:keepNext/>
        <w:spacing w:line="240" w:lineRule="auto"/>
      </w:pPr>
      <w:r>
        <w:t>- организация и проведение консультаций;</w:t>
      </w:r>
    </w:p>
    <w:p w14:paraId="649F59CF" w14:textId="77777777" w:rsidR="008D4325" w:rsidRDefault="008E4DE7">
      <w:pPr>
        <w:keepNext/>
        <w:spacing w:line="240" w:lineRule="auto"/>
      </w:pPr>
      <w:r>
        <w:t>- проведение экзаменов и зачетов (технология организации мониторинга результатов образовательной деятельности и др.).</w:t>
      </w:r>
    </w:p>
    <w:p w14:paraId="504545A6" w14:textId="77777777" w:rsidR="008D4325" w:rsidRDefault="008E4DE7">
      <w:pPr>
        <w:keepNext/>
        <w:spacing w:line="240" w:lineRule="auto"/>
      </w:pPr>
      <w:r>
        <w:t>Классификация по основным формам организации образовательного процесса представляется наиболее актуальной для преподавателей образовательн</w:t>
      </w:r>
      <w:r>
        <w:t>ых организаций высшего образования.</w:t>
      </w:r>
    </w:p>
    <w:p w14:paraId="0C8DCDEB" w14:textId="77777777" w:rsidR="008D4325" w:rsidRDefault="008E4DE7">
      <w:pPr>
        <w:keepNext/>
        <w:spacing w:line="240" w:lineRule="auto"/>
      </w:pPr>
      <w:r>
        <w:t>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Научное познание как исследование является деят</w:t>
      </w:r>
      <w:r>
        <w:t>ельностью, направленной на получение принципиально новых знаний. В русле компетентностно-деятельностного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w:t>
      </w:r>
      <w:r>
        <w:t>рчески мыслить, используя приобретаемые в процессе деятельности знания, навыки и умения.</w:t>
      </w:r>
    </w:p>
    <w:p w14:paraId="37217754" w14:textId="77777777" w:rsidR="008D4325" w:rsidRDefault="008E4DE7">
      <w:pPr>
        <w:keepNext/>
        <w:spacing w:line="240" w:lineRule="auto"/>
      </w:pPr>
      <w:r>
        <w:rPr>
          <w:b/>
        </w:rPr>
        <w:t>Активное обучение</w:t>
      </w:r>
      <w:r>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w:t>
      </w:r>
      <w:r>
        <w:t>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14:paraId="19EBABE2" w14:textId="77777777" w:rsidR="008D4325" w:rsidRDefault="008E4DE7">
      <w:pPr>
        <w:keepNext/>
        <w:spacing w:line="240" w:lineRule="auto"/>
      </w:pPr>
      <w:r>
        <w:t>Активное обучение как целенаправленный образовател</w:t>
      </w:r>
      <w:r>
        <w:t>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w:t>
      </w:r>
      <w:r>
        <w:t>хнологий в процессе проведения занятий.</w:t>
      </w:r>
    </w:p>
    <w:p w14:paraId="012DB2D4" w14:textId="77777777" w:rsidR="008D4325" w:rsidRDefault="008E4DE7">
      <w:pPr>
        <w:keepNext/>
        <w:spacing w:line="240" w:lineRule="auto"/>
      </w:pPr>
      <w:r>
        <w:rPr>
          <w:b/>
        </w:rPr>
        <w:t>Активные методы обучения</w:t>
      </w:r>
      <w:r>
        <w:t>:</w:t>
      </w:r>
    </w:p>
    <w:p w14:paraId="51322B8F" w14:textId="77777777" w:rsidR="008D4325" w:rsidRDefault="008E4DE7">
      <w:pPr>
        <w:keepNext/>
        <w:spacing w:line="240" w:lineRule="auto"/>
      </w:pPr>
      <w:r>
        <w:t>- совокупность приемов и подходов, отражающих форму взаимодействия обучающихся и преподавателя в процессе обучения;</w:t>
      </w:r>
    </w:p>
    <w:p w14:paraId="0CBDDDCD" w14:textId="77777777" w:rsidR="008D4325" w:rsidRDefault="008E4DE7">
      <w:pPr>
        <w:keepNext/>
        <w:spacing w:line="240" w:lineRule="auto"/>
      </w:pPr>
      <w:r>
        <w:t>- способы и приемы педагогического воздействия, которые побуждают обучаемы</w:t>
      </w:r>
      <w:r>
        <w:t>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14:paraId="6AF2C009" w14:textId="77777777" w:rsidR="008D4325" w:rsidRDefault="008E4DE7">
      <w:pPr>
        <w:keepNext/>
        <w:spacing w:line="240" w:lineRule="auto"/>
      </w:pPr>
      <w:r>
        <w:rPr>
          <w:b/>
        </w:rPr>
        <w:t>Активные формы проведения занятий</w:t>
      </w:r>
      <w:r>
        <w:t> – такие формы организации образовательн</w:t>
      </w:r>
      <w:r>
        <w:t>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w:t>
      </w:r>
      <w:r>
        <w:t>равильного понимания содержания изучаемой темы и способов ее практического использования.</w:t>
      </w:r>
    </w:p>
    <w:p w14:paraId="7DBE0CCE" w14:textId="77777777" w:rsidR="008D4325" w:rsidRDefault="008E4DE7">
      <w:pPr>
        <w:keepNext/>
        <w:spacing w:line="240" w:lineRule="auto"/>
      </w:pPr>
      <w:r>
        <w:rPr>
          <w:b/>
        </w:rPr>
        <w:t>Пассивный метод</w:t>
      </w:r>
      <w:r>
        <w:t xml:space="preserve"> характеризуется доминированием воздействия преподавателя на обучающихся, центральная роль принадлежит преподавателю –транслятору знаний; в процессе об</w:t>
      </w:r>
      <w:r>
        <w:t>учения отсутствует общее обсуждение ключевых вопросов темы занятия, рисунок 1.1.</w:t>
      </w:r>
    </w:p>
    <w:p w14:paraId="7EFE3EA2" w14:textId="77777777" w:rsidR="008D4325" w:rsidRDefault="008E4DE7">
      <w:pPr>
        <w:keepNext/>
        <w:spacing w:line="240" w:lineRule="auto"/>
        <w:jc w:val="center"/>
      </w:pPr>
      <w:r>
        <w:rPr>
          <w:noProof/>
        </w:rPr>
        <w:drawing>
          <wp:inline distT="0" distB="0" distL="0" distR="0" wp14:anchorId="0D49FA4E" wp14:editId="6A142CE5">
            <wp:extent cx="2305050" cy="2571750"/>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2305050" cy="2571750"/>
                    </a:xfrm>
                    <a:prstGeom prst="rect">
                      <a:avLst/>
                    </a:prstGeom>
                    <a:ln/>
                  </pic:spPr>
                </pic:pic>
              </a:graphicData>
            </a:graphic>
          </wp:inline>
        </w:drawing>
      </w:r>
    </w:p>
    <w:p w14:paraId="7AB5BA2B" w14:textId="77777777" w:rsidR="008D4325" w:rsidRDefault="008E4DE7">
      <w:pPr>
        <w:keepNext/>
        <w:spacing w:line="240" w:lineRule="auto"/>
        <w:jc w:val="center"/>
      </w:pPr>
      <w:r>
        <w:t>а – пассивный метод;</w:t>
      </w:r>
    </w:p>
    <w:p w14:paraId="28B4046D" w14:textId="77777777" w:rsidR="008D4325" w:rsidRDefault="008D4325">
      <w:pPr>
        <w:keepNext/>
        <w:spacing w:line="240" w:lineRule="auto"/>
        <w:jc w:val="center"/>
      </w:pPr>
    </w:p>
    <w:p w14:paraId="1D1A865E" w14:textId="77777777" w:rsidR="008D4325" w:rsidRDefault="008E4DE7">
      <w:pPr>
        <w:keepNext/>
        <w:spacing w:line="240" w:lineRule="auto"/>
        <w:jc w:val="center"/>
      </w:pPr>
      <w:r>
        <w:rPr>
          <w:noProof/>
        </w:rPr>
        <w:drawing>
          <wp:inline distT="0" distB="0" distL="0" distR="0" wp14:anchorId="230B2DA0" wp14:editId="7EE22432">
            <wp:extent cx="2228850" cy="2590800"/>
            <wp:effectExtent l="0" t="0" r="0" b="0"/>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2228850" cy="2590800"/>
                    </a:xfrm>
                    <a:prstGeom prst="rect">
                      <a:avLst/>
                    </a:prstGeom>
                    <a:ln/>
                  </pic:spPr>
                </pic:pic>
              </a:graphicData>
            </a:graphic>
          </wp:inline>
        </w:drawing>
      </w:r>
    </w:p>
    <w:p w14:paraId="1DA1838A" w14:textId="77777777" w:rsidR="008D4325" w:rsidRDefault="008E4DE7">
      <w:pPr>
        <w:keepNext/>
        <w:spacing w:line="240" w:lineRule="auto"/>
        <w:jc w:val="center"/>
      </w:pPr>
      <w:r>
        <w:t>б – активный метод.</w:t>
      </w:r>
    </w:p>
    <w:p w14:paraId="5840123C" w14:textId="77777777" w:rsidR="008D4325" w:rsidRDefault="008E4DE7">
      <w:pPr>
        <w:keepNext/>
        <w:spacing w:line="240" w:lineRule="auto"/>
      </w:pPr>
      <w:r>
        <w:t>Рисунок 1.1 – Методы взаимодействия преподавателя и обучающихся</w:t>
      </w:r>
    </w:p>
    <w:p w14:paraId="2D085E1E" w14:textId="77777777" w:rsidR="008D4325" w:rsidRDefault="008D4325">
      <w:pPr>
        <w:keepNext/>
        <w:spacing w:line="240" w:lineRule="auto"/>
      </w:pPr>
    </w:p>
    <w:p w14:paraId="350F61F7" w14:textId="77777777" w:rsidR="008D4325" w:rsidRDefault="008E4DE7">
      <w:pPr>
        <w:keepNext/>
        <w:spacing w:line="240" w:lineRule="auto"/>
      </w:pPr>
      <w:r>
        <w:t>При активном обучении студент в большей степени становится субъе</w:t>
      </w:r>
      <w:r>
        <w:t>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Осуществляется взаимодействие обучающихся друг с другом при выполнении заданий в паре, группе.</w:t>
      </w:r>
    </w:p>
    <w:p w14:paraId="2A2E1BFF" w14:textId="77777777" w:rsidR="008D4325" w:rsidRDefault="008E4DE7">
      <w:pPr>
        <w:keepNext/>
        <w:spacing w:line="240" w:lineRule="auto"/>
      </w:pPr>
      <w:r>
        <w:rPr>
          <w:b/>
        </w:rPr>
        <w:t>О</w:t>
      </w:r>
      <w:r>
        <w:rPr>
          <w:b/>
        </w:rPr>
        <w:t>тличительные особенности активных форм</w:t>
      </w:r>
      <w:r>
        <w:t xml:space="preserve"> проведения занятий:</w:t>
      </w:r>
    </w:p>
    <w:p w14:paraId="45F4C241" w14:textId="77777777" w:rsidR="008D4325" w:rsidRDefault="008E4DE7">
      <w:pPr>
        <w:keepNext/>
        <w:spacing w:line="240" w:lineRule="auto"/>
      </w:pPr>
      <w:r>
        <w:t>- целенаправленная активизация мышления, когда студент вынужден быть активным независимо от его желания;</w:t>
      </w:r>
    </w:p>
    <w:p w14:paraId="59CD0F6E" w14:textId="77777777" w:rsidR="008D4325" w:rsidRDefault="008E4DE7">
      <w:pPr>
        <w:keepNext/>
        <w:spacing w:line="240" w:lineRule="auto"/>
      </w:pPr>
      <w:r>
        <w:t>- достаточно длительное время активности обучаемых (в течение всего занятия);</w:t>
      </w:r>
    </w:p>
    <w:p w14:paraId="2AD5C44E" w14:textId="77777777" w:rsidR="008D4325" w:rsidRDefault="008E4DE7">
      <w:pPr>
        <w:keepNext/>
        <w:spacing w:line="240" w:lineRule="auto"/>
      </w:pPr>
      <w:r>
        <w:t>- самостоятель</w:t>
      </w:r>
      <w:r>
        <w:t>ная творческая выработка решений, повышенная степень мотивации эмоциональности обучаемых;</w:t>
      </w:r>
    </w:p>
    <w:p w14:paraId="65D8B9E7" w14:textId="77777777" w:rsidR="008D4325" w:rsidRDefault="008E4DE7">
      <w:pPr>
        <w:keepNext/>
        <w:spacing w:line="240" w:lineRule="auto"/>
      </w:pPr>
      <w:r>
        <w:t>- взаимодействие обучаемых строится преподавателем посредством прямых и обратных связей.</w:t>
      </w:r>
    </w:p>
    <w:p w14:paraId="4660BD64" w14:textId="77777777" w:rsidR="008D4325" w:rsidRDefault="008E4DE7">
      <w:pPr>
        <w:keepNext/>
        <w:spacing w:line="240" w:lineRule="auto"/>
      </w:pPr>
      <w:r>
        <w:t>Одним из современных направлений развития активного обучения является интерак</w:t>
      </w:r>
      <w:r>
        <w:t>тивное обучение. Понятие «интерактивные технологии» рассматривается как современный этап развития активных методов обучения, рисунок 1.2.</w:t>
      </w:r>
    </w:p>
    <w:p w14:paraId="084E8371" w14:textId="77777777" w:rsidR="008D4325" w:rsidRDefault="008D4325">
      <w:pPr>
        <w:keepNext/>
        <w:spacing w:line="240" w:lineRule="auto"/>
      </w:pPr>
    </w:p>
    <w:p w14:paraId="47153EEC" w14:textId="77777777" w:rsidR="008D4325" w:rsidRDefault="008E4DE7">
      <w:pPr>
        <w:keepNext/>
        <w:spacing w:line="240" w:lineRule="auto"/>
        <w:jc w:val="center"/>
      </w:pPr>
      <w:r>
        <w:rPr>
          <w:noProof/>
        </w:rPr>
        <w:drawing>
          <wp:inline distT="0" distB="0" distL="0" distR="0" wp14:anchorId="44938089" wp14:editId="69B6D0AC">
            <wp:extent cx="3924300" cy="264795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3924300" cy="2647950"/>
                    </a:xfrm>
                    <a:prstGeom prst="rect">
                      <a:avLst/>
                    </a:prstGeom>
                    <a:ln/>
                  </pic:spPr>
                </pic:pic>
              </a:graphicData>
            </a:graphic>
          </wp:inline>
        </w:drawing>
      </w:r>
    </w:p>
    <w:p w14:paraId="151BB868" w14:textId="77777777" w:rsidR="008D4325" w:rsidRDefault="008D4325">
      <w:pPr>
        <w:keepNext/>
        <w:spacing w:line="240" w:lineRule="auto"/>
      </w:pPr>
    </w:p>
    <w:p w14:paraId="637E2AFF" w14:textId="77777777" w:rsidR="008D4325" w:rsidRDefault="008E4DE7">
      <w:pPr>
        <w:keepNext/>
        <w:spacing w:line="240" w:lineRule="auto"/>
      </w:pPr>
      <w:r>
        <w:t>Рисунок 1.2 – Метод взаимодействия преподавателя и обучающихся, интерактивный метод</w:t>
      </w:r>
    </w:p>
    <w:p w14:paraId="7A4461D5" w14:textId="77777777" w:rsidR="008D4325" w:rsidRDefault="008D4325">
      <w:pPr>
        <w:keepNext/>
        <w:spacing w:line="240" w:lineRule="auto"/>
      </w:pPr>
    </w:p>
    <w:p w14:paraId="2C6A297B" w14:textId="77777777" w:rsidR="008D4325" w:rsidRDefault="008E4DE7">
      <w:pPr>
        <w:keepNext/>
        <w:spacing w:line="240" w:lineRule="auto"/>
      </w:pPr>
      <w:r>
        <w:t xml:space="preserve">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w:t>
      </w:r>
      <w:r>
        <w:t>«интерактивные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on-line.</w:t>
      </w:r>
    </w:p>
    <w:p w14:paraId="7FC62C52" w14:textId="77777777" w:rsidR="008D4325" w:rsidRDefault="008E4DE7">
      <w:pPr>
        <w:keepNext/>
        <w:spacing w:line="240" w:lineRule="auto"/>
      </w:pPr>
      <w:r>
        <w:t>Современные компьютерные телекоммуникаци</w:t>
      </w:r>
      <w:r>
        <w:t>и позволяют участникам вступать в «живой»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14:paraId="709F416B" w14:textId="77777777" w:rsidR="008D4325" w:rsidRDefault="008E4DE7">
      <w:pPr>
        <w:keepNext/>
        <w:spacing w:line="240" w:lineRule="auto"/>
      </w:pPr>
      <w:r>
        <w:t>Компьютерные обуч</w:t>
      </w:r>
      <w:r>
        <w:t>ающие программы с помощью интерактивных средств и устройств обеспечивают непрерывное диалоговое взаимодействие пользователя с компьютером, позволяют обучающимся управлять ходом обучения, регулировать скорость изучения материала, возвращаться на более ранни</w:t>
      </w:r>
      <w:r>
        <w:t>е этапы и т.п.</w:t>
      </w:r>
    </w:p>
    <w:p w14:paraId="289D9AFC" w14:textId="77777777" w:rsidR="008D4325" w:rsidRDefault="008E4DE7">
      <w:pPr>
        <w:keepNext/>
        <w:spacing w:line="240" w:lineRule="auto"/>
      </w:pPr>
      <w:r>
        <w:t xml:space="preserve">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w:t>
      </w:r>
      <w:r>
        <w:t>развития, расширять их инновационный и креативный потенциал.</w:t>
      </w:r>
    </w:p>
    <w:p w14:paraId="414F8BCA" w14:textId="77777777" w:rsidR="008D4325" w:rsidRDefault="008E4DE7">
      <w:pPr>
        <w:keepNext/>
        <w:spacing w:line="240" w:lineRule="auto"/>
      </w:pPr>
      <w:r>
        <w:t>Сочетание традиционных и новых технологий – явление инновационное.</w:t>
      </w:r>
    </w:p>
    <w:p w14:paraId="23B2A0D9" w14:textId="77777777" w:rsidR="008D4325" w:rsidRDefault="008E4DE7">
      <w:pPr>
        <w:keepNext/>
        <w:spacing w:line="240" w:lineRule="auto"/>
      </w:pPr>
      <w:r>
        <w:rPr>
          <w:b/>
        </w:rPr>
        <w:t>Радикальные инновационные подходы</w:t>
      </w:r>
      <w:r>
        <w:t xml:space="preserve"> – стремление перестроить весь учебный процесс на основе использования компьютерных технологий,</w:t>
      </w:r>
      <w:r>
        <w:t xml:space="preserve"> включая обучение через интернет, дистанционное обучение, виртуальные семинары, конференции, игры и пр.</w:t>
      </w:r>
    </w:p>
    <w:p w14:paraId="16D15DDB" w14:textId="77777777" w:rsidR="008D4325" w:rsidRDefault="008E4DE7">
      <w:pPr>
        <w:keepNext/>
        <w:spacing w:line="240" w:lineRule="auto"/>
      </w:pPr>
      <w:r>
        <w:rPr>
          <w:b/>
        </w:rPr>
        <w:t>Комбинаторные инновационные подходы</w:t>
      </w:r>
      <w:r>
        <w:t xml:space="preserve"> – соединение ранее известных элементов (новый метод обучения как необычное сочетание известных приемов и способов, н</w:t>
      </w:r>
      <w:r>
        <w:t>апример лекция-диалог, бинарная лекция и т.д.).</w:t>
      </w:r>
    </w:p>
    <w:p w14:paraId="790A56CC" w14:textId="77777777" w:rsidR="008D4325" w:rsidRDefault="008E4DE7">
      <w:pPr>
        <w:keepNext/>
        <w:spacing w:line="240" w:lineRule="auto"/>
      </w:pPr>
      <w:r>
        <w:rPr>
          <w:b/>
        </w:rPr>
        <w:t>Модифицирующие (совершенствующие) подходы</w:t>
      </w:r>
      <w:r>
        <w:t xml:space="preserve"> – улучшение, дополнение имеющейся методики обучения без существенного ее изменения (например, деловая игра).</w:t>
      </w:r>
    </w:p>
    <w:p w14:paraId="1CB0D1D0" w14:textId="77777777" w:rsidR="008D4325" w:rsidRDefault="008E4DE7">
      <w:pPr>
        <w:keepNext/>
        <w:spacing w:line="240" w:lineRule="auto"/>
      </w:pPr>
      <w:r>
        <w:rPr>
          <w:b/>
        </w:rPr>
        <w:t>К инновационным технологиям можно отнести</w:t>
      </w:r>
      <w:r>
        <w:t>:</w:t>
      </w:r>
    </w:p>
    <w:p w14:paraId="466DDC39" w14:textId="77777777" w:rsidR="008D4325" w:rsidRDefault="008E4DE7">
      <w:pPr>
        <w:keepNext/>
        <w:spacing w:line="240" w:lineRule="auto"/>
      </w:pPr>
      <w:r>
        <w:t>- объективно н</w:t>
      </w:r>
      <w:r>
        <w:t>овые технологии как результат педагогического творчества (в период от 5 до 10 лет);</w:t>
      </w:r>
    </w:p>
    <w:p w14:paraId="7FA6515E" w14:textId="77777777" w:rsidR="008D4325" w:rsidRDefault="008E4DE7">
      <w:pPr>
        <w:keepNext/>
        <w:spacing w:line="240" w:lineRule="auto"/>
      </w:pPr>
      <w:r>
        <w:t>- адаптированные к образовательной организации технологии зарубежной практики или других сфер социальной и профессиональной деятельности;</w:t>
      </w:r>
    </w:p>
    <w:p w14:paraId="2A8C7B1C" w14:textId="77777777" w:rsidR="008D4325" w:rsidRDefault="008E4DE7">
      <w:pPr>
        <w:keepNext/>
        <w:spacing w:line="240" w:lineRule="auto"/>
      </w:pPr>
      <w:r>
        <w:t>- известные образовательные технол</w:t>
      </w:r>
      <w:r>
        <w:t>огии, применяемые в новых условиях.</w:t>
      </w:r>
    </w:p>
    <w:p w14:paraId="6A5BB3AA" w14:textId="77777777" w:rsidR="008D4325" w:rsidRDefault="008E4DE7">
      <w:pPr>
        <w:keepNext/>
        <w:spacing w:line="240" w:lineRule="auto"/>
      </w:pPr>
      <w:r>
        <w:t>Выбор технологии обучения зависит от того, какое понимание вкладывает в этот термин преподаватель:</w:t>
      </w:r>
    </w:p>
    <w:p w14:paraId="5B08806F" w14:textId="77777777" w:rsidR="008D4325" w:rsidRDefault="008E4DE7">
      <w:pPr>
        <w:keepNext/>
        <w:spacing w:line="240" w:lineRule="auto"/>
      </w:pPr>
      <w:r>
        <w:t>- теоретическая информация о различных способах достижения конкретной цели в виде различных стратегий практических действ</w:t>
      </w:r>
      <w:r>
        <w:t>ий субъектов образовательного процесса;</w:t>
      </w:r>
    </w:p>
    <w:p w14:paraId="70340FF1" w14:textId="77777777" w:rsidR="008D4325" w:rsidRDefault="008E4DE7">
      <w:pPr>
        <w:keepNext/>
        <w:spacing w:line="240" w:lineRule="auto"/>
      </w:pPr>
      <w:r>
        <w:t>- преобразование имеющейся теоретической информации в предписывающую информацию для педагога или преподавателя и обучающихся, которое необходимо произвести и которое действительно осуществляется с целью обеспечения ж</w:t>
      </w:r>
      <w:r>
        <w:t>елаемого образовательного эффекта;</w:t>
      </w:r>
    </w:p>
    <w:p w14:paraId="185486CA" w14:textId="77777777" w:rsidR="008D4325" w:rsidRDefault="008E4DE7">
      <w:pPr>
        <w:keepNext/>
        <w:spacing w:line="240" w:lineRule="auto"/>
      </w:pPr>
      <w:r>
        <w:t>- проект действий субъектов, реализация которого в образовательной практике гарантированно обеспечит достижение поставленной цели.</w:t>
      </w:r>
    </w:p>
    <w:p w14:paraId="7DC3BF22" w14:textId="77777777" w:rsidR="008D4325" w:rsidRDefault="008E4DE7">
      <w:pPr>
        <w:keepNext/>
        <w:spacing w:line="240" w:lineRule="auto"/>
      </w:pPr>
      <w:r>
        <w:t>Выбор образовательной технологии должен осуществляться с учетом соответствия:</w:t>
      </w:r>
    </w:p>
    <w:p w14:paraId="59886DB1" w14:textId="77777777" w:rsidR="008D4325" w:rsidRDefault="008E4DE7">
      <w:pPr>
        <w:keepNext/>
        <w:spacing w:line="240" w:lineRule="auto"/>
      </w:pPr>
      <w:r>
        <w:t>- закономерн</w:t>
      </w:r>
      <w:r>
        <w:t>остям и принципам обучения;</w:t>
      </w:r>
    </w:p>
    <w:p w14:paraId="61E50055" w14:textId="77777777" w:rsidR="008D4325" w:rsidRDefault="008E4DE7">
      <w:pPr>
        <w:keepNext/>
        <w:spacing w:line="240" w:lineRule="auto"/>
      </w:pPr>
      <w:r>
        <w:t>- целям и задачам обучения; содержанию и методам данной науки вообще и данного предмета в частности;</w:t>
      </w:r>
    </w:p>
    <w:p w14:paraId="294A9F56" w14:textId="77777777" w:rsidR="008D4325" w:rsidRDefault="008E4DE7">
      <w:pPr>
        <w:keepNext/>
        <w:spacing w:line="240" w:lineRule="auto"/>
      </w:pPr>
      <w:r>
        <w:t>- учебным возможностям обучающихся (возрастным, уровню подготовленности, особенностям коллектива в которой проводится обучение);</w:t>
      </w:r>
    </w:p>
    <w:p w14:paraId="2ECF73A5" w14:textId="77777777" w:rsidR="008D4325" w:rsidRDefault="008E4DE7">
      <w:pPr>
        <w:keepNext/>
        <w:spacing w:line="240" w:lineRule="auto"/>
      </w:pPr>
      <w:r>
        <w:t>- особенностям внешних условий (географических, производственного окружения и др.); возможностям самих преподавателей: их предш</w:t>
      </w:r>
      <w:r>
        <w:t>ествующий опытом, подготовленность, личностные качества и т.д.</w:t>
      </w:r>
    </w:p>
    <w:p w14:paraId="67944CC4" w14:textId="77777777" w:rsidR="008D4325" w:rsidRDefault="008E4DE7">
      <w:pPr>
        <w:keepNext/>
        <w:spacing w:line="240" w:lineRule="auto"/>
      </w:pPr>
      <w:r>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w:t>
      </w:r>
      <w:r>
        <w:t>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14:paraId="3F51F483" w14:textId="77777777" w:rsidR="008D4325" w:rsidRDefault="008D4325">
      <w:pPr>
        <w:keepNext/>
        <w:spacing w:line="240" w:lineRule="auto"/>
      </w:pPr>
    </w:p>
    <w:p w14:paraId="461E225A" w14:textId="77777777" w:rsidR="008D4325" w:rsidRDefault="008D4325">
      <w:pPr>
        <w:keepNext/>
        <w:spacing w:line="240" w:lineRule="auto"/>
      </w:pPr>
    </w:p>
    <w:p w14:paraId="0D18AB98" w14:textId="77777777" w:rsidR="008D4325" w:rsidRDefault="008D4325">
      <w:pPr>
        <w:keepNext/>
        <w:spacing w:line="240" w:lineRule="auto"/>
      </w:pPr>
    </w:p>
    <w:p w14:paraId="067B91FB" w14:textId="77777777" w:rsidR="008D4325" w:rsidRDefault="008D4325">
      <w:pPr>
        <w:keepNext/>
        <w:spacing w:line="240" w:lineRule="auto"/>
      </w:pPr>
    </w:p>
    <w:p w14:paraId="4D9C00A8" w14:textId="77777777" w:rsidR="008D4325" w:rsidRDefault="008D4325">
      <w:pPr>
        <w:keepNext/>
        <w:spacing w:line="240" w:lineRule="auto"/>
      </w:pPr>
    </w:p>
    <w:p w14:paraId="74D208E4" w14:textId="77777777" w:rsidR="008D4325" w:rsidRDefault="008D4325">
      <w:pPr>
        <w:keepNext/>
        <w:spacing w:line="240" w:lineRule="auto"/>
      </w:pPr>
    </w:p>
    <w:p w14:paraId="38AC0731" w14:textId="77777777" w:rsidR="008D4325" w:rsidRDefault="008D4325">
      <w:pPr>
        <w:keepNext/>
        <w:spacing w:line="240" w:lineRule="auto"/>
      </w:pPr>
    </w:p>
    <w:p w14:paraId="3A9CC016" w14:textId="77777777" w:rsidR="008D4325" w:rsidRDefault="008D4325">
      <w:pPr>
        <w:keepNext/>
        <w:spacing w:line="240" w:lineRule="auto"/>
      </w:pPr>
    </w:p>
    <w:p w14:paraId="2A81EB4D" w14:textId="77777777" w:rsidR="008D4325" w:rsidRDefault="008D4325">
      <w:pPr>
        <w:keepNext/>
        <w:spacing w:line="240" w:lineRule="auto"/>
      </w:pPr>
    </w:p>
    <w:p w14:paraId="552CC49C" w14:textId="77777777" w:rsidR="008D4325" w:rsidRDefault="008D4325">
      <w:pPr>
        <w:keepNext/>
        <w:spacing w:line="240" w:lineRule="auto"/>
      </w:pPr>
    </w:p>
    <w:p w14:paraId="317F7422" w14:textId="77777777" w:rsidR="008D4325" w:rsidRDefault="008D4325">
      <w:pPr>
        <w:keepNext/>
        <w:spacing w:line="240" w:lineRule="auto"/>
      </w:pPr>
    </w:p>
    <w:p w14:paraId="0196FF91" w14:textId="77777777" w:rsidR="008D4325" w:rsidRDefault="008D4325">
      <w:pPr>
        <w:keepNext/>
        <w:spacing w:line="240" w:lineRule="auto"/>
      </w:pPr>
    </w:p>
    <w:p w14:paraId="18D70E88" w14:textId="77777777" w:rsidR="008D4325" w:rsidRDefault="008D4325">
      <w:pPr>
        <w:keepNext/>
        <w:spacing w:line="240" w:lineRule="auto"/>
        <w:rPr>
          <w:b/>
          <w:sz w:val="32"/>
          <w:szCs w:val="32"/>
        </w:rPr>
      </w:pPr>
    </w:p>
    <w:p w14:paraId="0D553B5F" w14:textId="77777777" w:rsidR="008D4325" w:rsidRDefault="008D4325">
      <w:pPr>
        <w:keepNext/>
        <w:spacing w:line="240" w:lineRule="auto"/>
        <w:rPr>
          <w:b/>
          <w:sz w:val="32"/>
          <w:szCs w:val="32"/>
        </w:rPr>
      </w:pPr>
    </w:p>
    <w:p w14:paraId="19D360D3" w14:textId="77777777" w:rsidR="008D4325" w:rsidRDefault="008D4325">
      <w:pPr>
        <w:keepNext/>
        <w:spacing w:line="240" w:lineRule="auto"/>
        <w:rPr>
          <w:b/>
          <w:sz w:val="32"/>
          <w:szCs w:val="32"/>
        </w:rPr>
      </w:pPr>
    </w:p>
    <w:p w14:paraId="5D364E69" w14:textId="77777777" w:rsidR="008D4325" w:rsidRDefault="008D4325">
      <w:pPr>
        <w:keepNext/>
        <w:spacing w:line="240" w:lineRule="auto"/>
        <w:rPr>
          <w:b/>
          <w:sz w:val="32"/>
          <w:szCs w:val="32"/>
        </w:rPr>
      </w:pPr>
    </w:p>
    <w:p w14:paraId="076B0CD8" w14:textId="77777777" w:rsidR="008D4325" w:rsidRDefault="008D4325">
      <w:pPr>
        <w:keepNext/>
        <w:spacing w:line="240" w:lineRule="auto"/>
        <w:rPr>
          <w:b/>
          <w:sz w:val="32"/>
          <w:szCs w:val="32"/>
        </w:rPr>
      </w:pPr>
    </w:p>
    <w:p w14:paraId="30D86B79" w14:textId="77777777" w:rsidR="008D4325" w:rsidRDefault="008D4325">
      <w:pPr>
        <w:keepNext/>
        <w:spacing w:line="240" w:lineRule="auto"/>
        <w:rPr>
          <w:b/>
          <w:sz w:val="32"/>
          <w:szCs w:val="32"/>
        </w:rPr>
      </w:pPr>
    </w:p>
    <w:p w14:paraId="799FD2DA" w14:textId="77777777" w:rsidR="008D4325" w:rsidRDefault="008D4325">
      <w:pPr>
        <w:keepNext/>
        <w:spacing w:line="240" w:lineRule="auto"/>
        <w:rPr>
          <w:b/>
          <w:sz w:val="32"/>
          <w:szCs w:val="32"/>
        </w:rPr>
      </w:pPr>
    </w:p>
    <w:p w14:paraId="0368E37E" w14:textId="77777777" w:rsidR="008D4325" w:rsidRDefault="008D4325">
      <w:pPr>
        <w:keepNext/>
        <w:spacing w:line="240" w:lineRule="auto"/>
        <w:rPr>
          <w:b/>
          <w:sz w:val="32"/>
          <w:szCs w:val="32"/>
        </w:rPr>
      </w:pPr>
    </w:p>
    <w:p w14:paraId="69EC1AA2" w14:textId="77777777" w:rsidR="008D4325" w:rsidRDefault="008D4325">
      <w:pPr>
        <w:keepNext/>
        <w:spacing w:line="240" w:lineRule="auto"/>
        <w:rPr>
          <w:b/>
          <w:sz w:val="32"/>
          <w:szCs w:val="32"/>
        </w:rPr>
      </w:pPr>
    </w:p>
    <w:p w14:paraId="21C6AC18" w14:textId="77777777" w:rsidR="008D4325" w:rsidRDefault="008D4325">
      <w:pPr>
        <w:keepNext/>
        <w:spacing w:line="240" w:lineRule="auto"/>
        <w:rPr>
          <w:b/>
          <w:sz w:val="32"/>
          <w:szCs w:val="32"/>
        </w:rPr>
      </w:pPr>
    </w:p>
    <w:p w14:paraId="5DC4D621" w14:textId="77777777" w:rsidR="008D4325" w:rsidRDefault="008D4325">
      <w:pPr>
        <w:keepNext/>
        <w:spacing w:line="240" w:lineRule="auto"/>
        <w:rPr>
          <w:b/>
          <w:sz w:val="32"/>
          <w:szCs w:val="32"/>
        </w:rPr>
      </w:pPr>
    </w:p>
    <w:p w14:paraId="63579FC8" w14:textId="77777777" w:rsidR="008D4325" w:rsidRDefault="008D4325">
      <w:pPr>
        <w:keepNext/>
        <w:spacing w:line="240" w:lineRule="auto"/>
        <w:rPr>
          <w:b/>
          <w:sz w:val="32"/>
          <w:szCs w:val="32"/>
        </w:rPr>
      </w:pPr>
    </w:p>
    <w:p w14:paraId="339995CC" w14:textId="77777777" w:rsidR="008D4325" w:rsidRDefault="008D4325">
      <w:pPr>
        <w:keepNext/>
        <w:spacing w:line="240" w:lineRule="auto"/>
        <w:rPr>
          <w:b/>
          <w:sz w:val="32"/>
          <w:szCs w:val="32"/>
        </w:rPr>
      </w:pPr>
    </w:p>
    <w:p w14:paraId="26147A4B" w14:textId="77777777" w:rsidR="008D4325" w:rsidRDefault="008D4325">
      <w:pPr>
        <w:keepNext/>
        <w:spacing w:line="240" w:lineRule="auto"/>
        <w:rPr>
          <w:b/>
          <w:sz w:val="32"/>
          <w:szCs w:val="32"/>
        </w:rPr>
      </w:pPr>
    </w:p>
    <w:p w14:paraId="7AA45826" w14:textId="77777777" w:rsidR="008D4325" w:rsidRDefault="008D4325">
      <w:pPr>
        <w:keepNext/>
        <w:spacing w:line="240" w:lineRule="auto"/>
        <w:rPr>
          <w:b/>
          <w:sz w:val="32"/>
          <w:szCs w:val="32"/>
        </w:rPr>
      </w:pPr>
    </w:p>
    <w:p w14:paraId="0DD69FE5" w14:textId="77777777" w:rsidR="008D4325" w:rsidRDefault="008D4325">
      <w:pPr>
        <w:keepNext/>
        <w:spacing w:line="240" w:lineRule="auto"/>
        <w:rPr>
          <w:b/>
          <w:sz w:val="32"/>
          <w:szCs w:val="32"/>
        </w:rPr>
      </w:pPr>
    </w:p>
    <w:p w14:paraId="7DC0D1DB" w14:textId="77777777" w:rsidR="008D4325" w:rsidRDefault="008D4325">
      <w:pPr>
        <w:keepNext/>
        <w:spacing w:line="240" w:lineRule="auto"/>
        <w:ind w:firstLine="0"/>
        <w:rPr>
          <w:b/>
          <w:sz w:val="32"/>
          <w:szCs w:val="32"/>
        </w:rPr>
      </w:pPr>
    </w:p>
    <w:p w14:paraId="693FAB34" w14:textId="77777777" w:rsidR="008D4325" w:rsidRDefault="008E4DE7">
      <w:pPr>
        <w:keepNext/>
        <w:spacing w:line="240" w:lineRule="auto"/>
        <w:rPr>
          <w:b/>
          <w:sz w:val="32"/>
          <w:szCs w:val="32"/>
        </w:rPr>
      </w:pPr>
      <w:r>
        <w:rPr>
          <w:b/>
          <w:sz w:val="32"/>
          <w:szCs w:val="32"/>
        </w:rPr>
        <w:t>2 Лекция как основная форма аудиторной работы в университете</w:t>
      </w:r>
    </w:p>
    <w:p w14:paraId="4A97D26A" w14:textId="77777777" w:rsidR="008D4325" w:rsidRDefault="008D4325">
      <w:pPr>
        <w:keepNext/>
        <w:spacing w:line="240" w:lineRule="auto"/>
        <w:rPr>
          <w:b/>
        </w:rPr>
      </w:pPr>
    </w:p>
    <w:p w14:paraId="3D701542" w14:textId="77777777" w:rsidR="008D4325" w:rsidRDefault="008D4325">
      <w:pPr>
        <w:keepNext/>
        <w:spacing w:line="240" w:lineRule="auto"/>
        <w:rPr>
          <w:b/>
        </w:rPr>
      </w:pPr>
    </w:p>
    <w:p w14:paraId="0FEC5C45" w14:textId="77777777" w:rsidR="008D4325" w:rsidRDefault="008E4DE7">
      <w:pPr>
        <w:keepNext/>
        <w:spacing w:line="240" w:lineRule="auto"/>
        <w:rPr>
          <w:b/>
        </w:rPr>
      </w:pPr>
      <w:r>
        <w:rPr>
          <w:b/>
        </w:rPr>
        <w:t>2.1 Основные требования к лекции</w:t>
      </w:r>
    </w:p>
    <w:p w14:paraId="799C8DFE" w14:textId="77777777" w:rsidR="008D4325" w:rsidRDefault="008D4325">
      <w:pPr>
        <w:keepNext/>
        <w:spacing w:line="240" w:lineRule="auto"/>
      </w:pPr>
    </w:p>
    <w:p w14:paraId="06003BB1" w14:textId="77777777" w:rsidR="008D4325" w:rsidRDefault="008D4325">
      <w:pPr>
        <w:keepNext/>
        <w:spacing w:line="240" w:lineRule="auto"/>
      </w:pPr>
    </w:p>
    <w:p w14:paraId="51FEB6DD" w14:textId="77777777" w:rsidR="008D4325" w:rsidRDefault="008E4DE7">
      <w:pPr>
        <w:keepNext/>
        <w:spacing w:line="240" w:lineRule="auto"/>
      </w:pPr>
      <w:r>
        <w:rPr>
          <w:b/>
        </w:rPr>
        <w:t>Лекция</w:t>
      </w:r>
      <w:r>
        <w:t xml:space="preserve"> – логически стройное, систематически последовательное и ясное изложение того или иного научного вопроса. В общих чертах лекцию иногда характеризуют как</w:t>
      </w:r>
      <w:r>
        <w:t xml:space="preserve"> систематизированное изложение важных проблем науки посредством живой и хорошо организованной речи.</w:t>
      </w:r>
    </w:p>
    <w:p w14:paraId="33BA13A7" w14:textId="77777777" w:rsidR="008D4325" w:rsidRDefault="008E4DE7">
      <w:pPr>
        <w:keepNext/>
        <w:spacing w:line="240" w:lineRule="auto"/>
      </w:pPr>
      <w:r>
        <w:rPr>
          <w:b/>
        </w:rPr>
        <w:t>Дидактические и воспитательные цели лекции</w:t>
      </w:r>
      <w:r>
        <w:t>:</w:t>
      </w:r>
    </w:p>
    <w:p w14:paraId="0490BF92" w14:textId="77777777" w:rsidR="008D4325" w:rsidRDefault="008E4DE7">
      <w:pPr>
        <w:keepNext/>
        <w:spacing w:line="240" w:lineRule="auto"/>
      </w:pPr>
      <w:r>
        <w:t>- дать обучающимся современные, целостные, взаимосвязанные знания, уровень которых определяется целевой установк</w:t>
      </w:r>
      <w:r>
        <w:t>ой к каждой конкретной теме;</w:t>
      </w:r>
    </w:p>
    <w:p w14:paraId="4011E59B" w14:textId="77777777" w:rsidR="008D4325" w:rsidRDefault="008E4DE7">
      <w:pPr>
        <w:keepNext/>
        <w:spacing w:line="240" w:lineRule="auto"/>
      </w:pPr>
      <w:r>
        <w:t>- обеспечить в процессе лекции творческую работу обучающихся совместно с преподавателем;</w:t>
      </w:r>
    </w:p>
    <w:p w14:paraId="09A2538A" w14:textId="77777777" w:rsidR="008D4325" w:rsidRDefault="008E4DE7">
      <w:pPr>
        <w:keepNext/>
        <w:spacing w:line="240" w:lineRule="auto"/>
      </w:pPr>
      <w:r>
        <w:t>- воспитывать у обучающихся профессионально-деловые качества, любовь к предмету, развивать у них самостоятельное творческое мышление.</w:t>
      </w:r>
    </w:p>
    <w:p w14:paraId="336B7BA6" w14:textId="77777777" w:rsidR="008D4325" w:rsidRDefault="008E4DE7">
      <w:pPr>
        <w:keepNext/>
        <w:spacing w:line="240" w:lineRule="auto"/>
      </w:pPr>
      <w:r>
        <w:t>Совр</w:t>
      </w:r>
      <w:r>
        <w:t xml:space="preserve">еменная лекция выполняет следующие </w:t>
      </w:r>
      <w:r>
        <w:rPr>
          <w:b/>
        </w:rPr>
        <w:t>функции</w:t>
      </w:r>
      <w:r>
        <w:t>:</w:t>
      </w:r>
    </w:p>
    <w:p w14:paraId="3D7350B8" w14:textId="77777777" w:rsidR="008D4325" w:rsidRDefault="008E4DE7">
      <w:pPr>
        <w:keepNext/>
        <w:spacing w:line="240" w:lineRule="auto"/>
      </w:pPr>
      <w:r>
        <w:t>- информационную;</w:t>
      </w:r>
    </w:p>
    <w:p w14:paraId="0BEC6C47" w14:textId="77777777" w:rsidR="008D4325" w:rsidRDefault="008E4DE7">
      <w:pPr>
        <w:keepNext/>
        <w:spacing w:line="240" w:lineRule="auto"/>
      </w:pPr>
      <w: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14:paraId="08029392" w14:textId="77777777" w:rsidR="008D4325" w:rsidRDefault="008E4DE7">
      <w:pPr>
        <w:keepNext/>
        <w:spacing w:line="240" w:lineRule="auto"/>
      </w:pPr>
      <w:r>
        <w:t>- организационно-ориента</w:t>
      </w:r>
      <w:r>
        <w:t>ционную (ориентация в источниках, литературе, рекомендации по организации самостоятельной работы);</w:t>
      </w:r>
    </w:p>
    <w:p w14:paraId="65E40F38" w14:textId="77777777" w:rsidR="008D4325" w:rsidRDefault="008E4DE7">
      <w:pPr>
        <w:keepNext/>
        <w:spacing w:line="240" w:lineRule="auto"/>
      </w:pPr>
      <w:r>
        <w:t>- профессионально-воспитывающую;</w:t>
      </w:r>
    </w:p>
    <w:p w14:paraId="7928C69C" w14:textId="77777777" w:rsidR="008D4325" w:rsidRDefault="008E4DE7">
      <w:pPr>
        <w:keepNext/>
        <w:spacing w:line="240" w:lineRule="auto"/>
      </w:pPr>
      <w:r>
        <w:t>- методологическую (формирует образцы научных методов объяснения, анализа, интерпретации, прогноза);</w:t>
      </w:r>
    </w:p>
    <w:p w14:paraId="2C5844C3" w14:textId="77777777" w:rsidR="008D4325" w:rsidRDefault="008E4DE7">
      <w:pPr>
        <w:keepNext/>
        <w:spacing w:line="240" w:lineRule="auto"/>
      </w:pPr>
      <w:r>
        <w:t>- оценочную и развивающ</w:t>
      </w:r>
      <w:r>
        <w:t>ую (формирование умений, чувств, отношений, оценок).</w:t>
      </w:r>
    </w:p>
    <w:p w14:paraId="5152AA81" w14:textId="77777777" w:rsidR="008D4325" w:rsidRDefault="008E4DE7">
      <w:pPr>
        <w:keepNext/>
        <w:spacing w:line="240" w:lineRule="auto"/>
      </w:pPr>
      <w: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14:paraId="6B640382" w14:textId="77777777" w:rsidR="008D4325" w:rsidRDefault="008E4DE7">
      <w:pPr>
        <w:keepNext/>
        <w:spacing w:line="240" w:lineRule="auto"/>
      </w:pPr>
      <w:r>
        <w:t>Содержание лекции – сжатое изложение основных нау</w:t>
      </w:r>
      <w:r>
        <w:t>чных фактов, что является базой для анализа рассуждений, оценок. В этом реализуется информационная функция.</w:t>
      </w:r>
    </w:p>
    <w:p w14:paraId="76E77A99" w14:textId="77777777" w:rsidR="008D4325" w:rsidRDefault="008E4DE7">
      <w:pPr>
        <w:keepNext/>
        <w:spacing w:line="240" w:lineRule="auto"/>
      </w:pPr>
      <w:r>
        <w:t>На лекции, где передается только «положенная» информация под запись, не стимулируется мыслительная деятельность обучающихся. Важно придать лекции по</w:t>
      </w:r>
      <w:r>
        <w:t>знавательную направленность, озадачить обучающихся, заинтересовать их. В этом проявляется мотивационная функция.</w:t>
      </w:r>
    </w:p>
    <w:p w14:paraId="295740D6" w14:textId="77777777" w:rsidR="008D4325" w:rsidRDefault="008E4DE7">
      <w:pPr>
        <w:keepNext/>
        <w:spacing w:line="240" w:lineRule="auto"/>
      </w:pPr>
      <w:r>
        <w:t>При обзоре истории, литературы, сравнении, анализе научных направлений, методов, идей, выводов, при выявлении проблем и перспектив научного пои</w:t>
      </w:r>
      <w:r>
        <w:t>ска их решений, лектор выделяет главные, т.е. определяющие положения и важные вопросы, разъясняет порядок работы над материалом, советует, как организовать учебную деятельность и т.д. В этом реализуется организационно-ориентационная функция.</w:t>
      </w:r>
    </w:p>
    <w:p w14:paraId="135F11F5" w14:textId="77777777" w:rsidR="008D4325" w:rsidRDefault="008E4DE7">
      <w:pPr>
        <w:keepNext/>
        <w:spacing w:line="240" w:lineRule="auto"/>
      </w:pPr>
      <w:r>
        <w:t>Анализируя нау</w:t>
      </w:r>
      <w:r>
        <w:t>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14:paraId="4140B108" w14:textId="77777777" w:rsidR="008D4325" w:rsidRDefault="008E4DE7">
      <w:pPr>
        <w:keepNext/>
        <w:spacing w:line="240" w:lineRule="auto"/>
      </w:pPr>
      <w:r>
        <w:t>Организуемая на основе учебного содержания деятельност</w:t>
      </w:r>
      <w:r>
        <w:t>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подходов и оцен</w:t>
      </w:r>
      <w:r>
        <w:t>ок, личностному развитию. В этом проявляются оценочная, развивающая и воспитывающая функции.</w:t>
      </w:r>
    </w:p>
    <w:p w14:paraId="69D44F41" w14:textId="77777777" w:rsidR="008D4325" w:rsidRDefault="008E4DE7">
      <w:pPr>
        <w:keepNext/>
        <w:spacing w:line="240" w:lineRule="auto"/>
      </w:pPr>
      <w: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w:t>
      </w:r>
      <w:r>
        <w:t>словлено тремя группами причин:</w:t>
      </w:r>
    </w:p>
    <w:p w14:paraId="10F1582B" w14:textId="77777777" w:rsidR="008D4325" w:rsidRDefault="008E4DE7">
      <w:pPr>
        <w:keepNext/>
        <w:spacing w:line="240" w:lineRule="auto"/>
      </w:pPr>
      <w:r>
        <w:t>- непониманием преподавателями многообразия функций лекции, неумением осуществлять и сочетать эти функции;</w:t>
      </w:r>
    </w:p>
    <w:p w14:paraId="15D01E26" w14:textId="77777777" w:rsidR="008D4325" w:rsidRDefault="008E4DE7">
      <w:pPr>
        <w:keepNext/>
        <w:spacing w:line="240" w:lineRule="auto"/>
      </w:pPr>
      <w: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14:paraId="6C2157F1" w14:textId="77777777" w:rsidR="008D4325" w:rsidRDefault="008E4DE7">
      <w:pPr>
        <w:keepNext/>
        <w:spacing w:line="240" w:lineRule="auto"/>
      </w:pPr>
      <w:r>
        <w:t>- недостаточным учетом закономерностей учебного познания, развития личности обучающегося, условий продуктивн</w:t>
      </w:r>
      <w:r>
        <w:t>ого обучения, а также неумением наладить контакт с аудиторией, сплотить слушателей на основе совместной деятельности и т.д.</w:t>
      </w:r>
    </w:p>
    <w:p w14:paraId="5637A4F9" w14:textId="77777777" w:rsidR="008D4325" w:rsidRDefault="008E4DE7">
      <w:pPr>
        <w:keepNext/>
        <w:spacing w:line="240" w:lineRule="auto"/>
      </w:pPr>
      <w:r>
        <w:t>Главное в лекции – это мысль, логичность, умение показать интересное в излагаемом вопросе, дать формулировки – сжатые, точные и запо</w:t>
      </w:r>
      <w:r>
        <w:t>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w:t>
      </w:r>
      <w:r>
        <w:t>шления, подсказывать направление самостоятельной работы мысли, побуждать к действию, быть школой научного мышления.</w:t>
      </w:r>
    </w:p>
    <w:p w14:paraId="2FC0B801" w14:textId="77777777" w:rsidR="008D4325" w:rsidRDefault="008E4DE7">
      <w:pPr>
        <w:keepNext/>
        <w:spacing w:line="240" w:lineRule="auto"/>
      </w:pPr>
      <w:r>
        <w:rPr>
          <w:b/>
        </w:rPr>
        <w:t>Основными требованиями</w:t>
      </w:r>
      <w:r>
        <w:t xml:space="preserve"> к современной лекции являются научность, доступность, единство формы и содержания, эмоциональность изложения, органич</w:t>
      </w:r>
      <w:r>
        <w:t>еская связь с другими видами учебных занятий, практикой повседневной жизни.</w:t>
      </w:r>
    </w:p>
    <w:p w14:paraId="0F5FC626" w14:textId="77777777" w:rsidR="008D4325" w:rsidRDefault="008E4DE7">
      <w:pPr>
        <w:keepNext/>
        <w:spacing w:line="240" w:lineRule="auto"/>
      </w:pPr>
      <w:r>
        <w:t>С учетом этих требований каждая лекция в университете должна:</w:t>
      </w:r>
    </w:p>
    <w:p w14:paraId="684153BA" w14:textId="77777777" w:rsidR="008D4325" w:rsidRDefault="008E4DE7">
      <w:pPr>
        <w:keepNext/>
        <w:spacing w:line="240" w:lineRule="auto"/>
      </w:pPr>
      <w:r>
        <w:t>- иметь четкую структуру и логику раскрытия последовательно излагаемых вопросов (понятийная линия лекции);</w:t>
      </w:r>
    </w:p>
    <w:p w14:paraId="2D36020E" w14:textId="77777777" w:rsidR="008D4325" w:rsidRDefault="008E4DE7">
      <w:pPr>
        <w:keepNext/>
        <w:spacing w:line="240" w:lineRule="auto"/>
      </w:pPr>
      <w:r>
        <w:t>- иметь тве</w:t>
      </w:r>
      <w:r>
        <w:t>рдый теоретический и методический стержень, важную проблему;</w:t>
      </w:r>
    </w:p>
    <w:p w14:paraId="0BF993C1" w14:textId="77777777" w:rsidR="008D4325" w:rsidRDefault="008E4DE7">
      <w:pPr>
        <w:keepNext/>
        <w:spacing w:line="240" w:lineRule="auto"/>
      </w:pPr>
      <w:r>
        <w:t>- иметь законченный характер освещения определенной темы (проблемы), тесную связь с предыдущим материалом;</w:t>
      </w:r>
    </w:p>
    <w:p w14:paraId="00A5FD3A" w14:textId="77777777" w:rsidR="008D4325" w:rsidRDefault="008E4DE7">
      <w:pPr>
        <w:keepNext/>
        <w:spacing w:line="240" w:lineRule="auto"/>
      </w:pPr>
      <w:r>
        <w:t>- быть доказательной и аргументированной, содержать достаточное количество ярких и убеди</w:t>
      </w:r>
      <w:r>
        <w:t>тельных примеров, фактов, обоснований, иметь четко выраженную связь с практикой;</w:t>
      </w:r>
    </w:p>
    <w:p w14:paraId="7AF050B1" w14:textId="77777777" w:rsidR="008D4325" w:rsidRDefault="008E4DE7">
      <w:pPr>
        <w:keepNext/>
        <w:spacing w:line="240" w:lineRule="auto"/>
      </w:pPr>
      <w:r>
        <w:t>- быть проблемной, раскрывать противоречия и указывать пути их решения, ставить перед обучающимися вопросы для размышления;</w:t>
      </w:r>
    </w:p>
    <w:p w14:paraId="70548019" w14:textId="77777777" w:rsidR="008D4325" w:rsidRDefault="008E4DE7">
      <w:pPr>
        <w:keepNext/>
        <w:spacing w:line="240" w:lineRule="auto"/>
      </w:pPr>
      <w:r>
        <w:t>- обладать силой логической аргументации и вызывать</w:t>
      </w:r>
      <w:r>
        <w:t xml:space="preserve"> у студентов необходимый интерес, давать направление для самостоятельной работы;</w:t>
      </w:r>
    </w:p>
    <w:p w14:paraId="74C336BD" w14:textId="77777777" w:rsidR="008D4325" w:rsidRDefault="008E4DE7">
      <w:pPr>
        <w:keepNext/>
        <w:spacing w:line="240" w:lineRule="auto"/>
      </w:pPr>
      <w:r>
        <w:t>- находиться на современном уровне развития науки и техники, содержать прогноз их развития на ближайшие годы;</w:t>
      </w:r>
    </w:p>
    <w:p w14:paraId="0017F404" w14:textId="77777777" w:rsidR="008D4325" w:rsidRDefault="008E4DE7">
      <w:pPr>
        <w:keepNext/>
        <w:spacing w:line="240" w:lineRule="auto"/>
      </w:pPr>
      <w:r>
        <w:t>- отражать методическую обработку материала (выделение главных мы</w:t>
      </w:r>
      <w:r>
        <w:t>слей и положений, подчеркивание выводов, повторение их в различных формулировках);</w:t>
      </w:r>
    </w:p>
    <w:p w14:paraId="31F8DA9A" w14:textId="77777777" w:rsidR="008D4325" w:rsidRDefault="008E4DE7">
      <w:pPr>
        <w:keepNext/>
        <w:spacing w:line="240" w:lineRule="auto"/>
      </w:pPr>
      <w:r>
        <w:t>- быть наглядной, сочетаться по возможности с демонстрацией аудиовизуальных материалов, макетов, моделей и образцов;</w:t>
      </w:r>
    </w:p>
    <w:p w14:paraId="32E712AD" w14:textId="77777777" w:rsidR="008D4325" w:rsidRDefault="008E4DE7">
      <w:pPr>
        <w:keepNext/>
        <w:spacing w:line="240" w:lineRule="auto"/>
      </w:pPr>
      <w:r>
        <w:t>- излагаться четким и ясным языком, содержать разъяснени</w:t>
      </w:r>
      <w:r>
        <w:t>е всех вновь вводимых терминов и понятий;</w:t>
      </w:r>
    </w:p>
    <w:p w14:paraId="65C437F5" w14:textId="77777777" w:rsidR="008D4325" w:rsidRDefault="008E4DE7">
      <w:pPr>
        <w:keepNext/>
        <w:spacing w:line="240" w:lineRule="auto"/>
      </w:pPr>
      <w:r>
        <w:t>- быть доступной для восприятия данной аудиторией.</w:t>
      </w:r>
    </w:p>
    <w:p w14:paraId="33A3AC4A" w14:textId="77777777" w:rsidR="008D4325" w:rsidRDefault="008E4DE7">
      <w:pPr>
        <w:keepNext/>
        <w:spacing w:line="240" w:lineRule="auto"/>
      </w:pPr>
      <w:r>
        <w:t xml:space="preserve">Рассмотрим </w:t>
      </w:r>
      <w:r>
        <w:rPr>
          <w:b/>
        </w:rPr>
        <w:t>структуру лекции</w:t>
      </w:r>
      <w:r>
        <w:t>. Лекция, как правило, состоит из трех частей:</w:t>
      </w:r>
    </w:p>
    <w:p w14:paraId="29155725" w14:textId="77777777" w:rsidR="008D4325" w:rsidRDefault="008E4DE7">
      <w:pPr>
        <w:keepNext/>
        <w:spacing w:line="240" w:lineRule="auto"/>
      </w:pPr>
      <w:r>
        <w:t>- вступление (введение);</w:t>
      </w:r>
    </w:p>
    <w:p w14:paraId="32BCEC20" w14:textId="77777777" w:rsidR="008D4325" w:rsidRDefault="008E4DE7">
      <w:pPr>
        <w:keepNext/>
        <w:spacing w:line="240" w:lineRule="auto"/>
      </w:pPr>
      <w:r>
        <w:t>- изложение;</w:t>
      </w:r>
    </w:p>
    <w:p w14:paraId="14BB5E9F" w14:textId="77777777" w:rsidR="008D4325" w:rsidRDefault="008E4DE7">
      <w:pPr>
        <w:keepNext/>
        <w:spacing w:line="240" w:lineRule="auto"/>
      </w:pPr>
      <w:r>
        <w:t>- заключение.</w:t>
      </w:r>
    </w:p>
    <w:p w14:paraId="7329A8D0" w14:textId="77777777" w:rsidR="008D4325" w:rsidRDefault="008E4DE7">
      <w:pPr>
        <w:keepNext/>
        <w:spacing w:line="240" w:lineRule="auto"/>
      </w:pPr>
      <w:r>
        <w:rPr>
          <w:b/>
        </w:rPr>
        <w:t>Вступление</w:t>
      </w:r>
      <w: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w:t>
      </w:r>
      <w:r>
        <w:t>ставить ее основные вопросы. Введение должно быть кратким и целенаправленным.</w:t>
      </w:r>
    </w:p>
    <w:p w14:paraId="203E3677" w14:textId="77777777" w:rsidR="008D4325" w:rsidRDefault="008E4DE7">
      <w:pPr>
        <w:keepNext/>
        <w:spacing w:line="240" w:lineRule="auto"/>
      </w:pPr>
      <w:r>
        <w:rPr>
          <w:b/>
        </w:rPr>
        <w:t>Изложение</w:t>
      </w:r>
      <w: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w:t>
      </w:r>
      <w:r>
        <w:t>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w:t>
      </w:r>
      <w:r>
        <w:t>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14:paraId="0DBC334C" w14:textId="77777777" w:rsidR="008D4325" w:rsidRDefault="008E4DE7">
      <w:pPr>
        <w:keepNext/>
        <w:spacing w:line="240" w:lineRule="auto"/>
      </w:pPr>
      <w:r>
        <w:t>Каждый учебный вопрос заканчивается краткими выводами, логически подводящими студентов к следующ</w:t>
      </w:r>
      <w:r>
        <w:t>ему вопросу лекции. Количество вопросов в лекции – как правило, от двух до четырех. Иногда отдельные вопросы делятся на подвопросы, облегчающие изложение и усвоение материала. Слишком дробное членение двухчасовой лекции или, наоборот, чрезмерно большие ком</w:t>
      </w:r>
      <w:r>
        <w:t>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14:paraId="0808A9B4" w14:textId="77777777" w:rsidR="008D4325" w:rsidRDefault="008E4DE7">
      <w:pPr>
        <w:keepNext/>
        <w:spacing w:line="240" w:lineRule="auto"/>
      </w:pPr>
      <w:r>
        <w:rPr>
          <w:b/>
        </w:rPr>
        <w:t>Заключение</w:t>
      </w:r>
      <w:r>
        <w:t xml:space="preserve"> обобщает в кратких формулировках основные идеи лекции, логически завершая ее как целостн</w:t>
      </w:r>
      <w:r>
        <w:t>ое. В нем могут даваться рекомендации о порядке дальнейшего изучения основных вопросов лекции самостоятельно по указанной литературе. Все это составляет предмет обдумывания при разработке.</w:t>
      </w:r>
    </w:p>
    <w:p w14:paraId="4F630F9E" w14:textId="77777777" w:rsidR="008D4325" w:rsidRDefault="008E4DE7">
      <w:pPr>
        <w:keepNext/>
        <w:spacing w:line="240" w:lineRule="auto"/>
      </w:pPr>
      <w:r>
        <w:t>Отдельные виды традиционных лекций (вводные, заключительные, устано</w:t>
      </w:r>
      <w:r>
        <w:t>вочные) имеют свои особенности в содержании и построении, которые необходимо учитывать при разработке плана лекции. Кратко остановимся на них.</w:t>
      </w:r>
    </w:p>
    <w:p w14:paraId="265B0734" w14:textId="77777777" w:rsidR="008D4325" w:rsidRDefault="008D4325">
      <w:pPr>
        <w:keepNext/>
        <w:spacing w:line="240" w:lineRule="auto"/>
      </w:pPr>
    </w:p>
    <w:p w14:paraId="0D301176" w14:textId="77777777" w:rsidR="008D4325" w:rsidRDefault="008D4325">
      <w:pPr>
        <w:keepNext/>
        <w:spacing w:line="240" w:lineRule="auto"/>
      </w:pPr>
    </w:p>
    <w:p w14:paraId="081A9EDB" w14:textId="77777777" w:rsidR="008D4325" w:rsidRDefault="008E4DE7">
      <w:pPr>
        <w:keepNext/>
        <w:spacing w:line="240" w:lineRule="auto"/>
        <w:rPr>
          <w:b/>
        </w:rPr>
      </w:pPr>
      <w:r>
        <w:rPr>
          <w:b/>
        </w:rPr>
        <w:t>2.2 Особенности, структура, виды и технологии проведения лекции</w:t>
      </w:r>
    </w:p>
    <w:p w14:paraId="004CF9E0" w14:textId="77777777" w:rsidR="008D4325" w:rsidRDefault="008D4325">
      <w:pPr>
        <w:keepNext/>
        <w:spacing w:line="240" w:lineRule="auto"/>
      </w:pPr>
    </w:p>
    <w:p w14:paraId="241AB056" w14:textId="77777777" w:rsidR="008D4325" w:rsidRDefault="008D4325">
      <w:pPr>
        <w:keepNext/>
        <w:spacing w:line="240" w:lineRule="auto"/>
      </w:pPr>
    </w:p>
    <w:p w14:paraId="2EEBA24B" w14:textId="77777777" w:rsidR="008D4325" w:rsidRDefault="008E4DE7">
      <w:pPr>
        <w:keepNext/>
        <w:spacing w:line="240" w:lineRule="auto"/>
      </w:pPr>
      <w:r>
        <w:t>В педагогической практике сложились и применяются несколько подходов к определению видов лекций.</w:t>
      </w:r>
    </w:p>
    <w:p w14:paraId="20BDF150" w14:textId="77777777" w:rsidR="008D4325" w:rsidRDefault="008E4DE7">
      <w:pPr>
        <w:keepNext/>
        <w:spacing w:line="240" w:lineRule="auto"/>
      </w:pPr>
      <w:r>
        <w:t>По дидактическому назначению лекции различаются на:</w:t>
      </w:r>
    </w:p>
    <w:p w14:paraId="31DF4A47" w14:textId="77777777" w:rsidR="008D4325" w:rsidRDefault="008E4DE7">
      <w:pPr>
        <w:keepNext/>
        <w:spacing w:line="240" w:lineRule="auto"/>
      </w:pPr>
      <w:r>
        <w:t>- вводные, цель которых пробудить и усилить интерес студентов к предмету, развить мотивы познания, помочь с</w:t>
      </w:r>
      <w:r>
        <w:t>ориентироваться в литературе, дать импульс к самостоятельной работе;</w:t>
      </w:r>
    </w:p>
    <w:p w14:paraId="5E3152D1" w14:textId="77777777" w:rsidR="008D4325" w:rsidRDefault="008E4DE7">
      <w:pPr>
        <w:keepNext/>
        <w:spacing w:line="240" w:lineRule="auto"/>
      </w:pPr>
      <w:r>
        <w:t>- тематические, содержащие факты, их анализ, выводы, доказательства конкретных научных положений и т.д.;</w:t>
      </w:r>
    </w:p>
    <w:p w14:paraId="254311A4" w14:textId="77777777" w:rsidR="008D4325" w:rsidRDefault="008E4DE7">
      <w:pPr>
        <w:keepNext/>
        <w:spacing w:line="240" w:lineRule="auto"/>
      </w:pPr>
      <w:r>
        <w:t>- заключительные – по теме, разделу, курсу;</w:t>
      </w:r>
    </w:p>
    <w:p w14:paraId="190881C5" w14:textId="77777777" w:rsidR="008D4325" w:rsidRDefault="008E4DE7">
      <w:pPr>
        <w:keepNext/>
        <w:spacing w:line="240" w:lineRule="auto"/>
      </w:pPr>
      <w:r>
        <w:t>- обзорные (по той или иной научной пр</w:t>
      </w:r>
      <w:r>
        <w:t>облеме) – это высокий уровень систематизации и обобщения знаний;</w:t>
      </w:r>
    </w:p>
    <w:p w14:paraId="76671717" w14:textId="77777777" w:rsidR="008D4325" w:rsidRDefault="008E4DE7">
      <w:pPr>
        <w:keepNext/>
        <w:spacing w:line="240" w:lineRule="auto"/>
      </w:pPr>
      <w:r>
        <w:t>- лекции-консультации – систематизация и освещение ряда проблем, ответы на вопросы и т.п.</w:t>
      </w:r>
    </w:p>
    <w:p w14:paraId="6BEDB3DB" w14:textId="77777777" w:rsidR="008D4325" w:rsidRDefault="008E4DE7">
      <w:pPr>
        <w:keepNext/>
        <w:spacing w:line="240" w:lineRule="auto"/>
      </w:pPr>
      <w:r>
        <w:t>По способу изложения материала лекции подразделяются на проблемные, лекции-визуализации, бинарные лек</w:t>
      </w:r>
      <w:r>
        <w:t>ции, лекции-пресс-конференции, лекции-беседы, лекции-дискуссии, лекции с заранее за-планированными ошибками и др.</w:t>
      </w:r>
    </w:p>
    <w:p w14:paraId="1919C4FC" w14:textId="77777777" w:rsidR="008D4325" w:rsidRDefault="008E4DE7">
      <w:pPr>
        <w:keepNext/>
        <w:spacing w:line="240" w:lineRule="auto"/>
      </w:pPr>
      <w:r>
        <w:t>Рассмотрим особенности, структуру, виды и технологию проведения различных видов лекций.</w:t>
      </w:r>
    </w:p>
    <w:p w14:paraId="0CA6A4BB" w14:textId="77777777" w:rsidR="008D4325" w:rsidRDefault="008D4325">
      <w:pPr>
        <w:keepNext/>
        <w:spacing w:line="240" w:lineRule="auto"/>
      </w:pPr>
    </w:p>
    <w:p w14:paraId="700A61B6" w14:textId="77777777" w:rsidR="008D4325" w:rsidRDefault="008D4325">
      <w:pPr>
        <w:keepNext/>
        <w:spacing w:line="240" w:lineRule="auto"/>
      </w:pPr>
    </w:p>
    <w:p w14:paraId="595383C5" w14:textId="77777777" w:rsidR="008D4325" w:rsidRDefault="008E4DE7">
      <w:pPr>
        <w:keepNext/>
        <w:spacing w:line="240" w:lineRule="auto"/>
      </w:pPr>
      <w:r>
        <w:t>2.2.1 Проблемная лекция</w:t>
      </w:r>
    </w:p>
    <w:p w14:paraId="73F2F1C2" w14:textId="77777777" w:rsidR="008D4325" w:rsidRDefault="008E4DE7">
      <w:pPr>
        <w:keepNext/>
        <w:spacing w:line="240" w:lineRule="auto"/>
      </w:pPr>
      <w:r>
        <w:t>В отличие от содержания инфо</w:t>
      </w:r>
      <w:r>
        <w:t>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w:t>
      </w:r>
      <w:r>
        <w:t>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приближается к поисковой, исследовательской деятельности. Здесь участвуют мышление о</w:t>
      </w:r>
      <w:r>
        <w:t>бучающегося и его личностное отношение к усваиваемому материалу.</w:t>
      </w:r>
    </w:p>
    <w:p w14:paraId="4A318D79" w14:textId="77777777" w:rsidR="008D4325" w:rsidRDefault="008E4DE7">
      <w:pPr>
        <w:keepNext/>
        <w:spacing w:line="240" w:lineRule="auto"/>
      </w:pPr>
      <w: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w:t>
      </w:r>
      <w:r>
        <w:t>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14:paraId="6A0D274F" w14:textId="77777777" w:rsidR="008D4325" w:rsidRDefault="008E4DE7">
      <w:pPr>
        <w:keepNext/>
        <w:spacing w:line="240" w:lineRule="auto"/>
      </w:pPr>
      <w: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14:paraId="15A9DF10" w14:textId="77777777" w:rsidR="008D4325" w:rsidRDefault="008E4DE7">
      <w:pPr>
        <w:keepNext/>
        <w:spacing w:line="240" w:lineRule="auto"/>
      </w:pPr>
      <w:r>
        <w:t xml:space="preserve">Лекция строится таким образом, чтобы обусловить </w:t>
      </w:r>
      <w:r>
        <w:t>появление вопроса в сознании студента. Учебный материал представляется в форме учебной проблемы. 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w:t>
      </w:r>
      <w:r>
        <w:t xml:space="preserve">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w:t>
      </w:r>
      <w:r>
        <w:t>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14:paraId="30DF28BA" w14:textId="77777777" w:rsidR="008D4325" w:rsidRDefault="008E4DE7">
      <w:pPr>
        <w:keepNext/>
        <w:spacing w:line="240" w:lineRule="auto"/>
      </w:pPr>
      <w:r>
        <w:t>Итак, лекция становится проблемной в том случае, когда в ней реализуется принцип</w:t>
      </w:r>
      <w:r>
        <w:t xml:space="preserve"> проблемности. При этом необходимо выполнение двух взаимосвязанных </w:t>
      </w:r>
      <w:r>
        <w:rPr>
          <w:b/>
        </w:rPr>
        <w:t>условий</w:t>
      </w:r>
      <w:r>
        <w:t>:</w:t>
      </w:r>
    </w:p>
    <w:p w14:paraId="7C2A3F15" w14:textId="77777777" w:rsidR="008D4325" w:rsidRDefault="008E4DE7">
      <w:pPr>
        <w:keepNext/>
        <w:spacing w:line="240" w:lineRule="auto"/>
      </w:pPr>
      <w:r>
        <w:t>- реализация принципа проблемности при отборе и дидактической обработке содержания учебного курса до лекции;</w:t>
      </w:r>
    </w:p>
    <w:p w14:paraId="7BC30ED2" w14:textId="77777777" w:rsidR="008D4325" w:rsidRDefault="008E4DE7">
      <w:pPr>
        <w:keepNext/>
        <w:spacing w:line="240" w:lineRule="auto"/>
      </w:pPr>
      <w:r>
        <w:t>- реализация принципа проблемности при развертывании этого содержания н</w:t>
      </w:r>
      <w:r>
        <w:t>епосредственно на лекции.</w:t>
      </w:r>
    </w:p>
    <w:p w14:paraId="051C9AC9" w14:textId="77777777" w:rsidR="008D4325" w:rsidRDefault="008E4DE7">
      <w:pPr>
        <w:keepNext/>
        <w:spacing w:line="240" w:lineRule="auto"/>
      </w:pPr>
      <w:r>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14:paraId="356AB450" w14:textId="77777777" w:rsidR="008D4325" w:rsidRDefault="008E4DE7">
      <w:pPr>
        <w:keepNext/>
        <w:spacing w:line="240" w:lineRule="auto"/>
      </w:pPr>
      <w:r>
        <w:t>Ди</w:t>
      </w:r>
      <w:r>
        <w:t>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w:t>
      </w:r>
      <w:r>
        <w:t xml:space="preserve">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w:t>
      </w:r>
      <w:r>
        <w:t>а также на семинаре. Диалогическое общение является необходимым условием для развития мышления студентов, поскольку по способу своего возникновения мышление диалогично.</w:t>
      </w:r>
    </w:p>
    <w:p w14:paraId="599429BE" w14:textId="77777777" w:rsidR="008D4325" w:rsidRDefault="008E4DE7">
      <w:pPr>
        <w:keepNext/>
        <w:spacing w:line="240" w:lineRule="auto"/>
      </w:pPr>
      <w:r>
        <w:rPr>
          <w:b/>
        </w:rPr>
        <w:t>Структура проблемной лекции</w:t>
      </w:r>
      <w:r>
        <w:t>:</w:t>
      </w:r>
    </w:p>
    <w:p w14:paraId="24123F35" w14:textId="77777777" w:rsidR="008D4325" w:rsidRDefault="008E4DE7">
      <w:pPr>
        <w:keepNext/>
        <w:spacing w:line="240" w:lineRule="auto"/>
      </w:pPr>
      <w:r>
        <w:t>- создание проблемной ситуации через постановку учебных пр</w:t>
      </w:r>
      <w:r>
        <w:t>облем;</w:t>
      </w:r>
    </w:p>
    <w:p w14:paraId="6B0F9E48" w14:textId="77777777" w:rsidR="008D4325" w:rsidRDefault="008E4DE7">
      <w:pPr>
        <w:keepNext/>
        <w:spacing w:line="240" w:lineRule="auto"/>
      </w:pPr>
      <w:r>
        <w:t>- конкретизация учебных проблем, выдвижение гипотез по их решению;</w:t>
      </w:r>
    </w:p>
    <w:p w14:paraId="51381BAD" w14:textId="77777777" w:rsidR="008D4325" w:rsidRDefault="008E4DE7">
      <w:pPr>
        <w:keepNext/>
        <w:spacing w:line="240" w:lineRule="auto"/>
      </w:pPr>
      <w:r>
        <w:t>- мысленный эксперимент по проверке выдвинутых гипотез;</w:t>
      </w:r>
    </w:p>
    <w:p w14:paraId="708AAEDC" w14:textId="77777777" w:rsidR="008D4325" w:rsidRDefault="008E4DE7">
      <w:pPr>
        <w:keepNext/>
        <w:spacing w:line="240" w:lineRule="auto"/>
      </w:pPr>
      <w:r>
        <w:t>- проверка сформулированных гипотез, подбор аргументов, фактов для их подтверждения;</w:t>
      </w:r>
    </w:p>
    <w:p w14:paraId="13632729" w14:textId="77777777" w:rsidR="008D4325" w:rsidRDefault="008E4DE7">
      <w:pPr>
        <w:keepNext/>
        <w:spacing w:line="240" w:lineRule="auto"/>
      </w:pPr>
      <w:r>
        <w:t>- формулировка выводов;</w:t>
      </w:r>
    </w:p>
    <w:p w14:paraId="5DE1FF79" w14:textId="77777777" w:rsidR="008D4325" w:rsidRDefault="008E4DE7">
      <w:pPr>
        <w:keepNext/>
        <w:spacing w:line="240" w:lineRule="auto"/>
      </w:pPr>
      <w:r>
        <w:t>- подведение к но</w:t>
      </w:r>
      <w:r>
        <w:t>вым противоречиям, перспективам изучения последующего материала;</w:t>
      </w:r>
    </w:p>
    <w:p w14:paraId="4212ABE9" w14:textId="77777777" w:rsidR="008D4325" w:rsidRDefault="008E4DE7">
      <w:pPr>
        <w:keepNext/>
        <w:spacing w:line="240" w:lineRule="auto"/>
      </w:pPr>
      <w:r>
        <w:t>- вопросы (письменные задания) для обратной связи, помогающие корректировать умственную деятельность студентов на лекции.</w:t>
      </w:r>
    </w:p>
    <w:p w14:paraId="6159D326" w14:textId="77777777" w:rsidR="008D4325" w:rsidRDefault="008E4DE7">
      <w:pPr>
        <w:keepNext/>
        <w:spacing w:line="240" w:lineRule="auto"/>
      </w:pPr>
      <w:r>
        <w:t>Важно при конструировании курса, чтобы лекции проблемного изложения знаний значительно превышали по объему информационные лекции.</w:t>
      </w:r>
    </w:p>
    <w:p w14:paraId="4E0639E9" w14:textId="77777777" w:rsidR="008D4325" w:rsidRDefault="008E4DE7">
      <w:pPr>
        <w:keepNext/>
        <w:spacing w:line="240" w:lineRule="auto"/>
      </w:pPr>
      <w:r>
        <w:t>В ст</w:t>
      </w:r>
      <w:r>
        <w:t>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исследовательской работы обучающихся в с</w:t>
      </w:r>
      <w:r>
        <w:t>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w:t>
      </w:r>
      <w:r>
        <w:t>ы и полноты можно применять при чтении лекции.</w:t>
      </w:r>
    </w:p>
    <w:p w14:paraId="5FE88911" w14:textId="77777777" w:rsidR="008D4325" w:rsidRDefault="008E4DE7">
      <w:pPr>
        <w:keepNext/>
        <w:spacing w:line="240" w:lineRule="auto"/>
      </w:pPr>
      <w:r>
        <w:rPr>
          <w:b/>
        </w:rPr>
        <w:t>Методические приемы внесения в лекцию проблемности</w:t>
      </w:r>
      <w:r>
        <w:t>:</w:t>
      </w:r>
    </w:p>
    <w:p w14:paraId="76DF40D1" w14:textId="77777777" w:rsidR="008D4325" w:rsidRDefault="008E4DE7">
      <w:pPr>
        <w:keepNext/>
        <w:spacing w:line="240" w:lineRule="auto"/>
      </w:pPr>
      <w:r>
        <w:t>1 Постановка проблемных вопросов в начале лекции.</w:t>
      </w:r>
    </w:p>
    <w:p w14:paraId="6DC6847D" w14:textId="77777777" w:rsidR="008D4325" w:rsidRDefault="008E4DE7">
      <w:pPr>
        <w:keepNext/>
        <w:spacing w:line="240" w:lineRule="auto"/>
      </w:pPr>
      <w:r>
        <w:t>Система заранее заготовленных преподавателем информационных и проблемных вопросов составляет своеобразный «</w:t>
      </w:r>
      <w:r>
        <w:t>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w:t>
      </w:r>
      <w:r>
        <w:t>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14:paraId="73D5A545" w14:textId="77777777" w:rsidR="008D4325" w:rsidRDefault="008E4DE7">
      <w:pPr>
        <w:keepNext/>
        <w:spacing w:line="240" w:lineRule="auto"/>
      </w:pPr>
      <w:r>
        <w:t>2 Ознакомление студентов с методами науки с целью показа того или иного научного явления в процессе его развития.</w:t>
      </w:r>
    </w:p>
    <w:p w14:paraId="66323DA0" w14:textId="77777777" w:rsidR="008D4325" w:rsidRDefault="008E4DE7">
      <w:pPr>
        <w:keepNext/>
        <w:spacing w:line="240" w:lineRule="auto"/>
      </w:pPr>
      <w:r>
        <w:t>Это важно не только для изучения истории решения проблем, но и для подкрепления раскрываемых лектором научных положений ссылками на эксперимен</w:t>
      </w:r>
      <w:r>
        <w:t>тальную работу, проводимую в настоящее время.</w:t>
      </w:r>
    </w:p>
    <w:p w14:paraId="3073232E" w14:textId="77777777" w:rsidR="008D4325" w:rsidRDefault="008E4DE7">
      <w:pPr>
        <w:keepNext/>
        <w:spacing w:line="240" w:lineRule="auto"/>
      </w:pPr>
      <w: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w:t>
      </w:r>
      <w:r>
        <w:t>ю позицию, привлекает их к разрешению выдвигаемых перед ними проблемных ситуаций.</w:t>
      </w:r>
    </w:p>
    <w:p w14:paraId="4C195F72" w14:textId="77777777" w:rsidR="008D4325" w:rsidRDefault="008E4DE7">
      <w:pPr>
        <w:keepNext/>
        <w:spacing w:line="240" w:lineRule="auto"/>
      </w:pPr>
      <w:r>
        <w:t>4 Подготовка эффективных заданий, стимулирующих приобщение обучающихся к исследовательской работе, проводимой на кафедре: в лекции показываются нерешенные проблемы или отдель</w:t>
      </w:r>
      <w:r>
        <w:t>ные их аспекты, в разработке которых обучающиеся могли бы принять участие.</w:t>
      </w:r>
    </w:p>
    <w:p w14:paraId="046F7A0D" w14:textId="77777777" w:rsidR="008D4325" w:rsidRDefault="008E4DE7">
      <w:pPr>
        <w:keepNext/>
        <w:spacing w:line="240" w:lineRule="auto"/>
      </w:pPr>
      <w:r>
        <w:t>5 Задания, стимулирующие самостоятельный поиск студентами нового для них опыта.</w:t>
      </w:r>
    </w:p>
    <w:p w14:paraId="43A9EBD6" w14:textId="77777777" w:rsidR="008D4325" w:rsidRDefault="008E4DE7">
      <w:pPr>
        <w:keepNext/>
        <w:spacing w:line="240" w:lineRule="auto"/>
      </w:pPr>
      <w:r>
        <w:t>6 Интерес обучающихся к углубленному самостоятельному изучению научных вопросов, поднятых и остро пос</w:t>
      </w:r>
      <w:r>
        <w:t>тавленных в лекции, вызывается и ссылками лектора по ходу лекции на литературу, в которой можно получить ответ на поставленный вопрос.</w:t>
      </w:r>
    </w:p>
    <w:p w14:paraId="68C94389" w14:textId="77777777" w:rsidR="008D4325" w:rsidRDefault="008E4DE7">
      <w:pPr>
        <w:keepNext/>
        <w:spacing w:line="240" w:lineRule="auto"/>
      </w:pPr>
      <w:r>
        <w:t>7 Вопросы и задания, носящие прогностический характер, т.е. приглашающие обучающихся к размышлению о том, как будет разви</w:t>
      </w:r>
      <w:r>
        <w:t>ваться то или иное явление, интересующее их профессионально.</w:t>
      </w:r>
    </w:p>
    <w:p w14:paraId="0C30D3F6" w14:textId="77777777" w:rsidR="008D4325" w:rsidRDefault="008E4DE7">
      <w:pPr>
        <w:keepNext/>
        <w:spacing w:line="240" w:lineRule="auto"/>
      </w:pPr>
      <w:r>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14:paraId="48403B24" w14:textId="77777777" w:rsidR="008D4325" w:rsidRDefault="008E4DE7">
      <w:pPr>
        <w:keepNext/>
        <w:spacing w:line="240" w:lineRule="auto"/>
      </w:pPr>
      <w:r>
        <w:t>Систематизируя все эти приемы, можно сост</w:t>
      </w:r>
      <w:r>
        <w:t>авить их сводный перечень:</w:t>
      </w:r>
    </w:p>
    <w:p w14:paraId="6329A573" w14:textId="77777777" w:rsidR="008D4325" w:rsidRDefault="008E4DE7">
      <w:pPr>
        <w:keepNext/>
        <w:spacing w:line="240" w:lineRule="auto"/>
      </w:pPr>
      <w:r>
        <w:t>- ознакомление с историей научной проблемы и с поиском путей ее разрешения;</w:t>
      </w:r>
    </w:p>
    <w:p w14:paraId="4FBD10A8" w14:textId="77777777" w:rsidR="008D4325" w:rsidRDefault="008E4DE7">
      <w:pPr>
        <w:keepNext/>
        <w:spacing w:line="240" w:lineRule="auto"/>
      </w:pPr>
      <w:r>
        <w:t>- ознакомление с методами науки;</w:t>
      </w:r>
    </w:p>
    <w:p w14:paraId="2334DBBE" w14:textId="77777777" w:rsidR="008D4325" w:rsidRDefault="008E4DE7">
      <w:pPr>
        <w:keepNext/>
        <w:spacing w:line="240" w:lineRule="auto"/>
      </w:pPr>
      <w:r>
        <w:t>- демонстрация столкновения идей, теорий и концепций в современной науке;</w:t>
      </w:r>
    </w:p>
    <w:p w14:paraId="3DDED247" w14:textId="77777777" w:rsidR="008D4325" w:rsidRDefault="008E4DE7">
      <w:pPr>
        <w:keepNext/>
        <w:spacing w:line="240" w:lineRule="auto"/>
      </w:pPr>
      <w:r>
        <w:t xml:space="preserve">- предоставление студентам возможности занять </w:t>
      </w:r>
      <w:r>
        <w:t>свои собственные позиции при наличии спорных или разноречивых концепций и суждений, спорного определения понятий;</w:t>
      </w:r>
    </w:p>
    <w:p w14:paraId="2835C7DC" w14:textId="77777777" w:rsidR="008D4325" w:rsidRDefault="008E4DE7">
      <w:pPr>
        <w:keepNext/>
        <w:spacing w:line="240" w:lineRule="auto"/>
      </w:pPr>
      <w:r>
        <w:t>- обращение к обучающимся с вопросом об их отношении к рассматриваемым явлениям и фактам;</w:t>
      </w:r>
    </w:p>
    <w:p w14:paraId="32410323" w14:textId="77777777" w:rsidR="008D4325" w:rsidRDefault="008E4DE7">
      <w:pPr>
        <w:keepNext/>
        <w:spacing w:line="240" w:lineRule="auto"/>
      </w:pPr>
      <w:r>
        <w:t>- обращение к аудитории с вопросом об опыте столкнов</w:t>
      </w:r>
      <w:r>
        <w:t>ения с тем или иным явлением;</w:t>
      </w:r>
    </w:p>
    <w:p w14:paraId="032222BF" w14:textId="77777777" w:rsidR="008D4325" w:rsidRDefault="008E4DE7">
      <w:pPr>
        <w:keepNext/>
        <w:spacing w:line="240" w:lineRule="auto"/>
      </w:pPr>
      <w:r>
        <w:t>- привлечение студентов к участию в исследовании, которое ведется лектором или кафедрой;</w:t>
      </w:r>
    </w:p>
    <w:p w14:paraId="4F9BA25F" w14:textId="77777777" w:rsidR="008D4325" w:rsidRDefault="008E4DE7">
      <w:pPr>
        <w:keepNext/>
        <w:spacing w:line="240" w:lineRule="auto"/>
      </w:pPr>
      <w:r>
        <w:t>- привлечение к исследованию недостаточно изученных реальных научных проблем;</w:t>
      </w:r>
    </w:p>
    <w:p w14:paraId="20B0FE11" w14:textId="77777777" w:rsidR="008D4325" w:rsidRDefault="008E4DE7">
      <w:pPr>
        <w:keepNext/>
        <w:spacing w:line="240" w:lineRule="auto"/>
      </w:pPr>
      <w:r>
        <w:t>- привлечение к изучению нового опыта;</w:t>
      </w:r>
    </w:p>
    <w:p w14:paraId="410F9DB4" w14:textId="77777777" w:rsidR="008D4325" w:rsidRDefault="008E4DE7">
      <w:pPr>
        <w:keepNext/>
        <w:spacing w:line="240" w:lineRule="auto"/>
      </w:pPr>
      <w:r>
        <w:t>- освещение в лекции</w:t>
      </w:r>
      <w:r>
        <w:t xml:space="preserve"> особенно интересного для обучающихся материала не в полном объеме и предоставление им возможности глубже изучить этот вопрос;</w:t>
      </w:r>
    </w:p>
    <w:p w14:paraId="0F21DFD4" w14:textId="77777777" w:rsidR="008D4325" w:rsidRDefault="008E4DE7">
      <w:pPr>
        <w:keepNext/>
        <w:spacing w:line="240" w:lineRule="auto"/>
      </w:pPr>
      <w:r>
        <w:t xml:space="preserve">- побуждение студентов к высказыванию прогнозов (или аргументированных суждений) о развитии того или иного явления, связанного с </w:t>
      </w:r>
      <w:r>
        <w:t>их профессиональной деятельностью;</w:t>
      </w:r>
    </w:p>
    <w:p w14:paraId="21948EE6" w14:textId="77777777" w:rsidR="008D4325" w:rsidRDefault="008E4DE7">
      <w:pPr>
        <w:keepNext/>
        <w:spacing w:line="240" w:lineRule="auto"/>
      </w:pPr>
      <w:r>
        <w:t>- постановка проблемных вопросов в начале лекции;</w:t>
      </w:r>
    </w:p>
    <w:p w14:paraId="5B3AE0F3" w14:textId="77777777" w:rsidR="008D4325" w:rsidRDefault="008E4DE7">
      <w:pPr>
        <w:keepNext/>
        <w:spacing w:line="240" w:lineRule="auto"/>
      </w:pPr>
      <w:r>
        <w:t>- постановка проблемно-риторических вопросов по ходу лекции;</w:t>
      </w:r>
    </w:p>
    <w:p w14:paraId="7CD4AA7B" w14:textId="77777777" w:rsidR="008D4325" w:rsidRDefault="008E4DE7">
      <w:pPr>
        <w:keepNext/>
        <w:spacing w:line="240" w:lineRule="auto"/>
      </w:pPr>
      <w:r>
        <w:t>- создание в самом начале лекции проблемной ситуации;</w:t>
      </w:r>
    </w:p>
    <w:p w14:paraId="059D3995" w14:textId="77777777" w:rsidR="008D4325" w:rsidRDefault="008E4DE7">
      <w:pPr>
        <w:keepNext/>
        <w:spacing w:line="240" w:lineRule="auto"/>
      </w:pPr>
      <w:r>
        <w:t>- заострение реально существующих противоречий, столкновение несовместимых на первый взгляд явлений;</w:t>
      </w:r>
    </w:p>
    <w:p w14:paraId="7BB6B735" w14:textId="77777777" w:rsidR="008D4325" w:rsidRDefault="008E4DE7">
      <w:pPr>
        <w:keepNext/>
        <w:spacing w:line="240" w:lineRule="auto"/>
      </w:pPr>
      <w:r>
        <w:t>- постановка вопросов (или приведение ситуаций), имеющих несколько вариантов ответов или путей решения.</w:t>
      </w:r>
    </w:p>
    <w:p w14:paraId="2B9F614B" w14:textId="77777777" w:rsidR="008D4325" w:rsidRDefault="008E4DE7">
      <w:pPr>
        <w:keepNext/>
        <w:spacing w:line="240" w:lineRule="auto"/>
      </w:pPr>
      <w:r>
        <w:t>Стиль общения преподавателя со студентами на пробле</w:t>
      </w:r>
      <w:r>
        <w:t>мной лекции:</w:t>
      </w:r>
    </w:p>
    <w:p w14:paraId="1C644999" w14:textId="77777777" w:rsidR="008D4325" w:rsidRDefault="008E4DE7">
      <w:pPr>
        <w:keepNext/>
        <w:spacing w:line="240" w:lineRule="auto"/>
      </w:pPr>
      <w:r>
        <w:t>- преподаватель входит в контакт не как «законодатель», а как собеседник, пришедший на лекцию «поделиться» с ними своими знаниями и опытом;</w:t>
      </w:r>
    </w:p>
    <w:p w14:paraId="4E6833C5" w14:textId="77777777" w:rsidR="008D4325" w:rsidRDefault="008E4DE7">
      <w:pPr>
        <w:keepNext/>
        <w:spacing w:line="240" w:lineRule="auto"/>
      </w:pPr>
      <w:r>
        <w:t>- преподаватель не только признает право студентам на собственное суждение, но и заинтересован в нем;</w:t>
      </w:r>
    </w:p>
    <w:p w14:paraId="0E96E775" w14:textId="77777777" w:rsidR="008D4325" w:rsidRDefault="008E4DE7">
      <w:pPr>
        <w:keepNext/>
        <w:spacing w:line="240" w:lineRule="auto"/>
      </w:pPr>
      <w:r>
        <w:t>-</w:t>
      </w:r>
      <w: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14:paraId="4E3A33A4" w14:textId="77777777" w:rsidR="008D4325" w:rsidRDefault="008E4DE7">
      <w:pPr>
        <w:keepNext/>
        <w:spacing w:line="240" w:lineRule="auto"/>
      </w:pPr>
      <w:r>
        <w:t>- материал лекции включает обсуждение различных точек зрения на решение учебных проблем,</w:t>
      </w:r>
      <w:r>
        <w:t xml:space="preserve"> воспроизводит логику развития науки, ее содержания, показывает способы разрешения объективных противоречий в истории науки;</w:t>
      </w:r>
    </w:p>
    <w:p w14:paraId="29DC0700" w14:textId="77777777" w:rsidR="008D4325" w:rsidRDefault="008E4DE7">
      <w:pPr>
        <w:keepNext/>
        <w:spacing w:line="240" w:lineRule="auto"/>
      </w:pPr>
      <w:r>
        <w:t>- общение со студентами строится таким образом, чтобы подвести их к самостоятельным выводам, сделать соучастниками процесса подгото</w:t>
      </w:r>
      <w:r>
        <w:t>вки, поиска и нахождения путей разрешения противоречий, созданных самим же преподавателем;</w:t>
      </w:r>
    </w:p>
    <w:p w14:paraId="79055E78" w14:textId="77777777" w:rsidR="008D4325" w:rsidRDefault="008E4DE7">
      <w:pPr>
        <w:keepNext/>
        <w:spacing w:line="240" w:lineRule="auto"/>
      </w:pPr>
      <w: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w:t>
      </w:r>
      <w:r>
        <w:t>екции.</w:t>
      </w:r>
    </w:p>
    <w:p w14:paraId="5E0608C5" w14:textId="77777777" w:rsidR="008D4325" w:rsidRDefault="008E4DE7">
      <w:pPr>
        <w:keepNext/>
        <w:spacing w:line="240" w:lineRule="auto"/>
      </w:pPr>
      <w:r>
        <w:t>Способность к самостоятельному мышлению формируется у студентов в активном участии в различных формах живого речевого общения. Для этого лекции проблемного характера необходимо дополнять семинарскими занятиями, организуемыми в виде дискуссии и диало</w:t>
      </w:r>
      <w:r>
        <w:t>гическими формами самостоятельной совместной работы студентов.</w:t>
      </w:r>
    </w:p>
    <w:p w14:paraId="288B4C0E" w14:textId="77777777" w:rsidR="008D4325" w:rsidRDefault="008E4DE7">
      <w:pPr>
        <w:keepNext/>
        <w:spacing w:line="240" w:lineRule="auto"/>
      </w:pPr>
      <w: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w:t>
      </w:r>
      <w:r>
        <w:t>рмационных вопросов преподаватель может учитывать и развивать индивидуальные особенности каждого обучающегося.</w:t>
      </w:r>
    </w:p>
    <w:p w14:paraId="02F16A70" w14:textId="77777777" w:rsidR="008D4325" w:rsidRDefault="008E4DE7">
      <w:pPr>
        <w:keepNext/>
        <w:spacing w:line="240" w:lineRule="auto"/>
      </w:pPr>
      <w:r>
        <w:t>Характер учебно-познавательной деятельности студентов на лекциях проблемного типа коренным образом изменяется. Студенты не только слушают и запис</w:t>
      </w:r>
      <w:r>
        <w:t>ывают, а еще и сопереживают и соразмышляют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14:paraId="028D0AC1" w14:textId="77777777" w:rsidR="008D4325" w:rsidRDefault="008E4DE7">
      <w:pPr>
        <w:keepNext/>
        <w:spacing w:line="240" w:lineRule="auto"/>
      </w:pPr>
      <w:r>
        <w:t>Позицию студента можно определить к</w:t>
      </w:r>
      <w:r>
        <w:t>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способам их разрешения. На</w:t>
      </w:r>
      <w:r>
        <w:t xml:space="preserve">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w:t>
      </w:r>
      <w:r>
        <w:t>тных для себя знаний.</w:t>
      </w:r>
    </w:p>
    <w:p w14:paraId="77E24D34" w14:textId="77777777" w:rsidR="008D4325" w:rsidRDefault="008D4325">
      <w:pPr>
        <w:keepNext/>
        <w:spacing w:line="240" w:lineRule="auto"/>
      </w:pPr>
    </w:p>
    <w:p w14:paraId="3FB8B27B" w14:textId="77777777" w:rsidR="008D4325" w:rsidRDefault="008E4DE7">
      <w:pPr>
        <w:keepNext/>
        <w:spacing w:line="240" w:lineRule="auto"/>
      </w:pPr>
      <w:r>
        <w:t>2.2.2 Лекция-визуализация</w:t>
      </w:r>
    </w:p>
    <w:p w14:paraId="2BA3EEED" w14:textId="77777777" w:rsidR="008D4325" w:rsidRDefault="008E4DE7">
      <w:pPr>
        <w:keepNext/>
        <w:spacing w:line="240" w:lineRule="auto"/>
      </w:pPr>
      <w: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14:paraId="4B11D68F" w14:textId="77777777" w:rsidR="008D4325" w:rsidRDefault="008E4DE7">
      <w:pPr>
        <w:keepNext/>
        <w:spacing w:line="240" w:lineRule="auto"/>
      </w:pPr>
      <w:r>
        <w:t>Л</w:t>
      </w:r>
      <w:r>
        <w:t>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14:paraId="06610B56" w14:textId="77777777" w:rsidR="008D4325" w:rsidRDefault="008E4DE7">
      <w:pPr>
        <w:keepNext/>
        <w:spacing w:line="240" w:lineRule="auto"/>
      </w:pPr>
      <w:r>
        <w:t>Процесс виз</w:t>
      </w:r>
      <w:r>
        <w:t>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w:t>
      </w:r>
      <w:r>
        <w:t>ит элементы проблемности. Поэтому 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w:t>
      </w:r>
      <w:r>
        <w:t>формации, т.е., с включением активной мыслительной деятельности.</w:t>
      </w:r>
    </w:p>
    <w:p w14:paraId="53FC9E7C" w14:textId="77777777" w:rsidR="008D4325" w:rsidRDefault="008E4DE7">
      <w:pPr>
        <w:keepNext/>
        <w:spacing w:line="240" w:lineRule="auto"/>
      </w:pPr>
      <w: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w:t>
      </w:r>
      <w:r>
        <w:t>рмации, тем выше степень мыслительной активности обучающихся.</w:t>
      </w:r>
    </w:p>
    <w:p w14:paraId="1D58D663" w14:textId="77777777" w:rsidR="008D4325" w:rsidRDefault="008E4DE7">
      <w:pPr>
        <w:keepNext/>
        <w:spacing w:line="240" w:lineRule="auto"/>
      </w:pPr>
      <w:r>
        <w:t>Подготовка данной лекции преподавателем состоит в том, чтобы изменить, переконструировать учебную информацию по теме лекционного занятия в визуальную форму для представления обучающимся че-рез т</w:t>
      </w:r>
      <w:r>
        <w:t>ехнические средства обучения.</w:t>
      </w:r>
    </w:p>
    <w:p w14:paraId="7425578C" w14:textId="77777777" w:rsidR="008D4325" w:rsidRDefault="008E4DE7">
      <w:pPr>
        <w:keepNext/>
        <w:spacing w:line="240" w:lineRule="auto"/>
      </w:pPr>
      <w:r>
        <w:t>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w:t>
      </w:r>
      <w:r>
        <w:t>изацию имеющихся у обучающихся знаний, создание проблемных ситуаций и возможности их разрешения; демонстрировать разные способы наглядности, что является важным в познавательной и профессиональной деятельности.</w:t>
      </w:r>
    </w:p>
    <w:p w14:paraId="579C8FEB" w14:textId="77777777" w:rsidR="008D4325" w:rsidRDefault="008E4DE7">
      <w:pPr>
        <w:keepNext/>
        <w:spacing w:line="240" w:lineRule="auto"/>
      </w:pPr>
      <w:r>
        <w:t>Лучше всего использовать разные виды визуализ</w:t>
      </w:r>
      <w:r>
        <w:t>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w:t>
      </w:r>
      <w:r>
        <w:t>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14:paraId="2C4A002A" w14:textId="77777777" w:rsidR="008D4325" w:rsidRDefault="008E4DE7">
      <w:pPr>
        <w:keepNext/>
        <w:spacing w:line="240" w:lineRule="auto"/>
      </w:pPr>
      <w:r>
        <w:t>В лекции-визуализации важна определенная наглядная логика и</w:t>
      </w:r>
      <w:r>
        <w:t xml:space="preserve">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w:t>
      </w:r>
      <w:r>
        <w:t>ериала, мастерство и стиль общения преподавателя с обучающимися.</w:t>
      </w:r>
    </w:p>
    <w:p w14:paraId="2DF52446" w14:textId="77777777" w:rsidR="008D4325" w:rsidRDefault="008E4DE7">
      <w:pPr>
        <w:keepNext/>
        <w:spacing w:line="240" w:lineRule="auto"/>
      </w:pPr>
      <w: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w:t>
      </w:r>
      <w:r>
        <w:t xml:space="preserve"> материала, развитие навыков наглядной информации в других видах обучения.</w:t>
      </w:r>
    </w:p>
    <w:p w14:paraId="307D632D" w14:textId="77777777" w:rsidR="008D4325" w:rsidRDefault="008E4DE7">
      <w:pPr>
        <w:keepNext/>
        <w:spacing w:line="240" w:lineRule="auto"/>
      </w:pPr>
      <w:r>
        <w:t>Основная трудность лекции-визуализации состоит в выборе и подготовке системы средств наглядности, дидактически обоснованной подготовке процесса ее чтения с учетом психофизиологическ</w:t>
      </w:r>
      <w:r>
        <w:t>их особенностей студентов и уровня их знаний.</w:t>
      </w:r>
    </w:p>
    <w:p w14:paraId="555295B4" w14:textId="77777777" w:rsidR="008D4325" w:rsidRDefault="008D4325">
      <w:pPr>
        <w:keepNext/>
        <w:spacing w:line="240" w:lineRule="auto"/>
      </w:pPr>
    </w:p>
    <w:p w14:paraId="5C460ADB" w14:textId="77777777" w:rsidR="008D4325" w:rsidRDefault="008D4325">
      <w:pPr>
        <w:keepNext/>
        <w:spacing w:line="240" w:lineRule="auto"/>
      </w:pPr>
    </w:p>
    <w:p w14:paraId="061B660E" w14:textId="77777777" w:rsidR="008D4325" w:rsidRDefault="008E4DE7">
      <w:pPr>
        <w:keepNext/>
        <w:spacing w:line="240" w:lineRule="auto"/>
      </w:pPr>
      <w:r>
        <w:t>2.2.3 Лекция вдвоем (бинарная лекция)</w:t>
      </w:r>
    </w:p>
    <w:p w14:paraId="6426C92D" w14:textId="77777777" w:rsidR="008D4325" w:rsidRDefault="008E4DE7">
      <w:pPr>
        <w:keepNext/>
        <w:spacing w:line="240" w:lineRule="auto"/>
      </w:pPr>
      <w:r>
        <w:t>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w:t>
      </w:r>
      <w:r>
        <w:t>итуации обсуждения теоретических вопросов с разных позиций двумя специалистами, например, теоретиком и практиком, сторонником и противником той или иной точки зрения и т.п. При этом нужно стремиться к тому, чтобы диалог преподавателей между собой демонстри</w:t>
      </w:r>
      <w:r>
        <w:t>ровал культуру совместного поиска решения разыгрываемой проблемной ситуации, с вовлечением в общение обучающихся, которые задают вопросы, высказывают свою позицию, формируют свое отношение к обсуждаемому материалу лекции, показывают свой эмоциональный откл</w:t>
      </w:r>
      <w:r>
        <w:t>ик на происходящее.</w:t>
      </w:r>
    </w:p>
    <w:p w14:paraId="3F00B5FD" w14:textId="77777777" w:rsidR="008D4325" w:rsidRDefault="008E4DE7">
      <w:pPr>
        <w:keepNext/>
        <w:spacing w:line="240" w:lineRule="auto"/>
      </w:pPr>
      <w:r>
        <w:t xml:space="preserve">Подготовка и чтение лекции вдвоем предъявляет повышенные требования к подбору преподавателей. Они должны быть интеллектуально и личностно совместимы, обладать развитыми коммуникативными умениями, способностями к импровизации, быстрым темпом реакции, иметь </w:t>
      </w:r>
      <w:r>
        <w:t>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14:paraId="1952814E" w14:textId="77777777" w:rsidR="008D4325" w:rsidRDefault="008E4DE7">
      <w:pPr>
        <w:keepNext/>
        <w:spacing w:line="240" w:lineRule="auto"/>
      </w:pPr>
      <w:r>
        <w:t>Одной из трудностей прове</w:t>
      </w:r>
      <w:r>
        <w:t>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w:t>
      </w:r>
      <w:r>
        <w:t>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w:t>
      </w:r>
      <w:r>
        <w:t>хся, а так же, как и проблемная лекция, развивает умение вести диалог, и, как уже отмечалось, студенты учатся культуре ведения дискуссии.</w:t>
      </w:r>
    </w:p>
    <w:p w14:paraId="0D375160" w14:textId="77777777" w:rsidR="008D4325" w:rsidRDefault="008D4325">
      <w:pPr>
        <w:keepNext/>
        <w:spacing w:line="240" w:lineRule="auto"/>
      </w:pPr>
    </w:p>
    <w:p w14:paraId="1E3980A8" w14:textId="77777777" w:rsidR="008D4325" w:rsidRDefault="008E4DE7">
      <w:pPr>
        <w:keepNext/>
        <w:spacing w:line="240" w:lineRule="auto"/>
      </w:pPr>
      <w:r>
        <w:t>2.2.4 Лекция-пресс-конференция</w:t>
      </w:r>
    </w:p>
    <w:p w14:paraId="1F096A06" w14:textId="77777777" w:rsidR="008D4325" w:rsidRDefault="008E4DE7">
      <w:pPr>
        <w:keepNext/>
        <w:spacing w:line="240" w:lineRule="auto"/>
      </w:pPr>
      <w:r>
        <w:t>Форма проведения лекции близка к форме проведения пресс-конференций, только со следующ</w:t>
      </w:r>
      <w:r>
        <w:t>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w:t>
      </w:r>
      <w:r>
        <w:t>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w:t>
      </w:r>
      <w:r>
        <w:t>тветствующие ответы.</w:t>
      </w:r>
    </w:p>
    <w:p w14:paraId="47353C79" w14:textId="77777777" w:rsidR="008D4325" w:rsidRDefault="008E4DE7">
      <w:pPr>
        <w:keepNext/>
        <w:spacing w:line="240" w:lineRule="auto"/>
      </w:pPr>
      <w: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w:t>
      </w:r>
      <w:r>
        <w:t>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14:paraId="605DD50F" w14:textId="77777777" w:rsidR="008D4325" w:rsidRDefault="008E4DE7">
      <w:pPr>
        <w:keepNext/>
        <w:spacing w:line="240" w:lineRule="auto"/>
      </w:pPr>
      <w:r>
        <w:t>Активизация деятельности студентов на лекции-пресс-конференции достигает</w:t>
      </w:r>
      <w:r>
        <w:t>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w:t>
      </w:r>
      <w:r>
        <w:t>ние обучающего. Вопросы обучающихся в большинстве случаев носят проблемный характер и являются началом творческих процессов мышления. Личностное, профессиональное и социальное отношение преподавателя к поставленным вопросам и ответам на них оказывает воспи</w:t>
      </w:r>
      <w:r>
        <w:t>тательное влияние на обучающихся.</w:t>
      </w:r>
    </w:p>
    <w:p w14:paraId="0AC377E5" w14:textId="77777777" w:rsidR="008D4325" w:rsidRDefault="008E4DE7">
      <w:pPr>
        <w:keepNext/>
        <w:spacing w:line="240" w:lineRule="auto"/>
      </w:pPr>
      <w: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w:t>
      </w:r>
      <w:r>
        <w:t>ржения, учета позиции человека, задавшего вопрос.</w:t>
      </w:r>
    </w:p>
    <w:p w14:paraId="07DB3EB2" w14:textId="77777777" w:rsidR="008D4325" w:rsidRDefault="008E4DE7">
      <w:pPr>
        <w:keepNext/>
        <w:spacing w:line="240" w:lineRule="auto"/>
      </w:pPr>
      <w:r>
        <w:t>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w:t>
      </w:r>
      <w:r>
        <w:t>пени их подготовленности к работе, отношение к предмету. С 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w:t>
      </w:r>
      <w:r>
        <w:t>первокурсниками, или в начале чтения спецкурса, при введении новых дисциплин и т.п.</w:t>
      </w:r>
    </w:p>
    <w:p w14:paraId="0100F67A" w14:textId="77777777" w:rsidR="008D4325" w:rsidRDefault="008E4DE7">
      <w:pPr>
        <w:keepNext/>
        <w:spacing w:line="240" w:lineRule="auto"/>
      </w:pPr>
      <w:r>
        <w:t xml:space="preserve">Лекция-пресс-конференция в середине темы или курса направлена на привлечение внимания обучающихся к главным моментам со-держания учебного предмета, уточнение представлений </w:t>
      </w:r>
      <w:r>
        <w:t>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14:paraId="1CFC688F" w14:textId="77777777" w:rsidR="008D4325" w:rsidRDefault="008E4DE7">
      <w:pPr>
        <w:keepNext/>
        <w:spacing w:line="240" w:lineRule="auto"/>
      </w:pPr>
      <w:r>
        <w:t>Основная цель лекции-пресс-конференции в конце темы или раздела –подведение итогов лекционной работы, определ</w:t>
      </w:r>
      <w:r>
        <w:t>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w:t>
      </w:r>
      <w:r>
        <w:t>щих учебных дисциплин, средства определения будущей профессиональной деятельности. На лекции-пресс-конференции в качестве лекторов могут участвовать два-три преподавателя разных предметных областей.</w:t>
      </w:r>
    </w:p>
    <w:p w14:paraId="1A43FF4F" w14:textId="77777777" w:rsidR="008D4325" w:rsidRDefault="008D4325">
      <w:pPr>
        <w:keepNext/>
        <w:spacing w:line="240" w:lineRule="auto"/>
      </w:pPr>
    </w:p>
    <w:p w14:paraId="3DA63202" w14:textId="77777777" w:rsidR="008D4325" w:rsidRDefault="008E4DE7">
      <w:pPr>
        <w:keepNext/>
        <w:spacing w:line="240" w:lineRule="auto"/>
      </w:pPr>
      <w:r>
        <w:t>2.2.5 Лекция-беседа</w:t>
      </w:r>
    </w:p>
    <w:p w14:paraId="2BD950AE" w14:textId="77777777" w:rsidR="008D4325" w:rsidRDefault="008E4DE7">
      <w:pPr>
        <w:keepNext/>
        <w:spacing w:line="240" w:lineRule="auto"/>
      </w:pPr>
      <w:r>
        <w:t>Лекция-беседа или диалог с аудиторие</w:t>
      </w:r>
      <w:r>
        <w:t xml:space="preserve">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w:t>
      </w:r>
      <w:r>
        <w:t>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14:paraId="4AF8EC31" w14:textId="77777777" w:rsidR="008D4325" w:rsidRDefault="008E4DE7">
      <w:pPr>
        <w:keepNext/>
        <w:spacing w:line="240" w:lineRule="auto"/>
      </w:pPr>
      <w:r>
        <w:t>Беседа как метод обучения известна еще со времен Сократа. Это самый простой способ индивидуального обу</w:t>
      </w:r>
      <w:r>
        <w:t>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w:t>
      </w:r>
      <w:r>
        <w:t>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обучающихся.</w:t>
      </w:r>
    </w:p>
    <w:p w14:paraId="4A89EA7E" w14:textId="77777777" w:rsidR="008D4325" w:rsidRDefault="008E4DE7">
      <w:pPr>
        <w:keepNext/>
        <w:spacing w:line="240" w:lineRule="auto"/>
      </w:pPr>
      <w:r>
        <w:t>Участие слушателей в лекции-беседе можно пр</w:t>
      </w:r>
      <w:r>
        <w:t>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w:t>
      </w:r>
      <w:r>
        <w:t>ихся по рассматриваемой теме, степени их готовности к восприятию последующего материала.</w:t>
      </w:r>
    </w:p>
    <w:p w14:paraId="27F5C3AF" w14:textId="77777777" w:rsidR="008D4325" w:rsidRDefault="008E4DE7">
      <w:pPr>
        <w:keepNext/>
        <w:spacing w:line="240" w:lineRule="auto"/>
      </w:pPr>
      <w:r>
        <w:t xml:space="preserve">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w:t>
      </w:r>
      <w:r>
        <w:t>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w:t>
      </w:r>
      <w:r>
        <w:t>казательно изложить очередное понятие лекционного материала.</w:t>
      </w:r>
    </w:p>
    <w:p w14:paraId="1A60D73C" w14:textId="77777777" w:rsidR="008D4325" w:rsidRDefault="008E4DE7">
      <w:pPr>
        <w:keepNext/>
        <w:spacing w:line="240" w:lineRule="auto"/>
      </w:pPr>
      <w: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w:t>
      </w:r>
      <w:r>
        <w:t>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14:paraId="102DD74A" w14:textId="77777777" w:rsidR="008D4325" w:rsidRDefault="008D4325">
      <w:pPr>
        <w:keepNext/>
        <w:spacing w:line="240" w:lineRule="auto"/>
      </w:pPr>
    </w:p>
    <w:p w14:paraId="49A8F817" w14:textId="77777777" w:rsidR="008D4325" w:rsidRDefault="008E4DE7">
      <w:pPr>
        <w:keepNext/>
        <w:spacing w:line="240" w:lineRule="auto"/>
      </w:pPr>
      <w:r>
        <w:t>2.2.6 Лекция-дискуссия</w:t>
      </w:r>
    </w:p>
    <w:p w14:paraId="72426BC2" w14:textId="77777777" w:rsidR="008D4325" w:rsidRDefault="008E4DE7">
      <w:pPr>
        <w:keepNext/>
        <w:spacing w:line="240" w:lineRule="auto"/>
      </w:pPr>
      <w:r>
        <w:t>В отли</w:t>
      </w:r>
      <w:r>
        <w:t xml:space="preserve">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w:t>
      </w:r>
      <w:r>
        <w:t>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w:t>
      </w:r>
      <w:r>
        <w:t>ать его в целях убеждения, преодоления негативных установок и ошибочных мнений некоторых студентов. Эффект достигается только при правильном подборе вопросов для дискуссии и умелом, целенаправленном управлении ею.</w:t>
      </w:r>
    </w:p>
    <w:p w14:paraId="792CF6C5" w14:textId="77777777" w:rsidR="008D4325" w:rsidRDefault="008E4DE7">
      <w:pPr>
        <w:keepNext/>
        <w:spacing w:line="240" w:lineRule="auto"/>
      </w:pPr>
      <w:r>
        <w:t>Также можно предложить студентам проанализ</w:t>
      </w:r>
      <w:r>
        <w:t>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w:t>
      </w:r>
      <w:r>
        <w:t>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w:t>
      </w:r>
      <w:r>
        <w:t>росу. Данный метод позволяет преподавателю видеть, насколько эффективно студенты используют полученные знания в ходе дискуссии.</w:t>
      </w:r>
    </w:p>
    <w:p w14:paraId="4D03E92A" w14:textId="77777777" w:rsidR="008D4325" w:rsidRDefault="008E4DE7">
      <w:pPr>
        <w:keepNext/>
        <w:spacing w:line="240" w:lineRule="auto"/>
      </w:pPr>
      <w:r>
        <w:t>Отрицательное же то, что студенты могут неправильно определить для себя область изучения или не уметь успешно обсуждать возникаю</w:t>
      </w:r>
      <w:r>
        <w:t>щие проблемы. Поэтому в целом занятие может оказаться запутанным. Студенты в этом случае могут 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w:t>
      </w:r>
      <w:r>
        <w:t>ти от конкретных дидактических задач, которые преподаватель ставит перед собой для данной аудитории.</w:t>
      </w:r>
    </w:p>
    <w:p w14:paraId="2A14C501" w14:textId="77777777" w:rsidR="008D4325" w:rsidRDefault="008D4325">
      <w:pPr>
        <w:keepNext/>
        <w:spacing w:line="240" w:lineRule="auto"/>
      </w:pPr>
    </w:p>
    <w:p w14:paraId="79D67B8B" w14:textId="77777777" w:rsidR="008D4325" w:rsidRDefault="008E4DE7">
      <w:pPr>
        <w:keepNext/>
        <w:spacing w:line="240" w:lineRule="auto"/>
      </w:pPr>
      <w:r>
        <w:t>2.2.7 Лекция с разбором конкретных ситуаций</w:t>
      </w:r>
    </w:p>
    <w:p w14:paraId="344E8EF0" w14:textId="77777777" w:rsidR="008D4325" w:rsidRDefault="008E4DE7">
      <w:pPr>
        <w:keepNext/>
        <w:spacing w:line="240" w:lineRule="auto"/>
      </w:pPr>
      <w:r>
        <w:t>Данная лекция по форме похожа на лекцию-дискуссию, однако на обсуждение преподаватель ставит не вопросы, а кон</w:t>
      </w:r>
      <w:r>
        <w:t>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14:paraId="44CE6860" w14:textId="77777777" w:rsidR="008D4325" w:rsidRDefault="008E4DE7">
      <w:pPr>
        <w:keepNext/>
        <w:spacing w:line="240" w:lineRule="auto"/>
      </w:pPr>
      <w:r>
        <w:t xml:space="preserve">Студенты анализируют и обсуждают эти </w:t>
      </w:r>
      <w:r>
        <w:t>микроситуации,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w:t>
      </w:r>
      <w:r>
        <w:t xml:space="preserve">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микроситуации используется в качестве пролога к последующей части лекции для того, чтобы заинтере</w:t>
      </w:r>
      <w:r>
        <w:t>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w:t>
      </w:r>
      <w:r>
        <w:t>емени на ее обсуждение. Так, рассматривая учебную ситуацию, обучающиеся могут начать при-водить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w:t>
      </w:r>
      <w:r>
        <w:t>я является лекционный мате-риал,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14:paraId="3D8706E3" w14:textId="77777777" w:rsidR="008D4325" w:rsidRDefault="008D4325">
      <w:pPr>
        <w:keepNext/>
        <w:spacing w:line="240" w:lineRule="auto"/>
      </w:pPr>
    </w:p>
    <w:p w14:paraId="00200E68" w14:textId="77777777" w:rsidR="008D4325" w:rsidRDefault="008E4DE7">
      <w:pPr>
        <w:keepNext/>
        <w:spacing w:line="240" w:lineRule="auto"/>
      </w:pPr>
      <w:r>
        <w:t xml:space="preserve">2.2.8 Лекция с заранее запланированными ошибками </w:t>
      </w:r>
      <w:r>
        <w:t>(лекция-провокация)</w:t>
      </w:r>
    </w:p>
    <w:p w14:paraId="68D55A62" w14:textId="77777777" w:rsidR="008D4325" w:rsidRDefault="008E4DE7">
      <w:pPr>
        <w:keepNext/>
        <w:spacing w:line="240" w:lineRule="auto"/>
      </w:pPr>
      <w:r>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14:paraId="5BF9610E" w14:textId="77777777" w:rsidR="008D4325" w:rsidRDefault="008E4DE7">
      <w:pPr>
        <w:keepNext/>
        <w:spacing w:line="240" w:lineRule="auto"/>
      </w:pPr>
      <w:r>
        <w:t>Подготовка преподавателя к лекции с</w:t>
      </w:r>
      <w:r>
        <w:t>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w:t>
      </w:r>
      <w:r>
        <w:t>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w:t>
      </w:r>
      <w:r>
        <w:t>пециальной работы преподавателя над содержанием лекции, высокого уровня владения материалом и лекторского мастерства.</w:t>
      </w:r>
    </w:p>
    <w:p w14:paraId="090D3D31" w14:textId="77777777" w:rsidR="008D4325" w:rsidRDefault="008E4DE7">
      <w:pPr>
        <w:keepNext/>
        <w:spacing w:line="240" w:lineRule="auto"/>
      </w:pPr>
      <w:r>
        <w:t>Задача обучающихся заключается в том, чтобы по ходу лекции отмечать в конспекте замеченные ошибки и назвать их в конце лекции. На разбор о</w:t>
      </w:r>
      <w:r>
        <w:t xml:space="preserve">шибок отводится от 10 до 15 минут. В ходе этого разбора даются правильные ответы на 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w:t>
      </w:r>
      <w:r>
        <w:t>уровня подготовленности студентов.</w:t>
      </w:r>
    </w:p>
    <w:p w14:paraId="5BF131E1" w14:textId="77777777" w:rsidR="008D4325" w:rsidRDefault="008E4DE7">
      <w:pPr>
        <w:keepNext/>
        <w:spacing w:line="240" w:lineRule="auto"/>
      </w:pPr>
      <w:r>
        <w:t>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свою очередь, проверить степень своей ориентаци</w:t>
      </w:r>
      <w:r>
        <w:t>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14:paraId="4F135D9A" w14:textId="77777777" w:rsidR="008D4325" w:rsidRDefault="008E4DE7">
      <w:pPr>
        <w:keepNext/>
        <w:spacing w:line="240" w:lineRule="auto"/>
      </w:pPr>
      <w:r>
        <w:t>Данный вид лекции лучше всего проводить</w:t>
      </w:r>
      <w:r>
        <w:t xml:space="preserve">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w:t>
      </w:r>
      <w:r>
        <w:t>ьзуют полученные ранее знания, осуществляя совместную с преподавателем учебную работу. Помимо этого заключительный анализ ошибок развивает у студентов теоретическое мышление.</w:t>
      </w:r>
    </w:p>
    <w:p w14:paraId="34FAC71F" w14:textId="77777777" w:rsidR="008D4325" w:rsidRDefault="008D4325">
      <w:pPr>
        <w:keepNext/>
        <w:spacing w:line="240" w:lineRule="auto"/>
      </w:pPr>
    </w:p>
    <w:p w14:paraId="13B5B280" w14:textId="77777777" w:rsidR="008D4325" w:rsidRDefault="008E4DE7">
      <w:pPr>
        <w:keepNext/>
        <w:spacing w:line="240" w:lineRule="auto"/>
      </w:pPr>
      <w:r>
        <w:t>2.2.9 Лекция-консультация</w:t>
      </w:r>
    </w:p>
    <w:p w14:paraId="3C8DA1DB" w14:textId="77777777" w:rsidR="008D4325" w:rsidRDefault="008E4DE7">
      <w:pPr>
        <w:keepNext/>
        <w:spacing w:line="240" w:lineRule="auto"/>
      </w:pPr>
      <w:r>
        <w:t>Эта форма занятий предпочтительна при изучении тем с ч</w:t>
      </w:r>
      <w:r>
        <w:t>етко выраженной практической направленностью. Существует несколько вариантов проведения подобных лекций.</w:t>
      </w:r>
    </w:p>
    <w:p w14:paraId="208721BB" w14:textId="77777777" w:rsidR="008D4325" w:rsidRDefault="008E4DE7">
      <w:pPr>
        <w:keepNext/>
        <w:spacing w:line="240" w:lineRule="auto"/>
      </w:pPr>
      <w:r>
        <w:t>Рассмотрим некоторые из них.</w:t>
      </w:r>
    </w:p>
    <w:p w14:paraId="7B25CE3C" w14:textId="77777777" w:rsidR="008D4325" w:rsidRDefault="008E4DE7">
      <w:pPr>
        <w:keepNext/>
        <w:spacing w:line="240" w:lineRule="auto"/>
      </w:pPr>
      <w:r>
        <w:t>Вариант 1. Занятия начинаются со вступительной лекции, где преподаватель акцентирует внимание обучающихся на ряде проблем,</w:t>
      </w:r>
      <w:r>
        <w:t xml:space="preserve"> связанных с практикой применения рассматриваемого положения. Затем студенты задают вопросы.</w:t>
      </w:r>
    </w:p>
    <w:p w14:paraId="7465C2B0" w14:textId="77777777" w:rsidR="008D4325" w:rsidRDefault="008E4DE7">
      <w:pPr>
        <w:keepNext/>
        <w:spacing w:line="240" w:lineRule="auto"/>
      </w:pPr>
      <w:r>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w:t>
      </w:r>
      <w:r>
        <w:t>йся заключительным словом лектора.</w:t>
      </w:r>
    </w:p>
    <w:p w14:paraId="7EEAD38B" w14:textId="77777777" w:rsidR="008D4325" w:rsidRDefault="008E4DE7">
      <w:pPr>
        <w:keepNext/>
        <w:spacing w:line="240" w:lineRule="auto"/>
      </w:pPr>
      <w:r>
        <w:t>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w:t>
      </w:r>
      <w:r>
        <w:t xml:space="preserve"> развивая их по своему усмотрению. Вторая часть проходит в форме ответов на дополнительные вопросы слушателей, свободного обмена мнениями, и завершается заключительным словом преподавателя.</w:t>
      </w:r>
    </w:p>
    <w:p w14:paraId="11C27435" w14:textId="77777777" w:rsidR="008D4325" w:rsidRDefault="008E4DE7">
      <w:pPr>
        <w:keepNext/>
        <w:spacing w:line="240" w:lineRule="auto"/>
      </w:pPr>
      <w:r>
        <w:t>Вариант 3. Студенты заблаговременно получают материал к занятию. К</w:t>
      </w:r>
      <w:r>
        <w:t>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w:t>
      </w:r>
      <w:r>
        <w:t>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14:paraId="6BF0E0B4" w14:textId="77777777" w:rsidR="008D4325" w:rsidRDefault="008E4DE7">
      <w:pPr>
        <w:keepNext/>
        <w:spacing w:line="240" w:lineRule="auto"/>
      </w:pPr>
      <w:r>
        <w:t xml:space="preserve">Вариант 4. Первая часть занятия </w:t>
      </w:r>
      <w:r>
        <w:t xml:space="preserve">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получить более подробные материалы, освещающие этот опыт (книги, брошюры, </w:t>
      </w:r>
      <w:r>
        <w:t>описания). Вторая часть занятия строится в форме ответов на вопросы обучающихся.</w:t>
      </w:r>
    </w:p>
    <w:p w14:paraId="12E95639" w14:textId="77777777" w:rsidR="008D4325" w:rsidRDefault="008E4DE7">
      <w:pPr>
        <w:keepNext/>
        <w:spacing w:line="240" w:lineRule="auto"/>
      </w:pPr>
      <w:r>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w:t>
      </w:r>
      <w:r>
        <w:t>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w:t>
      </w:r>
      <w:r>
        <w:t>одержание этих вопросов.</w:t>
      </w:r>
    </w:p>
    <w:p w14:paraId="1C9D93DD" w14:textId="77777777" w:rsidR="008D4325" w:rsidRDefault="008E4DE7">
      <w:pPr>
        <w:keepNext/>
        <w:spacing w:line="240" w:lineRule="auto"/>
      </w:pPr>
      <w: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w:t>
      </w:r>
      <w:r>
        <w:t>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14:paraId="643E3FE1" w14:textId="77777777" w:rsidR="008D4325" w:rsidRDefault="008E4DE7">
      <w:pPr>
        <w:keepNext/>
        <w:spacing w:line="240" w:lineRule="auto"/>
      </w:pPr>
      <w:r>
        <w:t>Программированная лекция-консульта</w:t>
      </w:r>
      <w:r>
        <w:t>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w:t>
      </w:r>
      <w:r>
        <w:t xml:space="preserve">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процесс обучения с учетом поним</w:t>
      </w:r>
      <w:r>
        <w:t>ания материала каждым слушателем. Разновидностью лекции-консультации является лекция-пресс-конференция.</w:t>
      </w:r>
    </w:p>
    <w:p w14:paraId="4325763A" w14:textId="77777777" w:rsidR="008D4325" w:rsidRDefault="008D4325">
      <w:pPr>
        <w:keepNext/>
        <w:spacing w:line="240" w:lineRule="auto"/>
      </w:pPr>
    </w:p>
    <w:p w14:paraId="0F356098" w14:textId="77777777" w:rsidR="008D4325" w:rsidRDefault="008E4DE7">
      <w:pPr>
        <w:keepNext/>
        <w:spacing w:line="240" w:lineRule="auto"/>
      </w:pPr>
      <w:r>
        <w:t>2.2.10 Лекция-исследование</w:t>
      </w:r>
    </w:p>
    <w:p w14:paraId="0DC772AD" w14:textId="77777777" w:rsidR="008D4325" w:rsidRDefault="008E4DE7">
      <w:pPr>
        <w:keepNext/>
        <w:spacing w:line="240" w:lineRule="auto"/>
      </w:pPr>
      <w:r>
        <w:t>Во введении данного вида лекции общая познавательная задача ставится так, чтобы представить обучающимся учебную проблему в ц</w:t>
      </w:r>
      <w:r>
        <w:t>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w:t>
      </w:r>
      <w:r>
        <w:t xml:space="preserve">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w:t>
      </w:r>
      <w:r>
        <w:t>связей и отношений.</w:t>
      </w:r>
    </w:p>
    <w:p w14:paraId="378706F4" w14:textId="77777777" w:rsidR="008D4325" w:rsidRDefault="008E4DE7">
      <w:pPr>
        <w:keepNext/>
        <w:spacing w:line="240" w:lineRule="auto"/>
      </w:pPr>
      <w:r>
        <w:t>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w:t>
      </w:r>
      <w:r>
        <w:t>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w:t>
      </w:r>
      <w:r>
        <w:t>могали им не только усваивать теоретическую часть, но и методику подачи и исследования фактического материала, дидактические приемы как познавательные элементы, способы и пути исследования, научного поиска, содержательного рассуждения.</w:t>
      </w:r>
    </w:p>
    <w:p w14:paraId="522289A5" w14:textId="77777777" w:rsidR="008D4325" w:rsidRDefault="008E4DE7">
      <w:pPr>
        <w:keepNext/>
        <w:spacing w:line="240" w:lineRule="auto"/>
      </w:pPr>
      <w:r>
        <w:t>В заключительной час</w:t>
      </w:r>
      <w:r>
        <w:t>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w:t>
      </w:r>
      <w:r>
        <w:t>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w:t>
      </w:r>
      <w:r>
        <w:t>ности студентов.</w:t>
      </w:r>
    </w:p>
    <w:p w14:paraId="120751F7" w14:textId="77777777" w:rsidR="008D4325" w:rsidRDefault="008D4325">
      <w:pPr>
        <w:keepNext/>
        <w:spacing w:line="240" w:lineRule="auto"/>
      </w:pPr>
    </w:p>
    <w:p w14:paraId="3DE02E19" w14:textId="77777777" w:rsidR="008D4325" w:rsidRDefault="008E4DE7">
      <w:pPr>
        <w:keepNext/>
        <w:spacing w:line="240" w:lineRule="auto"/>
      </w:pPr>
      <w:r>
        <w:t>2.2.11 Лекция с применением техники обратной связи</w:t>
      </w:r>
    </w:p>
    <w:p w14:paraId="5C5545DA" w14:textId="77777777" w:rsidR="008D4325" w:rsidRDefault="008E4DE7">
      <w:pPr>
        <w:keepNext/>
        <w:spacing w:line="240" w:lineRule="auto"/>
      </w:pPr>
      <w: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w:t>
      </w:r>
      <w:r>
        <w:t>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14:paraId="4E65B50E" w14:textId="77777777" w:rsidR="008D4325" w:rsidRDefault="008E4DE7">
      <w:pPr>
        <w:keepNext/>
        <w:spacing w:line="240" w:lineRule="auto"/>
      </w:pPr>
      <w:r>
        <w:t>Вопросы задаются в начале и в конце изложения каждого раздела лекции. В первом случае</w:t>
      </w:r>
      <w:r>
        <w:t xml:space="preserve"> для того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w:t>
      </w:r>
      <w:r>
        <w:t xml:space="preserve">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14:paraId="2EDFB367" w14:textId="77777777" w:rsidR="008D4325" w:rsidRDefault="008E4DE7">
      <w:pPr>
        <w:keepNext/>
        <w:spacing w:line="240" w:lineRule="auto"/>
      </w:pPr>
      <w:r>
        <w:t>При неудовлетворительных результатах контроль</w:t>
      </w:r>
      <w:r>
        <w:t>ного опроса преподаватель возвращается к уже прочитанному разделу, меняя при этом методику подачи материала.</w:t>
      </w:r>
    </w:p>
    <w:p w14:paraId="56F23DAC" w14:textId="77777777" w:rsidR="008D4325" w:rsidRDefault="008E4DE7">
      <w:pPr>
        <w:keepNext/>
        <w:spacing w:line="240" w:lineRule="auto"/>
      </w:pPr>
      <w:r>
        <w:t>Широко используется программное обучение на расстоянии, учебные интернет-пакеты, интерактивные видеоматериалы, тексты или мультимедийные пакеты с н</w:t>
      </w:r>
      <w:r>
        <w:t>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w:t>
      </w:r>
      <w:r>
        <w:t>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w:t>
      </w:r>
      <w:r>
        <w:t>овиях очного обучения, может быть достигнуто за счет создания компьютерных обучающих программ.</w:t>
      </w:r>
    </w:p>
    <w:p w14:paraId="2634E5B9" w14:textId="77777777" w:rsidR="008D4325" w:rsidRDefault="008D4325">
      <w:pPr>
        <w:keepNext/>
        <w:spacing w:line="240" w:lineRule="auto"/>
      </w:pPr>
    </w:p>
    <w:p w14:paraId="565DB5CF" w14:textId="77777777" w:rsidR="008D4325" w:rsidRDefault="008E4DE7">
      <w:pPr>
        <w:keepNext/>
        <w:spacing w:line="240" w:lineRule="auto"/>
      </w:pPr>
      <w:r>
        <w:t>2.2.12 Видеолекция</w:t>
      </w:r>
    </w:p>
    <w:p w14:paraId="6414AA9A" w14:textId="77777777" w:rsidR="008D4325" w:rsidRDefault="008E4DE7">
      <w:pPr>
        <w:keepNext/>
        <w:spacing w:line="240" w:lineRule="auto"/>
      </w:pPr>
      <w:r>
        <w:t xml:space="preserve">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w:t>
      </w:r>
      <w:r>
        <w:t>и привлекательным для слушателей. Несомненным достоинством такого способа изложения теоретического материала является возможность прослушать лекцию в любое удобное время, повторно обращаясь к наиболее трудным местам.</w:t>
      </w:r>
    </w:p>
    <w:p w14:paraId="07E1BF13" w14:textId="77777777" w:rsidR="008D4325" w:rsidRDefault="008E4DE7">
      <w:pPr>
        <w:keepNext/>
        <w:spacing w:line="240" w:lineRule="auto"/>
      </w:pPr>
      <w:r>
        <w:t xml:space="preserve">Видеолекции могут быть представлены на </w:t>
      </w:r>
      <w:r>
        <w:t xml:space="preserve">видеокассетах, компакт-дисках и др. гаджетах. Видеолекция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14:paraId="7A6BE94E" w14:textId="77777777" w:rsidR="008D4325" w:rsidRDefault="008E4DE7">
      <w:pPr>
        <w:keepNext/>
        <w:spacing w:line="240" w:lineRule="auto"/>
      </w:pPr>
      <w:r>
        <w:t>Недостатком этой технологии яв</w:t>
      </w:r>
      <w:r>
        <w:t>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14:paraId="18E25863" w14:textId="77777777" w:rsidR="008D4325" w:rsidRDefault="008D4325">
      <w:pPr>
        <w:keepNext/>
        <w:spacing w:line="240" w:lineRule="auto"/>
      </w:pPr>
    </w:p>
    <w:p w14:paraId="3E659BF7" w14:textId="77777777" w:rsidR="008D4325" w:rsidRDefault="008E4DE7">
      <w:pPr>
        <w:keepNext/>
        <w:spacing w:line="240" w:lineRule="auto"/>
      </w:pPr>
      <w:r>
        <w:t>2.2.13 Мультимедиа лекция</w:t>
      </w:r>
    </w:p>
    <w:p w14:paraId="5B1D2FF1" w14:textId="77777777" w:rsidR="008D4325" w:rsidRDefault="008E4DE7">
      <w:pPr>
        <w:keepNext/>
        <w:spacing w:line="240" w:lineRule="auto"/>
      </w:pPr>
      <w:r>
        <w:t xml:space="preserve">Для самостоятельной работы над лекционным материалом </w:t>
      </w:r>
      <w:r>
        <w:t>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w:t>
      </w:r>
      <w:r>
        <w:t>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w:t>
      </w:r>
      <w:r>
        <w:t>ьзования, например, тестирующих программ, позволяющих обучающемуся оценить степень усвоения им теоретического учебного материала.</w:t>
      </w:r>
    </w:p>
    <w:p w14:paraId="09C508E5" w14:textId="77777777" w:rsidR="008D4325" w:rsidRDefault="008E4DE7">
      <w:pPr>
        <w:keepNext/>
        <w:spacing w:line="240" w:lineRule="auto"/>
      </w:pPr>
      <w:r>
        <w:t>Аудиторные мультимедиа лекции проводятся с использованием интерактивной доски.</w:t>
      </w:r>
    </w:p>
    <w:p w14:paraId="66F2F296" w14:textId="77777777" w:rsidR="008D4325" w:rsidRDefault="008E4DE7">
      <w:pPr>
        <w:keepNext/>
        <w:spacing w:line="240" w:lineRule="auto"/>
      </w:pPr>
      <w:r>
        <w:t>Как показывает опыт, наибольшие трудности при в</w:t>
      </w:r>
      <w:r>
        <w:t xml:space="preserve">недрении интерактивной доски в высшее образование возникают при обучении преподавателей эффективному владению этим оборудованием. Большинство из проблем, с которыми сталкиваются преподаватели при со-здании электронного варианта учебного материала, связано </w:t>
      </w:r>
      <w:r>
        <w:t>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14:paraId="11514394" w14:textId="77777777" w:rsidR="008D4325" w:rsidRDefault="008E4DE7">
      <w:pPr>
        <w:keepNext/>
        <w:spacing w:line="240" w:lineRule="auto"/>
      </w:pPr>
      <w:r>
        <w:t>Использование интерактивной доски позво</w:t>
      </w:r>
      <w:r>
        <w:t>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14:paraId="759A4B7F" w14:textId="77777777" w:rsidR="008D4325" w:rsidRDefault="008E4DE7">
      <w:pPr>
        <w:keepNext/>
        <w:spacing w:line="240" w:lineRule="auto"/>
      </w:pPr>
      <w:r>
        <w:t>Преподаватель в мультимедиа аудитории получает вместо доски и мела мощный инструмента</w:t>
      </w:r>
      <w:r>
        <w:t>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14:paraId="3B4F32F6" w14:textId="77777777" w:rsidR="008D4325" w:rsidRDefault="008E4DE7">
      <w:pPr>
        <w:keepNext/>
        <w:spacing w:line="240" w:lineRule="auto"/>
      </w:pPr>
      <w:r>
        <w:t xml:space="preserve">Существенным является и то, что отсутствует необходимость ведения </w:t>
      </w:r>
      <w:r>
        <w:t>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14:paraId="6862C987" w14:textId="77777777" w:rsidR="008D4325" w:rsidRDefault="008E4DE7">
      <w:pPr>
        <w:keepNext/>
        <w:spacing w:line="240" w:lineRule="auto"/>
      </w:pPr>
      <w:r>
        <w:t>Компьютерная лекция, разработанная средс</w:t>
      </w:r>
      <w:r>
        <w:t>твами MS PowerPoint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объяснение нового материала. Но в отличие от традиционной лекции такая лекция име</w:t>
      </w:r>
      <w:r>
        <w:t>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14:paraId="30DA28CB" w14:textId="77777777" w:rsidR="008D4325" w:rsidRDefault="008E4DE7">
      <w:pPr>
        <w:keepNext/>
        <w:spacing w:line="240" w:lineRule="auto"/>
      </w:pPr>
      <w:r>
        <w:t>В данной г</w:t>
      </w:r>
      <w:r>
        <w:t>лаве рассмотрены различные виды проведения лекционных занятий. Преподаватель высшей школы при использовании в своей аудиторной работе тех или иных видов значительно улучшит качество усвоения материала студентами, повысит их интерес к дисциплине.</w:t>
      </w:r>
    </w:p>
    <w:p w14:paraId="3C5BCB0A" w14:textId="77777777" w:rsidR="008D4325" w:rsidRDefault="008D4325">
      <w:pPr>
        <w:keepNext/>
        <w:spacing w:line="240" w:lineRule="auto"/>
      </w:pPr>
    </w:p>
    <w:p w14:paraId="28890990" w14:textId="77777777" w:rsidR="008D4325" w:rsidRDefault="008D4325">
      <w:pPr>
        <w:keepNext/>
        <w:spacing w:line="240" w:lineRule="auto"/>
      </w:pPr>
    </w:p>
    <w:p w14:paraId="2C40A55E" w14:textId="77777777" w:rsidR="008D4325" w:rsidRDefault="008D4325">
      <w:pPr>
        <w:keepNext/>
        <w:spacing w:line="240" w:lineRule="auto"/>
      </w:pPr>
    </w:p>
    <w:p w14:paraId="4714C8A3" w14:textId="77777777" w:rsidR="008D4325" w:rsidRDefault="008D4325">
      <w:pPr>
        <w:keepNext/>
        <w:spacing w:line="240" w:lineRule="auto"/>
      </w:pPr>
    </w:p>
    <w:p w14:paraId="0361E59E" w14:textId="77777777" w:rsidR="008D4325" w:rsidRDefault="008D4325">
      <w:pPr>
        <w:keepNext/>
        <w:spacing w:line="240" w:lineRule="auto"/>
      </w:pPr>
    </w:p>
    <w:p w14:paraId="5DB28E0D" w14:textId="77777777" w:rsidR="008D4325" w:rsidRDefault="008D4325">
      <w:pPr>
        <w:keepNext/>
        <w:spacing w:line="240" w:lineRule="auto"/>
      </w:pPr>
    </w:p>
    <w:p w14:paraId="260076A5" w14:textId="77777777" w:rsidR="008D4325" w:rsidRDefault="008D4325">
      <w:pPr>
        <w:keepNext/>
        <w:spacing w:line="240" w:lineRule="auto"/>
      </w:pPr>
    </w:p>
    <w:p w14:paraId="7AD45D52" w14:textId="77777777" w:rsidR="008D4325" w:rsidRDefault="008D4325">
      <w:pPr>
        <w:keepNext/>
        <w:spacing w:line="240" w:lineRule="auto"/>
      </w:pPr>
    </w:p>
    <w:p w14:paraId="400D1AA2" w14:textId="77777777" w:rsidR="008D4325" w:rsidRDefault="008D4325">
      <w:pPr>
        <w:keepNext/>
        <w:spacing w:line="240" w:lineRule="auto"/>
      </w:pPr>
    </w:p>
    <w:p w14:paraId="51C39ED4" w14:textId="77777777" w:rsidR="008D4325" w:rsidRDefault="008D4325">
      <w:pPr>
        <w:keepNext/>
        <w:spacing w:line="240" w:lineRule="auto"/>
      </w:pPr>
    </w:p>
    <w:p w14:paraId="58B10D05" w14:textId="77777777" w:rsidR="008D4325" w:rsidRDefault="008D4325">
      <w:pPr>
        <w:keepNext/>
        <w:spacing w:line="240" w:lineRule="auto"/>
      </w:pPr>
    </w:p>
    <w:p w14:paraId="1B4D6923" w14:textId="77777777" w:rsidR="008D4325" w:rsidRDefault="008D4325">
      <w:pPr>
        <w:keepNext/>
        <w:spacing w:line="240" w:lineRule="auto"/>
      </w:pPr>
    </w:p>
    <w:p w14:paraId="03C721E9" w14:textId="77777777" w:rsidR="008D4325" w:rsidRDefault="008D4325">
      <w:pPr>
        <w:keepNext/>
        <w:spacing w:line="240" w:lineRule="auto"/>
      </w:pPr>
    </w:p>
    <w:p w14:paraId="096C91FC" w14:textId="77777777" w:rsidR="008D4325" w:rsidRDefault="008D4325">
      <w:pPr>
        <w:keepNext/>
        <w:spacing w:line="240" w:lineRule="auto"/>
      </w:pPr>
    </w:p>
    <w:p w14:paraId="252915B7" w14:textId="77777777" w:rsidR="008D4325" w:rsidRDefault="008D4325">
      <w:pPr>
        <w:keepNext/>
        <w:spacing w:line="240" w:lineRule="auto"/>
      </w:pPr>
    </w:p>
    <w:p w14:paraId="3432C48E" w14:textId="77777777" w:rsidR="008D4325" w:rsidRDefault="008D4325">
      <w:pPr>
        <w:keepNext/>
        <w:spacing w:line="240" w:lineRule="auto"/>
      </w:pPr>
    </w:p>
    <w:p w14:paraId="1AAB4279" w14:textId="77777777" w:rsidR="008D4325" w:rsidRDefault="008D4325">
      <w:pPr>
        <w:keepNext/>
        <w:spacing w:line="240" w:lineRule="auto"/>
      </w:pPr>
    </w:p>
    <w:p w14:paraId="3721C8FD" w14:textId="77777777" w:rsidR="008D4325" w:rsidRDefault="008D4325">
      <w:pPr>
        <w:keepNext/>
        <w:spacing w:line="240" w:lineRule="auto"/>
      </w:pPr>
    </w:p>
    <w:p w14:paraId="2628721F" w14:textId="77777777" w:rsidR="008D4325" w:rsidRDefault="008D4325">
      <w:pPr>
        <w:keepNext/>
        <w:spacing w:line="240" w:lineRule="auto"/>
      </w:pPr>
    </w:p>
    <w:p w14:paraId="78AECB6D" w14:textId="77777777" w:rsidR="008D4325" w:rsidRDefault="008D4325">
      <w:pPr>
        <w:keepNext/>
        <w:spacing w:line="240" w:lineRule="auto"/>
        <w:rPr>
          <w:b/>
          <w:sz w:val="32"/>
          <w:szCs w:val="32"/>
        </w:rPr>
      </w:pPr>
    </w:p>
    <w:p w14:paraId="64BF0F54" w14:textId="77777777" w:rsidR="008D4325" w:rsidRDefault="008D4325">
      <w:pPr>
        <w:keepNext/>
        <w:spacing w:line="240" w:lineRule="auto"/>
        <w:rPr>
          <w:b/>
          <w:sz w:val="32"/>
          <w:szCs w:val="32"/>
        </w:rPr>
      </w:pPr>
    </w:p>
    <w:p w14:paraId="10BBF7BD" w14:textId="77777777" w:rsidR="008D4325" w:rsidRDefault="008D4325">
      <w:pPr>
        <w:keepNext/>
        <w:spacing w:line="240" w:lineRule="auto"/>
        <w:rPr>
          <w:b/>
          <w:sz w:val="32"/>
          <w:szCs w:val="32"/>
        </w:rPr>
      </w:pPr>
    </w:p>
    <w:p w14:paraId="161BC88F" w14:textId="77777777" w:rsidR="008D4325" w:rsidRDefault="008D4325">
      <w:pPr>
        <w:keepNext/>
        <w:spacing w:line="240" w:lineRule="auto"/>
        <w:rPr>
          <w:b/>
          <w:sz w:val="32"/>
          <w:szCs w:val="32"/>
        </w:rPr>
      </w:pPr>
    </w:p>
    <w:p w14:paraId="42E9C095" w14:textId="77777777" w:rsidR="008D4325" w:rsidRDefault="008D4325">
      <w:pPr>
        <w:keepNext/>
        <w:spacing w:line="240" w:lineRule="auto"/>
        <w:rPr>
          <w:b/>
          <w:sz w:val="32"/>
          <w:szCs w:val="32"/>
        </w:rPr>
      </w:pPr>
    </w:p>
    <w:p w14:paraId="1C8DFB88" w14:textId="77777777" w:rsidR="008D4325" w:rsidRDefault="008D4325">
      <w:pPr>
        <w:keepNext/>
        <w:spacing w:line="240" w:lineRule="auto"/>
        <w:rPr>
          <w:b/>
          <w:sz w:val="32"/>
          <w:szCs w:val="32"/>
        </w:rPr>
      </w:pPr>
    </w:p>
    <w:p w14:paraId="0DF75D5C" w14:textId="77777777" w:rsidR="008D4325" w:rsidRDefault="008D4325">
      <w:pPr>
        <w:keepNext/>
        <w:spacing w:line="240" w:lineRule="auto"/>
        <w:rPr>
          <w:b/>
          <w:sz w:val="32"/>
          <w:szCs w:val="32"/>
        </w:rPr>
      </w:pPr>
    </w:p>
    <w:p w14:paraId="65C55ACD" w14:textId="77777777" w:rsidR="008D4325" w:rsidRDefault="008D4325">
      <w:pPr>
        <w:keepNext/>
        <w:spacing w:line="240" w:lineRule="auto"/>
        <w:rPr>
          <w:b/>
          <w:sz w:val="32"/>
          <w:szCs w:val="32"/>
        </w:rPr>
      </w:pPr>
    </w:p>
    <w:p w14:paraId="5F395625" w14:textId="77777777" w:rsidR="008D4325" w:rsidRDefault="008D4325">
      <w:pPr>
        <w:keepNext/>
        <w:spacing w:line="240" w:lineRule="auto"/>
        <w:rPr>
          <w:b/>
          <w:sz w:val="32"/>
          <w:szCs w:val="32"/>
        </w:rPr>
      </w:pPr>
    </w:p>
    <w:p w14:paraId="35AAA3F5" w14:textId="77777777" w:rsidR="008D4325" w:rsidRDefault="008D4325">
      <w:pPr>
        <w:keepNext/>
        <w:spacing w:line="240" w:lineRule="auto"/>
        <w:ind w:firstLine="0"/>
        <w:rPr>
          <w:b/>
          <w:sz w:val="32"/>
          <w:szCs w:val="32"/>
        </w:rPr>
      </w:pPr>
    </w:p>
    <w:p w14:paraId="6E60B1A9" w14:textId="77777777" w:rsidR="008D4325" w:rsidRDefault="008E4DE7">
      <w:pPr>
        <w:keepNext/>
        <w:spacing w:line="240" w:lineRule="auto"/>
        <w:rPr>
          <w:b/>
          <w:sz w:val="32"/>
          <w:szCs w:val="32"/>
        </w:rPr>
      </w:pPr>
      <w:r>
        <w:rPr>
          <w:b/>
          <w:sz w:val="32"/>
          <w:szCs w:val="32"/>
        </w:rPr>
        <w:t>3 Практическое занятие как активная форма проведения аудиторной работы в университете</w:t>
      </w:r>
    </w:p>
    <w:p w14:paraId="0E8CA16D" w14:textId="77777777" w:rsidR="008D4325" w:rsidRDefault="008D4325">
      <w:pPr>
        <w:keepNext/>
        <w:spacing w:line="240" w:lineRule="auto"/>
        <w:rPr>
          <w:b/>
        </w:rPr>
      </w:pPr>
    </w:p>
    <w:p w14:paraId="44197DFB" w14:textId="77777777" w:rsidR="008D4325" w:rsidRDefault="008D4325">
      <w:pPr>
        <w:keepNext/>
        <w:spacing w:line="240" w:lineRule="auto"/>
        <w:rPr>
          <w:b/>
        </w:rPr>
      </w:pPr>
    </w:p>
    <w:p w14:paraId="2102E68B" w14:textId="77777777" w:rsidR="008D4325" w:rsidRDefault="008E4DE7">
      <w:pPr>
        <w:keepNext/>
        <w:spacing w:line="240" w:lineRule="auto"/>
        <w:rPr>
          <w:b/>
        </w:rPr>
      </w:pPr>
      <w:r>
        <w:rPr>
          <w:b/>
        </w:rPr>
        <w:t>3.1 Основные цели, задачи и содержание практического занятия</w:t>
      </w:r>
    </w:p>
    <w:p w14:paraId="07532C9B" w14:textId="77777777" w:rsidR="008D4325" w:rsidRDefault="008D4325">
      <w:pPr>
        <w:keepNext/>
        <w:spacing w:line="240" w:lineRule="auto"/>
      </w:pPr>
    </w:p>
    <w:p w14:paraId="1CE2DC13" w14:textId="77777777" w:rsidR="008D4325" w:rsidRDefault="008D4325">
      <w:pPr>
        <w:keepNext/>
        <w:spacing w:line="240" w:lineRule="auto"/>
      </w:pPr>
    </w:p>
    <w:p w14:paraId="46218D5C" w14:textId="77777777" w:rsidR="008D4325" w:rsidRDefault="008E4DE7">
      <w:pPr>
        <w:keepNext/>
        <w:spacing w:line="240" w:lineRule="auto"/>
      </w:pPr>
      <w: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w:t>
      </w:r>
      <w:r>
        <w:t>звитие творческой активности студентов.</w:t>
      </w:r>
    </w:p>
    <w:p w14:paraId="1038CEB4" w14:textId="77777777" w:rsidR="008D4325" w:rsidRDefault="008E4DE7">
      <w:pPr>
        <w:keepNext/>
        <w:spacing w:line="240" w:lineRule="auto"/>
      </w:pPr>
      <w:r>
        <w:rPr>
          <w:b/>
        </w:rPr>
        <w:t>Практическое занятие</w:t>
      </w:r>
      <w: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w:t>
      </w:r>
      <w:r>
        <w:t>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14:paraId="6E5E7F6B" w14:textId="77777777" w:rsidR="008D4325" w:rsidRDefault="008E4DE7">
      <w:pPr>
        <w:keepNext/>
        <w:spacing w:line="240" w:lineRule="auto"/>
      </w:pPr>
      <w:r>
        <w:t xml:space="preserve">Практические занятия представляют </w:t>
      </w:r>
      <w:r>
        <w:t xml:space="preserve">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w:t>
      </w:r>
      <w:r>
        <w:t>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Отбирая систему упражнений и задач для практического занятия, преподаватель</w:t>
      </w:r>
      <w:r>
        <w:t xml:space="preserve">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14:paraId="3A4B1645" w14:textId="77777777" w:rsidR="008D4325" w:rsidRDefault="008E4DE7">
      <w:pPr>
        <w:keepNext/>
        <w:spacing w:line="240" w:lineRule="auto"/>
      </w:pPr>
      <w:r>
        <w:t xml:space="preserve">В системе обучения существенную роль играет очередность лекций и практических занятий. Лекция </w:t>
      </w:r>
      <w:r>
        <w:t>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w:t>
      </w:r>
      <w:r>
        <w:t>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w:t>
      </w:r>
      <w:r>
        <w:t>м тяжелее лектору вовлечь студентов в творческий поиск.</w:t>
      </w:r>
    </w:p>
    <w:p w14:paraId="6DA22C35" w14:textId="77777777" w:rsidR="008D4325" w:rsidRDefault="008E4DE7">
      <w:pPr>
        <w:keepNext/>
        <w:spacing w:line="240" w:lineRule="auto"/>
      </w:pPr>
      <w: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w:t>
      </w:r>
      <w:r>
        <w:t>упповое мышление.</w:t>
      </w:r>
    </w:p>
    <w:p w14:paraId="0186D09D" w14:textId="77777777" w:rsidR="008D4325" w:rsidRDefault="008E4DE7">
      <w:pPr>
        <w:keepNext/>
        <w:spacing w:line="240" w:lineRule="auto"/>
      </w:pPr>
      <w:r>
        <w:t xml:space="preserve">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курса и ее связь с </w:t>
      </w:r>
      <w:r>
        <w:t>практикой. Цель занятий должна быть понятна не только преподавателю, 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w:t>
      </w:r>
      <w:r>
        <w:t>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14:paraId="2BFDC51E" w14:textId="77777777" w:rsidR="008D4325" w:rsidRDefault="008E4DE7">
      <w:pPr>
        <w:keepNext/>
        <w:spacing w:line="240" w:lineRule="auto"/>
      </w:pPr>
      <w:r>
        <w:t>Цели практических занятий:</w:t>
      </w:r>
    </w:p>
    <w:p w14:paraId="417FDE93" w14:textId="77777777" w:rsidR="008D4325" w:rsidRDefault="008E4DE7">
      <w:pPr>
        <w:keepNext/>
        <w:spacing w:line="240" w:lineRule="auto"/>
      </w:pPr>
      <w:r>
        <w:t>- помочь студентам систематизировать, закрепить и углубить знания теоретического характера;</w:t>
      </w:r>
    </w:p>
    <w:p w14:paraId="618A881A" w14:textId="77777777" w:rsidR="008D4325" w:rsidRDefault="008E4DE7">
      <w:pPr>
        <w:keepNext/>
        <w:spacing w:line="240" w:lineRule="auto"/>
      </w:pPr>
      <w: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14:paraId="1A9435C0" w14:textId="77777777" w:rsidR="008D4325" w:rsidRDefault="008E4DE7">
      <w:pPr>
        <w:keepNext/>
        <w:spacing w:line="240" w:lineRule="auto"/>
      </w:pPr>
      <w:r>
        <w:t>- науч</w:t>
      </w:r>
      <w:r>
        <w:t>ить их работать с информацией, книгой, служебной документацией и схемами, пользоваться справочной и научной литературой;</w:t>
      </w:r>
    </w:p>
    <w:p w14:paraId="42DEB43B" w14:textId="77777777" w:rsidR="008D4325" w:rsidRDefault="008E4DE7">
      <w:pPr>
        <w:keepNext/>
        <w:spacing w:line="240" w:lineRule="auto"/>
      </w:pPr>
      <w:r>
        <w:t>- формировать умение учиться самостоятельно, т.е. овладевать методами, способами и приемами самообучения, саморазвития и самоконтроля.</w:t>
      </w:r>
    </w:p>
    <w:p w14:paraId="74B51F16" w14:textId="77777777" w:rsidR="008D4325" w:rsidRDefault="008E4DE7">
      <w:pPr>
        <w:keepNext/>
        <w:spacing w:line="240" w:lineRule="auto"/>
      </w:pPr>
      <w:r>
        <w:t>Содержание практических работ составляют:</w:t>
      </w:r>
    </w:p>
    <w:p w14:paraId="63767F28" w14:textId="77777777" w:rsidR="008D4325" w:rsidRDefault="008E4DE7">
      <w:pPr>
        <w:keepNext/>
        <w:spacing w:line="240" w:lineRule="auto"/>
      </w:pPr>
      <w:r>
        <w:t>- изучение нормативных документов и справочных материалов, анализ производственной документации, выполнение заданий с их использованием;</w:t>
      </w:r>
    </w:p>
    <w:p w14:paraId="53F91E96" w14:textId="77777777" w:rsidR="008D4325" w:rsidRDefault="008E4DE7">
      <w:pPr>
        <w:keepNext/>
        <w:spacing w:line="240" w:lineRule="auto"/>
      </w:pPr>
      <w:r>
        <w:t>- анализ служебно-производственных ситуаций, решение конкретных служебных, пр</w:t>
      </w:r>
      <w:r>
        <w:t>оизводственных, экономических, педагогических и других заданий, принятие управленческих решений;</w:t>
      </w:r>
    </w:p>
    <w:p w14:paraId="17174067" w14:textId="77777777" w:rsidR="008D4325" w:rsidRDefault="008E4DE7">
      <w:pPr>
        <w:keepNext/>
        <w:spacing w:line="240" w:lineRule="auto"/>
      </w:pPr>
      <w: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w:t>
      </w:r>
      <w:r>
        <w:t>ний;</w:t>
      </w:r>
    </w:p>
    <w:p w14:paraId="720E7613" w14:textId="77777777" w:rsidR="008D4325" w:rsidRDefault="008E4DE7">
      <w:pPr>
        <w:keepNext/>
        <w:spacing w:line="240" w:lineRule="auto"/>
      </w:pPr>
      <w:r>
        <w:t>- ознакомление с технологическим процессом, разработка техно-логической документации и др.</w:t>
      </w:r>
    </w:p>
    <w:p w14:paraId="2FD49BC2" w14:textId="77777777" w:rsidR="008D4325" w:rsidRDefault="008E4DE7">
      <w:pPr>
        <w:keepNext/>
        <w:spacing w:line="240" w:lineRule="auto"/>
      </w:pPr>
      <w:r>
        <w:t>Основные функции практического занятия:</w:t>
      </w:r>
    </w:p>
    <w:p w14:paraId="0A6827D6" w14:textId="77777777" w:rsidR="008D4325" w:rsidRDefault="008E4DE7">
      <w:pPr>
        <w:keepNext/>
        <w:spacing w:line="240" w:lineRule="auto"/>
      </w:pPr>
      <w:r>
        <w:t>- обучающая – позволяет организовать творческое активное изучение теоретических и практических вопросов, установить непо</w:t>
      </w:r>
      <w:r>
        <w:t>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14:paraId="58CD05B9" w14:textId="77777777" w:rsidR="008D4325" w:rsidRDefault="008E4DE7">
      <w:pPr>
        <w:keepNext/>
        <w:spacing w:line="240" w:lineRule="auto"/>
      </w:pPr>
      <w:r>
        <w:t xml:space="preserve">- воспитывающая – осуществляет связь теоретических знаний с практикой, усиливает обратную связь </w:t>
      </w:r>
      <w:r>
        <w:t>обучаемых с педагогами, формирует принципиальность в суждениях, самокритичность, навыки, привычки профессиональной деятельности и поведения;</w:t>
      </w:r>
    </w:p>
    <w:p w14:paraId="4C6160E6" w14:textId="77777777" w:rsidR="008D4325" w:rsidRDefault="008E4DE7">
      <w:pPr>
        <w:keepNext/>
        <w:spacing w:line="240" w:lineRule="auto"/>
      </w:pPr>
      <w:r>
        <w:t>- контролирующая – позволяет систематически проверять уровень подготовленности обучаемых к занятиям, к будущей прак</w:t>
      </w:r>
      <w:r>
        <w:t>тической деятельности, а также оценить качество их самостоятельной работы.</w:t>
      </w:r>
    </w:p>
    <w:p w14:paraId="4ECF3776" w14:textId="77777777" w:rsidR="008D4325" w:rsidRDefault="008E4DE7">
      <w:pPr>
        <w:keepNext/>
        <w:spacing w:line="240" w:lineRule="auto"/>
      </w:pPr>
      <w:r>
        <w:t>Для успешного достижения учебных целей практических занятий при их организации должны выполняться следующие основные требования:</w:t>
      </w:r>
    </w:p>
    <w:p w14:paraId="7E8F96E2" w14:textId="77777777" w:rsidR="008D4325" w:rsidRDefault="008E4DE7">
      <w:pPr>
        <w:keepNext/>
        <w:spacing w:line="240" w:lineRule="auto"/>
      </w:pPr>
      <w:r>
        <w:t xml:space="preserve">- соответствие действий обучающихся ранее изученным </w:t>
      </w:r>
      <w:r>
        <w:t>на лекционных и семинарских занятиях методикам и методам;</w:t>
      </w:r>
    </w:p>
    <w:p w14:paraId="659C6751" w14:textId="77777777" w:rsidR="008D4325" w:rsidRDefault="008E4DE7">
      <w:pPr>
        <w:keepNext/>
        <w:spacing w:line="240" w:lineRule="auto"/>
      </w:pPr>
      <w:r>
        <w:t>- максимальное приближение действий студентов к реальным, соответствующим будущим функциональным обязанностям;</w:t>
      </w:r>
    </w:p>
    <w:p w14:paraId="3C347B26" w14:textId="77777777" w:rsidR="008D4325" w:rsidRDefault="008E4DE7">
      <w:pPr>
        <w:keepNext/>
        <w:spacing w:line="240" w:lineRule="auto"/>
      </w:pPr>
      <w:r>
        <w:t>- поэтапное формирование умений и навыков, т.е. движение от знаний к умениям и навыкам,</w:t>
      </w:r>
      <w:r>
        <w:t xml:space="preserve"> от простого к сложному и т.д.;</w:t>
      </w:r>
    </w:p>
    <w:p w14:paraId="446529C9" w14:textId="77777777" w:rsidR="008D4325" w:rsidRDefault="008E4DE7">
      <w:pPr>
        <w:keepNext/>
        <w:spacing w:line="240" w:lineRule="auto"/>
      </w:pPr>
      <w:r>
        <w:t>- использование при работе на тренажерах или действующей технике фактических документов, технологических карт, бланков и т.п.;</w:t>
      </w:r>
    </w:p>
    <w:p w14:paraId="7800DAB5" w14:textId="77777777" w:rsidR="008D4325" w:rsidRDefault="008E4DE7">
      <w:pPr>
        <w:keepNext/>
        <w:spacing w:line="240" w:lineRule="auto"/>
      </w:pPr>
      <w:r>
        <w:t>- выработка индивидуальных и коллективных умений и навыков.</w:t>
      </w:r>
    </w:p>
    <w:p w14:paraId="53D35806" w14:textId="77777777" w:rsidR="008D4325" w:rsidRDefault="008D4325">
      <w:pPr>
        <w:keepNext/>
        <w:spacing w:line="240" w:lineRule="auto"/>
      </w:pPr>
    </w:p>
    <w:p w14:paraId="6DE4CB33" w14:textId="77777777" w:rsidR="008D4325" w:rsidRDefault="008D4325">
      <w:pPr>
        <w:keepNext/>
        <w:spacing w:line="240" w:lineRule="auto"/>
      </w:pPr>
    </w:p>
    <w:p w14:paraId="7D544861" w14:textId="77777777" w:rsidR="008D4325" w:rsidRDefault="008E4DE7">
      <w:pPr>
        <w:keepNext/>
        <w:spacing w:line="240" w:lineRule="auto"/>
      </w:pPr>
      <w:r>
        <w:t>3.1.1 Подготовка преподавателя к пр</w:t>
      </w:r>
      <w:r>
        <w:t>оведению практического занятия</w:t>
      </w:r>
    </w:p>
    <w:p w14:paraId="25699DF6" w14:textId="77777777" w:rsidR="008D4325" w:rsidRDefault="008E4DE7">
      <w:pPr>
        <w:keepNext/>
        <w:spacing w:line="240" w:lineRule="auto"/>
      </w:pPr>
      <w: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14:paraId="5FDDAF6C" w14:textId="77777777" w:rsidR="008D4325" w:rsidRDefault="008E4DE7">
      <w:pPr>
        <w:keepNext/>
        <w:spacing w:line="240" w:lineRule="auto"/>
      </w:pPr>
      <w:r>
        <w:t xml:space="preserve">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w:t>
      </w:r>
      <w:r>
        <w:t>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w:t>
      </w:r>
      <w:r>
        <w:t>е раз проиллюстрировать на конкретных задачах и упражнениях. Таким образом, производится отбор содержания, подлежащего усвоению.</w:t>
      </w:r>
    </w:p>
    <w:p w14:paraId="569F9FE5" w14:textId="77777777" w:rsidR="008D4325" w:rsidRDefault="008E4DE7">
      <w:pPr>
        <w:keepNext/>
        <w:spacing w:line="240" w:lineRule="auto"/>
      </w:pPr>
      <w:r>
        <w:t>Важнейшим элементом практического занятия является учебная задача (проблема), предлагаемая для решения. Преподаватель, подбирая</w:t>
      </w:r>
      <w:r>
        <w:t xml:space="preserve">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w:t>
      </w:r>
      <w:r>
        <w:t>о студентов при решении данной задачи.</w:t>
      </w:r>
    </w:p>
    <w:p w14:paraId="44C5EFFB" w14:textId="77777777" w:rsidR="008D4325" w:rsidRDefault="008E4DE7">
      <w:pPr>
        <w:keepNext/>
        <w:spacing w:line="240" w:lineRule="auto"/>
      </w:pPr>
      <w: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w:t>
      </w:r>
      <w:r>
        <w:t>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14:paraId="78943736" w14:textId="77777777" w:rsidR="008D4325" w:rsidRDefault="008E4DE7">
      <w:pPr>
        <w:keepNext/>
        <w:spacing w:line="240" w:lineRule="auto"/>
      </w:pPr>
      <w:r>
        <w:t xml:space="preserve">Преподаватель должен проводить занятие так, чтобы </w:t>
      </w:r>
      <w:r>
        <w:t>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w:t>
      </w:r>
      <w:r>
        <w:t>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студента.</w:t>
      </w:r>
    </w:p>
    <w:p w14:paraId="69171A4F" w14:textId="77777777" w:rsidR="008D4325" w:rsidRDefault="008E4DE7">
      <w:pPr>
        <w:keepNext/>
        <w:spacing w:line="240" w:lineRule="auto"/>
      </w:pPr>
      <w:r>
        <w:t>Рекомендуется сначала давать студе</w:t>
      </w:r>
      <w:r>
        <w:t>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w:t>
      </w:r>
      <w:r>
        <w:t>мания студентами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14:paraId="3659471B" w14:textId="77777777" w:rsidR="008D4325" w:rsidRDefault="008E4DE7">
      <w:pPr>
        <w:keepNext/>
        <w:spacing w:line="240" w:lineRule="auto"/>
      </w:pPr>
      <w:r>
        <w:t>Затем содержание учебных задач усложняется. Предлагаются задачи,</w:t>
      </w:r>
      <w:r>
        <w:t xml:space="preserve">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w:t>
      </w:r>
      <w:r>
        <w:t>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14:paraId="1A099AB2" w14:textId="77777777" w:rsidR="008D4325" w:rsidRDefault="008E4DE7">
      <w:pPr>
        <w:keepNext/>
        <w:spacing w:line="240" w:lineRule="auto"/>
      </w:pPr>
      <w: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w:t>
      </w:r>
      <w:r>
        <w:t xml:space="preserve"> комплексный характер и предназначены для контроля глубины изучения материала темы или курса.</w:t>
      </w:r>
    </w:p>
    <w:p w14:paraId="7D8067DE" w14:textId="77777777" w:rsidR="008D4325" w:rsidRDefault="008E4DE7">
      <w:pPr>
        <w:keepNext/>
        <w:spacing w:line="240" w:lineRule="auto"/>
      </w:pPr>
      <w: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w:t>
      </w:r>
      <w:r>
        <w:t xml:space="preserve"> учебной дисциплины.</w:t>
      </w:r>
    </w:p>
    <w:p w14:paraId="421D9B3F" w14:textId="77777777" w:rsidR="008D4325" w:rsidRDefault="008E4DE7">
      <w:pPr>
        <w:keepNext/>
        <w:spacing w:line="240" w:lineRule="auto"/>
      </w:pPr>
      <w:r>
        <w:t>Подготовка преподавателя к проведению практического занятия включает:</w:t>
      </w:r>
    </w:p>
    <w:p w14:paraId="04D99370" w14:textId="77777777" w:rsidR="008D4325" w:rsidRDefault="008E4DE7">
      <w:pPr>
        <w:keepNext/>
        <w:spacing w:line="240" w:lineRule="auto"/>
      </w:pPr>
      <w: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w:t>
      </w:r>
      <w:r>
        <w:t>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14:paraId="29F9D11B" w14:textId="77777777" w:rsidR="008D4325" w:rsidRDefault="008E4DE7">
      <w:pPr>
        <w:keepNext/>
        <w:spacing w:line="240" w:lineRule="auto"/>
      </w:pPr>
      <w:r>
        <w:t>- выбор материала для примеров и упражнений. Подбирая задачи, преподаватель должен знать, поче</w:t>
      </w:r>
      <w:r>
        <w:t>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w:t>
      </w:r>
      <w:r>
        <w:t>владения темой и дисциплиной в целом (рассматривать решение каждой задачи как очередную «ступеньку» обучения);</w:t>
      </w:r>
    </w:p>
    <w:p w14:paraId="6FD7D318" w14:textId="77777777" w:rsidR="008D4325" w:rsidRDefault="008E4DE7">
      <w:pPr>
        <w:keepNext/>
        <w:spacing w:line="240" w:lineRule="auto"/>
      </w:pPr>
      <w:r>
        <w:t>- решение подобранных задач самим преподавателем (каждая задача, предложенная обучающимся, должна быть предварительно решена и методически обрабо</w:t>
      </w:r>
      <w:r>
        <w:t>тана);</w:t>
      </w:r>
    </w:p>
    <w:p w14:paraId="45CA3B33" w14:textId="77777777" w:rsidR="008D4325" w:rsidRDefault="008E4DE7">
      <w:pPr>
        <w:keepNext/>
        <w:spacing w:line="240" w:lineRule="auto"/>
      </w:pPr>
      <w:r>
        <w:t>- подготовку выводов из решенной задачи, примеров из практики, где встречаются задачи подобного вида, разработку итогового выступления;</w:t>
      </w:r>
    </w:p>
    <w:p w14:paraId="7A4DFA8D" w14:textId="77777777" w:rsidR="008D4325" w:rsidRDefault="008E4DE7">
      <w:pPr>
        <w:keepNext/>
        <w:spacing w:line="240" w:lineRule="auto"/>
      </w:pPr>
      <w:r>
        <w:t>- распределение времени, отведенного на занятие, на решение каждой задачи;</w:t>
      </w:r>
    </w:p>
    <w:p w14:paraId="1C91EA10" w14:textId="77777777" w:rsidR="008D4325" w:rsidRDefault="008E4DE7">
      <w:pPr>
        <w:keepNext/>
        <w:spacing w:line="240" w:lineRule="auto"/>
      </w:pPr>
      <w:r>
        <w:t>- подбор иллюстративного материала (пл</w:t>
      </w:r>
      <w:r>
        <w:t>акатов, схем), необходимого для решения задач, продумывание расположения рисунков и записей на доске, а также различного рода демонстраций.</w:t>
      </w:r>
    </w:p>
    <w:p w14:paraId="24CD1E96" w14:textId="77777777" w:rsidR="008D4325" w:rsidRDefault="008E4DE7">
      <w:pPr>
        <w:keepNext/>
        <w:spacing w:line="240" w:lineRule="auto"/>
      </w:pPr>
      <w:r>
        <w:t>Практическое занятие проводится, как правило, с одной группой, поэтому план на его проведение может и должен учитыва</w:t>
      </w:r>
      <w:r>
        <w:t>ть индивидуальные особенности обучающихся данной группы. Это касается распределения времени, сложности и числа задач, предлагаемых для решения.</w:t>
      </w:r>
    </w:p>
    <w:p w14:paraId="6C1B31DD" w14:textId="77777777" w:rsidR="008D4325" w:rsidRDefault="008E4DE7">
      <w:pPr>
        <w:keepNext/>
        <w:spacing w:line="240" w:lineRule="auto"/>
      </w:pPr>
      <w:r>
        <w:t>Создав систему практических задач (логических заданий) по теме, выбрав необходимые задачи для конкретного заняти</w:t>
      </w:r>
      <w:r>
        <w:t>я, рассчитав время для решения каждой из них, преподаватель приступает к разработке плана проведения практического занятия.</w:t>
      </w:r>
    </w:p>
    <w:p w14:paraId="6A54CF2A" w14:textId="77777777" w:rsidR="008D4325" w:rsidRDefault="008E4DE7">
      <w:pPr>
        <w:keepNext/>
        <w:spacing w:line="240" w:lineRule="auto"/>
      </w:pPr>
      <w:r>
        <w:t>План практического занятия отрабатывается преподавателем на основе определенного замысла, зафиксированного в тематическом плане изуч</w:t>
      </w:r>
      <w:r>
        <w:t>ения дисциплины.</w:t>
      </w:r>
    </w:p>
    <w:p w14:paraId="529C5D0B" w14:textId="77777777" w:rsidR="008D4325" w:rsidRDefault="008D4325">
      <w:pPr>
        <w:keepNext/>
        <w:spacing w:line="240" w:lineRule="auto"/>
      </w:pPr>
    </w:p>
    <w:p w14:paraId="53AA4038" w14:textId="77777777" w:rsidR="008D4325" w:rsidRDefault="008D4325">
      <w:pPr>
        <w:keepNext/>
        <w:spacing w:line="240" w:lineRule="auto"/>
      </w:pPr>
    </w:p>
    <w:p w14:paraId="456E7A49" w14:textId="77777777" w:rsidR="008D4325" w:rsidRDefault="008E4DE7">
      <w:pPr>
        <w:keepNext/>
        <w:spacing w:line="240" w:lineRule="auto"/>
      </w:pPr>
      <w:r>
        <w:t>3.1.2 Порядок проведения практического занятия</w:t>
      </w:r>
    </w:p>
    <w:p w14:paraId="3A562979" w14:textId="77777777" w:rsidR="008D4325" w:rsidRDefault="008E4DE7">
      <w:pPr>
        <w:keepNext/>
        <w:spacing w:line="240" w:lineRule="auto"/>
      </w:pPr>
      <w:r>
        <w:t xml:space="preserve">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w:t>
      </w:r>
      <w:r>
        <w:t>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мате-риал лекции, относящийся к данному занятию.</w:t>
      </w:r>
    </w:p>
    <w:p w14:paraId="1681D077" w14:textId="77777777" w:rsidR="008D4325" w:rsidRDefault="008E4DE7">
      <w:pPr>
        <w:keepNext/>
        <w:spacing w:line="240" w:lineRule="auto"/>
      </w:pPr>
      <w:r>
        <w:t>Затем рекомендуется пост</w:t>
      </w:r>
      <w:r>
        <w:t>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w:t>
      </w:r>
      <w:r>
        <w:t>зывать конкретного студента.</w:t>
      </w:r>
    </w:p>
    <w:p w14:paraId="0D271FFA" w14:textId="77777777" w:rsidR="008D4325" w:rsidRDefault="008E4DE7">
      <w:pPr>
        <w:keepNext/>
        <w:spacing w:line="240" w:lineRule="auto"/>
      </w:pPr>
      <w: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w:t>
      </w:r>
      <w:r>
        <w:t>дом, преподаватель может прервать их и дать необходимые пояснения (частично-поисковый метод).</w:t>
      </w:r>
    </w:p>
    <w:p w14:paraId="31027CE2" w14:textId="77777777" w:rsidR="008D4325" w:rsidRDefault="008E4DE7">
      <w:pPr>
        <w:keepNext/>
        <w:spacing w:line="240" w:lineRule="auto"/>
      </w:pPr>
      <w:r>
        <w:t>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w:t>
      </w:r>
      <w:r>
        <w:t>нты не механически переносили решение в свои тетради, а проявляли максимум самостоятельности, вдумчиво и с пониманием существа дела относились к разъяснениям, которые делает их одногруппник или преподаватель, соединяя общие действия с собственной поисковой</w:t>
      </w:r>
      <w:r>
        <w:t xml:space="preserve"> деятельностью.</w:t>
      </w:r>
    </w:p>
    <w:p w14:paraId="477DB362" w14:textId="77777777" w:rsidR="008D4325" w:rsidRDefault="008E4DE7">
      <w:pPr>
        <w:keepNext/>
        <w:spacing w:line="240" w:lineRule="auto"/>
      </w:pPr>
      <w: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w:t>
      </w:r>
      <w:r>
        <w:t>раясь получить ответ, а превратить решение каждой задачи в глубокий мыслительный процесс.</w:t>
      </w:r>
    </w:p>
    <w:p w14:paraId="3C5782CE" w14:textId="77777777" w:rsidR="008D4325" w:rsidRDefault="008E4DE7">
      <w:pPr>
        <w:keepNext/>
        <w:spacing w:line="240" w:lineRule="auto"/>
      </w:pPr>
      <w:r>
        <w:t>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w:t>
      </w:r>
      <w:r>
        <w:t xml:space="preserve">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14:paraId="0441E844" w14:textId="77777777" w:rsidR="008D4325" w:rsidRDefault="008E4DE7">
      <w:pPr>
        <w:keepNext/>
        <w:spacing w:line="240" w:lineRule="auto"/>
      </w:pPr>
      <w:r>
        <w:t xml:space="preserve">Особое место среди практических занятий, </w:t>
      </w:r>
      <w:r>
        <w:t>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14:paraId="6F781A7E" w14:textId="77777777" w:rsidR="008D4325" w:rsidRDefault="008E4DE7">
      <w:pPr>
        <w:keepNext/>
        <w:spacing w:line="240" w:lineRule="auto"/>
      </w:pPr>
      <w:r>
        <w:t>Для успешного достижения учебных целей подобных занятий при их организа</w:t>
      </w:r>
      <w:r>
        <w:t>ции должны выполняться следующие основные требования:</w:t>
      </w:r>
    </w:p>
    <w:p w14:paraId="6D9D50E7" w14:textId="77777777" w:rsidR="008D4325" w:rsidRDefault="008E4DE7">
      <w:pPr>
        <w:keepNext/>
        <w:spacing w:line="240" w:lineRule="auto"/>
      </w:pPr>
      <w:r>
        <w:t>- соответствие действий обучающихся ранее изученным на лекционных и практических занятиях методикам и методам;</w:t>
      </w:r>
    </w:p>
    <w:p w14:paraId="473594F2" w14:textId="77777777" w:rsidR="008D4325" w:rsidRDefault="008E4DE7">
      <w:pPr>
        <w:keepNext/>
        <w:spacing w:line="240" w:lineRule="auto"/>
      </w:pPr>
      <w:r>
        <w:t>- максимальное приближение действий студентов к реальным, соответствующим будущим функциона</w:t>
      </w:r>
      <w:r>
        <w:t>льным обязанностям по профессии;</w:t>
      </w:r>
    </w:p>
    <w:p w14:paraId="6D9FD876" w14:textId="77777777" w:rsidR="008D4325" w:rsidRDefault="008E4DE7">
      <w:pPr>
        <w:keepNext/>
        <w:spacing w:line="240" w:lineRule="auto"/>
      </w:pPr>
      <w:r>
        <w:t>- поэтапное формирование умений и навыков, т.е. движение от знаний к умениям и навыкам, от простого к сложному и т.д.;</w:t>
      </w:r>
    </w:p>
    <w:p w14:paraId="28400AD3" w14:textId="77777777" w:rsidR="008D4325" w:rsidRDefault="008E4DE7">
      <w:pPr>
        <w:keepNext/>
        <w:spacing w:line="240" w:lineRule="auto"/>
      </w:pPr>
      <w:r>
        <w:t>- использование при работе на тренажерах или действующей технике фактических документов, технологических</w:t>
      </w:r>
      <w:r>
        <w:t xml:space="preserve"> карт, бланков и т.п.;</w:t>
      </w:r>
    </w:p>
    <w:p w14:paraId="3BEC001E" w14:textId="77777777" w:rsidR="008D4325" w:rsidRDefault="008E4DE7">
      <w:pPr>
        <w:keepNext/>
        <w:spacing w:line="240" w:lineRule="auto"/>
      </w:pPr>
      <w:r>
        <w:t>- выработка индивидуальных и коллективных умений и навыков.</w:t>
      </w:r>
    </w:p>
    <w:p w14:paraId="67CD52F7" w14:textId="77777777" w:rsidR="008D4325" w:rsidRDefault="008E4DE7">
      <w:pPr>
        <w:keepNext/>
        <w:spacing w:line="240" w:lineRule="auto"/>
      </w:pPr>
      <w:r>
        <w:t>Основным методическим документом преподавателя при подготовке и проведении практического занятия являются методические рекомендации.</w:t>
      </w:r>
    </w:p>
    <w:p w14:paraId="4AF4C64A" w14:textId="77777777" w:rsidR="008D4325" w:rsidRDefault="008E4DE7">
      <w:pPr>
        <w:keepNext/>
        <w:spacing w:line="240" w:lineRule="auto"/>
      </w:pPr>
      <w: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w:t>
      </w:r>
      <w:r>
        <w:t>тию, методика проверки знаний по технике безопасности (про-ведению инструктажа) и соблюдению режима работы технических средств, указываются рациональные методы работы, выполнения операций и действий на технике.</w:t>
      </w:r>
    </w:p>
    <w:p w14:paraId="2B67E8B0" w14:textId="77777777" w:rsidR="008D4325" w:rsidRDefault="008E4DE7">
      <w:pPr>
        <w:keepNext/>
        <w:spacing w:line="240" w:lineRule="auto"/>
      </w:pPr>
      <w:r>
        <w:t xml:space="preserve">В качестве приложений обычно используются те </w:t>
      </w:r>
      <w:r>
        <w:t>же документы, которые предусматриваются заданием на практическом занятии.</w:t>
      </w:r>
    </w:p>
    <w:p w14:paraId="4C567FAE" w14:textId="77777777" w:rsidR="008D4325" w:rsidRDefault="008E4DE7">
      <w:pPr>
        <w:keepNext/>
        <w:spacing w:line="240" w:lineRule="auto"/>
      </w:pPr>
      <w:r>
        <w:t>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w:t>
      </w:r>
      <w:r>
        <w:t>вление темы, учебных целей и вопросов, инструктаж по технике безопасности, распределение по учебным местам и определение последовательности работы на них.</w:t>
      </w:r>
    </w:p>
    <w:p w14:paraId="2D6D0496" w14:textId="77777777" w:rsidR="008D4325" w:rsidRDefault="008E4DE7">
      <w:pPr>
        <w:keepNext/>
        <w:spacing w:line="240" w:lineRule="auto"/>
      </w:pPr>
      <w:r>
        <w:t>В основной части плана выделены последовательность действий обучающихся и методические приемы препода</w:t>
      </w:r>
      <w:r>
        <w:t>вателя, направленные на эффективное достижение целей занятия, а также на активизацию познавательной деятельности обучающихся.</w:t>
      </w:r>
    </w:p>
    <w:p w14:paraId="4A55C82E" w14:textId="77777777" w:rsidR="008D4325" w:rsidRDefault="008E4DE7">
      <w:pPr>
        <w:keepNext/>
        <w:spacing w:line="240" w:lineRule="auto"/>
      </w:pPr>
      <w:r>
        <w:t xml:space="preserve">Одновременно с разработкой учебно-методических материалов производится подготовка техники и учебных мест к отработке практических </w:t>
      </w:r>
      <w:r>
        <w:t>задач, подбору и заказу необходимой документации (схем, бланков и т.п.).</w:t>
      </w:r>
    </w:p>
    <w:p w14:paraId="57ED76CF" w14:textId="77777777" w:rsidR="008D4325" w:rsidRDefault="008E4DE7">
      <w:pPr>
        <w:keepNext/>
        <w:spacing w:line="240" w:lineRule="auto"/>
      </w:pPr>
      <w:r>
        <w:t xml:space="preserve">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w:t>
      </w:r>
      <w:r>
        <w:t>рабочих местах, какие данные должны быть представлены обучающимся на рабочих местах, какой технической документацией их обеспечить и т.п.</w:t>
      </w:r>
    </w:p>
    <w:p w14:paraId="4BF3C4D5" w14:textId="77777777" w:rsidR="008D4325" w:rsidRDefault="008E4DE7">
      <w:pPr>
        <w:keepNext/>
        <w:spacing w:line="240" w:lineRule="auto"/>
      </w:pPr>
      <w:r>
        <w:t>Технический состав лаборатории проверяет работоспособность техники и соответствие ее технических характеристик установ</w:t>
      </w:r>
      <w:r>
        <w:t>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частичн</w:t>
      </w:r>
      <w:r>
        <w:t>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14:paraId="61D2ECDA" w14:textId="77777777" w:rsidR="008D4325" w:rsidRDefault="008E4DE7">
      <w:pPr>
        <w:keepNext/>
        <w:spacing w:line="240" w:lineRule="auto"/>
      </w:pPr>
      <w:r>
        <w:t>Практическое занятие в учебн</w:t>
      </w:r>
      <w:r>
        <w:t>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w:t>
      </w:r>
      <w:r>
        <w:t>бучения.</w:t>
      </w:r>
    </w:p>
    <w:p w14:paraId="73D5605A" w14:textId="77777777" w:rsidR="008D4325" w:rsidRDefault="008E4DE7">
      <w:pPr>
        <w:keepNext/>
        <w:spacing w:line="240" w:lineRule="auto"/>
      </w:pPr>
      <w:r>
        <w:t>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w:t>
      </w:r>
      <w:r>
        <w:t>ности. Преподаватель указывает меры предосторожности и правила безопасности при работе с электроустановками, источниками электро-магнитных излучений, ядовитыми жидкостями и т.д. После инструктажа студентов расписываются в «Журнале инструктажа по технике бе</w:t>
      </w:r>
      <w:r>
        <w:t>зопасности».</w:t>
      </w:r>
    </w:p>
    <w:p w14:paraId="5BDE51E2" w14:textId="77777777" w:rsidR="008D4325" w:rsidRDefault="008E4DE7">
      <w:pPr>
        <w:keepNext/>
        <w:spacing w:line="240" w:lineRule="auto"/>
      </w:pPr>
      <w: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w:t>
      </w:r>
      <w:r>
        <w:t xml:space="preserve">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w:t>
      </w:r>
      <w:r>
        <w:t>слайде презентации.</w:t>
      </w:r>
    </w:p>
    <w:p w14:paraId="7AF8283C" w14:textId="77777777" w:rsidR="008D4325" w:rsidRDefault="008E4DE7">
      <w:pPr>
        <w:keepNext/>
        <w:spacing w:line="240" w:lineRule="auto"/>
      </w:pPr>
      <w:r>
        <w:t>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указать порядок взаимо</w:t>
      </w:r>
      <w:r>
        <w:t>действия подгрупп при отработке учебных вопросов (распределение по рабочим местам, порядок смены и т.д.).</w:t>
      </w:r>
    </w:p>
    <w:p w14:paraId="1D2C7D89" w14:textId="77777777" w:rsidR="008D4325" w:rsidRDefault="008E4DE7">
      <w:pPr>
        <w:keepNext/>
        <w:spacing w:line="240" w:lineRule="auto"/>
      </w:pPr>
      <w: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w:t>
      </w:r>
      <w:r>
        <w:t>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14:paraId="4ED8AE6F" w14:textId="77777777" w:rsidR="008D4325" w:rsidRDefault="008E4DE7">
      <w:pPr>
        <w:keepNext/>
        <w:spacing w:line="240" w:lineRule="auto"/>
      </w:pPr>
      <w:r>
        <w:t>В процессе занятия руководитель показывает методы, способы и приемы выполнения действий, объясня</w:t>
      </w:r>
      <w:r>
        <w:t>ет их последовательность, взаимосвязь, предостерегает от характерных ошибок.</w:t>
      </w:r>
    </w:p>
    <w:p w14:paraId="69A8C4F8" w14:textId="77777777" w:rsidR="008D4325" w:rsidRDefault="008E4DE7">
      <w:pPr>
        <w:keepNext/>
        <w:spacing w:line="240" w:lineRule="auto"/>
      </w:pPr>
      <w: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w:t>
      </w:r>
      <w:r>
        <w:t>я оценка действий участвующих в ней студентов.</w:t>
      </w:r>
    </w:p>
    <w:p w14:paraId="0A994679" w14:textId="77777777" w:rsidR="008D4325" w:rsidRDefault="008E4DE7">
      <w:pPr>
        <w:keepNext/>
        <w:spacing w:line="240" w:lineRule="auto"/>
      </w:pPr>
      <w: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w:t>
      </w:r>
      <w:r>
        <w:t>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w:t>
      </w:r>
      <w:r>
        <w:t>аботу и отвечает на вопросы обучающихся.</w:t>
      </w:r>
    </w:p>
    <w:p w14:paraId="35314468" w14:textId="77777777" w:rsidR="008D4325" w:rsidRDefault="008E4DE7">
      <w:pPr>
        <w:keepNext/>
        <w:spacing w:line="240" w:lineRule="auto"/>
      </w:pPr>
      <w:r>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14:paraId="3E1A2951" w14:textId="77777777" w:rsidR="008D4325" w:rsidRDefault="008D4325">
      <w:pPr>
        <w:keepNext/>
        <w:spacing w:line="240" w:lineRule="auto"/>
      </w:pPr>
    </w:p>
    <w:p w14:paraId="0CAFD29C" w14:textId="77777777" w:rsidR="008D4325" w:rsidRDefault="008D4325">
      <w:pPr>
        <w:keepNext/>
        <w:spacing w:line="240" w:lineRule="auto"/>
      </w:pPr>
    </w:p>
    <w:p w14:paraId="502F5767" w14:textId="77777777" w:rsidR="008D4325" w:rsidRDefault="008E4DE7">
      <w:pPr>
        <w:keepNext/>
        <w:spacing w:line="240" w:lineRule="auto"/>
        <w:rPr>
          <w:b/>
        </w:rPr>
      </w:pPr>
      <w:r>
        <w:rPr>
          <w:b/>
        </w:rPr>
        <w:t>3.2 Семинар как одна из форм практического занятия</w:t>
      </w:r>
    </w:p>
    <w:p w14:paraId="4338F51E" w14:textId="77777777" w:rsidR="008D4325" w:rsidRDefault="008D4325">
      <w:pPr>
        <w:keepNext/>
        <w:spacing w:line="240" w:lineRule="auto"/>
      </w:pPr>
    </w:p>
    <w:p w14:paraId="7B204C8C" w14:textId="77777777" w:rsidR="008D4325" w:rsidRDefault="008D4325">
      <w:pPr>
        <w:keepNext/>
        <w:spacing w:line="240" w:lineRule="auto"/>
      </w:pPr>
    </w:p>
    <w:p w14:paraId="21259018" w14:textId="77777777" w:rsidR="008D4325" w:rsidRDefault="008E4DE7">
      <w:pPr>
        <w:keepNext/>
        <w:spacing w:line="240" w:lineRule="auto"/>
      </w:pPr>
      <w: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14:paraId="3915BEAA" w14:textId="77777777" w:rsidR="008D4325" w:rsidRDefault="008E4DE7">
      <w:pPr>
        <w:keepNext/>
        <w:spacing w:line="240" w:lineRule="auto"/>
      </w:pPr>
      <w:r>
        <w:rPr>
          <w:b/>
        </w:rPr>
        <w:t>Семинар</w:t>
      </w:r>
      <w:r>
        <w:t xml:space="preserve"> – форма обучения, имеющая цель углубить </w:t>
      </w:r>
      <w:r>
        <w:t>и систематизировать изучение наиболее важных и типичных для будущей профессиональной деятельности обучаемых тем и разделов учебной дисциплины.</w:t>
      </w:r>
    </w:p>
    <w:p w14:paraId="12404059" w14:textId="77777777" w:rsidR="008D4325" w:rsidRDefault="008E4DE7">
      <w:pPr>
        <w:keepNext/>
        <w:spacing w:line="240" w:lineRule="auto"/>
      </w:pPr>
      <w:r>
        <w:rPr>
          <w:b/>
        </w:rPr>
        <w:t>Семинар</w:t>
      </w:r>
      <w:r>
        <w:t xml:space="preserve"> – метод обучения анализу теоретических и практических проблем, это коллективный поиск путей решений специ</w:t>
      </w:r>
      <w:r>
        <w:t>ально созданных проблемных ситуаций. Семинары проводятся в целях углубленного и систематизированного изучения наиболее важных и типичных для будущей профессиональной деятельности профессиональных ситуаций.</w:t>
      </w:r>
    </w:p>
    <w:p w14:paraId="45F15FD6" w14:textId="77777777" w:rsidR="008D4325" w:rsidRDefault="008E4DE7">
      <w:pPr>
        <w:keepNext/>
        <w:spacing w:line="240" w:lineRule="auto"/>
      </w:pPr>
      <w:r>
        <w:rPr>
          <w:b/>
        </w:rPr>
        <w:t>Семинар</w:t>
      </w:r>
      <w:r>
        <w:t xml:space="preserve"> – своеобразный коллективный труд, при кото</w:t>
      </w:r>
      <w:r>
        <w:t>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подготовиться к выступлению и дискусс</w:t>
      </w:r>
      <w:r>
        <w:t>ии. Преподаватель помимо собственной подготовки к семинару должен оказать действенную методическую помощь студентам.</w:t>
      </w:r>
    </w:p>
    <w:p w14:paraId="57F675D9" w14:textId="77777777" w:rsidR="008D4325" w:rsidRDefault="008E4DE7">
      <w:pPr>
        <w:keepNext/>
        <w:spacing w:line="240" w:lineRule="auto"/>
      </w:pPr>
      <w:r>
        <w:rPr>
          <w:b/>
        </w:rPr>
        <w:t>Семинар</w:t>
      </w:r>
      <w:r>
        <w:t xml:space="preserve"> – активный метод обучения, в применении которого должна преобладать продуктивно-преобразовательная деятельность студентов. Он долже</w:t>
      </w:r>
      <w:r>
        <w:t>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ни-ми перед аудиторией, участвовать в дискуссии и обсуждении. Таким образом, семинар</w:t>
      </w:r>
      <w:r>
        <w:t xml:space="preserve"> не сводится к закреплению или копированию знаний, полученных на лекции, его задачи значительно шире, сложнее и интереснее.</w:t>
      </w:r>
    </w:p>
    <w:p w14:paraId="2513EF42" w14:textId="77777777" w:rsidR="008D4325" w:rsidRDefault="008E4DE7">
      <w:pPr>
        <w:keepNext/>
        <w:spacing w:line="240" w:lineRule="auto"/>
      </w:pPr>
      <w:r>
        <w:t>Успех семинара, активность студентов на нем закладываются на лекции, которая, как правило, предшествует семинару. Лекционный курс, е</w:t>
      </w:r>
      <w:r>
        <w:t>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w:t>
      </w:r>
      <w:r>
        <w:t>ую дискуссию. Главное, что обеспечивает успех семинара, – интерес аудитории к обсуждаемым проблемам.</w:t>
      </w:r>
    </w:p>
    <w:p w14:paraId="08CE8043" w14:textId="77777777" w:rsidR="008D4325" w:rsidRDefault="008E4DE7">
      <w:pPr>
        <w:keepNext/>
        <w:spacing w:line="240" w:lineRule="auto"/>
      </w:pPr>
      <w:r>
        <w:t>Исходя из того, что семинар в вузе является групповым занятием под руководством преподавателя, его основные задачи состоят в том, чтобы:</w:t>
      </w:r>
    </w:p>
    <w:p w14:paraId="751B302D" w14:textId="77777777" w:rsidR="008D4325" w:rsidRDefault="008E4DE7">
      <w:pPr>
        <w:keepNext/>
        <w:spacing w:line="240" w:lineRule="auto"/>
      </w:pPr>
      <w:r>
        <w:t>- углубить и закре</w:t>
      </w:r>
      <w:r>
        <w:t>пить знания, полученные на лекциях и в ходе самостоятельной работы;</w:t>
      </w:r>
    </w:p>
    <w:p w14:paraId="2F142423" w14:textId="77777777" w:rsidR="008D4325" w:rsidRDefault="008E4DE7">
      <w:pPr>
        <w:keepNext/>
        <w:spacing w:line="240" w:lineRule="auto"/>
      </w:pPr>
      <w:r>
        <w:t>- проверить эффективность и результативность самостоятельной работы студентов над учебным материалом в студенческой аудитории;</w:t>
      </w:r>
    </w:p>
    <w:p w14:paraId="32BB1ADF" w14:textId="77777777" w:rsidR="008D4325" w:rsidRDefault="008E4DE7">
      <w:pPr>
        <w:keepNext/>
        <w:spacing w:line="240" w:lineRule="auto"/>
      </w:pPr>
      <w:r>
        <w:t>- выработать умение формулировать, обосновывать и излагать собственное суждение по обсуждаемому вопросу, умение отстаивать свои в</w:t>
      </w:r>
      <w:r>
        <w:t>згляды.</w:t>
      </w:r>
    </w:p>
    <w:p w14:paraId="4F02B3C7" w14:textId="77777777" w:rsidR="008D4325" w:rsidRDefault="008D4325">
      <w:pPr>
        <w:keepNext/>
        <w:spacing w:line="240" w:lineRule="auto"/>
      </w:pPr>
    </w:p>
    <w:p w14:paraId="35B7C02C" w14:textId="77777777" w:rsidR="008D4325" w:rsidRDefault="008D4325">
      <w:pPr>
        <w:keepNext/>
        <w:spacing w:line="240" w:lineRule="auto"/>
      </w:pPr>
    </w:p>
    <w:p w14:paraId="65541A85" w14:textId="77777777" w:rsidR="008D4325" w:rsidRDefault="008E4DE7">
      <w:pPr>
        <w:keepNext/>
        <w:spacing w:line="240" w:lineRule="auto"/>
      </w:pPr>
      <w:r>
        <w:t>3.2.1 Особенности подготовки и проведения семинарского занятия</w:t>
      </w:r>
    </w:p>
    <w:p w14:paraId="668A458B" w14:textId="77777777" w:rsidR="008D4325" w:rsidRDefault="008E4DE7">
      <w:pPr>
        <w:keepNext/>
        <w:spacing w:line="240" w:lineRule="auto"/>
      </w:pPr>
      <w:r>
        <w:t>Успех семинара зависит от многих слагаемых: теоретической, педагогической и методической подготовки преподавателя, его организаторской работы по подготовке семинарского занятия, а так</w:t>
      </w:r>
      <w:r>
        <w:t>же от степени подготовленности обучающихся, их активности на самом занятии.</w:t>
      </w:r>
    </w:p>
    <w:p w14:paraId="619ACE8B" w14:textId="77777777" w:rsidR="008D4325" w:rsidRDefault="008E4DE7">
      <w:pPr>
        <w:keepNext/>
        <w:spacing w:line="240" w:lineRule="auto"/>
      </w:pPr>
      <w:r>
        <w:t>На семинарах решаются следующие педагогические задачи:</w:t>
      </w:r>
    </w:p>
    <w:p w14:paraId="0AF29DAA" w14:textId="77777777" w:rsidR="008D4325" w:rsidRDefault="008E4DE7">
      <w:pPr>
        <w:keepNext/>
        <w:spacing w:line="240" w:lineRule="auto"/>
      </w:pPr>
      <w:r>
        <w:t>а) развитие творческого профессионального мышления;</w:t>
      </w:r>
    </w:p>
    <w:p w14:paraId="18973D34" w14:textId="77777777" w:rsidR="008D4325" w:rsidRDefault="008E4DE7">
      <w:pPr>
        <w:keepNext/>
        <w:spacing w:line="240" w:lineRule="auto"/>
      </w:pPr>
      <w:r>
        <w:t>б) познавательная мотивация;</w:t>
      </w:r>
    </w:p>
    <w:p w14:paraId="7D13C170" w14:textId="77777777" w:rsidR="008D4325" w:rsidRDefault="008E4DE7">
      <w:pPr>
        <w:keepNext/>
        <w:spacing w:line="240" w:lineRule="auto"/>
      </w:pPr>
      <w:r>
        <w:t>в) профессиональное использование знаний в у</w:t>
      </w:r>
      <w:r>
        <w:t>чебных условиях:</w:t>
      </w:r>
    </w:p>
    <w:p w14:paraId="79F0E5D0" w14:textId="77777777" w:rsidR="008D4325" w:rsidRDefault="008E4DE7">
      <w:pPr>
        <w:keepNext/>
        <w:spacing w:line="240" w:lineRule="auto"/>
      </w:pPr>
      <w:r>
        <w:t>- овладение языком соответствующей науки;</w:t>
      </w:r>
    </w:p>
    <w:p w14:paraId="29AD4DC8" w14:textId="77777777" w:rsidR="008D4325" w:rsidRDefault="008E4DE7">
      <w:pPr>
        <w:keepNext/>
        <w:spacing w:line="240" w:lineRule="auto"/>
      </w:pPr>
      <w:r>
        <w:t>- навыки оперирования формулировками, понятиями, определениями;</w:t>
      </w:r>
    </w:p>
    <w:p w14:paraId="788DB6D0" w14:textId="77777777" w:rsidR="008D4325" w:rsidRDefault="008E4DE7">
      <w:pPr>
        <w:keepNext/>
        <w:spacing w:line="240" w:lineRule="auto"/>
      </w:pPr>
      <w:r>
        <w:t>- овладение умениями и навыками постановки и решения интеллектуальных проблем и задач, опровержения, отстаивания своей точки зрения.</w:t>
      </w:r>
    </w:p>
    <w:p w14:paraId="6FAB3C80" w14:textId="77777777" w:rsidR="008D4325" w:rsidRDefault="008E4DE7">
      <w:pPr>
        <w:keepNext/>
        <w:spacing w:line="240" w:lineRule="auto"/>
      </w:pPr>
      <w:r>
        <w:t>Кроме того, в ходе семинарского занятия преподаватель решает и такие задачи, как:</w:t>
      </w:r>
    </w:p>
    <w:p w14:paraId="173CECEB" w14:textId="77777777" w:rsidR="008D4325" w:rsidRDefault="008E4DE7">
      <w:pPr>
        <w:keepNext/>
        <w:spacing w:line="240" w:lineRule="auto"/>
      </w:pPr>
      <w:r>
        <w:t>- повторение и закрепление знаний;</w:t>
      </w:r>
    </w:p>
    <w:p w14:paraId="1759B4F0" w14:textId="77777777" w:rsidR="008D4325" w:rsidRDefault="008E4DE7">
      <w:pPr>
        <w:keepNext/>
        <w:spacing w:line="240" w:lineRule="auto"/>
      </w:pPr>
      <w:r>
        <w:t>- контроль.</w:t>
      </w:r>
    </w:p>
    <w:p w14:paraId="677F0C30" w14:textId="77777777" w:rsidR="008D4325" w:rsidRDefault="008E4DE7">
      <w:pPr>
        <w:keepNext/>
        <w:spacing w:line="240" w:lineRule="auto"/>
      </w:pPr>
      <w:r>
        <w:t>В современном вузе наиболее распространены семинарские занятия трех видов:</w:t>
      </w:r>
    </w:p>
    <w:p w14:paraId="100385B3" w14:textId="77777777" w:rsidR="008D4325" w:rsidRDefault="008E4DE7">
      <w:pPr>
        <w:keepNext/>
        <w:spacing w:line="240" w:lineRule="auto"/>
      </w:pPr>
      <w:r>
        <w:t>1 Просеминар.</w:t>
      </w:r>
    </w:p>
    <w:p w14:paraId="722CEBF5" w14:textId="77777777" w:rsidR="008D4325" w:rsidRDefault="008E4DE7">
      <w:pPr>
        <w:keepNext/>
        <w:spacing w:line="240" w:lineRule="auto"/>
      </w:pPr>
      <w:r>
        <w:t>2 Собственно семинар.</w:t>
      </w:r>
    </w:p>
    <w:p w14:paraId="4064FE3B" w14:textId="77777777" w:rsidR="008D4325" w:rsidRDefault="008E4DE7">
      <w:pPr>
        <w:keepNext/>
        <w:spacing w:line="240" w:lineRule="auto"/>
      </w:pPr>
      <w:r>
        <w:t>3 Спецсеминар.</w:t>
      </w:r>
    </w:p>
    <w:p w14:paraId="7D79EA62" w14:textId="77777777" w:rsidR="008D4325" w:rsidRDefault="008E4DE7">
      <w:pPr>
        <w:keepNext/>
        <w:spacing w:line="240" w:lineRule="auto"/>
      </w:pPr>
      <w:r>
        <w:rPr>
          <w:b/>
        </w:rPr>
        <w:t>П</w:t>
      </w:r>
      <w:r>
        <w:rPr>
          <w:b/>
        </w:rPr>
        <w:t>росеминар</w:t>
      </w:r>
      <w: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w:t>
      </w:r>
      <w:r>
        <w:t>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w:t>
      </w:r>
      <w:r>
        <w:t xml:space="preserve"> литературой, на творческую переработку материала, предостеречь от компиляции и компилятивного подхода к решению научных проблем, которые развиваются именно при неправильной подготовке к семинару.</w:t>
      </w:r>
    </w:p>
    <w:p w14:paraId="4921A058" w14:textId="77777777" w:rsidR="008D4325" w:rsidRDefault="008E4DE7">
      <w:pPr>
        <w:keepNext/>
        <w:spacing w:line="240" w:lineRule="auto"/>
      </w:pPr>
      <w:r>
        <w:t xml:space="preserve">Второй этап работы в просеминаре – подготовка рефератов на </w:t>
      </w:r>
      <w:r>
        <w:t>определенные темы, чтение и обсуждение их с участниками просеминара с заключением руководителя.</w:t>
      </w:r>
    </w:p>
    <w:p w14:paraId="2A113BCB" w14:textId="77777777" w:rsidR="008D4325" w:rsidRDefault="008E4DE7">
      <w:pPr>
        <w:keepNext/>
        <w:spacing w:line="240" w:lineRule="auto"/>
      </w:pPr>
      <w: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w:t>
      </w:r>
      <w:r>
        <w:t>довательский подход к материалу.</w:t>
      </w:r>
    </w:p>
    <w:p w14:paraId="722F9CD5" w14:textId="77777777" w:rsidR="008D4325" w:rsidRDefault="008E4DE7">
      <w:pPr>
        <w:keepNext/>
        <w:spacing w:line="240" w:lineRule="auto"/>
      </w:pPr>
      <w:r>
        <w:t>В высшей школе практикуется три типа семинаров:</w:t>
      </w:r>
    </w:p>
    <w:p w14:paraId="27A0792A" w14:textId="77777777" w:rsidR="008D4325" w:rsidRDefault="008E4DE7">
      <w:pPr>
        <w:keepNext/>
        <w:spacing w:line="240" w:lineRule="auto"/>
      </w:pPr>
      <w:r>
        <w:t>- семинар, имеющий основной целью углубленное изучение определенного систематического курса и тематически прочно связанный с ним;</w:t>
      </w:r>
    </w:p>
    <w:p w14:paraId="5254F562" w14:textId="77777777" w:rsidR="008D4325" w:rsidRDefault="008E4DE7">
      <w:pPr>
        <w:keepNext/>
        <w:spacing w:line="240" w:lineRule="auto"/>
      </w:pPr>
      <w:r>
        <w:t xml:space="preserve">- семинар, предназначенный для основательной </w:t>
      </w:r>
      <w:r>
        <w:t>проработки отдельных наиболее важных и типичных в методологическом отношении тем курса или даже одной темы;</w:t>
      </w:r>
    </w:p>
    <w:p w14:paraId="20568220" w14:textId="77777777" w:rsidR="008D4325" w:rsidRDefault="008E4DE7">
      <w:pPr>
        <w:keepNext/>
        <w:spacing w:line="240" w:lineRule="auto"/>
      </w:pPr>
      <w:r>
        <w:t>- семинар исследовательского типа с тематикой по отдельным частным проблемам науки для углубленной их разработки.</w:t>
      </w:r>
    </w:p>
    <w:p w14:paraId="31CAD114" w14:textId="77777777" w:rsidR="008D4325" w:rsidRDefault="008E4DE7">
      <w:pPr>
        <w:keepNext/>
        <w:spacing w:line="240" w:lineRule="auto"/>
      </w:pPr>
      <w:r>
        <w:t>Форма семинарских занятий:</w:t>
      </w:r>
    </w:p>
    <w:p w14:paraId="4CC3C2BB" w14:textId="77777777" w:rsidR="008D4325" w:rsidRDefault="008E4DE7">
      <w:pPr>
        <w:keepNext/>
        <w:spacing w:line="240" w:lineRule="auto"/>
      </w:pPr>
      <w:r>
        <w:t>- разве</w:t>
      </w:r>
      <w:r>
        <w:t>рнутая беседа по заранее известному плану;</w:t>
      </w:r>
    </w:p>
    <w:p w14:paraId="0D12714E" w14:textId="77777777" w:rsidR="008D4325" w:rsidRDefault="008E4DE7">
      <w:pPr>
        <w:keepNext/>
        <w:spacing w:line="240" w:lineRule="auto"/>
      </w:pPr>
      <w:r>
        <w:t>- небольшие доклады студентов с последующим обсуждением участниками семинара.</w:t>
      </w:r>
    </w:p>
    <w:p w14:paraId="179169FF" w14:textId="77777777" w:rsidR="008D4325" w:rsidRDefault="008E4DE7">
      <w:pPr>
        <w:keepNext/>
        <w:spacing w:line="240" w:lineRule="auto"/>
      </w:pPr>
      <w:r>
        <w:rPr>
          <w:b/>
        </w:rPr>
        <w:t>Семинар</w:t>
      </w:r>
      <w: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w:t>
      </w:r>
      <w:r>
        <w:t>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14:paraId="409C1901" w14:textId="77777777" w:rsidR="008D4325" w:rsidRDefault="008E4DE7">
      <w:pPr>
        <w:keepNext/>
        <w:spacing w:line="240" w:lineRule="auto"/>
      </w:pPr>
      <w:r>
        <w:t>Учитывая личные качества характера сту</w:t>
      </w:r>
      <w:r>
        <w:t>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14:paraId="3F780C23" w14:textId="77777777" w:rsidR="008D4325" w:rsidRDefault="008E4DE7">
      <w:pPr>
        <w:keepNext/>
        <w:spacing w:line="240" w:lineRule="auto"/>
      </w:pPr>
      <w:r>
        <w:t>В организ</w:t>
      </w:r>
      <w:r>
        <w:t>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w:t>
      </w:r>
      <w:r>
        <w:t>,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w:t>
      </w:r>
      <w:r>
        <w:t>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14:paraId="7B766D35" w14:textId="77777777" w:rsidR="008D4325" w:rsidRDefault="008E4DE7">
      <w:pPr>
        <w:keepNext/>
        <w:spacing w:line="240" w:lineRule="auto"/>
      </w:pPr>
      <w:r>
        <w:t>Семинар на старших курсах постепенно готовит студентов к спецсеминару, представляюще</w:t>
      </w:r>
      <w:r>
        <w:t>му собой школу общения начинающих исследователей по определенной научной проблеме. Здесь успех в большей мере зависит от опыта ведущего. Спецсеминар приобретает характер научной школы, приучает студентов к коллективному мышлению и творчеству. В ходе спецсе</w:t>
      </w:r>
      <w:r>
        <w:t>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w:t>
      </w:r>
      <w:r>
        <w:t xml:space="preserve"> научных работ, раскрывая варианты дальнейшего исследования затронутых проблем и возможности участия в них студентов.</w:t>
      </w:r>
    </w:p>
    <w:p w14:paraId="094889EF" w14:textId="77777777" w:rsidR="008D4325" w:rsidRDefault="008E4DE7">
      <w:pPr>
        <w:keepNext/>
        <w:spacing w:line="240" w:lineRule="auto"/>
      </w:pPr>
      <w:r>
        <w:t>На семинарских занятиях предпочтительней обсуждать:</w:t>
      </w:r>
    </w:p>
    <w:p w14:paraId="3EE05D15" w14:textId="77777777" w:rsidR="008D4325" w:rsidRDefault="008E4DE7">
      <w:pPr>
        <w:keepNext/>
        <w:spacing w:line="240" w:lineRule="auto"/>
      </w:pPr>
      <w:r>
        <w:t>- узловые темы курса, усвоение которых определяет качество профессиональной подготовки</w:t>
      </w:r>
      <w:r>
        <w:t>;</w:t>
      </w:r>
    </w:p>
    <w:p w14:paraId="405FBE81" w14:textId="77777777" w:rsidR="008D4325" w:rsidRDefault="008E4DE7">
      <w:pPr>
        <w:keepNext/>
        <w:spacing w:line="240" w:lineRule="auto"/>
      </w:pPr>
      <w:r>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14:paraId="341C2678" w14:textId="77777777" w:rsidR="008D4325" w:rsidRDefault="008E4DE7">
      <w:pPr>
        <w:keepNext/>
        <w:spacing w:line="240" w:lineRule="auto"/>
      </w:pPr>
      <w:r>
        <w:t>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w:t>
      </w:r>
      <w:r>
        <w:t>оспитательных целях семинара, объеме работ, который должен вы-полнить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w:t>
      </w:r>
      <w:r>
        <w:t>еминарского занятия.</w:t>
      </w:r>
    </w:p>
    <w:p w14:paraId="36FC87A3" w14:textId="77777777" w:rsidR="008D4325" w:rsidRDefault="008E4DE7">
      <w:pPr>
        <w:keepNext/>
        <w:spacing w:line="240" w:lineRule="auto"/>
      </w:pPr>
      <w:r>
        <w:t>План, выдаваемый студентам до проведения семинара, служит основным методическим документом для организации их самостоятельной работы.</w:t>
      </w:r>
    </w:p>
    <w:p w14:paraId="10EC3AFB" w14:textId="77777777" w:rsidR="008D4325" w:rsidRDefault="008E4DE7">
      <w:pPr>
        <w:keepNext/>
        <w:spacing w:line="240" w:lineRule="auto"/>
      </w:pPr>
      <w:r>
        <w:t>В зависимости от избранной методики план может иметь различную структуру. В качестве обязательных его</w:t>
      </w:r>
      <w:r>
        <w:t xml:space="preserve">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14:paraId="519F5C97" w14:textId="77777777" w:rsidR="008D4325" w:rsidRDefault="008E4DE7">
      <w:pPr>
        <w:keepNext/>
        <w:spacing w:line="240" w:lineRule="auto"/>
      </w:pPr>
      <w:r>
        <w:t>Учебные вопросы, которые должны обсуж</w:t>
      </w:r>
      <w:r>
        <w:t>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14:paraId="69AFE98A" w14:textId="77777777" w:rsidR="008D4325" w:rsidRDefault="008E4DE7">
      <w:pPr>
        <w:keepNext/>
        <w:spacing w:line="240" w:lineRule="auto"/>
      </w:pPr>
      <w:r>
        <w:t>- быть проблемными по форме, т.е. вскрывать какие-то важные для данной темы противоречия;</w:t>
      </w:r>
    </w:p>
    <w:p w14:paraId="1C9F476D" w14:textId="77777777" w:rsidR="008D4325" w:rsidRDefault="008E4DE7">
      <w:pPr>
        <w:keepNext/>
        <w:spacing w:line="240" w:lineRule="auto"/>
      </w:pPr>
      <w:r>
        <w:t>- охватывать суть проблемы – и в то же время быть не слишком широкими, но строго очерченными в своих границах;</w:t>
      </w:r>
    </w:p>
    <w:p w14:paraId="2583D07B" w14:textId="77777777" w:rsidR="008D4325" w:rsidRDefault="008E4DE7">
      <w:pPr>
        <w:keepNext/>
        <w:spacing w:line="240" w:lineRule="auto"/>
      </w:pPr>
      <w:r>
        <w:t xml:space="preserve">- не повторять дословно формулировок соответствующих пунктов плана лекции и программы курса, учитывать научную и профессиональную направленность </w:t>
      </w:r>
      <w:r>
        <w:t>студентов;</w:t>
      </w:r>
    </w:p>
    <w:p w14:paraId="4CE1B4C8" w14:textId="77777777" w:rsidR="008D4325" w:rsidRDefault="008E4DE7">
      <w:pPr>
        <w:keepNext/>
        <w:spacing w:line="240" w:lineRule="auto"/>
      </w:pPr>
      <w: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14:paraId="09E13C0B" w14:textId="77777777" w:rsidR="008D4325" w:rsidRDefault="008E4DE7">
      <w:pPr>
        <w:keepNext/>
        <w:spacing w:line="240" w:lineRule="auto"/>
      </w:pPr>
      <w:r>
        <w:t>Аналогичные требования предъявляют</w:t>
      </w:r>
      <w:r>
        <w:t>ся и к теме рефератов (докладов, сообщений), если они предусмотрены планом семинара.</w:t>
      </w:r>
    </w:p>
    <w:p w14:paraId="20C92E3E" w14:textId="77777777" w:rsidR="008D4325" w:rsidRDefault="008E4DE7">
      <w:pPr>
        <w:keepNext/>
        <w:spacing w:line="240" w:lineRule="auto"/>
      </w:pPr>
      <w:r>
        <w:t>Объем материала, выносимого на семинар, определяется отводимым для этого временем и числом вопросов. Для двухчасового занятия их, как правило, должно быть не более 3. С эт</w:t>
      </w:r>
      <w:r>
        <w:t>их же позиций необходимо решать вопрос о характере и объеме рекомендуемой литературы.</w:t>
      </w:r>
    </w:p>
    <w:p w14:paraId="60FFB57F" w14:textId="77777777" w:rsidR="008D4325" w:rsidRDefault="008E4DE7">
      <w:pPr>
        <w:keepNext/>
        <w:spacing w:line="240" w:lineRule="auto"/>
      </w:pPr>
      <w:r>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w:t>
      </w:r>
      <w:r>
        <w:t>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14:paraId="4CE2B316" w14:textId="77777777" w:rsidR="008D4325" w:rsidRDefault="008E4DE7">
      <w:pPr>
        <w:keepNext/>
        <w:spacing w:line="240" w:lineRule="auto"/>
      </w:pPr>
      <w:r>
        <w:t>Дополнительная</w:t>
      </w:r>
      <w:r>
        <w:t xml:space="preserve"> литература рассчитана на боле подготовленных студентов, особо интересующихся рассматриваемой проблемой. В список дополнительной литературы включают, как правило, монографии, статьи из сборников и периодической печати. Объем дополнительной литературы долже</w:t>
      </w:r>
      <w:r>
        <w:t>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14:paraId="2FFD26B0" w14:textId="77777777" w:rsidR="008D4325" w:rsidRDefault="008E4DE7">
      <w:pPr>
        <w:keepNext/>
        <w:spacing w:line="240" w:lineRule="auto"/>
      </w:pPr>
      <w:r>
        <w:t>В разделе плана семинарского занятия «Организационно-методические указания» обычно указывается порядок пр</w:t>
      </w:r>
      <w:r>
        <w:t>оведения семинара, продолжительность выступлений (докладов, сообщений) студентов, порядок консультаций в период подготовки к нему.</w:t>
      </w:r>
    </w:p>
    <w:p w14:paraId="1DC203A8" w14:textId="77777777" w:rsidR="008D4325" w:rsidRDefault="008E4DE7">
      <w:pPr>
        <w:keepNext/>
        <w:spacing w:line="240" w:lineRule="auto"/>
      </w:pPr>
      <w:r>
        <w:t>В некоторых вузах существует положительная практика указания в плане семинарского занятия логических заданий к темам представ</w:t>
      </w:r>
      <w:r>
        <w:t>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на важнейших положений и выводах методологического характера при чтении первоисточники.</w:t>
      </w:r>
    </w:p>
    <w:p w14:paraId="37131614" w14:textId="77777777" w:rsidR="008D4325" w:rsidRDefault="008E4DE7">
      <w:pPr>
        <w:keepNext/>
        <w:spacing w:line="240" w:lineRule="auto"/>
      </w:pPr>
      <w:r>
        <w:t>Кратко ос</w:t>
      </w:r>
      <w:r>
        <w:t>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w:t>
      </w:r>
      <w:r>
        <w:t>облемная ситуация, вызван интерес, то это будет значительно активизировать подготовку студентов к очередному занятию.</w:t>
      </w:r>
    </w:p>
    <w:p w14:paraId="7242D321" w14:textId="77777777" w:rsidR="008D4325" w:rsidRDefault="008E4DE7">
      <w:pPr>
        <w:keepNext/>
        <w:spacing w:line="240" w:lineRule="auto"/>
      </w:pPr>
      <w:r>
        <w:t>Практическая работа каждого студента по подготовке к семинару включает четыре этапа.</w:t>
      </w:r>
    </w:p>
    <w:p w14:paraId="08AA9F57" w14:textId="77777777" w:rsidR="008D4325" w:rsidRDefault="008E4DE7">
      <w:pPr>
        <w:keepNext/>
        <w:spacing w:line="240" w:lineRule="auto"/>
      </w:pPr>
      <w:r>
        <w:t xml:space="preserve">На первом этапе необходимо по плану семинара уяснить </w:t>
      </w:r>
      <w:r>
        <w:t>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w:t>
      </w:r>
      <w:r>
        <w:t>л подготовить для обоснования, какие дополнительные материалы можно будет привлечь, где их найти.</w:t>
      </w:r>
    </w:p>
    <w:p w14:paraId="14AF73F2" w14:textId="77777777" w:rsidR="008D4325" w:rsidRDefault="008E4DE7">
      <w:pPr>
        <w:keepNext/>
        <w:spacing w:line="240" w:lineRule="auto"/>
      </w:pPr>
      <w:r>
        <w:t>Второй этап подготовки к семинару включает работу по сбору и ознакомлению с рекомендуемой литературой.</w:t>
      </w:r>
    </w:p>
    <w:p w14:paraId="29FFCC41" w14:textId="77777777" w:rsidR="008D4325" w:rsidRDefault="008E4DE7">
      <w:pPr>
        <w:keepNext/>
        <w:spacing w:line="240" w:lineRule="auto"/>
      </w:pPr>
      <w:r>
        <w:t xml:space="preserve">Третий этап включает глубокое изучение источников. </w:t>
      </w:r>
    </w:p>
    <w:p w14:paraId="554B9C13" w14:textId="77777777" w:rsidR="008D4325" w:rsidRDefault="008E4DE7">
      <w:pPr>
        <w:keepNext/>
        <w:spacing w:line="240" w:lineRule="auto"/>
      </w:pPr>
      <w:r>
        <w:t>Чет</w:t>
      </w:r>
      <w:r>
        <w:t>вертый (заключительный) этап предусматривает углубленную работу с конспектом: еще раз внимательно прочитать конспект, произвести его разметку (подчеркнуть заголовки, выделить наиболее важные цитаты и т.п.), составить план выступления.</w:t>
      </w:r>
    </w:p>
    <w:p w14:paraId="50AF6329" w14:textId="77777777" w:rsidR="008D4325" w:rsidRDefault="008E4DE7">
      <w:pPr>
        <w:keepNext/>
        <w:spacing w:line="240" w:lineRule="auto"/>
      </w:pPr>
      <w:r>
        <w:t>На всех этапах студен</w:t>
      </w:r>
      <w:r>
        <w:t>ты работают или под непосредственным руководством преподавателя (что особенно характерно для младших кур-сов), или в режиме консультирования.</w:t>
      </w:r>
    </w:p>
    <w:p w14:paraId="737C0910" w14:textId="77777777" w:rsidR="008D4325" w:rsidRDefault="008E4DE7">
      <w:pPr>
        <w:keepNext/>
        <w:spacing w:line="240" w:lineRule="auto"/>
      </w:pPr>
      <w:r>
        <w:t>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пре-подаватель, как правило, проводит индивидуальные консультации и собесе</w:t>
      </w:r>
      <w:r>
        <w:t>дования. На этом этапе он контролирует подготовку основных докладов и сообщений, а также выступлений на предстоящем занятии.</w:t>
      </w:r>
    </w:p>
    <w:p w14:paraId="78749D99" w14:textId="77777777" w:rsidR="008D4325" w:rsidRDefault="008E4DE7">
      <w:pPr>
        <w:keepNext/>
        <w:spacing w:line="240" w:lineRule="auto"/>
      </w:pPr>
      <w:r>
        <w:t>На основе сложившегося представления о готовности обучающихся к семинару преподаватель приступает к разработке (уточнению) рабочего</w:t>
      </w:r>
      <w:r>
        <w:t xml:space="preserve"> плана (сценария) семинарского занятия. Это связано с тем, что реализация познавательной цели в ходе семинара требует от него умелого методического управления.</w:t>
      </w:r>
    </w:p>
    <w:p w14:paraId="2CCF0147" w14:textId="77777777" w:rsidR="008D4325" w:rsidRDefault="008E4DE7">
      <w:pPr>
        <w:keepNext/>
        <w:spacing w:line="240" w:lineRule="auto"/>
      </w:pPr>
      <w:r>
        <w:t>Как показывает опыт, ключевыми в построении такого сценария являются два принципа: принцип нарас</w:t>
      </w:r>
      <w:r>
        <w:t>тания сложности проблемных задач на каждом занятии и на протяжении всего курса и принцип целевой системности.</w:t>
      </w:r>
    </w:p>
    <w:p w14:paraId="1C70BCAA" w14:textId="77777777" w:rsidR="008D4325" w:rsidRDefault="008E4DE7">
      <w:pPr>
        <w:keepNext/>
        <w:spacing w:line="240" w:lineRule="auto"/>
      </w:pPr>
      <w:r>
        <w:t>Практика работы вузов рекомендует, чтобы рабочий план семинара или методическая разработка оформлялись в соответствии с принятыми в данном учебном</w:t>
      </w:r>
      <w:r>
        <w:t xml:space="preserve"> заведении требованиями и включали титульный лист с выходными данными, вступительную, основную и заключительную части.</w:t>
      </w:r>
    </w:p>
    <w:p w14:paraId="2C027E41" w14:textId="77777777" w:rsidR="008D4325" w:rsidRDefault="008E4DE7">
      <w:pPr>
        <w:keepNext/>
        <w:spacing w:line="240" w:lineRule="auto"/>
      </w:pPr>
      <w:r>
        <w:t>В рабочем плане семинара, как правило, отражаются содержание краткого вступительного слова преподавателя, примерное распределение времени</w:t>
      </w:r>
      <w:r>
        <w:t xml:space="preserve"> по вопросам и выступлениям, порядок отработки материала по вопросам, содержание заключительного слова.</w:t>
      </w:r>
    </w:p>
    <w:p w14:paraId="76B25BCD" w14:textId="77777777" w:rsidR="008D4325" w:rsidRDefault="008E4DE7">
      <w:pPr>
        <w:keepNext/>
        <w:spacing w:line="240" w:lineRule="auto"/>
      </w:pPr>
      <w: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w:t>
      </w:r>
      <w:r>
        <w:t>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w:t>
      </w:r>
      <w:r>
        <w:t>о всему семинару (в пределах от 25 до 30 минут).</w:t>
      </w:r>
    </w:p>
    <w:p w14:paraId="3378BFA9" w14:textId="77777777" w:rsidR="008D4325" w:rsidRDefault="008E4DE7">
      <w:pPr>
        <w:keepNext/>
        <w:spacing w:line="240" w:lineRule="auto"/>
      </w:pPr>
      <w: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w:t>
      </w:r>
      <w:r>
        <w:t>мости от сложности рассматриваемых вопросов.</w:t>
      </w:r>
    </w:p>
    <w:p w14:paraId="3A5D775C" w14:textId="77777777" w:rsidR="008D4325" w:rsidRDefault="008E4DE7">
      <w:pPr>
        <w:keepNext/>
        <w:spacing w:line="240" w:lineRule="auto"/>
      </w:pPr>
      <w: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14:paraId="2EB8CA68" w14:textId="77777777" w:rsidR="008D4325" w:rsidRDefault="008E4DE7">
      <w:pPr>
        <w:keepNext/>
        <w:spacing w:line="240" w:lineRule="auto"/>
      </w:pPr>
      <w:r>
        <w:t>Порядок обсуждения вопросов</w:t>
      </w:r>
      <w:r>
        <w:t xml:space="preserve">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Pr>
          <w:b/>
        </w:rPr>
        <w:t>используются три схемы</w:t>
      </w:r>
      <w:r>
        <w:t>: реферативно-докладная, вопросно-ответная и смешанная.</w:t>
      </w:r>
    </w:p>
    <w:p w14:paraId="0239C44A" w14:textId="77777777" w:rsidR="008D4325" w:rsidRDefault="008E4DE7">
      <w:pPr>
        <w:keepNext/>
        <w:spacing w:line="240" w:lineRule="auto"/>
      </w:pPr>
      <w:r>
        <w:t xml:space="preserve">При </w:t>
      </w:r>
      <w:r>
        <w:rPr>
          <w:b/>
        </w:rPr>
        <w:t>реферативно-докладной схеме</w:t>
      </w:r>
      <w:r>
        <w:t xml:space="preserve"> по каждому вопросу вначале заслушивается реферат или доклад, подготовленный одним из студентов, а при </w:t>
      </w:r>
      <w:r>
        <w:rPr>
          <w:b/>
        </w:rPr>
        <w:t>вопросно-ответной</w:t>
      </w:r>
      <w:r>
        <w:t> – выступление одного из обучающихся (по выбору преподавателя), после чего организуется развернутая бесе</w:t>
      </w:r>
      <w:r>
        <w:t xml:space="preserve">да. В </w:t>
      </w:r>
      <w:r>
        <w:rPr>
          <w:b/>
        </w:rPr>
        <w:t xml:space="preserve">смешанной форме </w:t>
      </w:r>
      <w: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14:paraId="7D2BE973" w14:textId="77777777" w:rsidR="008D4325" w:rsidRDefault="008E4DE7">
      <w:pPr>
        <w:keepNext/>
        <w:spacing w:line="240" w:lineRule="auto"/>
      </w:pPr>
      <w:r>
        <w:t>Чтобы семинар был по-настоящему активным, он должен носить диску</w:t>
      </w:r>
      <w:r>
        <w:t>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14:paraId="18A7E52E" w14:textId="77777777" w:rsidR="008D4325" w:rsidRDefault="008E4DE7">
      <w:pPr>
        <w:keepNext/>
        <w:spacing w:line="240" w:lineRule="auto"/>
      </w:pPr>
      <w:r>
        <w:t>Важное значение в решении дидактических задач, определенных преподавателем на предсто</w:t>
      </w:r>
      <w:r>
        <w:t>ящее занятие, имеет сама организация проведения семинара.</w:t>
      </w:r>
    </w:p>
    <w:p w14:paraId="7C0FDE9D" w14:textId="77777777" w:rsidR="008D4325" w:rsidRDefault="008E4DE7">
      <w:pPr>
        <w:keepNext/>
        <w:spacing w:line="240" w:lineRule="auto"/>
      </w:pPr>
      <w:r>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14:paraId="07DC2320" w14:textId="77777777" w:rsidR="008D4325" w:rsidRDefault="008E4DE7">
      <w:pPr>
        <w:keepNext/>
        <w:spacing w:line="240" w:lineRule="auto"/>
      </w:pPr>
      <w:r>
        <w:t>Чтобы настроить студентов на активное о</w:t>
      </w:r>
      <w:r>
        <w:t>бсуждение вопросов темы, вступительное слово (введение) должно отвечать следующим требованиям:</w:t>
      </w:r>
    </w:p>
    <w:p w14:paraId="233C404B" w14:textId="77777777" w:rsidR="008D4325" w:rsidRDefault="008E4DE7">
      <w:pPr>
        <w:keepNext/>
        <w:spacing w:line="240" w:lineRule="auto"/>
      </w:pPr>
      <w:r>
        <w:t>- по содержанию указывать на связь с предшествующей темой и курсом в целом; подчеркивать научную направленность рассматриваемой проблемы, связь с ее практикой;</w:t>
      </w:r>
    </w:p>
    <w:p w14:paraId="597B4387" w14:textId="77777777" w:rsidR="008D4325" w:rsidRDefault="008E4DE7">
      <w:pPr>
        <w:keepNext/>
        <w:spacing w:line="240" w:lineRule="auto"/>
      </w:pPr>
      <w:r>
        <w:t>-</w:t>
      </w:r>
      <w:r>
        <w:t xml:space="preserve"> указывать на связь с профессиональной подготовкой обучающихся;</w:t>
      </w:r>
    </w:p>
    <w:p w14:paraId="68DA7A6A" w14:textId="77777777" w:rsidR="008D4325" w:rsidRDefault="008E4DE7">
      <w:pPr>
        <w:keepNext/>
        <w:spacing w:line="240" w:lineRule="auto"/>
      </w:pPr>
      <w:r>
        <w:t>- по форме демонстрировать предельный лаконизм, логическую стройность и тем самым обеспечивать высокий эмоционально-психологический настрой.</w:t>
      </w:r>
    </w:p>
    <w:p w14:paraId="209735B0" w14:textId="77777777" w:rsidR="008D4325" w:rsidRDefault="008E4DE7">
      <w:pPr>
        <w:keepNext/>
        <w:spacing w:line="240" w:lineRule="auto"/>
      </w:pPr>
      <w:r>
        <w:t>Выступления студентов по вопросам семинара могут бы</w:t>
      </w:r>
      <w:r>
        <w:t>ть выполнены в виде реферата, доклада или сообщения, отличающихся по глубине осмысление рассматриваемого вопроса.</w:t>
      </w:r>
    </w:p>
    <w:p w14:paraId="63F35A1B" w14:textId="77777777" w:rsidR="008D4325" w:rsidRDefault="008E4DE7">
      <w:pPr>
        <w:keepNext/>
        <w:spacing w:line="240" w:lineRule="auto"/>
      </w:pPr>
      <w:r>
        <w:rPr>
          <w:b/>
        </w:rPr>
        <w:t>Реферат</w:t>
      </w:r>
      <w:r>
        <w:t xml:space="preserve"> – краткое изложение (в письменной или устной форме) содержания изученных произведений, монографий, статей периодической печати, а такж</w:t>
      </w:r>
      <w:r>
        <w:t>е личного опыта в рассматриваемой области.</w:t>
      </w:r>
    </w:p>
    <w:p w14:paraId="09D4AE5B" w14:textId="77777777" w:rsidR="008D4325" w:rsidRDefault="008E4DE7">
      <w:pPr>
        <w:keepNext/>
        <w:spacing w:line="240" w:lineRule="auto"/>
      </w:pPr>
      <w:r>
        <w:rPr>
          <w:b/>
        </w:rPr>
        <w:t>Доклад и сообщение</w:t>
      </w:r>
      <w:r>
        <w:t> – краткое выступление студентов по одному из рассматриваемых вопросов на основе обобщения всего изученного материала.</w:t>
      </w:r>
    </w:p>
    <w:p w14:paraId="3F3185CB" w14:textId="77777777" w:rsidR="008D4325" w:rsidRDefault="008E4DE7">
      <w:pPr>
        <w:keepNext/>
        <w:spacing w:line="240" w:lineRule="auto"/>
      </w:pPr>
      <w:r>
        <w:rPr>
          <w:b/>
        </w:rPr>
        <w:t>Дополнительные вопросы студентам</w:t>
      </w:r>
      <w:r>
        <w:t> – основное средство управления ходом семина</w:t>
      </w:r>
      <w:r>
        <w:t>ра. С их помощью преподаватель направляет выступление или дискуссию в нужное русло.</w:t>
      </w:r>
    </w:p>
    <w:p w14:paraId="69E68114" w14:textId="77777777" w:rsidR="008D4325" w:rsidRDefault="008E4DE7">
      <w:pPr>
        <w:keepNext/>
        <w:spacing w:line="240" w:lineRule="auto"/>
      </w:pPr>
      <w:r>
        <w:t>В ходе семинара преподаватель использует вопросы уточняющие, встречные, наводящие и проблемные.</w:t>
      </w:r>
    </w:p>
    <w:p w14:paraId="4AF2CF48" w14:textId="77777777" w:rsidR="008D4325" w:rsidRDefault="008E4DE7">
      <w:pPr>
        <w:keepNext/>
        <w:spacing w:line="240" w:lineRule="auto"/>
      </w:pPr>
      <w:r>
        <w:t>Уточняющие вопросы принуждают выступающего на семинаре конкретизировать сказанную мысль, четко и определенно сформулировать ее.</w:t>
      </w:r>
    </w:p>
    <w:p w14:paraId="6006D006" w14:textId="77777777" w:rsidR="008D4325" w:rsidRDefault="008E4DE7">
      <w:pPr>
        <w:keepNext/>
        <w:spacing w:line="240" w:lineRule="auto"/>
      </w:pPr>
      <w:r>
        <w:t>Конечно, преподаватель задает уточняющий вопрос лишь в том случае, когда слушатели не отреагировали на допущенный промах.</w:t>
      </w:r>
    </w:p>
    <w:p w14:paraId="00677257" w14:textId="77777777" w:rsidR="008D4325" w:rsidRDefault="008E4DE7">
      <w:pPr>
        <w:keepNext/>
        <w:spacing w:line="240" w:lineRule="auto"/>
      </w:pPr>
      <w:r>
        <w:t>Наводя</w:t>
      </w:r>
      <w:r>
        <w:t>щие или направляющие вопросы выводят обсуждение или полемику в нужное русло, устраняют нежелательные отклонения от проблемы.</w:t>
      </w:r>
    </w:p>
    <w:p w14:paraId="1B9A2642" w14:textId="77777777" w:rsidR="008D4325" w:rsidRDefault="008E4DE7">
      <w:pPr>
        <w:keepNext/>
        <w:spacing w:line="240" w:lineRule="auto"/>
      </w:pPr>
      <w:r>
        <w:t>Встречные вопросы близки к постановке задач на самостоятельность мышления, так как включают требования дополнительного аргументиров</w:t>
      </w:r>
      <w:r>
        <w:t>ания или анализа содержания отдельных положений. Они способствуют выявлению логических ошибок, возникших из-за неточности выводов докладчика. Используя встречные вопросы, преподаватель может повысить активность аудитории.</w:t>
      </w:r>
    </w:p>
    <w:p w14:paraId="03BA83BB" w14:textId="77777777" w:rsidR="008D4325" w:rsidRDefault="008E4DE7">
      <w:pPr>
        <w:keepNext/>
        <w:spacing w:line="240" w:lineRule="auto"/>
      </w:pPr>
      <w:r>
        <w:rPr>
          <w:b/>
        </w:rPr>
        <w:t>Проблемные вопросы</w:t>
      </w:r>
      <w:r>
        <w:t> – это методичес</w:t>
      </w:r>
      <w:r>
        <w:t>кие приемы, используемые для углубления знаний.</w:t>
      </w:r>
    </w:p>
    <w:p w14:paraId="255C3EF4" w14:textId="77777777" w:rsidR="008D4325" w:rsidRDefault="008E4DE7">
      <w:pPr>
        <w:keepNext/>
        <w:spacing w:line="240" w:lineRule="auto"/>
      </w:pPr>
      <w:r>
        <w:t>Таким образом, суть методической тактики руководителя семинара имеет ряд задач:</w:t>
      </w:r>
    </w:p>
    <w:p w14:paraId="5EE7DBF3" w14:textId="77777777" w:rsidR="008D4325" w:rsidRDefault="008E4DE7">
      <w:pPr>
        <w:keepNext/>
        <w:spacing w:line="240" w:lineRule="auto"/>
      </w:pPr>
      <w:r>
        <w:t>- создать непринужденную, раскованную обстановку в аудитории и на этой основе организовать оживленный обмен мнениями, полемику и</w:t>
      </w:r>
      <w:r>
        <w:t xml:space="preserve"> дискуссию по основным вопросам плана семинара;</w:t>
      </w:r>
    </w:p>
    <w:p w14:paraId="7FEDD3CA" w14:textId="77777777" w:rsidR="008D4325" w:rsidRDefault="008E4DE7">
      <w:pPr>
        <w:keepNext/>
        <w:spacing w:line="240" w:lineRule="auto"/>
      </w:pPr>
      <w:r>
        <w:t>- всеми мерами развивать и поощрять активность обучающихся, добиваться их внимательного и критического отношения к выступлениям сокурсников;</w:t>
      </w:r>
    </w:p>
    <w:p w14:paraId="61E2D668" w14:textId="77777777" w:rsidR="008D4325" w:rsidRDefault="008E4DE7">
      <w:pPr>
        <w:keepNext/>
        <w:spacing w:line="240" w:lineRule="auto"/>
      </w:pPr>
      <w:r>
        <w:t>- обеспечивать проблемную постановку вопросов и разрешение их путем раскрытия противоречий реальной жизни;</w:t>
      </w:r>
    </w:p>
    <w:p w14:paraId="56482E85" w14:textId="77777777" w:rsidR="008D4325" w:rsidRDefault="008E4DE7">
      <w:pPr>
        <w:keepNext/>
        <w:spacing w:line="240" w:lineRule="auto"/>
      </w:pPr>
      <w:r>
        <w:t>- добива</w:t>
      </w:r>
      <w:r>
        <w:t>ться свободного выступления студентов, способности к логическому анализу и оценке своих выступлений и выступлений других студентов группы.</w:t>
      </w:r>
    </w:p>
    <w:p w14:paraId="2A2D7CE2" w14:textId="77777777" w:rsidR="008D4325" w:rsidRDefault="008E4DE7">
      <w:pPr>
        <w:keepNext/>
        <w:spacing w:line="240" w:lineRule="auto"/>
      </w:pPr>
      <w:r>
        <w:t>Заключительное слово преподавателя определяется содержанием семинара и может содержать:</w:t>
      </w:r>
    </w:p>
    <w:p w14:paraId="2E1CB867" w14:textId="77777777" w:rsidR="008D4325" w:rsidRDefault="008E4DE7">
      <w:pPr>
        <w:keepNext/>
        <w:spacing w:line="240" w:lineRule="auto"/>
      </w:pPr>
      <w:r>
        <w:t xml:space="preserve">- оценку выступления каждого </w:t>
      </w:r>
      <w:r>
        <w:t>студента и группы в целом;</w:t>
      </w:r>
    </w:p>
    <w:p w14:paraId="1EDB1A24" w14:textId="77777777" w:rsidR="008D4325" w:rsidRDefault="008E4DE7">
      <w:pPr>
        <w:keepNext/>
        <w:spacing w:line="240" w:lineRule="auto"/>
      </w:pPr>
      <w:r>
        <w:t>- оценку уровня обсуждения вопросов в целом;</w:t>
      </w:r>
    </w:p>
    <w:p w14:paraId="56869EEF" w14:textId="77777777" w:rsidR="008D4325" w:rsidRDefault="008E4DE7">
      <w:pPr>
        <w:keepNext/>
        <w:spacing w:line="240" w:lineRule="auto"/>
      </w:pPr>
      <w:r>
        <w:t>- краткое содержание существа обсуждаемых проблем, их теоретическое и методическое значение;</w:t>
      </w:r>
    </w:p>
    <w:p w14:paraId="058C1816" w14:textId="77777777" w:rsidR="008D4325" w:rsidRDefault="008E4DE7">
      <w:pPr>
        <w:keepNext/>
        <w:spacing w:line="240" w:lineRule="auto"/>
      </w:pPr>
      <w:r>
        <w:t>- ответы на вопросы, которые не получили должного освещения в ходе семинара;</w:t>
      </w:r>
    </w:p>
    <w:p w14:paraId="6A84AEA0" w14:textId="77777777" w:rsidR="008D4325" w:rsidRDefault="008E4DE7">
      <w:pPr>
        <w:keepNext/>
        <w:spacing w:line="240" w:lineRule="auto"/>
      </w:pPr>
      <w:r>
        <w:t>- оценку сильн</w:t>
      </w:r>
      <w:r>
        <w:t>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14:paraId="7F2C1786" w14:textId="77777777" w:rsidR="008D4325" w:rsidRDefault="008E4DE7">
      <w:pPr>
        <w:keepNext/>
        <w:spacing w:line="240" w:lineRule="auto"/>
      </w:pPr>
      <w:r>
        <w:t>- рекомендации желающим ознакомиться с дополнительной литературой;</w:t>
      </w:r>
    </w:p>
    <w:p w14:paraId="598F62FE" w14:textId="77777777" w:rsidR="008D4325" w:rsidRDefault="008E4DE7">
      <w:pPr>
        <w:keepNext/>
        <w:spacing w:line="240" w:lineRule="auto"/>
      </w:pPr>
      <w:r>
        <w:t>- пожелания по подготовке к очередно</w:t>
      </w:r>
      <w:r>
        <w:t>му семинару.</w:t>
      </w:r>
    </w:p>
    <w:p w14:paraId="6CD59917" w14:textId="77777777" w:rsidR="008D4325" w:rsidRDefault="008E4DE7">
      <w:pPr>
        <w:keepNext/>
        <w:spacing w:line="240" w:lineRule="auto"/>
      </w:pPr>
      <w:r>
        <w:t>Заключение по итогам семинара не должно превышать 10 минут.</w:t>
      </w:r>
    </w:p>
    <w:p w14:paraId="595EF9FF" w14:textId="77777777" w:rsidR="008D4325" w:rsidRDefault="008E4DE7">
      <w:pPr>
        <w:keepNext/>
        <w:spacing w:line="240" w:lineRule="auto"/>
      </w:pPr>
      <w:r>
        <w:t>Методическое мастерство, такт и интеллект преподавателя наиболее рельефно отражаются именно в заключительном слове.</w:t>
      </w:r>
    </w:p>
    <w:p w14:paraId="2BA9822E" w14:textId="77777777" w:rsidR="008D4325" w:rsidRDefault="008D4325">
      <w:pPr>
        <w:keepNext/>
        <w:spacing w:line="240" w:lineRule="auto"/>
      </w:pPr>
    </w:p>
    <w:p w14:paraId="20F3F0AF" w14:textId="77777777" w:rsidR="008D4325" w:rsidRDefault="008D4325">
      <w:pPr>
        <w:keepNext/>
        <w:spacing w:line="240" w:lineRule="auto"/>
      </w:pPr>
    </w:p>
    <w:p w14:paraId="49653879" w14:textId="77777777" w:rsidR="008D4325" w:rsidRDefault="008E4DE7">
      <w:pPr>
        <w:keepNext/>
        <w:spacing w:line="240" w:lineRule="auto"/>
      </w:pPr>
      <w:r>
        <w:t>3.2.2 Виды семинарских занятий, особенности их проведения</w:t>
      </w:r>
    </w:p>
    <w:p w14:paraId="4B345E10" w14:textId="77777777" w:rsidR="008D4325" w:rsidRDefault="008E4DE7">
      <w:pPr>
        <w:keepNext/>
        <w:spacing w:line="240" w:lineRule="auto"/>
      </w:pPr>
      <w:r>
        <w:t>В педаг</w:t>
      </w:r>
      <w:r>
        <w:t>огической практике используются следующие виды семинаров.</w:t>
      </w:r>
    </w:p>
    <w:p w14:paraId="33095911" w14:textId="77777777" w:rsidR="008D4325" w:rsidRDefault="008E4DE7">
      <w:pPr>
        <w:keepNext/>
        <w:spacing w:line="240" w:lineRule="auto"/>
      </w:pPr>
      <w:r>
        <w:rPr>
          <w:b/>
        </w:rPr>
        <w:t>Традиционные семинары</w:t>
      </w:r>
      <w:r>
        <w:t> – один из наиболее распространенных видов занятий в вузах. Семинарские занятия предназначены для углубленного изучения того или иного предмета. Семинары помогают студентам овла</w:t>
      </w:r>
      <w:r>
        <w:t>деть понятийно-терминологическим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14:paraId="08AA9F12" w14:textId="77777777" w:rsidR="008D4325" w:rsidRDefault="008E4DE7">
      <w:pPr>
        <w:keepNext/>
        <w:spacing w:line="240" w:lineRule="auto"/>
      </w:pPr>
      <w:r>
        <w:rPr>
          <w:b/>
        </w:rPr>
        <w:t>Семинар-беседа</w:t>
      </w:r>
      <w:r>
        <w:t> – вопрос-ответная форма, используется для обобщения пройденног</w:t>
      </w:r>
      <w:r>
        <w:t>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14:paraId="14A52A5E" w14:textId="77777777" w:rsidR="008D4325" w:rsidRDefault="008E4DE7">
      <w:pPr>
        <w:keepNext/>
        <w:spacing w:line="240" w:lineRule="auto"/>
      </w:pPr>
      <w:r>
        <w:rPr>
          <w:b/>
        </w:rPr>
        <w:t>Семинар-конференция</w:t>
      </w:r>
      <w:r>
        <w:t> – студенты в</w:t>
      </w:r>
      <w:r>
        <w:t>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w:t>
      </w:r>
      <w:r>
        <w:t>росы с практикой работы специалиста.</w:t>
      </w:r>
    </w:p>
    <w:p w14:paraId="1F570DCD" w14:textId="77777777" w:rsidR="008D4325" w:rsidRDefault="008E4DE7">
      <w:pPr>
        <w:keepNext/>
        <w:spacing w:line="240" w:lineRule="auto"/>
      </w:pPr>
      <w:r>
        <w:rPr>
          <w:b/>
        </w:rPr>
        <w:t>Семинар-дискуссия</w:t>
      </w:r>
      <w: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w:t>
      </w:r>
      <w:r>
        <w:t>разными, представляли различные точки зрения на проблему, а дискуссия всегда направлялась преподавателем.</w:t>
      </w:r>
    </w:p>
    <w:p w14:paraId="69B9270B" w14:textId="77777777" w:rsidR="008D4325" w:rsidRDefault="008E4DE7">
      <w:pPr>
        <w:keepNext/>
        <w:spacing w:line="240" w:lineRule="auto"/>
      </w:pPr>
      <w:r>
        <w:rPr>
          <w:b/>
        </w:rPr>
        <w:t>Семинар-развернутая беседа</w:t>
      </w:r>
      <w:r>
        <w:t> – беседа используется при освоении трудного материала. Здесь инициатива принадлежит преподавателю. Преподаватель предварите</w:t>
      </w:r>
      <w:r>
        <w:t>льно разрабатывает план беседы. 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14:paraId="7F1BCC53" w14:textId="77777777" w:rsidR="008D4325" w:rsidRDefault="008E4DE7">
      <w:pPr>
        <w:keepNext/>
        <w:spacing w:line="240" w:lineRule="auto"/>
      </w:pPr>
      <w:r>
        <w:rPr>
          <w:b/>
        </w:rPr>
        <w:t>Проблемный семинар</w:t>
      </w:r>
      <w:r>
        <w:t xml:space="preserve"> ведется через дискуссии. Особенностью проблемного с</w:t>
      </w:r>
      <w:r>
        <w:t>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w:t>
      </w:r>
      <w:r>
        <w:t>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w:t>
      </w:r>
      <w:r>
        <w:t>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14:paraId="687A8B9A" w14:textId="77777777" w:rsidR="008D4325" w:rsidRDefault="008E4DE7">
      <w:pPr>
        <w:keepNext/>
        <w:spacing w:line="240" w:lineRule="auto"/>
      </w:pPr>
      <w:r>
        <w:rPr>
          <w:b/>
        </w:rPr>
        <w:t>Семинар-учебно-ролевая игра</w:t>
      </w:r>
      <w:r>
        <w:t>. Для проведения игры заранее определяются вопрос</w:t>
      </w:r>
      <w:r>
        <w:t>ы для обсуждения, примерно от 2 до 3, и критерии оценки выступлений. Затем группа 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w:t>
      </w:r>
      <w:r>
        <w:t>рактика), критика (можно двух), дефиниста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w:t>
      </w:r>
      <w:r>
        <w:t>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под-г</w:t>
      </w:r>
      <w:r>
        <w:t>руппы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14:paraId="404A9219" w14:textId="77777777" w:rsidR="008D4325" w:rsidRDefault="008E4DE7">
      <w:pPr>
        <w:keepNext/>
        <w:spacing w:line="240" w:lineRule="auto"/>
      </w:pPr>
      <w:r>
        <w:rPr>
          <w:b/>
        </w:rPr>
        <w:t>Семинар-исследование</w:t>
      </w:r>
      <w:r>
        <w:t>. Само название семи</w:t>
      </w:r>
      <w:r>
        <w:t>нара говорит о том, что он посвящен исследованию проблемы (проблем), не получившей всестороннего освещения в литературе и вместе с тем имеющей большое значение для профессиональной деятельности студентов.</w:t>
      </w:r>
    </w:p>
    <w:p w14:paraId="07D3AC4A" w14:textId="77777777" w:rsidR="008D4325" w:rsidRDefault="008E4DE7">
      <w:pPr>
        <w:keepNext/>
        <w:spacing w:line="240" w:lineRule="auto"/>
      </w:pPr>
      <w:r>
        <w:t>Технология проведения такого семинара может быть са</w:t>
      </w:r>
      <w:r>
        <w:t>мой различной, в зависимости от того, какой метод заложен в его основу:</w:t>
      </w:r>
    </w:p>
    <w:p w14:paraId="5E85593D" w14:textId="77777777" w:rsidR="008D4325" w:rsidRDefault="008E4DE7">
      <w:pPr>
        <w:keepNext/>
        <w:spacing w:line="240" w:lineRule="auto"/>
      </w:pPr>
      <w:r>
        <w:t>- семинар с подготовкой и заслушиванием рефератов по актуальным проблемам теории и практики и последующим их обсуждением;</w:t>
      </w:r>
    </w:p>
    <w:p w14:paraId="3CBD6881" w14:textId="77777777" w:rsidR="008D4325" w:rsidRDefault="008E4DE7">
      <w:pPr>
        <w:keepNext/>
        <w:spacing w:line="240" w:lineRule="auto"/>
      </w:pPr>
      <w:r>
        <w:t>- семинар методом организационно-деятельностной игры. Преподав</w:t>
      </w:r>
      <w:r>
        <w:t>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мето</w:t>
      </w:r>
      <w:r>
        <w:t>дологизации и групповой рефлексии;</w:t>
      </w:r>
    </w:p>
    <w:p w14:paraId="495EF38E" w14:textId="77777777" w:rsidR="008D4325" w:rsidRDefault="008E4DE7">
      <w:pPr>
        <w:keepNext/>
        <w:spacing w:line="240" w:lineRule="auto"/>
      </w:pPr>
      <w:r>
        <w:t>- семинар методом «мозгового штурма».</w:t>
      </w:r>
    </w:p>
    <w:p w14:paraId="5AB26E7E" w14:textId="77777777" w:rsidR="008D4325" w:rsidRDefault="008E4DE7">
      <w:pPr>
        <w:keepNext/>
        <w:spacing w:line="240" w:lineRule="auto"/>
      </w:pPr>
      <w:r>
        <w:t>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w:t>
      </w:r>
      <w:r>
        <w:t>оз развивающейся теории и практики.</w:t>
      </w:r>
    </w:p>
    <w:p w14:paraId="0A45C4CC" w14:textId="77777777" w:rsidR="008D4325" w:rsidRDefault="008E4DE7">
      <w:pPr>
        <w:keepNext/>
        <w:spacing w:line="240" w:lineRule="auto"/>
      </w:pPr>
      <w: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w:t>
      </w:r>
      <w:r>
        <w:t>ку их раскрытия и исследования.</w:t>
      </w:r>
    </w:p>
    <w:p w14:paraId="319B849A" w14:textId="77777777" w:rsidR="008D4325" w:rsidRDefault="008E4DE7">
      <w:pPr>
        <w:keepNext/>
        <w:spacing w:line="240" w:lineRule="auto"/>
      </w:pPr>
      <w: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w:t>
      </w:r>
      <w:r>
        <w:t>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14:paraId="363ACE27" w14:textId="77777777" w:rsidR="008D4325" w:rsidRDefault="008E4DE7">
      <w:pPr>
        <w:keepNext/>
        <w:spacing w:line="240" w:lineRule="auto"/>
      </w:pPr>
      <w:r>
        <w:t>В зависимости от характера изучаемой темы, вынесенной на семинар, уровня подготовки группы выбира</w:t>
      </w:r>
      <w:r>
        <w:t>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14:paraId="09038F94" w14:textId="77777777" w:rsidR="008D4325" w:rsidRDefault="008E4DE7">
      <w:pPr>
        <w:keepNext/>
        <w:spacing w:line="240" w:lineRule="auto"/>
      </w:pPr>
      <w:r>
        <w:t>Отправной точкой постановки системы поисково-познавательных задач на семинаре, вовлечения слушате</w:t>
      </w:r>
      <w:r>
        <w:t>лей в дискуссию-исследование, ее конкретизацию выступает доклад.</w:t>
      </w:r>
    </w:p>
    <w:p w14:paraId="68A7D956" w14:textId="77777777" w:rsidR="008D4325" w:rsidRDefault="008E4DE7">
      <w:pPr>
        <w:keepNext/>
        <w:spacing w:line="240" w:lineRule="auto"/>
      </w:pPr>
      <w: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создаются тем самым предпосылки</w:t>
      </w:r>
      <w:r>
        <w:t xml:space="preserve"> для развертывания дискуссии вокруг практических аспектов проблемы.</w:t>
      </w:r>
    </w:p>
    <w:p w14:paraId="0A499768" w14:textId="77777777" w:rsidR="008D4325" w:rsidRDefault="008E4DE7">
      <w:pPr>
        <w:keepNext/>
        <w:spacing w:line="240" w:lineRule="auto"/>
      </w:pPr>
      <w:r>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w:t>
      </w:r>
      <w:r>
        <w:t>актических задач.</w:t>
      </w:r>
    </w:p>
    <w:p w14:paraId="4442181E" w14:textId="77777777" w:rsidR="008D4325" w:rsidRDefault="008E4DE7">
      <w:pPr>
        <w:keepNext/>
        <w:spacing w:line="240" w:lineRule="auto"/>
      </w:pPr>
      <w:r>
        <w:t>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упражнениями и т.</w:t>
      </w:r>
      <w:r>
        <w:t>д. С их помощью слушателям представляется проблемное поле для коллективного решения общей задачи через ее составляющие.</w:t>
      </w:r>
    </w:p>
    <w:p w14:paraId="36A41E9A" w14:textId="77777777" w:rsidR="008D4325" w:rsidRDefault="008E4DE7">
      <w:pPr>
        <w:keepNext/>
        <w:spacing w:line="240" w:lineRule="auto"/>
      </w:pPr>
      <w:r>
        <w:rPr>
          <w:b/>
        </w:rPr>
        <w:t>Семинар-взаимообучение</w:t>
      </w:r>
      <w:r>
        <w:t>. Студенты готовят от 4 до 6 вопросов семинарского занятия. Но каждый из них особенно тщательно изучает один из во</w:t>
      </w:r>
      <w:r>
        <w:t>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w:t>
      </w:r>
      <w:r>
        <w:t>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w:t>
      </w:r>
      <w:r>
        <w:t xml:space="preserve"> т.д. За полный круг все слушатели могут обменяться мнениями по всем вопросам. Преподаватель дает короткие консультации тем, кто обращается к нему.</w:t>
      </w:r>
    </w:p>
    <w:p w14:paraId="5136BC68" w14:textId="77777777" w:rsidR="008D4325" w:rsidRDefault="008E4DE7">
      <w:pPr>
        <w:keepNext/>
        <w:spacing w:line="240" w:lineRule="auto"/>
      </w:pPr>
      <w:r>
        <w:t xml:space="preserve">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w:t>
      </w:r>
      <w:r>
        <w:t>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14:paraId="3BE6C00B" w14:textId="77777777" w:rsidR="008D4325" w:rsidRDefault="008E4DE7">
      <w:pPr>
        <w:keepNext/>
        <w:spacing w:line="240" w:lineRule="auto"/>
      </w:pPr>
      <w:r>
        <w:rPr>
          <w:b/>
        </w:rPr>
        <w:t>Семинар «чистая страница»</w:t>
      </w:r>
      <w:r>
        <w:t>. В ходе семинара каждый обучаемый на листе бумаги с указанием своей фам</w:t>
      </w:r>
      <w:r>
        <w:t>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w:t>
      </w:r>
      <w:r>
        <w:t>ктивность всех обучаемых.</w:t>
      </w:r>
    </w:p>
    <w:p w14:paraId="1E622CCE" w14:textId="77777777" w:rsidR="008D4325" w:rsidRDefault="008E4DE7">
      <w:pPr>
        <w:keepNext/>
        <w:spacing w:line="240" w:lineRule="auto"/>
      </w:pPr>
      <w:r>
        <w:rPr>
          <w:b/>
        </w:rPr>
        <w:t>Кейс-семинар</w:t>
      </w:r>
      <w:r>
        <w:t xml:space="preserve"> проводится на основе использования кейс-метода (технология анализа конкретных ситуаций). Кейс-стади (case-study) – это метод анализа ситуаций. Суть его заключается в том, что обучающимся предлагают осмыслить реальную </w:t>
      </w:r>
      <w:r>
        <w:t>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w:t>
      </w:r>
      <w:r>
        <w:t>ть ход занятия.</w:t>
      </w:r>
    </w:p>
    <w:p w14:paraId="375DA743" w14:textId="77777777" w:rsidR="008D4325" w:rsidRDefault="008E4DE7">
      <w:pPr>
        <w:keepNext/>
        <w:spacing w:line="240" w:lineRule="auto"/>
      </w:pPr>
      <w:r>
        <w:t>По технологии применения кейс-стади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Главныйакцент при использовании метода конкр</w:t>
      </w:r>
      <w:r>
        <w:t>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14:paraId="1EE699AC" w14:textId="77777777" w:rsidR="008D4325" w:rsidRDefault="008E4DE7">
      <w:pPr>
        <w:keepNext/>
        <w:spacing w:line="240" w:lineRule="auto"/>
      </w:pPr>
      <w:r>
        <w:t>Использование метода конкретных ситуаций предполагает его ад</w:t>
      </w:r>
      <w:r>
        <w:t>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каждой конкретной ситуации и методического выстраивания курсов по принципу нарастающ</w:t>
      </w:r>
      <w:r>
        <w:t>ей сложности и интенсивности организации занятий.</w:t>
      </w:r>
    </w:p>
    <w:p w14:paraId="0FA21748" w14:textId="77777777" w:rsidR="008D4325" w:rsidRDefault="008E4DE7">
      <w:pPr>
        <w:keepNext/>
        <w:spacing w:line="240" w:lineRule="auto"/>
      </w:pPr>
      <w:r>
        <w:rPr>
          <w:b/>
        </w:rPr>
        <w:t>Иллюстративные ситуации (блиц-ситуации)</w:t>
      </w:r>
      <w: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w:t>
      </w:r>
      <w:r>
        <w:t>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14:paraId="5863D6AF" w14:textId="77777777" w:rsidR="008D4325" w:rsidRDefault="008E4DE7">
      <w:pPr>
        <w:keepNext/>
        <w:spacing w:line="240" w:lineRule="auto"/>
      </w:pPr>
      <w:r>
        <w:t>Нормативные ситуации (чаще всего с элементами задачи)</w:t>
      </w:r>
      <w:r>
        <w:t xml:space="preserve">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w:t>
      </w:r>
      <w:r>
        <w:t>ровней сложности в зависимости от исходной степени структурирования представленного в ситуации материала. Например, наличие избы-точной информации, отсутствие четкой формулировки проблемы и поставленной задачи, неочевидность алгоритма, необходимого для реш</w:t>
      </w:r>
      <w:r>
        <w:t>ения имеющейся проблемы в ситуации и т.д.</w:t>
      </w:r>
    </w:p>
    <w:p w14:paraId="092FD3E4" w14:textId="77777777" w:rsidR="008D4325" w:rsidRDefault="008E4DE7">
      <w:pPr>
        <w:keepNext/>
        <w:spacing w:line="240" w:lineRule="auto"/>
      </w:pPr>
      <w:r>
        <w:rPr>
          <w:b/>
        </w:rPr>
        <w:t>Функциональные ситуации</w:t>
      </w:r>
      <w:r>
        <w:t>. Характерны наличием проблем, лежащих в четко очерченной функционально-предметной области, что требует от слушателя знания теоретических разделов соответствующей дисциплины. Наряду с числовы</w:t>
      </w:r>
      <w:r>
        <w:t>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w:t>
      </w:r>
      <w:r>
        <w:t>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14:paraId="0AE07CEA" w14:textId="77777777" w:rsidR="008D4325" w:rsidRDefault="008E4DE7">
      <w:pPr>
        <w:keepNext/>
        <w:spacing w:line="240" w:lineRule="auto"/>
      </w:pPr>
      <w:r>
        <w:rPr>
          <w:b/>
        </w:rPr>
        <w:t>Стратегические ситуации</w:t>
      </w:r>
      <w:r>
        <w:t>. Не имеют, да и не могут иметь однозначного решения из-з</w:t>
      </w:r>
      <w:r>
        <w:t>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w:t>
      </w:r>
      <w:r>
        <w:t>ешения. Споры при их обсуждении часто заходят в тупик, и преподаватель вынужден завершать дискуссию в достаточно напряженной обстановке.</w:t>
      </w:r>
    </w:p>
    <w:p w14:paraId="6124E17E" w14:textId="77777777" w:rsidR="008D4325" w:rsidRDefault="008E4DE7">
      <w:pPr>
        <w:keepNext/>
        <w:spacing w:line="240" w:lineRule="auto"/>
      </w:pPr>
      <w:r>
        <w:t>Привлекательность таких ситуаций состоит в том, что они ориентированы на формирование инноваций через концептуальное зн</w:t>
      </w:r>
      <w:r>
        <w:t>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w:t>
      </w:r>
      <w:r>
        <w:t>ь в их модифицировании путем включения имитационного механизма проигрывания предложенных решений. Стратегические ситуации наиболее пригодны для развития на их базе игровых процедур.</w:t>
      </w:r>
    </w:p>
    <w:p w14:paraId="5EEB795C" w14:textId="77777777" w:rsidR="008D4325" w:rsidRDefault="008E4DE7">
      <w:pPr>
        <w:keepNext/>
        <w:spacing w:line="240" w:lineRule="auto"/>
      </w:pPr>
      <w:r>
        <w:t>Примерная структура кейса:</w:t>
      </w:r>
    </w:p>
    <w:p w14:paraId="0A9BAF6B" w14:textId="77777777" w:rsidR="008D4325" w:rsidRDefault="008E4DE7">
      <w:pPr>
        <w:keepNext/>
        <w:spacing w:line="240" w:lineRule="auto"/>
      </w:pPr>
      <w:r>
        <w:t>1 Введение – первые несколько абзацев:</w:t>
      </w:r>
    </w:p>
    <w:p w14:paraId="11A54C0E" w14:textId="77777777" w:rsidR="008D4325" w:rsidRDefault="008E4DE7">
      <w:pPr>
        <w:keepNext/>
        <w:spacing w:line="240" w:lineRule="auto"/>
      </w:pPr>
      <w:r>
        <w:t>- постан</w:t>
      </w:r>
      <w:r>
        <w:t>овка задачи;</w:t>
      </w:r>
    </w:p>
    <w:p w14:paraId="0D6360B3" w14:textId="77777777" w:rsidR="008D4325" w:rsidRDefault="008E4DE7">
      <w:pPr>
        <w:keepNext/>
        <w:spacing w:line="240" w:lineRule="auto"/>
      </w:pPr>
      <w:r>
        <w:t>- название учреждения, имена и должности главных персонажей;</w:t>
      </w:r>
    </w:p>
    <w:p w14:paraId="38815B90" w14:textId="77777777" w:rsidR="008D4325" w:rsidRDefault="008E4DE7">
      <w:pPr>
        <w:keepNext/>
        <w:spacing w:line="240" w:lineRule="auto"/>
      </w:pPr>
      <w:r>
        <w:t>- название, размещение и номенклатура продукции организации;</w:t>
      </w:r>
    </w:p>
    <w:p w14:paraId="55A2876A" w14:textId="77777777" w:rsidR="008D4325" w:rsidRDefault="008E4DE7">
      <w:pPr>
        <w:keepNext/>
        <w:spacing w:line="240" w:lineRule="auto"/>
      </w:pPr>
      <w:r>
        <w:t>- название кейса и авторство.</w:t>
      </w:r>
    </w:p>
    <w:p w14:paraId="5731E11F" w14:textId="77777777" w:rsidR="008D4325" w:rsidRDefault="008E4DE7">
      <w:pPr>
        <w:keepNext/>
        <w:spacing w:line="240" w:lineRule="auto"/>
      </w:pPr>
      <w:r>
        <w:t>2 Проблема – несколько абзацев:</w:t>
      </w:r>
    </w:p>
    <w:p w14:paraId="2F964684" w14:textId="77777777" w:rsidR="008D4325" w:rsidRDefault="008E4DE7">
      <w:pPr>
        <w:keepNext/>
        <w:spacing w:line="240" w:lineRule="auto"/>
      </w:pPr>
      <w:r>
        <w:t>- краткое описание проблемы (как она видится разными участн</w:t>
      </w:r>
      <w:r>
        <w:t>иками событий);</w:t>
      </w:r>
    </w:p>
    <w:p w14:paraId="331C1124" w14:textId="77777777" w:rsidR="008D4325" w:rsidRDefault="008E4DE7">
      <w:pPr>
        <w:keepNext/>
        <w:spacing w:line="240" w:lineRule="auto"/>
      </w:pPr>
      <w:r>
        <w:t>- описание структуры проблемной ситуации, если возможно.</w:t>
      </w:r>
    </w:p>
    <w:p w14:paraId="56CA6E17" w14:textId="77777777" w:rsidR="008D4325" w:rsidRDefault="008E4DE7">
      <w:pPr>
        <w:keepNext/>
        <w:spacing w:line="240" w:lineRule="auto"/>
      </w:pPr>
      <w:r>
        <w:t>3 Материалы для решения структурированы в форме вопросов и ответов или разбиты на темы и подтемы. Материалы, необходимые для решений каждого конкретного кейса, самостоятельно определя</w:t>
      </w:r>
      <w:r>
        <w:t>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14:paraId="2EEE444B" w14:textId="77777777" w:rsidR="008D4325" w:rsidRDefault="008E4DE7">
      <w:pPr>
        <w:keepNext/>
        <w:spacing w:line="240" w:lineRule="auto"/>
      </w:pPr>
      <w:r>
        <w:t>- историю учреждения с важнейшими моментами в ее развитии;</w:t>
      </w:r>
    </w:p>
    <w:p w14:paraId="05BEC638" w14:textId="77777777" w:rsidR="008D4325" w:rsidRDefault="008E4DE7">
      <w:pPr>
        <w:keepNext/>
        <w:spacing w:line="240" w:lineRule="auto"/>
      </w:pPr>
      <w:r>
        <w:t>- описание внешней среды (если требуется) – история отрасли или сферы, в которой состоит данное учреждение, и главные силы, вызывающие изменения;</w:t>
      </w:r>
    </w:p>
    <w:p w14:paraId="02C70513" w14:textId="77777777" w:rsidR="008D4325" w:rsidRDefault="008E4DE7">
      <w:pPr>
        <w:keepNext/>
        <w:spacing w:line="240" w:lineRule="auto"/>
      </w:pPr>
      <w:r>
        <w:t>- описание состояния рынка в данной области (продук</w:t>
      </w:r>
      <w:r>
        <w:t>ты, потребители, производство, распределение и т.п.); разбор главных конкурентов (их стратегии, позиции на рынке, политики маркетинга и распределения).</w:t>
      </w:r>
    </w:p>
    <w:p w14:paraId="281A5C42" w14:textId="77777777" w:rsidR="008D4325" w:rsidRDefault="008E4DE7">
      <w:pPr>
        <w:keepNext/>
        <w:spacing w:line="240" w:lineRule="auto"/>
      </w:pPr>
      <w:r>
        <w:t>Алгоритм разработки кейса:</w:t>
      </w:r>
    </w:p>
    <w:p w14:paraId="165205DB" w14:textId="77777777" w:rsidR="008D4325" w:rsidRDefault="008E4DE7">
      <w:pPr>
        <w:keepNext/>
        <w:spacing w:line="240" w:lineRule="auto"/>
      </w:pPr>
      <w:r>
        <w:t>1) определение того раздела курса, которому посвящена ситуация, описывающая п</w:t>
      </w:r>
      <w:r>
        <w:t>роблему;</w:t>
      </w:r>
    </w:p>
    <w:p w14:paraId="63B75DAD" w14:textId="77777777" w:rsidR="008D4325" w:rsidRDefault="008E4DE7">
      <w:pPr>
        <w:keepNext/>
        <w:spacing w:line="240" w:lineRule="auto"/>
      </w:pPr>
      <w:r>
        <w:t>2) формулирование образовательных целей и задач, решаемых в процессе работы над кейсом;</w:t>
      </w:r>
    </w:p>
    <w:p w14:paraId="0C919BC1" w14:textId="77777777" w:rsidR="008D4325" w:rsidRDefault="008E4DE7">
      <w:pPr>
        <w:keepNext/>
        <w:spacing w:line="240" w:lineRule="auto"/>
      </w:pPr>
      <w:r>
        <w:t>3) определение проблемы ситуации и создание обобщенной модели;</w:t>
      </w:r>
    </w:p>
    <w:p w14:paraId="4910EFCA" w14:textId="77777777" w:rsidR="008D4325" w:rsidRDefault="008E4DE7">
      <w:pPr>
        <w:keepNext/>
        <w:spacing w:line="240" w:lineRule="auto"/>
      </w:pPr>
      <w:r>
        <w:t>4) поиск аналога обобщенной модели ситуации в реальной жизни;</w:t>
      </w:r>
    </w:p>
    <w:p w14:paraId="29CBE676" w14:textId="77777777" w:rsidR="008D4325" w:rsidRDefault="008E4DE7">
      <w:pPr>
        <w:keepNext/>
        <w:spacing w:line="240" w:lineRule="auto"/>
      </w:pPr>
      <w:r>
        <w:t>5) определение источников и методо</w:t>
      </w:r>
      <w:r>
        <w:t>в сбора информации;</w:t>
      </w:r>
    </w:p>
    <w:p w14:paraId="0E54FAB0" w14:textId="77777777" w:rsidR="008D4325" w:rsidRDefault="008E4DE7">
      <w:pPr>
        <w:keepNext/>
        <w:spacing w:line="240" w:lineRule="auto"/>
      </w:pPr>
      <w:r>
        <w:t>6) выбор техник работы с данным кейсом;</w:t>
      </w:r>
    </w:p>
    <w:p w14:paraId="6D21DFCB" w14:textId="77777777" w:rsidR="008D4325" w:rsidRDefault="008E4DE7">
      <w:pPr>
        <w:keepNext/>
        <w:spacing w:line="240" w:lineRule="auto"/>
      </w:pPr>
      <w:r>
        <w:t>7) определение критериев оценки;</w:t>
      </w:r>
    </w:p>
    <w:p w14:paraId="47934EE1" w14:textId="77777777" w:rsidR="008D4325" w:rsidRDefault="008E4DE7">
      <w:pPr>
        <w:keepNext/>
        <w:spacing w:line="240" w:lineRule="auto"/>
      </w:pPr>
      <w:r>
        <w:t>8) создание заданной модели;</w:t>
      </w:r>
    </w:p>
    <w:p w14:paraId="7945E95F" w14:textId="77777777" w:rsidR="008D4325" w:rsidRDefault="008E4DE7">
      <w:pPr>
        <w:keepNext/>
        <w:spacing w:line="240" w:lineRule="auto"/>
      </w:pPr>
      <w:r>
        <w:t>9) апробация в процессе обучения.</w:t>
      </w:r>
    </w:p>
    <w:p w14:paraId="0A16E756" w14:textId="77777777" w:rsidR="008D4325" w:rsidRDefault="008E4DE7">
      <w:pPr>
        <w:keepNext/>
        <w:spacing w:line="240" w:lineRule="auto"/>
      </w:pPr>
      <w:r>
        <w:t>Технологическая карта разработки кейса:</w:t>
      </w:r>
    </w:p>
    <w:p w14:paraId="2BB5919B" w14:textId="77777777" w:rsidR="008D4325" w:rsidRDefault="008E4DE7">
      <w:pPr>
        <w:keepNext/>
        <w:spacing w:line="240" w:lineRule="auto"/>
      </w:pPr>
      <w:r>
        <w:t>- расширенное описание ситуации по проблеме или решению – об</w:t>
      </w:r>
      <w:r>
        <w:t>щее состояние дел в компании, ее слабые и сильные стороны; дилеры и партнеры; управленческая стратегия; организационные отношения;</w:t>
      </w:r>
    </w:p>
    <w:p w14:paraId="6F9FA619" w14:textId="77777777" w:rsidR="008D4325" w:rsidRDefault="008E4DE7">
      <w:pPr>
        <w:keepNext/>
        <w:spacing w:line="240" w:lineRule="auto"/>
      </w:pPr>
      <w:r>
        <w:t>- ключевые фигуры в управленческой группе; производственные операции, продукты и процессы; финансовое положение компании; мар</w:t>
      </w:r>
      <w:r>
        <w:t>кетинговая информация; взаимодействие работников;</w:t>
      </w:r>
    </w:p>
    <w:p w14:paraId="5AB3EF29" w14:textId="77777777" w:rsidR="008D4325" w:rsidRDefault="008E4DE7">
      <w:pPr>
        <w:keepNext/>
        <w:spacing w:line="240" w:lineRule="auto"/>
      </w:pPr>
      <w:r>
        <w:t>- схемы, таблицы, статистика, финансовая отчетность, фотографии персонажей, другие красивые картинки (если есть) и др.</w:t>
      </w:r>
    </w:p>
    <w:p w14:paraId="43EAEF41" w14:textId="77777777" w:rsidR="008D4325" w:rsidRDefault="008E4DE7">
      <w:pPr>
        <w:keepNext/>
        <w:spacing w:line="240" w:lineRule="auto"/>
      </w:pPr>
      <w:r>
        <w:rPr>
          <w:b/>
        </w:rPr>
        <w:t>Семинар с использованием видеокейса</w:t>
      </w:r>
      <w:r>
        <w:t>. Следует отметить, что в современной педагогической</w:t>
      </w:r>
      <w:r>
        <w:t xml:space="preserve"> практике используются учебные видеокейсы. Видеокейс – инструмент обучения, основанный на кейс-методе (методе анализа конкретных ситуаций).</w:t>
      </w:r>
    </w:p>
    <w:p w14:paraId="26E97804" w14:textId="77777777" w:rsidR="008D4325" w:rsidRDefault="008E4DE7">
      <w:pPr>
        <w:keepNext/>
        <w:spacing w:line="240" w:lineRule="auto"/>
      </w:pPr>
      <w:r>
        <w:t>Суть этого метода заключается в том, что обучающимся предлагают осмыслить ситуацию из реальной профессиональной прак</w:t>
      </w:r>
      <w:r>
        <w:t>тики. В случае с видеокейсом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14:paraId="65ADFE67" w14:textId="77777777" w:rsidR="008D4325" w:rsidRDefault="008E4DE7">
      <w:pPr>
        <w:keepNext/>
        <w:spacing w:line="240" w:lineRule="auto"/>
      </w:pPr>
      <w:r>
        <w:t xml:space="preserve">Видеокейс, как правило, состоит из видеофильма </w:t>
      </w:r>
      <w:r>
        <w:t>и записей преподавателя, в которых содержатся рекомендации о том, как лучше организовать работу с видеокейсом, авторский анализ ситуации и вопросы для обсуждения, а также дополнительные задания и упражнения по теме.</w:t>
      </w:r>
    </w:p>
    <w:p w14:paraId="5F05A429" w14:textId="77777777" w:rsidR="008D4325" w:rsidRDefault="008E4DE7">
      <w:pPr>
        <w:keepNext/>
        <w:spacing w:line="240" w:lineRule="auto"/>
      </w:pPr>
      <w:r>
        <w:t>Использование кейс-метода на занятии поз</w:t>
      </w:r>
      <w:r>
        <w:t>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w:t>
      </w:r>
      <w:r>
        <w:t xml:space="preserve">изации проблемной 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w:t>
      </w:r>
      <w:r>
        <w:t>выработку конкретных навыков и компетенций, сделать занятие нескучным для его участников, так как на нем будут доминировать игровые процедуры.</w:t>
      </w:r>
    </w:p>
    <w:p w14:paraId="7677A490" w14:textId="77777777" w:rsidR="008D4325" w:rsidRDefault="008E4DE7">
      <w:pPr>
        <w:keepNext/>
        <w:spacing w:line="240" w:lineRule="auto"/>
      </w:pPr>
      <w:r>
        <w:rPr>
          <w:b/>
        </w:rPr>
        <w:t>Коллоквиум</w:t>
      </w:r>
      <w:r>
        <w:t xml:space="preserve"> (от латинского colloguiurfl «собеседование») – вид учебно-теоретических занятий, представляющий собой </w:t>
      </w:r>
      <w:r>
        <w:t>групповое об-суждение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14:paraId="66F12930" w14:textId="77777777" w:rsidR="008D4325" w:rsidRDefault="008E4DE7">
      <w:pPr>
        <w:keepNext/>
        <w:spacing w:line="240" w:lineRule="auto"/>
      </w:pPr>
      <w:r>
        <w:t xml:space="preserve">В ходе коллоквиума могут также проверяться проекты, </w:t>
      </w:r>
      <w:r>
        <w:t>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w:t>
      </w:r>
      <w:r>
        <w:t xml:space="preserve"> темы и студент, как на итоговом экзамене, получает единственную оценку, идущую в зачет по дисциплине.</w:t>
      </w:r>
    </w:p>
    <w:p w14:paraId="4CC60076" w14:textId="77777777" w:rsidR="008D4325" w:rsidRDefault="008E4DE7">
      <w:pPr>
        <w:keepNext/>
        <w:spacing w:line="240" w:lineRule="auto"/>
      </w:pPr>
      <w:r>
        <w:t>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w:t>
      </w:r>
      <w:r>
        <w:t>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w:t>
      </w:r>
      <w:r>
        <w:t xml:space="preserve"> промежуток выяснить уровень знаний студентов целой академической группы по конкретному разделу курса.</w:t>
      </w:r>
    </w:p>
    <w:p w14:paraId="630C8987" w14:textId="77777777" w:rsidR="008D4325" w:rsidRDefault="008E4DE7">
      <w:pPr>
        <w:keepNext/>
        <w:spacing w:line="240" w:lineRule="auto"/>
      </w:pPr>
      <w:r>
        <w:rPr>
          <w:b/>
        </w:rPr>
        <w:t>Онлайн-семинары</w:t>
      </w:r>
      <w:r>
        <w:t xml:space="preserve"> (или «вебинары», интернет-конференции или семинары в реальном времени) – новая форма обучения.</w:t>
      </w:r>
    </w:p>
    <w:p w14:paraId="7304F800" w14:textId="77777777" w:rsidR="008D4325" w:rsidRDefault="008E4DE7">
      <w:pPr>
        <w:keepNext/>
        <w:spacing w:line="240" w:lineRule="auto"/>
      </w:pPr>
      <w:r>
        <w:t>Интернет-семинары подразделяются на два вида, которые различаются степенью интерактивности: онлайн-конфренции (webcast) и, собственно, онлайн-семинары (webinar). Во время вебинара у студентов есть возможность взаимодействовать с лектором с помощью специаль</w:t>
      </w:r>
      <w:r>
        <w:t>ных чатов, задавать вопросы, 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про-водящий конференцию, – ответить на вопросы, поступившие к</w:t>
      </w:r>
      <w:r>
        <w:t xml:space="preserve"> нему в течение семинара, в конце лекции.</w:t>
      </w:r>
    </w:p>
    <w:p w14:paraId="20AB10C9" w14:textId="77777777" w:rsidR="008D4325" w:rsidRDefault="008E4DE7">
      <w:pPr>
        <w:keepNext/>
        <w:spacing w:line="240" w:lineRule="auto"/>
      </w:pPr>
      <w: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w:t>
      </w:r>
      <w:r>
        <w:t xml:space="preserve">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w:t>
      </w:r>
      <w:r>
        <w:t>мание и творческое мышление.</w:t>
      </w:r>
    </w:p>
    <w:p w14:paraId="5DAFC15D" w14:textId="77777777" w:rsidR="008D4325" w:rsidRDefault="008E4DE7">
      <w:pPr>
        <w:keepNext/>
        <w:spacing w:line="240" w:lineRule="auto"/>
      </w:pPr>
      <w:r>
        <w:t>Преподаватель имеет право на выбор как формы, так и методики проведения семинарских занятий.</w:t>
      </w:r>
    </w:p>
    <w:p w14:paraId="3A99FE87" w14:textId="77777777" w:rsidR="008D4325" w:rsidRDefault="008E4DE7">
      <w:pPr>
        <w:keepNext/>
        <w:spacing w:line="240" w:lineRule="auto"/>
      </w:pPr>
      <w:r>
        <w:t>Все перечисленные виды проведения семинаров обеспечивают творческий характер познавательной деятельности обучающихся, способствуют дис</w:t>
      </w:r>
      <w:r>
        <w:t>куссионности на занятиях, реализуют принципы и функции воспитывающего обучения.</w:t>
      </w:r>
    </w:p>
    <w:p w14:paraId="40C6508B" w14:textId="77777777" w:rsidR="008D4325" w:rsidRDefault="008D4325">
      <w:pPr>
        <w:keepNext/>
        <w:spacing w:line="240" w:lineRule="auto"/>
      </w:pPr>
    </w:p>
    <w:p w14:paraId="130CB3A0" w14:textId="77777777" w:rsidR="008D4325" w:rsidRDefault="008E4DE7">
      <w:pPr>
        <w:keepNext/>
        <w:spacing w:line="240" w:lineRule="auto"/>
      </w:pPr>
      <w:r>
        <w:t>3.2.3 Показатели эффективности семинарского занятия</w:t>
      </w:r>
    </w:p>
    <w:p w14:paraId="6953AD68" w14:textId="77777777" w:rsidR="008D4325" w:rsidRDefault="008E4DE7">
      <w:pPr>
        <w:keepNext/>
        <w:spacing w:line="240" w:lineRule="auto"/>
      </w:pPr>
      <w:r>
        <w:t>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показателем эффективности семинара является развитие убеждений, взглядов, мировоззрения, формирование активно</w:t>
      </w:r>
      <w:r>
        <w:t>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добиваться не просто активности обучаемых, а подлинно научного решения</w:t>
      </w:r>
      <w:r>
        <w:t xml:space="preserve"> вопросов, глубокого понимания реальной действительности и критериев ее развития.</w:t>
      </w:r>
    </w:p>
    <w:p w14:paraId="4A305608" w14:textId="77777777" w:rsidR="008D4325" w:rsidRDefault="008E4DE7">
      <w:pPr>
        <w:keepNext/>
        <w:spacing w:line="240" w:lineRule="auto"/>
      </w:pPr>
      <w: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14:paraId="3B615649" w14:textId="77777777" w:rsidR="008D4325" w:rsidRDefault="008E4DE7">
      <w:pPr>
        <w:keepNext/>
        <w:spacing w:line="240" w:lineRule="auto"/>
      </w:pPr>
      <w:r>
        <w:t>- со</w:t>
      </w:r>
      <w:r>
        <w:t>средоточение внимания только на узловых проблемах, без стремления охватить все вопросы дела;</w:t>
      </w:r>
    </w:p>
    <w:p w14:paraId="2037FF25" w14:textId="77777777" w:rsidR="008D4325" w:rsidRDefault="008E4DE7">
      <w:pPr>
        <w:keepNext/>
        <w:spacing w:line="240" w:lineRule="auto"/>
      </w:pPr>
      <w:r>
        <w:t xml:space="preserve">- умение излагать свое понимание закономерностей изучаемых явлений, доказательности рассуждений; </w:t>
      </w:r>
    </w:p>
    <w:p w14:paraId="1F43F301" w14:textId="77777777" w:rsidR="008D4325" w:rsidRDefault="008E4DE7">
      <w:pPr>
        <w:keepNext/>
        <w:spacing w:line="240" w:lineRule="auto"/>
      </w:pPr>
      <w:r>
        <w:t>- создание на семинаре психологической атмосферы свободного выска</w:t>
      </w:r>
      <w:r>
        <w:t>зывания студентами собственных мыслей, без боязни ошибиться;</w:t>
      </w:r>
    </w:p>
    <w:p w14:paraId="0CCE288F" w14:textId="77777777" w:rsidR="008D4325" w:rsidRDefault="008E4DE7">
      <w:pPr>
        <w:keepNext/>
        <w:spacing w:line="240" w:lineRule="auto"/>
      </w:pPr>
      <w:r>
        <w:t>- обсуждение обучаемых к применению теории для анализа жизненных фактов;</w:t>
      </w:r>
    </w:p>
    <w:p w14:paraId="5BF6BC75" w14:textId="77777777" w:rsidR="008D4325" w:rsidRDefault="008E4DE7">
      <w:pPr>
        <w:keepNext/>
        <w:spacing w:line="240" w:lineRule="auto"/>
      </w:pPr>
      <w:r>
        <w:t>- подготовка на семинаре вопросов, требующих творческого мышления;</w:t>
      </w:r>
    </w:p>
    <w:p w14:paraId="23A8AB6C" w14:textId="77777777" w:rsidR="008D4325" w:rsidRDefault="008E4DE7">
      <w:pPr>
        <w:keepNext/>
        <w:spacing w:line="240" w:lineRule="auto"/>
      </w:pPr>
      <w:r>
        <w:t xml:space="preserve">- активное участие преподавателя в теоретическом споре </w:t>
      </w:r>
      <w:r>
        <w:t>участников семинара, умение сталкивать различные точки зрения;</w:t>
      </w:r>
    </w:p>
    <w:p w14:paraId="18C51CB0" w14:textId="77777777" w:rsidR="008D4325" w:rsidRDefault="008E4DE7">
      <w:pPr>
        <w:keepNext/>
        <w:spacing w:line="240" w:lineRule="auto"/>
      </w:pPr>
      <w:r>
        <w:t>- активное формирование готовности студентов отстаивать свою точку зрения и переубеждать.</w:t>
      </w:r>
    </w:p>
    <w:p w14:paraId="5CEA463B" w14:textId="77777777" w:rsidR="008D4325" w:rsidRDefault="008D4325">
      <w:pPr>
        <w:keepNext/>
        <w:spacing w:line="240" w:lineRule="auto"/>
      </w:pPr>
    </w:p>
    <w:p w14:paraId="22952B6A" w14:textId="77777777" w:rsidR="008D4325" w:rsidRDefault="008D4325">
      <w:pPr>
        <w:keepNext/>
        <w:spacing w:line="240" w:lineRule="auto"/>
      </w:pPr>
    </w:p>
    <w:p w14:paraId="4FAF3D26" w14:textId="77777777" w:rsidR="008D4325" w:rsidRDefault="008E4DE7">
      <w:pPr>
        <w:keepNext/>
        <w:spacing w:line="240" w:lineRule="auto"/>
        <w:rPr>
          <w:b/>
        </w:rPr>
      </w:pPr>
      <w:r>
        <w:rPr>
          <w:b/>
        </w:rPr>
        <w:t>3.3 Лабораторный практикум как разновидность практического занятия</w:t>
      </w:r>
    </w:p>
    <w:p w14:paraId="10C9CB20" w14:textId="77777777" w:rsidR="008D4325" w:rsidRDefault="008D4325">
      <w:pPr>
        <w:keepNext/>
        <w:spacing w:line="240" w:lineRule="auto"/>
      </w:pPr>
    </w:p>
    <w:p w14:paraId="288248D1" w14:textId="77777777" w:rsidR="008D4325" w:rsidRDefault="008D4325">
      <w:pPr>
        <w:keepNext/>
        <w:spacing w:line="240" w:lineRule="auto"/>
      </w:pPr>
    </w:p>
    <w:p w14:paraId="29304AA0" w14:textId="77777777" w:rsidR="008D4325" w:rsidRDefault="008E4DE7">
      <w:pPr>
        <w:keepNext/>
        <w:spacing w:line="240" w:lineRule="auto"/>
      </w:pPr>
      <w:r>
        <w:rPr>
          <w:b/>
        </w:rPr>
        <w:t>Лабораторный практикум</w:t>
      </w:r>
      <w:r>
        <w:t> – это одн</w:t>
      </w:r>
      <w:r>
        <w:t>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14:paraId="3CABA7A7" w14:textId="77777777" w:rsidR="008D4325" w:rsidRDefault="008E4DE7">
      <w:pPr>
        <w:keepNext/>
        <w:spacing w:line="240" w:lineRule="auto"/>
      </w:pPr>
      <w:r>
        <w:t>На этих занятиях с</w:t>
      </w:r>
      <w:r>
        <w:t>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14:paraId="204B8F1B" w14:textId="77777777" w:rsidR="008D4325" w:rsidRDefault="008E4DE7">
      <w:pPr>
        <w:keepNext/>
        <w:spacing w:line="240" w:lineRule="auto"/>
      </w:pPr>
      <w:r>
        <w:t xml:space="preserve">Именно лабораторные занятия дают наглядное представление об изучаемых явлениях </w:t>
      </w:r>
      <w:r>
        <w:t xml:space="preserve">и процессах; на них студенты осваивают постановку и ведение эксперимента, учатся умению 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w:t>
      </w:r>
      <w:r>
        <w:t>решать практические задачи путем постановки опыта.</w:t>
      </w:r>
    </w:p>
    <w:p w14:paraId="0DBDC5B2" w14:textId="77777777" w:rsidR="008D4325" w:rsidRDefault="008E4DE7">
      <w:pPr>
        <w:keepNext/>
        <w:spacing w:line="240" w:lineRule="auto"/>
      </w:pPr>
      <w:r>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w:t>
      </w:r>
      <w:r>
        <w:t>одится в составе академической группы с разделением на подгруппы.</w:t>
      </w:r>
    </w:p>
    <w:p w14:paraId="4455EAB2" w14:textId="77777777" w:rsidR="008D4325" w:rsidRDefault="008E4DE7">
      <w:pPr>
        <w:keepNext/>
        <w:spacing w:line="240" w:lineRule="auto"/>
      </w:pPr>
      <w:r>
        <w:rPr>
          <w:b/>
        </w:rPr>
        <w:t>Лабораторный практикум</w:t>
      </w:r>
      <w: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w:t>
      </w:r>
      <w:r>
        <w:t>кретной области.</w:t>
      </w:r>
    </w:p>
    <w:p w14:paraId="2F198EE0" w14:textId="77777777" w:rsidR="008D4325" w:rsidRDefault="008E4DE7">
      <w:pPr>
        <w:keepNext/>
        <w:spacing w:line="240" w:lineRule="auto"/>
      </w:pPr>
      <w:r>
        <w:t>Лабораторные занятия, как и другие виды практических занятий, являются средним звеном между углубленной теоретической работой обучающихся на лекциях, семинарах и применением знаний на практике. Эти занятия удачно сочетают элементы теоретич</w:t>
      </w:r>
      <w:r>
        <w:t>еского исследования и практической работы.</w:t>
      </w:r>
    </w:p>
    <w:p w14:paraId="028AE38C" w14:textId="77777777" w:rsidR="008D4325" w:rsidRDefault="008E4DE7">
      <w:pPr>
        <w:keepNext/>
        <w:spacing w:line="240" w:lineRule="auto"/>
      </w:pPr>
      <w:r>
        <w:t>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со-прикосновение теории с практ</w:t>
      </w:r>
      <w:r>
        <w:t>икой, что в целом содействует уяснению сложных вопросов науки и становлению обучающихся как будущих специалистов.</w:t>
      </w:r>
    </w:p>
    <w:p w14:paraId="25481FDE" w14:textId="77777777" w:rsidR="008D4325" w:rsidRDefault="008E4DE7">
      <w:pPr>
        <w:keepNext/>
        <w:spacing w:line="240" w:lineRule="auto"/>
      </w:pPr>
      <w:r>
        <w:t>Само значение слов «лаборатория», «лабораторный» (от латинского «labor» – труд, работа, трудность, «laboro» – трудиться, стараться, хлопотать,</w:t>
      </w:r>
      <w:r>
        <w:t xml:space="preserve">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w:t>
      </w:r>
      <w:r>
        <w:t>ачения определенной системы практических (преимущественно лабораторных) учебных работ, выражает ту же основную мысль: греческое «praktikos» означает «деятельный», это значит, что предполагаются такие виды учебных занятий, которые требуют от обучающихся уси</w:t>
      </w:r>
      <w:r>
        <w:t>ленной деятельности.</w:t>
      </w:r>
    </w:p>
    <w:p w14:paraId="5AFB4F5B" w14:textId="77777777" w:rsidR="008D4325" w:rsidRDefault="008E4DE7">
      <w:pPr>
        <w:keepNext/>
        <w:spacing w:line="240" w:lineRule="auto"/>
      </w:pPr>
      <w: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w:t>
      </w:r>
      <w:r>
        <w:t>ым, в которых будет работать будущий специалист.</w:t>
      </w:r>
    </w:p>
    <w:p w14:paraId="76204061" w14:textId="77777777" w:rsidR="008D4325" w:rsidRDefault="008E4DE7">
      <w:pPr>
        <w:keepNext/>
        <w:spacing w:line="240" w:lineRule="auto"/>
      </w:pPr>
      <w:r>
        <w:t>Проведением лабораторного практикума со студентами достигаются следующие цели:</w:t>
      </w:r>
    </w:p>
    <w:p w14:paraId="4E52BFC6" w14:textId="77777777" w:rsidR="008D4325" w:rsidRDefault="008E4DE7">
      <w:pPr>
        <w:keepNext/>
        <w:spacing w:line="240" w:lineRule="auto"/>
      </w:pPr>
      <w:r>
        <w:t>- углубление и закрепление знания теоретического курса путем практического изучения в лабораторных условиях изложенных в лекциях</w:t>
      </w:r>
      <w:r>
        <w:t xml:space="preserve"> законов и положений;</w:t>
      </w:r>
    </w:p>
    <w:p w14:paraId="5793F68E" w14:textId="77777777" w:rsidR="008D4325" w:rsidRDefault="008E4DE7">
      <w:pPr>
        <w:keepNext/>
        <w:spacing w:line="240" w:lineRule="auto"/>
      </w:pPr>
      <w:r>
        <w:t>- приобретение навыков в научном экспериментировании, анализе полученных результатов;</w:t>
      </w:r>
    </w:p>
    <w:p w14:paraId="62668771" w14:textId="77777777" w:rsidR="008D4325" w:rsidRDefault="008E4DE7">
      <w:pPr>
        <w:keepNext/>
        <w:spacing w:line="240" w:lineRule="auto"/>
      </w:pPr>
      <w:r>
        <w:t>- формирование первичных навыков организации, планирования и проведения научных исследований.</w:t>
      </w:r>
    </w:p>
    <w:p w14:paraId="1266DC6F" w14:textId="77777777" w:rsidR="008D4325" w:rsidRDefault="008D4325">
      <w:pPr>
        <w:keepNext/>
        <w:spacing w:line="240" w:lineRule="auto"/>
      </w:pPr>
    </w:p>
    <w:p w14:paraId="0F2354C3" w14:textId="77777777" w:rsidR="008D4325" w:rsidRDefault="008D4325">
      <w:pPr>
        <w:keepNext/>
        <w:spacing w:line="240" w:lineRule="auto"/>
      </w:pPr>
    </w:p>
    <w:p w14:paraId="5977666C" w14:textId="77777777" w:rsidR="008D4325" w:rsidRDefault="008E4DE7">
      <w:pPr>
        <w:keepNext/>
        <w:spacing w:line="240" w:lineRule="auto"/>
      </w:pPr>
      <w:r>
        <w:t>3.3.1 Организационные аспекты лабораторного практикума</w:t>
      </w:r>
    </w:p>
    <w:p w14:paraId="54A1362B" w14:textId="77777777" w:rsidR="008D4325" w:rsidRDefault="008E4DE7">
      <w:pPr>
        <w:keepNext/>
        <w:spacing w:line="240" w:lineRule="auto"/>
      </w:pPr>
      <w:r>
        <w:t xml:space="preserve">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w:t>
      </w:r>
      <w:r>
        <w:t>средства повышения профессиональной подготовки будущего специалиста. Оно должно идти по пути улучшения содержания, организации, модернизации лабораторного оборудования и методического обеспечения.</w:t>
      </w:r>
    </w:p>
    <w:p w14:paraId="47A7EFE7" w14:textId="77777777" w:rsidR="008D4325" w:rsidRDefault="008E4DE7">
      <w:pPr>
        <w:keepNext/>
        <w:spacing w:line="240" w:lineRule="auto"/>
      </w:pPr>
      <w:r>
        <w:t>При формировании учебного курса наибольшую сложность всегда</w:t>
      </w:r>
      <w:r>
        <w:t xml:space="preserve">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w:t>
      </w:r>
      <w:r>
        <w:t xml:space="preserve">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w:t>
      </w:r>
      <w:r>
        <w:t>то же время этот материал в итоге должен раскрывать методику современных научных исследований применительно к специальной подготовке обучающихся.</w:t>
      </w:r>
    </w:p>
    <w:p w14:paraId="10AB5A6C" w14:textId="77777777" w:rsidR="008D4325" w:rsidRDefault="008E4DE7">
      <w:pPr>
        <w:keepNext/>
        <w:spacing w:line="240" w:lineRule="auto"/>
      </w:pPr>
      <w:r>
        <w:t>Выделяя вопросы программы, подлежащие иллюстрированию в лабораторных работах, следует исходить из того, какова</w:t>
      </w:r>
      <w:r>
        <w:t xml:space="preserve"> роль каждого вопроса, изучаемого в рамках данной дисциплины, в формировании ее структуры, насколько трудно для студентов освоить ту или иную проблему без постановки экспериментов.</w:t>
      </w:r>
    </w:p>
    <w:p w14:paraId="18B88B1F" w14:textId="77777777" w:rsidR="008D4325" w:rsidRDefault="008E4DE7">
      <w:pPr>
        <w:keepNext/>
        <w:spacing w:line="240" w:lineRule="auto"/>
      </w:pPr>
      <w:r>
        <w:t xml:space="preserve">В общенаучных и общеинженерных учебных дисциплинах на лабораторные занятия </w:t>
      </w:r>
      <w:r>
        <w:t>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w:t>
      </w:r>
      <w:r>
        <w:t>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14:paraId="7ABDEC57" w14:textId="77777777" w:rsidR="008D4325" w:rsidRDefault="008E4DE7">
      <w:pPr>
        <w:keepNext/>
        <w:spacing w:line="240" w:lineRule="auto"/>
      </w:pPr>
      <w:r>
        <w:t>Организуя лабораторные занятия, кафедры вузов принимают во внимание не только свои предметные задачи, но и учеб</w:t>
      </w:r>
      <w:r>
        <w:t>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w:t>
      </w:r>
      <w:r>
        <w:t xml:space="preserve"> в частности – программ лабораторных занятий.</w:t>
      </w:r>
    </w:p>
    <w:p w14:paraId="6320BBC4" w14:textId="77777777" w:rsidR="008D4325" w:rsidRDefault="008E4DE7">
      <w:pPr>
        <w:keepNext/>
        <w:spacing w:line="240" w:lineRule="auto"/>
      </w:pPr>
      <w: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w:t>
      </w:r>
      <w:r>
        <w:t>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w:t>
      </w:r>
      <w:r>
        <w:t>анной лабораторной работе.</w:t>
      </w:r>
    </w:p>
    <w:p w14:paraId="79D03946" w14:textId="77777777" w:rsidR="008D4325" w:rsidRDefault="008E4DE7">
      <w:pPr>
        <w:keepNext/>
        <w:spacing w:line="240" w:lineRule="auto"/>
      </w:pPr>
      <w: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w:t>
      </w:r>
      <w:r>
        <w:t>уктурой, отражающей данную науку.</w:t>
      </w:r>
    </w:p>
    <w:p w14:paraId="443221EC" w14:textId="77777777" w:rsidR="008D4325" w:rsidRDefault="008E4DE7">
      <w:pPr>
        <w:keepNext/>
        <w:spacing w:line="240" w:lineRule="auto"/>
      </w:pPr>
      <w: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14:paraId="524C3F5D" w14:textId="77777777" w:rsidR="008D4325" w:rsidRDefault="008E4DE7">
      <w:pPr>
        <w:keepNext/>
        <w:spacing w:line="240" w:lineRule="auto"/>
      </w:pPr>
      <w:r>
        <w:t>Следовательно, о</w:t>
      </w:r>
      <w:r>
        <w:t>сновное требование к лабораторному практикуму в университете – выбор такого содержания учебного материала и формы организации занятия, которые бы способствовали развитию активной познавательной деятельности обучающихся, творчеству и самостоятельности в реш</w:t>
      </w:r>
      <w:r>
        <w:t>ении научных и практических задач.</w:t>
      </w:r>
    </w:p>
    <w:p w14:paraId="5227AA73" w14:textId="77777777" w:rsidR="008D4325" w:rsidRDefault="008E4DE7">
      <w:pPr>
        <w:keepNext/>
        <w:spacing w:line="240" w:lineRule="auto"/>
      </w:pPr>
      <w:r>
        <w:t xml:space="preserve">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w:t>
      </w:r>
      <w:r>
        <w:t>и методического обеспечения, а также от степени подготовленности самих обучающихся, их активности на занятии.</w:t>
      </w:r>
    </w:p>
    <w:p w14:paraId="56C2EB8C" w14:textId="77777777" w:rsidR="008D4325" w:rsidRDefault="008E4DE7">
      <w:pPr>
        <w:keepNext/>
        <w:spacing w:line="240" w:lineRule="auto"/>
      </w:pPr>
      <w:r>
        <w:t>Порядок подготовки лабораторного занятия:</w:t>
      </w:r>
    </w:p>
    <w:p w14:paraId="0ED337AC" w14:textId="77777777" w:rsidR="008D4325" w:rsidRDefault="008E4DE7">
      <w:pPr>
        <w:keepNext/>
        <w:spacing w:line="240" w:lineRule="auto"/>
      </w:pPr>
      <w:r>
        <w:t>- изучение требований программы дисциплины;</w:t>
      </w:r>
    </w:p>
    <w:p w14:paraId="580B84D8" w14:textId="77777777" w:rsidR="008D4325" w:rsidRDefault="008E4DE7">
      <w:pPr>
        <w:keepNext/>
        <w:spacing w:line="240" w:lineRule="auto"/>
      </w:pPr>
      <w:r>
        <w:t>- формулировка цели и задач лабораторного занятия;</w:t>
      </w:r>
    </w:p>
    <w:p w14:paraId="4CF4379F" w14:textId="77777777" w:rsidR="008D4325" w:rsidRDefault="008E4DE7">
      <w:pPr>
        <w:keepNext/>
        <w:spacing w:line="240" w:lineRule="auto"/>
      </w:pPr>
      <w:r>
        <w:t>- разрабо</w:t>
      </w:r>
      <w:r>
        <w:t>тка плана проведения лабораторного занятия;</w:t>
      </w:r>
    </w:p>
    <w:p w14:paraId="5006B0D8" w14:textId="77777777" w:rsidR="008D4325" w:rsidRDefault="008E4DE7">
      <w:pPr>
        <w:keepNext/>
        <w:spacing w:line="240" w:lineRule="auto"/>
      </w:pPr>
      <w:r>
        <w:t>- подбор содержания лабораторного занятия;</w:t>
      </w:r>
    </w:p>
    <w:p w14:paraId="2BBB1F65" w14:textId="77777777" w:rsidR="008D4325" w:rsidRDefault="008E4DE7">
      <w:pPr>
        <w:keepNext/>
        <w:spacing w:line="240" w:lineRule="auto"/>
      </w:pPr>
      <w:r>
        <w:t>- разработка необходимых для лабораторного занятия инструкционных карт;</w:t>
      </w:r>
    </w:p>
    <w:p w14:paraId="44B01FC3" w14:textId="77777777" w:rsidR="008D4325" w:rsidRDefault="008E4DE7">
      <w:pPr>
        <w:keepNext/>
        <w:spacing w:line="240" w:lineRule="auto"/>
      </w:pPr>
      <w:r>
        <w:t>- моделирование лабораторного занятия;</w:t>
      </w:r>
    </w:p>
    <w:p w14:paraId="33BF4CEA" w14:textId="77777777" w:rsidR="008D4325" w:rsidRDefault="008E4DE7">
      <w:pPr>
        <w:keepNext/>
        <w:spacing w:line="240" w:lineRule="auto"/>
      </w:pPr>
      <w:r>
        <w:t>- проверка специализированной лаборатории на соответствие санитарно-гигиеническим нормам, требованиям по безопасности и технической эстетике;</w:t>
      </w:r>
    </w:p>
    <w:p w14:paraId="4CF67503" w14:textId="77777777" w:rsidR="008D4325" w:rsidRDefault="008E4DE7">
      <w:pPr>
        <w:keepNext/>
        <w:spacing w:line="240" w:lineRule="auto"/>
      </w:pPr>
      <w:r>
        <w:t>- проверка количества лабораторных мест, необходимых и достаточных для достижения поставленных целей обучения;</w:t>
      </w:r>
    </w:p>
    <w:p w14:paraId="25F3E349" w14:textId="77777777" w:rsidR="008D4325" w:rsidRDefault="008E4DE7">
      <w:pPr>
        <w:keepNext/>
        <w:spacing w:line="240" w:lineRule="auto"/>
      </w:pPr>
      <w:r>
        <w:t>- п</w:t>
      </w:r>
      <w:r>
        <w:t>роверка материально-технического обеспечения лабораторных занятий на соответствие требованиям программы дисциплины.</w:t>
      </w:r>
    </w:p>
    <w:p w14:paraId="18633047" w14:textId="77777777" w:rsidR="008D4325" w:rsidRDefault="008E4DE7">
      <w:pPr>
        <w:keepNext/>
        <w:spacing w:line="240" w:lineRule="auto"/>
      </w:pPr>
      <w:r>
        <w:t>Порядок проведения лабораторного занятия:</w:t>
      </w:r>
    </w:p>
    <w:p w14:paraId="303FD595" w14:textId="77777777" w:rsidR="008D4325" w:rsidRDefault="008E4DE7">
      <w:pPr>
        <w:keepNext/>
        <w:spacing w:line="240" w:lineRule="auto"/>
      </w:pPr>
      <w:r>
        <w:t>1 Вводная часть:</w:t>
      </w:r>
    </w:p>
    <w:p w14:paraId="1BF17B0A" w14:textId="77777777" w:rsidR="008D4325" w:rsidRDefault="008E4DE7">
      <w:pPr>
        <w:keepNext/>
        <w:spacing w:line="240" w:lineRule="auto"/>
      </w:pPr>
      <w:r>
        <w:t>- входной контроль подготовки студента;</w:t>
      </w:r>
    </w:p>
    <w:p w14:paraId="1A09F42B" w14:textId="77777777" w:rsidR="008D4325" w:rsidRDefault="008E4DE7">
      <w:pPr>
        <w:keepNext/>
        <w:spacing w:line="240" w:lineRule="auto"/>
      </w:pPr>
      <w:r>
        <w:t>- вводный инструктаж (знакомство студенто</w:t>
      </w:r>
      <w:r>
        <w:t>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14:paraId="0AE8DEAE" w14:textId="77777777" w:rsidR="008D4325" w:rsidRDefault="008E4DE7">
      <w:pPr>
        <w:keepNext/>
        <w:spacing w:line="240" w:lineRule="auto"/>
      </w:pPr>
      <w:r>
        <w:t>2 Основная часть:</w:t>
      </w:r>
    </w:p>
    <w:p w14:paraId="22B37083" w14:textId="77777777" w:rsidR="008D4325" w:rsidRDefault="008E4DE7">
      <w:pPr>
        <w:keepNext/>
        <w:spacing w:line="240" w:lineRule="auto"/>
      </w:pPr>
      <w:r>
        <w:t>- пр</w:t>
      </w:r>
      <w:r>
        <w:t>оведение студентом лабораторной работы;</w:t>
      </w:r>
    </w:p>
    <w:p w14:paraId="58F00703" w14:textId="77777777" w:rsidR="008D4325" w:rsidRDefault="008E4DE7">
      <w:pPr>
        <w:keepNext/>
        <w:spacing w:line="240" w:lineRule="auto"/>
      </w:pPr>
      <w: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14:paraId="0B49EB7D" w14:textId="77777777" w:rsidR="008D4325" w:rsidRDefault="008E4DE7">
      <w:pPr>
        <w:keepNext/>
        <w:spacing w:line="240" w:lineRule="auto"/>
      </w:pPr>
      <w:r>
        <w:t>3 Заключительная часть:</w:t>
      </w:r>
    </w:p>
    <w:p w14:paraId="2DDBD561" w14:textId="77777777" w:rsidR="008D4325" w:rsidRDefault="008E4DE7">
      <w:pPr>
        <w:keepNext/>
        <w:spacing w:line="240" w:lineRule="auto"/>
      </w:pPr>
      <w:r>
        <w:t>- оформление отчета о выполнении задания;</w:t>
      </w:r>
    </w:p>
    <w:p w14:paraId="6595C234" w14:textId="77777777" w:rsidR="008D4325" w:rsidRDefault="008E4DE7">
      <w:pPr>
        <w:keepNext/>
        <w:spacing w:line="240" w:lineRule="auto"/>
      </w:pPr>
      <w:r>
        <w:t>- заключительный инструктаж (по</w:t>
      </w:r>
      <w:r>
        <w:t>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14:paraId="3D48282C" w14:textId="77777777" w:rsidR="008D4325" w:rsidRDefault="008E4DE7">
      <w:pPr>
        <w:keepNext/>
        <w:spacing w:line="240" w:lineRule="auto"/>
      </w:pPr>
      <w:r>
        <w:t>Формы организации лабораторного занятия зависят от числа студе</w:t>
      </w:r>
      <w:r>
        <w:t>нтов, содержания и объема программного материала, числа лабораторных работ, а также от вместимости учебных помещений и наличия оборудования.</w:t>
      </w:r>
    </w:p>
    <w:p w14:paraId="1439ED50" w14:textId="77777777" w:rsidR="008D4325" w:rsidRDefault="008E4DE7">
      <w:pPr>
        <w:keepNext/>
        <w:spacing w:line="240" w:lineRule="auto"/>
      </w:pPr>
      <w:r>
        <w:t>В зависимости от этих условий в вузах применяют следующие формы проведения лабораторных занятий:</w:t>
      </w:r>
    </w:p>
    <w:p w14:paraId="0D51DAED" w14:textId="77777777" w:rsidR="008D4325" w:rsidRDefault="008E4DE7">
      <w:pPr>
        <w:keepNext/>
        <w:spacing w:line="240" w:lineRule="auto"/>
      </w:pPr>
      <w:r>
        <w:t>- фронтальную;</w:t>
      </w:r>
    </w:p>
    <w:p w14:paraId="184866CE" w14:textId="77777777" w:rsidR="008D4325" w:rsidRDefault="008E4DE7">
      <w:pPr>
        <w:keepNext/>
        <w:spacing w:line="240" w:lineRule="auto"/>
      </w:pPr>
      <w:r>
        <w:t>- п</w:t>
      </w:r>
      <w:r>
        <w:t>о циклам;</w:t>
      </w:r>
    </w:p>
    <w:p w14:paraId="2C9CA2DC" w14:textId="77777777" w:rsidR="008D4325" w:rsidRDefault="008E4DE7">
      <w:pPr>
        <w:keepNext/>
        <w:spacing w:line="240" w:lineRule="auto"/>
      </w:pPr>
      <w:r>
        <w:t>- индивидуальную;</w:t>
      </w:r>
    </w:p>
    <w:p w14:paraId="1020AA57" w14:textId="77777777" w:rsidR="008D4325" w:rsidRDefault="008E4DE7">
      <w:pPr>
        <w:keepNext/>
        <w:spacing w:line="240" w:lineRule="auto"/>
      </w:pPr>
      <w:r>
        <w:t>- смешанную (комбинированную).</w:t>
      </w:r>
    </w:p>
    <w:p w14:paraId="50338BF8" w14:textId="77777777" w:rsidR="008D4325" w:rsidRDefault="008E4DE7">
      <w:pPr>
        <w:keepNext/>
        <w:spacing w:line="240" w:lineRule="auto"/>
      </w:pPr>
      <w:r>
        <w:t xml:space="preserve">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w:t>
      </w:r>
      <w:r>
        <w:t>график выполнения лабораторных работ поставлен в четкое соответствие с лекциями и 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w:t>
      </w:r>
      <w:r>
        <w:t>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14:paraId="648D840E" w14:textId="77777777" w:rsidR="008D4325" w:rsidRDefault="008E4DE7">
      <w:pPr>
        <w:keepNext/>
        <w:spacing w:line="240" w:lineRule="auto"/>
      </w:pPr>
      <w:r>
        <w:t>В вузах используется организация лабораторных работ по циклам. При этом работы деля</w:t>
      </w:r>
      <w:r>
        <w:t>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выполняют работы по графику, переходя от одного цикла к другому. При</w:t>
      </w:r>
      <w:r>
        <w:t>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14:paraId="240FFA8F" w14:textId="77777777" w:rsidR="008D4325" w:rsidRDefault="008E4DE7">
      <w:pPr>
        <w:keepNext/>
        <w:spacing w:line="240" w:lineRule="auto"/>
      </w:pPr>
      <w:r>
        <w:t>Вузы, располагающие большими возможностями по лабораторной базе, вне</w:t>
      </w:r>
      <w:r>
        <w:t>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устанавливаемой графиком. В этом случае студенты одновременно могут работать над различными темами. После</w:t>
      </w:r>
      <w:r>
        <w:t>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14:paraId="140C01E4" w14:textId="77777777" w:rsidR="008D4325" w:rsidRDefault="008E4DE7">
      <w:pPr>
        <w:keepNext/>
        <w:spacing w:line="240" w:lineRule="auto"/>
      </w:pPr>
      <w:r>
        <w:t>Данная форма организации обладает тем преимущ</w:t>
      </w:r>
      <w:r>
        <w:t>еством, что позволяет расширить тематику и представляет студентам большие возможности для научных исследований.</w:t>
      </w:r>
    </w:p>
    <w:p w14:paraId="2BB13550" w14:textId="77777777" w:rsidR="008D4325" w:rsidRDefault="008E4DE7">
      <w:pPr>
        <w:keepNext/>
        <w:spacing w:line="240" w:lineRule="auto"/>
      </w:pPr>
      <w:r>
        <w:t>Наиболее часто в вузах используется смешанная (комбинированная) форма организации лабораторных занятий, позволяющая использовать преимущества ка</w:t>
      </w:r>
      <w:r>
        <w:t>ждой из рассмотренных выше форм.</w:t>
      </w:r>
    </w:p>
    <w:p w14:paraId="4856FB5B" w14:textId="77777777" w:rsidR="008D4325" w:rsidRDefault="008E4DE7">
      <w:pPr>
        <w:keepNext/>
        <w:spacing w:line="240" w:lineRule="auto"/>
      </w:pPr>
      <w: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w:t>
      </w:r>
      <w:r>
        <w:t>о.</w:t>
      </w:r>
    </w:p>
    <w:p w14:paraId="4BF59BDD" w14:textId="77777777" w:rsidR="008D4325" w:rsidRDefault="008E4DE7">
      <w:pPr>
        <w:keepNext/>
        <w:spacing w:line="240" w:lineRule="auto"/>
      </w:pPr>
      <w:r>
        <w:t>Стремясь обеспечить постепенное увеличение самостоятельности обучающихся в выполнении лабораторных работ, кафедры используют различную степень регламентирования их деятельности, что, естественно, накладывает свой отпечаток на методику проведения занятий</w:t>
      </w:r>
      <w:r>
        <w:t>.</w:t>
      </w:r>
    </w:p>
    <w:p w14:paraId="286943E7" w14:textId="77777777" w:rsidR="008D4325" w:rsidRDefault="008E4DE7">
      <w:pPr>
        <w:keepNext/>
        <w:spacing w:line="240" w:lineRule="auto"/>
      </w:pPr>
      <w:r>
        <w:t>При проведении лабораторных работ возможны три подхода к их выполнению:</w:t>
      </w:r>
    </w:p>
    <w:p w14:paraId="695ECDDB" w14:textId="77777777" w:rsidR="008D4325" w:rsidRDefault="008E4DE7">
      <w:pPr>
        <w:keepNext/>
        <w:spacing w:line="240" w:lineRule="auto"/>
      </w:pPr>
      <w: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14:paraId="750C3BB3" w14:textId="77777777" w:rsidR="008D4325" w:rsidRDefault="008E4DE7">
      <w:pPr>
        <w:keepNext/>
        <w:spacing w:line="240" w:lineRule="auto"/>
      </w:pPr>
      <w:r>
        <w:t>- частично поиск</w:t>
      </w:r>
      <w:r>
        <w:t>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14:paraId="715B2681" w14:textId="77777777" w:rsidR="008D4325" w:rsidRDefault="008E4DE7">
      <w:pPr>
        <w:keepNext/>
        <w:spacing w:line="240" w:lineRule="auto"/>
      </w:pPr>
      <w:r>
        <w:t>- активных творческих действий студентов, когда они проявляют способность действоват</w:t>
      </w:r>
      <w:r>
        <w:t>ь в условиях, близких к реальным, используя запас приобретенных знаний.</w:t>
      </w:r>
    </w:p>
    <w:p w14:paraId="50E11308" w14:textId="77777777" w:rsidR="008D4325" w:rsidRDefault="008E4DE7">
      <w:pPr>
        <w:keepNext/>
        <w:spacing w:line="240" w:lineRule="auto"/>
      </w:pPr>
      <w:r>
        <w:t>В этой связи лабораторные работы рекомендуется планировать следующим образом:</w:t>
      </w:r>
    </w:p>
    <w:p w14:paraId="65A3F099" w14:textId="77777777" w:rsidR="008D4325" w:rsidRDefault="008E4DE7">
      <w:pPr>
        <w:keepNext/>
        <w:spacing w:line="240" w:lineRule="auto"/>
      </w:pPr>
      <w:r>
        <w:t>- для студентов первых курсов – с жесткой регламентацией деятельности;</w:t>
      </w:r>
    </w:p>
    <w:p w14:paraId="5D51FD7D" w14:textId="77777777" w:rsidR="008D4325" w:rsidRDefault="008E4DE7">
      <w:pPr>
        <w:keepNext/>
        <w:spacing w:line="240" w:lineRule="auto"/>
      </w:pPr>
      <w:r>
        <w:t>- для студентов вторых и третьих ку</w:t>
      </w:r>
      <w:r>
        <w:t>рсов – с ослабленной регламентацией деятельности, с использованием частично-поискового метода;</w:t>
      </w:r>
    </w:p>
    <w:p w14:paraId="2D76916F" w14:textId="77777777" w:rsidR="008D4325" w:rsidRDefault="008E4DE7">
      <w:pPr>
        <w:keepNext/>
        <w:spacing w:line="240" w:lineRule="auto"/>
      </w:pPr>
      <w: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14:paraId="38B60DD1" w14:textId="77777777" w:rsidR="008D4325" w:rsidRDefault="008D4325">
      <w:pPr>
        <w:keepNext/>
        <w:spacing w:line="240" w:lineRule="auto"/>
      </w:pPr>
    </w:p>
    <w:p w14:paraId="3B3CD122" w14:textId="77777777" w:rsidR="008D4325" w:rsidRDefault="008D4325">
      <w:pPr>
        <w:keepNext/>
        <w:spacing w:line="240" w:lineRule="auto"/>
      </w:pPr>
    </w:p>
    <w:p w14:paraId="272FE6C3" w14:textId="77777777" w:rsidR="008D4325" w:rsidRDefault="008E4DE7">
      <w:pPr>
        <w:keepNext/>
        <w:spacing w:line="240" w:lineRule="auto"/>
      </w:pPr>
      <w:r>
        <w:t>3.</w:t>
      </w:r>
      <w:r>
        <w:t>3.2 Особенности подготовки лабораторного занятия</w:t>
      </w:r>
    </w:p>
    <w:p w14:paraId="73B47F68" w14:textId="77777777" w:rsidR="008D4325" w:rsidRDefault="008E4DE7">
      <w:pPr>
        <w:keepNext/>
        <w:spacing w:line="240" w:lineRule="auto"/>
      </w:pPr>
      <w: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14:paraId="6E88BE4D" w14:textId="77777777" w:rsidR="008D4325" w:rsidRDefault="008E4DE7">
      <w:pPr>
        <w:keepNext/>
        <w:spacing w:line="240" w:lineRule="auto"/>
      </w:pPr>
      <w: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w:t>
      </w:r>
      <w:r>
        <w:t>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r>
        <w:t>.</w:t>
      </w:r>
    </w:p>
    <w:p w14:paraId="0EF98431" w14:textId="77777777" w:rsidR="008D4325" w:rsidRDefault="008E4DE7">
      <w:pPr>
        <w:keepNext/>
        <w:spacing w:line="240" w:lineRule="auto"/>
      </w:pPr>
      <w: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w:t>
      </w:r>
      <w:r>
        <w:t xml:space="preserve"> «Задание на лабораторную работу» и «Описание лабораторной работы». Эти учебно-методические материалы готовятся, как правило, преподавателем, который проводит весь лабораторный практикум.</w:t>
      </w:r>
    </w:p>
    <w:p w14:paraId="1550F4CA" w14:textId="77777777" w:rsidR="008D4325" w:rsidRDefault="008E4DE7">
      <w:pPr>
        <w:keepNext/>
        <w:spacing w:line="240" w:lineRule="auto"/>
      </w:pPr>
      <w:r>
        <w:t xml:space="preserve">Разделы указанных методических материалов отражают учебные вопросы, </w:t>
      </w:r>
      <w:r>
        <w:t>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14:paraId="5DCBAA92" w14:textId="77777777" w:rsidR="008D4325" w:rsidRDefault="008E4DE7">
      <w:pPr>
        <w:keepNext/>
        <w:spacing w:line="240" w:lineRule="auto"/>
      </w:pPr>
      <w:r>
        <w:t>В них также ставятся задачи, которые студенты должны решить при подготовке к работе, в процессе экспери</w:t>
      </w:r>
      <w:r>
        <w:t>мента и при обработке полученных результатов.</w:t>
      </w:r>
    </w:p>
    <w:p w14:paraId="695B7DED" w14:textId="77777777" w:rsidR="008D4325" w:rsidRDefault="008E4DE7">
      <w:pPr>
        <w:keepNext/>
        <w:spacing w:line="240" w:lineRule="auto"/>
      </w:pPr>
      <w:r>
        <w:t>В указаниях о порядке оформления отчета определяются форма отчета (в каком виде должен быть оформлен цифровой и графический материал), порядок сравнения полученных результатов с расчетными и оценки погрешностей</w:t>
      </w:r>
      <w:r>
        <w:t>, порядок формулирования выводов и заключений, а также защиты выполненной работы.</w:t>
      </w:r>
    </w:p>
    <w:p w14:paraId="75FAD399" w14:textId="77777777" w:rsidR="008D4325" w:rsidRDefault="008E4DE7">
      <w:pPr>
        <w:keepNext/>
        <w:spacing w:line="240" w:lineRule="auto"/>
      </w:pPr>
      <w: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14:paraId="32948101" w14:textId="77777777" w:rsidR="008D4325" w:rsidRDefault="008E4DE7">
      <w:pPr>
        <w:keepNext/>
        <w:spacing w:line="240" w:lineRule="auto"/>
      </w:pPr>
      <w:r>
        <w:t>Описание по работам на пробле</w:t>
      </w:r>
      <w:r>
        <w:t>мно-ориентировочной основе несколько отличается от традиционного и включает:</w:t>
      </w:r>
    </w:p>
    <w:p w14:paraId="0625D6EA" w14:textId="77777777" w:rsidR="008D4325" w:rsidRDefault="008E4DE7">
      <w:pPr>
        <w:keepNext/>
        <w:spacing w:line="240" w:lineRule="auto"/>
      </w:pPr>
      <w:r>
        <w:t>- наименование и целевую установку лабораторной работы;</w:t>
      </w:r>
    </w:p>
    <w:p w14:paraId="74B2706C" w14:textId="77777777" w:rsidR="008D4325" w:rsidRDefault="008E4DE7">
      <w:pPr>
        <w:keepNext/>
        <w:spacing w:line="240" w:lineRule="auto"/>
      </w:pPr>
      <w:r>
        <w:t>- суть научной проблемы, подлежащей разрешению;</w:t>
      </w:r>
    </w:p>
    <w:p w14:paraId="7C8FDFE2" w14:textId="77777777" w:rsidR="008D4325" w:rsidRDefault="008E4DE7">
      <w:pPr>
        <w:keepNext/>
        <w:spacing w:line="240" w:lineRule="auto"/>
      </w:pPr>
      <w:r>
        <w:t>- примерный порядок проведения эксперимента, а также ожидаемый результат;</w:t>
      </w:r>
    </w:p>
    <w:p w14:paraId="368CDCA9" w14:textId="77777777" w:rsidR="008D4325" w:rsidRDefault="008E4DE7">
      <w:pPr>
        <w:keepNext/>
        <w:spacing w:line="240" w:lineRule="auto"/>
      </w:pPr>
      <w:r>
        <w:t>-</w:t>
      </w:r>
      <w:r>
        <w:t xml:space="preserve"> общие требования к отчету и выводам по работе;</w:t>
      </w:r>
    </w:p>
    <w:p w14:paraId="54FA071A" w14:textId="77777777" w:rsidR="008D4325" w:rsidRDefault="008E4DE7">
      <w:pPr>
        <w:keepNext/>
        <w:spacing w:line="240" w:lineRule="auto"/>
      </w:pPr>
      <w:r>
        <w:t>- вопросы для подготовки;</w:t>
      </w:r>
    </w:p>
    <w:p w14:paraId="16EF43C5" w14:textId="77777777" w:rsidR="008D4325" w:rsidRDefault="008E4DE7">
      <w:pPr>
        <w:keepNext/>
        <w:spacing w:line="240" w:lineRule="auto"/>
      </w:pPr>
      <w:r>
        <w:t>- рекомендуемую литературу.</w:t>
      </w:r>
    </w:p>
    <w:p w14:paraId="74078F71" w14:textId="77777777" w:rsidR="008D4325" w:rsidRDefault="008E4DE7">
      <w:pPr>
        <w:keepNext/>
        <w:spacing w:line="240" w:lineRule="auto"/>
      </w:pPr>
      <w:r>
        <w:t>Такое описание ориентирует на творческую, исследовательскую работу, а не на репродуктивные действия.</w:t>
      </w:r>
    </w:p>
    <w:p w14:paraId="6116C8B3" w14:textId="77777777" w:rsidR="008D4325" w:rsidRDefault="008E4DE7">
      <w:pPr>
        <w:keepNext/>
        <w:spacing w:line="240" w:lineRule="auto"/>
      </w:pPr>
      <w: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w:t>
      </w:r>
      <w:r>
        <w:t>ких материалов.</w:t>
      </w:r>
    </w:p>
    <w:p w14:paraId="421E7589" w14:textId="77777777" w:rsidR="008D4325" w:rsidRDefault="008E4DE7">
      <w:pPr>
        <w:keepNext/>
        <w:spacing w:line="240" w:lineRule="auto"/>
      </w:pPr>
      <w:r>
        <w:t>В итоге подготовки студенты должны знать:</w:t>
      </w:r>
    </w:p>
    <w:p w14:paraId="258FE1F0" w14:textId="77777777" w:rsidR="008D4325" w:rsidRDefault="008E4DE7">
      <w:pPr>
        <w:keepNext/>
        <w:spacing w:line="240" w:lineRule="auto"/>
      </w:pPr>
      <w:r>
        <w:t>- основной теоретический материал, который закрепляется лабораторной работой;</w:t>
      </w:r>
    </w:p>
    <w:p w14:paraId="1BDB6D83" w14:textId="77777777" w:rsidR="008D4325" w:rsidRDefault="008E4DE7">
      <w:pPr>
        <w:keepNext/>
        <w:spacing w:line="240" w:lineRule="auto"/>
      </w:pPr>
      <w:r>
        <w:t>- цель, содержание и методику ее проведения, правила пользования приборами;</w:t>
      </w:r>
    </w:p>
    <w:p w14:paraId="4C04EC58" w14:textId="77777777" w:rsidR="008D4325" w:rsidRDefault="008E4DE7">
      <w:pPr>
        <w:keepNext/>
        <w:spacing w:line="240" w:lineRule="auto"/>
      </w:pPr>
      <w:r>
        <w:t>- меры безопасности в работе.</w:t>
      </w:r>
    </w:p>
    <w:p w14:paraId="73EBB6D2" w14:textId="77777777" w:rsidR="008D4325" w:rsidRDefault="008E4DE7">
      <w:pPr>
        <w:keepNext/>
        <w:spacing w:line="240" w:lineRule="auto"/>
      </w:pPr>
      <w:r>
        <w:t>Кроме того, он</w:t>
      </w:r>
      <w:r>
        <w:t>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w:t>
      </w:r>
      <w:r>
        <w:t>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w:t>
      </w:r>
      <w:r>
        <w:t>яет готовность аппаратуры и документации, а также разрабатывает план проведения лабораторного занятия.</w:t>
      </w:r>
    </w:p>
    <w:p w14:paraId="34D181BD" w14:textId="77777777" w:rsidR="008D4325" w:rsidRDefault="008E4DE7">
      <w:pPr>
        <w:keepNext/>
        <w:spacing w:line="240" w:lineRule="auto"/>
      </w:pPr>
      <w:r>
        <w:t>Содержательная часть плана лабораторного практикума включает:</w:t>
      </w:r>
    </w:p>
    <w:p w14:paraId="646AF56B" w14:textId="77777777" w:rsidR="008D4325" w:rsidRDefault="008E4DE7">
      <w:pPr>
        <w:keepNext/>
        <w:spacing w:line="240" w:lineRule="auto"/>
      </w:pPr>
      <w:r>
        <w:t>- вступительную часть;</w:t>
      </w:r>
    </w:p>
    <w:p w14:paraId="7655E7D4" w14:textId="77777777" w:rsidR="008D4325" w:rsidRDefault="008E4DE7">
      <w:pPr>
        <w:keepNext/>
        <w:spacing w:line="240" w:lineRule="auto"/>
      </w:pPr>
      <w:r>
        <w:t>- порядок проведения эксперимента и обработки результатов;</w:t>
      </w:r>
    </w:p>
    <w:p w14:paraId="58ABA7AD" w14:textId="77777777" w:rsidR="008D4325" w:rsidRDefault="008E4DE7">
      <w:pPr>
        <w:keepNext/>
        <w:spacing w:line="240" w:lineRule="auto"/>
      </w:pPr>
      <w:r>
        <w:t>- общий р</w:t>
      </w:r>
      <w:r>
        <w:t>асчет времени по этапам занятия (на сборку установки, проведение эксперимента, анализ и оформление отчета);</w:t>
      </w:r>
    </w:p>
    <w:p w14:paraId="4C4C74D5" w14:textId="77777777" w:rsidR="008D4325" w:rsidRDefault="008E4DE7">
      <w:pPr>
        <w:keepNext/>
        <w:spacing w:line="240" w:lineRule="auto"/>
      </w:pPr>
      <w:r>
        <w:t>- заключительную часть занятия.</w:t>
      </w:r>
    </w:p>
    <w:p w14:paraId="2C2AF92E" w14:textId="77777777" w:rsidR="008D4325" w:rsidRDefault="008E4DE7">
      <w:pPr>
        <w:keepNext/>
        <w:spacing w:line="240" w:lineRule="auto"/>
      </w:pPr>
      <w:r>
        <w:t>Во вступительной части указываются тема, цель, порядок выполнения работы и оформления отчета. Ход выполнения лаборат</w:t>
      </w:r>
      <w:r>
        <w:t>орной работы в плане отражается только в самом общем виде.</w:t>
      </w:r>
    </w:p>
    <w:p w14:paraId="07A61F79" w14:textId="77777777" w:rsidR="008D4325" w:rsidRDefault="008E4DE7">
      <w:pPr>
        <w:keepNext/>
        <w:spacing w:line="240" w:lineRule="auto"/>
      </w:pPr>
      <w:r>
        <w:t>Определяя порядок проведения эксперимента, целесообразно отмечать последовательность работы, примерный расчет времени; особенности работы с данной аппаратурой; меры безопасности; вопросы или задачи</w:t>
      </w:r>
      <w:r>
        <w:t xml:space="preserve"> (проблемы), требующие от обучающихся самостоятельных решений или проявления творчества.</w:t>
      </w:r>
    </w:p>
    <w:p w14:paraId="0B121C8F" w14:textId="77777777" w:rsidR="008D4325" w:rsidRDefault="008E4DE7">
      <w:pPr>
        <w:keepNext/>
        <w:spacing w:line="240" w:lineRule="auto"/>
      </w:pPr>
      <w:r>
        <w:t>Заключительная часть отводится на подведение итогов и постановку задачи на следующее занятие.</w:t>
      </w:r>
    </w:p>
    <w:p w14:paraId="50DE44E2" w14:textId="77777777" w:rsidR="008D4325" w:rsidRDefault="008E4DE7">
      <w:pPr>
        <w:keepNext/>
        <w:spacing w:line="240" w:lineRule="auto"/>
      </w:pPr>
      <w:r>
        <w:t>Проведению лабораторного занятия может предшествовать сдача студентами ко</w:t>
      </w:r>
      <w:r>
        <w:t>ллоквиума. Коллоквиум (от лат. colloquium – разговор, беседа) – собеседование преподавателя с обучающимися.</w:t>
      </w:r>
    </w:p>
    <w:p w14:paraId="7A056F02" w14:textId="77777777" w:rsidR="008D4325" w:rsidRDefault="008E4DE7">
      <w:pPr>
        <w:keepNext/>
        <w:spacing w:line="240" w:lineRule="auto"/>
      </w:pPr>
      <w:r>
        <w:rPr>
          <w:b/>
        </w:rPr>
        <w:t>Цель коллоквиума</w:t>
      </w:r>
      <w: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w:t>
      </w:r>
      <w:r>
        <w:t xml:space="preserve">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14:paraId="3D80A8EC" w14:textId="77777777" w:rsidR="008D4325" w:rsidRDefault="008E4DE7">
      <w:pPr>
        <w:keepNext/>
        <w:spacing w:line="240" w:lineRule="auto"/>
      </w:pPr>
      <w:r>
        <w:t>Таким образом, проводя коллоквиум, как правило, п</w:t>
      </w:r>
      <w:r>
        <w:t>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14:paraId="0BDD2FB1" w14:textId="77777777" w:rsidR="008D4325" w:rsidRDefault="008E4DE7">
      <w:pPr>
        <w:keepNext/>
        <w:spacing w:line="240" w:lineRule="auto"/>
      </w:pPr>
      <w:r>
        <w:t>Проверка зна</w:t>
      </w:r>
      <w:r>
        <w:t>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w:t>
      </w:r>
      <w:r>
        <w:t>ки 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14:paraId="3F7B577E" w14:textId="77777777" w:rsidR="008D4325" w:rsidRDefault="008E4DE7">
      <w:pPr>
        <w:keepNext/>
        <w:spacing w:line="240" w:lineRule="auto"/>
      </w:pPr>
      <w:r>
        <w:t>Коллоквиум как форма учебного контроля отличает</w:t>
      </w:r>
      <w:r>
        <w:t>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w:t>
      </w:r>
      <w:r>
        <w:t>омощи, разъяснение студентам тех вопросов, неверное или недостаточное понимание которых они обнаружили в собеседовании.</w:t>
      </w:r>
    </w:p>
    <w:p w14:paraId="79D84D78" w14:textId="77777777" w:rsidR="008D4325" w:rsidRDefault="008E4DE7">
      <w:pPr>
        <w:keepNext/>
        <w:spacing w:line="240" w:lineRule="auto"/>
      </w:pPr>
      <w:r>
        <w:t xml:space="preserve">Следовательно, коллоквиум – это форма контроля, вид помощи студентам и метод стимулирования их самостоятельной работы. В зависимости от </w:t>
      </w:r>
      <w:r>
        <w:t>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14:paraId="7A20E67B" w14:textId="77777777" w:rsidR="008D4325" w:rsidRDefault="008D4325">
      <w:pPr>
        <w:keepNext/>
        <w:spacing w:line="240" w:lineRule="auto"/>
      </w:pPr>
    </w:p>
    <w:p w14:paraId="5B37007B" w14:textId="77777777" w:rsidR="008D4325" w:rsidRDefault="008D4325">
      <w:pPr>
        <w:keepNext/>
        <w:spacing w:line="240" w:lineRule="auto"/>
      </w:pPr>
    </w:p>
    <w:p w14:paraId="681A5C00" w14:textId="77777777" w:rsidR="008D4325" w:rsidRDefault="008E4DE7">
      <w:pPr>
        <w:keepNext/>
        <w:spacing w:line="240" w:lineRule="auto"/>
      </w:pPr>
      <w:r>
        <w:t>3.3.3 Особенности проведения лабораторного практикума</w:t>
      </w:r>
    </w:p>
    <w:p w14:paraId="56486CBA" w14:textId="77777777" w:rsidR="008D4325" w:rsidRDefault="008E4DE7">
      <w:pPr>
        <w:keepNext/>
        <w:spacing w:line="240" w:lineRule="auto"/>
      </w:pPr>
      <w:r>
        <w:t>Лабораторный практикум выполняется обучающи</w:t>
      </w:r>
      <w:r>
        <w:t>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14:paraId="337FF7A9" w14:textId="77777777" w:rsidR="008D4325" w:rsidRDefault="008E4DE7">
      <w:pPr>
        <w:keepNext/>
        <w:spacing w:line="240" w:lineRule="auto"/>
      </w:pPr>
      <w:r>
        <w:t>Руководство действиями ведется так, ч</w:t>
      </w:r>
      <w:r>
        <w:t>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необходимых случаях приходить на помощь в нужный момент. Однако в эт</w:t>
      </w:r>
      <w:r>
        <w:t>ом случае преподаватель 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постоянно помнить, что он – научный руково</w:t>
      </w:r>
      <w:r>
        <w:t>дитель, а не контролер, хотя в его обязанности, естественно, входит и наблюдение за работой студентов.</w:t>
      </w:r>
    </w:p>
    <w:p w14:paraId="4F4CCAF0" w14:textId="77777777" w:rsidR="008D4325" w:rsidRDefault="008E4DE7">
      <w:pPr>
        <w:keepNext/>
        <w:spacing w:line="240" w:lineRule="auto"/>
      </w:pPr>
      <w: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w:t>
      </w:r>
      <w:r>
        <w:t xml:space="preserve"> роли. Чем старше курс, тем отчетливее снижается степень регламентирования, и роль преподавателя сводится к обязанностям консультанта.</w:t>
      </w:r>
    </w:p>
    <w:p w14:paraId="50122A09" w14:textId="77777777" w:rsidR="008D4325" w:rsidRDefault="008E4DE7">
      <w:pPr>
        <w:keepNext/>
        <w:spacing w:line="240" w:lineRule="auto"/>
      </w:pPr>
      <w:r>
        <w:t xml:space="preserve">При всех обстоятельствах студенты должны знать, что преподаватель, оказывая им педагогически целесообразную помощь своим </w:t>
      </w:r>
      <w:r>
        <w:t>советом, никогда не будет вести занятия школьного типа с подробными объяснением необходимых действий.</w:t>
      </w:r>
    </w:p>
    <w:p w14:paraId="63E374BB" w14:textId="77777777" w:rsidR="008D4325" w:rsidRDefault="008E4DE7">
      <w:pPr>
        <w:keepNext/>
        <w:spacing w:line="240" w:lineRule="auto"/>
      </w:pPr>
      <w: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w:t>
      </w:r>
      <w:r>
        <w:t>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w:t>
      </w:r>
      <w:r>
        <w:t>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w:t>
      </w:r>
      <w:r>
        <w:t>ют к оформлению отчета. Как правило, отчет состоит из трех частей.</w:t>
      </w:r>
    </w:p>
    <w:p w14:paraId="2802257E" w14:textId="77777777" w:rsidR="008D4325" w:rsidRDefault="008E4DE7">
      <w:pPr>
        <w:keepNext/>
        <w:spacing w:line="240" w:lineRule="auto"/>
      </w:pPr>
      <w:r>
        <w:t>Рассмотрим план отчета при работах на технике.</w:t>
      </w:r>
    </w:p>
    <w:p w14:paraId="75651A67" w14:textId="77777777" w:rsidR="008D4325" w:rsidRDefault="008E4DE7">
      <w:pPr>
        <w:keepNext/>
        <w:spacing w:line="240" w:lineRule="auto"/>
      </w:pPr>
      <w:r>
        <w:t>В первой части указываются наименование и цель выполнения работы, дается описание технических данных приборов, которые помогали выполнять рабо</w:t>
      </w:r>
      <w:r>
        <w:t>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14:paraId="42B2D422" w14:textId="77777777" w:rsidR="008D4325" w:rsidRDefault="008E4DE7">
      <w:pPr>
        <w:keepNext/>
        <w:spacing w:line="240" w:lineRule="auto"/>
      </w:pPr>
      <w:r>
        <w:t>Вторая часть отчета посвящается регистрации опытных данных, получаемых в ходе эксперимент</w:t>
      </w:r>
      <w:r>
        <w:t>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14:paraId="6180F9C9" w14:textId="77777777" w:rsidR="008D4325" w:rsidRDefault="008E4DE7">
      <w:pPr>
        <w:keepNext/>
        <w:spacing w:line="240" w:lineRule="auto"/>
      </w:pPr>
      <w:r>
        <w:t>В третьей части приводятся расчетные формулы и выводы по работе. В конце отчета ставятся дата, по</w:t>
      </w:r>
      <w:r>
        <w:t>дпись исполнителя и преподавателя, принявшего лабораторную работу.</w:t>
      </w:r>
    </w:p>
    <w:p w14:paraId="2BFB8144" w14:textId="77777777" w:rsidR="008D4325" w:rsidRDefault="008E4DE7">
      <w:pPr>
        <w:keepNext/>
        <w:spacing w:line="240" w:lineRule="auto"/>
      </w:pPr>
      <w:r>
        <w:t>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и если лабораторные работы</w:t>
      </w:r>
      <w:r>
        <w:t xml:space="preserve">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w:t>
      </w:r>
      <w:r>
        <w:t>я в заключение лишь подвести общие итоги. Как правило, обучающийся не получает задание на выполнение следующей лабораторной работы, пока не отчитается за предыдущую.</w:t>
      </w:r>
    </w:p>
    <w:p w14:paraId="6A9AE119" w14:textId="77777777" w:rsidR="008D4325" w:rsidRDefault="008E4DE7">
      <w:pPr>
        <w:keepNext/>
        <w:spacing w:line="240" w:lineRule="auto"/>
        <w:jc w:val="center"/>
        <w:rPr>
          <w:b/>
          <w:sz w:val="32"/>
          <w:szCs w:val="32"/>
        </w:rPr>
      </w:pPr>
      <w:r>
        <w:rPr>
          <w:b/>
          <w:sz w:val="32"/>
          <w:szCs w:val="32"/>
        </w:rPr>
        <w:t>ЗАКЛЮЧЕНИЕ</w:t>
      </w:r>
    </w:p>
    <w:p w14:paraId="52BA5C4A" w14:textId="77777777" w:rsidR="008D4325" w:rsidRDefault="008D4325">
      <w:pPr>
        <w:keepNext/>
        <w:spacing w:line="240" w:lineRule="auto"/>
      </w:pPr>
    </w:p>
    <w:p w14:paraId="5273656A" w14:textId="77777777" w:rsidR="008D4325" w:rsidRDefault="008D4325">
      <w:pPr>
        <w:keepNext/>
        <w:spacing w:line="240" w:lineRule="auto"/>
      </w:pPr>
    </w:p>
    <w:p w14:paraId="300667E1" w14:textId="77777777" w:rsidR="008D4325" w:rsidRDefault="008E4DE7">
      <w:pPr>
        <w:keepNext/>
        <w:spacing w:line="240" w:lineRule="auto"/>
      </w:pPr>
      <w:r>
        <w:t>Данные методические рекомендации по организации аудиторной работы по дисципли</w:t>
      </w:r>
      <w:r>
        <w:t>не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14:paraId="00CBEA73" w14:textId="77777777" w:rsidR="008D4325" w:rsidRDefault="008E4DE7">
      <w:pPr>
        <w:keepNext/>
        <w:spacing w:line="240" w:lineRule="auto"/>
      </w:pPr>
      <w:r>
        <w:t>Методические рекомендации по организации аудиторной работы по дисциплине, разработанные препод</w:t>
      </w:r>
      <w:r>
        <w:t>авателем для студентов, входят в учебно-методический комплекс дисциплины.</w:t>
      </w:r>
    </w:p>
    <w:p w14:paraId="29EDEABC" w14:textId="77777777" w:rsidR="008D4325" w:rsidRDefault="008E4DE7">
      <w:pPr>
        <w:keepNext/>
        <w:spacing w:line="240" w:lineRule="auto"/>
      </w:pPr>
      <w:r>
        <w:t>Учебно-методический комплекс дисциплины (УМКД) разрабатывается в соответствии с Положением об учебно-методическом комплексе дисциплины.</w:t>
      </w:r>
    </w:p>
    <w:p w14:paraId="2753078A" w14:textId="77777777" w:rsidR="008D4325" w:rsidRDefault="008E4DE7">
      <w:pPr>
        <w:keepNext/>
        <w:spacing w:line="240" w:lineRule="auto"/>
      </w:pPr>
      <w:r>
        <w:t xml:space="preserve">УМКД может быть отдельным учебно-методическим </w:t>
      </w:r>
      <w:r>
        <w:t>пособием, включающим три раздела:</w:t>
      </w:r>
    </w:p>
    <w:p w14:paraId="375504EC" w14:textId="77777777" w:rsidR="008D4325" w:rsidRDefault="008E4DE7">
      <w:pPr>
        <w:keepNext/>
        <w:spacing w:line="240" w:lineRule="auto"/>
      </w:pPr>
      <w:r>
        <w:t>Раздел 1. Рабочая программа учебной дисциплины.</w:t>
      </w:r>
    </w:p>
    <w:p w14:paraId="53AAB460" w14:textId="77777777" w:rsidR="008D4325" w:rsidRDefault="008E4DE7">
      <w:pPr>
        <w:keepNext/>
        <w:spacing w:line="240" w:lineRule="auto"/>
      </w:pPr>
      <w:r>
        <w:t>Раздел 2. Методическое обеспечение дисциплины.</w:t>
      </w:r>
    </w:p>
    <w:p w14:paraId="56D6B8EA" w14:textId="77777777" w:rsidR="008D4325" w:rsidRDefault="008E4DE7">
      <w:pPr>
        <w:keepNext/>
        <w:spacing w:line="240" w:lineRule="auto"/>
      </w:pPr>
      <w:r>
        <w:t>Раздел 3. Фонд оценочных средств для проведения текущего контроля успеваемости и промежуточной аттестации студентов.</w:t>
      </w:r>
    </w:p>
    <w:p w14:paraId="0680D462" w14:textId="77777777" w:rsidR="008D4325" w:rsidRDefault="008E4DE7">
      <w:pPr>
        <w:keepNext/>
        <w:spacing w:line="240" w:lineRule="auto"/>
      </w:pPr>
      <w: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14:paraId="1760723F" w14:textId="77777777" w:rsidR="008D4325" w:rsidRDefault="008E4DE7">
      <w:pPr>
        <w:keepNext/>
        <w:spacing w:line="240" w:lineRule="auto"/>
      </w:pPr>
      <w:r>
        <w:t>Оба варианта УМКД рассматриваются на заседании кафедры, согласовываются с председателем методическ</w:t>
      </w:r>
      <w:r>
        <w:t>ой комиссии по профилю подготовки, специальности (или председателем предметной комиссии).</w:t>
      </w:r>
    </w:p>
    <w:p w14:paraId="6A0B88AA" w14:textId="77777777" w:rsidR="008D4325" w:rsidRDefault="008E4DE7">
      <w:pPr>
        <w:keepNext/>
        <w:spacing w:line="240" w:lineRule="auto"/>
      </w:pPr>
      <w:r>
        <w:t>Желаем успехов!</w:t>
      </w:r>
    </w:p>
    <w:p w14:paraId="5786E149" w14:textId="77777777" w:rsidR="008D4325" w:rsidRDefault="008D4325">
      <w:pPr>
        <w:keepNext/>
      </w:pPr>
    </w:p>
    <w:p w14:paraId="6C7D8D33" w14:textId="77777777" w:rsidR="008D4325" w:rsidRDefault="008E4DE7">
      <w:pPr>
        <w:pStyle w:val="a3"/>
        <w:keepNext/>
        <w:spacing w:line="240" w:lineRule="auto"/>
        <w:ind w:firstLine="0"/>
        <w:jc w:val="right"/>
      </w:pPr>
      <w:r>
        <w:t>На правах рукописи</w:t>
      </w:r>
    </w:p>
    <w:p w14:paraId="279EDC02" w14:textId="77777777" w:rsidR="008D4325" w:rsidRDefault="008D4325">
      <w:pPr>
        <w:pStyle w:val="a3"/>
        <w:keepNext/>
        <w:spacing w:line="240" w:lineRule="auto"/>
        <w:ind w:firstLine="0"/>
      </w:pPr>
    </w:p>
    <w:p w14:paraId="146B0395" w14:textId="77777777" w:rsidR="008D4325" w:rsidRDefault="008E4DE7">
      <w:pPr>
        <w:pStyle w:val="a3"/>
        <w:keepNext/>
        <w:spacing w:line="240" w:lineRule="auto"/>
        <w:ind w:firstLine="0"/>
      </w:pPr>
      <w:r>
        <w:t>Минобрнауки России</w:t>
      </w:r>
    </w:p>
    <w:p w14:paraId="68753036" w14:textId="77777777" w:rsidR="008D4325" w:rsidRDefault="008D4325">
      <w:pPr>
        <w:pStyle w:val="a3"/>
        <w:keepNext/>
        <w:spacing w:line="240" w:lineRule="auto"/>
        <w:ind w:firstLine="0"/>
      </w:pPr>
    </w:p>
    <w:p w14:paraId="72C77396" w14:textId="77777777" w:rsidR="008D4325" w:rsidRDefault="008E4DE7">
      <w:pPr>
        <w:pStyle w:val="a3"/>
        <w:keepNext/>
        <w:spacing w:line="240" w:lineRule="auto"/>
        <w:ind w:firstLine="0"/>
      </w:pPr>
      <w:r>
        <w:t xml:space="preserve">Федеральное государственное бюджетное образовательное учреждение </w:t>
      </w:r>
    </w:p>
    <w:p w14:paraId="68AA37E0" w14:textId="77777777" w:rsidR="008D4325" w:rsidRDefault="008E4DE7">
      <w:pPr>
        <w:pStyle w:val="a3"/>
        <w:keepNext/>
        <w:spacing w:line="240" w:lineRule="auto"/>
        <w:ind w:firstLine="0"/>
      </w:pPr>
      <w:r>
        <w:t>высшего образования</w:t>
      </w:r>
    </w:p>
    <w:p w14:paraId="652E8C47" w14:textId="77777777" w:rsidR="008D4325" w:rsidRDefault="008E4DE7">
      <w:pPr>
        <w:pStyle w:val="a3"/>
        <w:keepNext/>
        <w:spacing w:line="240" w:lineRule="auto"/>
        <w:ind w:firstLine="0"/>
        <w:rPr>
          <w:b/>
        </w:rPr>
      </w:pPr>
      <w:r>
        <w:t>«Оренбургский государственный университет»</w:t>
      </w:r>
    </w:p>
    <w:p w14:paraId="45C85BF4" w14:textId="77777777" w:rsidR="008D4325" w:rsidRDefault="008D4325">
      <w:pPr>
        <w:keepNext/>
        <w:spacing w:line="240" w:lineRule="auto"/>
        <w:ind w:firstLine="0"/>
        <w:jc w:val="center"/>
      </w:pPr>
    </w:p>
    <w:p w14:paraId="327C8984" w14:textId="77777777" w:rsidR="008D4325" w:rsidRDefault="008E4DE7">
      <w:pPr>
        <w:keepNext/>
        <w:spacing w:line="240" w:lineRule="auto"/>
        <w:ind w:firstLine="0"/>
        <w:jc w:val="center"/>
      </w:pPr>
      <w:r>
        <w:t>Кафедра летательных аппаратов</w:t>
      </w:r>
    </w:p>
    <w:p w14:paraId="6EB459AD" w14:textId="77777777" w:rsidR="008D4325" w:rsidRDefault="008D4325">
      <w:pPr>
        <w:keepNext/>
        <w:spacing w:line="240" w:lineRule="auto"/>
        <w:ind w:firstLine="0"/>
        <w:jc w:val="center"/>
      </w:pPr>
    </w:p>
    <w:p w14:paraId="17E1420E" w14:textId="77777777" w:rsidR="008D4325" w:rsidRDefault="008E4DE7">
      <w:pPr>
        <w:keepNext/>
        <w:spacing w:line="240" w:lineRule="auto"/>
        <w:ind w:firstLine="0"/>
        <w:jc w:val="center"/>
        <w:rPr>
          <w:b/>
          <w:sz w:val="32"/>
          <w:szCs w:val="32"/>
        </w:rPr>
      </w:pPr>
      <w:r>
        <w:rPr>
          <w:sz w:val="32"/>
          <w:szCs w:val="32"/>
        </w:rPr>
        <w:t>А.Д. Припадчев</w:t>
      </w:r>
    </w:p>
    <w:p w14:paraId="37AFBE78" w14:textId="77777777" w:rsidR="008D4325" w:rsidRDefault="008D4325">
      <w:pPr>
        <w:keepNext/>
        <w:spacing w:line="240" w:lineRule="auto"/>
        <w:ind w:firstLine="0"/>
        <w:jc w:val="center"/>
        <w:rPr>
          <w:b/>
        </w:rPr>
      </w:pPr>
    </w:p>
    <w:p w14:paraId="6C2AE1F3" w14:textId="77777777" w:rsidR="008D4325" w:rsidRDefault="008D4325">
      <w:pPr>
        <w:keepNext/>
        <w:spacing w:line="240" w:lineRule="auto"/>
        <w:ind w:firstLine="0"/>
        <w:jc w:val="center"/>
        <w:rPr>
          <w:b/>
        </w:rPr>
      </w:pPr>
    </w:p>
    <w:p w14:paraId="442B17BF" w14:textId="77777777" w:rsidR="008D4325" w:rsidRDefault="008E4DE7">
      <w:pPr>
        <w:keepNext/>
        <w:pBdr>
          <w:top w:val="nil"/>
          <w:left w:val="nil"/>
          <w:bottom w:val="nil"/>
          <w:right w:val="nil"/>
          <w:between w:val="nil"/>
        </w:pBdr>
        <w:tabs>
          <w:tab w:val="center" w:pos="5272"/>
          <w:tab w:val="right" w:pos="10290"/>
        </w:tabs>
        <w:spacing w:line="240" w:lineRule="auto"/>
        <w:ind w:firstLine="0"/>
        <w:jc w:val="center"/>
        <w:rPr>
          <w:color w:val="000000"/>
          <w:sz w:val="36"/>
          <w:szCs w:val="36"/>
        </w:rPr>
      </w:pPr>
      <w:r>
        <w:rPr>
          <w:color w:val="000000"/>
          <w:sz w:val="36"/>
          <w:szCs w:val="36"/>
        </w:rPr>
        <w:t>Методические рекомендации</w:t>
      </w:r>
    </w:p>
    <w:p w14:paraId="443AC697" w14:textId="77777777" w:rsidR="008D4325" w:rsidRDefault="008E4DE7">
      <w:pPr>
        <w:keepNext/>
        <w:pBdr>
          <w:top w:val="nil"/>
          <w:left w:val="nil"/>
          <w:bottom w:val="nil"/>
          <w:right w:val="nil"/>
          <w:between w:val="nil"/>
        </w:pBdr>
        <w:tabs>
          <w:tab w:val="center" w:pos="5272"/>
          <w:tab w:val="right" w:pos="10290"/>
        </w:tabs>
        <w:spacing w:line="240" w:lineRule="auto"/>
        <w:ind w:firstLine="0"/>
        <w:jc w:val="center"/>
        <w:rPr>
          <w:color w:val="000000"/>
          <w:sz w:val="36"/>
          <w:szCs w:val="36"/>
        </w:rPr>
      </w:pPr>
      <w:r>
        <w:rPr>
          <w:color w:val="000000"/>
          <w:sz w:val="36"/>
          <w:szCs w:val="36"/>
        </w:rPr>
        <w:t>по организации и проведению текущего контроля и промежуточной аттестации</w:t>
      </w:r>
    </w:p>
    <w:p w14:paraId="1DE15E48" w14:textId="77777777" w:rsidR="008D4325" w:rsidRDefault="008D4325">
      <w:pPr>
        <w:keepNext/>
        <w:pBdr>
          <w:top w:val="nil"/>
          <w:left w:val="nil"/>
          <w:bottom w:val="nil"/>
          <w:right w:val="nil"/>
          <w:between w:val="nil"/>
        </w:pBdr>
        <w:tabs>
          <w:tab w:val="center" w:pos="5272"/>
          <w:tab w:val="right" w:pos="10290"/>
        </w:tabs>
        <w:ind w:firstLine="0"/>
        <w:jc w:val="center"/>
        <w:rPr>
          <w:color w:val="000000"/>
          <w:sz w:val="24"/>
          <w:szCs w:val="24"/>
        </w:rPr>
      </w:pPr>
    </w:p>
    <w:p w14:paraId="69EAB84F" w14:textId="77777777" w:rsidR="008D4325" w:rsidRDefault="008D4325">
      <w:pPr>
        <w:keepNext/>
        <w:spacing w:line="240" w:lineRule="auto"/>
        <w:ind w:firstLine="0"/>
        <w:jc w:val="center"/>
        <w:rPr>
          <w:b/>
        </w:rPr>
      </w:pPr>
    </w:p>
    <w:p w14:paraId="6CADABD4" w14:textId="77777777" w:rsidR="008D4325" w:rsidRDefault="008D4325">
      <w:pPr>
        <w:keepNext/>
        <w:spacing w:line="240" w:lineRule="auto"/>
        <w:ind w:firstLine="0"/>
        <w:jc w:val="center"/>
        <w:rPr>
          <w:b/>
        </w:rPr>
      </w:pPr>
    </w:p>
    <w:p w14:paraId="5DA5CAE4" w14:textId="77777777" w:rsidR="008D4325" w:rsidRDefault="008D4325">
      <w:pPr>
        <w:keepNext/>
        <w:spacing w:line="240" w:lineRule="auto"/>
        <w:ind w:firstLine="0"/>
        <w:jc w:val="center"/>
        <w:rPr>
          <w:b/>
        </w:rPr>
      </w:pPr>
    </w:p>
    <w:p w14:paraId="3C6575CE" w14:textId="77777777" w:rsidR="008D4325" w:rsidRDefault="008D4325">
      <w:pPr>
        <w:keepNext/>
        <w:spacing w:line="240" w:lineRule="auto"/>
        <w:ind w:firstLine="0"/>
        <w:jc w:val="center"/>
        <w:rPr>
          <w:b/>
        </w:rPr>
      </w:pPr>
    </w:p>
    <w:p w14:paraId="1B6525AC" w14:textId="77777777" w:rsidR="008D4325" w:rsidRDefault="008D4325">
      <w:pPr>
        <w:keepNext/>
        <w:spacing w:line="240" w:lineRule="auto"/>
        <w:ind w:firstLine="0"/>
        <w:jc w:val="center"/>
        <w:rPr>
          <w:b/>
        </w:rPr>
      </w:pPr>
    </w:p>
    <w:p w14:paraId="1262F60D" w14:textId="77777777" w:rsidR="008D4325" w:rsidRDefault="008D4325">
      <w:pPr>
        <w:keepNext/>
        <w:spacing w:line="240" w:lineRule="auto"/>
        <w:ind w:firstLine="0"/>
        <w:jc w:val="center"/>
        <w:rPr>
          <w:b/>
        </w:rPr>
      </w:pPr>
    </w:p>
    <w:p w14:paraId="79861DE5" w14:textId="77777777" w:rsidR="008D4325" w:rsidRDefault="008D4325">
      <w:pPr>
        <w:keepNext/>
        <w:spacing w:line="240" w:lineRule="auto"/>
        <w:ind w:firstLine="0"/>
        <w:jc w:val="center"/>
        <w:rPr>
          <w:b/>
        </w:rPr>
      </w:pPr>
    </w:p>
    <w:p w14:paraId="2935DDD8" w14:textId="77777777" w:rsidR="008D4325" w:rsidRDefault="008D4325">
      <w:pPr>
        <w:keepNext/>
        <w:spacing w:line="240" w:lineRule="auto"/>
        <w:ind w:firstLine="0"/>
        <w:jc w:val="center"/>
        <w:rPr>
          <w:b/>
        </w:rPr>
      </w:pPr>
    </w:p>
    <w:p w14:paraId="128C607E" w14:textId="77777777" w:rsidR="008D4325" w:rsidRDefault="008D4325">
      <w:pPr>
        <w:keepNext/>
        <w:spacing w:line="240" w:lineRule="auto"/>
        <w:ind w:firstLine="0"/>
        <w:jc w:val="center"/>
        <w:rPr>
          <w:b/>
        </w:rPr>
      </w:pPr>
    </w:p>
    <w:p w14:paraId="2E5E7E04" w14:textId="77777777" w:rsidR="008D4325" w:rsidRDefault="008D4325">
      <w:pPr>
        <w:keepNext/>
        <w:spacing w:line="240" w:lineRule="auto"/>
        <w:ind w:firstLine="0"/>
        <w:jc w:val="center"/>
        <w:rPr>
          <w:b/>
        </w:rPr>
      </w:pPr>
    </w:p>
    <w:p w14:paraId="7A153ACA" w14:textId="77777777" w:rsidR="008D4325" w:rsidRDefault="008D4325">
      <w:pPr>
        <w:keepNext/>
        <w:spacing w:line="240" w:lineRule="auto"/>
        <w:ind w:firstLine="0"/>
        <w:jc w:val="center"/>
        <w:rPr>
          <w:b/>
        </w:rPr>
      </w:pPr>
    </w:p>
    <w:p w14:paraId="1B7D4156" w14:textId="77777777" w:rsidR="008D4325" w:rsidRDefault="008D4325">
      <w:pPr>
        <w:keepNext/>
        <w:spacing w:line="240" w:lineRule="auto"/>
        <w:ind w:firstLine="0"/>
        <w:jc w:val="center"/>
        <w:rPr>
          <w:b/>
        </w:rPr>
      </w:pPr>
    </w:p>
    <w:p w14:paraId="2F402DBA" w14:textId="77777777" w:rsidR="008D4325" w:rsidRDefault="008D4325">
      <w:pPr>
        <w:keepNext/>
        <w:spacing w:line="240" w:lineRule="auto"/>
        <w:ind w:firstLine="0"/>
        <w:jc w:val="center"/>
        <w:rPr>
          <w:b/>
        </w:rPr>
      </w:pPr>
    </w:p>
    <w:p w14:paraId="4C26F5DC" w14:textId="77777777" w:rsidR="008D4325" w:rsidRDefault="008D4325">
      <w:pPr>
        <w:keepNext/>
        <w:spacing w:line="240" w:lineRule="auto"/>
        <w:ind w:firstLine="0"/>
        <w:jc w:val="center"/>
        <w:rPr>
          <w:b/>
        </w:rPr>
      </w:pPr>
    </w:p>
    <w:p w14:paraId="0DB2E918" w14:textId="77777777" w:rsidR="008D4325" w:rsidRDefault="008D4325">
      <w:pPr>
        <w:keepNext/>
        <w:spacing w:line="240" w:lineRule="auto"/>
        <w:ind w:firstLine="0"/>
        <w:jc w:val="center"/>
        <w:rPr>
          <w:b/>
        </w:rPr>
      </w:pPr>
    </w:p>
    <w:p w14:paraId="23A4EDFA" w14:textId="77777777" w:rsidR="008D4325" w:rsidRDefault="008D4325">
      <w:pPr>
        <w:keepNext/>
        <w:spacing w:line="240" w:lineRule="auto"/>
        <w:ind w:firstLine="0"/>
        <w:jc w:val="center"/>
        <w:rPr>
          <w:b/>
        </w:rPr>
      </w:pPr>
    </w:p>
    <w:p w14:paraId="094A4267" w14:textId="77777777" w:rsidR="008D4325" w:rsidRDefault="008D4325">
      <w:pPr>
        <w:keepNext/>
        <w:spacing w:line="240" w:lineRule="auto"/>
        <w:ind w:firstLine="0"/>
        <w:jc w:val="center"/>
        <w:rPr>
          <w:b/>
        </w:rPr>
      </w:pPr>
    </w:p>
    <w:p w14:paraId="00E20DD6" w14:textId="77777777" w:rsidR="008D4325" w:rsidRDefault="008D4325">
      <w:pPr>
        <w:keepNext/>
        <w:spacing w:line="240" w:lineRule="auto"/>
        <w:ind w:firstLine="0"/>
        <w:jc w:val="center"/>
        <w:rPr>
          <w:b/>
        </w:rPr>
      </w:pPr>
    </w:p>
    <w:p w14:paraId="7B3988DB" w14:textId="77777777" w:rsidR="008D4325" w:rsidRDefault="008D4325">
      <w:pPr>
        <w:keepNext/>
        <w:spacing w:line="240" w:lineRule="auto"/>
        <w:ind w:firstLine="0"/>
        <w:jc w:val="center"/>
        <w:rPr>
          <w:b/>
        </w:rPr>
      </w:pPr>
    </w:p>
    <w:p w14:paraId="694429A6" w14:textId="77777777" w:rsidR="008D4325" w:rsidRDefault="008D4325">
      <w:pPr>
        <w:keepNext/>
        <w:spacing w:line="240" w:lineRule="auto"/>
        <w:ind w:firstLine="0"/>
        <w:jc w:val="center"/>
        <w:rPr>
          <w:b/>
        </w:rPr>
      </w:pPr>
    </w:p>
    <w:p w14:paraId="76FEC6DA" w14:textId="77777777" w:rsidR="008D4325" w:rsidRDefault="008D4325">
      <w:pPr>
        <w:keepNext/>
        <w:spacing w:line="240" w:lineRule="auto"/>
        <w:ind w:firstLine="0"/>
        <w:jc w:val="center"/>
        <w:rPr>
          <w:b/>
        </w:rPr>
      </w:pPr>
    </w:p>
    <w:p w14:paraId="271F9B93" w14:textId="77777777" w:rsidR="008D4325" w:rsidRDefault="008D4325">
      <w:pPr>
        <w:keepNext/>
        <w:spacing w:line="240" w:lineRule="auto"/>
        <w:ind w:firstLine="0"/>
        <w:jc w:val="center"/>
        <w:rPr>
          <w:b/>
        </w:rPr>
      </w:pPr>
    </w:p>
    <w:p w14:paraId="02A00BFB" w14:textId="77777777" w:rsidR="008D4325" w:rsidRDefault="008D4325">
      <w:pPr>
        <w:keepNext/>
        <w:spacing w:line="240" w:lineRule="auto"/>
        <w:ind w:firstLine="0"/>
        <w:jc w:val="center"/>
        <w:rPr>
          <w:b/>
        </w:rPr>
      </w:pPr>
    </w:p>
    <w:p w14:paraId="50F84ACA" w14:textId="77777777" w:rsidR="008D4325" w:rsidRDefault="008D4325">
      <w:pPr>
        <w:keepNext/>
        <w:spacing w:line="240" w:lineRule="auto"/>
        <w:ind w:firstLine="0"/>
        <w:jc w:val="center"/>
        <w:rPr>
          <w:b/>
        </w:rPr>
      </w:pPr>
    </w:p>
    <w:p w14:paraId="605A0079" w14:textId="77777777" w:rsidR="008D4325" w:rsidRDefault="008E4DE7">
      <w:pPr>
        <w:keepNext/>
        <w:spacing w:line="240" w:lineRule="auto"/>
        <w:ind w:firstLine="0"/>
        <w:jc w:val="center"/>
      </w:pPr>
      <w:r>
        <w:t>Оренбург</w:t>
      </w:r>
    </w:p>
    <w:p w14:paraId="77D111AC" w14:textId="77777777" w:rsidR="008D4325" w:rsidRDefault="008E4DE7">
      <w:pPr>
        <w:keepNext/>
        <w:spacing w:line="240" w:lineRule="auto"/>
        <w:ind w:firstLine="0"/>
        <w:jc w:val="center"/>
        <w:rPr>
          <w:b/>
        </w:rPr>
      </w:pPr>
      <w:r>
        <w:t>2024</w:t>
      </w:r>
    </w:p>
    <w:p w14:paraId="2A9FED05" w14:textId="77777777" w:rsidR="008D4325" w:rsidRDefault="008E4DE7">
      <w:pPr>
        <w:keepNext/>
        <w:spacing w:line="240" w:lineRule="auto"/>
        <w:ind w:firstLine="0"/>
      </w:pPr>
      <w:r>
        <w:br w:type="page"/>
      </w:r>
      <w:r>
        <w:t>УДК 620.179.1</w:t>
      </w:r>
    </w:p>
    <w:p w14:paraId="5454A445" w14:textId="77777777" w:rsidR="008D4325" w:rsidRDefault="008E4DE7">
      <w:pPr>
        <w:keepNext/>
        <w:spacing w:line="240" w:lineRule="auto"/>
        <w:ind w:firstLine="0"/>
      </w:pPr>
      <w:r>
        <w:t>ББК 34.42я73</w:t>
      </w:r>
    </w:p>
    <w:p w14:paraId="4E2EC188" w14:textId="77777777" w:rsidR="008D4325" w:rsidRDefault="008E4DE7">
      <w:pPr>
        <w:keepNext/>
        <w:spacing w:line="240" w:lineRule="auto"/>
        <w:ind w:firstLine="708"/>
      </w:pPr>
      <w:r>
        <w:t>П82</w:t>
      </w:r>
    </w:p>
    <w:p w14:paraId="72C36FC5"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color w:val="000000"/>
        </w:rPr>
      </w:pPr>
    </w:p>
    <w:p w14:paraId="4EA3D1F3"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color w:val="000000"/>
        </w:rPr>
      </w:pPr>
    </w:p>
    <w:p w14:paraId="7DBA3B01" w14:textId="77777777" w:rsidR="008D4325" w:rsidRDefault="008E4DE7">
      <w:pPr>
        <w:keepNext/>
        <w:pBdr>
          <w:top w:val="nil"/>
          <w:left w:val="nil"/>
          <w:bottom w:val="nil"/>
          <w:right w:val="nil"/>
          <w:between w:val="nil"/>
        </w:pBdr>
        <w:tabs>
          <w:tab w:val="center" w:pos="4153"/>
          <w:tab w:val="right" w:pos="8306"/>
        </w:tabs>
        <w:spacing w:line="240" w:lineRule="auto"/>
        <w:ind w:left="720" w:firstLine="0"/>
        <w:rPr>
          <w:color w:val="000000"/>
        </w:rPr>
      </w:pPr>
      <w:r>
        <w:rPr>
          <w:color w:val="000000"/>
        </w:rPr>
        <w:t xml:space="preserve">Рецензент – заместитель </w:t>
      </w:r>
      <w:r>
        <w:rPr>
          <w:color w:val="222222"/>
          <w:highlight w:val="white"/>
        </w:rPr>
        <w:t>главного технолога АО «ПО «Стрела» М.А. Мамаев</w:t>
      </w:r>
    </w:p>
    <w:p w14:paraId="6C768C7F" w14:textId="77777777" w:rsidR="008D4325" w:rsidRDefault="008D4325">
      <w:pPr>
        <w:keepNext/>
        <w:pBdr>
          <w:top w:val="nil"/>
          <w:left w:val="nil"/>
          <w:bottom w:val="nil"/>
          <w:right w:val="nil"/>
          <w:between w:val="nil"/>
        </w:pBdr>
        <w:tabs>
          <w:tab w:val="center" w:pos="4153"/>
          <w:tab w:val="right" w:pos="8306"/>
        </w:tabs>
        <w:spacing w:line="240" w:lineRule="auto"/>
        <w:ind w:firstLine="720"/>
        <w:rPr>
          <w:color w:val="000000"/>
        </w:rPr>
      </w:pPr>
    </w:p>
    <w:p w14:paraId="1AF8DD26" w14:textId="77777777" w:rsidR="008D4325" w:rsidRDefault="008D4325">
      <w:pPr>
        <w:keepNext/>
        <w:pBdr>
          <w:top w:val="nil"/>
          <w:left w:val="nil"/>
          <w:bottom w:val="nil"/>
          <w:right w:val="nil"/>
          <w:between w:val="nil"/>
        </w:pBdr>
        <w:tabs>
          <w:tab w:val="center" w:pos="4153"/>
          <w:tab w:val="right" w:pos="8306"/>
        </w:tabs>
        <w:spacing w:line="240" w:lineRule="auto"/>
        <w:ind w:firstLine="720"/>
        <w:rPr>
          <w:color w:val="000000"/>
        </w:rPr>
      </w:pPr>
    </w:p>
    <w:p w14:paraId="5848BBC4" w14:textId="77777777" w:rsidR="008D4325" w:rsidRDefault="008E4DE7">
      <w:pPr>
        <w:keepNext/>
        <w:pBdr>
          <w:top w:val="nil"/>
          <w:left w:val="nil"/>
          <w:bottom w:val="nil"/>
          <w:right w:val="nil"/>
          <w:between w:val="nil"/>
        </w:pBdr>
        <w:tabs>
          <w:tab w:val="center" w:pos="4153"/>
          <w:tab w:val="right" w:pos="8306"/>
        </w:tabs>
        <w:spacing w:line="240" w:lineRule="auto"/>
        <w:ind w:firstLine="0"/>
        <w:rPr>
          <w:b/>
          <w:color w:val="000000"/>
        </w:rPr>
      </w:pPr>
      <w:r>
        <w:rPr>
          <w:color w:val="000000"/>
        </w:rPr>
        <w:t>П82</w:t>
      </w:r>
      <w:r>
        <w:rPr>
          <w:b/>
          <w:color w:val="000000"/>
        </w:rPr>
        <w:t>Припадчев, А.Д.</w:t>
      </w:r>
    </w:p>
    <w:p w14:paraId="79583A8C" w14:textId="77777777" w:rsidR="008D4325" w:rsidRDefault="008E4DE7">
      <w:pPr>
        <w:keepNext/>
        <w:pBdr>
          <w:top w:val="nil"/>
          <w:left w:val="nil"/>
          <w:bottom w:val="nil"/>
          <w:right w:val="nil"/>
          <w:between w:val="nil"/>
        </w:pBdr>
        <w:tabs>
          <w:tab w:val="center" w:pos="4153"/>
          <w:tab w:val="right" w:pos="8306"/>
        </w:tabs>
        <w:spacing w:line="240" w:lineRule="auto"/>
        <w:ind w:left="1410" w:hanging="1410"/>
        <w:rPr>
          <w:color w:val="000000"/>
        </w:rPr>
      </w:pPr>
      <w:r>
        <w:rPr>
          <w:color w:val="000000"/>
        </w:rPr>
        <w:tab/>
      </w:r>
      <w:r>
        <w:rPr>
          <w:color w:val="000000"/>
        </w:rPr>
        <w:t xml:space="preserve">Методические рекомендации по организации и проведению текущего контроля и промежуточной аттестации для студентов очной формы обучения по направлениям подготовки24.04.04 Авиастроение, 24.04.01 Ракетные комплексы и космонавтика/ А.Д. Припадчев; Оренбургский </w:t>
      </w:r>
      <w:r>
        <w:rPr>
          <w:color w:val="000000"/>
        </w:rPr>
        <w:t>гос. ун-т. – Оренбург : ОГУ, 2024. – 8 с.</w:t>
      </w:r>
    </w:p>
    <w:p w14:paraId="48CAFFB9" w14:textId="77777777" w:rsidR="008D4325" w:rsidRDefault="008D4325">
      <w:pPr>
        <w:keepNext/>
        <w:pBdr>
          <w:top w:val="nil"/>
          <w:left w:val="nil"/>
          <w:bottom w:val="nil"/>
          <w:right w:val="nil"/>
          <w:between w:val="nil"/>
        </w:pBdr>
        <w:tabs>
          <w:tab w:val="center" w:pos="4153"/>
          <w:tab w:val="right" w:pos="8306"/>
        </w:tabs>
        <w:spacing w:line="240" w:lineRule="auto"/>
        <w:ind w:left="720" w:firstLine="696"/>
        <w:rPr>
          <w:color w:val="000000"/>
        </w:rPr>
      </w:pPr>
    </w:p>
    <w:p w14:paraId="2EC14795" w14:textId="77777777" w:rsidR="008D4325" w:rsidRDefault="008D4325">
      <w:pPr>
        <w:keepNext/>
        <w:pBdr>
          <w:top w:val="nil"/>
          <w:left w:val="nil"/>
          <w:bottom w:val="nil"/>
          <w:right w:val="nil"/>
          <w:between w:val="nil"/>
        </w:pBdr>
        <w:tabs>
          <w:tab w:val="center" w:pos="4153"/>
          <w:tab w:val="right" w:pos="8306"/>
        </w:tabs>
        <w:spacing w:line="240" w:lineRule="auto"/>
        <w:ind w:left="720" w:firstLine="0"/>
        <w:rPr>
          <w:color w:val="000000"/>
        </w:rPr>
      </w:pPr>
    </w:p>
    <w:p w14:paraId="47E3DDC5" w14:textId="77777777" w:rsidR="008D4325" w:rsidRDefault="008E4DE7">
      <w:pPr>
        <w:keepNext/>
        <w:spacing w:line="240" w:lineRule="auto"/>
        <w:ind w:left="709" w:firstLine="851"/>
      </w:pPr>
      <w:r>
        <w:t>Методические рекомендации разработаны на кафедре летательных аппаратов. В них приведены перечень, содержание и рекомендации по организации и проведению текущего контроля и промежуточной аттестации студентов направлений подготовки 24.04.04 Авиастроение, 24.</w:t>
      </w:r>
      <w:r>
        <w:t>04.01 Ракетные комплексы и космонавтика.</w:t>
      </w:r>
    </w:p>
    <w:p w14:paraId="0BBFA2B7" w14:textId="77777777" w:rsidR="008D4325" w:rsidRDefault="008D4325">
      <w:pPr>
        <w:keepNext/>
        <w:pBdr>
          <w:top w:val="nil"/>
          <w:left w:val="nil"/>
          <w:bottom w:val="nil"/>
          <w:right w:val="nil"/>
          <w:between w:val="nil"/>
        </w:pBdr>
        <w:tabs>
          <w:tab w:val="center" w:pos="4153"/>
          <w:tab w:val="right" w:pos="8306"/>
        </w:tabs>
        <w:spacing w:line="240" w:lineRule="auto"/>
        <w:jc w:val="center"/>
        <w:rPr>
          <w:b/>
          <w:color w:val="000000"/>
        </w:rPr>
      </w:pPr>
    </w:p>
    <w:p w14:paraId="51D1F948" w14:textId="77777777" w:rsidR="008D4325" w:rsidRDefault="008D4325">
      <w:pPr>
        <w:keepNext/>
        <w:pBdr>
          <w:top w:val="nil"/>
          <w:left w:val="nil"/>
          <w:bottom w:val="nil"/>
          <w:right w:val="nil"/>
          <w:between w:val="nil"/>
        </w:pBdr>
        <w:tabs>
          <w:tab w:val="center" w:pos="4153"/>
          <w:tab w:val="right" w:pos="8306"/>
        </w:tabs>
        <w:spacing w:line="240" w:lineRule="auto"/>
        <w:jc w:val="center"/>
        <w:rPr>
          <w:b/>
          <w:color w:val="000000"/>
        </w:rPr>
      </w:pPr>
    </w:p>
    <w:p w14:paraId="7F551ED6"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7F8CF638"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5DCEB38F"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5DCB6078" w14:textId="77777777" w:rsidR="008D4325" w:rsidRDefault="008E4DE7">
      <w:pPr>
        <w:keepNext/>
        <w:spacing w:line="240" w:lineRule="auto"/>
        <w:ind w:firstLine="5760"/>
        <w:jc w:val="right"/>
      </w:pPr>
      <w:r>
        <w:t>УДК 620.179.1</w:t>
      </w:r>
    </w:p>
    <w:p w14:paraId="5E40CE88" w14:textId="77777777" w:rsidR="008D4325" w:rsidRDefault="008E4DE7">
      <w:pPr>
        <w:keepNext/>
        <w:spacing w:line="240" w:lineRule="auto"/>
        <w:jc w:val="right"/>
      </w:pPr>
      <w:r>
        <w:t>ББК 34.42я73</w:t>
      </w:r>
    </w:p>
    <w:p w14:paraId="774029AB"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738B8565" w14:textId="77777777" w:rsidR="008D4325" w:rsidRDefault="008D4325">
      <w:pPr>
        <w:keepNext/>
        <w:pBdr>
          <w:top w:val="nil"/>
          <w:left w:val="nil"/>
          <w:bottom w:val="nil"/>
          <w:right w:val="nil"/>
          <w:between w:val="nil"/>
        </w:pBdr>
        <w:tabs>
          <w:tab w:val="center" w:pos="4153"/>
          <w:tab w:val="right" w:pos="8306"/>
        </w:tabs>
        <w:spacing w:line="240" w:lineRule="auto"/>
        <w:ind w:firstLine="720"/>
        <w:rPr>
          <w:color w:val="000000"/>
        </w:rPr>
      </w:pPr>
    </w:p>
    <w:p w14:paraId="4A8972B2" w14:textId="77777777" w:rsidR="008D4325" w:rsidRDefault="008E4DE7">
      <w:pPr>
        <w:keepNext/>
        <w:pBdr>
          <w:top w:val="nil"/>
          <w:left w:val="nil"/>
          <w:bottom w:val="nil"/>
          <w:right w:val="nil"/>
          <w:between w:val="nil"/>
        </w:pBdr>
        <w:tabs>
          <w:tab w:val="center" w:pos="4153"/>
          <w:tab w:val="right" w:pos="8306"/>
        </w:tabs>
        <w:spacing w:line="240" w:lineRule="auto"/>
        <w:ind w:firstLine="720"/>
        <w:jc w:val="right"/>
        <w:rPr>
          <w:color w:val="000000"/>
        </w:rPr>
      </w:pPr>
      <w:r>
        <w:rPr>
          <w:color w:val="000000"/>
        </w:rPr>
        <w:t>Рассмотрены и одобрены</w:t>
      </w:r>
    </w:p>
    <w:p w14:paraId="1601EC03" w14:textId="77777777" w:rsidR="008D4325" w:rsidRDefault="008E4DE7">
      <w:pPr>
        <w:keepNext/>
        <w:pBdr>
          <w:top w:val="nil"/>
          <w:left w:val="nil"/>
          <w:bottom w:val="nil"/>
          <w:right w:val="nil"/>
          <w:between w:val="nil"/>
        </w:pBdr>
        <w:tabs>
          <w:tab w:val="center" w:pos="4153"/>
          <w:tab w:val="right" w:pos="8306"/>
        </w:tabs>
        <w:spacing w:line="240" w:lineRule="auto"/>
        <w:ind w:firstLine="720"/>
        <w:jc w:val="right"/>
        <w:rPr>
          <w:color w:val="000000"/>
        </w:rPr>
      </w:pPr>
      <w:r>
        <w:rPr>
          <w:color w:val="000000"/>
        </w:rPr>
        <w:t>на заседании кафедры</w:t>
      </w:r>
    </w:p>
    <w:p w14:paraId="62C7DE4B" w14:textId="77777777" w:rsidR="008D4325" w:rsidRDefault="008E4DE7">
      <w:pPr>
        <w:keepNext/>
        <w:pBdr>
          <w:top w:val="nil"/>
          <w:left w:val="nil"/>
          <w:bottom w:val="nil"/>
          <w:right w:val="nil"/>
          <w:between w:val="nil"/>
        </w:pBdr>
        <w:tabs>
          <w:tab w:val="center" w:pos="4153"/>
          <w:tab w:val="right" w:pos="8306"/>
        </w:tabs>
        <w:spacing w:line="240" w:lineRule="auto"/>
        <w:ind w:firstLine="720"/>
        <w:jc w:val="right"/>
        <w:rPr>
          <w:color w:val="000000"/>
        </w:rPr>
      </w:pPr>
      <w:r>
        <w:rPr>
          <w:color w:val="000000"/>
        </w:rPr>
        <w:t xml:space="preserve">                                                                             летательных аппаратов. </w:t>
      </w:r>
    </w:p>
    <w:p w14:paraId="28A7CDB9" w14:textId="77777777" w:rsidR="008D4325" w:rsidRDefault="008E4DE7">
      <w:pPr>
        <w:keepNext/>
        <w:pBdr>
          <w:top w:val="nil"/>
          <w:left w:val="nil"/>
          <w:bottom w:val="nil"/>
          <w:right w:val="nil"/>
          <w:between w:val="nil"/>
        </w:pBdr>
        <w:tabs>
          <w:tab w:val="center" w:pos="4153"/>
          <w:tab w:val="right" w:pos="8306"/>
          <w:tab w:val="left" w:pos="708"/>
        </w:tabs>
        <w:spacing w:line="240" w:lineRule="auto"/>
        <w:ind w:firstLine="720"/>
        <w:jc w:val="right"/>
        <w:rPr>
          <w:color w:val="000000"/>
        </w:rPr>
      </w:pPr>
      <w:r>
        <w:rPr>
          <w:color w:val="000000"/>
        </w:rPr>
        <w:t>Протокол № 7 от 02.02.2023 г.</w:t>
      </w:r>
    </w:p>
    <w:p w14:paraId="488BE9F4"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3A9B14E0"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6A7CAA0B"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4B944B93" w14:textId="77777777" w:rsidR="008D4325" w:rsidRDefault="008D4325">
      <w:pPr>
        <w:keepNext/>
        <w:pBdr>
          <w:top w:val="nil"/>
          <w:left w:val="nil"/>
          <w:bottom w:val="nil"/>
          <w:right w:val="nil"/>
          <w:between w:val="nil"/>
        </w:pBdr>
        <w:tabs>
          <w:tab w:val="center" w:pos="4153"/>
          <w:tab w:val="right" w:pos="8306"/>
        </w:tabs>
        <w:spacing w:line="240" w:lineRule="auto"/>
        <w:ind w:firstLine="0"/>
        <w:jc w:val="left"/>
        <w:rPr>
          <w:b/>
          <w:color w:val="000000"/>
        </w:rPr>
      </w:pPr>
    </w:p>
    <w:p w14:paraId="13242F9B" w14:textId="77777777" w:rsidR="008D4325" w:rsidRDefault="008D4325">
      <w:pPr>
        <w:keepNext/>
        <w:pBdr>
          <w:top w:val="nil"/>
          <w:left w:val="nil"/>
          <w:bottom w:val="nil"/>
          <w:right w:val="nil"/>
          <w:between w:val="nil"/>
        </w:pBdr>
        <w:tabs>
          <w:tab w:val="center" w:pos="4153"/>
          <w:tab w:val="right" w:pos="8306"/>
        </w:tabs>
        <w:spacing w:line="240" w:lineRule="auto"/>
        <w:ind w:firstLine="720"/>
        <w:jc w:val="center"/>
        <w:rPr>
          <w:b/>
          <w:color w:val="000000"/>
        </w:rPr>
      </w:pPr>
    </w:p>
    <w:p w14:paraId="6E4301AE" w14:textId="77777777" w:rsidR="008D4325" w:rsidRDefault="008E4DE7">
      <w:pPr>
        <w:keepNext/>
        <w:pBdr>
          <w:top w:val="nil"/>
          <w:left w:val="nil"/>
          <w:bottom w:val="nil"/>
          <w:right w:val="nil"/>
          <w:between w:val="nil"/>
        </w:pBdr>
        <w:tabs>
          <w:tab w:val="center" w:pos="4153"/>
          <w:tab w:val="right" w:pos="8306"/>
        </w:tabs>
        <w:spacing w:line="240" w:lineRule="auto"/>
        <w:ind w:firstLine="708"/>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 Припадчев А.Д., 2024</w:t>
      </w:r>
    </w:p>
    <w:p w14:paraId="1BA46F24" w14:textId="77777777" w:rsidR="008D4325" w:rsidRDefault="008E4DE7">
      <w:pPr>
        <w:keepNext/>
        <w:pBdr>
          <w:top w:val="nil"/>
          <w:left w:val="nil"/>
          <w:bottom w:val="nil"/>
          <w:right w:val="nil"/>
          <w:between w:val="nil"/>
        </w:pBdr>
        <w:tabs>
          <w:tab w:val="center" w:pos="4153"/>
          <w:tab w:val="right" w:pos="8306"/>
        </w:tabs>
        <w:spacing w:line="240" w:lineRule="auto"/>
        <w:ind w:left="708" w:firstLine="708"/>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ОГУ, 2024</w:t>
      </w:r>
    </w:p>
    <w:p w14:paraId="0E488688" w14:textId="77777777" w:rsidR="008D4325" w:rsidRDefault="008E4DE7">
      <w:pPr>
        <w:keepNext/>
        <w:spacing w:line="240" w:lineRule="auto"/>
        <w:ind w:left="707"/>
        <w:rPr>
          <w:b/>
          <w:sz w:val="24"/>
          <w:szCs w:val="24"/>
        </w:rPr>
      </w:pPr>
      <w:r>
        <w:br w:type="page"/>
      </w:r>
      <w:r>
        <w:rPr>
          <w:b/>
          <w:sz w:val="24"/>
          <w:szCs w:val="24"/>
        </w:rPr>
        <w:t>1 Общие положения</w:t>
      </w:r>
      <w:r>
        <w:rPr>
          <w:noProof/>
        </w:rPr>
        <mc:AlternateContent>
          <mc:Choice Requires="wpg">
            <w:drawing>
              <wp:anchor distT="0" distB="0" distL="114300" distR="114300" simplePos="0" relativeHeight="251662336" behindDoc="0" locked="0" layoutInCell="1" hidden="0" allowOverlap="1" wp14:anchorId="25704C93" wp14:editId="60366111">
                <wp:simplePos x="0" y="0"/>
                <wp:positionH relativeFrom="column">
                  <wp:posOffset>2984500</wp:posOffset>
                </wp:positionH>
                <wp:positionV relativeFrom="paragraph">
                  <wp:posOffset>266700</wp:posOffset>
                </wp:positionV>
                <wp:extent cx="770890" cy="407670"/>
                <wp:effectExtent l="0" t="0" r="0" b="0"/>
                <wp:wrapSquare wrapText="bothSides" distT="0" distB="0" distL="114300" distR="114300"/>
                <wp:docPr id="3" name=""/>
                <wp:cNvGraphicFramePr/>
                <a:graphic xmlns:a="http://schemas.openxmlformats.org/drawingml/2006/main">
                  <a:graphicData uri="http://schemas.microsoft.com/office/word/2010/wordprocessingShape">
                    <wps:wsp>
                      <wps:cNvSpPr/>
                      <wps:spPr>
                        <a:xfrm>
                          <a:off x="4965318" y="3580928"/>
                          <a:ext cx="761365" cy="398145"/>
                        </a:xfrm>
                        <a:prstGeom prst="rect">
                          <a:avLst/>
                        </a:prstGeom>
                        <a:solidFill>
                          <a:srgbClr val="FFFFFF"/>
                        </a:solidFill>
                        <a:ln>
                          <a:noFill/>
                        </a:ln>
                      </wps:spPr>
                      <wps:txbx>
                        <w:txbxContent>
                          <w:p w14:paraId="32655413" w14:textId="77777777" w:rsidR="008D4325" w:rsidRDefault="008D4325">
                            <w:pPr>
                              <w:ind w:firstLine="720"/>
                              <w:jc w:val="cente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2984500</wp:posOffset>
                </wp:positionH>
                <wp:positionV relativeFrom="paragraph">
                  <wp:posOffset>266700</wp:posOffset>
                </wp:positionV>
                <wp:extent cx="770890" cy="407670"/>
                <wp:effectExtent b="0" l="0" r="0" t="0"/>
                <wp:wrapSquare wrapText="bothSides" distB="0" distT="0" distL="114300" distR="114300"/>
                <wp:docPr id="3"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770890" cy="407670"/>
                        </a:xfrm>
                        <a:prstGeom prst="rect"/>
                        <a:ln/>
                      </pic:spPr>
                    </pic:pic>
                  </a:graphicData>
                </a:graphic>
              </wp:anchor>
            </w:drawing>
          </mc:Fallback>
        </mc:AlternateContent>
      </w:r>
    </w:p>
    <w:p w14:paraId="0F5DC9B4" w14:textId="77777777" w:rsidR="008D4325" w:rsidRDefault="008D4325">
      <w:pPr>
        <w:keepNext/>
        <w:spacing w:line="240" w:lineRule="auto"/>
        <w:rPr>
          <w:b/>
          <w:sz w:val="32"/>
          <w:szCs w:val="32"/>
        </w:rPr>
      </w:pPr>
    </w:p>
    <w:p w14:paraId="1C0FBE02" w14:textId="77777777" w:rsidR="008D4325" w:rsidRDefault="008E4DE7">
      <w:pPr>
        <w:keepNext/>
        <w:spacing w:line="240" w:lineRule="auto"/>
        <w:rPr>
          <w:sz w:val="24"/>
          <w:szCs w:val="24"/>
        </w:rPr>
      </w:pPr>
      <w:r>
        <w:rPr>
          <w:sz w:val="24"/>
          <w:szCs w:val="24"/>
        </w:rPr>
        <w:t>Рекомендации по организации и проведению промежуточной аттестации разработаны в соответствии с Федеральным законом «Об образовании в Российской Федерации», требованиями федеральных государственных образовательных стандартов (ФГОС) по направлениям подготовк</w:t>
      </w:r>
      <w:r>
        <w:rPr>
          <w:sz w:val="24"/>
          <w:szCs w:val="24"/>
        </w:rPr>
        <w:t>и 24.03.04 Авиастроение, профиль «Самолето- и вертолетостроение»,24.03.01 Ракетные комплексы и космонавтика, профиль «Ракетостроение».</w:t>
      </w:r>
    </w:p>
    <w:p w14:paraId="22F90E5F" w14:textId="77777777" w:rsidR="008D4325" w:rsidRDefault="008E4DE7">
      <w:pPr>
        <w:keepNext/>
        <w:spacing w:line="240" w:lineRule="auto"/>
        <w:rPr>
          <w:sz w:val="24"/>
          <w:szCs w:val="24"/>
        </w:rPr>
      </w:pPr>
      <w:r>
        <w:rPr>
          <w:sz w:val="24"/>
          <w:szCs w:val="24"/>
        </w:rPr>
        <w:t>Освоение образовательных программ, в том числе отдельной части или всего объёма учебной дисциплины, междисциплинарного ку</w:t>
      </w:r>
      <w:r>
        <w:rPr>
          <w:sz w:val="24"/>
          <w:szCs w:val="24"/>
        </w:rPr>
        <w:t>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14:paraId="47A91C77" w14:textId="77777777" w:rsidR="008D4325" w:rsidRDefault="008E4DE7">
      <w:pPr>
        <w:keepNext/>
        <w:spacing w:line="240" w:lineRule="auto"/>
        <w:rPr>
          <w:sz w:val="24"/>
          <w:szCs w:val="24"/>
        </w:rPr>
      </w:pPr>
      <w:r>
        <w:rPr>
          <w:sz w:val="24"/>
          <w:szCs w:val="24"/>
        </w:rPr>
        <w:t>Промежуточная аттестация – процедура установления соответствия качества подготовки обучающихся требованиям Ф</w:t>
      </w:r>
      <w:r>
        <w:rPr>
          <w:sz w:val="24"/>
          <w:szCs w:val="24"/>
        </w:rPr>
        <w:t>ГОС за семестр, обеспечивающая оперативное управление деятельностью обучающихся и её корректировку.</w:t>
      </w:r>
    </w:p>
    <w:p w14:paraId="3DB5E5C9" w14:textId="77777777" w:rsidR="008D4325" w:rsidRDefault="008E4DE7">
      <w:pPr>
        <w:keepNext/>
        <w:spacing w:line="240" w:lineRule="auto"/>
        <w:rPr>
          <w:sz w:val="24"/>
          <w:szCs w:val="24"/>
        </w:rPr>
      </w:pPr>
      <w:r>
        <w:rPr>
          <w:sz w:val="24"/>
          <w:szCs w:val="24"/>
        </w:rPr>
        <w:t>Оценка качества подготовки обучающихся осуществляется в двух направлениях:</w:t>
      </w:r>
    </w:p>
    <w:p w14:paraId="063D20B9" w14:textId="77777777" w:rsidR="008D4325" w:rsidRDefault="008E4DE7">
      <w:pPr>
        <w:keepNext/>
        <w:spacing w:line="240" w:lineRule="auto"/>
        <w:rPr>
          <w:sz w:val="24"/>
          <w:szCs w:val="24"/>
        </w:rPr>
      </w:pPr>
      <w:r>
        <w:rPr>
          <w:sz w:val="24"/>
          <w:szCs w:val="24"/>
        </w:rPr>
        <w:t>- оценка уровня освоения дисциплин;</w:t>
      </w:r>
    </w:p>
    <w:p w14:paraId="721CFE5E" w14:textId="77777777" w:rsidR="008D4325" w:rsidRDefault="008E4DE7">
      <w:pPr>
        <w:keepNext/>
        <w:spacing w:line="240" w:lineRule="auto"/>
        <w:rPr>
          <w:sz w:val="24"/>
          <w:szCs w:val="24"/>
        </w:rPr>
      </w:pPr>
      <w:r>
        <w:rPr>
          <w:sz w:val="24"/>
          <w:szCs w:val="24"/>
        </w:rPr>
        <w:t>- оценка компетенций обучающихся.</w:t>
      </w:r>
    </w:p>
    <w:p w14:paraId="5D575FF2" w14:textId="77777777" w:rsidR="008D4325" w:rsidRDefault="008E4DE7">
      <w:pPr>
        <w:keepNext/>
        <w:spacing w:line="240" w:lineRule="auto"/>
        <w:rPr>
          <w:sz w:val="24"/>
          <w:szCs w:val="24"/>
        </w:rPr>
      </w:pPr>
      <w:r>
        <w:rPr>
          <w:sz w:val="24"/>
          <w:szCs w:val="24"/>
        </w:rPr>
        <w:t>Основными формами промежуточной аттестации являются:</w:t>
      </w:r>
    </w:p>
    <w:p w14:paraId="7C08B43B" w14:textId="77777777" w:rsidR="008D4325" w:rsidRDefault="008E4DE7">
      <w:pPr>
        <w:keepNext/>
        <w:spacing w:line="240" w:lineRule="auto"/>
        <w:rPr>
          <w:sz w:val="24"/>
          <w:szCs w:val="24"/>
        </w:rPr>
      </w:pPr>
      <w:r>
        <w:rPr>
          <w:sz w:val="24"/>
          <w:szCs w:val="24"/>
        </w:rPr>
        <w:t>- экзамен по отдельной дисциплине, междисциплинарному курсу;</w:t>
      </w:r>
    </w:p>
    <w:p w14:paraId="74F73C28" w14:textId="77777777" w:rsidR="008D4325" w:rsidRDefault="008E4DE7">
      <w:pPr>
        <w:keepNext/>
        <w:spacing w:line="240" w:lineRule="auto"/>
        <w:rPr>
          <w:sz w:val="24"/>
          <w:szCs w:val="24"/>
        </w:rPr>
      </w:pPr>
      <w:r>
        <w:rPr>
          <w:sz w:val="24"/>
          <w:szCs w:val="24"/>
        </w:rPr>
        <w:t>- комплексный экзамен по двум или нескольким дисциплинам;</w:t>
      </w:r>
    </w:p>
    <w:p w14:paraId="4BCBCD22" w14:textId="77777777" w:rsidR="008D4325" w:rsidRDefault="008E4DE7">
      <w:pPr>
        <w:keepNext/>
        <w:spacing w:line="240" w:lineRule="auto"/>
        <w:rPr>
          <w:sz w:val="24"/>
          <w:szCs w:val="24"/>
        </w:rPr>
      </w:pPr>
      <w:r>
        <w:rPr>
          <w:sz w:val="24"/>
          <w:szCs w:val="24"/>
        </w:rPr>
        <w:t>- экзамен (квалификационный) по профессиональному модулю;</w:t>
      </w:r>
    </w:p>
    <w:p w14:paraId="64895BE7" w14:textId="77777777" w:rsidR="008D4325" w:rsidRDefault="008E4DE7">
      <w:pPr>
        <w:keepNext/>
        <w:spacing w:line="240" w:lineRule="auto"/>
        <w:rPr>
          <w:sz w:val="24"/>
          <w:szCs w:val="24"/>
        </w:rPr>
      </w:pPr>
      <w:r>
        <w:rPr>
          <w:sz w:val="24"/>
          <w:szCs w:val="24"/>
        </w:rPr>
        <w:t>- зачёт;</w:t>
      </w:r>
    </w:p>
    <w:p w14:paraId="0497A2DC" w14:textId="77777777" w:rsidR="008D4325" w:rsidRDefault="008E4DE7">
      <w:pPr>
        <w:keepNext/>
        <w:spacing w:line="240" w:lineRule="auto"/>
        <w:rPr>
          <w:sz w:val="24"/>
          <w:szCs w:val="24"/>
        </w:rPr>
      </w:pPr>
      <w:r>
        <w:rPr>
          <w:sz w:val="24"/>
          <w:szCs w:val="24"/>
        </w:rPr>
        <w:t>- контрольная раб</w:t>
      </w:r>
      <w:r>
        <w:rPr>
          <w:sz w:val="24"/>
          <w:szCs w:val="24"/>
        </w:rPr>
        <w:t>ота.</w:t>
      </w:r>
    </w:p>
    <w:p w14:paraId="484F81A7" w14:textId="77777777" w:rsidR="008D4325" w:rsidRDefault="008E4DE7">
      <w:pPr>
        <w:keepNext/>
        <w:spacing w:line="240" w:lineRule="auto"/>
        <w:rPr>
          <w:sz w:val="24"/>
          <w:szCs w:val="24"/>
        </w:rPr>
      </w:pPr>
      <w:r>
        <w:rPr>
          <w:sz w:val="24"/>
          <w:szCs w:val="24"/>
        </w:rPr>
        <w:t xml:space="preserve">Формы, порядок проведения промежуточной аттестации выбираются самостоятельно выпускающей кафедрой летательных аппаратов в соответствии с учебным планом направлений подготовки и доводятся до сведения обучающихся в течение первых двух месяцев от начала </w:t>
      </w:r>
      <w:r>
        <w:rPr>
          <w:sz w:val="24"/>
          <w:szCs w:val="24"/>
        </w:rPr>
        <w:t>обучения.</w:t>
      </w:r>
    </w:p>
    <w:p w14:paraId="2D2DB232" w14:textId="77777777" w:rsidR="008D4325" w:rsidRDefault="008E4DE7">
      <w:pPr>
        <w:keepNext/>
        <w:spacing w:line="240" w:lineRule="auto"/>
        <w:rPr>
          <w:sz w:val="24"/>
          <w:szCs w:val="24"/>
        </w:rPr>
      </w:pPr>
      <w:r>
        <w:rPr>
          <w:sz w:val="24"/>
          <w:szCs w:val="24"/>
        </w:rPr>
        <w:t>Периодичность промежуточной аттестации определяется учебным планом по направлению подготовкив соответствии с ФГОС.</w:t>
      </w:r>
    </w:p>
    <w:p w14:paraId="4D19E96D" w14:textId="77777777" w:rsidR="008D4325" w:rsidRDefault="008E4DE7">
      <w:pPr>
        <w:keepNext/>
        <w:spacing w:line="240" w:lineRule="auto"/>
        <w:rPr>
          <w:sz w:val="24"/>
          <w:szCs w:val="24"/>
        </w:rPr>
      </w:pPr>
      <w:r>
        <w:rPr>
          <w:sz w:val="24"/>
          <w:szCs w:val="24"/>
        </w:rPr>
        <w:t>Объем времени, отведённый на промежуточную аттестацию, не должен составлять более двух недель в семестр.</w:t>
      </w:r>
    </w:p>
    <w:p w14:paraId="761CDC73" w14:textId="77777777" w:rsidR="008D4325" w:rsidRDefault="008E4DE7">
      <w:pPr>
        <w:keepNext/>
        <w:spacing w:line="240" w:lineRule="auto"/>
        <w:rPr>
          <w:sz w:val="24"/>
          <w:szCs w:val="24"/>
        </w:rPr>
      </w:pPr>
      <w:r>
        <w:rPr>
          <w:sz w:val="24"/>
          <w:szCs w:val="24"/>
        </w:rPr>
        <w:t xml:space="preserve">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w:t>
      </w:r>
      <w:r>
        <w:rPr>
          <w:sz w:val="24"/>
          <w:szCs w:val="24"/>
        </w:rPr>
        <w:t>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w:t>
      </w:r>
      <w:r>
        <w:rPr>
          <w:sz w:val="24"/>
          <w:szCs w:val="24"/>
        </w:rPr>
        <w:t>тики с мест прохождения производственной практики.</w:t>
      </w:r>
    </w:p>
    <w:p w14:paraId="4C423085" w14:textId="77777777" w:rsidR="008D4325" w:rsidRDefault="008E4DE7">
      <w:pPr>
        <w:keepNext/>
        <w:spacing w:line="240" w:lineRule="auto"/>
        <w:rPr>
          <w:sz w:val="24"/>
          <w:szCs w:val="24"/>
        </w:rPr>
      </w:pPr>
      <w:r>
        <w:rPr>
          <w:sz w:val="24"/>
          <w:szCs w:val="24"/>
        </w:rPr>
        <w:t>Взимание платы с обучающихся за прохождение промежуточной аттестации не допускается.</w:t>
      </w:r>
    </w:p>
    <w:p w14:paraId="224C4B30" w14:textId="77777777" w:rsidR="008D4325" w:rsidRDefault="008D4325">
      <w:pPr>
        <w:keepNext/>
        <w:spacing w:line="240" w:lineRule="auto"/>
        <w:rPr>
          <w:sz w:val="24"/>
          <w:szCs w:val="24"/>
        </w:rPr>
      </w:pPr>
    </w:p>
    <w:p w14:paraId="63ED475A" w14:textId="77777777" w:rsidR="008D4325" w:rsidRDefault="008E4DE7">
      <w:pPr>
        <w:keepNext/>
        <w:spacing w:line="240" w:lineRule="auto"/>
        <w:rPr>
          <w:b/>
          <w:sz w:val="24"/>
          <w:szCs w:val="24"/>
        </w:rPr>
      </w:pPr>
      <w:r>
        <w:rPr>
          <w:b/>
          <w:sz w:val="24"/>
          <w:szCs w:val="24"/>
        </w:rPr>
        <w:t>2 Планирование промежуточной аттестации</w:t>
      </w:r>
    </w:p>
    <w:p w14:paraId="20D73C83" w14:textId="77777777" w:rsidR="008D4325" w:rsidRDefault="008D4325">
      <w:pPr>
        <w:keepNext/>
        <w:spacing w:line="240" w:lineRule="auto"/>
        <w:rPr>
          <w:sz w:val="24"/>
          <w:szCs w:val="24"/>
        </w:rPr>
      </w:pPr>
    </w:p>
    <w:p w14:paraId="7C3927E1" w14:textId="77777777" w:rsidR="008D4325" w:rsidRDefault="008E4DE7">
      <w:pPr>
        <w:keepNext/>
        <w:spacing w:line="240" w:lineRule="auto"/>
        <w:rPr>
          <w:sz w:val="24"/>
          <w:szCs w:val="24"/>
        </w:rPr>
      </w:pPr>
      <w:r>
        <w:rPr>
          <w:sz w:val="24"/>
          <w:szCs w:val="24"/>
        </w:rPr>
        <w:t>При планировании промежуточной аттестации по каждой дисциплине, междисциплинар</w:t>
      </w:r>
      <w:r>
        <w:rPr>
          <w:sz w:val="24"/>
          <w:szCs w:val="24"/>
        </w:rPr>
        <w:t>ному курсу, профессиональному модулю, в том числе введённых за счёт 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14:paraId="37BBEF14" w14:textId="77777777" w:rsidR="008D4325" w:rsidRDefault="008E4DE7">
      <w:pPr>
        <w:keepNext/>
        <w:spacing w:line="240" w:lineRule="auto"/>
        <w:rPr>
          <w:sz w:val="24"/>
          <w:szCs w:val="24"/>
        </w:rPr>
      </w:pPr>
      <w:r>
        <w:rPr>
          <w:sz w:val="24"/>
          <w:szCs w:val="24"/>
        </w:rPr>
        <w:t>При в</w:t>
      </w:r>
      <w:r>
        <w:rPr>
          <w:sz w:val="24"/>
          <w:szCs w:val="24"/>
        </w:rPr>
        <w:t>ыборе дисциплин, междисциплинарных курсов для экзамена должны руководствоваться следующим:</w:t>
      </w:r>
    </w:p>
    <w:p w14:paraId="3FCFB459" w14:textId="77777777" w:rsidR="008D4325" w:rsidRDefault="008E4DE7">
      <w:pPr>
        <w:keepNext/>
        <w:spacing w:line="240" w:lineRule="auto"/>
        <w:rPr>
          <w:sz w:val="24"/>
          <w:szCs w:val="24"/>
        </w:rPr>
      </w:pPr>
      <w:r>
        <w:rPr>
          <w:sz w:val="24"/>
          <w:szCs w:val="24"/>
        </w:rPr>
        <w:t>- значимостью дисциплины, междисциплинарного курса;</w:t>
      </w:r>
    </w:p>
    <w:p w14:paraId="1E468B42" w14:textId="77777777" w:rsidR="008D4325" w:rsidRDefault="008E4DE7">
      <w:pPr>
        <w:keepNext/>
        <w:spacing w:line="240" w:lineRule="auto"/>
        <w:rPr>
          <w:sz w:val="24"/>
          <w:szCs w:val="24"/>
        </w:rPr>
      </w:pPr>
      <w:r>
        <w:rPr>
          <w:sz w:val="24"/>
          <w:szCs w:val="24"/>
        </w:rPr>
        <w:t>- завершённостью изучения дисциплины, междисциплинарного курса;</w:t>
      </w:r>
    </w:p>
    <w:p w14:paraId="13591D0D" w14:textId="77777777" w:rsidR="008D4325" w:rsidRDefault="008E4DE7">
      <w:pPr>
        <w:keepNext/>
        <w:spacing w:line="240" w:lineRule="auto"/>
        <w:rPr>
          <w:sz w:val="24"/>
          <w:szCs w:val="24"/>
        </w:rPr>
      </w:pPr>
      <w:r>
        <w:rPr>
          <w:sz w:val="24"/>
          <w:szCs w:val="24"/>
        </w:rPr>
        <w:t xml:space="preserve">- завершённостью значимого раздела в дисциплине, </w:t>
      </w:r>
      <w:r>
        <w:rPr>
          <w:sz w:val="24"/>
          <w:szCs w:val="24"/>
        </w:rPr>
        <w:t>междисциплинарном курсе.</w:t>
      </w:r>
    </w:p>
    <w:p w14:paraId="5CBC266E" w14:textId="77777777" w:rsidR="008D4325" w:rsidRDefault="008E4DE7">
      <w:pPr>
        <w:keepNext/>
        <w:spacing w:line="240" w:lineRule="auto"/>
        <w:rPr>
          <w:sz w:val="24"/>
          <w:szCs w:val="24"/>
        </w:rPr>
      </w:pPr>
      <w:r>
        <w:rPr>
          <w:sz w:val="24"/>
          <w:szCs w:val="24"/>
        </w:rPr>
        <w:t>В случае изучения дисциплины и междисциплинарного курса в течение нескольких семестров возможно проведение экзаменов в каждом семестре.</w:t>
      </w:r>
    </w:p>
    <w:p w14:paraId="391B3855" w14:textId="77777777" w:rsidR="008D4325" w:rsidRDefault="008E4DE7">
      <w:pPr>
        <w:keepNext/>
        <w:spacing w:line="240" w:lineRule="auto"/>
        <w:rPr>
          <w:sz w:val="24"/>
          <w:szCs w:val="24"/>
        </w:rPr>
      </w:pPr>
      <w:r>
        <w:rPr>
          <w:sz w:val="24"/>
          <w:szCs w:val="24"/>
        </w:rPr>
        <w:t>При выборе дисциплин для комплексного экзамена должны руководствоваться наличием между ними меж</w:t>
      </w:r>
      <w:r>
        <w:rPr>
          <w:sz w:val="24"/>
          <w:szCs w:val="24"/>
        </w:rPr>
        <w:t>предметных связей.</w:t>
      </w:r>
    </w:p>
    <w:p w14:paraId="644CDDB5" w14:textId="77777777" w:rsidR="008D4325" w:rsidRDefault="008E4DE7">
      <w:pPr>
        <w:keepNext/>
        <w:spacing w:line="240" w:lineRule="auto"/>
        <w:rPr>
          <w:sz w:val="24"/>
          <w:szCs w:val="24"/>
        </w:rPr>
      </w:pPr>
      <w:r>
        <w:rPr>
          <w:sz w:val="24"/>
          <w:szCs w:val="24"/>
        </w:rPr>
        <w:t>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w:t>
      </w:r>
      <w:r>
        <w:rPr>
          <w:sz w:val="24"/>
          <w:szCs w:val="24"/>
        </w:rPr>
        <w:t>формированность у негокомпетенций, определённых в разделе «Требования к результатам освоения программы бакалавриата» ФГОС ВО.</w:t>
      </w:r>
    </w:p>
    <w:p w14:paraId="73E257DF" w14:textId="77777777" w:rsidR="008D4325" w:rsidRDefault="008E4DE7">
      <w:pPr>
        <w:keepNext/>
        <w:spacing w:line="240" w:lineRule="auto"/>
        <w:rPr>
          <w:sz w:val="24"/>
          <w:szCs w:val="24"/>
        </w:rPr>
      </w:pPr>
      <w:r>
        <w:rPr>
          <w:sz w:val="24"/>
          <w:szCs w:val="24"/>
        </w:rPr>
        <w:t>Зачёт (зачёт с оценкой) как форма промежуточной аттестации может предусматриваться по отдельной дисциплине или составным элементам</w:t>
      </w:r>
      <w:r>
        <w:rPr>
          <w:sz w:val="24"/>
          <w:szCs w:val="24"/>
        </w:rPr>
        <w:t xml:space="preserve"> программы профессионального модуля (междисциплинарный курс, практика) в следующих случаях:</w:t>
      </w:r>
    </w:p>
    <w:p w14:paraId="4D51EE29" w14:textId="77777777" w:rsidR="008D4325" w:rsidRDefault="008E4DE7">
      <w:pPr>
        <w:keepNext/>
        <w:spacing w:line="240" w:lineRule="auto"/>
        <w:rPr>
          <w:sz w:val="24"/>
          <w:szCs w:val="24"/>
        </w:rPr>
      </w:pPr>
      <w:r>
        <w:rPr>
          <w:sz w:val="24"/>
          <w:szCs w:val="24"/>
        </w:rPr>
        <w:t>- дисциплина, междисциплинарный курс изучаются на протяжении нескольких семестров;</w:t>
      </w:r>
    </w:p>
    <w:p w14:paraId="5B2A8750" w14:textId="77777777" w:rsidR="008D4325" w:rsidRDefault="008E4DE7">
      <w:pPr>
        <w:keepNext/>
        <w:spacing w:line="240" w:lineRule="auto"/>
        <w:rPr>
          <w:sz w:val="24"/>
          <w:szCs w:val="24"/>
        </w:rPr>
      </w:pPr>
      <w:r>
        <w:rPr>
          <w:sz w:val="24"/>
          <w:szCs w:val="24"/>
        </w:rPr>
        <w:t>- на дисциплину, междисциплинарный курс запланирован небольшой объем часов обязат</w:t>
      </w:r>
      <w:r>
        <w:rPr>
          <w:sz w:val="24"/>
          <w:szCs w:val="24"/>
        </w:rPr>
        <w:t>ельной учебной нагрузки;</w:t>
      </w:r>
    </w:p>
    <w:p w14:paraId="099601E6" w14:textId="77777777" w:rsidR="008D4325" w:rsidRDefault="008E4DE7">
      <w:pPr>
        <w:keepNext/>
        <w:spacing w:line="240" w:lineRule="auto"/>
        <w:rPr>
          <w:sz w:val="24"/>
          <w:szCs w:val="24"/>
        </w:rPr>
      </w:pPr>
      <w:r>
        <w:rPr>
          <w:sz w:val="24"/>
          <w:szCs w:val="24"/>
        </w:rPr>
        <w:t>- каждый вид и этап практики завершается зачётом (зачётом с оценкой) обучающимся освоенных общих и профессиональных компетенций.</w:t>
      </w:r>
    </w:p>
    <w:p w14:paraId="5AD3955E" w14:textId="77777777" w:rsidR="008D4325" w:rsidRDefault="008E4DE7">
      <w:pPr>
        <w:keepNext/>
        <w:spacing w:line="240" w:lineRule="auto"/>
        <w:rPr>
          <w:sz w:val="24"/>
          <w:szCs w:val="24"/>
        </w:rPr>
      </w:pPr>
      <w:r>
        <w:rPr>
          <w:sz w:val="24"/>
          <w:szCs w:val="24"/>
        </w:rPr>
        <w:t>Контрольная работа проводится только по дисциплине (междисциплинарному курсу), реализуемой (реализуемо</w:t>
      </w:r>
      <w:r>
        <w:rPr>
          <w:sz w:val="24"/>
          <w:szCs w:val="24"/>
        </w:rPr>
        <w:t>му) в течение нескольких семестров, и не планируется в последнем семестре изучения.</w:t>
      </w:r>
    </w:p>
    <w:p w14:paraId="02161590" w14:textId="77777777" w:rsidR="008D4325" w:rsidRDefault="008E4DE7">
      <w:pPr>
        <w:keepNext/>
        <w:spacing w:line="240" w:lineRule="auto"/>
        <w:rPr>
          <w:sz w:val="24"/>
          <w:szCs w:val="24"/>
        </w:rPr>
      </w:pPr>
      <w:r>
        <w:rPr>
          <w:sz w:val="24"/>
          <w:szCs w:val="24"/>
        </w:rPr>
        <w:t>Зачёт и контрольная работа проводятся за счёт объёма времени, отводимого на проведение дисциплины (междисциплинарного курса, практики).</w:t>
      </w:r>
    </w:p>
    <w:p w14:paraId="2445E3B2" w14:textId="77777777" w:rsidR="008D4325" w:rsidRDefault="008E4DE7">
      <w:pPr>
        <w:keepNext/>
        <w:spacing w:line="240" w:lineRule="auto"/>
        <w:rPr>
          <w:sz w:val="24"/>
          <w:szCs w:val="24"/>
        </w:rPr>
      </w:pPr>
      <w:r>
        <w:rPr>
          <w:sz w:val="24"/>
          <w:szCs w:val="24"/>
        </w:rPr>
        <w:t xml:space="preserve">Студенты выпускных  курсов  обязаны </w:t>
      </w:r>
      <w:r>
        <w:rPr>
          <w:sz w:val="24"/>
          <w:szCs w:val="24"/>
        </w:rPr>
        <w:t xml:space="preserve"> ликвидировать академическую задолженность за месяц до начала государственной итоговой аттестации.Студенты,  не  согласные  с  оценкой,  в  течение  двух  рабочих  дней  после объявления оценки могут подать апелляцию заведующему кафедрой, за которой закреп</w:t>
      </w:r>
      <w:r>
        <w:rPr>
          <w:sz w:val="24"/>
          <w:szCs w:val="24"/>
        </w:rPr>
        <w:t>лена данная дисциплина (модуль).Заведующий  кафедрой  организует  апелляционную  комиссию  из педагогических работников структурного подразделения, которая,руководствуясь действующим  законодательством  в  области  образования  и  локальными нормативными а</w:t>
      </w:r>
      <w:r>
        <w:rPr>
          <w:sz w:val="24"/>
          <w:szCs w:val="24"/>
        </w:rPr>
        <w:t>ктами университета,рассматриваетапелляцию.Педагогическим работникам, ведущим учебные дисциплины,рекомендуется сохранять записи студентовпо итогам экзамена или зачета не менее двух рабочих дней, для подтверждения или исправления оценки студентов.</w:t>
      </w:r>
    </w:p>
    <w:p w14:paraId="283CE7DA" w14:textId="77777777" w:rsidR="008D4325" w:rsidRDefault="008D4325">
      <w:pPr>
        <w:keepNext/>
        <w:spacing w:line="240" w:lineRule="auto"/>
        <w:rPr>
          <w:sz w:val="24"/>
          <w:szCs w:val="24"/>
        </w:rPr>
      </w:pPr>
    </w:p>
    <w:p w14:paraId="43976BEA" w14:textId="77777777" w:rsidR="008D4325" w:rsidRDefault="008E4DE7">
      <w:pPr>
        <w:keepNext/>
        <w:spacing w:line="240" w:lineRule="auto"/>
        <w:rPr>
          <w:b/>
          <w:sz w:val="24"/>
          <w:szCs w:val="24"/>
        </w:rPr>
      </w:pPr>
      <w:r>
        <w:rPr>
          <w:b/>
          <w:sz w:val="24"/>
          <w:szCs w:val="24"/>
        </w:rPr>
        <w:t>3 Подгото</w:t>
      </w:r>
      <w:r>
        <w:rPr>
          <w:b/>
          <w:sz w:val="24"/>
          <w:szCs w:val="24"/>
        </w:rPr>
        <w:t>вка и порядок проведения промежуточной аттестации</w:t>
      </w:r>
    </w:p>
    <w:p w14:paraId="2313C20E" w14:textId="77777777" w:rsidR="008D4325" w:rsidRDefault="008D4325">
      <w:pPr>
        <w:keepNext/>
        <w:spacing w:line="240" w:lineRule="auto"/>
        <w:rPr>
          <w:sz w:val="24"/>
          <w:szCs w:val="24"/>
        </w:rPr>
      </w:pPr>
    </w:p>
    <w:p w14:paraId="480868F4" w14:textId="77777777" w:rsidR="008D4325" w:rsidRDefault="008E4DE7">
      <w:pPr>
        <w:keepNext/>
        <w:spacing w:line="240" w:lineRule="auto"/>
        <w:rPr>
          <w:b/>
          <w:sz w:val="24"/>
          <w:szCs w:val="24"/>
        </w:rPr>
      </w:pPr>
      <w:r>
        <w:rPr>
          <w:b/>
          <w:sz w:val="24"/>
          <w:szCs w:val="24"/>
        </w:rPr>
        <w:t>3.1 Подготовка и проведение экзамена по дисциплине, междисциплинарному курсу, комплексного экзамена</w:t>
      </w:r>
    </w:p>
    <w:p w14:paraId="05AF38A1" w14:textId="77777777" w:rsidR="008D4325" w:rsidRDefault="008D4325">
      <w:pPr>
        <w:keepNext/>
        <w:spacing w:line="240" w:lineRule="auto"/>
        <w:rPr>
          <w:sz w:val="24"/>
          <w:szCs w:val="24"/>
        </w:rPr>
      </w:pPr>
    </w:p>
    <w:p w14:paraId="2E1C1FC1" w14:textId="77777777" w:rsidR="008D4325" w:rsidRDefault="008E4DE7">
      <w:pPr>
        <w:keepNext/>
        <w:spacing w:line="240" w:lineRule="auto"/>
        <w:rPr>
          <w:sz w:val="24"/>
          <w:szCs w:val="24"/>
        </w:rPr>
      </w:pPr>
      <w:r>
        <w:rPr>
          <w:sz w:val="24"/>
          <w:szCs w:val="24"/>
        </w:rPr>
        <w:t>Экзамен по дисциплине, междисциплинарному курсу; комплексный экзамен проводится в период экзаменационных</w:t>
      </w:r>
      <w:r>
        <w:rPr>
          <w:sz w:val="24"/>
          <w:szCs w:val="24"/>
        </w:rPr>
        <w:t xml:space="preserve"> сессий, установленных календарным графиком учебного процесса.</w:t>
      </w:r>
    </w:p>
    <w:p w14:paraId="07FAE97C" w14:textId="77777777" w:rsidR="008D4325" w:rsidRDefault="008E4DE7">
      <w:pPr>
        <w:keepNext/>
        <w:spacing w:line="240" w:lineRule="auto"/>
        <w:rPr>
          <w:sz w:val="24"/>
          <w:szCs w:val="24"/>
        </w:rPr>
      </w:pPr>
      <w:r>
        <w:rPr>
          <w:sz w:val="24"/>
          <w:szCs w:val="24"/>
        </w:rPr>
        <w:t>На каждую экзаменационную сессию составляется расписание экзаменов. При составлении расписания должны соблюдаться следующие требования:</w:t>
      </w:r>
    </w:p>
    <w:p w14:paraId="3FDC00A1" w14:textId="77777777" w:rsidR="008D4325" w:rsidRDefault="008E4DE7">
      <w:pPr>
        <w:keepNext/>
        <w:spacing w:line="240" w:lineRule="auto"/>
        <w:rPr>
          <w:sz w:val="24"/>
          <w:szCs w:val="24"/>
        </w:rPr>
      </w:pPr>
      <w:r>
        <w:rPr>
          <w:sz w:val="24"/>
          <w:szCs w:val="24"/>
        </w:rPr>
        <w:t>- в течение дня в учебной группе разрешается проводить только один экзамен;</w:t>
      </w:r>
    </w:p>
    <w:p w14:paraId="7610FE5F" w14:textId="77777777" w:rsidR="008D4325" w:rsidRDefault="008E4DE7">
      <w:pPr>
        <w:keepNext/>
        <w:spacing w:line="240" w:lineRule="auto"/>
        <w:rPr>
          <w:sz w:val="24"/>
          <w:szCs w:val="24"/>
        </w:rPr>
      </w:pPr>
      <w:r>
        <w:rPr>
          <w:sz w:val="24"/>
          <w:szCs w:val="24"/>
        </w:rPr>
        <w:t>- интервал между экзаменами должен быть не менее двух календарных дней;</w:t>
      </w:r>
    </w:p>
    <w:p w14:paraId="04FB7335" w14:textId="77777777" w:rsidR="008D4325" w:rsidRDefault="008E4DE7">
      <w:pPr>
        <w:keepNext/>
        <w:spacing w:line="240" w:lineRule="auto"/>
        <w:rPr>
          <w:sz w:val="24"/>
          <w:szCs w:val="24"/>
        </w:rPr>
      </w:pPr>
      <w:r>
        <w:rPr>
          <w:sz w:val="24"/>
          <w:szCs w:val="24"/>
        </w:rPr>
        <w:t>- первый экзамен может быть проведён в первый день экзаменационной сессии.</w:t>
      </w:r>
    </w:p>
    <w:p w14:paraId="3D7F72EC" w14:textId="77777777" w:rsidR="008D4325" w:rsidRDefault="008E4DE7">
      <w:pPr>
        <w:keepNext/>
        <w:spacing w:line="240" w:lineRule="auto"/>
        <w:rPr>
          <w:sz w:val="24"/>
          <w:szCs w:val="24"/>
        </w:rPr>
      </w:pPr>
      <w:r>
        <w:rPr>
          <w:sz w:val="24"/>
          <w:szCs w:val="24"/>
        </w:rPr>
        <w:t xml:space="preserve">Расписание доводится до сведения </w:t>
      </w:r>
      <w:r>
        <w:rPr>
          <w:sz w:val="24"/>
          <w:szCs w:val="24"/>
        </w:rPr>
        <w:t>обучающихся и преподавателей не позднее, чем за 10 дней до начала экзаменационной сессии.</w:t>
      </w:r>
    </w:p>
    <w:p w14:paraId="5D68AA30" w14:textId="77777777" w:rsidR="008D4325" w:rsidRDefault="008E4DE7">
      <w:pPr>
        <w:keepNext/>
        <w:spacing w:line="240" w:lineRule="auto"/>
        <w:rPr>
          <w:sz w:val="24"/>
          <w:szCs w:val="24"/>
        </w:rPr>
      </w:pPr>
      <w:r>
        <w:rPr>
          <w:sz w:val="24"/>
          <w:szCs w:val="24"/>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w:t>
      </w:r>
      <w:r>
        <w:rPr>
          <w:sz w:val="24"/>
          <w:szCs w:val="24"/>
        </w:rPr>
        <w:t>я, расчётно-графические работы, курсовые работы (проекты) и имеющие положительную оценку по результатам текущего контроля успеваемости.</w:t>
      </w:r>
    </w:p>
    <w:p w14:paraId="1355E734" w14:textId="77777777" w:rsidR="008D4325" w:rsidRDefault="008E4DE7">
      <w:pPr>
        <w:keepNext/>
        <w:spacing w:line="240" w:lineRule="auto"/>
        <w:rPr>
          <w:sz w:val="24"/>
          <w:szCs w:val="24"/>
        </w:rPr>
      </w:pPr>
      <w:r>
        <w:rPr>
          <w:sz w:val="24"/>
          <w:szCs w:val="24"/>
        </w:rPr>
        <w:t>По дисциплинам (междисциплинарным курсам), выносимым на экзаменационную сессию, экзамены проводятся по учебному материал</w:t>
      </w:r>
      <w:r>
        <w:rPr>
          <w:sz w:val="24"/>
          <w:szCs w:val="24"/>
        </w:rPr>
        <w:t>у, пройденному за время, прошедшее после предыдущего экзамена, но не более чем за два семестра.</w:t>
      </w:r>
    </w:p>
    <w:p w14:paraId="619381B7" w14:textId="77777777" w:rsidR="008D4325" w:rsidRDefault="008E4DE7">
      <w:pPr>
        <w:keepNext/>
        <w:spacing w:line="240" w:lineRule="auto"/>
        <w:rPr>
          <w:sz w:val="24"/>
          <w:szCs w:val="24"/>
        </w:rPr>
      </w:pPr>
      <w:r>
        <w:rPr>
          <w:sz w:val="24"/>
          <w:szCs w:val="24"/>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w:t>
      </w:r>
      <w:r>
        <w:rPr>
          <w:sz w:val="24"/>
          <w:szCs w:val="24"/>
        </w:rPr>
        <w:t>х умений и компетенций обучающихся.</w:t>
      </w:r>
    </w:p>
    <w:p w14:paraId="72E442C9" w14:textId="77777777" w:rsidR="008D4325" w:rsidRDefault="008E4DE7">
      <w:pPr>
        <w:keepNext/>
        <w:spacing w:line="240" w:lineRule="auto"/>
        <w:rPr>
          <w:sz w:val="24"/>
          <w:szCs w:val="24"/>
        </w:rPr>
      </w:pPr>
      <w:r>
        <w:rPr>
          <w:sz w:val="24"/>
          <w:szCs w:val="24"/>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w:t>
      </w:r>
      <w:r>
        <w:rPr>
          <w:sz w:val="24"/>
          <w:szCs w:val="24"/>
        </w:rPr>
        <w:t>петенций.</w:t>
      </w:r>
    </w:p>
    <w:p w14:paraId="39E31C25" w14:textId="77777777" w:rsidR="008D4325" w:rsidRDefault="008E4DE7">
      <w:pPr>
        <w:keepNext/>
        <w:spacing w:line="240" w:lineRule="auto"/>
        <w:rPr>
          <w:sz w:val="24"/>
          <w:szCs w:val="24"/>
        </w:rPr>
      </w:pPr>
      <w:r>
        <w:rPr>
          <w:sz w:val="24"/>
          <w:szCs w:val="24"/>
        </w:rPr>
        <w:t>Перечень вопросов и практических заданий по разделам, темам, выносимым на экзамен, разрабатывается преподавателем (ями) дисциплины (дисциплин), междисциплинарных курсов, обсуждается на заседании кафедры ЛА не позднее, чем за месяц до начала сесси</w:t>
      </w:r>
      <w:r>
        <w:rPr>
          <w:sz w:val="24"/>
          <w:szCs w:val="24"/>
        </w:rPr>
        <w:t>и.</w:t>
      </w:r>
    </w:p>
    <w:p w14:paraId="58BB8C7C" w14:textId="77777777" w:rsidR="008D4325" w:rsidRDefault="008E4DE7">
      <w:pPr>
        <w:keepNext/>
        <w:spacing w:line="240" w:lineRule="auto"/>
        <w:rPr>
          <w:sz w:val="24"/>
          <w:szCs w:val="24"/>
        </w:rPr>
      </w:pPr>
      <w:r>
        <w:rPr>
          <w:sz w:val="24"/>
          <w:szCs w:val="24"/>
        </w:rPr>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14:paraId="2E09511B" w14:textId="77777777" w:rsidR="008D4325" w:rsidRDefault="008E4DE7">
      <w:pPr>
        <w:keepNext/>
        <w:spacing w:line="240" w:lineRule="auto"/>
        <w:rPr>
          <w:sz w:val="24"/>
          <w:szCs w:val="24"/>
        </w:rPr>
      </w:pPr>
      <w:r>
        <w:rPr>
          <w:sz w:val="24"/>
          <w:szCs w:val="24"/>
        </w:rPr>
        <w:t>За месяц до начала экзаменационной сессии разрешается доводить до сведения обучающихся</w:t>
      </w:r>
      <w:r>
        <w:rPr>
          <w:sz w:val="24"/>
          <w:szCs w:val="24"/>
        </w:rPr>
        <w:t xml:space="preserve"> вопросы для повторения изученного материала, составленные по программе в последовательном порядке.</w:t>
      </w:r>
    </w:p>
    <w:p w14:paraId="36794D67" w14:textId="77777777" w:rsidR="008D4325" w:rsidRDefault="008E4DE7">
      <w:pPr>
        <w:keepNext/>
        <w:spacing w:line="240" w:lineRule="auto"/>
        <w:rPr>
          <w:sz w:val="24"/>
          <w:szCs w:val="24"/>
        </w:rPr>
      </w:pPr>
      <w:r>
        <w:rPr>
          <w:sz w:val="24"/>
          <w:szCs w:val="24"/>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w:t>
      </w:r>
      <w:r>
        <w:rPr>
          <w:sz w:val="24"/>
          <w:szCs w:val="24"/>
        </w:rPr>
        <w:t>ер, формулировки вопросов должны быть чёткими, краткими, понятными, исключающими двойное толкование.</w:t>
      </w:r>
    </w:p>
    <w:p w14:paraId="669B4507" w14:textId="77777777" w:rsidR="008D4325" w:rsidRDefault="008E4DE7">
      <w:pPr>
        <w:keepNext/>
        <w:spacing w:line="240" w:lineRule="auto"/>
        <w:rPr>
          <w:sz w:val="24"/>
          <w:szCs w:val="24"/>
        </w:rPr>
      </w:pPr>
      <w:r>
        <w:rPr>
          <w:sz w:val="24"/>
          <w:szCs w:val="24"/>
        </w:rPr>
        <w:t>Экзаменационные материалы могут содержать тестовые задания.</w:t>
      </w:r>
    </w:p>
    <w:p w14:paraId="6DB40ADC" w14:textId="77777777" w:rsidR="008D4325" w:rsidRDefault="008E4DE7">
      <w:pPr>
        <w:keepNext/>
        <w:spacing w:line="240" w:lineRule="auto"/>
        <w:rPr>
          <w:sz w:val="24"/>
          <w:szCs w:val="24"/>
        </w:rPr>
      </w:pPr>
      <w:r>
        <w:rPr>
          <w:sz w:val="24"/>
          <w:szCs w:val="24"/>
        </w:rPr>
        <w:t>Экзаменационные билеты утверждаются зав. кафедрой не позднее, чем за две недели до начала сесси</w:t>
      </w:r>
      <w:r>
        <w:rPr>
          <w:sz w:val="24"/>
          <w:szCs w:val="24"/>
        </w:rPr>
        <w:t>и.Число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w:t>
      </w:r>
      <w:r>
        <w:rPr>
          <w:sz w:val="24"/>
          <w:szCs w:val="24"/>
        </w:rPr>
        <w:t>редусмотреть возможность обращения обучающегося во время экзамена к персональному портфолио. Выпускающей кафедрой должны быть созданы условия для максимального приближения программ промежуточной аттестации обучающихся по дисциплинам и междисциплинарным кур</w:t>
      </w:r>
      <w:r>
        <w:rPr>
          <w:sz w:val="24"/>
          <w:szCs w:val="24"/>
        </w:rPr>
        <w:t>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w:t>
      </w:r>
      <w:r>
        <w:rPr>
          <w:sz w:val="24"/>
          <w:szCs w:val="24"/>
        </w:rPr>
        <w:t>е смежные дисциплины.</w:t>
      </w:r>
    </w:p>
    <w:p w14:paraId="2F119AA6" w14:textId="77777777" w:rsidR="008D4325" w:rsidRDefault="008E4DE7">
      <w:pPr>
        <w:keepNext/>
        <w:spacing w:line="240" w:lineRule="auto"/>
        <w:rPr>
          <w:sz w:val="24"/>
          <w:szCs w:val="24"/>
        </w:rPr>
      </w:pPr>
      <w:r>
        <w:rPr>
          <w:sz w:val="24"/>
          <w:szCs w:val="24"/>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14:paraId="5166AE8A" w14:textId="77777777" w:rsidR="008D4325" w:rsidRDefault="008E4DE7">
      <w:pPr>
        <w:keepNext/>
        <w:spacing w:line="240" w:lineRule="auto"/>
        <w:rPr>
          <w:sz w:val="24"/>
          <w:szCs w:val="24"/>
        </w:rPr>
      </w:pPr>
      <w:r>
        <w:rPr>
          <w:sz w:val="24"/>
          <w:szCs w:val="24"/>
        </w:rPr>
        <w:t>К началу экзамена по учебной дисциплине и междисциплинарному курсу готовятся след</w:t>
      </w:r>
      <w:r>
        <w:rPr>
          <w:sz w:val="24"/>
          <w:szCs w:val="24"/>
        </w:rPr>
        <w:t>ующие документы:</w:t>
      </w:r>
    </w:p>
    <w:p w14:paraId="6B42D4F9" w14:textId="77777777" w:rsidR="008D4325" w:rsidRDefault="008E4DE7">
      <w:pPr>
        <w:keepNext/>
        <w:spacing w:line="240" w:lineRule="auto"/>
        <w:rPr>
          <w:sz w:val="24"/>
          <w:szCs w:val="24"/>
        </w:rPr>
      </w:pPr>
      <w:r>
        <w:rPr>
          <w:sz w:val="24"/>
          <w:szCs w:val="24"/>
        </w:rPr>
        <w:t>- комплект материалов для оценки сформированности знаний, умений и освоенных компетенций по учебной дисциплине, междисциплинарному курсу;</w:t>
      </w:r>
    </w:p>
    <w:p w14:paraId="7DF1436C" w14:textId="77777777" w:rsidR="008D4325" w:rsidRDefault="008E4DE7">
      <w:pPr>
        <w:keepNext/>
        <w:spacing w:line="240" w:lineRule="auto"/>
        <w:rPr>
          <w:sz w:val="24"/>
          <w:szCs w:val="24"/>
        </w:rPr>
      </w:pPr>
      <w:r>
        <w:rPr>
          <w:sz w:val="24"/>
          <w:szCs w:val="24"/>
        </w:rPr>
        <w:t>- экзаменационные билеты (контрольно-оценочные средства) для проведения экзамена по учебной дисциплин</w:t>
      </w:r>
      <w:r>
        <w:rPr>
          <w:sz w:val="24"/>
          <w:szCs w:val="24"/>
        </w:rPr>
        <w:t>е, междисциплинарному курсу;</w:t>
      </w:r>
    </w:p>
    <w:p w14:paraId="2BB486E3" w14:textId="77777777" w:rsidR="008D4325" w:rsidRDefault="008E4DE7">
      <w:pPr>
        <w:keepNext/>
        <w:spacing w:line="240" w:lineRule="auto"/>
        <w:rPr>
          <w:sz w:val="24"/>
          <w:szCs w:val="24"/>
        </w:rPr>
      </w:pPr>
      <w:r>
        <w:rPr>
          <w:sz w:val="24"/>
          <w:szCs w:val="24"/>
        </w:rPr>
        <w:t>- наглядные пособия, материалы справочного характера, нормативныедокументы и образцы техники и др., разрешённые к использованию на экзамене;</w:t>
      </w:r>
    </w:p>
    <w:p w14:paraId="47A787A8" w14:textId="77777777" w:rsidR="008D4325" w:rsidRDefault="008E4DE7">
      <w:pPr>
        <w:keepNext/>
        <w:spacing w:line="240" w:lineRule="auto"/>
        <w:rPr>
          <w:sz w:val="24"/>
          <w:szCs w:val="24"/>
        </w:rPr>
      </w:pPr>
      <w:r>
        <w:rPr>
          <w:sz w:val="24"/>
          <w:szCs w:val="24"/>
        </w:rPr>
        <w:t>- экзаменационная ведомость;</w:t>
      </w:r>
    </w:p>
    <w:p w14:paraId="010C2608" w14:textId="77777777" w:rsidR="008D4325" w:rsidRDefault="008E4DE7">
      <w:pPr>
        <w:keepNext/>
        <w:spacing w:line="240" w:lineRule="auto"/>
        <w:rPr>
          <w:sz w:val="24"/>
          <w:szCs w:val="24"/>
        </w:rPr>
      </w:pPr>
      <w:r>
        <w:rPr>
          <w:sz w:val="24"/>
          <w:szCs w:val="24"/>
        </w:rPr>
        <w:t>- журнал учебных занятий;</w:t>
      </w:r>
    </w:p>
    <w:p w14:paraId="4A1BA6E5" w14:textId="77777777" w:rsidR="008D4325" w:rsidRDefault="008E4DE7">
      <w:pPr>
        <w:keepNext/>
        <w:spacing w:line="240" w:lineRule="auto"/>
        <w:rPr>
          <w:sz w:val="24"/>
          <w:szCs w:val="24"/>
        </w:rPr>
      </w:pPr>
      <w:r>
        <w:rPr>
          <w:sz w:val="24"/>
          <w:szCs w:val="24"/>
        </w:rPr>
        <w:t>- зачётные книжки.</w:t>
      </w:r>
    </w:p>
    <w:p w14:paraId="21DE7C8E" w14:textId="77777777" w:rsidR="008D4325" w:rsidRDefault="008E4DE7">
      <w:pPr>
        <w:keepNext/>
        <w:spacing w:line="240" w:lineRule="auto"/>
        <w:rPr>
          <w:sz w:val="24"/>
          <w:szCs w:val="24"/>
        </w:rPr>
      </w:pPr>
      <w:r>
        <w:rPr>
          <w:sz w:val="24"/>
          <w:szCs w:val="24"/>
        </w:rPr>
        <w:t>Экзамен пров</w:t>
      </w:r>
      <w:r>
        <w:rPr>
          <w:sz w:val="24"/>
          <w:szCs w:val="24"/>
        </w:rPr>
        <w:t>одится в специально подготовленных помещениях.Присутствие на экзамене посторонних лиц не допускается.Экзамены принимаются преподавателем(ями), который(е) вел(и) учебные занятия по данной дисциплине, междисциплинарному курсу в экзаменуемой группе.</w:t>
      </w:r>
    </w:p>
    <w:p w14:paraId="6F5D1EF6" w14:textId="77777777" w:rsidR="008D4325" w:rsidRDefault="008E4DE7">
      <w:pPr>
        <w:keepNext/>
        <w:spacing w:line="240" w:lineRule="auto"/>
        <w:rPr>
          <w:sz w:val="24"/>
          <w:szCs w:val="24"/>
        </w:rPr>
      </w:pPr>
      <w:r>
        <w:rPr>
          <w:sz w:val="24"/>
          <w:szCs w:val="24"/>
        </w:rPr>
        <w:t xml:space="preserve">На сдачу </w:t>
      </w:r>
      <w:r>
        <w:rPr>
          <w:sz w:val="24"/>
          <w:szCs w:val="24"/>
        </w:rPr>
        <w:t>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письменного – не более трёх часов на учебную группу. Проверка письменных экзаменационных раб</w:t>
      </w:r>
      <w:r>
        <w:rPr>
          <w:sz w:val="24"/>
          <w:szCs w:val="24"/>
        </w:rPr>
        <w:t>от осуществляется после окончания экзамена в течение трех календарных дней, включая и день его проведения.</w:t>
      </w:r>
    </w:p>
    <w:p w14:paraId="6279B93A" w14:textId="77777777" w:rsidR="008D4325" w:rsidRDefault="008E4DE7">
      <w:pPr>
        <w:keepNext/>
        <w:spacing w:line="240" w:lineRule="auto"/>
        <w:rPr>
          <w:sz w:val="24"/>
          <w:szCs w:val="24"/>
        </w:rPr>
      </w:pPr>
      <w:r>
        <w:rPr>
          <w:sz w:val="24"/>
          <w:szCs w:val="24"/>
        </w:rPr>
        <w:t xml:space="preserve">После ответа на вопросы экзаменационного билета обучающемуся могут быть предложены дополнительные вопросы в пределах учебного материала, вынесенного </w:t>
      </w:r>
      <w:r>
        <w:rPr>
          <w:sz w:val="24"/>
          <w:szCs w:val="24"/>
        </w:rPr>
        <w:t>на экзамен.</w:t>
      </w:r>
    </w:p>
    <w:p w14:paraId="72C3DBA1" w14:textId="77777777" w:rsidR="008D4325" w:rsidRDefault="008E4DE7">
      <w:pPr>
        <w:keepNext/>
        <w:spacing w:line="240" w:lineRule="auto"/>
        <w:rPr>
          <w:sz w:val="24"/>
          <w:szCs w:val="24"/>
        </w:rPr>
      </w:pPr>
      <w:r>
        <w:rPr>
          <w:sz w:val="24"/>
          <w:szCs w:val="24"/>
        </w:rPr>
        <w:t xml:space="preserve">Уровень подготовки обучающихся оценивается в баллах: 5 (отлично), 4 (хорошо), 3 (удовлетворительно), 2 (неудовлетворительно).Оценка, полученная на экзамене, заносится преподавателем в зачётную книжку обучающегося (кроме неудовлетворительной) и </w:t>
      </w:r>
      <w:r>
        <w:rPr>
          <w:sz w:val="24"/>
          <w:szCs w:val="24"/>
        </w:rPr>
        <w:t>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контроля.В случае неявки обучающегося на экзамен преподавателем делается в эк</w:t>
      </w:r>
      <w:r>
        <w:rPr>
          <w:sz w:val="24"/>
          <w:szCs w:val="24"/>
        </w:rPr>
        <w:t>заменационной ведомости отметка «не явился».</w:t>
      </w:r>
    </w:p>
    <w:p w14:paraId="5ECDAF77" w14:textId="77777777" w:rsidR="008D4325" w:rsidRDefault="008E4DE7">
      <w:pPr>
        <w:keepNext/>
        <w:spacing w:line="240" w:lineRule="auto"/>
        <w:rPr>
          <w:sz w:val="24"/>
          <w:szCs w:val="24"/>
        </w:rPr>
      </w:pPr>
      <w:r>
        <w:rPr>
          <w:sz w:val="24"/>
          <w:szCs w:val="24"/>
        </w:rPr>
        <w:t>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директора по учебной работе устанавливает индивидуал</w:t>
      </w:r>
      <w:r>
        <w:rPr>
          <w:sz w:val="24"/>
          <w:szCs w:val="24"/>
        </w:rPr>
        <w:t>ьный срок сдачи экзамена.</w:t>
      </w:r>
    </w:p>
    <w:p w14:paraId="13D14B5D" w14:textId="77777777" w:rsidR="008D4325" w:rsidRDefault="008E4DE7">
      <w:pPr>
        <w:keepNext/>
        <w:spacing w:line="240" w:lineRule="auto"/>
        <w:rPr>
          <w:sz w:val="24"/>
          <w:szCs w:val="24"/>
        </w:rPr>
      </w:pPr>
      <w:r>
        <w:rPr>
          <w:sz w:val="24"/>
          <w:szCs w:val="24"/>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w:t>
      </w:r>
      <w:r>
        <w:rPr>
          <w:sz w:val="24"/>
          <w:szCs w:val="24"/>
        </w:rPr>
        <w:t>авателем(ями) и решения учебного отдела.</w:t>
      </w:r>
    </w:p>
    <w:p w14:paraId="5F44EE2C" w14:textId="77777777" w:rsidR="008D4325" w:rsidRDefault="008D4325">
      <w:pPr>
        <w:keepNext/>
        <w:spacing w:line="240" w:lineRule="auto"/>
        <w:rPr>
          <w:sz w:val="24"/>
          <w:szCs w:val="24"/>
        </w:rPr>
      </w:pPr>
    </w:p>
    <w:p w14:paraId="72720172" w14:textId="77777777" w:rsidR="008D4325" w:rsidRDefault="008E4DE7">
      <w:pPr>
        <w:keepNext/>
        <w:spacing w:line="240" w:lineRule="auto"/>
        <w:rPr>
          <w:b/>
          <w:sz w:val="24"/>
          <w:szCs w:val="24"/>
        </w:rPr>
      </w:pPr>
      <w:r>
        <w:rPr>
          <w:b/>
          <w:sz w:val="24"/>
          <w:szCs w:val="24"/>
        </w:rPr>
        <w:t>3.2 Подготовка и проведение государственного экзамена</w:t>
      </w:r>
    </w:p>
    <w:p w14:paraId="1AAE6F19" w14:textId="77777777" w:rsidR="008D4325" w:rsidRDefault="008D4325">
      <w:pPr>
        <w:keepNext/>
        <w:spacing w:line="240" w:lineRule="auto"/>
        <w:rPr>
          <w:sz w:val="24"/>
          <w:szCs w:val="24"/>
        </w:rPr>
      </w:pPr>
    </w:p>
    <w:p w14:paraId="30E8CF26" w14:textId="77777777" w:rsidR="008D4325" w:rsidRDefault="008E4DE7">
      <w:pPr>
        <w:keepNext/>
        <w:spacing w:line="240" w:lineRule="auto"/>
        <w:rPr>
          <w:sz w:val="24"/>
          <w:szCs w:val="24"/>
        </w:rPr>
      </w:pPr>
      <w:r>
        <w:rPr>
          <w:sz w:val="24"/>
          <w:szCs w:val="24"/>
        </w:rPr>
        <w:t>К государственному экзамену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14:paraId="6E5FC011" w14:textId="77777777" w:rsidR="008D4325" w:rsidRDefault="008E4DE7">
      <w:pPr>
        <w:keepNext/>
        <w:spacing w:line="240" w:lineRule="auto"/>
        <w:rPr>
          <w:sz w:val="24"/>
          <w:szCs w:val="24"/>
        </w:rPr>
      </w:pPr>
      <w:r>
        <w:rPr>
          <w:sz w:val="24"/>
          <w:szCs w:val="24"/>
        </w:rPr>
        <w:t>Государственный экзамен проводит</w:t>
      </w:r>
      <w:r>
        <w:rPr>
          <w:sz w:val="24"/>
          <w:szCs w:val="24"/>
        </w:rPr>
        <w:t>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w:t>
      </w:r>
      <w:r>
        <w:rPr>
          <w:sz w:val="24"/>
          <w:szCs w:val="24"/>
        </w:rPr>
        <w:t>енных к производству.</w:t>
      </w:r>
    </w:p>
    <w:p w14:paraId="6A582F27" w14:textId="77777777" w:rsidR="008D4325" w:rsidRDefault="008E4DE7">
      <w:pPr>
        <w:keepNext/>
        <w:spacing w:line="240" w:lineRule="auto"/>
        <w:rPr>
          <w:sz w:val="24"/>
          <w:szCs w:val="24"/>
        </w:rPr>
      </w:pPr>
      <w:r>
        <w:rPr>
          <w:sz w:val="24"/>
          <w:szCs w:val="24"/>
        </w:rPr>
        <w:t>Государственный экзамен по направлениям подготовки 24.04.04 Авиастроение, 24.04.01 Ракетные комплексы и космонавтика состоит из письменного выполнения выпускником задания по экзаменационному билету. Количество билетов должно быть боль</w:t>
      </w:r>
      <w:r>
        <w:rPr>
          <w:sz w:val="24"/>
          <w:szCs w:val="24"/>
        </w:rPr>
        <w:t xml:space="preserve">ше количества выпускников по данному профилю  на 30 %. </w:t>
      </w:r>
    </w:p>
    <w:p w14:paraId="5415E96C" w14:textId="77777777" w:rsidR="008D4325" w:rsidRDefault="008E4DE7">
      <w:pPr>
        <w:keepNext/>
        <w:spacing w:line="240" w:lineRule="auto"/>
        <w:rPr>
          <w:sz w:val="24"/>
          <w:szCs w:val="24"/>
        </w:rPr>
      </w:pPr>
      <w:r>
        <w:rPr>
          <w:sz w:val="24"/>
          <w:szCs w:val="24"/>
        </w:rPr>
        <w:t>Тематика вопросов в  билетах соответствует основным направлениям  подготовки 24.04.04 Авиастроение,24.04.01 Ракетные комплексы и космонавтикаили темам  ВКР, которые  выполняют и будут защищать бакалав</w:t>
      </w:r>
      <w:r>
        <w:rPr>
          <w:sz w:val="24"/>
          <w:szCs w:val="24"/>
        </w:rPr>
        <w:t>ры.</w:t>
      </w:r>
    </w:p>
    <w:p w14:paraId="67A8B08B" w14:textId="77777777" w:rsidR="008D4325" w:rsidRDefault="008E4DE7">
      <w:pPr>
        <w:keepNext/>
        <w:spacing w:line="240" w:lineRule="auto"/>
        <w:rPr>
          <w:sz w:val="24"/>
          <w:szCs w:val="24"/>
        </w:rPr>
      </w:pPr>
      <w:r>
        <w:rPr>
          <w:sz w:val="24"/>
          <w:szCs w:val="24"/>
        </w:rPr>
        <w:t xml:space="preserve">Время на выполнение задания выпускником  составляет  не более трех часов, с 9.00 часов утра до 12.00. </w:t>
      </w:r>
    </w:p>
    <w:p w14:paraId="4D89BC4E" w14:textId="77777777" w:rsidR="008D4325" w:rsidRDefault="008E4DE7">
      <w:pPr>
        <w:keepNext/>
        <w:spacing w:line="240" w:lineRule="auto"/>
        <w:rPr>
          <w:sz w:val="24"/>
          <w:szCs w:val="24"/>
        </w:rPr>
      </w:pPr>
      <w:r>
        <w:rPr>
          <w:sz w:val="24"/>
          <w:szCs w:val="24"/>
        </w:rPr>
        <w:t>Оценка  по государственному экзамену выпускнику бакалавриата  по направлениям  подготовки 24.04.04 Авиастроение, 24.04.01 Ракетные комплексы и космон</w:t>
      </w:r>
      <w:r>
        <w:rPr>
          <w:sz w:val="24"/>
          <w:szCs w:val="24"/>
        </w:rPr>
        <w:t>автика  выставляется  членами ГЭК как обобщенная (результирующая)  оценка по ответам на вопросы по билету.</w:t>
      </w:r>
    </w:p>
    <w:p w14:paraId="3809E72F" w14:textId="77777777" w:rsidR="008D4325" w:rsidRDefault="008E4DE7">
      <w:pPr>
        <w:keepNext/>
        <w:spacing w:line="240" w:lineRule="auto"/>
        <w:rPr>
          <w:sz w:val="24"/>
          <w:szCs w:val="24"/>
        </w:rPr>
      </w:pPr>
      <w:r>
        <w:rPr>
          <w:sz w:val="24"/>
          <w:szCs w:val="24"/>
        </w:rPr>
        <w:t xml:space="preserve">К сдаче государственного экзамена допускаются обучающиеся, выполнившие требования учебного плана и рабочих программ. Сдача государственного экзамена </w:t>
      </w:r>
      <w:r>
        <w:rPr>
          <w:sz w:val="24"/>
          <w:szCs w:val="24"/>
        </w:rPr>
        <w:t>проводится на открытом заседании ГЭК с участием не менее половины состава комиссии.</w:t>
      </w:r>
    </w:p>
    <w:p w14:paraId="6EF6D0A9" w14:textId="77777777" w:rsidR="008D4325" w:rsidRDefault="008E4DE7">
      <w:pPr>
        <w:keepNext/>
        <w:spacing w:line="240" w:lineRule="auto"/>
        <w:rPr>
          <w:sz w:val="24"/>
          <w:szCs w:val="24"/>
        </w:rPr>
      </w:pPr>
      <w:r>
        <w:rPr>
          <w:sz w:val="24"/>
          <w:szCs w:val="24"/>
        </w:rPr>
        <w:t xml:space="preserve">Форма проведения государственного экзамена – письменная. В письменной форме выполняется ответ по  экзаменационному билету на поставленные четыре вопроса по дисциплинам. </w:t>
      </w:r>
    </w:p>
    <w:p w14:paraId="0DAFD464" w14:textId="77777777" w:rsidR="008D4325" w:rsidRDefault="008E4DE7">
      <w:pPr>
        <w:keepNext/>
        <w:spacing w:line="240" w:lineRule="auto"/>
        <w:rPr>
          <w:sz w:val="24"/>
          <w:szCs w:val="24"/>
        </w:rPr>
      </w:pPr>
      <w:r>
        <w:rPr>
          <w:sz w:val="24"/>
          <w:szCs w:val="24"/>
        </w:rPr>
        <w:t>Дл</w:t>
      </w:r>
      <w:r>
        <w:rPr>
          <w:sz w:val="24"/>
          <w:szCs w:val="24"/>
        </w:rPr>
        <w:t xml:space="preserve">ительность государственного экзамена -  не более трех часов. </w:t>
      </w:r>
    </w:p>
    <w:p w14:paraId="2D73B082" w14:textId="77777777" w:rsidR="008D4325" w:rsidRDefault="008E4DE7">
      <w:pPr>
        <w:keepNext/>
        <w:spacing w:line="240" w:lineRule="auto"/>
        <w:rPr>
          <w:sz w:val="24"/>
          <w:szCs w:val="24"/>
        </w:rPr>
      </w:pPr>
      <w:r>
        <w:rPr>
          <w:sz w:val="24"/>
          <w:szCs w:val="24"/>
        </w:rPr>
        <w:t>Подготовка к государственному экзамену ведется в специализированной библиотеке, расположенной в учебном корпусе № 9, компьютерном классе  кафедры ЛА № 9302 с использованием электронно-вычислител</w:t>
      </w:r>
      <w:r>
        <w:rPr>
          <w:sz w:val="24"/>
          <w:szCs w:val="24"/>
        </w:rPr>
        <w:t>ьной техники с возможностью работы в информационной среде Internet.</w:t>
      </w:r>
    </w:p>
    <w:p w14:paraId="4A473D33" w14:textId="77777777" w:rsidR="008D4325" w:rsidRDefault="008E4DE7">
      <w:pPr>
        <w:keepNext/>
        <w:spacing w:line="240" w:lineRule="auto"/>
        <w:rPr>
          <w:sz w:val="24"/>
          <w:szCs w:val="24"/>
        </w:rPr>
      </w:pPr>
      <w:r>
        <w:rPr>
          <w:sz w:val="24"/>
          <w:szCs w:val="24"/>
        </w:rPr>
        <w:t>Сроки проведения госэкзамена определяются учебным планом и графиком учебного процесса.</w:t>
      </w:r>
    </w:p>
    <w:p w14:paraId="2A039C6E" w14:textId="77777777" w:rsidR="008D4325" w:rsidRDefault="008E4DE7">
      <w:pPr>
        <w:keepNext/>
        <w:spacing w:line="240" w:lineRule="auto"/>
        <w:rPr>
          <w:sz w:val="24"/>
          <w:szCs w:val="24"/>
        </w:rPr>
      </w:pPr>
      <w:r>
        <w:rPr>
          <w:sz w:val="24"/>
          <w:szCs w:val="24"/>
        </w:rPr>
        <w:t xml:space="preserve">Оценка  по государственному экзамену обучающемуся по направлениям  подготовки 24.04.04 Авиастроение, </w:t>
      </w:r>
      <w:r>
        <w:rPr>
          <w:sz w:val="24"/>
          <w:szCs w:val="24"/>
        </w:rPr>
        <w:t>24.04.01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14:paraId="6794E5B3" w14:textId="77777777" w:rsidR="008D4325" w:rsidRDefault="008E4DE7">
      <w:pPr>
        <w:keepNext/>
        <w:spacing w:line="240" w:lineRule="auto"/>
        <w:rPr>
          <w:sz w:val="24"/>
          <w:szCs w:val="24"/>
        </w:rPr>
      </w:pPr>
      <w:r>
        <w:rPr>
          <w:sz w:val="24"/>
          <w:szCs w:val="24"/>
        </w:rPr>
        <w:t>Пересдача итогового междисциплинарно</w:t>
      </w:r>
      <w:r>
        <w:rPr>
          <w:sz w:val="24"/>
          <w:szCs w:val="24"/>
        </w:rPr>
        <w:t>го экзамена с целью повышения положительной оценки не допускается.</w:t>
      </w:r>
    </w:p>
    <w:p w14:paraId="563CF7A4" w14:textId="77777777" w:rsidR="008D4325" w:rsidRDefault="008E4DE7">
      <w:pPr>
        <w:keepNext/>
        <w:spacing w:line="240" w:lineRule="auto"/>
        <w:rPr>
          <w:sz w:val="24"/>
          <w:szCs w:val="24"/>
        </w:rPr>
      </w:pPr>
      <w:r>
        <w:rPr>
          <w:sz w:val="24"/>
          <w:szCs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w:t>
      </w:r>
      <w:r>
        <w:rPr>
          <w:sz w:val="24"/>
          <w:szCs w:val="24"/>
        </w:rPr>
        <w:t xml:space="preserve">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14:paraId="7BF532D4" w14:textId="77777777" w:rsidR="008D4325" w:rsidRDefault="008E4DE7">
      <w:pPr>
        <w:keepNext/>
        <w:spacing w:line="240" w:lineRule="auto"/>
        <w:rPr>
          <w:sz w:val="24"/>
          <w:szCs w:val="24"/>
        </w:rPr>
      </w:pPr>
      <w:r>
        <w:rPr>
          <w:sz w:val="24"/>
          <w:szCs w:val="24"/>
        </w:rPr>
        <w:t>Обучающийся, не прошедший о</w:t>
      </w:r>
      <w:r>
        <w:rPr>
          <w:sz w:val="24"/>
          <w:szCs w:val="24"/>
        </w:rPr>
        <w:t>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14:paraId="08ABF092" w14:textId="77777777" w:rsidR="008D4325" w:rsidRDefault="008E4DE7">
      <w:pPr>
        <w:keepNext/>
        <w:spacing w:line="240" w:lineRule="auto"/>
        <w:rPr>
          <w:sz w:val="24"/>
          <w:szCs w:val="24"/>
        </w:rPr>
      </w:pPr>
      <w:r>
        <w:rPr>
          <w:sz w:val="24"/>
          <w:szCs w:val="24"/>
        </w:rPr>
        <w:t>Обучающийся, не прошедший государственное аттестационное испытание в связи с неявкой на госуд</w:t>
      </w:r>
      <w:r>
        <w:rPr>
          <w:sz w:val="24"/>
          <w:szCs w:val="24"/>
        </w:rPr>
        <w:t>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w:t>
      </w:r>
      <w:r>
        <w:rPr>
          <w:sz w:val="24"/>
          <w:szCs w:val="24"/>
        </w:rPr>
        <w:t>аммы и выполнению учебного плана.</w:t>
      </w:r>
    </w:p>
    <w:p w14:paraId="4738C6C3" w14:textId="77777777" w:rsidR="008D4325" w:rsidRDefault="008E4DE7">
      <w:pPr>
        <w:keepNext/>
        <w:spacing w:line="240" w:lineRule="auto"/>
        <w:rPr>
          <w:sz w:val="24"/>
          <w:szCs w:val="24"/>
        </w:rPr>
      </w:pPr>
      <w:r>
        <w:rPr>
          <w:sz w:val="24"/>
          <w:szCs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w:t>
      </w:r>
      <w:r>
        <w:rPr>
          <w:sz w:val="24"/>
          <w:szCs w:val="24"/>
        </w:rPr>
        <w:t>тации, не пройденной студентом.</w:t>
      </w:r>
    </w:p>
    <w:p w14:paraId="682E09BE" w14:textId="77777777" w:rsidR="008D4325" w:rsidRDefault="008E4DE7">
      <w:pPr>
        <w:keepNext/>
        <w:spacing w:line="240" w:lineRule="auto"/>
        <w:rPr>
          <w:sz w:val="24"/>
          <w:szCs w:val="24"/>
        </w:rPr>
      </w:pPr>
      <w:r>
        <w:rPr>
          <w:sz w:val="24"/>
          <w:szCs w:val="24"/>
        </w:rPr>
        <w:t>Критерии выставления оценок на государственном экзамене:</w:t>
      </w:r>
    </w:p>
    <w:p w14:paraId="4938B53C" w14:textId="77777777" w:rsidR="008D4325" w:rsidRDefault="008E4DE7">
      <w:pPr>
        <w:keepNext/>
        <w:spacing w:line="240" w:lineRule="auto"/>
        <w:rPr>
          <w:sz w:val="24"/>
          <w:szCs w:val="24"/>
        </w:rPr>
      </w:pPr>
      <w:r>
        <w:rPr>
          <w:sz w:val="24"/>
          <w:szCs w:val="24"/>
        </w:rPr>
        <w:t>Результаты сдачи государственного экзамена определяются оценками «отлично», «хорошо», «удовлетворительно», «неудовлетворительно».</w:t>
      </w:r>
    </w:p>
    <w:p w14:paraId="1F8D9843" w14:textId="77777777" w:rsidR="008D4325" w:rsidRDefault="008E4DE7">
      <w:pPr>
        <w:keepNext/>
        <w:spacing w:line="240" w:lineRule="auto"/>
        <w:rPr>
          <w:sz w:val="24"/>
          <w:szCs w:val="24"/>
        </w:rPr>
      </w:pPr>
      <w:r>
        <w:rPr>
          <w:sz w:val="24"/>
          <w:szCs w:val="24"/>
        </w:rPr>
        <w:t>При определении оценки знаний и умени</w:t>
      </w:r>
      <w:r>
        <w:rPr>
          <w:sz w:val="24"/>
          <w:szCs w:val="24"/>
        </w:rPr>
        <w:t>й, выявленных при сдаче государственного экзамена, принимаются во внимание уровень теоретической, научной и практической подготовки выпускника.</w:t>
      </w:r>
    </w:p>
    <w:p w14:paraId="16171789" w14:textId="77777777" w:rsidR="008D4325" w:rsidRDefault="008E4DE7">
      <w:pPr>
        <w:keepNext/>
        <w:spacing w:line="240" w:lineRule="auto"/>
        <w:rPr>
          <w:sz w:val="24"/>
          <w:szCs w:val="24"/>
        </w:rPr>
      </w:pPr>
      <w:r>
        <w:rPr>
          <w:sz w:val="24"/>
          <w:szCs w:val="24"/>
        </w:rPr>
        <w:t>При выставлении оценки применяются следующие критерии.</w:t>
      </w:r>
    </w:p>
    <w:p w14:paraId="0EEEAA68" w14:textId="77777777" w:rsidR="008D4325" w:rsidRDefault="008E4DE7">
      <w:pPr>
        <w:keepNext/>
        <w:spacing w:line="240" w:lineRule="auto"/>
        <w:rPr>
          <w:sz w:val="24"/>
          <w:szCs w:val="24"/>
        </w:rPr>
      </w:pPr>
      <w:r>
        <w:rPr>
          <w:sz w:val="24"/>
          <w:szCs w:val="24"/>
        </w:rPr>
        <w:t>ОТЛИЧНО — выставляется за ответ, когда тема раскрыта полн</w:t>
      </w:r>
      <w:r>
        <w:rPr>
          <w:sz w:val="24"/>
          <w:szCs w:val="24"/>
        </w:rPr>
        <w:t xml:space="preserve">остью, технические решения оригинальны, грамотны и практически значимы. Выводы и предложения конкретны и обоснованы. </w:t>
      </w:r>
    </w:p>
    <w:p w14:paraId="750BFDC4" w14:textId="77777777" w:rsidR="008D4325" w:rsidRDefault="008E4DE7">
      <w:pPr>
        <w:keepNext/>
        <w:spacing w:line="240" w:lineRule="auto"/>
        <w:rPr>
          <w:sz w:val="24"/>
          <w:szCs w:val="24"/>
        </w:rPr>
      </w:pPr>
      <w:r>
        <w:rPr>
          <w:sz w:val="24"/>
          <w:szCs w:val="24"/>
        </w:rPr>
        <w:t>ХОРОШО — выставляется за ответ, когда тема раскрыта полностью, технические решения практически значимы и выполнены без значительных ошибок</w:t>
      </w:r>
      <w:r>
        <w:rPr>
          <w:sz w:val="24"/>
          <w:szCs w:val="24"/>
        </w:rPr>
        <w:t>,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в  основной сущности вопроса и е</w:t>
      </w:r>
      <w:r>
        <w:rPr>
          <w:sz w:val="24"/>
          <w:szCs w:val="24"/>
        </w:rPr>
        <w:t>го практического применения.</w:t>
      </w:r>
    </w:p>
    <w:p w14:paraId="68134BED" w14:textId="77777777" w:rsidR="008D4325" w:rsidRDefault="008E4DE7">
      <w:pPr>
        <w:keepNext/>
        <w:spacing w:line="240" w:lineRule="auto"/>
        <w:rPr>
          <w:sz w:val="24"/>
          <w:szCs w:val="24"/>
        </w:rPr>
      </w:pPr>
      <w:r>
        <w:rPr>
          <w:sz w:val="24"/>
          <w:szCs w:val="24"/>
        </w:rPr>
        <w:t xml:space="preserve">УДОВЛЕТВОРИТЕЛЬНО — выставляется за ответ, когда тема в целом раскрыта, однако анализ  теоретических и практических положений проведен неглубоко. Выводы и предложения недостаточно обоснованы, выводы и предложения поверхностны, </w:t>
      </w:r>
      <w:r>
        <w:rPr>
          <w:sz w:val="24"/>
          <w:szCs w:val="24"/>
        </w:rPr>
        <w:t xml:space="preserve">неконкретны. </w:t>
      </w:r>
    </w:p>
    <w:p w14:paraId="4754A986" w14:textId="77777777" w:rsidR="008D4325" w:rsidRDefault="008E4DE7">
      <w:pPr>
        <w:keepNext/>
        <w:spacing w:line="240" w:lineRule="auto"/>
        <w:rPr>
          <w:sz w:val="24"/>
          <w:szCs w:val="24"/>
        </w:rPr>
      </w:pPr>
      <w:r>
        <w:rPr>
          <w:sz w:val="24"/>
          <w:szCs w:val="24"/>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14:paraId="15F85F23" w14:textId="77777777" w:rsidR="008D4325" w:rsidRDefault="008E4DE7">
      <w:pPr>
        <w:keepNext/>
        <w:spacing w:line="240" w:lineRule="auto"/>
        <w:rPr>
          <w:sz w:val="24"/>
          <w:szCs w:val="24"/>
        </w:rPr>
      </w:pPr>
      <w:r>
        <w:rPr>
          <w:sz w:val="24"/>
          <w:szCs w:val="24"/>
        </w:rPr>
        <w:t>Итоги государственного</w:t>
      </w:r>
      <w:r>
        <w:rPr>
          <w:sz w:val="24"/>
          <w:szCs w:val="24"/>
        </w:rPr>
        <w:t xml:space="preserve"> экзамена оцениваются также с учетом актуальности, элементов новизны, качества содержания и оформления. Вмешательство в процесс оценки иных лиц  недопустимо.</w:t>
      </w:r>
    </w:p>
    <w:p w14:paraId="746672F1" w14:textId="77777777" w:rsidR="008D4325" w:rsidRDefault="008D4325">
      <w:pPr>
        <w:keepNext/>
        <w:spacing w:line="240" w:lineRule="auto"/>
        <w:rPr>
          <w:sz w:val="24"/>
          <w:szCs w:val="24"/>
        </w:rPr>
      </w:pPr>
    </w:p>
    <w:p w14:paraId="19546E5B" w14:textId="77777777" w:rsidR="008D4325" w:rsidRDefault="008D4325">
      <w:pPr>
        <w:keepNext/>
        <w:spacing w:line="240" w:lineRule="auto"/>
        <w:rPr>
          <w:b/>
          <w:sz w:val="24"/>
          <w:szCs w:val="24"/>
        </w:rPr>
      </w:pPr>
    </w:p>
    <w:p w14:paraId="571A54A0" w14:textId="77777777" w:rsidR="008D4325" w:rsidRDefault="008D4325">
      <w:pPr>
        <w:keepNext/>
        <w:spacing w:line="240" w:lineRule="auto"/>
        <w:rPr>
          <w:b/>
          <w:sz w:val="24"/>
          <w:szCs w:val="24"/>
        </w:rPr>
      </w:pPr>
    </w:p>
    <w:p w14:paraId="282D677A" w14:textId="77777777" w:rsidR="008D4325" w:rsidRDefault="008D4325">
      <w:pPr>
        <w:keepNext/>
        <w:spacing w:line="240" w:lineRule="auto"/>
        <w:rPr>
          <w:b/>
          <w:sz w:val="24"/>
          <w:szCs w:val="24"/>
        </w:rPr>
      </w:pPr>
    </w:p>
    <w:p w14:paraId="70E775A1" w14:textId="77777777" w:rsidR="008D4325" w:rsidRDefault="008D4325">
      <w:pPr>
        <w:keepNext/>
        <w:spacing w:line="240" w:lineRule="auto"/>
        <w:rPr>
          <w:b/>
          <w:sz w:val="24"/>
          <w:szCs w:val="24"/>
        </w:rPr>
      </w:pPr>
    </w:p>
    <w:p w14:paraId="7A98982C" w14:textId="77777777" w:rsidR="008D4325" w:rsidRDefault="008E4DE7">
      <w:pPr>
        <w:keepNext/>
        <w:spacing w:line="240" w:lineRule="auto"/>
        <w:rPr>
          <w:b/>
          <w:sz w:val="24"/>
          <w:szCs w:val="24"/>
        </w:rPr>
      </w:pPr>
      <w:r>
        <w:rPr>
          <w:b/>
          <w:sz w:val="24"/>
          <w:szCs w:val="24"/>
        </w:rPr>
        <w:t>3.3 Подготовка и проведение зачёта и контрольной работы</w:t>
      </w:r>
    </w:p>
    <w:p w14:paraId="4B12C566" w14:textId="77777777" w:rsidR="008D4325" w:rsidRDefault="008D4325">
      <w:pPr>
        <w:keepNext/>
        <w:spacing w:line="240" w:lineRule="auto"/>
        <w:rPr>
          <w:sz w:val="24"/>
          <w:szCs w:val="24"/>
        </w:rPr>
      </w:pPr>
    </w:p>
    <w:p w14:paraId="2A2BA5CF" w14:textId="77777777" w:rsidR="008D4325" w:rsidRDefault="008E4DE7">
      <w:pPr>
        <w:keepNext/>
        <w:spacing w:line="240" w:lineRule="auto"/>
        <w:rPr>
          <w:sz w:val="24"/>
          <w:szCs w:val="24"/>
        </w:rPr>
      </w:pPr>
      <w:r>
        <w:rPr>
          <w:sz w:val="24"/>
          <w:szCs w:val="24"/>
        </w:rPr>
        <w:t>Условия, процедура подготовки и проведения зачёта и контрольной работы, её объём разрабатываются предметными комиссиями самостоятельно.</w:t>
      </w:r>
    </w:p>
    <w:p w14:paraId="6784C22D" w14:textId="77777777" w:rsidR="008D4325" w:rsidRDefault="008E4DE7">
      <w:pPr>
        <w:keepNext/>
        <w:spacing w:line="240" w:lineRule="auto"/>
        <w:rPr>
          <w:sz w:val="24"/>
          <w:szCs w:val="24"/>
        </w:rPr>
      </w:pPr>
      <w:r>
        <w:rPr>
          <w:sz w:val="24"/>
          <w:szCs w:val="24"/>
        </w:rPr>
        <w:t>К контрольной работе за семестр, сдаче зачёта допускаются обуча</w:t>
      </w:r>
      <w:r>
        <w:rPr>
          <w:sz w:val="24"/>
          <w:szCs w:val="24"/>
        </w:rPr>
        <w:t>ющиеся, имеющие положительную оценку по дисциплине (междисциплинарному курсу) по результатам текущего контроля успеваемости.</w:t>
      </w:r>
    </w:p>
    <w:p w14:paraId="6B1A193A" w14:textId="77777777" w:rsidR="008D4325" w:rsidRDefault="008E4DE7">
      <w:pPr>
        <w:keepNext/>
        <w:spacing w:line="240" w:lineRule="auto"/>
        <w:rPr>
          <w:sz w:val="24"/>
          <w:szCs w:val="24"/>
        </w:rPr>
      </w:pPr>
      <w:r>
        <w:rPr>
          <w:sz w:val="24"/>
          <w:szCs w:val="24"/>
        </w:rPr>
        <w:t>Зачёт может проводиться в виде индивидуального или группового собеседования, индивидуальных устных ответов обучающихся, тестировани</w:t>
      </w:r>
      <w:r>
        <w:rPr>
          <w:sz w:val="24"/>
          <w:szCs w:val="24"/>
        </w:rPr>
        <w:t>я и др.</w:t>
      </w:r>
    </w:p>
    <w:p w14:paraId="6346C0F3" w14:textId="77777777" w:rsidR="008D4325" w:rsidRDefault="008E4DE7">
      <w:pPr>
        <w:keepNext/>
        <w:spacing w:line="240" w:lineRule="auto"/>
        <w:rPr>
          <w:sz w:val="24"/>
          <w:szCs w:val="24"/>
        </w:rPr>
      </w:pPr>
      <w:r>
        <w:rPr>
          <w:sz w:val="24"/>
          <w:szCs w:val="24"/>
        </w:rPr>
        <w:t>Уровень 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3 (удовлетворительно), 2 (неудовлетворительно); результаты контрольной</w:t>
      </w:r>
      <w:r>
        <w:rPr>
          <w:sz w:val="24"/>
          <w:szCs w:val="24"/>
        </w:rPr>
        <w:t xml:space="preserve"> работы оцениваются в баллах.</w:t>
      </w:r>
    </w:p>
    <w:p w14:paraId="2C652649" w14:textId="77777777" w:rsidR="008D4325" w:rsidRDefault="008E4DE7">
      <w:pPr>
        <w:keepNext/>
        <w:spacing w:line="240" w:lineRule="auto"/>
        <w:rPr>
          <w:sz w:val="24"/>
          <w:szCs w:val="24"/>
        </w:rPr>
      </w:pPr>
      <w:r>
        <w:rPr>
          <w:sz w:val="24"/>
          <w:szCs w:val="24"/>
        </w:rPr>
        <w:t>Оценка за зачёт, контрольную работу является окончательной оценкой по дисциплине (междисциплинарному курсу) за данный семестр.</w:t>
      </w:r>
    </w:p>
    <w:p w14:paraId="3F7A8999" w14:textId="77777777" w:rsidR="008D4325" w:rsidRDefault="008D4325">
      <w:pPr>
        <w:keepNext/>
        <w:spacing w:line="240" w:lineRule="auto"/>
        <w:rPr>
          <w:sz w:val="24"/>
          <w:szCs w:val="24"/>
        </w:rPr>
      </w:pPr>
    </w:p>
    <w:p w14:paraId="5AFD8C92" w14:textId="77777777" w:rsidR="008D4325" w:rsidRDefault="008D4325">
      <w:pPr>
        <w:keepNext/>
        <w:spacing w:line="240" w:lineRule="auto"/>
        <w:rPr>
          <w:sz w:val="24"/>
          <w:szCs w:val="24"/>
        </w:rPr>
      </w:pPr>
    </w:p>
    <w:p w14:paraId="4C069CA6" w14:textId="77777777" w:rsidR="008D4325" w:rsidRDefault="008D4325">
      <w:pPr>
        <w:keepNext/>
        <w:spacing w:line="240" w:lineRule="auto"/>
        <w:rPr>
          <w:sz w:val="24"/>
          <w:szCs w:val="24"/>
        </w:rPr>
      </w:pPr>
    </w:p>
    <w:p w14:paraId="34B45D74" w14:textId="77777777" w:rsidR="008D4325" w:rsidRDefault="008D4325">
      <w:pPr>
        <w:keepNext/>
        <w:spacing w:line="240" w:lineRule="auto"/>
        <w:rPr>
          <w:sz w:val="24"/>
          <w:szCs w:val="24"/>
        </w:rPr>
      </w:pPr>
    </w:p>
    <w:p w14:paraId="0671FA1E" w14:textId="77777777" w:rsidR="008D4325" w:rsidRDefault="008D4325">
      <w:pPr>
        <w:keepNext/>
        <w:rPr>
          <w:b/>
          <w:sz w:val="24"/>
          <w:szCs w:val="24"/>
        </w:rPr>
      </w:pPr>
    </w:p>
    <w:sectPr w:rsidR="008D4325">
      <w:footerReference w:type="default" r:id="rId15"/>
      <w:pgSz w:w="11906" w:h="16838"/>
      <w:pgMar w:top="1134" w:right="567" w:bottom="1134" w:left="1134" w:header="57" w:footer="5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92A94" w14:textId="77777777" w:rsidR="00000000" w:rsidRDefault="008E4DE7">
      <w:pPr>
        <w:spacing w:line="240" w:lineRule="auto"/>
      </w:pPr>
      <w:r>
        <w:separator/>
      </w:r>
    </w:p>
  </w:endnote>
  <w:endnote w:type="continuationSeparator" w:id="0">
    <w:p w14:paraId="5D0E5A38" w14:textId="77777777" w:rsidR="00000000" w:rsidRDefault="008E4D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20000287" w:usb1="00000000"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B037D" w14:textId="77777777" w:rsidR="008D4325" w:rsidRDefault="008E4DE7">
    <w:pPr>
      <w:pBdr>
        <w:top w:val="nil"/>
        <w:left w:val="nil"/>
        <w:bottom w:val="nil"/>
        <w:right w:val="nil"/>
        <w:between w:val="nil"/>
      </w:pBdr>
      <w:tabs>
        <w:tab w:val="center" w:pos="4153"/>
        <w:tab w:val="right" w:pos="8306"/>
      </w:tabs>
      <w:ind w:firstLine="7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2</w:t>
    </w:r>
    <w:r>
      <w:rPr>
        <w:color w:val="000000"/>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6B5D3" w14:textId="77777777" w:rsidR="00000000" w:rsidRDefault="008E4DE7">
      <w:pPr>
        <w:spacing w:line="240" w:lineRule="auto"/>
      </w:pPr>
      <w:r>
        <w:separator/>
      </w:r>
    </w:p>
  </w:footnote>
  <w:footnote w:type="continuationSeparator" w:id="0">
    <w:p w14:paraId="131A5193" w14:textId="77777777" w:rsidR="00000000" w:rsidRDefault="008E4DE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B805E4"/>
    <w:multiLevelType w:val="multilevel"/>
    <w:tmpl w:val="65669276"/>
    <w:lvl w:ilvl="0">
      <w:start w:val="1"/>
      <w:numFmt w:val="decimal"/>
      <w:lvlText w:val="%1."/>
      <w:lvlJc w:val="left"/>
      <w:pPr>
        <w:ind w:left="50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325"/>
    <w:rsid w:val="008D4325"/>
    <w:rsid w:val="008E4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5DE3B"/>
  <w15:docId w15:val="{5DE92BF1-B233-43F4-A414-0601554A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spacing w:line="240" w:lineRule="auto"/>
      <w:outlineLvl w:val="0"/>
    </w:pPr>
    <w:rPr>
      <w:b/>
      <w:sz w:val="32"/>
      <w:szCs w:val="32"/>
    </w:rPr>
  </w:style>
  <w:style w:type="paragraph" w:styleId="2">
    <w:name w:val="heading 2"/>
    <w:basedOn w:val="a"/>
    <w:next w:val="a"/>
    <w:uiPriority w:val="9"/>
    <w:unhideWhenUsed/>
    <w:qFormat/>
    <w:pPr>
      <w:keepNext/>
      <w:spacing w:line="240" w:lineRule="auto"/>
      <w:outlineLvl w:val="1"/>
    </w:pPr>
    <w:rPr>
      <w:b/>
    </w:rPr>
  </w:style>
  <w:style w:type="paragraph" w:styleId="3">
    <w:name w:val="heading 3"/>
    <w:basedOn w:val="a"/>
    <w:next w:val="a"/>
    <w:uiPriority w:val="9"/>
    <w:semiHidden/>
    <w:unhideWhenUsed/>
    <w:qFormat/>
    <w:pPr>
      <w:keepNext/>
      <w:outlineLvl w:val="2"/>
    </w:pPr>
  </w:style>
  <w:style w:type="paragraph" w:styleId="4">
    <w:name w:val="heading 4"/>
    <w:basedOn w:val="a"/>
    <w:next w:val="a"/>
    <w:uiPriority w:val="9"/>
    <w:semiHidden/>
    <w:unhideWhenUsed/>
    <w:qFormat/>
    <w:pPr>
      <w:keepNext/>
      <w:spacing w:before="240" w:after="60"/>
      <w:outlineLvl w:val="3"/>
    </w:pPr>
    <w:rPr>
      <w:b/>
    </w:rPr>
  </w:style>
  <w:style w:type="paragraph" w:styleId="5">
    <w:name w:val="heading 5"/>
    <w:basedOn w:val="a"/>
    <w:next w:val="a"/>
    <w:uiPriority w:val="9"/>
    <w:semiHidden/>
    <w:unhideWhenUsed/>
    <w:qFormat/>
    <w:pPr>
      <w:spacing w:before="240" w:after="60" w:line="240" w:lineRule="auto"/>
      <w:ind w:left="1008" w:hanging="432"/>
      <w:jc w:val="left"/>
      <w:outlineLvl w:val="4"/>
    </w:pPr>
    <w:rPr>
      <w:b/>
      <w:i/>
      <w:sz w:val="26"/>
      <w:szCs w:val="26"/>
    </w:rPr>
  </w:style>
  <w:style w:type="paragraph" w:styleId="6">
    <w:name w:val="heading 6"/>
    <w:basedOn w:val="a"/>
    <w:next w:val="a"/>
    <w:uiPriority w:val="9"/>
    <w:semiHidden/>
    <w:unhideWhenUsed/>
    <w:qFormat/>
    <w:pPr>
      <w:keepNext/>
      <w:keepLines/>
      <w:spacing w:before="200" w:line="276" w:lineRule="auto"/>
      <w:ind w:firstLine="0"/>
      <w:jc w:val="left"/>
      <w:outlineLvl w:val="5"/>
    </w:pPr>
    <w:rPr>
      <w:rFonts w:ascii="Cambria" w:eastAsia="Cambria" w:hAnsi="Cambria" w:cs="Cambria"/>
      <w:i/>
      <w:color w:val="243F61"/>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jc w:val="center"/>
    </w:pPr>
  </w:style>
  <w:style w:type="paragraph" w:styleId="a4">
    <w:name w:val="Subtitle"/>
    <w:basedOn w:val="a"/>
    <w:next w:val="a"/>
    <w:uiPriority w:val="11"/>
    <w:qFormat/>
    <w:pPr>
      <w:spacing w:after="60" w:line="240" w:lineRule="auto"/>
      <w:ind w:firstLine="0"/>
      <w:jc w:val="center"/>
    </w:pPr>
    <w:rPr>
      <w:sz w:val="24"/>
      <w:szCs w:val="24"/>
    </w:rPr>
  </w:style>
  <w:style w:type="table" w:customStyle="1" w:styleId="a5">
    <w:basedOn w:val="TableNormal"/>
    <w:tblPr>
      <w:tblStyleRowBandSize w:val="1"/>
      <w:tblStyleColBandSize w:val="1"/>
      <w:tblCellMar>
        <w:top w:w="0" w:type="dxa"/>
        <w:left w:w="51" w:type="dxa"/>
        <w:bottom w:w="0" w:type="dxa"/>
        <w:right w:w="51" w:type="dxa"/>
      </w:tblCellMar>
    </w:tblPr>
  </w:style>
  <w:style w:type="table" w:customStyle="1" w:styleId="a6">
    <w:basedOn w:val="TableNormal"/>
    <w:tblPr>
      <w:tblStyleRowBandSize w:val="1"/>
      <w:tblStyleColBandSize w:val="1"/>
      <w:tblCellMar>
        <w:top w:w="0" w:type="dxa"/>
        <w:left w:w="51" w:type="dxa"/>
        <w:bottom w:w="0" w:type="dxa"/>
        <w:right w:w="51" w:type="dxa"/>
      </w:tblCellMar>
    </w:tblPr>
  </w:style>
  <w:style w:type="table" w:customStyle="1" w:styleId="a7">
    <w:basedOn w:val="TableNormal"/>
    <w:tblPr>
      <w:tblStyleRowBandSize w:val="1"/>
      <w:tblStyleColBandSize w:val="1"/>
      <w:tblCellMar>
        <w:top w:w="0" w:type="dxa"/>
        <w:left w:w="51" w:type="dxa"/>
        <w:bottom w:w="0" w:type="dxa"/>
        <w:right w:w="51" w:type="dxa"/>
      </w:tblCellMar>
    </w:tblPr>
  </w:style>
  <w:style w:type="table" w:customStyle="1" w:styleId="a8">
    <w:basedOn w:val="TableNormal"/>
    <w:tblPr>
      <w:tblStyleRowBandSize w:val="1"/>
      <w:tblStyleColBandSize w:val="1"/>
      <w:tblCellMar>
        <w:top w:w="0" w:type="dxa"/>
        <w:left w:w="51" w:type="dxa"/>
        <w:bottom w:w="0" w:type="dxa"/>
        <w:right w:w="51"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table" w:customStyle="1" w:styleId="aa">
    <w:basedOn w:val="TableNormal"/>
    <w:tblPr>
      <w:tblStyleRowBandSize w:val="1"/>
      <w:tblStyleColBandSize w:val="1"/>
      <w:tblCellMar>
        <w:top w:w="0" w:type="dxa"/>
        <w:left w:w="115" w:type="dxa"/>
        <w:bottom w:w="0" w:type="dxa"/>
        <w:right w:w="115" w:type="dxa"/>
      </w:tblCellMar>
    </w:tblPr>
  </w:style>
  <w:style w:type="table" w:customStyle="1" w:styleId="ab">
    <w:basedOn w:val="TableNormal"/>
    <w:tblPr>
      <w:tblStyleRowBandSize w:val="1"/>
      <w:tblStyleColBandSize w:val="1"/>
      <w:tblCellMar>
        <w:top w:w="0" w:type="dxa"/>
        <w:left w:w="115" w:type="dxa"/>
        <w:bottom w:w="0" w:type="dxa"/>
        <w:right w:w="115" w:type="dxa"/>
      </w:tblCellMar>
    </w:tblPr>
  </w:style>
  <w:style w:type="table" w:customStyle="1" w:styleId="ac">
    <w:basedOn w:val="TableNormal"/>
    <w:tblPr>
      <w:tblStyleRowBandSize w:val="1"/>
      <w:tblStyleColBandSize w:val="1"/>
      <w:tblCellMar>
        <w:top w:w="0" w:type="dxa"/>
        <w:left w:w="51" w:type="dxa"/>
        <w:bottom w:w="0" w:type="dxa"/>
        <w:right w:w="51" w:type="dxa"/>
      </w:tblCellMar>
    </w:tblPr>
  </w:style>
  <w:style w:type="table" w:customStyle="1" w:styleId="ad">
    <w:basedOn w:val="TableNormal"/>
    <w:tblPr>
      <w:tblStyleRowBandSize w:val="1"/>
      <w:tblStyleColBandSize w:val="1"/>
      <w:tblCellMar>
        <w:top w:w="0" w:type="dxa"/>
        <w:left w:w="51" w:type="dxa"/>
        <w:bottom w:w="0" w:type="dxa"/>
        <w:right w:w="51" w:type="dxa"/>
      </w:tblCellMar>
    </w:tblPr>
  </w:style>
  <w:style w:type="table" w:customStyle="1" w:styleId="ae">
    <w:basedOn w:val="TableNormal"/>
    <w:tblPr>
      <w:tblStyleRowBandSize w:val="1"/>
      <w:tblStyleColBandSize w:val="1"/>
      <w:tblCellMar>
        <w:top w:w="0" w:type="dxa"/>
        <w:left w:w="51" w:type="dxa"/>
        <w:bottom w:w="0" w:type="dxa"/>
        <w:right w:w="51" w:type="dxa"/>
      </w:tblCellMar>
    </w:tblPr>
  </w:style>
  <w:style w:type="table" w:customStyle="1" w:styleId="af">
    <w:basedOn w:val="TableNormal"/>
    <w:tblPr>
      <w:tblStyleRowBandSize w:val="1"/>
      <w:tblStyleColBandSize w:val="1"/>
      <w:tblCellMar>
        <w:top w:w="0" w:type="dxa"/>
        <w:left w:w="115" w:type="dxa"/>
        <w:bottom w:w="0" w:type="dxa"/>
        <w:right w:w="115" w:type="dxa"/>
      </w:tblCellMar>
    </w:tblPr>
  </w:style>
  <w:style w:type="table" w:customStyle="1" w:styleId="af0">
    <w:basedOn w:val="TableNormal"/>
    <w:tblPr>
      <w:tblStyleRowBandSize w:val="1"/>
      <w:tblStyleColBandSize w:val="1"/>
      <w:tblCellMar>
        <w:top w:w="0" w:type="dxa"/>
        <w:left w:w="115" w:type="dxa"/>
        <w:bottom w:w="0" w:type="dxa"/>
        <w:right w:w="115" w:type="dxa"/>
      </w:tblCellMar>
    </w:tblPr>
  </w:style>
  <w:style w:type="table" w:customStyle="1" w:styleId="af1">
    <w:basedOn w:val="TableNormal"/>
    <w:tblPr>
      <w:tblStyleRowBandSize w:val="1"/>
      <w:tblStyleColBandSize w:val="1"/>
      <w:tblCellMar>
        <w:top w:w="0" w:type="dxa"/>
        <w:left w:w="115" w:type="dxa"/>
        <w:bottom w:w="0" w:type="dxa"/>
        <w:right w:w="115" w:type="dxa"/>
      </w:tblCellMar>
    </w:tblPr>
  </w:style>
  <w:style w:type="table" w:customStyle="1" w:styleId="af2">
    <w:basedOn w:val="TableNormal"/>
    <w:tblPr>
      <w:tblStyleRowBandSize w:val="1"/>
      <w:tblStyleColBandSize w:val="1"/>
      <w:tblCellMar>
        <w:top w:w="0" w:type="dxa"/>
        <w:left w:w="115" w:type="dxa"/>
        <w:bottom w:w="0" w:type="dxa"/>
        <w:right w:w="115" w:type="dxa"/>
      </w:tblCellMar>
    </w:tblPr>
  </w:style>
  <w:style w:type="table" w:customStyle="1" w:styleId="af3">
    <w:basedOn w:val="TableNormal"/>
    <w:tblPr>
      <w:tblStyleRowBandSize w:val="1"/>
      <w:tblStyleColBandSize w:val="1"/>
      <w:tblCellMar>
        <w:top w:w="0" w:type="dxa"/>
        <w:left w:w="51" w:type="dxa"/>
        <w:bottom w:w="0" w:type="dxa"/>
        <w:right w:w="51" w:type="dxa"/>
      </w:tblCellMar>
    </w:tblPr>
  </w:style>
  <w:style w:type="table" w:customStyle="1" w:styleId="af4">
    <w:basedOn w:val="TableNormal"/>
    <w:tblPr>
      <w:tblStyleRowBandSize w:val="1"/>
      <w:tblStyleColBandSize w:val="1"/>
      <w:tblCellMar>
        <w:top w:w="0" w:type="dxa"/>
        <w:left w:w="115" w:type="dxa"/>
        <w:bottom w:w="0" w:type="dxa"/>
        <w:right w:w="115" w:type="dxa"/>
      </w:tblCellMar>
    </w:tblPr>
  </w:style>
  <w:style w:type="table" w:customStyle="1" w:styleId="af5">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8.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31938</Words>
  <Characters>182053</Characters>
  <Application>Microsoft Office Word</Application>
  <DocSecurity>0</DocSecurity>
  <Lines>1517</Lines>
  <Paragraphs>427</Paragraphs>
  <ScaleCrop>false</ScaleCrop>
  <Company/>
  <LinksUpToDate>false</LinksUpToDate>
  <CharactersWithSpaces>213564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Калинин</dc:creator>
  <cp:lastModifiedBy>Александр Калинин</cp:lastModifiedBy>
  <cp:revision>2</cp:revision>
  <dcterms:created xsi:type="dcterms:W3CDTF">2024-05-20T07:51:00Z</dcterms:created>
  <dcterms:modified xsi:type="dcterms:W3CDTF">2024-05-20T07:51:00Z</dcterms:modified>
</cp:coreProperties>
</file>