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D23" w:rsidRPr="00302857" w:rsidRDefault="00C55D23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C55D23" w:rsidRPr="00757A32" w:rsidRDefault="00C55D23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55D23" w:rsidRDefault="00C55D23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C55D23" w:rsidRDefault="00C55D23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Pr="00E97247" w:rsidRDefault="00C55D23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C55D23" w:rsidRPr="00776505" w:rsidRDefault="00C55D23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C55D23" w:rsidRDefault="00C55D23" w:rsidP="00D45A4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«Б1.Д.В.3 Программирование оборудования с числовым программным управлением»</w:t>
      </w:r>
    </w:p>
    <w:p w:rsidR="00C55D23" w:rsidRDefault="00C55D23" w:rsidP="00D45A4C">
      <w:pPr>
        <w:pStyle w:val="ReportHead"/>
        <w:suppressAutoHyphens/>
        <w:rPr>
          <w:sz w:val="24"/>
        </w:rPr>
      </w:pPr>
    </w:p>
    <w:p w:rsidR="00C55D23" w:rsidRDefault="00C55D23" w:rsidP="00D45A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55D23" w:rsidRDefault="00C55D23" w:rsidP="00D45A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55D23" w:rsidRDefault="00C55D23" w:rsidP="00D45A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55D23" w:rsidRDefault="00C55D23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C55D23" w:rsidRDefault="00C55D23" w:rsidP="00D45A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55D23" w:rsidRDefault="00C55D23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C55D23" w:rsidRDefault="00C55D23" w:rsidP="00D45A4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5D23" w:rsidRDefault="00C55D23" w:rsidP="00D45A4C">
      <w:pPr>
        <w:pStyle w:val="ReportHead"/>
        <w:suppressAutoHyphens/>
        <w:rPr>
          <w:sz w:val="24"/>
        </w:rPr>
      </w:pPr>
    </w:p>
    <w:p w:rsidR="00C55D23" w:rsidRDefault="00C55D23" w:rsidP="00D45A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55D23" w:rsidRDefault="00C55D23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55D23" w:rsidRDefault="00C55D23" w:rsidP="00D45A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55D23" w:rsidRDefault="00431697" w:rsidP="00D45A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C55D23">
        <w:rPr>
          <w:i/>
          <w:sz w:val="24"/>
          <w:u w:val="single"/>
        </w:rPr>
        <w:t>чная</w:t>
      </w:r>
    </w:p>
    <w:p w:rsidR="00C55D23" w:rsidRDefault="00C55D23" w:rsidP="007D78D3">
      <w:pPr>
        <w:pStyle w:val="ReportHead"/>
        <w:suppressAutoHyphens/>
        <w:rPr>
          <w:i/>
          <w:sz w:val="24"/>
          <w:u w:val="single"/>
        </w:rPr>
      </w:pPr>
    </w:p>
    <w:p w:rsidR="00C55D23" w:rsidRPr="00D21594" w:rsidRDefault="00C55D23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Default="00C55D23" w:rsidP="00786546">
      <w:pPr>
        <w:pStyle w:val="ReportHead"/>
        <w:suppressAutoHyphens/>
        <w:rPr>
          <w:sz w:val="24"/>
        </w:rPr>
      </w:pPr>
    </w:p>
    <w:p w:rsidR="00C55D23" w:rsidRPr="00FC047C" w:rsidRDefault="00C55D23" w:rsidP="004909DB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Pr="00FC047C">
        <w:rPr>
          <w:sz w:val="24"/>
        </w:rPr>
        <w:t>2</w:t>
      </w:r>
      <w:r w:rsidR="00FC6E76">
        <w:rPr>
          <w:sz w:val="24"/>
        </w:rPr>
        <w:t>4</w:t>
      </w:r>
    </w:p>
    <w:p w:rsidR="00C55D23" w:rsidRPr="00C10434" w:rsidRDefault="00C55D23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C55D23" w:rsidRPr="00E0713D" w:rsidRDefault="00C55D23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 xml:space="preserve">Методические указания предназначены для освоения дисциплины </w:t>
      </w:r>
      <w:r w:rsidRPr="00815035">
        <w:rPr>
          <w:sz w:val="24"/>
          <w:szCs w:val="24"/>
        </w:rPr>
        <w:t>«</w:t>
      </w:r>
      <w:r w:rsidRPr="00D45A4C">
        <w:rPr>
          <w:sz w:val="24"/>
          <w:szCs w:val="24"/>
        </w:rPr>
        <w:t>Б1.Д.В.3 Программирование оборудования с числовым программным управлением</w:t>
      </w:r>
      <w:r w:rsidRPr="00815035">
        <w:rPr>
          <w:sz w:val="24"/>
          <w:szCs w:val="24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</w:rPr>
        <w:t xml:space="preserve">рабочая программа по которой зарегистрирована под учетным номером </w:t>
      </w:r>
      <w:r w:rsidRPr="00415608">
        <w:rPr>
          <w:sz w:val="24"/>
        </w:rPr>
        <w:t>_</w:t>
      </w:r>
      <w:r w:rsidRPr="009D07EF">
        <w:rPr>
          <w:sz w:val="24"/>
        </w:rPr>
        <w:t>_______</w:t>
      </w:r>
      <w:r w:rsidRPr="00415608">
        <w:rPr>
          <w:sz w:val="24"/>
        </w:rPr>
        <w:t>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</w:rPr>
        <w:t xml:space="preserve">обучающимися по направлению подготовки </w:t>
      </w:r>
      <w:r w:rsidRPr="0029121F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>
        <w:rPr>
          <w:sz w:val="24"/>
          <w:szCs w:val="24"/>
        </w:rPr>
        <w:t>общий профиль</w:t>
      </w:r>
      <w:r w:rsidRPr="00E0713D">
        <w:rPr>
          <w:sz w:val="24"/>
          <w:szCs w:val="24"/>
        </w:rPr>
        <w:t>.</w:t>
      </w:r>
    </w:p>
    <w:p w:rsidR="00C55D23" w:rsidRPr="00E0713D" w:rsidRDefault="00C55D23" w:rsidP="00E0713D">
      <w:pPr>
        <w:suppressAutoHyphens/>
        <w:jc w:val="both"/>
        <w:rPr>
          <w:sz w:val="24"/>
          <w:szCs w:val="24"/>
          <w:vertAlign w:val="superscript"/>
        </w:rPr>
      </w:pPr>
    </w:p>
    <w:p w:rsidR="00C55D23" w:rsidRDefault="00C55D23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C55D23" w:rsidRDefault="00C55D23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C55D23" w:rsidRDefault="00C55D23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C55D23" w:rsidRPr="00E0713D" w:rsidRDefault="00C55D23" w:rsidP="00E0713D">
      <w:pPr>
        <w:tabs>
          <w:tab w:val="left" w:pos="10205"/>
        </w:tabs>
        <w:suppressAutoHyphens/>
        <w:jc w:val="both"/>
        <w:rPr>
          <w:sz w:val="24"/>
          <w:szCs w:val="22"/>
          <w:u w:val="single"/>
          <w:lang w:eastAsia="en-US"/>
        </w:rPr>
      </w:pPr>
      <w:r w:rsidRPr="00E0713D">
        <w:rPr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sz w:val="24"/>
          <w:szCs w:val="22"/>
          <w:u w:val="single"/>
          <w:lang w:eastAsia="en-US"/>
        </w:rPr>
        <w:tab/>
      </w:r>
    </w:p>
    <w:p w:rsidR="00C55D23" w:rsidRPr="00E0713D" w:rsidRDefault="00C55D23" w:rsidP="00E0713D">
      <w:pPr>
        <w:tabs>
          <w:tab w:val="left" w:pos="10432"/>
        </w:tabs>
        <w:suppressAutoHyphens/>
        <w:jc w:val="center"/>
        <w:rPr>
          <w:i/>
          <w:sz w:val="24"/>
          <w:szCs w:val="22"/>
          <w:vertAlign w:val="superscript"/>
          <w:lang w:eastAsia="en-US"/>
        </w:rPr>
      </w:pPr>
      <w:r w:rsidRPr="00E0713D">
        <w:rPr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C55D23" w:rsidRPr="00370587" w:rsidRDefault="00C55D23" w:rsidP="002D14B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FC6E76">
        <w:rPr>
          <w:sz w:val="24"/>
        </w:rPr>
        <w:t>9</w:t>
      </w:r>
      <w:r>
        <w:rPr>
          <w:sz w:val="24"/>
        </w:rPr>
        <w:t xml:space="preserve"> от "</w:t>
      </w:r>
      <w:r w:rsidR="00FC6E76">
        <w:rPr>
          <w:sz w:val="24"/>
        </w:rPr>
        <w:t>20</w:t>
      </w:r>
      <w:r>
        <w:rPr>
          <w:sz w:val="24"/>
        </w:rPr>
        <w:t xml:space="preserve">" </w:t>
      </w:r>
      <w:r>
        <w:rPr>
          <w:sz w:val="24"/>
          <w:u w:val="single"/>
        </w:rPr>
        <w:t>февраля</w:t>
      </w:r>
      <w:r>
        <w:rPr>
          <w:sz w:val="24"/>
        </w:rPr>
        <w:t xml:space="preserve"> 202</w:t>
      </w:r>
      <w:r w:rsidR="00FC6E76">
        <w:rPr>
          <w:sz w:val="24"/>
        </w:rPr>
        <w:t>4</w:t>
      </w:r>
      <w:r>
        <w:rPr>
          <w:sz w:val="24"/>
        </w:rPr>
        <w:t xml:space="preserve"> г.</w:t>
      </w:r>
    </w:p>
    <w:p w:rsidR="00C55D23" w:rsidRDefault="00C55D23" w:rsidP="00D45A4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C55D23" w:rsidRDefault="00C55D23" w:rsidP="00D45A4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C55D23" w:rsidRDefault="00C55D23" w:rsidP="002D14BC">
      <w:pPr>
        <w:pStyle w:val="ReportHead1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систем автоматизации производства </w:t>
      </w:r>
      <w:r>
        <w:rPr>
          <w:sz w:val="24"/>
          <w:u w:val="single"/>
        </w:rPr>
        <w:tab/>
        <w:t xml:space="preserve">              Д.А.Проскурин   </w:t>
      </w:r>
      <w:r>
        <w:rPr>
          <w:sz w:val="24"/>
          <w:u w:val="single"/>
        </w:rPr>
        <w:tab/>
      </w:r>
    </w:p>
    <w:p w:rsidR="00C55D23" w:rsidRDefault="00C55D23" w:rsidP="002D14BC">
      <w:pPr>
        <w:pStyle w:val="ReportHead1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C55D23" w:rsidRDefault="00C55D23" w:rsidP="002D14BC">
      <w:pPr>
        <w:pStyle w:val="ReportHead1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C55D23" w:rsidRDefault="00C55D23" w:rsidP="002D14BC">
      <w:pPr>
        <w:pStyle w:val="ReportHead1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</w:p>
    <w:p w:rsidR="00C55D23" w:rsidRDefault="00C55D23" w:rsidP="002D14BC">
      <w:pPr>
        <w:pStyle w:val="ReportHead1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ст.преподаватель                                                                  А.А.Корнипаева </w:t>
      </w:r>
      <w:r>
        <w:rPr>
          <w:sz w:val="24"/>
          <w:u w:val="single"/>
        </w:rPr>
        <w:tab/>
      </w:r>
    </w:p>
    <w:p w:rsidR="00C55D23" w:rsidRDefault="00C55D23" w:rsidP="002D14BC">
      <w:pPr>
        <w:pStyle w:val="ReportHead1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C55D23" w:rsidRDefault="00C55D23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C55D23" w:rsidRDefault="00C55D23" w:rsidP="00786546">
      <w:pPr>
        <w:spacing w:line="360" w:lineRule="auto"/>
        <w:rPr>
          <w:sz w:val="24"/>
          <w:szCs w:val="24"/>
        </w:rPr>
      </w:pPr>
    </w:p>
    <w:p w:rsidR="00C55D23" w:rsidRPr="00C10434" w:rsidRDefault="00C55D23" w:rsidP="00786546">
      <w:pPr>
        <w:spacing w:line="360" w:lineRule="auto"/>
        <w:rPr>
          <w:sz w:val="24"/>
          <w:szCs w:val="24"/>
        </w:rPr>
      </w:pPr>
    </w:p>
    <w:p w:rsidR="00C55D23" w:rsidRDefault="00C55D23" w:rsidP="00786546">
      <w:pPr>
        <w:rPr>
          <w:sz w:val="24"/>
          <w:szCs w:val="24"/>
        </w:rPr>
      </w:pPr>
    </w:p>
    <w:p w:rsidR="00C55D23" w:rsidRDefault="00C55D23" w:rsidP="00786546">
      <w:pPr>
        <w:rPr>
          <w:sz w:val="24"/>
          <w:szCs w:val="24"/>
        </w:rPr>
      </w:pPr>
    </w:p>
    <w:p w:rsidR="00C55D23" w:rsidRDefault="00C55D23" w:rsidP="00786546">
      <w:pPr>
        <w:rPr>
          <w:sz w:val="24"/>
          <w:szCs w:val="24"/>
        </w:rPr>
      </w:pPr>
    </w:p>
    <w:p w:rsidR="00C55D23" w:rsidRPr="00C10434" w:rsidRDefault="00C55D23" w:rsidP="00786546">
      <w:pPr>
        <w:rPr>
          <w:sz w:val="24"/>
          <w:szCs w:val="24"/>
        </w:rPr>
      </w:pPr>
    </w:p>
    <w:p w:rsidR="00C55D23" w:rsidRPr="00C10434" w:rsidRDefault="00C55D23" w:rsidP="00786546">
      <w:pPr>
        <w:spacing w:line="360" w:lineRule="auto"/>
        <w:rPr>
          <w:sz w:val="24"/>
          <w:szCs w:val="24"/>
        </w:rPr>
      </w:pPr>
    </w:p>
    <w:p w:rsidR="00C55D23" w:rsidRPr="00C10434" w:rsidRDefault="00C55D23" w:rsidP="00786546">
      <w:pPr>
        <w:spacing w:line="360" w:lineRule="auto"/>
        <w:jc w:val="both"/>
        <w:rPr>
          <w:b/>
          <w:sz w:val="24"/>
          <w:szCs w:val="24"/>
        </w:rPr>
      </w:pPr>
    </w:p>
    <w:p w:rsidR="00C55D23" w:rsidRPr="00C10434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Pr="00C10434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Default="00C55D23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C55D23" w:rsidRPr="0083646A" w:rsidRDefault="00C55D23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Pr="0083646A">
        <w:rPr>
          <w:b/>
          <w:sz w:val="32"/>
          <w:szCs w:val="32"/>
        </w:rPr>
        <w:lastRenderedPageBreak/>
        <w:t>Содержание</w:t>
      </w:r>
    </w:p>
    <w:p w:rsidR="00C55D23" w:rsidRPr="00246698" w:rsidRDefault="00C55D23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Pr="00246698">
          <w:rPr>
            <w:rStyle w:val="a7"/>
            <w:noProof/>
            <w:sz w:val="24"/>
            <w:szCs w:val="24"/>
          </w:rPr>
          <w:t>1 Требования к результатам освоения дисциплины</w:t>
        </w:r>
        <w:r w:rsidRPr="00246698">
          <w:rPr>
            <w:noProof/>
            <w:webHidden/>
            <w:sz w:val="24"/>
            <w:szCs w:val="24"/>
          </w:rPr>
          <w:tab/>
        </w:r>
        <w:r w:rsidRPr="00246698">
          <w:rPr>
            <w:noProof/>
            <w:webHidden/>
            <w:sz w:val="24"/>
            <w:szCs w:val="24"/>
          </w:rPr>
          <w:fldChar w:fldCharType="begin"/>
        </w:r>
        <w:r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Pr="00246698">
          <w:rPr>
            <w:noProof/>
            <w:webHidden/>
            <w:sz w:val="24"/>
            <w:szCs w:val="24"/>
          </w:rPr>
        </w:r>
        <w:r w:rsidRPr="00246698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2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47" w:history="1">
        <w:r w:rsidR="00C55D23" w:rsidRPr="00246698">
          <w:rPr>
            <w:rStyle w:val="a7"/>
            <w:noProof/>
            <w:sz w:val="24"/>
            <w:szCs w:val="24"/>
          </w:rPr>
          <w:t>1.1 Цель учебной дисциплины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4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2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48" w:history="1">
        <w:r w:rsidR="00C55D23" w:rsidRPr="00246698">
          <w:rPr>
            <w:rStyle w:val="a7"/>
            <w:noProof/>
            <w:sz w:val="24"/>
            <w:szCs w:val="24"/>
          </w:rPr>
          <w:t>1.2 Задачи дисциплины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4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2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49" w:history="1">
        <w:r w:rsidR="00C55D23" w:rsidRPr="00246698">
          <w:rPr>
            <w:rStyle w:val="a7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4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0" w:history="1">
        <w:r w:rsidR="00C55D23" w:rsidRPr="00246698">
          <w:rPr>
            <w:rStyle w:val="a7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1" w:history="1">
        <w:r w:rsidR="00C55D23" w:rsidRPr="00246698">
          <w:rPr>
            <w:rStyle w:val="a7"/>
            <w:noProof/>
            <w:sz w:val="24"/>
            <w:szCs w:val="24"/>
          </w:rPr>
          <w:t>3 Рекомендации по подготовке к лекционным занятиям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2" w:history="1">
        <w:r w:rsidR="00C55D23" w:rsidRPr="00246698">
          <w:rPr>
            <w:rStyle w:val="a7"/>
            <w:noProof/>
            <w:sz w:val="24"/>
            <w:szCs w:val="24"/>
          </w:rPr>
          <w:t>4 Рекомендации по подготовке к лабораторным работам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3" w:history="1">
        <w:r w:rsidR="00C55D23" w:rsidRPr="00246698">
          <w:rPr>
            <w:rStyle w:val="a7"/>
            <w:noProof/>
            <w:sz w:val="24"/>
            <w:szCs w:val="24"/>
          </w:rPr>
          <w:t>5 Рекомендации по самостоятельной работе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5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Pr="00246698" w:rsidRDefault="003B6B4A" w:rsidP="0029121F">
      <w:pPr>
        <w:pStyle w:val="11"/>
        <w:spacing w:line="240" w:lineRule="auto"/>
        <w:rPr>
          <w:rFonts w:ascii="Calibri" w:hAnsi="Calibri"/>
          <w:noProof/>
          <w:sz w:val="24"/>
          <w:szCs w:val="24"/>
        </w:rPr>
      </w:pPr>
      <w:hyperlink w:anchor="_Toc19960754" w:history="1">
        <w:r w:rsidR="00C55D23" w:rsidRPr="00246698">
          <w:rPr>
            <w:rStyle w:val="a7"/>
            <w:noProof/>
            <w:sz w:val="24"/>
            <w:szCs w:val="24"/>
          </w:rPr>
          <w:t>6 Подготовка к промежуточной аттестации</w:t>
        </w:r>
        <w:r w:rsidR="00C55D23" w:rsidRPr="00246698">
          <w:rPr>
            <w:noProof/>
            <w:webHidden/>
            <w:sz w:val="24"/>
            <w:szCs w:val="24"/>
          </w:rPr>
          <w:tab/>
        </w:r>
        <w:r w:rsidR="00C55D23" w:rsidRPr="00246698">
          <w:rPr>
            <w:noProof/>
            <w:webHidden/>
            <w:sz w:val="24"/>
            <w:szCs w:val="24"/>
          </w:rPr>
          <w:fldChar w:fldCharType="begin"/>
        </w:r>
        <w:r w:rsidR="00C55D23" w:rsidRPr="00246698">
          <w:rPr>
            <w:noProof/>
            <w:webHidden/>
            <w:sz w:val="24"/>
            <w:szCs w:val="24"/>
          </w:rPr>
          <w:instrText xml:space="preserve"> PAGEREF _Toc19960754 \h </w:instrText>
        </w:r>
        <w:r w:rsidR="00C55D23" w:rsidRPr="00246698">
          <w:rPr>
            <w:noProof/>
            <w:webHidden/>
            <w:sz w:val="24"/>
            <w:szCs w:val="24"/>
          </w:rPr>
        </w:r>
        <w:r w:rsidR="00C55D23" w:rsidRPr="00246698">
          <w:rPr>
            <w:noProof/>
            <w:webHidden/>
            <w:sz w:val="24"/>
            <w:szCs w:val="24"/>
          </w:rPr>
          <w:fldChar w:fldCharType="separate"/>
        </w:r>
        <w:r w:rsidR="00C55D23">
          <w:rPr>
            <w:noProof/>
            <w:webHidden/>
            <w:sz w:val="24"/>
            <w:szCs w:val="24"/>
          </w:rPr>
          <w:t>6</w:t>
        </w:r>
        <w:r w:rsidR="00C55D23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C55D23" w:rsidRDefault="00C55D23" w:rsidP="003A6B01">
      <w:r w:rsidRPr="00246698">
        <w:rPr>
          <w:sz w:val="24"/>
          <w:szCs w:val="24"/>
        </w:rPr>
        <w:fldChar w:fldCharType="end"/>
      </w:r>
    </w:p>
    <w:p w:rsidR="00C55D23" w:rsidRPr="00757A32" w:rsidRDefault="00C55D23" w:rsidP="003710AC">
      <w:pPr>
        <w:pStyle w:val="af1"/>
      </w:pPr>
      <w:r w:rsidRPr="00757A32">
        <w:br w:type="page"/>
      </w:r>
      <w:bookmarkStart w:id="0" w:name="_Toc19960746"/>
      <w:bookmarkStart w:id="1" w:name="_Toc310522965"/>
      <w:r w:rsidRPr="00757A32">
        <w:lastRenderedPageBreak/>
        <w:t>1 Требования к результатам освоения дисциплины</w:t>
      </w:r>
      <w:bookmarkEnd w:id="0"/>
    </w:p>
    <w:p w:rsidR="00C55D23" w:rsidRPr="00C92CE5" w:rsidRDefault="00C55D23" w:rsidP="003710AC">
      <w:pPr>
        <w:pStyle w:val="152"/>
      </w:pPr>
      <w:bookmarkStart w:id="2" w:name="_Toc310522967"/>
      <w:bookmarkStart w:id="3" w:name="_Toc4673111"/>
      <w:bookmarkStart w:id="4" w:name="_Toc19960747"/>
      <w:bookmarkEnd w:id="1"/>
      <w:r>
        <w:t xml:space="preserve">1.1 </w:t>
      </w:r>
      <w:bookmarkEnd w:id="2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3"/>
      <w:bookmarkEnd w:id="4"/>
    </w:p>
    <w:p w:rsidR="00C55D23" w:rsidRDefault="00C55D23" w:rsidP="00DE35C2">
      <w:pPr>
        <w:pStyle w:val="ReportMain"/>
        <w:suppressAutoHyphens/>
        <w:ind w:firstLine="709"/>
        <w:jc w:val="both"/>
        <w:rPr>
          <w:i/>
        </w:rPr>
      </w:pPr>
      <w:bookmarkStart w:id="5" w:name="_Toc4673112"/>
      <w:bookmarkStart w:id="6" w:name="_Toc19960748"/>
      <w:r>
        <w:rPr>
          <w:b/>
        </w:rPr>
        <w:t xml:space="preserve">Цель </w:t>
      </w:r>
      <w:r>
        <w:t xml:space="preserve">освоения дисциплины: </w:t>
      </w:r>
      <w:r>
        <w:rPr>
          <w:szCs w:val="24"/>
        </w:rPr>
        <w:t xml:space="preserve">формирование у будущих бакалавров теоретических и практических навыков </w:t>
      </w:r>
      <w:r w:rsidRPr="00EB3CDC">
        <w:rPr>
          <w:szCs w:val="24"/>
        </w:rPr>
        <w:t xml:space="preserve">в области </w:t>
      </w:r>
      <w:r>
        <w:rPr>
          <w:szCs w:val="24"/>
        </w:rPr>
        <w:t>программирования оборудования с числовым программным управлением в современных автоматизированных производствах</w:t>
      </w:r>
      <w:r>
        <w:rPr>
          <w:i/>
        </w:rPr>
        <w:t>.</w:t>
      </w:r>
    </w:p>
    <w:p w:rsidR="00C55D23" w:rsidRPr="00D1641A" w:rsidRDefault="00C55D23" w:rsidP="003710AC">
      <w:pPr>
        <w:pStyle w:val="152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5"/>
      <w:bookmarkEnd w:id="6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C55D23" w:rsidRPr="007B6744" w:rsidRDefault="00C55D23" w:rsidP="00DE35C2">
      <w:pPr>
        <w:pStyle w:val="ReportMain"/>
        <w:suppressAutoHyphens/>
        <w:ind w:firstLine="709"/>
        <w:jc w:val="both"/>
      </w:pPr>
      <w:bookmarkStart w:id="7" w:name="_Toc4673113"/>
      <w:bookmarkStart w:id="8" w:name="_Toc19960749"/>
      <w:r w:rsidRPr="007B6744">
        <w:t>- изучить основные принципы и методы автоматизации технологических процессов и производств на основе применения производственного оборудования с чи</w:t>
      </w:r>
      <w:r>
        <w:t>словым программным управлением;</w:t>
      </w:r>
    </w:p>
    <w:p w:rsidR="00C55D23" w:rsidRPr="007B6744" w:rsidRDefault="00C55D23" w:rsidP="00DE35C2">
      <w:pPr>
        <w:pStyle w:val="ReportMain"/>
        <w:suppressAutoHyphens/>
        <w:ind w:firstLine="709"/>
        <w:jc w:val="both"/>
      </w:pPr>
      <w:r w:rsidRPr="007B6744">
        <w:t xml:space="preserve">- </w:t>
      </w:r>
      <w:r>
        <w:t xml:space="preserve">приобрести </w:t>
      </w:r>
      <w:r w:rsidRPr="007B6744">
        <w:t>навыки работы с различной научно-технической информацией в области программирования производственного оборудования с числовым программным управлением и автоматизации технолог</w:t>
      </w:r>
      <w:r>
        <w:t>ических процессов и производств;</w:t>
      </w:r>
    </w:p>
    <w:p w:rsidR="00C55D23" w:rsidRDefault="00C55D23" w:rsidP="00DE35C2">
      <w:pPr>
        <w:pStyle w:val="ReportMain"/>
        <w:suppressAutoHyphens/>
        <w:ind w:firstLine="709"/>
        <w:jc w:val="both"/>
        <w:rPr>
          <w:i/>
        </w:rPr>
      </w:pPr>
      <w:r w:rsidRPr="007B6744">
        <w:t xml:space="preserve">- </w:t>
      </w:r>
      <w:r>
        <w:t xml:space="preserve">приобрести </w:t>
      </w:r>
      <w:r w:rsidRPr="007B6744">
        <w:t>навыки разработки алгоритмического и программного обеспечения производственного оборудования с числовым программным управлением.</w:t>
      </w:r>
    </w:p>
    <w:p w:rsidR="00C55D23" w:rsidRPr="00D1641A" w:rsidRDefault="00C55D23" w:rsidP="003710AC">
      <w:pPr>
        <w:pStyle w:val="152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7"/>
      <w:bookmarkEnd w:id="8"/>
    </w:p>
    <w:p w:rsidR="002E2124" w:rsidRDefault="002E2124" w:rsidP="002E2124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:rsidR="00C55D23" w:rsidRDefault="00C55D23" w:rsidP="00FD59B0">
      <w:pPr>
        <w:pStyle w:val="ReportMain"/>
        <w:suppressAutoHyphens/>
        <w:ind w:firstLine="851"/>
        <w:jc w:val="both"/>
      </w:pPr>
      <w:r>
        <w:t>Общая трудоемкость дисциплины составляет 3 зачетные единицы (108 академических часов).</w:t>
      </w:r>
    </w:p>
    <w:p w:rsidR="00C55D23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обучающийся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</w:p>
    <w:p w:rsidR="00C55D23" w:rsidRDefault="00C55D23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149" w:type="dxa"/>
        <w:tblInd w:w="-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211"/>
        <w:gridCol w:w="3969"/>
        <w:gridCol w:w="3969"/>
      </w:tblGrid>
      <w:tr w:rsidR="00C55D23" w:rsidRPr="0047596E">
        <w:trPr>
          <w:tblHeader/>
        </w:trPr>
        <w:tc>
          <w:tcPr>
            <w:tcW w:w="2211" w:type="dxa"/>
            <w:vAlign w:val="center"/>
          </w:tcPr>
          <w:p w:rsidR="00C55D23" w:rsidRPr="0046607C" w:rsidRDefault="00C55D23" w:rsidP="00116FEF">
            <w:pPr>
              <w:pStyle w:val="ReportMain"/>
              <w:suppressAutoHyphens/>
              <w:jc w:val="center"/>
            </w:pPr>
            <w:r w:rsidRPr="0046607C">
              <w:t>Код и наименование формируемых компетенций</w:t>
            </w:r>
          </w:p>
        </w:tc>
        <w:tc>
          <w:tcPr>
            <w:tcW w:w="3969" w:type="dxa"/>
            <w:vAlign w:val="center"/>
          </w:tcPr>
          <w:p w:rsidR="00C55D23" w:rsidRPr="0046607C" w:rsidRDefault="00C55D23" w:rsidP="00116FEF">
            <w:pPr>
              <w:pStyle w:val="ReportMain"/>
              <w:suppressAutoHyphens/>
              <w:jc w:val="center"/>
            </w:pPr>
            <w:r w:rsidRPr="0046607C">
              <w:t>Код и наименование индикатора достижения компетенции</w:t>
            </w:r>
          </w:p>
        </w:tc>
        <w:tc>
          <w:tcPr>
            <w:tcW w:w="3969" w:type="dxa"/>
            <w:vAlign w:val="center"/>
          </w:tcPr>
          <w:p w:rsidR="00C55D23" w:rsidRPr="0046607C" w:rsidRDefault="00C55D23" w:rsidP="00116FEF">
            <w:pPr>
              <w:pStyle w:val="ReportMain"/>
              <w:suppressAutoHyphens/>
              <w:jc w:val="center"/>
            </w:pPr>
            <w:r w:rsidRPr="0046607C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55D23" w:rsidRPr="0047596E">
        <w:tc>
          <w:tcPr>
            <w:tcW w:w="2211" w:type="dxa"/>
          </w:tcPr>
          <w:p w:rsidR="00C55D23" w:rsidRPr="0046607C" w:rsidRDefault="00C55D23" w:rsidP="00116FEF">
            <w:pPr>
              <w:pStyle w:val="ReportMain"/>
              <w:suppressAutoHyphens/>
            </w:pPr>
            <w:r w:rsidRPr="0046607C">
              <w:lastRenderedPageBreak/>
              <w:t>ПК*-2 Способен разрабатывать технологии и управляющие программы для изготовления деталей на станках с числовым программным управлением</w:t>
            </w:r>
          </w:p>
        </w:tc>
        <w:tc>
          <w:tcPr>
            <w:tcW w:w="3969" w:type="dxa"/>
          </w:tcPr>
          <w:p w:rsidR="00C55D23" w:rsidRPr="0046607C" w:rsidRDefault="00C55D23" w:rsidP="00116FEF">
            <w:pPr>
              <w:pStyle w:val="ReportMain"/>
              <w:suppressAutoHyphens/>
            </w:pPr>
            <w:r w:rsidRPr="0046607C">
              <w:t>ПК*-2-В-1 Выполняет подготовку технологической операции обработки на станках с числовым программным управлением</w:t>
            </w:r>
          </w:p>
          <w:p w:rsidR="00C55D23" w:rsidRPr="0046607C" w:rsidRDefault="00C55D23" w:rsidP="00116FEF">
            <w:pPr>
              <w:pStyle w:val="ReportMain"/>
              <w:suppressAutoHyphens/>
            </w:pPr>
            <w:r w:rsidRPr="0046607C">
              <w:t>ПК*-2-В-2 Понимает принципы формирования управляющих программ для изготовления деталей на станках с числовым программным управлением</w:t>
            </w:r>
          </w:p>
          <w:p w:rsidR="00C55D23" w:rsidRPr="0046607C" w:rsidRDefault="00C55D23" w:rsidP="00116FEF">
            <w:pPr>
              <w:pStyle w:val="ReportMain"/>
              <w:suppressAutoHyphens/>
            </w:pPr>
            <w:r w:rsidRPr="0046607C">
              <w:t>ПК*-2-В-3 Применяет навыки разработки технологии и управляющих программ для производственного оборудования с числовым программным управлением</w:t>
            </w:r>
          </w:p>
        </w:tc>
        <w:tc>
          <w:tcPr>
            <w:tcW w:w="3969" w:type="dxa"/>
          </w:tcPr>
          <w:p w:rsidR="00C55D23" w:rsidRPr="00580CA4" w:rsidRDefault="00C55D23" w:rsidP="00116FEF">
            <w:pPr>
              <w:pStyle w:val="Default"/>
            </w:pPr>
            <w:r w:rsidRPr="00580CA4">
              <w:rPr>
                <w:b/>
                <w:bCs/>
                <w:u w:val="single"/>
              </w:rPr>
              <w:t>Знать</w:t>
            </w:r>
            <w:r w:rsidRPr="00580CA4">
              <w:rPr>
                <w:b/>
                <w:bCs/>
              </w:rPr>
              <w:t xml:space="preserve">: </w:t>
            </w:r>
          </w:p>
          <w:p w:rsidR="00C55D23" w:rsidRPr="00580CA4" w:rsidRDefault="00C55D23" w:rsidP="00116FEF">
            <w:pPr>
              <w:pStyle w:val="Default"/>
            </w:pPr>
            <w:r w:rsidRPr="00580CA4">
              <w:t>- основные принципы и методы автоматизации технологических процессов и производств на основе применения производственного оборудования с числовым программным управлением</w:t>
            </w:r>
            <w:r>
              <w:t>.</w:t>
            </w:r>
            <w:r w:rsidRPr="00580CA4">
              <w:t xml:space="preserve"> </w:t>
            </w:r>
          </w:p>
          <w:p w:rsidR="00C55D23" w:rsidRPr="00580CA4" w:rsidRDefault="00C55D23" w:rsidP="00116FEF">
            <w:pPr>
              <w:pStyle w:val="Default"/>
            </w:pPr>
            <w:r w:rsidRPr="00580CA4">
              <w:rPr>
                <w:b/>
                <w:bCs/>
                <w:u w:val="single"/>
              </w:rPr>
              <w:t>Уметь</w:t>
            </w:r>
            <w:r w:rsidRPr="00580CA4">
              <w:rPr>
                <w:b/>
                <w:bCs/>
              </w:rPr>
              <w:t xml:space="preserve">: </w:t>
            </w:r>
          </w:p>
          <w:p w:rsidR="00C55D23" w:rsidRPr="00580CA4" w:rsidRDefault="00C55D23" w:rsidP="00116FEF">
            <w:pPr>
              <w:pStyle w:val="Default"/>
            </w:pPr>
            <w:r w:rsidRPr="00580CA4">
              <w:t xml:space="preserve">- </w:t>
            </w:r>
            <w:r w:rsidRPr="00A81538">
              <w:t>разраб</w:t>
            </w:r>
            <w:r>
              <w:t>атывать</w:t>
            </w:r>
            <w:r w:rsidRPr="00A81538">
              <w:t xml:space="preserve"> </w:t>
            </w:r>
            <w:r>
              <w:t>управляющие программы для</w:t>
            </w:r>
            <w:r w:rsidRPr="00A81538">
              <w:t xml:space="preserve"> </w:t>
            </w:r>
            <w:r>
              <w:t>производственного оборудования с числовым программным управлением.</w:t>
            </w:r>
            <w:r w:rsidRPr="00580CA4">
              <w:t xml:space="preserve"> </w:t>
            </w:r>
          </w:p>
          <w:p w:rsidR="00C55D23" w:rsidRPr="00580CA4" w:rsidRDefault="00C55D23" w:rsidP="00116FEF">
            <w:pPr>
              <w:pStyle w:val="Default"/>
            </w:pPr>
            <w:r w:rsidRPr="00580CA4">
              <w:rPr>
                <w:b/>
                <w:bCs/>
                <w:u w:val="single"/>
              </w:rPr>
              <w:t>Владеть</w:t>
            </w:r>
            <w:r w:rsidRPr="00580CA4">
              <w:rPr>
                <w:b/>
                <w:bCs/>
              </w:rPr>
              <w:t xml:space="preserve">: </w:t>
            </w:r>
          </w:p>
          <w:p w:rsidR="00C55D23" w:rsidRPr="0046607C" w:rsidRDefault="00C55D23" w:rsidP="00116FEF">
            <w:pPr>
              <w:pStyle w:val="ReportMain"/>
              <w:suppressAutoHyphens/>
            </w:pPr>
            <w:r w:rsidRPr="0046607C">
              <w:rPr>
                <w:szCs w:val="24"/>
              </w:rPr>
              <w:t xml:space="preserve">- </w:t>
            </w:r>
            <w:r w:rsidRPr="0046607C">
              <w:t>разработки технологии и управляющих программ для производственного оборудования с числовым программным управлением</w:t>
            </w:r>
            <w:r w:rsidRPr="0046607C">
              <w:rPr>
                <w:szCs w:val="24"/>
              </w:rPr>
              <w:t>.</w:t>
            </w:r>
          </w:p>
        </w:tc>
      </w:tr>
    </w:tbl>
    <w:p w:rsidR="00C55D23" w:rsidRDefault="00C55D23" w:rsidP="003710AC">
      <w:pPr>
        <w:spacing w:line="360" w:lineRule="auto"/>
        <w:jc w:val="both"/>
        <w:rPr>
          <w:bCs/>
          <w:sz w:val="24"/>
          <w:szCs w:val="24"/>
        </w:rPr>
      </w:pPr>
    </w:p>
    <w:p w:rsidR="00C55D23" w:rsidRPr="003E2DCA" w:rsidRDefault="00C55D23" w:rsidP="003710AC">
      <w:pPr>
        <w:pStyle w:val="af1"/>
      </w:pPr>
      <w:bookmarkStart w:id="9" w:name="_Toc4673114"/>
      <w:bookmarkStart w:id="10" w:name="_Toc19960750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9"/>
      <w:bookmarkEnd w:id="10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понятия</w:t>
      </w:r>
      <w:r w:rsidRPr="00757A32">
        <w:rPr>
          <w:bCs/>
          <w:sz w:val="24"/>
          <w:szCs w:val="24"/>
        </w:rPr>
        <w:t>;</w:t>
      </w:r>
    </w:p>
    <w:p w:rsidR="00C55D23" w:rsidRPr="00757A32" w:rsidRDefault="00C55D23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лабораторной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вопросов</w:t>
      </w:r>
      <w:r w:rsidRPr="00757A32">
        <w:rPr>
          <w:bCs/>
          <w:sz w:val="24"/>
          <w:szCs w:val="24"/>
        </w:rPr>
        <w:t>.</w:t>
      </w:r>
    </w:p>
    <w:p w:rsidR="00C55D23" w:rsidRPr="0047236A" w:rsidRDefault="00C55D23" w:rsidP="003710AC">
      <w:pPr>
        <w:pStyle w:val="af1"/>
      </w:pPr>
      <w:bookmarkStart w:id="11" w:name="_Toc4673115"/>
      <w:bookmarkStart w:id="12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1"/>
      <w:bookmarkEnd w:id="12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положений</w:t>
      </w:r>
      <w:r w:rsidRPr="00757A32">
        <w:rPr>
          <w:bCs/>
          <w:sz w:val="24"/>
          <w:szCs w:val="24"/>
        </w:rPr>
        <w:t>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каждой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просматривать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сэкономить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записывание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вопросов,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рекомендуемой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C55D23" w:rsidRPr="003F690C" w:rsidRDefault="00C55D23" w:rsidP="003710AC">
      <w:pPr>
        <w:pStyle w:val="af1"/>
      </w:pPr>
      <w:bookmarkStart w:id="13" w:name="_Toc4673116"/>
      <w:bookmarkStart w:id="14" w:name="_Toc19960752"/>
      <w:r>
        <w:lastRenderedPageBreak/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3"/>
      <w:r>
        <w:rPr>
          <w:bCs w:val="0"/>
          <w:szCs w:val="24"/>
        </w:rPr>
        <w:t>лабораторным работам</w:t>
      </w:r>
      <w:bookmarkEnd w:id="14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Лабораторные работы </w:t>
      </w:r>
      <w:r w:rsidRPr="00757A32">
        <w:rPr>
          <w:bCs/>
          <w:sz w:val="24"/>
          <w:szCs w:val="24"/>
        </w:rPr>
        <w:t>позволяют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обучающихся </w:t>
      </w:r>
      <w:r w:rsidRPr="00757A32">
        <w:rPr>
          <w:bCs/>
          <w:sz w:val="24"/>
          <w:szCs w:val="24"/>
        </w:rPr>
        <w:t>творческое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мышление,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умение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получить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разработки проектов автоматизированных машиностроительных производств</w:t>
      </w:r>
      <w:bookmarkStart w:id="15" w:name="_GoBack"/>
      <w:bookmarkEnd w:id="15"/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имеют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исключительно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значение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развитии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мышления.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Обучающимся </w:t>
      </w:r>
      <w:r w:rsidRPr="00757A32">
        <w:rPr>
          <w:bCs/>
          <w:sz w:val="24"/>
          <w:szCs w:val="24"/>
        </w:rPr>
        <w:t>следует: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>
        <w:rPr>
          <w:bCs/>
          <w:sz w:val="24"/>
          <w:szCs w:val="24"/>
        </w:rPr>
        <w:t xml:space="preserve">й лабораторной работы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C55D23" w:rsidRPr="0002054C" w:rsidRDefault="00C55D23" w:rsidP="003710AC">
      <w:pPr>
        <w:pStyle w:val="af1"/>
      </w:pPr>
      <w:bookmarkStart w:id="16" w:name="_Toc4673117"/>
      <w:bookmarkStart w:id="17" w:name="_Toc19960753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6"/>
      <w:bookmarkEnd w:id="17"/>
    </w:p>
    <w:p w:rsidR="00C55D23" w:rsidRPr="00757A32" w:rsidRDefault="00C55D23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лабораторным 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C55D23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лабораторных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главного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информации.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Обучающийся </w:t>
      </w:r>
      <w:r w:rsidRPr="007F11BD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уметь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самостоятельно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подбирать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научную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обращаться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предметным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библиографическим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справочникам,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имеются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электронной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библиотечной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Оренбургского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государственного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университета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(ОГУ).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C55D23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C55D23" w:rsidRDefault="00C55D23" w:rsidP="0029121F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по разработке программы для станка с ЧПУ необходимо все перемещения задавать в системе координат детали. Для этого рекомендуется указывать смещение системы координат </w:t>
      </w:r>
      <w:r>
        <w:rPr>
          <w:bCs/>
          <w:sz w:val="24"/>
          <w:szCs w:val="24"/>
          <w:lang w:val="en-US"/>
        </w:rPr>
        <w:t>G</w:t>
      </w:r>
      <w:r w:rsidRPr="00DE35C2">
        <w:rPr>
          <w:bCs/>
          <w:sz w:val="24"/>
          <w:szCs w:val="24"/>
        </w:rPr>
        <w:t>54</w:t>
      </w:r>
      <w:r>
        <w:rPr>
          <w:bCs/>
          <w:sz w:val="24"/>
          <w:szCs w:val="24"/>
        </w:rPr>
        <w:t>. Неуказанная глубина припуска составляет 0,5 мм.</w:t>
      </w:r>
    </w:p>
    <w:p w:rsidR="00C55D23" w:rsidRPr="008442A7" w:rsidRDefault="00C55D23" w:rsidP="003710AC">
      <w:pPr>
        <w:pStyle w:val="af1"/>
      </w:pPr>
      <w:bookmarkStart w:id="18" w:name="_Toc4673118"/>
      <w:bookmarkStart w:id="19" w:name="_Toc19960754"/>
      <w:r w:rsidRPr="008442A7"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8"/>
      <w:bookmarkEnd w:id="19"/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lastRenderedPageBreak/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выполнить лабораторные </w:t>
      </w:r>
      <w:r w:rsidRPr="007F11B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C55D23" w:rsidRPr="007F11BD" w:rsidRDefault="00C55D23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C55D23" w:rsidRPr="00A623B4" w:rsidRDefault="00C55D23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C55D23" w:rsidRPr="007F11BD" w:rsidRDefault="003B6B4A" w:rsidP="003710AC">
      <w:pPr>
        <w:pStyle w:val="11"/>
        <w:rPr>
          <w:bCs/>
          <w:sz w:val="24"/>
          <w:szCs w:val="24"/>
        </w:rPr>
      </w:pPr>
      <w:bookmarkStart w:id="20" w:name="_PictureBullets"/>
      <w:r>
        <w:rPr>
          <w:vanish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8.75pt" o:bullet="t">
            <v:imagedata r:id="rId7" o:title=""/>
          </v:shape>
        </w:pict>
      </w:r>
      <w:bookmarkEnd w:id="20"/>
    </w:p>
    <w:sectPr w:rsidR="00C55D23" w:rsidRPr="007F11BD" w:rsidSect="0069381E">
      <w:footerReference w:type="default" r:id="rId8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B4A" w:rsidRDefault="003B6B4A">
      <w:r>
        <w:separator/>
      </w:r>
    </w:p>
  </w:endnote>
  <w:endnote w:type="continuationSeparator" w:id="0">
    <w:p w:rsidR="003B6B4A" w:rsidRDefault="003B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5D23" w:rsidRPr="0009497F" w:rsidRDefault="00C55D23" w:rsidP="005F0E86">
    <w:pPr>
      <w:pStyle w:val="a8"/>
      <w:framePr w:h="306" w:hRule="exact" w:wrap="auto" w:vAnchor="text" w:hAnchor="page" w:x="5773" w:y="-7"/>
      <w:rPr>
        <w:rStyle w:val="aa"/>
        <w:sz w:val="24"/>
        <w:szCs w:val="24"/>
      </w:rPr>
    </w:pPr>
    <w:r w:rsidRPr="0009497F">
      <w:rPr>
        <w:rStyle w:val="aa"/>
        <w:sz w:val="24"/>
        <w:szCs w:val="24"/>
      </w:rPr>
      <w:fldChar w:fldCharType="begin"/>
    </w:r>
    <w:r w:rsidRPr="0009497F">
      <w:rPr>
        <w:rStyle w:val="aa"/>
        <w:sz w:val="24"/>
        <w:szCs w:val="24"/>
      </w:rPr>
      <w:instrText xml:space="preserve">PAGE  </w:instrText>
    </w:r>
    <w:r w:rsidRPr="0009497F">
      <w:rPr>
        <w:rStyle w:val="aa"/>
        <w:sz w:val="24"/>
        <w:szCs w:val="24"/>
      </w:rPr>
      <w:fldChar w:fldCharType="separate"/>
    </w:r>
    <w:r>
      <w:rPr>
        <w:rStyle w:val="aa"/>
        <w:noProof/>
        <w:sz w:val="24"/>
        <w:szCs w:val="24"/>
      </w:rPr>
      <w:t>7</w:t>
    </w:r>
    <w:r w:rsidRPr="0009497F">
      <w:rPr>
        <w:rStyle w:val="aa"/>
        <w:sz w:val="24"/>
        <w:szCs w:val="24"/>
      </w:rPr>
      <w:fldChar w:fldCharType="end"/>
    </w:r>
  </w:p>
  <w:p w:rsidR="00C55D23" w:rsidRDefault="00C55D23" w:rsidP="00454B07">
    <w:pPr>
      <w:pStyle w:val="a8"/>
      <w:ind w:right="360"/>
      <w:jc w:val="center"/>
    </w:pPr>
  </w:p>
  <w:p w:rsidR="00C55D23" w:rsidRDefault="00C55D23"/>
  <w:p w:rsidR="00C55D23" w:rsidRDefault="00C55D2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B4A" w:rsidRDefault="003B6B4A">
      <w:r>
        <w:separator/>
      </w:r>
    </w:p>
  </w:footnote>
  <w:footnote w:type="continuationSeparator" w:id="0">
    <w:p w:rsidR="003B6B4A" w:rsidRDefault="003B6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  <w:rPr>
        <w:rFonts w:cs="Times New Roman"/>
      </w:r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  <w:rPr>
        <w:rFonts w:cs="Times New Roman"/>
      </w:r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9"/>
  <w:autoHyphenation/>
  <w:hyphenationZone w:val="284"/>
  <w:doNotHyphenateCaps/>
  <w:drawingGridHorizontalSpacing w:val="57"/>
  <w:drawingGridVerticalSpacing w:val="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054C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150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6FEF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6C65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0DA1"/>
    <w:rsid w:val="001C1A26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6DCE"/>
    <w:rsid w:val="002B77F6"/>
    <w:rsid w:val="002C0C30"/>
    <w:rsid w:val="002C34D8"/>
    <w:rsid w:val="002C351E"/>
    <w:rsid w:val="002C37A9"/>
    <w:rsid w:val="002D14BC"/>
    <w:rsid w:val="002D1C3A"/>
    <w:rsid w:val="002D1FB4"/>
    <w:rsid w:val="002D7207"/>
    <w:rsid w:val="002D7AC3"/>
    <w:rsid w:val="002E1907"/>
    <w:rsid w:val="002E2124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97"/>
    <w:rsid w:val="003574AD"/>
    <w:rsid w:val="00361A0A"/>
    <w:rsid w:val="00361B9E"/>
    <w:rsid w:val="0036241B"/>
    <w:rsid w:val="00365F94"/>
    <w:rsid w:val="0037043A"/>
    <w:rsid w:val="00370587"/>
    <w:rsid w:val="003710AC"/>
    <w:rsid w:val="00372185"/>
    <w:rsid w:val="0037290E"/>
    <w:rsid w:val="0037694F"/>
    <w:rsid w:val="00377B31"/>
    <w:rsid w:val="00380094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6B4A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E7965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1697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607C"/>
    <w:rsid w:val="004677FC"/>
    <w:rsid w:val="004703E4"/>
    <w:rsid w:val="004709CC"/>
    <w:rsid w:val="00470B03"/>
    <w:rsid w:val="00470C70"/>
    <w:rsid w:val="0047179C"/>
    <w:rsid w:val="00471926"/>
    <w:rsid w:val="0047236A"/>
    <w:rsid w:val="0047596E"/>
    <w:rsid w:val="00477F57"/>
    <w:rsid w:val="00480B1E"/>
    <w:rsid w:val="004839EF"/>
    <w:rsid w:val="0048611E"/>
    <w:rsid w:val="00486280"/>
    <w:rsid w:val="00487B3E"/>
    <w:rsid w:val="00490809"/>
    <w:rsid w:val="004909DB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1F18"/>
    <w:rsid w:val="005628CB"/>
    <w:rsid w:val="00562C4C"/>
    <w:rsid w:val="0056385D"/>
    <w:rsid w:val="005641D8"/>
    <w:rsid w:val="00566807"/>
    <w:rsid w:val="00576429"/>
    <w:rsid w:val="00580CA4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682A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6B0F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650D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6D5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76505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47C"/>
    <w:rsid w:val="007B5E92"/>
    <w:rsid w:val="007B614C"/>
    <w:rsid w:val="007B6744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E78F9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4CE"/>
    <w:rsid w:val="009C730C"/>
    <w:rsid w:val="009C7FFE"/>
    <w:rsid w:val="009D01FD"/>
    <w:rsid w:val="009D07EF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538"/>
    <w:rsid w:val="00A81723"/>
    <w:rsid w:val="00A82C39"/>
    <w:rsid w:val="00A8459C"/>
    <w:rsid w:val="00A85386"/>
    <w:rsid w:val="00A8564D"/>
    <w:rsid w:val="00A8713B"/>
    <w:rsid w:val="00A901A6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D5EE8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CBC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0434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5D23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1594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A4C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66F98"/>
    <w:rsid w:val="00D721AF"/>
    <w:rsid w:val="00D73057"/>
    <w:rsid w:val="00D74E3B"/>
    <w:rsid w:val="00D765BC"/>
    <w:rsid w:val="00D77652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3CDC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6D2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23CD9"/>
    <w:rsid w:val="00F27A53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671AE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47C"/>
    <w:rsid w:val="00FC0E37"/>
    <w:rsid w:val="00FC5B7C"/>
    <w:rsid w:val="00FC60BC"/>
    <w:rsid w:val="00FC6A77"/>
    <w:rsid w:val="00FC6E76"/>
    <w:rsid w:val="00FC7A09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E3EB4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37AD4"/>
  <w15:docId w15:val="{231687F8-35E8-4483-B4CA-F1BF8B70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uiPriority w:val="99"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0448E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uiPriority w:val="99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86546"/>
    <w:pPr>
      <w:keepNext/>
      <w:keepLines/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77B31"/>
    <w:rPr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9"/>
    <w:rsid w:val="00815035"/>
    <w:rPr>
      <w:rFonts w:cs="Arial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237C7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rsid w:val="00F0448E"/>
    <w:rPr>
      <w:rFonts w:ascii="Cambria" w:hAnsi="Cambria" w:cs="Times New Roman"/>
      <w:i/>
      <w:iCs/>
      <w:color w:val="365F91"/>
    </w:rPr>
  </w:style>
  <w:style w:type="character" w:customStyle="1" w:styleId="50">
    <w:name w:val="Заголовок 5 Знак"/>
    <w:link w:val="5"/>
    <w:uiPriority w:val="9"/>
    <w:semiHidden/>
    <w:rsid w:val="00237C7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rsid w:val="00786546"/>
    <w:rPr>
      <w:rFonts w:ascii="Cambria" w:hAnsi="Cambria" w:cs="Times New Roman"/>
      <w:color w:val="243F60"/>
    </w:rPr>
  </w:style>
  <w:style w:type="character" w:customStyle="1" w:styleId="70">
    <w:name w:val="Заголовок 7 Знак"/>
    <w:link w:val="7"/>
    <w:uiPriority w:val="9"/>
    <w:semiHidden/>
    <w:rsid w:val="00237C76"/>
    <w:rPr>
      <w:rFonts w:ascii="Calibri" w:eastAsia="Times New Roman" w:hAnsi="Calibri" w:cs="Times New Roman"/>
      <w:sz w:val="24"/>
      <w:szCs w:val="24"/>
    </w:rPr>
  </w:style>
  <w:style w:type="paragraph" w:styleId="a3">
    <w:name w:val="Subtitle"/>
    <w:aliases w:val="Пункт"/>
    <w:basedOn w:val="3"/>
    <w:next w:val="a"/>
    <w:link w:val="a4"/>
    <w:uiPriority w:val="99"/>
    <w:qFormat/>
    <w:rsid w:val="00A8564D"/>
    <w:pPr>
      <w:spacing w:after="240"/>
      <w:ind w:left="0" w:firstLine="851"/>
      <w:jc w:val="both"/>
    </w:pPr>
  </w:style>
  <w:style w:type="character" w:customStyle="1" w:styleId="a4">
    <w:name w:val="Подзаголовок Знак"/>
    <w:aliases w:val="Пункт Знак"/>
    <w:link w:val="a3"/>
    <w:uiPriority w:val="11"/>
    <w:rsid w:val="00237C76"/>
    <w:rPr>
      <w:rFonts w:ascii="Cambria" w:eastAsia="Times New Roman" w:hAnsi="Cambria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7D41FC"/>
    <w:pPr>
      <w:ind w:firstLine="851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sid w:val="00237C76"/>
    <w:rPr>
      <w:sz w:val="20"/>
      <w:szCs w:val="20"/>
    </w:rPr>
  </w:style>
  <w:style w:type="character" w:styleId="a7">
    <w:name w:val="Hyperlink"/>
    <w:uiPriority w:val="99"/>
    <w:rsid w:val="00FA6226"/>
    <w:rPr>
      <w:rFonts w:ascii="Times New Roman" w:hAnsi="Times New Roman" w:cs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99"/>
    <w:semiHidden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99"/>
    <w:semiHidden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8">
    <w:name w:val="footer"/>
    <w:basedOn w:val="a"/>
    <w:link w:val="a9"/>
    <w:uiPriority w:val="99"/>
    <w:rsid w:val="006C27E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0BAF"/>
  </w:style>
  <w:style w:type="paragraph" w:styleId="31">
    <w:name w:val="toc 3"/>
    <w:basedOn w:val="a"/>
    <w:next w:val="a"/>
    <w:autoRedefine/>
    <w:uiPriority w:val="99"/>
    <w:semiHidden/>
    <w:rsid w:val="00FA6226"/>
    <w:rPr>
      <w:sz w:val="28"/>
    </w:rPr>
  </w:style>
  <w:style w:type="character" w:styleId="aa">
    <w:name w:val="page number"/>
    <w:uiPriority w:val="99"/>
    <w:rsid w:val="006C27EB"/>
    <w:rPr>
      <w:rFonts w:cs="Times New Roman"/>
    </w:rPr>
  </w:style>
  <w:style w:type="paragraph" w:styleId="ab">
    <w:name w:val="header"/>
    <w:basedOn w:val="a"/>
    <w:link w:val="ac"/>
    <w:uiPriority w:val="99"/>
    <w:rsid w:val="00EB55D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710AC"/>
    <w:rPr>
      <w:rFonts w:cs="Times New Roman"/>
    </w:rPr>
  </w:style>
  <w:style w:type="table" w:styleId="ad">
    <w:name w:val="Table Grid"/>
    <w:basedOn w:val="a1"/>
    <w:uiPriority w:val="99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link w:val="af"/>
    <w:uiPriority w:val="99"/>
    <w:qFormat/>
    <w:rsid w:val="00C0124F"/>
    <w:pPr>
      <w:jc w:val="center"/>
    </w:pPr>
    <w:rPr>
      <w:sz w:val="28"/>
      <w:szCs w:val="28"/>
    </w:rPr>
  </w:style>
  <w:style w:type="character" w:customStyle="1" w:styleId="af">
    <w:name w:val="Заголовок Знак"/>
    <w:link w:val="ae"/>
    <w:uiPriority w:val="10"/>
    <w:rsid w:val="00237C7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Знак Знак"/>
    <w:uiPriority w:val="99"/>
    <w:rsid w:val="004C0073"/>
    <w:rPr>
      <w:b/>
      <w:kern w:val="32"/>
      <w:sz w:val="32"/>
      <w:lang w:val="ru-RU" w:eastAsia="ru-RU"/>
    </w:rPr>
  </w:style>
  <w:style w:type="character" w:customStyle="1" w:styleId="12">
    <w:name w:val="Знак Знак1"/>
    <w:uiPriority w:val="99"/>
    <w:rsid w:val="003B7A38"/>
    <w:rPr>
      <w:b/>
      <w:kern w:val="32"/>
      <w:sz w:val="32"/>
      <w:lang w:val="ru-RU" w:eastAsia="ru-RU"/>
    </w:rPr>
  </w:style>
  <w:style w:type="paragraph" w:customStyle="1" w:styleId="af1">
    <w:name w:val="_Раздел"/>
    <w:basedOn w:val="1"/>
    <w:link w:val="af2"/>
    <w:uiPriority w:val="99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2">
    <w:name w:val="_Раздел Знак"/>
    <w:link w:val="af1"/>
    <w:uiPriority w:val="99"/>
    <w:rsid w:val="00757A32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uiPriority w:val="99"/>
    <w:rsid w:val="006A58FA"/>
    <w:pPr>
      <w:spacing w:before="360" w:after="360"/>
      <w:ind w:left="0" w:firstLine="851"/>
    </w:pPr>
    <w:rPr>
      <w:rFonts w:cs="Times New Roman"/>
      <w:lang w:eastAsia="zh-CN"/>
    </w:rPr>
  </w:style>
  <w:style w:type="character" w:customStyle="1" w:styleId="220">
    <w:name w:val="_Подраздел_2сверху_2снизу Знак"/>
    <w:link w:val="22"/>
    <w:uiPriority w:val="99"/>
    <w:rsid w:val="006A58FA"/>
    <w:rPr>
      <w:b/>
      <w:sz w:val="28"/>
    </w:rPr>
  </w:style>
  <w:style w:type="paragraph" w:styleId="af3">
    <w:name w:val="Balloon Text"/>
    <w:basedOn w:val="a"/>
    <w:link w:val="af4"/>
    <w:uiPriority w:val="99"/>
    <w:semiHidden/>
    <w:rsid w:val="00434CB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434CBD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99"/>
    <w:qFormat/>
    <w:rsid w:val="00284C3B"/>
    <w:pPr>
      <w:ind w:left="720"/>
    </w:pPr>
  </w:style>
  <w:style w:type="paragraph" w:styleId="af6">
    <w:name w:val="Normal (Web)"/>
    <w:basedOn w:val="a"/>
    <w:uiPriority w:val="99"/>
    <w:semiHidden/>
    <w:rsid w:val="00E9055D"/>
    <w:rPr>
      <w:sz w:val="24"/>
      <w:szCs w:val="24"/>
    </w:rPr>
  </w:style>
  <w:style w:type="character" w:styleId="af7">
    <w:name w:val="FollowedHyperlink"/>
    <w:uiPriority w:val="99"/>
    <w:semiHidden/>
    <w:rsid w:val="008643A5"/>
    <w:rPr>
      <w:rFonts w:cs="Times New Roman"/>
      <w:color w:val="800080"/>
      <w:u w:val="single"/>
    </w:rPr>
  </w:style>
  <w:style w:type="paragraph" w:customStyle="1" w:styleId="152">
    <w:name w:val="_Подраздел_1.5сверху_2снизу"/>
    <w:basedOn w:val="22"/>
    <w:uiPriority w:val="99"/>
    <w:rsid w:val="00757A32"/>
    <w:pPr>
      <w:spacing w:before="280"/>
    </w:pPr>
    <w:rPr>
      <w:iCs w:val="0"/>
      <w:sz w:val="24"/>
      <w:szCs w:val="20"/>
    </w:rPr>
  </w:style>
  <w:style w:type="paragraph" w:customStyle="1" w:styleId="ReportHead">
    <w:name w:val="Report_Head Знак"/>
    <w:basedOn w:val="a"/>
    <w:link w:val="ReportHead0"/>
    <w:uiPriority w:val="99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 Знак"/>
    <w:link w:val="ReportHead"/>
    <w:uiPriority w:val="99"/>
    <w:rsid w:val="00974826"/>
    <w:rPr>
      <w:rFonts w:eastAsia="Arial Unicode MS" w:cs="Times New Roman"/>
      <w:sz w:val="24"/>
      <w:szCs w:val="24"/>
    </w:rPr>
  </w:style>
  <w:style w:type="paragraph" w:customStyle="1" w:styleId="ReportMain">
    <w:name w:val="Report_Main"/>
    <w:basedOn w:val="a"/>
    <w:link w:val="ReportMain0"/>
    <w:uiPriority w:val="99"/>
    <w:rsid w:val="00D1641A"/>
    <w:rPr>
      <w:sz w:val="24"/>
      <w:szCs w:val="22"/>
      <w:lang w:eastAsia="en-US"/>
    </w:rPr>
  </w:style>
  <w:style w:type="character" w:customStyle="1" w:styleId="ReportMain0">
    <w:name w:val="Report_Main Знак"/>
    <w:link w:val="ReportMain"/>
    <w:uiPriority w:val="99"/>
    <w:rsid w:val="00D1641A"/>
    <w:rPr>
      <w:rFonts w:eastAsia="Times New Roman" w:cs="Times New Roman"/>
      <w:sz w:val="22"/>
      <w:szCs w:val="22"/>
      <w:lang w:eastAsia="en-US"/>
    </w:rPr>
  </w:style>
  <w:style w:type="paragraph" w:styleId="af8">
    <w:name w:val="Body Text Indent"/>
    <w:basedOn w:val="a"/>
    <w:link w:val="af9"/>
    <w:uiPriority w:val="99"/>
    <w:rsid w:val="00D1641A"/>
    <w:pPr>
      <w:spacing w:after="120" w:line="259" w:lineRule="auto"/>
      <w:ind w:left="283"/>
    </w:pPr>
    <w:rPr>
      <w:sz w:val="22"/>
      <w:szCs w:val="22"/>
      <w:lang w:eastAsia="en-US"/>
    </w:rPr>
  </w:style>
  <w:style w:type="character" w:customStyle="1" w:styleId="af9">
    <w:name w:val="Основной текст с отступом Знак"/>
    <w:link w:val="af8"/>
    <w:uiPriority w:val="99"/>
    <w:rsid w:val="00D1641A"/>
    <w:rPr>
      <w:rFonts w:eastAsia="Times New Roman" w:cs="Times New Roman"/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4"/>
    <w:uiPriority w:val="99"/>
    <w:rsid w:val="00786546"/>
    <w:rPr>
      <w:lang w:eastAsia="en-US"/>
    </w:rPr>
  </w:style>
  <w:style w:type="paragraph" w:styleId="24">
    <w:name w:val="Body Text Indent 2"/>
    <w:basedOn w:val="a"/>
    <w:link w:val="23"/>
    <w:uiPriority w:val="99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BodyTextIndent2Char1">
    <w:name w:val="Body Text Indent 2 Char1"/>
    <w:uiPriority w:val="99"/>
    <w:semiHidden/>
    <w:rsid w:val="00237C76"/>
    <w:rPr>
      <w:sz w:val="20"/>
      <w:szCs w:val="20"/>
    </w:rPr>
  </w:style>
  <w:style w:type="character" w:customStyle="1" w:styleId="210">
    <w:name w:val="Основной текст с отступом 2 Знак1"/>
    <w:uiPriority w:val="99"/>
    <w:semiHidden/>
    <w:rsid w:val="00786546"/>
    <w:rPr>
      <w:rFonts w:cs="Times New Roman"/>
    </w:rPr>
  </w:style>
  <w:style w:type="paragraph" w:customStyle="1" w:styleId="Default">
    <w:name w:val="Default"/>
    <w:uiPriority w:val="99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eportHead1">
    <w:name w:val="Report_Head"/>
    <w:basedOn w:val="a"/>
    <w:uiPriority w:val="99"/>
    <w:rsid w:val="002D14BC"/>
    <w:pPr>
      <w:jc w:val="center"/>
    </w:pPr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3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1588</Words>
  <Characters>9056</Characters>
  <Application>Microsoft Office Word</Application>
  <DocSecurity>0</DocSecurity>
  <Lines>75</Lines>
  <Paragraphs>21</Paragraphs>
  <ScaleCrop>false</ScaleCrop>
  <Company/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subject/>
  <dc:creator>Сергеев</dc:creator>
  <cp:keywords/>
  <dc:description/>
  <cp:lastModifiedBy>Миша</cp:lastModifiedBy>
  <cp:revision>5</cp:revision>
  <cp:lastPrinted>2022-03-11T11:47:00Z</cp:lastPrinted>
  <dcterms:created xsi:type="dcterms:W3CDTF">2024-05-20T06:26:00Z</dcterms:created>
  <dcterms:modified xsi:type="dcterms:W3CDTF">2024-05-20T11:21:00Z</dcterms:modified>
</cp:coreProperties>
</file>