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  <w:proofErr w:type="spellStart"/>
      <w:r w:rsidRPr="009D1FE7">
        <w:rPr>
          <w:szCs w:val="28"/>
        </w:rPr>
        <w:t>Минобрнауки</w:t>
      </w:r>
      <w:proofErr w:type="spellEnd"/>
      <w:r w:rsidRPr="009D1FE7">
        <w:rPr>
          <w:szCs w:val="28"/>
        </w:rPr>
        <w:t xml:space="preserve"> России</w:t>
      </w: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  <w:r w:rsidRPr="009D1FE7">
        <w:rPr>
          <w:szCs w:val="28"/>
        </w:rPr>
        <w:t>Федеральное государственное бюджетное образовательное учреждение</w:t>
      </w: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  <w:r w:rsidRPr="009D1FE7">
        <w:rPr>
          <w:szCs w:val="28"/>
        </w:rPr>
        <w:t>высшего образования</w:t>
      </w: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b/>
          <w:szCs w:val="28"/>
        </w:rPr>
      </w:pPr>
      <w:r w:rsidRPr="009D1FE7">
        <w:rPr>
          <w:b/>
          <w:szCs w:val="28"/>
        </w:rPr>
        <w:t>«Оренбургский государственный университет»</w:t>
      </w: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</w:p>
    <w:p w:rsidR="001A4A80" w:rsidRPr="009D1FE7" w:rsidRDefault="001A4A80" w:rsidP="002B71EF">
      <w:pPr>
        <w:pStyle w:val="ReportHead"/>
        <w:suppressAutoHyphens/>
        <w:spacing w:after="0" w:line="240" w:lineRule="auto"/>
        <w:rPr>
          <w:szCs w:val="28"/>
        </w:rPr>
      </w:pPr>
      <w:r w:rsidRPr="009D1FE7">
        <w:rPr>
          <w:szCs w:val="28"/>
        </w:rPr>
        <w:t xml:space="preserve">Кафедра </w:t>
      </w:r>
      <w:r w:rsidR="005A3610">
        <w:rPr>
          <w:szCs w:val="28"/>
        </w:rPr>
        <w:t>Механики материалов, конструкций и машин</w:t>
      </w: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9D1FE7">
        <w:rPr>
          <w:i/>
          <w:szCs w:val="28"/>
        </w:rPr>
        <w:t>На правах рукописи</w:t>
      </w:r>
    </w:p>
    <w:p w:rsidR="001A4A80" w:rsidRPr="009D1FE7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</w:p>
    <w:p w:rsidR="00572BE1" w:rsidRPr="009D1FE7" w:rsidRDefault="001A4A80" w:rsidP="002B71EF">
      <w:pPr>
        <w:pStyle w:val="ReportHead"/>
        <w:suppressAutoHyphens/>
        <w:spacing w:after="0"/>
        <w:rPr>
          <w:b/>
          <w:szCs w:val="28"/>
        </w:rPr>
      </w:pPr>
      <w:r w:rsidRPr="009D1FE7">
        <w:rPr>
          <w:b/>
          <w:szCs w:val="28"/>
        </w:rPr>
        <w:t xml:space="preserve">МЕТОДИЧЕСКИЕ УКАЗАНИЯ ДЛЯ </w:t>
      </w:r>
      <w:proofErr w:type="gramStart"/>
      <w:r w:rsidRPr="009D1FE7">
        <w:rPr>
          <w:b/>
          <w:szCs w:val="28"/>
        </w:rPr>
        <w:t>ОБУЧАЮЩИХСЯ</w:t>
      </w:r>
      <w:proofErr w:type="gramEnd"/>
      <w:r w:rsidRPr="009D1FE7">
        <w:rPr>
          <w:b/>
          <w:szCs w:val="28"/>
        </w:rPr>
        <w:t xml:space="preserve"> </w:t>
      </w:r>
    </w:p>
    <w:p w:rsidR="001A4A80" w:rsidRPr="009D1FE7" w:rsidRDefault="001A4A80" w:rsidP="002B71EF">
      <w:pPr>
        <w:pStyle w:val="ReportHead"/>
        <w:suppressAutoHyphens/>
        <w:spacing w:after="0"/>
        <w:rPr>
          <w:b/>
          <w:szCs w:val="28"/>
        </w:rPr>
      </w:pPr>
      <w:r w:rsidRPr="009D1FE7">
        <w:rPr>
          <w:b/>
          <w:szCs w:val="28"/>
        </w:rPr>
        <w:t xml:space="preserve">ПО ОСВОЕНИЮ ДИСЦИПЛИНЫ </w:t>
      </w:r>
    </w:p>
    <w:p w:rsidR="004151FE" w:rsidRPr="009D1FE7" w:rsidRDefault="004151FE" w:rsidP="002B71EF">
      <w:pPr>
        <w:pStyle w:val="ReportHead"/>
        <w:suppressAutoHyphens/>
        <w:spacing w:after="0"/>
        <w:rPr>
          <w:i/>
          <w:szCs w:val="28"/>
        </w:rPr>
      </w:pPr>
    </w:p>
    <w:p w:rsidR="005A3610" w:rsidRDefault="001A4A80" w:rsidP="002B71EF">
      <w:pPr>
        <w:pStyle w:val="ReportHead"/>
        <w:suppressAutoHyphens/>
        <w:spacing w:after="0"/>
        <w:rPr>
          <w:i/>
          <w:sz w:val="24"/>
        </w:rPr>
      </w:pPr>
      <w:r w:rsidRPr="005A3610">
        <w:rPr>
          <w:i/>
          <w:szCs w:val="28"/>
        </w:rPr>
        <w:t xml:space="preserve"> </w:t>
      </w:r>
      <w:r w:rsidR="005A3610" w:rsidRPr="005A3610">
        <w:rPr>
          <w:i/>
          <w:szCs w:val="28"/>
        </w:rPr>
        <w:t>«Б.1.В.ДВ.4.2 Обеспечение безопасности подъемно-транспортного оборудования</w:t>
      </w:r>
      <w:r w:rsidR="005A3610">
        <w:rPr>
          <w:i/>
          <w:sz w:val="24"/>
        </w:rPr>
        <w:t>»</w:t>
      </w: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</w:p>
    <w:p w:rsidR="001A4A80" w:rsidRPr="009D1FE7" w:rsidRDefault="001A4A80" w:rsidP="002B71EF">
      <w:pPr>
        <w:pStyle w:val="ReportHead"/>
        <w:suppressAutoHyphens/>
        <w:spacing w:after="0" w:line="360" w:lineRule="auto"/>
        <w:rPr>
          <w:szCs w:val="28"/>
        </w:rPr>
      </w:pPr>
      <w:r w:rsidRPr="009D1FE7">
        <w:rPr>
          <w:szCs w:val="28"/>
        </w:rPr>
        <w:t>Уровень высшего образования</w:t>
      </w:r>
    </w:p>
    <w:p w:rsidR="001A4A80" w:rsidRPr="009D1FE7" w:rsidRDefault="001A4A80" w:rsidP="002B71EF">
      <w:pPr>
        <w:pStyle w:val="ReportHead"/>
        <w:suppressAutoHyphens/>
        <w:spacing w:after="0" w:line="360" w:lineRule="auto"/>
        <w:rPr>
          <w:szCs w:val="28"/>
        </w:rPr>
      </w:pPr>
      <w:r w:rsidRPr="005A3610">
        <w:rPr>
          <w:szCs w:val="28"/>
        </w:rPr>
        <w:t>БАКАЛАВРИАТ</w:t>
      </w: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  <w:r w:rsidRPr="009D1FE7">
        <w:rPr>
          <w:szCs w:val="28"/>
        </w:rPr>
        <w:t>Направление подготовки</w:t>
      </w:r>
    </w:p>
    <w:p w:rsidR="005A3610" w:rsidRPr="005A3610" w:rsidRDefault="005A3610" w:rsidP="002B71EF">
      <w:pPr>
        <w:pStyle w:val="ReportHead"/>
        <w:spacing w:after="0"/>
        <w:rPr>
          <w:i/>
          <w:szCs w:val="28"/>
          <w:u w:val="single"/>
        </w:rPr>
      </w:pPr>
      <w:r w:rsidRPr="005A3610">
        <w:rPr>
          <w:i/>
          <w:szCs w:val="28"/>
          <w:u w:val="single"/>
        </w:rPr>
        <w:t xml:space="preserve">20.03.01 </w:t>
      </w:r>
      <w:proofErr w:type="spellStart"/>
      <w:r w:rsidRPr="005A3610">
        <w:rPr>
          <w:i/>
          <w:szCs w:val="28"/>
          <w:u w:val="single"/>
        </w:rPr>
        <w:t>Техносферная</w:t>
      </w:r>
      <w:proofErr w:type="spellEnd"/>
      <w:r w:rsidRPr="005A3610">
        <w:rPr>
          <w:i/>
          <w:szCs w:val="28"/>
          <w:u w:val="single"/>
        </w:rPr>
        <w:t xml:space="preserve"> безопасность</w:t>
      </w:r>
    </w:p>
    <w:p w:rsidR="001A4A80" w:rsidRPr="009D1FE7" w:rsidRDefault="005A3610" w:rsidP="002B71EF">
      <w:pPr>
        <w:pStyle w:val="ReportHead"/>
        <w:suppressAutoHyphens/>
        <w:spacing w:after="0"/>
        <w:rPr>
          <w:szCs w:val="28"/>
          <w:vertAlign w:val="superscript"/>
        </w:rPr>
      </w:pPr>
      <w:r w:rsidRPr="005A3610">
        <w:rPr>
          <w:i/>
          <w:szCs w:val="28"/>
          <w:u w:val="single"/>
          <w:vertAlign w:val="superscript"/>
        </w:rPr>
        <w:t xml:space="preserve"> </w:t>
      </w:r>
      <w:r w:rsidR="001A4A80" w:rsidRPr="005A3610">
        <w:rPr>
          <w:szCs w:val="28"/>
          <w:vertAlign w:val="superscript"/>
        </w:rPr>
        <w:t>(код и наименование направления подготовки)</w:t>
      </w:r>
    </w:p>
    <w:p w:rsidR="005A3610" w:rsidRPr="005A3610" w:rsidRDefault="005A3610" w:rsidP="002B71EF">
      <w:pPr>
        <w:pStyle w:val="ReportHead"/>
        <w:spacing w:after="0"/>
        <w:rPr>
          <w:i/>
          <w:szCs w:val="28"/>
          <w:u w:val="single"/>
        </w:rPr>
      </w:pPr>
      <w:r w:rsidRPr="005A3610">
        <w:rPr>
          <w:i/>
          <w:szCs w:val="28"/>
          <w:u w:val="single"/>
        </w:rPr>
        <w:t>Промышленная безопасность и производственный контроль</w:t>
      </w: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  <w:vertAlign w:val="superscript"/>
        </w:rPr>
      </w:pPr>
      <w:r w:rsidRPr="009D1FE7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  <w:r w:rsidRPr="009D1FE7">
        <w:rPr>
          <w:szCs w:val="28"/>
        </w:rPr>
        <w:t>Тип образовательной программы</w:t>
      </w:r>
    </w:p>
    <w:p w:rsidR="001A4A80" w:rsidRPr="009D1FE7" w:rsidRDefault="001A4A80" w:rsidP="002B71EF">
      <w:pPr>
        <w:pStyle w:val="ReportHead"/>
        <w:suppressAutoHyphens/>
        <w:spacing w:after="0"/>
        <w:rPr>
          <w:i/>
          <w:szCs w:val="28"/>
          <w:u w:val="single"/>
        </w:rPr>
      </w:pPr>
      <w:r w:rsidRPr="005A3610">
        <w:rPr>
          <w:i/>
          <w:szCs w:val="28"/>
          <w:u w:val="single"/>
        </w:rPr>
        <w:t xml:space="preserve">Программа </w:t>
      </w:r>
      <w:proofErr w:type="gramStart"/>
      <w:r w:rsidRPr="005A3610">
        <w:rPr>
          <w:i/>
          <w:szCs w:val="28"/>
          <w:u w:val="single"/>
        </w:rPr>
        <w:t>академического</w:t>
      </w:r>
      <w:proofErr w:type="gramEnd"/>
      <w:r w:rsidRPr="005A3610">
        <w:rPr>
          <w:i/>
          <w:szCs w:val="28"/>
          <w:u w:val="single"/>
        </w:rPr>
        <w:t xml:space="preserve"> </w:t>
      </w:r>
      <w:proofErr w:type="spellStart"/>
      <w:r w:rsidRPr="005A3610">
        <w:rPr>
          <w:i/>
          <w:szCs w:val="28"/>
          <w:u w:val="single"/>
        </w:rPr>
        <w:t>бакалавриата</w:t>
      </w:r>
      <w:proofErr w:type="spellEnd"/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</w:p>
    <w:p w:rsidR="001A4A80" w:rsidRPr="009D1FE7" w:rsidRDefault="001A4A80" w:rsidP="002B71EF">
      <w:pPr>
        <w:pStyle w:val="ReportHead"/>
        <w:suppressAutoHyphens/>
        <w:spacing w:after="0"/>
        <w:rPr>
          <w:szCs w:val="28"/>
        </w:rPr>
      </w:pPr>
      <w:r w:rsidRPr="009D1FE7">
        <w:rPr>
          <w:szCs w:val="28"/>
        </w:rPr>
        <w:t>Квалификация</w:t>
      </w:r>
    </w:p>
    <w:p w:rsidR="001A4A80" w:rsidRPr="009D1FE7" w:rsidRDefault="001A4A80" w:rsidP="002B71EF">
      <w:pPr>
        <w:pStyle w:val="ReportHead"/>
        <w:suppressAutoHyphens/>
        <w:spacing w:after="0"/>
        <w:rPr>
          <w:i/>
          <w:szCs w:val="28"/>
          <w:u w:val="single"/>
        </w:rPr>
      </w:pPr>
      <w:r w:rsidRPr="005A3610">
        <w:rPr>
          <w:i/>
          <w:szCs w:val="28"/>
          <w:u w:val="single"/>
        </w:rPr>
        <w:t>Бакалавр</w:t>
      </w:r>
    </w:p>
    <w:p w:rsidR="001A4A80" w:rsidRPr="009D1FE7" w:rsidRDefault="001A4A80" w:rsidP="001A4A80">
      <w:pPr>
        <w:pStyle w:val="ReportHead"/>
        <w:suppressAutoHyphens/>
        <w:spacing w:before="120"/>
        <w:rPr>
          <w:szCs w:val="28"/>
        </w:rPr>
      </w:pPr>
      <w:r w:rsidRPr="009D1FE7">
        <w:rPr>
          <w:szCs w:val="28"/>
        </w:rPr>
        <w:t>Форма обучения</w:t>
      </w:r>
    </w:p>
    <w:p w:rsidR="001A4A80" w:rsidRPr="009D1FE7" w:rsidRDefault="00E41C4E" w:rsidP="001A4A80">
      <w:pPr>
        <w:pStyle w:val="ReportHead"/>
        <w:suppressAutoHyphens/>
        <w:rPr>
          <w:i/>
          <w:szCs w:val="28"/>
          <w:u w:val="single"/>
        </w:rPr>
      </w:pPr>
      <w:r>
        <w:rPr>
          <w:i/>
          <w:szCs w:val="28"/>
          <w:u w:val="single"/>
        </w:rPr>
        <w:t>О</w:t>
      </w:r>
      <w:r w:rsidR="001A4A80" w:rsidRPr="005A3610">
        <w:rPr>
          <w:i/>
          <w:szCs w:val="28"/>
          <w:u w:val="single"/>
        </w:rPr>
        <w:t>чная</w:t>
      </w:r>
    </w:p>
    <w:p w:rsidR="001A4A80" w:rsidRDefault="001A4A80" w:rsidP="001A4A80">
      <w:pPr>
        <w:pStyle w:val="ReportHead"/>
        <w:suppressAutoHyphens/>
        <w:rPr>
          <w:szCs w:val="28"/>
        </w:rPr>
      </w:pPr>
    </w:p>
    <w:p w:rsidR="002B71EF" w:rsidRPr="009D1FE7" w:rsidRDefault="002B71EF" w:rsidP="001A4A80">
      <w:pPr>
        <w:pStyle w:val="ReportHead"/>
        <w:suppressAutoHyphens/>
        <w:rPr>
          <w:szCs w:val="28"/>
        </w:rPr>
      </w:pPr>
      <w:bookmarkStart w:id="0" w:name="_GoBack"/>
      <w:bookmarkEnd w:id="0"/>
    </w:p>
    <w:p w:rsidR="001A4A80" w:rsidRPr="009D1FE7" w:rsidRDefault="001A4A80" w:rsidP="001A4A80">
      <w:pPr>
        <w:pStyle w:val="ReportHead"/>
        <w:suppressAutoHyphens/>
        <w:rPr>
          <w:szCs w:val="28"/>
        </w:rPr>
      </w:pPr>
    </w:p>
    <w:p w:rsidR="001A4A80" w:rsidRPr="009D1FE7" w:rsidRDefault="001A4A80" w:rsidP="001A4A80">
      <w:pPr>
        <w:pStyle w:val="ReportHead"/>
        <w:suppressAutoHyphens/>
        <w:rPr>
          <w:szCs w:val="28"/>
        </w:rPr>
        <w:sectPr w:rsidR="001A4A80" w:rsidRPr="009D1FE7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9D1FE7">
        <w:rPr>
          <w:szCs w:val="28"/>
        </w:rPr>
        <w:t xml:space="preserve">Год </w:t>
      </w:r>
      <w:r w:rsidRPr="005A3610">
        <w:rPr>
          <w:szCs w:val="28"/>
        </w:rPr>
        <w:t>набора 20</w:t>
      </w:r>
      <w:r w:rsidR="00E41C4E">
        <w:rPr>
          <w:szCs w:val="28"/>
        </w:rPr>
        <w:t>2</w:t>
      </w:r>
      <w:r w:rsidR="003D753C">
        <w:rPr>
          <w:szCs w:val="28"/>
        </w:rPr>
        <w:t>4</w:t>
      </w:r>
    </w:p>
    <w:p w:rsidR="001A4A80" w:rsidRPr="009D1FE7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9D1FE7" w:rsidRDefault="001A4A80" w:rsidP="001A4A80">
      <w:pPr>
        <w:jc w:val="both"/>
        <w:rPr>
          <w:rFonts w:eastAsia="Calibri"/>
          <w:sz w:val="28"/>
          <w:szCs w:val="28"/>
        </w:rPr>
      </w:pPr>
      <w:r w:rsidRPr="009D1FE7">
        <w:rPr>
          <w:rFonts w:eastAsia="Calibri"/>
          <w:sz w:val="28"/>
          <w:szCs w:val="28"/>
        </w:rPr>
        <w:t>Методические указания рассмотрены и одобрены на заседании кафедры</w:t>
      </w: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9D1FE7" w:rsidTr="0029608D">
        <w:tc>
          <w:tcPr>
            <w:tcW w:w="9571" w:type="dxa"/>
          </w:tcPr>
          <w:p w:rsidR="0029608D" w:rsidRPr="009D1FE7" w:rsidRDefault="005A3610" w:rsidP="002B71EF">
            <w:pPr>
              <w:pStyle w:val="ReportHead"/>
              <w:tabs>
                <w:tab w:val="left" w:pos="10432"/>
              </w:tabs>
              <w:suppressAutoHyphens/>
              <w:jc w:val="left"/>
              <w:rPr>
                <w:rFonts w:eastAsia="Calibri"/>
                <w:szCs w:val="28"/>
              </w:rPr>
            </w:pPr>
            <w:r>
              <w:rPr>
                <w:szCs w:val="28"/>
              </w:rPr>
              <w:t>Механики материалов, конструкций и машин</w:t>
            </w:r>
          </w:p>
        </w:tc>
      </w:tr>
      <w:tr w:rsidR="0029608D" w:rsidRPr="009D1FE7" w:rsidTr="0029608D">
        <w:tc>
          <w:tcPr>
            <w:tcW w:w="9571" w:type="dxa"/>
          </w:tcPr>
          <w:p w:rsidR="0029608D" w:rsidRPr="009D1FE7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572BE1" w:rsidRPr="005A3610" w:rsidRDefault="001A4A80" w:rsidP="00E66836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 </w:t>
      </w:r>
      <w:r w:rsidR="00572BE1" w:rsidRPr="005A3610">
        <w:rPr>
          <w:sz w:val="28"/>
          <w:szCs w:val="28"/>
        </w:rPr>
        <w:t>протокол № ________от "___" __________ 20__г.</w:t>
      </w: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572BE1" w:rsidRPr="009D1FE7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66836" w:rsidRPr="009D1FE7" w:rsidTr="00E66836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E66836" w:rsidP="005A3610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5A3610">
              <w:rPr>
                <w:szCs w:val="28"/>
              </w:rPr>
              <w:t>Заведующий кафедрой</w:t>
            </w:r>
            <w:r w:rsidR="005A3610" w:rsidRPr="005A3610">
              <w:rPr>
                <w:szCs w:val="28"/>
              </w:rPr>
              <w:t xml:space="preserve"> механики материалов, конструкций и 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  <w:p w:rsidR="00E66836" w:rsidRPr="009D1FE7" w:rsidRDefault="005A3610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5A3610">
              <w:rPr>
                <w:color w:val="000000" w:themeColor="text1"/>
                <w:szCs w:val="28"/>
              </w:rPr>
              <w:t>Е.В. Пояркова</w:t>
            </w:r>
          </w:p>
        </w:tc>
      </w:tr>
      <w:tr w:rsidR="00E66836" w:rsidRPr="009D1FE7" w:rsidTr="00E66836">
        <w:tc>
          <w:tcPr>
            <w:tcW w:w="4928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9D1FE7" w:rsidTr="00E66836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</w:tr>
      <w:tr w:rsidR="00E66836" w:rsidRPr="009D1FE7" w:rsidTr="00E66836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9D1FE7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i/>
                <w:szCs w:val="28"/>
              </w:rPr>
            </w:pPr>
            <w:r w:rsidRPr="009D1FE7">
              <w:rPr>
                <w:i/>
                <w:szCs w:val="28"/>
              </w:rPr>
              <w:t>Состави</w:t>
            </w:r>
            <w:r w:rsidR="00E66836" w:rsidRPr="009D1FE7">
              <w:rPr>
                <w:i/>
                <w:szCs w:val="28"/>
              </w:rPr>
              <w:t>тели:</w:t>
            </w:r>
          </w:p>
          <w:p w:rsidR="00E66836" w:rsidRPr="009D1FE7" w:rsidRDefault="00E66836" w:rsidP="005A3610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  <w:r w:rsidRPr="005A3610">
              <w:rPr>
                <w:szCs w:val="28"/>
              </w:rPr>
              <w:t xml:space="preserve">Доцент кафедры </w:t>
            </w:r>
            <w:r w:rsidR="005A3610" w:rsidRPr="005A3610">
              <w:rPr>
                <w:szCs w:val="28"/>
              </w:rPr>
              <w:t>механики материалов, конструкций и машин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9D1FE7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  <w:highlight w:val="yellow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</w:p>
          <w:p w:rsidR="005A3610" w:rsidRPr="009D1FE7" w:rsidRDefault="005A3610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5A3610">
              <w:rPr>
                <w:szCs w:val="28"/>
              </w:rPr>
              <w:t>И.И. Лисицкий</w:t>
            </w:r>
          </w:p>
        </w:tc>
      </w:tr>
      <w:tr w:rsidR="00E66836" w:rsidRPr="009D1FE7" w:rsidTr="002960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9D1FE7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  <w:highlight w:val="yellow"/>
              </w:rPr>
            </w:pPr>
            <w:r w:rsidRPr="009D1FE7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9D1FE7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  <w:highlight w:val="yellow"/>
        </w:rPr>
      </w:pPr>
    </w:p>
    <w:p w:rsidR="001A4A80" w:rsidRDefault="001A4A80" w:rsidP="001A4A80">
      <w:pPr>
        <w:jc w:val="both"/>
        <w:rPr>
          <w:snapToGrid w:val="0"/>
          <w:sz w:val="28"/>
          <w:szCs w:val="28"/>
        </w:rPr>
      </w:pPr>
    </w:p>
    <w:p w:rsidR="002B71EF" w:rsidRDefault="002B71EF" w:rsidP="001A4A80">
      <w:pPr>
        <w:jc w:val="both"/>
        <w:rPr>
          <w:snapToGrid w:val="0"/>
          <w:sz w:val="28"/>
          <w:szCs w:val="28"/>
        </w:rPr>
      </w:pPr>
    </w:p>
    <w:p w:rsidR="002B71EF" w:rsidRDefault="002B71EF" w:rsidP="001A4A80">
      <w:pPr>
        <w:jc w:val="both"/>
        <w:rPr>
          <w:snapToGrid w:val="0"/>
          <w:sz w:val="28"/>
          <w:szCs w:val="28"/>
        </w:rPr>
      </w:pPr>
    </w:p>
    <w:p w:rsidR="002B71EF" w:rsidRDefault="002B71EF" w:rsidP="001A4A80">
      <w:pPr>
        <w:jc w:val="both"/>
        <w:rPr>
          <w:snapToGrid w:val="0"/>
          <w:sz w:val="28"/>
          <w:szCs w:val="28"/>
        </w:rPr>
      </w:pPr>
    </w:p>
    <w:p w:rsidR="002B71EF" w:rsidRDefault="002B71EF" w:rsidP="001A4A80">
      <w:pPr>
        <w:jc w:val="both"/>
        <w:rPr>
          <w:snapToGrid w:val="0"/>
          <w:sz w:val="28"/>
          <w:szCs w:val="28"/>
        </w:rPr>
      </w:pPr>
    </w:p>
    <w:p w:rsidR="002B71EF" w:rsidRDefault="002B71EF" w:rsidP="001A4A80">
      <w:pPr>
        <w:jc w:val="both"/>
        <w:rPr>
          <w:snapToGrid w:val="0"/>
          <w:sz w:val="28"/>
          <w:szCs w:val="28"/>
        </w:rPr>
      </w:pPr>
    </w:p>
    <w:p w:rsidR="001A4A80" w:rsidRPr="009D1FE7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9D1FE7" w:rsidRDefault="001A4A80" w:rsidP="001A4A80">
      <w:pPr>
        <w:jc w:val="both"/>
        <w:rPr>
          <w:sz w:val="28"/>
          <w:szCs w:val="28"/>
        </w:rPr>
      </w:pPr>
      <w:r w:rsidRPr="009D1FE7">
        <w:rPr>
          <w:rFonts w:eastAsia="Calibri"/>
          <w:sz w:val="28"/>
          <w:szCs w:val="28"/>
        </w:rPr>
        <w:t xml:space="preserve">Методические указания  является приложением к рабочей программе по дисциплине </w:t>
      </w:r>
      <w:r w:rsidR="0029608D" w:rsidRPr="005A3610">
        <w:rPr>
          <w:rFonts w:eastAsia="Calibri"/>
          <w:sz w:val="28"/>
          <w:szCs w:val="28"/>
        </w:rPr>
        <w:t>«</w:t>
      </w:r>
      <w:r w:rsidR="005A3610" w:rsidRPr="005A3610">
        <w:rPr>
          <w:rFonts w:eastAsia="Calibri"/>
          <w:sz w:val="28"/>
          <w:szCs w:val="28"/>
        </w:rPr>
        <w:t>Обеспечение безопасности подъемно-транспортного оборудования</w:t>
      </w:r>
      <w:r w:rsidR="00775F92" w:rsidRPr="005A3610">
        <w:rPr>
          <w:rFonts w:eastAsia="Calibri"/>
          <w:sz w:val="28"/>
          <w:szCs w:val="28"/>
        </w:rPr>
        <w:t>»</w:t>
      </w:r>
      <w:r w:rsidRPr="005A3610">
        <w:rPr>
          <w:rFonts w:eastAsia="Calibri"/>
          <w:sz w:val="28"/>
          <w:szCs w:val="28"/>
        </w:rPr>
        <w:t>,</w:t>
      </w:r>
      <w:r w:rsidRPr="009D1FE7">
        <w:rPr>
          <w:rFonts w:eastAsia="Calibri"/>
          <w:sz w:val="28"/>
          <w:szCs w:val="28"/>
        </w:rPr>
        <w:t xml:space="preserve"> зарегистрированной в ЦИТ под учетным номером___________ </w:t>
      </w:r>
      <w:r w:rsidRPr="009D1FE7">
        <w:rPr>
          <w:sz w:val="28"/>
          <w:szCs w:val="28"/>
        </w:rPr>
        <w:t xml:space="preserve"> </w:t>
      </w:r>
    </w:p>
    <w:p w:rsidR="002B71EF" w:rsidRDefault="00D45B0E" w:rsidP="002B71EF">
      <w:pPr>
        <w:pStyle w:val="a8"/>
        <w:spacing w:line="360" w:lineRule="auto"/>
        <w:jc w:val="center"/>
      </w:pPr>
      <w:r w:rsidRPr="009D1FE7">
        <w:br w:type="page"/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2B71EF" w:rsidRDefault="00C72CC3" w:rsidP="002B71EF">
          <w:pPr>
            <w:pStyle w:val="a8"/>
            <w:spacing w:line="360" w:lineRule="auto"/>
            <w:jc w:val="center"/>
          </w:pPr>
          <w:r w:rsidRPr="00EC6861">
            <w:rPr>
              <w:rFonts w:ascii="Times New Roman" w:hAnsi="Times New Roman" w:cs="Times New Roman"/>
              <w:color w:val="auto"/>
            </w:rPr>
            <w:t>Содержание</w:t>
          </w:r>
        </w:p>
        <w:p w:rsidR="009D1FE7" w:rsidRPr="009D1FE7" w:rsidRDefault="003307B2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 w:rsidRPr="00C774B3">
            <w:rPr>
              <w:sz w:val="28"/>
              <w:szCs w:val="28"/>
            </w:rPr>
            <w:fldChar w:fldCharType="begin"/>
          </w:r>
          <w:r w:rsidRPr="00C774B3">
            <w:rPr>
              <w:sz w:val="28"/>
              <w:szCs w:val="28"/>
            </w:rPr>
            <w:instrText xml:space="preserve"> TOC \o "1-3" \h \z \u </w:instrText>
          </w:r>
          <w:r w:rsidRPr="00C774B3">
            <w:rPr>
              <w:sz w:val="28"/>
              <w:szCs w:val="28"/>
            </w:rPr>
            <w:fldChar w:fldCharType="separate"/>
          </w:r>
          <w:hyperlink w:anchor="_Toc21770028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1.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Планирование и организация времени, необходимого для изучения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_Toc21770028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832FD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8F7F4B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29" w:history="1">
            <w:r w:rsidR="009D1FE7" w:rsidRPr="00077BE7">
              <w:rPr>
                <w:rStyle w:val="a9"/>
                <w:noProof/>
                <w:sz w:val="28"/>
                <w:szCs w:val="28"/>
                <w:u w:val="none"/>
                <w:lang w:bidi="or-IN"/>
              </w:rPr>
              <w:t>2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Методические рекомендации по изучению дисциплины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_Toc21770029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832FD">
              <w:rPr>
                <w:noProof/>
                <w:webHidden/>
                <w:sz w:val="28"/>
                <w:szCs w:val="28"/>
              </w:rPr>
              <w:t>4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8F7F4B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0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3.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лекциям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_Toc21770030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832FD">
              <w:rPr>
                <w:noProof/>
                <w:webHidden/>
                <w:sz w:val="28"/>
                <w:szCs w:val="28"/>
              </w:rPr>
              <w:t>7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9D1FE7" w:rsidRPr="009D1FE7" w:rsidRDefault="008F7F4B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1" w:history="1"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4.</w:t>
            </w:r>
            <w:r w:rsidR="009D1FE7" w:rsidRPr="009D1FE7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ab/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практическим занятиям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2B71EF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482EBE">
          <w:pPr>
            <w:pStyle w:val="11"/>
            <w:tabs>
              <w:tab w:val="left" w:pos="44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r>
            <w:t>5</w:t>
          </w:r>
          <w:r w:rsidR="007D2661">
            <w:t>.</w:t>
          </w:r>
          <w:hyperlink w:anchor="_Toc21770033" w:history="1">
            <w:r w:rsidR="007D2661">
              <w:t xml:space="preserve"> 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Самостоятельная работа студента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7D2661">
              <w:rPr>
                <w:noProof/>
                <w:webHidden/>
                <w:sz w:val="28"/>
                <w:szCs w:val="28"/>
              </w:rPr>
              <w:t>9</w:t>
            </w:r>
          </w:hyperlink>
        </w:p>
        <w:p w:rsidR="009D1FE7" w:rsidRPr="009D1FE7" w:rsidRDefault="008F7F4B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4" w:history="1">
            <w:r w:rsidR="007D2661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.1. Самостоятельная работа в аудиторное 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2B71EF">
              <w:rPr>
                <w:noProof/>
                <w:webHidden/>
                <w:sz w:val="28"/>
                <w:szCs w:val="28"/>
              </w:rPr>
              <w:t>10</w:t>
            </w:r>
          </w:hyperlink>
        </w:p>
        <w:p w:rsidR="009D1FE7" w:rsidRPr="009D1FE7" w:rsidRDefault="008F7F4B">
          <w:pPr>
            <w:pStyle w:val="21"/>
            <w:tabs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35" w:history="1">
            <w:r w:rsidR="007D2661">
              <w:rPr>
                <w:rStyle w:val="a9"/>
                <w:noProof/>
                <w:sz w:val="28"/>
                <w:szCs w:val="28"/>
              </w:rPr>
              <w:t>5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 xml:space="preserve">.2. Самостоятельная работа </w:t>
            </w:r>
            <w:r w:rsidR="009D1FE7" w:rsidRPr="009D1FE7">
              <w:rPr>
                <w:rStyle w:val="a9"/>
                <w:noProof/>
                <w:sz w:val="28"/>
                <w:szCs w:val="28"/>
                <w:lang w:eastAsia="ar-SA"/>
              </w:rPr>
              <w:t xml:space="preserve">во внеаудиторное </w:t>
            </w:r>
            <w:r w:rsidR="009D1FE7" w:rsidRPr="009D1FE7">
              <w:rPr>
                <w:rStyle w:val="a9"/>
                <w:noProof/>
                <w:sz w:val="28"/>
                <w:szCs w:val="28"/>
              </w:rPr>
              <w:t>время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2B71EF">
              <w:rPr>
                <w:noProof/>
                <w:webHidden/>
                <w:sz w:val="28"/>
                <w:szCs w:val="28"/>
              </w:rPr>
              <w:t>11</w:t>
            </w:r>
          </w:hyperlink>
        </w:p>
        <w:p w:rsidR="009D1FE7" w:rsidRPr="009D1FE7" w:rsidRDefault="008F7F4B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0" w:history="1">
            <w:r w:rsidR="007D2661">
              <w:rPr>
                <w:rStyle w:val="a9"/>
                <w:noProof/>
                <w:sz w:val="28"/>
                <w:szCs w:val="28"/>
                <w:lang w:bidi="or-IN"/>
              </w:rPr>
              <w:t>6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DB3FDF">
              <w:rPr>
                <w:rFonts w:asciiTheme="minorHAnsi" w:eastAsiaTheme="minorEastAsia" w:hAnsiTheme="minorHAnsi" w:cstheme="minorBidi"/>
                <w:noProof/>
                <w:sz w:val="28"/>
                <w:szCs w:val="28"/>
              </w:rPr>
              <w:t xml:space="preserve">    </w:t>
            </w:r>
            <w:r w:rsidR="00DB3FDF" w:rsidRPr="00DB3FDF">
              <w:rPr>
                <w:rStyle w:val="a9"/>
                <w:noProof/>
                <w:sz w:val="28"/>
                <w:szCs w:val="28"/>
                <w:lang w:bidi="or-IN"/>
              </w:rPr>
              <w:t xml:space="preserve">Требования к написанию реферата  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DB3FDF" w:rsidRPr="00DB3FDF">
              <w:rPr>
                <w:noProof/>
                <w:webHidden/>
                <w:sz w:val="28"/>
                <w:szCs w:val="28"/>
              </w:rPr>
              <w:t>12</w:t>
            </w:r>
          </w:hyperlink>
        </w:p>
        <w:p w:rsidR="009D1FE7" w:rsidRPr="009D1FE7" w:rsidRDefault="008F7F4B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6" w:history="1">
            <w:r w:rsidR="007D2661">
              <w:rPr>
                <w:rStyle w:val="a9"/>
                <w:noProof/>
                <w:sz w:val="28"/>
                <w:szCs w:val="28"/>
                <w:lang w:bidi="or-IN"/>
              </w:rPr>
              <w:t>7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DB3FDF">
              <w:rPr>
                <w:rStyle w:val="a9"/>
                <w:noProof/>
                <w:sz w:val="28"/>
                <w:szCs w:val="28"/>
                <w:lang w:bidi="or-IN"/>
              </w:rPr>
              <w:t xml:space="preserve"> 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Рекомендации по работе с литературой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7D2661">
              <w:rPr>
                <w:noProof/>
                <w:webHidden/>
                <w:sz w:val="28"/>
                <w:szCs w:val="28"/>
              </w:rPr>
              <w:t>1</w:t>
            </w:r>
            <w:r w:rsidR="002B71EF">
              <w:rPr>
                <w:noProof/>
                <w:webHidden/>
                <w:sz w:val="28"/>
                <w:szCs w:val="28"/>
              </w:rPr>
              <w:t>2</w:t>
            </w:r>
          </w:hyperlink>
        </w:p>
        <w:p w:rsidR="009D1FE7" w:rsidRPr="009D1FE7" w:rsidRDefault="008F7F4B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8"/>
              <w:szCs w:val="28"/>
            </w:rPr>
          </w:pPr>
          <w:hyperlink w:anchor="_Toc21770048" w:history="1">
            <w:r w:rsidR="007D2661">
              <w:rPr>
                <w:rStyle w:val="a9"/>
                <w:noProof/>
                <w:sz w:val="28"/>
                <w:szCs w:val="28"/>
                <w:lang w:bidi="or-IN"/>
              </w:rPr>
              <w:t>8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DB3FDF">
              <w:rPr>
                <w:rStyle w:val="a9"/>
                <w:noProof/>
                <w:sz w:val="28"/>
                <w:szCs w:val="28"/>
                <w:lang w:bidi="or-IN"/>
              </w:rPr>
              <w:t xml:space="preserve"> 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Подготовка к промежуточной аттестации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7D2661">
              <w:rPr>
                <w:noProof/>
                <w:webHidden/>
                <w:sz w:val="28"/>
                <w:szCs w:val="28"/>
              </w:rPr>
              <w:t>1</w:t>
            </w:r>
            <w:r w:rsidR="002B71EF">
              <w:rPr>
                <w:noProof/>
                <w:webHidden/>
                <w:sz w:val="28"/>
                <w:szCs w:val="28"/>
              </w:rPr>
              <w:t>3</w:t>
            </w:r>
          </w:hyperlink>
        </w:p>
        <w:p w:rsidR="009D1FE7" w:rsidRDefault="008F7F4B">
          <w:pPr>
            <w:pStyle w:val="11"/>
            <w:tabs>
              <w:tab w:val="left" w:pos="660"/>
              <w:tab w:val="right" w:leader="dot" w:pos="10196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21770049" w:history="1">
            <w:r w:rsidR="007D2661">
              <w:rPr>
                <w:rStyle w:val="a9"/>
                <w:noProof/>
                <w:sz w:val="28"/>
                <w:szCs w:val="28"/>
                <w:lang w:bidi="or-IN"/>
              </w:rPr>
              <w:t>9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.</w:t>
            </w:r>
            <w:r w:rsidR="00DB3FDF">
              <w:rPr>
                <w:rStyle w:val="a9"/>
                <w:noProof/>
                <w:sz w:val="28"/>
                <w:szCs w:val="28"/>
                <w:lang w:bidi="or-IN"/>
              </w:rPr>
              <w:t xml:space="preserve">    </w:t>
            </w:r>
            <w:r w:rsidR="009D1FE7" w:rsidRPr="009D1FE7">
              <w:rPr>
                <w:rStyle w:val="a9"/>
                <w:noProof/>
                <w:sz w:val="28"/>
                <w:szCs w:val="28"/>
                <w:lang w:bidi="or-IN"/>
              </w:rPr>
              <w:t>Портфолио</w:t>
            </w:r>
            <w:r w:rsidR="009D1FE7" w:rsidRPr="009D1FE7">
              <w:rPr>
                <w:noProof/>
                <w:webHidden/>
                <w:sz w:val="28"/>
                <w:szCs w:val="28"/>
              </w:rPr>
              <w:tab/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begin"/>
            </w:r>
            <w:r w:rsidR="009D1FE7" w:rsidRPr="009D1FE7">
              <w:rPr>
                <w:noProof/>
                <w:webHidden/>
                <w:sz w:val="28"/>
                <w:szCs w:val="28"/>
              </w:rPr>
              <w:instrText xml:space="preserve"> PAGEREF _Toc21770049 \h </w:instrText>
            </w:r>
            <w:r w:rsidR="009D1FE7" w:rsidRPr="009D1FE7">
              <w:rPr>
                <w:noProof/>
                <w:webHidden/>
                <w:sz w:val="28"/>
                <w:szCs w:val="28"/>
              </w:rPr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separate"/>
            </w:r>
            <w:r w:rsidR="00A832FD">
              <w:rPr>
                <w:noProof/>
                <w:webHidden/>
                <w:sz w:val="28"/>
                <w:szCs w:val="28"/>
              </w:rPr>
              <w:t>15</w:t>
            </w:r>
            <w:r w:rsidR="009D1FE7" w:rsidRPr="009D1FE7">
              <w:rPr>
                <w:noProof/>
                <w:webHidden/>
                <w:sz w:val="28"/>
                <w:szCs w:val="28"/>
              </w:rPr>
              <w:fldChar w:fldCharType="end"/>
            </w:r>
          </w:hyperlink>
        </w:p>
        <w:p w:rsidR="003307B2" w:rsidRPr="00C774B3" w:rsidRDefault="003307B2" w:rsidP="00EC6861">
          <w:pPr>
            <w:spacing w:line="360" w:lineRule="auto"/>
            <w:rPr>
              <w:sz w:val="28"/>
              <w:szCs w:val="28"/>
            </w:rPr>
          </w:pPr>
          <w:r w:rsidRPr="00C774B3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DF4F4D" w:rsidRDefault="003307B2" w:rsidP="00DF4F4D">
      <w:pPr>
        <w:spacing w:line="360" w:lineRule="auto"/>
        <w:rPr>
          <w:sz w:val="28"/>
          <w:szCs w:val="28"/>
        </w:rPr>
      </w:pPr>
      <w:r w:rsidRPr="00DF4F4D">
        <w:rPr>
          <w:sz w:val="28"/>
          <w:szCs w:val="28"/>
        </w:rPr>
        <w:br w:type="page"/>
      </w:r>
    </w:p>
    <w:p w:rsidR="00FA2833" w:rsidRPr="00447C28" w:rsidRDefault="00FA2833" w:rsidP="00077BE7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jc w:val="both"/>
        <w:rPr>
          <w:rFonts w:ascii="Times New Roman" w:hAnsi="Times New Roman" w:cs="Times New Roman"/>
          <w:color w:val="auto"/>
          <w:lang w:bidi="or-IN"/>
        </w:rPr>
      </w:pPr>
      <w:bookmarkStart w:id="2" w:name="_Toc21770028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29608D" w:rsidRPr="00447C28" w:rsidRDefault="0029608D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</w:p>
    <w:p w:rsidR="0029608D" w:rsidRPr="00447C28" w:rsidRDefault="00FA2833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Важным условием успешного освоения дисциплины </w:t>
      </w:r>
      <w:r w:rsidR="0029608D" w:rsidRPr="005A3610">
        <w:rPr>
          <w:rFonts w:eastAsia="Calibri"/>
          <w:sz w:val="28"/>
          <w:szCs w:val="28"/>
        </w:rPr>
        <w:t>«</w:t>
      </w:r>
      <w:r w:rsidR="005A3610" w:rsidRPr="005A3610">
        <w:rPr>
          <w:sz w:val="28"/>
          <w:szCs w:val="28"/>
        </w:rPr>
        <w:t>Обеспечение безопасности подъемно-транспортного оборудования</w:t>
      </w:r>
      <w:r w:rsidR="0029608D" w:rsidRPr="005A3610">
        <w:rPr>
          <w:rFonts w:eastAsia="Calibri"/>
          <w:sz w:val="28"/>
          <w:szCs w:val="28"/>
        </w:rPr>
        <w:t>»</w:t>
      </w:r>
      <w:r w:rsidR="0029608D" w:rsidRPr="005A3610">
        <w:rPr>
          <w:sz w:val="28"/>
          <w:szCs w:val="28"/>
          <w:lang w:bidi="or-IN"/>
        </w:rPr>
        <w:t xml:space="preserve"> об</w:t>
      </w:r>
      <w:r w:rsidR="0029608D" w:rsidRPr="00447C28">
        <w:rPr>
          <w:sz w:val="28"/>
          <w:szCs w:val="28"/>
          <w:lang w:bidi="or-IN"/>
        </w:rPr>
        <w:t xml:space="preserve">учающимися </w:t>
      </w:r>
      <w:r w:rsidR="00D45B0E" w:rsidRPr="00447C28">
        <w:rPr>
          <w:sz w:val="28"/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447C28">
        <w:rPr>
          <w:sz w:val="28"/>
          <w:szCs w:val="28"/>
          <w:lang w:bidi="or-IN"/>
        </w:rPr>
        <w:t xml:space="preserve">направления подготовки </w:t>
      </w:r>
      <w:r w:rsidR="005A3610" w:rsidRPr="005A3610">
        <w:rPr>
          <w:sz w:val="28"/>
          <w:szCs w:val="28"/>
          <w:lang w:bidi="or-IN"/>
        </w:rPr>
        <w:t xml:space="preserve">20.03.01 </w:t>
      </w:r>
      <w:proofErr w:type="spellStart"/>
      <w:r w:rsidR="005A3610" w:rsidRPr="005A3610">
        <w:rPr>
          <w:sz w:val="28"/>
          <w:szCs w:val="28"/>
          <w:lang w:bidi="or-IN"/>
        </w:rPr>
        <w:t>Техносферная</w:t>
      </w:r>
      <w:proofErr w:type="spellEnd"/>
      <w:r w:rsidR="005A3610" w:rsidRPr="005A3610">
        <w:rPr>
          <w:sz w:val="28"/>
          <w:szCs w:val="28"/>
          <w:lang w:bidi="or-IN"/>
        </w:rPr>
        <w:t xml:space="preserve"> безопасность </w:t>
      </w:r>
      <w:r w:rsidR="0029608D" w:rsidRPr="00447C28">
        <w:rPr>
          <w:sz w:val="28"/>
          <w:szCs w:val="28"/>
          <w:lang w:bidi="or-IN"/>
        </w:rPr>
        <w:t xml:space="preserve">(профиль – </w:t>
      </w:r>
      <w:r w:rsidR="005A3610" w:rsidRPr="005A3610">
        <w:rPr>
          <w:sz w:val="28"/>
          <w:szCs w:val="28"/>
          <w:lang w:bidi="or-IN"/>
        </w:rPr>
        <w:t>Промышленная безопасность и производственный контроль</w:t>
      </w:r>
      <w:r w:rsidR="0029608D" w:rsidRPr="00447C28">
        <w:rPr>
          <w:sz w:val="28"/>
          <w:szCs w:val="28"/>
          <w:lang w:bidi="or-IN"/>
        </w:rPr>
        <w:t>)</w:t>
      </w:r>
      <w:r w:rsidRPr="00447C28">
        <w:rPr>
          <w:sz w:val="28"/>
          <w:szCs w:val="28"/>
          <w:lang w:bidi="or-IN"/>
        </w:rPr>
        <w:t xml:space="preserve"> 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 </w:t>
      </w:r>
    </w:p>
    <w:p w:rsidR="00FA2833" w:rsidRPr="00447C28" w:rsidRDefault="00FA2833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Все задания к практическим занятиям, а также задания, вынесенные на самостоятельную работу, рекомендуется выполнять непосредственно после соответ</w:t>
      </w:r>
      <w:r w:rsidR="008D3D77" w:rsidRPr="00447C28">
        <w:rPr>
          <w:sz w:val="28"/>
          <w:szCs w:val="28"/>
          <w:lang w:bidi="or-IN"/>
        </w:rPr>
        <w:t>ствующей темы лекционного курса.</w:t>
      </w:r>
      <w:r w:rsidRPr="00447C28">
        <w:rPr>
          <w:sz w:val="28"/>
          <w:szCs w:val="28"/>
          <w:lang w:bidi="or-IN"/>
        </w:rPr>
        <w:t xml:space="preserve"> </w:t>
      </w:r>
      <w:r w:rsidR="008D3D77" w:rsidRPr="00447C28">
        <w:rPr>
          <w:sz w:val="28"/>
          <w:szCs w:val="28"/>
          <w:lang w:bidi="or-IN"/>
        </w:rPr>
        <w:t xml:space="preserve">Это </w:t>
      </w:r>
      <w:r w:rsidRPr="00447C28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447C28" w:rsidRDefault="00FA2833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Система университетского обучения основывается на рациональном сочетании нескольких видов учебных занятий (в первую очередь, лекций и </w:t>
      </w:r>
      <w:r w:rsidR="005A3610">
        <w:rPr>
          <w:sz w:val="28"/>
          <w:szCs w:val="28"/>
          <w:lang w:bidi="or-IN"/>
        </w:rPr>
        <w:t xml:space="preserve">практических </w:t>
      </w:r>
      <w:r w:rsidR="008D3D77" w:rsidRPr="00447C28">
        <w:rPr>
          <w:sz w:val="28"/>
          <w:szCs w:val="28"/>
          <w:lang w:bidi="or-IN"/>
        </w:rPr>
        <w:t xml:space="preserve"> </w:t>
      </w:r>
      <w:r w:rsidRPr="00447C28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775F92" w:rsidRPr="00447C28" w:rsidRDefault="00C23078" w:rsidP="00077BE7">
      <w:pPr>
        <w:tabs>
          <w:tab w:val="left" w:pos="993"/>
        </w:tabs>
        <w:spacing w:after="0" w:line="240" w:lineRule="auto"/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447C28">
        <w:rPr>
          <w:sz w:val="28"/>
          <w:szCs w:val="28"/>
          <w:lang w:bidi="or-IN"/>
        </w:rPr>
        <w:t>,</w:t>
      </w:r>
      <w:r w:rsidR="0029608D" w:rsidRPr="00447C28">
        <w:rPr>
          <w:sz w:val="28"/>
          <w:szCs w:val="28"/>
          <w:lang w:bidi="or-IN"/>
        </w:rPr>
        <w:t xml:space="preserve"> изложенные на сайте У</w:t>
      </w:r>
      <w:r w:rsidRPr="00447C28">
        <w:rPr>
          <w:sz w:val="28"/>
          <w:szCs w:val="28"/>
          <w:lang w:bidi="or-IN"/>
        </w:rPr>
        <w:t>ниверситета</w:t>
      </w:r>
      <w:r w:rsidR="00572BE1" w:rsidRPr="00447C28">
        <w:rPr>
          <w:sz w:val="28"/>
          <w:szCs w:val="28"/>
          <w:lang w:bidi="or-IN"/>
        </w:rPr>
        <w:t xml:space="preserve"> в разделе «СТУДЕНТУ»</w:t>
      </w:r>
      <w:r w:rsidRPr="00447C28">
        <w:rPr>
          <w:sz w:val="28"/>
          <w:szCs w:val="28"/>
        </w:rPr>
        <w:t xml:space="preserve"> </w:t>
      </w:r>
      <w:hyperlink r:id="rId9" w:history="1">
        <w:r w:rsidRPr="00447C28">
          <w:rPr>
            <w:rStyle w:val="a9"/>
            <w:sz w:val="28"/>
            <w:szCs w:val="28"/>
            <w:lang w:bidi="or-IN"/>
          </w:rPr>
          <w:t>http://www.osu.ru/doc/1302</w:t>
        </w:r>
      </w:hyperlink>
      <w:r w:rsidR="00D45B0E" w:rsidRPr="00447C28">
        <w:rPr>
          <w:rStyle w:val="a9"/>
          <w:sz w:val="28"/>
          <w:szCs w:val="28"/>
          <w:lang w:bidi="or-IN"/>
        </w:rPr>
        <w:t>.</w:t>
      </w:r>
    </w:p>
    <w:p w:rsidR="00D45B0E" w:rsidRPr="00447C28" w:rsidRDefault="00D45B0E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</w:p>
    <w:p w:rsidR="00775F92" w:rsidRPr="00447C28" w:rsidRDefault="00775F92" w:rsidP="00077BE7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  <w:bookmarkStart w:id="3" w:name="_Toc21770029"/>
      <w:r w:rsidRPr="00447C28">
        <w:rPr>
          <w:rFonts w:ascii="Times New Roman" w:hAnsi="Times New Roman" w:cs="Times New Roman"/>
          <w:color w:val="auto"/>
          <w:lang w:bidi="or-IN"/>
        </w:rPr>
        <w:t>Методические рекомендации по изучению дисциплины</w:t>
      </w:r>
      <w:bookmarkEnd w:id="3"/>
    </w:p>
    <w:p w:rsidR="00AD5FE7" w:rsidRPr="00447C28" w:rsidRDefault="00AD5FE7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E90406" w:rsidRPr="00447C28" w:rsidRDefault="00972B32" w:rsidP="00077BE7">
      <w:pPr>
        <w:tabs>
          <w:tab w:val="num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К началу изучения </w:t>
      </w:r>
      <w:proofErr w:type="gramStart"/>
      <w:r w:rsidRPr="00447C28">
        <w:rPr>
          <w:sz w:val="28"/>
          <w:szCs w:val="28"/>
        </w:rPr>
        <w:t>дисциплины</w:t>
      </w:r>
      <w:proofErr w:type="gramEnd"/>
      <w:r w:rsidRPr="00447C28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447C28">
        <w:rPr>
          <w:sz w:val="28"/>
          <w:szCs w:val="28"/>
        </w:rPr>
        <w:t>Moodle</w:t>
      </w:r>
      <w:proofErr w:type="spellEnd"/>
      <w:r w:rsidRPr="00447C28">
        <w:rPr>
          <w:sz w:val="28"/>
          <w:szCs w:val="28"/>
        </w:rPr>
        <w:t>, автоматизированной интерактивной системе сетевого тестирования АИССТ и т.п.</w:t>
      </w:r>
      <w:r w:rsidR="00514E2D" w:rsidRPr="00447C28">
        <w:rPr>
          <w:sz w:val="28"/>
          <w:szCs w:val="28"/>
        </w:rPr>
        <w:t xml:space="preserve"> </w:t>
      </w:r>
    </w:p>
    <w:p w:rsidR="006A13CA" w:rsidRPr="00447C28" w:rsidRDefault="00514E2D" w:rsidP="00447C28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447C28">
        <w:rPr>
          <w:sz w:val="28"/>
          <w:szCs w:val="28"/>
        </w:rPr>
        <w:t>У</w:t>
      </w:r>
      <w:r w:rsidR="006A13CA" w:rsidRPr="00447C28">
        <w:rPr>
          <w:sz w:val="28"/>
          <w:szCs w:val="28"/>
        </w:rPr>
        <w:t>четн</w:t>
      </w:r>
      <w:r w:rsidRPr="00447C28">
        <w:rPr>
          <w:sz w:val="28"/>
          <w:szCs w:val="28"/>
        </w:rPr>
        <w:t>ые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данные (логин и пароль) можно</w:t>
      </w:r>
      <w:r w:rsidR="006A13CA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получить </w:t>
      </w:r>
      <w:r w:rsidR="006A13CA" w:rsidRPr="00447C28">
        <w:rPr>
          <w:sz w:val="28"/>
          <w:szCs w:val="28"/>
        </w:rPr>
        <w:t>в научной библиотеке ОГУ</w:t>
      </w:r>
      <w:r w:rsidRPr="00447C28">
        <w:rPr>
          <w:sz w:val="28"/>
          <w:szCs w:val="28"/>
        </w:rPr>
        <w:t xml:space="preserve"> в</w:t>
      </w:r>
      <w:r w:rsidR="006A13CA" w:rsidRPr="00447C28">
        <w:rPr>
          <w:sz w:val="28"/>
          <w:szCs w:val="28"/>
        </w:rPr>
        <w:t xml:space="preserve"> </w:t>
      </w:r>
      <w:r w:rsidR="00AC7D37" w:rsidRPr="00447C28">
        <w:rPr>
          <w:sz w:val="28"/>
          <w:szCs w:val="28"/>
        </w:rPr>
        <w:t>аудитории</w:t>
      </w:r>
      <w:r w:rsidRPr="00447C28">
        <w:rPr>
          <w:sz w:val="28"/>
          <w:szCs w:val="28"/>
        </w:rPr>
        <w:t xml:space="preserve"> </w:t>
      </w:r>
      <w:r w:rsidR="006A13CA" w:rsidRPr="00447C28">
        <w:rPr>
          <w:b/>
          <w:sz w:val="28"/>
          <w:szCs w:val="28"/>
        </w:rPr>
        <w:t>170503</w:t>
      </w:r>
      <w:r w:rsidR="005A3610">
        <w:rPr>
          <w:sz w:val="28"/>
          <w:szCs w:val="28"/>
        </w:rPr>
        <w:t>.</w:t>
      </w:r>
    </w:p>
    <w:p w:rsidR="006A13CA" w:rsidRPr="00447C28" w:rsidRDefault="006A13C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Учетную запись в научной библиотеке ОГУ (логин и пароль доступа ко многим информационным ресурсам ОГУ) можно </w:t>
      </w:r>
      <w:r w:rsidR="00AD3A75" w:rsidRPr="00447C28">
        <w:rPr>
          <w:sz w:val="28"/>
          <w:szCs w:val="28"/>
        </w:rPr>
        <w:t xml:space="preserve">также </w:t>
      </w:r>
      <w:r w:rsidRPr="00447C28">
        <w:rPr>
          <w:sz w:val="28"/>
          <w:szCs w:val="28"/>
        </w:rPr>
        <w:t xml:space="preserve">получить </w:t>
      </w:r>
      <w:r w:rsidRPr="00447C28">
        <w:rPr>
          <w:b/>
          <w:sz w:val="28"/>
          <w:szCs w:val="28"/>
        </w:rPr>
        <w:t>удаленно</w:t>
      </w:r>
      <w:r w:rsidRPr="00447C28">
        <w:rPr>
          <w:sz w:val="28"/>
          <w:szCs w:val="28"/>
        </w:rPr>
        <w:t>. Для этого нужно зарегистрироваться на сайте научной библиотеки ОГУ</w:t>
      </w:r>
      <w:r w:rsidR="00531618" w:rsidRPr="00447C28">
        <w:rPr>
          <w:sz w:val="28"/>
          <w:szCs w:val="28"/>
        </w:rPr>
        <w:t xml:space="preserve"> </w:t>
      </w:r>
      <w:hyperlink r:id="rId10" w:history="1">
        <w:r w:rsidR="00531618" w:rsidRPr="00447C28">
          <w:rPr>
            <w:rStyle w:val="a9"/>
            <w:color w:val="auto"/>
            <w:sz w:val="28"/>
            <w:szCs w:val="28"/>
          </w:rPr>
          <w:t>http://artlib.osu.ru/site_new/</w:t>
        </w:r>
      </w:hyperlink>
      <w:r w:rsidRPr="00447C28">
        <w:rPr>
          <w:sz w:val="28"/>
          <w:szCs w:val="28"/>
        </w:rPr>
        <w:t xml:space="preserve">, следуя инструкции </w:t>
      </w:r>
      <w:r w:rsidR="00514E2D" w:rsidRPr="00447C28">
        <w:rPr>
          <w:sz w:val="28"/>
          <w:szCs w:val="28"/>
        </w:rPr>
        <w:t xml:space="preserve">по ссылке </w:t>
      </w:r>
      <w:r w:rsidR="00531618" w:rsidRPr="00447C28">
        <w:rPr>
          <w:sz w:val="28"/>
          <w:szCs w:val="28"/>
        </w:rPr>
        <w:t xml:space="preserve">«регистрация» </w:t>
      </w:r>
      <w:r w:rsidR="0089576F" w:rsidRPr="00447C28">
        <w:rPr>
          <w:sz w:val="28"/>
          <w:szCs w:val="28"/>
        </w:rPr>
        <w:t xml:space="preserve">в окне </w:t>
      </w:r>
      <w:r w:rsidR="00531618" w:rsidRPr="00447C28">
        <w:rPr>
          <w:sz w:val="28"/>
          <w:szCs w:val="28"/>
        </w:rPr>
        <w:t>«авторизация»</w:t>
      </w:r>
      <w:r w:rsidR="00E90406" w:rsidRPr="00447C28">
        <w:rPr>
          <w:sz w:val="28"/>
          <w:szCs w:val="28"/>
        </w:rPr>
        <w:t xml:space="preserve"> (см. рисунок 1)</w:t>
      </w:r>
      <w:r w:rsidR="0089576F" w:rsidRPr="00447C28">
        <w:rPr>
          <w:sz w:val="28"/>
          <w:szCs w:val="28"/>
        </w:rPr>
        <w:t>.</w:t>
      </w:r>
      <w:r w:rsidRPr="00447C28">
        <w:rPr>
          <w:sz w:val="28"/>
          <w:szCs w:val="28"/>
        </w:rPr>
        <w:t xml:space="preserve"> 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531618" w:rsidRPr="00447C28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F1D8E54" wp14:editId="3BEA0DD9">
                <wp:simplePos x="0" y="0"/>
                <wp:positionH relativeFrom="column">
                  <wp:posOffset>-130078</wp:posOffset>
                </wp:positionH>
                <wp:positionV relativeFrom="paragraph">
                  <wp:posOffset>2828876</wp:posOffset>
                </wp:positionV>
                <wp:extent cx="773723" cy="316524"/>
                <wp:effectExtent l="0" t="0" r="26670" b="26670"/>
                <wp:wrapNone/>
                <wp:docPr id="5" name="Скругленный 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3723" cy="316524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5" o:spid="_x0000_s1026" style="position:absolute;margin-left:-10.25pt;margin-top:222.75pt;width:60.9pt;height:24.9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D2215CD" wp14:editId="3FAB1664">
                <wp:simplePos x="0" y="0"/>
                <wp:positionH relativeFrom="column">
                  <wp:posOffset>4695141</wp:posOffset>
                </wp:positionH>
                <wp:positionV relativeFrom="paragraph">
                  <wp:posOffset>995680</wp:posOffset>
                </wp:positionV>
                <wp:extent cx="1257300" cy="984738"/>
                <wp:effectExtent l="0" t="0" r="19050" b="25400"/>
                <wp:wrapNone/>
                <wp:docPr id="2" name="Скругленный 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984738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0"/>
                          </a:schemeClr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" o:spid="_x0000_s1026" style="position:absolute;margin-left:369.7pt;margin-top:78.4pt;width:99pt;height:77.5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" fillcolor="white [3212]" strokecolor="red" strokeweight="2pt">
                <v:fill opacity="0"/>
              </v:roundrect>
            </w:pict>
          </mc:Fallback>
        </mc:AlternateContent>
      </w:r>
      <w:r w:rsidR="00531618" w:rsidRPr="00447C28">
        <w:rPr>
          <w:noProof/>
          <w:sz w:val="28"/>
          <w:szCs w:val="28"/>
        </w:rPr>
        <w:drawing>
          <wp:inline distT="0" distB="0" distL="0" distR="0" wp14:anchorId="2186C7A8" wp14:editId="4AA63CE4">
            <wp:extent cx="6321669" cy="332349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t="4260" r="-6517" b="6147"/>
                    <a:stretch/>
                  </pic:blipFill>
                  <pic:spPr bwMode="auto">
                    <a:xfrm>
                      <a:off x="0" y="0"/>
                      <a:ext cx="6327582" cy="33266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Рисунок 1 – Авторизированный доступ в научную библиотеку ОГУ</w:t>
      </w:r>
    </w:p>
    <w:p w:rsidR="00E90406" w:rsidRPr="00447C28" w:rsidRDefault="00E90406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531618" w:rsidRPr="00447C28" w:rsidRDefault="0004095C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</w:t>
      </w:r>
      <w:r w:rsidR="00E90406" w:rsidRPr="00447C28">
        <w:rPr>
          <w:sz w:val="28"/>
          <w:szCs w:val="28"/>
        </w:rPr>
        <w:t>дтвержденные</w:t>
      </w:r>
      <w:r w:rsidRPr="00447C28">
        <w:rPr>
          <w:sz w:val="28"/>
          <w:szCs w:val="28"/>
        </w:rPr>
        <w:t xml:space="preserve"> учетные данные (логин и пароль) позволят </w:t>
      </w:r>
      <w:r w:rsidR="00E90406" w:rsidRPr="00447C28">
        <w:rPr>
          <w:sz w:val="28"/>
          <w:szCs w:val="28"/>
        </w:rPr>
        <w:t>обучающимся</w:t>
      </w:r>
      <w:r w:rsidRPr="00447C28">
        <w:rPr>
          <w:sz w:val="28"/>
          <w:szCs w:val="28"/>
        </w:rPr>
        <w:t xml:space="preserve"> получить доступ ко многим информационным ресурсам университет</w:t>
      </w:r>
      <w:r w:rsidR="00732292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через  Единое окно доступа.</w:t>
      </w:r>
      <w:r w:rsidR="008B0067" w:rsidRPr="00447C28">
        <w:rPr>
          <w:sz w:val="28"/>
          <w:szCs w:val="28"/>
        </w:rPr>
        <w:t xml:space="preserve"> </w:t>
      </w:r>
      <w:r w:rsidR="00E90406" w:rsidRPr="00447C28">
        <w:rPr>
          <w:sz w:val="28"/>
          <w:szCs w:val="28"/>
        </w:rPr>
        <w:t>П</w:t>
      </w:r>
      <w:r w:rsidR="008B0067" w:rsidRPr="00447C28">
        <w:rPr>
          <w:sz w:val="28"/>
          <w:szCs w:val="28"/>
        </w:rPr>
        <w:t xml:space="preserve">опасть </w:t>
      </w:r>
      <w:r w:rsidR="00E90406" w:rsidRPr="00447C28">
        <w:rPr>
          <w:sz w:val="28"/>
          <w:szCs w:val="28"/>
        </w:rPr>
        <w:t xml:space="preserve">туда можно </w:t>
      </w:r>
      <w:r w:rsidR="008B0067" w:rsidRPr="00447C28">
        <w:rPr>
          <w:sz w:val="28"/>
          <w:szCs w:val="28"/>
        </w:rPr>
        <w:t xml:space="preserve">с главной страницы официального сайта ОГУ </w:t>
      </w:r>
      <w:hyperlink r:id="rId12" w:history="1">
        <w:r w:rsidR="008B0067" w:rsidRPr="00447C28">
          <w:rPr>
            <w:sz w:val="28"/>
            <w:szCs w:val="28"/>
            <w:u w:val="single"/>
          </w:rPr>
          <w:t>http://www.osu.ru/</w:t>
        </w:r>
      </w:hyperlink>
      <w:r w:rsidR="008B0067" w:rsidRPr="00447C28">
        <w:rPr>
          <w:sz w:val="28"/>
          <w:szCs w:val="28"/>
        </w:rPr>
        <w:t xml:space="preserve"> </w:t>
      </w:r>
      <w:r w:rsidR="00597EFA" w:rsidRPr="00447C28">
        <w:rPr>
          <w:sz w:val="28"/>
          <w:szCs w:val="28"/>
        </w:rPr>
        <w:t>(см. рисунок</w:t>
      </w:r>
      <w:r w:rsidR="00E90406" w:rsidRPr="00447C28">
        <w:rPr>
          <w:sz w:val="28"/>
          <w:szCs w:val="28"/>
        </w:rPr>
        <w:t xml:space="preserve"> 2</w:t>
      </w:r>
      <w:r w:rsidR="00597EFA" w:rsidRPr="00447C28">
        <w:rPr>
          <w:sz w:val="28"/>
          <w:szCs w:val="28"/>
        </w:rPr>
        <w:t>)</w:t>
      </w:r>
      <w:r w:rsidR="008B0067" w:rsidRPr="00447C28">
        <w:rPr>
          <w:sz w:val="28"/>
          <w:szCs w:val="28"/>
        </w:rPr>
        <w:t>.</w:t>
      </w:r>
    </w:p>
    <w:p w:rsidR="00531618" w:rsidRPr="00447C28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right"/>
        <w:rPr>
          <w:sz w:val="28"/>
          <w:szCs w:val="28"/>
        </w:rPr>
      </w:pPr>
    </w:p>
    <w:p w:rsidR="007E7753" w:rsidRPr="00447C28" w:rsidRDefault="00077B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  <w:r w:rsidRPr="00447C28">
        <w:rPr>
          <w:noProof/>
          <w:sz w:val="28"/>
          <w:szCs w:val="28"/>
        </w:rPr>
        <w:lastRenderedPageBreak/>
        <w:drawing>
          <wp:inline distT="0" distB="0" distL="0" distR="0" wp14:anchorId="54631919" wp14:editId="78C6A3BA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077BE7" w:rsidRPr="00447C28" w:rsidRDefault="00077B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447C28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447C28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447C28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447C28">
        <w:rPr>
          <w:sz w:val="28"/>
          <w:szCs w:val="28"/>
        </w:rPr>
        <w:t xml:space="preserve"> </w:t>
      </w:r>
      <w:r w:rsidR="00684FC1" w:rsidRPr="00447C28">
        <w:rPr>
          <w:noProof/>
          <w:sz w:val="28"/>
          <w:szCs w:val="28"/>
        </w:rPr>
        <w:t>Moodle.</w:t>
      </w:r>
    </w:p>
    <w:p w:rsidR="00684FC1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447C2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22E56A7" wp14:editId="36BF0BC7">
                <wp:simplePos x="0" y="0"/>
                <wp:positionH relativeFrom="column">
                  <wp:posOffset>1064993</wp:posOffset>
                </wp:positionH>
                <wp:positionV relativeFrom="paragraph">
                  <wp:posOffset>908050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83.85pt;margin-top:71.5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" fillcolor="window" strokecolor="red" strokeweight="2pt">
                <v:fill opacity="0"/>
              </v:roundrect>
            </w:pict>
          </mc:Fallback>
        </mc:AlternateContent>
      </w:r>
      <w:r w:rsidR="0004095C" w:rsidRPr="00447C28">
        <w:rPr>
          <w:noProof/>
          <w:sz w:val="28"/>
          <w:szCs w:val="28"/>
        </w:rPr>
        <w:drawing>
          <wp:inline distT="0" distB="0" distL="0" distR="0" wp14:anchorId="5A33933B" wp14:editId="07A41248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447C28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color w:val="FF0000"/>
          <w:sz w:val="28"/>
          <w:szCs w:val="28"/>
        </w:rPr>
      </w:pPr>
      <w:r w:rsidRPr="00447C28">
        <w:rPr>
          <w:sz w:val="28"/>
          <w:szCs w:val="28"/>
        </w:rPr>
        <w:t xml:space="preserve">Рисунок </w:t>
      </w:r>
      <w:r w:rsidR="00684FC1" w:rsidRPr="00447C28">
        <w:rPr>
          <w:sz w:val="28"/>
          <w:szCs w:val="28"/>
        </w:rPr>
        <w:t>3</w:t>
      </w:r>
      <w:r w:rsidRPr="00447C28">
        <w:rPr>
          <w:sz w:val="28"/>
          <w:szCs w:val="28"/>
        </w:rPr>
        <w:t xml:space="preserve"> – Авторизированный доступ </w:t>
      </w:r>
      <w:r w:rsidR="00684FC1" w:rsidRPr="00447C28">
        <w:rPr>
          <w:sz w:val="28"/>
          <w:szCs w:val="28"/>
        </w:rPr>
        <w:t xml:space="preserve">в единую систему информационных ресурсов </w:t>
      </w:r>
      <w:r w:rsidRPr="00447C28">
        <w:rPr>
          <w:sz w:val="28"/>
          <w:szCs w:val="28"/>
        </w:rPr>
        <w:t>ОГУ</w:t>
      </w:r>
    </w:p>
    <w:p w:rsidR="00972B32" w:rsidRPr="00447C28" w:rsidRDefault="00AD3A7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>Перед началом процесса освоения дисциплины о</w:t>
      </w:r>
      <w:r w:rsidR="00972B32" w:rsidRPr="00447C28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447C28">
        <w:rPr>
          <w:sz w:val="28"/>
          <w:szCs w:val="28"/>
        </w:rPr>
        <w:t>с</w:t>
      </w:r>
      <w:proofErr w:type="gramEnd"/>
      <w:r w:rsidR="00972B32" w:rsidRPr="00447C28">
        <w:rPr>
          <w:sz w:val="28"/>
          <w:szCs w:val="28"/>
        </w:rPr>
        <w:t>:</w:t>
      </w:r>
    </w:p>
    <w:p w:rsidR="00972B32" w:rsidRPr="00447C28" w:rsidRDefault="00972B32" w:rsidP="00077BE7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447C28" w:rsidRDefault="00972B32" w:rsidP="00077BE7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содержанием рабочей программы дисциплины;</w:t>
      </w:r>
    </w:p>
    <w:p w:rsidR="00972B32" w:rsidRPr="00447C28" w:rsidRDefault="00972B32" w:rsidP="00077BE7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447C28" w:rsidRDefault="00972B32" w:rsidP="00077BE7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перечнем основной и дополнительной литературы</w:t>
      </w:r>
      <w:r w:rsidR="00E75E75" w:rsidRPr="00447C28">
        <w:rPr>
          <w:sz w:val="28"/>
          <w:szCs w:val="28"/>
        </w:rPr>
        <w:t>*</w:t>
      </w:r>
      <w:r w:rsidRPr="00447C28">
        <w:rPr>
          <w:sz w:val="28"/>
          <w:szCs w:val="28"/>
        </w:rPr>
        <w:t>;</w:t>
      </w:r>
    </w:p>
    <w:p w:rsidR="00AD3A75" w:rsidRPr="00447C28" w:rsidRDefault="00AD3A75" w:rsidP="00077BE7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 xml:space="preserve">перечнем </w:t>
      </w:r>
      <w:proofErr w:type="spellStart"/>
      <w:r w:rsidRPr="00447C28">
        <w:rPr>
          <w:sz w:val="28"/>
          <w:szCs w:val="28"/>
        </w:rPr>
        <w:t>интернет-ресурсов</w:t>
      </w:r>
      <w:proofErr w:type="spellEnd"/>
      <w:r w:rsidRPr="00447C28">
        <w:rPr>
          <w:sz w:val="28"/>
          <w:szCs w:val="28"/>
        </w:rPr>
        <w:t xml:space="preserve">, </w:t>
      </w:r>
      <w:proofErr w:type="gramStart"/>
      <w:r w:rsidRPr="00447C28">
        <w:rPr>
          <w:sz w:val="28"/>
          <w:szCs w:val="28"/>
        </w:rPr>
        <w:t>необходимых</w:t>
      </w:r>
      <w:proofErr w:type="gramEnd"/>
      <w:r w:rsidRPr="00447C28">
        <w:rPr>
          <w:sz w:val="28"/>
          <w:szCs w:val="28"/>
        </w:rPr>
        <w:t xml:space="preserve"> для освоения дисциплины;</w:t>
      </w:r>
    </w:p>
    <w:p w:rsidR="00AD3A75" w:rsidRPr="00447C28" w:rsidRDefault="00AD3A75" w:rsidP="00077BE7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rFonts w:eastAsia="Calibri"/>
          <w:sz w:val="28"/>
          <w:szCs w:val="28"/>
        </w:rPr>
      </w:pPr>
      <w:r w:rsidRPr="00447C28">
        <w:rPr>
          <w:sz w:val="28"/>
          <w:szCs w:val="28"/>
        </w:rPr>
        <w:t>видами самостоятельной работы;</w:t>
      </w:r>
    </w:p>
    <w:p w:rsidR="00AD3A75" w:rsidRPr="00447C28" w:rsidRDefault="00AD3A75" w:rsidP="00077BE7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447C28" w:rsidRDefault="00972B32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В процессе освоения </w:t>
      </w:r>
      <w:proofErr w:type="gramStart"/>
      <w:r w:rsidRPr="00447C28">
        <w:rPr>
          <w:sz w:val="28"/>
          <w:szCs w:val="28"/>
        </w:rPr>
        <w:t>дисциплины</w:t>
      </w:r>
      <w:proofErr w:type="gramEnd"/>
      <w:r w:rsidRPr="00447C28">
        <w:rPr>
          <w:sz w:val="28"/>
          <w:szCs w:val="28"/>
        </w:rPr>
        <w:t xml:space="preserve"> обучающиеся должны посещать аудиторные лекционные и практические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447C28">
        <w:rPr>
          <w:sz w:val="28"/>
          <w:szCs w:val="28"/>
        </w:rPr>
        <w:t>**</w:t>
      </w:r>
      <w:r w:rsidRPr="00447C28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447C28">
        <w:rPr>
          <w:sz w:val="28"/>
          <w:szCs w:val="28"/>
        </w:rPr>
        <w:t>Moodle</w:t>
      </w:r>
      <w:proofErr w:type="spellEnd"/>
      <w:r w:rsidRPr="00447C28">
        <w:rPr>
          <w:sz w:val="28"/>
          <w:szCs w:val="28"/>
        </w:rPr>
        <w:t>.</w:t>
      </w:r>
    </w:p>
    <w:p w:rsidR="00C23078" w:rsidRPr="00447C28" w:rsidRDefault="00C23078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i/>
          <w:sz w:val="28"/>
          <w:szCs w:val="28"/>
        </w:rPr>
      </w:pPr>
      <w:r w:rsidRPr="00447C28">
        <w:rPr>
          <w:sz w:val="28"/>
          <w:szCs w:val="28"/>
        </w:rPr>
        <w:t>Рабоч</w:t>
      </w:r>
      <w:r w:rsidR="00756A66" w:rsidRPr="00447C28">
        <w:rPr>
          <w:sz w:val="28"/>
          <w:szCs w:val="28"/>
        </w:rPr>
        <w:t>ая</w:t>
      </w:r>
      <w:r w:rsidRPr="00447C28">
        <w:rPr>
          <w:sz w:val="28"/>
          <w:szCs w:val="28"/>
        </w:rPr>
        <w:t xml:space="preserve"> программ</w:t>
      </w:r>
      <w:r w:rsidR="00756A66" w:rsidRPr="00447C28">
        <w:rPr>
          <w:sz w:val="28"/>
          <w:szCs w:val="28"/>
        </w:rPr>
        <w:t>а</w:t>
      </w:r>
      <w:r w:rsidRPr="00447C28">
        <w:rPr>
          <w:sz w:val="28"/>
          <w:szCs w:val="28"/>
        </w:rPr>
        <w:t xml:space="preserve"> </w:t>
      </w:r>
      <w:r w:rsidR="00756A66" w:rsidRPr="00447C28">
        <w:rPr>
          <w:sz w:val="28"/>
          <w:szCs w:val="28"/>
        </w:rPr>
        <w:t>находится</w:t>
      </w:r>
      <w:r w:rsidR="006C10A2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 сайте университета: </w:t>
      </w:r>
      <w:hyperlink r:id="rId15" w:history="1">
        <w:r w:rsidR="00F16429" w:rsidRPr="004F0959">
          <w:rPr>
            <w:rStyle w:val="a9"/>
            <w:sz w:val="28"/>
            <w:szCs w:val="28"/>
          </w:rPr>
          <w:t>http://www.osu.ru/doc/4577/prof/2442/lvl/3/year/2016</w:t>
        </w:r>
        <w:proofErr w:type="gramStart"/>
        <w:r w:rsidR="00F16429" w:rsidRPr="004F0959">
          <w:rPr>
            <w:rStyle w:val="a9"/>
            <w:sz w:val="28"/>
            <w:szCs w:val="28"/>
          </w:rPr>
          <w:t>/</w:t>
        </w:r>
      </w:hyperlink>
      <w:r w:rsidR="00F16429" w:rsidRPr="00447C28">
        <w:rPr>
          <w:sz w:val="28"/>
          <w:szCs w:val="28"/>
        </w:rPr>
        <w:t xml:space="preserve"> </w:t>
      </w:r>
      <w:r w:rsidR="009C2E4F" w:rsidRPr="00447C28">
        <w:rPr>
          <w:sz w:val="28"/>
          <w:szCs w:val="28"/>
        </w:rPr>
        <w:t>Т</w:t>
      </w:r>
      <w:proofErr w:type="gramEnd"/>
      <w:r w:rsidR="009C2E4F" w:rsidRPr="00447C28">
        <w:rPr>
          <w:sz w:val="28"/>
          <w:szCs w:val="28"/>
        </w:rPr>
        <w:t>а</w:t>
      </w:r>
      <w:r w:rsidR="0074053C" w:rsidRPr="00447C28">
        <w:rPr>
          <w:sz w:val="28"/>
          <w:szCs w:val="28"/>
        </w:rPr>
        <w:t>кже с рабочей программой дисциплины все обучающиеся могут ознакомиться с помощью сервиса</w:t>
      </w:r>
      <w:r w:rsidR="009C2E4F" w:rsidRPr="00447C28">
        <w:rPr>
          <w:sz w:val="28"/>
          <w:szCs w:val="28"/>
        </w:rPr>
        <w:t xml:space="preserve"> Электронн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информационно-образовательн</w:t>
      </w:r>
      <w:r w:rsidR="0074053C" w:rsidRPr="00447C28">
        <w:rPr>
          <w:sz w:val="28"/>
          <w:szCs w:val="28"/>
        </w:rPr>
        <w:t>ой</w:t>
      </w:r>
      <w:r w:rsidR="009C2E4F" w:rsidRPr="00447C28">
        <w:rPr>
          <w:sz w:val="28"/>
          <w:szCs w:val="28"/>
        </w:rPr>
        <w:t xml:space="preserve"> сред</w:t>
      </w:r>
      <w:r w:rsidR="0074053C" w:rsidRPr="00447C28">
        <w:rPr>
          <w:sz w:val="28"/>
          <w:szCs w:val="28"/>
        </w:rPr>
        <w:t>ы</w:t>
      </w:r>
      <w:r w:rsidR="009C2E4F" w:rsidRPr="00447C28">
        <w:rPr>
          <w:sz w:val="28"/>
          <w:szCs w:val="28"/>
        </w:rPr>
        <w:t xml:space="preserve"> (ЭИОС), обеспечивающ</w:t>
      </w:r>
      <w:r w:rsidR="0074053C" w:rsidRPr="00447C28">
        <w:rPr>
          <w:sz w:val="28"/>
          <w:szCs w:val="28"/>
        </w:rPr>
        <w:t>ей</w:t>
      </w:r>
      <w:r w:rsidR="009C2E4F" w:rsidRPr="00447C28">
        <w:rPr>
          <w:sz w:val="28"/>
          <w:szCs w:val="28"/>
        </w:rPr>
        <w:t xml:space="preserve"> доступ к электронным информационным и образовательным ресурсам: </w:t>
      </w:r>
      <w:hyperlink r:id="rId16" w:history="1">
        <w:r w:rsidR="009C2E4F" w:rsidRPr="00447C28">
          <w:rPr>
            <w:rStyle w:val="a9"/>
            <w:sz w:val="28"/>
            <w:szCs w:val="28"/>
          </w:rPr>
          <w:t>http://www.osu.ru/doc/2763</w:t>
        </w:r>
      </w:hyperlink>
      <w:r w:rsidR="0074053C" w:rsidRPr="00447C28">
        <w:rPr>
          <w:rStyle w:val="a9"/>
          <w:sz w:val="28"/>
          <w:szCs w:val="28"/>
        </w:rPr>
        <w:t>.</w:t>
      </w:r>
    </w:p>
    <w:p w:rsidR="0074053C" w:rsidRPr="00447C28" w:rsidRDefault="0074053C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4F29B0" w:rsidRPr="00447C28" w:rsidRDefault="0074053C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4F29B0" w:rsidRPr="00447C28">
        <w:rPr>
          <w:sz w:val="28"/>
          <w:szCs w:val="28"/>
        </w:rPr>
        <w:t xml:space="preserve">айт </w:t>
      </w:r>
      <w:r w:rsidRPr="00447C28">
        <w:rPr>
          <w:sz w:val="28"/>
          <w:szCs w:val="28"/>
        </w:rPr>
        <w:t xml:space="preserve">научной </w:t>
      </w:r>
      <w:r w:rsidR="004F29B0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</w:t>
      </w:r>
      <w:r w:rsidR="004F29B0" w:rsidRPr="00447C28">
        <w:rPr>
          <w:sz w:val="28"/>
          <w:szCs w:val="28"/>
        </w:rPr>
        <w:t xml:space="preserve">: </w:t>
      </w:r>
      <w:hyperlink r:id="rId17" w:history="1">
        <w:r w:rsidR="004F29B0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sz w:val="28"/>
          <w:szCs w:val="28"/>
        </w:rPr>
        <w:t>;</w:t>
      </w:r>
    </w:p>
    <w:p w:rsidR="004F29B0" w:rsidRPr="00447C28" w:rsidRDefault="0074053C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страница кафедры на с</w:t>
      </w:r>
      <w:r w:rsidR="004F29B0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 Университета</w:t>
      </w:r>
      <w:r w:rsidR="004F29B0" w:rsidRPr="00447C28">
        <w:rPr>
          <w:sz w:val="28"/>
          <w:szCs w:val="28"/>
        </w:rPr>
        <w:t xml:space="preserve">:  </w:t>
      </w:r>
      <w:hyperlink r:id="rId18" w:history="1">
        <w:r w:rsidR="004F29B0" w:rsidRPr="00447C28">
          <w:rPr>
            <w:rStyle w:val="a9"/>
            <w:sz w:val="28"/>
            <w:szCs w:val="28"/>
          </w:rPr>
          <w:t>http://www.osu.ru/doc/635/kafedra/6679</w:t>
        </w:r>
      </w:hyperlink>
      <w:r w:rsidR="004F29B0" w:rsidRPr="00447C28">
        <w:rPr>
          <w:sz w:val="28"/>
          <w:szCs w:val="28"/>
        </w:rPr>
        <w:t>;</w:t>
      </w:r>
    </w:p>
    <w:p w:rsidR="00E10DC3" w:rsidRPr="00447C28" w:rsidRDefault="007E6C5B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− с</w:t>
      </w:r>
      <w:r w:rsidR="006C10A2" w:rsidRPr="00447C28">
        <w:rPr>
          <w:sz w:val="28"/>
          <w:szCs w:val="28"/>
        </w:rPr>
        <w:t xml:space="preserve">траница кафедры </w:t>
      </w:r>
      <w:r w:rsidR="00F16429" w:rsidRPr="00447C28">
        <w:rPr>
          <w:sz w:val="28"/>
          <w:szCs w:val="28"/>
        </w:rPr>
        <w:t xml:space="preserve">в социальной </w:t>
      </w:r>
      <w:r w:rsidR="006C10A2" w:rsidRPr="00447C28">
        <w:rPr>
          <w:sz w:val="28"/>
          <w:szCs w:val="28"/>
        </w:rPr>
        <w:t xml:space="preserve">сети </w:t>
      </w:r>
      <w:proofErr w:type="spellStart"/>
      <w:r w:rsidR="006C10A2" w:rsidRPr="00447C28">
        <w:rPr>
          <w:sz w:val="28"/>
          <w:szCs w:val="28"/>
        </w:rPr>
        <w:t>ВКонтакте</w:t>
      </w:r>
      <w:proofErr w:type="spellEnd"/>
      <w:r w:rsidR="006C10A2" w:rsidRPr="00447C28">
        <w:rPr>
          <w:sz w:val="28"/>
          <w:szCs w:val="28"/>
        </w:rPr>
        <w:t xml:space="preserve">: </w:t>
      </w:r>
      <w:hyperlink r:id="rId19" w:tgtFrame="_blank" w:history="1">
        <w:r w:rsidR="006C10A2" w:rsidRPr="00447C28">
          <w:rPr>
            <w:rStyle w:val="a9"/>
            <w:sz w:val="28"/>
            <w:szCs w:val="28"/>
          </w:rPr>
          <w:t>vk.com/</w:t>
        </w:r>
        <w:proofErr w:type="spellStart"/>
        <w:r w:rsidR="006C10A2" w:rsidRPr="00447C28">
          <w:rPr>
            <w:rStyle w:val="a9"/>
            <w:sz w:val="28"/>
            <w:szCs w:val="28"/>
          </w:rPr>
          <w:t>mechanics_osu</w:t>
        </w:r>
        <w:proofErr w:type="spellEnd"/>
      </w:hyperlink>
      <w:r w:rsidR="00F16429" w:rsidRPr="00447C28">
        <w:rPr>
          <w:rStyle w:val="a9"/>
          <w:sz w:val="28"/>
          <w:szCs w:val="28"/>
        </w:rPr>
        <w:t>.</w:t>
      </w:r>
      <w:r w:rsidR="000B3C73" w:rsidRPr="00447C28">
        <w:rPr>
          <w:rStyle w:val="a9"/>
          <w:sz w:val="28"/>
          <w:szCs w:val="28"/>
        </w:rPr>
        <w:t xml:space="preserve"> </w:t>
      </w:r>
      <w:r w:rsidR="00F16429" w:rsidRPr="00447C28">
        <w:rPr>
          <w:sz w:val="28"/>
          <w:szCs w:val="28"/>
        </w:rPr>
        <w:t xml:space="preserve"> </w:t>
      </w:r>
    </w:p>
    <w:p w:rsidR="004F0959" w:rsidRPr="00447C28" w:rsidRDefault="004F0959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ресурсам ЭБС открыт со всех компьютеров </w:t>
      </w:r>
      <w:r w:rsidRPr="00447C28">
        <w:rPr>
          <w:b/>
          <w:sz w:val="28"/>
          <w:szCs w:val="28"/>
        </w:rPr>
        <w:t>сети университета</w:t>
      </w:r>
      <w:r w:rsidRPr="00447C28">
        <w:rPr>
          <w:sz w:val="28"/>
          <w:szCs w:val="28"/>
        </w:rPr>
        <w:t xml:space="preserve"> и его филиалов без регистрации. </w:t>
      </w:r>
    </w:p>
    <w:p w:rsidR="004F0959" w:rsidRDefault="004F0959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Доступ к ЭБС с </w:t>
      </w:r>
      <w:r w:rsidRPr="00447C28">
        <w:rPr>
          <w:b/>
          <w:sz w:val="28"/>
          <w:szCs w:val="28"/>
        </w:rPr>
        <w:t>домашних</w:t>
      </w:r>
      <w:r w:rsidRPr="00447C28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4F0959" w:rsidRPr="00447C28" w:rsidRDefault="004F0959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4F0959" w:rsidRPr="00447C28" w:rsidRDefault="004F0959" w:rsidP="00077BE7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4" w:name="_Toc21770030"/>
      <w:r w:rsidRPr="00447C28">
        <w:rPr>
          <w:rFonts w:ascii="Times New Roman" w:hAnsi="Times New Roman" w:cs="Times New Roman"/>
          <w:color w:val="auto"/>
          <w:lang w:bidi="or-IN"/>
        </w:rPr>
        <w:t>Подготовка к лекциям</w:t>
      </w:r>
      <w:bookmarkEnd w:id="4"/>
    </w:p>
    <w:p w:rsidR="004F0959" w:rsidRPr="00447C28" w:rsidRDefault="004F0959" w:rsidP="004F0959">
      <w:pPr>
        <w:tabs>
          <w:tab w:val="left" w:pos="993"/>
        </w:tabs>
        <w:spacing w:after="0"/>
        <w:ind w:firstLine="709"/>
        <w:jc w:val="both"/>
        <w:rPr>
          <w:sz w:val="28"/>
          <w:szCs w:val="28"/>
          <w:lang w:bidi="or-IN"/>
        </w:rPr>
      </w:pPr>
    </w:p>
    <w:p w:rsidR="004F0959" w:rsidRPr="00447C28" w:rsidRDefault="004F0959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Основными видами аудиторной работы </w:t>
      </w:r>
      <w:proofErr w:type="gramStart"/>
      <w:r w:rsidRPr="00447C28">
        <w:rPr>
          <w:sz w:val="28"/>
          <w:szCs w:val="28"/>
          <w:lang w:bidi="or-IN"/>
        </w:rPr>
        <w:t>обучающихся</w:t>
      </w:r>
      <w:proofErr w:type="gramEnd"/>
      <w:r w:rsidRPr="00447C28">
        <w:rPr>
          <w:sz w:val="28"/>
          <w:szCs w:val="28"/>
          <w:lang w:bidi="or-IN"/>
        </w:rPr>
        <w:t xml:space="preserve"> являются лекционные 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</w:t>
      </w:r>
      <w:r w:rsidRPr="00447C28">
        <w:rPr>
          <w:sz w:val="28"/>
          <w:szCs w:val="28"/>
          <w:lang w:bidi="or-IN"/>
        </w:rPr>
        <w:lastRenderedPageBreak/>
        <w:t xml:space="preserve">проблемы, дает рекомендации </w:t>
      </w:r>
      <w:r w:rsidRPr="004F0959">
        <w:rPr>
          <w:sz w:val="28"/>
          <w:szCs w:val="28"/>
          <w:lang w:bidi="or-IN"/>
        </w:rPr>
        <w:t>на практическое занятие</w:t>
      </w:r>
      <w:r w:rsidRPr="00447C28">
        <w:rPr>
          <w:sz w:val="28"/>
          <w:szCs w:val="28"/>
          <w:lang w:bidi="or-IN"/>
        </w:rPr>
        <w:t>, коллоквиум, вместе с тем, четко формулирует и указания на самостоятельную работу.</w:t>
      </w:r>
    </w:p>
    <w:p w:rsidR="00077BE7" w:rsidRDefault="004F0959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  <w:r w:rsidR="00077BE7" w:rsidRPr="00077BE7">
        <w:rPr>
          <w:sz w:val="28"/>
          <w:szCs w:val="28"/>
          <w:lang w:bidi="or-IN"/>
        </w:rPr>
        <w:t xml:space="preserve"> </w:t>
      </w:r>
    </w:p>
    <w:p w:rsidR="00077BE7" w:rsidRPr="00447C28" w:rsidRDefault="00077BE7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обучающимся.</w:t>
      </w:r>
    </w:p>
    <w:p w:rsidR="00077BE7" w:rsidRPr="00447C28" w:rsidRDefault="00077BE7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 </w:t>
      </w:r>
    </w:p>
    <w:p w:rsidR="00077BE7" w:rsidRPr="00447C28" w:rsidRDefault="00077BE7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При составлении конспектов рекомендуется ознакомиться со статьей, размещенной на сайте Университета: </w:t>
      </w:r>
      <w:hyperlink r:id="rId20" w:history="1">
        <w:r w:rsidRPr="00447C28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Pr="00447C28">
        <w:rPr>
          <w:rStyle w:val="a9"/>
          <w:sz w:val="28"/>
          <w:szCs w:val="28"/>
          <w:lang w:bidi="or-IN"/>
        </w:rPr>
        <w:t>.</w:t>
      </w:r>
    </w:p>
    <w:p w:rsidR="00077BE7" w:rsidRPr="00447C28" w:rsidRDefault="00077BE7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изучаемого </w:t>
      </w:r>
      <w:proofErr w:type="gramStart"/>
      <w:r w:rsidRPr="00447C28">
        <w:rPr>
          <w:sz w:val="28"/>
          <w:szCs w:val="28"/>
          <w:lang w:bidi="or-IN"/>
        </w:rPr>
        <w:t>предмета</w:t>
      </w:r>
      <w:proofErr w:type="gramEnd"/>
      <w:r w:rsidRPr="00447C28">
        <w:rPr>
          <w:sz w:val="28"/>
          <w:szCs w:val="28"/>
          <w:lang w:bidi="or-IN"/>
        </w:rPr>
        <w:t xml:space="preserve"> как в историческом аспекте, так и в настоящее время.</w:t>
      </w:r>
    </w:p>
    <w:p w:rsidR="004F0959" w:rsidRDefault="00077BE7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  <w:lang w:bidi="or-IN"/>
        </w:rPr>
      </w:pPr>
      <w:r w:rsidRPr="00447C28">
        <w:rPr>
          <w:sz w:val="28"/>
          <w:szCs w:val="28"/>
          <w:lang w:bidi="or-IN"/>
        </w:rPr>
        <w:t xml:space="preserve"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позволит глубоко овладеть </w:t>
      </w:r>
      <w:proofErr w:type="gramStart"/>
      <w:r w:rsidRPr="00447C28">
        <w:rPr>
          <w:sz w:val="28"/>
          <w:szCs w:val="28"/>
          <w:lang w:bidi="or-IN"/>
        </w:rPr>
        <w:t>теоретическими</w:t>
      </w:r>
      <w:proofErr w:type="gramEnd"/>
      <w:r w:rsidRPr="00447C28">
        <w:rPr>
          <w:sz w:val="28"/>
          <w:szCs w:val="28"/>
          <w:lang w:bidi="or-IN"/>
        </w:rPr>
        <w:t xml:space="preserve"> знаниям</w:t>
      </w:r>
    </w:p>
    <w:p w:rsidR="00E10DC3" w:rsidRPr="00447C28" w:rsidRDefault="00E10DC3" w:rsidP="004F0959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________________________________________________________________</w:t>
      </w:r>
    </w:p>
    <w:p w:rsidR="00AD3A75" w:rsidRPr="00447C28" w:rsidRDefault="00E75E7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*На сайте ОГУ имеется возможность получения </w:t>
      </w:r>
      <w:r w:rsidR="00AD3A75" w:rsidRPr="00447C28">
        <w:rPr>
          <w:sz w:val="28"/>
          <w:szCs w:val="28"/>
        </w:rPr>
        <w:t>доступ</w:t>
      </w:r>
      <w:r w:rsidRPr="00447C28">
        <w:rPr>
          <w:sz w:val="28"/>
          <w:szCs w:val="28"/>
        </w:rPr>
        <w:t>а</w:t>
      </w:r>
      <w:r w:rsidR="00AD3A75" w:rsidRPr="00447C28">
        <w:rPr>
          <w:sz w:val="28"/>
          <w:szCs w:val="28"/>
        </w:rPr>
        <w:t xml:space="preserve"> к эл</w:t>
      </w:r>
      <w:r w:rsidRPr="00447C28">
        <w:rPr>
          <w:sz w:val="28"/>
          <w:szCs w:val="28"/>
        </w:rPr>
        <w:t xml:space="preserve">ектронным </w:t>
      </w:r>
      <w:r w:rsidR="00E10DC3" w:rsidRPr="00447C28">
        <w:rPr>
          <w:sz w:val="28"/>
          <w:szCs w:val="28"/>
        </w:rPr>
        <w:t>версиям учебников и учебно-методических изданий</w:t>
      </w:r>
      <w:r w:rsidRPr="00447C28">
        <w:rPr>
          <w:sz w:val="28"/>
          <w:szCs w:val="28"/>
        </w:rPr>
        <w:t xml:space="preserve">, указанным </w:t>
      </w:r>
      <w:r w:rsidR="00AD3A75" w:rsidRPr="00447C28">
        <w:rPr>
          <w:sz w:val="28"/>
          <w:szCs w:val="28"/>
        </w:rPr>
        <w:t xml:space="preserve">в </w:t>
      </w:r>
      <w:r w:rsidRPr="00447C28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AD3A75" w:rsidRPr="00447C28" w:rsidRDefault="00E75E7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**</w:t>
      </w:r>
      <w:r w:rsidR="00E10DC3" w:rsidRPr="00447C28">
        <w:rPr>
          <w:sz w:val="28"/>
          <w:szCs w:val="28"/>
        </w:rPr>
        <w:t>Если в поле «Р</w:t>
      </w:r>
      <w:r w:rsidR="00AD3A75" w:rsidRPr="00447C28">
        <w:rPr>
          <w:sz w:val="28"/>
          <w:szCs w:val="28"/>
        </w:rPr>
        <w:t>ежим доступа»</w:t>
      </w:r>
      <w:r w:rsidR="00E10DC3" w:rsidRPr="00447C28">
        <w:rPr>
          <w:sz w:val="28"/>
          <w:szCs w:val="28"/>
        </w:rPr>
        <w:t xml:space="preserve"> (см. рисунок 1)</w:t>
      </w:r>
      <w:r w:rsidR="00AD3A75" w:rsidRPr="00447C28">
        <w:rPr>
          <w:sz w:val="28"/>
          <w:szCs w:val="28"/>
        </w:rPr>
        <w:t xml:space="preserve"> есть </w:t>
      </w:r>
      <w:r w:rsidR="00E10DC3" w:rsidRPr="00447C28">
        <w:rPr>
          <w:sz w:val="28"/>
          <w:szCs w:val="28"/>
        </w:rPr>
        <w:t>аббревиатура</w:t>
      </w:r>
      <w:r w:rsidR="00AD3A75" w:rsidRPr="00447C28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10DC3" w:rsidRPr="00447C28" w:rsidRDefault="00AD3A7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1) зайти на сайт научной библиотеки ОГУ www.lib.osu.ru; </w:t>
      </w:r>
    </w:p>
    <w:p w:rsidR="00AD3A75" w:rsidRPr="00447C28" w:rsidRDefault="00E10DC3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2) </w:t>
      </w:r>
      <w:r w:rsidR="00AD3A75" w:rsidRPr="00447C28">
        <w:rPr>
          <w:sz w:val="28"/>
          <w:szCs w:val="28"/>
        </w:rPr>
        <w:t>найти поле «ЭБС» (в левой части экрана);</w:t>
      </w:r>
    </w:p>
    <w:p w:rsidR="00AD3A75" w:rsidRPr="00447C28" w:rsidRDefault="00E10DC3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3</w:t>
      </w:r>
      <w:r w:rsidR="00AD3A75" w:rsidRPr="00447C28">
        <w:rPr>
          <w:sz w:val="28"/>
          <w:szCs w:val="28"/>
        </w:rPr>
        <w:t xml:space="preserve">) кликнуть на баннер </w:t>
      </w:r>
      <w:proofErr w:type="gramStart"/>
      <w:r w:rsidR="00AD3A75" w:rsidRPr="00447C28">
        <w:rPr>
          <w:sz w:val="28"/>
          <w:szCs w:val="28"/>
        </w:rPr>
        <w:t>соответствующей</w:t>
      </w:r>
      <w:proofErr w:type="gramEnd"/>
      <w:r w:rsidR="00AD3A75" w:rsidRPr="00447C28">
        <w:rPr>
          <w:sz w:val="28"/>
          <w:szCs w:val="28"/>
        </w:rPr>
        <w:t xml:space="preserve"> ЭБС (Издательство «Лань», «Университетская библиотека </w:t>
      </w:r>
      <w:r w:rsidR="00AD3A75" w:rsidRPr="00447C28">
        <w:rPr>
          <w:sz w:val="28"/>
          <w:szCs w:val="28"/>
          <w:lang w:val="en-US"/>
        </w:rPr>
        <w:t>online</w:t>
      </w:r>
      <w:r w:rsidR="00AD3A75" w:rsidRPr="00447C28">
        <w:rPr>
          <w:sz w:val="28"/>
          <w:szCs w:val="28"/>
        </w:rPr>
        <w:t>», и др.</w:t>
      </w:r>
    </w:p>
    <w:p w:rsidR="00E10DC3" w:rsidRPr="00447C28" w:rsidRDefault="00E10DC3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FA2833" w:rsidRPr="00447C28" w:rsidRDefault="00FA2833" w:rsidP="004F0959">
      <w:pPr>
        <w:tabs>
          <w:tab w:val="left" w:pos="993"/>
        </w:tabs>
        <w:spacing w:after="0"/>
        <w:ind w:firstLine="709"/>
        <w:jc w:val="both"/>
        <w:rPr>
          <w:sz w:val="28"/>
          <w:szCs w:val="28"/>
          <w:lang w:bidi="or-IN"/>
        </w:rPr>
      </w:pPr>
    </w:p>
    <w:p w:rsidR="009F746E" w:rsidRPr="00447C28" w:rsidRDefault="009F746E" w:rsidP="004F0959">
      <w:pPr>
        <w:tabs>
          <w:tab w:val="left" w:pos="993"/>
        </w:tabs>
        <w:spacing w:after="0"/>
        <w:ind w:firstLine="709"/>
        <w:jc w:val="both"/>
        <w:rPr>
          <w:sz w:val="28"/>
          <w:szCs w:val="28"/>
          <w:lang w:bidi="or-IN"/>
        </w:rPr>
      </w:pPr>
    </w:p>
    <w:p w:rsidR="00FA2833" w:rsidRPr="00447C28" w:rsidRDefault="00FA2833" w:rsidP="00077BE7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5" w:name="_Toc21770031"/>
      <w:r w:rsidRPr="00447C28">
        <w:rPr>
          <w:rFonts w:ascii="Times New Roman" w:hAnsi="Times New Roman" w:cs="Times New Roman"/>
          <w:color w:val="auto"/>
          <w:lang w:bidi="or-IN"/>
        </w:rPr>
        <w:lastRenderedPageBreak/>
        <w:t>Подготовка к практическим занятиям</w:t>
      </w:r>
      <w:bookmarkEnd w:id="5"/>
      <w:r w:rsidR="00AD5FE7"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D5FE7" w:rsidRPr="00447C28" w:rsidRDefault="00AD5FE7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</w:p>
    <w:p w:rsidR="00B36510" w:rsidRPr="00447C28" w:rsidRDefault="00B36510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Практические занятия завершают изучение наиболее важных тем учебной дисциплины. Они служат для закрепления изученного материала, развития умений и навыков подготовки докладов, сообщений, приобретения опыта устных публичных выступлений, ведения дискуссии, аргументации и защиты выдвигаемых положений, а также для контроля преподавателем степени подготовленности студентов по изучаемой дисциплине.</w:t>
      </w:r>
    </w:p>
    <w:p w:rsidR="0096507F" w:rsidRPr="00447C28" w:rsidRDefault="00B36510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Практическое занятие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это занятие, проводимое под руководством преподавателя в учебной аудитории, направленное на углубление научно - теоретических знаний и овладение определенными методами самостоятельной работы. В процессе таких занятий вырабатываются практические умения. </w:t>
      </w:r>
    </w:p>
    <w:p w:rsidR="00B36510" w:rsidRPr="00447C28" w:rsidRDefault="00B36510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Перед практическим занятием следует изучить конспект лекции и рекомендованную преподавателем литературу, обращая внимание на практическое применение теории и на методику решения типовых задач. На практическом занятии главное </w:t>
      </w:r>
      <w:r w:rsidR="0096507F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уяснить связь решаемых задач с теоретическими положениями. </w:t>
      </w:r>
    </w:p>
    <w:p w:rsidR="00B36510" w:rsidRPr="00447C28" w:rsidRDefault="00B36510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Логическая связь лекций и практических занятий заключается в том, что информация, полученная на лекции, в процессе самостоятельной работы на практическом занятии осмысливается и перерабатывается, при помощи преподавателя анализируется до мельчайших подробностей, после чего прочно усваивается.</w:t>
      </w:r>
    </w:p>
    <w:p w:rsidR="004307EB" w:rsidRDefault="004307EB" w:rsidP="00077BE7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</w:p>
    <w:p w:rsidR="00B2112E" w:rsidRPr="00447C28" w:rsidRDefault="00B2112E" w:rsidP="00077BE7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6" w:name="_Toc11423059"/>
      <w:bookmarkStart w:id="7" w:name="_Toc21770033"/>
      <w:r w:rsidRPr="00447C28">
        <w:rPr>
          <w:rFonts w:ascii="Times New Roman" w:hAnsi="Times New Roman" w:cs="Times New Roman"/>
          <w:color w:val="auto"/>
          <w:lang w:bidi="or-IN"/>
        </w:rPr>
        <w:t>Самостоятельная работа студента</w:t>
      </w:r>
      <w:bookmarkEnd w:id="6"/>
      <w:bookmarkEnd w:id="7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AC2921" w:rsidRPr="00447C28" w:rsidRDefault="00AC2921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257BE6" w:rsidRPr="00447C28" w:rsidRDefault="00B2112E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447C28">
        <w:rPr>
          <w:sz w:val="28"/>
          <w:szCs w:val="28"/>
        </w:rPr>
        <w:t>Целью 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447C28" w:rsidRDefault="00B2112E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="00257BE6" w:rsidRPr="00447C28">
        <w:rPr>
          <w:sz w:val="28"/>
          <w:szCs w:val="28"/>
        </w:rPr>
        <w:t>обучающегося</w:t>
      </w:r>
      <w:r w:rsidRPr="00447C28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447C28">
        <w:rPr>
          <w:sz w:val="28"/>
          <w:szCs w:val="28"/>
        </w:rPr>
        <w:t>Можно</w:t>
      </w:r>
      <w:r w:rsidRPr="00447C28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447C28">
        <w:rPr>
          <w:sz w:val="28"/>
          <w:szCs w:val="28"/>
        </w:rPr>
        <w:t xml:space="preserve">работ </w:t>
      </w:r>
      <w:r w:rsidRPr="00447C28">
        <w:rPr>
          <w:sz w:val="28"/>
          <w:szCs w:val="28"/>
        </w:rPr>
        <w:t xml:space="preserve">и </w:t>
      </w:r>
      <w:r w:rsidR="00257BE6" w:rsidRPr="00447C28">
        <w:rPr>
          <w:sz w:val="28"/>
          <w:szCs w:val="28"/>
        </w:rPr>
        <w:t>выпускной квалификационной работы</w:t>
      </w:r>
      <w:r w:rsidRPr="00447C28">
        <w:rPr>
          <w:sz w:val="28"/>
          <w:szCs w:val="28"/>
        </w:rPr>
        <w:t>.  </w:t>
      </w:r>
    </w:p>
    <w:p w:rsidR="00B2112E" w:rsidRPr="00447C28" w:rsidRDefault="00B2112E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Pr="00447C28" w:rsidRDefault="008744D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8744D5" w:rsidRPr="00447C28" w:rsidRDefault="007D2661" w:rsidP="00077BE7">
      <w:pPr>
        <w:pStyle w:val="2"/>
        <w:tabs>
          <w:tab w:val="left" w:pos="993"/>
        </w:tabs>
        <w:spacing w:before="0" w:after="0" w:line="24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21770034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5</w:t>
      </w:r>
      <w:r w:rsidR="008744D5" w:rsidRPr="00447C28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8"/>
    </w:p>
    <w:p w:rsidR="008744D5" w:rsidRPr="00447C28" w:rsidRDefault="008744D5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B2112E" w:rsidRPr="00447C28" w:rsidRDefault="00B2112E" w:rsidP="00077BE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конспектирование (составление тезисов) лекций; 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выполнение контрольных работ;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решение задач;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работу с нормативными правовыми актами;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защиту </w:t>
      </w:r>
      <w:r w:rsidRPr="004F0959">
        <w:rPr>
          <w:sz w:val="28"/>
          <w:szCs w:val="28"/>
          <w:lang w:eastAsia="ar-SA"/>
        </w:rPr>
        <w:t xml:space="preserve">выполненных </w:t>
      </w:r>
      <w:r w:rsidR="00F6451B" w:rsidRPr="004F0959">
        <w:rPr>
          <w:sz w:val="28"/>
          <w:szCs w:val="28"/>
          <w:lang w:eastAsia="ar-SA"/>
        </w:rPr>
        <w:t xml:space="preserve">расчетно-графических </w:t>
      </w:r>
      <w:r w:rsidRPr="00447C28">
        <w:rPr>
          <w:sz w:val="28"/>
          <w:szCs w:val="28"/>
          <w:lang w:eastAsia="ar-SA"/>
        </w:rPr>
        <w:t>работ;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B2112E" w:rsidRPr="00447C28" w:rsidRDefault="00B2112E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собеседованиях, деловых играх, дискуссиях, круглых столах, конференциях;</w:t>
      </w:r>
    </w:p>
    <w:p w:rsidR="00D93F3D" w:rsidRPr="00447C28" w:rsidRDefault="00554378" w:rsidP="00077BE7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участие в тестировании</w:t>
      </w:r>
      <w:r w:rsidR="00597EFA" w:rsidRPr="00447C28">
        <w:rPr>
          <w:sz w:val="28"/>
          <w:szCs w:val="28"/>
          <w:lang w:eastAsia="ar-SA"/>
        </w:rPr>
        <w:t>;</w:t>
      </w:r>
    </w:p>
    <w:p w:rsidR="00597EFA" w:rsidRPr="00447C28" w:rsidRDefault="00D93F3D" w:rsidP="00077BE7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самоподготовка (проработка и повторение лекционного материала и матери</w:t>
      </w:r>
      <w:r w:rsidR="00597EFA" w:rsidRPr="00447C28">
        <w:rPr>
          <w:sz w:val="28"/>
          <w:szCs w:val="28"/>
          <w:lang w:eastAsia="ar-SA"/>
        </w:rPr>
        <w:t>ала учебников и учебных пособий</w:t>
      </w:r>
      <w:r w:rsidR="00CD6C68" w:rsidRPr="00447C28">
        <w:rPr>
          <w:sz w:val="28"/>
          <w:szCs w:val="28"/>
          <w:lang w:eastAsia="ar-SA"/>
        </w:rPr>
        <w:t>)</w:t>
      </w:r>
      <w:r w:rsidR="00597EFA" w:rsidRPr="00447C28">
        <w:rPr>
          <w:sz w:val="28"/>
          <w:szCs w:val="28"/>
          <w:lang w:eastAsia="ar-SA"/>
        </w:rPr>
        <w:t>;</w:t>
      </w:r>
    </w:p>
    <w:p w:rsidR="00FA2833" w:rsidRPr="00447C28" w:rsidRDefault="00D93F3D" w:rsidP="00077BE7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  <w:lang w:eastAsia="ar-SA"/>
        </w:rPr>
        <w:t xml:space="preserve">работа с интерактивными элементами электронного курса в системе </w:t>
      </w:r>
      <w:r w:rsidR="00FA2833" w:rsidRPr="00447C28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Работу с источниками </w:t>
      </w:r>
      <w:r w:rsidR="00996597" w:rsidRPr="00447C28">
        <w:rPr>
          <w:sz w:val="28"/>
          <w:szCs w:val="28"/>
        </w:rPr>
        <w:t>необходимо</w:t>
      </w:r>
      <w:r w:rsidRPr="00447C28">
        <w:rPr>
          <w:sz w:val="28"/>
          <w:szCs w:val="28"/>
        </w:rPr>
        <w:t xml:space="preserve"> начинать</w:t>
      </w:r>
      <w:r w:rsidR="00991701" w:rsidRPr="00447C28">
        <w:rPr>
          <w:sz w:val="28"/>
          <w:szCs w:val="28"/>
        </w:rPr>
        <w:t xml:space="preserve"> с ознакомительного чтения, то есть</w:t>
      </w:r>
      <w:r w:rsidRPr="00447C28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 внимание следует обратить на то, вытекает тезис из аргументов или нет.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447C28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447C28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447C28">
        <w:rPr>
          <w:sz w:val="28"/>
          <w:szCs w:val="28"/>
        </w:rPr>
        <w:t>Следующим этапом работы</w:t>
      </w:r>
      <w:r w:rsidRPr="00447C28">
        <w:rPr>
          <w:b/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447C28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077BE7" w:rsidRPr="00447C28" w:rsidRDefault="00FA2833" w:rsidP="002B71EF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B8773F">
        <w:rPr>
          <w:color w:val="000000"/>
          <w:sz w:val="28"/>
          <w:szCs w:val="28"/>
        </w:rPr>
        <w:t xml:space="preserve">Большие специальные работы монографического характера целесообразно конспектировать в отдельных тетрадях. </w:t>
      </w:r>
      <w:proofErr w:type="gramStart"/>
      <w:r w:rsidRPr="00B8773F">
        <w:rPr>
          <w:sz w:val="28"/>
          <w:szCs w:val="28"/>
        </w:rPr>
        <w:t xml:space="preserve">Здесь важно вспомнить, что конспекты пишутся на одной стороне листа, с полями и достаточным для исправления и ремарок межстрочным расстоянием (эти правила соблюдаются для удобства </w:t>
      </w:r>
      <w:r w:rsidR="00077BE7" w:rsidRPr="00447C28">
        <w:rPr>
          <w:sz w:val="28"/>
          <w:szCs w:val="28"/>
          <w:lang w:eastAsia="ar-SA"/>
        </w:rPr>
        <w:t xml:space="preserve">обучения </w:t>
      </w:r>
      <w:proofErr w:type="spellStart"/>
      <w:r w:rsidR="00077BE7" w:rsidRPr="00447C28">
        <w:rPr>
          <w:sz w:val="28"/>
          <w:szCs w:val="28"/>
          <w:lang w:eastAsia="ar-SA"/>
        </w:rPr>
        <w:t>Moodle</w:t>
      </w:r>
      <w:proofErr w:type="spellEnd"/>
      <w:r w:rsidR="00077BE7" w:rsidRPr="00447C28">
        <w:rPr>
          <w:sz w:val="28"/>
          <w:szCs w:val="28"/>
          <w:lang w:eastAsia="ar-SA"/>
        </w:rPr>
        <w:t>.</w:t>
      </w:r>
      <w:proofErr w:type="gramEnd"/>
    </w:p>
    <w:p w:rsidR="00077BE7" w:rsidRPr="00447C28" w:rsidRDefault="00077BE7" w:rsidP="002B71EF">
      <w:pPr>
        <w:widowControl w:val="0"/>
        <w:tabs>
          <w:tab w:val="left" w:pos="993"/>
        </w:tabs>
        <w:suppressAutoHyphens/>
        <w:autoSpaceDE w:val="0"/>
        <w:spacing w:after="0" w:line="240" w:lineRule="auto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077BE7" w:rsidRPr="00447C28" w:rsidRDefault="00077BE7" w:rsidP="002B71EF">
      <w:pPr>
        <w:pStyle w:val="2"/>
        <w:tabs>
          <w:tab w:val="left" w:pos="993"/>
        </w:tabs>
        <w:spacing w:before="0" w:after="0" w:line="240" w:lineRule="auto"/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21770035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447C28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Pr="00447C28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Pr="00447C28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9"/>
    </w:p>
    <w:p w:rsidR="00077BE7" w:rsidRPr="00447C28" w:rsidRDefault="00077BE7" w:rsidP="002B71EF">
      <w:pPr>
        <w:widowControl w:val="0"/>
        <w:tabs>
          <w:tab w:val="left" w:pos="993"/>
        </w:tabs>
        <w:suppressAutoHyphens/>
        <w:autoSpaceDE w:val="0"/>
        <w:spacing w:after="0" w:line="240" w:lineRule="auto"/>
        <w:ind w:firstLine="709"/>
        <w:jc w:val="both"/>
        <w:rPr>
          <w:sz w:val="28"/>
          <w:szCs w:val="28"/>
          <w:lang w:eastAsia="ar-SA"/>
        </w:rPr>
      </w:pPr>
    </w:p>
    <w:p w:rsidR="00077BE7" w:rsidRPr="00447C28" w:rsidRDefault="00077BE7" w:rsidP="002B71EF">
      <w:pPr>
        <w:widowControl w:val="0"/>
        <w:tabs>
          <w:tab w:val="left" w:pos="993"/>
        </w:tabs>
        <w:suppressAutoHyphens/>
        <w:autoSpaceDE w:val="0"/>
        <w:spacing w:after="0" w:line="240" w:lineRule="auto"/>
        <w:ind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повторение лекционного материала;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подготовки </w:t>
      </w:r>
      <w:r w:rsidRPr="004F0959">
        <w:rPr>
          <w:sz w:val="28"/>
          <w:szCs w:val="28"/>
          <w:lang w:eastAsia="ar-SA"/>
        </w:rPr>
        <w:t>к практическим занятиям</w:t>
      </w:r>
      <w:r w:rsidRPr="00447C28">
        <w:rPr>
          <w:sz w:val="28"/>
          <w:szCs w:val="28"/>
          <w:lang w:eastAsia="ar-SA"/>
        </w:rPr>
        <w:t>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учебной и научной литературы;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изучения нормативных правовых актов (в том числе в электронных базах данных);</w:t>
      </w:r>
    </w:p>
    <w:p w:rsidR="00077BE7" w:rsidRPr="004F0959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F0959">
        <w:rPr>
          <w:sz w:val="28"/>
          <w:szCs w:val="28"/>
          <w:lang w:eastAsia="ar-SA"/>
        </w:rPr>
        <w:t>решения задач, выданных на практических занятиях;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контрольным работам, тестированию, рубежному контролю;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>подготовки к семинарам устных докладов (сообщений);</w:t>
      </w:r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447C28">
        <w:rPr>
          <w:sz w:val="28"/>
          <w:szCs w:val="28"/>
          <w:lang w:eastAsia="ar-SA"/>
        </w:rPr>
        <w:t xml:space="preserve">выделение наиболее сложных и проблемных вопросов по изучаемой теме, получение разъяснений и рекомендаций по данным вопросам с преподавателями кафедры на их еженедельных консультациях (график консультаций ведущих преподавателей кафедры, как правило, отражен на соответствующей странице структурного подразделения Университета − Аэрокосмического института </w:t>
      </w:r>
      <w:hyperlink r:id="rId21" w:history="1">
        <w:r w:rsidRPr="00447C28">
          <w:rPr>
            <w:rStyle w:val="a9"/>
            <w:sz w:val="28"/>
            <w:szCs w:val="28"/>
            <w:lang w:eastAsia="ar-SA"/>
          </w:rPr>
          <w:t>http://www.osu.ru/doc/636/facult/5220/section/57</w:t>
        </w:r>
      </w:hyperlink>
      <w:r w:rsidRPr="00447C28">
        <w:rPr>
          <w:sz w:val="28"/>
          <w:szCs w:val="28"/>
          <w:lang w:eastAsia="ar-SA"/>
        </w:rPr>
        <w:t>, а также на доске объявлений кафедры).</w:t>
      </w:r>
      <w:proofErr w:type="gramEnd"/>
    </w:p>
    <w:p w:rsidR="00077BE7" w:rsidRPr="00447C28" w:rsidRDefault="00077BE7" w:rsidP="002B71EF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spacing w:after="0" w:line="240" w:lineRule="auto"/>
        <w:ind w:left="0" w:firstLine="709"/>
        <w:jc w:val="both"/>
        <w:rPr>
          <w:sz w:val="28"/>
          <w:szCs w:val="28"/>
          <w:lang w:eastAsia="ar-SA"/>
        </w:rPr>
      </w:pPr>
      <w:r w:rsidRPr="00447C28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решения представленных в учебно-методических материалах кафедры </w:t>
      </w:r>
      <w:r w:rsidRPr="00447C28">
        <w:rPr>
          <w:sz w:val="28"/>
          <w:szCs w:val="28"/>
          <w:lang w:eastAsia="ar-SA"/>
        </w:rPr>
        <w:lastRenderedPageBreak/>
        <w:t>задач, тестов, написания рефератов и эссе по отдельным вопросам изучаемой темы.  </w:t>
      </w:r>
    </w:p>
    <w:p w:rsidR="00077BE7" w:rsidRPr="00447C28" w:rsidRDefault="00077BE7" w:rsidP="002B71EF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Самостоятельная работа </w:t>
      </w:r>
      <w:r w:rsidRPr="004F0959">
        <w:rPr>
          <w:sz w:val="28"/>
          <w:szCs w:val="28"/>
        </w:rPr>
        <w:t>по данной дисциплине</w:t>
      </w:r>
      <w:r w:rsidRPr="00447C28">
        <w:rPr>
          <w:sz w:val="28"/>
          <w:szCs w:val="28"/>
        </w:rPr>
        <w:t xml:space="preserve"> </w:t>
      </w:r>
      <w:r w:rsidRPr="004F0959">
        <w:rPr>
          <w:sz w:val="28"/>
          <w:szCs w:val="28"/>
        </w:rPr>
        <w:t>включает</w:t>
      </w:r>
      <w:proofErr w:type="gramStart"/>
      <w:r w:rsidRPr="004F0959">
        <w:rPr>
          <w:sz w:val="28"/>
          <w:szCs w:val="28"/>
        </w:rPr>
        <w:t xml:space="preserve"> :</w:t>
      </w:r>
      <w:proofErr w:type="gramEnd"/>
    </w:p>
    <w:p w:rsidR="00077BE7" w:rsidRPr="004F0959" w:rsidRDefault="00077BE7" w:rsidP="002B71EF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F0959">
        <w:rPr>
          <w:sz w:val="28"/>
          <w:szCs w:val="28"/>
        </w:rPr>
        <w:t>выполнение расчетно-графического задания (РГЗ);</w:t>
      </w:r>
    </w:p>
    <w:p w:rsidR="00077BE7" w:rsidRPr="00447C28" w:rsidRDefault="00077BE7" w:rsidP="002B71EF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самоподготовка (проработка и повторение лекционного материала и материала учебников и учебных пособий);</w:t>
      </w:r>
    </w:p>
    <w:p w:rsidR="00077BE7" w:rsidRPr="00447C28" w:rsidRDefault="00077BE7" w:rsidP="002B71EF">
      <w:pPr>
        <w:pStyle w:val="a3"/>
        <w:widowControl w:val="0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 работа с интерактивными элементами электронного курса в системе электронного обучения </w:t>
      </w:r>
      <w:proofErr w:type="spellStart"/>
      <w:r w:rsidRPr="00447C28">
        <w:rPr>
          <w:sz w:val="28"/>
          <w:szCs w:val="28"/>
        </w:rPr>
        <w:t>Moodle</w:t>
      </w:r>
      <w:proofErr w:type="spellEnd"/>
      <w:r w:rsidRPr="00447C28">
        <w:rPr>
          <w:sz w:val="28"/>
          <w:szCs w:val="28"/>
        </w:rPr>
        <w:t>.</w:t>
      </w:r>
    </w:p>
    <w:p w:rsidR="00077BE7" w:rsidRPr="00447C28" w:rsidRDefault="00077BE7" w:rsidP="002B71EF">
      <w:pPr>
        <w:pStyle w:val="a3"/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</w:p>
    <w:p w:rsidR="00EE2548" w:rsidRPr="00EE2548" w:rsidRDefault="00EE2548" w:rsidP="00EE2548">
      <w:pPr>
        <w:keepNext/>
        <w:keepLines/>
        <w:numPr>
          <w:ilvl w:val="0"/>
          <w:numId w:val="3"/>
        </w:numPr>
        <w:tabs>
          <w:tab w:val="left" w:pos="993"/>
          <w:tab w:val="left" w:pos="1134"/>
        </w:tabs>
        <w:spacing w:before="200" w:after="0" w:line="240" w:lineRule="auto"/>
        <w:ind w:left="0" w:firstLine="709"/>
        <w:outlineLvl w:val="0"/>
        <w:rPr>
          <w:rFonts w:eastAsiaTheme="majorEastAsia"/>
          <w:b/>
          <w:bCs/>
          <w:sz w:val="28"/>
          <w:szCs w:val="28"/>
          <w:lang w:bidi="or-IN"/>
        </w:rPr>
      </w:pPr>
      <w:bookmarkStart w:id="10" w:name="_Toc21770041"/>
      <w:r w:rsidRPr="00EE2548">
        <w:rPr>
          <w:rFonts w:eastAsiaTheme="majorEastAsia"/>
          <w:b/>
          <w:bCs/>
          <w:sz w:val="28"/>
          <w:szCs w:val="28"/>
          <w:lang w:bidi="or-IN"/>
        </w:rPr>
        <w:t>Требования к написанию реферата</w:t>
      </w:r>
      <w:bookmarkEnd w:id="10"/>
      <w:r w:rsidRPr="00EE2548">
        <w:rPr>
          <w:rFonts w:eastAsiaTheme="majorEastAsia"/>
          <w:b/>
          <w:bCs/>
          <w:sz w:val="28"/>
          <w:szCs w:val="28"/>
          <w:lang w:bidi="or-IN"/>
        </w:rPr>
        <w:t xml:space="preserve"> 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rPr>
          <w:sz w:val="28"/>
          <w:szCs w:val="28"/>
          <w:lang w:bidi="or-IN"/>
        </w:rPr>
      </w:pP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Целью написания рефератов является: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привитие студентам навыков библиографического поиска необходимой литературы (на бумажных носителях и/или в электронном виде в современных отечественных и зарубежных электронных библиотечных системах);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>привитие студентам навыков компактного изложения мнения авторов и своего суждения по выбранному вопросу в письменной форме, научно грамотным языком и в хорошем стиле;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приобретение навыка грамотного оформления ссылок на используемые источники, правильного цитирования авторского текста, с обязательным контролем оригинальности своей работы с помощью сервиса АНТИПЛАГИАТ </w:t>
      </w:r>
      <w:hyperlink r:id="rId22" w:history="1">
        <w:r w:rsidRPr="00EE2548">
          <w:rPr>
            <w:color w:val="0000FF" w:themeColor="hyperlink"/>
            <w:sz w:val="28"/>
            <w:szCs w:val="28"/>
            <w:u w:val="single"/>
          </w:rPr>
          <w:t>https://www.antiplagiat.ru</w:t>
        </w:r>
      </w:hyperlink>
      <w:r w:rsidRPr="00EE2548">
        <w:rPr>
          <w:sz w:val="28"/>
          <w:szCs w:val="28"/>
        </w:rPr>
        <w:t xml:space="preserve"> (или при содействии сотрудника кафедры, обладающего правами модератора, с помощью доступной версии пользовательского сервиса в Университете </w:t>
      </w:r>
      <w:proofErr w:type="spellStart"/>
      <w:r w:rsidRPr="00EE2548">
        <w:rPr>
          <w:sz w:val="28"/>
          <w:szCs w:val="28"/>
        </w:rPr>
        <w:t>Антиплагиат</w:t>
      </w:r>
      <w:proofErr w:type="gramStart"/>
      <w:r w:rsidRPr="00EE2548">
        <w:rPr>
          <w:sz w:val="28"/>
          <w:szCs w:val="28"/>
        </w:rPr>
        <w:t>.В</w:t>
      </w:r>
      <w:proofErr w:type="gramEnd"/>
      <w:r w:rsidRPr="00EE2548">
        <w:rPr>
          <w:sz w:val="28"/>
          <w:szCs w:val="28"/>
        </w:rPr>
        <w:t>уз</w:t>
      </w:r>
      <w:proofErr w:type="spellEnd"/>
      <w:r w:rsidRPr="00EE2548">
        <w:rPr>
          <w:sz w:val="28"/>
          <w:szCs w:val="28"/>
        </w:rPr>
        <w:t xml:space="preserve">);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proofErr w:type="gramStart"/>
      <w:r w:rsidRPr="00EE2548">
        <w:rPr>
          <w:sz w:val="28"/>
          <w:szCs w:val="28"/>
        </w:rPr>
        <w:t xml:space="preserve">выявление и развитие у студента интереса к определенной научной и практической проблематике (тематика научного направления кафедры представлена на соответствующей странице кафедры на сайте Университета в разделе «Научно-исследовательская деятельность» </w:t>
      </w:r>
      <w:hyperlink r:id="rId23" w:history="1">
        <w:r w:rsidRPr="00EE2548">
          <w:rPr>
            <w:color w:val="0000FF" w:themeColor="hyperlink"/>
            <w:sz w:val="28"/>
            <w:szCs w:val="28"/>
            <w:u w:val="single"/>
          </w:rPr>
          <w:t>http://www.osu.ru/doc/652/kafedra/6679/info/7</w:t>
        </w:r>
      </w:hyperlink>
      <w:r w:rsidRPr="00EE2548">
        <w:rPr>
          <w:sz w:val="28"/>
          <w:szCs w:val="28"/>
        </w:rPr>
        <w:t xml:space="preserve"> и в разделе «Основные научные направления» Университета </w:t>
      </w:r>
      <w:hyperlink r:id="rId24" w:history="1">
        <w:r w:rsidRPr="00EE2548">
          <w:rPr>
            <w:color w:val="0000FF" w:themeColor="hyperlink"/>
            <w:sz w:val="28"/>
            <w:szCs w:val="28"/>
            <w:u w:val="single"/>
          </w:rPr>
          <w:t>http://www.osu.ru/doc/1314</w:t>
        </w:r>
      </w:hyperlink>
      <w:r w:rsidRPr="00EE2548">
        <w:rPr>
          <w:sz w:val="28"/>
          <w:szCs w:val="28"/>
        </w:rPr>
        <w:t>) с тем, чтобы исследование ее в дальнейшем продолжалось в</w:t>
      </w:r>
      <w:proofErr w:type="gramEnd"/>
      <w:r w:rsidRPr="00EE2548">
        <w:rPr>
          <w:sz w:val="28"/>
          <w:szCs w:val="28"/>
        </w:rPr>
        <w:t xml:space="preserve"> подготовке и написании курсовых и выпускной квалификационной работы, а также и дальнейших научных трудах.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Основные задачи обучающегося при написании реферата: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color w:val="000000"/>
          <w:sz w:val="28"/>
          <w:szCs w:val="28"/>
          <w:lang w:eastAsia="ar-SA"/>
        </w:rPr>
        <w:t xml:space="preserve">с </w:t>
      </w:r>
      <w:r w:rsidRPr="00EE2548">
        <w:rPr>
          <w:sz w:val="28"/>
          <w:szCs w:val="28"/>
        </w:rPr>
        <w:t xml:space="preserve">максимальной полнотой использовать литературу по выбранной теме (как рекомендуемую, так и самостоятельно подобранную) для правильного понимания авторской позиции;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верно (без искажения смысла) передать авторскую позицию в своей работе;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уяснить для себя и изложить причины своего согласия (несогласия) с тем или иным автором по данной проблеме.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Требования к содержанию: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материал, использованный в реферате, должен относиться строго к выбранной теме;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lastRenderedPageBreak/>
        <w:t xml:space="preserve">необходимо изложить основные аспекты проблемы не только грамотно, но и в соответствии с той или иной логикой (хронологической, тематической, событийной и другой);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sz w:val="28"/>
          <w:szCs w:val="28"/>
        </w:rPr>
      </w:pPr>
      <w:r w:rsidRPr="00EE2548">
        <w:rPr>
          <w:sz w:val="28"/>
          <w:szCs w:val="28"/>
        </w:rPr>
        <w:t xml:space="preserve">при изложении следует сгруппировать идеи разных авторов по общности  точек зрения или по научным школам; </w:t>
      </w:r>
    </w:p>
    <w:p w:rsidR="00EE2548" w:rsidRPr="00EE2548" w:rsidRDefault="00EE2548" w:rsidP="00EE2548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color w:val="000000"/>
          <w:sz w:val="28"/>
          <w:szCs w:val="28"/>
          <w:lang w:eastAsia="ar-SA"/>
        </w:rPr>
      </w:pPr>
      <w:r w:rsidRPr="00EE2548">
        <w:rPr>
          <w:sz w:val="28"/>
          <w:szCs w:val="28"/>
        </w:rPr>
        <w:t>реферат должен заканчиваться подведением итогов проведенной исследовательской</w:t>
      </w:r>
      <w:r w:rsidRPr="00EE2548">
        <w:rPr>
          <w:color w:val="000000"/>
          <w:sz w:val="28"/>
          <w:szCs w:val="28"/>
          <w:lang w:eastAsia="ar-SA"/>
        </w:rPr>
        <w:t xml:space="preserve"> работы: содержать краткий анализ-обоснование преимуществ той точки зрения по рассматриваемому вопросу, с которой обучающийся солидарен.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Структура реферата: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1. Титульный лист.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2. Оглавление.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3. Текст реферата. Он делится на три части: введение, основная часть и заключение.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а) Введение − раздел реферата, посвященный постановке проблемы, которая будет рассматриваться, и обоснованию выбора темы.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б) Основная часть − это главное звено работы, в котором последовательно раскрывается выбранная тема. Основная часть может быть представлена как цельным текстом, так и разделена на главы. При  необходимости текст реферата может дополняться иллюстрациями, таблицами, графиками, но ими не следует «перегружать» текст.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>в) Заключение − данный раздел реферата должен быть представлен в виде выводов, которые готовятся на основе подготовленного текста. Выводы должны быть краткими и четкими. Также в заключени</w:t>
      </w:r>
      <w:proofErr w:type="gramStart"/>
      <w:r w:rsidRPr="00EE2548">
        <w:rPr>
          <w:color w:val="000000"/>
          <w:sz w:val="28"/>
          <w:szCs w:val="28"/>
          <w:lang w:eastAsia="ar-SA"/>
        </w:rPr>
        <w:t>и</w:t>
      </w:r>
      <w:proofErr w:type="gramEnd"/>
      <w:r w:rsidRPr="00EE2548">
        <w:rPr>
          <w:color w:val="000000"/>
          <w:sz w:val="28"/>
          <w:szCs w:val="28"/>
          <w:lang w:eastAsia="ar-SA"/>
        </w:rPr>
        <w:t xml:space="preserve"> можно обозначить проблемы, которые "высветились" в ходе работы над рефератом, но не были раскрыты в работе. 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  <w:r w:rsidRPr="00EE2548">
        <w:rPr>
          <w:color w:val="000000"/>
          <w:sz w:val="28"/>
          <w:szCs w:val="28"/>
          <w:lang w:eastAsia="ar-SA"/>
        </w:rPr>
        <w:t xml:space="preserve">4.Список использованных источников и литературы. В данном списке называются как те источники, на которые ссылается </w:t>
      </w:r>
      <w:proofErr w:type="gramStart"/>
      <w:r w:rsidRPr="00EE2548">
        <w:rPr>
          <w:color w:val="000000"/>
          <w:sz w:val="28"/>
          <w:szCs w:val="28"/>
          <w:lang w:eastAsia="ar-SA"/>
        </w:rPr>
        <w:t>обучающийся</w:t>
      </w:r>
      <w:proofErr w:type="gramEnd"/>
      <w:r w:rsidRPr="00EE2548">
        <w:rPr>
          <w:color w:val="000000"/>
          <w:sz w:val="28"/>
          <w:szCs w:val="28"/>
          <w:lang w:eastAsia="ar-SA"/>
        </w:rPr>
        <w:t xml:space="preserve"> при подготовке реферата, так и все иные, изученные им в связи с его подготовкой. Работа, выполненная с использованием материала, содержащегося в одном научном источнике, является явным плагиатом и не принимается. Оформление списка источников и литературы должно соответствовать требованиям библиографических стандартов.</w:t>
      </w:r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FF" w:themeColor="hyperlink"/>
          <w:sz w:val="28"/>
          <w:szCs w:val="28"/>
          <w:u w:val="single"/>
          <w:lang w:bidi="or-IN"/>
        </w:rPr>
      </w:pPr>
      <w:r w:rsidRPr="00EE2548">
        <w:rPr>
          <w:sz w:val="28"/>
          <w:szCs w:val="28"/>
        </w:rPr>
        <w:t xml:space="preserve">При оформлении следует придерживаться требований </w:t>
      </w:r>
      <w:hyperlink r:id="rId25" w:history="1">
        <w:r w:rsidRPr="00EE254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EE2548">
        <w:rPr>
          <w:sz w:val="28"/>
          <w:szCs w:val="28"/>
        </w:rPr>
        <w:t xml:space="preserve">, </w:t>
      </w:r>
      <w:proofErr w:type="gramStart"/>
      <w:r w:rsidRPr="00EE2548">
        <w:rPr>
          <w:sz w:val="28"/>
          <w:szCs w:val="28"/>
        </w:rPr>
        <w:t>доступных</w:t>
      </w:r>
      <w:proofErr w:type="gramEnd"/>
      <w:r w:rsidRPr="00EE2548">
        <w:rPr>
          <w:sz w:val="28"/>
          <w:szCs w:val="28"/>
        </w:rPr>
        <w:t xml:space="preserve"> для ознакомления и скачивания на сайте Университета</w:t>
      </w:r>
      <w:r w:rsidRPr="00EE2548">
        <w:rPr>
          <w:sz w:val="28"/>
          <w:szCs w:val="28"/>
          <w:lang w:bidi="or-IN"/>
        </w:rPr>
        <w:t>:</w:t>
      </w:r>
      <w:r w:rsidRPr="00EE2548">
        <w:rPr>
          <w:sz w:val="28"/>
          <w:szCs w:val="28"/>
        </w:rPr>
        <w:t xml:space="preserve"> </w:t>
      </w:r>
      <w:hyperlink r:id="rId26" w:history="1">
        <w:r w:rsidRPr="00EE2548">
          <w:rPr>
            <w:color w:val="0000FF" w:themeColor="hyperlink"/>
            <w:sz w:val="28"/>
            <w:szCs w:val="28"/>
            <w:u w:val="single"/>
            <w:lang w:bidi="or-IN"/>
          </w:rPr>
          <w:t>http://www.osu.ru/docs/official/standart/standart_101-2015_.pdf</w:t>
        </w:r>
      </w:hyperlink>
    </w:p>
    <w:p w:rsidR="00EE2548" w:rsidRPr="00EE2548" w:rsidRDefault="00EE2548" w:rsidP="00EE2548">
      <w:pPr>
        <w:tabs>
          <w:tab w:val="left" w:pos="993"/>
        </w:tabs>
        <w:spacing w:after="0" w:line="240" w:lineRule="auto"/>
        <w:ind w:firstLine="709"/>
        <w:jc w:val="both"/>
        <w:rPr>
          <w:color w:val="000000"/>
          <w:sz w:val="28"/>
          <w:szCs w:val="28"/>
          <w:lang w:eastAsia="ar-SA"/>
        </w:rPr>
      </w:pPr>
    </w:p>
    <w:p w:rsidR="00077BE7" w:rsidRPr="00447C28" w:rsidRDefault="00077BE7" w:rsidP="002B71EF">
      <w:pPr>
        <w:widowControl w:val="0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sz w:val="28"/>
          <w:szCs w:val="28"/>
        </w:rPr>
      </w:pPr>
    </w:p>
    <w:p w:rsidR="00077BE7" w:rsidRPr="00447C28" w:rsidRDefault="00077BE7" w:rsidP="002B71E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1" w:name="_Toc21770046"/>
      <w:r w:rsidRPr="00447C28">
        <w:rPr>
          <w:rFonts w:ascii="Times New Roman" w:hAnsi="Times New Roman" w:cs="Times New Roman"/>
          <w:color w:val="auto"/>
          <w:lang w:bidi="or-IN"/>
        </w:rPr>
        <w:t>Рекомендации по работе с литературой</w:t>
      </w:r>
      <w:bookmarkEnd w:id="11"/>
    </w:p>
    <w:p w:rsidR="00077BE7" w:rsidRPr="00447C28" w:rsidRDefault="00077BE7" w:rsidP="002B71EF">
      <w:pPr>
        <w:tabs>
          <w:tab w:val="left" w:pos="993"/>
        </w:tabs>
        <w:spacing w:after="0" w:line="240" w:lineRule="auto"/>
        <w:ind w:firstLine="709"/>
        <w:rPr>
          <w:sz w:val="28"/>
          <w:szCs w:val="28"/>
          <w:lang w:bidi="or-IN"/>
        </w:rPr>
      </w:pPr>
    </w:p>
    <w:p w:rsidR="00FA2833" w:rsidRPr="00447C28" w:rsidRDefault="00FA2833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B8773F">
        <w:rPr>
          <w:sz w:val="28"/>
          <w:szCs w:val="28"/>
        </w:rPr>
        <w:t>редактирования).</w:t>
      </w:r>
      <w:r w:rsidRPr="00447C28">
        <w:rPr>
          <w:sz w:val="28"/>
          <w:szCs w:val="28"/>
        </w:rPr>
        <w:t xml:space="preserve"> </w:t>
      </w:r>
      <w:r w:rsidRPr="00B8773F">
        <w:rPr>
          <w:sz w:val="28"/>
          <w:szCs w:val="28"/>
        </w:rPr>
        <w:t xml:space="preserve">Если в конспектах приводятся цитаты, то непременно должно быть дано указание на источник (автор, название, выходные данные, № </w:t>
      </w:r>
      <w:r w:rsidRPr="00B8773F">
        <w:rPr>
          <w:sz w:val="28"/>
          <w:szCs w:val="28"/>
        </w:rPr>
        <w:lastRenderedPageBreak/>
        <w:t>страницы). Впоследствии эта информации может быть использована при написании текста реферата или другого задания.</w:t>
      </w:r>
      <w:r w:rsidRPr="00447C28">
        <w:rPr>
          <w:sz w:val="28"/>
          <w:szCs w:val="28"/>
        </w:rPr>
        <w:t xml:space="preserve"> </w:t>
      </w:r>
    </w:p>
    <w:p w:rsidR="003D3FBE" w:rsidRPr="00447C28" w:rsidRDefault="00991701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proofErr w:type="gramStart"/>
      <w:r w:rsidRPr="00447C28">
        <w:rPr>
          <w:sz w:val="28"/>
          <w:szCs w:val="28"/>
        </w:rPr>
        <w:t>Электронным каталогом, каталогом периодических изданий можно воспользоваться на с</w:t>
      </w:r>
      <w:r w:rsidR="003D3FBE" w:rsidRPr="00447C28">
        <w:rPr>
          <w:sz w:val="28"/>
          <w:szCs w:val="28"/>
        </w:rPr>
        <w:t>айт</w:t>
      </w:r>
      <w:r w:rsidRPr="00447C28">
        <w:rPr>
          <w:sz w:val="28"/>
          <w:szCs w:val="28"/>
        </w:rPr>
        <w:t>е</w:t>
      </w:r>
      <w:r w:rsidR="003D3FBE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 xml:space="preserve">научной </w:t>
      </w:r>
      <w:r w:rsidR="003D3FBE" w:rsidRPr="00447C28">
        <w:rPr>
          <w:sz w:val="28"/>
          <w:szCs w:val="28"/>
        </w:rPr>
        <w:t xml:space="preserve">библиотеки </w:t>
      </w:r>
      <w:r w:rsidRPr="00447C28">
        <w:rPr>
          <w:sz w:val="28"/>
          <w:szCs w:val="28"/>
        </w:rPr>
        <w:t>Университета по ссылке</w:t>
      </w:r>
      <w:r w:rsidR="003D3FBE" w:rsidRPr="00447C28">
        <w:rPr>
          <w:sz w:val="28"/>
          <w:szCs w:val="28"/>
        </w:rPr>
        <w:t xml:space="preserve"> </w:t>
      </w:r>
      <w:hyperlink r:id="rId27" w:history="1">
        <w:r w:rsidR="00243F5E" w:rsidRPr="00447C28">
          <w:rPr>
            <w:rStyle w:val="a9"/>
            <w:sz w:val="28"/>
            <w:szCs w:val="28"/>
          </w:rPr>
          <w:t>http://artlib.osu.ru/site_new/</w:t>
        </w:r>
      </w:hyperlink>
      <w:r w:rsidRPr="00447C28">
        <w:rPr>
          <w:rStyle w:val="a9"/>
          <w:color w:val="auto"/>
          <w:sz w:val="28"/>
          <w:szCs w:val="28"/>
          <w:u w:val="none"/>
        </w:rPr>
        <w:t xml:space="preserve"> . Там же</w:t>
      </w:r>
      <w:r w:rsidR="009C2E4F" w:rsidRPr="00447C28">
        <w:rPr>
          <w:rStyle w:val="a9"/>
          <w:color w:val="auto"/>
          <w:sz w:val="28"/>
          <w:szCs w:val="28"/>
          <w:u w:val="none"/>
        </w:rPr>
        <w:t xml:space="preserve"> для обучающим</w:t>
      </w:r>
      <w:r w:rsidRPr="00447C28">
        <w:rPr>
          <w:rStyle w:val="a9"/>
          <w:color w:val="auto"/>
          <w:sz w:val="28"/>
          <w:szCs w:val="28"/>
          <w:u w:val="none"/>
        </w:rPr>
        <w:t xml:space="preserve">ся предоставлен доступ к полнотекстовым базам данных зарубежных и отечественных научных журналов и книг, доступных со всех компьютеров </w:t>
      </w:r>
      <w:r w:rsidR="00042AF6" w:rsidRPr="00447C28">
        <w:rPr>
          <w:rStyle w:val="a9"/>
          <w:color w:val="auto"/>
          <w:sz w:val="28"/>
          <w:szCs w:val="28"/>
          <w:u w:val="none"/>
        </w:rPr>
        <w:t>Универси</w:t>
      </w:r>
      <w:r w:rsidRPr="00447C28">
        <w:rPr>
          <w:rStyle w:val="a9"/>
          <w:color w:val="auto"/>
          <w:sz w:val="28"/>
          <w:szCs w:val="28"/>
          <w:u w:val="none"/>
        </w:rPr>
        <w:t>тета и читальных залов библиотеки</w:t>
      </w:r>
      <w:r w:rsidR="00042AF6" w:rsidRPr="00447C28">
        <w:rPr>
          <w:rStyle w:val="a9"/>
          <w:color w:val="auto"/>
          <w:sz w:val="28"/>
          <w:szCs w:val="28"/>
          <w:u w:val="none"/>
        </w:rPr>
        <w:t xml:space="preserve">, </w:t>
      </w:r>
      <w:hyperlink r:id="rId28" w:history="1">
        <w:r w:rsidR="00042AF6" w:rsidRPr="00447C28">
          <w:rPr>
            <w:rStyle w:val="a9"/>
            <w:sz w:val="28"/>
            <w:szCs w:val="28"/>
          </w:rPr>
          <w:t>http://artlib.osu.ru/site_new/el-resources</w:t>
        </w:r>
      </w:hyperlink>
      <w:r w:rsidR="00042AF6" w:rsidRPr="00447C28">
        <w:rPr>
          <w:rStyle w:val="a9"/>
          <w:color w:val="auto"/>
          <w:sz w:val="28"/>
          <w:szCs w:val="28"/>
          <w:u w:val="none"/>
        </w:rPr>
        <w:t>.</w:t>
      </w:r>
      <w:proofErr w:type="gramEnd"/>
    </w:p>
    <w:p w:rsidR="008924BF" w:rsidRPr="00447C28" w:rsidRDefault="008924BF" w:rsidP="002B71EF">
      <w:pPr>
        <w:tabs>
          <w:tab w:val="left" w:pos="993"/>
        </w:tabs>
        <w:spacing w:after="0" w:line="240" w:lineRule="auto"/>
        <w:ind w:firstLine="709"/>
        <w:jc w:val="both"/>
        <w:rPr>
          <w:rStyle w:val="a9"/>
          <w:sz w:val="28"/>
          <w:szCs w:val="28"/>
          <w:lang w:bidi="or-IN"/>
        </w:rPr>
      </w:pPr>
      <w:r w:rsidRPr="00447C28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9" w:history="1">
        <w:r w:rsidRPr="00447C28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447C28">
        <w:rPr>
          <w:sz w:val="28"/>
          <w:szCs w:val="28"/>
        </w:rPr>
        <w:t xml:space="preserve">, </w:t>
      </w:r>
      <w:proofErr w:type="gramStart"/>
      <w:r w:rsidRPr="00447C28">
        <w:rPr>
          <w:sz w:val="28"/>
          <w:szCs w:val="28"/>
        </w:rPr>
        <w:t>доступных</w:t>
      </w:r>
      <w:proofErr w:type="gramEnd"/>
      <w:r w:rsidRPr="00447C28">
        <w:rPr>
          <w:sz w:val="28"/>
          <w:szCs w:val="28"/>
        </w:rPr>
        <w:t xml:space="preserve"> для ознакомления и скачивания на сайте Университета</w:t>
      </w:r>
      <w:r w:rsidRPr="00447C28">
        <w:rPr>
          <w:sz w:val="28"/>
          <w:szCs w:val="28"/>
          <w:lang w:bidi="or-IN"/>
        </w:rPr>
        <w:t>:</w:t>
      </w:r>
      <w:r w:rsidRPr="00447C28">
        <w:rPr>
          <w:sz w:val="28"/>
          <w:szCs w:val="28"/>
        </w:rPr>
        <w:t xml:space="preserve"> </w:t>
      </w:r>
      <w:hyperlink r:id="rId30" w:history="1">
        <w:r w:rsidRPr="00447C28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</w:p>
    <w:p w:rsidR="003E37B7" w:rsidRPr="00447C28" w:rsidRDefault="00E23B18" w:rsidP="002B71EF">
      <w:pPr>
        <w:tabs>
          <w:tab w:val="left" w:pos="993"/>
        </w:tabs>
        <w:spacing w:after="0" w:line="240" w:lineRule="auto"/>
        <w:ind w:firstLine="709"/>
        <w:jc w:val="both"/>
        <w:rPr>
          <w:rStyle w:val="a9"/>
          <w:sz w:val="28"/>
          <w:szCs w:val="28"/>
          <w:lang w:eastAsia="ar-SA"/>
        </w:rPr>
      </w:pPr>
      <w:r w:rsidRPr="00447C28">
        <w:rPr>
          <w:color w:val="000000"/>
          <w:sz w:val="28"/>
          <w:szCs w:val="28"/>
          <w:lang w:eastAsia="ar-SA"/>
        </w:rPr>
        <w:t xml:space="preserve">  </w:t>
      </w:r>
    </w:p>
    <w:p w:rsidR="001C396B" w:rsidRPr="00447C28" w:rsidRDefault="001C396B" w:rsidP="002B71E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2" w:name="_Toc21770048"/>
      <w:r w:rsidRPr="00447C28">
        <w:rPr>
          <w:rFonts w:ascii="Times New Roman" w:hAnsi="Times New Roman" w:cs="Times New Roman"/>
          <w:color w:val="auto"/>
          <w:lang w:bidi="or-IN"/>
        </w:rPr>
        <w:t>Подготовка к промежуточной аттестации</w:t>
      </w:r>
      <w:bookmarkEnd w:id="12"/>
      <w:r w:rsidRPr="00447C28">
        <w:rPr>
          <w:rFonts w:ascii="Times New Roman" w:hAnsi="Times New Roman" w:cs="Times New Roman"/>
          <w:color w:val="auto"/>
          <w:lang w:bidi="or-IN"/>
        </w:rPr>
        <w:t xml:space="preserve">  </w:t>
      </w:r>
    </w:p>
    <w:p w:rsidR="001C396B" w:rsidRPr="00447C28" w:rsidRDefault="001C396B" w:rsidP="002B71EF">
      <w:pPr>
        <w:tabs>
          <w:tab w:val="left" w:pos="993"/>
        </w:tabs>
        <w:spacing w:after="0" w:line="240" w:lineRule="auto"/>
        <w:ind w:firstLine="709"/>
        <w:rPr>
          <w:sz w:val="28"/>
          <w:szCs w:val="28"/>
          <w:lang w:bidi="or-IN"/>
        </w:rPr>
      </w:pPr>
    </w:p>
    <w:p w:rsidR="001C396B" w:rsidRPr="00447C28" w:rsidRDefault="001C396B" w:rsidP="002B71EF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При подготовке к промежуточной аттестации следует:</w:t>
      </w:r>
    </w:p>
    <w:p w:rsidR="0037077A" w:rsidRPr="00447C28" w:rsidRDefault="0037077A" w:rsidP="002B71EF">
      <w:pPr>
        <w:shd w:val="clear" w:color="auto" w:fill="FFFFFF"/>
        <w:tabs>
          <w:tab w:val="left" w:pos="993"/>
        </w:tabs>
        <w:spacing w:after="0" w:line="240" w:lineRule="auto"/>
        <w:ind w:firstLine="709"/>
        <w:jc w:val="both"/>
        <w:textAlignment w:val="baseline"/>
        <w:rPr>
          <w:sz w:val="28"/>
          <w:szCs w:val="28"/>
        </w:rPr>
      </w:pPr>
      <w:r w:rsidRPr="00447C28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1C396B" w:rsidRPr="00447C28" w:rsidRDefault="001C396B" w:rsidP="002B71E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изучить перечень вопросов</w:t>
      </w:r>
      <w:r w:rsidR="0037077A" w:rsidRPr="00447C28">
        <w:rPr>
          <w:sz w:val="28"/>
          <w:szCs w:val="28"/>
        </w:rPr>
        <w:t xml:space="preserve"> из разделов дисциплины (при этом особое внимание уделить разделам, вынесенным на самостоятельное изучение)</w:t>
      </w:r>
      <w:r w:rsidRPr="00447C28">
        <w:rPr>
          <w:sz w:val="28"/>
          <w:szCs w:val="28"/>
        </w:rPr>
        <w:t xml:space="preserve"> и определить, в каких источниках находятся сведения, необходимые для ответа на них;</w:t>
      </w:r>
    </w:p>
    <w:p w:rsidR="001C396B" w:rsidRPr="00447C28" w:rsidRDefault="001C396B" w:rsidP="002B71E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внимательно прочитать рекомендованную литературу;</w:t>
      </w:r>
    </w:p>
    <w:p w:rsidR="001C396B" w:rsidRPr="00447C28" w:rsidRDefault="001C396B" w:rsidP="002B71EF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составить краткие конспекты ответов (планы ответов). </w:t>
      </w:r>
    </w:p>
    <w:p w:rsidR="00E607EF" w:rsidRPr="00447C28" w:rsidRDefault="002A41BC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Экзаменационная сессия – очень тяжелый период работы </w:t>
      </w:r>
      <w:r w:rsidR="00E607EF" w:rsidRPr="00447C28">
        <w:rPr>
          <w:sz w:val="28"/>
          <w:szCs w:val="28"/>
        </w:rPr>
        <w:t>для  студент</w:t>
      </w:r>
      <w:r w:rsidRPr="00447C28">
        <w:rPr>
          <w:sz w:val="28"/>
          <w:szCs w:val="28"/>
        </w:rPr>
        <w:t xml:space="preserve">ов  и ответственный труд для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еподавателей. Главная задача экзаменов – проверка </w:t>
      </w:r>
      <w:r w:rsidR="00E607EF" w:rsidRPr="00447C28">
        <w:rPr>
          <w:sz w:val="28"/>
          <w:szCs w:val="28"/>
        </w:rPr>
        <w:t xml:space="preserve">качества усвоения содержания дисциплины. </w:t>
      </w:r>
    </w:p>
    <w:p w:rsidR="00E607EF" w:rsidRPr="00447C28" w:rsidRDefault="00E607EF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На основе такой проверки оценивается учебная работа не только с</w:t>
      </w:r>
      <w:r w:rsidR="002A41BC" w:rsidRPr="00447C28">
        <w:rPr>
          <w:sz w:val="28"/>
          <w:szCs w:val="28"/>
        </w:rPr>
        <w:t xml:space="preserve">тудентов, но и преподавателей: по результатам </w:t>
      </w:r>
      <w:r w:rsidRPr="00447C28">
        <w:rPr>
          <w:sz w:val="28"/>
          <w:szCs w:val="28"/>
        </w:rPr>
        <w:t>экзаменов</w:t>
      </w:r>
      <w:r w:rsidR="0037077A" w:rsidRPr="00447C28">
        <w:rPr>
          <w:sz w:val="28"/>
          <w:szCs w:val="28"/>
        </w:rPr>
        <w:t xml:space="preserve"> (равно как и зачетов и дифференцированных зачетов)</w:t>
      </w:r>
      <w:r w:rsidR="00D43C17" w:rsidRPr="00447C28">
        <w:rPr>
          <w:sz w:val="28"/>
          <w:szCs w:val="28"/>
        </w:rPr>
        <w:t xml:space="preserve"> можно судить и о качестве всего </w:t>
      </w:r>
      <w:r w:rsidRPr="00447C28">
        <w:rPr>
          <w:sz w:val="28"/>
          <w:szCs w:val="28"/>
        </w:rPr>
        <w:t xml:space="preserve">учебного процесса. При подготовке к </w:t>
      </w:r>
      <w:r w:rsidR="0037077A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</w:t>
      </w:r>
      <w:r w:rsidR="0037077A" w:rsidRPr="00447C28">
        <w:rPr>
          <w:sz w:val="28"/>
          <w:szCs w:val="28"/>
        </w:rPr>
        <w:t>обучающиеся</w:t>
      </w:r>
      <w:r w:rsidRPr="00447C28">
        <w:rPr>
          <w:sz w:val="28"/>
          <w:szCs w:val="28"/>
        </w:rPr>
        <w:t xml:space="preserve"> повторяют материал курсов, которые они слушали и изучали в течение семестра, обобщают получен</w:t>
      </w:r>
      <w:r w:rsidR="002A41BC" w:rsidRPr="00447C28">
        <w:rPr>
          <w:sz w:val="28"/>
          <w:szCs w:val="28"/>
        </w:rPr>
        <w:t xml:space="preserve">ные знания, выделяют главное в </w:t>
      </w:r>
      <w:r w:rsidRPr="00447C28">
        <w:rPr>
          <w:sz w:val="28"/>
          <w:szCs w:val="28"/>
        </w:rPr>
        <w:t>предмете,</w:t>
      </w:r>
      <w:r w:rsidR="00D43C17" w:rsidRPr="00447C28">
        <w:rPr>
          <w:sz w:val="28"/>
          <w:szCs w:val="28"/>
        </w:rPr>
        <w:t xml:space="preserve"> воспроизводят общую</w:t>
      </w:r>
      <w:r w:rsidR="002A41BC" w:rsidRPr="00447C28">
        <w:rPr>
          <w:sz w:val="28"/>
          <w:szCs w:val="28"/>
        </w:rPr>
        <w:t xml:space="preserve"> картину для того, чтобы яснее понять </w:t>
      </w:r>
      <w:r w:rsidRPr="00447C28">
        <w:rPr>
          <w:sz w:val="28"/>
          <w:szCs w:val="28"/>
        </w:rPr>
        <w:t xml:space="preserve">связь  между отдельными элементами дисциплины. </w:t>
      </w:r>
    </w:p>
    <w:p w:rsidR="00E607EF" w:rsidRPr="00447C28" w:rsidRDefault="00E607EF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D43C17" w:rsidRPr="00447C28">
        <w:rPr>
          <w:sz w:val="28"/>
          <w:szCs w:val="28"/>
        </w:rPr>
        <w:t xml:space="preserve">ри </w:t>
      </w:r>
      <w:r w:rsidR="0037077A"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одготовке к </w:t>
      </w:r>
      <w:r w:rsidR="0037077A" w:rsidRPr="00447C28">
        <w:rPr>
          <w:sz w:val="28"/>
          <w:szCs w:val="28"/>
        </w:rPr>
        <w:t xml:space="preserve">промежуточной аттестации </w:t>
      </w:r>
      <w:r w:rsidR="002A41BC" w:rsidRPr="00447C28">
        <w:rPr>
          <w:sz w:val="28"/>
          <w:szCs w:val="28"/>
        </w:rPr>
        <w:t xml:space="preserve">основное </w:t>
      </w:r>
      <w:r w:rsidRPr="00447C28">
        <w:rPr>
          <w:sz w:val="28"/>
          <w:szCs w:val="28"/>
        </w:rPr>
        <w:t>напр</w:t>
      </w:r>
      <w:r w:rsidR="002A41BC" w:rsidRPr="00447C28">
        <w:rPr>
          <w:sz w:val="28"/>
          <w:szCs w:val="28"/>
        </w:rPr>
        <w:t>авление дают программы курса</w:t>
      </w:r>
      <w:r w:rsidRPr="00447C28">
        <w:rPr>
          <w:sz w:val="28"/>
          <w:szCs w:val="28"/>
        </w:rPr>
        <w:t xml:space="preserve"> </w:t>
      </w:r>
      <w:r w:rsidR="00D43C17" w:rsidRPr="00447C28">
        <w:rPr>
          <w:sz w:val="28"/>
          <w:szCs w:val="28"/>
        </w:rPr>
        <w:t xml:space="preserve">и конспект, которые </w:t>
      </w:r>
      <w:r w:rsidRPr="00447C28">
        <w:rPr>
          <w:sz w:val="28"/>
          <w:szCs w:val="28"/>
        </w:rPr>
        <w:t>указывают, что в курсе наиболее важно. Основной мате</w:t>
      </w:r>
      <w:r w:rsidR="002A41BC" w:rsidRPr="00447C28">
        <w:rPr>
          <w:sz w:val="28"/>
          <w:szCs w:val="28"/>
        </w:rPr>
        <w:t>риал должен прорабатываться по</w:t>
      </w:r>
      <w:r w:rsidRPr="00447C28">
        <w:rPr>
          <w:sz w:val="28"/>
          <w:szCs w:val="28"/>
        </w:rPr>
        <w:t xml:space="preserve"> у</w:t>
      </w:r>
      <w:r w:rsidR="002A41BC" w:rsidRPr="00447C28">
        <w:rPr>
          <w:sz w:val="28"/>
          <w:szCs w:val="28"/>
        </w:rPr>
        <w:t xml:space="preserve">чебнику, поскольку конспекта недостаточно </w:t>
      </w:r>
      <w:r w:rsidRPr="00447C28">
        <w:rPr>
          <w:sz w:val="28"/>
          <w:szCs w:val="28"/>
        </w:rPr>
        <w:t>для  изучения дисц</w:t>
      </w:r>
      <w:r w:rsidR="00D43C17" w:rsidRPr="00447C28">
        <w:rPr>
          <w:sz w:val="28"/>
          <w:szCs w:val="28"/>
        </w:rPr>
        <w:t xml:space="preserve">иплины. Учебник </w:t>
      </w:r>
      <w:r w:rsidR="002A41BC" w:rsidRPr="00447C28">
        <w:rPr>
          <w:sz w:val="28"/>
          <w:szCs w:val="28"/>
        </w:rPr>
        <w:t>должен быть проработан в течение семестра, а перед</w:t>
      </w:r>
      <w:r w:rsidRPr="00447C28">
        <w:rPr>
          <w:sz w:val="28"/>
          <w:szCs w:val="28"/>
        </w:rPr>
        <w:t xml:space="preserve"> </w:t>
      </w:r>
      <w:r w:rsidR="00F50B3D" w:rsidRPr="00447C28">
        <w:rPr>
          <w:sz w:val="28"/>
          <w:szCs w:val="28"/>
        </w:rPr>
        <w:t>промежуточной аттестацией</w:t>
      </w:r>
      <w:r w:rsidRPr="00447C28">
        <w:rPr>
          <w:sz w:val="28"/>
          <w:szCs w:val="28"/>
        </w:rPr>
        <w:t xml:space="preserve">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F50B3D" w:rsidRPr="00447C28" w:rsidRDefault="002A41BC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До </w:t>
      </w:r>
      <w:r w:rsidR="00F50B3D" w:rsidRPr="00447C28">
        <w:rPr>
          <w:sz w:val="28"/>
          <w:szCs w:val="28"/>
        </w:rPr>
        <w:t>промежуточной аттестации (как правило, экзамена)</w:t>
      </w:r>
      <w:r w:rsidR="00E607EF" w:rsidRPr="00447C28">
        <w:rPr>
          <w:sz w:val="28"/>
          <w:szCs w:val="28"/>
        </w:rPr>
        <w:t xml:space="preserve"> </w:t>
      </w:r>
      <w:r w:rsidRPr="00447C28">
        <w:rPr>
          <w:sz w:val="28"/>
          <w:szCs w:val="28"/>
        </w:rPr>
        <w:t>п</w:t>
      </w:r>
      <w:r w:rsidR="00E607EF" w:rsidRPr="00447C28">
        <w:rPr>
          <w:sz w:val="28"/>
          <w:szCs w:val="28"/>
        </w:rPr>
        <w:t>роводит</w:t>
      </w:r>
      <w:r w:rsidRPr="00447C28">
        <w:rPr>
          <w:sz w:val="28"/>
          <w:szCs w:val="28"/>
        </w:rPr>
        <w:t>ся консультация, но она не может</w:t>
      </w:r>
      <w:r w:rsidR="00E607EF" w:rsidRPr="00447C28">
        <w:rPr>
          <w:sz w:val="28"/>
          <w:szCs w:val="28"/>
        </w:rPr>
        <w:t xml:space="preserve"> возместить отсутствия сист</w:t>
      </w:r>
      <w:r w:rsidRPr="00447C28">
        <w:rPr>
          <w:sz w:val="28"/>
          <w:szCs w:val="28"/>
        </w:rPr>
        <w:t xml:space="preserve">ематической работы в течение семестра и помочь за </w:t>
      </w:r>
      <w:r w:rsidR="00E607EF" w:rsidRPr="00447C28">
        <w:rPr>
          <w:sz w:val="28"/>
          <w:szCs w:val="28"/>
        </w:rPr>
        <w:t>несколько часов осво</w:t>
      </w:r>
      <w:r w:rsidR="00D43C17" w:rsidRPr="00447C28">
        <w:rPr>
          <w:sz w:val="28"/>
          <w:szCs w:val="28"/>
        </w:rPr>
        <w:t>ить</w:t>
      </w:r>
      <w:r w:rsidRPr="00447C28">
        <w:rPr>
          <w:sz w:val="28"/>
          <w:szCs w:val="28"/>
        </w:rPr>
        <w:t xml:space="preserve"> материал,  требующийся к </w:t>
      </w:r>
      <w:r w:rsidR="00E607EF" w:rsidRPr="00447C28">
        <w:rPr>
          <w:sz w:val="28"/>
          <w:szCs w:val="28"/>
        </w:rPr>
        <w:t>экзамену</w:t>
      </w:r>
      <w:r w:rsidR="00F50B3D" w:rsidRPr="00447C28">
        <w:rPr>
          <w:sz w:val="28"/>
          <w:szCs w:val="28"/>
        </w:rPr>
        <w:t xml:space="preserve"> (дифференцированному зачету)</w:t>
      </w:r>
      <w:r w:rsidRPr="00447C28">
        <w:rPr>
          <w:sz w:val="28"/>
          <w:szCs w:val="28"/>
        </w:rPr>
        <w:t>. На консультации студент</w:t>
      </w:r>
      <w:r w:rsidR="00E607EF" w:rsidRPr="00447C28">
        <w:rPr>
          <w:sz w:val="28"/>
          <w:szCs w:val="28"/>
        </w:rPr>
        <w:t xml:space="preserve"> получает</w:t>
      </w:r>
      <w:r w:rsidRPr="00447C28">
        <w:rPr>
          <w:sz w:val="28"/>
          <w:szCs w:val="28"/>
        </w:rPr>
        <w:t xml:space="preserve"> лишь ответы на </w:t>
      </w:r>
      <w:r w:rsidR="00E607EF" w:rsidRPr="00447C28">
        <w:rPr>
          <w:sz w:val="28"/>
          <w:szCs w:val="28"/>
        </w:rPr>
        <w:t>т</w:t>
      </w:r>
      <w:r w:rsidR="00D43C17" w:rsidRPr="00447C28">
        <w:rPr>
          <w:sz w:val="28"/>
          <w:szCs w:val="28"/>
        </w:rPr>
        <w:t xml:space="preserve">рудные или оставшиеся </w:t>
      </w:r>
      <w:r w:rsidRPr="00447C28">
        <w:rPr>
          <w:sz w:val="28"/>
          <w:szCs w:val="28"/>
        </w:rPr>
        <w:t xml:space="preserve">неясными вопросы. Польза от </w:t>
      </w:r>
      <w:r w:rsidR="00D43C17" w:rsidRPr="00447C28">
        <w:rPr>
          <w:sz w:val="28"/>
          <w:szCs w:val="28"/>
        </w:rPr>
        <w:t>консультации будет только в том</w:t>
      </w:r>
      <w:r w:rsidR="00E607EF" w:rsidRPr="00447C28">
        <w:rPr>
          <w:sz w:val="28"/>
          <w:szCs w:val="28"/>
        </w:rPr>
        <w:t xml:space="preserve"> с</w:t>
      </w:r>
      <w:r w:rsidR="00D43C17" w:rsidRPr="00447C28">
        <w:rPr>
          <w:sz w:val="28"/>
          <w:szCs w:val="28"/>
        </w:rPr>
        <w:t xml:space="preserve">лучае, если </w:t>
      </w:r>
      <w:r w:rsidRPr="00447C28">
        <w:rPr>
          <w:sz w:val="28"/>
          <w:szCs w:val="28"/>
        </w:rPr>
        <w:t xml:space="preserve">студент до нее </w:t>
      </w:r>
      <w:r w:rsidR="00E607EF" w:rsidRPr="00447C28">
        <w:rPr>
          <w:sz w:val="28"/>
          <w:szCs w:val="28"/>
        </w:rPr>
        <w:t>пр</w:t>
      </w:r>
      <w:r w:rsidRPr="00447C28">
        <w:rPr>
          <w:sz w:val="28"/>
          <w:szCs w:val="28"/>
        </w:rPr>
        <w:t xml:space="preserve">оработает весь материал. Надо </w:t>
      </w:r>
      <w:r w:rsidR="00E607EF" w:rsidRPr="00447C28">
        <w:rPr>
          <w:sz w:val="28"/>
          <w:szCs w:val="28"/>
        </w:rPr>
        <w:t>учиться задавать вопросы, вырабатывать привычку пользоваться справо</w:t>
      </w:r>
      <w:r w:rsidRPr="00447C28">
        <w:rPr>
          <w:sz w:val="28"/>
          <w:szCs w:val="28"/>
        </w:rPr>
        <w:t xml:space="preserve">чниками, энциклопедиями, а не </w:t>
      </w:r>
      <w:r w:rsidR="00D43C17" w:rsidRPr="00447C28">
        <w:rPr>
          <w:sz w:val="28"/>
          <w:szCs w:val="28"/>
        </w:rPr>
        <w:t xml:space="preserve">быть </w:t>
      </w:r>
      <w:r w:rsidR="00F50B3D" w:rsidRPr="00447C28">
        <w:rPr>
          <w:sz w:val="28"/>
          <w:szCs w:val="28"/>
        </w:rPr>
        <w:t>«</w:t>
      </w:r>
      <w:r w:rsidR="00E607EF" w:rsidRPr="00447C28">
        <w:rPr>
          <w:sz w:val="28"/>
          <w:szCs w:val="28"/>
        </w:rPr>
        <w:t>н</w:t>
      </w:r>
      <w:r w:rsidR="00D43C17" w:rsidRPr="00447C28">
        <w:rPr>
          <w:sz w:val="28"/>
          <w:szCs w:val="28"/>
        </w:rPr>
        <w:t>а  иждивении»</w:t>
      </w:r>
      <w:r w:rsidR="00F50B3D" w:rsidRPr="00447C28">
        <w:rPr>
          <w:sz w:val="28"/>
          <w:szCs w:val="28"/>
        </w:rPr>
        <w:t xml:space="preserve"> у  преподавателей.</w:t>
      </w:r>
    </w:p>
    <w:p w:rsidR="00E607EF" w:rsidRPr="00447C28" w:rsidRDefault="002A41BC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нужно </w:t>
      </w:r>
      <w:r w:rsidR="00E607EF" w:rsidRPr="00447C28">
        <w:rPr>
          <w:sz w:val="28"/>
          <w:szCs w:val="28"/>
        </w:rPr>
        <w:t xml:space="preserve">показать </w:t>
      </w:r>
      <w:r w:rsidRPr="00447C28">
        <w:rPr>
          <w:sz w:val="28"/>
          <w:szCs w:val="28"/>
        </w:rPr>
        <w:t xml:space="preserve">не только знание предмета, </w:t>
      </w:r>
      <w:r w:rsidR="00E607EF" w:rsidRPr="00447C28">
        <w:rPr>
          <w:sz w:val="28"/>
          <w:szCs w:val="28"/>
        </w:rPr>
        <w:t xml:space="preserve">но </w:t>
      </w:r>
      <w:r w:rsidRPr="00447C28">
        <w:rPr>
          <w:sz w:val="28"/>
          <w:szCs w:val="28"/>
        </w:rPr>
        <w:t>и умение</w:t>
      </w:r>
      <w:r w:rsidR="00E607EF" w:rsidRPr="00447C28">
        <w:rPr>
          <w:sz w:val="28"/>
          <w:szCs w:val="28"/>
        </w:rPr>
        <w:t xml:space="preserve"> логически связно построить устный ответ. </w:t>
      </w:r>
    </w:p>
    <w:p w:rsidR="00E607EF" w:rsidRPr="00447C28" w:rsidRDefault="00E607EF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</w:t>
      </w:r>
      <w:r w:rsidR="002A41BC" w:rsidRPr="00447C28">
        <w:rPr>
          <w:sz w:val="28"/>
          <w:szCs w:val="28"/>
        </w:rPr>
        <w:t>ать писать. Конспект  своег</w:t>
      </w:r>
      <w:r w:rsidR="00D43C17" w:rsidRPr="00447C28">
        <w:rPr>
          <w:sz w:val="28"/>
          <w:szCs w:val="28"/>
        </w:rPr>
        <w:t>о ответа надо рассматривать как план</w:t>
      </w:r>
      <w:r w:rsidR="002A41BC" w:rsidRPr="00447C28">
        <w:rPr>
          <w:sz w:val="28"/>
          <w:szCs w:val="28"/>
        </w:rPr>
        <w:t xml:space="preserve"> краткого сообщения на</w:t>
      </w:r>
      <w:r w:rsidR="00D43C17" w:rsidRPr="00447C28">
        <w:rPr>
          <w:sz w:val="28"/>
          <w:szCs w:val="28"/>
        </w:rPr>
        <w:t xml:space="preserve"> данную </w:t>
      </w:r>
      <w:r w:rsidRPr="00447C28">
        <w:rPr>
          <w:sz w:val="28"/>
          <w:szCs w:val="28"/>
        </w:rPr>
        <w:t>те</w:t>
      </w:r>
      <w:r w:rsidR="002A41BC" w:rsidRPr="00447C28">
        <w:rPr>
          <w:sz w:val="28"/>
          <w:szCs w:val="28"/>
        </w:rPr>
        <w:t>му и составлять ответ нужно кратко. При</w:t>
      </w:r>
      <w:r w:rsidRPr="00447C28">
        <w:rPr>
          <w:sz w:val="28"/>
          <w:szCs w:val="28"/>
        </w:rPr>
        <w:t xml:space="preserve"> этом необходимо показать умение выражать мысль четко и доходчиво. </w:t>
      </w:r>
    </w:p>
    <w:p w:rsidR="00E607EF" w:rsidRPr="00447C28" w:rsidRDefault="002A41BC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Отвечать нужно спокойно, четко, продуманно, без </w:t>
      </w:r>
      <w:r w:rsidR="00E607EF" w:rsidRPr="00447C28">
        <w:rPr>
          <w:sz w:val="28"/>
          <w:szCs w:val="28"/>
        </w:rPr>
        <w:t xml:space="preserve">торопливости,  придерживаясь записи своего ответа. </w:t>
      </w:r>
    </w:p>
    <w:p w:rsidR="00E607EF" w:rsidRPr="00447C28" w:rsidRDefault="00E607EF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На </w:t>
      </w:r>
      <w:r w:rsidR="00F50B3D" w:rsidRPr="00447C28">
        <w:rPr>
          <w:sz w:val="28"/>
          <w:szCs w:val="28"/>
        </w:rPr>
        <w:t>промежуточной аттестации</w:t>
      </w:r>
      <w:r w:rsidRPr="00447C28">
        <w:rPr>
          <w:sz w:val="28"/>
          <w:szCs w:val="28"/>
        </w:rPr>
        <w:t xml:space="preserve"> студент показывает не только свои знания, но и учится владеть собой. </w:t>
      </w:r>
    </w:p>
    <w:p w:rsidR="00E607EF" w:rsidRPr="00447C28" w:rsidRDefault="00E607EF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П</w:t>
      </w:r>
      <w:r w:rsidR="002A41BC" w:rsidRPr="00447C28">
        <w:rPr>
          <w:sz w:val="28"/>
          <w:szCs w:val="28"/>
        </w:rPr>
        <w:t xml:space="preserve">осле ответа на билет могут </w:t>
      </w:r>
      <w:r w:rsidRPr="00447C28">
        <w:rPr>
          <w:sz w:val="28"/>
          <w:szCs w:val="28"/>
        </w:rPr>
        <w:t>с</w:t>
      </w:r>
      <w:r w:rsidR="002A41BC" w:rsidRPr="00447C28">
        <w:rPr>
          <w:sz w:val="28"/>
          <w:szCs w:val="28"/>
        </w:rPr>
        <w:t xml:space="preserve">ледовать вопросы, которые имеют целью </w:t>
      </w:r>
      <w:r w:rsidRPr="00447C28">
        <w:rPr>
          <w:sz w:val="28"/>
          <w:szCs w:val="28"/>
        </w:rPr>
        <w:t>выясни</w:t>
      </w:r>
      <w:r w:rsidR="002A41BC" w:rsidRPr="00447C28">
        <w:rPr>
          <w:sz w:val="28"/>
          <w:szCs w:val="28"/>
        </w:rPr>
        <w:t xml:space="preserve">ть понимание других разделов </w:t>
      </w:r>
      <w:r w:rsidRPr="00447C28">
        <w:rPr>
          <w:sz w:val="28"/>
          <w:szCs w:val="28"/>
        </w:rPr>
        <w:t>к</w:t>
      </w:r>
      <w:r w:rsidR="002A41BC" w:rsidRPr="00447C28">
        <w:rPr>
          <w:sz w:val="28"/>
          <w:szCs w:val="28"/>
        </w:rPr>
        <w:t xml:space="preserve">урса, не вошедших в билет. Как правило, на них </w:t>
      </w:r>
      <w:r w:rsidRPr="00447C28">
        <w:rPr>
          <w:sz w:val="28"/>
          <w:szCs w:val="28"/>
        </w:rPr>
        <w:t>можно ответить кратко, достаточно показать знание сути вопроса. Часто студенты при от</w:t>
      </w:r>
      <w:r w:rsidR="002A41BC" w:rsidRPr="00447C28">
        <w:rPr>
          <w:sz w:val="28"/>
          <w:szCs w:val="28"/>
        </w:rPr>
        <w:t>вете на дополнительные  вопросы</w:t>
      </w:r>
      <w:r w:rsidRPr="00447C28">
        <w:rPr>
          <w:sz w:val="28"/>
          <w:szCs w:val="28"/>
        </w:rPr>
        <w:t xml:space="preserve"> </w:t>
      </w:r>
      <w:r w:rsidR="002A41BC" w:rsidRPr="00447C28">
        <w:rPr>
          <w:sz w:val="28"/>
          <w:szCs w:val="28"/>
        </w:rPr>
        <w:t xml:space="preserve">проявляют поспешность: не поняв смысла того, что у </w:t>
      </w:r>
      <w:r w:rsidRPr="00447C28">
        <w:rPr>
          <w:sz w:val="28"/>
          <w:szCs w:val="28"/>
        </w:rPr>
        <w:t xml:space="preserve">них спрашивают, начинают отвечать и нередко говорят </w:t>
      </w:r>
      <w:proofErr w:type="gramStart"/>
      <w:r w:rsidRPr="00447C28">
        <w:rPr>
          <w:sz w:val="28"/>
          <w:szCs w:val="28"/>
        </w:rPr>
        <w:t>не</w:t>
      </w:r>
      <w:proofErr w:type="gramEnd"/>
      <w:r w:rsidRPr="00447C28">
        <w:rPr>
          <w:sz w:val="28"/>
          <w:szCs w:val="28"/>
        </w:rPr>
        <w:t xml:space="preserve"> по сути. </w:t>
      </w:r>
    </w:p>
    <w:p w:rsidR="00E607EF" w:rsidRPr="00447C28" w:rsidRDefault="00F50B3D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>Обучающийся</w:t>
      </w:r>
      <w:r w:rsidR="002A41BC" w:rsidRPr="00447C28">
        <w:rPr>
          <w:sz w:val="28"/>
          <w:szCs w:val="28"/>
        </w:rPr>
        <w:t xml:space="preserve"> должен знать, что на </w:t>
      </w:r>
      <w:r w:rsidRPr="00447C28">
        <w:rPr>
          <w:sz w:val="28"/>
          <w:szCs w:val="28"/>
        </w:rPr>
        <w:t>промежуточной аттестации</w:t>
      </w:r>
      <w:r w:rsidR="002A41BC" w:rsidRPr="00447C28">
        <w:rPr>
          <w:sz w:val="28"/>
          <w:szCs w:val="28"/>
        </w:rPr>
        <w:t xml:space="preserve">  осуществляется не только контроль</w:t>
      </w:r>
      <w:r w:rsidR="00E607EF" w:rsidRPr="00447C28">
        <w:rPr>
          <w:sz w:val="28"/>
          <w:szCs w:val="28"/>
        </w:rPr>
        <w:t xml:space="preserve"> и выставляется оценка, но это еще и дополнительная возможность, систематизация знаний. </w:t>
      </w:r>
    </w:p>
    <w:p w:rsidR="002A0399" w:rsidRPr="00447C28" w:rsidRDefault="002A0399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</w:p>
    <w:p w:rsidR="002A0399" w:rsidRDefault="002A0399" w:rsidP="002B71EF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0" w:after="0" w:line="240" w:lineRule="auto"/>
        <w:ind w:left="0" w:firstLine="709"/>
        <w:rPr>
          <w:rFonts w:ascii="Times New Roman" w:hAnsi="Times New Roman" w:cs="Times New Roman"/>
          <w:color w:val="auto"/>
          <w:lang w:bidi="or-IN"/>
        </w:rPr>
      </w:pPr>
      <w:bookmarkStart w:id="13" w:name="_Toc21770049"/>
      <w:r w:rsidRPr="00447C28">
        <w:rPr>
          <w:rFonts w:ascii="Times New Roman" w:hAnsi="Times New Roman" w:cs="Times New Roman"/>
          <w:color w:val="auto"/>
          <w:lang w:bidi="or-IN"/>
        </w:rPr>
        <w:t>Портфолио</w:t>
      </w:r>
      <w:bookmarkEnd w:id="13"/>
      <w:r w:rsidRPr="00447C28">
        <w:rPr>
          <w:rFonts w:ascii="Times New Roman" w:hAnsi="Times New Roman" w:cs="Times New Roman"/>
          <w:color w:val="auto"/>
          <w:lang w:bidi="or-IN"/>
        </w:rPr>
        <w:t xml:space="preserve"> </w:t>
      </w:r>
    </w:p>
    <w:p w:rsidR="002B71EF" w:rsidRPr="002B71EF" w:rsidRDefault="002B71EF" w:rsidP="002B71EF">
      <w:pPr>
        <w:rPr>
          <w:lang w:bidi="or-IN"/>
        </w:rPr>
      </w:pPr>
    </w:p>
    <w:p w:rsidR="002A0399" w:rsidRPr="00447C28" w:rsidRDefault="002A0399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t xml:space="preserve">«Портфолио» </w:t>
      </w:r>
      <w:r w:rsidR="00AF7FC1" w:rsidRPr="00447C28">
        <w:rPr>
          <w:sz w:val="28"/>
          <w:szCs w:val="28"/>
        </w:rPr>
        <w:t>−</w:t>
      </w:r>
      <w:r w:rsidRPr="00447C28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447C28">
        <w:rPr>
          <w:sz w:val="28"/>
          <w:szCs w:val="28"/>
        </w:rPr>
        <w:t>ости студента. «Портфолио»</w:t>
      </w:r>
      <w:r w:rsidR="006522E4" w:rsidRPr="00447C28">
        <w:rPr>
          <w:sz w:val="28"/>
          <w:szCs w:val="28"/>
        </w:rPr>
        <w:t xml:space="preserve"> – это не просто</w:t>
      </w:r>
      <w:r w:rsidRPr="00447C28">
        <w:rPr>
          <w:sz w:val="28"/>
          <w:szCs w:val="28"/>
        </w:rPr>
        <w:t xml:space="preserve"> папк</w:t>
      </w:r>
      <w:r w:rsidR="006522E4" w:rsidRPr="00447C28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447C28">
        <w:rPr>
          <w:sz w:val="28"/>
          <w:szCs w:val="28"/>
        </w:rPr>
        <w:t xml:space="preserve">но </w:t>
      </w:r>
      <w:r w:rsidR="006522E4" w:rsidRPr="00447C28">
        <w:rPr>
          <w:sz w:val="28"/>
          <w:szCs w:val="28"/>
        </w:rPr>
        <w:t>и способ</w:t>
      </w:r>
      <w:r w:rsidRPr="00447C28">
        <w:rPr>
          <w:sz w:val="28"/>
          <w:szCs w:val="28"/>
        </w:rPr>
        <w:t xml:space="preserve"> </w:t>
      </w:r>
      <w:r w:rsidR="006522E4" w:rsidRPr="00447C28">
        <w:rPr>
          <w:sz w:val="28"/>
          <w:szCs w:val="28"/>
        </w:rPr>
        <w:t xml:space="preserve">ее обработки, </w:t>
      </w:r>
      <w:r w:rsidRPr="00447C28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447C28">
        <w:rPr>
          <w:sz w:val="28"/>
          <w:szCs w:val="28"/>
        </w:rPr>
        <w:t xml:space="preserve"> портфель аттестации по курсу, </w:t>
      </w:r>
      <w:r w:rsidRPr="00447C28">
        <w:rPr>
          <w:sz w:val="28"/>
          <w:szCs w:val="28"/>
        </w:rPr>
        <w:t>по</w:t>
      </w:r>
      <w:r w:rsidR="006522E4" w:rsidRPr="00447C28">
        <w:rPr>
          <w:sz w:val="28"/>
          <w:szCs w:val="28"/>
        </w:rPr>
        <w:t xml:space="preserve">ртфель конференции, портфель периодических </w:t>
      </w:r>
      <w:r w:rsidRPr="00447C28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2B71EF">
      <w:pPr>
        <w:tabs>
          <w:tab w:val="left" w:pos="993"/>
        </w:tabs>
        <w:spacing w:after="0" w:line="240" w:lineRule="auto"/>
        <w:ind w:firstLine="709"/>
        <w:jc w:val="both"/>
        <w:rPr>
          <w:sz w:val="28"/>
          <w:szCs w:val="28"/>
        </w:rPr>
      </w:pPr>
      <w:r w:rsidRPr="00447C28">
        <w:rPr>
          <w:sz w:val="28"/>
          <w:szCs w:val="28"/>
        </w:rPr>
        <w:lastRenderedPageBreak/>
        <w:t xml:space="preserve">Информация, которая накапливается </w:t>
      </w:r>
      <w:r w:rsidR="006522E4" w:rsidRPr="00447C28">
        <w:rPr>
          <w:sz w:val="28"/>
          <w:szCs w:val="28"/>
        </w:rPr>
        <w:t xml:space="preserve">обучающимся </w:t>
      </w:r>
      <w:r w:rsidRPr="00447C28">
        <w:rPr>
          <w:sz w:val="28"/>
          <w:szCs w:val="28"/>
        </w:rPr>
        <w:t>в каждом файле</w:t>
      </w:r>
      <w:r w:rsidR="006522E4" w:rsidRPr="00447C28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447C28">
        <w:rPr>
          <w:sz w:val="28"/>
          <w:szCs w:val="28"/>
        </w:rPr>
        <w:t>переоценке</w:t>
      </w:r>
      <w:r w:rsidR="006522E4" w:rsidRPr="00447C28">
        <w:rPr>
          <w:sz w:val="28"/>
          <w:szCs w:val="28"/>
        </w:rPr>
        <w:t xml:space="preserve">, пересматривается с позиции </w:t>
      </w:r>
      <w:r w:rsidRPr="00447C28">
        <w:rPr>
          <w:sz w:val="28"/>
          <w:szCs w:val="28"/>
        </w:rPr>
        <w:t xml:space="preserve">выбранных </w:t>
      </w:r>
      <w:r w:rsidR="006522E4" w:rsidRPr="00447C28">
        <w:rPr>
          <w:sz w:val="28"/>
          <w:szCs w:val="28"/>
        </w:rPr>
        <w:t xml:space="preserve">целей. Информация из файла </w:t>
      </w:r>
      <w:r w:rsidRPr="00447C28">
        <w:rPr>
          <w:sz w:val="28"/>
          <w:szCs w:val="28"/>
        </w:rPr>
        <w:t>вынимает</w:t>
      </w:r>
      <w:r w:rsidR="006522E4" w:rsidRPr="00447C28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447C28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</w:t>
      </w:r>
      <w:r w:rsidRPr="002A0399">
        <w:rPr>
          <w:sz w:val="28"/>
          <w:szCs w:val="28"/>
        </w:rPr>
        <w:t xml:space="preserve"> развития. </w:t>
      </w:r>
    </w:p>
    <w:sectPr w:rsidR="002A0399" w:rsidRPr="002A0399" w:rsidSect="00447C28">
      <w:footerReference w:type="default" r:id="rId31"/>
      <w:pgSz w:w="11906" w:h="16838"/>
      <w:pgMar w:top="1134" w:right="566" w:bottom="1134" w:left="1134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7F4B" w:rsidRDefault="008F7F4B" w:rsidP="003307B2">
      <w:r>
        <w:separator/>
      </w:r>
    </w:p>
  </w:endnote>
  <w:endnote w:type="continuationSeparator" w:id="0">
    <w:p w:rsidR="008F7F4B" w:rsidRDefault="008F7F4B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5A3610" w:rsidRDefault="005A3610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D753C">
          <w:rPr>
            <w:noProof/>
          </w:rPr>
          <w:t>16</w:t>
        </w:r>
        <w:r>
          <w:fldChar w:fldCharType="end"/>
        </w:r>
      </w:p>
    </w:sdtContent>
  </w:sdt>
  <w:p w:rsidR="005A3610" w:rsidRDefault="005A3610">
    <w:pPr>
      <w:pStyle w:val="a6"/>
    </w:pPr>
  </w:p>
  <w:p w:rsidR="005A3610" w:rsidRDefault="005A3610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7F4B" w:rsidRDefault="008F7F4B" w:rsidP="003307B2">
      <w:r>
        <w:separator/>
      </w:r>
    </w:p>
  </w:footnote>
  <w:footnote w:type="continuationSeparator" w:id="0">
    <w:p w:rsidR="008F7F4B" w:rsidRDefault="008F7F4B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7307"/>
        </w:tabs>
        <w:ind w:left="7307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95"/>
        </w:tabs>
        <w:ind w:left="1495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2FBB4761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7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16"/>
  </w:num>
  <w:num w:numId="2">
    <w:abstractNumId w:val="10"/>
  </w:num>
  <w:num w:numId="3">
    <w:abstractNumId w:val="6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5"/>
  </w:num>
  <w:num w:numId="8">
    <w:abstractNumId w:val="7"/>
  </w:num>
  <w:num w:numId="9">
    <w:abstractNumId w:val="15"/>
  </w:num>
  <w:num w:numId="10">
    <w:abstractNumId w:val="12"/>
  </w:num>
  <w:num w:numId="11">
    <w:abstractNumId w:val="11"/>
  </w:num>
  <w:num w:numId="12">
    <w:abstractNumId w:val="4"/>
  </w:num>
  <w:num w:numId="13">
    <w:abstractNumId w:val="3"/>
  </w:num>
  <w:num w:numId="14">
    <w:abstractNumId w:val="8"/>
  </w:num>
  <w:num w:numId="15">
    <w:abstractNumId w:val="13"/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4095C"/>
    <w:rsid w:val="00042AF6"/>
    <w:rsid w:val="00061640"/>
    <w:rsid w:val="00076415"/>
    <w:rsid w:val="00077BE7"/>
    <w:rsid w:val="000837F1"/>
    <w:rsid w:val="000A56F0"/>
    <w:rsid w:val="000B2773"/>
    <w:rsid w:val="000B3C73"/>
    <w:rsid w:val="000D46CB"/>
    <w:rsid w:val="000D5EEA"/>
    <w:rsid w:val="000D68EC"/>
    <w:rsid w:val="00150FCC"/>
    <w:rsid w:val="00160BAA"/>
    <w:rsid w:val="00191158"/>
    <w:rsid w:val="00191979"/>
    <w:rsid w:val="001A3C0F"/>
    <w:rsid w:val="001A4A80"/>
    <w:rsid w:val="001C396B"/>
    <w:rsid w:val="001D6416"/>
    <w:rsid w:val="001E1316"/>
    <w:rsid w:val="001F43BA"/>
    <w:rsid w:val="002033B8"/>
    <w:rsid w:val="00236CAE"/>
    <w:rsid w:val="00243F5E"/>
    <w:rsid w:val="00257BE6"/>
    <w:rsid w:val="0029608D"/>
    <w:rsid w:val="002A0399"/>
    <w:rsid w:val="002A41BC"/>
    <w:rsid w:val="002A6CC8"/>
    <w:rsid w:val="002B540D"/>
    <w:rsid w:val="002B6F26"/>
    <w:rsid w:val="002B71EF"/>
    <w:rsid w:val="002C4620"/>
    <w:rsid w:val="002D7F87"/>
    <w:rsid w:val="002F2D74"/>
    <w:rsid w:val="002F5AA2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7077A"/>
    <w:rsid w:val="003764B0"/>
    <w:rsid w:val="003C45DD"/>
    <w:rsid w:val="003D3FBE"/>
    <w:rsid w:val="003D753C"/>
    <w:rsid w:val="003E37B7"/>
    <w:rsid w:val="003E405A"/>
    <w:rsid w:val="00406771"/>
    <w:rsid w:val="004151FE"/>
    <w:rsid w:val="00421EAA"/>
    <w:rsid w:val="004307EB"/>
    <w:rsid w:val="00434622"/>
    <w:rsid w:val="00441D13"/>
    <w:rsid w:val="00447C28"/>
    <w:rsid w:val="0045705E"/>
    <w:rsid w:val="00471883"/>
    <w:rsid w:val="00482EBE"/>
    <w:rsid w:val="004867E7"/>
    <w:rsid w:val="00494F9D"/>
    <w:rsid w:val="004A4988"/>
    <w:rsid w:val="004D1459"/>
    <w:rsid w:val="004E40D6"/>
    <w:rsid w:val="004F0959"/>
    <w:rsid w:val="004F29B0"/>
    <w:rsid w:val="00514E2D"/>
    <w:rsid w:val="00531618"/>
    <w:rsid w:val="00534324"/>
    <w:rsid w:val="005370F5"/>
    <w:rsid w:val="005406D5"/>
    <w:rsid w:val="00543C5C"/>
    <w:rsid w:val="005511CC"/>
    <w:rsid w:val="00554378"/>
    <w:rsid w:val="00572BE1"/>
    <w:rsid w:val="0058130B"/>
    <w:rsid w:val="00586330"/>
    <w:rsid w:val="00597EFA"/>
    <w:rsid w:val="005A3610"/>
    <w:rsid w:val="005A4791"/>
    <w:rsid w:val="005C2813"/>
    <w:rsid w:val="005C2DB3"/>
    <w:rsid w:val="005C2E96"/>
    <w:rsid w:val="0060769E"/>
    <w:rsid w:val="006417AD"/>
    <w:rsid w:val="006522E4"/>
    <w:rsid w:val="00672256"/>
    <w:rsid w:val="006723DE"/>
    <w:rsid w:val="00684FC1"/>
    <w:rsid w:val="006A13CA"/>
    <w:rsid w:val="006A44AD"/>
    <w:rsid w:val="006C10A2"/>
    <w:rsid w:val="006F3D85"/>
    <w:rsid w:val="007012AD"/>
    <w:rsid w:val="00717E8B"/>
    <w:rsid w:val="00721F24"/>
    <w:rsid w:val="00732292"/>
    <w:rsid w:val="0074053C"/>
    <w:rsid w:val="00756A66"/>
    <w:rsid w:val="00761EAE"/>
    <w:rsid w:val="0077402C"/>
    <w:rsid w:val="00775F92"/>
    <w:rsid w:val="0077615F"/>
    <w:rsid w:val="00776BFB"/>
    <w:rsid w:val="00776DA8"/>
    <w:rsid w:val="007B379F"/>
    <w:rsid w:val="007D2661"/>
    <w:rsid w:val="007D306D"/>
    <w:rsid w:val="007E6C5B"/>
    <w:rsid w:val="007E7753"/>
    <w:rsid w:val="00827025"/>
    <w:rsid w:val="008744D5"/>
    <w:rsid w:val="00874C52"/>
    <w:rsid w:val="0088275A"/>
    <w:rsid w:val="008924BF"/>
    <w:rsid w:val="0089576F"/>
    <w:rsid w:val="00895F55"/>
    <w:rsid w:val="008A2873"/>
    <w:rsid w:val="008B0067"/>
    <w:rsid w:val="008D3D77"/>
    <w:rsid w:val="008E6436"/>
    <w:rsid w:val="008E712B"/>
    <w:rsid w:val="008F0EB4"/>
    <w:rsid w:val="008F7F4B"/>
    <w:rsid w:val="00923DCF"/>
    <w:rsid w:val="00953694"/>
    <w:rsid w:val="00964D8F"/>
    <w:rsid w:val="0096507F"/>
    <w:rsid w:val="00972B32"/>
    <w:rsid w:val="00991701"/>
    <w:rsid w:val="00996597"/>
    <w:rsid w:val="009C2E4F"/>
    <w:rsid w:val="009D1FE7"/>
    <w:rsid w:val="009F2D3A"/>
    <w:rsid w:val="009F746E"/>
    <w:rsid w:val="00A05B43"/>
    <w:rsid w:val="00A13E90"/>
    <w:rsid w:val="00A21ABC"/>
    <w:rsid w:val="00A62B00"/>
    <w:rsid w:val="00A832FD"/>
    <w:rsid w:val="00AC2921"/>
    <w:rsid w:val="00AC7D37"/>
    <w:rsid w:val="00AD3A75"/>
    <w:rsid w:val="00AD5FE7"/>
    <w:rsid w:val="00AF7FC1"/>
    <w:rsid w:val="00B2112E"/>
    <w:rsid w:val="00B2237B"/>
    <w:rsid w:val="00B3242D"/>
    <w:rsid w:val="00B33273"/>
    <w:rsid w:val="00B334FB"/>
    <w:rsid w:val="00B36510"/>
    <w:rsid w:val="00B411E9"/>
    <w:rsid w:val="00B74705"/>
    <w:rsid w:val="00B800B5"/>
    <w:rsid w:val="00B8567D"/>
    <w:rsid w:val="00B8773F"/>
    <w:rsid w:val="00B9588C"/>
    <w:rsid w:val="00BB1228"/>
    <w:rsid w:val="00BD0026"/>
    <w:rsid w:val="00BD3F15"/>
    <w:rsid w:val="00BE0233"/>
    <w:rsid w:val="00BE2ACF"/>
    <w:rsid w:val="00BE7AEA"/>
    <w:rsid w:val="00C23078"/>
    <w:rsid w:val="00C3332C"/>
    <w:rsid w:val="00C61F48"/>
    <w:rsid w:val="00C66726"/>
    <w:rsid w:val="00C66D1B"/>
    <w:rsid w:val="00C72CC3"/>
    <w:rsid w:val="00C758F6"/>
    <w:rsid w:val="00C774B3"/>
    <w:rsid w:val="00C82F31"/>
    <w:rsid w:val="00CA5855"/>
    <w:rsid w:val="00CB1C12"/>
    <w:rsid w:val="00CC343C"/>
    <w:rsid w:val="00CD1BFC"/>
    <w:rsid w:val="00CD6C68"/>
    <w:rsid w:val="00D01236"/>
    <w:rsid w:val="00D1050D"/>
    <w:rsid w:val="00D3589F"/>
    <w:rsid w:val="00D43C17"/>
    <w:rsid w:val="00D45B0E"/>
    <w:rsid w:val="00D522D4"/>
    <w:rsid w:val="00D65563"/>
    <w:rsid w:val="00D67032"/>
    <w:rsid w:val="00D67AC2"/>
    <w:rsid w:val="00D73AA9"/>
    <w:rsid w:val="00D85A56"/>
    <w:rsid w:val="00D903F0"/>
    <w:rsid w:val="00D93F3D"/>
    <w:rsid w:val="00DA3186"/>
    <w:rsid w:val="00DB3FDF"/>
    <w:rsid w:val="00DD7690"/>
    <w:rsid w:val="00DE0AEB"/>
    <w:rsid w:val="00DF4F4D"/>
    <w:rsid w:val="00E10DC3"/>
    <w:rsid w:val="00E2251D"/>
    <w:rsid w:val="00E23B18"/>
    <w:rsid w:val="00E30031"/>
    <w:rsid w:val="00E329FD"/>
    <w:rsid w:val="00E3378E"/>
    <w:rsid w:val="00E374BC"/>
    <w:rsid w:val="00E41C4E"/>
    <w:rsid w:val="00E53CC0"/>
    <w:rsid w:val="00E607EF"/>
    <w:rsid w:val="00E66836"/>
    <w:rsid w:val="00E702D5"/>
    <w:rsid w:val="00E74B14"/>
    <w:rsid w:val="00E75E75"/>
    <w:rsid w:val="00E81414"/>
    <w:rsid w:val="00E90406"/>
    <w:rsid w:val="00E91116"/>
    <w:rsid w:val="00EC6861"/>
    <w:rsid w:val="00EE2548"/>
    <w:rsid w:val="00EE72A4"/>
    <w:rsid w:val="00F16429"/>
    <w:rsid w:val="00F32ACA"/>
    <w:rsid w:val="00F41F10"/>
    <w:rsid w:val="00F50B3D"/>
    <w:rsid w:val="00F63FE7"/>
    <w:rsid w:val="00F6451B"/>
    <w:rsid w:val="00FA2833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3307B2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3307B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3307B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unhideWhenUsed/>
    <w:qFormat/>
    <w:rsid w:val="003307B2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hyperlink" Target="http://www.osu.ru/doc/635/kafedra/6679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636/facult/5220/section/57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://www.osu.ru/" TargetMode="External"/><Relationship Id="rId17" Type="http://schemas.openxmlformats.org/officeDocument/2006/relationships/hyperlink" Target="http://artlib.osu.ru/site_new/" TargetMode="External"/><Relationship Id="rId25" Type="http://schemas.openxmlformats.org/officeDocument/2006/relationships/hyperlink" Target="http://www.osu.ru/docs/official/standart/standart_101-2015_.pdf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://www.osu.ru/doc/961/article/5187" TargetMode="External"/><Relationship Id="rId29" Type="http://schemas.openxmlformats.org/officeDocument/2006/relationships/hyperlink" Target="http://www.osu.ru/docs/official/standart/standart_101-2015_.pdf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://www.osu.ru/doc/1314" TargetMode="External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://www.osu.ru/doc/4577/prof/2442/lvl/3/year/2016/" TargetMode="External"/><Relationship Id="rId23" Type="http://schemas.openxmlformats.org/officeDocument/2006/relationships/hyperlink" Target="http://www.osu.ru/doc/652/kafedra/6679/info/7" TargetMode="External"/><Relationship Id="rId28" Type="http://schemas.openxmlformats.org/officeDocument/2006/relationships/hyperlink" Target="http://artlib.osu.ru/site_new/el-resources" TargetMode="External"/><Relationship Id="rId10" Type="http://schemas.openxmlformats.org/officeDocument/2006/relationships/hyperlink" Target="http://artlib.osu.ru/site_new/" TargetMode="External"/><Relationship Id="rId19" Type="http://schemas.openxmlformats.org/officeDocument/2006/relationships/hyperlink" Target="https://vk.com/mechanics_osu" TargetMode="External"/><Relationship Id="rId3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1302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www.antiplagiat.ru" TargetMode="External"/><Relationship Id="rId27" Type="http://schemas.openxmlformats.org/officeDocument/2006/relationships/hyperlink" Target="http://artlib.osu.ru/site_new/" TargetMode="External"/><Relationship Id="rId30" Type="http://schemas.openxmlformats.org/officeDocument/2006/relationships/hyperlink" Target="http://www.osu.ru/docs/official/standart/standart_101-2015_.pdf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E4720E-5DB9-4396-AA0C-2E3524D514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358</TotalTime>
  <Pages>16</Pages>
  <Words>4327</Words>
  <Characters>24667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28937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рс</cp:lastModifiedBy>
  <cp:revision>59</cp:revision>
  <cp:lastPrinted>2021-01-20T09:44:00Z</cp:lastPrinted>
  <dcterms:created xsi:type="dcterms:W3CDTF">2019-06-28T12:12:00Z</dcterms:created>
  <dcterms:modified xsi:type="dcterms:W3CDTF">2024-04-16T07:56:00Z</dcterms:modified>
</cp:coreProperties>
</file>