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A40" w:rsidRPr="00B3020D" w:rsidRDefault="00531A40" w:rsidP="00531A40">
      <w:pPr>
        <w:autoSpaceDE w:val="0"/>
        <w:autoSpaceDN w:val="0"/>
        <w:adjustRightInd w:val="0"/>
        <w:spacing w:line="360" w:lineRule="auto"/>
        <w:jc w:val="right"/>
        <w:rPr>
          <w:rFonts w:ascii="Times New Roman" w:eastAsia="Times New Roman" w:hAnsi="Times New Roman" w:cs="Times New Roman"/>
          <w:b/>
          <w:i/>
          <w:sz w:val="24"/>
          <w:szCs w:val="24"/>
        </w:rPr>
      </w:pPr>
      <w:r w:rsidRPr="00B3020D">
        <w:rPr>
          <w:rFonts w:ascii="Times New Roman" w:eastAsia="Times New Roman" w:hAnsi="Times New Roman" w:cs="Times New Roman"/>
          <w:b/>
          <w:i/>
          <w:sz w:val="24"/>
          <w:szCs w:val="24"/>
        </w:rPr>
        <w:t>На правах рукописи</w:t>
      </w:r>
    </w:p>
    <w:p w:rsidR="00531A40" w:rsidRPr="00B3020D" w:rsidRDefault="00531A40" w:rsidP="00531A40">
      <w:pPr>
        <w:autoSpaceDE w:val="0"/>
        <w:autoSpaceDN w:val="0"/>
        <w:adjustRightInd w:val="0"/>
        <w:spacing w:after="0" w:line="360" w:lineRule="auto"/>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Минобрнауки Российской Федерации</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высшего образования</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020D">
        <w:rPr>
          <w:rFonts w:ascii="Times New Roman" w:eastAsia="Times New Roman" w:hAnsi="Times New Roman" w:cs="Times New Roman"/>
          <w:b/>
          <w:sz w:val="24"/>
          <w:szCs w:val="24"/>
          <w:lang w:eastAsia="ru-RU"/>
        </w:rPr>
        <w:t>«Оренбургский государственный университет»</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 xml:space="preserve">Кафедра </w:t>
      </w:r>
      <w:r w:rsidR="00637984" w:rsidRPr="00B3020D">
        <w:rPr>
          <w:rFonts w:ascii="Times New Roman" w:eastAsia="Times New Roman" w:hAnsi="Times New Roman" w:cs="Times New Roman"/>
          <w:sz w:val="24"/>
          <w:szCs w:val="24"/>
          <w:lang w:eastAsia="ru-RU"/>
        </w:rPr>
        <w:t>безопасности жизнедеятельности</w:t>
      </w: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suppressAutoHyphens/>
        <w:spacing w:before="120" w:after="0" w:line="240" w:lineRule="auto"/>
        <w:jc w:val="center"/>
        <w:rPr>
          <w:rFonts w:ascii="Times New Roman" w:eastAsia="Calibri" w:hAnsi="Times New Roman" w:cs="Times New Roman"/>
          <w:sz w:val="24"/>
          <w:szCs w:val="24"/>
        </w:rPr>
      </w:pPr>
      <w:r w:rsidRPr="00B3020D">
        <w:rPr>
          <w:rFonts w:ascii="Times New Roman" w:eastAsia="Calibri" w:hAnsi="Times New Roman" w:cs="Times New Roman"/>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1429D6" w:rsidRDefault="001429D6" w:rsidP="001429D6">
      <w:pPr>
        <w:pStyle w:val="ReportHead"/>
        <w:suppressAutoHyphens/>
        <w:spacing w:before="120"/>
        <w:rPr>
          <w:sz w:val="24"/>
        </w:rPr>
      </w:pPr>
      <w:r>
        <w:rPr>
          <w:sz w:val="24"/>
        </w:rPr>
        <w:t>ДИСЦИПЛИНЫ</w:t>
      </w:r>
    </w:p>
    <w:p w:rsidR="001429D6" w:rsidRDefault="001429D6" w:rsidP="001429D6">
      <w:pPr>
        <w:pStyle w:val="ReportHead"/>
        <w:suppressAutoHyphens/>
        <w:spacing w:before="120"/>
        <w:rPr>
          <w:i/>
          <w:sz w:val="24"/>
        </w:rPr>
      </w:pPr>
      <w:r>
        <w:rPr>
          <w:i/>
          <w:sz w:val="24"/>
        </w:rPr>
        <w:t>«Б1.Д.В.14 Безопасность труда»</w:t>
      </w:r>
    </w:p>
    <w:p w:rsidR="001429D6" w:rsidRDefault="001429D6" w:rsidP="001429D6">
      <w:pPr>
        <w:pStyle w:val="ReportHead"/>
        <w:suppressAutoHyphens/>
        <w:rPr>
          <w:sz w:val="24"/>
        </w:rPr>
      </w:pPr>
    </w:p>
    <w:p w:rsidR="001429D6" w:rsidRDefault="001429D6" w:rsidP="001429D6">
      <w:pPr>
        <w:pStyle w:val="ReportHead"/>
        <w:suppressAutoHyphens/>
        <w:spacing w:line="360" w:lineRule="auto"/>
        <w:rPr>
          <w:sz w:val="24"/>
        </w:rPr>
      </w:pPr>
      <w:r>
        <w:rPr>
          <w:sz w:val="24"/>
        </w:rPr>
        <w:t>Уровень высшего образования</w:t>
      </w:r>
    </w:p>
    <w:p w:rsidR="001429D6" w:rsidRDefault="001429D6" w:rsidP="001429D6">
      <w:pPr>
        <w:pStyle w:val="ReportHead"/>
        <w:suppressAutoHyphens/>
        <w:spacing w:line="360" w:lineRule="auto"/>
        <w:rPr>
          <w:sz w:val="24"/>
        </w:rPr>
      </w:pPr>
      <w:r>
        <w:rPr>
          <w:sz w:val="24"/>
        </w:rPr>
        <w:t>БАКАЛАВРИАТ</w:t>
      </w:r>
    </w:p>
    <w:p w:rsidR="001429D6" w:rsidRDefault="001429D6" w:rsidP="001429D6">
      <w:pPr>
        <w:pStyle w:val="ReportHead"/>
        <w:suppressAutoHyphens/>
        <w:rPr>
          <w:sz w:val="24"/>
        </w:rPr>
      </w:pPr>
      <w:r>
        <w:rPr>
          <w:sz w:val="24"/>
        </w:rPr>
        <w:t>Направление подготовки</w:t>
      </w:r>
    </w:p>
    <w:p w:rsidR="001429D6" w:rsidRDefault="001429D6" w:rsidP="001429D6">
      <w:pPr>
        <w:pStyle w:val="ReportHead"/>
        <w:suppressAutoHyphens/>
        <w:rPr>
          <w:i/>
          <w:sz w:val="24"/>
          <w:u w:val="single"/>
        </w:rPr>
      </w:pPr>
      <w:r>
        <w:rPr>
          <w:i/>
          <w:sz w:val="24"/>
          <w:u w:val="single"/>
        </w:rPr>
        <w:t>20.03.01 Техносферная безопасность</w:t>
      </w:r>
    </w:p>
    <w:p w:rsidR="001429D6" w:rsidRDefault="001429D6" w:rsidP="001429D6">
      <w:pPr>
        <w:pStyle w:val="ReportHead"/>
        <w:suppressAutoHyphens/>
        <w:rPr>
          <w:sz w:val="24"/>
          <w:vertAlign w:val="superscript"/>
        </w:rPr>
      </w:pPr>
      <w:r>
        <w:rPr>
          <w:sz w:val="24"/>
          <w:vertAlign w:val="superscript"/>
        </w:rPr>
        <w:t>(код и наименование направления подготовки)</w:t>
      </w:r>
    </w:p>
    <w:p w:rsidR="001429D6" w:rsidRDefault="001429D6" w:rsidP="001429D6">
      <w:pPr>
        <w:pStyle w:val="ReportHead"/>
        <w:suppressAutoHyphens/>
        <w:rPr>
          <w:i/>
          <w:sz w:val="24"/>
          <w:u w:val="single"/>
        </w:rPr>
      </w:pPr>
      <w:r>
        <w:rPr>
          <w:i/>
          <w:sz w:val="24"/>
          <w:u w:val="single"/>
        </w:rPr>
        <w:t>Безопасность жизнедеятельности и охрана труда</w:t>
      </w:r>
    </w:p>
    <w:p w:rsidR="001429D6" w:rsidRDefault="001429D6" w:rsidP="001429D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22E6B" w:rsidRDefault="00C22E6B" w:rsidP="00C22E6B">
      <w:pPr>
        <w:pStyle w:val="ReportHead"/>
        <w:suppressAutoHyphens/>
        <w:rPr>
          <w:sz w:val="24"/>
        </w:rPr>
      </w:pPr>
    </w:p>
    <w:p w:rsidR="00C22E6B" w:rsidRDefault="00C22E6B" w:rsidP="00C22E6B">
      <w:pPr>
        <w:pStyle w:val="ReportHead"/>
        <w:suppressAutoHyphens/>
        <w:rPr>
          <w:sz w:val="24"/>
        </w:rPr>
      </w:pPr>
      <w:r>
        <w:rPr>
          <w:sz w:val="24"/>
        </w:rPr>
        <w:t>Квалификация</w:t>
      </w:r>
    </w:p>
    <w:p w:rsidR="00C22E6B" w:rsidRDefault="00C22E6B" w:rsidP="00C22E6B">
      <w:pPr>
        <w:pStyle w:val="ReportHead"/>
        <w:suppressAutoHyphens/>
        <w:rPr>
          <w:i/>
          <w:sz w:val="24"/>
          <w:u w:val="single"/>
        </w:rPr>
      </w:pPr>
      <w:r>
        <w:rPr>
          <w:i/>
          <w:sz w:val="24"/>
          <w:u w:val="single"/>
        </w:rPr>
        <w:t>Бакалавр</w:t>
      </w:r>
    </w:p>
    <w:p w:rsidR="00345EA1" w:rsidRDefault="00345EA1" w:rsidP="00345EA1">
      <w:pPr>
        <w:pStyle w:val="ReportHead"/>
        <w:suppressAutoHyphens/>
        <w:spacing w:before="120"/>
        <w:rPr>
          <w:sz w:val="24"/>
        </w:rPr>
      </w:pPr>
      <w:r>
        <w:rPr>
          <w:sz w:val="24"/>
        </w:rPr>
        <w:t>Форма обучения</w:t>
      </w:r>
    </w:p>
    <w:p w:rsidR="00345EA1" w:rsidRDefault="00345EA1" w:rsidP="00345EA1">
      <w:pPr>
        <w:pStyle w:val="ReportHead"/>
        <w:suppressAutoHyphens/>
        <w:rPr>
          <w:i/>
          <w:sz w:val="24"/>
          <w:u w:val="single"/>
        </w:rPr>
      </w:pPr>
      <w:r>
        <w:rPr>
          <w:i/>
          <w:sz w:val="24"/>
          <w:u w:val="single"/>
        </w:rPr>
        <w:t>Заочная</w:t>
      </w:r>
    </w:p>
    <w:p w:rsidR="00345EA1" w:rsidRDefault="00345EA1" w:rsidP="00345EA1">
      <w:pPr>
        <w:pStyle w:val="ReportHead"/>
        <w:suppressAutoHyphens/>
        <w:rPr>
          <w:sz w:val="24"/>
        </w:rPr>
      </w:pPr>
    </w:p>
    <w:p w:rsidR="00345EA1" w:rsidRDefault="00345EA1" w:rsidP="00345EA1">
      <w:pPr>
        <w:pStyle w:val="ReportHead"/>
        <w:suppressAutoHyphens/>
        <w:rPr>
          <w:sz w:val="24"/>
        </w:rPr>
      </w:pPr>
    </w:p>
    <w:p w:rsidR="00345EA1" w:rsidRDefault="00345EA1" w:rsidP="00345EA1">
      <w:pPr>
        <w:pStyle w:val="ReportHead"/>
        <w:suppressAutoHyphens/>
        <w:rPr>
          <w:sz w:val="24"/>
        </w:rPr>
      </w:pPr>
    </w:p>
    <w:p w:rsidR="00345EA1" w:rsidRDefault="00345EA1" w:rsidP="00345EA1">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6D68D9"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 xml:space="preserve">Год </w:t>
      </w:r>
      <w:r w:rsidR="004B6C88">
        <w:rPr>
          <w:rFonts w:ascii="Times New Roman" w:eastAsia="Calibri" w:hAnsi="Times New Roman" w:cs="Times New Roman"/>
          <w:sz w:val="24"/>
          <w:szCs w:val="24"/>
        </w:rPr>
        <w:t>набора 202</w:t>
      </w:r>
      <w:r w:rsidR="000462D7">
        <w:rPr>
          <w:rFonts w:ascii="Times New Roman" w:eastAsia="Calibri" w:hAnsi="Times New Roman" w:cs="Times New Roman"/>
          <w:sz w:val="24"/>
          <w:szCs w:val="24"/>
        </w:rPr>
        <w:t>4</w:t>
      </w:r>
    </w:p>
    <w:p w:rsidR="000B4A33" w:rsidRPr="003B4855" w:rsidRDefault="00637984"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lastRenderedPageBreak/>
        <w:t>Составитель</w:t>
      </w:r>
      <w:r w:rsidR="000B4A33" w:rsidRPr="003B4855">
        <w:rPr>
          <w:rFonts w:ascii="Times New Roman" w:eastAsia="Calibri" w:hAnsi="Times New Roman" w:cs="Times New Roman"/>
          <w:sz w:val="24"/>
          <w:szCs w:val="24"/>
        </w:rPr>
        <w:t xml:space="preserve"> ___</w:t>
      </w:r>
      <w:r w:rsidRPr="003B4855">
        <w:rPr>
          <w:rFonts w:ascii="Times New Roman" w:eastAsia="Calibri" w:hAnsi="Times New Roman" w:cs="Times New Roman"/>
          <w:sz w:val="24"/>
          <w:szCs w:val="24"/>
        </w:rPr>
        <w:t>__________________ В.А. Солопова</w:t>
      </w: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 xml:space="preserve">                    </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Методические указания рассмотрены и одобрены на заседании кафед</w:t>
      </w:r>
      <w:r w:rsidR="00637984" w:rsidRPr="003B4855">
        <w:rPr>
          <w:rFonts w:ascii="Times New Roman" w:eastAsia="Calibri" w:hAnsi="Times New Roman" w:cs="Times New Roman"/>
          <w:sz w:val="24"/>
          <w:szCs w:val="24"/>
        </w:rPr>
        <w:t>ры безопасности жизнедеятельности</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C30526" w:rsidRPr="00DF469E" w:rsidRDefault="006D68D9" w:rsidP="00C30526">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C30526">
        <w:rPr>
          <w:rFonts w:ascii="Times New Roman" w:eastAsia="Calibri" w:hAnsi="Times New Roman" w:cs="Times New Roman"/>
          <w:sz w:val="24"/>
          <w:szCs w:val="24"/>
        </w:rPr>
        <w:t>ав.</w:t>
      </w:r>
      <w:r w:rsidR="00C30526" w:rsidRPr="00DF469E">
        <w:rPr>
          <w:rFonts w:ascii="Times New Roman" w:eastAsia="Calibri" w:hAnsi="Times New Roman" w:cs="Times New Roman"/>
          <w:sz w:val="24"/>
          <w:szCs w:val="24"/>
        </w:rPr>
        <w:t xml:space="preserve"> кафедрой ________________________</w:t>
      </w:r>
      <w:r w:rsidR="00C30526">
        <w:rPr>
          <w:rFonts w:ascii="Times New Roman" w:eastAsia="Calibri" w:hAnsi="Times New Roman" w:cs="Times New Roman"/>
          <w:sz w:val="24"/>
          <w:szCs w:val="24"/>
        </w:rPr>
        <w:t xml:space="preserve">А.И. </w:t>
      </w:r>
      <w:proofErr w:type="spellStart"/>
      <w:r w:rsidR="00C30526">
        <w:rPr>
          <w:rFonts w:ascii="Times New Roman" w:eastAsia="Calibri" w:hAnsi="Times New Roman" w:cs="Times New Roman"/>
          <w:sz w:val="24"/>
          <w:szCs w:val="24"/>
        </w:rPr>
        <w:t>Байтелова</w:t>
      </w:r>
      <w:proofErr w:type="spellEnd"/>
    </w:p>
    <w:p w:rsidR="00C30526" w:rsidRPr="001E3408" w:rsidRDefault="00C30526" w:rsidP="00C30526">
      <w:pPr>
        <w:spacing w:after="0" w:line="240" w:lineRule="auto"/>
        <w:jc w:val="both"/>
        <w:rPr>
          <w:rFonts w:ascii="Times New Roman" w:eastAsia="Times New Roman" w:hAnsi="Times New Roman" w:cs="Times New Roman"/>
          <w:snapToGrid w:val="0"/>
          <w:sz w:val="28"/>
          <w:szCs w:val="28"/>
          <w:lang w:eastAsia="ru-RU"/>
        </w:rPr>
      </w:pPr>
    </w:p>
    <w:p w:rsidR="00C30526" w:rsidRPr="001E3408" w:rsidRDefault="00C30526" w:rsidP="00C30526">
      <w:pPr>
        <w:spacing w:after="0" w:line="240" w:lineRule="auto"/>
        <w:jc w:val="both"/>
        <w:rPr>
          <w:rFonts w:ascii="Times New Roman" w:eastAsia="Times New Roman" w:hAnsi="Times New Roman" w:cs="Times New Roman"/>
          <w:snapToGrid w:val="0"/>
          <w:sz w:val="28"/>
          <w:szCs w:val="28"/>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D67A83" w:rsidP="000B4A33">
      <w:pPr>
        <w:spacing w:after="200" w:line="276"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ab/>
        <w:t xml:space="preserve">Методические указания </w:t>
      </w:r>
      <w:r w:rsidR="000B4A33" w:rsidRPr="003B4855">
        <w:rPr>
          <w:rFonts w:ascii="Times New Roman" w:eastAsia="Calibri" w:hAnsi="Times New Roman" w:cs="Times New Roman"/>
          <w:sz w:val="24"/>
          <w:szCs w:val="24"/>
        </w:rPr>
        <w:t>являются приложением к р</w:t>
      </w:r>
      <w:r>
        <w:rPr>
          <w:rFonts w:ascii="Times New Roman" w:eastAsia="Calibri" w:hAnsi="Times New Roman" w:cs="Times New Roman"/>
          <w:sz w:val="24"/>
          <w:szCs w:val="24"/>
        </w:rPr>
        <w:t xml:space="preserve">абочей программе по дисциплине </w:t>
      </w:r>
      <w:r w:rsidR="000B4A33" w:rsidRPr="003B4855">
        <w:rPr>
          <w:rFonts w:ascii="Times New Roman" w:eastAsia="Calibri" w:hAnsi="Times New Roman" w:cs="Times New Roman"/>
          <w:sz w:val="24"/>
          <w:szCs w:val="24"/>
        </w:rPr>
        <w:t>«</w:t>
      </w:r>
      <w:r w:rsidR="00C22E6B" w:rsidRPr="00C22E6B">
        <w:rPr>
          <w:rFonts w:ascii="Times New Roman" w:hAnsi="Times New Roman" w:cs="Times New Roman"/>
          <w:sz w:val="24"/>
        </w:rPr>
        <w:t>Безопасность труда</w:t>
      </w:r>
      <w:r w:rsidR="000B4A33" w:rsidRPr="003B4855">
        <w:rPr>
          <w:rFonts w:ascii="Times New Roman" w:eastAsia="Calibri" w:hAnsi="Times New Roman" w:cs="Times New Roman"/>
          <w:sz w:val="24"/>
          <w:szCs w:val="24"/>
        </w:rPr>
        <w:t xml:space="preserve">», зарегистрированной в ЦИТ под учетным номером___________ </w:t>
      </w:r>
      <w:r w:rsidR="000B4A33" w:rsidRPr="003B4855">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C30526" w:rsidRPr="00450353" w:rsidRDefault="00C30526"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C30526" w:rsidRPr="00450353" w:rsidTr="002E35EB">
        <w:tc>
          <w:tcPr>
            <w:tcW w:w="9039" w:type="dxa"/>
            <w:hideMark/>
          </w:tcPr>
          <w:p w:rsidR="00C30526" w:rsidRPr="00450353" w:rsidRDefault="00C30526" w:rsidP="002E35EB">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2E35EB">
        <w:tc>
          <w:tcPr>
            <w:tcW w:w="9039" w:type="dxa"/>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4D0DA0" w:rsidRPr="00450353" w:rsidTr="002E35EB">
        <w:tc>
          <w:tcPr>
            <w:tcW w:w="9039" w:type="dxa"/>
          </w:tcPr>
          <w:p w:rsidR="004D0DA0" w:rsidRPr="00450353" w:rsidRDefault="004D0DA0" w:rsidP="004D0DA0">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Pr>
                <w:rFonts w:ascii="Times New Roman" w:eastAsia="Times New Roman" w:hAnsi="Times New Roman" w:cs="Times New Roman"/>
                <w:color w:val="000000"/>
                <w:spacing w:val="7"/>
                <w:sz w:val="24"/>
                <w:szCs w:val="24"/>
                <w:lang w:eastAsia="ru-RU"/>
              </w:rPr>
              <w:t>лабораторным</w:t>
            </w:r>
            <w:r w:rsidRPr="00450353">
              <w:rPr>
                <w:rFonts w:ascii="Times New Roman" w:eastAsia="Times New Roman" w:hAnsi="Times New Roman" w:cs="Times New Roman"/>
                <w:color w:val="000000"/>
                <w:spacing w:val="7"/>
                <w:sz w:val="24"/>
                <w:szCs w:val="24"/>
                <w:lang w:eastAsia="ru-RU"/>
              </w:rPr>
              <w:t xml:space="preserve"> занятиям</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4</w:t>
            </w:r>
          </w:p>
        </w:tc>
      </w:tr>
      <w:tr w:rsidR="004D0DA0" w:rsidRPr="00450353" w:rsidTr="002E35EB">
        <w:tc>
          <w:tcPr>
            <w:tcW w:w="9039" w:type="dxa"/>
            <w:hideMark/>
          </w:tcPr>
          <w:p w:rsidR="004D0DA0" w:rsidRPr="00450353" w:rsidRDefault="004D0DA0" w:rsidP="004D0DA0">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lang w:eastAsia="ru-RU"/>
              </w:rPr>
              <w:t>4</w:t>
            </w:r>
            <w:r w:rsidRPr="00450353">
              <w:rPr>
                <w:rFonts w:ascii="Times New Roman" w:eastAsia="Times New Roman" w:hAnsi="Times New Roman" w:cs="Times New Roman"/>
                <w:color w:val="000000"/>
                <w:spacing w:val="7"/>
                <w:sz w:val="24"/>
                <w:szCs w:val="24"/>
                <w:lang w:eastAsia="ru-RU"/>
              </w:rPr>
              <w:t xml:space="preserve">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4D0DA0" w:rsidRPr="00450353" w:rsidTr="002E35EB">
        <w:tc>
          <w:tcPr>
            <w:tcW w:w="9039" w:type="dxa"/>
            <w:hideMark/>
          </w:tcPr>
          <w:p w:rsidR="004D0DA0" w:rsidRPr="00450353" w:rsidRDefault="004D0DA0" w:rsidP="004D0DA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w:t>
            </w:r>
            <w:r>
              <w:rPr>
                <w:rFonts w:ascii="Times New Roman" w:eastAsia="Times New Roman" w:hAnsi="Times New Roman" w:cs="Times New Roman"/>
                <w:color w:val="000000"/>
                <w:spacing w:val="7"/>
                <w:sz w:val="24"/>
                <w:szCs w:val="24"/>
                <w:lang w:eastAsia="ru-RU"/>
              </w:rPr>
              <w:t xml:space="preserve"> указания по написанию </w:t>
            </w:r>
            <w:r w:rsidRPr="000462D7">
              <w:rPr>
                <w:rFonts w:ascii="Times New Roman" w:eastAsia="Times New Roman" w:hAnsi="Times New Roman" w:cs="Times New Roman"/>
                <w:color w:val="000000"/>
                <w:spacing w:val="7"/>
                <w:sz w:val="24"/>
                <w:szCs w:val="24"/>
                <w:lang w:eastAsia="ru-RU"/>
              </w:rPr>
              <w:t>индивидуальных творческих заданий</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4D0DA0" w:rsidRPr="00450353" w:rsidTr="002E35EB">
        <w:tc>
          <w:tcPr>
            <w:tcW w:w="9039" w:type="dxa"/>
            <w:hideMark/>
          </w:tcPr>
          <w:p w:rsidR="004D0DA0" w:rsidRPr="00450353" w:rsidRDefault="004D0DA0" w:rsidP="004D0DA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4D0DA0" w:rsidRPr="00450353" w:rsidTr="002E35EB">
        <w:tc>
          <w:tcPr>
            <w:tcW w:w="9039" w:type="dxa"/>
            <w:hideMark/>
          </w:tcPr>
          <w:p w:rsidR="004D0DA0" w:rsidRPr="00450353" w:rsidRDefault="004D0DA0" w:rsidP="004D0DA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4D0DA0" w:rsidRPr="00450353" w:rsidTr="002E35EB">
        <w:tc>
          <w:tcPr>
            <w:tcW w:w="9039" w:type="dxa"/>
          </w:tcPr>
          <w:p w:rsidR="004D0DA0" w:rsidRDefault="004D0DA0" w:rsidP="004D0DA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 Методические рекомендации по подготовке курсовой работы</w:t>
            </w:r>
          </w:p>
        </w:tc>
        <w:tc>
          <w:tcPr>
            <w:tcW w:w="708" w:type="dxa"/>
            <w:vAlign w:val="bottom"/>
          </w:tcPr>
          <w:p w:rsidR="004D0DA0"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4D0DA0" w:rsidRPr="00450353" w:rsidTr="002E35EB">
        <w:tc>
          <w:tcPr>
            <w:tcW w:w="9039" w:type="dxa"/>
          </w:tcPr>
          <w:p w:rsidR="004D0DA0" w:rsidRPr="00450353" w:rsidRDefault="00345EA1" w:rsidP="004D0DA0">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4D0DA0"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4D0DA0" w:rsidRPr="00450353" w:rsidTr="002E35EB">
        <w:tc>
          <w:tcPr>
            <w:tcW w:w="9039" w:type="dxa"/>
          </w:tcPr>
          <w:p w:rsidR="004D0DA0" w:rsidRPr="00450353" w:rsidRDefault="004D0DA0" w:rsidP="004D0DA0">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w:t>
            </w:r>
            <w:r w:rsidR="00345EA1">
              <w:rPr>
                <w:rFonts w:ascii="Times New Roman" w:eastAsia="Times New Roman" w:hAnsi="Times New Roman" w:cs="Times New Roman"/>
                <w:color w:val="000000"/>
                <w:spacing w:val="7"/>
                <w:sz w:val="24"/>
                <w:szCs w:val="24"/>
                <w:lang w:eastAsia="ru-RU"/>
              </w:rPr>
              <w:t>0</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4D0DA0" w:rsidRPr="00450353"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4D0DA0" w:rsidRPr="00450353" w:rsidTr="002E35EB">
        <w:tc>
          <w:tcPr>
            <w:tcW w:w="9039" w:type="dxa"/>
          </w:tcPr>
          <w:p w:rsidR="004D0DA0" w:rsidRDefault="004D0DA0" w:rsidP="004D0DA0">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w:t>
            </w:r>
            <w:r w:rsidR="00345EA1">
              <w:rPr>
                <w:rFonts w:ascii="Times New Roman" w:eastAsia="Times New Roman" w:hAnsi="Times New Roman" w:cs="Times New Roman"/>
                <w:color w:val="000000"/>
                <w:spacing w:val="7"/>
                <w:sz w:val="24"/>
                <w:szCs w:val="24"/>
                <w:lang w:eastAsia="ru-RU"/>
              </w:rPr>
              <w:t>1</w:t>
            </w:r>
            <w:r>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4D0DA0" w:rsidRDefault="004D0DA0" w:rsidP="004D0DA0">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tc>
      </w:tr>
    </w:tbl>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Default="00C30526"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345EA1" w:rsidRDefault="00345EA1">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C30526" w:rsidRPr="00C30526" w:rsidRDefault="00C30526" w:rsidP="00C30526">
      <w:pPr>
        <w:autoSpaceDE w:val="0"/>
        <w:autoSpaceDN w:val="0"/>
        <w:adjustRightInd w:val="0"/>
        <w:spacing w:after="0" w:line="240" w:lineRule="auto"/>
        <w:ind w:firstLine="709"/>
        <w:rPr>
          <w:rFonts w:ascii="Times New Roman" w:hAnsi="Times New Roman" w:cs="Times New Roman"/>
          <w:b/>
          <w:bCs/>
          <w:sz w:val="24"/>
          <w:szCs w:val="24"/>
        </w:rPr>
      </w:pPr>
      <w:r w:rsidRPr="00C30526">
        <w:rPr>
          <w:rFonts w:ascii="Times New Roman" w:hAnsi="Times New Roman" w:cs="Times New Roman"/>
          <w:b/>
          <w:bCs/>
          <w:sz w:val="24"/>
          <w:szCs w:val="24"/>
        </w:rPr>
        <w:lastRenderedPageBreak/>
        <w:t>1 Методические рекомендации по изучению дисциплины</w:t>
      </w:r>
    </w:p>
    <w:p w:rsidR="00C30526" w:rsidRPr="00C30526" w:rsidRDefault="00C30526" w:rsidP="00C30526">
      <w:pPr>
        <w:autoSpaceDE w:val="0"/>
        <w:autoSpaceDN w:val="0"/>
        <w:adjustRightInd w:val="0"/>
        <w:spacing w:after="0" w:line="240" w:lineRule="auto"/>
        <w:ind w:firstLine="709"/>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Студентам необходимо ознакомиться: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r w:rsidRPr="00C30526">
        <w:rPr>
          <w:rFonts w:ascii="Times New Roman" w:hAnsi="Times New Roman" w:cs="Times New Roman"/>
          <w:b/>
          <w:bCs/>
          <w:sz w:val="24"/>
          <w:szCs w:val="24"/>
        </w:rPr>
        <w:t>2 Методические рекомендации при подготовке к лекциям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4D0DA0" w:rsidRDefault="004D0DA0" w:rsidP="004D0DA0">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 xml:space="preserve">3 Методические рекомендации при подготовке к </w:t>
      </w:r>
      <w:r>
        <w:rPr>
          <w:rFonts w:ascii="Times New Roman" w:hAnsi="Times New Roman" w:cs="Times New Roman"/>
          <w:b/>
          <w:bCs/>
          <w:sz w:val="24"/>
          <w:szCs w:val="24"/>
        </w:rPr>
        <w:t>лабораторным работам</w:t>
      </w:r>
    </w:p>
    <w:p w:rsidR="004D0DA0" w:rsidRPr="00450353" w:rsidRDefault="004D0DA0" w:rsidP="004D0DA0">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D0DA0" w:rsidRPr="00450353" w:rsidRDefault="004D0DA0" w:rsidP="004D0DA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Лабораторные работы</w:t>
      </w:r>
      <w:r w:rsidRPr="00450353">
        <w:rPr>
          <w:rFonts w:ascii="Times New Roman" w:hAnsi="Times New Roman" w:cs="Times New Roman"/>
          <w:sz w:val="24"/>
          <w:szCs w:val="24"/>
        </w:rPr>
        <w:t xml:space="preserve">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D0DA0" w:rsidRPr="00450353" w:rsidRDefault="004D0DA0" w:rsidP="004D0DA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Лабораторная работа</w:t>
      </w:r>
      <w:r w:rsidRPr="00450353">
        <w:rPr>
          <w:rFonts w:ascii="Times New Roman" w:hAnsi="Times New Roman" w:cs="Times New Roman"/>
          <w:sz w:val="24"/>
          <w:szCs w:val="24"/>
        </w:rPr>
        <w:t xml:space="preserve">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D0DA0" w:rsidRPr="00450353" w:rsidRDefault="004D0DA0" w:rsidP="004D0DA0">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Логическая связь лекций и </w:t>
      </w:r>
      <w:r>
        <w:rPr>
          <w:rFonts w:ascii="Times New Roman" w:hAnsi="Times New Roman" w:cs="Times New Roman"/>
          <w:sz w:val="24"/>
          <w:szCs w:val="24"/>
        </w:rPr>
        <w:t>лабораторных</w:t>
      </w:r>
      <w:r w:rsidRPr="00450353">
        <w:rPr>
          <w:rFonts w:ascii="Times New Roman" w:hAnsi="Times New Roman" w:cs="Times New Roman"/>
          <w:sz w:val="24"/>
          <w:szCs w:val="24"/>
        </w:rPr>
        <w:t xml:space="preserve">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D0DA0" w:rsidRPr="00450353" w:rsidRDefault="004D0DA0" w:rsidP="004D0DA0">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 xml:space="preserve">Структура </w:t>
      </w:r>
      <w:r>
        <w:rPr>
          <w:rFonts w:ascii="Times New Roman" w:eastAsia="Times New Roman" w:hAnsi="Times New Roman" w:cs="Times New Roman"/>
          <w:b/>
          <w:bCs/>
          <w:color w:val="000000"/>
          <w:sz w:val="24"/>
          <w:szCs w:val="24"/>
          <w:lang w:eastAsia="ar-SA"/>
        </w:rPr>
        <w:t>лабораторного</w:t>
      </w:r>
      <w:r w:rsidRPr="00450353">
        <w:rPr>
          <w:rFonts w:ascii="Times New Roman" w:eastAsia="Times New Roman" w:hAnsi="Times New Roman" w:cs="Times New Roman"/>
          <w:b/>
          <w:bCs/>
          <w:color w:val="000000"/>
          <w:sz w:val="24"/>
          <w:szCs w:val="24"/>
          <w:lang w:eastAsia="ar-SA"/>
        </w:rPr>
        <w:t xml:space="preserve"> занятия:</w:t>
      </w:r>
    </w:p>
    <w:p w:rsidR="004D0DA0" w:rsidRPr="00450353" w:rsidRDefault="004D0DA0" w:rsidP="004D0DA0">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D0DA0" w:rsidRPr="00450353" w:rsidRDefault="004D0DA0" w:rsidP="004D0DA0">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D0DA0" w:rsidRPr="00450353" w:rsidRDefault="004D0DA0" w:rsidP="004D0DA0">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D0DA0" w:rsidRPr="00450353" w:rsidRDefault="004D0DA0" w:rsidP="004D0DA0">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D0DA0" w:rsidRPr="00C30526" w:rsidRDefault="004D0DA0" w:rsidP="004D0DA0">
      <w:pPr>
        <w:autoSpaceDE w:val="0"/>
        <w:autoSpaceDN w:val="0"/>
        <w:adjustRightInd w:val="0"/>
        <w:spacing w:after="0" w:line="240" w:lineRule="auto"/>
        <w:ind w:firstLine="709"/>
        <w:jc w:val="both"/>
        <w:rPr>
          <w:rFonts w:ascii="Times New Roman" w:hAnsi="Times New Roman" w:cs="Times New Roman"/>
          <w:sz w:val="24"/>
          <w:szCs w:val="24"/>
        </w:rPr>
      </w:pPr>
    </w:p>
    <w:p w:rsidR="00C30526" w:rsidRPr="00C30526" w:rsidRDefault="004D0DA0" w:rsidP="00C30526">
      <w:pPr>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4</w:t>
      </w:r>
      <w:r w:rsidR="00C30526" w:rsidRPr="00C30526">
        <w:rPr>
          <w:rFonts w:ascii="Times New Roman" w:hAnsi="Times New Roman" w:cs="Times New Roman"/>
          <w:b/>
          <w:bCs/>
          <w:sz w:val="24"/>
          <w:szCs w:val="24"/>
        </w:rPr>
        <w:t xml:space="preserve"> Методические рекомендации при подготовке к практическим занятиям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w:t>
      </w:r>
      <w:r w:rsidRPr="00C30526">
        <w:rPr>
          <w:rFonts w:ascii="Times New Roman" w:hAnsi="Times New Roman" w:cs="Times New Roman"/>
          <w:sz w:val="24"/>
          <w:szCs w:val="24"/>
        </w:rPr>
        <w:lastRenderedPageBreak/>
        <w:t>также для контроля преподавателем степени подготовленности студентов по изучаемой дисциплине.</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C30526">
        <w:rPr>
          <w:rFonts w:ascii="Times New Roman" w:eastAsia="Times New Roman" w:hAnsi="Times New Roman" w:cs="Times New Roman"/>
          <w:b/>
          <w:bCs/>
          <w:color w:val="000000"/>
          <w:sz w:val="24"/>
          <w:szCs w:val="24"/>
          <w:lang w:eastAsia="ar-SA"/>
        </w:rPr>
        <w:t>Структура практического занятия: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0462D7" w:rsidRPr="00450353" w:rsidRDefault="004D0DA0" w:rsidP="000462D7">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000462D7" w:rsidRPr="00450353">
        <w:rPr>
          <w:rFonts w:ascii="Times New Roman" w:eastAsia="Times New Roman" w:hAnsi="Times New Roman" w:cs="Times New Roman"/>
          <w:b/>
          <w:color w:val="000000"/>
          <w:spacing w:val="7"/>
          <w:sz w:val="24"/>
          <w:szCs w:val="24"/>
          <w:lang w:eastAsia="ru-RU"/>
        </w:rPr>
        <w:t xml:space="preserve"> Методические указания по подготовке </w:t>
      </w:r>
      <w:r w:rsidR="000462D7">
        <w:rPr>
          <w:rFonts w:ascii="Times New Roman" w:eastAsia="Times New Roman" w:hAnsi="Times New Roman" w:cs="Times New Roman"/>
          <w:b/>
          <w:color w:val="000000"/>
          <w:spacing w:val="7"/>
          <w:sz w:val="24"/>
          <w:szCs w:val="24"/>
          <w:lang w:eastAsia="ru-RU"/>
        </w:rPr>
        <w:t>индивидуального творческого задания</w:t>
      </w:r>
      <w:r w:rsidR="000462D7" w:rsidRPr="00450353">
        <w:rPr>
          <w:rFonts w:ascii="Times New Roman" w:eastAsia="Times New Roman" w:hAnsi="Times New Roman" w:cs="Times New Roman"/>
          <w:b/>
          <w:color w:val="000000"/>
          <w:spacing w:val="7"/>
          <w:sz w:val="24"/>
          <w:szCs w:val="24"/>
          <w:lang w:eastAsia="ru-RU"/>
        </w:rPr>
        <w:t xml:space="preserve"> </w:t>
      </w:r>
    </w:p>
    <w:p w:rsidR="000462D7" w:rsidRPr="00450353" w:rsidRDefault="000462D7" w:rsidP="000462D7">
      <w:pPr>
        <w:spacing w:after="0" w:line="240" w:lineRule="auto"/>
        <w:ind w:firstLine="709"/>
        <w:jc w:val="both"/>
        <w:rPr>
          <w:rFonts w:ascii="Times New Roman" w:hAnsi="Times New Roman" w:cs="Times New Roman"/>
          <w:b/>
          <w:bCs/>
          <w:sz w:val="24"/>
          <w:szCs w:val="24"/>
        </w:rPr>
      </w:pP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Целью написания индивидуального творческого задания (ИТЗ) является: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D0DA0">
          <w:rPr>
            <w:rStyle w:val="a9"/>
            <w:sz w:val="24"/>
            <w:szCs w:val="24"/>
          </w:rPr>
          <w:t>https://www.antiplagiat.ru</w:t>
        </w:r>
      </w:hyperlink>
      <w:r w:rsidRPr="004D0DA0">
        <w:rPr>
          <w:rFonts w:ascii="Times New Roman" w:hAnsi="Times New Roman" w:cs="Times New Roman"/>
          <w:sz w:val="24"/>
          <w:szCs w:val="24"/>
        </w:rP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D0DA0">
        <w:rPr>
          <w:rFonts w:ascii="Times New Roman" w:hAnsi="Times New Roman" w:cs="Times New Roman"/>
          <w:sz w:val="24"/>
          <w:szCs w:val="24"/>
        </w:rPr>
        <w:t>Антиплагиат.Вуз</w:t>
      </w:r>
      <w:proofErr w:type="spellEnd"/>
      <w:r w:rsidRPr="004D0DA0">
        <w:rPr>
          <w:rFonts w:ascii="Times New Roman" w:hAnsi="Times New Roman" w:cs="Times New Roman"/>
          <w:sz w:val="24"/>
          <w:szCs w:val="24"/>
        </w:rPr>
        <w:t xml:space="preserve">);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D0DA0">
          <w:rPr>
            <w:rStyle w:val="a9"/>
            <w:sz w:val="24"/>
            <w:szCs w:val="24"/>
          </w:rPr>
          <w:t>http://www.osu.ru/doc/652/kafedra/6679/info/7</w:t>
        </w:r>
      </w:hyperlink>
      <w:r w:rsidRPr="004D0DA0">
        <w:rPr>
          <w:rFonts w:ascii="Times New Roman" w:hAnsi="Times New Roman" w:cs="Times New Roman"/>
          <w:sz w:val="24"/>
          <w:szCs w:val="24"/>
        </w:rPr>
        <w:t xml:space="preserve"> и в разделе «Основные научные направления» Университета </w:t>
      </w:r>
      <w:hyperlink r:id="rId11" w:history="1">
        <w:r w:rsidRPr="004D0DA0">
          <w:rPr>
            <w:rStyle w:val="a9"/>
            <w:sz w:val="24"/>
            <w:szCs w:val="24"/>
          </w:rPr>
          <w:t>http://www.osu.ru/doc/1314</w:t>
        </w:r>
      </w:hyperlink>
      <w:r w:rsidRPr="004D0DA0">
        <w:rPr>
          <w:rFonts w:ascii="Times New Roman" w:hAnsi="Times New Roman" w:cs="Times New Roman"/>
          <w:sz w:val="24"/>
          <w:szCs w:val="24"/>
        </w:rP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Основные задачи обучающегося при написании ИТЗ: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color w:val="000000"/>
          <w:sz w:val="24"/>
          <w:szCs w:val="24"/>
          <w:lang w:eastAsia="ar-SA"/>
        </w:rPr>
        <w:t xml:space="preserve">с </w:t>
      </w:r>
      <w:r w:rsidRPr="004D0DA0">
        <w:rPr>
          <w:rFonts w:ascii="Times New Roman" w:hAnsi="Times New Roman" w:cs="Times New Roman"/>
          <w:sz w:val="24"/>
          <w:szCs w:val="24"/>
        </w:rP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верно (без искажения смысла) передать авторскую позицию в своей работе;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уяснить для себя и изложить причины своего согласия (несогласия) с тем или иным автором по данной проблеме.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lastRenderedPageBreak/>
        <w:t xml:space="preserve">Требования к содержанию: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материал, использованный в ИТЗ, должен относиться строго к выбранной теме;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sz w:val="24"/>
          <w:szCs w:val="24"/>
        </w:rPr>
      </w:pPr>
      <w:r w:rsidRPr="004D0DA0">
        <w:rPr>
          <w:rFonts w:ascii="Times New Roman" w:hAnsi="Times New Roman" w:cs="Times New Roman"/>
          <w:sz w:val="24"/>
          <w:szCs w:val="24"/>
        </w:rPr>
        <w:t xml:space="preserve">при изложении следует сгруппировать идеи разных авторов по общности точек зрения или по научным школам; </w:t>
      </w:r>
    </w:p>
    <w:p w:rsidR="000462D7" w:rsidRPr="004D0DA0" w:rsidRDefault="000462D7" w:rsidP="000462D7">
      <w:pPr>
        <w:pStyle w:val="a8"/>
        <w:numPr>
          <w:ilvl w:val="0"/>
          <w:numId w:val="6"/>
        </w:numPr>
        <w:tabs>
          <w:tab w:val="left" w:pos="284"/>
          <w:tab w:val="left" w:pos="851"/>
        </w:tabs>
        <w:autoSpaceDE w:val="0"/>
        <w:autoSpaceDN w:val="0"/>
        <w:adjustRightInd w:val="0"/>
        <w:spacing w:after="0" w:line="240" w:lineRule="auto"/>
        <w:ind w:left="0" w:firstLine="709"/>
        <w:jc w:val="both"/>
        <w:rPr>
          <w:rFonts w:ascii="Times New Roman" w:hAnsi="Times New Roman" w:cs="Times New Roman"/>
          <w:color w:val="000000"/>
          <w:sz w:val="24"/>
          <w:szCs w:val="24"/>
          <w:lang w:eastAsia="ar-SA"/>
        </w:rPr>
      </w:pPr>
      <w:r w:rsidRPr="004D0DA0">
        <w:rPr>
          <w:rFonts w:ascii="Times New Roman" w:hAnsi="Times New Roman" w:cs="Times New Roman"/>
          <w:sz w:val="24"/>
          <w:szCs w:val="24"/>
        </w:rPr>
        <w:t>ИТЗ должно заканчиваться подведением итогов проведенной исследовательской</w:t>
      </w:r>
      <w:r w:rsidRPr="004D0DA0">
        <w:rPr>
          <w:rFonts w:ascii="Times New Roman" w:hAnsi="Times New Roman" w:cs="Times New Roman"/>
          <w:color w:val="000000"/>
          <w:sz w:val="24"/>
          <w:szCs w:val="24"/>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Структура ИТЗ: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1. Титульный лист.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2. Оглавление.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3. Текст ИТЗ. Он делится на три части: введение, основная часть и заключение.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б) Основная часть </w:t>
      </w:r>
      <w:proofErr w:type="gramStart"/>
      <w:r w:rsidRPr="004D0DA0">
        <w:rPr>
          <w:rFonts w:ascii="Times New Roman" w:hAnsi="Times New Roman" w:cs="Times New Roman"/>
          <w:color w:val="000000"/>
          <w:sz w:val="24"/>
          <w:szCs w:val="24"/>
          <w:lang w:eastAsia="ar-SA"/>
        </w:rPr>
        <w:t>− это</w:t>
      </w:r>
      <w:proofErr w:type="gramEnd"/>
      <w:r w:rsidRPr="004D0DA0">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ИТЗ, но не были раскрыты в работе. </w:t>
      </w:r>
    </w:p>
    <w:p w:rsidR="000462D7" w:rsidRPr="004D0DA0" w:rsidRDefault="000462D7" w:rsidP="000462D7">
      <w:pPr>
        <w:spacing w:after="0" w:line="240" w:lineRule="auto"/>
        <w:ind w:firstLine="709"/>
        <w:jc w:val="both"/>
        <w:rPr>
          <w:rFonts w:ascii="Times New Roman" w:hAnsi="Times New Roman" w:cs="Times New Roman"/>
          <w:color w:val="000000"/>
          <w:sz w:val="24"/>
          <w:szCs w:val="24"/>
          <w:lang w:eastAsia="ar-SA"/>
        </w:rPr>
      </w:pPr>
      <w:r w:rsidRPr="004D0DA0">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0462D7" w:rsidRPr="004D0DA0" w:rsidRDefault="000462D7" w:rsidP="000462D7">
      <w:pPr>
        <w:spacing w:after="0" w:line="240" w:lineRule="auto"/>
        <w:ind w:firstLine="709"/>
        <w:jc w:val="both"/>
        <w:rPr>
          <w:rStyle w:val="a9"/>
          <w:sz w:val="24"/>
          <w:szCs w:val="24"/>
          <w:lang w:bidi="or-IN"/>
        </w:rPr>
      </w:pPr>
      <w:r w:rsidRPr="004D0DA0">
        <w:rPr>
          <w:rFonts w:ascii="Times New Roman" w:hAnsi="Times New Roman" w:cs="Times New Roman"/>
          <w:sz w:val="24"/>
          <w:szCs w:val="24"/>
        </w:rPr>
        <w:t xml:space="preserve">При оформлении следует придерживаться требований </w:t>
      </w:r>
      <w:hyperlink r:id="rId12" w:history="1">
        <w:r w:rsidRPr="004D0DA0">
          <w:rPr>
            <w:rFonts w:ascii="Times New Roman" w:hAnsi="Times New Roman" w:cs="Times New Roman"/>
            <w:sz w:val="24"/>
            <w:szCs w:val="24"/>
          </w:rPr>
          <w:t>СТО 02069024.101–2015 РАБОТЫ СТУДЕНЧЕСКИЕ. Общие требования и правила оформления</w:t>
        </w:r>
      </w:hyperlink>
      <w:r w:rsidRPr="004D0DA0">
        <w:rPr>
          <w:rFonts w:ascii="Times New Roman" w:hAnsi="Times New Roman" w:cs="Times New Roman"/>
          <w:sz w:val="24"/>
          <w:szCs w:val="24"/>
        </w:rPr>
        <w:t>, доступных для ознакомления и скачивания на сайте Университета</w:t>
      </w:r>
      <w:r w:rsidRPr="004D0DA0">
        <w:rPr>
          <w:rFonts w:ascii="Times New Roman" w:hAnsi="Times New Roman" w:cs="Times New Roman"/>
          <w:sz w:val="24"/>
          <w:szCs w:val="24"/>
          <w:lang w:bidi="or-IN"/>
        </w:rPr>
        <w:t>:</w:t>
      </w:r>
      <w:r w:rsidRPr="004D0DA0">
        <w:rPr>
          <w:rFonts w:ascii="Times New Roman" w:hAnsi="Times New Roman" w:cs="Times New Roman"/>
          <w:sz w:val="24"/>
          <w:szCs w:val="24"/>
        </w:rPr>
        <w:t xml:space="preserve"> </w:t>
      </w:r>
      <w:hyperlink r:id="rId13" w:history="1">
        <w:r w:rsidRPr="004D0DA0">
          <w:rPr>
            <w:rStyle w:val="a9"/>
            <w:sz w:val="24"/>
            <w:szCs w:val="24"/>
            <w:lang w:bidi="or-IN"/>
          </w:rPr>
          <w:t>http://www.osu.ru/docs/official/standart/standart_101-2015_.pdf</w:t>
        </w:r>
      </w:hyperlink>
    </w:p>
    <w:p w:rsidR="00C30526" w:rsidRPr="00C30526" w:rsidRDefault="00C30526" w:rsidP="00C22E6B">
      <w:pPr>
        <w:spacing w:after="0" w:line="240" w:lineRule="auto"/>
        <w:ind w:firstLine="709"/>
        <w:jc w:val="both"/>
        <w:rPr>
          <w:rStyle w:val="a9"/>
          <w:sz w:val="24"/>
          <w:szCs w:val="24"/>
          <w:lang w:bidi="or-IN"/>
        </w:rPr>
      </w:pPr>
    </w:p>
    <w:p w:rsidR="00C30526" w:rsidRPr="00C30526" w:rsidRDefault="004D0DA0" w:rsidP="00C30526">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00C30526" w:rsidRPr="00C30526">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C30526" w:rsidRPr="00C30526" w:rsidRDefault="00C30526" w:rsidP="00C30526">
      <w:pPr>
        <w:spacing w:after="0" w:line="240" w:lineRule="auto"/>
        <w:ind w:firstLine="709"/>
        <w:jc w:val="both"/>
        <w:rPr>
          <w:rFonts w:ascii="Times New Roman" w:hAnsi="Times New Roman" w:cs="Times New Roman"/>
          <w:b/>
          <w:bCs/>
          <w:sz w:val="24"/>
          <w:szCs w:val="24"/>
        </w:rPr>
      </w:pP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b/>
          <w:color w:val="000000"/>
          <w:sz w:val="24"/>
          <w:szCs w:val="24"/>
          <w:lang w:eastAsia="ar-SA"/>
        </w:rPr>
        <w:t>Целью самостоятельной работы студентов</w:t>
      </w:r>
      <w:r w:rsidRPr="00C30526">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C26219" w:rsidRDefault="00C30526" w:rsidP="00C26219">
      <w:pPr>
        <w:pStyle w:val="ReportMain"/>
        <w:suppressAutoHyphens/>
        <w:ind w:firstLine="709"/>
        <w:jc w:val="both"/>
        <w:rPr>
          <w:szCs w:val="24"/>
        </w:rPr>
      </w:pPr>
      <w:r w:rsidRPr="00C30526">
        <w:rPr>
          <w:rFonts w:eastAsia="Times New Roman CYR"/>
          <w:color w:val="000000"/>
          <w:szCs w:val="24"/>
          <w:lang w:eastAsia="ar-SA"/>
        </w:rPr>
        <w:t>Основной формой СРС по дисциплине «</w:t>
      </w:r>
      <w:r w:rsidR="00C22E6B" w:rsidRPr="00C22E6B">
        <w:t>Безопасность труда</w:t>
      </w:r>
      <w:r w:rsidRPr="00C30526">
        <w:rPr>
          <w:rFonts w:eastAsia="Times New Roman CYR"/>
          <w:color w:val="000000"/>
          <w:szCs w:val="24"/>
          <w:lang w:eastAsia="ar-SA"/>
        </w:rPr>
        <w:t>» является р</w:t>
      </w:r>
      <w:r w:rsidRPr="00C30526">
        <w:rPr>
          <w:rFonts w:eastAsia="Times New Roman"/>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C22E6B">
        <w:rPr>
          <w:bCs/>
          <w:szCs w:val="24"/>
        </w:rPr>
        <w:t xml:space="preserve">современная государственная политика в области безопасности и охраны труда, </w:t>
      </w:r>
      <w:r w:rsidR="00C22E6B">
        <w:rPr>
          <w:szCs w:val="24"/>
        </w:rPr>
        <w:t>о</w:t>
      </w:r>
      <w:r w:rsidR="00C22E6B" w:rsidRPr="009D4D56">
        <w:rPr>
          <w:szCs w:val="24"/>
        </w:rPr>
        <w:t>пасные факторы комплексного характера</w:t>
      </w:r>
      <w:r w:rsidR="00C22E6B">
        <w:rPr>
          <w:szCs w:val="24"/>
        </w:rPr>
        <w:t xml:space="preserve">, </w:t>
      </w:r>
      <w:r w:rsidR="00C22E6B">
        <w:rPr>
          <w:bCs/>
          <w:szCs w:val="24"/>
        </w:rPr>
        <w:t>к</w:t>
      </w:r>
      <w:r w:rsidR="00C22E6B" w:rsidRPr="009D4D56">
        <w:rPr>
          <w:bCs/>
          <w:szCs w:val="24"/>
        </w:rPr>
        <w:t>онтроль освещения</w:t>
      </w:r>
      <w:r w:rsidR="00C22E6B">
        <w:rPr>
          <w:bCs/>
          <w:szCs w:val="24"/>
        </w:rPr>
        <w:t>, запредельные формы пси</w:t>
      </w:r>
      <w:r w:rsidR="00C22E6B" w:rsidRPr="009D4D56">
        <w:rPr>
          <w:bCs/>
          <w:szCs w:val="24"/>
        </w:rPr>
        <w:t>хиче</w:t>
      </w:r>
      <w:r w:rsidR="00C22E6B">
        <w:rPr>
          <w:bCs/>
          <w:szCs w:val="24"/>
        </w:rPr>
        <w:t xml:space="preserve">ского состояния, </w:t>
      </w:r>
      <w:r w:rsidR="00C22E6B">
        <w:rPr>
          <w:szCs w:val="24"/>
        </w:rPr>
        <w:t>э</w:t>
      </w:r>
      <w:r w:rsidR="00C22E6B" w:rsidRPr="00A00E2A">
        <w:rPr>
          <w:szCs w:val="24"/>
        </w:rPr>
        <w:t>кономические механизмы управления безопасностью труда</w:t>
      </w:r>
      <w:r w:rsidR="00C22E6B">
        <w:rPr>
          <w:szCs w:val="24"/>
        </w:rPr>
        <w:t>.</w:t>
      </w:r>
    </w:p>
    <w:p w:rsidR="00C30526" w:rsidRPr="00C30526" w:rsidRDefault="00C30526" w:rsidP="00C26219">
      <w:pPr>
        <w:pStyle w:val="ReportMain"/>
        <w:suppressAutoHyphens/>
        <w:ind w:firstLine="709"/>
        <w:jc w:val="both"/>
        <w:rPr>
          <w:rFonts w:eastAsia="Times New Roman CYR"/>
          <w:color w:val="000000"/>
          <w:szCs w:val="24"/>
          <w:lang w:eastAsia="ar-SA"/>
        </w:rPr>
      </w:pPr>
      <w:r w:rsidRPr="00C30526">
        <w:rPr>
          <w:rFonts w:eastAsia="Times New Roman CYR"/>
          <w:color w:val="000000"/>
          <w:szCs w:val="24"/>
          <w:lang w:eastAsia="ar-SA"/>
        </w:rPr>
        <w:t>СРС оценивается на практическом занятии путем устного опроса и тестирования.</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C30526" w:rsidRPr="00C30526" w:rsidRDefault="004D0DA0" w:rsidP="00C30526">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lastRenderedPageBreak/>
        <w:t>7</w:t>
      </w:r>
      <w:r w:rsidR="00C30526" w:rsidRPr="00C30526">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C22E6B" w:rsidRPr="00C22E6B">
        <w:rPr>
          <w:rFonts w:ascii="Times New Roman" w:hAnsi="Times New Roman" w:cs="Times New Roman"/>
          <w:sz w:val="24"/>
        </w:rPr>
        <w:t>Безопасность труда</w:t>
      </w:r>
      <w:r w:rsidRPr="00C30526">
        <w:rPr>
          <w:rFonts w:ascii="Times New Roman" w:eastAsia="Times New Roman CYR" w:hAnsi="Times New Roman" w:cs="Times New Roman"/>
          <w:color w:val="000000"/>
          <w:sz w:val="24"/>
          <w:szCs w:val="24"/>
          <w:lang w:eastAsia="ar-SA"/>
        </w:rPr>
        <w:t xml:space="preserve">». </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b/>
          <w:color w:val="000000"/>
          <w:sz w:val="24"/>
          <w:szCs w:val="24"/>
          <w:lang w:eastAsia="ar-SA"/>
        </w:rPr>
        <w:t>Цель тестов:</w:t>
      </w:r>
      <w:r w:rsidRPr="00C30526">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Тесты составлены в следующей форме:</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C30526">
        <w:rPr>
          <w:rFonts w:ascii="Times New Roman" w:eastAsia="Times New Roman CYR" w:hAnsi="Times New Roman" w:cs="Times New Roman"/>
          <w:color w:val="000000"/>
          <w:sz w:val="24"/>
          <w:szCs w:val="24"/>
          <w:lang w:eastAsia="ar-SA"/>
        </w:rPr>
        <w:t>из 20 заданий</w:t>
      </w:r>
      <w:proofErr w:type="gramEnd"/>
      <w:r w:rsidRPr="00C30526">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если даны правильные ответы на 50-100 % предлагаемых заданий. </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1506B3" w:rsidRDefault="001506B3" w:rsidP="00C30526">
      <w:pPr>
        <w:spacing w:after="0" w:line="240" w:lineRule="auto"/>
        <w:ind w:firstLine="709"/>
        <w:jc w:val="both"/>
        <w:rPr>
          <w:rFonts w:ascii="Times New Roman" w:hAnsi="Times New Roman" w:cs="Times New Roman"/>
          <w:b/>
          <w:color w:val="000000"/>
          <w:sz w:val="24"/>
          <w:szCs w:val="24"/>
          <w:shd w:val="clear" w:color="auto" w:fill="FFFFFF"/>
        </w:rPr>
      </w:pPr>
    </w:p>
    <w:p w:rsidR="001506B3" w:rsidRDefault="004D0DA0" w:rsidP="00C30526">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1506B3">
        <w:rPr>
          <w:rFonts w:ascii="Times New Roman" w:hAnsi="Times New Roman" w:cs="Times New Roman"/>
          <w:b/>
          <w:color w:val="000000"/>
          <w:sz w:val="24"/>
          <w:szCs w:val="24"/>
          <w:shd w:val="clear" w:color="auto" w:fill="FFFFFF"/>
        </w:rPr>
        <w:t xml:space="preserve"> Методические рекомендации по подготовке курсовой работы</w:t>
      </w:r>
    </w:p>
    <w:p w:rsidR="001506B3" w:rsidRDefault="001506B3" w:rsidP="00C30526">
      <w:pPr>
        <w:spacing w:after="0" w:line="240" w:lineRule="auto"/>
        <w:ind w:firstLine="709"/>
        <w:jc w:val="both"/>
        <w:rPr>
          <w:rFonts w:ascii="Times New Roman" w:hAnsi="Times New Roman" w:cs="Times New Roman"/>
          <w:b/>
          <w:color w:val="000000"/>
          <w:sz w:val="24"/>
          <w:szCs w:val="24"/>
          <w:shd w:val="clear" w:color="auto" w:fill="FFFFFF"/>
        </w:rPr>
      </w:pP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1-й - организационный,</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2-й – подготовка письменной работы.</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i/>
          <w:iCs/>
          <w:color w:val="222222"/>
          <w:sz w:val="24"/>
          <w:szCs w:val="24"/>
          <w:lang w:eastAsia="ru-RU"/>
        </w:rPr>
        <w:t>На первом этапе</w:t>
      </w:r>
      <w:r w:rsidRPr="00425BD0">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 подбор рекомендованной литературы;</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i/>
          <w:iCs/>
          <w:color w:val="222222"/>
          <w:sz w:val="24"/>
          <w:szCs w:val="24"/>
          <w:lang w:eastAsia="ru-RU"/>
        </w:rPr>
        <w:t>Второй этап</w:t>
      </w:r>
      <w:r w:rsidRPr="00425BD0">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1506B3" w:rsidRPr="00425BD0" w:rsidRDefault="001506B3" w:rsidP="001506B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понять и запомнить смысл каждой фразы, каждого положения и вопроса в целом.</w:t>
      </w:r>
      <w:r w:rsidRPr="00425BD0">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222222"/>
          <w:sz w:val="24"/>
          <w:szCs w:val="24"/>
          <w:lang w:eastAsia="ru-RU"/>
        </w:rPr>
        <w:t xml:space="preserve">Чтение приносит пользу и становится продуктивным, когда сопровождается записями. Это может быть составление тезисов или выписки и </w:t>
      </w:r>
      <w:r w:rsidRPr="00425BD0">
        <w:rPr>
          <w:rFonts w:ascii="Times New Roman" w:eastAsia="Times New Roman" w:hAnsi="Times New Roman" w:cs="Times New Roman"/>
          <w:color w:val="222222"/>
          <w:sz w:val="24"/>
          <w:szCs w:val="24"/>
          <w:lang w:eastAsia="ru-RU"/>
        </w:rPr>
        <w:lastRenderedPageBreak/>
        <w:t>конспектирование.</w:t>
      </w:r>
      <w:r w:rsidRPr="00425BD0">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b/>
          <w:bCs/>
          <w:color w:val="222222"/>
          <w:sz w:val="24"/>
          <w:szCs w:val="24"/>
          <w:lang w:eastAsia="ru-RU"/>
        </w:rPr>
        <w:t>Структура курсовой работы</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состоит из 3-4 параграфов.</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1506B3" w:rsidRPr="00425BD0" w:rsidRDefault="001506B3" w:rsidP="001506B3">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C22E6B" w:rsidRDefault="001506B3" w:rsidP="004D0DA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p>
    <w:p w:rsidR="004D0DA0" w:rsidRDefault="004D0DA0" w:rsidP="004D0DA0">
      <w:pPr>
        <w:shd w:val="clear" w:color="auto" w:fill="FEFEFE"/>
        <w:spacing w:after="0" w:line="240" w:lineRule="auto"/>
        <w:ind w:firstLine="709"/>
        <w:jc w:val="both"/>
        <w:rPr>
          <w:rFonts w:ascii="Times New Roman" w:hAnsi="Times New Roman" w:cs="Times New Roman"/>
          <w:b/>
          <w:color w:val="000000"/>
          <w:sz w:val="24"/>
          <w:szCs w:val="24"/>
          <w:shd w:val="clear" w:color="auto" w:fill="FFFFFF"/>
        </w:rPr>
      </w:pPr>
    </w:p>
    <w:p w:rsidR="00C30526" w:rsidRPr="00C30526" w:rsidRDefault="00345EA1" w:rsidP="00C30526">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9</w:t>
      </w:r>
      <w:r w:rsidR="00C30526" w:rsidRPr="00C30526">
        <w:rPr>
          <w:rFonts w:ascii="Times New Roman" w:hAnsi="Times New Roman" w:cs="Times New Roman"/>
          <w:b/>
          <w:color w:val="000000"/>
          <w:sz w:val="24"/>
          <w:szCs w:val="24"/>
          <w:shd w:val="clear" w:color="auto" w:fill="FFFFFF"/>
        </w:rPr>
        <w:t xml:space="preserve"> Рекомендуемая литература</w:t>
      </w:r>
    </w:p>
    <w:p w:rsidR="00C30526" w:rsidRPr="00C30526" w:rsidRDefault="00C30526" w:rsidP="00C30526">
      <w:pPr>
        <w:spacing w:after="0" w:line="240" w:lineRule="auto"/>
        <w:ind w:firstLine="709"/>
        <w:jc w:val="both"/>
        <w:rPr>
          <w:rFonts w:ascii="Times New Roman" w:hAnsi="Times New Roman" w:cs="Times New Roman"/>
          <w:b/>
          <w:color w:val="000000"/>
          <w:sz w:val="24"/>
          <w:szCs w:val="24"/>
          <w:shd w:val="clear" w:color="auto" w:fill="FFFFFF"/>
        </w:rPr>
      </w:pPr>
    </w:p>
    <w:p w:rsidR="00C30526" w:rsidRPr="00C30526" w:rsidRDefault="00C30526" w:rsidP="00C30526">
      <w:pPr>
        <w:pStyle w:val="ReportMain"/>
        <w:keepNext/>
        <w:suppressAutoHyphens/>
        <w:ind w:firstLine="709"/>
        <w:jc w:val="both"/>
        <w:outlineLvl w:val="1"/>
        <w:rPr>
          <w:b/>
          <w:szCs w:val="24"/>
        </w:rPr>
      </w:pPr>
      <w:r w:rsidRPr="00C30526">
        <w:rPr>
          <w:b/>
          <w:szCs w:val="24"/>
        </w:rPr>
        <w:t>▪ Основная литература</w:t>
      </w:r>
    </w:p>
    <w:p w:rsidR="00C30526" w:rsidRPr="00C30526" w:rsidRDefault="00C30526" w:rsidP="00C30526">
      <w:pPr>
        <w:pStyle w:val="ReportMain"/>
        <w:keepNext/>
        <w:suppressAutoHyphens/>
        <w:ind w:firstLine="709"/>
        <w:jc w:val="both"/>
        <w:outlineLvl w:val="1"/>
        <w:rPr>
          <w:b/>
          <w:szCs w:val="24"/>
        </w:rPr>
      </w:pPr>
    </w:p>
    <w:p w:rsidR="00BA03A5" w:rsidRDefault="00BA03A5" w:rsidP="00BA03A5">
      <w:pPr>
        <w:pStyle w:val="ReportMain"/>
        <w:suppressAutoHyphens/>
        <w:ind w:firstLine="709"/>
        <w:jc w:val="both"/>
      </w:pPr>
      <w:r>
        <w:t xml:space="preserve">-  Солопова, В. А. Охрана труда на предприятии [Электронный ресурс] : учебное пособие / В. А. Солопова ; М-во образования и науки Рос. Федерации, </w:t>
      </w:r>
      <w:proofErr w:type="spellStart"/>
      <w:r>
        <w:t>Федер</w:t>
      </w:r>
      <w:proofErr w:type="spellEnd"/>
      <w:r>
        <w:t xml:space="preserve">. гос. бюджет. </w:t>
      </w:r>
      <w:proofErr w:type="spellStart"/>
      <w:r>
        <w:t>образоват</w:t>
      </w:r>
      <w:proofErr w:type="spellEnd"/>
      <w:r>
        <w:t xml:space="preserve">. учреждение </w:t>
      </w:r>
      <w:proofErr w:type="spellStart"/>
      <w:r>
        <w:t>высш</w:t>
      </w:r>
      <w:proofErr w:type="spellEnd"/>
      <w:r>
        <w:t xml:space="preserve">. образования "Оренбург. гос. ун-т", Каф. безопасности жизнедеятельности. - Оренбург : ОГУ. – 2017. – Режим доступа: </w:t>
      </w:r>
      <w:hyperlink r:id="rId14" w:history="1">
        <w:r>
          <w:rPr>
            <w:rStyle w:val="a9"/>
          </w:rPr>
          <w:t>http://artlib.osu.ru/site_new/find-book</w:t>
        </w:r>
      </w:hyperlink>
      <w:r>
        <w:t>.</w:t>
      </w:r>
    </w:p>
    <w:p w:rsidR="00BA03A5" w:rsidRDefault="00BA03A5" w:rsidP="00BA03A5">
      <w:pPr>
        <w:pStyle w:val="ReportMain"/>
        <w:suppressAutoHyphens/>
        <w:ind w:firstLine="709"/>
        <w:jc w:val="both"/>
      </w:pPr>
      <w:r>
        <w:t>-  К</w:t>
      </w:r>
      <w:r w:rsidRPr="00695F6E">
        <w:t xml:space="preserve">ороткова, О. И. Безопасность технологических процессов и производств : учебное пособие / О. И. Короткова ; Министерство науки и высшего образования Российской Федерации, Южный федеральный университет, Инженерно-технологическая академия. – </w:t>
      </w:r>
      <w:proofErr w:type="spellStart"/>
      <w:r w:rsidRPr="00695F6E">
        <w:t>Ростов</w:t>
      </w:r>
      <w:proofErr w:type="spellEnd"/>
      <w:r w:rsidRPr="00695F6E">
        <w:t xml:space="preserve">-на-Дону ; Таганрог : Южный федеральный университет, 2017. – 95 с. : ил. – Режим доступа: по подписке. – URL: https://biblioclub.ru/index.php?page=book&amp;id=499705 (дата обращения: 31.03.2022). – </w:t>
      </w:r>
      <w:proofErr w:type="spellStart"/>
      <w:r w:rsidRPr="00695F6E">
        <w:t>Библиогр</w:t>
      </w:r>
      <w:proofErr w:type="spellEnd"/>
      <w:r w:rsidRPr="00695F6E">
        <w:t>.: с. 90-91. – ISBN 978-5-9275-2505-8. – Текст : электронный.</w:t>
      </w:r>
    </w:p>
    <w:p w:rsidR="004D0DA0" w:rsidRDefault="004D0DA0" w:rsidP="00C30526">
      <w:pPr>
        <w:pStyle w:val="ReportMain"/>
        <w:keepNext/>
        <w:suppressAutoHyphens/>
        <w:ind w:firstLine="709"/>
        <w:jc w:val="both"/>
        <w:outlineLvl w:val="1"/>
        <w:rPr>
          <w:b/>
          <w:szCs w:val="24"/>
        </w:rPr>
      </w:pPr>
    </w:p>
    <w:p w:rsidR="00C30526" w:rsidRPr="00C30526" w:rsidRDefault="00C30526" w:rsidP="00C30526">
      <w:pPr>
        <w:pStyle w:val="ReportMain"/>
        <w:keepNext/>
        <w:suppressAutoHyphens/>
        <w:ind w:firstLine="709"/>
        <w:jc w:val="both"/>
        <w:outlineLvl w:val="1"/>
        <w:rPr>
          <w:b/>
          <w:szCs w:val="24"/>
        </w:rPr>
      </w:pPr>
      <w:r w:rsidRPr="00C30526">
        <w:rPr>
          <w:b/>
          <w:szCs w:val="24"/>
        </w:rPr>
        <w:t>▪ Дополнительная литература</w:t>
      </w:r>
    </w:p>
    <w:p w:rsidR="00C30526" w:rsidRPr="00C30526" w:rsidRDefault="00C30526" w:rsidP="00C30526">
      <w:pPr>
        <w:pStyle w:val="ReportMain"/>
        <w:keepNext/>
        <w:suppressAutoHyphens/>
        <w:ind w:firstLine="709"/>
        <w:jc w:val="both"/>
        <w:outlineLvl w:val="1"/>
        <w:rPr>
          <w:b/>
          <w:szCs w:val="24"/>
        </w:rPr>
      </w:pPr>
    </w:p>
    <w:p w:rsidR="004D0DA0" w:rsidRDefault="004D0DA0" w:rsidP="004D0DA0">
      <w:pPr>
        <w:pStyle w:val="ReportMain"/>
        <w:suppressAutoHyphens/>
        <w:ind w:firstLine="709"/>
        <w:jc w:val="both"/>
      </w:pPr>
      <w:r>
        <w:t xml:space="preserve">-  Солопова, В.А. Специальная оценка условий труда [Электронный ресурс] : методические указания к курсовой работе/ В. А. Солопова; М-во науки и </w:t>
      </w:r>
      <w:proofErr w:type="spellStart"/>
      <w:r>
        <w:t>высш</w:t>
      </w:r>
      <w:proofErr w:type="spellEnd"/>
      <w:r>
        <w:t xml:space="preserve">. образования Рос. Федерации, </w:t>
      </w:r>
      <w:proofErr w:type="spellStart"/>
      <w:r>
        <w:t>Федер</w:t>
      </w:r>
      <w:proofErr w:type="spellEnd"/>
      <w:r>
        <w:t xml:space="preserve">. гос. бюджет. </w:t>
      </w:r>
      <w:proofErr w:type="spellStart"/>
      <w:r>
        <w:t>образоват</w:t>
      </w:r>
      <w:proofErr w:type="spellEnd"/>
      <w:r>
        <w:t xml:space="preserve">. учреждение </w:t>
      </w:r>
      <w:proofErr w:type="spellStart"/>
      <w:r>
        <w:t>высш</w:t>
      </w:r>
      <w:proofErr w:type="spellEnd"/>
      <w:r>
        <w:t xml:space="preserve">. образования "Оренбург. гос. ун-т". - Оренбург : ОГУ. - 2019. - 20 с. - Режим доступа: </w:t>
      </w:r>
      <w:hyperlink r:id="rId15" w:history="1">
        <w:r>
          <w:rPr>
            <w:rStyle w:val="a9"/>
          </w:rPr>
          <w:t>http://artlib.osu.ru/site_new/find-book</w:t>
        </w:r>
      </w:hyperlink>
      <w:r>
        <w:t>.</w:t>
      </w:r>
    </w:p>
    <w:p w:rsidR="00BA03A5" w:rsidRDefault="00BA03A5" w:rsidP="00BA03A5">
      <w:pPr>
        <w:pStyle w:val="ReportMain"/>
        <w:suppressAutoHyphens/>
        <w:ind w:firstLine="709"/>
        <w:jc w:val="both"/>
      </w:pPr>
      <w:r>
        <w:t xml:space="preserve">-  </w:t>
      </w:r>
      <w:r w:rsidRPr="00695F6E">
        <w:t>Захарова, Т. И. Основы безопасности труда : учебно-методический комплекс / Т. И. Захарова, А. А. Корсакова, О. А. Исаева. – Москва : Евразийский открытый институт, 2008. – 227 с. – Режим доступа: по подписке. – URL: https://biblioclub.ru/index.php?page=book&amp;id=90830 (дата обращения: 31.03.2022). – Текст : электронный</w:t>
      </w:r>
      <w:r>
        <w:t>.</w:t>
      </w:r>
    </w:p>
    <w:p w:rsidR="00BA03A5" w:rsidRDefault="00BA03A5" w:rsidP="00BA03A5">
      <w:pPr>
        <w:pStyle w:val="ReportMain"/>
        <w:suppressAutoHyphens/>
        <w:ind w:firstLine="709"/>
        <w:jc w:val="both"/>
      </w:pPr>
      <w:r>
        <w:lastRenderedPageBreak/>
        <w:t xml:space="preserve">-  </w:t>
      </w:r>
      <w:proofErr w:type="spellStart"/>
      <w:r>
        <w:t>Басаков</w:t>
      </w:r>
      <w:proofErr w:type="spellEnd"/>
      <w:r>
        <w:t>, М. И. Охрана труда (безопасность жизнедеятельности в условиях производства): учебно-практическое пособие / М. И. </w:t>
      </w:r>
      <w:proofErr w:type="spellStart"/>
      <w:r>
        <w:t>Басаков</w:t>
      </w:r>
      <w:proofErr w:type="spellEnd"/>
      <w:r>
        <w:t>. – М. : МКЦ «</w:t>
      </w:r>
      <w:proofErr w:type="spellStart"/>
      <w:r>
        <w:t>МарТ</w:t>
      </w:r>
      <w:proofErr w:type="spellEnd"/>
      <w:r>
        <w:t xml:space="preserve">»; </w:t>
      </w:r>
      <w:proofErr w:type="spellStart"/>
      <w:r>
        <w:t>Ростов</w:t>
      </w:r>
      <w:proofErr w:type="spellEnd"/>
      <w:r>
        <w:t xml:space="preserve"> н/Д : Издательский центр «</w:t>
      </w:r>
      <w:proofErr w:type="spellStart"/>
      <w:r>
        <w:t>МарТ</w:t>
      </w:r>
      <w:proofErr w:type="spellEnd"/>
      <w:r>
        <w:t>», 2003. – 400 с.</w:t>
      </w:r>
    </w:p>
    <w:p w:rsidR="00BA03A5" w:rsidRDefault="00BA03A5" w:rsidP="00BA03A5">
      <w:pPr>
        <w:pStyle w:val="ReportMain"/>
        <w:suppressAutoHyphens/>
        <w:ind w:firstLine="709"/>
        <w:jc w:val="both"/>
      </w:pPr>
      <w:r>
        <w:t xml:space="preserve">-  Кукин, П. П. Безопасность жизнедеятельности. Безопасность технологических процессов и производств. Охрана труда: учеб. пособие для вузов / П. П. Кукин [и др.]. – 2-е изд., </w:t>
      </w:r>
      <w:proofErr w:type="spellStart"/>
      <w:r>
        <w:t>испр</w:t>
      </w:r>
      <w:proofErr w:type="spellEnd"/>
      <w:proofErr w:type="gramStart"/>
      <w:r>
        <w:t>.</w:t>
      </w:r>
      <w:proofErr w:type="gramEnd"/>
      <w:r>
        <w:t xml:space="preserve"> и доп. – М. : Высшая  школа, 2001. – 318 с. </w:t>
      </w:r>
    </w:p>
    <w:p w:rsidR="00BA03A5" w:rsidRDefault="00BA03A5" w:rsidP="00BA03A5">
      <w:pPr>
        <w:pStyle w:val="ReportMain"/>
        <w:suppressAutoHyphens/>
        <w:ind w:firstLine="709"/>
        <w:jc w:val="both"/>
      </w:pPr>
      <w:r>
        <w:t xml:space="preserve">- </w:t>
      </w:r>
      <w:proofErr w:type="spellStart"/>
      <w:r>
        <w:t>Раздорожный</w:t>
      </w:r>
      <w:proofErr w:type="spellEnd"/>
      <w:r>
        <w:t xml:space="preserve">, А. А. Охрана труда и производственная безопасность: учебно-методическое пособие / А. А. </w:t>
      </w:r>
      <w:proofErr w:type="spellStart"/>
      <w:r>
        <w:t>Раздорожный</w:t>
      </w:r>
      <w:proofErr w:type="spellEnd"/>
      <w:r>
        <w:t>. – М. : Экзамен, 2005. – 512 с.</w:t>
      </w:r>
    </w:p>
    <w:p w:rsidR="00BA03A5" w:rsidRDefault="00BA03A5" w:rsidP="00BA03A5">
      <w:pPr>
        <w:pStyle w:val="ReportMain"/>
        <w:suppressAutoHyphens/>
        <w:ind w:firstLine="709"/>
        <w:jc w:val="both"/>
      </w:pPr>
      <w:r>
        <w:t>- Беляков, Г.  И. Безопасность жизнедеятельности. Охрана труда : учебник для бакалавров: учебник для студентов высших учебных заведений, обучающихся по направлению подготовки 110800 – "</w:t>
      </w:r>
      <w:proofErr w:type="spellStart"/>
      <w:r>
        <w:t>Агроинженерия</w:t>
      </w:r>
      <w:proofErr w:type="spellEnd"/>
      <w:r>
        <w:t xml:space="preserve">" / Г. И. Беляков. – 2-е изд., </w:t>
      </w:r>
      <w:proofErr w:type="spellStart"/>
      <w:r>
        <w:t>перераб</w:t>
      </w:r>
      <w:proofErr w:type="spellEnd"/>
      <w:proofErr w:type="gramStart"/>
      <w:r>
        <w:t>.</w:t>
      </w:r>
      <w:proofErr w:type="gramEnd"/>
      <w:r>
        <w:t xml:space="preserve"> и доп. – Москва : </w:t>
      </w:r>
      <w:proofErr w:type="spellStart"/>
      <w:r>
        <w:t>Юрайт</w:t>
      </w:r>
      <w:proofErr w:type="spellEnd"/>
      <w:r>
        <w:t xml:space="preserve">, 2013. – 573 с. </w:t>
      </w:r>
    </w:p>
    <w:p w:rsidR="00C22E6B" w:rsidRDefault="00C22E6B">
      <w:pPr>
        <w:spacing w:after="200" w:line="276" w:lineRule="auto"/>
        <w:rPr>
          <w:rFonts w:ascii="Times New Roman" w:hAnsi="Times New Roman" w:cs="Times New Roman"/>
          <w:b/>
          <w:color w:val="000000"/>
          <w:sz w:val="24"/>
          <w:szCs w:val="24"/>
        </w:rPr>
      </w:pPr>
    </w:p>
    <w:p w:rsidR="00C30526" w:rsidRPr="00C30526" w:rsidRDefault="001506B3" w:rsidP="00C3052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1</w:t>
      </w:r>
      <w:r w:rsidR="00345EA1">
        <w:rPr>
          <w:rFonts w:ascii="Times New Roman" w:hAnsi="Times New Roman" w:cs="Times New Roman"/>
          <w:b/>
          <w:color w:val="000000"/>
          <w:sz w:val="24"/>
          <w:szCs w:val="24"/>
        </w:rPr>
        <w:t>0</w:t>
      </w:r>
      <w:bookmarkStart w:id="0" w:name="_GoBack"/>
      <w:bookmarkEnd w:id="0"/>
      <w:r w:rsidR="00C30526" w:rsidRPr="00C30526">
        <w:rPr>
          <w:rFonts w:ascii="Times New Roman" w:hAnsi="Times New Roman" w:cs="Times New Roman"/>
          <w:b/>
          <w:color w:val="000000"/>
          <w:sz w:val="24"/>
          <w:szCs w:val="24"/>
        </w:rPr>
        <w:t xml:space="preserve"> Методические указания по работе с научной и учебной литературой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w:t>
      </w:r>
      <w:r w:rsidR="001506B3">
        <w:rPr>
          <w:rFonts w:ascii="Times New Roman" w:hAnsi="Times New Roman" w:cs="Times New Roman"/>
          <w:color w:val="000000"/>
          <w:sz w:val="24"/>
          <w:szCs w:val="24"/>
        </w:rPr>
        <w:t xml:space="preserve">ь ссылку на источник </w:t>
      </w:r>
      <w:proofErr w:type="spellStart"/>
      <w:r w:rsidR="001506B3">
        <w:rPr>
          <w:rFonts w:ascii="Times New Roman" w:hAnsi="Times New Roman" w:cs="Times New Roman"/>
          <w:color w:val="000000"/>
          <w:sz w:val="24"/>
          <w:szCs w:val="24"/>
        </w:rPr>
        <w:t>информации.</w:t>
      </w:r>
      <w:r w:rsidRPr="00C30526">
        <w:rPr>
          <w:rFonts w:ascii="Times New Roman" w:hAnsi="Times New Roman" w:cs="Times New Roman"/>
          <w:color w:val="000000"/>
          <w:sz w:val="24"/>
          <w:szCs w:val="24"/>
        </w:rPr>
        <w:t>В</w:t>
      </w:r>
      <w:proofErr w:type="spellEnd"/>
      <w:r w:rsidRPr="00C30526">
        <w:rPr>
          <w:rFonts w:ascii="Times New Roman" w:hAnsi="Times New Roman" w:cs="Times New Roman"/>
          <w:color w:val="000000"/>
          <w:sz w:val="24"/>
          <w:szCs w:val="24"/>
        </w:rPr>
        <w:t xml:space="preserve"> процессе работы с учебной и научной литературой студент может: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1506B3" w:rsidP="00C30526">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1</w:t>
      </w:r>
      <w:r w:rsidR="004D0DA0">
        <w:rPr>
          <w:rFonts w:ascii="Times New Roman" w:hAnsi="Times New Roman" w:cs="Times New Roman"/>
          <w:b/>
          <w:color w:val="000000"/>
          <w:sz w:val="24"/>
          <w:szCs w:val="24"/>
        </w:rPr>
        <w:t>2</w:t>
      </w:r>
      <w:r w:rsidR="00C30526" w:rsidRPr="00C30526">
        <w:rPr>
          <w:rFonts w:ascii="Times New Roman" w:hAnsi="Times New Roman" w:cs="Times New Roman"/>
          <w:b/>
          <w:color w:val="000000"/>
          <w:sz w:val="24"/>
          <w:szCs w:val="24"/>
        </w:rPr>
        <w:t xml:space="preserve">  Методические указания к аттестации по дисциплине</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DC608C" w:rsidRPr="00B467E0" w:rsidRDefault="00DC608C" w:rsidP="00DC608C">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w:t>
      </w:r>
      <w:r w:rsidRPr="00B467E0">
        <w:rPr>
          <w:rFonts w:ascii="Times New Roman" w:hAnsi="Times New Roman" w:cs="Times New Roman"/>
          <w:color w:val="000000"/>
          <w:sz w:val="24"/>
          <w:szCs w:val="24"/>
        </w:rPr>
        <w:lastRenderedPageBreak/>
        <w:t>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608C" w:rsidRPr="00B467E0" w:rsidRDefault="00DC608C" w:rsidP="00DC608C">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608C" w:rsidRPr="00B467E0" w:rsidRDefault="00DC608C" w:rsidP="00DC608C">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608C" w:rsidRPr="00B467E0" w:rsidRDefault="00DC608C" w:rsidP="00DC608C">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DC608C" w:rsidRPr="00B467E0" w:rsidRDefault="00DC608C" w:rsidP="00DC608C">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DC608C" w:rsidRPr="00B467E0" w:rsidRDefault="00DC608C" w:rsidP="00DC608C">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608C" w:rsidRPr="00B467E0" w:rsidRDefault="00DC608C" w:rsidP="00DC608C">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608C" w:rsidRPr="00B467E0" w:rsidRDefault="00DC608C" w:rsidP="00DC608C">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DC608C" w:rsidRPr="00B467E0" w:rsidRDefault="00DC608C" w:rsidP="00DC608C">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608C" w:rsidRDefault="00DC608C" w:rsidP="00C30526">
      <w:pPr>
        <w:spacing w:after="0" w:line="240" w:lineRule="auto"/>
        <w:ind w:firstLine="709"/>
        <w:jc w:val="both"/>
        <w:rPr>
          <w:rFonts w:ascii="Times New Roman" w:eastAsia="Times New Roman" w:hAnsi="Times New Roman" w:cs="Times New Roman"/>
          <w:sz w:val="24"/>
          <w:szCs w:val="24"/>
          <w:lang w:eastAsia="ru-RU"/>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DC608C">
        <w:rPr>
          <w:rFonts w:ascii="Times New Roman" w:eastAsia="Times New Roman" w:hAnsi="Times New Roman" w:cs="Times New Roman"/>
          <w:b/>
          <w:sz w:val="24"/>
          <w:szCs w:val="24"/>
          <w:lang w:eastAsia="ru-RU"/>
        </w:rPr>
        <w:t xml:space="preserve">Экзамен </w:t>
      </w:r>
      <w:r w:rsidRPr="00C30526">
        <w:rPr>
          <w:rFonts w:ascii="Times New Roman" w:eastAsia="Times New Roman" w:hAnsi="Times New Roman" w:cs="Times New Roman"/>
          <w:sz w:val="24"/>
          <w:szCs w:val="24"/>
          <w:lang w:eastAsia="ru-RU"/>
        </w:rPr>
        <w:t>представляет собой форму контроля учебной деятельности студента, которая используется, если учебная дисциплина составляет две и более зачетных единиц.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lastRenderedPageBreak/>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b/>
          <w:bCs/>
          <w:sz w:val="24"/>
          <w:szCs w:val="24"/>
          <w:lang w:eastAsia="ru-RU"/>
        </w:rPr>
        <w:t>Экзамены проводятся по билетам</w:t>
      </w:r>
      <w:r w:rsidRPr="00C30526">
        <w:rPr>
          <w:rFonts w:ascii="Times New Roman" w:eastAsia="Times New Roman" w:hAnsi="Times New Roman" w:cs="Times New Roman"/>
          <w:sz w:val="24"/>
          <w:szCs w:val="24"/>
          <w:lang w:eastAsia="ru-RU"/>
        </w:rPr>
        <w:t xml:space="preserve">, подписанным составителем билетов и утвержденным заведующим кафедрой, или </w:t>
      </w:r>
      <w:r w:rsidRPr="001506B3">
        <w:rPr>
          <w:rFonts w:ascii="Times New Roman" w:eastAsia="Times New Roman" w:hAnsi="Times New Roman" w:cs="Times New Roman"/>
          <w:b/>
          <w:sz w:val="24"/>
          <w:szCs w:val="24"/>
          <w:lang w:eastAsia="ru-RU"/>
        </w:rPr>
        <w:t>тестовым заданиям,</w:t>
      </w:r>
      <w:r w:rsidRPr="00C30526">
        <w:rPr>
          <w:rFonts w:ascii="Times New Roman" w:eastAsia="Times New Roman" w:hAnsi="Times New Roman" w:cs="Times New Roman"/>
          <w:sz w:val="24"/>
          <w:szCs w:val="24"/>
          <w:lang w:eastAsia="ru-RU"/>
        </w:rPr>
        <w:t xml:space="preserve"> утвержденным в установленном порядке.</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без разрешения проректора по учебной работе или декана факультета/директора института не допускается.</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C30526" w:rsidRPr="00C30526" w:rsidRDefault="00C30526" w:rsidP="00C30526">
      <w:pPr>
        <w:spacing w:after="0" w:line="240" w:lineRule="auto"/>
        <w:ind w:firstLine="709"/>
        <w:jc w:val="both"/>
        <w:rPr>
          <w:rFonts w:ascii="Times New Roman" w:eastAsia="Times New Roman" w:hAnsi="Times New Roman" w:cs="Times New Roman"/>
          <w:sz w:val="24"/>
          <w:szCs w:val="24"/>
          <w:lang w:eastAsia="ru-RU"/>
        </w:rPr>
      </w:pPr>
      <w:r w:rsidRPr="00C30526">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C30526" w:rsidRPr="00C30526" w:rsidRDefault="00C30526" w:rsidP="00C30526">
      <w:pPr>
        <w:pStyle w:val="ReportMain"/>
        <w:suppressAutoHyphens/>
        <w:ind w:firstLine="709"/>
        <w:jc w:val="both"/>
        <w:rPr>
          <w:szCs w:val="24"/>
        </w:rPr>
      </w:pPr>
    </w:p>
    <w:p w:rsidR="00425BD0" w:rsidRPr="00425BD0" w:rsidRDefault="00425BD0" w:rsidP="00C30526">
      <w:pPr>
        <w:shd w:val="clear" w:color="auto" w:fill="FFFFFF"/>
        <w:spacing w:after="480" w:line="240" w:lineRule="auto"/>
        <w:jc w:val="center"/>
        <w:rPr>
          <w:rFonts w:ascii="Times New Roman" w:hAnsi="Times New Roman" w:cs="Times New Roman"/>
          <w:sz w:val="24"/>
          <w:szCs w:val="24"/>
        </w:rPr>
      </w:pP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41EB" w:rsidRDefault="003541EB">
      <w:pPr>
        <w:spacing w:after="0" w:line="240" w:lineRule="auto"/>
      </w:pPr>
      <w:r>
        <w:separator/>
      </w:r>
    </w:p>
  </w:endnote>
  <w:endnote w:type="continuationSeparator" w:id="0">
    <w:p w:rsidR="003541EB" w:rsidRDefault="0035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4B6C88">
          <w:rPr>
            <w:noProof/>
          </w:rPr>
          <w:t>10</w:t>
        </w:r>
        <w:r>
          <w:fldChar w:fldCharType="end"/>
        </w:r>
      </w:p>
    </w:sdtContent>
  </w:sdt>
  <w:p w:rsidR="00C11E92" w:rsidRDefault="003541E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41EB" w:rsidRDefault="003541EB">
      <w:pPr>
        <w:spacing w:after="0" w:line="240" w:lineRule="auto"/>
      </w:pPr>
      <w:r>
        <w:separator/>
      </w:r>
    </w:p>
  </w:footnote>
  <w:footnote w:type="continuationSeparator" w:id="0">
    <w:p w:rsidR="003541EB" w:rsidRDefault="0035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B1294E"/>
    <w:multiLevelType w:val="hybridMultilevel"/>
    <w:tmpl w:val="AC8C24FC"/>
    <w:lvl w:ilvl="0" w:tplc="6AB8B6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285804"/>
    <w:multiLevelType w:val="hybridMultilevel"/>
    <w:tmpl w:val="91B8C02A"/>
    <w:lvl w:ilvl="0" w:tplc="39F86EA8">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54F90BEE"/>
    <w:multiLevelType w:val="hybridMultilevel"/>
    <w:tmpl w:val="B8E81AC8"/>
    <w:lvl w:ilvl="0" w:tplc="6AB8B67C">
      <w:start w:val="1"/>
      <w:numFmt w:val="bullet"/>
      <w:lvlText w:val=""/>
      <w:lvlJc w:val="left"/>
      <w:pPr>
        <w:ind w:left="1414" w:hanging="705"/>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60B41392"/>
    <w:multiLevelType w:val="hybridMultilevel"/>
    <w:tmpl w:val="0C02EEF6"/>
    <w:lvl w:ilvl="0" w:tplc="215C16FE">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B5A308A"/>
    <w:multiLevelType w:val="hybridMultilevel"/>
    <w:tmpl w:val="8F0E72F4"/>
    <w:lvl w:ilvl="0" w:tplc="215C16F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04312"/>
    <w:rsid w:val="000462D7"/>
    <w:rsid w:val="00065409"/>
    <w:rsid w:val="000B4A33"/>
    <w:rsid w:val="001429D6"/>
    <w:rsid w:val="001506B3"/>
    <w:rsid w:val="001B073D"/>
    <w:rsid w:val="002204DE"/>
    <w:rsid w:val="00245088"/>
    <w:rsid w:val="00271388"/>
    <w:rsid w:val="002D65EA"/>
    <w:rsid w:val="00345EA1"/>
    <w:rsid w:val="0035137E"/>
    <w:rsid w:val="003541EB"/>
    <w:rsid w:val="003B4855"/>
    <w:rsid w:val="003B6D5E"/>
    <w:rsid w:val="0041543E"/>
    <w:rsid w:val="00417451"/>
    <w:rsid w:val="00425BD0"/>
    <w:rsid w:val="00486788"/>
    <w:rsid w:val="004B6C88"/>
    <w:rsid w:val="004D0DA0"/>
    <w:rsid w:val="00520368"/>
    <w:rsid w:val="00525A2C"/>
    <w:rsid w:val="00531A40"/>
    <w:rsid w:val="00537732"/>
    <w:rsid w:val="005A5CE2"/>
    <w:rsid w:val="005B6EB9"/>
    <w:rsid w:val="00637984"/>
    <w:rsid w:val="006844C8"/>
    <w:rsid w:val="006D68D9"/>
    <w:rsid w:val="007A3AA6"/>
    <w:rsid w:val="007A6974"/>
    <w:rsid w:val="007E4AC2"/>
    <w:rsid w:val="008657DD"/>
    <w:rsid w:val="008C0777"/>
    <w:rsid w:val="00A26169"/>
    <w:rsid w:val="00A8763E"/>
    <w:rsid w:val="00AA1E77"/>
    <w:rsid w:val="00B13F31"/>
    <w:rsid w:val="00B3020D"/>
    <w:rsid w:val="00B40ECB"/>
    <w:rsid w:val="00BA03A5"/>
    <w:rsid w:val="00BB405B"/>
    <w:rsid w:val="00C02497"/>
    <w:rsid w:val="00C22E6B"/>
    <w:rsid w:val="00C26219"/>
    <w:rsid w:val="00C30526"/>
    <w:rsid w:val="00CF7156"/>
    <w:rsid w:val="00D22558"/>
    <w:rsid w:val="00D51B21"/>
    <w:rsid w:val="00D67A83"/>
    <w:rsid w:val="00DC608C"/>
    <w:rsid w:val="00DF365C"/>
    <w:rsid w:val="00E158A5"/>
    <w:rsid w:val="00E42D2F"/>
    <w:rsid w:val="00ED699F"/>
    <w:rsid w:val="00EE0995"/>
    <w:rsid w:val="00F22118"/>
    <w:rsid w:val="00F6421E"/>
    <w:rsid w:val="00FD1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A838E"/>
  <w15:docId w15:val="{946A6C49-BD2A-4826-B583-DB079F741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List Paragraph"/>
    <w:basedOn w:val="a"/>
    <w:uiPriority w:val="34"/>
    <w:qFormat/>
    <w:rsid w:val="002D65EA"/>
    <w:pPr>
      <w:ind w:left="720"/>
      <w:contextualSpacing/>
    </w:pPr>
  </w:style>
  <w:style w:type="character" w:styleId="a9">
    <w:name w:val="Hyperlink"/>
    <w:basedOn w:val="a0"/>
    <w:uiPriority w:val="99"/>
    <w:unhideWhenUsed/>
    <w:rsid w:val="00C30526"/>
    <w:rPr>
      <w:rFonts w:ascii="Times New Roman" w:hAnsi="Times New Roman" w:cs="Times New Roman"/>
      <w:color w:val="0000FF" w:themeColor="hyperlink"/>
      <w:u w:val="single"/>
    </w:rPr>
  </w:style>
  <w:style w:type="paragraph" w:customStyle="1" w:styleId="ReportMain">
    <w:name w:val="Report_Main"/>
    <w:basedOn w:val="a"/>
    <w:link w:val="ReportMain0"/>
    <w:rsid w:val="00C3052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C30526"/>
    <w:rPr>
      <w:rFonts w:ascii="Times New Roman" w:hAnsi="Times New Roman" w:cs="Times New Roman"/>
      <w:sz w:val="24"/>
    </w:rPr>
  </w:style>
  <w:style w:type="character" w:customStyle="1" w:styleId="0pt">
    <w:name w:val="Основной текст + Интервал 0 pt"/>
    <w:rsid w:val="00C30526"/>
    <w:rPr>
      <w:rFonts w:ascii="Times New Roman" w:hAnsi="Times New Roman" w:cs="Times New Roman"/>
      <w:spacing w:val="0"/>
      <w:sz w:val="25"/>
      <w:szCs w:val="25"/>
    </w:rPr>
  </w:style>
  <w:style w:type="paragraph" w:styleId="aa">
    <w:name w:val="Body Text Indent"/>
    <w:basedOn w:val="a"/>
    <w:link w:val="ab"/>
    <w:uiPriority w:val="99"/>
    <w:semiHidden/>
    <w:unhideWhenUsed/>
    <w:rsid w:val="00C30526"/>
    <w:pPr>
      <w:spacing w:after="120" w:line="276" w:lineRule="auto"/>
      <w:ind w:left="283"/>
    </w:pPr>
    <w:rPr>
      <w:rFonts w:ascii="Times New Roman" w:hAnsi="Times New Roman" w:cs="Times New Roman"/>
    </w:rPr>
  </w:style>
  <w:style w:type="character" w:customStyle="1" w:styleId="ab">
    <w:name w:val="Основной текст с отступом Знак"/>
    <w:basedOn w:val="a0"/>
    <w:link w:val="aa"/>
    <w:uiPriority w:val="99"/>
    <w:semiHidden/>
    <w:rsid w:val="00C3052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464971">
      <w:bodyDiv w:val="1"/>
      <w:marLeft w:val="0"/>
      <w:marRight w:val="0"/>
      <w:marTop w:val="0"/>
      <w:marBottom w:val="0"/>
      <w:divBdr>
        <w:top w:val="none" w:sz="0" w:space="0" w:color="auto"/>
        <w:left w:val="none" w:sz="0" w:space="0" w:color="auto"/>
        <w:bottom w:val="none" w:sz="0" w:space="0" w:color="auto"/>
        <w:right w:val="none" w:sz="0" w:space="0" w:color="auto"/>
      </w:divBdr>
    </w:div>
    <w:div w:id="1294212580">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artlib.osu.ru/site_new/find-book"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artlib.osu.ru/site_new/find-bo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9FC1-5698-4298-AB9B-0885330CF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3901</Words>
  <Characters>22242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 Александровна Солопова</cp:lastModifiedBy>
  <cp:revision>36</cp:revision>
  <dcterms:created xsi:type="dcterms:W3CDTF">2019-09-22T14:54:00Z</dcterms:created>
  <dcterms:modified xsi:type="dcterms:W3CDTF">2024-04-28T20:43:00Z</dcterms:modified>
</cp:coreProperties>
</file>