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99519A" w14:textId="77777777" w:rsidR="0028222A" w:rsidRPr="0028222A" w:rsidRDefault="0028222A" w:rsidP="0028222A">
      <w:pPr>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28222A">
        <w:rPr>
          <w:rFonts w:ascii="Times New Roman" w:eastAsia="Times New Roman" w:hAnsi="Times New Roman" w:cs="Times New Roman"/>
          <w:sz w:val="24"/>
          <w:szCs w:val="24"/>
          <w:lang w:eastAsia="ru-RU"/>
        </w:rPr>
        <w:t>Минобрнауки Российской Федерации</w:t>
      </w:r>
    </w:p>
    <w:p w14:paraId="19DC5E02" w14:textId="77777777" w:rsidR="0028222A" w:rsidRPr="0028222A" w:rsidRDefault="0028222A" w:rsidP="0028222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360F3D22" w14:textId="77777777" w:rsidR="0028222A" w:rsidRPr="0028222A" w:rsidRDefault="0028222A" w:rsidP="002822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8222A">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14:paraId="01A902FE" w14:textId="77777777" w:rsidR="0028222A" w:rsidRPr="0028222A" w:rsidRDefault="0028222A" w:rsidP="002822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8222A">
        <w:rPr>
          <w:rFonts w:ascii="Times New Roman" w:eastAsia="Times New Roman" w:hAnsi="Times New Roman" w:cs="Times New Roman"/>
          <w:sz w:val="24"/>
          <w:szCs w:val="24"/>
          <w:lang w:eastAsia="ru-RU"/>
        </w:rPr>
        <w:t>высшего образования</w:t>
      </w:r>
    </w:p>
    <w:p w14:paraId="4BE4823F" w14:textId="77777777" w:rsidR="0028222A" w:rsidRPr="0028222A" w:rsidRDefault="0028222A" w:rsidP="0028222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8222A">
        <w:rPr>
          <w:rFonts w:ascii="Times New Roman" w:eastAsia="Times New Roman" w:hAnsi="Times New Roman" w:cs="Times New Roman"/>
          <w:b/>
          <w:sz w:val="24"/>
          <w:szCs w:val="24"/>
          <w:lang w:eastAsia="ru-RU"/>
        </w:rPr>
        <w:t>«Оренбургский государственный университет»</w:t>
      </w:r>
    </w:p>
    <w:p w14:paraId="186578AB" w14:textId="77777777" w:rsidR="0028222A" w:rsidRPr="0028222A" w:rsidRDefault="0028222A" w:rsidP="0028222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7D2E588" w14:textId="77777777" w:rsidR="0028222A" w:rsidRPr="0028222A" w:rsidRDefault="0028222A" w:rsidP="002822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8222A">
        <w:rPr>
          <w:rFonts w:ascii="Times New Roman" w:eastAsia="Times New Roman" w:hAnsi="Times New Roman" w:cs="Times New Roman"/>
          <w:sz w:val="24"/>
          <w:szCs w:val="24"/>
          <w:lang w:eastAsia="ru-RU"/>
        </w:rPr>
        <w:t>Кафедра организации судебной и прокурорско-следственной деятельности</w:t>
      </w:r>
    </w:p>
    <w:p w14:paraId="40BC48BB" w14:textId="77777777" w:rsidR="0028222A" w:rsidRPr="0028222A" w:rsidRDefault="0028222A" w:rsidP="0028222A">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123EFBDD" w14:textId="77777777" w:rsidR="0028222A" w:rsidRPr="0028222A" w:rsidRDefault="0028222A" w:rsidP="0028222A">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1550FD2B" w14:textId="77777777" w:rsidR="0028222A" w:rsidRPr="0028222A" w:rsidRDefault="0028222A" w:rsidP="0028222A">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5F0D10B8" w14:textId="77777777" w:rsidR="0028222A" w:rsidRPr="0028222A" w:rsidRDefault="0028222A" w:rsidP="0028222A">
      <w:pPr>
        <w:suppressAutoHyphens/>
        <w:spacing w:before="120" w:after="0" w:line="240" w:lineRule="auto"/>
        <w:jc w:val="center"/>
        <w:rPr>
          <w:rFonts w:ascii="Times New Roman" w:eastAsia="Calibri" w:hAnsi="Times New Roman" w:cs="Times New Roman"/>
          <w:sz w:val="24"/>
          <w:szCs w:val="24"/>
        </w:rPr>
      </w:pPr>
      <w:r w:rsidRPr="0028222A">
        <w:rPr>
          <w:rFonts w:ascii="Times New Roman" w:eastAsia="Calibri" w:hAnsi="Times New Roman" w:cs="Times New Roman"/>
          <w:sz w:val="24"/>
          <w:szCs w:val="24"/>
        </w:rPr>
        <w:t xml:space="preserve">Методические указания для обучающихся по освоению дисциплины </w:t>
      </w:r>
    </w:p>
    <w:p w14:paraId="1347423B" w14:textId="60FAEE7B" w:rsidR="0028222A" w:rsidRPr="006E153E" w:rsidRDefault="0028222A" w:rsidP="0028222A">
      <w:pPr>
        <w:suppressAutoHyphens/>
        <w:spacing w:before="120" w:after="0" w:line="240" w:lineRule="auto"/>
        <w:jc w:val="center"/>
        <w:rPr>
          <w:rFonts w:ascii="Times New Roman" w:eastAsia="Calibri" w:hAnsi="Times New Roman" w:cs="Times New Roman"/>
          <w:i/>
          <w:sz w:val="28"/>
          <w:szCs w:val="28"/>
        </w:rPr>
      </w:pPr>
      <w:r w:rsidRPr="006E153E">
        <w:rPr>
          <w:rFonts w:ascii="Times New Roman" w:eastAsia="Calibri" w:hAnsi="Times New Roman" w:cs="Times New Roman"/>
          <w:i/>
          <w:sz w:val="28"/>
          <w:szCs w:val="28"/>
        </w:rPr>
        <w:t>«</w:t>
      </w:r>
      <w:r w:rsidR="006E153E" w:rsidRPr="006E153E">
        <w:rPr>
          <w:rFonts w:ascii="Times New Roman" w:hAnsi="Times New Roman" w:cs="Times New Roman"/>
          <w:i/>
          <w:sz w:val="28"/>
          <w:szCs w:val="28"/>
        </w:rPr>
        <w:t>Акты прокурорского реагирования</w:t>
      </w:r>
      <w:r w:rsidRPr="006E153E">
        <w:rPr>
          <w:rFonts w:ascii="Times New Roman" w:eastAsia="Calibri" w:hAnsi="Times New Roman" w:cs="Times New Roman"/>
          <w:i/>
          <w:sz w:val="28"/>
          <w:szCs w:val="28"/>
        </w:rPr>
        <w:t>»</w:t>
      </w:r>
    </w:p>
    <w:p w14:paraId="2FC48DAD" w14:textId="77777777" w:rsidR="0028222A" w:rsidRPr="000671AA" w:rsidRDefault="0028222A" w:rsidP="0028222A">
      <w:pPr>
        <w:suppressAutoHyphens/>
        <w:spacing w:after="0" w:line="240" w:lineRule="auto"/>
        <w:jc w:val="center"/>
        <w:rPr>
          <w:rFonts w:ascii="Times New Roman" w:eastAsia="Calibri" w:hAnsi="Times New Roman" w:cs="Times New Roman"/>
          <w:i/>
          <w:sz w:val="28"/>
          <w:u w:val="single"/>
        </w:rPr>
      </w:pPr>
    </w:p>
    <w:p w14:paraId="227C0130" w14:textId="77777777" w:rsidR="0028222A" w:rsidRPr="0028222A" w:rsidRDefault="0028222A" w:rsidP="0028222A">
      <w:pPr>
        <w:suppressAutoHyphens/>
        <w:spacing w:after="0" w:line="240" w:lineRule="auto"/>
        <w:jc w:val="center"/>
        <w:rPr>
          <w:rFonts w:ascii="Times New Roman" w:eastAsia="Calibri" w:hAnsi="Times New Roman" w:cs="Times New Roman"/>
          <w:sz w:val="24"/>
          <w:szCs w:val="24"/>
        </w:rPr>
      </w:pPr>
    </w:p>
    <w:p w14:paraId="0A465207" w14:textId="77777777" w:rsidR="0028222A" w:rsidRPr="0028222A" w:rsidRDefault="0028222A" w:rsidP="0028222A">
      <w:pPr>
        <w:suppressAutoHyphens/>
        <w:spacing w:after="0" w:line="240" w:lineRule="auto"/>
        <w:jc w:val="center"/>
        <w:rPr>
          <w:rFonts w:ascii="Times New Roman" w:eastAsia="Calibri" w:hAnsi="Times New Roman" w:cs="Times New Roman"/>
          <w:sz w:val="24"/>
          <w:szCs w:val="24"/>
        </w:rPr>
      </w:pPr>
    </w:p>
    <w:p w14:paraId="7E00B0C3" w14:textId="77777777" w:rsidR="0028222A" w:rsidRPr="0028222A" w:rsidRDefault="0028222A" w:rsidP="0028222A">
      <w:pPr>
        <w:suppressAutoHyphens/>
        <w:spacing w:after="0" w:line="360" w:lineRule="auto"/>
        <w:jc w:val="center"/>
        <w:rPr>
          <w:rFonts w:ascii="Times New Roman" w:eastAsia="Calibri" w:hAnsi="Times New Roman" w:cs="Times New Roman"/>
          <w:sz w:val="28"/>
        </w:rPr>
      </w:pPr>
      <w:r w:rsidRPr="0028222A">
        <w:rPr>
          <w:rFonts w:ascii="Times New Roman" w:eastAsia="Calibri" w:hAnsi="Times New Roman" w:cs="Times New Roman"/>
          <w:sz w:val="28"/>
        </w:rPr>
        <w:t>Уровень высшего образования</w:t>
      </w:r>
    </w:p>
    <w:p w14:paraId="7B8A2511" w14:textId="77777777" w:rsidR="0028222A" w:rsidRPr="0028222A" w:rsidRDefault="0028222A" w:rsidP="0028222A">
      <w:pPr>
        <w:suppressAutoHyphens/>
        <w:spacing w:after="0" w:line="360" w:lineRule="auto"/>
        <w:jc w:val="center"/>
        <w:rPr>
          <w:rFonts w:ascii="Times New Roman" w:eastAsia="Calibri" w:hAnsi="Times New Roman" w:cs="Times New Roman"/>
          <w:sz w:val="28"/>
        </w:rPr>
      </w:pPr>
      <w:r w:rsidRPr="0028222A">
        <w:rPr>
          <w:rFonts w:ascii="Times New Roman" w:eastAsia="Calibri" w:hAnsi="Times New Roman" w:cs="Times New Roman"/>
          <w:sz w:val="28"/>
        </w:rPr>
        <w:t>СПЕЦИАЛИТЕТ</w:t>
      </w:r>
    </w:p>
    <w:p w14:paraId="7DBD03AB" w14:textId="77777777" w:rsidR="0028222A" w:rsidRPr="0028222A" w:rsidRDefault="0028222A" w:rsidP="0028222A">
      <w:pPr>
        <w:suppressAutoHyphens/>
        <w:spacing w:after="0" w:line="240" w:lineRule="auto"/>
        <w:jc w:val="center"/>
        <w:rPr>
          <w:rFonts w:ascii="Times New Roman" w:eastAsia="Calibri" w:hAnsi="Times New Roman" w:cs="Times New Roman"/>
          <w:sz w:val="28"/>
        </w:rPr>
      </w:pPr>
      <w:r w:rsidRPr="0028222A">
        <w:rPr>
          <w:rFonts w:ascii="Times New Roman" w:eastAsia="Calibri" w:hAnsi="Times New Roman" w:cs="Times New Roman"/>
          <w:sz w:val="28"/>
        </w:rPr>
        <w:t>Специальность</w:t>
      </w:r>
    </w:p>
    <w:p w14:paraId="5742B91F" w14:textId="77777777" w:rsidR="0028222A" w:rsidRPr="0028222A" w:rsidRDefault="0028222A" w:rsidP="0028222A">
      <w:pPr>
        <w:suppressAutoHyphens/>
        <w:spacing w:after="0" w:line="240" w:lineRule="auto"/>
        <w:jc w:val="center"/>
        <w:rPr>
          <w:rFonts w:ascii="Times New Roman" w:eastAsia="Calibri" w:hAnsi="Times New Roman" w:cs="Times New Roman"/>
          <w:i/>
          <w:sz w:val="28"/>
          <w:u w:val="single"/>
        </w:rPr>
      </w:pPr>
      <w:r w:rsidRPr="0028222A">
        <w:rPr>
          <w:rFonts w:ascii="Times New Roman" w:eastAsia="Calibri" w:hAnsi="Times New Roman" w:cs="Times New Roman"/>
          <w:i/>
          <w:sz w:val="28"/>
          <w:u w:val="single"/>
        </w:rPr>
        <w:t>40.05.04 Судебная и прокурорская деятельность</w:t>
      </w:r>
    </w:p>
    <w:p w14:paraId="35C4B9CC" w14:textId="77777777" w:rsidR="0028222A" w:rsidRPr="0028222A" w:rsidRDefault="0028222A" w:rsidP="0028222A">
      <w:pPr>
        <w:suppressAutoHyphens/>
        <w:spacing w:after="0" w:line="240" w:lineRule="auto"/>
        <w:jc w:val="center"/>
        <w:rPr>
          <w:rFonts w:ascii="Times New Roman" w:eastAsia="Calibri" w:hAnsi="Times New Roman" w:cs="Times New Roman"/>
          <w:sz w:val="24"/>
          <w:vertAlign w:val="superscript"/>
        </w:rPr>
      </w:pPr>
      <w:r w:rsidRPr="0028222A">
        <w:rPr>
          <w:rFonts w:ascii="Times New Roman" w:eastAsia="Calibri" w:hAnsi="Times New Roman" w:cs="Times New Roman"/>
          <w:sz w:val="24"/>
          <w:vertAlign w:val="superscript"/>
        </w:rPr>
        <w:t>(код и наименование специальности)</w:t>
      </w:r>
    </w:p>
    <w:p w14:paraId="5718914A" w14:textId="4A517F30" w:rsidR="0028222A" w:rsidRPr="0028222A" w:rsidRDefault="0028222A" w:rsidP="0028222A">
      <w:pPr>
        <w:suppressAutoHyphens/>
        <w:spacing w:after="0" w:line="240" w:lineRule="auto"/>
        <w:jc w:val="center"/>
        <w:rPr>
          <w:rFonts w:ascii="Times New Roman" w:eastAsia="Calibri" w:hAnsi="Times New Roman" w:cs="Times New Roman"/>
          <w:i/>
          <w:sz w:val="28"/>
          <w:u w:val="single"/>
        </w:rPr>
      </w:pPr>
      <w:r>
        <w:rPr>
          <w:rFonts w:ascii="Times New Roman" w:eastAsia="Calibri" w:hAnsi="Times New Roman" w:cs="Times New Roman"/>
          <w:i/>
          <w:sz w:val="28"/>
          <w:u w:val="single"/>
        </w:rPr>
        <w:t>Прокурорская</w:t>
      </w:r>
      <w:r w:rsidRPr="0028222A">
        <w:rPr>
          <w:rFonts w:ascii="Times New Roman" w:eastAsia="Calibri" w:hAnsi="Times New Roman" w:cs="Times New Roman"/>
          <w:i/>
          <w:sz w:val="28"/>
          <w:u w:val="single"/>
        </w:rPr>
        <w:t xml:space="preserve"> деятельность</w:t>
      </w:r>
    </w:p>
    <w:p w14:paraId="648A96FA" w14:textId="77777777" w:rsidR="0028222A" w:rsidRPr="0028222A" w:rsidRDefault="0028222A" w:rsidP="0028222A">
      <w:pPr>
        <w:suppressAutoHyphens/>
        <w:spacing w:after="0" w:line="240" w:lineRule="auto"/>
        <w:jc w:val="center"/>
        <w:rPr>
          <w:rFonts w:ascii="Times New Roman" w:eastAsia="Calibri" w:hAnsi="Times New Roman" w:cs="Times New Roman"/>
          <w:sz w:val="24"/>
          <w:vertAlign w:val="superscript"/>
        </w:rPr>
      </w:pPr>
      <w:r w:rsidRPr="0028222A">
        <w:rPr>
          <w:rFonts w:ascii="Times New Roman" w:eastAsia="Calibri" w:hAnsi="Times New Roman" w:cs="Times New Roman"/>
          <w:sz w:val="24"/>
          <w:vertAlign w:val="superscript"/>
        </w:rPr>
        <w:t xml:space="preserve"> (наименование направленности (профиля)/специализации образовательной программы)</w:t>
      </w:r>
    </w:p>
    <w:p w14:paraId="33CEDF85" w14:textId="77777777" w:rsidR="0028222A" w:rsidRPr="0028222A" w:rsidRDefault="0028222A" w:rsidP="0028222A">
      <w:pPr>
        <w:suppressAutoHyphens/>
        <w:spacing w:after="0" w:line="240" w:lineRule="auto"/>
        <w:jc w:val="center"/>
        <w:rPr>
          <w:rFonts w:ascii="Times New Roman" w:eastAsia="Calibri" w:hAnsi="Times New Roman" w:cs="Times New Roman"/>
          <w:sz w:val="24"/>
        </w:rPr>
      </w:pPr>
    </w:p>
    <w:p w14:paraId="2261BDF8" w14:textId="77777777" w:rsidR="0028222A" w:rsidRPr="0028222A" w:rsidRDefault="0028222A" w:rsidP="0028222A">
      <w:pPr>
        <w:suppressAutoHyphens/>
        <w:spacing w:after="0" w:line="240" w:lineRule="auto"/>
        <w:jc w:val="center"/>
        <w:rPr>
          <w:rFonts w:ascii="Times New Roman" w:eastAsia="Calibri" w:hAnsi="Times New Roman" w:cs="Times New Roman"/>
          <w:sz w:val="28"/>
        </w:rPr>
      </w:pPr>
      <w:r w:rsidRPr="0028222A">
        <w:rPr>
          <w:rFonts w:ascii="Times New Roman" w:eastAsia="Calibri" w:hAnsi="Times New Roman" w:cs="Times New Roman"/>
          <w:sz w:val="28"/>
        </w:rPr>
        <w:t>Квалификация</w:t>
      </w:r>
    </w:p>
    <w:p w14:paraId="1AC1A5F8" w14:textId="77777777" w:rsidR="0028222A" w:rsidRPr="0028222A" w:rsidRDefault="0028222A" w:rsidP="0028222A">
      <w:pPr>
        <w:suppressAutoHyphens/>
        <w:spacing w:after="0" w:line="240" w:lineRule="auto"/>
        <w:jc w:val="center"/>
        <w:rPr>
          <w:rFonts w:ascii="Times New Roman" w:eastAsia="Calibri" w:hAnsi="Times New Roman" w:cs="Times New Roman"/>
          <w:i/>
          <w:sz w:val="28"/>
          <w:u w:val="single"/>
        </w:rPr>
      </w:pPr>
      <w:r w:rsidRPr="0028222A">
        <w:rPr>
          <w:rFonts w:ascii="Times New Roman" w:eastAsia="Calibri" w:hAnsi="Times New Roman" w:cs="Times New Roman"/>
          <w:i/>
          <w:sz w:val="28"/>
          <w:u w:val="single"/>
        </w:rPr>
        <w:t>Юрист</w:t>
      </w:r>
    </w:p>
    <w:p w14:paraId="1208CA87" w14:textId="77777777" w:rsidR="0028222A" w:rsidRPr="0028222A" w:rsidRDefault="0028222A" w:rsidP="0028222A">
      <w:pPr>
        <w:suppressAutoHyphens/>
        <w:spacing w:before="120" w:after="0" w:line="240" w:lineRule="auto"/>
        <w:jc w:val="center"/>
        <w:rPr>
          <w:rFonts w:ascii="Times New Roman" w:eastAsia="Calibri" w:hAnsi="Times New Roman" w:cs="Times New Roman"/>
          <w:sz w:val="28"/>
        </w:rPr>
      </w:pPr>
      <w:r w:rsidRPr="0028222A">
        <w:rPr>
          <w:rFonts w:ascii="Times New Roman" w:eastAsia="Calibri" w:hAnsi="Times New Roman" w:cs="Times New Roman"/>
          <w:sz w:val="28"/>
        </w:rPr>
        <w:t>Форма обучения</w:t>
      </w:r>
    </w:p>
    <w:p w14:paraId="764E4FB1" w14:textId="064AE872" w:rsidR="0028222A" w:rsidRPr="0028222A" w:rsidRDefault="00A517B8" w:rsidP="0028222A">
      <w:pPr>
        <w:suppressAutoHyphens/>
        <w:spacing w:after="0" w:line="240" w:lineRule="auto"/>
        <w:jc w:val="center"/>
        <w:rPr>
          <w:rFonts w:ascii="Times New Roman" w:eastAsia="Calibri" w:hAnsi="Times New Roman" w:cs="Times New Roman"/>
          <w:i/>
          <w:sz w:val="24"/>
          <w:u w:val="single"/>
        </w:rPr>
      </w:pPr>
      <w:r>
        <w:rPr>
          <w:rFonts w:ascii="Times New Roman" w:eastAsia="Calibri" w:hAnsi="Times New Roman" w:cs="Times New Roman"/>
          <w:i/>
          <w:sz w:val="24"/>
          <w:u w:val="single"/>
        </w:rPr>
        <w:t>Зао</w:t>
      </w:r>
      <w:r w:rsidR="0028222A" w:rsidRPr="0028222A">
        <w:rPr>
          <w:rFonts w:ascii="Times New Roman" w:eastAsia="Calibri" w:hAnsi="Times New Roman" w:cs="Times New Roman"/>
          <w:i/>
          <w:sz w:val="24"/>
          <w:u w:val="single"/>
        </w:rPr>
        <w:t>чная</w:t>
      </w:r>
      <w:r>
        <w:rPr>
          <w:rFonts w:ascii="Times New Roman" w:eastAsia="Calibri" w:hAnsi="Times New Roman" w:cs="Times New Roman"/>
          <w:i/>
          <w:sz w:val="24"/>
          <w:u w:val="single"/>
        </w:rPr>
        <w:t xml:space="preserve"> </w:t>
      </w:r>
    </w:p>
    <w:p w14:paraId="35543169" w14:textId="77777777" w:rsidR="0028222A" w:rsidRPr="0028222A" w:rsidRDefault="0028222A" w:rsidP="0028222A">
      <w:pPr>
        <w:suppressAutoHyphens/>
        <w:spacing w:after="0" w:line="240" w:lineRule="auto"/>
        <w:jc w:val="center"/>
        <w:rPr>
          <w:rFonts w:ascii="Times New Roman" w:eastAsia="Calibri" w:hAnsi="Times New Roman" w:cs="Times New Roman"/>
          <w:sz w:val="28"/>
        </w:rPr>
      </w:pPr>
      <w:bookmarkStart w:id="0" w:name="BookmarkWhereDelChr13"/>
      <w:bookmarkEnd w:id="0"/>
    </w:p>
    <w:p w14:paraId="79F86993" w14:textId="77777777" w:rsidR="0028222A" w:rsidRPr="0028222A" w:rsidRDefault="0028222A" w:rsidP="0028222A">
      <w:pPr>
        <w:suppressAutoHyphens/>
        <w:spacing w:after="0" w:line="240" w:lineRule="auto"/>
        <w:jc w:val="center"/>
        <w:rPr>
          <w:rFonts w:ascii="Times New Roman" w:eastAsia="Calibri" w:hAnsi="Times New Roman" w:cs="Times New Roman"/>
          <w:sz w:val="28"/>
        </w:rPr>
      </w:pPr>
    </w:p>
    <w:p w14:paraId="49F723D6" w14:textId="77777777" w:rsidR="0028222A" w:rsidRPr="0028222A" w:rsidRDefault="0028222A" w:rsidP="0028222A">
      <w:pPr>
        <w:suppressAutoHyphens/>
        <w:spacing w:after="0" w:line="240" w:lineRule="auto"/>
        <w:jc w:val="center"/>
        <w:rPr>
          <w:rFonts w:ascii="Times New Roman" w:eastAsia="Calibri" w:hAnsi="Times New Roman" w:cs="Times New Roman"/>
          <w:sz w:val="28"/>
        </w:rPr>
      </w:pPr>
    </w:p>
    <w:p w14:paraId="2926B743" w14:textId="77777777" w:rsidR="0028222A" w:rsidRPr="0028222A" w:rsidRDefault="0028222A" w:rsidP="0028222A">
      <w:pPr>
        <w:suppressAutoHyphens/>
        <w:spacing w:after="0" w:line="240" w:lineRule="auto"/>
        <w:jc w:val="center"/>
        <w:rPr>
          <w:rFonts w:ascii="Times New Roman" w:eastAsia="Calibri" w:hAnsi="Times New Roman" w:cs="Times New Roman"/>
          <w:sz w:val="28"/>
        </w:rPr>
      </w:pPr>
    </w:p>
    <w:p w14:paraId="4D515C1B" w14:textId="77777777" w:rsidR="0028222A" w:rsidRPr="0028222A" w:rsidRDefault="0028222A" w:rsidP="0028222A">
      <w:pPr>
        <w:suppressAutoHyphens/>
        <w:spacing w:after="0" w:line="240" w:lineRule="auto"/>
        <w:jc w:val="center"/>
        <w:rPr>
          <w:rFonts w:ascii="Times New Roman" w:eastAsia="Calibri" w:hAnsi="Times New Roman" w:cs="Times New Roman"/>
          <w:sz w:val="28"/>
        </w:rPr>
      </w:pPr>
    </w:p>
    <w:p w14:paraId="45475EAF" w14:textId="77777777" w:rsidR="0028222A" w:rsidRPr="0028222A" w:rsidRDefault="0028222A" w:rsidP="0028222A">
      <w:pPr>
        <w:suppressAutoHyphens/>
        <w:spacing w:after="0" w:line="240" w:lineRule="auto"/>
        <w:jc w:val="center"/>
        <w:rPr>
          <w:rFonts w:ascii="Times New Roman" w:eastAsia="Calibri" w:hAnsi="Times New Roman" w:cs="Times New Roman"/>
          <w:sz w:val="28"/>
        </w:rPr>
      </w:pPr>
    </w:p>
    <w:p w14:paraId="5E084879" w14:textId="77777777" w:rsidR="0028222A" w:rsidRPr="0028222A" w:rsidRDefault="0028222A" w:rsidP="0028222A">
      <w:pPr>
        <w:suppressAutoHyphens/>
        <w:spacing w:after="0" w:line="240" w:lineRule="auto"/>
        <w:jc w:val="center"/>
        <w:rPr>
          <w:rFonts w:ascii="Times New Roman" w:eastAsia="Calibri" w:hAnsi="Times New Roman" w:cs="Times New Roman"/>
          <w:sz w:val="28"/>
        </w:rPr>
      </w:pPr>
    </w:p>
    <w:p w14:paraId="7ED12F2F" w14:textId="77777777" w:rsidR="0028222A" w:rsidRPr="0028222A" w:rsidRDefault="0028222A" w:rsidP="0028222A">
      <w:pPr>
        <w:suppressAutoHyphens/>
        <w:spacing w:after="0" w:line="240" w:lineRule="auto"/>
        <w:jc w:val="center"/>
        <w:rPr>
          <w:rFonts w:ascii="Times New Roman" w:eastAsia="Calibri" w:hAnsi="Times New Roman" w:cs="Times New Roman"/>
          <w:sz w:val="28"/>
        </w:rPr>
      </w:pPr>
    </w:p>
    <w:p w14:paraId="3A0C0720" w14:textId="77777777" w:rsidR="0028222A" w:rsidRPr="0028222A" w:rsidRDefault="0028222A" w:rsidP="0028222A">
      <w:pPr>
        <w:suppressAutoHyphens/>
        <w:spacing w:after="0" w:line="240" w:lineRule="auto"/>
        <w:jc w:val="center"/>
        <w:rPr>
          <w:rFonts w:ascii="Times New Roman" w:eastAsia="Calibri" w:hAnsi="Times New Roman" w:cs="Times New Roman"/>
          <w:sz w:val="28"/>
        </w:rPr>
      </w:pPr>
    </w:p>
    <w:p w14:paraId="7A7A2393" w14:textId="77777777" w:rsidR="0028222A" w:rsidRPr="0028222A" w:rsidRDefault="0028222A" w:rsidP="0028222A">
      <w:pPr>
        <w:suppressAutoHyphens/>
        <w:spacing w:after="0" w:line="240" w:lineRule="auto"/>
        <w:jc w:val="center"/>
        <w:rPr>
          <w:rFonts w:ascii="Times New Roman" w:eastAsia="Calibri" w:hAnsi="Times New Roman" w:cs="Times New Roman"/>
          <w:sz w:val="28"/>
        </w:rPr>
      </w:pPr>
    </w:p>
    <w:p w14:paraId="3AB3AD26" w14:textId="77777777" w:rsidR="0028222A" w:rsidRPr="0028222A" w:rsidRDefault="0028222A" w:rsidP="0028222A">
      <w:pPr>
        <w:suppressAutoHyphens/>
        <w:spacing w:after="0" w:line="240" w:lineRule="auto"/>
        <w:jc w:val="center"/>
        <w:rPr>
          <w:rFonts w:ascii="Times New Roman" w:eastAsia="Calibri" w:hAnsi="Times New Roman" w:cs="Times New Roman"/>
          <w:sz w:val="28"/>
        </w:rPr>
      </w:pPr>
    </w:p>
    <w:p w14:paraId="1A065044" w14:textId="77777777" w:rsidR="0028222A" w:rsidRPr="0028222A" w:rsidRDefault="0028222A" w:rsidP="0028222A">
      <w:pPr>
        <w:suppressAutoHyphens/>
        <w:spacing w:after="0" w:line="240" w:lineRule="auto"/>
        <w:jc w:val="center"/>
        <w:rPr>
          <w:rFonts w:ascii="Times New Roman" w:eastAsia="Calibri" w:hAnsi="Times New Roman" w:cs="Times New Roman"/>
          <w:sz w:val="28"/>
        </w:rPr>
      </w:pPr>
    </w:p>
    <w:p w14:paraId="7F4202C9" w14:textId="77777777" w:rsidR="0028222A" w:rsidRPr="0028222A" w:rsidRDefault="0028222A" w:rsidP="0028222A">
      <w:pPr>
        <w:suppressAutoHyphens/>
        <w:spacing w:after="0" w:line="240" w:lineRule="auto"/>
        <w:jc w:val="center"/>
        <w:rPr>
          <w:rFonts w:ascii="Times New Roman" w:eastAsia="Calibri" w:hAnsi="Times New Roman" w:cs="Times New Roman"/>
          <w:sz w:val="28"/>
        </w:rPr>
      </w:pPr>
    </w:p>
    <w:p w14:paraId="2271E12B" w14:textId="77777777" w:rsidR="0028222A" w:rsidRPr="0028222A" w:rsidRDefault="0028222A" w:rsidP="0028222A">
      <w:pPr>
        <w:suppressAutoHyphens/>
        <w:spacing w:after="0" w:line="240" w:lineRule="auto"/>
        <w:jc w:val="center"/>
        <w:rPr>
          <w:rFonts w:ascii="Times New Roman" w:eastAsia="Calibri" w:hAnsi="Times New Roman" w:cs="Times New Roman"/>
          <w:sz w:val="28"/>
        </w:rPr>
      </w:pPr>
    </w:p>
    <w:p w14:paraId="05D7E3C0" w14:textId="77777777" w:rsidR="0028222A" w:rsidRPr="0028222A" w:rsidRDefault="0028222A" w:rsidP="0028222A">
      <w:pPr>
        <w:suppressAutoHyphens/>
        <w:spacing w:after="0" w:line="240" w:lineRule="auto"/>
        <w:jc w:val="center"/>
        <w:rPr>
          <w:rFonts w:ascii="Times New Roman" w:eastAsia="Calibri" w:hAnsi="Times New Roman" w:cs="Times New Roman"/>
          <w:sz w:val="24"/>
          <w:szCs w:val="24"/>
        </w:rPr>
      </w:pPr>
    </w:p>
    <w:p w14:paraId="4648E7E9" w14:textId="77777777" w:rsidR="0028222A" w:rsidRPr="0028222A" w:rsidRDefault="0028222A" w:rsidP="0028222A">
      <w:pPr>
        <w:spacing w:after="0" w:line="240" w:lineRule="auto"/>
        <w:jc w:val="center"/>
        <w:rPr>
          <w:rFonts w:ascii="Times New Roman" w:eastAsia="Calibri" w:hAnsi="Times New Roman" w:cs="Times New Roman"/>
          <w:sz w:val="24"/>
          <w:szCs w:val="24"/>
        </w:rPr>
      </w:pPr>
      <w:r w:rsidRPr="0028222A">
        <w:rPr>
          <w:rFonts w:ascii="Times New Roman" w:eastAsia="Calibri" w:hAnsi="Times New Roman" w:cs="Times New Roman"/>
          <w:sz w:val="24"/>
          <w:szCs w:val="24"/>
        </w:rPr>
        <w:t>Год набора 2024</w:t>
      </w:r>
      <w:r w:rsidRPr="0028222A">
        <w:rPr>
          <w:rFonts w:ascii="Times New Roman" w:eastAsia="Calibri" w:hAnsi="Times New Roman" w:cs="Times New Roman"/>
          <w:sz w:val="24"/>
          <w:szCs w:val="24"/>
        </w:rPr>
        <w:br w:type="page"/>
      </w:r>
    </w:p>
    <w:p w14:paraId="75F5A118" w14:textId="77777777" w:rsidR="0028222A" w:rsidRPr="0028222A" w:rsidRDefault="0028222A" w:rsidP="0028222A">
      <w:pPr>
        <w:spacing w:after="0" w:line="240" w:lineRule="auto"/>
        <w:rPr>
          <w:rFonts w:ascii="Times New Roman" w:eastAsia="Calibri" w:hAnsi="Times New Roman" w:cs="Times New Roman"/>
          <w:sz w:val="24"/>
          <w:szCs w:val="24"/>
        </w:rPr>
      </w:pPr>
      <w:r w:rsidRPr="0028222A">
        <w:rPr>
          <w:rFonts w:ascii="Times New Roman" w:eastAsia="Calibri" w:hAnsi="Times New Roman" w:cs="Times New Roman"/>
          <w:sz w:val="24"/>
          <w:szCs w:val="24"/>
        </w:rPr>
        <w:lastRenderedPageBreak/>
        <w:t>Составители ________________________________________ Е.И. Максименко</w:t>
      </w:r>
    </w:p>
    <w:p w14:paraId="6B32128C" w14:textId="77777777" w:rsidR="0028222A" w:rsidRPr="0028222A" w:rsidRDefault="0028222A" w:rsidP="0028222A">
      <w:pPr>
        <w:spacing w:after="200" w:line="276" w:lineRule="auto"/>
        <w:jc w:val="both"/>
        <w:rPr>
          <w:rFonts w:ascii="Times New Roman" w:eastAsia="Calibri" w:hAnsi="Times New Roman" w:cs="Times New Roman"/>
          <w:sz w:val="24"/>
          <w:szCs w:val="24"/>
        </w:rPr>
      </w:pPr>
    </w:p>
    <w:p w14:paraId="7AFE765F" w14:textId="77777777" w:rsidR="0028222A" w:rsidRPr="0028222A" w:rsidRDefault="0028222A" w:rsidP="0028222A">
      <w:pPr>
        <w:spacing w:after="200" w:line="276" w:lineRule="auto"/>
        <w:jc w:val="both"/>
        <w:rPr>
          <w:rFonts w:ascii="Times New Roman" w:eastAsia="Calibri" w:hAnsi="Times New Roman" w:cs="Times New Roman"/>
          <w:sz w:val="24"/>
          <w:szCs w:val="24"/>
        </w:rPr>
      </w:pPr>
    </w:p>
    <w:p w14:paraId="0F1021E9" w14:textId="77777777" w:rsidR="0028222A" w:rsidRPr="0028222A" w:rsidRDefault="0028222A" w:rsidP="0028222A">
      <w:pPr>
        <w:spacing w:after="200" w:line="276" w:lineRule="auto"/>
        <w:jc w:val="both"/>
        <w:rPr>
          <w:rFonts w:ascii="Times New Roman" w:eastAsia="Calibri" w:hAnsi="Times New Roman" w:cs="Times New Roman"/>
          <w:sz w:val="24"/>
          <w:szCs w:val="24"/>
        </w:rPr>
      </w:pPr>
    </w:p>
    <w:p w14:paraId="78F1A3CF" w14:textId="546DAB68" w:rsidR="0028222A" w:rsidRPr="0028222A" w:rsidRDefault="0028222A" w:rsidP="0028222A">
      <w:pPr>
        <w:spacing w:after="200" w:line="276" w:lineRule="auto"/>
        <w:jc w:val="both"/>
        <w:rPr>
          <w:rFonts w:ascii="Times New Roman" w:eastAsia="Calibri" w:hAnsi="Times New Roman" w:cs="Times New Roman"/>
          <w:sz w:val="24"/>
          <w:szCs w:val="24"/>
        </w:rPr>
      </w:pPr>
      <w:r w:rsidRPr="0028222A">
        <w:rPr>
          <w:rFonts w:ascii="Times New Roman" w:eastAsia="Calibri" w:hAnsi="Times New Roman" w:cs="Times New Roman"/>
          <w:sz w:val="24"/>
          <w:szCs w:val="24"/>
        </w:rPr>
        <w:t xml:space="preserve">Методические указания рассмотрены и одобрены на заседании кафедры </w:t>
      </w:r>
      <w:r w:rsidRPr="0028222A">
        <w:rPr>
          <w:rFonts w:ascii="Times New Roman" w:eastAsia="Times New Roman" w:hAnsi="Times New Roman" w:cs="Times New Roman"/>
          <w:sz w:val="24"/>
          <w:szCs w:val="24"/>
          <w:lang w:eastAsia="ru-RU"/>
        </w:rPr>
        <w:t>организации судебной и прокурорско-следственной деятельности</w:t>
      </w:r>
      <w:r w:rsidRPr="0028222A">
        <w:rPr>
          <w:rFonts w:ascii="Times New Roman" w:eastAsia="Calibri" w:hAnsi="Times New Roman" w:cs="Times New Roman"/>
          <w:sz w:val="24"/>
          <w:szCs w:val="24"/>
        </w:rPr>
        <w:t xml:space="preserve"> _____________________ № _</w:t>
      </w:r>
    </w:p>
    <w:p w14:paraId="692636EE" w14:textId="77777777" w:rsidR="0028222A" w:rsidRPr="0028222A" w:rsidRDefault="0028222A" w:rsidP="0028222A">
      <w:pPr>
        <w:spacing w:after="200" w:line="276" w:lineRule="auto"/>
        <w:jc w:val="both"/>
        <w:rPr>
          <w:rFonts w:ascii="Times New Roman" w:eastAsia="Calibri" w:hAnsi="Times New Roman" w:cs="Times New Roman"/>
          <w:sz w:val="24"/>
          <w:szCs w:val="24"/>
        </w:rPr>
      </w:pPr>
    </w:p>
    <w:p w14:paraId="7A1636AD" w14:textId="77777777" w:rsidR="0028222A" w:rsidRPr="0028222A" w:rsidRDefault="0028222A" w:rsidP="0028222A">
      <w:pPr>
        <w:spacing w:after="200" w:line="276" w:lineRule="auto"/>
        <w:jc w:val="both"/>
        <w:rPr>
          <w:rFonts w:ascii="Times New Roman" w:eastAsia="Calibri" w:hAnsi="Times New Roman" w:cs="Times New Roman"/>
          <w:sz w:val="24"/>
          <w:szCs w:val="24"/>
        </w:rPr>
      </w:pPr>
      <w:r w:rsidRPr="0028222A">
        <w:rPr>
          <w:rFonts w:ascii="Times New Roman" w:eastAsia="Calibri" w:hAnsi="Times New Roman" w:cs="Times New Roman"/>
          <w:sz w:val="24"/>
          <w:szCs w:val="24"/>
        </w:rPr>
        <w:t xml:space="preserve">Заведующий кафедрой </w:t>
      </w:r>
      <w:r w:rsidRPr="0028222A">
        <w:rPr>
          <w:rFonts w:ascii="Times New Roman" w:eastAsia="Times New Roman" w:hAnsi="Times New Roman" w:cs="Times New Roman"/>
          <w:sz w:val="24"/>
          <w:szCs w:val="24"/>
          <w:lang w:eastAsia="ru-RU"/>
        </w:rPr>
        <w:t>организации судебной и прокурорско-следственной деятельности</w:t>
      </w:r>
      <w:r w:rsidRPr="0028222A">
        <w:rPr>
          <w:rFonts w:ascii="Times New Roman" w:eastAsia="Calibri" w:hAnsi="Times New Roman" w:cs="Times New Roman"/>
          <w:sz w:val="24"/>
          <w:szCs w:val="24"/>
        </w:rPr>
        <w:t xml:space="preserve"> ___________ О.В. Журкина</w:t>
      </w:r>
    </w:p>
    <w:p w14:paraId="413C9278"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4BCBD6BE"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65FA05FF"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43C4F2B6"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759FF93F"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1529CA85"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7F4B01B1"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7B8CD809"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6548D178"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3598E0B4"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44F139C0"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754144DA"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63FB51AF"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3B799565"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42650FF8"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3A22737D"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56B54672"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035C5A8F"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090ADCF2"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00CADDD9"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01AD8E93" w14:textId="751EDFA8" w:rsidR="0028222A" w:rsidRPr="0028222A" w:rsidRDefault="0028222A" w:rsidP="0028222A">
      <w:pPr>
        <w:spacing w:after="200" w:line="276" w:lineRule="auto"/>
        <w:jc w:val="both"/>
        <w:rPr>
          <w:rFonts w:ascii="Times New Roman" w:eastAsia="Times New Roman" w:hAnsi="Times New Roman" w:cs="Times New Roman"/>
          <w:sz w:val="24"/>
          <w:szCs w:val="24"/>
        </w:rPr>
      </w:pPr>
      <w:r w:rsidRPr="0028222A">
        <w:rPr>
          <w:rFonts w:ascii="Times New Roman" w:eastAsia="Calibri" w:hAnsi="Times New Roman" w:cs="Times New Roman"/>
          <w:sz w:val="24"/>
          <w:szCs w:val="24"/>
        </w:rPr>
        <w:t xml:space="preserve">Методические </w:t>
      </w:r>
      <w:proofErr w:type="gramStart"/>
      <w:r w:rsidRPr="0028222A">
        <w:rPr>
          <w:rFonts w:ascii="Times New Roman" w:eastAsia="Calibri" w:hAnsi="Times New Roman" w:cs="Times New Roman"/>
          <w:sz w:val="24"/>
          <w:szCs w:val="24"/>
        </w:rPr>
        <w:t>указания  является</w:t>
      </w:r>
      <w:proofErr w:type="gramEnd"/>
      <w:r w:rsidRPr="0028222A">
        <w:rPr>
          <w:rFonts w:ascii="Times New Roman" w:eastAsia="Calibri" w:hAnsi="Times New Roman" w:cs="Times New Roman"/>
          <w:sz w:val="24"/>
          <w:szCs w:val="24"/>
        </w:rPr>
        <w:t xml:space="preserve"> приложением к рабочей программе по дисциплине «</w:t>
      </w:r>
      <w:r w:rsidR="006E153E" w:rsidRPr="006E153E">
        <w:rPr>
          <w:rFonts w:ascii="Times New Roman" w:eastAsia="Calibri" w:hAnsi="Times New Roman" w:cs="Times New Roman"/>
          <w:sz w:val="24"/>
          <w:szCs w:val="24"/>
        </w:rPr>
        <w:t>Акты прокурорского реагирования</w:t>
      </w:r>
      <w:r w:rsidRPr="0028222A">
        <w:rPr>
          <w:rFonts w:ascii="Times New Roman" w:eastAsia="Calibri" w:hAnsi="Times New Roman" w:cs="Times New Roman"/>
          <w:sz w:val="24"/>
          <w:szCs w:val="24"/>
        </w:rPr>
        <w:t>», зарегистрированной в ЦИТ под учетным номером _________</w:t>
      </w:r>
      <w:r w:rsidRPr="0028222A">
        <w:rPr>
          <w:rFonts w:ascii="Times New Roman" w:eastAsia="Times New Roman" w:hAnsi="Times New Roman" w:cs="Times New Roman"/>
          <w:sz w:val="24"/>
          <w:szCs w:val="24"/>
        </w:rPr>
        <w:t xml:space="preserve"> </w:t>
      </w:r>
    </w:p>
    <w:p w14:paraId="7A434E7A" w14:textId="77777777" w:rsidR="0028222A" w:rsidRPr="0028222A" w:rsidRDefault="0028222A" w:rsidP="0028222A">
      <w:pPr>
        <w:spacing w:after="0" w:line="240" w:lineRule="auto"/>
        <w:jc w:val="both"/>
        <w:rPr>
          <w:rFonts w:ascii="Times New Roman" w:eastAsia="Times New Roman" w:hAnsi="Times New Roman" w:cs="Times New Roman"/>
          <w:sz w:val="24"/>
          <w:szCs w:val="24"/>
          <w:lang w:eastAsia="ru-RU"/>
        </w:rPr>
      </w:pPr>
    </w:p>
    <w:tbl>
      <w:tblPr>
        <w:tblpPr w:leftFromText="180" w:rightFromText="180" w:bottomFromText="160" w:vertAnchor="text" w:horzAnchor="margin" w:tblpXSpec="right" w:tblpY="-92"/>
        <w:tblOverlap w:val="never"/>
        <w:tblW w:w="0" w:type="auto"/>
        <w:tblLayout w:type="fixed"/>
        <w:tblLook w:val="01E0" w:firstRow="1" w:lastRow="1" w:firstColumn="1" w:lastColumn="1" w:noHBand="0" w:noVBand="0"/>
      </w:tblPr>
      <w:tblGrid>
        <w:gridCol w:w="3522"/>
      </w:tblGrid>
      <w:tr w:rsidR="0028222A" w:rsidRPr="0028222A" w14:paraId="7D30134A" w14:textId="77777777" w:rsidTr="005C5362">
        <w:tc>
          <w:tcPr>
            <w:tcW w:w="3522" w:type="dxa"/>
          </w:tcPr>
          <w:p w14:paraId="0326A90D" w14:textId="77777777" w:rsidR="0028222A" w:rsidRPr="0028222A" w:rsidRDefault="0028222A" w:rsidP="0028222A">
            <w:pPr>
              <w:suppressLineNumbers/>
              <w:spacing w:after="0" w:line="256" w:lineRule="auto"/>
              <w:rPr>
                <w:rFonts w:ascii="Times New Roman" w:hAnsi="Times New Roman" w:cs="Courier New"/>
                <w:sz w:val="24"/>
                <w:szCs w:val="24"/>
              </w:rPr>
            </w:pPr>
          </w:p>
        </w:tc>
      </w:tr>
      <w:tr w:rsidR="0028222A" w:rsidRPr="0028222A" w14:paraId="7893C22F" w14:textId="77777777" w:rsidTr="005C5362">
        <w:tc>
          <w:tcPr>
            <w:tcW w:w="3522" w:type="dxa"/>
          </w:tcPr>
          <w:p w14:paraId="3860E73C" w14:textId="77777777" w:rsidR="0028222A" w:rsidRPr="0028222A" w:rsidRDefault="0028222A" w:rsidP="0028222A">
            <w:pPr>
              <w:suppressLineNumbers/>
              <w:spacing w:after="0" w:line="256" w:lineRule="auto"/>
              <w:rPr>
                <w:rFonts w:ascii="Times New Roman" w:hAnsi="Times New Roman" w:cs="Courier New"/>
                <w:sz w:val="24"/>
                <w:szCs w:val="24"/>
              </w:rPr>
            </w:pPr>
          </w:p>
        </w:tc>
      </w:tr>
    </w:tbl>
    <w:p w14:paraId="578D79A9" w14:textId="77777777" w:rsidR="0028222A" w:rsidRPr="0028222A" w:rsidRDefault="0028222A" w:rsidP="0028222A">
      <w:pPr>
        <w:spacing w:after="0" w:line="240" w:lineRule="auto"/>
        <w:jc w:val="both"/>
        <w:rPr>
          <w:rFonts w:ascii="Times New Roman" w:eastAsia="Times New Roman" w:hAnsi="Times New Roman" w:cs="Times New Roman"/>
          <w:snapToGrid w:val="0"/>
          <w:sz w:val="24"/>
          <w:szCs w:val="24"/>
          <w:lang w:eastAsia="ru-RU"/>
        </w:rPr>
      </w:pPr>
    </w:p>
    <w:p w14:paraId="69813A82" w14:textId="77777777" w:rsidR="0028222A" w:rsidRPr="0028222A" w:rsidRDefault="0028222A" w:rsidP="0028222A">
      <w:pPr>
        <w:spacing w:after="200" w:line="276" w:lineRule="auto"/>
        <w:rPr>
          <w:rFonts w:ascii="Times New Roman" w:eastAsia="Times New Roman" w:hAnsi="Times New Roman" w:cs="Times New Roman"/>
          <w:snapToGrid w:val="0"/>
          <w:sz w:val="24"/>
          <w:szCs w:val="24"/>
          <w:lang w:eastAsia="ru-RU"/>
        </w:rPr>
      </w:pPr>
      <w:r w:rsidRPr="0028222A">
        <w:rPr>
          <w:rFonts w:ascii="Times New Roman" w:eastAsia="Times New Roman" w:hAnsi="Times New Roman" w:cs="Times New Roman"/>
          <w:snapToGrid w:val="0"/>
          <w:sz w:val="24"/>
          <w:szCs w:val="24"/>
          <w:lang w:eastAsia="ru-RU"/>
        </w:rPr>
        <w:br w:type="page"/>
      </w:r>
    </w:p>
    <w:sdt>
      <w:sdtPr>
        <w:id w:val="1662202220"/>
        <w:docPartObj>
          <w:docPartGallery w:val="Table of Contents"/>
          <w:docPartUnique/>
        </w:docPartObj>
      </w:sdtPr>
      <w:sdtEndPr>
        <w:rPr>
          <w:b/>
          <w:bCs/>
        </w:rPr>
      </w:sdtEndPr>
      <w:sdtContent>
        <w:p w14:paraId="3D91B189" w14:textId="365792B4" w:rsidR="00AF1D46" w:rsidRPr="00AF1D46" w:rsidRDefault="00AF1D46" w:rsidP="00AF1D46">
          <w:pPr>
            <w:shd w:val="clear" w:color="auto" w:fill="FFFFFF"/>
            <w:spacing w:after="0" w:line="240" w:lineRule="auto"/>
            <w:jc w:val="center"/>
            <w:rPr>
              <w:rFonts w:ascii="Times New Roman" w:eastAsia="Times New Roman" w:hAnsi="Times New Roman" w:cs="Times New Roman"/>
              <w:b/>
              <w:color w:val="000000"/>
              <w:spacing w:val="7"/>
              <w:sz w:val="24"/>
              <w:szCs w:val="24"/>
              <w:lang w:eastAsia="ru-RU"/>
            </w:rPr>
          </w:pPr>
          <w:r w:rsidRPr="00AF1D46">
            <w:rPr>
              <w:rFonts w:ascii="Times New Roman" w:eastAsia="Times New Roman" w:hAnsi="Times New Roman" w:cs="Times New Roman"/>
              <w:b/>
              <w:color w:val="000000"/>
              <w:spacing w:val="7"/>
              <w:sz w:val="24"/>
              <w:szCs w:val="24"/>
              <w:lang w:eastAsia="ru-RU"/>
            </w:rPr>
            <w:t>Содержание</w:t>
          </w:r>
        </w:p>
        <w:p w14:paraId="1954A386" w14:textId="77777777" w:rsidR="00AF1D46" w:rsidRPr="00AF1D46" w:rsidRDefault="00AF1D46" w:rsidP="00AF1D46">
          <w:pPr>
            <w:shd w:val="clear" w:color="auto" w:fill="FFFFFF"/>
            <w:spacing w:after="0" w:line="240" w:lineRule="auto"/>
            <w:jc w:val="center"/>
            <w:rPr>
              <w:rFonts w:ascii="Times New Roman" w:eastAsia="Times New Roman" w:hAnsi="Times New Roman" w:cs="Times New Roman"/>
              <w:b/>
              <w:color w:val="000000"/>
              <w:spacing w:val="7"/>
              <w:sz w:val="24"/>
              <w:szCs w:val="24"/>
              <w:lang w:eastAsia="ru-RU"/>
            </w:rPr>
          </w:pPr>
        </w:p>
        <w:p w14:paraId="5F11FB7B" w14:textId="77777777" w:rsidR="00AF1D46" w:rsidRPr="00303F81" w:rsidRDefault="00AF1D46" w:rsidP="00AF1D46">
          <w:pPr>
            <w:tabs>
              <w:tab w:val="right" w:leader="dot" w:pos="9203"/>
            </w:tabs>
            <w:spacing w:after="100"/>
            <w:rPr>
              <w:rFonts w:ascii="Times New Roman" w:eastAsiaTheme="minorEastAsia" w:hAnsi="Times New Roman" w:cs="Times New Roman"/>
              <w:noProof/>
              <w:lang w:eastAsia="ru-RU"/>
            </w:rPr>
          </w:pPr>
          <w:r w:rsidRPr="00303F81">
            <w:rPr>
              <w:rFonts w:ascii="Times New Roman" w:hAnsi="Times New Roman" w:cs="Times New Roman"/>
            </w:rPr>
            <w:fldChar w:fldCharType="begin"/>
          </w:r>
          <w:r w:rsidRPr="00303F81">
            <w:rPr>
              <w:rFonts w:ascii="Times New Roman" w:hAnsi="Times New Roman" w:cs="Times New Roman"/>
            </w:rPr>
            <w:instrText xml:space="preserve"> TOC \o "1-3" \h \z \u </w:instrText>
          </w:r>
          <w:r w:rsidRPr="00303F81">
            <w:rPr>
              <w:rFonts w:ascii="Times New Roman" w:hAnsi="Times New Roman" w:cs="Times New Roman"/>
            </w:rPr>
            <w:fldChar w:fldCharType="separate"/>
          </w:r>
          <w:hyperlink w:anchor="_Toc166936415" w:history="1">
            <w:r w:rsidRPr="00303F81">
              <w:rPr>
                <w:rFonts w:ascii="Times New Roman" w:eastAsia="Times New Roman" w:hAnsi="Times New Roman" w:cs="Times New Roman"/>
                <w:noProof/>
                <w:spacing w:val="7"/>
                <w:lang w:eastAsia="ru-RU"/>
              </w:rPr>
              <w:t>1 Методические указания по лекционным занятиям</w:t>
            </w:r>
            <w:r w:rsidRPr="00303F81">
              <w:rPr>
                <w:rFonts w:ascii="Times New Roman" w:hAnsi="Times New Roman" w:cs="Times New Roman"/>
                <w:noProof/>
                <w:webHidden/>
              </w:rPr>
              <w:tab/>
            </w:r>
            <w:r w:rsidRPr="00303F81">
              <w:rPr>
                <w:rFonts w:ascii="Times New Roman" w:hAnsi="Times New Roman" w:cs="Times New Roman"/>
                <w:noProof/>
                <w:webHidden/>
              </w:rPr>
              <w:fldChar w:fldCharType="begin"/>
            </w:r>
            <w:r w:rsidRPr="00303F81">
              <w:rPr>
                <w:rFonts w:ascii="Times New Roman" w:hAnsi="Times New Roman" w:cs="Times New Roman"/>
                <w:noProof/>
                <w:webHidden/>
              </w:rPr>
              <w:instrText xml:space="preserve"> PAGEREF _Toc166936415 \h </w:instrText>
            </w:r>
            <w:r w:rsidRPr="00303F81">
              <w:rPr>
                <w:rFonts w:ascii="Times New Roman" w:hAnsi="Times New Roman" w:cs="Times New Roman"/>
                <w:noProof/>
                <w:webHidden/>
              </w:rPr>
            </w:r>
            <w:r w:rsidRPr="00303F81">
              <w:rPr>
                <w:rFonts w:ascii="Times New Roman" w:hAnsi="Times New Roman" w:cs="Times New Roman"/>
                <w:noProof/>
                <w:webHidden/>
              </w:rPr>
              <w:fldChar w:fldCharType="separate"/>
            </w:r>
            <w:r w:rsidRPr="00303F81">
              <w:rPr>
                <w:rFonts w:ascii="Times New Roman" w:hAnsi="Times New Roman" w:cs="Times New Roman"/>
                <w:noProof/>
                <w:webHidden/>
              </w:rPr>
              <w:t>4</w:t>
            </w:r>
            <w:r w:rsidRPr="00303F81">
              <w:rPr>
                <w:rFonts w:ascii="Times New Roman" w:hAnsi="Times New Roman" w:cs="Times New Roman"/>
                <w:noProof/>
                <w:webHidden/>
              </w:rPr>
              <w:fldChar w:fldCharType="end"/>
            </w:r>
          </w:hyperlink>
        </w:p>
        <w:p w14:paraId="4FE9998A" w14:textId="77777777" w:rsidR="00AF1D46" w:rsidRPr="00303F81" w:rsidRDefault="00C16DA9" w:rsidP="00AF1D46">
          <w:pPr>
            <w:tabs>
              <w:tab w:val="right" w:leader="dot" w:pos="9203"/>
            </w:tabs>
            <w:spacing w:after="100"/>
            <w:rPr>
              <w:rFonts w:ascii="Times New Roman" w:eastAsiaTheme="minorEastAsia" w:hAnsi="Times New Roman" w:cs="Times New Roman"/>
              <w:noProof/>
              <w:lang w:eastAsia="ru-RU"/>
            </w:rPr>
          </w:pPr>
          <w:hyperlink w:anchor="_Toc166936416" w:history="1">
            <w:r w:rsidR="00AF1D46" w:rsidRPr="00303F81">
              <w:rPr>
                <w:rFonts w:ascii="Times New Roman" w:eastAsia="Times New Roman" w:hAnsi="Times New Roman" w:cs="Times New Roman"/>
                <w:noProof/>
                <w:lang w:eastAsia="ru-RU"/>
              </w:rPr>
              <w:t>2 Методические указания по практическим занятиям</w:t>
            </w:r>
            <w:r w:rsidR="00AF1D46" w:rsidRPr="00303F81">
              <w:rPr>
                <w:rFonts w:ascii="Times New Roman" w:hAnsi="Times New Roman" w:cs="Times New Roman"/>
                <w:noProof/>
                <w:webHidden/>
              </w:rPr>
              <w:tab/>
            </w:r>
            <w:r w:rsidR="00AF1D46" w:rsidRPr="00303F81">
              <w:rPr>
                <w:rFonts w:ascii="Times New Roman" w:hAnsi="Times New Roman" w:cs="Times New Roman"/>
                <w:noProof/>
                <w:webHidden/>
              </w:rPr>
              <w:fldChar w:fldCharType="begin"/>
            </w:r>
            <w:r w:rsidR="00AF1D46" w:rsidRPr="00303F81">
              <w:rPr>
                <w:rFonts w:ascii="Times New Roman" w:hAnsi="Times New Roman" w:cs="Times New Roman"/>
                <w:noProof/>
                <w:webHidden/>
              </w:rPr>
              <w:instrText xml:space="preserve"> PAGEREF _Toc166936416 \h </w:instrText>
            </w:r>
            <w:r w:rsidR="00AF1D46" w:rsidRPr="00303F81">
              <w:rPr>
                <w:rFonts w:ascii="Times New Roman" w:hAnsi="Times New Roman" w:cs="Times New Roman"/>
                <w:noProof/>
                <w:webHidden/>
              </w:rPr>
            </w:r>
            <w:r w:rsidR="00AF1D46" w:rsidRPr="00303F81">
              <w:rPr>
                <w:rFonts w:ascii="Times New Roman" w:hAnsi="Times New Roman" w:cs="Times New Roman"/>
                <w:noProof/>
                <w:webHidden/>
              </w:rPr>
              <w:fldChar w:fldCharType="separate"/>
            </w:r>
            <w:r w:rsidR="00AF1D46" w:rsidRPr="00303F81">
              <w:rPr>
                <w:rFonts w:ascii="Times New Roman" w:hAnsi="Times New Roman" w:cs="Times New Roman"/>
                <w:noProof/>
                <w:webHidden/>
              </w:rPr>
              <w:t>7</w:t>
            </w:r>
            <w:r w:rsidR="00AF1D46" w:rsidRPr="00303F81">
              <w:rPr>
                <w:rFonts w:ascii="Times New Roman" w:hAnsi="Times New Roman" w:cs="Times New Roman"/>
                <w:noProof/>
                <w:webHidden/>
              </w:rPr>
              <w:fldChar w:fldCharType="end"/>
            </w:r>
          </w:hyperlink>
        </w:p>
        <w:p w14:paraId="4FB426A3" w14:textId="77777777" w:rsidR="00AF1D46" w:rsidRPr="00303F81" w:rsidRDefault="00C16DA9" w:rsidP="00AF1D46">
          <w:pPr>
            <w:tabs>
              <w:tab w:val="right" w:leader="dot" w:pos="9203"/>
            </w:tabs>
            <w:spacing w:after="100"/>
            <w:rPr>
              <w:rFonts w:ascii="Times New Roman" w:eastAsiaTheme="minorEastAsia" w:hAnsi="Times New Roman" w:cs="Times New Roman"/>
              <w:noProof/>
              <w:lang w:eastAsia="ru-RU"/>
            </w:rPr>
          </w:pPr>
          <w:hyperlink w:anchor="_Toc166936417" w:history="1">
            <w:r w:rsidR="00AF1D46" w:rsidRPr="00303F81">
              <w:rPr>
                <w:rFonts w:ascii="Times New Roman" w:eastAsia="Times New Roman" w:hAnsi="Times New Roman" w:cs="Times New Roman"/>
                <w:noProof/>
                <w:lang w:eastAsia="ru-RU"/>
              </w:rPr>
              <w:t>3 Методические указания по самостоятельной работе</w:t>
            </w:r>
            <w:r w:rsidR="00AF1D46" w:rsidRPr="00303F81">
              <w:rPr>
                <w:rFonts w:ascii="Times New Roman" w:hAnsi="Times New Roman" w:cs="Times New Roman"/>
                <w:noProof/>
                <w:webHidden/>
              </w:rPr>
              <w:tab/>
            </w:r>
            <w:r w:rsidR="00AF1D46" w:rsidRPr="00303F81">
              <w:rPr>
                <w:rFonts w:ascii="Times New Roman" w:hAnsi="Times New Roman" w:cs="Times New Roman"/>
                <w:noProof/>
                <w:webHidden/>
              </w:rPr>
              <w:fldChar w:fldCharType="begin"/>
            </w:r>
            <w:r w:rsidR="00AF1D46" w:rsidRPr="00303F81">
              <w:rPr>
                <w:rFonts w:ascii="Times New Roman" w:hAnsi="Times New Roman" w:cs="Times New Roman"/>
                <w:noProof/>
                <w:webHidden/>
              </w:rPr>
              <w:instrText xml:space="preserve"> PAGEREF _Toc166936417 \h </w:instrText>
            </w:r>
            <w:r w:rsidR="00AF1D46" w:rsidRPr="00303F81">
              <w:rPr>
                <w:rFonts w:ascii="Times New Roman" w:hAnsi="Times New Roman" w:cs="Times New Roman"/>
                <w:noProof/>
                <w:webHidden/>
              </w:rPr>
            </w:r>
            <w:r w:rsidR="00AF1D46" w:rsidRPr="00303F81">
              <w:rPr>
                <w:rFonts w:ascii="Times New Roman" w:hAnsi="Times New Roman" w:cs="Times New Roman"/>
                <w:noProof/>
                <w:webHidden/>
              </w:rPr>
              <w:fldChar w:fldCharType="separate"/>
            </w:r>
            <w:r w:rsidR="00AF1D46" w:rsidRPr="00303F81">
              <w:rPr>
                <w:rFonts w:ascii="Times New Roman" w:hAnsi="Times New Roman" w:cs="Times New Roman"/>
                <w:noProof/>
                <w:webHidden/>
              </w:rPr>
              <w:t>11</w:t>
            </w:r>
            <w:r w:rsidR="00AF1D46" w:rsidRPr="00303F81">
              <w:rPr>
                <w:rFonts w:ascii="Times New Roman" w:hAnsi="Times New Roman" w:cs="Times New Roman"/>
                <w:noProof/>
                <w:webHidden/>
              </w:rPr>
              <w:fldChar w:fldCharType="end"/>
            </w:r>
          </w:hyperlink>
        </w:p>
        <w:p w14:paraId="4D3B1D72" w14:textId="77777777" w:rsidR="00AF1D46" w:rsidRPr="00303F81" w:rsidRDefault="00C16DA9" w:rsidP="00AF1D46">
          <w:pPr>
            <w:tabs>
              <w:tab w:val="right" w:leader="dot" w:pos="9203"/>
            </w:tabs>
            <w:spacing w:after="100"/>
            <w:rPr>
              <w:rFonts w:ascii="Times New Roman" w:eastAsiaTheme="minorEastAsia" w:hAnsi="Times New Roman" w:cs="Times New Roman"/>
              <w:noProof/>
              <w:lang w:eastAsia="ru-RU"/>
            </w:rPr>
          </w:pPr>
          <w:hyperlink w:anchor="_Toc166936418" w:history="1">
            <w:r w:rsidR="00AF1D46" w:rsidRPr="00303F81">
              <w:rPr>
                <w:rFonts w:ascii="Times New Roman" w:eastAsia="Times New Roman" w:hAnsi="Times New Roman" w:cs="Times New Roman"/>
                <w:noProof/>
                <w:spacing w:val="7"/>
                <w:lang w:eastAsia="ru-RU"/>
              </w:rPr>
              <w:t>4 Методические указания по написанию эссе</w:t>
            </w:r>
            <w:r w:rsidR="00AF1D46" w:rsidRPr="00303F81">
              <w:rPr>
                <w:rFonts w:ascii="Times New Roman" w:hAnsi="Times New Roman" w:cs="Times New Roman"/>
                <w:noProof/>
                <w:webHidden/>
              </w:rPr>
              <w:tab/>
            </w:r>
            <w:r w:rsidR="00AF1D46" w:rsidRPr="00303F81">
              <w:rPr>
                <w:rFonts w:ascii="Times New Roman" w:hAnsi="Times New Roman" w:cs="Times New Roman"/>
                <w:noProof/>
                <w:webHidden/>
              </w:rPr>
              <w:fldChar w:fldCharType="begin"/>
            </w:r>
            <w:r w:rsidR="00AF1D46" w:rsidRPr="00303F81">
              <w:rPr>
                <w:rFonts w:ascii="Times New Roman" w:hAnsi="Times New Roman" w:cs="Times New Roman"/>
                <w:noProof/>
                <w:webHidden/>
              </w:rPr>
              <w:instrText xml:space="preserve"> PAGEREF _Toc166936418 \h </w:instrText>
            </w:r>
            <w:r w:rsidR="00AF1D46" w:rsidRPr="00303F81">
              <w:rPr>
                <w:rFonts w:ascii="Times New Roman" w:hAnsi="Times New Roman" w:cs="Times New Roman"/>
                <w:noProof/>
                <w:webHidden/>
              </w:rPr>
            </w:r>
            <w:r w:rsidR="00AF1D46" w:rsidRPr="00303F81">
              <w:rPr>
                <w:rFonts w:ascii="Times New Roman" w:hAnsi="Times New Roman" w:cs="Times New Roman"/>
                <w:noProof/>
                <w:webHidden/>
              </w:rPr>
              <w:fldChar w:fldCharType="separate"/>
            </w:r>
            <w:r w:rsidR="00AF1D46" w:rsidRPr="00303F81">
              <w:rPr>
                <w:rFonts w:ascii="Times New Roman" w:hAnsi="Times New Roman" w:cs="Times New Roman"/>
                <w:noProof/>
                <w:webHidden/>
              </w:rPr>
              <w:t>13</w:t>
            </w:r>
            <w:r w:rsidR="00AF1D46" w:rsidRPr="00303F81">
              <w:rPr>
                <w:rFonts w:ascii="Times New Roman" w:hAnsi="Times New Roman" w:cs="Times New Roman"/>
                <w:noProof/>
                <w:webHidden/>
              </w:rPr>
              <w:fldChar w:fldCharType="end"/>
            </w:r>
          </w:hyperlink>
        </w:p>
        <w:p w14:paraId="6FE57D45" w14:textId="77777777" w:rsidR="00AF1D46" w:rsidRPr="00303F81" w:rsidRDefault="00C16DA9" w:rsidP="00AF1D46">
          <w:pPr>
            <w:tabs>
              <w:tab w:val="right" w:leader="dot" w:pos="9203"/>
            </w:tabs>
            <w:spacing w:after="100"/>
            <w:rPr>
              <w:rFonts w:ascii="Times New Roman" w:eastAsiaTheme="minorEastAsia" w:hAnsi="Times New Roman" w:cs="Times New Roman"/>
              <w:noProof/>
              <w:lang w:eastAsia="ru-RU"/>
            </w:rPr>
          </w:pPr>
          <w:hyperlink w:anchor="_Toc166936419" w:history="1">
            <w:r w:rsidR="00AF1D46" w:rsidRPr="00303F81">
              <w:rPr>
                <w:rFonts w:ascii="Times New Roman" w:eastAsia="Times New Roman" w:hAnsi="Times New Roman" w:cs="Times New Roman"/>
                <w:noProof/>
                <w:spacing w:val="7"/>
                <w:lang w:eastAsia="ru-RU"/>
              </w:rPr>
              <w:t>7 Методические указания по решению типовых задач и выполнению практико-ориентированных заданий</w:t>
            </w:r>
            <w:r w:rsidR="00AF1D46" w:rsidRPr="00303F81">
              <w:rPr>
                <w:rFonts w:ascii="Times New Roman" w:hAnsi="Times New Roman" w:cs="Times New Roman"/>
                <w:noProof/>
                <w:webHidden/>
              </w:rPr>
              <w:tab/>
            </w:r>
            <w:r w:rsidR="00AF1D46" w:rsidRPr="00303F81">
              <w:rPr>
                <w:rFonts w:ascii="Times New Roman" w:hAnsi="Times New Roman" w:cs="Times New Roman"/>
                <w:noProof/>
                <w:webHidden/>
              </w:rPr>
              <w:fldChar w:fldCharType="begin"/>
            </w:r>
            <w:r w:rsidR="00AF1D46" w:rsidRPr="00303F81">
              <w:rPr>
                <w:rFonts w:ascii="Times New Roman" w:hAnsi="Times New Roman" w:cs="Times New Roman"/>
                <w:noProof/>
                <w:webHidden/>
              </w:rPr>
              <w:instrText xml:space="preserve"> PAGEREF _Toc166936419 \h </w:instrText>
            </w:r>
            <w:r w:rsidR="00AF1D46" w:rsidRPr="00303F81">
              <w:rPr>
                <w:rFonts w:ascii="Times New Roman" w:hAnsi="Times New Roman" w:cs="Times New Roman"/>
                <w:noProof/>
                <w:webHidden/>
              </w:rPr>
            </w:r>
            <w:r w:rsidR="00AF1D46" w:rsidRPr="00303F81">
              <w:rPr>
                <w:rFonts w:ascii="Times New Roman" w:hAnsi="Times New Roman" w:cs="Times New Roman"/>
                <w:noProof/>
                <w:webHidden/>
              </w:rPr>
              <w:fldChar w:fldCharType="separate"/>
            </w:r>
            <w:r w:rsidR="00AF1D46" w:rsidRPr="00303F81">
              <w:rPr>
                <w:rFonts w:ascii="Times New Roman" w:hAnsi="Times New Roman" w:cs="Times New Roman"/>
                <w:noProof/>
                <w:webHidden/>
              </w:rPr>
              <w:t>17</w:t>
            </w:r>
            <w:r w:rsidR="00AF1D46" w:rsidRPr="00303F81">
              <w:rPr>
                <w:rFonts w:ascii="Times New Roman" w:hAnsi="Times New Roman" w:cs="Times New Roman"/>
                <w:noProof/>
                <w:webHidden/>
              </w:rPr>
              <w:fldChar w:fldCharType="end"/>
            </w:r>
          </w:hyperlink>
        </w:p>
        <w:p w14:paraId="5203BE9F" w14:textId="77777777" w:rsidR="00AF1D46" w:rsidRPr="00303F81" w:rsidRDefault="00C16DA9" w:rsidP="00AF1D46">
          <w:pPr>
            <w:tabs>
              <w:tab w:val="right" w:leader="dot" w:pos="9203"/>
            </w:tabs>
            <w:spacing w:after="100"/>
            <w:rPr>
              <w:rFonts w:ascii="Times New Roman" w:eastAsiaTheme="minorEastAsia" w:hAnsi="Times New Roman" w:cs="Times New Roman"/>
              <w:noProof/>
              <w:lang w:eastAsia="ru-RU"/>
            </w:rPr>
          </w:pPr>
          <w:hyperlink w:anchor="_Toc166936420" w:history="1">
            <w:r w:rsidR="00AF1D46" w:rsidRPr="00303F81">
              <w:rPr>
                <w:rFonts w:ascii="Times New Roman" w:hAnsi="Times New Roman" w:cs="Times New Roman"/>
                <w:noProof/>
                <w:spacing w:val="7"/>
              </w:rPr>
              <w:t xml:space="preserve">8 Методические указания по изучению </w:t>
            </w:r>
            <w:r w:rsidR="00AF1D46" w:rsidRPr="00303F81">
              <w:rPr>
                <w:rFonts w:ascii="Times New Roman" w:hAnsi="Times New Roman" w:cs="Times New Roman"/>
                <w:noProof/>
              </w:rPr>
              <w:t>разделов курса в системе электронного обучения</w:t>
            </w:r>
            <w:r w:rsidR="00AF1D46" w:rsidRPr="00303F81">
              <w:rPr>
                <w:rFonts w:ascii="Times New Roman" w:hAnsi="Times New Roman" w:cs="Times New Roman"/>
                <w:noProof/>
                <w:webHidden/>
              </w:rPr>
              <w:tab/>
            </w:r>
            <w:r w:rsidR="00AF1D46" w:rsidRPr="00303F81">
              <w:rPr>
                <w:rFonts w:ascii="Times New Roman" w:hAnsi="Times New Roman" w:cs="Times New Roman"/>
                <w:noProof/>
                <w:webHidden/>
              </w:rPr>
              <w:fldChar w:fldCharType="begin"/>
            </w:r>
            <w:r w:rsidR="00AF1D46" w:rsidRPr="00303F81">
              <w:rPr>
                <w:rFonts w:ascii="Times New Roman" w:hAnsi="Times New Roman" w:cs="Times New Roman"/>
                <w:noProof/>
                <w:webHidden/>
              </w:rPr>
              <w:instrText xml:space="preserve"> PAGEREF _Toc166936420 \h </w:instrText>
            </w:r>
            <w:r w:rsidR="00AF1D46" w:rsidRPr="00303F81">
              <w:rPr>
                <w:rFonts w:ascii="Times New Roman" w:hAnsi="Times New Roman" w:cs="Times New Roman"/>
                <w:noProof/>
                <w:webHidden/>
              </w:rPr>
            </w:r>
            <w:r w:rsidR="00AF1D46" w:rsidRPr="00303F81">
              <w:rPr>
                <w:rFonts w:ascii="Times New Roman" w:hAnsi="Times New Roman" w:cs="Times New Roman"/>
                <w:noProof/>
                <w:webHidden/>
              </w:rPr>
              <w:fldChar w:fldCharType="separate"/>
            </w:r>
            <w:r w:rsidR="00AF1D46" w:rsidRPr="00303F81">
              <w:rPr>
                <w:rFonts w:ascii="Times New Roman" w:hAnsi="Times New Roman" w:cs="Times New Roman"/>
                <w:noProof/>
                <w:webHidden/>
              </w:rPr>
              <w:t>19</w:t>
            </w:r>
            <w:r w:rsidR="00AF1D46" w:rsidRPr="00303F81">
              <w:rPr>
                <w:rFonts w:ascii="Times New Roman" w:hAnsi="Times New Roman" w:cs="Times New Roman"/>
                <w:noProof/>
                <w:webHidden/>
              </w:rPr>
              <w:fldChar w:fldCharType="end"/>
            </w:r>
          </w:hyperlink>
        </w:p>
        <w:p w14:paraId="74B4ABA8" w14:textId="77777777" w:rsidR="00AF1D46" w:rsidRPr="00AF1D46" w:rsidRDefault="00C16DA9" w:rsidP="00AF1D46">
          <w:pPr>
            <w:tabs>
              <w:tab w:val="right" w:leader="dot" w:pos="9203"/>
            </w:tabs>
            <w:spacing w:after="100"/>
          </w:pPr>
          <w:hyperlink w:anchor="_Toc166936421" w:history="1">
            <w:r w:rsidR="00AF1D46" w:rsidRPr="00303F81">
              <w:rPr>
                <w:rFonts w:ascii="Times New Roman" w:eastAsia="Times New Roman" w:hAnsi="Times New Roman" w:cs="Times New Roman"/>
                <w:noProof/>
                <w:lang w:eastAsia="ru-RU"/>
              </w:rPr>
              <w:t>9 Методические указания по промежуточной аттестации по дисциплине</w:t>
            </w:r>
            <w:r w:rsidR="00AF1D46" w:rsidRPr="00303F81">
              <w:rPr>
                <w:rFonts w:ascii="Times New Roman" w:hAnsi="Times New Roman" w:cs="Times New Roman"/>
                <w:noProof/>
                <w:webHidden/>
              </w:rPr>
              <w:tab/>
            </w:r>
            <w:r w:rsidR="00AF1D46" w:rsidRPr="00303F81">
              <w:rPr>
                <w:rFonts w:ascii="Times New Roman" w:hAnsi="Times New Roman" w:cs="Times New Roman"/>
                <w:noProof/>
                <w:webHidden/>
              </w:rPr>
              <w:fldChar w:fldCharType="begin"/>
            </w:r>
            <w:r w:rsidR="00AF1D46" w:rsidRPr="00303F81">
              <w:rPr>
                <w:rFonts w:ascii="Times New Roman" w:hAnsi="Times New Roman" w:cs="Times New Roman"/>
                <w:noProof/>
                <w:webHidden/>
              </w:rPr>
              <w:instrText xml:space="preserve"> PAGEREF _Toc166936421 \h </w:instrText>
            </w:r>
            <w:r w:rsidR="00AF1D46" w:rsidRPr="00303F81">
              <w:rPr>
                <w:rFonts w:ascii="Times New Roman" w:hAnsi="Times New Roman" w:cs="Times New Roman"/>
                <w:noProof/>
                <w:webHidden/>
              </w:rPr>
            </w:r>
            <w:r w:rsidR="00AF1D46" w:rsidRPr="00303F81">
              <w:rPr>
                <w:rFonts w:ascii="Times New Roman" w:hAnsi="Times New Roman" w:cs="Times New Roman"/>
                <w:noProof/>
                <w:webHidden/>
              </w:rPr>
              <w:fldChar w:fldCharType="separate"/>
            </w:r>
            <w:r w:rsidR="00AF1D46" w:rsidRPr="00303F81">
              <w:rPr>
                <w:rFonts w:ascii="Times New Roman" w:hAnsi="Times New Roman" w:cs="Times New Roman"/>
                <w:noProof/>
                <w:webHidden/>
              </w:rPr>
              <w:t>21</w:t>
            </w:r>
            <w:r w:rsidR="00AF1D46" w:rsidRPr="00303F81">
              <w:rPr>
                <w:rFonts w:ascii="Times New Roman" w:hAnsi="Times New Roman" w:cs="Times New Roman"/>
                <w:noProof/>
                <w:webHidden/>
              </w:rPr>
              <w:fldChar w:fldCharType="end"/>
            </w:r>
          </w:hyperlink>
          <w:r w:rsidR="00AF1D46" w:rsidRPr="00303F81">
            <w:rPr>
              <w:rFonts w:ascii="Times New Roman" w:hAnsi="Times New Roman" w:cs="Times New Roman"/>
              <w:bCs/>
            </w:rPr>
            <w:fldChar w:fldCharType="end"/>
          </w:r>
        </w:p>
      </w:sdtContent>
    </w:sdt>
    <w:p w14:paraId="522A3A53" w14:textId="77777777" w:rsidR="00AF1D46" w:rsidRPr="00AF1D46" w:rsidRDefault="00AF1D46" w:rsidP="00AF1D46">
      <w:pPr>
        <w:shd w:val="clear" w:color="auto" w:fill="FFFFFF"/>
        <w:spacing w:after="0" w:line="240" w:lineRule="auto"/>
        <w:jc w:val="both"/>
        <w:rPr>
          <w:rFonts w:ascii="Times New Roman" w:eastAsia="Times New Roman" w:hAnsi="Times New Roman" w:cs="Times New Roman"/>
          <w:b/>
          <w:color w:val="000000"/>
          <w:spacing w:val="7"/>
          <w:sz w:val="24"/>
          <w:szCs w:val="24"/>
          <w:lang w:eastAsia="ru-RU"/>
        </w:rPr>
      </w:pPr>
    </w:p>
    <w:p w14:paraId="390C6A61" w14:textId="77777777" w:rsidR="00AF1D46" w:rsidRPr="00AF1D46" w:rsidRDefault="00AF1D46" w:rsidP="00AF1D46">
      <w:pPr>
        <w:rPr>
          <w:rFonts w:ascii="Times New Roman" w:eastAsia="Times New Roman" w:hAnsi="Times New Roman" w:cs="Times New Roman"/>
          <w:b/>
          <w:i/>
          <w:sz w:val="24"/>
          <w:szCs w:val="24"/>
          <w:lang w:eastAsia="ru-RU"/>
        </w:rPr>
      </w:pPr>
      <w:r w:rsidRPr="00AF1D46">
        <w:rPr>
          <w:rFonts w:ascii="Times New Roman" w:eastAsia="Times New Roman" w:hAnsi="Times New Roman" w:cs="Times New Roman"/>
          <w:b/>
          <w:i/>
          <w:sz w:val="24"/>
          <w:szCs w:val="24"/>
          <w:lang w:eastAsia="ru-RU"/>
        </w:rPr>
        <w:br w:type="page"/>
      </w:r>
    </w:p>
    <w:p w14:paraId="2C59D81E" w14:textId="77777777" w:rsidR="00AF1D46" w:rsidRPr="00AF1D46" w:rsidRDefault="00AF1D46" w:rsidP="00AF1D46">
      <w:pPr>
        <w:keepNext/>
        <w:keepLines/>
        <w:spacing w:before="240" w:after="0"/>
        <w:ind w:firstLine="709"/>
        <w:outlineLvl w:val="0"/>
        <w:rPr>
          <w:rFonts w:ascii="Times New Roman" w:eastAsia="Times New Roman" w:hAnsi="Times New Roman" w:cs="Times New Roman"/>
          <w:b/>
          <w:color w:val="000000"/>
          <w:spacing w:val="7"/>
          <w:sz w:val="24"/>
          <w:szCs w:val="24"/>
          <w:lang w:eastAsia="ru-RU"/>
        </w:rPr>
      </w:pPr>
      <w:bookmarkStart w:id="1" w:name="_Toc166936415"/>
      <w:r w:rsidRPr="00AF1D46">
        <w:rPr>
          <w:rFonts w:ascii="Times New Roman" w:eastAsia="Times New Roman" w:hAnsi="Times New Roman" w:cs="Times New Roman"/>
          <w:b/>
          <w:color w:val="000000"/>
          <w:spacing w:val="7"/>
          <w:sz w:val="24"/>
          <w:szCs w:val="24"/>
          <w:lang w:eastAsia="ru-RU"/>
        </w:rPr>
        <w:lastRenderedPageBreak/>
        <w:t>1 Методические указания по лекционным занятиям</w:t>
      </w:r>
      <w:bookmarkEnd w:id="1"/>
    </w:p>
    <w:p w14:paraId="0DC4B850" w14:textId="77777777" w:rsidR="00AF1D46" w:rsidRPr="00AF1D46" w:rsidRDefault="00AF1D46" w:rsidP="00AF1D46">
      <w:pPr>
        <w:spacing w:after="0" w:line="240" w:lineRule="auto"/>
        <w:ind w:firstLine="709"/>
        <w:jc w:val="both"/>
        <w:rPr>
          <w:rFonts w:ascii="Times New Roman" w:eastAsia="Times New Roman" w:hAnsi="Times New Roman" w:cs="Times New Roman"/>
          <w:b/>
          <w:sz w:val="24"/>
          <w:szCs w:val="24"/>
          <w:lang w:eastAsia="ru-RU"/>
        </w:rPr>
      </w:pPr>
    </w:p>
    <w:p w14:paraId="4EDF9E7E"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14:paraId="73D021E9"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14:paraId="12B1D531"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14:paraId="4B4C81DB"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14:paraId="511E8C38"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14:paraId="1BF61C2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выяснение того, что и в каком объёме было изучено студентами ранее по родственным дисциплинам;</w:t>
      </w:r>
    </w:p>
    <w:p w14:paraId="4BA20B6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определение места изучаемой дисциплины в учебном процессе подготовки специалиста;</w:t>
      </w:r>
    </w:p>
    <w:p w14:paraId="229B8FEF"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отбор материала для лекции;</w:t>
      </w:r>
    </w:p>
    <w:p w14:paraId="44ED9BCA"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определение объема и содержания лекции;</w:t>
      </w:r>
    </w:p>
    <w:p w14:paraId="6A7E77A9"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выбор последовательности и логики изложения, составление плана лекции;</w:t>
      </w:r>
    </w:p>
    <w:p w14:paraId="10C18216"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подбор иллюстративного материала;</w:t>
      </w:r>
    </w:p>
    <w:p w14:paraId="6AA84AD9"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выработка манеры чтения лекции.</w:t>
      </w:r>
    </w:p>
    <w:p w14:paraId="554C6443"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Рассмотрим некоторые основные этапы.</w:t>
      </w:r>
    </w:p>
    <w:p w14:paraId="6EAF3AB9"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14:paraId="536CC9F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14:paraId="0F8DAF47"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14:paraId="4989EB64"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AF1D46">
        <w:rPr>
          <w:rFonts w:ascii="Times New Roman" w:eastAsia="Times New Roman" w:hAnsi="Times New Roman" w:cs="Times New Roman"/>
          <w:color w:val="000000"/>
          <w:sz w:val="24"/>
          <w:szCs w:val="24"/>
          <w:lang w:eastAsia="ru-RU"/>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14:paraId="4B1848C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14:paraId="7DADA268"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14:paraId="093C69FE"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14:paraId="6DBAF2A3"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Следование принципу систематичности требует соблюдения ряда педагогических правил. К ним, первую очередь, относят:</w:t>
      </w:r>
    </w:p>
    <w:p w14:paraId="37FB4E5A"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взаимосвязь изучаемого материала с ранее изученным, постепенное повышение сложности рассматриваемых вопросов;</w:t>
      </w:r>
    </w:p>
    <w:p w14:paraId="3EF9A557"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взаимосвязь частей изучаемого материала;</w:t>
      </w:r>
    </w:p>
    <w:p w14:paraId="0A48E1D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обобщение изученного материала;</w:t>
      </w:r>
    </w:p>
    <w:p w14:paraId="290D73F0"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стройность изложения материала по содержанию и внешней форме его подачи, рубрикация курса, темы, вопроса;</w:t>
      </w:r>
    </w:p>
    <w:p w14:paraId="04258ED0"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14:paraId="2FE48620"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14:paraId="6CFA34D1" w14:textId="40A260A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При подготовке к лекционным занятиям по курсу </w:t>
      </w:r>
      <w:r w:rsidR="006E153E">
        <w:rPr>
          <w:i/>
          <w:sz w:val="24"/>
        </w:rPr>
        <w:t>Акты прокурорского реагирования</w:t>
      </w:r>
      <w:r w:rsidRPr="00AF1D46">
        <w:rPr>
          <w:rFonts w:ascii="Times New Roman" w:eastAsia="Times New Roman" w:hAnsi="Times New Roman" w:cs="Times New Roman"/>
          <w:color w:val="000000"/>
          <w:sz w:val="24"/>
          <w:szCs w:val="24"/>
          <w:lang w:eastAsia="ru-RU"/>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w:t>
      </w:r>
      <w:r w:rsidRPr="00AF1D46">
        <w:rPr>
          <w:rFonts w:ascii="Times New Roman" w:eastAsia="Times New Roman" w:hAnsi="Times New Roman" w:cs="Times New Roman"/>
          <w:color w:val="000000"/>
          <w:sz w:val="24"/>
          <w:szCs w:val="24"/>
          <w:lang w:eastAsia="ru-RU"/>
        </w:rPr>
        <w:lastRenderedPageBreak/>
        <w:t>и порядок их использования в ходе чтения лекции. Уточнить план проведения семинарского занятия по теме лекции.</w:t>
      </w:r>
    </w:p>
    <w:p w14:paraId="55C922C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14:paraId="2048C31A"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AF1D46">
        <w:rPr>
          <w:rFonts w:ascii="Times New Roman" w:eastAsia="Times New Roman" w:hAnsi="Times New Roman" w:cs="Times New Roman"/>
          <w:color w:val="000000"/>
          <w:sz w:val="24"/>
          <w:szCs w:val="24"/>
          <w:lang w:eastAsia="ru-RU"/>
        </w:rPr>
        <w:t>категорийный</w:t>
      </w:r>
      <w:proofErr w:type="spellEnd"/>
      <w:r w:rsidRPr="00AF1D46">
        <w:rPr>
          <w:rFonts w:ascii="Times New Roman" w:eastAsia="Times New Roman" w:hAnsi="Times New Roman" w:cs="Times New Roman"/>
          <w:color w:val="000000"/>
          <w:sz w:val="24"/>
          <w:szCs w:val="24"/>
          <w:lang w:eastAsia="ru-RU"/>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14:paraId="227191DE"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w:t>
      </w:r>
      <w:proofErr w:type="gramStart"/>
      <w:r w:rsidRPr="00AF1D46">
        <w:rPr>
          <w:rFonts w:ascii="Times New Roman" w:eastAsia="Times New Roman" w:hAnsi="Times New Roman" w:cs="Times New Roman"/>
          <w:color w:val="000000"/>
          <w:sz w:val="24"/>
          <w:szCs w:val="24"/>
          <w:lang w:eastAsia="ru-RU"/>
        </w:rPr>
        <w:t>материала, с тем, чтобы</w:t>
      </w:r>
      <w:proofErr w:type="gramEnd"/>
      <w:r w:rsidRPr="00AF1D46">
        <w:rPr>
          <w:rFonts w:ascii="Times New Roman" w:eastAsia="Times New Roman" w:hAnsi="Times New Roman" w:cs="Times New Roman"/>
          <w:color w:val="000000"/>
          <w:sz w:val="24"/>
          <w:szCs w:val="24"/>
          <w:lang w:eastAsia="ru-RU"/>
        </w:rPr>
        <w:t xml:space="preserve"> не допустить перерыва в таком месте, когда основная идея рассматриваемого вопроса еще полностью не раскрыта.</w:t>
      </w:r>
    </w:p>
    <w:p w14:paraId="79F5A7D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w:t>
      </w:r>
      <w:proofErr w:type="gramStart"/>
      <w:r w:rsidRPr="00AF1D46">
        <w:rPr>
          <w:rFonts w:ascii="Times New Roman" w:eastAsia="Times New Roman" w:hAnsi="Times New Roman" w:cs="Times New Roman"/>
          <w:color w:val="000000"/>
          <w:sz w:val="24"/>
          <w:szCs w:val="24"/>
          <w:lang w:eastAsia="ru-RU"/>
        </w:rPr>
        <w:t>и</w:t>
      </w:r>
      <w:proofErr w:type="gramEnd"/>
      <w:r w:rsidRPr="00AF1D46">
        <w:rPr>
          <w:rFonts w:ascii="Times New Roman" w:eastAsia="Times New Roman" w:hAnsi="Times New Roman" w:cs="Times New Roman"/>
          <w:color w:val="000000"/>
          <w:sz w:val="24"/>
          <w:szCs w:val="24"/>
          <w:lang w:eastAsia="ru-RU"/>
        </w:rPr>
        <w:t xml:space="preserve">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14:paraId="603409A4"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14:paraId="4762B736"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Таким образом, требования к лекции включают в себя:</w:t>
      </w:r>
    </w:p>
    <w:p w14:paraId="311B7C44"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14:paraId="067B1AE4"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14:paraId="3BC35CAB"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разъяснение вновь вводимых терминов и названий, формулирование главных мыслей и положений, подчеркивание выводов, повторение их;</w:t>
      </w:r>
    </w:p>
    <w:p w14:paraId="50C6DCAB"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эмоциональность формы изложения, доступный и ясный язык.</w:t>
      </w:r>
    </w:p>
    <w:p w14:paraId="780C7013"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w:t>
      </w:r>
      <w:r w:rsidRPr="00AF1D46">
        <w:rPr>
          <w:rFonts w:ascii="Times New Roman" w:eastAsia="Times New Roman" w:hAnsi="Times New Roman" w:cs="Times New Roman"/>
          <w:color w:val="000000"/>
          <w:sz w:val="24"/>
          <w:szCs w:val="24"/>
          <w:lang w:eastAsia="ru-RU"/>
        </w:rPr>
        <w:lastRenderedPageBreak/>
        <w:t xml:space="preserve">будет использовать технические средства при чтении лекций (видеоплеер, </w:t>
      </w:r>
      <w:proofErr w:type="spellStart"/>
      <w:r w:rsidRPr="00AF1D46">
        <w:rPr>
          <w:rFonts w:ascii="Times New Roman" w:eastAsia="Times New Roman" w:hAnsi="Times New Roman" w:cs="Times New Roman"/>
          <w:color w:val="000000"/>
          <w:sz w:val="24"/>
          <w:szCs w:val="24"/>
          <w:lang w:eastAsia="ru-RU"/>
        </w:rPr>
        <w:t>мультимедиапроектор</w:t>
      </w:r>
      <w:proofErr w:type="spellEnd"/>
      <w:r w:rsidRPr="00AF1D46">
        <w:rPr>
          <w:rFonts w:ascii="Times New Roman" w:eastAsia="Times New Roman" w:hAnsi="Times New Roman" w:cs="Times New Roman"/>
          <w:color w:val="000000"/>
          <w:sz w:val="24"/>
          <w:szCs w:val="24"/>
          <w:lang w:eastAsia="ru-RU"/>
        </w:rPr>
        <w:t>).</w:t>
      </w:r>
    </w:p>
    <w:p w14:paraId="10346E95" w14:textId="77777777" w:rsidR="00AF1D46" w:rsidRPr="00AF1D46" w:rsidRDefault="00AF1D46" w:rsidP="00AF1D46">
      <w:pPr>
        <w:spacing w:after="0" w:line="240" w:lineRule="auto"/>
        <w:ind w:firstLine="708"/>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Для того, чтобы с достаточной полнотой усвоить содержание лекции, необходимо выработать известные навыки слушания и конспектирования их.</w:t>
      </w:r>
    </w:p>
    <w:p w14:paraId="46831056" w14:textId="77777777" w:rsidR="00AF1D46" w:rsidRPr="00AF1D46" w:rsidRDefault="00AF1D46" w:rsidP="00AF1D46">
      <w:pPr>
        <w:spacing w:after="0" w:line="240" w:lineRule="auto"/>
        <w:ind w:firstLine="708"/>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14:paraId="2D1694A7" w14:textId="77777777" w:rsidR="00AF1D46" w:rsidRPr="00AF1D46" w:rsidRDefault="00AF1D46" w:rsidP="00AF1D46">
      <w:pPr>
        <w:spacing w:after="0" w:line="240" w:lineRule="auto"/>
        <w:ind w:firstLine="708"/>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14:paraId="5651833D" w14:textId="77777777" w:rsidR="00AF1D46" w:rsidRPr="00AF1D46" w:rsidRDefault="00AF1D46" w:rsidP="00AF1D46">
      <w:pPr>
        <w:spacing w:after="0" w:line="240" w:lineRule="auto"/>
        <w:ind w:firstLine="708"/>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14:paraId="10249A53" w14:textId="77777777" w:rsidR="00AF1D46" w:rsidRPr="00AF1D46" w:rsidRDefault="00AF1D46" w:rsidP="00AF1D46">
      <w:pPr>
        <w:spacing w:after="0" w:line="240" w:lineRule="auto"/>
        <w:ind w:firstLine="708"/>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14:paraId="6741097D" w14:textId="77777777" w:rsidR="00AF1D46" w:rsidRPr="00AF1D46" w:rsidRDefault="00AF1D46" w:rsidP="00AF1D46">
      <w:pPr>
        <w:spacing w:after="0" w:line="240" w:lineRule="auto"/>
        <w:ind w:firstLine="708"/>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Не позднее чем на следующий после </w:t>
      </w:r>
      <w:proofErr w:type="gramStart"/>
      <w:r w:rsidRPr="00AF1D46">
        <w:rPr>
          <w:rFonts w:ascii="Times New Roman" w:eastAsia="Times New Roman" w:hAnsi="Times New Roman" w:cs="Times New Roman"/>
          <w:sz w:val="24"/>
          <w:szCs w:val="24"/>
          <w:lang w:eastAsia="ru-RU"/>
        </w:rPr>
        <w:t>лекции  необходимо</w:t>
      </w:r>
      <w:proofErr w:type="gramEnd"/>
      <w:r w:rsidRPr="00AF1D46">
        <w:rPr>
          <w:rFonts w:ascii="Times New Roman" w:eastAsia="Times New Roman" w:hAnsi="Times New Roman" w:cs="Times New Roman"/>
          <w:sz w:val="24"/>
          <w:szCs w:val="24"/>
          <w:lang w:eastAsia="ru-RU"/>
        </w:rPr>
        <w:t xml:space="preserve">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14:paraId="4515E81C" w14:textId="77777777" w:rsidR="00AF1D46" w:rsidRPr="00AF1D46" w:rsidRDefault="00AF1D46" w:rsidP="00AF1D46">
      <w:pPr>
        <w:spacing w:after="0" w:line="240" w:lineRule="auto"/>
        <w:ind w:firstLine="708"/>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14:paraId="747662FE" w14:textId="77777777" w:rsidR="00AF1D46" w:rsidRPr="00AF1D46" w:rsidRDefault="00AF1D46" w:rsidP="00AF1D46">
      <w:pPr>
        <w:keepNext/>
        <w:keepLines/>
        <w:spacing w:before="240" w:after="0"/>
        <w:ind w:firstLine="709"/>
        <w:outlineLvl w:val="0"/>
        <w:rPr>
          <w:rFonts w:ascii="Times New Roman" w:eastAsia="Times New Roman" w:hAnsi="Times New Roman" w:cs="Times New Roman"/>
          <w:b/>
          <w:color w:val="2F5496" w:themeColor="accent1" w:themeShade="BF"/>
          <w:sz w:val="24"/>
          <w:szCs w:val="24"/>
          <w:lang w:eastAsia="ru-RU"/>
        </w:rPr>
      </w:pPr>
      <w:bookmarkStart w:id="2" w:name="_Toc166936416"/>
      <w:r w:rsidRPr="00AF1D46">
        <w:rPr>
          <w:rFonts w:ascii="Times New Roman" w:eastAsia="Times New Roman" w:hAnsi="Times New Roman" w:cs="Times New Roman"/>
          <w:b/>
          <w:sz w:val="24"/>
          <w:szCs w:val="24"/>
          <w:lang w:eastAsia="ru-RU"/>
        </w:rPr>
        <w:t>2 Методические указания по практическим занятиям</w:t>
      </w:r>
      <w:bookmarkEnd w:id="2"/>
    </w:p>
    <w:p w14:paraId="7CC0AEE5" w14:textId="77777777" w:rsidR="00AF1D46" w:rsidRPr="00AF1D46" w:rsidRDefault="00AF1D46" w:rsidP="00AF1D46">
      <w:pPr>
        <w:spacing w:after="0" w:line="240" w:lineRule="auto"/>
        <w:jc w:val="both"/>
        <w:rPr>
          <w:rFonts w:ascii="Times New Roman" w:eastAsia="Times New Roman" w:hAnsi="Times New Roman" w:cs="Times New Roman"/>
          <w:b/>
          <w:i/>
          <w:sz w:val="24"/>
          <w:szCs w:val="24"/>
          <w:lang w:eastAsia="ru-RU"/>
        </w:rPr>
      </w:pPr>
    </w:p>
    <w:p w14:paraId="07027484"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043CA008"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24D40F9A"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76673F5D"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Ценность практического занятия как формы обучения состоит в следующем: </w:t>
      </w:r>
    </w:p>
    <w:p w14:paraId="71F6CA5E"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lastRenderedPageBreak/>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23BE7475"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5C866D2A"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2C16DB18"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развивается логическое мышление, способность анализировать, сопоставлять, делать выводы; </w:t>
      </w:r>
    </w:p>
    <w:p w14:paraId="03E004B5"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44215730"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4E1AB88F"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При подготовке к семинарским занятиям рекомендуется: </w:t>
      </w:r>
    </w:p>
    <w:p w14:paraId="722723E8"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учитывать комплексный характер изучаемой дисциплины; </w:t>
      </w:r>
    </w:p>
    <w:p w14:paraId="629972F1"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изучить вопросы, выносимые на каждое семинарское занятие, а также методические рекомендации по подготовке к нему; </w:t>
      </w:r>
    </w:p>
    <w:p w14:paraId="33DB648A"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изучить конспекты лекций, рекомендованные нормативные акты и литературные источники по теме практического занятия; </w:t>
      </w:r>
    </w:p>
    <w:p w14:paraId="02ACC593"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составить логическую схему ответа по каждому вопросу практического занятия; </w:t>
      </w:r>
    </w:p>
    <w:p w14:paraId="392437CC"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14:paraId="3D7D6B13"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0F8179D8"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Цели практических занятий: </w:t>
      </w:r>
    </w:p>
    <w:p w14:paraId="752C00F3"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систематизировать, закрепить и углубить знания теоретического характера; </w:t>
      </w:r>
    </w:p>
    <w:p w14:paraId="342D4DEF" w14:textId="77777777" w:rsidR="00AF1D46" w:rsidRPr="00AF1D46" w:rsidRDefault="00AF1D46" w:rsidP="00AF1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491393C7" w14:textId="77777777" w:rsidR="00AF1D46" w:rsidRPr="00AF1D46" w:rsidRDefault="00AF1D46" w:rsidP="00AF1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научиться работать с книгой, служебной документацией и схемами, пользоваться справочной и научной литературой; </w:t>
      </w:r>
    </w:p>
    <w:p w14:paraId="0F191DDA" w14:textId="77777777" w:rsidR="00AF1D46" w:rsidRPr="00AF1D46" w:rsidRDefault="00AF1D46" w:rsidP="00AF1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сформировать умение учиться самостоятельно, т.е. овладевать методами, способами и приемами самообучения, саморазвития и самоконтроля. </w:t>
      </w:r>
    </w:p>
    <w:p w14:paraId="519ADE87" w14:textId="77777777" w:rsidR="00AF1D46" w:rsidRPr="00AF1D46" w:rsidRDefault="00AF1D46" w:rsidP="00AF1D46">
      <w:pPr>
        <w:tabs>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Выделяют три типа семинаров, принятых в университетах: </w:t>
      </w:r>
    </w:p>
    <w:p w14:paraId="3D57D2EF" w14:textId="77777777" w:rsidR="00AF1D46" w:rsidRPr="00AF1D46" w:rsidRDefault="00AF1D46" w:rsidP="00AF1D46">
      <w:pPr>
        <w:numPr>
          <w:ilvl w:val="0"/>
          <w:numId w:val="1"/>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практическое занятие с целью углубленного изучения определенного тематического курса;</w:t>
      </w:r>
    </w:p>
    <w:p w14:paraId="6D43F842" w14:textId="77777777" w:rsidR="00AF1D46" w:rsidRPr="00AF1D46" w:rsidRDefault="00AF1D46" w:rsidP="00AF1D46">
      <w:pPr>
        <w:numPr>
          <w:ilvl w:val="0"/>
          <w:numId w:val="1"/>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6397E938" w14:textId="77777777" w:rsidR="00AF1D46" w:rsidRPr="00AF1D46" w:rsidRDefault="00AF1D46" w:rsidP="00AF1D46">
      <w:pPr>
        <w:numPr>
          <w:ilvl w:val="0"/>
          <w:numId w:val="1"/>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практическое занятие исследовательского типа по отдельным частным проблемам науки для углубления их разработки.</w:t>
      </w:r>
    </w:p>
    <w:p w14:paraId="55DB0340" w14:textId="77777777" w:rsidR="00AF1D46" w:rsidRPr="00AF1D46" w:rsidRDefault="00AF1D46" w:rsidP="00AF1D46">
      <w:pPr>
        <w:tabs>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4E189C65"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lastRenderedPageBreak/>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2134A8FB"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7C437A4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43B7C300" w14:textId="26215408"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Выбор формы практического занятия по дисциплине «</w:t>
      </w:r>
      <w:r w:rsidR="00C16DA9">
        <w:rPr>
          <w:rFonts w:ascii="Times New Roman" w:eastAsia="Times New Roman" w:hAnsi="Times New Roman" w:cs="Times New Roman"/>
          <w:color w:val="000000"/>
          <w:sz w:val="24"/>
          <w:szCs w:val="24"/>
          <w:lang w:eastAsia="ru-RU"/>
        </w:rPr>
        <w:t>Акты прокурорского реагироания</w:t>
      </w:r>
      <w:bookmarkStart w:id="3" w:name="_GoBack"/>
      <w:bookmarkEnd w:id="3"/>
      <w:r w:rsidRPr="00AF1D46">
        <w:rPr>
          <w:rFonts w:ascii="Times New Roman" w:eastAsia="Times New Roman" w:hAnsi="Times New Roman" w:cs="Times New Roman"/>
          <w:color w:val="000000"/>
          <w:sz w:val="24"/>
          <w:szCs w:val="24"/>
          <w:lang w:eastAsia="ru-RU"/>
        </w:rPr>
        <w:t>» зависит от ряда факторов:</w:t>
      </w:r>
    </w:p>
    <w:p w14:paraId="7BC0A78B"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от содержания темы и характера рекомендуемых по ней источников и пособий, в том числе и от их объема;</w:t>
      </w:r>
    </w:p>
    <w:p w14:paraId="28E889D1"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от уровня подготовленности, организованности и работоспособности данной группы, ее специализации и профессиональной направленности;</w:t>
      </w:r>
    </w:p>
    <w:p w14:paraId="7BFBD663"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от опыта использования различных форм на предшествующих занятиях.</w:t>
      </w:r>
    </w:p>
    <w:p w14:paraId="075C8E67"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Избранная форма практического занятия призвана обеспечить реализацию всех его функций.</w:t>
      </w:r>
    </w:p>
    <w:p w14:paraId="04CFB168"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14:paraId="2ED587CC" w14:textId="77777777" w:rsidR="00AF1D46" w:rsidRPr="00AF1D46" w:rsidRDefault="00AF1D46" w:rsidP="00AF1D46">
      <w:pPr>
        <w:spacing w:after="0" w:line="240" w:lineRule="auto"/>
        <w:ind w:firstLine="709"/>
        <w:jc w:val="both"/>
        <w:rPr>
          <w:rFonts w:ascii="Times New Roman" w:eastAsia="Times New Roman" w:hAnsi="Times New Roman" w:cs="Times New Roman"/>
          <w:spacing w:val="4"/>
          <w:sz w:val="24"/>
          <w:szCs w:val="24"/>
          <w:lang w:eastAsia="ru-RU"/>
        </w:rPr>
      </w:pPr>
      <w:r w:rsidRPr="00AF1D46">
        <w:rPr>
          <w:rFonts w:ascii="Times New Roman" w:eastAsia="Times New Roman" w:hAnsi="Times New Roman" w:cs="Times New Roman"/>
          <w:spacing w:val="4"/>
          <w:sz w:val="2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50C76C9C" w14:textId="77777777" w:rsidR="00AF1D46" w:rsidRPr="00AF1D46" w:rsidRDefault="00AF1D46" w:rsidP="00AF1D46">
      <w:pPr>
        <w:widowControl w:val="0"/>
        <w:spacing w:after="0" w:line="240" w:lineRule="auto"/>
        <w:ind w:firstLine="709"/>
        <w:jc w:val="both"/>
        <w:rPr>
          <w:rFonts w:ascii="Times New Roman" w:eastAsia="Times New Roman" w:hAnsi="Times New Roman" w:cs="Times New Roman"/>
          <w:spacing w:val="4"/>
          <w:sz w:val="24"/>
          <w:szCs w:val="24"/>
          <w:lang w:eastAsia="ru-RU"/>
        </w:rPr>
      </w:pPr>
      <w:r w:rsidRPr="00AF1D46">
        <w:rPr>
          <w:rFonts w:ascii="Times New Roman" w:eastAsia="Times New Roman" w:hAnsi="Times New Roman" w:cs="Times New Roman"/>
          <w:spacing w:val="4"/>
          <w:sz w:val="2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0D9E6BCD"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119A43C2"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Конспект составляется в следующей последовательности:</w:t>
      </w:r>
    </w:p>
    <w:p w14:paraId="66262A5D" w14:textId="77777777" w:rsidR="00AF1D46" w:rsidRPr="00AF1D46" w:rsidRDefault="00AF1D46" w:rsidP="00AF1D46">
      <w:pPr>
        <w:spacing w:after="0" w:line="240" w:lineRule="auto"/>
        <w:ind w:firstLine="709"/>
        <w:jc w:val="both"/>
        <w:rPr>
          <w:rFonts w:ascii="Times New Roman" w:eastAsia="Times New Roman" w:hAnsi="Times New Roman" w:cs="Times New Roman"/>
          <w:spacing w:val="-20"/>
          <w:sz w:val="24"/>
          <w:szCs w:val="24"/>
          <w:lang w:eastAsia="ru-RU"/>
        </w:rPr>
      </w:pPr>
      <w:r w:rsidRPr="00AF1D46">
        <w:rPr>
          <w:rFonts w:ascii="Times New Roman" w:eastAsia="Times New Roman" w:hAnsi="Times New Roman" w:cs="Times New Roman"/>
          <w:sz w:val="24"/>
          <w:szCs w:val="24"/>
          <w:lang w:eastAsia="ru-RU"/>
        </w:rPr>
        <w:lastRenderedPageBreak/>
        <w:t xml:space="preserve">а) после ознакомления с произведением составляется его план, записывается название источника, указывается автор, место и год </w:t>
      </w:r>
      <w:r w:rsidRPr="00AF1D46">
        <w:rPr>
          <w:rFonts w:ascii="Times New Roman" w:eastAsia="Times New Roman" w:hAnsi="Times New Roman" w:cs="Times New Roman"/>
          <w:spacing w:val="-20"/>
          <w:sz w:val="24"/>
          <w:szCs w:val="24"/>
          <w:lang w:eastAsia="ru-RU"/>
        </w:rPr>
        <w:t>издания работы;</w:t>
      </w:r>
    </w:p>
    <w:p w14:paraId="61341729"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464EBD50" w14:textId="77777777" w:rsidR="00AF1D46" w:rsidRPr="00AF1D46" w:rsidRDefault="00AF1D46" w:rsidP="00AF1D46">
      <w:pPr>
        <w:spacing w:after="0" w:line="240" w:lineRule="auto"/>
        <w:ind w:firstLine="709"/>
        <w:jc w:val="both"/>
        <w:rPr>
          <w:rFonts w:ascii="Times New Roman" w:eastAsia="Times New Roman" w:hAnsi="Times New Roman" w:cs="Times New Roman"/>
          <w:spacing w:val="4"/>
          <w:sz w:val="24"/>
          <w:szCs w:val="24"/>
          <w:lang w:eastAsia="ru-RU"/>
        </w:rPr>
      </w:pPr>
      <w:r w:rsidRPr="00AF1D46">
        <w:rPr>
          <w:rFonts w:ascii="Times New Roman" w:eastAsia="Times New Roman" w:hAnsi="Times New Roman" w:cs="Times New Roman"/>
          <w:spacing w:val="4"/>
          <w:sz w:val="24"/>
          <w:szCs w:val="24"/>
          <w:lang w:eastAsia="ru-RU"/>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55C18C7D" w14:textId="77777777" w:rsidR="00AF1D46" w:rsidRPr="00AF1D46" w:rsidRDefault="00AF1D46" w:rsidP="00AF1D46">
      <w:pPr>
        <w:spacing w:after="0" w:line="240" w:lineRule="auto"/>
        <w:ind w:firstLine="709"/>
        <w:jc w:val="both"/>
        <w:rPr>
          <w:rFonts w:ascii="Times New Roman" w:eastAsia="Times New Roman" w:hAnsi="Times New Roman" w:cs="Times New Roman"/>
          <w:spacing w:val="4"/>
          <w:sz w:val="24"/>
          <w:szCs w:val="24"/>
          <w:lang w:eastAsia="ru-RU"/>
        </w:rPr>
      </w:pPr>
      <w:r w:rsidRPr="00AF1D46">
        <w:rPr>
          <w:rFonts w:ascii="Times New Roman" w:eastAsia="Times New Roman" w:hAnsi="Times New Roman" w:cs="Times New Roman"/>
          <w:spacing w:val="4"/>
          <w:sz w:val="2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14:paraId="7D377CDC" w14:textId="77777777" w:rsidR="00AF1D46" w:rsidRPr="00AF1D46" w:rsidRDefault="00AF1D46" w:rsidP="00AF1D46">
      <w:pPr>
        <w:keepNext/>
        <w:keepLines/>
        <w:spacing w:before="240" w:after="0"/>
        <w:ind w:firstLine="709"/>
        <w:outlineLvl w:val="0"/>
        <w:rPr>
          <w:rFonts w:ascii="Times New Roman" w:eastAsia="Times New Roman" w:hAnsi="Times New Roman" w:cs="Times New Roman"/>
          <w:b/>
          <w:sz w:val="24"/>
          <w:szCs w:val="24"/>
          <w:lang w:eastAsia="ru-RU"/>
        </w:rPr>
      </w:pPr>
      <w:bookmarkStart w:id="4" w:name="_Toc166936417"/>
      <w:r w:rsidRPr="00AF1D46">
        <w:rPr>
          <w:rFonts w:ascii="Times New Roman" w:eastAsia="Times New Roman" w:hAnsi="Times New Roman" w:cs="Times New Roman"/>
          <w:b/>
          <w:sz w:val="24"/>
          <w:szCs w:val="24"/>
          <w:lang w:eastAsia="ru-RU"/>
        </w:rPr>
        <w:t>3 Методические указания по самостоятельной работе</w:t>
      </w:r>
      <w:bookmarkEnd w:id="4"/>
    </w:p>
    <w:p w14:paraId="54BE01E0"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p>
    <w:p w14:paraId="185AD541"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6FB3E126"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62D15408"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14:paraId="1391A009"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54B526AD"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14:paraId="44999789"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535730B2"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определить, что является предметом исследования; </w:t>
      </w:r>
    </w:p>
    <w:p w14:paraId="52F3F2E8"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определить точку зрения, отстаиваемую автором; </w:t>
      </w:r>
    </w:p>
    <w:p w14:paraId="73BA8ABD"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определить какими доводами она отстаивается; </w:t>
      </w:r>
    </w:p>
    <w:p w14:paraId="56697A68"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сформулировать основные выводы.</w:t>
      </w:r>
    </w:p>
    <w:p w14:paraId="2789CA77"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w:t>
      </w:r>
      <w:r w:rsidRPr="00AF1D46">
        <w:rPr>
          <w:rFonts w:ascii="Times New Roman" w:eastAsia="Times New Roman" w:hAnsi="Times New Roman" w:cs="Times New Roman"/>
          <w:sz w:val="24"/>
          <w:szCs w:val="24"/>
          <w:lang w:eastAsia="ru-RU"/>
        </w:rPr>
        <w:lastRenderedPageBreak/>
        <w:t xml:space="preserve">заданию и при методическом руководстве преподавателя, но без его непосредственного участия. </w:t>
      </w:r>
    </w:p>
    <w:p w14:paraId="6C28F32C"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14:paraId="7A05C4CF"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14:paraId="4A5C33B5"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E387FFE"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Задачами самостоятельной работы студентов являются: </w:t>
      </w:r>
    </w:p>
    <w:p w14:paraId="689319EC"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6E566D17"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формирование умений использовать нормативную, правовую, справочную документацию и специальную литературу; </w:t>
      </w:r>
    </w:p>
    <w:p w14:paraId="04A3FCF3"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14:paraId="222BB7D7"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02388A7A"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4E2515DA"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7FC43A7D"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по времени и месту проведения; по дидактическим целям; </w:t>
      </w:r>
    </w:p>
    <w:p w14:paraId="2604CCA4"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по характеру учебной деятельности в процессе решения различных задач; </w:t>
      </w:r>
    </w:p>
    <w:p w14:paraId="212B738A"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по характеру внутри- и межпредметных связей.</w:t>
      </w:r>
    </w:p>
    <w:p w14:paraId="1AFC454F"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Основными видами самостоятельной работы студентов без участия преподавателей являются: </w:t>
      </w:r>
    </w:p>
    <w:p w14:paraId="5AFBA8D0"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0388077C"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написание рефератов; </w:t>
      </w:r>
    </w:p>
    <w:p w14:paraId="1493E44F"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подготовка к семинарам, практическим и лабораторным работам, их оформление; </w:t>
      </w:r>
    </w:p>
    <w:p w14:paraId="08AA7063"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0DA63699"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выполнение микроисследований; </w:t>
      </w:r>
    </w:p>
    <w:p w14:paraId="3C893AA3"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w:t>
      </w:r>
      <w:r w:rsidRPr="00AF1D46">
        <w:rPr>
          <w:rFonts w:ascii="Times New Roman" w:eastAsia="Times New Roman" w:hAnsi="Times New Roman" w:cs="Times New Roman"/>
          <w:sz w:val="24"/>
          <w:szCs w:val="24"/>
          <w:lang w:eastAsia="ru-RU"/>
        </w:rPr>
        <w:lastRenderedPageBreak/>
        <w:t>типовых расчетов, расчетно-компьютерных и индивидуальных работ по отдельным разделам содержания дисциплин и т.д.</w:t>
      </w:r>
    </w:p>
    <w:p w14:paraId="779B5BC0"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Основными видами самостоятельной работы студентов с участием преподавателей являются: </w:t>
      </w:r>
    </w:p>
    <w:p w14:paraId="1E1BBB1B"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текущие консультации; </w:t>
      </w:r>
    </w:p>
    <w:p w14:paraId="28E5B315"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коллоквиум как форма контроля освоения теоретического содержания дисциплин; </w:t>
      </w:r>
    </w:p>
    <w:p w14:paraId="0F13EFEB"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прием и разбор домашних заданий; </w:t>
      </w:r>
    </w:p>
    <w:p w14:paraId="0AE7C232"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прием и защита практических работ; </w:t>
      </w:r>
    </w:p>
    <w:p w14:paraId="7811B800"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выполнение курсовых работ в рамках дисциплин; </w:t>
      </w:r>
    </w:p>
    <w:p w14:paraId="5ACCCEE9"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выполнение учебно-исследовательской работы; </w:t>
      </w:r>
    </w:p>
    <w:p w14:paraId="7E2AA4AC"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прохождение и оформление результатов практик; </w:t>
      </w:r>
    </w:p>
    <w:p w14:paraId="44FC4721"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выполнение выпускной квалификационной работы и др.</w:t>
      </w:r>
    </w:p>
    <w:p w14:paraId="1D41A584"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7A777B56" w14:textId="77777777" w:rsidR="00AF1D46" w:rsidRPr="00AF1D46" w:rsidRDefault="00AF1D46" w:rsidP="00AF1D46">
      <w:pPr>
        <w:keepNext/>
        <w:keepLines/>
        <w:spacing w:before="240" w:after="0"/>
        <w:ind w:firstLine="709"/>
        <w:outlineLvl w:val="0"/>
        <w:rPr>
          <w:rFonts w:ascii="Times New Roman" w:eastAsia="Times New Roman" w:hAnsi="Times New Roman" w:cs="Times New Roman"/>
          <w:b/>
          <w:color w:val="000000"/>
          <w:spacing w:val="7"/>
          <w:sz w:val="24"/>
          <w:szCs w:val="24"/>
          <w:lang w:eastAsia="ru-RU"/>
        </w:rPr>
      </w:pPr>
      <w:bookmarkStart w:id="5" w:name="_Toc166936418"/>
      <w:r w:rsidRPr="00AF1D46">
        <w:rPr>
          <w:rFonts w:ascii="Times New Roman" w:eastAsia="Times New Roman" w:hAnsi="Times New Roman" w:cs="Times New Roman"/>
          <w:b/>
          <w:color w:val="000000"/>
          <w:spacing w:val="7"/>
          <w:sz w:val="24"/>
          <w:szCs w:val="24"/>
          <w:lang w:eastAsia="ru-RU"/>
        </w:rPr>
        <w:t>4 Методические указания по написанию эссе</w:t>
      </w:r>
      <w:bookmarkEnd w:id="5"/>
    </w:p>
    <w:p w14:paraId="54C38FE5" w14:textId="77777777" w:rsidR="00AF1D46" w:rsidRPr="00AF1D46" w:rsidRDefault="00AF1D46" w:rsidP="00AF1D46">
      <w:pPr>
        <w:spacing w:after="0" w:line="240" w:lineRule="auto"/>
        <w:ind w:firstLine="709"/>
        <w:jc w:val="both"/>
        <w:rPr>
          <w:rFonts w:ascii="Times New Roman" w:eastAsia="Times New Roman" w:hAnsi="Times New Roman" w:cs="Times New Roman"/>
          <w:bCs/>
          <w:i/>
          <w:iCs/>
          <w:color w:val="000000"/>
          <w:sz w:val="24"/>
          <w:szCs w:val="24"/>
          <w:lang w:eastAsia="ru-RU"/>
        </w:rPr>
      </w:pPr>
    </w:p>
    <w:p w14:paraId="6D74358E"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Эссе студента </w:t>
      </w:r>
      <w:proofErr w:type="gramStart"/>
      <w:r w:rsidRPr="00AF1D46">
        <w:rPr>
          <w:rFonts w:ascii="Times New Roman" w:eastAsia="Times New Roman" w:hAnsi="Times New Roman" w:cs="Times New Roman"/>
          <w:color w:val="000000"/>
          <w:sz w:val="24"/>
          <w:szCs w:val="24"/>
          <w:lang w:eastAsia="ru-RU"/>
        </w:rPr>
        <w:t>- это</w:t>
      </w:r>
      <w:proofErr w:type="gramEnd"/>
      <w:r w:rsidRPr="00AF1D46">
        <w:rPr>
          <w:rFonts w:ascii="Times New Roman" w:eastAsia="Times New Roman" w:hAnsi="Times New Roman" w:cs="Times New Roman"/>
          <w:color w:val="000000"/>
          <w:sz w:val="24"/>
          <w:szCs w:val="24"/>
          <w:lang w:eastAsia="ru-RU"/>
        </w:rPr>
        <w:t xml:space="preserve"> самостоятельная письменная работа </w:t>
      </w:r>
      <w:r w:rsidRPr="00AF1D46">
        <w:rPr>
          <w:rFonts w:ascii="Times New Roman" w:eastAsia="Times New Roman" w:hAnsi="Times New Roman" w:cs="Times New Roman"/>
          <w:bCs/>
          <w:color w:val="000000"/>
          <w:sz w:val="24"/>
          <w:szCs w:val="24"/>
          <w:lang w:eastAsia="ru-RU"/>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AF1D46">
        <w:rPr>
          <w:rFonts w:ascii="Times New Roman" w:eastAsia="Times New Roman" w:hAnsi="Times New Roman" w:cs="Times New Roman"/>
          <w:color w:val="000000"/>
          <w:sz w:val="24"/>
          <w:szCs w:val="24"/>
          <w:lang w:eastAsia="ru-RU"/>
        </w:rPr>
        <w:t xml:space="preserve"> </w:t>
      </w:r>
    </w:p>
    <w:p w14:paraId="1E3781F9"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5281EAD3"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14:paraId="5D1A716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5A7E3518"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Тема не должна инициировать изложение лишь определений понятий, ее цель - побуждать к размышлению. </w:t>
      </w:r>
    </w:p>
    <w:p w14:paraId="36C7B309"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Построение эссе </w:t>
      </w:r>
      <w:proofErr w:type="gramStart"/>
      <w:r w:rsidRPr="00AF1D46">
        <w:rPr>
          <w:rFonts w:ascii="Times New Roman" w:eastAsia="Times New Roman" w:hAnsi="Times New Roman" w:cs="Times New Roman"/>
          <w:color w:val="000000"/>
          <w:sz w:val="24"/>
          <w:szCs w:val="24"/>
          <w:lang w:eastAsia="ru-RU"/>
        </w:rPr>
        <w:t>- это</w:t>
      </w:r>
      <w:proofErr w:type="gramEnd"/>
      <w:r w:rsidRPr="00AF1D46">
        <w:rPr>
          <w:rFonts w:ascii="Times New Roman" w:eastAsia="Times New Roman" w:hAnsi="Times New Roman" w:cs="Times New Roman"/>
          <w:color w:val="000000"/>
          <w:sz w:val="24"/>
          <w:szCs w:val="24"/>
          <w:lang w:eastAsia="ru-RU"/>
        </w:rPr>
        <w:t xml:space="preserve"> ответ на вопрос или раскрытие темы, которое основано на классической системе доказательств. </w:t>
      </w:r>
    </w:p>
    <w:p w14:paraId="262C2787"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bCs/>
          <w:color w:val="000000"/>
          <w:sz w:val="24"/>
          <w:szCs w:val="24"/>
          <w:lang w:eastAsia="ru-RU"/>
        </w:rPr>
        <w:t xml:space="preserve">Структура эссе </w:t>
      </w:r>
      <w:proofErr w:type="gramStart"/>
      <w:r w:rsidRPr="00AF1D46">
        <w:rPr>
          <w:rFonts w:ascii="Times New Roman" w:eastAsia="Times New Roman" w:hAnsi="Times New Roman" w:cs="Times New Roman"/>
          <w:bCs/>
          <w:color w:val="000000"/>
          <w:sz w:val="24"/>
          <w:szCs w:val="24"/>
          <w:lang w:eastAsia="ru-RU"/>
        </w:rPr>
        <w:t>включает  в</w:t>
      </w:r>
      <w:proofErr w:type="gramEnd"/>
      <w:r w:rsidRPr="00AF1D46">
        <w:rPr>
          <w:rFonts w:ascii="Times New Roman" w:eastAsia="Times New Roman" w:hAnsi="Times New Roman" w:cs="Times New Roman"/>
          <w:bCs/>
          <w:color w:val="000000"/>
          <w:sz w:val="24"/>
          <w:szCs w:val="24"/>
          <w:lang w:eastAsia="ru-RU"/>
        </w:rPr>
        <w:t xml:space="preserve"> себя:</w:t>
      </w:r>
    </w:p>
    <w:p w14:paraId="06F535EC" w14:textId="77777777" w:rsidR="00AF1D46" w:rsidRPr="00AF1D46" w:rsidRDefault="00AF1D46" w:rsidP="00AF1D46">
      <w:pPr>
        <w:numPr>
          <w:ilvl w:val="0"/>
          <w:numId w:val="2"/>
        </w:num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bCs/>
          <w:color w:val="000000"/>
          <w:sz w:val="24"/>
          <w:szCs w:val="24"/>
          <w:lang w:eastAsia="ru-RU"/>
        </w:rPr>
        <w:t>титульный лист</w:t>
      </w:r>
      <w:r w:rsidRPr="00AF1D46">
        <w:rPr>
          <w:rFonts w:ascii="Times New Roman" w:eastAsia="Times New Roman" w:hAnsi="Times New Roman" w:cs="Times New Roman"/>
          <w:color w:val="000000"/>
          <w:sz w:val="24"/>
          <w:szCs w:val="24"/>
          <w:lang w:eastAsia="ru-RU"/>
        </w:rPr>
        <w:t xml:space="preserve">; </w:t>
      </w:r>
    </w:p>
    <w:p w14:paraId="082243FA" w14:textId="77777777" w:rsidR="00AF1D46" w:rsidRPr="00AF1D46" w:rsidRDefault="00AF1D46" w:rsidP="00AF1D46">
      <w:pPr>
        <w:numPr>
          <w:ilvl w:val="0"/>
          <w:numId w:val="2"/>
        </w:num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bCs/>
          <w:color w:val="000000"/>
          <w:sz w:val="24"/>
          <w:szCs w:val="24"/>
          <w:lang w:eastAsia="ru-RU"/>
        </w:rPr>
        <w:t>введение</w:t>
      </w:r>
      <w:r w:rsidRPr="00AF1D46">
        <w:rPr>
          <w:rFonts w:ascii="Times New Roman" w:eastAsia="Times New Roman" w:hAnsi="Times New Roman" w:cs="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w:t>
      </w:r>
      <w:proofErr w:type="gramStart"/>
      <w:r w:rsidRPr="00AF1D46">
        <w:rPr>
          <w:rFonts w:ascii="Times New Roman" w:eastAsia="Times New Roman" w:hAnsi="Times New Roman" w:cs="Times New Roman"/>
          <w:color w:val="000000"/>
          <w:sz w:val="24"/>
          <w:szCs w:val="24"/>
          <w:lang w:eastAsia="ru-RU"/>
        </w:rPr>
        <w:t>; На</w:t>
      </w:r>
      <w:proofErr w:type="gramEnd"/>
      <w:r w:rsidRPr="00AF1D46">
        <w:rPr>
          <w:rFonts w:ascii="Times New Roman" w:eastAsia="Times New Roman" w:hAnsi="Times New Roman" w:cs="Times New Roman"/>
          <w:color w:val="000000"/>
          <w:sz w:val="24"/>
          <w:szCs w:val="24"/>
          <w:lang w:eastAsia="ru-RU"/>
        </w:rPr>
        <w:t xml:space="preserve"> этом этапе очень важно правильно </w:t>
      </w:r>
      <w:r w:rsidRPr="00AF1D46">
        <w:rPr>
          <w:rFonts w:ascii="Times New Roman" w:eastAsia="Times New Roman" w:hAnsi="Times New Roman" w:cs="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14:paraId="25968BDD"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3. </w:t>
      </w:r>
      <w:r w:rsidRPr="00AF1D46">
        <w:rPr>
          <w:rFonts w:ascii="Times New Roman" w:eastAsia="Times New Roman" w:hAnsi="Times New Roman" w:cs="Times New Roman"/>
          <w:bCs/>
          <w:color w:val="000000"/>
          <w:sz w:val="24"/>
          <w:szCs w:val="24"/>
          <w:lang w:eastAsia="ru-RU"/>
        </w:rPr>
        <w:t>Основная часть</w:t>
      </w:r>
      <w:r w:rsidRPr="00AF1D46">
        <w:rPr>
          <w:rFonts w:ascii="Times New Roman" w:eastAsia="Times New Roman" w:hAnsi="Times New Roman" w:cs="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w:t>
      </w:r>
      <w:r w:rsidRPr="00AF1D46">
        <w:rPr>
          <w:rFonts w:ascii="Times New Roman" w:eastAsia="Times New Roman" w:hAnsi="Times New Roman" w:cs="Times New Roman"/>
          <w:color w:val="000000"/>
          <w:sz w:val="24"/>
          <w:szCs w:val="24"/>
          <w:lang w:eastAsia="ru-RU"/>
        </w:rPr>
        <w:lastRenderedPageBreak/>
        <w:t>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14:paraId="1B80600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14:paraId="26F1802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4. </w:t>
      </w:r>
      <w:r w:rsidRPr="00AF1D46">
        <w:rPr>
          <w:rFonts w:ascii="Times New Roman" w:eastAsia="Times New Roman" w:hAnsi="Times New Roman" w:cs="Times New Roman"/>
          <w:bCs/>
          <w:color w:val="000000"/>
          <w:sz w:val="24"/>
          <w:szCs w:val="24"/>
          <w:lang w:eastAsia="ru-RU"/>
        </w:rPr>
        <w:t>Заключение</w:t>
      </w:r>
      <w:r w:rsidRPr="00AF1D46">
        <w:rPr>
          <w:rFonts w:ascii="Times New Roman" w:eastAsia="Times New Roman" w:hAnsi="Times New Roman" w:cs="Times New Roman"/>
          <w:color w:val="000000"/>
          <w:sz w:val="24"/>
          <w:szCs w:val="24"/>
          <w:lang w:eastAsia="ru-RU"/>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14:paraId="19CD4EAD"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bCs/>
          <w:color w:val="000000"/>
          <w:sz w:val="24"/>
          <w:szCs w:val="24"/>
          <w:lang w:eastAsia="ru-RU"/>
        </w:rPr>
        <w:t>Структура аппарата доказательств, необходимых для написания эссе:</w:t>
      </w:r>
    </w:p>
    <w:p w14:paraId="745010C5"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Доказательство </w:t>
      </w:r>
      <w:proofErr w:type="gramStart"/>
      <w:r w:rsidRPr="00AF1D46">
        <w:rPr>
          <w:rFonts w:ascii="Times New Roman" w:eastAsia="Times New Roman" w:hAnsi="Times New Roman" w:cs="Times New Roman"/>
          <w:color w:val="000000"/>
          <w:sz w:val="24"/>
          <w:szCs w:val="24"/>
          <w:lang w:eastAsia="ru-RU"/>
        </w:rPr>
        <w:t>- это</w:t>
      </w:r>
      <w:proofErr w:type="gramEnd"/>
      <w:r w:rsidRPr="00AF1D46">
        <w:rPr>
          <w:rFonts w:ascii="Times New Roman" w:eastAsia="Times New Roman" w:hAnsi="Times New Roman" w:cs="Times New Roman"/>
          <w:color w:val="000000"/>
          <w:sz w:val="24"/>
          <w:szCs w:val="24"/>
          <w:lang w:eastAsia="ru-RU"/>
        </w:rPr>
        <w:t xml:space="preserve">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w:t>
      </w:r>
      <w:proofErr w:type="gramStart"/>
      <w:r w:rsidRPr="00AF1D46">
        <w:rPr>
          <w:rFonts w:ascii="Times New Roman" w:eastAsia="Times New Roman" w:hAnsi="Times New Roman" w:cs="Times New Roman"/>
          <w:color w:val="000000"/>
          <w:sz w:val="24"/>
          <w:szCs w:val="24"/>
          <w:lang w:eastAsia="ru-RU"/>
        </w:rPr>
        <w:t>- это</w:t>
      </w:r>
      <w:proofErr w:type="gramEnd"/>
      <w:r w:rsidRPr="00AF1D46">
        <w:rPr>
          <w:rFonts w:ascii="Times New Roman" w:eastAsia="Times New Roman" w:hAnsi="Times New Roman" w:cs="Times New Roman"/>
          <w:color w:val="000000"/>
          <w:sz w:val="24"/>
          <w:szCs w:val="24"/>
          <w:lang w:eastAsia="ru-RU"/>
        </w:rPr>
        <w:t xml:space="preserve">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14:paraId="3EA0522C" w14:textId="77777777" w:rsidR="00AF1D46" w:rsidRPr="00AF1D46" w:rsidRDefault="00AF1D46" w:rsidP="00AF1D46">
      <w:pPr>
        <w:spacing w:after="0" w:line="240" w:lineRule="auto"/>
        <w:ind w:firstLine="709"/>
        <w:jc w:val="both"/>
        <w:rPr>
          <w:rFonts w:ascii="Times New Roman" w:eastAsia="Times New Roman" w:hAnsi="Times New Roman" w:cs="Times New Roman"/>
          <w:bCs/>
          <w:color w:val="000000"/>
          <w:sz w:val="24"/>
          <w:szCs w:val="24"/>
          <w:lang w:eastAsia="ru-RU"/>
        </w:rPr>
      </w:pPr>
      <w:r w:rsidRPr="00AF1D46">
        <w:rPr>
          <w:rFonts w:ascii="Times New Roman" w:eastAsia="Times New Roman" w:hAnsi="Times New Roman" w:cs="Times New Roman"/>
          <w:bCs/>
          <w:color w:val="000000"/>
          <w:sz w:val="24"/>
          <w:szCs w:val="24"/>
          <w:lang w:eastAsia="ru-RU"/>
        </w:rPr>
        <w:t xml:space="preserve">Тезис </w:t>
      </w:r>
      <w:proofErr w:type="gramStart"/>
      <w:r w:rsidRPr="00AF1D46">
        <w:rPr>
          <w:rFonts w:ascii="Times New Roman" w:eastAsia="Times New Roman" w:hAnsi="Times New Roman" w:cs="Times New Roman"/>
          <w:bCs/>
          <w:color w:val="000000"/>
          <w:sz w:val="24"/>
          <w:szCs w:val="24"/>
          <w:lang w:eastAsia="ru-RU"/>
        </w:rPr>
        <w:t>-</w:t>
      </w:r>
      <w:r w:rsidRPr="00AF1D46">
        <w:rPr>
          <w:rFonts w:ascii="Times New Roman" w:eastAsia="Times New Roman" w:hAnsi="Times New Roman" w:cs="Times New Roman"/>
          <w:color w:val="000000"/>
          <w:sz w:val="24"/>
          <w:szCs w:val="24"/>
          <w:lang w:eastAsia="ru-RU"/>
        </w:rPr>
        <w:t xml:space="preserve"> это</w:t>
      </w:r>
      <w:proofErr w:type="gramEnd"/>
      <w:r w:rsidRPr="00AF1D46">
        <w:rPr>
          <w:rFonts w:ascii="Times New Roman" w:eastAsia="Times New Roman" w:hAnsi="Times New Roman" w:cs="Times New Roman"/>
          <w:color w:val="000000"/>
          <w:sz w:val="24"/>
          <w:szCs w:val="24"/>
          <w:lang w:eastAsia="ru-RU"/>
        </w:rPr>
        <w:t xml:space="preserve"> положение (суждение), которое требуется доказать.</w:t>
      </w:r>
      <w:r w:rsidRPr="00AF1D46">
        <w:rPr>
          <w:rFonts w:ascii="Times New Roman" w:eastAsia="Times New Roman" w:hAnsi="Times New Roman" w:cs="Times New Roman"/>
          <w:bCs/>
          <w:color w:val="000000"/>
          <w:sz w:val="24"/>
          <w:szCs w:val="24"/>
          <w:lang w:eastAsia="ru-RU"/>
        </w:rPr>
        <w:t xml:space="preserve"> </w:t>
      </w:r>
    </w:p>
    <w:p w14:paraId="277D3E86"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bCs/>
          <w:color w:val="000000"/>
          <w:sz w:val="24"/>
          <w:szCs w:val="24"/>
          <w:lang w:eastAsia="ru-RU"/>
        </w:rPr>
        <w:t>Аргументы</w:t>
      </w:r>
      <w:r w:rsidRPr="00AF1D46">
        <w:rPr>
          <w:rFonts w:ascii="Times New Roman" w:eastAsia="Times New Roman" w:hAnsi="Times New Roman" w:cs="Times New Roman"/>
          <w:color w:val="000000"/>
          <w:sz w:val="24"/>
          <w:szCs w:val="24"/>
          <w:lang w:eastAsia="ru-RU"/>
        </w:rPr>
        <w:t xml:space="preserve"> </w:t>
      </w:r>
      <w:proofErr w:type="gramStart"/>
      <w:r w:rsidRPr="00AF1D46">
        <w:rPr>
          <w:rFonts w:ascii="Times New Roman" w:eastAsia="Times New Roman" w:hAnsi="Times New Roman" w:cs="Times New Roman"/>
          <w:color w:val="000000"/>
          <w:sz w:val="24"/>
          <w:szCs w:val="24"/>
          <w:lang w:eastAsia="ru-RU"/>
        </w:rPr>
        <w:t>- это</w:t>
      </w:r>
      <w:proofErr w:type="gramEnd"/>
      <w:r w:rsidRPr="00AF1D46">
        <w:rPr>
          <w:rFonts w:ascii="Times New Roman" w:eastAsia="Times New Roman" w:hAnsi="Times New Roman" w:cs="Times New Roman"/>
          <w:color w:val="000000"/>
          <w:sz w:val="24"/>
          <w:szCs w:val="24"/>
          <w:lang w:eastAsia="ru-RU"/>
        </w:rPr>
        <w:t xml:space="preserve"> категории, которыми пользуются при доказательстве истинности тезиса. </w:t>
      </w:r>
      <w:r w:rsidRPr="00AF1D46">
        <w:rPr>
          <w:rFonts w:ascii="Times New Roman" w:eastAsia="Times New Roman" w:hAnsi="Times New Roman" w:cs="Times New Roman"/>
          <w:bCs/>
          <w:color w:val="000000"/>
          <w:sz w:val="24"/>
          <w:szCs w:val="24"/>
          <w:lang w:eastAsia="ru-RU"/>
        </w:rPr>
        <w:t>Вывод</w:t>
      </w:r>
      <w:r w:rsidRPr="00AF1D46">
        <w:rPr>
          <w:rFonts w:ascii="Times New Roman" w:eastAsia="Times New Roman" w:hAnsi="Times New Roman" w:cs="Times New Roman"/>
          <w:color w:val="000000"/>
          <w:sz w:val="24"/>
          <w:szCs w:val="24"/>
          <w:lang w:eastAsia="ru-RU"/>
        </w:rPr>
        <w:t xml:space="preserve"> </w:t>
      </w:r>
      <w:proofErr w:type="gramStart"/>
      <w:r w:rsidRPr="00AF1D46">
        <w:rPr>
          <w:rFonts w:ascii="Times New Roman" w:eastAsia="Times New Roman" w:hAnsi="Times New Roman" w:cs="Times New Roman"/>
          <w:color w:val="000000"/>
          <w:sz w:val="24"/>
          <w:szCs w:val="24"/>
          <w:lang w:eastAsia="ru-RU"/>
        </w:rPr>
        <w:t>- это</w:t>
      </w:r>
      <w:proofErr w:type="gramEnd"/>
      <w:r w:rsidRPr="00AF1D46">
        <w:rPr>
          <w:rFonts w:ascii="Times New Roman" w:eastAsia="Times New Roman" w:hAnsi="Times New Roman" w:cs="Times New Roman"/>
          <w:color w:val="000000"/>
          <w:sz w:val="24"/>
          <w:szCs w:val="24"/>
          <w:lang w:eastAsia="ru-RU"/>
        </w:rPr>
        <w:t xml:space="preserve"> мнение, основанное на анализе фактов.</w:t>
      </w:r>
    </w:p>
    <w:p w14:paraId="0AD45AA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bCs/>
          <w:color w:val="000000"/>
          <w:sz w:val="24"/>
          <w:szCs w:val="24"/>
          <w:lang w:eastAsia="ru-RU"/>
        </w:rPr>
        <w:t>Оценочные суждения</w:t>
      </w:r>
      <w:r w:rsidRPr="00AF1D46">
        <w:rPr>
          <w:rFonts w:ascii="Times New Roman" w:eastAsia="Times New Roman" w:hAnsi="Times New Roman" w:cs="Times New Roman"/>
          <w:color w:val="000000"/>
          <w:sz w:val="24"/>
          <w:szCs w:val="24"/>
          <w:lang w:eastAsia="ru-RU"/>
        </w:rPr>
        <w:t xml:space="preserve"> </w:t>
      </w:r>
      <w:proofErr w:type="gramStart"/>
      <w:r w:rsidRPr="00AF1D46">
        <w:rPr>
          <w:rFonts w:ascii="Times New Roman" w:eastAsia="Times New Roman" w:hAnsi="Times New Roman" w:cs="Times New Roman"/>
          <w:color w:val="000000"/>
          <w:sz w:val="24"/>
          <w:szCs w:val="24"/>
          <w:lang w:eastAsia="ru-RU"/>
        </w:rPr>
        <w:t>- это</w:t>
      </w:r>
      <w:proofErr w:type="gramEnd"/>
      <w:r w:rsidRPr="00AF1D46">
        <w:rPr>
          <w:rFonts w:ascii="Times New Roman" w:eastAsia="Times New Roman" w:hAnsi="Times New Roman" w:cs="Times New Roman"/>
          <w:color w:val="000000"/>
          <w:sz w:val="24"/>
          <w:szCs w:val="24"/>
          <w:lang w:eastAsia="ru-RU"/>
        </w:rPr>
        <w:t xml:space="preserve"> мнения, основанные на наших убеждениях, верованиях или взглядах. </w:t>
      </w:r>
    </w:p>
    <w:p w14:paraId="0FA7309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bCs/>
          <w:color w:val="000000"/>
          <w:sz w:val="24"/>
          <w:szCs w:val="24"/>
          <w:lang w:eastAsia="ru-RU"/>
        </w:rPr>
        <w:t>Аргументы</w:t>
      </w:r>
      <w:r w:rsidRPr="00AF1D46">
        <w:rPr>
          <w:rFonts w:ascii="Times New Roman" w:eastAsia="Times New Roman" w:hAnsi="Times New Roman" w:cs="Times New Roman"/>
          <w:color w:val="000000"/>
          <w:sz w:val="24"/>
          <w:szCs w:val="24"/>
          <w:lang w:eastAsia="ru-RU"/>
        </w:rPr>
        <w:t xml:space="preserve"> обычно делятся на следующие группы:</w:t>
      </w:r>
    </w:p>
    <w:p w14:paraId="1C008606" w14:textId="77777777" w:rsidR="00AF1D46" w:rsidRPr="00AF1D46" w:rsidRDefault="00AF1D46" w:rsidP="00AF1D46">
      <w:pPr>
        <w:numPr>
          <w:ilvl w:val="1"/>
          <w:numId w:val="2"/>
        </w:numPr>
        <w:tabs>
          <w:tab w:val="clear" w:pos="1440"/>
          <w:tab w:val="num" w:pos="360"/>
        </w:tabs>
        <w:spacing w:after="0" w:line="240" w:lineRule="auto"/>
        <w:ind w:left="360"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bCs/>
          <w:color w:val="000000"/>
          <w:sz w:val="24"/>
          <w:szCs w:val="24"/>
          <w:lang w:eastAsia="ru-RU"/>
        </w:rPr>
        <w:t>удостоверенные факты</w:t>
      </w:r>
      <w:r w:rsidRPr="00AF1D46">
        <w:rPr>
          <w:rFonts w:ascii="Times New Roman" w:eastAsia="Times New Roman" w:hAnsi="Times New Roman" w:cs="Times New Roman"/>
          <w:color w:val="000000"/>
          <w:sz w:val="24"/>
          <w:szCs w:val="24"/>
          <w:lang w:eastAsia="ru-RU"/>
        </w:rPr>
        <w:t xml:space="preserve"> - фактический материал (или статистические данные). Факты </w:t>
      </w:r>
      <w:proofErr w:type="gramStart"/>
      <w:r w:rsidRPr="00AF1D46">
        <w:rPr>
          <w:rFonts w:ascii="Times New Roman" w:eastAsia="Times New Roman" w:hAnsi="Times New Roman" w:cs="Times New Roman"/>
          <w:color w:val="000000"/>
          <w:sz w:val="24"/>
          <w:szCs w:val="24"/>
          <w:lang w:eastAsia="ru-RU"/>
        </w:rPr>
        <w:t>- это</w:t>
      </w:r>
      <w:proofErr w:type="gramEnd"/>
      <w:r w:rsidRPr="00AF1D46">
        <w:rPr>
          <w:rFonts w:ascii="Times New Roman" w:eastAsia="Times New Roman" w:hAnsi="Times New Roman" w:cs="Times New Roman"/>
          <w:color w:val="000000"/>
          <w:sz w:val="24"/>
          <w:szCs w:val="24"/>
          <w:lang w:eastAsia="ru-RU"/>
        </w:rPr>
        <w:t xml:space="preserve">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14:paraId="5B22543E" w14:textId="77777777" w:rsidR="00AF1D46" w:rsidRPr="00AF1D46" w:rsidRDefault="00AF1D46" w:rsidP="00AF1D46">
      <w:pPr>
        <w:numPr>
          <w:ilvl w:val="1"/>
          <w:numId w:val="2"/>
        </w:numPr>
        <w:tabs>
          <w:tab w:val="clear" w:pos="1440"/>
          <w:tab w:val="num" w:pos="360"/>
        </w:tabs>
        <w:spacing w:after="0" w:line="240" w:lineRule="auto"/>
        <w:ind w:left="360"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bCs/>
          <w:color w:val="000000"/>
          <w:sz w:val="24"/>
          <w:szCs w:val="24"/>
          <w:lang w:eastAsia="ru-RU"/>
        </w:rPr>
        <w:t>определения</w:t>
      </w:r>
      <w:r w:rsidRPr="00AF1D46">
        <w:rPr>
          <w:rFonts w:ascii="Times New Roman" w:eastAsia="Times New Roman" w:hAnsi="Times New Roman" w:cs="Times New Roman"/>
          <w:color w:val="000000"/>
          <w:sz w:val="24"/>
          <w:szCs w:val="24"/>
          <w:lang w:eastAsia="ru-RU"/>
        </w:rPr>
        <w:t xml:space="preserve"> в процессе аргументации используются как описание понятий, связанных с тезисом. </w:t>
      </w:r>
    </w:p>
    <w:p w14:paraId="4F06B3FA" w14:textId="77777777" w:rsidR="00AF1D46" w:rsidRPr="00AF1D46" w:rsidRDefault="00AF1D46" w:rsidP="00AF1D46">
      <w:pPr>
        <w:numPr>
          <w:ilvl w:val="1"/>
          <w:numId w:val="2"/>
        </w:numPr>
        <w:tabs>
          <w:tab w:val="clear" w:pos="1440"/>
          <w:tab w:val="num" w:pos="360"/>
        </w:tabs>
        <w:spacing w:after="0" w:line="240" w:lineRule="auto"/>
        <w:ind w:left="360"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bCs/>
          <w:color w:val="000000"/>
          <w:sz w:val="24"/>
          <w:szCs w:val="24"/>
          <w:lang w:eastAsia="ru-RU"/>
        </w:rPr>
        <w:lastRenderedPageBreak/>
        <w:t>законы</w:t>
      </w:r>
      <w:r w:rsidRPr="00AF1D46">
        <w:rPr>
          <w:rFonts w:ascii="Times New Roman" w:eastAsia="Times New Roman" w:hAnsi="Times New Roman" w:cs="Times New Roman"/>
          <w:color w:val="000000"/>
          <w:sz w:val="24"/>
          <w:szCs w:val="24"/>
          <w:lang w:eastAsia="ru-RU"/>
        </w:rPr>
        <w:t xml:space="preserve"> науки и ранее доказанные теоремы тоже могут использоваться как аргументы доказательства. </w:t>
      </w:r>
    </w:p>
    <w:p w14:paraId="4F335569"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14:paraId="7F6083F1"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14:paraId="34B2BCD9"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14:paraId="480393E5"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14:paraId="4C4D8179"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14:paraId="546CCB28"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14:paraId="6CBAB351"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14:paraId="517E18F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14:paraId="6D8FD2C1"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Качество любого эссе зависит от трех взаимосвязанных составляющих, таких как:</w:t>
      </w:r>
    </w:p>
    <w:p w14:paraId="419523F5"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14:paraId="119152EF"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качество обработки имеющегося исходного материала (его организация, аргументация и доводы); </w:t>
      </w:r>
    </w:p>
    <w:p w14:paraId="0F276801"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аргументация (насколько точно она соотносится с поднятыми в эссе проблемами). </w:t>
      </w:r>
    </w:p>
    <w:p w14:paraId="75CDA548"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Процесс написания эссе можно разбить на несколько стадий: обдумывание - планирование - написание - проверка - правка.</w:t>
      </w:r>
    </w:p>
    <w:p w14:paraId="6D4AC0D3"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bCs/>
          <w:color w:val="000000"/>
          <w:sz w:val="24"/>
          <w:szCs w:val="24"/>
          <w:lang w:eastAsia="ru-RU"/>
        </w:rPr>
        <w:t>Планирование</w:t>
      </w:r>
      <w:r w:rsidRPr="00AF1D46">
        <w:rPr>
          <w:rFonts w:ascii="Times New Roman" w:eastAsia="Times New Roman" w:hAnsi="Times New Roman" w:cs="Times New Roman"/>
          <w:color w:val="000000"/>
          <w:sz w:val="24"/>
          <w:szCs w:val="24"/>
          <w:lang w:eastAsia="ru-RU"/>
        </w:rPr>
        <w:t xml:space="preserve"> - определение цели, основных идей, источников информации, сроков окончания и представления работы.</w:t>
      </w:r>
    </w:p>
    <w:p w14:paraId="67D460A7"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bCs/>
          <w:color w:val="000000"/>
          <w:sz w:val="24"/>
          <w:szCs w:val="24"/>
          <w:lang w:eastAsia="ru-RU"/>
        </w:rPr>
        <w:lastRenderedPageBreak/>
        <w:t>Цель</w:t>
      </w:r>
      <w:r w:rsidRPr="00AF1D46">
        <w:rPr>
          <w:rFonts w:ascii="Times New Roman" w:eastAsia="Times New Roman" w:hAnsi="Times New Roman" w:cs="Times New Roman"/>
          <w:color w:val="000000"/>
          <w:sz w:val="24"/>
          <w:szCs w:val="24"/>
          <w:lang w:eastAsia="ru-RU"/>
        </w:rPr>
        <w:t xml:space="preserve"> должна определять действия. </w:t>
      </w:r>
      <w:r w:rsidRPr="00AF1D46">
        <w:rPr>
          <w:rFonts w:ascii="Times New Roman" w:eastAsia="Times New Roman" w:hAnsi="Times New Roman" w:cs="Times New Roman"/>
          <w:bCs/>
          <w:color w:val="000000"/>
          <w:sz w:val="24"/>
          <w:szCs w:val="24"/>
          <w:lang w:eastAsia="ru-RU"/>
        </w:rPr>
        <w:t>Идеи</w:t>
      </w:r>
      <w:r w:rsidRPr="00AF1D46">
        <w:rPr>
          <w:rFonts w:ascii="Times New Roman" w:eastAsia="Times New Roman" w:hAnsi="Times New Roman" w:cs="Times New Roman"/>
          <w:color w:val="000000"/>
          <w:sz w:val="24"/>
          <w:szCs w:val="24"/>
          <w:lang w:eastAsia="ru-RU"/>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14:paraId="598CC633"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Аналогии - выявление идеи и создание представлений, связь элементов значений. </w:t>
      </w:r>
    </w:p>
    <w:p w14:paraId="089C8313"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w:t>
      </w:r>
      <w:proofErr w:type="gramStart"/>
      <w:r w:rsidRPr="00AF1D46">
        <w:rPr>
          <w:rFonts w:ascii="Times New Roman" w:eastAsia="Times New Roman" w:hAnsi="Times New Roman" w:cs="Times New Roman"/>
          <w:color w:val="000000"/>
          <w:sz w:val="24"/>
          <w:szCs w:val="24"/>
          <w:lang w:eastAsia="ru-RU"/>
        </w:rPr>
        <w:t>выдать« первую</w:t>
      </w:r>
      <w:proofErr w:type="gramEnd"/>
      <w:r w:rsidRPr="00AF1D46">
        <w:rPr>
          <w:rFonts w:ascii="Times New Roman" w:eastAsia="Times New Roman" w:hAnsi="Times New Roman" w:cs="Times New Roman"/>
          <w:color w:val="000000"/>
          <w:sz w:val="24"/>
          <w:szCs w:val="24"/>
          <w:lang w:eastAsia="ru-RU"/>
        </w:rPr>
        <w:t xml:space="preserve"> пришедшую в голову» реакцию).</w:t>
      </w:r>
    </w:p>
    <w:p w14:paraId="775D1CA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Предположения - утверждение, не подтвержденное никакими доказательствами.</w:t>
      </w:r>
    </w:p>
    <w:p w14:paraId="4A205D8D"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Рассуждения - формулировка и доказательство мнений.</w:t>
      </w:r>
    </w:p>
    <w:p w14:paraId="56B1B6E0"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14:paraId="7AC1823E"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Суждение - фраза или предложение, для которого имеет смысл вопрос: истинно или ложно?</w:t>
      </w:r>
    </w:p>
    <w:p w14:paraId="6CAE80AD"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14:paraId="7D8B6C4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14:paraId="68C69EC3"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Мысль </w:t>
      </w:r>
      <w:proofErr w:type="gramStart"/>
      <w:r w:rsidRPr="00AF1D46">
        <w:rPr>
          <w:rFonts w:ascii="Times New Roman" w:eastAsia="Times New Roman" w:hAnsi="Times New Roman" w:cs="Times New Roman"/>
          <w:color w:val="000000"/>
          <w:sz w:val="24"/>
          <w:szCs w:val="24"/>
          <w:lang w:eastAsia="ru-RU"/>
        </w:rPr>
        <w:t>- это</w:t>
      </w:r>
      <w:proofErr w:type="gramEnd"/>
      <w:r w:rsidRPr="00AF1D46">
        <w:rPr>
          <w:rFonts w:ascii="Times New Roman" w:eastAsia="Times New Roman" w:hAnsi="Times New Roman" w:cs="Times New Roman"/>
          <w:color w:val="000000"/>
          <w:sz w:val="24"/>
          <w:szCs w:val="24"/>
          <w:lang w:eastAsia="ru-RU"/>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14:paraId="26C5821F"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Внятность </w:t>
      </w:r>
      <w:proofErr w:type="gramStart"/>
      <w:r w:rsidRPr="00AF1D46">
        <w:rPr>
          <w:rFonts w:ascii="Times New Roman" w:eastAsia="Times New Roman" w:hAnsi="Times New Roman" w:cs="Times New Roman"/>
          <w:color w:val="000000"/>
          <w:sz w:val="24"/>
          <w:szCs w:val="24"/>
          <w:lang w:eastAsia="ru-RU"/>
        </w:rPr>
        <w:t>- это</w:t>
      </w:r>
      <w:proofErr w:type="gramEnd"/>
      <w:r w:rsidRPr="00AF1D46">
        <w:rPr>
          <w:rFonts w:ascii="Times New Roman" w:eastAsia="Times New Roman" w:hAnsi="Times New Roman" w:cs="Times New Roman"/>
          <w:color w:val="000000"/>
          <w:sz w:val="24"/>
          <w:szCs w:val="24"/>
          <w:lang w:eastAsia="ru-RU"/>
        </w:rPr>
        <w:t xml:space="preserve">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14:paraId="021DAC98"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14:paraId="4772E1B7"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Корректность </w:t>
      </w:r>
      <w:proofErr w:type="gramStart"/>
      <w:r w:rsidRPr="00AF1D46">
        <w:rPr>
          <w:rFonts w:ascii="Times New Roman" w:eastAsia="Times New Roman" w:hAnsi="Times New Roman" w:cs="Times New Roman"/>
          <w:color w:val="000000"/>
          <w:sz w:val="24"/>
          <w:szCs w:val="24"/>
          <w:lang w:eastAsia="ru-RU"/>
        </w:rPr>
        <w:t>- это</w:t>
      </w:r>
      <w:proofErr w:type="gramEnd"/>
      <w:r w:rsidRPr="00AF1D46">
        <w:rPr>
          <w:rFonts w:ascii="Times New Roman" w:eastAsia="Times New Roman" w:hAnsi="Times New Roman" w:cs="Times New Roman"/>
          <w:color w:val="000000"/>
          <w:sz w:val="24"/>
          <w:szCs w:val="24"/>
          <w:lang w:eastAsia="ru-RU"/>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14:paraId="1D4A008D" w14:textId="77777777" w:rsidR="00AF1D46" w:rsidRPr="00AF1D46" w:rsidRDefault="00AF1D46" w:rsidP="00AF1D46">
      <w:pPr>
        <w:spacing w:after="0" w:line="240" w:lineRule="auto"/>
        <w:ind w:firstLine="709"/>
        <w:jc w:val="both"/>
        <w:rPr>
          <w:rFonts w:ascii="Times New Roman" w:eastAsia="Times New Roman" w:hAnsi="Times New Roman" w:cs="Times New Roman"/>
          <w:bCs/>
          <w:color w:val="000000"/>
          <w:sz w:val="24"/>
          <w:szCs w:val="24"/>
          <w:lang w:eastAsia="ru-RU"/>
        </w:rPr>
      </w:pPr>
      <w:r w:rsidRPr="00AF1D46">
        <w:rPr>
          <w:rFonts w:ascii="Times New Roman" w:eastAsia="Times New Roman" w:hAnsi="Times New Roman" w:cs="Times New Roman"/>
          <w:bCs/>
          <w:color w:val="000000"/>
          <w:sz w:val="24"/>
          <w:szCs w:val="24"/>
          <w:lang w:eastAsia="ru-RU"/>
        </w:rPr>
        <w:t>Оценивание эссе проводится по следующим критериям:</w:t>
      </w:r>
    </w:p>
    <w:p w14:paraId="3B03EE40" w14:textId="77777777" w:rsidR="00AF1D46" w:rsidRPr="00AF1D46" w:rsidRDefault="00AF1D46" w:rsidP="00AF1D46">
      <w:pPr>
        <w:spacing w:after="0" w:line="240" w:lineRule="auto"/>
        <w:ind w:firstLine="709"/>
        <w:jc w:val="both"/>
        <w:rPr>
          <w:rFonts w:ascii="Times New Roman" w:eastAsia="Times New Roman" w:hAnsi="Times New Roman" w:cs="Times New Roman"/>
          <w:bCs/>
          <w:sz w:val="24"/>
          <w:szCs w:val="24"/>
          <w:lang w:eastAsia="ru-RU"/>
        </w:rPr>
      </w:pPr>
      <w:r w:rsidRPr="00AF1D46">
        <w:rPr>
          <w:rFonts w:ascii="Times New Roman" w:eastAsia="Times New Roman" w:hAnsi="Times New Roman" w:cs="Times New Roman"/>
          <w:bCs/>
          <w:sz w:val="24"/>
          <w:szCs w:val="24"/>
          <w:lang w:eastAsia="ru-RU"/>
        </w:rPr>
        <w:t>Зачет:</w:t>
      </w:r>
    </w:p>
    <w:p w14:paraId="20D7DC9A"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bCs/>
          <w:sz w:val="24"/>
          <w:szCs w:val="24"/>
          <w:lang w:eastAsia="ru-RU"/>
        </w:rPr>
        <w:t>-</w:t>
      </w:r>
      <w:r w:rsidRPr="00AF1D46">
        <w:rPr>
          <w:rFonts w:ascii="Times New Roman" w:eastAsia="Times New Roman" w:hAnsi="Times New Roman" w:cs="Times New Roman"/>
          <w:sz w:val="24"/>
          <w:szCs w:val="24"/>
          <w:lang w:eastAsia="ru-RU"/>
        </w:rPr>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1436C123"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139C103E"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студентами не использована литература, помимо той, которая предложена в Программе учебной дисциплины.</w:t>
      </w:r>
    </w:p>
    <w:p w14:paraId="6527DAA9"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w:t>
      </w:r>
      <w:r w:rsidRPr="00AF1D46">
        <w:rPr>
          <w:rFonts w:ascii="Times New Roman" w:eastAsia="Times New Roman" w:hAnsi="Times New Roman" w:cs="Times New Roman"/>
          <w:sz w:val="24"/>
          <w:szCs w:val="24"/>
          <w:lang w:eastAsia="ru-RU"/>
        </w:rPr>
        <w:lastRenderedPageBreak/>
        <w:t>раскрытия вопроса основная и дополнительная литература и нормативные правовые акты. Грамотное оформление;</w:t>
      </w:r>
    </w:p>
    <w:p w14:paraId="44FC71D1"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 в целом тема эссе раскрыта; выводы сформулированы, но недостаточно </w:t>
      </w:r>
      <w:proofErr w:type="spellStart"/>
      <w:r w:rsidRPr="00AF1D46">
        <w:rPr>
          <w:rFonts w:ascii="Times New Roman" w:eastAsia="Times New Roman" w:hAnsi="Times New Roman" w:cs="Times New Roman"/>
          <w:sz w:val="24"/>
          <w:szCs w:val="24"/>
          <w:lang w:eastAsia="ru-RU"/>
        </w:rPr>
        <w:t>обоснованны</w:t>
      </w:r>
      <w:proofErr w:type="spellEnd"/>
      <w:r w:rsidRPr="00AF1D46">
        <w:rPr>
          <w:rFonts w:ascii="Times New Roman" w:eastAsia="Times New Roman" w:hAnsi="Times New Roman" w:cs="Times New Roman"/>
          <w:sz w:val="24"/>
          <w:szCs w:val="24"/>
          <w:lang w:eastAsia="ru-RU"/>
        </w:rPr>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23A73266"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604533DE"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59E3AA0F" w14:textId="77777777" w:rsidR="00AF1D46" w:rsidRPr="00AF1D46" w:rsidRDefault="00AF1D46" w:rsidP="00AF1D46">
      <w:pPr>
        <w:spacing w:after="0" w:line="240" w:lineRule="auto"/>
        <w:ind w:firstLine="709"/>
        <w:jc w:val="both"/>
        <w:rPr>
          <w:rFonts w:ascii="Times New Roman" w:eastAsia="Times New Roman" w:hAnsi="Times New Roman" w:cs="Times New Roman"/>
          <w:bCs/>
          <w:sz w:val="24"/>
          <w:szCs w:val="24"/>
          <w:lang w:eastAsia="ru-RU"/>
        </w:rPr>
      </w:pPr>
      <w:r w:rsidRPr="00AF1D46">
        <w:rPr>
          <w:rFonts w:ascii="Times New Roman" w:eastAsia="Times New Roman" w:hAnsi="Times New Roman" w:cs="Times New Roman"/>
          <w:bCs/>
          <w:sz w:val="24"/>
          <w:szCs w:val="24"/>
          <w:lang w:eastAsia="ru-RU"/>
        </w:rPr>
        <w:t>Незачет:</w:t>
      </w:r>
    </w:p>
    <w:p w14:paraId="0DFFD632"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bCs/>
          <w:sz w:val="24"/>
          <w:szCs w:val="24"/>
          <w:lang w:eastAsia="ru-RU"/>
        </w:rPr>
        <w:t>-</w:t>
      </w:r>
      <w:r w:rsidRPr="00AF1D46">
        <w:rPr>
          <w:rFonts w:ascii="Times New Roman" w:eastAsia="Times New Roman" w:hAnsi="Times New Roman" w:cs="Times New Roman"/>
          <w:sz w:val="24"/>
          <w:szCs w:val="24"/>
          <w:lang w:eastAsia="ru-RU"/>
        </w:rPr>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2AC9005A"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14:paraId="7C1F3B68"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текстуальное совпадение всего эссе с каким-либо источником, то есть - плагиат.</w:t>
      </w:r>
    </w:p>
    <w:p w14:paraId="55370642" w14:textId="77777777" w:rsidR="00AF1D46" w:rsidRPr="00AF1D46" w:rsidRDefault="00AF1D46" w:rsidP="00AF1D46">
      <w:pPr>
        <w:keepNext/>
        <w:keepLines/>
        <w:spacing w:before="240" w:after="0"/>
        <w:ind w:firstLine="709"/>
        <w:outlineLvl w:val="0"/>
        <w:rPr>
          <w:rFonts w:ascii="Times New Roman" w:eastAsia="Times New Roman" w:hAnsi="Times New Roman" w:cs="Times New Roman"/>
          <w:b/>
          <w:color w:val="000000"/>
          <w:spacing w:val="7"/>
          <w:sz w:val="24"/>
          <w:szCs w:val="24"/>
          <w:lang w:eastAsia="ru-RU"/>
        </w:rPr>
      </w:pPr>
      <w:bookmarkStart w:id="6" w:name="_Toc166936419"/>
      <w:r w:rsidRPr="00AF1D46">
        <w:rPr>
          <w:rFonts w:ascii="Times New Roman" w:eastAsia="Times New Roman" w:hAnsi="Times New Roman" w:cs="Times New Roman"/>
          <w:b/>
          <w:color w:val="000000"/>
          <w:spacing w:val="7"/>
          <w:sz w:val="24"/>
          <w:szCs w:val="24"/>
          <w:lang w:eastAsia="ru-RU"/>
        </w:rPr>
        <w:t>7 Методические указания по решению типовых задач и выполнению практико-ориентированных заданий</w:t>
      </w:r>
      <w:bookmarkEnd w:id="6"/>
    </w:p>
    <w:p w14:paraId="3AF7E705" w14:textId="77777777" w:rsidR="00AF1D46" w:rsidRPr="00AF1D46" w:rsidRDefault="00AF1D46" w:rsidP="00AF1D46">
      <w:pPr>
        <w:rPr>
          <w:lang w:eastAsia="ru-RU"/>
        </w:rPr>
      </w:pPr>
    </w:p>
    <w:p w14:paraId="53668AE0" w14:textId="77777777" w:rsidR="00AF1D46" w:rsidRPr="00AF1D46" w:rsidRDefault="00AF1D46" w:rsidP="00AF1D46">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14:paraId="1FEA87F9" w14:textId="77777777" w:rsidR="00AF1D46" w:rsidRPr="00AF1D46" w:rsidRDefault="00AF1D46" w:rsidP="00AF1D46">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14:paraId="036F11B6" w14:textId="77777777" w:rsidR="00AF1D46" w:rsidRPr="00AF1D46" w:rsidRDefault="00AF1D46" w:rsidP="00AF1D46">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Успешное выполнение заданий возможно, если студент руководствуется рядом рекомендаций:</w:t>
      </w:r>
    </w:p>
    <w:p w14:paraId="570713B6" w14:textId="77777777" w:rsidR="00AF1D46" w:rsidRPr="00AF1D46" w:rsidRDefault="00AF1D46" w:rsidP="00AF1D46">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1. Перед решением необходимо пройти теоретическую подготовку по соответствующему разделу.</w:t>
      </w:r>
    </w:p>
    <w:p w14:paraId="458C077B" w14:textId="77777777" w:rsidR="00AF1D46" w:rsidRPr="00AF1D46" w:rsidRDefault="00AF1D46" w:rsidP="00AF1D46">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2. Внимательно прочитать задачу, выделить из нее действующих лиц, отношения между ними.</w:t>
      </w:r>
    </w:p>
    <w:p w14:paraId="2807D5C6" w14:textId="77777777" w:rsidR="00AF1D46" w:rsidRPr="00AF1D46" w:rsidRDefault="00AF1D46" w:rsidP="00AF1D46">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14:paraId="4FA0C979" w14:textId="77777777" w:rsidR="00AF1D46" w:rsidRPr="00AF1D46" w:rsidRDefault="00AF1D46" w:rsidP="00AF1D46">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4. Квалифицировать ситуацию, о которой идет речь в фабуле. Определить круг источников правового регулирования.</w:t>
      </w:r>
    </w:p>
    <w:p w14:paraId="665DF7CD" w14:textId="77777777" w:rsidR="00AF1D46" w:rsidRPr="00AF1D46" w:rsidRDefault="00AF1D46" w:rsidP="00AF1D46">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5. Найти соответствующие нормативные источники, проанализировать их, найти в них нормы, применимые к данной проблеме.</w:t>
      </w:r>
    </w:p>
    <w:p w14:paraId="3DF8734D" w14:textId="77777777" w:rsidR="00AF1D46" w:rsidRPr="00AF1D46" w:rsidRDefault="00AF1D46" w:rsidP="00AF1D46">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14:paraId="7F6C262A" w14:textId="77777777" w:rsidR="00AF1D46" w:rsidRPr="00AF1D46" w:rsidRDefault="00AF1D46" w:rsidP="00AF1D46">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14:paraId="73010740" w14:textId="77777777" w:rsidR="00AF1D46" w:rsidRPr="00AF1D46" w:rsidRDefault="00AF1D46" w:rsidP="00AF1D46">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lastRenderedPageBreak/>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14:paraId="098014F8" w14:textId="77777777" w:rsidR="00AF1D46" w:rsidRPr="00AF1D46" w:rsidRDefault="00AF1D46" w:rsidP="00AF1D46">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14:paraId="11B1252B" w14:textId="77777777" w:rsidR="00AF1D46" w:rsidRPr="00AF1D46" w:rsidRDefault="00AF1D46" w:rsidP="00AF1D46">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14:paraId="53EBA981" w14:textId="77777777" w:rsidR="00AF1D46" w:rsidRPr="00AF1D46" w:rsidRDefault="00AF1D46" w:rsidP="00AF1D46">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14:paraId="12D28D43" w14:textId="77777777" w:rsidR="00AF1D46" w:rsidRPr="00AF1D46" w:rsidRDefault="00AF1D46" w:rsidP="00AF1D46">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Во-вторых, письменное изложение решения должно содержать ответы на все сформулированные к задаче вопросы, ссылки на правовые нормы.</w:t>
      </w:r>
    </w:p>
    <w:p w14:paraId="3281FD30" w14:textId="77777777" w:rsidR="00AF1D46" w:rsidRPr="00AF1D46" w:rsidRDefault="00AF1D46" w:rsidP="00AF1D46">
      <w:pPr>
        <w:spacing w:after="0" w:line="240" w:lineRule="auto"/>
        <w:ind w:firstLine="720"/>
        <w:jc w:val="both"/>
        <w:rPr>
          <w:rFonts w:ascii="Times New Roman" w:eastAsia="Times New Roman" w:hAnsi="Times New Roman" w:cs="Times New Roman"/>
          <w:spacing w:val="4"/>
          <w:sz w:val="24"/>
          <w:szCs w:val="24"/>
          <w:lang w:eastAsia="ru-RU"/>
        </w:rPr>
      </w:pPr>
      <w:r w:rsidRPr="00AF1D46">
        <w:rPr>
          <w:rFonts w:ascii="Times New Roman" w:eastAsia="Times New Roman" w:hAnsi="Times New Roman" w:cs="Times New Roman"/>
          <w:spacing w:val="4"/>
          <w:sz w:val="24"/>
          <w:szCs w:val="24"/>
          <w:lang w:eastAsia="ru-RU"/>
        </w:rPr>
        <w:t xml:space="preserve">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w:t>
      </w:r>
      <w:proofErr w:type="gramStart"/>
      <w:r w:rsidRPr="00AF1D46">
        <w:rPr>
          <w:rFonts w:ascii="Times New Roman" w:eastAsia="Times New Roman" w:hAnsi="Times New Roman" w:cs="Times New Roman"/>
          <w:spacing w:val="4"/>
          <w:sz w:val="24"/>
          <w:szCs w:val="24"/>
          <w:lang w:eastAsia="ru-RU"/>
        </w:rPr>
        <w:t>задач  поможет</w:t>
      </w:r>
      <w:proofErr w:type="gramEnd"/>
      <w:r w:rsidRPr="00AF1D46">
        <w:rPr>
          <w:rFonts w:ascii="Times New Roman" w:eastAsia="Times New Roman" w:hAnsi="Times New Roman" w:cs="Times New Roman"/>
          <w:spacing w:val="4"/>
          <w:sz w:val="24"/>
          <w:szCs w:val="24"/>
          <w:lang w:eastAsia="ru-RU"/>
        </w:rPr>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14:paraId="3FDAD69B" w14:textId="77777777" w:rsidR="00AF1D46" w:rsidRPr="00AF1D46" w:rsidRDefault="00AF1D46" w:rsidP="00AF1D46">
      <w:pPr>
        <w:spacing w:after="0" w:line="240" w:lineRule="auto"/>
        <w:ind w:firstLine="720"/>
        <w:jc w:val="both"/>
        <w:rPr>
          <w:rFonts w:ascii="Times New Roman" w:eastAsia="Times New Roman" w:hAnsi="Times New Roman" w:cs="Times New Roman"/>
          <w:spacing w:val="4"/>
          <w:sz w:val="24"/>
          <w:szCs w:val="24"/>
          <w:lang w:eastAsia="ru-RU"/>
        </w:rPr>
      </w:pPr>
      <w:r w:rsidRPr="00AF1D46">
        <w:rPr>
          <w:rFonts w:ascii="Times New Roman" w:eastAsia="Times New Roman" w:hAnsi="Times New Roman" w:cs="Times New Roman"/>
          <w:spacing w:val="4"/>
          <w:sz w:val="24"/>
          <w:szCs w:val="24"/>
          <w:lang w:eastAsia="ru-RU"/>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w:t>
      </w:r>
      <w:proofErr w:type="gramStart"/>
      <w:r w:rsidRPr="00AF1D46">
        <w:rPr>
          <w:rFonts w:ascii="Times New Roman" w:eastAsia="Times New Roman" w:hAnsi="Times New Roman" w:cs="Times New Roman"/>
          <w:spacing w:val="4"/>
          <w:sz w:val="24"/>
          <w:szCs w:val="24"/>
          <w:lang w:eastAsia="ru-RU"/>
        </w:rPr>
        <w:t>на  одном</w:t>
      </w:r>
      <w:proofErr w:type="gramEnd"/>
      <w:r w:rsidRPr="00AF1D46">
        <w:rPr>
          <w:rFonts w:ascii="Times New Roman" w:eastAsia="Times New Roman" w:hAnsi="Times New Roman" w:cs="Times New Roman"/>
          <w:spacing w:val="4"/>
          <w:sz w:val="24"/>
          <w:szCs w:val="24"/>
          <w:lang w:eastAsia="ru-RU"/>
        </w:rPr>
        <w:t xml:space="preserve">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4967CCAD" w14:textId="77777777" w:rsidR="00AF1D46" w:rsidRPr="00AF1D46" w:rsidRDefault="00AF1D46" w:rsidP="00AF1D46">
      <w:pPr>
        <w:spacing w:after="0" w:line="240" w:lineRule="auto"/>
        <w:ind w:firstLine="720"/>
        <w:jc w:val="both"/>
        <w:rPr>
          <w:rFonts w:ascii="Times New Roman" w:eastAsia="Times New Roman" w:hAnsi="Times New Roman" w:cs="Times New Roman"/>
          <w:spacing w:val="4"/>
          <w:sz w:val="24"/>
          <w:szCs w:val="24"/>
          <w:lang w:eastAsia="ru-RU"/>
        </w:rPr>
      </w:pPr>
    </w:p>
    <w:p w14:paraId="2E23F6EB" w14:textId="77777777" w:rsidR="00AF1D46" w:rsidRPr="00AF1D46" w:rsidRDefault="00AF1D46" w:rsidP="00AF1D46">
      <w:pPr>
        <w:spacing w:after="0" w:line="240" w:lineRule="auto"/>
        <w:ind w:firstLine="709"/>
        <w:jc w:val="both"/>
        <w:rPr>
          <w:rFonts w:ascii="Times New Roman" w:eastAsia="Times New Roman" w:hAnsi="Times New Roman" w:cs="Times New Roman"/>
          <w:b/>
          <w:sz w:val="24"/>
          <w:szCs w:val="24"/>
          <w:lang w:eastAsia="ru-RU"/>
        </w:rPr>
      </w:pPr>
      <w:r w:rsidRPr="00AF1D46">
        <w:rPr>
          <w:rFonts w:ascii="Times New Roman" w:eastAsia="Times New Roman" w:hAnsi="Times New Roman" w:cs="Times New Roman"/>
          <w:b/>
          <w:sz w:val="24"/>
          <w:szCs w:val="24"/>
          <w:lang w:eastAsia="ru-RU"/>
        </w:rPr>
        <w:t>Методические рекомендации по выполнению практико-ориентированных заданий</w:t>
      </w:r>
    </w:p>
    <w:p w14:paraId="34C468B1"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p>
    <w:p w14:paraId="6DF1278A"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14:paraId="5786BFC9" w14:textId="77777777" w:rsidR="00AF1D46" w:rsidRPr="00AF1D46" w:rsidRDefault="00AF1D46" w:rsidP="00AF1D46">
      <w:pPr>
        <w:spacing w:after="0" w:line="240" w:lineRule="auto"/>
        <w:ind w:firstLine="709"/>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Перед выполнением задания рекомендуется следующее:</w:t>
      </w:r>
    </w:p>
    <w:p w14:paraId="67785629" w14:textId="77777777" w:rsidR="00AF1D46" w:rsidRPr="00AF1D46" w:rsidRDefault="00AF1D46" w:rsidP="00AF1D46">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внимательно прочитайте задание</w:t>
      </w:r>
    </w:p>
    <w:p w14:paraId="0E8E626D" w14:textId="77777777" w:rsidR="00AF1D46" w:rsidRPr="00AF1D46" w:rsidRDefault="00AF1D46" w:rsidP="00AF1D46">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определите </w:t>
      </w:r>
      <w:proofErr w:type="gramStart"/>
      <w:r w:rsidRPr="00AF1D46">
        <w:rPr>
          <w:rFonts w:ascii="Times New Roman" w:eastAsia="Times New Roman" w:hAnsi="Times New Roman" w:cs="Times New Roman"/>
          <w:sz w:val="24"/>
          <w:szCs w:val="24"/>
          <w:lang w:eastAsia="ru-RU"/>
        </w:rPr>
        <w:t>круг нормативно-правовых актов</w:t>
      </w:r>
      <w:proofErr w:type="gramEnd"/>
      <w:r w:rsidRPr="00AF1D46">
        <w:rPr>
          <w:rFonts w:ascii="Times New Roman" w:eastAsia="Times New Roman" w:hAnsi="Times New Roman" w:cs="Times New Roman"/>
          <w:sz w:val="24"/>
          <w:szCs w:val="24"/>
          <w:lang w:eastAsia="ru-RU"/>
        </w:rPr>
        <w:t xml:space="preserve"> регламентирующих данную сферу</w:t>
      </w:r>
    </w:p>
    <w:p w14:paraId="0762A8EC" w14:textId="77777777" w:rsidR="00AF1D46" w:rsidRPr="00AF1D46" w:rsidRDefault="00AF1D46" w:rsidP="00AF1D46">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отметьте наиболее важные моменты, имеющие значение для выполнения задания</w:t>
      </w:r>
    </w:p>
    <w:p w14:paraId="6EF7177C" w14:textId="77777777" w:rsidR="00AF1D46" w:rsidRPr="00AF1D46" w:rsidRDefault="00AF1D46" w:rsidP="00AF1D46">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при составлении проекта документа вы можете пользоваться бланками, утвержденными НПА</w:t>
      </w:r>
    </w:p>
    <w:p w14:paraId="184CE144" w14:textId="77777777" w:rsidR="00AF1D46" w:rsidRPr="00AF1D46" w:rsidRDefault="00AF1D46" w:rsidP="00AF1D46">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прежде чем приступить к </w:t>
      </w:r>
      <w:proofErr w:type="gramStart"/>
      <w:r w:rsidRPr="00AF1D46">
        <w:rPr>
          <w:rFonts w:ascii="Times New Roman" w:eastAsia="Times New Roman" w:hAnsi="Times New Roman" w:cs="Times New Roman"/>
          <w:sz w:val="24"/>
          <w:szCs w:val="24"/>
          <w:lang w:eastAsia="ru-RU"/>
        </w:rPr>
        <w:t>выполнению  задания</w:t>
      </w:r>
      <w:proofErr w:type="gramEnd"/>
      <w:r w:rsidRPr="00AF1D46">
        <w:rPr>
          <w:rFonts w:ascii="Times New Roman" w:eastAsia="Times New Roman" w:hAnsi="Times New Roman" w:cs="Times New Roman"/>
          <w:sz w:val="24"/>
          <w:szCs w:val="24"/>
          <w:lang w:eastAsia="ru-RU"/>
        </w:rPr>
        <w:t xml:space="preserve"> можно провести анализ образцов подобных документов, находящихся в свободном доступе</w:t>
      </w:r>
    </w:p>
    <w:p w14:paraId="586AB2DC" w14:textId="77777777" w:rsidR="00AF1D46" w:rsidRPr="00AF1D46" w:rsidRDefault="00AF1D46" w:rsidP="00AF1D46">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для верного выполнения задания не рекомендуется заимствовать шаблоны, находящиеся в открытом доступе</w:t>
      </w:r>
    </w:p>
    <w:p w14:paraId="105C94DD" w14:textId="77777777" w:rsidR="00AF1D46" w:rsidRPr="00AF1D46" w:rsidRDefault="00AF1D46" w:rsidP="00AF1D46">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t xml:space="preserve">после </w:t>
      </w:r>
      <w:proofErr w:type="gramStart"/>
      <w:r w:rsidRPr="00AF1D46">
        <w:rPr>
          <w:rFonts w:ascii="Times New Roman" w:eastAsia="Times New Roman" w:hAnsi="Times New Roman" w:cs="Times New Roman"/>
          <w:sz w:val="24"/>
          <w:szCs w:val="24"/>
          <w:lang w:eastAsia="ru-RU"/>
        </w:rPr>
        <w:t>составления  проекта</w:t>
      </w:r>
      <w:proofErr w:type="gramEnd"/>
      <w:r w:rsidRPr="00AF1D46">
        <w:rPr>
          <w:rFonts w:ascii="Times New Roman" w:eastAsia="Times New Roman" w:hAnsi="Times New Roman" w:cs="Times New Roman"/>
          <w:sz w:val="24"/>
          <w:szCs w:val="24"/>
          <w:lang w:eastAsia="ru-RU"/>
        </w:rPr>
        <w:t xml:space="preserve"> юридического документа, внимательно прочитайте его, проверьте на соответствие нормам закона, грамматики, орфографии</w:t>
      </w:r>
    </w:p>
    <w:p w14:paraId="4AC7AE30" w14:textId="77777777" w:rsidR="00AF1D46" w:rsidRPr="00AF1D46" w:rsidRDefault="00AF1D46" w:rsidP="00AF1D46">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AF1D46">
        <w:rPr>
          <w:rFonts w:ascii="Times New Roman" w:eastAsia="Times New Roman" w:hAnsi="Times New Roman" w:cs="Times New Roman"/>
          <w:sz w:val="24"/>
          <w:szCs w:val="24"/>
          <w:lang w:eastAsia="ru-RU"/>
        </w:rPr>
        <w:lastRenderedPageBreak/>
        <w:t>Проверьте наличие на документе всех необходимых реквизитов</w:t>
      </w:r>
    </w:p>
    <w:p w14:paraId="5F41F255" w14:textId="77777777" w:rsidR="00AF1D46" w:rsidRPr="00AF1D46" w:rsidRDefault="00AF1D46" w:rsidP="00AF1D46">
      <w:pPr>
        <w:keepNext/>
        <w:keepLines/>
        <w:spacing w:before="240" w:after="0"/>
        <w:ind w:firstLine="709"/>
        <w:jc w:val="both"/>
        <w:outlineLvl w:val="0"/>
        <w:rPr>
          <w:rFonts w:ascii="Times New Roman" w:eastAsiaTheme="majorEastAsia" w:hAnsi="Times New Roman" w:cs="Times New Roman"/>
          <w:b/>
          <w:sz w:val="24"/>
          <w:szCs w:val="24"/>
        </w:rPr>
      </w:pPr>
      <w:bookmarkStart w:id="7" w:name="_Toc166936420"/>
      <w:r w:rsidRPr="00AF1D46">
        <w:rPr>
          <w:rFonts w:ascii="Times New Roman" w:eastAsiaTheme="majorEastAsia" w:hAnsi="Times New Roman" w:cs="Times New Roman"/>
          <w:b/>
          <w:spacing w:val="7"/>
          <w:sz w:val="24"/>
          <w:szCs w:val="24"/>
        </w:rPr>
        <w:t xml:space="preserve">8 Методические указания по изучению </w:t>
      </w:r>
      <w:r w:rsidRPr="00AF1D46">
        <w:rPr>
          <w:rFonts w:ascii="Times New Roman" w:eastAsiaTheme="majorEastAsia" w:hAnsi="Times New Roman" w:cs="Times New Roman"/>
          <w:b/>
          <w:sz w:val="24"/>
          <w:szCs w:val="24"/>
        </w:rPr>
        <w:t>разделов курса в системе электронного обучения</w:t>
      </w:r>
      <w:bookmarkEnd w:id="7"/>
    </w:p>
    <w:p w14:paraId="7FFAA28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Основными целями использования системы электронного обучения являются: </w:t>
      </w:r>
    </w:p>
    <w:p w14:paraId="4D394A30"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14:paraId="29E0021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14:paraId="11BDAA84"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 интеграция информационно-коммуникационных технологий и современных образовательных технологий.</w:t>
      </w:r>
    </w:p>
    <w:p w14:paraId="3443423A"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Основные направления применения системы электронного обучения: </w:t>
      </w:r>
    </w:p>
    <w:p w14:paraId="13506E5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организация самостоятельной работы студентов очной и заочной форм обучения; </w:t>
      </w:r>
    </w:p>
    <w:p w14:paraId="0FA6773F"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проведение курсов повышения квалификации для обучающихся; </w:t>
      </w:r>
    </w:p>
    <w:p w14:paraId="00396BBB"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организация дистанционных курсов (онлайн-курсов); </w:t>
      </w:r>
    </w:p>
    <w:p w14:paraId="35E68F1F"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проведение олимпиад, конкурсов, викторин; </w:t>
      </w:r>
    </w:p>
    <w:p w14:paraId="690D55DA"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проведение семинаров и конференций; </w:t>
      </w:r>
    </w:p>
    <w:p w14:paraId="3FA3804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проведение компьютерного тестирования; </w:t>
      </w:r>
    </w:p>
    <w:p w14:paraId="7E7C4BAD"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14:paraId="017014AD"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Соотношение объема проведенных учебных, лабораторных и практических занятий, внеучебной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14:paraId="43D5E8D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Задачами электронной формы обучения являются: </w:t>
      </w:r>
    </w:p>
    <w:p w14:paraId="00518E1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пробуждение у обучающихся интереса;</w:t>
      </w:r>
    </w:p>
    <w:p w14:paraId="53C3F5F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эффективное усвоение учебного материала; </w:t>
      </w:r>
    </w:p>
    <w:p w14:paraId="1FBF219B"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14:paraId="0278ED43"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выход на уровень осознанной компетентности студента. </w:t>
      </w:r>
    </w:p>
    <w:p w14:paraId="7432CE6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Автоматизированная интерактивная система сетевого тестирования ОГУ </w:t>
      </w:r>
      <w:hyperlink r:id="rId5" w:history="1">
        <w:r w:rsidRPr="00AF1D46">
          <w:rPr>
            <w:rFonts w:ascii="Times New Roman" w:eastAsia="Times New Roman" w:hAnsi="Times New Roman" w:cs="Times New Roman"/>
            <w:color w:val="000000"/>
            <w:sz w:val="24"/>
            <w:szCs w:val="24"/>
            <w:lang w:eastAsia="ru-RU"/>
          </w:rPr>
          <w:t>АИССТ</w:t>
        </w:r>
      </w:hyperlink>
    </w:p>
    <w:p w14:paraId="5C25F015"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14:paraId="3678474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Основными целями применения автоматизированной интерактивной системы сетевого тестирования Оренбургского госуниверситета являются:</w:t>
      </w:r>
    </w:p>
    <w:p w14:paraId="3F53F724" w14:textId="77777777" w:rsidR="00AF1D46" w:rsidRPr="00AF1D46" w:rsidRDefault="00AF1D46" w:rsidP="00AF1D46">
      <w:pPr>
        <w:numPr>
          <w:ilvl w:val="0"/>
          <w:numId w:val="4"/>
        </w:numPr>
        <w:spacing w:after="0" w:line="240" w:lineRule="auto"/>
        <w:ind w:left="426"/>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быстрая оценка уровня подготовки обучающихся по определенным учебным предметам;</w:t>
      </w:r>
    </w:p>
    <w:p w14:paraId="133CF354" w14:textId="77777777" w:rsidR="00AF1D46" w:rsidRPr="00AF1D46" w:rsidRDefault="00AF1D46" w:rsidP="00AF1D46">
      <w:pPr>
        <w:numPr>
          <w:ilvl w:val="0"/>
          <w:numId w:val="4"/>
        </w:numPr>
        <w:spacing w:after="0" w:line="240" w:lineRule="auto"/>
        <w:ind w:left="426"/>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обеспечение контроля самоподготовки студентов за небольшой отрезок времени;</w:t>
      </w:r>
    </w:p>
    <w:p w14:paraId="244F896D" w14:textId="77777777" w:rsidR="00AF1D46" w:rsidRPr="00AF1D46" w:rsidRDefault="00AF1D46" w:rsidP="00AF1D46">
      <w:pPr>
        <w:numPr>
          <w:ilvl w:val="0"/>
          <w:numId w:val="4"/>
        </w:numPr>
        <w:spacing w:after="0" w:line="240" w:lineRule="auto"/>
        <w:ind w:left="426"/>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исключение субъективных факторов при оценке знаний, как со стороны преподавателя, так и обучающегося.</w:t>
      </w:r>
    </w:p>
    <w:p w14:paraId="1A57DF03"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С помощью АИССТ повышается готовность студентов к разного рода процедурам внешнего контроля освоения учебных программ.</w:t>
      </w:r>
    </w:p>
    <w:p w14:paraId="38132359"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lastRenderedPageBreak/>
        <w:t>После успешной авторизации в системе АИССТ вам будут доступны сведения о назначенных и пройденных контрольных занятиях.</w:t>
      </w:r>
    </w:p>
    <w:p w14:paraId="513FDC15"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В таблице «Список пройденных контрольных занятий» вы увидите свои результаты по пройденным тестированиям.</w:t>
      </w:r>
    </w:p>
    <w:p w14:paraId="19EAE7CD"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В таблице «Список назначенных контрольных занятий» вы увидите перечень назначенных контрольных занятий.</w:t>
      </w:r>
    </w:p>
    <w:p w14:paraId="63CB529A"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Для доступных к прохождению в столбце «Доступность контроля» будет активна кнопка «Контроль».</w:t>
      </w:r>
    </w:p>
    <w:p w14:paraId="0A2CC174"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14:paraId="72063B01"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14:paraId="74129A95"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14:paraId="08C144D6"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Электронные курсы ОГУ в системе обучения </w:t>
      </w:r>
      <w:proofErr w:type="spellStart"/>
      <w:r w:rsidRPr="00AF1D46">
        <w:rPr>
          <w:rFonts w:ascii="Times New Roman" w:eastAsia="Times New Roman" w:hAnsi="Times New Roman" w:cs="Times New Roman"/>
          <w:color w:val="000000"/>
          <w:sz w:val="24"/>
          <w:szCs w:val="24"/>
          <w:lang w:eastAsia="ru-RU"/>
        </w:rPr>
        <w:t>Moodle</w:t>
      </w:r>
      <w:proofErr w:type="spellEnd"/>
      <w:r w:rsidRPr="00AF1D46">
        <w:rPr>
          <w:rFonts w:ascii="Times New Roman" w:eastAsia="Times New Roman" w:hAnsi="Times New Roman" w:cs="Times New Roman"/>
          <w:color w:val="000000"/>
          <w:sz w:val="24"/>
          <w:szCs w:val="24"/>
          <w:lang w:eastAsia="ru-RU"/>
        </w:rPr>
        <w:t xml:space="preserve">  </w:t>
      </w:r>
    </w:p>
    <w:p w14:paraId="797A7F36"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Преподаватели университета могут разместить электронные курсы ОГУ в системе </w:t>
      </w:r>
      <w:proofErr w:type="spellStart"/>
      <w:r w:rsidRPr="00AF1D46">
        <w:rPr>
          <w:rFonts w:ascii="Times New Roman" w:eastAsia="Times New Roman" w:hAnsi="Times New Roman" w:cs="Times New Roman"/>
          <w:color w:val="000000"/>
          <w:sz w:val="24"/>
          <w:szCs w:val="24"/>
          <w:lang w:eastAsia="ru-RU"/>
        </w:rPr>
        <w:t>moodle</w:t>
      </w:r>
      <w:proofErr w:type="spellEnd"/>
      <w:r w:rsidRPr="00AF1D46">
        <w:rPr>
          <w:rFonts w:ascii="Times New Roman" w:eastAsia="Times New Roman" w:hAnsi="Times New Roman" w:cs="Times New Roman"/>
          <w:color w:val="000000"/>
          <w:sz w:val="24"/>
          <w:szCs w:val="24"/>
          <w:lang w:eastAsia="ru-RU"/>
        </w:rPr>
        <w:t xml:space="preserve"> (</w:t>
      </w:r>
      <w:proofErr w:type="spellStart"/>
      <w:r w:rsidRPr="00AF1D46">
        <w:rPr>
          <w:rFonts w:ascii="Times New Roman" w:eastAsia="Times New Roman" w:hAnsi="Times New Roman" w:cs="Times New Roman"/>
          <w:color w:val="000000"/>
          <w:sz w:val="24"/>
          <w:szCs w:val="24"/>
          <w:lang w:eastAsia="ru-RU"/>
        </w:rPr>
        <w:t>мудл</w:t>
      </w:r>
      <w:proofErr w:type="spellEnd"/>
      <w:r w:rsidRPr="00AF1D46">
        <w:rPr>
          <w:rFonts w:ascii="Times New Roman" w:eastAsia="Times New Roman" w:hAnsi="Times New Roman" w:cs="Times New Roman"/>
          <w:color w:val="000000"/>
          <w:sz w:val="24"/>
          <w:szCs w:val="24"/>
          <w:lang w:eastAsia="ru-RU"/>
        </w:rPr>
        <w:t xml:space="preserve">),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Личный кабинет студента, выбрать вкладку – система электронного обучения </w:t>
      </w:r>
      <w:proofErr w:type="spellStart"/>
      <w:r w:rsidRPr="00AF1D46">
        <w:rPr>
          <w:rFonts w:ascii="Times New Roman" w:eastAsia="Times New Roman" w:hAnsi="Times New Roman" w:cs="Times New Roman"/>
          <w:color w:val="000000"/>
          <w:sz w:val="24"/>
          <w:szCs w:val="24"/>
          <w:lang w:eastAsia="ru-RU"/>
        </w:rPr>
        <w:t>Мoodle</w:t>
      </w:r>
      <w:proofErr w:type="spellEnd"/>
      <w:r w:rsidRPr="00AF1D46">
        <w:rPr>
          <w:rFonts w:ascii="Times New Roman" w:eastAsia="Times New Roman" w:hAnsi="Times New Roman" w:cs="Times New Roman"/>
          <w:color w:val="000000"/>
          <w:sz w:val="24"/>
          <w:szCs w:val="24"/>
          <w:lang w:eastAsia="ru-RU"/>
        </w:rPr>
        <w:t xml:space="preserve">, найти нужную дисциплину в списке. </w:t>
      </w:r>
    </w:p>
    <w:p w14:paraId="6B6F20AB"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14:paraId="2145293F"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14:paraId="754C29BB"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2. Выполнить задания, которые запланировал преподаватель.</w:t>
      </w:r>
    </w:p>
    <w:p w14:paraId="05E9CE98"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Практическое задание</w:t>
      </w:r>
    </w:p>
    <w:p w14:paraId="75A740CF"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Для просмотра материала необходимо щелкнуть по его ссылке, а затем в открывшемся окне выбрать одно из действий (открыть или сохранить).</w:t>
      </w:r>
    </w:p>
    <w:p w14:paraId="2C6E29C1"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14:paraId="1944A1F7"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14:paraId="790633D4"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После проверки преподавателем задание может быть либо зачтено, либо отправлено на доработку. </w:t>
      </w:r>
    </w:p>
    <w:p w14:paraId="7DFF479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Тестирование </w:t>
      </w:r>
    </w:p>
    <w:p w14:paraId="45699A1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Практически каждый курс завершается процедурой автоматизированного тестирования. Большинство тестовых заданий оцениваются автоматически.</w:t>
      </w:r>
    </w:p>
    <w:p w14:paraId="7F49F790"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Для прохождения теста просто нажмите на его название на странице курса и нажмите "Начать тест", откроется интерфейс теста.</w:t>
      </w:r>
    </w:p>
    <w:p w14:paraId="53AB55E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14:paraId="6F0AA1A1"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lastRenderedPageBreak/>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14:paraId="05E7983A"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Для выбора верного ответа необходимо щелкнуть по кнопке рядом с ним.</w:t>
      </w:r>
    </w:p>
    <w:p w14:paraId="20C78A91"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После ответа на все вопросы откроется страница, содержащая статистику всех ответов, на которой нужно щелкнуть по кнопке "Закончить попытку", </w:t>
      </w:r>
      <w:proofErr w:type="gramStart"/>
      <w:r w:rsidRPr="00AF1D46">
        <w:rPr>
          <w:rFonts w:ascii="Times New Roman" w:eastAsia="Times New Roman" w:hAnsi="Times New Roman" w:cs="Times New Roman"/>
          <w:color w:val="000000"/>
          <w:sz w:val="24"/>
          <w:szCs w:val="24"/>
          <w:lang w:eastAsia="ru-RU"/>
        </w:rPr>
        <w:t>В</w:t>
      </w:r>
      <w:proofErr w:type="gramEnd"/>
      <w:r w:rsidRPr="00AF1D46">
        <w:rPr>
          <w:rFonts w:ascii="Times New Roman" w:eastAsia="Times New Roman" w:hAnsi="Times New Roman" w:cs="Times New Roman"/>
          <w:color w:val="000000"/>
          <w:sz w:val="24"/>
          <w:szCs w:val="24"/>
          <w:lang w:eastAsia="ru-RU"/>
        </w:rPr>
        <w:t xml:space="preserve"> следующем окне подтвердите отправку, щелкнув по этой же кнопке.</w:t>
      </w:r>
    </w:p>
    <w:p w14:paraId="17928D0A"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Электронная библиотека ОГУ  </w:t>
      </w:r>
    </w:p>
    <w:p w14:paraId="6C3979AB"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Обучающимся доступны учебная литература, научные работы сотрудников и студентов университета, периодические издания и другое. На сайте библиотеки подробно расписана информация о пользовании электронными ресурсами. </w:t>
      </w:r>
    </w:p>
    <w:p w14:paraId="6067F924" w14:textId="77777777" w:rsidR="00AF1D46" w:rsidRPr="00AF1D46" w:rsidRDefault="00AF1D46" w:rsidP="00AF1D46">
      <w:pPr>
        <w:keepNext/>
        <w:keepLines/>
        <w:spacing w:before="240" w:after="0"/>
        <w:ind w:firstLine="709"/>
        <w:outlineLvl w:val="0"/>
        <w:rPr>
          <w:rFonts w:ascii="Times New Roman" w:eastAsia="Times New Roman" w:hAnsi="Times New Roman" w:cs="Times New Roman"/>
          <w:b/>
          <w:color w:val="000000"/>
          <w:sz w:val="24"/>
          <w:szCs w:val="24"/>
          <w:lang w:eastAsia="ru-RU"/>
        </w:rPr>
      </w:pPr>
      <w:bookmarkStart w:id="8" w:name="_Toc166936421"/>
      <w:r w:rsidRPr="00AF1D46">
        <w:rPr>
          <w:rFonts w:ascii="Times New Roman" w:eastAsia="Times New Roman" w:hAnsi="Times New Roman" w:cs="Times New Roman"/>
          <w:b/>
          <w:color w:val="000000"/>
          <w:sz w:val="24"/>
          <w:szCs w:val="24"/>
          <w:lang w:eastAsia="ru-RU"/>
        </w:rPr>
        <w:t>9 Методические указания по промежуточной аттестации по дисциплине</w:t>
      </w:r>
      <w:bookmarkEnd w:id="8"/>
    </w:p>
    <w:p w14:paraId="0FCDCCC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p>
    <w:p w14:paraId="6536651B"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72D1A315"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Основными формами промежуточной аттестации, определяемой ФГОС являются: </w:t>
      </w:r>
    </w:p>
    <w:p w14:paraId="6F6A5A8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экзамен по отдельной дисциплине; </w:t>
      </w:r>
    </w:p>
    <w:p w14:paraId="5E1F0D0F"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зачет по отдельной дисциплине; </w:t>
      </w:r>
    </w:p>
    <w:p w14:paraId="6844DE93"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дифференцированный зачет. </w:t>
      </w:r>
    </w:p>
    <w:p w14:paraId="351B9D59"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14:paraId="7F70210A"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0BB0884D"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0E69BBA1"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соответствия уровня и качества подготовки бакалавра (магистра); </w:t>
      </w:r>
    </w:p>
    <w:p w14:paraId="094FD82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полноты и прочности теоретических знаний по дисциплине или ряду дисциплин; </w:t>
      </w:r>
    </w:p>
    <w:p w14:paraId="5724CACD"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сформированности умений применять полученные теоретические знания при решении практических задач; </w:t>
      </w:r>
    </w:p>
    <w:p w14:paraId="39850ADE"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определения умений самостоятельной работы с учебно-нормативной литературой. </w:t>
      </w:r>
    </w:p>
    <w:p w14:paraId="3FFEABCF"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2811F0C7"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экзамена по отдельной дисциплине, экзамена по разделу (разделам) дисциплины; </w:t>
      </w:r>
    </w:p>
    <w:p w14:paraId="534ECE3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зачета по отдельной дисциплине; </w:t>
      </w:r>
    </w:p>
    <w:p w14:paraId="11492E15"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дифференцированного зачета. </w:t>
      </w:r>
    </w:p>
    <w:p w14:paraId="3F798DE8"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Подготовка и проведение экзамена по учебной дисциплине.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14:paraId="3545D28D"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w:t>
      </w:r>
      <w:r w:rsidRPr="00AF1D46">
        <w:rPr>
          <w:rFonts w:ascii="Times New Roman" w:eastAsia="Times New Roman" w:hAnsi="Times New Roman" w:cs="Times New Roman"/>
          <w:color w:val="000000"/>
          <w:sz w:val="24"/>
          <w:szCs w:val="24"/>
          <w:lang w:eastAsia="ru-RU"/>
        </w:rPr>
        <w:lastRenderedPageBreak/>
        <w:t xml:space="preserve">составляются на основе рабочей программы учебной дисциплины (дисциплин) и охватывают ее (их) наиболее актуальные разделы и темы. </w:t>
      </w:r>
    </w:p>
    <w:p w14:paraId="52AB39D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14:paraId="0DD61BE3"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14:paraId="69F88AD6"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14:paraId="7EF3167F"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К началу экзамена должны быть подготовлены следующие документы: </w:t>
      </w:r>
    </w:p>
    <w:p w14:paraId="4EB2EF69"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экзаменационные билеты: </w:t>
      </w:r>
    </w:p>
    <w:p w14:paraId="419770ED"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наглядные пособия; </w:t>
      </w:r>
    </w:p>
    <w:p w14:paraId="69D40F82"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материалы справочного характера; </w:t>
      </w:r>
    </w:p>
    <w:p w14:paraId="0763DF26"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нормативные документы и образцы техники, разрешенные к использованию на экзамене; </w:t>
      </w:r>
    </w:p>
    <w:p w14:paraId="1D745E05"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экзаменационные ведомости. </w:t>
      </w:r>
    </w:p>
    <w:p w14:paraId="1447958C"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данной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14:paraId="1940EA63"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Критерии оценки уровня подготовки обучающегося: </w:t>
      </w:r>
    </w:p>
    <w:p w14:paraId="6A6C993A"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уровень освоения обучающимся материала, предусмотренного учебной программой по дисциплине: </w:t>
      </w:r>
    </w:p>
    <w:p w14:paraId="633F27ED"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умение обучающегося использовать теоретические знания при выполнении практических задач; </w:t>
      </w:r>
    </w:p>
    <w:p w14:paraId="08EB917B"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 обоснованность, четкость, краткость изложения ответов. </w:t>
      </w:r>
    </w:p>
    <w:p w14:paraId="5038E21E"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Уровень подготовки студента оценивается в баллах: «5» (отлично), «4» (хорошо), «3» (удовлетворительно), «2» (неудовлетворительно). </w:t>
      </w:r>
    </w:p>
    <w:p w14:paraId="314768D9" w14:textId="77777777" w:rsidR="00AF1D46" w:rsidRPr="00AF1D46" w:rsidRDefault="00AF1D46" w:rsidP="00AF1D46">
      <w:pPr>
        <w:spacing w:after="0" w:line="240" w:lineRule="auto"/>
        <w:ind w:firstLine="709"/>
        <w:jc w:val="both"/>
        <w:rPr>
          <w:rFonts w:ascii="Times New Roman" w:eastAsia="Times New Roman" w:hAnsi="Times New Roman" w:cs="Times New Roman"/>
          <w:color w:val="000000"/>
          <w:sz w:val="24"/>
          <w:szCs w:val="24"/>
          <w:lang w:eastAsia="ru-RU"/>
        </w:rPr>
      </w:pPr>
      <w:r w:rsidRPr="00AF1D46">
        <w:rPr>
          <w:rFonts w:ascii="Times New Roman" w:eastAsia="Times New Roman" w:hAnsi="Times New Roman" w:cs="Times New Roman"/>
          <w:color w:val="000000"/>
          <w:sz w:val="24"/>
          <w:szCs w:val="24"/>
          <w:lang w:eastAsia="ru-RU"/>
        </w:rPr>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14:paraId="38A18FC3" w14:textId="1B8E1F68" w:rsidR="00AF1D46" w:rsidRDefault="00AF1D46" w:rsidP="00AF1D46">
      <w:pPr>
        <w:rPr>
          <w:rFonts w:ascii="Times New Roman" w:eastAsia="Times New Roman" w:hAnsi="Times New Roman" w:cs="Times New Roman"/>
          <w:b/>
          <w:color w:val="000000"/>
          <w:spacing w:val="7"/>
          <w:sz w:val="24"/>
          <w:szCs w:val="24"/>
          <w:lang w:eastAsia="ru-RU"/>
        </w:rPr>
      </w:pPr>
      <w:r w:rsidRPr="00AF1D46">
        <w:rPr>
          <w:rFonts w:ascii="Times New Roman" w:eastAsia="Times New Roman" w:hAnsi="Times New Roman" w:cs="Times New Roman"/>
          <w:color w:val="000000"/>
          <w:sz w:val="24"/>
          <w:szCs w:val="24"/>
          <w:lang w:eastAsia="ru-RU"/>
        </w:rPr>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sectPr w:rsidR="00AF1D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E504A17"/>
    <w:multiLevelType w:val="hybridMultilevel"/>
    <w:tmpl w:val="84B0CD96"/>
    <w:lvl w:ilvl="0" w:tplc="408A514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6F014709"/>
    <w:multiLevelType w:val="hybridMultilevel"/>
    <w:tmpl w:val="D16A7728"/>
    <w:lvl w:ilvl="0" w:tplc="1928689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4A5"/>
    <w:rsid w:val="000671AA"/>
    <w:rsid w:val="000762E1"/>
    <w:rsid w:val="001E48E2"/>
    <w:rsid w:val="0028222A"/>
    <w:rsid w:val="00303F81"/>
    <w:rsid w:val="006E153E"/>
    <w:rsid w:val="00966700"/>
    <w:rsid w:val="00A517B8"/>
    <w:rsid w:val="00AF1D46"/>
    <w:rsid w:val="00B24652"/>
    <w:rsid w:val="00B344A5"/>
    <w:rsid w:val="00BA0100"/>
    <w:rsid w:val="00C16DA9"/>
    <w:rsid w:val="00FF0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20747"/>
  <w15:chartTrackingRefBased/>
  <w15:docId w15:val="{F3FB59AF-C35B-4A44-85A7-7A9184668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ist.os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21</Pages>
  <Words>9472</Words>
  <Characters>53996</Characters>
  <Application>Microsoft Office Word</Application>
  <DocSecurity>0</DocSecurity>
  <Lines>449</Lines>
  <Paragraphs>126</Paragraphs>
  <ScaleCrop>false</ScaleCrop>
  <Company/>
  <LinksUpToDate>false</LinksUpToDate>
  <CharactersWithSpaces>63342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2024-05-18T09:31:00Z</dcterms:created>
  <dcterms:modified xsi:type="dcterms:W3CDTF">2024-05-20T14:25:00Z</dcterms:modified>
</cp:coreProperties>
</file>