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2A6FF7" w14:textId="77777777" w:rsidR="006474AA" w:rsidRPr="00BF2F49" w:rsidRDefault="006474AA" w:rsidP="006474AA">
      <w:pPr>
        <w:autoSpaceDE w:val="0"/>
        <w:autoSpaceDN w:val="0"/>
        <w:adjustRightInd w:val="0"/>
        <w:jc w:val="right"/>
        <w:rPr>
          <w:rFonts w:ascii="TimesNewRomanPSMT" w:hAnsi="TimesNewRomanPSMT" w:cs="TimesNewRomanPSMT"/>
          <w:b/>
          <w:i/>
        </w:rPr>
      </w:pPr>
      <w:r w:rsidRPr="00BF2F49">
        <w:rPr>
          <w:rFonts w:ascii="TimesNewRomanPSMT" w:hAnsi="TimesNewRomanPSMT" w:cs="TimesNewRomanPSMT"/>
          <w:b/>
          <w:i/>
        </w:rPr>
        <w:t>На правах рукописи</w:t>
      </w:r>
    </w:p>
    <w:p w14:paraId="431626FB" w14:textId="77777777" w:rsidR="006474AA" w:rsidRPr="00BF2F49" w:rsidRDefault="006474AA" w:rsidP="006474AA">
      <w:pPr>
        <w:autoSpaceDE w:val="0"/>
        <w:autoSpaceDN w:val="0"/>
        <w:adjustRightInd w:val="0"/>
        <w:spacing w:after="0" w:line="240" w:lineRule="auto"/>
        <w:jc w:val="center"/>
        <w:rPr>
          <w:rFonts w:ascii="TimesNewRomanPSMT" w:hAnsi="TimesNewRomanPSMT" w:cs="TimesNewRomanPSMT"/>
        </w:rPr>
      </w:pPr>
    </w:p>
    <w:p w14:paraId="43E23344" w14:textId="77777777" w:rsidR="006474AA" w:rsidRPr="00BF2F49" w:rsidRDefault="006474AA" w:rsidP="006474AA">
      <w:pPr>
        <w:autoSpaceDE w:val="0"/>
        <w:autoSpaceDN w:val="0"/>
        <w:adjustRightInd w:val="0"/>
        <w:spacing w:after="0" w:line="240" w:lineRule="auto"/>
        <w:jc w:val="center"/>
        <w:rPr>
          <w:rFonts w:ascii="TimesNewRomanPSMT" w:hAnsi="TimesNewRomanPSMT" w:cs="TimesNewRomanPSMT"/>
        </w:rPr>
      </w:pPr>
      <w:r w:rsidRPr="00BF2F49">
        <w:rPr>
          <w:rFonts w:ascii="TimesNewRomanPSMT" w:hAnsi="TimesNewRomanPSMT" w:cs="TimesNewRomanPSMT"/>
        </w:rPr>
        <w:t>Минобрнауки Российской Федерации</w:t>
      </w:r>
    </w:p>
    <w:p w14:paraId="57D58780" w14:textId="77777777" w:rsidR="006474AA" w:rsidRPr="00BF2F49" w:rsidRDefault="006474AA" w:rsidP="006474AA">
      <w:pPr>
        <w:autoSpaceDE w:val="0"/>
        <w:autoSpaceDN w:val="0"/>
        <w:adjustRightInd w:val="0"/>
        <w:spacing w:after="0" w:line="240" w:lineRule="auto"/>
        <w:jc w:val="center"/>
        <w:rPr>
          <w:rFonts w:ascii="TimesNewRomanPSMT" w:hAnsi="TimesNewRomanPSMT" w:cs="TimesNewRomanPSMT"/>
        </w:rPr>
      </w:pPr>
    </w:p>
    <w:p w14:paraId="35BC2480" w14:textId="77777777" w:rsidR="006474AA" w:rsidRPr="00BF2F49" w:rsidRDefault="006474AA" w:rsidP="006474AA">
      <w:pPr>
        <w:autoSpaceDE w:val="0"/>
        <w:autoSpaceDN w:val="0"/>
        <w:adjustRightInd w:val="0"/>
        <w:spacing w:after="0" w:line="240" w:lineRule="auto"/>
        <w:jc w:val="center"/>
        <w:rPr>
          <w:rFonts w:ascii="TimesNewRomanPSMT" w:hAnsi="TimesNewRomanPSMT" w:cs="TimesNewRomanPSMT"/>
        </w:rPr>
      </w:pPr>
      <w:r w:rsidRPr="00BF2F49">
        <w:rPr>
          <w:rFonts w:ascii="TimesNewRomanPSMT" w:hAnsi="TimesNewRomanPSMT" w:cs="TimesNewRomanPSMT"/>
        </w:rPr>
        <w:t>Федеральное государственное бюджетное образовательное учреждение</w:t>
      </w:r>
    </w:p>
    <w:p w14:paraId="0DD104AA" w14:textId="77777777" w:rsidR="006474AA" w:rsidRPr="00BF2F49" w:rsidRDefault="006474AA" w:rsidP="006474AA">
      <w:pPr>
        <w:autoSpaceDE w:val="0"/>
        <w:autoSpaceDN w:val="0"/>
        <w:adjustRightInd w:val="0"/>
        <w:spacing w:after="0" w:line="240" w:lineRule="auto"/>
        <w:jc w:val="center"/>
        <w:rPr>
          <w:rFonts w:ascii="TimesNewRomanPSMT" w:hAnsi="TimesNewRomanPSMT" w:cs="TimesNewRomanPSMT"/>
        </w:rPr>
      </w:pPr>
      <w:r w:rsidRPr="00BF2F49">
        <w:rPr>
          <w:rFonts w:ascii="TimesNewRomanPSMT" w:hAnsi="TimesNewRomanPSMT" w:cs="TimesNewRomanPSMT"/>
        </w:rPr>
        <w:t>высшего образования</w:t>
      </w:r>
    </w:p>
    <w:p w14:paraId="26ACB025" w14:textId="77777777" w:rsidR="006474AA" w:rsidRPr="00BF2F49" w:rsidRDefault="006474AA" w:rsidP="006474AA">
      <w:pPr>
        <w:autoSpaceDE w:val="0"/>
        <w:autoSpaceDN w:val="0"/>
        <w:adjustRightInd w:val="0"/>
        <w:spacing w:after="0" w:line="240" w:lineRule="auto"/>
        <w:jc w:val="center"/>
        <w:rPr>
          <w:rFonts w:ascii="TimesNewRomanPSMT" w:hAnsi="TimesNewRomanPSMT" w:cs="TimesNewRomanPSMT"/>
          <w:b/>
        </w:rPr>
      </w:pPr>
      <w:r w:rsidRPr="00BF2F49">
        <w:rPr>
          <w:rFonts w:ascii="TimesNewRomanPSMT" w:hAnsi="TimesNewRomanPSMT" w:cs="TimesNewRomanPSMT"/>
          <w:b/>
        </w:rPr>
        <w:t>«Оренбургский государственный университет»</w:t>
      </w:r>
    </w:p>
    <w:p w14:paraId="49EE52BC" w14:textId="77777777" w:rsidR="006474AA" w:rsidRPr="00BF2F49" w:rsidRDefault="006474AA" w:rsidP="006474AA">
      <w:pPr>
        <w:autoSpaceDE w:val="0"/>
        <w:autoSpaceDN w:val="0"/>
        <w:adjustRightInd w:val="0"/>
        <w:jc w:val="center"/>
        <w:rPr>
          <w:rFonts w:ascii="TimesNewRomanPSMT" w:hAnsi="TimesNewRomanPSMT" w:cs="TimesNewRomanPSMT"/>
        </w:rPr>
      </w:pPr>
    </w:p>
    <w:p w14:paraId="56E8C139" w14:textId="77777777" w:rsidR="006474AA" w:rsidRPr="00BF2F49" w:rsidRDefault="006474AA" w:rsidP="006474AA">
      <w:pPr>
        <w:autoSpaceDE w:val="0"/>
        <w:autoSpaceDN w:val="0"/>
        <w:adjustRightInd w:val="0"/>
        <w:jc w:val="center"/>
        <w:rPr>
          <w:rFonts w:ascii="TimesNewRomanPSMT" w:hAnsi="TimesNewRomanPSMT" w:cs="TimesNewRomanPSMT"/>
        </w:rPr>
      </w:pPr>
      <w:r w:rsidRPr="00BF2F49">
        <w:rPr>
          <w:rFonts w:ascii="TimesNewRomanPSMT" w:hAnsi="TimesNewRomanPSMT" w:cs="TimesNewRomanPSMT"/>
        </w:rPr>
        <w:t>Кафедра статистики и эконометрики</w:t>
      </w:r>
    </w:p>
    <w:p w14:paraId="3A499A20" w14:textId="77777777" w:rsidR="006474AA" w:rsidRPr="00BF2F49" w:rsidRDefault="006474AA" w:rsidP="006474AA">
      <w:pPr>
        <w:autoSpaceDE w:val="0"/>
        <w:autoSpaceDN w:val="0"/>
        <w:adjustRightInd w:val="0"/>
        <w:ind w:firstLine="709"/>
        <w:jc w:val="center"/>
        <w:rPr>
          <w:rFonts w:ascii="TimesNewRomanPSMT" w:hAnsi="TimesNewRomanPSMT" w:cs="TimesNewRomanPSMT"/>
        </w:rPr>
      </w:pPr>
    </w:p>
    <w:p w14:paraId="34AA7F1D" w14:textId="77777777" w:rsidR="006474AA" w:rsidRPr="00BF2F49" w:rsidRDefault="006474AA" w:rsidP="006474AA">
      <w:pPr>
        <w:autoSpaceDE w:val="0"/>
        <w:autoSpaceDN w:val="0"/>
        <w:adjustRightInd w:val="0"/>
        <w:ind w:firstLine="709"/>
        <w:jc w:val="center"/>
        <w:rPr>
          <w:rFonts w:ascii="TimesNewRomanPSMT" w:hAnsi="TimesNewRomanPSMT" w:cs="TimesNewRomanPSMT"/>
        </w:rPr>
      </w:pPr>
    </w:p>
    <w:p w14:paraId="0BDB4BF0" w14:textId="77777777" w:rsidR="006474AA" w:rsidRDefault="006474AA" w:rsidP="006474AA">
      <w:pPr>
        <w:autoSpaceDE w:val="0"/>
        <w:autoSpaceDN w:val="0"/>
        <w:adjustRightInd w:val="0"/>
        <w:ind w:firstLine="709"/>
        <w:jc w:val="center"/>
        <w:rPr>
          <w:rFonts w:ascii="TimesNewRomanPSMT" w:hAnsi="TimesNewRomanPSMT" w:cs="TimesNewRomanPSMT"/>
        </w:rPr>
      </w:pPr>
    </w:p>
    <w:p w14:paraId="76FCE5D7" w14:textId="77777777" w:rsidR="006474AA" w:rsidRDefault="006474AA" w:rsidP="006474AA">
      <w:pPr>
        <w:autoSpaceDE w:val="0"/>
        <w:autoSpaceDN w:val="0"/>
        <w:adjustRightInd w:val="0"/>
        <w:ind w:firstLine="709"/>
        <w:jc w:val="center"/>
        <w:rPr>
          <w:rFonts w:ascii="TimesNewRomanPSMT" w:hAnsi="TimesNewRomanPSMT" w:cs="TimesNewRomanPSMT"/>
        </w:rPr>
      </w:pPr>
    </w:p>
    <w:p w14:paraId="5F0A5706" w14:textId="77777777" w:rsidR="006474AA" w:rsidRDefault="006474AA" w:rsidP="006474AA">
      <w:pPr>
        <w:autoSpaceDE w:val="0"/>
        <w:autoSpaceDN w:val="0"/>
        <w:adjustRightInd w:val="0"/>
        <w:ind w:firstLine="709"/>
        <w:jc w:val="center"/>
        <w:rPr>
          <w:rFonts w:ascii="TimesNewRomanPSMT" w:hAnsi="TimesNewRomanPSMT" w:cs="TimesNewRomanPSMT"/>
        </w:rPr>
      </w:pPr>
    </w:p>
    <w:p w14:paraId="2AB96D01" w14:textId="77777777" w:rsidR="006474AA" w:rsidRDefault="006474AA" w:rsidP="006474AA">
      <w:pPr>
        <w:autoSpaceDE w:val="0"/>
        <w:autoSpaceDN w:val="0"/>
        <w:adjustRightInd w:val="0"/>
        <w:ind w:firstLine="709"/>
        <w:jc w:val="center"/>
        <w:rPr>
          <w:rFonts w:ascii="TimesNewRomanPSMT" w:hAnsi="TimesNewRomanPSMT" w:cs="TimesNewRomanPSMT"/>
        </w:rPr>
      </w:pPr>
    </w:p>
    <w:p w14:paraId="26978174" w14:textId="77777777" w:rsidR="006474AA" w:rsidRPr="00BF2F49" w:rsidRDefault="006474AA" w:rsidP="006474AA">
      <w:pPr>
        <w:autoSpaceDE w:val="0"/>
        <w:autoSpaceDN w:val="0"/>
        <w:adjustRightInd w:val="0"/>
        <w:ind w:firstLine="709"/>
        <w:jc w:val="center"/>
        <w:rPr>
          <w:rFonts w:ascii="TimesNewRomanPSMT" w:hAnsi="TimesNewRomanPSMT" w:cs="TimesNewRomanPSMT"/>
        </w:rPr>
      </w:pPr>
    </w:p>
    <w:p w14:paraId="1D4DFA90" w14:textId="77777777" w:rsidR="006474AA" w:rsidRPr="00BF2F49" w:rsidRDefault="006474AA" w:rsidP="006474AA">
      <w:pPr>
        <w:autoSpaceDE w:val="0"/>
        <w:autoSpaceDN w:val="0"/>
        <w:adjustRightInd w:val="0"/>
        <w:ind w:firstLine="709"/>
        <w:jc w:val="center"/>
        <w:rPr>
          <w:rFonts w:ascii="TimesNewRomanPSMT" w:hAnsi="TimesNewRomanPSMT" w:cs="TimesNewRomanPSMT"/>
        </w:rPr>
      </w:pPr>
    </w:p>
    <w:p w14:paraId="53921B5C" w14:textId="77777777" w:rsidR="006474AA" w:rsidRPr="00BF2F49" w:rsidRDefault="006474AA" w:rsidP="006474AA">
      <w:pPr>
        <w:pStyle w:val="ReportHead"/>
        <w:suppressAutoHyphens/>
        <w:rPr>
          <w:rFonts w:ascii="TimesNewRomanPSMT" w:hAnsi="TimesNewRomanPSMT" w:cs="TimesNewRomanPSMT"/>
          <w:sz w:val="24"/>
          <w:szCs w:val="24"/>
        </w:rPr>
      </w:pPr>
      <w:r w:rsidRPr="00BF2F49">
        <w:rPr>
          <w:rFonts w:ascii="TimesNewRomanPSMT" w:hAnsi="TimesNewRomanPSMT" w:cs="TimesNewRomanPSMT"/>
          <w:sz w:val="24"/>
          <w:szCs w:val="24"/>
        </w:rPr>
        <w:t xml:space="preserve">Методические указания для обучающихся по освоению дисциплины </w:t>
      </w:r>
    </w:p>
    <w:p w14:paraId="27308957" w14:textId="77777777" w:rsidR="006474AA" w:rsidRPr="00BF2F49" w:rsidRDefault="006474AA" w:rsidP="006474AA">
      <w:pPr>
        <w:pStyle w:val="ReportHead"/>
        <w:suppressAutoHyphens/>
        <w:rPr>
          <w:i/>
          <w:sz w:val="24"/>
          <w:szCs w:val="24"/>
        </w:rPr>
      </w:pPr>
      <w:bookmarkStart w:id="0" w:name="BookmarkWhereDelChr13"/>
      <w:bookmarkEnd w:id="0"/>
      <w:r w:rsidRPr="00BF2F49">
        <w:rPr>
          <w:i/>
          <w:sz w:val="24"/>
          <w:szCs w:val="24"/>
        </w:rPr>
        <w:t>«Микроэкономическая статистика с основами анализа хозяйственной деятельности»</w:t>
      </w:r>
    </w:p>
    <w:p w14:paraId="0C119E2F" w14:textId="77777777" w:rsidR="006474AA" w:rsidRPr="00BF2F49" w:rsidRDefault="006474AA" w:rsidP="006474AA">
      <w:pPr>
        <w:pStyle w:val="ReportHead"/>
        <w:suppressAutoHyphens/>
        <w:rPr>
          <w:sz w:val="24"/>
          <w:szCs w:val="24"/>
        </w:rPr>
      </w:pPr>
    </w:p>
    <w:p w14:paraId="1AEE20CE" w14:textId="77777777" w:rsidR="006474AA" w:rsidRPr="00BF2F49" w:rsidRDefault="006474AA" w:rsidP="006474AA">
      <w:pPr>
        <w:pStyle w:val="ReportHead"/>
        <w:suppressAutoHyphens/>
        <w:rPr>
          <w:sz w:val="24"/>
          <w:szCs w:val="24"/>
        </w:rPr>
      </w:pPr>
      <w:r w:rsidRPr="00BF2F49">
        <w:rPr>
          <w:sz w:val="24"/>
          <w:szCs w:val="24"/>
        </w:rPr>
        <w:t>Уровень высшего образования</w:t>
      </w:r>
    </w:p>
    <w:p w14:paraId="3C6D4D5D" w14:textId="77777777" w:rsidR="006474AA" w:rsidRPr="00BF2F49" w:rsidRDefault="006474AA" w:rsidP="006474AA">
      <w:pPr>
        <w:pStyle w:val="ReportHead"/>
        <w:suppressAutoHyphens/>
        <w:rPr>
          <w:sz w:val="24"/>
          <w:szCs w:val="24"/>
        </w:rPr>
      </w:pPr>
      <w:r w:rsidRPr="00BF2F49">
        <w:rPr>
          <w:sz w:val="24"/>
          <w:szCs w:val="24"/>
        </w:rPr>
        <w:t>БАКАЛАВРИАТ</w:t>
      </w:r>
    </w:p>
    <w:p w14:paraId="483DAA0C" w14:textId="77777777" w:rsidR="006474AA" w:rsidRPr="00BF2F49" w:rsidRDefault="006474AA" w:rsidP="006474AA">
      <w:pPr>
        <w:pStyle w:val="ReportHead"/>
        <w:suppressAutoHyphens/>
        <w:rPr>
          <w:sz w:val="24"/>
          <w:szCs w:val="24"/>
        </w:rPr>
      </w:pPr>
      <w:r w:rsidRPr="00BF2F49">
        <w:rPr>
          <w:sz w:val="24"/>
          <w:szCs w:val="24"/>
        </w:rPr>
        <w:t>Направление подготовки</w:t>
      </w:r>
    </w:p>
    <w:p w14:paraId="00B17038" w14:textId="77777777" w:rsidR="006474AA" w:rsidRPr="00BF2F49" w:rsidRDefault="006474AA" w:rsidP="006474AA">
      <w:pPr>
        <w:pStyle w:val="ReportHead"/>
        <w:suppressAutoHyphens/>
        <w:rPr>
          <w:i/>
          <w:sz w:val="24"/>
          <w:szCs w:val="24"/>
          <w:u w:val="single"/>
        </w:rPr>
      </w:pPr>
      <w:r w:rsidRPr="00BF2F49">
        <w:rPr>
          <w:i/>
          <w:sz w:val="24"/>
          <w:szCs w:val="24"/>
          <w:u w:val="single"/>
        </w:rPr>
        <w:t>01.03.05 Статистика</w:t>
      </w:r>
    </w:p>
    <w:p w14:paraId="322AD05D" w14:textId="77777777" w:rsidR="006474AA" w:rsidRPr="00BF2F49" w:rsidRDefault="006474AA" w:rsidP="006474AA">
      <w:pPr>
        <w:pStyle w:val="ReportHead"/>
        <w:suppressAutoHyphens/>
        <w:rPr>
          <w:sz w:val="24"/>
          <w:szCs w:val="24"/>
          <w:vertAlign w:val="superscript"/>
        </w:rPr>
      </w:pPr>
      <w:r w:rsidRPr="00BF2F49">
        <w:rPr>
          <w:sz w:val="24"/>
          <w:szCs w:val="24"/>
          <w:vertAlign w:val="superscript"/>
        </w:rPr>
        <w:t>(код и наименование направления подготовки)</w:t>
      </w:r>
    </w:p>
    <w:p w14:paraId="2F884638" w14:textId="77777777" w:rsidR="006474AA" w:rsidRPr="00BF2F49" w:rsidRDefault="006474AA" w:rsidP="006474AA">
      <w:pPr>
        <w:pStyle w:val="ReportHead"/>
        <w:suppressAutoHyphens/>
        <w:rPr>
          <w:i/>
          <w:sz w:val="24"/>
          <w:szCs w:val="24"/>
          <w:u w:val="single"/>
        </w:rPr>
      </w:pPr>
      <w:r w:rsidRPr="00BF2F49">
        <w:rPr>
          <w:i/>
          <w:sz w:val="24"/>
          <w:szCs w:val="24"/>
          <w:u w:val="single"/>
        </w:rPr>
        <w:t>Статистика и управление данными</w:t>
      </w:r>
    </w:p>
    <w:p w14:paraId="19FAADCC" w14:textId="77777777" w:rsidR="006474AA" w:rsidRPr="00BF2F49" w:rsidRDefault="006474AA" w:rsidP="006474AA">
      <w:pPr>
        <w:pStyle w:val="ReportHead"/>
        <w:suppressAutoHyphens/>
        <w:rPr>
          <w:sz w:val="24"/>
          <w:szCs w:val="24"/>
          <w:vertAlign w:val="superscript"/>
        </w:rPr>
      </w:pPr>
      <w:r w:rsidRPr="00BF2F49">
        <w:rPr>
          <w:sz w:val="24"/>
          <w:szCs w:val="24"/>
          <w:vertAlign w:val="superscript"/>
        </w:rPr>
        <w:t xml:space="preserve"> (наименование направленности (профиля) образовательной программы)</w:t>
      </w:r>
    </w:p>
    <w:p w14:paraId="40EA25F7" w14:textId="77777777" w:rsidR="006474AA" w:rsidRPr="00BF2F49" w:rsidRDefault="006474AA" w:rsidP="006474AA">
      <w:pPr>
        <w:pStyle w:val="ReportHead"/>
        <w:suppressAutoHyphens/>
        <w:rPr>
          <w:sz w:val="24"/>
          <w:szCs w:val="24"/>
        </w:rPr>
      </w:pPr>
      <w:r w:rsidRPr="00BF2F49">
        <w:rPr>
          <w:sz w:val="24"/>
          <w:szCs w:val="24"/>
        </w:rPr>
        <w:t>Тип образовательной программы</w:t>
      </w:r>
    </w:p>
    <w:p w14:paraId="71BF556C" w14:textId="77777777" w:rsidR="006474AA" w:rsidRPr="00BF2F49" w:rsidRDefault="006474AA" w:rsidP="006474AA">
      <w:pPr>
        <w:pStyle w:val="ReportHead"/>
        <w:suppressAutoHyphens/>
        <w:rPr>
          <w:i/>
          <w:sz w:val="24"/>
          <w:szCs w:val="24"/>
          <w:u w:val="single"/>
        </w:rPr>
      </w:pPr>
      <w:r w:rsidRPr="00BF2F49">
        <w:rPr>
          <w:i/>
          <w:sz w:val="24"/>
          <w:szCs w:val="24"/>
          <w:u w:val="single"/>
        </w:rPr>
        <w:t>Программа академического бакалавриата</w:t>
      </w:r>
    </w:p>
    <w:p w14:paraId="543D0CEA" w14:textId="77777777" w:rsidR="006474AA" w:rsidRPr="00BF2F49" w:rsidRDefault="006474AA" w:rsidP="006474AA">
      <w:pPr>
        <w:pStyle w:val="ReportHead"/>
        <w:suppressAutoHyphens/>
        <w:rPr>
          <w:sz w:val="24"/>
          <w:szCs w:val="24"/>
        </w:rPr>
      </w:pPr>
    </w:p>
    <w:p w14:paraId="45255070" w14:textId="77777777" w:rsidR="006474AA" w:rsidRPr="00BF2F49" w:rsidRDefault="006474AA" w:rsidP="006474AA">
      <w:pPr>
        <w:pStyle w:val="ReportHead"/>
        <w:suppressAutoHyphens/>
        <w:rPr>
          <w:sz w:val="24"/>
          <w:szCs w:val="24"/>
        </w:rPr>
      </w:pPr>
      <w:r w:rsidRPr="00BF2F49">
        <w:rPr>
          <w:sz w:val="24"/>
          <w:szCs w:val="24"/>
        </w:rPr>
        <w:t>Квалификация</w:t>
      </w:r>
    </w:p>
    <w:p w14:paraId="438BB3F3" w14:textId="77777777" w:rsidR="006474AA" w:rsidRPr="00BF2F49" w:rsidRDefault="006474AA" w:rsidP="006474AA">
      <w:pPr>
        <w:pStyle w:val="ReportHead"/>
        <w:suppressAutoHyphens/>
        <w:rPr>
          <w:i/>
          <w:sz w:val="24"/>
          <w:szCs w:val="24"/>
          <w:u w:val="single"/>
        </w:rPr>
      </w:pPr>
      <w:r w:rsidRPr="00BF2F49">
        <w:rPr>
          <w:i/>
          <w:sz w:val="24"/>
          <w:szCs w:val="24"/>
          <w:u w:val="single"/>
        </w:rPr>
        <w:t>Бакалавр</w:t>
      </w:r>
    </w:p>
    <w:p w14:paraId="61835442" w14:textId="77777777" w:rsidR="006474AA" w:rsidRPr="00BF2F49" w:rsidRDefault="006474AA" w:rsidP="006474AA">
      <w:pPr>
        <w:pStyle w:val="ReportHead"/>
        <w:suppressAutoHyphens/>
        <w:rPr>
          <w:sz w:val="24"/>
          <w:szCs w:val="24"/>
        </w:rPr>
      </w:pPr>
      <w:r w:rsidRPr="00BF2F49">
        <w:rPr>
          <w:sz w:val="24"/>
          <w:szCs w:val="24"/>
        </w:rPr>
        <w:t>Форма обучения</w:t>
      </w:r>
    </w:p>
    <w:p w14:paraId="06443FCC" w14:textId="77777777" w:rsidR="006474AA" w:rsidRPr="00BF2F49" w:rsidRDefault="006474AA" w:rsidP="006474AA">
      <w:pPr>
        <w:pStyle w:val="ReportHead"/>
        <w:suppressAutoHyphens/>
        <w:rPr>
          <w:i/>
          <w:sz w:val="24"/>
          <w:szCs w:val="24"/>
          <w:u w:val="single"/>
        </w:rPr>
      </w:pPr>
      <w:r w:rsidRPr="00BF2F49">
        <w:rPr>
          <w:i/>
          <w:sz w:val="24"/>
          <w:szCs w:val="24"/>
          <w:u w:val="single"/>
        </w:rPr>
        <w:t>Очная</w:t>
      </w:r>
    </w:p>
    <w:p w14:paraId="03502418" w14:textId="77777777" w:rsidR="006474AA" w:rsidRPr="00BF2F49" w:rsidRDefault="006474AA" w:rsidP="006474AA">
      <w:pPr>
        <w:pStyle w:val="ReportHead"/>
        <w:suppressAutoHyphens/>
        <w:rPr>
          <w:sz w:val="24"/>
          <w:szCs w:val="24"/>
        </w:rPr>
      </w:pPr>
    </w:p>
    <w:p w14:paraId="34855BED" w14:textId="77777777" w:rsidR="006474AA" w:rsidRPr="00BF2F49" w:rsidRDefault="006474AA" w:rsidP="006474AA">
      <w:pPr>
        <w:pStyle w:val="ReportHead"/>
        <w:suppressAutoHyphens/>
        <w:rPr>
          <w:sz w:val="24"/>
          <w:szCs w:val="24"/>
        </w:rPr>
      </w:pPr>
    </w:p>
    <w:p w14:paraId="7B245735" w14:textId="77777777" w:rsidR="006474AA" w:rsidRPr="00BF2F49" w:rsidRDefault="006474AA" w:rsidP="006474AA">
      <w:pPr>
        <w:suppressAutoHyphens/>
        <w:jc w:val="center"/>
      </w:pPr>
    </w:p>
    <w:p w14:paraId="3C32815E" w14:textId="77777777" w:rsidR="006474AA" w:rsidRPr="00BF2F49" w:rsidRDefault="006474AA" w:rsidP="006474AA">
      <w:pPr>
        <w:suppressAutoHyphens/>
        <w:jc w:val="center"/>
      </w:pPr>
    </w:p>
    <w:p w14:paraId="7899C963" w14:textId="77777777" w:rsidR="006474AA" w:rsidRDefault="006474AA" w:rsidP="006474AA">
      <w:pPr>
        <w:suppressAutoHyphens/>
        <w:jc w:val="center"/>
      </w:pPr>
    </w:p>
    <w:p w14:paraId="3ECFDDCA" w14:textId="77777777" w:rsidR="006474AA" w:rsidRPr="00BF2F49" w:rsidRDefault="006474AA" w:rsidP="006474AA">
      <w:pPr>
        <w:suppressAutoHyphens/>
        <w:jc w:val="center"/>
      </w:pPr>
    </w:p>
    <w:p w14:paraId="477C6DEB" w14:textId="7C88C4BA" w:rsidR="006474AA" w:rsidRPr="00BF2F49" w:rsidRDefault="006474AA" w:rsidP="006474AA">
      <w:pPr>
        <w:suppressAutoHyphens/>
        <w:jc w:val="center"/>
        <w:sectPr w:rsidR="006474AA" w:rsidRPr="00BF2F49" w:rsidSect="00202239">
          <w:footerReference w:type="default" r:id="rId7"/>
          <w:pgSz w:w="11906" w:h="16838"/>
          <w:pgMar w:top="510" w:right="567" w:bottom="510" w:left="850" w:header="0" w:footer="510" w:gutter="0"/>
          <w:cols w:space="708"/>
          <w:docGrid w:linePitch="360"/>
        </w:sectPr>
      </w:pPr>
      <w:r>
        <w:rPr>
          <w:noProof/>
        </w:rPr>
        <mc:AlternateContent>
          <mc:Choice Requires="wps">
            <w:drawing>
              <wp:anchor distT="0" distB="0" distL="114300" distR="114300" simplePos="0" relativeHeight="251659264" behindDoc="0" locked="0" layoutInCell="1" allowOverlap="1" wp14:anchorId="4309FA75" wp14:editId="70DA2C79">
                <wp:simplePos x="0" y="0"/>
                <wp:positionH relativeFrom="column">
                  <wp:posOffset>3077845</wp:posOffset>
                </wp:positionH>
                <wp:positionV relativeFrom="paragraph">
                  <wp:posOffset>469900</wp:posOffset>
                </wp:positionV>
                <wp:extent cx="755650" cy="26670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266700"/>
                        </a:xfrm>
                        <a:prstGeom prst="rect">
                          <a:avLst/>
                        </a:prstGeom>
                        <a:solidFill>
                          <a:srgbClr val="FFFFFF"/>
                        </a:solidFill>
                        <a:ln w="9525">
                          <a:noFill/>
                          <a:miter lim="800000"/>
                          <a:headEnd/>
                          <a:tailEnd/>
                        </a:ln>
                      </wps:spPr>
                      <wps:txbx>
                        <w:txbxContent>
                          <w:p w14:paraId="0FC77558" w14:textId="77777777" w:rsidR="006474AA" w:rsidRDefault="006474AA" w:rsidP="006474A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09FA75" id="_x0000_t202" coordsize="21600,21600" o:spt="202" path="m,l,21600r21600,l21600,xe">
                <v:stroke joinstyle="miter"/>
                <v:path gradientshapeok="t" o:connecttype="rect"/>
              </v:shapetype>
              <v:shape id="Надпись 2" o:spid="_x0000_s1026" type="#_x0000_t202" style="position:absolute;left:0;text-align:left;margin-left:242.35pt;margin-top:37pt;width:59.5pt;height:2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" stroked="f">
                <v:textbox style="mso-fit-shape-to-text:t">
                  <w:txbxContent>
                    <w:p w14:paraId="0FC77558" w14:textId="77777777" w:rsidR="006474AA" w:rsidRDefault="006474AA" w:rsidP="006474AA"/>
                  </w:txbxContent>
                </v:textbox>
              </v:shape>
            </w:pict>
          </mc:Fallback>
        </mc:AlternateContent>
      </w:r>
      <w:r w:rsidRPr="00BF2F49">
        <w:t>Год набора 20</w:t>
      </w:r>
      <w:r>
        <w:t>24</w:t>
      </w:r>
    </w:p>
    <w:p w14:paraId="0B919A8E" w14:textId="77777777" w:rsidR="006474AA" w:rsidRPr="00BF2F49" w:rsidRDefault="006474AA" w:rsidP="006474AA">
      <w:pPr>
        <w:spacing w:after="0" w:line="240" w:lineRule="auto"/>
        <w:jc w:val="both"/>
        <w:rPr>
          <w:rFonts w:eastAsia="Calibri"/>
        </w:rPr>
      </w:pPr>
      <w:r w:rsidRPr="00BF2F49">
        <w:rPr>
          <w:rFonts w:eastAsia="Calibri"/>
        </w:rPr>
        <w:lastRenderedPageBreak/>
        <w:t>Составител</w:t>
      </w:r>
      <w:r>
        <w:rPr>
          <w:rFonts w:eastAsia="Calibri"/>
        </w:rPr>
        <w:t>ь</w:t>
      </w:r>
      <w:r w:rsidRPr="00BF2F49">
        <w:rPr>
          <w:rFonts w:eastAsia="Calibri"/>
        </w:rPr>
        <w:t xml:space="preserve">: </w:t>
      </w:r>
      <w:r>
        <w:rPr>
          <w:rFonts w:eastAsia="Calibri"/>
        </w:rPr>
        <w:t>Ларина Т.Н.</w:t>
      </w:r>
    </w:p>
    <w:p w14:paraId="6BE2E651" w14:textId="77777777" w:rsidR="006474AA" w:rsidRPr="00BF2F49" w:rsidRDefault="006474AA" w:rsidP="006474AA">
      <w:pPr>
        <w:spacing w:after="0" w:line="240" w:lineRule="auto"/>
        <w:jc w:val="both"/>
        <w:rPr>
          <w:rFonts w:eastAsia="Calibri"/>
        </w:rPr>
      </w:pPr>
    </w:p>
    <w:p w14:paraId="7AAA9C1F" w14:textId="77777777" w:rsidR="006474AA" w:rsidRPr="00BF2F49" w:rsidRDefault="006474AA" w:rsidP="006474AA">
      <w:pPr>
        <w:spacing w:after="0" w:line="240" w:lineRule="auto"/>
        <w:jc w:val="both"/>
        <w:rPr>
          <w:rFonts w:eastAsia="Calibri"/>
        </w:rPr>
      </w:pPr>
    </w:p>
    <w:p w14:paraId="7E344446" w14:textId="77777777" w:rsidR="006474AA" w:rsidRPr="00BF2F49" w:rsidRDefault="006474AA" w:rsidP="006474AA">
      <w:pPr>
        <w:spacing w:after="0" w:line="240" w:lineRule="auto"/>
        <w:jc w:val="both"/>
        <w:rPr>
          <w:rFonts w:eastAsia="Calibri"/>
        </w:rPr>
      </w:pPr>
    </w:p>
    <w:p w14:paraId="362C2ABD" w14:textId="77777777" w:rsidR="006474AA" w:rsidRPr="00BF2F49" w:rsidRDefault="006474AA" w:rsidP="006474AA">
      <w:pPr>
        <w:spacing w:after="0" w:line="240" w:lineRule="auto"/>
        <w:jc w:val="both"/>
        <w:rPr>
          <w:rFonts w:eastAsia="Calibri"/>
        </w:rPr>
      </w:pPr>
    </w:p>
    <w:p w14:paraId="5770717F" w14:textId="0667225A" w:rsidR="006474AA" w:rsidRPr="00BF2F49" w:rsidRDefault="006474AA" w:rsidP="006474AA">
      <w:pPr>
        <w:spacing w:after="0" w:line="240" w:lineRule="auto"/>
        <w:jc w:val="both"/>
        <w:rPr>
          <w:rFonts w:eastAsia="Calibri"/>
        </w:rPr>
      </w:pPr>
      <w:r w:rsidRPr="00BF2F49">
        <w:rPr>
          <w:rFonts w:eastAsia="Calibri"/>
        </w:rPr>
        <w:t>Методические указания рассмотрены и одобрены на заседании кафедры статистики и эконометрики</w:t>
      </w:r>
      <w:r>
        <w:rPr>
          <w:rFonts w:eastAsia="Calibri"/>
        </w:rPr>
        <w:t xml:space="preserve"> «_________»_____________2024 г.</w:t>
      </w:r>
    </w:p>
    <w:p w14:paraId="0FBEF101" w14:textId="77777777" w:rsidR="006474AA" w:rsidRPr="00BF2F49" w:rsidRDefault="006474AA" w:rsidP="006474AA">
      <w:pPr>
        <w:spacing w:after="0" w:line="240" w:lineRule="auto"/>
        <w:jc w:val="both"/>
        <w:rPr>
          <w:rFonts w:eastAsia="Calibri"/>
        </w:rPr>
      </w:pPr>
    </w:p>
    <w:p w14:paraId="2B305B00" w14:textId="77777777" w:rsidR="006474AA" w:rsidRPr="00BF2F49" w:rsidRDefault="006474AA" w:rsidP="006474AA">
      <w:pPr>
        <w:spacing w:after="0" w:line="240" w:lineRule="auto"/>
        <w:jc w:val="both"/>
        <w:rPr>
          <w:rFonts w:eastAsia="Calibri"/>
        </w:rPr>
      </w:pPr>
      <w:r w:rsidRPr="00BF2F49">
        <w:rPr>
          <w:rFonts w:eastAsia="Calibri"/>
        </w:rPr>
        <w:t>Заведующий кафедрой Афанасьев В.Н.</w:t>
      </w:r>
    </w:p>
    <w:p w14:paraId="791FEC35" w14:textId="77777777" w:rsidR="006474AA" w:rsidRPr="00BF2F49" w:rsidRDefault="006474AA" w:rsidP="006474AA">
      <w:pPr>
        <w:spacing w:after="0" w:line="240" w:lineRule="auto"/>
        <w:jc w:val="both"/>
        <w:rPr>
          <w:snapToGrid w:val="0"/>
        </w:rPr>
      </w:pPr>
    </w:p>
    <w:p w14:paraId="58B5ABF5" w14:textId="77777777" w:rsidR="006474AA" w:rsidRPr="00BF2F49" w:rsidRDefault="006474AA" w:rsidP="006474AA">
      <w:pPr>
        <w:spacing w:after="0" w:line="240" w:lineRule="auto"/>
        <w:jc w:val="both"/>
        <w:rPr>
          <w:snapToGrid w:val="0"/>
        </w:rPr>
      </w:pPr>
    </w:p>
    <w:p w14:paraId="4C92B5D6" w14:textId="77777777" w:rsidR="006474AA" w:rsidRPr="00BF2F49" w:rsidRDefault="006474AA" w:rsidP="006474AA">
      <w:pPr>
        <w:spacing w:after="0" w:line="240" w:lineRule="auto"/>
        <w:jc w:val="both"/>
        <w:rPr>
          <w:snapToGrid w:val="0"/>
        </w:rPr>
      </w:pPr>
    </w:p>
    <w:p w14:paraId="3356B8CC" w14:textId="77777777" w:rsidR="006474AA" w:rsidRPr="00BF2F49" w:rsidRDefault="006474AA" w:rsidP="006474AA">
      <w:pPr>
        <w:spacing w:after="0" w:line="240" w:lineRule="auto"/>
        <w:jc w:val="both"/>
        <w:rPr>
          <w:snapToGrid w:val="0"/>
        </w:rPr>
      </w:pPr>
    </w:p>
    <w:p w14:paraId="20FC2CB9" w14:textId="77777777" w:rsidR="006474AA" w:rsidRPr="00BF2F49" w:rsidRDefault="006474AA" w:rsidP="006474AA">
      <w:pPr>
        <w:spacing w:after="0" w:line="240" w:lineRule="auto"/>
        <w:jc w:val="both"/>
        <w:rPr>
          <w:snapToGrid w:val="0"/>
        </w:rPr>
      </w:pPr>
    </w:p>
    <w:p w14:paraId="054C7B0B" w14:textId="77777777" w:rsidR="006474AA" w:rsidRPr="00BF2F49" w:rsidRDefault="006474AA" w:rsidP="006474AA">
      <w:pPr>
        <w:spacing w:after="0" w:line="240" w:lineRule="auto"/>
        <w:jc w:val="both"/>
        <w:rPr>
          <w:snapToGrid w:val="0"/>
        </w:rPr>
      </w:pPr>
    </w:p>
    <w:p w14:paraId="6219138F" w14:textId="77777777" w:rsidR="006474AA" w:rsidRPr="00BF2F49" w:rsidRDefault="006474AA" w:rsidP="006474AA">
      <w:pPr>
        <w:spacing w:after="0" w:line="240" w:lineRule="auto"/>
        <w:jc w:val="both"/>
        <w:rPr>
          <w:snapToGrid w:val="0"/>
        </w:rPr>
      </w:pPr>
    </w:p>
    <w:p w14:paraId="7710487C" w14:textId="77777777" w:rsidR="006474AA" w:rsidRPr="00BF2F49" w:rsidRDefault="006474AA" w:rsidP="006474AA">
      <w:pPr>
        <w:spacing w:after="0" w:line="240" w:lineRule="auto"/>
        <w:jc w:val="both"/>
        <w:rPr>
          <w:snapToGrid w:val="0"/>
        </w:rPr>
      </w:pPr>
    </w:p>
    <w:p w14:paraId="46B9C0B2" w14:textId="77777777" w:rsidR="006474AA" w:rsidRPr="00BF2F49" w:rsidRDefault="006474AA" w:rsidP="006474AA">
      <w:pPr>
        <w:spacing w:after="0" w:line="240" w:lineRule="auto"/>
        <w:jc w:val="both"/>
        <w:rPr>
          <w:snapToGrid w:val="0"/>
        </w:rPr>
      </w:pPr>
    </w:p>
    <w:p w14:paraId="5F224C0C" w14:textId="77777777" w:rsidR="006474AA" w:rsidRPr="00BF2F49" w:rsidRDefault="006474AA" w:rsidP="006474AA">
      <w:pPr>
        <w:spacing w:after="0" w:line="240" w:lineRule="auto"/>
        <w:jc w:val="both"/>
        <w:rPr>
          <w:snapToGrid w:val="0"/>
        </w:rPr>
      </w:pPr>
    </w:p>
    <w:p w14:paraId="41CC4AF7" w14:textId="77777777" w:rsidR="006474AA" w:rsidRPr="00BF2F49" w:rsidRDefault="006474AA" w:rsidP="006474AA">
      <w:pPr>
        <w:spacing w:after="0" w:line="240" w:lineRule="auto"/>
        <w:jc w:val="both"/>
        <w:rPr>
          <w:snapToGrid w:val="0"/>
        </w:rPr>
      </w:pPr>
    </w:p>
    <w:p w14:paraId="5564C111" w14:textId="77777777" w:rsidR="006474AA" w:rsidRPr="00BF2F49" w:rsidRDefault="006474AA" w:rsidP="006474AA">
      <w:pPr>
        <w:spacing w:after="0" w:line="240" w:lineRule="auto"/>
        <w:jc w:val="both"/>
        <w:rPr>
          <w:snapToGrid w:val="0"/>
        </w:rPr>
      </w:pPr>
    </w:p>
    <w:p w14:paraId="154F9321" w14:textId="77777777" w:rsidR="006474AA" w:rsidRPr="00BF2F49" w:rsidRDefault="006474AA" w:rsidP="006474AA">
      <w:pPr>
        <w:spacing w:after="0" w:line="240" w:lineRule="auto"/>
        <w:jc w:val="both"/>
        <w:rPr>
          <w:snapToGrid w:val="0"/>
        </w:rPr>
      </w:pPr>
    </w:p>
    <w:p w14:paraId="28CC0652" w14:textId="77777777" w:rsidR="006474AA" w:rsidRPr="00BF2F49" w:rsidRDefault="006474AA" w:rsidP="006474AA">
      <w:pPr>
        <w:spacing w:after="0" w:line="240" w:lineRule="auto"/>
        <w:jc w:val="both"/>
        <w:rPr>
          <w:snapToGrid w:val="0"/>
        </w:rPr>
      </w:pPr>
    </w:p>
    <w:p w14:paraId="361B4D82" w14:textId="77777777" w:rsidR="006474AA" w:rsidRPr="00BF2F49" w:rsidRDefault="006474AA" w:rsidP="006474AA">
      <w:pPr>
        <w:spacing w:after="0" w:line="240" w:lineRule="auto"/>
        <w:jc w:val="both"/>
        <w:rPr>
          <w:snapToGrid w:val="0"/>
        </w:rPr>
      </w:pPr>
    </w:p>
    <w:p w14:paraId="50794646" w14:textId="77777777" w:rsidR="006474AA" w:rsidRPr="00BF2F49" w:rsidRDefault="006474AA" w:rsidP="006474AA">
      <w:pPr>
        <w:spacing w:after="0" w:line="240" w:lineRule="auto"/>
        <w:jc w:val="both"/>
        <w:rPr>
          <w:snapToGrid w:val="0"/>
        </w:rPr>
      </w:pPr>
    </w:p>
    <w:p w14:paraId="5789C14C" w14:textId="77777777" w:rsidR="006474AA" w:rsidRPr="00BF2F49" w:rsidRDefault="006474AA" w:rsidP="006474AA">
      <w:pPr>
        <w:spacing w:after="0" w:line="240" w:lineRule="auto"/>
        <w:jc w:val="both"/>
        <w:rPr>
          <w:snapToGrid w:val="0"/>
        </w:rPr>
      </w:pPr>
    </w:p>
    <w:p w14:paraId="5AC96097" w14:textId="77777777" w:rsidR="006474AA" w:rsidRPr="00BF2F49" w:rsidRDefault="006474AA" w:rsidP="006474AA">
      <w:pPr>
        <w:spacing w:after="0" w:line="240" w:lineRule="auto"/>
        <w:jc w:val="both"/>
        <w:rPr>
          <w:snapToGrid w:val="0"/>
        </w:rPr>
      </w:pPr>
    </w:p>
    <w:p w14:paraId="7A8B74D7" w14:textId="77777777" w:rsidR="006474AA" w:rsidRPr="00BF2F49" w:rsidRDefault="006474AA" w:rsidP="006474AA">
      <w:pPr>
        <w:spacing w:after="0" w:line="240" w:lineRule="auto"/>
        <w:jc w:val="both"/>
        <w:rPr>
          <w:snapToGrid w:val="0"/>
        </w:rPr>
      </w:pPr>
    </w:p>
    <w:p w14:paraId="530E6333" w14:textId="77777777" w:rsidR="006474AA" w:rsidRPr="00BF2F49" w:rsidRDefault="006474AA" w:rsidP="006474AA">
      <w:pPr>
        <w:spacing w:after="0" w:line="240" w:lineRule="auto"/>
        <w:jc w:val="both"/>
        <w:rPr>
          <w:snapToGrid w:val="0"/>
        </w:rPr>
      </w:pPr>
    </w:p>
    <w:p w14:paraId="6A00888C" w14:textId="2E610CDA" w:rsidR="006474AA" w:rsidRPr="00BF2F49" w:rsidRDefault="006474AA" w:rsidP="006474AA">
      <w:pPr>
        <w:spacing w:after="0" w:line="240" w:lineRule="auto"/>
        <w:jc w:val="both"/>
      </w:pPr>
      <w:r w:rsidRPr="00BF2F49">
        <w:rPr>
          <w:rFonts w:eastAsia="Calibri"/>
        </w:rPr>
        <w:t>Методические указания является приложением к рабочей программе по дисциплине «Микроэкономическая статистика с основами анализа хозяйственной деятельности», зарегистрированной в ЦИТ под учетным номером</w:t>
      </w:r>
      <w:r w:rsidR="0025399E">
        <w:rPr>
          <w:rFonts w:eastAsia="Calibri"/>
        </w:rPr>
        <w:t xml:space="preserve"> </w:t>
      </w:r>
      <w:r w:rsidR="0025399E" w:rsidRPr="0025399E">
        <w:rPr>
          <w:rFonts w:eastAsia="Calibri"/>
          <w:u w:val="single"/>
        </w:rPr>
        <w:t>2149480</w:t>
      </w:r>
      <w:r w:rsidRPr="00BF2F49">
        <w:rPr>
          <w:rFonts w:eastAsia="Calibri"/>
        </w:rPr>
        <w:t xml:space="preserve">_ </w:t>
      </w:r>
      <w:r w:rsidRPr="00BF2F49">
        <w:t xml:space="preserve"> </w:t>
      </w:r>
    </w:p>
    <w:p w14:paraId="318347B7" w14:textId="77777777" w:rsidR="006474AA" w:rsidRPr="00BF2F49" w:rsidRDefault="006474AA" w:rsidP="006474AA">
      <w:pPr>
        <w:spacing w:after="0" w:line="240" w:lineRule="auto"/>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6474AA" w:rsidRPr="00BF2F49" w14:paraId="34AB2A58" w14:textId="77777777" w:rsidTr="00F67B94">
        <w:tc>
          <w:tcPr>
            <w:tcW w:w="3522" w:type="dxa"/>
          </w:tcPr>
          <w:p w14:paraId="1462FDB1" w14:textId="77777777" w:rsidR="006474AA" w:rsidRPr="00BF2F49" w:rsidRDefault="006474AA" w:rsidP="00F67B94">
            <w:pPr>
              <w:pStyle w:val="a9"/>
              <w:suppressLineNumbers/>
              <w:rPr>
                <w:rFonts w:ascii="Times New Roman" w:hAnsi="Times New Roman"/>
                <w:sz w:val="24"/>
                <w:szCs w:val="24"/>
              </w:rPr>
            </w:pPr>
          </w:p>
        </w:tc>
      </w:tr>
      <w:tr w:rsidR="006474AA" w:rsidRPr="00BF2F49" w14:paraId="60208D13" w14:textId="77777777" w:rsidTr="00F67B94">
        <w:tc>
          <w:tcPr>
            <w:tcW w:w="3522" w:type="dxa"/>
          </w:tcPr>
          <w:p w14:paraId="258450E8" w14:textId="77777777" w:rsidR="006474AA" w:rsidRPr="00BF2F49" w:rsidRDefault="006474AA" w:rsidP="00F67B94">
            <w:pPr>
              <w:pStyle w:val="a9"/>
              <w:suppressLineNumbers/>
              <w:rPr>
                <w:rFonts w:ascii="Times New Roman" w:hAnsi="Times New Roman"/>
                <w:sz w:val="24"/>
                <w:szCs w:val="24"/>
              </w:rPr>
            </w:pPr>
          </w:p>
        </w:tc>
      </w:tr>
    </w:tbl>
    <w:p w14:paraId="5BD105F7" w14:textId="77777777" w:rsidR="006474AA" w:rsidRPr="00BF2F49" w:rsidRDefault="006474AA" w:rsidP="006474AA">
      <w:pPr>
        <w:jc w:val="both"/>
        <w:rPr>
          <w:snapToGrid w:val="0"/>
        </w:rPr>
      </w:pPr>
    </w:p>
    <w:p w14:paraId="7CDEBC6E" w14:textId="77777777" w:rsidR="006474AA" w:rsidRPr="00BF2F49" w:rsidRDefault="006474AA" w:rsidP="006474AA">
      <w:pPr>
        <w:rPr>
          <w:snapToGrid w:val="0"/>
        </w:rPr>
      </w:pPr>
      <w:r w:rsidRPr="00BF2F49">
        <w:rPr>
          <w:snapToGrid w:val="0"/>
        </w:rPr>
        <w:br w:type="page"/>
      </w:r>
    </w:p>
    <w:p w14:paraId="07EFB0CA" w14:textId="77777777" w:rsidR="006474AA" w:rsidRPr="00BF2F49" w:rsidRDefault="006474AA" w:rsidP="006474AA">
      <w:pPr>
        <w:shd w:val="clear" w:color="auto" w:fill="FFFFFF"/>
        <w:ind w:firstLine="709"/>
        <w:jc w:val="center"/>
        <w:rPr>
          <w:b/>
          <w:color w:val="000000"/>
          <w:spacing w:val="7"/>
        </w:rPr>
      </w:pPr>
      <w:r w:rsidRPr="00BF2F49">
        <w:rPr>
          <w:b/>
          <w:color w:val="000000"/>
          <w:spacing w:val="7"/>
        </w:rPr>
        <w:lastRenderedPageBreak/>
        <w:t>Содержание</w:t>
      </w:r>
    </w:p>
    <w:tbl>
      <w:tblPr>
        <w:tblW w:w="9759" w:type="dxa"/>
        <w:tblLayout w:type="fixed"/>
        <w:tblLook w:val="01E0" w:firstRow="1" w:lastRow="1" w:firstColumn="1" w:lastColumn="1" w:noHBand="0" w:noVBand="0"/>
      </w:tblPr>
      <w:tblGrid>
        <w:gridCol w:w="9039"/>
        <w:gridCol w:w="720"/>
      </w:tblGrid>
      <w:tr w:rsidR="006474AA" w:rsidRPr="00BF2F49" w14:paraId="2E1F9F0D" w14:textId="77777777" w:rsidTr="00F67B94">
        <w:trPr>
          <w:trHeight w:val="286"/>
        </w:trPr>
        <w:tc>
          <w:tcPr>
            <w:tcW w:w="9039" w:type="dxa"/>
            <w:hideMark/>
          </w:tcPr>
          <w:p w14:paraId="115DED5C" w14:textId="77777777" w:rsidR="006474AA" w:rsidRPr="00BF2F49" w:rsidRDefault="006474AA" w:rsidP="00F67B94">
            <w:pPr>
              <w:spacing w:after="0" w:line="360" w:lineRule="auto"/>
              <w:jc w:val="both"/>
              <w:rPr>
                <w:color w:val="000000"/>
                <w:spacing w:val="7"/>
              </w:rPr>
            </w:pPr>
            <w:r w:rsidRPr="00BF2F49">
              <w:rPr>
                <w:color w:val="000000"/>
                <w:spacing w:val="7"/>
              </w:rPr>
              <w:t xml:space="preserve">1 Методические указания по практическим занятиям </w:t>
            </w:r>
          </w:p>
        </w:tc>
        <w:tc>
          <w:tcPr>
            <w:tcW w:w="720" w:type="dxa"/>
            <w:vAlign w:val="bottom"/>
          </w:tcPr>
          <w:p w14:paraId="5B6789D5" w14:textId="77777777" w:rsidR="006474AA" w:rsidRPr="00BF2F49" w:rsidRDefault="006474AA" w:rsidP="00F67B94">
            <w:pPr>
              <w:spacing w:after="0" w:line="360" w:lineRule="auto"/>
              <w:jc w:val="right"/>
            </w:pPr>
            <w:r w:rsidRPr="00BF2F49">
              <w:t>4</w:t>
            </w:r>
          </w:p>
        </w:tc>
      </w:tr>
      <w:tr w:rsidR="006474AA" w:rsidRPr="00BF2F49" w14:paraId="01CDC711" w14:textId="77777777" w:rsidTr="00F67B94">
        <w:tc>
          <w:tcPr>
            <w:tcW w:w="9039" w:type="dxa"/>
            <w:hideMark/>
          </w:tcPr>
          <w:p w14:paraId="0E257411" w14:textId="77777777" w:rsidR="006474AA" w:rsidRPr="00BF2F49" w:rsidRDefault="006474AA" w:rsidP="00F67B94">
            <w:pPr>
              <w:spacing w:after="0" w:line="360" w:lineRule="auto"/>
              <w:jc w:val="both"/>
              <w:rPr>
                <w:color w:val="000000"/>
                <w:spacing w:val="7"/>
              </w:rPr>
            </w:pPr>
            <w:r w:rsidRPr="00BF2F49">
              <w:rPr>
                <w:color w:val="000000"/>
                <w:spacing w:val="7"/>
              </w:rPr>
              <w:t xml:space="preserve">2 Методические указания по самоподготовке </w:t>
            </w:r>
          </w:p>
        </w:tc>
        <w:tc>
          <w:tcPr>
            <w:tcW w:w="720" w:type="dxa"/>
            <w:vAlign w:val="bottom"/>
          </w:tcPr>
          <w:p w14:paraId="4DE26872" w14:textId="4A663099" w:rsidR="006474AA" w:rsidRPr="00BF2F49" w:rsidRDefault="006474AA" w:rsidP="00F67B94">
            <w:pPr>
              <w:spacing w:after="0" w:line="360" w:lineRule="auto"/>
              <w:jc w:val="right"/>
            </w:pPr>
            <w:r>
              <w:t>1</w:t>
            </w:r>
            <w:r w:rsidR="00832AD3">
              <w:t>2</w:t>
            </w:r>
          </w:p>
        </w:tc>
      </w:tr>
      <w:tr w:rsidR="006474AA" w:rsidRPr="00BF2F49" w14:paraId="64D5C9A8" w14:textId="77777777" w:rsidTr="00F67B94">
        <w:tc>
          <w:tcPr>
            <w:tcW w:w="9039" w:type="dxa"/>
          </w:tcPr>
          <w:p w14:paraId="4E5A8EFF" w14:textId="77777777" w:rsidR="006474AA" w:rsidRPr="00BF2F49" w:rsidRDefault="006474AA" w:rsidP="00F67B94">
            <w:pPr>
              <w:spacing w:after="0" w:line="360" w:lineRule="auto"/>
              <w:jc w:val="both"/>
              <w:rPr>
                <w:color w:val="000000"/>
                <w:spacing w:val="7"/>
              </w:rPr>
            </w:pPr>
            <w:r w:rsidRPr="00BF2F49">
              <w:rPr>
                <w:color w:val="000000"/>
                <w:spacing w:val="7"/>
              </w:rPr>
              <w:t>3 Методические указания по выполнению индивидуального творческого задания</w:t>
            </w:r>
          </w:p>
        </w:tc>
        <w:tc>
          <w:tcPr>
            <w:tcW w:w="720" w:type="dxa"/>
            <w:vAlign w:val="bottom"/>
          </w:tcPr>
          <w:p w14:paraId="032CB2D8" w14:textId="11A29783" w:rsidR="006474AA" w:rsidRPr="00BF2F49" w:rsidRDefault="006474AA" w:rsidP="00F67B94">
            <w:pPr>
              <w:spacing w:after="0" w:line="360" w:lineRule="auto"/>
              <w:jc w:val="right"/>
            </w:pPr>
            <w:r>
              <w:t>1</w:t>
            </w:r>
            <w:r w:rsidR="00124DA2">
              <w:t>4</w:t>
            </w:r>
          </w:p>
        </w:tc>
      </w:tr>
      <w:tr w:rsidR="006474AA" w:rsidRPr="00BF2F49" w14:paraId="68A4C4CD" w14:textId="77777777" w:rsidTr="00F67B94">
        <w:tc>
          <w:tcPr>
            <w:tcW w:w="9039" w:type="dxa"/>
          </w:tcPr>
          <w:p w14:paraId="78A60CEB" w14:textId="77777777" w:rsidR="006474AA" w:rsidRPr="00BF2F49" w:rsidRDefault="006474AA" w:rsidP="00F67B94">
            <w:pPr>
              <w:spacing w:after="0" w:line="360" w:lineRule="auto"/>
              <w:jc w:val="both"/>
              <w:rPr>
                <w:color w:val="000000"/>
                <w:spacing w:val="7"/>
              </w:rPr>
            </w:pPr>
            <w:r w:rsidRPr="00BF2F49">
              <w:rPr>
                <w:color w:val="000000"/>
                <w:spacing w:val="7"/>
              </w:rPr>
              <w:t xml:space="preserve">4 Методические указания по промежуточной аттестации по дисциплине </w:t>
            </w:r>
          </w:p>
        </w:tc>
        <w:tc>
          <w:tcPr>
            <w:tcW w:w="720" w:type="dxa"/>
            <w:vAlign w:val="bottom"/>
          </w:tcPr>
          <w:p w14:paraId="154A90E1" w14:textId="4FA955AA" w:rsidR="006474AA" w:rsidRPr="00BF2F49" w:rsidRDefault="006474AA" w:rsidP="00F67B94">
            <w:pPr>
              <w:spacing w:after="0" w:line="360" w:lineRule="auto"/>
              <w:jc w:val="right"/>
            </w:pPr>
            <w:r>
              <w:t>1</w:t>
            </w:r>
            <w:r w:rsidR="00124DA2">
              <w:t>6</w:t>
            </w:r>
          </w:p>
        </w:tc>
      </w:tr>
      <w:tr w:rsidR="006474AA" w:rsidRPr="00BF2F49" w14:paraId="1C24F5A2" w14:textId="77777777" w:rsidTr="00F67B94">
        <w:tc>
          <w:tcPr>
            <w:tcW w:w="9039" w:type="dxa"/>
          </w:tcPr>
          <w:p w14:paraId="141EEE1A" w14:textId="77777777" w:rsidR="006474AA" w:rsidRPr="00BF2F49" w:rsidRDefault="006474AA" w:rsidP="00F67B94">
            <w:pPr>
              <w:spacing w:after="0" w:line="360" w:lineRule="auto"/>
              <w:jc w:val="both"/>
              <w:rPr>
                <w:color w:val="000000"/>
                <w:spacing w:val="7"/>
              </w:rPr>
            </w:pPr>
            <w:r w:rsidRPr="00BF2F49">
              <w:rPr>
                <w:color w:val="000000"/>
                <w:spacing w:val="7"/>
              </w:rPr>
              <w:t>5 Список рекомендуемой литературы</w:t>
            </w:r>
          </w:p>
        </w:tc>
        <w:tc>
          <w:tcPr>
            <w:tcW w:w="720" w:type="dxa"/>
            <w:vAlign w:val="bottom"/>
          </w:tcPr>
          <w:p w14:paraId="01A11811" w14:textId="0494D040" w:rsidR="006474AA" w:rsidRPr="00BF2F49" w:rsidRDefault="006474AA" w:rsidP="00F67B94">
            <w:pPr>
              <w:spacing w:after="0" w:line="360" w:lineRule="auto"/>
              <w:jc w:val="right"/>
            </w:pPr>
            <w:r>
              <w:t>1</w:t>
            </w:r>
            <w:r w:rsidR="00124DA2">
              <w:t>8</w:t>
            </w:r>
          </w:p>
        </w:tc>
      </w:tr>
    </w:tbl>
    <w:p w14:paraId="50EFF6D5" w14:textId="77777777" w:rsidR="006474AA" w:rsidRPr="00BF2F49" w:rsidRDefault="006474AA" w:rsidP="006474AA">
      <w:pPr>
        <w:ind w:firstLine="709"/>
      </w:pPr>
    </w:p>
    <w:p w14:paraId="20DD2A73" w14:textId="77777777" w:rsidR="006474AA" w:rsidRDefault="006474AA" w:rsidP="006474AA">
      <w:pPr>
        <w:ind w:firstLine="709"/>
        <w:rPr>
          <w:b/>
          <w:color w:val="000000"/>
          <w:spacing w:val="7"/>
        </w:rPr>
      </w:pPr>
      <w:r>
        <w:rPr>
          <w:b/>
          <w:color w:val="000000"/>
          <w:spacing w:val="7"/>
        </w:rPr>
        <w:br w:type="page"/>
      </w:r>
    </w:p>
    <w:p w14:paraId="5FB2507F" w14:textId="77777777" w:rsidR="006474AA" w:rsidRPr="00CC0A75" w:rsidRDefault="006474AA" w:rsidP="006474AA">
      <w:pPr>
        <w:ind w:firstLine="709"/>
        <w:jc w:val="center"/>
        <w:rPr>
          <w:b/>
          <w:color w:val="000000"/>
          <w:spacing w:val="7"/>
          <w:sz w:val="24"/>
          <w:szCs w:val="24"/>
        </w:rPr>
      </w:pPr>
      <w:r w:rsidRPr="00CC0A75">
        <w:rPr>
          <w:b/>
          <w:color w:val="000000"/>
          <w:spacing w:val="7"/>
          <w:sz w:val="24"/>
          <w:szCs w:val="24"/>
        </w:rPr>
        <w:lastRenderedPageBreak/>
        <w:t>1 Методические указания по практическим занятиям</w:t>
      </w:r>
    </w:p>
    <w:p w14:paraId="56C7065B" w14:textId="77777777" w:rsidR="006474AA" w:rsidRPr="00CC0A75" w:rsidRDefault="006474AA" w:rsidP="006474AA">
      <w:pPr>
        <w:spacing w:after="0" w:line="240" w:lineRule="auto"/>
        <w:ind w:firstLine="709"/>
        <w:jc w:val="both"/>
        <w:rPr>
          <w:sz w:val="24"/>
          <w:szCs w:val="24"/>
        </w:rPr>
      </w:pPr>
      <w:r w:rsidRPr="00CC0A75">
        <w:rPr>
          <w:sz w:val="24"/>
          <w:szCs w:val="24"/>
        </w:rPr>
        <w:t>На практических занятиях происходит закрепление изученного материала путем устного опроса студентов и решения задач по соответствующей теме. Перечень тем практических занятий представлен в рабочей программе дисциплины.</w:t>
      </w:r>
    </w:p>
    <w:p w14:paraId="2C4BB251" w14:textId="77777777" w:rsidR="006474AA" w:rsidRPr="00CC0A75" w:rsidRDefault="006474AA" w:rsidP="006474AA">
      <w:pPr>
        <w:spacing w:after="0" w:line="240" w:lineRule="auto"/>
        <w:ind w:firstLine="709"/>
        <w:jc w:val="both"/>
        <w:rPr>
          <w:sz w:val="24"/>
          <w:szCs w:val="24"/>
        </w:rPr>
      </w:pPr>
      <w:r w:rsidRPr="00CC0A75">
        <w:rPr>
          <w:sz w:val="24"/>
          <w:szCs w:val="24"/>
        </w:rPr>
        <w:t>Решение задач является основой закрепления навыка по статистическому анализу данных, характеризующих деятельность предприятий (организаций, домашних хозяйств).</w:t>
      </w:r>
    </w:p>
    <w:p w14:paraId="6F049E6C" w14:textId="77777777" w:rsidR="006474AA" w:rsidRPr="00CC0A75" w:rsidRDefault="006474AA" w:rsidP="006474AA">
      <w:pPr>
        <w:spacing w:after="0" w:line="240" w:lineRule="auto"/>
        <w:ind w:firstLine="709"/>
        <w:jc w:val="both"/>
        <w:rPr>
          <w:sz w:val="24"/>
          <w:szCs w:val="24"/>
        </w:rPr>
      </w:pPr>
      <w:r w:rsidRPr="00CC0A75">
        <w:rPr>
          <w:sz w:val="24"/>
          <w:szCs w:val="24"/>
        </w:rPr>
        <w:t>Прежде чем приступать к решению задач, необходимо ознакомиться с лекционным материалом по изучаемой теме, учебниками и учебными пособиями из списка основной и дополнительной литературы. Для решения практических заданий от каждого обучающегося требуются не только теоретические знания, но и умение использовать изученные ранее на других дисциплинах статистические приемы и методы. Для получения положительной оценки необходимо, чтобы каждый обучающийся систематически занимался и своевременно выполнял задания преподавателя.</w:t>
      </w:r>
    </w:p>
    <w:p w14:paraId="1F3E7CA3" w14:textId="77777777" w:rsidR="006474AA" w:rsidRPr="00CC0A75" w:rsidRDefault="006474AA" w:rsidP="006474AA">
      <w:pPr>
        <w:spacing w:after="0" w:line="240" w:lineRule="auto"/>
        <w:ind w:firstLine="709"/>
        <w:jc w:val="both"/>
        <w:rPr>
          <w:sz w:val="24"/>
          <w:szCs w:val="24"/>
        </w:rPr>
      </w:pPr>
      <w:r w:rsidRPr="00CC0A75">
        <w:rPr>
          <w:sz w:val="24"/>
          <w:szCs w:val="24"/>
        </w:rPr>
        <w:t>При выполнении практических заданий (решении задач) необходимо соблюдать следующие требования:</w:t>
      </w:r>
    </w:p>
    <w:p w14:paraId="3B40462B" w14:textId="77777777" w:rsidR="006474AA" w:rsidRPr="00CC0A75" w:rsidRDefault="006474AA" w:rsidP="006474AA">
      <w:pPr>
        <w:spacing w:after="0" w:line="240" w:lineRule="auto"/>
        <w:ind w:firstLine="709"/>
        <w:jc w:val="both"/>
        <w:rPr>
          <w:sz w:val="24"/>
          <w:szCs w:val="24"/>
        </w:rPr>
      </w:pPr>
      <w:r w:rsidRPr="00CC0A75">
        <w:rPr>
          <w:sz w:val="24"/>
          <w:szCs w:val="24"/>
        </w:rPr>
        <w:t>– перед решением задания должно быть приведено его условие;</w:t>
      </w:r>
    </w:p>
    <w:p w14:paraId="2BD0A801" w14:textId="77777777" w:rsidR="006474AA" w:rsidRPr="00CC0A75" w:rsidRDefault="006474AA" w:rsidP="006474AA">
      <w:pPr>
        <w:spacing w:after="0" w:line="240" w:lineRule="auto"/>
        <w:ind w:firstLine="709"/>
        <w:jc w:val="both"/>
        <w:rPr>
          <w:sz w:val="24"/>
          <w:szCs w:val="24"/>
        </w:rPr>
      </w:pPr>
      <w:r w:rsidRPr="00CC0A75">
        <w:rPr>
          <w:sz w:val="24"/>
          <w:szCs w:val="24"/>
        </w:rPr>
        <w:t>– решение задания следует сопровождать необходимыми формулами, подробными расчетами, краткими пояснениями, если необходимо – таблицами и диаграммами;</w:t>
      </w:r>
    </w:p>
    <w:p w14:paraId="7EC9F3AB" w14:textId="77777777" w:rsidR="006474AA" w:rsidRPr="00CC0A75" w:rsidRDefault="006474AA" w:rsidP="006474AA">
      <w:pPr>
        <w:spacing w:after="0" w:line="240" w:lineRule="auto"/>
        <w:ind w:firstLine="709"/>
        <w:jc w:val="both"/>
        <w:rPr>
          <w:sz w:val="24"/>
          <w:szCs w:val="24"/>
        </w:rPr>
      </w:pPr>
      <w:r w:rsidRPr="00CC0A75">
        <w:rPr>
          <w:sz w:val="24"/>
          <w:szCs w:val="24"/>
        </w:rPr>
        <w:t>– в расчетах должна соблюдаться достаточная точность вычислений (до 0,1, 0,01, 0,001) в зависимости от исчисляемых показателей;</w:t>
      </w:r>
    </w:p>
    <w:p w14:paraId="2495E800" w14:textId="77777777" w:rsidR="006474AA" w:rsidRPr="00CC0A75" w:rsidRDefault="006474AA" w:rsidP="006474AA">
      <w:pPr>
        <w:spacing w:after="0" w:line="240" w:lineRule="auto"/>
        <w:ind w:firstLine="709"/>
        <w:jc w:val="both"/>
        <w:rPr>
          <w:sz w:val="24"/>
          <w:szCs w:val="24"/>
        </w:rPr>
      </w:pPr>
      <w:r w:rsidRPr="00CC0A75">
        <w:rPr>
          <w:sz w:val="24"/>
          <w:szCs w:val="24"/>
        </w:rPr>
        <w:t>– все именованные статистические показатели следует выражать в соответствующих единицах измерения;</w:t>
      </w:r>
    </w:p>
    <w:p w14:paraId="25F20BAA" w14:textId="77777777" w:rsidR="006474AA" w:rsidRPr="00CC0A75" w:rsidRDefault="006474AA" w:rsidP="006474AA">
      <w:pPr>
        <w:spacing w:after="0" w:line="240" w:lineRule="auto"/>
        <w:ind w:firstLine="709"/>
        <w:jc w:val="both"/>
        <w:rPr>
          <w:sz w:val="24"/>
          <w:szCs w:val="24"/>
        </w:rPr>
      </w:pPr>
      <w:r w:rsidRPr="00CC0A75">
        <w:rPr>
          <w:sz w:val="24"/>
          <w:szCs w:val="24"/>
        </w:rPr>
        <w:t>– необходимо проверять правильность полученных результатов, пользуясь взаимосвязью между исчисленными показателями и формулировать выводы, раскрывающие их экономическое содержание и значение.</w:t>
      </w:r>
    </w:p>
    <w:p w14:paraId="51B62D0F" w14:textId="77777777" w:rsidR="006474AA" w:rsidRPr="00CC0A75" w:rsidRDefault="006474AA" w:rsidP="006474AA">
      <w:pPr>
        <w:spacing w:after="0" w:line="240" w:lineRule="auto"/>
        <w:ind w:firstLine="709"/>
        <w:rPr>
          <w:b/>
          <w:color w:val="000000"/>
          <w:spacing w:val="7"/>
          <w:sz w:val="24"/>
          <w:szCs w:val="24"/>
        </w:rPr>
      </w:pPr>
    </w:p>
    <w:p w14:paraId="54EB6A0C" w14:textId="77777777" w:rsidR="006474AA" w:rsidRPr="00CC0A75" w:rsidRDefault="006474AA" w:rsidP="006474AA">
      <w:pPr>
        <w:spacing w:after="0" w:line="240" w:lineRule="auto"/>
        <w:ind w:firstLine="709"/>
        <w:rPr>
          <w:b/>
          <w:color w:val="000000"/>
          <w:spacing w:val="7"/>
          <w:sz w:val="24"/>
          <w:szCs w:val="24"/>
        </w:rPr>
      </w:pPr>
      <w:r w:rsidRPr="00CC0A75">
        <w:rPr>
          <w:b/>
          <w:color w:val="000000"/>
          <w:spacing w:val="7"/>
          <w:sz w:val="24"/>
          <w:szCs w:val="24"/>
        </w:rPr>
        <w:t>Типовые задачи</w:t>
      </w:r>
    </w:p>
    <w:p w14:paraId="665020C7" w14:textId="77777777" w:rsidR="006474AA" w:rsidRPr="00CC0A75" w:rsidRDefault="006474AA" w:rsidP="006474AA">
      <w:pPr>
        <w:spacing w:after="0" w:line="240" w:lineRule="auto"/>
        <w:ind w:firstLine="709"/>
        <w:rPr>
          <w:color w:val="000000"/>
          <w:spacing w:val="7"/>
          <w:sz w:val="24"/>
          <w:szCs w:val="24"/>
        </w:rPr>
      </w:pPr>
    </w:p>
    <w:p w14:paraId="2B066B01" w14:textId="77777777" w:rsidR="006474AA" w:rsidRPr="00CC0A75" w:rsidRDefault="006474AA" w:rsidP="006474AA">
      <w:pPr>
        <w:widowControl w:val="0"/>
        <w:spacing w:after="0" w:line="240" w:lineRule="auto"/>
        <w:ind w:firstLine="709"/>
        <w:jc w:val="both"/>
        <w:rPr>
          <w:b/>
          <w:bCs/>
          <w:sz w:val="24"/>
          <w:szCs w:val="24"/>
        </w:rPr>
      </w:pPr>
      <w:r w:rsidRPr="00CC0A75">
        <w:rPr>
          <w:b/>
          <w:sz w:val="24"/>
          <w:szCs w:val="24"/>
        </w:rPr>
        <w:t xml:space="preserve">Тема 1. </w:t>
      </w:r>
      <w:r w:rsidRPr="00CC0A75">
        <w:rPr>
          <w:b/>
          <w:bCs/>
          <w:sz w:val="24"/>
          <w:szCs w:val="24"/>
        </w:rPr>
        <w:t>Введение в микроэкономическую статистику.</w:t>
      </w:r>
    </w:p>
    <w:p w14:paraId="3043D0BE" w14:textId="77777777" w:rsidR="006474AA" w:rsidRPr="00CC0A75" w:rsidRDefault="006474AA" w:rsidP="006474AA">
      <w:pPr>
        <w:widowControl w:val="0"/>
        <w:spacing w:after="0" w:line="240" w:lineRule="auto"/>
        <w:ind w:firstLine="709"/>
        <w:jc w:val="both"/>
        <w:rPr>
          <w:b/>
          <w:bCs/>
          <w:sz w:val="24"/>
          <w:szCs w:val="24"/>
        </w:rPr>
      </w:pPr>
      <w:r w:rsidRPr="00CC0A75">
        <w:rPr>
          <w:b/>
          <w:bCs/>
          <w:sz w:val="24"/>
          <w:szCs w:val="24"/>
        </w:rPr>
        <w:t xml:space="preserve">Задача 1. </w:t>
      </w:r>
    </w:p>
    <w:p w14:paraId="34ABD886" w14:textId="77777777" w:rsidR="006474AA" w:rsidRPr="00CC0A75" w:rsidRDefault="006474AA" w:rsidP="006474AA">
      <w:pPr>
        <w:widowControl w:val="0"/>
        <w:spacing w:after="0" w:line="240" w:lineRule="auto"/>
        <w:ind w:firstLine="709"/>
        <w:jc w:val="both"/>
        <w:rPr>
          <w:sz w:val="24"/>
          <w:szCs w:val="24"/>
        </w:rPr>
      </w:pPr>
      <w:r w:rsidRPr="00CC0A75">
        <w:rPr>
          <w:sz w:val="24"/>
          <w:szCs w:val="24"/>
        </w:rPr>
        <w:t>Представьте краткое описание унифицированных форм</w:t>
      </w:r>
      <w:r w:rsidRPr="00CC0A75">
        <w:rPr>
          <w:b/>
          <w:bCs/>
          <w:sz w:val="24"/>
          <w:szCs w:val="24"/>
        </w:rPr>
        <w:t xml:space="preserve"> </w:t>
      </w:r>
      <w:r w:rsidRPr="00CC0A75">
        <w:rPr>
          <w:sz w:val="24"/>
          <w:szCs w:val="24"/>
        </w:rPr>
        <w:t>федерального статистического наблюдения за деятельностью организаций (формы №П-1, П-2, П-3, П-4).</w:t>
      </w:r>
    </w:p>
    <w:p w14:paraId="3F9E5BCE" w14:textId="77777777" w:rsidR="006474AA" w:rsidRPr="00CC0A75" w:rsidRDefault="006474AA" w:rsidP="006474AA">
      <w:pPr>
        <w:widowControl w:val="0"/>
        <w:spacing w:after="0" w:line="240" w:lineRule="auto"/>
        <w:ind w:firstLine="709"/>
        <w:jc w:val="both"/>
        <w:rPr>
          <w:b/>
          <w:sz w:val="24"/>
          <w:szCs w:val="24"/>
        </w:rPr>
      </w:pPr>
      <w:r w:rsidRPr="00CC0A75">
        <w:rPr>
          <w:b/>
          <w:sz w:val="24"/>
          <w:szCs w:val="24"/>
        </w:rPr>
        <w:t>Задача 2.</w:t>
      </w:r>
    </w:p>
    <w:p w14:paraId="3934C07C" w14:textId="77777777" w:rsidR="006474AA" w:rsidRPr="00CC0A75" w:rsidRDefault="006474AA" w:rsidP="006474AA">
      <w:pPr>
        <w:widowControl w:val="0"/>
        <w:spacing w:after="0" w:line="240" w:lineRule="auto"/>
        <w:ind w:firstLine="709"/>
        <w:jc w:val="both"/>
        <w:rPr>
          <w:sz w:val="24"/>
          <w:szCs w:val="24"/>
        </w:rPr>
      </w:pPr>
      <w:r w:rsidRPr="00CC0A75">
        <w:rPr>
          <w:bCs/>
          <w:sz w:val="24"/>
          <w:szCs w:val="24"/>
        </w:rPr>
        <w:t xml:space="preserve">Используя сервис, содержащий открытую информацию об организациях России (например, </w:t>
      </w:r>
      <w:r w:rsidRPr="00CC0A75">
        <w:rPr>
          <w:sz w:val="24"/>
          <w:szCs w:val="24"/>
        </w:rPr>
        <w:t>https://e-ecolog.ru/ (Е-досье)), заполните таблицу по одному из известных вам предприятий:</w:t>
      </w:r>
    </w:p>
    <w:p w14:paraId="37C915F0" w14:textId="77777777" w:rsidR="006474AA" w:rsidRPr="00EC2E68" w:rsidRDefault="006474AA" w:rsidP="006474AA">
      <w:pPr>
        <w:spacing w:after="0" w:line="240" w:lineRule="auto"/>
        <w:jc w:val="center"/>
        <w:rPr>
          <w:sz w:val="24"/>
          <w:szCs w:val="24"/>
        </w:rPr>
      </w:pPr>
      <w:r w:rsidRPr="00EC2E68">
        <w:rPr>
          <w:sz w:val="24"/>
          <w:szCs w:val="24"/>
        </w:rPr>
        <w:t>Характеристика организации как юридического лица</w:t>
      </w:r>
    </w:p>
    <w:tbl>
      <w:tblPr>
        <w:tblStyle w:val="af3"/>
        <w:tblW w:w="0" w:type="auto"/>
        <w:tblLook w:val="04A0" w:firstRow="1" w:lastRow="0" w:firstColumn="1" w:lastColumn="0" w:noHBand="0" w:noVBand="1"/>
      </w:tblPr>
      <w:tblGrid>
        <w:gridCol w:w="4672"/>
        <w:gridCol w:w="4673"/>
      </w:tblGrid>
      <w:tr w:rsidR="006474AA" w:rsidRPr="00EC2E68" w14:paraId="18912A84" w14:textId="77777777" w:rsidTr="00F67B94">
        <w:tc>
          <w:tcPr>
            <w:tcW w:w="4672" w:type="dxa"/>
          </w:tcPr>
          <w:p w14:paraId="385B5734" w14:textId="77777777" w:rsidR="006474AA" w:rsidRPr="00EC2E68" w:rsidRDefault="006474AA" w:rsidP="00F67B94">
            <w:pPr>
              <w:spacing w:after="0" w:line="240" w:lineRule="auto"/>
              <w:jc w:val="center"/>
              <w:rPr>
                <w:sz w:val="24"/>
                <w:szCs w:val="24"/>
              </w:rPr>
            </w:pPr>
            <w:r w:rsidRPr="00EC2E68">
              <w:rPr>
                <w:sz w:val="24"/>
                <w:szCs w:val="24"/>
              </w:rPr>
              <w:t>Показатель</w:t>
            </w:r>
          </w:p>
        </w:tc>
        <w:tc>
          <w:tcPr>
            <w:tcW w:w="4673" w:type="dxa"/>
          </w:tcPr>
          <w:p w14:paraId="232D3684" w14:textId="77777777" w:rsidR="006474AA" w:rsidRPr="00EC2E68" w:rsidRDefault="006474AA" w:rsidP="00F67B94">
            <w:pPr>
              <w:spacing w:after="0" w:line="240" w:lineRule="auto"/>
              <w:jc w:val="center"/>
              <w:rPr>
                <w:sz w:val="24"/>
                <w:szCs w:val="24"/>
              </w:rPr>
            </w:pPr>
            <w:r w:rsidRPr="00EC2E68">
              <w:rPr>
                <w:sz w:val="24"/>
                <w:szCs w:val="24"/>
              </w:rPr>
              <w:t>Характеристика</w:t>
            </w:r>
          </w:p>
        </w:tc>
      </w:tr>
      <w:tr w:rsidR="006474AA" w:rsidRPr="00EC2E68" w14:paraId="3A8218FB" w14:textId="77777777" w:rsidTr="00F67B94">
        <w:tc>
          <w:tcPr>
            <w:tcW w:w="4672" w:type="dxa"/>
          </w:tcPr>
          <w:p w14:paraId="1418C526" w14:textId="77777777" w:rsidR="006474AA" w:rsidRPr="00EC2E68" w:rsidRDefault="006474AA" w:rsidP="00F67B94">
            <w:pPr>
              <w:spacing w:after="0" w:line="240" w:lineRule="auto"/>
              <w:rPr>
                <w:sz w:val="24"/>
                <w:szCs w:val="24"/>
              </w:rPr>
            </w:pPr>
            <w:r>
              <w:rPr>
                <w:sz w:val="24"/>
                <w:szCs w:val="24"/>
              </w:rPr>
              <w:t>Название</w:t>
            </w:r>
          </w:p>
        </w:tc>
        <w:tc>
          <w:tcPr>
            <w:tcW w:w="4673" w:type="dxa"/>
          </w:tcPr>
          <w:p w14:paraId="15500951" w14:textId="77777777" w:rsidR="006474AA" w:rsidRPr="00EC2E68" w:rsidRDefault="006474AA" w:rsidP="00F67B94">
            <w:pPr>
              <w:spacing w:after="0" w:line="240" w:lineRule="auto"/>
              <w:rPr>
                <w:sz w:val="24"/>
                <w:szCs w:val="24"/>
              </w:rPr>
            </w:pPr>
          </w:p>
        </w:tc>
      </w:tr>
      <w:tr w:rsidR="006474AA" w:rsidRPr="00EC2E68" w14:paraId="73490733" w14:textId="77777777" w:rsidTr="00F67B94">
        <w:tc>
          <w:tcPr>
            <w:tcW w:w="4672" w:type="dxa"/>
          </w:tcPr>
          <w:p w14:paraId="2C0523A3" w14:textId="77777777" w:rsidR="006474AA" w:rsidRPr="00EC2E68" w:rsidRDefault="006474AA" w:rsidP="00F67B94">
            <w:pPr>
              <w:spacing w:after="0" w:line="240" w:lineRule="auto"/>
              <w:rPr>
                <w:sz w:val="24"/>
                <w:szCs w:val="24"/>
              </w:rPr>
            </w:pPr>
            <w:r>
              <w:rPr>
                <w:sz w:val="24"/>
                <w:szCs w:val="24"/>
              </w:rPr>
              <w:t>Организационно-правовая форма</w:t>
            </w:r>
          </w:p>
        </w:tc>
        <w:tc>
          <w:tcPr>
            <w:tcW w:w="4673" w:type="dxa"/>
          </w:tcPr>
          <w:p w14:paraId="5C34DE82" w14:textId="77777777" w:rsidR="006474AA" w:rsidRPr="00EC2E68" w:rsidRDefault="006474AA" w:rsidP="00F67B94">
            <w:pPr>
              <w:spacing w:after="0" w:line="240" w:lineRule="auto"/>
              <w:rPr>
                <w:sz w:val="24"/>
                <w:szCs w:val="24"/>
              </w:rPr>
            </w:pPr>
          </w:p>
        </w:tc>
      </w:tr>
      <w:tr w:rsidR="006474AA" w:rsidRPr="00EC2E68" w14:paraId="6C0D2BC7" w14:textId="77777777" w:rsidTr="00F67B94">
        <w:tc>
          <w:tcPr>
            <w:tcW w:w="4672" w:type="dxa"/>
          </w:tcPr>
          <w:p w14:paraId="53A637E5" w14:textId="77777777" w:rsidR="006474AA" w:rsidRDefault="006474AA" w:rsidP="00F67B94">
            <w:pPr>
              <w:spacing w:after="0" w:line="240" w:lineRule="auto"/>
              <w:rPr>
                <w:sz w:val="24"/>
                <w:szCs w:val="24"/>
              </w:rPr>
            </w:pPr>
            <w:r>
              <w:rPr>
                <w:sz w:val="24"/>
                <w:szCs w:val="24"/>
              </w:rPr>
              <w:t>Форма собственности</w:t>
            </w:r>
          </w:p>
        </w:tc>
        <w:tc>
          <w:tcPr>
            <w:tcW w:w="4673" w:type="dxa"/>
          </w:tcPr>
          <w:p w14:paraId="2ABB3C83" w14:textId="77777777" w:rsidR="006474AA" w:rsidRPr="00EC2E68" w:rsidRDefault="006474AA" w:rsidP="00F67B94">
            <w:pPr>
              <w:spacing w:after="0" w:line="240" w:lineRule="auto"/>
              <w:rPr>
                <w:sz w:val="24"/>
                <w:szCs w:val="24"/>
              </w:rPr>
            </w:pPr>
          </w:p>
        </w:tc>
      </w:tr>
      <w:tr w:rsidR="006474AA" w:rsidRPr="00EC2E68" w14:paraId="18EAD5CD" w14:textId="77777777" w:rsidTr="00F67B94">
        <w:tc>
          <w:tcPr>
            <w:tcW w:w="4672" w:type="dxa"/>
          </w:tcPr>
          <w:p w14:paraId="5055685A" w14:textId="77777777" w:rsidR="006474AA" w:rsidRPr="00EC2E68" w:rsidRDefault="006474AA" w:rsidP="00F67B94">
            <w:pPr>
              <w:spacing w:after="0" w:line="240" w:lineRule="auto"/>
              <w:rPr>
                <w:sz w:val="24"/>
                <w:szCs w:val="24"/>
              </w:rPr>
            </w:pPr>
            <w:r>
              <w:rPr>
                <w:sz w:val="24"/>
                <w:szCs w:val="24"/>
              </w:rPr>
              <w:t>Дата регистрации</w:t>
            </w:r>
          </w:p>
        </w:tc>
        <w:tc>
          <w:tcPr>
            <w:tcW w:w="4673" w:type="dxa"/>
          </w:tcPr>
          <w:p w14:paraId="779136A8" w14:textId="77777777" w:rsidR="006474AA" w:rsidRPr="00EC2E68" w:rsidRDefault="006474AA" w:rsidP="00F67B94">
            <w:pPr>
              <w:spacing w:after="0" w:line="240" w:lineRule="auto"/>
              <w:rPr>
                <w:sz w:val="24"/>
                <w:szCs w:val="24"/>
              </w:rPr>
            </w:pPr>
          </w:p>
        </w:tc>
      </w:tr>
      <w:tr w:rsidR="006474AA" w:rsidRPr="00EC2E68" w14:paraId="6506405C" w14:textId="77777777" w:rsidTr="00F67B94">
        <w:tc>
          <w:tcPr>
            <w:tcW w:w="4672" w:type="dxa"/>
          </w:tcPr>
          <w:p w14:paraId="0418DC3D" w14:textId="77777777" w:rsidR="006474AA" w:rsidRPr="00EC2E68" w:rsidRDefault="006474AA" w:rsidP="00F67B94">
            <w:pPr>
              <w:spacing w:after="0" w:line="240" w:lineRule="auto"/>
              <w:rPr>
                <w:sz w:val="24"/>
                <w:szCs w:val="24"/>
              </w:rPr>
            </w:pPr>
            <w:r>
              <w:rPr>
                <w:sz w:val="24"/>
                <w:szCs w:val="24"/>
              </w:rPr>
              <w:t>Юридический адрес</w:t>
            </w:r>
          </w:p>
        </w:tc>
        <w:tc>
          <w:tcPr>
            <w:tcW w:w="4673" w:type="dxa"/>
          </w:tcPr>
          <w:p w14:paraId="48C5BD91" w14:textId="77777777" w:rsidR="006474AA" w:rsidRPr="00EC2E68" w:rsidRDefault="006474AA" w:rsidP="00F67B94">
            <w:pPr>
              <w:spacing w:after="0" w:line="240" w:lineRule="auto"/>
              <w:rPr>
                <w:sz w:val="24"/>
                <w:szCs w:val="24"/>
              </w:rPr>
            </w:pPr>
          </w:p>
        </w:tc>
      </w:tr>
      <w:tr w:rsidR="006474AA" w:rsidRPr="00EC2E68" w14:paraId="107B76E3" w14:textId="77777777" w:rsidTr="00F67B94">
        <w:tc>
          <w:tcPr>
            <w:tcW w:w="4672" w:type="dxa"/>
          </w:tcPr>
          <w:p w14:paraId="3BDFFDB6" w14:textId="77777777" w:rsidR="006474AA" w:rsidRPr="00EC2E68" w:rsidRDefault="006474AA" w:rsidP="00F67B94">
            <w:pPr>
              <w:spacing w:after="0" w:line="240" w:lineRule="auto"/>
              <w:rPr>
                <w:sz w:val="24"/>
                <w:szCs w:val="24"/>
              </w:rPr>
            </w:pPr>
            <w:r>
              <w:rPr>
                <w:sz w:val="24"/>
                <w:szCs w:val="24"/>
              </w:rPr>
              <w:t>Основной вид деятельности</w:t>
            </w:r>
          </w:p>
        </w:tc>
        <w:tc>
          <w:tcPr>
            <w:tcW w:w="4673" w:type="dxa"/>
          </w:tcPr>
          <w:p w14:paraId="1B15055D" w14:textId="77777777" w:rsidR="006474AA" w:rsidRPr="00EC2E68" w:rsidRDefault="006474AA" w:rsidP="00F67B94">
            <w:pPr>
              <w:spacing w:after="0" w:line="240" w:lineRule="auto"/>
              <w:rPr>
                <w:sz w:val="24"/>
                <w:szCs w:val="24"/>
              </w:rPr>
            </w:pPr>
          </w:p>
        </w:tc>
      </w:tr>
      <w:tr w:rsidR="006474AA" w:rsidRPr="00EC2E68" w14:paraId="0612D002" w14:textId="77777777" w:rsidTr="00F67B94">
        <w:tc>
          <w:tcPr>
            <w:tcW w:w="4672" w:type="dxa"/>
          </w:tcPr>
          <w:p w14:paraId="6B8C9B7C" w14:textId="77777777" w:rsidR="006474AA" w:rsidRDefault="006474AA" w:rsidP="00F67B94">
            <w:pPr>
              <w:spacing w:after="0" w:line="240" w:lineRule="auto"/>
              <w:rPr>
                <w:sz w:val="24"/>
                <w:szCs w:val="24"/>
              </w:rPr>
            </w:pPr>
            <w:r>
              <w:rPr>
                <w:sz w:val="24"/>
                <w:szCs w:val="24"/>
              </w:rPr>
              <w:t>Размер уставного капитала, руб.</w:t>
            </w:r>
          </w:p>
        </w:tc>
        <w:tc>
          <w:tcPr>
            <w:tcW w:w="4673" w:type="dxa"/>
          </w:tcPr>
          <w:p w14:paraId="0C35C6A8" w14:textId="77777777" w:rsidR="006474AA" w:rsidRPr="00EC2E68" w:rsidRDefault="006474AA" w:rsidP="00F67B94">
            <w:pPr>
              <w:spacing w:after="0" w:line="240" w:lineRule="auto"/>
              <w:rPr>
                <w:sz w:val="24"/>
                <w:szCs w:val="24"/>
              </w:rPr>
            </w:pPr>
          </w:p>
        </w:tc>
      </w:tr>
      <w:tr w:rsidR="006474AA" w:rsidRPr="00EC2E68" w14:paraId="34FD1832" w14:textId="77777777" w:rsidTr="00F67B94">
        <w:tc>
          <w:tcPr>
            <w:tcW w:w="4672" w:type="dxa"/>
          </w:tcPr>
          <w:p w14:paraId="1AC2A051" w14:textId="77777777" w:rsidR="006474AA" w:rsidRDefault="006474AA" w:rsidP="00F67B94">
            <w:pPr>
              <w:spacing w:after="0" w:line="240" w:lineRule="auto"/>
              <w:rPr>
                <w:sz w:val="24"/>
                <w:szCs w:val="24"/>
              </w:rPr>
            </w:pPr>
            <w:r>
              <w:rPr>
                <w:sz w:val="24"/>
                <w:szCs w:val="24"/>
              </w:rPr>
              <w:t>Среднесписочная численность, чел.</w:t>
            </w:r>
          </w:p>
        </w:tc>
        <w:tc>
          <w:tcPr>
            <w:tcW w:w="4673" w:type="dxa"/>
          </w:tcPr>
          <w:p w14:paraId="378CF0C2" w14:textId="77777777" w:rsidR="006474AA" w:rsidRPr="00EC2E68" w:rsidRDefault="006474AA" w:rsidP="00F67B94">
            <w:pPr>
              <w:spacing w:after="0" w:line="240" w:lineRule="auto"/>
              <w:rPr>
                <w:sz w:val="24"/>
                <w:szCs w:val="24"/>
              </w:rPr>
            </w:pPr>
          </w:p>
        </w:tc>
      </w:tr>
      <w:tr w:rsidR="006474AA" w:rsidRPr="00EC2E68" w14:paraId="0A9BD62F" w14:textId="77777777" w:rsidTr="00F67B94">
        <w:tc>
          <w:tcPr>
            <w:tcW w:w="4672" w:type="dxa"/>
          </w:tcPr>
          <w:p w14:paraId="6C960835" w14:textId="77777777" w:rsidR="006474AA" w:rsidRDefault="006474AA" w:rsidP="00F67B94">
            <w:pPr>
              <w:spacing w:after="0" w:line="240" w:lineRule="auto"/>
              <w:rPr>
                <w:sz w:val="24"/>
                <w:szCs w:val="24"/>
              </w:rPr>
            </w:pPr>
            <w:r>
              <w:rPr>
                <w:sz w:val="24"/>
                <w:szCs w:val="24"/>
              </w:rPr>
              <w:t>Выручка, млн. руб.</w:t>
            </w:r>
          </w:p>
        </w:tc>
        <w:tc>
          <w:tcPr>
            <w:tcW w:w="4673" w:type="dxa"/>
          </w:tcPr>
          <w:p w14:paraId="52C5D57C" w14:textId="77777777" w:rsidR="006474AA" w:rsidRPr="00EC2E68" w:rsidRDefault="006474AA" w:rsidP="00F67B94">
            <w:pPr>
              <w:spacing w:after="0" w:line="240" w:lineRule="auto"/>
              <w:rPr>
                <w:sz w:val="24"/>
                <w:szCs w:val="24"/>
              </w:rPr>
            </w:pPr>
          </w:p>
        </w:tc>
      </w:tr>
      <w:tr w:rsidR="006474AA" w:rsidRPr="00EC2E68" w14:paraId="56C4F411" w14:textId="77777777" w:rsidTr="00F67B94">
        <w:tc>
          <w:tcPr>
            <w:tcW w:w="4672" w:type="dxa"/>
          </w:tcPr>
          <w:p w14:paraId="17747E47" w14:textId="77777777" w:rsidR="006474AA" w:rsidRDefault="006474AA" w:rsidP="00F67B94">
            <w:pPr>
              <w:spacing w:after="0" w:line="240" w:lineRule="auto"/>
              <w:rPr>
                <w:sz w:val="24"/>
                <w:szCs w:val="24"/>
              </w:rPr>
            </w:pPr>
            <w:r>
              <w:rPr>
                <w:sz w:val="24"/>
                <w:szCs w:val="24"/>
              </w:rPr>
              <w:t>Прибыль (убыток), млн. руб.</w:t>
            </w:r>
          </w:p>
        </w:tc>
        <w:tc>
          <w:tcPr>
            <w:tcW w:w="4673" w:type="dxa"/>
          </w:tcPr>
          <w:p w14:paraId="6B1D1BEB" w14:textId="77777777" w:rsidR="006474AA" w:rsidRPr="00EC2E68" w:rsidRDefault="006474AA" w:rsidP="00F67B94">
            <w:pPr>
              <w:spacing w:after="0" w:line="240" w:lineRule="auto"/>
              <w:rPr>
                <w:sz w:val="24"/>
                <w:szCs w:val="24"/>
              </w:rPr>
            </w:pPr>
          </w:p>
        </w:tc>
      </w:tr>
    </w:tbl>
    <w:p w14:paraId="5CD40704" w14:textId="77777777" w:rsidR="006474AA" w:rsidRDefault="006474AA" w:rsidP="006474AA">
      <w:pPr>
        <w:widowControl w:val="0"/>
        <w:spacing w:after="0" w:line="240" w:lineRule="auto"/>
        <w:ind w:firstLine="709"/>
        <w:jc w:val="both"/>
        <w:rPr>
          <w:b/>
          <w:sz w:val="24"/>
          <w:szCs w:val="24"/>
        </w:rPr>
      </w:pPr>
    </w:p>
    <w:p w14:paraId="4D1E124C" w14:textId="77777777" w:rsidR="006474AA" w:rsidRDefault="006474AA" w:rsidP="006474AA">
      <w:pPr>
        <w:widowControl w:val="0"/>
        <w:spacing w:after="0" w:line="240" w:lineRule="auto"/>
        <w:ind w:firstLine="709"/>
        <w:jc w:val="both"/>
        <w:rPr>
          <w:b/>
          <w:sz w:val="24"/>
          <w:szCs w:val="24"/>
        </w:rPr>
      </w:pPr>
    </w:p>
    <w:p w14:paraId="15B0D264" w14:textId="77777777" w:rsidR="006474AA" w:rsidRDefault="006474AA" w:rsidP="006474AA">
      <w:pPr>
        <w:widowControl w:val="0"/>
        <w:spacing w:after="0" w:line="240" w:lineRule="auto"/>
        <w:ind w:firstLine="709"/>
        <w:jc w:val="both"/>
        <w:rPr>
          <w:b/>
          <w:sz w:val="24"/>
          <w:szCs w:val="24"/>
        </w:rPr>
      </w:pPr>
    </w:p>
    <w:p w14:paraId="3B840591"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lastRenderedPageBreak/>
        <w:t xml:space="preserve">Тема </w:t>
      </w:r>
      <w:r>
        <w:rPr>
          <w:b/>
          <w:sz w:val="24"/>
          <w:szCs w:val="24"/>
        </w:rPr>
        <w:t>2</w:t>
      </w:r>
      <w:r w:rsidRPr="005C7D09">
        <w:rPr>
          <w:b/>
          <w:sz w:val="24"/>
          <w:szCs w:val="24"/>
        </w:rPr>
        <w:t>.</w:t>
      </w:r>
      <w:r w:rsidRPr="005C7D09">
        <w:rPr>
          <w:b/>
          <w:sz w:val="24"/>
          <w:szCs w:val="24"/>
        </w:rPr>
        <w:tab/>
        <w:t>Статистика производства и реализации продукции</w:t>
      </w:r>
      <w:r>
        <w:rPr>
          <w:b/>
          <w:sz w:val="24"/>
          <w:szCs w:val="24"/>
        </w:rPr>
        <w:t>.</w:t>
      </w:r>
    </w:p>
    <w:p w14:paraId="52D67134"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1.</w:t>
      </w:r>
    </w:p>
    <w:p w14:paraId="07C1B674" w14:textId="77777777" w:rsidR="006474AA" w:rsidRPr="005C7D09" w:rsidRDefault="006474AA" w:rsidP="006474AA">
      <w:pPr>
        <w:widowControl w:val="0"/>
        <w:autoSpaceDE w:val="0"/>
        <w:autoSpaceDN w:val="0"/>
        <w:adjustRightInd w:val="0"/>
        <w:spacing w:after="0" w:line="240" w:lineRule="auto"/>
        <w:ind w:firstLine="709"/>
        <w:jc w:val="both"/>
        <w:rPr>
          <w:color w:val="000000"/>
          <w:sz w:val="24"/>
          <w:szCs w:val="24"/>
          <w:lang w:eastAsia="ru-RU"/>
        </w:rPr>
      </w:pPr>
      <w:r w:rsidRPr="005C7D09">
        <w:rPr>
          <w:color w:val="000000"/>
          <w:sz w:val="24"/>
          <w:szCs w:val="24"/>
          <w:lang w:eastAsia="ru-RU"/>
        </w:rPr>
        <w:t xml:space="preserve">Количество произведенной продукции в отчетном периоде по сравнению с базисным периодом увеличилось на </w:t>
      </w:r>
      <w:r>
        <w:rPr>
          <w:color w:val="000000"/>
          <w:sz w:val="24"/>
          <w:szCs w:val="24"/>
          <w:lang w:eastAsia="ru-RU"/>
        </w:rPr>
        <w:t>6</w:t>
      </w:r>
      <w:r w:rsidRPr="005C7D09">
        <w:rPr>
          <w:color w:val="000000"/>
          <w:sz w:val="24"/>
          <w:szCs w:val="24"/>
          <w:lang w:eastAsia="ru-RU"/>
        </w:rPr>
        <w:t xml:space="preserve">,0 %,  а  общая  стоимость продукции уменьшилась на </w:t>
      </w:r>
      <w:r>
        <w:rPr>
          <w:color w:val="000000"/>
          <w:sz w:val="24"/>
          <w:szCs w:val="24"/>
          <w:lang w:eastAsia="ru-RU"/>
        </w:rPr>
        <w:t>4</w:t>
      </w:r>
      <w:r w:rsidRPr="005C7D09">
        <w:rPr>
          <w:color w:val="000000"/>
          <w:sz w:val="24"/>
          <w:szCs w:val="24"/>
          <w:lang w:eastAsia="ru-RU"/>
        </w:rPr>
        <w:t xml:space="preserve">,0 %. </w:t>
      </w:r>
    </w:p>
    <w:p w14:paraId="2D813C76" w14:textId="77777777" w:rsidR="006474AA" w:rsidRPr="005C7D09" w:rsidRDefault="006474AA" w:rsidP="006474AA">
      <w:pPr>
        <w:widowControl w:val="0"/>
        <w:spacing w:after="0" w:line="240" w:lineRule="auto"/>
        <w:ind w:firstLine="709"/>
        <w:jc w:val="both"/>
        <w:rPr>
          <w:color w:val="000000"/>
          <w:sz w:val="24"/>
          <w:szCs w:val="24"/>
          <w:lang w:eastAsia="ru-RU"/>
        </w:rPr>
      </w:pPr>
      <w:r w:rsidRPr="005C7D09">
        <w:rPr>
          <w:iCs/>
          <w:color w:val="000000"/>
          <w:sz w:val="24"/>
          <w:szCs w:val="24"/>
          <w:lang w:eastAsia="ru-RU"/>
        </w:rPr>
        <w:t>Определите</w:t>
      </w:r>
      <w:r w:rsidRPr="005C7D09">
        <w:rPr>
          <w:color w:val="000000"/>
          <w:sz w:val="24"/>
          <w:szCs w:val="24"/>
          <w:lang w:eastAsia="ru-RU"/>
        </w:rPr>
        <w:t>, как изменились в среднем отпускные цены на продукцию.</w:t>
      </w:r>
    </w:p>
    <w:p w14:paraId="51F936CF" w14:textId="77777777" w:rsidR="006474AA" w:rsidRPr="005C7D09" w:rsidRDefault="006474AA" w:rsidP="006474AA">
      <w:pPr>
        <w:widowControl w:val="0"/>
        <w:spacing w:after="0" w:line="240" w:lineRule="auto"/>
        <w:ind w:firstLine="709"/>
        <w:jc w:val="both"/>
        <w:rPr>
          <w:b/>
          <w:bCs/>
          <w:sz w:val="24"/>
          <w:szCs w:val="24"/>
        </w:rPr>
      </w:pPr>
      <w:r w:rsidRPr="005C7D09">
        <w:rPr>
          <w:b/>
          <w:bCs/>
          <w:sz w:val="24"/>
          <w:szCs w:val="24"/>
        </w:rPr>
        <w:t xml:space="preserve">Задача </w:t>
      </w:r>
      <w:r>
        <w:rPr>
          <w:b/>
          <w:bCs/>
          <w:sz w:val="24"/>
          <w:szCs w:val="24"/>
        </w:rPr>
        <w:t>2</w:t>
      </w:r>
      <w:r w:rsidRPr="005C7D09">
        <w:rPr>
          <w:b/>
          <w:bCs/>
          <w:sz w:val="24"/>
          <w:szCs w:val="24"/>
        </w:rPr>
        <w:t>.</w:t>
      </w:r>
    </w:p>
    <w:p w14:paraId="60B88906"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Выберите наименее рисковый вариант вложения капитала.</w:t>
      </w:r>
    </w:p>
    <w:p w14:paraId="226DA59D"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Данные для расчета. При вложении капитала в мероприятие А из 200 случаев прибыль 250 тыс. руб. была получена в 20 случаях, 300 тыс. руб. была получена в 80 случаях, прибыль 400 тыс. руб. была получена в 100 случаях. </w:t>
      </w:r>
    </w:p>
    <w:p w14:paraId="63774A3B"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При вложении капитала в мероприятие Б из 240 случаев прибыль 300 тыс. руб. была получена в 144 случаях, прибыль 350 тыс. руб. была получена в 72 случаях, прибыль 450 тыс. руб. была получена в 24 случаях.</w:t>
      </w:r>
    </w:p>
    <w:p w14:paraId="72679D3C" w14:textId="77777777" w:rsidR="006474AA" w:rsidRDefault="006474AA" w:rsidP="006474AA">
      <w:pPr>
        <w:widowControl w:val="0"/>
        <w:spacing w:after="0" w:line="240" w:lineRule="auto"/>
        <w:ind w:firstLine="709"/>
        <w:jc w:val="both"/>
        <w:rPr>
          <w:b/>
          <w:sz w:val="24"/>
          <w:szCs w:val="24"/>
        </w:rPr>
      </w:pPr>
    </w:p>
    <w:p w14:paraId="0C0804E8"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Задача </w:t>
      </w:r>
      <w:r>
        <w:rPr>
          <w:b/>
          <w:sz w:val="24"/>
          <w:szCs w:val="24"/>
        </w:rPr>
        <w:t>3</w:t>
      </w:r>
      <w:r w:rsidRPr="005C7D09">
        <w:rPr>
          <w:b/>
          <w:sz w:val="24"/>
          <w:szCs w:val="24"/>
        </w:rPr>
        <w:t>.</w:t>
      </w:r>
    </w:p>
    <w:p w14:paraId="2AB0E05F"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По грузовому автотранспортному предприятию имеются следующие данные об объеме перевозок:</w:t>
      </w:r>
    </w:p>
    <w:p w14:paraId="5E9C56CE" w14:textId="77777777" w:rsidR="006474AA" w:rsidRPr="005C7D09" w:rsidRDefault="006474AA" w:rsidP="006474AA">
      <w:pPr>
        <w:widowControl w:val="0"/>
        <w:spacing w:after="0" w:line="240" w:lineRule="auto"/>
        <w:jc w:val="center"/>
        <w:rPr>
          <w:b/>
          <w:sz w:val="24"/>
          <w:szCs w:val="24"/>
        </w:rPr>
      </w:pPr>
      <w:r w:rsidRPr="005C7D09">
        <w:rPr>
          <w:b/>
          <w:noProof/>
          <w:sz w:val="24"/>
          <w:szCs w:val="24"/>
          <w:lang w:eastAsia="ru-RU"/>
        </w:rPr>
        <w:drawing>
          <wp:inline distT="0" distB="0" distL="0" distR="0" wp14:anchorId="7CE91337" wp14:editId="14932F87">
            <wp:extent cx="6410325" cy="2914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10325" cy="2914650"/>
                    </a:xfrm>
                    <a:prstGeom prst="rect">
                      <a:avLst/>
                    </a:prstGeom>
                    <a:noFill/>
                    <a:ln>
                      <a:noFill/>
                    </a:ln>
                  </pic:spPr>
                </pic:pic>
              </a:graphicData>
            </a:graphic>
          </wp:inline>
        </w:drawing>
      </w:r>
    </w:p>
    <w:p w14:paraId="2EBB02D1" w14:textId="77777777" w:rsidR="006474AA" w:rsidRPr="005C7D09" w:rsidRDefault="006474AA" w:rsidP="006474AA">
      <w:pPr>
        <w:widowControl w:val="0"/>
        <w:autoSpaceDE w:val="0"/>
        <w:autoSpaceDN w:val="0"/>
        <w:adjustRightInd w:val="0"/>
        <w:spacing w:after="0" w:line="240" w:lineRule="auto"/>
        <w:ind w:firstLine="709"/>
        <w:jc w:val="both"/>
        <w:rPr>
          <w:color w:val="000000"/>
          <w:sz w:val="24"/>
          <w:szCs w:val="24"/>
          <w:lang w:eastAsia="ru-RU"/>
        </w:rPr>
      </w:pPr>
      <w:r w:rsidRPr="005C7D09">
        <w:rPr>
          <w:color w:val="000000"/>
          <w:sz w:val="24"/>
          <w:szCs w:val="24"/>
          <w:lang w:eastAsia="ru-RU"/>
        </w:rPr>
        <w:t xml:space="preserve">На основе приведенных данных требуется: </w:t>
      </w:r>
    </w:p>
    <w:p w14:paraId="5767C791" w14:textId="77777777" w:rsidR="006474AA" w:rsidRPr="005C7D09" w:rsidRDefault="006474AA" w:rsidP="006474AA">
      <w:pPr>
        <w:widowControl w:val="0"/>
        <w:autoSpaceDE w:val="0"/>
        <w:autoSpaceDN w:val="0"/>
        <w:adjustRightInd w:val="0"/>
        <w:spacing w:after="0" w:line="240" w:lineRule="auto"/>
        <w:ind w:firstLine="709"/>
        <w:jc w:val="both"/>
        <w:rPr>
          <w:color w:val="000000"/>
          <w:sz w:val="24"/>
          <w:szCs w:val="24"/>
          <w:lang w:eastAsia="ru-RU"/>
        </w:rPr>
      </w:pPr>
      <w:r w:rsidRPr="005C7D09">
        <w:rPr>
          <w:color w:val="000000"/>
          <w:sz w:val="24"/>
          <w:szCs w:val="24"/>
          <w:lang w:eastAsia="ru-RU"/>
        </w:rPr>
        <w:t>1) выявить наличие сезонно</w:t>
      </w:r>
      <w:r>
        <w:rPr>
          <w:color w:val="000000"/>
          <w:sz w:val="24"/>
          <w:szCs w:val="24"/>
          <w:lang w:eastAsia="ru-RU"/>
        </w:rPr>
        <w:t>сти</w:t>
      </w:r>
      <w:r w:rsidRPr="005C7D09">
        <w:rPr>
          <w:color w:val="000000"/>
          <w:sz w:val="24"/>
          <w:szCs w:val="24"/>
          <w:lang w:eastAsia="ru-RU"/>
        </w:rPr>
        <w:t xml:space="preserve">; </w:t>
      </w:r>
    </w:p>
    <w:p w14:paraId="435FF5FE" w14:textId="77777777" w:rsidR="006474AA" w:rsidRPr="005C7D09" w:rsidRDefault="006474AA" w:rsidP="006474AA">
      <w:pPr>
        <w:widowControl w:val="0"/>
        <w:autoSpaceDE w:val="0"/>
        <w:autoSpaceDN w:val="0"/>
        <w:adjustRightInd w:val="0"/>
        <w:spacing w:after="0" w:line="240" w:lineRule="auto"/>
        <w:ind w:firstLine="709"/>
        <w:jc w:val="both"/>
        <w:rPr>
          <w:color w:val="000000"/>
          <w:sz w:val="24"/>
          <w:szCs w:val="24"/>
          <w:lang w:eastAsia="ru-RU"/>
        </w:rPr>
      </w:pPr>
      <w:r w:rsidRPr="005C7D09">
        <w:rPr>
          <w:color w:val="000000"/>
          <w:sz w:val="24"/>
          <w:szCs w:val="24"/>
          <w:lang w:eastAsia="ru-RU"/>
        </w:rPr>
        <w:t xml:space="preserve">2) определить величину сезонной волны, используя индексы сезонности. </w:t>
      </w:r>
    </w:p>
    <w:p w14:paraId="536CF5D4" w14:textId="77777777" w:rsidR="006474AA" w:rsidRPr="005C7D09" w:rsidRDefault="006474AA" w:rsidP="006474AA">
      <w:pPr>
        <w:widowControl w:val="0"/>
        <w:spacing w:after="0" w:line="240" w:lineRule="auto"/>
        <w:ind w:firstLine="709"/>
        <w:jc w:val="both"/>
        <w:rPr>
          <w:sz w:val="24"/>
          <w:szCs w:val="24"/>
        </w:rPr>
      </w:pPr>
      <w:bookmarkStart w:id="1" w:name="bookmark4"/>
    </w:p>
    <w:bookmarkEnd w:id="1"/>
    <w:p w14:paraId="161F96B7"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Тема </w:t>
      </w:r>
      <w:r>
        <w:rPr>
          <w:b/>
          <w:sz w:val="24"/>
          <w:szCs w:val="24"/>
        </w:rPr>
        <w:t>3</w:t>
      </w:r>
      <w:r w:rsidRPr="005C7D09">
        <w:rPr>
          <w:b/>
          <w:sz w:val="24"/>
          <w:szCs w:val="24"/>
        </w:rPr>
        <w:t>.</w:t>
      </w:r>
      <w:r w:rsidRPr="005C7D09">
        <w:rPr>
          <w:b/>
          <w:sz w:val="24"/>
          <w:szCs w:val="24"/>
        </w:rPr>
        <w:tab/>
        <w:t>Статистика численности и состава работников и использования рабочего времени.</w:t>
      </w:r>
    </w:p>
    <w:p w14:paraId="54E5B602" w14:textId="77777777" w:rsidR="006474AA" w:rsidRPr="005C7D09" w:rsidRDefault="006474AA" w:rsidP="006474AA">
      <w:pPr>
        <w:widowControl w:val="0"/>
        <w:spacing w:after="0" w:line="240" w:lineRule="auto"/>
        <w:ind w:firstLine="709"/>
        <w:jc w:val="both"/>
        <w:rPr>
          <w:b/>
          <w:sz w:val="24"/>
          <w:szCs w:val="24"/>
        </w:rPr>
      </w:pPr>
    </w:p>
    <w:p w14:paraId="0B84482A"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1.</w:t>
      </w:r>
    </w:p>
    <w:p w14:paraId="6CD13A23" w14:textId="77777777" w:rsidR="006474AA" w:rsidRDefault="006474AA" w:rsidP="006474AA">
      <w:pPr>
        <w:pStyle w:val="af1"/>
        <w:widowControl w:val="0"/>
        <w:spacing w:after="0" w:line="240" w:lineRule="auto"/>
        <w:ind w:firstLine="709"/>
        <w:jc w:val="both"/>
        <w:rPr>
          <w:szCs w:val="24"/>
        </w:rPr>
      </w:pPr>
      <w:r w:rsidRPr="005C7D09">
        <w:rPr>
          <w:szCs w:val="24"/>
        </w:rPr>
        <w:t>Определите недостающие показатели:</w:t>
      </w:r>
    </w:p>
    <w:p w14:paraId="31B04A79" w14:textId="77777777" w:rsidR="006474AA" w:rsidRPr="005C7D09" w:rsidRDefault="006474AA" w:rsidP="006474AA">
      <w:pPr>
        <w:pStyle w:val="af1"/>
        <w:widowControl w:val="0"/>
        <w:spacing w:after="0" w:line="240" w:lineRule="auto"/>
        <w:ind w:firstLine="709"/>
        <w:jc w:val="both"/>
        <w:rPr>
          <w:szCs w:val="24"/>
        </w:rPr>
      </w:pPr>
    </w:p>
    <w:tbl>
      <w:tblPr>
        <w:tblW w:w="9639" w:type="dxa"/>
        <w:tblLook w:val="01E0" w:firstRow="1" w:lastRow="1" w:firstColumn="1" w:lastColumn="1" w:noHBand="0" w:noVBand="0"/>
      </w:tblPr>
      <w:tblGrid>
        <w:gridCol w:w="8060"/>
        <w:gridCol w:w="1579"/>
      </w:tblGrid>
      <w:tr w:rsidR="006474AA" w:rsidRPr="005C7D09" w14:paraId="162AE0A5" w14:textId="77777777" w:rsidTr="00F67B94">
        <w:tc>
          <w:tcPr>
            <w:tcW w:w="8708" w:type="dxa"/>
            <w:shd w:val="clear" w:color="auto" w:fill="auto"/>
          </w:tcPr>
          <w:p w14:paraId="5325E43D" w14:textId="77777777" w:rsidR="006474AA" w:rsidRPr="005C7D09" w:rsidRDefault="006474AA" w:rsidP="00F67B94">
            <w:pPr>
              <w:pStyle w:val="af1"/>
              <w:widowControl w:val="0"/>
              <w:spacing w:after="0" w:line="240" w:lineRule="auto"/>
              <w:ind w:firstLine="709"/>
              <w:jc w:val="both"/>
              <w:rPr>
                <w:szCs w:val="24"/>
              </w:rPr>
            </w:pPr>
            <w:r w:rsidRPr="005C7D09">
              <w:rPr>
                <w:szCs w:val="24"/>
              </w:rPr>
              <w:t>Число календарных дней</w:t>
            </w:r>
          </w:p>
        </w:tc>
        <w:tc>
          <w:tcPr>
            <w:tcW w:w="1606" w:type="dxa"/>
            <w:shd w:val="clear" w:color="auto" w:fill="auto"/>
            <w:vAlign w:val="center"/>
          </w:tcPr>
          <w:p w14:paraId="6FB1E1A8" w14:textId="77777777" w:rsidR="006474AA" w:rsidRPr="005C7D09" w:rsidRDefault="006474AA" w:rsidP="00F67B94">
            <w:pPr>
              <w:pStyle w:val="af1"/>
              <w:widowControl w:val="0"/>
              <w:spacing w:after="0" w:line="240" w:lineRule="auto"/>
              <w:ind w:firstLine="709"/>
              <w:jc w:val="both"/>
              <w:rPr>
                <w:szCs w:val="24"/>
              </w:rPr>
            </w:pPr>
            <w:r w:rsidRPr="005C7D09">
              <w:rPr>
                <w:szCs w:val="24"/>
              </w:rPr>
              <w:t>28</w:t>
            </w:r>
          </w:p>
        </w:tc>
      </w:tr>
      <w:tr w:rsidR="006474AA" w:rsidRPr="005C7D09" w14:paraId="7394FEB5" w14:textId="77777777" w:rsidTr="00F67B94">
        <w:tc>
          <w:tcPr>
            <w:tcW w:w="8708" w:type="dxa"/>
            <w:shd w:val="clear" w:color="auto" w:fill="auto"/>
          </w:tcPr>
          <w:p w14:paraId="05F8E21A" w14:textId="77777777" w:rsidR="006474AA" w:rsidRPr="005C7D09" w:rsidRDefault="006474AA" w:rsidP="00F67B94">
            <w:pPr>
              <w:pStyle w:val="af1"/>
              <w:widowControl w:val="0"/>
              <w:spacing w:after="0" w:line="240" w:lineRule="auto"/>
              <w:ind w:firstLine="709"/>
              <w:jc w:val="both"/>
              <w:rPr>
                <w:szCs w:val="24"/>
              </w:rPr>
            </w:pPr>
            <w:r w:rsidRPr="005C7D09">
              <w:rPr>
                <w:szCs w:val="24"/>
              </w:rPr>
              <w:t>Число рабочих дней</w:t>
            </w:r>
          </w:p>
        </w:tc>
        <w:tc>
          <w:tcPr>
            <w:tcW w:w="1606" w:type="dxa"/>
            <w:shd w:val="clear" w:color="auto" w:fill="auto"/>
            <w:vAlign w:val="center"/>
          </w:tcPr>
          <w:p w14:paraId="3806AFDA" w14:textId="77777777" w:rsidR="006474AA" w:rsidRPr="005C7D09" w:rsidRDefault="006474AA" w:rsidP="00F67B94">
            <w:pPr>
              <w:pStyle w:val="af1"/>
              <w:widowControl w:val="0"/>
              <w:spacing w:after="0" w:line="240" w:lineRule="auto"/>
              <w:ind w:firstLine="709"/>
              <w:jc w:val="both"/>
              <w:rPr>
                <w:szCs w:val="24"/>
              </w:rPr>
            </w:pPr>
            <w:r w:rsidRPr="005C7D09">
              <w:rPr>
                <w:szCs w:val="24"/>
              </w:rPr>
              <w:t>…</w:t>
            </w:r>
          </w:p>
        </w:tc>
      </w:tr>
      <w:tr w:rsidR="006474AA" w:rsidRPr="005C7D09" w14:paraId="7386D73D" w14:textId="77777777" w:rsidTr="00F67B94">
        <w:tc>
          <w:tcPr>
            <w:tcW w:w="8708" w:type="dxa"/>
            <w:shd w:val="clear" w:color="auto" w:fill="auto"/>
          </w:tcPr>
          <w:p w14:paraId="35FC4EA8" w14:textId="77777777" w:rsidR="006474AA" w:rsidRPr="005C7D09" w:rsidRDefault="006474AA" w:rsidP="00F67B94">
            <w:pPr>
              <w:pStyle w:val="af1"/>
              <w:widowControl w:val="0"/>
              <w:spacing w:after="0" w:line="240" w:lineRule="auto"/>
              <w:ind w:firstLine="709"/>
              <w:jc w:val="both"/>
              <w:rPr>
                <w:szCs w:val="24"/>
              </w:rPr>
            </w:pPr>
            <w:r w:rsidRPr="005C7D09">
              <w:rPr>
                <w:szCs w:val="24"/>
              </w:rPr>
              <w:t>Средняя списочная численность, чел.</w:t>
            </w:r>
          </w:p>
        </w:tc>
        <w:tc>
          <w:tcPr>
            <w:tcW w:w="1606" w:type="dxa"/>
            <w:shd w:val="clear" w:color="auto" w:fill="auto"/>
            <w:vAlign w:val="center"/>
          </w:tcPr>
          <w:p w14:paraId="2B6241E6" w14:textId="77777777" w:rsidR="006474AA" w:rsidRPr="005C7D09" w:rsidRDefault="006474AA" w:rsidP="00F67B94">
            <w:pPr>
              <w:pStyle w:val="af1"/>
              <w:widowControl w:val="0"/>
              <w:spacing w:after="0" w:line="240" w:lineRule="auto"/>
              <w:ind w:left="81"/>
              <w:jc w:val="both"/>
              <w:rPr>
                <w:szCs w:val="24"/>
              </w:rPr>
            </w:pPr>
            <w:r w:rsidRPr="005C7D09">
              <w:rPr>
                <w:szCs w:val="24"/>
              </w:rPr>
              <w:t xml:space="preserve">       100</w:t>
            </w:r>
          </w:p>
        </w:tc>
      </w:tr>
      <w:tr w:rsidR="006474AA" w:rsidRPr="005C7D09" w14:paraId="4033DCCA" w14:textId="77777777" w:rsidTr="00F67B94">
        <w:tc>
          <w:tcPr>
            <w:tcW w:w="8708" w:type="dxa"/>
            <w:shd w:val="clear" w:color="auto" w:fill="auto"/>
          </w:tcPr>
          <w:p w14:paraId="16FC3254" w14:textId="77777777" w:rsidR="006474AA" w:rsidRPr="005C7D09" w:rsidRDefault="006474AA" w:rsidP="00F67B94">
            <w:pPr>
              <w:widowControl w:val="0"/>
              <w:spacing w:after="0" w:line="240" w:lineRule="auto"/>
              <w:ind w:firstLine="709"/>
              <w:jc w:val="both"/>
              <w:rPr>
                <w:color w:val="000000"/>
                <w:sz w:val="24"/>
                <w:szCs w:val="24"/>
              </w:rPr>
            </w:pPr>
            <w:r w:rsidRPr="005C7D09">
              <w:rPr>
                <w:color w:val="000000"/>
                <w:sz w:val="24"/>
                <w:szCs w:val="24"/>
              </w:rPr>
              <w:t>Неявки, человеко-дней</w:t>
            </w:r>
          </w:p>
        </w:tc>
        <w:tc>
          <w:tcPr>
            <w:tcW w:w="1606" w:type="dxa"/>
            <w:shd w:val="clear" w:color="auto" w:fill="auto"/>
            <w:vAlign w:val="center"/>
          </w:tcPr>
          <w:p w14:paraId="64237B08" w14:textId="77777777" w:rsidR="006474AA" w:rsidRPr="005C7D09" w:rsidRDefault="006474AA" w:rsidP="00F67B94">
            <w:pPr>
              <w:pStyle w:val="af1"/>
              <w:widowControl w:val="0"/>
              <w:spacing w:after="0" w:line="240" w:lineRule="auto"/>
              <w:ind w:firstLine="709"/>
              <w:jc w:val="both"/>
              <w:rPr>
                <w:szCs w:val="24"/>
              </w:rPr>
            </w:pPr>
          </w:p>
        </w:tc>
      </w:tr>
      <w:tr w:rsidR="006474AA" w:rsidRPr="005C7D09" w14:paraId="62C047C0" w14:textId="77777777" w:rsidTr="00F67B94">
        <w:tc>
          <w:tcPr>
            <w:tcW w:w="8708" w:type="dxa"/>
            <w:shd w:val="clear" w:color="auto" w:fill="auto"/>
          </w:tcPr>
          <w:p w14:paraId="20AA0707" w14:textId="77777777" w:rsidR="006474AA" w:rsidRPr="005C7D09" w:rsidRDefault="006474AA" w:rsidP="00F67B94">
            <w:pPr>
              <w:widowControl w:val="0"/>
              <w:spacing w:after="0" w:line="240" w:lineRule="auto"/>
              <w:ind w:firstLine="709"/>
              <w:jc w:val="both"/>
              <w:rPr>
                <w:color w:val="000000"/>
                <w:sz w:val="24"/>
                <w:szCs w:val="24"/>
              </w:rPr>
            </w:pPr>
            <w:r w:rsidRPr="005C7D09">
              <w:rPr>
                <w:color w:val="000000"/>
                <w:sz w:val="24"/>
                <w:szCs w:val="24"/>
              </w:rPr>
              <w:t>в связи с очередными отпусками</w:t>
            </w:r>
          </w:p>
        </w:tc>
        <w:tc>
          <w:tcPr>
            <w:tcW w:w="1606" w:type="dxa"/>
            <w:shd w:val="clear" w:color="auto" w:fill="auto"/>
            <w:vAlign w:val="center"/>
          </w:tcPr>
          <w:p w14:paraId="35DC629F" w14:textId="77777777" w:rsidR="006474AA" w:rsidRPr="005C7D09" w:rsidRDefault="006474AA" w:rsidP="00F67B94">
            <w:pPr>
              <w:pStyle w:val="af1"/>
              <w:widowControl w:val="0"/>
              <w:spacing w:after="0" w:line="240" w:lineRule="auto"/>
              <w:ind w:firstLine="709"/>
              <w:jc w:val="both"/>
              <w:rPr>
                <w:szCs w:val="24"/>
              </w:rPr>
            </w:pPr>
            <w:r w:rsidRPr="005C7D09">
              <w:rPr>
                <w:szCs w:val="24"/>
              </w:rPr>
              <w:t>48</w:t>
            </w:r>
          </w:p>
        </w:tc>
      </w:tr>
      <w:tr w:rsidR="006474AA" w:rsidRPr="005C7D09" w14:paraId="3E659204" w14:textId="77777777" w:rsidTr="00F67B94">
        <w:tc>
          <w:tcPr>
            <w:tcW w:w="8708" w:type="dxa"/>
            <w:shd w:val="clear" w:color="auto" w:fill="auto"/>
          </w:tcPr>
          <w:p w14:paraId="058D705D" w14:textId="77777777" w:rsidR="006474AA" w:rsidRPr="005C7D09" w:rsidRDefault="006474AA" w:rsidP="00F67B94">
            <w:pPr>
              <w:widowControl w:val="0"/>
              <w:spacing w:after="0" w:line="240" w:lineRule="auto"/>
              <w:ind w:firstLine="709"/>
              <w:jc w:val="both"/>
              <w:rPr>
                <w:color w:val="000000"/>
                <w:sz w:val="24"/>
                <w:szCs w:val="24"/>
              </w:rPr>
            </w:pPr>
            <w:r w:rsidRPr="005C7D09">
              <w:rPr>
                <w:color w:val="000000"/>
                <w:sz w:val="24"/>
                <w:szCs w:val="24"/>
              </w:rPr>
              <w:t>по болезни</w:t>
            </w:r>
          </w:p>
        </w:tc>
        <w:tc>
          <w:tcPr>
            <w:tcW w:w="1606" w:type="dxa"/>
            <w:shd w:val="clear" w:color="auto" w:fill="auto"/>
            <w:vAlign w:val="center"/>
          </w:tcPr>
          <w:p w14:paraId="1E1C4A92" w14:textId="77777777" w:rsidR="006474AA" w:rsidRPr="005C7D09" w:rsidRDefault="006474AA" w:rsidP="00F67B94">
            <w:pPr>
              <w:pStyle w:val="af1"/>
              <w:widowControl w:val="0"/>
              <w:spacing w:after="0" w:line="240" w:lineRule="auto"/>
              <w:ind w:firstLine="709"/>
              <w:jc w:val="both"/>
              <w:rPr>
                <w:szCs w:val="24"/>
              </w:rPr>
            </w:pPr>
            <w:r w:rsidRPr="005C7D09">
              <w:rPr>
                <w:szCs w:val="24"/>
              </w:rPr>
              <w:t>35</w:t>
            </w:r>
          </w:p>
        </w:tc>
      </w:tr>
      <w:tr w:rsidR="006474AA" w:rsidRPr="005C7D09" w14:paraId="6BF2A697" w14:textId="77777777" w:rsidTr="00F67B94">
        <w:tc>
          <w:tcPr>
            <w:tcW w:w="8708" w:type="dxa"/>
            <w:shd w:val="clear" w:color="auto" w:fill="auto"/>
          </w:tcPr>
          <w:p w14:paraId="599F6829" w14:textId="77777777" w:rsidR="006474AA" w:rsidRPr="005C7D09" w:rsidRDefault="006474AA" w:rsidP="00F67B94">
            <w:pPr>
              <w:widowControl w:val="0"/>
              <w:spacing w:after="0" w:line="240" w:lineRule="auto"/>
              <w:ind w:firstLine="709"/>
              <w:jc w:val="both"/>
              <w:rPr>
                <w:color w:val="000000"/>
                <w:sz w:val="24"/>
                <w:szCs w:val="24"/>
              </w:rPr>
            </w:pPr>
            <w:r w:rsidRPr="005C7D09">
              <w:rPr>
                <w:color w:val="000000"/>
                <w:sz w:val="24"/>
                <w:szCs w:val="24"/>
              </w:rPr>
              <w:t>в связи с отпусками по учебе</w:t>
            </w:r>
          </w:p>
        </w:tc>
        <w:tc>
          <w:tcPr>
            <w:tcW w:w="1606" w:type="dxa"/>
            <w:shd w:val="clear" w:color="auto" w:fill="auto"/>
            <w:vAlign w:val="center"/>
          </w:tcPr>
          <w:p w14:paraId="536BDC63" w14:textId="77777777" w:rsidR="006474AA" w:rsidRPr="005C7D09" w:rsidRDefault="006474AA" w:rsidP="00F67B94">
            <w:pPr>
              <w:pStyle w:val="af1"/>
              <w:widowControl w:val="0"/>
              <w:spacing w:after="0" w:line="240" w:lineRule="auto"/>
              <w:ind w:firstLine="709"/>
              <w:jc w:val="both"/>
              <w:rPr>
                <w:szCs w:val="24"/>
              </w:rPr>
            </w:pPr>
            <w:r w:rsidRPr="005C7D09">
              <w:rPr>
                <w:szCs w:val="24"/>
              </w:rPr>
              <w:t>10</w:t>
            </w:r>
          </w:p>
        </w:tc>
      </w:tr>
      <w:tr w:rsidR="006474AA" w:rsidRPr="005C7D09" w14:paraId="69601390" w14:textId="77777777" w:rsidTr="00F67B94">
        <w:tc>
          <w:tcPr>
            <w:tcW w:w="8708" w:type="dxa"/>
            <w:shd w:val="clear" w:color="auto" w:fill="auto"/>
          </w:tcPr>
          <w:p w14:paraId="56EDECE2" w14:textId="77777777" w:rsidR="006474AA" w:rsidRPr="005C7D09" w:rsidRDefault="006474AA" w:rsidP="00F67B94">
            <w:pPr>
              <w:widowControl w:val="0"/>
              <w:spacing w:after="0" w:line="240" w:lineRule="auto"/>
              <w:ind w:firstLine="709"/>
              <w:jc w:val="both"/>
              <w:rPr>
                <w:color w:val="000000"/>
                <w:sz w:val="24"/>
                <w:szCs w:val="24"/>
              </w:rPr>
            </w:pPr>
            <w:r w:rsidRPr="005C7D09">
              <w:rPr>
                <w:color w:val="000000"/>
                <w:sz w:val="24"/>
                <w:szCs w:val="24"/>
              </w:rPr>
              <w:t>в связи с выполнением государственных обязанностей</w:t>
            </w:r>
          </w:p>
        </w:tc>
        <w:tc>
          <w:tcPr>
            <w:tcW w:w="1606" w:type="dxa"/>
            <w:shd w:val="clear" w:color="auto" w:fill="auto"/>
            <w:vAlign w:val="center"/>
          </w:tcPr>
          <w:p w14:paraId="00A58807" w14:textId="77777777" w:rsidR="006474AA" w:rsidRPr="005C7D09" w:rsidRDefault="006474AA" w:rsidP="00F67B94">
            <w:pPr>
              <w:pStyle w:val="af1"/>
              <w:widowControl w:val="0"/>
              <w:spacing w:after="0" w:line="240" w:lineRule="auto"/>
              <w:ind w:firstLine="709"/>
              <w:jc w:val="both"/>
              <w:rPr>
                <w:szCs w:val="24"/>
              </w:rPr>
            </w:pPr>
            <w:r w:rsidRPr="005C7D09">
              <w:rPr>
                <w:szCs w:val="24"/>
              </w:rPr>
              <w:t>16</w:t>
            </w:r>
          </w:p>
        </w:tc>
      </w:tr>
      <w:tr w:rsidR="006474AA" w:rsidRPr="005C7D09" w14:paraId="39C7308E" w14:textId="77777777" w:rsidTr="00F67B94">
        <w:tc>
          <w:tcPr>
            <w:tcW w:w="8708" w:type="dxa"/>
            <w:shd w:val="clear" w:color="auto" w:fill="auto"/>
          </w:tcPr>
          <w:p w14:paraId="25DB5CCC" w14:textId="77777777" w:rsidR="006474AA" w:rsidRPr="005C7D09" w:rsidRDefault="006474AA" w:rsidP="00F67B94">
            <w:pPr>
              <w:widowControl w:val="0"/>
              <w:spacing w:after="0" w:line="240" w:lineRule="auto"/>
              <w:ind w:firstLine="709"/>
              <w:jc w:val="both"/>
              <w:rPr>
                <w:color w:val="000000"/>
                <w:sz w:val="24"/>
                <w:szCs w:val="24"/>
              </w:rPr>
            </w:pPr>
            <w:r w:rsidRPr="005C7D09">
              <w:rPr>
                <w:color w:val="000000"/>
                <w:sz w:val="24"/>
                <w:szCs w:val="24"/>
              </w:rPr>
              <w:lastRenderedPageBreak/>
              <w:t>по разрешению администрации</w:t>
            </w:r>
          </w:p>
        </w:tc>
        <w:tc>
          <w:tcPr>
            <w:tcW w:w="1606" w:type="dxa"/>
            <w:shd w:val="clear" w:color="auto" w:fill="auto"/>
            <w:vAlign w:val="center"/>
          </w:tcPr>
          <w:p w14:paraId="6B83C91C" w14:textId="77777777" w:rsidR="006474AA" w:rsidRPr="005C7D09" w:rsidRDefault="006474AA" w:rsidP="00F67B94">
            <w:pPr>
              <w:pStyle w:val="af1"/>
              <w:widowControl w:val="0"/>
              <w:spacing w:after="0" w:line="240" w:lineRule="auto"/>
              <w:ind w:firstLine="709"/>
              <w:jc w:val="both"/>
              <w:rPr>
                <w:szCs w:val="24"/>
              </w:rPr>
            </w:pPr>
            <w:r w:rsidRPr="005C7D09">
              <w:rPr>
                <w:szCs w:val="24"/>
              </w:rPr>
              <w:t>8</w:t>
            </w:r>
          </w:p>
        </w:tc>
      </w:tr>
      <w:tr w:rsidR="006474AA" w:rsidRPr="005C7D09" w14:paraId="1253CE07" w14:textId="77777777" w:rsidTr="00F67B94">
        <w:tc>
          <w:tcPr>
            <w:tcW w:w="8708" w:type="dxa"/>
            <w:shd w:val="clear" w:color="auto" w:fill="auto"/>
          </w:tcPr>
          <w:p w14:paraId="299E9B51" w14:textId="77777777" w:rsidR="006474AA" w:rsidRPr="005C7D09" w:rsidRDefault="006474AA" w:rsidP="00F67B94">
            <w:pPr>
              <w:widowControl w:val="0"/>
              <w:spacing w:after="0" w:line="240" w:lineRule="auto"/>
              <w:ind w:firstLine="709"/>
              <w:jc w:val="both"/>
              <w:rPr>
                <w:color w:val="000000"/>
                <w:sz w:val="24"/>
                <w:szCs w:val="24"/>
              </w:rPr>
            </w:pPr>
            <w:r w:rsidRPr="005C7D09">
              <w:rPr>
                <w:color w:val="000000"/>
                <w:sz w:val="24"/>
                <w:szCs w:val="24"/>
              </w:rPr>
              <w:t>прогулы</w:t>
            </w:r>
          </w:p>
        </w:tc>
        <w:tc>
          <w:tcPr>
            <w:tcW w:w="1606" w:type="dxa"/>
            <w:shd w:val="clear" w:color="auto" w:fill="auto"/>
            <w:vAlign w:val="center"/>
          </w:tcPr>
          <w:p w14:paraId="44B94333" w14:textId="77777777" w:rsidR="006474AA" w:rsidRPr="005C7D09" w:rsidRDefault="006474AA" w:rsidP="00F67B94">
            <w:pPr>
              <w:pStyle w:val="af1"/>
              <w:widowControl w:val="0"/>
              <w:spacing w:after="0" w:line="240" w:lineRule="auto"/>
              <w:ind w:firstLine="709"/>
              <w:jc w:val="both"/>
              <w:rPr>
                <w:szCs w:val="24"/>
              </w:rPr>
            </w:pPr>
            <w:r w:rsidRPr="005C7D09">
              <w:rPr>
                <w:szCs w:val="24"/>
              </w:rPr>
              <w:t>2</w:t>
            </w:r>
          </w:p>
        </w:tc>
      </w:tr>
      <w:tr w:rsidR="006474AA" w:rsidRPr="005C7D09" w14:paraId="31C52291" w14:textId="77777777" w:rsidTr="00F67B94">
        <w:tc>
          <w:tcPr>
            <w:tcW w:w="8708" w:type="dxa"/>
            <w:shd w:val="clear" w:color="auto" w:fill="auto"/>
          </w:tcPr>
          <w:p w14:paraId="3413957F" w14:textId="77777777" w:rsidR="006474AA" w:rsidRPr="005C7D09" w:rsidRDefault="006474AA" w:rsidP="00F67B94">
            <w:pPr>
              <w:widowControl w:val="0"/>
              <w:spacing w:after="0" w:line="240" w:lineRule="auto"/>
              <w:ind w:firstLine="709"/>
              <w:jc w:val="both"/>
              <w:rPr>
                <w:color w:val="000000"/>
                <w:sz w:val="24"/>
                <w:szCs w:val="24"/>
              </w:rPr>
            </w:pPr>
            <w:r w:rsidRPr="005C7D09">
              <w:rPr>
                <w:color w:val="000000"/>
                <w:sz w:val="24"/>
                <w:szCs w:val="24"/>
              </w:rPr>
              <w:t>в связи с выходными и праздничными днями</w:t>
            </w:r>
          </w:p>
        </w:tc>
        <w:tc>
          <w:tcPr>
            <w:tcW w:w="1606" w:type="dxa"/>
            <w:shd w:val="clear" w:color="auto" w:fill="auto"/>
            <w:vAlign w:val="center"/>
          </w:tcPr>
          <w:p w14:paraId="6E5AF064" w14:textId="77777777" w:rsidR="006474AA" w:rsidRPr="005C7D09" w:rsidRDefault="006474AA" w:rsidP="00F67B94">
            <w:pPr>
              <w:pStyle w:val="af1"/>
              <w:widowControl w:val="0"/>
              <w:spacing w:after="0" w:line="240" w:lineRule="auto"/>
              <w:ind w:firstLine="709"/>
              <w:jc w:val="both"/>
              <w:rPr>
                <w:szCs w:val="24"/>
              </w:rPr>
            </w:pPr>
            <w:r w:rsidRPr="005C7D09">
              <w:rPr>
                <w:szCs w:val="24"/>
              </w:rPr>
              <w:t>800</w:t>
            </w:r>
          </w:p>
        </w:tc>
      </w:tr>
      <w:tr w:rsidR="006474AA" w:rsidRPr="005C7D09" w14:paraId="13D08339" w14:textId="77777777" w:rsidTr="00F67B94">
        <w:tc>
          <w:tcPr>
            <w:tcW w:w="8708" w:type="dxa"/>
            <w:shd w:val="clear" w:color="auto" w:fill="auto"/>
          </w:tcPr>
          <w:p w14:paraId="72CBE06D" w14:textId="77777777" w:rsidR="006474AA" w:rsidRPr="005C7D09" w:rsidRDefault="006474AA" w:rsidP="00F67B94">
            <w:pPr>
              <w:pStyle w:val="af1"/>
              <w:widowControl w:val="0"/>
              <w:spacing w:after="0" w:line="240" w:lineRule="auto"/>
              <w:ind w:firstLine="709"/>
              <w:jc w:val="both"/>
              <w:rPr>
                <w:szCs w:val="24"/>
              </w:rPr>
            </w:pPr>
            <w:r w:rsidRPr="005C7D09">
              <w:rPr>
                <w:szCs w:val="24"/>
              </w:rPr>
              <w:t>Целодневные простои, человеко-дни</w:t>
            </w:r>
          </w:p>
        </w:tc>
        <w:tc>
          <w:tcPr>
            <w:tcW w:w="1606" w:type="dxa"/>
            <w:shd w:val="clear" w:color="auto" w:fill="auto"/>
            <w:vAlign w:val="center"/>
          </w:tcPr>
          <w:p w14:paraId="126DA7F1" w14:textId="77777777" w:rsidR="006474AA" w:rsidRPr="005C7D09" w:rsidRDefault="006474AA" w:rsidP="00F67B94">
            <w:pPr>
              <w:pStyle w:val="af1"/>
              <w:widowControl w:val="0"/>
              <w:spacing w:after="0" w:line="240" w:lineRule="auto"/>
              <w:ind w:firstLine="709"/>
              <w:jc w:val="both"/>
              <w:rPr>
                <w:szCs w:val="24"/>
              </w:rPr>
            </w:pPr>
            <w:r w:rsidRPr="005C7D09">
              <w:rPr>
                <w:szCs w:val="24"/>
              </w:rPr>
              <w:t>40</w:t>
            </w:r>
          </w:p>
        </w:tc>
      </w:tr>
      <w:tr w:rsidR="006474AA" w:rsidRPr="005C7D09" w14:paraId="64883333" w14:textId="77777777" w:rsidTr="00F67B94">
        <w:tc>
          <w:tcPr>
            <w:tcW w:w="8708" w:type="dxa"/>
            <w:shd w:val="clear" w:color="auto" w:fill="auto"/>
          </w:tcPr>
          <w:p w14:paraId="4146DDCD" w14:textId="77777777" w:rsidR="006474AA" w:rsidRPr="005C7D09" w:rsidRDefault="006474AA" w:rsidP="00F67B94">
            <w:pPr>
              <w:pStyle w:val="af1"/>
              <w:widowControl w:val="0"/>
              <w:spacing w:after="0" w:line="240" w:lineRule="auto"/>
              <w:ind w:firstLine="709"/>
              <w:jc w:val="both"/>
              <w:rPr>
                <w:szCs w:val="24"/>
              </w:rPr>
            </w:pPr>
            <w:r w:rsidRPr="005C7D09">
              <w:rPr>
                <w:szCs w:val="24"/>
              </w:rPr>
              <w:t>Фонд отработанного времени:</w:t>
            </w:r>
          </w:p>
        </w:tc>
        <w:tc>
          <w:tcPr>
            <w:tcW w:w="1606" w:type="dxa"/>
            <w:shd w:val="clear" w:color="auto" w:fill="auto"/>
            <w:vAlign w:val="center"/>
          </w:tcPr>
          <w:p w14:paraId="56B7CEDF" w14:textId="77777777" w:rsidR="006474AA" w:rsidRPr="005C7D09" w:rsidRDefault="006474AA" w:rsidP="00F67B94">
            <w:pPr>
              <w:pStyle w:val="af1"/>
              <w:widowControl w:val="0"/>
              <w:spacing w:after="0" w:line="240" w:lineRule="auto"/>
              <w:ind w:firstLine="709"/>
              <w:jc w:val="both"/>
              <w:rPr>
                <w:szCs w:val="24"/>
              </w:rPr>
            </w:pPr>
          </w:p>
        </w:tc>
      </w:tr>
      <w:tr w:rsidR="006474AA" w:rsidRPr="005C7D09" w14:paraId="2B5FE3C2" w14:textId="77777777" w:rsidTr="00F67B94">
        <w:tc>
          <w:tcPr>
            <w:tcW w:w="8708" w:type="dxa"/>
            <w:shd w:val="clear" w:color="auto" w:fill="auto"/>
          </w:tcPr>
          <w:p w14:paraId="582124D6" w14:textId="77777777" w:rsidR="006474AA" w:rsidRPr="005C7D09" w:rsidRDefault="006474AA" w:rsidP="00F67B94">
            <w:pPr>
              <w:pStyle w:val="af1"/>
              <w:widowControl w:val="0"/>
              <w:spacing w:after="0" w:line="240" w:lineRule="auto"/>
              <w:ind w:firstLine="709"/>
              <w:jc w:val="both"/>
              <w:rPr>
                <w:szCs w:val="24"/>
              </w:rPr>
            </w:pPr>
            <w:r w:rsidRPr="005C7D09">
              <w:rPr>
                <w:szCs w:val="24"/>
              </w:rPr>
              <w:t>человеко-часы</w:t>
            </w:r>
          </w:p>
        </w:tc>
        <w:tc>
          <w:tcPr>
            <w:tcW w:w="1606" w:type="dxa"/>
            <w:shd w:val="clear" w:color="auto" w:fill="auto"/>
            <w:vAlign w:val="center"/>
          </w:tcPr>
          <w:p w14:paraId="0A8F0282" w14:textId="77777777" w:rsidR="006474AA" w:rsidRPr="005C7D09" w:rsidRDefault="006474AA" w:rsidP="00F67B94">
            <w:pPr>
              <w:pStyle w:val="af1"/>
              <w:widowControl w:val="0"/>
              <w:spacing w:after="0" w:line="240" w:lineRule="auto"/>
              <w:ind w:firstLine="709"/>
              <w:jc w:val="both"/>
              <w:rPr>
                <w:szCs w:val="24"/>
              </w:rPr>
            </w:pPr>
            <w:r w:rsidRPr="005C7D09">
              <w:rPr>
                <w:szCs w:val="24"/>
              </w:rPr>
              <w:t>…</w:t>
            </w:r>
          </w:p>
        </w:tc>
      </w:tr>
      <w:tr w:rsidR="006474AA" w:rsidRPr="005C7D09" w14:paraId="7F88B9BB" w14:textId="77777777" w:rsidTr="00F67B94">
        <w:tc>
          <w:tcPr>
            <w:tcW w:w="8708" w:type="dxa"/>
            <w:shd w:val="clear" w:color="auto" w:fill="auto"/>
          </w:tcPr>
          <w:p w14:paraId="18B15B9A" w14:textId="77777777" w:rsidR="006474AA" w:rsidRPr="005C7D09" w:rsidRDefault="006474AA" w:rsidP="00F67B94">
            <w:pPr>
              <w:pStyle w:val="af1"/>
              <w:widowControl w:val="0"/>
              <w:spacing w:after="0" w:line="240" w:lineRule="auto"/>
              <w:ind w:firstLine="709"/>
              <w:jc w:val="both"/>
              <w:rPr>
                <w:szCs w:val="24"/>
              </w:rPr>
            </w:pPr>
            <w:r w:rsidRPr="005C7D09">
              <w:rPr>
                <w:szCs w:val="24"/>
              </w:rPr>
              <w:t>человеко-дни.</w:t>
            </w:r>
          </w:p>
        </w:tc>
        <w:tc>
          <w:tcPr>
            <w:tcW w:w="1606" w:type="dxa"/>
            <w:shd w:val="clear" w:color="auto" w:fill="auto"/>
            <w:vAlign w:val="center"/>
          </w:tcPr>
          <w:p w14:paraId="6713D96B" w14:textId="77777777" w:rsidR="006474AA" w:rsidRPr="005C7D09" w:rsidRDefault="006474AA" w:rsidP="00F67B94">
            <w:pPr>
              <w:pStyle w:val="af1"/>
              <w:widowControl w:val="0"/>
              <w:spacing w:after="0" w:line="240" w:lineRule="auto"/>
              <w:ind w:firstLine="709"/>
              <w:jc w:val="both"/>
              <w:rPr>
                <w:szCs w:val="24"/>
              </w:rPr>
            </w:pPr>
            <w:r w:rsidRPr="005C7D09">
              <w:rPr>
                <w:szCs w:val="24"/>
              </w:rPr>
              <w:t>…</w:t>
            </w:r>
          </w:p>
        </w:tc>
      </w:tr>
      <w:tr w:rsidR="006474AA" w:rsidRPr="005C7D09" w14:paraId="6F70577F" w14:textId="77777777" w:rsidTr="00F67B94">
        <w:tc>
          <w:tcPr>
            <w:tcW w:w="8708" w:type="dxa"/>
            <w:shd w:val="clear" w:color="auto" w:fill="auto"/>
          </w:tcPr>
          <w:p w14:paraId="3B4A2F4C" w14:textId="77777777" w:rsidR="006474AA" w:rsidRPr="005C7D09" w:rsidRDefault="006474AA" w:rsidP="00F67B94">
            <w:pPr>
              <w:pStyle w:val="af1"/>
              <w:widowControl w:val="0"/>
              <w:spacing w:after="0" w:line="240" w:lineRule="auto"/>
              <w:ind w:firstLine="709"/>
              <w:jc w:val="both"/>
              <w:rPr>
                <w:szCs w:val="24"/>
              </w:rPr>
            </w:pPr>
            <w:r w:rsidRPr="005C7D09">
              <w:rPr>
                <w:szCs w:val="24"/>
              </w:rPr>
              <w:t xml:space="preserve">Потери рабочего времени, человеко-дни </w:t>
            </w:r>
          </w:p>
        </w:tc>
        <w:tc>
          <w:tcPr>
            <w:tcW w:w="1606" w:type="dxa"/>
            <w:shd w:val="clear" w:color="auto" w:fill="auto"/>
            <w:vAlign w:val="center"/>
          </w:tcPr>
          <w:p w14:paraId="280553E6" w14:textId="77777777" w:rsidR="006474AA" w:rsidRPr="005C7D09" w:rsidRDefault="006474AA" w:rsidP="00F67B94">
            <w:pPr>
              <w:pStyle w:val="af1"/>
              <w:widowControl w:val="0"/>
              <w:spacing w:after="0" w:line="240" w:lineRule="auto"/>
              <w:ind w:firstLine="709"/>
              <w:jc w:val="both"/>
              <w:rPr>
                <w:szCs w:val="24"/>
              </w:rPr>
            </w:pPr>
            <w:r w:rsidRPr="005C7D09">
              <w:rPr>
                <w:szCs w:val="24"/>
              </w:rPr>
              <w:t>…</w:t>
            </w:r>
          </w:p>
        </w:tc>
      </w:tr>
      <w:tr w:rsidR="006474AA" w:rsidRPr="005C7D09" w14:paraId="30D2D46E" w14:textId="77777777" w:rsidTr="00F67B94">
        <w:tc>
          <w:tcPr>
            <w:tcW w:w="8708" w:type="dxa"/>
            <w:shd w:val="clear" w:color="auto" w:fill="auto"/>
          </w:tcPr>
          <w:p w14:paraId="43D9A523" w14:textId="77777777" w:rsidR="006474AA" w:rsidRPr="005C7D09" w:rsidRDefault="006474AA" w:rsidP="00F67B94">
            <w:pPr>
              <w:pStyle w:val="af1"/>
              <w:widowControl w:val="0"/>
              <w:spacing w:after="0" w:line="240" w:lineRule="auto"/>
              <w:ind w:firstLine="709"/>
              <w:jc w:val="both"/>
              <w:rPr>
                <w:szCs w:val="24"/>
              </w:rPr>
            </w:pPr>
            <w:r w:rsidRPr="005C7D09">
              <w:rPr>
                <w:szCs w:val="24"/>
              </w:rPr>
              <w:t xml:space="preserve">Время, не использованное по уважительным причинам в составе максимально-возможного фонда, человеко-дни </w:t>
            </w:r>
          </w:p>
        </w:tc>
        <w:tc>
          <w:tcPr>
            <w:tcW w:w="1606" w:type="dxa"/>
            <w:shd w:val="clear" w:color="auto" w:fill="auto"/>
            <w:vAlign w:val="center"/>
          </w:tcPr>
          <w:p w14:paraId="0FA10F40" w14:textId="77777777" w:rsidR="006474AA" w:rsidRPr="005C7D09" w:rsidRDefault="006474AA" w:rsidP="00F67B94">
            <w:pPr>
              <w:pStyle w:val="af1"/>
              <w:widowControl w:val="0"/>
              <w:spacing w:after="0" w:line="240" w:lineRule="auto"/>
              <w:ind w:firstLine="709"/>
              <w:jc w:val="both"/>
              <w:rPr>
                <w:szCs w:val="24"/>
              </w:rPr>
            </w:pPr>
            <w:r w:rsidRPr="005C7D09">
              <w:rPr>
                <w:szCs w:val="24"/>
              </w:rPr>
              <w:t>…</w:t>
            </w:r>
          </w:p>
        </w:tc>
      </w:tr>
      <w:tr w:rsidR="006474AA" w:rsidRPr="005C7D09" w14:paraId="6E252DAB" w14:textId="77777777" w:rsidTr="00F67B94">
        <w:tc>
          <w:tcPr>
            <w:tcW w:w="8708" w:type="dxa"/>
            <w:shd w:val="clear" w:color="auto" w:fill="auto"/>
          </w:tcPr>
          <w:p w14:paraId="232C530F" w14:textId="77777777" w:rsidR="006474AA" w:rsidRPr="005C7D09" w:rsidRDefault="006474AA" w:rsidP="00F67B94">
            <w:pPr>
              <w:pStyle w:val="af1"/>
              <w:widowControl w:val="0"/>
              <w:spacing w:after="0" w:line="240" w:lineRule="auto"/>
              <w:ind w:firstLine="709"/>
              <w:jc w:val="both"/>
              <w:rPr>
                <w:szCs w:val="24"/>
              </w:rPr>
            </w:pPr>
            <w:r w:rsidRPr="005C7D09">
              <w:rPr>
                <w:szCs w:val="24"/>
              </w:rPr>
              <w:t>Средняя установленная продолжительность рабочего дня, ч</w:t>
            </w:r>
          </w:p>
        </w:tc>
        <w:tc>
          <w:tcPr>
            <w:tcW w:w="1606" w:type="dxa"/>
            <w:shd w:val="clear" w:color="auto" w:fill="auto"/>
            <w:vAlign w:val="center"/>
          </w:tcPr>
          <w:p w14:paraId="767B2AC8" w14:textId="77777777" w:rsidR="006474AA" w:rsidRPr="005C7D09" w:rsidRDefault="006474AA" w:rsidP="00F67B94">
            <w:pPr>
              <w:pStyle w:val="af1"/>
              <w:widowControl w:val="0"/>
              <w:spacing w:after="0" w:line="240" w:lineRule="auto"/>
              <w:ind w:firstLine="709"/>
              <w:jc w:val="both"/>
              <w:rPr>
                <w:szCs w:val="24"/>
              </w:rPr>
            </w:pPr>
            <w:r w:rsidRPr="005C7D09">
              <w:rPr>
                <w:szCs w:val="24"/>
              </w:rPr>
              <w:t>7,8</w:t>
            </w:r>
          </w:p>
        </w:tc>
      </w:tr>
      <w:tr w:rsidR="006474AA" w:rsidRPr="005C7D09" w14:paraId="100967FA" w14:textId="77777777" w:rsidTr="00F67B94">
        <w:tc>
          <w:tcPr>
            <w:tcW w:w="8708" w:type="dxa"/>
            <w:shd w:val="clear" w:color="auto" w:fill="auto"/>
          </w:tcPr>
          <w:p w14:paraId="2355F26F" w14:textId="77777777" w:rsidR="006474AA" w:rsidRPr="005C7D09" w:rsidRDefault="006474AA" w:rsidP="00F67B94">
            <w:pPr>
              <w:pStyle w:val="af1"/>
              <w:widowControl w:val="0"/>
              <w:spacing w:after="0" w:line="240" w:lineRule="auto"/>
              <w:ind w:firstLine="709"/>
              <w:jc w:val="both"/>
              <w:rPr>
                <w:szCs w:val="24"/>
              </w:rPr>
            </w:pPr>
            <w:r w:rsidRPr="005C7D09">
              <w:rPr>
                <w:szCs w:val="24"/>
              </w:rPr>
              <w:t>Коэффициент использования рабочего дня, %</w:t>
            </w:r>
          </w:p>
        </w:tc>
        <w:tc>
          <w:tcPr>
            <w:tcW w:w="1606" w:type="dxa"/>
            <w:shd w:val="clear" w:color="auto" w:fill="auto"/>
            <w:vAlign w:val="center"/>
          </w:tcPr>
          <w:p w14:paraId="334242CC" w14:textId="77777777" w:rsidR="006474AA" w:rsidRPr="005C7D09" w:rsidRDefault="006474AA" w:rsidP="00F67B94">
            <w:pPr>
              <w:pStyle w:val="af1"/>
              <w:widowControl w:val="0"/>
              <w:spacing w:after="0" w:line="240" w:lineRule="auto"/>
              <w:ind w:firstLine="709"/>
              <w:jc w:val="both"/>
              <w:rPr>
                <w:szCs w:val="24"/>
              </w:rPr>
            </w:pPr>
            <w:r w:rsidRPr="005C7D09">
              <w:rPr>
                <w:szCs w:val="24"/>
              </w:rPr>
              <w:t>97</w:t>
            </w:r>
          </w:p>
        </w:tc>
      </w:tr>
      <w:tr w:rsidR="006474AA" w:rsidRPr="005C7D09" w14:paraId="425786D2" w14:textId="77777777" w:rsidTr="00F67B94">
        <w:tc>
          <w:tcPr>
            <w:tcW w:w="8708" w:type="dxa"/>
            <w:shd w:val="clear" w:color="auto" w:fill="auto"/>
          </w:tcPr>
          <w:p w14:paraId="53E68975" w14:textId="77777777" w:rsidR="006474AA" w:rsidRPr="005C7D09" w:rsidRDefault="006474AA" w:rsidP="00F67B94">
            <w:pPr>
              <w:pStyle w:val="af1"/>
              <w:widowControl w:val="0"/>
              <w:spacing w:after="0" w:line="240" w:lineRule="auto"/>
              <w:ind w:firstLine="709"/>
              <w:jc w:val="both"/>
              <w:rPr>
                <w:szCs w:val="24"/>
              </w:rPr>
            </w:pPr>
            <w:r w:rsidRPr="005C7D09">
              <w:rPr>
                <w:szCs w:val="24"/>
              </w:rPr>
              <w:t>Коэффициент использования рабочего времени по числу дней работы одного списочного рабочего, %</w:t>
            </w:r>
          </w:p>
        </w:tc>
        <w:tc>
          <w:tcPr>
            <w:tcW w:w="1606" w:type="dxa"/>
            <w:shd w:val="clear" w:color="auto" w:fill="auto"/>
            <w:vAlign w:val="center"/>
          </w:tcPr>
          <w:p w14:paraId="4E342AB7" w14:textId="77777777" w:rsidR="006474AA" w:rsidRPr="005C7D09" w:rsidRDefault="006474AA" w:rsidP="00F67B94">
            <w:pPr>
              <w:pStyle w:val="af1"/>
              <w:widowControl w:val="0"/>
              <w:spacing w:after="0" w:line="240" w:lineRule="auto"/>
              <w:ind w:firstLine="709"/>
              <w:jc w:val="both"/>
              <w:rPr>
                <w:szCs w:val="24"/>
              </w:rPr>
            </w:pPr>
            <w:r w:rsidRPr="005C7D09">
              <w:rPr>
                <w:szCs w:val="24"/>
              </w:rPr>
              <w:t>92,1</w:t>
            </w:r>
          </w:p>
        </w:tc>
      </w:tr>
      <w:tr w:rsidR="006474AA" w:rsidRPr="005C7D09" w14:paraId="7602B125" w14:textId="77777777" w:rsidTr="00F67B94">
        <w:tc>
          <w:tcPr>
            <w:tcW w:w="8708" w:type="dxa"/>
            <w:shd w:val="clear" w:color="auto" w:fill="auto"/>
          </w:tcPr>
          <w:p w14:paraId="32DC060C" w14:textId="77777777" w:rsidR="006474AA" w:rsidRPr="005C7D09" w:rsidRDefault="006474AA" w:rsidP="00F67B94">
            <w:pPr>
              <w:pStyle w:val="af1"/>
              <w:widowControl w:val="0"/>
              <w:spacing w:after="0" w:line="240" w:lineRule="auto"/>
              <w:ind w:firstLine="709"/>
              <w:jc w:val="both"/>
              <w:rPr>
                <w:szCs w:val="24"/>
              </w:rPr>
            </w:pPr>
            <w:r w:rsidRPr="005C7D09">
              <w:rPr>
                <w:szCs w:val="24"/>
              </w:rPr>
              <w:t>Коэффициент использования рабочего времени по числу часов, отработанных в среднем одним списочным рабочим, %</w:t>
            </w:r>
          </w:p>
        </w:tc>
        <w:tc>
          <w:tcPr>
            <w:tcW w:w="1606" w:type="dxa"/>
            <w:shd w:val="clear" w:color="auto" w:fill="auto"/>
            <w:vAlign w:val="center"/>
          </w:tcPr>
          <w:p w14:paraId="3DE0D972" w14:textId="77777777" w:rsidR="006474AA" w:rsidRPr="005C7D09" w:rsidRDefault="006474AA" w:rsidP="00F67B94">
            <w:pPr>
              <w:pStyle w:val="af1"/>
              <w:widowControl w:val="0"/>
              <w:spacing w:after="0" w:line="240" w:lineRule="auto"/>
              <w:ind w:firstLine="709"/>
              <w:jc w:val="both"/>
              <w:rPr>
                <w:szCs w:val="24"/>
              </w:rPr>
            </w:pPr>
            <w:r w:rsidRPr="005C7D09">
              <w:rPr>
                <w:szCs w:val="24"/>
              </w:rPr>
              <w:t>…</w:t>
            </w:r>
          </w:p>
        </w:tc>
      </w:tr>
    </w:tbl>
    <w:p w14:paraId="6052C443" w14:textId="77777777" w:rsidR="006474AA" w:rsidRPr="005C7D09" w:rsidRDefault="006474AA" w:rsidP="006474AA">
      <w:pPr>
        <w:widowControl w:val="0"/>
        <w:spacing w:after="0" w:line="240" w:lineRule="auto"/>
        <w:ind w:firstLine="709"/>
        <w:jc w:val="both"/>
        <w:rPr>
          <w:b/>
          <w:sz w:val="24"/>
          <w:szCs w:val="24"/>
        </w:rPr>
      </w:pPr>
    </w:p>
    <w:p w14:paraId="624026DD"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2.</w:t>
      </w:r>
    </w:p>
    <w:p w14:paraId="521FD509" w14:textId="77777777" w:rsidR="006474AA" w:rsidRPr="005C7D09" w:rsidRDefault="006474AA" w:rsidP="006474AA">
      <w:pPr>
        <w:pStyle w:val="af1"/>
        <w:widowControl w:val="0"/>
        <w:spacing w:after="0" w:line="240" w:lineRule="auto"/>
        <w:ind w:firstLine="709"/>
        <w:jc w:val="both"/>
        <w:rPr>
          <w:szCs w:val="24"/>
        </w:rPr>
      </w:pPr>
      <w:r w:rsidRPr="005C7D09">
        <w:rPr>
          <w:szCs w:val="24"/>
        </w:rPr>
        <w:t>По предприятию имеются данные за два периода: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2034"/>
        <w:gridCol w:w="2039"/>
      </w:tblGrid>
      <w:tr w:rsidR="006474AA" w:rsidRPr="005C7D09" w14:paraId="0BEF2A27" w14:textId="77777777" w:rsidTr="00F67B94">
        <w:tc>
          <w:tcPr>
            <w:tcW w:w="5386" w:type="dxa"/>
            <w:shd w:val="clear" w:color="auto" w:fill="auto"/>
            <w:vAlign w:val="center"/>
          </w:tcPr>
          <w:p w14:paraId="2A3C9190" w14:textId="77777777" w:rsidR="006474AA" w:rsidRPr="005C7D09" w:rsidRDefault="006474AA" w:rsidP="00F67B94">
            <w:pPr>
              <w:pStyle w:val="af1"/>
              <w:widowControl w:val="0"/>
              <w:spacing w:after="0" w:line="240" w:lineRule="auto"/>
              <w:jc w:val="center"/>
              <w:rPr>
                <w:szCs w:val="24"/>
              </w:rPr>
            </w:pPr>
            <w:r w:rsidRPr="005C7D09">
              <w:rPr>
                <w:szCs w:val="24"/>
              </w:rPr>
              <w:t>Показатель</w:t>
            </w:r>
          </w:p>
        </w:tc>
        <w:tc>
          <w:tcPr>
            <w:tcW w:w="2126" w:type="dxa"/>
            <w:shd w:val="clear" w:color="auto" w:fill="auto"/>
            <w:vAlign w:val="center"/>
          </w:tcPr>
          <w:p w14:paraId="70A90C3D" w14:textId="77777777" w:rsidR="006474AA" w:rsidRPr="005C7D09" w:rsidRDefault="006474AA" w:rsidP="00F67B94">
            <w:pPr>
              <w:pStyle w:val="af1"/>
              <w:widowControl w:val="0"/>
              <w:spacing w:after="0" w:line="240" w:lineRule="auto"/>
              <w:jc w:val="center"/>
              <w:rPr>
                <w:szCs w:val="24"/>
              </w:rPr>
            </w:pPr>
            <w:r w:rsidRPr="005C7D09">
              <w:rPr>
                <w:szCs w:val="24"/>
              </w:rPr>
              <w:t>Базисный</w:t>
            </w:r>
          </w:p>
          <w:p w14:paraId="20477294" w14:textId="77777777" w:rsidR="006474AA" w:rsidRPr="005C7D09" w:rsidRDefault="006474AA" w:rsidP="00F67B94">
            <w:pPr>
              <w:pStyle w:val="af1"/>
              <w:widowControl w:val="0"/>
              <w:spacing w:after="0" w:line="240" w:lineRule="auto"/>
              <w:jc w:val="center"/>
              <w:rPr>
                <w:szCs w:val="24"/>
              </w:rPr>
            </w:pPr>
            <w:r w:rsidRPr="005C7D09">
              <w:rPr>
                <w:szCs w:val="24"/>
              </w:rPr>
              <w:t>период</w:t>
            </w:r>
          </w:p>
        </w:tc>
        <w:tc>
          <w:tcPr>
            <w:tcW w:w="2127" w:type="dxa"/>
            <w:shd w:val="clear" w:color="auto" w:fill="auto"/>
            <w:vAlign w:val="center"/>
          </w:tcPr>
          <w:p w14:paraId="70035953" w14:textId="77777777" w:rsidR="006474AA" w:rsidRPr="005C7D09" w:rsidRDefault="006474AA" w:rsidP="00F67B94">
            <w:pPr>
              <w:pStyle w:val="af1"/>
              <w:widowControl w:val="0"/>
              <w:spacing w:after="0" w:line="240" w:lineRule="auto"/>
              <w:jc w:val="center"/>
              <w:rPr>
                <w:szCs w:val="24"/>
              </w:rPr>
            </w:pPr>
            <w:r w:rsidRPr="005C7D09">
              <w:rPr>
                <w:szCs w:val="24"/>
              </w:rPr>
              <w:t>Отчетный</w:t>
            </w:r>
          </w:p>
          <w:p w14:paraId="4B86C2E2" w14:textId="77777777" w:rsidR="006474AA" w:rsidRPr="005C7D09" w:rsidRDefault="006474AA" w:rsidP="00F67B94">
            <w:pPr>
              <w:pStyle w:val="af1"/>
              <w:widowControl w:val="0"/>
              <w:spacing w:after="0" w:line="240" w:lineRule="auto"/>
              <w:jc w:val="center"/>
              <w:rPr>
                <w:szCs w:val="24"/>
              </w:rPr>
            </w:pPr>
            <w:r w:rsidRPr="005C7D09">
              <w:rPr>
                <w:szCs w:val="24"/>
              </w:rPr>
              <w:t>период</w:t>
            </w:r>
          </w:p>
        </w:tc>
      </w:tr>
      <w:tr w:rsidR="006474AA" w:rsidRPr="005C7D09" w14:paraId="38FF6D06" w14:textId="77777777" w:rsidTr="00F67B94">
        <w:tc>
          <w:tcPr>
            <w:tcW w:w="5386" w:type="dxa"/>
            <w:shd w:val="clear" w:color="auto" w:fill="auto"/>
            <w:vAlign w:val="center"/>
          </w:tcPr>
          <w:p w14:paraId="7130C9AB" w14:textId="77777777" w:rsidR="006474AA" w:rsidRPr="005C7D09" w:rsidRDefault="006474AA" w:rsidP="00F67B94">
            <w:pPr>
              <w:pStyle w:val="af1"/>
              <w:widowControl w:val="0"/>
              <w:spacing w:after="0" w:line="240" w:lineRule="auto"/>
              <w:jc w:val="both"/>
              <w:rPr>
                <w:szCs w:val="24"/>
              </w:rPr>
            </w:pPr>
            <w:r w:rsidRPr="005C7D09">
              <w:rPr>
                <w:szCs w:val="24"/>
              </w:rPr>
              <w:t>Средняя списочная численность работников, чел.</w:t>
            </w:r>
          </w:p>
        </w:tc>
        <w:tc>
          <w:tcPr>
            <w:tcW w:w="2126" w:type="dxa"/>
            <w:shd w:val="clear" w:color="auto" w:fill="auto"/>
            <w:vAlign w:val="center"/>
          </w:tcPr>
          <w:p w14:paraId="77B5AB77" w14:textId="77777777" w:rsidR="006474AA" w:rsidRPr="005C7D09" w:rsidRDefault="006474AA" w:rsidP="00F67B94">
            <w:pPr>
              <w:pStyle w:val="af1"/>
              <w:widowControl w:val="0"/>
              <w:spacing w:after="0" w:line="240" w:lineRule="auto"/>
              <w:jc w:val="center"/>
              <w:rPr>
                <w:szCs w:val="24"/>
              </w:rPr>
            </w:pPr>
            <w:r w:rsidRPr="005C7D09">
              <w:rPr>
                <w:szCs w:val="24"/>
              </w:rPr>
              <w:t>400</w:t>
            </w:r>
          </w:p>
        </w:tc>
        <w:tc>
          <w:tcPr>
            <w:tcW w:w="2127" w:type="dxa"/>
            <w:shd w:val="clear" w:color="auto" w:fill="auto"/>
            <w:vAlign w:val="center"/>
          </w:tcPr>
          <w:p w14:paraId="0F7FE84C" w14:textId="77777777" w:rsidR="006474AA" w:rsidRPr="005C7D09" w:rsidRDefault="006474AA" w:rsidP="00F67B94">
            <w:pPr>
              <w:pStyle w:val="af1"/>
              <w:widowControl w:val="0"/>
              <w:spacing w:after="0" w:line="240" w:lineRule="auto"/>
              <w:jc w:val="center"/>
              <w:rPr>
                <w:szCs w:val="24"/>
              </w:rPr>
            </w:pPr>
            <w:r w:rsidRPr="005C7D09">
              <w:rPr>
                <w:szCs w:val="24"/>
              </w:rPr>
              <w:t>375</w:t>
            </w:r>
          </w:p>
        </w:tc>
      </w:tr>
      <w:tr w:rsidR="006474AA" w:rsidRPr="005C7D09" w14:paraId="36AF444B" w14:textId="77777777" w:rsidTr="00F67B94">
        <w:tc>
          <w:tcPr>
            <w:tcW w:w="5386" w:type="dxa"/>
            <w:shd w:val="clear" w:color="auto" w:fill="auto"/>
            <w:vAlign w:val="center"/>
          </w:tcPr>
          <w:p w14:paraId="3A06489C" w14:textId="77777777" w:rsidR="006474AA" w:rsidRPr="005C7D09" w:rsidRDefault="006474AA" w:rsidP="00F67B94">
            <w:pPr>
              <w:pStyle w:val="af1"/>
              <w:widowControl w:val="0"/>
              <w:spacing w:after="0" w:line="240" w:lineRule="auto"/>
              <w:jc w:val="both"/>
              <w:rPr>
                <w:szCs w:val="24"/>
              </w:rPr>
            </w:pPr>
            <w:r w:rsidRPr="005C7D09">
              <w:rPr>
                <w:szCs w:val="24"/>
              </w:rPr>
              <w:t xml:space="preserve">Отработано работающими, человеко-дни </w:t>
            </w:r>
          </w:p>
        </w:tc>
        <w:tc>
          <w:tcPr>
            <w:tcW w:w="2126" w:type="dxa"/>
            <w:shd w:val="clear" w:color="auto" w:fill="auto"/>
            <w:vAlign w:val="center"/>
          </w:tcPr>
          <w:p w14:paraId="1E1C62D0" w14:textId="77777777" w:rsidR="006474AA" w:rsidRPr="005C7D09" w:rsidRDefault="006474AA" w:rsidP="00F67B94">
            <w:pPr>
              <w:pStyle w:val="af1"/>
              <w:widowControl w:val="0"/>
              <w:spacing w:after="0" w:line="240" w:lineRule="auto"/>
              <w:jc w:val="center"/>
              <w:rPr>
                <w:szCs w:val="24"/>
              </w:rPr>
            </w:pPr>
            <w:r w:rsidRPr="005C7D09">
              <w:rPr>
                <w:szCs w:val="24"/>
              </w:rPr>
              <w:t>25600</w:t>
            </w:r>
          </w:p>
        </w:tc>
        <w:tc>
          <w:tcPr>
            <w:tcW w:w="2127" w:type="dxa"/>
            <w:shd w:val="clear" w:color="auto" w:fill="auto"/>
            <w:vAlign w:val="center"/>
          </w:tcPr>
          <w:p w14:paraId="42078CBF" w14:textId="77777777" w:rsidR="006474AA" w:rsidRPr="005C7D09" w:rsidRDefault="006474AA" w:rsidP="00F67B94">
            <w:pPr>
              <w:pStyle w:val="af1"/>
              <w:widowControl w:val="0"/>
              <w:spacing w:after="0" w:line="240" w:lineRule="auto"/>
              <w:jc w:val="center"/>
              <w:rPr>
                <w:szCs w:val="24"/>
              </w:rPr>
            </w:pPr>
            <w:r w:rsidRPr="005C7D09">
              <w:rPr>
                <w:szCs w:val="24"/>
              </w:rPr>
              <w:t>24375</w:t>
            </w:r>
          </w:p>
        </w:tc>
      </w:tr>
      <w:tr w:rsidR="006474AA" w:rsidRPr="005C7D09" w14:paraId="2B07F787" w14:textId="77777777" w:rsidTr="00F67B94">
        <w:tc>
          <w:tcPr>
            <w:tcW w:w="5386" w:type="dxa"/>
            <w:shd w:val="clear" w:color="auto" w:fill="auto"/>
            <w:vAlign w:val="center"/>
          </w:tcPr>
          <w:p w14:paraId="7CDBC0F7" w14:textId="77777777" w:rsidR="006474AA" w:rsidRPr="005C7D09" w:rsidRDefault="006474AA" w:rsidP="00F67B94">
            <w:pPr>
              <w:pStyle w:val="af1"/>
              <w:widowControl w:val="0"/>
              <w:spacing w:after="0" w:line="240" w:lineRule="auto"/>
              <w:jc w:val="both"/>
              <w:rPr>
                <w:szCs w:val="24"/>
              </w:rPr>
            </w:pPr>
            <w:r w:rsidRPr="005C7D09">
              <w:rPr>
                <w:szCs w:val="24"/>
              </w:rPr>
              <w:t>Отработано работниками, человеко-часы</w:t>
            </w:r>
          </w:p>
        </w:tc>
        <w:tc>
          <w:tcPr>
            <w:tcW w:w="2126" w:type="dxa"/>
            <w:shd w:val="clear" w:color="auto" w:fill="auto"/>
            <w:vAlign w:val="center"/>
          </w:tcPr>
          <w:p w14:paraId="1586CE20" w14:textId="77777777" w:rsidR="006474AA" w:rsidRPr="005C7D09" w:rsidRDefault="006474AA" w:rsidP="00F67B94">
            <w:pPr>
              <w:pStyle w:val="af1"/>
              <w:widowControl w:val="0"/>
              <w:spacing w:after="0" w:line="240" w:lineRule="auto"/>
              <w:jc w:val="center"/>
              <w:rPr>
                <w:szCs w:val="24"/>
              </w:rPr>
            </w:pPr>
            <w:r w:rsidRPr="005C7D09">
              <w:rPr>
                <w:szCs w:val="24"/>
              </w:rPr>
              <w:t>197120</w:t>
            </w:r>
          </w:p>
        </w:tc>
        <w:tc>
          <w:tcPr>
            <w:tcW w:w="2127" w:type="dxa"/>
            <w:shd w:val="clear" w:color="auto" w:fill="auto"/>
            <w:vAlign w:val="center"/>
          </w:tcPr>
          <w:p w14:paraId="6F9E67FB" w14:textId="77777777" w:rsidR="006474AA" w:rsidRPr="005C7D09" w:rsidRDefault="006474AA" w:rsidP="00F67B94">
            <w:pPr>
              <w:pStyle w:val="af1"/>
              <w:widowControl w:val="0"/>
              <w:spacing w:after="0" w:line="240" w:lineRule="auto"/>
              <w:jc w:val="center"/>
              <w:rPr>
                <w:szCs w:val="24"/>
              </w:rPr>
            </w:pPr>
            <w:r w:rsidRPr="005C7D09">
              <w:rPr>
                <w:szCs w:val="24"/>
              </w:rPr>
              <w:t>190125</w:t>
            </w:r>
          </w:p>
        </w:tc>
      </w:tr>
    </w:tbl>
    <w:p w14:paraId="6BAFCCE2" w14:textId="77777777" w:rsidR="006474AA" w:rsidRPr="005C7D09" w:rsidRDefault="006474AA" w:rsidP="006474AA">
      <w:pPr>
        <w:pStyle w:val="af1"/>
        <w:widowControl w:val="0"/>
        <w:spacing w:after="0" w:line="240" w:lineRule="auto"/>
        <w:ind w:firstLine="709"/>
        <w:jc w:val="both"/>
        <w:rPr>
          <w:szCs w:val="24"/>
        </w:rPr>
      </w:pPr>
    </w:p>
    <w:p w14:paraId="5253E7F2" w14:textId="77777777" w:rsidR="006474AA" w:rsidRPr="005C7D09" w:rsidRDefault="006474AA" w:rsidP="006474AA">
      <w:pPr>
        <w:pStyle w:val="af1"/>
        <w:widowControl w:val="0"/>
        <w:spacing w:after="0" w:line="240" w:lineRule="auto"/>
        <w:ind w:firstLine="709"/>
        <w:jc w:val="both"/>
        <w:rPr>
          <w:color w:val="000000"/>
          <w:szCs w:val="24"/>
        </w:rPr>
      </w:pPr>
      <w:r w:rsidRPr="005C7D09">
        <w:rPr>
          <w:szCs w:val="24"/>
        </w:rPr>
        <w:t xml:space="preserve">Определите изменение фонда отработанного времени (в чел.-ч.) за счет различных факторов. Проанализируйте динамику показателей использования рабочего времени (средней фактической продолжительности рабочего периода в днях и в часах; средней фактической продолжительности рабочего дня). </w:t>
      </w:r>
      <w:r w:rsidRPr="005C7D09">
        <w:rPr>
          <w:color w:val="000000"/>
          <w:szCs w:val="24"/>
        </w:rPr>
        <w:t>Сделайте выводы.</w:t>
      </w:r>
    </w:p>
    <w:p w14:paraId="77F613D7" w14:textId="77777777" w:rsidR="006474AA" w:rsidRPr="005C7D09" w:rsidRDefault="006474AA" w:rsidP="006474AA">
      <w:pPr>
        <w:widowControl w:val="0"/>
        <w:spacing w:after="0" w:line="240" w:lineRule="auto"/>
        <w:ind w:firstLine="709"/>
        <w:jc w:val="both"/>
        <w:rPr>
          <w:b/>
          <w:sz w:val="24"/>
          <w:szCs w:val="24"/>
        </w:rPr>
      </w:pPr>
    </w:p>
    <w:p w14:paraId="366412A5"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3.</w:t>
      </w:r>
    </w:p>
    <w:p w14:paraId="382C2161"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Имеются следующие данные по предприятию об использовании рабочего времени за апрель:</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7"/>
        <w:gridCol w:w="1617"/>
      </w:tblGrid>
      <w:tr w:rsidR="006474AA" w:rsidRPr="005C7D09" w14:paraId="70751A3D" w14:textId="77777777" w:rsidTr="00F67B94">
        <w:tc>
          <w:tcPr>
            <w:tcW w:w="7796" w:type="dxa"/>
            <w:shd w:val="clear" w:color="auto" w:fill="auto"/>
          </w:tcPr>
          <w:p w14:paraId="10094D20"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 xml:space="preserve">Отработано рабочими, человеко-дней </w:t>
            </w:r>
          </w:p>
        </w:tc>
        <w:tc>
          <w:tcPr>
            <w:tcW w:w="1666" w:type="dxa"/>
            <w:shd w:val="clear" w:color="auto" w:fill="auto"/>
            <w:vAlign w:val="center"/>
          </w:tcPr>
          <w:p w14:paraId="4FE071A8"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2325</w:t>
            </w:r>
          </w:p>
        </w:tc>
      </w:tr>
      <w:tr w:rsidR="006474AA" w:rsidRPr="005C7D09" w14:paraId="6D23580F" w14:textId="77777777" w:rsidTr="00F67B94">
        <w:tc>
          <w:tcPr>
            <w:tcW w:w="7796" w:type="dxa"/>
            <w:shd w:val="clear" w:color="auto" w:fill="auto"/>
          </w:tcPr>
          <w:p w14:paraId="577C78B1"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Целодневные простои, человеко-дней</w:t>
            </w:r>
          </w:p>
        </w:tc>
        <w:tc>
          <w:tcPr>
            <w:tcW w:w="1666" w:type="dxa"/>
            <w:shd w:val="clear" w:color="auto" w:fill="auto"/>
            <w:vAlign w:val="center"/>
          </w:tcPr>
          <w:p w14:paraId="5D2EF2BE"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15</w:t>
            </w:r>
          </w:p>
        </w:tc>
      </w:tr>
      <w:tr w:rsidR="006474AA" w:rsidRPr="005C7D09" w14:paraId="32C9AD78" w14:textId="77777777" w:rsidTr="00F67B94">
        <w:tc>
          <w:tcPr>
            <w:tcW w:w="7796" w:type="dxa"/>
            <w:shd w:val="clear" w:color="auto" w:fill="auto"/>
          </w:tcPr>
          <w:p w14:paraId="7FF62D02"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Неявки, человеко-дней</w:t>
            </w:r>
          </w:p>
        </w:tc>
        <w:tc>
          <w:tcPr>
            <w:tcW w:w="1666" w:type="dxa"/>
            <w:shd w:val="clear" w:color="auto" w:fill="auto"/>
            <w:vAlign w:val="center"/>
          </w:tcPr>
          <w:p w14:paraId="2229A5C8"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1190</w:t>
            </w:r>
          </w:p>
        </w:tc>
      </w:tr>
      <w:tr w:rsidR="006474AA" w:rsidRPr="005C7D09" w14:paraId="40E2298B" w14:textId="77777777" w:rsidTr="00F67B94">
        <w:tc>
          <w:tcPr>
            <w:tcW w:w="7796" w:type="dxa"/>
            <w:shd w:val="clear" w:color="auto" w:fill="auto"/>
          </w:tcPr>
          <w:p w14:paraId="7E1096D4"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в том числе:</w:t>
            </w:r>
          </w:p>
        </w:tc>
        <w:tc>
          <w:tcPr>
            <w:tcW w:w="1666" w:type="dxa"/>
            <w:shd w:val="clear" w:color="auto" w:fill="auto"/>
            <w:vAlign w:val="center"/>
          </w:tcPr>
          <w:p w14:paraId="5D7732BB" w14:textId="77777777" w:rsidR="006474AA" w:rsidRPr="005C7D09" w:rsidRDefault="006474AA" w:rsidP="00F67B94">
            <w:pPr>
              <w:widowControl w:val="0"/>
              <w:spacing w:after="0" w:line="240" w:lineRule="auto"/>
              <w:jc w:val="center"/>
              <w:rPr>
                <w:color w:val="000000"/>
                <w:sz w:val="24"/>
                <w:szCs w:val="24"/>
              </w:rPr>
            </w:pPr>
          </w:p>
        </w:tc>
      </w:tr>
      <w:tr w:rsidR="006474AA" w:rsidRPr="005C7D09" w14:paraId="7ED0F270" w14:textId="77777777" w:rsidTr="00F67B94">
        <w:tc>
          <w:tcPr>
            <w:tcW w:w="7796" w:type="dxa"/>
            <w:shd w:val="clear" w:color="auto" w:fill="auto"/>
          </w:tcPr>
          <w:p w14:paraId="3F608BC5"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в связи с очередными отпусками</w:t>
            </w:r>
          </w:p>
        </w:tc>
        <w:tc>
          <w:tcPr>
            <w:tcW w:w="1666" w:type="dxa"/>
            <w:shd w:val="clear" w:color="auto" w:fill="auto"/>
            <w:vAlign w:val="center"/>
          </w:tcPr>
          <w:p w14:paraId="75DEC8F9"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105</w:t>
            </w:r>
          </w:p>
        </w:tc>
      </w:tr>
      <w:tr w:rsidR="006474AA" w:rsidRPr="005C7D09" w14:paraId="6015FDF1" w14:textId="77777777" w:rsidTr="00F67B94">
        <w:tc>
          <w:tcPr>
            <w:tcW w:w="7796" w:type="dxa"/>
            <w:shd w:val="clear" w:color="auto" w:fill="auto"/>
          </w:tcPr>
          <w:p w14:paraId="30F1A7CD"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в связи с родами</w:t>
            </w:r>
          </w:p>
        </w:tc>
        <w:tc>
          <w:tcPr>
            <w:tcW w:w="1666" w:type="dxa"/>
            <w:shd w:val="clear" w:color="auto" w:fill="auto"/>
            <w:vAlign w:val="center"/>
          </w:tcPr>
          <w:p w14:paraId="41BF39B7"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18</w:t>
            </w:r>
          </w:p>
        </w:tc>
      </w:tr>
      <w:tr w:rsidR="006474AA" w:rsidRPr="005C7D09" w14:paraId="52F82B4C" w14:textId="77777777" w:rsidTr="00F67B94">
        <w:tc>
          <w:tcPr>
            <w:tcW w:w="7796" w:type="dxa"/>
            <w:shd w:val="clear" w:color="auto" w:fill="auto"/>
          </w:tcPr>
          <w:p w14:paraId="46BBE5EF"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по болезни</w:t>
            </w:r>
          </w:p>
        </w:tc>
        <w:tc>
          <w:tcPr>
            <w:tcW w:w="1666" w:type="dxa"/>
            <w:shd w:val="clear" w:color="auto" w:fill="auto"/>
            <w:vAlign w:val="center"/>
          </w:tcPr>
          <w:p w14:paraId="3170E46E"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12</w:t>
            </w:r>
          </w:p>
        </w:tc>
      </w:tr>
      <w:tr w:rsidR="006474AA" w:rsidRPr="005C7D09" w14:paraId="279B78A9" w14:textId="77777777" w:rsidTr="00F67B94">
        <w:tc>
          <w:tcPr>
            <w:tcW w:w="7796" w:type="dxa"/>
            <w:shd w:val="clear" w:color="auto" w:fill="auto"/>
          </w:tcPr>
          <w:p w14:paraId="15A1EC90"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в связи с отпусками по учебе</w:t>
            </w:r>
          </w:p>
        </w:tc>
        <w:tc>
          <w:tcPr>
            <w:tcW w:w="1666" w:type="dxa"/>
            <w:shd w:val="clear" w:color="auto" w:fill="auto"/>
            <w:vAlign w:val="center"/>
          </w:tcPr>
          <w:p w14:paraId="7FFCFDA4"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9</w:t>
            </w:r>
          </w:p>
        </w:tc>
      </w:tr>
      <w:tr w:rsidR="006474AA" w:rsidRPr="005C7D09" w14:paraId="1925B05B" w14:textId="77777777" w:rsidTr="00F67B94">
        <w:tc>
          <w:tcPr>
            <w:tcW w:w="7796" w:type="dxa"/>
            <w:shd w:val="clear" w:color="auto" w:fill="auto"/>
          </w:tcPr>
          <w:p w14:paraId="1270BD72"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в связи с выполнением государственных обязанностей</w:t>
            </w:r>
          </w:p>
        </w:tc>
        <w:tc>
          <w:tcPr>
            <w:tcW w:w="1666" w:type="dxa"/>
            <w:shd w:val="clear" w:color="auto" w:fill="auto"/>
            <w:vAlign w:val="center"/>
          </w:tcPr>
          <w:p w14:paraId="0A206DEC"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8</w:t>
            </w:r>
          </w:p>
        </w:tc>
      </w:tr>
      <w:tr w:rsidR="006474AA" w:rsidRPr="005C7D09" w14:paraId="21D76F49" w14:textId="77777777" w:rsidTr="00F67B94">
        <w:tc>
          <w:tcPr>
            <w:tcW w:w="7796" w:type="dxa"/>
            <w:shd w:val="clear" w:color="auto" w:fill="auto"/>
          </w:tcPr>
          <w:p w14:paraId="55EB60AF"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по разрешению администрации</w:t>
            </w:r>
          </w:p>
        </w:tc>
        <w:tc>
          <w:tcPr>
            <w:tcW w:w="1666" w:type="dxa"/>
            <w:shd w:val="clear" w:color="auto" w:fill="auto"/>
            <w:vAlign w:val="center"/>
          </w:tcPr>
          <w:p w14:paraId="41E8FA4F"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5</w:t>
            </w:r>
          </w:p>
        </w:tc>
      </w:tr>
      <w:tr w:rsidR="006474AA" w:rsidRPr="005C7D09" w14:paraId="1D801430" w14:textId="77777777" w:rsidTr="00F67B94">
        <w:tc>
          <w:tcPr>
            <w:tcW w:w="7796" w:type="dxa"/>
            <w:shd w:val="clear" w:color="auto" w:fill="auto"/>
          </w:tcPr>
          <w:p w14:paraId="60D4FB0A"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прогулы</w:t>
            </w:r>
          </w:p>
        </w:tc>
        <w:tc>
          <w:tcPr>
            <w:tcW w:w="1666" w:type="dxa"/>
            <w:shd w:val="clear" w:color="auto" w:fill="auto"/>
            <w:vAlign w:val="center"/>
          </w:tcPr>
          <w:p w14:paraId="65AF9F53"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3</w:t>
            </w:r>
          </w:p>
        </w:tc>
      </w:tr>
      <w:tr w:rsidR="006474AA" w:rsidRPr="005C7D09" w14:paraId="4DCC0007" w14:textId="77777777" w:rsidTr="00F67B94">
        <w:tc>
          <w:tcPr>
            <w:tcW w:w="7796" w:type="dxa"/>
            <w:shd w:val="clear" w:color="auto" w:fill="auto"/>
          </w:tcPr>
          <w:p w14:paraId="55933187"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в связи с выходными и праздничными днями</w:t>
            </w:r>
          </w:p>
        </w:tc>
        <w:tc>
          <w:tcPr>
            <w:tcW w:w="1666" w:type="dxa"/>
            <w:shd w:val="clear" w:color="auto" w:fill="auto"/>
            <w:vAlign w:val="center"/>
          </w:tcPr>
          <w:p w14:paraId="0ADFFBD0"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1030</w:t>
            </w:r>
          </w:p>
        </w:tc>
      </w:tr>
      <w:tr w:rsidR="006474AA" w:rsidRPr="005C7D09" w14:paraId="67A0BBE0" w14:textId="77777777" w:rsidTr="00F67B94">
        <w:tc>
          <w:tcPr>
            <w:tcW w:w="7796" w:type="dxa"/>
            <w:shd w:val="clear" w:color="auto" w:fill="auto"/>
          </w:tcPr>
          <w:p w14:paraId="2629DF7E"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Отработано рабочими, человеко-часов</w:t>
            </w:r>
          </w:p>
        </w:tc>
        <w:tc>
          <w:tcPr>
            <w:tcW w:w="1666" w:type="dxa"/>
            <w:shd w:val="clear" w:color="auto" w:fill="auto"/>
            <w:vAlign w:val="center"/>
          </w:tcPr>
          <w:p w14:paraId="2F6F9B2C"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17902</w:t>
            </w:r>
          </w:p>
        </w:tc>
      </w:tr>
      <w:tr w:rsidR="006474AA" w:rsidRPr="005C7D09" w14:paraId="6B322A56" w14:textId="77777777" w:rsidTr="00F67B94">
        <w:tc>
          <w:tcPr>
            <w:tcW w:w="7796" w:type="dxa"/>
            <w:shd w:val="clear" w:color="auto" w:fill="auto"/>
          </w:tcPr>
          <w:p w14:paraId="1C5478DD"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в том числе сверхурочно</w:t>
            </w:r>
          </w:p>
        </w:tc>
        <w:tc>
          <w:tcPr>
            <w:tcW w:w="1666" w:type="dxa"/>
            <w:shd w:val="clear" w:color="auto" w:fill="auto"/>
            <w:vAlign w:val="center"/>
          </w:tcPr>
          <w:p w14:paraId="6FAD6CC1"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285</w:t>
            </w:r>
          </w:p>
        </w:tc>
      </w:tr>
      <w:tr w:rsidR="006474AA" w:rsidRPr="005C7D09" w14:paraId="5A067662" w14:textId="77777777" w:rsidTr="00F67B94">
        <w:tc>
          <w:tcPr>
            <w:tcW w:w="7796" w:type="dxa"/>
            <w:shd w:val="clear" w:color="auto" w:fill="auto"/>
          </w:tcPr>
          <w:p w14:paraId="7E8F19C1"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Средняя установленная продолжительность рабочего дня</w:t>
            </w:r>
          </w:p>
        </w:tc>
        <w:tc>
          <w:tcPr>
            <w:tcW w:w="1666" w:type="dxa"/>
            <w:shd w:val="clear" w:color="auto" w:fill="auto"/>
            <w:vAlign w:val="center"/>
          </w:tcPr>
          <w:p w14:paraId="52DBEC56"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7,8</w:t>
            </w:r>
          </w:p>
        </w:tc>
      </w:tr>
    </w:tbl>
    <w:p w14:paraId="44F870F5" w14:textId="77777777" w:rsidR="006474AA" w:rsidRPr="005C7D09" w:rsidRDefault="006474AA" w:rsidP="006474AA">
      <w:pPr>
        <w:widowControl w:val="0"/>
        <w:spacing w:after="0" w:line="240" w:lineRule="auto"/>
        <w:ind w:firstLine="709"/>
        <w:jc w:val="both"/>
        <w:rPr>
          <w:color w:val="000000"/>
          <w:sz w:val="24"/>
          <w:szCs w:val="24"/>
        </w:rPr>
      </w:pPr>
    </w:p>
    <w:p w14:paraId="0A123B4D"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Определите:</w:t>
      </w:r>
    </w:p>
    <w:p w14:paraId="7879B9B5"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lastRenderedPageBreak/>
        <w:t>1) структуру календарного фонда рабочего времени;</w:t>
      </w:r>
    </w:p>
    <w:p w14:paraId="70D6528E"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2) коэффициенты использования фондов рабочего времени;</w:t>
      </w:r>
    </w:p>
    <w:p w14:paraId="692A10E3"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3) коэффициенты использования рабочего времени:</w:t>
      </w:r>
    </w:p>
    <w:p w14:paraId="0DD6C5AF"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а) по числу дней работы на одного списочного рабочего;</w:t>
      </w:r>
    </w:p>
    <w:p w14:paraId="036A8FAA"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б) по продолжительности рабочего дня (полной и урочной);</w:t>
      </w:r>
    </w:p>
    <w:p w14:paraId="2A160C01"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в) по числу часов, отработанных в среднем одним списочным рабочим за апрель.</w:t>
      </w:r>
    </w:p>
    <w:p w14:paraId="2AD75263" w14:textId="77777777" w:rsidR="006474AA" w:rsidRPr="005C7D09" w:rsidRDefault="006474AA" w:rsidP="006474AA">
      <w:pPr>
        <w:widowControl w:val="0"/>
        <w:spacing w:after="0" w:line="240" w:lineRule="auto"/>
        <w:ind w:firstLine="709"/>
        <w:jc w:val="both"/>
        <w:rPr>
          <w:b/>
          <w:sz w:val="24"/>
          <w:szCs w:val="24"/>
        </w:rPr>
      </w:pPr>
    </w:p>
    <w:p w14:paraId="21807982"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Тема </w:t>
      </w:r>
      <w:r>
        <w:rPr>
          <w:b/>
          <w:sz w:val="24"/>
          <w:szCs w:val="24"/>
        </w:rPr>
        <w:t>4</w:t>
      </w:r>
      <w:r w:rsidRPr="005C7D09">
        <w:rPr>
          <w:sz w:val="24"/>
          <w:szCs w:val="24"/>
        </w:rPr>
        <w:t>.</w:t>
      </w:r>
      <w:r w:rsidRPr="005C7D09">
        <w:rPr>
          <w:sz w:val="24"/>
          <w:szCs w:val="24"/>
        </w:rPr>
        <w:tab/>
      </w:r>
      <w:r w:rsidRPr="005C7D09">
        <w:rPr>
          <w:b/>
          <w:sz w:val="24"/>
          <w:szCs w:val="24"/>
        </w:rPr>
        <w:t>Статистика производительности и оплаты труда</w:t>
      </w:r>
    </w:p>
    <w:p w14:paraId="58C22606" w14:textId="77777777" w:rsidR="006474AA" w:rsidRPr="005C7D09" w:rsidRDefault="006474AA" w:rsidP="006474AA">
      <w:pPr>
        <w:widowControl w:val="0"/>
        <w:spacing w:after="0" w:line="240" w:lineRule="auto"/>
        <w:ind w:firstLine="709"/>
        <w:jc w:val="both"/>
        <w:rPr>
          <w:b/>
          <w:sz w:val="24"/>
          <w:szCs w:val="24"/>
        </w:rPr>
      </w:pPr>
    </w:p>
    <w:p w14:paraId="2B399E0E"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1.</w:t>
      </w:r>
    </w:p>
    <w:p w14:paraId="5C714BD0" w14:textId="77777777" w:rsidR="006474AA" w:rsidRPr="005C7D09" w:rsidRDefault="006474AA" w:rsidP="006474AA">
      <w:pPr>
        <w:pStyle w:val="af1"/>
        <w:widowControl w:val="0"/>
        <w:spacing w:after="0" w:line="240" w:lineRule="auto"/>
        <w:ind w:firstLine="709"/>
        <w:jc w:val="both"/>
        <w:rPr>
          <w:szCs w:val="24"/>
        </w:rPr>
      </w:pPr>
      <w:r w:rsidRPr="005C7D09">
        <w:rPr>
          <w:szCs w:val="24"/>
        </w:rPr>
        <w:t>Имеются следующие данные по предприятию за два периода: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1418"/>
        <w:gridCol w:w="1276"/>
      </w:tblGrid>
      <w:tr w:rsidR="006474AA" w:rsidRPr="005C7D09" w14:paraId="77D2151C" w14:textId="77777777" w:rsidTr="00F67B94">
        <w:tc>
          <w:tcPr>
            <w:tcW w:w="6804" w:type="dxa"/>
            <w:shd w:val="clear" w:color="auto" w:fill="auto"/>
          </w:tcPr>
          <w:p w14:paraId="01764468" w14:textId="77777777" w:rsidR="006474AA" w:rsidRPr="005C7D09" w:rsidRDefault="006474AA" w:rsidP="00F67B94">
            <w:pPr>
              <w:pStyle w:val="af1"/>
              <w:widowControl w:val="0"/>
              <w:tabs>
                <w:tab w:val="left" w:pos="920"/>
                <w:tab w:val="center" w:pos="3135"/>
              </w:tabs>
              <w:spacing w:after="0" w:line="240" w:lineRule="auto"/>
              <w:jc w:val="both"/>
              <w:rPr>
                <w:szCs w:val="24"/>
              </w:rPr>
            </w:pPr>
            <w:r w:rsidRPr="005C7D09">
              <w:rPr>
                <w:szCs w:val="24"/>
              </w:rPr>
              <w:tab/>
            </w:r>
            <w:r w:rsidRPr="005C7D09">
              <w:rPr>
                <w:szCs w:val="24"/>
              </w:rPr>
              <w:tab/>
              <w:t>Показатели</w:t>
            </w:r>
          </w:p>
        </w:tc>
        <w:tc>
          <w:tcPr>
            <w:tcW w:w="1418" w:type="dxa"/>
            <w:shd w:val="clear" w:color="auto" w:fill="auto"/>
          </w:tcPr>
          <w:p w14:paraId="312AF517" w14:textId="77777777" w:rsidR="006474AA" w:rsidRPr="005C7D09" w:rsidRDefault="006474AA" w:rsidP="00F67B94">
            <w:pPr>
              <w:pStyle w:val="af1"/>
              <w:widowControl w:val="0"/>
              <w:spacing w:after="0" w:line="240" w:lineRule="auto"/>
              <w:jc w:val="center"/>
              <w:rPr>
                <w:szCs w:val="24"/>
              </w:rPr>
            </w:pPr>
            <w:r w:rsidRPr="005C7D09">
              <w:rPr>
                <w:szCs w:val="24"/>
              </w:rPr>
              <w:t>Июнь</w:t>
            </w:r>
          </w:p>
        </w:tc>
        <w:tc>
          <w:tcPr>
            <w:tcW w:w="1276" w:type="dxa"/>
            <w:shd w:val="clear" w:color="auto" w:fill="auto"/>
          </w:tcPr>
          <w:p w14:paraId="58094CBF" w14:textId="77777777" w:rsidR="006474AA" w:rsidRPr="005C7D09" w:rsidRDefault="006474AA" w:rsidP="00F67B94">
            <w:pPr>
              <w:pStyle w:val="af1"/>
              <w:widowControl w:val="0"/>
              <w:spacing w:after="0" w:line="240" w:lineRule="auto"/>
              <w:jc w:val="center"/>
              <w:rPr>
                <w:szCs w:val="24"/>
              </w:rPr>
            </w:pPr>
            <w:r w:rsidRPr="005C7D09">
              <w:rPr>
                <w:szCs w:val="24"/>
              </w:rPr>
              <w:t>Июль</w:t>
            </w:r>
          </w:p>
        </w:tc>
      </w:tr>
      <w:tr w:rsidR="006474AA" w:rsidRPr="005C7D09" w14:paraId="3E9761AD" w14:textId="77777777" w:rsidTr="00F67B94">
        <w:tc>
          <w:tcPr>
            <w:tcW w:w="6804" w:type="dxa"/>
            <w:shd w:val="clear" w:color="auto" w:fill="auto"/>
          </w:tcPr>
          <w:p w14:paraId="5180D3E6" w14:textId="386EA3FF" w:rsidR="006474AA" w:rsidRPr="005C7D09" w:rsidRDefault="006474AA" w:rsidP="00F67B94">
            <w:pPr>
              <w:pStyle w:val="af1"/>
              <w:widowControl w:val="0"/>
              <w:spacing w:after="0" w:line="240" w:lineRule="auto"/>
              <w:jc w:val="both"/>
              <w:rPr>
                <w:szCs w:val="24"/>
              </w:rPr>
            </w:pPr>
            <w:r w:rsidRPr="005C7D09">
              <w:rPr>
                <w:szCs w:val="24"/>
              </w:rPr>
              <w:t>Произведенная продукция, тыс.</w:t>
            </w:r>
            <w:r>
              <w:rPr>
                <w:szCs w:val="24"/>
              </w:rPr>
              <w:t xml:space="preserve"> руб.</w:t>
            </w:r>
            <w:r w:rsidRPr="005C7D09">
              <w:rPr>
                <w:szCs w:val="24"/>
              </w:rPr>
              <w:t xml:space="preserve"> (в сопоставимых ценах)</w:t>
            </w:r>
          </w:p>
        </w:tc>
        <w:tc>
          <w:tcPr>
            <w:tcW w:w="1418" w:type="dxa"/>
            <w:shd w:val="clear" w:color="auto" w:fill="auto"/>
            <w:vAlign w:val="center"/>
          </w:tcPr>
          <w:p w14:paraId="564DFACA" w14:textId="77777777" w:rsidR="006474AA" w:rsidRPr="005C7D09" w:rsidRDefault="006474AA" w:rsidP="00F67B94">
            <w:pPr>
              <w:pStyle w:val="af1"/>
              <w:widowControl w:val="0"/>
              <w:spacing w:after="0" w:line="240" w:lineRule="auto"/>
              <w:jc w:val="center"/>
              <w:rPr>
                <w:szCs w:val="24"/>
              </w:rPr>
            </w:pPr>
            <w:r w:rsidRPr="005C7D09">
              <w:rPr>
                <w:szCs w:val="24"/>
              </w:rPr>
              <w:t>1250</w:t>
            </w:r>
          </w:p>
        </w:tc>
        <w:tc>
          <w:tcPr>
            <w:tcW w:w="1276" w:type="dxa"/>
            <w:shd w:val="clear" w:color="auto" w:fill="auto"/>
            <w:vAlign w:val="center"/>
          </w:tcPr>
          <w:p w14:paraId="089B083B" w14:textId="77777777" w:rsidR="006474AA" w:rsidRPr="005C7D09" w:rsidRDefault="006474AA" w:rsidP="00F67B94">
            <w:pPr>
              <w:pStyle w:val="af1"/>
              <w:widowControl w:val="0"/>
              <w:spacing w:after="0" w:line="240" w:lineRule="auto"/>
              <w:jc w:val="center"/>
              <w:rPr>
                <w:szCs w:val="24"/>
              </w:rPr>
            </w:pPr>
            <w:r w:rsidRPr="005C7D09">
              <w:rPr>
                <w:szCs w:val="24"/>
              </w:rPr>
              <w:t>1275</w:t>
            </w:r>
          </w:p>
        </w:tc>
      </w:tr>
      <w:tr w:rsidR="006474AA" w:rsidRPr="005C7D09" w14:paraId="5E535F0D" w14:textId="77777777" w:rsidTr="00F67B94">
        <w:tc>
          <w:tcPr>
            <w:tcW w:w="6804" w:type="dxa"/>
            <w:shd w:val="clear" w:color="auto" w:fill="auto"/>
          </w:tcPr>
          <w:p w14:paraId="508B0410" w14:textId="77777777" w:rsidR="006474AA" w:rsidRPr="005C7D09" w:rsidRDefault="006474AA" w:rsidP="00F67B94">
            <w:pPr>
              <w:pStyle w:val="af1"/>
              <w:widowControl w:val="0"/>
              <w:spacing w:after="0" w:line="240" w:lineRule="auto"/>
              <w:jc w:val="both"/>
              <w:rPr>
                <w:szCs w:val="24"/>
              </w:rPr>
            </w:pPr>
            <w:r w:rsidRPr="005C7D09">
              <w:rPr>
                <w:szCs w:val="24"/>
              </w:rPr>
              <w:t>Средняя списочная численность промышленно-производственного персонала, чел</w:t>
            </w:r>
          </w:p>
        </w:tc>
        <w:tc>
          <w:tcPr>
            <w:tcW w:w="1418" w:type="dxa"/>
            <w:shd w:val="clear" w:color="auto" w:fill="auto"/>
            <w:vAlign w:val="center"/>
          </w:tcPr>
          <w:p w14:paraId="0027A7F8" w14:textId="77777777" w:rsidR="006474AA" w:rsidRPr="005C7D09" w:rsidRDefault="006474AA" w:rsidP="00F67B94">
            <w:pPr>
              <w:pStyle w:val="af1"/>
              <w:widowControl w:val="0"/>
              <w:spacing w:after="0" w:line="240" w:lineRule="auto"/>
              <w:jc w:val="center"/>
              <w:rPr>
                <w:szCs w:val="24"/>
              </w:rPr>
            </w:pPr>
            <w:r w:rsidRPr="005C7D09">
              <w:rPr>
                <w:szCs w:val="24"/>
              </w:rPr>
              <w:t>145</w:t>
            </w:r>
          </w:p>
        </w:tc>
        <w:tc>
          <w:tcPr>
            <w:tcW w:w="1276" w:type="dxa"/>
            <w:shd w:val="clear" w:color="auto" w:fill="auto"/>
            <w:vAlign w:val="center"/>
          </w:tcPr>
          <w:p w14:paraId="0C637385" w14:textId="77777777" w:rsidR="006474AA" w:rsidRPr="005C7D09" w:rsidRDefault="006474AA" w:rsidP="00F67B94">
            <w:pPr>
              <w:pStyle w:val="af1"/>
              <w:widowControl w:val="0"/>
              <w:spacing w:after="0" w:line="240" w:lineRule="auto"/>
              <w:jc w:val="center"/>
              <w:rPr>
                <w:szCs w:val="24"/>
              </w:rPr>
            </w:pPr>
            <w:r w:rsidRPr="005C7D09">
              <w:rPr>
                <w:szCs w:val="24"/>
              </w:rPr>
              <w:t>158</w:t>
            </w:r>
          </w:p>
        </w:tc>
      </w:tr>
      <w:tr w:rsidR="006474AA" w:rsidRPr="005C7D09" w14:paraId="5A4160A8" w14:textId="77777777" w:rsidTr="00F67B94">
        <w:tc>
          <w:tcPr>
            <w:tcW w:w="6804" w:type="dxa"/>
            <w:shd w:val="clear" w:color="auto" w:fill="auto"/>
          </w:tcPr>
          <w:p w14:paraId="3F72649C" w14:textId="77777777" w:rsidR="006474AA" w:rsidRPr="005C7D09" w:rsidRDefault="006474AA" w:rsidP="006474AA">
            <w:pPr>
              <w:pStyle w:val="af1"/>
              <w:widowControl w:val="0"/>
              <w:spacing w:after="0" w:line="240" w:lineRule="auto"/>
              <w:ind w:firstLine="176"/>
              <w:jc w:val="both"/>
              <w:rPr>
                <w:szCs w:val="24"/>
              </w:rPr>
            </w:pPr>
            <w:r w:rsidRPr="005C7D09">
              <w:rPr>
                <w:szCs w:val="24"/>
              </w:rPr>
              <w:t>в том числе рабочих</w:t>
            </w:r>
          </w:p>
        </w:tc>
        <w:tc>
          <w:tcPr>
            <w:tcW w:w="1418" w:type="dxa"/>
            <w:shd w:val="clear" w:color="auto" w:fill="auto"/>
            <w:vAlign w:val="center"/>
          </w:tcPr>
          <w:p w14:paraId="228A78A2" w14:textId="77777777" w:rsidR="006474AA" w:rsidRPr="005C7D09" w:rsidRDefault="006474AA" w:rsidP="00F67B94">
            <w:pPr>
              <w:pStyle w:val="af1"/>
              <w:widowControl w:val="0"/>
              <w:spacing w:after="0" w:line="240" w:lineRule="auto"/>
              <w:jc w:val="center"/>
              <w:rPr>
                <w:szCs w:val="24"/>
              </w:rPr>
            </w:pPr>
            <w:r w:rsidRPr="005C7D09">
              <w:rPr>
                <w:szCs w:val="24"/>
              </w:rPr>
              <w:t>105</w:t>
            </w:r>
          </w:p>
        </w:tc>
        <w:tc>
          <w:tcPr>
            <w:tcW w:w="1276" w:type="dxa"/>
            <w:shd w:val="clear" w:color="auto" w:fill="auto"/>
            <w:vAlign w:val="center"/>
          </w:tcPr>
          <w:p w14:paraId="3542AF07" w14:textId="77777777" w:rsidR="006474AA" w:rsidRPr="005C7D09" w:rsidRDefault="006474AA" w:rsidP="00F67B94">
            <w:pPr>
              <w:pStyle w:val="af1"/>
              <w:widowControl w:val="0"/>
              <w:spacing w:after="0" w:line="240" w:lineRule="auto"/>
              <w:jc w:val="center"/>
              <w:rPr>
                <w:szCs w:val="24"/>
              </w:rPr>
            </w:pPr>
            <w:r w:rsidRPr="005C7D09">
              <w:rPr>
                <w:szCs w:val="24"/>
              </w:rPr>
              <w:t>120</w:t>
            </w:r>
          </w:p>
        </w:tc>
      </w:tr>
      <w:tr w:rsidR="006474AA" w:rsidRPr="005C7D09" w14:paraId="298935F0" w14:textId="77777777" w:rsidTr="00F67B94">
        <w:tc>
          <w:tcPr>
            <w:tcW w:w="6804" w:type="dxa"/>
            <w:shd w:val="clear" w:color="auto" w:fill="auto"/>
          </w:tcPr>
          <w:p w14:paraId="1925E0F4" w14:textId="77777777" w:rsidR="006474AA" w:rsidRPr="005C7D09" w:rsidRDefault="006474AA" w:rsidP="00F67B94">
            <w:pPr>
              <w:pStyle w:val="af1"/>
              <w:widowControl w:val="0"/>
              <w:spacing w:after="0" w:line="240" w:lineRule="auto"/>
              <w:jc w:val="both"/>
              <w:rPr>
                <w:szCs w:val="24"/>
              </w:rPr>
            </w:pPr>
            <w:r w:rsidRPr="005C7D09">
              <w:rPr>
                <w:szCs w:val="24"/>
              </w:rPr>
              <w:t>Отработано рабочими, человеко-дней</w:t>
            </w:r>
          </w:p>
        </w:tc>
        <w:tc>
          <w:tcPr>
            <w:tcW w:w="1418" w:type="dxa"/>
            <w:shd w:val="clear" w:color="auto" w:fill="auto"/>
            <w:vAlign w:val="center"/>
          </w:tcPr>
          <w:p w14:paraId="5D33B4E6" w14:textId="77777777" w:rsidR="006474AA" w:rsidRPr="005C7D09" w:rsidRDefault="006474AA" w:rsidP="00F67B94">
            <w:pPr>
              <w:pStyle w:val="af1"/>
              <w:widowControl w:val="0"/>
              <w:spacing w:after="0" w:line="240" w:lineRule="auto"/>
              <w:jc w:val="center"/>
              <w:rPr>
                <w:szCs w:val="24"/>
              </w:rPr>
            </w:pPr>
            <w:r w:rsidRPr="005C7D09">
              <w:rPr>
                <w:szCs w:val="24"/>
              </w:rPr>
              <w:t>2100</w:t>
            </w:r>
          </w:p>
        </w:tc>
        <w:tc>
          <w:tcPr>
            <w:tcW w:w="1276" w:type="dxa"/>
            <w:shd w:val="clear" w:color="auto" w:fill="auto"/>
            <w:vAlign w:val="center"/>
          </w:tcPr>
          <w:p w14:paraId="23AFC79A" w14:textId="77777777" w:rsidR="006474AA" w:rsidRPr="005C7D09" w:rsidRDefault="006474AA" w:rsidP="00F67B94">
            <w:pPr>
              <w:pStyle w:val="af1"/>
              <w:widowControl w:val="0"/>
              <w:spacing w:after="0" w:line="240" w:lineRule="auto"/>
              <w:jc w:val="center"/>
              <w:rPr>
                <w:szCs w:val="24"/>
              </w:rPr>
            </w:pPr>
            <w:r w:rsidRPr="005C7D09">
              <w:rPr>
                <w:szCs w:val="24"/>
              </w:rPr>
              <w:t>2280</w:t>
            </w:r>
          </w:p>
        </w:tc>
      </w:tr>
      <w:tr w:rsidR="006474AA" w:rsidRPr="005C7D09" w14:paraId="18F491C7" w14:textId="77777777" w:rsidTr="00F67B94">
        <w:tc>
          <w:tcPr>
            <w:tcW w:w="6804" w:type="dxa"/>
            <w:shd w:val="clear" w:color="auto" w:fill="auto"/>
          </w:tcPr>
          <w:p w14:paraId="0FE70D9C" w14:textId="77777777" w:rsidR="006474AA" w:rsidRPr="005C7D09" w:rsidRDefault="006474AA" w:rsidP="00F67B94">
            <w:pPr>
              <w:pStyle w:val="af1"/>
              <w:widowControl w:val="0"/>
              <w:spacing w:after="0" w:line="240" w:lineRule="auto"/>
              <w:jc w:val="both"/>
              <w:rPr>
                <w:szCs w:val="24"/>
              </w:rPr>
            </w:pPr>
            <w:r w:rsidRPr="005C7D09">
              <w:rPr>
                <w:szCs w:val="24"/>
              </w:rPr>
              <w:t>Отработано рабочими, человеко-часов</w:t>
            </w:r>
          </w:p>
        </w:tc>
        <w:tc>
          <w:tcPr>
            <w:tcW w:w="1418" w:type="dxa"/>
            <w:shd w:val="clear" w:color="auto" w:fill="auto"/>
            <w:vAlign w:val="center"/>
          </w:tcPr>
          <w:p w14:paraId="2E01CFD9" w14:textId="77777777" w:rsidR="006474AA" w:rsidRPr="005C7D09" w:rsidRDefault="006474AA" w:rsidP="00F67B94">
            <w:pPr>
              <w:pStyle w:val="af1"/>
              <w:widowControl w:val="0"/>
              <w:spacing w:after="0" w:line="240" w:lineRule="auto"/>
              <w:jc w:val="center"/>
              <w:rPr>
                <w:szCs w:val="24"/>
              </w:rPr>
            </w:pPr>
            <w:r w:rsidRPr="005C7D09">
              <w:rPr>
                <w:szCs w:val="24"/>
              </w:rPr>
              <w:t>16170</w:t>
            </w:r>
          </w:p>
        </w:tc>
        <w:tc>
          <w:tcPr>
            <w:tcW w:w="1276" w:type="dxa"/>
            <w:shd w:val="clear" w:color="auto" w:fill="auto"/>
            <w:vAlign w:val="center"/>
          </w:tcPr>
          <w:p w14:paraId="168F77D3" w14:textId="77777777" w:rsidR="006474AA" w:rsidRPr="005C7D09" w:rsidRDefault="006474AA" w:rsidP="00F67B94">
            <w:pPr>
              <w:pStyle w:val="af1"/>
              <w:widowControl w:val="0"/>
              <w:spacing w:after="0" w:line="240" w:lineRule="auto"/>
              <w:jc w:val="center"/>
              <w:rPr>
                <w:szCs w:val="24"/>
              </w:rPr>
            </w:pPr>
            <w:r w:rsidRPr="005C7D09">
              <w:rPr>
                <w:szCs w:val="24"/>
              </w:rPr>
              <w:t>18012</w:t>
            </w:r>
          </w:p>
        </w:tc>
      </w:tr>
    </w:tbl>
    <w:p w14:paraId="798934A4" w14:textId="77777777" w:rsidR="006474AA" w:rsidRPr="005C7D09" w:rsidRDefault="006474AA" w:rsidP="006474AA">
      <w:pPr>
        <w:pStyle w:val="af1"/>
        <w:widowControl w:val="0"/>
        <w:spacing w:after="0" w:line="240" w:lineRule="auto"/>
        <w:jc w:val="both"/>
        <w:rPr>
          <w:szCs w:val="24"/>
        </w:rPr>
      </w:pPr>
    </w:p>
    <w:p w14:paraId="1FB55E02" w14:textId="77777777" w:rsidR="006474AA" w:rsidRPr="005C7D09" w:rsidRDefault="006474AA" w:rsidP="006474AA">
      <w:pPr>
        <w:pStyle w:val="af1"/>
        <w:widowControl w:val="0"/>
        <w:spacing w:after="0" w:line="240" w:lineRule="auto"/>
        <w:ind w:firstLine="709"/>
        <w:jc w:val="both"/>
        <w:rPr>
          <w:szCs w:val="24"/>
        </w:rPr>
      </w:pPr>
      <w:r w:rsidRPr="005C7D09">
        <w:rPr>
          <w:szCs w:val="24"/>
        </w:rPr>
        <w:t xml:space="preserve">Определите: </w:t>
      </w:r>
    </w:p>
    <w:p w14:paraId="0BE431E5" w14:textId="77777777" w:rsidR="006474AA" w:rsidRPr="005C7D09" w:rsidRDefault="006474AA" w:rsidP="006474AA">
      <w:pPr>
        <w:pStyle w:val="af1"/>
        <w:widowControl w:val="0"/>
        <w:spacing w:after="0" w:line="240" w:lineRule="auto"/>
        <w:ind w:firstLine="709"/>
        <w:jc w:val="both"/>
        <w:rPr>
          <w:szCs w:val="24"/>
        </w:rPr>
      </w:pPr>
      <w:r w:rsidRPr="005C7D09">
        <w:rPr>
          <w:szCs w:val="24"/>
        </w:rPr>
        <w:t xml:space="preserve">1) уровни производительности труда (среднечасовой, среднедневной, среднемесячный); </w:t>
      </w:r>
    </w:p>
    <w:p w14:paraId="4C5AD663" w14:textId="77777777" w:rsidR="006474AA" w:rsidRPr="005C7D09" w:rsidRDefault="006474AA" w:rsidP="006474AA">
      <w:pPr>
        <w:pStyle w:val="af1"/>
        <w:widowControl w:val="0"/>
        <w:spacing w:after="0" w:line="240" w:lineRule="auto"/>
        <w:ind w:firstLine="709"/>
        <w:jc w:val="both"/>
        <w:rPr>
          <w:szCs w:val="24"/>
        </w:rPr>
      </w:pPr>
      <w:r w:rsidRPr="005C7D09">
        <w:rPr>
          <w:szCs w:val="24"/>
        </w:rPr>
        <w:t xml:space="preserve">2) динамику производительности труда; </w:t>
      </w:r>
    </w:p>
    <w:p w14:paraId="53DF76A5" w14:textId="77777777" w:rsidR="006474AA" w:rsidRPr="005C7D09" w:rsidRDefault="006474AA" w:rsidP="006474AA">
      <w:pPr>
        <w:pStyle w:val="af1"/>
        <w:widowControl w:val="0"/>
        <w:spacing w:after="0" w:line="240" w:lineRule="auto"/>
        <w:ind w:firstLine="709"/>
        <w:jc w:val="both"/>
        <w:rPr>
          <w:szCs w:val="24"/>
        </w:rPr>
      </w:pPr>
      <w:r w:rsidRPr="005C7D09">
        <w:rPr>
          <w:szCs w:val="24"/>
        </w:rPr>
        <w:t xml:space="preserve">3) изменение среднемесячной выработки в расчете на одного работающего за счет отдельных факторов; </w:t>
      </w:r>
    </w:p>
    <w:p w14:paraId="3ED77A3F" w14:textId="77777777" w:rsidR="006474AA" w:rsidRPr="005C7D09" w:rsidRDefault="006474AA" w:rsidP="006474AA">
      <w:pPr>
        <w:pStyle w:val="af1"/>
        <w:widowControl w:val="0"/>
        <w:spacing w:after="0" w:line="240" w:lineRule="auto"/>
        <w:ind w:firstLine="709"/>
        <w:jc w:val="both"/>
        <w:rPr>
          <w:szCs w:val="24"/>
        </w:rPr>
      </w:pPr>
      <w:r w:rsidRPr="005C7D09">
        <w:rPr>
          <w:szCs w:val="24"/>
        </w:rPr>
        <w:t>4) динамику объема продукции за счет отдельных факторов.</w:t>
      </w:r>
    </w:p>
    <w:p w14:paraId="6B79A8B6" w14:textId="77777777" w:rsidR="006474AA" w:rsidRPr="005C7D09" w:rsidRDefault="006474AA" w:rsidP="006474AA">
      <w:pPr>
        <w:pStyle w:val="af1"/>
        <w:widowControl w:val="0"/>
        <w:spacing w:after="0" w:line="240" w:lineRule="auto"/>
        <w:ind w:firstLine="709"/>
        <w:jc w:val="both"/>
        <w:rPr>
          <w:szCs w:val="24"/>
        </w:rPr>
      </w:pPr>
      <w:r w:rsidRPr="005C7D09">
        <w:rPr>
          <w:szCs w:val="24"/>
        </w:rPr>
        <w:t>Укажите взаимосвязь между показателями уровня производительности труда.</w:t>
      </w:r>
    </w:p>
    <w:p w14:paraId="354A488D" w14:textId="77777777" w:rsidR="006474AA" w:rsidRPr="005C7D09" w:rsidRDefault="006474AA" w:rsidP="006474AA">
      <w:pPr>
        <w:widowControl w:val="0"/>
        <w:spacing w:after="0" w:line="240" w:lineRule="auto"/>
        <w:ind w:firstLine="709"/>
        <w:jc w:val="both"/>
        <w:rPr>
          <w:b/>
          <w:sz w:val="24"/>
          <w:szCs w:val="24"/>
        </w:rPr>
      </w:pPr>
    </w:p>
    <w:p w14:paraId="7DCE1B91"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2.</w:t>
      </w:r>
    </w:p>
    <w:p w14:paraId="67047B6A"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По предприятию известны следующие данные:</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2127"/>
        <w:gridCol w:w="2409"/>
      </w:tblGrid>
      <w:tr w:rsidR="006474AA" w:rsidRPr="005C7D09" w14:paraId="5A78A894" w14:textId="77777777" w:rsidTr="00F67B94">
        <w:tc>
          <w:tcPr>
            <w:tcW w:w="5103" w:type="dxa"/>
            <w:shd w:val="clear" w:color="auto" w:fill="auto"/>
          </w:tcPr>
          <w:p w14:paraId="31FF8785"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Показатель</w:t>
            </w:r>
          </w:p>
        </w:tc>
        <w:tc>
          <w:tcPr>
            <w:tcW w:w="2127" w:type="dxa"/>
            <w:shd w:val="clear" w:color="auto" w:fill="auto"/>
          </w:tcPr>
          <w:p w14:paraId="32FED661"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Базисный год</w:t>
            </w:r>
          </w:p>
        </w:tc>
        <w:tc>
          <w:tcPr>
            <w:tcW w:w="2409" w:type="dxa"/>
            <w:shd w:val="clear" w:color="auto" w:fill="auto"/>
          </w:tcPr>
          <w:p w14:paraId="757311A4"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Отчетный год</w:t>
            </w:r>
          </w:p>
        </w:tc>
      </w:tr>
      <w:tr w:rsidR="006474AA" w:rsidRPr="005C7D09" w14:paraId="728A6DCA" w14:textId="77777777" w:rsidTr="00F67B94">
        <w:tc>
          <w:tcPr>
            <w:tcW w:w="5103" w:type="dxa"/>
            <w:shd w:val="clear" w:color="auto" w:fill="auto"/>
          </w:tcPr>
          <w:p w14:paraId="61E81419" w14:textId="6E90C1CF" w:rsidR="006474AA" w:rsidRPr="005C7D09" w:rsidRDefault="006474AA" w:rsidP="00F67B94">
            <w:pPr>
              <w:widowControl w:val="0"/>
              <w:spacing w:after="0" w:line="240" w:lineRule="auto"/>
              <w:jc w:val="both"/>
              <w:rPr>
                <w:color w:val="000000"/>
                <w:sz w:val="24"/>
                <w:szCs w:val="24"/>
              </w:rPr>
            </w:pPr>
            <w:r>
              <w:rPr>
                <w:color w:val="000000"/>
                <w:sz w:val="24"/>
                <w:szCs w:val="24"/>
              </w:rPr>
              <w:t>Стоимость</w:t>
            </w:r>
            <w:r w:rsidRPr="005C7D09">
              <w:rPr>
                <w:color w:val="000000"/>
                <w:sz w:val="24"/>
                <w:szCs w:val="24"/>
              </w:rPr>
              <w:t xml:space="preserve"> продукции, тыс. </w:t>
            </w:r>
            <w:r>
              <w:rPr>
                <w:color w:val="000000"/>
                <w:sz w:val="24"/>
                <w:szCs w:val="24"/>
              </w:rPr>
              <w:t>руб</w:t>
            </w:r>
            <w:r w:rsidRPr="005C7D09">
              <w:rPr>
                <w:color w:val="000000"/>
                <w:sz w:val="24"/>
                <w:szCs w:val="24"/>
              </w:rPr>
              <w:t>.</w:t>
            </w:r>
          </w:p>
        </w:tc>
        <w:tc>
          <w:tcPr>
            <w:tcW w:w="2127" w:type="dxa"/>
            <w:shd w:val="clear" w:color="auto" w:fill="auto"/>
            <w:vAlign w:val="center"/>
          </w:tcPr>
          <w:p w14:paraId="1F57F739"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4000</w:t>
            </w:r>
          </w:p>
        </w:tc>
        <w:tc>
          <w:tcPr>
            <w:tcW w:w="2409" w:type="dxa"/>
            <w:shd w:val="clear" w:color="auto" w:fill="auto"/>
            <w:vAlign w:val="center"/>
          </w:tcPr>
          <w:p w14:paraId="0CB40E04"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4200</w:t>
            </w:r>
          </w:p>
        </w:tc>
      </w:tr>
      <w:tr w:rsidR="006474AA" w:rsidRPr="005C7D09" w14:paraId="253D3B66" w14:textId="77777777" w:rsidTr="00F67B94">
        <w:tc>
          <w:tcPr>
            <w:tcW w:w="5103" w:type="dxa"/>
            <w:shd w:val="clear" w:color="auto" w:fill="auto"/>
          </w:tcPr>
          <w:p w14:paraId="43A2E361"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Отработано рабочими, тыс. человеко-дней</w:t>
            </w:r>
          </w:p>
        </w:tc>
        <w:tc>
          <w:tcPr>
            <w:tcW w:w="2127" w:type="dxa"/>
            <w:shd w:val="clear" w:color="auto" w:fill="auto"/>
            <w:vAlign w:val="center"/>
          </w:tcPr>
          <w:p w14:paraId="5AF9E9F6"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250</w:t>
            </w:r>
          </w:p>
        </w:tc>
        <w:tc>
          <w:tcPr>
            <w:tcW w:w="2409" w:type="dxa"/>
            <w:shd w:val="clear" w:color="auto" w:fill="auto"/>
            <w:vAlign w:val="center"/>
          </w:tcPr>
          <w:p w14:paraId="40916785"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240</w:t>
            </w:r>
          </w:p>
        </w:tc>
      </w:tr>
    </w:tbl>
    <w:p w14:paraId="391C88FA" w14:textId="77777777" w:rsidR="006474AA" w:rsidRPr="005C7D09" w:rsidRDefault="006474AA" w:rsidP="006474AA">
      <w:pPr>
        <w:widowControl w:val="0"/>
        <w:spacing w:after="0" w:line="240" w:lineRule="auto"/>
        <w:ind w:firstLine="709"/>
        <w:jc w:val="both"/>
        <w:rPr>
          <w:color w:val="000000"/>
          <w:sz w:val="24"/>
          <w:szCs w:val="24"/>
        </w:rPr>
      </w:pPr>
    </w:p>
    <w:p w14:paraId="16BFBF42" w14:textId="77777777" w:rsidR="006474AA" w:rsidRPr="005C7D09" w:rsidRDefault="006474AA" w:rsidP="006474AA">
      <w:pPr>
        <w:widowControl w:val="0"/>
        <w:spacing w:after="0" w:line="240" w:lineRule="auto"/>
        <w:ind w:firstLine="851"/>
        <w:jc w:val="both"/>
        <w:rPr>
          <w:color w:val="000000"/>
          <w:sz w:val="24"/>
          <w:szCs w:val="24"/>
        </w:rPr>
      </w:pPr>
      <w:r w:rsidRPr="005C7D09">
        <w:rPr>
          <w:color w:val="000000"/>
          <w:sz w:val="24"/>
          <w:szCs w:val="24"/>
        </w:rPr>
        <w:t xml:space="preserve">В отчетном году индекс средней фактической продолжительности рабочего дня составил 0,95, а индекс средней фактической продолжительности рабочего года (в днях) – 0,98. </w:t>
      </w:r>
    </w:p>
    <w:p w14:paraId="5518F1AF" w14:textId="77777777" w:rsidR="006474AA" w:rsidRPr="005C7D09" w:rsidRDefault="006474AA" w:rsidP="006474AA">
      <w:pPr>
        <w:widowControl w:val="0"/>
        <w:spacing w:after="0" w:line="240" w:lineRule="auto"/>
        <w:ind w:firstLine="851"/>
        <w:jc w:val="both"/>
        <w:rPr>
          <w:color w:val="000000"/>
          <w:sz w:val="24"/>
          <w:szCs w:val="24"/>
        </w:rPr>
      </w:pPr>
      <w:r w:rsidRPr="005C7D09">
        <w:rPr>
          <w:color w:val="000000"/>
          <w:sz w:val="24"/>
          <w:szCs w:val="24"/>
        </w:rPr>
        <w:t xml:space="preserve">Определите индексы средней часовой, средней дневной и средней годовой производительности труда. </w:t>
      </w:r>
    </w:p>
    <w:p w14:paraId="38FCB4F2" w14:textId="77777777" w:rsidR="006474AA" w:rsidRPr="005C7D09" w:rsidRDefault="006474AA" w:rsidP="006474AA">
      <w:pPr>
        <w:widowControl w:val="0"/>
        <w:spacing w:after="0" w:line="240" w:lineRule="auto"/>
        <w:ind w:firstLine="709"/>
        <w:jc w:val="both"/>
        <w:rPr>
          <w:b/>
          <w:sz w:val="24"/>
          <w:szCs w:val="24"/>
        </w:rPr>
      </w:pPr>
    </w:p>
    <w:p w14:paraId="51B670BE"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3.</w:t>
      </w:r>
    </w:p>
    <w:p w14:paraId="5F101824" w14:textId="77777777" w:rsidR="006474AA" w:rsidRPr="005C7D09" w:rsidRDefault="006474AA" w:rsidP="006474AA">
      <w:pPr>
        <w:widowControl w:val="0"/>
        <w:spacing w:after="0" w:line="240" w:lineRule="auto"/>
        <w:ind w:firstLine="709"/>
        <w:jc w:val="both"/>
        <w:rPr>
          <w:color w:val="000000"/>
          <w:sz w:val="24"/>
          <w:szCs w:val="24"/>
        </w:rPr>
      </w:pPr>
      <w:r w:rsidRPr="005C7D09">
        <w:rPr>
          <w:color w:val="000000"/>
          <w:sz w:val="24"/>
          <w:szCs w:val="24"/>
        </w:rPr>
        <w:t>Имеются следующие данные по предприятию:</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4"/>
        <w:gridCol w:w="1843"/>
        <w:gridCol w:w="1971"/>
        <w:gridCol w:w="1829"/>
        <w:gridCol w:w="1829"/>
      </w:tblGrid>
      <w:tr w:rsidR="006474AA" w:rsidRPr="005C7D09" w14:paraId="0A1C7CEC" w14:textId="77777777" w:rsidTr="00F67B94">
        <w:tc>
          <w:tcPr>
            <w:tcW w:w="1884" w:type="dxa"/>
            <w:vMerge w:val="restart"/>
            <w:shd w:val="clear" w:color="auto" w:fill="auto"/>
            <w:vAlign w:val="center"/>
          </w:tcPr>
          <w:p w14:paraId="077B053B"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Участок</w:t>
            </w:r>
          </w:p>
        </w:tc>
        <w:tc>
          <w:tcPr>
            <w:tcW w:w="0" w:type="auto"/>
            <w:gridSpan w:val="2"/>
            <w:shd w:val="clear" w:color="auto" w:fill="auto"/>
            <w:vAlign w:val="center"/>
          </w:tcPr>
          <w:p w14:paraId="15846E58"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Трудоемкость одного изделия, час.</w:t>
            </w:r>
          </w:p>
        </w:tc>
        <w:tc>
          <w:tcPr>
            <w:tcW w:w="3658" w:type="dxa"/>
            <w:gridSpan w:val="2"/>
            <w:shd w:val="clear" w:color="auto" w:fill="auto"/>
            <w:vAlign w:val="center"/>
          </w:tcPr>
          <w:p w14:paraId="1489EB81"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Выработано продукции, тыс.</w:t>
            </w:r>
            <w:r>
              <w:rPr>
                <w:color w:val="000000"/>
                <w:sz w:val="24"/>
                <w:szCs w:val="24"/>
              </w:rPr>
              <w:t xml:space="preserve"> </w:t>
            </w:r>
            <w:r w:rsidRPr="005C7D09">
              <w:rPr>
                <w:color w:val="000000"/>
                <w:sz w:val="24"/>
                <w:szCs w:val="24"/>
              </w:rPr>
              <w:t>шт.</w:t>
            </w:r>
          </w:p>
        </w:tc>
      </w:tr>
      <w:tr w:rsidR="006474AA" w:rsidRPr="005C7D09" w14:paraId="768BF8A9" w14:textId="77777777" w:rsidTr="00F67B94">
        <w:tc>
          <w:tcPr>
            <w:tcW w:w="1884" w:type="dxa"/>
            <w:vMerge/>
            <w:shd w:val="clear" w:color="auto" w:fill="auto"/>
            <w:vAlign w:val="center"/>
          </w:tcPr>
          <w:p w14:paraId="01F12109" w14:textId="77777777" w:rsidR="006474AA" w:rsidRPr="005C7D09" w:rsidRDefault="006474AA" w:rsidP="00F67B94">
            <w:pPr>
              <w:widowControl w:val="0"/>
              <w:spacing w:after="0" w:line="240" w:lineRule="auto"/>
              <w:jc w:val="both"/>
              <w:rPr>
                <w:color w:val="000000"/>
                <w:sz w:val="24"/>
                <w:szCs w:val="24"/>
              </w:rPr>
            </w:pPr>
          </w:p>
        </w:tc>
        <w:tc>
          <w:tcPr>
            <w:tcW w:w="0" w:type="auto"/>
            <w:shd w:val="clear" w:color="auto" w:fill="auto"/>
            <w:vAlign w:val="center"/>
          </w:tcPr>
          <w:p w14:paraId="1A8D0BB2"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lang w:val="en-US"/>
              </w:rPr>
              <w:t>I</w:t>
            </w:r>
            <w:r w:rsidRPr="005C7D09">
              <w:rPr>
                <w:color w:val="000000"/>
                <w:sz w:val="24"/>
                <w:szCs w:val="24"/>
              </w:rPr>
              <w:t xml:space="preserve"> квартал</w:t>
            </w:r>
          </w:p>
        </w:tc>
        <w:tc>
          <w:tcPr>
            <w:tcW w:w="0" w:type="auto"/>
            <w:shd w:val="clear" w:color="auto" w:fill="auto"/>
            <w:vAlign w:val="center"/>
          </w:tcPr>
          <w:p w14:paraId="300672B3"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lang w:val="en-US"/>
              </w:rPr>
              <w:t>II</w:t>
            </w:r>
            <w:r w:rsidRPr="005C7D09">
              <w:rPr>
                <w:color w:val="000000"/>
                <w:sz w:val="24"/>
                <w:szCs w:val="24"/>
              </w:rPr>
              <w:t xml:space="preserve"> квартал</w:t>
            </w:r>
          </w:p>
        </w:tc>
        <w:tc>
          <w:tcPr>
            <w:tcW w:w="1829" w:type="dxa"/>
            <w:shd w:val="clear" w:color="auto" w:fill="auto"/>
            <w:vAlign w:val="center"/>
          </w:tcPr>
          <w:p w14:paraId="026B0F01"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lang w:val="en-US"/>
              </w:rPr>
              <w:t>I</w:t>
            </w:r>
            <w:r w:rsidRPr="005C7D09">
              <w:rPr>
                <w:color w:val="000000"/>
                <w:sz w:val="24"/>
                <w:szCs w:val="24"/>
              </w:rPr>
              <w:t xml:space="preserve"> квартал</w:t>
            </w:r>
          </w:p>
        </w:tc>
        <w:tc>
          <w:tcPr>
            <w:tcW w:w="1829" w:type="dxa"/>
            <w:shd w:val="clear" w:color="auto" w:fill="auto"/>
            <w:vAlign w:val="center"/>
          </w:tcPr>
          <w:p w14:paraId="602B41E6"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lang w:val="en-US"/>
              </w:rPr>
              <w:t>II</w:t>
            </w:r>
            <w:r w:rsidRPr="005C7D09">
              <w:rPr>
                <w:color w:val="000000"/>
                <w:sz w:val="24"/>
                <w:szCs w:val="24"/>
              </w:rPr>
              <w:t xml:space="preserve"> квартал</w:t>
            </w:r>
          </w:p>
        </w:tc>
      </w:tr>
      <w:tr w:rsidR="006474AA" w:rsidRPr="005C7D09" w14:paraId="08F3707E" w14:textId="77777777" w:rsidTr="00F67B94">
        <w:tc>
          <w:tcPr>
            <w:tcW w:w="1884" w:type="dxa"/>
            <w:shd w:val="clear" w:color="auto" w:fill="auto"/>
            <w:vAlign w:val="center"/>
          </w:tcPr>
          <w:p w14:paraId="72CF4FA5"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1</w:t>
            </w:r>
          </w:p>
        </w:tc>
        <w:tc>
          <w:tcPr>
            <w:tcW w:w="0" w:type="auto"/>
            <w:shd w:val="clear" w:color="auto" w:fill="auto"/>
            <w:vAlign w:val="center"/>
          </w:tcPr>
          <w:p w14:paraId="162F6EA5"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2,9</w:t>
            </w:r>
          </w:p>
        </w:tc>
        <w:tc>
          <w:tcPr>
            <w:tcW w:w="0" w:type="auto"/>
            <w:shd w:val="clear" w:color="auto" w:fill="auto"/>
            <w:vAlign w:val="center"/>
          </w:tcPr>
          <w:p w14:paraId="34B4739A"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2,8</w:t>
            </w:r>
          </w:p>
        </w:tc>
        <w:tc>
          <w:tcPr>
            <w:tcW w:w="1829" w:type="dxa"/>
            <w:shd w:val="clear" w:color="auto" w:fill="auto"/>
            <w:vAlign w:val="center"/>
          </w:tcPr>
          <w:p w14:paraId="09C3B59D"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9</w:t>
            </w:r>
          </w:p>
        </w:tc>
        <w:tc>
          <w:tcPr>
            <w:tcW w:w="1829" w:type="dxa"/>
            <w:shd w:val="clear" w:color="auto" w:fill="auto"/>
            <w:vAlign w:val="center"/>
          </w:tcPr>
          <w:p w14:paraId="341AF345"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11</w:t>
            </w:r>
          </w:p>
        </w:tc>
      </w:tr>
      <w:tr w:rsidR="006474AA" w:rsidRPr="005C7D09" w14:paraId="6466F8E8" w14:textId="77777777" w:rsidTr="00F67B94">
        <w:tc>
          <w:tcPr>
            <w:tcW w:w="1884" w:type="dxa"/>
            <w:shd w:val="clear" w:color="auto" w:fill="auto"/>
            <w:vAlign w:val="center"/>
          </w:tcPr>
          <w:p w14:paraId="7E2F3DC1" w14:textId="77777777" w:rsidR="006474AA" w:rsidRPr="005C7D09" w:rsidRDefault="006474AA" w:rsidP="00F67B94">
            <w:pPr>
              <w:widowControl w:val="0"/>
              <w:spacing w:after="0" w:line="240" w:lineRule="auto"/>
              <w:jc w:val="both"/>
              <w:rPr>
                <w:color w:val="000000"/>
                <w:sz w:val="24"/>
                <w:szCs w:val="24"/>
              </w:rPr>
            </w:pPr>
            <w:r w:rsidRPr="005C7D09">
              <w:rPr>
                <w:color w:val="000000"/>
                <w:sz w:val="24"/>
                <w:szCs w:val="24"/>
              </w:rPr>
              <w:t>2</w:t>
            </w:r>
          </w:p>
        </w:tc>
        <w:tc>
          <w:tcPr>
            <w:tcW w:w="0" w:type="auto"/>
            <w:shd w:val="clear" w:color="auto" w:fill="auto"/>
            <w:vAlign w:val="center"/>
          </w:tcPr>
          <w:p w14:paraId="756106DA"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3,3</w:t>
            </w:r>
          </w:p>
        </w:tc>
        <w:tc>
          <w:tcPr>
            <w:tcW w:w="0" w:type="auto"/>
            <w:shd w:val="clear" w:color="auto" w:fill="auto"/>
            <w:vAlign w:val="center"/>
          </w:tcPr>
          <w:p w14:paraId="2650CF36"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3,4</w:t>
            </w:r>
          </w:p>
        </w:tc>
        <w:tc>
          <w:tcPr>
            <w:tcW w:w="1829" w:type="dxa"/>
            <w:shd w:val="clear" w:color="auto" w:fill="auto"/>
            <w:vAlign w:val="center"/>
          </w:tcPr>
          <w:p w14:paraId="052A0165"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8</w:t>
            </w:r>
          </w:p>
        </w:tc>
        <w:tc>
          <w:tcPr>
            <w:tcW w:w="1829" w:type="dxa"/>
            <w:shd w:val="clear" w:color="auto" w:fill="auto"/>
            <w:vAlign w:val="center"/>
          </w:tcPr>
          <w:p w14:paraId="37842AB3" w14:textId="77777777" w:rsidR="006474AA" w:rsidRPr="005C7D09" w:rsidRDefault="006474AA" w:rsidP="00F67B94">
            <w:pPr>
              <w:widowControl w:val="0"/>
              <w:spacing w:after="0" w:line="240" w:lineRule="auto"/>
              <w:jc w:val="center"/>
              <w:rPr>
                <w:color w:val="000000"/>
                <w:sz w:val="24"/>
                <w:szCs w:val="24"/>
              </w:rPr>
            </w:pPr>
            <w:r w:rsidRPr="005C7D09">
              <w:rPr>
                <w:color w:val="000000"/>
                <w:sz w:val="24"/>
                <w:szCs w:val="24"/>
              </w:rPr>
              <w:t>7</w:t>
            </w:r>
          </w:p>
        </w:tc>
      </w:tr>
    </w:tbl>
    <w:p w14:paraId="5D67BAFD" w14:textId="77777777" w:rsidR="006474AA" w:rsidRPr="005C7D09" w:rsidRDefault="006474AA" w:rsidP="006474AA">
      <w:pPr>
        <w:widowControl w:val="0"/>
        <w:spacing w:after="0" w:line="240" w:lineRule="auto"/>
        <w:ind w:firstLine="709"/>
        <w:jc w:val="both"/>
        <w:rPr>
          <w:color w:val="000000"/>
          <w:sz w:val="24"/>
          <w:szCs w:val="24"/>
        </w:rPr>
      </w:pPr>
    </w:p>
    <w:p w14:paraId="6F7D6C86" w14:textId="77777777" w:rsidR="006474AA" w:rsidRPr="005C7D09" w:rsidRDefault="006474AA" w:rsidP="006474AA">
      <w:pPr>
        <w:widowControl w:val="0"/>
        <w:spacing w:after="0" w:line="240" w:lineRule="auto"/>
        <w:ind w:firstLine="851"/>
        <w:jc w:val="both"/>
        <w:rPr>
          <w:color w:val="000000"/>
          <w:sz w:val="24"/>
          <w:szCs w:val="24"/>
        </w:rPr>
      </w:pPr>
      <w:r w:rsidRPr="005C7D09">
        <w:rPr>
          <w:color w:val="000000"/>
          <w:sz w:val="24"/>
          <w:szCs w:val="24"/>
        </w:rPr>
        <w:t>Определите:</w:t>
      </w:r>
    </w:p>
    <w:p w14:paraId="39B9511C" w14:textId="77777777" w:rsidR="006474AA" w:rsidRPr="005C7D09" w:rsidRDefault="006474AA" w:rsidP="006474AA">
      <w:pPr>
        <w:widowControl w:val="0"/>
        <w:numPr>
          <w:ilvl w:val="0"/>
          <w:numId w:val="24"/>
        </w:numPr>
        <w:tabs>
          <w:tab w:val="clear" w:pos="1069"/>
          <w:tab w:val="num" w:pos="0"/>
          <w:tab w:val="left" w:pos="1134"/>
        </w:tabs>
        <w:spacing w:after="0" w:line="240" w:lineRule="auto"/>
        <w:ind w:left="0" w:firstLine="851"/>
        <w:jc w:val="both"/>
        <w:rPr>
          <w:color w:val="000000"/>
          <w:sz w:val="24"/>
          <w:szCs w:val="24"/>
        </w:rPr>
      </w:pPr>
      <w:r w:rsidRPr="005C7D09">
        <w:rPr>
          <w:color w:val="000000"/>
          <w:sz w:val="24"/>
          <w:szCs w:val="24"/>
        </w:rPr>
        <w:t xml:space="preserve">индивидуальные индексы трудоемкости изделий; </w:t>
      </w:r>
    </w:p>
    <w:p w14:paraId="15695F8A" w14:textId="77777777" w:rsidR="006474AA" w:rsidRPr="005C7D09" w:rsidRDefault="006474AA" w:rsidP="006474AA">
      <w:pPr>
        <w:widowControl w:val="0"/>
        <w:numPr>
          <w:ilvl w:val="0"/>
          <w:numId w:val="24"/>
        </w:numPr>
        <w:tabs>
          <w:tab w:val="clear" w:pos="1069"/>
          <w:tab w:val="num" w:pos="0"/>
          <w:tab w:val="left" w:pos="1134"/>
        </w:tabs>
        <w:spacing w:after="0" w:line="240" w:lineRule="auto"/>
        <w:ind w:left="0" w:firstLine="851"/>
        <w:jc w:val="both"/>
        <w:rPr>
          <w:color w:val="000000"/>
          <w:sz w:val="24"/>
          <w:szCs w:val="24"/>
        </w:rPr>
      </w:pPr>
      <w:r w:rsidRPr="005C7D09">
        <w:rPr>
          <w:color w:val="000000"/>
          <w:sz w:val="24"/>
          <w:szCs w:val="24"/>
        </w:rPr>
        <w:t xml:space="preserve">удельный вес количества произведенной продукции на каждом участке в первом и во втором квартале; </w:t>
      </w:r>
    </w:p>
    <w:p w14:paraId="0682E5BC" w14:textId="77777777" w:rsidR="006474AA" w:rsidRPr="005C7D09" w:rsidRDefault="006474AA" w:rsidP="006474AA">
      <w:pPr>
        <w:widowControl w:val="0"/>
        <w:numPr>
          <w:ilvl w:val="0"/>
          <w:numId w:val="24"/>
        </w:numPr>
        <w:tabs>
          <w:tab w:val="clear" w:pos="1069"/>
          <w:tab w:val="num" w:pos="0"/>
          <w:tab w:val="left" w:pos="1134"/>
        </w:tabs>
        <w:spacing w:after="0" w:line="240" w:lineRule="auto"/>
        <w:ind w:left="0" w:firstLine="851"/>
        <w:jc w:val="both"/>
        <w:rPr>
          <w:color w:val="000000"/>
          <w:sz w:val="24"/>
          <w:szCs w:val="24"/>
        </w:rPr>
      </w:pPr>
      <w:r w:rsidRPr="005C7D09">
        <w:rPr>
          <w:color w:val="000000"/>
          <w:sz w:val="24"/>
          <w:szCs w:val="24"/>
        </w:rPr>
        <w:t xml:space="preserve">индексы средней по цеху трудоемкости переменного состава, фиксированного </w:t>
      </w:r>
      <w:r w:rsidRPr="005C7D09">
        <w:rPr>
          <w:color w:val="000000"/>
          <w:sz w:val="24"/>
          <w:szCs w:val="24"/>
        </w:rPr>
        <w:lastRenderedPageBreak/>
        <w:t>состава, структурных сдвигов.</w:t>
      </w:r>
    </w:p>
    <w:p w14:paraId="66B42467" w14:textId="77777777" w:rsidR="006474AA" w:rsidRPr="005C7D09" w:rsidRDefault="006474AA" w:rsidP="006474AA">
      <w:pPr>
        <w:widowControl w:val="0"/>
        <w:tabs>
          <w:tab w:val="num" w:pos="0"/>
        </w:tabs>
        <w:spacing w:after="0" w:line="240" w:lineRule="auto"/>
        <w:ind w:firstLine="851"/>
        <w:jc w:val="both"/>
        <w:rPr>
          <w:color w:val="000000"/>
          <w:sz w:val="24"/>
          <w:szCs w:val="24"/>
        </w:rPr>
      </w:pPr>
      <w:r w:rsidRPr="005C7D09">
        <w:rPr>
          <w:color w:val="000000"/>
          <w:sz w:val="24"/>
          <w:szCs w:val="24"/>
        </w:rPr>
        <w:t>Покажите взаимосвязь между исчисленными индексами. Сделайте выводы.</w:t>
      </w:r>
    </w:p>
    <w:p w14:paraId="27E56BB8" w14:textId="77777777" w:rsidR="006474AA" w:rsidRPr="005C7D09" w:rsidRDefault="006474AA" w:rsidP="006474AA">
      <w:pPr>
        <w:widowControl w:val="0"/>
        <w:spacing w:after="0" w:line="240" w:lineRule="auto"/>
        <w:ind w:firstLine="709"/>
        <w:jc w:val="both"/>
        <w:rPr>
          <w:b/>
          <w:sz w:val="24"/>
          <w:szCs w:val="24"/>
        </w:rPr>
      </w:pPr>
    </w:p>
    <w:p w14:paraId="276245B1" w14:textId="77777777" w:rsidR="006474AA" w:rsidRPr="005C7D09" w:rsidRDefault="006474AA" w:rsidP="006474AA">
      <w:pPr>
        <w:widowControl w:val="0"/>
        <w:spacing w:after="0" w:line="240" w:lineRule="auto"/>
        <w:ind w:firstLine="709"/>
        <w:jc w:val="both"/>
        <w:rPr>
          <w:sz w:val="24"/>
          <w:szCs w:val="24"/>
        </w:rPr>
      </w:pPr>
      <w:r w:rsidRPr="005C7D09">
        <w:rPr>
          <w:b/>
          <w:sz w:val="24"/>
          <w:szCs w:val="24"/>
        </w:rPr>
        <w:t xml:space="preserve">Тема </w:t>
      </w:r>
      <w:r>
        <w:rPr>
          <w:b/>
          <w:sz w:val="24"/>
          <w:szCs w:val="24"/>
        </w:rPr>
        <w:t>5</w:t>
      </w:r>
      <w:r w:rsidRPr="005C7D09">
        <w:rPr>
          <w:b/>
          <w:sz w:val="24"/>
          <w:szCs w:val="24"/>
        </w:rPr>
        <w:t>.</w:t>
      </w:r>
      <w:r w:rsidRPr="005C7D09">
        <w:rPr>
          <w:sz w:val="24"/>
          <w:szCs w:val="24"/>
        </w:rPr>
        <w:tab/>
      </w:r>
      <w:r w:rsidRPr="005C7D09">
        <w:rPr>
          <w:b/>
          <w:sz w:val="24"/>
          <w:szCs w:val="24"/>
        </w:rPr>
        <w:t>Статистика основных и оборотных средств</w:t>
      </w:r>
      <w:r w:rsidRPr="005C7D09">
        <w:rPr>
          <w:sz w:val="24"/>
          <w:szCs w:val="24"/>
        </w:rPr>
        <w:t>.</w:t>
      </w:r>
      <w:r w:rsidRPr="005C7D09">
        <w:rPr>
          <w:sz w:val="24"/>
          <w:szCs w:val="24"/>
        </w:rPr>
        <w:tab/>
      </w:r>
    </w:p>
    <w:p w14:paraId="00185499" w14:textId="77777777" w:rsidR="006474AA" w:rsidRPr="005C7D09" w:rsidRDefault="006474AA" w:rsidP="006474AA">
      <w:pPr>
        <w:widowControl w:val="0"/>
        <w:spacing w:after="0" w:line="240" w:lineRule="auto"/>
        <w:ind w:firstLine="709"/>
        <w:jc w:val="both"/>
        <w:rPr>
          <w:b/>
          <w:sz w:val="24"/>
          <w:szCs w:val="24"/>
        </w:rPr>
      </w:pPr>
    </w:p>
    <w:p w14:paraId="40721506"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1.</w:t>
      </w:r>
    </w:p>
    <w:p w14:paraId="739D5DCC"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По предприятию имеются данные о расходе материалов на производство продукции:</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1403"/>
        <w:gridCol w:w="1811"/>
        <w:gridCol w:w="1778"/>
        <w:gridCol w:w="2725"/>
      </w:tblGrid>
      <w:tr w:rsidR="006474AA" w:rsidRPr="005C7D09" w14:paraId="6A6F5882" w14:textId="77777777" w:rsidTr="00F67B94">
        <w:tc>
          <w:tcPr>
            <w:tcW w:w="1695" w:type="dxa"/>
            <w:vMerge w:val="restart"/>
            <w:shd w:val="clear" w:color="auto" w:fill="auto"/>
            <w:vAlign w:val="center"/>
          </w:tcPr>
          <w:p w14:paraId="772441AF" w14:textId="77777777" w:rsidR="006474AA" w:rsidRDefault="006474AA" w:rsidP="00F67B94">
            <w:pPr>
              <w:widowControl w:val="0"/>
              <w:spacing w:after="0" w:line="240" w:lineRule="auto"/>
              <w:jc w:val="center"/>
              <w:rPr>
                <w:sz w:val="24"/>
                <w:szCs w:val="24"/>
              </w:rPr>
            </w:pPr>
            <w:r w:rsidRPr="005C7D09">
              <w:rPr>
                <w:sz w:val="24"/>
                <w:szCs w:val="24"/>
              </w:rPr>
              <w:t>Вид</w:t>
            </w:r>
          </w:p>
          <w:p w14:paraId="44F8CA0A" w14:textId="77777777" w:rsidR="006474AA" w:rsidRPr="005C7D09" w:rsidRDefault="006474AA" w:rsidP="00F67B94">
            <w:pPr>
              <w:widowControl w:val="0"/>
              <w:spacing w:after="0" w:line="240" w:lineRule="auto"/>
              <w:jc w:val="center"/>
              <w:rPr>
                <w:sz w:val="24"/>
                <w:szCs w:val="24"/>
              </w:rPr>
            </w:pPr>
            <w:r w:rsidRPr="005C7D09">
              <w:rPr>
                <w:sz w:val="24"/>
                <w:szCs w:val="24"/>
              </w:rPr>
              <w:t>материала</w:t>
            </w:r>
          </w:p>
        </w:tc>
        <w:tc>
          <w:tcPr>
            <w:tcW w:w="1423" w:type="dxa"/>
            <w:vMerge w:val="restart"/>
            <w:shd w:val="clear" w:color="auto" w:fill="auto"/>
            <w:vAlign w:val="center"/>
          </w:tcPr>
          <w:p w14:paraId="176BB807" w14:textId="77777777" w:rsidR="006474AA" w:rsidRPr="005C7D09" w:rsidRDefault="006474AA" w:rsidP="00F67B94">
            <w:pPr>
              <w:widowControl w:val="0"/>
              <w:spacing w:after="0" w:line="240" w:lineRule="auto"/>
              <w:jc w:val="center"/>
              <w:rPr>
                <w:sz w:val="24"/>
                <w:szCs w:val="24"/>
              </w:rPr>
            </w:pPr>
            <w:r w:rsidRPr="005C7D09">
              <w:rPr>
                <w:sz w:val="24"/>
                <w:szCs w:val="24"/>
              </w:rPr>
              <w:t>Единица</w:t>
            </w:r>
          </w:p>
          <w:p w14:paraId="1A7FA895" w14:textId="77777777" w:rsidR="006474AA" w:rsidRPr="005C7D09" w:rsidRDefault="006474AA" w:rsidP="00F67B94">
            <w:pPr>
              <w:widowControl w:val="0"/>
              <w:spacing w:after="0" w:line="240" w:lineRule="auto"/>
              <w:jc w:val="center"/>
              <w:rPr>
                <w:sz w:val="24"/>
                <w:szCs w:val="24"/>
              </w:rPr>
            </w:pPr>
            <w:r w:rsidRPr="005C7D09">
              <w:rPr>
                <w:sz w:val="24"/>
                <w:szCs w:val="24"/>
              </w:rPr>
              <w:t>измерения</w:t>
            </w:r>
          </w:p>
        </w:tc>
        <w:tc>
          <w:tcPr>
            <w:tcW w:w="3828" w:type="dxa"/>
            <w:gridSpan w:val="2"/>
            <w:shd w:val="clear" w:color="auto" w:fill="auto"/>
            <w:vAlign w:val="center"/>
          </w:tcPr>
          <w:p w14:paraId="2E730CE9" w14:textId="77777777" w:rsidR="006474AA" w:rsidRPr="005C7D09" w:rsidRDefault="006474AA" w:rsidP="00F67B94">
            <w:pPr>
              <w:widowControl w:val="0"/>
              <w:spacing w:after="0" w:line="240" w:lineRule="auto"/>
              <w:jc w:val="center"/>
              <w:rPr>
                <w:sz w:val="24"/>
                <w:szCs w:val="24"/>
              </w:rPr>
            </w:pPr>
            <w:r w:rsidRPr="005C7D09">
              <w:rPr>
                <w:sz w:val="24"/>
                <w:szCs w:val="24"/>
              </w:rPr>
              <w:t>Общий расход материала</w:t>
            </w:r>
          </w:p>
        </w:tc>
        <w:tc>
          <w:tcPr>
            <w:tcW w:w="2970" w:type="dxa"/>
            <w:vMerge w:val="restart"/>
            <w:shd w:val="clear" w:color="auto" w:fill="auto"/>
            <w:vAlign w:val="center"/>
          </w:tcPr>
          <w:p w14:paraId="0EC303A4" w14:textId="77777777" w:rsidR="006474AA" w:rsidRPr="005C7D09" w:rsidRDefault="006474AA" w:rsidP="00F67B94">
            <w:pPr>
              <w:widowControl w:val="0"/>
              <w:spacing w:after="0" w:line="240" w:lineRule="auto"/>
              <w:jc w:val="center"/>
              <w:rPr>
                <w:sz w:val="24"/>
                <w:szCs w:val="24"/>
              </w:rPr>
            </w:pPr>
            <w:r w:rsidRPr="005C7D09">
              <w:rPr>
                <w:sz w:val="24"/>
                <w:szCs w:val="24"/>
              </w:rPr>
              <w:t>Принятая в плане цена единицы материала, р</w:t>
            </w:r>
            <w:r>
              <w:rPr>
                <w:sz w:val="24"/>
                <w:szCs w:val="24"/>
              </w:rPr>
              <w:t>уб</w:t>
            </w:r>
            <w:r w:rsidRPr="005C7D09">
              <w:rPr>
                <w:sz w:val="24"/>
                <w:szCs w:val="24"/>
              </w:rPr>
              <w:t>.</w:t>
            </w:r>
          </w:p>
        </w:tc>
      </w:tr>
      <w:tr w:rsidR="006474AA" w:rsidRPr="005C7D09" w14:paraId="7E650C2F" w14:textId="77777777" w:rsidTr="00F67B94">
        <w:tc>
          <w:tcPr>
            <w:tcW w:w="1695" w:type="dxa"/>
            <w:vMerge/>
            <w:shd w:val="clear" w:color="auto" w:fill="auto"/>
          </w:tcPr>
          <w:p w14:paraId="4CA35A54" w14:textId="77777777" w:rsidR="006474AA" w:rsidRPr="005C7D09" w:rsidRDefault="006474AA" w:rsidP="00F67B94">
            <w:pPr>
              <w:widowControl w:val="0"/>
              <w:spacing w:after="0" w:line="240" w:lineRule="auto"/>
              <w:jc w:val="both"/>
              <w:rPr>
                <w:sz w:val="24"/>
                <w:szCs w:val="24"/>
              </w:rPr>
            </w:pPr>
          </w:p>
        </w:tc>
        <w:tc>
          <w:tcPr>
            <w:tcW w:w="1423" w:type="dxa"/>
            <w:vMerge/>
            <w:shd w:val="clear" w:color="auto" w:fill="auto"/>
          </w:tcPr>
          <w:p w14:paraId="31CD1FF5" w14:textId="77777777" w:rsidR="006474AA" w:rsidRPr="005C7D09" w:rsidRDefault="006474AA" w:rsidP="00F67B94">
            <w:pPr>
              <w:widowControl w:val="0"/>
              <w:spacing w:after="0" w:line="240" w:lineRule="auto"/>
              <w:jc w:val="both"/>
              <w:rPr>
                <w:sz w:val="24"/>
                <w:szCs w:val="24"/>
              </w:rPr>
            </w:pPr>
          </w:p>
        </w:tc>
        <w:tc>
          <w:tcPr>
            <w:tcW w:w="1985" w:type="dxa"/>
            <w:shd w:val="clear" w:color="auto" w:fill="auto"/>
            <w:vAlign w:val="center"/>
          </w:tcPr>
          <w:p w14:paraId="254FD2DF" w14:textId="77777777" w:rsidR="006474AA" w:rsidRPr="005C7D09" w:rsidRDefault="006474AA" w:rsidP="00F67B94">
            <w:pPr>
              <w:widowControl w:val="0"/>
              <w:spacing w:after="0" w:line="240" w:lineRule="auto"/>
              <w:jc w:val="center"/>
              <w:rPr>
                <w:sz w:val="24"/>
                <w:szCs w:val="24"/>
              </w:rPr>
            </w:pPr>
            <w:r w:rsidRPr="005C7D09">
              <w:rPr>
                <w:sz w:val="24"/>
                <w:szCs w:val="24"/>
              </w:rPr>
              <w:t>по плану</w:t>
            </w:r>
          </w:p>
        </w:tc>
        <w:tc>
          <w:tcPr>
            <w:tcW w:w="1843" w:type="dxa"/>
            <w:shd w:val="clear" w:color="auto" w:fill="auto"/>
            <w:vAlign w:val="center"/>
          </w:tcPr>
          <w:p w14:paraId="025978D3" w14:textId="77777777" w:rsidR="006474AA" w:rsidRPr="005C7D09" w:rsidRDefault="006474AA" w:rsidP="00F67B94">
            <w:pPr>
              <w:widowControl w:val="0"/>
              <w:spacing w:after="0" w:line="240" w:lineRule="auto"/>
              <w:jc w:val="center"/>
              <w:rPr>
                <w:sz w:val="24"/>
                <w:szCs w:val="24"/>
              </w:rPr>
            </w:pPr>
            <w:r w:rsidRPr="005C7D09">
              <w:rPr>
                <w:sz w:val="24"/>
                <w:szCs w:val="24"/>
              </w:rPr>
              <w:t>фактически</w:t>
            </w:r>
          </w:p>
        </w:tc>
        <w:tc>
          <w:tcPr>
            <w:tcW w:w="2970" w:type="dxa"/>
            <w:vMerge/>
            <w:shd w:val="clear" w:color="auto" w:fill="auto"/>
          </w:tcPr>
          <w:p w14:paraId="3D7CF8E4" w14:textId="77777777" w:rsidR="006474AA" w:rsidRPr="005C7D09" w:rsidRDefault="006474AA" w:rsidP="00F67B94">
            <w:pPr>
              <w:widowControl w:val="0"/>
              <w:spacing w:after="0" w:line="240" w:lineRule="auto"/>
              <w:jc w:val="both"/>
              <w:rPr>
                <w:sz w:val="24"/>
                <w:szCs w:val="24"/>
              </w:rPr>
            </w:pPr>
          </w:p>
        </w:tc>
      </w:tr>
      <w:tr w:rsidR="006474AA" w:rsidRPr="005C7D09" w14:paraId="6742B69C" w14:textId="77777777" w:rsidTr="00F67B94">
        <w:tc>
          <w:tcPr>
            <w:tcW w:w="1695" w:type="dxa"/>
            <w:shd w:val="clear" w:color="auto" w:fill="auto"/>
            <w:vAlign w:val="center"/>
          </w:tcPr>
          <w:p w14:paraId="05915140" w14:textId="77777777" w:rsidR="006474AA" w:rsidRPr="005C7D09" w:rsidRDefault="006474AA" w:rsidP="00F67B94">
            <w:pPr>
              <w:widowControl w:val="0"/>
              <w:spacing w:after="0" w:line="240" w:lineRule="auto"/>
              <w:jc w:val="both"/>
              <w:rPr>
                <w:sz w:val="24"/>
                <w:szCs w:val="24"/>
              </w:rPr>
            </w:pPr>
            <w:r w:rsidRPr="005C7D09">
              <w:rPr>
                <w:sz w:val="24"/>
                <w:szCs w:val="24"/>
              </w:rPr>
              <w:t>А</w:t>
            </w:r>
          </w:p>
        </w:tc>
        <w:tc>
          <w:tcPr>
            <w:tcW w:w="1423" w:type="dxa"/>
            <w:shd w:val="clear" w:color="auto" w:fill="auto"/>
            <w:vAlign w:val="center"/>
          </w:tcPr>
          <w:p w14:paraId="32E6C690" w14:textId="77777777" w:rsidR="006474AA" w:rsidRPr="005C7D09" w:rsidRDefault="006474AA" w:rsidP="00F67B94">
            <w:pPr>
              <w:widowControl w:val="0"/>
              <w:spacing w:after="0" w:line="240" w:lineRule="auto"/>
              <w:jc w:val="center"/>
              <w:rPr>
                <w:sz w:val="24"/>
                <w:szCs w:val="24"/>
                <w:vertAlign w:val="superscript"/>
              </w:rPr>
            </w:pPr>
            <w:r w:rsidRPr="005C7D09">
              <w:rPr>
                <w:sz w:val="24"/>
                <w:szCs w:val="24"/>
              </w:rPr>
              <w:t>м</w:t>
            </w:r>
            <w:r w:rsidRPr="005C7D09">
              <w:rPr>
                <w:sz w:val="24"/>
                <w:szCs w:val="24"/>
                <w:vertAlign w:val="superscript"/>
              </w:rPr>
              <w:t>3</w:t>
            </w:r>
          </w:p>
        </w:tc>
        <w:tc>
          <w:tcPr>
            <w:tcW w:w="1985" w:type="dxa"/>
            <w:shd w:val="clear" w:color="auto" w:fill="auto"/>
            <w:vAlign w:val="center"/>
          </w:tcPr>
          <w:p w14:paraId="5A5C52A2" w14:textId="77777777" w:rsidR="006474AA" w:rsidRPr="005C7D09" w:rsidRDefault="006474AA" w:rsidP="00F67B94">
            <w:pPr>
              <w:widowControl w:val="0"/>
              <w:spacing w:after="0" w:line="240" w:lineRule="auto"/>
              <w:jc w:val="center"/>
              <w:rPr>
                <w:sz w:val="24"/>
                <w:szCs w:val="24"/>
              </w:rPr>
            </w:pPr>
            <w:r>
              <w:rPr>
                <w:sz w:val="24"/>
                <w:szCs w:val="24"/>
              </w:rPr>
              <w:t>53</w:t>
            </w:r>
            <w:r w:rsidRPr="005C7D09">
              <w:rPr>
                <w:sz w:val="24"/>
                <w:szCs w:val="24"/>
              </w:rPr>
              <w:t>00</w:t>
            </w:r>
          </w:p>
        </w:tc>
        <w:tc>
          <w:tcPr>
            <w:tcW w:w="1843" w:type="dxa"/>
            <w:shd w:val="clear" w:color="auto" w:fill="auto"/>
            <w:vAlign w:val="center"/>
          </w:tcPr>
          <w:p w14:paraId="22DB0644" w14:textId="77777777" w:rsidR="006474AA" w:rsidRPr="005C7D09" w:rsidRDefault="006474AA" w:rsidP="00F67B94">
            <w:pPr>
              <w:widowControl w:val="0"/>
              <w:spacing w:after="0" w:line="240" w:lineRule="auto"/>
              <w:jc w:val="center"/>
              <w:rPr>
                <w:sz w:val="24"/>
                <w:szCs w:val="24"/>
              </w:rPr>
            </w:pPr>
            <w:r>
              <w:rPr>
                <w:sz w:val="24"/>
                <w:szCs w:val="24"/>
              </w:rPr>
              <w:t>5370</w:t>
            </w:r>
          </w:p>
        </w:tc>
        <w:tc>
          <w:tcPr>
            <w:tcW w:w="2970" w:type="dxa"/>
            <w:shd w:val="clear" w:color="auto" w:fill="auto"/>
            <w:vAlign w:val="center"/>
          </w:tcPr>
          <w:p w14:paraId="478C2A61" w14:textId="77777777" w:rsidR="006474AA" w:rsidRPr="005C7D09" w:rsidRDefault="006474AA" w:rsidP="00F67B94">
            <w:pPr>
              <w:widowControl w:val="0"/>
              <w:spacing w:after="0" w:line="240" w:lineRule="auto"/>
              <w:jc w:val="center"/>
              <w:rPr>
                <w:sz w:val="24"/>
                <w:szCs w:val="24"/>
              </w:rPr>
            </w:pPr>
            <w:r w:rsidRPr="005C7D09">
              <w:rPr>
                <w:sz w:val="24"/>
                <w:szCs w:val="24"/>
              </w:rPr>
              <w:t>1</w:t>
            </w:r>
            <w:r>
              <w:rPr>
                <w:sz w:val="24"/>
                <w:szCs w:val="24"/>
              </w:rPr>
              <w:t>4</w:t>
            </w:r>
            <w:r w:rsidRPr="005C7D09">
              <w:rPr>
                <w:sz w:val="24"/>
                <w:szCs w:val="24"/>
              </w:rPr>
              <w:t>0</w:t>
            </w:r>
          </w:p>
        </w:tc>
      </w:tr>
      <w:tr w:rsidR="006474AA" w:rsidRPr="005C7D09" w14:paraId="7860BEFE" w14:textId="77777777" w:rsidTr="00F67B94">
        <w:tc>
          <w:tcPr>
            <w:tcW w:w="1695" w:type="dxa"/>
            <w:shd w:val="clear" w:color="auto" w:fill="auto"/>
            <w:vAlign w:val="center"/>
          </w:tcPr>
          <w:p w14:paraId="056463AE" w14:textId="77777777" w:rsidR="006474AA" w:rsidRPr="005C7D09" w:rsidRDefault="006474AA" w:rsidP="00F67B94">
            <w:pPr>
              <w:widowControl w:val="0"/>
              <w:spacing w:after="0" w:line="240" w:lineRule="auto"/>
              <w:jc w:val="both"/>
              <w:rPr>
                <w:sz w:val="24"/>
                <w:szCs w:val="24"/>
              </w:rPr>
            </w:pPr>
            <w:r w:rsidRPr="005C7D09">
              <w:rPr>
                <w:sz w:val="24"/>
                <w:szCs w:val="24"/>
              </w:rPr>
              <w:t>Б</w:t>
            </w:r>
          </w:p>
        </w:tc>
        <w:tc>
          <w:tcPr>
            <w:tcW w:w="1423" w:type="dxa"/>
            <w:shd w:val="clear" w:color="auto" w:fill="auto"/>
            <w:vAlign w:val="center"/>
          </w:tcPr>
          <w:p w14:paraId="7750B7FD" w14:textId="77777777" w:rsidR="006474AA" w:rsidRPr="005C7D09" w:rsidRDefault="006474AA" w:rsidP="00F67B94">
            <w:pPr>
              <w:widowControl w:val="0"/>
              <w:spacing w:after="0" w:line="240" w:lineRule="auto"/>
              <w:jc w:val="center"/>
              <w:rPr>
                <w:sz w:val="24"/>
                <w:szCs w:val="24"/>
              </w:rPr>
            </w:pPr>
            <w:r w:rsidRPr="005C7D09">
              <w:rPr>
                <w:sz w:val="24"/>
                <w:szCs w:val="24"/>
              </w:rPr>
              <w:t>кг</w:t>
            </w:r>
          </w:p>
        </w:tc>
        <w:tc>
          <w:tcPr>
            <w:tcW w:w="1985" w:type="dxa"/>
            <w:shd w:val="clear" w:color="auto" w:fill="auto"/>
            <w:vAlign w:val="center"/>
          </w:tcPr>
          <w:p w14:paraId="6EAF6470" w14:textId="77777777" w:rsidR="006474AA" w:rsidRPr="005C7D09" w:rsidRDefault="006474AA" w:rsidP="00F67B94">
            <w:pPr>
              <w:widowControl w:val="0"/>
              <w:spacing w:after="0" w:line="240" w:lineRule="auto"/>
              <w:jc w:val="center"/>
              <w:rPr>
                <w:sz w:val="24"/>
                <w:szCs w:val="24"/>
              </w:rPr>
            </w:pPr>
            <w:r>
              <w:rPr>
                <w:sz w:val="24"/>
                <w:szCs w:val="24"/>
              </w:rPr>
              <w:t>2</w:t>
            </w:r>
            <w:r w:rsidRPr="005C7D09">
              <w:rPr>
                <w:sz w:val="24"/>
                <w:szCs w:val="24"/>
              </w:rPr>
              <w:t>3</w:t>
            </w:r>
            <w:r>
              <w:rPr>
                <w:sz w:val="24"/>
                <w:szCs w:val="24"/>
              </w:rPr>
              <w:t>50</w:t>
            </w:r>
          </w:p>
        </w:tc>
        <w:tc>
          <w:tcPr>
            <w:tcW w:w="1843" w:type="dxa"/>
            <w:shd w:val="clear" w:color="auto" w:fill="auto"/>
            <w:vAlign w:val="center"/>
          </w:tcPr>
          <w:p w14:paraId="59ACFC85" w14:textId="77777777" w:rsidR="006474AA" w:rsidRPr="005C7D09" w:rsidRDefault="006474AA" w:rsidP="00F67B94">
            <w:pPr>
              <w:widowControl w:val="0"/>
              <w:spacing w:after="0" w:line="240" w:lineRule="auto"/>
              <w:jc w:val="center"/>
              <w:rPr>
                <w:sz w:val="24"/>
                <w:szCs w:val="24"/>
              </w:rPr>
            </w:pPr>
            <w:r>
              <w:rPr>
                <w:sz w:val="24"/>
                <w:szCs w:val="24"/>
              </w:rPr>
              <w:t>2</w:t>
            </w:r>
            <w:r w:rsidRPr="005C7D09">
              <w:rPr>
                <w:sz w:val="24"/>
                <w:szCs w:val="24"/>
              </w:rPr>
              <w:t>420</w:t>
            </w:r>
          </w:p>
        </w:tc>
        <w:tc>
          <w:tcPr>
            <w:tcW w:w="2970" w:type="dxa"/>
            <w:shd w:val="clear" w:color="auto" w:fill="auto"/>
            <w:vAlign w:val="center"/>
          </w:tcPr>
          <w:p w14:paraId="5C606071" w14:textId="77777777" w:rsidR="006474AA" w:rsidRPr="005C7D09" w:rsidRDefault="006474AA" w:rsidP="00F67B94">
            <w:pPr>
              <w:widowControl w:val="0"/>
              <w:spacing w:after="0" w:line="240" w:lineRule="auto"/>
              <w:jc w:val="center"/>
              <w:rPr>
                <w:sz w:val="24"/>
                <w:szCs w:val="24"/>
              </w:rPr>
            </w:pPr>
            <w:r w:rsidRPr="005C7D09">
              <w:rPr>
                <w:sz w:val="24"/>
                <w:szCs w:val="24"/>
              </w:rPr>
              <w:t>1</w:t>
            </w:r>
            <w:r>
              <w:rPr>
                <w:sz w:val="24"/>
                <w:szCs w:val="24"/>
              </w:rPr>
              <w:t>25</w:t>
            </w:r>
          </w:p>
        </w:tc>
      </w:tr>
    </w:tbl>
    <w:p w14:paraId="328BFE5A" w14:textId="77777777" w:rsidR="006474AA" w:rsidRPr="005C7D09" w:rsidRDefault="006474AA" w:rsidP="006474AA">
      <w:pPr>
        <w:widowControl w:val="0"/>
        <w:spacing w:after="0" w:line="240" w:lineRule="auto"/>
        <w:ind w:firstLine="709"/>
        <w:jc w:val="both"/>
        <w:rPr>
          <w:sz w:val="24"/>
          <w:szCs w:val="24"/>
        </w:rPr>
      </w:pPr>
    </w:p>
    <w:p w14:paraId="3FA981B6"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Выпуск продукции составил (штук): по плану – 1000; фактически – 10</w:t>
      </w:r>
      <w:r>
        <w:rPr>
          <w:sz w:val="24"/>
          <w:szCs w:val="24"/>
        </w:rPr>
        <w:t>8</w:t>
      </w:r>
      <w:r w:rsidRPr="005C7D09">
        <w:rPr>
          <w:sz w:val="24"/>
          <w:szCs w:val="24"/>
        </w:rPr>
        <w:t>0.</w:t>
      </w:r>
    </w:p>
    <w:p w14:paraId="64E1F3BD"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Определите:</w:t>
      </w:r>
    </w:p>
    <w:p w14:paraId="4B508495"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1) индивидуальные и общие индексы удельных расходов материалов;</w:t>
      </w:r>
    </w:p>
    <w:p w14:paraId="6AFB29AF"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2) экономию (перерасход) материала по сравнению с плановой потребностью на фактический выпуск продукции;</w:t>
      </w:r>
    </w:p>
    <w:p w14:paraId="407B0B72"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3) общий индекс затрат на материалы;</w:t>
      </w:r>
    </w:p>
    <w:p w14:paraId="4B72EB68"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4) абсолютное изменение затрат на материалы, в том числе под влиянием различных факторов.</w:t>
      </w:r>
    </w:p>
    <w:p w14:paraId="12BDCA34" w14:textId="77777777" w:rsidR="006474AA" w:rsidRPr="005C7D09" w:rsidRDefault="006474AA" w:rsidP="006474AA">
      <w:pPr>
        <w:widowControl w:val="0"/>
        <w:spacing w:after="0" w:line="240" w:lineRule="auto"/>
        <w:ind w:firstLine="709"/>
        <w:jc w:val="both"/>
        <w:rPr>
          <w:b/>
          <w:sz w:val="24"/>
          <w:szCs w:val="24"/>
        </w:rPr>
      </w:pPr>
    </w:p>
    <w:p w14:paraId="1602E311"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Задача </w:t>
      </w:r>
      <w:r>
        <w:rPr>
          <w:b/>
          <w:sz w:val="24"/>
          <w:szCs w:val="24"/>
        </w:rPr>
        <w:t>2</w:t>
      </w:r>
      <w:r w:rsidRPr="005C7D09">
        <w:rPr>
          <w:b/>
          <w:sz w:val="24"/>
          <w:szCs w:val="24"/>
        </w:rPr>
        <w:t>.</w:t>
      </w:r>
    </w:p>
    <w:p w14:paraId="07CDC32B"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Имеются данные по предприятию (тыс. р</w:t>
      </w:r>
      <w:r>
        <w:rPr>
          <w:sz w:val="24"/>
          <w:szCs w:val="24"/>
        </w:rPr>
        <w:t>уб</w:t>
      </w:r>
      <w:r w:rsidRPr="005C7D09">
        <w:rPr>
          <w:sz w:val="24"/>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0"/>
        <w:gridCol w:w="1994"/>
        <w:gridCol w:w="2030"/>
      </w:tblGrid>
      <w:tr w:rsidR="006474AA" w:rsidRPr="005C7D09" w14:paraId="67101CA8" w14:textId="77777777" w:rsidTr="00F67B94">
        <w:tc>
          <w:tcPr>
            <w:tcW w:w="5500" w:type="dxa"/>
            <w:shd w:val="clear" w:color="auto" w:fill="auto"/>
            <w:vAlign w:val="center"/>
          </w:tcPr>
          <w:p w14:paraId="7BC500BD" w14:textId="77777777" w:rsidR="006474AA" w:rsidRPr="005C7D09" w:rsidRDefault="006474AA" w:rsidP="00F67B94">
            <w:pPr>
              <w:widowControl w:val="0"/>
              <w:spacing w:after="0" w:line="240" w:lineRule="auto"/>
              <w:jc w:val="center"/>
              <w:rPr>
                <w:sz w:val="24"/>
                <w:szCs w:val="24"/>
              </w:rPr>
            </w:pPr>
            <w:r w:rsidRPr="005C7D09">
              <w:rPr>
                <w:sz w:val="24"/>
                <w:szCs w:val="24"/>
              </w:rPr>
              <w:t>Показатель</w:t>
            </w:r>
          </w:p>
        </w:tc>
        <w:tc>
          <w:tcPr>
            <w:tcW w:w="0" w:type="auto"/>
            <w:shd w:val="clear" w:color="auto" w:fill="auto"/>
            <w:vAlign w:val="center"/>
          </w:tcPr>
          <w:p w14:paraId="4FBA54BC" w14:textId="77777777" w:rsidR="006474AA" w:rsidRPr="005C7D09" w:rsidRDefault="006474AA" w:rsidP="00F67B94">
            <w:pPr>
              <w:widowControl w:val="0"/>
              <w:spacing w:after="0" w:line="240" w:lineRule="auto"/>
              <w:jc w:val="both"/>
              <w:rPr>
                <w:sz w:val="24"/>
                <w:szCs w:val="24"/>
              </w:rPr>
            </w:pPr>
            <w:r w:rsidRPr="005C7D09">
              <w:rPr>
                <w:sz w:val="24"/>
                <w:szCs w:val="24"/>
              </w:rPr>
              <w:t>Базисный период</w:t>
            </w:r>
          </w:p>
        </w:tc>
        <w:tc>
          <w:tcPr>
            <w:tcW w:w="0" w:type="auto"/>
            <w:shd w:val="clear" w:color="auto" w:fill="auto"/>
            <w:vAlign w:val="center"/>
          </w:tcPr>
          <w:p w14:paraId="3A5196B9" w14:textId="77777777" w:rsidR="006474AA" w:rsidRPr="005C7D09" w:rsidRDefault="006474AA" w:rsidP="00F67B94">
            <w:pPr>
              <w:widowControl w:val="0"/>
              <w:spacing w:after="0" w:line="240" w:lineRule="auto"/>
              <w:jc w:val="both"/>
              <w:rPr>
                <w:sz w:val="24"/>
                <w:szCs w:val="24"/>
              </w:rPr>
            </w:pPr>
            <w:r w:rsidRPr="005C7D09">
              <w:rPr>
                <w:sz w:val="24"/>
                <w:szCs w:val="24"/>
              </w:rPr>
              <w:t>Отчетный период</w:t>
            </w:r>
          </w:p>
        </w:tc>
      </w:tr>
      <w:tr w:rsidR="006474AA" w:rsidRPr="005C7D09" w14:paraId="063073B1" w14:textId="77777777" w:rsidTr="00F67B94">
        <w:tc>
          <w:tcPr>
            <w:tcW w:w="5500" w:type="dxa"/>
            <w:shd w:val="clear" w:color="auto" w:fill="auto"/>
            <w:vAlign w:val="center"/>
          </w:tcPr>
          <w:p w14:paraId="702856FC" w14:textId="77777777" w:rsidR="006474AA" w:rsidRPr="005C7D09" w:rsidRDefault="006474AA" w:rsidP="00F67B94">
            <w:pPr>
              <w:widowControl w:val="0"/>
              <w:spacing w:after="0" w:line="240" w:lineRule="auto"/>
              <w:jc w:val="both"/>
              <w:rPr>
                <w:sz w:val="24"/>
                <w:szCs w:val="24"/>
              </w:rPr>
            </w:pPr>
            <w:r w:rsidRPr="005C7D09">
              <w:rPr>
                <w:sz w:val="24"/>
                <w:szCs w:val="24"/>
              </w:rPr>
              <w:t>Объем продукции в сопоставимых ценах</w:t>
            </w:r>
          </w:p>
        </w:tc>
        <w:tc>
          <w:tcPr>
            <w:tcW w:w="0" w:type="auto"/>
            <w:shd w:val="clear" w:color="auto" w:fill="auto"/>
          </w:tcPr>
          <w:p w14:paraId="569DE859" w14:textId="77777777" w:rsidR="006474AA" w:rsidRPr="0063727A" w:rsidRDefault="006474AA" w:rsidP="00F67B94">
            <w:pPr>
              <w:spacing w:after="0" w:line="240" w:lineRule="auto"/>
              <w:jc w:val="center"/>
            </w:pPr>
            <w:r w:rsidRPr="0063727A">
              <w:t>2249,1</w:t>
            </w:r>
          </w:p>
        </w:tc>
        <w:tc>
          <w:tcPr>
            <w:tcW w:w="0" w:type="auto"/>
            <w:shd w:val="clear" w:color="auto" w:fill="auto"/>
          </w:tcPr>
          <w:p w14:paraId="02E78044" w14:textId="77777777" w:rsidR="006474AA" w:rsidRPr="0063727A" w:rsidRDefault="006474AA" w:rsidP="00F67B94">
            <w:pPr>
              <w:spacing w:after="0" w:line="240" w:lineRule="auto"/>
              <w:jc w:val="center"/>
            </w:pPr>
            <w:r w:rsidRPr="0063727A">
              <w:t>2796,8</w:t>
            </w:r>
          </w:p>
        </w:tc>
      </w:tr>
      <w:tr w:rsidR="006474AA" w:rsidRPr="005C7D09" w14:paraId="1F9AEED8" w14:textId="77777777" w:rsidTr="00F67B94">
        <w:tc>
          <w:tcPr>
            <w:tcW w:w="5500" w:type="dxa"/>
            <w:shd w:val="clear" w:color="auto" w:fill="auto"/>
            <w:vAlign w:val="center"/>
          </w:tcPr>
          <w:p w14:paraId="0BD30F9E" w14:textId="77777777" w:rsidR="006474AA" w:rsidRPr="005C7D09" w:rsidRDefault="006474AA" w:rsidP="00F67B94">
            <w:pPr>
              <w:widowControl w:val="0"/>
              <w:spacing w:after="0" w:line="240" w:lineRule="auto"/>
              <w:jc w:val="both"/>
              <w:rPr>
                <w:sz w:val="24"/>
                <w:szCs w:val="24"/>
              </w:rPr>
            </w:pPr>
            <w:r w:rsidRPr="005C7D09">
              <w:rPr>
                <w:sz w:val="24"/>
                <w:szCs w:val="24"/>
              </w:rPr>
              <w:t>Среднегодовая стоимость основных фондов</w:t>
            </w:r>
          </w:p>
        </w:tc>
        <w:tc>
          <w:tcPr>
            <w:tcW w:w="0" w:type="auto"/>
            <w:shd w:val="clear" w:color="auto" w:fill="auto"/>
          </w:tcPr>
          <w:p w14:paraId="3B0AE15A" w14:textId="77777777" w:rsidR="006474AA" w:rsidRPr="0063727A" w:rsidRDefault="006474AA" w:rsidP="00F67B94">
            <w:pPr>
              <w:spacing w:after="0" w:line="240" w:lineRule="auto"/>
              <w:jc w:val="center"/>
            </w:pPr>
            <w:r w:rsidRPr="0063727A">
              <w:t>2998,8</w:t>
            </w:r>
          </w:p>
        </w:tc>
        <w:tc>
          <w:tcPr>
            <w:tcW w:w="0" w:type="auto"/>
            <w:shd w:val="clear" w:color="auto" w:fill="auto"/>
          </w:tcPr>
          <w:p w14:paraId="2B7416C9" w14:textId="77777777" w:rsidR="006474AA" w:rsidRPr="0063727A" w:rsidRDefault="006474AA" w:rsidP="00F67B94">
            <w:pPr>
              <w:spacing w:after="0" w:line="240" w:lineRule="auto"/>
              <w:jc w:val="center"/>
            </w:pPr>
            <w:r w:rsidRPr="0063727A">
              <w:t>3411,9</w:t>
            </w:r>
          </w:p>
        </w:tc>
      </w:tr>
      <w:tr w:rsidR="006474AA" w:rsidRPr="005C7D09" w14:paraId="6B7057E6" w14:textId="77777777" w:rsidTr="00F67B94">
        <w:tc>
          <w:tcPr>
            <w:tcW w:w="5500" w:type="dxa"/>
            <w:shd w:val="clear" w:color="auto" w:fill="auto"/>
            <w:vAlign w:val="center"/>
          </w:tcPr>
          <w:p w14:paraId="15C9956F" w14:textId="77777777" w:rsidR="006474AA" w:rsidRPr="005C7D09" w:rsidRDefault="006474AA" w:rsidP="00F67B94">
            <w:pPr>
              <w:widowControl w:val="0"/>
              <w:spacing w:after="0" w:line="240" w:lineRule="auto"/>
              <w:jc w:val="both"/>
              <w:rPr>
                <w:sz w:val="24"/>
                <w:szCs w:val="24"/>
              </w:rPr>
            </w:pPr>
            <w:r w:rsidRPr="005C7D09">
              <w:rPr>
                <w:sz w:val="24"/>
                <w:szCs w:val="24"/>
              </w:rPr>
              <w:t>в том числе стоимость машин и оборудования</w:t>
            </w:r>
          </w:p>
        </w:tc>
        <w:tc>
          <w:tcPr>
            <w:tcW w:w="0" w:type="auto"/>
            <w:shd w:val="clear" w:color="auto" w:fill="auto"/>
          </w:tcPr>
          <w:p w14:paraId="7176894E" w14:textId="77777777" w:rsidR="006474AA" w:rsidRPr="0063727A" w:rsidRDefault="006474AA" w:rsidP="00F67B94">
            <w:pPr>
              <w:spacing w:after="0" w:line="240" w:lineRule="auto"/>
              <w:jc w:val="center"/>
            </w:pPr>
            <w:r w:rsidRPr="0063727A">
              <w:t>1199,5</w:t>
            </w:r>
          </w:p>
        </w:tc>
        <w:tc>
          <w:tcPr>
            <w:tcW w:w="0" w:type="auto"/>
            <w:shd w:val="clear" w:color="auto" w:fill="auto"/>
          </w:tcPr>
          <w:p w14:paraId="6B7E6833" w14:textId="77777777" w:rsidR="006474AA" w:rsidRDefault="006474AA" w:rsidP="00F67B94">
            <w:pPr>
              <w:spacing w:after="0" w:line="240" w:lineRule="auto"/>
              <w:jc w:val="center"/>
            </w:pPr>
            <w:r w:rsidRPr="0063727A">
              <w:t>1432,1</w:t>
            </w:r>
          </w:p>
        </w:tc>
      </w:tr>
    </w:tbl>
    <w:p w14:paraId="4FE8F7A2" w14:textId="77777777" w:rsidR="006474AA" w:rsidRPr="005C7D09" w:rsidRDefault="006474AA" w:rsidP="006474AA">
      <w:pPr>
        <w:widowControl w:val="0"/>
        <w:spacing w:after="0" w:line="240" w:lineRule="auto"/>
        <w:ind w:firstLine="709"/>
        <w:jc w:val="both"/>
        <w:rPr>
          <w:sz w:val="24"/>
          <w:szCs w:val="24"/>
        </w:rPr>
      </w:pPr>
    </w:p>
    <w:p w14:paraId="3770DD0A"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Определите: 1) показатели использования основных фондов, в том числе их активной части в каждом периоде; </w:t>
      </w:r>
    </w:p>
    <w:p w14:paraId="7FDCA4A4"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2) изменение отдачи основных фондов за счет изменения отдачи их активной части и структуры основных фондов (доли активной части в стоимости основных фондов); </w:t>
      </w:r>
    </w:p>
    <w:p w14:paraId="4EA529E1"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3) изменение объема продукции в результате динамики объема основных фондов, отдачи активной части и их доли в стоимости основных фондов. </w:t>
      </w:r>
    </w:p>
    <w:p w14:paraId="314471C8"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Сделайте выводы.</w:t>
      </w:r>
    </w:p>
    <w:p w14:paraId="29CDE5B7" w14:textId="77777777" w:rsidR="006474AA" w:rsidRPr="005C7D09" w:rsidRDefault="006474AA" w:rsidP="006474AA">
      <w:pPr>
        <w:widowControl w:val="0"/>
        <w:spacing w:after="0" w:line="240" w:lineRule="auto"/>
        <w:ind w:firstLine="709"/>
        <w:jc w:val="both"/>
        <w:rPr>
          <w:b/>
          <w:sz w:val="24"/>
          <w:szCs w:val="24"/>
        </w:rPr>
      </w:pPr>
    </w:p>
    <w:p w14:paraId="5AF27213"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Задача </w:t>
      </w:r>
      <w:r>
        <w:rPr>
          <w:b/>
          <w:sz w:val="24"/>
          <w:szCs w:val="24"/>
        </w:rPr>
        <w:t>3</w:t>
      </w:r>
      <w:r w:rsidRPr="005C7D09">
        <w:rPr>
          <w:b/>
          <w:sz w:val="24"/>
          <w:szCs w:val="24"/>
        </w:rPr>
        <w:t>.</w:t>
      </w:r>
    </w:p>
    <w:p w14:paraId="220F1F84"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Выручка от реализации продукции в те</w:t>
      </w:r>
      <w:r>
        <w:rPr>
          <w:sz w:val="24"/>
          <w:szCs w:val="24"/>
        </w:rPr>
        <w:t>кущем квартале увеличилась на 11,5</w:t>
      </w:r>
      <w:r w:rsidRPr="005C7D09">
        <w:rPr>
          <w:sz w:val="24"/>
          <w:szCs w:val="24"/>
        </w:rPr>
        <w:t xml:space="preserve"> % и составила 2000 тыс. руб. при сокращении средней продолжительности одного оборота с 25 до 23 дней.</w:t>
      </w:r>
    </w:p>
    <w:p w14:paraId="3938D1E9"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Определите: 1) изменение остатков оборотных фондов в абсолютном и относительном выражении; 2) сумму оборотных фондов, высвобожденных из оборота в результате ускорения их оборачиваемости. </w:t>
      </w:r>
    </w:p>
    <w:p w14:paraId="53D9B202"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Сделайте выводы.</w:t>
      </w:r>
    </w:p>
    <w:p w14:paraId="618ED2D0" w14:textId="77777777" w:rsidR="006474AA" w:rsidRPr="005C7D09" w:rsidRDefault="006474AA" w:rsidP="006474AA">
      <w:pPr>
        <w:widowControl w:val="0"/>
        <w:spacing w:after="0" w:line="240" w:lineRule="auto"/>
        <w:ind w:firstLine="709"/>
        <w:jc w:val="both"/>
        <w:rPr>
          <w:sz w:val="24"/>
          <w:szCs w:val="24"/>
        </w:rPr>
      </w:pPr>
    </w:p>
    <w:p w14:paraId="3F3A5878" w14:textId="77777777" w:rsidR="006474AA" w:rsidRPr="005C7D09" w:rsidRDefault="006474AA" w:rsidP="006474AA">
      <w:pPr>
        <w:widowControl w:val="0"/>
        <w:spacing w:after="0" w:line="240" w:lineRule="auto"/>
        <w:ind w:firstLine="709"/>
        <w:jc w:val="both"/>
        <w:rPr>
          <w:sz w:val="24"/>
          <w:szCs w:val="24"/>
        </w:rPr>
      </w:pPr>
      <w:r w:rsidRPr="005C7D09">
        <w:rPr>
          <w:b/>
          <w:bCs/>
          <w:sz w:val="24"/>
          <w:szCs w:val="24"/>
        </w:rPr>
        <w:t xml:space="preserve">Тема </w:t>
      </w:r>
      <w:r>
        <w:rPr>
          <w:b/>
          <w:bCs/>
          <w:sz w:val="24"/>
          <w:szCs w:val="24"/>
        </w:rPr>
        <w:t>6</w:t>
      </w:r>
      <w:r w:rsidRPr="005C7D09">
        <w:rPr>
          <w:b/>
          <w:bCs/>
          <w:sz w:val="24"/>
          <w:szCs w:val="24"/>
        </w:rPr>
        <w:t xml:space="preserve">. </w:t>
      </w:r>
      <w:r w:rsidRPr="005C7D09">
        <w:rPr>
          <w:b/>
          <w:sz w:val="24"/>
          <w:szCs w:val="24"/>
        </w:rPr>
        <w:t>Статистика издержек производства и обращения</w:t>
      </w:r>
      <w:r w:rsidRPr="005C7D09">
        <w:rPr>
          <w:sz w:val="24"/>
          <w:szCs w:val="24"/>
        </w:rPr>
        <w:t>.</w:t>
      </w:r>
    </w:p>
    <w:p w14:paraId="3C60C471" w14:textId="77777777" w:rsidR="006474AA" w:rsidRPr="005C7D09" w:rsidRDefault="006474AA" w:rsidP="006474AA">
      <w:pPr>
        <w:widowControl w:val="0"/>
        <w:spacing w:after="0" w:line="240" w:lineRule="auto"/>
        <w:ind w:firstLine="709"/>
        <w:jc w:val="both"/>
        <w:rPr>
          <w:sz w:val="24"/>
          <w:szCs w:val="24"/>
        </w:rPr>
      </w:pPr>
    </w:p>
    <w:p w14:paraId="675CFC83"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1.</w:t>
      </w:r>
    </w:p>
    <w:p w14:paraId="75502925"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По производственному объединению имеются следующие данные (тыс. д.ед.):</w:t>
      </w:r>
    </w:p>
    <w:tbl>
      <w:tblPr>
        <w:tblW w:w="0" w:type="auto"/>
        <w:tblLook w:val="01E0" w:firstRow="1" w:lastRow="1" w:firstColumn="1" w:lastColumn="1" w:noHBand="0" w:noVBand="0"/>
      </w:tblPr>
      <w:tblGrid>
        <w:gridCol w:w="8159"/>
        <w:gridCol w:w="1479"/>
      </w:tblGrid>
      <w:tr w:rsidR="006474AA" w:rsidRPr="005C7D09" w14:paraId="3A5A4BFE" w14:textId="77777777" w:rsidTr="00F67B94">
        <w:tc>
          <w:tcPr>
            <w:tcW w:w="8472" w:type="dxa"/>
            <w:shd w:val="clear" w:color="auto" w:fill="auto"/>
          </w:tcPr>
          <w:p w14:paraId="1F475E70" w14:textId="77777777" w:rsidR="006474AA" w:rsidRPr="005C7D09" w:rsidRDefault="006474AA" w:rsidP="00F67B94">
            <w:pPr>
              <w:widowControl w:val="0"/>
              <w:spacing w:after="0" w:line="240" w:lineRule="auto"/>
              <w:ind w:firstLine="709"/>
              <w:jc w:val="both"/>
              <w:rPr>
                <w:sz w:val="24"/>
                <w:szCs w:val="24"/>
              </w:rPr>
            </w:pPr>
            <w:r w:rsidRPr="005C7D09">
              <w:rPr>
                <w:sz w:val="24"/>
                <w:szCs w:val="24"/>
              </w:rPr>
              <w:t>Стоимость произведенной продукции по плану</w:t>
            </w:r>
          </w:p>
        </w:tc>
        <w:tc>
          <w:tcPr>
            <w:tcW w:w="1524" w:type="dxa"/>
            <w:shd w:val="clear" w:color="auto" w:fill="auto"/>
          </w:tcPr>
          <w:p w14:paraId="0FFEBB0B" w14:textId="77777777" w:rsidR="006474AA" w:rsidRPr="00E46654" w:rsidRDefault="006474AA" w:rsidP="00F67B94">
            <w:pPr>
              <w:spacing w:after="0" w:line="240" w:lineRule="auto"/>
            </w:pPr>
            <w:r w:rsidRPr="00E46654">
              <w:t>8568</w:t>
            </w:r>
          </w:p>
        </w:tc>
      </w:tr>
      <w:tr w:rsidR="006474AA" w:rsidRPr="005C7D09" w14:paraId="054CE77F" w14:textId="77777777" w:rsidTr="00F67B94">
        <w:tc>
          <w:tcPr>
            <w:tcW w:w="8472" w:type="dxa"/>
            <w:shd w:val="clear" w:color="auto" w:fill="auto"/>
          </w:tcPr>
          <w:p w14:paraId="3522358D" w14:textId="77777777" w:rsidR="006474AA" w:rsidRPr="005C7D09" w:rsidRDefault="006474AA" w:rsidP="00F67B94">
            <w:pPr>
              <w:widowControl w:val="0"/>
              <w:spacing w:after="0" w:line="240" w:lineRule="auto"/>
              <w:ind w:firstLine="709"/>
              <w:jc w:val="both"/>
              <w:rPr>
                <w:sz w:val="24"/>
                <w:szCs w:val="24"/>
              </w:rPr>
            </w:pPr>
            <w:r w:rsidRPr="005C7D09">
              <w:rPr>
                <w:sz w:val="24"/>
                <w:szCs w:val="24"/>
              </w:rPr>
              <w:t>Полная себестоимость продукции по плану</w:t>
            </w:r>
          </w:p>
        </w:tc>
        <w:tc>
          <w:tcPr>
            <w:tcW w:w="1524" w:type="dxa"/>
            <w:shd w:val="clear" w:color="auto" w:fill="auto"/>
          </w:tcPr>
          <w:p w14:paraId="7C6D39BC" w14:textId="77777777" w:rsidR="006474AA" w:rsidRPr="00E46654" w:rsidRDefault="006474AA" w:rsidP="00F67B94">
            <w:pPr>
              <w:spacing w:after="0" w:line="240" w:lineRule="auto"/>
            </w:pPr>
            <w:r w:rsidRPr="00E46654">
              <w:t>5916</w:t>
            </w:r>
          </w:p>
        </w:tc>
      </w:tr>
      <w:tr w:rsidR="006474AA" w:rsidRPr="005C7D09" w14:paraId="53791D5C" w14:textId="77777777" w:rsidTr="00F67B94">
        <w:tc>
          <w:tcPr>
            <w:tcW w:w="8472" w:type="dxa"/>
            <w:shd w:val="clear" w:color="auto" w:fill="auto"/>
          </w:tcPr>
          <w:p w14:paraId="7259B2E6" w14:textId="77777777" w:rsidR="006474AA" w:rsidRPr="005C7D09" w:rsidRDefault="006474AA" w:rsidP="00F67B94">
            <w:pPr>
              <w:widowControl w:val="0"/>
              <w:spacing w:after="0" w:line="240" w:lineRule="auto"/>
              <w:ind w:firstLine="709"/>
              <w:jc w:val="both"/>
              <w:rPr>
                <w:sz w:val="24"/>
                <w:szCs w:val="24"/>
              </w:rPr>
            </w:pPr>
            <w:r w:rsidRPr="005C7D09">
              <w:rPr>
                <w:sz w:val="24"/>
                <w:szCs w:val="24"/>
              </w:rPr>
              <w:lastRenderedPageBreak/>
              <w:t>Стоимость фактически произведенной продукции:</w:t>
            </w:r>
          </w:p>
        </w:tc>
        <w:tc>
          <w:tcPr>
            <w:tcW w:w="1524" w:type="dxa"/>
            <w:shd w:val="clear" w:color="auto" w:fill="auto"/>
          </w:tcPr>
          <w:p w14:paraId="7631117F" w14:textId="77777777" w:rsidR="006474AA" w:rsidRPr="00E46654" w:rsidRDefault="006474AA" w:rsidP="00F67B94">
            <w:pPr>
              <w:spacing w:after="0" w:line="240" w:lineRule="auto"/>
            </w:pPr>
          </w:p>
        </w:tc>
      </w:tr>
      <w:tr w:rsidR="006474AA" w:rsidRPr="005C7D09" w14:paraId="02CE674F" w14:textId="77777777" w:rsidTr="00F67B94">
        <w:tc>
          <w:tcPr>
            <w:tcW w:w="8472" w:type="dxa"/>
            <w:shd w:val="clear" w:color="auto" w:fill="auto"/>
          </w:tcPr>
          <w:p w14:paraId="686845BC" w14:textId="77777777" w:rsidR="006474AA" w:rsidRPr="005C7D09" w:rsidRDefault="006474AA" w:rsidP="00F67B94">
            <w:pPr>
              <w:widowControl w:val="0"/>
              <w:spacing w:after="0" w:line="240" w:lineRule="auto"/>
              <w:ind w:firstLine="709"/>
              <w:jc w:val="both"/>
              <w:rPr>
                <w:sz w:val="24"/>
                <w:szCs w:val="24"/>
              </w:rPr>
            </w:pPr>
            <w:r w:rsidRPr="005C7D09">
              <w:rPr>
                <w:sz w:val="24"/>
                <w:szCs w:val="24"/>
              </w:rPr>
              <w:t xml:space="preserve">   в ценах, принятых в плане</w:t>
            </w:r>
          </w:p>
        </w:tc>
        <w:tc>
          <w:tcPr>
            <w:tcW w:w="1524" w:type="dxa"/>
            <w:shd w:val="clear" w:color="auto" w:fill="auto"/>
          </w:tcPr>
          <w:p w14:paraId="03482C0B" w14:textId="77777777" w:rsidR="006474AA" w:rsidRPr="00E46654" w:rsidRDefault="006474AA" w:rsidP="00F67B94">
            <w:pPr>
              <w:spacing w:after="0" w:line="240" w:lineRule="auto"/>
            </w:pPr>
            <w:r w:rsidRPr="00E46654">
              <w:t>8660</w:t>
            </w:r>
          </w:p>
        </w:tc>
      </w:tr>
      <w:tr w:rsidR="006474AA" w:rsidRPr="005C7D09" w14:paraId="4A1B4983" w14:textId="77777777" w:rsidTr="00F67B94">
        <w:tc>
          <w:tcPr>
            <w:tcW w:w="8472" w:type="dxa"/>
            <w:shd w:val="clear" w:color="auto" w:fill="auto"/>
          </w:tcPr>
          <w:p w14:paraId="435DF5DA" w14:textId="77777777" w:rsidR="006474AA" w:rsidRPr="005C7D09" w:rsidRDefault="006474AA" w:rsidP="00F67B94">
            <w:pPr>
              <w:widowControl w:val="0"/>
              <w:spacing w:after="0" w:line="240" w:lineRule="auto"/>
              <w:ind w:firstLine="709"/>
              <w:jc w:val="both"/>
              <w:rPr>
                <w:sz w:val="24"/>
                <w:szCs w:val="24"/>
              </w:rPr>
            </w:pPr>
            <w:r w:rsidRPr="005C7D09">
              <w:rPr>
                <w:sz w:val="24"/>
                <w:szCs w:val="24"/>
              </w:rPr>
              <w:t xml:space="preserve">   в фактических ценах реализации</w:t>
            </w:r>
          </w:p>
        </w:tc>
        <w:tc>
          <w:tcPr>
            <w:tcW w:w="1524" w:type="dxa"/>
            <w:shd w:val="clear" w:color="auto" w:fill="auto"/>
          </w:tcPr>
          <w:p w14:paraId="06AD86DC" w14:textId="77777777" w:rsidR="006474AA" w:rsidRPr="00E46654" w:rsidRDefault="006474AA" w:rsidP="00F67B94">
            <w:pPr>
              <w:spacing w:after="0" w:line="240" w:lineRule="auto"/>
            </w:pPr>
            <w:r w:rsidRPr="00E46654">
              <w:t>8752</w:t>
            </w:r>
          </w:p>
        </w:tc>
      </w:tr>
      <w:tr w:rsidR="006474AA" w:rsidRPr="005C7D09" w14:paraId="626D3F9B" w14:textId="77777777" w:rsidTr="00F67B94">
        <w:tc>
          <w:tcPr>
            <w:tcW w:w="8472" w:type="dxa"/>
            <w:shd w:val="clear" w:color="auto" w:fill="auto"/>
          </w:tcPr>
          <w:p w14:paraId="13E00B26" w14:textId="77777777" w:rsidR="006474AA" w:rsidRPr="005C7D09" w:rsidRDefault="006474AA" w:rsidP="00F67B94">
            <w:pPr>
              <w:widowControl w:val="0"/>
              <w:spacing w:after="0" w:line="240" w:lineRule="auto"/>
              <w:ind w:firstLine="709"/>
              <w:jc w:val="both"/>
              <w:rPr>
                <w:sz w:val="24"/>
                <w:szCs w:val="24"/>
              </w:rPr>
            </w:pPr>
            <w:r w:rsidRPr="005C7D09">
              <w:rPr>
                <w:sz w:val="24"/>
                <w:szCs w:val="24"/>
              </w:rPr>
              <w:t>Себестоимость фактически выпущенной продукции</w:t>
            </w:r>
          </w:p>
        </w:tc>
        <w:tc>
          <w:tcPr>
            <w:tcW w:w="1524" w:type="dxa"/>
            <w:shd w:val="clear" w:color="auto" w:fill="auto"/>
          </w:tcPr>
          <w:p w14:paraId="15185B24" w14:textId="77777777" w:rsidR="006474AA" w:rsidRPr="00E46654" w:rsidRDefault="006474AA" w:rsidP="00F67B94">
            <w:pPr>
              <w:spacing w:after="0" w:line="240" w:lineRule="auto"/>
            </w:pPr>
          </w:p>
        </w:tc>
      </w:tr>
      <w:tr w:rsidR="006474AA" w:rsidRPr="005C7D09" w14:paraId="6DF08276" w14:textId="77777777" w:rsidTr="00F67B94">
        <w:tc>
          <w:tcPr>
            <w:tcW w:w="8472" w:type="dxa"/>
            <w:shd w:val="clear" w:color="auto" w:fill="auto"/>
          </w:tcPr>
          <w:p w14:paraId="142DFABF" w14:textId="77777777" w:rsidR="006474AA" w:rsidRPr="005C7D09" w:rsidRDefault="006474AA" w:rsidP="00F67B94">
            <w:pPr>
              <w:widowControl w:val="0"/>
              <w:spacing w:after="0" w:line="240" w:lineRule="auto"/>
              <w:ind w:firstLine="709"/>
              <w:jc w:val="both"/>
              <w:rPr>
                <w:sz w:val="24"/>
                <w:szCs w:val="24"/>
              </w:rPr>
            </w:pPr>
            <w:r w:rsidRPr="005C7D09">
              <w:rPr>
                <w:sz w:val="24"/>
                <w:szCs w:val="24"/>
              </w:rPr>
              <w:t xml:space="preserve">   плановая</w:t>
            </w:r>
          </w:p>
        </w:tc>
        <w:tc>
          <w:tcPr>
            <w:tcW w:w="1524" w:type="dxa"/>
            <w:shd w:val="clear" w:color="auto" w:fill="auto"/>
          </w:tcPr>
          <w:p w14:paraId="42F93845" w14:textId="77777777" w:rsidR="006474AA" w:rsidRPr="00E46654" w:rsidRDefault="006474AA" w:rsidP="00F67B94">
            <w:pPr>
              <w:spacing w:after="0" w:line="240" w:lineRule="auto"/>
            </w:pPr>
            <w:r w:rsidRPr="00E46654">
              <w:t>5896</w:t>
            </w:r>
          </w:p>
        </w:tc>
      </w:tr>
      <w:tr w:rsidR="006474AA" w:rsidRPr="005C7D09" w14:paraId="026A36B3" w14:textId="77777777" w:rsidTr="00F67B94">
        <w:tc>
          <w:tcPr>
            <w:tcW w:w="8472" w:type="dxa"/>
            <w:shd w:val="clear" w:color="auto" w:fill="auto"/>
          </w:tcPr>
          <w:p w14:paraId="3EC9C913" w14:textId="77777777" w:rsidR="006474AA" w:rsidRPr="005C7D09" w:rsidRDefault="006474AA" w:rsidP="00F67B94">
            <w:pPr>
              <w:widowControl w:val="0"/>
              <w:spacing w:after="0" w:line="240" w:lineRule="auto"/>
              <w:ind w:firstLine="709"/>
              <w:jc w:val="both"/>
              <w:rPr>
                <w:sz w:val="24"/>
                <w:szCs w:val="24"/>
              </w:rPr>
            </w:pPr>
            <w:r w:rsidRPr="005C7D09">
              <w:rPr>
                <w:sz w:val="24"/>
                <w:szCs w:val="24"/>
              </w:rPr>
              <w:t xml:space="preserve">   фактическая</w:t>
            </w:r>
          </w:p>
        </w:tc>
        <w:tc>
          <w:tcPr>
            <w:tcW w:w="1524" w:type="dxa"/>
            <w:shd w:val="clear" w:color="auto" w:fill="auto"/>
          </w:tcPr>
          <w:p w14:paraId="5E33C06E" w14:textId="77777777" w:rsidR="006474AA" w:rsidRDefault="006474AA" w:rsidP="00F67B94">
            <w:pPr>
              <w:spacing w:after="0" w:line="240" w:lineRule="auto"/>
            </w:pPr>
            <w:r w:rsidRPr="00E46654">
              <w:t>5789</w:t>
            </w:r>
          </w:p>
        </w:tc>
      </w:tr>
    </w:tbl>
    <w:p w14:paraId="3FC1125F" w14:textId="77777777" w:rsidR="006474AA" w:rsidRPr="005C7D09" w:rsidRDefault="006474AA" w:rsidP="006474AA">
      <w:pPr>
        <w:widowControl w:val="0"/>
        <w:spacing w:after="0" w:line="240" w:lineRule="auto"/>
        <w:ind w:firstLine="709"/>
        <w:jc w:val="both"/>
        <w:rPr>
          <w:sz w:val="24"/>
          <w:szCs w:val="24"/>
        </w:rPr>
      </w:pPr>
    </w:p>
    <w:p w14:paraId="6CEA99D5"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Проанализируйте выполнение плана по себестоимости продукции и определите отклонение (относительное и абсолютное) фактических затрат на рубль продукции от уровня затрат по плану вследствие изменений в ассортименте, себестоимости продукции и оптовых ценах.</w:t>
      </w:r>
    </w:p>
    <w:p w14:paraId="7F1C709E" w14:textId="77777777" w:rsidR="006474AA" w:rsidRPr="005C7D09" w:rsidRDefault="006474AA" w:rsidP="006474AA">
      <w:pPr>
        <w:widowControl w:val="0"/>
        <w:spacing w:after="0" w:line="240" w:lineRule="auto"/>
        <w:ind w:firstLine="709"/>
        <w:jc w:val="both"/>
        <w:rPr>
          <w:sz w:val="24"/>
          <w:szCs w:val="24"/>
        </w:rPr>
      </w:pPr>
    </w:p>
    <w:p w14:paraId="01196180"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2.</w:t>
      </w:r>
    </w:p>
    <w:p w14:paraId="45BE27F8"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Имеются данные о выпуске и затратах на производство продукции: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1378"/>
        <w:gridCol w:w="1275"/>
        <w:gridCol w:w="1275"/>
        <w:gridCol w:w="1378"/>
        <w:gridCol w:w="1275"/>
        <w:gridCol w:w="1106"/>
      </w:tblGrid>
      <w:tr w:rsidR="006474AA" w:rsidRPr="005C7D09" w14:paraId="5EBC6C59" w14:textId="77777777" w:rsidTr="00F67B94">
        <w:tc>
          <w:tcPr>
            <w:tcW w:w="1428" w:type="dxa"/>
            <w:vMerge w:val="restart"/>
            <w:shd w:val="clear" w:color="auto" w:fill="auto"/>
            <w:vAlign w:val="center"/>
          </w:tcPr>
          <w:p w14:paraId="2B101EFA" w14:textId="77777777" w:rsidR="006474AA" w:rsidRPr="005C7D09" w:rsidRDefault="006474AA" w:rsidP="00F67B94">
            <w:pPr>
              <w:widowControl w:val="0"/>
              <w:spacing w:after="0" w:line="240" w:lineRule="auto"/>
              <w:jc w:val="center"/>
              <w:rPr>
                <w:sz w:val="24"/>
                <w:szCs w:val="24"/>
              </w:rPr>
            </w:pPr>
            <w:r w:rsidRPr="005C7D09">
              <w:rPr>
                <w:sz w:val="24"/>
                <w:szCs w:val="24"/>
              </w:rPr>
              <w:t>Вид продукции</w:t>
            </w:r>
          </w:p>
        </w:tc>
        <w:tc>
          <w:tcPr>
            <w:tcW w:w="4284" w:type="dxa"/>
            <w:gridSpan w:val="3"/>
            <w:shd w:val="clear" w:color="auto" w:fill="auto"/>
            <w:vAlign w:val="center"/>
          </w:tcPr>
          <w:p w14:paraId="24811F82" w14:textId="77777777" w:rsidR="006474AA" w:rsidRPr="005C7D09" w:rsidRDefault="006474AA" w:rsidP="00F67B94">
            <w:pPr>
              <w:widowControl w:val="0"/>
              <w:spacing w:after="0" w:line="240" w:lineRule="auto"/>
              <w:jc w:val="center"/>
              <w:rPr>
                <w:sz w:val="24"/>
                <w:szCs w:val="24"/>
              </w:rPr>
            </w:pPr>
            <w:r w:rsidRPr="005C7D09">
              <w:rPr>
                <w:sz w:val="24"/>
                <w:szCs w:val="24"/>
              </w:rPr>
              <w:t>Выпуск, шт.</w:t>
            </w:r>
          </w:p>
        </w:tc>
        <w:tc>
          <w:tcPr>
            <w:tcW w:w="4068" w:type="dxa"/>
            <w:gridSpan w:val="3"/>
            <w:shd w:val="clear" w:color="auto" w:fill="auto"/>
            <w:vAlign w:val="center"/>
          </w:tcPr>
          <w:p w14:paraId="08A28B08" w14:textId="77777777" w:rsidR="006474AA" w:rsidRPr="005C7D09" w:rsidRDefault="006474AA" w:rsidP="00F67B94">
            <w:pPr>
              <w:widowControl w:val="0"/>
              <w:spacing w:after="0" w:line="240" w:lineRule="auto"/>
              <w:jc w:val="center"/>
              <w:rPr>
                <w:sz w:val="24"/>
                <w:szCs w:val="24"/>
              </w:rPr>
            </w:pPr>
            <w:r w:rsidRPr="005C7D09">
              <w:rPr>
                <w:sz w:val="24"/>
                <w:szCs w:val="24"/>
              </w:rPr>
              <w:t>Затраты на выпуск, тыс.</w:t>
            </w:r>
            <w:r>
              <w:rPr>
                <w:sz w:val="24"/>
                <w:szCs w:val="24"/>
              </w:rPr>
              <w:t xml:space="preserve"> </w:t>
            </w:r>
            <w:r w:rsidRPr="005C7D09">
              <w:rPr>
                <w:sz w:val="24"/>
                <w:szCs w:val="24"/>
              </w:rPr>
              <w:t>р</w:t>
            </w:r>
            <w:r>
              <w:rPr>
                <w:sz w:val="24"/>
                <w:szCs w:val="24"/>
              </w:rPr>
              <w:t>уб</w:t>
            </w:r>
            <w:r w:rsidRPr="005C7D09">
              <w:rPr>
                <w:sz w:val="24"/>
                <w:szCs w:val="24"/>
              </w:rPr>
              <w:t>.</w:t>
            </w:r>
          </w:p>
        </w:tc>
      </w:tr>
      <w:tr w:rsidR="006474AA" w:rsidRPr="005C7D09" w14:paraId="6DEB6779" w14:textId="77777777" w:rsidTr="00F67B94">
        <w:tc>
          <w:tcPr>
            <w:tcW w:w="1428" w:type="dxa"/>
            <w:vMerge/>
            <w:shd w:val="clear" w:color="auto" w:fill="auto"/>
            <w:vAlign w:val="center"/>
          </w:tcPr>
          <w:p w14:paraId="7D95863E" w14:textId="77777777" w:rsidR="006474AA" w:rsidRPr="005C7D09" w:rsidRDefault="006474AA" w:rsidP="00F67B94">
            <w:pPr>
              <w:widowControl w:val="0"/>
              <w:spacing w:after="0" w:line="240" w:lineRule="auto"/>
              <w:jc w:val="both"/>
              <w:rPr>
                <w:sz w:val="24"/>
                <w:szCs w:val="24"/>
              </w:rPr>
            </w:pPr>
          </w:p>
        </w:tc>
        <w:tc>
          <w:tcPr>
            <w:tcW w:w="1428" w:type="dxa"/>
            <w:vMerge w:val="restart"/>
            <w:shd w:val="clear" w:color="auto" w:fill="auto"/>
            <w:vAlign w:val="center"/>
          </w:tcPr>
          <w:p w14:paraId="6C4BF8A6" w14:textId="77777777" w:rsidR="006474AA" w:rsidRPr="005C7D09" w:rsidRDefault="006474AA" w:rsidP="00F67B94">
            <w:pPr>
              <w:widowControl w:val="0"/>
              <w:spacing w:after="0" w:line="240" w:lineRule="auto"/>
              <w:jc w:val="center"/>
              <w:rPr>
                <w:sz w:val="24"/>
                <w:szCs w:val="24"/>
              </w:rPr>
            </w:pPr>
            <w:r w:rsidRPr="005C7D09">
              <w:rPr>
                <w:sz w:val="24"/>
                <w:szCs w:val="24"/>
              </w:rPr>
              <w:t>базисный период</w:t>
            </w:r>
          </w:p>
        </w:tc>
        <w:tc>
          <w:tcPr>
            <w:tcW w:w="2856" w:type="dxa"/>
            <w:gridSpan w:val="2"/>
            <w:shd w:val="clear" w:color="auto" w:fill="auto"/>
            <w:vAlign w:val="center"/>
          </w:tcPr>
          <w:p w14:paraId="398EE986" w14:textId="77777777" w:rsidR="006474AA" w:rsidRPr="005C7D09" w:rsidRDefault="006474AA" w:rsidP="00F67B94">
            <w:pPr>
              <w:widowControl w:val="0"/>
              <w:spacing w:after="0" w:line="240" w:lineRule="auto"/>
              <w:jc w:val="center"/>
              <w:rPr>
                <w:sz w:val="24"/>
                <w:szCs w:val="24"/>
              </w:rPr>
            </w:pPr>
            <w:r w:rsidRPr="005C7D09">
              <w:rPr>
                <w:sz w:val="24"/>
                <w:szCs w:val="24"/>
              </w:rPr>
              <w:t>отчетный период</w:t>
            </w:r>
          </w:p>
        </w:tc>
        <w:tc>
          <w:tcPr>
            <w:tcW w:w="1428" w:type="dxa"/>
            <w:vMerge w:val="restart"/>
            <w:shd w:val="clear" w:color="auto" w:fill="auto"/>
            <w:vAlign w:val="center"/>
          </w:tcPr>
          <w:p w14:paraId="3AA17ED7" w14:textId="77777777" w:rsidR="006474AA" w:rsidRPr="005C7D09" w:rsidRDefault="006474AA" w:rsidP="00F67B94">
            <w:pPr>
              <w:widowControl w:val="0"/>
              <w:spacing w:after="0" w:line="240" w:lineRule="auto"/>
              <w:jc w:val="center"/>
              <w:rPr>
                <w:sz w:val="24"/>
                <w:szCs w:val="24"/>
              </w:rPr>
            </w:pPr>
            <w:r w:rsidRPr="005C7D09">
              <w:rPr>
                <w:sz w:val="24"/>
                <w:szCs w:val="24"/>
              </w:rPr>
              <w:t>базисный период</w:t>
            </w:r>
          </w:p>
        </w:tc>
        <w:tc>
          <w:tcPr>
            <w:tcW w:w="2640" w:type="dxa"/>
            <w:gridSpan w:val="2"/>
            <w:shd w:val="clear" w:color="auto" w:fill="auto"/>
            <w:vAlign w:val="center"/>
          </w:tcPr>
          <w:p w14:paraId="608BCAAE" w14:textId="77777777" w:rsidR="006474AA" w:rsidRPr="005C7D09" w:rsidRDefault="006474AA" w:rsidP="00F67B94">
            <w:pPr>
              <w:widowControl w:val="0"/>
              <w:spacing w:after="0" w:line="240" w:lineRule="auto"/>
              <w:jc w:val="center"/>
              <w:rPr>
                <w:sz w:val="24"/>
                <w:szCs w:val="24"/>
              </w:rPr>
            </w:pPr>
            <w:r w:rsidRPr="005C7D09">
              <w:rPr>
                <w:sz w:val="24"/>
                <w:szCs w:val="24"/>
              </w:rPr>
              <w:t>отчетный период</w:t>
            </w:r>
          </w:p>
        </w:tc>
      </w:tr>
      <w:tr w:rsidR="006474AA" w:rsidRPr="005C7D09" w14:paraId="76F25898" w14:textId="77777777" w:rsidTr="00F67B94">
        <w:tc>
          <w:tcPr>
            <w:tcW w:w="1428" w:type="dxa"/>
            <w:vMerge/>
            <w:shd w:val="clear" w:color="auto" w:fill="auto"/>
            <w:vAlign w:val="center"/>
          </w:tcPr>
          <w:p w14:paraId="7AED8D3B" w14:textId="77777777" w:rsidR="006474AA" w:rsidRPr="005C7D09" w:rsidRDefault="006474AA" w:rsidP="00F67B94">
            <w:pPr>
              <w:widowControl w:val="0"/>
              <w:spacing w:after="0" w:line="240" w:lineRule="auto"/>
              <w:jc w:val="both"/>
              <w:rPr>
                <w:sz w:val="24"/>
                <w:szCs w:val="24"/>
              </w:rPr>
            </w:pPr>
          </w:p>
        </w:tc>
        <w:tc>
          <w:tcPr>
            <w:tcW w:w="1428" w:type="dxa"/>
            <w:vMerge/>
            <w:shd w:val="clear" w:color="auto" w:fill="auto"/>
            <w:vAlign w:val="center"/>
          </w:tcPr>
          <w:p w14:paraId="06500F71" w14:textId="77777777" w:rsidR="006474AA" w:rsidRPr="005C7D09" w:rsidRDefault="006474AA" w:rsidP="00F67B94">
            <w:pPr>
              <w:widowControl w:val="0"/>
              <w:spacing w:after="0" w:line="240" w:lineRule="auto"/>
              <w:jc w:val="both"/>
              <w:rPr>
                <w:sz w:val="24"/>
                <w:szCs w:val="24"/>
              </w:rPr>
            </w:pPr>
          </w:p>
        </w:tc>
        <w:tc>
          <w:tcPr>
            <w:tcW w:w="1428" w:type="dxa"/>
            <w:shd w:val="clear" w:color="auto" w:fill="auto"/>
            <w:vAlign w:val="center"/>
          </w:tcPr>
          <w:p w14:paraId="486D1108" w14:textId="77777777" w:rsidR="006474AA" w:rsidRPr="005C7D09" w:rsidRDefault="006474AA" w:rsidP="00F67B94">
            <w:pPr>
              <w:widowControl w:val="0"/>
              <w:spacing w:after="0" w:line="240" w:lineRule="auto"/>
              <w:jc w:val="center"/>
              <w:rPr>
                <w:sz w:val="24"/>
                <w:szCs w:val="24"/>
              </w:rPr>
            </w:pPr>
            <w:r w:rsidRPr="005C7D09">
              <w:rPr>
                <w:sz w:val="24"/>
                <w:szCs w:val="24"/>
              </w:rPr>
              <w:t>план</w:t>
            </w:r>
          </w:p>
        </w:tc>
        <w:tc>
          <w:tcPr>
            <w:tcW w:w="1428" w:type="dxa"/>
            <w:shd w:val="clear" w:color="auto" w:fill="auto"/>
            <w:vAlign w:val="center"/>
          </w:tcPr>
          <w:p w14:paraId="1B33357A" w14:textId="77777777" w:rsidR="006474AA" w:rsidRPr="005C7D09" w:rsidRDefault="006474AA" w:rsidP="00F67B94">
            <w:pPr>
              <w:widowControl w:val="0"/>
              <w:spacing w:after="0" w:line="240" w:lineRule="auto"/>
              <w:jc w:val="center"/>
              <w:rPr>
                <w:sz w:val="24"/>
                <w:szCs w:val="24"/>
              </w:rPr>
            </w:pPr>
            <w:r w:rsidRPr="005C7D09">
              <w:rPr>
                <w:sz w:val="24"/>
                <w:szCs w:val="24"/>
              </w:rPr>
              <w:t>факт</w:t>
            </w:r>
          </w:p>
        </w:tc>
        <w:tc>
          <w:tcPr>
            <w:tcW w:w="1428" w:type="dxa"/>
            <w:vMerge/>
            <w:shd w:val="clear" w:color="auto" w:fill="auto"/>
            <w:vAlign w:val="center"/>
          </w:tcPr>
          <w:p w14:paraId="16974D6F" w14:textId="77777777" w:rsidR="006474AA" w:rsidRPr="005C7D09" w:rsidRDefault="006474AA" w:rsidP="00F67B94">
            <w:pPr>
              <w:widowControl w:val="0"/>
              <w:spacing w:after="0" w:line="240" w:lineRule="auto"/>
              <w:jc w:val="center"/>
              <w:rPr>
                <w:sz w:val="24"/>
                <w:szCs w:val="24"/>
              </w:rPr>
            </w:pPr>
          </w:p>
        </w:tc>
        <w:tc>
          <w:tcPr>
            <w:tcW w:w="1428" w:type="dxa"/>
            <w:shd w:val="clear" w:color="auto" w:fill="auto"/>
            <w:vAlign w:val="center"/>
          </w:tcPr>
          <w:p w14:paraId="45825312" w14:textId="77777777" w:rsidR="006474AA" w:rsidRPr="005C7D09" w:rsidRDefault="006474AA" w:rsidP="00F67B94">
            <w:pPr>
              <w:widowControl w:val="0"/>
              <w:spacing w:after="0" w:line="240" w:lineRule="auto"/>
              <w:jc w:val="center"/>
              <w:rPr>
                <w:sz w:val="24"/>
                <w:szCs w:val="24"/>
              </w:rPr>
            </w:pPr>
            <w:r w:rsidRPr="005C7D09">
              <w:rPr>
                <w:sz w:val="24"/>
                <w:szCs w:val="24"/>
              </w:rPr>
              <w:t>план</w:t>
            </w:r>
          </w:p>
        </w:tc>
        <w:tc>
          <w:tcPr>
            <w:tcW w:w="1212" w:type="dxa"/>
            <w:shd w:val="clear" w:color="auto" w:fill="auto"/>
            <w:vAlign w:val="center"/>
          </w:tcPr>
          <w:p w14:paraId="33B9B8C6" w14:textId="77777777" w:rsidR="006474AA" w:rsidRPr="005C7D09" w:rsidRDefault="006474AA" w:rsidP="00F67B94">
            <w:pPr>
              <w:widowControl w:val="0"/>
              <w:spacing w:after="0" w:line="240" w:lineRule="auto"/>
              <w:jc w:val="both"/>
              <w:rPr>
                <w:sz w:val="24"/>
                <w:szCs w:val="24"/>
              </w:rPr>
            </w:pPr>
            <w:r w:rsidRPr="005C7D09">
              <w:rPr>
                <w:sz w:val="24"/>
                <w:szCs w:val="24"/>
              </w:rPr>
              <w:t>факт</w:t>
            </w:r>
          </w:p>
        </w:tc>
      </w:tr>
      <w:tr w:rsidR="006474AA" w:rsidRPr="005C7D09" w14:paraId="76AA9934" w14:textId="77777777" w:rsidTr="00F67B94">
        <w:tc>
          <w:tcPr>
            <w:tcW w:w="1428" w:type="dxa"/>
            <w:shd w:val="clear" w:color="auto" w:fill="auto"/>
            <w:vAlign w:val="center"/>
          </w:tcPr>
          <w:p w14:paraId="4A3DC929" w14:textId="77777777" w:rsidR="006474AA" w:rsidRPr="005C7D09" w:rsidRDefault="006474AA" w:rsidP="00F67B94">
            <w:pPr>
              <w:widowControl w:val="0"/>
              <w:spacing w:after="0" w:line="240" w:lineRule="auto"/>
              <w:jc w:val="center"/>
              <w:rPr>
                <w:sz w:val="24"/>
                <w:szCs w:val="24"/>
              </w:rPr>
            </w:pPr>
            <w:r w:rsidRPr="005C7D09">
              <w:rPr>
                <w:sz w:val="24"/>
                <w:szCs w:val="24"/>
              </w:rPr>
              <w:t>А</w:t>
            </w:r>
          </w:p>
        </w:tc>
        <w:tc>
          <w:tcPr>
            <w:tcW w:w="1428" w:type="dxa"/>
            <w:shd w:val="clear" w:color="auto" w:fill="auto"/>
          </w:tcPr>
          <w:p w14:paraId="3F5B132B" w14:textId="77777777" w:rsidR="006474AA" w:rsidRPr="00AB0F67" w:rsidRDefault="006474AA" w:rsidP="00F67B94">
            <w:pPr>
              <w:spacing w:after="0" w:line="240" w:lineRule="auto"/>
              <w:jc w:val="center"/>
            </w:pPr>
            <w:r w:rsidRPr="00AB0F67">
              <w:t>433</w:t>
            </w:r>
          </w:p>
        </w:tc>
        <w:tc>
          <w:tcPr>
            <w:tcW w:w="1428" w:type="dxa"/>
            <w:shd w:val="clear" w:color="auto" w:fill="auto"/>
          </w:tcPr>
          <w:p w14:paraId="23FB3A54" w14:textId="77777777" w:rsidR="006474AA" w:rsidRPr="00AB0F67" w:rsidRDefault="006474AA" w:rsidP="00F67B94">
            <w:pPr>
              <w:spacing w:after="0" w:line="240" w:lineRule="auto"/>
              <w:jc w:val="center"/>
            </w:pPr>
            <w:r w:rsidRPr="00AB0F67">
              <w:t>412</w:t>
            </w:r>
          </w:p>
        </w:tc>
        <w:tc>
          <w:tcPr>
            <w:tcW w:w="1428" w:type="dxa"/>
            <w:shd w:val="clear" w:color="auto" w:fill="auto"/>
          </w:tcPr>
          <w:p w14:paraId="77F97CF5" w14:textId="77777777" w:rsidR="006474AA" w:rsidRPr="00AB0F67" w:rsidRDefault="006474AA" w:rsidP="00F67B94">
            <w:pPr>
              <w:spacing w:after="0" w:line="240" w:lineRule="auto"/>
              <w:jc w:val="center"/>
            </w:pPr>
            <w:r w:rsidRPr="00AB0F67">
              <w:t>416</w:t>
            </w:r>
          </w:p>
        </w:tc>
        <w:tc>
          <w:tcPr>
            <w:tcW w:w="1428" w:type="dxa"/>
            <w:shd w:val="clear" w:color="auto" w:fill="auto"/>
          </w:tcPr>
          <w:p w14:paraId="393BB80B" w14:textId="77777777" w:rsidR="006474AA" w:rsidRPr="00AB0F67" w:rsidRDefault="006474AA" w:rsidP="00F67B94">
            <w:pPr>
              <w:spacing w:after="0" w:line="240" w:lineRule="auto"/>
              <w:jc w:val="center"/>
            </w:pPr>
            <w:r w:rsidRPr="00AB0F67">
              <w:t>330</w:t>
            </w:r>
          </w:p>
        </w:tc>
        <w:tc>
          <w:tcPr>
            <w:tcW w:w="1428" w:type="dxa"/>
            <w:shd w:val="clear" w:color="auto" w:fill="auto"/>
          </w:tcPr>
          <w:p w14:paraId="43104D58" w14:textId="77777777" w:rsidR="006474AA" w:rsidRPr="00AB0F67" w:rsidRDefault="006474AA" w:rsidP="00F67B94">
            <w:pPr>
              <w:spacing w:after="0" w:line="240" w:lineRule="auto"/>
              <w:jc w:val="center"/>
            </w:pPr>
            <w:r w:rsidRPr="00AB0F67">
              <w:t>312</w:t>
            </w:r>
          </w:p>
        </w:tc>
        <w:tc>
          <w:tcPr>
            <w:tcW w:w="1212" w:type="dxa"/>
            <w:shd w:val="clear" w:color="auto" w:fill="auto"/>
          </w:tcPr>
          <w:p w14:paraId="63741085" w14:textId="77777777" w:rsidR="006474AA" w:rsidRPr="00AB0F67" w:rsidRDefault="006474AA" w:rsidP="00F67B94">
            <w:pPr>
              <w:spacing w:after="0" w:line="240" w:lineRule="auto"/>
              <w:jc w:val="center"/>
            </w:pPr>
            <w:r w:rsidRPr="00AB0F67">
              <w:t>307,8</w:t>
            </w:r>
          </w:p>
        </w:tc>
      </w:tr>
      <w:tr w:rsidR="006474AA" w:rsidRPr="005C7D09" w14:paraId="12B2C6C1" w14:textId="77777777" w:rsidTr="00F67B94">
        <w:tc>
          <w:tcPr>
            <w:tcW w:w="1428" w:type="dxa"/>
            <w:shd w:val="clear" w:color="auto" w:fill="auto"/>
            <w:vAlign w:val="center"/>
          </w:tcPr>
          <w:p w14:paraId="09C44665" w14:textId="77777777" w:rsidR="006474AA" w:rsidRPr="005C7D09" w:rsidRDefault="006474AA" w:rsidP="00F67B94">
            <w:pPr>
              <w:widowControl w:val="0"/>
              <w:spacing w:after="0" w:line="240" w:lineRule="auto"/>
              <w:jc w:val="center"/>
              <w:rPr>
                <w:sz w:val="24"/>
                <w:szCs w:val="24"/>
              </w:rPr>
            </w:pPr>
            <w:r w:rsidRPr="005C7D09">
              <w:rPr>
                <w:sz w:val="24"/>
                <w:szCs w:val="24"/>
              </w:rPr>
              <w:t>Б</w:t>
            </w:r>
          </w:p>
        </w:tc>
        <w:tc>
          <w:tcPr>
            <w:tcW w:w="1428" w:type="dxa"/>
            <w:shd w:val="clear" w:color="auto" w:fill="auto"/>
          </w:tcPr>
          <w:p w14:paraId="49CD56C0" w14:textId="77777777" w:rsidR="006474AA" w:rsidRPr="00AB0F67" w:rsidRDefault="006474AA" w:rsidP="00F67B94">
            <w:pPr>
              <w:spacing w:after="0" w:line="240" w:lineRule="auto"/>
              <w:jc w:val="center"/>
            </w:pPr>
            <w:r w:rsidRPr="00AB0F67">
              <w:t>865</w:t>
            </w:r>
          </w:p>
        </w:tc>
        <w:tc>
          <w:tcPr>
            <w:tcW w:w="1428" w:type="dxa"/>
            <w:shd w:val="clear" w:color="auto" w:fill="auto"/>
          </w:tcPr>
          <w:p w14:paraId="6585D738" w14:textId="77777777" w:rsidR="006474AA" w:rsidRPr="00AB0F67" w:rsidRDefault="006474AA" w:rsidP="00F67B94">
            <w:pPr>
              <w:spacing w:after="0" w:line="240" w:lineRule="auto"/>
              <w:jc w:val="center"/>
            </w:pPr>
            <w:r w:rsidRPr="00AB0F67">
              <w:t>824</w:t>
            </w:r>
          </w:p>
        </w:tc>
        <w:tc>
          <w:tcPr>
            <w:tcW w:w="1428" w:type="dxa"/>
            <w:shd w:val="clear" w:color="auto" w:fill="auto"/>
          </w:tcPr>
          <w:p w14:paraId="5A9E6685" w14:textId="77777777" w:rsidR="006474AA" w:rsidRPr="00AB0F67" w:rsidRDefault="006474AA" w:rsidP="00F67B94">
            <w:pPr>
              <w:spacing w:after="0" w:line="240" w:lineRule="auto"/>
              <w:jc w:val="center"/>
            </w:pPr>
            <w:r w:rsidRPr="00AB0F67">
              <w:t>845</w:t>
            </w:r>
          </w:p>
        </w:tc>
        <w:tc>
          <w:tcPr>
            <w:tcW w:w="1428" w:type="dxa"/>
            <w:shd w:val="clear" w:color="auto" w:fill="auto"/>
          </w:tcPr>
          <w:p w14:paraId="09CFDABB" w14:textId="77777777" w:rsidR="006474AA" w:rsidRPr="00AB0F67" w:rsidRDefault="006474AA" w:rsidP="00F67B94">
            <w:pPr>
              <w:spacing w:after="0" w:line="240" w:lineRule="auto"/>
              <w:jc w:val="center"/>
            </w:pPr>
            <w:r w:rsidRPr="00AB0F67">
              <w:t>824</w:t>
            </w:r>
          </w:p>
        </w:tc>
        <w:tc>
          <w:tcPr>
            <w:tcW w:w="1428" w:type="dxa"/>
            <w:shd w:val="clear" w:color="auto" w:fill="auto"/>
          </w:tcPr>
          <w:p w14:paraId="0606E651" w14:textId="77777777" w:rsidR="006474AA" w:rsidRPr="00AB0F67" w:rsidRDefault="006474AA" w:rsidP="00F67B94">
            <w:pPr>
              <w:spacing w:after="0" w:line="240" w:lineRule="auto"/>
              <w:jc w:val="center"/>
            </w:pPr>
            <w:r w:rsidRPr="00AB0F67">
              <w:t>760</w:t>
            </w:r>
          </w:p>
        </w:tc>
        <w:tc>
          <w:tcPr>
            <w:tcW w:w="1212" w:type="dxa"/>
            <w:shd w:val="clear" w:color="auto" w:fill="auto"/>
          </w:tcPr>
          <w:p w14:paraId="51BE759C" w14:textId="77777777" w:rsidR="006474AA" w:rsidRDefault="006474AA" w:rsidP="00F67B94">
            <w:pPr>
              <w:spacing w:after="0" w:line="240" w:lineRule="auto"/>
              <w:jc w:val="center"/>
            </w:pPr>
            <w:r w:rsidRPr="00AB0F67">
              <w:t>761,4</w:t>
            </w:r>
          </w:p>
        </w:tc>
      </w:tr>
    </w:tbl>
    <w:p w14:paraId="6F7F8EDC" w14:textId="77777777" w:rsidR="006474AA" w:rsidRPr="005C7D09" w:rsidRDefault="006474AA" w:rsidP="006474AA">
      <w:pPr>
        <w:widowControl w:val="0"/>
        <w:spacing w:after="0" w:line="240" w:lineRule="auto"/>
        <w:ind w:firstLine="709"/>
        <w:jc w:val="both"/>
        <w:rPr>
          <w:sz w:val="24"/>
          <w:szCs w:val="24"/>
        </w:rPr>
      </w:pPr>
    </w:p>
    <w:p w14:paraId="0B988955"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Определите по каждому виду продукции и по всей произведенной продукции: 1) индексы планового задания, выполнения плана и динамики себестоимости продукции; 2) сумму экономии</w:t>
      </w:r>
      <w:r>
        <w:rPr>
          <w:sz w:val="24"/>
          <w:szCs w:val="24"/>
        </w:rPr>
        <w:t>/перерасхода</w:t>
      </w:r>
      <w:r w:rsidRPr="005C7D09">
        <w:rPr>
          <w:sz w:val="24"/>
          <w:szCs w:val="24"/>
        </w:rPr>
        <w:t xml:space="preserve"> от динамики себестоимости продукции: плановую, фактическую, сверхплановую, выделив суммы сверхплановой экономии</w:t>
      </w:r>
      <w:r>
        <w:rPr>
          <w:sz w:val="24"/>
          <w:szCs w:val="24"/>
        </w:rPr>
        <w:t>/перерасхода</w:t>
      </w:r>
      <w:r w:rsidRPr="005C7D09">
        <w:rPr>
          <w:sz w:val="24"/>
          <w:szCs w:val="24"/>
        </w:rPr>
        <w:t>, полученны</w:t>
      </w:r>
      <w:r>
        <w:rPr>
          <w:sz w:val="24"/>
          <w:szCs w:val="24"/>
        </w:rPr>
        <w:t>х</w:t>
      </w:r>
      <w:r w:rsidRPr="005C7D09">
        <w:rPr>
          <w:sz w:val="24"/>
          <w:szCs w:val="24"/>
        </w:rPr>
        <w:t xml:space="preserve"> вследствие изменения объема выпуска продукции и себестоимости единицы продукции по сравнению с планом.</w:t>
      </w:r>
    </w:p>
    <w:p w14:paraId="75D93BA5" w14:textId="77777777" w:rsidR="006474AA" w:rsidRPr="005C7D09" w:rsidRDefault="006474AA" w:rsidP="006474AA">
      <w:pPr>
        <w:widowControl w:val="0"/>
        <w:spacing w:after="0" w:line="240" w:lineRule="auto"/>
        <w:ind w:firstLine="709"/>
        <w:jc w:val="both"/>
        <w:rPr>
          <w:sz w:val="24"/>
          <w:szCs w:val="24"/>
        </w:rPr>
      </w:pPr>
    </w:p>
    <w:p w14:paraId="29D22ADE"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3.</w:t>
      </w:r>
    </w:p>
    <w:p w14:paraId="7EC35F49"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Имеются данные о товарообороте и издержках обращения торгового предприятия за два периода (тыс. р</w:t>
      </w:r>
      <w:r>
        <w:rPr>
          <w:sz w:val="24"/>
          <w:szCs w:val="24"/>
        </w:rPr>
        <w:t>уб</w:t>
      </w:r>
      <w:r w:rsidRPr="005C7D09">
        <w:rPr>
          <w:sz w:val="24"/>
          <w:szCs w:val="24"/>
        </w:rPr>
        <w:t>.):</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2119"/>
        <w:gridCol w:w="2183"/>
        <w:gridCol w:w="2247"/>
      </w:tblGrid>
      <w:tr w:rsidR="006474AA" w:rsidRPr="005C7D09" w14:paraId="1F240E95" w14:textId="77777777" w:rsidTr="00F67B94">
        <w:tc>
          <w:tcPr>
            <w:tcW w:w="2948" w:type="dxa"/>
            <w:shd w:val="clear" w:color="auto" w:fill="auto"/>
            <w:vAlign w:val="center"/>
          </w:tcPr>
          <w:p w14:paraId="282B6F27" w14:textId="77777777" w:rsidR="006474AA" w:rsidRPr="005C7D09" w:rsidRDefault="006474AA" w:rsidP="00F67B94">
            <w:pPr>
              <w:widowControl w:val="0"/>
              <w:spacing w:after="0" w:line="240" w:lineRule="auto"/>
              <w:jc w:val="center"/>
              <w:rPr>
                <w:sz w:val="24"/>
                <w:szCs w:val="24"/>
              </w:rPr>
            </w:pPr>
            <w:r w:rsidRPr="005C7D09">
              <w:rPr>
                <w:sz w:val="24"/>
                <w:szCs w:val="24"/>
              </w:rPr>
              <w:t>Показатель</w:t>
            </w:r>
          </w:p>
        </w:tc>
        <w:tc>
          <w:tcPr>
            <w:tcW w:w="0" w:type="auto"/>
            <w:shd w:val="clear" w:color="auto" w:fill="auto"/>
            <w:vAlign w:val="center"/>
          </w:tcPr>
          <w:p w14:paraId="2553F9EB" w14:textId="77777777" w:rsidR="006474AA" w:rsidRPr="005C7D09" w:rsidRDefault="006474AA" w:rsidP="00F67B94">
            <w:pPr>
              <w:widowControl w:val="0"/>
              <w:spacing w:after="0" w:line="240" w:lineRule="auto"/>
              <w:jc w:val="center"/>
              <w:rPr>
                <w:sz w:val="24"/>
                <w:szCs w:val="24"/>
              </w:rPr>
            </w:pPr>
            <w:r w:rsidRPr="005C7D09">
              <w:rPr>
                <w:sz w:val="24"/>
                <w:szCs w:val="24"/>
              </w:rPr>
              <w:t>Базисный</w:t>
            </w:r>
          </w:p>
          <w:p w14:paraId="21A7828A" w14:textId="77777777" w:rsidR="006474AA" w:rsidRPr="005C7D09" w:rsidRDefault="006474AA" w:rsidP="00F67B94">
            <w:pPr>
              <w:widowControl w:val="0"/>
              <w:spacing w:after="0" w:line="240" w:lineRule="auto"/>
              <w:jc w:val="center"/>
              <w:rPr>
                <w:sz w:val="24"/>
                <w:szCs w:val="24"/>
              </w:rPr>
            </w:pPr>
            <w:r w:rsidRPr="005C7D09">
              <w:rPr>
                <w:sz w:val="24"/>
                <w:szCs w:val="24"/>
              </w:rPr>
              <w:t>период</w:t>
            </w:r>
          </w:p>
        </w:tc>
        <w:tc>
          <w:tcPr>
            <w:tcW w:w="0" w:type="auto"/>
            <w:shd w:val="clear" w:color="auto" w:fill="auto"/>
            <w:vAlign w:val="center"/>
          </w:tcPr>
          <w:p w14:paraId="3247BDA1" w14:textId="77777777" w:rsidR="006474AA" w:rsidRPr="005C7D09" w:rsidRDefault="006474AA" w:rsidP="00F67B94">
            <w:pPr>
              <w:widowControl w:val="0"/>
              <w:spacing w:after="0" w:line="240" w:lineRule="auto"/>
              <w:jc w:val="center"/>
              <w:rPr>
                <w:sz w:val="24"/>
                <w:szCs w:val="24"/>
              </w:rPr>
            </w:pPr>
            <w:r w:rsidRPr="005C7D09">
              <w:rPr>
                <w:sz w:val="24"/>
                <w:szCs w:val="24"/>
              </w:rPr>
              <w:t>Отчетный</w:t>
            </w:r>
          </w:p>
          <w:p w14:paraId="054286A2" w14:textId="77777777" w:rsidR="006474AA" w:rsidRPr="005C7D09" w:rsidRDefault="006474AA" w:rsidP="00F67B94">
            <w:pPr>
              <w:widowControl w:val="0"/>
              <w:spacing w:after="0" w:line="240" w:lineRule="auto"/>
              <w:jc w:val="center"/>
              <w:rPr>
                <w:sz w:val="24"/>
                <w:szCs w:val="24"/>
              </w:rPr>
            </w:pPr>
            <w:r w:rsidRPr="005C7D09">
              <w:rPr>
                <w:sz w:val="24"/>
                <w:szCs w:val="24"/>
              </w:rPr>
              <w:t>период</w:t>
            </w:r>
          </w:p>
        </w:tc>
        <w:tc>
          <w:tcPr>
            <w:tcW w:w="2247" w:type="dxa"/>
            <w:shd w:val="clear" w:color="auto" w:fill="auto"/>
            <w:vAlign w:val="center"/>
          </w:tcPr>
          <w:p w14:paraId="6433B0B8" w14:textId="77777777" w:rsidR="006474AA" w:rsidRPr="005C7D09" w:rsidRDefault="006474AA" w:rsidP="00F67B94">
            <w:pPr>
              <w:widowControl w:val="0"/>
              <w:spacing w:after="0" w:line="240" w:lineRule="auto"/>
              <w:jc w:val="center"/>
              <w:rPr>
                <w:sz w:val="24"/>
                <w:szCs w:val="24"/>
              </w:rPr>
            </w:pPr>
            <w:r w:rsidRPr="005C7D09">
              <w:rPr>
                <w:sz w:val="24"/>
                <w:szCs w:val="24"/>
              </w:rPr>
              <w:t>Индексы цен</w:t>
            </w:r>
          </w:p>
          <w:p w14:paraId="2E0F61B4" w14:textId="77777777" w:rsidR="006474AA" w:rsidRPr="005C7D09" w:rsidRDefault="006474AA" w:rsidP="00F67B94">
            <w:pPr>
              <w:widowControl w:val="0"/>
              <w:spacing w:after="0" w:line="240" w:lineRule="auto"/>
              <w:jc w:val="center"/>
              <w:rPr>
                <w:sz w:val="24"/>
                <w:szCs w:val="24"/>
              </w:rPr>
            </w:pPr>
            <w:r w:rsidRPr="005C7D09">
              <w:rPr>
                <w:sz w:val="24"/>
                <w:szCs w:val="24"/>
              </w:rPr>
              <w:t>и тарифов, %</w:t>
            </w:r>
          </w:p>
        </w:tc>
      </w:tr>
      <w:tr w:rsidR="006474AA" w:rsidRPr="005C7D09" w14:paraId="77FA8FC2" w14:textId="77777777" w:rsidTr="00F67B94">
        <w:tc>
          <w:tcPr>
            <w:tcW w:w="2948" w:type="dxa"/>
            <w:shd w:val="clear" w:color="auto" w:fill="auto"/>
            <w:vAlign w:val="center"/>
          </w:tcPr>
          <w:p w14:paraId="45503BF3" w14:textId="77777777" w:rsidR="006474AA" w:rsidRPr="005C7D09" w:rsidRDefault="006474AA" w:rsidP="00F67B94">
            <w:pPr>
              <w:widowControl w:val="0"/>
              <w:spacing w:after="0" w:line="240" w:lineRule="auto"/>
              <w:jc w:val="center"/>
              <w:rPr>
                <w:sz w:val="24"/>
                <w:szCs w:val="24"/>
              </w:rPr>
            </w:pPr>
            <w:r w:rsidRPr="005C7D09">
              <w:rPr>
                <w:sz w:val="24"/>
                <w:szCs w:val="24"/>
              </w:rPr>
              <w:t>Товарооборот</w:t>
            </w:r>
          </w:p>
        </w:tc>
        <w:tc>
          <w:tcPr>
            <w:tcW w:w="0" w:type="auto"/>
            <w:shd w:val="clear" w:color="auto" w:fill="auto"/>
            <w:vAlign w:val="center"/>
          </w:tcPr>
          <w:p w14:paraId="3218C09B" w14:textId="77777777" w:rsidR="006474AA" w:rsidRPr="00BD08B8" w:rsidRDefault="006474AA" w:rsidP="00F67B94">
            <w:pPr>
              <w:spacing w:after="0" w:line="240" w:lineRule="auto"/>
              <w:jc w:val="center"/>
            </w:pPr>
            <w:r w:rsidRPr="00BD08B8">
              <w:t>2575</w:t>
            </w:r>
          </w:p>
        </w:tc>
        <w:tc>
          <w:tcPr>
            <w:tcW w:w="0" w:type="auto"/>
            <w:shd w:val="clear" w:color="auto" w:fill="auto"/>
            <w:vAlign w:val="center"/>
          </w:tcPr>
          <w:p w14:paraId="7AA1C04A" w14:textId="77777777" w:rsidR="006474AA" w:rsidRPr="00BD08B8" w:rsidRDefault="006474AA" w:rsidP="00F67B94">
            <w:pPr>
              <w:spacing w:after="0" w:line="240" w:lineRule="auto"/>
              <w:jc w:val="center"/>
            </w:pPr>
            <w:r w:rsidRPr="00BD08B8">
              <w:t>2534</w:t>
            </w:r>
          </w:p>
        </w:tc>
        <w:tc>
          <w:tcPr>
            <w:tcW w:w="2247" w:type="dxa"/>
            <w:shd w:val="clear" w:color="auto" w:fill="auto"/>
            <w:vAlign w:val="center"/>
          </w:tcPr>
          <w:p w14:paraId="2A5AC9C0" w14:textId="77777777" w:rsidR="006474AA" w:rsidRPr="005C7D09" w:rsidRDefault="006474AA" w:rsidP="00F67B94">
            <w:pPr>
              <w:widowControl w:val="0"/>
              <w:spacing w:after="0" w:line="240" w:lineRule="auto"/>
              <w:jc w:val="center"/>
              <w:rPr>
                <w:sz w:val="24"/>
                <w:szCs w:val="24"/>
              </w:rPr>
            </w:pPr>
            <w:r w:rsidRPr="005C7D09">
              <w:rPr>
                <w:sz w:val="24"/>
                <w:szCs w:val="24"/>
              </w:rPr>
              <w:t>11</w:t>
            </w:r>
            <w:r>
              <w:rPr>
                <w:sz w:val="24"/>
                <w:szCs w:val="24"/>
              </w:rPr>
              <w:t>4,4</w:t>
            </w:r>
          </w:p>
        </w:tc>
      </w:tr>
      <w:tr w:rsidR="006474AA" w:rsidRPr="005C7D09" w14:paraId="17DA90CF" w14:textId="77777777" w:rsidTr="00F67B94">
        <w:tc>
          <w:tcPr>
            <w:tcW w:w="2948" w:type="dxa"/>
            <w:shd w:val="clear" w:color="auto" w:fill="auto"/>
            <w:vAlign w:val="center"/>
          </w:tcPr>
          <w:p w14:paraId="6269EA7A" w14:textId="77777777" w:rsidR="006474AA" w:rsidRPr="005C7D09" w:rsidRDefault="006474AA" w:rsidP="00F67B94">
            <w:pPr>
              <w:widowControl w:val="0"/>
              <w:spacing w:after="0" w:line="240" w:lineRule="auto"/>
              <w:jc w:val="center"/>
              <w:rPr>
                <w:sz w:val="24"/>
                <w:szCs w:val="24"/>
              </w:rPr>
            </w:pPr>
            <w:r w:rsidRPr="005C7D09">
              <w:rPr>
                <w:sz w:val="24"/>
                <w:szCs w:val="24"/>
              </w:rPr>
              <w:t>Издержки обращения</w:t>
            </w:r>
          </w:p>
        </w:tc>
        <w:tc>
          <w:tcPr>
            <w:tcW w:w="0" w:type="auto"/>
            <w:shd w:val="clear" w:color="auto" w:fill="auto"/>
            <w:vAlign w:val="center"/>
          </w:tcPr>
          <w:p w14:paraId="145544D5" w14:textId="77777777" w:rsidR="006474AA" w:rsidRPr="00BD08B8" w:rsidRDefault="006474AA" w:rsidP="00F67B94">
            <w:pPr>
              <w:spacing w:after="0" w:line="240" w:lineRule="auto"/>
              <w:jc w:val="center"/>
            </w:pPr>
            <w:r w:rsidRPr="00BD08B8">
              <w:t>185</w:t>
            </w:r>
          </w:p>
        </w:tc>
        <w:tc>
          <w:tcPr>
            <w:tcW w:w="0" w:type="auto"/>
            <w:shd w:val="clear" w:color="auto" w:fill="auto"/>
            <w:vAlign w:val="center"/>
          </w:tcPr>
          <w:p w14:paraId="263E522F" w14:textId="77777777" w:rsidR="006474AA" w:rsidRDefault="006474AA" w:rsidP="00F67B94">
            <w:pPr>
              <w:spacing w:after="0" w:line="240" w:lineRule="auto"/>
              <w:jc w:val="center"/>
            </w:pPr>
            <w:r w:rsidRPr="00BD08B8">
              <w:t>160</w:t>
            </w:r>
          </w:p>
        </w:tc>
        <w:tc>
          <w:tcPr>
            <w:tcW w:w="2247" w:type="dxa"/>
            <w:shd w:val="clear" w:color="auto" w:fill="auto"/>
            <w:vAlign w:val="center"/>
          </w:tcPr>
          <w:p w14:paraId="3FE38E65" w14:textId="77777777" w:rsidR="006474AA" w:rsidRPr="005C7D09" w:rsidRDefault="006474AA" w:rsidP="00F67B94">
            <w:pPr>
              <w:widowControl w:val="0"/>
              <w:spacing w:after="0" w:line="240" w:lineRule="auto"/>
              <w:jc w:val="center"/>
              <w:rPr>
                <w:sz w:val="24"/>
                <w:szCs w:val="24"/>
              </w:rPr>
            </w:pPr>
            <w:r w:rsidRPr="005C7D09">
              <w:rPr>
                <w:sz w:val="24"/>
                <w:szCs w:val="24"/>
              </w:rPr>
              <w:t>10</w:t>
            </w:r>
            <w:r>
              <w:rPr>
                <w:sz w:val="24"/>
                <w:szCs w:val="24"/>
              </w:rPr>
              <w:t>9,3</w:t>
            </w:r>
          </w:p>
        </w:tc>
      </w:tr>
    </w:tbl>
    <w:p w14:paraId="36F2200E" w14:textId="77777777" w:rsidR="006474AA" w:rsidRPr="005C7D09" w:rsidRDefault="006474AA" w:rsidP="006474AA">
      <w:pPr>
        <w:widowControl w:val="0"/>
        <w:spacing w:after="0" w:line="240" w:lineRule="auto"/>
        <w:ind w:firstLine="709"/>
        <w:jc w:val="both"/>
        <w:rPr>
          <w:sz w:val="24"/>
          <w:szCs w:val="24"/>
        </w:rPr>
      </w:pPr>
    </w:p>
    <w:p w14:paraId="01C47E2D"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Определите: </w:t>
      </w:r>
    </w:p>
    <w:p w14:paraId="6A292397"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1) относительные уровни издержек обращения; </w:t>
      </w:r>
    </w:p>
    <w:p w14:paraId="47474E3F"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2) размер и темп изменения уровня издержек обращения в фактических и неизменных ценах; </w:t>
      </w:r>
    </w:p>
    <w:p w14:paraId="15919112"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3) сумму экономии (потерь) от снижения (роста) издержек обращения в отчетном периоде. </w:t>
      </w:r>
    </w:p>
    <w:p w14:paraId="0C770C46"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Сделайте выводы.</w:t>
      </w:r>
    </w:p>
    <w:p w14:paraId="4E1E9DC4" w14:textId="77777777" w:rsidR="006474AA" w:rsidRPr="005C7D09" w:rsidRDefault="006474AA" w:rsidP="006474AA">
      <w:pPr>
        <w:widowControl w:val="0"/>
        <w:spacing w:after="0" w:line="240" w:lineRule="auto"/>
        <w:ind w:firstLine="709"/>
        <w:jc w:val="both"/>
        <w:rPr>
          <w:sz w:val="24"/>
          <w:szCs w:val="24"/>
        </w:rPr>
      </w:pPr>
    </w:p>
    <w:p w14:paraId="079734DC" w14:textId="77777777" w:rsidR="006474AA" w:rsidRPr="005C7D09" w:rsidRDefault="006474AA" w:rsidP="006474AA">
      <w:pPr>
        <w:widowControl w:val="0"/>
        <w:spacing w:after="0" w:line="240" w:lineRule="auto"/>
        <w:ind w:firstLine="709"/>
        <w:jc w:val="both"/>
        <w:rPr>
          <w:sz w:val="24"/>
          <w:szCs w:val="24"/>
        </w:rPr>
      </w:pPr>
      <w:r w:rsidRPr="005C7D09">
        <w:rPr>
          <w:b/>
          <w:bCs/>
          <w:sz w:val="24"/>
          <w:szCs w:val="24"/>
        </w:rPr>
        <w:t>Тема</w:t>
      </w:r>
      <w:r>
        <w:rPr>
          <w:b/>
          <w:bCs/>
          <w:sz w:val="24"/>
          <w:szCs w:val="24"/>
        </w:rPr>
        <w:t xml:space="preserve"> </w:t>
      </w:r>
      <w:r>
        <w:rPr>
          <w:b/>
          <w:sz w:val="24"/>
          <w:szCs w:val="24"/>
        </w:rPr>
        <w:t>7</w:t>
      </w:r>
      <w:r w:rsidRPr="005C7D09">
        <w:rPr>
          <w:b/>
          <w:sz w:val="24"/>
          <w:szCs w:val="24"/>
        </w:rPr>
        <w:t>.</w:t>
      </w:r>
      <w:r w:rsidRPr="005C7D09">
        <w:rPr>
          <w:sz w:val="24"/>
          <w:szCs w:val="24"/>
        </w:rPr>
        <w:tab/>
      </w:r>
      <w:r w:rsidRPr="005C7D09">
        <w:rPr>
          <w:b/>
          <w:sz w:val="24"/>
          <w:szCs w:val="24"/>
        </w:rPr>
        <w:t>Статистика финансового состояния и финансовых результатов</w:t>
      </w:r>
      <w:r w:rsidRPr="005C7D09">
        <w:rPr>
          <w:sz w:val="24"/>
          <w:szCs w:val="24"/>
        </w:rPr>
        <w:t>.</w:t>
      </w:r>
    </w:p>
    <w:p w14:paraId="4ED3886E" w14:textId="77777777" w:rsidR="006474AA" w:rsidRPr="005C7D09" w:rsidRDefault="006474AA" w:rsidP="006474AA">
      <w:pPr>
        <w:widowControl w:val="0"/>
        <w:spacing w:after="0" w:line="240" w:lineRule="auto"/>
        <w:ind w:firstLine="709"/>
        <w:jc w:val="both"/>
        <w:rPr>
          <w:sz w:val="24"/>
          <w:szCs w:val="24"/>
        </w:rPr>
      </w:pPr>
    </w:p>
    <w:p w14:paraId="2425B9C1"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1.</w:t>
      </w:r>
    </w:p>
    <w:p w14:paraId="5653FA21"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На предприятии имеются следующие сведения о реализации продукции, тыс.</w:t>
      </w:r>
      <w:r>
        <w:rPr>
          <w:sz w:val="24"/>
          <w:szCs w:val="24"/>
        </w:rPr>
        <w:t xml:space="preserve"> </w:t>
      </w:r>
      <w:r w:rsidRPr="005C7D09">
        <w:rPr>
          <w:sz w:val="24"/>
          <w:szCs w:val="24"/>
        </w:rPr>
        <w:t>р</w:t>
      </w:r>
      <w:r>
        <w:rPr>
          <w:sz w:val="24"/>
          <w:szCs w:val="24"/>
        </w:rPr>
        <w:t>уб</w:t>
      </w:r>
      <w:r w:rsidRPr="005C7D09">
        <w:rPr>
          <w:sz w:val="24"/>
          <w:szCs w:val="24"/>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3"/>
        <w:gridCol w:w="1590"/>
        <w:gridCol w:w="2390"/>
        <w:gridCol w:w="1441"/>
      </w:tblGrid>
      <w:tr w:rsidR="006474AA" w:rsidRPr="005C7D09" w14:paraId="3B666CB5" w14:textId="77777777" w:rsidTr="00F67B94">
        <w:tc>
          <w:tcPr>
            <w:tcW w:w="3969" w:type="dxa"/>
            <w:shd w:val="clear" w:color="auto" w:fill="auto"/>
            <w:vAlign w:val="center"/>
          </w:tcPr>
          <w:p w14:paraId="6EAF95BC" w14:textId="77777777" w:rsidR="006474AA" w:rsidRPr="005C7D09" w:rsidRDefault="006474AA" w:rsidP="00F67B94">
            <w:pPr>
              <w:widowControl w:val="0"/>
              <w:spacing w:after="0" w:line="240" w:lineRule="auto"/>
              <w:jc w:val="center"/>
              <w:rPr>
                <w:sz w:val="24"/>
                <w:szCs w:val="24"/>
              </w:rPr>
            </w:pPr>
            <w:r w:rsidRPr="005C7D09">
              <w:rPr>
                <w:sz w:val="24"/>
                <w:szCs w:val="24"/>
              </w:rPr>
              <w:t>Показатель</w:t>
            </w:r>
          </w:p>
        </w:tc>
        <w:tc>
          <w:tcPr>
            <w:tcW w:w="1591" w:type="dxa"/>
            <w:shd w:val="clear" w:color="auto" w:fill="auto"/>
            <w:vAlign w:val="center"/>
          </w:tcPr>
          <w:p w14:paraId="61102DA7" w14:textId="77777777" w:rsidR="006474AA" w:rsidRPr="005C7D09" w:rsidRDefault="006474AA" w:rsidP="00F67B94">
            <w:pPr>
              <w:widowControl w:val="0"/>
              <w:spacing w:after="0" w:line="240" w:lineRule="auto"/>
              <w:jc w:val="center"/>
              <w:rPr>
                <w:sz w:val="24"/>
                <w:szCs w:val="24"/>
              </w:rPr>
            </w:pPr>
            <w:r w:rsidRPr="005C7D09">
              <w:rPr>
                <w:sz w:val="24"/>
                <w:szCs w:val="24"/>
              </w:rPr>
              <w:t>Предыдущий год</w:t>
            </w:r>
          </w:p>
        </w:tc>
        <w:tc>
          <w:tcPr>
            <w:tcW w:w="2520" w:type="dxa"/>
            <w:shd w:val="clear" w:color="auto" w:fill="auto"/>
            <w:vAlign w:val="center"/>
          </w:tcPr>
          <w:p w14:paraId="44B45049" w14:textId="77777777" w:rsidR="006474AA" w:rsidRPr="005C7D09" w:rsidRDefault="006474AA" w:rsidP="00F67B94">
            <w:pPr>
              <w:widowControl w:val="0"/>
              <w:spacing w:after="0" w:line="240" w:lineRule="auto"/>
              <w:jc w:val="center"/>
              <w:rPr>
                <w:sz w:val="24"/>
                <w:szCs w:val="24"/>
              </w:rPr>
            </w:pPr>
            <w:r w:rsidRPr="005C7D09">
              <w:rPr>
                <w:sz w:val="24"/>
                <w:szCs w:val="24"/>
              </w:rPr>
              <w:t>По плану в пересчете на фактический объем реализации</w:t>
            </w:r>
          </w:p>
        </w:tc>
        <w:tc>
          <w:tcPr>
            <w:tcW w:w="0" w:type="auto"/>
            <w:shd w:val="clear" w:color="auto" w:fill="auto"/>
            <w:vAlign w:val="center"/>
          </w:tcPr>
          <w:p w14:paraId="5478DA95" w14:textId="77777777" w:rsidR="006474AA" w:rsidRPr="005C7D09" w:rsidRDefault="006474AA" w:rsidP="00F67B94">
            <w:pPr>
              <w:widowControl w:val="0"/>
              <w:spacing w:after="0" w:line="240" w:lineRule="auto"/>
              <w:jc w:val="center"/>
              <w:rPr>
                <w:sz w:val="24"/>
                <w:szCs w:val="24"/>
              </w:rPr>
            </w:pPr>
            <w:r w:rsidRPr="005C7D09">
              <w:rPr>
                <w:sz w:val="24"/>
                <w:szCs w:val="24"/>
              </w:rPr>
              <w:t>Фактически</w:t>
            </w:r>
          </w:p>
        </w:tc>
      </w:tr>
      <w:tr w:rsidR="006474AA" w:rsidRPr="005C7D09" w14:paraId="5E6B81B8" w14:textId="77777777" w:rsidTr="00F67B94">
        <w:tc>
          <w:tcPr>
            <w:tcW w:w="3969" w:type="dxa"/>
            <w:shd w:val="clear" w:color="auto" w:fill="auto"/>
            <w:vAlign w:val="center"/>
          </w:tcPr>
          <w:p w14:paraId="636528C7" w14:textId="77777777" w:rsidR="006474AA" w:rsidRDefault="006474AA" w:rsidP="00F67B94">
            <w:pPr>
              <w:widowControl w:val="0"/>
              <w:spacing w:after="0" w:line="240" w:lineRule="auto"/>
              <w:rPr>
                <w:sz w:val="24"/>
                <w:szCs w:val="24"/>
              </w:rPr>
            </w:pPr>
            <w:r w:rsidRPr="005C7D09">
              <w:rPr>
                <w:sz w:val="24"/>
                <w:szCs w:val="24"/>
              </w:rPr>
              <w:t xml:space="preserve">Полная себестоимость </w:t>
            </w:r>
          </w:p>
          <w:p w14:paraId="3ADA5002" w14:textId="77777777" w:rsidR="006474AA" w:rsidRPr="005C7D09" w:rsidRDefault="006474AA" w:rsidP="00F67B94">
            <w:pPr>
              <w:widowControl w:val="0"/>
              <w:spacing w:after="0" w:line="240" w:lineRule="auto"/>
              <w:rPr>
                <w:sz w:val="24"/>
                <w:szCs w:val="24"/>
              </w:rPr>
            </w:pPr>
            <w:r w:rsidRPr="005C7D09">
              <w:rPr>
                <w:sz w:val="24"/>
                <w:szCs w:val="24"/>
              </w:rPr>
              <w:lastRenderedPageBreak/>
              <w:t>реализованной продукции</w:t>
            </w:r>
          </w:p>
        </w:tc>
        <w:tc>
          <w:tcPr>
            <w:tcW w:w="1591" w:type="dxa"/>
            <w:shd w:val="clear" w:color="auto" w:fill="auto"/>
            <w:vAlign w:val="center"/>
          </w:tcPr>
          <w:p w14:paraId="643C1DEA" w14:textId="77777777" w:rsidR="006474AA" w:rsidRPr="00990361" w:rsidRDefault="006474AA" w:rsidP="00F67B94">
            <w:pPr>
              <w:spacing w:after="0"/>
              <w:jc w:val="center"/>
            </w:pPr>
            <w:r w:rsidRPr="00990361">
              <w:lastRenderedPageBreak/>
              <w:t>3624</w:t>
            </w:r>
          </w:p>
        </w:tc>
        <w:tc>
          <w:tcPr>
            <w:tcW w:w="2520" w:type="dxa"/>
            <w:shd w:val="clear" w:color="auto" w:fill="auto"/>
            <w:vAlign w:val="center"/>
          </w:tcPr>
          <w:p w14:paraId="715474E5" w14:textId="77777777" w:rsidR="006474AA" w:rsidRPr="00990361" w:rsidRDefault="006474AA" w:rsidP="00F67B94">
            <w:pPr>
              <w:spacing w:after="0"/>
              <w:jc w:val="center"/>
            </w:pPr>
            <w:r w:rsidRPr="00990361">
              <w:t>3818</w:t>
            </w:r>
          </w:p>
        </w:tc>
        <w:tc>
          <w:tcPr>
            <w:tcW w:w="0" w:type="auto"/>
            <w:shd w:val="clear" w:color="auto" w:fill="auto"/>
            <w:vAlign w:val="center"/>
          </w:tcPr>
          <w:p w14:paraId="50155BB1" w14:textId="77777777" w:rsidR="006474AA" w:rsidRPr="00990361" w:rsidRDefault="006474AA" w:rsidP="00F67B94">
            <w:pPr>
              <w:spacing w:after="0"/>
              <w:jc w:val="center"/>
            </w:pPr>
            <w:r w:rsidRPr="00990361">
              <w:t>3794</w:t>
            </w:r>
          </w:p>
        </w:tc>
      </w:tr>
      <w:tr w:rsidR="006474AA" w:rsidRPr="005C7D09" w14:paraId="7DF91A20" w14:textId="77777777" w:rsidTr="00F67B94">
        <w:tc>
          <w:tcPr>
            <w:tcW w:w="3969" w:type="dxa"/>
            <w:shd w:val="clear" w:color="auto" w:fill="auto"/>
            <w:vAlign w:val="center"/>
          </w:tcPr>
          <w:p w14:paraId="5D5C69AD" w14:textId="77777777" w:rsidR="006474AA" w:rsidRPr="005C7D09" w:rsidRDefault="006474AA" w:rsidP="00F67B94">
            <w:pPr>
              <w:widowControl w:val="0"/>
              <w:spacing w:after="0" w:line="240" w:lineRule="auto"/>
              <w:rPr>
                <w:sz w:val="24"/>
                <w:szCs w:val="24"/>
              </w:rPr>
            </w:pPr>
            <w:r w:rsidRPr="005C7D09">
              <w:rPr>
                <w:sz w:val="24"/>
                <w:szCs w:val="24"/>
              </w:rPr>
              <w:t>Выручка от реализации</w:t>
            </w:r>
            <w:r>
              <w:rPr>
                <w:sz w:val="24"/>
                <w:szCs w:val="24"/>
              </w:rPr>
              <w:t xml:space="preserve"> </w:t>
            </w:r>
            <w:r w:rsidRPr="005C7D09">
              <w:rPr>
                <w:sz w:val="24"/>
                <w:szCs w:val="24"/>
              </w:rPr>
              <w:t>продукции</w:t>
            </w:r>
          </w:p>
        </w:tc>
        <w:tc>
          <w:tcPr>
            <w:tcW w:w="1591" w:type="dxa"/>
            <w:shd w:val="clear" w:color="auto" w:fill="auto"/>
            <w:vAlign w:val="center"/>
          </w:tcPr>
          <w:p w14:paraId="3D4EF906" w14:textId="77777777" w:rsidR="006474AA" w:rsidRPr="00990361" w:rsidRDefault="006474AA" w:rsidP="00F67B94">
            <w:pPr>
              <w:spacing w:after="0"/>
              <w:jc w:val="center"/>
            </w:pPr>
            <w:r w:rsidRPr="00990361">
              <w:t>4141</w:t>
            </w:r>
          </w:p>
        </w:tc>
        <w:tc>
          <w:tcPr>
            <w:tcW w:w="2520" w:type="dxa"/>
            <w:shd w:val="clear" w:color="auto" w:fill="auto"/>
            <w:vAlign w:val="center"/>
          </w:tcPr>
          <w:p w14:paraId="19B43998" w14:textId="77777777" w:rsidR="006474AA" w:rsidRPr="00990361" w:rsidRDefault="006474AA" w:rsidP="00F67B94">
            <w:pPr>
              <w:spacing w:after="0"/>
              <w:jc w:val="center"/>
            </w:pPr>
            <w:r w:rsidRPr="00990361">
              <w:t>4323</w:t>
            </w:r>
          </w:p>
        </w:tc>
        <w:tc>
          <w:tcPr>
            <w:tcW w:w="0" w:type="auto"/>
            <w:shd w:val="clear" w:color="auto" w:fill="auto"/>
            <w:vAlign w:val="center"/>
          </w:tcPr>
          <w:p w14:paraId="32122A9A" w14:textId="77777777" w:rsidR="006474AA" w:rsidRDefault="006474AA" w:rsidP="00F67B94">
            <w:pPr>
              <w:spacing w:after="0"/>
              <w:jc w:val="center"/>
            </w:pPr>
            <w:r w:rsidRPr="00990361">
              <w:t>4359</w:t>
            </w:r>
          </w:p>
        </w:tc>
      </w:tr>
    </w:tbl>
    <w:p w14:paraId="586C4911"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Определите: </w:t>
      </w:r>
    </w:p>
    <w:p w14:paraId="4D3BEC5D"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1) индексы выполнения плана по объему прибыли и уровню рентабельности; </w:t>
      </w:r>
    </w:p>
    <w:p w14:paraId="0EE787CD"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2) влияние отдельных факторов на абсолютное и относительное изменение прибыли от реализации продукции; </w:t>
      </w:r>
    </w:p>
    <w:p w14:paraId="6351790B"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3) отклонение фактического уровня рентабельности реализованной продукции от уровня рентабельности по плану вследствие динамики цен и тарифов, себестоимости единицы продукции, ассортимента реализованной продукции.</w:t>
      </w:r>
    </w:p>
    <w:p w14:paraId="479D9654" w14:textId="77777777" w:rsidR="006474AA" w:rsidRPr="005C7D09" w:rsidRDefault="006474AA" w:rsidP="006474AA">
      <w:pPr>
        <w:widowControl w:val="0"/>
        <w:spacing w:after="0" w:line="240" w:lineRule="auto"/>
        <w:ind w:firstLine="709"/>
        <w:jc w:val="both"/>
        <w:rPr>
          <w:sz w:val="24"/>
          <w:szCs w:val="24"/>
        </w:rPr>
      </w:pPr>
    </w:p>
    <w:p w14:paraId="039CED9C"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2.</w:t>
      </w:r>
    </w:p>
    <w:p w14:paraId="36542C06" w14:textId="77777777" w:rsidR="006474AA" w:rsidRDefault="006474AA" w:rsidP="006474AA">
      <w:pPr>
        <w:pStyle w:val="Standard"/>
        <w:ind w:firstLine="142"/>
        <w:rPr>
          <w:sz w:val="28"/>
          <w:szCs w:val="28"/>
        </w:rPr>
      </w:pPr>
      <w:r w:rsidRPr="00E32FC6">
        <w:rPr>
          <w:sz w:val="28"/>
          <w:szCs w:val="28"/>
        </w:rPr>
        <w:t>Проанализируйте ликвидность баланса организации</w:t>
      </w:r>
      <w:r>
        <w:rPr>
          <w:sz w:val="28"/>
          <w:szCs w:val="28"/>
        </w:rPr>
        <w:t>, предварительно заполнив пустые ячейки таблицы</w:t>
      </w:r>
      <w:r w:rsidRPr="00E32FC6">
        <w:rPr>
          <w:sz w:val="28"/>
          <w:szCs w:val="28"/>
        </w:rPr>
        <w:t xml:space="preserve"> (тыс. руб.)</w:t>
      </w:r>
    </w:p>
    <w:tbl>
      <w:tblPr>
        <w:tblW w:w="9639" w:type="dxa"/>
        <w:tblLook w:val="04A0" w:firstRow="1" w:lastRow="0" w:firstColumn="1" w:lastColumn="0" w:noHBand="0" w:noVBand="1"/>
      </w:tblPr>
      <w:tblGrid>
        <w:gridCol w:w="1703"/>
        <w:gridCol w:w="909"/>
        <w:gridCol w:w="1245"/>
        <w:gridCol w:w="1902"/>
        <w:gridCol w:w="909"/>
        <w:gridCol w:w="918"/>
        <w:gridCol w:w="921"/>
        <w:gridCol w:w="1132"/>
      </w:tblGrid>
      <w:tr w:rsidR="006474AA" w:rsidRPr="00B16FAA" w14:paraId="7DD7C25A" w14:textId="77777777" w:rsidTr="006474AA">
        <w:trPr>
          <w:trHeight w:val="945"/>
        </w:trPr>
        <w:tc>
          <w:tcPr>
            <w:tcW w:w="170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629BE6A" w14:textId="77777777" w:rsidR="006474AA" w:rsidRPr="00B16FAA" w:rsidRDefault="006474AA" w:rsidP="00F67B94">
            <w:pPr>
              <w:spacing w:after="0" w:line="240" w:lineRule="auto"/>
              <w:jc w:val="center"/>
              <w:rPr>
                <w:rFonts w:eastAsia="Times New Roman"/>
                <w:color w:val="000000"/>
                <w:sz w:val="28"/>
                <w:szCs w:val="28"/>
                <w:lang w:eastAsia="ru-RU"/>
              </w:rPr>
            </w:pPr>
            <w:r w:rsidRPr="00B16FAA">
              <w:rPr>
                <w:rFonts w:eastAsia="Times New Roman"/>
                <w:color w:val="000000"/>
                <w:sz w:val="28"/>
                <w:szCs w:val="28"/>
                <w:lang w:eastAsia="ru-RU"/>
              </w:rPr>
              <w:t>АКТИВ</w:t>
            </w:r>
          </w:p>
        </w:tc>
        <w:tc>
          <w:tcPr>
            <w:tcW w:w="90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A7AD95A"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Прош-лый год</w:t>
            </w:r>
          </w:p>
        </w:tc>
        <w:tc>
          <w:tcPr>
            <w:tcW w:w="124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5F11A4C"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Отчетный год</w:t>
            </w:r>
          </w:p>
        </w:tc>
        <w:tc>
          <w:tcPr>
            <w:tcW w:w="19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8AD630" w14:textId="77777777" w:rsidR="006474AA" w:rsidRPr="00B16FAA" w:rsidRDefault="006474AA" w:rsidP="00F67B94">
            <w:pPr>
              <w:spacing w:after="0" w:line="240" w:lineRule="auto"/>
              <w:jc w:val="center"/>
              <w:rPr>
                <w:rFonts w:eastAsia="Times New Roman"/>
                <w:color w:val="000000"/>
                <w:sz w:val="28"/>
                <w:szCs w:val="28"/>
                <w:lang w:eastAsia="ru-RU"/>
              </w:rPr>
            </w:pPr>
            <w:r w:rsidRPr="00B16FAA">
              <w:rPr>
                <w:rFonts w:eastAsia="Times New Roman"/>
                <w:color w:val="000000"/>
                <w:sz w:val="28"/>
                <w:szCs w:val="28"/>
                <w:lang w:eastAsia="ru-RU"/>
              </w:rPr>
              <w:t>ПАССИВ</w:t>
            </w:r>
          </w:p>
        </w:tc>
        <w:tc>
          <w:tcPr>
            <w:tcW w:w="909" w:type="dxa"/>
            <w:vMerge w:val="restart"/>
            <w:tcBorders>
              <w:top w:val="single" w:sz="8" w:space="0" w:color="000000"/>
              <w:left w:val="single" w:sz="8" w:space="0" w:color="000000"/>
              <w:bottom w:val="single" w:sz="8" w:space="0" w:color="000000"/>
              <w:right w:val="nil"/>
            </w:tcBorders>
            <w:shd w:val="clear" w:color="auto" w:fill="auto"/>
            <w:vAlign w:val="center"/>
            <w:hideMark/>
          </w:tcPr>
          <w:p w14:paraId="1247BD97"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Прош-лый год</w:t>
            </w:r>
          </w:p>
        </w:tc>
        <w:tc>
          <w:tcPr>
            <w:tcW w:w="918" w:type="dxa"/>
            <w:vMerge w:val="restart"/>
            <w:tcBorders>
              <w:top w:val="single" w:sz="4" w:space="0" w:color="auto"/>
              <w:left w:val="single" w:sz="4" w:space="0" w:color="auto"/>
              <w:right w:val="single" w:sz="4" w:space="0" w:color="auto"/>
            </w:tcBorders>
            <w:shd w:val="clear" w:color="auto" w:fill="auto"/>
            <w:vAlign w:val="center"/>
            <w:hideMark/>
          </w:tcPr>
          <w:p w14:paraId="17B43088" w14:textId="77777777" w:rsidR="006474AA" w:rsidRPr="00617CCC" w:rsidRDefault="006474AA" w:rsidP="00F67B94">
            <w:pPr>
              <w:spacing w:after="0" w:line="240" w:lineRule="auto"/>
              <w:jc w:val="center"/>
              <w:rPr>
                <w:rFonts w:eastAsia="Times New Roman"/>
                <w:color w:val="000000"/>
                <w:sz w:val="24"/>
                <w:szCs w:val="24"/>
                <w:lang w:eastAsia="ru-RU"/>
              </w:rPr>
            </w:pPr>
            <w:r w:rsidRPr="00617CCC">
              <w:rPr>
                <w:rFonts w:eastAsia="Times New Roman"/>
                <w:color w:val="000000"/>
                <w:sz w:val="24"/>
                <w:szCs w:val="24"/>
                <w:lang w:eastAsia="ru-RU"/>
              </w:rPr>
              <w:t>Отчет-</w:t>
            </w:r>
          </w:p>
          <w:p w14:paraId="65410EA3" w14:textId="76B695D0" w:rsidR="006474AA" w:rsidRPr="00617CCC" w:rsidRDefault="006474AA" w:rsidP="00F67B94">
            <w:pPr>
              <w:spacing w:after="0" w:line="240" w:lineRule="auto"/>
              <w:jc w:val="center"/>
              <w:rPr>
                <w:rFonts w:eastAsia="Times New Roman"/>
                <w:color w:val="000000"/>
                <w:sz w:val="24"/>
                <w:szCs w:val="24"/>
                <w:lang w:eastAsia="ru-RU"/>
              </w:rPr>
            </w:pPr>
            <w:r w:rsidRPr="00617CCC">
              <w:rPr>
                <w:rFonts w:eastAsia="Times New Roman"/>
                <w:color w:val="000000"/>
                <w:sz w:val="24"/>
                <w:szCs w:val="24"/>
                <w:lang w:eastAsia="ru-RU"/>
              </w:rPr>
              <w:t>ный год</w:t>
            </w:r>
          </w:p>
        </w:tc>
        <w:tc>
          <w:tcPr>
            <w:tcW w:w="2053" w:type="dxa"/>
            <w:gridSpan w:val="2"/>
            <w:tcBorders>
              <w:top w:val="single" w:sz="4" w:space="0" w:color="auto"/>
              <w:left w:val="nil"/>
              <w:bottom w:val="single" w:sz="4" w:space="0" w:color="auto"/>
              <w:right w:val="single" w:sz="4" w:space="0" w:color="auto"/>
            </w:tcBorders>
            <w:shd w:val="clear" w:color="auto" w:fill="auto"/>
            <w:vAlign w:val="center"/>
            <w:hideMark/>
          </w:tcPr>
          <w:p w14:paraId="0BDB79AE"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Платежный излишек (+), недостаток (-)</w:t>
            </w:r>
          </w:p>
        </w:tc>
      </w:tr>
      <w:tr w:rsidR="006474AA" w:rsidRPr="00B16FAA" w14:paraId="05901439" w14:textId="77777777" w:rsidTr="006474AA">
        <w:trPr>
          <w:trHeight w:val="330"/>
        </w:trPr>
        <w:tc>
          <w:tcPr>
            <w:tcW w:w="1703" w:type="dxa"/>
            <w:vMerge/>
            <w:tcBorders>
              <w:top w:val="single" w:sz="8" w:space="0" w:color="000000"/>
              <w:left w:val="single" w:sz="8" w:space="0" w:color="000000"/>
              <w:bottom w:val="single" w:sz="8" w:space="0" w:color="000000"/>
              <w:right w:val="single" w:sz="8" w:space="0" w:color="000000"/>
            </w:tcBorders>
            <w:vAlign w:val="center"/>
            <w:hideMark/>
          </w:tcPr>
          <w:p w14:paraId="5947F519" w14:textId="77777777" w:rsidR="006474AA" w:rsidRPr="00B16FAA" w:rsidRDefault="006474AA" w:rsidP="00F67B94">
            <w:pPr>
              <w:spacing w:after="0" w:line="240" w:lineRule="auto"/>
              <w:rPr>
                <w:rFonts w:eastAsia="Times New Roman"/>
                <w:color w:val="000000"/>
                <w:sz w:val="28"/>
                <w:szCs w:val="28"/>
                <w:lang w:eastAsia="ru-RU"/>
              </w:rPr>
            </w:pPr>
          </w:p>
        </w:tc>
        <w:tc>
          <w:tcPr>
            <w:tcW w:w="909" w:type="dxa"/>
            <w:vMerge/>
            <w:tcBorders>
              <w:top w:val="single" w:sz="8" w:space="0" w:color="000000"/>
              <w:left w:val="single" w:sz="8" w:space="0" w:color="000000"/>
              <w:bottom w:val="single" w:sz="8" w:space="0" w:color="000000"/>
              <w:right w:val="single" w:sz="8" w:space="0" w:color="000000"/>
            </w:tcBorders>
            <w:vAlign w:val="center"/>
            <w:hideMark/>
          </w:tcPr>
          <w:p w14:paraId="3892AA68" w14:textId="77777777" w:rsidR="006474AA" w:rsidRPr="00B16FAA" w:rsidRDefault="006474AA" w:rsidP="00F67B94">
            <w:pPr>
              <w:spacing w:after="0" w:line="240" w:lineRule="auto"/>
              <w:rPr>
                <w:rFonts w:eastAsia="Times New Roman"/>
                <w:color w:val="000000"/>
                <w:sz w:val="24"/>
                <w:szCs w:val="24"/>
                <w:lang w:eastAsia="ru-RU"/>
              </w:rPr>
            </w:pPr>
          </w:p>
        </w:tc>
        <w:tc>
          <w:tcPr>
            <w:tcW w:w="1245" w:type="dxa"/>
            <w:vMerge/>
            <w:tcBorders>
              <w:top w:val="single" w:sz="8" w:space="0" w:color="000000"/>
              <w:left w:val="single" w:sz="8" w:space="0" w:color="000000"/>
              <w:bottom w:val="single" w:sz="8" w:space="0" w:color="000000"/>
              <w:right w:val="single" w:sz="8" w:space="0" w:color="000000"/>
            </w:tcBorders>
            <w:vAlign w:val="center"/>
            <w:hideMark/>
          </w:tcPr>
          <w:p w14:paraId="6DA027F4" w14:textId="77777777" w:rsidR="006474AA" w:rsidRPr="00B16FAA" w:rsidRDefault="006474AA" w:rsidP="00F67B94">
            <w:pPr>
              <w:spacing w:after="0" w:line="240" w:lineRule="auto"/>
              <w:rPr>
                <w:rFonts w:eastAsia="Times New Roman"/>
                <w:color w:val="000000"/>
                <w:sz w:val="24"/>
                <w:szCs w:val="24"/>
                <w:lang w:eastAsia="ru-RU"/>
              </w:rPr>
            </w:pPr>
          </w:p>
        </w:tc>
        <w:tc>
          <w:tcPr>
            <w:tcW w:w="1902" w:type="dxa"/>
            <w:vMerge/>
            <w:tcBorders>
              <w:top w:val="single" w:sz="8" w:space="0" w:color="000000"/>
              <w:left w:val="single" w:sz="8" w:space="0" w:color="000000"/>
              <w:bottom w:val="single" w:sz="8" w:space="0" w:color="000000"/>
              <w:right w:val="single" w:sz="8" w:space="0" w:color="000000"/>
            </w:tcBorders>
            <w:vAlign w:val="center"/>
            <w:hideMark/>
          </w:tcPr>
          <w:p w14:paraId="3429A31E" w14:textId="77777777" w:rsidR="006474AA" w:rsidRPr="00B16FAA" w:rsidRDefault="006474AA" w:rsidP="00F67B94">
            <w:pPr>
              <w:spacing w:after="0" w:line="240" w:lineRule="auto"/>
              <w:rPr>
                <w:rFonts w:eastAsia="Times New Roman"/>
                <w:color w:val="000000"/>
                <w:sz w:val="28"/>
                <w:szCs w:val="28"/>
                <w:lang w:eastAsia="ru-RU"/>
              </w:rPr>
            </w:pPr>
          </w:p>
        </w:tc>
        <w:tc>
          <w:tcPr>
            <w:tcW w:w="909" w:type="dxa"/>
            <w:vMerge/>
            <w:tcBorders>
              <w:top w:val="single" w:sz="8" w:space="0" w:color="000000"/>
              <w:left w:val="single" w:sz="8" w:space="0" w:color="000000"/>
              <w:bottom w:val="single" w:sz="8" w:space="0" w:color="000000"/>
              <w:right w:val="nil"/>
            </w:tcBorders>
            <w:vAlign w:val="center"/>
            <w:hideMark/>
          </w:tcPr>
          <w:p w14:paraId="3C6389E5" w14:textId="77777777" w:rsidR="006474AA" w:rsidRPr="00B16FAA" w:rsidRDefault="006474AA" w:rsidP="00F67B94">
            <w:pPr>
              <w:spacing w:after="0" w:line="240" w:lineRule="auto"/>
              <w:rPr>
                <w:rFonts w:eastAsia="Times New Roman"/>
                <w:color w:val="000000"/>
                <w:sz w:val="24"/>
                <w:szCs w:val="24"/>
                <w:lang w:eastAsia="ru-RU"/>
              </w:rPr>
            </w:pPr>
          </w:p>
        </w:tc>
        <w:tc>
          <w:tcPr>
            <w:tcW w:w="918" w:type="dxa"/>
            <w:vMerge/>
            <w:tcBorders>
              <w:left w:val="single" w:sz="4" w:space="0" w:color="auto"/>
              <w:bottom w:val="single" w:sz="4" w:space="0" w:color="auto"/>
              <w:right w:val="single" w:sz="4" w:space="0" w:color="auto"/>
            </w:tcBorders>
            <w:shd w:val="clear" w:color="auto" w:fill="auto"/>
            <w:vAlign w:val="center"/>
            <w:hideMark/>
          </w:tcPr>
          <w:p w14:paraId="51ADE16B" w14:textId="068E2F2B" w:rsidR="006474AA" w:rsidRPr="00617CCC" w:rsidRDefault="006474AA" w:rsidP="00F67B94">
            <w:pPr>
              <w:spacing w:after="0" w:line="240" w:lineRule="auto"/>
              <w:jc w:val="center"/>
              <w:rPr>
                <w:rFonts w:eastAsia="Times New Roman"/>
                <w:color w:val="000000"/>
                <w:sz w:val="24"/>
                <w:szCs w:val="24"/>
                <w:lang w:eastAsia="ru-RU"/>
              </w:rPr>
            </w:pP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16ADADCD" w14:textId="77777777" w:rsidR="006474AA" w:rsidRPr="00617CCC" w:rsidRDefault="006474AA" w:rsidP="006474AA">
            <w:pPr>
              <w:spacing w:after="0" w:line="240" w:lineRule="auto"/>
              <w:jc w:val="center"/>
              <w:rPr>
                <w:rFonts w:eastAsia="Times New Roman"/>
                <w:color w:val="000000"/>
                <w:lang w:eastAsia="ru-RU"/>
              </w:rPr>
            </w:pPr>
            <w:r w:rsidRPr="00617CCC">
              <w:rPr>
                <w:rFonts w:eastAsia="Times New Roman"/>
                <w:color w:val="000000"/>
                <w:lang w:eastAsia="ru-RU"/>
              </w:rPr>
              <w:t>прошл год</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1FF1427A" w14:textId="77777777" w:rsidR="006474AA" w:rsidRPr="00617CCC" w:rsidRDefault="006474AA" w:rsidP="006474AA">
            <w:pPr>
              <w:spacing w:after="0" w:line="240" w:lineRule="auto"/>
              <w:jc w:val="center"/>
              <w:rPr>
                <w:rFonts w:eastAsia="Times New Roman"/>
                <w:color w:val="000000"/>
                <w:lang w:eastAsia="ru-RU"/>
              </w:rPr>
            </w:pPr>
            <w:r w:rsidRPr="00617CCC">
              <w:rPr>
                <w:rFonts w:eastAsia="Times New Roman"/>
                <w:color w:val="000000"/>
                <w:lang w:eastAsia="ru-RU"/>
              </w:rPr>
              <w:t>отчет год</w:t>
            </w:r>
          </w:p>
        </w:tc>
      </w:tr>
      <w:tr w:rsidR="006474AA" w:rsidRPr="00B16FAA" w14:paraId="00FB2C32" w14:textId="77777777" w:rsidTr="006474AA">
        <w:trPr>
          <w:trHeight w:val="960"/>
        </w:trPr>
        <w:tc>
          <w:tcPr>
            <w:tcW w:w="1703" w:type="dxa"/>
            <w:tcBorders>
              <w:top w:val="nil"/>
              <w:left w:val="single" w:sz="8" w:space="0" w:color="000000"/>
              <w:bottom w:val="single" w:sz="8" w:space="0" w:color="000000"/>
              <w:right w:val="nil"/>
            </w:tcBorders>
            <w:shd w:val="clear" w:color="auto" w:fill="auto"/>
            <w:vAlign w:val="center"/>
            <w:hideMark/>
          </w:tcPr>
          <w:p w14:paraId="03647047"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1. Наиболее ликвидные активы (А1)</w:t>
            </w:r>
          </w:p>
        </w:tc>
        <w:tc>
          <w:tcPr>
            <w:tcW w:w="909" w:type="dxa"/>
            <w:tcBorders>
              <w:top w:val="nil"/>
              <w:left w:val="single" w:sz="8" w:space="0" w:color="000000"/>
              <w:bottom w:val="single" w:sz="8" w:space="0" w:color="000000"/>
              <w:right w:val="nil"/>
            </w:tcBorders>
            <w:shd w:val="clear" w:color="auto" w:fill="auto"/>
            <w:vAlign w:val="center"/>
            <w:hideMark/>
          </w:tcPr>
          <w:p w14:paraId="3F3415A8"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11</w:t>
            </w:r>
          </w:p>
        </w:tc>
        <w:tc>
          <w:tcPr>
            <w:tcW w:w="1245" w:type="dxa"/>
            <w:tcBorders>
              <w:top w:val="nil"/>
              <w:left w:val="single" w:sz="8" w:space="0" w:color="000000"/>
              <w:bottom w:val="single" w:sz="8" w:space="0" w:color="000000"/>
              <w:right w:val="nil"/>
            </w:tcBorders>
            <w:shd w:val="clear" w:color="auto" w:fill="auto"/>
            <w:vAlign w:val="center"/>
            <w:hideMark/>
          </w:tcPr>
          <w:p w14:paraId="4C2F9AE8"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1002</w:t>
            </w:r>
          </w:p>
        </w:tc>
        <w:tc>
          <w:tcPr>
            <w:tcW w:w="1902" w:type="dxa"/>
            <w:tcBorders>
              <w:top w:val="nil"/>
              <w:left w:val="single" w:sz="8" w:space="0" w:color="000000"/>
              <w:bottom w:val="single" w:sz="8" w:space="0" w:color="000000"/>
              <w:right w:val="nil"/>
            </w:tcBorders>
            <w:shd w:val="clear" w:color="auto" w:fill="auto"/>
            <w:vAlign w:val="center"/>
            <w:hideMark/>
          </w:tcPr>
          <w:p w14:paraId="59569E0E"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1. Наиболее срочные обязательства (П1)</w:t>
            </w:r>
          </w:p>
        </w:tc>
        <w:tc>
          <w:tcPr>
            <w:tcW w:w="909" w:type="dxa"/>
            <w:tcBorders>
              <w:top w:val="nil"/>
              <w:left w:val="single" w:sz="8" w:space="0" w:color="000000"/>
              <w:bottom w:val="single" w:sz="8" w:space="0" w:color="000000"/>
              <w:right w:val="nil"/>
            </w:tcBorders>
            <w:shd w:val="clear" w:color="auto" w:fill="auto"/>
            <w:vAlign w:val="center"/>
            <w:hideMark/>
          </w:tcPr>
          <w:p w14:paraId="6AFA6EE0"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272</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C87E1" w14:textId="77777777" w:rsidR="006474AA" w:rsidRPr="00617CCC" w:rsidRDefault="006474AA" w:rsidP="00F67B94">
            <w:pPr>
              <w:spacing w:after="0" w:line="240" w:lineRule="auto"/>
              <w:jc w:val="center"/>
              <w:rPr>
                <w:rFonts w:eastAsia="Times New Roman"/>
                <w:color w:val="000000"/>
                <w:sz w:val="24"/>
                <w:szCs w:val="24"/>
                <w:lang w:eastAsia="ru-RU"/>
              </w:rPr>
            </w:pPr>
            <w:r w:rsidRPr="00617CCC">
              <w:rPr>
                <w:rFonts w:eastAsia="Times New Roman"/>
                <w:color w:val="000000"/>
                <w:sz w:val="24"/>
                <w:szCs w:val="24"/>
                <w:lang w:eastAsia="ru-RU"/>
              </w:rPr>
              <w:t>25</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587589FE"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-261</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303BCB83"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977</w:t>
            </w:r>
          </w:p>
        </w:tc>
      </w:tr>
      <w:tr w:rsidR="006474AA" w:rsidRPr="00B16FAA" w14:paraId="6B536BFC" w14:textId="77777777" w:rsidTr="006474AA">
        <w:trPr>
          <w:trHeight w:val="960"/>
        </w:trPr>
        <w:tc>
          <w:tcPr>
            <w:tcW w:w="1703" w:type="dxa"/>
            <w:tcBorders>
              <w:top w:val="nil"/>
              <w:left w:val="single" w:sz="8" w:space="0" w:color="000000"/>
              <w:bottom w:val="single" w:sz="8" w:space="0" w:color="000000"/>
              <w:right w:val="nil"/>
            </w:tcBorders>
            <w:shd w:val="clear" w:color="auto" w:fill="auto"/>
            <w:vAlign w:val="center"/>
            <w:hideMark/>
          </w:tcPr>
          <w:p w14:paraId="3EDB3835"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2. Быстро реализуемые активы (А2)</w:t>
            </w:r>
          </w:p>
        </w:tc>
        <w:tc>
          <w:tcPr>
            <w:tcW w:w="909" w:type="dxa"/>
            <w:tcBorders>
              <w:top w:val="nil"/>
              <w:left w:val="single" w:sz="8" w:space="0" w:color="000000"/>
              <w:bottom w:val="single" w:sz="8" w:space="0" w:color="000000"/>
              <w:right w:val="nil"/>
            </w:tcBorders>
            <w:shd w:val="clear" w:color="auto" w:fill="auto"/>
            <w:vAlign w:val="center"/>
            <w:hideMark/>
          </w:tcPr>
          <w:p w14:paraId="7B080C03"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1829</w:t>
            </w:r>
          </w:p>
        </w:tc>
        <w:tc>
          <w:tcPr>
            <w:tcW w:w="1245" w:type="dxa"/>
            <w:tcBorders>
              <w:top w:val="nil"/>
              <w:left w:val="single" w:sz="8" w:space="0" w:color="000000"/>
              <w:bottom w:val="single" w:sz="8" w:space="0" w:color="000000"/>
              <w:right w:val="nil"/>
            </w:tcBorders>
            <w:shd w:val="clear" w:color="auto" w:fill="auto"/>
            <w:vAlign w:val="center"/>
            <w:hideMark/>
          </w:tcPr>
          <w:p w14:paraId="7EC1D4AF" w14:textId="77777777" w:rsidR="006474AA" w:rsidRPr="00B16FAA" w:rsidRDefault="006474AA" w:rsidP="00F67B94">
            <w:pPr>
              <w:spacing w:after="0" w:line="240" w:lineRule="auto"/>
              <w:jc w:val="right"/>
              <w:rPr>
                <w:rFonts w:ascii="Calibri" w:eastAsia="Times New Roman" w:hAnsi="Calibri" w:cs="Calibri"/>
                <w:b/>
                <w:bCs/>
                <w:color w:val="000000"/>
                <w:lang w:eastAsia="ru-RU"/>
              </w:rPr>
            </w:pPr>
          </w:p>
        </w:tc>
        <w:tc>
          <w:tcPr>
            <w:tcW w:w="1902" w:type="dxa"/>
            <w:tcBorders>
              <w:top w:val="nil"/>
              <w:left w:val="single" w:sz="8" w:space="0" w:color="000000"/>
              <w:bottom w:val="single" w:sz="8" w:space="0" w:color="000000"/>
              <w:right w:val="nil"/>
            </w:tcBorders>
            <w:shd w:val="clear" w:color="auto" w:fill="auto"/>
            <w:vAlign w:val="center"/>
            <w:hideMark/>
          </w:tcPr>
          <w:p w14:paraId="6D0938AE"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2. Краткосрочные обязательства</w:t>
            </w:r>
          </w:p>
        </w:tc>
        <w:tc>
          <w:tcPr>
            <w:tcW w:w="909" w:type="dxa"/>
            <w:tcBorders>
              <w:top w:val="nil"/>
              <w:left w:val="single" w:sz="8" w:space="0" w:color="000000"/>
              <w:bottom w:val="single" w:sz="8" w:space="0" w:color="000000"/>
              <w:right w:val="nil"/>
            </w:tcBorders>
            <w:shd w:val="clear" w:color="auto" w:fill="auto"/>
            <w:vAlign w:val="center"/>
            <w:hideMark/>
          </w:tcPr>
          <w:p w14:paraId="15D055D6"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3700</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9B87F" w14:textId="77777777" w:rsidR="006474AA" w:rsidRPr="00617CCC" w:rsidRDefault="006474AA" w:rsidP="00F67B94">
            <w:pPr>
              <w:spacing w:after="0" w:line="240" w:lineRule="auto"/>
              <w:jc w:val="center"/>
              <w:rPr>
                <w:rFonts w:eastAsia="Times New Roman"/>
                <w:color w:val="000000"/>
                <w:sz w:val="24"/>
                <w:szCs w:val="24"/>
                <w:lang w:eastAsia="ru-RU"/>
              </w:rPr>
            </w:pPr>
            <w:r w:rsidRPr="00617CCC">
              <w:rPr>
                <w:rFonts w:eastAsia="Times New Roman"/>
                <w:color w:val="000000"/>
                <w:sz w:val="24"/>
                <w:szCs w:val="24"/>
                <w:lang w:eastAsia="ru-RU"/>
              </w:rPr>
              <w:t>7700</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7CA7E475"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-1871</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4FF45450"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-6700</w:t>
            </w:r>
          </w:p>
        </w:tc>
      </w:tr>
      <w:tr w:rsidR="006474AA" w:rsidRPr="00B16FAA" w14:paraId="18EE15DE" w14:textId="77777777" w:rsidTr="006474AA">
        <w:trPr>
          <w:trHeight w:val="960"/>
        </w:trPr>
        <w:tc>
          <w:tcPr>
            <w:tcW w:w="1703" w:type="dxa"/>
            <w:tcBorders>
              <w:top w:val="nil"/>
              <w:left w:val="single" w:sz="8" w:space="0" w:color="000000"/>
              <w:bottom w:val="single" w:sz="8" w:space="0" w:color="000000"/>
              <w:right w:val="nil"/>
            </w:tcBorders>
            <w:shd w:val="clear" w:color="auto" w:fill="auto"/>
            <w:vAlign w:val="center"/>
            <w:hideMark/>
          </w:tcPr>
          <w:p w14:paraId="7A62841A"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3. Медленно реализуемые активы (А3)</w:t>
            </w:r>
          </w:p>
        </w:tc>
        <w:tc>
          <w:tcPr>
            <w:tcW w:w="909" w:type="dxa"/>
            <w:tcBorders>
              <w:top w:val="nil"/>
              <w:left w:val="single" w:sz="8" w:space="0" w:color="000000"/>
              <w:bottom w:val="single" w:sz="8" w:space="0" w:color="000000"/>
              <w:right w:val="nil"/>
            </w:tcBorders>
            <w:shd w:val="clear" w:color="auto" w:fill="auto"/>
            <w:vAlign w:val="center"/>
            <w:hideMark/>
          </w:tcPr>
          <w:p w14:paraId="3072C678"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9900</w:t>
            </w:r>
          </w:p>
        </w:tc>
        <w:tc>
          <w:tcPr>
            <w:tcW w:w="1245" w:type="dxa"/>
            <w:tcBorders>
              <w:top w:val="nil"/>
              <w:left w:val="single" w:sz="8" w:space="0" w:color="000000"/>
              <w:bottom w:val="single" w:sz="8" w:space="0" w:color="000000"/>
              <w:right w:val="nil"/>
            </w:tcBorders>
            <w:shd w:val="clear" w:color="auto" w:fill="auto"/>
            <w:vAlign w:val="center"/>
            <w:hideMark/>
          </w:tcPr>
          <w:p w14:paraId="3E34A829"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13266</w:t>
            </w:r>
          </w:p>
        </w:tc>
        <w:tc>
          <w:tcPr>
            <w:tcW w:w="1902" w:type="dxa"/>
            <w:tcBorders>
              <w:top w:val="nil"/>
              <w:left w:val="single" w:sz="8" w:space="0" w:color="000000"/>
              <w:bottom w:val="single" w:sz="8" w:space="0" w:color="000000"/>
              <w:right w:val="nil"/>
            </w:tcBorders>
            <w:shd w:val="clear" w:color="auto" w:fill="auto"/>
            <w:vAlign w:val="center"/>
            <w:hideMark/>
          </w:tcPr>
          <w:p w14:paraId="0523FA13"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3. Долгосрочные обязательства (П3)</w:t>
            </w:r>
          </w:p>
        </w:tc>
        <w:tc>
          <w:tcPr>
            <w:tcW w:w="909" w:type="dxa"/>
            <w:tcBorders>
              <w:top w:val="nil"/>
              <w:left w:val="single" w:sz="8" w:space="0" w:color="000000"/>
              <w:bottom w:val="single" w:sz="8" w:space="0" w:color="000000"/>
              <w:right w:val="nil"/>
            </w:tcBorders>
            <w:shd w:val="clear" w:color="auto" w:fill="auto"/>
            <w:vAlign w:val="center"/>
            <w:hideMark/>
          </w:tcPr>
          <w:p w14:paraId="503D61D3" w14:textId="77777777" w:rsidR="006474AA" w:rsidRPr="00B16FAA" w:rsidRDefault="006474AA" w:rsidP="00F67B94">
            <w:pPr>
              <w:spacing w:after="0" w:line="240" w:lineRule="auto"/>
              <w:jc w:val="right"/>
              <w:rPr>
                <w:rFonts w:ascii="Calibri" w:eastAsia="Times New Roman" w:hAnsi="Calibri" w:cs="Calibri"/>
                <w:b/>
                <w:bCs/>
                <w:color w:val="000000"/>
                <w:lang w:eastAsia="ru-RU"/>
              </w:rPr>
            </w:pP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EBAF6" w14:textId="77777777" w:rsidR="006474AA" w:rsidRPr="00617CCC" w:rsidRDefault="006474AA" w:rsidP="00F67B94">
            <w:pPr>
              <w:spacing w:after="0" w:line="240" w:lineRule="auto"/>
              <w:jc w:val="center"/>
              <w:rPr>
                <w:rFonts w:eastAsia="Times New Roman"/>
                <w:color w:val="000000"/>
                <w:sz w:val="24"/>
                <w:szCs w:val="24"/>
                <w:lang w:eastAsia="ru-RU"/>
              </w:rPr>
            </w:pPr>
            <w:r w:rsidRPr="00617CCC">
              <w:rPr>
                <w:rFonts w:eastAsia="Times New Roman"/>
                <w:color w:val="000000"/>
                <w:sz w:val="24"/>
                <w:szCs w:val="24"/>
                <w:lang w:eastAsia="ru-RU"/>
              </w:rPr>
              <w:t>11211</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44B74B01"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-773</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46C544D2"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2055</w:t>
            </w:r>
          </w:p>
        </w:tc>
      </w:tr>
      <w:tr w:rsidR="006474AA" w:rsidRPr="00B16FAA" w14:paraId="1291A350" w14:textId="77777777" w:rsidTr="006474AA">
        <w:trPr>
          <w:trHeight w:val="960"/>
        </w:trPr>
        <w:tc>
          <w:tcPr>
            <w:tcW w:w="1703" w:type="dxa"/>
            <w:tcBorders>
              <w:top w:val="nil"/>
              <w:left w:val="single" w:sz="8" w:space="0" w:color="000000"/>
              <w:bottom w:val="single" w:sz="8" w:space="0" w:color="000000"/>
              <w:right w:val="nil"/>
            </w:tcBorders>
            <w:shd w:val="clear" w:color="auto" w:fill="auto"/>
            <w:vAlign w:val="center"/>
            <w:hideMark/>
          </w:tcPr>
          <w:p w14:paraId="00C99682"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4. Трудно реализуемые активы (А4)</w:t>
            </w:r>
          </w:p>
        </w:tc>
        <w:tc>
          <w:tcPr>
            <w:tcW w:w="909" w:type="dxa"/>
            <w:tcBorders>
              <w:top w:val="nil"/>
              <w:left w:val="single" w:sz="8" w:space="0" w:color="000000"/>
              <w:bottom w:val="single" w:sz="8" w:space="0" w:color="000000"/>
              <w:right w:val="nil"/>
            </w:tcBorders>
            <w:shd w:val="clear" w:color="auto" w:fill="auto"/>
            <w:vAlign w:val="center"/>
            <w:hideMark/>
          </w:tcPr>
          <w:p w14:paraId="509F96D3"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23598</w:t>
            </w:r>
          </w:p>
        </w:tc>
        <w:tc>
          <w:tcPr>
            <w:tcW w:w="1245" w:type="dxa"/>
            <w:tcBorders>
              <w:top w:val="nil"/>
              <w:left w:val="single" w:sz="8" w:space="0" w:color="000000"/>
              <w:bottom w:val="single" w:sz="8" w:space="0" w:color="000000"/>
              <w:right w:val="nil"/>
            </w:tcBorders>
            <w:shd w:val="clear" w:color="auto" w:fill="auto"/>
            <w:vAlign w:val="center"/>
            <w:hideMark/>
          </w:tcPr>
          <w:p w14:paraId="1569ECD4"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25434</w:t>
            </w:r>
          </w:p>
        </w:tc>
        <w:tc>
          <w:tcPr>
            <w:tcW w:w="1902" w:type="dxa"/>
            <w:tcBorders>
              <w:top w:val="nil"/>
              <w:left w:val="single" w:sz="8" w:space="0" w:color="000000"/>
              <w:bottom w:val="single" w:sz="8" w:space="0" w:color="000000"/>
              <w:right w:val="nil"/>
            </w:tcBorders>
            <w:shd w:val="clear" w:color="auto" w:fill="auto"/>
            <w:vAlign w:val="center"/>
            <w:hideMark/>
          </w:tcPr>
          <w:p w14:paraId="1BAF4D98"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4. Постоянные пассивы (П4)</w:t>
            </w:r>
          </w:p>
        </w:tc>
        <w:tc>
          <w:tcPr>
            <w:tcW w:w="909" w:type="dxa"/>
            <w:tcBorders>
              <w:top w:val="nil"/>
              <w:left w:val="single" w:sz="8" w:space="0" w:color="000000"/>
              <w:bottom w:val="single" w:sz="8" w:space="0" w:color="000000"/>
              <w:right w:val="nil"/>
            </w:tcBorders>
            <w:shd w:val="clear" w:color="auto" w:fill="auto"/>
            <w:vAlign w:val="center"/>
            <w:hideMark/>
          </w:tcPr>
          <w:p w14:paraId="2F408C1F" w14:textId="77777777" w:rsidR="006474AA" w:rsidRPr="00B16FAA" w:rsidRDefault="006474AA" w:rsidP="00F67B94">
            <w:pPr>
              <w:spacing w:after="0" w:line="240" w:lineRule="auto"/>
              <w:jc w:val="center"/>
              <w:rPr>
                <w:rFonts w:eastAsia="Times New Roman"/>
                <w:color w:val="000000"/>
                <w:sz w:val="24"/>
                <w:szCs w:val="24"/>
                <w:lang w:eastAsia="ru-RU"/>
              </w:rPr>
            </w:pPr>
            <w:r w:rsidRPr="00B16FAA">
              <w:rPr>
                <w:rFonts w:eastAsia="Times New Roman"/>
                <w:color w:val="000000"/>
                <w:sz w:val="24"/>
                <w:szCs w:val="24"/>
                <w:lang w:eastAsia="ru-RU"/>
              </w:rPr>
              <w:t>20693</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C5B2D" w14:textId="77777777" w:rsidR="006474AA" w:rsidRPr="00617CCC" w:rsidRDefault="006474AA" w:rsidP="00F67B94">
            <w:pPr>
              <w:spacing w:after="0" w:line="240" w:lineRule="auto"/>
              <w:jc w:val="center"/>
              <w:rPr>
                <w:rFonts w:eastAsia="Times New Roman"/>
                <w:color w:val="000000"/>
                <w:sz w:val="24"/>
                <w:szCs w:val="24"/>
                <w:lang w:eastAsia="ru-RU"/>
              </w:rPr>
            </w:pPr>
            <w:r w:rsidRPr="00617CCC">
              <w:rPr>
                <w:rFonts w:eastAsia="Times New Roman"/>
                <w:color w:val="000000"/>
                <w:sz w:val="24"/>
                <w:szCs w:val="24"/>
                <w:lang w:eastAsia="ru-RU"/>
              </w:rPr>
              <w:t>21766</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3E52A5FD"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2905</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03B6B02F" w14:textId="77777777" w:rsidR="006474AA" w:rsidRPr="00617CCC" w:rsidRDefault="006474AA" w:rsidP="00F67B94">
            <w:pPr>
              <w:spacing w:after="0" w:line="240" w:lineRule="auto"/>
              <w:jc w:val="center"/>
              <w:rPr>
                <w:rFonts w:eastAsia="Times New Roman"/>
                <w:color w:val="000000"/>
                <w:lang w:eastAsia="ru-RU"/>
              </w:rPr>
            </w:pPr>
            <w:r w:rsidRPr="00617CCC">
              <w:rPr>
                <w:rFonts w:eastAsia="Times New Roman"/>
                <w:color w:val="000000"/>
                <w:lang w:eastAsia="ru-RU"/>
              </w:rPr>
              <w:t>3668</w:t>
            </w:r>
          </w:p>
        </w:tc>
      </w:tr>
      <w:tr w:rsidR="006474AA" w:rsidRPr="00B16FAA" w14:paraId="05FE385F" w14:textId="77777777" w:rsidTr="006474AA">
        <w:trPr>
          <w:trHeight w:val="330"/>
        </w:trPr>
        <w:tc>
          <w:tcPr>
            <w:tcW w:w="1703" w:type="dxa"/>
            <w:tcBorders>
              <w:top w:val="nil"/>
              <w:left w:val="single" w:sz="8" w:space="0" w:color="000000"/>
              <w:bottom w:val="single" w:sz="8" w:space="0" w:color="000000"/>
              <w:right w:val="nil"/>
            </w:tcBorders>
            <w:shd w:val="clear" w:color="auto" w:fill="auto"/>
            <w:vAlign w:val="center"/>
            <w:hideMark/>
          </w:tcPr>
          <w:p w14:paraId="7832FC4A"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Баланс</w:t>
            </w:r>
          </w:p>
        </w:tc>
        <w:tc>
          <w:tcPr>
            <w:tcW w:w="909" w:type="dxa"/>
            <w:tcBorders>
              <w:top w:val="nil"/>
              <w:left w:val="single" w:sz="8" w:space="0" w:color="000000"/>
              <w:bottom w:val="single" w:sz="8" w:space="0" w:color="000000"/>
              <w:right w:val="nil"/>
            </w:tcBorders>
            <w:shd w:val="clear" w:color="auto" w:fill="auto"/>
            <w:vAlign w:val="center"/>
          </w:tcPr>
          <w:p w14:paraId="5705A6FB" w14:textId="77777777" w:rsidR="006474AA" w:rsidRPr="00B16FAA" w:rsidRDefault="006474AA" w:rsidP="00F67B94">
            <w:pPr>
              <w:spacing w:after="0" w:line="240" w:lineRule="auto"/>
              <w:jc w:val="right"/>
              <w:rPr>
                <w:rFonts w:eastAsia="Times New Roman"/>
                <w:b/>
                <w:bCs/>
                <w:color w:val="000000"/>
                <w:sz w:val="24"/>
                <w:szCs w:val="24"/>
                <w:lang w:eastAsia="ru-RU"/>
              </w:rPr>
            </w:pPr>
          </w:p>
        </w:tc>
        <w:tc>
          <w:tcPr>
            <w:tcW w:w="1245" w:type="dxa"/>
            <w:tcBorders>
              <w:top w:val="nil"/>
              <w:left w:val="single" w:sz="8" w:space="0" w:color="000000"/>
              <w:bottom w:val="single" w:sz="8" w:space="0" w:color="000000"/>
              <w:right w:val="nil"/>
            </w:tcBorders>
            <w:shd w:val="clear" w:color="auto" w:fill="auto"/>
            <w:vAlign w:val="center"/>
          </w:tcPr>
          <w:p w14:paraId="0EE3CE04" w14:textId="77777777" w:rsidR="006474AA" w:rsidRPr="00B16FAA" w:rsidRDefault="006474AA" w:rsidP="00F67B94">
            <w:pPr>
              <w:spacing w:after="0" w:line="240" w:lineRule="auto"/>
              <w:jc w:val="right"/>
              <w:rPr>
                <w:rFonts w:eastAsia="Times New Roman"/>
                <w:b/>
                <w:bCs/>
                <w:color w:val="000000"/>
                <w:sz w:val="24"/>
                <w:szCs w:val="24"/>
                <w:lang w:eastAsia="ru-RU"/>
              </w:rPr>
            </w:pPr>
          </w:p>
        </w:tc>
        <w:tc>
          <w:tcPr>
            <w:tcW w:w="1902" w:type="dxa"/>
            <w:tcBorders>
              <w:top w:val="nil"/>
              <w:left w:val="single" w:sz="8" w:space="0" w:color="000000"/>
              <w:bottom w:val="single" w:sz="8" w:space="0" w:color="000000"/>
              <w:right w:val="nil"/>
            </w:tcBorders>
            <w:shd w:val="clear" w:color="auto" w:fill="auto"/>
            <w:vAlign w:val="center"/>
            <w:hideMark/>
          </w:tcPr>
          <w:p w14:paraId="54633955" w14:textId="77777777" w:rsidR="006474AA" w:rsidRPr="00B16FAA" w:rsidRDefault="006474AA" w:rsidP="00F67B94">
            <w:pPr>
              <w:spacing w:after="0" w:line="240" w:lineRule="auto"/>
              <w:rPr>
                <w:rFonts w:eastAsia="Times New Roman"/>
                <w:color w:val="000000"/>
                <w:sz w:val="24"/>
                <w:szCs w:val="24"/>
                <w:lang w:eastAsia="ru-RU"/>
              </w:rPr>
            </w:pPr>
            <w:r w:rsidRPr="00B16FAA">
              <w:rPr>
                <w:rFonts w:eastAsia="Times New Roman"/>
                <w:color w:val="000000"/>
                <w:sz w:val="24"/>
                <w:szCs w:val="24"/>
                <w:lang w:eastAsia="ru-RU"/>
              </w:rPr>
              <w:t>Баланс</w:t>
            </w:r>
          </w:p>
        </w:tc>
        <w:tc>
          <w:tcPr>
            <w:tcW w:w="909" w:type="dxa"/>
            <w:tcBorders>
              <w:top w:val="nil"/>
              <w:left w:val="single" w:sz="8" w:space="0" w:color="000000"/>
              <w:bottom w:val="single" w:sz="8" w:space="0" w:color="000000"/>
              <w:right w:val="nil"/>
            </w:tcBorders>
            <w:shd w:val="clear" w:color="auto" w:fill="auto"/>
            <w:vAlign w:val="center"/>
          </w:tcPr>
          <w:p w14:paraId="7D9B4F76" w14:textId="77777777" w:rsidR="006474AA" w:rsidRPr="00B16FAA" w:rsidRDefault="006474AA" w:rsidP="00F67B94">
            <w:pPr>
              <w:spacing w:after="0" w:line="240" w:lineRule="auto"/>
              <w:jc w:val="right"/>
              <w:rPr>
                <w:rFonts w:eastAsia="Times New Roman"/>
                <w:b/>
                <w:bCs/>
                <w:color w:val="000000"/>
                <w:sz w:val="24"/>
                <w:szCs w:val="24"/>
                <w:lang w:eastAsia="ru-RU"/>
              </w:rPr>
            </w:pP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4A445D0D" w14:textId="77777777" w:rsidR="006474AA" w:rsidRPr="00617CCC" w:rsidRDefault="006474AA" w:rsidP="00F67B94">
            <w:pPr>
              <w:spacing w:after="0" w:line="240" w:lineRule="auto"/>
              <w:jc w:val="right"/>
              <w:rPr>
                <w:rFonts w:eastAsia="Times New Roman"/>
                <w:b/>
                <w:bCs/>
                <w:color w:val="000000"/>
                <w:sz w:val="24"/>
                <w:szCs w:val="24"/>
                <w:lang w:eastAsia="ru-RU"/>
              </w:rPr>
            </w:pP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3BB286E0" w14:textId="77777777" w:rsidR="006474AA" w:rsidRPr="00617CCC" w:rsidRDefault="006474AA" w:rsidP="00F67B94">
            <w:pPr>
              <w:spacing w:after="0" w:line="240" w:lineRule="auto"/>
              <w:rPr>
                <w:rFonts w:eastAsia="Times New Roman"/>
                <w:color w:val="000000"/>
                <w:lang w:eastAsia="ru-RU"/>
              </w:rPr>
            </w:pPr>
            <w:r w:rsidRPr="00617CCC">
              <w:rPr>
                <w:rFonts w:eastAsia="Times New Roman"/>
                <w:color w:val="000000"/>
                <w:lang w:eastAsia="ru-RU"/>
              </w:rPr>
              <w:t> -</w:t>
            </w:r>
          </w:p>
        </w:tc>
        <w:tc>
          <w:tcPr>
            <w:tcW w:w="1132" w:type="dxa"/>
            <w:tcBorders>
              <w:top w:val="single" w:sz="4" w:space="0" w:color="auto"/>
              <w:left w:val="nil"/>
              <w:bottom w:val="single" w:sz="4" w:space="0" w:color="auto"/>
              <w:right w:val="single" w:sz="4" w:space="0" w:color="auto"/>
            </w:tcBorders>
            <w:shd w:val="clear" w:color="auto" w:fill="auto"/>
            <w:noWrap/>
            <w:vAlign w:val="bottom"/>
            <w:hideMark/>
          </w:tcPr>
          <w:p w14:paraId="4AED2055" w14:textId="77777777" w:rsidR="006474AA" w:rsidRPr="00617CCC" w:rsidRDefault="006474AA" w:rsidP="00F67B94">
            <w:pPr>
              <w:spacing w:after="0" w:line="240" w:lineRule="auto"/>
              <w:rPr>
                <w:rFonts w:eastAsia="Times New Roman"/>
                <w:color w:val="000000"/>
                <w:lang w:eastAsia="ru-RU"/>
              </w:rPr>
            </w:pPr>
            <w:r w:rsidRPr="00617CCC">
              <w:rPr>
                <w:rFonts w:eastAsia="Times New Roman"/>
                <w:color w:val="000000"/>
                <w:lang w:eastAsia="ru-RU"/>
              </w:rPr>
              <w:t> -</w:t>
            </w:r>
          </w:p>
        </w:tc>
      </w:tr>
    </w:tbl>
    <w:p w14:paraId="04C53FAD" w14:textId="77777777" w:rsidR="006474AA" w:rsidRDefault="006474AA" w:rsidP="006474AA">
      <w:pPr>
        <w:widowControl w:val="0"/>
        <w:spacing w:after="0" w:line="240" w:lineRule="auto"/>
        <w:ind w:firstLine="709"/>
        <w:jc w:val="both"/>
        <w:rPr>
          <w:b/>
          <w:sz w:val="24"/>
          <w:szCs w:val="24"/>
        </w:rPr>
      </w:pPr>
    </w:p>
    <w:p w14:paraId="1E2874F1" w14:textId="77777777" w:rsidR="006474AA" w:rsidRPr="005C7D09" w:rsidRDefault="006474AA" w:rsidP="006474AA">
      <w:pPr>
        <w:widowControl w:val="0"/>
        <w:spacing w:after="0" w:line="240" w:lineRule="auto"/>
        <w:ind w:firstLine="709"/>
        <w:jc w:val="both"/>
        <w:rPr>
          <w:sz w:val="24"/>
          <w:szCs w:val="24"/>
        </w:rPr>
      </w:pPr>
      <w:r w:rsidRPr="005C7D09">
        <w:rPr>
          <w:b/>
          <w:sz w:val="24"/>
          <w:szCs w:val="24"/>
        </w:rPr>
        <w:t>Задача 3.</w:t>
      </w:r>
    </w:p>
    <w:p w14:paraId="111AF1A8"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Имеются данные по предприятию об объеме реализации продукции, выручке и затратах на производство продукции: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1288"/>
        <w:gridCol w:w="1287"/>
        <w:gridCol w:w="1288"/>
        <w:gridCol w:w="1287"/>
        <w:gridCol w:w="1288"/>
        <w:gridCol w:w="1287"/>
      </w:tblGrid>
      <w:tr w:rsidR="006474AA" w:rsidRPr="005C7D09" w14:paraId="170A2DD9" w14:textId="77777777" w:rsidTr="00F67B94">
        <w:tc>
          <w:tcPr>
            <w:tcW w:w="1428" w:type="dxa"/>
            <w:vMerge w:val="restart"/>
            <w:shd w:val="clear" w:color="auto" w:fill="auto"/>
            <w:vAlign w:val="center"/>
          </w:tcPr>
          <w:p w14:paraId="51B58509" w14:textId="77777777" w:rsidR="006474AA" w:rsidRPr="005C7D09" w:rsidRDefault="006474AA" w:rsidP="00F67B94">
            <w:pPr>
              <w:widowControl w:val="0"/>
              <w:spacing w:after="0" w:line="240" w:lineRule="auto"/>
              <w:jc w:val="center"/>
              <w:rPr>
                <w:sz w:val="24"/>
                <w:szCs w:val="24"/>
              </w:rPr>
            </w:pPr>
            <w:r w:rsidRPr="005C7D09">
              <w:rPr>
                <w:sz w:val="24"/>
                <w:szCs w:val="24"/>
              </w:rPr>
              <w:t>Вид продукции</w:t>
            </w:r>
          </w:p>
        </w:tc>
        <w:tc>
          <w:tcPr>
            <w:tcW w:w="2856" w:type="dxa"/>
            <w:gridSpan w:val="2"/>
            <w:shd w:val="clear" w:color="auto" w:fill="auto"/>
            <w:vAlign w:val="center"/>
          </w:tcPr>
          <w:p w14:paraId="3BBD7D4A" w14:textId="77777777" w:rsidR="006474AA" w:rsidRPr="005C7D09" w:rsidRDefault="006474AA" w:rsidP="00F67B94">
            <w:pPr>
              <w:widowControl w:val="0"/>
              <w:spacing w:after="0" w:line="240" w:lineRule="auto"/>
              <w:jc w:val="center"/>
              <w:rPr>
                <w:sz w:val="24"/>
                <w:szCs w:val="24"/>
              </w:rPr>
            </w:pPr>
            <w:r w:rsidRPr="005C7D09">
              <w:rPr>
                <w:sz w:val="24"/>
                <w:szCs w:val="24"/>
              </w:rPr>
              <w:t>Объем реализованной продукции, тыс. шт.</w:t>
            </w:r>
          </w:p>
        </w:tc>
        <w:tc>
          <w:tcPr>
            <w:tcW w:w="2856" w:type="dxa"/>
            <w:gridSpan w:val="2"/>
            <w:shd w:val="clear" w:color="auto" w:fill="auto"/>
            <w:vAlign w:val="center"/>
          </w:tcPr>
          <w:p w14:paraId="6F7C639C" w14:textId="77777777" w:rsidR="006474AA" w:rsidRPr="005C7D09" w:rsidRDefault="006474AA" w:rsidP="00F67B94">
            <w:pPr>
              <w:widowControl w:val="0"/>
              <w:spacing w:after="0" w:line="240" w:lineRule="auto"/>
              <w:jc w:val="center"/>
              <w:rPr>
                <w:sz w:val="24"/>
                <w:szCs w:val="24"/>
              </w:rPr>
            </w:pPr>
            <w:r w:rsidRPr="005C7D09">
              <w:rPr>
                <w:sz w:val="24"/>
                <w:szCs w:val="24"/>
              </w:rPr>
              <w:t>Выручка от реализации продукции, тыс. р.</w:t>
            </w:r>
          </w:p>
        </w:tc>
        <w:tc>
          <w:tcPr>
            <w:tcW w:w="2856" w:type="dxa"/>
            <w:gridSpan w:val="2"/>
            <w:shd w:val="clear" w:color="auto" w:fill="auto"/>
            <w:vAlign w:val="center"/>
          </w:tcPr>
          <w:p w14:paraId="12064ED0" w14:textId="77777777" w:rsidR="006474AA" w:rsidRPr="005C7D09" w:rsidRDefault="006474AA" w:rsidP="00F67B94">
            <w:pPr>
              <w:widowControl w:val="0"/>
              <w:spacing w:after="0" w:line="240" w:lineRule="auto"/>
              <w:jc w:val="center"/>
              <w:rPr>
                <w:sz w:val="24"/>
                <w:szCs w:val="24"/>
              </w:rPr>
            </w:pPr>
            <w:r w:rsidRPr="005C7D09">
              <w:rPr>
                <w:sz w:val="24"/>
                <w:szCs w:val="24"/>
              </w:rPr>
              <w:t>Полная себестоимость реализованной продукции, тыс. р.</w:t>
            </w:r>
          </w:p>
        </w:tc>
      </w:tr>
      <w:tr w:rsidR="006474AA" w:rsidRPr="005C7D09" w14:paraId="5440A607" w14:textId="77777777" w:rsidTr="00F67B94">
        <w:tc>
          <w:tcPr>
            <w:tcW w:w="1428" w:type="dxa"/>
            <w:vMerge/>
            <w:shd w:val="clear" w:color="auto" w:fill="auto"/>
            <w:vAlign w:val="center"/>
          </w:tcPr>
          <w:p w14:paraId="7C8D9EB7" w14:textId="77777777" w:rsidR="006474AA" w:rsidRPr="005C7D09" w:rsidRDefault="006474AA" w:rsidP="00F67B94">
            <w:pPr>
              <w:widowControl w:val="0"/>
              <w:spacing w:after="0" w:line="240" w:lineRule="auto"/>
              <w:jc w:val="both"/>
              <w:rPr>
                <w:sz w:val="24"/>
                <w:szCs w:val="24"/>
              </w:rPr>
            </w:pPr>
          </w:p>
        </w:tc>
        <w:tc>
          <w:tcPr>
            <w:tcW w:w="1428" w:type="dxa"/>
            <w:shd w:val="clear" w:color="auto" w:fill="auto"/>
            <w:vAlign w:val="center"/>
          </w:tcPr>
          <w:p w14:paraId="600EDE38" w14:textId="77777777" w:rsidR="006474AA" w:rsidRPr="005C7D09" w:rsidRDefault="006474AA" w:rsidP="00F67B94">
            <w:pPr>
              <w:widowControl w:val="0"/>
              <w:spacing w:after="0" w:line="240" w:lineRule="auto"/>
              <w:jc w:val="center"/>
              <w:rPr>
                <w:sz w:val="24"/>
                <w:szCs w:val="24"/>
              </w:rPr>
            </w:pPr>
            <w:r w:rsidRPr="005C7D09">
              <w:rPr>
                <w:sz w:val="24"/>
                <w:szCs w:val="24"/>
              </w:rPr>
              <w:t>базисный период</w:t>
            </w:r>
          </w:p>
        </w:tc>
        <w:tc>
          <w:tcPr>
            <w:tcW w:w="1428" w:type="dxa"/>
            <w:shd w:val="clear" w:color="auto" w:fill="auto"/>
            <w:vAlign w:val="center"/>
          </w:tcPr>
          <w:p w14:paraId="35700168" w14:textId="77777777" w:rsidR="006474AA" w:rsidRPr="005C7D09" w:rsidRDefault="006474AA" w:rsidP="00F67B94">
            <w:pPr>
              <w:widowControl w:val="0"/>
              <w:spacing w:after="0" w:line="240" w:lineRule="auto"/>
              <w:jc w:val="center"/>
              <w:rPr>
                <w:sz w:val="24"/>
                <w:szCs w:val="24"/>
              </w:rPr>
            </w:pPr>
            <w:r w:rsidRPr="005C7D09">
              <w:rPr>
                <w:sz w:val="24"/>
                <w:szCs w:val="24"/>
              </w:rPr>
              <w:t>отчетный период</w:t>
            </w:r>
          </w:p>
        </w:tc>
        <w:tc>
          <w:tcPr>
            <w:tcW w:w="1428" w:type="dxa"/>
            <w:shd w:val="clear" w:color="auto" w:fill="auto"/>
            <w:vAlign w:val="center"/>
          </w:tcPr>
          <w:p w14:paraId="24F2BE50" w14:textId="77777777" w:rsidR="006474AA" w:rsidRPr="005C7D09" w:rsidRDefault="006474AA" w:rsidP="00F67B94">
            <w:pPr>
              <w:widowControl w:val="0"/>
              <w:spacing w:after="0" w:line="240" w:lineRule="auto"/>
              <w:jc w:val="center"/>
              <w:rPr>
                <w:sz w:val="24"/>
                <w:szCs w:val="24"/>
              </w:rPr>
            </w:pPr>
            <w:r w:rsidRPr="005C7D09">
              <w:rPr>
                <w:sz w:val="24"/>
                <w:szCs w:val="24"/>
              </w:rPr>
              <w:t>базисный период</w:t>
            </w:r>
          </w:p>
        </w:tc>
        <w:tc>
          <w:tcPr>
            <w:tcW w:w="1428" w:type="dxa"/>
            <w:shd w:val="clear" w:color="auto" w:fill="auto"/>
            <w:vAlign w:val="center"/>
          </w:tcPr>
          <w:p w14:paraId="0F7BBA23" w14:textId="77777777" w:rsidR="006474AA" w:rsidRPr="005C7D09" w:rsidRDefault="006474AA" w:rsidP="00F67B94">
            <w:pPr>
              <w:widowControl w:val="0"/>
              <w:spacing w:after="0" w:line="240" w:lineRule="auto"/>
              <w:jc w:val="center"/>
              <w:rPr>
                <w:sz w:val="24"/>
                <w:szCs w:val="24"/>
              </w:rPr>
            </w:pPr>
            <w:r w:rsidRPr="005C7D09">
              <w:rPr>
                <w:sz w:val="24"/>
                <w:szCs w:val="24"/>
              </w:rPr>
              <w:t>отчетный период</w:t>
            </w:r>
          </w:p>
        </w:tc>
        <w:tc>
          <w:tcPr>
            <w:tcW w:w="1428" w:type="dxa"/>
            <w:shd w:val="clear" w:color="auto" w:fill="auto"/>
            <w:vAlign w:val="center"/>
          </w:tcPr>
          <w:p w14:paraId="18A0979A" w14:textId="77777777" w:rsidR="006474AA" w:rsidRPr="005C7D09" w:rsidRDefault="006474AA" w:rsidP="00F67B94">
            <w:pPr>
              <w:widowControl w:val="0"/>
              <w:spacing w:after="0" w:line="240" w:lineRule="auto"/>
              <w:jc w:val="center"/>
              <w:rPr>
                <w:sz w:val="24"/>
                <w:szCs w:val="24"/>
              </w:rPr>
            </w:pPr>
            <w:r w:rsidRPr="005C7D09">
              <w:rPr>
                <w:sz w:val="24"/>
                <w:szCs w:val="24"/>
              </w:rPr>
              <w:t>базисный период</w:t>
            </w:r>
          </w:p>
        </w:tc>
        <w:tc>
          <w:tcPr>
            <w:tcW w:w="1428" w:type="dxa"/>
            <w:shd w:val="clear" w:color="auto" w:fill="auto"/>
            <w:vAlign w:val="center"/>
          </w:tcPr>
          <w:p w14:paraId="63E49BFA" w14:textId="77777777" w:rsidR="006474AA" w:rsidRPr="005C7D09" w:rsidRDefault="006474AA" w:rsidP="00F67B94">
            <w:pPr>
              <w:widowControl w:val="0"/>
              <w:spacing w:after="0" w:line="240" w:lineRule="auto"/>
              <w:jc w:val="center"/>
              <w:rPr>
                <w:sz w:val="24"/>
                <w:szCs w:val="24"/>
              </w:rPr>
            </w:pPr>
            <w:r w:rsidRPr="005C7D09">
              <w:rPr>
                <w:sz w:val="24"/>
                <w:szCs w:val="24"/>
              </w:rPr>
              <w:t>отчетный период</w:t>
            </w:r>
          </w:p>
        </w:tc>
      </w:tr>
      <w:tr w:rsidR="006474AA" w:rsidRPr="005C7D09" w14:paraId="00FF1287" w14:textId="77777777" w:rsidTr="00F67B94">
        <w:tc>
          <w:tcPr>
            <w:tcW w:w="1428" w:type="dxa"/>
            <w:shd w:val="clear" w:color="auto" w:fill="auto"/>
            <w:vAlign w:val="center"/>
          </w:tcPr>
          <w:p w14:paraId="4F2E3D13" w14:textId="77777777" w:rsidR="006474AA" w:rsidRPr="005C7D09" w:rsidRDefault="006474AA" w:rsidP="00F67B94">
            <w:pPr>
              <w:widowControl w:val="0"/>
              <w:spacing w:after="0" w:line="240" w:lineRule="auto"/>
              <w:jc w:val="both"/>
              <w:rPr>
                <w:sz w:val="24"/>
                <w:szCs w:val="24"/>
              </w:rPr>
            </w:pPr>
            <w:r w:rsidRPr="005C7D09">
              <w:rPr>
                <w:sz w:val="24"/>
                <w:szCs w:val="24"/>
              </w:rPr>
              <w:t>А</w:t>
            </w:r>
          </w:p>
        </w:tc>
        <w:tc>
          <w:tcPr>
            <w:tcW w:w="1428" w:type="dxa"/>
            <w:shd w:val="clear" w:color="auto" w:fill="auto"/>
            <w:vAlign w:val="center"/>
          </w:tcPr>
          <w:p w14:paraId="3BE9D646" w14:textId="77777777" w:rsidR="006474AA" w:rsidRPr="005C7D09" w:rsidRDefault="006474AA" w:rsidP="00F67B94">
            <w:pPr>
              <w:widowControl w:val="0"/>
              <w:spacing w:after="0" w:line="240" w:lineRule="auto"/>
              <w:jc w:val="center"/>
              <w:rPr>
                <w:sz w:val="24"/>
                <w:szCs w:val="24"/>
              </w:rPr>
            </w:pPr>
            <w:r w:rsidRPr="005C7D09">
              <w:rPr>
                <w:sz w:val="24"/>
                <w:szCs w:val="24"/>
              </w:rPr>
              <w:t>420</w:t>
            </w:r>
          </w:p>
        </w:tc>
        <w:tc>
          <w:tcPr>
            <w:tcW w:w="1428" w:type="dxa"/>
            <w:shd w:val="clear" w:color="auto" w:fill="auto"/>
            <w:vAlign w:val="center"/>
          </w:tcPr>
          <w:p w14:paraId="14CE0324" w14:textId="77777777" w:rsidR="006474AA" w:rsidRPr="005C7D09" w:rsidRDefault="006474AA" w:rsidP="00F67B94">
            <w:pPr>
              <w:widowControl w:val="0"/>
              <w:spacing w:after="0" w:line="240" w:lineRule="auto"/>
              <w:jc w:val="center"/>
              <w:rPr>
                <w:sz w:val="24"/>
                <w:szCs w:val="24"/>
              </w:rPr>
            </w:pPr>
            <w:r w:rsidRPr="005C7D09">
              <w:rPr>
                <w:sz w:val="24"/>
                <w:szCs w:val="24"/>
              </w:rPr>
              <w:t>425</w:t>
            </w:r>
          </w:p>
        </w:tc>
        <w:tc>
          <w:tcPr>
            <w:tcW w:w="1428" w:type="dxa"/>
            <w:shd w:val="clear" w:color="auto" w:fill="auto"/>
            <w:vAlign w:val="center"/>
          </w:tcPr>
          <w:p w14:paraId="3E5B2909" w14:textId="77777777" w:rsidR="006474AA" w:rsidRPr="005C7D09" w:rsidRDefault="006474AA" w:rsidP="00F67B94">
            <w:pPr>
              <w:widowControl w:val="0"/>
              <w:spacing w:after="0" w:line="240" w:lineRule="auto"/>
              <w:jc w:val="center"/>
              <w:rPr>
                <w:sz w:val="24"/>
                <w:szCs w:val="24"/>
              </w:rPr>
            </w:pPr>
            <w:r w:rsidRPr="005C7D09">
              <w:rPr>
                <w:sz w:val="24"/>
                <w:szCs w:val="24"/>
              </w:rPr>
              <w:t>2050</w:t>
            </w:r>
          </w:p>
        </w:tc>
        <w:tc>
          <w:tcPr>
            <w:tcW w:w="1428" w:type="dxa"/>
            <w:shd w:val="clear" w:color="auto" w:fill="auto"/>
            <w:vAlign w:val="center"/>
          </w:tcPr>
          <w:p w14:paraId="4A421782" w14:textId="77777777" w:rsidR="006474AA" w:rsidRPr="005C7D09" w:rsidRDefault="006474AA" w:rsidP="00F67B94">
            <w:pPr>
              <w:widowControl w:val="0"/>
              <w:spacing w:after="0" w:line="240" w:lineRule="auto"/>
              <w:jc w:val="center"/>
              <w:rPr>
                <w:sz w:val="24"/>
                <w:szCs w:val="24"/>
              </w:rPr>
            </w:pPr>
            <w:r w:rsidRPr="005C7D09">
              <w:rPr>
                <w:sz w:val="24"/>
                <w:szCs w:val="24"/>
              </w:rPr>
              <w:t>2158</w:t>
            </w:r>
          </w:p>
        </w:tc>
        <w:tc>
          <w:tcPr>
            <w:tcW w:w="1428" w:type="dxa"/>
            <w:shd w:val="clear" w:color="auto" w:fill="auto"/>
            <w:vAlign w:val="center"/>
          </w:tcPr>
          <w:p w14:paraId="648CBCE0" w14:textId="77777777" w:rsidR="006474AA" w:rsidRPr="005C7D09" w:rsidRDefault="006474AA" w:rsidP="00F67B94">
            <w:pPr>
              <w:widowControl w:val="0"/>
              <w:spacing w:after="0" w:line="240" w:lineRule="auto"/>
              <w:jc w:val="center"/>
              <w:rPr>
                <w:sz w:val="24"/>
                <w:szCs w:val="24"/>
              </w:rPr>
            </w:pPr>
            <w:r w:rsidRPr="005C7D09">
              <w:rPr>
                <w:sz w:val="24"/>
                <w:szCs w:val="24"/>
              </w:rPr>
              <w:t>1890</w:t>
            </w:r>
          </w:p>
        </w:tc>
        <w:tc>
          <w:tcPr>
            <w:tcW w:w="1428" w:type="dxa"/>
            <w:shd w:val="clear" w:color="auto" w:fill="auto"/>
            <w:vAlign w:val="center"/>
          </w:tcPr>
          <w:p w14:paraId="0636D7BD" w14:textId="77777777" w:rsidR="006474AA" w:rsidRPr="005C7D09" w:rsidRDefault="006474AA" w:rsidP="00F67B94">
            <w:pPr>
              <w:widowControl w:val="0"/>
              <w:spacing w:after="0" w:line="240" w:lineRule="auto"/>
              <w:jc w:val="center"/>
              <w:rPr>
                <w:sz w:val="24"/>
                <w:szCs w:val="24"/>
              </w:rPr>
            </w:pPr>
            <w:r w:rsidRPr="005C7D09">
              <w:rPr>
                <w:sz w:val="24"/>
                <w:szCs w:val="24"/>
              </w:rPr>
              <w:t>1870</w:t>
            </w:r>
          </w:p>
        </w:tc>
      </w:tr>
      <w:tr w:rsidR="006474AA" w:rsidRPr="005C7D09" w14:paraId="4AFA158B" w14:textId="77777777" w:rsidTr="00F67B94">
        <w:tc>
          <w:tcPr>
            <w:tcW w:w="1428" w:type="dxa"/>
            <w:shd w:val="clear" w:color="auto" w:fill="auto"/>
            <w:vAlign w:val="center"/>
          </w:tcPr>
          <w:p w14:paraId="5476869B" w14:textId="77777777" w:rsidR="006474AA" w:rsidRPr="005C7D09" w:rsidRDefault="006474AA" w:rsidP="00F67B94">
            <w:pPr>
              <w:widowControl w:val="0"/>
              <w:spacing w:after="0" w:line="240" w:lineRule="auto"/>
              <w:jc w:val="both"/>
              <w:rPr>
                <w:sz w:val="24"/>
                <w:szCs w:val="24"/>
              </w:rPr>
            </w:pPr>
            <w:r w:rsidRPr="005C7D09">
              <w:rPr>
                <w:sz w:val="24"/>
                <w:szCs w:val="24"/>
              </w:rPr>
              <w:t>Б</w:t>
            </w:r>
          </w:p>
        </w:tc>
        <w:tc>
          <w:tcPr>
            <w:tcW w:w="1428" w:type="dxa"/>
            <w:shd w:val="clear" w:color="auto" w:fill="auto"/>
            <w:vAlign w:val="center"/>
          </w:tcPr>
          <w:p w14:paraId="6216BFAD" w14:textId="77777777" w:rsidR="006474AA" w:rsidRPr="005C7D09" w:rsidRDefault="006474AA" w:rsidP="00F67B94">
            <w:pPr>
              <w:widowControl w:val="0"/>
              <w:spacing w:after="0" w:line="240" w:lineRule="auto"/>
              <w:jc w:val="center"/>
              <w:rPr>
                <w:sz w:val="24"/>
                <w:szCs w:val="24"/>
              </w:rPr>
            </w:pPr>
            <w:r w:rsidRPr="005C7D09">
              <w:rPr>
                <w:sz w:val="24"/>
                <w:szCs w:val="24"/>
              </w:rPr>
              <w:t>360</w:t>
            </w:r>
          </w:p>
        </w:tc>
        <w:tc>
          <w:tcPr>
            <w:tcW w:w="1428" w:type="dxa"/>
            <w:shd w:val="clear" w:color="auto" w:fill="auto"/>
            <w:vAlign w:val="center"/>
          </w:tcPr>
          <w:p w14:paraId="1DC42D36" w14:textId="77777777" w:rsidR="006474AA" w:rsidRPr="005C7D09" w:rsidRDefault="006474AA" w:rsidP="00F67B94">
            <w:pPr>
              <w:widowControl w:val="0"/>
              <w:spacing w:after="0" w:line="240" w:lineRule="auto"/>
              <w:jc w:val="center"/>
              <w:rPr>
                <w:sz w:val="24"/>
                <w:szCs w:val="24"/>
              </w:rPr>
            </w:pPr>
            <w:r w:rsidRPr="005C7D09">
              <w:rPr>
                <w:sz w:val="24"/>
                <w:szCs w:val="24"/>
              </w:rPr>
              <w:t>364</w:t>
            </w:r>
          </w:p>
        </w:tc>
        <w:tc>
          <w:tcPr>
            <w:tcW w:w="1428" w:type="dxa"/>
            <w:shd w:val="clear" w:color="auto" w:fill="auto"/>
            <w:vAlign w:val="center"/>
          </w:tcPr>
          <w:p w14:paraId="0A073089" w14:textId="77777777" w:rsidR="006474AA" w:rsidRPr="005C7D09" w:rsidRDefault="006474AA" w:rsidP="00F67B94">
            <w:pPr>
              <w:widowControl w:val="0"/>
              <w:spacing w:after="0" w:line="240" w:lineRule="auto"/>
              <w:jc w:val="center"/>
              <w:rPr>
                <w:sz w:val="24"/>
                <w:szCs w:val="24"/>
              </w:rPr>
            </w:pPr>
            <w:r w:rsidRPr="005C7D09">
              <w:rPr>
                <w:sz w:val="24"/>
                <w:szCs w:val="24"/>
              </w:rPr>
              <w:t>9000</w:t>
            </w:r>
          </w:p>
        </w:tc>
        <w:tc>
          <w:tcPr>
            <w:tcW w:w="1428" w:type="dxa"/>
            <w:shd w:val="clear" w:color="auto" w:fill="auto"/>
            <w:vAlign w:val="center"/>
          </w:tcPr>
          <w:p w14:paraId="50DDA8EC" w14:textId="77777777" w:rsidR="006474AA" w:rsidRPr="005C7D09" w:rsidRDefault="006474AA" w:rsidP="00F67B94">
            <w:pPr>
              <w:widowControl w:val="0"/>
              <w:spacing w:after="0" w:line="240" w:lineRule="auto"/>
              <w:jc w:val="center"/>
              <w:rPr>
                <w:sz w:val="24"/>
                <w:szCs w:val="24"/>
              </w:rPr>
            </w:pPr>
            <w:r w:rsidRPr="005C7D09">
              <w:rPr>
                <w:sz w:val="24"/>
                <w:szCs w:val="24"/>
              </w:rPr>
              <w:t>9228</w:t>
            </w:r>
          </w:p>
        </w:tc>
        <w:tc>
          <w:tcPr>
            <w:tcW w:w="1428" w:type="dxa"/>
            <w:shd w:val="clear" w:color="auto" w:fill="auto"/>
            <w:vAlign w:val="center"/>
          </w:tcPr>
          <w:p w14:paraId="62A64591" w14:textId="77777777" w:rsidR="006474AA" w:rsidRPr="005C7D09" w:rsidRDefault="006474AA" w:rsidP="00F67B94">
            <w:pPr>
              <w:widowControl w:val="0"/>
              <w:spacing w:after="0" w:line="240" w:lineRule="auto"/>
              <w:jc w:val="center"/>
              <w:rPr>
                <w:sz w:val="24"/>
                <w:szCs w:val="24"/>
              </w:rPr>
            </w:pPr>
            <w:r w:rsidRPr="005C7D09">
              <w:rPr>
                <w:sz w:val="24"/>
                <w:szCs w:val="24"/>
              </w:rPr>
              <w:t>8532</w:t>
            </w:r>
          </w:p>
        </w:tc>
        <w:tc>
          <w:tcPr>
            <w:tcW w:w="1428" w:type="dxa"/>
            <w:shd w:val="clear" w:color="auto" w:fill="auto"/>
            <w:vAlign w:val="center"/>
          </w:tcPr>
          <w:p w14:paraId="1FC7B1BB" w14:textId="77777777" w:rsidR="006474AA" w:rsidRPr="005C7D09" w:rsidRDefault="006474AA" w:rsidP="00F67B94">
            <w:pPr>
              <w:widowControl w:val="0"/>
              <w:spacing w:after="0" w:line="240" w:lineRule="auto"/>
              <w:jc w:val="center"/>
              <w:rPr>
                <w:sz w:val="24"/>
                <w:szCs w:val="24"/>
              </w:rPr>
            </w:pPr>
            <w:r w:rsidRPr="005C7D09">
              <w:rPr>
                <w:sz w:val="24"/>
                <w:szCs w:val="24"/>
              </w:rPr>
              <w:t>8645</w:t>
            </w:r>
          </w:p>
        </w:tc>
      </w:tr>
      <w:tr w:rsidR="006474AA" w:rsidRPr="005C7D09" w14:paraId="04845AAE" w14:textId="77777777" w:rsidTr="00F67B94">
        <w:tc>
          <w:tcPr>
            <w:tcW w:w="1428" w:type="dxa"/>
            <w:shd w:val="clear" w:color="auto" w:fill="auto"/>
            <w:vAlign w:val="center"/>
          </w:tcPr>
          <w:p w14:paraId="771961B1" w14:textId="77777777" w:rsidR="006474AA" w:rsidRPr="005C7D09" w:rsidRDefault="006474AA" w:rsidP="00F67B94">
            <w:pPr>
              <w:widowControl w:val="0"/>
              <w:spacing w:after="0" w:line="240" w:lineRule="auto"/>
              <w:jc w:val="both"/>
              <w:rPr>
                <w:sz w:val="24"/>
                <w:szCs w:val="24"/>
              </w:rPr>
            </w:pPr>
            <w:r w:rsidRPr="005C7D09">
              <w:rPr>
                <w:sz w:val="24"/>
                <w:szCs w:val="24"/>
              </w:rPr>
              <w:t>В</w:t>
            </w:r>
          </w:p>
        </w:tc>
        <w:tc>
          <w:tcPr>
            <w:tcW w:w="1428" w:type="dxa"/>
            <w:shd w:val="clear" w:color="auto" w:fill="auto"/>
            <w:vAlign w:val="center"/>
          </w:tcPr>
          <w:p w14:paraId="23C5A83B" w14:textId="77777777" w:rsidR="006474AA" w:rsidRPr="005C7D09" w:rsidRDefault="006474AA" w:rsidP="00F67B94">
            <w:pPr>
              <w:widowControl w:val="0"/>
              <w:spacing w:after="0" w:line="240" w:lineRule="auto"/>
              <w:jc w:val="center"/>
              <w:rPr>
                <w:sz w:val="24"/>
                <w:szCs w:val="24"/>
              </w:rPr>
            </w:pPr>
            <w:r w:rsidRPr="005C7D09">
              <w:rPr>
                <w:sz w:val="24"/>
                <w:szCs w:val="24"/>
              </w:rPr>
              <w:t>226</w:t>
            </w:r>
          </w:p>
        </w:tc>
        <w:tc>
          <w:tcPr>
            <w:tcW w:w="1428" w:type="dxa"/>
            <w:shd w:val="clear" w:color="auto" w:fill="auto"/>
            <w:vAlign w:val="center"/>
          </w:tcPr>
          <w:p w14:paraId="70D3ACAF" w14:textId="77777777" w:rsidR="006474AA" w:rsidRPr="005C7D09" w:rsidRDefault="006474AA" w:rsidP="00F67B94">
            <w:pPr>
              <w:widowControl w:val="0"/>
              <w:spacing w:after="0" w:line="240" w:lineRule="auto"/>
              <w:jc w:val="center"/>
              <w:rPr>
                <w:sz w:val="24"/>
                <w:szCs w:val="24"/>
              </w:rPr>
            </w:pPr>
            <w:r w:rsidRPr="005C7D09">
              <w:rPr>
                <w:sz w:val="24"/>
                <w:szCs w:val="24"/>
              </w:rPr>
              <w:t>229</w:t>
            </w:r>
          </w:p>
        </w:tc>
        <w:tc>
          <w:tcPr>
            <w:tcW w:w="1428" w:type="dxa"/>
            <w:shd w:val="clear" w:color="auto" w:fill="auto"/>
            <w:vAlign w:val="center"/>
          </w:tcPr>
          <w:p w14:paraId="039499D5" w14:textId="77777777" w:rsidR="006474AA" w:rsidRPr="005C7D09" w:rsidRDefault="006474AA" w:rsidP="00F67B94">
            <w:pPr>
              <w:widowControl w:val="0"/>
              <w:spacing w:after="0" w:line="240" w:lineRule="auto"/>
              <w:jc w:val="center"/>
              <w:rPr>
                <w:sz w:val="24"/>
                <w:szCs w:val="24"/>
              </w:rPr>
            </w:pPr>
            <w:r w:rsidRPr="005C7D09">
              <w:rPr>
                <w:sz w:val="24"/>
                <w:szCs w:val="24"/>
              </w:rPr>
              <w:t>8803</w:t>
            </w:r>
          </w:p>
        </w:tc>
        <w:tc>
          <w:tcPr>
            <w:tcW w:w="1428" w:type="dxa"/>
            <w:shd w:val="clear" w:color="auto" w:fill="auto"/>
            <w:vAlign w:val="center"/>
          </w:tcPr>
          <w:p w14:paraId="76DE355A" w14:textId="77777777" w:rsidR="006474AA" w:rsidRPr="005C7D09" w:rsidRDefault="006474AA" w:rsidP="00F67B94">
            <w:pPr>
              <w:widowControl w:val="0"/>
              <w:spacing w:after="0" w:line="240" w:lineRule="auto"/>
              <w:jc w:val="center"/>
              <w:rPr>
                <w:sz w:val="24"/>
                <w:szCs w:val="24"/>
              </w:rPr>
            </w:pPr>
            <w:r w:rsidRPr="005C7D09">
              <w:rPr>
                <w:sz w:val="24"/>
                <w:szCs w:val="24"/>
              </w:rPr>
              <w:t>9922</w:t>
            </w:r>
          </w:p>
        </w:tc>
        <w:tc>
          <w:tcPr>
            <w:tcW w:w="1428" w:type="dxa"/>
            <w:shd w:val="clear" w:color="auto" w:fill="auto"/>
            <w:vAlign w:val="center"/>
          </w:tcPr>
          <w:p w14:paraId="45B1A7A5" w14:textId="77777777" w:rsidR="006474AA" w:rsidRPr="005C7D09" w:rsidRDefault="006474AA" w:rsidP="00F67B94">
            <w:pPr>
              <w:widowControl w:val="0"/>
              <w:spacing w:after="0" w:line="240" w:lineRule="auto"/>
              <w:jc w:val="center"/>
              <w:rPr>
                <w:sz w:val="24"/>
                <w:szCs w:val="24"/>
              </w:rPr>
            </w:pPr>
            <w:r w:rsidRPr="005C7D09">
              <w:rPr>
                <w:sz w:val="24"/>
                <w:szCs w:val="24"/>
              </w:rPr>
              <w:t>7684</w:t>
            </w:r>
          </w:p>
        </w:tc>
        <w:tc>
          <w:tcPr>
            <w:tcW w:w="1428" w:type="dxa"/>
            <w:shd w:val="clear" w:color="auto" w:fill="auto"/>
            <w:vAlign w:val="center"/>
          </w:tcPr>
          <w:p w14:paraId="4B7938C9" w14:textId="77777777" w:rsidR="006474AA" w:rsidRPr="005C7D09" w:rsidRDefault="006474AA" w:rsidP="00F67B94">
            <w:pPr>
              <w:widowControl w:val="0"/>
              <w:spacing w:after="0" w:line="240" w:lineRule="auto"/>
              <w:jc w:val="center"/>
              <w:rPr>
                <w:sz w:val="24"/>
                <w:szCs w:val="24"/>
              </w:rPr>
            </w:pPr>
            <w:r w:rsidRPr="005C7D09">
              <w:rPr>
                <w:sz w:val="24"/>
                <w:szCs w:val="24"/>
              </w:rPr>
              <w:t>7901</w:t>
            </w:r>
          </w:p>
        </w:tc>
      </w:tr>
    </w:tbl>
    <w:p w14:paraId="649768A6" w14:textId="77777777" w:rsidR="006474AA" w:rsidRPr="005C7D09" w:rsidRDefault="006474AA" w:rsidP="006474AA">
      <w:pPr>
        <w:widowControl w:val="0"/>
        <w:spacing w:after="0" w:line="240" w:lineRule="auto"/>
        <w:ind w:firstLine="709"/>
        <w:jc w:val="both"/>
        <w:rPr>
          <w:sz w:val="24"/>
          <w:szCs w:val="24"/>
        </w:rPr>
      </w:pPr>
    </w:p>
    <w:p w14:paraId="1F96A54A"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Определите: </w:t>
      </w:r>
    </w:p>
    <w:p w14:paraId="714FBA75"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 xml:space="preserve">1) прибыль от реализации продукции; </w:t>
      </w:r>
    </w:p>
    <w:p w14:paraId="1AB10BA6" w14:textId="77777777" w:rsidR="006474AA" w:rsidRPr="005C7D09" w:rsidRDefault="006474AA" w:rsidP="006474AA">
      <w:pPr>
        <w:widowControl w:val="0"/>
        <w:spacing w:after="0" w:line="240" w:lineRule="auto"/>
        <w:ind w:firstLine="709"/>
        <w:jc w:val="both"/>
        <w:rPr>
          <w:sz w:val="24"/>
          <w:szCs w:val="24"/>
        </w:rPr>
      </w:pPr>
      <w:r w:rsidRPr="005C7D09">
        <w:rPr>
          <w:sz w:val="24"/>
          <w:szCs w:val="24"/>
        </w:rPr>
        <w:lastRenderedPageBreak/>
        <w:t xml:space="preserve">2) абсолютный прирост прибыли в результате изменения средних цен реализации, себестоимости продукции и объема реализации (в том числе за счет структурных сдвигов); </w:t>
      </w:r>
    </w:p>
    <w:p w14:paraId="15189D93"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3) уровень рентабельности каждого вида продукции и его динамику; 4)</w:t>
      </w:r>
      <w:r>
        <w:rPr>
          <w:sz w:val="24"/>
          <w:szCs w:val="24"/>
        </w:rPr>
        <w:t xml:space="preserve"> </w:t>
      </w:r>
      <w:r w:rsidRPr="005C7D09">
        <w:rPr>
          <w:sz w:val="24"/>
          <w:szCs w:val="24"/>
        </w:rPr>
        <w:t xml:space="preserve">уровень рентабельности всей реализованной продукции и влияние отдельных факторов на его динамику. </w:t>
      </w:r>
    </w:p>
    <w:p w14:paraId="6C61C1B4"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Сделайте выводы.</w:t>
      </w:r>
    </w:p>
    <w:p w14:paraId="7D510428" w14:textId="77777777" w:rsidR="006474AA" w:rsidRDefault="006474AA" w:rsidP="006474AA">
      <w:pPr>
        <w:widowControl w:val="0"/>
        <w:spacing w:after="0" w:line="240" w:lineRule="auto"/>
        <w:ind w:firstLine="709"/>
        <w:jc w:val="both"/>
        <w:rPr>
          <w:sz w:val="24"/>
          <w:szCs w:val="24"/>
        </w:rPr>
      </w:pPr>
    </w:p>
    <w:p w14:paraId="281976C8" w14:textId="77777777" w:rsidR="006474AA" w:rsidRDefault="006474AA" w:rsidP="006474AA">
      <w:pPr>
        <w:spacing w:after="0" w:line="240" w:lineRule="auto"/>
        <w:ind w:firstLine="709"/>
        <w:jc w:val="both"/>
        <w:rPr>
          <w:b/>
          <w:bCs/>
          <w:sz w:val="24"/>
          <w:szCs w:val="24"/>
        </w:rPr>
      </w:pPr>
      <w:r w:rsidRPr="00617CCC">
        <w:rPr>
          <w:b/>
          <w:bCs/>
          <w:sz w:val="24"/>
          <w:szCs w:val="24"/>
        </w:rPr>
        <w:t>Зада</w:t>
      </w:r>
      <w:r>
        <w:rPr>
          <w:b/>
          <w:bCs/>
          <w:sz w:val="24"/>
          <w:szCs w:val="24"/>
        </w:rPr>
        <w:t>ча 4.</w:t>
      </w:r>
    </w:p>
    <w:p w14:paraId="73EEA10F" w14:textId="77777777" w:rsidR="006474AA" w:rsidRPr="00617CCC" w:rsidRDefault="006474AA" w:rsidP="006474AA">
      <w:pPr>
        <w:spacing w:after="0" w:line="240" w:lineRule="auto"/>
        <w:ind w:firstLine="709"/>
        <w:jc w:val="both"/>
        <w:rPr>
          <w:sz w:val="24"/>
          <w:szCs w:val="24"/>
        </w:rPr>
      </w:pPr>
      <w:r>
        <w:rPr>
          <w:sz w:val="24"/>
          <w:szCs w:val="24"/>
        </w:rPr>
        <w:t>И</w:t>
      </w:r>
      <w:r w:rsidRPr="00617CCC">
        <w:rPr>
          <w:sz w:val="24"/>
          <w:szCs w:val="24"/>
        </w:rPr>
        <w:t>спользуя бухгалтерскую отчетность ПАО «Газпром» (отчет о финансовых результатах и бухгалтерский баланс) заполните таблицу, рассчитайте показатели рентабельности.</w:t>
      </w:r>
    </w:p>
    <w:p w14:paraId="24A5A474" w14:textId="77777777" w:rsidR="006474AA" w:rsidRPr="00617CCC" w:rsidRDefault="006474AA" w:rsidP="006474AA">
      <w:pPr>
        <w:spacing w:after="0" w:line="240" w:lineRule="auto"/>
        <w:ind w:firstLine="709"/>
        <w:jc w:val="both"/>
        <w:rPr>
          <w:sz w:val="24"/>
          <w:szCs w:val="24"/>
        </w:rPr>
      </w:pPr>
      <w:r w:rsidRPr="00617CCC">
        <w:rPr>
          <w:sz w:val="24"/>
          <w:szCs w:val="24"/>
        </w:rPr>
        <w:t>Таблица 1 – Динамика показателей финансовых результатов и рентабельности ПАО «Газпром»</w:t>
      </w:r>
    </w:p>
    <w:tbl>
      <w:tblPr>
        <w:tblW w:w="9639" w:type="dxa"/>
        <w:tblLayout w:type="fixed"/>
        <w:tblLook w:val="04A0" w:firstRow="1" w:lastRow="0" w:firstColumn="1" w:lastColumn="0" w:noHBand="0" w:noVBand="1"/>
      </w:tblPr>
      <w:tblGrid>
        <w:gridCol w:w="5949"/>
        <w:gridCol w:w="982"/>
        <w:gridCol w:w="982"/>
        <w:gridCol w:w="1726"/>
      </w:tblGrid>
      <w:tr w:rsidR="006474AA" w:rsidRPr="00202239" w14:paraId="4A89A10B" w14:textId="77777777" w:rsidTr="00F67B94">
        <w:trPr>
          <w:trHeight w:val="290"/>
        </w:trPr>
        <w:tc>
          <w:tcPr>
            <w:tcW w:w="59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2AE1E" w14:textId="77777777" w:rsidR="006474AA" w:rsidRPr="00202239" w:rsidRDefault="006474AA" w:rsidP="00F67B94">
            <w:pPr>
              <w:spacing w:after="0" w:line="240" w:lineRule="auto"/>
              <w:jc w:val="center"/>
              <w:rPr>
                <w:rFonts w:eastAsia="Times New Roman"/>
                <w:sz w:val="24"/>
                <w:szCs w:val="24"/>
                <w:lang w:eastAsia="ru-RU"/>
              </w:rPr>
            </w:pPr>
            <w:r>
              <w:rPr>
                <w:rFonts w:eastAsia="Times New Roman"/>
                <w:sz w:val="24"/>
                <w:szCs w:val="24"/>
                <w:lang w:eastAsia="ru-RU"/>
              </w:rPr>
              <w:t>Показатель</w:t>
            </w:r>
          </w:p>
        </w:tc>
        <w:tc>
          <w:tcPr>
            <w:tcW w:w="9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E5C4F" w14:textId="77777777" w:rsidR="006474AA" w:rsidRPr="00202239" w:rsidRDefault="006474AA" w:rsidP="00F67B94">
            <w:pPr>
              <w:spacing w:after="0" w:line="240" w:lineRule="auto"/>
              <w:jc w:val="center"/>
              <w:rPr>
                <w:rFonts w:eastAsia="Times New Roman"/>
                <w:color w:val="000000"/>
                <w:lang w:eastAsia="ru-RU"/>
              </w:rPr>
            </w:pPr>
            <w:r w:rsidRPr="00202239">
              <w:rPr>
                <w:rFonts w:eastAsia="Times New Roman"/>
                <w:color w:val="000000"/>
                <w:lang w:eastAsia="ru-RU"/>
              </w:rPr>
              <w:t>20</w:t>
            </w:r>
            <w:r w:rsidRPr="00202239">
              <w:rPr>
                <w:rFonts w:eastAsia="Times New Roman"/>
                <w:color w:val="000000"/>
                <w:u w:val="single"/>
                <w:lang w:eastAsia="ru-RU"/>
              </w:rPr>
              <w:t>__</w:t>
            </w:r>
          </w:p>
        </w:tc>
        <w:tc>
          <w:tcPr>
            <w:tcW w:w="9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8315F" w14:textId="77777777" w:rsidR="006474AA" w:rsidRPr="00202239" w:rsidRDefault="006474AA" w:rsidP="00F67B94">
            <w:pPr>
              <w:spacing w:after="0" w:line="240" w:lineRule="auto"/>
              <w:jc w:val="center"/>
              <w:rPr>
                <w:rFonts w:eastAsia="Times New Roman"/>
                <w:color w:val="000000"/>
                <w:lang w:eastAsia="ru-RU"/>
              </w:rPr>
            </w:pPr>
            <w:r w:rsidRPr="00202239">
              <w:rPr>
                <w:rFonts w:eastAsia="Times New Roman"/>
                <w:color w:val="000000"/>
                <w:lang w:eastAsia="ru-RU"/>
              </w:rPr>
              <w:t>20</w:t>
            </w:r>
            <w:r w:rsidRPr="00202239">
              <w:rPr>
                <w:rFonts w:eastAsia="Times New Roman"/>
                <w:color w:val="000000"/>
                <w:u w:val="single"/>
                <w:lang w:eastAsia="ru-RU"/>
              </w:rPr>
              <w:t>__</w:t>
            </w:r>
          </w:p>
        </w:tc>
        <w:tc>
          <w:tcPr>
            <w:tcW w:w="17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AD350" w14:textId="77777777" w:rsidR="006474AA" w:rsidRPr="00202239" w:rsidRDefault="006474AA" w:rsidP="00F67B94">
            <w:pPr>
              <w:spacing w:after="0" w:line="240" w:lineRule="auto"/>
              <w:jc w:val="center"/>
              <w:rPr>
                <w:rFonts w:eastAsia="Times New Roman"/>
                <w:color w:val="000000"/>
                <w:lang w:eastAsia="ru-RU"/>
              </w:rPr>
            </w:pPr>
            <w:r w:rsidRPr="00202239">
              <w:rPr>
                <w:rFonts w:eastAsia="Times New Roman"/>
                <w:color w:val="000000"/>
                <w:lang w:eastAsia="ru-RU"/>
              </w:rPr>
              <w:t>20</w:t>
            </w:r>
            <w:r w:rsidRPr="00202239">
              <w:rPr>
                <w:rFonts w:eastAsia="Times New Roman"/>
                <w:color w:val="000000"/>
                <w:u w:val="single"/>
                <w:lang w:eastAsia="ru-RU"/>
              </w:rPr>
              <w:t>_</w:t>
            </w:r>
            <w:r w:rsidRPr="00202239">
              <w:rPr>
                <w:rFonts w:eastAsia="Times New Roman"/>
                <w:color w:val="000000"/>
                <w:lang w:eastAsia="ru-RU"/>
              </w:rPr>
              <w:t>_ к 20</w:t>
            </w:r>
            <w:r w:rsidRPr="00202239">
              <w:rPr>
                <w:rFonts w:eastAsia="Times New Roman"/>
                <w:color w:val="000000"/>
                <w:u w:val="single"/>
                <w:lang w:eastAsia="ru-RU"/>
              </w:rPr>
              <w:t>_</w:t>
            </w:r>
            <w:r w:rsidRPr="00202239">
              <w:rPr>
                <w:rFonts w:eastAsia="Times New Roman"/>
                <w:color w:val="000000"/>
                <w:lang w:eastAsia="ru-RU"/>
              </w:rPr>
              <w:t>_, (+/-)</w:t>
            </w:r>
          </w:p>
        </w:tc>
      </w:tr>
      <w:tr w:rsidR="006474AA" w:rsidRPr="00202239" w14:paraId="3475BAFB" w14:textId="77777777" w:rsidTr="00F67B94">
        <w:trPr>
          <w:trHeight w:val="320"/>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3FBF0"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Выручка, млрд. руб.</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14:paraId="5714F0F7"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14:paraId="596D1835"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single" w:sz="4" w:space="0" w:color="auto"/>
              <w:left w:val="single" w:sz="4" w:space="0" w:color="auto"/>
              <w:bottom w:val="single" w:sz="4" w:space="0" w:color="auto"/>
              <w:right w:val="single" w:sz="4" w:space="0" w:color="auto"/>
            </w:tcBorders>
            <w:shd w:val="clear" w:color="auto" w:fill="auto"/>
            <w:vAlign w:val="center"/>
          </w:tcPr>
          <w:p w14:paraId="49469959"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24C44377" w14:textId="77777777" w:rsidTr="00F67B94">
        <w:trPr>
          <w:trHeight w:val="320"/>
        </w:trPr>
        <w:tc>
          <w:tcPr>
            <w:tcW w:w="5949" w:type="dxa"/>
            <w:tcBorders>
              <w:top w:val="single" w:sz="4" w:space="0" w:color="auto"/>
              <w:left w:val="single" w:sz="8" w:space="0" w:color="000000"/>
              <w:bottom w:val="single" w:sz="8" w:space="0" w:color="000000"/>
              <w:right w:val="nil"/>
            </w:tcBorders>
            <w:shd w:val="clear" w:color="auto" w:fill="auto"/>
            <w:vAlign w:val="center"/>
            <w:hideMark/>
          </w:tcPr>
          <w:p w14:paraId="23930C3F"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Себестоимость, млрд. руб.</w:t>
            </w:r>
          </w:p>
        </w:tc>
        <w:tc>
          <w:tcPr>
            <w:tcW w:w="982" w:type="dxa"/>
            <w:tcBorders>
              <w:top w:val="single" w:sz="4" w:space="0" w:color="auto"/>
              <w:left w:val="single" w:sz="8" w:space="0" w:color="000000"/>
              <w:bottom w:val="single" w:sz="8" w:space="0" w:color="000000"/>
              <w:right w:val="nil"/>
            </w:tcBorders>
            <w:shd w:val="clear" w:color="auto" w:fill="auto"/>
            <w:vAlign w:val="center"/>
          </w:tcPr>
          <w:p w14:paraId="5B49974A"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single" w:sz="4" w:space="0" w:color="auto"/>
              <w:left w:val="single" w:sz="8" w:space="0" w:color="000000"/>
              <w:bottom w:val="single" w:sz="8" w:space="0" w:color="000000"/>
              <w:right w:val="nil"/>
            </w:tcBorders>
            <w:shd w:val="clear" w:color="auto" w:fill="auto"/>
            <w:vAlign w:val="center"/>
          </w:tcPr>
          <w:p w14:paraId="313DD9E2"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single" w:sz="4" w:space="0" w:color="auto"/>
              <w:left w:val="single" w:sz="8" w:space="0" w:color="000000"/>
              <w:bottom w:val="single" w:sz="8" w:space="0" w:color="000000"/>
              <w:right w:val="single" w:sz="8" w:space="0" w:color="000000"/>
            </w:tcBorders>
            <w:shd w:val="clear" w:color="auto" w:fill="auto"/>
            <w:vAlign w:val="center"/>
          </w:tcPr>
          <w:p w14:paraId="2CDC9170"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5DF2A50C" w14:textId="77777777" w:rsidTr="00F67B94">
        <w:trPr>
          <w:trHeight w:val="320"/>
        </w:trPr>
        <w:tc>
          <w:tcPr>
            <w:tcW w:w="5949" w:type="dxa"/>
            <w:tcBorders>
              <w:top w:val="nil"/>
              <w:left w:val="single" w:sz="8" w:space="0" w:color="000000"/>
              <w:bottom w:val="single" w:sz="8" w:space="0" w:color="000000"/>
              <w:right w:val="nil"/>
            </w:tcBorders>
            <w:shd w:val="clear" w:color="auto" w:fill="auto"/>
            <w:vAlign w:val="center"/>
            <w:hideMark/>
          </w:tcPr>
          <w:p w14:paraId="185CF48A"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Валовая прибыль, млрд руб.</w:t>
            </w:r>
          </w:p>
        </w:tc>
        <w:tc>
          <w:tcPr>
            <w:tcW w:w="982" w:type="dxa"/>
            <w:tcBorders>
              <w:top w:val="nil"/>
              <w:left w:val="single" w:sz="8" w:space="0" w:color="000000"/>
              <w:bottom w:val="single" w:sz="8" w:space="0" w:color="000000"/>
              <w:right w:val="nil"/>
            </w:tcBorders>
            <w:shd w:val="clear" w:color="auto" w:fill="auto"/>
            <w:vAlign w:val="center"/>
          </w:tcPr>
          <w:p w14:paraId="411E1079"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396AD098"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51D11A81"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5A821438" w14:textId="77777777" w:rsidTr="00F67B94">
        <w:trPr>
          <w:trHeight w:val="320"/>
        </w:trPr>
        <w:tc>
          <w:tcPr>
            <w:tcW w:w="5949" w:type="dxa"/>
            <w:tcBorders>
              <w:top w:val="nil"/>
              <w:left w:val="single" w:sz="8" w:space="0" w:color="000000"/>
              <w:bottom w:val="single" w:sz="8" w:space="0" w:color="000000"/>
              <w:right w:val="nil"/>
            </w:tcBorders>
            <w:shd w:val="clear" w:color="auto" w:fill="auto"/>
            <w:vAlign w:val="center"/>
            <w:hideMark/>
          </w:tcPr>
          <w:p w14:paraId="40B2A390"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Прибыль от продаж, млрд руб.</w:t>
            </w:r>
          </w:p>
        </w:tc>
        <w:tc>
          <w:tcPr>
            <w:tcW w:w="982" w:type="dxa"/>
            <w:tcBorders>
              <w:top w:val="nil"/>
              <w:left w:val="single" w:sz="8" w:space="0" w:color="000000"/>
              <w:bottom w:val="single" w:sz="8" w:space="0" w:color="000000"/>
              <w:right w:val="nil"/>
            </w:tcBorders>
            <w:shd w:val="clear" w:color="auto" w:fill="auto"/>
            <w:vAlign w:val="center"/>
          </w:tcPr>
          <w:p w14:paraId="20399BDD"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5D1D2AE0"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4302B90E"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2C343B06" w14:textId="77777777" w:rsidTr="00F67B94">
        <w:trPr>
          <w:trHeight w:val="272"/>
        </w:trPr>
        <w:tc>
          <w:tcPr>
            <w:tcW w:w="5949" w:type="dxa"/>
            <w:tcBorders>
              <w:top w:val="nil"/>
              <w:left w:val="single" w:sz="8" w:space="0" w:color="000000"/>
              <w:bottom w:val="single" w:sz="8" w:space="0" w:color="000000"/>
              <w:right w:val="nil"/>
            </w:tcBorders>
            <w:shd w:val="clear" w:color="auto" w:fill="auto"/>
            <w:vAlign w:val="center"/>
            <w:hideMark/>
          </w:tcPr>
          <w:p w14:paraId="4B4E82C8"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Прибыль (убыток) до налогообложения, млрд. руб.</w:t>
            </w:r>
          </w:p>
        </w:tc>
        <w:tc>
          <w:tcPr>
            <w:tcW w:w="982" w:type="dxa"/>
            <w:tcBorders>
              <w:top w:val="nil"/>
              <w:left w:val="single" w:sz="8" w:space="0" w:color="000000"/>
              <w:bottom w:val="single" w:sz="8" w:space="0" w:color="000000"/>
              <w:right w:val="nil"/>
            </w:tcBorders>
            <w:shd w:val="clear" w:color="auto" w:fill="auto"/>
            <w:vAlign w:val="center"/>
          </w:tcPr>
          <w:p w14:paraId="1DFC15B7"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6AD9C5E6"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3F8A0024"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50299B51" w14:textId="77777777" w:rsidTr="00F67B94">
        <w:trPr>
          <w:trHeight w:val="320"/>
        </w:trPr>
        <w:tc>
          <w:tcPr>
            <w:tcW w:w="5949" w:type="dxa"/>
            <w:tcBorders>
              <w:top w:val="nil"/>
              <w:left w:val="single" w:sz="8" w:space="0" w:color="000000"/>
              <w:bottom w:val="single" w:sz="8" w:space="0" w:color="000000"/>
              <w:right w:val="nil"/>
            </w:tcBorders>
            <w:shd w:val="clear" w:color="auto" w:fill="auto"/>
            <w:vAlign w:val="center"/>
            <w:hideMark/>
          </w:tcPr>
          <w:p w14:paraId="6AC915C4"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Налог на прибыль, млрд руб.</w:t>
            </w:r>
          </w:p>
        </w:tc>
        <w:tc>
          <w:tcPr>
            <w:tcW w:w="982" w:type="dxa"/>
            <w:tcBorders>
              <w:top w:val="nil"/>
              <w:left w:val="single" w:sz="8" w:space="0" w:color="000000"/>
              <w:bottom w:val="single" w:sz="8" w:space="0" w:color="000000"/>
              <w:right w:val="nil"/>
            </w:tcBorders>
            <w:shd w:val="clear" w:color="auto" w:fill="auto"/>
            <w:vAlign w:val="center"/>
          </w:tcPr>
          <w:p w14:paraId="3F54F012"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388AC3B9"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3E835A3D"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42F3C2E7" w14:textId="77777777" w:rsidTr="00F67B94">
        <w:trPr>
          <w:trHeight w:val="233"/>
        </w:trPr>
        <w:tc>
          <w:tcPr>
            <w:tcW w:w="5949" w:type="dxa"/>
            <w:tcBorders>
              <w:top w:val="nil"/>
              <w:left w:val="single" w:sz="8" w:space="0" w:color="000000"/>
              <w:bottom w:val="single" w:sz="8" w:space="0" w:color="000000"/>
              <w:right w:val="nil"/>
            </w:tcBorders>
            <w:shd w:val="clear" w:color="auto" w:fill="auto"/>
            <w:vAlign w:val="center"/>
            <w:hideMark/>
          </w:tcPr>
          <w:p w14:paraId="6738655D"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Чистая прибыль (убыток), млрд. руб.</w:t>
            </w:r>
          </w:p>
        </w:tc>
        <w:tc>
          <w:tcPr>
            <w:tcW w:w="982" w:type="dxa"/>
            <w:tcBorders>
              <w:top w:val="nil"/>
              <w:left w:val="single" w:sz="8" w:space="0" w:color="000000"/>
              <w:bottom w:val="single" w:sz="8" w:space="0" w:color="000000"/>
              <w:right w:val="nil"/>
            </w:tcBorders>
            <w:shd w:val="clear" w:color="auto" w:fill="auto"/>
            <w:vAlign w:val="center"/>
          </w:tcPr>
          <w:p w14:paraId="7995930C"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7A3733A2"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32C4CCDB"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54D6C81F" w14:textId="77777777" w:rsidTr="00F67B94">
        <w:trPr>
          <w:trHeight w:val="493"/>
        </w:trPr>
        <w:tc>
          <w:tcPr>
            <w:tcW w:w="5949" w:type="dxa"/>
            <w:tcBorders>
              <w:top w:val="nil"/>
              <w:left w:val="single" w:sz="8" w:space="0" w:color="000000"/>
              <w:bottom w:val="single" w:sz="8" w:space="0" w:color="000000"/>
              <w:right w:val="nil"/>
            </w:tcBorders>
            <w:shd w:val="clear" w:color="auto" w:fill="auto"/>
            <w:vAlign w:val="center"/>
            <w:hideMark/>
          </w:tcPr>
          <w:p w14:paraId="1C88ED7D"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Среднегодовая стоимость основных фондов, млрд. руб.</w:t>
            </w:r>
          </w:p>
        </w:tc>
        <w:tc>
          <w:tcPr>
            <w:tcW w:w="982" w:type="dxa"/>
            <w:tcBorders>
              <w:top w:val="nil"/>
              <w:left w:val="single" w:sz="8" w:space="0" w:color="000000"/>
              <w:bottom w:val="single" w:sz="8" w:space="0" w:color="000000"/>
              <w:right w:val="nil"/>
            </w:tcBorders>
            <w:shd w:val="clear" w:color="auto" w:fill="auto"/>
            <w:vAlign w:val="center"/>
          </w:tcPr>
          <w:p w14:paraId="4C0B9885"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73E7046C"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00A1A8D6"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18721B1B" w14:textId="77777777" w:rsidTr="00F67B94">
        <w:trPr>
          <w:trHeight w:val="203"/>
        </w:trPr>
        <w:tc>
          <w:tcPr>
            <w:tcW w:w="5949" w:type="dxa"/>
            <w:tcBorders>
              <w:top w:val="nil"/>
              <w:left w:val="single" w:sz="8" w:space="0" w:color="000000"/>
              <w:bottom w:val="single" w:sz="8" w:space="0" w:color="000000"/>
              <w:right w:val="nil"/>
            </w:tcBorders>
            <w:shd w:val="clear" w:color="auto" w:fill="auto"/>
            <w:vAlign w:val="center"/>
            <w:hideMark/>
          </w:tcPr>
          <w:p w14:paraId="4EC837CF"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Среднегодовая стоимость имущества, млрд. руб.</w:t>
            </w:r>
          </w:p>
        </w:tc>
        <w:tc>
          <w:tcPr>
            <w:tcW w:w="982" w:type="dxa"/>
            <w:tcBorders>
              <w:top w:val="nil"/>
              <w:left w:val="single" w:sz="8" w:space="0" w:color="000000"/>
              <w:bottom w:val="single" w:sz="8" w:space="0" w:color="000000"/>
              <w:right w:val="nil"/>
            </w:tcBorders>
            <w:shd w:val="clear" w:color="auto" w:fill="auto"/>
            <w:vAlign w:val="center"/>
          </w:tcPr>
          <w:p w14:paraId="7211F0BD"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354D7C1F"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789F75AB"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6C4CE564" w14:textId="77777777" w:rsidTr="00F67B94">
        <w:trPr>
          <w:trHeight w:val="635"/>
        </w:trPr>
        <w:tc>
          <w:tcPr>
            <w:tcW w:w="5949" w:type="dxa"/>
            <w:tcBorders>
              <w:top w:val="nil"/>
              <w:left w:val="single" w:sz="8" w:space="0" w:color="000000"/>
              <w:bottom w:val="single" w:sz="8" w:space="0" w:color="000000"/>
              <w:right w:val="nil"/>
            </w:tcBorders>
            <w:shd w:val="clear" w:color="auto" w:fill="auto"/>
            <w:vAlign w:val="center"/>
            <w:hideMark/>
          </w:tcPr>
          <w:p w14:paraId="6C86A98E"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Среднегодовой размер собственного капитала, млрд руб.</w:t>
            </w:r>
          </w:p>
        </w:tc>
        <w:tc>
          <w:tcPr>
            <w:tcW w:w="982" w:type="dxa"/>
            <w:tcBorders>
              <w:top w:val="nil"/>
              <w:left w:val="single" w:sz="8" w:space="0" w:color="000000"/>
              <w:bottom w:val="single" w:sz="8" w:space="0" w:color="000000"/>
              <w:right w:val="nil"/>
            </w:tcBorders>
            <w:shd w:val="clear" w:color="auto" w:fill="auto"/>
            <w:vAlign w:val="center"/>
          </w:tcPr>
          <w:p w14:paraId="0523A91F"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441BB98B"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76A9D492"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41C364CA" w14:textId="77777777" w:rsidTr="00F67B94">
        <w:trPr>
          <w:trHeight w:val="403"/>
        </w:trPr>
        <w:tc>
          <w:tcPr>
            <w:tcW w:w="5949" w:type="dxa"/>
            <w:tcBorders>
              <w:top w:val="nil"/>
              <w:left w:val="single" w:sz="8" w:space="0" w:color="000000"/>
              <w:bottom w:val="single" w:sz="8" w:space="0" w:color="000000"/>
              <w:right w:val="nil"/>
            </w:tcBorders>
            <w:shd w:val="clear" w:color="auto" w:fill="auto"/>
            <w:vAlign w:val="center"/>
            <w:hideMark/>
          </w:tcPr>
          <w:p w14:paraId="5D090D03"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Среднегодовой размер перманентного капитала, млрд руб.</w:t>
            </w:r>
          </w:p>
        </w:tc>
        <w:tc>
          <w:tcPr>
            <w:tcW w:w="982" w:type="dxa"/>
            <w:tcBorders>
              <w:top w:val="nil"/>
              <w:left w:val="single" w:sz="8" w:space="0" w:color="000000"/>
              <w:bottom w:val="single" w:sz="8" w:space="0" w:color="000000"/>
              <w:right w:val="nil"/>
            </w:tcBorders>
            <w:shd w:val="clear" w:color="auto" w:fill="auto"/>
            <w:vAlign w:val="center"/>
          </w:tcPr>
          <w:p w14:paraId="3F450448"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55C20FFA"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10EBD126"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3F368F8D" w14:textId="77777777" w:rsidTr="00F67B94">
        <w:trPr>
          <w:trHeight w:val="320"/>
        </w:trPr>
        <w:tc>
          <w:tcPr>
            <w:tcW w:w="5949" w:type="dxa"/>
            <w:tcBorders>
              <w:top w:val="nil"/>
              <w:left w:val="single" w:sz="8" w:space="0" w:color="000000"/>
              <w:bottom w:val="single" w:sz="8" w:space="0" w:color="000000"/>
              <w:right w:val="nil"/>
            </w:tcBorders>
            <w:shd w:val="clear" w:color="auto" w:fill="auto"/>
            <w:vAlign w:val="center"/>
            <w:hideMark/>
          </w:tcPr>
          <w:p w14:paraId="7FFE65E2"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Рентабельность продаж, %</w:t>
            </w:r>
          </w:p>
        </w:tc>
        <w:tc>
          <w:tcPr>
            <w:tcW w:w="982" w:type="dxa"/>
            <w:tcBorders>
              <w:top w:val="nil"/>
              <w:left w:val="single" w:sz="8" w:space="0" w:color="000000"/>
              <w:bottom w:val="single" w:sz="8" w:space="0" w:color="000000"/>
              <w:right w:val="nil"/>
            </w:tcBorders>
            <w:shd w:val="clear" w:color="auto" w:fill="auto"/>
            <w:vAlign w:val="center"/>
          </w:tcPr>
          <w:p w14:paraId="5D977A66"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173F7918"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79153F9E"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68C61A40" w14:textId="77777777" w:rsidTr="00F67B94">
        <w:trPr>
          <w:trHeight w:val="470"/>
        </w:trPr>
        <w:tc>
          <w:tcPr>
            <w:tcW w:w="5949" w:type="dxa"/>
            <w:tcBorders>
              <w:top w:val="nil"/>
              <w:left w:val="single" w:sz="8" w:space="0" w:color="000000"/>
              <w:bottom w:val="single" w:sz="8" w:space="0" w:color="000000"/>
              <w:right w:val="nil"/>
            </w:tcBorders>
            <w:shd w:val="clear" w:color="auto" w:fill="auto"/>
            <w:vAlign w:val="center"/>
            <w:hideMark/>
          </w:tcPr>
          <w:p w14:paraId="2B2DF781"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Бухгалтерская рентабельность (убыточность) от обычной деятельности, %</w:t>
            </w:r>
          </w:p>
        </w:tc>
        <w:tc>
          <w:tcPr>
            <w:tcW w:w="982" w:type="dxa"/>
            <w:tcBorders>
              <w:top w:val="nil"/>
              <w:left w:val="single" w:sz="8" w:space="0" w:color="000000"/>
              <w:bottom w:val="single" w:sz="8" w:space="0" w:color="000000"/>
              <w:right w:val="nil"/>
            </w:tcBorders>
            <w:shd w:val="clear" w:color="auto" w:fill="auto"/>
            <w:vAlign w:val="center"/>
          </w:tcPr>
          <w:p w14:paraId="1D7CDD31"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5A3E65A9"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26CEDB77"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05C3B665" w14:textId="77777777" w:rsidTr="00F67B94">
        <w:trPr>
          <w:trHeight w:val="323"/>
        </w:trPr>
        <w:tc>
          <w:tcPr>
            <w:tcW w:w="5949" w:type="dxa"/>
            <w:tcBorders>
              <w:top w:val="nil"/>
              <w:left w:val="single" w:sz="8" w:space="0" w:color="000000"/>
              <w:bottom w:val="single" w:sz="8" w:space="0" w:color="000000"/>
              <w:right w:val="nil"/>
            </w:tcBorders>
            <w:shd w:val="clear" w:color="auto" w:fill="auto"/>
            <w:vAlign w:val="center"/>
            <w:hideMark/>
          </w:tcPr>
          <w:p w14:paraId="12EA0808"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Экономическая рентабельность (убыточность), %</w:t>
            </w:r>
          </w:p>
        </w:tc>
        <w:tc>
          <w:tcPr>
            <w:tcW w:w="982" w:type="dxa"/>
            <w:tcBorders>
              <w:top w:val="nil"/>
              <w:left w:val="single" w:sz="8" w:space="0" w:color="000000"/>
              <w:bottom w:val="single" w:sz="8" w:space="0" w:color="000000"/>
              <w:right w:val="nil"/>
            </w:tcBorders>
            <w:shd w:val="clear" w:color="auto" w:fill="auto"/>
            <w:vAlign w:val="center"/>
          </w:tcPr>
          <w:p w14:paraId="3742DB45"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1AE2C108"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08141704"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09ADA54A" w14:textId="77777777" w:rsidTr="00F67B94">
        <w:trPr>
          <w:trHeight w:val="539"/>
        </w:trPr>
        <w:tc>
          <w:tcPr>
            <w:tcW w:w="5949" w:type="dxa"/>
            <w:tcBorders>
              <w:top w:val="nil"/>
              <w:left w:val="single" w:sz="8" w:space="0" w:color="000000"/>
              <w:bottom w:val="single" w:sz="8" w:space="0" w:color="000000"/>
              <w:right w:val="nil"/>
            </w:tcBorders>
            <w:shd w:val="clear" w:color="auto" w:fill="auto"/>
            <w:vAlign w:val="center"/>
            <w:hideMark/>
          </w:tcPr>
          <w:p w14:paraId="4038EE2C"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Рентабельность (убыточность) собственного капитала, %</w:t>
            </w:r>
          </w:p>
        </w:tc>
        <w:tc>
          <w:tcPr>
            <w:tcW w:w="982" w:type="dxa"/>
            <w:tcBorders>
              <w:top w:val="nil"/>
              <w:left w:val="single" w:sz="8" w:space="0" w:color="000000"/>
              <w:bottom w:val="single" w:sz="8" w:space="0" w:color="000000"/>
              <w:right w:val="nil"/>
            </w:tcBorders>
            <w:shd w:val="clear" w:color="auto" w:fill="auto"/>
            <w:vAlign w:val="center"/>
          </w:tcPr>
          <w:p w14:paraId="6315F1A3"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5BE3EA62"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51A38838"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57502FA3" w14:textId="77777777" w:rsidTr="00F67B94">
        <w:trPr>
          <w:trHeight w:val="453"/>
        </w:trPr>
        <w:tc>
          <w:tcPr>
            <w:tcW w:w="5949" w:type="dxa"/>
            <w:tcBorders>
              <w:top w:val="nil"/>
              <w:left w:val="single" w:sz="8" w:space="0" w:color="000000"/>
              <w:bottom w:val="single" w:sz="8" w:space="0" w:color="000000"/>
              <w:right w:val="nil"/>
            </w:tcBorders>
            <w:shd w:val="clear" w:color="auto" w:fill="auto"/>
            <w:vAlign w:val="center"/>
            <w:hideMark/>
          </w:tcPr>
          <w:p w14:paraId="65AAAC4C"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Рентабельность (убыточность) перманентного капитала, %</w:t>
            </w:r>
          </w:p>
        </w:tc>
        <w:tc>
          <w:tcPr>
            <w:tcW w:w="982" w:type="dxa"/>
            <w:tcBorders>
              <w:top w:val="nil"/>
              <w:left w:val="single" w:sz="8" w:space="0" w:color="000000"/>
              <w:bottom w:val="single" w:sz="8" w:space="0" w:color="000000"/>
              <w:right w:val="nil"/>
            </w:tcBorders>
            <w:shd w:val="clear" w:color="auto" w:fill="auto"/>
            <w:vAlign w:val="center"/>
          </w:tcPr>
          <w:p w14:paraId="5FA0C416"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358F7016"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5ACBCBA4"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181AE50B" w14:textId="77777777" w:rsidTr="00F67B94">
        <w:trPr>
          <w:trHeight w:val="310"/>
        </w:trPr>
        <w:tc>
          <w:tcPr>
            <w:tcW w:w="5949" w:type="dxa"/>
            <w:tcBorders>
              <w:top w:val="nil"/>
              <w:left w:val="single" w:sz="8" w:space="0" w:color="000000"/>
              <w:bottom w:val="single" w:sz="8" w:space="0" w:color="000000"/>
              <w:right w:val="nil"/>
            </w:tcBorders>
            <w:shd w:val="clear" w:color="auto" w:fill="auto"/>
            <w:vAlign w:val="center"/>
            <w:hideMark/>
          </w:tcPr>
          <w:p w14:paraId="3A4070FC"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Фондорентабельность, %</w:t>
            </w:r>
          </w:p>
        </w:tc>
        <w:tc>
          <w:tcPr>
            <w:tcW w:w="982" w:type="dxa"/>
            <w:tcBorders>
              <w:top w:val="nil"/>
              <w:left w:val="single" w:sz="8" w:space="0" w:color="000000"/>
              <w:bottom w:val="single" w:sz="8" w:space="0" w:color="000000"/>
              <w:right w:val="nil"/>
            </w:tcBorders>
            <w:shd w:val="clear" w:color="auto" w:fill="auto"/>
            <w:vAlign w:val="center"/>
          </w:tcPr>
          <w:p w14:paraId="553B352F"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5B742A68"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128BCBEC" w14:textId="77777777" w:rsidR="006474AA" w:rsidRPr="00202239" w:rsidRDefault="006474AA" w:rsidP="00F67B94">
            <w:pPr>
              <w:spacing w:after="0" w:line="240" w:lineRule="auto"/>
              <w:jc w:val="center"/>
              <w:rPr>
                <w:rFonts w:eastAsia="Times New Roman"/>
                <w:color w:val="000000"/>
                <w:sz w:val="24"/>
                <w:szCs w:val="24"/>
                <w:lang w:eastAsia="ru-RU"/>
              </w:rPr>
            </w:pPr>
          </w:p>
        </w:tc>
      </w:tr>
      <w:tr w:rsidR="006474AA" w:rsidRPr="00202239" w14:paraId="38D70710" w14:textId="77777777" w:rsidTr="00F67B94">
        <w:trPr>
          <w:trHeight w:val="348"/>
        </w:trPr>
        <w:tc>
          <w:tcPr>
            <w:tcW w:w="5949" w:type="dxa"/>
            <w:tcBorders>
              <w:top w:val="nil"/>
              <w:left w:val="single" w:sz="8" w:space="0" w:color="000000"/>
              <w:bottom w:val="single" w:sz="8" w:space="0" w:color="000000"/>
              <w:right w:val="nil"/>
            </w:tcBorders>
            <w:shd w:val="clear" w:color="auto" w:fill="auto"/>
            <w:vAlign w:val="center"/>
            <w:hideMark/>
          </w:tcPr>
          <w:p w14:paraId="5AD19556" w14:textId="77777777" w:rsidR="006474AA" w:rsidRPr="00202239" w:rsidRDefault="006474AA" w:rsidP="00F67B94">
            <w:pPr>
              <w:pStyle w:val="af0"/>
              <w:numPr>
                <w:ilvl w:val="0"/>
                <w:numId w:val="40"/>
              </w:numPr>
              <w:tabs>
                <w:tab w:val="left" w:pos="312"/>
              </w:tabs>
              <w:spacing w:after="0" w:line="240" w:lineRule="auto"/>
              <w:ind w:left="32" w:hanging="32"/>
              <w:rPr>
                <w:rFonts w:eastAsia="Times New Roman"/>
                <w:color w:val="000000"/>
                <w:sz w:val="24"/>
                <w:szCs w:val="24"/>
                <w:lang w:eastAsia="ru-RU"/>
              </w:rPr>
            </w:pPr>
            <w:r w:rsidRPr="00202239">
              <w:rPr>
                <w:rFonts w:eastAsia="Times New Roman"/>
                <w:color w:val="000000"/>
                <w:sz w:val="24"/>
                <w:szCs w:val="24"/>
                <w:lang w:eastAsia="ru-RU"/>
              </w:rPr>
              <w:t>Рентабельность основной деятельности, %</w:t>
            </w:r>
          </w:p>
        </w:tc>
        <w:tc>
          <w:tcPr>
            <w:tcW w:w="982" w:type="dxa"/>
            <w:tcBorders>
              <w:top w:val="nil"/>
              <w:left w:val="single" w:sz="8" w:space="0" w:color="000000"/>
              <w:bottom w:val="single" w:sz="8" w:space="0" w:color="000000"/>
              <w:right w:val="nil"/>
            </w:tcBorders>
            <w:shd w:val="clear" w:color="auto" w:fill="auto"/>
            <w:vAlign w:val="center"/>
          </w:tcPr>
          <w:p w14:paraId="355AE2E1"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982" w:type="dxa"/>
            <w:tcBorders>
              <w:top w:val="nil"/>
              <w:left w:val="single" w:sz="8" w:space="0" w:color="000000"/>
              <w:bottom w:val="single" w:sz="8" w:space="0" w:color="000000"/>
              <w:right w:val="nil"/>
            </w:tcBorders>
            <w:shd w:val="clear" w:color="auto" w:fill="auto"/>
            <w:vAlign w:val="center"/>
          </w:tcPr>
          <w:p w14:paraId="7ABE9505" w14:textId="77777777" w:rsidR="006474AA" w:rsidRPr="00202239" w:rsidRDefault="006474AA" w:rsidP="00F67B94">
            <w:pPr>
              <w:spacing w:after="0" w:line="240" w:lineRule="auto"/>
              <w:jc w:val="center"/>
              <w:rPr>
                <w:rFonts w:eastAsia="Times New Roman"/>
                <w:color w:val="000000"/>
                <w:sz w:val="24"/>
                <w:szCs w:val="24"/>
                <w:lang w:eastAsia="ru-RU"/>
              </w:rPr>
            </w:pPr>
          </w:p>
        </w:tc>
        <w:tc>
          <w:tcPr>
            <w:tcW w:w="1726" w:type="dxa"/>
            <w:tcBorders>
              <w:top w:val="nil"/>
              <w:left w:val="single" w:sz="8" w:space="0" w:color="000000"/>
              <w:bottom w:val="single" w:sz="8" w:space="0" w:color="000000"/>
              <w:right w:val="single" w:sz="8" w:space="0" w:color="000000"/>
            </w:tcBorders>
            <w:shd w:val="clear" w:color="auto" w:fill="auto"/>
            <w:vAlign w:val="center"/>
          </w:tcPr>
          <w:p w14:paraId="7C67E55C" w14:textId="77777777" w:rsidR="006474AA" w:rsidRPr="00202239" w:rsidRDefault="006474AA" w:rsidP="00F67B94">
            <w:pPr>
              <w:spacing w:after="0" w:line="240" w:lineRule="auto"/>
              <w:jc w:val="center"/>
              <w:rPr>
                <w:rFonts w:eastAsia="Times New Roman"/>
                <w:color w:val="000000"/>
                <w:sz w:val="24"/>
                <w:szCs w:val="24"/>
                <w:lang w:eastAsia="ru-RU"/>
              </w:rPr>
            </w:pPr>
          </w:p>
        </w:tc>
      </w:tr>
    </w:tbl>
    <w:p w14:paraId="2C36C868" w14:textId="77777777" w:rsidR="006474AA" w:rsidRPr="00617CCC" w:rsidRDefault="006474AA" w:rsidP="006474AA">
      <w:pPr>
        <w:rPr>
          <w:sz w:val="24"/>
          <w:szCs w:val="24"/>
        </w:rPr>
      </w:pPr>
      <w:r w:rsidRPr="00617CCC">
        <w:rPr>
          <w:sz w:val="24"/>
          <w:szCs w:val="24"/>
        </w:rPr>
        <w:t>Примечание: показатели 1-11 надо взять из отчетности, показатели 12-18 – рассчитать на их основе.</w:t>
      </w:r>
    </w:p>
    <w:p w14:paraId="4CB2FE38" w14:textId="77777777" w:rsidR="006474AA" w:rsidRPr="005C7D09" w:rsidRDefault="006474AA" w:rsidP="006474AA">
      <w:pPr>
        <w:widowControl w:val="0"/>
        <w:spacing w:after="0" w:line="240" w:lineRule="auto"/>
        <w:ind w:firstLine="709"/>
        <w:jc w:val="both"/>
        <w:rPr>
          <w:b/>
          <w:bCs/>
          <w:sz w:val="24"/>
          <w:szCs w:val="24"/>
        </w:rPr>
      </w:pPr>
      <w:r w:rsidRPr="005C7D09">
        <w:rPr>
          <w:b/>
          <w:bCs/>
          <w:sz w:val="24"/>
          <w:szCs w:val="24"/>
        </w:rPr>
        <w:t xml:space="preserve">Тема </w:t>
      </w:r>
      <w:r>
        <w:rPr>
          <w:b/>
          <w:sz w:val="24"/>
          <w:szCs w:val="24"/>
        </w:rPr>
        <w:t>8</w:t>
      </w:r>
      <w:r w:rsidRPr="005C7D09">
        <w:rPr>
          <w:b/>
          <w:sz w:val="24"/>
          <w:szCs w:val="24"/>
        </w:rPr>
        <w:t>.</w:t>
      </w:r>
      <w:r w:rsidRPr="005C7D09">
        <w:rPr>
          <w:sz w:val="24"/>
          <w:szCs w:val="24"/>
        </w:rPr>
        <w:tab/>
      </w:r>
      <w:r>
        <w:rPr>
          <w:b/>
          <w:sz w:val="24"/>
          <w:szCs w:val="24"/>
        </w:rPr>
        <w:t>Статистика качества продукции</w:t>
      </w:r>
      <w:r w:rsidRPr="005C7D09">
        <w:rPr>
          <w:b/>
          <w:sz w:val="24"/>
          <w:szCs w:val="24"/>
        </w:rPr>
        <w:t>.</w:t>
      </w:r>
    </w:p>
    <w:p w14:paraId="09CF8C47" w14:textId="77777777" w:rsidR="006474AA" w:rsidRPr="005C7D09" w:rsidRDefault="006474AA" w:rsidP="006474AA">
      <w:pPr>
        <w:widowControl w:val="0"/>
        <w:spacing w:after="0" w:line="240" w:lineRule="auto"/>
        <w:ind w:firstLine="709"/>
        <w:jc w:val="both"/>
        <w:rPr>
          <w:b/>
          <w:bCs/>
          <w:sz w:val="24"/>
          <w:szCs w:val="24"/>
        </w:rPr>
      </w:pPr>
    </w:p>
    <w:p w14:paraId="7A4542C7" w14:textId="77777777" w:rsidR="006474AA" w:rsidRPr="003927F2" w:rsidRDefault="006474AA" w:rsidP="006474AA">
      <w:pPr>
        <w:ind w:firstLine="720"/>
        <w:jc w:val="both"/>
        <w:rPr>
          <w:sz w:val="20"/>
          <w:szCs w:val="20"/>
        </w:rPr>
      </w:pPr>
      <w:r w:rsidRPr="003927F2">
        <w:rPr>
          <w:b/>
          <w:bCs/>
          <w:sz w:val="24"/>
          <w:szCs w:val="24"/>
        </w:rPr>
        <w:t>Задача 1.</w:t>
      </w:r>
      <w:r w:rsidRPr="003927F2">
        <w:rPr>
          <w:sz w:val="24"/>
          <w:szCs w:val="24"/>
        </w:rPr>
        <w:t xml:space="preserve"> </w:t>
      </w:r>
      <w:bookmarkStart w:id="2" w:name="_Hlk91447132"/>
      <w:r w:rsidRPr="003927F2">
        <w:rPr>
          <w:sz w:val="24"/>
          <w:szCs w:val="24"/>
        </w:rPr>
        <w:t xml:space="preserve">Для проверки качества лампочек произведено 5% выборочное обследование; зарегистрирована средняя продолжительность горения лампочек в 6,25 часа при среднеквадратическом отклонении в 1,2 часа. С вероятностью в 95,4% рассчитайте среднюю </w:t>
      </w:r>
      <w:r w:rsidRPr="003927F2">
        <w:rPr>
          <w:sz w:val="24"/>
          <w:szCs w:val="24"/>
        </w:rPr>
        <w:lastRenderedPageBreak/>
        <w:t>продолжительность горения лампочек во всей партии изделий, если для испытания было отобрано 50 лампочек.</w:t>
      </w:r>
      <w:bookmarkEnd w:id="2"/>
    </w:p>
    <w:p w14:paraId="4E1FB4F8" w14:textId="77777777" w:rsidR="006474AA" w:rsidRPr="003927F2" w:rsidRDefault="006474AA" w:rsidP="006474AA">
      <w:pPr>
        <w:spacing w:after="0" w:line="240" w:lineRule="auto"/>
        <w:ind w:firstLine="720"/>
        <w:jc w:val="both"/>
        <w:rPr>
          <w:sz w:val="24"/>
          <w:szCs w:val="24"/>
        </w:rPr>
      </w:pPr>
      <w:r w:rsidRPr="003927F2">
        <w:rPr>
          <w:b/>
          <w:bCs/>
          <w:sz w:val="24"/>
          <w:szCs w:val="24"/>
        </w:rPr>
        <w:t>Задача 2.</w:t>
      </w:r>
      <w:r w:rsidRPr="003927F2">
        <w:rPr>
          <w:sz w:val="24"/>
          <w:szCs w:val="24"/>
        </w:rPr>
        <w:t xml:space="preserve"> </w:t>
      </w:r>
      <w:bookmarkStart w:id="3" w:name="_Hlk91448760"/>
      <w:r w:rsidRPr="003927F2">
        <w:rPr>
          <w:sz w:val="24"/>
          <w:szCs w:val="24"/>
        </w:rPr>
        <w:t>Для характеристики потерь от брака рассчитайте абсолютный размер от брака в денежном выражении, абсолютный размер потерь от брака, процент брака и процент потерь от брака.</w:t>
      </w:r>
    </w:p>
    <w:tbl>
      <w:tblPr>
        <w:tblStyle w:val="af3"/>
        <w:tblW w:w="9072" w:type="dxa"/>
        <w:tblLook w:val="01E0" w:firstRow="1" w:lastRow="1" w:firstColumn="1" w:lastColumn="1" w:noHBand="0" w:noVBand="0"/>
      </w:tblPr>
      <w:tblGrid>
        <w:gridCol w:w="6064"/>
        <w:gridCol w:w="1500"/>
        <w:gridCol w:w="1508"/>
      </w:tblGrid>
      <w:tr w:rsidR="006474AA" w:rsidRPr="00E32FC6" w14:paraId="4CF581CB" w14:textId="77777777" w:rsidTr="00F67B94">
        <w:trPr>
          <w:trHeight w:val="403"/>
        </w:trPr>
        <w:tc>
          <w:tcPr>
            <w:tcW w:w="7054" w:type="dxa"/>
          </w:tcPr>
          <w:p w14:paraId="316E5E7E" w14:textId="77777777" w:rsidR="006474AA" w:rsidRPr="00E32FC6" w:rsidRDefault="006474AA" w:rsidP="00F67B94">
            <w:pPr>
              <w:spacing w:after="0" w:line="240" w:lineRule="auto"/>
              <w:jc w:val="center"/>
              <w:rPr>
                <w:sz w:val="24"/>
                <w:szCs w:val="24"/>
              </w:rPr>
            </w:pPr>
            <w:r w:rsidRPr="00E32FC6">
              <w:rPr>
                <w:sz w:val="24"/>
                <w:szCs w:val="24"/>
              </w:rPr>
              <w:t>Показатели</w:t>
            </w:r>
          </w:p>
        </w:tc>
        <w:tc>
          <w:tcPr>
            <w:tcW w:w="1573" w:type="dxa"/>
            <w:vAlign w:val="center"/>
          </w:tcPr>
          <w:p w14:paraId="722BDDCA" w14:textId="77777777" w:rsidR="006474AA" w:rsidRPr="00E32FC6" w:rsidRDefault="006474AA" w:rsidP="00F67B94">
            <w:pPr>
              <w:spacing w:after="0" w:line="240" w:lineRule="auto"/>
              <w:jc w:val="center"/>
              <w:rPr>
                <w:sz w:val="24"/>
                <w:szCs w:val="24"/>
              </w:rPr>
            </w:pPr>
            <w:r w:rsidRPr="00E32FC6">
              <w:rPr>
                <w:sz w:val="24"/>
                <w:szCs w:val="24"/>
              </w:rPr>
              <w:t>Базисный год</w:t>
            </w:r>
          </w:p>
        </w:tc>
        <w:tc>
          <w:tcPr>
            <w:tcW w:w="1574" w:type="dxa"/>
            <w:vAlign w:val="center"/>
          </w:tcPr>
          <w:p w14:paraId="17E87C4E" w14:textId="77777777" w:rsidR="006474AA" w:rsidRPr="00E32FC6" w:rsidRDefault="006474AA" w:rsidP="00F67B94">
            <w:pPr>
              <w:spacing w:after="0" w:line="240" w:lineRule="auto"/>
              <w:jc w:val="center"/>
              <w:rPr>
                <w:sz w:val="24"/>
                <w:szCs w:val="24"/>
              </w:rPr>
            </w:pPr>
            <w:r w:rsidRPr="00E32FC6">
              <w:rPr>
                <w:sz w:val="24"/>
                <w:szCs w:val="24"/>
              </w:rPr>
              <w:t>Отчетный год</w:t>
            </w:r>
          </w:p>
        </w:tc>
      </w:tr>
      <w:tr w:rsidR="006474AA" w:rsidRPr="00E32FC6" w14:paraId="4D7B3B88" w14:textId="77777777" w:rsidTr="00F67B94">
        <w:trPr>
          <w:trHeight w:val="212"/>
        </w:trPr>
        <w:tc>
          <w:tcPr>
            <w:tcW w:w="7054" w:type="dxa"/>
          </w:tcPr>
          <w:p w14:paraId="01813133" w14:textId="77777777" w:rsidR="006474AA" w:rsidRPr="00E32FC6" w:rsidRDefault="006474AA" w:rsidP="00F67B94">
            <w:pPr>
              <w:spacing w:after="0" w:line="240" w:lineRule="auto"/>
              <w:rPr>
                <w:sz w:val="24"/>
                <w:szCs w:val="24"/>
              </w:rPr>
            </w:pPr>
            <w:r w:rsidRPr="00E32FC6">
              <w:rPr>
                <w:sz w:val="24"/>
                <w:szCs w:val="24"/>
              </w:rPr>
              <w:t>Себестоимость окончательного брака, руб.</w:t>
            </w:r>
          </w:p>
        </w:tc>
        <w:tc>
          <w:tcPr>
            <w:tcW w:w="1573" w:type="dxa"/>
          </w:tcPr>
          <w:p w14:paraId="54492CF2" w14:textId="77777777" w:rsidR="006474AA" w:rsidRPr="00E32FC6" w:rsidRDefault="006474AA" w:rsidP="00F67B94">
            <w:pPr>
              <w:spacing w:after="0" w:line="240" w:lineRule="auto"/>
              <w:jc w:val="center"/>
              <w:rPr>
                <w:sz w:val="24"/>
                <w:szCs w:val="24"/>
              </w:rPr>
            </w:pPr>
            <w:r w:rsidRPr="00E32FC6">
              <w:rPr>
                <w:sz w:val="24"/>
                <w:szCs w:val="24"/>
              </w:rPr>
              <w:t>10000</w:t>
            </w:r>
          </w:p>
        </w:tc>
        <w:tc>
          <w:tcPr>
            <w:tcW w:w="1574" w:type="dxa"/>
          </w:tcPr>
          <w:p w14:paraId="164E1B55" w14:textId="77777777" w:rsidR="006474AA" w:rsidRPr="00E32FC6" w:rsidRDefault="006474AA" w:rsidP="00F67B94">
            <w:pPr>
              <w:spacing w:after="0" w:line="240" w:lineRule="auto"/>
              <w:jc w:val="center"/>
              <w:rPr>
                <w:sz w:val="24"/>
                <w:szCs w:val="24"/>
              </w:rPr>
            </w:pPr>
            <w:r w:rsidRPr="00E32FC6">
              <w:rPr>
                <w:sz w:val="24"/>
                <w:szCs w:val="24"/>
              </w:rPr>
              <w:t>14000</w:t>
            </w:r>
          </w:p>
        </w:tc>
      </w:tr>
      <w:tr w:rsidR="006474AA" w:rsidRPr="00E32FC6" w14:paraId="4745BD2C" w14:textId="77777777" w:rsidTr="00F67B94">
        <w:trPr>
          <w:trHeight w:val="342"/>
        </w:trPr>
        <w:tc>
          <w:tcPr>
            <w:tcW w:w="7054" w:type="dxa"/>
          </w:tcPr>
          <w:p w14:paraId="0BA7BE54" w14:textId="77777777" w:rsidR="006474AA" w:rsidRPr="00E32FC6" w:rsidRDefault="006474AA" w:rsidP="00F67B94">
            <w:pPr>
              <w:spacing w:after="0" w:line="240" w:lineRule="auto"/>
              <w:rPr>
                <w:sz w:val="24"/>
                <w:szCs w:val="24"/>
              </w:rPr>
            </w:pPr>
            <w:r w:rsidRPr="00E32FC6">
              <w:rPr>
                <w:sz w:val="24"/>
                <w:szCs w:val="24"/>
              </w:rPr>
              <w:t>Расходы по исправлению брака, руб.</w:t>
            </w:r>
          </w:p>
        </w:tc>
        <w:tc>
          <w:tcPr>
            <w:tcW w:w="1573" w:type="dxa"/>
          </w:tcPr>
          <w:p w14:paraId="3D3D61E6" w14:textId="77777777" w:rsidR="006474AA" w:rsidRPr="00E32FC6" w:rsidRDefault="006474AA" w:rsidP="00F67B94">
            <w:pPr>
              <w:spacing w:after="0" w:line="240" w:lineRule="auto"/>
              <w:jc w:val="center"/>
              <w:rPr>
                <w:sz w:val="24"/>
                <w:szCs w:val="24"/>
              </w:rPr>
            </w:pPr>
            <w:r w:rsidRPr="00E32FC6">
              <w:rPr>
                <w:sz w:val="24"/>
                <w:szCs w:val="24"/>
              </w:rPr>
              <w:t>800</w:t>
            </w:r>
          </w:p>
        </w:tc>
        <w:tc>
          <w:tcPr>
            <w:tcW w:w="1574" w:type="dxa"/>
          </w:tcPr>
          <w:p w14:paraId="76E19609" w14:textId="77777777" w:rsidR="006474AA" w:rsidRPr="00E32FC6" w:rsidRDefault="006474AA" w:rsidP="00F67B94">
            <w:pPr>
              <w:spacing w:after="0" w:line="240" w:lineRule="auto"/>
              <w:jc w:val="center"/>
              <w:rPr>
                <w:sz w:val="24"/>
                <w:szCs w:val="24"/>
              </w:rPr>
            </w:pPr>
            <w:r w:rsidRPr="00E32FC6">
              <w:rPr>
                <w:sz w:val="24"/>
                <w:szCs w:val="24"/>
              </w:rPr>
              <w:t>750</w:t>
            </w:r>
          </w:p>
        </w:tc>
      </w:tr>
      <w:tr w:rsidR="006474AA" w:rsidRPr="00E32FC6" w14:paraId="57239CF7" w14:textId="77777777" w:rsidTr="00F67B94">
        <w:trPr>
          <w:trHeight w:val="350"/>
        </w:trPr>
        <w:tc>
          <w:tcPr>
            <w:tcW w:w="7054" w:type="dxa"/>
          </w:tcPr>
          <w:p w14:paraId="59771C05" w14:textId="77777777" w:rsidR="006474AA" w:rsidRPr="00E32FC6" w:rsidRDefault="006474AA" w:rsidP="00F67B94">
            <w:pPr>
              <w:spacing w:after="0" w:line="240" w:lineRule="auto"/>
              <w:rPr>
                <w:sz w:val="24"/>
                <w:szCs w:val="24"/>
              </w:rPr>
            </w:pPr>
            <w:r w:rsidRPr="00E32FC6">
              <w:rPr>
                <w:sz w:val="24"/>
                <w:szCs w:val="24"/>
              </w:rPr>
              <w:t>Стоимость брака по цене исправления, руб.</w:t>
            </w:r>
          </w:p>
        </w:tc>
        <w:tc>
          <w:tcPr>
            <w:tcW w:w="1573" w:type="dxa"/>
          </w:tcPr>
          <w:p w14:paraId="497AE041" w14:textId="77777777" w:rsidR="006474AA" w:rsidRPr="00E32FC6" w:rsidRDefault="006474AA" w:rsidP="00F67B94">
            <w:pPr>
              <w:spacing w:after="0" w:line="240" w:lineRule="auto"/>
              <w:jc w:val="center"/>
              <w:rPr>
                <w:sz w:val="24"/>
                <w:szCs w:val="24"/>
              </w:rPr>
            </w:pPr>
            <w:r w:rsidRPr="00E32FC6">
              <w:rPr>
                <w:sz w:val="24"/>
                <w:szCs w:val="24"/>
              </w:rPr>
              <w:t>3000</w:t>
            </w:r>
          </w:p>
        </w:tc>
        <w:tc>
          <w:tcPr>
            <w:tcW w:w="1574" w:type="dxa"/>
          </w:tcPr>
          <w:p w14:paraId="09FA01CC" w14:textId="77777777" w:rsidR="006474AA" w:rsidRPr="00E32FC6" w:rsidRDefault="006474AA" w:rsidP="00F67B94">
            <w:pPr>
              <w:spacing w:after="0" w:line="240" w:lineRule="auto"/>
              <w:jc w:val="center"/>
              <w:rPr>
                <w:sz w:val="24"/>
                <w:szCs w:val="24"/>
              </w:rPr>
            </w:pPr>
            <w:r w:rsidRPr="00E32FC6">
              <w:rPr>
                <w:sz w:val="24"/>
                <w:szCs w:val="24"/>
              </w:rPr>
              <w:t>3500</w:t>
            </w:r>
          </w:p>
        </w:tc>
      </w:tr>
      <w:tr w:rsidR="006474AA" w:rsidRPr="00E32FC6" w14:paraId="57774C8F" w14:textId="77777777" w:rsidTr="00F67B94">
        <w:trPr>
          <w:trHeight w:val="337"/>
        </w:trPr>
        <w:tc>
          <w:tcPr>
            <w:tcW w:w="7054" w:type="dxa"/>
          </w:tcPr>
          <w:p w14:paraId="0C498FDE" w14:textId="77777777" w:rsidR="006474AA" w:rsidRPr="00E32FC6" w:rsidRDefault="006474AA" w:rsidP="00F67B94">
            <w:pPr>
              <w:spacing w:after="0" w:line="240" w:lineRule="auto"/>
              <w:rPr>
                <w:sz w:val="24"/>
                <w:szCs w:val="24"/>
              </w:rPr>
            </w:pPr>
            <w:r w:rsidRPr="00E32FC6">
              <w:rPr>
                <w:sz w:val="24"/>
                <w:szCs w:val="24"/>
              </w:rPr>
              <w:t>Суммы, удержанные с лиц, виновников брака, руб.</w:t>
            </w:r>
          </w:p>
        </w:tc>
        <w:tc>
          <w:tcPr>
            <w:tcW w:w="1573" w:type="dxa"/>
          </w:tcPr>
          <w:p w14:paraId="7D20ECD8" w14:textId="77777777" w:rsidR="006474AA" w:rsidRPr="00E32FC6" w:rsidRDefault="006474AA" w:rsidP="00F67B94">
            <w:pPr>
              <w:spacing w:after="0" w:line="240" w:lineRule="auto"/>
              <w:jc w:val="center"/>
              <w:rPr>
                <w:sz w:val="24"/>
                <w:szCs w:val="24"/>
              </w:rPr>
            </w:pPr>
            <w:r w:rsidRPr="00E32FC6">
              <w:rPr>
                <w:sz w:val="24"/>
                <w:szCs w:val="24"/>
              </w:rPr>
              <w:t>-</w:t>
            </w:r>
          </w:p>
        </w:tc>
        <w:tc>
          <w:tcPr>
            <w:tcW w:w="1574" w:type="dxa"/>
          </w:tcPr>
          <w:p w14:paraId="732B1952" w14:textId="77777777" w:rsidR="006474AA" w:rsidRPr="00E32FC6" w:rsidRDefault="006474AA" w:rsidP="00F67B94">
            <w:pPr>
              <w:spacing w:after="0" w:line="240" w:lineRule="auto"/>
              <w:jc w:val="center"/>
              <w:rPr>
                <w:sz w:val="24"/>
                <w:szCs w:val="24"/>
              </w:rPr>
            </w:pPr>
            <w:r w:rsidRPr="00E32FC6">
              <w:rPr>
                <w:sz w:val="24"/>
                <w:szCs w:val="24"/>
              </w:rPr>
              <w:t>500</w:t>
            </w:r>
          </w:p>
        </w:tc>
      </w:tr>
      <w:tr w:rsidR="006474AA" w:rsidRPr="00E32FC6" w14:paraId="637E697F" w14:textId="77777777" w:rsidTr="00F67B94">
        <w:trPr>
          <w:trHeight w:val="271"/>
        </w:trPr>
        <w:tc>
          <w:tcPr>
            <w:tcW w:w="7054" w:type="dxa"/>
          </w:tcPr>
          <w:p w14:paraId="16C0E7D6" w14:textId="77777777" w:rsidR="006474AA" w:rsidRPr="00E32FC6" w:rsidRDefault="006474AA" w:rsidP="00F67B94">
            <w:pPr>
              <w:spacing w:after="0" w:line="240" w:lineRule="auto"/>
              <w:rPr>
                <w:sz w:val="24"/>
                <w:szCs w:val="24"/>
              </w:rPr>
            </w:pPr>
            <w:r w:rsidRPr="00E32FC6">
              <w:rPr>
                <w:sz w:val="24"/>
                <w:szCs w:val="24"/>
              </w:rPr>
              <w:t>Суммы, взысканные с поставщиков, руб.</w:t>
            </w:r>
          </w:p>
        </w:tc>
        <w:tc>
          <w:tcPr>
            <w:tcW w:w="1573" w:type="dxa"/>
          </w:tcPr>
          <w:p w14:paraId="018AC713" w14:textId="77777777" w:rsidR="006474AA" w:rsidRPr="00E32FC6" w:rsidRDefault="006474AA" w:rsidP="00F67B94">
            <w:pPr>
              <w:spacing w:after="0" w:line="240" w:lineRule="auto"/>
              <w:jc w:val="center"/>
              <w:rPr>
                <w:sz w:val="24"/>
                <w:szCs w:val="24"/>
              </w:rPr>
            </w:pPr>
            <w:r w:rsidRPr="00E32FC6">
              <w:rPr>
                <w:sz w:val="24"/>
                <w:szCs w:val="24"/>
              </w:rPr>
              <w:t>300</w:t>
            </w:r>
          </w:p>
        </w:tc>
        <w:tc>
          <w:tcPr>
            <w:tcW w:w="1574" w:type="dxa"/>
          </w:tcPr>
          <w:p w14:paraId="4403DE92" w14:textId="77777777" w:rsidR="006474AA" w:rsidRPr="00E32FC6" w:rsidRDefault="006474AA" w:rsidP="00F67B94">
            <w:pPr>
              <w:spacing w:after="0" w:line="240" w:lineRule="auto"/>
              <w:jc w:val="center"/>
              <w:rPr>
                <w:sz w:val="24"/>
                <w:szCs w:val="24"/>
              </w:rPr>
            </w:pPr>
            <w:r w:rsidRPr="00E32FC6">
              <w:rPr>
                <w:sz w:val="24"/>
                <w:szCs w:val="24"/>
              </w:rPr>
              <w:t>800</w:t>
            </w:r>
          </w:p>
        </w:tc>
      </w:tr>
      <w:tr w:rsidR="006474AA" w:rsidRPr="00E32FC6" w14:paraId="4AF89BD9" w14:textId="77777777" w:rsidTr="00F67B94">
        <w:trPr>
          <w:trHeight w:val="260"/>
        </w:trPr>
        <w:tc>
          <w:tcPr>
            <w:tcW w:w="7054" w:type="dxa"/>
          </w:tcPr>
          <w:p w14:paraId="03A20601" w14:textId="77777777" w:rsidR="006474AA" w:rsidRPr="00E32FC6" w:rsidRDefault="006474AA" w:rsidP="00F67B94">
            <w:pPr>
              <w:spacing w:after="0" w:line="240" w:lineRule="auto"/>
              <w:rPr>
                <w:sz w:val="24"/>
                <w:szCs w:val="24"/>
              </w:rPr>
            </w:pPr>
            <w:r w:rsidRPr="00E32FC6">
              <w:rPr>
                <w:sz w:val="24"/>
                <w:szCs w:val="24"/>
              </w:rPr>
              <w:t>Производственная себестоимость произведенной продукции, руб.</w:t>
            </w:r>
          </w:p>
        </w:tc>
        <w:tc>
          <w:tcPr>
            <w:tcW w:w="1573" w:type="dxa"/>
          </w:tcPr>
          <w:p w14:paraId="79CD182C" w14:textId="77777777" w:rsidR="006474AA" w:rsidRPr="00E32FC6" w:rsidRDefault="006474AA" w:rsidP="00F67B94">
            <w:pPr>
              <w:spacing w:after="0" w:line="240" w:lineRule="auto"/>
              <w:jc w:val="center"/>
              <w:rPr>
                <w:sz w:val="24"/>
                <w:szCs w:val="24"/>
              </w:rPr>
            </w:pPr>
            <w:r w:rsidRPr="00E32FC6">
              <w:rPr>
                <w:sz w:val="24"/>
                <w:szCs w:val="24"/>
              </w:rPr>
              <w:t>290000</w:t>
            </w:r>
          </w:p>
        </w:tc>
        <w:tc>
          <w:tcPr>
            <w:tcW w:w="1574" w:type="dxa"/>
          </w:tcPr>
          <w:p w14:paraId="4C253895" w14:textId="77777777" w:rsidR="006474AA" w:rsidRPr="00E32FC6" w:rsidRDefault="006474AA" w:rsidP="00F67B94">
            <w:pPr>
              <w:spacing w:after="0" w:line="240" w:lineRule="auto"/>
              <w:jc w:val="center"/>
              <w:rPr>
                <w:sz w:val="24"/>
                <w:szCs w:val="24"/>
              </w:rPr>
            </w:pPr>
            <w:r w:rsidRPr="00E32FC6">
              <w:rPr>
                <w:sz w:val="24"/>
                <w:szCs w:val="24"/>
              </w:rPr>
              <w:t>320000</w:t>
            </w:r>
          </w:p>
        </w:tc>
      </w:tr>
      <w:bookmarkEnd w:id="3"/>
    </w:tbl>
    <w:p w14:paraId="3E7FA701" w14:textId="77777777" w:rsidR="006474AA" w:rsidRDefault="006474AA" w:rsidP="006474AA">
      <w:pPr>
        <w:widowControl w:val="0"/>
        <w:spacing w:after="0" w:line="240" w:lineRule="auto"/>
        <w:ind w:firstLine="709"/>
        <w:jc w:val="both"/>
        <w:rPr>
          <w:b/>
          <w:sz w:val="24"/>
          <w:szCs w:val="24"/>
        </w:rPr>
      </w:pPr>
    </w:p>
    <w:p w14:paraId="42369CAB"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Задача 3.</w:t>
      </w:r>
    </w:p>
    <w:p w14:paraId="442514A7" w14:textId="77777777" w:rsidR="006474AA" w:rsidRPr="005C7D09" w:rsidRDefault="006474AA" w:rsidP="006474AA">
      <w:pPr>
        <w:widowControl w:val="0"/>
        <w:spacing w:after="0" w:line="240" w:lineRule="auto"/>
        <w:ind w:firstLine="709"/>
        <w:jc w:val="both"/>
        <w:rPr>
          <w:sz w:val="24"/>
          <w:szCs w:val="24"/>
        </w:rPr>
      </w:pPr>
      <w:r w:rsidRPr="005C7D09">
        <w:rPr>
          <w:sz w:val="24"/>
          <w:szCs w:val="24"/>
        </w:rPr>
        <w:t>При контрольной проверке качества апельсинов проведена 10%-ная серийная выборка. Из партии, содержащей 50 ящиков апельсинов (вес ящиков одинаков), методом механического отбора взято 5 ящиков. В результате сплошного обследования находящихся в ящике апельсинов получили данные об удельном весе бракованных апельсинов. Результаты следующие:</w:t>
      </w:r>
    </w:p>
    <w:p w14:paraId="5D961DE9" w14:textId="77777777" w:rsidR="006474AA" w:rsidRPr="005C7D09" w:rsidRDefault="006474AA" w:rsidP="006474AA">
      <w:pPr>
        <w:widowControl w:val="0"/>
        <w:spacing w:after="0" w:line="240" w:lineRule="auto"/>
        <w:jc w:val="both"/>
        <w:rPr>
          <w:sz w:val="24"/>
          <w:szCs w:val="24"/>
        </w:rPr>
      </w:pPr>
      <w:r w:rsidRPr="005C7D09">
        <w:rPr>
          <w:noProof/>
          <w:sz w:val="24"/>
          <w:szCs w:val="24"/>
          <w:lang w:eastAsia="ru-RU"/>
        </w:rPr>
        <w:drawing>
          <wp:inline distT="0" distB="0" distL="0" distR="0" wp14:anchorId="6D92FBF9" wp14:editId="3AD9668F">
            <wp:extent cx="6254907" cy="495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57264" cy="495487"/>
                    </a:xfrm>
                    <a:prstGeom prst="rect">
                      <a:avLst/>
                    </a:prstGeom>
                    <a:noFill/>
                    <a:ln>
                      <a:noFill/>
                    </a:ln>
                  </pic:spPr>
                </pic:pic>
              </a:graphicData>
            </a:graphic>
          </wp:inline>
        </w:drawing>
      </w:r>
    </w:p>
    <w:p w14:paraId="63066C47" w14:textId="77777777" w:rsidR="006474AA" w:rsidRPr="005C7D09" w:rsidRDefault="006474AA" w:rsidP="006474AA">
      <w:pPr>
        <w:widowControl w:val="0"/>
        <w:spacing w:after="0" w:line="240" w:lineRule="auto"/>
        <w:ind w:firstLine="709"/>
        <w:jc w:val="both"/>
        <w:rPr>
          <w:iCs/>
          <w:sz w:val="24"/>
          <w:szCs w:val="24"/>
        </w:rPr>
      </w:pPr>
    </w:p>
    <w:p w14:paraId="0874CA92" w14:textId="77777777" w:rsidR="006474AA" w:rsidRPr="005C7D09" w:rsidRDefault="006474AA" w:rsidP="006474AA">
      <w:pPr>
        <w:widowControl w:val="0"/>
        <w:spacing w:after="0" w:line="240" w:lineRule="auto"/>
        <w:ind w:firstLine="709"/>
        <w:jc w:val="both"/>
        <w:rPr>
          <w:sz w:val="24"/>
          <w:szCs w:val="24"/>
        </w:rPr>
      </w:pPr>
      <w:r w:rsidRPr="005C7D09">
        <w:rPr>
          <w:iCs/>
          <w:sz w:val="24"/>
          <w:szCs w:val="24"/>
        </w:rPr>
        <w:t xml:space="preserve">Требуется </w:t>
      </w:r>
      <w:r w:rsidRPr="005C7D09">
        <w:rPr>
          <w:sz w:val="24"/>
          <w:szCs w:val="24"/>
        </w:rPr>
        <w:t>с вероятностью 0,9</w:t>
      </w:r>
      <w:r>
        <w:rPr>
          <w:sz w:val="24"/>
          <w:szCs w:val="24"/>
        </w:rPr>
        <w:t>54</w:t>
      </w:r>
      <w:r w:rsidRPr="005C7D09">
        <w:rPr>
          <w:sz w:val="24"/>
          <w:szCs w:val="24"/>
        </w:rPr>
        <w:t xml:space="preserve"> установить доверительные интервалы удельного веса бракованной продукции для всей партии апельсинов.</w:t>
      </w:r>
    </w:p>
    <w:p w14:paraId="02BD1327" w14:textId="77777777" w:rsidR="006474AA" w:rsidRDefault="006474AA" w:rsidP="006474AA">
      <w:pPr>
        <w:widowControl w:val="0"/>
        <w:spacing w:after="0" w:line="240" w:lineRule="auto"/>
        <w:ind w:firstLine="709"/>
        <w:jc w:val="both"/>
      </w:pPr>
    </w:p>
    <w:p w14:paraId="2A947472" w14:textId="77777777" w:rsidR="006474AA" w:rsidRPr="00124DA2" w:rsidRDefault="006474AA" w:rsidP="006474AA">
      <w:pPr>
        <w:spacing w:after="0" w:line="240" w:lineRule="auto"/>
        <w:ind w:firstLine="709"/>
        <w:jc w:val="center"/>
        <w:rPr>
          <w:b/>
          <w:color w:val="000000"/>
          <w:spacing w:val="7"/>
          <w:sz w:val="24"/>
          <w:szCs w:val="24"/>
        </w:rPr>
      </w:pPr>
      <w:r w:rsidRPr="00124DA2">
        <w:rPr>
          <w:b/>
          <w:color w:val="000000"/>
          <w:spacing w:val="7"/>
          <w:sz w:val="24"/>
          <w:szCs w:val="24"/>
        </w:rPr>
        <w:t>2 Методические указания по самоподготовке</w:t>
      </w:r>
    </w:p>
    <w:p w14:paraId="1C43F284" w14:textId="77777777" w:rsidR="006474AA" w:rsidRPr="00BF2F49" w:rsidRDefault="006474AA" w:rsidP="006474AA">
      <w:pPr>
        <w:spacing w:after="0" w:line="240" w:lineRule="auto"/>
        <w:ind w:firstLine="709"/>
        <w:rPr>
          <w:b/>
          <w:color w:val="000000"/>
          <w:spacing w:val="7"/>
        </w:rPr>
      </w:pPr>
    </w:p>
    <w:p w14:paraId="75BB65CD" w14:textId="77777777" w:rsidR="006474AA" w:rsidRPr="00BF2F49" w:rsidRDefault="006474AA" w:rsidP="006474AA">
      <w:pPr>
        <w:pStyle w:val="af6"/>
        <w:spacing w:before="0" w:beforeAutospacing="0" w:after="0" w:afterAutospacing="0"/>
        <w:ind w:firstLine="709"/>
        <w:jc w:val="both"/>
        <w:rPr>
          <w:color w:val="000000"/>
        </w:rPr>
      </w:pPr>
      <w:r w:rsidRPr="00BF2F49">
        <w:rPr>
          <w:color w:val="000000"/>
        </w:rPr>
        <w:t>Целью самостоятельной работы студента</w:t>
      </w:r>
      <w:r>
        <w:rPr>
          <w:color w:val="000000"/>
        </w:rPr>
        <w:t xml:space="preserve"> (СРС)</w:t>
      </w:r>
      <w:r w:rsidRPr="00BF2F49">
        <w:rPr>
          <w:color w:val="000000"/>
        </w:rPr>
        <w:t xml:space="preserve">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для эффективной подготовки к </w:t>
      </w:r>
      <w:r>
        <w:rPr>
          <w:color w:val="000000"/>
        </w:rPr>
        <w:t>промежуточной аттестации</w:t>
      </w:r>
      <w:r w:rsidRPr="00BF2F49">
        <w:rPr>
          <w:color w:val="000000"/>
        </w:rPr>
        <w:t>.</w:t>
      </w:r>
    </w:p>
    <w:p w14:paraId="313D5DFD" w14:textId="77777777" w:rsidR="006474AA" w:rsidRPr="00BF2F49" w:rsidRDefault="006474AA" w:rsidP="006474AA">
      <w:pPr>
        <w:pStyle w:val="af6"/>
        <w:spacing w:before="0" w:beforeAutospacing="0" w:after="0" w:afterAutospacing="0"/>
        <w:ind w:firstLine="709"/>
        <w:jc w:val="both"/>
        <w:rPr>
          <w:color w:val="000000"/>
        </w:rPr>
      </w:pPr>
      <w:r w:rsidRPr="00BF2F49">
        <w:rPr>
          <w:color w:val="000000"/>
        </w:rPr>
        <w:t>Методологическую основу самостоятельной работы студента составляет деятельностный подход, при котором цели обучения ориентированы на формирование умений решать типовые и нетиповые задачи, т. е. на реальные ситуации, в которых студентам надо проявить знание конкретной дисциплины.</w:t>
      </w:r>
    </w:p>
    <w:p w14:paraId="1A4B77C6" w14:textId="77777777" w:rsidR="006474AA" w:rsidRPr="00BF2F49" w:rsidRDefault="006474AA" w:rsidP="006474AA">
      <w:pPr>
        <w:pStyle w:val="af6"/>
        <w:spacing w:before="0" w:beforeAutospacing="0" w:after="0" w:afterAutospacing="0"/>
        <w:ind w:firstLine="709"/>
        <w:jc w:val="both"/>
        <w:rPr>
          <w:color w:val="000000"/>
        </w:rPr>
      </w:pPr>
      <w:r w:rsidRPr="00BF2F49">
        <w:rPr>
          <w:color w:val="000000"/>
        </w:rPr>
        <w:t xml:space="preserve">Для усвоения дисциплины студенты должны самостоятельно проработать рекомендуемую литературу и в целях закрепления теоретических знаний и приобретения практических навыков выполнить индивидуальное творческое задание. Кроме знания </w:t>
      </w:r>
      <w:r w:rsidRPr="00BF2F49">
        <w:rPr>
          <w:color w:val="000000"/>
        </w:rPr>
        <w:lastRenderedPageBreak/>
        <w:t>программного материала дисциплины, обучающийся должен владеть логическими операциями: сравнения, анализа, синтеза, обобщения, определения понятий, правилами систематизации и классификации. Особое внимание следует обратить на определение основных понятий курса.</w:t>
      </w:r>
    </w:p>
    <w:p w14:paraId="5C3E97A2" w14:textId="77777777" w:rsidR="006474AA" w:rsidRPr="00BF2F49" w:rsidRDefault="006474AA" w:rsidP="006474AA">
      <w:pPr>
        <w:pStyle w:val="af6"/>
        <w:spacing w:before="0" w:beforeAutospacing="0" w:after="0" w:afterAutospacing="0"/>
        <w:ind w:firstLine="709"/>
        <w:jc w:val="both"/>
        <w:rPr>
          <w:color w:val="000000"/>
        </w:rPr>
      </w:pPr>
      <w:r w:rsidRPr="00BF2F49">
        <w:rPr>
          <w:color w:val="000000"/>
        </w:rPr>
        <w:t>Вопросы для самостоятельной работы студентов, указанные в рабочей программе дисциплины, предлагаются студенту в начале изучения дисциплины. Студенты имеют право выбирать дополнительно интересующие их темы для самостоятельной работы.</w:t>
      </w:r>
    </w:p>
    <w:p w14:paraId="684BFE3C" w14:textId="145FF295" w:rsidR="006474AA" w:rsidRDefault="006474AA" w:rsidP="006474AA">
      <w:pPr>
        <w:pStyle w:val="af6"/>
        <w:spacing w:before="0" w:beforeAutospacing="0" w:after="0" w:afterAutospacing="0"/>
        <w:ind w:firstLine="709"/>
        <w:jc w:val="both"/>
        <w:rPr>
          <w:color w:val="000000"/>
        </w:rPr>
      </w:pPr>
      <w:r w:rsidRPr="00BF2F49">
        <w:rPr>
          <w:color w:val="000000"/>
        </w:rPr>
        <w:t>Полезно составлять опорные конспекты. Опорный конспект представляет собой вид внеаудиторной самостоятельной работы студента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отразить связь с другими элементами. 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студентов,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w:t>
      </w:r>
    </w:p>
    <w:p w14:paraId="3FE9EB03" w14:textId="6B0058C9" w:rsidR="00832AD3" w:rsidRDefault="00832AD3" w:rsidP="006474AA">
      <w:pPr>
        <w:pStyle w:val="af6"/>
        <w:spacing w:before="0" w:beforeAutospacing="0" w:after="0" w:afterAutospacing="0"/>
        <w:ind w:firstLine="709"/>
        <w:jc w:val="both"/>
        <w:rPr>
          <w:color w:val="000000"/>
        </w:rPr>
      </w:pPr>
      <w:r>
        <w:rPr>
          <w:color w:val="000000"/>
        </w:rPr>
        <w:t xml:space="preserve">Для самоподготовки студенты могут использовать учебные материалы, размещенные преподавателем в </w:t>
      </w:r>
      <w:r w:rsidRPr="00832AD3">
        <w:rPr>
          <w:iCs/>
        </w:rPr>
        <w:t>системе электронного обучения</w:t>
      </w:r>
      <w:r>
        <w:rPr>
          <w:i/>
        </w:rPr>
        <w:t xml:space="preserve"> </w:t>
      </w:r>
      <w:r>
        <w:rPr>
          <w:color w:val="000000"/>
          <w:lang w:val="en-US"/>
        </w:rPr>
        <w:t>Moodle</w:t>
      </w:r>
      <w:r>
        <w:rPr>
          <w:color w:val="000000"/>
        </w:rPr>
        <w:t xml:space="preserve"> </w:t>
      </w:r>
      <w:r w:rsidRPr="00832AD3">
        <w:rPr>
          <w:color w:val="000000"/>
        </w:rPr>
        <w:t>https://moodle.osu.ru/course/view.php?id=16299</w:t>
      </w:r>
      <w:r>
        <w:rPr>
          <w:color w:val="000000"/>
        </w:rPr>
        <w:t>.</w:t>
      </w:r>
    </w:p>
    <w:p w14:paraId="6C0B42F2" w14:textId="77777777" w:rsidR="00832AD3" w:rsidRPr="00832AD3" w:rsidRDefault="00832AD3" w:rsidP="006474AA">
      <w:pPr>
        <w:pStyle w:val="af6"/>
        <w:spacing w:before="0" w:beforeAutospacing="0" w:after="0" w:afterAutospacing="0"/>
        <w:ind w:firstLine="709"/>
        <w:jc w:val="both"/>
        <w:rPr>
          <w:color w:val="000000"/>
        </w:rPr>
      </w:pPr>
    </w:p>
    <w:p w14:paraId="46654293" w14:textId="77777777" w:rsidR="006474AA" w:rsidRPr="005C0B1F" w:rsidRDefault="006474AA" w:rsidP="006474AA">
      <w:pPr>
        <w:pStyle w:val="af6"/>
        <w:spacing w:before="0" w:beforeAutospacing="0" w:after="0" w:afterAutospacing="0"/>
        <w:ind w:firstLine="709"/>
        <w:jc w:val="center"/>
        <w:rPr>
          <w:b/>
          <w:bCs/>
          <w:color w:val="000000"/>
        </w:rPr>
      </w:pPr>
      <w:r w:rsidRPr="005C0B1F">
        <w:rPr>
          <w:b/>
          <w:bCs/>
          <w:color w:val="000000"/>
        </w:rPr>
        <w:t>Вопросы для самоподготовки</w:t>
      </w:r>
    </w:p>
    <w:p w14:paraId="6B5114F3"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Тема </w:t>
      </w:r>
      <w:r>
        <w:rPr>
          <w:b/>
          <w:sz w:val="24"/>
          <w:szCs w:val="24"/>
        </w:rPr>
        <w:t>1</w:t>
      </w:r>
      <w:r w:rsidRPr="005C7D09">
        <w:rPr>
          <w:b/>
          <w:sz w:val="24"/>
          <w:szCs w:val="24"/>
        </w:rPr>
        <w:t>.</w:t>
      </w:r>
      <w:r w:rsidRPr="005C7D09">
        <w:rPr>
          <w:b/>
          <w:sz w:val="24"/>
          <w:szCs w:val="24"/>
        </w:rPr>
        <w:tab/>
      </w:r>
      <w:r w:rsidRPr="003B6691">
        <w:rPr>
          <w:b/>
          <w:bCs/>
          <w:sz w:val="24"/>
          <w:szCs w:val="24"/>
        </w:rPr>
        <w:t>Введение в микроэкономическую статистику</w:t>
      </w:r>
    </w:p>
    <w:p w14:paraId="209D9BC0" w14:textId="77777777" w:rsidR="006474AA" w:rsidRDefault="006474AA" w:rsidP="006474AA">
      <w:pPr>
        <w:widowControl w:val="0"/>
        <w:spacing w:after="0" w:line="240" w:lineRule="auto"/>
        <w:ind w:firstLine="709"/>
        <w:jc w:val="both"/>
        <w:rPr>
          <w:bCs/>
          <w:sz w:val="24"/>
          <w:szCs w:val="24"/>
        </w:rPr>
      </w:pPr>
      <w:r w:rsidRPr="005C7D09">
        <w:rPr>
          <w:bCs/>
          <w:sz w:val="24"/>
          <w:szCs w:val="24"/>
        </w:rPr>
        <w:t xml:space="preserve">1 </w:t>
      </w:r>
      <w:r>
        <w:rPr>
          <w:bCs/>
          <w:sz w:val="24"/>
          <w:szCs w:val="24"/>
        </w:rPr>
        <w:t>Понятие микроэкономической статистики и ее связь с микроэкономикой.</w:t>
      </w:r>
    </w:p>
    <w:p w14:paraId="596CD6C3" w14:textId="77777777" w:rsidR="006474AA" w:rsidRDefault="006474AA" w:rsidP="006474AA">
      <w:pPr>
        <w:widowControl w:val="0"/>
        <w:spacing w:after="0" w:line="240" w:lineRule="auto"/>
        <w:ind w:firstLine="709"/>
        <w:jc w:val="both"/>
        <w:rPr>
          <w:bCs/>
          <w:sz w:val="24"/>
          <w:szCs w:val="24"/>
        </w:rPr>
      </w:pPr>
      <w:r>
        <w:rPr>
          <w:bCs/>
          <w:sz w:val="24"/>
          <w:szCs w:val="24"/>
        </w:rPr>
        <w:t>2 Понятие предприятия (организации) как объекта микроэкономической статистики.</w:t>
      </w:r>
    </w:p>
    <w:p w14:paraId="3F77D1A7" w14:textId="77777777" w:rsidR="006474AA" w:rsidRPr="005C7D09" w:rsidRDefault="006474AA" w:rsidP="006474AA">
      <w:pPr>
        <w:widowControl w:val="0"/>
        <w:spacing w:after="0" w:line="240" w:lineRule="auto"/>
        <w:ind w:firstLine="709"/>
        <w:jc w:val="both"/>
        <w:rPr>
          <w:bCs/>
          <w:sz w:val="24"/>
          <w:szCs w:val="24"/>
        </w:rPr>
      </w:pPr>
      <w:r>
        <w:rPr>
          <w:bCs/>
          <w:sz w:val="24"/>
          <w:szCs w:val="24"/>
        </w:rPr>
        <w:t>3</w:t>
      </w:r>
      <w:r w:rsidRPr="005C7D09">
        <w:rPr>
          <w:bCs/>
          <w:sz w:val="24"/>
          <w:szCs w:val="24"/>
        </w:rPr>
        <w:t xml:space="preserve"> </w:t>
      </w:r>
      <w:r w:rsidRPr="00655D91">
        <w:rPr>
          <w:rFonts w:eastAsia="Times New Roman"/>
          <w:color w:val="000000"/>
          <w:sz w:val="24"/>
          <w:szCs w:val="24"/>
          <w:lang w:eastAsia="ru-RU"/>
        </w:rPr>
        <w:t>Предмет, методы, функции микроэкономической статистики</w:t>
      </w:r>
      <w:r w:rsidRPr="005C7D09">
        <w:rPr>
          <w:bCs/>
          <w:sz w:val="24"/>
          <w:szCs w:val="24"/>
        </w:rPr>
        <w:t xml:space="preserve">. </w:t>
      </w:r>
    </w:p>
    <w:p w14:paraId="72B2D333"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4 </w:t>
      </w:r>
      <w:r w:rsidRPr="00655D91">
        <w:rPr>
          <w:rFonts w:eastAsia="Times New Roman"/>
          <w:color w:val="000000"/>
          <w:sz w:val="24"/>
          <w:szCs w:val="24"/>
          <w:lang w:eastAsia="ru-RU"/>
        </w:rPr>
        <w:t>Организация статистического наблюдения за деятельностью предприятий</w:t>
      </w:r>
      <w:r w:rsidRPr="005C7D09">
        <w:rPr>
          <w:bCs/>
          <w:sz w:val="24"/>
          <w:szCs w:val="24"/>
        </w:rPr>
        <w:t xml:space="preserve">. </w:t>
      </w:r>
    </w:p>
    <w:p w14:paraId="515D3C12" w14:textId="77777777" w:rsidR="006474AA" w:rsidRDefault="006474AA" w:rsidP="006474AA">
      <w:pPr>
        <w:widowControl w:val="0"/>
        <w:spacing w:after="0" w:line="240" w:lineRule="auto"/>
        <w:ind w:firstLine="709"/>
        <w:jc w:val="both"/>
        <w:rPr>
          <w:b/>
          <w:sz w:val="24"/>
          <w:szCs w:val="24"/>
        </w:rPr>
      </w:pPr>
    </w:p>
    <w:p w14:paraId="00D651CA"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Тема </w:t>
      </w:r>
      <w:r>
        <w:rPr>
          <w:b/>
          <w:sz w:val="24"/>
          <w:szCs w:val="24"/>
        </w:rPr>
        <w:t>2</w:t>
      </w:r>
      <w:r w:rsidRPr="005C7D09">
        <w:rPr>
          <w:b/>
          <w:sz w:val="24"/>
          <w:szCs w:val="24"/>
        </w:rPr>
        <w:t>.</w:t>
      </w:r>
      <w:r w:rsidRPr="005C7D09">
        <w:rPr>
          <w:b/>
          <w:sz w:val="24"/>
          <w:szCs w:val="24"/>
        </w:rPr>
        <w:tab/>
        <w:t>Статистика производства и реализации продукции</w:t>
      </w:r>
    </w:p>
    <w:p w14:paraId="390C5E4B" w14:textId="77777777" w:rsidR="006474AA" w:rsidRPr="005C7D09" w:rsidRDefault="006474AA" w:rsidP="006474AA">
      <w:pPr>
        <w:widowControl w:val="0"/>
        <w:spacing w:after="0" w:line="240" w:lineRule="auto"/>
        <w:ind w:firstLine="709"/>
        <w:jc w:val="both"/>
        <w:rPr>
          <w:bCs/>
          <w:sz w:val="24"/>
          <w:szCs w:val="24"/>
        </w:rPr>
      </w:pPr>
      <w:r>
        <w:rPr>
          <w:bCs/>
          <w:sz w:val="24"/>
          <w:szCs w:val="24"/>
        </w:rPr>
        <w:t>1</w:t>
      </w:r>
      <w:r w:rsidRPr="005C7D09">
        <w:rPr>
          <w:bCs/>
          <w:sz w:val="24"/>
          <w:szCs w:val="24"/>
        </w:rPr>
        <w:t xml:space="preserve"> Методы учета результатов экономической деятельности. </w:t>
      </w:r>
    </w:p>
    <w:p w14:paraId="2A8A27A9" w14:textId="77777777" w:rsidR="006474AA" w:rsidRPr="005C7D09" w:rsidRDefault="006474AA" w:rsidP="006474AA">
      <w:pPr>
        <w:widowControl w:val="0"/>
        <w:spacing w:after="0" w:line="240" w:lineRule="auto"/>
        <w:ind w:firstLine="709"/>
        <w:jc w:val="both"/>
        <w:rPr>
          <w:bCs/>
          <w:sz w:val="24"/>
          <w:szCs w:val="24"/>
        </w:rPr>
      </w:pPr>
      <w:r>
        <w:rPr>
          <w:bCs/>
          <w:sz w:val="24"/>
          <w:szCs w:val="24"/>
        </w:rPr>
        <w:t>2</w:t>
      </w:r>
      <w:r w:rsidRPr="005C7D09">
        <w:rPr>
          <w:bCs/>
          <w:sz w:val="24"/>
          <w:szCs w:val="24"/>
        </w:rPr>
        <w:t xml:space="preserve"> Виды цен, индексный анализ цен. </w:t>
      </w:r>
    </w:p>
    <w:p w14:paraId="1120371E" w14:textId="77777777" w:rsidR="006474AA" w:rsidRPr="005C7D09" w:rsidRDefault="006474AA" w:rsidP="006474AA">
      <w:pPr>
        <w:widowControl w:val="0"/>
        <w:spacing w:after="0" w:line="240" w:lineRule="auto"/>
        <w:ind w:firstLine="709"/>
        <w:jc w:val="both"/>
        <w:rPr>
          <w:bCs/>
          <w:sz w:val="24"/>
          <w:szCs w:val="24"/>
        </w:rPr>
      </w:pPr>
      <w:r>
        <w:rPr>
          <w:bCs/>
          <w:sz w:val="24"/>
          <w:szCs w:val="24"/>
        </w:rPr>
        <w:t>3</w:t>
      </w:r>
      <w:r w:rsidRPr="005C7D09">
        <w:rPr>
          <w:bCs/>
          <w:sz w:val="24"/>
          <w:szCs w:val="24"/>
        </w:rPr>
        <w:t xml:space="preserve"> Произведенная, отгруженная и реализованная продукция. </w:t>
      </w:r>
    </w:p>
    <w:p w14:paraId="1BEF40A2" w14:textId="77777777" w:rsidR="006474AA" w:rsidRPr="005C7D09" w:rsidRDefault="006474AA" w:rsidP="006474AA">
      <w:pPr>
        <w:widowControl w:val="0"/>
        <w:spacing w:after="0" w:line="240" w:lineRule="auto"/>
        <w:ind w:firstLine="709"/>
        <w:jc w:val="both"/>
        <w:rPr>
          <w:bCs/>
          <w:sz w:val="24"/>
          <w:szCs w:val="24"/>
        </w:rPr>
      </w:pPr>
      <w:r>
        <w:rPr>
          <w:bCs/>
          <w:sz w:val="24"/>
          <w:szCs w:val="24"/>
        </w:rPr>
        <w:t>4</w:t>
      </w:r>
      <w:r w:rsidRPr="005C7D09">
        <w:rPr>
          <w:bCs/>
          <w:sz w:val="24"/>
          <w:szCs w:val="24"/>
        </w:rPr>
        <w:t xml:space="preserve"> Модели влияния факторов на объем реализации продукции. </w:t>
      </w:r>
    </w:p>
    <w:p w14:paraId="448F4C4F" w14:textId="77777777" w:rsidR="006474AA" w:rsidRDefault="006474AA" w:rsidP="006474AA">
      <w:pPr>
        <w:widowControl w:val="0"/>
        <w:spacing w:after="0" w:line="240" w:lineRule="auto"/>
        <w:ind w:firstLine="709"/>
        <w:jc w:val="both"/>
        <w:rPr>
          <w:b/>
          <w:sz w:val="24"/>
          <w:szCs w:val="24"/>
        </w:rPr>
      </w:pPr>
    </w:p>
    <w:p w14:paraId="486F5B26"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Тема </w:t>
      </w:r>
      <w:r>
        <w:rPr>
          <w:b/>
          <w:sz w:val="24"/>
          <w:szCs w:val="24"/>
        </w:rPr>
        <w:t>3</w:t>
      </w:r>
      <w:r w:rsidRPr="005C7D09">
        <w:rPr>
          <w:b/>
          <w:sz w:val="24"/>
          <w:szCs w:val="24"/>
        </w:rPr>
        <w:tab/>
        <w:t>Статистика численности и состава работников и использования рабочего времени.</w:t>
      </w:r>
    </w:p>
    <w:p w14:paraId="7308A295"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1 Классификация персонала организации. </w:t>
      </w:r>
    </w:p>
    <w:p w14:paraId="2D522FE8"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2 Методы расчета средних показателей численности персонала. </w:t>
      </w:r>
    </w:p>
    <w:p w14:paraId="4504A1D6"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3 Абсолютные и относительные показатели движения работников. </w:t>
      </w:r>
    </w:p>
    <w:p w14:paraId="5DC15E51"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4 Баланс рабочего времени и его структура. </w:t>
      </w:r>
    </w:p>
    <w:p w14:paraId="5E4C1F84" w14:textId="77777777" w:rsidR="006474AA" w:rsidRPr="005C7D09" w:rsidRDefault="006474AA" w:rsidP="006474AA">
      <w:pPr>
        <w:widowControl w:val="0"/>
        <w:spacing w:after="0" w:line="240" w:lineRule="auto"/>
        <w:ind w:firstLine="709"/>
        <w:jc w:val="both"/>
        <w:rPr>
          <w:sz w:val="24"/>
          <w:szCs w:val="24"/>
        </w:rPr>
      </w:pPr>
      <w:r w:rsidRPr="005C7D09">
        <w:rPr>
          <w:bCs/>
          <w:sz w:val="24"/>
          <w:szCs w:val="24"/>
        </w:rPr>
        <w:t>5 Относительные показатели использования рабочего времени, их взаимосвязь.</w:t>
      </w:r>
    </w:p>
    <w:p w14:paraId="2961FFD8" w14:textId="77777777" w:rsidR="006474AA" w:rsidRPr="005C7D09" w:rsidRDefault="006474AA" w:rsidP="006474AA">
      <w:pPr>
        <w:widowControl w:val="0"/>
        <w:spacing w:after="0" w:line="240" w:lineRule="auto"/>
        <w:ind w:firstLine="709"/>
        <w:jc w:val="both"/>
        <w:rPr>
          <w:sz w:val="24"/>
          <w:szCs w:val="24"/>
        </w:rPr>
      </w:pPr>
    </w:p>
    <w:p w14:paraId="2FA0C2BC" w14:textId="77777777" w:rsidR="006474AA" w:rsidRPr="005C7D09" w:rsidRDefault="006474AA" w:rsidP="006474AA">
      <w:pPr>
        <w:widowControl w:val="0"/>
        <w:spacing w:after="0" w:line="240" w:lineRule="auto"/>
        <w:ind w:firstLine="709"/>
        <w:jc w:val="both"/>
        <w:rPr>
          <w:b/>
          <w:sz w:val="24"/>
          <w:szCs w:val="24"/>
        </w:rPr>
      </w:pPr>
      <w:r w:rsidRPr="005C7D09">
        <w:rPr>
          <w:b/>
          <w:sz w:val="24"/>
          <w:szCs w:val="24"/>
        </w:rPr>
        <w:t xml:space="preserve">Тема </w:t>
      </w:r>
      <w:r>
        <w:rPr>
          <w:b/>
          <w:sz w:val="24"/>
          <w:szCs w:val="24"/>
        </w:rPr>
        <w:t>4</w:t>
      </w:r>
      <w:r w:rsidRPr="005C7D09">
        <w:rPr>
          <w:sz w:val="24"/>
          <w:szCs w:val="24"/>
        </w:rPr>
        <w:t>.</w:t>
      </w:r>
      <w:r w:rsidRPr="005C7D09">
        <w:rPr>
          <w:sz w:val="24"/>
          <w:szCs w:val="24"/>
        </w:rPr>
        <w:tab/>
      </w:r>
      <w:r w:rsidRPr="005C7D09">
        <w:rPr>
          <w:b/>
          <w:sz w:val="24"/>
          <w:szCs w:val="24"/>
        </w:rPr>
        <w:t>Статистика производительности и оплаты труда</w:t>
      </w:r>
      <w:r w:rsidRPr="005C7D09">
        <w:rPr>
          <w:b/>
          <w:sz w:val="24"/>
          <w:szCs w:val="24"/>
        </w:rPr>
        <w:tab/>
        <w:t>.</w:t>
      </w:r>
    </w:p>
    <w:p w14:paraId="455B61CA"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1 Система показателей производительности труда.</w:t>
      </w:r>
    </w:p>
    <w:p w14:paraId="5DC364C3"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2 Аддитивные и мультипликативные модели анализа производительности труда. </w:t>
      </w:r>
    </w:p>
    <w:p w14:paraId="2BFD79A3"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3 Методика расчета средней производительности труда. </w:t>
      </w:r>
    </w:p>
    <w:p w14:paraId="3630322A"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4 </w:t>
      </w:r>
      <w:r>
        <w:rPr>
          <w:bCs/>
          <w:sz w:val="24"/>
          <w:szCs w:val="24"/>
        </w:rPr>
        <w:t xml:space="preserve">Расходы предприятий на рабочую силу. </w:t>
      </w:r>
      <w:r w:rsidRPr="005C7D09">
        <w:rPr>
          <w:bCs/>
          <w:sz w:val="24"/>
          <w:szCs w:val="24"/>
        </w:rPr>
        <w:t>Состав фонда заработной платы.</w:t>
      </w:r>
    </w:p>
    <w:p w14:paraId="720147D3" w14:textId="77777777" w:rsidR="006474AA" w:rsidRPr="005C7D09" w:rsidRDefault="006474AA" w:rsidP="006474AA">
      <w:pPr>
        <w:widowControl w:val="0"/>
        <w:spacing w:after="0" w:line="240" w:lineRule="auto"/>
        <w:ind w:firstLine="709"/>
        <w:jc w:val="both"/>
        <w:rPr>
          <w:sz w:val="24"/>
          <w:szCs w:val="24"/>
        </w:rPr>
      </w:pPr>
      <w:r w:rsidRPr="005C7D09">
        <w:rPr>
          <w:bCs/>
          <w:sz w:val="24"/>
          <w:szCs w:val="24"/>
        </w:rPr>
        <w:t>5 Индексный анализ фонда заработной платы и средней заработной платы.</w:t>
      </w:r>
    </w:p>
    <w:p w14:paraId="362D704D" w14:textId="77777777" w:rsidR="006474AA" w:rsidRPr="005C7D09" w:rsidRDefault="006474AA" w:rsidP="006474AA">
      <w:pPr>
        <w:widowControl w:val="0"/>
        <w:spacing w:after="0" w:line="240" w:lineRule="auto"/>
        <w:ind w:firstLine="709"/>
        <w:jc w:val="both"/>
        <w:rPr>
          <w:b/>
          <w:sz w:val="24"/>
          <w:szCs w:val="24"/>
        </w:rPr>
      </w:pPr>
    </w:p>
    <w:p w14:paraId="0839FD30" w14:textId="77777777" w:rsidR="006474AA" w:rsidRPr="005C7D09" w:rsidRDefault="006474AA" w:rsidP="006474AA">
      <w:pPr>
        <w:widowControl w:val="0"/>
        <w:spacing w:after="0" w:line="240" w:lineRule="auto"/>
        <w:ind w:firstLine="709"/>
        <w:jc w:val="both"/>
        <w:rPr>
          <w:sz w:val="24"/>
          <w:szCs w:val="24"/>
        </w:rPr>
      </w:pPr>
      <w:r w:rsidRPr="005C7D09">
        <w:rPr>
          <w:b/>
          <w:sz w:val="24"/>
          <w:szCs w:val="24"/>
        </w:rPr>
        <w:t xml:space="preserve">Тема </w:t>
      </w:r>
      <w:r>
        <w:rPr>
          <w:b/>
          <w:sz w:val="24"/>
          <w:szCs w:val="24"/>
        </w:rPr>
        <w:t>5</w:t>
      </w:r>
      <w:r w:rsidRPr="005C7D09">
        <w:rPr>
          <w:b/>
          <w:sz w:val="24"/>
          <w:szCs w:val="24"/>
        </w:rPr>
        <w:t>.</w:t>
      </w:r>
      <w:r w:rsidRPr="005C7D09">
        <w:rPr>
          <w:sz w:val="24"/>
          <w:szCs w:val="24"/>
        </w:rPr>
        <w:tab/>
      </w:r>
      <w:r w:rsidRPr="005C7D09">
        <w:rPr>
          <w:b/>
          <w:sz w:val="24"/>
          <w:szCs w:val="24"/>
        </w:rPr>
        <w:t>Статистика основных и оборотных средств</w:t>
      </w:r>
      <w:r w:rsidRPr="005C7D09">
        <w:rPr>
          <w:sz w:val="24"/>
          <w:szCs w:val="24"/>
        </w:rPr>
        <w:t>.</w:t>
      </w:r>
      <w:r w:rsidRPr="005C7D09">
        <w:rPr>
          <w:sz w:val="24"/>
          <w:szCs w:val="24"/>
        </w:rPr>
        <w:tab/>
      </w:r>
    </w:p>
    <w:p w14:paraId="33B2CB4B"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1 Структура основных и оборотных средств организации. </w:t>
      </w:r>
    </w:p>
    <w:p w14:paraId="6D2DC034"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lastRenderedPageBreak/>
        <w:t xml:space="preserve">2 Методы оценки основного капитала. </w:t>
      </w:r>
    </w:p>
    <w:p w14:paraId="0F33816E"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3 Абсолютные и относительные показатели оценки состояния, движения, эффективности использования основных и оборотных средств. </w:t>
      </w:r>
    </w:p>
    <w:p w14:paraId="45F91A39" w14:textId="77777777" w:rsidR="006474AA" w:rsidRDefault="006474AA" w:rsidP="006474AA">
      <w:pPr>
        <w:widowControl w:val="0"/>
        <w:spacing w:after="0" w:line="240" w:lineRule="auto"/>
        <w:ind w:firstLine="709"/>
        <w:jc w:val="both"/>
        <w:rPr>
          <w:bCs/>
          <w:sz w:val="24"/>
          <w:szCs w:val="24"/>
        </w:rPr>
      </w:pPr>
      <w:r w:rsidRPr="005C7D09">
        <w:rPr>
          <w:bCs/>
          <w:sz w:val="24"/>
          <w:szCs w:val="24"/>
        </w:rPr>
        <w:t>4 Аддитивные и мультипликативные модели влияния эффективности использования основных и оборотных средств на объем выпуска продукции.</w:t>
      </w:r>
    </w:p>
    <w:p w14:paraId="006FDE91" w14:textId="77777777" w:rsidR="006474AA" w:rsidRPr="005C7D09" w:rsidRDefault="006474AA" w:rsidP="006474AA">
      <w:pPr>
        <w:widowControl w:val="0"/>
        <w:spacing w:after="0" w:line="240" w:lineRule="auto"/>
        <w:ind w:firstLine="709"/>
        <w:jc w:val="both"/>
        <w:rPr>
          <w:bCs/>
          <w:sz w:val="24"/>
          <w:szCs w:val="24"/>
        </w:rPr>
      </w:pPr>
      <w:r>
        <w:rPr>
          <w:bCs/>
          <w:sz w:val="24"/>
          <w:szCs w:val="24"/>
        </w:rPr>
        <w:t>5 Понятие, состав и показатели использования нематериальных активов организации.</w:t>
      </w:r>
    </w:p>
    <w:p w14:paraId="5EBA1CB1" w14:textId="77777777" w:rsidR="006474AA" w:rsidRPr="005C7D09" w:rsidRDefault="006474AA" w:rsidP="006474AA">
      <w:pPr>
        <w:widowControl w:val="0"/>
        <w:spacing w:after="0" w:line="240" w:lineRule="auto"/>
        <w:ind w:firstLine="709"/>
        <w:jc w:val="both"/>
        <w:rPr>
          <w:bCs/>
          <w:sz w:val="24"/>
          <w:szCs w:val="24"/>
        </w:rPr>
      </w:pPr>
    </w:p>
    <w:p w14:paraId="24EB9F1A" w14:textId="77777777" w:rsidR="006474AA" w:rsidRPr="005C7D09" w:rsidRDefault="006474AA" w:rsidP="006474AA">
      <w:pPr>
        <w:widowControl w:val="0"/>
        <w:spacing w:after="0" w:line="240" w:lineRule="auto"/>
        <w:ind w:firstLine="709"/>
        <w:jc w:val="both"/>
        <w:rPr>
          <w:sz w:val="24"/>
          <w:szCs w:val="24"/>
        </w:rPr>
      </w:pPr>
      <w:r w:rsidRPr="005C7D09">
        <w:rPr>
          <w:b/>
          <w:bCs/>
          <w:sz w:val="24"/>
          <w:szCs w:val="24"/>
        </w:rPr>
        <w:t xml:space="preserve">Тема </w:t>
      </w:r>
      <w:r>
        <w:rPr>
          <w:b/>
          <w:bCs/>
          <w:sz w:val="24"/>
          <w:szCs w:val="24"/>
        </w:rPr>
        <w:t>6</w:t>
      </w:r>
      <w:r w:rsidRPr="005C7D09">
        <w:rPr>
          <w:b/>
          <w:bCs/>
          <w:sz w:val="24"/>
          <w:szCs w:val="24"/>
        </w:rPr>
        <w:t xml:space="preserve">. </w:t>
      </w:r>
      <w:r w:rsidRPr="005C7D09">
        <w:rPr>
          <w:b/>
          <w:sz w:val="24"/>
          <w:szCs w:val="24"/>
        </w:rPr>
        <w:t>Статистика издержек производства и обращения</w:t>
      </w:r>
      <w:r w:rsidRPr="005C7D09">
        <w:rPr>
          <w:sz w:val="24"/>
          <w:szCs w:val="24"/>
        </w:rPr>
        <w:t>.</w:t>
      </w:r>
      <w:r w:rsidRPr="005C7D09">
        <w:rPr>
          <w:sz w:val="24"/>
          <w:szCs w:val="24"/>
        </w:rPr>
        <w:tab/>
      </w:r>
    </w:p>
    <w:p w14:paraId="7E435D7E"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1 Структура издержек производства и обращения. </w:t>
      </w:r>
    </w:p>
    <w:p w14:paraId="79669BB0"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2 Классификация затрат. </w:t>
      </w:r>
    </w:p>
    <w:p w14:paraId="706FA4F2"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3 Индексные модели анализа себестоимости единицы продукции. </w:t>
      </w:r>
    </w:p>
    <w:p w14:paraId="0617DB6B"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4 Методика индексного анализа средней себестоимости единицы продукции. </w:t>
      </w:r>
    </w:p>
    <w:p w14:paraId="5C4942F4"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5 Статистический анализ удельного расхода материалов на производство продукции.</w:t>
      </w:r>
    </w:p>
    <w:p w14:paraId="019A757E" w14:textId="77777777" w:rsidR="006474AA" w:rsidRPr="005C7D09" w:rsidRDefault="006474AA" w:rsidP="006474AA">
      <w:pPr>
        <w:widowControl w:val="0"/>
        <w:spacing w:after="0" w:line="240" w:lineRule="auto"/>
        <w:ind w:firstLine="709"/>
        <w:jc w:val="both"/>
        <w:rPr>
          <w:bCs/>
          <w:sz w:val="24"/>
          <w:szCs w:val="24"/>
        </w:rPr>
      </w:pPr>
    </w:p>
    <w:p w14:paraId="1D9A1700" w14:textId="77777777" w:rsidR="006474AA" w:rsidRPr="005C7D09" w:rsidRDefault="006474AA" w:rsidP="006474AA">
      <w:pPr>
        <w:widowControl w:val="0"/>
        <w:spacing w:after="0" w:line="240" w:lineRule="auto"/>
        <w:ind w:firstLine="709"/>
        <w:jc w:val="both"/>
        <w:rPr>
          <w:sz w:val="24"/>
          <w:szCs w:val="24"/>
        </w:rPr>
      </w:pPr>
      <w:r w:rsidRPr="005C7D09">
        <w:rPr>
          <w:b/>
          <w:bCs/>
          <w:sz w:val="24"/>
          <w:szCs w:val="24"/>
        </w:rPr>
        <w:t xml:space="preserve">Тема </w:t>
      </w:r>
      <w:r>
        <w:rPr>
          <w:b/>
          <w:sz w:val="24"/>
          <w:szCs w:val="24"/>
        </w:rPr>
        <w:t>7</w:t>
      </w:r>
      <w:r w:rsidRPr="005C7D09">
        <w:rPr>
          <w:b/>
          <w:sz w:val="24"/>
          <w:szCs w:val="24"/>
        </w:rPr>
        <w:t>.</w:t>
      </w:r>
      <w:r w:rsidRPr="005C7D09">
        <w:rPr>
          <w:sz w:val="24"/>
          <w:szCs w:val="24"/>
        </w:rPr>
        <w:tab/>
      </w:r>
      <w:r w:rsidRPr="005C7D09">
        <w:rPr>
          <w:b/>
          <w:sz w:val="24"/>
          <w:szCs w:val="24"/>
        </w:rPr>
        <w:t>Статистика финансового состояния и финансовых результатов</w:t>
      </w:r>
      <w:r w:rsidRPr="005C7D09">
        <w:rPr>
          <w:sz w:val="24"/>
          <w:szCs w:val="24"/>
        </w:rPr>
        <w:t>.</w:t>
      </w:r>
      <w:r w:rsidRPr="005C7D09">
        <w:rPr>
          <w:sz w:val="24"/>
          <w:szCs w:val="24"/>
        </w:rPr>
        <w:tab/>
      </w:r>
    </w:p>
    <w:p w14:paraId="3B7125A1" w14:textId="77777777" w:rsidR="006474AA" w:rsidRPr="005C7D09" w:rsidRDefault="006474AA" w:rsidP="006474AA">
      <w:pPr>
        <w:widowControl w:val="0"/>
        <w:spacing w:after="0" w:line="240" w:lineRule="auto"/>
        <w:ind w:firstLine="709"/>
        <w:jc w:val="both"/>
        <w:rPr>
          <w:bCs/>
          <w:sz w:val="24"/>
          <w:szCs w:val="24"/>
        </w:rPr>
      </w:pPr>
      <w:r w:rsidRPr="005C7D09">
        <w:rPr>
          <w:bCs/>
          <w:sz w:val="24"/>
          <w:szCs w:val="24"/>
        </w:rPr>
        <w:t xml:space="preserve">1 Система абсолютных и относительных показателей финансового состояния организаций. </w:t>
      </w:r>
    </w:p>
    <w:p w14:paraId="7EBD7387" w14:textId="77777777" w:rsidR="006474AA" w:rsidRDefault="006474AA" w:rsidP="006474AA">
      <w:pPr>
        <w:widowControl w:val="0"/>
        <w:spacing w:after="0" w:line="240" w:lineRule="auto"/>
        <w:ind w:firstLine="709"/>
        <w:jc w:val="both"/>
        <w:rPr>
          <w:bCs/>
          <w:sz w:val="24"/>
          <w:szCs w:val="24"/>
        </w:rPr>
      </w:pPr>
      <w:r w:rsidRPr="005C7D09">
        <w:rPr>
          <w:bCs/>
          <w:sz w:val="24"/>
          <w:szCs w:val="24"/>
        </w:rPr>
        <w:t xml:space="preserve">2 Индикаторы оценки платежеспособности, </w:t>
      </w:r>
      <w:r>
        <w:rPr>
          <w:bCs/>
          <w:sz w:val="24"/>
          <w:szCs w:val="24"/>
        </w:rPr>
        <w:t xml:space="preserve">финансовой </w:t>
      </w:r>
      <w:r w:rsidRPr="005C7D09">
        <w:rPr>
          <w:bCs/>
          <w:sz w:val="24"/>
          <w:szCs w:val="24"/>
        </w:rPr>
        <w:t xml:space="preserve">устойчивости организации. </w:t>
      </w:r>
    </w:p>
    <w:p w14:paraId="45060910" w14:textId="77777777" w:rsidR="006474AA" w:rsidRDefault="006474AA" w:rsidP="006474AA">
      <w:pPr>
        <w:widowControl w:val="0"/>
        <w:spacing w:after="0" w:line="240" w:lineRule="auto"/>
        <w:ind w:firstLine="709"/>
        <w:jc w:val="both"/>
        <w:rPr>
          <w:bCs/>
          <w:sz w:val="24"/>
          <w:szCs w:val="24"/>
        </w:rPr>
      </w:pPr>
      <w:r>
        <w:rPr>
          <w:bCs/>
          <w:sz w:val="24"/>
          <w:szCs w:val="24"/>
        </w:rPr>
        <w:t>3. Методика анализа ликвидности баланса организации.</w:t>
      </w:r>
    </w:p>
    <w:p w14:paraId="139690F1" w14:textId="77777777" w:rsidR="006474AA" w:rsidRPr="005C7D09" w:rsidRDefault="006474AA" w:rsidP="006474AA">
      <w:pPr>
        <w:widowControl w:val="0"/>
        <w:spacing w:after="0" w:line="240" w:lineRule="auto"/>
        <w:ind w:firstLine="709"/>
        <w:jc w:val="both"/>
        <w:rPr>
          <w:bCs/>
          <w:sz w:val="24"/>
          <w:szCs w:val="24"/>
        </w:rPr>
      </w:pPr>
      <w:r>
        <w:rPr>
          <w:bCs/>
          <w:sz w:val="24"/>
          <w:szCs w:val="24"/>
        </w:rPr>
        <w:t>4. Система показателей прибыли и рентабельности.</w:t>
      </w:r>
    </w:p>
    <w:p w14:paraId="12433722" w14:textId="77777777" w:rsidR="006474AA" w:rsidRDefault="006474AA" w:rsidP="006474AA">
      <w:pPr>
        <w:widowControl w:val="0"/>
        <w:spacing w:after="0" w:line="240" w:lineRule="auto"/>
        <w:ind w:firstLine="709"/>
        <w:jc w:val="both"/>
        <w:rPr>
          <w:bCs/>
          <w:sz w:val="24"/>
          <w:szCs w:val="24"/>
        </w:rPr>
      </w:pPr>
      <w:r>
        <w:rPr>
          <w:bCs/>
          <w:sz w:val="24"/>
          <w:szCs w:val="24"/>
        </w:rPr>
        <w:t>5</w:t>
      </w:r>
      <w:r w:rsidRPr="005C7D09">
        <w:rPr>
          <w:bCs/>
          <w:sz w:val="24"/>
          <w:szCs w:val="24"/>
        </w:rPr>
        <w:t xml:space="preserve"> Аддитивные и мультипликативные модели анализа прибыли и рентабельности.</w:t>
      </w:r>
    </w:p>
    <w:p w14:paraId="37A6D511" w14:textId="77777777" w:rsidR="006474AA" w:rsidRPr="005C7D09" w:rsidRDefault="006474AA" w:rsidP="006474AA">
      <w:pPr>
        <w:widowControl w:val="0"/>
        <w:spacing w:after="0" w:line="240" w:lineRule="auto"/>
        <w:ind w:firstLine="709"/>
        <w:jc w:val="both"/>
        <w:rPr>
          <w:bCs/>
          <w:sz w:val="24"/>
          <w:szCs w:val="24"/>
        </w:rPr>
      </w:pPr>
      <w:r>
        <w:rPr>
          <w:bCs/>
          <w:sz w:val="24"/>
          <w:szCs w:val="24"/>
        </w:rPr>
        <w:t xml:space="preserve">6 </w:t>
      </w:r>
      <w:r w:rsidRPr="00B5612E">
        <w:rPr>
          <w:bCs/>
          <w:sz w:val="24"/>
          <w:szCs w:val="24"/>
        </w:rPr>
        <w:t>Классификация к</w:t>
      </w:r>
      <w:r>
        <w:rPr>
          <w:bCs/>
          <w:sz w:val="24"/>
          <w:szCs w:val="24"/>
        </w:rPr>
        <w:t>оммерческих и финансовых рисков.</w:t>
      </w:r>
    </w:p>
    <w:p w14:paraId="1648AC1E" w14:textId="77777777" w:rsidR="006474AA" w:rsidRPr="005C7D09" w:rsidRDefault="006474AA" w:rsidP="006474AA">
      <w:pPr>
        <w:widowControl w:val="0"/>
        <w:spacing w:after="0" w:line="240" w:lineRule="auto"/>
        <w:ind w:firstLine="709"/>
        <w:jc w:val="both"/>
        <w:rPr>
          <w:bCs/>
          <w:sz w:val="24"/>
          <w:szCs w:val="24"/>
        </w:rPr>
      </w:pPr>
    </w:p>
    <w:p w14:paraId="7CFFC48D" w14:textId="77777777" w:rsidR="006474AA" w:rsidRPr="005C7D09" w:rsidRDefault="006474AA" w:rsidP="006474AA">
      <w:pPr>
        <w:widowControl w:val="0"/>
        <w:spacing w:after="0" w:line="240" w:lineRule="auto"/>
        <w:ind w:firstLine="709"/>
        <w:jc w:val="both"/>
        <w:rPr>
          <w:b/>
          <w:sz w:val="24"/>
          <w:szCs w:val="24"/>
        </w:rPr>
      </w:pPr>
      <w:r w:rsidRPr="005C7D09">
        <w:rPr>
          <w:b/>
          <w:bCs/>
          <w:sz w:val="24"/>
          <w:szCs w:val="24"/>
        </w:rPr>
        <w:t xml:space="preserve">Тема </w:t>
      </w:r>
      <w:r>
        <w:rPr>
          <w:b/>
          <w:sz w:val="24"/>
          <w:szCs w:val="24"/>
        </w:rPr>
        <w:t>8</w:t>
      </w:r>
      <w:r w:rsidRPr="005C7D09">
        <w:rPr>
          <w:b/>
          <w:sz w:val="24"/>
          <w:szCs w:val="24"/>
        </w:rPr>
        <w:t>.</w:t>
      </w:r>
      <w:r w:rsidRPr="005C7D09">
        <w:rPr>
          <w:sz w:val="24"/>
          <w:szCs w:val="24"/>
        </w:rPr>
        <w:tab/>
      </w:r>
      <w:bookmarkStart w:id="4" w:name="_Hlk97811142"/>
      <w:r>
        <w:rPr>
          <w:b/>
          <w:sz w:val="24"/>
          <w:szCs w:val="24"/>
        </w:rPr>
        <w:t>Статистика качества продукции, работ, услуг</w:t>
      </w:r>
      <w:bookmarkEnd w:id="4"/>
      <w:r w:rsidRPr="005C7D09">
        <w:rPr>
          <w:b/>
          <w:sz w:val="24"/>
          <w:szCs w:val="24"/>
        </w:rPr>
        <w:t>.</w:t>
      </w:r>
    </w:p>
    <w:p w14:paraId="7B244443" w14:textId="77777777" w:rsidR="006474AA" w:rsidRPr="005C7D09" w:rsidRDefault="006474AA" w:rsidP="006474AA">
      <w:pPr>
        <w:widowControl w:val="0"/>
        <w:spacing w:after="0" w:line="240" w:lineRule="auto"/>
        <w:ind w:firstLine="709"/>
        <w:jc w:val="both"/>
        <w:rPr>
          <w:bCs/>
          <w:sz w:val="24"/>
          <w:szCs w:val="24"/>
        </w:rPr>
      </w:pPr>
      <w:r>
        <w:rPr>
          <w:bCs/>
          <w:sz w:val="24"/>
          <w:szCs w:val="24"/>
        </w:rPr>
        <w:t>1</w:t>
      </w:r>
      <w:r w:rsidRPr="005C7D09">
        <w:rPr>
          <w:bCs/>
          <w:sz w:val="24"/>
          <w:szCs w:val="24"/>
        </w:rPr>
        <w:t xml:space="preserve"> </w:t>
      </w:r>
      <w:r>
        <w:rPr>
          <w:bCs/>
          <w:sz w:val="24"/>
          <w:szCs w:val="24"/>
        </w:rPr>
        <w:t xml:space="preserve">Понятие качества. </w:t>
      </w:r>
      <w:r w:rsidRPr="005C7D09">
        <w:rPr>
          <w:bCs/>
          <w:sz w:val="24"/>
          <w:szCs w:val="24"/>
        </w:rPr>
        <w:t xml:space="preserve">Параметры качества продукции. </w:t>
      </w:r>
    </w:p>
    <w:p w14:paraId="395BC609" w14:textId="77777777" w:rsidR="006474AA" w:rsidRPr="005C7D09" w:rsidRDefault="006474AA" w:rsidP="006474AA">
      <w:pPr>
        <w:widowControl w:val="0"/>
        <w:spacing w:after="0" w:line="240" w:lineRule="auto"/>
        <w:ind w:firstLine="709"/>
        <w:jc w:val="both"/>
        <w:rPr>
          <w:bCs/>
          <w:sz w:val="24"/>
          <w:szCs w:val="24"/>
        </w:rPr>
      </w:pPr>
      <w:r>
        <w:rPr>
          <w:bCs/>
          <w:sz w:val="24"/>
          <w:szCs w:val="24"/>
        </w:rPr>
        <w:t>2</w:t>
      </w:r>
      <w:r w:rsidRPr="005C7D09">
        <w:rPr>
          <w:bCs/>
          <w:sz w:val="24"/>
          <w:szCs w:val="24"/>
        </w:rPr>
        <w:t xml:space="preserve"> Классификация показателей качества. </w:t>
      </w:r>
    </w:p>
    <w:p w14:paraId="10C91F50" w14:textId="77777777" w:rsidR="006474AA" w:rsidRPr="005C7D09" w:rsidRDefault="006474AA" w:rsidP="006474AA">
      <w:pPr>
        <w:widowControl w:val="0"/>
        <w:spacing w:after="0" w:line="240" w:lineRule="auto"/>
        <w:ind w:firstLine="709"/>
        <w:jc w:val="both"/>
        <w:rPr>
          <w:bCs/>
          <w:sz w:val="24"/>
          <w:szCs w:val="24"/>
        </w:rPr>
      </w:pPr>
      <w:r>
        <w:rPr>
          <w:bCs/>
          <w:sz w:val="24"/>
          <w:szCs w:val="24"/>
        </w:rPr>
        <w:t>3</w:t>
      </w:r>
      <w:r w:rsidRPr="005C7D09">
        <w:rPr>
          <w:bCs/>
          <w:sz w:val="24"/>
          <w:szCs w:val="24"/>
        </w:rPr>
        <w:t xml:space="preserve"> Относительные показатели оценки качества. </w:t>
      </w:r>
    </w:p>
    <w:p w14:paraId="0EC303F3" w14:textId="77777777" w:rsidR="006474AA" w:rsidRDefault="006474AA" w:rsidP="006474AA">
      <w:pPr>
        <w:widowControl w:val="0"/>
        <w:spacing w:after="0" w:line="240" w:lineRule="auto"/>
        <w:ind w:firstLine="709"/>
        <w:jc w:val="both"/>
        <w:rPr>
          <w:bCs/>
          <w:sz w:val="24"/>
          <w:szCs w:val="24"/>
        </w:rPr>
      </w:pPr>
      <w:r>
        <w:rPr>
          <w:bCs/>
          <w:sz w:val="24"/>
          <w:szCs w:val="24"/>
        </w:rPr>
        <w:t>4</w:t>
      </w:r>
      <w:r w:rsidRPr="005C7D09">
        <w:rPr>
          <w:bCs/>
          <w:sz w:val="24"/>
          <w:szCs w:val="24"/>
        </w:rPr>
        <w:t xml:space="preserve"> Статистические методы </w:t>
      </w:r>
      <w:r>
        <w:rPr>
          <w:bCs/>
          <w:sz w:val="24"/>
          <w:szCs w:val="24"/>
        </w:rPr>
        <w:t>контроля</w:t>
      </w:r>
      <w:r w:rsidRPr="005C7D09">
        <w:rPr>
          <w:bCs/>
          <w:sz w:val="24"/>
          <w:szCs w:val="24"/>
        </w:rPr>
        <w:t xml:space="preserve"> качества продукции.</w:t>
      </w:r>
    </w:p>
    <w:p w14:paraId="6A7B4A7B" w14:textId="77777777" w:rsidR="006474AA" w:rsidRPr="005C7D09" w:rsidRDefault="006474AA" w:rsidP="006474AA">
      <w:pPr>
        <w:widowControl w:val="0"/>
        <w:spacing w:after="0" w:line="240" w:lineRule="auto"/>
        <w:ind w:firstLine="709"/>
        <w:jc w:val="both"/>
        <w:rPr>
          <w:bCs/>
          <w:sz w:val="24"/>
          <w:szCs w:val="24"/>
        </w:rPr>
      </w:pPr>
      <w:r>
        <w:rPr>
          <w:bCs/>
          <w:sz w:val="24"/>
          <w:szCs w:val="24"/>
        </w:rPr>
        <w:t>5 Показатели статистики брака в производстве.</w:t>
      </w:r>
    </w:p>
    <w:p w14:paraId="16E53C49" w14:textId="77777777" w:rsidR="006474AA" w:rsidRPr="005C7D09" w:rsidRDefault="006474AA" w:rsidP="006474AA">
      <w:pPr>
        <w:widowControl w:val="0"/>
        <w:spacing w:after="0" w:line="240" w:lineRule="auto"/>
        <w:ind w:firstLine="709"/>
        <w:jc w:val="both"/>
        <w:rPr>
          <w:bCs/>
          <w:sz w:val="24"/>
          <w:szCs w:val="24"/>
        </w:rPr>
      </w:pPr>
    </w:p>
    <w:p w14:paraId="2D4C6E41" w14:textId="77777777" w:rsidR="006474AA" w:rsidRPr="00BF2F49" w:rsidRDefault="006474AA" w:rsidP="006474AA">
      <w:pPr>
        <w:spacing w:after="0" w:line="240" w:lineRule="auto"/>
        <w:ind w:firstLine="709"/>
        <w:jc w:val="center"/>
        <w:rPr>
          <w:b/>
          <w:color w:val="000000"/>
          <w:spacing w:val="7"/>
        </w:rPr>
      </w:pPr>
      <w:r w:rsidRPr="00BF2F49">
        <w:rPr>
          <w:b/>
          <w:color w:val="000000"/>
          <w:spacing w:val="7"/>
        </w:rPr>
        <w:t>3 Методические указания по выполнению индивидуального творческого задания</w:t>
      </w:r>
    </w:p>
    <w:p w14:paraId="682E8B81" w14:textId="77777777" w:rsidR="006474AA" w:rsidRPr="00BF2F49" w:rsidRDefault="006474AA" w:rsidP="006474AA">
      <w:pPr>
        <w:pStyle w:val="ReportMain"/>
        <w:suppressAutoHyphens/>
        <w:ind w:firstLine="709"/>
        <w:jc w:val="both"/>
        <w:rPr>
          <w:szCs w:val="24"/>
        </w:rPr>
      </w:pPr>
      <w:r w:rsidRPr="00BF2F49">
        <w:rPr>
          <w:szCs w:val="24"/>
        </w:rPr>
        <w:t xml:space="preserve">Индивидуальное творческое задание </w:t>
      </w:r>
      <w:r>
        <w:rPr>
          <w:szCs w:val="24"/>
        </w:rPr>
        <w:t xml:space="preserve">(ИТЗ) </w:t>
      </w:r>
      <w:r w:rsidRPr="00BF2F49">
        <w:rPr>
          <w:szCs w:val="24"/>
        </w:rPr>
        <w:t xml:space="preserve">позволит оценить умение обучающегося самостоятельно проводить </w:t>
      </w:r>
      <w:r>
        <w:rPr>
          <w:szCs w:val="24"/>
        </w:rPr>
        <w:t xml:space="preserve">поиск необходимой информации, </w:t>
      </w:r>
      <w:r w:rsidRPr="00BF2F49">
        <w:rPr>
          <w:szCs w:val="24"/>
        </w:rPr>
        <w:t>анализ проблемы с использованием аналитического инструментария смежных изучаемых дисциплин, делать выводы, обобщающие авторскую позицию по поставленной проблеме.</w:t>
      </w:r>
    </w:p>
    <w:p w14:paraId="5CAAB02C" w14:textId="77777777" w:rsidR="006474AA" w:rsidRPr="00BF2F49" w:rsidRDefault="006474AA" w:rsidP="006474AA">
      <w:pPr>
        <w:pStyle w:val="ReportMain"/>
        <w:suppressAutoHyphens/>
        <w:ind w:firstLine="709"/>
        <w:jc w:val="both"/>
        <w:rPr>
          <w:szCs w:val="24"/>
        </w:rPr>
      </w:pPr>
      <w:r w:rsidRPr="00BF2F49">
        <w:rPr>
          <w:szCs w:val="24"/>
        </w:rPr>
        <w:t>Целью выполнения индивидуального творческого задания является закрепление и расширение полученных студентами теоретических знаний и практических навыков  в статистическом анализе экономики на микроуровне.</w:t>
      </w:r>
    </w:p>
    <w:p w14:paraId="1B357FCC" w14:textId="77777777" w:rsidR="006474AA" w:rsidRPr="0088257C" w:rsidRDefault="006474AA" w:rsidP="006474AA">
      <w:pPr>
        <w:pStyle w:val="ReportMain"/>
        <w:suppressAutoHyphens/>
        <w:ind w:firstLine="567"/>
        <w:jc w:val="both"/>
        <w:rPr>
          <w:szCs w:val="24"/>
          <w:lang w:eastAsia="x-none"/>
        </w:rPr>
      </w:pPr>
      <w:r w:rsidRPr="0088257C">
        <w:rPr>
          <w:szCs w:val="24"/>
        </w:rPr>
        <w:t>Обучающийся выбирает тему ИТЗ из списка тем, предложенных преподавателем, либо может предложить актуальную тему, не предусмотренную рекомендованным перечнем тем, при условии обеспеченности необходимой статистической информацией. В этом случае выбранную тему необходимо согласовать с преподавателем кафедры, осуществляющим руководство выполнением творческого задания.</w:t>
      </w:r>
    </w:p>
    <w:p w14:paraId="6E747997" w14:textId="77777777" w:rsidR="006474AA" w:rsidRPr="005B0A51" w:rsidRDefault="006474AA" w:rsidP="006474AA">
      <w:pPr>
        <w:spacing w:after="0" w:line="240" w:lineRule="auto"/>
        <w:ind w:firstLine="709"/>
        <w:jc w:val="both"/>
        <w:rPr>
          <w:sz w:val="24"/>
          <w:szCs w:val="24"/>
        </w:rPr>
      </w:pPr>
      <w:r w:rsidRPr="005B0A51">
        <w:rPr>
          <w:sz w:val="24"/>
          <w:szCs w:val="24"/>
        </w:rPr>
        <w:t>При выполнении работ в рамках индивидуального творческого задания следует правильно подобрать и изучить основную и дополнительную литературу, рекомендованную преподавателем. Важно также подготовить материал в точном соответствии с темой практического задания и быть готовым не только представить подобранный материал, но и суметь при необходимости аргументировать его содержание в ходе дискуссии.</w:t>
      </w:r>
    </w:p>
    <w:p w14:paraId="056996D0" w14:textId="77777777" w:rsidR="006474AA" w:rsidRPr="00BF2F49" w:rsidRDefault="006474AA" w:rsidP="006474AA">
      <w:pPr>
        <w:pStyle w:val="ReportMain"/>
        <w:suppressAutoHyphens/>
        <w:ind w:firstLine="709"/>
        <w:jc w:val="both"/>
        <w:rPr>
          <w:szCs w:val="24"/>
        </w:rPr>
      </w:pPr>
      <w:r w:rsidRPr="00BF2F49">
        <w:rPr>
          <w:szCs w:val="24"/>
        </w:rPr>
        <w:t xml:space="preserve">Приступая к поиску литературных источников по выбранной теме, студент должен иметь в виду, что им могут быть использованы монографии, научные статьи, учебные пособия, различного рода справочники, статистические ежегодники и т.д. Поиск научной и учебной литературы, статистического материала, а также составление библиографии студент </w:t>
      </w:r>
      <w:r w:rsidRPr="00BF2F49">
        <w:rPr>
          <w:szCs w:val="24"/>
        </w:rPr>
        <w:lastRenderedPageBreak/>
        <w:t>производит самостоятельно, прибегая в случаях затруднений к помощи преподавателя, осуществляющего руководство выполнением творческого задания.</w:t>
      </w:r>
    </w:p>
    <w:p w14:paraId="3ECB4DE7" w14:textId="77777777" w:rsidR="006474AA" w:rsidRPr="00BF2F49" w:rsidRDefault="006474AA" w:rsidP="006474AA">
      <w:pPr>
        <w:pStyle w:val="ReportMain"/>
        <w:suppressAutoHyphens/>
        <w:ind w:firstLine="709"/>
        <w:jc w:val="both"/>
        <w:rPr>
          <w:szCs w:val="24"/>
        </w:rPr>
      </w:pPr>
      <w:r w:rsidRPr="00BF2F49">
        <w:rPr>
          <w:szCs w:val="24"/>
        </w:rPr>
        <w:t xml:space="preserve">При выполнении задания могут быть использованы официальные публикации Росстата, Территориального органа Федеральной службы государственной статистики по Оренбургской области, </w:t>
      </w:r>
      <w:r>
        <w:rPr>
          <w:szCs w:val="24"/>
        </w:rPr>
        <w:t>официальные сайты федеральных и региональных органов исполнительной власти, а также профильных российских и зарубежных организаций в</w:t>
      </w:r>
      <w:r w:rsidRPr="00BF2F49">
        <w:rPr>
          <w:szCs w:val="24"/>
        </w:rPr>
        <w:t xml:space="preserve"> сети Интернет.</w:t>
      </w:r>
    </w:p>
    <w:p w14:paraId="1878746E" w14:textId="77777777" w:rsidR="006474AA" w:rsidRPr="00BF2F49" w:rsidRDefault="006474AA" w:rsidP="006474AA">
      <w:pPr>
        <w:pStyle w:val="ReportMain"/>
        <w:suppressAutoHyphens/>
        <w:ind w:firstLine="709"/>
        <w:jc w:val="both"/>
        <w:rPr>
          <w:szCs w:val="24"/>
        </w:rPr>
      </w:pPr>
      <w:r w:rsidRPr="00BF2F49">
        <w:rPr>
          <w:szCs w:val="24"/>
        </w:rPr>
        <w:t>Сбор данных производится за ряд лет, чтобы выявить закономерности исследуемого явления или процесса.</w:t>
      </w:r>
    </w:p>
    <w:p w14:paraId="60176DCF" w14:textId="77777777" w:rsidR="006474AA" w:rsidRPr="00BF2F49" w:rsidRDefault="006474AA" w:rsidP="006474AA">
      <w:pPr>
        <w:pStyle w:val="ReportMain"/>
        <w:suppressAutoHyphens/>
        <w:ind w:firstLine="709"/>
        <w:jc w:val="both"/>
        <w:rPr>
          <w:szCs w:val="24"/>
        </w:rPr>
      </w:pPr>
      <w:r w:rsidRPr="00BF2F49">
        <w:rPr>
          <w:szCs w:val="24"/>
        </w:rPr>
        <w:t xml:space="preserve">На основе собранных данных выполняются расчеты, составляются таблицы, графики. Здесь студент должен показать умение проводить группировки статистических данных, строить таблицы, применять математико-статистические методы. Обработку исходной информации необходимо выполнять с использованием электронной таблицы </w:t>
      </w:r>
      <w:r w:rsidRPr="00BF2F49">
        <w:rPr>
          <w:szCs w:val="24"/>
          <w:lang w:val="en-US"/>
        </w:rPr>
        <w:t>Excel</w:t>
      </w:r>
      <w:r w:rsidRPr="00BF2F49">
        <w:rPr>
          <w:szCs w:val="24"/>
        </w:rPr>
        <w:t xml:space="preserve">, пакетов прикладных программ </w:t>
      </w:r>
      <w:r>
        <w:rPr>
          <w:szCs w:val="24"/>
        </w:rPr>
        <w:t>(</w:t>
      </w:r>
      <w:r w:rsidRPr="00BF2F49">
        <w:rPr>
          <w:szCs w:val="24"/>
          <w:lang w:val="en-US"/>
        </w:rPr>
        <w:t>Statistica</w:t>
      </w:r>
      <w:r>
        <w:rPr>
          <w:szCs w:val="24"/>
        </w:rPr>
        <w:t xml:space="preserve"> и др.)</w:t>
      </w:r>
      <w:r w:rsidRPr="00BF2F49">
        <w:rPr>
          <w:szCs w:val="24"/>
        </w:rPr>
        <w:t>, что позволит повысить наглядность и убедительность проводимого исследования.</w:t>
      </w:r>
    </w:p>
    <w:p w14:paraId="7DDC93D5" w14:textId="77777777" w:rsidR="006474AA" w:rsidRPr="00BF2F49" w:rsidRDefault="006474AA" w:rsidP="006474AA">
      <w:pPr>
        <w:pStyle w:val="ReportMain"/>
        <w:suppressAutoHyphens/>
        <w:ind w:firstLine="709"/>
        <w:jc w:val="both"/>
        <w:rPr>
          <w:szCs w:val="24"/>
        </w:rPr>
      </w:pPr>
      <w:r w:rsidRPr="00BF2F49">
        <w:rPr>
          <w:szCs w:val="24"/>
        </w:rPr>
        <w:t>Работа должна состоять из введения, основной части, заключения, списка использованных источников, приложений (при необходимости). Примерный объем работы – 1</w:t>
      </w:r>
      <w:r>
        <w:rPr>
          <w:szCs w:val="24"/>
        </w:rPr>
        <w:t>0</w:t>
      </w:r>
      <w:r w:rsidRPr="00BF2F49">
        <w:rPr>
          <w:szCs w:val="24"/>
        </w:rPr>
        <w:t>-</w:t>
      </w:r>
      <w:r>
        <w:rPr>
          <w:szCs w:val="24"/>
        </w:rPr>
        <w:t>15</w:t>
      </w:r>
      <w:r w:rsidRPr="00BF2F49">
        <w:rPr>
          <w:szCs w:val="24"/>
        </w:rPr>
        <w:t xml:space="preserve"> страниц. </w:t>
      </w:r>
    </w:p>
    <w:p w14:paraId="12205954" w14:textId="77777777" w:rsidR="006474AA" w:rsidRPr="00BF2F49" w:rsidRDefault="006474AA" w:rsidP="006474AA">
      <w:pPr>
        <w:pStyle w:val="ReportMain"/>
        <w:suppressAutoHyphens/>
        <w:ind w:firstLine="709"/>
        <w:jc w:val="both"/>
        <w:rPr>
          <w:rStyle w:val="apple-converted-space"/>
          <w:szCs w:val="24"/>
          <w:shd w:val="clear" w:color="auto" w:fill="FFFFFF"/>
        </w:rPr>
      </w:pPr>
      <w:r w:rsidRPr="00BF2F49">
        <w:rPr>
          <w:szCs w:val="24"/>
          <w:shd w:val="clear" w:color="auto" w:fill="FFFFFF"/>
        </w:rPr>
        <w:t>Стиль изложения творческого задания должен соответствовать научной работе, а не копировать стили источников.</w:t>
      </w:r>
      <w:r w:rsidRPr="00BF2F49">
        <w:rPr>
          <w:rStyle w:val="apple-converted-space"/>
          <w:szCs w:val="24"/>
          <w:shd w:val="clear" w:color="auto" w:fill="FFFFFF"/>
        </w:rPr>
        <w:t> </w:t>
      </w:r>
    </w:p>
    <w:p w14:paraId="7E0FA43C" w14:textId="77777777" w:rsidR="006474AA" w:rsidRPr="00BF2F49" w:rsidRDefault="006474AA" w:rsidP="006474AA">
      <w:pPr>
        <w:pStyle w:val="ReportMain"/>
        <w:suppressAutoHyphens/>
        <w:ind w:firstLine="709"/>
        <w:jc w:val="both"/>
        <w:rPr>
          <w:szCs w:val="24"/>
        </w:rPr>
      </w:pPr>
      <w:r w:rsidRPr="00BF2F49">
        <w:rPr>
          <w:szCs w:val="24"/>
        </w:rPr>
        <w:t>Во введении раскрывается актуальность выбранной темы, формулируются цель и задачи исследования, определяются предмет, объект, информационная и методологическая базы исследования, методы статистического анализа.</w:t>
      </w:r>
    </w:p>
    <w:p w14:paraId="391C7EE5" w14:textId="77777777" w:rsidR="006474AA" w:rsidRPr="00BF2F49" w:rsidRDefault="006474AA" w:rsidP="006474AA">
      <w:pPr>
        <w:pStyle w:val="ReportMain"/>
        <w:suppressAutoHyphens/>
        <w:ind w:firstLine="709"/>
        <w:jc w:val="both"/>
        <w:rPr>
          <w:szCs w:val="24"/>
        </w:rPr>
      </w:pPr>
      <w:r w:rsidRPr="00BF2F49">
        <w:rPr>
          <w:szCs w:val="24"/>
        </w:rPr>
        <w:t xml:space="preserve">В основной части работы необходимо рассмотреть систему показателей, характеризующих исследуемый процесс или явление, и обосновать выбор тех или иных показателей для проведения анализа. Также важно раскрыть статистические методы, которые были применены  при анализе исследуемого явления или процесса, показав их особенности и целесообразность применения. При этом необязательно приводить формулы, содержащиеся в специальной литературе, но должна быть ссылка на использованную литературу. </w:t>
      </w:r>
    </w:p>
    <w:p w14:paraId="153CDCA7" w14:textId="77777777" w:rsidR="006474AA" w:rsidRPr="00BF2F49" w:rsidRDefault="006474AA" w:rsidP="006474AA">
      <w:pPr>
        <w:pStyle w:val="ReportMain"/>
        <w:suppressAutoHyphens/>
        <w:ind w:firstLine="709"/>
        <w:jc w:val="both"/>
        <w:rPr>
          <w:szCs w:val="24"/>
        </w:rPr>
      </w:pPr>
      <w:r w:rsidRPr="00BF2F49">
        <w:rPr>
          <w:szCs w:val="24"/>
        </w:rPr>
        <w:t xml:space="preserve">Анализ статистической информации осуществляется с учетом специфики объекта исследования и имеющихся исходных данных. В случае наличия массового статистического материала, например, по регионам Российской Федерации, области, городу, группе организаций для наиболее полного раскрытия сущности, закономерностей развития изучаемого явления или процесса, его особенностей могут быть применены методы многомерного статистического анализа – корреляционный, регрессионный, дисперсионный, факторный, кластерный и др.   </w:t>
      </w:r>
    </w:p>
    <w:p w14:paraId="5AE9B4C1" w14:textId="77777777" w:rsidR="006474AA" w:rsidRPr="005B0A51" w:rsidRDefault="006474AA" w:rsidP="006474AA">
      <w:pPr>
        <w:pStyle w:val="ReportMain"/>
        <w:suppressAutoHyphens/>
        <w:ind w:firstLine="709"/>
        <w:jc w:val="both"/>
        <w:rPr>
          <w:szCs w:val="24"/>
        </w:rPr>
      </w:pPr>
      <w:r w:rsidRPr="00BF2F49">
        <w:rPr>
          <w:szCs w:val="24"/>
        </w:rPr>
        <w:t>Если имеются статистические данные, характеризующие развитие изучаемого явления в динамике, то целесообразно провести анализ временного ряда. Следует определить, какие неслучайные составляющие присутствуют в разложении ряда, построить для них качественные оценки, подобрать модель, описывающую поведение остатков и оценить ее параметры. Для получения объективных прогнозных анализируемых временных рядов могут быть использованы трендовые и тренд-сезонные модели прогнозирования, экспоненциальное сглаживание, модели авторегрессии и проинтегрированного скользящего среднего, фазовый анализ</w:t>
      </w:r>
      <w:r w:rsidRPr="005B0A51">
        <w:rPr>
          <w:szCs w:val="24"/>
        </w:rPr>
        <w:t xml:space="preserve">. </w:t>
      </w:r>
    </w:p>
    <w:p w14:paraId="52C831E5" w14:textId="77777777" w:rsidR="006474AA" w:rsidRPr="005B0A51" w:rsidRDefault="006474AA" w:rsidP="006474AA">
      <w:pPr>
        <w:pStyle w:val="ReportMain"/>
        <w:suppressAutoHyphens/>
        <w:ind w:firstLine="709"/>
        <w:jc w:val="both"/>
        <w:rPr>
          <w:szCs w:val="24"/>
        </w:rPr>
      </w:pPr>
      <w:r w:rsidRPr="005B0A51">
        <w:rPr>
          <w:szCs w:val="24"/>
        </w:rPr>
        <w:t xml:space="preserve">В заключении формулируются общие выводы и рекомендации по результатам проведенного анализа. </w:t>
      </w:r>
    </w:p>
    <w:p w14:paraId="652EF99A" w14:textId="77777777" w:rsidR="006474AA" w:rsidRPr="005B0A51" w:rsidRDefault="006474AA" w:rsidP="006474AA">
      <w:pPr>
        <w:pStyle w:val="ReportMain"/>
        <w:suppressAutoHyphens/>
        <w:ind w:firstLine="709"/>
        <w:jc w:val="both"/>
        <w:rPr>
          <w:szCs w:val="24"/>
        </w:rPr>
      </w:pPr>
      <w:r w:rsidRPr="005B0A51">
        <w:rPr>
          <w:szCs w:val="24"/>
        </w:rPr>
        <w:t>Список использованных источников включает в себя специальную научную и учебную литературу, периодические издания, официальные статистические материалы, другие использованные в ходе выполнения задания материалы (не менее 5 источников, изданных за последние 5 лет).</w:t>
      </w:r>
    </w:p>
    <w:p w14:paraId="562A79DC" w14:textId="77777777" w:rsidR="006474AA" w:rsidRPr="005B0A51" w:rsidRDefault="006474AA" w:rsidP="006474AA">
      <w:pPr>
        <w:tabs>
          <w:tab w:val="left" w:pos="960"/>
        </w:tabs>
        <w:spacing w:after="0" w:line="240" w:lineRule="auto"/>
        <w:ind w:firstLine="709"/>
        <w:jc w:val="both"/>
        <w:rPr>
          <w:sz w:val="24"/>
          <w:szCs w:val="24"/>
        </w:rPr>
      </w:pPr>
      <w:r w:rsidRPr="005B0A51">
        <w:rPr>
          <w:sz w:val="24"/>
          <w:szCs w:val="24"/>
        </w:rPr>
        <w:lastRenderedPageBreak/>
        <w:t xml:space="preserve">Приложения могут содержать исходные данные, промежуточные вычисления показателей, расчеты, выполненные с использованием современных статистических пакетов прикладных программ, справочные материалы. </w:t>
      </w:r>
    </w:p>
    <w:p w14:paraId="3691E2DC" w14:textId="77777777" w:rsidR="006474AA" w:rsidRPr="005B0A51" w:rsidRDefault="006474AA" w:rsidP="006474AA">
      <w:pPr>
        <w:tabs>
          <w:tab w:val="left" w:pos="960"/>
        </w:tabs>
        <w:spacing w:after="0" w:line="240" w:lineRule="auto"/>
        <w:ind w:firstLine="709"/>
        <w:jc w:val="both"/>
        <w:rPr>
          <w:b/>
          <w:sz w:val="24"/>
          <w:szCs w:val="24"/>
        </w:rPr>
      </w:pPr>
      <w:r w:rsidRPr="005B0A51">
        <w:rPr>
          <w:sz w:val="24"/>
          <w:szCs w:val="24"/>
        </w:rPr>
        <w:t>На аудиторном занятии студент должен представить результаты работы в форме презентации, либо по решению преподавателя в форме собеседования с ним.</w:t>
      </w:r>
    </w:p>
    <w:p w14:paraId="15B8E804" w14:textId="77777777" w:rsidR="006474AA" w:rsidRPr="005B0A51" w:rsidRDefault="006474AA" w:rsidP="006474AA">
      <w:pPr>
        <w:spacing w:after="0" w:line="240" w:lineRule="auto"/>
        <w:ind w:firstLine="709"/>
        <w:jc w:val="both"/>
        <w:rPr>
          <w:sz w:val="24"/>
          <w:szCs w:val="24"/>
        </w:rPr>
      </w:pPr>
      <w:r w:rsidRPr="005B0A51">
        <w:rPr>
          <w:sz w:val="24"/>
          <w:szCs w:val="24"/>
        </w:rPr>
        <w:t>Оформление индивидуального творческого задания следует выполнять, руководствуясь  положениями стандарта организации СТО 02069024. 101-2015 «РАБОТЫ СТУДЕНЧЕСКИЕ. Общие требования и правила оформления».</w:t>
      </w:r>
    </w:p>
    <w:p w14:paraId="71A9AFFA" w14:textId="77777777" w:rsidR="006474AA" w:rsidRDefault="006474AA" w:rsidP="006474AA">
      <w:pPr>
        <w:spacing w:after="0" w:line="240" w:lineRule="auto"/>
        <w:ind w:firstLine="709"/>
        <w:jc w:val="center"/>
        <w:rPr>
          <w:b/>
        </w:rPr>
      </w:pPr>
    </w:p>
    <w:p w14:paraId="15D0F173" w14:textId="77777777" w:rsidR="006474AA" w:rsidRPr="00BF2F49" w:rsidRDefault="006474AA" w:rsidP="006474AA">
      <w:pPr>
        <w:spacing w:after="0" w:line="240" w:lineRule="auto"/>
        <w:ind w:firstLine="709"/>
        <w:jc w:val="center"/>
        <w:rPr>
          <w:b/>
        </w:rPr>
      </w:pPr>
      <w:r w:rsidRPr="00BF2F49">
        <w:rPr>
          <w:b/>
        </w:rPr>
        <w:t>Примерные темы индивидуальных творческих заданий</w:t>
      </w:r>
    </w:p>
    <w:p w14:paraId="0BCB8459" w14:textId="77777777" w:rsidR="006474AA" w:rsidRPr="00D176FA" w:rsidRDefault="006474AA" w:rsidP="006474AA">
      <w:pPr>
        <w:pStyle w:val="af0"/>
        <w:numPr>
          <w:ilvl w:val="0"/>
          <w:numId w:val="25"/>
        </w:numPr>
        <w:tabs>
          <w:tab w:val="left" w:pos="993"/>
        </w:tabs>
        <w:spacing w:after="0" w:line="240" w:lineRule="auto"/>
        <w:ind w:left="0" w:firstLine="709"/>
        <w:jc w:val="both"/>
        <w:rPr>
          <w:sz w:val="24"/>
          <w:szCs w:val="24"/>
        </w:rPr>
      </w:pPr>
      <w:r w:rsidRPr="00D176FA">
        <w:rPr>
          <w:sz w:val="24"/>
          <w:szCs w:val="24"/>
        </w:rPr>
        <w:t>Краткий обзор данных государственной статистики предприятий и организаций Оренбургской области (источник: сайт Оренбургстата, представить сведения о числе организаций, их распределении по видам экономической деятельности, формам собственности, динамику числа предприятий).</w:t>
      </w:r>
    </w:p>
    <w:p w14:paraId="19A10D52" w14:textId="77777777" w:rsidR="006474AA" w:rsidRPr="00D176FA" w:rsidRDefault="006474AA" w:rsidP="006474AA">
      <w:pPr>
        <w:pStyle w:val="af0"/>
        <w:numPr>
          <w:ilvl w:val="0"/>
          <w:numId w:val="25"/>
        </w:numPr>
        <w:tabs>
          <w:tab w:val="left" w:pos="993"/>
        </w:tabs>
        <w:spacing w:after="0" w:line="240" w:lineRule="auto"/>
        <w:ind w:left="0" w:firstLine="709"/>
        <w:jc w:val="both"/>
        <w:rPr>
          <w:sz w:val="24"/>
          <w:szCs w:val="24"/>
        </w:rPr>
      </w:pPr>
      <w:r w:rsidRPr="00D176FA">
        <w:rPr>
          <w:sz w:val="24"/>
          <w:szCs w:val="24"/>
        </w:rPr>
        <w:t>Краткий обзор данных государственной статистики демографии организаций России (источник: сайт Росстата, вкладка «Институциональные преобразования в экономике» - Демография организаций. Представить сведения о числе организаций, их распределении по видам экономической деятельности, формам собственности, динамику числа предприятий и т.п.).</w:t>
      </w:r>
    </w:p>
    <w:p w14:paraId="5288C51A" w14:textId="77777777" w:rsidR="006474AA" w:rsidRPr="00D176FA" w:rsidRDefault="006474AA" w:rsidP="006474AA">
      <w:pPr>
        <w:pStyle w:val="af0"/>
        <w:numPr>
          <w:ilvl w:val="0"/>
          <w:numId w:val="25"/>
        </w:numPr>
        <w:tabs>
          <w:tab w:val="left" w:pos="993"/>
        </w:tabs>
        <w:spacing w:after="0" w:line="240" w:lineRule="auto"/>
        <w:ind w:left="0" w:firstLine="709"/>
        <w:jc w:val="both"/>
        <w:rPr>
          <w:sz w:val="24"/>
          <w:szCs w:val="24"/>
        </w:rPr>
      </w:pPr>
      <w:r w:rsidRPr="00D176FA">
        <w:rPr>
          <w:sz w:val="24"/>
          <w:szCs w:val="24"/>
        </w:rPr>
        <w:t>Краткий обзор данных государственной статистики малых предприятий России (включая микропредприятия) (источник: сайт Росстата, вкладка «Институциональные преобразования в экономике» - Малые предприятия (включая микропредприятия). Представить сведения о числе организаций, их распределении по видам экономической деятельности, формам собственности, динамику числа предприятий и др.).</w:t>
      </w:r>
    </w:p>
    <w:p w14:paraId="63FE46C4" w14:textId="77777777" w:rsidR="006474AA" w:rsidRPr="00D176FA" w:rsidRDefault="006474AA" w:rsidP="006474AA">
      <w:pPr>
        <w:pStyle w:val="af0"/>
        <w:numPr>
          <w:ilvl w:val="0"/>
          <w:numId w:val="25"/>
        </w:numPr>
        <w:tabs>
          <w:tab w:val="left" w:pos="993"/>
        </w:tabs>
        <w:spacing w:after="0" w:line="240" w:lineRule="auto"/>
        <w:ind w:left="0" w:firstLine="709"/>
        <w:jc w:val="both"/>
        <w:rPr>
          <w:sz w:val="24"/>
          <w:szCs w:val="24"/>
        </w:rPr>
      </w:pPr>
      <w:r w:rsidRPr="00D176FA">
        <w:rPr>
          <w:sz w:val="24"/>
          <w:szCs w:val="24"/>
        </w:rPr>
        <w:t>Краткий обзор данных государственной статистики индивидуальных предпринимателей России (включая микропредприятия) (источник: сайт Росстата, вкладка «Институциональные преобразования в экономике» - Индивидуальные предприниматели). Представить сведения о численности занятых по видам экономической деятельности, регионам РФ и др.).</w:t>
      </w:r>
    </w:p>
    <w:p w14:paraId="2CEDC29E" w14:textId="77777777" w:rsidR="006474AA" w:rsidRPr="00D176FA" w:rsidRDefault="006474AA" w:rsidP="006474AA">
      <w:pPr>
        <w:pStyle w:val="af6"/>
        <w:widowControl w:val="0"/>
        <w:numPr>
          <w:ilvl w:val="0"/>
          <w:numId w:val="25"/>
        </w:numPr>
        <w:shd w:val="clear" w:color="auto" w:fill="FFFFFF"/>
        <w:tabs>
          <w:tab w:val="left" w:pos="993"/>
        </w:tabs>
        <w:spacing w:before="0" w:beforeAutospacing="0" w:after="0" w:afterAutospacing="0"/>
        <w:ind w:left="0" w:firstLine="709"/>
        <w:jc w:val="both"/>
        <w:rPr>
          <w:color w:val="000000"/>
        </w:rPr>
      </w:pPr>
      <w:r w:rsidRPr="00D176FA">
        <w:t>Правовое регулирование предпринимательства в России. Критерии отнесения предприятий к категории «крупных», «средних», «малых», «микро».</w:t>
      </w:r>
    </w:p>
    <w:p w14:paraId="384FF314" w14:textId="77777777" w:rsidR="006474AA" w:rsidRDefault="006474AA" w:rsidP="006474AA">
      <w:pPr>
        <w:pStyle w:val="af6"/>
        <w:widowControl w:val="0"/>
        <w:numPr>
          <w:ilvl w:val="0"/>
          <w:numId w:val="25"/>
        </w:numPr>
        <w:shd w:val="clear" w:color="auto" w:fill="FFFFFF"/>
        <w:tabs>
          <w:tab w:val="left" w:pos="993"/>
        </w:tabs>
        <w:spacing w:before="0" w:beforeAutospacing="0" w:after="0" w:afterAutospacing="0"/>
        <w:ind w:left="0" w:firstLine="709"/>
        <w:jc w:val="both"/>
        <w:rPr>
          <w:color w:val="000000"/>
        </w:rPr>
      </w:pPr>
      <w:r>
        <w:rPr>
          <w:color w:val="000000"/>
        </w:rPr>
        <w:t>Статистический анализ денежных доходов и расходов домашних хозяйства в России (Оренбургской области).</w:t>
      </w:r>
    </w:p>
    <w:p w14:paraId="6E2D0B46" w14:textId="77777777" w:rsidR="006474AA" w:rsidRDefault="006474AA" w:rsidP="006474AA">
      <w:pPr>
        <w:pStyle w:val="af6"/>
        <w:widowControl w:val="0"/>
        <w:numPr>
          <w:ilvl w:val="0"/>
          <w:numId w:val="25"/>
        </w:numPr>
        <w:shd w:val="clear" w:color="auto" w:fill="FFFFFF"/>
        <w:tabs>
          <w:tab w:val="left" w:pos="993"/>
        </w:tabs>
        <w:spacing w:before="0" w:beforeAutospacing="0" w:after="0" w:afterAutospacing="0"/>
        <w:ind w:left="0" w:firstLine="709"/>
        <w:jc w:val="both"/>
        <w:rPr>
          <w:color w:val="000000"/>
        </w:rPr>
      </w:pPr>
      <w:r w:rsidRPr="005C7D09">
        <w:rPr>
          <w:color w:val="000000"/>
        </w:rPr>
        <w:t>Статистический анализ и прогнозирование инвестиционной деятельности</w:t>
      </w:r>
      <w:r>
        <w:rPr>
          <w:color w:val="000000"/>
        </w:rPr>
        <w:t xml:space="preserve"> (по данным Росстата, Оренбургстата)</w:t>
      </w:r>
      <w:r w:rsidRPr="005C7D09">
        <w:rPr>
          <w:color w:val="000000"/>
        </w:rPr>
        <w:t>.</w:t>
      </w:r>
    </w:p>
    <w:p w14:paraId="5116616F" w14:textId="77777777" w:rsidR="006474AA" w:rsidRDefault="006474AA" w:rsidP="006474AA">
      <w:pPr>
        <w:pStyle w:val="af6"/>
        <w:widowControl w:val="0"/>
        <w:numPr>
          <w:ilvl w:val="0"/>
          <w:numId w:val="25"/>
        </w:numPr>
        <w:shd w:val="clear" w:color="auto" w:fill="FFFFFF"/>
        <w:tabs>
          <w:tab w:val="left" w:pos="993"/>
        </w:tabs>
        <w:spacing w:before="0" w:beforeAutospacing="0" w:after="0" w:afterAutospacing="0"/>
        <w:ind w:left="0" w:firstLine="709"/>
        <w:jc w:val="both"/>
        <w:rPr>
          <w:color w:val="000000"/>
        </w:rPr>
      </w:pPr>
      <w:r>
        <w:rPr>
          <w:color w:val="000000"/>
        </w:rPr>
        <w:t>Статистический анализ наличия, состояния и эффективности использования основных фондов в регионе (по данным государственной статистики).</w:t>
      </w:r>
    </w:p>
    <w:p w14:paraId="62A4B378" w14:textId="77777777" w:rsidR="006474AA" w:rsidRDefault="006474AA" w:rsidP="006474AA">
      <w:pPr>
        <w:pStyle w:val="af6"/>
        <w:widowControl w:val="0"/>
        <w:numPr>
          <w:ilvl w:val="0"/>
          <w:numId w:val="25"/>
        </w:numPr>
        <w:shd w:val="clear" w:color="auto" w:fill="FFFFFF"/>
        <w:tabs>
          <w:tab w:val="left" w:pos="993"/>
        </w:tabs>
        <w:spacing w:before="0" w:beforeAutospacing="0" w:after="0" w:afterAutospacing="0"/>
        <w:ind w:left="0" w:firstLine="709"/>
        <w:jc w:val="both"/>
        <w:rPr>
          <w:color w:val="000000"/>
        </w:rPr>
      </w:pPr>
      <w:r>
        <w:rPr>
          <w:color w:val="000000"/>
        </w:rPr>
        <w:t>Анализ показателей использования нематериальных активов в России.</w:t>
      </w:r>
    </w:p>
    <w:p w14:paraId="6385DBC2" w14:textId="77777777" w:rsidR="006474AA" w:rsidRPr="005C7D09" w:rsidRDefault="006474AA" w:rsidP="006474AA">
      <w:pPr>
        <w:pStyle w:val="af6"/>
        <w:widowControl w:val="0"/>
        <w:shd w:val="clear" w:color="auto" w:fill="FFFFFF"/>
        <w:spacing w:before="0" w:beforeAutospacing="0" w:after="0" w:afterAutospacing="0"/>
        <w:ind w:firstLine="709"/>
        <w:jc w:val="both"/>
        <w:rPr>
          <w:color w:val="000000"/>
        </w:rPr>
      </w:pPr>
      <w:r>
        <w:rPr>
          <w:color w:val="000000"/>
        </w:rPr>
        <w:t>10</w:t>
      </w:r>
      <w:r w:rsidRPr="005C7D09">
        <w:rPr>
          <w:color w:val="000000"/>
        </w:rPr>
        <w:t xml:space="preserve">. Статистический анализ внешнеэкономической деятельности </w:t>
      </w:r>
      <w:r>
        <w:rPr>
          <w:color w:val="000000"/>
        </w:rPr>
        <w:t>региона</w:t>
      </w:r>
      <w:r w:rsidRPr="005C7D09">
        <w:rPr>
          <w:color w:val="000000"/>
        </w:rPr>
        <w:t>.</w:t>
      </w:r>
    </w:p>
    <w:p w14:paraId="214C812A" w14:textId="77777777" w:rsidR="006474AA" w:rsidRDefault="006474AA" w:rsidP="006474AA">
      <w:pPr>
        <w:spacing w:after="0" w:line="240" w:lineRule="auto"/>
        <w:ind w:firstLine="709"/>
        <w:jc w:val="both"/>
        <w:rPr>
          <w:b/>
        </w:rPr>
      </w:pPr>
    </w:p>
    <w:p w14:paraId="0F03DA03" w14:textId="77777777" w:rsidR="006474AA" w:rsidRPr="00BF2F49" w:rsidRDefault="006474AA" w:rsidP="006474AA">
      <w:pPr>
        <w:spacing w:after="0" w:line="240" w:lineRule="auto"/>
        <w:ind w:firstLine="709"/>
        <w:jc w:val="both"/>
        <w:rPr>
          <w:b/>
          <w:color w:val="000000"/>
          <w:spacing w:val="7"/>
        </w:rPr>
      </w:pPr>
      <w:r w:rsidRPr="00BF2F49">
        <w:rPr>
          <w:b/>
        </w:rPr>
        <w:t>4</w:t>
      </w:r>
      <w:r w:rsidRPr="00BF2F49">
        <w:rPr>
          <w:b/>
          <w:color w:val="000000"/>
          <w:spacing w:val="7"/>
        </w:rPr>
        <w:t xml:space="preserve"> Методические указания по промежуточной аттестации по дисциплине</w:t>
      </w:r>
    </w:p>
    <w:p w14:paraId="21CF6FF2" w14:textId="77777777" w:rsidR="006474AA" w:rsidRPr="00BF2F49" w:rsidRDefault="006474AA" w:rsidP="006474AA">
      <w:pPr>
        <w:spacing w:after="0" w:line="240" w:lineRule="auto"/>
        <w:ind w:firstLine="709"/>
        <w:jc w:val="both"/>
        <w:rPr>
          <w:b/>
          <w:color w:val="000000"/>
          <w:spacing w:val="7"/>
        </w:rPr>
      </w:pPr>
    </w:p>
    <w:p w14:paraId="2E065C00" w14:textId="77777777" w:rsidR="006474AA" w:rsidRPr="005B0A51" w:rsidRDefault="006474AA" w:rsidP="006474AA">
      <w:pPr>
        <w:spacing w:after="0" w:line="240" w:lineRule="auto"/>
        <w:ind w:firstLine="709"/>
        <w:jc w:val="both"/>
        <w:rPr>
          <w:sz w:val="24"/>
          <w:szCs w:val="24"/>
        </w:rPr>
      </w:pPr>
      <w:r w:rsidRPr="005B0A51">
        <w:rPr>
          <w:sz w:val="24"/>
          <w:szCs w:val="24"/>
        </w:rPr>
        <w:t>Формой промежуточного контроля обучающихся по дисциплине «Микроэкономическая статистика с основами анализа хозяйственной деятельности» является экзамен.</w:t>
      </w:r>
    </w:p>
    <w:p w14:paraId="4504319C" w14:textId="77777777" w:rsidR="006474AA" w:rsidRPr="005B0A51" w:rsidRDefault="006474AA" w:rsidP="006474AA">
      <w:pPr>
        <w:spacing w:after="0" w:line="240" w:lineRule="auto"/>
        <w:ind w:firstLine="709"/>
        <w:jc w:val="both"/>
        <w:rPr>
          <w:sz w:val="24"/>
          <w:szCs w:val="24"/>
        </w:rPr>
      </w:pPr>
      <w:r w:rsidRPr="005B0A51">
        <w:rPr>
          <w:sz w:val="24"/>
          <w:szCs w:val="24"/>
        </w:rPr>
        <w:t>«Отлично» -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4CEFFDB2" w14:textId="77777777" w:rsidR="006474AA" w:rsidRPr="005B0A51" w:rsidRDefault="006474AA" w:rsidP="006474AA">
      <w:pPr>
        <w:spacing w:after="0" w:line="240" w:lineRule="auto"/>
        <w:ind w:firstLine="709"/>
        <w:jc w:val="both"/>
        <w:rPr>
          <w:sz w:val="24"/>
          <w:szCs w:val="24"/>
        </w:rPr>
      </w:pPr>
      <w:r w:rsidRPr="005B0A51">
        <w:rPr>
          <w:sz w:val="24"/>
          <w:szCs w:val="24"/>
        </w:rPr>
        <w:t xml:space="preserve">«Хорошо» - выставляется обучающемуся, если он твердо знает материал курса, грамотно и по существу излагает его, не допуская существенных неточностей в ответе на </w:t>
      </w:r>
      <w:r w:rsidRPr="005B0A51">
        <w:rPr>
          <w:sz w:val="24"/>
          <w:szCs w:val="24"/>
        </w:rPr>
        <w:lastRenderedPageBreak/>
        <w:t>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DE46F34" w14:textId="77777777" w:rsidR="006474AA" w:rsidRPr="005B0A51" w:rsidRDefault="006474AA" w:rsidP="006474AA">
      <w:pPr>
        <w:spacing w:after="0" w:line="240" w:lineRule="auto"/>
        <w:ind w:firstLine="709"/>
        <w:jc w:val="both"/>
        <w:rPr>
          <w:sz w:val="24"/>
          <w:szCs w:val="24"/>
        </w:rPr>
      </w:pPr>
      <w:r w:rsidRPr="005B0A51">
        <w:rPr>
          <w:sz w:val="24"/>
          <w:szCs w:val="24"/>
        </w:rPr>
        <w:t>«Удовлетворительно»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2F8AFA0E" w14:textId="77777777" w:rsidR="006474AA" w:rsidRPr="005B0A51" w:rsidRDefault="006474AA" w:rsidP="006474AA">
      <w:pPr>
        <w:spacing w:after="0" w:line="240" w:lineRule="auto"/>
        <w:ind w:firstLine="709"/>
        <w:jc w:val="both"/>
        <w:rPr>
          <w:sz w:val="24"/>
          <w:szCs w:val="24"/>
        </w:rPr>
      </w:pPr>
      <w:r w:rsidRPr="005B0A51">
        <w:rPr>
          <w:sz w:val="24"/>
          <w:szCs w:val="24"/>
        </w:rPr>
        <w:t>«Неудовлетворительно»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14:paraId="01A7AE9A" w14:textId="77777777" w:rsidR="006474AA" w:rsidRDefault="006474AA" w:rsidP="006474AA">
      <w:pPr>
        <w:widowControl w:val="0"/>
        <w:spacing w:after="0" w:line="240" w:lineRule="auto"/>
        <w:ind w:firstLine="851"/>
        <w:jc w:val="center"/>
        <w:rPr>
          <w:b/>
        </w:rPr>
      </w:pPr>
    </w:p>
    <w:p w14:paraId="18E1F050" w14:textId="77777777" w:rsidR="006474AA" w:rsidRPr="005B0A51" w:rsidRDefault="006474AA" w:rsidP="006474AA">
      <w:pPr>
        <w:widowControl w:val="0"/>
        <w:spacing w:after="0" w:line="240" w:lineRule="auto"/>
        <w:ind w:firstLine="851"/>
        <w:jc w:val="center"/>
        <w:rPr>
          <w:b/>
          <w:sz w:val="24"/>
          <w:szCs w:val="24"/>
        </w:rPr>
      </w:pPr>
      <w:r w:rsidRPr="005B0A51">
        <w:rPr>
          <w:b/>
          <w:sz w:val="24"/>
          <w:szCs w:val="24"/>
        </w:rPr>
        <w:t>Вопросы к экзамену</w:t>
      </w:r>
    </w:p>
    <w:p w14:paraId="2ECCE08A" w14:textId="77777777" w:rsidR="006474AA" w:rsidRPr="005B0A51" w:rsidRDefault="006474AA" w:rsidP="006474AA">
      <w:pPr>
        <w:pStyle w:val="af0"/>
        <w:numPr>
          <w:ilvl w:val="0"/>
          <w:numId w:val="27"/>
        </w:numPr>
        <w:shd w:val="clear" w:color="auto" w:fill="FFFFFF"/>
        <w:spacing w:after="0" w:line="240" w:lineRule="auto"/>
        <w:jc w:val="both"/>
        <w:rPr>
          <w:rFonts w:eastAsia="Times New Roman"/>
          <w:sz w:val="24"/>
          <w:szCs w:val="24"/>
          <w:lang w:eastAsia="ru-RU"/>
        </w:rPr>
      </w:pPr>
      <w:r w:rsidRPr="005B0A51">
        <w:rPr>
          <w:rFonts w:eastAsia="Times New Roman"/>
          <w:sz w:val="24"/>
          <w:szCs w:val="24"/>
          <w:lang w:eastAsia="ru-RU"/>
        </w:rPr>
        <w:t>Предприятие (организация) как объект микроэкономической статистики.</w:t>
      </w:r>
    </w:p>
    <w:p w14:paraId="04CEEB4F" w14:textId="77777777" w:rsidR="006474AA" w:rsidRPr="005B0A51" w:rsidRDefault="006474AA" w:rsidP="006474AA">
      <w:pPr>
        <w:widowControl w:val="0"/>
        <w:numPr>
          <w:ilvl w:val="0"/>
          <w:numId w:val="27"/>
        </w:numPr>
        <w:shd w:val="clear" w:color="auto" w:fill="FFFFFF"/>
        <w:tabs>
          <w:tab w:val="left" w:pos="1632"/>
          <w:tab w:val="left" w:leader="dot" w:pos="5549"/>
        </w:tabs>
        <w:autoSpaceDE w:val="0"/>
        <w:autoSpaceDN w:val="0"/>
        <w:adjustRightInd w:val="0"/>
        <w:spacing w:after="0" w:line="240" w:lineRule="auto"/>
        <w:jc w:val="both"/>
        <w:rPr>
          <w:sz w:val="24"/>
          <w:szCs w:val="24"/>
        </w:rPr>
      </w:pPr>
      <w:bookmarkStart w:id="5" w:name="_Hlk91446433"/>
      <w:r w:rsidRPr="005B0A51">
        <w:rPr>
          <w:sz w:val="24"/>
          <w:szCs w:val="24"/>
        </w:rPr>
        <w:t>Статистическое изучение численности и состава работников.</w:t>
      </w:r>
      <w:bookmarkEnd w:id="5"/>
    </w:p>
    <w:p w14:paraId="1125F761" w14:textId="77777777" w:rsidR="006474AA" w:rsidRPr="005B0A51" w:rsidRDefault="006474AA" w:rsidP="006474AA">
      <w:pPr>
        <w:widowControl w:val="0"/>
        <w:numPr>
          <w:ilvl w:val="0"/>
          <w:numId w:val="27"/>
        </w:numPr>
        <w:shd w:val="clear" w:color="auto" w:fill="FFFFFF"/>
        <w:spacing w:after="0" w:line="240" w:lineRule="auto"/>
        <w:jc w:val="both"/>
        <w:rPr>
          <w:sz w:val="24"/>
          <w:szCs w:val="24"/>
        </w:rPr>
      </w:pPr>
      <w:bookmarkStart w:id="6" w:name="_Hlk91446563"/>
      <w:r w:rsidRPr="005B0A51">
        <w:rPr>
          <w:sz w:val="24"/>
          <w:szCs w:val="24"/>
        </w:rPr>
        <w:t>Статистическое изучение показателей использования персонала.</w:t>
      </w:r>
      <w:bookmarkEnd w:id="6"/>
    </w:p>
    <w:p w14:paraId="788FEC82" w14:textId="77777777" w:rsidR="006474AA" w:rsidRPr="005B0A51" w:rsidRDefault="006474AA" w:rsidP="006474AA">
      <w:pPr>
        <w:widowControl w:val="0"/>
        <w:numPr>
          <w:ilvl w:val="0"/>
          <w:numId w:val="27"/>
        </w:numPr>
        <w:shd w:val="clear" w:color="auto" w:fill="FFFFFF"/>
        <w:spacing w:after="0" w:line="240" w:lineRule="auto"/>
        <w:jc w:val="both"/>
        <w:rPr>
          <w:sz w:val="24"/>
          <w:szCs w:val="24"/>
        </w:rPr>
      </w:pPr>
      <w:bookmarkStart w:id="7" w:name="_Hlk91448028"/>
      <w:r w:rsidRPr="005B0A51">
        <w:rPr>
          <w:sz w:val="24"/>
          <w:szCs w:val="24"/>
        </w:rPr>
        <w:t>Единицы измерения и состав рабочего времени.</w:t>
      </w:r>
      <w:bookmarkEnd w:id="7"/>
    </w:p>
    <w:p w14:paraId="44713C7D" w14:textId="77777777" w:rsidR="006474AA" w:rsidRPr="005B0A51" w:rsidRDefault="006474AA" w:rsidP="006474AA">
      <w:pPr>
        <w:widowControl w:val="0"/>
        <w:numPr>
          <w:ilvl w:val="0"/>
          <w:numId w:val="27"/>
        </w:numPr>
        <w:shd w:val="clear" w:color="auto" w:fill="FFFFFF"/>
        <w:spacing w:after="0" w:line="240" w:lineRule="auto"/>
        <w:jc w:val="both"/>
        <w:rPr>
          <w:sz w:val="24"/>
          <w:szCs w:val="24"/>
        </w:rPr>
      </w:pPr>
      <w:bookmarkStart w:id="8" w:name="_Hlk91447370"/>
      <w:r w:rsidRPr="005B0A51">
        <w:rPr>
          <w:sz w:val="24"/>
          <w:szCs w:val="24"/>
        </w:rPr>
        <w:t>Показатели использования рабочего времени.</w:t>
      </w:r>
      <w:bookmarkEnd w:id="8"/>
    </w:p>
    <w:p w14:paraId="472A5004" w14:textId="77777777" w:rsidR="006474AA" w:rsidRPr="005B0A51" w:rsidRDefault="006474AA" w:rsidP="006474AA">
      <w:pPr>
        <w:pStyle w:val="34"/>
        <w:numPr>
          <w:ilvl w:val="0"/>
          <w:numId w:val="27"/>
        </w:numPr>
        <w:spacing w:after="0" w:line="240" w:lineRule="auto"/>
        <w:ind w:left="714" w:hanging="357"/>
        <w:jc w:val="both"/>
        <w:rPr>
          <w:sz w:val="24"/>
          <w:szCs w:val="24"/>
        </w:rPr>
      </w:pPr>
      <w:bookmarkStart w:id="9" w:name="_Hlk91446748"/>
      <w:r w:rsidRPr="005B0A51">
        <w:rPr>
          <w:sz w:val="24"/>
          <w:szCs w:val="24"/>
        </w:rPr>
        <w:t>Понятие производительности труда. Система показателей производительности труда.</w:t>
      </w:r>
      <w:bookmarkEnd w:id="9"/>
    </w:p>
    <w:p w14:paraId="3D4C83AB" w14:textId="77777777" w:rsidR="006474AA" w:rsidRPr="005B0A51" w:rsidRDefault="006474AA" w:rsidP="006474AA">
      <w:pPr>
        <w:numPr>
          <w:ilvl w:val="0"/>
          <w:numId w:val="27"/>
        </w:numPr>
        <w:spacing w:after="0" w:line="240" w:lineRule="auto"/>
        <w:jc w:val="both"/>
        <w:rPr>
          <w:sz w:val="24"/>
          <w:szCs w:val="24"/>
        </w:rPr>
      </w:pPr>
      <w:r w:rsidRPr="005B0A51">
        <w:rPr>
          <w:sz w:val="24"/>
          <w:szCs w:val="24"/>
        </w:rPr>
        <w:t>Статика оплаты труда и расходов предприятия на рабочую силу.</w:t>
      </w:r>
    </w:p>
    <w:p w14:paraId="3B640546" w14:textId="77777777" w:rsidR="006474AA" w:rsidRPr="005B0A51" w:rsidRDefault="006474AA" w:rsidP="006474AA">
      <w:pPr>
        <w:widowControl w:val="0"/>
        <w:numPr>
          <w:ilvl w:val="0"/>
          <w:numId w:val="27"/>
        </w:numPr>
        <w:shd w:val="clear" w:color="auto" w:fill="FFFFFF"/>
        <w:tabs>
          <w:tab w:val="left" w:pos="845"/>
          <w:tab w:val="left" w:leader="dot" w:pos="4771"/>
        </w:tabs>
        <w:autoSpaceDE w:val="0"/>
        <w:autoSpaceDN w:val="0"/>
        <w:adjustRightInd w:val="0"/>
        <w:spacing w:after="0" w:line="240" w:lineRule="auto"/>
        <w:jc w:val="both"/>
        <w:rPr>
          <w:sz w:val="24"/>
          <w:szCs w:val="24"/>
        </w:rPr>
      </w:pPr>
      <w:bookmarkStart w:id="10" w:name="_Hlk91446951"/>
      <w:r w:rsidRPr="005B0A51">
        <w:rPr>
          <w:sz w:val="24"/>
          <w:szCs w:val="24"/>
        </w:rPr>
        <w:t>Понятие основных средств (фондов) и их классификация.</w:t>
      </w:r>
      <w:bookmarkEnd w:id="10"/>
    </w:p>
    <w:p w14:paraId="072B1338" w14:textId="77777777" w:rsidR="006474AA" w:rsidRPr="005B0A51" w:rsidRDefault="006474AA" w:rsidP="006474AA">
      <w:pPr>
        <w:widowControl w:val="0"/>
        <w:numPr>
          <w:ilvl w:val="0"/>
          <w:numId w:val="27"/>
        </w:numPr>
        <w:shd w:val="clear" w:color="auto" w:fill="FFFFFF"/>
        <w:tabs>
          <w:tab w:val="left" w:pos="845"/>
          <w:tab w:val="left" w:leader="dot" w:pos="4771"/>
        </w:tabs>
        <w:autoSpaceDE w:val="0"/>
        <w:autoSpaceDN w:val="0"/>
        <w:adjustRightInd w:val="0"/>
        <w:spacing w:after="0" w:line="240" w:lineRule="auto"/>
        <w:jc w:val="both"/>
        <w:rPr>
          <w:sz w:val="24"/>
          <w:szCs w:val="24"/>
        </w:rPr>
      </w:pPr>
      <w:bookmarkStart w:id="11" w:name="_Hlk91448354"/>
      <w:r w:rsidRPr="005B0A51">
        <w:rPr>
          <w:sz w:val="24"/>
          <w:szCs w:val="24"/>
        </w:rPr>
        <w:t xml:space="preserve">Амортизация, виды оценки и способы переоценки основных средств </w:t>
      </w:r>
      <w:bookmarkEnd w:id="11"/>
      <w:r w:rsidRPr="005B0A51">
        <w:rPr>
          <w:sz w:val="24"/>
          <w:szCs w:val="24"/>
        </w:rPr>
        <w:t>(ОС).</w:t>
      </w:r>
    </w:p>
    <w:p w14:paraId="1A8CF515" w14:textId="77777777" w:rsidR="006474AA" w:rsidRPr="005B0A51" w:rsidRDefault="006474AA" w:rsidP="006474AA">
      <w:pPr>
        <w:widowControl w:val="0"/>
        <w:numPr>
          <w:ilvl w:val="0"/>
          <w:numId w:val="27"/>
        </w:numPr>
        <w:shd w:val="clear" w:color="auto" w:fill="FFFFFF"/>
        <w:tabs>
          <w:tab w:val="left" w:pos="845"/>
          <w:tab w:val="left" w:leader="dot" w:pos="4771"/>
        </w:tabs>
        <w:autoSpaceDE w:val="0"/>
        <w:autoSpaceDN w:val="0"/>
        <w:adjustRightInd w:val="0"/>
        <w:spacing w:after="0" w:line="240" w:lineRule="auto"/>
        <w:jc w:val="both"/>
        <w:rPr>
          <w:sz w:val="24"/>
          <w:szCs w:val="24"/>
        </w:rPr>
      </w:pPr>
      <w:bookmarkStart w:id="12" w:name="_Hlk91448046"/>
      <w:r w:rsidRPr="005B0A51">
        <w:rPr>
          <w:sz w:val="24"/>
          <w:szCs w:val="24"/>
        </w:rPr>
        <w:t>Показатели наличия, состояния и движения ОС.</w:t>
      </w:r>
      <w:bookmarkEnd w:id="12"/>
    </w:p>
    <w:p w14:paraId="2CA2E0C6" w14:textId="77777777" w:rsidR="006474AA" w:rsidRPr="005B0A51" w:rsidRDefault="006474AA" w:rsidP="006474AA">
      <w:pPr>
        <w:widowControl w:val="0"/>
        <w:numPr>
          <w:ilvl w:val="0"/>
          <w:numId w:val="27"/>
        </w:numPr>
        <w:shd w:val="clear" w:color="auto" w:fill="FFFFFF"/>
        <w:tabs>
          <w:tab w:val="left" w:leader="dot" w:pos="4771"/>
        </w:tabs>
        <w:spacing w:after="0" w:line="240" w:lineRule="auto"/>
        <w:jc w:val="both"/>
        <w:rPr>
          <w:sz w:val="24"/>
          <w:szCs w:val="24"/>
        </w:rPr>
      </w:pPr>
      <w:bookmarkStart w:id="13" w:name="_Hlk91448450"/>
      <w:r w:rsidRPr="005B0A51">
        <w:rPr>
          <w:sz w:val="24"/>
          <w:szCs w:val="24"/>
        </w:rPr>
        <w:t>Система показателей эффективности использования ОС</w:t>
      </w:r>
      <w:bookmarkEnd w:id="13"/>
      <w:r w:rsidRPr="005B0A51">
        <w:rPr>
          <w:sz w:val="24"/>
          <w:szCs w:val="24"/>
        </w:rPr>
        <w:t>.</w:t>
      </w:r>
    </w:p>
    <w:p w14:paraId="7F95E3F8" w14:textId="77777777" w:rsidR="006474AA" w:rsidRPr="005B0A51" w:rsidRDefault="006474AA" w:rsidP="006474AA">
      <w:pPr>
        <w:widowControl w:val="0"/>
        <w:numPr>
          <w:ilvl w:val="0"/>
          <w:numId w:val="27"/>
        </w:numPr>
        <w:shd w:val="clear" w:color="auto" w:fill="FFFFFF"/>
        <w:tabs>
          <w:tab w:val="left" w:pos="955"/>
        </w:tabs>
        <w:autoSpaceDE w:val="0"/>
        <w:autoSpaceDN w:val="0"/>
        <w:adjustRightInd w:val="0"/>
        <w:spacing w:after="0" w:line="240" w:lineRule="auto"/>
        <w:jc w:val="both"/>
        <w:rPr>
          <w:sz w:val="24"/>
          <w:szCs w:val="24"/>
        </w:rPr>
      </w:pPr>
      <w:bookmarkStart w:id="14" w:name="_Hlk91447391"/>
      <w:r w:rsidRPr="005B0A51">
        <w:rPr>
          <w:sz w:val="24"/>
          <w:szCs w:val="24"/>
        </w:rPr>
        <w:t>Понятие нематериальных активов (НМА), показатели, характеризующие использование НМА</w:t>
      </w:r>
      <w:bookmarkEnd w:id="14"/>
      <w:r w:rsidRPr="005B0A51">
        <w:rPr>
          <w:sz w:val="24"/>
          <w:szCs w:val="24"/>
        </w:rPr>
        <w:t>.</w:t>
      </w:r>
    </w:p>
    <w:p w14:paraId="34578B58"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after="160" w:line="259" w:lineRule="auto"/>
        <w:jc w:val="both"/>
        <w:rPr>
          <w:sz w:val="24"/>
          <w:szCs w:val="24"/>
        </w:rPr>
      </w:pPr>
      <w:r w:rsidRPr="005B0A51">
        <w:rPr>
          <w:sz w:val="24"/>
          <w:szCs w:val="24"/>
        </w:rPr>
        <w:t xml:space="preserve"> </w:t>
      </w:r>
      <w:bookmarkStart w:id="15" w:name="_Hlk91446860"/>
      <w:r w:rsidRPr="005B0A51">
        <w:rPr>
          <w:sz w:val="24"/>
          <w:szCs w:val="24"/>
        </w:rPr>
        <w:t>Понятие оборотных средств и характеристика их структуры.</w:t>
      </w:r>
      <w:bookmarkEnd w:id="15"/>
    </w:p>
    <w:p w14:paraId="1D897853"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after="160" w:line="259" w:lineRule="auto"/>
        <w:jc w:val="both"/>
        <w:rPr>
          <w:sz w:val="24"/>
          <w:szCs w:val="24"/>
        </w:rPr>
      </w:pPr>
      <w:bookmarkStart w:id="16" w:name="_Hlk91446584"/>
      <w:r w:rsidRPr="005B0A51">
        <w:rPr>
          <w:sz w:val="24"/>
          <w:szCs w:val="24"/>
        </w:rPr>
        <w:t xml:space="preserve">Показатели оборачиваемости оборотных средств. </w:t>
      </w:r>
      <w:bookmarkEnd w:id="16"/>
    </w:p>
    <w:p w14:paraId="3DD9DB53"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after="160" w:line="259" w:lineRule="auto"/>
        <w:jc w:val="both"/>
        <w:rPr>
          <w:sz w:val="24"/>
          <w:szCs w:val="24"/>
        </w:rPr>
      </w:pPr>
      <w:bookmarkStart w:id="17" w:name="_Hlk91448827"/>
      <w:r w:rsidRPr="005B0A51">
        <w:rPr>
          <w:sz w:val="24"/>
          <w:szCs w:val="24"/>
        </w:rPr>
        <w:t>Показатели удельных расходов и их анализ.</w:t>
      </w:r>
      <w:bookmarkEnd w:id="17"/>
    </w:p>
    <w:p w14:paraId="69BFCA74"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after="160" w:line="259" w:lineRule="auto"/>
        <w:jc w:val="both"/>
        <w:rPr>
          <w:sz w:val="24"/>
          <w:szCs w:val="24"/>
        </w:rPr>
      </w:pPr>
      <w:r w:rsidRPr="005B0A51">
        <w:rPr>
          <w:sz w:val="24"/>
          <w:szCs w:val="24"/>
        </w:rPr>
        <w:t xml:space="preserve"> </w:t>
      </w:r>
      <w:bookmarkStart w:id="18" w:name="_Hlk91448654"/>
      <w:r w:rsidRPr="005B0A51">
        <w:rPr>
          <w:sz w:val="24"/>
          <w:szCs w:val="24"/>
        </w:rPr>
        <w:t>Статистическое изучение материалоемкости производства</w:t>
      </w:r>
      <w:bookmarkEnd w:id="18"/>
      <w:r w:rsidRPr="005B0A51">
        <w:rPr>
          <w:sz w:val="24"/>
          <w:szCs w:val="24"/>
        </w:rPr>
        <w:t>.</w:t>
      </w:r>
    </w:p>
    <w:p w14:paraId="7DC6B308"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after="160" w:line="259" w:lineRule="auto"/>
        <w:jc w:val="both"/>
        <w:rPr>
          <w:sz w:val="24"/>
          <w:szCs w:val="24"/>
        </w:rPr>
      </w:pPr>
      <w:r w:rsidRPr="005B0A51">
        <w:rPr>
          <w:sz w:val="24"/>
          <w:szCs w:val="24"/>
        </w:rPr>
        <w:t xml:space="preserve"> </w:t>
      </w:r>
      <w:bookmarkStart w:id="19" w:name="_Hlk91447900"/>
      <w:r w:rsidRPr="005B0A51">
        <w:rPr>
          <w:sz w:val="24"/>
          <w:szCs w:val="24"/>
        </w:rPr>
        <w:t>Состав издержек производства и обращения. Понятие и виды себестоимости продукции.</w:t>
      </w:r>
      <w:bookmarkEnd w:id="19"/>
    </w:p>
    <w:p w14:paraId="4ACF3384"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after="160" w:line="259" w:lineRule="auto"/>
        <w:jc w:val="both"/>
        <w:rPr>
          <w:sz w:val="24"/>
          <w:szCs w:val="24"/>
        </w:rPr>
      </w:pPr>
      <w:r w:rsidRPr="005B0A51">
        <w:rPr>
          <w:sz w:val="24"/>
          <w:szCs w:val="24"/>
        </w:rPr>
        <w:t xml:space="preserve"> </w:t>
      </w:r>
      <w:bookmarkStart w:id="20" w:name="_Hlk91447693"/>
      <w:r w:rsidRPr="005B0A51">
        <w:rPr>
          <w:sz w:val="24"/>
          <w:szCs w:val="24"/>
        </w:rPr>
        <w:t>Анализ динамики себестоимости единицы продукции.</w:t>
      </w:r>
      <w:bookmarkEnd w:id="20"/>
    </w:p>
    <w:p w14:paraId="09F8214E"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after="160" w:line="259" w:lineRule="auto"/>
        <w:jc w:val="both"/>
        <w:rPr>
          <w:sz w:val="24"/>
          <w:szCs w:val="24"/>
        </w:rPr>
      </w:pPr>
      <w:r w:rsidRPr="005B0A51">
        <w:rPr>
          <w:sz w:val="24"/>
          <w:szCs w:val="24"/>
        </w:rPr>
        <w:t xml:space="preserve"> Анализ затрат в расчете на рубль реализованной продукции.</w:t>
      </w:r>
    </w:p>
    <w:p w14:paraId="0F22525B"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after="0" w:line="240" w:lineRule="auto"/>
        <w:ind w:left="750"/>
        <w:contextualSpacing w:val="0"/>
        <w:jc w:val="both"/>
        <w:rPr>
          <w:sz w:val="24"/>
          <w:szCs w:val="24"/>
        </w:rPr>
      </w:pPr>
      <w:r w:rsidRPr="005B0A51">
        <w:rPr>
          <w:sz w:val="24"/>
          <w:szCs w:val="24"/>
        </w:rPr>
        <w:t xml:space="preserve"> </w:t>
      </w:r>
      <w:bookmarkStart w:id="21" w:name="_Hlk91448159"/>
      <w:r w:rsidRPr="005B0A51">
        <w:rPr>
          <w:sz w:val="24"/>
          <w:szCs w:val="24"/>
        </w:rPr>
        <w:t>Статистический анализ издержек обращения.</w:t>
      </w:r>
      <w:bookmarkEnd w:id="21"/>
    </w:p>
    <w:p w14:paraId="32BE1632"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before="5" w:after="0" w:line="274" w:lineRule="exact"/>
        <w:ind w:left="750"/>
        <w:contextualSpacing w:val="0"/>
        <w:jc w:val="both"/>
        <w:rPr>
          <w:sz w:val="24"/>
          <w:szCs w:val="24"/>
        </w:rPr>
      </w:pPr>
      <w:bookmarkStart w:id="22" w:name="_Hlk91447262"/>
      <w:r w:rsidRPr="005B0A51">
        <w:rPr>
          <w:sz w:val="24"/>
          <w:szCs w:val="24"/>
        </w:rPr>
        <w:t>Понятие и основные показатели финансовых результатов деятельности предприятия.</w:t>
      </w:r>
      <w:bookmarkEnd w:id="22"/>
    </w:p>
    <w:p w14:paraId="41664B4A"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before="5" w:after="0" w:line="274" w:lineRule="exact"/>
        <w:ind w:left="750"/>
        <w:contextualSpacing w:val="0"/>
        <w:jc w:val="both"/>
        <w:rPr>
          <w:sz w:val="24"/>
          <w:szCs w:val="24"/>
        </w:rPr>
      </w:pPr>
      <w:r w:rsidRPr="005B0A51">
        <w:rPr>
          <w:sz w:val="24"/>
          <w:szCs w:val="24"/>
        </w:rPr>
        <w:t>Анализ динамики и структуры финансовых результатов.</w:t>
      </w:r>
    </w:p>
    <w:p w14:paraId="0C632888"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before="5" w:after="0" w:line="274" w:lineRule="exact"/>
        <w:ind w:left="750"/>
        <w:contextualSpacing w:val="0"/>
        <w:jc w:val="both"/>
        <w:rPr>
          <w:sz w:val="24"/>
          <w:szCs w:val="24"/>
        </w:rPr>
      </w:pPr>
      <w:r w:rsidRPr="005B0A51">
        <w:rPr>
          <w:sz w:val="24"/>
          <w:szCs w:val="24"/>
        </w:rPr>
        <w:t>Система показателей рентабельности.</w:t>
      </w:r>
    </w:p>
    <w:p w14:paraId="5316AA4B" w14:textId="77777777" w:rsidR="006474AA" w:rsidRPr="005B0A51" w:rsidRDefault="006474AA" w:rsidP="006474AA">
      <w:pPr>
        <w:pStyle w:val="af0"/>
        <w:widowControl w:val="0"/>
        <w:numPr>
          <w:ilvl w:val="0"/>
          <w:numId w:val="27"/>
        </w:numPr>
        <w:shd w:val="clear" w:color="auto" w:fill="FFFFFF"/>
        <w:tabs>
          <w:tab w:val="left" w:pos="950"/>
          <w:tab w:val="left" w:leader="dot" w:pos="4862"/>
        </w:tabs>
        <w:autoSpaceDE w:val="0"/>
        <w:autoSpaceDN w:val="0"/>
        <w:adjustRightInd w:val="0"/>
        <w:spacing w:before="5" w:after="0" w:line="274" w:lineRule="exact"/>
        <w:ind w:left="750"/>
        <w:contextualSpacing w:val="0"/>
        <w:jc w:val="both"/>
        <w:rPr>
          <w:sz w:val="24"/>
          <w:szCs w:val="24"/>
        </w:rPr>
      </w:pPr>
      <w:bookmarkStart w:id="23" w:name="_Hlk91448181"/>
      <w:r w:rsidRPr="005B0A51">
        <w:rPr>
          <w:sz w:val="24"/>
          <w:szCs w:val="24"/>
        </w:rPr>
        <w:t>Понятие, показатели и методика анализа ликвидности баланса и платежеспособности организации.</w:t>
      </w:r>
      <w:bookmarkEnd w:id="23"/>
    </w:p>
    <w:p w14:paraId="278FE4A0" w14:textId="77777777" w:rsidR="006474AA" w:rsidRPr="005B0A51" w:rsidRDefault="006474AA" w:rsidP="006474AA">
      <w:pPr>
        <w:pStyle w:val="af0"/>
        <w:widowControl w:val="0"/>
        <w:numPr>
          <w:ilvl w:val="0"/>
          <w:numId w:val="27"/>
        </w:numPr>
        <w:shd w:val="clear" w:color="auto" w:fill="FFFFFF"/>
        <w:tabs>
          <w:tab w:val="left" w:pos="1656"/>
          <w:tab w:val="left" w:leader="dot" w:pos="5558"/>
        </w:tabs>
        <w:spacing w:after="160" w:line="259" w:lineRule="auto"/>
        <w:jc w:val="both"/>
        <w:rPr>
          <w:sz w:val="24"/>
          <w:szCs w:val="24"/>
        </w:rPr>
      </w:pPr>
      <w:r w:rsidRPr="005B0A51">
        <w:rPr>
          <w:sz w:val="24"/>
          <w:szCs w:val="24"/>
        </w:rPr>
        <w:t xml:space="preserve"> Основные показатели результатов производственной деятельности.</w:t>
      </w:r>
    </w:p>
    <w:p w14:paraId="56429EBF" w14:textId="77777777" w:rsidR="006474AA" w:rsidRPr="005B0A51" w:rsidRDefault="006474AA" w:rsidP="006474AA">
      <w:pPr>
        <w:pStyle w:val="af0"/>
        <w:widowControl w:val="0"/>
        <w:numPr>
          <w:ilvl w:val="0"/>
          <w:numId w:val="27"/>
        </w:numPr>
        <w:shd w:val="clear" w:color="auto" w:fill="FFFFFF"/>
        <w:tabs>
          <w:tab w:val="left" w:pos="1656"/>
          <w:tab w:val="left" w:leader="dot" w:pos="5558"/>
        </w:tabs>
        <w:spacing w:after="160" w:line="259" w:lineRule="auto"/>
        <w:jc w:val="both"/>
        <w:rPr>
          <w:sz w:val="24"/>
          <w:szCs w:val="24"/>
        </w:rPr>
      </w:pPr>
      <w:bookmarkStart w:id="24" w:name="_Hlk91448475"/>
      <w:r w:rsidRPr="005B0A51">
        <w:rPr>
          <w:sz w:val="24"/>
          <w:szCs w:val="24"/>
        </w:rPr>
        <w:t>Методы учета производства и реализации продукции.</w:t>
      </w:r>
      <w:bookmarkEnd w:id="24"/>
    </w:p>
    <w:p w14:paraId="54D0F04F" w14:textId="77777777" w:rsidR="006474AA" w:rsidRPr="005B0A51" w:rsidRDefault="006474AA" w:rsidP="006474AA">
      <w:pPr>
        <w:pStyle w:val="af0"/>
        <w:widowControl w:val="0"/>
        <w:numPr>
          <w:ilvl w:val="0"/>
          <w:numId w:val="27"/>
        </w:numPr>
        <w:shd w:val="clear" w:color="auto" w:fill="FFFFFF"/>
        <w:tabs>
          <w:tab w:val="left" w:pos="0"/>
          <w:tab w:val="left" w:leader="dot" w:pos="5558"/>
        </w:tabs>
        <w:spacing w:after="160" w:line="259" w:lineRule="auto"/>
        <w:jc w:val="both"/>
        <w:rPr>
          <w:sz w:val="24"/>
          <w:szCs w:val="24"/>
        </w:rPr>
      </w:pPr>
      <w:bookmarkStart w:id="25" w:name="_Hlk91448379"/>
      <w:r w:rsidRPr="005B0A51">
        <w:rPr>
          <w:sz w:val="24"/>
          <w:szCs w:val="24"/>
        </w:rPr>
        <w:t>Стоимостные показатели производства и реализации продукции.</w:t>
      </w:r>
      <w:bookmarkEnd w:id="25"/>
    </w:p>
    <w:p w14:paraId="6E9FE841" w14:textId="77777777" w:rsidR="006474AA" w:rsidRPr="005B0A51" w:rsidRDefault="006474AA" w:rsidP="006474AA">
      <w:pPr>
        <w:pStyle w:val="af0"/>
        <w:widowControl w:val="0"/>
        <w:numPr>
          <w:ilvl w:val="0"/>
          <w:numId w:val="27"/>
        </w:numPr>
        <w:shd w:val="clear" w:color="auto" w:fill="FFFFFF"/>
        <w:tabs>
          <w:tab w:val="left" w:leader="dot" w:pos="5554"/>
        </w:tabs>
        <w:autoSpaceDE w:val="0"/>
        <w:autoSpaceDN w:val="0"/>
        <w:adjustRightInd w:val="0"/>
        <w:spacing w:after="160" w:line="259" w:lineRule="auto"/>
        <w:jc w:val="both"/>
        <w:rPr>
          <w:sz w:val="24"/>
          <w:szCs w:val="24"/>
        </w:rPr>
      </w:pPr>
      <w:r w:rsidRPr="005B0A51">
        <w:rPr>
          <w:sz w:val="24"/>
          <w:szCs w:val="24"/>
        </w:rPr>
        <w:t xml:space="preserve"> Определение понятия «качество продукции (работ, услуг)», система статистических показателей качества продукции (работ, услуг).</w:t>
      </w:r>
    </w:p>
    <w:p w14:paraId="079DF27D" w14:textId="77777777" w:rsidR="006474AA" w:rsidRPr="005B0A51" w:rsidRDefault="006474AA" w:rsidP="006474AA">
      <w:pPr>
        <w:pStyle w:val="af0"/>
        <w:widowControl w:val="0"/>
        <w:numPr>
          <w:ilvl w:val="0"/>
          <w:numId w:val="27"/>
        </w:numPr>
        <w:spacing w:after="160" w:line="259" w:lineRule="auto"/>
        <w:rPr>
          <w:bCs/>
          <w:sz w:val="24"/>
          <w:szCs w:val="24"/>
        </w:rPr>
      </w:pPr>
      <w:bookmarkStart w:id="26" w:name="_Hlk91446334"/>
      <w:r w:rsidRPr="005B0A51">
        <w:rPr>
          <w:bCs/>
          <w:sz w:val="24"/>
          <w:szCs w:val="24"/>
        </w:rPr>
        <w:t xml:space="preserve"> Статистика брака.</w:t>
      </w:r>
    </w:p>
    <w:bookmarkEnd w:id="26"/>
    <w:p w14:paraId="516C560A" w14:textId="77777777" w:rsidR="006474AA" w:rsidRPr="005B0A51" w:rsidRDefault="006474AA" w:rsidP="006474AA">
      <w:pPr>
        <w:pStyle w:val="af0"/>
        <w:widowControl w:val="0"/>
        <w:numPr>
          <w:ilvl w:val="0"/>
          <w:numId w:val="27"/>
        </w:numPr>
        <w:shd w:val="clear" w:color="auto" w:fill="FFFFFF"/>
        <w:tabs>
          <w:tab w:val="left" w:pos="1646"/>
        </w:tabs>
        <w:autoSpaceDE w:val="0"/>
        <w:autoSpaceDN w:val="0"/>
        <w:adjustRightInd w:val="0"/>
        <w:spacing w:after="160" w:line="259" w:lineRule="auto"/>
        <w:jc w:val="both"/>
        <w:rPr>
          <w:sz w:val="24"/>
          <w:szCs w:val="24"/>
        </w:rPr>
      </w:pPr>
      <w:r w:rsidRPr="005B0A51">
        <w:rPr>
          <w:sz w:val="24"/>
          <w:szCs w:val="24"/>
        </w:rPr>
        <w:t xml:space="preserve"> </w:t>
      </w:r>
      <w:bookmarkStart w:id="27" w:name="_Hlk91446454"/>
      <w:r w:rsidRPr="005B0A51">
        <w:rPr>
          <w:sz w:val="24"/>
          <w:szCs w:val="24"/>
        </w:rPr>
        <w:t>Статистические методы контроля качества</w:t>
      </w:r>
      <w:bookmarkEnd w:id="27"/>
      <w:r w:rsidRPr="005B0A51">
        <w:rPr>
          <w:sz w:val="24"/>
          <w:szCs w:val="24"/>
        </w:rPr>
        <w:t>.</w:t>
      </w:r>
    </w:p>
    <w:p w14:paraId="64B07675" w14:textId="77777777" w:rsidR="005850C0" w:rsidRDefault="005850C0" w:rsidP="006474AA">
      <w:pPr>
        <w:ind w:firstLine="709"/>
        <w:jc w:val="center"/>
        <w:rPr>
          <w:b/>
          <w:color w:val="000000"/>
          <w:spacing w:val="7"/>
        </w:rPr>
      </w:pPr>
      <w:r>
        <w:rPr>
          <w:b/>
          <w:color w:val="000000"/>
          <w:spacing w:val="7"/>
        </w:rPr>
        <w:br w:type="page"/>
      </w:r>
    </w:p>
    <w:p w14:paraId="442D930D" w14:textId="20F7FCF8" w:rsidR="006474AA" w:rsidRPr="005850C0" w:rsidRDefault="006474AA" w:rsidP="006474AA">
      <w:pPr>
        <w:ind w:firstLine="709"/>
        <w:jc w:val="center"/>
        <w:rPr>
          <w:b/>
          <w:color w:val="000000"/>
          <w:spacing w:val="7"/>
          <w:sz w:val="24"/>
          <w:szCs w:val="24"/>
        </w:rPr>
      </w:pPr>
      <w:r w:rsidRPr="005850C0">
        <w:rPr>
          <w:b/>
          <w:color w:val="000000"/>
          <w:spacing w:val="7"/>
          <w:sz w:val="24"/>
          <w:szCs w:val="24"/>
        </w:rPr>
        <w:lastRenderedPageBreak/>
        <w:t>5 Список рекомендуемой литературы</w:t>
      </w:r>
    </w:p>
    <w:p w14:paraId="236F3643" w14:textId="77777777" w:rsidR="006474AA" w:rsidRPr="00594413" w:rsidRDefault="006474AA" w:rsidP="006474AA">
      <w:pPr>
        <w:ind w:firstLine="709"/>
        <w:jc w:val="center"/>
        <w:rPr>
          <w:b/>
          <w:bCs/>
          <w:sz w:val="24"/>
          <w:szCs w:val="24"/>
        </w:rPr>
      </w:pPr>
      <w:r w:rsidRPr="00594413">
        <w:rPr>
          <w:b/>
          <w:bCs/>
          <w:sz w:val="24"/>
          <w:szCs w:val="24"/>
        </w:rPr>
        <w:t>5.1 Учебная литература</w:t>
      </w:r>
    </w:p>
    <w:p w14:paraId="5F1A5D40" w14:textId="36D4F225" w:rsidR="005850C0" w:rsidRPr="0038099A" w:rsidRDefault="005850C0" w:rsidP="005850C0">
      <w:pPr>
        <w:numPr>
          <w:ilvl w:val="0"/>
          <w:numId w:val="45"/>
        </w:numPr>
        <w:tabs>
          <w:tab w:val="left" w:pos="993"/>
        </w:tabs>
        <w:spacing w:after="0" w:line="240" w:lineRule="auto"/>
        <w:ind w:left="0" w:firstLine="709"/>
        <w:jc w:val="both"/>
        <w:rPr>
          <w:sz w:val="24"/>
          <w:szCs w:val="24"/>
        </w:rPr>
      </w:pPr>
      <w:r w:rsidRPr="0038099A">
        <w:rPr>
          <w:sz w:val="24"/>
          <w:szCs w:val="24"/>
        </w:rPr>
        <w:t>Васильева, Э. К. Статистика: учебник / Э. К. Васильева, В. С. Лялин. – Москва: Юнити-Дана, 2017. – 398 с. : ил., табл. – Режим доступа: по подписке. – URL: </w:t>
      </w:r>
      <w:hyperlink r:id="rId10" w:history="1">
        <w:r w:rsidRPr="0038099A">
          <w:rPr>
            <w:rStyle w:val="a7"/>
            <w:sz w:val="24"/>
            <w:szCs w:val="24"/>
          </w:rPr>
          <w:t>https://biblioclub.ru/index.php?page=book&amp;id=691971</w:t>
        </w:r>
      </w:hyperlink>
      <w:r w:rsidRPr="0038099A">
        <w:rPr>
          <w:sz w:val="24"/>
          <w:szCs w:val="24"/>
        </w:rPr>
        <w:t>. – Библиогр.: с. 387-390. – ISBN 978-5-238-01192-9. – Текст: электронный.</w:t>
      </w:r>
    </w:p>
    <w:p w14:paraId="28D6CA3B" w14:textId="175EA1B7" w:rsidR="005850C0" w:rsidRDefault="005850C0" w:rsidP="005850C0">
      <w:pPr>
        <w:numPr>
          <w:ilvl w:val="0"/>
          <w:numId w:val="45"/>
        </w:numPr>
        <w:tabs>
          <w:tab w:val="left" w:pos="993"/>
        </w:tabs>
        <w:spacing w:after="0" w:line="240" w:lineRule="auto"/>
        <w:ind w:left="0" w:firstLine="709"/>
        <w:jc w:val="both"/>
        <w:rPr>
          <w:sz w:val="24"/>
          <w:szCs w:val="24"/>
        </w:rPr>
      </w:pPr>
      <w:r w:rsidRPr="005850C0">
        <w:rPr>
          <w:sz w:val="24"/>
          <w:szCs w:val="24"/>
        </w:rPr>
        <w:t>Плеханова, Т. Социально-экономическая статистика: учебное пособие / Т. Плеханова, Т. Лебедева ; Оренбургский государственный университет. – Оренбург : Оренбургский государственный университет, 2013. – 345 с. – Режим доступа: по подписке. – URL: </w:t>
      </w:r>
      <w:hyperlink r:id="rId11" w:history="1">
        <w:r w:rsidRPr="005850C0">
          <w:rPr>
            <w:rStyle w:val="a7"/>
            <w:sz w:val="24"/>
            <w:szCs w:val="24"/>
          </w:rPr>
          <w:t>https://biblioclub.ru/index.php?page=book&amp;id=259318</w:t>
        </w:r>
      </w:hyperlink>
      <w:r w:rsidRPr="005850C0">
        <w:rPr>
          <w:sz w:val="24"/>
          <w:szCs w:val="24"/>
        </w:rPr>
        <w:t> . – Текст: электронный.</w:t>
      </w:r>
    </w:p>
    <w:p w14:paraId="0E6E8B3D" w14:textId="77777777" w:rsidR="005850C0" w:rsidRDefault="005850C0" w:rsidP="005850C0">
      <w:pPr>
        <w:numPr>
          <w:ilvl w:val="0"/>
          <w:numId w:val="45"/>
        </w:numPr>
        <w:tabs>
          <w:tab w:val="left" w:pos="993"/>
        </w:tabs>
        <w:spacing w:after="0" w:line="240" w:lineRule="auto"/>
        <w:ind w:left="0" w:firstLine="709"/>
        <w:jc w:val="both"/>
        <w:rPr>
          <w:sz w:val="24"/>
          <w:szCs w:val="24"/>
        </w:rPr>
      </w:pPr>
      <w:r w:rsidRPr="005850C0">
        <w:rPr>
          <w:sz w:val="24"/>
          <w:szCs w:val="24"/>
        </w:rPr>
        <w:t>Микроэкономическая статистика: учебник / под ред. С. Д. Ильенковой. - М. : Финансы и статистика, 2004. - 544 с. - ISBN 5-279-02556-9.</w:t>
      </w:r>
    </w:p>
    <w:p w14:paraId="1CA00C58" w14:textId="5DCB952E" w:rsidR="005850C0" w:rsidRPr="005850C0" w:rsidRDefault="005850C0" w:rsidP="005850C0">
      <w:pPr>
        <w:numPr>
          <w:ilvl w:val="0"/>
          <w:numId w:val="45"/>
        </w:numPr>
        <w:tabs>
          <w:tab w:val="left" w:pos="993"/>
        </w:tabs>
        <w:spacing w:after="0" w:line="240" w:lineRule="auto"/>
        <w:ind w:left="0" w:firstLine="709"/>
        <w:jc w:val="both"/>
        <w:rPr>
          <w:sz w:val="24"/>
          <w:szCs w:val="24"/>
        </w:rPr>
      </w:pPr>
      <w:r w:rsidRPr="005850C0">
        <w:rPr>
          <w:sz w:val="24"/>
          <w:szCs w:val="24"/>
        </w:rPr>
        <w:t>Мухина, И. А. Социально-экономическая статистика: учебное пособие / И. А. Мухина. – 4-е изд., стер. – Москва : ФЛИНТА, 2022. – 116 с. : ил. – Режим доступа: по подписке. – URL: </w:t>
      </w:r>
      <w:hyperlink r:id="rId12" w:history="1">
        <w:r w:rsidRPr="005850C0">
          <w:rPr>
            <w:rStyle w:val="a7"/>
            <w:sz w:val="24"/>
            <w:szCs w:val="24"/>
          </w:rPr>
          <w:t>https://biblioclub.ru/index.php?page=book&amp;id=103812</w:t>
        </w:r>
      </w:hyperlink>
      <w:r w:rsidRPr="005850C0">
        <w:rPr>
          <w:sz w:val="24"/>
          <w:szCs w:val="24"/>
        </w:rPr>
        <w:t>. – ISBN 978-5-9765-1301-3. – Текст: электронный.</w:t>
      </w:r>
    </w:p>
    <w:p w14:paraId="3D3CDBB9" w14:textId="77777777" w:rsidR="005850C0" w:rsidRDefault="005850C0" w:rsidP="006474AA">
      <w:pPr>
        <w:pStyle w:val="af0"/>
        <w:tabs>
          <w:tab w:val="left" w:pos="993"/>
        </w:tabs>
        <w:spacing w:after="0" w:line="240" w:lineRule="auto"/>
        <w:ind w:left="633"/>
        <w:jc w:val="center"/>
        <w:rPr>
          <w:b/>
          <w:sz w:val="24"/>
          <w:szCs w:val="24"/>
        </w:rPr>
      </w:pPr>
    </w:p>
    <w:p w14:paraId="579B6725" w14:textId="4F3EF4A9" w:rsidR="006474AA" w:rsidRPr="00F16C07" w:rsidRDefault="006474AA" w:rsidP="006474AA">
      <w:pPr>
        <w:pStyle w:val="af0"/>
        <w:tabs>
          <w:tab w:val="left" w:pos="993"/>
        </w:tabs>
        <w:spacing w:after="0" w:line="240" w:lineRule="auto"/>
        <w:ind w:left="633"/>
        <w:jc w:val="center"/>
        <w:rPr>
          <w:sz w:val="24"/>
          <w:szCs w:val="24"/>
        </w:rPr>
      </w:pPr>
      <w:r>
        <w:rPr>
          <w:b/>
          <w:sz w:val="24"/>
          <w:szCs w:val="24"/>
        </w:rPr>
        <w:t xml:space="preserve">5.2 </w:t>
      </w:r>
      <w:r w:rsidRPr="00F16C07">
        <w:rPr>
          <w:b/>
          <w:sz w:val="24"/>
          <w:szCs w:val="24"/>
        </w:rPr>
        <w:t>Периодические издания</w:t>
      </w:r>
    </w:p>
    <w:p w14:paraId="78CA10C1" w14:textId="77777777" w:rsidR="005850C0" w:rsidRDefault="005850C0" w:rsidP="005850C0">
      <w:pPr>
        <w:pStyle w:val="af0"/>
        <w:ind w:left="0"/>
        <w:jc w:val="both"/>
        <w:rPr>
          <w:bCs/>
          <w:sz w:val="24"/>
          <w:szCs w:val="24"/>
        </w:rPr>
      </w:pPr>
      <w:r w:rsidRPr="00B40771">
        <w:rPr>
          <w:bCs/>
          <w:sz w:val="24"/>
          <w:szCs w:val="24"/>
        </w:rPr>
        <w:t xml:space="preserve">1 </w:t>
      </w:r>
      <w:r w:rsidRPr="00C36409">
        <w:rPr>
          <w:bCs/>
          <w:sz w:val="24"/>
          <w:szCs w:val="24"/>
        </w:rPr>
        <w:t>Вопросы статистики: журнал. - М.</w:t>
      </w:r>
      <w:r>
        <w:rPr>
          <w:bCs/>
          <w:sz w:val="24"/>
          <w:szCs w:val="24"/>
        </w:rPr>
        <w:t>:</w:t>
      </w:r>
      <w:r w:rsidRPr="00C36409">
        <w:rPr>
          <w:bCs/>
          <w:sz w:val="24"/>
          <w:szCs w:val="24"/>
        </w:rPr>
        <w:t xml:space="preserve"> Агентство "Роспечать", 20</w:t>
      </w:r>
      <w:r>
        <w:rPr>
          <w:bCs/>
          <w:sz w:val="24"/>
          <w:szCs w:val="24"/>
        </w:rPr>
        <w:t>24</w:t>
      </w:r>
      <w:r w:rsidRPr="00C36409">
        <w:rPr>
          <w:bCs/>
          <w:sz w:val="24"/>
          <w:szCs w:val="24"/>
        </w:rPr>
        <w:t>.</w:t>
      </w:r>
    </w:p>
    <w:p w14:paraId="7AF1B4BF" w14:textId="77777777" w:rsidR="005850C0" w:rsidRPr="00C36409" w:rsidRDefault="005850C0" w:rsidP="005850C0">
      <w:pPr>
        <w:pStyle w:val="af0"/>
        <w:ind w:left="0"/>
        <w:jc w:val="both"/>
        <w:rPr>
          <w:bCs/>
          <w:sz w:val="24"/>
          <w:szCs w:val="24"/>
        </w:rPr>
      </w:pPr>
      <w:r>
        <w:rPr>
          <w:bCs/>
          <w:sz w:val="24"/>
          <w:szCs w:val="24"/>
        </w:rPr>
        <w:t xml:space="preserve">2 </w:t>
      </w:r>
      <w:r>
        <w:rPr>
          <w:rFonts w:ascii="Roboto-Reg" w:hAnsi="Roboto-Reg"/>
          <w:color w:val="000000"/>
          <w:sz w:val="21"/>
          <w:szCs w:val="21"/>
          <w:shd w:val="clear" w:color="auto" w:fill="F2F5FE"/>
        </w:rPr>
        <w:t> Э</w:t>
      </w:r>
      <w:r w:rsidRPr="009A491D">
        <w:rPr>
          <w:color w:val="000000"/>
          <w:sz w:val="24"/>
          <w:szCs w:val="24"/>
          <w:shd w:val="clear" w:color="auto" w:fill="F2F5FE"/>
        </w:rPr>
        <w:t>кономический анализ: теория и практика: журнал.</w:t>
      </w:r>
      <w:r>
        <w:rPr>
          <w:rFonts w:ascii="Roboto-Reg" w:hAnsi="Roboto-Reg"/>
          <w:color w:val="000000"/>
          <w:sz w:val="21"/>
          <w:szCs w:val="21"/>
          <w:shd w:val="clear" w:color="auto" w:fill="F2F5FE"/>
        </w:rPr>
        <w:t xml:space="preserve"> - </w:t>
      </w:r>
      <w:r w:rsidRPr="00C36409">
        <w:rPr>
          <w:bCs/>
          <w:sz w:val="24"/>
          <w:szCs w:val="24"/>
        </w:rPr>
        <w:t>М.: Агентство "Роспечать", 20</w:t>
      </w:r>
      <w:r>
        <w:rPr>
          <w:bCs/>
          <w:sz w:val="24"/>
          <w:szCs w:val="24"/>
        </w:rPr>
        <w:t>24</w:t>
      </w:r>
      <w:r w:rsidRPr="00C36409">
        <w:rPr>
          <w:bCs/>
          <w:sz w:val="24"/>
          <w:szCs w:val="24"/>
        </w:rPr>
        <w:t>.</w:t>
      </w:r>
    </w:p>
    <w:p w14:paraId="25AFEE50" w14:textId="1994E0E7" w:rsidR="005850C0" w:rsidRPr="00C36409" w:rsidRDefault="005850C0" w:rsidP="005850C0">
      <w:pPr>
        <w:pStyle w:val="af0"/>
        <w:ind w:left="0"/>
        <w:jc w:val="both"/>
        <w:rPr>
          <w:bCs/>
          <w:sz w:val="24"/>
          <w:szCs w:val="24"/>
        </w:rPr>
      </w:pPr>
      <w:r>
        <w:rPr>
          <w:bCs/>
          <w:sz w:val="24"/>
          <w:szCs w:val="24"/>
        </w:rPr>
        <w:t xml:space="preserve">3 </w:t>
      </w:r>
      <w:r w:rsidRPr="00C36409">
        <w:rPr>
          <w:bCs/>
          <w:sz w:val="24"/>
          <w:szCs w:val="24"/>
        </w:rPr>
        <w:t>Российский экономический журнал: журнал. - М.: Агентство "Роспечать", 20</w:t>
      </w:r>
      <w:r>
        <w:rPr>
          <w:bCs/>
          <w:sz w:val="24"/>
          <w:szCs w:val="24"/>
        </w:rPr>
        <w:t>24</w:t>
      </w:r>
      <w:r w:rsidRPr="00C36409">
        <w:rPr>
          <w:bCs/>
          <w:sz w:val="24"/>
          <w:szCs w:val="24"/>
        </w:rPr>
        <w:t>.</w:t>
      </w:r>
    </w:p>
    <w:p w14:paraId="69562E54" w14:textId="3BE349D9" w:rsidR="005850C0" w:rsidRDefault="005850C0" w:rsidP="005850C0">
      <w:pPr>
        <w:pStyle w:val="af0"/>
        <w:ind w:left="0"/>
        <w:jc w:val="both"/>
        <w:rPr>
          <w:b/>
          <w:szCs w:val="24"/>
        </w:rPr>
      </w:pPr>
      <w:r>
        <w:rPr>
          <w:bCs/>
          <w:sz w:val="24"/>
          <w:szCs w:val="24"/>
        </w:rPr>
        <w:t xml:space="preserve">4 </w:t>
      </w:r>
      <w:r w:rsidRPr="00C36409">
        <w:rPr>
          <w:bCs/>
          <w:sz w:val="24"/>
          <w:szCs w:val="24"/>
        </w:rPr>
        <w:t>Экономический журнал Высшей школы экономики: журнал. - М.: Агентство "Роспечать", 20</w:t>
      </w:r>
      <w:r>
        <w:rPr>
          <w:bCs/>
          <w:sz w:val="24"/>
          <w:szCs w:val="24"/>
        </w:rPr>
        <w:t>24</w:t>
      </w:r>
      <w:r w:rsidRPr="00C36409">
        <w:rPr>
          <w:bCs/>
          <w:sz w:val="24"/>
          <w:szCs w:val="24"/>
        </w:rPr>
        <w:t>.</w:t>
      </w:r>
    </w:p>
    <w:p w14:paraId="0479F92F" w14:textId="77777777" w:rsidR="006474AA" w:rsidRPr="00F16C07" w:rsidRDefault="006474AA" w:rsidP="006474AA">
      <w:pPr>
        <w:pStyle w:val="af0"/>
        <w:spacing w:after="0" w:line="240" w:lineRule="auto"/>
        <w:ind w:left="0" w:firstLine="709"/>
        <w:jc w:val="center"/>
        <w:rPr>
          <w:b/>
          <w:sz w:val="24"/>
          <w:szCs w:val="28"/>
        </w:rPr>
      </w:pPr>
      <w:r>
        <w:rPr>
          <w:b/>
          <w:sz w:val="24"/>
          <w:szCs w:val="24"/>
        </w:rPr>
        <w:t xml:space="preserve">5.3 </w:t>
      </w:r>
      <w:r w:rsidRPr="00F16C07">
        <w:rPr>
          <w:b/>
          <w:sz w:val="24"/>
          <w:szCs w:val="24"/>
        </w:rPr>
        <w:t>Интернет-ресурсы</w:t>
      </w:r>
    </w:p>
    <w:p w14:paraId="37F51DA7" w14:textId="77777777" w:rsidR="005850C0" w:rsidRDefault="005850C0" w:rsidP="005850C0">
      <w:pPr>
        <w:pStyle w:val="ReportMain"/>
        <w:suppressAutoHyphens/>
        <w:ind w:firstLine="709"/>
        <w:jc w:val="both"/>
        <w:rPr>
          <w:szCs w:val="24"/>
          <w:u w:val="single"/>
        </w:rPr>
      </w:pPr>
      <w:r>
        <w:t>1.</w:t>
      </w:r>
      <w:r w:rsidRPr="00B70608">
        <w:rPr>
          <w:szCs w:val="24"/>
        </w:rPr>
        <w:t xml:space="preserve"> Официальный сайт Федеральной службы государственной статистики </w:t>
      </w:r>
      <w:hyperlink r:id="rId13" w:history="1">
        <w:r w:rsidRPr="00B70608">
          <w:rPr>
            <w:rStyle w:val="a7"/>
            <w:szCs w:val="24"/>
            <w:lang w:val="en-US"/>
          </w:rPr>
          <w:t>http</w:t>
        </w:r>
        <w:r w:rsidRPr="00B70608">
          <w:rPr>
            <w:rStyle w:val="a7"/>
            <w:szCs w:val="24"/>
          </w:rPr>
          <w:t>://</w:t>
        </w:r>
        <w:r w:rsidRPr="00B70608">
          <w:rPr>
            <w:rStyle w:val="a7"/>
            <w:szCs w:val="24"/>
            <w:lang w:val="en-US"/>
          </w:rPr>
          <w:t>www</w:t>
        </w:r>
        <w:r w:rsidRPr="00B70608">
          <w:rPr>
            <w:rStyle w:val="a7"/>
            <w:szCs w:val="24"/>
          </w:rPr>
          <w:t>.</w:t>
        </w:r>
        <w:r w:rsidRPr="00B70608">
          <w:rPr>
            <w:rStyle w:val="a7"/>
            <w:szCs w:val="24"/>
            <w:lang w:val="en-US"/>
          </w:rPr>
          <w:t>gks</w:t>
        </w:r>
        <w:r w:rsidRPr="00B70608">
          <w:rPr>
            <w:rStyle w:val="a7"/>
            <w:szCs w:val="24"/>
          </w:rPr>
          <w:t>.</w:t>
        </w:r>
        <w:r w:rsidRPr="00B70608">
          <w:rPr>
            <w:rStyle w:val="a7"/>
            <w:szCs w:val="24"/>
            <w:lang w:val="en-US"/>
          </w:rPr>
          <w:t>ru</w:t>
        </w:r>
      </w:hyperlink>
    </w:p>
    <w:p w14:paraId="517F53B4" w14:textId="515A1230" w:rsidR="005850C0" w:rsidRDefault="005850C0" w:rsidP="005850C0">
      <w:pPr>
        <w:pStyle w:val="ReportMain"/>
        <w:suppressAutoHyphens/>
        <w:ind w:firstLine="709"/>
        <w:jc w:val="both"/>
        <w:rPr>
          <w:szCs w:val="24"/>
        </w:rPr>
      </w:pPr>
      <w:r w:rsidRPr="00BE6E0A">
        <w:rPr>
          <w:szCs w:val="24"/>
        </w:rPr>
        <w:t>2.</w:t>
      </w:r>
      <w:r>
        <w:rPr>
          <w:szCs w:val="24"/>
        </w:rPr>
        <w:t xml:space="preserve"> </w:t>
      </w:r>
      <w:r w:rsidRPr="00B70608">
        <w:rPr>
          <w:szCs w:val="24"/>
        </w:rPr>
        <w:t xml:space="preserve">Официальный сайт </w:t>
      </w:r>
      <w:r>
        <w:rPr>
          <w:szCs w:val="24"/>
        </w:rPr>
        <w:t xml:space="preserve">Территориального органа </w:t>
      </w:r>
      <w:r w:rsidRPr="00B70608">
        <w:rPr>
          <w:szCs w:val="24"/>
        </w:rPr>
        <w:t>Федеральной службы государственной статистики</w:t>
      </w:r>
      <w:r>
        <w:rPr>
          <w:szCs w:val="24"/>
        </w:rPr>
        <w:t xml:space="preserve"> по Оренбургской области </w:t>
      </w:r>
      <w:hyperlink r:id="rId14" w:history="1">
        <w:r w:rsidRPr="00994FDD">
          <w:rPr>
            <w:rStyle w:val="a7"/>
            <w:szCs w:val="24"/>
          </w:rPr>
          <w:t>https://56.rosstat.gov.ru/</w:t>
        </w:r>
      </w:hyperlink>
    </w:p>
    <w:p w14:paraId="1CBAF789" w14:textId="77777777" w:rsidR="005850C0" w:rsidRPr="00B70608" w:rsidRDefault="005850C0" w:rsidP="005850C0">
      <w:pPr>
        <w:spacing w:after="0" w:line="240" w:lineRule="auto"/>
        <w:ind w:firstLine="709"/>
        <w:rPr>
          <w:sz w:val="24"/>
          <w:szCs w:val="24"/>
        </w:rPr>
      </w:pPr>
      <w:r>
        <w:rPr>
          <w:sz w:val="24"/>
          <w:szCs w:val="24"/>
        </w:rPr>
        <w:t>3</w:t>
      </w:r>
      <w:r w:rsidRPr="00B70608">
        <w:rPr>
          <w:sz w:val="24"/>
          <w:szCs w:val="24"/>
        </w:rPr>
        <w:t xml:space="preserve">. Научная электронная библиотека КиберЛенинка </w:t>
      </w:r>
      <w:hyperlink r:id="rId15" w:history="1">
        <w:r w:rsidRPr="00B70608">
          <w:rPr>
            <w:rStyle w:val="a7"/>
            <w:sz w:val="24"/>
            <w:szCs w:val="24"/>
          </w:rPr>
          <w:t>https://cyberleninka.ru</w:t>
        </w:r>
      </w:hyperlink>
      <w:r w:rsidRPr="00B70608">
        <w:rPr>
          <w:sz w:val="24"/>
          <w:szCs w:val="24"/>
        </w:rPr>
        <w:t xml:space="preserve"> </w:t>
      </w:r>
    </w:p>
    <w:p w14:paraId="4BB6FFC3" w14:textId="77777777" w:rsidR="005850C0" w:rsidRPr="00B70608" w:rsidRDefault="005850C0" w:rsidP="005850C0">
      <w:pPr>
        <w:spacing w:after="0" w:line="240" w:lineRule="auto"/>
        <w:ind w:firstLine="709"/>
        <w:rPr>
          <w:sz w:val="24"/>
          <w:szCs w:val="24"/>
        </w:rPr>
      </w:pPr>
      <w:r>
        <w:rPr>
          <w:sz w:val="24"/>
          <w:szCs w:val="24"/>
        </w:rPr>
        <w:t>4</w:t>
      </w:r>
      <w:r w:rsidRPr="00B70608">
        <w:rPr>
          <w:sz w:val="24"/>
          <w:szCs w:val="24"/>
        </w:rPr>
        <w:t xml:space="preserve">. Научная электронная библиотека eLIBRARY.RU </w:t>
      </w:r>
      <w:hyperlink r:id="rId16" w:history="1">
        <w:r w:rsidRPr="00B70608">
          <w:rPr>
            <w:rStyle w:val="a7"/>
            <w:sz w:val="24"/>
            <w:szCs w:val="24"/>
          </w:rPr>
          <w:t>https://elibrary.ru</w:t>
        </w:r>
      </w:hyperlink>
      <w:r w:rsidRPr="00B70608">
        <w:rPr>
          <w:sz w:val="24"/>
          <w:szCs w:val="24"/>
        </w:rPr>
        <w:t xml:space="preserve"> </w:t>
      </w:r>
    </w:p>
    <w:p w14:paraId="467EB022" w14:textId="1B41FAE9" w:rsidR="005850C0" w:rsidRDefault="005850C0" w:rsidP="005850C0">
      <w:pPr>
        <w:spacing w:after="0" w:line="240" w:lineRule="auto"/>
        <w:ind w:firstLine="709"/>
        <w:rPr>
          <w:sz w:val="24"/>
          <w:szCs w:val="24"/>
        </w:rPr>
      </w:pPr>
      <w:r>
        <w:rPr>
          <w:sz w:val="24"/>
          <w:szCs w:val="24"/>
        </w:rPr>
        <w:t>5</w:t>
      </w:r>
      <w:r w:rsidRPr="00B70608">
        <w:rPr>
          <w:sz w:val="24"/>
          <w:szCs w:val="24"/>
        </w:rPr>
        <w:t xml:space="preserve">. </w:t>
      </w:r>
      <w:r w:rsidRPr="00BE6E0A">
        <w:t>Независимая информация о российских организациях, база нормативных документов и законодательных актов</w:t>
      </w:r>
      <w:r w:rsidRPr="00B70608">
        <w:rPr>
          <w:sz w:val="24"/>
          <w:szCs w:val="24"/>
        </w:rPr>
        <w:t xml:space="preserve"> </w:t>
      </w:r>
      <w:r>
        <w:rPr>
          <w:sz w:val="24"/>
          <w:szCs w:val="24"/>
        </w:rPr>
        <w:t xml:space="preserve">«Е-досье» </w:t>
      </w:r>
      <w:hyperlink r:id="rId17" w:history="1">
        <w:r w:rsidRPr="00994FDD">
          <w:rPr>
            <w:rStyle w:val="a7"/>
            <w:sz w:val="24"/>
            <w:szCs w:val="24"/>
          </w:rPr>
          <w:t>https://e-ecolog.ru</w:t>
        </w:r>
      </w:hyperlink>
    </w:p>
    <w:p w14:paraId="0537EF75" w14:textId="4F287586" w:rsidR="005850C0" w:rsidRDefault="005850C0" w:rsidP="005850C0">
      <w:pPr>
        <w:widowControl w:val="0"/>
        <w:tabs>
          <w:tab w:val="left" w:pos="-3828"/>
          <w:tab w:val="left" w:pos="-3686"/>
          <w:tab w:val="left" w:pos="1134"/>
        </w:tabs>
        <w:spacing w:after="0" w:line="240" w:lineRule="auto"/>
        <w:ind w:firstLine="709"/>
      </w:pPr>
      <w:r>
        <w:rPr>
          <w:sz w:val="24"/>
          <w:szCs w:val="24"/>
        </w:rPr>
        <w:t>6</w:t>
      </w:r>
      <w:r w:rsidRPr="00B70608">
        <w:rPr>
          <w:sz w:val="24"/>
          <w:szCs w:val="24"/>
        </w:rPr>
        <w:t xml:space="preserve">. </w:t>
      </w:r>
      <w:r>
        <w:rPr>
          <w:sz w:val="24"/>
          <w:szCs w:val="24"/>
        </w:rPr>
        <w:t>НИУ «</w:t>
      </w:r>
      <w:r w:rsidRPr="00B70608">
        <w:rPr>
          <w:sz w:val="24"/>
          <w:szCs w:val="24"/>
        </w:rPr>
        <w:t>Высшая школа экономики</w:t>
      </w:r>
      <w:r>
        <w:rPr>
          <w:sz w:val="24"/>
          <w:szCs w:val="24"/>
        </w:rPr>
        <w:t>». Публикации</w:t>
      </w:r>
      <w:r w:rsidRPr="00B70608">
        <w:rPr>
          <w:sz w:val="24"/>
          <w:szCs w:val="24"/>
        </w:rPr>
        <w:t xml:space="preserve"> </w:t>
      </w:r>
      <w:hyperlink r:id="rId18" w:history="1">
        <w:r w:rsidRPr="00994FDD">
          <w:rPr>
            <w:rStyle w:val="a7"/>
          </w:rPr>
          <w:t>https://publications.hse.ru/</w:t>
        </w:r>
      </w:hyperlink>
    </w:p>
    <w:p w14:paraId="55A065CF" w14:textId="77777777" w:rsidR="00716512" w:rsidRDefault="00716512"/>
    <w:sectPr w:rsidR="00716512" w:rsidSect="00202239">
      <w:footerReference w:type="default" r:id="rId1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A73D4" w14:textId="77777777" w:rsidR="00CB10C9" w:rsidRDefault="00CB10C9">
      <w:pPr>
        <w:spacing w:after="0" w:line="240" w:lineRule="auto"/>
      </w:pPr>
      <w:r>
        <w:separator/>
      </w:r>
    </w:p>
  </w:endnote>
  <w:endnote w:type="continuationSeparator" w:id="0">
    <w:p w14:paraId="3CB3B050" w14:textId="77777777" w:rsidR="00CB10C9" w:rsidRDefault="00CB1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Roboto-Reg">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0887387"/>
      <w:docPartObj>
        <w:docPartGallery w:val="Page Numbers (Bottom of Page)"/>
        <w:docPartUnique/>
      </w:docPartObj>
    </w:sdtPr>
    <w:sdtEndPr>
      <w:rPr>
        <w:sz w:val="20"/>
        <w:szCs w:val="20"/>
      </w:rPr>
    </w:sdtEndPr>
    <w:sdtContent>
      <w:p w14:paraId="41405364" w14:textId="77777777" w:rsidR="00202239" w:rsidRPr="001427BD" w:rsidRDefault="0025399E">
        <w:pPr>
          <w:pStyle w:val="ac"/>
          <w:jc w:val="center"/>
          <w:rPr>
            <w:sz w:val="20"/>
            <w:szCs w:val="20"/>
          </w:rPr>
        </w:pPr>
        <w:r w:rsidRPr="001427BD">
          <w:rPr>
            <w:sz w:val="20"/>
            <w:szCs w:val="20"/>
          </w:rPr>
          <w:fldChar w:fldCharType="begin"/>
        </w:r>
        <w:r w:rsidRPr="001427BD">
          <w:rPr>
            <w:sz w:val="20"/>
            <w:szCs w:val="20"/>
          </w:rPr>
          <w:instrText>PAGE   \* MERGEFORMAT</w:instrText>
        </w:r>
        <w:r w:rsidRPr="001427BD">
          <w:rPr>
            <w:sz w:val="20"/>
            <w:szCs w:val="20"/>
          </w:rPr>
          <w:fldChar w:fldCharType="separate"/>
        </w:r>
        <w:r>
          <w:rPr>
            <w:noProof/>
            <w:sz w:val="20"/>
            <w:szCs w:val="20"/>
          </w:rPr>
          <w:t>1</w:t>
        </w:r>
        <w:r w:rsidRPr="001427BD">
          <w:rPr>
            <w:sz w:val="20"/>
            <w:szCs w:val="20"/>
          </w:rPr>
          <w:fldChar w:fldCharType="end"/>
        </w:r>
      </w:p>
    </w:sdtContent>
  </w:sdt>
  <w:p w14:paraId="5BCBFC31" w14:textId="77777777" w:rsidR="00202239" w:rsidRDefault="00CB10C9">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0888624"/>
      <w:docPartObj>
        <w:docPartGallery w:val="Page Numbers (Bottom of Page)"/>
        <w:docPartUnique/>
      </w:docPartObj>
    </w:sdtPr>
    <w:sdtEndPr>
      <w:rPr>
        <w:sz w:val="20"/>
        <w:szCs w:val="20"/>
      </w:rPr>
    </w:sdtEndPr>
    <w:sdtContent>
      <w:p w14:paraId="2368B20F" w14:textId="77777777" w:rsidR="00202239" w:rsidRPr="001427BD" w:rsidRDefault="0025399E">
        <w:pPr>
          <w:pStyle w:val="ac"/>
          <w:jc w:val="center"/>
          <w:rPr>
            <w:sz w:val="20"/>
            <w:szCs w:val="20"/>
          </w:rPr>
        </w:pPr>
        <w:r w:rsidRPr="001427BD">
          <w:rPr>
            <w:sz w:val="20"/>
            <w:szCs w:val="20"/>
          </w:rPr>
          <w:fldChar w:fldCharType="begin"/>
        </w:r>
        <w:r w:rsidRPr="001427BD">
          <w:rPr>
            <w:sz w:val="20"/>
            <w:szCs w:val="20"/>
          </w:rPr>
          <w:instrText>PAGE   \* MERGEFORMAT</w:instrText>
        </w:r>
        <w:r w:rsidRPr="001427BD">
          <w:rPr>
            <w:sz w:val="20"/>
            <w:szCs w:val="20"/>
          </w:rPr>
          <w:fldChar w:fldCharType="separate"/>
        </w:r>
        <w:r>
          <w:rPr>
            <w:noProof/>
            <w:sz w:val="20"/>
            <w:szCs w:val="20"/>
          </w:rPr>
          <w:t>19</w:t>
        </w:r>
        <w:r w:rsidRPr="001427BD">
          <w:rPr>
            <w:sz w:val="20"/>
            <w:szCs w:val="20"/>
          </w:rPr>
          <w:fldChar w:fldCharType="end"/>
        </w:r>
      </w:p>
    </w:sdtContent>
  </w:sdt>
  <w:p w14:paraId="0283B2CF" w14:textId="77777777" w:rsidR="00202239" w:rsidRDefault="00CB10C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A332BF" w14:textId="77777777" w:rsidR="00CB10C9" w:rsidRDefault="00CB10C9">
      <w:pPr>
        <w:spacing w:after="0" w:line="240" w:lineRule="auto"/>
      </w:pPr>
      <w:r>
        <w:separator/>
      </w:r>
    </w:p>
  </w:footnote>
  <w:footnote w:type="continuationSeparator" w:id="0">
    <w:p w14:paraId="2C04607C" w14:textId="77777777" w:rsidR="00CB10C9" w:rsidRDefault="00CB1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F40BA9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4805B6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F14910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DBA5F2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769A546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847F1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4C9CEC"/>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02004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6A4CB3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4BE8D0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2760AC"/>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01526744"/>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7AF3D63"/>
    <w:multiLevelType w:val="hybridMultilevel"/>
    <w:tmpl w:val="4A366D96"/>
    <w:lvl w:ilvl="0" w:tplc="CE18ED32">
      <w:start w:val="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18FC26ED"/>
    <w:multiLevelType w:val="multilevel"/>
    <w:tmpl w:val="2BE8B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977E6A"/>
    <w:multiLevelType w:val="multilevel"/>
    <w:tmpl w:val="F19CA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1F4DD7"/>
    <w:multiLevelType w:val="hybridMultilevel"/>
    <w:tmpl w:val="0D50F70A"/>
    <w:lvl w:ilvl="0" w:tplc="0419000F">
      <w:start w:val="1"/>
      <w:numFmt w:val="decimal"/>
      <w:pStyle w:val="a1"/>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1B316FF1"/>
    <w:multiLevelType w:val="hybridMultilevel"/>
    <w:tmpl w:val="1B7A9360"/>
    <w:lvl w:ilvl="0" w:tplc="5F188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C6A53ED"/>
    <w:multiLevelType w:val="hybridMultilevel"/>
    <w:tmpl w:val="58A65512"/>
    <w:lvl w:ilvl="0" w:tplc="84A897F0">
      <w:start w:val="1"/>
      <w:numFmt w:val="decimal"/>
      <w:lvlText w:val="%1."/>
      <w:lvlJc w:val="left"/>
      <w:pPr>
        <w:tabs>
          <w:tab w:val="num" w:pos="851"/>
        </w:tabs>
        <w:ind w:left="0" w:firstLine="851"/>
      </w:pPr>
      <w:rPr>
        <w:rFonts w:hint="default"/>
        <w:b w:val="0"/>
        <w:color w:val="auto"/>
      </w:rPr>
    </w:lvl>
    <w:lvl w:ilvl="1" w:tplc="BDA2777A">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09071A6"/>
    <w:multiLevelType w:val="hybridMultilevel"/>
    <w:tmpl w:val="AE104C1C"/>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0911E4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0D24BE9"/>
    <w:multiLevelType w:val="hybridMultilevel"/>
    <w:tmpl w:val="16A88D56"/>
    <w:lvl w:ilvl="0" w:tplc="84A897F0">
      <w:start w:val="1"/>
      <w:numFmt w:val="decimal"/>
      <w:lvlText w:val="%1."/>
      <w:lvlJc w:val="left"/>
      <w:pPr>
        <w:tabs>
          <w:tab w:val="num" w:pos="851"/>
        </w:tabs>
        <w:ind w:left="0" w:firstLine="851"/>
      </w:pPr>
      <w:rPr>
        <w:rFonts w:hint="default"/>
        <w:b w:val="0"/>
        <w:color w:val="auto"/>
      </w:rPr>
    </w:lvl>
    <w:lvl w:ilvl="1" w:tplc="BDA2777A">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8C662E"/>
    <w:multiLevelType w:val="hybridMultilevel"/>
    <w:tmpl w:val="71DA12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346C48"/>
    <w:multiLevelType w:val="hybridMultilevel"/>
    <w:tmpl w:val="A992EACA"/>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15:restartNumberingAfterBreak="0">
    <w:nsid w:val="358610EF"/>
    <w:multiLevelType w:val="hybridMultilevel"/>
    <w:tmpl w:val="355A2AF0"/>
    <w:lvl w:ilvl="0" w:tplc="0658B40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15:restartNumberingAfterBreak="0">
    <w:nsid w:val="35AF2A1C"/>
    <w:multiLevelType w:val="multilevel"/>
    <w:tmpl w:val="04190023"/>
    <w:styleLink w:val="a2"/>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5" w15:restartNumberingAfterBreak="0">
    <w:nsid w:val="39B50FE4"/>
    <w:multiLevelType w:val="multilevel"/>
    <w:tmpl w:val="B7F6C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D83946"/>
    <w:multiLevelType w:val="multilevel"/>
    <w:tmpl w:val="032C0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3875400"/>
    <w:multiLevelType w:val="hybridMultilevel"/>
    <w:tmpl w:val="BC769910"/>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6752A1F"/>
    <w:multiLevelType w:val="hybridMultilevel"/>
    <w:tmpl w:val="669A87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D33FF7"/>
    <w:multiLevelType w:val="hybridMultilevel"/>
    <w:tmpl w:val="D1B2277C"/>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E2D6734"/>
    <w:multiLevelType w:val="hybridMultilevel"/>
    <w:tmpl w:val="F3D25B12"/>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5653DA8"/>
    <w:multiLevelType w:val="hybridMultilevel"/>
    <w:tmpl w:val="BC769910"/>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5BD799C"/>
    <w:multiLevelType w:val="hybridMultilevel"/>
    <w:tmpl w:val="709ECD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5EC1355"/>
    <w:multiLevelType w:val="hybridMultilevel"/>
    <w:tmpl w:val="16A88D56"/>
    <w:lvl w:ilvl="0" w:tplc="84A897F0">
      <w:start w:val="1"/>
      <w:numFmt w:val="decimal"/>
      <w:lvlText w:val="%1."/>
      <w:lvlJc w:val="left"/>
      <w:pPr>
        <w:tabs>
          <w:tab w:val="num" w:pos="851"/>
        </w:tabs>
        <w:ind w:left="0" w:firstLine="851"/>
      </w:pPr>
      <w:rPr>
        <w:rFonts w:hint="default"/>
        <w:b w:val="0"/>
        <w:color w:val="auto"/>
      </w:rPr>
    </w:lvl>
    <w:lvl w:ilvl="1" w:tplc="BDA2777A">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8784834"/>
    <w:multiLevelType w:val="hybridMultilevel"/>
    <w:tmpl w:val="4AA2B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BD00798"/>
    <w:multiLevelType w:val="multilevel"/>
    <w:tmpl w:val="F08A9E1E"/>
    <w:lvl w:ilvl="0">
      <w:start w:val="4"/>
      <w:numFmt w:val="decimal"/>
      <w:lvlText w:val="%1."/>
      <w:lvlJc w:val="left"/>
      <w:pPr>
        <w:tabs>
          <w:tab w:val="num" w:pos="851"/>
        </w:tabs>
        <w:ind w:left="0" w:firstLine="851"/>
      </w:pPr>
      <w:rPr>
        <w:rFonts w:hint="default"/>
        <w:b w:val="0"/>
        <w:color w:val="auto"/>
      </w:rPr>
    </w:lvl>
    <w:lvl w:ilvl="1">
      <w:start w:val="4"/>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8" w15:restartNumberingAfterBreak="0">
    <w:nsid w:val="6119544E"/>
    <w:multiLevelType w:val="hybridMultilevel"/>
    <w:tmpl w:val="F8DEE9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7283270"/>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0758EE"/>
    <w:multiLevelType w:val="hybridMultilevel"/>
    <w:tmpl w:val="E06069DE"/>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F170280"/>
    <w:multiLevelType w:val="hybridMultilevel"/>
    <w:tmpl w:val="2F100370"/>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9797440"/>
    <w:multiLevelType w:val="hybridMultilevel"/>
    <w:tmpl w:val="243A1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0117E5"/>
    <w:multiLevelType w:val="hybridMultilevel"/>
    <w:tmpl w:val="C4CC5C9C"/>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4" w15:restartNumberingAfterBreak="0">
    <w:nsid w:val="7B6A6A5E"/>
    <w:multiLevelType w:val="hybridMultilevel"/>
    <w:tmpl w:val="C9FEBA84"/>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15:restartNumberingAfterBreak="0">
    <w:nsid w:val="7E93127F"/>
    <w:multiLevelType w:val="hybridMultilevel"/>
    <w:tmpl w:val="AE104C1C"/>
    <w:lvl w:ilvl="0" w:tplc="457E7C48">
      <w:start w:val="1"/>
      <w:numFmt w:val="decimal"/>
      <w:lvlText w:val="%1"/>
      <w:lvlJc w:val="left"/>
      <w:pPr>
        <w:ind w:left="1429" w:hanging="360"/>
      </w:pPr>
      <w:rPr>
        <w:rFonts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7"/>
  </w:num>
  <w:num w:numId="2">
    <w:abstractNumId w:val="20"/>
  </w:num>
  <w:num w:numId="3">
    <w:abstractNumId w:val="24"/>
  </w:num>
  <w:num w:numId="4">
    <w:abstractNumId w:val="26"/>
  </w:num>
  <w:num w:numId="5">
    <w:abstractNumId w:val="13"/>
  </w:num>
  <w:num w:numId="6">
    <w:abstractNumId w:val="14"/>
  </w:num>
  <w:num w:numId="7">
    <w:abstractNumId w:val="25"/>
  </w:num>
  <w:num w:numId="8">
    <w:abstractNumId w:val="16"/>
  </w:num>
  <w:num w:numId="9">
    <w:abstractNumId w:val="30"/>
  </w:num>
  <w:num w:numId="10">
    <w:abstractNumId w:val="37"/>
  </w:num>
  <w:num w:numId="11">
    <w:abstractNumId w:val="34"/>
  </w:num>
  <w:num w:numId="12">
    <w:abstractNumId w:val="12"/>
  </w:num>
  <w:num w:numId="13">
    <w:abstractNumId w:val="15"/>
  </w:num>
  <w:num w:numId="14">
    <w:abstractNumId w:val="43"/>
  </w:num>
  <w:num w:numId="15">
    <w:abstractNumId w:val="22"/>
  </w:num>
  <w:num w:numId="16">
    <w:abstractNumId w:val="44"/>
  </w:num>
  <w:num w:numId="17">
    <w:abstractNumId w:val="45"/>
  </w:num>
  <w:num w:numId="18">
    <w:abstractNumId w:val="28"/>
  </w:num>
  <w:num w:numId="19">
    <w:abstractNumId w:val="40"/>
  </w:num>
  <w:num w:numId="20">
    <w:abstractNumId w:val="31"/>
  </w:num>
  <w:num w:numId="21">
    <w:abstractNumId w:val="41"/>
  </w:num>
  <w:num w:numId="22">
    <w:abstractNumId w:val="18"/>
  </w:num>
  <w:num w:numId="23">
    <w:abstractNumId w:val="32"/>
  </w:num>
  <w:num w:numId="24">
    <w:abstractNumId w:val="23"/>
  </w:num>
  <w:num w:numId="25">
    <w:abstractNumId w:val="21"/>
  </w:num>
  <w:num w:numId="26">
    <w:abstractNumId w:val="29"/>
  </w:num>
  <w:num w:numId="27">
    <w:abstractNumId w:val="36"/>
  </w:num>
  <w:num w:numId="28">
    <w:abstractNumId w:val="39"/>
  </w:num>
  <w:num w:numId="29">
    <w:abstractNumId w:val="19"/>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42"/>
  </w:num>
  <w:num w:numId="41">
    <w:abstractNumId w:val="27"/>
    <w:lvlOverride w:ilvl="0">
      <w:startOverride w:val="1"/>
    </w:lvlOverride>
    <w:lvlOverride w:ilvl="1"/>
    <w:lvlOverride w:ilvl="2"/>
    <w:lvlOverride w:ilvl="3"/>
    <w:lvlOverride w:ilvl="4"/>
    <w:lvlOverride w:ilvl="5"/>
    <w:lvlOverride w:ilvl="6"/>
    <w:lvlOverride w:ilvl="7"/>
    <w:lvlOverride w:ilvl="8"/>
  </w:num>
  <w:num w:numId="42">
    <w:abstractNumId w:val="35"/>
    <w:lvlOverride w:ilvl="0">
      <w:startOverride w:val="1"/>
    </w:lvlOverride>
    <w:lvlOverride w:ilvl="1"/>
    <w:lvlOverride w:ilvl="2"/>
    <w:lvlOverride w:ilvl="3"/>
    <w:lvlOverride w:ilvl="4"/>
    <w:lvlOverride w:ilvl="5"/>
    <w:lvlOverride w:ilvl="6"/>
    <w:lvlOverride w:ilvl="7"/>
    <w:lvlOverride w:ilvl="8"/>
  </w:num>
  <w:num w:numId="43">
    <w:abstractNumId w:val="10"/>
    <w:lvlOverride w:ilvl="0">
      <w:startOverride w:val="1"/>
    </w:lvlOverride>
    <w:lvlOverride w:ilvl="1"/>
    <w:lvlOverride w:ilvl="2"/>
    <w:lvlOverride w:ilvl="3"/>
    <w:lvlOverride w:ilvl="4"/>
    <w:lvlOverride w:ilvl="5"/>
    <w:lvlOverride w:ilvl="6"/>
    <w:lvlOverride w:ilvl="7"/>
    <w:lvlOverride w:ilvl="8"/>
  </w:num>
  <w:num w:numId="44">
    <w:abstractNumId w:val="11"/>
    <w:lvlOverride w:ilvl="0">
      <w:startOverride w:val="1"/>
    </w:lvlOverride>
    <w:lvlOverride w:ilvl="1"/>
    <w:lvlOverride w:ilvl="2"/>
    <w:lvlOverride w:ilvl="3"/>
    <w:lvlOverride w:ilvl="4"/>
    <w:lvlOverride w:ilvl="5"/>
    <w:lvlOverride w:ilvl="6"/>
    <w:lvlOverride w:ilvl="7"/>
    <w:lvlOverride w:ilvl="8"/>
  </w:num>
  <w:num w:numId="45">
    <w:abstractNumId w:val="38"/>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4AA"/>
    <w:rsid w:val="00124DA2"/>
    <w:rsid w:val="0025399E"/>
    <w:rsid w:val="0058052F"/>
    <w:rsid w:val="005850C0"/>
    <w:rsid w:val="006474AA"/>
    <w:rsid w:val="00716512"/>
    <w:rsid w:val="00832AD3"/>
    <w:rsid w:val="00BF6D5A"/>
    <w:rsid w:val="00C065CB"/>
    <w:rsid w:val="00CB1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3EE8"/>
  <w15:chartTrackingRefBased/>
  <w15:docId w15:val="{ABAC2D28-B9C1-457E-B626-3C390599E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6474AA"/>
    <w:pPr>
      <w:spacing w:after="200" w:line="276" w:lineRule="auto"/>
    </w:pPr>
    <w:rPr>
      <w:rFonts w:ascii="Times New Roman" w:hAnsi="Times New Roman" w:cs="Times New Roman"/>
    </w:rPr>
  </w:style>
  <w:style w:type="paragraph" w:styleId="1">
    <w:name w:val="heading 1"/>
    <w:basedOn w:val="a3"/>
    <w:next w:val="a3"/>
    <w:link w:val="10"/>
    <w:uiPriority w:val="9"/>
    <w:qFormat/>
    <w:rsid w:val="006474AA"/>
    <w:pPr>
      <w:keepNext/>
      <w:keepLines/>
      <w:numPr>
        <w:numId w:val="3"/>
      </w:numPr>
      <w:spacing w:before="480" w:after="0"/>
      <w:outlineLvl w:val="0"/>
    </w:pPr>
    <w:rPr>
      <w:rFonts w:eastAsiaTheme="majorEastAsia"/>
      <w:b/>
      <w:bCs/>
      <w:color w:val="2F5496" w:themeColor="accent1" w:themeShade="BF"/>
      <w:sz w:val="28"/>
      <w:szCs w:val="28"/>
    </w:rPr>
  </w:style>
  <w:style w:type="paragraph" w:styleId="21">
    <w:name w:val="heading 2"/>
    <w:basedOn w:val="a3"/>
    <w:next w:val="a3"/>
    <w:link w:val="22"/>
    <w:uiPriority w:val="9"/>
    <w:unhideWhenUsed/>
    <w:qFormat/>
    <w:rsid w:val="006474AA"/>
    <w:pPr>
      <w:keepNext/>
      <w:keepLines/>
      <w:numPr>
        <w:ilvl w:val="1"/>
        <w:numId w:val="3"/>
      </w:numPr>
      <w:spacing w:before="200" w:after="0"/>
      <w:outlineLvl w:val="1"/>
    </w:pPr>
    <w:rPr>
      <w:rFonts w:eastAsiaTheme="majorEastAsia"/>
      <w:b/>
      <w:bCs/>
      <w:color w:val="4472C4" w:themeColor="accent1"/>
      <w:sz w:val="26"/>
      <w:szCs w:val="26"/>
    </w:rPr>
  </w:style>
  <w:style w:type="paragraph" w:styleId="31">
    <w:name w:val="heading 3"/>
    <w:basedOn w:val="a3"/>
    <w:next w:val="a3"/>
    <w:link w:val="32"/>
    <w:uiPriority w:val="9"/>
    <w:unhideWhenUsed/>
    <w:qFormat/>
    <w:rsid w:val="006474AA"/>
    <w:pPr>
      <w:keepNext/>
      <w:keepLines/>
      <w:numPr>
        <w:ilvl w:val="2"/>
        <w:numId w:val="3"/>
      </w:numPr>
      <w:spacing w:before="200" w:after="0"/>
      <w:outlineLvl w:val="2"/>
    </w:pPr>
    <w:rPr>
      <w:rFonts w:eastAsiaTheme="majorEastAsia"/>
      <w:b/>
      <w:bCs/>
      <w:color w:val="4472C4" w:themeColor="accent1"/>
    </w:rPr>
  </w:style>
  <w:style w:type="paragraph" w:styleId="41">
    <w:name w:val="heading 4"/>
    <w:basedOn w:val="a3"/>
    <w:next w:val="a3"/>
    <w:link w:val="42"/>
    <w:uiPriority w:val="9"/>
    <w:unhideWhenUsed/>
    <w:qFormat/>
    <w:rsid w:val="006474AA"/>
    <w:pPr>
      <w:keepNext/>
      <w:keepLines/>
      <w:numPr>
        <w:ilvl w:val="3"/>
        <w:numId w:val="3"/>
      </w:numPr>
      <w:spacing w:before="200" w:after="0"/>
      <w:outlineLvl w:val="3"/>
    </w:pPr>
    <w:rPr>
      <w:rFonts w:eastAsiaTheme="majorEastAsia"/>
      <w:b/>
      <w:bCs/>
      <w:i/>
      <w:iCs/>
      <w:color w:val="4472C4" w:themeColor="accent1"/>
    </w:rPr>
  </w:style>
  <w:style w:type="paragraph" w:styleId="51">
    <w:name w:val="heading 5"/>
    <w:basedOn w:val="a3"/>
    <w:next w:val="a3"/>
    <w:link w:val="52"/>
    <w:uiPriority w:val="9"/>
    <w:semiHidden/>
    <w:unhideWhenUsed/>
    <w:qFormat/>
    <w:rsid w:val="006474AA"/>
    <w:pPr>
      <w:keepNext/>
      <w:keepLines/>
      <w:numPr>
        <w:ilvl w:val="4"/>
        <w:numId w:val="3"/>
      </w:numPr>
      <w:spacing w:before="200" w:after="0"/>
      <w:outlineLvl w:val="4"/>
    </w:pPr>
    <w:rPr>
      <w:rFonts w:eastAsiaTheme="majorEastAsia"/>
      <w:color w:val="1F3763" w:themeColor="accent1" w:themeShade="7F"/>
    </w:rPr>
  </w:style>
  <w:style w:type="paragraph" w:styleId="6">
    <w:name w:val="heading 6"/>
    <w:basedOn w:val="a3"/>
    <w:next w:val="a3"/>
    <w:link w:val="60"/>
    <w:uiPriority w:val="9"/>
    <w:semiHidden/>
    <w:unhideWhenUsed/>
    <w:qFormat/>
    <w:rsid w:val="006474AA"/>
    <w:pPr>
      <w:keepNext/>
      <w:keepLines/>
      <w:numPr>
        <w:ilvl w:val="5"/>
        <w:numId w:val="3"/>
      </w:numPr>
      <w:spacing w:before="200" w:after="0"/>
      <w:outlineLvl w:val="5"/>
    </w:pPr>
    <w:rPr>
      <w:rFonts w:eastAsiaTheme="majorEastAsia"/>
      <w:i/>
      <w:iCs/>
      <w:color w:val="1F3763" w:themeColor="accent1" w:themeShade="7F"/>
    </w:rPr>
  </w:style>
  <w:style w:type="paragraph" w:styleId="7">
    <w:name w:val="heading 7"/>
    <w:basedOn w:val="a3"/>
    <w:next w:val="a3"/>
    <w:link w:val="70"/>
    <w:uiPriority w:val="9"/>
    <w:semiHidden/>
    <w:unhideWhenUsed/>
    <w:qFormat/>
    <w:rsid w:val="006474AA"/>
    <w:pPr>
      <w:keepNext/>
      <w:keepLines/>
      <w:numPr>
        <w:ilvl w:val="6"/>
        <w:numId w:val="3"/>
      </w:numPr>
      <w:spacing w:before="200" w:after="0"/>
      <w:outlineLvl w:val="6"/>
    </w:pPr>
    <w:rPr>
      <w:rFonts w:eastAsiaTheme="majorEastAsia"/>
      <w:i/>
      <w:iCs/>
      <w:color w:val="404040" w:themeColor="text1" w:themeTint="BF"/>
    </w:rPr>
  </w:style>
  <w:style w:type="paragraph" w:styleId="8">
    <w:name w:val="heading 8"/>
    <w:basedOn w:val="a3"/>
    <w:next w:val="a3"/>
    <w:link w:val="80"/>
    <w:uiPriority w:val="9"/>
    <w:semiHidden/>
    <w:unhideWhenUsed/>
    <w:qFormat/>
    <w:rsid w:val="006474AA"/>
    <w:pPr>
      <w:keepNext/>
      <w:keepLines/>
      <w:numPr>
        <w:ilvl w:val="7"/>
        <w:numId w:val="3"/>
      </w:numPr>
      <w:spacing w:before="200" w:after="0"/>
      <w:outlineLvl w:val="7"/>
    </w:pPr>
    <w:rPr>
      <w:rFonts w:eastAsiaTheme="majorEastAsia"/>
      <w:color w:val="404040" w:themeColor="text1" w:themeTint="BF"/>
      <w:sz w:val="20"/>
      <w:szCs w:val="20"/>
    </w:rPr>
  </w:style>
  <w:style w:type="paragraph" w:styleId="9">
    <w:name w:val="heading 9"/>
    <w:basedOn w:val="a3"/>
    <w:next w:val="a3"/>
    <w:link w:val="90"/>
    <w:uiPriority w:val="9"/>
    <w:semiHidden/>
    <w:unhideWhenUsed/>
    <w:qFormat/>
    <w:rsid w:val="006474AA"/>
    <w:pPr>
      <w:keepNext/>
      <w:keepLines/>
      <w:numPr>
        <w:ilvl w:val="8"/>
        <w:numId w:val="3"/>
      </w:numPr>
      <w:spacing w:before="200" w:after="0"/>
      <w:outlineLvl w:val="8"/>
    </w:pPr>
    <w:rPr>
      <w:rFonts w:eastAsiaTheme="majorEastAsia"/>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6474AA"/>
    <w:rPr>
      <w:rFonts w:ascii="Times New Roman" w:eastAsiaTheme="majorEastAsia" w:hAnsi="Times New Roman" w:cs="Times New Roman"/>
      <w:b/>
      <w:bCs/>
      <w:color w:val="2F5496" w:themeColor="accent1" w:themeShade="BF"/>
      <w:sz w:val="28"/>
      <w:szCs w:val="28"/>
    </w:rPr>
  </w:style>
  <w:style w:type="character" w:customStyle="1" w:styleId="22">
    <w:name w:val="Заголовок 2 Знак"/>
    <w:basedOn w:val="a4"/>
    <w:link w:val="21"/>
    <w:uiPriority w:val="9"/>
    <w:rsid w:val="006474AA"/>
    <w:rPr>
      <w:rFonts w:ascii="Times New Roman" w:eastAsiaTheme="majorEastAsia" w:hAnsi="Times New Roman" w:cs="Times New Roman"/>
      <w:b/>
      <w:bCs/>
      <w:color w:val="4472C4" w:themeColor="accent1"/>
      <w:sz w:val="26"/>
      <w:szCs w:val="26"/>
    </w:rPr>
  </w:style>
  <w:style w:type="character" w:customStyle="1" w:styleId="32">
    <w:name w:val="Заголовок 3 Знак"/>
    <w:basedOn w:val="a4"/>
    <w:link w:val="31"/>
    <w:uiPriority w:val="9"/>
    <w:rsid w:val="006474AA"/>
    <w:rPr>
      <w:rFonts w:ascii="Times New Roman" w:eastAsiaTheme="majorEastAsia" w:hAnsi="Times New Roman" w:cs="Times New Roman"/>
      <w:b/>
      <w:bCs/>
      <w:color w:val="4472C4" w:themeColor="accent1"/>
    </w:rPr>
  </w:style>
  <w:style w:type="character" w:customStyle="1" w:styleId="42">
    <w:name w:val="Заголовок 4 Знак"/>
    <w:basedOn w:val="a4"/>
    <w:link w:val="41"/>
    <w:uiPriority w:val="9"/>
    <w:rsid w:val="006474AA"/>
    <w:rPr>
      <w:rFonts w:ascii="Times New Roman" w:eastAsiaTheme="majorEastAsia" w:hAnsi="Times New Roman" w:cs="Times New Roman"/>
      <w:b/>
      <w:bCs/>
      <w:i/>
      <w:iCs/>
      <w:color w:val="4472C4" w:themeColor="accent1"/>
    </w:rPr>
  </w:style>
  <w:style w:type="character" w:customStyle="1" w:styleId="52">
    <w:name w:val="Заголовок 5 Знак"/>
    <w:basedOn w:val="a4"/>
    <w:link w:val="51"/>
    <w:uiPriority w:val="9"/>
    <w:semiHidden/>
    <w:rsid w:val="006474AA"/>
    <w:rPr>
      <w:rFonts w:ascii="Times New Roman" w:eastAsiaTheme="majorEastAsia" w:hAnsi="Times New Roman" w:cs="Times New Roman"/>
      <w:color w:val="1F3763" w:themeColor="accent1" w:themeShade="7F"/>
    </w:rPr>
  </w:style>
  <w:style w:type="character" w:customStyle="1" w:styleId="60">
    <w:name w:val="Заголовок 6 Знак"/>
    <w:basedOn w:val="a4"/>
    <w:link w:val="6"/>
    <w:uiPriority w:val="9"/>
    <w:semiHidden/>
    <w:rsid w:val="006474AA"/>
    <w:rPr>
      <w:rFonts w:ascii="Times New Roman" w:eastAsiaTheme="majorEastAsia" w:hAnsi="Times New Roman" w:cs="Times New Roman"/>
      <w:i/>
      <w:iCs/>
      <w:color w:val="1F3763" w:themeColor="accent1" w:themeShade="7F"/>
    </w:rPr>
  </w:style>
  <w:style w:type="character" w:customStyle="1" w:styleId="70">
    <w:name w:val="Заголовок 7 Знак"/>
    <w:basedOn w:val="a4"/>
    <w:link w:val="7"/>
    <w:uiPriority w:val="9"/>
    <w:semiHidden/>
    <w:rsid w:val="006474AA"/>
    <w:rPr>
      <w:rFonts w:ascii="Times New Roman" w:eastAsiaTheme="majorEastAsia" w:hAnsi="Times New Roman" w:cs="Times New Roman"/>
      <w:i/>
      <w:iCs/>
      <w:color w:val="404040" w:themeColor="text1" w:themeTint="BF"/>
    </w:rPr>
  </w:style>
  <w:style w:type="character" w:customStyle="1" w:styleId="80">
    <w:name w:val="Заголовок 8 Знак"/>
    <w:basedOn w:val="a4"/>
    <w:link w:val="8"/>
    <w:uiPriority w:val="9"/>
    <w:semiHidden/>
    <w:rsid w:val="006474AA"/>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4"/>
    <w:link w:val="9"/>
    <w:uiPriority w:val="9"/>
    <w:semiHidden/>
    <w:rsid w:val="006474AA"/>
    <w:rPr>
      <w:rFonts w:ascii="Times New Roman" w:eastAsiaTheme="majorEastAsia" w:hAnsi="Times New Roman" w:cs="Times New Roman"/>
      <w:i/>
      <w:iCs/>
      <w:color w:val="404040" w:themeColor="text1" w:themeTint="BF"/>
      <w:sz w:val="20"/>
      <w:szCs w:val="20"/>
    </w:rPr>
  </w:style>
  <w:style w:type="paragraph" w:customStyle="1" w:styleId="ReportMain">
    <w:name w:val="Report_Main"/>
    <w:basedOn w:val="a3"/>
    <w:link w:val="ReportMain0"/>
    <w:rsid w:val="006474AA"/>
    <w:pPr>
      <w:spacing w:after="0" w:line="240" w:lineRule="auto"/>
    </w:pPr>
    <w:rPr>
      <w:sz w:val="24"/>
    </w:rPr>
  </w:style>
  <w:style w:type="character" w:customStyle="1" w:styleId="ReportMain0">
    <w:name w:val="Report_Main Знак"/>
    <w:basedOn w:val="a4"/>
    <w:link w:val="ReportMain"/>
    <w:rsid w:val="006474AA"/>
    <w:rPr>
      <w:rFonts w:ascii="Times New Roman" w:hAnsi="Times New Roman" w:cs="Times New Roman"/>
      <w:sz w:val="24"/>
    </w:rPr>
  </w:style>
  <w:style w:type="character" w:styleId="a7">
    <w:name w:val="Hyperlink"/>
    <w:basedOn w:val="a4"/>
    <w:uiPriority w:val="99"/>
    <w:unhideWhenUsed/>
    <w:rsid w:val="006474AA"/>
    <w:rPr>
      <w:rFonts w:ascii="Times New Roman" w:hAnsi="Times New Roman" w:cs="Times New Roman"/>
      <w:color w:val="0563C1" w:themeColor="hyperlink"/>
      <w:u w:val="single"/>
    </w:rPr>
  </w:style>
  <w:style w:type="paragraph" w:customStyle="1" w:styleId="c9">
    <w:name w:val="c9"/>
    <w:basedOn w:val="a3"/>
    <w:rsid w:val="006474AA"/>
    <w:pPr>
      <w:spacing w:before="100" w:beforeAutospacing="1" w:after="100" w:afterAutospacing="1" w:line="240" w:lineRule="auto"/>
    </w:pPr>
    <w:rPr>
      <w:rFonts w:eastAsia="Times New Roman"/>
      <w:sz w:val="24"/>
      <w:szCs w:val="24"/>
      <w:lang w:eastAsia="ru-RU"/>
    </w:rPr>
  </w:style>
  <w:style w:type="character" w:customStyle="1" w:styleId="c5">
    <w:name w:val="c5"/>
    <w:basedOn w:val="a4"/>
    <w:rsid w:val="006474AA"/>
  </w:style>
  <w:style w:type="character" w:customStyle="1" w:styleId="a8">
    <w:name w:val="Текст Знак"/>
    <w:aliases w:val="Знак Знак"/>
    <w:basedOn w:val="a4"/>
    <w:link w:val="a9"/>
    <w:uiPriority w:val="99"/>
    <w:locked/>
    <w:rsid w:val="006474AA"/>
    <w:rPr>
      <w:rFonts w:ascii="Courier New" w:hAnsi="Courier New" w:cs="Courier New"/>
    </w:rPr>
  </w:style>
  <w:style w:type="paragraph" w:styleId="a9">
    <w:name w:val="Plain Text"/>
    <w:aliases w:val="Знак"/>
    <w:basedOn w:val="a3"/>
    <w:link w:val="a8"/>
    <w:uiPriority w:val="99"/>
    <w:unhideWhenUsed/>
    <w:rsid w:val="006474AA"/>
    <w:pPr>
      <w:spacing w:after="0" w:line="240" w:lineRule="auto"/>
    </w:pPr>
    <w:rPr>
      <w:rFonts w:ascii="Courier New" w:hAnsi="Courier New" w:cs="Courier New"/>
    </w:rPr>
  </w:style>
  <w:style w:type="character" w:customStyle="1" w:styleId="11">
    <w:name w:val="Текст Знак1"/>
    <w:basedOn w:val="a4"/>
    <w:uiPriority w:val="99"/>
    <w:semiHidden/>
    <w:rsid w:val="006474AA"/>
    <w:rPr>
      <w:rFonts w:ascii="Consolas" w:hAnsi="Consolas" w:cs="Times New Roman"/>
      <w:sz w:val="21"/>
      <w:szCs w:val="21"/>
    </w:rPr>
  </w:style>
  <w:style w:type="paragraph" w:customStyle="1" w:styleId="Default">
    <w:name w:val="Default"/>
    <w:rsid w:val="006474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3"/>
    <w:link w:val="ReportHead0"/>
    <w:rsid w:val="006474AA"/>
    <w:pPr>
      <w:spacing w:after="0" w:line="240" w:lineRule="auto"/>
      <w:jc w:val="center"/>
    </w:pPr>
    <w:rPr>
      <w:sz w:val="28"/>
    </w:rPr>
  </w:style>
  <w:style w:type="character" w:customStyle="1" w:styleId="ReportHead0">
    <w:name w:val="Report_Head Знак"/>
    <w:basedOn w:val="a4"/>
    <w:link w:val="ReportHead"/>
    <w:rsid w:val="006474AA"/>
    <w:rPr>
      <w:rFonts w:ascii="Times New Roman" w:hAnsi="Times New Roman" w:cs="Times New Roman"/>
      <w:sz w:val="28"/>
    </w:rPr>
  </w:style>
  <w:style w:type="paragraph" w:styleId="aa">
    <w:name w:val="header"/>
    <w:basedOn w:val="a3"/>
    <w:link w:val="ab"/>
    <w:uiPriority w:val="99"/>
    <w:unhideWhenUsed/>
    <w:rsid w:val="006474AA"/>
    <w:pPr>
      <w:tabs>
        <w:tab w:val="center" w:pos="4677"/>
        <w:tab w:val="right" w:pos="9355"/>
      </w:tabs>
      <w:spacing w:after="0" w:line="240" w:lineRule="auto"/>
    </w:pPr>
  </w:style>
  <w:style w:type="character" w:customStyle="1" w:styleId="ab">
    <w:name w:val="Верхний колонтитул Знак"/>
    <w:basedOn w:val="a4"/>
    <w:link w:val="aa"/>
    <w:uiPriority w:val="99"/>
    <w:rsid w:val="006474AA"/>
    <w:rPr>
      <w:rFonts w:ascii="Times New Roman" w:hAnsi="Times New Roman" w:cs="Times New Roman"/>
    </w:rPr>
  </w:style>
  <w:style w:type="paragraph" w:styleId="ac">
    <w:name w:val="footer"/>
    <w:basedOn w:val="a3"/>
    <w:link w:val="ad"/>
    <w:uiPriority w:val="99"/>
    <w:unhideWhenUsed/>
    <w:rsid w:val="006474AA"/>
    <w:pPr>
      <w:tabs>
        <w:tab w:val="center" w:pos="4677"/>
        <w:tab w:val="right" w:pos="9355"/>
      </w:tabs>
      <w:spacing w:after="0" w:line="240" w:lineRule="auto"/>
    </w:pPr>
  </w:style>
  <w:style w:type="character" w:customStyle="1" w:styleId="ad">
    <w:name w:val="Нижний колонтитул Знак"/>
    <w:basedOn w:val="a4"/>
    <w:link w:val="ac"/>
    <w:uiPriority w:val="99"/>
    <w:rsid w:val="006474AA"/>
    <w:rPr>
      <w:rFonts w:ascii="Times New Roman" w:hAnsi="Times New Roman" w:cs="Times New Roman"/>
    </w:rPr>
  </w:style>
  <w:style w:type="paragraph" w:styleId="ae">
    <w:name w:val="Body Text Indent"/>
    <w:basedOn w:val="a3"/>
    <w:link w:val="af"/>
    <w:uiPriority w:val="99"/>
    <w:unhideWhenUsed/>
    <w:rsid w:val="006474AA"/>
    <w:pPr>
      <w:spacing w:after="120" w:line="240" w:lineRule="auto"/>
      <w:ind w:left="283"/>
    </w:pPr>
    <w:rPr>
      <w:rFonts w:eastAsia="Calibri"/>
      <w:sz w:val="24"/>
    </w:rPr>
  </w:style>
  <w:style w:type="character" w:customStyle="1" w:styleId="af">
    <w:name w:val="Основной текст с отступом Знак"/>
    <w:basedOn w:val="a4"/>
    <w:link w:val="ae"/>
    <w:uiPriority w:val="99"/>
    <w:rsid w:val="006474AA"/>
    <w:rPr>
      <w:rFonts w:ascii="Times New Roman" w:eastAsia="Calibri" w:hAnsi="Times New Roman" w:cs="Times New Roman"/>
      <w:sz w:val="24"/>
    </w:rPr>
  </w:style>
  <w:style w:type="paragraph" w:customStyle="1" w:styleId="c1">
    <w:name w:val="c1"/>
    <w:basedOn w:val="a3"/>
    <w:rsid w:val="006474AA"/>
    <w:pPr>
      <w:spacing w:before="30" w:after="150" w:line="240" w:lineRule="auto"/>
      <w:jc w:val="center"/>
    </w:pPr>
    <w:rPr>
      <w:rFonts w:ascii="Arial" w:eastAsia="Calibri" w:hAnsi="Arial" w:cs="Arial"/>
      <w:sz w:val="20"/>
      <w:szCs w:val="20"/>
      <w:lang w:eastAsia="ru-RU"/>
    </w:rPr>
  </w:style>
  <w:style w:type="paragraph" w:styleId="af0">
    <w:name w:val="List Paragraph"/>
    <w:basedOn w:val="a3"/>
    <w:uiPriority w:val="34"/>
    <w:qFormat/>
    <w:rsid w:val="006474AA"/>
    <w:pPr>
      <w:ind w:left="720"/>
      <w:contextualSpacing/>
    </w:pPr>
  </w:style>
  <w:style w:type="paragraph" w:styleId="af1">
    <w:name w:val="Body Text"/>
    <w:basedOn w:val="a3"/>
    <w:link w:val="af2"/>
    <w:uiPriority w:val="99"/>
    <w:unhideWhenUsed/>
    <w:rsid w:val="006474AA"/>
    <w:pPr>
      <w:spacing w:after="120"/>
    </w:pPr>
    <w:rPr>
      <w:rFonts w:eastAsia="Calibri"/>
      <w:sz w:val="24"/>
    </w:rPr>
  </w:style>
  <w:style w:type="character" w:customStyle="1" w:styleId="af2">
    <w:name w:val="Основной текст Знак"/>
    <w:basedOn w:val="a4"/>
    <w:link w:val="af1"/>
    <w:uiPriority w:val="99"/>
    <w:rsid w:val="006474AA"/>
    <w:rPr>
      <w:rFonts w:ascii="Times New Roman" w:eastAsia="Calibri" w:hAnsi="Times New Roman" w:cs="Times New Roman"/>
      <w:sz w:val="24"/>
    </w:rPr>
  </w:style>
  <w:style w:type="table" w:styleId="af3">
    <w:name w:val="Table Grid"/>
    <w:basedOn w:val="a5"/>
    <w:uiPriority w:val="39"/>
    <w:rsid w:val="006474A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список с точками"/>
    <w:basedOn w:val="a3"/>
    <w:rsid w:val="006474AA"/>
    <w:pPr>
      <w:tabs>
        <w:tab w:val="num" w:pos="720"/>
        <w:tab w:val="num" w:pos="756"/>
      </w:tabs>
      <w:spacing w:after="0" w:line="312" w:lineRule="auto"/>
      <w:ind w:left="756" w:hanging="360"/>
      <w:jc w:val="both"/>
    </w:pPr>
    <w:rPr>
      <w:rFonts w:eastAsia="Times New Roman"/>
      <w:sz w:val="24"/>
      <w:szCs w:val="24"/>
      <w:lang w:eastAsia="ru-RU"/>
    </w:rPr>
  </w:style>
  <w:style w:type="paragraph" w:customStyle="1" w:styleId="53">
    <w:name w:val="Основной текст5"/>
    <w:basedOn w:val="a3"/>
    <w:rsid w:val="006474AA"/>
    <w:pPr>
      <w:widowControl w:val="0"/>
      <w:shd w:val="clear" w:color="auto" w:fill="FFFFFF"/>
      <w:spacing w:after="0" w:line="403" w:lineRule="exact"/>
      <w:jc w:val="both"/>
    </w:pPr>
    <w:rPr>
      <w:rFonts w:eastAsia="Times New Roman"/>
      <w:sz w:val="23"/>
      <w:szCs w:val="23"/>
      <w:lang w:val="x-none" w:eastAsia="x-none"/>
    </w:rPr>
  </w:style>
  <w:style w:type="character" w:customStyle="1" w:styleId="23">
    <w:name w:val="Заголовок №2_"/>
    <w:link w:val="24"/>
    <w:locked/>
    <w:rsid w:val="006474AA"/>
    <w:rPr>
      <w:rFonts w:ascii="Arial" w:eastAsia="Arial" w:hAnsi="Arial" w:cs="Arial"/>
      <w:shd w:val="clear" w:color="auto" w:fill="FFFFFF"/>
    </w:rPr>
  </w:style>
  <w:style w:type="paragraph" w:customStyle="1" w:styleId="24">
    <w:name w:val="Заголовок №2"/>
    <w:basedOn w:val="a3"/>
    <w:link w:val="23"/>
    <w:rsid w:val="006474AA"/>
    <w:pPr>
      <w:shd w:val="clear" w:color="auto" w:fill="FFFFFF"/>
      <w:spacing w:before="480" w:after="180" w:line="245" w:lineRule="exact"/>
      <w:jc w:val="center"/>
      <w:outlineLvl w:val="1"/>
    </w:pPr>
    <w:rPr>
      <w:rFonts w:ascii="Arial" w:eastAsia="Arial" w:hAnsi="Arial" w:cs="Arial"/>
    </w:rPr>
  </w:style>
  <w:style w:type="character" w:customStyle="1" w:styleId="af5">
    <w:name w:val="Основной текст_"/>
    <w:link w:val="12"/>
    <w:rsid w:val="006474AA"/>
    <w:rPr>
      <w:rFonts w:ascii="Times New Roman" w:eastAsia="Times New Roman" w:hAnsi="Times New Roman"/>
      <w:sz w:val="27"/>
      <w:szCs w:val="27"/>
      <w:shd w:val="clear" w:color="auto" w:fill="FFFFFF"/>
    </w:rPr>
  </w:style>
  <w:style w:type="character" w:customStyle="1" w:styleId="54">
    <w:name w:val="Основной текст (5)"/>
    <w:rsid w:val="006474AA"/>
    <w:rPr>
      <w:rFonts w:ascii="Times New Roman" w:eastAsia="Times New Roman" w:hAnsi="Times New Roman" w:cs="Times New Roman"/>
      <w:b w:val="0"/>
      <w:bCs w:val="0"/>
      <w:i w:val="0"/>
      <w:iCs w:val="0"/>
      <w:smallCaps w:val="0"/>
      <w:strike w:val="0"/>
      <w:spacing w:val="0"/>
      <w:sz w:val="28"/>
      <w:szCs w:val="28"/>
      <w:u w:val="single"/>
    </w:rPr>
  </w:style>
  <w:style w:type="paragraph" w:customStyle="1" w:styleId="12">
    <w:name w:val="Основной текст1"/>
    <w:basedOn w:val="a3"/>
    <w:link w:val="af5"/>
    <w:rsid w:val="006474AA"/>
    <w:pPr>
      <w:shd w:val="clear" w:color="auto" w:fill="FFFFFF"/>
      <w:spacing w:after="0" w:line="0" w:lineRule="atLeast"/>
    </w:pPr>
    <w:rPr>
      <w:rFonts w:eastAsia="Times New Roman" w:cstheme="minorBidi"/>
      <w:sz w:val="27"/>
      <w:szCs w:val="27"/>
    </w:rPr>
  </w:style>
  <w:style w:type="paragraph" w:styleId="af6">
    <w:name w:val="Normal (Web)"/>
    <w:basedOn w:val="a3"/>
    <w:uiPriority w:val="99"/>
    <w:unhideWhenUsed/>
    <w:rsid w:val="006474AA"/>
    <w:pPr>
      <w:spacing w:before="100" w:beforeAutospacing="1" w:after="100" w:afterAutospacing="1" w:line="240" w:lineRule="auto"/>
    </w:pPr>
    <w:rPr>
      <w:rFonts w:eastAsia="Times New Roman"/>
      <w:sz w:val="24"/>
      <w:szCs w:val="24"/>
      <w:lang w:eastAsia="ru-RU"/>
    </w:rPr>
  </w:style>
  <w:style w:type="numbering" w:styleId="a2">
    <w:name w:val="Outline List 3"/>
    <w:basedOn w:val="a6"/>
    <w:uiPriority w:val="99"/>
    <w:semiHidden/>
    <w:unhideWhenUsed/>
    <w:rsid w:val="006474AA"/>
    <w:pPr>
      <w:numPr>
        <w:numId w:val="3"/>
      </w:numPr>
    </w:pPr>
  </w:style>
  <w:style w:type="character" w:customStyle="1" w:styleId="apple-converted-space">
    <w:name w:val="apple-converted-space"/>
    <w:basedOn w:val="a4"/>
    <w:rsid w:val="006474AA"/>
  </w:style>
  <w:style w:type="table" w:customStyle="1" w:styleId="33">
    <w:name w:val="Сетка таблицы3"/>
    <w:basedOn w:val="a5"/>
    <w:next w:val="af3"/>
    <w:rsid w:val="00647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link w:val="af8"/>
    <w:uiPriority w:val="1"/>
    <w:qFormat/>
    <w:rsid w:val="006474AA"/>
    <w:pPr>
      <w:spacing w:after="0" w:line="240" w:lineRule="auto"/>
    </w:pPr>
    <w:rPr>
      <w:rFonts w:ascii="Times New Roman" w:hAnsi="Times New Roman" w:cs="Times New Roman"/>
    </w:rPr>
  </w:style>
  <w:style w:type="character" w:customStyle="1" w:styleId="af8">
    <w:name w:val="Без интервала Знак"/>
    <w:link w:val="af7"/>
    <w:uiPriority w:val="1"/>
    <w:locked/>
    <w:rsid w:val="006474AA"/>
    <w:rPr>
      <w:rFonts w:ascii="Times New Roman" w:hAnsi="Times New Roman" w:cs="Times New Roman"/>
    </w:rPr>
  </w:style>
  <w:style w:type="character" w:customStyle="1" w:styleId="13">
    <w:name w:val="Стиль1 Знак"/>
    <w:link w:val="14"/>
    <w:locked/>
    <w:rsid w:val="006474AA"/>
    <w:rPr>
      <w:snapToGrid w:val="0"/>
      <w:color w:val="000000"/>
      <w:sz w:val="28"/>
      <w:szCs w:val="28"/>
      <w:shd w:val="clear" w:color="auto" w:fill="FFFFFF"/>
    </w:rPr>
  </w:style>
  <w:style w:type="paragraph" w:customStyle="1" w:styleId="14">
    <w:name w:val="Стиль1"/>
    <w:basedOn w:val="a3"/>
    <w:link w:val="13"/>
    <w:qFormat/>
    <w:rsid w:val="006474AA"/>
    <w:pPr>
      <w:shd w:val="clear" w:color="auto" w:fill="FFFFFF"/>
      <w:snapToGrid w:val="0"/>
      <w:spacing w:after="0" w:line="240" w:lineRule="auto"/>
      <w:ind w:firstLine="902"/>
      <w:jc w:val="both"/>
    </w:pPr>
    <w:rPr>
      <w:rFonts w:asciiTheme="minorHAnsi" w:hAnsiTheme="minorHAnsi" w:cstheme="minorBidi"/>
      <w:snapToGrid w:val="0"/>
      <w:color w:val="000000"/>
      <w:sz w:val="28"/>
      <w:szCs w:val="28"/>
    </w:rPr>
  </w:style>
  <w:style w:type="paragraph" w:styleId="af9">
    <w:name w:val="Balloon Text"/>
    <w:basedOn w:val="a3"/>
    <w:link w:val="afa"/>
    <w:uiPriority w:val="99"/>
    <w:semiHidden/>
    <w:unhideWhenUsed/>
    <w:rsid w:val="006474AA"/>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4"/>
    <w:link w:val="af9"/>
    <w:uiPriority w:val="99"/>
    <w:semiHidden/>
    <w:rsid w:val="006474AA"/>
    <w:rPr>
      <w:rFonts w:ascii="Tahoma" w:eastAsia="Times New Roman" w:hAnsi="Tahoma" w:cs="Tahoma"/>
      <w:sz w:val="16"/>
      <w:szCs w:val="16"/>
      <w:lang w:eastAsia="ru-RU"/>
    </w:rPr>
  </w:style>
  <w:style w:type="paragraph" w:styleId="34">
    <w:name w:val="Body Text 3"/>
    <w:basedOn w:val="a3"/>
    <w:link w:val="35"/>
    <w:uiPriority w:val="99"/>
    <w:semiHidden/>
    <w:unhideWhenUsed/>
    <w:rsid w:val="006474AA"/>
    <w:pPr>
      <w:spacing w:after="120"/>
    </w:pPr>
    <w:rPr>
      <w:sz w:val="16"/>
      <w:szCs w:val="16"/>
    </w:rPr>
  </w:style>
  <w:style w:type="character" w:customStyle="1" w:styleId="35">
    <w:name w:val="Основной текст 3 Знак"/>
    <w:basedOn w:val="a4"/>
    <w:link w:val="34"/>
    <w:uiPriority w:val="99"/>
    <w:semiHidden/>
    <w:rsid w:val="006474AA"/>
    <w:rPr>
      <w:rFonts w:ascii="Times New Roman" w:hAnsi="Times New Roman" w:cs="Times New Roman"/>
      <w:sz w:val="16"/>
      <w:szCs w:val="16"/>
    </w:rPr>
  </w:style>
  <w:style w:type="numbering" w:styleId="111111">
    <w:name w:val="Outline List 2"/>
    <w:basedOn w:val="a6"/>
    <w:uiPriority w:val="99"/>
    <w:semiHidden/>
    <w:unhideWhenUsed/>
    <w:rsid w:val="006474AA"/>
    <w:pPr>
      <w:numPr>
        <w:numId w:val="28"/>
      </w:numPr>
    </w:pPr>
  </w:style>
  <w:style w:type="numbering" w:styleId="1ai">
    <w:name w:val="Outline List 1"/>
    <w:basedOn w:val="a6"/>
    <w:uiPriority w:val="99"/>
    <w:semiHidden/>
    <w:unhideWhenUsed/>
    <w:rsid w:val="006474AA"/>
    <w:pPr>
      <w:numPr>
        <w:numId w:val="29"/>
      </w:numPr>
    </w:pPr>
  </w:style>
  <w:style w:type="paragraph" w:styleId="HTML">
    <w:name w:val="HTML Address"/>
    <w:basedOn w:val="a3"/>
    <w:link w:val="HTML0"/>
    <w:uiPriority w:val="99"/>
    <w:semiHidden/>
    <w:unhideWhenUsed/>
    <w:rsid w:val="006474AA"/>
    <w:pPr>
      <w:spacing w:after="0" w:line="240" w:lineRule="auto"/>
    </w:pPr>
    <w:rPr>
      <w:i/>
      <w:iCs/>
    </w:rPr>
  </w:style>
  <w:style w:type="character" w:customStyle="1" w:styleId="HTML0">
    <w:name w:val="Адрес HTML Знак"/>
    <w:basedOn w:val="a4"/>
    <w:link w:val="HTML"/>
    <w:uiPriority w:val="99"/>
    <w:semiHidden/>
    <w:rsid w:val="006474AA"/>
    <w:rPr>
      <w:rFonts w:ascii="Times New Roman" w:hAnsi="Times New Roman" w:cs="Times New Roman"/>
      <w:i/>
      <w:iCs/>
    </w:rPr>
  </w:style>
  <w:style w:type="paragraph" w:styleId="afb">
    <w:name w:val="envelope address"/>
    <w:basedOn w:val="a3"/>
    <w:uiPriority w:val="99"/>
    <w:semiHidden/>
    <w:unhideWhenUsed/>
    <w:rsid w:val="006474AA"/>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4"/>
    <w:uiPriority w:val="99"/>
    <w:semiHidden/>
    <w:unhideWhenUsed/>
    <w:rsid w:val="006474AA"/>
    <w:rPr>
      <w:rFonts w:ascii="Times New Roman" w:hAnsi="Times New Roman" w:cs="Times New Roman"/>
    </w:rPr>
  </w:style>
  <w:style w:type="table" w:styleId="-1">
    <w:name w:val="Table Web 1"/>
    <w:basedOn w:val="a5"/>
    <w:uiPriority w:val="99"/>
    <w:semiHidden/>
    <w:unhideWhenUsed/>
    <w:rsid w:val="006474AA"/>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6474AA"/>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6474AA"/>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c">
    <w:name w:val="Emphasis"/>
    <w:basedOn w:val="a4"/>
    <w:uiPriority w:val="20"/>
    <w:qFormat/>
    <w:rsid w:val="006474AA"/>
    <w:rPr>
      <w:rFonts w:ascii="Times New Roman" w:hAnsi="Times New Roman" w:cs="Times New Roman"/>
      <w:i/>
      <w:iCs/>
    </w:rPr>
  </w:style>
  <w:style w:type="paragraph" w:styleId="afd">
    <w:name w:val="Intense Quote"/>
    <w:basedOn w:val="a3"/>
    <w:next w:val="a3"/>
    <w:link w:val="afe"/>
    <w:uiPriority w:val="30"/>
    <w:qFormat/>
    <w:rsid w:val="006474AA"/>
    <w:pPr>
      <w:pBdr>
        <w:bottom w:val="single" w:sz="4" w:space="4" w:color="4472C4" w:themeColor="accent1"/>
      </w:pBdr>
      <w:spacing w:before="200" w:after="280"/>
      <w:ind w:left="936" w:right="936"/>
    </w:pPr>
    <w:rPr>
      <w:b/>
      <w:bCs/>
      <w:i/>
      <w:iCs/>
      <w:color w:val="4472C4" w:themeColor="accent1"/>
    </w:rPr>
  </w:style>
  <w:style w:type="character" w:customStyle="1" w:styleId="afe">
    <w:name w:val="Выделенная цитата Знак"/>
    <w:basedOn w:val="a4"/>
    <w:link w:val="afd"/>
    <w:uiPriority w:val="30"/>
    <w:rsid w:val="006474AA"/>
    <w:rPr>
      <w:rFonts w:ascii="Times New Roman" w:hAnsi="Times New Roman" w:cs="Times New Roman"/>
      <w:b/>
      <w:bCs/>
      <w:i/>
      <w:iCs/>
      <w:color w:val="4472C4" w:themeColor="accent1"/>
    </w:rPr>
  </w:style>
  <w:style w:type="paragraph" w:styleId="aff">
    <w:name w:val="Date"/>
    <w:basedOn w:val="a3"/>
    <w:next w:val="a3"/>
    <w:link w:val="aff0"/>
    <w:uiPriority w:val="99"/>
    <w:semiHidden/>
    <w:unhideWhenUsed/>
    <w:rsid w:val="006474AA"/>
  </w:style>
  <w:style w:type="character" w:customStyle="1" w:styleId="aff0">
    <w:name w:val="Дата Знак"/>
    <w:basedOn w:val="a4"/>
    <w:link w:val="aff"/>
    <w:uiPriority w:val="99"/>
    <w:semiHidden/>
    <w:rsid w:val="006474AA"/>
    <w:rPr>
      <w:rFonts w:ascii="Times New Roman" w:hAnsi="Times New Roman" w:cs="Times New Roman"/>
    </w:rPr>
  </w:style>
  <w:style w:type="paragraph" w:styleId="aff1">
    <w:name w:val="Note Heading"/>
    <w:basedOn w:val="a3"/>
    <w:next w:val="a3"/>
    <w:link w:val="aff2"/>
    <w:uiPriority w:val="99"/>
    <w:semiHidden/>
    <w:unhideWhenUsed/>
    <w:rsid w:val="006474AA"/>
    <w:pPr>
      <w:spacing w:after="0" w:line="240" w:lineRule="auto"/>
    </w:pPr>
  </w:style>
  <w:style w:type="character" w:customStyle="1" w:styleId="aff2">
    <w:name w:val="Заголовок записки Знак"/>
    <w:basedOn w:val="a4"/>
    <w:link w:val="aff1"/>
    <w:uiPriority w:val="99"/>
    <w:semiHidden/>
    <w:rsid w:val="006474AA"/>
    <w:rPr>
      <w:rFonts w:ascii="Times New Roman" w:hAnsi="Times New Roman" w:cs="Times New Roman"/>
    </w:rPr>
  </w:style>
  <w:style w:type="paragraph" w:styleId="a1">
    <w:name w:val="TOC Heading"/>
    <w:basedOn w:val="1"/>
    <w:next w:val="a3"/>
    <w:uiPriority w:val="39"/>
    <w:semiHidden/>
    <w:unhideWhenUsed/>
    <w:qFormat/>
    <w:rsid w:val="006474AA"/>
    <w:pPr>
      <w:numPr>
        <w:numId w:val="13"/>
      </w:numPr>
      <w:outlineLvl w:val="9"/>
    </w:pPr>
  </w:style>
  <w:style w:type="paragraph" w:styleId="aff3">
    <w:name w:val="toa heading"/>
    <w:basedOn w:val="a3"/>
    <w:next w:val="a3"/>
    <w:uiPriority w:val="99"/>
    <w:semiHidden/>
    <w:unhideWhenUsed/>
    <w:rsid w:val="006474AA"/>
    <w:pPr>
      <w:spacing w:before="120"/>
    </w:pPr>
    <w:rPr>
      <w:rFonts w:eastAsiaTheme="majorEastAsia"/>
      <w:b/>
      <w:bCs/>
      <w:sz w:val="24"/>
      <w:szCs w:val="24"/>
    </w:rPr>
  </w:style>
  <w:style w:type="character" w:styleId="aff4">
    <w:name w:val="Placeholder Text"/>
    <w:basedOn w:val="a4"/>
    <w:uiPriority w:val="99"/>
    <w:semiHidden/>
    <w:rsid w:val="006474AA"/>
    <w:rPr>
      <w:rFonts w:ascii="Times New Roman" w:hAnsi="Times New Roman" w:cs="Times New Roman"/>
      <w:color w:val="808080"/>
    </w:rPr>
  </w:style>
  <w:style w:type="character" w:styleId="aff5">
    <w:name w:val="endnote reference"/>
    <w:basedOn w:val="a4"/>
    <w:uiPriority w:val="99"/>
    <w:semiHidden/>
    <w:unhideWhenUsed/>
    <w:rsid w:val="006474AA"/>
    <w:rPr>
      <w:rFonts w:ascii="Times New Roman" w:hAnsi="Times New Roman" w:cs="Times New Roman"/>
      <w:vertAlign w:val="superscript"/>
    </w:rPr>
  </w:style>
  <w:style w:type="character" w:styleId="aff6">
    <w:name w:val="annotation reference"/>
    <w:basedOn w:val="a4"/>
    <w:uiPriority w:val="99"/>
    <w:semiHidden/>
    <w:unhideWhenUsed/>
    <w:rsid w:val="006474AA"/>
    <w:rPr>
      <w:rFonts w:ascii="Times New Roman" w:hAnsi="Times New Roman" w:cs="Times New Roman"/>
      <w:sz w:val="16"/>
      <w:szCs w:val="16"/>
    </w:rPr>
  </w:style>
  <w:style w:type="character" w:styleId="aff7">
    <w:name w:val="footnote reference"/>
    <w:basedOn w:val="a4"/>
    <w:uiPriority w:val="99"/>
    <w:semiHidden/>
    <w:unhideWhenUsed/>
    <w:rsid w:val="006474AA"/>
    <w:rPr>
      <w:rFonts w:ascii="Times New Roman" w:hAnsi="Times New Roman" w:cs="Times New Roman"/>
      <w:vertAlign w:val="superscript"/>
    </w:rPr>
  </w:style>
  <w:style w:type="table" w:styleId="aff8">
    <w:name w:val="Table Elegant"/>
    <w:basedOn w:val="a5"/>
    <w:uiPriority w:val="99"/>
    <w:semiHidden/>
    <w:unhideWhenUsed/>
    <w:rsid w:val="006474AA"/>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5"/>
    <w:uiPriority w:val="99"/>
    <w:semiHidden/>
    <w:unhideWhenUsed/>
    <w:rsid w:val="006474AA"/>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Subtle 2"/>
    <w:basedOn w:val="a5"/>
    <w:uiPriority w:val="99"/>
    <w:semiHidden/>
    <w:unhideWhenUsed/>
    <w:rsid w:val="006474AA"/>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6474AA"/>
    <w:rPr>
      <w:rFonts w:ascii="Times New Roman" w:hAnsi="Times New Roman" w:cs="Times New Roman"/>
      <w:sz w:val="20"/>
      <w:szCs w:val="20"/>
    </w:rPr>
  </w:style>
  <w:style w:type="table" w:styleId="16">
    <w:name w:val="Table Classic 1"/>
    <w:basedOn w:val="a5"/>
    <w:uiPriority w:val="99"/>
    <w:semiHidden/>
    <w:unhideWhenUsed/>
    <w:rsid w:val="006474AA"/>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5"/>
    <w:uiPriority w:val="99"/>
    <w:semiHidden/>
    <w:unhideWhenUsed/>
    <w:rsid w:val="006474AA"/>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5"/>
    <w:uiPriority w:val="99"/>
    <w:semiHidden/>
    <w:unhideWhenUsed/>
    <w:rsid w:val="006474AA"/>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6474AA"/>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6474AA"/>
    <w:rPr>
      <w:rFonts w:ascii="Times New Roman" w:hAnsi="Times New Roman" w:cs="Times New Roman"/>
      <w:sz w:val="20"/>
      <w:szCs w:val="20"/>
    </w:rPr>
  </w:style>
  <w:style w:type="paragraph" w:styleId="aff9">
    <w:name w:val="Body Text First Indent"/>
    <w:basedOn w:val="af1"/>
    <w:link w:val="affa"/>
    <w:uiPriority w:val="99"/>
    <w:semiHidden/>
    <w:unhideWhenUsed/>
    <w:rsid w:val="006474AA"/>
    <w:pPr>
      <w:spacing w:after="200"/>
      <w:ind w:firstLine="360"/>
    </w:pPr>
    <w:rPr>
      <w:rFonts w:eastAsiaTheme="minorHAnsi"/>
      <w:sz w:val="22"/>
    </w:rPr>
  </w:style>
  <w:style w:type="character" w:customStyle="1" w:styleId="affa">
    <w:name w:val="Красная строка Знак"/>
    <w:basedOn w:val="af2"/>
    <w:link w:val="aff9"/>
    <w:uiPriority w:val="99"/>
    <w:semiHidden/>
    <w:rsid w:val="006474AA"/>
    <w:rPr>
      <w:rFonts w:ascii="Times New Roman" w:eastAsia="Calibri" w:hAnsi="Times New Roman" w:cs="Times New Roman"/>
      <w:sz w:val="24"/>
    </w:rPr>
  </w:style>
  <w:style w:type="paragraph" w:styleId="27">
    <w:name w:val="Body Text First Indent 2"/>
    <w:basedOn w:val="ae"/>
    <w:link w:val="28"/>
    <w:uiPriority w:val="99"/>
    <w:semiHidden/>
    <w:unhideWhenUsed/>
    <w:rsid w:val="006474AA"/>
    <w:pPr>
      <w:spacing w:after="200" w:line="276" w:lineRule="auto"/>
      <w:ind w:left="360" w:firstLine="360"/>
    </w:pPr>
    <w:rPr>
      <w:rFonts w:eastAsiaTheme="minorHAnsi"/>
      <w:sz w:val="22"/>
    </w:rPr>
  </w:style>
  <w:style w:type="character" w:customStyle="1" w:styleId="28">
    <w:name w:val="Красная строка 2 Знак"/>
    <w:basedOn w:val="af"/>
    <w:link w:val="27"/>
    <w:uiPriority w:val="99"/>
    <w:semiHidden/>
    <w:rsid w:val="006474AA"/>
    <w:rPr>
      <w:rFonts w:ascii="Times New Roman" w:eastAsia="Calibri" w:hAnsi="Times New Roman" w:cs="Times New Roman"/>
      <w:sz w:val="24"/>
    </w:rPr>
  </w:style>
  <w:style w:type="paragraph" w:styleId="a0">
    <w:name w:val="List Bullet"/>
    <w:basedOn w:val="a3"/>
    <w:uiPriority w:val="99"/>
    <w:semiHidden/>
    <w:unhideWhenUsed/>
    <w:rsid w:val="006474AA"/>
    <w:pPr>
      <w:numPr>
        <w:numId w:val="30"/>
      </w:numPr>
      <w:contextualSpacing/>
    </w:pPr>
  </w:style>
  <w:style w:type="paragraph" w:styleId="20">
    <w:name w:val="List Bullet 2"/>
    <w:basedOn w:val="a3"/>
    <w:uiPriority w:val="99"/>
    <w:semiHidden/>
    <w:unhideWhenUsed/>
    <w:rsid w:val="006474AA"/>
    <w:pPr>
      <w:numPr>
        <w:numId w:val="31"/>
      </w:numPr>
      <w:contextualSpacing/>
    </w:pPr>
  </w:style>
  <w:style w:type="paragraph" w:styleId="30">
    <w:name w:val="List Bullet 3"/>
    <w:basedOn w:val="a3"/>
    <w:uiPriority w:val="99"/>
    <w:semiHidden/>
    <w:unhideWhenUsed/>
    <w:rsid w:val="006474AA"/>
    <w:pPr>
      <w:numPr>
        <w:numId w:val="32"/>
      </w:numPr>
      <w:contextualSpacing/>
    </w:pPr>
  </w:style>
  <w:style w:type="paragraph" w:styleId="40">
    <w:name w:val="List Bullet 4"/>
    <w:basedOn w:val="a3"/>
    <w:uiPriority w:val="99"/>
    <w:semiHidden/>
    <w:unhideWhenUsed/>
    <w:rsid w:val="006474AA"/>
    <w:pPr>
      <w:numPr>
        <w:numId w:val="33"/>
      </w:numPr>
      <w:contextualSpacing/>
    </w:pPr>
  </w:style>
  <w:style w:type="paragraph" w:styleId="50">
    <w:name w:val="List Bullet 5"/>
    <w:basedOn w:val="a3"/>
    <w:uiPriority w:val="99"/>
    <w:semiHidden/>
    <w:unhideWhenUsed/>
    <w:rsid w:val="006474AA"/>
    <w:pPr>
      <w:numPr>
        <w:numId w:val="34"/>
      </w:numPr>
      <w:contextualSpacing/>
    </w:pPr>
  </w:style>
  <w:style w:type="paragraph" w:styleId="affb">
    <w:name w:val="Title"/>
    <w:basedOn w:val="a3"/>
    <w:next w:val="a3"/>
    <w:link w:val="affc"/>
    <w:uiPriority w:val="10"/>
    <w:qFormat/>
    <w:rsid w:val="006474AA"/>
    <w:pPr>
      <w:pBdr>
        <w:bottom w:val="single" w:sz="8" w:space="4" w:color="4472C4" w:themeColor="accent1"/>
      </w:pBdr>
      <w:spacing w:after="300" w:line="240" w:lineRule="auto"/>
      <w:contextualSpacing/>
    </w:pPr>
    <w:rPr>
      <w:rFonts w:eastAsiaTheme="majorEastAsia"/>
      <w:color w:val="323E4F" w:themeColor="text2" w:themeShade="BF"/>
      <w:spacing w:val="5"/>
      <w:kern w:val="28"/>
      <w:sz w:val="52"/>
      <w:szCs w:val="52"/>
    </w:rPr>
  </w:style>
  <w:style w:type="character" w:customStyle="1" w:styleId="affc">
    <w:name w:val="Заголовок Знак"/>
    <w:basedOn w:val="a4"/>
    <w:link w:val="affb"/>
    <w:uiPriority w:val="10"/>
    <w:rsid w:val="006474AA"/>
    <w:rPr>
      <w:rFonts w:ascii="Times New Roman" w:eastAsiaTheme="majorEastAsia" w:hAnsi="Times New Roman" w:cs="Times New Roman"/>
      <w:color w:val="323E4F" w:themeColor="text2" w:themeShade="BF"/>
      <w:spacing w:val="5"/>
      <w:kern w:val="28"/>
      <w:sz w:val="52"/>
      <w:szCs w:val="52"/>
    </w:rPr>
  </w:style>
  <w:style w:type="character" w:styleId="affd">
    <w:name w:val="Book Title"/>
    <w:basedOn w:val="a4"/>
    <w:uiPriority w:val="33"/>
    <w:qFormat/>
    <w:rsid w:val="006474AA"/>
    <w:rPr>
      <w:rFonts w:ascii="Times New Roman" w:hAnsi="Times New Roman" w:cs="Times New Roman"/>
      <w:b/>
      <w:bCs/>
      <w:smallCaps/>
      <w:spacing w:val="5"/>
    </w:rPr>
  </w:style>
  <w:style w:type="paragraph" w:styleId="affe">
    <w:name w:val="caption"/>
    <w:basedOn w:val="a3"/>
    <w:next w:val="a3"/>
    <w:uiPriority w:val="35"/>
    <w:semiHidden/>
    <w:unhideWhenUsed/>
    <w:qFormat/>
    <w:rsid w:val="006474AA"/>
    <w:pPr>
      <w:spacing w:line="240" w:lineRule="auto"/>
    </w:pPr>
    <w:rPr>
      <w:b/>
      <w:bCs/>
      <w:color w:val="4472C4" w:themeColor="accent1"/>
      <w:sz w:val="18"/>
      <w:szCs w:val="18"/>
    </w:rPr>
  </w:style>
  <w:style w:type="character" w:styleId="afff">
    <w:name w:val="page number"/>
    <w:basedOn w:val="a4"/>
    <w:uiPriority w:val="99"/>
    <w:semiHidden/>
    <w:unhideWhenUsed/>
    <w:rsid w:val="006474AA"/>
    <w:rPr>
      <w:rFonts w:ascii="Times New Roman" w:hAnsi="Times New Roman" w:cs="Times New Roman"/>
    </w:rPr>
  </w:style>
  <w:style w:type="character" w:styleId="afff0">
    <w:name w:val="line number"/>
    <w:basedOn w:val="a4"/>
    <w:uiPriority w:val="99"/>
    <w:semiHidden/>
    <w:unhideWhenUsed/>
    <w:rsid w:val="006474AA"/>
    <w:rPr>
      <w:rFonts w:ascii="Times New Roman" w:hAnsi="Times New Roman" w:cs="Times New Roman"/>
    </w:rPr>
  </w:style>
  <w:style w:type="paragraph" w:styleId="a">
    <w:name w:val="List Number"/>
    <w:basedOn w:val="a3"/>
    <w:uiPriority w:val="99"/>
    <w:semiHidden/>
    <w:unhideWhenUsed/>
    <w:rsid w:val="006474AA"/>
    <w:pPr>
      <w:numPr>
        <w:numId w:val="35"/>
      </w:numPr>
      <w:contextualSpacing/>
    </w:pPr>
  </w:style>
  <w:style w:type="paragraph" w:styleId="2">
    <w:name w:val="List Number 2"/>
    <w:basedOn w:val="a3"/>
    <w:uiPriority w:val="99"/>
    <w:semiHidden/>
    <w:unhideWhenUsed/>
    <w:rsid w:val="006474AA"/>
    <w:pPr>
      <w:numPr>
        <w:numId w:val="36"/>
      </w:numPr>
      <w:contextualSpacing/>
    </w:pPr>
  </w:style>
  <w:style w:type="paragraph" w:styleId="3">
    <w:name w:val="List Number 3"/>
    <w:basedOn w:val="a3"/>
    <w:uiPriority w:val="99"/>
    <w:semiHidden/>
    <w:unhideWhenUsed/>
    <w:rsid w:val="006474AA"/>
    <w:pPr>
      <w:numPr>
        <w:numId w:val="37"/>
      </w:numPr>
      <w:contextualSpacing/>
    </w:pPr>
  </w:style>
  <w:style w:type="paragraph" w:styleId="4">
    <w:name w:val="List Number 4"/>
    <w:basedOn w:val="a3"/>
    <w:uiPriority w:val="99"/>
    <w:semiHidden/>
    <w:unhideWhenUsed/>
    <w:rsid w:val="006474AA"/>
    <w:pPr>
      <w:numPr>
        <w:numId w:val="38"/>
      </w:numPr>
      <w:contextualSpacing/>
    </w:pPr>
  </w:style>
  <w:style w:type="paragraph" w:styleId="5">
    <w:name w:val="List Number 5"/>
    <w:basedOn w:val="a3"/>
    <w:uiPriority w:val="99"/>
    <w:semiHidden/>
    <w:unhideWhenUsed/>
    <w:rsid w:val="006474AA"/>
    <w:pPr>
      <w:numPr>
        <w:numId w:val="39"/>
      </w:numPr>
      <w:contextualSpacing/>
    </w:pPr>
  </w:style>
  <w:style w:type="character" w:styleId="HTML4">
    <w:name w:val="HTML Sample"/>
    <w:basedOn w:val="a4"/>
    <w:uiPriority w:val="99"/>
    <w:semiHidden/>
    <w:unhideWhenUsed/>
    <w:rsid w:val="006474AA"/>
    <w:rPr>
      <w:rFonts w:ascii="Times New Roman" w:hAnsi="Times New Roman" w:cs="Times New Roman"/>
      <w:sz w:val="24"/>
      <w:szCs w:val="24"/>
    </w:rPr>
  </w:style>
  <w:style w:type="paragraph" w:styleId="29">
    <w:name w:val="envelope return"/>
    <w:basedOn w:val="a3"/>
    <w:uiPriority w:val="99"/>
    <w:semiHidden/>
    <w:unhideWhenUsed/>
    <w:rsid w:val="006474AA"/>
    <w:pPr>
      <w:spacing w:after="0" w:line="240" w:lineRule="auto"/>
    </w:pPr>
    <w:rPr>
      <w:rFonts w:eastAsiaTheme="majorEastAsia"/>
      <w:sz w:val="20"/>
      <w:szCs w:val="20"/>
    </w:rPr>
  </w:style>
  <w:style w:type="table" w:styleId="17">
    <w:name w:val="Table 3D effects 1"/>
    <w:basedOn w:val="a5"/>
    <w:uiPriority w:val="99"/>
    <w:semiHidden/>
    <w:unhideWhenUsed/>
    <w:rsid w:val="006474AA"/>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a">
    <w:name w:val="Table 3D effects 2"/>
    <w:basedOn w:val="a5"/>
    <w:uiPriority w:val="99"/>
    <w:semiHidden/>
    <w:unhideWhenUsed/>
    <w:rsid w:val="006474AA"/>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7">
    <w:name w:val="Table 3D effects 3"/>
    <w:basedOn w:val="a5"/>
    <w:uiPriority w:val="99"/>
    <w:semiHidden/>
    <w:unhideWhenUsed/>
    <w:rsid w:val="006474AA"/>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1">
    <w:name w:val="Normal Indent"/>
    <w:basedOn w:val="a3"/>
    <w:uiPriority w:val="99"/>
    <w:semiHidden/>
    <w:unhideWhenUsed/>
    <w:rsid w:val="006474AA"/>
    <w:pPr>
      <w:ind w:left="708"/>
    </w:pPr>
  </w:style>
  <w:style w:type="paragraph" w:styleId="18">
    <w:name w:val="toc 1"/>
    <w:basedOn w:val="a3"/>
    <w:next w:val="a3"/>
    <w:autoRedefine/>
    <w:uiPriority w:val="39"/>
    <w:semiHidden/>
    <w:unhideWhenUsed/>
    <w:rsid w:val="006474AA"/>
    <w:pPr>
      <w:spacing w:after="100"/>
    </w:pPr>
  </w:style>
  <w:style w:type="paragraph" w:styleId="2b">
    <w:name w:val="toc 2"/>
    <w:basedOn w:val="a3"/>
    <w:next w:val="a3"/>
    <w:autoRedefine/>
    <w:uiPriority w:val="39"/>
    <w:semiHidden/>
    <w:unhideWhenUsed/>
    <w:rsid w:val="006474AA"/>
    <w:pPr>
      <w:spacing w:after="100"/>
      <w:ind w:left="220"/>
    </w:pPr>
  </w:style>
  <w:style w:type="paragraph" w:styleId="38">
    <w:name w:val="toc 3"/>
    <w:basedOn w:val="a3"/>
    <w:next w:val="a3"/>
    <w:autoRedefine/>
    <w:uiPriority w:val="39"/>
    <w:semiHidden/>
    <w:unhideWhenUsed/>
    <w:rsid w:val="006474AA"/>
    <w:pPr>
      <w:spacing w:after="100"/>
      <w:ind w:left="440"/>
    </w:pPr>
  </w:style>
  <w:style w:type="paragraph" w:styleId="44">
    <w:name w:val="toc 4"/>
    <w:basedOn w:val="a3"/>
    <w:next w:val="a3"/>
    <w:autoRedefine/>
    <w:uiPriority w:val="39"/>
    <w:semiHidden/>
    <w:unhideWhenUsed/>
    <w:rsid w:val="006474AA"/>
    <w:pPr>
      <w:spacing w:after="100"/>
      <w:ind w:left="660"/>
    </w:pPr>
  </w:style>
  <w:style w:type="paragraph" w:styleId="55">
    <w:name w:val="toc 5"/>
    <w:basedOn w:val="a3"/>
    <w:next w:val="a3"/>
    <w:autoRedefine/>
    <w:uiPriority w:val="39"/>
    <w:semiHidden/>
    <w:unhideWhenUsed/>
    <w:rsid w:val="006474AA"/>
    <w:pPr>
      <w:spacing w:after="100"/>
      <w:ind w:left="880"/>
    </w:pPr>
  </w:style>
  <w:style w:type="paragraph" w:styleId="61">
    <w:name w:val="toc 6"/>
    <w:basedOn w:val="a3"/>
    <w:next w:val="a3"/>
    <w:autoRedefine/>
    <w:uiPriority w:val="39"/>
    <w:semiHidden/>
    <w:unhideWhenUsed/>
    <w:rsid w:val="006474AA"/>
    <w:pPr>
      <w:spacing w:after="100"/>
      <w:ind w:left="1100"/>
    </w:pPr>
  </w:style>
  <w:style w:type="paragraph" w:styleId="71">
    <w:name w:val="toc 7"/>
    <w:basedOn w:val="a3"/>
    <w:next w:val="a3"/>
    <w:autoRedefine/>
    <w:uiPriority w:val="39"/>
    <w:semiHidden/>
    <w:unhideWhenUsed/>
    <w:rsid w:val="006474AA"/>
    <w:pPr>
      <w:spacing w:after="100"/>
      <w:ind w:left="1320"/>
    </w:pPr>
  </w:style>
  <w:style w:type="paragraph" w:styleId="81">
    <w:name w:val="toc 8"/>
    <w:basedOn w:val="a3"/>
    <w:next w:val="a3"/>
    <w:autoRedefine/>
    <w:uiPriority w:val="39"/>
    <w:semiHidden/>
    <w:unhideWhenUsed/>
    <w:rsid w:val="006474AA"/>
    <w:pPr>
      <w:spacing w:after="100"/>
      <w:ind w:left="1540"/>
    </w:pPr>
  </w:style>
  <w:style w:type="paragraph" w:styleId="91">
    <w:name w:val="toc 9"/>
    <w:basedOn w:val="a3"/>
    <w:next w:val="a3"/>
    <w:autoRedefine/>
    <w:uiPriority w:val="39"/>
    <w:semiHidden/>
    <w:unhideWhenUsed/>
    <w:rsid w:val="006474AA"/>
    <w:pPr>
      <w:spacing w:after="100"/>
      <w:ind w:left="1760"/>
    </w:pPr>
  </w:style>
  <w:style w:type="character" w:styleId="HTML5">
    <w:name w:val="HTML Definition"/>
    <w:basedOn w:val="a4"/>
    <w:uiPriority w:val="99"/>
    <w:semiHidden/>
    <w:unhideWhenUsed/>
    <w:rsid w:val="006474AA"/>
    <w:rPr>
      <w:rFonts w:ascii="Times New Roman" w:hAnsi="Times New Roman" w:cs="Times New Roman"/>
      <w:i/>
      <w:iCs/>
    </w:rPr>
  </w:style>
  <w:style w:type="paragraph" w:styleId="2c">
    <w:name w:val="Body Text 2"/>
    <w:basedOn w:val="a3"/>
    <w:link w:val="2d"/>
    <w:uiPriority w:val="99"/>
    <w:semiHidden/>
    <w:unhideWhenUsed/>
    <w:rsid w:val="006474AA"/>
    <w:pPr>
      <w:spacing w:after="120" w:line="480" w:lineRule="auto"/>
    </w:pPr>
  </w:style>
  <w:style w:type="character" w:customStyle="1" w:styleId="2d">
    <w:name w:val="Основной текст 2 Знак"/>
    <w:basedOn w:val="a4"/>
    <w:link w:val="2c"/>
    <w:uiPriority w:val="99"/>
    <w:semiHidden/>
    <w:rsid w:val="006474AA"/>
    <w:rPr>
      <w:rFonts w:ascii="Times New Roman" w:hAnsi="Times New Roman" w:cs="Times New Roman"/>
    </w:rPr>
  </w:style>
  <w:style w:type="paragraph" w:styleId="2e">
    <w:name w:val="Body Text Indent 2"/>
    <w:basedOn w:val="a3"/>
    <w:link w:val="2f"/>
    <w:uiPriority w:val="99"/>
    <w:semiHidden/>
    <w:unhideWhenUsed/>
    <w:rsid w:val="006474AA"/>
    <w:pPr>
      <w:spacing w:after="120" w:line="480" w:lineRule="auto"/>
      <w:ind w:left="283"/>
    </w:pPr>
  </w:style>
  <w:style w:type="character" w:customStyle="1" w:styleId="2f">
    <w:name w:val="Основной текст с отступом 2 Знак"/>
    <w:basedOn w:val="a4"/>
    <w:link w:val="2e"/>
    <w:uiPriority w:val="99"/>
    <w:semiHidden/>
    <w:rsid w:val="006474AA"/>
    <w:rPr>
      <w:rFonts w:ascii="Times New Roman" w:hAnsi="Times New Roman" w:cs="Times New Roman"/>
    </w:rPr>
  </w:style>
  <w:style w:type="paragraph" w:styleId="39">
    <w:name w:val="Body Text Indent 3"/>
    <w:basedOn w:val="a3"/>
    <w:link w:val="3a"/>
    <w:uiPriority w:val="99"/>
    <w:semiHidden/>
    <w:unhideWhenUsed/>
    <w:rsid w:val="006474AA"/>
    <w:pPr>
      <w:spacing w:after="120"/>
      <w:ind w:left="283"/>
    </w:pPr>
    <w:rPr>
      <w:sz w:val="16"/>
      <w:szCs w:val="16"/>
    </w:rPr>
  </w:style>
  <w:style w:type="character" w:customStyle="1" w:styleId="3a">
    <w:name w:val="Основной текст с отступом 3 Знак"/>
    <w:basedOn w:val="a4"/>
    <w:link w:val="39"/>
    <w:uiPriority w:val="99"/>
    <w:semiHidden/>
    <w:rsid w:val="006474AA"/>
    <w:rPr>
      <w:rFonts w:ascii="Times New Roman" w:hAnsi="Times New Roman" w:cs="Times New Roman"/>
      <w:sz w:val="16"/>
      <w:szCs w:val="16"/>
    </w:rPr>
  </w:style>
  <w:style w:type="character" w:styleId="HTML6">
    <w:name w:val="HTML Variable"/>
    <w:basedOn w:val="a4"/>
    <w:uiPriority w:val="99"/>
    <w:semiHidden/>
    <w:unhideWhenUsed/>
    <w:rsid w:val="006474AA"/>
    <w:rPr>
      <w:rFonts w:ascii="Times New Roman" w:hAnsi="Times New Roman" w:cs="Times New Roman"/>
      <w:i/>
      <w:iCs/>
    </w:rPr>
  </w:style>
  <w:style w:type="paragraph" w:styleId="afff2">
    <w:name w:val="table of figures"/>
    <w:basedOn w:val="a3"/>
    <w:next w:val="a3"/>
    <w:uiPriority w:val="99"/>
    <w:semiHidden/>
    <w:unhideWhenUsed/>
    <w:rsid w:val="006474AA"/>
    <w:pPr>
      <w:spacing w:after="0"/>
    </w:pPr>
  </w:style>
  <w:style w:type="character" w:styleId="HTML7">
    <w:name w:val="HTML Typewriter"/>
    <w:basedOn w:val="a4"/>
    <w:uiPriority w:val="99"/>
    <w:semiHidden/>
    <w:unhideWhenUsed/>
    <w:rsid w:val="006474AA"/>
    <w:rPr>
      <w:rFonts w:ascii="Consolas" w:hAnsi="Consolas" w:cs="Times New Roman"/>
      <w:sz w:val="20"/>
      <w:szCs w:val="20"/>
    </w:rPr>
  </w:style>
  <w:style w:type="paragraph" w:styleId="afff3">
    <w:name w:val="Subtitle"/>
    <w:basedOn w:val="a3"/>
    <w:next w:val="a3"/>
    <w:link w:val="afff4"/>
    <w:uiPriority w:val="11"/>
    <w:qFormat/>
    <w:rsid w:val="006474AA"/>
    <w:pPr>
      <w:numPr>
        <w:ilvl w:val="1"/>
      </w:numPr>
    </w:pPr>
    <w:rPr>
      <w:rFonts w:eastAsiaTheme="majorEastAsia"/>
      <w:i/>
      <w:iCs/>
      <w:color w:val="4472C4" w:themeColor="accent1"/>
      <w:spacing w:val="15"/>
      <w:sz w:val="24"/>
      <w:szCs w:val="24"/>
    </w:rPr>
  </w:style>
  <w:style w:type="character" w:customStyle="1" w:styleId="afff4">
    <w:name w:val="Подзаголовок Знак"/>
    <w:basedOn w:val="a4"/>
    <w:link w:val="afff3"/>
    <w:uiPriority w:val="11"/>
    <w:rsid w:val="006474AA"/>
    <w:rPr>
      <w:rFonts w:ascii="Times New Roman" w:eastAsiaTheme="majorEastAsia" w:hAnsi="Times New Roman" w:cs="Times New Roman"/>
      <w:i/>
      <w:iCs/>
      <w:color w:val="4472C4" w:themeColor="accent1"/>
      <w:spacing w:val="15"/>
      <w:sz w:val="24"/>
      <w:szCs w:val="24"/>
    </w:rPr>
  </w:style>
  <w:style w:type="paragraph" w:styleId="afff5">
    <w:name w:val="Signature"/>
    <w:basedOn w:val="a3"/>
    <w:link w:val="afff6"/>
    <w:uiPriority w:val="99"/>
    <w:semiHidden/>
    <w:unhideWhenUsed/>
    <w:rsid w:val="006474AA"/>
    <w:pPr>
      <w:spacing w:after="0" w:line="240" w:lineRule="auto"/>
      <w:ind w:left="4252"/>
    </w:pPr>
  </w:style>
  <w:style w:type="character" w:customStyle="1" w:styleId="afff6">
    <w:name w:val="Подпись Знак"/>
    <w:basedOn w:val="a4"/>
    <w:link w:val="afff5"/>
    <w:uiPriority w:val="99"/>
    <w:semiHidden/>
    <w:rsid w:val="006474AA"/>
    <w:rPr>
      <w:rFonts w:ascii="Times New Roman" w:hAnsi="Times New Roman" w:cs="Times New Roman"/>
    </w:rPr>
  </w:style>
  <w:style w:type="paragraph" w:styleId="afff7">
    <w:name w:val="Salutation"/>
    <w:basedOn w:val="a3"/>
    <w:next w:val="a3"/>
    <w:link w:val="afff8"/>
    <w:uiPriority w:val="99"/>
    <w:semiHidden/>
    <w:unhideWhenUsed/>
    <w:rsid w:val="006474AA"/>
  </w:style>
  <w:style w:type="character" w:customStyle="1" w:styleId="afff8">
    <w:name w:val="Приветствие Знак"/>
    <w:basedOn w:val="a4"/>
    <w:link w:val="afff7"/>
    <w:uiPriority w:val="99"/>
    <w:semiHidden/>
    <w:rsid w:val="006474AA"/>
    <w:rPr>
      <w:rFonts w:ascii="Times New Roman" w:hAnsi="Times New Roman" w:cs="Times New Roman"/>
    </w:rPr>
  </w:style>
  <w:style w:type="paragraph" w:styleId="afff9">
    <w:name w:val="List Continue"/>
    <w:basedOn w:val="a3"/>
    <w:uiPriority w:val="99"/>
    <w:semiHidden/>
    <w:unhideWhenUsed/>
    <w:rsid w:val="006474AA"/>
    <w:pPr>
      <w:spacing w:after="120"/>
      <w:ind w:left="283"/>
      <w:contextualSpacing/>
    </w:pPr>
  </w:style>
  <w:style w:type="paragraph" w:styleId="2f0">
    <w:name w:val="List Continue 2"/>
    <w:basedOn w:val="a3"/>
    <w:uiPriority w:val="99"/>
    <w:semiHidden/>
    <w:unhideWhenUsed/>
    <w:rsid w:val="006474AA"/>
    <w:pPr>
      <w:spacing w:after="120"/>
      <w:ind w:left="566"/>
      <w:contextualSpacing/>
    </w:pPr>
  </w:style>
  <w:style w:type="paragraph" w:styleId="3b">
    <w:name w:val="List Continue 3"/>
    <w:basedOn w:val="a3"/>
    <w:uiPriority w:val="99"/>
    <w:semiHidden/>
    <w:unhideWhenUsed/>
    <w:rsid w:val="006474AA"/>
    <w:pPr>
      <w:spacing w:after="120"/>
      <w:ind w:left="849"/>
      <w:contextualSpacing/>
    </w:pPr>
  </w:style>
  <w:style w:type="paragraph" w:styleId="45">
    <w:name w:val="List Continue 4"/>
    <w:basedOn w:val="a3"/>
    <w:uiPriority w:val="99"/>
    <w:semiHidden/>
    <w:unhideWhenUsed/>
    <w:rsid w:val="006474AA"/>
    <w:pPr>
      <w:spacing w:after="120"/>
      <w:ind w:left="1132"/>
      <w:contextualSpacing/>
    </w:pPr>
  </w:style>
  <w:style w:type="paragraph" w:styleId="56">
    <w:name w:val="List Continue 5"/>
    <w:basedOn w:val="a3"/>
    <w:uiPriority w:val="99"/>
    <w:semiHidden/>
    <w:unhideWhenUsed/>
    <w:rsid w:val="006474AA"/>
    <w:pPr>
      <w:spacing w:after="120"/>
      <w:ind w:left="1415"/>
      <w:contextualSpacing/>
    </w:pPr>
  </w:style>
  <w:style w:type="character" w:styleId="afffa">
    <w:name w:val="FollowedHyperlink"/>
    <w:basedOn w:val="a4"/>
    <w:uiPriority w:val="99"/>
    <w:semiHidden/>
    <w:unhideWhenUsed/>
    <w:rsid w:val="006474AA"/>
    <w:rPr>
      <w:rFonts w:ascii="Times New Roman" w:hAnsi="Times New Roman" w:cs="Times New Roman"/>
      <w:color w:val="954F72" w:themeColor="followedHyperlink"/>
      <w:u w:val="single"/>
    </w:rPr>
  </w:style>
  <w:style w:type="table" w:styleId="19">
    <w:name w:val="Table Simple 1"/>
    <w:basedOn w:val="a5"/>
    <w:uiPriority w:val="99"/>
    <w:semiHidden/>
    <w:unhideWhenUsed/>
    <w:rsid w:val="006474AA"/>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5"/>
    <w:uiPriority w:val="99"/>
    <w:semiHidden/>
    <w:unhideWhenUsed/>
    <w:rsid w:val="006474AA"/>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5"/>
    <w:uiPriority w:val="99"/>
    <w:semiHidden/>
    <w:unhideWhenUsed/>
    <w:rsid w:val="006474AA"/>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b">
    <w:name w:val="Closing"/>
    <w:basedOn w:val="a3"/>
    <w:link w:val="afffc"/>
    <w:uiPriority w:val="99"/>
    <w:semiHidden/>
    <w:unhideWhenUsed/>
    <w:rsid w:val="006474AA"/>
    <w:pPr>
      <w:spacing w:after="0" w:line="240" w:lineRule="auto"/>
      <w:ind w:left="4252"/>
    </w:pPr>
  </w:style>
  <w:style w:type="character" w:customStyle="1" w:styleId="afffc">
    <w:name w:val="Прощание Знак"/>
    <w:basedOn w:val="a4"/>
    <w:link w:val="afffb"/>
    <w:uiPriority w:val="99"/>
    <w:semiHidden/>
    <w:rsid w:val="006474AA"/>
    <w:rPr>
      <w:rFonts w:ascii="Times New Roman" w:hAnsi="Times New Roman" w:cs="Times New Roman"/>
    </w:rPr>
  </w:style>
  <w:style w:type="table" w:styleId="afffd">
    <w:name w:val="Light Shading"/>
    <w:basedOn w:val="a5"/>
    <w:uiPriority w:val="60"/>
    <w:rsid w:val="006474A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rsid w:val="006474AA"/>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0">
    <w:name w:val="Light Shading Accent 2"/>
    <w:basedOn w:val="a5"/>
    <w:uiPriority w:val="60"/>
    <w:rsid w:val="006474AA"/>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rsid w:val="006474AA"/>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rsid w:val="006474AA"/>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rsid w:val="006474AA"/>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5"/>
    <w:uiPriority w:val="60"/>
    <w:rsid w:val="006474AA"/>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e">
    <w:name w:val="Light Grid"/>
    <w:basedOn w:val="a5"/>
    <w:uiPriority w:val="62"/>
    <w:rsid w:val="006474A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rsid w:val="006474AA"/>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5"/>
    <w:uiPriority w:val="62"/>
    <w:rsid w:val="006474AA"/>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rsid w:val="006474AA"/>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rsid w:val="006474AA"/>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rsid w:val="006474AA"/>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0">
    <w:name w:val="Light Grid Accent 6"/>
    <w:basedOn w:val="a5"/>
    <w:uiPriority w:val="62"/>
    <w:rsid w:val="006474AA"/>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
    <w:name w:val="Light List"/>
    <w:basedOn w:val="a5"/>
    <w:uiPriority w:val="61"/>
    <w:rsid w:val="006474A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rsid w:val="006474AA"/>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2">
    <w:name w:val="Light List Accent 2"/>
    <w:basedOn w:val="a5"/>
    <w:uiPriority w:val="61"/>
    <w:rsid w:val="006474AA"/>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rsid w:val="006474AA"/>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rsid w:val="006474AA"/>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rsid w:val="006474AA"/>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1">
    <w:name w:val="Light List Accent 6"/>
    <w:basedOn w:val="a5"/>
    <w:uiPriority w:val="61"/>
    <w:rsid w:val="006474AA"/>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a">
    <w:name w:val="Table Grid 1"/>
    <w:basedOn w:val="a5"/>
    <w:uiPriority w:val="99"/>
    <w:semiHidden/>
    <w:unhideWhenUsed/>
    <w:rsid w:val="006474AA"/>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5"/>
    <w:uiPriority w:val="99"/>
    <w:semiHidden/>
    <w:unhideWhenUsed/>
    <w:rsid w:val="006474AA"/>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uiPriority w:val="99"/>
    <w:semiHidden/>
    <w:unhideWhenUsed/>
    <w:rsid w:val="006474AA"/>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6474AA"/>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uiPriority w:val="99"/>
    <w:semiHidden/>
    <w:unhideWhenUsed/>
    <w:rsid w:val="006474AA"/>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6474AA"/>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6474AA"/>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6474AA"/>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f0">
    <w:name w:val="Intense Reference"/>
    <w:basedOn w:val="a4"/>
    <w:uiPriority w:val="32"/>
    <w:qFormat/>
    <w:rsid w:val="006474AA"/>
    <w:rPr>
      <w:rFonts w:ascii="Times New Roman" w:hAnsi="Times New Roman" w:cs="Times New Roman"/>
      <w:b/>
      <w:bCs/>
      <w:smallCaps/>
      <w:color w:val="ED7D31" w:themeColor="accent2"/>
      <w:spacing w:val="5"/>
      <w:u w:val="single"/>
    </w:rPr>
  </w:style>
  <w:style w:type="character" w:styleId="affff1">
    <w:name w:val="Intense Emphasis"/>
    <w:basedOn w:val="a4"/>
    <w:uiPriority w:val="21"/>
    <w:qFormat/>
    <w:rsid w:val="006474AA"/>
    <w:rPr>
      <w:rFonts w:ascii="Times New Roman" w:hAnsi="Times New Roman" w:cs="Times New Roman"/>
      <w:b/>
      <w:bCs/>
      <w:i/>
      <w:iCs/>
      <w:color w:val="4472C4" w:themeColor="accent1"/>
    </w:rPr>
  </w:style>
  <w:style w:type="character" w:styleId="affff2">
    <w:name w:val="Subtle Reference"/>
    <w:basedOn w:val="a4"/>
    <w:uiPriority w:val="31"/>
    <w:qFormat/>
    <w:rsid w:val="006474AA"/>
    <w:rPr>
      <w:rFonts w:ascii="Times New Roman" w:hAnsi="Times New Roman" w:cs="Times New Roman"/>
      <w:smallCaps/>
      <w:color w:val="ED7D31" w:themeColor="accent2"/>
      <w:u w:val="single"/>
    </w:rPr>
  </w:style>
  <w:style w:type="character" w:styleId="affff3">
    <w:name w:val="Subtle Emphasis"/>
    <w:basedOn w:val="a4"/>
    <w:uiPriority w:val="19"/>
    <w:qFormat/>
    <w:rsid w:val="006474AA"/>
    <w:rPr>
      <w:rFonts w:ascii="Times New Roman" w:hAnsi="Times New Roman" w:cs="Times New Roman"/>
      <w:i/>
      <w:iCs/>
      <w:color w:val="808080" w:themeColor="text1" w:themeTint="7F"/>
    </w:rPr>
  </w:style>
  <w:style w:type="table" w:styleId="affff4">
    <w:name w:val="Table Contemporary"/>
    <w:basedOn w:val="a5"/>
    <w:uiPriority w:val="99"/>
    <w:semiHidden/>
    <w:unhideWhenUsed/>
    <w:rsid w:val="006474AA"/>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5">
    <w:name w:val="List"/>
    <w:basedOn w:val="a3"/>
    <w:uiPriority w:val="99"/>
    <w:semiHidden/>
    <w:unhideWhenUsed/>
    <w:rsid w:val="006474AA"/>
    <w:pPr>
      <w:ind w:left="283" w:hanging="283"/>
      <w:contextualSpacing/>
    </w:pPr>
  </w:style>
  <w:style w:type="paragraph" w:styleId="2f3">
    <w:name w:val="List 2"/>
    <w:basedOn w:val="a3"/>
    <w:uiPriority w:val="99"/>
    <w:semiHidden/>
    <w:unhideWhenUsed/>
    <w:rsid w:val="006474AA"/>
    <w:pPr>
      <w:ind w:left="566" w:hanging="283"/>
      <w:contextualSpacing/>
    </w:pPr>
  </w:style>
  <w:style w:type="paragraph" w:styleId="3e">
    <w:name w:val="List 3"/>
    <w:basedOn w:val="a3"/>
    <w:uiPriority w:val="99"/>
    <w:semiHidden/>
    <w:unhideWhenUsed/>
    <w:rsid w:val="006474AA"/>
    <w:pPr>
      <w:ind w:left="849" w:hanging="283"/>
      <w:contextualSpacing/>
    </w:pPr>
  </w:style>
  <w:style w:type="paragraph" w:styleId="47">
    <w:name w:val="List 4"/>
    <w:basedOn w:val="a3"/>
    <w:uiPriority w:val="99"/>
    <w:semiHidden/>
    <w:unhideWhenUsed/>
    <w:rsid w:val="006474AA"/>
    <w:pPr>
      <w:ind w:left="1132" w:hanging="283"/>
      <w:contextualSpacing/>
    </w:pPr>
  </w:style>
  <w:style w:type="paragraph" w:styleId="58">
    <w:name w:val="List 5"/>
    <w:basedOn w:val="a3"/>
    <w:uiPriority w:val="99"/>
    <w:semiHidden/>
    <w:unhideWhenUsed/>
    <w:rsid w:val="006474AA"/>
    <w:pPr>
      <w:ind w:left="1415" w:hanging="283"/>
      <w:contextualSpacing/>
    </w:pPr>
  </w:style>
  <w:style w:type="paragraph" w:styleId="affff6">
    <w:name w:val="Bibliography"/>
    <w:basedOn w:val="a3"/>
    <w:next w:val="a3"/>
    <w:uiPriority w:val="37"/>
    <w:semiHidden/>
    <w:unhideWhenUsed/>
    <w:rsid w:val="006474AA"/>
  </w:style>
  <w:style w:type="table" w:styleId="1b">
    <w:name w:val="Medium List 1"/>
    <w:basedOn w:val="a5"/>
    <w:uiPriority w:val="65"/>
    <w:rsid w:val="006474A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rsid w:val="006474AA"/>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
    <w:name w:val="Medium List 1 Accent 2"/>
    <w:basedOn w:val="a5"/>
    <w:uiPriority w:val="65"/>
    <w:rsid w:val="006474AA"/>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rsid w:val="006474AA"/>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rsid w:val="006474AA"/>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rsid w:val="006474AA"/>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
    <w:name w:val="Medium List 1 Accent 6"/>
    <w:basedOn w:val="a5"/>
    <w:uiPriority w:val="65"/>
    <w:rsid w:val="006474AA"/>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4">
    <w:name w:val="Medium List 2"/>
    <w:basedOn w:val="a5"/>
    <w:uiPriority w:val="66"/>
    <w:rsid w:val="006474AA"/>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rsid w:val="006474AA"/>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rsid w:val="006474AA"/>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rsid w:val="006474AA"/>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rsid w:val="006474AA"/>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rsid w:val="006474AA"/>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rsid w:val="006474AA"/>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c">
    <w:name w:val="Medium Shading 1"/>
    <w:basedOn w:val="a5"/>
    <w:uiPriority w:val="63"/>
    <w:rsid w:val="006474A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rsid w:val="006474AA"/>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0">
    <w:name w:val="Medium Shading 1 Accent 2"/>
    <w:basedOn w:val="a5"/>
    <w:uiPriority w:val="63"/>
    <w:rsid w:val="006474AA"/>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rsid w:val="006474AA"/>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rsid w:val="006474AA"/>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rsid w:val="006474AA"/>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0">
    <w:name w:val="Medium Shading 1 Accent 6"/>
    <w:basedOn w:val="a5"/>
    <w:uiPriority w:val="63"/>
    <w:rsid w:val="006474AA"/>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5">
    <w:name w:val="Medium Shading 2"/>
    <w:basedOn w:val="a5"/>
    <w:uiPriority w:val="64"/>
    <w:rsid w:val="006474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rsid w:val="006474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rsid w:val="006474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rsid w:val="006474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rsid w:val="006474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rsid w:val="006474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rsid w:val="006474A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d">
    <w:name w:val="Medium Grid 1"/>
    <w:basedOn w:val="a5"/>
    <w:uiPriority w:val="67"/>
    <w:rsid w:val="006474A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rsid w:val="006474AA"/>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5"/>
    <w:uiPriority w:val="67"/>
    <w:rsid w:val="006474AA"/>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rsid w:val="006474AA"/>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rsid w:val="006474AA"/>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rsid w:val="006474AA"/>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5"/>
    <w:uiPriority w:val="67"/>
    <w:rsid w:val="006474AA"/>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6">
    <w:name w:val="Medium Grid 2"/>
    <w:basedOn w:val="a5"/>
    <w:uiPriority w:val="68"/>
    <w:rsid w:val="006474AA"/>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rsid w:val="006474AA"/>
    <w:pPr>
      <w:spacing w:after="0" w:line="240" w:lineRule="auto"/>
    </w:pPr>
    <w:rPr>
      <w:rFonts w:eastAsiaTheme="majorEastAsia"/>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5"/>
    <w:uiPriority w:val="68"/>
    <w:rsid w:val="006474AA"/>
    <w:pPr>
      <w:spacing w:after="0" w:line="240" w:lineRule="auto"/>
    </w:pPr>
    <w:rPr>
      <w:rFonts w:eastAsiaTheme="majorEastAsia"/>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rsid w:val="006474AA"/>
    <w:pPr>
      <w:spacing w:after="0" w:line="240" w:lineRule="auto"/>
    </w:pPr>
    <w:rPr>
      <w:rFonts w:eastAsiaTheme="majorEastAsia"/>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rsid w:val="006474AA"/>
    <w:pPr>
      <w:spacing w:after="0" w:line="240" w:lineRule="auto"/>
    </w:pPr>
    <w:rPr>
      <w:rFonts w:eastAsiaTheme="majorEastAsia"/>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rsid w:val="006474AA"/>
    <w:pPr>
      <w:spacing w:after="0" w:line="240" w:lineRule="auto"/>
    </w:pPr>
    <w:rPr>
      <w:rFonts w:eastAsiaTheme="majorEastAsia"/>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5"/>
    <w:uiPriority w:val="68"/>
    <w:rsid w:val="006474AA"/>
    <w:pPr>
      <w:spacing w:after="0" w:line="240" w:lineRule="auto"/>
    </w:pPr>
    <w:rPr>
      <w:rFonts w:eastAsiaTheme="majorEastAsia"/>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5"/>
    <w:uiPriority w:val="69"/>
    <w:rsid w:val="006474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rsid w:val="006474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5"/>
    <w:uiPriority w:val="69"/>
    <w:rsid w:val="006474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rsid w:val="006474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rsid w:val="006474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rsid w:val="006474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5"/>
    <w:uiPriority w:val="69"/>
    <w:rsid w:val="006474A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7">
    <w:name w:val="Table Professional"/>
    <w:basedOn w:val="a5"/>
    <w:uiPriority w:val="99"/>
    <w:semiHidden/>
    <w:unhideWhenUsed/>
    <w:rsid w:val="006474AA"/>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6474AA"/>
    <w:pPr>
      <w:spacing w:after="0" w:line="240" w:lineRule="auto"/>
    </w:pPr>
    <w:rPr>
      <w:sz w:val="20"/>
      <w:szCs w:val="20"/>
    </w:rPr>
  </w:style>
  <w:style w:type="character" w:customStyle="1" w:styleId="HTML9">
    <w:name w:val="Стандартный HTML Знак"/>
    <w:basedOn w:val="a4"/>
    <w:link w:val="HTML8"/>
    <w:uiPriority w:val="99"/>
    <w:semiHidden/>
    <w:rsid w:val="006474AA"/>
    <w:rPr>
      <w:rFonts w:ascii="Times New Roman" w:hAnsi="Times New Roman" w:cs="Times New Roman"/>
      <w:sz w:val="20"/>
      <w:szCs w:val="20"/>
    </w:rPr>
  </w:style>
  <w:style w:type="table" w:styleId="1e">
    <w:name w:val="Table Columns 1"/>
    <w:basedOn w:val="a5"/>
    <w:uiPriority w:val="99"/>
    <w:semiHidden/>
    <w:unhideWhenUsed/>
    <w:rsid w:val="006474AA"/>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5"/>
    <w:uiPriority w:val="99"/>
    <w:semiHidden/>
    <w:unhideWhenUsed/>
    <w:rsid w:val="006474AA"/>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5"/>
    <w:uiPriority w:val="99"/>
    <w:semiHidden/>
    <w:unhideWhenUsed/>
    <w:rsid w:val="006474AA"/>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6474AA"/>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uiPriority w:val="99"/>
    <w:semiHidden/>
    <w:unhideWhenUsed/>
    <w:rsid w:val="006474AA"/>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8">
    <w:name w:val="Strong"/>
    <w:basedOn w:val="a4"/>
    <w:uiPriority w:val="22"/>
    <w:qFormat/>
    <w:rsid w:val="006474AA"/>
    <w:rPr>
      <w:rFonts w:ascii="Times New Roman" w:hAnsi="Times New Roman" w:cs="Times New Roman"/>
      <w:b/>
      <w:bCs/>
    </w:rPr>
  </w:style>
  <w:style w:type="paragraph" w:styleId="affff9">
    <w:name w:val="Document Map"/>
    <w:basedOn w:val="a3"/>
    <w:link w:val="affffa"/>
    <w:uiPriority w:val="99"/>
    <w:semiHidden/>
    <w:unhideWhenUsed/>
    <w:rsid w:val="006474AA"/>
    <w:pPr>
      <w:spacing w:after="0" w:line="240" w:lineRule="auto"/>
    </w:pPr>
    <w:rPr>
      <w:sz w:val="16"/>
      <w:szCs w:val="16"/>
    </w:rPr>
  </w:style>
  <w:style w:type="character" w:customStyle="1" w:styleId="affffa">
    <w:name w:val="Схема документа Знак"/>
    <w:basedOn w:val="a4"/>
    <w:link w:val="affff9"/>
    <w:uiPriority w:val="99"/>
    <w:semiHidden/>
    <w:rsid w:val="006474AA"/>
    <w:rPr>
      <w:rFonts w:ascii="Times New Roman" w:hAnsi="Times New Roman" w:cs="Times New Roman"/>
      <w:sz w:val="16"/>
      <w:szCs w:val="16"/>
    </w:rPr>
  </w:style>
  <w:style w:type="paragraph" w:styleId="affffb">
    <w:name w:val="table of authorities"/>
    <w:basedOn w:val="a3"/>
    <w:next w:val="a3"/>
    <w:uiPriority w:val="99"/>
    <w:semiHidden/>
    <w:unhideWhenUsed/>
    <w:rsid w:val="006474AA"/>
    <w:pPr>
      <w:spacing w:after="0"/>
      <w:ind w:left="220" w:hanging="220"/>
    </w:pPr>
  </w:style>
  <w:style w:type="table" w:styleId="-13">
    <w:name w:val="Table List 1"/>
    <w:basedOn w:val="a5"/>
    <w:uiPriority w:val="99"/>
    <w:semiHidden/>
    <w:unhideWhenUsed/>
    <w:rsid w:val="006474AA"/>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6474AA"/>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6474AA"/>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6474AA"/>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6474AA"/>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6474AA"/>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6474AA"/>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6474AA"/>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c">
    <w:name w:val="endnote text"/>
    <w:basedOn w:val="a3"/>
    <w:link w:val="affffd"/>
    <w:uiPriority w:val="99"/>
    <w:semiHidden/>
    <w:unhideWhenUsed/>
    <w:rsid w:val="006474AA"/>
    <w:pPr>
      <w:spacing w:after="0" w:line="240" w:lineRule="auto"/>
    </w:pPr>
    <w:rPr>
      <w:sz w:val="20"/>
      <w:szCs w:val="20"/>
    </w:rPr>
  </w:style>
  <w:style w:type="character" w:customStyle="1" w:styleId="affffd">
    <w:name w:val="Текст концевой сноски Знак"/>
    <w:basedOn w:val="a4"/>
    <w:link w:val="affffc"/>
    <w:uiPriority w:val="99"/>
    <w:semiHidden/>
    <w:rsid w:val="006474AA"/>
    <w:rPr>
      <w:rFonts w:ascii="Times New Roman" w:hAnsi="Times New Roman" w:cs="Times New Roman"/>
      <w:sz w:val="20"/>
      <w:szCs w:val="20"/>
    </w:rPr>
  </w:style>
  <w:style w:type="paragraph" w:styleId="affffe">
    <w:name w:val="macro"/>
    <w:link w:val="afffff"/>
    <w:uiPriority w:val="99"/>
    <w:semiHidden/>
    <w:unhideWhenUsed/>
    <w:rsid w:val="006474AA"/>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Times New Roman" w:hAnsi="Times New Roman" w:cs="Times New Roman"/>
      <w:sz w:val="20"/>
      <w:szCs w:val="20"/>
    </w:rPr>
  </w:style>
  <w:style w:type="character" w:customStyle="1" w:styleId="afffff">
    <w:name w:val="Текст макроса Знак"/>
    <w:basedOn w:val="a4"/>
    <w:link w:val="affffe"/>
    <w:uiPriority w:val="99"/>
    <w:semiHidden/>
    <w:rsid w:val="006474AA"/>
    <w:rPr>
      <w:rFonts w:ascii="Times New Roman" w:hAnsi="Times New Roman" w:cs="Times New Roman"/>
      <w:sz w:val="20"/>
      <w:szCs w:val="20"/>
    </w:rPr>
  </w:style>
  <w:style w:type="paragraph" w:styleId="afffff0">
    <w:name w:val="annotation text"/>
    <w:basedOn w:val="a3"/>
    <w:link w:val="afffff1"/>
    <w:uiPriority w:val="99"/>
    <w:semiHidden/>
    <w:unhideWhenUsed/>
    <w:rsid w:val="006474AA"/>
    <w:pPr>
      <w:spacing w:line="240" w:lineRule="auto"/>
    </w:pPr>
    <w:rPr>
      <w:sz w:val="20"/>
      <w:szCs w:val="20"/>
    </w:rPr>
  </w:style>
  <w:style w:type="character" w:customStyle="1" w:styleId="afffff1">
    <w:name w:val="Текст примечания Знак"/>
    <w:basedOn w:val="a4"/>
    <w:link w:val="afffff0"/>
    <w:uiPriority w:val="99"/>
    <w:semiHidden/>
    <w:rsid w:val="006474AA"/>
    <w:rPr>
      <w:rFonts w:ascii="Times New Roman" w:hAnsi="Times New Roman" w:cs="Times New Roman"/>
      <w:sz w:val="20"/>
      <w:szCs w:val="20"/>
    </w:rPr>
  </w:style>
  <w:style w:type="paragraph" w:styleId="afffff2">
    <w:name w:val="footnote text"/>
    <w:basedOn w:val="a3"/>
    <w:link w:val="afffff3"/>
    <w:uiPriority w:val="99"/>
    <w:semiHidden/>
    <w:unhideWhenUsed/>
    <w:rsid w:val="006474AA"/>
    <w:pPr>
      <w:spacing w:after="0" w:line="240" w:lineRule="auto"/>
    </w:pPr>
    <w:rPr>
      <w:sz w:val="20"/>
      <w:szCs w:val="20"/>
    </w:rPr>
  </w:style>
  <w:style w:type="character" w:customStyle="1" w:styleId="afffff3">
    <w:name w:val="Текст сноски Знак"/>
    <w:basedOn w:val="a4"/>
    <w:link w:val="afffff2"/>
    <w:uiPriority w:val="99"/>
    <w:semiHidden/>
    <w:rsid w:val="006474AA"/>
    <w:rPr>
      <w:rFonts w:ascii="Times New Roman" w:hAnsi="Times New Roman" w:cs="Times New Roman"/>
      <w:sz w:val="20"/>
      <w:szCs w:val="20"/>
    </w:rPr>
  </w:style>
  <w:style w:type="paragraph" w:styleId="afffff4">
    <w:name w:val="annotation subject"/>
    <w:basedOn w:val="afffff0"/>
    <w:next w:val="afffff0"/>
    <w:link w:val="afffff5"/>
    <w:uiPriority w:val="99"/>
    <w:semiHidden/>
    <w:unhideWhenUsed/>
    <w:rsid w:val="006474AA"/>
    <w:rPr>
      <w:b/>
      <w:bCs/>
    </w:rPr>
  </w:style>
  <w:style w:type="character" w:customStyle="1" w:styleId="afffff5">
    <w:name w:val="Тема примечания Знак"/>
    <w:basedOn w:val="afffff1"/>
    <w:link w:val="afffff4"/>
    <w:uiPriority w:val="99"/>
    <w:semiHidden/>
    <w:rsid w:val="006474AA"/>
    <w:rPr>
      <w:rFonts w:ascii="Times New Roman" w:hAnsi="Times New Roman" w:cs="Times New Roman"/>
      <w:b/>
      <w:bCs/>
      <w:sz w:val="20"/>
      <w:szCs w:val="20"/>
    </w:rPr>
  </w:style>
  <w:style w:type="table" w:styleId="afffff6">
    <w:name w:val="Table Theme"/>
    <w:basedOn w:val="a5"/>
    <w:uiPriority w:val="99"/>
    <w:semiHidden/>
    <w:unhideWhenUsed/>
    <w:rsid w:val="006474A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7">
    <w:name w:val="Dark List"/>
    <w:basedOn w:val="a5"/>
    <w:uiPriority w:val="70"/>
    <w:rsid w:val="006474A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rsid w:val="006474AA"/>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4">
    <w:name w:val="Dark List Accent 2"/>
    <w:basedOn w:val="a5"/>
    <w:uiPriority w:val="70"/>
    <w:rsid w:val="006474AA"/>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4">
    <w:name w:val="Dark List Accent 3"/>
    <w:basedOn w:val="a5"/>
    <w:uiPriority w:val="70"/>
    <w:rsid w:val="006474AA"/>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5"/>
    <w:uiPriority w:val="70"/>
    <w:rsid w:val="006474AA"/>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5"/>
    <w:uiPriority w:val="70"/>
    <w:rsid w:val="006474AA"/>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3">
    <w:name w:val="Dark List Accent 6"/>
    <w:basedOn w:val="a5"/>
    <w:uiPriority w:val="70"/>
    <w:rsid w:val="006474AA"/>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
    <w:name w:val="index 1"/>
    <w:basedOn w:val="a3"/>
    <w:next w:val="a3"/>
    <w:autoRedefine/>
    <w:uiPriority w:val="99"/>
    <w:semiHidden/>
    <w:unhideWhenUsed/>
    <w:rsid w:val="006474AA"/>
    <w:pPr>
      <w:spacing w:after="0" w:line="240" w:lineRule="auto"/>
      <w:ind w:left="220" w:hanging="220"/>
    </w:pPr>
  </w:style>
  <w:style w:type="paragraph" w:styleId="afffff8">
    <w:name w:val="index heading"/>
    <w:basedOn w:val="a3"/>
    <w:next w:val="1f"/>
    <w:uiPriority w:val="99"/>
    <w:semiHidden/>
    <w:unhideWhenUsed/>
    <w:rsid w:val="006474AA"/>
    <w:rPr>
      <w:rFonts w:eastAsiaTheme="majorEastAsia"/>
      <w:b/>
      <w:bCs/>
    </w:rPr>
  </w:style>
  <w:style w:type="paragraph" w:styleId="2f8">
    <w:name w:val="index 2"/>
    <w:basedOn w:val="a3"/>
    <w:next w:val="a3"/>
    <w:autoRedefine/>
    <w:uiPriority w:val="99"/>
    <w:semiHidden/>
    <w:unhideWhenUsed/>
    <w:rsid w:val="006474AA"/>
    <w:pPr>
      <w:spacing w:after="0" w:line="240" w:lineRule="auto"/>
      <w:ind w:left="440" w:hanging="220"/>
    </w:pPr>
  </w:style>
  <w:style w:type="paragraph" w:styleId="3f1">
    <w:name w:val="index 3"/>
    <w:basedOn w:val="a3"/>
    <w:next w:val="a3"/>
    <w:autoRedefine/>
    <w:uiPriority w:val="99"/>
    <w:semiHidden/>
    <w:unhideWhenUsed/>
    <w:rsid w:val="006474AA"/>
    <w:pPr>
      <w:spacing w:after="0" w:line="240" w:lineRule="auto"/>
      <w:ind w:left="660" w:hanging="220"/>
    </w:pPr>
  </w:style>
  <w:style w:type="paragraph" w:styleId="49">
    <w:name w:val="index 4"/>
    <w:basedOn w:val="a3"/>
    <w:next w:val="a3"/>
    <w:autoRedefine/>
    <w:uiPriority w:val="99"/>
    <w:semiHidden/>
    <w:unhideWhenUsed/>
    <w:rsid w:val="006474AA"/>
    <w:pPr>
      <w:spacing w:after="0" w:line="240" w:lineRule="auto"/>
      <w:ind w:left="880" w:hanging="220"/>
    </w:pPr>
  </w:style>
  <w:style w:type="paragraph" w:styleId="5a">
    <w:name w:val="index 5"/>
    <w:basedOn w:val="a3"/>
    <w:next w:val="a3"/>
    <w:autoRedefine/>
    <w:uiPriority w:val="99"/>
    <w:semiHidden/>
    <w:unhideWhenUsed/>
    <w:rsid w:val="006474AA"/>
    <w:pPr>
      <w:spacing w:after="0" w:line="240" w:lineRule="auto"/>
      <w:ind w:left="1100" w:hanging="220"/>
    </w:pPr>
  </w:style>
  <w:style w:type="paragraph" w:styleId="63">
    <w:name w:val="index 6"/>
    <w:basedOn w:val="a3"/>
    <w:next w:val="a3"/>
    <w:autoRedefine/>
    <w:uiPriority w:val="99"/>
    <w:semiHidden/>
    <w:unhideWhenUsed/>
    <w:rsid w:val="006474AA"/>
    <w:pPr>
      <w:spacing w:after="0" w:line="240" w:lineRule="auto"/>
      <w:ind w:left="1320" w:hanging="220"/>
    </w:pPr>
  </w:style>
  <w:style w:type="paragraph" w:styleId="73">
    <w:name w:val="index 7"/>
    <w:basedOn w:val="a3"/>
    <w:next w:val="a3"/>
    <w:autoRedefine/>
    <w:uiPriority w:val="99"/>
    <w:semiHidden/>
    <w:unhideWhenUsed/>
    <w:rsid w:val="006474AA"/>
    <w:pPr>
      <w:spacing w:after="0" w:line="240" w:lineRule="auto"/>
      <w:ind w:left="1540" w:hanging="220"/>
    </w:pPr>
  </w:style>
  <w:style w:type="paragraph" w:styleId="83">
    <w:name w:val="index 8"/>
    <w:basedOn w:val="a3"/>
    <w:next w:val="a3"/>
    <w:autoRedefine/>
    <w:uiPriority w:val="99"/>
    <w:semiHidden/>
    <w:unhideWhenUsed/>
    <w:rsid w:val="006474AA"/>
    <w:pPr>
      <w:spacing w:after="0" w:line="240" w:lineRule="auto"/>
      <w:ind w:left="1760" w:hanging="220"/>
    </w:pPr>
  </w:style>
  <w:style w:type="paragraph" w:styleId="92">
    <w:name w:val="index 9"/>
    <w:basedOn w:val="a3"/>
    <w:next w:val="a3"/>
    <w:autoRedefine/>
    <w:uiPriority w:val="99"/>
    <w:semiHidden/>
    <w:unhideWhenUsed/>
    <w:rsid w:val="006474AA"/>
    <w:pPr>
      <w:spacing w:after="0" w:line="240" w:lineRule="auto"/>
      <w:ind w:left="1980" w:hanging="220"/>
    </w:pPr>
  </w:style>
  <w:style w:type="table" w:styleId="afffff9">
    <w:name w:val="Colorful Shading"/>
    <w:basedOn w:val="a5"/>
    <w:uiPriority w:val="71"/>
    <w:rsid w:val="006474AA"/>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rsid w:val="006474AA"/>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rsid w:val="006474AA"/>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rsid w:val="006474AA"/>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5"/>
    <w:uiPriority w:val="71"/>
    <w:rsid w:val="006474AA"/>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rsid w:val="006474AA"/>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rsid w:val="006474AA"/>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a">
    <w:name w:val="Colorful Grid"/>
    <w:basedOn w:val="a5"/>
    <w:uiPriority w:val="73"/>
    <w:rsid w:val="006474A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rsid w:val="006474A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6">
    <w:name w:val="Colorful Grid Accent 2"/>
    <w:basedOn w:val="a5"/>
    <w:uiPriority w:val="73"/>
    <w:rsid w:val="006474A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5"/>
    <w:uiPriority w:val="73"/>
    <w:rsid w:val="006474A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5"/>
    <w:uiPriority w:val="73"/>
    <w:rsid w:val="006474A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5"/>
    <w:uiPriority w:val="73"/>
    <w:rsid w:val="006474A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5">
    <w:name w:val="Colorful Grid Accent 6"/>
    <w:basedOn w:val="a5"/>
    <w:uiPriority w:val="73"/>
    <w:rsid w:val="006474A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0">
    <w:name w:val="Table Colorful 1"/>
    <w:basedOn w:val="a5"/>
    <w:uiPriority w:val="99"/>
    <w:semiHidden/>
    <w:unhideWhenUsed/>
    <w:rsid w:val="006474AA"/>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uiPriority w:val="99"/>
    <w:semiHidden/>
    <w:unhideWhenUsed/>
    <w:rsid w:val="006474AA"/>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5"/>
    <w:uiPriority w:val="99"/>
    <w:semiHidden/>
    <w:unhideWhenUsed/>
    <w:rsid w:val="006474AA"/>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b">
    <w:name w:val="Colorful List"/>
    <w:basedOn w:val="a5"/>
    <w:uiPriority w:val="72"/>
    <w:rsid w:val="006474A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rsid w:val="006474AA"/>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7">
    <w:name w:val="Colorful List Accent 2"/>
    <w:basedOn w:val="a5"/>
    <w:uiPriority w:val="72"/>
    <w:rsid w:val="006474AA"/>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7">
    <w:name w:val="Colorful List Accent 3"/>
    <w:basedOn w:val="a5"/>
    <w:uiPriority w:val="72"/>
    <w:rsid w:val="006474AA"/>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6">
    <w:name w:val="Colorful List Accent 4"/>
    <w:basedOn w:val="a5"/>
    <w:uiPriority w:val="72"/>
    <w:rsid w:val="006474AA"/>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6">
    <w:name w:val="Colorful List Accent 5"/>
    <w:basedOn w:val="a5"/>
    <w:uiPriority w:val="72"/>
    <w:rsid w:val="006474AA"/>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6">
    <w:name w:val="Colorful List Accent 6"/>
    <w:basedOn w:val="a5"/>
    <w:uiPriority w:val="72"/>
    <w:rsid w:val="006474AA"/>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c">
    <w:name w:val="Block Text"/>
    <w:basedOn w:val="a3"/>
    <w:uiPriority w:val="99"/>
    <w:semiHidden/>
    <w:unhideWhenUsed/>
    <w:rsid w:val="006474AA"/>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eastAsiaTheme="minorEastAsia"/>
      <w:i/>
      <w:iCs/>
      <w:color w:val="4472C4" w:themeColor="accent1"/>
    </w:rPr>
  </w:style>
  <w:style w:type="paragraph" w:styleId="2fa">
    <w:name w:val="Quote"/>
    <w:basedOn w:val="a3"/>
    <w:next w:val="a3"/>
    <w:link w:val="2fb"/>
    <w:uiPriority w:val="29"/>
    <w:qFormat/>
    <w:rsid w:val="006474AA"/>
    <w:rPr>
      <w:i/>
      <w:iCs/>
      <w:color w:val="000000" w:themeColor="text1"/>
    </w:rPr>
  </w:style>
  <w:style w:type="character" w:customStyle="1" w:styleId="2fb">
    <w:name w:val="Цитата 2 Знак"/>
    <w:basedOn w:val="a4"/>
    <w:link w:val="2fa"/>
    <w:uiPriority w:val="29"/>
    <w:rsid w:val="006474AA"/>
    <w:rPr>
      <w:rFonts w:ascii="Times New Roman" w:hAnsi="Times New Roman" w:cs="Times New Roman"/>
      <w:i/>
      <w:iCs/>
      <w:color w:val="000000" w:themeColor="text1"/>
    </w:rPr>
  </w:style>
  <w:style w:type="character" w:styleId="HTMLa">
    <w:name w:val="HTML Cite"/>
    <w:basedOn w:val="a4"/>
    <w:uiPriority w:val="99"/>
    <w:semiHidden/>
    <w:unhideWhenUsed/>
    <w:rsid w:val="006474AA"/>
    <w:rPr>
      <w:rFonts w:ascii="Times New Roman" w:hAnsi="Times New Roman" w:cs="Times New Roman"/>
      <w:i/>
      <w:iCs/>
    </w:rPr>
  </w:style>
  <w:style w:type="paragraph" w:styleId="afffffd">
    <w:name w:val="Message Header"/>
    <w:basedOn w:val="a3"/>
    <w:link w:val="afffffe"/>
    <w:uiPriority w:val="99"/>
    <w:semiHidden/>
    <w:unhideWhenUsed/>
    <w:rsid w:val="006474A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e">
    <w:name w:val="Шапка Знак"/>
    <w:basedOn w:val="a4"/>
    <w:link w:val="afffffd"/>
    <w:uiPriority w:val="99"/>
    <w:semiHidden/>
    <w:rsid w:val="006474AA"/>
    <w:rPr>
      <w:rFonts w:ascii="Times New Roman" w:eastAsiaTheme="majorEastAsia" w:hAnsi="Times New Roman" w:cs="Times New Roman"/>
      <w:sz w:val="24"/>
      <w:szCs w:val="24"/>
      <w:shd w:val="pct20" w:color="auto" w:fill="auto"/>
    </w:rPr>
  </w:style>
  <w:style w:type="paragraph" w:styleId="affffff">
    <w:name w:val="E-mail Signature"/>
    <w:basedOn w:val="a3"/>
    <w:link w:val="affffff0"/>
    <w:uiPriority w:val="99"/>
    <w:semiHidden/>
    <w:unhideWhenUsed/>
    <w:rsid w:val="006474AA"/>
    <w:pPr>
      <w:spacing w:after="0" w:line="240" w:lineRule="auto"/>
    </w:pPr>
  </w:style>
  <w:style w:type="character" w:customStyle="1" w:styleId="affffff0">
    <w:name w:val="Электронная подпись Знак"/>
    <w:basedOn w:val="a4"/>
    <w:link w:val="affffff"/>
    <w:uiPriority w:val="99"/>
    <w:semiHidden/>
    <w:rsid w:val="006474AA"/>
    <w:rPr>
      <w:rFonts w:ascii="Times New Roman" w:hAnsi="Times New Roman" w:cs="Times New Roman"/>
    </w:rPr>
  </w:style>
  <w:style w:type="paragraph" w:customStyle="1" w:styleId="Standard">
    <w:name w:val="Standard"/>
    <w:rsid w:val="006474AA"/>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customStyle="1" w:styleId="3f3">
    <w:name w:val="Основной текст3"/>
    <w:rsid w:val="006474AA"/>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ffff1">
    <w:name w:val="Основной текст + Полужирный"/>
    <w:rsid w:val="006474AA"/>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64">
    <w:name w:val="Основной текст6"/>
    <w:basedOn w:val="a3"/>
    <w:qFormat/>
    <w:rsid w:val="006474AA"/>
    <w:pPr>
      <w:widowControl w:val="0"/>
      <w:shd w:val="clear" w:color="auto" w:fill="FFFFFF"/>
      <w:spacing w:after="0" w:line="0" w:lineRule="atLeast"/>
      <w:ind w:hanging="1800"/>
      <w:jc w:val="both"/>
    </w:pPr>
    <w:rPr>
      <w:rFonts w:eastAsia="Times New Roman"/>
      <w:lang w:eastAsia="ru-RU" w:bidi="ru-RU"/>
    </w:rPr>
  </w:style>
  <w:style w:type="character" w:customStyle="1" w:styleId="affffff2">
    <w:name w:val="Подпись к таблице + Не полужирный"/>
    <w:aliases w:val="Курсив"/>
    <w:rsid w:val="006474AA"/>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styleId="affffff3">
    <w:name w:val="Unresolved Mention"/>
    <w:basedOn w:val="a4"/>
    <w:uiPriority w:val="99"/>
    <w:semiHidden/>
    <w:unhideWhenUsed/>
    <w:rsid w:val="00585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gks.ru" TargetMode="External"/><Relationship Id="rId18" Type="http://schemas.openxmlformats.org/officeDocument/2006/relationships/hyperlink" Target="https://publications.hse.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biblioclub.ru/index.php?page=book&amp;id=103812" TargetMode="External"/><Relationship Id="rId17" Type="http://schemas.openxmlformats.org/officeDocument/2006/relationships/hyperlink" Target="https://e-ecolog.ru" TargetMode="External"/><Relationship Id="rId2" Type="http://schemas.openxmlformats.org/officeDocument/2006/relationships/styles" Target="styles.xml"/><Relationship Id="rId16" Type="http://schemas.openxmlformats.org/officeDocument/2006/relationships/hyperlink" Target="https://elibrary.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259318" TargetMode="External"/><Relationship Id="rId5" Type="http://schemas.openxmlformats.org/officeDocument/2006/relationships/footnotes" Target="footnotes.xml"/><Relationship Id="rId15" Type="http://schemas.openxmlformats.org/officeDocument/2006/relationships/hyperlink" Target="https://cyberleninka.ru" TargetMode="External"/><Relationship Id="rId10" Type="http://schemas.openxmlformats.org/officeDocument/2006/relationships/hyperlink" Target="https://biblioclub.ru/index.php?page=book&amp;id=691971"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56.rosstat.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18</Pages>
  <Words>5564</Words>
  <Characters>31715</Characters>
  <Application>Microsoft Office Word</Application>
  <DocSecurity>0</DocSecurity>
  <Lines>264</Lines>
  <Paragraphs>74</Paragraphs>
  <ScaleCrop>false</ScaleCrop>
  <Company/>
  <LinksUpToDate>false</LinksUpToDate>
  <CharactersWithSpaces>37205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cp:revision>
  <dcterms:created xsi:type="dcterms:W3CDTF">2024-03-29T05:02:00Z</dcterms:created>
  <dcterms:modified xsi:type="dcterms:W3CDTF">2024-04-01T12:35:00Z</dcterms:modified>
</cp:coreProperties>
</file>