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E4" w:rsidRPr="00713BB2" w:rsidRDefault="003842E4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  <w:lang w:eastAsia="ru-RU"/>
        </w:rPr>
      </w:pPr>
      <w:bookmarkStart w:id="0" w:name="_GoBack"/>
      <w:bookmarkEnd w:id="0"/>
      <w:r w:rsidRPr="00713BB2">
        <w:rPr>
          <w:rFonts w:ascii="TimesNewRomanPSMT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  <w:r w:rsidRPr="00713BB2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  <w:r w:rsidRPr="00713BB2">
        <w:rPr>
          <w:sz w:val="24"/>
          <w:szCs w:val="24"/>
        </w:rPr>
        <w:t>высшего образования</w:t>
      </w:r>
    </w:p>
    <w:p w:rsidR="003842E4" w:rsidRPr="00713BB2" w:rsidRDefault="003842E4" w:rsidP="00C521CB">
      <w:pPr>
        <w:pStyle w:val="ReportHead"/>
        <w:suppressAutoHyphens/>
        <w:rPr>
          <w:b/>
          <w:sz w:val="24"/>
          <w:szCs w:val="24"/>
        </w:rPr>
      </w:pPr>
      <w:r w:rsidRPr="00713BB2">
        <w:rPr>
          <w:b/>
          <w:sz w:val="24"/>
          <w:szCs w:val="24"/>
        </w:rPr>
        <w:t>«Оренбургский государственный университет»</w:t>
      </w: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E82BD3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Кафедра технологии пищевых производств</w:t>
      </w: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jc w:val="left"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jc w:val="left"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jc w:val="left"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jc w:val="left"/>
        <w:rPr>
          <w:sz w:val="24"/>
          <w:szCs w:val="24"/>
        </w:rPr>
      </w:pPr>
    </w:p>
    <w:p w:rsidR="003842E4" w:rsidRPr="00713BB2" w:rsidRDefault="003842E4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713BB2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3842E4" w:rsidRPr="00713BB2" w:rsidRDefault="003842E4" w:rsidP="006348E8">
      <w:pPr>
        <w:suppressAutoHyphens/>
        <w:spacing w:before="120" w:after="0" w:line="240" w:lineRule="auto"/>
        <w:jc w:val="center"/>
        <w:rPr>
          <w:i/>
          <w:sz w:val="24"/>
          <w:szCs w:val="24"/>
          <w:lang w:eastAsia="ru-RU"/>
        </w:rPr>
      </w:pPr>
      <w:r w:rsidRPr="00713BB2">
        <w:rPr>
          <w:i/>
          <w:sz w:val="24"/>
          <w:szCs w:val="24"/>
          <w:lang w:eastAsia="ru-RU"/>
        </w:rPr>
        <w:t>«Б1.Д.В.2 Проектирование предприятий»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</w:p>
    <w:p w:rsidR="003842E4" w:rsidRPr="00713BB2" w:rsidRDefault="003842E4" w:rsidP="006348E8">
      <w:pPr>
        <w:suppressAutoHyphens/>
        <w:spacing w:after="0" w:line="36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Уровень высшего образования</w:t>
      </w:r>
    </w:p>
    <w:p w:rsidR="003842E4" w:rsidRPr="00713BB2" w:rsidRDefault="003842E4" w:rsidP="006348E8">
      <w:pPr>
        <w:suppressAutoHyphens/>
        <w:spacing w:after="0" w:line="36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БАКАЛАВРИАТ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Направление подготовки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19.03.02 Продукты питания из растительного сырья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sz w:val="24"/>
          <w:szCs w:val="24"/>
          <w:vertAlign w:val="superscript"/>
          <w:lang w:eastAsia="ru-RU"/>
        </w:rPr>
      </w:pPr>
      <w:r w:rsidRPr="00713BB2">
        <w:rPr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Технология продуктов питания из растительного сырья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sz w:val="24"/>
          <w:szCs w:val="24"/>
          <w:vertAlign w:val="superscript"/>
          <w:lang w:eastAsia="ru-RU"/>
        </w:rPr>
      </w:pPr>
      <w:r w:rsidRPr="00713BB2">
        <w:rPr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:rsidR="003842E4" w:rsidRPr="00713BB2" w:rsidRDefault="003842E4" w:rsidP="006348E8">
      <w:pPr>
        <w:suppressAutoHyphens/>
        <w:spacing w:before="120"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Тип образовательной программы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Образовательная программа бакалавриата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Квалификация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Бакалавр</w:t>
      </w:r>
    </w:p>
    <w:p w:rsidR="003842E4" w:rsidRPr="00713BB2" w:rsidRDefault="003842E4" w:rsidP="006348E8">
      <w:pPr>
        <w:suppressAutoHyphens/>
        <w:spacing w:before="120"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Форма обучения</w:t>
      </w:r>
    </w:p>
    <w:p w:rsidR="003842E4" w:rsidRPr="00713BB2" w:rsidRDefault="003842E4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u w:val="single"/>
          <w:lang w:eastAsia="ru-RU"/>
        </w:rPr>
        <w:t>Зао</w:t>
      </w:r>
      <w:r w:rsidRPr="00713BB2">
        <w:rPr>
          <w:i/>
          <w:sz w:val="24"/>
          <w:szCs w:val="24"/>
          <w:u w:val="single"/>
          <w:lang w:eastAsia="ru-RU"/>
        </w:rPr>
        <w:t>чная</w:t>
      </w: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E82BD3">
      <w:pPr>
        <w:pStyle w:val="ReportHead"/>
        <w:suppressAutoHyphens/>
        <w:jc w:val="left"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6C7D17">
      <w:pPr>
        <w:pStyle w:val="ReportHead"/>
        <w:suppressAutoHyphens/>
        <w:jc w:val="left"/>
        <w:rPr>
          <w:sz w:val="24"/>
          <w:szCs w:val="24"/>
        </w:rPr>
      </w:pPr>
    </w:p>
    <w:p w:rsidR="003842E4" w:rsidRPr="00713BB2" w:rsidRDefault="003842E4" w:rsidP="00C521CB">
      <w:pPr>
        <w:pStyle w:val="ReportHead"/>
        <w:suppressAutoHyphens/>
        <w:rPr>
          <w:sz w:val="24"/>
          <w:szCs w:val="24"/>
        </w:rPr>
      </w:pPr>
    </w:p>
    <w:p w:rsidR="003842E4" w:rsidRPr="00713BB2" w:rsidRDefault="003842E4" w:rsidP="00C521CB">
      <w:pPr>
        <w:jc w:val="center"/>
        <w:rPr>
          <w:sz w:val="24"/>
          <w:szCs w:val="24"/>
        </w:rPr>
      </w:pPr>
    </w:p>
    <w:p w:rsidR="003842E4" w:rsidRPr="00713BB2" w:rsidRDefault="003842E4" w:rsidP="00C521CB">
      <w:pPr>
        <w:jc w:val="center"/>
        <w:rPr>
          <w:sz w:val="24"/>
          <w:szCs w:val="24"/>
        </w:rPr>
      </w:pPr>
      <w:r w:rsidRPr="00713BB2">
        <w:rPr>
          <w:sz w:val="24"/>
          <w:szCs w:val="24"/>
        </w:rPr>
        <w:t>Год набора 202</w:t>
      </w:r>
      <w:r>
        <w:rPr>
          <w:sz w:val="24"/>
          <w:szCs w:val="24"/>
        </w:rPr>
        <w:t>3</w:t>
      </w: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>Составитель _____________________ С.С.Тарасенко</w:t>
      </w: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D840BB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>Методические указания рассмотрены и одобрены на заседании кафедры технологии пищевых производств, протокол № __ от «_» _______ 2023г.</w:t>
      </w: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>Заведующий кафедрой ____________________П.В. Медведев</w:t>
      </w: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14AEE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14AEE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Pr="00713BB2">
        <w:rPr>
          <w:snapToGrid w:val="0"/>
          <w:sz w:val="24"/>
          <w:szCs w:val="24"/>
          <w:lang w:eastAsia="ru-RU"/>
        </w:rPr>
        <w:t>Технология муки, зарегистрированной</w:t>
      </w:r>
      <w:r w:rsidRPr="00713BB2">
        <w:rPr>
          <w:sz w:val="24"/>
          <w:szCs w:val="24"/>
        </w:rPr>
        <w:t xml:space="preserve"> в ЦИТ под учетным номером_________  </w:t>
      </w: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842E4" w:rsidRPr="00713BB2" w:rsidRDefault="003842E4" w:rsidP="00341C2F">
      <w:pPr>
        <w:spacing w:after="0" w:line="240" w:lineRule="auto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842E4" w:rsidRPr="00713BB2" w:rsidTr="00A53E60">
        <w:tc>
          <w:tcPr>
            <w:tcW w:w="3522" w:type="dxa"/>
          </w:tcPr>
          <w:p w:rsidR="003842E4" w:rsidRPr="00713BB2" w:rsidRDefault="003842E4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842E4" w:rsidRPr="00713BB2" w:rsidTr="00A53E60">
        <w:tc>
          <w:tcPr>
            <w:tcW w:w="3522" w:type="dxa"/>
          </w:tcPr>
          <w:p w:rsidR="003842E4" w:rsidRPr="00713BB2" w:rsidRDefault="003842E4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842E4" w:rsidRPr="00713BB2" w:rsidRDefault="003842E4" w:rsidP="00F57366">
      <w:pPr>
        <w:ind w:firstLine="3402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5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3"/>
        <w:gridCol w:w="429"/>
      </w:tblGrid>
      <w:tr w:rsidR="003842E4" w:rsidRPr="00713BB2" w:rsidTr="00EE618E">
        <w:tc>
          <w:tcPr>
            <w:tcW w:w="9073" w:type="dxa"/>
          </w:tcPr>
          <w:p w:rsidR="003842E4" w:rsidRPr="00713BB2" w:rsidRDefault="003842E4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13BB2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842E4" w:rsidRPr="00713BB2" w:rsidTr="00EE618E">
        <w:tc>
          <w:tcPr>
            <w:tcW w:w="9073" w:type="dxa"/>
          </w:tcPr>
          <w:p w:rsidR="003842E4" w:rsidRPr="00713BB2" w:rsidRDefault="003842E4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842E4" w:rsidRPr="00713BB2" w:rsidTr="00EE618E">
        <w:tc>
          <w:tcPr>
            <w:tcW w:w="9073" w:type="dxa"/>
          </w:tcPr>
          <w:p w:rsidR="003842E4" w:rsidRPr="00713BB2" w:rsidRDefault="003842E4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3Методические рекомендации при подготовке к лабораторн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ым</w:t>
            </w: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ам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842E4" w:rsidRPr="00713BB2" w:rsidTr="00EE618E">
        <w:trPr>
          <w:trHeight w:val="535"/>
        </w:trPr>
        <w:tc>
          <w:tcPr>
            <w:tcW w:w="9073" w:type="dxa"/>
          </w:tcPr>
          <w:p w:rsidR="003842E4" w:rsidRPr="00713BB2" w:rsidRDefault="003842E4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4Методические рекомендации при подготовке к практическим занятиям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3842E4" w:rsidRPr="00713BB2" w:rsidTr="00EE618E">
        <w:trPr>
          <w:trHeight w:val="456"/>
        </w:trPr>
        <w:tc>
          <w:tcPr>
            <w:tcW w:w="9073" w:type="dxa"/>
          </w:tcPr>
          <w:p w:rsidR="003842E4" w:rsidRPr="00713BB2" w:rsidRDefault="003842E4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5Методические рекомендации для выполнения курсового проекта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3842E4" w:rsidRPr="00713BB2" w:rsidTr="00EE618E">
        <w:trPr>
          <w:trHeight w:val="495"/>
        </w:trPr>
        <w:tc>
          <w:tcPr>
            <w:tcW w:w="9073" w:type="dxa"/>
          </w:tcPr>
          <w:p w:rsidR="003842E4" w:rsidRPr="00713BB2" w:rsidRDefault="003842E4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6 Методические указания по самостоятельной работе 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3842E4" w:rsidRPr="00713BB2" w:rsidTr="00EE618E">
        <w:tc>
          <w:tcPr>
            <w:tcW w:w="9073" w:type="dxa"/>
          </w:tcPr>
          <w:p w:rsidR="003842E4" w:rsidRPr="00713BB2" w:rsidRDefault="003842E4" w:rsidP="00B647FD">
            <w:pPr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7 Методические указания при подготовке к рубежному контролю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3842E4" w:rsidRPr="00713BB2" w:rsidTr="00EE618E">
        <w:tc>
          <w:tcPr>
            <w:tcW w:w="9073" w:type="dxa"/>
          </w:tcPr>
          <w:p w:rsidR="003842E4" w:rsidRPr="00713BB2" w:rsidRDefault="003842E4" w:rsidP="00B647FD">
            <w:pPr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8 Рекомендуемая литература</w:t>
            </w:r>
          </w:p>
        </w:tc>
        <w:tc>
          <w:tcPr>
            <w:tcW w:w="429" w:type="dxa"/>
            <w:vAlign w:val="bottom"/>
          </w:tcPr>
          <w:p w:rsidR="003842E4" w:rsidRPr="00713BB2" w:rsidRDefault="003842E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</w:tbl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341C2F">
      <w:pPr>
        <w:jc w:val="both"/>
        <w:rPr>
          <w:sz w:val="24"/>
          <w:szCs w:val="24"/>
        </w:rPr>
      </w:pPr>
    </w:p>
    <w:p w:rsidR="003842E4" w:rsidRPr="00713BB2" w:rsidRDefault="003842E4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713BB2">
        <w:rPr>
          <w:b/>
          <w:bCs/>
          <w:sz w:val="24"/>
          <w:szCs w:val="24"/>
        </w:rPr>
        <w:t>1 Методические рекомендации по изучению дисциплины</w:t>
      </w:r>
    </w:p>
    <w:p w:rsidR="003842E4" w:rsidRPr="00713BB2" w:rsidRDefault="003842E4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Студентам необходимо ознакомиться: </w:t>
      </w: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713BB2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b/>
          <w:bCs/>
          <w:sz w:val="24"/>
          <w:szCs w:val="24"/>
        </w:rPr>
        <w:t xml:space="preserve"> </w:t>
      </w:r>
      <w:r w:rsidRPr="00713BB2">
        <w:rPr>
          <w:sz w:val="24"/>
          <w:szCs w:val="24"/>
        </w:rPr>
        <w:t>Основными видами аудиторной работы студентов являются лекции, лабораторные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лабораторные и практические занятия и указания на самостоятельную работу.</w:t>
      </w: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>В ходе лекционных занятий необходимо вести конспектирование учебного материала. Обращайте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 Просмотрите конспект сразу после занятий. Отметьте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ближайшей лекции к преподавателю.</w:t>
      </w: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>3 Методические указания по лабораторным занятиям</w:t>
      </w:r>
    </w:p>
    <w:p w:rsidR="003842E4" w:rsidRPr="00713BB2" w:rsidRDefault="003842E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3842E4" w:rsidRPr="00713BB2" w:rsidRDefault="003842E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На первом занятии проводится инструктаж 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Перед посещением лаборатории следует изучить теорию вопроса, предполагаемого к исследованию, ознакомиться с методическими указаниями по соответствующей работе и подготовить протокол проведения работы, в который следует занести: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название работы;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цель работы;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 xml:space="preserve">- перечень исследуемых объектов, используемое оборудование </w:t>
      </w:r>
    </w:p>
    <w:p w:rsidR="003842E4" w:rsidRPr="00713BB2" w:rsidRDefault="003842E4" w:rsidP="001D024E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и контрольно-измерительные приборы;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указать расчетные формулы.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После проведения работы необходимо оформить отчет.</w:t>
      </w:r>
    </w:p>
    <w:p w:rsidR="003842E4" w:rsidRPr="00713BB2" w:rsidRDefault="003842E4" w:rsidP="00B00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Для подготовки к защите отчета следует проанализировать экспериментальные результаты, сопоставить их с известными теоретическими положениями или справочными данными, обобщить результаты исследований в виде лаконичных выводов по работе, подготовить ответы на вопросы, приводимые в методических указаниях к выполнению лабораторных работ.</w:t>
      </w: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713BB2">
        <w:rPr>
          <w:b/>
          <w:bCs/>
          <w:sz w:val="24"/>
          <w:szCs w:val="24"/>
        </w:rPr>
        <w:t>4 Методические рекомендации при подготовке к практическим занятиям</w:t>
      </w: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 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3842E4" w:rsidRPr="00713BB2" w:rsidRDefault="003842E4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</w:p>
    <w:p w:rsidR="003842E4" w:rsidRPr="00713BB2" w:rsidRDefault="003842E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>5 Методические рекомендации студентам для выполнения курсового проекта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Выполнению курсового проекта предшествует  цикл практических занятий, на которых студенты изучают технологические схемы подготовки и размола зерна, а также проводят расчет необходимого технологического оборудования.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Перед началом выполнения курсового проекта студенты получают задание от руководителя, согласно которому подбирают или разрабатывают технологическую схему.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Последовательность выполнения курсового проекта следующая: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согласно выбранной схеме производят расчет технологического и транспортного оборудования;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 xml:space="preserve">- по наиболее загруженному этажу определяют габариты производственного здания; 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распределяют емкости и оборудование на соответствующих этажах;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производят компоновку аспирационных сетей и определяют количество пылеотделителей и вентиляторов;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-для выполнения проекта коммуникации движения продуктов приводят разрезы здания;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осуществляют привязку технологического и транспортного оборудования.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Пояснительная записка состоит из следующих разделов: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1 Введение;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2Технологическая часть, куда входит описание технологической схемы и расчет необходимого оборудования;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3 Аспирация и пневмотранспорт;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4 Строительная часть;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5 Безопасность жизнедеятельности;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6 Заключение;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7Список использованных источников.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Пояснительная записка и чертежи выполняются в строгом соответствии с требованиями стандарта организации</w:t>
      </w:r>
      <w:r w:rsidRPr="00713BB2">
        <w:rPr>
          <w:sz w:val="24"/>
          <w:szCs w:val="24"/>
        </w:rPr>
        <w:t xml:space="preserve"> (</w:t>
      </w:r>
      <w:hyperlink r:id="rId7" w:history="1">
        <w:r w:rsidRPr="00713BB2">
          <w:rPr>
            <w:color w:val="000000"/>
            <w:sz w:val="24"/>
            <w:szCs w:val="24"/>
            <w:lang w:eastAsia="ar-SA"/>
          </w:rPr>
          <w:t>СТО 02069024.101–2015 РАБОТЫ СТУДЕНЧЕСКИЕ. Общие требования и правила оформления</w:t>
        </w:r>
      </w:hyperlink>
      <w:r w:rsidRPr="00713BB2">
        <w:rPr>
          <w:color w:val="000000"/>
          <w:sz w:val="24"/>
          <w:szCs w:val="24"/>
          <w:lang w:eastAsia="ar-SA"/>
        </w:rPr>
        <w:t>).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После оформления курсового проекта производится его защита.</w:t>
      </w:r>
    </w:p>
    <w:p w:rsidR="003842E4" w:rsidRPr="00713BB2" w:rsidRDefault="003842E4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3842E4" w:rsidRPr="00713BB2" w:rsidRDefault="003842E4" w:rsidP="00036AAD">
      <w:pPr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 xml:space="preserve">6 Методические указания по самостоятельной работе </w:t>
      </w:r>
    </w:p>
    <w:p w:rsidR="003842E4" w:rsidRPr="00713BB2" w:rsidRDefault="003842E4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842E4" w:rsidRPr="00713BB2" w:rsidRDefault="003842E4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713BB2">
        <w:rPr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технологии мукомольного производства..</w:t>
      </w:r>
    </w:p>
    <w:p w:rsidR="003842E4" w:rsidRPr="00713BB2" w:rsidRDefault="003842E4" w:rsidP="00F643BE">
      <w:pPr>
        <w:suppressAutoHyphens/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 xml:space="preserve">Основной формой СРС по дисциплине </w:t>
      </w:r>
      <w:r w:rsidRPr="00713BB2">
        <w:rPr>
          <w:sz w:val="24"/>
          <w:szCs w:val="24"/>
          <w:lang w:eastAsia="ar-SA"/>
        </w:rPr>
        <w:t>«Проектирование предприятий»</w:t>
      </w:r>
      <w:r w:rsidRPr="00713BB2">
        <w:rPr>
          <w:color w:val="000000"/>
          <w:sz w:val="24"/>
          <w:szCs w:val="24"/>
          <w:lang w:eastAsia="ar-SA"/>
        </w:rPr>
        <w:t xml:space="preserve"> является р</w:t>
      </w:r>
      <w:r w:rsidRPr="00713BB2">
        <w:rPr>
          <w:sz w:val="24"/>
          <w:szCs w:val="24"/>
          <w:lang w:eastAsia="ar-SA"/>
        </w:rPr>
        <w:t>абота с лекционным материалом: проработка конспекта лекций, работа на 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освещенной или представленной кратко в лекционном курсе. При самостоятельной работе особое внимание следует уделить таким темам, как выбор технологической схемы, составление теоретического баланса, расчет технологического оборудования, компоновку оборудования на этажах мукомольного завода, компоновку аспирационных сетей и др.</w:t>
      </w:r>
    </w:p>
    <w:p w:rsidR="003842E4" w:rsidRPr="00713BB2" w:rsidRDefault="003842E4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3842E4" w:rsidRPr="00713BB2" w:rsidRDefault="003842E4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3842E4" w:rsidRPr="00713BB2" w:rsidRDefault="003842E4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713BB2">
        <w:rPr>
          <w:b/>
          <w:color w:val="000000"/>
          <w:sz w:val="24"/>
          <w:szCs w:val="24"/>
          <w:shd w:val="clear" w:color="auto" w:fill="FFFFFF"/>
        </w:rPr>
        <w:t>7 Методические указания при подготовке  к рубежному контролю</w:t>
      </w:r>
    </w:p>
    <w:p w:rsidR="003842E4" w:rsidRPr="00713BB2" w:rsidRDefault="003842E4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3842E4" w:rsidRPr="00713BB2" w:rsidRDefault="003842E4" w:rsidP="00B647FD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713BB2">
        <w:rPr>
          <w:color w:val="000000"/>
          <w:sz w:val="24"/>
          <w:szCs w:val="24"/>
          <w:shd w:val="clear" w:color="auto" w:fill="FFFFFF"/>
        </w:rPr>
        <w:t>Подготовка к рубежному контролю ведется в соответствии с  методическими рекомендациями  при подготовке к  практическим занятиям и по самостоятельной работе. При подготовке к рубежному контролю необходимо повторить лекционный материал, пройденный за оцениваемый период.</w:t>
      </w:r>
    </w:p>
    <w:p w:rsidR="003842E4" w:rsidRPr="00713BB2" w:rsidRDefault="003842E4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3842E4" w:rsidRPr="00713BB2" w:rsidRDefault="003842E4" w:rsidP="005A6477">
      <w:pPr>
        <w:suppressAutoHyphens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  <w:r w:rsidRPr="00713BB2">
        <w:rPr>
          <w:b/>
          <w:color w:val="000000"/>
          <w:sz w:val="24"/>
          <w:szCs w:val="24"/>
          <w:lang w:eastAsia="ar-SA"/>
        </w:rPr>
        <w:t>8 Рекомендуемая литература</w:t>
      </w:r>
    </w:p>
    <w:p w:rsidR="003842E4" w:rsidRPr="00713BB2" w:rsidRDefault="003842E4" w:rsidP="0042730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/>
          <w:b/>
          <w:color w:val="000000"/>
          <w:szCs w:val="24"/>
        </w:rPr>
      </w:pPr>
      <w:r w:rsidRPr="00713BB2">
        <w:rPr>
          <w:rFonts w:ascii="Times New Roman" w:hAnsi="Times New Roman"/>
          <w:b/>
          <w:szCs w:val="24"/>
        </w:rPr>
        <w:t>8.1 Основная литература</w:t>
      </w:r>
    </w:p>
    <w:p w:rsidR="003842E4" w:rsidRPr="00713BB2" w:rsidRDefault="003842E4" w:rsidP="00427307">
      <w:pPr>
        <w:spacing w:after="0" w:line="240" w:lineRule="auto"/>
        <w:ind w:firstLine="709"/>
        <w:jc w:val="both"/>
        <w:rPr>
          <w:color w:val="6A372E"/>
          <w:sz w:val="24"/>
          <w:szCs w:val="24"/>
          <w:lang w:eastAsia="ru-RU"/>
        </w:rPr>
      </w:pPr>
      <w:r w:rsidRPr="00713BB2">
        <w:rPr>
          <w:color w:val="000000"/>
          <w:sz w:val="24"/>
          <w:szCs w:val="24"/>
          <w:lang w:eastAsia="ru-RU"/>
        </w:rPr>
        <w:t>1  Тарасенко, С. С. Современная технология мукомольного производства  [Электронный ресурс] 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С. С. Тарасенко, Н. П. Владимиров ; М-во образования и науки Рос. Федерации, Федер. гос. бюджет. образоват. учреждение высш. образования "Оренбург. гос. ун-т". - Ч. 1. Теоретические основы технологии муки. - Электрон. текстовые дан. (1 файл: 3.53 Мб). - Оренбург : ОГУ, 2017. - 173 с. - Загл. с тит. экрана. -Adobe Acrobat Reader 6.0 - ISBN 978-5-7410-1975-7. Режим доступа:</w:t>
      </w:r>
      <w:r w:rsidRPr="00713BB2">
        <w:rPr>
          <w:color w:val="6A372E"/>
          <w:sz w:val="24"/>
          <w:szCs w:val="24"/>
          <w:lang w:eastAsia="ru-RU"/>
        </w:rPr>
        <w:t xml:space="preserve"> </w:t>
      </w:r>
      <w:hyperlink r:id="rId8" w:history="1">
        <w:r w:rsidRPr="00713BB2">
          <w:rPr>
            <w:rStyle w:val="Hyperlink"/>
            <w:sz w:val="24"/>
            <w:szCs w:val="24"/>
            <w:lang w:eastAsia="ru-RU"/>
          </w:rPr>
          <w:t>http://artlib.osu.ru/web/books/metod_all/61541_20180116.pdf</w:t>
        </w:r>
      </w:hyperlink>
    </w:p>
    <w:p w:rsidR="003842E4" w:rsidRPr="00713BB2" w:rsidRDefault="003842E4" w:rsidP="00427307">
      <w:pPr>
        <w:pStyle w:val="ReportMain"/>
        <w:keepNext/>
        <w:suppressAutoHyphens/>
        <w:ind w:firstLine="360"/>
        <w:jc w:val="both"/>
        <w:rPr>
          <w:iCs/>
          <w:szCs w:val="24"/>
        </w:rPr>
      </w:pPr>
      <w:r w:rsidRPr="00713BB2">
        <w:rPr>
          <w:iCs/>
          <w:szCs w:val="24"/>
        </w:rPr>
        <w:t xml:space="preserve">   </w:t>
      </w:r>
    </w:p>
    <w:p w:rsidR="003842E4" w:rsidRPr="00713BB2" w:rsidRDefault="003842E4" w:rsidP="00427307">
      <w:pPr>
        <w:spacing w:after="0" w:line="240" w:lineRule="auto"/>
        <w:jc w:val="both"/>
        <w:rPr>
          <w:sz w:val="24"/>
          <w:szCs w:val="24"/>
        </w:rPr>
      </w:pPr>
      <w:r w:rsidRPr="00713BB2">
        <w:rPr>
          <w:iCs/>
          <w:sz w:val="24"/>
          <w:szCs w:val="24"/>
        </w:rPr>
        <w:t xml:space="preserve">   2. Тарасенко, С. С. Проектирование подготовительного отделения мукомольного завода [Электронный ресурс] 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С. С. Тарасенко; М-во науки и высш. образования Рос. Федерации, Федер. гос. бюджет. образоват. учреждение высш. образования "Оренбург. гос. ун-т". - Оренбург : ОГУ, 2022. - ISBN 978-5-7410-2815-5. - 131 с- Загл. с тит. Экрана.</w:t>
      </w:r>
      <w:r w:rsidRPr="00713BB2">
        <w:rPr>
          <w:rFonts w:ascii="Roboto-Reg" w:hAnsi="Roboto-Reg"/>
          <w:color w:val="000000"/>
          <w:sz w:val="24"/>
          <w:szCs w:val="24"/>
          <w:shd w:val="clear" w:color="auto" w:fill="F2F5FE"/>
        </w:rPr>
        <w:t xml:space="preserve"> - Режим доступа: </w:t>
      </w:r>
      <w:hyperlink r:id="rId9" w:history="1">
        <w:r w:rsidRPr="00713BB2">
          <w:rPr>
            <w:rStyle w:val="Hyperlink"/>
            <w:rFonts w:ascii="Roboto-Reg" w:hAnsi="Roboto-Reg"/>
            <w:sz w:val="24"/>
            <w:szCs w:val="24"/>
            <w:shd w:val="clear" w:color="auto" w:fill="F2F5FE"/>
          </w:rPr>
          <w:t>http://artlib.osu.ru/web/books/metod_all/172354_20220627.pdf</w:t>
        </w:r>
      </w:hyperlink>
    </w:p>
    <w:p w:rsidR="003842E4" w:rsidRPr="00713BB2" w:rsidRDefault="003842E4" w:rsidP="00427307">
      <w:pPr>
        <w:spacing w:after="0" w:line="240" w:lineRule="auto"/>
        <w:jc w:val="both"/>
        <w:rPr>
          <w:sz w:val="24"/>
          <w:szCs w:val="24"/>
        </w:rPr>
      </w:pPr>
    </w:p>
    <w:p w:rsidR="003842E4" w:rsidRPr="00713BB2" w:rsidRDefault="003842E4" w:rsidP="00427307">
      <w:pPr>
        <w:spacing w:after="0" w:line="240" w:lineRule="auto"/>
        <w:jc w:val="both"/>
        <w:rPr>
          <w:sz w:val="24"/>
          <w:szCs w:val="24"/>
        </w:rPr>
      </w:pPr>
    </w:p>
    <w:p w:rsidR="003842E4" w:rsidRPr="00713BB2" w:rsidRDefault="003842E4" w:rsidP="0042730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color w:val="000000"/>
          <w:sz w:val="24"/>
          <w:szCs w:val="24"/>
          <w:lang w:eastAsia="ru-RU"/>
        </w:rPr>
      </w:pPr>
      <w:r w:rsidRPr="00713BB2">
        <w:rPr>
          <w:iCs/>
          <w:sz w:val="24"/>
          <w:szCs w:val="24"/>
        </w:rPr>
        <w:t xml:space="preserve"> </w:t>
      </w:r>
      <w:r w:rsidRPr="00713BB2">
        <w:rPr>
          <w:color w:val="000000"/>
          <w:sz w:val="24"/>
          <w:szCs w:val="24"/>
          <w:lang w:eastAsia="ru-RU"/>
        </w:rPr>
        <w:t xml:space="preserve">3 Мартыненко, Я.Ф. Проектирование мукомольных и крупяных заводов с основами САПР /Я.Ф. Мартыненко, О.Н. Чеботарев. – М.: Агропромиздат, 1992. – 240 с.: ил. – (Учебники и учеб. пособия для студентов высш. учебных заведений). </w:t>
      </w:r>
      <w:r w:rsidRPr="00713BB2">
        <w:rPr>
          <w:color w:val="000000"/>
          <w:sz w:val="24"/>
          <w:szCs w:val="24"/>
          <w:lang w:val="en-US" w:eastAsia="ru-RU"/>
        </w:rPr>
        <w:t>ISBN</w:t>
      </w:r>
      <w:r w:rsidRPr="00713BB2">
        <w:rPr>
          <w:color w:val="000000"/>
          <w:sz w:val="24"/>
          <w:szCs w:val="24"/>
          <w:lang w:eastAsia="ru-RU"/>
        </w:rPr>
        <w:t xml:space="preserve"> 5 – 10 – 000539 – 4</w:t>
      </w:r>
    </w:p>
    <w:p w:rsidR="003842E4" w:rsidRPr="00713BB2" w:rsidRDefault="003842E4" w:rsidP="0042730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/>
          <w:b/>
          <w:szCs w:val="24"/>
        </w:rPr>
      </w:pPr>
      <w:r w:rsidRPr="00713BB2">
        <w:rPr>
          <w:rFonts w:ascii="Times New Roman" w:hAnsi="Times New Roman"/>
          <w:b/>
          <w:szCs w:val="24"/>
        </w:rPr>
        <w:t>8.2 Дополнительная литература</w:t>
      </w:r>
    </w:p>
    <w:p w:rsidR="003842E4" w:rsidRPr="00713BB2" w:rsidRDefault="003842E4" w:rsidP="00427307">
      <w:pPr>
        <w:suppressLineNumbers/>
        <w:tabs>
          <w:tab w:val="left" w:pos="709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713BB2">
        <w:rPr>
          <w:i/>
          <w:sz w:val="24"/>
          <w:szCs w:val="24"/>
        </w:rPr>
        <w:t xml:space="preserve"> </w:t>
      </w:r>
      <w:r w:rsidRPr="00713BB2">
        <w:rPr>
          <w:bCs/>
          <w:sz w:val="24"/>
          <w:szCs w:val="24"/>
          <w:lang w:eastAsia="ru-RU"/>
        </w:rPr>
        <w:t xml:space="preserve">  1 Чеботарев, О.Н. Технология муки, крупы и комбикормов  / О.Н. Чеботарев, А.Ю. Шаззо, Я.Ф. Мартыненко. - М.: МарТ, 2004. - 688 с.</w:t>
      </w:r>
    </w:p>
    <w:p w:rsidR="003842E4" w:rsidRPr="00713BB2" w:rsidRDefault="003842E4" w:rsidP="00427307">
      <w:pPr>
        <w:suppressLineNumbers/>
        <w:tabs>
          <w:tab w:val="left" w:pos="709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713BB2">
        <w:rPr>
          <w:bCs/>
          <w:sz w:val="24"/>
          <w:szCs w:val="24"/>
          <w:lang w:eastAsia="ru-RU"/>
        </w:rPr>
        <w:t xml:space="preserve">  2 Проектирование зерноперерабатывающих предприятий с основами САПР / И.Т. Мерко, Н.Е. Погирной, Б.В. Касьянов, А.П. Чакар. – М.: Агропромиздат, 1989. – 367 с.: ил. – (Учебники и учеб. пособия для студентов высш. учеб. заведений). </w:t>
      </w:r>
      <w:r w:rsidRPr="00713BB2">
        <w:rPr>
          <w:bCs/>
          <w:sz w:val="24"/>
          <w:szCs w:val="24"/>
          <w:lang w:val="en-US" w:eastAsia="ru-RU"/>
        </w:rPr>
        <w:t>ISBN</w:t>
      </w:r>
      <w:r w:rsidRPr="00713BB2">
        <w:rPr>
          <w:bCs/>
          <w:sz w:val="24"/>
          <w:szCs w:val="24"/>
          <w:lang w:eastAsia="ru-RU"/>
        </w:rPr>
        <w:t xml:space="preserve"> 5 – 10 – 000525 - 4 </w:t>
      </w:r>
    </w:p>
    <w:p w:rsidR="003842E4" w:rsidRPr="00713BB2" w:rsidRDefault="003842E4" w:rsidP="00427307">
      <w:pPr>
        <w:suppressAutoHyphens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</w:p>
    <w:sectPr w:rsidR="003842E4" w:rsidRPr="00713BB2" w:rsidSect="009317B0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2E4" w:rsidRDefault="003842E4" w:rsidP="00B87C0A">
      <w:pPr>
        <w:spacing w:after="0" w:line="240" w:lineRule="auto"/>
      </w:pPr>
      <w:r>
        <w:separator/>
      </w:r>
    </w:p>
  </w:endnote>
  <w:endnote w:type="continuationSeparator" w:id="0">
    <w:p w:rsidR="003842E4" w:rsidRDefault="003842E4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-Re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2E4" w:rsidRDefault="003842E4" w:rsidP="004A2B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42E4" w:rsidRDefault="003842E4" w:rsidP="009317B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2E4" w:rsidRDefault="003842E4" w:rsidP="004A2B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42E4" w:rsidRDefault="003842E4" w:rsidP="009317B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2E4" w:rsidRDefault="003842E4" w:rsidP="00B87C0A">
      <w:pPr>
        <w:spacing w:after="0" w:line="240" w:lineRule="auto"/>
      </w:pPr>
      <w:r>
        <w:separator/>
      </w:r>
    </w:p>
  </w:footnote>
  <w:footnote w:type="continuationSeparator" w:id="0">
    <w:p w:rsidR="003842E4" w:rsidRDefault="003842E4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1CB"/>
    <w:rsid w:val="000141BB"/>
    <w:rsid w:val="00036AAD"/>
    <w:rsid w:val="00046BFD"/>
    <w:rsid w:val="000875D6"/>
    <w:rsid w:val="000A0004"/>
    <w:rsid w:val="000B1B03"/>
    <w:rsid w:val="000E48AC"/>
    <w:rsid w:val="000F23CB"/>
    <w:rsid w:val="000F4F90"/>
    <w:rsid w:val="00113824"/>
    <w:rsid w:val="00113D78"/>
    <w:rsid w:val="00114E63"/>
    <w:rsid w:val="00126FCC"/>
    <w:rsid w:val="0012768F"/>
    <w:rsid w:val="00156DF0"/>
    <w:rsid w:val="001774AA"/>
    <w:rsid w:val="001A0921"/>
    <w:rsid w:val="001A75D6"/>
    <w:rsid w:val="001D024E"/>
    <w:rsid w:val="001F3C64"/>
    <w:rsid w:val="00235037"/>
    <w:rsid w:val="0026488B"/>
    <w:rsid w:val="002A2EDE"/>
    <w:rsid w:val="002E0E44"/>
    <w:rsid w:val="00301F00"/>
    <w:rsid w:val="00310CA2"/>
    <w:rsid w:val="00314AEE"/>
    <w:rsid w:val="00341C2F"/>
    <w:rsid w:val="00357423"/>
    <w:rsid w:val="00360717"/>
    <w:rsid w:val="00376EC4"/>
    <w:rsid w:val="003842E4"/>
    <w:rsid w:val="003A0B4E"/>
    <w:rsid w:val="003B5F0B"/>
    <w:rsid w:val="003B63FD"/>
    <w:rsid w:val="003E60CF"/>
    <w:rsid w:val="003E7686"/>
    <w:rsid w:val="004201A0"/>
    <w:rsid w:val="00426DD1"/>
    <w:rsid w:val="00427307"/>
    <w:rsid w:val="00440ABF"/>
    <w:rsid w:val="00446040"/>
    <w:rsid w:val="004534EE"/>
    <w:rsid w:val="00454F2A"/>
    <w:rsid w:val="004611F5"/>
    <w:rsid w:val="004A2B35"/>
    <w:rsid w:val="004A7C7F"/>
    <w:rsid w:val="004D6EFD"/>
    <w:rsid w:val="004E58EB"/>
    <w:rsid w:val="005148B6"/>
    <w:rsid w:val="00553F02"/>
    <w:rsid w:val="00581905"/>
    <w:rsid w:val="00582199"/>
    <w:rsid w:val="00595D1D"/>
    <w:rsid w:val="005A3C4B"/>
    <w:rsid w:val="005A6477"/>
    <w:rsid w:val="005F58EE"/>
    <w:rsid w:val="006348E8"/>
    <w:rsid w:val="00640B9A"/>
    <w:rsid w:val="0064775B"/>
    <w:rsid w:val="006630B3"/>
    <w:rsid w:val="00670552"/>
    <w:rsid w:val="006A3DE9"/>
    <w:rsid w:val="006C7D17"/>
    <w:rsid w:val="006E1853"/>
    <w:rsid w:val="006E1E40"/>
    <w:rsid w:val="006E6F43"/>
    <w:rsid w:val="00713BB2"/>
    <w:rsid w:val="0071436F"/>
    <w:rsid w:val="007542CF"/>
    <w:rsid w:val="007612D3"/>
    <w:rsid w:val="0077476A"/>
    <w:rsid w:val="00775912"/>
    <w:rsid w:val="007B0A9D"/>
    <w:rsid w:val="007D14BF"/>
    <w:rsid w:val="007F3D97"/>
    <w:rsid w:val="007F68A3"/>
    <w:rsid w:val="0085374A"/>
    <w:rsid w:val="00876B37"/>
    <w:rsid w:val="0088154D"/>
    <w:rsid w:val="00894BE5"/>
    <w:rsid w:val="00897188"/>
    <w:rsid w:val="008B2590"/>
    <w:rsid w:val="008B3EBC"/>
    <w:rsid w:val="008C25A8"/>
    <w:rsid w:val="008C3072"/>
    <w:rsid w:val="008C6C8E"/>
    <w:rsid w:val="009317B0"/>
    <w:rsid w:val="00962FE5"/>
    <w:rsid w:val="009645EC"/>
    <w:rsid w:val="0096768F"/>
    <w:rsid w:val="00976234"/>
    <w:rsid w:val="00990D4E"/>
    <w:rsid w:val="00991DB1"/>
    <w:rsid w:val="00993151"/>
    <w:rsid w:val="009D6811"/>
    <w:rsid w:val="009E7D12"/>
    <w:rsid w:val="00A36E61"/>
    <w:rsid w:val="00A53E60"/>
    <w:rsid w:val="00A61E07"/>
    <w:rsid w:val="00A73178"/>
    <w:rsid w:val="00A91F6F"/>
    <w:rsid w:val="00A9522F"/>
    <w:rsid w:val="00A965EE"/>
    <w:rsid w:val="00AA5E7C"/>
    <w:rsid w:val="00AD2242"/>
    <w:rsid w:val="00AF08FC"/>
    <w:rsid w:val="00AF2CE3"/>
    <w:rsid w:val="00B00B8F"/>
    <w:rsid w:val="00B14339"/>
    <w:rsid w:val="00B6054E"/>
    <w:rsid w:val="00B647FD"/>
    <w:rsid w:val="00B87C0A"/>
    <w:rsid w:val="00B974DD"/>
    <w:rsid w:val="00BA3101"/>
    <w:rsid w:val="00BC5DF1"/>
    <w:rsid w:val="00BD4EED"/>
    <w:rsid w:val="00C02D5C"/>
    <w:rsid w:val="00C0607F"/>
    <w:rsid w:val="00C40E08"/>
    <w:rsid w:val="00C521CB"/>
    <w:rsid w:val="00C6318C"/>
    <w:rsid w:val="00CB0742"/>
    <w:rsid w:val="00CB6343"/>
    <w:rsid w:val="00CC629B"/>
    <w:rsid w:val="00CD7079"/>
    <w:rsid w:val="00D21325"/>
    <w:rsid w:val="00D76EA5"/>
    <w:rsid w:val="00D840BB"/>
    <w:rsid w:val="00D877D5"/>
    <w:rsid w:val="00D91062"/>
    <w:rsid w:val="00DB4FF8"/>
    <w:rsid w:val="00DB726B"/>
    <w:rsid w:val="00E6799D"/>
    <w:rsid w:val="00E71A69"/>
    <w:rsid w:val="00E73ECD"/>
    <w:rsid w:val="00E74450"/>
    <w:rsid w:val="00E76B59"/>
    <w:rsid w:val="00E82BD3"/>
    <w:rsid w:val="00EA61DD"/>
    <w:rsid w:val="00EB740E"/>
    <w:rsid w:val="00ED312D"/>
    <w:rsid w:val="00EE5983"/>
    <w:rsid w:val="00EE618E"/>
    <w:rsid w:val="00F1023A"/>
    <w:rsid w:val="00F27315"/>
    <w:rsid w:val="00F34658"/>
    <w:rsid w:val="00F37ACC"/>
    <w:rsid w:val="00F46B5B"/>
    <w:rsid w:val="00F57366"/>
    <w:rsid w:val="00F643BE"/>
    <w:rsid w:val="00FC57EB"/>
    <w:rsid w:val="00FF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CB"/>
    <w:pPr>
      <w:spacing w:after="200" w:line="276" w:lineRule="auto"/>
    </w:pPr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Head">
    <w:name w:val="Report_Head"/>
    <w:basedOn w:val="Normal"/>
    <w:link w:val="ReportHead0"/>
    <w:uiPriority w:val="99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DefaultParagraphFont"/>
    <w:link w:val="ReportHead"/>
    <w:uiPriority w:val="99"/>
    <w:locked/>
    <w:rsid w:val="00C521C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87C0A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87C0A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rsid w:val="008B2590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8154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Normal"/>
    <w:link w:val="ReportMain0"/>
    <w:uiPriority w:val="99"/>
    <w:rsid w:val="00581905"/>
    <w:pPr>
      <w:spacing w:after="0" w:line="240" w:lineRule="auto"/>
    </w:pPr>
    <w:rPr>
      <w:rFonts w:ascii="Calibri" w:eastAsia="Times New Roman" w:hAnsi="Calibri"/>
      <w:sz w:val="24"/>
      <w:szCs w:val="20"/>
      <w:lang w:eastAsia="ru-RU"/>
    </w:rPr>
  </w:style>
  <w:style w:type="character" w:styleId="PageNumber">
    <w:name w:val="page number"/>
    <w:basedOn w:val="DefaultParagraphFont"/>
    <w:uiPriority w:val="99"/>
    <w:rsid w:val="009317B0"/>
    <w:rPr>
      <w:rFonts w:cs="Times New Roman"/>
    </w:rPr>
  </w:style>
  <w:style w:type="character" w:customStyle="1" w:styleId="ReportMain0">
    <w:name w:val="Report_Main Знак"/>
    <w:link w:val="ReportMain"/>
    <w:uiPriority w:val="99"/>
    <w:locked/>
    <w:rsid w:val="00427307"/>
    <w:rPr>
      <w:rFonts w:eastAsia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1541_20180116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01-2015_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172354_2022062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1691</Words>
  <Characters>9641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2019-10-12T04:47:00Z</cp:lastPrinted>
  <dcterms:created xsi:type="dcterms:W3CDTF">2022-04-11T11:53:00Z</dcterms:created>
  <dcterms:modified xsi:type="dcterms:W3CDTF">2023-07-06T13:36:00Z</dcterms:modified>
</cp:coreProperties>
</file>