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80" w:rsidRPr="00DC406A" w:rsidRDefault="001A4A80" w:rsidP="001A4A80">
      <w:pPr>
        <w:pStyle w:val="ReportHead"/>
        <w:suppressAutoHyphens/>
        <w:rPr>
          <w:sz w:val="24"/>
        </w:rPr>
      </w:pPr>
      <w:proofErr w:type="spellStart"/>
      <w:r w:rsidRPr="00DC406A">
        <w:rPr>
          <w:sz w:val="24"/>
        </w:rPr>
        <w:t>Минобрнауки</w:t>
      </w:r>
      <w:proofErr w:type="spellEnd"/>
      <w:r w:rsidRPr="00DC406A">
        <w:rPr>
          <w:sz w:val="24"/>
        </w:rPr>
        <w:t xml:space="preserve"> России</w:t>
      </w: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  <w:r w:rsidRPr="00DC406A">
        <w:rPr>
          <w:sz w:val="24"/>
        </w:rPr>
        <w:t>Федеральное государственное бюджетное образовательное учреждение</w:t>
      </w:r>
    </w:p>
    <w:p w:rsidR="001A4A80" w:rsidRPr="00DC406A" w:rsidRDefault="001A4A80" w:rsidP="001A4A80">
      <w:pPr>
        <w:pStyle w:val="ReportHead"/>
        <w:suppressAutoHyphens/>
        <w:rPr>
          <w:sz w:val="24"/>
        </w:rPr>
      </w:pPr>
      <w:r w:rsidRPr="00DC406A">
        <w:rPr>
          <w:sz w:val="24"/>
        </w:rPr>
        <w:t>высшего образования</w:t>
      </w:r>
    </w:p>
    <w:p w:rsidR="001A4A80" w:rsidRPr="00DC406A" w:rsidRDefault="001A4A80" w:rsidP="001A4A80">
      <w:pPr>
        <w:pStyle w:val="ReportHead"/>
        <w:suppressAutoHyphens/>
        <w:rPr>
          <w:b/>
          <w:sz w:val="24"/>
        </w:rPr>
      </w:pPr>
      <w:r w:rsidRPr="00DC406A">
        <w:rPr>
          <w:b/>
          <w:sz w:val="24"/>
        </w:rPr>
        <w:t>«Оренбургский государственный университет»</w:t>
      </w: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E348BD" w:rsidRPr="00DC406A" w:rsidRDefault="001A4A80" w:rsidP="00E348BD">
      <w:pPr>
        <w:pStyle w:val="ReportHead"/>
        <w:suppressAutoHyphens/>
        <w:rPr>
          <w:sz w:val="24"/>
        </w:rPr>
      </w:pPr>
      <w:r w:rsidRPr="00DC406A">
        <w:rPr>
          <w:sz w:val="24"/>
          <w:szCs w:val="24"/>
        </w:rPr>
        <w:t xml:space="preserve">Кафедра </w:t>
      </w:r>
      <w:r w:rsidR="00E348BD" w:rsidRPr="00DC406A">
        <w:rPr>
          <w:sz w:val="24"/>
        </w:rPr>
        <w:t>механики материалов, конструкций и машин</w:t>
      </w:r>
    </w:p>
    <w:p w:rsidR="001A4A80" w:rsidRPr="00DC406A" w:rsidRDefault="001A4A80" w:rsidP="001A4A80">
      <w:pPr>
        <w:pStyle w:val="ReportHead"/>
        <w:suppressAutoHyphens/>
        <w:rPr>
          <w:sz w:val="24"/>
          <w:szCs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DC406A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DC406A">
        <w:rPr>
          <w:i/>
          <w:sz w:val="24"/>
        </w:rPr>
        <w:t>На правах рукописи</w:t>
      </w:r>
    </w:p>
    <w:p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572BE1" w:rsidRPr="00DC406A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DC406A">
        <w:rPr>
          <w:b/>
          <w:szCs w:val="28"/>
        </w:rPr>
        <w:t xml:space="preserve">МЕТОДИЧЕСКИЕ УКАЗАНИЯ ДЛЯ ОБУЧАЮЩИХСЯ </w:t>
      </w:r>
    </w:p>
    <w:p w:rsidR="001A4A80" w:rsidRPr="00DC406A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DC406A">
        <w:rPr>
          <w:b/>
          <w:szCs w:val="28"/>
        </w:rPr>
        <w:t>ПО ОСВОЕНИЮ ДИСЦИПЛИНЫ</w:t>
      </w:r>
      <w:r w:rsidRPr="00DC406A">
        <w:rPr>
          <w:b/>
          <w:sz w:val="24"/>
        </w:rPr>
        <w:t xml:space="preserve"> </w:t>
      </w:r>
    </w:p>
    <w:p w:rsidR="004151FE" w:rsidRPr="00DC406A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6358D3" w:rsidRPr="006358D3" w:rsidRDefault="006358D3" w:rsidP="006358D3">
      <w:pPr>
        <w:jc w:val="center"/>
        <w:rPr>
          <w:rFonts w:eastAsiaTheme="minorHAnsi"/>
          <w:i/>
          <w:szCs w:val="22"/>
          <w:lang w:eastAsia="en-US"/>
        </w:rPr>
      </w:pPr>
      <w:r w:rsidRPr="006358D3">
        <w:rPr>
          <w:rFonts w:eastAsiaTheme="minorHAnsi"/>
          <w:i/>
          <w:szCs w:val="22"/>
          <w:lang w:eastAsia="en-US"/>
        </w:rPr>
        <w:t>«</w:t>
      </w:r>
      <w:r w:rsidR="00B90E6B" w:rsidRPr="00B90E6B">
        <w:rPr>
          <w:rFonts w:eastAsiaTheme="minorHAnsi"/>
          <w:i/>
          <w:szCs w:val="22"/>
          <w:lang w:eastAsia="en-US"/>
        </w:rPr>
        <w:t>Б</w:t>
      </w:r>
      <w:proofErr w:type="gramStart"/>
      <w:r w:rsidR="00B90E6B" w:rsidRPr="00B90E6B">
        <w:rPr>
          <w:rFonts w:eastAsiaTheme="minorHAnsi"/>
          <w:i/>
          <w:szCs w:val="22"/>
          <w:lang w:eastAsia="en-US"/>
        </w:rPr>
        <w:t>1.Д.В.Э.</w:t>
      </w:r>
      <w:proofErr w:type="gramEnd"/>
      <w:r w:rsidR="00B90E6B" w:rsidRPr="00B90E6B">
        <w:rPr>
          <w:rFonts w:eastAsiaTheme="minorHAnsi"/>
          <w:i/>
          <w:szCs w:val="22"/>
          <w:lang w:eastAsia="en-US"/>
        </w:rPr>
        <w:t xml:space="preserve">4.2 </w:t>
      </w:r>
      <w:proofErr w:type="spellStart"/>
      <w:r w:rsidR="00B90E6B" w:rsidRPr="00B90E6B">
        <w:rPr>
          <w:rFonts w:eastAsiaTheme="minorHAnsi"/>
          <w:i/>
          <w:szCs w:val="22"/>
          <w:lang w:eastAsia="en-US"/>
        </w:rPr>
        <w:t>Фрактодиагностика</w:t>
      </w:r>
      <w:proofErr w:type="spellEnd"/>
      <w:r w:rsidRPr="006358D3">
        <w:rPr>
          <w:rFonts w:eastAsiaTheme="minorHAnsi"/>
          <w:i/>
          <w:szCs w:val="22"/>
          <w:lang w:eastAsia="en-US"/>
        </w:rPr>
        <w:t>»</w:t>
      </w: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spacing w:line="360" w:lineRule="auto"/>
        <w:rPr>
          <w:sz w:val="24"/>
        </w:rPr>
      </w:pPr>
      <w:r w:rsidRPr="00DC406A">
        <w:rPr>
          <w:sz w:val="24"/>
        </w:rPr>
        <w:t>Уровень высшего образования</w:t>
      </w:r>
    </w:p>
    <w:p w:rsidR="001A4A80" w:rsidRPr="00DC406A" w:rsidRDefault="001A4A80" w:rsidP="001A4A80">
      <w:pPr>
        <w:pStyle w:val="ReportHead"/>
        <w:suppressAutoHyphens/>
        <w:spacing w:line="360" w:lineRule="auto"/>
        <w:rPr>
          <w:sz w:val="24"/>
        </w:rPr>
      </w:pPr>
      <w:r w:rsidRPr="00DC406A">
        <w:rPr>
          <w:sz w:val="24"/>
        </w:rPr>
        <w:t>БАКАЛАВРИАТ</w:t>
      </w:r>
    </w:p>
    <w:p w:rsidR="001A4A80" w:rsidRPr="00DC406A" w:rsidRDefault="001A4A80" w:rsidP="001A4A80">
      <w:pPr>
        <w:pStyle w:val="ReportHead"/>
        <w:suppressAutoHyphens/>
        <w:rPr>
          <w:sz w:val="24"/>
        </w:rPr>
      </w:pPr>
      <w:r w:rsidRPr="00DC406A">
        <w:rPr>
          <w:sz w:val="24"/>
        </w:rPr>
        <w:t>Направление подготовки</w:t>
      </w:r>
    </w:p>
    <w:p w:rsidR="001A4A80" w:rsidRPr="00DC406A" w:rsidRDefault="00E348BD" w:rsidP="001A4A80">
      <w:pPr>
        <w:pStyle w:val="ReportHead"/>
        <w:suppressAutoHyphens/>
        <w:rPr>
          <w:i/>
          <w:sz w:val="24"/>
          <w:u w:val="single"/>
        </w:rPr>
      </w:pPr>
      <w:r w:rsidRPr="00DC406A">
        <w:rPr>
          <w:i/>
          <w:sz w:val="24"/>
          <w:u w:val="single"/>
        </w:rPr>
        <w:t>20.03.01 Техносферная безопасность</w:t>
      </w:r>
    </w:p>
    <w:p w:rsidR="001A4A80" w:rsidRPr="00DC406A" w:rsidRDefault="001A4A80" w:rsidP="001A4A80">
      <w:pPr>
        <w:pStyle w:val="ReportHead"/>
        <w:suppressAutoHyphens/>
        <w:rPr>
          <w:sz w:val="24"/>
          <w:vertAlign w:val="superscript"/>
        </w:rPr>
      </w:pPr>
      <w:r w:rsidRPr="00DC406A">
        <w:rPr>
          <w:sz w:val="24"/>
          <w:vertAlign w:val="superscript"/>
        </w:rPr>
        <w:t>(код и наименование направления подготовки)</w:t>
      </w:r>
    </w:p>
    <w:p w:rsidR="007B5754" w:rsidRPr="00DC406A" w:rsidRDefault="007B5754" w:rsidP="007B5754">
      <w:pPr>
        <w:pStyle w:val="ReportHead"/>
        <w:suppressAutoHyphens/>
        <w:rPr>
          <w:i/>
          <w:sz w:val="24"/>
          <w:u w:val="single"/>
        </w:rPr>
      </w:pPr>
      <w:r w:rsidRPr="00DC406A">
        <w:rPr>
          <w:i/>
          <w:sz w:val="24"/>
          <w:u w:val="single"/>
        </w:rPr>
        <w:t>Промышленная безопасность и производственный контроль</w:t>
      </w:r>
    </w:p>
    <w:p w:rsidR="001A4A80" w:rsidRPr="00DC406A" w:rsidRDefault="001A4A80" w:rsidP="001A4A80">
      <w:pPr>
        <w:pStyle w:val="ReportHead"/>
        <w:suppressAutoHyphens/>
        <w:rPr>
          <w:sz w:val="24"/>
          <w:vertAlign w:val="superscript"/>
        </w:rPr>
      </w:pPr>
      <w:r w:rsidRPr="00DC406A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A4A80" w:rsidRPr="00DC406A" w:rsidRDefault="001A4A80" w:rsidP="001A4A80">
      <w:pPr>
        <w:pStyle w:val="ReportHead"/>
        <w:suppressAutoHyphens/>
        <w:spacing w:before="120"/>
        <w:rPr>
          <w:sz w:val="24"/>
        </w:rPr>
      </w:pPr>
      <w:r w:rsidRPr="00DC406A">
        <w:rPr>
          <w:sz w:val="24"/>
        </w:rPr>
        <w:t>Тип образовательной программы</w:t>
      </w:r>
    </w:p>
    <w:p w:rsidR="001A4A80" w:rsidRPr="00DC406A" w:rsidRDefault="001A4A80" w:rsidP="001A4A80">
      <w:pPr>
        <w:pStyle w:val="ReportHead"/>
        <w:suppressAutoHyphens/>
        <w:rPr>
          <w:i/>
          <w:sz w:val="24"/>
          <w:u w:val="single"/>
        </w:rPr>
      </w:pPr>
      <w:r w:rsidRPr="00DC406A">
        <w:rPr>
          <w:i/>
          <w:sz w:val="24"/>
          <w:u w:val="single"/>
        </w:rPr>
        <w:t xml:space="preserve">Программа академического </w:t>
      </w:r>
      <w:proofErr w:type="spellStart"/>
      <w:r w:rsidRPr="00DC406A">
        <w:rPr>
          <w:i/>
          <w:sz w:val="24"/>
          <w:u w:val="single"/>
        </w:rPr>
        <w:t>бакалавриата</w:t>
      </w:r>
      <w:proofErr w:type="spellEnd"/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  <w:r w:rsidRPr="00DC406A">
        <w:rPr>
          <w:sz w:val="24"/>
        </w:rPr>
        <w:t>Квалификация</w:t>
      </w:r>
    </w:p>
    <w:p w:rsidR="001A4A80" w:rsidRPr="00DC406A" w:rsidRDefault="001A4A80" w:rsidP="001A4A80">
      <w:pPr>
        <w:pStyle w:val="ReportHead"/>
        <w:suppressAutoHyphens/>
        <w:rPr>
          <w:i/>
          <w:sz w:val="24"/>
          <w:u w:val="single"/>
        </w:rPr>
      </w:pPr>
      <w:r w:rsidRPr="00DC406A">
        <w:rPr>
          <w:i/>
          <w:sz w:val="24"/>
          <w:u w:val="single"/>
        </w:rPr>
        <w:t>Бакалавр</w:t>
      </w:r>
    </w:p>
    <w:p w:rsidR="001A4A80" w:rsidRPr="00DC406A" w:rsidRDefault="001A4A80" w:rsidP="001A4A80">
      <w:pPr>
        <w:pStyle w:val="ReportHead"/>
        <w:suppressAutoHyphens/>
        <w:spacing w:before="120"/>
        <w:rPr>
          <w:sz w:val="24"/>
        </w:rPr>
      </w:pPr>
      <w:r w:rsidRPr="00DC406A">
        <w:rPr>
          <w:sz w:val="24"/>
        </w:rPr>
        <w:t>Форма обучения</w:t>
      </w:r>
    </w:p>
    <w:p w:rsidR="00E348BD" w:rsidRPr="00DC406A" w:rsidRDefault="00E612E6" w:rsidP="00E348B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E348BD" w:rsidRPr="00DC406A">
        <w:rPr>
          <w:i/>
          <w:sz w:val="24"/>
          <w:u w:val="single"/>
        </w:rPr>
        <w:t>чная</w:t>
      </w: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</w:pPr>
    </w:p>
    <w:p w:rsidR="001A4A80" w:rsidRPr="00DC406A" w:rsidRDefault="001A4A80" w:rsidP="001A4A80">
      <w:pPr>
        <w:pStyle w:val="ReportHead"/>
        <w:suppressAutoHyphens/>
        <w:rPr>
          <w:sz w:val="24"/>
        </w:rPr>
        <w:sectPr w:rsidR="001A4A80" w:rsidRPr="00DC406A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DC406A">
        <w:rPr>
          <w:sz w:val="24"/>
        </w:rPr>
        <w:t xml:space="preserve">Год набора </w:t>
      </w:r>
      <w:r w:rsidR="00B90E6B">
        <w:rPr>
          <w:sz w:val="24"/>
        </w:rPr>
        <w:t>2023</w:t>
      </w:r>
    </w:p>
    <w:p w:rsidR="001A4A80" w:rsidRPr="00DC406A" w:rsidRDefault="001A4A80" w:rsidP="001A4A80">
      <w:pPr>
        <w:jc w:val="both"/>
        <w:rPr>
          <w:rFonts w:eastAsia="Calibri"/>
          <w:sz w:val="28"/>
          <w:szCs w:val="28"/>
        </w:rPr>
      </w:pPr>
      <w:bookmarkStart w:id="0" w:name="BookmarkTestIsMustDelChr13"/>
      <w:bookmarkEnd w:id="0"/>
    </w:p>
    <w:p w:rsidR="00572BE1" w:rsidRPr="00DC406A" w:rsidRDefault="001A4A80" w:rsidP="001A4A80">
      <w:pPr>
        <w:jc w:val="both"/>
        <w:rPr>
          <w:rFonts w:eastAsia="Calibri"/>
        </w:rPr>
      </w:pPr>
      <w:r w:rsidRPr="00DC406A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DC406A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DC406A" w:rsidTr="0029608D">
        <w:tc>
          <w:tcPr>
            <w:tcW w:w="9571" w:type="dxa"/>
          </w:tcPr>
          <w:p w:rsidR="0029608D" w:rsidRPr="00DC406A" w:rsidRDefault="00E348BD" w:rsidP="00E348BD">
            <w:pPr>
              <w:pStyle w:val="ReportHead"/>
              <w:suppressAutoHyphens/>
              <w:rPr>
                <w:rFonts w:eastAsia="Calibri"/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DC406A" w:rsidTr="0029608D">
        <w:tc>
          <w:tcPr>
            <w:tcW w:w="9571" w:type="dxa"/>
          </w:tcPr>
          <w:p w:rsidR="0029608D" w:rsidRPr="00DC406A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vertAlign w:val="superscript"/>
              </w:rPr>
            </w:pPr>
            <w:r w:rsidRPr="00DC406A">
              <w:rPr>
                <w:i/>
                <w:sz w:val="24"/>
                <w:vertAlign w:val="superscript"/>
              </w:rPr>
              <w:t>наименование кафедры</w:t>
            </w:r>
          </w:p>
        </w:tc>
      </w:tr>
    </w:tbl>
    <w:p w:rsidR="0029608D" w:rsidRPr="00DC406A" w:rsidRDefault="0029608D" w:rsidP="001A4A80">
      <w:pPr>
        <w:jc w:val="both"/>
        <w:rPr>
          <w:rFonts w:eastAsia="Calibri"/>
          <w:sz w:val="28"/>
          <w:szCs w:val="28"/>
        </w:rPr>
      </w:pPr>
    </w:p>
    <w:p w:rsidR="00572BE1" w:rsidRPr="00DC406A" w:rsidRDefault="00572BE1" w:rsidP="001A4A80">
      <w:pPr>
        <w:jc w:val="both"/>
        <w:rPr>
          <w:rFonts w:eastAsia="Calibri"/>
          <w:sz w:val="28"/>
          <w:szCs w:val="28"/>
        </w:rPr>
      </w:pPr>
    </w:p>
    <w:p w:rsidR="00572BE1" w:rsidRPr="00DC406A" w:rsidRDefault="001A4A80" w:rsidP="00E66836">
      <w:pPr>
        <w:jc w:val="both"/>
      </w:pPr>
      <w:r w:rsidRPr="00DC406A">
        <w:rPr>
          <w:rFonts w:eastAsia="Calibri"/>
        </w:rPr>
        <w:t xml:space="preserve"> </w:t>
      </w:r>
      <w:r w:rsidR="00572BE1" w:rsidRPr="00DC406A">
        <w:t xml:space="preserve">протокол № </w:t>
      </w:r>
      <w:r w:rsidR="00E41838">
        <w:t>___</w:t>
      </w:r>
      <w:r w:rsidR="008554B1" w:rsidRPr="00DC406A">
        <w:t xml:space="preserve"> </w:t>
      </w:r>
      <w:r w:rsidR="00572BE1" w:rsidRPr="00DC406A">
        <w:t xml:space="preserve">от </w:t>
      </w:r>
      <w:r w:rsidR="00B90E6B">
        <w:t>«___</w:t>
      </w:r>
      <w:proofErr w:type="gramStart"/>
      <w:r w:rsidR="00B90E6B">
        <w:t>_»_</w:t>
      </w:r>
      <w:proofErr w:type="gramEnd"/>
      <w:r w:rsidR="00B90E6B">
        <w:t>_______2023</w:t>
      </w:r>
      <w:r w:rsidR="007B5754" w:rsidRPr="00DC406A">
        <w:t xml:space="preserve"> </w:t>
      </w:r>
      <w:r w:rsidR="00572BE1" w:rsidRPr="00DC406A">
        <w:t>г.</w:t>
      </w:r>
    </w:p>
    <w:p w:rsidR="00572BE1" w:rsidRPr="00DC406A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572BE1" w:rsidRPr="00DC406A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310"/>
        <w:gridCol w:w="3191"/>
      </w:tblGrid>
      <w:tr w:rsidR="00E66836" w:rsidRPr="00DC406A" w:rsidTr="00E348BD"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Заведующий кафедрой</w:t>
            </w:r>
          </w:p>
          <w:p w:rsidR="00E66836" w:rsidRPr="00DC406A" w:rsidRDefault="00E348BD" w:rsidP="00E348BD">
            <w:pPr>
              <w:pStyle w:val="ReportHead"/>
              <w:suppressAutoHyphens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E66836" w:rsidRPr="00DC406A" w:rsidRDefault="00E348BD" w:rsidP="00E66836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Е.В. Пояркова</w:t>
            </w:r>
          </w:p>
        </w:tc>
      </w:tr>
      <w:tr w:rsidR="00E66836" w:rsidRPr="00DC406A" w:rsidTr="00E348BD">
        <w:tc>
          <w:tcPr>
            <w:tcW w:w="5070" w:type="dxa"/>
            <w:tcBorders>
              <w:left w:val="nil"/>
              <w:bottom w:val="nil"/>
            </w:tcBorders>
          </w:tcPr>
          <w:p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наименование кафедры</w:t>
            </w:r>
          </w:p>
        </w:tc>
        <w:tc>
          <w:tcPr>
            <w:tcW w:w="1310" w:type="dxa"/>
            <w:tcBorders>
              <w:bottom w:val="nil"/>
            </w:tcBorders>
          </w:tcPr>
          <w:p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расшифровка подписи</w:t>
            </w:r>
          </w:p>
        </w:tc>
      </w:tr>
      <w:tr w:rsidR="00E66836" w:rsidRPr="00DC406A" w:rsidTr="00E348BD">
        <w:tc>
          <w:tcPr>
            <w:tcW w:w="5070" w:type="dxa"/>
            <w:tcBorders>
              <w:top w:val="nil"/>
              <w:left w:val="nil"/>
              <w:bottom w:val="nil"/>
            </w:tcBorders>
          </w:tcPr>
          <w:p w:rsidR="00E348BD" w:rsidRPr="00DC406A" w:rsidRDefault="00E348BD" w:rsidP="00E348BD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</w:p>
          <w:p w:rsidR="00E348BD" w:rsidRPr="00DC406A" w:rsidRDefault="00E348BD" w:rsidP="00E348BD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DC406A">
              <w:rPr>
                <w:i/>
                <w:szCs w:val="28"/>
              </w:rPr>
              <w:t>Составители:</w:t>
            </w:r>
          </w:p>
          <w:p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1310" w:type="dxa"/>
            <w:tcBorders>
              <w:top w:val="nil"/>
              <w:bottom w:val="nil"/>
            </w:tcBorders>
          </w:tcPr>
          <w:p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E66836" w:rsidRPr="00DC406A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</w:tr>
      <w:tr w:rsidR="00E348BD" w:rsidRPr="00DC406A" w:rsidTr="00E348BD"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:rsidR="00E348BD" w:rsidRPr="00DC406A" w:rsidRDefault="000A7AC8" w:rsidP="00E41838">
            <w:pPr>
              <w:pStyle w:val="ReportHead"/>
              <w:suppressAutoHyphens/>
              <w:jc w:val="left"/>
              <w:rPr>
                <w:sz w:val="24"/>
                <w:szCs w:val="24"/>
              </w:rPr>
            </w:pPr>
            <w:r w:rsidRPr="000A7AC8">
              <w:rPr>
                <w:sz w:val="24"/>
                <w:szCs w:val="24"/>
              </w:rPr>
              <w:t xml:space="preserve">Доцент кафедры механики материалов, конструкций и машин 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:rsidR="00E348BD" w:rsidRPr="00DC406A" w:rsidRDefault="00E348BD" w:rsidP="00E56C1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348BD" w:rsidRPr="00DC406A" w:rsidRDefault="00E348BD" w:rsidP="00E56C1A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E348BD" w:rsidRPr="00DC406A" w:rsidRDefault="000A7AC8" w:rsidP="00E56C1A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0A7AC8">
              <w:rPr>
                <w:sz w:val="24"/>
                <w:szCs w:val="24"/>
              </w:rPr>
              <w:t xml:space="preserve">Е.Ю. </w:t>
            </w:r>
            <w:proofErr w:type="spellStart"/>
            <w:r w:rsidRPr="000A7AC8">
              <w:rPr>
                <w:sz w:val="24"/>
                <w:szCs w:val="24"/>
              </w:rPr>
              <w:t>Приймак</w:t>
            </w:r>
            <w:proofErr w:type="spellEnd"/>
          </w:p>
        </w:tc>
      </w:tr>
      <w:tr w:rsidR="00E66836" w:rsidRPr="00DC406A" w:rsidTr="00E348BD">
        <w:trPr>
          <w:trHeight w:val="339"/>
        </w:trPr>
        <w:tc>
          <w:tcPr>
            <w:tcW w:w="5070" w:type="dxa"/>
            <w:tcBorders>
              <w:left w:val="nil"/>
              <w:bottom w:val="nil"/>
            </w:tcBorders>
          </w:tcPr>
          <w:p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должность</w:t>
            </w:r>
          </w:p>
        </w:tc>
        <w:tc>
          <w:tcPr>
            <w:tcW w:w="1310" w:type="dxa"/>
            <w:tcBorders>
              <w:bottom w:val="nil"/>
            </w:tcBorders>
          </w:tcPr>
          <w:p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66836" w:rsidRPr="00DC406A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расшифровка подписи</w:t>
            </w:r>
          </w:p>
        </w:tc>
      </w:tr>
      <w:tr w:rsidR="00E41838" w:rsidRPr="00DC406A" w:rsidTr="00E348BD">
        <w:tc>
          <w:tcPr>
            <w:tcW w:w="5070" w:type="dxa"/>
            <w:tcBorders>
              <w:top w:val="nil"/>
              <w:left w:val="nil"/>
              <w:bottom w:val="single" w:sz="4" w:space="0" w:color="auto"/>
            </w:tcBorders>
          </w:tcPr>
          <w:p w:rsidR="00E41838" w:rsidRPr="00DC406A" w:rsidRDefault="00E41838" w:rsidP="00E4183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Заведующий кафедрой</w:t>
            </w:r>
          </w:p>
          <w:p w:rsidR="00E41838" w:rsidRPr="00DC406A" w:rsidRDefault="00E41838" w:rsidP="00E41838">
            <w:pPr>
              <w:pStyle w:val="ReportHead"/>
              <w:suppressAutoHyphens/>
              <w:jc w:val="left"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310" w:type="dxa"/>
            <w:tcBorders>
              <w:top w:val="nil"/>
              <w:bottom w:val="single" w:sz="4" w:space="0" w:color="auto"/>
            </w:tcBorders>
          </w:tcPr>
          <w:p w:rsidR="00E41838" w:rsidRPr="00DC406A" w:rsidRDefault="00E41838" w:rsidP="00E4183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E41838" w:rsidRPr="00DC406A" w:rsidRDefault="00E41838" w:rsidP="00E4183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E41838" w:rsidRPr="00DC406A" w:rsidRDefault="00E41838" w:rsidP="00E4183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DC406A">
              <w:rPr>
                <w:sz w:val="24"/>
                <w:szCs w:val="24"/>
              </w:rPr>
              <w:t>Е.В. Пояркова</w:t>
            </w:r>
          </w:p>
        </w:tc>
      </w:tr>
      <w:tr w:rsidR="00E41838" w:rsidRPr="00DC406A" w:rsidTr="00E348BD">
        <w:tc>
          <w:tcPr>
            <w:tcW w:w="5070" w:type="dxa"/>
            <w:tcBorders>
              <w:left w:val="nil"/>
              <w:bottom w:val="nil"/>
            </w:tcBorders>
          </w:tcPr>
          <w:p w:rsidR="00E41838" w:rsidRPr="00DC406A" w:rsidRDefault="00E41838" w:rsidP="00E4183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должность</w:t>
            </w:r>
          </w:p>
        </w:tc>
        <w:tc>
          <w:tcPr>
            <w:tcW w:w="1310" w:type="dxa"/>
            <w:tcBorders>
              <w:bottom w:val="nil"/>
            </w:tcBorders>
          </w:tcPr>
          <w:p w:rsidR="00E41838" w:rsidRPr="00DC406A" w:rsidRDefault="00E41838" w:rsidP="00E4183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E41838" w:rsidRPr="00DC406A" w:rsidRDefault="00E41838" w:rsidP="00E41838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C406A">
              <w:rPr>
                <w:i/>
                <w:sz w:val="24"/>
                <w:vertAlign w:val="superscript"/>
              </w:rPr>
              <w:t>расшифровка подписи</w:t>
            </w:r>
          </w:p>
        </w:tc>
      </w:tr>
    </w:tbl>
    <w:p w:rsidR="00E66836" w:rsidRPr="00DC406A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E66836" w:rsidRPr="00DC406A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:rsidR="00775F92" w:rsidRPr="00DC406A" w:rsidRDefault="00775F92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1A4A80" w:rsidRPr="00DC406A" w:rsidRDefault="001A4A80" w:rsidP="001A4A80">
      <w:pPr>
        <w:jc w:val="both"/>
        <w:rPr>
          <w:snapToGrid w:val="0"/>
          <w:sz w:val="28"/>
          <w:szCs w:val="28"/>
        </w:rPr>
      </w:pPr>
    </w:p>
    <w:p w:rsidR="00D45B0E" w:rsidRPr="00DC406A" w:rsidRDefault="001A4A80" w:rsidP="001A4A80">
      <w:pPr>
        <w:jc w:val="both"/>
      </w:pPr>
      <w:r w:rsidRPr="00DC406A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DC406A">
        <w:rPr>
          <w:rFonts w:eastAsia="Calibri"/>
        </w:rPr>
        <w:t>«</w:t>
      </w:r>
      <w:proofErr w:type="spellStart"/>
      <w:r w:rsidR="000A7AC8" w:rsidRPr="000A7AC8">
        <w:rPr>
          <w:rFonts w:eastAsia="Calibri"/>
        </w:rPr>
        <w:t>Фрактодиагностика</w:t>
      </w:r>
      <w:proofErr w:type="spellEnd"/>
      <w:r w:rsidR="00775F92" w:rsidRPr="00DC406A">
        <w:rPr>
          <w:rFonts w:eastAsia="Calibri"/>
        </w:rPr>
        <w:t>»</w:t>
      </w:r>
      <w:r w:rsidRPr="00DC406A">
        <w:rPr>
          <w:rFonts w:eastAsia="Calibri"/>
        </w:rPr>
        <w:t xml:space="preserve">, зарегистрированной в ЦИТ под учетным номером___________ </w:t>
      </w:r>
      <w:r w:rsidRPr="00DC406A">
        <w:t xml:space="preserve"> </w:t>
      </w:r>
    </w:p>
    <w:p w:rsidR="00D45B0E" w:rsidRPr="00DC406A" w:rsidRDefault="00D45B0E">
      <w:pPr>
        <w:spacing w:after="200" w:line="276" w:lineRule="auto"/>
      </w:pPr>
      <w:r w:rsidRPr="00DC406A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4735DB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4735DB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C72CC3" w:rsidRPr="004735DB" w:rsidRDefault="00C72CC3" w:rsidP="007819B4">
          <w:pPr>
            <w:rPr>
              <w:sz w:val="28"/>
              <w:szCs w:val="28"/>
            </w:rPr>
          </w:pPr>
        </w:p>
        <w:p w:rsidR="004735DB" w:rsidRPr="004735DB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4735DB">
            <w:rPr>
              <w:sz w:val="28"/>
              <w:szCs w:val="28"/>
            </w:rPr>
            <w:fldChar w:fldCharType="begin"/>
          </w:r>
          <w:r w:rsidRPr="004735DB">
            <w:rPr>
              <w:sz w:val="28"/>
              <w:szCs w:val="28"/>
            </w:rPr>
            <w:instrText xml:space="preserve"> TOC \o "1-3" \h \z \u </w:instrText>
          </w:r>
          <w:r w:rsidRPr="004735DB">
            <w:rPr>
              <w:sz w:val="28"/>
              <w:szCs w:val="28"/>
            </w:rPr>
            <w:fldChar w:fldCharType="separate"/>
          </w:r>
          <w:hyperlink w:anchor="_Toc59493943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_Toc59493943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4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44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_Toc59493944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4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45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_Toc59493945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6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46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_Toc59493946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7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47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_Toc59493947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7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48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5.1.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 аудиторное время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_Toc59493948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8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49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5.2. Самостоятельная работа во внеаудиторное время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_Toc59493949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8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50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_Toc59493950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8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735DB" w:rsidRPr="004735DB" w:rsidRDefault="00F559C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9493951" w:history="1"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4735DB" w:rsidRPr="004735DB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4735DB" w:rsidRPr="004735DB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4735DB" w:rsidRPr="004735DB">
              <w:rPr>
                <w:noProof/>
                <w:webHidden/>
                <w:sz w:val="28"/>
                <w:szCs w:val="28"/>
              </w:rPr>
              <w:tab/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begin"/>
            </w:r>
            <w:r w:rsidR="004735DB" w:rsidRPr="004735DB">
              <w:rPr>
                <w:noProof/>
                <w:webHidden/>
                <w:sz w:val="28"/>
                <w:szCs w:val="28"/>
              </w:rPr>
              <w:instrText xml:space="preserve"> PAGEREF _Toc59493951 \h </w:instrText>
            </w:r>
            <w:r w:rsidR="004735DB" w:rsidRPr="004735DB">
              <w:rPr>
                <w:noProof/>
                <w:webHidden/>
                <w:sz w:val="28"/>
                <w:szCs w:val="28"/>
              </w:rPr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33860">
              <w:rPr>
                <w:noProof/>
                <w:webHidden/>
                <w:sz w:val="28"/>
                <w:szCs w:val="28"/>
              </w:rPr>
              <w:t>9</w:t>
            </w:r>
            <w:r w:rsidR="004735DB" w:rsidRPr="004735DB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307B2" w:rsidRPr="00DC406A" w:rsidRDefault="003307B2" w:rsidP="007819B4">
          <w:r w:rsidRPr="004735DB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307B2" w:rsidRPr="00DC406A" w:rsidRDefault="003307B2" w:rsidP="007819B4">
      <w:r w:rsidRPr="00DC406A">
        <w:br w:type="page"/>
      </w:r>
    </w:p>
    <w:p w:rsidR="0029608D" w:rsidRPr="00371285" w:rsidRDefault="00FA2833" w:rsidP="00371285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" w:name="_Toc59493943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1"/>
    </w:p>
    <w:p w:rsidR="0029608D" w:rsidRPr="00DC406A" w:rsidRDefault="00FA2833" w:rsidP="00EA67EC">
      <w:pPr>
        <w:ind w:firstLine="709"/>
        <w:jc w:val="both"/>
        <w:rPr>
          <w:lang w:bidi="or-IN"/>
        </w:rPr>
      </w:pPr>
      <w:r w:rsidRPr="00DC406A">
        <w:rPr>
          <w:lang w:bidi="or-IN"/>
        </w:rPr>
        <w:t xml:space="preserve">Важным условием успешного освоения дисциплины </w:t>
      </w:r>
      <w:r w:rsidR="0029608D" w:rsidRPr="00DC406A">
        <w:rPr>
          <w:lang w:bidi="or-IN"/>
        </w:rPr>
        <w:t>«</w:t>
      </w:r>
      <w:proofErr w:type="spellStart"/>
      <w:r w:rsidR="000A7AC8" w:rsidRPr="000A7AC8">
        <w:rPr>
          <w:lang w:bidi="or-IN"/>
        </w:rPr>
        <w:t>Фрактодиагностика</w:t>
      </w:r>
      <w:proofErr w:type="spellEnd"/>
      <w:r w:rsidR="0029608D" w:rsidRPr="00DC406A">
        <w:rPr>
          <w:lang w:bidi="or-IN"/>
        </w:rPr>
        <w:t xml:space="preserve">» обучающимися </w:t>
      </w:r>
      <w:r w:rsidR="00D45B0E" w:rsidRPr="00DC406A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DC406A">
        <w:rPr>
          <w:lang w:bidi="or-IN"/>
        </w:rPr>
        <w:t xml:space="preserve">направления подготовки </w:t>
      </w:r>
      <w:r w:rsidR="008554B1" w:rsidRPr="00DC406A">
        <w:rPr>
          <w:lang w:bidi="or-IN"/>
        </w:rPr>
        <w:t xml:space="preserve">20.03.01 Техносферная безопасность </w:t>
      </w:r>
      <w:r w:rsidR="0029608D" w:rsidRPr="00DC406A">
        <w:rPr>
          <w:lang w:bidi="or-IN"/>
        </w:rPr>
        <w:t xml:space="preserve">(профиль – </w:t>
      </w:r>
      <w:r w:rsidR="007B5754" w:rsidRPr="00DC406A">
        <w:rPr>
          <w:lang w:bidi="or-IN"/>
        </w:rPr>
        <w:t>Промышленная безопасность и производственный контроль</w:t>
      </w:r>
      <w:r w:rsidR="0029608D" w:rsidRPr="00DC406A">
        <w:rPr>
          <w:lang w:bidi="or-IN"/>
        </w:rPr>
        <w:t>)</w:t>
      </w:r>
      <w:r w:rsidRPr="00DC406A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8831D6" w:rsidRDefault="008831D6" w:rsidP="008831D6">
      <w:pPr>
        <w:ind w:firstLine="709"/>
        <w:jc w:val="both"/>
        <w:rPr>
          <w:lang w:bidi="or-IN"/>
        </w:rPr>
      </w:pPr>
      <w:r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курса. Это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8831D6" w:rsidRDefault="008831D6" w:rsidP="008831D6">
      <w:pPr>
        <w:ind w:firstLine="709"/>
        <w:jc w:val="both"/>
        <w:rPr>
          <w:lang w:bidi="or-IN"/>
        </w:rPr>
      </w:pPr>
      <w:r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 занятий), работа на которых обладает определенной спецификой.</w:t>
      </w:r>
    </w:p>
    <w:p w:rsidR="008831D6" w:rsidRDefault="008831D6" w:rsidP="008831D6">
      <w:pPr>
        <w:ind w:firstLine="709"/>
        <w:jc w:val="both"/>
        <w:rPr>
          <w:rStyle w:val="a9"/>
        </w:rPr>
      </w:pPr>
      <w:r>
        <w:rPr>
          <w:lang w:bidi="or-IN"/>
        </w:rPr>
        <w:t>При организации обучения следует учитывать рекомендации, изложенные на сайте Университета в разделе «СТУДЕНТУ»</w:t>
      </w:r>
      <w:r>
        <w:t xml:space="preserve"> </w:t>
      </w:r>
      <w:hyperlink r:id="rId8" w:history="1">
        <w:r>
          <w:rPr>
            <w:rStyle w:val="a9"/>
            <w:lang w:bidi="or-IN"/>
          </w:rPr>
          <w:t>http://www.osu.ru/doc/1302</w:t>
        </w:r>
      </w:hyperlink>
      <w:r>
        <w:rPr>
          <w:rStyle w:val="a9"/>
          <w:lang w:bidi="or-IN"/>
        </w:rPr>
        <w:t>.</w:t>
      </w:r>
    </w:p>
    <w:p w:rsidR="008831D6" w:rsidRDefault="008831D6" w:rsidP="008831D6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18659226"/>
      <w:bookmarkStart w:id="3" w:name="_Toc59493944"/>
      <w:r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  <w:bookmarkEnd w:id="3"/>
    </w:p>
    <w:p w:rsidR="008831D6" w:rsidRDefault="008831D6" w:rsidP="008831D6">
      <w:pPr>
        <w:tabs>
          <w:tab w:val="num" w:pos="720"/>
        </w:tabs>
        <w:autoSpaceDE w:val="0"/>
        <w:autoSpaceDN w:val="0"/>
        <w:adjustRightInd w:val="0"/>
        <w:ind w:firstLine="709"/>
        <w:jc w:val="both"/>
      </w:pPr>
      <w:r>
        <w:t xml:space="preserve">К началу изучения </w:t>
      </w:r>
      <w:proofErr w:type="gramStart"/>
      <w:r>
        <w:t>дисциплины</w:t>
      </w:r>
      <w:proofErr w:type="gramEnd"/>
      <w:r>
        <w:t xml:space="preserve"> обучающиеся должны получить индивидуальные логин и пароль для доступа ко всем основным ресурсам электронной информационно-образовательной среды (ЭИОС) Оренбургского государственного университета (ОГУ): личному кабинету обучающегося, электронным курсам в системе </w:t>
      </w:r>
      <w:proofErr w:type="spellStart"/>
      <w:r>
        <w:t>Moodle</w:t>
      </w:r>
      <w:proofErr w:type="spellEnd"/>
      <w:r>
        <w:t xml:space="preserve">, автоматизированной интерактивной системе сетевого тестирования АИССТ и т.п. </w:t>
      </w:r>
    </w:p>
    <w:p w:rsidR="008831D6" w:rsidRDefault="008831D6" w:rsidP="008831D6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Учетные данные (логин и пароль) можно получить в научной библиотеке ОГУ в аудитории </w:t>
      </w:r>
      <w:r w:rsidR="00B90E6B">
        <w:rPr>
          <w:b/>
        </w:rPr>
        <w:t>170503.</w:t>
      </w:r>
    </w:p>
    <w:p w:rsidR="008831D6" w:rsidRDefault="008831D6" w:rsidP="00B90E6B">
      <w:pPr>
        <w:autoSpaceDE w:val="0"/>
        <w:autoSpaceDN w:val="0"/>
        <w:adjustRightInd w:val="0"/>
        <w:ind w:firstLine="709"/>
        <w:jc w:val="both"/>
      </w:pPr>
      <w:r>
        <w:t xml:space="preserve">Учетную запись в научной библиотеке ОГУ (логин и пароль доступа ко многим информационным ресурсам ОГУ) можно также получить </w:t>
      </w:r>
      <w:r>
        <w:rPr>
          <w:b/>
        </w:rPr>
        <w:t>удаленно</w:t>
      </w:r>
      <w:r>
        <w:t xml:space="preserve">. </w:t>
      </w:r>
    </w:p>
    <w:p w:rsidR="008831D6" w:rsidRDefault="008831D6" w:rsidP="008831D6">
      <w:pPr>
        <w:autoSpaceDE w:val="0"/>
        <w:autoSpaceDN w:val="0"/>
        <w:adjustRightInd w:val="0"/>
        <w:ind w:firstLine="709"/>
        <w:jc w:val="both"/>
        <w:rPr>
          <w:noProof/>
        </w:rPr>
      </w:pPr>
      <w:r>
        <w:rPr>
          <w:noProof/>
        </w:rPr>
        <w:t>Д</w:t>
      </w:r>
      <w:r w:rsidR="00B90E6B">
        <w:rPr>
          <w:noProof/>
        </w:rPr>
        <w:t xml:space="preserve">алее </w:t>
      </w:r>
      <w:r>
        <w:rPr>
          <w:noProof/>
        </w:rPr>
        <w:t>необходим</w:t>
      </w:r>
      <w:r w:rsidR="00B90E6B">
        <w:rPr>
          <w:noProof/>
        </w:rPr>
        <w:t>о авторизоваться</w:t>
      </w:r>
      <w:r>
        <w:rPr>
          <w:noProof/>
        </w:rPr>
        <w:t>, после чего станет возможна работа в личном кабинете обучающегося, доступны возможности электронного читательского билета в научной библиотеке ОГУ, открыты доступы к автоматизированной интерактивной системе сетевого тестирования – АИССТ и к системе электронного обучения</w:t>
      </w:r>
      <w:r>
        <w:t xml:space="preserve"> </w:t>
      </w:r>
      <w:r>
        <w:rPr>
          <w:noProof/>
        </w:rPr>
        <w:t>Moodle.</w:t>
      </w:r>
    </w:p>
    <w:p w:rsidR="008831D6" w:rsidRDefault="008831D6" w:rsidP="008831D6">
      <w:pPr>
        <w:autoSpaceDE w:val="0"/>
        <w:autoSpaceDN w:val="0"/>
        <w:adjustRightInd w:val="0"/>
        <w:ind w:firstLine="709"/>
        <w:jc w:val="both"/>
      </w:pPr>
      <w:r>
        <w:t>Перед началом процесса освоения дисциплины обучающимся необходимо ознакомиться с:</w:t>
      </w:r>
    </w:p>
    <w:p w:rsidR="008831D6" w:rsidRDefault="008831D6" w:rsidP="008831D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настоящими методическими указаниями по освоению дисциплины;</w:t>
      </w:r>
    </w:p>
    <w:p w:rsidR="008831D6" w:rsidRDefault="008831D6" w:rsidP="008831D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содержанием рабочей программы дисциплины;</w:t>
      </w:r>
    </w:p>
    <w:p w:rsidR="008831D6" w:rsidRDefault="008831D6" w:rsidP="008831D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целями и задачами дисциплины, ее связями с другими дисциплинами образовательной программы;</w:t>
      </w:r>
    </w:p>
    <w:p w:rsidR="008831D6" w:rsidRDefault="008831D6" w:rsidP="008831D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перечнем основной и дополнительной литературы*;</w:t>
      </w:r>
    </w:p>
    <w:p w:rsidR="008831D6" w:rsidRDefault="008831D6" w:rsidP="008831D6">
      <w:pPr>
        <w:keepNext/>
        <w:keepLines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</w:rPr>
      </w:pPr>
      <w:r>
        <w:t xml:space="preserve">перечнем </w:t>
      </w:r>
      <w:proofErr w:type="spellStart"/>
      <w:r>
        <w:t>интернет-ресурсов</w:t>
      </w:r>
      <w:proofErr w:type="spellEnd"/>
      <w:r>
        <w:t>, необходимых для освоения дисциплины;</w:t>
      </w:r>
    </w:p>
    <w:p w:rsidR="008831D6" w:rsidRDefault="008831D6" w:rsidP="008831D6">
      <w:pPr>
        <w:keepNext/>
        <w:keepLines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</w:rPr>
      </w:pPr>
      <w:r>
        <w:t>видами самостоятельной работы;</w:t>
      </w:r>
    </w:p>
    <w:p w:rsidR="008831D6" w:rsidRDefault="008831D6" w:rsidP="008831D6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 xml:space="preserve">методическими разработками по данной дисциплине, в том числе имеющимися в электронном курсе </w:t>
      </w:r>
      <w:r>
        <w:rPr>
          <w:lang w:val="en-US"/>
        </w:rPr>
        <w:t>Moodle</w:t>
      </w:r>
      <w:r>
        <w:t>;</w:t>
      </w:r>
    </w:p>
    <w:p w:rsidR="008831D6" w:rsidRDefault="008831D6" w:rsidP="00B90E6B">
      <w:pPr>
        <w:numPr>
          <w:ilvl w:val="0"/>
          <w:numId w:val="17"/>
        </w:numPr>
        <w:autoSpaceDE w:val="0"/>
        <w:autoSpaceDN w:val="0"/>
        <w:adjustRightInd w:val="0"/>
        <w:jc w:val="both"/>
      </w:pPr>
      <w:r>
        <w:t>методическими материалами, которые определяют процедуры оценивания знаний, умений и навыков, характеризующих этапы формирования компетенций.</w:t>
      </w:r>
    </w:p>
    <w:p w:rsidR="00371285" w:rsidRDefault="008831D6" w:rsidP="00371285">
      <w:pPr>
        <w:autoSpaceDE w:val="0"/>
        <w:autoSpaceDN w:val="0"/>
        <w:adjustRightInd w:val="0"/>
        <w:ind w:firstLine="709"/>
        <w:jc w:val="both"/>
      </w:pPr>
      <w:r>
        <w:t xml:space="preserve">В процессе освоения </w:t>
      </w:r>
      <w:proofErr w:type="gramStart"/>
      <w:r>
        <w:t>дисциплины</w:t>
      </w:r>
      <w:proofErr w:type="gramEnd"/>
      <w:r>
        <w:t xml:space="preserve"> обучающиеся должны посещать аудиторные лекционные и практические занятия, выполнять задания, предусмотренные рабочей программой; использовать основную и дополнительную учебную литературу**, необходимую для освоения дисциплины. Рекомендуется не реже одного раза в неделю отслеживать текущую информацию по дисциплине, размещаемую в электронном курсе в системе </w:t>
      </w:r>
      <w:proofErr w:type="spellStart"/>
      <w:r>
        <w:t>Moodle</w:t>
      </w:r>
      <w:proofErr w:type="spellEnd"/>
      <w:r>
        <w:t>.</w:t>
      </w:r>
      <w:r w:rsidR="00371285" w:rsidRPr="00371285">
        <w:t xml:space="preserve"> </w:t>
      </w:r>
    </w:p>
    <w:p w:rsidR="00371285" w:rsidRDefault="00371285" w:rsidP="00371285">
      <w:pPr>
        <w:autoSpaceDE w:val="0"/>
        <w:autoSpaceDN w:val="0"/>
        <w:adjustRightInd w:val="0"/>
        <w:ind w:firstLine="709"/>
        <w:jc w:val="both"/>
        <w:rPr>
          <w:i/>
        </w:rPr>
      </w:pPr>
      <w:r>
        <w:lastRenderedPageBreak/>
        <w:t xml:space="preserve">Также с рабочей программой дисциплины все обучающиеся могут ознакомиться с помощью сервиса Электронной информационно-образовательной среды (ЭИОС), обеспечивающей доступ к электронным информационным и образовательным ресурсам: </w:t>
      </w:r>
      <w:hyperlink r:id="rId9" w:history="1">
        <w:r>
          <w:rPr>
            <w:rStyle w:val="a9"/>
          </w:rPr>
          <w:t>http://www.osu.ru/doc/2763</w:t>
        </w:r>
      </w:hyperlink>
      <w:r>
        <w:rPr>
          <w:rStyle w:val="a9"/>
        </w:rPr>
        <w:t>.</w:t>
      </w:r>
    </w:p>
    <w:p w:rsidR="00371285" w:rsidRDefault="00371285" w:rsidP="00371285">
      <w:pPr>
        <w:ind w:firstLine="709"/>
        <w:jc w:val="both"/>
      </w:pPr>
      <w:r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371285" w:rsidRDefault="00371285" w:rsidP="00371285">
      <w:pPr>
        <w:ind w:firstLine="709"/>
        <w:jc w:val="both"/>
      </w:pPr>
      <w:r>
        <w:t xml:space="preserve">− сайт научной библиотеки Университета: </w:t>
      </w:r>
      <w:hyperlink r:id="rId10" w:history="1">
        <w:r>
          <w:rPr>
            <w:rStyle w:val="a9"/>
          </w:rPr>
          <w:t>http://artlib.osu.ru/site_new/</w:t>
        </w:r>
      </w:hyperlink>
      <w:r>
        <w:rPr>
          <w:rStyle w:val="a9"/>
        </w:rPr>
        <w:t>;</w:t>
      </w:r>
    </w:p>
    <w:p w:rsidR="00371285" w:rsidRDefault="00371285" w:rsidP="00371285">
      <w:pPr>
        <w:autoSpaceDE w:val="0"/>
        <w:autoSpaceDN w:val="0"/>
        <w:adjustRightInd w:val="0"/>
        <w:ind w:firstLine="709"/>
        <w:jc w:val="both"/>
      </w:pPr>
      <w:r>
        <w:t xml:space="preserve">− страница кафедры на сайте Университета:  </w:t>
      </w:r>
      <w:hyperlink r:id="rId11" w:history="1">
        <w:r>
          <w:rPr>
            <w:rStyle w:val="a9"/>
          </w:rPr>
          <w:t>http://www.osu.ru/doc/635/kafedra/6679</w:t>
        </w:r>
      </w:hyperlink>
      <w:r>
        <w:t>;</w:t>
      </w:r>
    </w:p>
    <w:p w:rsidR="00371285" w:rsidRDefault="00371285" w:rsidP="00371285">
      <w:pPr>
        <w:autoSpaceDE w:val="0"/>
        <w:autoSpaceDN w:val="0"/>
        <w:adjustRightInd w:val="0"/>
        <w:ind w:firstLine="709"/>
        <w:jc w:val="both"/>
      </w:pPr>
      <w:r>
        <w:t xml:space="preserve">− страница кафедры в социальной сети </w:t>
      </w:r>
      <w:proofErr w:type="spellStart"/>
      <w:r>
        <w:t>ВКонтакте</w:t>
      </w:r>
      <w:proofErr w:type="spellEnd"/>
      <w:r>
        <w:t xml:space="preserve">: </w:t>
      </w:r>
      <w:hyperlink r:id="rId12" w:tgtFrame="_blank" w:history="1">
        <w:r>
          <w:rPr>
            <w:rStyle w:val="a9"/>
          </w:rPr>
          <w:t>vk.com/</w:t>
        </w:r>
        <w:proofErr w:type="spellStart"/>
        <w:r>
          <w:rPr>
            <w:rStyle w:val="a9"/>
          </w:rPr>
          <w:t>mechanics_osu</w:t>
        </w:r>
        <w:proofErr w:type="spellEnd"/>
      </w:hyperlink>
      <w:r>
        <w:rPr>
          <w:rStyle w:val="a9"/>
        </w:rPr>
        <w:t xml:space="preserve">. </w:t>
      </w:r>
      <w:r>
        <w:t xml:space="preserve"> </w:t>
      </w:r>
    </w:p>
    <w:p w:rsidR="00170578" w:rsidRDefault="00170578" w:rsidP="00170578">
      <w:pPr>
        <w:autoSpaceDE w:val="0"/>
        <w:autoSpaceDN w:val="0"/>
        <w:adjustRightInd w:val="0"/>
        <w:jc w:val="both"/>
      </w:pPr>
      <w:r>
        <w:t>__________________________________________________________________</w:t>
      </w:r>
    </w:p>
    <w:p w:rsidR="00170578" w:rsidRDefault="00170578" w:rsidP="0017057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*На сайте ОГУ имеется возможность получения доступа к электронным версиям учебников и учебно-методических изданий, указанным в списке рекомендуемой литературы (сам список предусмотрен преподавателем-составителем рабочей программы, актуализирован для текущего года набора и находится в разделе «Учебно-методическое обеспечение дисциплины» рабочей программы дисциплины).</w:t>
      </w:r>
    </w:p>
    <w:p w:rsidR="00170578" w:rsidRDefault="00170578" w:rsidP="0017057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831D6" w:rsidRDefault="00B90E6B" w:rsidP="008831D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**</w:t>
      </w:r>
      <w:bookmarkStart w:id="4" w:name="_GoBack"/>
      <w:bookmarkEnd w:id="4"/>
      <w:r w:rsidR="008831D6">
        <w:rPr>
          <w:sz w:val="22"/>
          <w:szCs w:val="22"/>
        </w:rPr>
        <w:t xml:space="preserve">Доступ к ресурсам ЭБС открыт со всех компьютеров </w:t>
      </w:r>
      <w:r w:rsidR="008831D6">
        <w:rPr>
          <w:b/>
          <w:sz w:val="22"/>
          <w:szCs w:val="22"/>
        </w:rPr>
        <w:t>сети университета</w:t>
      </w:r>
      <w:r w:rsidR="008831D6">
        <w:rPr>
          <w:sz w:val="22"/>
          <w:szCs w:val="22"/>
        </w:rPr>
        <w:t xml:space="preserve"> и его филиалов без регистрации. </w:t>
      </w:r>
    </w:p>
    <w:p w:rsidR="008831D6" w:rsidRDefault="008831D6" w:rsidP="0017057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Доступ к ЭБС с </w:t>
      </w:r>
      <w:r>
        <w:rPr>
          <w:b/>
          <w:sz w:val="22"/>
          <w:szCs w:val="22"/>
        </w:rPr>
        <w:t>домашних</w:t>
      </w:r>
      <w:r>
        <w:rPr>
          <w:sz w:val="22"/>
          <w:szCs w:val="22"/>
        </w:rPr>
        <w:t xml:space="preserve"> компьютеров осуществляется по логину и паролю. Для этого необходимо предварительно зарегистрироваться на портале соответствующей ЭБС с любого компьютера, подключенного к сети университета (в компьютерном классе кафедры, либо в читальном зале научной библиотеки).</w:t>
      </w:r>
    </w:p>
    <w:p w:rsidR="004306E3" w:rsidRPr="00170578" w:rsidRDefault="004306E3" w:rsidP="0017057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AD5FE7" w:rsidRPr="00170578" w:rsidRDefault="00FA2833" w:rsidP="0017057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59493945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5"/>
    </w:p>
    <w:p w:rsidR="00775F92" w:rsidRPr="00DC406A" w:rsidRDefault="00775F92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 xml:space="preserve">Основными видами аудиторной работы </w:t>
      </w:r>
      <w:r w:rsidR="00F16429" w:rsidRPr="00DC406A">
        <w:rPr>
          <w:lang w:bidi="or-IN"/>
        </w:rPr>
        <w:t>обучающихся</w:t>
      </w:r>
      <w:r w:rsidR="008A2873" w:rsidRPr="00DC406A">
        <w:rPr>
          <w:lang w:bidi="or-IN"/>
        </w:rPr>
        <w:t xml:space="preserve"> являются лекционные </w:t>
      </w:r>
      <w:r w:rsidRPr="00DC406A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371F35" w:rsidRPr="00DC406A">
        <w:rPr>
          <w:lang w:bidi="or-IN"/>
        </w:rPr>
        <w:t xml:space="preserve">практические </w:t>
      </w:r>
      <w:r w:rsidRPr="00DC406A">
        <w:rPr>
          <w:lang w:bidi="or-IN"/>
        </w:rPr>
        <w:t>заняти</w:t>
      </w:r>
      <w:r w:rsidR="00371F35" w:rsidRPr="00DC406A">
        <w:rPr>
          <w:lang w:bidi="or-IN"/>
        </w:rPr>
        <w:t>я</w:t>
      </w:r>
      <w:r w:rsidR="008A2873" w:rsidRPr="00DC406A">
        <w:rPr>
          <w:lang w:bidi="or-IN"/>
        </w:rPr>
        <w:t>, коллоквиум, вместе с  тем,  четко формулирует</w:t>
      </w:r>
      <w:r w:rsidRPr="00DC406A">
        <w:rPr>
          <w:lang w:bidi="or-IN"/>
        </w:rPr>
        <w:t xml:space="preserve"> и указания на самостоятельную работу.</w:t>
      </w:r>
    </w:p>
    <w:p w:rsidR="00775F92" w:rsidRPr="00DC406A" w:rsidRDefault="00775F92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DC406A">
        <w:rPr>
          <w:lang w:bidi="or-IN"/>
        </w:rPr>
        <w:t>зучаемого предмета как в историческом аспекте</w:t>
      </w:r>
      <w:r w:rsidRPr="00DC406A">
        <w:rPr>
          <w:lang w:bidi="or-IN"/>
        </w:rPr>
        <w:t>, так и в настоящее время.</w:t>
      </w:r>
    </w:p>
    <w:p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DC406A">
        <w:rPr>
          <w:lang w:bidi="or-IN"/>
        </w:rPr>
        <w:t>.</w:t>
      </w:r>
    </w:p>
    <w:p w:rsidR="00F16429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DC406A">
        <w:rPr>
          <w:lang w:bidi="or-IN"/>
        </w:rPr>
        <w:t xml:space="preserve"> </w:t>
      </w:r>
    </w:p>
    <w:p w:rsidR="006C10A2" w:rsidRPr="00DC406A" w:rsidRDefault="006C10A2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При составлении конспектов рекомендуется ознакомиться со статьей</w:t>
      </w:r>
      <w:r w:rsidR="00F16429" w:rsidRPr="00DC406A">
        <w:rPr>
          <w:lang w:bidi="or-IN"/>
        </w:rPr>
        <w:t>, размещенной на сайте Университета</w:t>
      </w:r>
      <w:r w:rsidRPr="00DC406A">
        <w:rPr>
          <w:lang w:bidi="or-IN"/>
        </w:rPr>
        <w:t xml:space="preserve">: </w:t>
      </w:r>
      <w:hyperlink r:id="rId13" w:history="1">
        <w:r w:rsidRPr="00DC406A">
          <w:rPr>
            <w:rStyle w:val="a9"/>
            <w:lang w:bidi="or-IN"/>
          </w:rPr>
          <w:t>http://www.osu.ru/doc/961/article/5187</w:t>
        </w:r>
      </w:hyperlink>
      <w:r w:rsidR="00F16429" w:rsidRPr="00DC406A">
        <w:rPr>
          <w:rStyle w:val="a9"/>
          <w:lang w:bidi="or-IN"/>
        </w:rPr>
        <w:t>.</w:t>
      </w:r>
    </w:p>
    <w:p w:rsidR="00FA2833" w:rsidRPr="00DC406A" w:rsidRDefault="00FA2833" w:rsidP="007819B4">
      <w:pPr>
        <w:ind w:firstLine="709"/>
        <w:jc w:val="both"/>
        <w:rPr>
          <w:lang w:bidi="or-IN"/>
        </w:rPr>
      </w:pPr>
      <w:r w:rsidRPr="00DC406A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DC406A">
        <w:rPr>
          <w:lang w:bidi="or-IN"/>
        </w:rPr>
        <w:t>т глубоко овладеть теоретическими</w:t>
      </w:r>
      <w:r w:rsidRPr="00DC406A">
        <w:rPr>
          <w:lang w:bidi="or-IN"/>
        </w:rPr>
        <w:t xml:space="preserve"> </w:t>
      </w:r>
      <w:r w:rsidR="00F16429" w:rsidRPr="00DC406A">
        <w:rPr>
          <w:lang w:bidi="or-IN"/>
        </w:rPr>
        <w:t>знаниями</w:t>
      </w:r>
      <w:r w:rsidRPr="00DC406A">
        <w:rPr>
          <w:lang w:bidi="or-IN"/>
        </w:rPr>
        <w:t>.</w:t>
      </w:r>
    </w:p>
    <w:p w:rsidR="00FA2833" w:rsidRPr="00DC406A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59493946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6"/>
      <w:r w:rsidR="00AD5FE7"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B36510" w:rsidRPr="00DC406A" w:rsidRDefault="00B36510" w:rsidP="007819B4">
      <w:pPr>
        <w:ind w:firstLine="709"/>
        <w:jc w:val="both"/>
      </w:pPr>
      <w:r w:rsidRPr="00DC406A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DC406A" w:rsidRDefault="00B36510" w:rsidP="007819B4">
      <w:pPr>
        <w:ind w:firstLine="709"/>
        <w:jc w:val="both"/>
      </w:pPr>
      <w:r w:rsidRPr="00DC406A">
        <w:t xml:space="preserve">Практическое занятие </w:t>
      </w:r>
      <w:r w:rsidR="0096507F" w:rsidRPr="00DC406A">
        <w:t>−</w:t>
      </w:r>
      <w:r w:rsidRPr="00DC406A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DC406A" w:rsidRDefault="00B36510" w:rsidP="007819B4">
      <w:pPr>
        <w:ind w:firstLine="709"/>
        <w:jc w:val="both"/>
      </w:pPr>
      <w:r w:rsidRPr="00DC406A">
        <w:lastRenderedPageBreak/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DC406A">
        <w:t>−</w:t>
      </w:r>
      <w:r w:rsidRPr="00DC406A">
        <w:t xml:space="preserve"> уяснить связь решаемых задач с теоретическими положениями. </w:t>
      </w:r>
    </w:p>
    <w:p w:rsidR="00B36510" w:rsidRPr="00DC406A" w:rsidRDefault="00B36510" w:rsidP="007819B4">
      <w:pPr>
        <w:ind w:firstLine="709"/>
        <w:jc w:val="both"/>
      </w:pPr>
      <w:r w:rsidRPr="00DC406A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AC2921" w:rsidRPr="00170578" w:rsidRDefault="00B2112E" w:rsidP="0017057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1423059"/>
      <w:bookmarkStart w:id="8" w:name="_Toc59493947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7"/>
      <w:bookmarkEnd w:id="8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B2112E" w:rsidRPr="00DC406A" w:rsidRDefault="00B2112E" w:rsidP="007819B4">
      <w:pPr>
        <w:autoSpaceDE w:val="0"/>
        <w:autoSpaceDN w:val="0"/>
        <w:adjustRightInd w:val="0"/>
        <w:ind w:firstLine="709"/>
        <w:jc w:val="both"/>
      </w:pPr>
      <w:r w:rsidRPr="00DC406A"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:rsidR="00D31303" w:rsidRDefault="005323B8" w:rsidP="005323B8">
      <w:pPr>
        <w:autoSpaceDE w:val="0"/>
        <w:autoSpaceDN w:val="0"/>
        <w:adjustRightInd w:val="0"/>
        <w:ind w:firstLine="709"/>
        <w:jc w:val="both"/>
      </w:pPr>
      <w:r w:rsidRPr="00DC406A">
        <w:t>Самостоятельная работа по данной дисциплине включает</w:t>
      </w:r>
      <w:r w:rsidR="00D31303" w:rsidRPr="00DC406A">
        <w:t>:</w:t>
      </w:r>
    </w:p>
    <w:p w:rsidR="000A7AC8" w:rsidRPr="000A7AC8" w:rsidRDefault="000A7AC8" w:rsidP="000A7AC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A7AC8">
        <w:t xml:space="preserve">выполнение </w:t>
      </w:r>
      <w:r w:rsidR="00170578">
        <w:t>индивидуального задания</w:t>
      </w:r>
      <w:r w:rsidRPr="000A7AC8">
        <w:t xml:space="preserve">; </w:t>
      </w:r>
    </w:p>
    <w:p w:rsidR="000A7AC8" w:rsidRPr="000A7AC8" w:rsidRDefault="000A7AC8" w:rsidP="000A7AC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A7AC8">
        <w:t>самостоятельное изучение разделов (методы исследования изломов);</w:t>
      </w:r>
    </w:p>
    <w:p w:rsidR="000A7AC8" w:rsidRPr="000A7AC8" w:rsidRDefault="000A7AC8" w:rsidP="000A7AC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A7AC8">
        <w:t>самоподготовка (проработка и повторение лекционного материала и материала учебников и учебных пособий;</w:t>
      </w:r>
    </w:p>
    <w:p w:rsidR="000A7AC8" w:rsidRPr="000A7AC8" w:rsidRDefault="000A7AC8" w:rsidP="000A7AC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A7AC8">
        <w:t>подготовка к лабораторным занятиям;</w:t>
      </w:r>
    </w:p>
    <w:p w:rsidR="000A7AC8" w:rsidRPr="000A7AC8" w:rsidRDefault="000A7AC8" w:rsidP="000A7AC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A7AC8">
        <w:t>подготовка к практическим занятиям</w:t>
      </w:r>
    </w:p>
    <w:p w:rsidR="00B2112E" w:rsidRPr="00DC406A" w:rsidRDefault="00B2112E" w:rsidP="007819B4">
      <w:pPr>
        <w:autoSpaceDE w:val="0"/>
        <w:autoSpaceDN w:val="0"/>
        <w:adjustRightInd w:val="0"/>
        <w:ind w:firstLine="709"/>
        <w:jc w:val="both"/>
      </w:pPr>
      <w:r w:rsidRPr="00DC406A">
        <w:t>Самостоятельная работа осуществля</w:t>
      </w:r>
      <w:r w:rsidR="005323B8" w:rsidRPr="00DC406A">
        <w:t>ет</w:t>
      </w:r>
      <w:r w:rsidRPr="00DC406A">
        <w:t>ся в аудиторной и внеаудиторной формах.</w:t>
      </w:r>
    </w:p>
    <w:p w:rsidR="008744D5" w:rsidRPr="00DC406A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59493948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9"/>
    </w:p>
    <w:p w:rsidR="00B2112E" w:rsidRPr="00DC406A" w:rsidRDefault="00B2112E" w:rsidP="007819B4">
      <w:pPr>
        <w:autoSpaceDE w:val="0"/>
        <w:autoSpaceDN w:val="0"/>
        <w:adjustRightInd w:val="0"/>
        <w:ind w:firstLine="709"/>
        <w:jc w:val="both"/>
      </w:pPr>
      <w:r w:rsidRPr="00DC406A">
        <w:t xml:space="preserve">Самостоятельная работа в аудиторное время может включать: 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 xml:space="preserve">конспектирование (составление тезисов) лекций; 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работу со справочной и методической литературой;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работу с нормативными правовыми актами;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выступления с докладами, сообщениями на семинарских занятиях;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участие в собеседованиях, дискуссиях, круглых столах, конференциях;</w:t>
      </w:r>
    </w:p>
    <w:p w:rsidR="00B2112E" w:rsidRPr="00DC406A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участие в тестировании и многое другое.</w:t>
      </w:r>
    </w:p>
    <w:p w:rsidR="00554378" w:rsidRPr="00DC406A" w:rsidRDefault="008F76B8" w:rsidP="00577DCA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0" w:name="_Toc59493949"/>
      <w:r>
        <w:rPr>
          <w:rFonts w:ascii="Times New Roman" w:hAnsi="Times New Roman" w:cs="Times New Roman"/>
          <w:color w:val="auto"/>
          <w:sz w:val="24"/>
          <w:szCs w:val="24"/>
          <w:lang w:bidi="or-IN"/>
        </w:rPr>
        <w:t>5</w:t>
      </w:r>
      <w:r w:rsidR="00554378"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.2. </w:t>
      </w:r>
      <w:r w:rsidR="00577DCA"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r w:rsidR="00554378"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10"/>
    </w:p>
    <w:p w:rsidR="00B2112E" w:rsidRPr="00DC406A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DC406A">
        <w:rPr>
          <w:lang w:eastAsia="ar-SA"/>
        </w:rPr>
        <w:t>Самостоятельная работа во внеаудиторное время подразумевает: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повторение лекционного материала;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к семинарам (практическим занятиям);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изучения учебной и научной литературы;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изучения нормативных правовых ак</w:t>
      </w:r>
      <w:r w:rsidR="00F6451B" w:rsidRPr="00DC406A">
        <w:rPr>
          <w:lang w:eastAsia="ar-SA"/>
        </w:rPr>
        <w:t>тов (в том числе</w:t>
      </w:r>
      <w:r w:rsidRPr="00DC406A">
        <w:rPr>
          <w:lang w:eastAsia="ar-SA"/>
        </w:rPr>
        <w:t xml:space="preserve"> в электронных базах данных);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решения задач, выданных на практических занятиях;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 xml:space="preserve">подготовки к </w:t>
      </w:r>
      <w:r w:rsidR="00421EAA" w:rsidRPr="00DC406A">
        <w:rPr>
          <w:lang w:eastAsia="ar-SA"/>
        </w:rPr>
        <w:t>тестированию, рубежному контролю</w:t>
      </w:r>
      <w:r w:rsidRPr="00DC406A">
        <w:rPr>
          <w:lang w:eastAsia="ar-SA"/>
        </w:rPr>
        <w:t>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к семинарам устных докладов (сообщений);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подготовки рефератов, эссе и иных индивидуальных письменных работ по заданию преподавателя;</w:t>
      </w:r>
    </w:p>
    <w:p w:rsidR="00B2112E" w:rsidRPr="00DC406A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DC406A">
        <w:rPr>
          <w:lang w:eastAsia="ar-SA"/>
        </w:rPr>
        <w:t xml:space="preserve"> (график консультаций ведущих преподавателей кафедры</w:t>
      </w:r>
      <w:r w:rsidR="0031751E" w:rsidRPr="00DC406A">
        <w:rPr>
          <w:lang w:eastAsia="ar-SA"/>
        </w:rPr>
        <w:t>,</w:t>
      </w:r>
      <w:r w:rsidR="002D7F87" w:rsidRPr="00DC406A">
        <w:rPr>
          <w:lang w:eastAsia="ar-SA"/>
        </w:rPr>
        <w:t xml:space="preserve"> как правило</w:t>
      </w:r>
      <w:r w:rsidR="0031751E" w:rsidRPr="00DC406A">
        <w:rPr>
          <w:lang w:eastAsia="ar-SA"/>
        </w:rPr>
        <w:t>,</w:t>
      </w:r>
      <w:r w:rsidR="002D7F87" w:rsidRPr="00DC406A">
        <w:rPr>
          <w:lang w:eastAsia="ar-SA"/>
        </w:rPr>
        <w:t xml:space="preserve"> отражен на соответствующей странице </w:t>
      </w:r>
      <w:r w:rsidR="0031751E" w:rsidRPr="00DC406A">
        <w:rPr>
          <w:lang w:eastAsia="ar-SA"/>
        </w:rPr>
        <w:t xml:space="preserve">структурного подразделения Университета − </w:t>
      </w:r>
      <w:r w:rsidR="002D7F87" w:rsidRPr="00DC406A">
        <w:rPr>
          <w:lang w:eastAsia="ar-SA"/>
        </w:rPr>
        <w:t>Аэрокосмического института</w:t>
      </w:r>
      <w:r w:rsidR="0031751E" w:rsidRPr="00DC406A">
        <w:rPr>
          <w:lang w:eastAsia="ar-SA"/>
        </w:rPr>
        <w:t xml:space="preserve"> </w:t>
      </w:r>
      <w:r w:rsidR="002D7F87" w:rsidRPr="00DC406A">
        <w:rPr>
          <w:lang w:eastAsia="ar-SA"/>
        </w:rPr>
        <w:t xml:space="preserve"> </w:t>
      </w:r>
      <w:hyperlink r:id="rId14" w:history="1">
        <w:r w:rsidR="002D7F87" w:rsidRPr="00DC406A">
          <w:rPr>
            <w:rStyle w:val="a9"/>
            <w:lang w:eastAsia="ar-SA"/>
          </w:rPr>
          <w:t>http://www.osu.ru/doc/636/facult/5220/section/57</w:t>
        </w:r>
      </w:hyperlink>
      <w:r w:rsidR="002D7F87" w:rsidRPr="00DC406A">
        <w:rPr>
          <w:lang w:eastAsia="ar-SA"/>
        </w:rPr>
        <w:t>, а также на доске объявлений кафедры)</w:t>
      </w:r>
      <w:r w:rsidRPr="00DC406A">
        <w:rPr>
          <w:lang w:eastAsia="ar-SA"/>
        </w:rPr>
        <w:t>.</w:t>
      </w:r>
    </w:p>
    <w:p w:rsidR="000D46CB" w:rsidRPr="00DC406A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DC406A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 </w:t>
      </w:r>
    </w:p>
    <w:p w:rsidR="00FA2833" w:rsidRPr="00DC406A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59493950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1"/>
    </w:p>
    <w:p w:rsidR="00FA2833" w:rsidRPr="00DC406A" w:rsidRDefault="00FA2833" w:rsidP="007819B4">
      <w:pPr>
        <w:ind w:firstLine="709"/>
        <w:jc w:val="both"/>
      </w:pPr>
      <w:r w:rsidRPr="00DC406A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DC406A" w:rsidRDefault="00FA2833" w:rsidP="007819B4">
      <w:pPr>
        <w:ind w:firstLine="709"/>
        <w:jc w:val="both"/>
      </w:pPr>
      <w:r w:rsidRPr="00DC406A">
        <w:t xml:space="preserve">Работу с источниками </w:t>
      </w:r>
      <w:r w:rsidR="00996597" w:rsidRPr="00DC406A">
        <w:t>необходимо</w:t>
      </w:r>
      <w:r w:rsidRPr="00DC406A">
        <w:t xml:space="preserve"> начинать</w:t>
      </w:r>
      <w:r w:rsidR="00991701" w:rsidRPr="00DC406A">
        <w:t xml:space="preserve"> с ознакомительного чтения, то есть</w:t>
      </w:r>
      <w:r w:rsidRPr="00DC406A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DC406A" w:rsidRDefault="00FA2833" w:rsidP="007819B4">
      <w:pPr>
        <w:ind w:firstLine="709"/>
        <w:jc w:val="both"/>
      </w:pPr>
      <w:r w:rsidRPr="00DC406A"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DC406A" w:rsidRDefault="00FA2833" w:rsidP="007819B4">
      <w:pPr>
        <w:ind w:firstLine="709"/>
        <w:jc w:val="both"/>
      </w:pPr>
      <w:r w:rsidRPr="00DC406A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DC406A" w:rsidRDefault="00FA2833" w:rsidP="007819B4">
      <w:pPr>
        <w:ind w:firstLine="709"/>
        <w:jc w:val="both"/>
      </w:pPr>
      <w:r w:rsidRPr="00DC406A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DC406A" w:rsidRDefault="00FA2833" w:rsidP="007819B4">
      <w:pPr>
        <w:ind w:firstLine="709"/>
        <w:jc w:val="both"/>
      </w:pPr>
      <w:r w:rsidRPr="00DC406A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E53CC0" w:rsidRPr="00DC406A" w:rsidRDefault="00FA2833" w:rsidP="007819B4">
      <w:pPr>
        <w:ind w:firstLine="709"/>
        <w:jc w:val="both"/>
        <w:rPr>
          <w:color w:val="000000"/>
        </w:rPr>
      </w:pPr>
      <w:r w:rsidRPr="00DC406A">
        <w:t>Следующим этапом работы</w:t>
      </w:r>
      <w:r w:rsidRPr="00DC406A">
        <w:rPr>
          <w:b/>
        </w:rPr>
        <w:t xml:space="preserve"> </w:t>
      </w:r>
      <w:r w:rsidRPr="00DC406A">
        <w:t xml:space="preserve">с литературными источниками является создание конспектов, фиксирующих основные тезисы и аргументы. </w:t>
      </w:r>
      <w:r w:rsidRPr="00DC406A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DC406A" w:rsidRDefault="00FA2833" w:rsidP="007819B4">
      <w:pPr>
        <w:ind w:firstLine="709"/>
        <w:jc w:val="both"/>
      </w:pPr>
      <w:r w:rsidRPr="00DC406A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DC406A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DC406A" w:rsidRDefault="00991701" w:rsidP="007819B4">
      <w:pPr>
        <w:ind w:firstLine="709"/>
        <w:jc w:val="both"/>
      </w:pPr>
      <w:r w:rsidRPr="00DC406A">
        <w:t>Электронным каталогом, каталогом периодических изданий можно воспользоваться на с</w:t>
      </w:r>
      <w:r w:rsidR="003D3FBE" w:rsidRPr="00DC406A">
        <w:t>айт</w:t>
      </w:r>
      <w:r w:rsidRPr="00DC406A">
        <w:t>е</w:t>
      </w:r>
      <w:r w:rsidR="003D3FBE" w:rsidRPr="00DC406A">
        <w:t xml:space="preserve"> </w:t>
      </w:r>
      <w:r w:rsidRPr="00DC406A">
        <w:t xml:space="preserve">научной </w:t>
      </w:r>
      <w:r w:rsidR="003D3FBE" w:rsidRPr="00DC406A">
        <w:t xml:space="preserve">библиотеки </w:t>
      </w:r>
      <w:r w:rsidRPr="00DC406A">
        <w:t>Университета по ссылке</w:t>
      </w:r>
      <w:r w:rsidR="003D3FBE" w:rsidRPr="00DC406A">
        <w:t xml:space="preserve"> </w:t>
      </w:r>
      <w:hyperlink r:id="rId15" w:history="1">
        <w:r w:rsidR="00243F5E" w:rsidRPr="00DC406A">
          <w:rPr>
            <w:rStyle w:val="a9"/>
          </w:rPr>
          <w:t>http://artlib.osu.ru/site_new/</w:t>
        </w:r>
      </w:hyperlink>
      <w:r w:rsidRPr="00DC406A">
        <w:rPr>
          <w:rStyle w:val="a9"/>
          <w:color w:val="auto"/>
          <w:u w:val="none"/>
        </w:rPr>
        <w:t xml:space="preserve"> . Там же</w:t>
      </w:r>
      <w:r w:rsidR="009C2E4F" w:rsidRPr="00DC406A">
        <w:rPr>
          <w:rStyle w:val="a9"/>
          <w:color w:val="auto"/>
          <w:u w:val="none"/>
        </w:rPr>
        <w:t xml:space="preserve"> для обучающим</w:t>
      </w:r>
      <w:r w:rsidRPr="00DC406A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DC406A">
        <w:rPr>
          <w:rStyle w:val="a9"/>
          <w:color w:val="auto"/>
          <w:u w:val="none"/>
        </w:rPr>
        <w:t>Универси</w:t>
      </w:r>
      <w:r w:rsidRPr="00DC406A">
        <w:rPr>
          <w:rStyle w:val="a9"/>
          <w:color w:val="auto"/>
          <w:u w:val="none"/>
        </w:rPr>
        <w:t>тета и читальных залов библиотеки</w:t>
      </w:r>
      <w:r w:rsidR="00042AF6" w:rsidRPr="00DC406A">
        <w:rPr>
          <w:rStyle w:val="a9"/>
          <w:color w:val="auto"/>
          <w:u w:val="none"/>
        </w:rPr>
        <w:t xml:space="preserve">, </w:t>
      </w:r>
      <w:hyperlink r:id="rId16" w:history="1">
        <w:r w:rsidR="00042AF6" w:rsidRPr="00DC406A">
          <w:rPr>
            <w:rStyle w:val="a9"/>
          </w:rPr>
          <w:t>http://artlib.osu.ru/site_new/el-resources</w:t>
        </w:r>
      </w:hyperlink>
      <w:r w:rsidR="00042AF6" w:rsidRPr="00DC406A">
        <w:rPr>
          <w:rStyle w:val="a9"/>
          <w:color w:val="auto"/>
          <w:u w:val="none"/>
        </w:rPr>
        <w:t>.</w:t>
      </w:r>
    </w:p>
    <w:p w:rsidR="003E37B7" w:rsidRPr="00DC406A" w:rsidRDefault="008924BF" w:rsidP="00673D10">
      <w:pPr>
        <w:ind w:firstLine="709"/>
        <w:jc w:val="both"/>
        <w:rPr>
          <w:rStyle w:val="a9"/>
          <w:lang w:bidi="or-IN"/>
        </w:rPr>
      </w:pPr>
      <w:r w:rsidRPr="00DC406A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17" w:history="1">
        <w:r w:rsidRPr="00DC406A">
          <w:t>СТО 02069024.101–2015 РАБОТЫ СТУДЕНЧЕСКИЕ. Общие требования и правила оформления</w:t>
        </w:r>
      </w:hyperlink>
      <w:r w:rsidRPr="00DC406A">
        <w:t>, доступных для ознакомления и скачивания на сайте Университета</w:t>
      </w:r>
      <w:r w:rsidRPr="00DC406A">
        <w:rPr>
          <w:lang w:bidi="or-IN"/>
        </w:rPr>
        <w:t>:</w:t>
      </w:r>
      <w:r w:rsidRPr="00DC406A">
        <w:t xml:space="preserve"> </w:t>
      </w:r>
      <w:hyperlink r:id="rId18" w:history="1">
        <w:r w:rsidRPr="00DC406A">
          <w:rPr>
            <w:rStyle w:val="a9"/>
            <w:lang w:bidi="or-IN"/>
          </w:rPr>
          <w:t>http://www.osu.ru/docs/official/standart/standart_101-2015_.pdf</w:t>
        </w:r>
      </w:hyperlink>
    </w:p>
    <w:p w:rsidR="001C396B" w:rsidRPr="00673D10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59493951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2"/>
      <w:r w:rsidRPr="00DC406A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DC406A" w:rsidRDefault="001C396B" w:rsidP="007819B4">
      <w:pPr>
        <w:shd w:val="clear" w:color="auto" w:fill="FFFFFF"/>
        <w:ind w:firstLine="709"/>
        <w:jc w:val="both"/>
        <w:textAlignment w:val="baseline"/>
      </w:pPr>
      <w:r w:rsidRPr="00DC406A">
        <w:t>При подготовке к промежуточной аттестации следует:</w:t>
      </w:r>
    </w:p>
    <w:p w:rsidR="0037077A" w:rsidRPr="00DC406A" w:rsidRDefault="0037077A" w:rsidP="007819B4">
      <w:pPr>
        <w:shd w:val="clear" w:color="auto" w:fill="FFFFFF"/>
        <w:ind w:firstLine="709"/>
        <w:jc w:val="both"/>
        <w:textAlignment w:val="baseline"/>
      </w:pPr>
      <w:r w:rsidRPr="00DC406A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DC406A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внимательно изучить перечень вопросов</w:t>
      </w:r>
      <w:r w:rsidR="0037077A" w:rsidRPr="00DC406A">
        <w:t xml:space="preserve"> из разделов дисциплины (при этом особое внимание уделить разделам, вынесенным на самостоятельное изучение)</w:t>
      </w:r>
      <w:r w:rsidRPr="00DC406A">
        <w:t xml:space="preserve"> и определить, в каких источниках находятся сведения, необходимые для ответа на них;</w:t>
      </w:r>
    </w:p>
    <w:p w:rsidR="001C396B" w:rsidRPr="00DC406A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t>внимательно прочитать рекомендованную литературу;</w:t>
      </w:r>
    </w:p>
    <w:p w:rsidR="001C396B" w:rsidRPr="00DC406A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DC406A">
        <w:lastRenderedPageBreak/>
        <w:t xml:space="preserve">составить краткие конспекты ответов (планы ответов). </w:t>
      </w:r>
    </w:p>
    <w:p w:rsidR="00E607EF" w:rsidRPr="00DC406A" w:rsidRDefault="00E607EF" w:rsidP="007819B4">
      <w:pPr>
        <w:ind w:firstLine="709"/>
        <w:jc w:val="both"/>
      </w:pPr>
      <w:r w:rsidRPr="00DC406A">
        <w:t xml:space="preserve">При подготовке к </w:t>
      </w:r>
      <w:r w:rsidR="0037077A" w:rsidRPr="00DC406A">
        <w:t>промежуточной аттестации</w:t>
      </w:r>
      <w:r w:rsidRPr="00DC406A">
        <w:t xml:space="preserve"> </w:t>
      </w:r>
      <w:r w:rsidR="0037077A" w:rsidRPr="00DC406A">
        <w:t>обучающиеся</w:t>
      </w:r>
      <w:r w:rsidRPr="00DC406A">
        <w:t xml:space="preserve"> повторяют материал курсов, которые они слушали и изучали в течение семестра, обобщают получен</w:t>
      </w:r>
      <w:r w:rsidR="00673D10">
        <w:t>ные знания, выделяют главное в предмете, воспроизводят</w:t>
      </w:r>
      <w:r w:rsidRPr="00DC406A">
        <w:t xml:space="preserve"> общ</w:t>
      </w:r>
      <w:r w:rsidR="00673D10">
        <w:t>ую картину для того, чтобы яснее понять связь</w:t>
      </w:r>
      <w:r w:rsidRPr="00DC406A">
        <w:t xml:space="preserve"> между отдельными элементами дисциплины. </w:t>
      </w:r>
    </w:p>
    <w:p w:rsidR="00E607EF" w:rsidRPr="00DC406A" w:rsidRDefault="00673D10" w:rsidP="007819B4">
      <w:pPr>
        <w:ind w:firstLine="709"/>
        <w:jc w:val="both"/>
      </w:pPr>
      <w:r>
        <w:t xml:space="preserve">На </w:t>
      </w:r>
      <w:r w:rsidR="00F50B3D" w:rsidRPr="00DC406A">
        <w:t>промежуточной аттестации</w:t>
      </w:r>
      <w:r>
        <w:t xml:space="preserve"> нужно </w:t>
      </w:r>
      <w:r w:rsidR="00E607EF" w:rsidRPr="00DC406A">
        <w:t xml:space="preserve">показать </w:t>
      </w:r>
      <w:r>
        <w:t xml:space="preserve">не только знание предмета, </w:t>
      </w:r>
      <w:r w:rsidR="00E607EF" w:rsidRPr="00DC406A">
        <w:t xml:space="preserve">но </w:t>
      </w:r>
      <w:r>
        <w:t xml:space="preserve">и умение </w:t>
      </w:r>
      <w:r w:rsidR="00E607EF" w:rsidRPr="00DC406A">
        <w:t xml:space="preserve">логически связно построить устный ответ. </w:t>
      </w:r>
    </w:p>
    <w:p w:rsidR="00E607EF" w:rsidRPr="00DC406A" w:rsidRDefault="00E607EF" w:rsidP="007819B4">
      <w:pPr>
        <w:ind w:firstLine="709"/>
        <w:jc w:val="both"/>
      </w:pPr>
      <w:r w:rsidRPr="00DC406A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</w:t>
      </w:r>
      <w:r w:rsidR="008762AF">
        <w:t xml:space="preserve">, не следует начинать </w:t>
      </w:r>
      <w:r w:rsidR="00673D10">
        <w:t xml:space="preserve">писать. Конспект своего ответа надо рассматривать как план </w:t>
      </w:r>
      <w:r w:rsidRPr="00DC406A">
        <w:t xml:space="preserve">краткого </w:t>
      </w:r>
      <w:r w:rsidR="00673D10">
        <w:t xml:space="preserve">сообщения на данную тему и </w:t>
      </w:r>
      <w:r w:rsidRPr="00DC406A">
        <w:t>сос</w:t>
      </w:r>
      <w:r w:rsidR="00673D10">
        <w:t xml:space="preserve">тавлять ответ нужно кратко. При этом </w:t>
      </w:r>
      <w:r w:rsidRPr="00DC406A">
        <w:t xml:space="preserve">необходимо показать умение выражать мысль четко и доходчиво. </w:t>
      </w:r>
    </w:p>
    <w:p w:rsidR="00E607EF" w:rsidRPr="00DC406A" w:rsidRDefault="00673D10" w:rsidP="007819B4">
      <w:pPr>
        <w:ind w:firstLine="709"/>
        <w:jc w:val="both"/>
      </w:pPr>
      <w:r>
        <w:t xml:space="preserve">Отвечать нужно спокойно, четко, продуманно, без торопливости, </w:t>
      </w:r>
      <w:r w:rsidR="00E607EF" w:rsidRPr="00DC406A">
        <w:t xml:space="preserve">придерживаясь записи своего ответа. </w:t>
      </w:r>
    </w:p>
    <w:p w:rsidR="00E607EF" w:rsidRPr="00DC406A" w:rsidRDefault="00673D10" w:rsidP="007819B4">
      <w:pPr>
        <w:ind w:firstLine="709"/>
        <w:jc w:val="both"/>
      </w:pPr>
      <w:r>
        <w:t xml:space="preserve">После ответа на билет могу </w:t>
      </w:r>
      <w:r w:rsidR="00E607EF" w:rsidRPr="00DC406A">
        <w:t>с</w:t>
      </w:r>
      <w:r>
        <w:t>ледовать вопросы, которые имеют целью</w:t>
      </w:r>
      <w:r w:rsidR="00E607EF" w:rsidRPr="00DC406A">
        <w:t xml:space="preserve"> выяснить </w:t>
      </w:r>
      <w:proofErr w:type="gramStart"/>
      <w:r w:rsidR="00E607EF" w:rsidRPr="00DC406A">
        <w:t>понимание</w:t>
      </w:r>
      <w:r>
        <w:t xml:space="preserve">  других</w:t>
      </w:r>
      <w:proofErr w:type="gramEnd"/>
      <w:r>
        <w:t xml:space="preserve">  разделов курса, не вошедших в билет. Как правило, на них </w:t>
      </w:r>
      <w:r w:rsidR="00E607EF" w:rsidRPr="00DC406A">
        <w:t>можно ответить кратко, достаточно показать знание сути вопроса. Часто студент</w:t>
      </w:r>
      <w:r>
        <w:t>ы при ответе на дополнительные вопросы</w:t>
      </w:r>
      <w:r w:rsidR="00E607EF" w:rsidRPr="00DC406A">
        <w:t xml:space="preserve"> </w:t>
      </w:r>
      <w:proofErr w:type="gramStart"/>
      <w:r>
        <w:t>проявляют  поспешность</w:t>
      </w:r>
      <w:proofErr w:type="gramEnd"/>
      <w:r>
        <w:t xml:space="preserve">: не поняв смысла того,  что у </w:t>
      </w:r>
      <w:r w:rsidR="00E607EF" w:rsidRPr="00DC406A">
        <w:t xml:space="preserve">них спрашивают, начинают отвечать и нередко говорят не по сути. </w:t>
      </w:r>
    </w:p>
    <w:p w:rsidR="00E607EF" w:rsidRPr="00DC406A" w:rsidRDefault="00F50B3D" w:rsidP="007819B4">
      <w:pPr>
        <w:ind w:firstLine="709"/>
        <w:jc w:val="both"/>
      </w:pPr>
      <w:r w:rsidRPr="00DC406A">
        <w:t>Обучающийся</w:t>
      </w:r>
      <w:r w:rsidR="00673D10">
        <w:t xml:space="preserve"> должен знать, что на </w:t>
      </w:r>
      <w:r w:rsidRPr="00DC406A">
        <w:t>промежуточной аттестации</w:t>
      </w:r>
      <w:r w:rsidR="00673D10">
        <w:t xml:space="preserve"> </w:t>
      </w:r>
      <w:r w:rsidR="00E607EF" w:rsidRPr="00DC406A">
        <w:t>осуще</w:t>
      </w:r>
      <w:r w:rsidR="00673D10">
        <w:t>ствляется не только контроль</w:t>
      </w:r>
      <w:r w:rsidR="00E607EF" w:rsidRPr="00DC406A">
        <w:t xml:space="preserve"> и выставляется оценка, но это еще и дополнительная возможность, систематизация знаний. </w:t>
      </w:r>
    </w:p>
    <w:sectPr w:rsidR="00E607EF" w:rsidRPr="00DC406A" w:rsidSect="00C22F5A">
      <w:footerReference w:type="default" r:id="rId19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C2" w:rsidRDefault="00F559C2" w:rsidP="003307B2">
      <w:r>
        <w:separator/>
      </w:r>
    </w:p>
  </w:endnote>
  <w:endnote w:type="continuationSeparator" w:id="0">
    <w:p w:rsidR="00F559C2" w:rsidRDefault="00F559C2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E6B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C2" w:rsidRDefault="00F559C2" w:rsidP="003307B2">
      <w:r>
        <w:separator/>
      </w:r>
    </w:p>
  </w:footnote>
  <w:footnote w:type="continuationSeparator" w:id="0">
    <w:p w:rsidR="00F559C2" w:rsidRDefault="00F559C2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 w:numId="8">
    <w:abstractNumId w:val="7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  <w:num w:numId="14">
    <w:abstractNumId w:val="8"/>
  </w:num>
  <w:num w:numId="15">
    <w:abstractNumId w:val="12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33"/>
    <w:rsid w:val="00015944"/>
    <w:rsid w:val="00042AF6"/>
    <w:rsid w:val="00061640"/>
    <w:rsid w:val="00062B5F"/>
    <w:rsid w:val="000837F1"/>
    <w:rsid w:val="000A56F0"/>
    <w:rsid w:val="000A7AC8"/>
    <w:rsid w:val="000B2773"/>
    <w:rsid w:val="000B3C73"/>
    <w:rsid w:val="000C5BA1"/>
    <w:rsid w:val="000D46CB"/>
    <w:rsid w:val="000D5EEA"/>
    <w:rsid w:val="000D68EC"/>
    <w:rsid w:val="00107DED"/>
    <w:rsid w:val="00160BAA"/>
    <w:rsid w:val="00170578"/>
    <w:rsid w:val="00191979"/>
    <w:rsid w:val="001A3C0F"/>
    <w:rsid w:val="001A4A80"/>
    <w:rsid w:val="001B286D"/>
    <w:rsid w:val="001C396B"/>
    <w:rsid w:val="001E1316"/>
    <w:rsid w:val="001F43BA"/>
    <w:rsid w:val="002033B8"/>
    <w:rsid w:val="00236CAE"/>
    <w:rsid w:val="00243F5E"/>
    <w:rsid w:val="0029608D"/>
    <w:rsid w:val="002A0399"/>
    <w:rsid w:val="002A6CC8"/>
    <w:rsid w:val="002B6F26"/>
    <w:rsid w:val="002C4620"/>
    <w:rsid w:val="002D7F87"/>
    <w:rsid w:val="003039FD"/>
    <w:rsid w:val="00313293"/>
    <w:rsid w:val="00314E3B"/>
    <w:rsid w:val="00315A94"/>
    <w:rsid w:val="0031751E"/>
    <w:rsid w:val="00324130"/>
    <w:rsid w:val="003307B2"/>
    <w:rsid w:val="0033701B"/>
    <w:rsid w:val="0037077A"/>
    <w:rsid w:val="00371285"/>
    <w:rsid w:val="00371F35"/>
    <w:rsid w:val="003764B0"/>
    <w:rsid w:val="003C019F"/>
    <w:rsid w:val="003D3FBE"/>
    <w:rsid w:val="003D46E1"/>
    <w:rsid w:val="003E25D6"/>
    <w:rsid w:val="003E37B7"/>
    <w:rsid w:val="003E405A"/>
    <w:rsid w:val="00406771"/>
    <w:rsid w:val="00413042"/>
    <w:rsid w:val="004151FE"/>
    <w:rsid w:val="00421EAA"/>
    <w:rsid w:val="004306E3"/>
    <w:rsid w:val="00434622"/>
    <w:rsid w:val="0045705E"/>
    <w:rsid w:val="00471883"/>
    <w:rsid w:val="004735DB"/>
    <w:rsid w:val="00494F9D"/>
    <w:rsid w:val="004A4988"/>
    <w:rsid w:val="004D1459"/>
    <w:rsid w:val="004E6FFF"/>
    <w:rsid w:val="004F29B0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C2813"/>
    <w:rsid w:val="005C2DB3"/>
    <w:rsid w:val="005F6A52"/>
    <w:rsid w:val="006358D3"/>
    <w:rsid w:val="006522E4"/>
    <w:rsid w:val="00672256"/>
    <w:rsid w:val="006723DE"/>
    <w:rsid w:val="00673D10"/>
    <w:rsid w:val="00677A29"/>
    <w:rsid w:val="00687C6A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83D28"/>
    <w:rsid w:val="007B5754"/>
    <w:rsid w:val="007E6C5B"/>
    <w:rsid w:val="00827025"/>
    <w:rsid w:val="00842E66"/>
    <w:rsid w:val="008554B1"/>
    <w:rsid w:val="00867BED"/>
    <w:rsid w:val="008744D5"/>
    <w:rsid w:val="008762AF"/>
    <w:rsid w:val="008831D6"/>
    <w:rsid w:val="008851B5"/>
    <w:rsid w:val="008924BF"/>
    <w:rsid w:val="008A2873"/>
    <w:rsid w:val="008A37BA"/>
    <w:rsid w:val="008D3D77"/>
    <w:rsid w:val="008E712B"/>
    <w:rsid w:val="008F0EB4"/>
    <w:rsid w:val="008F76B8"/>
    <w:rsid w:val="00923DCF"/>
    <w:rsid w:val="00961356"/>
    <w:rsid w:val="0096507F"/>
    <w:rsid w:val="00991701"/>
    <w:rsid w:val="00996597"/>
    <w:rsid w:val="009C1730"/>
    <w:rsid w:val="009C2E4F"/>
    <w:rsid w:val="009D0560"/>
    <w:rsid w:val="009E6CD6"/>
    <w:rsid w:val="009F2D3A"/>
    <w:rsid w:val="009F746E"/>
    <w:rsid w:val="00A05B43"/>
    <w:rsid w:val="00A13E90"/>
    <w:rsid w:val="00A21ABC"/>
    <w:rsid w:val="00A62B00"/>
    <w:rsid w:val="00AC2921"/>
    <w:rsid w:val="00AD5FE7"/>
    <w:rsid w:val="00AF625F"/>
    <w:rsid w:val="00AF7FC1"/>
    <w:rsid w:val="00B2112E"/>
    <w:rsid w:val="00B2237B"/>
    <w:rsid w:val="00B3242D"/>
    <w:rsid w:val="00B32946"/>
    <w:rsid w:val="00B334FB"/>
    <w:rsid w:val="00B36510"/>
    <w:rsid w:val="00B74705"/>
    <w:rsid w:val="00B800B5"/>
    <w:rsid w:val="00B8567D"/>
    <w:rsid w:val="00B90E6B"/>
    <w:rsid w:val="00B9588C"/>
    <w:rsid w:val="00BB1228"/>
    <w:rsid w:val="00BD0026"/>
    <w:rsid w:val="00BD3F15"/>
    <w:rsid w:val="00BE0233"/>
    <w:rsid w:val="00BE0805"/>
    <w:rsid w:val="00BE2ACF"/>
    <w:rsid w:val="00BE5FB6"/>
    <w:rsid w:val="00BE6D8F"/>
    <w:rsid w:val="00C22F5A"/>
    <w:rsid w:val="00C23078"/>
    <w:rsid w:val="00C27F8C"/>
    <w:rsid w:val="00C33860"/>
    <w:rsid w:val="00C43EE9"/>
    <w:rsid w:val="00C61F48"/>
    <w:rsid w:val="00C66726"/>
    <w:rsid w:val="00C72CC3"/>
    <w:rsid w:val="00C758F6"/>
    <w:rsid w:val="00C82F31"/>
    <w:rsid w:val="00CD1BFC"/>
    <w:rsid w:val="00D01236"/>
    <w:rsid w:val="00D31303"/>
    <w:rsid w:val="00D3589F"/>
    <w:rsid w:val="00D45B0E"/>
    <w:rsid w:val="00D522D4"/>
    <w:rsid w:val="00D65563"/>
    <w:rsid w:val="00D67032"/>
    <w:rsid w:val="00D67AC2"/>
    <w:rsid w:val="00D903F0"/>
    <w:rsid w:val="00DA3186"/>
    <w:rsid w:val="00DC406A"/>
    <w:rsid w:val="00DE0AEB"/>
    <w:rsid w:val="00DF4F4D"/>
    <w:rsid w:val="00E104B5"/>
    <w:rsid w:val="00E1695B"/>
    <w:rsid w:val="00E2251D"/>
    <w:rsid w:val="00E23B18"/>
    <w:rsid w:val="00E30031"/>
    <w:rsid w:val="00E329FD"/>
    <w:rsid w:val="00E3378E"/>
    <w:rsid w:val="00E348BD"/>
    <w:rsid w:val="00E41838"/>
    <w:rsid w:val="00E53CC0"/>
    <w:rsid w:val="00E607EF"/>
    <w:rsid w:val="00E612E6"/>
    <w:rsid w:val="00E66836"/>
    <w:rsid w:val="00E81414"/>
    <w:rsid w:val="00EA67EC"/>
    <w:rsid w:val="00EB77DC"/>
    <w:rsid w:val="00EC6861"/>
    <w:rsid w:val="00F136E0"/>
    <w:rsid w:val="00F16429"/>
    <w:rsid w:val="00F32ACA"/>
    <w:rsid w:val="00F41F10"/>
    <w:rsid w:val="00F50B3D"/>
    <w:rsid w:val="00F559C2"/>
    <w:rsid w:val="00F63FE7"/>
    <w:rsid w:val="00F6451B"/>
    <w:rsid w:val="00F80354"/>
    <w:rsid w:val="00F93804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C878"/>
  <w15:docId w15:val="{B81D246E-A552-4FB6-A2BD-A3E021198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677A29"/>
    <w:pPr>
      <w:tabs>
        <w:tab w:val="left" w:pos="44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961/article/5187" TargetMode="External"/><Relationship Id="rId1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mechanics_osu" TargetMode="External"/><Relationship Id="rId17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el-resource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site_new/" TargetMode="External"/><Relationship Id="rId10" Type="http://schemas.openxmlformats.org/officeDocument/2006/relationships/hyperlink" Target="http://artlib.osu.ru/site_new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/636/facult/5220/section/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C307-2C9F-4EF6-959C-D1F52CA39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3</cp:revision>
  <cp:lastPrinted>2021-05-27T05:27:00Z</cp:lastPrinted>
  <dcterms:created xsi:type="dcterms:W3CDTF">2023-05-27T21:06:00Z</dcterms:created>
  <dcterms:modified xsi:type="dcterms:W3CDTF">2023-05-27T21:10:00Z</dcterms:modified>
</cp:coreProperties>
</file>