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Pr="008801BC" w:rsidRDefault="001A4A80" w:rsidP="001A4A80">
      <w:pPr>
        <w:pStyle w:val="ReportHead"/>
        <w:suppressAutoHyphens/>
        <w:rPr>
          <w:szCs w:val="28"/>
        </w:rPr>
      </w:pPr>
      <w:proofErr w:type="spellStart"/>
      <w:r w:rsidRPr="008801BC">
        <w:rPr>
          <w:szCs w:val="28"/>
        </w:rPr>
        <w:t>Минобрнауки</w:t>
      </w:r>
      <w:proofErr w:type="spellEnd"/>
      <w:r w:rsidRPr="008801BC">
        <w:rPr>
          <w:szCs w:val="28"/>
        </w:rPr>
        <w:t xml:space="preserve"> России</w:t>
      </w:r>
    </w:p>
    <w:p w:rsidR="001A4A80" w:rsidRPr="008801BC" w:rsidRDefault="001A4A80" w:rsidP="001A4A80">
      <w:pPr>
        <w:pStyle w:val="ReportHead"/>
        <w:suppressAutoHyphens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rPr>
          <w:szCs w:val="28"/>
        </w:rPr>
      </w:pPr>
      <w:r w:rsidRPr="008801BC">
        <w:rPr>
          <w:szCs w:val="28"/>
        </w:rPr>
        <w:t>Федеральное государственное бюджетное образовательное учреждение</w:t>
      </w:r>
    </w:p>
    <w:p w:rsidR="001A4A80" w:rsidRPr="008801BC" w:rsidRDefault="001A4A80" w:rsidP="001A4A80">
      <w:pPr>
        <w:pStyle w:val="ReportHead"/>
        <w:suppressAutoHyphens/>
        <w:rPr>
          <w:szCs w:val="28"/>
        </w:rPr>
      </w:pPr>
      <w:r w:rsidRPr="008801BC">
        <w:rPr>
          <w:szCs w:val="28"/>
        </w:rPr>
        <w:t>высшего образования</w:t>
      </w:r>
    </w:p>
    <w:p w:rsidR="001A4A80" w:rsidRPr="008801BC" w:rsidRDefault="001A4A80" w:rsidP="001A4A80">
      <w:pPr>
        <w:pStyle w:val="ReportHead"/>
        <w:suppressAutoHyphens/>
        <w:rPr>
          <w:b/>
          <w:szCs w:val="28"/>
        </w:rPr>
      </w:pPr>
      <w:r w:rsidRPr="008801BC">
        <w:rPr>
          <w:b/>
          <w:szCs w:val="28"/>
        </w:rPr>
        <w:t>«Оренбургский государственный университет»</w:t>
      </w:r>
    </w:p>
    <w:p w:rsidR="001A4A80" w:rsidRPr="008801BC" w:rsidRDefault="001A4A80" w:rsidP="001A4A80">
      <w:pPr>
        <w:pStyle w:val="ReportHead"/>
        <w:suppressAutoHyphens/>
        <w:rPr>
          <w:szCs w:val="28"/>
        </w:rPr>
      </w:pPr>
    </w:p>
    <w:p w:rsidR="001A4A80" w:rsidRPr="00026055" w:rsidRDefault="00026055" w:rsidP="001A4A80">
      <w:pPr>
        <w:pStyle w:val="ReportHead"/>
        <w:suppressAutoHyphens/>
        <w:rPr>
          <w:szCs w:val="28"/>
        </w:rPr>
      </w:pPr>
      <w:r w:rsidRPr="00026055">
        <w:rPr>
          <w:szCs w:val="28"/>
        </w:rPr>
        <w:t>Кафедра механики материалов, конструкций и машин</w:t>
      </w:r>
    </w:p>
    <w:p w:rsidR="00026055" w:rsidRPr="008801BC" w:rsidRDefault="00026055" w:rsidP="001A4A80">
      <w:pPr>
        <w:pStyle w:val="ReportHead"/>
        <w:suppressAutoHyphens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8801BC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8801BC">
        <w:rPr>
          <w:i/>
          <w:szCs w:val="28"/>
        </w:rPr>
        <w:t>На правах рукописи</w:t>
      </w:r>
    </w:p>
    <w:p w:rsidR="001A4A80" w:rsidRPr="008801BC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rPr>
          <w:szCs w:val="28"/>
        </w:rPr>
      </w:pPr>
    </w:p>
    <w:p w:rsidR="00572BE1" w:rsidRPr="008801BC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8801BC">
        <w:rPr>
          <w:b/>
          <w:szCs w:val="28"/>
        </w:rPr>
        <w:t xml:space="preserve">МЕТОДИЧЕСКИЕ УКАЗАНИЯ ДЛЯ </w:t>
      </w:r>
      <w:proofErr w:type="gramStart"/>
      <w:r w:rsidRPr="008801BC">
        <w:rPr>
          <w:b/>
          <w:szCs w:val="28"/>
        </w:rPr>
        <w:t>ОБУЧАЮЩИХСЯ</w:t>
      </w:r>
      <w:proofErr w:type="gramEnd"/>
      <w:r w:rsidRPr="008801BC">
        <w:rPr>
          <w:b/>
          <w:szCs w:val="28"/>
        </w:rPr>
        <w:t xml:space="preserve"> </w:t>
      </w:r>
    </w:p>
    <w:p w:rsidR="001A4A80" w:rsidRPr="008801BC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8801BC">
        <w:rPr>
          <w:b/>
          <w:szCs w:val="28"/>
        </w:rPr>
        <w:t xml:space="preserve">ПО ОСВОЕНИЮ ДИСЦИПЛИНЫ </w:t>
      </w:r>
    </w:p>
    <w:p w:rsidR="004151FE" w:rsidRPr="008801BC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:rsidR="00A15DE9" w:rsidRPr="00A15DE9" w:rsidRDefault="00A15DE9" w:rsidP="00A15DE9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r w:rsidRPr="00A15DE9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A15DE9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A15DE9">
        <w:rPr>
          <w:rFonts w:eastAsia="Calibri"/>
          <w:i/>
          <w:sz w:val="28"/>
          <w:szCs w:val="28"/>
          <w:lang w:eastAsia="en-US"/>
        </w:rPr>
        <w:t>.Д.Б.2</w:t>
      </w:r>
      <w:r w:rsidR="00DB24BB">
        <w:rPr>
          <w:rFonts w:eastAsia="Calibri"/>
          <w:i/>
          <w:sz w:val="28"/>
          <w:szCs w:val="28"/>
          <w:lang w:eastAsia="en-US"/>
        </w:rPr>
        <w:t>3</w:t>
      </w:r>
      <w:r w:rsidRPr="00A15DE9">
        <w:rPr>
          <w:rFonts w:eastAsia="Calibri"/>
          <w:i/>
          <w:sz w:val="28"/>
          <w:szCs w:val="28"/>
          <w:lang w:eastAsia="en-US"/>
        </w:rPr>
        <w:t xml:space="preserve"> </w:t>
      </w:r>
      <w:r w:rsidR="00DB24BB">
        <w:rPr>
          <w:i/>
        </w:rPr>
        <w:t>Детали машин и основы конструирования</w:t>
      </w:r>
      <w:r w:rsidRPr="00A15DE9">
        <w:rPr>
          <w:rFonts w:eastAsia="Calibri"/>
          <w:i/>
          <w:sz w:val="28"/>
          <w:szCs w:val="28"/>
          <w:lang w:eastAsia="en-US"/>
        </w:rPr>
        <w:t>»</w:t>
      </w:r>
    </w:p>
    <w:p w:rsidR="00A15DE9" w:rsidRPr="00A15DE9" w:rsidRDefault="00A15DE9" w:rsidP="00A15DE9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A15DE9" w:rsidRPr="00A15DE9" w:rsidRDefault="00A15DE9" w:rsidP="00A15DE9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A15DE9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A15DE9" w:rsidRPr="00A15DE9" w:rsidRDefault="00A15DE9" w:rsidP="00A15DE9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A15DE9">
        <w:rPr>
          <w:rFonts w:eastAsia="Calibri"/>
          <w:sz w:val="28"/>
          <w:szCs w:val="28"/>
          <w:lang w:eastAsia="en-US"/>
        </w:rPr>
        <w:t>БАКАЛАВРИАТ</w:t>
      </w:r>
    </w:p>
    <w:p w:rsidR="00A15DE9" w:rsidRPr="00A15DE9" w:rsidRDefault="00A15DE9" w:rsidP="00A15DE9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A15DE9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DB24BB" w:rsidRPr="00DB24BB" w:rsidRDefault="00DB24BB" w:rsidP="00DB24BB">
      <w:pPr>
        <w:suppressAutoHyphens/>
        <w:jc w:val="center"/>
        <w:rPr>
          <w:i/>
          <w:sz w:val="28"/>
          <w:szCs w:val="28"/>
          <w:u w:val="single"/>
        </w:rPr>
      </w:pPr>
      <w:r w:rsidRPr="00DB24BB">
        <w:rPr>
          <w:i/>
          <w:sz w:val="28"/>
          <w:szCs w:val="28"/>
          <w:u w:val="single"/>
        </w:rPr>
        <w:t>22.03.01 Материаловедение и технологии материалов</w:t>
      </w:r>
    </w:p>
    <w:p w:rsidR="00DB24BB" w:rsidRPr="00DB24BB" w:rsidRDefault="00DB24BB" w:rsidP="00DB24BB">
      <w:pPr>
        <w:suppressAutoHyphens/>
        <w:jc w:val="center"/>
        <w:rPr>
          <w:sz w:val="28"/>
          <w:szCs w:val="28"/>
          <w:vertAlign w:val="superscript"/>
        </w:rPr>
      </w:pPr>
      <w:r w:rsidRPr="00DB24BB">
        <w:rPr>
          <w:sz w:val="28"/>
          <w:szCs w:val="28"/>
          <w:vertAlign w:val="superscript"/>
        </w:rPr>
        <w:t>(код и наименование направления подготовки)</w:t>
      </w:r>
    </w:p>
    <w:p w:rsidR="00DB24BB" w:rsidRPr="00DB24BB" w:rsidRDefault="00DB24BB" w:rsidP="00DB24BB">
      <w:pPr>
        <w:suppressAutoHyphens/>
        <w:jc w:val="center"/>
        <w:rPr>
          <w:i/>
          <w:sz w:val="28"/>
          <w:szCs w:val="28"/>
          <w:u w:val="single"/>
        </w:rPr>
      </w:pPr>
      <w:r w:rsidRPr="00DB24BB">
        <w:rPr>
          <w:i/>
          <w:sz w:val="28"/>
          <w:szCs w:val="28"/>
          <w:u w:val="single"/>
        </w:rPr>
        <w:t>Металловедение и термическая обработка металлов</w:t>
      </w:r>
    </w:p>
    <w:p w:rsidR="00DB24BB" w:rsidRPr="00DB24BB" w:rsidRDefault="00DB24BB" w:rsidP="00DB24BB">
      <w:pPr>
        <w:suppressAutoHyphens/>
        <w:jc w:val="center"/>
        <w:rPr>
          <w:sz w:val="28"/>
          <w:szCs w:val="28"/>
          <w:vertAlign w:val="superscript"/>
        </w:rPr>
      </w:pPr>
      <w:r w:rsidRPr="00DB24BB">
        <w:rPr>
          <w:sz w:val="28"/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A15DE9" w:rsidRPr="00A15DE9" w:rsidRDefault="00A15DE9" w:rsidP="00A15DE9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A15DE9" w:rsidRPr="00A15DE9" w:rsidRDefault="00A15DE9" w:rsidP="00A15DE9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A15DE9">
        <w:rPr>
          <w:rFonts w:eastAsia="Calibri"/>
          <w:sz w:val="28"/>
          <w:szCs w:val="28"/>
          <w:lang w:eastAsia="en-US"/>
        </w:rPr>
        <w:t>Квалификация</w:t>
      </w:r>
    </w:p>
    <w:p w:rsidR="00A15DE9" w:rsidRPr="00A15DE9" w:rsidRDefault="00A15DE9" w:rsidP="00A15DE9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15DE9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A15DE9" w:rsidRPr="00A15DE9" w:rsidRDefault="00A15DE9" w:rsidP="00A15DE9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A15DE9">
        <w:rPr>
          <w:rFonts w:eastAsia="Calibri"/>
          <w:sz w:val="28"/>
          <w:szCs w:val="28"/>
          <w:lang w:eastAsia="en-US"/>
        </w:rPr>
        <w:t>Форма обучения</w:t>
      </w:r>
    </w:p>
    <w:p w:rsidR="00A15DE9" w:rsidRPr="00A15DE9" w:rsidRDefault="00A15DE9" w:rsidP="00A15DE9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15DE9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E9780D" w:rsidRPr="00B31177" w:rsidRDefault="00E9780D" w:rsidP="00E9780D">
      <w:pPr>
        <w:pStyle w:val="ReportHead"/>
        <w:suppressAutoHyphens/>
        <w:rPr>
          <w:i/>
          <w:szCs w:val="28"/>
          <w:u w:val="single"/>
        </w:rPr>
      </w:pPr>
    </w:p>
    <w:p w:rsidR="00E9780D" w:rsidRPr="008801BC" w:rsidRDefault="00E9780D" w:rsidP="00E9780D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E9780D" w:rsidRPr="008801BC" w:rsidRDefault="00E9780D" w:rsidP="00E9780D">
      <w:pPr>
        <w:pStyle w:val="ReportHead"/>
        <w:suppressAutoHyphens/>
        <w:rPr>
          <w:sz w:val="24"/>
        </w:rPr>
      </w:pPr>
    </w:p>
    <w:p w:rsidR="00E9780D" w:rsidRPr="008801BC" w:rsidRDefault="00E9780D" w:rsidP="00E9780D">
      <w:pPr>
        <w:pStyle w:val="ReportHead"/>
        <w:suppressAutoHyphens/>
        <w:rPr>
          <w:sz w:val="24"/>
        </w:rPr>
      </w:pPr>
    </w:p>
    <w:p w:rsidR="001A4A80" w:rsidRPr="008801BC" w:rsidRDefault="001A4A80" w:rsidP="001A4A80">
      <w:pPr>
        <w:pStyle w:val="ReportHead"/>
        <w:suppressAutoHyphens/>
        <w:rPr>
          <w:szCs w:val="28"/>
        </w:rPr>
      </w:pPr>
    </w:p>
    <w:p w:rsidR="001A4A80" w:rsidRDefault="001A4A80" w:rsidP="001A4A80">
      <w:pPr>
        <w:pStyle w:val="ReportHead"/>
        <w:suppressAutoHyphens/>
        <w:rPr>
          <w:szCs w:val="28"/>
        </w:rPr>
      </w:pPr>
    </w:p>
    <w:p w:rsidR="00A15DE9" w:rsidRDefault="00A15DE9" w:rsidP="001A4A80">
      <w:pPr>
        <w:pStyle w:val="ReportHead"/>
        <w:suppressAutoHyphens/>
        <w:rPr>
          <w:szCs w:val="28"/>
        </w:rPr>
      </w:pPr>
    </w:p>
    <w:p w:rsidR="00A15DE9" w:rsidRPr="008801BC" w:rsidRDefault="00A15DE9" w:rsidP="001A4A80">
      <w:pPr>
        <w:pStyle w:val="ReportHead"/>
        <w:suppressAutoHyphens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rPr>
          <w:szCs w:val="28"/>
        </w:rPr>
      </w:pPr>
    </w:p>
    <w:p w:rsidR="001A4A80" w:rsidRPr="008801BC" w:rsidRDefault="001A4A80" w:rsidP="001A4A80">
      <w:pPr>
        <w:pStyle w:val="ReportHead"/>
        <w:suppressAutoHyphens/>
        <w:rPr>
          <w:szCs w:val="28"/>
        </w:rPr>
        <w:sectPr w:rsidR="001A4A80" w:rsidRPr="008801BC" w:rsidSect="00C61F48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8801BC">
        <w:rPr>
          <w:szCs w:val="28"/>
        </w:rPr>
        <w:t>Год набора 20</w:t>
      </w:r>
      <w:r w:rsidR="009F1702">
        <w:rPr>
          <w:szCs w:val="28"/>
        </w:rPr>
        <w:t>2</w:t>
      </w:r>
      <w:r w:rsidR="009110D1">
        <w:rPr>
          <w:szCs w:val="28"/>
        </w:rPr>
        <w:t>3</w:t>
      </w:r>
    </w:p>
    <w:p w:rsidR="001A4A80" w:rsidRPr="008801BC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:rsidR="00572BE1" w:rsidRPr="008801BC" w:rsidRDefault="001A4A80" w:rsidP="001A4A80">
      <w:pPr>
        <w:jc w:val="both"/>
        <w:rPr>
          <w:rFonts w:eastAsia="Calibri"/>
          <w:sz w:val="28"/>
          <w:szCs w:val="28"/>
        </w:rPr>
      </w:pPr>
      <w:r w:rsidRPr="008801BC">
        <w:rPr>
          <w:rFonts w:eastAsia="Calibri"/>
          <w:sz w:val="28"/>
          <w:szCs w:val="28"/>
        </w:rPr>
        <w:t>Методические указания рассмотрены и одобрены на заседании кафедры</w:t>
      </w:r>
    </w:p>
    <w:p w:rsidR="00572BE1" w:rsidRPr="008801BC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8801BC" w:rsidTr="0029608D">
        <w:tc>
          <w:tcPr>
            <w:tcW w:w="9571" w:type="dxa"/>
          </w:tcPr>
          <w:p w:rsidR="0029608D" w:rsidRPr="008801BC" w:rsidRDefault="0003563E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03563E">
              <w:rPr>
                <w:szCs w:val="28"/>
              </w:rPr>
              <w:t>Кафедра механики материалов, конструкций и машин</w:t>
            </w:r>
          </w:p>
        </w:tc>
      </w:tr>
      <w:tr w:rsidR="0029608D" w:rsidRPr="008801BC" w:rsidTr="0029608D">
        <w:tc>
          <w:tcPr>
            <w:tcW w:w="9571" w:type="dxa"/>
          </w:tcPr>
          <w:p w:rsidR="0029608D" w:rsidRPr="008801BC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8801BC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:rsidR="0029608D" w:rsidRPr="008801BC" w:rsidRDefault="0029608D" w:rsidP="001A4A80">
      <w:pPr>
        <w:jc w:val="both"/>
        <w:rPr>
          <w:rFonts w:eastAsia="Calibri"/>
          <w:sz w:val="28"/>
          <w:szCs w:val="28"/>
        </w:rPr>
      </w:pPr>
    </w:p>
    <w:p w:rsidR="00572BE1" w:rsidRPr="008801BC" w:rsidRDefault="00572BE1" w:rsidP="001A4A80">
      <w:pPr>
        <w:jc w:val="both"/>
        <w:rPr>
          <w:rFonts w:eastAsia="Calibri"/>
          <w:sz w:val="28"/>
          <w:szCs w:val="28"/>
        </w:rPr>
      </w:pPr>
    </w:p>
    <w:p w:rsidR="00E9780D" w:rsidRPr="00B31177" w:rsidRDefault="00A15DE9" w:rsidP="00E9780D">
      <w:pPr>
        <w:tabs>
          <w:tab w:val="left" w:pos="10432"/>
        </w:tabs>
        <w:suppressAutoHyphens/>
        <w:jc w:val="both"/>
        <w:rPr>
          <w:rFonts w:eastAsia="Calibri"/>
          <w:sz w:val="28"/>
          <w:szCs w:val="28"/>
          <w:lang w:eastAsia="en-US"/>
        </w:rPr>
      </w:pPr>
      <w:r w:rsidRPr="00A15DE9">
        <w:rPr>
          <w:sz w:val="28"/>
          <w:szCs w:val="28"/>
        </w:rPr>
        <w:t xml:space="preserve">протокол № </w:t>
      </w:r>
      <w:r w:rsidR="009110D1">
        <w:rPr>
          <w:sz w:val="28"/>
          <w:szCs w:val="28"/>
        </w:rPr>
        <w:t>7</w:t>
      </w:r>
      <w:r w:rsidRPr="00A15DE9">
        <w:rPr>
          <w:sz w:val="28"/>
          <w:szCs w:val="28"/>
        </w:rPr>
        <w:t xml:space="preserve"> от "17"  февраля  202</w:t>
      </w:r>
      <w:r w:rsidR="009110D1">
        <w:rPr>
          <w:sz w:val="28"/>
          <w:szCs w:val="28"/>
        </w:rPr>
        <w:t>3</w:t>
      </w:r>
      <w:r w:rsidRPr="00A15DE9">
        <w:rPr>
          <w:sz w:val="28"/>
          <w:szCs w:val="28"/>
        </w:rPr>
        <w:t xml:space="preserve"> г.</w:t>
      </w:r>
    </w:p>
    <w:p w:rsidR="00572BE1" w:rsidRPr="008801BC" w:rsidRDefault="00572BE1" w:rsidP="00E9780D">
      <w:pPr>
        <w:jc w:val="both"/>
        <w:rPr>
          <w:szCs w:val="28"/>
        </w:rPr>
      </w:pPr>
    </w:p>
    <w:p w:rsidR="00572BE1" w:rsidRPr="008801BC" w:rsidRDefault="00572BE1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9780D" w:rsidRPr="008801BC" w:rsidTr="00E9780D"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E9780D" w:rsidRPr="008801BC" w:rsidRDefault="00E9780D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801BC">
              <w:rPr>
                <w:szCs w:val="28"/>
              </w:rPr>
              <w:t>Заведующий кафедрой</w:t>
            </w:r>
          </w:p>
          <w:p w:rsidR="00E9780D" w:rsidRPr="008801BC" w:rsidRDefault="0003563E" w:rsidP="0003563E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3640BB">
              <w:rPr>
                <w:szCs w:val="28"/>
              </w:rPr>
              <w:t>механики материалов, конструкций и машин</w:t>
            </w:r>
            <w:r>
              <w:rPr>
                <w:szCs w:val="28"/>
              </w:rPr>
              <w:t xml:space="preserve">  </w:t>
            </w:r>
            <w:r w:rsidR="00E9780D" w:rsidRPr="008801BC">
              <w:rPr>
                <w:rFonts w:eastAsia="Calibri"/>
                <w:szCs w:val="28"/>
              </w:rPr>
              <w:t xml:space="preserve">       </w:t>
            </w:r>
            <w:r w:rsidR="00A15DE9">
              <w:rPr>
                <w:rFonts w:eastAsia="Calibri"/>
                <w:szCs w:val="28"/>
              </w:rPr>
              <w:t xml:space="preserve">           </w:t>
            </w:r>
            <w:r w:rsidR="00E9780D" w:rsidRPr="008801BC">
              <w:rPr>
                <w:rFonts w:eastAsia="Calibri"/>
                <w:szCs w:val="28"/>
              </w:rPr>
              <w:t xml:space="preserve">       </w:t>
            </w:r>
            <w:r w:rsidR="009D4E29" w:rsidRPr="009D4E29">
              <w:rPr>
                <w:szCs w:val="28"/>
              </w:rPr>
              <w:t>Е.В. Пояркова</w:t>
            </w:r>
            <w:r w:rsidR="00E9780D" w:rsidRPr="008801BC">
              <w:rPr>
                <w:sz w:val="24"/>
              </w:rPr>
              <w:t xml:space="preserve">  </w:t>
            </w:r>
          </w:p>
        </w:tc>
      </w:tr>
      <w:tr w:rsidR="00E66836" w:rsidRPr="008801BC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8801B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8801BC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8801B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8801BC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8801B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8801BC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8801BC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8801B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8801B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8801B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8801BC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8801BC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801BC">
              <w:rPr>
                <w:szCs w:val="28"/>
              </w:rPr>
              <w:t>Состави</w:t>
            </w:r>
            <w:r w:rsidR="00E66836" w:rsidRPr="008801BC">
              <w:rPr>
                <w:szCs w:val="28"/>
              </w:rPr>
              <w:t>тели:</w:t>
            </w:r>
          </w:p>
          <w:p w:rsidR="00E66836" w:rsidRPr="008801BC" w:rsidRDefault="00E9780D" w:rsidP="00D47449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801BC">
              <w:rPr>
                <w:rFonts w:eastAsia="Calibri"/>
                <w:szCs w:val="28"/>
              </w:rPr>
              <w:t xml:space="preserve">                       профессор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8801B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8801B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8801BC" w:rsidRDefault="00E9780D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8801BC">
              <w:rPr>
                <w:rFonts w:eastAsia="Calibri"/>
                <w:szCs w:val="28"/>
              </w:rPr>
              <w:t>Ю.А. Чирков</w:t>
            </w:r>
          </w:p>
        </w:tc>
      </w:tr>
      <w:tr w:rsidR="00E66836" w:rsidRPr="008801BC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E66836" w:rsidRPr="008801B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8801BC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8801B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8801BC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8801BC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8801BC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8801BC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8801B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8801B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8801BC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8801BC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8801BC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8801BC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8801BC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8801BC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8801BC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8801BC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</w:tbl>
    <w:p w:rsidR="00E66836" w:rsidRPr="008801BC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:rsidR="00E66836" w:rsidRPr="008801BC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8801BC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8801BC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8801BC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8801BC" w:rsidRDefault="00775F92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8801BC" w:rsidRDefault="001A4A80" w:rsidP="001A4A80">
      <w:pPr>
        <w:jc w:val="both"/>
        <w:rPr>
          <w:snapToGrid w:val="0"/>
          <w:sz w:val="28"/>
          <w:szCs w:val="28"/>
        </w:rPr>
      </w:pPr>
    </w:p>
    <w:p w:rsidR="00D45B0E" w:rsidRPr="008801BC" w:rsidRDefault="001A4A80" w:rsidP="001A4A80">
      <w:pPr>
        <w:jc w:val="both"/>
        <w:rPr>
          <w:sz w:val="28"/>
          <w:szCs w:val="28"/>
        </w:rPr>
      </w:pPr>
      <w:r w:rsidRPr="008801BC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8801BC">
        <w:rPr>
          <w:rFonts w:eastAsia="Calibri"/>
          <w:sz w:val="28"/>
          <w:szCs w:val="28"/>
        </w:rPr>
        <w:t>«</w:t>
      </w:r>
      <w:r w:rsidR="00DB24BB" w:rsidRPr="00DB24BB">
        <w:rPr>
          <w:rFonts w:eastAsia="Calibri"/>
          <w:sz w:val="28"/>
          <w:szCs w:val="28"/>
        </w:rPr>
        <w:t>Детали машин и основы конструирования</w:t>
      </w:r>
      <w:r w:rsidR="00775F92" w:rsidRPr="008801BC">
        <w:rPr>
          <w:rFonts w:eastAsia="Calibri"/>
          <w:sz w:val="28"/>
          <w:szCs w:val="28"/>
        </w:rPr>
        <w:t>»</w:t>
      </w:r>
      <w:r w:rsidRPr="008801BC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8801BC">
        <w:rPr>
          <w:sz w:val="28"/>
          <w:szCs w:val="28"/>
        </w:rPr>
        <w:t xml:space="preserve"> </w:t>
      </w:r>
    </w:p>
    <w:p w:rsidR="00D45B0E" w:rsidRPr="008801BC" w:rsidRDefault="00D45B0E">
      <w:pPr>
        <w:spacing w:after="200" w:line="276" w:lineRule="auto"/>
        <w:rPr>
          <w:sz w:val="28"/>
          <w:szCs w:val="28"/>
        </w:rPr>
      </w:pPr>
      <w:r w:rsidRPr="008801BC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3307B2" w:rsidRPr="008801BC" w:rsidRDefault="00C72CC3" w:rsidP="00EC6861">
          <w:pPr>
            <w:pStyle w:val="a8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8801BC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8801BC" w:rsidRDefault="00C72CC3" w:rsidP="00EC6861">
          <w:pPr>
            <w:spacing w:line="360" w:lineRule="auto"/>
            <w:rPr>
              <w:sz w:val="28"/>
              <w:szCs w:val="28"/>
            </w:rPr>
          </w:pPr>
        </w:p>
        <w:p w:rsidR="00AB0D49" w:rsidRPr="00AB0D49" w:rsidRDefault="003307B2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AC0AD7">
            <w:rPr>
              <w:sz w:val="28"/>
              <w:szCs w:val="28"/>
            </w:rPr>
            <w:fldChar w:fldCharType="begin"/>
          </w:r>
          <w:r w:rsidRPr="00AC0AD7">
            <w:rPr>
              <w:sz w:val="28"/>
              <w:szCs w:val="28"/>
            </w:rPr>
            <w:instrText xml:space="preserve"> TOC \o "1-3" \h \z \u </w:instrText>
          </w:r>
          <w:r w:rsidRPr="00AC0AD7">
            <w:rPr>
              <w:sz w:val="28"/>
              <w:szCs w:val="28"/>
            </w:rPr>
            <w:fldChar w:fldCharType="separate"/>
          </w:r>
          <w:hyperlink w:anchor="_Toc97900798" w:history="1"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AB0D49" w:rsidRPr="00AB0D4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_Toc97900798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200E">
              <w:rPr>
                <w:noProof/>
                <w:webHidden/>
                <w:sz w:val="28"/>
                <w:szCs w:val="28"/>
              </w:rPr>
              <w:t>4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B0D49" w:rsidRPr="00AB0D49" w:rsidRDefault="00B0200E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900799" w:history="1"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="00AB0D49" w:rsidRPr="00AB0D4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_Toc97900799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B0D49" w:rsidRPr="00AB0D49" w:rsidRDefault="00B0200E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900800" w:history="1"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="00AB0D49" w:rsidRPr="00AB0D4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_Toc97900800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B0D49" w:rsidRPr="00AB0D49" w:rsidRDefault="00B0200E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900801" w:history="1"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="00AB0D49" w:rsidRPr="00AB0D4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_Toc97900801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B0D49" w:rsidRPr="00AB0D49" w:rsidRDefault="00B0200E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900802" w:history="1"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="00AB0D49" w:rsidRPr="00AB0D4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_Toc97900802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B0D49" w:rsidRPr="00AB0D49" w:rsidRDefault="00B0200E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900803" w:history="1">
            <w:r w:rsidR="00AB0D49" w:rsidRPr="00AB0D49">
              <w:rPr>
                <w:rStyle w:val="a9"/>
                <w:noProof/>
                <w:sz w:val="28"/>
                <w:szCs w:val="28"/>
              </w:rPr>
              <w:t>5.1. Самостоятельная работа в аудиторное время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_Toc97900803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B0D49" w:rsidRPr="00AB0D49" w:rsidRDefault="00B0200E">
          <w:pPr>
            <w:pStyle w:val="21"/>
            <w:tabs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900804" w:history="1">
            <w:r w:rsidR="00AB0D49" w:rsidRPr="00AB0D49">
              <w:rPr>
                <w:rStyle w:val="a9"/>
                <w:noProof/>
                <w:sz w:val="28"/>
                <w:szCs w:val="28"/>
              </w:rPr>
              <w:t xml:space="preserve">5.2. Самостоятельная работа </w:t>
            </w:r>
            <w:r w:rsidR="00AB0D49" w:rsidRPr="00AB0D49">
              <w:rPr>
                <w:rStyle w:val="a9"/>
                <w:noProof/>
                <w:sz w:val="28"/>
                <w:szCs w:val="28"/>
                <w:lang w:eastAsia="ar-SA"/>
              </w:rPr>
              <w:t xml:space="preserve">во внеаудиторное </w:t>
            </w:r>
            <w:r w:rsidR="00AB0D49" w:rsidRPr="00AB0D49">
              <w:rPr>
                <w:rStyle w:val="a9"/>
                <w:noProof/>
                <w:sz w:val="28"/>
                <w:szCs w:val="28"/>
              </w:rPr>
              <w:t>время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_Toc97900804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B0D49" w:rsidRPr="00AB0D49" w:rsidRDefault="00B0200E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900805" w:history="1"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="00AB0D49" w:rsidRPr="00AB0D4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Подготовка и выполнение курсовой работы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_Toc97900805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B0D49" w:rsidRPr="00AB0D49" w:rsidRDefault="00B0200E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900806" w:history="1"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="00AB0D49" w:rsidRPr="00AB0D4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_Toc97900806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B0D49" w:rsidRPr="00AB0D49" w:rsidRDefault="00B0200E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97900807" w:history="1"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8.</w:t>
            </w:r>
            <w:r w:rsidR="00AB0D49" w:rsidRPr="00AB0D4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Подготовка к рубежному контролю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_Toc97900807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B0D49" w:rsidRDefault="00B0200E">
          <w:pPr>
            <w:pStyle w:val="11"/>
            <w:tabs>
              <w:tab w:val="left" w:pos="440"/>
              <w:tab w:val="right" w:leader="dot" w:pos="101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900808" w:history="1"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="00AB0D49" w:rsidRPr="00AB0D49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B0D49" w:rsidRPr="00AB0D49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="00AB0D49" w:rsidRPr="00AB0D49">
              <w:rPr>
                <w:noProof/>
                <w:webHidden/>
                <w:sz w:val="28"/>
                <w:szCs w:val="28"/>
              </w:rPr>
              <w:tab/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begin"/>
            </w:r>
            <w:r w:rsidR="00AB0D49" w:rsidRPr="00AB0D49">
              <w:rPr>
                <w:noProof/>
                <w:webHidden/>
                <w:sz w:val="28"/>
                <w:szCs w:val="28"/>
              </w:rPr>
              <w:instrText xml:space="preserve"> PAGEREF _Toc97900808 \h </w:instrText>
            </w:r>
            <w:r w:rsidR="00AB0D49" w:rsidRPr="00AB0D49">
              <w:rPr>
                <w:noProof/>
                <w:webHidden/>
                <w:sz w:val="28"/>
                <w:szCs w:val="28"/>
              </w:rPr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="00AB0D49" w:rsidRPr="00AB0D4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07B2" w:rsidRPr="008801BC" w:rsidRDefault="003307B2" w:rsidP="00EC6861">
          <w:pPr>
            <w:spacing w:line="360" w:lineRule="auto"/>
            <w:rPr>
              <w:sz w:val="28"/>
              <w:szCs w:val="28"/>
            </w:rPr>
          </w:pPr>
          <w:r w:rsidRPr="00AC0AD7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307B2" w:rsidRPr="008801BC" w:rsidRDefault="003307B2" w:rsidP="00DF4F4D">
      <w:pPr>
        <w:spacing w:line="360" w:lineRule="auto"/>
        <w:rPr>
          <w:sz w:val="28"/>
          <w:szCs w:val="28"/>
        </w:rPr>
      </w:pPr>
      <w:r w:rsidRPr="008801BC">
        <w:rPr>
          <w:sz w:val="28"/>
          <w:szCs w:val="28"/>
        </w:rPr>
        <w:br w:type="page"/>
      </w:r>
      <w:bookmarkStart w:id="2" w:name="_GoBack"/>
      <w:bookmarkEnd w:id="2"/>
    </w:p>
    <w:p w:rsidR="00FA2833" w:rsidRPr="009110D1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97900798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:rsidR="0029608D" w:rsidRPr="009110D1" w:rsidRDefault="00FA2833" w:rsidP="00DB24BB">
      <w:pPr>
        <w:tabs>
          <w:tab w:val="left" w:pos="993"/>
        </w:tabs>
        <w:ind w:firstLine="709"/>
        <w:jc w:val="both"/>
        <w:rPr>
          <w:lang w:bidi="or-IN"/>
        </w:rPr>
      </w:pPr>
      <w:r w:rsidRPr="009110D1">
        <w:rPr>
          <w:lang w:bidi="or-IN"/>
        </w:rPr>
        <w:t xml:space="preserve">Важным условием успешного освоения дисциплины </w:t>
      </w:r>
      <w:r w:rsidR="0029608D" w:rsidRPr="009110D1">
        <w:rPr>
          <w:rFonts w:eastAsia="Calibri"/>
        </w:rPr>
        <w:t>«</w:t>
      </w:r>
      <w:r w:rsidR="00DB24BB" w:rsidRPr="00DB24BB">
        <w:t>Детали машин и основы конструирования</w:t>
      </w:r>
      <w:r w:rsidR="0029608D" w:rsidRPr="009110D1">
        <w:rPr>
          <w:rFonts w:eastAsia="Calibri"/>
        </w:rPr>
        <w:t>»</w:t>
      </w:r>
      <w:r w:rsidR="0029608D" w:rsidRPr="009110D1">
        <w:rPr>
          <w:lang w:bidi="or-IN"/>
        </w:rPr>
        <w:t xml:space="preserve"> обучающимися </w:t>
      </w:r>
      <w:r w:rsidR="00D45B0E" w:rsidRPr="009110D1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9110D1">
        <w:rPr>
          <w:lang w:bidi="or-IN"/>
        </w:rPr>
        <w:t xml:space="preserve">направления подготовки </w:t>
      </w:r>
      <w:r w:rsidR="00DB24BB">
        <w:rPr>
          <w:lang w:bidi="or-IN"/>
        </w:rPr>
        <w:t>22.03.01 Материаловедение и технологии материалов</w:t>
      </w:r>
      <w:r w:rsidR="00DB24BB">
        <w:rPr>
          <w:lang w:bidi="or-IN"/>
        </w:rPr>
        <w:t xml:space="preserve"> </w:t>
      </w:r>
      <w:r w:rsidR="0029608D" w:rsidRPr="009110D1">
        <w:rPr>
          <w:lang w:bidi="or-IN"/>
        </w:rPr>
        <w:t xml:space="preserve">(профиль – </w:t>
      </w:r>
      <w:r w:rsidR="00DB24BB">
        <w:rPr>
          <w:lang w:bidi="or-IN"/>
        </w:rPr>
        <w:t>м</w:t>
      </w:r>
      <w:r w:rsidR="00DB24BB">
        <w:rPr>
          <w:lang w:bidi="or-IN"/>
        </w:rPr>
        <w:t>еталловедение и термическая обработка металлов</w:t>
      </w:r>
      <w:r w:rsidR="0029608D" w:rsidRPr="009110D1">
        <w:rPr>
          <w:lang w:bidi="or-IN"/>
        </w:rPr>
        <w:t>)</w:t>
      </w:r>
      <w:r w:rsidRPr="009110D1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9110D1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9110D1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9110D1">
        <w:rPr>
          <w:lang w:bidi="or-IN"/>
        </w:rPr>
        <w:t>ствующей темы лекционного курса.</w:t>
      </w:r>
      <w:r w:rsidRPr="009110D1">
        <w:rPr>
          <w:lang w:bidi="or-IN"/>
        </w:rPr>
        <w:t xml:space="preserve"> </w:t>
      </w:r>
      <w:r w:rsidR="008D3D77" w:rsidRPr="009110D1">
        <w:rPr>
          <w:lang w:bidi="or-IN"/>
        </w:rPr>
        <w:t xml:space="preserve">Это </w:t>
      </w:r>
      <w:r w:rsidRPr="009110D1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9110D1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9110D1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9110D1">
        <w:rPr>
          <w:lang w:bidi="or-IN"/>
        </w:rPr>
        <w:t xml:space="preserve"> </w:t>
      </w:r>
      <w:r w:rsidRPr="009110D1">
        <w:rPr>
          <w:lang w:bidi="or-IN"/>
        </w:rPr>
        <w:t>занятий), работа на которых обладает определенной спецификой.</w:t>
      </w:r>
    </w:p>
    <w:p w:rsidR="00775F92" w:rsidRPr="009110D1" w:rsidRDefault="00C23078" w:rsidP="00447C28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9110D1">
        <w:rPr>
          <w:lang w:bidi="or-IN"/>
        </w:rPr>
        <w:t>При организации обучения следует учитывать рекомендации</w:t>
      </w:r>
      <w:r w:rsidR="00572BE1" w:rsidRPr="009110D1">
        <w:rPr>
          <w:lang w:bidi="or-IN"/>
        </w:rPr>
        <w:t>,</w:t>
      </w:r>
      <w:r w:rsidR="0029608D" w:rsidRPr="009110D1">
        <w:rPr>
          <w:lang w:bidi="or-IN"/>
        </w:rPr>
        <w:t xml:space="preserve"> изложенные на сайте У</w:t>
      </w:r>
      <w:r w:rsidRPr="009110D1">
        <w:rPr>
          <w:lang w:bidi="or-IN"/>
        </w:rPr>
        <w:t>ниверситета</w:t>
      </w:r>
      <w:r w:rsidR="00572BE1" w:rsidRPr="009110D1">
        <w:rPr>
          <w:lang w:bidi="or-IN"/>
        </w:rPr>
        <w:t xml:space="preserve"> в разделе «СТУДЕНТУ»</w:t>
      </w:r>
      <w:r w:rsidRPr="009110D1">
        <w:t xml:space="preserve"> </w:t>
      </w:r>
      <w:hyperlink r:id="rId9" w:history="1">
        <w:r w:rsidRPr="009110D1">
          <w:rPr>
            <w:rStyle w:val="a9"/>
            <w:lang w:bidi="or-IN"/>
          </w:rPr>
          <w:t>http://www.osu.ru/doc/1302</w:t>
        </w:r>
      </w:hyperlink>
      <w:r w:rsidR="00D45B0E" w:rsidRPr="009110D1">
        <w:rPr>
          <w:rStyle w:val="a9"/>
          <w:lang w:bidi="or-IN"/>
        </w:rPr>
        <w:t>.</w:t>
      </w:r>
    </w:p>
    <w:p w:rsidR="00D45B0E" w:rsidRPr="009110D1" w:rsidRDefault="00D45B0E" w:rsidP="00447C28">
      <w:pPr>
        <w:tabs>
          <w:tab w:val="left" w:pos="993"/>
        </w:tabs>
        <w:ind w:firstLine="709"/>
        <w:jc w:val="both"/>
        <w:rPr>
          <w:lang w:bidi="or-IN"/>
        </w:rPr>
      </w:pPr>
    </w:p>
    <w:p w:rsidR="00775F92" w:rsidRPr="009110D1" w:rsidRDefault="00775F92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4" w:name="_Toc97900799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4"/>
    </w:p>
    <w:p w:rsidR="00E90406" w:rsidRPr="009110D1" w:rsidRDefault="00972B32" w:rsidP="00447C28">
      <w:pPr>
        <w:tabs>
          <w:tab w:val="num" w:pos="720"/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К началу изучения </w:t>
      </w:r>
      <w:proofErr w:type="gramStart"/>
      <w:r w:rsidRPr="009110D1">
        <w:t>дисциплины</w:t>
      </w:r>
      <w:proofErr w:type="gramEnd"/>
      <w:r w:rsidRPr="009110D1">
        <w:t xml:space="preserve"> обучающиеся должны получить индивидуальные логин и пароль для доступа ко всем основным ресурсам электронной информационно-образовательной среды (ЭИОС) Оренбургского государственного университета (ОГУ): личному кабинету обучающегося, электронным курсам в системе </w:t>
      </w:r>
      <w:proofErr w:type="spellStart"/>
      <w:r w:rsidRPr="009110D1">
        <w:t>Moodle</w:t>
      </w:r>
      <w:proofErr w:type="spellEnd"/>
      <w:r w:rsidRPr="009110D1">
        <w:t>, автоматизированной интерактивной системе сетевого тестирования АИССТ и т.п.</w:t>
      </w:r>
      <w:r w:rsidR="00514E2D" w:rsidRPr="009110D1">
        <w:t xml:space="preserve"> </w:t>
      </w:r>
    </w:p>
    <w:p w:rsidR="006A13CA" w:rsidRPr="009110D1" w:rsidRDefault="00514E2D" w:rsidP="00447C28">
      <w:pPr>
        <w:tabs>
          <w:tab w:val="num" w:pos="720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9110D1">
        <w:t>У</w:t>
      </w:r>
      <w:r w:rsidR="006A13CA" w:rsidRPr="009110D1">
        <w:t>четн</w:t>
      </w:r>
      <w:r w:rsidRPr="009110D1">
        <w:t>ые</w:t>
      </w:r>
      <w:r w:rsidR="006A13CA" w:rsidRPr="009110D1">
        <w:t xml:space="preserve"> </w:t>
      </w:r>
      <w:r w:rsidRPr="009110D1">
        <w:t>данные (логин и пароль) можно</w:t>
      </w:r>
      <w:r w:rsidR="006A13CA" w:rsidRPr="009110D1">
        <w:t xml:space="preserve"> </w:t>
      </w:r>
      <w:r w:rsidRPr="009110D1">
        <w:t xml:space="preserve">получить </w:t>
      </w:r>
      <w:r w:rsidR="006A13CA" w:rsidRPr="009110D1">
        <w:t>в научной библиотеке ОГУ</w:t>
      </w:r>
      <w:r w:rsidRPr="009110D1">
        <w:t xml:space="preserve"> в</w:t>
      </w:r>
      <w:r w:rsidR="006A13CA" w:rsidRPr="009110D1">
        <w:t xml:space="preserve"> </w:t>
      </w:r>
      <w:r w:rsidR="00AC7D37" w:rsidRPr="009110D1">
        <w:t>аудитории</w:t>
      </w:r>
      <w:r w:rsidRPr="009110D1">
        <w:t xml:space="preserve"> </w:t>
      </w:r>
      <w:r w:rsidR="006A13CA" w:rsidRPr="009110D1">
        <w:rPr>
          <w:b/>
        </w:rPr>
        <w:t xml:space="preserve">170503  </w:t>
      </w:r>
      <w:r w:rsidR="00E90406" w:rsidRPr="009110D1">
        <w:t>(</w:t>
      </w:r>
      <w:r w:rsidR="006A13CA" w:rsidRPr="009110D1">
        <w:t xml:space="preserve">студентам АСФ, АКИ, ГГФ, ТФ, ФМИТ, ФПБИ, ХБФ, </w:t>
      </w:r>
      <w:proofErr w:type="spellStart"/>
      <w:r w:rsidR="006A13CA" w:rsidRPr="009110D1">
        <w:t>ФизФ</w:t>
      </w:r>
      <w:proofErr w:type="spellEnd"/>
      <w:r w:rsidR="006A13CA" w:rsidRPr="009110D1">
        <w:t>, ЭЭФ</w:t>
      </w:r>
      <w:r w:rsidR="00E90406" w:rsidRPr="009110D1">
        <w:t>)</w:t>
      </w:r>
      <w:r w:rsidRPr="009110D1">
        <w:rPr>
          <w:b/>
        </w:rPr>
        <w:t>.</w:t>
      </w:r>
    </w:p>
    <w:p w:rsidR="006A13CA" w:rsidRPr="009110D1" w:rsidRDefault="006A13CA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Учетную запись в научной библиотеке ОГУ (логин и пароль доступа ко многим информационным ресурсам ОГУ) можно </w:t>
      </w:r>
      <w:r w:rsidR="00AD3A75" w:rsidRPr="009110D1">
        <w:t xml:space="preserve">также </w:t>
      </w:r>
      <w:r w:rsidRPr="009110D1">
        <w:t xml:space="preserve">получить </w:t>
      </w:r>
      <w:r w:rsidRPr="009110D1">
        <w:rPr>
          <w:b/>
        </w:rPr>
        <w:t>удаленно</w:t>
      </w:r>
      <w:r w:rsidRPr="009110D1">
        <w:t>. Для этого нужно зарегистрироваться на сайте научной библиотеки ОГУ</w:t>
      </w:r>
      <w:r w:rsidR="00531618" w:rsidRPr="009110D1">
        <w:t xml:space="preserve"> </w:t>
      </w:r>
      <w:hyperlink r:id="rId10" w:history="1">
        <w:r w:rsidR="00531618" w:rsidRPr="009110D1">
          <w:rPr>
            <w:rStyle w:val="a9"/>
            <w:color w:val="auto"/>
          </w:rPr>
          <w:t>http://artlib.osu.ru/site_new/</w:t>
        </w:r>
      </w:hyperlink>
      <w:r w:rsidRPr="009110D1">
        <w:t xml:space="preserve">, следуя инструкции </w:t>
      </w:r>
      <w:r w:rsidR="00514E2D" w:rsidRPr="009110D1">
        <w:t xml:space="preserve">по ссылке </w:t>
      </w:r>
      <w:r w:rsidR="00531618" w:rsidRPr="009110D1">
        <w:t xml:space="preserve">«регистрация» </w:t>
      </w:r>
      <w:r w:rsidR="0089576F" w:rsidRPr="009110D1">
        <w:t xml:space="preserve">в окне </w:t>
      </w:r>
      <w:r w:rsidR="00531618" w:rsidRPr="009110D1">
        <w:t>«авторизация»</w:t>
      </w:r>
      <w:r w:rsidR="0089576F" w:rsidRPr="009110D1">
        <w:t>.</w:t>
      </w:r>
      <w:r w:rsidRPr="009110D1">
        <w:t xml:space="preserve"> </w:t>
      </w:r>
    </w:p>
    <w:p w:rsidR="00531618" w:rsidRPr="009110D1" w:rsidRDefault="0004095C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По</w:t>
      </w:r>
      <w:r w:rsidR="00E90406" w:rsidRPr="009110D1">
        <w:t>дтвержденные</w:t>
      </w:r>
      <w:r w:rsidRPr="009110D1">
        <w:t xml:space="preserve"> учетные данные (логин и пароль) позволят </w:t>
      </w:r>
      <w:r w:rsidR="00E90406" w:rsidRPr="009110D1">
        <w:t>обучающимся</w:t>
      </w:r>
      <w:r w:rsidRPr="009110D1">
        <w:t xml:space="preserve"> получить доступ ко многим информационным ресурсам университет</w:t>
      </w:r>
      <w:r w:rsidR="00732292" w:rsidRPr="009110D1">
        <w:t>а</w:t>
      </w:r>
      <w:r w:rsidRPr="009110D1">
        <w:t xml:space="preserve"> через  Единое окно доступа.</w:t>
      </w:r>
      <w:r w:rsidR="008B0067" w:rsidRPr="009110D1">
        <w:t xml:space="preserve"> </w:t>
      </w:r>
      <w:r w:rsidR="00E90406" w:rsidRPr="009110D1">
        <w:t>П</w:t>
      </w:r>
      <w:r w:rsidR="008B0067" w:rsidRPr="009110D1">
        <w:t xml:space="preserve">опасть </w:t>
      </w:r>
      <w:r w:rsidR="00E90406" w:rsidRPr="009110D1">
        <w:t xml:space="preserve">туда можно </w:t>
      </w:r>
      <w:r w:rsidR="008B0067" w:rsidRPr="009110D1">
        <w:t xml:space="preserve">с главной страницы официального сайта ОГУ </w:t>
      </w:r>
      <w:hyperlink r:id="rId11" w:history="1">
        <w:r w:rsidR="008B0067" w:rsidRPr="009110D1">
          <w:rPr>
            <w:u w:val="single"/>
          </w:rPr>
          <w:t>http://www.osu.ru/</w:t>
        </w:r>
      </w:hyperlink>
      <w:r w:rsidR="008B0067" w:rsidRPr="009110D1">
        <w:t>.</w:t>
      </w:r>
    </w:p>
    <w:p w:rsidR="00597EFA" w:rsidRPr="009110D1" w:rsidRDefault="00597EFA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noProof/>
        </w:rPr>
      </w:pPr>
      <w:r w:rsidRPr="009110D1">
        <w:rPr>
          <w:noProof/>
        </w:rPr>
        <w:t>Далее, попадая на страницу Единого окна доступа, необходимо авторизоваться</w:t>
      </w:r>
      <w:r w:rsidR="00684FC1" w:rsidRPr="009110D1">
        <w:rPr>
          <w:noProof/>
        </w:rPr>
        <w:t>, после чего станет возможна работа в личном кабинете обучающегося, доступны возможности электронного читательского билета в научной библиотеке ОГУ, открыты доступы к автоматизированной интерактивной системе сетевого тестирования – АИССТ и к системе электронного обучения</w:t>
      </w:r>
      <w:r w:rsidR="00684FC1" w:rsidRPr="009110D1">
        <w:t xml:space="preserve"> </w:t>
      </w:r>
      <w:r w:rsidR="00684FC1" w:rsidRPr="009110D1">
        <w:rPr>
          <w:noProof/>
        </w:rPr>
        <w:t>Moodle.</w:t>
      </w:r>
    </w:p>
    <w:p w:rsidR="00972B32" w:rsidRPr="009110D1" w:rsidRDefault="00AD3A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Перед началом процесса освоения дисциплины о</w:t>
      </w:r>
      <w:r w:rsidR="00972B32" w:rsidRPr="009110D1">
        <w:t xml:space="preserve">бучающимся необходимо ознакомиться </w:t>
      </w:r>
      <w:proofErr w:type="gramStart"/>
      <w:r w:rsidR="00972B32" w:rsidRPr="009110D1">
        <w:t>с</w:t>
      </w:r>
      <w:proofErr w:type="gramEnd"/>
      <w:r w:rsidR="00972B32" w:rsidRPr="009110D1">
        <w:t>:</w:t>
      </w:r>
    </w:p>
    <w:p w:rsidR="00972B32" w:rsidRPr="009110D1" w:rsidRDefault="00972B32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настоящими методическими указаниями по освоению дисциплины;</w:t>
      </w:r>
    </w:p>
    <w:p w:rsidR="00972B32" w:rsidRPr="009110D1" w:rsidRDefault="00972B32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содержанием рабочей программы дисциплины;</w:t>
      </w:r>
    </w:p>
    <w:p w:rsidR="00972B32" w:rsidRPr="009110D1" w:rsidRDefault="00972B32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lastRenderedPageBreak/>
        <w:t>целями и задачами дисциплины, ее связями с другими дисциплинами образовательной программы;</w:t>
      </w:r>
    </w:p>
    <w:p w:rsidR="00972B32" w:rsidRPr="009110D1" w:rsidRDefault="00972B32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перечнем основной и дополнительной литературы</w:t>
      </w:r>
      <w:r w:rsidR="00E75E75" w:rsidRPr="009110D1">
        <w:t>*</w:t>
      </w:r>
      <w:r w:rsidRPr="009110D1">
        <w:t>;</w:t>
      </w:r>
    </w:p>
    <w:p w:rsidR="00AD3A75" w:rsidRPr="009110D1" w:rsidRDefault="00AD3A75" w:rsidP="00447C28">
      <w:pPr>
        <w:keepNext/>
        <w:keepLines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9110D1">
        <w:t xml:space="preserve">перечнем </w:t>
      </w:r>
      <w:proofErr w:type="spellStart"/>
      <w:r w:rsidRPr="009110D1">
        <w:t>интернет-ресурсов</w:t>
      </w:r>
      <w:proofErr w:type="spellEnd"/>
      <w:r w:rsidRPr="009110D1">
        <w:t xml:space="preserve">, </w:t>
      </w:r>
      <w:proofErr w:type="gramStart"/>
      <w:r w:rsidRPr="009110D1">
        <w:t>необходимых</w:t>
      </w:r>
      <w:proofErr w:type="gramEnd"/>
      <w:r w:rsidRPr="009110D1">
        <w:t xml:space="preserve"> для освоения дисциплины;</w:t>
      </w:r>
    </w:p>
    <w:p w:rsidR="00AD3A75" w:rsidRPr="009110D1" w:rsidRDefault="00AD3A75" w:rsidP="00447C28">
      <w:pPr>
        <w:keepNext/>
        <w:keepLines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</w:rPr>
      </w:pPr>
      <w:r w:rsidRPr="009110D1">
        <w:t>видами самостоятельной работы;</w:t>
      </w:r>
    </w:p>
    <w:p w:rsidR="00AD3A75" w:rsidRPr="009110D1" w:rsidRDefault="00AD3A75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методическими ра</w:t>
      </w:r>
      <w:r w:rsidR="00E9780D" w:rsidRPr="009110D1">
        <w:t>зработками по данной дисциплине</w:t>
      </w:r>
      <w:r w:rsidRPr="009110D1">
        <w:t>;</w:t>
      </w:r>
    </w:p>
    <w:p w:rsidR="00AD3A75" w:rsidRPr="009110D1" w:rsidRDefault="00AD3A75" w:rsidP="00447C28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jc w:val="both"/>
      </w:pPr>
      <w:r w:rsidRPr="009110D1">
        <w:t>методическими материалами, которые определяют процедуры оценивания знаний, умений и навыков, характеризующих этапы формирования компетенций.</w:t>
      </w:r>
    </w:p>
    <w:p w:rsidR="00972B32" w:rsidRPr="009110D1" w:rsidRDefault="00972B32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В процессе освоения </w:t>
      </w:r>
      <w:proofErr w:type="gramStart"/>
      <w:r w:rsidRPr="009110D1">
        <w:t>дисциплины</w:t>
      </w:r>
      <w:proofErr w:type="gramEnd"/>
      <w:r w:rsidRPr="009110D1">
        <w:t xml:space="preserve"> обучающиеся должны посещать аудиторные лекционные и практические занятия, выполнять задания, предусмотренные рабочей программой; использовать основную и дополнительную учебную литературу, необходимую для освоения дисциплины. Рекомендуется не реже одного раза в неделю отслеживать текущую информацию по дисциплине, размещаемую в электронном курсе в системе </w:t>
      </w:r>
      <w:proofErr w:type="spellStart"/>
      <w:r w:rsidRPr="009110D1">
        <w:t>Moodle</w:t>
      </w:r>
      <w:proofErr w:type="spellEnd"/>
      <w:r w:rsidRPr="009110D1">
        <w:t>.</w:t>
      </w:r>
    </w:p>
    <w:p w:rsidR="009C2E4F" w:rsidRPr="009110D1" w:rsidRDefault="00C23078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9110D1">
        <w:t>Рабоч</w:t>
      </w:r>
      <w:r w:rsidR="00756A66" w:rsidRPr="009110D1">
        <w:t>ая</w:t>
      </w:r>
      <w:r w:rsidRPr="009110D1">
        <w:t xml:space="preserve"> программ</w:t>
      </w:r>
      <w:r w:rsidR="00756A66" w:rsidRPr="009110D1">
        <w:t>а</w:t>
      </w:r>
      <w:r w:rsidRPr="009110D1">
        <w:t xml:space="preserve"> </w:t>
      </w:r>
      <w:r w:rsidR="00756A66" w:rsidRPr="009110D1">
        <w:t>находится</w:t>
      </w:r>
      <w:r w:rsidR="006C10A2" w:rsidRPr="009110D1">
        <w:t xml:space="preserve"> </w:t>
      </w:r>
      <w:r w:rsidRPr="009110D1">
        <w:t xml:space="preserve">на сайте университета: </w:t>
      </w:r>
      <w:hyperlink r:id="rId12" w:history="1">
        <w:r w:rsidR="00F16429" w:rsidRPr="009110D1">
          <w:rPr>
            <w:rStyle w:val="a9"/>
          </w:rPr>
          <w:t>http://www.osu.ru/doc/4577/prof/2442/lvl/3/year/2016/</w:t>
        </w:r>
      </w:hyperlink>
      <w:r w:rsidR="00F16429" w:rsidRPr="009110D1">
        <w:t xml:space="preserve"> </w:t>
      </w:r>
    </w:p>
    <w:p w:rsidR="00C23078" w:rsidRPr="009110D1" w:rsidRDefault="009C2E4F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9110D1">
        <w:t>Та</w:t>
      </w:r>
      <w:r w:rsidR="0074053C" w:rsidRPr="009110D1">
        <w:t>кже с рабочей программой дисциплины все обучающиеся могут ознакомиться с помощью сервиса</w:t>
      </w:r>
      <w:r w:rsidRPr="009110D1">
        <w:t xml:space="preserve"> Электронн</w:t>
      </w:r>
      <w:r w:rsidR="0074053C" w:rsidRPr="009110D1">
        <w:t>ой</w:t>
      </w:r>
      <w:r w:rsidRPr="009110D1">
        <w:t xml:space="preserve"> информационно-образовательн</w:t>
      </w:r>
      <w:r w:rsidR="0074053C" w:rsidRPr="009110D1">
        <w:t>ой</w:t>
      </w:r>
      <w:r w:rsidRPr="009110D1">
        <w:t xml:space="preserve"> сред</w:t>
      </w:r>
      <w:r w:rsidR="0074053C" w:rsidRPr="009110D1">
        <w:t>ы</w:t>
      </w:r>
      <w:r w:rsidRPr="009110D1">
        <w:t xml:space="preserve"> (ЭИОС), обеспечивающ</w:t>
      </w:r>
      <w:r w:rsidR="0074053C" w:rsidRPr="009110D1">
        <w:t>ей</w:t>
      </w:r>
      <w:r w:rsidRPr="009110D1">
        <w:t xml:space="preserve"> доступ к электронным информационным и образовательным ресурсам: </w:t>
      </w:r>
      <w:hyperlink r:id="rId13" w:history="1">
        <w:r w:rsidRPr="009110D1">
          <w:rPr>
            <w:rStyle w:val="a9"/>
          </w:rPr>
          <w:t>http://www.osu.ru/doc/2763</w:t>
        </w:r>
      </w:hyperlink>
      <w:r w:rsidR="0074053C" w:rsidRPr="009110D1">
        <w:rPr>
          <w:rStyle w:val="a9"/>
        </w:rPr>
        <w:t>.</w:t>
      </w:r>
    </w:p>
    <w:p w:rsidR="0074053C" w:rsidRPr="009110D1" w:rsidRDefault="0074053C" w:rsidP="00447C28">
      <w:pPr>
        <w:tabs>
          <w:tab w:val="left" w:pos="993"/>
        </w:tabs>
        <w:ind w:firstLine="709"/>
        <w:jc w:val="both"/>
      </w:pPr>
      <w:r w:rsidRPr="009110D1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9110D1" w:rsidRDefault="0074053C" w:rsidP="00447C28">
      <w:pPr>
        <w:tabs>
          <w:tab w:val="left" w:pos="993"/>
        </w:tabs>
        <w:ind w:firstLine="709"/>
        <w:jc w:val="both"/>
      </w:pPr>
      <w:r w:rsidRPr="009110D1">
        <w:t>− с</w:t>
      </w:r>
      <w:r w:rsidR="004F29B0" w:rsidRPr="009110D1">
        <w:t xml:space="preserve">айт </w:t>
      </w:r>
      <w:r w:rsidRPr="009110D1">
        <w:t xml:space="preserve">научной </w:t>
      </w:r>
      <w:r w:rsidR="004F29B0" w:rsidRPr="009110D1">
        <w:t xml:space="preserve">библиотеки </w:t>
      </w:r>
      <w:r w:rsidRPr="009110D1">
        <w:t>Университета</w:t>
      </w:r>
      <w:r w:rsidR="004F29B0" w:rsidRPr="009110D1">
        <w:t xml:space="preserve">: </w:t>
      </w:r>
      <w:hyperlink r:id="rId14" w:history="1">
        <w:r w:rsidR="004F29B0" w:rsidRPr="009110D1">
          <w:rPr>
            <w:rStyle w:val="a9"/>
          </w:rPr>
          <w:t>http://artlib.osu.ru/site_new/</w:t>
        </w:r>
      </w:hyperlink>
      <w:r w:rsidRPr="009110D1">
        <w:rPr>
          <w:rStyle w:val="a9"/>
        </w:rPr>
        <w:t>;</w:t>
      </w:r>
    </w:p>
    <w:p w:rsidR="004F29B0" w:rsidRPr="009110D1" w:rsidRDefault="0074053C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− страница кафедры на с</w:t>
      </w:r>
      <w:r w:rsidR="004F29B0" w:rsidRPr="009110D1">
        <w:t>айт</w:t>
      </w:r>
      <w:r w:rsidRPr="009110D1">
        <w:t>е Университета</w:t>
      </w:r>
      <w:r w:rsidR="004F29B0" w:rsidRPr="009110D1">
        <w:t xml:space="preserve">:  </w:t>
      </w:r>
      <w:hyperlink r:id="rId15" w:history="1">
        <w:r w:rsidR="004F29B0" w:rsidRPr="009110D1">
          <w:rPr>
            <w:rStyle w:val="a9"/>
          </w:rPr>
          <w:t>http://www.osu.ru/doc/635/kafedra/6679</w:t>
        </w:r>
      </w:hyperlink>
      <w:r w:rsidR="004F29B0" w:rsidRPr="009110D1">
        <w:t>;</w:t>
      </w:r>
    </w:p>
    <w:p w:rsidR="00E10DC3" w:rsidRPr="009110D1" w:rsidRDefault="007E6C5B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− с</w:t>
      </w:r>
      <w:r w:rsidR="006C10A2" w:rsidRPr="009110D1">
        <w:t xml:space="preserve">траница кафедры </w:t>
      </w:r>
      <w:r w:rsidR="00F16429" w:rsidRPr="009110D1">
        <w:t xml:space="preserve">в социальной </w:t>
      </w:r>
      <w:r w:rsidR="006C10A2" w:rsidRPr="009110D1">
        <w:t xml:space="preserve">сети </w:t>
      </w:r>
      <w:proofErr w:type="spellStart"/>
      <w:r w:rsidR="006C10A2" w:rsidRPr="009110D1">
        <w:t>ВКонтакте</w:t>
      </w:r>
      <w:proofErr w:type="spellEnd"/>
      <w:r w:rsidR="006C10A2" w:rsidRPr="009110D1">
        <w:t xml:space="preserve">: </w:t>
      </w:r>
      <w:hyperlink r:id="rId16" w:tgtFrame="_blank" w:history="1">
        <w:r w:rsidR="006C10A2" w:rsidRPr="009110D1">
          <w:rPr>
            <w:rStyle w:val="a9"/>
          </w:rPr>
          <w:t>vk.com/</w:t>
        </w:r>
        <w:proofErr w:type="spellStart"/>
        <w:r w:rsidR="006C10A2" w:rsidRPr="009110D1">
          <w:rPr>
            <w:rStyle w:val="a9"/>
          </w:rPr>
          <w:t>mechanics_osu</w:t>
        </w:r>
        <w:proofErr w:type="spellEnd"/>
      </w:hyperlink>
      <w:r w:rsidR="00F16429" w:rsidRPr="009110D1">
        <w:rPr>
          <w:rStyle w:val="a9"/>
        </w:rPr>
        <w:t>.</w:t>
      </w:r>
      <w:r w:rsidR="000B3C73" w:rsidRPr="009110D1">
        <w:rPr>
          <w:rStyle w:val="a9"/>
        </w:rPr>
        <w:t xml:space="preserve"> </w:t>
      </w:r>
      <w:r w:rsidR="00F16429" w:rsidRPr="009110D1">
        <w:t xml:space="preserve"> </w:t>
      </w:r>
    </w:p>
    <w:p w:rsidR="00AD3A75" w:rsidRPr="009110D1" w:rsidRDefault="00E75E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На сайте ОГУ имеется возможность получения </w:t>
      </w:r>
      <w:r w:rsidR="00AD3A75" w:rsidRPr="009110D1">
        <w:t>доступ</w:t>
      </w:r>
      <w:r w:rsidRPr="009110D1">
        <w:t>а</w:t>
      </w:r>
      <w:r w:rsidR="00AD3A75" w:rsidRPr="009110D1">
        <w:t xml:space="preserve"> к эл</w:t>
      </w:r>
      <w:r w:rsidRPr="009110D1">
        <w:t xml:space="preserve">ектронным </w:t>
      </w:r>
      <w:r w:rsidR="00E10DC3" w:rsidRPr="009110D1">
        <w:t>версиям учебников и учебно-методических изданий</w:t>
      </w:r>
      <w:r w:rsidRPr="009110D1">
        <w:t xml:space="preserve">, указанным </w:t>
      </w:r>
      <w:r w:rsidR="00AD3A75" w:rsidRPr="009110D1">
        <w:t xml:space="preserve">в </w:t>
      </w:r>
      <w:r w:rsidRPr="009110D1">
        <w:t>списке рекомендуемой литературы (сам список предусмотрен преподавателем-составителем рабочей программы, актуализирован для текущего года набора и находится в разделе «Учебно-методическое обеспечение дисциплины» рабочей программы дисциплины).</w:t>
      </w:r>
    </w:p>
    <w:p w:rsidR="00AD3A75" w:rsidRPr="009110D1" w:rsidRDefault="00E10DC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Если в поле «Р</w:t>
      </w:r>
      <w:r w:rsidR="00AD3A75" w:rsidRPr="009110D1">
        <w:t>ежим доступа»</w:t>
      </w:r>
      <w:r w:rsidRPr="009110D1">
        <w:t xml:space="preserve"> </w:t>
      </w:r>
      <w:r w:rsidR="00AD3A75" w:rsidRPr="009110D1">
        <w:t xml:space="preserve">есть </w:t>
      </w:r>
      <w:r w:rsidRPr="009110D1">
        <w:t>аббревиатура</w:t>
      </w:r>
      <w:r w:rsidR="00AD3A75" w:rsidRPr="009110D1">
        <w:t xml:space="preserve"> ЭБС (электронно-библиотечная система) необходимо поступить следующим образом:</w:t>
      </w:r>
    </w:p>
    <w:p w:rsidR="00E10DC3" w:rsidRPr="009110D1" w:rsidRDefault="00AD3A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1) зайти на сайт научной библиотеки ОГУ www.lib.osu.ru; </w:t>
      </w:r>
    </w:p>
    <w:p w:rsidR="00AD3A75" w:rsidRPr="009110D1" w:rsidRDefault="00E10DC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2) </w:t>
      </w:r>
      <w:r w:rsidR="00AD3A75" w:rsidRPr="009110D1">
        <w:t>найти поле «ЭБС» (в левой части экрана);</w:t>
      </w:r>
    </w:p>
    <w:p w:rsidR="00AD3A75" w:rsidRPr="009110D1" w:rsidRDefault="00E10DC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3</w:t>
      </w:r>
      <w:r w:rsidR="00AD3A75" w:rsidRPr="009110D1">
        <w:t xml:space="preserve">) кликнуть на баннер </w:t>
      </w:r>
      <w:proofErr w:type="gramStart"/>
      <w:r w:rsidR="00AD3A75" w:rsidRPr="009110D1">
        <w:t>соответствующей</w:t>
      </w:r>
      <w:proofErr w:type="gramEnd"/>
      <w:r w:rsidR="00AD3A75" w:rsidRPr="009110D1">
        <w:t xml:space="preserve"> ЭБС (Издательство «Лань», «Университетская библиотека </w:t>
      </w:r>
      <w:r w:rsidR="00AD3A75" w:rsidRPr="009110D1">
        <w:rPr>
          <w:lang w:val="en-US"/>
        </w:rPr>
        <w:t>online</w:t>
      </w:r>
      <w:r w:rsidR="00AD3A75" w:rsidRPr="009110D1">
        <w:t>», и др.</w:t>
      </w:r>
    </w:p>
    <w:p w:rsidR="00E10DC3" w:rsidRPr="009110D1" w:rsidRDefault="00E10DC3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4) по указанной в рабочей программе дисциплины ссылке найти рекомендованный источник, открыть его и изучать содержимое.</w:t>
      </w:r>
    </w:p>
    <w:p w:rsidR="00E10DC3" w:rsidRPr="009110D1" w:rsidRDefault="00AD3A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Доступ к ресурсам ЭБС открыт со всех компьютеров </w:t>
      </w:r>
      <w:r w:rsidRPr="009110D1">
        <w:rPr>
          <w:b/>
        </w:rPr>
        <w:t>сети университета</w:t>
      </w:r>
      <w:r w:rsidRPr="009110D1">
        <w:t xml:space="preserve"> и его филиалов без регистрации. </w:t>
      </w:r>
    </w:p>
    <w:p w:rsidR="00AD3A75" w:rsidRPr="009110D1" w:rsidRDefault="00AD3A75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Доступ к ЭБС с </w:t>
      </w:r>
      <w:r w:rsidRPr="009110D1">
        <w:rPr>
          <w:b/>
        </w:rPr>
        <w:t>домашних</w:t>
      </w:r>
      <w:r w:rsidRPr="009110D1">
        <w:t xml:space="preserve"> компьютеров ос</w:t>
      </w:r>
      <w:r w:rsidR="00E10DC3" w:rsidRPr="009110D1">
        <w:t>уществляется по логину и паролю.</w:t>
      </w:r>
      <w:r w:rsidRPr="009110D1">
        <w:t xml:space="preserve"> </w:t>
      </w:r>
      <w:r w:rsidR="00E10DC3" w:rsidRPr="009110D1">
        <w:t>Д</w:t>
      </w:r>
      <w:r w:rsidRPr="009110D1">
        <w:t xml:space="preserve">ля этого необходимо </w:t>
      </w:r>
      <w:r w:rsidR="00E10DC3" w:rsidRPr="009110D1">
        <w:t xml:space="preserve">предварительно </w:t>
      </w:r>
      <w:r w:rsidRPr="009110D1">
        <w:t>зарегистрироваться на портале соответствующей ЭБС с любого компьютера, подключенного к сети университета (в компьютерном классе кафедры, либо в читальном зале научной библиотеки).</w:t>
      </w:r>
    </w:p>
    <w:p w:rsidR="00357F74" w:rsidRPr="009110D1" w:rsidRDefault="00357F74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FA2833" w:rsidRPr="009110D1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97900800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5"/>
    </w:p>
    <w:p w:rsidR="00775F92" w:rsidRPr="009110D1" w:rsidRDefault="00775F9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9110D1">
        <w:rPr>
          <w:lang w:bidi="or-IN"/>
        </w:rPr>
        <w:t xml:space="preserve">Основными видами аудиторной работы </w:t>
      </w:r>
      <w:proofErr w:type="gramStart"/>
      <w:r w:rsidR="00F16429" w:rsidRPr="009110D1">
        <w:rPr>
          <w:lang w:bidi="or-IN"/>
        </w:rPr>
        <w:t>обучающихся</w:t>
      </w:r>
      <w:proofErr w:type="gramEnd"/>
      <w:r w:rsidR="008A2873" w:rsidRPr="009110D1">
        <w:rPr>
          <w:lang w:bidi="or-IN"/>
        </w:rPr>
        <w:t xml:space="preserve"> являются лекционные </w:t>
      </w:r>
      <w:r w:rsidRPr="009110D1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2252B9" w:rsidRPr="009110D1">
        <w:rPr>
          <w:lang w:bidi="or-IN"/>
        </w:rPr>
        <w:t>практическое</w:t>
      </w:r>
      <w:r w:rsidRPr="009110D1">
        <w:rPr>
          <w:lang w:bidi="or-IN"/>
        </w:rPr>
        <w:t xml:space="preserve"> занятие</w:t>
      </w:r>
      <w:r w:rsidR="00CD6C68" w:rsidRPr="009110D1">
        <w:rPr>
          <w:lang w:bidi="or-IN"/>
        </w:rPr>
        <w:t xml:space="preserve">, вместе с тем, </w:t>
      </w:r>
      <w:r w:rsidR="008A2873" w:rsidRPr="009110D1">
        <w:rPr>
          <w:lang w:bidi="or-IN"/>
        </w:rPr>
        <w:t>четко формулирует</w:t>
      </w:r>
      <w:r w:rsidRPr="009110D1">
        <w:rPr>
          <w:lang w:bidi="or-IN"/>
        </w:rPr>
        <w:t xml:space="preserve"> и указания на самостоятельную работу.</w:t>
      </w:r>
    </w:p>
    <w:p w:rsidR="00775F92" w:rsidRPr="009110D1" w:rsidRDefault="00775F9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9110D1">
        <w:rPr>
          <w:lang w:bidi="or-IN"/>
        </w:rPr>
        <w:lastRenderedPageBreak/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9110D1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9110D1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9110D1">
        <w:rPr>
          <w:lang w:bidi="or-IN"/>
        </w:rPr>
        <w:t xml:space="preserve">зучаемого </w:t>
      </w:r>
      <w:proofErr w:type="gramStart"/>
      <w:r w:rsidR="00F16429" w:rsidRPr="009110D1">
        <w:rPr>
          <w:lang w:bidi="or-IN"/>
        </w:rPr>
        <w:t>предмета</w:t>
      </w:r>
      <w:proofErr w:type="gramEnd"/>
      <w:r w:rsidR="00F16429" w:rsidRPr="009110D1">
        <w:rPr>
          <w:lang w:bidi="or-IN"/>
        </w:rPr>
        <w:t xml:space="preserve"> как в историческом аспекте</w:t>
      </w:r>
      <w:r w:rsidRPr="009110D1">
        <w:rPr>
          <w:lang w:bidi="or-IN"/>
        </w:rPr>
        <w:t>, так и в настоящее время.</w:t>
      </w:r>
    </w:p>
    <w:p w:rsidR="00FA2833" w:rsidRPr="009110D1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9110D1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9110D1">
        <w:rPr>
          <w:lang w:bidi="or-IN"/>
        </w:rPr>
        <w:t>.</w:t>
      </w:r>
    </w:p>
    <w:p w:rsidR="00F16429" w:rsidRPr="009110D1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9110D1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9110D1">
        <w:rPr>
          <w:lang w:bidi="or-IN"/>
        </w:rPr>
        <w:t xml:space="preserve"> </w:t>
      </w:r>
    </w:p>
    <w:p w:rsidR="006C10A2" w:rsidRPr="009110D1" w:rsidRDefault="006C10A2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9110D1">
        <w:rPr>
          <w:lang w:bidi="or-IN"/>
        </w:rPr>
        <w:t>При составлении конспектов рекомендуется ознакомиться со статьей</w:t>
      </w:r>
      <w:r w:rsidR="00F16429" w:rsidRPr="009110D1">
        <w:rPr>
          <w:lang w:bidi="or-IN"/>
        </w:rPr>
        <w:t>, размещенной на сайте Университета</w:t>
      </w:r>
      <w:r w:rsidRPr="009110D1">
        <w:rPr>
          <w:lang w:bidi="or-IN"/>
        </w:rPr>
        <w:t xml:space="preserve">: </w:t>
      </w:r>
      <w:hyperlink r:id="rId17" w:history="1">
        <w:r w:rsidRPr="009110D1">
          <w:rPr>
            <w:rStyle w:val="a9"/>
            <w:lang w:bidi="or-IN"/>
          </w:rPr>
          <w:t>http://www.osu.ru/doc/961/article/5187</w:t>
        </w:r>
      </w:hyperlink>
      <w:r w:rsidR="00F16429" w:rsidRPr="009110D1">
        <w:rPr>
          <w:rStyle w:val="a9"/>
          <w:lang w:bidi="or-IN"/>
        </w:rPr>
        <w:t>.</w:t>
      </w:r>
    </w:p>
    <w:p w:rsidR="00FA2833" w:rsidRPr="009110D1" w:rsidRDefault="00FA2833" w:rsidP="00447C28">
      <w:pPr>
        <w:tabs>
          <w:tab w:val="left" w:pos="993"/>
        </w:tabs>
        <w:ind w:firstLine="709"/>
        <w:jc w:val="both"/>
        <w:rPr>
          <w:lang w:bidi="or-IN"/>
        </w:rPr>
      </w:pPr>
      <w:r w:rsidRPr="009110D1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9110D1">
        <w:rPr>
          <w:lang w:bidi="or-IN"/>
        </w:rPr>
        <w:t>т глубоко овладеть теоретическими</w:t>
      </w:r>
      <w:r w:rsidRPr="009110D1">
        <w:rPr>
          <w:lang w:bidi="or-IN"/>
        </w:rPr>
        <w:t xml:space="preserve"> </w:t>
      </w:r>
      <w:r w:rsidR="00F16429" w:rsidRPr="009110D1">
        <w:rPr>
          <w:lang w:bidi="or-IN"/>
        </w:rPr>
        <w:t>знаниями</w:t>
      </w:r>
      <w:r w:rsidRPr="009110D1">
        <w:rPr>
          <w:lang w:bidi="or-IN"/>
        </w:rPr>
        <w:t>.</w:t>
      </w:r>
    </w:p>
    <w:p w:rsidR="00FA2833" w:rsidRPr="009110D1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7900801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r w:rsidR="00AD5FE7"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B36510" w:rsidRPr="009110D1" w:rsidRDefault="00B36510" w:rsidP="00447C28">
      <w:pPr>
        <w:tabs>
          <w:tab w:val="left" w:pos="993"/>
        </w:tabs>
        <w:ind w:firstLine="709"/>
        <w:jc w:val="both"/>
      </w:pPr>
      <w:r w:rsidRPr="009110D1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6507F" w:rsidRPr="009110D1" w:rsidRDefault="00B36510" w:rsidP="00447C28">
      <w:pPr>
        <w:tabs>
          <w:tab w:val="left" w:pos="993"/>
        </w:tabs>
        <w:ind w:firstLine="709"/>
        <w:jc w:val="both"/>
      </w:pPr>
      <w:r w:rsidRPr="009110D1">
        <w:t xml:space="preserve">Практическое занятие </w:t>
      </w:r>
      <w:r w:rsidR="0096507F" w:rsidRPr="009110D1">
        <w:t>−</w:t>
      </w:r>
      <w:r w:rsidRPr="009110D1"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B36510" w:rsidRPr="009110D1" w:rsidRDefault="00B36510" w:rsidP="00447C28">
      <w:pPr>
        <w:tabs>
          <w:tab w:val="left" w:pos="993"/>
        </w:tabs>
        <w:ind w:firstLine="709"/>
        <w:jc w:val="both"/>
      </w:pPr>
      <w:r w:rsidRPr="009110D1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9110D1">
        <w:t>−</w:t>
      </w:r>
      <w:r w:rsidRPr="009110D1">
        <w:t xml:space="preserve"> уяснить связь решаемых задач с теоретическими положениями. </w:t>
      </w:r>
    </w:p>
    <w:p w:rsidR="00B36510" w:rsidRPr="009110D1" w:rsidRDefault="00B36510" w:rsidP="00447C28">
      <w:pPr>
        <w:tabs>
          <w:tab w:val="left" w:pos="993"/>
        </w:tabs>
        <w:ind w:firstLine="709"/>
        <w:jc w:val="both"/>
      </w:pPr>
      <w:r w:rsidRPr="009110D1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B2112E" w:rsidRPr="009110D1" w:rsidRDefault="00B2112E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1423059"/>
      <w:bookmarkStart w:id="8" w:name="_Toc97900802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7"/>
      <w:bookmarkEnd w:id="8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57BE6" w:rsidRPr="009110D1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</w:t>
      </w:r>
      <w:r w:rsidR="00257BE6" w:rsidRPr="009110D1">
        <w:t>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B2112E" w:rsidRPr="009110D1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Самостоятельная работа </w:t>
      </w:r>
      <w:r w:rsidR="00257BE6" w:rsidRPr="009110D1">
        <w:t>обучающегося</w:t>
      </w:r>
      <w:r w:rsidRPr="009110D1">
        <w:t xml:space="preserve">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</w:t>
      </w:r>
      <w:r w:rsidRPr="009110D1">
        <w:lastRenderedPageBreak/>
        <w:t xml:space="preserve">определяется учебной программой дисциплины, методическими материалами, заданиями и указаниями преподавателя. </w:t>
      </w:r>
      <w:r w:rsidR="00257BE6" w:rsidRPr="009110D1">
        <w:t>Можно</w:t>
      </w:r>
      <w:r w:rsidRPr="009110D1">
        <w:t xml:space="preserve">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</w:t>
      </w:r>
      <w:r w:rsidR="00257BE6" w:rsidRPr="009110D1">
        <w:t xml:space="preserve">работ </w:t>
      </w:r>
      <w:r w:rsidRPr="009110D1">
        <w:t xml:space="preserve">и </w:t>
      </w:r>
      <w:r w:rsidR="00257BE6" w:rsidRPr="009110D1">
        <w:t>выпускной квалификационной работы</w:t>
      </w:r>
      <w:r w:rsidRPr="009110D1">
        <w:t>.  </w:t>
      </w:r>
    </w:p>
    <w:p w:rsidR="00B2112E" w:rsidRPr="009110D1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Самостоятельная работа может осуществляться в аудиторной и внеаудиторной формах.</w:t>
      </w:r>
    </w:p>
    <w:p w:rsidR="008744D5" w:rsidRPr="009110D1" w:rsidRDefault="00AB0D49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97900803"/>
      <w:r w:rsidRPr="009110D1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8744D5" w:rsidRPr="009110D1">
        <w:rPr>
          <w:rFonts w:ascii="Times New Roman" w:hAnsi="Times New Roman" w:cs="Times New Roman"/>
          <w:color w:val="auto"/>
          <w:sz w:val="24"/>
          <w:szCs w:val="24"/>
        </w:rPr>
        <w:t>.1. Самостоятельная работа в аудиторное время</w:t>
      </w:r>
      <w:bookmarkEnd w:id="9"/>
    </w:p>
    <w:p w:rsidR="00B2112E" w:rsidRPr="009110D1" w:rsidRDefault="00B2112E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 xml:space="preserve">Самостоятельная работа в аудиторное время может включать: 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 xml:space="preserve">конспектирование (составление тезисов) лекций; 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 xml:space="preserve">выполнение </w:t>
      </w:r>
      <w:r w:rsidR="002252B9" w:rsidRPr="009110D1">
        <w:rPr>
          <w:lang w:eastAsia="ar-SA"/>
        </w:rPr>
        <w:t xml:space="preserve">этапов </w:t>
      </w:r>
      <w:r w:rsidR="00AB0D49" w:rsidRPr="009110D1">
        <w:rPr>
          <w:lang w:bidi="or-IN"/>
        </w:rPr>
        <w:t>курсовой работы</w:t>
      </w:r>
      <w:r w:rsidRPr="009110D1">
        <w:rPr>
          <w:lang w:eastAsia="ar-SA"/>
        </w:rPr>
        <w:t>;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работу со справочной и методической литературой;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работу с нормативными правовыми актами;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D93F3D" w:rsidRPr="009110D1" w:rsidRDefault="00554378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участие в тестировании</w:t>
      </w:r>
      <w:r w:rsidR="00597EFA" w:rsidRPr="009110D1">
        <w:rPr>
          <w:lang w:eastAsia="ar-SA"/>
        </w:rPr>
        <w:t>;</w:t>
      </w:r>
    </w:p>
    <w:p w:rsidR="00597EFA" w:rsidRPr="009110D1" w:rsidRDefault="00D93F3D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самоподготовка (проработка и повторение лекционного материала и матери</w:t>
      </w:r>
      <w:r w:rsidR="00597EFA" w:rsidRPr="009110D1">
        <w:rPr>
          <w:lang w:eastAsia="ar-SA"/>
        </w:rPr>
        <w:t>ала учебников и учебных пособий</w:t>
      </w:r>
      <w:r w:rsidR="00CD6C68" w:rsidRPr="009110D1">
        <w:rPr>
          <w:lang w:eastAsia="ar-SA"/>
        </w:rPr>
        <w:t>)</w:t>
      </w:r>
      <w:r w:rsidR="00597EFA" w:rsidRPr="009110D1">
        <w:rPr>
          <w:lang w:eastAsia="ar-SA"/>
        </w:rPr>
        <w:t>;</w:t>
      </w:r>
    </w:p>
    <w:p w:rsidR="00B2112E" w:rsidRPr="009110D1" w:rsidRDefault="00D93F3D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 xml:space="preserve">работа с интерактивными элементами электронного курса в системе </w:t>
      </w:r>
      <w:r w:rsidR="00597EFA" w:rsidRPr="009110D1">
        <w:rPr>
          <w:lang w:eastAsia="ar-SA"/>
        </w:rPr>
        <w:t xml:space="preserve">обучения </w:t>
      </w:r>
      <w:proofErr w:type="spellStart"/>
      <w:r w:rsidRPr="009110D1">
        <w:rPr>
          <w:lang w:eastAsia="ar-SA"/>
        </w:rPr>
        <w:t>Moodle</w:t>
      </w:r>
      <w:proofErr w:type="spellEnd"/>
      <w:r w:rsidRPr="009110D1">
        <w:rPr>
          <w:lang w:eastAsia="ar-SA"/>
        </w:rPr>
        <w:t>.</w:t>
      </w:r>
    </w:p>
    <w:p w:rsidR="00554378" w:rsidRPr="009110D1" w:rsidRDefault="00AB0D49" w:rsidP="00447C28">
      <w:pPr>
        <w:pStyle w:val="2"/>
        <w:tabs>
          <w:tab w:val="left" w:pos="993"/>
        </w:tabs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97900804"/>
      <w:r w:rsidRPr="009110D1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554378" w:rsidRPr="009110D1">
        <w:rPr>
          <w:rFonts w:ascii="Times New Roman" w:hAnsi="Times New Roman" w:cs="Times New Roman"/>
          <w:color w:val="auto"/>
          <w:sz w:val="24"/>
          <w:szCs w:val="24"/>
        </w:rPr>
        <w:t xml:space="preserve">.2. Самостоятельная работа </w:t>
      </w:r>
      <w:r w:rsidR="00554378" w:rsidRPr="009110D1">
        <w:rPr>
          <w:rFonts w:ascii="Times New Roman" w:hAnsi="Times New Roman" w:cs="Times New Roman"/>
          <w:color w:val="auto"/>
          <w:sz w:val="24"/>
          <w:szCs w:val="24"/>
          <w:lang w:eastAsia="ar-SA"/>
        </w:rPr>
        <w:t xml:space="preserve">во внеаудиторное </w:t>
      </w:r>
      <w:r w:rsidR="00554378" w:rsidRPr="009110D1">
        <w:rPr>
          <w:rFonts w:ascii="Times New Roman" w:hAnsi="Times New Roman" w:cs="Times New Roman"/>
          <w:color w:val="auto"/>
          <w:sz w:val="24"/>
          <w:szCs w:val="24"/>
        </w:rPr>
        <w:t>время</w:t>
      </w:r>
      <w:bookmarkEnd w:id="10"/>
    </w:p>
    <w:p w:rsidR="00B2112E" w:rsidRPr="009110D1" w:rsidRDefault="00B2112E" w:rsidP="00447C28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  <w:r w:rsidRPr="009110D1">
        <w:rPr>
          <w:lang w:eastAsia="ar-SA"/>
        </w:rPr>
        <w:t>Самостоятельная работа во внеаудиторное время подразумевает: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повторение лекционного материала;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подготовки практическим занятиям;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изучения учебной и научной литературы;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изучения нормативных правовых ак</w:t>
      </w:r>
      <w:r w:rsidR="00F6451B" w:rsidRPr="009110D1">
        <w:rPr>
          <w:lang w:eastAsia="ar-SA"/>
        </w:rPr>
        <w:t>тов (в том числе</w:t>
      </w:r>
      <w:r w:rsidRPr="009110D1">
        <w:rPr>
          <w:lang w:eastAsia="ar-SA"/>
        </w:rPr>
        <w:t xml:space="preserve"> в электронных базах данных);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подготовки к контроль</w:t>
      </w:r>
      <w:r w:rsidR="00421EAA" w:rsidRPr="009110D1">
        <w:rPr>
          <w:lang w:eastAsia="ar-SA"/>
        </w:rPr>
        <w:t>ным работам, тестированию, рубежному контролю</w:t>
      </w:r>
      <w:r w:rsidRPr="009110D1">
        <w:rPr>
          <w:lang w:eastAsia="ar-SA"/>
        </w:rPr>
        <w:t>;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 xml:space="preserve">выполнения </w:t>
      </w:r>
      <w:r w:rsidR="00AB0D49" w:rsidRPr="009110D1">
        <w:rPr>
          <w:lang w:bidi="or-IN"/>
        </w:rPr>
        <w:t>курсовой работы</w:t>
      </w:r>
      <w:r w:rsidRPr="009110D1">
        <w:rPr>
          <w:lang w:eastAsia="ar-SA"/>
        </w:rPr>
        <w:t>, предусмотренн</w:t>
      </w:r>
      <w:r w:rsidR="00AB0D49" w:rsidRPr="009110D1">
        <w:rPr>
          <w:lang w:eastAsia="ar-SA"/>
        </w:rPr>
        <w:t>ой</w:t>
      </w:r>
      <w:r w:rsidRPr="009110D1">
        <w:rPr>
          <w:lang w:eastAsia="ar-SA"/>
        </w:rPr>
        <w:t xml:space="preserve"> учебным планом;</w:t>
      </w:r>
    </w:p>
    <w:p w:rsidR="00B2112E" w:rsidRPr="009110D1" w:rsidRDefault="00B2112E" w:rsidP="00447C28">
      <w:pPr>
        <w:widowControl w:val="0"/>
        <w:numPr>
          <w:ilvl w:val="1"/>
          <w:numId w:val="4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proofErr w:type="gramStart"/>
      <w:r w:rsidRPr="009110D1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9110D1">
        <w:rPr>
          <w:lang w:eastAsia="ar-SA"/>
        </w:rPr>
        <w:t xml:space="preserve"> (график консультаций ведущих преподавателей кафедры</w:t>
      </w:r>
      <w:r w:rsidR="0031751E" w:rsidRPr="009110D1">
        <w:rPr>
          <w:lang w:eastAsia="ar-SA"/>
        </w:rPr>
        <w:t>,</w:t>
      </w:r>
      <w:r w:rsidR="002D7F87" w:rsidRPr="009110D1">
        <w:rPr>
          <w:lang w:eastAsia="ar-SA"/>
        </w:rPr>
        <w:t xml:space="preserve"> как правило</w:t>
      </w:r>
      <w:r w:rsidR="0031751E" w:rsidRPr="009110D1">
        <w:rPr>
          <w:lang w:eastAsia="ar-SA"/>
        </w:rPr>
        <w:t>,</w:t>
      </w:r>
      <w:r w:rsidR="002D7F87" w:rsidRPr="009110D1">
        <w:rPr>
          <w:lang w:eastAsia="ar-SA"/>
        </w:rPr>
        <w:t xml:space="preserve"> отражен на соответствующей странице </w:t>
      </w:r>
      <w:r w:rsidR="0031751E" w:rsidRPr="009110D1">
        <w:rPr>
          <w:lang w:eastAsia="ar-SA"/>
        </w:rPr>
        <w:t xml:space="preserve">структурного подразделения Университета − </w:t>
      </w:r>
      <w:r w:rsidR="002D7F87" w:rsidRPr="009110D1">
        <w:rPr>
          <w:lang w:eastAsia="ar-SA"/>
        </w:rPr>
        <w:t>Аэрокосмического института</w:t>
      </w:r>
      <w:r w:rsidR="0031751E" w:rsidRPr="009110D1">
        <w:rPr>
          <w:lang w:eastAsia="ar-SA"/>
        </w:rPr>
        <w:t xml:space="preserve"> </w:t>
      </w:r>
      <w:hyperlink r:id="rId18" w:history="1">
        <w:r w:rsidR="002D7F87" w:rsidRPr="009110D1">
          <w:rPr>
            <w:rStyle w:val="a9"/>
            <w:lang w:eastAsia="ar-SA"/>
          </w:rPr>
          <w:t>http://www.osu.ru/doc/636/facult/5220/section/57</w:t>
        </w:r>
      </w:hyperlink>
      <w:r w:rsidR="002D7F87" w:rsidRPr="009110D1">
        <w:rPr>
          <w:lang w:eastAsia="ar-SA"/>
        </w:rPr>
        <w:t>, а также на доске объявлений кафедры)</w:t>
      </w:r>
      <w:r w:rsidRPr="009110D1">
        <w:rPr>
          <w:lang w:eastAsia="ar-SA"/>
        </w:rPr>
        <w:t>.</w:t>
      </w:r>
      <w:proofErr w:type="gramEnd"/>
    </w:p>
    <w:p w:rsidR="000D46CB" w:rsidRPr="009110D1" w:rsidRDefault="00B2112E" w:rsidP="00447C2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9110D1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0D46CB" w:rsidRPr="009110D1" w:rsidRDefault="000D46CB" w:rsidP="00447C2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110D1">
        <w:t>Самостоятельная работа</w:t>
      </w:r>
      <w:r w:rsidR="000B2773" w:rsidRPr="009110D1">
        <w:t xml:space="preserve"> по данной дисциплине</w:t>
      </w:r>
      <w:r w:rsidR="002252B9" w:rsidRPr="009110D1">
        <w:t xml:space="preserve"> «</w:t>
      </w:r>
      <w:r w:rsidR="00AB0D49" w:rsidRPr="009110D1">
        <w:t xml:space="preserve">Детали </w:t>
      </w:r>
      <w:proofErr w:type="spellStart"/>
      <w:r w:rsidR="00AB0D49" w:rsidRPr="009110D1">
        <w:t>машие</w:t>
      </w:r>
      <w:proofErr w:type="spellEnd"/>
      <w:r w:rsidR="002252B9" w:rsidRPr="009110D1">
        <w:t>»</w:t>
      </w:r>
      <w:r w:rsidRPr="009110D1">
        <w:t>:</w:t>
      </w:r>
    </w:p>
    <w:p w:rsidR="000D46CB" w:rsidRPr="009110D1" w:rsidRDefault="000D46CB" w:rsidP="00584341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 xml:space="preserve">выполнение </w:t>
      </w:r>
      <w:r w:rsidR="00AB0D49" w:rsidRPr="009110D1">
        <w:rPr>
          <w:lang w:bidi="or-IN"/>
        </w:rPr>
        <w:t>курсовой работы</w:t>
      </w:r>
      <w:r w:rsidR="00584341" w:rsidRPr="009110D1">
        <w:t xml:space="preserve"> (</w:t>
      </w:r>
      <w:proofErr w:type="gramStart"/>
      <w:r w:rsidR="00584341" w:rsidRPr="009110D1">
        <w:t>К</w:t>
      </w:r>
      <w:r w:rsidR="00AB0D49" w:rsidRPr="009110D1">
        <w:t>Р</w:t>
      </w:r>
      <w:proofErr w:type="gramEnd"/>
      <w:r w:rsidR="00584341" w:rsidRPr="009110D1">
        <w:t>)</w:t>
      </w:r>
      <w:r w:rsidRPr="009110D1">
        <w:t>;</w:t>
      </w:r>
    </w:p>
    <w:p w:rsidR="000D46CB" w:rsidRPr="009110D1" w:rsidRDefault="00584341" w:rsidP="00447C28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>подготовка к практическим занятиям</w:t>
      </w:r>
      <w:r w:rsidR="000D46CB" w:rsidRPr="009110D1">
        <w:t>;</w:t>
      </w:r>
    </w:p>
    <w:p w:rsidR="000D46CB" w:rsidRPr="009110D1" w:rsidRDefault="00D93F3D" w:rsidP="00584341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>самоподготовка (проработка и повторение лекционного материала и материала учебников и учебных пособий</w:t>
      </w:r>
      <w:r w:rsidR="00584341" w:rsidRPr="009110D1">
        <w:t>).</w:t>
      </w:r>
    </w:p>
    <w:p w:rsidR="00447C28" w:rsidRPr="009110D1" w:rsidRDefault="00447C28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97900805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Подготовка </w:t>
      </w:r>
      <w:r w:rsidR="00357F74"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>и</w:t>
      </w:r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выполнение курсов</w:t>
      </w:r>
      <w:r w:rsidR="00A15DE9"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>ой</w:t>
      </w:r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A15DE9"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>работы</w:t>
      </w:r>
      <w:bookmarkEnd w:id="11"/>
    </w:p>
    <w:p w:rsidR="00447C28" w:rsidRPr="009110D1" w:rsidRDefault="00447C28" w:rsidP="009110D1">
      <w:pPr>
        <w:pStyle w:val="ad"/>
        <w:widowControl w:val="0"/>
        <w:tabs>
          <w:tab w:val="left" w:pos="993"/>
        </w:tabs>
        <w:spacing w:before="0" w:beforeAutospacing="0" w:after="0" w:afterAutospacing="0"/>
        <w:ind w:firstLine="709"/>
        <w:jc w:val="both"/>
      </w:pPr>
      <w:r w:rsidRPr="009110D1">
        <w:rPr>
          <w:lang w:bidi="or-IN"/>
        </w:rPr>
        <w:t>Курсов</w:t>
      </w:r>
      <w:r w:rsidR="00A15DE9" w:rsidRPr="009110D1">
        <w:rPr>
          <w:lang w:bidi="or-IN"/>
        </w:rPr>
        <w:t>ая</w:t>
      </w:r>
      <w:r w:rsidRPr="009110D1">
        <w:rPr>
          <w:lang w:bidi="or-IN"/>
        </w:rPr>
        <w:t xml:space="preserve"> </w:t>
      </w:r>
      <w:r w:rsidR="00A15DE9" w:rsidRPr="009110D1">
        <w:rPr>
          <w:lang w:bidi="or-IN"/>
        </w:rPr>
        <w:t>работа</w:t>
      </w:r>
      <w:r w:rsidRPr="009110D1">
        <w:t xml:space="preserve">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A15DE9" w:rsidRPr="009110D1">
        <w:rPr>
          <w:lang w:bidi="or-IN"/>
        </w:rPr>
        <w:t>Курсовая работа</w:t>
      </w:r>
      <w:r w:rsidRPr="009110D1">
        <w:t xml:space="preserve"> позволяет научить студентов самостоятельно применять полученные знания для 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447C28" w:rsidRPr="009110D1" w:rsidRDefault="00447C28" w:rsidP="00E07C79">
      <w:pPr>
        <w:pStyle w:val="ad"/>
        <w:widowControl w:val="0"/>
        <w:tabs>
          <w:tab w:val="left" w:pos="993"/>
        </w:tabs>
        <w:spacing w:before="0" w:beforeAutospacing="0" w:after="0" w:afterAutospacing="0"/>
        <w:ind w:firstLine="709"/>
        <w:jc w:val="both"/>
      </w:pPr>
      <w:r w:rsidRPr="009110D1">
        <w:t xml:space="preserve">Задание на </w:t>
      </w:r>
      <w:r w:rsidR="00A15DE9" w:rsidRPr="009110D1">
        <w:rPr>
          <w:lang w:bidi="or-IN"/>
        </w:rPr>
        <w:t>курсовую работу</w:t>
      </w:r>
      <w:r w:rsidRPr="009110D1">
        <w:t xml:space="preserve"> выдаётся каждому обучающему индивидуально ведущим преподавателем, который осуществляет руководство по выполнению курсовой работы, оказывает </w:t>
      </w:r>
      <w:r w:rsidRPr="009110D1">
        <w:lastRenderedPageBreak/>
        <w:t>помощь в виде консультаций и проводит защиту.</w:t>
      </w:r>
    </w:p>
    <w:p w:rsidR="00447C28" w:rsidRPr="009110D1" w:rsidRDefault="00447C28" w:rsidP="00E07C79">
      <w:pPr>
        <w:widowControl w:val="0"/>
        <w:tabs>
          <w:tab w:val="left" w:pos="993"/>
        </w:tabs>
        <w:ind w:firstLine="709"/>
        <w:jc w:val="both"/>
      </w:pPr>
      <w:r w:rsidRPr="009110D1">
        <w:t xml:space="preserve">Теоретическая часть курсовой работы (проекта) выполняется по установленным темам с использованием материалов, полученных на практических занятиях. К каждой теме </w:t>
      </w:r>
      <w:r w:rsidRPr="009110D1">
        <w:rPr>
          <w:lang w:bidi="or-IN"/>
        </w:rPr>
        <w:t>курсового проекта</w:t>
      </w:r>
      <w:r w:rsidRPr="009110D1"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Pr="009110D1">
        <w:rPr>
          <w:lang w:bidi="or-IN"/>
        </w:rPr>
        <w:t>курсов</w:t>
      </w:r>
      <w:r w:rsidR="00A15DE9" w:rsidRPr="009110D1">
        <w:rPr>
          <w:lang w:bidi="or-IN"/>
        </w:rPr>
        <w:t>ой</w:t>
      </w:r>
      <w:r w:rsidRPr="009110D1">
        <w:rPr>
          <w:lang w:bidi="or-IN"/>
        </w:rPr>
        <w:t xml:space="preserve"> </w:t>
      </w:r>
      <w:r w:rsidR="00A15DE9" w:rsidRPr="009110D1">
        <w:rPr>
          <w:lang w:bidi="or-IN"/>
        </w:rPr>
        <w:t>работы</w:t>
      </w:r>
      <w:r w:rsidRPr="009110D1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447C28" w:rsidRPr="009110D1" w:rsidRDefault="00447C28" w:rsidP="00447C28">
      <w:pPr>
        <w:tabs>
          <w:tab w:val="left" w:pos="993"/>
        </w:tabs>
        <w:ind w:firstLine="709"/>
        <w:jc w:val="both"/>
      </w:pPr>
      <w:r w:rsidRPr="009110D1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447C28" w:rsidRPr="009110D1" w:rsidRDefault="00447C28" w:rsidP="00447C28">
      <w:pPr>
        <w:tabs>
          <w:tab w:val="left" w:pos="993"/>
        </w:tabs>
        <w:ind w:firstLine="709"/>
      </w:pPr>
      <w:r w:rsidRPr="009110D1">
        <w:t xml:space="preserve">Структура </w:t>
      </w:r>
      <w:r w:rsidR="00AB0D49" w:rsidRPr="009110D1">
        <w:rPr>
          <w:lang w:bidi="or-IN"/>
        </w:rPr>
        <w:t>к</w:t>
      </w:r>
      <w:r w:rsidR="00A15DE9" w:rsidRPr="009110D1">
        <w:rPr>
          <w:lang w:bidi="or-IN"/>
        </w:rPr>
        <w:t>урсов</w:t>
      </w:r>
      <w:r w:rsidR="00AB0D49" w:rsidRPr="009110D1">
        <w:rPr>
          <w:lang w:bidi="or-IN"/>
        </w:rPr>
        <w:t>ой</w:t>
      </w:r>
      <w:r w:rsidR="00A15DE9" w:rsidRPr="009110D1">
        <w:rPr>
          <w:lang w:bidi="or-IN"/>
        </w:rPr>
        <w:t xml:space="preserve"> работ</w:t>
      </w:r>
      <w:r w:rsidR="00AB0D49" w:rsidRPr="009110D1">
        <w:rPr>
          <w:lang w:bidi="or-IN"/>
        </w:rPr>
        <w:t>ы</w:t>
      </w:r>
      <w:r w:rsidRPr="009110D1">
        <w:t xml:space="preserve">: </w:t>
      </w:r>
    </w:p>
    <w:p w:rsidR="00447C28" w:rsidRPr="009110D1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 xml:space="preserve">титульный лист, </w:t>
      </w:r>
    </w:p>
    <w:p w:rsidR="00447C28" w:rsidRPr="009110D1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 xml:space="preserve">оглавление </w:t>
      </w:r>
    </w:p>
    <w:p w:rsidR="00447C28" w:rsidRPr="009110D1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 xml:space="preserve">введение; </w:t>
      </w:r>
    </w:p>
    <w:p w:rsidR="00447C28" w:rsidRPr="009110D1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 xml:space="preserve">основная часть, разделенная на главы и параграфы, </w:t>
      </w:r>
    </w:p>
    <w:p w:rsidR="00447C28" w:rsidRPr="009110D1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 xml:space="preserve">заключение </w:t>
      </w:r>
    </w:p>
    <w:p w:rsidR="00447C28" w:rsidRPr="009110D1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 xml:space="preserve">список литературы; </w:t>
      </w:r>
    </w:p>
    <w:p w:rsidR="00447C28" w:rsidRPr="009110D1" w:rsidRDefault="00447C28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 xml:space="preserve">приложение. </w:t>
      </w:r>
    </w:p>
    <w:p w:rsidR="00447C28" w:rsidRPr="009110D1" w:rsidRDefault="00447C28" w:rsidP="00447C28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9110D1">
        <w:t xml:space="preserve">При оформлении работ следует придерживаться требований </w:t>
      </w:r>
      <w:hyperlink r:id="rId19" w:history="1">
        <w:r w:rsidRPr="009110D1">
          <w:t>СТО 02069024.101–2015 РАБОТЫ СТУДЕНЧЕСКИЕ. Общие требования и правила оформления</w:t>
        </w:r>
      </w:hyperlink>
      <w:r w:rsidRPr="009110D1">
        <w:t xml:space="preserve"> доступны для ознакомления и скачивания на сайте Университета</w:t>
      </w:r>
      <w:r w:rsidRPr="009110D1">
        <w:rPr>
          <w:lang w:bidi="or-IN"/>
        </w:rPr>
        <w:t>:</w:t>
      </w:r>
      <w:r w:rsidRPr="009110D1">
        <w:t xml:space="preserve"> </w:t>
      </w:r>
      <w:hyperlink r:id="rId20" w:history="1">
        <w:r w:rsidRPr="009110D1">
          <w:rPr>
            <w:rStyle w:val="a9"/>
            <w:lang w:bidi="or-IN"/>
          </w:rPr>
          <w:t>http://www.osu.ru/docs/official/standart/standart_101-2015_.pdf</w:t>
        </w:r>
      </w:hyperlink>
    </w:p>
    <w:p w:rsidR="00447C28" w:rsidRPr="009110D1" w:rsidRDefault="00447C28" w:rsidP="00447C28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r w:rsidRPr="009110D1">
        <w:rPr>
          <w:bCs/>
          <w:iCs/>
        </w:rPr>
        <w:t>Защита</w:t>
      </w:r>
      <w:r w:rsidRPr="009110D1">
        <w:rPr>
          <w:bCs/>
        </w:rPr>
        <w:t xml:space="preserve"> </w:t>
      </w:r>
      <w:r w:rsidR="00AB0D49" w:rsidRPr="009110D1">
        <w:rPr>
          <w:lang w:bidi="or-IN"/>
        </w:rPr>
        <w:t>курсовой работы</w:t>
      </w:r>
      <w:r w:rsidRPr="009110D1">
        <w:t xml:space="preserve">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9110D1">
        <w:rPr>
          <w:bCs/>
          <w:iCs/>
        </w:rPr>
        <w:t xml:space="preserve"> вопросы преподавателя</w:t>
      </w:r>
      <w:r w:rsidRPr="009110D1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FA2833" w:rsidRPr="009110D1" w:rsidRDefault="00FA2833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97900806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2"/>
    </w:p>
    <w:p w:rsidR="00FA2833" w:rsidRPr="009110D1" w:rsidRDefault="00FA2833" w:rsidP="00447C28">
      <w:pPr>
        <w:tabs>
          <w:tab w:val="left" w:pos="993"/>
        </w:tabs>
        <w:ind w:firstLine="709"/>
        <w:jc w:val="both"/>
      </w:pPr>
      <w:r w:rsidRPr="009110D1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9110D1" w:rsidRDefault="00FA2833" w:rsidP="00447C28">
      <w:pPr>
        <w:tabs>
          <w:tab w:val="left" w:pos="993"/>
        </w:tabs>
        <w:ind w:firstLine="709"/>
        <w:jc w:val="both"/>
      </w:pPr>
      <w:r w:rsidRPr="009110D1">
        <w:t xml:space="preserve">Работу с источниками </w:t>
      </w:r>
      <w:r w:rsidR="00996597" w:rsidRPr="009110D1">
        <w:t>необходимо</w:t>
      </w:r>
      <w:r w:rsidRPr="009110D1">
        <w:t xml:space="preserve"> начинать</w:t>
      </w:r>
      <w:r w:rsidR="00991701" w:rsidRPr="009110D1">
        <w:t xml:space="preserve"> с ознакомительного чтения, то есть</w:t>
      </w:r>
      <w:r w:rsidRPr="009110D1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9110D1" w:rsidRDefault="00FA2833" w:rsidP="00447C28">
      <w:pPr>
        <w:tabs>
          <w:tab w:val="left" w:pos="993"/>
        </w:tabs>
        <w:ind w:firstLine="709"/>
        <w:jc w:val="both"/>
      </w:pPr>
      <w:r w:rsidRPr="009110D1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9110D1" w:rsidRDefault="00FA2833" w:rsidP="00447C28">
      <w:pPr>
        <w:tabs>
          <w:tab w:val="left" w:pos="993"/>
        </w:tabs>
        <w:ind w:firstLine="709"/>
        <w:jc w:val="both"/>
      </w:pPr>
      <w:r w:rsidRPr="009110D1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9110D1" w:rsidRDefault="00FA2833" w:rsidP="00447C28">
      <w:pPr>
        <w:tabs>
          <w:tab w:val="left" w:pos="993"/>
        </w:tabs>
        <w:ind w:firstLine="709"/>
        <w:jc w:val="both"/>
      </w:pPr>
      <w:r w:rsidRPr="009110D1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9110D1" w:rsidRDefault="00FA2833" w:rsidP="009110D1">
      <w:pPr>
        <w:widowControl w:val="0"/>
        <w:tabs>
          <w:tab w:val="left" w:pos="993"/>
        </w:tabs>
        <w:ind w:firstLine="709"/>
        <w:jc w:val="both"/>
      </w:pPr>
      <w:r w:rsidRPr="009110D1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</w:t>
      </w:r>
      <w:r w:rsidRPr="009110D1">
        <w:lastRenderedPageBreak/>
        <w:t>и доказательность аргументов сторон и делает вывод о наибольшей убедительности той или иной позиции.</w:t>
      </w:r>
    </w:p>
    <w:p w:rsidR="00E53CC0" w:rsidRPr="009110D1" w:rsidRDefault="00FA2833" w:rsidP="00447C28">
      <w:pPr>
        <w:tabs>
          <w:tab w:val="left" w:pos="993"/>
        </w:tabs>
        <w:ind w:firstLine="709"/>
        <w:jc w:val="both"/>
        <w:rPr>
          <w:color w:val="000000"/>
        </w:rPr>
      </w:pPr>
      <w:r w:rsidRPr="009110D1">
        <w:t>Следующим этапом работы</w:t>
      </w:r>
      <w:r w:rsidRPr="009110D1">
        <w:rPr>
          <w:b/>
        </w:rPr>
        <w:t xml:space="preserve"> </w:t>
      </w:r>
      <w:r w:rsidRPr="009110D1">
        <w:t xml:space="preserve">с литературными источниками является создание конспектов, фиксирующих основные тезисы и аргументы. </w:t>
      </w:r>
      <w:r w:rsidRPr="009110D1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3D3FBE" w:rsidRPr="009110D1" w:rsidRDefault="00FA2833" w:rsidP="00447C28">
      <w:pPr>
        <w:tabs>
          <w:tab w:val="left" w:pos="993"/>
        </w:tabs>
        <w:ind w:firstLine="709"/>
        <w:jc w:val="both"/>
      </w:pPr>
      <w:r w:rsidRPr="009110D1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proofErr w:type="gramStart"/>
      <w:r w:rsidR="00991701" w:rsidRPr="009110D1">
        <w:t>Электронным каталогом, каталогом периодических изданий можно воспользоваться на с</w:t>
      </w:r>
      <w:r w:rsidR="003D3FBE" w:rsidRPr="009110D1">
        <w:t>айт</w:t>
      </w:r>
      <w:r w:rsidR="00991701" w:rsidRPr="009110D1">
        <w:t>е</w:t>
      </w:r>
      <w:r w:rsidR="003D3FBE" w:rsidRPr="009110D1">
        <w:t xml:space="preserve"> </w:t>
      </w:r>
      <w:r w:rsidR="00991701" w:rsidRPr="009110D1">
        <w:t xml:space="preserve">научной </w:t>
      </w:r>
      <w:r w:rsidR="003D3FBE" w:rsidRPr="009110D1">
        <w:t xml:space="preserve">библиотеки </w:t>
      </w:r>
      <w:r w:rsidR="00991701" w:rsidRPr="009110D1">
        <w:t>Университета по ссылке</w:t>
      </w:r>
      <w:r w:rsidR="003D3FBE" w:rsidRPr="009110D1">
        <w:t xml:space="preserve"> </w:t>
      </w:r>
      <w:hyperlink r:id="rId21" w:history="1">
        <w:r w:rsidR="00243F5E" w:rsidRPr="009110D1">
          <w:rPr>
            <w:rStyle w:val="a9"/>
          </w:rPr>
          <w:t>http://artlib.osu.ru/site_new/</w:t>
        </w:r>
      </w:hyperlink>
      <w:r w:rsidR="00991701" w:rsidRPr="009110D1">
        <w:rPr>
          <w:rStyle w:val="a9"/>
          <w:color w:val="auto"/>
          <w:u w:val="none"/>
        </w:rPr>
        <w:t xml:space="preserve"> . Там же</w:t>
      </w:r>
      <w:r w:rsidR="009C2E4F" w:rsidRPr="009110D1">
        <w:rPr>
          <w:rStyle w:val="a9"/>
          <w:color w:val="auto"/>
          <w:u w:val="none"/>
        </w:rPr>
        <w:t xml:space="preserve"> для обучающим</w:t>
      </w:r>
      <w:r w:rsidR="00991701" w:rsidRPr="009110D1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9110D1">
        <w:rPr>
          <w:rStyle w:val="a9"/>
          <w:color w:val="auto"/>
          <w:u w:val="none"/>
        </w:rPr>
        <w:t>Универси</w:t>
      </w:r>
      <w:r w:rsidR="00991701" w:rsidRPr="009110D1">
        <w:rPr>
          <w:rStyle w:val="a9"/>
          <w:color w:val="auto"/>
          <w:u w:val="none"/>
        </w:rPr>
        <w:t>тета и читальных залов библиотеки</w:t>
      </w:r>
      <w:r w:rsidR="00042AF6" w:rsidRPr="009110D1">
        <w:rPr>
          <w:rStyle w:val="a9"/>
          <w:color w:val="auto"/>
          <w:u w:val="none"/>
        </w:rPr>
        <w:t xml:space="preserve">, </w:t>
      </w:r>
      <w:hyperlink r:id="rId22" w:history="1">
        <w:r w:rsidR="00042AF6" w:rsidRPr="009110D1">
          <w:rPr>
            <w:rStyle w:val="a9"/>
          </w:rPr>
          <w:t>http://artlib.osu.ru/site_new/el-resources</w:t>
        </w:r>
      </w:hyperlink>
      <w:r w:rsidR="00042AF6" w:rsidRPr="009110D1">
        <w:rPr>
          <w:rStyle w:val="a9"/>
          <w:color w:val="auto"/>
          <w:u w:val="none"/>
        </w:rPr>
        <w:t>.</w:t>
      </w:r>
      <w:proofErr w:type="gramEnd"/>
    </w:p>
    <w:p w:rsidR="008924BF" w:rsidRPr="009110D1" w:rsidRDefault="008924BF" w:rsidP="00447C28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9110D1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3" w:history="1">
        <w:r w:rsidRPr="009110D1">
          <w:t>СТО 02069024.101–2015 РАБОТЫ СТУДЕНЧЕСКИЕ. Общие требования и правила оформления</w:t>
        </w:r>
      </w:hyperlink>
      <w:r w:rsidRPr="009110D1">
        <w:t xml:space="preserve">, </w:t>
      </w:r>
      <w:proofErr w:type="gramStart"/>
      <w:r w:rsidRPr="009110D1">
        <w:t>доступных</w:t>
      </w:r>
      <w:proofErr w:type="gramEnd"/>
      <w:r w:rsidRPr="009110D1">
        <w:t xml:space="preserve"> для ознакомления и скачивания на сайте Университета</w:t>
      </w:r>
      <w:r w:rsidRPr="009110D1">
        <w:rPr>
          <w:lang w:bidi="or-IN"/>
        </w:rPr>
        <w:t>:</w:t>
      </w:r>
      <w:r w:rsidRPr="009110D1">
        <w:t xml:space="preserve"> </w:t>
      </w:r>
      <w:hyperlink r:id="rId24" w:history="1">
        <w:r w:rsidRPr="009110D1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9110D1" w:rsidRDefault="003E37B7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97900807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3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257BE6" w:rsidRPr="009110D1" w:rsidRDefault="00257BE6" w:rsidP="00447C28">
      <w:pPr>
        <w:tabs>
          <w:tab w:val="left" w:pos="993"/>
        </w:tabs>
        <w:ind w:firstLine="709"/>
        <w:jc w:val="both"/>
        <w:rPr>
          <w:color w:val="000000"/>
          <w:lang w:eastAsia="ar-SA"/>
        </w:rPr>
      </w:pPr>
      <w:r w:rsidRPr="009110D1">
        <w:rPr>
          <w:color w:val="000000"/>
          <w:lang w:eastAsia="ar-SA"/>
        </w:rPr>
        <w:t>Рубежный контроль (8 и 14 неделя каждого семестра) по дисциплине «</w:t>
      </w:r>
      <w:r w:rsidR="00D47449" w:rsidRPr="009110D1">
        <w:rPr>
          <w:color w:val="000000"/>
          <w:lang w:eastAsia="ar-SA"/>
        </w:rPr>
        <w:t>Основы конструирования</w:t>
      </w:r>
      <w:r w:rsidRPr="009110D1">
        <w:rPr>
          <w:color w:val="000000"/>
          <w:lang w:eastAsia="ar-SA"/>
        </w:rPr>
        <w:t xml:space="preserve">» проводится в виде тестирования, собеседования по лекционному курсу или письменного контрольного опроса. Целью рубежного контроля является проверка усвоения теоретического материала дисциплины, степени </w:t>
      </w:r>
      <w:proofErr w:type="spellStart"/>
      <w:r w:rsidRPr="009110D1">
        <w:rPr>
          <w:color w:val="000000"/>
          <w:lang w:eastAsia="ar-SA"/>
        </w:rPr>
        <w:t>сформированности</w:t>
      </w:r>
      <w:proofErr w:type="spellEnd"/>
      <w:r w:rsidRPr="009110D1">
        <w:rPr>
          <w:color w:val="000000"/>
          <w:lang w:eastAsia="ar-SA"/>
        </w:rPr>
        <w:t xml:space="preserve"> соответствующих умений и навыков.</w:t>
      </w:r>
    </w:p>
    <w:p w:rsidR="00257BE6" w:rsidRPr="009110D1" w:rsidRDefault="00257BE6" w:rsidP="00447C28">
      <w:pPr>
        <w:tabs>
          <w:tab w:val="left" w:pos="993"/>
        </w:tabs>
        <w:ind w:firstLine="709"/>
        <w:jc w:val="both"/>
        <w:rPr>
          <w:color w:val="000000"/>
          <w:lang w:eastAsia="ar-SA"/>
        </w:rPr>
      </w:pPr>
      <w:r w:rsidRPr="009110D1">
        <w:rPr>
          <w:color w:val="000000"/>
          <w:lang w:eastAsia="ar-SA"/>
        </w:rPr>
        <w:t>В ходе подготовки к рубежному контролю следует повторить и систематизировать полученную учебную информацию по дисциплине, устранить обнаруженные пробелы в знаниях. В процессе подготовки используются конспект лекций, методические указания и учебные пособия из списка рекомендуемой литературы.</w:t>
      </w:r>
    </w:p>
    <w:p w:rsidR="006F3D85" w:rsidRPr="009110D1" w:rsidRDefault="006F3D85" w:rsidP="00447C28">
      <w:pPr>
        <w:tabs>
          <w:tab w:val="left" w:pos="993"/>
        </w:tabs>
        <w:ind w:firstLine="709"/>
        <w:jc w:val="both"/>
        <w:rPr>
          <w:rStyle w:val="a9"/>
          <w:lang w:eastAsia="ar-SA"/>
        </w:rPr>
      </w:pPr>
      <w:r w:rsidRPr="009110D1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</w:t>
      </w:r>
      <w:r w:rsidR="00D43C17" w:rsidRPr="009110D1">
        <w:rPr>
          <w:color w:val="000000"/>
          <w:lang w:eastAsia="ar-SA"/>
        </w:rPr>
        <w:t>−</w:t>
      </w:r>
      <w:r w:rsidRPr="009110D1">
        <w:rPr>
          <w:color w:val="000000"/>
          <w:lang w:eastAsia="ar-SA"/>
        </w:rPr>
        <w:t xml:space="preserve"> АИССТ: </w:t>
      </w:r>
      <w:hyperlink r:id="rId25" w:history="1">
        <w:r w:rsidRPr="009110D1">
          <w:rPr>
            <w:rStyle w:val="a9"/>
            <w:lang w:eastAsia="ar-SA"/>
          </w:rPr>
          <w:t>https://aist.osu.ru/cgi-bin/auth.cgi</w:t>
        </w:r>
      </w:hyperlink>
      <w:r w:rsidRPr="009110D1">
        <w:rPr>
          <w:rStyle w:val="a9"/>
          <w:lang w:eastAsia="ar-SA"/>
        </w:rPr>
        <w:t xml:space="preserve">. </w:t>
      </w:r>
    </w:p>
    <w:p w:rsidR="006F3D85" w:rsidRPr="009110D1" w:rsidRDefault="006F3D85" w:rsidP="00447C28">
      <w:pPr>
        <w:tabs>
          <w:tab w:val="left" w:pos="993"/>
        </w:tabs>
        <w:ind w:firstLine="709"/>
        <w:jc w:val="both"/>
        <w:rPr>
          <w:b/>
          <w:bCs/>
        </w:rPr>
      </w:pPr>
      <w:r w:rsidRPr="009110D1">
        <w:t>Подготовка к рубежному контролю включает в себя подготовку к тестированию по лекционному курсу.</w:t>
      </w:r>
    </w:p>
    <w:p w:rsidR="006F3D85" w:rsidRPr="009110D1" w:rsidRDefault="006F3D85" w:rsidP="00447C28">
      <w:pPr>
        <w:tabs>
          <w:tab w:val="left" w:pos="993"/>
        </w:tabs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9110D1">
        <w:rPr>
          <w:rFonts w:eastAsia="Times New Roman CYR"/>
          <w:color w:val="000000"/>
          <w:lang w:eastAsia="ar-SA"/>
        </w:rPr>
        <w:t>Целью тестирования является</w:t>
      </w:r>
      <w:r w:rsidRPr="009110D1">
        <w:rPr>
          <w:rFonts w:eastAsia="Times New Roman CYR"/>
          <w:b/>
          <w:color w:val="000000"/>
          <w:lang w:eastAsia="ar-SA"/>
        </w:rPr>
        <w:t xml:space="preserve"> </w:t>
      </w:r>
      <w:r w:rsidRPr="009110D1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6F3D85" w:rsidRPr="009110D1" w:rsidRDefault="006F3D85" w:rsidP="00447C28">
      <w:pPr>
        <w:tabs>
          <w:tab w:val="left" w:pos="993"/>
        </w:tabs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9110D1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6F3D85" w:rsidRPr="009110D1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>проработать информационный материал по дисциплине,</w:t>
      </w:r>
    </w:p>
    <w:p w:rsidR="006F3D85" w:rsidRPr="009110D1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6F3D85" w:rsidRPr="009110D1" w:rsidRDefault="006F3D85" w:rsidP="00447C28">
      <w:pPr>
        <w:tabs>
          <w:tab w:val="left" w:pos="993"/>
        </w:tabs>
        <w:suppressAutoHyphens/>
        <w:ind w:firstLine="709"/>
        <w:jc w:val="both"/>
      </w:pPr>
      <w:r w:rsidRPr="009110D1">
        <w:t>При прохождении тестирования необходимо:</w:t>
      </w:r>
    </w:p>
    <w:p w:rsidR="006F3D85" w:rsidRPr="009110D1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>внимательно и до конца прочитать вопрос и предлагаемые варианты ответов, выбрать прави</w:t>
      </w:r>
      <w:r w:rsidR="0037077A" w:rsidRPr="009110D1">
        <w:t>льные (их может быть несколько);</w:t>
      </w:r>
    </w:p>
    <w:p w:rsidR="006F3D85" w:rsidRPr="009110D1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9110D1">
        <w:t xml:space="preserve"> раз оптимальный вариант);</w:t>
      </w:r>
    </w:p>
    <w:p w:rsidR="006F3D85" w:rsidRPr="009110D1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>не тратить много времени на «трудный вопрос», переходить к другим те</w:t>
      </w:r>
      <w:r w:rsidR="0037077A" w:rsidRPr="009110D1">
        <w:t>стам, вернувшись к нему в конце;</w:t>
      </w:r>
    </w:p>
    <w:p w:rsidR="006F3D85" w:rsidRPr="009110D1" w:rsidRDefault="006F3D85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Times New Roman CYR"/>
          <w:color w:val="000000"/>
          <w:lang w:eastAsia="ar-SA"/>
        </w:rPr>
      </w:pPr>
      <w:r w:rsidRPr="009110D1">
        <w:t>оставить время для проверки ответов, чтобы избежать механических ошибок.</w:t>
      </w:r>
    </w:p>
    <w:p w:rsidR="001C396B" w:rsidRPr="009110D1" w:rsidRDefault="001C396B" w:rsidP="00447C28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97900808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4"/>
      <w:r w:rsidRPr="009110D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9110D1" w:rsidRDefault="001C396B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</w:pPr>
      <w:r w:rsidRPr="009110D1">
        <w:t>При подготовке к промежуточной аттестации следует:</w:t>
      </w:r>
    </w:p>
    <w:p w:rsidR="0037077A" w:rsidRPr="009110D1" w:rsidRDefault="0037077A" w:rsidP="00447C28">
      <w:pPr>
        <w:shd w:val="clear" w:color="auto" w:fill="FFFFFF"/>
        <w:tabs>
          <w:tab w:val="left" w:pos="993"/>
        </w:tabs>
        <w:ind w:firstLine="709"/>
        <w:jc w:val="both"/>
        <w:textAlignment w:val="baseline"/>
      </w:pPr>
      <w:r w:rsidRPr="009110D1">
        <w:lastRenderedPageBreak/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9110D1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>внимательно изучить перечень вопросов</w:t>
      </w:r>
      <w:r w:rsidR="0037077A" w:rsidRPr="009110D1">
        <w:t xml:space="preserve"> из разделов дисциплины (при этом особое внимание уделить разделам, вынесенным на самостоятельное изучение)</w:t>
      </w:r>
      <w:r w:rsidRPr="009110D1">
        <w:t xml:space="preserve"> и определить, в каких источниках находятся сведения, необходимые для ответа на них;</w:t>
      </w:r>
    </w:p>
    <w:p w:rsidR="001C396B" w:rsidRPr="009110D1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>внимательно прочитать рекомендованную литературу;</w:t>
      </w:r>
    </w:p>
    <w:p w:rsidR="001C396B" w:rsidRPr="009110D1" w:rsidRDefault="001C396B" w:rsidP="00447C28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9110D1">
        <w:t xml:space="preserve">составить краткие конспекты ответов (планы ответов). </w:t>
      </w:r>
    </w:p>
    <w:p w:rsidR="00E607EF" w:rsidRPr="009110D1" w:rsidRDefault="002A41BC" w:rsidP="00447C28">
      <w:pPr>
        <w:tabs>
          <w:tab w:val="left" w:pos="993"/>
        </w:tabs>
        <w:ind w:firstLine="709"/>
        <w:jc w:val="both"/>
      </w:pPr>
      <w:r w:rsidRPr="009110D1">
        <w:t xml:space="preserve">Экзаменационная сессия – очень тяжелый период работы </w:t>
      </w:r>
      <w:r w:rsidR="00E607EF" w:rsidRPr="009110D1">
        <w:t>для  студент</w:t>
      </w:r>
      <w:r w:rsidRPr="009110D1">
        <w:t xml:space="preserve">ов  и ответственный труд для </w:t>
      </w:r>
      <w:r w:rsidR="00E607EF" w:rsidRPr="009110D1">
        <w:t>пр</w:t>
      </w:r>
      <w:r w:rsidRPr="009110D1">
        <w:t xml:space="preserve">еподавателей. Главная задача экзаменов – проверка </w:t>
      </w:r>
      <w:r w:rsidR="00E607EF" w:rsidRPr="009110D1">
        <w:t xml:space="preserve">качества усвоения содержания дисциплины. </w:t>
      </w:r>
    </w:p>
    <w:p w:rsidR="00E607EF" w:rsidRPr="009110D1" w:rsidRDefault="00E607EF" w:rsidP="00447C28">
      <w:pPr>
        <w:tabs>
          <w:tab w:val="left" w:pos="993"/>
        </w:tabs>
        <w:ind w:firstLine="709"/>
        <w:jc w:val="both"/>
      </w:pPr>
      <w:r w:rsidRPr="009110D1">
        <w:t>На основе такой проверки оценивается учебная работа не только с</w:t>
      </w:r>
      <w:r w:rsidR="002A41BC" w:rsidRPr="009110D1">
        <w:t xml:space="preserve">тудентов, но и преподавателей: по результатам </w:t>
      </w:r>
      <w:r w:rsidRPr="009110D1">
        <w:t>экзаменов</w:t>
      </w:r>
      <w:r w:rsidR="0037077A" w:rsidRPr="009110D1">
        <w:t xml:space="preserve"> (равно как и зачетов и дифференцированных зачетов)</w:t>
      </w:r>
      <w:r w:rsidR="00D43C17" w:rsidRPr="009110D1">
        <w:t xml:space="preserve"> можно судить и о качестве всего </w:t>
      </w:r>
      <w:r w:rsidRPr="009110D1">
        <w:t xml:space="preserve">учебного процесса. При подготовке к </w:t>
      </w:r>
      <w:r w:rsidR="0037077A" w:rsidRPr="009110D1">
        <w:t>промежуточной аттестации</w:t>
      </w:r>
      <w:r w:rsidRPr="009110D1">
        <w:t xml:space="preserve"> </w:t>
      </w:r>
      <w:r w:rsidR="0037077A" w:rsidRPr="009110D1">
        <w:t>обучающиеся</w:t>
      </w:r>
      <w:r w:rsidRPr="009110D1">
        <w:t xml:space="preserve"> повторяют материал курсов, которые они слушали и изучали в течение семестра, обобщают получен</w:t>
      </w:r>
      <w:r w:rsidR="002A41BC" w:rsidRPr="009110D1">
        <w:t xml:space="preserve">ные знания, выделяют главное в </w:t>
      </w:r>
      <w:r w:rsidRPr="009110D1">
        <w:t>предмете,</w:t>
      </w:r>
      <w:r w:rsidR="00D43C17" w:rsidRPr="009110D1">
        <w:t xml:space="preserve"> воспроизводят общую</w:t>
      </w:r>
      <w:r w:rsidR="002A41BC" w:rsidRPr="009110D1">
        <w:t xml:space="preserve"> картину для того, чтобы яснее понять </w:t>
      </w:r>
      <w:r w:rsidRPr="009110D1">
        <w:t xml:space="preserve">связь  между отдельными элементами дисциплины. </w:t>
      </w:r>
    </w:p>
    <w:p w:rsidR="00E607EF" w:rsidRPr="009110D1" w:rsidRDefault="00E607EF" w:rsidP="00447C28">
      <w:pPr>
        <w:tabs>
          <w:tab w:val="left" w:pos="993"/>
        </w:tabs>
        <w:ind w:firstLine="709"/>
        <w:jc w:val="both"/>
      </w:pPr>
      <w:r w:rsidRPr="009110D1">
        <w:t>П</w:t>
      </w:r>
      <w:r w:rsidR="00D43C17" w:rsidRPr="009110D1">
        <w:t xml:space="preserve">ри </w:t>
      </w:r>
      <w:r w:rsidR="0037077A" w:rsidRPr="009110D1">
        <w:t>п</w:t>
      </w:r>
      <w:r w:rsidR="002A41BC" w:rsidRPr="009110D1">
        <w:t xml:space="preserve">одготовке к </w:t>
      </w:r>
      <w:r w:rsidR="0037077A" w:rsidRPr="009110D1">
        <w:t xml:space="preserve">промежуточной аттестации </w:t>
      </w:r>
      <w:r w:rsidR="002A41BC" w:rsidRPr="009110D1">
        <w:t xml:space="preserve">основное </w:t>
      </w:r>
      <w:r w:rsidRPr="009110D1">
        <w:t>напр</w:t>
      </w:r>
      <w:r w:rsidR="002A41BC" w:rsidRPr="009110D1">
        <w:t>авление дают программы курса</w:t>
      </w:r>
      <w:r w:rsidRPr="009110D1">
        <w:t xml:space="preserve"> </w:t>
      </w:r>
      <w:r w:rsidR="00D43C17" w:rsidRPr="009110D1">
        <w:t xml:space="preserve">и конспект, которые </w:t>
      </w:r>
      <w:r w:rsidRPr="009110D1">
        <w:t>указывают, что в курсе наиболее важно. Основной мате</w:t>
      </w:r>
      <w:r w:rsidR="002A41BC" w:rsidRPr="009110D1">
        <w:t>риал должен прорабатываться по</w:t>
      </w:r>
      <w:r w:rsidRPr="009110D1">
        <w:t xml:space="preserve"> у</w:t>
      </w:r>
      <w:r w:rsidR="002A41BC" w:rsidRPr="009110D1">
        <w:t xml:space="preserve">чебнику, поскольку конспекта недостаточно </w:t>
      </w:r>
      <w:r w:rsidRPr="009110D1">
        <w:t>для  изучения дисц</w:t>
      </w:r>
      <w:r w:rsidR="00D43C17" w:rsidRPr="009110D1">
        <w:t xml:space="preserve">иплины. Учебник </w:t>
      </w:r>
      <w:r w:rsidR="002A41BC" w:rsidRPr="009110D1">
        <w:t>должен быть проработан в течение семестра, а перед</w:t>
      </w:r>
      <w:r w:rsidRPr="009110D1">
        <w:t xml:space="preserve"> </w:t>
      </w:r>
      <w:r w:rsidR="00F50B3D" w:rsidRPr="009110D1">
        <w:t>промежуточной аттестацией</w:t>
      </w:r>
      <w:r w:rsidRPr="009110D1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F50B3D" w:rsidRPr="009110D1" w:rsidRDefault="002A41BC" w:rsidP="00447C28">
      <w:pPr>
        <w:tabs>
          <w:tab w:val="left" w:pos="993"/>
        </w:tabs>
        <w:ind w:firstLine="709"/>
        <w:jc w:val="both"/>
      </w:pPr>
      <w:r w:rsidRPr="009110D1">
        <w:t xml:space="preserve">До </w:t>
      </w:r>
      <w:r w:rsidR="00F50B3D" w:rsidRPr="009110D1">
        <w:t>промежуточной аттестации (как правило, экзамена)</w:t>
      </w:r>
      <w:r w:rsidR="00E607EF" w:rsidRPr="009110D1">
        <w:t xml:space="preserve"> </w:t>
      </w:r>
      <w:r w:rsidRPr="009110D1">
        <w:t>п</w:t>
      </w:r>
      <w:r w:rsidR="00E607EF" w:rsidRPr="009110D1">
        <w:t>роводит</w:t>
      </w:r>
      <w:r w:rsidRPr="009110D1">
        <w:t>ся консультация, но она не может</w:t>
      </w:r>
      <w:r w:rsidR="00E607EF" w:rsidRPr="009110D1">
        <w:t xml:space="preserve"> возместить отсутствия сист</w:t>
      </w:r>
      <w:r w:rsidRPr="009110D1">
        <w:t xml:space="preserve">ематической работы в течение семестра и помочь за </w:t>
      </w:r>
      <w:r w:rsidR="00E607EF" w:rsidRPr="009110D1">
        <w:t>несколько часов осво</w:t>
      </w:r>
      <w:r w:rsidR="00D43C17" w:rsidRPr="009110D1">
        <w:t>ить</w:t>
      </w:r>
      <w:r w:rsidRPr="009110D1">
        <w:t xml:space="preserve"> материал,  требующийся к </w:t>
      </w:r>
      <w:r w:rsidR="00E607EF" w:rsidRPr="009110D1">
        <w:t>экзамену</w:t>
      </w:r>
      <w:r w:rsidR="00F50B3D" w:rsidRPr="009110D1">
        <w:t xml:space="preserve"> (дифференцированному зачету)</w:t>
      </w:r>
      <w:r w:rsidRPr="009110D1">
        <w:t>. На консультации студент</w:t>
      </w:r>
      <w:r w:rsidR="00E607EF" w:rsidRPr="009110D1">
        <w:t xml:space="preserve"> получает</w:t>
      </w:r>
      <w:r w:rsidRPr="009110D1">
        <w:t xml:space="preserve"> лишь ответы на </w:t>
      </w:r>
      <w:r w:rsidR="00E607EF" w:rsidRPr="009110D1">
        <w:t>т</w:t>
      </w:r>
      <w:r w:rsidR="00D43C17" w:rsidRPr="009110D1">
        <w:t xml:space="preserve">рудные или оставшиеся </w:t>
      </w:r>
      <w:r w:rsidRPr="009110D1">
        <w:t xml:space="preserve">неясными вопросы. Польза от </w:t>
      </w:r>
      <w:r w:rsidR="00D43C17" w:rsidRPr="009110D1">
        <w:t>консультации будет только в том</w:t>
      </w:r>
      <w:r w:rsidR="00E607EF" w:rsidRPr="009110D1">
        <w:t xml:space="preserve"> с</w:t>
      </w:r>
      <w:r w:rsidR="00D43C17" w:rsidRPr="009110D1">
        <w:t xml:space="preserve">лучае, если </w:t>
      </w:r>
      <w:r w:rsidRPr="009110D1">
        <w:t xml:space="preserve">студент до нее </w:t>
      </w:r>
      <w:r w:rsidR="00E607EF" w:rsidRPr="009110D1">
        <w:t>пр</w:t>
      </w:r>
      <w:r w:rsidRPr="009110D1">
        <w:t xml:space="preserve">оработает весь материал. Надо </w:t>
      </w:r>
      <w:r w:rsidR="00E607EF" w:rsidRPr="009110D1">
        <w:t>учиться задавать вопросы, вырабатывать привычку пользоваться справо</w:t>
      </w:r>
      <w:r w:rsidRPr="009110D1">
        <w:t xml:space="preserve">чниками, энциклопедиями, а не </w:t>
      </w:r>
      <w:r w:rsidR="00D43C17" w:rsidRPr="009110D1">
        <w:t xml:space="preserve">быть </w:t>
      </w:r>
      <w:r w:rsidR="00F50B3D" w:rsidRPr="009110D1">
        <w:t>«</w:t>
      </w:r>
      <w:r w:rsidR="00E607EF" w:rsidRPr="009110D1">
        <w:t>н</w:t>
      </w:r>
      <w:r w:rsidR="00D43C17" w:rsidRPr="009110D1">
        <w:t>а  иждивении»</w:t>
      </w:r>
      <w:r w:rsidR="00F50B3D" w:rsidRPr="009110D1">
        <w:t xml:space="preserve"> у  преподавателей.</w:t>
      </w:r>
    </w:p>
    <w:p w:rsidR="00E607EF" w:rsidRPr="009110D1" w:rsidRDefault="002A41BC" w:rsidP="00447C28">
      <w:pPr>
        <w:tabs>
          <w:tab w:val="left" w:pos="993"/>
        </w:tabs>
        <w:ind w:firstLine="709"/>
        <w:jc w:val="both"/>
      </w:pPr>
      <w:r w:rsidRPr="009110D1">
        <w:t xml:space="preserve">На </w:t>
      </w:r>
      <w:r w:rsidR="00F50B3D" w:rsidRPr="009110D1">
        <w:t>промежуточной аттестации</w:t>
      </w:r>
      <w:r w:rsidRPr="009110D1">
        <w:t xml:space="preserve"> нужно </w:t>
      </w:r>
      <w:r w:rsidR="00E607EF" w:rsidRPr="009110D1">
        <w:t xml:space="preserve">показать </w:t>
      </w:r>
      <w:r w:rsidRPr="009110D1">
        <w:t xml:space="preserve">не только знание предмета, </w:t>
      </w:r>
      <w:r w:rsidR="00E607EF" w:rsidRPr="009110D1">
        <w:t xml:space="preserve">но </w:t>
      </w:r>
      <w:r w:rsidRPr="009110D1">
        <w:t>и умение</w:t>
      </w:r>
      <w:r w:rsidR="00E607EF" w:rsidRPr="009110D1">
        <w:t xml:space="preserve"> логически связно построить устный ответ. </w:t>
      </w:r>
    </w:p>
    <w:p w:rsidR="00E607EF" w:rsidRPr="009110D1" w:rsidRDefault="00E607EF" w:rsidP="00447C28">
      <w:pPr>
        <w:tabs>
          <w:tab w:val="left" w:pos="993"/>
        </w:tabs>
        <w:ind w:firstLine="709"/>
        <w:jc w:val="both"/>
      </w:pPr>
      <w:r w:rsidRPr="009110D1"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</w:t>
      </w:r>
      <w:r w:rsidR="002A41BC" w:rsidRPr="009110D1">
        <w:t>ать писать. Конспект  своег</w:t>
      </w:r>
      <w:r w:rsidR="00D43C17" w:rsidRPr="009110D1">
        <w:t>о ответа надо рассматривать как план</w:t>
      </w:r>
      <w:r w:rsidR="002A41BC" w:rsidRPr="009110D1">
        <w:t xml:space="preserve"> краткого сообщения на</w:t>
      </w:r>
      <w:r w:rsidR="00D43C17" w:rsidRPr="009110D1">
        <w:t xml:space="preserve"> данную </w:t>
      </w:r>
      <w:r w:rsidRPr="009110D1">
        <w:t>те</w:t>
      </w:r>
      <w:r w:rsidR="002A41BC" w:rsidRPr="009110D1">
        <w:t>му и составлять ответ нужно кратко. При</w:t>
      </w:r>
      <w:r w:rsidRPr="009110D1">
        <w:t xml:space="preserve"> этом необходимо показать умение выражать мысль четко и доходчиво. </w:t>
      </w:r>
    </w:p>
    <w:p w:rsidR="00E607EF" w:rsidRPr="009110D1" w:rsidRDefault="002A41BC" w:rsidP="00447C28">
      <w:pPr>
        <w:tabs>
          <w:tab w:val="left" w:pos="993"/>
        </w:tabs>
        <w:ind w:firstLine="709"/>
        <w:jc w:val="both"/>
      </w:pPr>
      <w:r w:rsidRPr="009110D1">
        <w:t xml:space="preserve">Отвечать нужно спокойно, четко, продуманно, без </w:t>
      </w:r>
      <w:r w:rsidR="00E607EF" w:rsidRPr="009110D1">
        <w:t xml:space="preserve">торопливости,  придерживаясь записи своего ответа. </w:t>
      </w:r>
    </w:p>
    <w:p w:rsidR="00E607EF" w:rsidRPr="009110D1" w:rsidRDefault="00E607EF" w:rsidP="00447C28">
      <w:pPr>
        <w:tabs>
          <w:tab w:val="left" w:pos="993"/>
        </w:tabs>
        <w:ind w:firstLine="709"/>
        <w:jc w:val="both"/>
      </w:pPr>
      <w:r w:rsidRPr="009110D1">
        <w:t xml:space="preserve">На </w:t>
      </w:r>
      <w:r w:rsidR="00F50B3D" w:rsidRPr="009110D1">
        <w:t>промежуточной аттестации</w:t>
      </w:r>
      <w:r w:rsidRPr="009110D1">
        <w:t xml:space="preserve"> студент показывает не только свои знания, но и учится владеть собой. </w:t>
      </w:r>
    </w:p>
    <w:p w:rsidR="00E607EF" w:rsidRPr="009110D1" w:rsidRDefault="00E607EF" w:rsidP="00E07C79">
      <w:pPr>
        <w:widowControl w:val="0"/>
        <w:tabs>
          <w:tab w:val="left" w:pos="993"/>
        </w:tabs>
        <w:ind w:firstLine="709"/>
        <w:jc w:val="both"/>
      </w:pPr>
      <w:r w:rsidRPr="009110D1">
        <w:t>П</w:t>
      </w:r>
      <w:r w:rsidR="002A41BC" w:rsidRPr="009110D1">
        <w:t xml:space="preserve">осле ответа на билет могут </w:t>
      </w:r>
      <w:r w:rsidRPr="009110D1">
        <w:t>с</w:t>
      </w:r>
      <w:r w:rsidR="002A41BC" w:rsidRPr="009110D1">
        <w:t xml:space="preserve">ледовать вопросы, которые имеют целью </w:t>
      </w:r>
      <w:r w:rsidRPr="009110D1">
        <w:t>выясни</w:t>
      </w:r>
      <w:r w:rsidR="002A41BC" w:rsidRPr="009110D1">
        <w:t xml:space="preserve">ть понимание других разделов </w:t>
      </w:r>
      <w:r w:rsidRPr="009110D1">
        <w:t>к</w:t>
      </w:r>
      <w:r w:rsidR="002A41BC" w:rsidRPr="009110D1">
        <w:t xml:space="preserve">урса, не вошедших в билет. Как правило, на них </w:t>
      </w:r>
      <w:r w:rsidRPr="009110D1">
        <w:t>можно ответить кратко, достаточно показать знание сути вопроса. Часто студенты при от</w:t>
      </w:r>
      <w:r w:rsidR="002A41BC" w:rsidRPr="009110D1">
        <w:t>вете на дополнительные  вопросы</w:t>
      </w:r>
      <w:r w:rsidRPr="009110D1">
        <w:t xml:space="preserve"> </w:t>
      </w:r>
      <w:r w:rsidR="002A41BC" w:rsidRPr="009110D1">
        <w:t xml:space="preserve">проявляют поспешность: не поняв смысла того, что у </w:t>
      </w:r>
      <w:r w:rsidRPr="009110D1">
        <w:t xml:space="preserve">них спрашивают, начинают отвечать и нередко говорят </w:t>
      </w:r>
      <w:proofErr w:type="gramStart"/>
      <w:r w:rsidRPr="009110D1">
        <w:t>не</w:t>
      </w:r>
      <w:proofErr w:type="gramEnd"/>
      <w:r w:rsidRPr="009110D1">
        <w:t xml:space="preserve"> по сути. </w:t>
      </w:r>
    </w:p>
    <w:p w:rsidR="002A0399" w:rsidRPr="009110D1" w:rsidRDefault="00F50B3D" w:rsidP="00E07C79">
      <w:pPr>
        <w:widowControl w:val="0"/>
        <w:tabs>
          <w:tab w:val="left" w:pos="993"/>
        </w:tabs>
        <w:ind w:firstLine="709"/>
        <w:jc w:val="both"/>
      </w:pPr>
      <w:r w:rsidRPr="009110D1">
        <w:t>Обучающийся</w:t>
      </w:r>
      <w:r w:rsidR="002A41BC" w:rsidRPr="009110D1">
        <w:t xml:space="preserve"> должен знать, что на </w:t>
      </w:r>
      <w:r w:rsidRPr="009110D1">
        <w:t>промежуточной аттестации</w:t>
      </w:r>
      <w:r w:rsidR="002A41BC" w:rsidRPr="009110D1">
        <w:t xml:space="preserve">  осуществляется не только контроль</w:t>
      </w:r>
      <w:r w:rsidR="00E607EF" w:rsidRPr="009110D1">
        <w:t xml:space="preserve"> и выставляется оценка, но это еще и дополнительная возможность, систематизация знаний. </w:t>
      </w:r>
    </w:p>
    <w:sectPr w:rsidR="002A0399" w:rsidRPr="009110D1" w:rsidSect="00447C28">
      <w:footerReference w:type="default" r:id="rId26"/>
      <w:pgSz w:w="11906" w:h="16838"/>
      <w:pgMar w:top="1134" w:right="566" w:bottom="1134" w:left="1134" w:header="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B98" w:rsidRDefault="00D37B98" w:rsidP="003307B2">
      <w:r>
        <w:separator/>
      </w:r>
    </w:p>
  </w:endnote>
  <w:endnote w:type="continuationSeparator" w:id="0">
    <w:p w:rsidR="00D37B98" w:rsidRDefault="00D37B98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E9780D" w:rsidRDefault="00E978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00E">
          <w:rPr>
            <w:noProof/>
          </w:rPr>
          <w:t>3</w:t>
        </w:r>
        <w:r>
          <w:fldChar w:fldCharType="end"/>
        </w:r>
      </w:p>
    </w:sdtContent>
  </w:sdt>
  <w:p w:rsidR="00E9780D" w:rsidRDefault="00E9780D">
    <w:pPr>
      <w:pStyle w:val="a6"/>
    </w:pPr>
  </w:p>
  <w:p w:rsidR="00E9780D" w:rsidRDefault="00E978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B98" w:rsidRDefault="00D37B98" w:rsidP="003307B2">
      <w:r>
        <w:separator/>
      </w:r>
    </w:p>
  </w:footnote>
  <w:footnote w:type="continuationSeparator" w:id="0">
    <w:p w:rsidR="00D37B98" w:rsidRDefault="00D37B98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BB4761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3" w:hanging="360"/>
      </w:pPr>
    </w:lvl>
    <w:lvl w:ilvl="2" w:tplc="0419001B" w:tentative="1">
      <w:start w:val="1"/>
      <w:numFmt w:val="lowerRoman"/>
      <w:lvlText w:val="%3."/>
      <w:lvlJc w:val="right"/>
      <w:pPr>
        <w:ind w:left="7263" w:hanging="180"/>
      </w:pPr>
    </w:lvl>
    <w:lvl w:ilvl="3" w:tplc="0419000F" w:tentative="1">
      <w:start w:val="1"/>
      <w:numFmt w:val="decimal"/>
      <w:lvlText w:val="%4."/>
      <w:lvlJc w:val="left"/>
      <w:pPr>
        <w:ind w:left="7983" w:hanging="360"/>
      </w:pPr>
    </w:lvl>
    <w:lvl w:ilvl="4" w:tplc="04190019" w:tentative="1">
      <w:start w:val="1"/>
      <w:numFmt w:val="lowerLetter"/>
      <w:lvlText w:val="%5."/>
      <w:lvlJc w:val="left"/>
      <w:pPr>
        <w:ind w:left="8703" w:hanging="360"/>
      </w:pPr>
    </w:lvl>
    <w:lvl w:ilvl="5" w:tplc="0419001B" w:tentative="1">
      <w:start w:val="1"/>
      <w:numFmt w:val="lowerRoman"/>
      <w:lvlText w:val="%6."/>
      <w:lvlJc w:val="right"/>
      <w:pPr>
        <w:ind w:left="9423" w:hanging="180"/>
      </w:pPr>
    </w:lvl>
    <w:lvl w:ilvl="6" w:tplc="0419000F" w:tentative="1">
      <w:start w:val="1"/>
      <w:numFmt w:val="decimal"/>
      <w:lvlText w:val="%7."/>
      <w:lvlJc w:val="left"/>
      <w:pPr>
        <w:ind w:left="10143" w:hanging="360"/>
      </w:pPr>
    </w:lvl>
    <w:lvl w:ilvl="7" w:tplc="04190019" w:tentative="1">
      <w:start w:val="1"/>
      <w:numFmt w:val="lowerLetter"/>
      <w:lvlText w:val="%8."/>
      <w:lvlJc w:val="left"/>
      <w:pPr>
        <w:ind w:left="10863" w:hanging="360"/>
      </w:pPr>
    </w:lvl>
    <w:lvl w:ilvl="8" w:tplc="0419001B" w:tentative="1">
      <w:start w:val="1"/>
      <w:numFmt w:val="lowerRoman"/>
      <w:lvlText w:val="%9."/>
      <w:lvlJc w:val="right"/>
      <w:pPr>
        <w:ind w:left="11583" w:hanging="180"/>
      </w:pPr>
    </w:lvl>
  </w:abstractNum>
  <w:abstractNum w:abstractNumId="7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4F3E75"/>
    <w:multiLevelType w:val="multilevel"/>
    <w:tmpl w:val="B7A2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26055"/>
    <w:rsid w:val="0003563E"/>
    <w:rsid w:val="0004095C"/>
    <w:rsid w:val="00042AF6"/>
    <w:rsid w:val="00061640"/>
    <w:rsid w:val="000837F1"/>
    <w:rsid w:val="00096CCC"/>
    <w:rsid w:val="000A56F0"/>
    <w:rsid w:val="000B2773"/>
    <w:rsid w:val="000B3C73"/>
    <w:rsid w:val="000D46CB"/>
    <w:rsid w:val="000D5EEA"/>
    <w:rsid w:val="000D68EC"/>
    <w:rsid w:val="00107680"/>
    <w:rsid w:val="00150FCC"/>
    <w:rsid w:val="00160BAA"/>
    <w:rsid w:val="00191158"/>
    <w:rsid w:val="00191979"/>
    <w:rsid w:val="00195C26"/>
    <w:rsid w:val="001A31E3"/>
    <w:rsid w:val="001A3C0F"/>
    <w:rsid w:val="001A4A80"/>
    <w:rsid w:val="001C26CA"/>
    <w:rsid w:val="001C396B"/>
    <w:rsid w:val="001E1316"/>
    <w:rsid w:val="001F43BA"/>
    <w:rsid w:val="002033B8"/>
    <w:rsid w:val="002252B9"/>
    <w:rsid w:val="00236CAE"/>
    <w:rsid w:val="00241189"/>
    <w:rsid w:val="00243F5E"/>
    <w:rsid w:val="00257BE6"/>
    <w:rsid w:val="0029608D"/>
    <w:rsid w:val="002A0399"/>
    <w:rsid w:val="002A41BC"/>
    <w:rsid w:val="002A6CC8"/>
    <w:rsid w:val="002B540D"/>
    <w:rsid w:val="002B6F26"/>
    <w:rsid w:val="002C4620"/>
    <w:rsid w:val="002D7F87"/>
    <w:rsid w:val="002F2D74"/>
    <w:rsid w:val="003039FD"/>
    <w:rsid w:val="00306825"/>
    <w:rsid w:val="00313293"/>
    <w:rsid w:val="00314E3B"/>
    <w:rsid w:val="00315A94"/>
    <w:rsid w:val="0031751E"/>
    <w:rsid w:val="003307B2"/>
    <w:rsid w:val="0033614A"/>
    <w:rsid w:val="0033701B"/>
    <w:rsid w:val="00357F74"/>
    <w:rsid w:val="0037077A"/>
    <w:rsid w:val="003764B0"/>
    <w:rsid w:val="003D3FBE"/>
    <w:rsid w:val="003E37B7"/>
    <w:rsid w:val="003E405A"/>
    <w:rsid w:val="00406771"/>
    <w:rsid w:val="0041380C"/>
    <w:rsid w:val="004151FE"/>
    <w:rsid w:val="00421EAA"/>
    <w:rsid w:val="004307EB"/>
    <w:rsid w:val="00434622"/>
    <w:rsid w:val="00441D13"/>
    <w:rsid w:val="00447C28"/>
    <w:rsid w:val="0045705E"/>
    <w:rsid w:val="00471883"/>
    <w:rsid w:val="00494F9D"/>
    <w:rsid w:val="004A4988"/>
    <w:rsid w:val="004D1459"/>
    <w:rsid w:val="004E40D6"/>
    <w:rsid w:val="004F29B0"/>
    <w:rsid w:val="00514E2D"/>
    <w:rsid w:val="00531618"/>
    <w:rsid w:val="00534324"/>
    <w:rsid w:val="005370F5"/>
    <w:rsid w:val="005372AC"/>
    <w:rsid w:val="00543C5C"/>
    <w:rsid w:val="005511CC"/>
    <w:rsid w:val="00554378"/>
    <w:rsid w:val="00572BE1"/>
    <w:rsid w:val="00584341"/>
    <w:rsid w:val="00586330"/>
    <w:rsid w:val="00597EFA"/>
    <w:rsid w:val="005A4791"/>
    <w:rsid w:val="005C2813"/>
    <w:rsid w:val="005C2DB3"/>
    <w:rsid w:val="005C2E96"/>
    <w:rsid w:val="0060769E"/>
    <w:rsid w:val="006522E4"/>
    <w:rsid w:val="00672256"/>
    <w:rsid w:val="006723DE"/>
    <w:rsid w:val="00684FC1"/>
    <w:rsid w:val="006A13CA"/>
    <w:rsid w:val="006A44AD"/>
    <w:rsid w:val="006C10A2"/>
    <w:rsid w:val="006F3D85"/>
    <w:rsid w:val="006F46EB"/>
    <w:rsid w:val="007012AD"/>
    <w:rsid w:val="00717E8B"/>
    <w:rsid w:val="00721F24"/>
    <w:rsid w:val="00732292"/>
    <w:rsid w:val="0074053C"/>
    <w:rsid w:val="00756A66"/>
    <w:rsid w:val="00761EAE"/>
    <w:rsid w:val="0077402C"/>
    <w:rsid w:val="00775F92"/>
    <w:rsid w:val="0077615F"/>
    <w:rsid w:val="00776BFB"/>
    <w:rsid w:val="00776DA8"/>
    <w:rsid w:val="007D306D"/>
    <w:rsid w:val="007E6C5B"/>
    <w:rsid w:val="007E7753"/>
    <w:rsid w:val="00827025"/>
    <w:rsid w:val="008744D5"/>
    <w:rsid w:val="008801BC"/>
    <w:rsid w:val="0088275A"/>
    <w:rsid w:val="008924BF"/>
    <w:rsid w:val="0089576F"/>
    <w:rsid w:val="008A2873"/>
    <w:rsid w:val="008B0067"/>
    <w:rsid w:val="008D3D77"/>
    <w:rsid w:val="008E712B"/>
    <w:rsid w:val="008F0EB4"/>
    <w:rsid w:val="009110D1"/>
    <w:rsid w:val="00923DCF"/>
    <w:rsid w:val="0096507F"/>
    <w:rsid w:val="00972B32"/>
    <w:rsid w:val="00991701"/>
    <w:rsid w:val="00996597"/>
    <w:rsid w:val="009C2E4F"/>
    <w:rsid w:val="009D1FE7"/>
    <w:rsid w:val="009D4E29"/>
    <w:rsid w:val="009F1702"/>
    <w:rsid w:val="009F2D3A"/>
    <w:rsid w:val="009F746E"/>
    <w:rsid w:val="00A05B43"/>
    <w:rsid w:val="00A13E90"/>
    <w:rsid w:val="00A15DE9"/>
    <w:rsid w:val="00A21ABC"/>
    <w:rsid w:val="00A62B00"/>
    <w:rsid w:val="00AB0D49"/>
    <w:rsid w:val="00AC0AD7"/>
    <w:rsid w:val="00AC2921"/>
    <w:rsid w:val="00AC7D37"/>
    <w:rsid w:val="00AD3A75"/>
    <w:rsid w:val="00AD5FE7"/>
    <w:rsid w:val="00AF7FC1"/>
    <w:rsid w:val="00B0200E"/>
    <w:rsid w:val="00B2112E"/>
    <w:rsid w:val="00B2237B"/>
    <w:rsid w:val="00B31177"/>
    <w:rsid w:val="00B3242D"/>
    <w:rsid w:val="00B33273"/>
    <w:rsid w:val="00B334FB"/>
    <w:rsid w:val="00B36510"/>
    <w:rsid w:val="00B411E9"/>
    <w:rsid w:val="00B74705"/>
    <w:rsid w:val="00B800B5"/>
    <w:rsid w:val="00B8567D"/>
    <w:rsid w:val="00B9588C"/>
    <w:rsid w:val="00BA7D69"/>
    <w:rsid w:val="00BB1228"/>
    <w:rsid w:val="00BD0026"/>
    <w:rsid w:val="00BD3F15"/>
    <w:rsid w:val="00BE0233"/>
    <w:rsid w:val="00BE2ACF"/>
    <w:rsid w:val="00BE7AEA"/>
    <w:rsid w:val="00C23078"/>
    <w:rsid w:val="00C42B9E"/>
    <w:rsid w:val="00C61F48"/>
    <w:rsid w:val="00C63979"/>
    <w:rsid w:val="00C66726"/>
    <w:rsid w:val="00C66D1B"/>
    <w:rsid w:val="00C72CC3"/>
    <w:rsid w:val="00C758F6"/>
    <w:rsid w:val="00C774B3"/>
    <w:rsid w:val="00C82F31"/>
    <w:rsid w:val="00CA5855"/>
    <w:rsid w:val="00CC343C"/>
    <w:rsid w:val="00CD1BFC"/>
    <w:rsid w:val="00CD6C68"/>
    <w:rsid w:val="00D01236"/>
    <w:rsid w:val="00D1050D"/>
    <w:rsid w:val="00D3589F"/>
    <w:rsid w:val="00D37B98"/>
    <w:rsid w:val="00D4355C"/>
    <w:rsid w:val="00D43C17"/>
    <w:rsid w:val="00D45B0E"/>
    <w:rsid w:val="00D47449"/>
    <w:rsid w:val="00D522D4"/>
    <w:rsid w:val="00D65563"/>
    <w:rsid w:val="00D67032"/>
    <w:rsid w:val="00D67AC2"/>
    <w:rsid w:val="00D903F0"/>
    <w:rsid w:val="00D93F3D"/>
    <w:rsid w:val="00DA3186"/>
    <w:rsid w:val="00DB24BB"/>
    <w:rsid w:val="00DD7690"/>
    <w:rsid w:val="00DE0AEB"/>
    <w:rsid w:val="00DF4F4D"/>
    <w:rsid w:val="00E07C79"/>
    <w:rsid w:val="00E10DC3"/>
    <w:rsid w:val="00E2251D"/>
    <w:rsid w:val="00E23B18"/>
    <w:rsid w:val="00E30031"/>
    <w:rsid w:val="00E329FD"/>
    <w:rsid w:val="00E3378E"/>
    <w:rsid w:val="00E53CC0"/>
    <w:rsid w:val="00E607EF"/>
    <w:rsid w:val="00E66836"/>
    <w:rsid w:val="00E75E75"/>
    <w:rsid w:val="00E81414"/>
    <w:rsid w:val="00E90406"/>
    <w:rsid w:val="00E91116"/>
    <w:rsid w:val="00E9780D"/>
    <w:rsid w:val="00EC6861"/>
    <w:rsid w:val="00EE72A4"/>
    <w:rsid w:val="00F15F9D"/>
    <w:rsid w:val="00F16429"/>
    <w:rsid w:val="00F32ACA"/>
    <w:rsid w:val="00F41F10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307B2"/>
    <w:pPr>
      <w:spacing w:after="100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307B2"/>
    <w:pPr>
      <w:spacing w:after="100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2763" TargetMode="External"/><Relationship Id="rId18" Type="http://schemas.openxmlformats.org/officeDocument/2006/relationships/hyperlink" Target="http://www.osu.ru/doc/636/facult/5220/section/57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artlib.osu.ru/site_new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su.ru/doc/4577/prof/2442/lvl/3/year/2016/" TargetMode="External"/><Relationship Id="rId17" Type="http://schemas.openxmlformats.org/officeDocument/2006/relationships/hyperlink" Target="http://www.osu.ru/doc/961/article/5187" TargetMode="External"/><Relationship Id="rId25" Type="http://schemas.openxmlformats.org/officeDocument/2006/relationships/hyperlink" Target="https://aist.osu.ru/cgi-bin/auth.cg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mechanics_osu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" TargetMode="External"/><Relationship Id="rId24" Type="http://schemas.openxmlformats.org/officeDocument/2006/relationships/hyperlink" Target="http://www.osu.ru/docs/official/standart/standart_101-2015_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su.ru/doc/635/kafedra/6679" TargetMode="External"/><Relationship Id="rId23" Type="http://schemas.openxmlformats.org/officeDocument/2006/relationships/hyperlink" Target="http://www.osu.ru/docs/official/standart/standart_101-2015_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1302" TargetMode="External"/><Relationship Id="rId14" Type="http://schemas.openxmlformats.org/officeDocument/2006/relationships/hyperlink" Target="http://artlib.osu.ru/site_new/" TargetMode="External"/><Relationship Id="rId22" Type="http://schemas.openxmlformats.org/officeDocument/2006/relationships/hyperlink" Target="http://artlib.osu.ru/site_new/el-resource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B2FA6-0503-4B81-B983-12D629E4D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4062</Words>
  <Characters>23160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URA</cp:lastModifiedBy>
  <cp:revision>4</cp:revision>
  <dcterms:created xsi:type="dcterms:W3CDTF">2023-04-06T08:41:00Z</dcterms:created>
  <dcterms:modified xsi:type="dcterms:W3CDTF">2023-04-06T08:47:00Z</dcterms:modified>
</cp:coreProperties>
</file>