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2F41BA" w14:textId="77777777" w:rsidR="007E4D9A" w:rsidRPr="007E4D9A" w:rsidRDefault="007E4D9A" w:rsidP="007E4D9A">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правах рукописи</w:t>
      </w:r>
    </w:p>
    <w:p w14:paraId="73F93510" w14:textId="77777777" w:rsidR="007E4D9A" w:rsidRDefault="007E4D9A" w:rsidP="00644F20">
      <w:pPr>
        <w:spacing w:after="0" w:line="240" w:lineRule="auto"/>
        <w:jc w:val="center"/>
        <w:rPr>
          <w:rFonts w:ascii="Times New Roman" w:eastAsia="Times New Roman" w:hAnsi="Times New Roman" w:cs="Times New Roman"/>
          <w:sz w:val="24"/>
          <w:szCs w:val="24"/>
        </w:rPr>
      </w:pPr>
    </w:p>
    <w:p w14:paraId="3A75A55E" w14:textId="77777777" w:rsidR="00935C3F" w:rsidRPr="00191191" w:rsidRDefault="00935C3F" w:rsidP="00644F20">
      <w:pPr>
        <w:spacing w:after="0" w:line="240" w:lineRule="auto"/>
        <w:jc w:val="center"/>
        <w:rPr>
          <w:rFonts w:ascii="Times New Roman" w:eastAsia="Times New Roman" w:hAnsi="Times New Roman" w:cs="Times New Roman"/>
          <w:sz w:val="24"/>
          <w:szCs w:val="24"/>
        </w:rPr>
      </w:pPr>
      <w:proofErr w:type="spellStart"/>
      <w:r w:rsidRPr="00191191">
        <w:rPr>
          <w:rFonts w:ascii="Times New Roman" w:eastAsia="Times New Roman" w:hAnsi="Times New Roman" w:cs="Times New Roman"/>
          <w:sz w:val="24"/>
          <w:szCs w:val="24"/>
        </w:rPr>
        <w:t>Минобрнауки</w:t>
      </w:r>
      <w:proofErr w:type="spellEnd"/>
      <w:r w:rsidRPr="00191191">
        <w:rPr>
          <w:rFonts w:ascii="Times New Roman" w:eastAsia="Times New Roman" w:hAnsi="Times New Roman" w:cs="Times New Roman"/>
          <w:sz w:val="24"/>
          <w:szCs w:val="24"/>
        </w:rPr>
        <w:t xml:space="preserve"> России</w:t>
      </w:r>
    </w:p>
    <w:p w14:paraId="4E55D90B" w14:textId="77777777" w:rsidR="00935C3F" w:rsidRPr="00191191" w:rsidRDefault="00935C3F" w:rsidP="00644F20">
      <w:pPr>
        <w:spacing w:after="0" w:line="240" w:lineRule="auto"/>
        <w:jc w:val="center"/>
        <w:rPr>
          <w:rFonts w:ascii="Times New Roman" w:eastAsia="Times New Roman" w:hAnsi="Times New Roman" w:cs="Times New Roman"/>
          <w:sz w:val="24"/>
          <w:szCs w:val="24"/>
        </w:rPr>
      </w:pPr>
    </w:p>
    <w:p w14:paraId="4E74694A"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62F8241B"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648E130C"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высшего образования</w:t>
      </w:r>
    </w:p>
    <w:p w14:paraId="397D9B23" w14:textId="77777777" w:rsidR="00935C3F" w:rsidRPr="00191191" w:rsidRDefault="00935C3F" w:rsidP="00644F20">
      <w:pPr>
        <w:suppressAutoHyphen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«Оренбургский государственный университет»</w:t>
      </w:r>
    </w:p>
    <w:p w14:paraId="22B55726"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21DD0095"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Кафедра иностранных языков</w:t>
      </w:r>
    </w:p>
    <w:p w14:paraId="366C1B50"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6C6094F7"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503FBDD1"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3861DEF5"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1DB3234A"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7C5D8FE4"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2C661F02" w14:textId="77777777" w:rsidR="00935C3F" w:rsidRPr="00191191" w:rsidRDefault="00935C3F" w:rsidP="00644F20">
      <w:pPr>
        <w:spacing w:after="0" w:line="240" w:lineRule="auto"/>
        <w:jc w:val="center"/>
        <w:rPr>
          <w:rFonts w:ascii="Times New Roman" w:eastAsia="Times New Roman" w:hAnsi="Times New Roman" w:cs="Times New Roman"/>
          <w:b/>
          <w:sz w:val="24"/>
          <w:szCs w:val="24"/>
        </w:rPr>
      </w:pPr>
      <w:r w:rsidRPr="00191191">
        <w:rPr>
          <w:rFonts w:ascii="Times New Roman" w:eastAsia="Times New Roman" w:hAnsi="Times New Roman" w:cs="Times New Roman"/>
          <w:b/>
          <w:sz w:val="24"/>
          <w:szCs w:val="24"/>
        </w:rPr>
        <w:t>Методические указания по освоению дисциплин</w:t>
      </w:r>
      <w:r w:rsidR="00EB31B5">
        <w:rPr>
          <w:rFonts w:ascii="Times New Roman" w:eastAsia="Times New Roman" w:hAnsi="Times New Roman" w:cs="Times New Roman"/>
          <w:b/>
          <w:sz w:val="24"/>
          <w:szCs w:val="24"/>
        </w:rPr>
        <w:t>ы</w:t>
      </w:r>
    </w:p>
    <w:p w14:paraId="64C048E5" w14:textId="77777777" w:rsidR="00935C3F" w:rsidRPr="00BC30DA" w:rsidRDefault="0097218A" w:rsidP="00644F20">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«Деловой и</w:t>
      </w:r>
      <w:r w:rsidR="00935C3F" w:rsidRPr="00BC30DA">
        <w:rPr>
          <w:rFonts w:ascii="Times New Roman" w:eastAsia="Times New Roman" w:hAnsi="Times New Roman" w:cs="Times New Roman"/>
          <w:i/>
          <w:sz w:val="24"/>
          <w:szCs w:val="24"/>
        </w:rPr>
        <w:t>ностранный язык»</w:t>
      </w:r>
    </w:p>
    <w:p w14:paraId="3FB969BC" w14:textId="77777777" w:rsidR="00935C3F" w:rsidRDefault="00935C3F" w:rsidP="00644F20">
      <w:pPr>
        <w:spacing w:after="0" w:line="240" w:lineRule="auto"/>
        <w:rPr>
          <w:rFonts w:ascii="Times New Roman" w:eastAsia="Times New Roman" w:hAnsi="Times New Roman" w:cs="Times New Roman"/>
          <w:sz w:val="24"/>
          <w:szCs w:val="24"/>
        </w:rPr>
      </w:pPr>
    </w:p>
    <w:p w14:paraId="471A2464" w14:textId="77777777" w:rsidR="00A8725E" w:rsidRDefault="00A8725E" w:rsidP="00644F20">
      <w:pPr>
        <w:spacing w:after="0" w:line="240" w:lineRule="auto"/>
        <w:rPr>
          <w:rFonts w:ascii="Times New Roman" w:eastAsia="Times New Roman" w:hAnsi="Times New Roman" w:cs="Times New Roman"/>
          <w:sz w:val="24"/>
          <w:szCs w:val="24"/>
        </w:rPr>
      </w:pPr>
    </w:p>
    <w:p w14:paraId="50F2FB06" w14:textId="77777777" w:rsidR="00A8725E" w:rsidRDefault="00A8725E" w:rsidP="00644F20">
      <w:pPr>
        <w:spacing w:after="0" w:line="240" w:lineRule="auto"/>
        <w:rPr>
          <w:rFonts w:ascii="Times New Roman" w:eastAsia="Times New Roman" w:hAnsi="Times New Roman" w:cs="Times New Roman"/>
          <w:sz w:val="24"/>
          <w:szCs w:val="24"/>
        </w:rPr>
      </w:pPr>
    </w:p>
    <w:p w14:paraId="14950833" w14:textId="77777777" w:rsidR="00A8725E" w:rsidRPr="00191191" w:rsidRDefault="00A8725E" w:rsidP="00644F20">
      <w:pPr>
        <w:spacing w:after="0" w:line="240" w:lineRule="auto"/>
        <w:rPr>
          <w:rFonts w:ascii="Times New Roman" w:eastAsia="Times New Roman" w:hAnsi="Times New Roman" w:cs="Times New Roman"/>
          <w:sz w:val="24"/>
          <w:szCs w:val="24"/>
        </w:rPr>
      </w:pPr>
    </w:p>
    <w:p w14:paraId="34683909"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Уровень высшего образования</w:t>
      </w:r>
    </w:p>
    <w:p w14:paraId="1D60E411" w14:textId="77777777" w:rsidR="00EB31B5" w:rsidRDefault="00EB31B5" w:rsidP="00644F20">
      <w:pPr>
        <w:suppressAutoHyphens/>
        <w:spacing w:after="0" w:line="240" w:lineRule="auto"/>
        <w:jc w:val="center"/>
        <w:rPr>
          <w:rFonts w:ascii="Times New Roman" w:eastAsia="Calibri" w:hAnsi="Times New Roman" w:cs="Times New Roman"/>
          <w:sz w:val="24"/>
          <w:szCs w:val="24"/>
        </w:rPr>
      </w:pPr>
    </w:p>
    <w:p w14:paraId="291A12D4" w14:textId="77777777"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МАГИСТРАТУРА</w:t>
      </w:r>
    </w:p>
    <w:p w14:paraId="685120C3" w14:textId="77777777" w:rsidR="00EB31B5" w:rsidRDefault="00EB31B5" w:rsidP="00EB31B5">
      <w:pPr>
        <w:pStyle w:val="ReportHead0"/>
        <w:suppressAutoHyphens/>
        <w:rPr>
          <w:sz w:val="24"/>
        </w:rPr>
      </w:pPr>
    </w:p>
    <w:p w14:paraId="0B62B933" w14:textId="77777777" w:rsidR="00EB31B5" w:rsidRDefault="00EB31B5" w:rsidP="00EB31B5">
      <w:pPr>
        <w:pStyle w:val="ReportHead0"/>
        <w:suppressAutoHyphens/>
        <w:rPr>
          <w:sz w:val="24"/>
        </w:rPr>
      </w:pPr>
      <w:r>
        <w:rPr>
          <w:sz w:val="24"/>
        </w:rPr>
        <w:t>Направление подготовки</w:t>
      </w:r>
    </w:p>
    <w:p w14:paraId="6567A3A1" w14:textId="77777777" w:rsidR="00A14174" w:rsidRDefault="00A14174" w:rsidP="00A14174">
      <w:pPr>
        <w:pStyle w:val="ReportHead0"/>
        <w:suppressAutoHyphens/>
        <w:rPr>
          <w:i/>
          <w:sz w:val="24"/>
          <w:u w:val="single"/>
        </w:rPr>
      </w:pPr>
    </w:p>
    <w:p w14:paraId="26F2D453" w14:textId="77777777" w:rsidR="00E8088D" w:rsidRPr="00E8088D" w:rsidRDefault="00E8088D" w:rsidP="00E8088D">
      <w:pPr>
        <w:pStyle w:val="ReportHead0"/>
        <w:suppressAutoHyphens/>
        <w:rPr>
          <w:i/>
          <w:sz w:val="24"/>
          <w:szCs w:val="24"/>
          <w:u w:val="single"/>
        </w:rPr>
      </w:pPr>
      <w:r w:rsidRPr="00E8088D">
        <w:rPr>
          <w:i/>
          <w:sz w:val="24"/>
          <w:szCs w:val="24"/>
          <w:u w:val="single"/>
        </w:rPr>
        <w:t>18.04.01 Химическая технология</w:t>
      </w:r>
    </w:p>
    <w:p w14:paraId="370BEAA4" w14:textId="0E10CD3E" w:rsidR="00EB31B5" w:rsidRDefault="00EB31B5" w:rsidP="00EB31B5">
      <w:pPr>
        <w:pStyle w:val="ReportHead0"/>
        <w:suppressAutoHyphens/>
        <w:rPr>
          <w:sz w:val="24"/>
          <w:vertAlign w:val="superscript"/>
        </w:rPr>
      </w:pPr>
      <w:r>
        <w:rPr>
          <w:sz w:val="24"/>
          <w:vertAlign w:val="superscript"/>
        </w:rPr>
        <w:t>(код и наименование направления подготовки)</w:t>
      </w:r>
    </w:p>
    <w:p w14:paraId="5F3561DB" w14:textId="77777777" w:rsidR="0097218A" w:rsidRDefault="0097218A" w:rsidP="00A14174">
      <w:pPr>
        <w:pStyle w:val="ReportHead0"/>
        <w:suppressAutoHyphens/>
        <w:rPr>
          <w:i/>
          <w:sz w:val="24"/>
          <w:u w:val="single"/>
        </w:rPr>
      </w:pPr>
    </w:p>
    <w:p w14:paraId="4D10D865" w14:textId="77777777" w:rsidR="00E8088D" w:rsidRPr="00E8088D" w:rsidRDefault="00E8088D" w:rsidP="00E8088D">
      <w:pPr>
        <w:pStyle w:val="ReportHead0"/>
        <w:rPr>
          <w:i/>
          <w:sz w:val="24"/>
          <w:u w:val="single"/>
        </w:rPr>
      </w:pPr>
      <w:r w:rsidRPr="00E8088D">
        <w:rPr>
          <w:i/>
          <w:sz w:val="24"/>
          <w:u w:val="single"/>
        </w:rPr>
        <w:t>Технология продуктов органического и неорганического синтеза</w:t>
      </w:r>
    </w:p>
    <w:p w14:paraId="4A1728AD" w14:textId="384DD595" w:rsidR="00EB31B5" w:rsidRDefault="00EB31B5" w:rsidP="00EB31B5">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14:paraId="75804BFC" w14:textId="77777777" w:rsidR="00EB31B5" w:rsidRDefault="00EB31B5" w:rsidP="00EB31B5">
      <w:pPr>
        <w:pStyle w:val="ReportHead0"/>
        <w:suppressAutoHyphens/>
        <w:rPr>
          <w:sz w:val="24"/>
        </w:rPr>
      </w:pPr>
    </w:p>
    <w:p w14:paraId="55F00C44" w14:textId="77777777" w:rsidR="00EB31B5" w:rsidRDefault="00EB31B5" w:rsidP="00EB31B5">
      <w:pPr>
        <w:pStyle w:val="ReportHead0"/>
        <w:suppressAutoHyphens/>
        <w:rPr>
          <w:sz w:val="24"/>
        </w:rPr>
      </w:pPr>
      <w:r>
        <w:rPr>
          <w:sz w:val="24"/>
        </w:rPr>
        <w:t>Квалификация</w:t>
      </w:r>
    </w:p>
    <w:p w14:paraId="75136125" w14:textId="77777777" w:rsidR="00EB31B5" w:rsidRDefault="00EB31B5" w:rsidP="00EB31B5">
      <w:pPr>
        <w:pStyle w:val="ReportHead0"/>
        <w:suppressAutoHyphens/>
        <w:rPr>
          <w:i/>
          <w:sz w:val="24"/>
          <w:u w:val="single"/>
        </w:rPr>
      </w:pPr>
      <w:r>
        <w:rPr>
          <w:i/>
          <w:sz w:val="24"/>
          <w:u w:val="single"/>
        </w:rPr>
        <w:t>Магистр</w:t>
      </w:r>
    </w:p>
    <w:p w14:paraId="0382BD7C" w14:textId="77777777" w:rsidR="00EC7972" w:rsidRPr="00191191"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14:paraId="49ABE708" w14:textId="77777777" w:rsidR="00EC7972" w:rsidRDefault="00EC7972" w:rsidP="00EB31B5">
      <w:pPr>
        <w:suppressAutoHyphens/>
        <w:spacing w:after="0" w:line="240" w:lineRule="auto"/>
        <w:rPr>
          <w:rFonts w:ascii="Times New Roman" w:eastAsia="Times New Roman" w:hAnsi="Times New Roman" w:cs="Times New Roman"/>
          <w:sz w:val="24"/>
          <w:szCs w:val="24"/>
          <w:lang w:eastAsia="ru-RU"/>
        </w:rPr>
      </w:pPr>
    </w:p>
    <w:p w14:paraId="62CB0575" w14:textId="77777777" w:rsidR="00EC7972" w:rsidRPr="00191191"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14:paraId="219D3465" w14:textId="77777777"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Форма обучения</w:t>
      </w:r>
    </w:p>
    <w:p w14:paraId="26EFC6D5" w14:textId="6A862362" w:rsidR="00935C3F" w:rsidRPr="00191191" w:rsidRDefault="004F5C0D" w:rsidP="00644F20">
      <w:pPr>
        <w:suppressAutoHyphens/>
        <w:spacing w:after="0" w:line="240" w:lineRule="auto"/>
        <w:jc w:val="center"/>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Очно-заочная</w:t>
      </w:r>
    </w:p>
    <w:p w14:paraId="57AB9F70" w14:textId="77777777" w:rsidR="00935C3F" w:rsidRPr="00191191" w:rsidRDefault="00935C3F" w:rsidP="00644F20">
      <w:pPr>
        <w:suppressAutoHyphens/>
        <w:spacing w:after="0" w:line="240" w:lineRule="auto"/>
        <w:jc w:val="center"/>
        <w:rPr>
          <w:rFonts w:ascii="Times New Roman" w:eastAsia="Calibri" w:hAnsi="Times New Roman" w:cs="Times New Roman"/>
          <w:sz w:val="24"/>
          <w:szCs w:val="24"/>
        </w:rPr>
      </w:pPr>
      <w:bookmarkStart w:id="0" w:name="BookmarkWhereDelChr13"/>
      <w:bookmarkEnd w:id="0"/>
    </w:p>
    <w:p w14:paraId="6E105F28"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051F68B6"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2100C63E"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35C1EDE0"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6BCF6A70"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0F333025"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39CAACD2"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2F54C2AA"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61BCCD72"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23227884"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7C761B38" w14:textId="77777777" w:rsidR="007E4D9A" w:rsidRDefault="007E4D9A" w:rsidP="0097218A">
      <w:pPr>
        <w:spacing w:after="0" w:line="240" w:lineRule="auto"/>
        <w:rPr>
          <w:rFonts w:ascii="Times New Roman" w:eastAsia="Times New Roman" w:hAnsi="Times New Roman" w:cs="Times New Roman"/>
          <w:sz w:val="24"/>
          <w:szCs w:val="24"/>
        </w:rPr>
      </w:pPr>
    </w:p>
    <w:p w14:paraId="59FF272F" w14:textId="3DBEC76A" w:rsidR="00935C3F" w:rsidRPr="00191191" w:rsidRDefault="00F20E62" w:rsidP="00644F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r w:rsidR="002C0B44">
        <w:rPr>
          <w:rFonts w:ascii="Times New Roman" w:eastAsia="Times New Roman" w:hAnsi="Times New Roman" w:cs="Times New Roman"/>
          <w:sz w:val="24"/>
          <w:szCs w:val="24"/>
        </w:rPr>
        <w:t>3</w:t>
      </w:r>
    </w:p>
    <w:p w14:paraId="2C8F0905" w14:textId="77777777" w:rsidR="00935C3F" w:rsidRPr="00191191" w:rsidRDefault="00935C3F" w:rsidP="00644F20">
      <w:pPr>
        <w:spacing w:after="0" w:line="240" w:lineRule="auto"/>
        <w:jc w:val="center"/>
        <w:rPr>
          <w:rFonts w:ascii="Times New Roman" w:eastAsia="Times New Roman" w:hAnsi="Times New Roman" w:cs="Times New Roman"/>
          <w:sz w:val="24"/>
          <w:szCs w:val="24"/>
        </w:rPr>
      </w:pPr>
    </w:p>
    <w:p w14:paraId="0659E195" w14:textId="37085F3D" w:rsidR="00CA6071" w:rsidRPr="00E8088D" w:rsidRDefault="00CA6071" w:rsidP="00EB31B5">
      <w:pPr>
        <w:pStyle w:val="ReportHead0"/>
        <w:suppressAutoHyphens/>
        <w:jc w:val="both"/>
        <w:rPr>
          <w:rFonts w:eastAsia="Times New Roman"/>
          <w:i/>
          <w:sz w:val="24"/>
          <w:szCs w:val="24"/>
          <w:u w:val="single"/>
        </w:rPr>
      </w:pPr>
      <w:r w:rsidRPr="00191191">
        <w:rPr>
          <w:rFonts w:eastAsia="Times New Roman"/>
          <w:sz w:val="24"/>
          <w:szCs w:val="24"/>
        </w:rPr>
        <w:t>Методические указания предназначе</w:t>
      </w:r>
      <w:r w:rsidR="00EB31B5">
        <w:rPr>
          <w:rFonts w:eastAsia="Times New Roman"/>
          <w:sz w:val="24"/>
          <w:szCs w:val="24"/>
        </w:rPr>
        <w:t xml:space="preserve">ны для студентов </w:t>
      </w:r>
      <w:r w:rsidR="004F5C0D">
        <w:rPr>
          <w:rFonts w:eastAsia="Times New Roman"/>
          <w:sz w:val="24"/>
          <w:szCs w:val="24"/>
        </w:rPr>
        <w:t>очно-за</w:t>
      </w:r>
      <w:r w:rsidR="00EB31B5">
        <w:rPr>
          <w:rFonts w:eastAsia="Times New Roman"/>
          <w:sz w:val="24"/>
          <w:szCs w:val="24"/>
        </w:rPr>
        <w:t>очной</w:t>
      </w:r>
      <w:r w:rsidR="0097218A">
        <w:rPr>
          <w:rFonts w:eastAsia="Times New Roman"/>
          <w:sz w:val="24"/>
          <w:szCs w:val="24"/>
        </w:rPr>
        <w:t xml:space="preserve"> </w:t>
      </w:r>
      <w:r w:rsidRPr="00191191">
        <w:rPr>
          <w:rFonts w:eastAsia="Times New Roman"/>
          <w:sz w:val="24"/>
          <w:szCs w:val="24"/>
        </w:rPr>
        <w:t>форм</w:t>
      </w:r>
      <w:r w:rsidR="00E8088D">
        <w:rPr>
          <w:rFonts w:eastAsia="Times New Roman"/>
          <w:sz w:val="24"/>
          <w:szCs w:val="24"/>
        </w:rPr>
        <w:t>ы</w:t>
      </w:r>
      <w:r w:rsidRPr="00191191">
        <w:rPr>
          <w:rFonts w:eastAsia="Times New Roman"/>
          <w:sz w:val="24"/>
          <w:szCs w:val="24"/>
        </w:rPr>
        <w:t xml:space="preserve"> обучения </w:t>
      </w:r>
      <w:r w:rsidR="007E4D9A">
        <w:rPr>
          <w:rFonts w:eastAsia="Times New Roman"/>
          <w:sz w:val="24"/>
          <w:szCs w:val="24"/>
        </w:rPr>
        <w:t xml:space="preserve">(магистратура) </w:t>
      </w:r>
      <w:r w:rsidR="00EB31B5">
        <w:rPr>
          <w:rFonts w:eastAsia="Times New Roman"/>
          <w:sz w:val="24"/>
          <w:szCs w:val="24"/>
        </w:rPr>
        <w:t>факультета прикладной биотехнологии и инженерии по направлению</w:t>
      </w:r>
      <w:r w:rsidRPr="00191191">
        <w:rPr>
          <w:rFonts w:eastAsia="Times New Roman"/>
          <w:sz w:val="24"/>
          <w:szCs w:val="24"/>
        </w:rPr>
        <w:t xml:space="preserve"> подготовки </w:t>
      </w:r>
      <w:r w:rsidR="00E8088D" w:rsidRPr="00E8088D">
        <w:rPr>
          <w:rFonts w:eastAsia="Times New Roman"/>
          <w:sz w:val="24"/>
          <w:szCs w:val="24"/>
        </w:rPr>
        <w:t>18.04.01 Химическая технология</w:t>
      </w:r>
      <w:r w:rsidR="00EB31B5">
        <w:rPr>
          <w:sz w:val="24"/>
        </w:rPr>
        <w:t xml:space="preserve"> </w:t>
      </w:r>
      <w:r w:rsidRPr="00191191">
        <w:rPr>
          <w:rFonts w:eastAsia="Times New Roman"/>
          <w:sz w:val="24"/>
          <w:szCs w:val="24"/>
        </w:rPr>
        <w:t>по дисциплин</w:t>
      </w:r>
      <w:r w:rsidR="00EB31B5">
        <w:rPr>
          <w:rFonts w:eastAsia="Times New Roman"/>
          <w:sz w:val="24"/>
          <w:szCs w:val="24"/>
        </w:rPr>
        <w:t>е</w:t>
      </w:r>
      <w:r w:rsidRPr="00191191">
        <w:rPr>
          <w:rFonts w:eastAsia="Times New Roman"/>
          <w:sz w:val="24"/>
          <w:szCs w:val="24"/>
        </w:rPr>
        <w:t xml:space="preserve"> «</w:t>
      </w:r>
      <w:r w:rsidR="0097218A">
        <w:rPr>
          <w:rFonts w:eastAsia="Times New Roman"/>
          <w:sz w:val="24"/>
          <w:szCs w:val="24"/>
        </w:rPr>
        <w:t>Деловой и</w:t>
      </w:r>
      <w:r w:rsidR="00191191" w:rsidRPr="00191191">
        <w:rPr>
          <w:rFonts w:eastAsia="Times New Roman"/>
          <w:sz w:val="24"/>
          <w:szCs w:val="24"/>
        </w:rPr>
        <w:t>ностранный язык</w:t>
      </w:r>
      <w:r w:rsidRPr="00191191">
        <w:rPr>
          <w:rFonts w:eastAsia="Times New Roman"/>
          <w:sz w:val="24"/>
          <w:szCs w:val="24"/>
        </w:rPr>
        <w:t>»</w:t>
      </w:r>
      <w:r w:rsidRPr="00BC30DA">
        <w:rPr>
          <w:rFonts w:eastAsia="Times New Roman"/>
          <w:sz w:val="24"/>
          <w:szCs w:val="24"/>
        </w:rPr>
        <w:t>.</w:t>
      </w:r>
    </w:p>
    <w:p w14:paraId="412FBFA9" w14:textId="77777777" w:rsidR="00CA6071" w:rsidRPr="00191191" w:rsidRDefault="00CA6071" w:rsidP="00644F20">
      <w:pPr>
        <w:keepNext/>
        <w:suppressLineNumbers/>
        <w:spacing w:after="0" w:line="240" w:lineRule="auto"/>
        <w:outlineLvl w:val="1"/>
        <w:rPr>
          <w:rFonts w:ascii="Times New Roman" w:eastAsia="Times New Roman" w:hAnsi="Times New Roman" w:cs="Times New Roman"/>
          <w:b/>
          <w:bCs/>
          <w:i/>
          <w:iCs/>
          <w:sz w:val="24"/>
          <w:szCs w:val="24"/>
        </w:rPr>
      </w:pPr>
    </w:p>
    <w:p w14:paraId="5FD88884" w14:textId="77777777"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14:paraId="10FA0CCB" w14:textId="77777777"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14:paraId="63C97D3E" w14:textId="77777777"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14:paraId="43D6A7E3" w14:textId="77777777"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 xml:space="preserve">Составитель ____________________ </w:t>
      </w:r>
      <w:r w:rsidR="00EB31B5">
        <w:rPr>
          <w:rFonts w:ascii="Times New Roman" w:eastAsia="Times New Roman" w:hAnsi="Times New Roman" w:cs="Times New Roman"/>
          <w:sz w:val="24"/>
          <w:szCs w:val="24"/>
        </w:rPr>
        <w:t>О.В. Кабанова</w:t>
      </w:r>
    </w:p>
    <w:p w14:paraId="1CF38CAE" w14:textId="3CE0084E" w:rsidR="00CA6071" w:rsidRPr="00191191" w:rsidRDefault="00F20E62" w:rsidP="00644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 202</w:t>
      </w:r>
      <w:r w:rsidR="002C0B44">
        <w:rPr>
          <w:rFonts w:ascii="Times New Roman" w:eastAsia="Times New Roman" w:hAnsi="Times New Roman" w:cs="Times New Roman"/>
          <w:sz w:val="24"/>
          <w:szCs w:val="24"/>
        </w:rPr>
        <w:t>3</w:t>
      </w:r>
      <w:r w:rsidR="00CA6071" w:rsidRPr="00191191">
        <w:rPr>
          <w:rFonts w:ascii="Times New Roman" w:eastAsia="Times New Roman" w:hAnsi="Times New Roman" w:cs="Times New Roman"/>
          <w:sz w:val="24"/>
          <w:szCs w:val="24"/>
        </w:rPr>
        <w:t xml:space="preserve"> г.</w:t>
      </w:r>
    </w:p>
    <w:p w14:paraId="4668A130" w14:textId="77777777"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14:paraId="36FC8E32" w14:textId="77777777" w:rsidR="00CA6071" w:rsidRPr="00191191" w:rsidRDefault="00CA6071" w:rsidP="00644F20">
      <w:pPr>
        <w:suppressLineNumbers/>
        <w:spacing w:after="0" w:line="240" w:lineRule="auto"/>
        <w:rPr>
          <w:rFonts w:ascii="Times New Roman" w:eastAsia="Times New Roman" w:hAnsi="Times New Roman" w:cs="Times New Roman"/>
          <w:sz w:val="24"/>
          <w:szCs w:val="24"/>
        </w:rPr>
      </w:pPr>
    </w:p>
    <w:p w14:paraId="13B9245A" w14:textId="40B448AB" w:rsidR="00F24754"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Методические указания обсуждены на заседании кафедры иностранных</w:t>
      </w:r>
      <w:r w:rsidR="00F20E62">
        <w:rPr>
          <w:rFonts w:ascii="Times New Roman" w:eastAsia="Times New Roman" w:hAnsi="Times New Roman" w:cs="Times New Roman"/>
          <w:sz w:val="24"/>
          <w:szCs w:val="24"/>
        </w:rPr>
        <w:t xml:space="preserve"> языков  </w:t>
      </w:r>
    </w:p>
    <w:p w14:paraId="11E7F340" w14:textId="3F56B065" w:rsidR="00CA6071" w:rsidRPr="00191191" w:rsidRDefault="00F20E62" w:rsidP="00644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 202</w:t>
      </w:r>
      <w:r w:rsidR="002C0B44">
        <w:rPr>
          <w:rFonts w:ascii="Times New Roman" w:eastAsia="Times New Roman" w:hAnsi="Times New Roman" w:cs="Times New Roman"/>
          <w:sz w:val="24"/>
          <w:szCs w:val="24"/>
        </w:rPr>
        <w:t>3</w:t>
      </w:r>
      <w:bookmarkStart w:id="1" w:name="_GoBack"/>
      <w:bookmarkEnd w:id="1"/>
      <w:r w:rsidR="00CA6071" w:rsidRPr="00191191">
        <w:rPr>
          <w:rFonts w:ascii="Times New Roman" w:eastAsia="Times New Roman" w:hAnsi="Times New Roman" w:cs="Times New Roman"/>
          <w:sz w:val="24"/>
          <w:szCs w:val="24"/>
        </w:rPr>
        <w:t xml:space="preserve"> г.          протокол № _</w:t>
      </w:r>
    </w:p>
    <w:p w14:paraId="0A6BA4FC" w14:textId="77777777" w:rsidR="00CA6071" w:rsidRPr="00191191" w:rsidRDefault="00CA6071" w:rsidP="00644F20">
      <w:pPr>
        <w:suppressLineNumbers/>
        <w:spacing w:after="0" w:line="240" w:lineRule="auto"/>
        <w:outlineLvl w:val="5"/>
        <w:rPr>
          <w:rFonts w:ascii="Times New Roman" w:eastAsia="Times New Roman" w:hAnsi="Times New Roman" w:cs="Times New Roman"/>
          <w:b/>
          <w:bCs/>
          <w:sz w:val="24"/>
          <w:szCs w:val="24"/>
        </w:rPr>
      </w:pPr>
    </w:p>
    <w:p w14:paraId="5EA51D01" w14:textId="77777777"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Заведующий кафедрой ________________________Н.С. Сахарова</w:t>
      </w:r>
    </w:p>
    <w:p w14:paraId="7F5697CF"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380AE858"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15805376"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770E8106"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0278B500"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6BC4712D" w14:textId="77777777" w:rsidR="00CA6071" w:rsidRPr="00191191" w:rsidRDefault="00CA6071" w:rsidP="00644F20">
      <w:pPr>
        <w:spacing w:after="0" w:line="240" w:lineRule="auto"/>
        <w:jc w:val="both"/>
        <w:rPr>
          <w:rFonts w:ascii="Times New Roman" w:eastAsia="Times New Roman" w:hAnsi="Times New Roman" w:cs="Times New Roman"/>
          <w:b/>
          <w:sz w:val="24"/>
          <w:szCs w:val="24"/>
        </w:rPr>
      </w:pPr>
    </w:p>
    <w:p w14:paraId="6A36C3AF"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51FDF68D"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16E8613B"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6BE6DE63"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12EE6086" w14:textId="1C830D28" w:rsidR="00CA6071" w:rsidRPr="00191191" w:rsidRDefault="00CA6071" w:rsidP="00EB31B5">
      <w:pPr>
        <w:tabs>
          <w:tab w:val="left" w:pos="10000"/>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sz w:val="24"/>
          <w:szCs w:val="24"/>
        </w:rPr>
        <w:t>Методические</w:t>
      </w:r>
      <w:r w:rsidR="00191191" w:rsidRPr="00191191">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 xml:space="preserve"> указания</w:t>
      </w:r>
      <w:r w:rsidR="00191191" w:rsidRPr="00191191">
        <w:rPr>
          <w:rFonts w:ascii="Times New Roman" w:eastAsia="Times New Roman" w:hAnsi="Times New Roman" w:cs="Times New Roman"/>
          <w:sz w:val="24"/>
          <w:szCs w:val="24"/>
        </w:rPr>
        <w:t xml:space="preserve"> </w:t>
      </w:r>
      <w:r w:rsidR="00E8088D">
        <w:rPr>
          <w:rFonts w:ascii="Times New Roman" w:eastAsia="Times New Roman" w:hAnsi="Times New Roman" w:cs="Times New Roman"/>
          <w:sz w:val="24"/>
          <w:szCs w:val="24"/>
        </w:rPr>
        <w:t>являются приложением к рабочей</w:t>
      </w:r>
      <w:r w:rsidRPr="00191191">
        <w:rPr>
          <w:rFonts w:ascii="Times New Roman" w:eastAsia="Times New Roman" w:hAnsi="Times New Roman" w:cs="Times New Roman"/>
          <w:sz w:val="24"/>
          <w:szCs w:val="24"/>
        </w:rPr>
        <w:t xml:space="preserve"> программ</w:t>
      </w:r>
      <w:r w:rsidR="00E8088D">
        <w:rPr>
          <w:rFonts w:ascii="Times New Roman" w:eastAsia="Times New Roman" w:hAnsi="Times New Roman" w:cs="Times New Roman"/>
          <w:sz w:val="24"/>
          <w:szCs w:val="24"/>
        </w:rPr>
        <w:t>е</w:t>
      </w:r>
      <w:r w:rsidR="00BC30DA">
        <w:rPr>
          <w:rFonts w:ascii="Times New Roman" w:eastAsia="Times New Roman" w:hAnsi="Times New Roman" w:cs="Times New Roman"/>
          <w:sz w:val="24"/>
          <w:szCs w:val="24"/>
        </w:rPr>
        <w:t xml:space="preserve">, </w:t>
      </w:r>
      <w:r w:rsidR="00E8088D">
        <w:rPr>
          <w:rFonts w:ascii="Times New Roman" w:eastAsia="Times New Roman" w:hAnsi="Times New Roman" w:cs="Times New Roman"/>
          <w:sz w:val="24"/>
          <w:szCs w:val="24"/>
        </w:rPr>
        <w:t>зарегистрированной</w:t>
      </w:r>
      <w:r w:rsidR="00EB31B5">
        <w:rPr>
          <w:rFonts w:ascii="Times New Roman" w:eastAsia="Times New Roman" w:hAnsi="Times New Roman" w:cs="Times New Roman"/>
          <w:sz w:val="24"/>
          <w:szCs w:val="24"/>
        </w:rPr>
        <w:t xml:space="preserve"> в ЦИТ под учетным</w:t>
      </w:r>
      <w:r w:rsidR="00E8088D">
        <w:rPr>
          <w:rFonts w:ascii="Times New Roman" w:eastAsia="Times New Roman" w:hAnsi="Times New Roman" w:cs="Times New Roman"/>
          <w:sz w:val="24"/>
          <w:szCs w:val="24"/>
        </w:rPr>
        <w:t xml:space="preserve"> номеро</w:t>
      </w:r>
      <w:r w:rsidRPr="00191191">
        <w:rPr>
          <w:rFonts w:ascii="Times New Roman" w:eastAsia="Times New Roman" w:hAnsi="Times New Roman" w:cs="Times New Roman"/>
          <w:sz w:val="24"/>
          <w:szCs w:val="24"/>
        </w:rPr>
        <w:t>м</w:t>
      </w:r>
      <w:r w:rsidR="0097218A">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____________________________________________</w:t>
      </w:r>
      <w:r w:rsidR="00EB31B5">
        <w:rPr>
          <w:rFonts w:ascii="Times New Roman" w:eastAsia="Times New Roman" w:hAnsi="Times New Roman" w:cs="Times New Roman"/>
          <w:sz w:val="24"/>
          <w:szCs w:val="24"/>
        </w:rPr>
        <w:t>_________</w:t>
      </w:r>
    </w:p>
    <w:p w14:paraId="5DF99F2A"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4C5BE7B9"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CD57966" w14:textId="77777777" w:rsidR="00CA607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249F2C0D"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0969BB14"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383AA544"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3CE2E19E"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66F641EA"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104B8DD8"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3D8D5729"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2558281"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557C7B0F"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2389D361"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206" w:type="dxa"/>
        <w:tblInd w:w="108" w:type="dxa"/>
        <w:tblLayout w:type="fixed"/>
        <w:tblLook w:val="01E0" w:firstRow="1" w:lastRow="1" w:firstColumn="1" w:lastColumn="1" w:noHBand="0" w:noVBand="0"/>
      </w:tblPr>
      <w:tblGrid>
        <w:gridCol w:w="8364"/>
        <w:gridCol w:w="1842"/>
      </w:tblGrid>
      <w:tr w:rsidR="00866652" w:rsidRPr="00191191" w14:paraId="21745322" w14:textId="77777777" w:rsidTr="00EB31B5">
        <w:tc>
          <w:tcPr>
            <w:tcW w:w="8364" w:type="dxa"/>
            <w:hideMark/>
          </w:tcPr>
          <w:p w14:paraId="797EFD69" w14:textId="77777777" w:rsidR="00866652" w:rsidRPr="00191191" w:rsidRDefault="00866652" w:rsidP="00EB31B5">
            <w:pPr>
              <w:tabs>
                <w:tab w:val="left" w:pos="-709"/>
                <w:tab w:val="left" w:pos="0"/>
                <w:tab w:val="left" w:pos="567"/>
              </w:tabs>
              <w:spacing w:after="0" w:line="240" w:lineRule="auto"/>
              <w:jc w:val="both"/>
              <w:rPr>
                <w:rFonts w:ascii="Times New Roman" w:eastAsia="Times New Roman" w:hAnsi="Times New Roman" w:cs="Times New Roman"/>
                <w:b/>
                <w:color w:val="000000"/>
                <w:spacing w:val="7"/>
                <w:sz w:val="24"/>
                <w:szCs w:val="24"/>
                <w:lang w:eastAsia="ru-RU"/>
              </w:rPr>
            </w:pPr>
          </w:p>
        </w:tc>
        <w:tc>
          <w:tcPr>
            <w:tcW w:w="1842" w:type="dxa"/>
            <w:vAlign w:val="bottom"/>
            <w:hideMark/>
          </w:tcPr>
          <w:p w14:paraId="17CCA8CC"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b/>
                <w:color w:val="000000"/>
                <w:spacing w:val="7"/>
                <w:sz w:val="24"/>
                <w:szCs w:val="24"/>
                <w:lang w:eastAsia="ru-RU"/>
              </w:rPr>
            </w:pPr>
          </w:p>
        </w:tc>
      </w:tr>
      <w:tr w:rsidR="00866652" w:rsidRPr="00191191" w14:paraId="48C11E89" w14:textId="77777777" w:rsidTr="00EB31B5">
        <w:tc>
          <w:tcPr>
            <w:tcW w:w="8364" w:type="dxa"/>
            <w:hideMark/>
          </w:tcPr>
          <w:p w14:paraId="06A5FB99" w14:textId="77777777" w:rsidR="00866652" w:rsidRPr="00191191" w:rsidRDefault="00866652" w:rsidP="00EB31B5">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842" w:type="dxa"/>
            <w:vAlign w:val="bottom"/>
            <w:hideMark/>
          </w:tcPr>
          <w:p w14:paraId="28B1D18F"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5A260753" w14:textId="77777777" w:rsidTr="00EB31B5">
        <w:trPr>
          <w:trHeight w:val="263"/>
        </w:trPr>
        <w:tc>
          <w:tcPr>
            <w:tcW w:w="8364" w:type="dxa"/>
            <w:hideMark/>
          </w:tcPr>
          <w:p w14:paraId="33BD4177" w14:textId="77777777"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7E8547F2"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49BACC23" w14:textId="77777777" w:rsidTr="00EB31B5">
        <w:tc>
          <w:tcPr>
            <w:tcW w:w="8364" w:type="dxa"/>
            <w:hideMark/>
          </w:tcPr>
          <w:p w14:paraId="7FF3D117" w14:textId="77777777"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47A96CAC"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76F9B56C" w14:textId="77777777" w:rsidTr="00EB31B5">
        <w:trPr>
          <w:trHeight w:val="621"/>
        </w:trPr>
        <w:tc>
          <w:tcPr>
            <w:tcW w:w="8364" w:type="dxa"/>
            <w:hideMark/>
          </w:tcPr>
          <w:p w14:paraId="1E3649C3" w14:textId="77777777"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23B878A9"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73B5BADB" w14:textId="77777777" w:rsidTr="00EB31B5">
        <w:trPr>
          <w:trHeight w:val="69"/>
        </w:trPr>
        <w:tc>
          <w:tcPr>
            <w:tcW w:w="8364" w:type="dxa"/>
          </w:tcPr>
          <w:p w14:paraId="64B1DBC1" w14:textId="77777777" w:rsidR="00866652" w:rsidRPr="00191191" w:rsidRDefault="00866652"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16486E22"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505DF0DB" w14:textId="77777777" w:rsidTr="00EB31B5">
        <w:tc>
          <w:tcPr>
            <w:tcW w:w="8364" w:type="dxa"/>
            <w:hideMark/>
          </w:tcPr>
          <w:p w14:paraId="1DCE5FB8" w14:textId="77777777" w:rsidR="00866652"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113AC893" w14:textId="77777777"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172D61C2" w14:textId="77777777"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430C055A" w14:textId="77777777"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3F36182D" w14:textId="77777777" w:rsidR="008A23D9" w:rsidRPr="00191191"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194A3EF5"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7ECB54F5" w14:textId="77777777" w:rsidTr="00EB31B5">
        <w:tc>
          <w:tcPr>
            <w:tcW w:w="8364" w:type="dxa"/>
          </w:tcPr>
          <w:p w14:paraId="3EEDCFB6" w14:textId="247C5764" w:rsidR="00EB31B5" w:rsidRDefault="00EB31B5"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51316507" w14:textId="77777777" w:rsidR="00F24754" w:rsidRDefault="00F24754"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44463DE7" w14:textId="77777777" w:rsidR="00EB31B5" w:rsidRPr="00191191" w:rsidRDefault="00EB31B5"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55C19704"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bl>
    <w:p w14:paraId="59873968" w14:textId="77777777" w:rsidR="00866652" w:rsidRDefault="00866652"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r w:rsidRPr="00191191">
        <w:rPr>
          <w:rFonts w:ascii="Times New Roman" w:eastAsia="Times New Roman" w:hAnsi="Times New Roman" w:cs="Times New Roman"/>
          <w:b/>
          <w:color w:val="000000"/>
          <w:spacing w:val="7"/>
          <w:sz w:val="24"/>
          <w:szCs w:val="24"/>
          <w:lang w:eastAsia="ru-RU"/>
        </w:rPr>
        <w:lastRenderedPageBreak/>
        <w:t>Содержание</w:t>
      </w:r>
    </w:p>
    <w:p w14:paraId="33B2351B" w14:textId="77777777" w:rsidR="00EB31B5" w:rsidRDefault="00EB31B5"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p>
    <w:tbl>
      <w:tblPr>
        <w:tblStyle w:val="ac"/>
        <w:tblW w:w="0" w:type="auto"/>
        <w:tblLook w:val="04A0" w:firstRow="1" w:lastRow="0" w:firstColumn="1" w:lastColumn="0" w:noHBand="0" w:noVBand="1"/>
      </w:tblPr>
      <w:tblGrid>
        <w:gridCol w:w="817"/>
        <w:gridCol w:w="8789"/>
        <w:gridCol w:w="816"/>
      </w:tblGrid>
      <w:tr w:rsidR="00EB31B5" w14:paraId="1DA92A30" w14:textId="77777777" w:rsidTr="00EB31B5">
        <w:tc>
          <w:tcPr>
            <w:tcW w:w="817" w:type="dxa"/>
          </w:tcPr>
          <w:p w14:paraId="56AC1CFB" w14:textId="77777777" w:rsidR="00EB31B5" w:rsidRDefault="00EB31B5" w:rsidP="00EB31B5">
            <w:pPr>
              <w:autoSpaceDE w:val="0"/>
              <w:autoSpaceDN w:val="0"/>
              <w:adjustRightInd w:val="0"/>
              <w:jc w:val="center"/>
              <w:rPr>
                <w:rFonts w:ascii="Times New Roman" w:hAnsi="Times New Roman" w:cs="Times New Roman"/>
                <w:sz w:val="24"/>
                <w:szCs w:val="24"/>
              </w:rPr>
            </w:pPr>
          </w:p>
          <w:p w14:paraId="23E0B0A9"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8789" w:type="dxa"/>
          </w:tcPr>
          <w:p w14:paraId="7DE61750" w14:textId="77777777" w:rsidR="00EB31B5" w:rsidRPr="00EB31B5" w:rsidRDefault="00EB31B5" w:rsidP="00EB31B5">
            <w:pPr>
              <w:autoSpaceDE w:val="0"/>
              <w:autoSpaceDN w:val="0"/>
              <w:adjustRightInd w:val="0"/>
              <w:rPr>
                <w:rFonts w:ascii="Times New Roman" w:hAnsi="Times New Roman" w:cs="Times New Roman"/>
                <w:sz w:val="24"/>
                <w:szCs w:val="24"/>
              </w:rPr>
            </w:pPr>
          </w:p>
          <w:p w14:paraId="7F1942AF" w14:textId="77777777" w:rsidR="00EB31B5" w:rsidRPr="00EB31B5" w:rsidRDefault="00EB31B5" w:rsidP="00EB31B5">
            <w:pPr>
              <w:autoSpaceDE w:val="0"/>
              <w:autoSpaceDN w:val="0"/>
              <w:adjustRightInd w:val="0"/>
              <w:rPr>
                <w:rFonts w:ascii="Times New Roman" w:hAnsi="Times New Roman" w:cs="Times New Roman"/>
                <w:color w:val="000000"/>
                <w:sz w:val="24"/>
                <w:szCs w:val="24"/>
              </w:rPr>
            </w:pPr>
            <w:r w:rsidRPr="00EB31B5">
              <w:rPr>
                <w:rFonts w:ascii="Times New Roman" w:hAnsi="Times New Roman" w:cs="Times New Roman"/>
                <w:sz w:val="24"/>
                <w:szCs w:val="24"/>
              </w:rPr>
              <w:t>Работа с грамматическим материалом</w:t>
            </w:r>
          </w:p>
          <w:p w14:paraId="07201FB3"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766CCDB2" w14:textId="77777777" w:rsidR="00EB31B5" w:rsidRPr="001F753A" w:rsidRDefault="00EB31B5" w:rsidP="001F753A">
            <w:pPr>
              <w:autoSpaceDE w:val="0"/>
              <w:autoSpaceDN w:val="0"/>
              <w:adjustRightInd w:val="0"/>
              <w:jc w:val="center"/>
              <w:rPr>
                <w:rFonts w:ascii="Times New Roman" w:hAnsi="Times New Roman" w:cs="Times New Roman"/>
                <w:sz w:val="24"/>
                <w:szCs w:val="24"/>
              </w:rPr>
            </w:pPr>
          </w:p>
          <w:p w14:paraId="471C244B"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sidRPr="001F753A">
              <w:rPr>
                <w:rFonts w:ascii="Times New Roman" w:hAnsi="Times New Roman" w:cs="Times New Roman"/>
                <w:sz w:val="24"/>
                <w:szCs w:val="24"/>
              </w:rPr>
              <w:t>4</w:t>
            </w:r>
          </w:p>
        </w:tc>
      </w:tr>
      <w:tr w:rsidR="00EB31B5" w14:paraId="2468122B" w14:textId="77777777" w:rsidTr="00EB31B5">
        <w:tc>
          <w:tcPr>
            <w:tcW w:w="817" w:type="dxa"/>
          </w:tcPr>
          <w:p w14:paraId="7DC43E36" w14:textId="77777777" w:rsidR="00EB31B5" w:rsidRDefault="00EB31B5" w:rsidP="00EB31B5">
            <w:pPr>
              <w:autoSpaceDE w:val="0"/>
              <w:autoSpaceDN w:val="0"/>
              <w:adjustRightInd w:val="0"/>
              <w:jc w:val="center"/>
              <w:rPr>
                <w:rFonts w:ascii="Times New Roman" w:hAnsi="Times New Roman" w:cs="Times New Roman"/>
                <w:sz w:val="24"/>
                <w:szCs w:val="24"/>
              </w:rPr>
            </w:pPr>
          </w:p>
          <w:p w14:paraId="6C93A875"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8789" w:type="dxa"/>
          </w:tcPr>
          <w:p w14:paraId="77B280AB"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15FF1D2E"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над устной речью</w:t>
            </w:r>
          </w:p>
          <w:p w14:paraId="770F2754"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1B64B582" w14:textId="77777777" w:rsidR="00EB31B5" w:rsidRDefault="00EB31B5" w:rsidP="001F753A">
            <w:pPr>
              <w:autoSpaceDE w:val="0"/>
              <w:autoSpaceDN w:val="0"/>
              <w:adjustRightInd w:val="0"/>
              <w:jc w:val="center"/>
              <w:rPr>
                <w:rFonts w:ascii="Times New Roman" w:hAnsi="Times New Roman" w:cs="Times New Roman"/>
                <w:sz w:val="24"/>
                <w:szCs w:val="24"/>
              </w:rPr>
            </w:pPr>
          </w:p>
          <w:p w14:paraId="0193F69A"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r>
      <w:tr w:rsidR="00EB31B5" w14:paraId="7D24D18F" w14:textId="77777777" w:rsidTr="00EB31B5">
        <w:tc>
          <w:tcPr>
            <w:tcW w:w="817" w:type="dxa"/>
          </w:tcPr>
          <w:p w14:paraId="478DB325" w14:textId="77777777" w:rsidR="00EB31B5" w:rsidRDefault="00EB31B5" w:rsidP="00EB31B5">
            <w:pPr>
              <w:autoSpaceDE w:val="0"/>
              <w:autoSpaceDN w:val="0"/>
              <w:adjustRightInd w:val="0"/>
              <w:jc w:val="center"/>
              <w:rPr>
                <w:rFonts w:ascii="Times New Roman" w:hAnsi="Times New Roman" w:cs="Times New Roman"/>
                <w:sz w:val="24"/>
                <w:szCs w:val="24"/>
              </w:rPr>
            </w:pPr>
          </w:p>
          <w:p w14:paraId="221E6846"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8789" w:type="dxa"/>
          </w:tcPr>
          <w:p w14:paraId="03930EB7"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3BA82852"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proofErr w:type="spellStart"/>
            <w:r w:rsidRPr="00EB31B5">
              <w:rPr>
                <w:rFonts w:ascii="Times New Roman" w:hAnsi="Times New Roman" w:cs="Times New Roman"/>
                <w:color w:val="000000"/>
                <w:spacing w:val="7"/>
                <w:sz w:val="24"/>
                <w:szCs w:val="24"/>
              </w:rPr>
              <w:t>Аудирование</w:t>
            </w:r>
            <w:proofErr w:type="spellEnd"/>
            <w:r w:rsidRPr="00EB31B5">
              <w:rPr>
                <w:rFonts w:ascii="Times New Roman" w:hAnsi="Times New Roman" w:cs="Times New Roman"/>
                <w:color w:val="000000"/>
                <w:spacing w:val="7"/>
                <w:sz w:val="24"/>
                <w:szCs w:val="24"/>
              </w:rPr>
              <w:t xml:space="preserve"> иноязычного текста</w:t>
            </w:r>
          </w:p>
          <w:p w14:paraId="3D1FA137"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01788324" w14:textId="77777777" w:rsidR="00EB31B5" w:rsidRDefault="00EB31B5" w:rsidP="001F753A">
            <w:pPr>
              <w:autoSpaceDE w:val="0"/>
              <w:autoSpaceDN w:val="0"/>
              <w:adjustRightInd w:val="0"/>
              <w:jc w:val="center"/>
              <w:rPr>
                <w:rFonts w:ascii="Times New Roman" w:hAnsi="Times New Roman" w:cs="Times New Roman"/>
                <w:sz w:val="24"/>
                <w:szCs w:val="24"/>
              </w:rPr>
            </w:pPr>
          </w:p>
          <w:p w14:paraId="074BAC7C"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w:t>
            </w:r>
          </w:p>
        </w:tc>
      </w:tr>
      <w:tr w:rsidR="00EB31B5" w14:paraId="2CF4AFD0" w14:textId="77777777" w:rsidTr="00EB31B5">
        <w:tc>
          <w:tcPr>
            <w:tcW w:w="817" w:type="dxa"/>
          </w:tcPr>
          <w:p w14:paraId="08884F5B" w14:textId="77777777" w:rsidR="00EB31B5" w:rsidRDefault="00EB31B5" w:rsidP="00EB31B5">
            <w:pPr>
              <w:autoSpaceDE w:val="0"/>
              <w:autoSpaceDN w:val="0"/>
              <w:adjustRightInd w:val="0"/>
              <w:jc w:val="center"/>
              <w:rPr>
                <w:rFonts w:ascii="Times New Roman" w:hAnsi="Times New Roman" w:cs="Times New Roman"/>
                <w:sz w:val="24"/>
                <w:szCs w:val="24"/>
              </w:rPr>
            </w:pPr>
          </w:p>
          <w:p w14:paraId="7058FD3E"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8789" w:type="dxa"/>
          </w:tcPr>
          <w:p w14:paraId="20F833A7"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6CE25885"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с иноязычным текстом</w:t>
            </w:r>
          </w:p>
          <w:p w14:paraId="426AD1C4"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16FE11F7" w14:textId="77777777" w:rsidR="00EB31B5" w:rsidRDefault="00EB31B5" w:rsidP="001F753A">
            <w:pPr>
              <w:autoSpaceDE w:val="0"/>
              <w:autoSpaceDN w:val="0"/>
              <w:adjustRightInd w:val="0"/>
              <w:jc w:val="center"/>
              <w:rPr>
                <w:rFonts w:ascii="Times New Roman" w:hAnsi="Times New Roman" w:cs="Times New Roman"/>
                <w:sz w:val="24"/>
                <w:szCs w:val="24"/>
              </w:rPr>
            </w:pPr>
          </w:p>
          <w:p w14:paraId="2C03E854"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p>
        </w:tc>
      </w:tr>
      <w:tr w:rsidR="00EB31B5" w14:paraId="72C428B3" w14:textId="77777777" w:rsidTr="00EB31B5">
        <w:tc>
          <w:tcPr>
            <w:tcW w:w="817" w:type="dxa"/>
          </w:tcPr>
          <w:p w14:paraId="42099B79" w14:textId="77777777" w:rsidR="00EB31B5" w:rsidRDefault="00EB31B5" w:rsidP="00EB31B5">
            <w:pPr>
              <w:autoSpaceDE w:val="0"/>
              <w:autoSpaceDN w:val="0"/>
              <w:adjustRightInd w:val="0"/>
              <w:jc w:val="center"/>
              <w:rPr>
                <w:rFonts w:ascii="Times New Roman" w:hAnsi="Times New Roman" w:cs="Times New Roman"/>
                <w:sz w:val="24"/>
                <w:szCs w:val="24"/>
              </w:rPr>
            </w:pPr>
          </w:p>
          <w:p w14:paraId="059E53CB"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p>
        </w:tc>
        <w:tc>
          <w:tcPr>
            <w:tcW w:w="8789" w:type="dxa"/>
          </w:tcPr>
          <w:p w14:paraId="26013644"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178B85EE"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над письменной речью</w:t>
            </w:r>
          </w:p>
          <w:p w14:paraId="5E9DA9EA"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618C6786" w14:textId="77777777" w:rsidR="00EB31B5" w:rsidRDefault="00EB31B5" w:rsidP="001F753A">
            <w:pPr>
              <w:autoSpaceDE w:val="0"/>
              <w:autoSpaceDN w:val="0"/>
              <w:adjustRightInd w:val="0"/>
              <w:jc w:val="center"/>
              <w:rPr>
                <w:rFonts w:ascii="Times New Roman" w:hAnsi="Times New Roman" w:cs="Times New Roman"/>
                <w:sz w:val="24"/>
                <w:szCs w:val="24"/>
              </w:rPr>
            </w:pPr>
          </w:p>
          <w:p w14:paraId="626C60A3"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w:t>
            </w:r>
          </w:p>
        </w:tc>
      </w:tr>
      <w:tr w:rsidR="00EB31B5" w14:paraId="7D8133FB" w14:textId="77777777" w:rsidTr="00EB31B5">
        <w:tc>
          <w:tcPr>
            <w:tcW w:w="817" w:type="dxa"/>
          </w:tcPr>
          <w:p w14:paraId="6A5A52E9" w14:textId="77777777" w:rsidR="00EB31B5" w:rsidRDefault="00EB31B5" w:rsidP="00EB31B5">
            <w:pPr>
              <w:autoSpaceDE w:val="0"/>
              <w:autoSpaceDN w:val="0"/>
              <w:adjustRightInd w:val="0"/>
              <w:jc w:val="center"/>
              <w:rPr>
                <w:rFonts w:ascii="Times New Roman" w:hAnsi="Times New Roman" w:cs="Times New Roman"/>
                <w:sz w:val="24"/>
                <w:szCs w:val="24"/>
              </w:rPr>
            </w:pPr>
          </w:p>
          <w:p w14:paraId="262BA676"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w:t>
            </w:r>
          </w:p>
        </w:tc>
        <w:tc>
          <w:tcPr>
            <w:tcW w:w="8789" w:type="dxa"/>
          </w:tcPr>
          <w:p w14:paraId="739DD355"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08C15540"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со словарем</w:t>
            </w:r>
          </w:p>
          <w:p w14:paraId="7BF024FB"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46C79BE2" w14:textId="77777777" w:rsidR="00EB31B5" w:rsidRDefault="00EB31B5" w:rsidP="001F753A">
            <w:pPr>
              <w:autoSpaceDE w:val="0"/>
              <w:autoSpaceDN w:val="0"/>
              <w:adjustRightInd w:val="0"/>
              <w:jc w:val="center"/>
              <w:rPr>
                <w:rFonts w:ascii="Times New Roman" w:hAnsi="Times New Roman" w:cs="Times New Roman"/>
                <w:sz w:val="24"/>
                <w:szCs w:val="24"/>
              </w:rPr>
            </w:pPr>
          </w:p>
          <w:p w14:paraId="72B3F9C0"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w:t>
            </w:r>
          </w:p>
        </w:tc>
      </w:tr>
      <w:tr w:rsidR="00EB31B5" w14:paraId="38E5559F" w14:textId="77777777" w:rsidTr="00EB31B5">
        <w:tc>
          <w:tcPr>
            <w:tcW w:w="817" w:type="dxa"/>
          </w:tcPr>
          <w:p w14:paraId="60B4207D" w14:textId="77777777" w:rsidR="00EB31B5" w:rsidRDefault="00EB31B5" w:rsidP="00EB31B5">
            <w:pPr>
              <w:autoSpaceDE w:val="0"/>
              <w:autoSpaceDN w:val="0"/>
              <w:adjustRightInd w:val="0"/>
              <w:jc w:val="center"/>
              <w:rPr>
                <w:rFonts w:ascii="Times New Roman" w:hAnsi="Times New Roman" w:cs="Times New Roman"/>
                <w:sz w:val="24"/>
                <w:szCs w:val="24"/>
              </w:rPr>
            </w:pPr>
          </w:p>
          <w:p w14:paraId="794F426F"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c>
          <w:tcPr>
            <w:tcW w:w="8789" w:type="dxa"/>
          </w:tcPr>
          <w:p w14:paraId="70B49328"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5A7E6907"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Аннотирование</w:t>
            </w:r>
          </w:p>
          <w:p w14:paraId="3E90295B" w14:textId="77777777" w:rsidR="00EB31B5" w:rsidRPr="00EB31B5" w:rsidRDefault="00EB31B5" w:rsidP="00EB31B5">
            <w:pPr>
              <w:pStyle w:val="a7"/>
              <w:autoSpaceDE w:val="0"/>
              <w:autoSpaceDN w:val="0"/>
              <w:adjustRightInd w:val="0"/>
              <w:ind w:left="928"/>
              <w:jc w:val="both"/>
            </w:pPr>
          </w:p>
        </w:tc>
        <w:tc>
          <w:tcPr>
            <w:tcW w:w="816" w:type="dxa"/>
          </w:tcPr>
          <w:p w14:paraId="3B8F4C8B" w14:textId="77777777" w:rsidR="00EB31B5" w:rsidRDefault="00EB31B5" w:rsidP="001F753A">
            <w:pPr>
              <w:autoSpaceDE w:val="0"/>
              <w:autoSpaceDN w:val="0"/>
              <w:adjustRightInd w:val="0"/>
              <w:jc w:val="center"/>
              <w:rPr>
                <w:rFonts w:ascii="Times New Roman" w:hAnsi="Times New Roman" w:cs="Times New Roman"/>
                <w:sz w:val="24"/>
                <w:szCs w:val="24"/>
              </w:rPr>
            </w:pPr>
          </w:p>
          <w:p w14:paraId="03784B17"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w:t>
            </w:r>
          </w:p>
        </w:tc>
      </w:tr>
      <w:tr w:rsidR="00EB31B5" w14:paraId="4AC5AD6C" w14:textId="77777777" w:rsidTr="00EB31B5">
        <w:tc>
          <w:tcPr>
            <w:tcW w:w="817" w:type="dxa"/>
          </w:tcPr>
          <w:p w14:paraId="51128B4E" w14:textId="77777777" w:rsidR="00EB31B5" w:rsidRDefault="00EB31B5" w:rsidP="00EB31B5">
            <w:pPr>
              <w:autoSpaceDE w:val="0"/>
              <w:autoSpaceDN w:val="0"/>
              <w:adjustRightInd w:val="0"/>
              <w:jc w:val="center"/>
              <w:rPr>
                <w:rFonts w:ascii="Times New Roman" w:hAnsi="Times New Roman" w:cs="Times New Roman"/>
                <w:sz w:val="24"/>
                <w:szCs w:val="24"/>
              </w:rPr>
            </w:pPr>
          </w:p>
          <w:p w14:paraId="4F77014F"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w:t>
            </w:r>
          </w:p>
        </w:tc>
        <w:tc>
          <w:tcPr>
            <w:tcW w:w="8789" w:type="dxa"/>
          </w:tcPr>
          <w:p w14:paraId="237A029A"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1AC28BB0"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Реферирование</w:t>
            </w:r>
          </w:p>
          <w:p w14:paraId="3475AC31"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215B91B2" w14:textId="77777777" w:rsidR="00EB31B5" w:rsidRDefault="00EB31B5" w:rsidP="001F753A">
            <w:pPr>
              <w:autoSpaceDE w:val="0"/>
              <w:autoSpaceDN w:val="0"/>
              <w:adjustRightInd w:val="0"/>
              <w:jc w:val="center"/>
              <w:rPr>
                <w:rFonts w:ascii="Times New Roman" w:hAnsi="Times New Roman" w:cs="Times New Roman"/>
                <w:sz w:val="24"/>
                <w:szCs w:val="24"/>
              </w:rPr>
            </w:pPr>
          </w:p>
          <w:p w14:paraId="50F10E7D"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w:t>
            </w:r>
          </w:p>
        </w:tc>
      </w:tr>
      <w:tr w:rsidR="00EB31B5" w14:paraId="4F405754" w14:textId="77777777" w:rsidTr="00EB31B5">
        <w:tc>
          <w:tcPr>
            <w:tcW w:w="817" w:type="dxa"/>
          </w:tcPr>
          <w:p w14:paraId="1C9AE42D" w14:textId="77777777" w:rsidR="00EB31B5" w:rsidRDefault="00EB31B5" w:rsidP="00EB31B5">
            <w:pPr>
              <w:autoSpaceDE w:val="0"/>
              <w:autoSpaceDN w:val="0"/>
              <w:adjustRightInd w:val="0"/>
              <w:jc w:val="center"/>
              <w:rPr>
                <w:rFonts w:ascii="Times New Roman" w:hAnsi="Times New Roman" w:cs="Times New Roman"/>
                <w:sz w:val="24"/>
                <w:szCs w:val="24"/>
              </w:rPr>
            </w:pPr>
          </w:p>
          <w:p w14:paraId="7D3040F3"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p>
        </w:tc>
        <w:tc>
          <w:tcPr>
            <w:tcW w:w="8789" w:type="dxa"/>
          </w:tcPr>
          <w:p w14:paraId="3F38A9BB"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7BD443B8"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 xml:space="preserve">Составление резюме для устройства на работу   </w:t>
            </w:r>
          </w:p>
          <w:p w14:paraId="1936F36A" w14:textId="77777777" w:rsidR="00EB31B5" w:rsidRPr="00EB31B5" w:rsidRDefault="00EB31B5" w:rsidP="00EB31B5">
            <w:pPr>
              <w:pStyle w:val="a7"/>
              <w:autoSpaceDE w:val="0"/>
              <w:autoSpaceDN w:val="0"/>
              <w:adjustRightInd w:val="0"/>
              <w:ind w:left="928"/>
              <w:jc w:val="both"/>
              <w:rPr>
                <w:color w:val="000000"/>
                <w:spacing w:val="7"/>
              </w:rPr>
            </w:pPr>
          </w:p>
        </w:tc>
        <w:tc>
          <w:tcPr>
            <w:tcW w:w="816" w:type="dxa"/>
          </w:tcPr>
          <w:p w14:paraId="6C24EFDD" w14:textId="77777777" w:rsidR="00EB31B5" w:rsidRDefault="00EB31B5" w:rsidP="001F753A">
            <w:pPr>
              <w:autoSpaceDE w:val="0"/>
              <w:autoSpaceDN w:val="0"/>
              <w:adjustRightInd w:val="0"/>
              <w:jc w:val="center"/>
              <w:rPr>
                <w:rFonts w:ascii="Times New Roman" w:hAnsi="Times New Roman" w:cs="Times New Roman"/>
                <w:sz w:val="24"/>
                <w:szCs w:val="24"/>
              </w:rPr>
            </w:pPr>
          </w:p>
          <w:p w14:paraId="6012E0A1"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w:t>
            </w:r>
          </w:p>
        </w:tc>
      </w:tr>
    </w:tbl>
    <w:p w14:paraId="72631F5C" w14:textId="77777777" w:rsidR="00EB31B5" w:rsidRDefault="00EB31B5" w:rsidP="00EB31B5">
      <w:pPr>
        <w:autoSpaceDE w:val="0"/>
        <w:autoSpaceDN w:val="0"/>
        <w:adjustRightInd w:val="0"/>
        <w:jc w:val="both"/>
      </w:pPr>
    </w:p>
    <w:p w14:paraId="5FB6F133" w14:textId="77777777" w:rsidR="00CA6071" w:rsidRDefault="00CA6071"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8501735"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3971264"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5A93A67"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8326479"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04554BE"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ED0CE40"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B851CD4"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CAFD7F7"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0FD0E9A"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25E4B0"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3C31D5C"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F4A4210"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ED55260"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8C622AA"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342C9BEA"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E6636C7"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25030CF"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96D37BB"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E000C86"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2ED59CF"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369B07AE" w14:textId="77777777" w:rsidR="00F20E62" w:rsidRDefault="00F20E62"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48281DD" w14:textId="77777777" w:rsidR="00EB31B5" w:rsidRPr="00191191"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DBCEB74" w14:textId="77777777" w:rsidR="00CA6071" w:rsidRPr="009F5986" w:rsidRDefault="00CA6071" w:rsidP="00EB31B5">
      <w:pPr>
        <w:tabs>
          <w:tab w:val="left" w:pos="-709"/>
        </w:tabs>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lastRenderedPageBreak/>
        <w:t>1 Работа с грамматическим материалом</w:t>
      </w:r>
    </w:p>
    <w:p w14:paraId="63A197D5" w14:textId="77777777" w:rsidR="00EB31B5" w:rsidRPr="00191191" w:rsidRDefault="00EB31B5"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14:paraId="494AA649" w14:textId="77777777" w:rsidR="00CA6071" w:rsidRPr="00191191" w:rsidRDefault="00CA6071" w:rsidP="00EB31B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191191">
        <w:rPr>
          <w:rFonts w:ascii="Times New Roman" w:eastAsia="Times New Roman" w:hAnsi="Times New Roman" w:cs="Times New Roman"/>
          <w:sz w:val="24"/>
          <w:szCs w:val="24"/>
          <w:lang w:eastAsia="ru-RU"/>
        </w:rPr>
        <w:t>чтобы обеспечить прочное усвоение грамматического материала.</w:t>
      </w:r>
    </w:p>
    <w:p w14:paraId="4FDA2B8A"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fish</w:t>
      </w:r>
      <w:proofErr w:type="spellEnd"/>
      <w:r w:rsidRPr="00191191">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191191">
        <w:rPr>
          <w:rFonts w:ascii="Times New Roman" w:eastAsia="Times New Roman" w:hAnsi="Times New Roman" w:cs="Times New Roman"/>
          <w:sz w:val="24"/>
          <w:szCs w:val="24"/>
          <w:lang w:eastAsia="ru-RU"/>
        </w:rPr>
        <w:t>fish</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Pr="00191191">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191191">
        <w:rPr>
          <w:rFonts w:ascii="Times New Roman" w:eastAsia="Times New Roman" w:hAnsi="Times New Roman" w:cs="Times New Roman"/>
          <w:b/>
          <w:sz w:val="24"/>
          <w:szCs w:val="24"/>
          <w:lang w:eastAsia="ru-RU"/>
        </w:rPr>
        <w:t>строго определённом</w:t>
      </w:r>
      <w:r w:rsidR="00EB31B5">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b/>
          <w:sz w:val="24"/>
          <w:szCs w:val="24"/>
          <w:lang w:eastAsia="ru-RU"/>
        </w:rPr>
        <w:t xml:space="preserve">порядке. </w:t>
      </w:r>
      <w:r w:rsidRPr="00191191">
        <w:rPr>
          <w:rFonts w:ascii="Times New Roman" w:eastAsia="Times New Roman" w:hAnsi="Times New Roman" w:cs="Times New Roman"/>
          <w:sz w:val="24"/>
          <w:szCs w:val="24"/>
          <w:lang w:eastAsia="ru-RU"/>
        </w:rPr>
        <w:t xml:space="preserve">Следующий порядок слов является обычным для </w:t>
      </w:r>
      <w:proofErr w:type="spellStart"/>
      <w:r w:rsidRPr="00191191">
        <w:rPr>
          <w:rFonts w:ascii="Times New Roman" w:eastAsia="Times New Roman" w:hAnsi="Times New Roman" w:cs="Times New Roman"/>
          <w:sz w:val="24"/>
          <w:szCs w:val="24"/>
          <w:lang w:eastAsia="ru-RU"/>
        </w:rPr>
        <w:t>английскогоповествовательного</w:t>
      </w:r>
      <w:proofErr w:type="spellEnd"/>
      <w:r w:rsidRPr="00191191">
        <w:rPr>
          <w:rFonts w:ascii="Times New Roman" w:eastAsia="Times New Roman" w:hAnsi="Times New Roman" w:cs="Times New Roman"/>
          <w:sz w:val="24"/>
          <w:szCs w:val="24"/>
          <w:lang w:eastAsia="ru-RU"/>
        </w:rPr>
        <w:t xml:space="preserve"> предложения:</w:t>
      </w:r>
    </w:p>
    <w:p w14:paraId="7FC531FC"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A6071" w:rsidRPr="008A23D9" w14:paraId="3BC2A0F9" w14:textId="77777777" w:rsidTr="00CA6071">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4B1B7D1E"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EB31B5">
              <w:rPr>
                <w:rFonts w:ascii="Times New Roman" w:eastAsia="Times New Roman" w:hAnsi="Times New Roman" w:cs="Times New Roman"/>
                <w:w w:val="99"/>
                <w:sz w:val="24"/>
                <w:szCs w:val="24"/>
                <w:lang w:eastAsia="ru-RU"/>
              </w:rPr>
              <w:t>подлежащее</w:t>
            </w:r>
          </w:p>
        </w:tc>
        <w:tc>
          <w:tcPr>
            <w:tcW w:w="2380" w:type="dxa"/>
            <w:tcBorders>
              <w:top w:val="single" w:sz="8" w:space="0" w:color="auto"/>
              <w:right w:val="single" w:sz="8" w:space="0" w:color="auto"/>
            </w:tcBorders>
            <w:shd w:val="clear" w:color="auto" w:fill="auto"/>
            <w:vAlign w:val="bottom"/>
          </w:tcPr>
          <w:p w14:paraId="789BC961"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EB31B5">
              <w:rPr>
                <w:rFonts w:ascii="Times New Roman" w:eastAsia="Times New Roman" w:hAnsi="Times New Roman" w:cs="Times New Roman"/>
                <w:w w:val="99"/>
                <w:sz w:val="24"/>
                <w:szCs w:val="24"/>
                <w:lang w:eastAsia="ru-RU"/>
              </w:rPr>
              <w:t>сказуемое</w:t>
            </w:r>
          </w:p>
        </w:tc>
        <w:tc>
          <w:tcPr>
            <w:tcW w:w="2400" w:type="dxa"/>
            <w:tcBorders>
              <w:top w:val="single" w:sz="8" w:space="0" w:color="auto"/>
              <w:right w:val="single" w:sz="8" w:space="0" w:color="auto"/>
            </w:tcBorders>
            <w:shd w:val="clear" w:color="auto" w:fill="auto"/>
            <w:vAlign w:val="bottom"/>
          </w:tcPr>
          <w:p w14:paraId="0B897425"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sz w:val="24"/>
                <w:szCs w:val="24"/>
                <w:lang w:eastAsia="ru-RU"/>
              </w:rPr>
            </w:pPr>
            <w:r w:rsidRPr="00EB31B5">
              <w:rPr>
                <w:rFonts w:ascii="Times New Roman" w:eastAsia="Times New Roman" w:hAnsi="Times New Roman" w:cs="Times New Roman"/>
                <w:sz w:val="24"/>
                <w:szCs w:val="24"/>
                <w:lang w:eastAsia="ru-RU"/>
              </w:rPr>
              <w:t>дополнение</w:t>
            </w:r>
          </w:p>
        </w:tc>
        <w:tc>
          <w:tcPr>
            <w:tcW w:w="2400" w:type="dxa"/>
            <w:tcBorders>
              <w:top w:val="single" w:sz="8" w:space="0" w:color="auto"/>
              <w:right w:val="single" w:sz="8" w:space="0" w:color="auto"/>
            </w:tcBorders>
            <w:shd w:val="clear" w:color="auto" w:fill="auto"/>
            <w:vAlign w:val="bottom"/>
          </w:tcPr>
          <w:p w14:paraId="3339641E"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EB31B5">
              <w:rPr>
                <w:rFonts w:ascii="Times New Roman" w:eastAsia="Times New Roman" w:hAnsi="Times New Roman" w:cs="Times New Roman"/>
                <w:w w:val="99"/>
                <w:sz w:val="24"/>
                <w:szCs w:val="24"/>
                <w:lang w:eastAsia="ru-RU"/>
              </w:rPr>
              <w:t>обстоятельство</w:t>
            </w:r>
          </w:p>
        </w:tc>
      </w:tr>
      <w:tr w:rsidR="00CA6071" w:rsidRPr="008A23D9" w14:paraId="2632838A" w14:textId="77777777" w:rsidTr="008A23D9">
        <w:trPr>
          <w:trHeight w:val="69"/>
        </w:trPr>
        <w:tc>
          <w:tcPr>
            <w:tcW w:w="2320" w:type="dxa"/>
            <w:tcBorders>
              <w:left w:val="single" w:sz="8" w:space="0" w:color="auto"/>
              <w:bottom w:val="single" w:sz="8" w:space="0" w:color="auto"/>
              <w:right w:val="single" w:sz="8" w:space="0" w:color="auto"/>
            </w:tcBorders>
            <w:shd w:val="clear" w:color="auto" w:fill="auto"/>
            <w:vAlign w:val="bottom"/>
          </w:tcPr>
          <w:p w14:paraId="34A654A3"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380" w:type="dxa"/>
            <w:tcBorders>
              <w:bottom w:val="single" w:sz="8" w:space="0" w:color="auto"/>
              <w:right w:val="single" w:sz="8" w:space="0" w:color="auto"/>
            </w:tcBorders>
            <w:shd w:val="clear" w:color="auto" w:fill="auto"/>
            <w:vAlign w:val="bottom"/>
          </w:tcPr>
          <w:p w14:paraId="6C09C56F"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14:paraId="4DE81375"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14:paraId="5B3F4B24"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r>
      <w:tr w:rsidR="00CA6071" w:rsidRPr="008A23D9" w14:paraId="4545956B" w14:textId="77777777" w:rsidTr="00CA6071">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7AED0857" w14:textId="77777777"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They</w:t>
            </w:r>
            <w:proofErr w:type="spellEnd"/>
          </w:p>
        </w:tc>
        <w:tc>
          <w:tcPr>
            <w:tcW w:w="2380" w:type="dxa"/>
            <w:tcBorders>
              <w:bottom w:val="single" w:sz="8" w:space="0" w:color="auto"/>
              <w:right w:val="single" w:sz="8" w:space="0" w:color="auto"/>
            </w:tcBorders>
            <w:shd w:val="clear" w:color="auto" w:fill="auto"/>
            <w:vAlign w:val="bottom"/>
          </w:tcPr>
          <w:p w14:paraId="7265EF2F" w14:textId="77777777"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went</w:t>
            </w:r>
            <w:proofErr w:type="spellEnd"/>
          </w:p>
        </w:tc>
        <w:tc>
          <w:tcPr>
            <w:tcW w:w="2400" w:type="dxa"/>
            <w:tcBorders>
              <w:bottom w:val="single" w:sz="8" w:space="0" w:color="auto"/>
              <w:right w:val="single" w:sz="8" w:space="0" w:color="auto"/>
            </w:tcBorders>
            <w:shd w:val="clear" w:color="auto" w:fill="auto"/>
            <w:vAlign w:val="bottom"/>
          </w:tcPr>
          <w:p w14:paraId="4B95C866" w14:textId="77777777" w:rsidR="00CA6071" w:rsidRPr="008A23D9" w:rsidRDefault="00866652" w:rsidP="00866652">
            <w:pPr>
              <w:tabs>
                <w:tab w:val="left" w:pos="-709"/>
                <w:tab w:val="left" w:pos="0"/>
                <w:tab w:val="left" w:pos="567"/>
              </w:tabs>
              <w:spacing w:after="0" w:line="240" w:lineRule="auto"/>
              <w:jc w:val="center"/>
              <w:rPr>
                <w:rFonts w:ascii="Times New Roman" w:eastAsia="Times New Roman" w:hAnsi="Times New Roman" w:cs="Times New Roman"/>
                <w:lang w:val="en-US" w:eastAsia="ru-RU"/>
              </w:rPr>
            </w:pPr>
            <w:r w:rsidRPr="008A23D9">
              <w:rPr>
                <w:rFonts w:ascii="Times New Roman" w:eastAsia="Times New Roman" w:hAnsi="Times New Roman" w:cs="Times New Roman"/>
                <w:lang w:val="en-US" w:eastAsia="ru-RU"/>
              </w:rPr>
              <w:t>t</w:t>
            </w:r>
            <w:r w:rsidR="00CA6071" w:rsidRPr="008A23D9">
              <w:rPr>
                <w:rFonts w:ascii="Times New Roman" w:eastAsia="Times New Roman" w:hAnsi="Times New Roman" w:cs="Times New Roman"/>
                <w:lang w:eastAsia="ru-RU"/>
              </w:rPr>
              <w:t>o</w:t>
            </w:r>
            <w:r w:rsidRPr="008A23D9">
              <w:rPr>
                <w:rFonts w:ascii="Times New Roman" w:eastAsia="Times New Roman" w:hAnsi="Times New Roman" w:cs="Times New Roman"/>
                <w:lang w:eastAsia="ru-RU"/>
              </w:rPr>
              <w:t xml:space="preserve"> </w:t>
            </w:r>
            <w:r w:rsidRPr="008A23D9">
              <w:rPr>
                <w:rFonts w:ascii="Times New Roman" w:eastAsia="Times New Roman" w:hAnsi="Times New Roman" w:cs="Times New Roman"/>
                <w:lang w:val="en-US" w:eastAsia="ru-RU"/>
              </w:rPr>
              <w:t>work</w:t>
            </w:r>
          </w:p>
        </w:tc>
        <w:tc>
          <w:tcPr>
            <w:tcW w:w="2400" w:type="dxa"/>
            <w:tcBorders>
              <w:bottom w:val="single" w:sz="8" w:space="0" w:color="auto"/>
              <w:right w:val="single" w:sz="8" w:space="0" w:color="auto"/>
            </w:tcBorders>
            <w:shd w:val="clear" w:color="auto" w:fill="auto"/>
            <w:vAlign w:val="bottom"/>
          </w:tcPr>
          <w:p w14:paraId="4C35C14D" w14:textId="77777777"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yesterday</w:t>
            </w:r>
            <w:proofErr w:type="spellEnd"/>
          </w:p>
        </w:tc>
      </w:tr>
      <w:tr w:rsidR="00CA6071" w:rsidRPr="008A23D9" w14:paraId="2C86D4FD" w14:textId="77777777" w:rsidTr="00CA6071">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1981F9AC" w14:textId="77777777"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Они</w:t>
            </w:r>
          </w:p>
        </w:tc>
        <w:tc>
          <w:tcPr>
            <w:tcW w:w="2380" w:type="dxa"/>
            <w:tcBorders>
              <w:bottom w:val="single" w:sz="8" w:space="0" w:color="auto"/>
              <w:right w:val="single" w:sz="8" w:space="0" w:color="auto"/>
            </w:tcBorders>
            <w:shd w:val="clear" w:color="auto" w:fill="auto"/>
            <w:vAlign w:val="bottom"/>
          </w:tcPr>
          <w:p w14:paraId="2A54001F" w14:textId="77777777"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ходили</w:t>
            </w:r>
          </w:p>
        </w:tc>
        <w:tc>
          <w:tcPr>
            <w:tcW w:w="2400" w:type="dxa"/>
            <w:tcBorders>
              <w:bottom w:val="single" w:sz="8" w:space="0" w:color="auto"/>
              <w:right w:val="single" w:sz="8" w:space="0" w:color="auto"/>
            </w:tcBorders>
            <w:shd w:val="clear" w:color="auto" w:fill="auto"/>
            <w:vAlign w:val="bottom"/>
          </w:tcPr>
          <w:p w14:paraId="7395676C" w14:textId="77777777" w:rsidR="00CA6071" w:rsidRPr="008A23D9" w:rsidRDefault="00866652"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на работу</w:t>
            </w:r>
          </w:p>
        </w:tc>
        <w:tc>
          <w:tcPr>
            <w:tcW w:w="2400" w:type="dxa"/>
            <w:tcBorders>
              <w:bottom w:val="single" w:sz="8" w:space="0" w:color="auto"/>
              <w:right w:val="single" w:sz="8" w:space="0" w:color="auto"/>
            </w:tcBorders>
            <w:shd w:val="clear" w:color="auto" w:fill="auto"/>
            <w:vAlign w:val="bottom"/>
          </w:tcPr>
          <w:p w14:paraId="45AD82FC" w14:textId="77777777"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вчера</w:t>
            </w:r>
          </w:p>
        </w:tc>
      </w:tr>
    </w:tbl>
    <w:p w14:paraId="4BA5C6C6"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14:paraId="31C7841B"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Порядок слов в </w:t>
      </w:r>
      <w:r w:rsidRPr="00191191">
        <w:rPr>
          <w:rFonts w:ascii="Times New Roman" w:eastAsia="Times New Roman" w:hAnsi="Times New Roman" w:cs="Times New Roman"/>
          <w:b/>
          <w:sz w:val="24"/>
          <w:szCs w:val="24"/>
          <w:lang w:eastAsia="ru-RU"/>
        </w:rPr>
        <w:t>вопросительном предложении</w:t>
      </w:r>
      <w:r w:rsidRPr="00191191">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191191">
        <w:rPr>
          <w:rFonts w:ascii="Times New Roman" w:eastAsia="Times New Roman" w:hAnsi="Times New Roman" w:cs="Times New Roman"/>
          <w:b/>
          <w:sz w:val="24"/>
          <w:szCs w:val="24"/>
          <w:lang w:eastAsia="ru-RU"/>
        </w:rPr>
        <w:t>Is</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going</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school</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now</w:t>
      </w:r>
      <w:proofErr w:type="spellEnd"/>
      <w:r w:rsidRPr="00191191">
        <w:rPr>
          <w:rFonts w:ascii="Times New Roman" w:eastAsia="Times New Roman" w:hAnsi="Times New Roman" w:cs="Times New Roman"/>
          <w:sz w:val="24"/>
          <w:szCs w:val="24"/>
          <w:lang w:eastAsia="ru-RU"/>
        </w:rPr>
        <w:t>? = Он сейчас идёт в школу?</w:t>
      </w:r>
    </w:p>
    <w:p w14:paraId="4E23C20B"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191191">
        <w:rPr>
          <w:rFonts w:ascii="Times New Roman" w:eastAsia="Times New Roman" w:hAnsi="Times New Roman" w:cs="Times New Roman"/>
          <w:sz w:val="24"/>
          <w:szCs w:val="24"/>
          <w:lang w:eastAsia="ru-RU"/>
        </w:rPr>
        <w:t>Present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Past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191191">
        <w:rPr>
          <w:rFonts w:ascii="Times New Roman" w:eastAsia="Times New Roman" w:hAnsi="Times New Roman" w:cs="Times New Roman"/>
          <w:sz w:val="24"/>
          <w:szCs w:val="24"/>
          <w:lang w:eastAsia="ru-RU"/>
        </w:rPr>
        <w:t>do</w:t>
      </w:r>
      <w:proofErr w:type="spellEnd"/>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does</w:t>
      </w:r>
      <w:proofErr w:type="spellEnd"/>
      <w:r w:rsidRPr="00191191">
        <w:rPr>
          <w:rFonts w:ascii="Times New Roman" w:eastAsia="Times New Roman" w:hAnsi="Times New Roman" w:cs="Times New Roman"/>
          <w:sz w:val="24"/>
          <w:szCs w:val="24"/>
          <w:lang w:eastAsia="ru-RU"/>
        </w:rPr>
        <w:t xml:space="preserve"> или </w:t>
      </w:r>
      <w:proofErr w:type="spellStart"/>
      <w:r w:rsidRPr="00191191">
        <w:rPr>
          <w:rFonts w:ascii="Times New Roman" w:eastAsia="Times New Roman" w:hAnsi="Times New Roman" w:cs="Times New Roman"/>
          <w:sz w:val="24"/>
          <w:szCs w:val="24"/>
          <w:lang w:eastAsia="ru-RU"/>
        </w:rPr>
        <w:t>did</w:t>
      </w:r>
      <w:proofErr w:type="spellEnd"/>
      <w:r w:rsidRPr="00191191">
        <w:rPr>
          <w:rFonts w:ascii="Times New Roman" w:eastAsia="Times New Roman" w:hAnsi="Times New Roman" w:cs="Times New Roman"/>
          <w:sz w:val="24"/>
          <w:szCs w:val="24"/>
          <w:lang w:eastAsia="ru-RU"/>
        </w:rPr>
        <w:t xml:space="preserve">, смысловые же глаголы ставятся в форме инфинитива (без частицы </w:t>
      </w:r>
      <w:proofErr w:type="spellStart"/>
      <w:r w:rsidRPr="00191191">
        <w:rPr>
          <w:rFonts w:ascii="Times New Roman" w:eastAsia="Times New Roman" w:hAnsi="Times New Roman" w:cs="Times New Roman"/>
          <w:sz w:val="24"/>
          <w:szCs w:val="24"/>
          <w:lang w:eastAsia="ru-RU"/>
        </w:rPr>
        <w:t>to</w:t>
      </w:r>
      <w:proofErr w:type="spellEnd"/>
      <w:r w:rsidRPr="00191191">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tbl>
      <w:tblPr>
        <w:tblpPr w:leftFromText="180" w:rightFromText="180" w:vertAnchor="text" w:horzAnchor="margin" w:tblpY="163"/>
        <w:tblW w:w="0" w:type="auto"/>
        <w:tblLayout w:type="fixed"/>
        <w:tblCellMar>
          <w:left w:w="0" w:type="dxa"/>
          <w:right w:w="0" w:type="dxa"/>
        </w:tblCellMar>
        <w:tblLook w:val="0000" w:firstRow="0" w:lastRow="0" w:firstColumn="0" w:lastColumn="0" w:noHBand="0" w:noVBand="0"/>
      </w:tblPr>
      <w:tblGrid>
        <w:gridCol w:w="2160"/>
        <w:gridCol w:w="1840"/>
        <w:gridCol w:w="3098"/>
        <w:gridCol w:w="3118"/>
      </w:tblGrid>
      <w:tr w:rsidR="008A23D9" w:rsidRPr="008A23D9" w14:paraId="07620829" w14:textId="77777777" w:rsidTr="008A23D9">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4CD80FB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top w:val="single" w:sz="8" w:space="0" w:color="auto"/>
              <w:right w:val="single" w:sz="8" w:space="0" w:color="auto"/>
            </w:tcBorders>
            <w:shd w:val="clear" w:color="auto" w:fill="auto"/>
            <w:vAlign w:val="bottom"/>
          </w:tcPr>
          <w:p w14:paraId="17DFB2A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Подлежащее</w:t>
            </w:r>
          </w:p>
        </w:tc>
        <w:tc>
          <w:tcPr>
            <w:tcW w:w="3098" w:type="dxa"/>
            <w:tcBorders>
              <w:top w:val="single" w:sz="8" w:space="0" w:color="auto"/>
              <w:right w:val="single" w:sz="8" w:space="0" w:color="auto"/>
            </w:tcBorders>
            <w:shd w:val="clear" w:color="auto" w:fill="auto"/>
            <w:vAlign w:val="bottom"/>
          </w:tcPr>
          <w:p w14:paraId="7BD57BF8"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Сказуемое,</w:t>
            </w:r>
          </w:p>
        </w:tc>
        <w:tc>
          <w:tcPr>
            <w:tcW w:w="3118" w:type="dxa"/>
            <w:tcBorders>
              <w:top w:val="single" w:sz="8" w:space="0" w:color="auto"/>
              <w:right w:val="single" w:sz="8" w:space="0" w:color="auto"/>
            </w:tcBorders>
            <w:shd w:val="clear" w:color="auto" w:fill="auto"/>
            <w:vAlign w:val="bottom"/>
          </w:tcPr>
          <w:p w14:paraId="4801C7FD"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Дополнения и</w:t>
            </w:r>
          </w:p>
        </w:tc>
      </w:tr>
      <w:tr w:rsidR="008A23D9" w:rsidRPr="008A23D9" w14:paraId="19519CFE" w14:textId="77777777" w:rsidTr="008A23D9">
        <w:trPr>
          <w:trHeight w:val="275"/>
        </w:trPr>
        <w:tc>
          <w:tcPr>
            <w:tcW w:w="2160" w:type="dxa"/>
            <w:tcBorders>
              <w:left w:val="single" w:sz="8" w:space="0" w:color="auto"/>
              <w:right w:val="single" w:sz="8" w:space="0" w:color="auto"/>
            </w:tcBorders>
            <w:shd w:val="clear" w:color="auto" w:fill="auto"/>
            <w:vAlign w:val="bottom"/>
          </w:tcPr>
          <w:p w14:paraId="56DFB8CD"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w:t>
            </w:r>
          </w:p>
        </w:tc>
        <w:tc>
          <w:tcPr>
            <w:tcW w:w="1840" w:type="dxa"/>
            <w:tcBorders>
              <w:right w:val="single" w:sz="8" w:space="0" w:color="auto"/>
            </w:tcBorders>
            <w:shd w:val="clear" w:color="auto" w:fill="auto"/>
            <w:vAlign w:val="bottom"/>
          </w:tcPr>
          <w:p w14:paraId="5FC17B3E"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1CA1F382"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представленное</w:t>
            </w:r>
          </w:p>
        </w:tc>
        <w:tc>
          <w:tcPr>
            <w:tcW w:w="3118" w:type="dxa"/>
            <w:tcBorders>
              <w:right w:val="single" w:sz="8" w:space="0" w:color="auto"/>
            </w:tcBorders>
            <w:shd w:val="clear" w:color="auto" w:fill="auto"/>
            <w:vAlign w:val="bottom"/>
          </w:tcPr>
          <w:p w14:paraId="0C0790FB"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обстоятельства</w:t>
            </w:r>
          </w:p>
        </w:tc>
      </w:tr>
      <w:tr w:rsidR="008A23D9" w:rsidRPr="008A23D9" w14:paraId="0034FF0D" w14:textId="77777777" w:rsidTr="008A23D9">
        <w:trPr>
          <w:trHeight w:val="274"/>
        </w:trPr>
        <w:tc>
          <w:tcPr>
            <w:tcW w:w="2160" w:type="dxa"/>
            <w:tcBorders>
              <w:left w:val="single" w:sz="8" w:space="0" w:color="auto"/>
              <w:right w:val="single" w:sz="8" w:space="0" w:color="auto"/>
            </w:tcBorders>
            <w:shd w:val="clear" w:color="auto" w:fill="auto"/>
            <w:vAlign w:val="bottom"/>
          </w:tcPr>
          <w:p w14:paraId="6B006B6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модальный глагол</w:t>
            </w:r>
          </w:p>
        </w:tc>
        <w:tc>
          <w:tcPr>
            <w:tcW w:w="1840" w:type="dxa"/>
            <w:tcBorders>
              <w:right w:val="single" w:sz="8" w:space="0" w:color="auto"/>
            </w:tcBorders>
            <w:shd w:val="clear" w:color="auto" w:fill="auto"/>
            <w:vAlign w:val="bottom"/>
          </w:tcPr>
          <w:p w14:paraId="0A2531ED"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4FF90CF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смысловым глаголом</w:t>
            </w:r>
          </w:p>
        </w:tc>
        <w:tc>
          <w:tcPr>
            <w:tcW w:w="3118" w:type="dxa"/>
            <w:tcBorders>
              <w:right w:val="single" w:sz="8" w:space="0" w:color="auto"/>
            </w:tcBorders>
            <w:shd w:val="clear" w:color="auto" w:fill="auto"/>
            <w:vAlign w:val="bottom"/>
          </w:tcPr>
          <w:p w14:paraId="20733E98"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14298B93" w14:textId="77777777" w:rsidTr="008A23D9">
        <w:trPr>
          <w:trHeight w:val="69"/>
        </w:trPr>
        <w:tc>
          <w:tcPr>
            <w:tcW w:w="2160" w:type="dxa"/>
            <w:tcBorders>
              <w:left w:val="single" w:sz="8" w:space="0" w:color="auto"/>
              <w:bottom w:val="single" w:sz="8" w:space="0" w:color="auto"/>
              <w:right w:val="single" w:sz="8" w:space="0" w:color="auto"/>
            </w:tcBorders>
            <w:shd w:val="clear" w:color="auto" w:fill="auto"/>
            <w:vAlign w:val="bottom"/>
          </w:tcPr>
          <w:p w14:paraId="0C29412F"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или глагол-связка</w:t>
            </w:r>
          </w:p>
        </w:tc>
        <w:tc>
          <w:tcPr>
            <w:tcW w:w="1840" w:type="dxa"/>
            <w:tcBorders>
              <w:bottom w:val="single" w:sz="8" w:space="0" w:color="auto"/>
              <w:right w:val="single" w:sz="8" w:space="0" w:color="auto"/>
            </w:tcBorders>
            <w:shd w:val="clear" w:color="auto" w:fill="auto"/>
            <w:vAlign w:val="bottom"/>
          </w:tcPr>
          <w:p w14:paraId="25B6690A"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14:paraId="61E878FE"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14:paraId="2E768719"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08DF15E6" w14:textId="77777777" w:rsidTr="008A23D9">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18DC3071"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Did</w:t>
            </w:r>
            <w:proofErr w:type="spellEnd"/>
          </w:p>
        </w:tc>
        <w:tc>
          <w:tcPr>
            <w:tcW w:w="1840" w:type="dxa"/>
            <w:tcBorders>
              <w:bottom w:val="single" w:sz="8" w:space="0" w:color="auto"/>
              <w:right w:val="single" w:sz="8" w:space="0" w:color="auto"/>
            </w:tcBorders>
            <w:shd w:val="clear" w:color="auto" w:fill="auto"/>
            <w:vAlign w:val="bottom"/>
          </w:tcPr>
          <w:p w14:paraId="523B0EB4"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he</w:t>
            </w:r>
            <w:proofErr w:type="spellEnd"/>
          </w:p>
        </w:tc>
        <w:tc>
          <w:tcPr>
            <w:tcW w:w="3098" w:type="dxa"/>
            <w:tcBorders>
              <w:bottom w:val="single" w:sz="8" w:space="0" w:color="auto"/>
              <w:right w:val="single" w:sz="8" w:space="0" w:color="auto"/>
            </w:tcBorders>
            <w:shd w:val="clear" w:color="auto" w:fill="auto"/>
            <w:vAlign w:val="bottom"/>
          </w:tcPr>
          <w:p w14:paraId="3EAFFD50"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go</w:t>
            </w:r>
            <w:proofErr w:type="spellEnd"/>
          </w:p>
        </w:tc>
        <w:tc>
          <w:tcPr>
            <w:tcW w:w="3118" w:type="dxa"/>
            <w:tcBorders>
              <w:bottom w:val="single" w:sz="8" w:space="0" w:color="auto"/>
              <w:right w:val="single" w:sz="8" w:space="0" w:color="auto"/>
            </w:tcBorders>
            <w:shd w:val="clear" w:color="auto" w:fill="auto"/>
            <w:vAlign w:val="bottom"/>
          </w:tcPr>
          <w:p w14:paraId="0095AB73"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To</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the</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university</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yesterday</w:t>
            </w:r>
            <w:proofErr w:type="spellEnd"/>
            <w:r w:rsidRPr="00BC30DA">
              <w:rPr>
                <w:rFonts w:ascii="Times New Roman" w:eastAsia="Times New Roman" w:hAnsi="Times New Roman" w:cs="Times New Roman"/>
                <w:lang w:eastAsia="ru-RU"/>
              </w:rPr>
              <w:t>?</w:t>
            </w:r>
          </w:p>
        </w:tc>
      </w:tr>
      <w:tr w:rsidR="008A23D9" w:rsidRPr="008A23D9" w14:paraId="4BEC4199" w14:textId="77777777" w:rsidTr="008A23D9">
        <w:trPr>
          <w:trHeight w:val="261"/>
        </w:trPr>
        <w:tc>
          <w:tcPr>
            <w:tcW w:w="2160" w:type="dxa"/>
            <w:tcBorders>
              <w:left w:val="single" w:sz="8" w:space="0" w:color="auto"/>
              <w:right w:val="single" w:sz="8" w:space="0" w:color="auto"/>
            </w:tcBorders>
            <w:shd w:val="clear" w:color="auto" w:fill="auto"/>
            <w:vAlign w:val="bottom"/>
          </w:tcPr>
          <w:p w14:paraId="7157D818"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right w:val="single" w:sz="8" w:space="0" w:color="auto"/>
            </w:tcBorders>
            <w:shd w:val="clear" w:color="auto" w:fill="auto"/>
            <w:vAlign w:val="bottom"/>
          </w:tcPr>
          <w:p w14:paraId="5209F742"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Он</w:t>
            </w:r>
          </w:p>
        </w:tc>
        <w:tc>
          <w:tcPr>
            <w:tcW w:w="3098" w:type="dxa"/>
            <w:tcBorders>
              <w:right w:val="single" w:sz="8" w:space="0" w:color="auto"/>
            </w:tcBorders>
            <w:shd w:val="clear" w:color="auto" w:fill="auto"/>
            <w:vAlign w:val="bottom"/>
          </w:tcPr>
          <w:p w14:paraId="635F7BD0"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ходил</w:t>
            </w:r>
          </w:p>
        </w:tc>
        <w:tc>
          <w:tcPr>
            <w:tcW w:w="3118" w:type="dxa"/>
            <w:tcBorders>
              <w:right w:val="single" w:sz="8" w:space="0" w:color="auto"/>
            </w:tcBorders>
            <w:shd w:val="clear" w:color="auto" w:fill="auto"/>
            <w:vAlign w:val="bottom"/>
          </w:tcPr>
          <w:p w14:paraId="611DB66C"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 университет вчера?</w:t>
            </w:r>
          </w:p>
        </w:tc>
      </w:tr>
      <w:tr w:rsidR="008A23D9" w:rsidRPr="008A23D9" w14:paraId="13009A8D" w14:textId="77777777" w:rsidTr="008A23D9">
        <w:trPr>
          <w:trHeight w:val="274"/>
        </w:trPr>
        <w:tc>
          <w:tcPr>
            <w:tcW w:w="2160" w:type="dxa"/>
            <w:tcBorders>
              <w:left w:val="single" w:sz="8" w:space="0" w:color="auto"/>
              <w:right w:val="single" w:sz="8" w:space="0" w:color="auto"/>
            </w:tcBorders>
            <w:shd w:val="clear" w:color="auto" w:fill="auto"/>
            <w:vAlign w:val="bottom"/>
          </w:tcPr>
          <w:p w14:paraId="419D67CB"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 на русский</w:t>
            </w:r>
          </w:p>
        </w:tc>
        <w:tc>
          <w:tcPr>
            <w:tcW w:w="1840" w:type="dxa"/>
            <w:tcBorders>
              <w:right w:val="single" w:sz="8" w:space="0" w:color="auto"/>
            </w:tcBorders>
            <w:shd w:val="clear" w:color="auto" w:fill="auto"/>
            <w:vAlign w:val="bottom"/>
          </w:tcPr>
          <w:p w14:paraId="4EA3AF16"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7880BEBF"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14:paraId="7E22AAD5"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75E6893A" w14:textId="77777777" w:rsidTr="008A23D9">
        <w:trPr>
          <w:trHeight w:val="276"/>
        </w:trPr>
        <w:tc>
          <w:tcPr>
            <w:tcW w:w="2160" w:type="dxa"/>
            <w:tcBorders>
              <w:left w:val="single" w:sz="8" w:space="0" w:color="auto"/>
              <w:right w:val="single" w:sz="8" w:space="0" w:color="auto"/>
            </w:tcBorders>
            <w:shd w:val="clear" w:color="auto" w:fill="auto"/>
            <w:vAlign w:val="bottom"/>
          </w:tcPr>
          <w:p w14:paraId="1935DFBA"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язык не</w:t>
            </w:r>
          </w:p>
        </w:tc>
        <w:tc>
          <w:tcPr>
            <w:tcW w:w="1840" w:type="dxa"/>
            <w:tcBorders>
              <w:right w:val="single" w:sz="8" w:space="0" w:color="auto"/>
            </w:tcBorders>
            <w:shd w:val="clear" w:color="auto" w:fill="auto"/>
            <w:vAlign w:val="bottom"/>
          </w:tcPr>
          <w:p w14:paraId="42D4A781"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732ADDE5"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14:paraId="4E8F98D2"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36758F29" w14:textId="77777777" w:rsidTr="008A23D9">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282B6737"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переводится</w:t>
            </w:r>
          </w:p>
        </w:tc>
        <w:tc>
          <w:tcPr>
            <w:tcW w:w="1840" w:type="dxa"/>
            <w:tcBorders>
              <w:bottom w:val="single" w:sz="8" w:space="0" w:color="auto"/>
              <w:right w:val="single" w:sz="8" w:space="0" w:color="auto"/>
            </w:tcBorders>
            <w:shd w:val="clear" w:color="auto" w:fill="auto"/>
            <w:vAlign w:val="bottom"/>
          </w:tcPr>
          <w:p w14:paraId="2423673F"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14:paraId="7D3CB38D"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14:paraId="1CC115FF"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bl>
    <w:p w14:paraId="5701E239" w14:textId="77777777"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14:paraId="7E5085BC"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14:paraId="7227861D"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i/>
          <w:sz w:val="24"/>
          <w:szCs w:val="24"/>
          <w:lang w:eastAsia="ru-RU"/>
        </w:rPr>
      </w:pPr>
      <w:r w:rsidRPr="00191191">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191191">
        <w:rPr>
          <w:rFonts w:ascii="Times New Roman" w:eastAsia="Times New Roman" w:hAnsi="Times New Roman" w:cs="Times New Roman"/>
          <w:i/>
          <w:sz w:val="24"/>
          <w:szCs w:val="24"/>
          <w:lang w:eastAsia="ru-RU"/>
        </w:rPr>
        <w:t>общим.</w:t>
      </w:r>
      <w:r w:rsidRPr="00191191">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191191">
        <w:rPr>
          <w:rFonts w:ascii="Times New Roman" w:eastAsia="Times New Roman" w:hAnsi="Times New Roman" w:cs="Times New Roman"/>
          <w:i/>
          <w:sz w:val="24"/>
          <w:szCs w:val="24"/>
          <w:lang w:eastAsia="ru-RU"/>
        </w:rPr>
        <w:t>да</w:t>
      </w:r>
      <w:r w:rsidRPr="00191191">
        <w:rPr>
          <w:rFonts w:ascii="Times New Roman" w:eastAsia="Times New Roman" w:hAnsi="Times New Roman" w:cs="Times New Roman"/>
          <w:sz w:val="24"/>
          <w:szCs w:val="24"/>
          <w:lang w:eastAsia="ru-RU"/>
        </w:rPr>
        <w:t xml:space="preserve"> или </w:t>
      </w:r>
      <w:r w:rsidRPr="00191191">
        <w:rPr>
          <w:rFonts w:ascii="Times New Roman" w:eastAsia="Times New Roman" w:hAnsi="Times New Roman" w:cs="Times New Roman"/>
          <w:i/>
          <w:sz w:val="24"/>
          <w:szCs w:val="24"/>
          <w:lang w:eastAsia="ru-RU"/>
        </w:rPr>
        <w:t>нет.</w:t>
      </w:r>
    </w:p>
    <w:p w14:paraId="7150FA72"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Общие вопросы всегда начинаются либо со вспомогательного, либо с модального глагола, либо с глагола-связки.</w:t>
      </w:r>
    </w:p>
    <w:p w14:paraId="4AA4E79E"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i/>
          <w:sz w:val="24"/>
          <w:szCs w:val="24"/>
          <w:lang w:eastAsia="ru-RU"/>
        </w:rPr>
      </w:pPr>
      <w:r w:rsidRPr="00191191">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r w:rsidR="00866652">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whose</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how</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where</w:t>
      </w:r>
      <w:proofErr w:type="spellEnd"/>
      <w:r w:rsidRPr="00191191">
        <w:rPr>
          <w:rFonts w:ascii="Times New Roman" w:eastAsia="Times New Roman" w:hAnsi="Times New Roman" w:cs="Times New Roman"/>
          <w:sz w:val="24"/>
          <w:szCs w:val="24"/>
          <w:lang w:eastAsia="ru-RU"/>
        </w:rPr>
        <w:t xml:space="preserve">? </w:t>
      </w:r>
      <w:proofErr w:type="spell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long</w:t>
      </w:r>
      <w:proofErr w:type="spellEnd"/>
      <w:r w:rsidRPr="00191191">
        <w:rPr>
          <w:rFonts w:ascii="Times New Roman" w:eastAsia="Times New Roman" w:hAnsi="Times New Roman" w:cs="Times New Roman"/>
          <w:sz w:val="24"/>
          <w:szCs w:val="24"/>
          <w:lang w:eastAsia="ru-RU"/>
        </w:rPr>
        <w:t xml:space="preserve">? </w:t>
      </w:r>
      <w:proofErr w:type="spell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much</w:t>
      </w:r>
      <w:proofErr w:type="spellEnd"/>
      <w:r w:rsidRPr="00191191">
        <w:rPr>
          <w:rFonts w:ascii="Times New Roman" w:eastAsia="Times New Roman" w:hAnsi="Times New Roman" w:cs="Times New Roman"/>
          <w:sz w:val="24"/>
          <w:szCs w:val="24"/>
          <w:lang w:eastAsia="ru-RU"/>
        </w:rPr>
        <w:t xml:space="preserve">? и др.), называются </w:t>
      </w:r>
      <w:r w:rsidRPr="00191191">
        <w:rPr>
          <w:rFonts w:ascii="Times New Roman" w:eastAsia="Times New Roman" w:hAnsi="Times New Roman" w:cs="Times New Roman"/>
          <w:i/>
          <w:sz w:val="24"/>
          <w:szCs w:val="24"/>
          <w:lang w:eastAsia="ru-RU"/>
        </w:rPr>
        <w:t>специальными.</w:t>
      </w:r>
    </w:p>
    <w:p w14:paraId="33566A25" w14:textId="77777777" w:rsidR="00CA6071" w:rsidRPr="00191191" w:rsidRDefault="00CA6071" w:rsidP="00EB31B5">
      <w:pPr>
        <w:tabs>
          <w:tab w:val="left" w:pos="-709"/>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14:paraId="1532EDCD"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bookmarkStart w:id="3" w:name="page20"/>
      <w:bookmarkEnd w:id="3"/>
      <w:r w:rsidRPr="00191191">
        <w:rPr>
          <w:rFonts w:ascii="Times New Roman" w:eastAsia="Times New Roman" w:hAnsi="Times New Roman" w:cs="Times New Roman"/>
          <w:sz w:val="24"/>
          <w:szCs w:val="24"/>
          <w:lang w:eastAsia="ru-RU"/>
        </w:rPr>
        <w:lastRenderedPageBreak/>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191191">
        <w:rPr>
          <w:rFonts w:ascii="Times New Roman" w:eastAsia="Times New Roman" w:hAnsi="Times New Roman" w:cs="Times New Roman"/>
          <w:sz w:val="24"/>
          <w:szCs w:val="24"/>
          <w:lang w:eastAsia="ru-RU"/>
        </w:rPr>
        <w:t>went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University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take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part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meeting</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yesterday</w:t>
      </w:r>
      <w:proofErr w:type="spellEnd"/>
      <w:r w:rsidRPr="00191191">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14:paraId="5DD99B93" w14:textId="77777777" w:rsidR="00CA6071" w:rsidRPr="00191191" w:rsidRDefault="00CA6071" w:rsidP="00EB31B5">
      <w:pPr>
        <w:numPr>
          <w:ilvl w:val="0"/>
          <w:numId w:val="7"/>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сказуемому:</w:t>
      </w:r>
    </w:p>
    <w:p w14:paraId="003248E6" w14:textId="77777777" w:rsidR="00CA6071" w:rsidRPr="00191191" w:rsidRDefault="00CA6071" w:rsidP="00EB31B5">
      <w:pPr>
        <w:tabs>
          <w:tab w:val="left" w:pos="-709"/>
          <w:tab w:val="left" w:pos="56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What did he do yesterday at the University</w:t>
      </w:r>
      <w:proofErr w:type="gramStart"/>
      <w:r w:rsidRPr="00191191">
        <w:rPr>
          <w:rFonts w:ascii="Times New Roman" w:eastAsia="Times New Roman" w:hAnsi="Times New Roman" w:cs="Times New Roman"/>
          <w:sz w:val="24"/>
          <w:szCs w:val="24"/>
          <w:lang w:val="en-US" w:eastAsia="ru-RU"/>
        </w:rPr>
        <w:t>?=</w:t>
      </w:r>
      <w:proofErr w:type="gramEnd"/>
      <w:r w:rsidRPr="00191191">
        <w:rPr>
          <w:rFonts w:ascii="Times New Roman" w:eastAsia="Times New Roman" w:hAnsi="Times New Roman" w:cs="Times New Roman"/>
          <w:sz w:val="24"/>
          <w:szCs w:val="24"/>
          <w:lang w:eastAsia="ru-RU"/>
        </w:rPr>
        <w:t>Что</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он</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делал</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вчера</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университете</w:t>
      </w:r>
      <w:r w:rsidRPr="00191191">
        <w:rPr>
          <w:rFonts w:ascii="Times New Roman" w:eastAsia="Times New Roman" w:hAnsi="Times New Roman" w:cs="Times New Roman"/>
          <w:sz w:val="24"/>
          <w:szCs w:val="24"/>
          <w:lang w:val="en-US" w:eastAsia="ru-RU"/>
        </w:rPr>
        <w:t>?</w:t>
      </w:r>
    </w:p>
    <w:p w14:paraId="242341A6" w14:textId="77777777" w:rsidR="00CA6071" w:rsidRPr="00191191" w:rsidRDefault="00CA6071" w:rsidP="00EB31B5">
      <w:pPr>
        <w:numPr>
          <w:ilvl w:val="0"/>
          <w:numId w:val="8"/>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наречию:</w:t>
      </w:r>
    </w:p>
    <w:p w14:paraId="779A4995" w14:textId="77777777" w:rsidR="00CA6071" w:rsidRPr="00191191" w:rsidRDefault="00CA6071" w:rsidP="00EB31B5">
      <w:pPr>
        <w:tabs>
          <w:tab w:val="left" w:pos="-709"/>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val="en-US" w:eastAsia="ru-RU"/>
        </w:rPr>
        <w:t xml:space="preserve">When did he go to the University to take part in the meeting? </w:t>
      </w:r>
      <w:r w:rsidRPr="00191191">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14:paraId="7505BDE8"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(кто?) или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191191">
        <w:rPr>
          <w:rFonts w:ascii="Times New Roman" w:eastAsia="Times New Roman" w:hAnsi="Times New Roman" w:cs="Times New Roman"/>
          <w:b/>
          <w:sz w:val="24"/>
          <w:szCs w:val="24"/>
          <w:lang w:eastAsia="ru-RU"/>
        </w:rPr>
        <w:t>«кто»</w:t>
      </w:r>
      <w:r w:rsidRPr="00191191">
        <w:rPr>
          <w:rFonts w:ascii="Times New Roman" w:eastAsia="Times New Roman" w:hAnsi="Times New Roman" w:cs="Times New Roman"/>
          <w:sz w:val="24"/>
          <w:szCs w:val="24"/>
          <w:lang w:eastAsia="ru-RU"/>
        </w:rPr>
        <w:t xml:space="preserve"> и </w:t>
      </w:r>
      <w:r w:rsidRPr="00191191">
        <w:rPr>
          <w:rFonts w:ascii="Times New Roman" w:eastAsia="Times New Roman" w:hAnsi="Times New Roman" w:cs="Times New Roman"/>
          <w:b/>
          <w:sz w:val="24"/>
          <w:szCs w:val="24"/>
          <w:lang w:eastAsia="ru-RU"/>
        </w:rPr>
        <w:t>«что»</w:t>
      </w:r>
      <w:r w:rsidRPr="00191191">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14:paraId="785352F5"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A6071" w:rsidRPr="00191191" w14:paraId="42267E67" w14:textId="77777777" w:rsidTr="00CA6071">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2FA26D94" w14:textId="77777777"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shd w:val="clear" w:color="auto" w:fill="auto"/>
            <w:vAlign w:val="bottom"/>
          </w:tcPr>
          <w:p w14:paraId="055281E3"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14:paraId="494DA101" w14:textId="77777777"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8"/>
                <w:sz w:val="24"/>
                <w:szCs w:val="24"/>
                <w:lang w:eastAsia="ru-RU"/>
              </w:rPr>
            </w:pPr>
            <w:proofErr w:type="spellStart"/>
            <w:r w:rsidRPr="00191191">
              <w:rPr>
                <w:rFonts w:ascii="Times New Roman" w:eastAsia="Times New Roman" w:hAnsi="Times New Roman" w:cs="Times New Roman"/>
                <w:w w:val="98"/>
                <w:sz w:val="24"/>
                <w:szCs w:val="24"/>
                <w:lang w:eastAsia="ru-RU"/>
              </w:rPr>
              <w:t>H</w:t>
            </w:r>
            <w:r w:rsidR="00CA6071" w:rsidRPr="00191191">
              <w:rPr>
                <w:rFonts w:ascii="Times New Roman" w:eastAsia="Times New Roman" w:hAnsi="Times New Roman" w:cs="Times New Roman"/>
                <w:w w:val="98"/>
                <w:sz w:val="24"/>
                <w:szCs w:val="24"/>
                <w:lang w:eastAsia="ru-RU"/>
              </w:rPr>
              <w:t>ere</w:t>
            </w:r>
            <w:proofErr w:type="spellEnd"/>
            <w:r>
              <w:rPr>
                <w:rFonts w:ascii="Times New Roman" w:eastAsia="Times New Roman" w:hAnsi="Times New Roman" w:cs="Times New Roman"/>
                <w:w w:val="98"/>
                <w:sz w:val="24"/>
                <w:szCs w:val="24"/>
                <w:lang w:eastAsia="ru-RU"/>
              </w:rPr>
              <w:t xml:space="preserve"> </w:t>
            </w:r>
            <w:proofErr w:type="spellStart"/>
            <w:r w:rsidR="00CA6071" w:rsidRPr="00191191">
              <w:rPr>
                <w:rFonts w:ascii="Times New Roman" w:eastAsia="Times New Roman" w:hAnsi="Times New Roman" w:cs="Times New Roman"/>
                <w:w w:val="98"/>
                <w:sz w:val="24"/>
                <w:szCs w:val="24"/>
                <w:lang w:eastAsia="ru-RU"/>
              </w:rPr>
              <w:t>yesterday</w:t>
            </w:r>
            <w:proofErr w:type="spellEnd"/>
            <w:r w:rsidR="00CA6071" w:rsidRPr="00191191">
              <w:rPr>
                <w:rFonts w:ascii="Times New Roman" w:eastAsia="Times New Roman" w:hAnsi="Times New Roman" w:cs="Times New Roman"/>
                <w:w w:val="98"/>
                <w:sz w:val="24"/>
                <w:szCs w:val="24"/>
                <w:lang w:eastAsia="ru-RU"/>
              </w:rPr>
              <w:t>?</w:t>
            </w:r>
          </w:p>
        </w:tc>
      </w:tr>
      <w:tr w:rsidR="00CA6071" w:rsidRPr="00191191" w14:paraId="28ADE80F" w14:textId="77777777" w:rsidTr="00CA6071">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59CC037E"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shd w:val="clear" w:color="auto" w:fill="auto"/>
            <w:vAlign w:val="bottom"/>
          </w:tcPr>
          <w:p w14:paraId="02AEDCF5"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14:paraId="095F50DD"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r w:rsidR="00CA6071" w:rsidRPr="00191191" w14:paraId="0CA9305B" w14:textId="77777777" w:rsidTr="00CA6071">
        <w:trPr>
          <w:trHeight w:val="314"/>
        </w:trPr>
        <w:tc>
          <w:tcPr>
            <w:tcW w:w="3220" w:type="dxa"/>
            <w:tcBorders>
              <w:bottom w:val="single" w:sz="8" w:space="0" w:color="auto"/>
            </w:tcBorders>
            <w:shd w:val="clear" w:color="auto" w:fill="auto"/>
            <w:vAlign w:val="bottom"/>
          </w:tcPr>
          <w:p w14:paraId="32AC53A5"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180" w:type="dxa"/>
            <w:tcBorders>
              <w:bottom w:val="single" w:sz="8" w:space="0" w:color="auto"/>
            </w:tcBorders>
            <w:shd w:val="clear" w:color="auto" w:fill="auto"/>
            <w:vAlign w:val="bottom"/>
          </w:tcPr>
          <w:p w14:paraId="1811A11F"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200" w:type="dxa"/>
            <w:tcBorders>
              <w:bottom w:val="single" w:sz="8" w:space="0" w:color="auto"/>
            </w:tcBorders>
            <w:shd w:val="clear" w:color="auto" w:fill="auto"/>
            <w:vAlign w:val="bottom"/>
          </w:tcPr>
          <w:p w14:paraId="775ED89F"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r>
      <w:tr w:rsidR="00CA6071" w:rsidRPr="00191191" w14:paraId="70E8292D" w14:textId="77777777" w:rsidTr="00CA6071">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51B0D42C" w14:textId="77777777"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What</w:t>
            </w:r>
            <w:proofErr w:type="spellEnd"/>
          </w:p>
        </w:tc>
        <w:tc>
          <w:tcPr>
            <w:tcW w:w="3180" w:type="dxa"/>
            <w:tcBorders>
              <w:bottom w:val="single" w:sz="8" w:space="0" w:color="auto"/>
              <w:right w:val="single" w:sz="8" w:space="0" w:color="auto"/>
            </w:tcBorders>
            <w:shd w:val="clear" w:color="auto" w:fill="auto"/>
            <w:vAlign w:val="bottom"/>
          </w:tcPr>
          <w:p w14:paraId="07C86FE8" w14:textId="77777777"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I</w:t>
            </w:r>
            <w:r w:rsidR="00CA6071" w:rsidRPr="00191191">
              <w:rPr>
                <w:rFonts w:ascii="Times New Roman" w:eastAsia="Times New Roman" w:hAnsi="Times New Roman" w:cs="Times New Roman"/>
                <w:b/>
                <w:sz w:val="24"/>
                <w:szCs w:val="24"/>
                <w:lang w:eastAsia="ru-RU"/>
              </w:rPr>
              <w:t>s</w:t>
            </w:r>
            <w:proofErr w:type="spellEnd"/>
            <w:r>
              <w:rPr>
                <w:rFonts w:ascii="Times New Roman" w:eastAsia="Times New Roman" w:hAnsi="Times New Roman" w:cs="Times New Roman"/>
                <w:b/>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lying</w:t>
            </w:r>
            <w:proofErr w:type="spellEnd"/>
          </w:p>
        </w:tc>
        <w:tc>
          <w:tcPr>
            <w:tcW w:w="3200" w:type="dxa"/>
            <w:tcBorders>
              <w:bottom w:val="single" w:sz="8" w:space="0" w:color="auto"/>
              <w:right w:val="single" w:sz="8" w:space="0" w:color="auto"/>
            </w:tcBorders>
            <w:shd w:val="clear" w:color="auto" w:fill="auto"/>
            <w:vAlign w:val="bottom"/>
          </w:tcPr>
          <w:p w14:paraId="2F79DB8B" w14:textId="77777777"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proofErr w:type="spellStart"/>
            <w:r w:rsidRPr="00191191">
              <w:rPr>
                <w:rFonts w:ascii="Times New Roman" w:eastAsia="Times New Roman" w:hAnsi="Times New Roman" w:cs="Times New Roman"/>
                <w:w w:val="99"/>
                <w:sz w:val="24"/>
                <w:szCs w:val="24"/>
                <w:lang w:eastAsia="ru-RU"/>
              </w:rPr>
              <w:t>O</w:t>
            </w:r>
            <w:r w:rsidR="00CA6071" w:rsidRPr="00191191">
              <w:rPr>
                <w:rFonts w:ascii="Times New Roman" w:eastAsia="Times New Roman" w:hAnsi="Times New Roman" w:cs="Times New Roman"/>
                <w:w w:val="99"/>
                <w:sz w:val="24"/>
                <w:szCs w:val="24"/>
                <w:lang w:eastAsia="ru-RU"/>
              </w:rPr>
              <w:t>n</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the</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table</w:t>
            </w:r>
            <w:proofErr w:type="spellEnd"/>
            <w:r w:rsidR="00CA6071" w:rsidRPr="00191191">
              <w:rPr>
                <w:rFonts w:ascii="Times New Roman" w:eastAsia="Times New Roman" w:hAnsi="Times New Roman" w:cs="Times New Roman"/>
                <w:w w:val="99"/>
                <w:sz w:val="24"/>
                <w:szCs w:val="24"/>
                <w:lang w:eastAsia="ru-RU"/>
              </w:rPr>
              <w:t>?</w:t>
            </w:r>
          </w:p>
        </w:tc>
      </w:tr>
      <w:tr w:rsidR="00CA6071" w:rsidRPr="00191191" w14:paraId="1BA0178B" w14:textId="77777777" w:rsidTr="00CA6071">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1580A0B5"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shd w:val="clear" w:color="auto" w:fill="auto"/>
            <w:vAlign w:val="bottom"/>
          </w:tcPr>
          <w:p w14:paraId="02A1EEE3"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14:paraId="1956379C"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bl>
    <w:p w14:paraId="67B3FEFE"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14:paraId="7F4A4BC2" w14:textId="77777777" w:rsidR="00CA6071" w:rsidRPr="009854E3" w:rsidRDefault="00CA6071" w:rsidP="009854E3">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w:t>
      </w:r>
      <w:r w:rsidR="009854E3">
        <w:rPr>
          <w:rFonts w:ascii="Times New Roman" w:eastAsia="Times New Roman" w:hAnsi="Times New Roman" w:cs="Times New Roman"/>
          <w:sz w:val="24"/>
          <w:szCs w:val="24"/>
          <w:lang w:eastAsia="ru-RU"/>
        </w:rPr>
        <w:t xml:space="preserve"> следующими общими положениями.</w:t>
      </w:r>
    </w:p>
    <w:p w14:paraId="60494A7C" w14:textId="77777777" w:rsidR="00CA6071" w:rsidRPr="00191191" w:rsidRDefault="00CA6071" w:rsidP="00EB31B5">
      <w:pPr>
        <w:tabs>
          <w:tab w:val="left" w:pos="-709"/>
          <w:tab w:val="left" w:pos="567"/>
          <w:tab w:val="left" w:pos="11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Простое предложение </w:t>
      </w:r>
      <w:r w:rsidRPr="00191191">
        <w:rPr>
          <w:rFonts w:ascii="Times New Roman" w:eastAsia="Times New Roman" w:hAnsi="Times New Roman" w:cs="Times New Roman"/>
          <w:sz w:val="24"/>
          <w:szCs w:val="24"/>
          <w:lang w:eastAsia="ru-RU"/>
        </w:rPr>
        <w:t>следует разобрать по членам предложения</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(выделить подлежащее, сказуемое, второстепенные члены), затем перевести на русский язык.</w:t>
      </w:r>
    </w:p>
    <w:p w14:paraId="76BB5E5F" w14:textId="77777777" w:rsidR="00EB31B5" w:rsidRPr="00E66706" w:rsidRDefault="00CA6071" w:rsidP="00EB31B5">
      <w:pPr>
        <w:tabs>
          <w:tab w:val="left" w:pos="-709"/>
          <w:tab w:val="left" w:pos="5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Имейте в виду, что:</w:t>
      </w:r>
    </w:p>
    <w:p w14:paraId="0D204EDD"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1) подлежащее </w:t>
      </w:r>
      <w:r w:rsidRPr="00191191">
        <w:rPr>
          <w:rFonts w:ascii="Times New Roman" w:eastAsia="Times New Roman" w:hAnsi="Times New Roman" w:cs="Times New Roman"/>
          <w:sz w:val="24"/>
          <w:szCs w:val="24"/>
          <w:lang w:eastAsia="ru-RU"/>
        </w:rPr>
        <w:t>в английском языке может быть выражено:</w:t>
      </w:r>
    </w:p>
    <w:p w14:paraId="2B7E1A93" w14:textId="77777777" w:rsidR="00CA6071" w:rsidRPr="00EB31B5" w:rsidRDefault="00CA6071" w:rsidP="00EB31B5">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Именем</w:t>
      </w:r>
      <w:r w:rsid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собственным</w:t>
      </w:r>
      <w:r w:rsidR="00EB31B5">
        <w:rPr>
          <w:rFonts w:ascii="Times New Roman" w:eastAsia="Times New Roman" w:hAnsi="Times New Roman" w:cs="Times New Roman"/>
          <w:sz w:val="24"/>
          <w:szCs w:val="24"/>
          <w:lang w:eastAsia="ru-RU"/>
        </w:rPr>
        <w:t xml:space="preserve"> </w:t>
      </w:r>
      <w:r w:rsidR="00EB31B5" w:rsidRPr="00EB31B5">
        <w:rPr>
          <w:rFonts w:ascii="Times New Roman" w:eastAsia="Times New Roman" w:hAnsi="Times New Roman" w:cs="Times New Roman"/>
          <w:sz w:val="24"/>
          <w:szCs w:val="24"/>
          <w:lang w:eastAsia="ru-RU"/>
        </w:rPr>
        <w:t>(</w:t>
      </w:r>
      <w:r w:rsidR="00EB31B5" w:rsidRPr="00EB31B5">
        <w:rPr>
          <w:rFonts w:ascii="Times New Roman" w:eastAsia="Times New Roman" w:hAnsi="Times New Roman" w:cs="Times New Roman"/>
          <w:b/>
          <w:sz w:val="24"/>
          <w:szCs w:val="24"/>
          <w:lang w:val="en-US" w:eastAsia="ru-RU"/>
        </w:rPr>
        <w:t>Ann</w:t>
      </w:r>
      <w:r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plays</w:t>
      </w:r>
      <w:r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the</w:t>
      </w:r>
      <w:r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piano</w:t>
      </w:r>
      <w:r w:rsidRPr="00EB31B5">
        <w:rPr>
          <w:rFonts w:ascii="Times New Roman" w:eastAsia="Times New Roman" w:hAnsi="Times New Roman" w:cs="Times New Roman"/>
          <w:sz w:val="24"/>
          <w:szCs w:val="24"/>
          <w:lang w:eastAsia="ru-RU"/>
        </w:rPr>
        <w:t>);</w:t>
      </w:r>
    </w:p>
    <w:p w14:paraId="1FCE4C46" w14:textId="77777777" w:rsidR="00CA6071" w:rsidRPr="00191191" w:rsidRDefault="00CA6071" w:rsidP="00EB31B5">
      <w:pPr>
        <w:numPr>
          <w:ilvl w:val="0"/>
          <w:numId w:val="10"/>
        </w:numPr>
        <w:tabs>
          <w:tab w:val="left" w:pos="142"/>
          <w:tab w:val="left" w:pos="5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191191">
        <w:rPr>
          <w:rFonts w:ascii="Times New Roman" w:eastAsia="Times New Roman" w:hAnsi="Times New Roman" w:cs="Times New Roman"/>
          <w:b/>
          <w:sz w:val="24"/>
          <w:szCs w:val="24"/>
          <w:lang w:eastAsia="ru-RU"/>
        </w:rPr>
        <w:t>(A</w:t>
      </w:r>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rose</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flower</w:t>
      </w:r>
      <w:proofErr w:type="spellEnd"/>
      <w:r w:rsidR="00EB31B5"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i/>
          <w:sz w:val="24"/>
          <w:szCs w:val="24"/>
          <w:lang w:eastAsia="ru-RU"/>
        </w:rPr>
        <w:t>или</w:t>
      </w:r>
      <w:r w:rsidR="00EB31B5" w:rsidRPr="00EB31B5">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meeting</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EB31B5" w:rsidRPr="00EB31B5">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over</w:t>
      </w:r>
      <w:proofErr w:type="spellEnd"/>
      <w:r w:rsidRPr="00191191">
        <w:rPr>
          <w:rFonts w:ascii="Times New Roman" w:eastAsia="Times New Roman" w:hAnsi="Times New Roman" w:cs="Times New Roman"/>
          <w:sz w:val="24"/>
          <w:szCs w:val="24"/>
          <w:lang w:eastAsia="ru-RU"/>
        </w:rPr>
        <w:t>);</w:t>
      </w:r>
    </w:p>
    <w:p w14:paraId="4850EF39" w14:textId="77777777" w:rsidR="00CA6071" w:rsidRPr="00191191" w:rsidRDefault="00CA6071" w:rsidP="00EB31B5">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личным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местоимением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(She</w:t>
      </w:r>
      <w:r w:rsidRPr="00191191">
        <w:rPr>
          <w:rFonts w:ascii="Times New Roman" w:eastAsia="Times New Roman" w:hAnsi="Times New Roman" w:cs="Times New Roman"/>
          <w:sz w:val="24"/>
          <w:szCs w:val="24"/>
          <w:lang w:val="en-US" w:eastAsia="ru-RU"/>
        </w:rPr>
        <w:t xml:space="preserve"> wants to speak to you);</w:t>
      </w:r>
    </w:p>
    <w:p w14:paraId="63F636B8" w14:textId="77777777" w:rsidR="00CA6071" w:rsidRPr="00191191" w:rsidRDefault="00CA6071" w:rsidP="00EB31B5">
      <w:pPr>
        <w:numPr>
          <w:ilvl w:val="1"/>
          <w:numId w:val="10"/>
        </w:numPr>
        <w:tabs>
          <w:tab w:val="left" w:pos="0"/>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местоимением</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b/>
          <w:sz w:val="24"/>
          <w:szCs w:val="24"/>
          <w:lang w:val="en-US" w:eastAsia="ru-RU"/>
        </w:rPr>
        <w:t>it</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безличных</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предложениях</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It</w:t>
      </w:r>
      <w:r w:rsidR="009D6E21"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is</w:t>
      </w:r>
      <w:r w:rsid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winter</w:t>
      </w:r>
      <w:r w:rsidRPr="009D6E21">
        <w:rPr>
          <w:rFonts w:ascii="Times New Roman" w:eastAsia="Times New Roman" w:hAnsi="Times New Roman" w:cs="Times New Roman"/>
          <w:sz w:val="24"/>
          <w:szCs w:val="24"/>
          <w:lang w:eastAsia="ru-RU"/>
        </w:rPr>
        <w:t>.</w:t>
      </w:r>
      <w:r w:rsid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It</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is</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five</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o</w:t>
      </w:r>
      <w:r w:rsidRPr="00EC7972">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clock</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It often snows in February);</w:t>
      </w:r>
    </w:p>
    <w:p w14:paraId="779E28F3" w14:textId="77777777" w:rsidR="00CA6071" w:rsidRPr="00EB31B5" w:rsidRDefault="00CA6071" w:rsidP="00EB31B5">
      <w:pPr>
        <w:numPr>
          <w:ilvl w:val="1"/>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местоимением  </w:t>
      </w:r>
      <w:proofErr w:type="spellStart"/>
      <w:r w:rsidRPr="00191191">
        <w:rPr>
          <w:rFonts w:ascii="Times New Roman" w:eastAsia="Times New Roman" w:hAnsi="Times New Roman" w:cs="Times New Roman"/>
          <w:b/>
          <w:sz w:val="24"/>
          <w:szCs w:val="24"/>
          <w:lang w:eastAsia="ru-RU"/>
        </w:rPr>
        <w:t>one</w:t>
      </w:r>
      <w:proofErr w:type="spellEnd"/>
      <w:r w:rsidR="009D6E21">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в  значении  «каждый,   всякий  человек,   люди»,   если</w:t>
      </w:r>
      <w:bookmarkStart w:id="4" w:name="page21"/>
      <w:bookmarkEnd w:id="4"/>
      <w:r w:rsidR="00EB31B5" w:rsidRPr="00EB31B5">
        <w:rPr>
          <w:rFonts w:ascii="Times New Roman" w:eastAsia="Times New Roman" w:hAnsi="Times New Roman" w:cs="Times New Roman"/>
          <w:sz w:val="24"/>
          <w:szCs w:val="24"/>
          <w:lang w:eastAsia="ru-RU"/>
        </w:rPr>
        <w:t xml:space="preserve"> </w:t>
      </w:r>
      <w:r w:rsidRPr="00EB31B5">
        <w:rPr>
          <w:rFonts w:ascii="Times New Roman" w:eastAsia="Times New Roman" w:hAnsi="Times New Roman" w:cs="Times New Roman"/>
          <w:sz w:val="24"/>
          <w:szCs w:val="24"/>
          <w:lang w:eastAsia="ru-RU"/>
        </w:rPr>
        <w:t xml:space="preserve">действующее лицо мыслится неопределённо или обобщённо </w:t>
      </w:r>
      <w:r w:rsidRPr="00EB31B5">
        <w:rPr>
          <w:rFonts w:ascii="Times New Roman" w:eastAsia="Times New Roman" w:hAnsi="Times New Roman" w:cs="Times New Roman"/>
          <w:b/>
          <w:sz w:val="24"/>
          <w:szCs w:val="24"/>
          <w:lang w:eastAsia="ru-RU"/>
        </w:rPr>
        <w:t>(</w:t>
      </w:r>
      <w:proofErr w:type="spellStart"/>
      <w:r w:rsidRPr="00EB31B5">
        <w:rPr>
          <w:rFonts w:ascii="Times New Roman" w:eastAsia="Times New Roman" w:hAnsi="Times New Roman" w:cs="Times New Roman"/>
          <w:b/>
          <w:sz w:val="24"/>
          <w:szCs w:val="24"/>
          <w:lang w:eastAsia="ru-RU"/>
        </w:rPr>
        <w:t>One</w:t>
      </w:r>
      <w:proofErr w:type="spellEnd"/>
      <w:r w:rsidR="009D6E21" w:rsidRPr="00EB31B5">
        <w:rPr>
          <w:rFonts w:ascii="Times New Roman" w:eastAsia="Times New Roman" w:hAnsi="Times New Roman" w:cs="Times New Roman"/>
          <w:b/>
          <w:sz w:val="24"/>
          <w:szCs w:val="24"/>
          <w:lang w:eastAsia="ru-RU"/>
        </w:rPr>
        <w:t xml:space="preserve"> </w:t>
      </w:r>
      <w:proofErr w:type="spellStart"/>
      <w:r w:rsidRPr="00EB31B5">
        <w:rPr>
          <w:rFonts w:ascii="Times New Roman" w:eastAsia="Times New Roman" w:hAnsi="Times New Roman" w:cs="Times New Roman"/>
          <w:sz w:val="24"/>
          <w:szCs w:val="24"/>
          <w:lang w:eastAsia="ru-RU"/>
        </w:rPr>
        <w:t>must</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always</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keep</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his</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word</w:t>
      </w:r>
      <w:proofErr w:type="spellEnd"/>
      <w:r w:rsidRPr="00EB31B5">
        <w:rPr>
          <w:rFonts w:ascii="Times New Roman" w:eastAsia="Times New Roman" w:hAnsi="Times New Roman" w:cs="Times New Roman"/>
          <w:sz w:val="24"/>
          <w:szCs w:val="24"/>
          <w:lang w:eastAsia="ru-RU"/>
        </w:rPr>
        <w:t>);</w:t>
      </w:r>
    </w:p>
    <w:p w14:paraId="0995F901" w14:textId="77777777" w:rsidR="00CA6071" w:rsidRPr="00191191" w:rsidRDefault="00CA6071" w:rsidP="00EB31B5">
      <w:pPr>
        <w:tabs>
          <w:tab w:val="left" w:pos="-709"/>
          <w:tab w:val="left" w:pos="36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ab/>
      </w:r>
      <w:r w:rsidRPr="00191191">
        <w:rPr>
          <w:rFonts w:ascii="Times New Roman" w:eastAsia="Times New Roman" w:hAnsi="Times New Roman" w:cs="Times New Roman"/>
          <w:sz w:val="24"/>
          <w:szCs w:val="24"/>
          <w:lang w:eastAsia="ru-RU"/>
        </w:rPr>
        <w:t>местоимениями</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производными</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от</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some, any (Somebody</w:t>
      </w:r>
      <w:r w:rsidRPr="00191191">
        <w:rPr>
          <w:rFonts w:ascii="Times New Roman" w:eastAsia="Times New Roman" w:hAnsi="Times New Roman" w:cs="Times New Roman"/>
          <w:sz w:val="24"/>
          <w:szCs w:val="24"/>
          <w:lang w:val="en-US" w:eastAsia="ru-RU"/>
        </w:rPr>
        <w:t xml:space="preserve"> has stolen my mobile-phone);</w:t>
      </w:r>
    </w:p>
    <w:p w14:paraId="597E3F41" w14:textId="77777777" w:rsidR="00CA6071" w:rsidRPr="00191191" w:rsidRDefault="00CA6071" w:rsidP="00EB31B5">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инфинитивом</w:t>
      </w:r>
      <w:r w:rsidR="009D6E21" w:rsidRP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w:t>
      </w:r>
      <w:r w:rsidRPr="00191191">
        <w:rPr>
          <w:rFonts w:ascii="Times New Roman" w:eastAsia="Times New Roman" w:hAnsi="Times New Roman" w:cs="Times New Roman"/>
          <w:b/>
          <w:sz w:val="24"/>
          <w:szCs w:val="24"/>
          <w:lang w:eastAsia="ru-RU"/>
        </w:rPr>
        <w:t>То</w:t>
      </w:r>
      <w:r w:rsidR="00EB31B5">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val="en-US" w:eastAsia="ru-RU"/>
        </w:rPr>
        <w:t>swim</w:t>
      </w:r>
      <w:r w:rsidRPr="00191191">
        <w:rPr>
          <w:rFonts w:ascii="Times New Roman" w:eastAsia="Times New Roman" w:hAnsi="Times New Roman" w:cs="Times New Roman"/>
          <w:sz w:val="24"/>
          <w:szCs w:val="24"/>
          <w:lang w:val="en-US" w:eastAsia="ru-RU"/>
        </w:rPr>
        <w:t xml:space="preserve"> is pleasant);</w:t>
      </w:r>
    </w:p>
    <w:p w14:paraId="5B4D7AAD" w14:textId="77777777" w:rsidR="00CA6071" w:rsidRPr="00191191" w:rsidRDefault="00CA6071" w:rsidP="00EB31B5">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герундием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(Smoking</w:t>
      </w:r>
      <w:r w:rsidRPr="00191191">
        <w:rPr>
          <w:rFonts w:ascii="Times New Roman" w:eastAsia="Times New Roman" w:hAnsi="Times New Roman" w:cs="Times New Roman"/>
          <w:sz w:val="24"/>
          <w:szCs w:val="24"/>
          <w:lang w:val="en-US" w:eastAsia="ru-RU"/>
        </w:rPr>
        <w:t xml:space="preserve"> is not allowed here);</w:t>
      </w:r>
    </w:p>
    <w:p w14:paraId="4668256D" w14:textId="77777777" w:rsidR="00CA6071" w:rsidRPr="00EB31B5" w:rsidRDefault="00CA6071" w:rsidP="00EB31B5">
      <w:pPr>
        <w:numPr>
          <w:ilvl w:val="0"/>
          <w:numId w:val="11"/>
        </w:numPr>
        <w:tabs>
          <w:tab w:val="left" w:pos="-709"/>
          <w:tab w:val="left" w:pos="21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191191">
        <w:rPr>
          <w:rFonts w:ascii="Times New Roman" w:eastAsia="Times New Roman" w:hAnsi="Times New Roman" w:cs="Times New Roman"/>
          <w:sz w:val="24"/>
          <w:szCs w:val="24"/>
          <w:lang w:eastAsia="ru-RU"/>
        </w:rPr>
        <w:t>invent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perpetual</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motion</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machine</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impossible</w:t>
      </w:r>
      <w:proofErr w:type="spellEnd"/>
      <w:r w:rsidRPr="00191191">
        <w:rPr>
          <w:rFonts w:ascii="Times New Roman" w:eastAsia="Times New Roman" w:hAnsi="Times New Roman" w:cs="Times New Roman"/>
          <w:sz w:val="24"/>
          <w:szCs w:val="24"/>
          <w:lang w:eastAsia="ru-RU"/>
        </w:rPr>
        <w:t>);</w:t>
      </w:r>
    </w:p>
    <w:p w14:paraId="247093A0" w14:textId="77777777" w:rsidR="00CA6071" w:rsidRPr="00191191" w:rsidRDefault="00CA6071" w:rsidP="00EB31B5">
      <w:pPr>
        <w:numPr>
          <w:ilvl w:val="0"/>
          <w:numId w:val="12"/>
        </w:numPr>
        <w:tabs>
          <w:tab w:val="left" w:pos="-709"/>
          <w:tab w:val="left" w:pos="567"/>
          <w:tab w:val="left" w:pos="98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сказуемое </w:t>
      </w:r>
      <w:r w:rsidRPr="00191191">
        <w:rPr>
          <w:rFonts w:ascii="Times New Roman" w:eastAsia="Times New Roman" w:hAnsi="Times New Roman" w:cs="Times New Roman"/>
          <w:sz w:val="24"/>
          <w:szCs w:val="24"/>
          <w:lang w:eastAsia="ru-RU"/>
        </w:rPr>
        <w:t>может быть:</w:t>
      </w:r>
    </w:p>
    <w:p w14:paraId="0DDC307A" w14:textId="77777777" w:rsidR="00CA6071" w:rsidRPr="00EB31B5"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а) простым глагольным, </w:t>
      </w:r>
      <w:r w:rsidRPr="00191191">
        <w:rPr>
          <w:rFonts w:ascii="Times New Roman" w:eastAsia="Times New Roman" w:hAnsi="Times New Roman" w:cs="Times New Roman"/>
          <w:sz w:val="24"/>
          <w:szCs w:val="24"/>
          <w:lang w:eastAsia="ru-RU"/>
        </w:rPr>
        <w:t>обозначающим действие и выраженным глаголом в</w:t>
      </w:r>
      <w:r w:rsidR="00EB31B5"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личной форме в любом времени, залоге и наклонении: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val="en-US" w:eastAsia="ru-RU"/>
        </w:rPr>
        <w:t>y</w:t>
      </w:r>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will</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return</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xml:space="preserve"> (Они </w:t>
      </w:r>
      <w:r w:rsidRPr="00191191">
        <w:rPr>
          <w:rFonts w:ascii="Times New Roman" w:eastAsia="Times New Roman" w:hAnsi="Times New Roman" w:cs="Times New Roman"/>
          <w:b/>
          <w:sz w:val="24"/>
          <w:szCs w:val="24"/>
          <w:lang w:eastAsia="ru-RU"/>
        </w:rPr>
        <w:t>вернутся</w:t>
      </w:r>
      <w:r w:rsidRPr="00191191">
        <w:rPr>
          <w:rFonts w:ascii="Times New Roman" w:eastAsia="Times New Roman" w:hAnsi="Times New Roman" w:cs="Times New Roman"/>
          <w:sz w:val="24"/>
          <w:szCs w:val="24"/>
          <w:lang w:eastAsia="ru-RU"/>
        </w:rPr>
        <w:t xml:space="preserve"> скоро); </w:t>
      </w:r>
      <w:proofErr w:type="spellStart"/>
      <w:r w:rsidRPr="00191191">
        <w:rPr>
          <w:rFonts w:ascii="Times New Roman" w:eastAsia="Times New Roman" w:hAnsi="Times New Roman" w:cs="Times New Roman"/>
          <w:sz w:val="24"/>
          <w:szCs w:val="24"/>
          <w:lang w:eastAsia="ru-RU"/>
        </w:rPr>
        <w:t>She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quickly</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shut</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door</w:t>
      </w:r>
      <w:proofErr w:type="spellEnd"/>
      <w:r w:rsidRPr="00191191">
        <w:rPr>
          <w:rFonts w:ascii="Times New Roman" w:eastAsia="Times New Roman" w:hAnsi="Times New Roman" w:cs="Times New Roman"/>
          <w:sz w:val="24"/>
          <w:szCs w:val="24"/>
          <w:lang w:eastAsia="ru-RU"/>
        </w:rPr>
        <w:t xml:space="preserve"> (Она быстро </w:t>
      </w:r>
      <w:r w:rsidRPr="00191191">
        <w:rPr>
          <w:rFonts w:ascii="Times New Roman" w:eastAsia="Times New Roman" w:hAnsi="Times New Roman" w:cs="Times New Roman"/>
          <w:b/>
          <w:sz w:val="24"/>
          <w:szCs w:val="24"/>
          <w:lang w:eastAsia="ru-RU"/>
        </w:rPr>
        <w:t>закрыла</w:t>
      </w:r>
      <w:r w:rsidRPr="00191191">
        <w:rPr>
          <w:rFonts w:ascii="Times New Roman" w:eastAsia="Times New Roman" w:hAnsi="Times New Roman" w:cs="Times New Roman"/>
          <w:sz w:val="24"/>
          <w:szCs w:val="24"/>
          <w:lang w:eastAsia="ru-RU"/>
        </w:rPr>
        <w:t xml:space="preserve"> дверь).</w:t>
      </w:r>
    </w:p>
    <w:p w14:paraId="533C7982" w14:textId="77777777" w:rsidR="00CA6071" w:rsidRPr="00E66706"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б)  </w:t>
      </w:r>
      <w:proofErr w:type="gramStart"/>
      <w:r w:rsidRPr="00191191">
        <w:rPr>
          <w:rFonts w:ascii="Times New Roman" w:eastAsia="Times New Roman" w:hAnsi="Times New Roman" w:cs="Times New Roman"/>
          <w:b/>
          <w:sz w:val="24"/>
          <w:szCs w:val="24"/>
          <w:lang w:eastAsia="ru-RU"/>
        </w:rPr>
        <w:t>составным</w:t>
      </w:r>
      <w:proofErr w:type="gramEnd"/>
      <w:r w:rsidRPr="00191191">
        <w:rPr>
          <w:rFonts w:ascii="Times New Roman" w:eastAsia="Times New Roman" w:hAnsi="Times New Roman" w:cs="Times New Roman"/>
          <w:b/>
          <w:sz w:val="24"/>
          <w:szCs w:val="24"/>
          <w:lang w:eastAsia="ru-RU"/>
        </w:rPr>
        <w:t xml:space="preserve">  именным,   </w:t>
      </w:r>
      <w:r w:rsidRPr="00191191">
        <w:rPr>
          <w:rFonts w:ascii="Times New Roman" w:eastAsia="Times New Roman" w:hAnsi="Times New Roman" w:cs="Times New Roman"/>
          <w:sz w:val="24"/>
          <w:szCs w:val="24"/>
          <w:lang w:eastAsia="ru-RU"/>
        </w:rPr>
        <w:t>обозначающим  состояние,</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качество,</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принадлежность</w:t>
      </w:r>
      <w:r w:rsidR="00EE7DCC">
        <w:rPr>
          <w:rFonts w:ascii="Times New Roman" w:eastAsia="Times New Roman" w:hAnsi="Times New Roman" w:cs="Times New Roman"/>
          <w:sz w:val="24"/>
          <w:szCs w:val="24"/>
          <w:lang w:eastAsia="ru-RU"/>
        </w:rPr>
        <w:t xml:space="preserve"> к</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14:paraId="520E4B1D"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  именем существительным: I </w:t>
      </w:r>
      <w:proofErr w:type="spellStart"/>
      <w:r w:rsidRPr="00191191">
        <w:rPr>
          <w:rFonts w:ascii="Times New Roman" w:eastAsia="Times New Roman" w:hAnsi="Times New Roman" w:cs="Times New Roman"/>
          <w:b/>
          <w:sz w:val="24"/>
          <w:szCs w:val="24"/>
          <w:lang w:eastAsia="ru-RU"/>
        </w:rPr>
        <w:t>am</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student</w:t>
      </w:r>
      <w:proofErr w:type="spellEnd"/>
      <w:r w:rsidRPr="00191191">
        <w:rPr>
          <w:rFonts w:ascii="Times New Roman" w:eastAsia="Times New Roman" w:hAnsi="Times New Roman" w:cs="Times New Roman"/>
          <w:b/>
          <w:sz w:val="24"/>
          <w:szCs w:val="24"/>
          <w:lang w:eastAsia="ru-RU"/>
        </w:rPr>
        <w:t>.</w:t>
      </w:r>
    </w:p>
    <w:p w14:paraId="09647E0A" w14:textId="77777777" w:rsidR="00CA6071" w:rsidRPr="00EB31B5"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b/>
          <w:sz w:val="24"/>
          <w:szCs w:val="24"/>
          <w:lang w:eastAsia="ru-RU"/>
        </w:rPr>
        <w:t xml:space="preserve"> </w:t>
      </w:r>
      <w:r w:rsidRPr="00EB31B5">
        <w:rPr>
          <w:rFonts w:ascii="Times New Roman" w:eastAsia="Times New Roman" w:hAnsi="Times New Roman" w:cs="Times New Roman"/>
          <w:b/>
          <w:sz w:val="24"/>
          <w:szCs w:val="24"/>
          <w:lang w:val="en-US" w:eastAsia="ru-RU"/>
        </w:rPr>
        <w:t xml:space="preserve">- </w:t>
      </w:r>
      <w:r w:rsidRPr="00EB31B5">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глагол</w:t>
      </w:r>
      <w:r w:rsidRPr="00EB31B5">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связка</w:t>
      </w:r>
      <w:r w:rsidRPr="00EB31B5">
        <w:rPr>
          <w:rFonts w:ascii="Times New Roman" w:eastAsia="Times New Roman" w:hAnsi="Times New Roman" w:cs="Times New Roman"/>
          <w:sz w:val="24"/>
          <w:szCs w:val="24"/>
          <w:lang w:val="en-US" w:eastAsia="ru-RU"/>
        </w:rPr>
        <w:t>)</w:t>
      </w:r>
      <w:r w:rsidRPr="00EB31B5">
        <w:rPr>
          <w:rFonts w:ascii="Times New Roman" w:eastAsia="Times New Roman" w:hAnsi="Times New Roman" w:cs="Times New Roman"/>
          <w:sz w:val="24"/>
          <w:szCs w:val="24"/>
          <w:lang w:val="en-US" w:eastAsia="ru-RU"/>
        </w:rPr>
        <w:tab/>
      </w:r>
    </w:p>
    <w:p w14:paraId="6F440BB0" w14:textId="77777777" w:rsidR="00EB31B5" w:rsidRDefault="00CA6071" w:rsidP="00EB31B5">
      <w:pPr>
        <w:tabs>
          <w:tab w:val="left" w:pos="-709"/>
          <w:tab w:val="left" w:pos="567"/>
          <w:tab w:val="left" w:pos="1985"/>
        </w:tabs>
        <w:spacing w:after="0" w:line="240" w:lineRule="auto"/>
        <w:ind w:firstLine="709"/>
        <w:jc w:val="both"/>
        <w:rPr>
          <w:rFonts w:ascii="Times New Roman" w:eastAsia="Times New Roman" w:hAnsi="Times New Roman" w:cs="Times New Roman"/>
          <w:b/>
          <w:sz w:val="24"/>
          <w:szCs w:val="24"/>
          <w:lang w:val="en-US" w:eastAsia="ru-RU"/>
        </w:rPr>
      </w:pP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местоимением</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ab/>
        <w:t xml:space="preserve">The book </w:t>
      </w:r>
      <w:r w:rsidRPr="00191191">
        <w:rPr>
          <w:rFonts w:ascii="Times New Roman" w:eastAsia="Times New Roman" w:hAnsi="Times New Roman" w:cs="Times New Roman"/>
          <w:b/>
          <w:sz w:val="24"/>
          <w:szCs w:val="24"/>
          <w:lang w:val="en-US" w:eastAsia="ru-RU"/>
        </w:rPr>
        <w:t>is yours.</w:t>
      </w:r>
    </w:p>
    <w:p w14:paraId="208158C6" w14:textId="77777777" w:rsidR="00CA6071" w:rsidRPr="00EB31B5" w:rsidRDefault="00EB31B5" w:rsidP="00EB31B5">
      <w:pPr>
        <w:tabs>
          <w:tab w:val="left" w:pos="-709"/>
          <w:tab w:val="left" w:pos="567"/>
          <w:tab w:val="left" w:pos="1985"/>
        </w:tabs>
        <w:spacing w:after="0" w:line="240" w:lineRule="auto"/>
        <w:ind w:firstLine="709"/>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lastRenderedPageBreak/>
        <w:t xml:space="preserve">- </w:t>
      </w:r>
      <w:r w:rsidR="00CA6071" w:rsidRPr="00191191">
        <w:rPr>
          <w:rFonts w:ascii="Times New Roman" w:eastAsia="Times New Roman" w:hAnsi="Times New Roman" w:cs="Times New Roman"/>
          <w:sz w:val="24"/>
          <w:szCs w:val="24"/>
          <w:lang w:eastAsia="ru-RU"/>
        </w:rPr>
        <w:t>прилагательным</w:t>
      </w:r>
      <w:r w:rsidR="00CA6071" w:rsidRPr="00191191">
        <w:rPr>
          <w:rFonts w:ascii="Times New Roman" w:eastAsia="Times New Roman" w:hAnsi="Times New Roman" w:cs="Times New Roman"/>
          <w:sz w:val="24"/>
          <w:szCs w:val="24"/>
          <w:lang w:val="en-US" w:eastAsia="ru-RU"/>
        </w:rPr>
        <w:t xml:space="preserve">: His flat </w:t>
      </w:r>
      <w:r w:rsidR="00CA6071" w:rsidRPr="00191191">
        <w:rPr>
          <w:rFonts w:ascii="Times New Roman" w:eastAsia="Times New Roman" w:hAnsi="Times New Roman" w:cs="Times New Roman"/>
          <w:b/>
          <w:sz w:val="24"/>
          <w:szCs w:val="24"/>
          <w:lang w:val="en-US" w:eastAsia="ru-RU"/>
        </w:rPr>
        <w:t>is new.</w:t>
      </w:r>
    </w:p>
    <w:p w14:paraId="1D3764E5" w14:textId="77777777" w:rsidR="00CA6071" w:rsidRPr="00EB31B5"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глагола</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to be,</w:t>
      </w:r>
      <w:r w:rsidR="00EB31B5">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eastAsia="ru-RU"/>
        </w:rPr>
        <w:t>глаголом</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связкой</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могут</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служить</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глаголы</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to</w:t>
      </w:r>
      <w:r w:rsidR="00EB31B5">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val="en-US" w:eastAsia="ru-RU"/>
        </w:rPr>
        <w:t>seem</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казаться</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look</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выглядеть</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become, to get, to grow, to turn </w:t>
      </w:r>
      <w:r w:rsidRPr="00191191">
        <w:rPr>
          <w:rFonts w:ascii="Times New Roman" w:eastAsia="Times New Roman" w:hAnsi="Times New Roman" w:cs="Times New Roman"/>
          <w:sz w:val="24"/>
          <w:szCs w:val="24"/>
          <w:lang w:eastAsia="ru-RU"/>
        </w:rPr>
        <w:t>в</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значении</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становиться</w:t>
      </w:r>
      <w:r w:rsidRPr="00191191">
        <w:rPr>
          <w:rFonts w:ascii="Times New Roman" w:eastAsia="Times New Roman" w:hAnsi="Times New Roman" w:cs="Times New Roman"/>
          <w:i/>
          <w:sz w:val="24"/>
          <w:szCs w:val="24"/>
          <w:lang w:val="en-US" w:eastAsia="ru-RU"/>
        </w:rPr>
        <w:t xml:space="preserve">» </w:t>
      </w:r>
      <w:r w:rsidRPr="00191191">
        <w:rPr>
          <w:rFonts w:ascii="Times New Roman" w:eastAsia="Times New Roman" w:hAnsi="Times New Roman" w:cs="Times New Roman"/>
          <w:sz w:val="24"/>
          <w:szCs w:val="24"/>
          <w:lang w:eastAsia="ru-RU"/>
        </w:rPr>
        <w:t>и</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другие</w:t>
      </w:r>
      <w:r w:rsidRPr="00191191">
        <w:rPr>
          <w:rFonts w:ascii="Times New Roman" w:eastAsia="Times New Roman" w:hAnsi="Times New Roman" w:cs="Times New Roman"/>
          <w:sz w:val="24"/>
          <w:szCs w:val="24"/>
          <w:lang w:val="en-US" w:eastAsia="ru-RU"/>
        </w:rPr>
        <w:t>: They</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seemed</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 xml:space="preserve">tired. </w:t>
      </w:r>
      <w:r w:rsidRPr="00191191">
        <w:rPr>
          <w:rFonts w:ascii="Times New Roman" w:eastAsia="Times New Roman" w:hAnsi="Times New Roman" w:cs="Times New Roman"/>
          <w:sz w:val="24"/>
          <w:szCs w:val="24"/>
          <w:lang w:eastAsia="ru-RU"/>
        </w:rPr>
        <w:t>=</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Они казались усталыми.</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Не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looks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ill</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 выглядит больным.</w:t>
      </w:r>
    </w:p>
    <w:p w14:paraId="71266B2C" w14:textId="77777777" w:rsidR="00CA6071" w:rsidRPr="00EB31B5" w:rsidRDefault="00CA6071" w:rsidP="00EB31B5">
      <w:pPr>
        <w:tabs>
          <w:tab w:val="left" w:pos="-709"/>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become</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grow</w:t>
      </w:r>
      <w:proofErr w:type="spellEnd"/>
      <w:r w:rsidRPr="00191191">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warm</w:t>
      </w:r>
      <w:proofErr w:type="spellEnd"/>
      <w:r w:rsidRPr="00191191">
        <w:rPr>
          <w:rFonts w:ascii="Times New Roman" w:eastAsia="Times New Roman" w:hAnsi="Times New Roman" w:cs="Times New Roman"/>
          <w:sz w:val="24"/>
          <w:szCs w:val="24"/>
          <w:lang w:eastAsia="ru-RU"/>
        </w:rPr>
        <w:t xml:space="preserve"> «потеплеть»,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turn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«покраснеть».</w:t>
      </w:r>
    </w:p>
    <w:p w14:paraId="69EA69D9" w14:textId="77777777" w:rsidR="00CA6071" w:rsidRPr="00191191" w:rsidRDefault="00CA6071" w:rsidP="00EB31B5">
      <w:pPr>
        <w:tabs>
          <w:tab w:val="left" w:pos="-709"/>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в) составным глагольным, </w:t>
      </w:r>
      <w:r w:rsidRPr="00191191">
        <w:rPr>
          <w:rFonts w:ascii="Times New Roman" w:eastAsia="Times New Roman" w:hAnsi="Times New Roman" w:cs="Times New Roman"/>
          <w:sz w:val="24"/>
          <w:szCs w:val="24"/>
          <w:lang w:eastAsia="ru-RU"/>
        </w:rPr>
        <w:t>представляющим собой сочетание глагола в личной</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форме с инфинитивом или герундием. Составное глагольное сказуемое может быть выражено:</w:t>
      </w:r>
    </w:p>
    <w:p w14:paraId="60EB9534" w14:textId="77777777" w:rsidR="00CA6071" w:rsidRPr="00191191" w:rsidRDefault="00CA6071" w:rsidP="00EB31B5">
      <w:pPr>
        <w:numPr>
          <w:ilvl w:val="0"/>
          <w:numId w:val="15"/>
        </w:numPr>
        <w:tabs>
          <w:tab w:val="left" w:pos="-142"/>
          <w:tab w:val="left" w:pos="0"/>
          <w:tab w:val="left" w:pos="242"/>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191191">
        <w:rPr>
          <w:rFonts w:ascii="Times New Roman" w:eastAsia="Times New Roman" w:hAnsi="Times New Roman" w:cs="Times New Roman"/>
          <w:b/>
          <w:sz w:val="24"/>
          <w:szCs w:val="24"/>
          <w:lang w:eastAsia="ru-RU"/>
        </w:rPr>
        <w:t>may</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return</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(Он скоро вернётся);</w:t>
      </w:r>
    </w:p>
    <w:p w14:paraId="48C7D0E5" w14:textId="77777777" w:rsidR="00CA6071" w:rsidRPr="00191191" w:rsidRDefault="00CA6071" w:rsidP="00EB31B5">
      <w:pPr>
        <w:numPr>
          <w:ilvl w:val="0"/>
          <w:numId w:val="15"/>
        </w:num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begin</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(начинать),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continue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(продолжать),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like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(любить),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intend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(намереваться),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hope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(надеяться),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promise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(обещать)и другие: </w:t>
      </w:r>
      <w:proofErr w:type="spellStart"/>
      <w:r w:rsidRPr="00191191">
        <w:rPr>
          <w:rFonts w:ascii="Times New Roman" w:eastAsia="Times New Roman" w:hAnsi="Times New Roman" w:cs="Times New Roman"/>
          <w:sz w:val="24"/>
          <w:szCs w:val="24"/>
          <w:lang w:eastAsia="ru-RU"/>
        </w:rPr>
        <w:t>She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began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translate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article</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Она начала переводить статью;</w:t>
      </w:r>
    </w:p>
    <w:p w14:paraId="34A5B556" w14:textId="77777777" w:rsidR="00CA6071" w:rsidRPr="00191191" w:rsidRDefault="00CA6071" w:rsidP="00EB31B5">
      <w:pPr>
        <w:numPr>
          <w:ilvl w:val="0"/>
          <w:numId w:val="15"/>
        </w:numPr>
        <w:tabs>
          <w:tab w:val="left" w:pos="-142"/>
          <w:tab w:val="left" w:pos="0"/>
          <w:tab w:val="left" w:pos="267"/>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прилагательного (с предшествующей связкой) с </w:t>
      </w:r>
      <w:proofErr w:type="spellStart"/>
      <w:r w:rsidRPr="00191191">
        <w:rPr>
          <w:rFonts w:ascii="Times New Roman" w:eastAsia="Times New Roman" w:hAnsi="Times New Roman" w:cs="Times New Roman"/>
          <w:sz w:val="24"/>
          <w:szCs w:val="24"/>
          <w:lang w:eastAsia="ru-RU"/>
        </w:rPr>
        <w:t>инфинитивом</w:t>
      </w:r>
      <w:proofErr w:type="gramStart"/>
      <w:r w:rsidRPr="00191191">
        <w:rPr>
          <w:rFonts w:ascii="Times New Roman" w:eastAsia="Times New Roman" w:hAnsi="Times New Roman" w:cs="Times New Roman"/>
          <w:sz w:val="24"/>
          <w:szCs w:val="24"/>
          <w:lang w:eastAsia="ru-RU"/>
        </w:rPr>
        <w:t>,а</w:t>
      </w:r>
      <w:proofErr w:type="spellEnd"/>
      <w:proofErr w:type="gramEnd"/>
      <w:r w:rsidRPr="00191191">
        <w:rPr>
          <w:rFonts w:ascii="Times New Roman" w:eastAsia="Times New Roman" w:hAnsi="Times New Roman" w:cs="Times New Roman"/>
          <w:sz w:val="24"/>
          <w:szCs w:val="24"/>
          <w:lang w:eastAsia="ru-RU"/>
        </w:rPr>
        <w:t xml:space="preserve"> иногда и с герундием: Не </w:t>
      </w:r>
      <w:proofErr w:type="spellStart"/>
      <w:r w:rsidRPr="00191191">
        <w:rPr>
          <w:rFonts w:ascii="Times New Roman" w:eastAsia="Times New Roman" w:hAnsi="Times New Roman" w:cs="Times New Roman"/>
          <w:b/>
          <w:sz w:val="24"/>
          <w:szCs w:val="24"/>
          <w:lang w:eastAsia="ru-RU"/>
        </w:rPr>
        <w:t>is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ready</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help</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her</w:t>
      </w:r>
      <w:proofErr w:type="spellEnd"/>
      <w:r w:rsidRPr="00191191">
        <w:rPr>
          <w:rFonts w:ascii="Times New Roman" w:eastAsia="Times New Roman" w:hAnsi="Times New Roman" w:cs="Times New Roman"/>
          <w:sz w:val="24"/>
          <w:szCs w:val="24"/>
          <w:lang w:eastAsia="ru-RU"/>
        </w:rPr>
        <w:t xml:space="preserve"> = Он готов помочь ей;</w:t>
      </w:r>
    </w:p>
    <w:p w14:paraId="542A7D68" w14:textId="77777777" w:rsidR="00CA6071" w:rsidRPr="009854E3" w:rsidRDefault="00CA6071" w:rsidP="009854E3">
      <w:pPr>
        <w:numPr>
          <w:ilvl w:val="0"/>
          <w:numId w:val="12"/>
        </w:numPr>
        <w:tabs>
          <w:tab w:val="left" w:pos="-142"/>
          <w:tab w:val="left" w:pos="0"/>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EE7DCC">
        <w:rPr>
          <w:rFonts w:ascii="Times New Roman" w:eastAsia="Times New Roman" w:hAnsi="Times New Roman" w:cs="Times New Roman"/>
          <w:sz w:val="24"/>
          <w:szCs w:val="24"/>
          <w:lang w:eastAsia="ru-RU"/>
        </w:rPr>
        <w:t xml:space="preserve">Для выражения наличия или существования в определённом месте </w:t>
      </w:r>
      <w:proofErr w:type="spellStart"/>
      <w:r w:rsidRPr="00EE7DCC">
        <w:rPr>
          <w:rFonts w:ascii="Times New Roman" w:eastAsia="Times New Roman" w:hAnsi="Times New Roman" w:cs="Times New Roman"/>
          <w:sz w:val="24"/>
          <w:szCs w:val="24"/>
          <w:lang w:eastAsia="ru-RU"/>
        </w:rPr>
        <w:t>илиотрезке</w:t>
      </w:r>
      <w:proofErr w:type="spellEnd"/>
      <w:r w:rsidRPr="00EE7DCC">
        <w:rPr>
          <w:rFonts w:ascii="Times New Roman" w:eastAsia="Times New Roman" w:hAnsi="Times New Roman" w:cs="Times New Roman"/>
          <w:sz w:val="24"/>
          <w:szCs w:val="24"/>
          <w:lang w:eastAsia="ru-RU"/>
        </w:rPr>
        <w:t xml:space="preserve"> времени какого-либо лица или предмета, факта, явления, ещё неизвестного</w:t>
      </w:r>
      <w:r w:rsidR="00EE7DCC" w:rsidRPr="00EE7DCC">
        <w:rPr>
          <w:rFonts w:ascii="Times New Roman" w:eastAsia="Times New Roman" w:hAnsi="Times New Roman" w:cs="Times New Roman"/>
          <w:sz w:val="24"/>
          <w:szCs w:val="24"/>
          <w:lang w:eastAsia="ru-RU"/>
        </w:rPr>
        <w:t xml:space="preserve"> </w:t>
      </w:r>
      <w:bookmarkStart w:id="5" w:name="page22"/>
      <w:bookmarkEnd w:id="5"/>
      <w:r w:rsidRPr="00EE7DCC">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w:t>
      </w:r>
      <w:proofErr w:type="spellStart"/>
      <w:r w:rsidRPr="00EE7DCC">
        <w:rPr>
          <w:rFonts w:ascii="Times New Roman" w:eastAsia="Times New Roman" w:hAnsi="Times New Roman" w:cs="Times New Roman"/>
          <w:b/>
          <w:i/>
          <w:sz w:val="24"/>
          <w:szCs w:val="24"/>
          <w:lang w:eastAsia="ru-RU"/>
        </w:rPr>
        <w:t>are</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Pr="00EE7DCC">
        <w:rPr>
          <w:rFonts w:ascii="Times New Roman" w:eastAsia="Times New Roman" w:hAnsi="Times New Roman" w:cs="Times New Roman"/>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are</w:t>
      </w:r>
      <w:proofErr w:type="spellEnd"/>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 xml:space="preserve">a </w:t>
      </w:r>
      <w:proofErr w:type="spellStart"/>
      <w:r w:rsidRPr="00EE7DCC">
        <w:rPr>
          <w:rFonts w:ascii="Times New Roman" w:eastAsia="Times New Roman" w:hAnsi="Times New Roman" w:cs="Times New Roman"/>
          <w:b/>
          <w:i/>
          <w:sz w:val="24"/>
          <w:szCs w:val="24"/>
          <w:lang w:eastAsia="ru-RU"/>
        </w:rPr>
        <w:t>telephone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in</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the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room</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b/>
          <w:sz w:val="24"/>
          <w:szCs w:val="24"/>
          <w:lang w:eastAsia="ru-RU"/>
        </w:rPr>
        <w:t>В</w:t>
      </w:r>
      <w:r w:rsidRPr="00EE7DCC">
        <w:rPr>
          <w:rFonts w:ascii="Times New Roman" w:eastAsia="Times New Roman" w:hAnsi="Times New Roman" w:cs="Times New Roman"/>
          <w:sz w:val="24"/>
          <w:szCs w:val="24"/>
          <w:lang w:eastAsia="ru-RU"/>
        </w:rPr>
        <w:t xml:space="preserve"> комнате есть телефон.</w:t>
      </w:r>
    </w:p>
    <w:p w14:paraId="7D19DE76" w14:textId="77777777" w:rsidR="00CA6071" w:rsidRPr="00EB31B5" w:rsidRDefault="00CA6071" w:rsidP="00EB31B5">
      <w:pPr>
        <w:tabs>
          <w:tab w:val="left" w:pos="-142"/>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r w:rsidRPr="00191191">
        <w:rPr>
          <w:rFonts w:ascii="Times New Roman" w:eastAsia="Times New Roman" w:hAnsi="Times New Roman" w:cs="Times New Roman"/>
          <w:sz w:val="24"/>
          <w:szCs w:val="24"/>
          <w:lang w:eastAsia="ru-RU"/>
        </w:rPr>
        <w:t>в обороте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i/>
          <w:sz w:val="24"/>
          <w:szCs w:val="24"/>
          <w:lang w:eastAsia="ru-RU"/>
        </w:rPr>
        <w:t>there</w:t>
      </w:r>
      <w:proofErr w:type="spellEnd"/>
      <w:r w:rsidR="00EE7DCC">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is</w:t>
      </w:r>
      <w:proofErr w:type="spellEnd"/>
      <w:r w:rsidRPr="00191191">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are</w:t>
      </w:r>
      <w:proofErr w:type="spellEnd"/>
      <w:r w:rsidRPr="00191191">
        <w:rPr>
          <w:rFonts w:ascii="Times New Roman" w:eastAsia="Times New Roman" w:hAnsi="Times New Roman" w:cs="Times New Roman"/>
          <w:i/>
          <w:sz w:val="24"/>
          <w:szCs w:val="24"/>
          <w:lang w:eastAsia="ru-RU"/>
        </w:rPr>
        <w:t>)</w:t>
      </w:r>
      <w:r w:rsidR="00EB31B5" w:rsidRPr="00EB31B5">
        <w:rPr>
          <w:rFonts w:ascii="Times New Roman" w:eastAsia="Times New Roman" w:hAnsi="Times New Roman" w:cs="Times New Roman"/>
          <w:i/>
          <w:sz w:val="24"/>
          <w:szCs w:val="24"/>
          <w:lang w:eastAsia="ru-RU"/>
        </w:rPr>
        <w:t xml:space="preserve"> </w:t>
      </w:r>
      <w:r w:rsidRPr="00191191">
        <w:rPr>
          <w:rFonts w:ascii="Times New Roman" w:eastAsia="Times New Roman" w:hAnsi="Times New Roman" w:cs="Times New Roman"/>
          <w:sz w:val="24"/>
          <w:szCs w:val="24"/>
          <w:lang w:eastAsia="ru-RU"/>
        </w:rPr>
        <w:t xml:space="preserve">не имеет самостоятельного значения </w:t>
      </w:r>
      <w:proofErr w:type="spellStart"/>
      <w:r w:rsidRPr="00191191">
        <w:rPr>
          <w:rFonts w:ascii="Times New Roman" w:eastAsia="Times New Roman" w:hAnsi="Times New Roman" w:cs="Times New Roman"/>
          <w:sz w:val="24"/>
          <w:szCs w:val="24"/>
          <w:lang w:eastAsia="ru-RU"/>
        </w:rPr>
        <w:t>исоставляет</w:t>
      </w:r>
      <w:proofErr w:type="spellEnd"/>
      <w:r w:rsidRPr="00191191">
        <w:rPr>
          <w:rFonts w:ascii="Times New Roman" w:eastAsia="Times New Roman" w:hAnsi="Times New Roman" w:cs="Times New Roman"/>
          <w:sz w:val="24"/>
          <w:szCs w:val="24"/>
          <w:lang w:eastAsia="ru-RU"/>
        </w:rPr>
        <w:t xml:space="preserve"> одно целое с </w:t>
      </w:r>
      <w:proofErr w:type="spellStart"/>
      <w:r w:rsidRPr="00191191">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191191">
        <w:rPr>
          <w:rFonts w:ascii="Times New Roman" w:eastAsia="Times New Roman" w:hAnsi="Times New Roman" w:cs="Times New Roman"/>
          <w:b/>
          <w:i/>
          <w:sz w:val="24"/>
          <w:szCs w:val="24"/>
          <w:lang w:eastAsia="ru-RU"/>
        </w:rPr>
        <w:t>(</w:t>
      </w:r>
      <w:proofErr w:type="spellStart"/>
      <w:r w:rsidRPr="00191191">
        <w:rPr>
          <w:rFonts w:ascii="Times New Roman" w:eastAsia="Times New Roman" w:hAnsi="Times New Roman" w:cs="Times New Roman"/>
          <w:b/>
          <w:i/>
          <w:sz w:val="24"/>
          <w:szCs w:val="24"/>
          <w:lang w:eastAsia="ru-RU"/>
        </w:rPr>
        <w:t>are</w:t>
      </w:r>
      <w:proofErr w:type="spellEnd"/>
      <w:r w:rsidRPr="00191191">
        <w:rPr>
          <w:rFonts w:ascii="Times New Roman" w:eastAsia="Times New Roman" w:hAnsi="Times New Roman" w:cs="Times New Roman"/>
          <w:b/>
          <w:i/>
          <w:sz w:val="24"/>
          <w:szCs w:val="24"/>
          <w:lang w:eastAsia="ru-RU"/>
        </w:rPr>
        <w:t>).</w:t>
      </w:r>
      <w:r w:rsidRPr="00191191">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191191">
        <w:rPr>
          <w:rFonts w:ascii="Times New Roman" w:eastAsia="Times New Roman" w:hAnsi="Times New Roman" w:cs="Times New Roman"/>
          <w:b/>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со значением </w:t>
      </w:r>
      <w:r w:rsidRPr="00191191">
        <w:rPr>
          <w:rFonts w:ascii="Times New Roman" w:eastAsia="Times New Roman" w:hAnsi="Times New Roman" w:cs="Times New Roman"/>
          <w:i/>
          <w:sz w:val="24"/>
          <w:szCs w:val="24"/>
          <w:lang w:eastAsia="ru-RU"/>
        </w:rPr>
        <w:t>«там»,</w:t>
      </w:r>
      <w:r w:rsidRPr="00191191">
        <w:rPr>
          <w:rFonts w:ascii="Times New Roman" w:eastAsia="Times New Roman" w:hAnsi="Times New Roman" w:cs="Times New Roman"/>
          <w:sz w:val="24"/>
          <w:szCs w:val="24"/>
          <w:lang w:eastAsia="ru-RU"/>
        </w:rPr>
        <w:t xml:space="preserve"> то </w:t>
      </w:r>
      <w:proofErr w:type="spellStart"/>
      <w:r w:rsidRPr="00191191">
        <w:rPr>
          <w:rFonts w:ascii="Times New Roman" w:eastAsia="Times New Roman" w:hAnsi="Times New Roman" w:cs="Times New Roman"/>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повторяется в конце предложения: </w:t>
      </w:r>
      <w:proofErr w:type="spellStart"/>
      <w:r w:rsidRPr="00191191">
        <w:rPr>
          <w:rFonts w:ascii="Times New Roman" w:eastAsia="Times New Roman" w:hAnsi="Times New Roman" w:cs="Times New Roman"/>
          <w:b/>
          <w:sz w:val="24"/>
          <w:szCs w:val="24"/>
          <w:lang w:eastAsia="ru-RU"/>
        </w:rPr>
        <w:t>There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are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many</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children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there</w:t>
      </w:r>
      <w:proofErr w:type="spellEnd"/>
      <w:r w:rsidR="00EB31B5" w:rsidRPr="00EB31B5">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w:t>
      </w:r>
      <w:r w:rsidR="00EB31B5"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Там много детей.</w:t>
      </w:r>
    </w:p>
    <w:p w14:paraId="64785358" w14:textId="77777777" w:rsidR="00CA6071" w:rsidRPr="00191191" w:rsidRDefault="00CA6071" w:rsidP="00644F20">
      <w:pPr>
        <w:tabs>
          <w:tab w:val="left" w:pos="-142"/>
          <w:tab w:val="left" w:pos="0"/>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Pr="00191191">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14:paraId="7722482F" w14:textId="77777777" w:rsidR="00CA6071" w:rsidRPr="00191191" w:rsidRDefault="00B603CF" w:rsidP="00644F20">
      <w:pPr>
        <w:numPr>
          <w:ilvl w:val="0"/>
          <w:numId w:val="16"/>
        </w:numPr>
        <w:tabs>
          <w:tab w:val="left" w:pos="-142"/>
          <w:tab w:val="left" w:pos="0"/>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t</w:t>
      </w:r>
      <w:proofErr w:type="spellStart"/>
      <w:r w:rsidR="00CA6071" w:rsidRPr="00191191">
        <w:rPr>
          <w:rFonts w:ascii="Times New Roman" w:eastAsia="Times New Roman" w:hAnsi="Times New Roman" w:cs="Times New Roman"/>
          <w:sz w:val="24"/>
          <w:szCs w:val="24"/>
          <w:lang w:eastAsia="ru-RU"/>
        </w:rPr>
        <w:t>here</w:t>
      </w:r>
      <w:proofErr w:type="spellEnd"/>
      <w:r w:rsidRPr="00B603CF">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is</w:t>
      </w:r>
      <w:proofErr w:type="spellEnd"/>
      <w:r w:rsidR="00CA6071" w:rsidRPr="00191191">
        <w:rPr>
          <w:rFonts w:ascii="Times New Roman" w:eastAsia="Times New Roman" w:hAnsi="Times New Roman" w:cs="Times New Roman"/>
          <w:b/>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are</w:t>
      </w:r>
      <w:proofErr w:type="spellEnd"/>
      <w:r w:rsidR="00CA6071" w:rsidRPr="00191191">
        <w:rPr>
          <w:rFonts w:ascii="Times New Roman" w:eastAsia="Times New Roman" w:hAnsi="Times New Roman" w:cs="Times New Roman"/>
          <w:b/>
          <w:sz w:val="24"/>
          <w:szCs w:val="24"/>
          <w:lang w:eastAsia="ru-RU"/>
        </w:rPr>
        <w:t>)</w:t>
      </w:r>
      <w:r w:rsidR="00CA6071" w:rsidRPr="00191191">
        <w:rPr>
          <w:rFonts w:ascii="Times New Roman" w:eastAsia="Times New Roman" w:hAnsi="Times New Roman" w:cs="Times New Roman"/>
          <w:sz w:val="24"/>
          <w:szCs w:val="24"/>
          <w:lang w:eastAsia="ru-RU"/>
        </w:rPr>
        <w:t xml:space="preserve"> - «есть», «находится», «имеется»;</w:t>
      </w:r>
    </w:p>
    <w:p w14:paraId="79381E85" w14:textId="77777777" w:rsidR="00CA6071" w:rsidRPr="00B603CF" w:rsidRDefault="00CA6071" w:rsidP="00644F20">
      <w:pPr>
        <w:numPr>
          <w:ilvl w:val="0"/>
          <w:numId w:val="16"/>
        </w:numPr>
        <w:tabs>
          <w:tab w:val="left" w:pos="-709"/>
          <w:tab w:val="left" w:pos="284"/>
          <w:tab w:val="left" w:pos="567"/>
          <w:tab w:val="left" w:pos="962"/>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there </w:t>
      </w:r>
      <w:r w:rsidRPr="00191191">
        <w:rPr>
          <w:rFonts w:ascii="Times New Roman" w:eastAsia="Times New Roman" w:hAnsi="Times New Roman" w:cs="Times New Roman"/>
          <w:b/>
          <w:sz w:val="24"/>
          <w:szCs w:val="24"/>
          <w:lang w:val="en-US" w:eastAsia="ru-RU"/>
        </w:rPr>
        <w:t>was (were),</w:t>
      </w:r>
      <w:r w:rsidRPr="00191191">
        <w:rPr>
          <w:rFonts w:ascii="Times New Roman" w:eastAsia="Times New Roman" w:hAnsi="Times New Roman" w:cs="Times New Roman"/>
          <w:sz w:val="24"/>
          <w:szCs w:val="24"/>
          <w:lang w:val="en-US" w:eastAsia="ru-RU"/>
        </w:rPr>
        <w:t xml:space="preserve"> there </w:t>
      </w:r>
      <w:r w:rsidRPr="00191191">
        <w:rPr>
          <w:rFonts w:ascii="Times New Roman" w:eastAsia="Times New Roman" w:hAnsi="Times New Roman" w:cs="Times New Roman"/>
          <w:b/>
          <w:sz w:val="24"/>
          <w:szCs w:val="24"/>
          <w:lang w:val="en-US" w:eastAsia="ru-RU"/>
        </w:rPr>
        <w:t>has been (have been)</w:t>
      </w:r>
      <w:r w:rsidRPr="00191191">
        <w:rPr>
          <w:rFonts w:ascii="Times New Roman" w:eastAsia="Times New Roman" w:hAnsi="Times New Roman" w:cs="Times New Roman"/>
          <w:sz w:val="24"/>
          <w:szCs w:val="24"/>
          <w:lang w:val="en-US" w:eastAsia="ru-RU"/>
        </w:rPr>
        <w:t xml:space="preserve"> - «</w:t>
      </w:r>
      <w:r w:rsidRPr="00191191">
        <w:rPr>
          <w:rFonts w:ascii="Times New Roman" w:eastAsia="Times New Roman" w:hAnsi="Times New Roman" w:cs="Times New Roman"/>
          <w:sz w:val="24"/>
          <w:szCs w:val="24"/>
          <w:lang w:eastAsia="ru-RU"/>
        </w:rPr>
        <w:t>был</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были</w:t>
      </w:r>
      <w:r w:rsidR="00B603CF">
        <w:rPr>
          <w:rFonts w:ascii="Times New Roman" w:eastAsia="Times New Roman" w:hAnsi="Times New Roman" w:cs="Times New Roman"/>
          <w:sz w:val="24"/>
          <w:szCs w:val="24"/>
          <w:lang w:val="en-US" w:eastAsia="ru-RU"/>
        </w:rPr>
        <w:t xml:space="preserve">», </w:t>
      </w:r>
      <w:r w:rsidR="00B603CF"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находился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имелся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w:t>
      </w:r>
    </w:p>
    <w:p w14:paraId="78F7C06F" w14:textId="77777777" w:rsidR="00CA6071" w:rsidRPr="00191191" w:rsidRDefault="00CA6071" w:rsidP="00644F20">
      <w:pPr>
        <w:numPr>
          <w:ilvl w:val="0"/>
          <w:numId w:val="16"/>
        </w:numPr>
        <w:tabs>
          <w:tab w:val="left" w:pos="-709"/>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will</w:t>
      </w:r>
      <w:proofErr w:type="spellEnd"/>
      <w:r w:rsidR="00B603CF" w:rsidRPr="00B603CF">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00B603CF" w:rsidRPr="00B603CF">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«будет (будут) находиться».</w:t>
      </w:r>
    </w:p>
    <w:p w14:paraId="539E66B9" w14:textId="77777777" w:rsidR="00CA6071" w:rsidRPr="00191191" w:rsidRDefault="00CA6071" w:rsidP="00B603CF">
      <w:pPr>
        <w:tabs>
          <w:tab w:val="left" w:pos="-709"/>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обычно согласуется с существительным, которое следует непосредственно за ним: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was</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thetable</w:t>
      </w:r>
      <w:proofErr w:type="spellEnd"/>
      <w:r w:rsidRPr="00191191">
        <w:rPr>
          <w:rFonts w:ascii="Times New Roman" w:eastAsia="Times New Roman" w:hAnsi="Times New Roman" w:cs="Times New Roman"/>
          <w:sz w:val="24"/>
          <w:szCs w:val="24"/>
          <w:lang w:eastAsia="ru-RU"/>
        </w:rPr>
        <w:t xml:space="preserve"> = На столе </w:t>
      </w:r>
      <w:r w:rsidRPr="00191191">
        <w:rPr>
          <w:rFonts w:ascii="Times New Roman" w:eastAsia="Times New Roman" w:hAnsi="Times New Roman" w:cs="Times New Roman"/>
          <w:b/>
          <w:sz w:val="24"/>
          <w:szCs w:val="24"/>
          <w:lang w:eastAsia="ru-RU"/>
        </w:rPr>
        <w:t>была</w:t>
      </w:r>
      <w:r w:rsidRPr="00191191">
        <w:rPr>
          <w:rFonts w:ascii="Times New Roman" w:eastAsia="Times New Roman" w:hAnsi="Times New Roman" w:cs="Times New Roman"/>
          <w:sz w:val="24"/>
          <w:szCs w:val="24"/>
          <w:lang w:eastAsia="ru-RU"/>
        </w:rPr>
        <w:t xml:space="preserve"> ручка;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table</w:t>
      </w:r>
      <w:proofErr w:type="spellEnd"/>
      <w:r w:rsidRPr="00191191">
        <w:rPr>
          <w:rFonts w:ascii="Times New Roman" w:eastAsia="Times New Roman" w:hAnsi="Times New Roman" w:cs="Times New Roman"/>
          <w:sz w:val="24"/>
          <w:szCs w:val="24"/>
          <w:lang w:eastAsia="ru-RU"/>
        </w:rPr>
        <w:t xml:space="preserve"> =</w:t>
      </w:r>
      <w:r w:rsidR="00B603CF" w:rsidRPr="00B603CF">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На столе</w:t>
      </w:r>
      <w:r w:rsidRPr="00191191">
        <w:rPr>
          <w:rFonts w:ascii="Times New Roman" w:eastAsia="Times New Roman" w:hAnsi="Times New Roman" w:cs="Times New Roman"/>
          <w:b/>
          <w:sz w:val="24"/>
          <w:szCs w:val="24"/>
          <w:lang w:eastAsia="ru-RU"/>
        </w:rPr>
        <w:t xml:space="preserve"> были </w:t>
      </w:r>
      <w:r w:rsidRPr="00191191">
        <w:rPr>
          <w:rFonts w:ascii="Times New Roman" w:eastAsia="Times New Roman" w:hAnsi="Times New Roman" w:cs="Times New Roman"/>
          <w:sz w:val="24"/>
          <w:szCs w:val="24"/>
          <w:lang w:eastAsia="ru-RU"/>
        </w:rPr>
        <w:t>книги.</w:t>
      </w:r>
    </w:p>
    <w:p w14:paraId="7ED79F8B" w14:textId="77777777" w:rsidR="00CA6071" w:rsidRPr="00B603CF" w:rsidRDefault="00CA6071" w:rsidP="00B603CF">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Сложносочиненное предложение </w:t>
      </w:r>
      <w:r w:rsidRPr="00191191">
        <w:rPr>
          <w:rFonts w:ascii="Times New Roman" w:eastAsia="Times New Roman" w:hAnsi="Times New Roman" w:cs="Times New Roman"/>
          <w:sz w:val="24"/>
          <w:szCs w:val="24"/>
          <w:lang w:eastAsia="ru-RU"/>
        </w:rPr>
        <w:t>разбейте на простые предложения,</w:t>
      </w:r>
      <w:r w:rsidR="00B603CF" w:rsidRPr="00B603CF">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входящие в его состав, и анализируйте каждое предложение: I </w:t>
      </w:r>
      <w:proofErr w:type="spellStart"/>
      <w:r w:rsidRPr="00191191">
        <w:rPr>
          <w:rFonts w:ascii="Times New Roman" w:eastAsia="Times New Roman" w:hAnsi="Times New Roman" w:cs="Times New Roman"/>
          <w:sz w:val="24"/>
          <w:szCs w:val="24"/>
          <w:lang w:eastAsia="ru-RU"/>
        </w:rPr>
        <w:t>came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early</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but</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remained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end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of</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concert</w:t>
      </w:r>
      <w:proofErr w:type="spellEnd"/>
      <w:r w:rsidRPr="00191191">
        <w:rPr>
          <w:rFonts w:ascii="Times New Roman" w:eastAsia="Times New Roman" w:hAnsi="Times New Roman" w:cs="Times New Roman"/>
          <w:sz w:val="24"/>
          <w:szCs w:val="24"/>
          <w:lang w:eastAsia="ru-RU"/>
        </w:rPr>
        <w:t>. = Я пришёл домой рано, а он остался до конца концерта.</w:t>
      </w:r>
    </w:p>
    <w:p w14:paraId="31109D9E" w14:textId="77777777" w:rsidR="00CA6071" w:rsidRPr="00B603CF" w:rsidRDefault="00CA6071" w:rsidP="00B603CF">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Сложноподчиненное предложение </w:t>
      </w:r>
      <w:r w:rsidRPr="00191191">
        <w:rPr>
          <w:rFonts w:ascii="Times New Roman" w:eastAsia="Times New Roman" w:hAnsi="Times New Roman" w:cs="Times New Roman"/>
          <w:sz w:val="24"/>
          <w:szCs w:val="24"/>
          <w:lang w:eastAsia="ru-RU"/>
        </w:rPr>
        <w:t xml:space="preserve">выполняет в </w:t>
      </w:r>
      <w:proofErr w:type="spellStart"/>
      <w:r w:rsidRPr="00191191">
        <w:rPr>
          <w:rFonts w:ascii="Times New Roman" w:eastAsia="Times New Roman" w:hAnsi="Times New Roman" w:cs="Times New Roman"/>
          <w:sz w:val="24"/>
          <w:szCs w:val="24"/>
          <w:lang w:eastAsia="ru-RU"/>
        </w:rPr>
        <w:t>сложномпредложении</w:t>
      </w:r>
      <w:proofErr w:type="spellEnd"/>
      <w:r w:rsidRPr="00191191">
        <w:rPr>
          <w:rFonts w:ascii="Times New Roman" w:eastAsia="Times New Roman" w:hAnsi="Times New Roman" w:cs="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191191">
        <w:rPr>
          <w:rFonts w:ascii="Times New Roman" w:eastAsia="Times New Roman" w:hAnsi="Times New Roman" w:cs="Times New Roman"/>
          <w:sz w:val="24"/>
          <w:szCs w:val="24"/>
          <w:lang w:eastAsia="ru-RU"/>
        </w:rPr>
        <w:t>It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strange</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that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has</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made</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mistake</w:t>
      </w:r>
      <w:proofErr w:type="spellEnd"/>
      <w:r w:rsidRPr="00191191">
        <w:rPr>
          <w:rFonts w:ascii="Times New Roman" w:eastAsia="Times New Roman" w:hAnsi="Times New Roman" w:cs="Times New Roman"/>
          <w:sz w:val="24"/>
          <w:szCs w:val="24"/>
          <w:lang w:eastAsia="ru-RU"/>
        </w:rPr>
        <w:t xml:space="preserve">. = Странно, что он сделал ошибку; Не </w:t>
      </w:r>
      <w:proofErr w:type="spellStart"/>
      <w:r w:rsidRPr="00191191">
        <w:rPr>
          <w:rFonts w:ascii="Times New Roman" w:eastAsia="Times New Roman" w:hAnsi="Times New Roman" w:cs="Times New Roman"/>
          <w:sz w:val="24"/>
          <w:szCs w:val="24"/>
          <w:lang w:eastAsia="ru-RU"/>
        </w:rPr>
        <w:t>told</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us</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that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felt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ill</w:t>
      </w:r>
      <w:proofErr w:type="spellEnd"/>
      <w:r w:rsidRPr="00191191">
        <w:rPr>
          <w:rFonts w:ascii="Times New Roman" w:eastAsia="Times New Roman" w:hAnsi="Times New Roman" w:cs="Times New Roman"/>
          <w:sz w:val="24"/>
          <w:szCs w:val="24"/>
          <w:lang w:eastAsia="ru-RU"/>
        </w:rPr>
        <w:t>. = Он сказал нам, что он болен.</w:t>
      </w:r>
    </w:p>
    <w:p w14:paraId="657B95A1" w14:textId="77777777" w:rsidR="00CA6071" w:rsidRPr="00191191" w:rsidRDefault="00CA6071" w:rsidP="00B603CF">
      <w:pPr>
        <w:numPr>
          <w:ilvl w:val="0"/>
          <w:numId w:val="17"/>
        </w:numPr>
        <w:tabs>
          <w:tab w:val="left" w:pos="-709"/>
          <w:tab w:val="left" w:pos="-426"/>
          <w:tab w:val="left" w:pos="142"/>
          <w:tab w:val="left" w:pos="284"/>
          <w:tab w:val="left" w:pos="140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Формальные признаки инфинитива</w:t>
      </w:r>
    </w:p>
    <w:p w14:paraId="51283C85" w14:textId="77777777" w:rsidR="00CA6071" w:rsidRPr="00191191" w:rsidRDefault="00CA6071" w:rsidP="00B603CF">
      <w:pPr>
        <w:tabs>
          <w:tab w:val="left" w:pos="-709"/>
          <w:tab w:val="left" w:pos="-426"/>
          <w:tab w:val="left" w:pos="142"/>
          <w:tab w:val="left" w:pos="56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like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191191">
        <w:rPr>
          <w:rFonts w:ascii="Times New Roman" w:eastAsia="Times New Roman" w:hAnsi="Times New Roman" w:cs="Times New Roman"/>
          <w:b/>
          <w:sz w:val="24"/>
          <w:szCs w:val="24"/>
          <w:lang w:eastAsia="ru-RU"/>
        </w:rPr>
        <w:t>to</w:t>
      </w:r>
      <w:proofErr w:type="spellEnd"/>
      <w:r w:rsidRPr="00191191">
        <w:rPr>
          <w:rFonts w:ascii="Times New Roman" w:eastAsia="Times New Roman" w:hAnsi="Times New Roman" w:cs="Times New Roman"/>
          <w:b/>
          <w:sz w:val="24"/>
          <w:szCs w:val="24"/>
          <w:lang w:eastAsia="ru-RU"/>
        </w:rPr>
        <w:t>:</w:t>
      </w:r>
    </w:p>
    <w:p w14:paraId="0FA69DE6" w14:textId="77777777" w:rsidR="00CA6071" w:rsidRPr="00191191" w:rsidRDefault="00EE7DCC" w:rsidP="00B603CF">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w:t>
      </w:r>
      <w:r w:rsidR="00B603CF">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модальных</w:t>
      </w:r>
      <w:r w:rsidR="00B603CF">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глаголов</w:t>
      </w:r>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can, may, must (He</w:t>
      </w:r>
      <w:r w:rsidR="00B603CF">
        <w:rPr>
          <w:rFonts w:ascii="Times New Roman" w:eastAsia="Times New Roman" w:hAnsi="Times New Roman" w:cs="Times New Roman"/>
          <w:b/>
          <w:sz w:val="24"/>
          <w:szCs w:val="24"/>
          <w:lang w:val="en-US" w:eastAsia="ru-RU"/>
        </w:rPr>
        <w:t xml:space="preserve"> </w:t>
      </w:r>
      <w:r w:rsidR="00CA6071" w:rsidRPr="00191191">
        <w:rPr>
          <w:rFonts w:ascii="Times New Roman" w:eastAsia="Times New Roman" w:hAnsi="Times New Roman" w:cs="Times New Roman"/>
          <w:b/>
          <w:i/>
          <w:sz w:val="24"/>
          <w:szCs w:val="24"/>
          <w:lang w:val="en-US" w:eastAsia="ru-RU"/>
        </w:rPr>
        <w:t>can</w:t>
      </w:r>
      <w:r w:rsidRPr="00EE7DCC">
        <w:rPr>
          <w:rFonts w:ascii="Times New Roman" w:eastAsia="Times New Roman" w:hAnsi="Times New Roman" w:cs="Times New Roman"/>
          <w:b/>
          <w:i/>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speak</w:t>
      </w:r>
      <w:r w:rsidR="00CA6071" w:rsidRPr="00191191">
        <w:rPr>
          <w:rFonts w:ascii="Times New Roman" w:eastAsia="Times New Roman" w:hAnsi="Times New Roman" w:cs="Times New Roman"/>
          <w:sz w:val="24"/>
          <w:szCs w:val="24"/>
          <w:lang w:val="en-US" w:eastAsia="ru-RU"/>
        </w:rPr>
        <w:t xml:space="preserve"> German);</w:t>
      </w:r>
    </w:p>
    <w:p w14:paraId="06044365" w14:textId="77777777" w:rsidR="00CA6071" w:rsidRPr="00B603CF" w:rsidRDefault="00EE7DCC" w:rsidP="00B603CF">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w:t>
      </w:r>
      <w:r w:rsidR="00B603CF">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глаголов</w:t>
      </w:r>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to make, to let</w:t>
      </w:r>
      <w:r w:rsidR="00CA6071" w:rsidRPr="00191191">
        <w:rPr>
          <w:rFonts w:ascii="Times New Roman" w:eastAsia="Times New Roman" w:hAnsi="Times New Roman" w:cs="Times New Roman"/>
          <w:sz w:val="24"/>
          <w:szCs w:val="24"/>
          <w:lang w:val="en-US" w:eastAsia="ru-RU"/>
        </w:rPr>
        <w:t xml:space="preserve"> (He </w:t>
      </w:r>
      <w:r w:rsidR="00CA6071" w:rsidRPr="00191191">
        <w:rPr>
          <w:rFonts w:ascii="Times New Roman" w:eastAsia="Times New Roman" w:hAnsi="Times New Roman" w:cs="Times New Roman"/>
          <w:b/>
          <w:i/>
          <w:sz w:val="24"/>
          <w:szCs w:val="24"/>
          <w:lang w:val="en-US" w:eastAsia="ru-RU"/>
        </w:rPr>
        <w:t>let</w:t>
      </w:r>
      <w:r w:rsidR="00CA6071" w:rsidRPr="00191191">
        <w:rPr>
          <w:rFonts w:ascii="Times New Roman" w:eastAsia="Times New Roman" w:hAnsi="Times New Roman" w:cs="Times New Roman"/>
          <w:sz w:val="24"/>
          <w:szCs w:val="24"/>
          <w:lang w:val="en-US" w:eastAsia="ru-RU"/>
        </w:rPr>
        <w:t xml:space="preserve"> him </w:t>
      </w:r>
      <w:r w:rsidR="00CA6071" w:rsidRPr="00191191">
        <w:rPr>
          <w:rFonts w:ascii="Times New Roman" w:eastAsia="Times New Roman" w:hAnsi="Times New Roman" w:cs="Times New Roman"/>
          <w:b/>
          <w:sz w:val="24"/>
          <w:szCs w:val="24"/>
          <w:lang w:val="en-US" w:eastAsia="ru-RU"/>
        </w:rPr>
        <w:t>go</w:t>
      </w:r>
      <w:r w:rsidR="00CA6071" w:rsidRPr="00191191">
        <w:rPr>
          <w:rFonts w:ascii="Times New Roman" w:eastAsia="Times New Roman" w:hAnsi="Times New Roman" w:cs="Times New Roman"/>
          <w:sz w:val="24"/>
          <w:szCs w:val="24"/>
          <w:lang w:val="en-US" w:eastAsia="ru-RU"/>
        </w:rPr>
        <w:t xml:space="preserve"> there).</w:t>
      </w:r>
    </w:p>
    <w:p w14:paraId="6C9A2E10" w14:textId="77777777" w:rsidR="00CA6071" w:rsidRPr="00191191" w:rsidRDefault="00CA6071" w:rsidP="00B603CF">
      <w:pPr>
        <w:tabs>
          <w:tab w:val="left" w:pos="-709"/>
          <w:tab w:val="left" w:pos="-426"/>
          <w:tab w:val="left" w:pos="142"/>
          <w:tab w:val="left" w:pos="56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Инфинитив может выполнять следующие функции:</w:t>
      </w:r>
    </w:p>
    <w:p w14:paraId="71E61ABD" w14:textId="77777777" w:rsidR="00CA6071" w:rsidRPr="00EE7DCC" w:rsidRDefault="00EE7DCC" w:rsidP="00B603CF">
      <w:pPr>
        <w:numPr>
          <w:ilvl w:val="1"/>
          <w:numId w:val="19"/>
        </w:numPr>
        <w:tabs>
          <w:tab w:val="left" w:pos="-709"/>
          <w:tab w:val="left" w:pos="-426"/>
          <w:tab w:val="left" w:pos="142"/>
          <w:tab w:val="left" w:pos="567"/>
          <w:tab w:val="left" w:pos="907"/>
        </w:tabs>
        <w:spacing w:after="0" w:line="240" w:lineRule="auto"/>
        <w:ind w:firstLine="709"/>
        <w:rPr>
          <w:rFonts w:ascii="Times New Roman" w:eastAsia="Times New Roman" w:hAnsi="Times New Roman" w:cs="Times New Roman"/>
          <w:sz w:val="24"/>
          <w:szCs w:val="24"/>
          <w:lang w:eastAsia="ru-RU"/>
        </w:rPr>
      </w:pPr>
      <w:proofErr w:type="gramStart"/>
      <w:r w:rsidRPr="00EE7DCC">
        <w:rPr>
          <w:rFonts w:ascii="Times New Roman" w:eastAsia="Times New Roman" w:hAnsi="Times New Roman" w:cs="Times New Roman"/>
          <w:sz w:val="24"/>
          <w:szCs w:val="24"/>
          <w:lang w:eastAsia="ru-RU"/>
        </w:rPr>
        <w:t>П</w:t>
      </w:r>
      <w:r w:rsidR="00CA6071" w:rsidRPr="00EE7DCC">
        <w:rPr>
          <w:rFonts w:ascii="Times New Roman" w:eastAsia="Times New Roman" w:hAnsi="Times New Roman" w:cs="Times New Roman"/>
          <w:sz w:val="24"/>
          <w:szCs w:val="24"/>
          <w:lang w:eastAsia="ru-RU"/>
        </w:rPr>
        <w:t>одлежащего</w:t>
      </w:r>
      <w:r w:rsidRPr="00EE7DCC">
        <w:rPr>
          <w:rFonts w:ascii="Times New Roman" w:eastAsia="Times New Roman" w:hAnsi="Times New Roman" w:cs="Times New Roman"/>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w:t>
      </w:r>
      <w:r w:rsidR="00CA6071" w:rsidRPr="00EE7DCC">
        <w:rPr>
          <w:rFonts w:ascii="Times New Roman" w:eastAsia="Times New Roman" w:hAnsi="Times New Roman" w:cs="Times New Roman"/>
          <w:b/>
          <w:sz w:val="24"/>
          <w:szCs w:val="24"/>
          <w:lang w:eastAsia="ru-RU"/>
        </w:rPr>
        <w:t>То</w:t>
      </w:r>
      <w:r w:rsidRPr="00EE7DCC">
        <w:rPr>
          <w:rFonts w:ascii="Times New Roman" w:eastAsia="Times New Roman" w:hAnsi="Times New Roman" w:cs="Times New Roman"/>
          <w:b/>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read</w:t>
      </w:r>
      <w:r w:rsidR="00CA6071" w:rsidRPr="00EE7DCC">
        <w:rPr>
          <w:rFonts w:ascii="Times New Roman" w:eastAsia="Times New Roman" w:hAnsi="Times New Roman" w:cs="Times New Roman"/>
          <w:sz w:val="24"/>
          <w:szCs w:val="24"/>
          <w:lang w:val="en-US" w:eastAsia="ru-RU"/>
        </w:rPr>
        <w:t xml:space="preserve"> a lot is </w:t>
      </w:r>
      <w:r w:rsidR="00CA6071" w:rsidRPr="00EE7DCC">
        <w:rPr>
          <w:rFonts w:ascii="Times New Roman" w:eastAsia="Times New Roman" w:hAnsi="Times New Roman" w:cs="Times New Roman"/>
          <w:b/>
          <w:sz w:val="24"/>
          <w:szCs w:val="24"/>
          <w:lang w:val="en-US" w:eastAsia="ru-RU"/>
        </w:rPr>
        <w:t>to know</w:t>
      </w:r>
      <w:r w:rsidR="00CA6071" w:rsidRPr="00EE7DCC">
        <w:rPr>
          <w:rFonts w:ascii="Times New Roman" w:eastAsia="Times New Roman" w:hAnsi="Times New Roman" w:cs="Times New Roman"/>
          <w:sz w:val="24"/>
          <w:szCs w:val="24"/>
          <w:lang w:val="en-US" w:eastAsia="ru-RU"/>
        </w:rPr>
        <w:t xml:space="preserve"> a lot.</w:t>
      </w:r>
      <w:proofErr w:type="gramEnd"/>
      <w:r w:rsidR="00CA6071" w:rsidRPr="00EE7DCC">
        <w:rPr>
          <w:rFonts w:ascii="Times New Roman" w:eastAsia="Times New Roman" w:hAnsi="Times New Roman" w:cs="Times New Roman"/>
          <w:sz w:val="24"/>
          <w:szCs w:val="24"/>
          <w:lang w:val="en-US" w:eastAsia="ru-RU"/>
        </w:rPr>
        <w:t xml:space="preserve">= </w:t>
      </w:r>
      <w:proofErr w:type="gramStart"/>
      <w:r w:rsidR="00CA6071" w:rsidRPr="00EE7DCC">
        <w:rPr>
          <w:rFonts w:ascii="Times New Roman" w:eastAsia="Times New Roman" w:hAnsi="Times New Roman" w:cs="Times New Roman"/>
          <w:sz w:val="24"/>
          <w:szCs w:val="24"/>
          <w:lang w:eastAsia="ru-RU"/>
        </w:rPr>
        <w:t>Много читать</w:t>
      </w:r>
      <w:r w:rsidR="00B603CF" w:rsidRPr="00B603CF">
        <w:rPr>
          <w:rFonts w:ascii="Times New Roman" w:eastAsia="Times New Roman" w:hAnsi="Times New Roman" w:cs="Times New Roman"/>
          <w:sz w:val="24"/>
          <w:szCs w:val="24"/>
          <w:lang w:eastAsia="ru-RU"/>
        </w:rPr>
        <w:t>,</w:t>
      </w:r>
      <w:r w:rsidR="00CA6071" w:rsidRPr="00EE7DCC">
        <w:rPr>
          <w:rFonts w:ascii="Times New Roman" w:eastAsia="Times New Roman" w:hAnsi="Times New Roman" w:cs="Times New Roman"/>
          <w:sz w:val="24"/>
          <w:szCs w:val="24"/>
          <w:lang w:eastAsia="ru-RU"/>
        </w:rPr>
        <w:t xml:space="preserve"> значит много</w:t>
      </w:r>
      <w:r w:rsidRPr="00EE7DCC">
        <w:rPr>
          <w:rFonts w:ascii="Times New Roman" w:eastAsia="Times New Roman" w:hAnsi="Times New Roman" w:cs="Times New Roman"/>
          <w:sz w:val="24"/>
          <w:szCs w:val="24"/>
          <w:lang w:eastAsia="ru-RU"/>
        </w:rPr>
        <w:t xml:space="preserve"> </w:t>
      </w:r>
      <w:r w:rsidR="00CA6071" w:rsidRPr="00EE7DCC">
        <w:rPr>
          <w:rFonts w:ascii="Times New Roman" w:eastAsia="Times New Roman" w:hAnsi="Times New Roman" w:cs="Times New Roman"/>
          <w:sz w:val="24"/>
          <w:szCs w:val="24"/>
          <w:lang w:eastAsia="ru-RU"/>
        </w:rPr>
        <w:t>знать);</w:t>
      </w:r>
      <w:proofErr w:type="gramEnd"/>
    </w:p>
    <w:p w14:paraId="239CB97A" w14:textId="77777777" w:rsidR="00CA6071" w:rsidRPr="00191191" w:rsidRDefault="00B603CF" w:rsidP="00B603CF">
      <w:pPr>
        <w:numPr>
          <w:ilvl w:val="1"/>
          <w:numId w:val="19"/>
        </w:numPr>
        <w:tabs>
          <w:tab w:val="left" w:pos="-709"/>
          <w:tab w:val="left" w:pos="-426"/>
          <w:tab w:val="left" w:pos="142"/>
          <w:tab w:val="left" w:pos="567"/>
          <w:tab w:val="left" w:pos="900"/>
        </w:tabs>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ч</w:t>
      </w:r>
      <w:r w:rsidR="00CA6071" w:rsidRPr="00191191">
        <w:rPr>
          <w:rFonts w:ascii="Times New Roman" w:eastAsia="Times New Roman" w:hAnsi="Times New Roman" w:cs="Times New Roman"/>
          <w:sz w:val="24"/>
          <w:szCs w:val="24"/>
          <w:lang w:eastAsia="ru-RU"/>
        </w:rPr>
        <w:t>асти</w:t>
      </w:r>
      <w:r>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сказуемого</w:t>
      </w:r>
      <w:r w:rsidR="00CA6071" w:rsidRPr="00191191">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Не</w:t>
      </w:r>
      <w:r w:rsidR="00CA6071" w:rsidRPr="00191191">
        <w:rPr>
          <w:rFonts w:ascii="Times New Roman" w:eastAsia="Times New Roman" w:hAnsi="Times New Roman" w:cs="Times New Roman"/>
          <w:sz w:val="24"/>
          <w:szCs w:val="24"/>
          <w:lang w:val="en-US" w:eastAsia="ru-RU"/>
        </w:rPr>
        <w:t xml:space="preserve"> doesn't seem </w:t>
      </w:r>
      <w:r w:rsidR="00CA6071" w:rsidRPr="00191191">
        <w:rPr>
          <w:rFonts w:ascii="Times New Roman" w:eastAsia="Times New Roman" w:hAnsi="Times New Roman" w:cs="Times New Roman"/>
          <w:b/>
          <w:sz w:val="24"/>
          <w:szCs w:val="24"/>
          <w:lang w:val="en-US" w:eastAsia="ru-RU"/>
        </w:rPr>
        <w:t>to be writing</w:t>
      </w:r>
      <w:r w:rsidR="00CA6071" w:rsidRPr="00191191">
        <w:rPr>
          <w:rFonts w:ascii="Times New Roman" w:eastAsia="Times New Roman" w:hAnsi="Times New Roman" w:cs="Times New Roman"/>
          <w:sz w:val="24"/>
          <w:szCs w:val="24"/>
          <w:lang w:val="en-US" w:eastAsia="ru-RU"/>
        </w:rPr>
        <w:t xml:space="preserve"> anything now.</w:t>
      </w:r>
      <w:r w:rsidR="009854E3" w:rsidRPr="009854E3">
        <w:rPr>
          <w:rFonts w:ascii="Times New Roman" w:eastAsia="Times New Roman" w:hAnsi="Times New Roman" w:cs="Times New Roman"/>
          <w:sz w:val="24"/>
          <w:szCs w:val="24"/>
          <w:lang w:val="en-US" w:eastAsia="ru-RU"/>
        </w:rPr>
        <w:t xml:space="preserve"> </w:t>
      </w:r>
      <w:r w:rsidR="00CA6071" w:rsidRPr="009854E3">
        <w:rPr>
          <w:rFonts w:ascii="Times New Roman" w:eastAsia="Times New Roman" w:hAnsi="Times New Roman" w:cs="Times New Roman"/>
          <w:sz w:val="24"/>
          <w:szCs w:val="24"/>
          <w:lang w:eastAsia="ru-RU"/>
        </w:rPr>
        <w:t xml:space="preserve">= </w:t>
      </w:r>
      <w:r w:rsidR="00CA6071" w:rsidRPr="00191191">
        <w:rPr>
          <w:rFonts w:ascii="Times New Roman" w:eastAsia="Times New Roman" w:hAnsi="Times New Roman" w:cs="Times New Roman"/>
          <w:sz w:val="24"/>
          <w:szCs w:val="24"/>
          <w:lang w:eastAsia="ru-RU"/>
        </w:rPr>
        <w:t>Кажется, он сейчас ничего не пишет);</w:t>
      </w:r>
    </w:p>
    <w:p w14:paraId="4E8437B0" w14:textId="77777777" w:rsidR="00CA6071" w:rsidRPr="00191191" w:rsidRDefault="00CA6071" w:rsidP="00B603CF">
      <w:pPr>
        <w:numPr>
          <w:ilvl w:val="0"/>
          <w:numId w:val="19"/>
        </w:numPr>
        <w:tabs>
          <w:tab w:val="left" w:pos="-709"/>
          <w:tab w:val="left" w:pos="-426"/>
          <w:tab w:val="left" w:pos="142"/>
          <w:tab w:val="left" w:pos="567"/>
          <w:tab w:val="left" w:pos="838"/>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прямого</w:t>
      </w:r>
      <w:r w:rsidR="00B603CF" w:rsidRPr="00B603CF">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дополнения</w:t>
      </w:r>
      <w:r w:rsidRPr="00191191">
        <w:rPr>
          <w:rFonts w:ascii="Times New Roman" w:eastAsia="Times New Roman" w:hAnsi="Times New Roman" w:cs="Times New Roman"/>
          <w:sz w:val="24"/>
          <w:szCs w:val="24"/>
          <w:lang w:val="en-US" w:eastAsia="ru-RU"/>
        </w:rPr>
        <w:t xml:space="preserve"> (Do you want </w:t>
      </w:r>
      <w:r w:rsidRPr="00191191">
        <w:rPr>
          <w:rFonts w:ascii="Times New Roman" w:eastAsia="Times New Roman" w:hAnsi="Times New Roman" w:cs="Times New Roman"/>
          <w:b/>
          <w:sz w:val="24"/>
          <w:szCs w:val="24"/>
          <w:lang w:val="en-US" w:eastAsia="ru-RU"/>
        </w:rPr>
        <w:t>to go</w:t>
      </w:r>
      <w:r w:rsidRPr="00191191">
        <w:rPr>
          <w:rFonts w:ascii="Times New Roman" w:eastAsia="Times New Roman" w:hAnsi="Times New Roman" w:cs="Times New Roman"/>
          <w:sz w:val="24"/>
          <w:szCs w:val="24"/>
          <w:lang w:val="en-US" w:eastAsia="ru-RU"/>
        </w:rPr>
        <w:t xml:space="preserve"> to the lecture?</w:t>
      </w:r>
      <w:r w:rsidR="009854E3" w:rsidRPr="009854E3">
        <w:rPr>
          <w:rFonts w:ascii="Times New Roman" w:eastAsia="Times New Roman" w:hAnsi="Times New Roman" w:cs="Times New Roman"/>
          <w:sz w:val="24"/>
          <w:szCs w:val="24"/>
          <w:lang w:val="en-US" w:eastAsia="ru-RU"/>
        </w:rPr>
        <w:t xml:space="preserve"> </w:t>
      </w:r>
      <w:r w:rsidRP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Вы хотите пойти на лекцию?);</w:t>
      </w:r>
    </w:p>
    <w:p w14:paraId="415947E2" w14:textId="77777777" w:rsidR="00CA6071" w:rsidRPr="00EE7DCC" w:rsidRDefault="00CA6071" w:rsidP="009854E3">
      <w:pPr>
        <w:pStyle w:val="a7"/>
        <w:numPr>
          <w:ilvl w:val="0"/>
          <w:numId w:val="19"/>
        </w:numPr>
        <w:tabs>
          <w:tab w:val="left" w:pos="-709"/>
          <w:tab w:val="left" w:pos="-426"/>
          <w:tab w:val="left" w:pos="142"/>
          <w:tab w:val="left" w:pos="567"/>
          <w:tab w:val="left" w:pos="993"/>
        </w:tabs>
        <w:ind w:left="0" w:firstLine="709"/>
        <w:jc w:val="both"/>
      </w:pPr>
      <w:proofErr w:type="gramStart"/>
      <w:r w:rsidRPr="00EE7DCC">
        <w:t>обстоятельства</w:t>
      </w:r>
      <w:r w:rsidR="00B603CF" w:rsidRPr="00B603CF">
        <w:rPr>
          <w:lang w:val="en-US"/>
        </w:rPr>
        <w:t xml:space="preserve"> </w:t>
      </w:r>
      <w:r w:rsidRPr="00EE7DCC">
        <w:t>цели</w:t>
      </w:r>
      <w:r w:rsidRPr="00EE7DCC">
        <w:rPr>
          <w:lang w:val="en-US"/>
        </w:rPr>
        <w:t xml:space="preserve"> (My  brother  went  to  </w:t>
      </w:r>
      <w:r w:rsidR="00EE7DCC">
        <w:rPr>
          <w:lang w:val="en-US"/>
        </w:rPr>
        <w:t>Moscow</w:t>
      </w:r>
      <w:r w:rsidRPr="00EE7DCC">
        <w:rPr>
          <w:lang w:val="en-US"/>
        </w:rPr>
        <w:t xml:space="preserve">  </w:t>
      </w:r>
      <w:r w:rsidRPr="00EE7DCC">
        <w:rPr>
          <w:b/>
          <w:lang w:val="en-US"/>
        </w:rPr>
        <w:t>to  study.</w:t>
      </w:r>
      <w:proofErr w:type="gramEnd"/>
      <w:r w:rsidR="009854E3" w:rsidRPr="009854E3">
        <w:rPr>
          <w:b/>
          <w:lang w:val="en-US"/>
        </w:rPr>
        <w:t xml:space="preserve"> </w:t>
      </w:r>
      <w:r w:rsidRPr="009854E3">
        <w:t xml:space="preserve">=  </w:t>
      </w:r>
      <w:proofErr w:type="gramStart"/>
      <w:r w:rsidR="00B603CF">
        <w:t xml:space="preserve">Мой брат </w:t>
      </w:r>
      <w:r w:rsidRPr="00EE7DCC">
        <w:t xml:space="preserve">поехал в </w:t>
      </w:r>
      <w:r w:rsidR="00EE7DCC">
        <w:t xml:space="preserve">Москву </w:t>
      </w:r>
      <w:r w:rsidRPr="00EE7DCC">
        <w:t>учиться);</w:t>
      </w:r>
      <w:proofErr w:type="gramEnd"/>
    </w:p>
    <w:p w14:paraId="192786FD" w14:textId="77777777" w:rsidR="00CA6071" w:rsidRPr="00191191" w:rsidRDefault="00CA6071" w:rsidP="00B603CF">
      <w:pPr>
        <w:numPr>
          <w:ilvl w:val="0"/>
          <w:numId w:val="19"/>
        </w:numPr>
        <w:tabs>
          <w:tab w:val="left" w:pos="-709"/>
          <w:tab w:val="left" w:pos="-426"/>
          <w:tab w:val="left" w:pos="142"/>
          <w:tab w:val="left" w:pos="567"/>
          <w:tab w:val="left" w:pos="102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определения</w:t>
      </w:r>
      <w:r w:rsidRPr="00191191">
        <w:rPr>
          <w:rFonts w:ascii="Times New Roman" w:eastAsia="Times New Roman" w:hAnsi="Times New Roman" w:cs="Times New Roman"/>
          <w:sz w:val="24"/>
          <w:szCs w:val="24"/>
          <w:lang w:val="en-US" w:eastAsia="ru-RU"/>
        </w:rPr>
        <w:t xml:space="preserve"> (Who was the last </w:t>
      </w:r>
      <w:r w:rsidRPr="00191191">
        <w:rPr>
          <w:rFonts w:ascii="Times New Roman" w:eastAsia="Times New Roman" w:hAnsi="Times New Roman" w:cs="Times New Roman"/>
          <w:b/>
          <w:sz w:val="24"/>
          <w:szCs w:val="24"/>
          <w:lang w:val="en-US" w:eastAsia="ru-RU"/>
        </w:rPr>
        <w:t>to come?</w:t>
      </w:r>
      <w:r w:rsidR="009854E3" w:rsidRPr="009854E3">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Кто пришёл последним);</w:t>
      </w:r>
    </w:p>
    <w:p w14:paraId="1C72623E" w14:textId="77777777" w:rsidR="00CA6071" w:rsidRPr="00191191" w:rsidRDefault="00CA6071" w:rsidP="00B603CF">
      <w:pPr>
        <w:numPr>
          <w:ilvl w:val="0"/>
          <w:numId w:val="19"/>
        </w:numPr>
        <w:tabs>
          <w:tab w:val="left" w:pos="-709"/>
          <w:tab w:val="left" w:pos="-426"/>
          <w:tab w:val="left" w:pos="142"/>
          <w:tab w:val="left" w:pos="567"/>
          <w:tab w:val="left" w:pos="95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сложного</w:t>
      </w:r>
      <w:r w:rsidR="009854E3" w:rsidRPr="009854E3">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дополнения</w:t>
      </w:r>
      <w:r w:rsidRPr="00191191">
        <w:rPr>
          <w:rFonts w:ascii="Times New Roman" w:eastAsia="Times New Roman" w:hAnsi="Times New Roman" w:cs="Times New Roman"/>
          <w:sz w:val="24"/>
          <w:szCs w:val="24"/>
          <w:lang w:val="en-US" w:eastAsia="ru-RU"/>
        </w:rPr>
        <w:t xml:space="preserve"> (I want him </w:t>
      </w:r>
      <w:r w:rsidRPr="00191191">
        <w:rPr>
          <w:rFonts w:ascii="Times New Roman" w:eastAsia="Times New Roman" w:hAnsi="Times New Roman" w:cs="Times New Roman"/>
          <w:b/>
          <w:sz w:val="24"/>
          <w:szCs w:val="24"/>
          <w:lang w:val="en-US" w:eastAsia="ru-RU"/>
        </w:rPr>
        <w:t>to deal</w:t>
      </w:r>
      <w:r w:rsidRPr="00191191">
        <w:rPr>
          <w:rFonts w:ascii="Times New Roman" w:eastAsia="Times New Roman" w:hAnsi="Times New Roman" w:cs="Times New Roman"/>
          <w:sz w:val="24"/>
          <w:szCs w:val="24"/>
          <w:lang w:val="en-US" w:eastAsia="ru-RU"/>
        </w:rPr>
        <w:t xml:space="preserve"> with it himself.</w:t>
      </w:r>
      <w:r w:rsidR="009854E3" w:rsidRPr="009854E3">
        <w:rPr>
          <w:rFonts w:ascii="Times New Roman" w:eastAsia="Times New Roman" w:hAnsi="Times New Roman" w:cs="Times New Roman"/>
          <w:sz w:val="24"/>
          <w:szCs w:val="24"/>
          <w:lang w:val="en-US" w:eastAsia="ru-RU"/>
        </w:rPr>
        <w:t xml:space="preserve"> </w:t>
      </w:r>
      <w:r w:rsidRP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Я хочу, чтобы он сам занялся этим вопросом).</w:t>
      </w:r>
    </w:p>
    <w:p w14:paraId="6B2F9F31" w14:textId="77777777" w:rsidR="00B603CF" w:rsidRPr="009854E3" w:rsidRDefault="00B603CF" w:rsidP="00B603CF">
      <w:pPr>
        <w:spacing w:after="0" w:line="240" w:lineRule="auto"/>
        <w:ind w:firstLine="709"/>
        <w:contextualSpacing/>
        <w:jc w:val="both"/>
        <w:rPr>
          <w:rFonts w:ascii="Times New Roman" w:eastAsia="Times New Roman" w:hAnsi="Times New Roman" w:cs="Times New Roman"/>
          <w:sz w:val="24"/>
          <w:szCs w:val="24"/>
          <w:lang w:eastAsia="ru-RU"/>
        </w:rPr>
      </w:pPr>
    </w:p>
    <w:p w14:paraId="1CFAFD42" w14:textId="77777777" w:rsidR="00CA6071" w:rsidRPr="00B603CF" w:rsidRDefault="00CA6071" w:rsidP="00B603CF">
      <w:pPr>
        <w:spacing w:after="0" w:line="240" w:lineRule="auto"/>
        <w:ind w:firstLine="709"/>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Инфинитив </w:t>
      </w:r>
      <w:r w:rsidRPr="00191191">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tbl>
      <w:tblPr>
        <w:tblStyle w:val="ac"/>
        <w:tblW w:w="0" w:type="auto"/>
        <w:jc w:val="center"/>
        <w:tblLayout w:type="fixed"/>
        <w:tblLook w:val="04A0" w:firstRow="1" w:lastRow="0" w:firstColumn="1" w:lastColumn="0" w:noHBand="0" w:noVBand="1"/>
      </w:tblPr>
      <w:tblGrid>
        <w:gridCol w:w="2494"/>
        <w:gridCol w:w="2665"/>
        <w:gridCol w:w="3798"/>
      </w:tblGrid>
      <w:tr w:rsidR="00CA6071" w:rsidRPr="00191191" w14:paraId="08FD646F" w14:textId="77777777" w:rsidTr="00B603CF">
        <w:trPr>
          <w:jc w:val="center"/>
        </w:trPr>
        <w:tc>
          <w:tcPr>
            <w:tcW w:w="2494" w:type="dxa"/>
          </w:tcPr>
          <w:p w14:paraId="63D29A87"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
        </w:tc>
        <w:tc>
          <w:tcPr>
            <w:tcW w:w="2665" w:type="dxa"/>
          </w:tcPr>
          <w:p w14:paraId="217F06CF"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Active</w:t>
            </w:r>
            <w:proofErr w:type="spellEnd"/>
          </w:p>
        </w:tc>
        <w:tc>
          <w:tcPr>
            <w:tcW w:w="3798" w:type="dxa"/>
          </w:tcPr>
          <w:p w14:paraId="2134FDE8"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Passive</w:t>
            </w:r>
            <w:proofErr w:type="spellEnd"/>
          </w:p>
        </w:tc>
      </w:tr>
      <w:tr w:rsidR="00CA6071" w:rsidRPr="00191191" w14:paraId="572D53E7" w14:textId="77777777" w:rsidTr="00B603CF">
        <w:trPr>
          <w:jc w:val="center"/>
        </w:trPr>
        <w:tc>
          <w:tcPr>
            <w:tcW w:w="2494" w:type="dxa"/>
          </w:tcPr>
          <w:p w14:paraId="7C029DCF"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Indefinite</w:t>
            </w:r>
            <w:proofErr w:type="spellEnd"/>
          </w:p>
        </w:tc>
        <w:tc>
          <w:tcPr>
            <w:tcW w:w="2665" w:type="dxa"/>
          </w:tcPr>
          <w:p w14:paraId="0B6D03D7"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w:t>
            </w:r>
            <w:proofErr w:type="spellEnd"/>
          </w:p>
        </w:tc>
        <w:tc>
          <w:tcPr>
            <w:tcW w:w="3798" w:type="dxa"/>
          </w:tcPr>
          <w:p w14:paraId="70390979"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asked</w:t>
            </w:r>
            <w:proofErr w:type="spellEnd"/>
          </w:p>
        </w:tc>
      </w:tr>
      <w:tr w:rsidR="00CA6071" w:rsidRPr="00191191" w14:paraId="41A77C35" w14:textId="77777777" w:rsidTr="00B603CF">
        <w:trPr>
          <w:jc w:val="center"/>
        </w:trPr>
        <w:tc>
          <w:tcPr>
            <w:tcW w:w="2494" w:type="dxa"/>
          </w:tcPr>
          <w:p w14:paraId="00F8A2F5"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Continuous</w:t>
            </w:r>
            <w:proofErr w:type="spellEnd"/>
          </w:p>
        </w:tc>
        <w:tc>
          <w:tcPr>
            <w:tcW w:w="2665" w:type="dxa"/>
          </w:tcPr>
          <w:p w14:paraId="5D9042E8"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asking</w:t>
            </w:r>
            <w:proofErr w:type="spellEnd"/>
          </w:p>
        </w:tc>
        <w:tc>
          <w:tcPr>
            <w:tcW w:w="3798" w:type="dxa"/>
          </w:tcPr>
          <w:p w14:paraId="02639714"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r w:rsidR="00CA6071" w:rsidRPr="00191191" w14:paraId="3A5298E7" w14:textId="77777777" w:rsidTr="00B603CF">
        <w:trPr>
          <w:jc w:val="center"/>
        </w:trPr>
        <w:tc>
          <w:tcPr>
            <w:tcW w:w="2494" w:type="dxa"/>
          </w:tcPr>
          <w:p w14:paraId="5154E1F6"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w:t>
            </w:r>
            <w:proofErr w:type="spellEnd"/>
          </w:p>
        </w:tc>
        <w:tc>
          <w:tcPr>
            <w:tcW w:w="2665" w:type="dxa"/>
          </w:tcPr>
          <w:p w14:paraId="406D69A4"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have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asked</w:t>
            </w:r>
            <w:proofErr w:type="spellEnd"/>
          </w:p>
        </w:tc>
        <w:tc>
          <w:tcPr>
            <w:tcW w:w="3798" w:type="dxa"/>
          </w:tcPr>
          <w:p w14:paraId="407A9929"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have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been</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asked</w:t>
            </w:r>
            <w:proofErr w:type="spellEnd"/>
          </w:p>
        </w:tc>
      </w:tr>
      <w:tr w:rsidR="00CA6071" w:rsidRPr="00191191" w14:paraId="36099BA5" w14:textId="77777777" w:rsidTr="00B603CF">
        <w:trPr>
          <w:jc w:val="center"/>
        </w:trPr>
        <w:tc>
          <w:tcPr>
            <w:tcW w:w="2494" w:type="dxa"/>
          </w:tcPr>
          <w:p w14:paraId="0DC0BC0C"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Perfect-Continuous</w:t>
            </w:r>
            <w:proofErr w:type="spellEnd"/>
          </w:p>
        </w:tc>
        <w:tc>
          <w:tcPr>
            <w:tcW w:w="2665" w:type="dxa"/>
          </w:tcPr>
          <w:p w14:paraId="35FAE1F1"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have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been</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asking</w:t>
            </w:r>
            <w:proofErr w:type="spellEnd"/>
          </w:p>
        </w:tc>
        <w:tc>
          <w:tcPr>
            <w:tcW w:w="3798" w:type="dxa"/>
          </w:tcPr>
          <w:p w14:paraId="74BA9C43"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bl>
    <w:p w14:paraId="29A4D299" w14:textId="77777777" w:rsidR="00CA6071" w:rsidRPr="00191191" w:rsidRDefault="00CA6071" w:rsidP="00644F20">
      <w:pPr>
        <w:tabs>
          <w:tab w:val="left" w:pos="-709"/>
          <w:tab w:val="left" w:pos="-426"/>
          <w:tab w:val="left" w:pos="567"/>
        </w:tabs>
        <w:spacing w:after="0" w:line="240" w:lineRule="auto"/>
        <w:rPr>
          <w:rFonts w:ascii="Times New Roman" w:eastAsia="Times New Roman" w:hAnsi="Times New Roman" w:cs="Times New Roman"/>
          <w:sz w:val="24"/>
          <w:szCs w:val="24"/>
          <w:lang w:eastAsia="ru-RU"/>
        </w:rPr>
      </w:pPr>
    </w:p>
    <w:p w14:paraId="33300043" w14:textId="77777777" w:rsidR="00CA6071" w:rsidRPr="00B603CF" w:rsidRDefault="00CA6071" w:rsidP="00B603CF">
      <w:pPr>
        <w:tabs>
          <w:tab w:val="left" w:pos="-709"/>
          <w:tab w:val="left" w:pos="0"/>
          <w:tab w:val="left" w:pos="567"/>
        </w:tabs>
        <w:spacing w:after="0" w:line="240" w:lineRule="auto"/>
        <w:ind w:firstLine="709"/>
        <w:rPr>
          <w:rFonts w:ascii="Times New Roman" w:eastAsia="Times New Roman" w:hAnsi="Times New Roman" w:cs="Times New Roman"/>
          <w:sz w:val="24"/>
          <w:szCs w:val="24"/>
          <w:lang w:val="en-US" w:eastAsia="ru-RU"/>
        </w:rPr>
      </w:pPr>
      <w:bookmarkStart w:id="6" w:name="page23"/>
      <w:bookmarkEnd w:id="6"/>
      <w:r w:rsidRPr="00191191">
        <w:rPr>
          <w:rFonts w:ascii="Times New Roman" w:eastAsia="Times New Roman" w:hAnsi="Times New Roman" w:cs="Times New Roman"/>
          <w:sz w:val="24"/>
          <w:szCs w:val="24"/>
          <w:lang w:eastAsia="ru-RU"/>
        </w:rPr>
        <w:t>Ин</w:t>
      </w:r>
      <w:r w:rsidR="00B603CF">
        <w:rPr>
          <w:rFonts w:ascii="Times New Roman" w:eastAsia="Times New Roman" w:hAnsi="Times New Roman" w:cs="Times New Roman"/>
          <w:sz w:val="24"/>
          <w:szCs w:val="24"/>
          <w:lang w:eastAsia="ru-RU"/>
        </w:rPr>
        <w:t>финитивные обороты переводятся:</w:t>
      </w:r>
    </w:p>
    <w:p w14:paraId="5386EB85" w14:textId="77777777" w:rsidR="00CA6071" w:rsidRPr="00191191" w:rsidRDefault="00CA6071" w:rsidP="00B603CF">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а) оборот «</w:t>
      </w:r>
      <w:proofErr w:type="spellStart"/>
      <w:r w:rsidRPr="00191191">
        <w:rPr>
          <w:rFonts w:ascii="Times New Roman" w:eastAsia="Times New Roman" w:hAnsi="Times New Roman" w:cs="Times New Roman"/>
          <w:sz w:val="24"/>
          <w:szCs w:val="24"/>
          <w:lang w:eastAsia="ru-RU"/>
        </w:rPr>
        <w:t>for</w:t>
      </w:r>
      <w:proofErr w:type="spellEnd"/>
      <w:r w:rsidRPr="00191191">
        <w:rPr>
          <w:rFonts w:ascii="Times New Roman" w:eastAsia="Times New Roman" w:hAnsi="Times New Roman" w:cs="Times New Roman"/>
          <w:sz w:val="24"/>
          <w:szCs w:val="24"/>
          <w:lang w:eastAsia="ru-RU"/>
        </w:rPr>
        <w:t xml:space="preserve"> +</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существительное (местоимение)</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инфинитив» переводится на русский язык при помощи инфинитива или придаточного предложения:</w:t>
      </w:r>
    </w:p>
    <w:p w14:paraId="7A063DB5" w14:textId="77777777" w:rsidR="009854E3" w:rsidRDefault="00CA6071" w:rsidP="00B603CF">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This</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for</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you</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decide</w:t>
      </w:r>
      <w:proofErr w:type="spellEnd"/>
      <w:r w:rsidR="009854E3">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 Это должен решить именно ты. </w:t>
      </w:r>
    </w:p>
    <w:p w14:paraId="5C7A3446" w14:textId="77777777" w:rsidR="00CA6071" w:rsidRPr="00B603CF" w:rsidRDefault="00CA6071" w:rsidP="00B603CF">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water</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was</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too</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cold</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for</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children</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bathe</w:t>
      </w:r>
      <w:proofErr w:type="spellEnd"/>
      <w:r w:rsidR="009854E3">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Вода была слишком холодной,</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чтобы дети могли</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куп</w:t>
      </w:r>
      <w:r w:rsidR="00B603CF">
        <w:rPr>
          <w:rFonts w:ascii="Times New Roman" w:eastAsia="Times New Roman" w:hAnsi="Times New Roman" w:cs="Times New Roman"/>
          <w:sz w:val="24"/>
          <w:szCs w:val="24"/>
          <w:lang w:eastAsia="ru-RU"/>
        </w:rPr>
        <w:t>аться.</w:t>
      </w:r>
    </w:p>
    <w:p w14:paraId="57345472" w14:textId="77777777" w:rsidR="00CA6071" w:rsidRPr="009854E3"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w:t>
      </w:r>
      <w:r w:rsidR="009854E3">
        <w:rPr>
          <w:rFonts w:ascii="Times New Roman" w:eastAsia="Times New Roman" w:hAnsi="Times New Roman" w:cs="Times New Roman"/>
          <w:sz w:val="24"/>
          <w:szCs w:val="24"/>
          <w:lang w:eastAsia="ru-RU"/>
        </w:rPr>
        <w:t>льным придаточным предложением:</w:t>
      </w:r>
    </w:p>
    <w:p w14:paraId="0D986C4A" w14:textId="77777777" w:rsidR="009854E3" w:rsidRPr="00E66706"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want</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him</w:t>
      </w:r>
      <w:proofErr w:type="spellEnd"/>
      <w:r w:rsidR="009854E3" w:rsidRPr="00E66706">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sidRPr="00E66706">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help</w:t>
      </w:r>
      <w:proofErr w:type="spellEnd"/>
      <w:r w:rsidR="009854E3" w:rsidRPr="00E66706">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me</w:t>
      </w:r>
      <w:proofErr w:type="spellEnd"/>
      <w:r w:rsidR="009854E3" w:rsidRPr="00E66706">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 Я хочу, чтобы он помог мне. </w:t>
      </w:r>
    </w:p>
    <w:p w14:paraId="2B7F0250" w14:textId="77777777" w:rsidR="00CA6071" w:rsidRPr="009854E3"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оборот «именительный падеж с инфинитивом»</w:t>
      </w:r>
    </w:p>
    <w:p w14:paraId="42889014" w14:textId="77777777" w:rsidR="00CA6071" w:rsidRPr="009854E3"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b/>
          <w:sz w:val="24"/>
          <w:szCs w:val="24"/>
          <w:lang w:eastAsia="ru-RU"/>
        </w:rPr>
        <w:t xml:space="preserve">Не </w:t>
      </w:r>
      <w:proofErr w:type="spellStart"/>
      <w:r w:rsidRPr="00191191">
        <w:rPr>
          <w:rFonts w:ascii="Times New Roman" w:eastAsia="Times New Roman" w:hAnsi="Times New Roman" w:cs="Times New Roman"/>
          <w:b/>
          <w:sz w:val="24"/>
          <w:szCs w:val="24"/>
          <w:lang w:eastAsia="ru-RU"/>
        </w:rPr>
        <w:t>is</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b/>
          <w:sz w:val="24"/>
          <w:szCs w:val="24"/>
          <w:lang w:eastAsia="ru-RU"/>
        </w:rPr>
        <w:t>said</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b/>
          <w:sz w:val="24"/>
          <w:szCs w:val="24"/>
          <w:lang w:eastAsia="ru-RU"/>
        </w:rPr>
        <w:t>live</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sz w:val="24"/>
          <w:szCs w:val="24"/>
          <w:lang w:eastAsia="ru-RU"/>
        </w:rPr>
        <w:t>inToronto</w:t>
      </w:r>
      <w:proofErr w:type="spellEnd"/>
      <w:r w:rsidRPr="00191191">
        <w:rPr>
          <w:rFonts w:ascii="Times New Roman" w:eastAsia="Times New Roman" w:hAnsi="Times New Roman" w:cs="Times New Roman"/>
          <w:sz w:val="24"/>
          <w:szCs w:val="24"/>
          <w:lang w:eastAsia="ru-RU"/>
        </w:rPr>
        <w:t xml:space="preserve"> =</w:t>
      </w:r>
      <w:r w:rsidR="009854E3">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Говорят,</w:t>
      </w:r>
      <w:r w:rsidR="009854E3">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что он живёт в Торонто.</w:t>
      </w:r>
    </w:p>
    <w:p w14:paraId="0C0C2104" w14:textId="77777777" w:rsidR="00CA6071" w:rsidRPr="009854E3" w:rsidRDefault="00CA6071" w:rsidP="009854E3">
      <w:pPr>
        <w:numPr>
          <w:ilvl w:val="0"/>
          <w:numId w:val="21"/>
        </w:numPr>
        <w:tabs>
          <w:tab w:val="left" w:pos="-709"/>
          <w:tab w:val="left" w:pos="0"/>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9854E3">
        <w:rPr>
          <w:rFonts w:ascii="Times New Roman" w:eastAsia="Times New Roman" w:hAnsi="Times New Roman" w:cs="Times New Roman"/>
          <w:sz w:val="24"/>
          <w:szCs w:val="24"/>
          <w:lang w:eastAsia="ru-RU"/>
        </w:rPr>
        <w:t>Формальные признаки причастных оборотов:</w:t>
      </w:r>
      <w:r w:rsidR="009854E3" w:rsidRPr="009854E3">
        <w:rPr>
          <w:rFonts w:ascii="Times New Roman" w:eastAsia="Times New Roman" w:hAnsi="Times New Roman" w:cs="Times New Roman"/>
          <w:sz w:val="24"/>
          <w:szCs w:val="24"/>
          <w:lang w:eastAsia="ru-RU"/>
        </w:rPr>
        <w:t xml:space="preserve"> </w:t>
      </w:r>
      <w:r w:rsidRPr="009854E3">
        <w:rPr>
          <w:rFonts w:ascii="Times New Roman" w:eastAsia="Times New Roman" w:hAnsi="Times New Roman" w:cs="Times New Roman"/>
          <w:sz w:val="24"/>
          <w:szCs w:val="24"/>
          <w:lang w:eastAsia="ru-RU"/>
        </w:rPr>
        <w:t xml:space="preserve">наличие </w:t>
      </w:r>
      <w:proofErr w:type="spellStart"/>
      <w:r w:rsidRPr="009854E3">
        <w:rPr>
          <w:rFonts w:ascii="Times New Roman" w:eastAsia="Times New Roman" w:hAnsi="Times New Roman" w:cs="Times New Roman"/>
          <w:b/>
          <w:sz w:val="24"/>
          <w:szCs w:val="24"/>
          <w:lang w:eastAsia="ru-RU"/>
        </w:rPr>
        <w:t>Participle</w:t>
      </w:r>
      <w:proofErr w:type="spellEnd"/>
      <w:r w:rsidR="009854E3" w:rsidRPr="009854E3">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I</w:t>
      </w:r>
      <w:r w:rsidR="009854E3" w:rsidRPr="009854E3">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sz w:val="24"/>
          <w:szCs w:val="24"/>
          <w:lang w:eastAsia="ru-RU"/>
        </w:rPr>
        <w:t>или</w:t>
      </w:r>
      <w:r w:rsidR="009854E3" w:rsidRPr="009854E3">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b/>
          <w:sz w:val="24"/>
          <w:szCs w:val="24"/>
          <w:lang w:eastAsia="ru-RU"/>
        </w:rPr>
        <w:t>Participle</w:t>
      </w:r>
      <w:proofErr w:type="spellEnd"/>
      <w:r w:rsidRPr="009854E3">
        <w:rPr>
          <w:rFonts w:ascii="Times New Roman" w:eastAsia="Times New Roman" w:hAnsi="Times New Roman" w:cs="Times New Roman"/>
          <w:b/>
          <w:sz w:val="24"/>
          <w:szCs w:val="24"/>
          <w:lang w:eastAsia="ru-RU"/>
        </w:rPr>
        <w:t xml:space="preserve"> II</w:t>
      </w:r>
      <w:r w:rsidRPr="009854E3">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9854E3">
        <w:rPr>
          <w:rFonts w:ascii="Times New Roman" w:eastAsia="Times New Roman" w:hAnsi="Times New Roman" w:cs="Times New Roman"/>
          <w:sz w:val="24"/>
          <w:szCs w:val="24"/>
          <w:lang w:val="en-US" w:eastAsia="ru-RU"/>
        </w:rPr>
        <w:t xml:space="preserve">The woman </w:t>
      </w:r>
      <w:r w:rsidRPr="009854E3">
        <w:rPr>
          <w:rFonts w:ascii="Times New Roman" w:eastAsia="Times New Roman" w:hAnsi="Times New Roman" w:cs="Times New Roman"/>
          <w:b/>
          <w:sz w:val="24"/>
          <w:szCs w:val="24"/>
          <w:lang w:val="en-US" w:eastAsia="ru-RU"/>
        </w:rPr>
        <w:t>standing at the</w:t>
      </w:r>
      <w:r w:rsidR="009854E3">
        <w:rPr>
          <w:rFonts w:ascii="Times New Roman" w:eastAsia="Times New Roman" w:hAnsi="Times New Roman" w:cs="Times New Roman"/>
          <w:b/>
          <w:sz w:val="24"/>
          <w:szCs w:val="24"/>
          <w:lang w:val="en-US" w:eastAsia="ru-RU"/>
        </w:rPr>
        <w:t xml:space="preserve"> </w:t>
      </w:r>
      <w:r w:rsidRPr="009854E3">
        <w:rPr>
          <w:rFonts w:ascii="Times New Roman" w:eastAsia="Times New Roman" w:hAnsi="Times New Roman" w:cs="Times New Roman"/>
          <w:b/>
          <w:sz w:val="24"/>
          <w:szCs w:val="24"/>
          <w:lang w:val="en-US" w:eastAsia="ru-RU"/>
        </w:rPr>
        <w:t xml:space="preserve">window </w:t>
      </w:r>
      <w:r w:rsidRPr="009854E3">
        <w:rPr>
          <w:rFonts w:ascii="Times New Roman" w:eastAsia="Times New Roman" w:hAnsi="Times New Roman" w:cs="Times New Roman"/>
          <w:sz w:val="24"/>
          <w:szCs w:val="24"/>
          <w:lang w:val="en-US" w:eastAsia="ru-RU"/>
        </w:rPr>
        <w:t xml:space="preserve">is my elder sister. </w:t>
      </w:r>
      <w:r w:rsidRPr="00E66706">
        <w:rPr>
          <w:rFonts w:ascii="Times New Roman" w:eastAsia="Times New Roman" w:hAnsi="Times New Roman" w:cs="Times New Roman"/>
          <w:sz w:val="24"/>
          <w:szCs w:val="24"/>
          <w:lang w:eastAsia="ru-RU"/>
        </w:rPr>
        <w:t>=</w:t>
      </w:r>
      <w:r w:rsidRPr="009854E3">
        <w:rPr>
          <w:rFonts w:ascii="Times New Roman" w:eastAsia="Times New Roman" w:hAnsi="Times New Roman" w:cs="Times New Roman"/>
          <w:sz w:val="24"/>
          <w:szCs w:val="24"/>
          <w:lang w:eastAsia="ru-RU"/>
        </w:rPr>
        <w:t>Женщина</w:t>
      </w:r>
      <w:r w:rsidRPr="00E66706">
        <w:rPr>
          <w:rFonts w:ascii="Times New Roman" w:eastAsia="Times New Roman" w:hAnsi="Times New Roman" w:cs="Times New Roman"/>
          <w:sz w:val="24"/>
          <w:szCs w:val="24"/>
          <w:lang w:eastAsia="ru-RU"/>
        </w:rPr>
        <w:t>,</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стоящая</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у</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окна</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sz w:val="24"/>
          <w:szCs w:val="24"/>
          <w:lang w:eastAsia="ru-RU"/>
        </w:rPr>
        <w:t>моя</w:t>
      </w:r>
      <w:r w:rsidRPr="00E66706">
        <w:rPr>
          <w:rFonts w:ascii="Times New Roman" w:eastAsia="Times New Roman" w:hAnsi="Times New Roman" w:cs="Times New Roman"/>
          <w:sz w:val="24"/>
          <w:szCs w:val="24"/>
          <w:lang w:eastAsia="ru-RU"/>
        </w:rPr>
        <w:t xml:space="preserve"> </w:t>
      </w:r>
      <w:r w:rsidRPr="009854E3">
        <w:rPr>
          <w:rFonts w:ascii="Times New Roman" w:eastAsia="Times New Roman" w:hAnsi="Times New Roman" w:cs="Times New Roman"/>
          <w:sz w:val="24"/>
          <w:szCs w:val="24"/>
          <w:lang w:eastAsia="ru-RU"/>
        </w:rPr>
        <w:t>старшая</w:t>
      </w:r>
      <w:r w:rsidRPr="00E66706">
        <w:rPr>
          <w:rFonts w:ascii="Times New Roman" w:eastAsia="Times New Roman" w:hAnsi="Times New Roman" w:cs="Times New Roman"/>
          <w:sz w:val="24"/>
          <w:szCs w:val="24"/>
          <w:lang w:eastAsia="ru-RU"/>
        </w:rPr>
        <w:t xml:space="preserve"> </w:t>
      </w:r>
      <w:r w:rsidRPr="009854E3">
        <w:rPr>
          <w:rFonts w:ascii="Times New Roman" w:eastAsia="Times New Roman" w:hAnsi="Times New Roman" w:cs="Times New Roman"/>
          <w:sz w:val="24"/>
          <w:szCs w:val="24"/>
          <w:lang w:eastAsia="ru-RU"/>
        </w:rPr>
        <w:t>сестра</w:t>
      </w:r>
      <w:r w:rsidRPr="00E66706">
        <w:rPr>
          <w:rFonts w:ascii="Times New Roman" w:eastAsia="Times New Roman" w:hAnsi="Times New Roman" w:cs="Times New Roman"/>
          <w:sz w:val="24"/>
          <w:szCs w:val="24"/>
          <w:lang w:eastAsia="ru-RU"/>
        </w:rPr>
        <w:t>.</w:t>
      </w:r>
      <w:r w:rsidRPr="00E66706">
        <w:rPr>
          <w:rFonts w:ascii="Times New Roman" w:eastAsia="Times New Roman" w:hAnsi="Times New Roman" w:cs="Times New Roman"/>
          <w:b/>
          <w:sz w:val="24"/>
          <w:szCs w:val="24"/>
          <w:lang w:eastAsia="ru-RU"/>
        </w:rPr>
        <w:t xml:space="preserve"> </w:t>
      </w:r>
      <w:r w:rsidR="009854E3">
        <w:rPr>
          <w:rFonts w:ascii="Times New Roman" w:eastAsia="Times New Roman" w:hAnsi="Times New Roman" w:cs="Times New Roman"/>
          <w:b/>
          <w:sz w:val="24"/>
          <w:szCs w:val="24"/>
          <w:lang w:eastAsia="ru-RU"/>
        </w:rPr>
        <w:t xml:space="preserve">A </w:t>
      </w:r>
      <w:proofErr w:type="spellStart"/>
      <w:r w:rsidR="009854E3">
        <w:rPr>
          <w:rFonts w:ascii="Times New Roman" w:eastAsia="Times New Roman" w:hAnsi="Times New Roman" w:cs="Times New Roman"/>
          <w:b/>
          <w:sz w:val="24"/>
          <w:szCs w:val="24"/>
          <w:lang w:eastAsia="ru-RU"/>
        </w:rPr>
        <w:t>broke</w:t>
      </w:r>
      <w:proofErr w:type="spellEnd"/>
      <w:r w:rsidR="009854E3">
        <w:rPr>
          <w:rFonts w:ascii="Times New Roman" w:eastAsia="Times New Roman" w:hAnsi="Times New Roman" w:cs="Times New Roman"/>
          <w:b/>
          <w:sz w:val="24"/>
          <w:szCs w:val="24"/>
          <w:lang w:val="en-US" w:eastAsia="ru-RU"/>
        </w:rPr>
        <w:t>n</w:t>
      </w:r>
      <w:r w:rsidR="009854E3" w:rsidRPr="00E66706">
        <w:rPr>
          <w:rFonts w:ascii="Times New Roman" w:eastAsia="Times New Roman" w:hAnsi="Times New Roman" w:cs="Times New Roman"/>
          <w:b/>
          <w:sz w:val="24"/>
          <w:szCs w:val="24"/>
          <w:lang w:eastAsia="ru-RU"/>
        </w:rPr>
        <w:t xml:space="preserve"> </w:t>
      </w:r>
      <w:proofErr w:type="spellStart"/>
      <w:r w:rsidRPr="009854E3">
        <w:rPr>
          <w:rFonts w:ascii="Times New Roman" w:eastAsia="Times New Roman" w:hAnsi="Times New Roman" w:cs="Times New Roman"/>
          <w:sz w:val="24"/>
          <w:szCs w:val="24"/>
          <w:lang w:eastAsia="ru-RU"/>
        </w:rPr>
        <w:t>cup</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lay</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on</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the</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table</w:t>
      </w:r>
      <w:proofErr w:type="spellEnd"/>
      <w:r w:rsidRPr="009854E3">
        <w:rPr>
          <w:rFonts w:ascii="Times New Roman" w:eastAsia="Times New Roman" w:hAnsi="Times New Roman" w:cs="Times New Roman"/>
          <w:sz w:val="24"/>
          <w:szCs w:val="24"/>
          <w:lang w:eastAsia="ru-RU"/>
        </w:rPr>
        <w:t xml:space="preserve">. = </w:t>
      </w:r>
      <w:r w:rsidRPr="009854E3">
        <w:rPr>
          <w:rFonts w:ascii="Times New Roman" w:eastAsia="Times New Roman" w:hAnsi="Times New Roman" w:cs="Times New Roman"/>
          <w:b/>
          <w:sz w:val="24"/>
          <w:szCs w:val="24"/>
          <w:lang w:eastAsia="ru-RU"/>
        </w:rPr>
        <w:t>Разбитая</w:t>
      </w:r>
      <w:r w:rsidRPr="009854E3">
        <w:rPr>
          <w:rFonts w:ascii="Times New Roman" w:eastAsia="Times New Roman" w:hAnsi="Times New Roman" w:cs="Times New Roman"/>
          <w:sz w:val="24"/>
          <w:szCs w:val="24"/>
          <w:lang w:eastAsia="ru-RU"/>
        </w:rPr>
        <w:t xml:space="preserve"> чашка лежала на столе.</w:t>
      </w:r>
    </w:p>
    <w:p w14:paraId="485B5073"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22A15E1" w14:textId="77777777" w:rsidR="00CA6071" w:rsidRPr="009F5986"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pacing w:val="7"/>
          <w:sz w:val="28"/>
          <w:szCs w:val="28"/>
          <w:lang w:eastAsia="ru-RU"/>
        </w:rPr>
      </w:pPr>
      <w:r w:rsidRPr="009F5986">
        <w:rPr>
          <w:rFonts w:ascii="Times New Roman" w:eastAsia="Times New Roman" w:hAnsi="Times New Roman" w:cs="Times New Roman"/>
          <w:b/>
          <w:color w:val="000000"/>
          <w:sz w:val="28"/>
          <w:szCs w:val="28"/>
          <w:lang w:eastAsia="ru-RU"/>
        </w:rPr>
        <w:t xml:space="preserve">2 </w:t>
      </w:r>
      <w:r w:rsidRPr="009F5986">
        <w:rPr>
          <w:rFonts w:ascii="Times New Roman" w:eastAsia="Times New Roman" w:hAnsi="Times New Roman" w:cs="Times New Roman"/>
          <w:b/>
          <w:color w:val="000000"/>
          <w:spacing w:val="7"/>
          <w:sz w:val="28"/>
          <w:szCs w:val="28"/>
          <w:lang w:eastAsia="ru-RU"/>
        </w:rPr>
        <w:t>Работа над устной речью</w:t>
      </w:r>
    </w:p>
    <w:p w14:paraId="53964B3A"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14:paraId="47D0DEE4" w14:textId="77777777" w:rsidR="00CA6071" w:rsidRPr="009854E3" w:rsidRDefault="00CA6071" w:rsidP="009854E3">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w:t>
      </w:r>
      <w:r w:rsidR="009854E3">
        <w:rPr>
          <w:rFonts w:ascii="Times New Roman" w:eastAsia="Times New Roman" w:hAnsi="Times New Roman" w:cs="Times New Roman"/>
          <w:sz w:val="24"/>
          <w:szCs w:val="24"/>
          <w:lang w:eastAsia="ru-RU"/>
        </w:rPr>
        <w:t>редпочтений студента, а именно:</w:t>
      </w:r>
    </w:p>
    <w:p w14:paraId="33039D1B" w14:textId="77777777" w:rsidR="00CA6071" w:rsidRPr="009854E3" w:rsidRDefault="00CA6071" w:rsidP="009854E3">
      <w:pPr>
        <w:numPr>
          <w:ilvl w:val="0"/>
          <w:numId w:val="22"/>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14:paraId="2CAEEB34" w14:textId="77777777" w:rsidR="00CA6071" w:rsidRPr="00191191" w:rsidRDefault="00CA6071" w:rsidP="009854E3">
      <w:pPr>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All people are proud of their </w:t>
      </w:r>
      <w:r w:rsidRPr="00191191">
        <w:rPr>
          <w:rFonts w:ascii="Times New Roman" w:eastAsia="Times New Roman" w:hAnsi="Times New Roman" w:cs="Times New Roman"/>
          <w:b/>
          <w:sz w:val="24"/>
          <w:szCs w:val="24"/>
          <w:lang w:val="en-US" w:eastAsia="ru-RU"/>
        </w:rPr>
        <w:t>magnificent</w:t>
      </w:r>
      <w:r w:rsidRPr="00191191">
        <w:rPr>
          <w:rFonts w:ascii="Times New Roman" w:eastAsia="Times New Roman" w:hAnsi="Times New Roman" w:cs="Times New Roman"/>
          <w:sz w:val="24"/>
          <w:szCs w:val="24"/>
          <w:lang w:val="en-US" w:eastAsia="ru-RU"/>
        </w:rPr>
        <w:t xml:space="preserve"> capital → All people are proud of their </w:t>
      </w:r>
      <w:r w:rsidRPr="00191191">
        <w:rPr>
          <w:rFonts w:ascii="Times New Roman" w:eastAsia="Times New Roman" w:hAnsi="Times New Roman" w:cs="Times New Roman"/>
          <w:b/>
          <w:sz w:val="24"/>
          <w:szCs w:val="24"/>
          <w:lang w:val="en-US" w:eastAsia="ru-RU"/>
        </w:rPr>
        <w:t>great</w:t>
      </w:r>
      <w:r w:rsidR="009854E3">
        <w:rPr>
          <w:rFonts w:ascii="Times New Roman" w:eastAsia="Times New Roman" w:hAnsi="Times New Roman" w:cs="Times New Roman"/>
          <w:sz w:val="24"/>
          <w:szCs w:val="24"/>
          <w:lang w:val="en-US" w:eastAsia="ru-RU"/>
        </w:rPr>
        <w:t xml:space="preserve"> capital;</w:t>
      </w:r>
    </w:p>
    <w:p w14:paraId="4D81EDED" w14:textId="77777777" w:rsidR="00CA6071" w:rsidRPr="009854E3" w:rsidRDefault="00CA6071" w:rsidP="00644F20">
      <w:pPr>
        <w:numPr>
          <w:ilvl w:val="1"/>
          <w:numId w:val="22"/>
        </w:numPr>
        <w:tabs>
          <w:tab w:val="left" w:pos="284"/>
          <w:tab w:val="left" w:pos="1400"/>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сократить «протяженность» предложений:</w:t>
      </w:r>
    </w:p>
    <w:p w14:paraId="0C91743E" w14:textId="77777777" w:rsidR="00CA6071" w:rsidRPr="00191191" w:rsidRDefault="00CA6071" w:rsidP="009854E3">
      <w:pPr>
        <w:tabs>
          <w:tab w:val="left" w:pos="284"/>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Culture is a term used by social scientists for a people's whole way of life. → Culture is a term used for </w:t>
      </w:r>
      <w:r w:rsidR="009854E3">
        <w:rPr>
          <w:rFonts w:ascii="Times New Roman" w:eastAsia="Times New Roman" w:hAnsi="Times New Roman" w:cs="Times New Roman"/>
          <w:sz w:val="24"/>
          <w:szCs w:val="24"/>
          <w:lang w:val="en-US" w:eastAsia="ru-RU"/>
        </w:rPr>
        <w:t>the whole people's way of life.</w:t>
      </w:r>
    </w:p>
    <w:p w14:paraId="43252B84" w14:textId="77777777" w:rsidR="00CA6071" w:rsidRPr="00191191" w:rsidRDefault="00CA6071" w:rsidP="009854E3">
      <w:pPr>
        <w:numPr>
          <w:ilvl w:val="0"/>
          <w:numId w:val="23"/>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14:paraId="04033B40" w14:textId="77777777" w:rsidR="00CA6071" w:rsidRPr="00191191" w:rsidRDefault="00CA6071" w:rsidP="009854E3">
      <w:pPr>
        <w:tabs>
          <w:tab w:val="left" w:pos="284"/>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I felt I was being watched I felt somebody was watching me.</w:t>
      </w:r>
    </w:p>
    <w:p w14:paraId="0B04C6FE" w14:textId="77777777" w:rsidR="00CA6071" w:rsidRPr="009854E3" w:rsidRDefault="00CA6071" w:rsidP="009854E3">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 xml:space="preserve">произвести смысловую (содержательную) компрессию текста: сократить объем </w:t>
      </w:r>
      <w:r w:rsidRPr="009854E3">
        <w:rPr>
          <w:rFonts w:ascii="Times New Roman" w:eastAsia="Times New Roman" w:hAnsi="Times New Roman" w:cs="Times New Roman"/>
          <w:sz w:val="24"/>
          <w:szCs w:val="24"/>
          <w:lang w:eastAsia="ru-RU"/>
        </w:rPr>
        <w:t>текста до оптимального уровня (не менее 12-15 предложений).</w:t>
      </w:r>
    </w:p>
    <w:p w14:paraId="5152AF5A" w14:textId="77777777" w:rsidR="00CA6071" w:rsidRPr="00191191" w:rsidRDefault="00CA6071" w:rsidP="009854E3">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6C1DE88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14:paraId="526FA01F" w14:textId="77777777" w:rsidR="00CA6071" w:rsidRPr="009F5986"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 xml:space="preserve">3 </w:t>
      </w:r>
      <w:proofErr w:type="spellStart"/>
      <w:r w:rsidRPr="009F5986">
        <w:rPr>
          <w:rFonts w:ascii="Times New Roman" w:eastAsia="Times New Roman" w:hAnsi="Times New Roman" w:cs="Times New Roman"/>
          <w:b/>
          <w:color w:val="000000"/>
          <w:sz w:val="28"/>
          <w:szCs w:val="28"/>
          <w:lang w:eastAsia="ru-RU"/>
        </w:rPr>
        <w:t>Аудирование</w:t>
      </w:r>
      <w:proofErr w:type="spellEnd"/>
      <w:r w:rsidRPr="009F5986">
        <w:rPr>
          <w:rFonts w:ascii="Times New Roman" w:eastAsia="Times New Roman" w:hAnsi="Times New Roman" w:cs="Times New Roman"/>
          <w:b/>
          <w:color w:val="000000"/>
          <w:sz w:val="28"/>
          <w:szCs w:val="28"/>
          <w:lang w:eastAsia="ru-RU"/>
        </w:rPr>
        <w:t xml:space="preserve"> иноязычного текста</w:t>
      </w:r>
    </w:p>
    <w:p w14:paraId="1F5EADF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14:paraId="0E43A084" w14:textId="77777777" w:rsidR="00CA6071" w:rsidRPr="00191191" w:rsidRDefault="009F5986"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Аудирование</w:t>
      </w:r>
      <w:proofErr w:type="spellEnd"/>
      <w:r w:rsidR="00CA6071" w:rsidRPr="00191191">
        <w:rPr>
          <w:rFonts w:ascii="Times New Roman" w:eastAsia="Times New Roman" w:hAnsi="Times New Roman" w:cs="Times New Roman"/>
          <w:color w:val="000000"/>
          <w:sz w:val="24"/>
          <w:szCs w:val="24"/>
          <w:lang w:eastAsia="ru-RU"/>
        </w:rPr>
        <w:t xml:space="preserve"> - это процесс восприятия и понимания иноязычной речи на слух. </w:t>
      </w:r>
    </w:p>
    <w:p w14:paraId="537190A3"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Ученые и практики выделяют следующие механизмы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речевой слух, память (долговременную и кратковременную), предвидение событий и  внутреннюю артикуляцию.</w:t>
      </w:r>
    </w:p>
    <w:p w14:paraId="46C6AF41"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14:paraId="4F3E3BF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Еще один механизм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2190178D"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2FE4505E"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14:paraId="64EBFF5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самостоятельного изучения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надо знать, что существуют  разные виды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14:paraId="4CAE7FB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пониманием основного содержания, которое на практике называется - </w:t>
      </w:r>
      <w:proofErr w:type="spellStart"/>
      <w:r w:rsidRPr="00191191">
        <w:rPr>
          <w:rFonts w:ascii="Times New Roman" w:eastAsia="Times New Roman" w:hAnsi="Times New Roman" w:cs="Times New Roman"/>
          <w:color w:val="000000"/>
          <w:sz w:val="24"/>
          <w:szCs w:val="24"/>
          <w:lang w:val="en-US" w:eastAsia="ru-RU"/>
        </w:rPr>
        <w:t>skimlistening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listeningforgist</w:t>
      </w:r>
      <w:proofErr w:type="spellEnd"/>
      <w:r w:rsidRPr="00191191">
        <w:rPr>
          <w:rFonts w:ascii="Times New Roman" w:eastAsia="Times New Roman" w:hAnsi="Times New Roman" w:cs="Times New Roman"/>
          <w:color w:val="000000"/>
          <w:sz w:val="24"/>
          <w:szCs w:val="24"/>
          <w:lang w:eastAsia="ru-RU"/>
        </w:rPr>
        <w:t>);</w:t>
      </w:r>
    </w:p>
    <w:p w14:paraId="5D679A8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аудирование</w:t>
      </w:r>
      <w:proofErr w:type="spell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полным</w:t>
      </w:r>
      <w:proofErr w:type="spellEnd"/>
      <w:r w:rsidR="009854E3">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пониманием</w:t>
      </w:r>
      <w:proofErr w:type="spellEnd"/>
      <w:r w:rsidRPr="00191191">
        <w:rPr>
          <w:rFonts w:ascii="Times New Roman" w:eastAsia="Times New Roman" w:hAnsi="Times New Roman" w:cs="Times New Roman"/>
          <w:color w:val="000000"/>
          <w:sz w:val="24"/>
          <w:szCs w:val="24"/>
          <w:lang w:val="en-US" w:eastAsia="ru-RU"/>
        </w:rPr>
        <w:t xml:space="preserve"> (listening for detailed comprehension);</w:t>
      </w:r>
    </w:p>
    <w:p w14:paraId="6A9F11B7"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аудирование</w:t>
      </w:r>
      <w:proofErr w:type="spell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выборочным</w:t>
      </w:r>
      <w:proofErr w:type="spellEnd"/>
      <w:r w:rsidR="009854E3">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извлечением</w:t>
      </w:r>
      <w:proofErr w:type="spellEnd"/>
      <w:r w:rsidR="009854E3">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информации</w:t>
      </w:r>
      <w:proofErr w:type="spellEnd"/>
      <w:r w:rsidRPr="00191191">
        <w:rPr>
          <w:rFonts w:ascii="Times New Roman" w:eastAsia="Times New Roman" w:hAnsi="Times New Roman" w:cs="Times New Roman"/>
          <w:color w:val="000000"/>
          <w:sz w:val="24"/>
          <w:szCs w:val="24"/>
          <w:lang w:val="en-US" w:eastAsia="ru-RU"/>
        </w:rPr>
        <w:t xml:space="preserve"> (listening for partial comprehension), (selective listening);</w:t>
      </w:r>
    </w:p>
    <w:p w14:paraId="737784ED"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критической оценкой (</w:t>
      </w:r>
      <w:proofErr w:type="spellStart"/>
      <w:r w:rsidRPr="00191191">
        <w:rPr>
          <w:rFonts w:ascii="Times New Roman" w:eastAsia="Times New Roman" w:hAnsi="Times New Roman" w:cs="Times New Roman"/>
          <w:color w:val="000000"/>
          <w:sz w:val="24"/>
          <w:szCs w:val="24"/>
          <w:lang w:val="en-US" w:eastAsia="ru-RU"/>
        </w:rPr>
        <w:t>criticallistening</w:t>
      </w:r>
      <w:proofErr w:type="spellEnd"/>
      <w:r w:rsidRPr="00191191">
        <w:rPr>
          <w:rFonts w:ascii="Times New Roman" w:eastAsia="Times New Roman" w:hAnsi="Times New Roman" w:cs="Times New Roman"/>
          <w:color w:val="000000"/>
          <w:sz w:val="24"/>
          <w:szCs w:val="24"/>
          <w:lang w:eastAsia="ru-RU"/>
        </w:rPr>
        <w:t>).</w:t>
      </w:r>
    </w:p>
    <w:p w14:paraId="4B336412"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191191">
        <w:rPr>
          <w:rFonts w:ascii="Times New Roman" w:eastAsia="Times New Roman" w:hAnsi="Times New Roman" w:cs="Times New Roman"/>
          <w:color w:val="000000"/>
          <w:sz w:val="24"/>
          <w:szCs w:val="24"/>
          <w:lang w:eastAsia="ru-RU"/>
        </w:rPr>
        <w:t xml:space="preserve">Первый вид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191191">
        <w:rPr>
          <w:rFonts w:ascii="Times New Roman" w:eastAsia="Times New Roman" w:hAnsi="Times New Roman" w:cs="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14:paraId="0D92D6A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второго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191191">
        <w:rPr>
          <w:rFonts w:ascii="Times New Roman" w:eastAsia="Times New Roman" w:hAnsi="Times New Roman" w:cs="Times New Roman"/>
          <w:color w:val="000000"/>
          <w:sz w:val="24"/>
          <w:szCs w:val="24"/>
          <w:lang w:eastAsia="ru-RU"/>
        </w:rPr>
        <w:t>аудированию</w:t>
      </w:r>
      <w:proofErr w:type="spellEnd"/>
      <w:r w:rsidRPr="00191191">
        <w:rPr>
          <w:rFonts w:ascii="Times New Roman" w:eastAsia="Times New Roman" w:hAnsi="Times New Roman" w:cs="Times New Roman"/>
          <w:color w:val="000000"/>
          <w:sz w:val="24"/>
          <w:szCs w:val="24"/>
          <w:lang w:eastAsia="ru-RU"/>
        </w:rPr>
        <w:t xml:space="preserve"> с полным пониманием вы слушаете </w:t>
      </w:r>
      <w:proofErr w:type="spellStart"/>
      <w:r w:rsidRPr="00191191">
        <w:rPr>
          <w:rFonts w:ascii="Times New Roman" w:eastAsia="Times New Roman" w:hAnsi="Times New Roman" w:cs="Times New Roman"/>
          <w:color w:val="000000"/>
          <w:sz w:val="24"/>
          <w:szCs w:val="24"/>
          <w:lang w:eastAsia="ru-RU"/>
        </w:rPr>
        <w:t>аудиотекст</w:t>
      </w:r>
      <w:proofErr w:type="spellEnd"/>
      <w:r w:rsidRPr="00191191">
        <w:rPr>
          <w:rFonts w:ascii="Times New Roman" w:eastAsia="Times New Roman" w:hAnsi="Times New Roman" w:cs="Times New Roman"/>
          <w:color w:val="000000"/>
          <w:sz w:val="24"/>
          <w:szCs w:val="24"/>
          <w:lang w:eastAsia="ru-RU"/>
        </w:rPr>
        <w:t xml:space="preserve">, зная, какие </w:t>
      </w:r>
      <w:proofErr w:type="spellStart"/>
      <w:r w:rsidRPr="00191191">
        <w:rPr>
          <w:rFonts w:ascii="Times New Roman" w:eastAsia="Times New Roman" w:hAnsi="Times New Roman" w:cs="Times New Roman"/>
          <w:color w:val="000000"/>
          <w:sz w:val="24"/>
          <w:szCs w:val="24"/>
          <w:lang w:eastAsia="ru-RU"/>
        </w:rPr>
        <w:t>послетекстовые</w:t>
      </w:r>
      <w:proofErr w:type="spellEnd"/>
      <w:r w:rsidRPr="00191191">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14:paraId="55410BB9"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Задачей третьего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3B6B904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четвертого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относят развитую способность отличать факты от умозаключений, оценивать точку зрения говорящего, объяснить полученные сведения.</w:t>
      </w:r>
    </w:p>
    <w:p w14:paraId="2889AB23"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При изучении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14:paraId="447726EB"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работа делится на три этапа: </w:t>
      </w:r>
      <w:proofErr w:type="spellStart"/>
      <w:r w:rsidRPr="00191191">
        <w:rPr>
          <w:rFonts w:ascii="Times New Roman" w:eastAsia="Times New Roman" w:hAnsi="Times New Roman" w:cs="Times New Roman"/>
          <w:color w:val="000000"/>
          <w:sz w:val="24"/>
          <w:szCs w:val="24"/>
          <w:lang w:eastAsia="ru-RU"/>
        </w:rPr>
        <w:t>предтекстовый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beforelistening</w:t>
      </w:r>
      <w:proofErr w:type="spellEnd"/>
      <w:r w:rsidRPr="00191191">
        <w:rPr>
          <w:rFonts w:ascii="Times New Roman" w:eastAsia="Times New Roman" w:hAnsi="Times New Roman" w:cs="Times New Roman"/>
          <w:color w:val="000000"/>
          <w:sz w:val="24"/>
          <w:szCs w:val="24"/>
          <w:lang w:eastAsia="ru-RU"/>
        </w:rPr>
        <w:t>), текстовый (</w:t>
      </w:r>
      <w:proofErr w:type="spellStart"/>
      <w:r w:rsidRPr="00191191">
        <w:rPr>
          <w:rFonts w:ascii="Times New Roman" w:eastAsia="Times New Roman" w:hAnsi="Times New Roman" w:cs="Times New Roman"/>
          <w:color w:val="000000"/>
          <w:sz w:val="24"/>
          <w:szCs w:val="24"/>
          <w:lang w:val="en-US" w:eastAsia="ru-RU"/>
        </w:rPr>
        <w:t>whilelistening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послетекстовый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afterlistening</w:t>
      </w:r>
      <w:proofErr w:type="spellEnd"/>
      <w:r w:rsidRPr="00191191">
        <w:rPr>
          <w:rFonts w:ascii="Times New Roman" w:eastAsia="Times New Roman" w:hAnsi="Times New Roman" w:cs="Times New Roman"/>
          <w:color w:val="000000"/>
          <w:sz w:val="24"/>
          <w:szCs w:val="24"/>
          <w:lang w:eastAsia="ru-RU"/>
        </w:rPr>
        <w:t>).</w:t>
      </w:r>
    </w:p>
    <w:p w14:paraId="2A1CF0F8"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33552DA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65C4B45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191191">
        <w:rPr>
          <w:rFonts w:ascii="Times New Roman" w:eastAsia="Times New Roman" w:hAnsi="Times New Roman" w:cs="Times New Roman"/>
          <w:color w:val="000000"/>
          <w:sz w:val="24"/>
          <w:szCs w:val="24"/>
          <w:lang w:eastAsia="ru-RU"/>
        </w:rPr>
        <w:t>предтекстовом</w:t>
      </w:r>
      <w:proofErr w:type="spellEnd"/>
      <w:r w:rsidRPr="00191191">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191191">
        <w:rPr>
          <w:rFonts w:ascii="Times New Roman" w:eastAsia="Times New Roman" w:hAnsi="Times New Roman" w:cs="Times New Roman"/>
          <w:color w:val="000000"/>
          <w:sz w:val="24"/>
          <w:szCs w:val="24"/>
          <w:lang w:eastAsia="ru-RU"/>
        </w:rPr>
        <w:t>аудиотексте</w:t>
      </w:r>
      <w:proofErr w:type="spellEnd"/>
      <w:r w:rsidRPr="00191191">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191191">
        <w:rPr>
          <w:rFonts w:ascii="Times New Roman" w:eastAsia="Times New Roman" w:hAnsi="Times New Roman" w:cs="Times New Roman"/>
          <w:color w:val="000000"/>
          <w:sz w:val="24"/>
          <w:szCs w:val="24"/>
          <w:lang w:val="en-US" w:eastAsia="ru-RU"/>
        </w:rPr>
        <w:t>true</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false</w:t>
      </w:r>
      <w:r w:rsidRPr="00191191">
        <w:rPr>
          <w:rFonts w:ascii="Times New Roman" w:eastAsia="Times New Roman" w:hAnsi="Times New Roman" w:cs="Times New Roman"/>
          <w:color w:val="000000"/>
          <w:sz w:val="24"/>
          <w:szCs w:val="24"/>
          <w:lang w:eastAsia="ru-RU"/>
        </w:rPr>
        <w:t>); выберите верный вариант ответа (</w:t>
      </w:r>
      <w:proofErr w:type="spellStart"/>
      <w:r w:rsidRPr="00191191">
        <w:rPr>
          <w:rFonts w:ascii="Times New Roman" w:eastAsia="Times New Roman" w:hAnsi="Times New Roman" w:cs="Times New Roman"/>
          <w:color w:val="000000"/>
          <w:sz w:val="24"/>
          <w:szCs w:val="24"/>
          <w:lang w:val="en-US" w:eastAsia="ru-RU"/>
        </w:rPr>
        <w:t>multiplechoice</w:t>
      </w:r>
      <w:proofErr w:type="spellEnd"/>
      <w:r w:rsidRPr="00191191">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464807B6"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Рекомендации по эффективному изучению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14:paraId="545CA63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 предварительно, перед прослушиванием,  ознакомьтесь с вариантами ответов и предположений о содержан</w:t>
      </w:r>
      <w:proofErr w:type="gramStart"/>
      <w:r w:rsidRPr="00191191">
        <w:rPr>
          <w:rFonts w:ascii="Times New Roman" w:eastAsia="Times New Roman" w:hAnsi="Times New Roman" w:cs="Times New Roman"/>
          <w:color w:val="000000"/>
          <w:sz w:val="24"/>
          <w:szCs w:val="24"/>
          <w:lang w:eastAsia="ru-RU"/>
        </w:rPr>
        <w:t>ии ау</w:t>
      </w:r>
      <w:proofErr w:type="gramEnd"/>
      <w:r w:rsidRPr="00191191">
        <w:rPr>
          <w:rFonts w:ascii="Times New Roman" w:eastAsia="Times New Roman" w:hAnsi="Times New Roman" w:cs="Times New Roman"/>
          <w:color w:val="000000"/>
          <w:sz w:val="24"/>
          <w:szCs w:val="24"/>
          <w:lang w:eastAsia="ru-RU"/>
        </w:rPr>
        <w:t>диозаписи;</w:t>
      </w:r>
    </w:p>
    <w:p w14:paraId="016232D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14:paraId="2F44992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3. после первого прослушивания аудиозаписи мысленно сформулируйте собственные варианты ответов;</w:t>
      </w:r>
    </w:p>
    <w:p w14:paraId="75B33D9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 необходимо  внимательно отнестись к отрицательным формам.</w:t>
      </w:r>
    </w:p>
    <w:p w14:paraId="784F7EF8" w14:textId="77777777" w:rsidR="009854E3" w:rsidRPr="00E66706" w:rsidRDefault="009854E3"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CC6EAE7" w14:textId="77777777" w:rsidR="00CA6071" w:rsidRPr="009F5986"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 xml:space="preserve">4 Работа с иноязычным текстом </w:t>
      </w:r>
    </w:p>
    <w:p w14:paraId="162E6EA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14:paraId="0E586C4B"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Полный письменный перевод</w:t>
      </w:r>
      <w:r w:rsidRPr="00191191">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191191">
        <w:rPr>
          <w:rFonts w:ascii="Times New Roman" w:eastAsia="Times New Roman" w:hAnsi="Times New Roman" w:cs="Times New Roman"/>
          <w:color w:val="000000"/>
          <w:sz w:val="24"/>
          <w:szCs w:val="24"/>
          <w:lang w:eastAsia="ru-RU"/>
        </w:rPr>
        <w:t>предпереводческий</w:t>
      </w:r>
      <w:proofErr w:type="spellEnd"/>
      <w:r w:rsidRPr="00191191">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713F286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Выборочный перевод.</w:t>
      </w:r>
      <w:r w:rsidRPr="00191191">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14:paraId="1EFCCE62"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Резюмирующий перевод</w:t>
      </w:r>
      <w:r w:rsidRPr="00191191">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63864178" w14:textId="77777777" w:rsidR="00CA6071" w:rsidRPr="009854E3" w:rsidRDefault="00CA6071" w:rsidP="009854E3">
      <w:pPr>
        <w:numPr>
          <w:ilvl w:val="3"/>
          <w:numId w:val="9"/>
        </w:numPr>
        <w:tabs>
          <w:tab w:val="left" w:pos="284"/>
          <w:tab w:val="left" w:pos="1536"/>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308A7774" w14:textId="77777777" w:rsidR="00CA6071" w:rsidRPr="00191191" w:rsidRDefault="00CA6071" w:rsidP="009854E3">
      <w:pPr>
        <w:numPr>
          <w:ilvl w:val="2"/>
          <w:numId w:val="10"/>
        </w:numPr>
        <w:tabs>
          <w:tab w:val="left" w:pos="284"/>
          <w:tab w:val="left" w:pos="1166"/>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w:t>
      </w:r>
      <w:r w:rsidRPr="00191191">
        <w:rPr>
          <w:rFonts w:ascii="Times New Roman" w:eastAsia="Times New Roman" w:hAnsi="Times New Roman" w:cs="Times New Roman"/>
          <w:sz w:val="24"/>
          <w:szCs w:val="24"/>
          <w:lang w:eastAsia="ru-RU"/>
        </w:rPr>
        <w:lastRenderedPageBreak/>
        <w:t>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B157555"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14:paraId="11430FB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Пользуясь правилом порядка слов в английском предложении, выделяем подлежащее (группу подлежащего) и переводим его. </w:t>
      </w:r>
    </w:p>
    <w:p w14:paraId="54BE2D5A"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eastAsia="ru-RU"/>
        </w:rPr>
        <w:t>Выделяем сказуемое (следует за подлежащим). Следует помнить, что сказуемое может состоять из разного количества слов – от одного (</w:t>
      </w:r>
      <w:r w:rsidRPr="00191191">
        <w:rPr>
          <w:rFonts w:ascii="Times New Roman" w:eastAsia="Times New Roman" w:hAnsi="Times New Roman" w:cs="Times New Roman"/>
          <w:color w:val="000000"/>
          <w:sz w:val="24"/>
          <w:szCs w:val="24"/>
          <w:lang w:val="en-US" w:eastAsia="ru-RU"/>
        </w:rPr>
        <w:t>Active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Simple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до четырех (</w:t>
      </w:r>
      <w:r w:rsidRPr="00191191">
        <w:rPr>
          <w:rFonts w:ascii="Times New Roman" w:eastAsia="Times New Roman" w:hAnsi="Times New Roman" w:cs="Times New Roman"/>
          <w:color w:val="000000"/>
          <w:sz w:val="24"/>
          <w:szCs w:val="24"/>
          <w:lang w:val="en-US" w:eastAsia="ru-RU"/>
        </w:rPr>
        <w:t>Active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Perfect</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Continuous</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Future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Passive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Perfect</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Future</w:t>
      </w:r>
      <w:r w:rsidRPr="00191191">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r w:rsidRPr="00191191">
        <w:rPr>
          <w:rFonts w:ascii="Times New Roman" w:eastAsia="Times New Roman" w:hAnsi="Times New Roman" w:cs="Times New Roman"/>
          <w:color w:val="000000"/>
          <w:sz w:val="24"/>
          <w:szCs w:val="24"/>
          <w:lang w:val="en-US" w:eastAsia="ru-RU"/>
        </w:rPr>
        <w:t>Active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Simple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xml:space="preserve">) начинается вспомогательным глаголом: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to</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to</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have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a</w:t>
      </w:r>
      <w:r w:rsidRPr="00191191">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Ved</w:t>
      </w:r>
      <w:proofErr w:type="spellEnd"/>
      <w:r w:rsidRPr="00191191">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1EDEC20B"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3</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Приводим выделенное сказуемое к форме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(отбрасываем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или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на форму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w:t>
      </w:r>
    </w:p>
    <w:p w14:paraId="62C6EC7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или </w:t>
      </w:r>
      <w:r w:rsidRPr="00191191">
        <w:rPr>
          <w:rFonts w:ascii="Times New Roman" w:eastAsia="Times New Roman" w:hAnsi="Times New Roman" w:cs="Times New Roman"/>
          <w:color w:val="000000"/>
          <w:sz w:val="24"/>
          <w:szCs w:val="24"/>
          <w:lang w:val="en-US" w:eastAsia="ru-RU"/>
        </w:rPr>
        <w:t>Passive</w:t>
      </w:r>
      <w:r w:rsidRPr="00191191">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или по формам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определяем время совершения действия; </w:t>
      </w:r>
    </w:p>
    <w:p w14:paraId="046BAF7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5</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Переводим сказуемое с учетом всех перечисленных признаков на русский язык. </w:t>
      </w:r>
    </w:p>
    <w:p w14:paraId="3236135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6</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Переводим все остальные слова из английского предложения. </w:t>
      </w:r>
    </w:p>
    <w:p w14:paraId="5F9188B0" w14:textId="77777777" w:rsidR="009854E3"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
    <w:p w14:paraId="6D35A0BA" w14:textId="77777777" w:rsidR="00B75F6B" w:rsidRDefault="00B75F6B"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proofErr w:type="spellStart"/>
      <w:r>
        <w:rPr>
          <w:rFonts w:ascii="Times New Roman" w:eastAsia="Times New Roman" w:hAnsi="Times New Roman" w:cs="Times New Roman"/>
          <w:color w:val="000000"/>
          <w:sz w:val="24"/>
          <w:szCs w:val="24"/>
          <w:lang w:val="en-US" w:eastAsia="ru-RU"/>
        </w:rPr>
        <w:t>Пример</w:t>
      </w:r>
      <w:proofErr w:type="spellEnd"/>
      <w:r>
        <w:rPr>
          <w:rFonts w:ascii="Times New Roman" w:eastAsia="Times New Roman" w:hAnsi="Times New Roman" w:cs="Times New Roman"/>
          <w:color w:val="000000"/>
          <w:sz w:val="24"/>
          <w:szCs w:val="24"/>
          <w:lang w:val="en-US" w:eastAsia="ru-RU"/>
        </w:rPr>
        <w:t xml:space="preserve">: </w:t>
      </w:r>
      <w:proofErr w:type="spellStart"/>
      <w:r w:rsidR="00CA6071" w:rsidRPr="00191191">
        <w:rPr>
          <w:rFonts w:ascii="Times New Roman" w:eastAsia="Times New Roman" w:hAnsi="Times New Roman" w:cs="Times New Roman"/>
          <w:color w:val="000000"/>
          <w:sz w:val="24"/>
          <w:szCs w:val="24"/>
          <w:lang w:val="en-US" w:eastAsia="ru-RU"/>
        </w:rPr>
        <w:t>Не</w:t>
      </w:r>
      <w:proofErr w:type="spellEnd"/>
      <w:r w:rsidR="00CA6071" w:rsidRPr="00191191">
        <w:rPr>
          <w:rFonts w:ascii="Times New Roman" w:eastAsia="Times New Roman" w:hAnsi="Times New Roman" w:cs="Times New Roman"/>
          <w:color w:val="000000"/>
          <w:sz w:val="24"/>
          <w:szCs w:val="24"/>
          <w:lang w:val="en-US" w:eastAsia="ru-RU"/>
        </w:rPr>
        <w:t xml:space="preserve"> is watching a new film now. </w:t>
      </w:r>
    </w:p>
    <w:p w14:paraId="3D63E2C7"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75F6B">
        <w:rPr>
          <w:rFonts w:ascii="Times New Roman" w:eastAsia="Times New Roman" w:hAnsi="Times New Roman" w:cs="Times New Roman"/>
          <w:color w:val="000000"/>
          <w:sz w:val="24"/>
          <w:szCs w:val="24"/>
          <w:lang w:eastAsia="ru-RU"/>
        </w:rPr>
        <w:t>1) Подлежащее</w:t>
      </w:r>
      <w:proofErr w:type="gramStart"/>
      <w:r w:rsidR="009854E3" w:rsidRPr="00B75F6B">
        <w:rPr>
          <w:rFonts w:ascii="Times New Roman" w:eastAsia="Times New Roman" w:hAnsi="Times New Roman" w:cs="Times New Roman"/>
          <w:color w:val="000000"/>
          <w:sz w:val="24"/>
          <w:szCs w:val="24"/>
          <w:lang w:eastAsia="ru-RU"/>
        </w:rPr>
        <w:t xml:space="preserve"> </w:t>
      </w:r>
      <w:r w:rsidRPr="00B75F6B">
        <w:rPr>
          <w:rFonts w:ascii="Times New Roman" w:eastAsia="Times New Roman" w:hAnsi="Times New Roman" w:cs="Times New Roman"/>
          <w:color w:val="000000"/>
          <w:sz w:val="24"/>
          <w:szCs w:val="24"/>
          <w:lang w:eastAsia="ru-RU"/>
        </w:rPr>
        <w:t>Н</w:t>
      </w:r>
      <w:proofErr w:type="gramEnd"/>
      <w:r w:rsidRPr="00B75F6B">
        <w:rPr>
          <w:rFonts w:ascii="Times New Roman" w:eastAsia="Times New Roman" w:hAnsi="Times New Roman" w:cs="Times New Roman"/>
          <w:color w:val="000000"/>
          <w:sz w:val="24"/>
          <w:szCs w:val="24"/>
          <w:lang w:eastAsia="ru-RU"/>
        </w:rPr>
        <w:t xml:space="preserve">е – Он. </w:t>
      </w:r>
    </w:p>
    <w:p w14:paraId="3BFFB2A7"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E66706">
        <w:rPr>
          <w:rFonts w:ascii="Times New Roman" w:eastAsia="Times New Roman" w:hAnsi="Times New Roman" w:cs="Times New Roman"/>
          <w:color w:val="000000"/>
          <w:sz w:val="24"/>
          <w:szCs w:val="24"/>
          <w:lang w:eastAsia="ru-RU"/>
        </w:rPr>
        <w:t xml:space="preserve">2) </w:t>
      </w:r>
      <w:r w:rsidRPr="00B75F6B">
        <w:rPr>
          <w:rFonts w:ascii="Times New Roman" w:eastAsia="Times New Roman" w:hAnsi="Times New Roman" w:cs="Times New Roman"/>
          <w:color w:val="000000"/>
          <w:sz w:val="24"/>
          <w:szCs w:val="24"/>
          <w:lang w:eastAsia="ru-RU"/>
        </w:rPr>
        <w:t>Сказуемое</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is</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watching</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is</w:t>
      </w:r>
      <w:r w:rsidRPr="00E66706">
        <w:rPr>
          <w:rFonts w:ascii="Times New Roman" w:eastAsia="Times New Roman" w:hAnsi="Times New Roman" w:cs="Times New Roman"/>
          <w:color w:val="000000"/>
          <w:sz w:val="24"/>
          <w:szCs w:val="24"/>
          <w:lang w:eastAsia="ru-RU"/>
        </w:rPr>
        <w:t xml:space="preserve"> – </w:t>
      </w:r>
      <w:r w:rsidRPr="00B75F6B">
        <w:rPr>
          <w:rFonts w:ascii="Times New Roman" w:eastAsia="Times New Roman" w:hAnsi="Times New Roman" w:cs="Times New Roman"/>
          <w:color w:val="000000"/>
          <w:sz w:val="24"/>
          <w:szCs w:val="24"/>
          <w:lang w:eastAsia="ru-RU"/>
        </w:rPr>
        <w:t>форма</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Present</w:t>
      </w:r>
      <w:r w:rsidRPr="00E66706">
        <w:rPr>
          <w:rFonts w:ascii="Times New Roman" w:eastAsia="Times New Roman" w:hAnsi="Times New Roman" w:cs="Times New Roman"/>
          <w:color w:val="000000"/>
          <w:sz w:val="24"/>
          <w:szCs w:val="24"/>
          <w:lang w:eastAsia="ru-RU"/>
        </w:rPr>
        <w:t xml:space="preserve"> </w:t>
      </w:r>
      <w:proofErr w:type="gramStart"/>
      <w:r w:rsidRPr="00B75F6B">
        <w:rPr>
          <w:rFonts w:ascii="Times New Roman" w:eastAsia="Times New Roman" w:hAnsi="Times New Roman" w:cs="Times New Roman"/>
          <w:color w:val="000000"/>
          <w:sz w:val="24"/>
          <w:szCs w:val="24"/>
          <w:lang w:eastAsia="ru-RU"/>
        </w:rPr>
        <w:t>вспомогательного</w:t>
      </w:r>
      <w:proofErr w:type="gramEnd"/>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to</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watching</w:t>
      </w:r>
      <w:r w:rsidRPr="00E66706">
        <w:rPr>
          <w:rFonts w:ascii="Times New Roman" w:eastAsia="Times New Roman" w:hAnsi="Times New Roman" w:cs="Times New Roman"/>
          <w:color w:val="000000"/>
          <w:sz w:val="24"/>
          <w:szCs w:val="24"/>
          <w:lang w:eastAsia="ru-RU"/>
        </w:rPr>
        <w:t xml:space="preserve"> – </w:t>
      </w:r>
      <w:r w:rsidRPr="00B75F6B">
        <w:rPr>
          <w:rFonts w:ascii="Times New Roman" w:eastAsia="Times New Roman" w:hAnsi="Times New Roman" w:cs="Times New Roman"/>
          <w:color w:val="000000"/>
          <w:sz w:val="24"/>
          <w:szCs w:val="24"/>
          <w:lang w:eastAsia="ru-RU"/>
        </w:rPr>
        <w:t>смысловой</w:t>
      </w:r>
      <w:r w:rsidR="00B75F6B" w:rsidRPr="00E66706">
        <w:rPr>
          <w:rFonts w:ascii="Times New Roman" w:eastAsia="Times New Roman" w:hAnsi="Times New Roman" w:cs="Times New Roman"/>
          <w:color w:val="000000"/>
          <w:sz w:val="24"/>
          <w:szCs w:val="24"/>
          <w:lang w:eastAsia="ru-RU"/>
        </w:rPr>
        <w:t>).</w:t>
      </w:r>
    </w:p>
    <w:p w14:paraId="5B7579A6"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3) Формула </w:t>
      </w:r>
      <w:r w:rsidRPr="00191191">
        <w:rPr>
          <w:rFonts w:ascii="Times New Roman" w:eastAsia="Times New Roman" w:hAnsi="Times New Roman" w:cs="Times New Roman"/>
          <w:color w:val="000000"/>
          <w:sz w:val="24"/>
          <w:szCs w:val="24"/>
          <w:lang w:val="en-US" w:eastAsia="ru-RU"/>
        </w:rPr>
        <w:t>to</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w:t>
      </w:r>
    </w:p>
    <w:p w14:paraId="44C8ABFF" w14:textId="77777777" w:rsidR="00B75F6B" w:rsidRP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4) Такая формула находится в группе </w:t>
      </w:r>
      <w:r w:rsidRPr="00191191">
        <w:rPr>
          <w:rFonts w:ascii="Times New Roman" w:eastAsia="Times New Roman" w:hAnsi="Times New Roman" w:cs="Times New Roman"/>
          <w:color w:val="000000"/>
          <w:sz w:val="24"/>
          <w:szCs w:val="24"/>
          <w:lang w:val="en-US" w:eastAsia="ru-RU"/>
        </w:rPr>
        <w:t>Active</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Continuous</w:t>
      </w:r>
      <w:r w:rsidRPr="00191191">
        <w:rPr>
          <w:rFonts w:ascii="Times New Roman" w:eastAsia="Times New Roman" w:hAnsi="Times New Roman" w:cs="Times New Roman"/>
          <w:color w:val="000000"/>
          <w:sz w:val="24"/>
          <w:szCs w:val="24"/>
          <w:lang w:eastAsia="ru-RU"/>
        </w:rPr>
        <w:t xml:space="preserve">. </w:t>
      </w:r>
    </w:p>
    <w:p w14:paraId="617B358B"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5) а) в словаре </w:t>
      </w:r>
      <w:r w:rsidRPr="00191191">
        <w:rPr>
          <w:rFonts w:ascii="Times New Roman" w:eastAsia="Times New Roman" w:hAnsi="Times New Roman" w:cs="Times New Roman"/>
          <w:color w:val="000000"/>
          <w:sz w:val="24"/>
          <w:szCs w:val="24"/>
          <w:lang w:val="en-US" w:eastAsia="ru-RU"/>
        </w:rPr>
        <w:t>watch</w:t>
      </w:r>
      <w:r w:rsidRPr="00191191">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в) действие имеет характер длительности (потому что </w:t>
      </w:r>
      <w:r w:rsidRPr="00191191">
        <w:rPr>
          <w:rFonts w:ascii="Times New Roman" w:eastAsia="Times New Roman" w:hAnsi="Times New Roman" w:cs="Times New Roman"/>
          <w:color w:val="000000"/>
          <w:sz w:val="24"/>
          <w:szCs w:val="24"/>
          <w:lang w:val="en-US" w:eastAsia="ru-RU"/>
        </w:rPr>
        <w:t>Continuous</w:t>
      </w:r>
      <w:r w:rsidRPr="00191191">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191191">
        <w:rPr>
          <w:rFonts w:ascii="Times New Roman" w:eastAsia="Times New Roman" w:hAnsi="Times New Roman" w:cs="Times New Roman"/>
          <w:color w:val="000000"/>
          <w:sz w:val="24"/>
          <w:szCs w:val="24"/>
          <w:lang w:val="en-US" w:eastAsia="ru-RU"/>
        </w:rPr>
        <w:t>is</w:t>
      </w:r>
      <w:r w:rsidRPr="00191191">
        <w:rPr>
          <w:rFonts w:ascii="Times New Roman" w:eastAsia="Times New Roman" w:hAnsi="Times New Roman" w:cs="Times New Roman"/>
          <w:color w:val="000000"/>
          <w:sz w:val="24"/>
          <w:szCs w:val="24"/>
          <w:lang w:eastAsia="ru-RU"/>
        </w:rPr>
        <w:t xml:space="preserve"> – форма </w:t>
      </w:r>
      <w:r w:rsidRPr="00191191">
        <w:rPr>
          <w:rFonts w:ascii="Times New Roman" w:eastAsia="Times New Roman" w:hAnsi="Times New Roman" w:cs="Times New Roman"/>
          <w:color w:val="000000"/>
          <w:sz w:val="24"/>
          <w:szCs w:val="24"/>
          <w:lang w:val="en-US" w:eastAsia="ru-RU"/>
        </w:rPr>
        <w:t>to</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191191">
        <w:rPr>
          <w:rFonts w:ascii="Times New Roman" w:eastAsia="Times New Roman" w:hAnsi="Times New Roman" w:cs="Times New Roman"/>
          <w:color w:val="000000"/>
          <w:sz w:val="24"/>
          <w:szCs w:val="24"/>
          <w:lang w:eastAsia="ru-RU"/>
        </w:rPr>
        <w:t xml:space="preserve"> в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w:t>
      </w:r>
    </w:p>
    <w:p w14:paraId="4EC20284" w14:textId="77777777" w:rsidR="00CA6071" w:rsidRPr="00191191" w:rsidRDefault="00B75F6B"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Перевод предложения: </w:t>
      </w:r>
      <w:r w:rsidR="00CA6071" w:rsidRPr="00191191">
        <w:rPr>
          <w:rFonts w:ascii="Times New Roman" w:eastAsia="Times New Roman" w:hAnsi="Times New Roman" w:cs="Times New Roman"/>
          <w:color w:val="000000"/>
          <w:sz w:val="24"/>
          <w:szCs w:val="24"/>
          <w:lang w:eastAsia="ru-RU"/>
        </w:rPr>
        <w:t xml:space="preserve">Он смотрит новый фильм сейчас. </w:t>
      </w:r>
    </w:p>
    <w:p w14:paraId="03E766D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14:paraId="5F5FD968"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w:t>
      </w:r>
      <w:r w:rsidR="009854E3" w:rsidRPr="00E66706">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w:t>
      </w:r>
      <w:r w:rsidR="00B75F6B">
        <w:rPr>
          <w:rFonts w:ascii="Times New Roman" w:eastAsia="Times New Roman" w:hAnsi="Times New Roman" w:cs="Times New Roman"/>
          <w:color w:val="000000"/>
          <w:sz w:val="24"/>
          <w:szCs w:val="24"/>
          <w:lang w:eastAsia="ru-RU"/>
        </w:rPr>
        <w:t>ыке. Получаем дословный перевод</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eastAsia="ru-RU"/>
        </w:rPr>
        <w:t xml:space="preserve">который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14:paraId="7B244C2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w:t>
      </w:r>
      <w:r w:rsidRPr="00191191">
        <w:rPr>
          <w:rFonts w:ascii="Times New Roman" w:eastAsia="Times New Roman" w:hAnsi="Times New Roman" w:cs="Times New Roman"/>
          <w:color w:val="000000"/>
          <w:sz w:val="24"/>
          <w:szCs w:val="24"/>
          <w:lang w:eastAsia="ru-RU"/>
        </w:rPr>
        <w:lastRenderedPageBreak/>
        <w:t>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191191">
        <w:rPr>
          <w:rFonts w:ascii="Times New Roman" w:eastAsia="Times New Roman" w:hAnsi="Times New Roman" w:cs="Times New Roman"/>
          <w:color w:val="000000"/>
          <w:sz w:val="24"/>
          <w:szCs w:val="24"/>
          <w:lang w:val="en-US" w:eastAsia="ru-RU"/>
        </w:rPr>
        <w:t xml:space="preserve">:  I want to sleep. </w:t>
      </w:r>
      <w:proofErr w:type="spellStart"/>
      <w:r w:rsidRPr="00191191">
        <w:rPr>
          <w:rFonts w:ascii="Times New Roman" w:eastAsia="Times New Roman" w:hAnsi="Times New Roman" w:cs="Times New Roman"/>
          <w:color w:val="000000"/>
          <w:sz w:val="24"/>
          <w:szCs w:val="24"/>
          <w:lang w:eastAsia="ru-RU"/>
        </w:rPr>
        <w:t>Яхочуспать</w:t>
      </w:r>
      <w:proofErr w:type="spellEnd"/>
      <w:r w:rsidRPr="00191191">
        <w:rPr>
          <w:rFonts w:ascii="Times New Roman" w:eastAsia="Times New Roman" w:hAnsi="Times New Roman" w:cs="Times New Roman"/>
          <w:color w:val="000000"/>
          <w:sz w:val="24"/>
          <w:szCs w:val="24"/>
          <w:lang w:val="en-US" w:eastAsia="ru-RU"/>
        </w:rPr>
        <w:t xml:space="preserve">.  They will buy a new car. </w:t>
      </w:r>
      <w:r w:rsidRPr="00191191">
        <w:rPr>
          <w:rFonts w:ascii="Times New Roman" w:eastAsia="Times New Roman" w:hAnsi="Times New Roman" w:cs="Times New Roman"/>
          <w:color w:val="000000"/>
          <w:sz w:val="24"/>
          <w:szCs w:val="24"/>
          <w:lang w:eastAsia="ru-RU"/>
        </w:rPr>
        <w:t xml:space="preserve">Они купят новую машину. </w:t>
      </w:r>
    </w:p>
    <w:p w14:paraId="3A8BAC5F"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eastAsia="ru-RU"/>
        </w:rPr>
        <w:t>Я есть (</w:t>
      </w:r>
      <w:r w:rsidRPr="00191191">
        <w:rPr>
          <w:rFonts w:ascii="Times New Roman" w:eastAsia="Times New Roman" w:hAnsi="Times New Roman" w:cs="Times New Roman"/>
          <w:color w:val="000000"/>
          <w:sz w:val="24"/>
          <w:szCs w:val="24"/>
          <w:lang w:val="en-US" w:eastAsia="ru-RU"/>
        </w:rPr>
        <w:t>to</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00B75F6B">
        <w:rPr>
          <w:rFonts w:ascii="Times New Roman" w:eastAsia="Times New Roman" w:hAnsi="Times New Roman" w:cs="Times New Roman"/>
          <w:color w:val="000000"/>
          <w:sz w:val="24"/>
          <w:szCs w:val="24"/>
          <w:lang w:eastAsia="ru-RU"/>
        </w:rPr>
        <w:t>) столько-то лет</w:t>
      </w:r>
      <w:r w:rsidRPr="00191191">
        <w:rPr>
          <w:rFonts w:ascii="Times New Roman" w:eastAsia="Times New Roman" w:hAnsi="Times New Roman" w:cs="Times New Roman"/>
          <w:color w:val="000000"/>
          <w:sz w:val="24"/>
          <w:szCs w:val="24"/>
          <w:lang w:eastAsia="ru-RU"/>
        </w:rPr>
        <w:t>, а не Я имею (</w:t>
      </w:r>
      <w:r w:rsidRPr="00191191">
        <w:rPr>
          <w:rFonts w:ascii="Times New Roman" w:eastAsia="Times New Roman" w:hAnsi="Times New Roman" w:cs="Times New Roman"/>
          <w:color w:val="000000"/>
          <w:sz w:val="24"/>
          <w:szCs w:val="24"/>
          <w:lang w:val="en-US" w:eastAsia="ru-RU"/>
        </w:rPr>
        <w:t>to</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have</w:t>
      </w:r>
      <w:r w:rsidR="00B75F6B">
        <w:rPr>
          <w:rFonts w:ascii="Times New Roman" w:eastAsia="Times New Roman" w:hAnsi="Times New Roman" w:cs="Times New Roman"/>
          <w:color w:val="000000"/>
          <w:sz w:val="24"/>
          <w:szCs w:val="24"/>
          <w:lang w:eastAsia="ru-RU"/>
        </w:rPr>
        <w:t>) столько-то лет</w:t>
      </w:r>
      <w:r w:rsidRPr="00191191">
        <w:rPr>
          <w:rFonts w:ascii="Times New Roman" w:eastAsia="Times New Roman" w:hAnsi="Times New Roman" w:cs="Times New Roman"/>
          <w:color w:val="000000"/>
          <w:sz w:val="24"/>
          <w:szCs w:val="24"/>
          <w:lang w:eastAsia="ru-RU"/>
        </w:rPr>
        <w:t xml:space="preserve">; можно использовать слова </w:t>
      </w:r>
      <w:r w:rsidRPr="00191191">
        <w:rPr>
          <w:rFonts w:ascii="Times New Roman" w:eastAsia="Times New Roman" w:hAnsi="Times New Roman" w:cs="Times New Roman"/>
          <w:color w:val="000000"/>
          <w:sz w:val="24"/>
          <w:szCs w:val="24"/>
          <w:lang w:val="en-US" w:eastAsia="ru-RU"/>
        </w:rPr>
        <w:t>years</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old</w:t>
      </w:r>
      <w:r w:rsidRPr="00191191">
        <w:rPr>
          <w:rFonts w:ascii="Times New Roman" w:eastAsia="Times New Roman" w:hAnsi="Times New Roman" w:cs="Times New Roman"/>
          <w:color w:val="000000"/>
          <w:sz w:val="24"/>
          <w:szCs w:val="24"/>
          <w:lang w:eastAsia="ru-RU"/>
        </w:rPr>
        <w:t>, но можно обойтись и без них) – пользуйтесь теми же приемами при описании ситуаций по</w:t>
      </w:r>
      <w:r w:rsidR="00B75F6B" w:rsidRPr="00B75F6B">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английски: </w:t>
      </w:r>
    </w:p>
    <w:p w14:paraId="1B6097C0" w14:textId="77777777" w:rsidR="00B75F6B" w:rsidRP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В прошлом году ей было двадцать лет. – </w:t>
      </w:r>
      <w:r w:rsidRPr="00191191">
        <w:rPr>
          <w:rFonts w:ascii="Times New Roman" w:eastAsia="Times New Roman" w:hAnsi="Times New Roman" w:cs="Times New Roman"/>
          <w:color w:val="000000"/>
          <w:sz w:val="24"/>
          <w:szCs w:val="24"/>
          <w:lang w:val="en-US" w:eastAsia="ru-RU"/>
        </w:rPr>
        <w:t>She</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was</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twenty</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years</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old</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last</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year</w:t>
      </w:r>
      <w:r w:rsidRPr="00191191">
        <w:rPr>
          <w:rFonts w:ascii="Times New Roman" w:eastAsia="Times New Roman" w:hAnsi="Times New Roman" w:cs="Times New Roman"/>
          <w:color w:val="000000"/>
          <w:sz w:val="24"/>
          <w:szCs w:val="24"/>
          <w:lang w:eastAsia="ru-RU"/>
        </w:rPr>
        <w:t xml:space="preserve">. </w:t>
      </w:r>
    </w:p>
    <w:p w14:paraId="63AA4F0E" w14:textId="77777777" w:rsid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B75F6B">
        <w:rPr>
          <w:rFonts w:ascii="Times New Roman" w:eastAsia="Times New Roman" w:hAnsi="Times New Roman" w:cs="Times New Roman"/>
          <w:color w:val="000000"/>
          <w:sz w:val="24"/>
          <w:szCs w:val="24"/>
          <w:lang w:eastAsia="ru-RU"/>
        </w:rPr>
        <w:t>Попробуем</w:t>
      </w:r>
      <w:r w:rsidR="00B75F6B" w:rsidRPr="00E66706">
        <w:rPr>
          <w:rFonts w:ascii="Times New Roman" w:eastAsia="Times New Roman" w:hAnsi="Times New Roman" w:cs="Times New Roman"/>
          <w:color w:val="000000"/>
          <w:sz w:val="24"/>
          <w:szCs w:val="24"/>
          <w:lang w:val="en-US" w:eastAsia="ru-RU"/>
        </w:rPr>
        <w:t xml:space="preserve"> </w:t>
      </w:r>
      <w:r w:rsidRPr="00B75F6B">
        <w:rPr>
          <w:rFonts w:ascii="Times New Roman" w:eastAsia="Times New Roman" w:hAnsi="Times New Roman" w:cs="Times New Roman"/>
          <w:color w:val="000000"/>
          <w:sz w:val="24"/>
          <w:szCs w:val="24"/>
          <w:lang w:eastAsia="ru-RU"/>
        </w:rPr>
        <w:t>перевести</w:t>
      </w:r>
      <w:r w:rsidR="00B75F6B" w:rsidRPr="00E66706">
        <w:rPr>
          <w:rFonts w:ascii="Times New Roman" w:eastAsia="Times New Roman" w:hAnsi="Times New Roman" w:cs="Times New Roman"/>
          <w:color w:val="000000"/>
          <w:sz w:val="24"/>
          <w:szCs w:val="24"/>
          <w:lang w:val="en-US" w:eastAsia="ru-RU"/>
        </w:rPr>
        <w:t xml:space="preserve"> </w:t>
      </w:r>
      <w:r w:rsidRPr="00B75F6B">
        <w:rPr>
          <w:rFonts w:ascii="Times New Roman" w:eastAsia="Times New Roman" w:hAnsi="Times New Roman" w:cs="Times New Roman"/>
          <w:color w:val="000000"/>
          <w:sz w:val="24"/>
          <w:szCs w:val="24"/>
          <w:lang w:eastAsia="ru-RU"/>
        </w:rPr>
        <w:t>небольшой</w:t>
      </w:r>
      <w:r w:rsidR="00B75F6B" w:rsidRPr="00E66706">
        <w:rPr>
          <w:rFonts w:ascii="Times New Roman" w:eastAsia="Times New Roman" w:hAnsi="Times New Roman" w:cs="Times New Roman"/>
          <w:color w:val="000000"/>
          <w:sz w:val="24"/>
          <w:szCs w:val="24"/>
          <w:lang w:val="en-US" w:eastAsia="ru-RU"/>
        </w:rPr>
        <w:t xml:space="preserve"> </w:t>
      </w:r>
      <w:r w:rsidRPr="00B75F6B">
        <w:rPr>
          <w:rFonts w:ascii="Times New Roman" w:eastAsia="Times New Roman" w:hAnsi="Times New Roman" w:cs="Times New Roman"/>
          <w:color w:val="000000"/>
          <w:sz w:val="24"/>
          <w:szCs w:val="24"/>
          <w:lang w:eastAsia="ru-RU"/>
        </w:rPr>
        <w:t>текст</w:t>
      </w:r>
      <w:r w:rsidRPr="00E66706">
        <w:rPr>
          <w:rFonts w:ascii="Times New Roman" w:eastAsia="Times New Roman" w:hAnsi="Times New Roman" w:cs="Times New Roman"/>
          <w:color w:val="000000"/>
          <w:sz w:val="24"/>
          <w:szCs w:val="24"/>
          <w:lang w:val="en-US" w:eastAsia="ru-RU"/>
        </w:rPr>
        <w:t xml:space="preserve">: </w:t>
      </w:r>
    </w:p>
    <w:p w14:paraId="17A7AFAB" w14:textId="77777777" w:rsid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Yolanda</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Smith</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is</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twenty</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two</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years</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old</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will</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go</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home</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soon</w:t>
      </w:r>
      <w:r w:rsidRPr="00191191">
        <w:rPr>
          <w:rFonts w:ascii="Times New Roman" w:eastAsia="Times New Roman" w:hAnsi="Times New Roman" w:cs="Times New Roman"/>
          <w:color w:val="000000"/>
          <w:sz w:val="24"/>
          <w:szCs w:val="24"/>
          <w:lang w:eastAsia="ru-RU"/>
        </w:rPr>
        <w:t xml:space="preserve">. </w:t>
      </w:r>
    </w:p>
    <w:p w14:paraId="170AF5F6" w14:textId="77777777" w:rsid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eastAsia="ru-RU"/>
        </w:rPr>
        <w:t>Примечание</w:t>
      </w:r>
      <w:r w:rsidR="00B75F6B" w:rsidRPr="00B75F6B">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w:t>
      </w:r>
    </w:p>
    <w:p w14:paraId="1A8A92BF" w14:textId="77777777" w:rsidR="00B75F6B" w:rsidRPr="00B75F6B" w:rsidRDefault="00CA6071" w:rsidP="00B75F6B">
      <w:pPr>
        <w:pStyle w:val="a7"/>
        <w:numPr>
          <w:ilvl w:val="0"/>
          <w:numId w:val="36"/>
        </w:numPr>
        <w:autoSpaceDE w:val="0"/>
        <w:autoSpaceDN w:val="0"/>
        <w:adjustRightInd w:val="0"/>
        <w:ind w:left="0" w:firstLine="709"/>
        <w:jc w:val="both"/>
        <w:rPr>
          <w:color w:val="000000"/>
        </w:rPr>
      </w:pPr>
      <w:r w:rsidRPr="00B75F6B">
        <w:rPr>
          <w:color w:val="000000"/>
        </w:rPr>
        <w:t>Если к глаголу прибавить в конце «-</w:t>
      </w:r>
      <w:proofErr w:type="spellStart"/>
      <w:r w:rsidRPr="00B75F6B">
        <w:rPr>
          <w:color w:val="000000"/>
        </w:rPr>
        <w:t>ег</w:t>
      </w:r>
      <w:proofErr w:type="spellEnd"/>
      <w:r w:rsidRPr="00B75F6B">
        <w:rPr>
          <w:color w:val="000000"/>
        </w:rPr>
        <w:t>», получается тот, кто / то, что выполняет действие, обозначенное этим глаголам (</w:t>
      </w:r>
      <w:proofErr w:type="spellStart"/>
      <w:r w:rsidRPr="00B75F6B">
        <w:rPr>
          <w:color w:val="000000"/>
          <w:lang w:val="en-US"/>
        </w:rPr>
        <w:t>toclean</w:t>
      </w:r>
      <w:proofErr w:type="spellEnd"/>
      <w:r w:rsidRPr="00B75F6B">
        <w:rPr>
          <w:color w:val="000000"/>
        </w:rPr>
        <w:t xml:space="preserve"> – убирать / </w:t>
      </w:r>
      <w:r w:rsidRPr="00B75F6B">
        <w:rPr>
          <w:color w:val="000000"/>
          <w:lang w:val="en-US"/>
        </w:rPr>
        <w:t>cleaner</w:t>
      </w:r>
      <w:r w:rsidRPr="00B75F6B">
        <w:rPr>
          <w:color w:val="000000"/>
        </w:rPr>
        <w:t xml:space="preserve"> – уборщица; </w:t>
      </w:r>
      <w:proofErr w:type="spellStart"/>
      <w:r w:rsidRPr="00B75F6B">
        <w:rPr>
          <w:color w:val="000000"/>
          <w:lang w:val="en-US"/>
        </w:rPr>
        <w:t>towork</w:t>
      </w:r>
      <w:proofErr w:type="spellEnd"/>
      <w:r w:rsidRPr="00B75F6B">
        <w:rPr>
          <w:color w:val="000000"/>
        </w:rPr>
        <w:t xml:space="preserve"> – работать / </w:t>
      </w:r>
      <w:r w:rsidRPr="00B75F6B">
        <w:rPr>
          <w:color w:val="000000"/>
          <w:lang w:val="en-US"/>
        </w:rPr>
        <w:t>worker</w:t>
      </w:r>
      <w:r w:rsidRPr="00B75F6B">
        <w:rPr>
          <w:color w:val="000000"/>
        </w:rPr>
        <w:t xml:space="preserve"> – рабочий; </w:t>
      </w:r>
      <w:proofErr w:type="spellStart"/>
      <w:r w:rsidRPr="00B75F6B">
        <w:rPr>
          <w:color w:val="000000"/>
          <w:lang w:val="en-US"/>
        </w:rPr>
        <w:t>todrive</w:t>
      </w:r>
      <w:proofErr w:type="spellEnd"/>
      <w:r w:rsidRPr="00B75F6B">
        <w:rPr>
          <w:color w:val="000000"/>
        </w:rPr>
        <w:t xml:space="preserve"> – водить автомобиль / </w:t>
      </w:r>
      <w:r w:rsidRPr="00B75F6B">
        <w:rPr>
          <w:color w:val="000000"/>
          <w:lang w:val="en-US"/>
        </w:rPr>
        <w:t>driver</w:t>
      </w:r>
      <w:r w:rsidRPr="00B75F6B">
        <w:rPr>
          <w:color w:val="000000"/>
        </w:rPr>
        <w:t xml:space="preserve"> – шофер в т.д.); </w:t>
      </w:r>
    </w:p>
    <w:p w14:paraId="512C5B97" w14:textId="77777777" w:rsidR="00B75F6B" w:rsidRPr="00B75F6B" w:rsidRDefault="00CA6071" w:rsidP="00B75F6B">
      <w:pPr>
        <w:pStyle w:val="a7"/>
        <w:numPr>
          <w:ilvl w:val="0"/>
          <w:numId w:val="36"/>
        </w:numPr>
        <w:autoSpaceDE w:val="0"/>
        <w:autoSpaceDN w:val="0"/>
        <w:adjustRightInd w:val="0"/>
        <w:ind w:left="0" w:firstLine="709"/>
        <w:jc w:val="both"/>
        <w:rPr>
          <w:color w:val="000000"/>
        </w:rPr>
      </w:pPr>
      <w:r w:rsidRPr="00B75F6B">
        <w:rPr>
          <w:color w:val="000000"/>
        </w:rPr>
        <w:t>Если прибавить “–е</w:t>
      </w:r>
      <w:r w:rsidRPr="00B75F6B">
        <w:rPr>
          <w:color w:val="000000"/>
          <w:lang w:val="en-US"/>
        </w:rPr>
        <w:t>r</w:t>
      </w:r>
      <w:r w:rsidRPr="00B75F6B">
        <w:rPr>
          <w:color w:val="000000"/>
        </w:rPr>
        <w:t>” к прилагательному или наречию, получается сравнительная степень; в словаре ищем “</w:t>
      </w:r>
      <w:r w:rsidRPr="00B75F6B">
        <w:rPr>
          <w:color w:val="000000"/>
          <w:lang w:val="en-US"/>
        </w:rPr>
        <w:t>early</w:t>
      </w:r>
      <w:r w:rsidRPr="00B75F6B">
        <w:rPr>
          <w:color w:val="000000"/>
        </w:rPr>
        <w:t>”, потому что слова, заканчивающиеся на букву “–у”, меняют эту букву на “–</w:t>
      </w:r>
      <w:proofErr w:type="spellStart"/>
      <w:r w:rsidRPr="00B75F6B">
        <w:rPr>
          <w:color w:val="000000"/>
          <w:lang w:val="en-US"/>
        </w:rPr>
        <w:t>i</w:t>
      </w:r>
      <w:proofErr w:type="spellEnd"/>
      <w:r w:rsidRPr="00B75F6B">
        <w:rPr>
          <w:color w:val="000000"/>
        </w:rPr>
        <w:t>” в случае каких-либо прибавлении (</w:t>
      </w:r>
      <w:proofErr w:type="spellStart"/>
      <w:r w:rsidRPr="00B75F6B">
        <w:rPr>
          <w:color w:val="000000"/>
          <w:lang w:val="en-US"/>
        </w:rPr>
        <w:t>earli</w:t>
      </w:r>
      <w:proofErr w:type="spellEnd"/>
      <w:r w:rsidRPr="00B75F6B">
        <w:rPr>
          <w:color w:val="000000"/>
        </w:rPr>
        <w:t>+</w:t>
      </w:r>
      <w:proofErr w:type="spellStart"/>
      <w:r w:rsidRPr="00B75F6B">
        <w:rPr>
          <w:color w:val="000000"/>
          <w:lang w:val="en-US"/>
        </w:rPr>
        <w:t>er</w:t>
      </w:r>
      <w:proofErr w:type="spellEnd"/>
      <w:r w:rsidRPr="00B75F6B">
        <w:rPr>
          <w:color w:val="000000"/>
        </w:rPr>
        <w:t xml:space="preserve"> – </w:t>
      </w:r>
      <w:proofErr w:type="spellStart"/>
      <w:r w:rsidRPr="00B75F6B">
        <w:rPr>
          <w:color w:val="000000"/>
          <w:lang w:val="en-US"/>
        </w:rPr>
        <w:t>earli</w:t>
      </w:r>
      <w:proofErr w:type="spellEnd"/>
      <w:r w:rsidRPr="00B75F6B">
        <w:rPr>
          <w:color w:val="000000"/>
        </w:rPr>
        <w:t xml:space="preserve"> – </w:t>
      </w:r>
      <w:r w:rsidRPr="00B75F6B">
        <w:rPr>
          <w:color w:val="000000"/>
          <w:lang w:val="en-US"/>
        </w:rPr>
        <w:t>early</w:t>
      </w:r>
      <w:r w:rsidRPr="00B75F6B">
        <w:rPr>
          <w:color w:val="000000"/>
        </w:rPr>
        <w:t xml:space="preserve">); </w:t>
      </w:r>
    </w:p>
    <w:p w14:paraId="2DC27E28" w14:textId="77777777" w:rsidR="00B75F6B" w:rsidRPr="00B75F6B" w:rsidRDefault="00CA6071" w:rsidP="00B75F6B">
      <w:pPr>
        <w:pStyle w:val="a7"/>
        <w:numPr>
          <w:ilvl w:val="0"/>
          <w:numId w:val="36"/>
        </w:numPr>
        <w:autoSpaceDE w:val="0"/>
        <w:autoSpaceDN w:val="0"/>
        <w:adjustRightInd w:val="0"/>
        <w:ind w:left="0" w:firstLine="709"/>
        <w:jc w:val="both"/>
        <w:rPr>
          <w:color w:val="000000"/>
        </w:rPr>
      </w:pPr>
      <w:r w:rsidRPr="00B75F6B">
        <w:rPr>
          <w:color w:val="000000"/>
        </w:rPr>
        <w:t xml:space="preserve">Если к прилагательному прибавить “–1у”, получается наречие; в словаре ищем </w:t>
      </w:r>
      <w:r w:rsidRPr="00B75F6B">
        <w:rPr>
          <w:color w:val="000000"/>
          <w:lang w:val="en-US"/>
        </w:rPr>
        <w:t>loud</w:t>
      </w:r>
      <w:r w:rsidRPr="00B75F6B">
        <w:rPr>
          <w:color w:val="000000"/>
        </w:rPr>
        <w:t xml:space="preserve"> – громкий – </w:t>
      </w:r>
      <w:r w:rsidRPr="00B75F6B">
        <w:rPr>
          <w:color w:val="000000"/>
          <w:lang w:val="en-US"/>
        </w:rPr>
        <w:t>loudly</w:t>
      </w:r>
      <w:r w:rsidRPr="00B75F6B">
        <w:rPr>
          <w:color w:val="000000"/>
        </w:rPr>
        <w:t xml:space="preserve"> – громко; </w:t>
      </w:r>
    </w:p>
    <w:p w14:paraId="196E9741" w14:textId="77777777" w:rsidR="00B75F6B" w:rsidRPr="00B75F6B" w:rsidRDefault="00B75F6B" w:rsidP="00B75F6B">
      <w:pPr>
        <w:pStyle w:val="a7"/>
        <w:numPr>
          <w:ilvl w:val="0"/>
          <w:numId w:val="36"/>
        </w:numPr>
        <w:autoSpaceDE w:val="0"/>
        <w:autoSpaceDN w:val="0"/>
        <w:adjustRightInd w:val="0"/>
        <w:ind w:left="0" w:firstLine="709"/>
        <w:jc w:val="both"/>
        <w:rPr>
          <w:color w:val="000000"/>
        </w:rPr>
      </w:pPr>
      <w:r>
        <w:rPr>
          <w:color w:val="000000"/>
          <w:lang w:val="en-US"/>
        </w:rPr>
        <w:t>E</w:t>
      </w:r>
      <w:proofErr w:type="spellStart"/>
      <w:r w:rsidR="00CA6071" w:rsidRPr="00B75F6B">
        <w:rPr>
          <w:color w:val="000000"/>
        </w:rPr>
        <w:t>сли</w:t>
      </w:r>
      <w:proofErr w:type="spellEnd"/>
      <w:r w:rsidR="00CA6071" w:rsidRPr="00B75F6B">
        <w:rPr>
          <w:color w:val="000000"/>
        </w:rPr>
        <w:t xml:space="preserve"> слово, состоящее из одного слога, заканчивается буквами –</w:t>
      </w:r>
      <w:r w:rsidR="00CA6071" w:rsidRPr="00B75F6B">
        <w:rPr>
          <w:color w:val="000000"/>
          <w:lang w:val="en-US"/>
        </w:rPr>
        <w:t>t</w:t>
      </w:r>
      <w:r w:rsidR="00CA6071" w:rsidRPr="00B75F6B">
        <w:rPr>
          <w:color w:val="000000"/>
        </w:rPr>
        <w:t xml:space="preserve"> / –р / –</w:t>
      </w:r>
      <w:r w:rsidR="00CA6071" w:rsidRPr="00B75F6B">
        <w:rPr>
          <w:color w:val="000000"/>
          <w:lang w:val="en-US"/>
        </w:rPr>
        <w:t>g</w:t>
      </w:r>
      <w:r w:rsidR="00CA6071" w:rsidRPr="00B75F6B">
        <w:rPr>
          <w:color w:val="000000"/>
        </w:rPr>
        <w:t>, перед которыми стоит гласная, то при прибавлении “–</w:t>
      </w:r>
      <w:proofErr w:type="spellStart"/>
      <w:r w:rsidR="00CA6071" w:rsidRPr="00B75F6B">
        <w:rPr>
          <w:color w:val="000000"/>
          <w:lang w:val="en-US"/>
        </w:rPr>
        <w:t>ing</w:t>
      </w:r>
      <w:proofErr w:type="spellEnd"/>
      <w:r w:rsidR="00CA6071" w:rsidRPr="00B75F6B">
        <w:rPr>
          <w:color w:val="000000"/>
        </w:rPr>
        <w:t>” и “–</w:t>
      </w:r>
      <w:proofErr w:type="spellStart"/>
      <w:r w:rsidR="00CA6071" w:rsidRPr="00B75F6B">
        <w:rPr>
          <w:color w:val="000000"/>
          <w:lang w:val="en-US"/>
        </w:rPr>
        <w:t>ed</w:t>
      </w:r>
      <w:proofErr w:type="spellEnd"/>
      <w:r w:rsidR="00CA6071" w:rsidRPr="00B75F6B">
        <w:rPr>
          <w:color w:val="000000"/>
        </w:rPr>
        <w:t>” в письменной речи эти буквы удваиваются (</w:t>
      </w:r>
      <w:r w:rsidR="00CA6071" w:rsidRPr="00B75F6B">
        <w:rPr>
          <w:color w:val="000000"/>
          <w:lang w:val="en-US"/>
        </w:rPr>
        <w:t>stop</w:t>
      </w:r>
      <w:r w:rsidR="00CA6071" w:rsidRPr="00B75F6B">
        <w:rPr>
          <w:color w:val="000000"/>
        </w:rPr>
        <w:t xml:space="preserve"> / </w:t>
      </w:r>
      <w:r w:rsidR="00CA6071" w:rsidRPr="00B75F6B">
        <w:rPr>
          <w:color w:val="000000"/>
          <w:lang w:val="en-US"/>
        </w:rPr>
        <w:t>stopped</w:t>
      </w:r>
      <w:r w:rsidR="00CA6071" w:rsidRPr="00B75F6B">
        <w:rPr>
          <w:color w:val="000000"/>
        </w:rPr>
        <w:t xml:space="preserve">; </w:t>
      </w:r>
      <w:r w:rsidR="00CA6071" w:rsidRPr="00B75F6B">
        <w:rPr>
          <w:color w:val="000000"/>
          <w:lang w:val="en-US"/>
        </w:rPr>
        <w:t>log</w:t>
      </w:r>
      <w:r w:rsidR="00CA6071" w:rsidRPr="00B75F6B">
        <w:rPr>
          <w:color w:val="000000"/>
        </w:rPr>
        <w:t xml:space="preserve"> / </w:t>
      </w:r>
      <w:r w:rsidR="00CA6071" w:rsidRPr="00B75F6B">
        <w:rPr>
          <w:color w:val="000000"/>
          <w:lang w:val="en-US"/>
        </w:rPr>
        <w:t>logging</w:t>
      </w:r>
      <w:r w:rsidR="00CA6071" w:rsidRPr="00B75F6B">
        <w:rPr>
          <w:color w:val="000000"/>
        </w:rPr>
        <w:t xml:space="preserve"> и т.п.), что, однако, никак не отражается на произношении; в словаре ищем </w:t>
      </w:r>
      <w:r w:rsidR="00CA6071" w:rsidRPr="00B75F6B">
        <w:rPr>
          <w:color w:val="000000"/>
          <w:lang w:val="en-US"/>
        </w:rPr>
        <w:t>get</w:t>
      </w:r>
      <w:r w:rsidR="00CA6071" w:rsidRPr="00B75F6B">
        <w:rPr>
          <w:color w:val="000000"/>
        </w:rPr>
        <w:t xml:space="preserve"> (</w:t>
      </w:r>
      <w:r w:rsidR="00CA6071" w:rsidRPr="00B75F6B">
        <w:rPr>
          <w:color w:val="000000"/>
          <w:lang w:val="en-US"/>
        </w:rPr>
        <w:t>getting</w:t>
      </w:r>
      <w:r w:rsidR="00CA6071" w:rsidRPr="00B75F6B">
        <w:rPr>
          <w:color w:val="000000"/>
        </w:rPr>
        <w:t xml:space="preserve"> – </w:t>
      </w:r>
      <w:r w:rsidR="00CA6071" w:rsidRPr="00B75F6B">
        <w:rPr>
          <w:color w:val="000000"/>
          <w:lang w:val="en-US"/>
        </w:rPr>
        <w:t>get</w:t>
      </w:r>
      <w:r w:rsidR="00CA6071" w:rsidRPr="00B75F6B">
        <w:rPr>
          <w:color w:val="000000"/>
        </w:rPr>
        <w:t>+</w:t>
      </w:r>
      <w:r w:rsidR="00CA6071" w:rsidRPr="00B75F6B">
        <w:rPr>
          <w:color w:val="000000"/>
          <w:lang w:val="en-US"/>
        </w:rPr>
        <w:t>t</w:t>
      </w:r>
      <w:r w:rsidR="00CA6071" w:rsidRPr="00B75F6B">
        <w:rPr>
          <w:color w:val="000000"/>
        </w:rPr>
        <w:t xml:space="preserve"> – </w:t>
      </w:r>
      <w:r w:rsidR="00CA6071" w:rsidRPr="00B75F6B">
        <w:rPr>
          <w:color w:val="000000"/>
          <w:lang w:val="en-US"/>
        </w:rPr>
        <w:t>get</w:t>
      </w:r>
      <w:r w:rsidR="00CA6071" w:rsidRPr="00B75F6B">
        <w:rPr>
          <w:color w:val="000000"/>
        </w:rPr>
        <w:t xml:space="preserve">). </w:t>
      </w:r>
    </w:p>
    <w:p w14:paraId="42AD6078" w14:textId="77777777" w:rsidR="00B75F6B" w:rsidRPr="00E66706" w:rsidRDefault="00CA6071" w:rsidP="00B75F6B">
      <w:pPr>
        <w:pStyle w:val="a7"/>
        <w:autoSpaceDE w:val="0"/>
        <w:autoSpaceDN w:val="0"/>
        <w:adjustRightInd w:val="0"/>
        <w:ind w:left="0" w:firstLine="709"/>
        <w:jc w:val="both"/>
        <w:rPr>
          <w:color w:val="000000"/>
        </w:rPr>
      </w:pPr>
      <w:r w:rsidRPr="00B75F6B">
        <w:rPr>
          <w:color w:val="000000"/>
        </w:rPr>
        <w:t xml:space="preserve">Перевод:  </w:t>
      </w:r>
      <w:proofErr w:type="spellStart"/>
      <w:r w:rsidRPr="00B75F6B">
        <w:rPr>
          <w:color w:val="000000"/>
        </w:rPr>
        <w:t>Йоланде</w:t>
      </w:r>
      <w:proofErr w:type="spellEnd"/>
      <w:r w:rsidRPr="00B75F6B">
        <w:rPr>
          <w:color w:val="000000"/>
        </w:rPr>
        <w:t xml:space="preserve"> Смит двадцать два года. Синди Фокс двадцать лет. Они подруги. </w:t>
      </w:r>
      <w:proofErr w:type="spellStart"/>
      <w:r w:rsidRPr="00B75F6B">
        <w:rPr>
          <w:color w:val="000000"/>
        </w:rPr>
        <w:t>Йоланда</w:t>
      </w:r>
      <w:proofErr w:type="spellEnd"/>
      <w:r w:rsidRPr="00B75F6B">
        <w:rPr>
          <w:color w:val="000000"/>
        </w:rPr>
        <w:t xml:space="preserve"> – студентка-медик (или: студентка медицинского колледжа). Синди работает уборщицей. Иногда </w:t>
      </w:r>
      <w:proofErr w:type="spellStart"/>
      <w:r w:rsidRPr="00B75F6B">
        <w:rPr>
          <w:color w:val="000000"/>
        </w:rPr>
        <w:t>Йоланда</w:t>
      </w:r>
      <w:proofErr w:type="spellEnd"/>
      <w:r w:rsidRPr="00B75F6B">
        <w:rPr>
          <w:color w:val="000000"/>
        </w:rPr>
        <w:t xml:space="preserve"> помогает Синди убирать комнаты. Они убирают комнату сейчас. Синди пришла сегодня раньше </w:t>
      </w:r>
      <w:proofErr w:type="spellStart"/>
      <w:r w:rsidRPr="00B75F6B">
        <w:rPr>
          <w:color w:val="000000"/>
        </w:rPr>
        <w:t>Йоланды</w:t>
      </w:r>
      <w:proofErr w:type="spellEnd"/>
      <w:r w:rsidRPr="00B75F6B">
        <w:rPr>
          <w:color w:val="000000"/>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w:t>
      </w:r>
    </w:p>
    <w:p w14:paraId="105ABCDB" w14:textId="77777777" w:rsidR="00CA6071" w:rsidRPr="00B75F6B" w:rsidRDefault="00CA6071" w:rsidP="00B75F6B">
      <w:pPr>
        <w:pStyle w:val="a7"/>
        <w:autoSpaceDE w:val="0"/>
        <w:autoSpaceDN w:val="0"/>
        <w:adjustRightInd w:val="0"/>
        <w:ind w:left="0" w:firstLine="709"/>
        <w:jc w:val="both"/>
        <w:rPr>
          <w:color w:val="000000"/>
        </w:rPr>
      </w:pPr>
      <w:r w:rsidRPr="00B75F6B">
        <w:rPr>
          <w:color w:val="000000"/>
        </w:rPr>
        <w:t xml:space="preserve">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040BC832"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530BE733"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AB182D8" w14:textId="77777777" w:rsidR="00CA6071" w:rsidRPr="009F5986" w:rsidRDefault="001F753A" w:rsidP="00E66706">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5</w:t>
      </w:r>
      <w:r w:rsidR="00CA6071" w:rsidRPr="009F5986">
        <w:rPr>
          <w:rFonts w:ascii="Times New Roman" w:eastAsia="Times New Roman" w:hAnsi="Times New Roman" w:cs="Times New Roman"/>
          <w:b/>
          <w:color w:val="000000"/>
          <w:sz w:val="28"/>
          <w:szCs w:val="28"/>
          <w:lang w:eastAsia="ru-RU"/>
        </w:rPr>
        <w:t xml:space="preserve"> Работа над письменной речью</w:t>
      </w:r>
    </w:p>
    <w:p w14:paraId="56F560D9"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E915082"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Характеристики письменной речи:</w:t>
      </w:r>
    </w:p>
    <w:p w14:paraId="47CA3F60"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почти всегда подготовленная</w:t>
      </w:r>
    </w:p>
    <w:p w14:paraId="34EE2FE6"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опосредована графическим кодом</w:t>
      </w:r>
    </w:p>
    <w:p w14:paraId="30B06538"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деятельность контролируется самим пишущим</w:t>
      </w:r>
    </w:p>
    <w:p w14:paraId="7A27E6F0"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нужна устойчивая мотивация</w:t>
      </w:r>
    </w:p>
    <w:p w14:paraId="67D37DF8"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тяготение к </w:t>
      </w:r>
      <w:proofErr w:type="spellStart"/>
      <w:r w:rsidRPr="00191191">
        <w:rPr>
          <w:rFonts w:ascii="Times New Roman" w:eastAsia="Times New Roman" w:hAnsi="Times New Roman" w:cs="Times New Roman"/>
          <w:sz w:val="24"/>
          <w:szCs w:val="24"/>
          <w:lang w:eastAsia="ru-RU"/>
        </w:rPr>
        <w:t>книжно</w:t>
      </w:r>
      <w:proofErr w:type="spellEnd"/>
      <w:r w:rsidRPr="00191191">
        <w:rPr>
          <w:rFonts w:ascii="Times New Roman" w:eastAsia="Times New Roman" w:hAnsi="Times New Roman" w:cs="Times New Roman"/>
          <w:sz w:val="24"/>
          <w:szCs w:val="24"/>
          <w:lang w:eastAsia="ru-RU"/>
        </w:rPr>
        <w:t>-письменному стилю</w:t>
      </w:r>
    </w:p>
    <w:p w14:paraId="37948BCE"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полносоставность</w:t>
      </w:r>
      <w:proofErr w:type="spellEnd"/>
      <w:r w:rsidRPr="00191191">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14:paraId="58C42936"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14:paraId="786DF27A"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Письмо как запись – навыки, как речь – умение (появляются стилистические особенности, структура, средства связи, логика изложения).</w:t>
      </w:r>
    </w:p>
    <w:p w14:paraId="2CFC27CF"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191191">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14:paraId="609002D8"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14:paraId="0FC9FFB9"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2 пути научения письму:</w:t>
      </w:r>
    </w:p>
    <w:p w14:paraId="53641B39"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14:paraId="42752A54"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14:paraId="23E5C371"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Типы и виды упражнений</w:t>
      </w:r>
    </w:p>
    <w:p w14:paraId="4087813F"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14:paraId="29761465" w14:textId="77777777" w:rsidR="00E66706"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i/>
          <w:iCs/>
          <w:sz w:val="24"/>
          <w:szCs w:val="24"/>
          <w:lang w:eastAsia="ru-RU"/>
        </w:rPr>
        <w:t>Подготовительные упражнения </w:t>
      </w:r>
      <w:r w:rsidRPr="00191191">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191191">
        <w:rPr>
          <w:rFonts w:ascii="Times New Roman" w:eastAsia="Times New Roman" w:hAnsi="Times New Roman" w:cs="Times New Roman"/>
          <w:sz w:val="24"/>
          <w:szCs w:val="24"/>
          <w:lang w:eastAsia="ru-RU"/>
        </w:rPr>
        <w:t>вопросоответным</w:t>
      </w:r>
      <w:proofErr w:type="spellEnd"/>
      <w:r w:rsidRPr="00191191">
        <w:rPr>
          <w:rFonts w:ascii="Times New Roman" w:eastAsia="Times New Roman" w:hAnsi="Times New Roman" w:cs="Times New Roman"/>
          <w:sz w:val="24"/>
          <w:szCs w:val="24"/>
          <w:lang w:eastAsia="ru-RU"/>
        </w:rPr>
        <w:t xml:space="preserve"> умениям, выборочному переводу и др.</w:t>
      </w:r>
    </w:p>
    <w:p w14:paraId="31F93D9C"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Отличительной чертой </w:t>
      </w:r>
      <w:r w:rsidRPr="00191191">
        <w:rPr>
          <w:rFonts w:ascii="Times New Roman" w:eastAsia="Times New Roman" w:hAnsi="Times New Roman" w:cs="Times New Roman"/>
          <w:b/>
          <w:bCs/>
          <w:i/>
          <w:iCs/>
          <w:sz w:val="24"/>
          <w:szCs w:val="24"/>
          <w:lang w:eastAsia="ru-RU"/>
        </w:rPr>
        <w:t>речевых упражнений </w:t>
      </w:r>
      <w:r w:rsidRPr="00191191">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41BD581F"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14:paraId="17EA7DEC"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в письменном высказывании главной мысли;</w:t>
      </w:r>
    </w:p>
    <w:p w14:paraId="19ED865A"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14:paraId="4847E657"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14:paraId="095C6190"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правильное (нормативное и узуальное) оформление текста;</w:t>
      </w:r>
    </w:p>
    <w:p w14:paraId="38178F81"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14:paraId="7AE9188F"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14:paraId="5B6017D7"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соблюдение логики изложения;</w:t>
      </w:r>
    </w:p>
    <w:p w14:paraId="107F708B" w14:textId="77777777"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14:paraId="040D4B62" w14:textId="77777777"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умение показать </w:t>
      </w:r>
      <w:proofErr w:type="spellStart"/>
      <w:r w:rsidRPr="00191191">
        <w:rPr>
          <w:rFonts w:ascii="Times New Roman" w:eastAsia="Times New Roman" w:hAnsi="Times New Roman" w:cs="Times New Roman"/>
          <w:sz w:val="24"/>
          <w:szCs w:val="24"/>
          <w:lang w:eastAsia="ru-RU"/>
        </w:rPr>
        <w:t>культуроведческую</w:t>
      </w:r>
      <w:proofErr w:type="spellEnd"/>
      <w:r w:rsidRPr="00191191">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14:paraId="0D119BA3"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778C760E"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1) </w:t>
      </w:r>
      <w:r w:rsidRPr="00191191">
        <w:rPr>
          <w:rFonts w:ascii="Times New Roman" w:eastAsia="Times New Roman" w:hAnsi="Times New Roman" w:cs="Times New Roman"/>
          <w:b/>
          <w:bCs/>
          <w:i/>
          <w:iCs/>
          <w:sz w:val="24"/>
          <w:szCs w:val="24"/>
          <w:lang w:eastAsia="ru-RU"/>
        </w:rPr>
        <w:t>репродукция с использованием формальных опор </w:t>
      </w:r>
      <w:r w:rsidRPr="00191191">
        <w:rPr>
          <w:rFonts w:ascii="Times New Roman" w:eastAsia="Times New Roman" w:hAnsi="Times New Roman" w:cs="Times New Roman"/>
          <w:sz w:val="24"/>
          <w:szCs w:val="24"/>
          <w:lang w:eastAsia="ru-RU"/>
        </w:rPr>
        <w:t>(ключевых слов, речевых формул, заголовков/подзаголовков</w:t>
      </w:r>
      <w:r w:rsidR="00E66706">
        <w:rPr>
          <w:rFonts w:ascii="Times New Roman" w:eastAsia="Times New Roman" w:hAnsi="Times New Roman" w:cs="Times New Roman"/>
          <w:sz w:val="24"/>
          <w:szCs w:val="24"/>
          <w:lang w:eastAsia="ru-RU"/>
        </w:rPr>
        <w:t>, образцов из учебника, таблиц);</w:t>
      </w:r>
    </w:p>
    <w:p w14:paraId="6299FFFA"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2)</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репродукция содержания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текст </w:t>
      </w:r>
      <w:r w:rsidRPr="00191191">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191191">
        <w:rPr>
          <w:rFonts w:ascii="Times New Roman" w:eastAsia="Times New Roman" w:hAnsi="Times New Roman" w:cs="Times New Roman"/>
          <w:sz w:val="24"/>
          <w:szCs w:val="24"/>
          <w:lang w:eastAsia="ru-RU"/>
        </w:rPr>
        <w:t>озаглавливание</w:t>
      </w:r>
      <w:proofErr w:type="spellEnd"/>
      <w:r w:rsidRPr="00191191">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r w:rsidR="00E66706">
        <w:rPr>
          <w:rFonts w:ascii="Times New Roman" w:eastAsia="Times New Roman" w:hAnsi="Times New Roman" w:cs="Times New Roman"/>
          <w:sz w:val="24"/>
          <w:szCs w:val="24"/>
          <w:lang w:eastAsia="ru-RU"/>
        </w:rPr>
        <w:t>;</w:t>
      </w:r>
    </w:p>
    <w:p w14:paraId="48FE14A1"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3)</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191191">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191191">
        <w:rPr>
          <w:rFonts w:ascii="Times New Roman" w:eastAsia="Times New Roman" w:hAnsi="Times New Roman" w:cs="Times New Roman"/>
          <w:sz w:val="24"/>
          <w:szCs w:val="24"/>
          <w:lang w:eastAsia="ru-RU"/>
        </w:rPr>
        <w:t>натекст</w:t>
      </w:r>
      <w:proofErr w:type="spellEnd"/>
      <w:r w:rsidRPr="00191191">
        <w:rPr>
          <w:rFonts w:ascii="Times New Roman" w:eastAsia="Times New Roman" w:hAnsi="Times New Roman" w:cs="Times New Roman"/>
          <w:sz w:val="24"/>
          <w:szCs w:val="24"/>
          <w:lang w:eastAsia="ru-RU"/>
        </w:rPr>
        <w:t xml:space="preserve">, серию рисунков </w:t>
      </w:r>
      <w:proofErr w:type="spellStart"/>
      <w:r w:rsidRPr="00191191">
        <w:rPr>
          <w:rFonts w:ascii="Times New Roman" w:eastAsia="Times New Roman" w:hAnsi="Times New Roman" w:cs="Times New Roman"/>
          <w:sz w:val="24"/>
          <w:szCs w:val="24"/>
          <w:lang w:eastAsia="ru-RU"/>
        </w:rPr>
        <w:t>идвух</w:t>
      </w:r>
      <w:proofErr w:type="spellEnd"/>
      <w:r w:rsidRPr="00191191">
        <w:rPr>
          <w:rFonts w:ascii="Times New Roman" w:eastAsia="Times New Roman" w:hAnsi="Times New Roman" w:cs="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r w:rsidR="00E66706">
        <w:rPr>
          <w:rFonts w:ascii="Times New Roman" w:eastAsia="Times New Roman" w:hAnsi="Times New Roman" w:cs="Times New Roman"/>
          <w:sz w:val="24"/>
          <w:szCs w:val="24"/>
          <w:lang w:eastAsia="ru-RU"/>
        </w:rPr>
        <w:t>;</w:t>
      </w:r>
    </w:p>
    <w:p w14:paraId="566A3329" w14:textId="77777777" w:rsidR="00CA607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4)</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прежний речевой и жизненный опыт </w:t>
      </w:r>
      <w:r w:rsidRPr="00191191">
        <w:rPr>
          <w:rFonts w:ascii="Times New Roman" w:eastAsia="Times New Roman" w:hAnsi="Times New Roman" w:cs="Times New Roman"/>
          <w:sz w:val="24"/>
          <w:szCs w:val="24"/>
          <w:lang w:eastAsia="ru-RU"/>
        </w:rPr>
        <w:t>(на</w:t>
      </w:r>
      <w:r w:rsidRPr="00191191">
        <w:rPr>
          <w:rFonts w:ascii="Times New Roman" w:eastAsia="Times New Roman" w:hAnsi="Times New Roman" w:cs="Times New Roman"/>
          <w:b/>
          <w:bCs/>
          <w:sz w:val="24"/>
          <w:szCs w:val="24"/>
          <w:lang w:eastAsia="ru-RU"/>
        </w:rPr>
        <w:t> </w:t>
      </w:r>
      <w:r w:rsidRPr="00191191">
        <w:rPr>
          <w:rFonts w:ascii="Times New Roman" w:eastAsia="Times New Roman" w:hAnsi="Times New Roman" w:cs="Times New Roman"/>
          <w:sz w:val="24"/>
          <w:szCs w:val="24"/>
          <w:lang w:eastAsia="ru-RU"/>
        </w:rPr>
        <w:t>одн</w:t>
      </w:r>
      <w:r w:rsidR="00E66706">
        <w:rPr>
          <w:rFonts w:ascii="Times New Roman" w:eastAsia="Times New Roman" w:hAnsi="Times New Roman" w:cs="Times New Roman"/>
          <w:sz w:val="24"/>
          <w:szCs w:val="24"/>
          <w:lang w:eastAsia="ru-RU"/>
        </w:rPr>
        <w:t xml:space="preserve">ажды увиденное или прочитанное): </w:t>
      </w:r>
      <w:r w:rsidRPr="00191191">
        <w:rPr>
          <w:rFonts w:ascii="Times New Roman" w:eastAsia="Times New Roman" w:hAnsi="Times New Roman" w:cs="Times New Roman"/>
          <w:sz w:val="24"/>
          <w:szCs w:val="24"/>
          <w:lang w:eastAsia="ru-RU"/>
        </w:rPr>
        <w:t xml:space="preserve">сочинение на тему, указанную преподавателем. Например, «Моя будущая </w:t>
      </w:r>
      <w:r w:rsidRPr="00191191">
        <w:rPr>
          <w:rFonts w:ascii="Times New Roman" w:eastAsia="Times New Roman" w:hAnsi="Times New Roman" w:cs="Times New Roman"/>
          <w:sz w:val="24"/>
          <w:szCs w:val="24"/>
          <w:lang w:eastAsia="ru-RU"/>
        </w:rPr>
        <w:lastRenderedPageBreak/>
        <w:t>специальность» или «Что я знаю о стране изучаемого языка» и т.д.; составление текста официального и неофициального письма, резюме.</w:t>
      </w:r>
    </w:p>
    <w:p w14:paraId="4339A175" w14:textId="77777777" w:rsidR="008A23D9" w:rsidRDefault="008A23D9" w:rsidP="00644F20">
      <w:pPr>
        <w:shd w:val="clear" w:color="auto" w:fill="FFFFFF"/>
        <w:spacing w:after="0" w:line="240" w:lineRule="auto"/>
        <w:jc w:val="both"/>
        <w:rPr>
          <w:rFonts w:ascii="Times New Roman" w:eastAsia="Times New Roman" w:hAnsi="Times New Roman" w:cs="Times New Roman"/>
          <w:sz w:val="24"/>
          <w:szCs w:val="24"/>
          <w:lang w:eastAsia="ru-RU"/>
        </w:rPr>
      </w:pPr>
    </w:p>
    <w:p w14:paraId="14F3DF1F" w14:textId="77777777" w:rsidR="00CA6071" w:rsidRPr="009F5986" w:rsidRDefault="001F753A" w:rsidP="00E66706">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6</w:t>
      </w:r>
      <w:r w:rsidR="00E66706" w:rsidRPr="009F5986">
        <w:rPr>
          <w:rFonts w:ascii="Times New Roman" w:eastAsia="Times New Roman" w:hAnsi="Times New Roman" w:cs="Times New Roman"/>
          <w:b/>
          <w:color w:val="000000"/>
          <w:sz w:val="28"/>
          <w:szCs w:val="28"/>
          <w:lang w:eastAsia="ru-RU"/>
        </w:rPr>
        <w:t xml:space="preserve"> Работа со словарем</w:t>
      </w:r>
    </w:p>
    <w:p w14:paraId="6AC36507"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507A34B" w14:textId="77777777" w:rsidR="00CA6071" w:rsidRPr="00191191" w:rsidRDefault="00CA6071" w:rsidP="00E6670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Формы работы со словарем:</w:t>
      </w:r>
    </w:p>
    <w:p w14:paraId="711067B5" w14:textId="77777777" w:rsidR="00CA6071" w:rsidRPr="00191191" w:rsidRDefault="00CA6071" w:rsidP="00E66706">
      <w:pPr>
        <w:numPr>
          <w:ilvl w:val="0"/>
          <w:numId w:val="25"/>
        </w:numPr>
        <w:tabs>
          <w:tab w:val="left" w:pos="142"/>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заданных слов в словаре;</w:t>
      </w:r>
    </w:p>
    <w:p w14:paraId="1D678770" w14:textId="77777777" w:rsidR="00CA6071" w:rsidRPr="00191191" w:rsidRDefault="00CA6071" w:rsidP="00E66706">
      <w:pPr>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r w:rsidR="00E66706">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определение форм единственного и множественного числа существительных;</w:t>
      </w:r>
    </w:p>
    <w:p w14:paraId="27C390C2" w14:textId="77777777" w:rsidR="00CA6071" w:rsidRPr="00191191" w:rsidRDefault="00CA6071" w:rsidP="00E66706">
      <w:pPr>
        <w:numPr>
          <w:ilvl w:val="0"/>
          <w:numId w:val="26"/>
        </w:numPr>
        <w:tabs>
          <w:tab w:val="left" w:pos="142"/>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выбор нужных значений многозначных слов;</w:t>
      </w:r>
    </w:p>
    <w:p w14:paraId="14951761" w14:textId="77777777" w:rsidR="00CA6071" w:rsidRPr="00191191" w:rsidRDefault="00CA6071" w:rsidP="00E66706">
      <w:pPr>
        <w:numPr>
          <w:ilvl w:val="0"/>
          <w:numId w:val="26"/>
        </w:numPr>
        <w:tabs>
          <w:tab w:val="left" w:pos="142"/>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нужного значения слов из числа грамматических омонимов;</w:t>
      </w:r>
    </w:p>
    <w:p w14:paraId="36AEA0DB" w14:textId="77777777" w:rsidR="00CA6071" w:rsidRPr="008A23D9" w:rsidRDefault="00CA6071" w:rsidP="00E66706">
      <w:pPr>
        <w:pStyle w:val="a7"/>
        <w:numPr>
          <w:ilvl w:val="0"/>
          <w:numId w:val="26"/>
        </w:numPr>
        <w:autoSpaceDE w:val="0"/>
        <w:autoSpaceDN w:val="0"/>
        <w:adjustRightInd w:val="0"/>
        <w:ind w:left="0" w:firstLine="709"/>
        <w:jc w:val="both"/>
        <w:rPr>
          <w:b/>
          <w:color w:val="000000"/>
        </w:rPr>
      </w:pPr>
      <w:r w:rsidRPr="008A23D9">
        <w:t>поиск значения глагола по одной из глагольных форм.</w:t>
      </w:r>
    </w:p>
    <w:p w14:paraId="645DC95F"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191191">
        <w:rPr>
          <w:rFonts w:ascii="Times New Roman" w:eastAsia="Times New Roman" w:hAnsi="Times New Roman" w:cs="Times New Roman"/>
          <w:sz w:val="24"/>
          <w:szCs w:val="24"/>
          <w:lang w:eastAsia="ru-RU"/>
        </w:rPr>
        <w:t>билингвальные</w:t>
      </w:r>
      <w:proofErr w:type="spellEnd"/>
      <w:r w:rsidRPr="00191191">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191191">
        <w:rPr>
          <w:rFonts w:ascii="Times New Roman" w:eastAsia="Times New Roman" w:hAnsi="Times New Roman" w:cs="Times New Roman"/>
          <w:sz w:val="24"/>
          <w:szCs w:val="24"/>
          <w:lang w:eastAsia="ru-RU"/>
        </w:rPr>
        <w:t>монолингвальные</w:t>
      </w:r>
      <w:proofErr w:type="spellEnd"/>
      <w:r w:rsidRPr="00191191">
        <w:rPr>
          <w:rFonts w:ascii="Times New Roman" w:eastAsia="Times New Roman" w:hAnsi="Times New Roman" w:cs="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191191">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14:paraId="7D033D37"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Определение слова</w:t>
      </w:r>
    </w:p>
    <w:p w14:paraId="005062EB"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14:paraId="26EF6F45"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Транскрипция слова</w:t>
      </w:r>
    </w:p>
    <w:p w14:paraId="4A8C6FC0"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191191">
        <w:rPr>
          <w:rFonts w:ascii="Times New Roman" w:eastAsia="Times New Roman" w:hAnsi="Times New Roman" w:cs="Times New Roman"/>
          <w:bCs/>
          <w:sz w:val="24"/>
          <w:szCs w:val="24"/>
          <w:lang w:eastAsia="ru-RU"/>
        </w:rPr>
        <w:t>записи произношения слова (для электронных словарей)</w:t>
      </w:r>
      <w:r w:rsidRPr="00191191">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8A7FE22" w14:textId="77777777" w:rsidR="00CA6071" w:rsidRPr="00191191" w:rsidRDefault="00CA6071" w:rsidP="00E66706">
      <w:pPr>
        <w:spacing w:after="0" w:line="240" w:lineRule="auto"/>
        <w:ind w:firstLine="709"/>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Примеры употребления слова</w:t>
      </w:r>
    </w:p>
    <w:p w14:paraId="2FCD089D"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67D03398"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Синонимы и антонимы слова</w:t>
      </w:r>
    </w:p>
    <w:p w14:paraId="39582FC7"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072DABCE"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5. Идиомы и фразовые глаголы, сленг</w:t>
      </w:r>
    </w:p>
    <w:p w14:paraId="7E24AE63"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604300C7"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6. Имена собственные</w:t>
      </w:r>
    </w:p>
    <w:p w14:paraId="0581B307"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5BBDDA20"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7. Специальная лексика</w:t>
      </w:r>
    </w:p>
    <w:p w14:paraId="1D65DB83"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Если вы учите </w:t>
      </w:r>
      <w:hyperlink r:id="rId8" w:history="1">
        <w:r w:rsidRPr="00191191">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191191">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67A2FAEB"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8. Иллюстрации</w:t>
      </w:r>
    </w:p>
    <w:p w14:paraId="7280EA67"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191191">
        <w:rPr>
          <w:rFonts w:ascii="Times New Roman" w:eastAsia="Times New Roman" w:hAnsi="Times New Roman" w:cs="Times New Roman"/>
          <w:sz w:val="24"/>
          <w:szCs w:val="24"/>
          <w:lang w:eastAsia="ru-RU"/>
        </w:rPr>
        <w:t>визуалов</w:t>
      </w:r>
      <w:proofErr w:type="spellEnd"/>
      <w:r w:rsidRPr="00191191">
        <w:rPr>
          <w:rFonts w:ascii="Times New Roman" w:eastAsia="Times New Roman" w:hAnsi="Times New Roman" w:cs="Times New Roman"/>
          <w:sz w:val="24"/>
          <w:szCs w:val="24"/>
          <w:lang w:eastAsia="ru-RU"/>
        </w:rPr>
        <w:t>, обратите внимание на графическое оформление словаря.</w:t>
      </w:r>
    </w:p>
    <w:p w14:paraId="56AD53DF" w14:textId="77777777" w:rsidR="00CA6071" w:rsidRPr="00191191" w:rsidRDefault="00CA6071" w:rsidP="00E66706">
      <w:pPr>
        <w:spacing w:after="0" w:line="240" w:lineRule="auto"/>
        <w:ind w:firstLine="709"/>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9. Указание частей речи</w:t>
      </w:r>
    </w:p>
    <w:p w14:paraId="527785ED"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191191">
        <w:rPr>
          <w:rFonts w:ascii="Times New Roman" w:eastAsia="Times New Roman" w:hAnsi="Times New Roman" w:cs="Times New Roman"/>
          <w:sz w:val="24"/>
          <w:szCs w:val="24"/>
          <w:lang w:eastAsia="ru-RU"/>
        </w:rPr>
        <w:t>beautiful</w:t>
      </w:r>
      <w:proofErr w:type="spellEnd"/>
      <w:r w:rsidRPr="00191191">
        <w:rPr>
          <w:rFonts w:ascii="Times New Roman" w:eastAsia="Times New Roman" w:hAnsi="Times New Roman" w:cs="Times New Roman"/>
          <w:sz w:val="24"/>
          <w:szCs w:val="24"/>
          <w:lang w:eastAsia="ru-RU"/>
        </w:rPr>
        <w:t xml:space="preserve"> должно быть помечено </w:t>
      </w:r>
      <w:proofErr w:type="spellStart"/>
      <w:r w:rsidRPr="00191191">
        <w:rPr>
          <w:rFonts w:ascii="Times New Roman" w:eastAsia="Times New Roman" w:hAnsi="Times New Roman" w:cs="Times New Roman"/>
          <w:sz w:val="24"/>
          <w:szCs w:val="24"/>
          <w:lang w:eastAsia="ru-RU"/>
        </w:rPr>
        <w:t>adj</w:t>
      </w:r>
      <w:proofErr w:type="spellEnd"/>
      <w:r w:rsidRPr="00191191">
        <w:rPr>
          <w:rFonts w:ascii="Times New Roman" w:eastAsia="Times New Roman" w:hAnsi="Times New Roman" w:cs="Times New Roman"/>
          <w:sz w:val="24"/>
          <w:szCs w:val="24"/>
          <w:lang w:eastAsia="ru-RU"/>
        </w:rPr>
        <w:t>. (</w:t>
      </w:r>
      <w:proofErr w:type="spellStart"/>
      <w:r w:rsidRPr="00191191">
        <w:rPr>
          <w:rFonts w:ascii="Times New Roman" w:eastAsia="Times New Roman" w:hAnsi="Times New Roman" w:cs="Times New Roman"/>
          <w:sz w:val="24"/>
          <w:szCs w:val="24"/>
          <w:lang w:eastAsia="ru-RU"/>
        </w:rPr>
        <w:t>adjective</w:t>
      </w:r>
      <w:proofErr w:type="spellEnd"/>
      <w:r w:rsidRPr="00191191">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14:paraId="4E59AEDC"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1961EFD"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Словарь-книга</w:t>
      </w:r>
    </w:p>
    <w:p w14:paraId="572FAD6B"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191191">
        <w:rPr>
          <w:rFonts w:ascii="Times New Roman" w:eastAsia="Times New Roman" w:hAnsi="Times New Roman" w:cs="Times New Roman"/>
          <w:sz w:val="24"/>
          <w:szCs w:val="24"/>
          <w:lang w:eastAsia="ru-RU"/>
        </w:rPr>
        <w:t>Longman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Oxford</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Cambridge</w:t>
      </w:r>
      <w:proofErr w:type="spellEnd"/>
      <w:r w:rsidRPr="00191191">
        <w:rPr>
          <w:rFonts w:ascii="Times New Roman" w:eastAsia="Times New Roman" w:hAnsi="Times New Roman" w:cs="Times New Roman"/>
          <w:sz w:val="24"/>
          <w:szCs w:val="24"/>
          <w:lang w:eastAsia="ru-RU"/>
        </w:rPr>
        <w:t>.</w:t>
      </w:r>
    </w:p>
    <w:p w14:paraId="5B1CD615"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Компьютерные программы</w:t>
      </w:r>
    </w:p>
    <w:p w14:paraId="7C4DD943" w14:textId="77777777" w:rsidR="008A23D9" w:rsidRPr="00E66706"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9" w:tgtFrame="_blank" w:history="1">
        <w:r w:rsidRPr="00191191">
          <w:rPr>
            <w:rFonts w:ascii="Times New Roman" w:eastAsia="Times New Roman" w:hAnsi="Times New Roman" w:cs="Times New Roman"/>
            <w:sz w:val="24"/>
            <w:szCs w:val="24"/>
            <w:bdr w:val="none" w:sz="0" w:space="0" w:color="auto" w:frame="1"/>
            <w:lang w:eastAsia="ru-RU"/>
          </w:rPr>
          <w:t xml:space="preserve">ABBYY </w:t>
        </w:r>
        <w:proofErr w:type="spellStart"/>
        <w:r w:rsidRPr="00191191">
          <w:rPr>
            <w:rFonts w:ascii="Times New Roman" w:eastAsia="Times New Roman" w:hAnsi="Times New Roman" w:cs="Times New Roman"/>
            <w:sz w:val="24"/>
            <w:szCs w:val="24"/>
            <w:bdr w:val="none" w:sz="0" w:space="0" w:color="auto" w:frame="1"/>
            <w:lang w:eastAsia="ru-RU"/>
          </w:rPr>
          <w:t>Lingvo</w:t>
        </w:r>
        <w:proofErr w:type="spellEnd"/>
      </w:hyperlink>
      <w:r w:rsidRPr="00191191">
        <w:rPr>
          <w:rFonts w:ascii="Times New Roman" w:eastAsia="Times New Roman" w:hAnsi="Times New Roman" w:cs="Times New Roman"/>
          <w:sz w:val="24"/>
          <w:szCs w:val="24"/>
          <w:lang w:eastAsia="ru-RU"/>
        </w:rPr>
        <w:t>.</w:t>
      </w:r>
    </w:p>
    <w:p w14:paraId="5194E649"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Онлайн-словари</w:t>
      </w:r>
    </w:p>
    <w:p w14:paraId="58535D9A"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113ACA0B" w14:textId="77777777" w:rsidR="00CA6071" w:rsidRPr="00191191" w:rsidRDefault="002C0B44" w:rsidP="00E66706">
      <w:pPr>
        <w:spacing w:after="0" w:line="240" w:lineRule="auto"/>
        <w:ind w:firstLine="709"/>
        <w:jc w:val="both"/>
        <w:rPr>
          <w:rFonts w:ascii="Times New Roman" w:eastAsia="Times New Roman" w:hAnsi="Times New Roman" w:cs="Times New Roman"/>
          <w:sz w:val="24"/>
          <w:szCs w:val="24"/>
          <w:lang w:eastAsia="ru-RU"/>
        </w:rPr>
      </w:pPr>
      <w:hyperlink r:id="rId10" w:tgtFrame="_blank" w:tooltip="Словарь Мултитран" w:history="1">
        <w:r w:rsidR="00CA6071" w:rsidRPr="00191191">
          <w:rPr>
            <w:rFonts w:ascii="Times New Roman" w:eastAsia="Times New Roman" w:hAnsi="Times New Roman" w:cs="Times New Roman"/>
            <w:sz w:val="24"/>
            <w:szCs w:val="24"/>
            <w:bdr w:val="none" w:sz="0" w:space="0" w:color="auto" w:frame="1"/>
            <w:lang w:eastAsia="ru-RU"/>
          </w:rPr>
          <w:t>Multitran.ru</w:t>
        </w:r>
      </w:hyperlink>
      <w:r w:rsidR="00CA6071" w:rsidRPr="00191191">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1765CD75" w14:textId="77777777" w:rsidR="00CA6071" w:rsidRPr="00191191" w:rsidRDefault="002C0B44" w:rsidP="00E66706">
      <w:pPr>
        <w:spacing w:after="0" w:line="240" w:lineRule="auto"/>
        <w:ind w:firstLine="709"/>
        <w:jc w:val="both"/>
        <w:rPr>
          <w:rFonts w:ascii="Times New Roman" w:eastAsia="Times New Roman" w:hAnsi="Times New Roman" w:cs="Times New Roman"/>
          <w:sz w:val="24"/>
          <w:szCs w:val="24"/>
          <w:lang w:eastAsia="ru-RU"/>
        </w:rPr>
      </w:pPr>
      <w:hyperlink r:id="rId11" w:tgtFrame="_blank" w:tooltip="Macmillan Dictionary and Thesaurus: Free English Dictionary Online" w:history="1">
        <w:r w:rsidR="00CA6071" w:rsidRPr="00191191">
          <w:rPr>
            <w:rFonts w:ascii="Times New Roman" w:eastAsia="Times New Roman" w:hAnsi="Times New Roman" w:cs="Times New Roman"/>
            <w:sz w:val="24"/>
            <w:szCs w:val="24"/>
            <w:bdr w:val="none" w:sz="0" w:space="0" w:color="auto" w:frame="1"/>
            <w:lang w:eastAsia="ru-RU"/>
          </w:rPr>
          <w:t>Macmillandictionary.com</w:t>
        </w:r>
      </w:hyperlink>
      <w:r w:rsidR="00CA6071" w:rsidRPr="00191191">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3787C397" w14:textId="77777777" w:rsidR="00CA6071" w:rsidRPr="00191191" w:rsidRDefault="002C0B44" w:rsidP="00E66706">
      <w:pPr>
        <w:spacing w:after="0" w:line="240" w:lineRule="auto"/>
        <w:ind w:firstLine="709"/>
        <w:jc w:val="both"/>
        <w:rPr>
          <w:rFonts w:ascii="Times New Roman" w:eastAsia="Times New Roman" w:hAnsi="Times New Roman" w:cs="Times New Roman"/>
          <w:sz w:val="24"/>
          <w:szCs w:val="24"/>
          <w:lang w:eastAsia="ru-RU"/>
        </w:rPr>
      </w:pPr>
      <w:hyperlink r:id="rId12" w:tgtFrame="_blank" w:tooltip="Urban Dictionary" w:history="1">
        <w:r w:rsidR="00CA6071" w:rsidRPr="00191191">
          <w:rPr>
            <w:rFonts w:ascii="Times New Roman" w:eastAsia="Times New Roman" w:hAnsi="Times New Roman" w:cs="Times New Roman"/>
            <w:sz w:val="24"/>
            <w:szCs w:val="24"/>
            <w:bdr w:val="none" w:sz="0" w:space="0" w:color="auto" w:frame="1"/>
            <w:lang w:eastAsia="ru-RU"/>
          </w:rPr>
          <w:t>Urbandictionary.com</w:t>
        </w:r>
      </w:hyperlink>
      <w:r w:rsidR="00CA6071" w:rsidRPr="00191191">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w:t>
      </w:r>
      <w:proofErr w:type="spellStart"/>
      <w:r w:rsidR="00CA6071" w:rsidRPr="00191191">
        <w:rPr>
          <w:rFonts w:ascii="Times New Roman" w:eastAsia="Times New Roman" w:hAnsi="Times New Roman" w:cs="Times New Roman"/>
          <w:sz w:val="24"/>
          <w:szCs w:val="24"/>
          <w:lang w:eastAsia="ru-RU"/>
        </w:rPr>
        <w:t>модерации</w:t>
      </w:r>
      <w:proofErr w:type="spellEnd"/>
      <w:r w:rsidR="00CA6071" w:rsidRPr="00191191">
        <w:rPr>
          <w:rFonts w:ascii="Times New Roman" w:eastAsia="Times New Roman" w:hAnsi="Times New Roman" w:cs="Times New Roman"/>
          <w:sz w:val="24"/>
          <w:szCs w:val="24"/>
          <w:lang w:eastAsia="ru-RU"/>
        </w:rPr>
        <w:t xml:space="preserve"> как таковой нет, поэтому вы вполне можете встретить такое определение: </w:t>
      </w:r>
      <w:proofErr w:type="spellStart"/>
      <w:r w:rsidR="00CA6071" w:rsidRPr="00191191">
        <w:rPr>
          <w:rFonts w:ascii="Times New Roman" w:eastAsia="Times New Roman" w:hAnsi="Times New Roman" w:cs="Times New Roman"/>
          <w:sz w:val="24"/>
          <w:szCs w:val="24"/>
          <w:lang w:eastAsia="ru-RU"/>
        </w:rPr>
        <w:t>Soul</w:t>
      </w:r>
      <w:proofErr w:type="spellEnd"/>
      <w:r w:rsidR="00CA6071" w:rsidRPr="00191191">
        <w:rPr>
          <w:rFonts w:ascii="Times New Roman" w:eastAsia="Times New Roman" w:hAnsi="Times New Roman" w:cs="Times New Roman"/>
          <w:sz w:val="24"/>
          <w:szCs w:val="24"/>
          <w:lang w:eastAsia="ru-RU"/>
        </w:rPr>
        <w:t xml:space="preserve"> — </w:t>
      </w:r>
      <w:proofErr w:type="spellStart"/>
      <w:r w:rsidR="00CA6071" w:rsidRPr="00191191">
        <w:rPr>
          <w:rFonts w:ascii="Times New Roman" w:eastAsia="Times New Roman" w:hAnsi="Times New Roman" w:cs="Times New Roman"/>
          <w:sz w:val="24"/>
          <w:szCs w:val="24"/>
          <w:lang w:eastAsia="ru-RU"/>
        </w:rPr>
        <w:t>currencytotradewiththedevil</w:t>
      </w:r>
      <w:proofErr w:type="spellEnd"/>
      <w:r w:rsidR="00CA6071" w:rsidRPr="00191191">
        <w:rPr>
          <w:rFonts w:ascii="Times New Roman" w:eastAsia="Times New Roman" w:hAnsi="Times New Roman" w:cs="Times New Roman"/>
          <w:sz w:val="24"/>
          <w:szCs w:val="24"/>
          <w:lang w:eastAsia="ru-RU"/>
        </w:rPr>
        <w:t xml:space="preserve"> (душа — валюта для торговли с дьяволом).</w:t>
      </w:r>
    </w:p>
    <w:p w14:paraId="6E6759A2"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hyperlink r:id="rId13" w:tgtFrame="_blank" w:tooltip="Dictionary and Thesaurus" w:history="1">
        <w:r w:rsidRPr="00191191">
          <w:rPr>
            <w:rFonts w:ascii="Times New Roman" w:eastAsia="Times New Roman" w:hAnsi="Times New Roman" w:cs="Times New Roman"/>
            <w:sz w:val="24"/>
            <w:szCs w:val="24"/>
            <w:bdr w:val="none" w:sz="0" w:space="0" w:color="auto" w:frame="1"/>
            <w:lang w:eastAsia="ru-RU"/>
          </w:rPr>
          <w:t>Merriam-Webster</w:t>
        </w:r>
      </w:hyperlink>
      <w:r w:rsidRPr="00191191">
        <w:rPr>
          <w:rFonts w:ascii="Times New Roman" w:eastAsia="Times New Roman" w:hAnsi="Times New Roman" w:cs="Times New Roman"/>
          <w:sz w:val="24"/>
          <w:szCs w:val="24"/>
          <w:lang w:eastAsia="ru-RU"/>
        </w:rPr>
        <w:t>, </w:t>
      </w:r>
      <w:hyperlink r:id="rId14" w:tgtFrame="_blank" w:tooltip="Cambridge Free English Dictionary" w:history="1">
        <w:r w:rsidRPr="00191191">
          <w:rPr>
            <w:rFonts w:ascii="Times New Roman" w:eastAsia="Times New Roman" w:hAnsi="Times New Roman" w:cs="Times New Roman"/>
            <w:sz w:val="24"/>
            <w:szCs w:val="24"/>
            <w:bdr w:val="none" w:sz="0" w:space="0" w:color="auto" w:frame="1"/>
            <w:lang w:eastAsia="ru-RU"/>
          </w:rPr>
          <w:t>CambridgeDictionaries</w:t>
        </w:r>
      </w:hyperlink>
      <w:r w:rsidRPr="00191191">
        <w:rPr>
          <w:rFonts w:ascii="Times New Roman" w:eastAsia="Times New Roman" w:hAnsi="Times New Roman" w:cs="Times New Roman"/>
          <w:sz w:val="24"/>
          <w:szCs w:val="24"/>
          <w:lang w:eastAsia="ru-RU"/>
        </w:rPr>
        <w:t>, </w:t>
      </w:r>
      <w:hyperlink r:id="rId15" w:tgtFrame="_blank" w:tooltip="Oxford Learner's Dictionary" w:history="1">
        <w:r w:rsidRPr="00191191">
          <w:rPr>
            <w:rFonts w:ascii="Times New Roman" w:eastAsia="Times New Roman" w:hAnsi="Times New Roman" w:cs="Times New Roman"/>
            <w:sz w:val="24"/>
            <w:szCs w:val="24"/>
            <w:bdr w:val="none" w:sz="0" w:space="0" w:color="auto" w:frame="1"/>
            <w:lang w:eastAsia="ru-RU"/>
          </w:rPr>
          <w:t>OxfordLearner'sDictionary</w:t>
        </w:r>
      </w:hyperlink>
      <w:r w:rsidRPr="00191191">
        <w:rPr>
          <w:rFonts w:ascii="Times New Roman" w:eastAsia="Times New Roman" w:hAnsi="Times New Roman" w:cs="Times New Roman"/>
          <w:sz w:val="24"/>
          <w:szCs w:val="24"/>
          <w:lang w:eastAsia="ru-RU"/>
        </w:rPr>
        <w:t>.</w:t>
      </w:r>
    </w:p>
    <w:p w14:paraId="0DE69DA1"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Мобильные приложения</w:t>
      </w:r>
    </w:p>
    <w:p w14:paraId="6339F40A"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41541992"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Бесплатный толковый словарь: </w:t>
      </w:r>
      <w:proofErr w:type="spellStart"/>
      <w:r w:rsidR="00E8088D">
        <w:fldChar w:fldCharType="begin"/>
      </w:r>
      <w:r w:rsidR="00E8088D">
        <w:instrText xml:space="preserve"> HYPERLINK "https://play.google.com/store/apps/details?id=com.merriamwebster" \t "_blank" \o "Dictionary-Merriam-Webster-Android Apps" </w:instrText>
      </w:r>
      <w:r w:rsidR="00E8088D">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r w:rsidR="00E8088D">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 и </w:t>
      </w:r>
      <w:proofErr w:type="spellStart"/>
      <w:r w:rsidR="00E8088D">
        <w:fldChar w:fldCharType="begin"/>
      </w:r>
      <w:r w:rsidR="00E8088D">
        <w:instrText xml:space="preserve"> HYPERLINK "https://itunes.apple.com/us/app/merriam-webster-dictionary/id399452287?mt=8" \t "_blank" \o "Merriam-Webster Dictionary on App Store ITunes" </w:instrText>
      </w:r>
      <w:r w:rsidR="00E8088D">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r w:rsidR="00E8088D">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w:t>
      </w:r>
    </w:p>
    <w:p w14:paraId="5265CC22"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Англо-русские бесплатные словари: </w:t>
      </w:r>
      <w:hyperlink r:id="rId16" w:tgtFrame="_blank" w:tooltip="Англо-русский словарь - Android Apps on Google Play"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hyperlink>
      <w:r w:rsidRPr="00191191">
        <w:rPr>
          <w:rFonts w:ascii="Times New Roman" w:eastAsia="Times New Roman" w:hAnsi="Times New Roman" w:cs="Times New Roman"/>
          <w:sz w:val="24"/>
          <w:szCs w:val="24"/>
          <w:lang w:eastAsia="ru-RU"/>
        </w:rPr>
        <w:t> и </w:t>
      </w:r>
      <w:hyperlink r:id="rId17" w:tgtFrame="_blank" w:tooltip="Dict EN-RU бесплатный англо-русский словарь для IPhone"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hyperlink>
      <w:r w:rsidRPr="00191191">
        <w:rPr>
          <w:rFonts w:ascii="Times New Roman" w:eastAsia="Times New Roman" w:hAnsi="Times New Roman" w:cs="Times New Roman"/>
          <w:sz w:val="24"/>
          <w:szCs w:val="24"/>
          <w:lang w:eastAsia="ru-RU"/>
        </w:rPr>
        <w:t>.</w:t>
      </w:r>
    </w:p>
    <w:p w14:paraId="265502E1"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65C3301" w14:textId="77777777" w:rsidR="00CA6071" w:rsidRPr="009F5986" w:rsidRDefault="001F753A" w:rsidP="00E66706">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7</w:t>
      </w:r>
      <w:r w:rsidR="00CA6071" w:rsidRPr="009F5986">
        <w:rPr>
          <w:rFonts w:ascii="Times New Roman" w:eastAsia="Times New Roman" w:hAnsi="Times New Roman" w:cs="Times New Roman"/>
          <w:b/>
          <w:color w:val="000000"/>
          <w:sz w:val="28"/>
          <w:szCs w:val="28"/>
          <w:lang w:eastAsia="ru-RU"/>
        </w:rPr>
        <w:t xml:space="preserve"> Аннотирование</w:t>
      </w:r>
    </w:p>
    <w:p w14:paraId="3A1D68DB"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54C7BF1"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 xml:space="preserve">Что такое </w:t>
      </w:r>
      <w:r w:rsidRPr="00191191">
        <w:rPr>
          <w:rFonts w:ascii="Times New Roman" w:eastAsia="Times New Roman" w:hAnsi="Times New Roman" w:cs="Times New Roman"/>
          <w:i/>
          <w:iCs/>
          <w:color w:val="000000"/>
          <w:sz w:val="24"/>
          <w:szCs w:val="24"/>
          <w:lang w:eastAsia="ru-RU"/>
        </w:rPr>
        <w:t>аннотация</w:t>
      </w:r>
      <w:r w:rsidRPr="00191191">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191191">
        <w:rPr>
          <w:rFonts w:ascii="Times New Roman" w:eastAsia="Times New Roman" w:hAnsi="Times New Roman" w:cs="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323B92FC"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14:paraId="32829D7F"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14:paraId="57E0E3B5"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14:paraId="698C7709"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4CBF7DC5"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14:paraId="6948BED0"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14:paraId="26CD2002"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14:paraId="2651BC87"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28BA4BA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0DF61460"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34786943" w14:textId="77777777"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14:paraId="0A6B06A3" w14:textId="77777777" w:rsidR="00CA6071" w:rsidRPr="009F5986" w:rsidRDefault="001F753A" w:rsidP="00E66706">
      <w:pPr>
        <w:widowControl w:val="0"/>
        <w:spacing w:after="0" w:line="240" w:lineRule="auto"/>
        <w:ind w:firstLine="709"/>
        <w:jc w:val="both"/>
        <w:rPr>
          <w:rFonts w:ascii="Times New Roman" w:eastAsia="Times New Roman" w:hAnsi="Times New Roman" w:cs="Times New Roman"/>
          <w:b/>
          <w:iCs/>
          <w:color w:val="000000"/>
          <w:sz w:val="28"/>
          <w:szCs w:val="28"/>
          <w:lang w:eastAsia="ru-RU"/>
        </w:rPr>
      </w:pPr>
      <w:r w:rsidRPr="009F5986">
        <w:rPr>
          <w:rFonts w:ascii="Times New Roman" w:eastAsia="Times New Roman" w:hAnsi="Times New Roman" w:cs="Times New Roman"/>
          <w:b/>
          <w:iCs/>
          <w:color w:val="000000"/>
          <w:sz w:val="28"/>
          <w:szCs w:val="28"/>
          <w:lang w:eastAsia="ru-RU"/>
        </w:rPr>
        <w:t>8</w:t>
      </w:r>
      <w:r w:rsidR="00CA6071" w:rsidRPr="009F5986">
        <w:rPr>
          <w:rFonts w:ascii="Times New Roman" w:eastAsia="Times New Roman" w:hAnsi="Times New Roman" w:cs="Times New Roman"/>
          <w:b/>
          <w:iCs/>
          <w:color w:val="000000"/>
          <w:sz w:val="28"/>
          <w:szCs w:val="28"/>
          <w:lang w:eastAsia="ru-RU"/>
        </w:rPr>
        <w:t xml:space="preserve"> Реферирование</w:t>
      </w:r>
    </w:p>
    <w:p w14:paraId="46EA3FC8"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
          <w:iCs/>
          <w:color w:val="000000"/>
          <w:sz w:val="24"/>
          <w:szCs w:val="24"/>
          <w:lang w:eastAsia="ru-RU"/>
        </w:rPr>
      </w:pPr>
    </w:p>
    <w:p w14:paraId="239DA7B6"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i/>
          <w:iCs/>
          <w:color w:val="000000"/>
          <w:sz w:val="24"/>
          <w:szCs w:val="24"/>
          <w:lang w:eastAsia="ru-RU"/>
        </w:rPr>
        <w:t>Реферат</w:t>
      </w:r>
      <w:r w:rsidRPr="00191191">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7237B29A"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Приступая к реферированию, референт должен:</w:t>
      </w:r>
    </w:p>
    <w:p w14:paraId="5DCBB4B5" w14:textId="77777777" w:rsidR="00CA6071" w:rsidRPr="00191191" w:rsidRDefault="00CA6071" w:rsidP="00E66706">
      <w:pPr>
        <w:widowControl w:val="0"/>
        <w:numPr>
          <w:ilvl w:val="0"/>
          <w:numId w:val="16"/>
        </w:numPr>
        <w:tabs>
          <w:tab w:val="left" w:pos="-426"/>
        </w:tabs>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устно или письменно перевести текст первоисточника;</w:t>
      </w:r>
    </w:p>
    <w:p w14:paraId="6AE059D8" w14:textId="77777777" w:rsidR="00CA6071" w:rsidRPr="00191191" w:rsidRDefault="00CA6071" w:rsidP="00E66706">
      <w:pPr>
        <w:widowControl w:val="0"/>
        <w:numPr>
          <w:ilvl w:val="0"/>
          <w:numId w:val="16"/>
        </w:numPr>
        <w:tabs>
          <w:tab w:val="left" w:pos="-426"/>
          <w:tab w:val="left" w:pos="900"/>
        </w:tabs>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14:paraId="3BE3A85C" w14:textId="77777777" w:rsidR="00CA6071" w:rsidRPr="00191191" w:rsidRDefault="00CA6071" w:rsidP="00E66706">
      <w:pPr>
        <w:widowControl w:val="0"/>
        <w:numPr>
          <w:ilvl w:val="0"/>
          <w:numId w:val="16"/>
        </w:numPr>
        <w:tabs>
          <w:tab w:val="left" w:pos="-426"/>
        </w:tabs>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14:paraId="27BE92B0" w14:textId="77777777" w:rsidR="00CA6071" w:rsidRPr="00191191" w:rsidRDefault="00CA6071" w:rsidP="00E66706">
      <w:pPr>
        <w:widowControl w:val="0"/>
        <w:numPr>
          <w:ilvl w:val="0"/>
          <w:numId w:val="16"/>
        </w:numPr>
        <w:tabs>
          <w:tab w:val="left" w:pos="-426"/>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color w:val="000000"/>
          <w:sz w:val="24"/>
          <w:szCs w:val="24"/>
          <w:lang w:eastAsia="ru-RU"/>
        </w:rPr>
        <w:t xml:space="preserve">руководствуясь внутренней логикой текста и пользуясь четкими формулировками, </w:t>
      </w:r>
      <w:r w:rsidRPr="00191191">
        <w:rPr>
          <w:rFonts w:ascii="Times New Roman" w:eastAsia="Times New Roman" w:hAnsi="Times New Roman" w:cs="Times New Roman"/>
          <w:color w:val="000000"/>
          <w:sz w:val="24"/>
          <w:szCs w:val="24"/>
          <w:lang w:eastAsia="ru-RU"/>
        </w:rPr>
        <w:lastRenderedPageBreak/>
        <w:t>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550E256E" w14:textId="77777777" w:rsidR="00CA6071" w:rsidRPr="00191191" w:rsidRDefault="00CA6071" w:rsidP="00E66706">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1ABECF58" w14:textId="77777777" w:rsidR="00CA6071" w:rsidRPr="00191191" w:rsidRDefault="00CA6071" w:rsidP="00E66706">
      <w:pPr>
        <w:widowControl w:val="0"/>
        <w:tabs>
          <w:tab w:val="left" w:pos="0"/>
          <w:tab w:val="left" w:pos="601"/>
        </w:tabs>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25252967"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Различие между аннотацией и рефератом.</w:t>
      </w:r>
    </w:p>
    <w:p w14:paraId="1DB2245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14:paraId="5629FCB8"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14:paraId="23D0FF21"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23D85820"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 xml:space="preserve">Виды реферата: </w:t>
      </w:r>
    </w:p>
    <w:p w14:paraId="3DB993E0"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14:paraId="136AC076"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14:paraId="0166184F" w14:textId="77777777" w:rsidR="00CA6071" w:rsidRPr="00191191" w:rsidRDefault="00CA6071" w:rsidP="00E66706">
      <w:pPr>
        <w:keepNext/>
        <w:spacing w:after="0" w:line="240" w:lineRule="auto"/>
        <w:ind w:firstLine="709"/>
        <w:jc w:val="both"/>
        <w:outlineLvl w:val="1"/>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Структура реферата</w:t>
      </w:r>
    </w:p>
    <w:p w14:paraId="44BF2CF8"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14:paraId="752D0E9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14:paraId="5C96B79C"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1D0ED163"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5C838427"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i/>
          <w:snapToGrid w:val="0"/>
          <w:sz w:val="24"/>
          <w:szCs w:val="24"/>
          <w:lang w:eastAsia="ru-RU"/>
        </w:rPr>
        <w:t>Изложение содержания.</w:t>
      </w:r>
    </w:p>
    <w:p w14:paraId="3C71A70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6F22AA96"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1FF728EA"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67E96C8D"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14:paraId="00F64B5F"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lastRenderedPageBreak/>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191191">
        <w:rPr>
          <w:rFonts w:ascii="Times New Roman" w:eastAsia="Times New Roman" w:hAnsi="Times New Roman" w:cs="Times New Roman"/>
          <w:snapToGrid w:val="0"/>
          <w:sz w:val="24"/>
          <w:szCs w:val="24"/>
          <w:lang w:eastAsia="ru-RU"/>
        </w:rPr>
        <w:t>перефраз</w:t>
      </w:r>
      <w:proofErr w:type="spellEnd"/>
      <w:r w:rsidRPr="00191191">
        <w:rPr>
          <w:rFonts w:ascii="Times New Roman" w:eastAsia="Times New Roman" w:hAnsi="Times New Roman" w:cs="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03B62F71" w14:textId="77777777" w:rsidR="00CA6071" w:rsidRPr="00191191" w:rsidRDefault="00CA6071" w:rsidP="00E66706">
      <w:pPr>
        <w:keepNext/>
        <w:spacing w:after="0" w:line="240" w:lineRule="auto"/>
        <w:ind w:firstLine="709"/>
        <w:jc w:val="both"/>
        <w:outlineLvl w:val="0"/>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14:paraId="7F46B0C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прочесть всю статью;</w:t>
      </w:r>
    </w:p>
    <w:p w14:paraId="55F9C15C"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2) составить план по параграфам, разделам, главам;</w:t>
      </w:r>
    </w:p>
    <w:p w14:paraId="697BBE03"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14:paraId="4B355FE4"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14:paraId="59AC8FC2"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5) составить текст реферата с выводами;</w:t>
      </w:r>
    </w:p>
    <w:p w14:paraId="4C13EED3"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6) дать краткий комментарий;</w:t>
      </w:r>
    </w:p>
    <w:p w14:paraId="33BDFD54"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14:paraId="1AAC4FD7" w14:textId="77777777" w:rsidR="008A23D9" w:rsidRDefault="00CA6071" w:rsidP="009F598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8) записать окончательный вариант реферата.</w:t>
      </w:r>
    </w:p>
    <w:p w14:paraId="5F7FBA27" w14:textId="77777777" w:rsidR="008A23D9" w:rsidRPr="00191191" w:rsidRDefault="008A23D9" w:rsidP="00644F20">
      <w:pPr>
        <w:spacing w:after="0" w:line="240" w:lineRule="auto"/>
        <w:jc w:val="both"/>
        <w:rPr>
          <w:rFonts w:ascii="Times New Roman" w:eastAsia="Times New Roman" w:hAnsi="Times New Roman" w:cs="Times New Roman"/>
          <w:snapToGrid w:val="0"/>
          <w:sz w:val="24"/>
          <w:szCs w:val="24"/>
          <w:lang w:eastAsia="ru-RU"/>
        </w:rPr>
      </w:pPr>
    </w:p>
    <w:p w14:paraId="42155C36" w14:textId="77777777" w:rsidR="008A23D9" w:rsidRPr="009F5986" w:rsidRDefault="001F753A" w:rsidP="00E66706">
      <w:pPr>
        <w:pStyle w:val="a7"/>
        <w:autoSpaceDE w:val="0"/>
        <w:autoSpaceDN w:val="0"/>
        <w:adjustRightInd w:val="0"/>
        <w:ind w:left="0" w:firstLine="709"/>
        <w:jc w:val="both"/>
        <w:rPr>
          <w:b/>
          <w:color w:val="000000"/>
          <w:sz w:val="28"/>
          <w:szCs w:val="28"/>
        </w:rPr>
      </w:pPr>
      <w:r w:rsidRPr="009F5986">
        <w:rPr>
          <w:b/>
          <w:color w:val="000000"/>
          <w:spacing w:val="7"/>
          <w:sz w:val="28"/>
          <w:szCs w:val="28"/>
        </w:rPr>
        <w:t>9</w:t>
      </w:r>
      <w:r w:rsidR="00E66706" w:rsidRPr="009F5986">
        <w:rPr>
          <w:b/>
          <w:color w:val="000000"/>
          <w:spacing w:val="7"/>
          <w:sz w:val="28"/>
          <w:szCs w:val="28"/>
        </w:rPr>
        <w:t xml:space="preserve"> </w:t>
      </w:r>
      <w:r w:rsidR="008A23D9" w:rsidRPr="009F5986">
        <w:rPr>
          <w:b/>
          <w:color w:val="000000"/>
          <w:spacing w:val="7"/>
          <w:sz w:val="28"/>
          <w:szCs w:val="28"/>
        </w:rPr>
        <w:t xml:space="preserve">Составление резюме для устройства на работу   </w:t>
      </w:r>
    </w:p>
    <w:p w14:paraId="487F48A0" w14:textId="77777777" w:rsidR="00CA6071" w:rsidRPr="00191191" w:rsidRDefault="00CA6071" w:rsidP="00E66706">
      <w:pPr>
        <w:spacing w:after="0" w:line="240" w:lineRule="auto"/>
        <w:ind w:firstLine="709"/>
        <w:jc w:val="both"/>
        <w:rPr>
          <w:rFonts w:ascii="Times New Roman" w:eastAsia="Times New Roman" w:hAnsi="Times New Roman" w:cs="Times New Roman"/>
          <w:b/>
          <w:color w:val="000000"/>
          <w:sz w:val="24"/>
          <w:szCs w:val="24"/>
          <w:lang w:eastAsia="ru-RU"/>
        </w:rPr>
      </w:pPr>
    </w:p>
    <w:p w14:paraId="56120721"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Наверняка вы встречали два термина: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и CV (от лат. </w:t>
      </w:r>
      <w:proofErr w:type="spellStart"/>
      <w:r w:rsidRPr="00191191">
        <w:rPr>
          <w:rFonts w:ascii="Times New Roman" w:eastAsia="Times New Roman" w:hAnsi="Times New Roman" w:cs="Times New Roman"/>
          <w:color w:val="262626"/>
          <w:sz w:val="24"/>
          <w:szCs w:val="24"/>
          <w:lang w:eastAsia="ru-RU"/>
        </w:rPr>
        <w:t>curriculumvitae</w:t>
      </w:r>
      <w:proofErr w:type="spellEnd"/>
      <w:r w:rsidRPr="00191191">
        <w:rPr>
          <w:rFonts w:ascii="Times New Roman" w:eastAsia="Times New Roman" w:hAnsi="Times New Roman" w:cs="Times New Roman"/>
          <w:color w:val="262626"/>
          <w:sz w:val="24"/>
          <w:szCs w:val="24"/>
          <w:lang w:eastAsia="ru-RU"/>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В последнее время зыбкая граница между этими понятиями совсем размылась, и термины CV и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можно расценивать как идентичные.</w:t>
      </w:r>
    </w:p>
    <w:p w14:paraId="0CA85123" w14:textId="77777777" w:rsidR="00CA6071" w:rsidRPr="00191191" w:rsidRDefault="00CA6071" w:rsidP="00E66706">
      <w:pPr>
        <w:shd w:val="clear" w:color="auto" w:fill="FFFFFF" w:themeFill="background1"/>
        <w:spacing w:after="0" w:line="240" w:lineRule="auto"/>
        <w:ind w:firstLine="709"/>
        <w:jc w:val="both"/>
        <w:outlineLvl w:val="1"/>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Структура резюме или CV на английском языке</w:t>
      </w:r>
    </w:p>
    <w:p w14:paraId="303D5E84"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14:paraId="3D5FCDA3" w14:textId="77777777" w:rsidR="00CB1646" w:rsidRPr="00191191" w:rsidRDefault="00CB164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p w14:paraId="1F60BE55"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r w:rsidRPr="00191191">
        <w:rPr>
          <w:rFonts w:ascii="Times New Roman" w:eastAsia="Times New Roman" w:hAnsi="Times New Roman" w:cs="Times New Roman"/>
          <w:b/>
          <w:bCs/>
          <w:color w:val="262626"/>
          <w:sz w:val="24"/>
          <w:szCs w:val="24"/>
          <w:lang w:eastAsia="ru-RU"/>
        </w:rPr>
        <w:t xml:space="preserve"> (личная информация)</w:t>
      </w:r>
    </w:p>
    <w:p w14:paraId="5D728DBB"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правом верхнем углу в начале резюме нужно разместить свою фотографию хорошего качества. Слева от фото укажите основную информацию о себе. Этот раздел состоит из следующих пунктов:</w:t>
      </w:r>
    </w:p>
    <w:p w14:paraId="0EB42A62"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14:paraId="0D4C071F"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0CAB73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Name</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6BE362A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Имя и фамилия на английском языке. Если у вас есть загранпаспорт, выпишите эти данные из него буква в букву.</w:t>
            </w:r>
          </w:p>
        </w:tc>
      </w:tr>
      <w:tr w:rsidR="00CA6071" w:rsidRPr="00191191" w14:paraId="00BB21C6"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8B9E62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4EBE973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обычно пишется в таком порядке: номер дома и название улицы, номер квартиры, город, почтовый индекс, страна.</w:t>
            </w:r>
            <w:r w:rsidRPr="00191191">
              <w:rPr>
                <w:rFonts w:ascii="Times New Roman" w:eastAsia="Times New Roman" w:hAnsi="Times New Roman" w:cs="Times New Roman"/>
                <w:color w:val="262626"/>
                <w:sz w:val="24"/>
                <w:szCs w:val="24"/>
                <w:lang w:eastAsia="ru-RU"/>
              </w:rPr>
              <w:br/>
              <w:t xml:space="preserve">Пример: 201 </w:t>
            </w:r>
            <w:proofErr w:type="spellStart"/>
            <w:r w:rsidRPr="00191191">
              <w:rPr>
                <w:rFonts w:ascii="Times New Roman" w:eastAsia="Times New Roman" w:hAnsi="Times New Roman" w:cs="Times New Roman"/>
                <w:color w:val="262626"/>
                <w:sz w:val="24"/>
                <w:szCs w:val="24"/>
                <w:lang w:eastAsia="ru-RU"/>
              </w:rPr>
              <w:t>LeninaStreet</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apt</w:t>
            </w:r>
            <w:proofErr w:type="spellEnd"/>
            <w:r w:rsidRPr="00191191">
              <w:rPr>
                <w:rFonts w:ascii="Times New Roman" w:eastAsia="Times New Roman" w:hAnsi="Times New Roman" w:cs="Times New Roman"/>
                <w:color w:val="262626"/>
                <w:sz w:val="24"/>
                <w:szCs w:val="24"/>
                <w:lang w:eastAsia="ru-RU"/>
              </w:rPr>
              <w:t xml:space="preserve">. 25, </w:t>
            </w:r>
            <w:proofErr w:type="spellStart"/>
            <w:r w:rsidRPr="00191191">
              <w:rPr>
                <w:rFonts w:ascii="Times New Roman" w:eastAsia="Times New Roman" w:hAnsi="Times New Roman" w:cs="Times New Roman"/>
                <w:color w:val="262626"/>
                <w:sz w:val="24"/>
                <w:szCs w:val="24"/>
                <w:lang w:eastAsia="ru-RU"/>
              </w:rPr>
              <w:t>Moscow</w:t>
            </w:r>
            <w:proofErr w:type="spellEnd"/>
            <w:r w:rsidRPr="00191191">
              <w:rPr>
                <w:rFonts w:ascii="Times New Roman" w:eastAsia="Times New Roman" w:hAnsi="Times New Roman" w:cs="Times New Roman"/>
                <w:color w:val="262626"/>
                <w:sz w:val="24"/>
                <w:szCs w:val="24"/>
                <w:lang w:eastAsia="ru-RU"/>
              </w:rPr>
              <w:t xml:space="preserve">, 215315, </w:t>
            </w:r>
            <w:proofErr w:type="spellStart"/>
            <w:r w:rsidRPr="00191191">
              <w:rPr>
                <w:rFonts w:ascii="Times New Roman" w:eastAsia="Times New Roman" w:hAnsi="Times New Roman" w:cs="Times New Roman"/>
                <w:color w:val="262626"/>
                <w:sz w:val="24"/>
                <w:szCs w:val="24"/>
                <w:lang w:eastAsia="ru-RU"/>
              </w:rPr>
              <w:t>Russia</w:t>
            </w:r>
            <w:proofErr w:type="spellEnd"/>
            <w:r w:rsidRPr="00191191">
              <w:rPr>
                <w:rFonts w:ascii="Times New Roman" w:eastAsia="Times New Roman" w:hAnsi="Times New Roman" w:cs="Times New Roman"/>
                <w:color w:val="262626"/>
                <w:sz w:val="24"/>
                <w:szCs w:val="24"/>
                <w:lang w:eastAsia="ru-RU"/>
              </w:rPr>
              <w:t>.</w:t>
            </w:r>
          </w:p>
        </w:tc>
      </w:tr>
      <w:tr w:rsidR="00CA6071" w:rsidRPr="00191191" w14:paraId="38F0FF7C"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60B5CC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1CF332C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Номер телефона. Укажите свой номер в международном формате, ведь работодатель может звонить вам из другой страны.</w:t>
            </w:r>
          </w:p>
        </w:tc>
      </w:tr>
      <w:tr w:rsidR="00CA6071" w:rsidRPr="00191191" w14:paraId="48AFB6E1"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08616C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03254AB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Семейное положение: замужем/женат (</w:t>
            </w:r>
            <w:proofErr w:type="spellStart"/>
            <w:r w:rsidRPr="00191191">
              <w:rPr>
                <w:rFonts w:ascii="Times New Roman" w:eastAsia="Times New Roman" w:hAnsi="Times New Roman" w:cs="Times New Roman"/>
                <w:color w:val="262626"/>
                <w:sz w:val="24"/>
                <w:szCs w:val="24"/>
                <w:lang w:eastAsia="ru-RU"/>
              </w:rPr>
              <w:t>married</w:t>
            </w:r>
            <w:proofErr w:type="spellEnd"/>
            <w:r w:rsidRPr="00191191">
              <w:rPr>
                <w:rFonts w:ascii="Times New Roman" w:eastAsia="Times New Roman" w:hAnsi="Times New Roman" w:cs="Times New Roman"/>
                <w:color w:val="262626"/>
                <w:sz w:val="24"/>
                <w:szCs w:val="24"/>
                <w:lang w:eastAsia="ru-RU"/>
              </w:rPr>
              <w:t>), не замужем / не женат (</w:t>
            </w:r>
            <w:proofErr w:type="spellStart"/>
            <w:r w:rsidRPr="00191191">
              <w:rPr>
                <w:rFonts w:ascii="Times New Roman" w:eastAsia="Times New Roman" w:hAnsi="Times New Roman" w:cs="Times New Roman"/>
                <w:color w:val="262626"/>
                <w:sz w:val="24"/>
                <w:szCs w:val="24"/>
                <w:lang w:eastAsia="ru-RU"/>
              </w:rPr>
              <w:t>single</w:t>
            </w:r>
            <w:proofErr w:type="spellEnd"/>
            <w:r w:rsidRPr="00191191">
              <w:rPr>
                <w:rFonts w:ascii="Times New Roman" w:eastAsia="Times New Roman" w:hAnsi="Times New Roman" w:cs="Times New Roman"/>
                <w:color w:val="262626"/>
                <w:sz w:val="24"/>
                <w:szCs w:val="24"/>
                <w:lang w:eastAsia="ru-RU"/>
              </w:rPr>
              <w:t>), в разводе (</w:t>
            </w:r>
            <w:proofErr w:type="spellStart"/>
            <w:r w:rsidRPr="00191191">
              <w:rPr>
                <w:rFonts w:ascii="Times New Roman" w:eastAsia="Times New Roman" w:hAnsi="Times New Roman" w:cs="Times New Roman"/>
                <w:color w:val="262626"/>
                <w:sz w:val="24"/>
                <w:szCs w:val="24"/>
                <w:lang w:eastAsia="ru-RU"/>
              </w:rPr>
              <w:t>divorced</w:t>
            </w:r>
            <w:proofErr w:type="spellEnd"/>
            <w:r w:rsidRPr="00191191">
              <w:rPr>
                <w:rFonts w:ascii="Times New Roman" w:eastAsia="Times New Roman" w:hAnsi="Times New Roman" w:cs="Times New Roman"/>
                <w:color w:val="262626"/>
                <w:sz w:val="24"/>
                <w:szCs w:val="24"/>
                <w:lang w:eastAsia="ru-RU"/>
              </w:rPr>
              <w:t>).</w:t>
            </w:r>
          </w:p>
        </w:tc>
      </w:tr>
      <w:tr w:rsidR="00CA6071" w:rsidRPr="00191191" w14:paraId="76D43A82"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807A74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78A897C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 Помните, названия месяцев в английском пишутся с </w:t>
            </w:r>
            <w:r w:rsidRPr="00191191">
              <w:rPr>
                <w:rFonts w:ascii="Times New Roman" w:eastAsia="Times New Roman" w:hAnsi="Times New Roman" w:cs="Times New Roman"/>
                <w:color w:val="262626"/>
                <w:sz w:val="24"/>
                <w:szCs w:val="24"/>
                <w:lang w:eastAsia="ru-RU"/>
              </w:rPr>
              <w:lastRenderedPageBreak/>
              <w:t>большой буквы.</w:t>
            </w:r>
          </w:p>
        </w:tc>
      </w:tr>
      <w:tr w:rsidR="00CA6071" w:rsidRPr="00191191" w14:paraId="28D6BE73"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6D57F7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lastRenderedPageBreak/>
              <w:t>Email</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0788DEC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электронной почты: your.name@gmail.com</w:t>
            </w:r>
          </w:p>
        </w:tc>
      </w:tr>
    </w:tbl>
    <w:p w14:paraId="515512ED"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же разделе можно по желанию указать свое гражданство (</w:t>
      </w:r>
      <w:proofErr w:type="spellStart"/>
      <w:r w:rsidRPr="00191191">
        <w:rPr>
          <w:rFonts w:ascii="Times New Roman" w:eastAsia="Times New Roman" w:hAnsi="Times New Roman" w:cs="Times New Roman"/>
          <w:color w:val="262626"/>
          <w:sz w:val="24"/>
          <w:szCs w:val="24"/>
          <w:lang w:eastAsia="ru-RU"/>
        </w:rPr>
        <w:t>nationality</w:t>
      </w:r>
      <w:proofErr w:type="spellEnd"/>
      <w:r w:rsidRPr="00191191">
        <w:rPr>
          <w:rFonts w:ascii="Times New Roman" w:eastAsia="Times New Roman" w:hAnsi="Times New Roman" w:cs="Times New Roman"/>
          <w:color w:val="262626"/>
          <w:sz w:val="24"/>
          <w:szCs w:val="24"/>
          <w:lang w:eastAsia="ru-RU"/>
        </w:rPr>
        <w:t xml:space="preserve">), а после электронной почты написать другие способы связи: </w:t>
      </w:r>
      <w:proofErr w:type="spellStart"/>
      <w:r w:rsidRPr="00191191">
        <w:rPr>
          <w:rFonts w:ascii="Times New Roman" w:eastAsia="Times New Roman" w:hAnsi="Times New Roman" w:cs="Times New Roman"/>
          <w:color w:val="262626"/>
          <w:sz w:val="24"/>
          <w:szCs w:val="24"/>
          <w:lang w:eastAsia="ru-RU"/>
        </w:rPr>
        <w:t>Skype</w:t>
      </w:r>
      <w:proofErr w:type="spellEnd"/>
      <w:r w:rsidRPr="00191191">
        <w:rPr>
          <w:rFonts w:ascii="Times New Roman" w:eastAsia="Times New Roman" w:hAnsi="Times New Roman" w:cs="Times New Roman"/>
          <w:color w:val="262626"/>
          <w:sz w:val="24"/>
          <w:szCs w:val="24"/>
          <w:lang w:eastAsia="ru-RU"/>
        </w:rPr>
        <w:t>, социальные сети и т. п. Предлагаем пример этой части:</w:t>
      </w: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14:paraId="4004E69D" w14:textId="77777777" w:rsidTr="008A23D9">
        <w:trPr>
          <w:jc w:val="center"/>
        </w:trPr>
        <w:tc>
          <w:tcPr>
            <w:tcW w:w="10579" w:type="dxa"/>
            <w:gridSpan w:val="2"/>
            <w:shd w:val="clear" w:color="auto" w:fill="FFFFFF"/>
            <w:vAlign w:val="center"/>
            <w:hideMark/>
          </w:tcPr>
          <w:p w14:paraId="47C3DD1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p>
        </w:tc>
      </w:tr>
      <w:tr w:rsidR="00CA6071" w:rsidRPr="00191191" w14:paraId="3E7C3D22" w14:textId="77777777" w:rsidTr="008A23D9">
        <w:trPr>
          <w:jc w:val="center"/>
        </w:trPr>
        <w:tc>
          <w:tcPr>
            <w:tcW w:w="1879" w:type="dxa"/>
            <w:shd w:val="clear" w:color="auto" w:fill="FFFFFF"/>
            <w:vAlign w:val="center"/>
            <w:hideMark/>
          </w:tcPr>
          <w:p w14:paraId="170FDE2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
        </w:tc>
        <w:tc>
          <w:tcPr>
            <w:tcW w:w="0" w:type="auto"/>
            <w:shd w:val="clear" w:color="auto" w:fill="FFFFFF"/>
            <w:vAlign w:val="center"/>
            <w:hideMark/>
          </w:tcPr>
          <w:p w14:paraId="56CAD5E3" w14:textId="77777777" w:rsidR="00CA6071" w:rsidRPr="00191191" w:rsidRDefault="00CA6071" w:rsidP="00644F20">
            <w:pPr>
              <w:spacing w:after="0" w:line="240" w:lineRule="auto"/>
              <w:rPr>
                <w:rFonts w:ascii="Times New Roman" w:eastAsia="Times New Roman" w:hAnsi="Times New Roman" w:cs="Times New Roman"/>
                <w:sz w:val="24"/>
                <w:szCs w:val="24"/>
                <w:lang w:eastAsia="ru-RU"/>
              </w:rPr>
            </w:pPr>
          </w:p>
        </w:tc>
      </w:tr>
      <w:tr w:rsidR="00CA6071" w:rsidRPr="00191191" w14:paraId="15B4523F" w14:textId="77777777" w:rsidTr="008A23D9">
        <w:trPr>
          <w:jc w:val="center"/>
        </w:trPr>
        <w:tc>
          <w:tcPr>
            <w:tcW w:w="1879" w:type="dxa"/>
            <w:shd w:val="clear" w:color="auto" w:fill="FFFFFF"/>
            <w:vAlign w:val="center"/>
            <w:hideMark/>
          </w:tcPr>
          <w:p w14:paraId="3F4208C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Name</w:t>
            </w:r>
            <w:proofErr w:type="spellEnd"/>
          </w:p>
        </w:tc>
        <w:tc>
          <w:tcPr>
            <w:tcW w:w="8700" w:type="dxa"/>
            <w:shd w:val="clear" w:color="auto" w:fill="FFFFFF"/>
            <w:hideMark/>
          </w:tcPr>
          <w:p w14:paraId="6356D849"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Ivan</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Ivanov</w:t>
            </w:r>
            <w:proofErr w:type="spellEnd"/>
          </w:p>
        </w:tc>
      </w:tr>
      <w:tr w:rsidR="00CA6071" w:rsidRPr="002C0B44" w14:paraId="5390D262" w14:textId="77777777" w:rsidTr="008A23D9">
        <w:trPr>
          <w:jc w:val="center"/>
        </w:trPr>
        <w:tc>
          <w:tcPr>
            <w:tcW w:w="1879" w:type="dxa"/>
            <w:shd w:val="clear" w:color="auto" w:fill="FFFFFF"/>
            <w:vAlign w:val="center"/>
            <w:hideMark/>
          </w:tcPr>
          <w:p w14:paraId="41C3F9A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shd w:val="clear" w:color="auto" w:fill="FFFFFF"/>
            <w:hideMark/>
          </w:tcPr>
          <w:p w14:paraId="164E43E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201 </w:t>
            </w:r>
            <w:proofErr w:type="spellStart"/>
            <w:r w:rsidRPr="00191191">
              <w:rPr>
                <w:rFonts w:ascii="Times New Roman" w:eastAsia="Times New Roman" w:hAnsi="Times New Roman" w:cs="Times New Roman"/>
                <w:color w:val="262626"/>
                <w:sz w:val="24"/>
                <w:szCs w:val="24"/>
                <w:lang w:val="en-US" w:eastAsia="ru-RU"/>
              </w:rPr>
              <w:t>Lenina</w:t>
            </w:r>
            <w:proofErr w:type="spellEnd"/>
            <w:r w:rsidRPr="00191191">
              <w:rPr>
                <w:rFonts w:ascii="Times New Roman" w:eastAsia="Times New Roman" w:hAnsi="Times New Roman" w:cs="Times New Roman"/>
                <w:color w:val="262626"/>
                <w:sz w:val="24"/>
                <w:szCs w:val="24"/>
                <w:lang w:val="en-US" w:eastAsia="ru-RU"/>
              </w:rPr>
              <w:t xml:space="preserve"> Street, apt. 25, Moscow, 215315, Russia</w:t>
            </w:r>
          </w:p>
        </w:tc>
      </w:tr>
      <w:tr w:rsidR="00CA6071" w:rsidRPr="00191191" w14:paraId="7753641F" w14:textId="77777777" w:rsidTr="008A23D9">
        <w:trPr>
          <w:jc w:val="center"/>
        </w:trPr>
        <w:tc>
          <w:tcPr>
            <w:tcW w:w="1879" w:type="dxa"/>
            <w:shd w:val="clear" w:color="auto" w:fill="FFFFFF"/>
            <w:hideMark/>
          </w:tcPr>
          <w:p w14:paraId="75E3DA0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shd w:val="clear" w:color="auto" w:fill="FFFFFF"/>
            <w:hideMark/>
          </w:tcPr>
          <w:p w14:paraId="41305C5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home</w:t>
            </w:r>
            <w:proofErr w:type="spellEnd"/>
            <w:r w:rsidRPr="00191191">
              <w:rPr>
                <w:rFonts w:ascii="Times New Roman" w:eastAsia="Times New Roman" w:hAnsi="Times New Roman" w:cs="Times New Roman"/>
                <w:color w:val="262626"/>
                <w:sz w:val="24"/>
                <w:szCs w:val="24"/>
                <w:lang w:eastAsia="ru-RU"/>
              </w:rPr>
              <w:t>: +7-ХХХ-ХХХ-ХХХХ</w:t>
            </w:r>
            <w:r w:rsidRPr="00191191">
              <w:rPr>
                <w:rFonts w:ascii="Times New Roman" w:eastAsia="Times New Roman" w:hAnsi="Times New Roman" w:cs="Times New Roman"/>
                <w:color w:val="262626"/>
                <w:sz w:val="24"/>
                <w:szCs w:val="24"/>
                <w:lang w:eastAsia="ru-RU"/>
              </w:rPr>
              <w:br/>
            </w:r>
            <w:proofErr w:type="spellStart"/>
            <w:r w:rsidRPr="00191191">
              <w:rPr>
                <w:rFonts w:ascii="Times New Roman" w:eastAsia="Times New Roman" w:hAnsi="Times New Roman" w:cs="Times New Roman"/>
                <w:color w:val="262626"/>
                <w:sz w:val="24"/>
                <w:szCs w:val="24"/>
                <w:lang w:eastAsia="ru-RU"/>
              </w:rPr>
              <w:t>mobile</w:t>
            </w:r>
            <w:proofErr w:type="spellEnd"/>
            <w:r w:rsidRPr="00191191">
              <w:rPr>
                <w:rFonts w:ascii="Times New Roman" w:eastAsia="Times New Roman" w:hAnsi="Times New Roman" w:cs="Times New Roman"/>
                <w:color w:val="262626"/>
                <w:sz w:val="24"/>
                <w:szCs w:val="24"/>
                <w:lang w:eastAsia="ru-RU"/>
              </w:rPr>
              <w:t>: +7-ХХХ-ХХХ-ХХХХ</w:t>
            </w:r>
          </w:p>
        </w:tc>
      </w:tr>
      <w:tr w:rsidR="00CA6071" w:rsidRPr="00191191" w14:paraId="22211089" w14:textId="77777777" w:rsidTr="008A23D9">
        <w:trPr>
          <w:jc w:val="center"/>
        </w:trPr>
        <w:tc>
          <w:tcPr>
            <w:tcW w:w="1879" w:type="dxa"/>
            <w:shd w:val="clear" w:color="auto" w:fill="FFFFFF"/>
            <w:vAlign w:val="center"/>
            <w:hideMark/>
          </w:tcPr>
          <w:p w14:paraId="5534F66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shd w:val="clear" w:color="auto" w:fill="FFFFFF"/>
            <w:hideMark/>
          </w:tcPr>
          <w:p w14:paraId="6BDD415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Single</w:t>
            </w:r>
            <w:proofErr w:type="spellEnd"/>
          </w:p>
        </w:tc>
      </w:tr>
      <w:tr w:rsidR="00CA6071" w:rsidRPr="00191191" w14:paraId="3DEA1787" w14:textId="77777777" w:rsidTr="008A23D9">
        <w:trPr>
          <w:jc w:val="center"/>
        </w:trPr>
        <w:tc>
          <w:tcPr>
            <w:tcW w:w="1879" w:type="dxa"/>
            <w:shd w:val="clear" w:color="auto" w:fill="FFFFFF"/>
            <w:vAlign w:val="center"/>
            <w:hideMark/>
          </w:tcPr>
          <w:p w14:paraId="69840E8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shd w:val="clear" w:color="auto" w:fill="FFFFFF"/>
            <w:hideMark/>
          </w:tcPr>
          <w:p w14:paraId="0A2EBBD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w:t>
            </w:r>
          </w:p>
        </w:tc>
      </w:tr>
      <w:tr w:rsidR="00CA6071" w:rsidRPr="00191191" w14:paraId="1A422237" w14:textId="77777777" w:rsidTr="008A23D9">
        <w:trPr>
          <w:jc w:val="center"/>
        </w:trPr>
        <w:tc>
          <w:tcPr>
            <w:tcW w:w="1879" w:type="dxa"/>
            <w:shd w:val="clear" w:color="auto" w:fill="FFFFFF"/>
            <w:vAlign w:val="center"/>
            <w:hideMark/>
          </w:tcPr>
          <w:p w14:paraId="589574C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Nationality</w:t>
            </w:r>
            <w:proofErr w:type="spellEnd"/>
          </w:p>
        </w:tc>
        <w:tc>
          <w:tcPr>
            <w:tcW w:w="8700" w:type="dxa"/>
            <w:shd w:val="clear" w:color="auto" w:fill="FFFFFF"/>
            <w:hideMark/>
          </w:tcPr>
          <w:p w14:paraId="78ACDA5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Russian</w:t>
            </w:r>
            <w:proofErr w:type="spellEnd"/>
          </w:p>
        </w:tc>
      </w:tr>
      <w:tr w:rsidR="00CA6071" w:rsidRPr="00191191" w14:paraId="49FE5215" w14:textId="77777777" w:rsidTr="008A23D9">
        <w:trPr>
          <w:jc w:val="center"/>
        </w:trPr>
        <w:tc>
          <w:tcPr>
            <w:tcW w:w="1879" w:type="dxa"/>
            <w:shd w:val="clear" w:color="auto" w:fill="FFFFFF"/>
            <w:vAlign w:val="center"/>
            <w:hideMark/>
          </w:tcPr>
          <w:p w14:paraId="7627585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Email</w:t>
            </w:r>
            <w:proofErr w:type="spellEnd"/>
          </w:p>
        </w:tc>
        <w:tc>
          <w:tcPr>
            <w:tcW w:w="8700" w:type="dxa"/>
            <w:shd w:val="clear" w:color="auto" w:fill="FFFFFF"/>
            <w:hideMark/>
          </w:tcPr>
          <w:p w14:paraId="5E7502E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your.name@gmail.com</w:t>
            </w:r>
          </w:p>
        </w:tc>
      </w:tr>
    </w:tbl>
    <w:p w14:paraId="3C9FBF81" w14:textId="77777777" w:rsidR="00E66706" w:rsidRDefault="00E66706"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57828377"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2. </w:t>
      </w:r>
      <w:proofErr w:type="spellStart"/>
      <w:r w:rsidRPr="00191191">
        <w:rPr>
          <w:rFonts w:ascii="Times New Roman" w:eastAsia="Times New Roman" w:hAnsi="Times New Roman" w:cs="Times New Roman"/>
          <w:b/>
          <w:bCs/>
          <w:color w:val="262626"/>
          <w:sz w:val="24"/>
          <w:szCs w:val="24"/>
          <w:lang w:eastAsia="ru-RU"/>
        </w:rPr>
        <w:t>Objective</w:t>
      </w:r>
      <w:proofErr w:type="spellEnd"/>
      <w:r w:rsidRPr="00191191">
        <w:rPr>
          <w:rFonts w:ascii="Times New Roman" w:eastAsia="Times New Roman" w:hAnsi="Times New Roman" w:cs="Times New Roman"/>
          <w:b/>
          <w:bCs/>
          <w:color w:val="262626"/>
          <w:sz w:val="24"/>
          <w:szCs w:val="24"/>
          <w:lang w:eastAsia="ru-RU"/>
        </w:rPr>
        <w:t xml:space="preserve"> (цель)</w:t>
      </w:r>
    </w:p>
    <w:p w14:paraId="44FA50A2"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14:paraId="51F43FFA"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Примеры написания цели в резюме на английском языке:</w:t>
      </w:r>
    </w:p>
    <w:p w14:paraId="22472D98"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14:paraId="1712E57B"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FACD68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Sales</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manager</w:t>
            </w:r>
            <w:proofErr w:type="spellEnd"/>
            <w:r w:rsidRPr="00191191">
              <w:rPr>
                <w:rFonts w:ascii="Times New Roman" w:eastAsia="Times New Roman" w:hAnsi="Times New Roman" w:cs="Times New Roman"/>
                <w:color w:val="262626"/>
                <w:sz w:val="24"/>
                <w:szCs w:val="24"/>
                <w:lang w:eastAsia="ru-RU"/>
              </w:rPr>
              <w: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44AF606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Менеджер по продажам.</w:t>
            </w:r>
          </w:p>
        </w:tc>
      </w:tr>
      <w:tr w:rsidR="00CA6071" w:rsidRPr="00191191" w14:paraId="6FFC973C"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AFA55C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 office accountant position in the Name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0B9B90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главного бухгалтера в фирме «Название компании».</w:t>
            </w:r>
          </w:p>
        </w:tc>
      </w:tr>
      <w:tr w:rsidR="00CA6071" w:rsidRPr="00191191" w14:paraId="72C3BFA4"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842DA8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 general office position with a focus on wholesaling.</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47C52FB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сотрудника офиса со специализацией в оптовой торговле.</w:t>
            </w:r>
          </w:p>
        </w:tc>
      </w:tr>
      <w:tr w:rsidR="00CA6071" w:rsidRPr="00191191" w14:paraId="03FD5A34"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A9BD9B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contribute professional skills to achieving your company's goals as an accountant.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27FBDA9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Внести вклад в развитие компании, используя профессиональные навыки бухгалтера.</w:t>
            </w:r>
          </w:p>
        </w:tc>
      </w:tr>
      <w:tr w:rsidR="00CA6071" w:rsidRPr="00191191" w14:paraId="188DBBD5"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97A28B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obtain employment in the field of client support that will allow me to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4E79250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Получить должность в сфере клиентской поддержки, что позволит использовать мое умение общаться с людьми и знание английского языка.</w:t>
            </w:r>
          </w:p>
        </w:tc>
      </w:tr>
      <w:tr w:rsidR="00CA6071" w:rsidRPr="00191191" w14:paraId="64251B92"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06BA8C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I am seeking employment with a company where I can use my ability to communicate </w:t>
            </w:r>
            <w:r w:rsidRPr="00191191">
              <w:rPr>
                <w:rFonts w:ascii="Times New Roman" w:eastAsia="Times New Roman" w:hAnsi="Times New Roman" w:cs="Times New Roman"/>
                <w:color w:val="262626"/>
                <w:sz w:val="24"/>
                <w:szCs w:val="24"/>
                <w:lang w:val="en-US" w:eastAsia="ru-RU"/>
              </w:rPr>
              <w:lastRenderedPageBreak/>
              <w:t>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D35CDC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lastRenderedPageBreak/>
              <w:t xml:space="preserve">Меня интересует трудоустройство в компании, где я смогу использовать мое умение общаться с людьми с </w:t>
            </w:r>
            <w:r w:rsidRPr="00191191">
              <w:rPr>
                <w:rFonts w:ascii="Times New Roman" w:eastAsia="Times New Roman" w:hAnsi="Times New Roman" w:cs="Times New Roman"/>
                <w:color w:val="262626"/>
                <w:sz w:val="24"/>
                <w:szCs w:val="24"/>
                <w:lang w:eastAsia="ru-RU"/>
              </w:rPr>
              <w:lastRenderedPageBreak/>
              <w:t>возможностью применять знание английского языка.</w:t>
            </w:r>
          </w:p>
        </w:tc>
      </w:tr>
      <w:tr w:rsidR="00CA6071" w:rsidRPr="00191191" w14:paraId="1A5CF051"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E9F91A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I am seeking a competitive and challenging environment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4AA440F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tc>
      </w:tr>
      <w:tr w:rsidR="00CA6071" w:rsidRPr="00191191" w14:paraId="0861A50F"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A7C09D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a position in the banking sector focusing on microcredit.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391B88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в банковской сфере со специализацией в микрокредитовании.</w:t>
            </w:r>
          </w:p>
        </w:tc>
      </w:tr>
      <w:tr w:rsidR="00CA6071" w:rsidRPr="00191191" w14:paraId="3A227E6A"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505EDE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want to obtain a position as an accountant in your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6F841B9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хотел бы получить должность бухгалтера в вашей фирме.</w:t>
            </w:r>
          </w:p>
        </w:tc>
      </w:tr>
      <w:tr w:rsidR="00CA6071" w:rsidRPr="00191191" w14:paraId="08F599C2"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858825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looking for a position as a sales manager for a distributive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568D620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менеджера по продажам в дистрибьюторской фирме.</w:t>
            </w:r>
          </w:p>
        </w:tc>
      </w:tr>
    </w:tbl>
    <w:p w14:paraId="51184F56" w14:textId="77777777" w:rsidR="00E66706" w:rsidRDefault="00E66706"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2CA8885C"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3. </w:t>
      </w:r>
      <w:proofErr w:type="spellStart"/>
      <w:r w:rsidRPr="00191191">
        <w:rPr>
          <w:rFonts w:ascii="Times New Roman" w:eastAsia="Times New Roman" w:hAnsi="Times New Roman" w:cs="Times New Roman"/>
          <w:b/>
          <w:bCs/>
          <w:color w:val="262626"/>
          <w:sz w:val="24"/>
          <w:szCs w:val="24"/>
          <w:lang w:eastAsia="ru-RU"/>
        </w:rPr>
        <w:t>Education</w:t>
      </w:r>
      <w:proofErr w:type="spellEnd"/>
      <w:r w:rsidRPr="00191191">
        <w:rPr>
          <w:rFonts w:ascii="Times New Roman" w:eastAsia="Times New Roman" w:hAnsi="Times New Roman" w:cs="Times New Roman"/>
          <w:b/>
          <w:bCs/>
          <w:color w:val="262626"/>
          <w:sz w:val="24"/>
          <w:szCs w:val="24"/>
          <w:lang w:eastAsia="ru-RU"/>
        </w:rPr>
        <w:t xml:space="preserve"> (образование)</w:t>
      </w:r>
    </w:p>
    <w:p w14:paraId="5883FD66"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14:paraId="5A9D12F0"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14:paraId="56EC55B5"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14:paraId="20833C58" w14:textId="77777777"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3A0D66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proofErr w:type="spellStart"/>
            <w:r w:rsidRPr="00191191">
              <w:rPr>
                <w:rFonts w:ascii="Times New Roman" w:eastAsia="Times New Roman" w:hAnsi="Times New Roman" w:cs="Times New Roman"/>
                <w:color w:val="262626"/>
                <w:sz w:val="24"/>
                <w:szCs w:val="24"/>
                <w:lang w:val="en-US" w:eastAsia="ru-RU"/>
              </w:rPr>
              <w:t>Lomonosov</w:t>
            </w:r>
            <w:proofErr w:type="spellEnd"/>
            <w:r w:rsidRPr="00191191">
              <w:rPr>
                <w:rFonts w:ascii="Times New Roman" w:eastAsia="Times New Roman" w:hAnsi="Times New Roman" w:cs="Times New Roman"/>
                <w:color w:val="262626"/>
                <w:sz w:val="24"/>
                <w:szCs w:val="24"/>
                <w:lang w:val="en-US" w:eastAsia="ru-RU"/>
              </w:rPr>
              <w:t xml:space="preserve"> Moscow State University, Economics department, Master’s degree in Marketing (2001—2006)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C4DD22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имени Ломоносова, факультет экономики, степень магистра по направлению «маркетинг» (2001—2005)</w:t>
            </w:r>
          </w:p>
        </w:tc>
      </w:tr>
      <w:tr w:rsidR="00CA6071" w:rsidRPr="00191191" w14:paraId="00C5A092" w14:textId="77777777"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5AEB53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1999 — May 2001</w:t>
            </w:r>
          </w:p>
          <w:p w14:paraId="7A6AD02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Krasnodar Marketing College</w:t>
            </w:r>
          </w:p>
          <w:p w14:paraId="6EBF50F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analyst — basic</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3C91D89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Сентябрь 1999 — Май 2001</w:t>
            </w:r>
          </w:p>
          <w:p w14:paraId="422EEFF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Краснодарский Колледж Маркетинга</w:t>
            </w:r>
          </w:p>
          <w:p w14:paraId="1DB9ECF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Младший специалист по маркетингу</w:t>
            </w:r>
          </w:p>
        </w:tc>
      </w:tr>
    </w:tbl>
    <w:p w14:paraId="38ADC1C7" w14:textId="77777777" w:rsidR="00E66706"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p w14:paraId="7CEFC6BB"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14:paraId="15A7FEA1"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934"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084"/>
        <w:gridCol w:w="5850"/>
      </w:tblGrid>
      <w:tr w:rsidR="00CA6071" w:rsidRPr="00191191" w14:paraId="120B9E91"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8E0225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Bachelor’s degree in Computer Science (2001—2005)</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7992DBE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информатики и компьютерной техники, степень бакалавра по направлению «информатика» (2001—2005)</w:t>
            </w:r>
          </w:p>
        </w:tc>
      </w:tr>
      <w:tr w:rsidR="00CA6071" w:rsidRPr="00191191" w14:paraId="04520694"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2CECC3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2001—2005; department of Computer Science and computer facilities, Moscow State University of Instrument Engineering and Computer Science, Moscow, Russia</w:t>
            </w:r>
          </w:p>
          <w:p w14:paraId="327CFB8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Bachelor’s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7FCB121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2001—2005; Факультет информатики и компьютерной техники, Московский государственный университет приборостроения и информатики, Москва, Россия</w:t>
            </w:r>
          </w:p>
          <w:p w14:paraId="2C81A2D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бакалавра по направлению «информатика»</w:t>
            </w:r>
          </w:p>
        </w:tc>
      </w:tr>
      <w:tr w:rsidR="00CA6071" w:rsidRPr="00191191" w14:paraId="635B2034"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9D30CC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Moscow State University of Instrument </w:t>
            </w:r>
            <w:r w:rsidRPr="00191191">
              <w:rPr>
                <w:rFonts w:ascii="Times New Roman" w:eastAsia="Times New Roman" w:hAnsi="Times New Roman" w:cs="Times New Roman"/>
                <w:color w:val="262626"/>
                <w:sz w:val="24"/>
                <w:szCs w:val="24"/>
                <w:lang w:val="en-US" w:eastAsia="ru-RU"/>
              </w:rPr>
              <w:lastRenderedPageBreak/>
              <w:t>Engineering and Computer Science, Moscow</w:t>
            </w:r>
          </w:p>
          <w:p w14:paraId="109DB37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p w14:paraId="0CFAA42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678A12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lastRenderedPageBreak/>
              <w:t xml:space="preserve">Московский государственный университет </w:t>
            </w:r>
            <w:r w:rsidRPr="00191191">
              <w:rPr>
                <w:rFonts w:ascii="Times New Roman" w:eastAsia="Times New Roman" w:hAnsi="Times New Roman" w:cs="Times New Roman"/>
                <w:color w:val="262626"/>
                <w:sz w:val="24"/>
                <w:szCs w:val="24"/>
                <w:lang w:eastAsia="ru-RU"/>
              </w:rPr>
              <w:lastRenderedPageBreak/>
              <w:t>приборостроения и информатики, Москва</w:t>
            </w:r>
          </w:p>
          <w:p w14:paraId="5CC9EF2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p w14:paraId="49E7F97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r>
      <w:tr w:rsidR="00CA6071" w:rsidRPr="00191191" w14:paraId="200E3A43"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9EF450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2001—2006 Moscow State University of Instrument Engineering and Computer Science, 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2B380B1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 Московский государственный университет приборостроения и информатики, степень магистра по направлению «информатика»</w:t>
            </w:r>
          </w:p>
        </w:tc>
      </w:tr>
      <w:tr w:rsidR="00CA6071" w:rsidRPr="00191191" w14:paraId="6D853970"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CDDEC1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2001—2006</w:t>
            </w:r>
            <w:r w:rsidRPr="00191191">
              <w:rPr>
                <w:rFonts w:ascii="Times New Roman" w:eastAsia="Times New Roman" w:hAnsi="Times New Roman" w:cs="Times New Roman"/>
                <w:color w:val="262626"/>
                <w:sz w:val="24"/>
                <w:szCs w:val="24"/>
                <w:lang w:val="en-US" w:eastAsia="ru-RU"/>
              </w:rPr>
              <w:br/>
              <w:t>Degree in Computer Science and computer facilities</w:t>
            </w:r>
          </w:p>
          <w:p w14:paraId="48B605D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A0AF5C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2001—2006, диплом в сфере информатики и компьютерной техники</w:t>
            </w:r>
          </w:p>
          <w:p w14:paraId="6182AF2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tc>
      </w:tr>
      <w:tr w:rsidR="00CA6071" w:rsidRPr="00191191" w14:paraId="56DC406E"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AF95D39"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PhD in Computer science (2006—2009)</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3B7A1DF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экономики, доктор наук по направлению «компьютерные науки» (2006—2009)</w:t>
            </w:r>
          </w:p>
        </w:tc>
      </w:tr>
    </w:tbl>
    <w:p w14:paraId="5AA0A289"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Обратите внимание: образовательно-квалификационные степени в нашей стране и за рубежом отличаются. </w:t>
      </w:r>
    </w:p>
    <w:p w14:paraId="5F885528"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p w14:paraId="0C37D53F"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4. </w:t>
      </w:r>
      <w:proofErr w:type="spellStart"/>
      <w:r w:rsidRPr="00191191">
        <w:rPr>
          <w:rFonts w:ascii="Times New Roman" w:eastAsia="Times New Roman" w:hAnsi="Times New Roman" w:cs="Times New Roman"/>
          <w:b/>
          <w:bCs/>
          <w:color w:val="262626"/>
          <w:sz w:val="24"/>
          <w:szCs w:val="24"/>
          <w:lang w:eastAsia="ru-RU"/>
        </w:rPr>
        <w:t>Qualifications</w:t>
      </w:r>
      <w:proofErr w:type="spellEnd"/>
      <w:r w:rsidRPr="00191191">
        <w:rPr>
          <w:rFonts w:ascii="Times New Roman" w:eastAsia="Times New Roman" w:hAnsi="Times New Roman" w:cs="Times New Roman"/>
          <w:b/>
          <w:bCs/>
          <w:color w:val="262626"/>
          <w:sz w:val="24"/>
          <w:szCs w:val="24"/>
          <w:lang w:eastAsia="ru-RU"/>
        </w:rPr>
        <w:t xml:space="preserve"> (дополнительная квалификация)</w:t>
      </w:r>
    </w:p>
    <w:p w14:paraId="54FC9313"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14:paraId="78A31ACA"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953"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103"/>
        <w:gridCol w:w="5850"/>
      </w:tblGrid>
      <w:tr w:rsidR="00CA6071" w:rsidRPr="00191191" w14:paraId="6B3F8F26" w14:textId="77777777"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4479DE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 December 2014; Programming in Java courses at the Solution Training Centre, Moscow, Russia</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6A80D38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Сентябрь — декабрь 2014; Курсы программирования на языке </w:t>
            </w:r>
            <w:proofErr w:type="spellStart"/>
            <w:r w:rsidRPr="00191191">
              <w:rPr>
                <w:rFonts w:ascii="Times New Roman" w:eastAsia="Times New Roman" w:hAnsi="Times New Roman" w:cs="Times New Roman"/>
                <w:color w:val="262626"/>
                <w:sz w:val="24"/>
                <w:szCs w:val="24"/>
                <w:lang w:eastAsia="ru-RU"/>
              </w:rPr>
              <w:t>Java</w:t>
            </w:r>
            <w:proofErr w:type="spellEnd"/>
            <w:r w:rsidRPr="00191191">
              <w:rPr>
                <w:rFonts w:ascii="Times New Roman" w:eastAsia="Times New Roman" w:hAnsi="Times New Roman" w:cs="Times New Roman"/>
                <w:color w:val="262626"/>
                <w:sz w:val="24"/>
                <w:szCs w:val="24"/>
                <w:lang w:eastAsia="ru-RU"/>
              </w:rPr>
              <w:t xml:space="preserve"> в обучающем центре «Решение», Москва, Россия</w:t>
            </w:r>
          </w:p>
        </w:tc>
      </w:tr>
      <w:tr w:rsidR="00CA6071" w:rsidRPr="00191191" w14:paraId="7B864DD5" w14:textId="77777777"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0638BF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Specialist courses in Moscow Marketing College, started in 2014 up to present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5FDFAA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Курсы специалистов по маркетингу, Московский Колледж Маркетинга, с 2014 и по настоящее время</w:t>
            </w:r>
          </w:p>
        </w:tc>
      </w:tr>
      <w:tr w:rsidR="00CA6071" w:rsidRPr="00191191" w14:paraId="417E3592" w14:textId="77777777"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A64D92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Certificate</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in</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Accounting</w:t>
            </w:r>
            <w:proofErr w:type="spellEnd"/>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39EC838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Сертификат бухгалтера (если получили свидетельство не в вузе)</w:t>
            </w:r>
          </w:p>
        </w:tc>
      </w:tr>
    </w:tbl>
    <w:p w14:paraId="21D9FAFB" w14:textId="77777777" w:rsidR="00E66706" w:rsidRDefault="00E6670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427E39F6" w14:textId="77777777" w:rsidR="00CA6071" w:rsidRPr="00E66706"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E66706">
        <w:rPr>
          <w:rFonts w:ascii="Times New Roman" w:eastAsia="Times New Roman" w:hAnsi="Times New Roman" w:cs="Times New Roman"/>
          <w:b/>
          <w:bCs/>
          <w:color w:val="262626"/>
          <w:sz w:val="24"/>
          <w:szCs w:val="24"/>
          <w:lang w:eastAsia="ru-RU"/>
        </w:rPr>
        <w:t xml:space="preserve">5. </w:t>
      </w:r>
      <w:proofErr w:type="spellStart"/>
      <w:r w:rsidRPr="00E66706">
        <w:rPr>
          <w:rFonts w:ascii="Times New Roman" w:eastAsia="Times New Roman" w:hAnsi="Times New Roman" w:cs="Times New Roman"/>
          <w:b/>
          <w:bCs/>
          <w:color w:val="262626"/>
          <w:sz w:val="24"/>
          <w:szCs w:val="24"/>
          <w:lang w:eastAsia="ru-RU"/>
        </w:rPr>
        <w:t>Work</w:t>
      </w:r>
      <w:proofErr w:type="spellEnd"/>
      <w:r w:rsidR="00BC30DA" w:rsidRPr="00E66706">
        <w:rPr>
          <w:rFonts w:ascii="Times New Roman" w:eastAsia="Times New Roman" w:hAnsi="Times New Roman" w:cs="Times New Roman"/>
          <w:b/>
          <w:bCs/>
          <w:color w:val="262626"/>
          <w:sz w:val="24"/>
          <w:szCs w:val="24"/>
          <w:lang w:eastAsia="ru-RU"/>
        </w:rPr>
        <w:t xml:space="preserve"> </w:t>
      </w:r>
      <w:proofErr w:type="spellStart"/>
      <w:r w:rsidRPr="00E66706">
        <w:rPr>
          <w:rFonts w:ascii="Times New Roman" w:eastAsia="Times New Roman" w:hAnsi="Times New Roman" w:cs="Times New Roman"/>
          <w:b/>
          <w:bCs/>
          <w:color w:val="262626"/>
          <w:sz w:val="24"/>
          <w:szCs w:val="24"/>
          <w:lang w:eastAsia="ru-RU"/>
        </w:rPr>
        <w:t>experience</w:t>
      </w:r>
      <w:proofErr w:type="spellEnd"/>
      <w:r w:rsidRPr="00E66706">
        <w:rPr>
          <w:rFonts w:ascii="Times New Roman" w:eastAsia="Times New Roman" w:hAnsi="Times New Roman" w:cs="Times New Roman"/>
          <w:b/>
          <w:bCs/>
          <w:color w:val="262626"/>
          <w:sz w:val="24"/>
          <w:szCs w:val="24"/>
          <w:lang w:eastAsia="ru-RU"/>
        </w:rPr>
        <w:t xml:space="preserve"> (опыт работы)</w:t>
      </w:r>
    </w:p>
    <w:p w14:paraId="7F8276D8"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t>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образом</w:t>
      </w:r>
      <w:r w:rsidR="00E66706">
        <w:rPr>
          <w:rFonts w:ascii="Times New Roman" w:eastAsia="Times New Roman" w:hAnsi="Times New Roman" w:cs="Times New Roman"/>
          <w:color w:val="262626"/>
          <w:sz w:val="24"/>
          <w:szCs w:val="24"/>
          <w:lang w:eastAsia="ru-RU"/>
        </w:rPr>
        <w:t>,</w:t>
      </w:r>
      <w:r w:rsidRPr="00E66706">
        <w:rPr>
          <w:rFonts w:ascii="Times New Roman" w:eastAsia="Times New Roman" w:hAnsi="Times New Roman" w:cs="Times New Roman"/>
          <w:color w:val="262626"/>
          <w:sz w:val="24"/>
          <w:szCs w:val="24"/>
          <w:lang w:eastAsia="ru-RU"/>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w:t>
      </w:r>
      <w:hyperlink r:id="rId18" w:tgtFrame="_blank" w:history="1">
        <w:r w:rsidRPr="00E66706">
          <w:rPr>
            <w:rFonts w:ascii="Times New Roman" w:eastAsia="Times New Roman" w:hAnsi="Times New Roman" w:cs="Times New Roman"/>
            <w:sz w:val="24"/>
            <w:szCs w:val="24"/>
            <w:bdr w:val="none" w:sz="0" w:space="0" w:color="auto" w:frame="1"/>
            <w:lang w:eastAsia="ru-RU"/>
          </w:rPr>
          <w:t>герундия</w:t>
        </w:r>
      </w:hyperlink>
      <w:r w:rsidRPr="00E66706">
        <w:rPr>
          <w:rFonts w:ascii="Times New Roman" w:eastAsia="Times New Roman" w:hAnsi="Times New Roman" w:cs="Times New Roman"/>
          <w:color w:val="262626"/>
          <w:sz w:val="24"/>
          <w:szCs w:val="24"/>
          <w:lang w:eastAsia="ru-RU"/>
        </w:rPr>
        <w:t xml:space="preserve">, например: </w:t>
      </w:r>
      <w:proofErr w:type="spellStart"/>
      <w:r w:rsidRPr="00E66706">
        <w:rPr>
          <w:rFonts w:ascii="Times New Roman" w:eastAsia="Times New Roman" w:hAnsi="Times New Roman" w:cs="Times New Roman"/>
          <w:color w:val="262626"/>
          <w:sz w:val="24"/>
          <w:szCs w:val="24"/>
          <w:lang w:eastAsia="ru-RU"/>
        </w:rPr>
        <w:t>writing</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program</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codes</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for</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mobile</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applications</w:t>
      </w:r>
      <w:proofErr w:type="spellEnd"/>
      <w:r w:rsidRPr="00E66706">
        <w:rPr>
          <w:rFonts w:ascii="Times New Roman" w:eastAsia="Times New Roman" w:hAnsi="Times New Roman" w:cs="Times New Roman"/>
          <w:color w:val="262626"/>
          <w:sz w:val="24"/>
          <w:szCs w:val="24"/>
          <w:lang w:eastAsia="ru-RU"/>
        </w:rPr>
        <w:t xml:space="preserve"> (написание программных кодов для мобильных приложений), </w:t>
      </w:r>
      <w:proofErr w:type="spellStart"/>
      <w:r w:rsidRPr="00E66706">
        <w:rPr>
          <w:rFonts w:ascii="Times New Roman" w:eastAsia="Times New Roman" w:hAnsi="Times New Roman" w:cs="Times New Roman"/>
          <w:color w:val="262626"/>
          <w:sz w:val="24"/>
          <w:szCs w:val="24"/>
          <w:lang w:eastAsia="ru-RU"/>
        </w:rPr>
        <w:t>preparing</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business</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plans</w:t>
      </w:r>
      <w:proofErr w:type="spellEnd"/>
      <w:r w:rsidRPr="00E66706">
        <w:rPr>
          <w:rFonts w:ascii="Times New Roman" w:eastAsia="Times New Roman" w:hAnsi="Times New Roman" w:cs="Times New Roman"/>
          <w:color w:val="262626"/>
          <w:sz w:val="24"/>
          <w:szCs w:val="24"/>
          <w:lang w:eastAsia="ru-RU"/>
        </w:rPr>
        <w:t xml:space="preserve"> (подготовка бизнес-планов) и т. п.</w:t>
      </w:r>
    </w:p>
    <w:p w14:paraId="4B162C90"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14:paraId="2CB85FF6"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E66706">
        <w:rPr>
          <w:rFonts w:ascii="Times New Roman" w:eastAsia="Times New Roman" w:hAnsi="Times New Roman" w:cs="Times New Roman"/>
          <w:color w:val="262626"/>
          <w:sz w:val="24"/>
          <w:szCs w:val="24"/>
          <w:lang w:eastAsia="ru-RU"/>
        </w:rPr>
        <w:t>фриланс</w:t>
      </w:r>
      <w:proofErr w:type="spellEnd"/>
      <w:r w:rsidRPr="00E66706">
        <w:rPr>
          <w:rFonts w:ascii="Times New Roman" w:eastAsia="Times New Roman" w:hAnsi="Times New Roman" w:cs="Times New Roman"/>
          <w:color w:val="262626"/>
          <w:sz w:val="24"/>
          <w:szCs w:val="24"/>
          <w:lang w:eastAsia="ru-RU"/>
        </w:rPr>
        <w:t>, участие в каких-либо проектах и т. п.</w:t>
      </w:r>
    </w:p>
    <w:p w14:paraId="38463D6E"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lastRenderedPageBreak/>
        <w:t>В этом же разделе резюме на английском можно указать и свои профессиональные достижения (</w:t>
      </w:r>
      <w:proofErr w:type="spellStart"/>
      <w:r w:rsidRPr="00E66706">
        <w:rPr>
          <w:rFonts w:ascii="Times New Roman" w:eastAsia="Times New Roman" w:hAnsi="Times New Roman" w:cs="Times New Roman"/>
          <w:color w:val="262626"/>
          <w:sz w:val="24"/>
          <w:szCs w:val="24"/>
          <w:lang w:eastAsia="ru-RU"/>
        </w:rPr>
        <w:t>achievements</w:t>
      </w:r>
      <w:proofErr w:type="spellEnd"/>
      <w:r w:rsidRPr="00E66706">
        <w:rPr>
          <w:rFonts w:ascii="Times New Roman" w:eastAsia="Times New Roman" w:hAnsi="Times New Roman" w:cs="Times New Roman"/>
          <w:color w:val="262626"/>
          <w:sz w:val="24"/>
          <w:szCs w:val="24"/>
          <w:lang w:eastAsia="ru-RU"/>
        </w:rPr>
        <w:t xml:space="preserve">). Делать это следует только в том случае, если вы можете конкретизировать свои успехи. Например, если 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E66706">
        <w:rPr>
          <w:rFonts w:ascii="Times New Roman" w:eastAsia="Times New Roman" w:hAnsi="Times New Roman" w:cs="Times New Roman"/>
          <w:color w:val="262626"/>
          <w:sz w:val="24"/>
          <w:szCs w:val="24"/>
          <w:lang w:eastAsia="ru-RU"/>
        </w:rPr>
        <w:t>Past</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Simple</w:t>
      </w:r>
      <w:proofErr w:type="spellEnd"/>
      <w:r w:rsidRPr="00E66706">
        <w:rPr>
          <w:rFonts w:ascii="Times New Roman" w:eastAsia="Times New Roman" w:hAnsi="Times New Roman" w:cs="Times New Roman"/>
          <w:color w:val="262626"/>
          <w:sz w:val="24"/>
          <w:szCs w:val="24"/>
          <w:lang w:eastAsia="ru-RU"/>
        </w:rPr>
        <w:t xml:space="preserve">, например: </w:t>
      </w:r>
      <w:proofErr w:type="spellStart"/>
      <w:r w:rsidRPr="00E66706">
        <w:rPr>
          <w:rFonts w:ascii="Times New Roman" w:eastAsia="Times New Roman" w:hAnsi="Times New Roman" w:cs="Times New Roman"/>
          <w:color w:val="262626"/>
          <w:sz w:val="24"/>
          <w:szCs w:val="24"/>
          <w:lang w:eastAsia="ru-RU"/>
        </w:rPr>
        <w:t>attracted</w:t>
      </w:r>
      <w:proofErr w:type="spellEnd"/>
      <w:r w:rsidRPr="00E66706">
        <w:rPr>
          <w:rFonts w:ascii="Times New Roman" w:eastAsia="Times New Roman" w:hAnsi="Times New Roman" w:cs="Times New Roman"/>
          <w:color w:val="262626"/>
          <w:sz w:val="24"/>
          <w:szCs w:val="24"/>
          <w:lang w:eastAsia="ru-RU"/>
        </w:rPr>
        <w:t xml:space="preserve"> 100 </w:t>
      </w:r>
      <w:proofErr w:type="spellStart"/>
      <w:r w:rsidRPr="00E66706">
        <w:rPr>
          <w:rFonts w:ascii="Times New Roman" w:eastAsia="Times New Roman" w:hAnsi="Times New Roman" w:cs="Times New Roman"/>
          <w:color w:val="262626"/>
          <w:sz w:val="24"/>
          <w:szCs w:val="24"/>
          <w:lang w:eastAsia="ru-RU"/>
        </w:rPr>
        <w:t>new</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consumers</w:t>
      </w:r>
      <w:proofErr w:type="spellEnd"/>
      <w:r w:rsidRPr="00E66706">
        <w:rPr>
          <w:rFonts w:ascii="Times New Roman" w:eastAsia="Times New Roman" w:hAnsi="Times New Roman" w:cs="Times New Roman"/>
          <w:color w:val="262626"/>
          <w:sz w:val="24"/>
          <w:szCs w:val="24"/>
          <w:lang w:eastAsia="ru-RU"/>
        </w:rPr>
        <w:t xml:space="preserve"> (привлек 100 новых клиентов). Давайте приведем пример этого пункта CV:</w:t>
      </w:r>
    </w:p>
    <w:tbl>
      <w:tblPr>
        <w:tblW w:w="10578"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2420"/>
        <w:gridCol w:w="8158"/>
      </w:tblGrid>
      <w:tr w:rsidR="00CA6071" w:rsidRPr="00191191" w14:paraId="5A502AC9" w14:textId="77777777" w:rsidTr="007E4D9A">
        <w:trPr>
          <w:jc w:val="center"/>
        </w:trPr>
        <w:tc>
          <w:tcPr>
            <w:tcW w:w="10578" w:type="dxa"/>
            <w:gridSpan w:val="2"/>
            <w:shd w:val="clear" w:color="auto" w:fill="FFFFFF"/>
            <w:vAlign w:val="center"/>
            <w:hideMark/>
          </w:tcPr>
          <w:p w14:paraId="79AF6F5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Work</w:t>
            </w:r>
            <w:proofErr w:type="spellEnd"/>
            <w:r w:rsidR="00CB1646">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p>
        </w:tc>
      </w:tr>
      <w:tr w:rsidR="00CA6071" w:rsidRPr="002C0B44" w14:paraId="55EA90FF" w14:textId="77777777" w:rsidTr="007E4D9A">
        <w:trPr>
          <w:jc w:val="center"/>
        </w:trPr>
        <w:tc>
          <w:tcPr>
            <w:tcW w:w="2420" w:type="dxa"/>
            <w:shd w:val="clear" w:color="auto" w:fill="FFFFFF"/>
            <w:hideMark/>
          </w:tcPr>
          <w:p w14:paraId="50863F5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1, 2012-present</w:t>
            </w:r>
            <w:r w:rsidRPr="00191191">
              <w:rPr>
                <w:rFonts w:ascii="Times New Roman" w:eastAsia="Times New Roman" w:hAnsi="Times New Roman" w:cs="Times New Roman"/>
                <w:color w:val="262626"/>
                <w:sz w:val="24"/>
                <w:szCs w:val="24"/>
                <w:lang w:val="en-US" w:eastAsia="ru-RU"/>
              </w:rPr>
              <w:br/>
              <w:t>Moscow, Russia</w:t>
            </w:r>
            <w:r w:rsidRPr="00191191">
              <w:rPr>
                <w:rFonts w:ascii="Times New Roman" w:eastAsia="Times New Roman" w:hAnsi="Times New Roman" w:cs="Times New Roman"/>
                <w:color w:val="262626"/>
                <w:sz w:val="24"/>
                <w:szCs w:val="24"/>
                <w:lang w:val="en-US" w:eastAsia="ru-RU"/>
              </w:rPr>
              <w:br/>
              <w:t>Financial analyst</w:t>
            </w:r>
          </w:p>
        </w:tc>
        <w:tc>
          <w:tcPr>
            <w:tcW w:w="8158" w:type="dxa"/>
            <w:shd w:val="clear" w:color="auto" w:fill="FFFFFF"/>
            <w:hideMark/>
          </w:tcPr>
          <w:p w14:paraId="493953D5"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business</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plans</w:t>
            </w:r>
            <w:proofErr w:type="spellEnd"/>
          </w:p>
          <w:p w14:paraId="3752010D" w14:textId="77777777" w:rsidR="00CA6071" w:rsidRPr="00CB1646"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CB1646">
              <w:rPr>
                <w:rFonts w:ascii="Times New Roman" w:eastAsia="Times New Roman" w:hAnsi="Times New Roman" w:cs="Times New Roman"/>
                <w:color w:val="262626"/>
                <w:sz w:val="24"/>
                <w:szCs w:val="24"/>
                <w:lang w:val="en-US" w:eastAsia="ru-RU"/>
              </w:rPr>
              <w:t>Planning</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investment</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activities</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and</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budget</w:t>
            </w:r>
          </w:p>
          <w:p w14:paraId="5FFF0E10"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data sets collected through all departments</w:t>
            </w:r>
          </w:p>
          <w:p w14:paraId="56CB5A72"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financial</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forecasts</w:t>
            </w:r>
            <w:proofErr w:type="spellEnd"/>
          </w:p>
          <w:p w14:paraId="5259B110"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r w:rsidR="00CA6071" w:rsidRPr="002C0B44" w14:paraId="2B78FD84" w14:textId="77777777" w:rsidTr="007E4D9A">
        <w:trPr>
          <w:jc w:val="center"/>
        </w:trPr>
        <w:tc>
          <w:tcPr>
            <w:tcW w:w="2420" w:type="dxa"/>
            <w:shd w:val="clear" w:color="auto" w:fill="FFFFFF"/>
            <w:hideMark/>
          </w:tcPr>
          <w:p w14:paraId="22C96CD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2, 2007-2011</w:t>
            </w:r>
            <w:r w:rsidRPr="00191191">
              <w:rPr>
                <w:rFonts w:ascii="Times New Roman" w:eastAsia="Times New Roman" w:hAnsi="Times New Roman" w:cs="Times New Roman"/>
                <w:color w:val="262626"/>
                <w:sz w:val="24"/>
                <w:szCs w:val="24"/>
                <w:lang w:val="en-US" w:eastAsia="ru-RU"/>
              </w:rPr>
              <w:br/>
              <w:t>Krasnodar, Russia</w:t>
            </w:r>
            <w:r w:rsidRPr="00191191">
              <w:rPr>
                <w:rFonts w:ascii="Times New Roman" w:eastAsia="Times New Roman" w:hAnsi="Times New Roman" w:cs="Times New Roman"/>
                <w:color w:val="262626"/>
                <w:sz w:val="24"/>
                <w:szCs w:val="24"/>
                <w:lang w:val="en-US" w:eastAsia="ru-RU"/>
              </w:rPr>
              <w:br/>
              <w:t>Assistant manager</w:t>
            </w:r>
          </w:p>
        </w:tc>
        <w:tc>
          <w:tcPr>
            <w:tcW w:w="8158" w:type="dxa"/>
            <w:shd w:val="clear" w:color="auto" w:fill="FFFFFF"/>
            <w:hideMark/>
          </w:tcPr>
          <w:p w14:paraId="246144A8"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Providing main office with office supplies</w:t>
            </w:r>
          </w:p>
          <w:p w14:paraId="42939E9F"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large data sets collected through all departments</w:t>
            </w:r>
          </w:p>
          <w:p w14:paraId="34391F71"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financial</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forecasts</w:t>
            </w:r>
            <w:proofErr w:type="spellEnd"/>
          </w:p>
          <w:p w14:paraId="0E77F830"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bl>
    <w:p w14:paraId="5BA26DA5" w14:textId="77777777" w:rsidR="00CA6071" w:rsidRPr="00CB1646" w:rsidRDefault="00CA6071" w:rsidP="00CB1646">
      <w:pPr>
        <w:shd w:val="clear" w:color="auto" w:fill="FFFFFF"/>
        <w:spacing w:after="0" w:line="240" w:lineRule="auto"/>
        <w:jc w:val="both"/>
        <w:rPr>
          <w:rFonts w:ascii="Times New Roman" w:eastAsia="Times New Roman" w:hAnsi="Times New Roman" w:cs="Times New Roman"/>
          <w:sz w:val="24"/>
          <w:szCs w:val="24"/>
          <w:lang w:val="en-US" w:eastAsia="ru-RU"/>
        </w:rPr>
      </w:pPr>
      <w:r w:rsidRPr="00CB1646">
        <w:rPr>
          <w:rFonts w:ascii="Times New Roman" w:eastAsia="Times New Roman" w:hAnsi="Times New Roman" w:cs="Times New Roman"/>
          <w:sz w:val="24"/>
          <w:szCs w:val="24"/>
          <w:lang w:val="en-US" w:eastAsia="ru-RU"/>
        </w:rPr>
        <w:t>If you call failures experiments, you can put them in your resume and claim them as achievements.</w:t>
      </w:r>
    </w:p>
    <w:p w14:paraId="015531BB" w14:textId="77777777" w:rsidR="00CA6071" w:rsidRPr="00CB1646" w:rsidRDefault="00CA6071" w:rsidP="00CB1646">
      <w:pPr>
        <w:shd w:val="clear" w:color="auto" w:fill="FFFFFF"/>
        <w:spacing w:after="0" w:line="240" w:lineRule="auto"/>
        <w:jc w:val="both"/>
        <w:rPr>
          <w:rFonts w:ascii="Times New Roman" w:eastAsia="Times New Roman" w:hAnsi="Times New Roman" w:cs="Times New Roman"/>
          <w:sz w:val="24"/>
          <w:szCs w:val="24"/>
          <w:lang w:eastAsia="ru-RU"/>
        </w:rPr>
      </w:pPr>
      <w:r w:rsidRPr="00CB1646">
        <w:rPr>
          <w:rFonts w:ascii="Times New Roman" w:eastAsia="Times New Roman" w:hAnsi="Times New Roman" w:cs="Times New Roman"/>
          <w:sz w:val="24"/>
          <w:szCs w:val="24"/>
          <w:lang w:eastAsia="ru-RU"/>
        </w:rPr>
        <w:t>Если вы назовете свои неудачи экспериментами, вы можете добавить их в свое резюме и назвать достижениями.</w:t>
      </w:r>
    </w:p>
    <w:p w14:paraId="3C617DCB" w14:textId="77777777" w:rsidR="00CA6071" w:rsidRPr="00191191" w:rsidRDefault="00CA6071" w:rsidP="00644F20">
      <w:pPr>
        <w:shd w:val="clear" w:color="auto" w:fill="FFFFFF"/>
        <w:spacing w:after="0" w:line="240" w:lineRule="auto"/>
        <w:rPr>
          <w:rFonts w:ascii="Times New Roman" w:eastAsia="Times New Roman" w:hAnsi="Times New Roman" w:cs="Times New Roman"/>
          <w:color w:val="262626"/>
          <w:sz w:val="24"/>
          <w:szCs w:val="24"/>
          <w:lang w:eastAsia="ru-RU"/>
        </w:rPr>
      </w:pPr>
    </w:p>
    <w:p w14:paraId="0323AAB2" w14:textId="77777777" w:rsidR="00CA6071" w:rsidRPr="00191191" w:rsidRDefault="00CA6071" w:rsidP="00CB1646">
      <w:pPr>
        <w:shd w:val="clear" w:color="auto" w:fill="FFFFFF" w:themeFill="background1"/>
        <w:spacing w:after="0" w:line="240" w:lineRule="auto"/>
        <w:ind w:firstLine="709"/>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6.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r w:rsidRPr="00191191">
        <w:rPr>
          <w:rFonts w:ascii="Times New Roman" w:eastAsia="Times New Roman" w:hAnsi="Times New Roman" w:cs="Times New Roman"/>
          <w:b/>
          <w:bCs/>
          <w:color w:val="262626"/>
          <w:sz w:val="24"/>
          <w:szCs w:val="24"/>
          <w:lang w:eastAsia="ru-RU"/>
        </w:rPr>
        <w:t xml:space="preserve"> (личные качества)</w:t>
      </w:r>
    </w:p>
    <w:p w14:paraId="0A58145B"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 этим разделом резюме, казалось бы, справиться проще всего, но на деле вам нужно будет найти баланс между хвалебной одой самому себе и 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191191">
        <w:rPr>
          <w:rFonts w:ascii="Times New Roman" w:eastAsia="Times New Roman" w:hAnsi="Times New Roman" w:cs="Times New Roman"/>
          <w:color w:val="262626"/>
          <w:sz w:val="24"/>
          <w:szCs w:val="24"/>
          <w:lang w:eastAsia="ru-RU"/>
        </w:rPr>
        <w:t>амбициозность</w:t>
      </w:r>
      <w:proofErr w:type="spellEnd"/>
      <w:r w:rsidRPr="00191191">
        <w:rPr>
          <w:rFonts w:ascii="Times New Roman" w:eastAsia="Times New Roman" w:hAnsi="Times New Roman" w:cs="Times New Roman"/>
          <w:color w:val="262626"/>
          <w:sz w:val="24"/>
          <w:szCs w:val="24"/>
          <w:lang w:eastAsia="ru-RU"/>
        </w:rPr>
        <w:t xml:space="preserve"> — обязательные качества для менеджера по развитию, а вот для бухгалтера важнее внимательность и усидчивость.</w:t>
      </w:r>
    </w:p>
    <w:p w14:paraId="7011A88C"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 можете отметить такие качества:</w:t>
      </w:r>
    </w:p>
    <w:p w14:paraId="707BEA40"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p>
    <w:p w14:paraId="5CD67D6D"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Dependable</w:t>
      </w:r>
      <w:proofErr w:type="spellEnd"/>
    </w:p>
    <w:p w14:paraId="2B96B942"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Determined</w:t>
      </w:r>
      <w:proofErr w:type="spellEnd"/>
    </w:p>
    <w:p w14:paraId="504DD9B7"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Initiative</w:t>
      </w:r>
      <w:proofErr w:type="spellEnd"/>
    </w:p>
    <w:p w14:paraId="55A618EC"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Versatile</w:t>
      </w:r>
      <w:proofErr w:type="spellEnd"/>
    </w:p>
    <w:p w14:paraId="6016EE99"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6ACC4DC1"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7. </w:t>
      </w:r>
      <w:proofErr w:type="spellStart"/>
      <w:r w:rsidRPr="00191191">
        <w:rPr>
          <w:rFonts w:ascii="Times New Roman" w:eastAsia="Times New Roman" w:hAnsi="Times New Roman" w:cs="Times New Roman"/>
          <w:b/>
          <w:bCs/>
          <w:color w:val="262626"/>
          <w:sz w:val="24"/>
          <w:szCs w:val="24"/>
          <w:lang w:eastAsia="ru-RU"/>
        </w:rPr>
        <w:t>Special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skills</w:t>
      </w:r>
      <w:proofErr w:type="spellEnd"/>
      <w:r w:rsidRPr="00191191">
        <w:rPr>
          <w:rFonts w:ascii="Times New Roman" w:eastAsia="Times New Roman" w:hAnsi="Times New Roman" w:cs="Times New Roman"/>
          <w:b/>
          <w:bCs/>
          <w:color w:val="262626"/>
          <w:sz w:val="24"/>
          <w:szCs w:val="24"/>
          <w:lang w:eastAsia="ru-RU"/>
        </w:rPr>
        <w:t xml:space="preserve"> (специальные навыки)</w:t>
      </w:r>
    </w:p>
    <w:p w14:paraId="3ACFCDB7"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14:paraId="5113AED6"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 чем писать в этом пункте:</w:t>
      </w:r>
    </w:p>
    <w:p w14:paraId="7B271AE9"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Language</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skills</w:t>
      </w:r>
      <w:proofErr w:type="spellEnd"/>
      <w:r w:rsidRPr="00191191">
        <w:rPr>
          <w:rFonts w:ascii="Times New Roman" w:eastAsia="Times New Roman" w:hAnsi="Times New Roman" w:cs="Times New Roman"/>
          <w:color w:val="262626"/>
          <w:sz w:val="24"/>
          <w:szCs w:val="24"/>
          <w:lang w:eastAsia="ru-RU"/>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hyperlink r:id="rId19" w:history="1">
        <w:r w:rsidRPr="00CB1646">
          <w:rPr>
            <w:rFonts w:ascii="Times New Roman" w:eastAsia="Times New Roman" w:hAnsi="Times New Roman" w:cs="Times New Roman"/>
            <w:sz w:val="24"/>
            <w:szCs w:val="24"/>
            <w:bdr w:val="none" w:sz="0" w:space="0" w:color="auto" w:frame="1"/>
            <w:lang w:eastAsia="ru-RU"/>
          </w:rPr>
          <w:t>Beginner</w:t>
        </w:r>
      </w:hyperlink>
      <w:r w:rsidRPr="00CB1646">
        <w:rPr>
          <w:rFonts w:ascii="Times New Roman" w:eastAsia="Times New Roman" w:hAnsi="Times New Roman" w:cs="Times New Roman"/>
          <w:sz w:val="24"/>
          <w:szCs w:val="24"/>
          <w:lang w:eastAsia="ru-RU"/>
        </w:rPr>
        <w:t>, </w:t>
      </w:r>
      <w:hyperlink r:id="rId20" w:history="1">
        <w:r w:rsidRPr="00CB1646">
          <w:rPr>
            <w:rFonts w:ascii="Times New Roman" w:eastAsia="Times New Roman" w:hAnsi="Times New Roman" w:cs="Times New Roman"/>
            <w:sz w:val="24"/>
            <w:szCs w:val="24"/>
            <w:bdr w:val="none" w:sz="0" w:space="0" w:color="auto" w:frame="1"/>
            <w:lang w:eastAsia="ru-RU"/>
          </w:rPr>
          <w:t>Elementary</w:t>
        </w:r>
      </w:hyperlink>
      <w:r w:rsidRPr="00CB1646">
        <w:rPr>
          <w:rFonts w:ascii="Times New Roman" w:eastAsia="Times New Roman" w:hAnsi="Times New Roman" w:cs="Times New Roman"/>
          <w:sz w:val="24"/>
          <w:szCs w:val="24"/>
          <w:lang w:eastAsia="ru-RU"/>
        </w:rPr>
        <w:t>, </w:t>
      </w:r>
      <w:hyperlink r:id="rId21" w:history="1">
        <w:r w:rsidRPr="00CB1646">
          <w:rPr>
            <w:rFonts w:ascii="Times New Roman" w:eastAsia="Times New Roman" w:hAnsi="Times New Roman" w:cs="Times New Roman"/>
            <w:sz w:val="24"/>
            <w:szCs w:val="24"/>
            <w:bdr w:val="none" w:sz="0" w:space="0" w:color="auto" w:frame="1"/>
            <w:lang w:eastAsia="ru-RU"/>
          </w:rPr>
          <w:t>Pre-Intermediate</w:t>
        </w:r>
      </w:hyperlink>
      <w:r w:rsidRPr="00CB1646">
        <w:rPr>
          <w:rFonts w:ascii="Times New Roman" w:eastAsia="Times New Roman" w:hAnsi="Times New Roman" w:cs="Times New Roman"/>
          <w:sz w:val="24"/>
          <w:szCs w:val="24"/>
          <w:lang w:eastAsia="ru-RU"/>
        </w:rPr>
        <w:t>, </w:t>
      </w:r>
      <w:hyperlink r:id="rId22" w:history="1">
        <w:r w:rsidRPr="00CB1646">
          <w:rPr>
            <w:rFonts w:ascii="Times New Roman" w:eastAsia="Times New Roman" w:hAnsi="Times New Roman" w:cs="Times New Roman"/>
            <w:sz w:val="24"/>
            <w:szCs w:val="24"/>
            <w:bdr w:val="none" w:sz="0" w:space="0" w:color="auto" w:frame="1"/>
            <w:lang w:eastAsia="ru-RU"/>
          </w:rPr>
          <w:t>Intermediate</w:t>
        </w:r>
      </w:hyperlink>
      <w:r w:rsidRPr="00CB1646">
        <w:rPr>
          <w:rFonts w:ascii="Times New Roman" w:eastAsia="Times New Roman" w:hAnsi="Times New Roman" w:cs="Times New Roman"/>
          <w:sz w:val="24"/>
          <w:szCs w:val="24"/>
          <w:lang w:eastAsia="ru-RU"/>
        </w:rPr>
        <w:t>, </w:t>
      </w:r>
      <w:hyperlink r:id="rId23" w:history="1">
        <w:r w:rsidRPr="00CB1646">
          <w:rPr>
            <w:rFonts w:ascii="Times New Roman" w:eastAsia="Times New Roman" w:hAnsi="Times New Roman" w:cs="Times New Roman"/>
            <w:sz w:val="24"/>
            <w:szCs w:val="24"/>
            <w:bdr w:val="none" w:sz="0" w:space="0" w:color="auto" w:frame="1"/>
            <w:lang w:eastAsia="ru-RU"/>
          </w:rPr>
          <w:t>Upper-Intermediate</w:t>
        </w:r>
      </w:hyperlink>
      <w:r w:rsidRPr="00CB1646">
        <w:rPr>
          <w:rFonts w:ascii="Times New Roman" w:eastAsia="Times New Roman" w:hAnsi="Times New Roman" w:cs="Times New Roman"/>
          <w:sz w:val="24"/>
          <w:szCs w:val="24"/>
          <w:lang w:eastAsia="ru-RU"/>
        </w:rPr>
        <w:t>, </w:t>
      </w:r>
      <w:hyperlink r:id="rId24" w:history="1">
        <w:r w:rsidRPr="00CB1646">
          <w:rPr>
            <w:rFonts w:ascii="Times New Roman" w:eastAsia="Times New Roman" w:hAnsi="Times New Roman" w:cs="Times New Roman"/>
            <w:sz w:val="24"/>
            <w:szCs w:val="24"/>
            <w:bdr w:val="none" w:sz="0" w:space="0" w:color="auto" w:frame="1"/>
            <w:lang w:eastAsia="ru-RU"/>
          </w:rPr>
          <w:t>Advanced</w:t>
        </w:r>
      </w:hyperlink>
      <w:r w:rsidRPr="00CB1646">
        <w:rPr>
          <w:rFonts w:ascii="Times New Roman" w:eastAsia="Times New Roman" w:hAnsi="Times New Roman" w:cs="Times New Roman"/>
          <w:sz w:val="24"/>
          <w:szCs w:val="24"/>
          <w:lang w:eastAsia="ru-RU"/>
        </w:rPr>
        <w:t>, </w:t>
      </w:r>
      <w:hyperlink r:id="rId25" w:history="1">
        <w:r w:rsidRPr="00CB1646">
          <w:rPr>
            <w:rFonts w:ascii="Times New Roman" w:eastAsia="Times New Roman" w:hAnsi="Times New Roman" w:cs="Times New Roman"/>
            <w:sz w:val="24"/>
            <w:szCs w:val="24"/>
            <w:bdr w:val="none" w:sz="0" w:space="0" w:color="auto" w:frame="1"/>
            <w:lang w:eastAsia="ru-RU"/>
          </w:rPr>
          <w:t>Proficiency</w:t>
        </w:r>
      </w:hyperlink>
      <w:r w:rsidRPr="00CB1646">
        <w:rPr>
          <w:rFonts w:ascii="Times New Roman" w:eastAsia="Times New Roman" w:hAnsi="Times New Roman" w:cs="Times New Roman"/>
          <w:sz w:val="24"/>
          <w:szCs w:val="24"/>
          <w:lang w:eastAsia="ru-RU"/>
        </w:rPr>
        <w:t>.</w:t>
      </w:r>
      <w:r w:rsidRPr="00191191">
        <w:rPr>
          <w:rFonts w:ascii="Times New Roman" w:eastAsia="Times New Roman" w:hAnsi="Times New Roman" w:cs="Times New Roman"/>
          <w:color w:val="262626"/>
          <w:sz w:val="24"/>
          <w:szCs w:val="24"/>
          <w:lang w:eastAsia="ru-RU"/>
        </w:rPr>
        <w:t xml:space="preserve"> А можно использовать следующие слова:</w:t>
      </w:r>
    </w:p>
    <w:p w14:paraId="26404E50"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w:t>
      </w:r>
      <w:proofErr w:type="spellEnd"/>
      <w:r w:rsidRPr="00191191">
        <w:rPr>
          <w:rFonts w:ascii="Times New Roman" w:eastAsia="Times New Roman" w:hAnsi="Times New Roman" w:cs="Times New Roman"/>
          <w:color w:val="262626"/>
          <w:sz w:val="24"/>
          <w:szCs w:val="24"/>
          <w:lang w:eastAsia="ru-RU"/>
        </w:rPr>
        <w:t xml:space="preserve"> — родной.</w:t>
      </w:r>
    </w:p>
    <w:p w14:paraId="0C091BAC"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w:t>
      </w:r>
      <w:proofErr w:type="spellEnd"/>
      <w:r w:rsidRPr="00191191">
        <w:rPr>
          <w:rFonts w:ascii="Times New Roman" w:eastAsia="Times New Roman" w:hAnsi="Times New Roman" w:cs="Times New Roman"/>
          <w:color w:val="262626"/>
          <w:sz w:val="24"/>
          <w:szCs w:val="24"/>
          <w:lang w:eastAsia="ru-RU"/>
        </w:rPr>
        <w:t xml:space="preserve"> — свободное владение.</w:t>
      </w:r>
    </w:p>
    <w:p w14:paraId="54774955"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Good reading and translating ability — </w:t>
      </w:r>
      <w:r w:rsidRPr="00191191">
        <w:rPr>
          <w:rFonts w:ascii="Times New Roman" w:eastAsia="Times New Roman" w:hAnsi="Times New Roman" w:cs="Times New Roman"/>
          <w:color w:val="262626"/>
          <w:sz w:val="24"/>
          <w:szCs w:val="24"/>
          <w:lang w:eastAsia="ru-RU"/>
        </w:rPr>
        <w:t>читаю</w:t>
      </w:r>
      <w:r w:rsidRPr="00191191">
        <w:rPr>
          <w:rFonts w:ascii="Times New Roman" w:eastAsia="Times New Roman" w:hAnsi="Times New Roman" w:cs="Times New Roman"/>
          <w:color w:val="262626"/>
          <w:sz w:val="24"/>
          <w:szCs w:val="24"/>
          <w:lang w:val="en-US" w:eastAsia="ru-RU"/>
        </w:rPr>
        <w:t xml:space="preserve">, </w:t>
      </w:r>
      <w:proofErr w:type="spellStart"/>
      <w:r w:rsidRPr="00191191">
        <w:rPr>
          <w:rFonts w:ascii="Times New Roman" w:eastAsia="Times New Roman" w:hAnsi="Times New Roman" w:cs="Times New Roman"/>
          <w:color w:val="262626"/>
          <w:sz w:val="24"/>
          <w:szCs w:val="24"/>
          <w:lang w:eastAsia="ru-RU"/>
        </w:rPr>
        <w:t>перевожусословарем</w:t>
      </w:r>
      <w:proofErr w:type="spellEnd"/>
      <w:r w:rsidRPr="00191191">
        <w:rPr>
          <w:rFonts w:ascii="Times New Roman" w:eastAsia="Times New Roman" w:hAnsi="Times New Roman" w:cs="Times New Roman"/>
          <w:color w:val="262626"/>
          <w:sz w:val="24"/>
          <w:szCs w:val="24"/>
          <w:lang w:val="en-US" w:eastAsia="ru-RU"/>
        </w:rPr>
        <w:t>.</w:t>
      </w:r>
    </w:p>
    <w:p w14:paraId="7F453664"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Basic</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knowledge</w:t>
      </w:r>
      <w:proofErr w:type="spellEnd"/>
      <w:r w:rsidRPr="00191191">
        <w:rPr>
          <w:rFonts w:ascii="Times New Roman" w:eastAsia="Times New Roman" w:hAnsi="Times New Roman" w:cs="Times New Roman"/>
          <w:color w:val="262626"/>
          <w:sz w:val="24"/>
          <w:szCs w:val="24"/>
          <w:lang w:eastAsia="ru-RU"/>
        </w:rPr>
        <w:t xml:space="preserve"> — базовые знания.</w:t>
      </w:r>
    </w:p>
    <w:p w14:paraId="1D44857A"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lastRenderedPageBreak/>
        <w:t>Computer</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literacy</w:t>
      </w:r>
      <w:proofErr w:type="spellEnd"/>
      <w:r w:rsidRPr="00191191">
        <w:rPr>
          <w:rFonts w:ascii="Times New Roman" w:eastAsia="Times New Roman" w:hAnsi="Times New Roman" w:cs="Times New Roman"/>
          <w:color w:val="262626"/>
          <w:sz w:val="24"/>
          <w:szCs w:val="24"/>
          <w:lang w:eastAsia="ru-RU"/>
        </w:rPr>
        <w:t xml:space="preserve"> (компьютерная грамотность). В этом пункте перечислите названия программ, с которыми вы умеете работать.</w:t>
      </w:r>
    </w:p>
    <w:p w14:paraId="68C16991"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license</w:t>
      </w:r>
      <w:proofErr w:type="spellEnd"/>
      <w:r w:rsidRPr="00191191">
        <w:rPr>
          <w:rFonts w:ascii="Times New Roman" w:eastAsia="Times New Roman" w:hAnsi="Times New Roman" w:cs="Times New Roman"/>
          <w:color w:val="262626"/>
          <w:sz w:val="24"/>
          <w:szCs w:val="24"/>
          <w:lang w:eastAsia="ru-RU"/>
        </w:rPr>
        <w:t xml:space="preserve"> (водительские права). Если у вас есть водительские права, упомяните об этом в резюме.</w:t>
      </w:r>
    </w:p>
    <w:p w14:paraId="5EFBCE1E"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p>
    <w:p w14:paraId="7D1F4B0F"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Приведем небольшой пример:</w:t>
      </w:r>
    </w:p>
    <w:p w14:paraId="348F6973"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Special</w:t>
      </w:r>
      <w:proofErr w:type="spellEnd"/>
      <w:r w:rsidR="00CB1646">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skills</w:t>
      </w:r>
      <w:proofErr w:type="spellEnd"/>
    </w:p>
    <w:p w14:paraId="7CCD22F0"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Russian</w:t>
      </w:r>
      <w:proofErr w:type="spellEnd"/>
    </w:p>
    <w:p w14:paraId="64C239EF"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English</w:t>
      </w:r>
      <w:proofErr w:type="spellEnd"/>
    </w:p>
    <w:p w14:paraId="0A3583A2"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Working knowledge of German (Basic knowledge)</w:t>
      </w:r>
    </w:p>
    <w:p w14:paraId="4207905A"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License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Category</w:t>
      </w:r>
      <w:proofErr w:type="spellEnd"/>
      <w:r w:rsidRPr="00191191">
        <w:rPr>
          <w:rFonts w:ascii="Times New Roman" w:eastAsia="Times New Roman" w:hAnsi="Times New Roman" w:cs="Times New Roman"/>
          <w:color w:val="262626"/>
          <w:sz w:val="24"/>
          <w:szCs w:val="24"/>
          <w:lang w:eastAsia="ru-RU"/>
        </w:rPr>
        <w:t xml:space="preserve"> B)</w:t>
      </w:r>
    </w:p>
    <w:p w14:paraId="3739B6DF"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Computer literacy (Microsoft Office, Outlook Express, 1C: Enterprise)</w:t>
      </w:r>
    </w:p>
    <w:p w14:paraId="3C294B40"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foreign</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languages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chess</w:t>
      </w:r>
      <w:proofErr w:type="spellEnd"/>
    </w:p>
    <w:p w14:paraId="17389F9C" w14:textId="77777777" w:rsidR="00CB1646" w:rsidRDefault="00CB1646"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724FD07A" w14:textId="77777777" w:rsidR="00CA6071" w:rsidRPr="00191191" w:rsidRDefault="00CA6071"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8. </w:t>
      </w:r>
      <w:proofErr w:type="spellStart"/>
      <w:r w:rsidRPr="00191191">
        <w:rPr>
          <w:rFonts w:ascii="Times New Roman" w:eastAsia="Times New Roman" w:hAnsi="Times New Roman" w:cs="Times New Roman"/>
          <w:b/>
          <w:bCs/>
          <w:color w:val="262626"/>
          <w:sz w:val="24"/>
          <w:szCs w:val="24"/>
          <w:lang w:eastAsia="ru-RU"/>
        </w:rPr>
        <w:t>Awards</w:t>
      </w:r>
      <w:proofErr w:type="spellEnd"/>
      <w:r w:rsidRPr="00191191">
        <w:rPr>
          <w:rFonts w:ascii="Times New Roman" w:eastAsia="Times New Roman" w:hAnsi="Times New Roman" w:cs="Times New Roman"/>
          <w:b/>
          <w:bCs/>
          <w:color w:val="262626"/>
          <w:sz w:val="24"/>
          <w:szCs w:val="24"/>
          <w:lang w:eastAsia="ru-RU"/>
        </w:rPr>
        <w:t xml:space="preserve"> (награды)</w:t>
      </w:r>
    </w:p>
    <w:p w14:paraId="7AFDC9FC"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пункт включается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14:paraId="753AB783"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ваши награды напрямую касаются профессиональной деятельности, можно написать этот раздел выше, после опыта работы.</w:t>
      </w:r>
    </w:p>
    <w:p w14:paraId="689F1D3D" w14:textId="77777777" w:rsidR="00CB1646" w:rsidRDefault="00CB1646"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3B31A8B8" w14:textId="77777777" w:rsidR="00CA6071" w:rsidRPr="00191191" w:rsidRDefault="00CA6071"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9. </w:t>
      </w:r>
      <w:proofErr w:type="spellStart"/>
      <w:r w:rsidRPr="00191191">
        <w:rPr>
          <w:rFonts w:ascii="Times New Roman" w:eastAsia="Times New Roman" w:hAnsi="Times New Roman" w:cs="Times New Roman"/>
          <w:b/>
          <w:bCs/>
          <w:color w:val="262626"/>
          <w:sz w:val="24"/>
          <w:szCs w:val="24"/>
          <w:lang w:eastAsia="ru-RU"/>
        </w:rPr>
        <w:t>Research</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r w:rsidRPr="00191191">
        <w:rPr>
          <w:rFonts w:ascii="Times New Roman" w:eastAsia="Times New Roman" w:hAnsi="Times New Roman" w:cs="Times New Roman"/>
          <w:b/>
          <w:bCs/>
          <w:color w:val="262626"/>
          <w:sz w:val="24"/>
          <w:szCs w:val="24"/>
          <w:lang w:eastAsia="ru-RU"/>
        </w:rPr>
        <w:t xml:space="preserve"> (научная деятельность)</w:t>
      </w:r>
    </w:p>
    <w:p w14:paraId="7B226279"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пункт тоже опциональный. В разделе вы указываете, в какой области вели научную деятельность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14:paraId="7128AEAB"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40C1D9EC"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10. </w:t>
      </w:r>
      <w:proofErr w:type="spellStart"/>
      <w:r w:rsidRPr="00191191">
        <w:rPr>
          <w:rFonts w:ascii="Times New Roman" w:eastAsia="Times New Roman" w:hAnsi="Times New Roman" w:cs="Times New Roman"/>
          <w:b/>
          <w:bCs/>
          <w:color w:val="262626"/>
          <w:sz w:val="24"/>
          <w:szCs w:val="24"/>
          <w:lang w:eastAsia="ru-RU"/>
        </w:rPr>
        <w:t>Publications</w:t>
      </w:r>
      <w:proofErr w:type="spellEnd"/>
      <w:r w:rsidRPr="00191191">
        <w:rPr>
          <w:rFonts w:ascii="Times New Roman" w:eastAsia="Times New Roman" w:hAnsi="Times New Roman" w:cs="Times New Roman"/>
          <w:b/>
          <w:bCs/>
          <w:color w:val="262626"/>
          <w:sz w:val="24"/>
          <w:szCs w:val="24"/>
          <w:lang w:eastAsia="ru-RU"/>
        </w:rPr>
        <w:t xml:space="preserve"> (публикации)</w:t>
      </w:r>
    </w:p>
    <w:p w14:paraId="67D1F9B0"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14:paraId="7D64D5A9"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2065B6D9"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11. </w:t>
      </w:r>
      <w:proofErr w:type="spellStart"/>
      <w:r w:rsidRPr="00191191">
        <w:rPr>
          <w:rFonts w:ascii="Times New Roman" w:eastAsia="Times New Roman" w:hAnsi="Times New Roman" w:cs="Times New Roman"/>
          <w:b/>
          <w:bCs/>
          <w:color w:val="262626"/>
          <w:sz w:val="24"/>
          <w:szCs w:val="24"/>
          <w:lang w:eastAsia="ru-RU"/>
        </w:rPr>
        <w:t>Memberships</w:t>
      </w:r>
      <w:proofErr w:type="spellEnd"/>
      <w:r w:rsidRPr="00191191">
        <w:rPr>
          <w:rFonts w:ascii="Times New Roman" w:eastAsia="Times New Roman" w:hAnsi="Times New Roman" w:cs="Times New Roman"/>
          <w:b/>
          <w:bCs/>
          <w:color w:val="262626"/>
          <w:sz w:val="24"/>
          <w:szCs w:val="24"/>
          <w:lang w:eastAsia="ru-RU"/>
        </w:rPr>
        <w:t xml:space="preserve"> (членство в организациях)</w:t>
      </w:r>
    </w:p>
    <w:p w14:paraId="79245F72"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Этот пункт включается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191191">
        <w:rPr>
          <w:rFonts w:ascii="Times New Roman" w:eastAsia="Times New Roman" w:hAnsi="Times New Roman" w:cs="Times New Roman"/>
          <w:color w:val="262626"/>
          <w:sz w:val="24"/>
          <w:szCs w:val="24"/>
          <w:lang w:eastAsia="ru-RU"/>
        </w:rPr>
        <w:t>Russian</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Managers</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Association</w:t>
      </w:r>
      <w:proofErr w:type="spellEnd"/>
      <w:r w:rsidRPr="00191191">
        <w:rPr>
          <w:rFonts w:ascii="Times New Roman" w:eastAsia="Times New Roman" w:hAnsi="Times New Roman" w:cs="Times New Roman"/>
          <w:color w:val="262626"/>
          <w:sz w:val="24"/>
          <w:szCs w:val="24"/>
          <w:lang w:eastAsia="ru-RU"/>
        </w:rPr>
        <w:t xml:space="preserve"> (Ассоциация Менеджеров России).</w:t>
      </w:r>
    </w:p>
    <w:p w14:paraId="036E9699"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44941A90"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12. </w:t>
      </w:r>
      <w:proofErr w:type="spellStart"/>
      <w:r w:rsidRPr="00191191">
        <w:rPr>
          <w:rFonts w:ascii="Times New Roman" w:eastAsia="Times New Roman" w:hAnsi="Times New Roman" w:cs="Times New Roman"/>
          <w:b/>
          <w:bCs/>
          <w:color w:val="262626"/>
          <w:sz w:val="24"/>
          <w:szCs w:val="24"/>
          <w:lang w:eastAsia="ru-RU"/>
        </w:rPr>
        <w:t>References</w:t>
      </w:r>
      <w:proofErr w:type="spellEnd"/>
      <w:r w:rsidRPr="00191191">
        <w:rPr>
          <w:rFonts w:ascii="Times New Roman" w:eastAsia="Times New Roman" w:hAnsi="Times New Roman" w:cs="Times New Roman"/>
          <w:b/>
          <w:bCs/>
          <w:color w:val="262626"/>
          <w:sz w:val="24"/>
          <w:szCs w:val="24"/>
          <w:lang w:eastAsia="ru-RU"/>
        </w:rPr>
        <w:t xml:space="preserve"> (рекомендации)</w:t>
      </w:r>
    </w:p>
    <w:p w14:paraId="00CBDBE3"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следует указать контакты людей, которые могут рекомендовать вас как хорошего специалиста. Написать можно таким образом:</w:t>
      </w:r>
    </w:p>
    <w:p w14:paraId="27BF3137"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Petr</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Petrov</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Company</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Name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-x-</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w:t>
      </w:r>
      <w:proofErr w:type="spellStart"/>
      <w:r w:rsidRPr="00191191">
        <w:rPr>
          <w:rFonts w:ascii="Times New Roman" w:eastAsia="Times New Roman" w:hAnsi="Times New Roman" w:cs="Times New Roman"/>
          <w:color w:val="262626"/>
          <w:sz w:val="24"/>
          <w:szCs w:val="24"/>
          <w:lang w:eastAsia="ru-RU"/>
        </w:rPr>
        <w:t>xxx-xxxx</w:t>
      </w:r>
      <w:proofErr w:type="spellEnd"/>
      <w:r w:rsidRPr="00191191">
        <w:rPr>
          <w:rFonts w:ascii="Times New Roman" w:eastAsia="Times New Roman" w:hAnsi="Times New Roman" w:cs="Times New Roman"/>
          <w:color w:val="262626"/>
          <w:sz w:val="24"/>
          <w:szCs w:val="24"/>
          <w:lang w:eastAsia="ru-RU"/>
        </w:rPr>
        <w:t>, name@gmail.com (имя и фамилия контактного лица, название компании, телефон для связи, адрес электронной почты контактного лица).</w:t>
      </w:r>
    </w:p>
    <w:p w14:paraId="6CCFC2BA"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191191">
        <w:rPr>
          <w:rFonts w:ascii="Times New Roman" w:eastAsia="Times New Roman" w:hAnsi="Times New Roman" w:cs="Times New Roman"/>
          <w:color w:val="262626"/>
          <w:sz w:val="24"/>
          <w:szCs w:val="24"/>
          <w:lang w:eastAsia="ru-RU"/>
        </w:rPr>
        <w:t>availableuponrequest</w:t>
      </w:r>
      <w:proofErr w:type="spellEnd"/>
      <w:r w:rsidRPr="00191191">
        <w:rPr>
          <w:rFonts w:ascii="Times New Roman" w:eastAsia="Times New Roman" w:hAnsi="Times New Roman" w:cs="Times New Roman"/>
          <w:color w:val="262626"/>
          <w:sz w:val="24"/>
          <w:szCs w:val="24"/>
          <w:lang w:eastAsia="ru-RU"/>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14:paraId="796E444D" w14:textId="77777777" w:rsidR="00CB1646" w:rsidRDefault="00CB1646" w:rsidP="00CB1646">
      <w:pPr>
        <w:shd w:val="clear" w:color="auto" w:fill="FFFFFF" w:themeFill="background1"/>
        <w:spacing w:after="0" w:line="240" w:lineRule="auto"/>
        <w:outlineLvl w:val="1"/>
        <w:rPr>
          <w:rFonts w:ascii="Times New Roman" w:eastAsia="Times New Roman" w:hAnsi="Times New Roman" w:cs="Times New Roman"/>
          <w:b/>
          <w:bCs/>
          <w:color w:val="262626"/>
          <w:sz w:val="24"/>
          <w:szCs w:val="24"/>
          <w:lang w:eastAsia="ru-RU"/>
        </w:rPr>
      </w:pPr>
    </w:p>
    <w:p w14:paraId="163F47C5" w14:textId="77777777" w:rsidR="001F3173" w:rsidRPr="00CB1646" w:rsidRDefault="001F3173" w:rsidP="00CB1646">
      <w:pPr>
        <w:shd w:val="clear" w:color="auto" w:fill="FFFFFF" w:themeFill="background1"/>
        <w:spacing w:after="0" w:line="240" w:lineRule="auto"/>
        <w:ind w:firstLine="709"/>
        <w:jc w:val="both"/>
        <w:outlineLvl w:val="1"/>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13 советов для составления эффективного резюме на английском языке</w:t>
      </w:r>
    </w:p>
    <w:p w14:paraId="14B1058B"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 Правильное оформление CV</w:t>
      </w:r>
      <w:r w:rsidR="00CB1646">
        <w:rPr>
          <w:rFonts w:ascii="Times New Roman" w:eastAsia="Times New Roman" w:hAnsi="Times New Roman" w:cs="Times New Roman"/>
          <w:b/>
          <w:bCs/>
          <w:color w:val="262626"/>
          <w:sz w:val="24"/>
          <w:szCs w:val="24"/>
          <w:lang w:eastAsia="ru-RU"/>
        </w:rPr>
        <w:t>:</w:t>
      </w:r>
    </w:p>
    <w:p w14:paraId="662E6914" w14:textId="77777777" w:rsidR="001F3173" w:rsidRPr="00CB1646" w:rsidRDefault="00CB1646" w:rsidP="00CB1646">
      <w:pPr>
        <w:shd w:val="clear" w:color="auto" w:fill="FFFFFF" w:themeFill="background1"/>
        <w:spacing w:after="0" w:line="240" w:lineRule="auto"/>
        <w:ind w:left="709"/>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lastRenderedPageBreak/>
        <w:t>а) и</w:t>
      </w:r>
      <w:r w:rsidR="001F3173" w:rsidRPr="00CB1646">
        <w:rPr>
          <w:rFonts w:ascii="Times New Roman" w:eastAsia="Times New Roman" w:hAnsi="Times New Roman" w:cs="Times New Roman"/>
          <w:b/>
          <w:bCs/>
          <w:color w:val="262626"/>
          <w:sz w:val="24"/>
          <w:szCs w:val="24"/>
          <w:lang w:eastAsia="ru-RU"/>
        </w:rPr>
        <w:t>спользуйте стандартный шрифт</w:t>
      </w:r>
    </w:p>
    <w:p w14:paraId="1D821E54"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CB1646">
        <w:rPr>
          <w:rFonts w:ascii="Times New Roman" w:eastAsia="Times New Roman" w:hAnsi="Times New Roman" w:cs="Times New Roman"/>
          <w:color w:val="262626"/>
          <w:sz w:val="24"/>
          <w:szCs w:val="24"/>
          <w:lang w:eastAsia="ru-RU"/>
        </w:rPr>
        <w:t>TimesNewRoman</w:t>
      </w:r>
      <w:proofErr w:type="spellEnd"/>
      <w:r w:rsidRP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Arial</w:t>
      </w:r>
      <w:proofErr w:type="spellEnd"/>
      <w:r w:rsidRPr="00CB1646">
        <w:rPr>
          <w:rFonts w:ascii="Times New Roman" w:eastAsia="Times New Roman" w:hAnsi="Times New Roman" w:cs="Times New Roman"/>
          <w:color w:val="262626"/>
          <w:sz w:val="24"/>
          <w:szCs w:val="24"/>
          <w:lang w:eastAsia="ru-RU"/>
        </w:rPr>
        <w:t xml:space="preserve"> или </w:t>
      </w:r>
      <w:proofErr w:type="spellStart"/>
      <w:r w:rsidRPr="00CB1646">
        <w:rPr>
          <w:rFonts w:ascii="Times New Roman" w:eastAsia="Times New Roman" w:hAnsi="Times New Roman" w:cs="Times New Roman"/>
          <w:color w:val="262626"/>
          <w:sz w:val="24"/>
          <w:szCs w:val="24"/>
          <w:lang w:eastAsia="ru-RU"/>
        </w:rPr>
        <w:t>Calibri</w:t>
      </w:r>
      <w:proofErr w:type="spellEnd"/>
      <w:r w:rsidRPr="00CB1646">
        <w:rPr>
          <w:rFonts w:ascii="Times New Roman" w:eastAsia="Times New Roman" w:hAnsi="Times New Roman" w:cs="Times New Roman"/>
          <w:color w:val="262626"/>
          <w:sz w:val="24"/>
          <w:szCs w:val="24"/>
          <w:lang w:eastAsia="ru-RU"/>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14:paraId="23D22BDF" w14:textId="77777777" w:rsidR="001F3173" w:rsidRPr="00CB1646" w:rsidRDefault="00CB1646" w:rsidP="00CB1646">
      <w:pPr>
        <w:shd w:val="clear" w:color="auto" w:fill="FFFFFF" w:themeFill="background1"/>
        <w:spacing w:after="0" w:line="240" w:lineRule="auto"/>
        <w:ind w:left="709"/>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t>б) н</w:t>
      </w:r>
      <w:r w:rsidR="001F3173" w:rsidRPr="00CB1646">
        <w:rPr>
          <w:rFonts w:ascii="Times New Roman" w:eastAsia="Times New Roman" w:hAnsi="Times New Roman" w:cs="Times New Roman"/>
          <w:b/>
          <w:bCs/>
          <w:color w:val="262626"/>
          <w:sz w:val="24"/>
          <w:szCs w:val="24"/>
          <w:lang w:eastAsia="ru-RU"/>
        </w:rPr>
        <w:t>е переусердствуйте с форматированием</w:t>
      </w:r>
    </w:p>
    <w:p w14:paraId="50E9DC0F"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14:paraId="36AC0151" w14:textId="77777777" w:rsidR="001F3173" w:rsidRPr="00CB1646" w:rsidRDefault="00CB1646" w:rsidP="00CB1646">
      <w:pPr>
        <w:shd w:val="clear" w:color="auto" w:fill="FFFFFF" w:themeFill="background1"/>
        <w:spacing w:after="0" w:line="240" w:lineRule="auto"/>
        <w:ind w:left="709"/>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t>в) и</w:t>
      </w:r>
      <w:r w:rsidR="001F3173" w:rsidRPr="00CB1646">
        <w:rPr>
          <w:rFonts w:ascii="Times New Roman" w:eastAsia="Times New Roman" w:hAnsi="Times New Roman" w:cs="Times New Roman"/>
          <w:b/>
          <w:bCs/>
          <w:color w:val="262626"/>
          <w:sz w:val="24"/>
          <w:szCs w:val="24"/>
          <w:lang w:eastAsia="ru-RU"/>
        </w:rPr>
        <w:t>спользуйте формат PDF</w:t>
      </w:r>
    </w:p>
    <w:p w14:paraId="7FBB6068"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 xml:space="preserve">Составьте свое резюме на английском в программе </w:t>
      </w:r>
      <w:proofErr w:type="spellStart"/>
      <w:r w:rsidRPr="00CB1646">
        <w:rPr>
          <w:rFonts w:ascii="Times New Roman" w:eastAsia="Times New Roman" w:hAnsi="Times New Roman" w:cs="Times New Roman"/>
          <w:color w:val="262626"/>
          <w:sz w:val="24"/>
          <w:szCs w:val="24"/>
          <w:lang w:eastAsia="ru-RU"/>
        </w:rPr>
        <w:t>Microsoft</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Office</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Word</w:t>
      </w:r>
      <w:proofErr w:type="spellEnd"/>
      <w:r w:rsidRPr="00CB1646">
        <w:rPr>
          <w:rFonts w:ascii="Times New Roman" w:eastAsia="Times New Roman" w:hAnsi="Times New Roman" w:cs="Times New Roman"/>
          <w:color w:val="262626"/>
          <w:sz w:val="24"/>
          <w:szCs w:val="24"/>
          <w:lang w:eastAsia="ru-RU"/>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форматирование и оно попадет к работодателю в том виде, в каком вы его отправляли.</w:t>
      </w:r>
    </w:p>
    <w:p w14:paraId="526E69C5"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2. Качественное фото</w:t>
      </w:r>
    </w:p>
    <w:p w14:paraId="70DC8B4C"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14:paraId="57D8CF8E"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 xml:space="preserve">3. Ссылки на профили в </w:t>
      </w:r>
      <w:proofErr w:type="spellStart"/>
      <w:r w:rsidRPr="00CB1646">
        <w:rPr>
          <w:rFonts w:ascii="Times New Roman" w:eastAsia="Times New Roman" w:hAnsi="Times New Roman" w:cs="Times New Roman"/>
          <w:b/>
          <w:bCs/>
          <w:color w:val="262626"/>
          <w:sz w:val="24"/>
          <w:szCs w:val="24"/>
          <w:lang w:eastAsia="ru-RU"/>
        </w:rPr>
        <w:t>соцсетях</w:t>
      </w:r>
      <w:proofErr w:type="spellEnd"/>
    </w:p>
    <w:p w14:paraId="339F589F"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00E8088D">
        <w:fldChar w:fldCharType="begin"/>
      </w:r>
      <w:r w:rsidR="00E8088D">
        <w:instrText xml:space="preserve"> HYPERLINK "https://www.linkedin.com/" \t "_blank" </w:instrText>
      </w:r>
      <w:r w:rsidR="00E8088D">
        <w:fldChar w:fldCharType="separate"/>
      </w:r>
      <w:r w:rsidRPr="00CB1646">
        <w:rPr>
          <w:rFonts w:ascii="Times New Roman" w:eastAsia="Times New Roman" w:hAnsi="Times New Roman" w:cs="Times New Roman"/>
          <w:color w:val="B6817A"/>
          <w:sz w:val="24"/>
          <w:szCs w:val="24"/>
          <w:bdr w:val="none" w:sz="0" w:space="0" w:color="auto" w:frame="1"/>
          <w:lang w:eastAsia="ru-RU"/>
        </w:rPr>
        <w:t>Linkedin</w:t>
      </w:r>
      <w:proofErr w:type="spellEnd"/>
      <w:r w:rsidR="00E8088D">
        <w:rPr>
          <w:rFonts w:ascii="Times New Roman" w:eastAsia="Times New Roman" w:hAnsi="Times New Roman" w:cs="Times New Roman"/>
          <w:color w:val="B6817A"/>
          <w:sz w:val="24"/>
          <w:szCs w:val="24"/>
          <w:bdr w:val="none" w:sz="0" w:space="0" w:color="auto" w:frame="1"/>
          <w:lang w:eastAsia="ru-RU"/>
        </w:rPr>
        <w:fldChar w:fldCharType="end"/>
      </w:r>
      <w:r w:rsidRPr="00CB1646">
        <w:rPr>
          <w:rFonts w:ascii="Times New Roman" w:eastAsia="Times New Roman" w:hAnsi="Times New Roman" w:cs="Times New Roman"/>
          <w:color w:val="262626"/>
          <w:sz w:val="24"/>
          <w:szCs w:val="24"/>
          <w:lang w:eastAsia="ru-RU"/>
        </w:rPr>
        <w:t>. Заведите в ней профиль и приведите ссылку на него в своем резюме.</w:t>
      </w:r>
    </w:p>
    <w:p w14:paraId="0317A408"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4. Оптимальный объем</w:t>
      </w:r>
    </w:p>
    <w:p w14:paraId="3CFC7955"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CB1646">
        <w:rPr>
          <w:rFonts w:ascii="Times New Roman" w:eastAsia="Times New Roman" w:hAnsi="Times New Roman" w:cs="Times New Roman"/>
          <w:color w:val="262626"/>
          <w:sz w:val="24"/>
          <w:szCs w:val="24"/>
          <w:lang w:eastAsia="ru-RU"/>
        </w:rPr>
        <w:t>Curriculum</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vitae</w:t>
      </w:r>
      <w:proofErr w:type="spellEnd"/>
      <w:r w:rsidRPr="00CB1646">
        <w:rPr>
          <w:rFonts w:ascii="Times New Roman" w:eastAsia="Times New Roman" w:hAnsi="Times New Roman" w:cs="Times New Roman"/>
          <w:color w:val="262626"/>
          <w:sz w:val="24"/>
          <w:szCs w:val="24"/>
          <w:lang w:eastAsia="ru-RU"/>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14:paraId="3CC79516"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5. Идеальная орфография и пунктуация</w:t>
      </w:r>
    </w:p>
    <w:p w14:paraId="4FAF4A5A"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14:paraId="12C444FA"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6. Соответствие требованиям</w:t>
      </w:r>
    </w:p>
    <w:p w14:paraId="0E96DBFA"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14:paraId="4C81BF4A"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7. Целевое резюме</w:t>
      </w:r>
    </w:p>
    <w:p w14:paraId="28945FF0"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val="en-US" w:eastAsia="ru-RU"/>
        </w:rPr>
      </w:pPr>
      <w:r w:rsidRPr="00CB1646">
        <w:rPr>
          <w:rFonts w:ascii="Times New Roman" w:eastAsia="Times New Roman" w:hAnsi="Times New Roman" w:cs="Times New Roman"/>
          <w:color w:val="262626"/>
          <w:sz w:val="24"/>
          <w:szCs w:val="24"/>
          <w:lang w:eastAsia="ru-RU"/>
        </w:rPr>
        <w:t xml:space="preserve">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CB1646">
        <w:rPr>
          <w:rFonts w:ascii="Times New Roman" w:eastAsia="Times New Roman" w:hAnsi="Times New Roman" w:cs="Times New Roman"/>
          <w:color w:val="262626"/>
          <w:sz w:val="24"/>
          <w:szCs w:val="24"/>
          <w:lang w:eastAsia="ru-RU"/>
        </w:rPr>
        <w:t>Objective</w:t>
      </w:r>
      <w:proofErr w:type="spellEnd"/>
      <w:r w:rsidRPr="00CB1646">
        <w:rPr>
          <w:rFonts w:ascii="Times New Roman" w:eastAsia="Times New Roman" w:hAnsi="Times New Roman" w:cs="Times New Roman"/>
          <w:color w:val="262626"/>
          <w:sz w:val="24"/>
          <w:szCs w:val="24"/>
          <w:lang w:eastAsia="ru-RU"/>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CB1646">
        <w:rPr>
          <w:rFonts w:ascii="Times New Roman" w:eastAsia="Times New Roman" w:hAnsi="Times New Roman" w:cs="Times New Roman"/>
          <w:color w:val="262626"/>
          <w:sz w:val="24"/>
          <w:szCs w:val="24"/>
          <w:lang w:eastAsia="ru-RU"/>
        </w:rPr>
        <w:t>Personalqualities</w:t>
      </w:r>
      <w:proofErr w:type="spellEnd"/>
      <w:r w:rsidRPr="00CB1646">
        <w:rPr>
          <w:rFonts w:ascii="Times New Roman" w:eastAsia="Times New Roman" w:hAnsi="Times New Roman" w:cs="Times New Roman"/>
          <w:color w:val="262626"/>
          <w:sz w:val="24"/>
          <w:szCs w:val="24"/>
          <w:lang w:eastAsia="ru-RU"/>
        </w:rPr>
        <w:t xml:space="preserve"> (личные качества) и </w:t>
      </w:r>
      <w:proofErr w:type="spellStart"/>
      <w:r w:rsidRPr="00CB1646">
        <w:rPr>
          <w:rFonts w:ascii="Times New Roman" w:eastAsia="Times New Roman" w:hAnsi="Times New Roman" w:cs="Times New Roman"/>
          <w:color w:val="262626"/>
          <w:sz w:val="24"/>
          <w:szCs w:val="24"/>
          <w:lang w:eastAsia="ru-RU"/>
        </w:rPr>
        <w:t>Specialskills</w:t>
      </w:r>
      <w:proofErr w:type="spellEnd"/>
      <w:r w:rsidRPr="00CB1646">
        <w:rPr>
          <w:rFonts w:ascii="Times New Roman" w:eastAsia="Times New Roman" w:hAnsi="Times New Roman" w:cs="Times New Roman"/>
          <w:color w:val="262626"/>
          <w:sz w:val="24"/>
          <w:szCs w:val="24"/>
          <w:lang w:eastAsia="ru-RU"/>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w:t>
      </w:r>
      <w:proofErr w:type="spellStart"/>
      <w:r w:rsidRPr="00CB1646">
        <w:rPr>
          <w:rFonts w:ascii="Times New Roman" w:eastAsia="Times New Roman" w:hAnsi="Times New Roman" w:cs="Times New Roman"/>
          <w:color w:val="262626"/>
          <w:sz w:val="24"/>
          <w:szCs w:val="24"/>
          <w:lang w:eastAsia="ru-RU"/>
        </w:rPr>
        <w:t>Составьтерезюме</w:t>
      </w:r>
      <w:proofErr w:type="spellEnd"/>
      <w:r w:rsidRPr="00CB1646">
        <w:rPr>
          <w:rFonts w:ascii="Times New Roman" w:eastAsia="Times New Roman" w:hAnsi="Times New Roman" w:cs="Times New Roman"/>
          <w:color w:val="262626"/>
          <w:sz w:val="24"/>
          <w:szCs w:val="24"/>
          <w:lang w:val="en-US" w:eastAsia="ru-RU"/>
        </w:rPr>
        <w:t xml:space="preserve">, </w:t>
      </w:r>
      <w:proofErr w:type="spellStart"/>
      <w:r w:rsidRPr="00CB1646">
        <w:rPr>
          <w:rFonts w:ascii="Times New Roman" w:eastAsia="Times New Roman" w:hAnsi="Times New Roman" w:cs="Times New Roman"/>
          <w:color w:val="262626"/>
          <w:sz w:val="24"/>
          <w:szCs w:val="24"/>
          <w:lang w:eastAsia="ru-RU"/>
        </w:rPr>
        <w:t>исходяизэтойинформации</w:t>
      </w:r>
      <w:proofErr w:type="spellEnd"/>
      <w:r w:rsidRPr="00CB1646">
        <w:rPr>
          <w:rFonts w:ascii="Times New Roman" w:eastAsia="Times New Roman" w:hAnsi="Times New Roman" w:cs="Times New Roman"/>
          <w:color w:val="262626"/>
          <w:sz w:val="24"/>
          <w:szCs w:val="24"/>
          <w:lang w:val="en-US" w:eastAsia="ru-RU"/>
        </w:rPr>
        <w:t>.</w:t>
      </w:r>
    </w:p>
    <w:p w14:paraId="5F313CCC"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000000"/>
          <w:sz w:val="24"/>
          <w:szCs w:val="24"/>
          <w:lang w:val="en-US" w:eastAsia="ru-RU"/>
        </w:rPr>
      </w:pPr>
      <w:r w:rsidRPr="00CB1646">
        <w:rPr>
          <w:rFonts w:ascii="Times New Roman" w:eastAsia="Times New Roman" w:hAnsi="Times New Roman" w:cs="Times New Roman"/>
          <w:color w:val="000000"/>
          <w:sz w:val="24"/>
          <w:szCs w:val="24"/>
          <w:lang w:val="en-US" w:eastAsia="ru-RU"/>
        </w:rPr>
        <w:lastRenderedPageBreak/>
        <w:t>Resume: a written exaggeration of only the good things a person has done in the past, as well as a wish list of the qualities a person would like to have.</w:t>
      </w:r>
    </w:p>
    <w:p w14:paraId="7EF64A4D"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CB1646">
        <w:rPr>
          <w:rFonts w:ascii="Times New Roman" w:eastAsia="Times New Roman" w:hAnsi="Times New Roman" w:cs="Times New Roman"/>
          <w:sz w:val="24"/>
          <w:szCs w:val="24"/>
          <w:lang w:eastAsia="ru-RU"/>
        </w:rPr>
        <w:t>Резюме — письменное преувеличение всего хорошего, что сделал человек в прошлом, а также список каче</w:t>
      </w:r>
      <w:r w:rsidR="00CB1646">
        <w:rPr>
          <w:rFonts w:ascii="Times New Roman" w:eastAsia="Times New Roman" w:hAnsi="Times New Roman" w:cs="Times New Roman"/>
          <w:sz w:val="24"/>
          <w:szCs w:val="24"/>
          <w:lang w:eastAsia="ru-RU"/>
        </w:rPr>
        <w:t>ств, которые он хотел бы иметь.</w:t>
      </w:r>
    </w:p>
    <w:p w14:paraId="498D7744"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8. Ничего личного</w:t>
      </w:r>
    </w:p>
    <w:p w14:paraId="532538F4"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w:t>
      </w:r>
      <w:hyperlink r:id="rId26" w:history="1">
        <w:r w:rsidRPr="00CB1646">
          <w:rPr>
            <w:rFonts w:ascii="Times New Roman" w:eastAsia="Times New Roman" w:hAnsi="Times New Roman" w:cs="Times New Roman"/>
            <w:color w:val="7D463D"/>
            <w:sz w:val="24"/>
            <w:szCs w:val="24"/>
            <w:bdr w:val="none" w:sz="0" w:space="0" w:color="auto" w:frame="1"/>
            <w:lang w:eastAsia="ru-RU"/>
          </w:rPr>
          <w:t>статью о формальном стиле в английском языке</w:t>
        </w:r>
      </w:hyperlink>
      <w:r w:rsidRPr="00CB1646">
        <w:rPr>
          <w:rFonts w:ascii="Times New Roman" w:eastAsia="Times New Roman" w:hAnsi="Times New Roman" w:cs="Times New Roman"/>
          <w:color w:val="262626"/>
          <w:sz w:val="24"/>
          <w:szCs w:val="24"/>
          <w:lang w:eastAsia="ru-RU"/>
        </w:rPr>
        <w:t>, она поможет вам подобрать правильные слова.</w:t>
      </w:r>
    </w:p>
    <w:p w14:paraId="5606CCE5"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9. Ничего лишнего</w:t>
      </w:r>
    </w:p>
    <w:p w14:paraId="5DEF4861"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14:paraId="3FB88D40"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 если в объявлении не указано, нужны ли компании эти документы, не стоит прикладывать их к резюме. При этом не забудьте указать в самом CV, какие сертификаты и грамоты у вас есть.</w:t>
      </w:r>
    </w:p>
    <w:p w14:paraId="260FAC30"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10. Правильная электронная почта</w:t>
      </w:r>
    </w:p>
    <w:p w14:paraId="424D8268"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 xml:space="preserve">Большинство работодателей предпочитают отправлять ответ на резюме на электронную почту. Просто указать </w:t>
      </w:r>
      <w:proofErr w:type="spellStart"/>
      <w:r w:rsidRPr="00CB1646">
        <w:rPr>
          <w:rFonts w:ascii="Times New Roman" w:eastAsia="Times New Roman" w:hAnsi="Times New Roman" w:cs="Times New Roman"/>
          <w:color w:val="262626"/>
          <w:sz w:val="24"/>
          <w:szCs w:val="24"/>
          <w:lang w:eastAsia="ru-RU"/>
        </w:rPr>
        <w:t>email</w:t>
      </w:r>
      <w:proofErr w:type="spellEnd"/>
      <w:r w:rsidRPr="00CB1646">
        <w:rPr>
          <w:rFonts w:ascii="Times New Roman" w:eastAsia="Times New Roman" w:hAnsi="Times New Roman" w:cs="Times New Roman"/>
          <w:color w:val="262626"/>
          <w:sz w:val="24"/>
          <w:szCs w:val="24"/>
          <w:lang w:eastAsia="ru-RU"/>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CB1646">
        <w:rPr>
          <w:rFonts w:ascii="Times New Roman" w:eastAsia="Times New Roman" w:hAnsi="Times New Roman" w:cs="Times New Roman"/>
          <w:color w:val="262626"/>
          <w:sz w:val="24"/>
          <w:szCs w:val="24"/>
          <w:lang w:eastAsia="ru-RU"/>
        </w:rPr>
        <w:t>karinka_malinka</w:t>
      </w:r>
      <w:proofErr w:type="spellEnd"/>
      <w:r w:rsidRPr="00CB1646">
        <w:rPr>
          <w:rFonts w:ascii="Times New Roman" w:eastAsia="Times New Roman" w:hAnsi="Times New Roman" w:cs="Times New Roman"/>
          <w:color w:val="262626"/>
          <w:sz w:val="24"/>
          <w:szCs w:val="24"/>
          <w:lang w:eastAsia="ru-RU"/>
        </w:rPr>
        <w:t xml:space="preserve">, иначе вы произведете впечатление легкомысленного человека. Лучше всего указывать электронный ящик, содержащий в своем названии ваши имя и фамилию. Во-вторых, рекомендуем перестраховаться и завести почту на </w:t>
      </w:r>
      <w:proofErr w:type="spellStart"/>
      <w:r w:rsidRPr="00CB1646">
        <w:rPr>
          <w:rFonts w:ascii="Times New Roman" w:eastAsia="Times New Roman" w:hAnsi="Times New Roman" w:cs="Times New Roman"/>
          <w:color w:val="262626"/>
          <w:sz w:val="24"/>
          <w:szCs w:val="24"/>
          <w:lang w:eastAsia="ru-RU"/>
        </w:rPr>
        <w:t>Gmail</w:t>
      </w:r>
      <w:proofErr w:type="spellEnd"/>
      <w:r w:rsidRPr="00CB1646">
        <w:rPr>
          <w:rFonts w:ascii="Times New Roman" w:eastAsia="Times New Roman" w:hAnsi="Times New Roman" w:cs="Times New Roman"/>
          <w:color w:val="262626"/>
          <w:sz w:val="24"/>
          <w:szCs w:val="24"/>
          <w:lang w:eastAsia="ru-RU"/>
        </w:rPr>
        <w:t>. Письма, отправленные с помощью отечественных почтовых клиентов, иногда не доходят до зарубежных работодателей.</w:t>
      </w:r>
    </w:p>
    <w:p w14:paraId="3290A8DF"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11. Ложь не красит человека</w:t>
      </w:r>
    </w:p>
    <w:p w14:paraId="72AB4BB9"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14:paraId="3084FACF" w14:textId="77777777" w:rsidR="00CA6071" w:rsidRPr="00191191" w:rsidRDefault="00CA6071" w:rsidP="00CB1646">
      <w:pPr>
        <w:shd w:val="clear" w:color="auto" w:fill="FFFFFF" w:themeFill="background1"/>
        <w:spacing w:after="0" w:line="240" w:lineRule="auto"/>
        <w:jc w:val="center"/>
        <w:rPr>
          <w:rFonts w:ascii="Times New Roman" w:eastAsia="Times New Roman" w:hAnsi="Times New Roman" w:cs="Times New Roman"/>
          <w:b/>
          <w:color w:val="000000"/>
          <w:sz w:val="24"/>
          <w:szCs w:val="24"/>
          <w:lang w:eastAsia="ru-RU"/>
        </w:rPr>
      </w:pPr>
    </w:p>
    <w:p w14:paraId="7896A1C0" w14:textId="77777777" w:rsidR="008E326A" w:rsidRPr="00191191" w:rsidRDefault="008E326A" w:rsidP="00CB1646">
      <w:pPr>
        <w:shd w:val="clear" w:color="auto" w:fill="FFFFFF" w:themeFill="background1"/>
        <w:spacing w:after="0" w:line="240" w:lineRule="auto"/>
        <w:ind w:firstLine="709"/>
        <w:rPr>
          <w:rFonts w:ascii="Times New Roman" w:hAnsi="Times New Roman" w:cs="Times New Roman"/>
          <w:sz w:val="24"/>
          <w:szCs w:val="24"/>
        </w:rPr>
      </w:pPr>
    </w:p>
    <w:sectPr w:rsidR="008E326A" w:rsidRPr="00191191" w:rsidSect="001F753A">
      <w:footerReference w:type="default" r:id="rId27"/>
      <w:pgSz w:w="11906" w:h="16838"/>
      <w:pgMar w:top="567" w:right="707" w:bottom="1134"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882C1" w14:textId="77777777" w:rsidR="00E8088D" w:rsidRDefault="00E8088D" w:rsidP="001F753A">
      <w:pPr>
        <w:spacing w:after="0" w:line="240" w:lineRule="auto"/>
      </w:pPr>
      <w:r>
        <w:separator/>
      </w:r>
    </w:p>
  </w:endnote>
  <w:endnote w:type="continuationSeparator" w:id="0">
    <w:p w14:paraId="1E3D82BA" w14:textId="77777777" w:rsidR="00E8088D" w:rsidRDefault="00E8088D" w:rsidP="001F7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185750"/>
      <w:docPartObj>
        <w:docPartGallery w:val="Page Numbers (Bottom of Page)"/>
        <w:docPartUnique/>
      </w:docPartObj>
    </w:sdtPr>
    <w:sdtEndPr/>
    <w:sdtContent>
      <w:p w14:paraId="28B71F6C" w14:textId="77777777" w:rsidR="00E8088D" w:rsidRDefault="00E8088D">
        <w:pPr>
          <w:pStyle w:val="aa"/>
          <w:jc w:val="right"/>
        </w:pPr>
        <w:r>
          <w:fldChar w:fldCharType="begin"/>
        </w:r>
        <w:r>
          <w:instrText>PAGE   \* MERGEFORMAT</w:instrText>
        </w:r>
        <w:r>
          <w:fldChar w:fldCharType="separate"/>
        </w:r>
        <w:r w:rsidR="002C0B44">
          <w:rPr>
            <w:noProof/>
          </w:rPr>
          <w:t>2</w:t>
        </w:r>
        <w:r>
          <w:fldChar w:fldCharType="end"/>
        </w:r>
      </w:p>
    </w:sdtContent>
  </w:sdt>
  <w:p w14:paraId="143D4449" w14:textId="77777777" w:rsidR="00E8088D" w:rsidRDefault="00E8088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838B0" w14:textId="77777777" w:rsidR="00E8088D" w:rsidRDefault="00E8088D" w:rsidP="001F753A">
      <w:pPr>
        <w:spacing w:after="0" w:line="240" w:lineRule="auto"/>
      </w:pPr>
      <w:r>
        <w:separator/>
      </w:r>
    </w:p>
  </w:footnote>
  <w:footnote w:type="continuationSeparator" w:id="0">
    <w:p w14:paraId="2DE2572D" w14:textId="77777777" w:rsidR="00E8088D" w:rsidRDefault="00E8088D" w:rsidP="001F75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797AAB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57C0C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0C9E5666"/>
    <w:lvl w:ilvl="0" w:tplc="06CAD4C2">
      <w:start w:val="7"/>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9773083"/>
    <w:multiLevelType w:val="hybridMultilevel"/>
    <w:tmpl w:val="608C57D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017A61"/>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4B21D8"/>
    <w:multiLevelType w:val="hybridMultilevel"/>
    <w:tmpl w:val="98600D64"/>
    <w:lvl w:ilvl="0" w:tplc="A7C24F1E">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5A2A21"/>
    <w:multiLevelType w:val="multilevel"/>
    <w:tmpl w:val="F63CF4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28"/>
  </w:num>
  <w:num w:numId="3">
    <w:abstractNumId w:val="26"/>
  </w:num>
  <w:num w:numId="4">
    <w:abstractNumId w:val="23"/>
  </w:num>
  <w:num w:numId="5">
    <w:abstractNumId w:val="30"/>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29"/>
  </w:num>
  <w:num w:numId="28">
    <w:abstractNumId w:val="35"/>
  </w:num>
  <w:num w:numId="29">
    <w:abstractNumId w:val="32"/>
  </w:num>
  <w:num w:numId="30">
    <w:abstractNumId w:val="20"/>
  </w:num>
  <w:num w:numId="31">
    <w:abstractNumId w:val="34"/>
  </w:num>
  <w:num w:numId="32">
    <w:abstractNumId w:val="33"/>
  </w:num>
  <w:num w:numId="33">
    <w:abstractNumId w:val="24"/>
  </w:num>
  <w:num w:numId="34">
    <w:abstractNumId w:val="22"/>
  </w:num>
  <w:num w:numId="35">
    <w:abstractNumId w:val="27"/>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54"/>
    <w:rsid w:val="00143CC7"/>
    <w:rsid w:val="00191191"/>
    <w:rsid w:val="001F3173"/>
    <w:rsid w:val="001F753A"/>
    <w:rsid w:val="002C0B44"/>
    <w:rsid w:val="00314551"/>
    <w:rsid w:val="003A2B67"/>
    <w:rsid w:val="004F5C0D"/>
    <w:rsid w:val="005010DE"/>
    <w:rsid w:val="005214F0"/>
    <w:rsid w:val="0063546D"/>
    <w:rsid w:val="00644F20"/>
    <w:rsid w:val="007E2288"/>
    <w:rsid w:val="007E4D9A"/>
    <w:rsid w:val="00866652"/>
    <w:rsid w:val="008A23D9"/>
    <w:rsid w:val="008D2A92"/>
    <w:rsid w:val="008E326A"/>
    <w:rsid w:val="00935C3F"/>
    <w:rsid w:val="0097218A"/>
    <w:rsid w:val="009854E3"/>
    <w:rsid w:val="009D6E21"/>
    <w:rsid w:val="009F5986"/>
    <w:rsid w:val="00A14174"/>
    <w:rsid w:val="00A30D2B"/>
    <w:rsid w:val="00A60539"/>
    <w:rsid w:val="00A8725E"/>
    <w:rsid w:val="00A954B2"/>
    <w:rsid w:val="00AB01D4"/>
    <w:rsid w:val="00B603CF"/>
    <w:rsid w:val="00B75F6B"/>
    <w:rsid w:val="00BC30DA"/>
    <w:rsid w:val="00CA6071"/>
    <w:rsid w:val="00CB1646"/>
    <w:rsid w:val="00CB7A3E"/>
    <w:rsid w:val="00D01567"/>
    <w:rsid w:val="00E10B54"/>
    <w:rsid w:val="00E13661"/>
    <w:rsid w:val="00E66706"/>
    <w:rsid w:val="00E8088D"/>
    <w:rsid w:val="00EB31B5"/>
    <w:rsid w:val="00EC7972"/>
    <w:rsid w:val="00EE7DCC"/>
    <w:rsid w:val="00F12D67"/>
    <w:rsid w:val="00F20E62"/>
    <w:rsid w:val="00F247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39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ex.ru/english-for-it-specialists/" TargetMode="External"/><Relationship Id="rId13" Type="http://schemas.openxmlformats.org/officeDocument/2006/relationships/hyperlink" Target="http://www.merriam-webster.com/" TargetMode="External"/><Relationship Id="rId18" Type="http://schemas.openxmlformats.org/officeDocument/2006/relationships/hyperlink" Target="http://engblog.ru/gerund" TargetMode="External"/><Relationship Id="rId26" Type="http://schemas.openxmlformats.org/officeDocument/2006/relationships/hyperlink" Target="https://englex.ru/formal-and-informal-english/" TargetMode="External"/><Relationship Id="rId3" Type="http://schemas.microsoft.com/office/2007/relationships/stylesWithEffects" Target="stylesWithEffects.xml"/><Relationship Id="rId21" Type="http://schemas.openxmlformats.org/officeDocument/2006/relationships/hyperlink" Target="https://englex.ru/level-pre-intermediate/" TargetMode="External"/><Relationship Id="rId7" Type="http://schemas.openxmlformats.org/officeDocument/2006/relationships/endnotes" Target="endnotes.xml"/><Relationship Id="rId12" Type="http://schemas.openxmlformats.org/officeDocument/2006/relationships/hyperlink" Target="http://www.urbandictionary.com/" TargetMode="External"/><Relationship Id="rId17" Type="http://schemas.openxmlformats.org/officeDocument/2006/relationships/hyperlink" Target="https://itunes.apple.com/ru/app/dict-en-ru-besplatnyj-anglo/id385470844?mt=8" TargetMode="External"/><Relationship Id="rId25" Type="http://schemas.openxmlformats.org/officeDocument/2006/relationships/hyperlink" Target="https://englex.ru/level-proficiency/" TargetMode="External"/><Relationship Id="rId2" Type="http://schemas.openxmlformats.org/officeDocument/2006/relationships/styles" Target="styles.xml"/><Relationship Id="rId16" Type="http://schemas.openxmlformats.org/officeDocument/2006/relationships/hyperlink" Target="https://play.google.com/store/apps/details?id=lexu.me.dictu_lite" TargetMode="External"/><Relationship Id="rId20" Type="http://schemas.openxmlformats.org/officeDocument/2006/relationships/hyperlink" Target="https://englex.ru/level-elementary/"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cmillandictionary.com/" TargetMode="External"/><Relationship Id="rId24" Type="http://schemas.openxmlformats.org/officeDocument/2006/relationships/hyperlink" Target="https://englex.ru/level-advanced/" TargetMode="External"/><Relationship Id="rId5" Type="http://schemas.openxmlformats.org/officeDocument/2006/relationships/webSettings" Target="webSettings.xml"/><Relationship Id="rId15" Type="http://schemas.openxmlformats.org/officeDocument/2006/relationships/hyperlink" Target="http://www.oxfordlearnersdictionaries.com/" TargetMode="External"/><Relationship Id="rId23" Type="http://schemas.openxmlformats.org/officeDocument/2006/relationships/hyperlink" Target="https://englex.ru/level-upper-intermediate/" TargetMode="External"/><Relationship Id="rId28" Type="http://schemas.openxmlformats.org/officeDocument/2006/relationships/fontTable" Target="fontTable.xml"/><Relationship Id="rId10" Type="http://schemas.openxmlformats.org/officeDocument/2006/relationships/hyperlink" Target="http://www.multitran.ru/" TargetMode="External"/><Relationship Id="rId19" Type="http://schemas.openxmlformats.org/officeDocument/2006/relationships/hyperlink" Target="https://englex.ru/level-beginner/" TargetMode="External"/><Relationship Id="rId4" Type="http://schemas.openxmlformats.org/officeDocument/2006/relationships/settings" Target="settings.xml"/><Relationship Id="rId9" Type="http://schemas.openxmlformats.org/officeDocument/2006/relationships/hyperlink" Target="https://www.lingvolive.com/ru-ru" TargetMode="External"/><Relationship Id="rId14" Type="http://schemas.openxmlformats.org/officeDocument/2006/relationships/hyperlink" Target="http://dictionary.cambridge.org/" TargetMode="External"/><Relationship Id="rId22" Type="http://schemas.openxmlformats.org/officeDocument/2006/relationships/hyperlink" Target="https://englex.ru/level-intermediate/"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24</Pages>
  <Words>10814</Words>
  <Characters>61646</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оол</dc:creator>
  <cp:lastModifiedBy>Oleg Kabanov</cp:lastModifiedBy>
  <cp:revision>15</cp:revision>
  <cp:lastPrinted>2021-04-10T05:23:00Z</cp:lastPrinted>
  <dcterms:created xsi:type="dcterms:W3CDTF">2019-05-16T03:54:00Z</dcterms:created>
  <dcterms:modified xsi:type="dcterms:W3CDTF">2023-04-22T19:25:00Z</dcterms:modified>
</cp:coreProperties>
</file>