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правах рукописи</w:t>
      </w:r>
    </w:p>
    <w:p w:rsid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</w:t>
      </w:r>
      <w:proofErr w:type="gramEnd"/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экологии и природопользования</w:t>
      </w:r>
    </w:p>
    <w:p w:rsidR="00421DB7" w:rsidRPr="00421DB7" w:rsidRDefault="00421DB7" w:rsidP="00421D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21DB7" w:rsidRPr="00421DB7" w:rsidRDefault="00421DB7" w:rsidP="00421D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BB3EC0" w:rsidP="00421DB7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66612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36661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366612" w:rsidRPr="00366612">
        <w:rPr>
          <w:rFonts w:ascii="TimesNewRomanPSMT" w:eastAsia="Calibri" w:hAnsi="TimesNewRomanPSMT" w:cs="TimesNewRomanPSMT"/>
          <w:sz w:val="24"/>
          <w:szCs w:val="24"/>
        </w:rPr>
        <w:t>для обучающихся по освоению</w:t>
      </w:r>
    </w:p>
    <w:p w:rsidR="00421DB7" w:rsidRPr="00421DB7" w:rsidRDefault="00BB3EC0" w:rsidP="00421DB7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proofErr w:type="gramEnd"/>
    </w:p>
    <w:p w:rsidR="00421DB7" w:rsidRPr="00421DB7" w:rsidRDefault="00421DB7" w:rsidP="00421DB7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«Б1.Д.В.16 Нормирование и снижение загрязнения окружающей среды»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высшего образования</w:t>
      </w:r>
    </w:p>
    <w:p w:rsidR="00421DB7" w:rsidRPr="00421DB7" w:rsidRDefault="00421DB7" w:rsidP="00421DB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21DB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05.03.06 Экология и природопользование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proofErr w:type="gramStart"/>
      <w:r w:rsidRPr="00421D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код</w:t>
      </w:r>
      <w:proofErr w:type="gramEnd"/>
      <w:r w:rsidRPr="00421D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и наименование направления подготовки)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21DB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Экология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</w:t>
      </w:r>
      <w:proofErr w:type="gramStart"/>
      <w:r w:rsidRPr="00421D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наименование</w:t>
      </w:r>
      <w:proofErr w:type="gramEnd"/>
      <w:r w:rsidRPr="00421D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направленности (профиля) образовательной программы)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21DB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Бакалавр</w:t>
      </w:r>
    </w:p>
    <w:p w:rsidR="00421DB7" w:rsidRPr="00421DB7" w:rsidRDefault="00421DB7" w:rsidP="00421DB7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21DB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Очная</w:t>
      </w: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DB7" w:rsidRPr="00421DB7" w:rsidRDefault="00421DB7" w:rsidP="00421D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1DB7" w:rsidRPr="00421DB7" w:rsidSect="00DB066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 w:rsidRPr="00421D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2023</w:t>
      </w:r>
    </w:p>
    <w:p w:rsidR="00A711BD" w:rsidRPr="00751B30" w:rsidRDefault="00A711BD" w:rsidP="008C1C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Составитель _____________________ </w:t>
      </w:r>
      <w:proofErr w:type="spellStart"/>
      <w:r w:rsidR="008C1C57">
        <w:rPr>
          <w:rFonts w:ascii="Times New Roman" w:eastAsia="Calibri" w:hAnsi="Times New Roman" w:cs="Times New Roman"/>
          <w:sz w:val="24"/>
          <w:szCs w:val="24"/>
        </w:rPr>
        <w:t>Холодилина</w:t>
      </w:r>
      <w:proofErr w:type="spellEnd"/>
      <w:r w:rsidR="008C1C57">
        <w:rPr>
          <w:rFonts w:ascii="Times New Roman" w:eastAsia="Calibri" w:hAnsi="Times New Roman" w:cs="Times New Roman"/>
          <w:sz w:val="24"/>
          <w:szCs w:val="24"/>
        </w:rPr>
        <w:t xml:space="preserve"> Т.Н.</w:t>
      </w: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8C1C57">
        <w:rPr>
          <w:rFonts w:ascii="Times New Roman" w:eastAsia="Calibri" w:hAnsi="Times New Roman" w:cs="Times New Roman"/>
          <w:sz w:val="24"/>
          <w:szCs w:val="24"/>
        </w:rPr>
        <w:t xml:space="preserve">экологии и </w:t>
      </w:r>
      <w:proofErr w:type="spellStart"/>
      <w:r w:rsidR="008C1C57">
        <w:rPr>
          <w:rFonts w:ascii="Times New Roman" w:eastAsia="Calibri" w:hAnsi="Times New Roman" w:cs="Times New Roman"/>
          <w:sz w:val="24"/>
          <w:szCs w:val="24"/>
        </w:rPr>
        <w:t>пиродопользования</w:t>
      </w:r>
      <w:proofErr w:type="spellEnd"/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proofErr w:type="spellStart"/>
      <w:r w:rsidR="00DA1FE8">
        <w:rPr>
          <w:rFonts w:ascii="Times New Roman" w:eastAsia="Calibri" w:hAnsi="Times New Roman" w:cs="Times New Roman"/>
          <w:sz w:val="24"/>
          <w:szCs w:val="24"/>
        </w:rPr>
        <w:t>Глуховская</w:t>
      </w:r>
      <w:proofErr w:type="spellEnd"/>
      <w:r w:rsidR="00DA1FE8">
        <w:rPr>
          <w:rFonts w:ascii="Times New Roman" w:eastAsia="Calibri" w:hAnsi="Times New Roman" w:cs="Times New Roman"/>
          <w:sz w:val="24"/>
          <w:szCs w:val="24"/>
        </w:rPr>
        <w:t xml:space="preserve"> М.Ю.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Методические </w:t>
      </w:r>
      <w:proofErr w:type="gramStart"/>
      <w:r w:rsidRPr="00751B30">
        <w:rPr>
          <w:rFonts w:ascii="Times New Roman" w:eastAsia="Calibri" w:hAnsi="Times New Roman" w:cs="Times New Roman"/>
          <w:sz w:val="24"/>
          <w:szCs w:val="24"/>
        </w:rPr>
        <w:t>указания  является</w:t>
      </w:r>
      <w:proofErr w:type="gramEnd"/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 приложением к рабочей программе по дисциплине </w:t>
      </w:r>
      <w:r w:rsidR="00A711BD">
        <w:rPr>
          <w:rFonts w:ascii="Times New Roman" w:eastAsia="Calibri" w:hAnsi="Times New Roman" w:cs="Times New Roman"/>
          <w:sz w:val="24"/>
          <w:szCs w:val="24"/>
        </w:rPr>
        <w:t>«Экология»</w:t>
      </w:r>
      <w:r w:rsidRPr="00751B30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  <w:r w:rsidRPr="00751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47317" w:rsidRPr="00751B30" w:rsidTr="00191F6E">
        <w:tc>
          <w:tcPr>
            <w:tcW w:w="3522" w:type="dxa"/>
          </w:tcPr>
          <w:p w:rsidR="00D47317" w:rsidRPr="00751B30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17" w:rsidRPr="00751B30" w:rsidTr="00191F6E">
        <w:tc>
          <w:tcPr>
            <w:tcW w:w="3522" w:type="dxa"/>
          </w:tcPr>
          <w:p w:rsidR="00D47317" w:rsidRPr="00751B30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751B30">
        <w:rPr>
          <w:rFonts w:ascii="Times New Roman" w:hAnsi="Times New Roman" w:cs="Times New Roman"/>
          <w:snapToGrid w:val="0"/>
          <w:sz w:val="24"/>
          <w:szCs w:val="24"/>
        </w:rPr>
        <w:br w:type="page"/>
      </w:r>
    </w:p>
    <w:p w:rsidR="00D47317" w:rsidRPr="00751B30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47317" w:rsidRPr="00751B30" w:rsidRDefault="00D47317" w:rsidP="00D473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751B30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Содержание</w:t>
      </w:r>
    </w:p>
    <w:tbl>
      <w:tblPr>
        <w:tblW w:w="9391" w:type="dxa"/>
        <w:tblLayout w:type="fixed"/>
        <w:tblLook w:val="01E0" w:firstRow="1" w:lastRow="1" w:firstColumn="1" w:lastColumn="1" w:noHBand="0" w:noVBand="0"/>
      </w:tblPr>
      <w:tblGrid>
        <w:gridCol w:w="8738"/>
        <w:gridCol w:w="653"/>
      </w:tblGrid>
      <w:tr w:rsidR="00D47317" w:rsidRPr="00751B30" w:rsidTr="00735E6F">
        <w:trPr>
          <w:trHeight w:val="328"/>
        </w:trPr>
        <w:tc>
          <w:tcPr>
            <w:tcW w:w="8738" w:type="dxa"/>
            <w:hideMark/>
          </w:tcPr>
          <w:p w:rsidR="00D47317" w:rsidRPr="00751B30" w:rsidRDefault="00DE4EE8" w:rsidP="00735E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1.Общие положения…………………………………………</w:t>
            </w:r>
            <w:r w:rsidR="00735E6F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…………...</w:t>
            </w: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</w:t>
            </w:r>
            <w:r w:rsidR="00983D04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......</w:t>
            </w:r>
          </w:p>
        </w:tc>
        <w:tc>
          <w:tcPr>
            <w:tcW w:w="653" w:type="dxa"/>
            <w:hideMark/>
          </w:tcPr>
          <w:p w:rsidR="00D47317" w:rsidRPr="00751B30" w:rsidRDefault="00983D04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E4EE8" w:rsidRPr="00751B30" w:rsidTr="00735E6F">
        <w:trPr>
          <w:trHeight w:val="328"/>
        </w:trPr>
        <w:tc>
          <w:tcPr>
            <w:tcW w:w="8738" w:type="dxa"/>
          </w:tcPr>
          <w:p w:rsidR="00DE4EE8" w:rsidRPr="00751B30" w:rsidRDefault="00DE4EE8" w:rsidP="00735E6F">
            <w:pPr>
              <w:pStyle w:val="ReportMain"/>
              <w:suppressAutoHyphens/>
              <w:jc w:val="both"/>
              <w:rPr>
                <w:color w:val="000000"/>
                <w:spacing w:val="7"/>
                <w:szCs w:val="24"/>
              </w:rPr>
            </w:pPr>
            <w:r w:rsidRPr="00751B30">
              <w:rPr>
                <w:color w:val="000000"/>
                <w:spacing w:val="7"/>
                <w:szCs w:val="24"/>
              </w:rPr>
              <w:t xml:space="preserve">2.Методические указания по контактной </w:t>
            </w:r>
            <w:proofErr w:type="gramStart"/>
            <w:r w:rsidR="00735E6F">
              <w:rPr>
                <w:color w:val="000000"/>
                <w:spacing w:val="7"/>
                <w:szCs w:val="24"/>
              </w:rPr>
              <w:t>работе..</w:t>
            </w:r>
            <w:proofErr w:type="gramEnd"/>
            <w:r w:rsidRPr="00751B30">
              <w:rPr>
                <w:color w:val="000000"/>
                <w:spacing w:val="7"/>
                <w:szCs w:val="24"/>
              </w:rPr>
              <w:t>………</w:t>
            </w:r>
            <w:r w:rsidR="00735E6F">
              <w:rPr>
                <w:color w:val="000000"/>
                <w:spacing w:val="7"/>
                <w:szCs w:val="24"/>
              </w:rPr>
              <w:t>…………..</w:t>
            </w:r>
            <w:r w:rsidRPr="00751B30">
              <w:rPr>
                <w:color w:val="000000"/>
                <w:spacing w:val="7"/>
                <w:szCs w:val="24"/>
              </w:rPr>
              <w:t>…………</w:t>
            </w:r>
            <w:r w:rsidR="00983D04" w:rsidRPr="00751B30">
              <w:rPr>
                <w:color w:val="000000"/>
                <w:spacing w:val="7"/>
                <w:szCs w:val="24"/>
              </w:rPr>
              <w:t>....</w:t>
            </w:r>
          </w:p>
        </w:tc>
        <w:tc>
          <w:tcPr>
            <w:tcW w:w="653" w:type="dxa"/>
          </w:tcPr>
          <w:p w:rsidR="00DE4EE8" w:rsidRPr="00751B30" w:rsidRDefault="007D12EB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E4EE8" w:rsidRPr="00751B30" w:rsidTr="00735E6F">
        <w:trPr>
          <w:trHeight w:val="328"/>
        </w:trPr>
        <w:tc>
          <w:tcPr>
            <w:tcW w:w="8738" w:type="dxa"/>
          </w:tcPr>
          <w:p w:rsidR="00DE4EE8" w:rsidRPr="00751B30" w:rsidRDefault="00DE4EE8" w:rsidP="00735E6F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51B30">
              <w:rPr>
                <w:color w:val="000000"/>
                <w:spacing w:val="7"/>
              </w:rPr>
              <w:t>2.1Методические указания по лекционным занятиям………</w:t>
            </w:r>
            <w:r w:rsidR="00735E6F">
              <w:rPr>
                <w:color w:val="000000"/>
                <w:spacing w:val="7"/>
              </w:rPr>
              <w:t>……</w:t>
            </w:r>
            <w:proofErr w:type="gramStart"/>
            <w:r w:rsidR="00735E6F">
              <w:rPr>
                <w:color w:val="000000"/>
                <w:spacing w:val="7"/>
              </w:rPr>
              <w:t>…….</w:t>
            </w:r>
            <w:proofErr w:type="gramEnd"/>
            <w:r w:rsidR="00735E6F">
              <w:rPr>
                <w:color w:val="000000"/>
                <w:spacing w:val="7"/>
              </w:rPr>
              <w:t>.</w:t>
            </w:r>
            <w:r w:rsidRPr="00751B30">
              <w:rPr>
                <w:color w:val="000000"/>
                <w:spacing w:val="7"/>
              </w:rPr>
              <w:t>………</w:t>
            </w:r>
            <w:r w:rsidR="00983D04" w:rsidRPr="00751B30">
              <w:rPr>
                <w:color w:val="000000"/>
                <w:spacing w:val="7"/>
              </w:rPr>
              <w:t>..</w:t>
            </w:r>
          </w:p>
        </w:tc>
        <w:tc>
          <w:tcPr>
            <w:tcW w:w="653" w:type="dxa"/>
          </w:tcPr>
          <w:p w:rsidR="00DE4EE8" w:rsidRPr="00751B30" w:rsidRDefault="007D12EB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47317" w:rsidRPr="00751B30" w:rsidTr="00735E6F">
        <w:trPr>
          <w:trHeight w:val="328"/>
        </w:trPr>
        <w:tc>
          <w:tcPr>
            <w:tcW w:w="8738" w:type="dxa"/>
            <w:hideMark/>
          </w:tcPr>
          <w:p w:rsidR="00D47317" w:rsidRPr="00751B30" w:rsidRDefault="00D47317" w:rsidP="00FB28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</w:t>
            </w:r>
            <w:r w:rsidR="00DE4EE8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.2</w:t>
            </w: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Методические указа</w:t>
            </w:r>
            <w:r w:rsidR="00DE4EE8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ния по </w:t>
            </w:r>
            <w:r w:rsidR="00FB28BB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практическим</w:t>
            </w:r>
            <w:r w:rsidR="007D12EB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работам</w:t>
            </w:r>
            <w:r w:rsidR="00DE4EE8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</w:t>
            </w:r>
            <w:r w:rsidR="00735E6F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</w:t>
            </w:r>
            <w:r w:rsidR="00DE4EE8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</w:t>
            </w:r>
            <w:r w:rsidR="00983D04"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...</w:t>
            </w:r>
          </w:p>
        </w:tc>
        <w:tc>
          <w:tcPr>
            <w:tcW w:w="653" w:type="dxa"/>
            <w:hideMark/>
          </w:tcPr>
          <w:p w:rsidR="00D47317" w:rsidRPr="00751B30" w:rsidRDefault="007D12EB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D47317" w:rsidRPr="00751B30" w:rsidTr="00735E6F">
        <w:trPr>
          <w:trHeight w:val="328"/>
        </w:trPr>
        <w:tc>
          <w:tcPr>
            <w:tcW w:w="8738" w:type="dxa"/>
            <w:hideMark/>
          </w:tcPr>
          <w:p w:rsidR="00D47317" w:rsidRPr="00751B30" w:rsidRDefault="007D12EB" w:rsidP="00735E6F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</w:rPr>
              <w:t xml:space="preserve">2.3 </w:t>
            </w:r>
            <w:r w:rsidR="00983D04" w:rsidRPr="00751B30">
              <w:rPr>
                <w:color w:val="000000"/>
              </w:rPr>
              <w:t>Методиче</w:t>
            </w:r>
            <w:r>
              <w:rPr>
                <w:color w:val="000000"/>
              </w:rPr>
              <w:t xml:space="preserve">ские указания по </w:t>
            </w:r>
            <w:proofErr w:type="gramStart"/>
            <w:r>
              <w:rPr>
                <w:color w:val="000000"/>
              </w:rPr>
              <w:t>консультациям.</w:t>
            </w:r>
            <w:r w:rsidR="00983D04" w:rsidRPr="00751B30">
              <w:rPr>
                <w:color w:val="000000"/>
              </w:rPr>
              <w:t>…</w:t>
            </w:r>
            <w:proofErr w:type="gramEnd"/>
            <w:r w:rsidR="00983D04" w:rsidRPr="00751B30">
              <w:rPr>
                <w:color w:val="000000"/>
              </w:rPr>
              <w:t>…………</w:t>
            </w:r>
            <w:r w:rsidR="00735E6F">
              <w:rPr>
                <w:color w:val="000000"/>
              </w:rPr>
              <w:t>………………..</w:t>
            </w:r>
            <w:r w:rsidR="00983D04" w:rsidRPr="00751B30">
              <w:rPr>
                <w:color w:val="000000"/>
              </w:rPr>
              <w:t>…………</w:t>
            </w:r>
          </w:p>
        </w:tc>
        <w:tc>
          <w:tcPr>
            <w:tcW w:w="653" w:type="dxa"/>
          </w:tcPr>
          <w:p w:rsidR="00D47317" w:rsidRPr="00751B30" w:rsidRDefault="007D12EB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D47317" w:rsidRPr="00751B30" w:rsidTr="00735E6F">
        <w:trPr>
          <w:trHeight w:val="328"/>
        </w:trPr>
        <w:tc>
          <w:tcPr>
            <w:tcW w:w="8738" w:type="dxa"/>
            <w:hideMark/>
          </w:tcPr>
          <w:p w:rsidR="00D47317" w:rsidRPr="00751B30" w:rsidRDefault="005D2797" w:rsidP="00FB28BB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</w:rPr>
              <w:t>2.4</w:t>
            </w:r>
            <w:r w:rsidR="007D12EB">
              <w:rPr>
                <w:color w:val="000000"/>
              </w:rPr>
              <w:t xml:space="preserve"> </w:t>
            </w:r>
            <w:r w:rsidR="00983D04" w:rsidRPr="00751B30">
              <w:rPr>
                <w:color w:val="000000"/>
              </w:rPr>
              <w:t xml:space="preserve">Методические указания по </w:t>
            </w:r>
            <w:proofErr w:type="gramStart"/>
            <w:r w:rsidR="00983D04" w:rsidRPr="00751B30">
              <w:rPr>
                <w:color w:val="000000"/>
              </w:rPr>
              <w:t>п</w:t>
            </w:r>
            <w:r w:rsidR="00983D04" w:rsidRPr="00751B30">
              <w:t>ромежуточной  аттестаци</w:t>
            </w:r>
            <w:r w:rsidR="007D12EB">
              <w:t>и</w:t>
            </w:r>
            <w:proofErr w:type="gramEnd"/>
            <w:r w:rsidR="00983D04" w:rsidRPr="00751B30">
              <w:t xml:space="preserve"> (</w:t>
            </w:r>
            <w:r w:rsidR="00FB28BB">
              <w:t>экзамен</w:t>
            </w:r>
            <w:r>
              <w:t>)……………………………………………</w:t>
            </w:r>
            <w:r w:rsidR="00735E6F">
              <w:t>…………………………….....</w:t>
            </w:r>
            <w:r>
              <w:t>……</w:t>
            </w:r>
          </w:p>
        </w:tc>
        <w:tc>
          <w:tcPr>
            <w:tcW w:w="653" w:type="dxa"/>
          </w:tcPr>
          <w:p w:rsidR="007D12EB" w:rsidRDefault="007D12EB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  <w:p w:rsidR="00D47317" w:rsidRPr="00751B30" w:rsidRDefault="00983D04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751B30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751B30" w:rsidTr="00735E6F">
        <w:trPr>
          <w:trHeight w:val="324"/>
        </w:trPr>
        <w:tc>
          <w:tcPr>
            <w:tcW w:w="8738" w:type="dxa"/>
            <w:hideMark/>
          </w:tcPr>
          <w:p w:rsidR="00D47317" w:rsidRPr="00751B30" w:rsidRDefault="00983D04" w:rsidP="00735E6F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51B30">
              <w:rPr>
                <w:color w:val="000000"/>
              </w:rPr>
              <w:t>3.</w:t>
            </w:r>
            <w:r w:rsidRPr="00751B30">
              <w:rPr>
                <w:color w:val="000000"/>
                <w:spacing w:val="7"/>
              </w:rPr>
              <w:t xml:space="preserve"> Методические указания по самостоятельной работе……………</w:t>
            </w:r>
            <w:r w:rsidR="00735E6F">
              <w:rPr>
                <w:color w:val="000000"/>
                <w:spacing w:val="7"/>
              </w:rPr>
              <w:t>………</w:t>
            </w:r>
            <w:proofErr w:type="gramStart"/>
            <w:r w:rsidR="00735E6F">
              <w:rPr>
                <w:color w:val="000000"/>
                <w:spacing w:val="7"/>
              </w:rPr>
              <w:t>……</w:t>
            </w:r>
            <w:r w:rsidRPr="00751B30">
              <w:rPr>
                <w:color w:val="000000"/>
                <w:spacing w:val="7"/>
              </w:rPr>
              <w:t>.</w:t>
            </w:r>
            <w:proofErr w:type="gramEnd"/>
            <w:r w:rsidRPr="00751B30">
              <w:rPr>
                <w:color w:val="000000"/>
                <w:spacing w:val="7"/>
              </w:rPr>
              <w:t>.</w:t>
            </w:r>
          </w:p>
        </w:tc>
        <w:tc>
          <w:tcPr>
            <w:tcW w:w="653" w:type="dxa"/>
          </w:tcPr>
          <w:p w:rsidR="00D47317" w:rsidRPr="00751B30" w:rsidRDefault="006D40DF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D47317" w:rsidRPr="00751B30" w:rsidTr="00735E6F">
        <w:trPr>
          <w:trHeight w:val="686"/>
        </w:trPr>
        <w:tc>
          <w:tcPr>
            <w:tcW w:w="8738" w:type="dxa"/>
          </w:tcPr>
          <w:p w:rsidR="007D12EB" w:rsidRPr="007D12EB" w:rsidRDefault="006D40DF" w:rsidP="00735E6F">
            <w:pPr>
              <w:pStyle w:val="a3"/>
              <w:spacing w:before="0" w:beforeAutospacing="0" w:after="0" w:afterAutospacing="0"/>
              <w:jc w:val="both"/>
            </w:pPr>
            <w:r w:rsidRPr="007D12EB">
              <w:t>3.1</w:t>
            </w:r>
            <w:r w:rsidR="00983D04" w:rsidRPr="007D12EB">
              <w:t xml:space="preserve"> </w:t>
            </w:r>
            <w:r w:rsidR="007D12EB" w:rsidRPr="007D12EB">
              <w:rPr>
                <w:color w:val="000000"/>
                <w:spacing w:val="7"/>
              </w:rPr>
              <w:t>Методические указания по</w:t>
            </w:r>
            <w:r w:rsidR="007D12EB">
              <w:rPr>
                <w:color w:val="000000"/>
                <w:spacing w:val="7"/>
              </w:rPr>
              <w:t xml:space="preserve"> </w:t>
            </w:r>
            <w:r w:rsidR="007D12EB" w:rsidRPr="007D12EB">
              <w:rPr>
                <w:color w:val="000000"/>
                <w:spacing w:val="7"/>
              </w:rPr>
              <w:t xml:space="preserve">выполнению </w:t>
            </w:r>
            <w:r w:rsidR="00FB28BB">
              <w:rPr>
                <w:color w:val="000000"/>
                <w:spacing w:val="7"/>
              </w:rPr>
              <w:t>курсового проекта</w:t>
            </w:r>
            <w:r w:rsidR="007D12EB" w:rsidRPr="007D12EB">
              <w:rPr>
                <w:color w:val="000000"/>
                <w:spacing w:val="7"/>
              </w:rPr>
              <w:t>………</w:t>
            </w:r>
            <w:r w:rsidR="007D12EB">
              <w:rPr>
                <w:color w:val="000000"/>
                <w:spacing w:val="7"/>
              </w:rPr>
              <w:t>……………………………………………...</w:t>
            </w:r>
            <w:r w:rsidR="007D12EB" w:rsidRPr="007D12EB">
              <w:rPr>
                <w:color w:val="000000"/>
                <w:spacing w:val="7"/>
              </w:rPr>
              <w:t>………………</w:t>
            </w:r>
            <w:proofErr w:type="gramStart"/>
            <w:r w:rsidR="007D12EB" w:rsidRPr="007D12EB">
              <w:rPr>
                <w:color w:val="000000"/>
                <w:spacing w:val="7"/>
              </w:rPr>
              <w:t>…….</w:t>
            </w:r>
            <w:proofErr w:type="gramEnd"/>
            <w:r w:rsidR="007D12EB" w:rsidRPr="007D12EB">
              <w:rPr>
                <w:color w:val="000000"/>
                <w:spacing w:val="7"/>
              </w:rPr>
              <w:t>.</w:t>
            </w:r>
          </w:p>
          <w:p w:rsidR="007D12EB" w:rsidRPr="007D12EB" w:rsidRDefault="007D12EB" w:rsidP="00735E6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7D12EB">
              <w:rPr>
                <w:color w:val="000000"/>
              </w:rPr>
              <w:t>3.</w:t>
            </w:r>
            <w:r w:rsidR="00421DB7">
              <w:rPr>
                <w:color w:val="000000"/>
              </w:rPr>
              <w:t>2</w:t>
            </w:r>
            <w:r w:rsidRPr="007D12EB">
              <w:rPr>
                <w:color w:val="000000"/>
              </w:rPr>
              <w:t xml:space="preserve"> Методические указания для самостоятельного изучения разделов</w:t>
            </w:r>
            <w:r>
              <w:rPr>
                <w:color w:val="000000"/>
              </w:rPr>
              <w:t>………………</w:t>
            </w:r>
          </w:p>
          <w:p w:rsidR="007D12EB" w:rsidRPr="007D12EB" w:rsidRDefault="007D12EB" w:rsidP="00735E6F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7D12EB">
              <w:t>3.</w:t>
            </w:r>
            <w:r w:rsidR="00421DB7">
              <w:t>3</w:t>
            </w:r>
            <w:r w:rsidRPr="007D12EB">
              <w:t xml:space="preserve"> </w:t>
            </w:r>
            <w:r w:rsidRPr="007D12EB">
              <w:rPr>
                <w:color w:val="000000"/>
              </w:rPr>
              <w:t>Методические указания для подготовки к рубежному контролю</w:t>
            </w:r>
            <w:r w:rsidR="00735E6F">
              <w:rPr>
                <w:color w:val="000000"/>
              </w:rPr>
              <w:t>………………</w:t>
            </w:r>
          </w:p>
          <w:p w:rsidR="00D47317" w:rsidRPr="007D12EB" w:rsidRDefault="007D12EB" w:rsidP="00421DB7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</w:rPr>
            </w:pPr>
            <w:r w:rsidRPr="007D12EB">
              <w:t>3.</w:t>
            </w:r>
            <w:r w:rsidR="00421DB7">
              <w:t>4</w:t>
            </w:r>
            <w:r w:rsidRPr="007D12EB">
              <w:t xml:space="preserve"> </w:t>
            </w:r>
            <w:r w:rsidR="00983D04" w:rsidRPr="007D12EB">
              <w:t xml:space="preserve">Методические указания по работе </w:t>
            </w:r>
            <w:r w:rsidR="00983D04" w:rsidRPr="007D12EB">
              <w:rPr>
                <w:color w:val="000000"/>
              </w:rPr>
              <w:t>над учебниками и учебными пособиями, научной литературой…………………………………………</w:t>
            </w:r>
            <w:r w:rsidR="006D40DF" w:rsidRPr="007D12EB">
              <w:rPr>
                <w:color w:val="000000"/>
              </w:rPr>
              <w:t>…………………………</w:t>
            </w:r>
          </w:p>
        </w:tc>
        <w:tc>
          <w:tcPr>
            <w:tcW w:w="653" w:type="dxa"/>
          </w:tcPr>
          <w:p w:rsidR="007D12EB" w:rsidRDefault="007D12EB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  <w:p w:rsidR="007D12EB" w:rsidRDefault="006D40DF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  <w:p w:rsidR="007D12EB" w:rsidRDefault="007D12EB" w:rsidP="00735E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35E6F" w:rsidRPr="007D12EB" w:rsidRDefault="00735E6F" w:rsidP="00735E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D12EB" w:rsidRDefault="00735E6F" w:rsidP="00735E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D12EB" w:rsidRPr="007D12EB" w:rsidRDefault="007D12EB" w:rsidP="00735E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D04" w:rsidRPr="00751B30" w:rsidTr="00735E6F">
        <w:trPr>
          <w:trHeight w:val="357"/>
        </w:trPr>
        <w:tc>
          <w:tcPr>
            <w:tcW w:w="8738" w:type="dxa"/>
          </w:tcPr>
          <w:p w:rsidR="00983D04" w:rsidRPr="007D12EB" w:rsidRDefault="00983D04" w:rsidP="00735E6F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53" w:type="dxa"/>
          </w:tcPr>
          <w:p w:rsidR="00983D04" w:rsidRPr="00751B30" w:rsidRDefault="00983D04" w:rsidP="00735E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</w:tbl>
    <w:p w:rsidR="00D47317" w:rsidRPr="00751B30" w:rsidRDefault="00D47317" w:rsidP="00D47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Pr="00751B30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21DB7" w:rsidRDefault="00421DB7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D422D" w:rsidRPr="00751B30" w:rsidRDefault="004D422D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E02AC" w:rsidRPr="00751B30" w:rsidRDefault="00047DFE" w:rsidP="00A711B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751B30">
        <w:rPr>
          <w:b/>
          <w:color w:val="000000"/>
        </w:rPr>
        <w:lastRenderedPageBreak/>
        <w:t>1.</w:t>
      </w:r>
      <w:r w:rsidR="00597B42" w:rsidRPr="00751B30">
        <w:rPr>
          <w:b/>
          <w:color w:val="000000"/>
        </w:rPr>
        <w:t>Общие положения</w:t>
      </w:r>
      <w:r w:rsidR="00597B42" w:rsidRPr="00751B30">
        <w:rPr>
          <w:color w:val="000000"/>
        </w:rPr>
        <w:t xml:space="preserve">. </w:t>
      </w:r>
    </w:p>
    <w:p w:rsidR="00517E61" w:rsidRDefault="00517E61" w:rsidP="00517E6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</w:p>
    <w:p w:rsidR="00517E61" w:rsidRPr="00E31173" w:rsidRDefault="00517E61" w:rsidP="00517E6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73">
        <w:rPr>
          <w:rFonts w:ascii="Times New Roman" w:eastAsia="Calibri" w:hAnsi="Times New Roman" w:cs="Times New Roman"/>
          <w:sz w:val="24"/>
          <w:szCs w:val="24"/>
        </w:rPr>
        <w:t>Целью освоения дисциплины «Экология» является формирование у студентов экологически активной позиции в стремлении сохранить окружающую природную среду, способности к оценке экологических последствий возникающих в результате антропогенного воздействия, освоение научных знания об основах устойчивого состояния природы.</w:t>
      </w:r>
    </w:p>
    <w:p w:rsidR="004D422D" w:rsidRPr="00E31173" w:rsidRDefault="00DD7F95" w:rsidP="004D422D">
      <w:pPr>
        <w:pStyle w:val="ac"/>
        <w:suppressLineNumbers/>
        <w:spacing w:after="0"/>
        <w:ind w:left="0" w:firstLine="603"/>
        <w:jc w:val="both"/>
        <w:rPr>
          <w:sz w:val="24"/>
          <w:szCs w:val="24"/>
        </w:rPr>
      </w:pPr>
      <w:r w:rsidRPr="00E31173">
        <w:rPr>
          <w:sz w:val="24"/>
          <w:szCs w:val="24"/>
        </w:rPr>
        <w:t xml:space="preserve">Задачами изучения дисциплины является </w:t>
      </w:r>
      <w:r w:rsidR="004D422D" w:rsidRPr="00E31173">
        <w:rPr>
          <w:sz w:val="24"/>
          <w:szCs w:val="24"/>
        </w:rPr>
        <w:t>формирование системы знаний в области экологии с точки зрения устойчивого развития, анализ проблем современной экологии, исследование комплекса мероприятий по взаимодействию природы и общества.</w:t>
      </w:r>
    </w:p>
    <w:p w:rsidR="00517E61" w:rsidRPr="00E31173" w:rsidRDefault="00597B42" w:rsidP="000D352D">
      <w:pPr>
        <w:pStyle w:val="ReportMain"/>
        <w:suppressAutoHyphens/>
        <w:ind w:firstLine="603"/>
        <w:jc w:val="both"/>
        <w:rPr>
          <w:color w:val="000000"/>
          <w:szCs w:val="24"/>
        </w:rPr>
      </w:pPr>
      <w:r w:rsidRPr="00E31173">
        <w:rPr>
          <w:color w:val="000000"/>
          <w:szCs w:val="24"/>
        </w:rPr>
        <w:t>В ходе изучения дисциплины будут реализованы компетенции, заложенные</w:t>
      </w:r>
      <w:r w:rsidR="00DD7F95" w:rsidRPr="00E31173">
        <w:rPr>
          <w:color w:val="000000"/>
          <w:szCs w:val="24"/>
        </w:rPr>
        <w:t xml:space="preserve"> в рабочей программе дисциплины</w:t>
      </w:r>
      <w:r w:rsidR="00517E61" w:rsidRPr="00E31173">
        <w:rPr>
          <w:color w:val="000000"/>
          <w:szCs w:val="24"/>
        </w:rPr>
        <w:t>.</w:t>
      </w:r>
      <w:r w:rsidR="000D352D" w:rsidRPr="00E31173">
        <w:rPr>
          <w:color w:val="000000"/>
          <w:szCs w:val="24"/>
        </w:rPr>
        <w:t xml:space="preserve"> </w:t>
      </w:r>
      <w:r w:rsidR="00DD7F95" w:rsidRPr="00E31173">
        <w:rPr>
          <w:color w:val="000000"/>
          <w:szCs w:val="24"/>
        </w:rPr>
        <w:t>В соответствии с рабочей программой по дисциплине</w:t>
      </w:r>
      <w:r w:rsidR="00D47317" w:rsidRPr="00E31173">
        <w:rPr>
          <w:color w:val="000000"/>
          <w:szCs w:val="24"/>
        </w:rPr>
        <w:t xml:space="preserve"> «</w:t>
      </w:r>
      <w:r w:rsidR="000D352D" w:rsidRPr="00E31173">
        <w:rPr>
          <w:color w:val="000000"/>
          <w:szCs w:val="24"/>
        </w:rPr>
        <w:t>Экология</w:t>
      </w:r>
      <w:r w:rsidR="00D47317" w:rsidRPr="00E31173">
        <w:rPr>
          <w:color w:val="000000"/>
          <w:szCs w:val="24"/>
        </w:rPr>
        <w:t xml:space="preserve">» </w:t>
      </w:r>
      <w:r w:rsidR="00DD7F95" w:rsidRPr="00E31173">
        <w:rPr>
          <w:color w:val="000000"/>
          <w:szCs w:val="24"/>
        </w:rPr>
        <w:t xml:space="preserve">занятия студента </w:t>
      </w:r>
      <w:r w:rsidR="00D47317" w:rsidRPr="00E31173">
        <w:rPr>
          <w:color w:val="000000"/>
          <w:szCs w:val="24"/>
        </w:rPr>
        <w:t>состо</w:t>
      </w:r>
      <w:r w:rsidR="00517E61" w:rsidRPr="00E31173">
        <w:rPr>
          <w:color w:val="000000"/>
          <w:szCs w:val="24"/>
        </w:rPr>
        <w:t>я</w:t>
      </w:r>
      <w:r w:rsidR="00D47317" w:rsidRPr="00E31173">
        <w:rPr>
          <w:color w:val="000000"/>
          <w:szCs w:val="24"/>
        </w:rPr>
        <w:t xml:space="preserve">т из </w:t>
      </w:r>
      <w:r w:rsidR="00517E61" w:rsidRPr="00E31173">
        <w:rPr>
          <w:color w:val="000000"/>
          <w:szCs w:val="24"/>
        </w:rPr>
        <w:t>контактной работы и самостоятельной работы.</w:t>
      </w:r>
    </w:p>
    <w:p w:rsidR="008E02AC" w:rsidRPr="00E31173" w:rsidRDefault="00517E61" w:rsidP="000D352D">
      <w:pPr>
        <w:pStyle w:val="ReportMain"/>
        <w:suppressAutoHyphens/>
        <w:ind w:firstLine="603"/>
        <w:jc w:val="both"/>
        <w:rPr>
          <w:color w:val="000000"/>
          <w:szCs w:val="24"/>
        </w:rPr>
      </w:pPr>
      <w:r w:rsidRPr="00E31173">
        <w:rPr>
          <w:color w:val="000000"/>
          <w:szCs w:val="24"/>
        </w:rPr>
        <w:t>Контактная работа</w:t>
      </w:r>
      <w:r w:rsidR="00D47317" w:rsidRPr="00E31173">
        <w:rPr>
          <w:color w:val="000000"/>
          <w:szCs w:val="24"/>
        </w:rPr>
        <w:t xml:space="preserve"> </w:t>
      </w:r>
      <w:r w:rsidRPr="00E31173">
        <w:rPr>
          <w:color w:val="000000"/>
          <w:szCs w:val="24"/>
        </w:rPr>
        <w:t xml:space="preserve">состоит из </w:t>
      </w:r>
      <w:r w:rsidR="00DD7F95" w:rsidRPr="00E31173">
        <w:rPr>
          <w:color w:val="000000"/>
          <w:szCs w:val="24"/>
        </w:rPr>
        <w:t xml:space="preserve">посещения </w:t>
      </w:r>
      <w:r w:rsidR="00D47317" w:rsidRPr="00E31173">
        <w:rPr>
          <w:color w:val="000000"/>
          <w:szCs w:val="24"/>
        </w:rPr>
        <w:t xml:space="preserve">лекций и </w:t>
      </w:r>
      <w:r w:rsidRPr="00E31173">
        <w:rPr>
          <w:color w:val="000000"/>
          <w:szCs w:val="24"/>
        </w:rPr>
        <w:t>лабораторных</w:t>
      </w:r>
      <w:r w:rsidR="00D47317" w:rsidRPr="00E31173">
        <w:rPr>
          <w:color w:val="000000"/>
          <w:szCs w:val="24"/>
        </w:rPr>
        <w:t xml:space="preserve"> занятий, </w:t>
      </w:r>
      <w:r w:rsidR="00DD7F95" w:rsidRPr="00E31173">
        <w:rPr>
          <w:color w:val="000000"/>
          <w:szCs w:val="24"/>
        </w:rPr>
        <w:t>в которые могут входить и</w:t>
      </w:r>
      <w:r w:rsidR="000D352D" w:rsidRPr="00E31173">
        <w:rPr>
          <w:szCs w:val="24"/>
        </w:rPr>
        <w:t>ндивидуальная работа</w:t>
      </w:r>
      <w:r w:rsidR="00DD7F95" w:rsidRPr="00E31173">
        <w:rPr>
          <w:szCs w:val="24"/>
        </w:rPr>
        <w:t xml:space="preserve">, </w:t>
      </w:r>
      <w:r w:rsidR="00D47317" w:rsidRPr="00E31173">
        <w:rPr>
          <w:color w:val="000000"/>
          <w:szCs w:val="24"/>
        </w:rPr>
        <w:t>консультаци</w:t>
      </w:r>
      <w:r w:rsidRPr="00E31173">
        <w:rPr>
          <w:color w:val="000000"/>
          <w:szCs w:val="24"/>
        </w:rPr>
        <w:t>и,</w:t>
      </w:r>
      <w:r w:rsidR="00DD7F95" w:rsidRPr="00E31173">
        <w:rPr>
          <w:color w:val="000000"/>
          <w:szCs w:val="24"/>
        </w:rPr>
        <w:t xml:space="preserve"> промежуточн</w:t>
      </w:r>
      <w:r w:rsidRPr="00E31173">
        <w:rPr>
          <w:color w:val="000000"/>
          <w:szCs w:val="24"/>
        </w:rPr>
        <w:t>ая</w:t>
      </w:r>
      <w:r w:rsidR="00DD7F95" w:rsidRPr="00E31173">
        <w:rPr>
          <w:color w:val="000000"/>
          <w:szCs w:val="24"/>
        </w:rPr>
        <w:t xml:space="preserve"> </w:t>
      </w:r>
      <w:r w:rsidRPr="00E31173">
        <w:rPr>
          <w:color w:val="000000"/>
          <w:szCs w:val="24"/>
        </w:rPr>
        <w:t xml:space="preserve">и итоговая </w:t>
      </w:r>
      <w:r w:rsidR="00DD7F95" w:rsidRPr="00E31173">
        <w:rPr>
          <w:color w:val="000000"/>
          <w:szCs w:val="24"/>
        </w:rPr>
        <w:t>аттестаци</w:t>
      </w:r>
      <w:r w:rsidRPr="00E31173">
        <w:rPr>
          <w:color w:val="000000"/>
          <w:szCs w:val="24"/>
        </w:rPr>
        <w:t>я</w:t>
      </w:r>
      <w:r w:rsidR="00D47317" w:rsidRPr="00E31173">
        <w:rPr>
          <w:color w:val="000000"/>
          <w:szCs w:val="24"/>
        </w:rPr>
        <w:t xml:space="preserve">. </w:t>
      </w:r>
    </w:p>
    <w:p w:rsidR="00922E3F" w:rsidRPr="00E31173" w:rsidRDefault="00517E61" w:rsidP="00922E3F">
      <w:pPr>
        <w:pStyle w:val="ReportMain"/>
        <w:suppressAutoHyphens/>
        <w:ind w:firstLine="708"/>
        <w:jc w:val="both"/>
        <w:rPr>
          <w:szCs w:val="24"/>
        </w:rPr>
      </w:pPr>
      <w:r w:rsidRPr="00E31173">
        <w:rPr>
          <w:color w:val="000000"/>
          <w:szCs w:val="24"/>
        </w:rPr>
        <w:t>С</w:t>
      </w:r>
      <w:r w:rsidR="00922E3F" w:rsidRPr="00E31173">
        <w:rPr>
          <w:szCs w:val="24"/>
        </w:rPr>
        <w:t>амостоятельное изучение разделов дисциплины</w:t>
      </w:r>
      <w:r w:rsidRPr="00E31173">
        <w:rPr>
          <w:szCs w:val="24"/>
        </w:rPr>
        <w:t xml:space="preserve"> включает </w:t>
      </w:r>
      <w:r w:rsidR="00922E3F" w:rsidRPr="00E31173">
        <w:rPr>
          <w:szCs w:val="24"/>
        </w:rPr>
        <w:t>самоподготовк</w:t>
      </w:r>
      <w:r w:rsidRPr="00E31173">
        <w:rPr>
          <w:szCs w:val="24"/>
        </w:rPr>
        <w:t>у</w:t>
      </w:r>
      <w:r w:rsidR="00922E3F" w:rsidRPr="00E31173">
        <w:rPr>
          <w:szCs w:val="24"/>
        </w:rPr>
        <w:t xml:space="preserve"> </w:t>
      </w:r>
      <w:r w:rsidRPr="00E31173">
        <w:rPr>
          <w:szCs w:val="24"/>
        </w:rPr>
        <w:t>в виде</w:t>
      </w:r>
      <w:r w:rsidR="00922E3F" w:rsidRPr="00E31173">
        <w:rPr>
          <w:szCs w:val="24"/>
        </w:rPr>
        <w:t xml:space="preserve"> </w:t>
      </w:r>
      <w:r w:rsidR="00435D18" w:rsidRPr="00E31173">
        <w:rPr>
          <w:szCs w:val="24"/>
        </w:rPr>
        <w:t>проработки и повторения</w:t>
      </w:r>
      <w:r w:rsidR="00922E3F" w:rsidRPr="00E31173">
        <w:rPr>
          <w:szCs w:val="24"/>
        </w:rPr>
        <w:t xml:space="preserve"> лекционного материала и материал</w:t>
      </w:r>
      <w:r w:rsidR="00435D18" w:rsidRPr="00E31173">
        <w:rPr>
          <w:szCs w:val="24"/>
        </w:rPr>
        <w:t xml:space="preserve">а учебников и учебных пособий, самостоятельное изучение разделов дисциплины, </w:t>
      </w:r>
      <w:r w:rsidRPr="00E31173">
        <w:rPr>
          <w:szCs w:val="24"/>
        </w:rPr>
        <w:t xml:space="preserve">выполнения </w:t>
      </w:r>
      <w:r w:rsidR="00954691">
        <w:rPr>
          <w:szCs w:val="24"/>
        </w:rPr>
        <w:t>РГЗ</w:t>
      </w:r>
      <w:r w:rsidR="00435D18" w:rsidRPr="00E31173">
        <w:rPr>
          <w:szCs w:val="24"/>
        </w:rPr>
        <w:t xml:space="preserve">, написание рефератов, </w:t>
      </w:r>
      <w:r w:rsidR="00922E3F" w:rsidRPr="00E31173">
        <w:rPr>
          <w:szCs w:val="24"/>
        </w:rPr>
        <w:t>подготовка к рубежному контролю.</w:t>
      </w:r>
    </w:p>
    <w:p w:rsidR="000D352D" w:rsidRDefault="000D352D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Cs w:val="24"/>
        </w:rPr>
      </w:pPr>
    </w:p>
    <w:p w:rsidR="008E02AC" w:rsidRPr="00751B30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Cs w:val="24"/>
        </w:rPr>
      </w:pPr>
      <w:r w:rsidRPr="00751B30">
        <w:rPr>
          <w:b/>
          <w:color w:val="000000"/>
          <w:spacing w:val="7"/>
          <w:szCs w:val="24"/>
        </w:rPr>
        <w:t>2.Методические указания по ко</w:t>
      </w:r>
      <w:r w:rsidR="00435D18">
        <w:rPr>
          <w:b/>
          <w:color w:val="000000"/>
          <w:spacing w:val="7"/>
          <w:szCs w:val="24"/>
        </w:rPr>
        <w:t>нтактной работе</w:t>
      </w:r>
      <w:r w:rsidRPr="00751B30">
        <w:rPr>
          <w:b/>
          <w:color w:val="000000"/>
          <w:spacing w:val="7"/>
          <w:szCs w:val="24"/>
        </w:rPr>
        <w:t xml:space="preserve"> </w:t>
      </w:r>
    </w:p>
    <w:p w:rsidR="00983D04" w:rsidRPr="00751B30" w:rsidRDefault="00983D04" w:rsidP="008E02AC">
      <w:pPr>
        <w:pStyle w:val="ReportMain"/>
        <w:suppressAutoHyphens/>
        <w:ind w:firstLine="708"/>
        <w:jc w:val="both"/>
        <w:rPr>
          <w:szCs w:val="24"/>
        </w:rPr>
      </w:pPr>
    </w:p>
    <w:p w:rsidR="00D47317" w:rsidRPr="00751B30" w:rsidRDefault="00047DFE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751B30">
        <w:rPr>
          <w:b/>
          <w:color w:val="000000"/>
          <w:spacing w:val="7"/>
        </w:rPr>
        <w:t>2.</w:t>
      </w:r>
      <w:r w:rsidR="007D3482" w:rsidRPr="00751B30">
        <w:rPr>
          <w:b/>
          <w:color w:val="000000"/>
          <w:spacing w:val="7"/>
        </w:rPr>
        <w:t>1</w:t>
      </w:r>
      <w:r w:rsidRPr="00751B30">
        <w:rPr>
          <w:b/>
          <w:color w:val="000000"/>
          <w:spacing w:val="7"/>
        </w:rPr>
        <w:t>Методические указания по лекционным занятиям</w:t>
      </w:r>
    </w:p>
    <w:p w:rsidR="00106BB1" w:rsidRPr="00751B30" w:rsidRDefault="00106BB1" w:rsidP="00106BB1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Лекция включает теоретический курс дисциплины</w:t>
      </w:r>
      <w:r w:rsidR="00D47317" w:rsidRPr="00751B30">
        <w:rPr>
          <w:color w:val="000000"/>
        </w:rPr>
        <w:t xml:space="preserve"> с</w:t>
      </w:r>
      <w:r w:rsidRPr="00751B30">
        <w:rPr>
          <w:color w:val="000000"/>
        </w:rPr>
        <w:t xml:space="preserve">огласно </w:t>
      </w:r>
      <w:r w:rsidR="00D47317" w:rsidRPr="00751B30">
        <w:rPr>
          <w:color w:val="000000"/>
        </w:rPr>
        <w:t>учебн</w:t>
      </w:r>
      <w:r w:rsidRPr="00751B30">
        <w:rPr>
          <w:color w:val="000000"/>
        </w:rPr>
        <w:t>ому</w:t>
      </w:r>
      <w:r w:rsidR="00D47317" w:rsidRPr="00751B30">
        <w:rPr>
          <w:color w:val="000000"/>
        </w:rPr>
        <w:t xml:space="preserve"> план</w:t>
      </w:r>
      <w:r w:rsidRPr="00751B30">
        <w:rPr>
          <w:color w:val="000000"/>
        </w:rPr>
        <w:t>у</w:t>
      </w:r>
      <w:r w:rsidR="00D47317" w:rsidRPr="00751B30">
        <w:rPr>
          <w:color w:val="000000"/>
        </w:rPr>
        <w:t xml:space="preserve"> и рабочей программ</w:t>
      </w:r>
      <w:r w:rsidRPr="00751B30">
        <w:rPr>
          <w:color w:val="000000"/>
        </w:rPr>
        <w:t>е дис</w:t>
      </w:r>
      <w:r w:rsidR="00435D18">
        <w:rPr>
          <w:color w:val="000000"/>
        </w:rPr>
        <w:t xml:space="preserve">циплины. Лекции формируются из основного объема </w:t>
      </w:r>
      <w:r w:rsidRPr="00751B30">
        <w:rPr>
          <w:color w:val="000000"/>
        </w:rPr>
        <w:t xml:space="preserve">знаний по дисциплине. </w:t>
      </w:r>
      <w:r w:rsidR="00435D18">
        <w:rPr>
          <w:color w:val="000000"/>
        </w:rPr>
        <w:t>Изучаемые разделы</w:t>
      </w:r>
      <w:r w:rsidR="001E5568" w:rsidRPr="00751B30">
        <w:rPr>
          <w:color w:val="000000"/>
        </w:rPr>
        <w:t xml:space="preserve"> представлены в рабочей программе дисциплины.</w:t>
      </w:r>
    </w:p>
    <w:p w:rsidR="001E5568" w:rsidRPr="00751B30" w:rsidRDefault="00106BB1" w:rsidP="001E556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751B30">
        <w:t xml:space="preserve">Лектор преподносит материал в устной форме или с использованием дополнительных инструментов: видео, </w:t>
      </w:r>
      <w:r w:rsidR="001E5568" w:rsidRPr="00751B30">
        <w:t>кинофильмов, презентаций. Студенты целенаправленно запоминают материал, который преподносится в сжатой форме, логично по из</w:t>
      </w:r>
      <w:r w:rsidR="00435D18">
        <w:t xml:space="preserve">ложению, с примерами, в увязке </w:t>
      </w:r>
      <w:r w:rsidR="001E5568" w:rsidRPr="00751B30">
        <w:t xml:space="preserve">с предыдущими лекциями, со ссылкой на литературу. Студенты готовят конспект лекции, задают вопросы, обсуждают некоторые вопросы с лектором. </w:t>
      </w:r>
    </w:p>
    <w:p w:rsidR="00D37889" w:rsidRPr="00751B30" w:rsidRDefault="00D37889" w:rsidP="00D3788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751B30">
        <w:t>Лекция состоит из 3 частей. Во вступлении лектор сообщает тему лекции, основные вопросы для рассмотрения, напоминает о предыдущем материале. В основной части ставится проблема и показываются пути ее решения, анализируется ситуация, показывается практическое применение полученных данных, делается вывод. В заключительной части дается общая х</w:t>
      </w:r>
      <w:r w:rsidR="00435D18">
        <w:t xml:space="preserve">арактеристика по теме, задание </w:t>
      </w:r>
      <w:r w:rsidRPr="00751B30">
        <w:t xml:space="preserve">для самостоятельной работы, ответы на вопросы студентов. В ходе лекционного курса лектор может читать вводную, установочную, текущую, заключительную и обзорную лекции в зависимости от цели раскрытия материала. </w:t>
      </w:r>
    </w:p>
    <w:p w:rsidR="008E02AC" w:rsidRPr="00751B30" w:rsidRDefault="008E02AC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8E02AC" w:rsidRPr="00751B30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</w:rPr>
      </w:pPr>
      <w:r w:rsidRPr="00751B30">
        <w:rPr>
          <w:b/>
          <w:color w:val="000000"/>
          <w:spacing w:val="7"/>
        </w:rPr>
        <w:t>2.2</w:t>
      </w:r>
      <w:r w:rsidR="008E02AC" w:rsidRPr="00751B30">
        <w:rPr>
          <w:b/>
          <w:color w:val="000000"/>
          <w:spacing w:val="7"/>
        </w:rPr>
        <w:t xml:space="preserve">. Методические указания по </w:t>
      </w:r>
      <w:r w:rsidR="00FB28BB">
        <w:rPr>
          <w:b/>
          <w:color w:val="000000"/>
          <w:spacing w:val="7"/>
        </w:rPr>
        <w:t>практическим</w:t>
      </w:r>
      <w:r w:rsidR="00435D18">
        <w:rPr>
          <w:b/>
          <w:color w:val="000000"/>
          <w:spacing w:val="7"/>
        </w:rPr>
        <w:t xml:space="preserve"> работам</w:t>
      </w:r>
    </w:p>
    <w:p w:rsidR="000D352D" w:rsidRDefault="00732BF8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Знания, полученные в т</w:t>
      </w:r>
      <w:r w:rsidR="00D37889" w:rsidRPr="00751B30">
        <w:rPr>
          <w:color w:val="000000"/>
        </w:rPr>
        <w:t>еоретическ</w:t>
      </w:r>
      <w:r w:rsidR="00435D18">
        <w:rPr>
          <w:color w:val="000000"/>
        </w:rPr>
        <w:t>ом</w:t>
      </w:r>
      <w:r w:rsidR="00D37889" w:rsidRPr="00751B30">
        <w:rPr>
          <w:color w:val="000000"/>
        </w:rPr>
        <w:t xml:space="preserve"> курс</w:t>
      </w:r>
      <w:r w:rsidRPr="00751B30">
        <w:rPr>
          <w:color w:val="000000"/>
        </w:rPr>
        <w:t xml:space="preserve">е </w:t>
      </w:r>
      <w:r w:rsidR="00D37889" w:rsidRPr="00751B30">
        <w:rPr>
          <w:color w:val="000000"/>
        </w:rPr>
        <w:t xml:space="preserve">по дисциплине </w:t>
      </w:r>
      <w:r w:rsidRPr="00751B30">
        <w:rPr>
          <w:color w:val="000000"/>
        </w:rPr>
        <w:t xml:space="preserve">на лекциях, </w:t>
      </w:r>
      <w:r w:rsidR="00D37889" w:rsidRPr="00751B30">
        <w:rPr>
          <w:color w:val="000000"/>
        </w:rPr>
        <w:t xml:space="preserve">используется на </w:t>
      </w:r>
      <w:r w:rsidR="00435D18">
        <w:rPr>
          <w:color w:val="000000"/>
        </w:rPr>
        <w:t>лабораторных</w:t>
      </w:r>
      <w:r w:rsidR="00D37889" w:rsidRPr="00751B30">
        <w:rPr>
          <w:color w:val="000000"/>
        </w:rPr>
        <w:t xml:space="preserve"> занятиях. </w:t>
      </w:r>
      <w:r w:rsidR="003B0696">
        <w:rPr>
          <w:color w:val="000000"/>
        </w:rPr>
        <w:t>Лабораторные</w:t>
      </w:r>
      <w:r w:rsidR="00D47317" w:rsidRPr="00751B30">
        <w:rPr>
          <w:color w:val="000000"/>
        </w:rPr>
        <w:t xml:space="preserve"> </w:t>
      </w:r>
      <w:r w:rsidR="003B0696">
        <w:rPr>
          <w:color w:val="000000"/>
        </w:rPr>
        <w:t>работы</w:t>
      </w:r>
      <w:r w:rsidR="00D47317" w:rsidRPr="00751B30">
        <w:rPr>
          <w:color w:val="000000"/>
        </w:rPr>
        <w:t xml:space="preserve"> </w:t>
      </w:r>
      <w:r w:rsidRPr="00751B30">
        <w:rPr>
          <w:color w:val="000000"/>
        </w:rPr>
        <w:t xml:space="preserve">предназначены для </w:t>
      </w:r>
      <w:r w:rsidR="004B535D" w:rsidRPr="00751B30">
        <w:rPr>
          <w:color w:val="000000"/>
        </w:rPr>
        <w:t xml:space="preserve">углубления теоретических знаний и </w:t>
      </w:r>
      <w:r w:rsidRPr="00751B30">
        <w:rPr>
          <w:color w:val="000000"/>
        </w:rPr>
        <w:t>приобретения навыков</w:t>
      </w:r>
      <w:r w:rsidR="004B535D" w:rsidRPr="00751B30">
        <w:rPr>
          <w:color w:val="000000"/>
        </w:rPr>
        <w:t>,</w:t>
      </w:r>
      <w:r w:rsidR="003B0696">
        <w:rPr>
          <w:color w:val="000000"/>
        </w:rPr>
        <w:t xml:space="preserve"> необходимых в</w:t>
      </w:r>
      <w:r w:rsidRPr="00751B30">
        <w:rPr>
          <w:color w:val="000000"/>
        </w:rPr>
        <w:t xml:space="preserve"> профессиональной деятельности.  </w:t>
      </w:r>
    </w:p>
    <w:p w:rsidR="00F47A51" w:rsidRDefault="00732BF8" w:rsidP="003B069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 xml:space="preserve">На </w:t>
      </w:r>
      <w:r w:rsidR="003B0696">
        <w:rPr>
          <w:color w:val="000000"/>
        </w:rPr>
        <w:t>лабораторных</w:t>
      </w:r>
      <w:r w:rsidRPr="00751B30">
        <w:rPr>
          <w:color w:val="000000"/>
        </w:rPr>
        <w:t xml:space="preserve"> занятиях студенты знакомятся с </w:t>
      </w:r>
      <w:r w:rsidR="003B0696">
        <w:rPr>
          <w:color w:val="000000"/>
        </w:rPr>
        <w:t xml:space="preserve">методикой и порядком проведения анализов по определяемым показателям. Либо знакомятся с методами расчета по </w:t>
      </w:r>
      <w:r w:rsidRPr="00751B30">
        <w:rPr>
          <w:color w:val="000000"/>
        </w:rPr>
        <w:t>основным направлениям охраны окружающей среды</w:t>
      </w:r>
      <w:r w:rsidR="003B0696">
        <w:rPr>
          <w:color w:val="000000"/>
        </w:rPr>
        <w:t>.</w:t>
      </w:r>
      <w:r w:rsidRPr="00751B30">
        <w:rPr>
          <w:color w:val="000000"/>
        </w:rPr>
        <w:t xml:space="preserve"> </w:t>
      </w:r>
      <w:r w:rsidR="003B0696">
        <w:rPr>
          <w:color w:val="000000"/>
        </w:rPr>
        <w:t xml:space="preserve">Студент должен оформить конспект в тетради для лабораторных работ, который включает следующие </w:t>
      </w:r>
      <w:r w:rsidR="00E31173">
        <w:rPr>
          <w:color w:val="000000"/>
        </w:rPr>
        <w:t>пункты:</w:t>
      </w:r>
    </w:p>
    <w:p w:rsidR="00E31173" w:rsidRDefault="00E31173" w:rsidP="003B069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- название работы;</w:t>
      </w:r>
    </w:p>
    <w:p w:rsidR="00E31173" w:rsidRDefault="00E31173" w:rsidP="003B069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цель работы;</w:t>
      </w:r>
    </w:p>
    <w:p w:rsidR="00E31173" w:rsidRDefault="00E31173" w:rsidP="003B069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общие положения;</w:t>
      </w:r>
    </w:p>
    <w:p w:rsidR="00E31173" w:rsidRDefault="00E31173" w:rsidP="003B069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ход работы;</w:t>
      </w:r>
    </w:p>
    <w:p w:rsidR="00E31173" w:rsidRDefault="00E31173" w:rsidP="003B069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- вывод.</w:t>
      </w:r>
    </w:p>
    <w:p w:rsidR="004F5D89" w:rsidRPr="00751B30" w:rsidRDefault="004F5D89" w:rsidP="00D47317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6E628E" w:rsidRDefault="007D3482" w:rsidP="00983D04">
      <w:pPr>
        <w:pStyle w:val="a3"/>
        <w:spacing w:before="0" w:beforeAutospacing="0" w:after="0" w:afterAutospacing="0"/>
        <w:ind w:firstLine="225"/>
        <w:jc w:val="both"/>
        <w:rPr>
          <w:b/>
          <w:color w:val="000000"/>
        </w:rPr>
      </w:pPr>
      <w:r w:rsidRPr="00751B30">
        <w:rPr>
          <w:b/>
          <w:color w:val="000000"/>
        </w:rPr>
        <w:t>2.3</w:t>
      </w:r>
      <w:r w:rsidR="002258CD" w:rsidRPr="00751B30">
        <w:rPr>
          <w:b/>
          <w:color w:val="000000"/>
        </w:rPr>
        <w:t xml:space="preserve">. </w:t>
      </w:r>
      <w:r w:rsidR="006E628E" w:rsidRPr="00751B30">
        <w:rPr>
          <w:b/>
          <w:color w:val="000000"/>
        </w:rPr>
        <w:t>Методиче</w:t>
      </w:r>
      <w:r w:rsidR="00E31173">
        <w:rPr>
          <w:b/>
          <w:color w:val="000000"/>
        </w:rPr>
        <w:t>ские указания по консультациям</w:t>
      </w:r>
    </w:p>
    <w:p w:rsidR="00E31173" w:rsidRPr="00751B30" w:rsidRDefault="00E31173" w:rsidP="00983D04">
      <w:pPr>
        <w:pStyle w:val="a3"/>
        <w:spacing w:before="0" w:beforeAutospacing="0" w:after="0" w:afterAutospacing="0"/>
        <w:ind w:firstLine="225"/>
        <w:jc w:val="both"/>
        <w:rPr>
          <w:b/>
          <w:color w:val="000000"/>
        </w:rPr>
      </w:pPr>
    </w:p>
    <w:p w:rsidR="00C72023" w:rsidRPr="00751B30" w:rsidRDefault="00D47317" w:rsidP="00C72023">
      <w:pPr>
        <w:pStyle w:val="a3"/>
        <w:spacing w:before="0" w:beforeAutospacing="0" w:after="0" w:afterAutospacing="0"/>
        <w:ind w:firstLine="225"/>
        <w:jc w:val="both"/>
      </w:pPr>
      <w:r w:rsidRPr="00751B30">
        <w:rPr>
          <w:color w:val="000000"/>
        </w:rPr>
        <w:t>Консультации</w:t>
      </w:r>
      <w:r w:rsidR="00936FBC" w:rsidRPr="00751B30">
        <w:rPr>
          <w:color w:val="000000"/>
        </w:rPr>
        <w:t xml:space="preserve"> предусмотрены при изучении дисциплины для ее лучшего усвоения и перед </w:t>
      </w:r>
      <w:proofErr w:type="gramStart"/>
      <w:r w:rsidR="00936FBC" w:rsidRPr="00751B30">
        <w:rPr>
          <w:color w:val="000000"/>
        </w:rPr>
        <w:t>п</w:t>
      </w:r>
      <w:r w:rsidR="00936FBC" w:rsidRPr="00751B30">
        <w:t>ромежуточной  аттестацией</w:t>
      </w:r>
      <w:proofErr w:type="gramEnd"/>
      <w:r w:rsidR="00936FBC" w:rsidRPr="00751B30">
        <w:t xml:space="preserve">. Консультации по контрольным и курсовым работам проводит преподаватель, читающий лекции по дисциплине </w:t>
      </w:r>
      <w:proofErr w:type="gramStart"/>
      <w:r w:rsidR="00936FBC" w:rsidRPr="00751B30">
        <w:t>или  ведущий</w:t>
      </w:r>
      <w:proofErr w:type="gramEnd"/>
      <w:r w:rsidR="00936FBC" w:rsidRPr="00751B30">
        <w:t xml:space="preserve"> практические занятия</w:t>
      </w:r>
      <w:r w:rsidR="00C72023" w:rsidRPr="00751B30">
        <w:t>, который сообщает студенту литературу, методики для решения задач</w:t>
      </w:r>
      <w:r w:rsidR="00E31173">
        <w:t>, проверяет правильность выполнения расчетов и т.д.</w:t>
      </w:r>
    </w:p>
    <w:p w:rsidR="00D47317" w:rsidRPr="00751B30" w:rsidRDefault="00936FBC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  <w:r w:rsidRPr="00751B30">
        <w:t xml:space="preserve">Консультации могут быть по отдельным вопросам, на которые обращает внимание преподаватель в ходе изучения дисциплины, по вопросам студентов, в устной или письменной форме. </w:t>
      </w:r>
      <w:r w:rsidRPr="00751B30">
        <w:rPr>
          <w:iCs/>
          <w:color w:val="000000"/>
        </w:rPr>
        <w:t>График консультаций вывешивается на сайте университета</w:t>
      </w:r>
      <w:r w:rsidR="00E31173">
        <w:rPr>
          <w:iCs/>
          <w:color w:val="000000"/>
        </w:rPr>
        <w:t xml:space="preserve"> и на кафедре </w:t>
      </w:r>
      <w:r w:rsidRPr="00751B30">
        <w:rPr>
          <w:iCs/>
          <w:color w:val="000000"/>
        </w:rPr>
        <w:t xml:space="preserve">с указанием дисциплины, времени проведения, аудитории и фамилии преподавателя. </w:t>
      </w:r>
    </w:p>
    <w:p w:rsidR="008D753F" w:rsidRPr="00751B30" w:rsidRDefault="008D753F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</w:rPr>
      </w:pPr>
    </w:p>
    <w:p w:rsidR="00E31173" w:rsidRDefault="00F47A51" w:rsidP="00983D04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>
        <w:rPr>
          <w:b/>
          <w:color w:val="000000"/>
        </w:rPr>
        <w:t>2.4</w:t>
      </w:r>
      <w:r w:rsidR="002258CD" w:rsidRPr="00751B30">
        <w:rPr>
          <w:b/>
          <w:color w:val="000000"/>
        </w:rPr>
        <w:t xml:space="preserve">. </w:t>
      </w:r>
      <w:r w:rsidR="008D753F" w:rsidRPr="00751B30">
        <w:rPr>
          <w:b/>
          <w:color w:val="000000"/>
        </w:rPr>
        <w:t xml:space="preserve">Методические указания по </w:t>
      </w:r>
      <w:r w:rsidR="002258CD" w:rsidRPr="00751B30">
        <w:rPr>
          <w:b/>
          <w:color w:val="000000"/>
        </w:rPr>
        <w:t>п</w:t>
      </w:r>
      <w:r w:rsidR="002258CD" w:rsidRPr="00751B30">
        <w:rPr>
          <w:b/>
        </w:rPr>
        <w:t xml:space="preserve">ромежуточной </w:t>
      </w:r>
      <w:r w:rsidR="008D753F" w:rsidRPr="00751B30">
        <w:rPr>
          <w:b/>
        </w:rPr>
        <w:t>аттестаци</w:t>
      </w:r>
      <w:r w:rsidR="00FB28BB">
        <w:rPr>
          <w:b/>
        </w:rPr>
        <w:t>и</w:t>
      </w:r>
      <w:r w:rsidR="008D753F" w:rsidRPr="00751B30">
        <w:rPr>
          <w:b/>
        </w:rPr>
        <w:t xml:space="preserve"> (</w:t>
      </w:r>
      <w:r w:rsidR="00FB28BB">
        <w:rPr>
          <w:b/>
        </w:rPr>
        <w:t>зачет</w:t>
      </w:r>
      <w:r w:rsidR="00E31173">
        <w:rPr>
          <w:b/>
        </w:rPr>
        <w:t>)</w:t>
      </w:r>
    </w:p>
    <w:p w:rsidR="00E31173" w:rsidRPr="00751B30" w:rsidRDefault="00E31173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2258CD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 xml:space="preserve">Теоретические знания контролируются на </w:t>
      </w:r>
      <w:r w:rsidR="00FB28BB">
        <w:rPr>
          <w:color w:val="000000"/>
        </w:rPr>
        <w:t>зачете</w:t>
      </w:r>
      <w:r w:rsidRPr="00751B30">
        <w:rPr>
          <w:color w:val="000000"/>
        </w:rPr>
        <w:t xml:space="preserve">. </w:t>
      </w:r>
      <w:r w:rsidR="00D47317" w:rsidRPr="00751B30">
        <w:rPr>
          <w:color w:val="000000"/>
        </w:rPr>
        <w:t xml:space="preserve">К сдаче </w:t>
      </w:r>
      <w:r w:rsidR="00FB28BB">
        <w:rPr>
          <w:color w:val="000000"/>
        </w:rPr>
        <w:t>зачета</w:t>
      </w:r>
      <w:r w:rsidRPr="00751B30">
        <w:rPr>
          <w:color w:val="000000"/>
        </w:rPr>
        <w:t xml:space="preserve"> </w:t>
      </w:r>
      <w:r w:rsidR="00D47317" w:rsidRPr="00751B30">
        <w:rPr>
          <w:color w:val="000000"/>
        </w:rPr>
        <w:t xml:space="preserve">допускаются студенты, выполнившие </w:t>
      </w:r>
      <w:r w:rsidR="00E31173">
        <w:rPr>
          <w:color w:val="000000"/>
        </w:rPr>
        <w:t xml:space="preserve">лабораторные </w:t>
      </w:r>
      <w:r w:rsidRPr="00751B30">
        <w:rPr>
          <w:color w:val="000000"/>
        </w:rPr>
        <w:t>и курсовую работ</w:t>
      </w:r>
      <w:r w:rsidR="00E31173">
        <w:rPr>
          <w:color w:val="000000"/>
        </w:rPr>
        <w:t>ы</w:t>
      </w:r>
      <w:r w:rsidRPr="00751B30">
        <w:rPr>
          <w:color w:val="000000"/>
        </w:rPr>
        <w:t xml:space="preserve">. </w:t>
      </w:r>
      <w:r w:rsidR="00FB28BB">
        <w:rPr>
          <w:color w:val="000000"/>
        </w:rPr>
        <w:t>Зачет</w:t>
      </w:r>
      <w:r w:rsidRPr="00751B30">
        <w:rPr>
          <w:color w:val="000000"/>
        </w:rPr>
        <w:t xml:space="preserve"> предназначен для оценки полученных студентом теоретических знаний, логичности мышления по </w:t>
      </w:r>
      <w:proofErr w:type="gramStart"/>
      <w:r w:rsidRPr="00751B30">
        <w:rPr>
          <w:color w:val="000000"/>
        </w:rPr>
        <w:t>дисциплине,  ориентирования</w:t>
      </w:r>
      <w:proofErr w:type="gramEnd"/>
      <w:r w:rsidRPr="00751B30">
        <w:rPr>
          <w:color w:val="000000"/>
        </w:rPr>
        <w:t xml:space="preserve"> в основных вопросах  дисциплины,  использования полученных знаний в практической деятельности. </w:t>
      </w:r>
    </w:p>
    <w:p w:rsidR="00135129" w:rsidRPr="00751B30" w:rsidRDefault="00135129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При подготовке к </w:t>
      </w:r>
      <w:r w:rsidR="00FB28BB">
        <w:rPr>
          <w:color w:val="000000"/>
        </w:rPr>
        <w:t>зачету</w:t>
      </w:r>
      <w:r>
        <w:rPr>
          <w:color w:val="000000"/>
        </w:rPr>
        <w:t xml:space="preserve"> </w:t>
      </w:r>
    </w:p>
    <w:p w:rsidR="00DB3CAE" w:rsidRDefault="00FB28BB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Зачет</w:t>
      </w:r>
      <w:r w:rsidR="00D47317" w:rsidRPr="00751B30">
        <w:rPr>
          <w:color w:val="000000"/>
        </w:rPr>
        <w:t xml:space="preserve"> </w:t>
      </w:r>
      <w:r w:rsidR="002258CD" w:rsidRPr="00751B30">
        <w:rPr>
          <w:color w:val="000000"/>
        </w:rPr>
        <w:t xml:space="preserve">проводится </w:t>
      </w:r>
      <w:r w:rsidR="00D47317" w:rsidRPr="00751B30">
        <w:rPr>
          <w:color w:val="000000"/>
        </w:rPr>
        <w:t xml:space="preserve">в </w:t>
      </w:r>
      <w:r w:rsidR="00E31173">
        <w:rPr>
          <w:color w:val="000000"/>
        </w:rPr>
        <w:t>устной</w:t>
      </w:r>
      <w:r w:rsidR="00D47317" w:rsidRPr="00751B30">
        <w:rPr>
          <w:color w:val="000000"/>
        </w:rPr>
        <w:t xml:space="preserve"> форме. Преподавателю предоставляется право задавать студентам уточняющие вопросы, а также помимо теоретических вопросов, давать зада</w:t>
      </w:r>
      <w:r w:rsidR="00D47317" w:rsidRPr="00751B30">
        <w:rPr>
          <w:color w:val="000000"/>
        </w:rPr>
        <w:softHyphen/>
        <w:t>чи и примеры по программе дисциплины</w:t>
      </w:r>
      <w:r w:rsidR="008E02AC" w:rsidRPr="00751B30">
        <w:rPr>
          <w:color w:val="000000"/>
        </w:rPr>
        <w:t>.</w:t>
      </w:r>
    </w:p>
    <w:p w:rsidR="002258CD" w:rsidRPr="00751B30" w:rsidRDefault="002258CD" w:rsidP="002258C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258CD" w:rsidRPr="00751B30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751B30">
        <w:rPr>
          <w:b/>
          <w:color w:val="000000"/>
        </w:rPr>
        <w:t>3</w:t>
      </w:r>
      <w:r w:rsidR="002258CD" w:rsidRPr="00751B30">
        <w:rPr>
          <w:b/>
          <w:color w:val="000000"/>
        </w:rPr>
        <w:t>.</w:t>
      </w:r>
      <w:r w:rsidR="002258CD" w:rsidRPr="00751B30">
        <w:rPr>
          <w:b/>
          <w:color w:val="000000"/>
          <w:spacing w:val="7"/>
        </w:rPr>
        <w:t xml:space="preserve"> Методические указания по самостоятельной работе</w:t>
      </w:r>
    </w:p>
    <w:p w:rsidR="002258CD" w:rsidRPr="00751B30" w:rsidRDefault="002258CD" w:rsidP="002258C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8209A" w:rsidRDefault="0098209A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3.1 Методические указания по выполнению </w:t>
      </w:r>
      <w:r w:rsidR="00FB28BB">
        <w:rPr>
          <w:b/>
          <w:color w:val="000000"/>
        </w:rPr>
        <w:t>курсового проектирования</w:t>
      </w:r>
    </w:p>
    <w:p w:rsidR="0098209A" w:rsidRDefault="0098209A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F66C20" w:rsidRDefault="00FB28BB" w:rsidP="00DA1FE8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Курсовое проектирование</w:t>
      </w:r>
      <w:r w:rsidR="0098209A">
        <w:rPr>
          <w:color w:val="000000"/>
        </w:rPr>
        <w:t xml:space="preserve"> выполняется студентом для отработки навыков установления производственно-хозяйственных нормативов для предприятия, и умения использовать </w:t>
      </w:r>
      <w:r w:rsidR="00F66C20">
        <w:rPr>
          <w:color w:val="000000"/>
        </w:rPr>
        <w:t xml:space="preserve">справочно-правовые системы для работы с актуальной нормативно-технической документацией. Задание выдается студенту индивидуально. Сроки выполнения 1 месяц с момента получения задания. </w:t>
      </w:r>
    </w:p>
    <w:p w:rsidR="00063830" w:rsidRDefault="00063830" w:rsidP="000638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3830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содержанию, последовательность выполнения заданий и варианты для расчета приведены в методических указаниях: </w:t>
      </w:r>
    </w:p>
    <w:p w:rsidR="00063830" w:rsidRPr="00063830" w:rsidRDefault="00063830" w:rsidP="0006383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063830">
        <w:rPr>
          <w:rFonts w:ascii="Times New Roman" w:eastAsia="Calibri" w:hAnsi="Times New Roman" w:cs="Times New Roman"/>
          <w:sz w:val="24"/>
          <w:szCs w:val="24"/>
        </w:rPr>
        <w:t>Холодилина</w:t>
      </w:r>
      <w:proofErr w:type="spellEnd"/>
      <w:r w:rsidRPr="00063830">
        <w:rPr>
          <w:rFonts w:ascii="Times New Roman" w:eastAsia="Calibri" w:hAnsi="Times New Roman" w:cs="Times New Roman"/>
          <w:sz w:val="24"/>
          <w:szCs w:val="24"/>
        </w:rPr>
        <w:t xml:space="preserve">, Т. Н. Нормирование и расчет рассеивания выбросов загрязняющих веществ в атмосферу [Электронный ресурс]/ Т. Н. </w:t>
      </w:r>
      <w:proofErr w:type="spellStart"/>
      <w:r w:rsidRPr="00063830">
        <w:rPr>
          <w:rFonts w:ascii="Times New Roman" w:eastAsia="Calibri" w:hAnsi="Times New Roman" w:cs="Times New Roman"/>
          <w:sz w:val="24"/>
          <w:szCs w:val="24"/>
        </w:rPr>
        <w:t>Холодилина</w:t>
      </w:r>
      <w:proofErr w:type="spellEnd"/>
      <w:r w:rsidRPr="00063830">
        <w:rPr>
          <w:rFonts w:ascii="Times New Roman" w:eastAsia="Calibri" w:hAnsi="Times New Roman" w:cs="Times New Roman"/>
          <w:sz w:val="24"/>
          <w:szCs w:val="24"/>
        </w:rPr>
        <w:t>, П. В. Дебело; - Электрон</w:t>
      </w:r>
      <w:proofErr w:type="gramStart"/>
      <w:r w:rsidRPr="00063830">
        <w:rPr>
          <w:rFonts w:ascii="Times New Roman" w:eastAsia="Calibri" w:hAnsi="Times New Roman" w:cs="Times New Roman"/>
          <w:sz w:val="24"/>
          <w:szCs w:val="24"/>
        </w:rPr>
        <w:t>. текстовые</w:t>
      </w:r>
      <w:proofErr w:type="gramEnd"/>
      <w:r w:rsidRPr="00063830">
        <w:rPr>
          <w:rFonts w:ascii="Times New Roman" w:eastAsia="Calibri" w:hAnsi="Times New Roman" w:cs="Times New Roman"/>
          <w:sz w:val="24"/>
          <w:szCs w:val="24"/>
        </w:rPr>
        <w:t xml:space="preserve"> дан. (1 файл: 736.16 </w:t>
      </w:r>
      <w:proofErr w:type="spellStart"/>
      <w:r w:rsidRPr="00063830">
        <w:rPr>
          <w:rFonts w:ascii="Times New Roman" w:eastAsia="Calibri" w:hAnsi="Times New Roman" w:cs="Times New Roman"/>
          <w:sz w:val="24"/>
          <w:szCs w:val="24"/>
        </w:rPr>
        <w:t>Kb</w:t>
      </w:r>
      <w:proofErr w:type="spellEnd"/>
      <w:r w:rsidRPr="00063830">
        <w:rPr>
          <w:rFonts w:ascii="Times New Roman" w:eastAsia="Calibri" w:hAnsi="Times New Roman" w:cs="Times New Roman"/>
          <w:sz w:val="24"/>
          <w:szCs w:val="24"/>
        </w:rPr>
        <w:t xml:space="preserve">). - Оренбург: ОГУ, 2014. Режим доступа: </w:t>
      </w:r>
      <w:hyperlink r:id="rId12" w:history="1">
        <w:r w:rsidRPr="0006383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http://artlib.osu.ru/site_new/find-book</w:t>
        </w:r>
      </w:hyperlink>
    </w:p>
    <w:p w:rsidR="00063830" w:rsidRPr="00063830" w:rsidRDefault="00FB28BB" w:rsidP="000638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063830" w:rsidRPr="00063830">
        <w:rPr>
          <w:rFonts w:ascii="Times New Roman" w:eastAsia="Times New Roman" w:hAnsi="Times New Roman" w:cs="Times New Roman"/>
          <w:sz w:val="24"/>
          <w:szCs w:val="24"/>
        </w:rPr>
        <w:t xml:space="preserve"> оформляется в соответствии с «</w:t>
      </w:r>
      <w:hyperlink r:id="rId13" w:history="1">
        <w:r w:rsidR="00063830" w:rsidRPr="000638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 02069024.101–2015 РАБОТЫ СТУДЕНЧЕСКИЕ. Общие требования и правила оформления</w:t>
        </w:r>
      </w:hyperlink>
      <w:r w:rsidR="00063830" w:rsidRPr="00063830">
        <w:rPr>
          <w:rFonts w:ascii="Times New Roman" w:eastAsia="Times New Roman" w:hAnsi="Times New Roman" w:cs="Times New Roman"/>
          <w:sz w:val="24"/>
          <w:szCs w:val="24"/>
        </w:rPr>
        <w:t>» утвержденным 28.12.2015</w:t>
      </w:r>
    </w:p>
    <w:p w:rsidR="00063830" w:rsidRDefault="00FB28BB" w:rsidP="00983D04">
      <w:pPr>
        <w:pStyle w:val="a3"/>
        <w:spacing w:before="0" w:beforeAutospacing="0" w:after="0" w:afterAutospacing="0"/>
        <w:ind w:firstLine="708"/>
        <w:jc w:val="both"/>
      </w:pPr>
      <w:r>
        <w:rPr>
          <w:rStyle w:val="word"/>
        </w:rPr>
        <w:t xml:space="preserve">Проект </w:t>
      </w:r>
      <w:r w:rsidR="0075220A" w:rsidRPr="0075220A">
        <w:rPr>
          <w:rStyle w:val="word"/>
        </w:rPr>
        <w:t>защищается</w:t>
      </w:r>
      <w:r w:rsidR="0075220A">
        <w:rPr>
          <w:rStyle w:val="word"/>
        </w:rPr>
        <w:t xml:space="preserve"> в устной </w:t>
      </w:r>
      <w:proofErr w:type="gramStart"/>
      <w:r w:rsidR="0075220A">
        <w:rPr>
          <w:rStyle w:val="word"/>
        </w:rPr>
        <w:t>форме</w:t>
      </w:r>
      <w:r w:rsidR="0075220A" w:rsidRPr="0075220A">
        <w:t xml:space="preserve">,  </w:t>
      </w:r>
      <w:r w:rsidR="0075220A">
        <w:t xml:space="preserve"> </w:t>
      </w:r>
      <w:proofErr w:type="gramEnd"/>
      <w:r w:rsidR="0075220A">
        <w:t xml:space="preserve">может быть </w:t>
      </w:r>
      <w:r w:rsidR="0075220A" w:rsidRPr="0075220A">
        <w:rPr>
          <w:rStyle w:val="word"/>
        </w:rPr>
        <w:t>исправлен</w:t>
      </w:r>
      <w:r w:rsidR="00DA1FE8">
        <w:rPr>
          <w:rStyle w:val="word"/>
        </w:rPr>
        <w:t>о</w:t>
      </w:r>
      <w:r w:rsidR="0075220A" w:rsidRPr="0075220A">
        <w:t xml:space="preserve"> </w:t>
      </w:r>
      <w:r w:rsidR="0075220A" w:rsidRPr="0075220A">
        <w:rPr>
          <w:rStyle w:val="word"/>
        </w:rPr>
        <w:t>по</w:t>
      </w:r>
      <w:r w:rsidR="0075220A" w:rsidRPr="0075220A">
        <w:t xml:space="preserve"> </w:t>
      </w:r>
      <w:r w:rsidR="0075220A" w:rsidRPr="0075220A">
        <w:rPr>
          <w:rStyle w:val="word"/>
        </w:rPr>
        <w:t>замечаниям</w:t>
      </w:r>
      <w:r w:rsidR="0075220A" w:rsidRPr="0075220A">
        <w:t xml:space="preserve"> </w:t>
      </w:r>
      <w:r w:rsidR="0075220A" w:rsidRPr="0075220A">
        <w:rPr>
          <w:rStyle w:val="word"/>
        </w:rPr>
        <w:t>преподавателя</w:t>
      </w:r>
      <w:r w:rsidR="0075220A" w:rsidRPr="0075220A">
        <w:t xml:space="preserve"> </w:t>
      </w:r>
      <w:r w:rsidR="0075220A">
        <w:t xml:space="preserve">и должна быть </w:t>
      </w:r>
      <w:r w:rsidR="0075220A" w:rsidRPr="0075220A">
        <w:rPr>
          <w:rStyle w:val="word"/>
        </w:rPr>
        <w:t>сдана</w:t>
      </w:r>
      <w:r w:rsidR="0075220A">
        <w:rPr>
          <w:rStyle w:val="word"/>
        </w:rPr>
        <w:t xml:space="preserve"> в указанный срок</w:t>
      </w:r>
      <w:r w:rsidR="0075220A" w:rsidRPr="0075220A">
        <w:t xml:space="preserve">. </w:t>
      </w:r>
    </w:p>
    <w:p w:rsidR="00DA1FE8" w:rsidRDefault="00DA1FE8" w:rsidP="00983D0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p w:rsidR="007C2244" w:rsidRDefault="007C2244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063830" w:rsidRDefault="007C2244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3.</w:t>
      </w:r>
      <w:r w:rsidR="00421DB7">
        <w:rPr>
          <w:b/>
          <w:color w:val="000000"/>
        </w:rPr>
        <w:t>2</w:t>
      </w:r>
      <w:r>
        <w:rPr>
          <w:b/>
          <w:color w:val="000000"/>
        </w:rPr>
        <w:t xml:space="preserve"> Методические указания для самостоятельного изучения разделов</w:t>
      </w:r>
    </w:p>
    <w:p w:rsidR="007C2244" w:rsidRDefault="007C2244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7C2244" w:rsidRPr="007C2244" w:rsidRDefault="007C2244" w:rsidP="00983D0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Некоторые вопросы или разделы могут быть вынесены преподавателем для самостоятельного изучения. Для их проработки преподаватель на лекции дает план или перечень вопросов</w:t>
      </w:r>
      <w:r w:rsidR="005F6F50">
        <w:rPr>
          <w:color w:val="000000"/>
        </w:rPr>
        <w:t>,</w:t>
      </w:r>
      <w:r>
        <w:rPr>
          <w:color w:val="000000"/>
        </w:rPr>
        <w:t xml:space="preserve"> которые необходимо раскрыть </w:t>
      </w:r>
      <w:r w:rsidR="005F6F50">
        <w:rPr>
          <w:color w:val="000000"/>
        </w:rPr>
        <w:t>в ходе самостоятельной работы. Изучение вопросов должно проводиться строго по тем источникам, которые указаны в рабочей программе дисциплины, либо даны на лекции непосредственно преподавателем. Вопросы для самостоятельного изучения включаются в билеты при проведении промежуточной аттестации.</w:t>
      </w:r>
    </w:p>
    <w:p w:rsidR="007D12EB" w:rsidRDefault="007D12EB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75220A" w:rsidRDefault="0075220A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3.</w:t>
      </w:r>
      <w:r w:rsidR="00421DB7">
        <w:rPr>
          <w:b/>
          <w:color w:val="000000"/>
        </w:rPr>
        <w:t>3</w:t>
      </w:r>
      <w:r>
        <w:rPr>
          <w:b/>
          <w:color w:val="000000"/>
        </w:rPr>
        <w:t xml:space="preserve"> Методические указания для подготовки к рубежному контролю</w:t>
      </w:r>
    </w:p>
    <w:p w:rsidR="0075220A" w:rsidRDefault="0075220A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75220A" w:rsidRPr="00345838" w:rsidRDefault="00345838" w:rsidP="00983D04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Рубежный контроль проводится преподавателем для проведения текущего контроля по теоретическому материалу. </w:t>
      </w:r>
      <w:r w:rsidRPr="00345838">
        <w:t>Подготовка к рубежному контролю происходит строго в соответствии с содержанием конспекта лекций, кроме вопросов вынесенных преподавателем на самостоятельное изучение. Контроль проводится в письменной форме, преподаватель озвучивает два вопроса.</w:t>
      </w:r>
    </w:p>
    <w:p w:rsidR="00735E6F" w:rsidRDefault="00735E6F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4E36C1" w:rsidRPr="00751B30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751B30">
        <w:rPr>
          <w:b/>
          <w:color w:val="000000"/>
        </w:rPr>
        <w:t>3</w:t>
      </w:r>
      <w:r w:rsidR="004E36C1" w:rsidRPr="00751B30">
        <w:rPr>
          <w:b/>
          <w:color w:val="000000"/>
        </w:rPr>
        <w:t>.</w:t>
      </w:r>
      <w:r w:rsidR="00421DB7">
        <w:rPr>
          <w:b/>
          <w:color w:val="000000"/>
        </w:rPr>
        <w:t>4</w:t>
      </w:r>
      <w:r w:rsidR="002258CD" w:rsidRPr="00751B30">
        <w:rPr>
          <w:b/>
          <w:color w:val="000000"/>
          <w:spacing w:val="7"/>
        </w:rPr>
        <w:t xml:space="preserve"> </w:t>
      </w:r>
      <w:r w:rsidR="004E36C1" w:rsidRPr="00751B30">
        <w:rPr>
          <w:b/>
        </w:rPr>
        <w:t xml:space="preserve">Методические указания по работе </w:t>
      </w:r>
      <w:r w:rsidR="004E36C1" w:rsidRPr="00751B30">
        <w:rPr>
          <w:b/>
          <w:color w:val="000000"/>
        </w:rPr>
        <w:t>над учебниками и учебными пособиями, научной литературой.</w:t>
      </w:r>
    </w:p>
    <w:p w:rsidR="00562F37" w:rsidRPr="00751B30" w:rsidRDefault="004E36C1" w:rsidP="004E36C1">
      <w:pPr>
        <w:pStyle w:val="a3"/>
        <w:spacing w:before="0" w:beforeAutospacing="0" w:after="0" w:afterAutospacing="0"/>
        <w:jc w:val="both"/>
        <w:rPr>
          <w:iCs/>
          <w:color w:val="000000"/>
        </w:rPr>
      </w:pPr>
      <w:r w:rsidRPr="00751B30">
        <w:rPr>
          <w:i/>
          <w:iCs/>
          <w:color w:val="000000"/>
        </w:rPr>
        <w:t xml:space="preserve"> </w:t>
      </w:r>
      <w:r w:rsidRPr="00751B30">
        <w:rPr>
          <w:i/>
          <w:iCs/>
          <w:color w:val="000000"/>
        </w:rPr>
        <w:tab/>
      </w:r>
      <w:r w:rsidR="00562F37" w:rsidRPr="00751B30">
        <w:rPr>
          <w:iCs/>
          <w:color w:val="000000"/>
        </w:rPr>
        <w:t>Самостоятельная работа является одной из форм учебного процесса и имеет большое значение в изучении дисциплины. Самостоятельная работа планируется преподавателем, но выполняется без его участия студентом.</w:t>
      </w:r>
      <w:r w:rsidR="00562F37" w:rsidRPr="00751B30">
        <w:rPr>
          <w:i/>
          <w:iCs/>
          <w:color w:val="000000"/>
        </w:rPr>
        <w:t xml:space="preserve"> </w:t>
      </w:r>
      <w:r w:rsidR="00562F37" w:rsidRPr="00751B30">
        <w:rPr>
          <w:iCs/>
          <w:color w:val="000000"/>
        </w:rPr>
        <w:t xml:space="preserve">Самостоятельная работа предназначена для приобретения навыков по самостоятельному решению поставленных задач, принятию решений, приобретения опыта творческой и исследовательской деятельности при решении новых проблем и опытом социально-оценочной деятельности. </w:t>
      </w:r>
    </w:p>
    <w:p w:rsidR="00562F37" w:rsidRPr="00751B30" w:rsidRDefault="004E36C1" w:rsidP="00562F37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 xml:space="preserve">Для изучения теоретического курса дисциплины и подготовки к практическим занятиям, </w:t>
      </w:r>
      <w:r w:rsidR="00562F37" w:rsidRPr="00751B30">
        <w:rPr>
          <w:color w:val="000000"/>
        </w:rPr>
        <w:t xml:space="preserve">рубежному контролю, самостоятельному изучению разделов дисциплины </w:t>
      </w:r>
      <w:r w:rsidRPr="00751B30">
        <w:rPr>
          <w:color w:val="000000"/>
        </w:rPr>
        <w:t>рекомендуется ряд учебников и учебных пособий согласно прилагаемому списку ре</w:t>
      </w:r>
      <w:r w:rsidRPr="00751B30">
        <w:rPr>
          <w:color w:val="000000"/>
        </w:rPr>
        <w:softHyphen/>
        <w:t xml:space="preserve">комендуемой литературы. </w:t>
      </w:r>
    </w:p>
    <w:p w:rsidR="007D3482" w:rsidRPr="00751B30" w:rsidRDefault="004E36C1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751B30">
        <w:rPr>
          <w:color w:val="000000"/>
        </w:rPr>
        <w:t>Изучать дисциплину рекомендуется по разделам</w:t>
      </w:r>
      <w:r w:rsidR="00562F37" w:rsidRPr="00751B30">
        <w:rPr>
          <w:color w:val="000000"/>
        </w:rPr>
        <w:t>, представленным в рабочей программе дисциплины</w:t>
      </w:r>
      <w:r w:rsidRPr="00751B30">
        <w:rPr>
          <w:color w:val="000000"/>
        </w:rPr>
        <w:t>. Необходимо усвоить все теоретические положения</w:t>
      </w:r>
      <w:r w:rsidR="00562F37" w:rsidRPr="00751B30">
        <w:rPr>
          <w:color w:val="000000"/>
        </w:rPr>
        <w:t xml:space="preserve"> лекционного курса</w:t>
      </w:r>
      <w:r w:rsidRPr="00751B30">
        <w:rPr>
          <w:color w:val="000000"/>
        </w:rPr>
        <w:t xml:space="preserve">. При повторении материала в </w:t>
      </w:r>
      <w:proofErr w:type="gramStart"/>
      <w:r w:rsidRPr="00751B30">
        <w:rPr>
          <w:color w:val="000000"/>
        </w:rPr>
        <w:t xml:space="preserve">период </w:t>
      </w:r>
      <w:r w:rsidR="007D3482" w:rsidRPr="00751B30">
        <w:rPr>
          <w:color w:val="000000"/>
        </w:rPr>
        <w:t xml:space="preserve"> подготовки</w:t>
      </w:r>
      <w:proofErr w:type="gramEnd"/>
      <w:r w:rsidR="007D3482" w:rsidRPr="00751B30">
        <w:rPr>
          <w:color w:val="000000"/>
        </w:rPr>
        <w:t xml:space="preserve"> к экзамену нужно использовать конспекты  лекций. </w:t>
      </w:r>
    </w:p>
    <w:p w:rsidR="007D3482" w:rsidRPr="00751B30" w:rsidRDefault="007D3482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</w:p>
    <w:sectPr w:rsidR="007D3482" w:rsidRPr="00751B30" w:rsidSect="008C1C57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9D" w:rsidRDefault="000B2F9D" w:rsidP="00983D04">
      <w:pPr>
        <w:spacing w:after="0" w:line="240" w:lineRule="auto"/>
      </w:pPr>
      <w:r>
        <w:separator/>
      </w:r>
    </w:p>
  </w:endnote>
  <w:endnote w:type="continuationSeparator" w:id="0">
    <w:p w:rsidR="000B2F9D" w:rsidRDefault="000B2F9D" w:rsidP="0098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B7" w:rsidRDefault="00421DB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B7" w:rsidRPr="00DB0667" w:rsidRDefault="00421DB7" w:rsidP="00DB0667">
    <w:pPr>
      <w:pStyle w:val="ReportMain"/>
      <w:jc w:val="right"/>
      <w:rPr>
        <w:sz w:val="20"/>
      </w:rPr>
    </w:pPr>
    <w:r>
      <w:rPr>
        <w:sz w:val="20"/>
      </w:rPr>
      <w:t>2077151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B7" w:rsidRDefault="00421DB7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9164381"/>
      <w:docPartObj>
        <w:docPartGallery w:val="Page Numbers (Bottom of Page)"/>
        <w:docPartUnique/>
      </w:docPartObj>
    </w:sdtPr>
    <w:sdtEndPr/>
    <w:sdtContent>
      <w:p w:rsidR="00983D04" w:rsidRDefault="00983D04" w:rsidP="00A711B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612">
          <w:rPr>
            <w:noProof/>
          </w:rPr>
          <w:t>6</w:t>
        </w:r>
        <w:r>
          <w:fldChar w:fldCharType="end"/>
        </w:r>
      </w:p>
    </w:sdtContent>
  </w:sdt>
  <w:p w:rsidR="00983D04" w:rsidRDefault="00983D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9D" w:rsidRDefault="000B2F9D" w:rsidP="00983D04">
      <w:pPr>
        <w:spacing w:after="0" w:line="240" w:lineRule="auto"/>
      </w:pPr>
      <w:r>
        <w:separator/>
      </w:r>
    </w:p>
  </w:footnote>
  <w:footnote w:type="continuationSeparator" w:id="0">
    <w:p w:rsidR="000B2F9D" w:rsidRDefault="000B2F9D" w:rsidP="00983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B7" w:rsidRDefault="00421DB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B7" w:rsidRDefault="00421DB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B7" w:rsidRDefault="00421DB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F0"/>
    <w:rsid w:val="000025CE"/>
    <w:rsid w:val="00047DFE"/>
    <w:rsid w:val="00063830"/>
    <w:rsid w:val="000B2F9D"/>
    <w:rsid w:val="000D352D"/>
    <w:rsid w:val="00106BB1"/>
    <w:rsid w:val="00135129"/>
    <w:rsid w:val="001E5568"/>
    <w:rsid w:val="00207BC8"/>
    <w:rsid w:val="002258CD"/>
    <w:rsid w:val="002722AC"/>
    <w:rsid w:val="00345838"/>
    <w:rsid w:val="00366612"/>
    <w:rsid w:val="00392C18"/>
    <w:rsid w:val="003B0696"/>
    <w:rsid w:val="00421DB7"/>
    <w:rsid w:val="00435D18"/>
    <w:rsid w:val="004B535D"/>
    <w:rsid w:val="004C5F6C"/>
    <w:rsid w:val="004D422D"/>
    <w:rsid w:val="004E36C1"/>
    <w:rsid w:val="004F1E6B"/>
    <w:rsid w:val="004F5D89"/>
    <w:rsid w:val="00517E61"/>
    <w:rsid w:val="00562F37"/>
    <w:rsid w:val="00597B42"/>
    <w:rsid w:val="005D2797"/>
    <w:rsid w:val="005F6F50"/>
    <w:rsid w:val="006D40DF"/>
    <w:rsid w:val="006E628E"/>
    <w:rsid w:val="00732BF8"/>
    <w:rsid w:val="00735E6F"/>
    <w:rsid w:val="00751B30"/>
    <w:rsid w:val="0075220A"/>
    <w:rsid w:val="007C2244"/>
    <w:rsid w:val="007D12EB"/>
    <w:rsid w:val="007D3482"/>
    <w:rsid w:val="008C1C57"/>
    <w:rsid w:val="008D753F"/>
    <w:rsid w:val="008E02AC"/>
    <w:rsid w:val="00906DF0"/>
    <w:rsid w:val="0091453A"/>
    <w:rsid w:val="00920D59"/>
    <w:rsid w:val="00922E3F"/>
    <w:rsid w:val="00936FBC"/>
    <w:rsid w:val="00954691"/>
    <w:rsid w:val="0098209A"/>
    <w:rsid w:val="00983D04"/>
    <w:rsid w:val="00A0189E"/>
    <w:rsid w:val="00A057F1"/>
    <w:rsid w:val="00A711BD"/>
    <w:rsid w:val="00AD3676"/>
    <w:rsid w:val="00B612CA"/>
    <w:rsid w:val="00BB3EC0"/>
    <w:rsid w:val="00C016BA"/>
    <w:rsid w:val="00C36FAD"/>
    <w:rsid w:val="00C72023"/>
    <w:rsid w:val="00D37889"/>
    <w:rsid w:val="00D47317"/>
    <w:rsid w:val="00DA1FE8"/>
    <w:rsid w:val="00DB3CAE"/>
    <w:rsid w:val="00DD7F95"/>
    <w:rsid w:val="00DE4EE8"/>
    <w:rsid w:val="00E11F11"/>
    <w:rsid w:val="00E17D45"/>
    <w:rsid w:val="00E31173"/>
    <w:rsid w:val="00F47A51"/>
    <w:rsid w:val="00F66C20"/>
    <w:rsid w:val="00F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58C10-BFA7-46A0-A2C0-4E2B3298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  <w:style w:type="paragraph" w:styleId="ac">
    <w:name w:val="Body Text Indent"/>
    <w:basedOn w:val="a"/>
    <w:link w:val="ad"/>
    <w:uiPriority w:val="99"/>
    <w:semiHidden/>
    <w:unhideWhenUsed/>
    <w:rsid w:val="004D422D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D422D"/>
    <w:rPr>
      <w:rFonts w:ascii="Times New Roman" w:hAnsi="Times New Roman" w:cs="Times New Roman"/>
    </w:rPr>
  </w:style>
  <w:style w:type="paragraph" w:styleId="HTML">
    <w:name w:val="HTML Address"/>
    <w:basedOn w:val="a"/>
    <w:link w:val="HTML0"/>
    <w:uiPriority w:val="99"/>
    <w:semiHidden/>
    <w:unhideWhenUsed/>
    <w:rsid w:val="000D352D"/>
    <w:pPr>
      <w:spacing w:after="0" w:line="240" w:lineRule="auto"/>
    </w:pPr>
    <w:rPr>
      <w:rFonts w:ascii="Times New Roman" w:hAnsi="Times New Roman" w:cs="Times New Roman"/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0D352D"/>
    <w:rPr>
      <w:rFonts w:ascii="Times New Roman" w:hAnsi="Times New Roman" w:cs="Times New Roman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73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35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4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8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4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6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7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76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3" w:color="CDDC3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6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://artlib.osu.ru/site_new/find-boo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VNIIMS-ACER</cp:lastModifiedBy>
  <cp:revision>6</cp:revision>
  <cp:lastPrinted>2019-09-22T04:50:00Z</cp:lastPrinted>
  <dcterms:created xsi:type="dcterms:W3CDTF">2023-05-02T13:33:00Z</dcterms:created>
  <dcterms:modified xsi:type="dcterms:W3CDTF">2023-05-02T13:41:00Z</dcterms:modified>
</cp:coreProperties>
</file>