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9E2" w:rsidRPr="004269E2" w:rsidRDefault="004269E2" w:rsidP="004269E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proofErr w:type="spellStart"/>
      <w:r>
        <w:rPr>
          <w:rFonts w:ascii="TimesNewRomanPSMT" w:hAnsi="TimesNewRomanPSMT" w:cs="TimesNewRomanPSMT"/>
          <w:sz w:val="28"/>
          <w:szCs w:val="28"/>
        </w:rPr>
        <w:t>Минобрнауки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Российской Федерации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691AB7">
        <w:rPr>
          <w:rFonts w:ascii="TimesNewRomanPSMT" w:hAnsi="TimesNewRomanPSMT" w:cs="TimesNewRomanPSMT"/>
          <w:sz w:val="28"/>
          <w:szCs w:val="28"/>
        </w:rPr>
        <w:t>г</w:t>
      </w:r>
      <w:r w:rsidR="00491396" w:rsidRPr="00491396">
        <w:rPr>
          <w:rFonts w:ascii="TimesNewRomanPSMT" w:hAnsi="TimesNewRomanPSMT" w:cs="TimesNewRomanPSMT"/>
          <w:sz w:val="28"/>
          <w:szCs w:val="28"/>
        </w:rPr>
        <w:t>еометрии и компьютерных наук</w:t>
      </w: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E01DB3" w:rsidRPr="008A67AA" w:rsidRDefault="004269E2" w:rsidP="00E01DB3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</w:t>
      </w:r>
      <w:r w:rsidR="00491396">
        <w:rPr>
          <w:rFonts w:ascii="TimesNewRomanPSMT" w:hAnsi="TimesNewRomanPSMT" w:cs="TimesNewRomanPSMT"/>
          <w:szCs w:val="28"/>
        </w:rPr>
        <w:t>указания</w:t>
      </w:r>
      <w:r>
        <w:rPr>
          <w:rFonts w:ascii="TimesNewRomanPSMT" w:hAnsi="TimesNewRomanPSMT" w:cs="TimesNewRomanPSMT"/>
          <w:szCs w:val="28"/>
        </w:rPr>
        <w:t xml:space="preserve"> </w:t>
      </w:r>
      <w:r w:rsidR="00691AB7">
        <w:rPr>
          <w:rFonts w:ascii="TimesNewRomanPSMT" w:hAnsi="TimesNewRomanPSMT" w:cs="TimesNewRomanPSMT"/>
          <w:szCs w:val="28"/>
        </w:rPr>
        <w:t>для обучающихся</w:t>
      </w:r>
    </w:p>
    <w:p w:rsidR="008A67AA" w:rsidRDefault="008A67AA" w:rsidP="008A67AA">
      <w:pPr>
        <w:pStyle w:val="ReportHead"/>
        <w:suppressAutoHyphens/>
        <w:spacing w:before="120"/>
        <w:rPr>
          <w:sz w:val="24"/>
        </w:rPr>
      </w:pPr>
      <w:bookmarkStart w:id="0" w:name="BookmarkWhereDelChr13"/>
      <w:bookmarkEnd w:id="0"/>
      <w:r>
        <w:rPr>
          <w:sz w:val="24"/>
        </w:rPr>
        <w:t>по дисциплине</w:t>
      </w:r>
    </w:p>
    <w:p w:rsidR="007615AD" w:rsidRDefault="007615AD" w:rsidP="007615AD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1.Д.Б.</w:t>
      </w:r>
      <w:proofErr w:type="gramEnd"/>
      <w:r>
        <w:rPr>
          <w:i/>
          <w:sz w:val="24"/>
        </w:rPr>
        <w:t>6 Теоретическая информатика»</w:t>
      </w:r>
    </w:p>
    <w:p w:rsidR="007615AD" w:rsidRDefault="007615AD" w:rsidP="007615AD">
      <w:pPr>
        <w:pStyle w:val="ReportHead"/>
        <w:suppressAutoHyphens/>
        <w:rPr>
          <w:sz w:val="24"/>
        </w:rPr>
      </w:pPr>
    </w:p>
    <w:p w:rsidR="007615AD" w:rsidRDefault="007615AD" w:rsidP="007615AD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7615AD" w:rsidRDefault="007615AD" w:rsidP="007615AD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МАГИСТРАТУРА</w:t>
      </w:r>
    </w:p>
    <w:p w:rsidR="007615AD" w:rsidRDefault="007615AD" w:rsidP="007615AD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7615AD" w:rsidRDefault="007615AD" w:rsidP="007615A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09.04.02 Информационные системы и технологии</w:t>
      </w:r>
    </w:p>
    <w:p w:rsidR="007615AD" w:rsidRDefault="007615AD" w:rsidP="007615AD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7615AD" w:rsidRDefault="007615AD" w:rsidP="007615A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Технологии искусственного интеллекта</w:t>
      </w:r>
    </w:p>
    <w:p w:rsidR="007615AD" w:rsidRDefault="007615AD" w:rsidP="007615AD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7615AD" w:rsidRDefault="007615AD" w:rsidP="007615AD">
      <w:pPr>
        <w:pStyle w:val="ReportHead"/>
        <w:suppressAutoHyphens/>
        <w:rPr>
          <w:sz w:val="24"/>
        </w:rPr>
      </w:pPr>
    </w:p>
    <w:p w:rsidR="007615AD" w:rsidRDefault="007615AD" w:rsidP="007615AD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7615AD" w:rsidRDefault="007615AD" w:rsidP="007615A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Магистр</w:t>
      </w:r>
    </w:p>
    <w:p w:rsidR="007615AD" w:rsidRDefault="007615AD" w:rsidP="007615AD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7615AD" w:rsidRDefault="007615AD" w:rsidP="007615A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7615AD" w:rsidRDefault="007615AD" w:rsidP="007615AD">
      <w:pPr>
        <w:pStyle w:val="ReportHead"/>
        <w:suppressAutoHyphens/>
        <w:rPr>
          <w:sz w:val="24"/>
        </w:rPr>
      </w:pPr>
    </w:p>
    <w:p w:rsidR="007615AD" w:rsidRDefault="007615AD" w:rsidP="007615AD">
      <w:pPr>
        <w:pStyle w:val="ReportHead"/>
        <w:suppressAutoHyphens/>
        <w:rPr>
          <w:sz w:val="24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742C55" w:rsidRDefault="00742C55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29107D" w:rsidRPr="00E01DB3" w:rsidRDefault="0029107D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4269E2" w:rsidRPr="00A015FC" w:rsidRDefault="00883C59" w:rsidP="00883C59">
      <w:pPr>
        <w:spacing w:after="200" w:line="276" w:lineRule="auto"/>
        <w:jc w:val="both"/>
        <w:rPr>
          <w:rFonts w:eastAsia="Calibri"/>
          <w:lang w:eastAsia="en-US"/>
        </w:rPr>
      </w:pPr>
      <w:r w:rsidRPr="00A015FC">
        <w:rPr>
          <w:rFonts w:eastAsia="Calibri"/>
          <w:lang w:eastAsia="en-US"/>
        </w:rPr>
        <w:t>Составитель</w:t>
      </w:r>
      <w:r w:rsidR="004269E2" w:rsidRPr="00A015FC">
        <w:rPr>
          <w:rFonts w:eastAsia="Calibri"/>
          <w:lang w:eastAsia="en-US"/>
        </w:rPr>
        <w:t xml:space="preserve"> </w:t>
      </w:r>
      <w:r w:rsidR="002B00B0">
        <w:rPr>
          <w:rFonts w:eastAsia="Calibri"/>
          <w:lang w:eastAsia="en-US"/>
        </w:rPr>
        <w:t>____________________</w:t>
      </w:r>
      <w:r w:rsidR="002B00B0">
        <w:rPr>
          <w:rFonts w:eastAsia="Calibri"/>
          <w:lang w:eastAsia="en-US"/>
        </w:rPr>
        <w:t xml:space="preserve"> </w:t>
      </w:r>
      <w:r w:rsidR="00742C55">
        <w:rPr>
          <w:rFonts w:eastAsia="Calibri"/>
          <w:lang w:eastAsia="en-US"/>
        </w:rPr>
        <w:t>Морковина Э. Ф.</w:t>
      </w:r>
    </w:p>
    <w:p w:rsidR="004269E2" w:rsidRPr="00A015FC" w:rsidRDefault="004269E2" w:rsidP="004269E2">
      <w:pPr>
        <w:spacing w:after="200" w:line="276" w:lineRule="auto"/>
        <w:jc w:val="both"/>
        <w:rPr>
          <w:rFonts w:eastAsia="Calibri"/>
          <w:lang w:eastAsia="en-US"/>
        </w:rPr>
      </w:pPr>
    </w:p>
    <w:p w:rsidR="000D40E4" w:rsidRPr="00A015FC" w:rsidRDefault="000D40E4" w:rsidP="004269E2">
      <w:pPr>
        <w:spacing w:after="200" w:line="276" w:lineRule="auto"/>
        <w:jc w:val="both"/>
        <w:rPr>
          <w:rFonts w:eastAsia="Calibri"/>
          <w:lang w:eastAsia="en-US"/>
        </w:rPr>
      </w:pPr>
    </w:p>
    <w:p w:rsidR="000D40E4" w:rsidRPr="00A015FC" w:rsidRDefault="000D40E4" w:rsidP="004269E2">
      <w:pPr>
        <w:spacing w:after="200" w:line="276" w:lineRule="auto"/>
        <w:jc w:val="both"/>
        <w:rPr>
          <w:rFonts w:eastAsia="Calibri"/>
          <w:lang w:eastAsia="en-US"/>
        </w:rPr>
      </w:pPr>
    </w:p>
    <w:p w:rsidR="004269E2" w:rsidRPr="00A015FC" w:rsidRDefault="004269E2" w:rsidP="004269E2">
      <w:pPr>
        <w:spacing w:after="200" w:line="276" w:lineRule="auto"/>
        <w:jc w:val="both"/>
        <w:rPr>
          <w:rFonts w:eastAsia="Calibri"/>
          <w:lang w:eastAsia="en-US"/>
        </w:rPr>
      </w:pPr>
      <w:r w:rsidRPr="00A015FC">
        <w:rPr>
          <w:rFonts w:eastAsia="Calibri"/>
          <w:lang w:eastAsia="en-US"/>
        </w:rPr>
        <w:t xml:space="preserve">Методические </w:t>
      </w:r>
      <w:r w:rsidR="00691AB7" w:rsidRPr="00A015FC">
        <w:rPr>
          <w:rFonts w:eastAsia="Calibri"/>
          <w:lang w:eastAsia="en-US"/>
        </w:rPr>
        <w:t xml:space="preserve">указания рассмотрены и одобрены </w:t>
      </w:r>
      <w:r w:rsidRPr="00A015FC">
        <w:rPr>
          <w:rFonts w:eastAsia="Calibri"/>
          <w:lang w:eastAsia="en-US"/>
        </w:rPr>
        <w:t xml:space="preserve">на заседании </w:t>
      </w:r>
      <w:r w:rsidR="00491396" w:rsidRPr="00A015FC">
        <w:rPr>
          <w:rFonts w:eastAsia="Calibri"/>
          <w:lang w:eastAsia="en-US"/>
        </w:rPr>
        <w:t>кафедры геометрии и компьютерных наук</w:t>
      </w:r>
    </w:p>
    <w:p w:rsidR="000D40E4" w:rsidRPr="00A015FC" w:rsidRDefault="000D40E4" w:rsidP="004269E2">
      <w:pPr>
        <w:spacing w:after="200" w:line="276" w:lineRule="auto"/>
        <w:jc w:val="both"/>
        <w:rPr>
          <w:rFonts w:eastAsia="Calibri"/>
          <w:lang w:eastAsia="en-US"/>
        </w:rPr>
      </w:pPr>
    </w:p>
    <w:p w:rsidR="004269E2" w:rsidRPr="00A015FC" w:rsidRDefault="004269E2" w:rsidP="004269E2">
      <w:pPr>
        <w:spacing w:after="200" w:line="276" w:lineRule="auto"/>
        <w:jc w:val="both"/>
        <w:rPr>
          <w:rFonts w:eastAsia="Calibri"/>
          <w:lang w:eastAsia="en-US"/>
        </w:rPr>
      </w:pPr>
      <w:r w:rsidRPr="00A015FC">
        <w:rPr>
          <w:rFonts w:eastAsia="Calibri"/>
          <w:lang w:eastAsia="en-US"/>
        </w:rPr>
        <w:t>Заведующий к</w:t>
      </w:r>
      <w:r w:rsidR="00A015FC">
        <w:rPr>
          <w:rFonts w:eastAsia="Calibri"/>
          <w:lang w:eastAsia="en-US"/>
        </w:rPr>
        <w:t>афедрой ____________________ А.</w:t>
      </w:r>
      <w:r w:rsidR="00742C55">
        <w:rPr>
          <w:rFonts w:eastAsia="Calibri"/>
          <w:lang w:eastAsia="en-US"/>
        </w:rPr>
        <w:t> </w:t>
      </w:r>
      <w:r w:rsidR="00A015FC">
        <w:rPr>
          <w:rFonts w:eastAsia="Calibri"/>
          <w:lang w:eastAsia="en-US"/>
        </w:rPr>
        <w:t xml:space="preserve">Е. </w:t>
      </w:r>
      <w:proofErr w:type="spellStart"/>
      <w:r w:rsidR="00A015FC">
        <w:rPr>
          <w:rFonts w:eastAsia="Calibri"/>
          <w:lang w:eastAsia="en-US"/>
        </w:rPr>
        <w:t>Шухман</w:t>
      </w:r>
      <w:proofErr w:type="spellEnd"/>
    </w:p>
    <w:p w:rsidR="004269E2" w:rsidRPr="00A015FC" w:rsidRDefault="004269E2" w:rsidP="004269E2">
      <w:pPr>
        <w:jc w:val="both"/>
        <w:rPr>
          <w:snapToGrid w:val="0"/>
        </w:rPr>
      </w:pPr>
    </w:p>
    <w:p w:rsidR="007F0A60" w:rsidRPr="00A015FC" w:rsidRDefault="007F0A60" w:rsidP="004269E2">
      <w:pPr>
        <w:jc w:val="both"/>
        <w:rPr>
          <w:snapToGrid w:val="0"/>
        </w:rPr>
      </w:pPr>
    </w:p>
    <w:p w:rsidR="007F0A60" w:rsidRPr="00A015FC" w:rsidRDefault="007F0A60" w:rsidP="004269E2">
      <w:pPr>
        <w:jc w:val="both"/>
        <w:rPr>
          <w:snapToGrid w:val="0"/>
        </w:rPr>
      </w:pPr>
    </w:p>
    <w:p w:rsidR="007F0A60" w:rsidRPr="00A015FC" w:rsidRDefault="007F0A60" w:rsidP="004269E2">
      <w:pPr>
        <w:jc w:val="both"/>
        <w:rPr>
          <w:snapToGrid w:val="0"/>
        </w:rPr>
      </w:pPr>
    </w:p>
    <w:p w:rsidR="007F0A60" w:rsidRPr="00A015FC" w:rsidRDefault="007F0A60" w:rsidP="004269E2">
      <w:pPr>
        <w:jc w:val="both"/>
        <w:rPr>
          <w:snapToGrid w:val="0"/>
        </w:rPr>
      </w:pPr>
    </w:p>
    <w:p w:rsidR="007F0A60" w:rsidRPr="00A015FC" w:rsidRDefault="007F0A60" w:rsidP="004269E2">
      <w:pPr>
        <w:jc w:val="both"/>
        <w:rPr>
          <w:snapToGrid w:val="0"/>
        </w:rPr>
      </w:pPr>
    </w:p>
    <w:p w:rsidR="007F0A60" w:rsidRPr="00A015FC" w:rsidRDefault="007F0A60" w:rsidP="004269E2">
      <w:pPr>
        <w:jc w:val="both"/>
        <w:rPr>
          <w:snapToGrid w:val="0"/>
        </w:rPr>
      </w:pPr>
    </w:p>
    <w:p w:rsidR="007F0A60" w:rsidRPr="00A015FC" w:rsidRDefault="007F0A60" w:rsidP="004269E2">
      <w:pPr>
        <w:jc w:val="both"/>
        <w:rPr>
          <w:snapToGrid w:val="0"/>
        </w:rPr>
      </w:pPr>
    </w:p>
    <w:p w:rsidR="007F0A60" w:rsidRPr="00A015FC" w:rsidRDefault="007F0A60" w:rsidP="004269E2">
      <w:pPr>
        <w:jc w:val="both"/>
        <w:rPr>
          <w:snapToGrid w:val="0"/>
        </w:rPr>
      </w:pPr>
    </w:p>
    <w:p w:rsidR="007F0A60" w:rsidRPr="00A015FC" w:rsidRDefault="007F0A60" w:rsidP="004269E2">
      <w:pPr>
        <w:jc w:val="both"/>
        <w:rPr>
          <w:snapToGrid w:val="0"/>
        </w:rPr>
      </w:pPr>
    </w:p>
    <w:p w:rsidR="007F0A60" w:rsidRPr="00A015FC" w:rsidRDefault="007F0A60" w:rsidP="004269E2">
      <w:pPr>
        <w:jc w:val="both"/>
        <w:rPr>
          <w:snapToGrid w:val="0"/>
        </w:rPr>
      </w:pPr>
    </w:p>
    <w:p w:rsidR="007F0A60" w:rsidRPr="00A015FC" w:rsidRDefault="007F0A60" w:rsidP="004269E2">
      <w:pPr>
        <w:jc w:val="both"/>
        <w:rPr>
          <w:snapToGrid w:val="0"/>
        </w:rPr>
      </w:pPr>
    </w:p>
    <w:p w:rsidR="007F0A60" w:rsidRPr="00A015FC" w:rsidRDefault="007F0A60" w:rsidP="004269E2">
      <w:pPr>
        <w:jc w:val="both"/>
        <w:rPr>
          <w:snapToGrid w:val="0"/>
        </w:rPr>
      </w:pPr>
    </w:p>
    <w:p w:rsidR="007F0A60" w:rsidRPr="00A015FC" w:rsidRDefault="007F0A60" w:rsidP="004269E2">
      <w:pPr>
        <w:jc w:val="both"/>
        <w:rPr>
          <w:snapToGrid w:val="0"/>
        </w:rPr>
      </w:pPr>
    </w:p>
    <w:p w:rsidR="007F0A60" w:rsidRPr="00A015FC" w:rsidRDefault="007F0A60" w:rsidP="004269E2">
      <w:pPr>
        <w:jc w:val="both"/>
        <w:rPr>
          <w:snapToGrid w:val="0"/>
        </w:rPr>
      </w:pPr>
    </w:p>
    <w:p w:rsidR="007F0A60" w:rsidRPr="00A015FC" w:rsidRDefault="007F0A60" w:rsidP="004269E2">
      <w:pPr>
        <w:jc w:val="both"/>
        <w:rPr>
          <w:snapToGrid w:val="0"/>
        </w:rPr>
      </w:pPr>
    </w:p>
    <w:p w:rsidR="007F0A60" w:rsidRPr="00A015FC" w:rsidRDefault="007F0A60" w:rsidP="004269E2">
      <w:pPr>
        <w:jc w:val="both"/>
        <w:rPr>
          <w:snapToGrid w:val="0"/>
        </w:rPr>
      </w:pPr>
    </w:p>
    <w:p w:rsidR="007F0A60" w:rsidRPr="00A015FC" w:rsidRDefault="007F0A60" w:rsidP="004269E2">
      <w:pPr>
        <w:jc w:val="both"/>
        <w:rPr>
          <w:snapToGrid w:val="0"/>
        </w:rPr>
      </w:pPr>
    </w:p>
    <w:p w:rsidR="004269E2" w:rsidRPr="00780708" w:rsidRDefault="007F0A60" w:rsidP="004269E2">
      <w:pPr>
        <w:spacing w:after="200" w:line="276" w:lineRule="auto"/>
        <w:jc w:val="both"/>
        <w:rPr>
          <w:rFonts w:eastAsia="Calibri"/>
          <w:lang w:eastAsia="en-US"/>
        </w:rPr>
      </w:pPr>
      <w:r w:rsidRPr="00A015FC">
        <w:rPr>
          <w:rFonts w:eastAsia="Calibri"/>
          <w:lang w:eastAsia="en-US"/>
        </w:rPr>
        <w:t xml:space="preserve">Методические </w:t>
      </w:r>
      <w:r w:rsidR="00691AB7" w:rsidRPr="00A015FC">
        <w:rPr>
          <w:rFonts w:eastAsia="Calibri"/>
          <w:lang w:eastAsia="en-US"/>
        </w:rPr>
        <w:t>указания</w:t>
      </w:r>
      <w:r w:rsidRPr="00A015FC">
        <w:rPr>
          <w:rFonts w:eastAsia="Calibri"/>
          <w:lang w:eastAsia="en-US"/>
        </w:rPr>
        <w:t xml:space="preserve"> </w:t>
      </w:r>
      <w:r w:rsidR="004269E2" w:rsidRPr="00A015FC">
        <w:rPr>
          <w:rFonts w:eastAsia="Calibri"/>
          <w:lang w:eastAsia="en-US"/>
        </w:rPr>
        <w:t>явля</w:t>
      </w:r>
      <w:r w:rsidR="002B00B0">
        <w:rPr>
          <w:rFonts w:eastAsia="Calibri"/>
          <w:lang w:eastAsia="en-US"/>
        </w:rPr>
        <w:t>ю</w:t>
      </w:r>
      <w:bookmarkStart w:id="1" w:name="_GoBack"/>
      <w:bookmarkEnd w:id="1"/>
      <w:r w:rsidR="004269E2" w:rsidRPr="00A015FC">
        <w:rPr>
          <w:rFonts w:eastAsia="Calibri"/>
          <w:lang w:eastAsia="en-US"/>
        </w:rPr>
        <w:t xml:space="preserve">тся приложением к рабочей программе по дисциплине </w:t>
      </w:r>
      <w:r w:rsidR="00780708" w:rsidRPr="00780708">
        <w:rPr>
          <w:rFonts w:eastAsia="Calibri"/>
          <w:lang w:eastAsia="en-US"/>
        </w:rPr>
        <w:t>«</w:t>
      </w:r>
      <w:r w:rsidR="006C7A6D">
        <w:rPr>
          <w:rFonts w:eastAsia="Calibri"/>
          <w:lang w:eastAsia="en-US"/>
        </w:rPr>
        <w:t>Теоретическая информатика</w:t>
      </w:r>
      <w:r w:rsidR="00780708" w:rsidRPr="00780708">
        <w:rPr>
          <w:rFonts w:eastAsia="Calibri"/>
          <w:lang w:eastAsia="en-US"/>
        </w:rPr>
        <w:t>»</w:t>
      </w:r>
      <w:r w:rsidR="004269E2" w:rsidRPr="00A015FC">
        <w:rPr>
          <w:rFonts w:eastAsia="Calibri"/>
          <w:lang w:eastAsia="en-US"/>
        </w:rPr>
        <w:t>, зарегистрированной в ЦИТ под учетным номером________</w:t>
      </w:r>
      <w:r w:rsidR="00E01DB3" w:rsidRPr="00A015FC">
        <w:rPr>
          <w:rFonts w:eastAsia="Calibri"/>
          <w:lang w:eastAsia="en-US"/>
        </w:rPr>
        <w:t>___</w:t>
      </w:r>
      <w:r w:rsidR="004269E2" w:rsidRPr="00A015FC">
        <w:rPr>
          <w:rFonts w:eastAsia="Calibri"/>
          <w:lang w:eastAsia="en-US"/>
        </w:rPr>
        <w:t xml:space="preserve"> </w:t>
      </w:r>
      <w:r w:rsidR="004269E2" w:rsidRPr="00780708">
        <w:rPr>
          <w:rFonts w:eastAsia="Calibri"/>
          <w:lang w:eastAsia="en-US"/>
        </w:rPr>
        <w:t xml:space="preserve"> </w:t>
      </w:r>
    </w:p>
    <w:p w:rsidR="004269E2" w:rsidRDefault="004269E2" w:rsidP="004269E2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4269E2" w:rsidTr="004269E2">
        <w:tc>
          <w:tcPr>
            <w:tcW w:w="3522" w:type="dxa"/>
          </w:tcPr>
          <w:p w:rsidR="004269E2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9E2" w:rsidTr="004269E2">
        <w:tc>
          <w:tcPr>
            <w:tcW w:w="3522" w:type="dxa"/>
          </w:tcPr>
          <w:p w:rsidR="004269E2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Pr="003A792F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28"/>
          <w:szCs w:val="28"/>
        </w:rPr>
      </w:pPr>
      <w:r w:rsidRPr="003A792F">
        <w:rPr>
          <w:b/>
          <w:color w:val="000000"/>
          <w:spacing w:val="7"/>
          <w:sz w:val="28"/>
          <w:szCs w:val="28"/>
        </w:rPr>
        <w:t>Содержание</w:t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id w:val="18146501"/>
        <w:docPartObj>
          <w:docPartGallery w:val="Table of Contents"/>
          <w:docPartUnique/>
        </w:docPartObj>
      </w:sdtPr>
      <w:sdtEndPr/>
      <w:sdtContent>
        <w:p w:rsidR="003A792F" w:rsidRDefault="003A792F">
          <w:pPr>
            <w:pStyle w:val="ab"/>
          </w:pPr>
        </w:p>
        <w:p w:rsidR="001C4378" w:rsidRDefault="00C305A4">
          <w:pPr>
            <w:pStyle w:val="12"/>
            <w:tabs>
              <w:tab w:val="right" w:leader="dot" w:pos="984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 w:rsidR="003A792F">
            <w:instrText xml:space="preserve"> TOC \o "1-3" \h \z \u </w:instrText>
          </w:r>
          <w:r>
            <w:fldChar w:fldCharType="separate"/>
          </w:r>
          <w:hyperlink w:anchor="_Toc16694625" w:history="1">
            <w:r w:rsidR="001C4378" w:rsidRPr="00193B16">
              <w:rPr>
                <w:rStyle w:val="a9"/>
                <w:noProof/>
                <w:spacing w:val="7"/>
              </w:rPr>
              <w:t>Методические указания по лекционным занятиям</w:t>
            </w:r>
            <w:r w:rsidR="001C437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C4378">
              <w:rPr>
                <w:noProof/>
                <w:webHidden/>
              </w:rPr>
              <w:instrText xml:space="preserve"> PAGEREF _Toc16694625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C4378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C4378" w:rsidRDefault="007D76F5">
          <w:pPr>
            <w:pStyle w:val="12"/>
            <w:tabs>
              <w:tab w:val="right" w:leader="dot" w:pos="984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694626" w:history="1">
            <w:r w:rsidR="001C4378" w:rsidRPr="00193B16">
              <w:rPr>
                <w:rStyle w:val="a9"/>
                <w:noProof/>
                <w:spacing w:val="7"/>
              </w:rPr>
              <w:t>Методические указания к лабораторным работам</w:t>
            </w:r>
            <w:r w:rsidR="001C4378">
              <w:rPr>
                <w:noProof/>
                <w:webHidden/>
              </w:rPr>
              <w:tab/>
            </w:r>
            <w:r w:rsidR="00C305A4">
              <w:rPr>
                <w:noProof/>
                <w:webHidden/>
              </w:rPr>
              <w:fldChar w:fldCharType="begin"/>
            </w:r>
            <w:r w:rsidR="001C4378">
              <w:rPr>
                <w:noProof/>
                <w:webHidden/>
              </w:rPr>
              <w:instrText xml:space="preserve"> PAGEREF _Toc16694626 \h </w:instrText>
            </w:r>
            <w:r w:rsidR="00C305A4">
              <w:rPr>
                <w:noProof/>
                <w:webHidden/>
              </w:rPr>
            </w:r>
            <w:r w:rsidR="00C305A4">
              <w:rPr>
                <w:noProof/>
                <w:webHidden/>
              </w:rPr>
              <w:fldChar w:fldCharType="separate"/>
            </w:r>
            <w:r w:rsidR="001C4378">
              <w:rPr>
                <w:noProof/>
                <w:webHidden/>
              </w:rPr>
              <w:t>5</w:t>
            </w:r>
            <w:r w:rsidR="00C305A4">
              <w:rPr>
                <w:noProof/>
                <w:webHidden/>
              </w:rPr>
              <w:fldChar w:fldCharType="end"/>
            </w:r>
          </w:hyperlink>
        </w:p>
        <w:p w:rsidR="001C4378" w:rsidRDefault="007D76F5">
          <w:pPr>
            <w:pStyle w:val="12"/>
            <w:tabs>
              <w:tab w:val="right" w:leader="dot" w:pos="984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694627" w:history="1">
            <w:r w:rsidR="001C4378" w:rsidRPr="00193B16">
              <w:rPr>
                <w:rStyle w:val="a9"/>
                <w:noProof/>
                <w:spacing w:val="7"/>
              </w:rPr>
              <w:t>Методические указания по самостоятельной работе</w:t>
            </w:r>
            <w:r w:rsidR="001C4378">
              <w:rPr>
                <w:noProof/>
                <w:webHidden/>
              </w:rPr>
              <w:tab/>
            </w:r>
            <w:r w:rsidR="00C305A4">
              <w:rPr>
                <w:noProof/>
                <w:webHidden/>
              </w:rPr>
              <w:fldChar w:fldCharType="begin"/>
            </w:r>
            <w:r w:rsidR="001C4378">
              <w:rPr>
                <w:noProof/>
                <w:webHidden/>
              </w:rPr>
              <w:instrText xml:space="preserve"> PAGEREF _Toc16694627 \h </w:instrText>
            </w:r>
            <w:r w:rsidR="00C305A4">
              <w:rPr>
                <w:noProof/>
                <w:webHidden/>
              </w:rPr>
            </w:r>
            <w:r w:rsidR="00C305A4">
              <w:rPr>
                <w:noProof/>
                <w:webHidden/>
              </w:rPr>
              <w:fldChar w:fldCharType="separate"/>
            </w:r>
            <w:r w:rsidR="001C4378">
              <w:rPr>
                <w:noProof/>
                <w:webHidden/>
              </w:rPr>
              <w:t>6</w:t>
            </w:r>
            <w:r w:rsidR="00C305A4">
              <w:rPr>
                <w:noProof/>
                <w:webHidden/>
              </w:rPr>
              <w:fldChar w:fldCharType="end"/>
            </w:r>
          </w:hyperlink>
        </w:p>
        <w:p w:rsidR="001C4378" w:rsidRDefault="007D76F5" w:rsidP="001C4378">
          <w:pPr>
            <w:pStyle w:val="21"/>
            <w:tabs>
              <w:tab w:val="right" w:leader="dot" w:pos="9846"/>
            </w:tabs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694628" w:history="1">
            <w:r w:rsidR="001C4378" w:rsidRPr="00193B16">
              <w:rPr>
                <w:rStyle w:val="a9"/>
                <w:noProof/>
                <w:spacing w:val="7"/>
              </w:rPr>
              <w:t>Методические рекомендации по итоговой аттестации</w:t>
            </w:r>
            <w:r w:rsidR="001C4378">
              <w:rPr>
                <w:noProof/>
                <w:webHidden/>
              </w:rPr>
              <w:tab/>
            </w:r>
            <w:r w:rsidR="00C305A4">
              <w:rPr>
                <w:noProof/>
                <w:webHidden/>
              </w:rPr>
              <w:fldChar w:fldCharType="begin"/>
            </w:r>
            <w:r w:rsidR="001C4378">
              <w:rPr>
                <w:noProof/>
                <w:webHidden/>
              </w:rPr>
              <w:instrText xml:space="preserve"> PAGEREF _Toc16694628 \h </w:instrText>
            </w:r>
            <w:r w:rsidR="00C305A4">
              <w:rPr>
                <w:noProof/>
                <w:webHidden/>
              </w:rPr>
            </w:r>
            <w:r w:rsidR="00C305A4">
              <w:rPr>
                <w:noProof/>
                <w:webHidden/>
              </w:rPr>
              <w:fldChar w:fldCharType="separate"/>
            </w:r>
            <w:r w:rsidR="001C4378">
              <w:rPr>
                <w:noProof/>
                <w:webHidden/>
              </w:rPr>
              <w:t>7</w:t>
            </w:r>
            <w:r w:rsidR="00C305A4">
              <w:rPr>
                <w:noProof/>
                <w:webHidden/>
              </w:rPr>
              <w:fldChar w:fldCharType="end"/>
            </w:r>
          </w:hyperlink>
        </w:p>
        <w:p w:rsidR="003A792F" w:rsidRDefault="00C305A4">
          <w:r>
            <w:fldChar w:fldCharType="end"/>
          </w:r>
        </w:p>
      </w:sdtContent>
    </w:sdt>
    <w:p w:rsidR="003A792F" w:rsidRDefault="003A792F">
      <w:pPr>
        <w:spacing w:after="200" w:line="276" w:lineRule="auto"/>
        <w:rPr>
          <w:b/>
          <w:color w:val="000000"/>
          <w:spacing w:val="7"/>
          <w:sz w:val="28"/>
          <w:szCs w:val="28"/>
        </w:rPr>
      </w:pPr>
      <w:r>
        <w:rPr>
          <w:b/>
          <w:color w:val="000000"/>
          <w:spacing w:val="7"/>
          <w:sz w:val="28"/>
          <w:szCs w:val="28"/>
        </w:rPr>
        <w:br w:type="page"/>
      </w:r>
    </w:p>
    <w:p w:rsidR="00592FD1" w:rsidRPr="003A792F" w:rsidRDefault="00592FD1" w:rsidP="003A792F">
      <w:pPr>
        <w:pStyle w:val="1"/>
        <w:jc w:val="center"/>
        <w:rPr>
          <w:rFonts w:ascii="Times New Roman" w:hAnsi="Times New Roman" w:cs="Times New Roman"/>
          <w:color w:val="000000"/>
          <w:spacing w:val="7"/>
        </w:rPr>
      </w:pPr>
      <w:bookmarkStart w:id="2" w:name="_Toc16694625"/>
      <w:r w:rsidRPr="003A792F">
        <w:rPr>
          <w:rFonts w:ascii="Times New Roman" w:hAnsi="Times New Roman" w:cs="Times New Roman"/>
          <w:color w:val="000000"/>
          <w:spacing w:val="7"/>
        </w:rPr>
        <w:lastRenderedPageBreak/>
        <w:t>Методические указания по лекционным занятиям</w:t>
      </w:r>
      <w:bookmarkEnd w:id="2"/>
    </w:p>
    <w:p w:rsidR="00592FD1" w:rsidRDefault="00592FD1">
      <w:pPr>
        <w:rPr>
          <w:color w:val="000000"/>
          <w:spacing w:val="7"/>
          <w:sz w:val="28"/>
          <w:szCs w:val="28"/>
        </w:rPr>
      </w:pPr>
    </w:p>
    <w:p w:rsidR="00592FD1" w:rsidRDefault="00592FD1" w:rsidP="00592FD1">
      <w:pPr>
        <w:ind w:firstLine="720"/>
        <w:jc w:val="both"/>
        <w:rPr>
          <w:color w:val="000000"/>
          <w:shd w:val="clear" w:color="auto" w:fill="FFFFFF"/>
        </w:rPr>
      </w:pPr>
      <w:r w:rsidRPr="0004387B">
        <w:rPr>
          <w:color w:val="000000"/>
          <w:shd w:val="clear" w:color="auto" w:fill="FFFFFF"/>
        </w:rPr>
        <w:t>В ходе лекционных занятий студенту рекомендуется вести конспектирование учебного материала. Следует обращать внимание на категории, формулировки, раскрывающие содержание тех или иных явлений и процессов, научные выводы и практические рекомендации. При составлении конспекта желательно оставлять в рабочих конспектах поля, на которых в дальнейшем можно делать пометки из рекомендованной литературы, дополняющие материал прослушанной лекции, а также подчеркивающие особую важность тех или иных теоретических положений. В ходе лекционных занятий рекомендуется задавать преподавателю уточняющие вопросы с целью уяснения теоретических положений, разрешения спорных ситуаций.</w:t>
      </w:r>
    </w:p>
    <w:p w:rsidR="00592FD1" w:rsidRPr="00792286" w:rsidRDefault="00592FD1" w:rsidP="00592FD1">
      <w:pPr>
        <w:ind w:firstLine="709"/>
        <w:jc w:val="both"/>
      </w:pPr>
      <w:r w:rsidRPr="00792286">
        <w:t xml:space="preserve">Знакомство с дисциплиной происходит уже на первой лекции, где от </w:t>
      </w:r>
      <w:r>
        <w:t>студента</w:t>
      </w:r>
      <w:r w:rsidRPr="00792286">
        <w:t xml:space="preserve"> требуется не просто внимание, но и самостоятельное оформление конспекта. При работе с конспектом лекций необходимо учитывать тот фактор, что одни лекции дают ответы на конкретные вопросы темы, другие – лишь выявляют взаимосвязи между явлениями, помогая студенту понять глубинные процессы развития изучаемого предмета как в истории, так и в настоящее время.</w:t>
      </w:r>
    </w:p>
    <w:p w:rsidR="00592FD1" w:rsidRPr="00792286" w:rsidRDefault="00592FD1" w:rsidP="00592FD1">
      <w:pPr>
        <w:ind w:firstLine="709"/>
        <w:jc w:val="both"/>
      </w:pPr>
      <w:r w:rsidRPr="00792286">
        <w:t>Конспектирование лекций – сложный вид вузовской аудиторной работы, предполагающий интенсивную умственную деятельность студента. Конспект является полезным тогда, когда записано с</w:t>
      </w:r>
      <w:r>
        <w:t>амое существенное</w:t>
      </w:r>
      <w:r w:rsidRPr="00792286">
        <w:t>. Не надо стремиться записать дословно всю лекцию. Такое «конспектирование» приносит больше вреда, чем пользы. Целесообразно вначале понять основную мысль, излагаемую лектором, а затем записать ее. Желательно запись осуществлять на одной странице листа или оставляя поля, на которых позднее, при самостоятельной работе с конспектом, можно сделать дополнительные записи, отметить непонятные места.</w:t>
      </w:r>
    </w:p>
    <w:p w:rsidR="00592FD1" w:rsidRPr="00792286" w:rsidRDefault="00592FD1" w:rsidP="00592FD1">
      <w:pPr>
        <w:ind w:firstLine="709"/>
        <w:jc w:val="both"/>
      </w:pPr>
      <w:r w:rsidRPr="00792286">
        <w:t>Конспект лекции лучше подразделять на пункты, соблюдая красную строку. Этому в большой степени будут способствовать вопросы плана лекции, предложенные преподавателям. Следует обращать внимание на акценты, выводы, которые делает лектор, отмечая наиболее важные моменты в лекционном материале замечаниями «важно», «хорошо запомнить» и т.п. Можно делать это и с помощью разноцветных маркеров или ручек, подчеркивая термины и определения.</w:t>
      </w:r>
    </w:p>
    <w:p w:rsidR="00592FD1" w:rsidRPr="00792286" w:rsidRDefault="00592FD1" w:rsidP="00592FD1">
      <w:pPr>
        <w:ind w:firstLine="709"/>
        <w:jc w:val="both"/>
      </w:pPr>
      <w:r w:rsidRPr="00792286">
        <w:t>Целесообразно разработать собственную систему сокращений, аббревиатур и символов. Однако при дальнейшей работе с конспектом символы лучше заменить обычными словами для быстрого зрительного восприятия текста.</w:t>
      </w:r>
    </w:p>
    <w:p w:rsidR="00592FD1" w:rsidRDefault="00592FD1" w:rsidP="00592FD1">
      <w:pPr>
        <w:ind w:firstLine="720"/>
        <w:jc w:val="both"/>
      </w:pPr>
      <w:r w:rsidRPr="00792286">
        <w:t>Работая над конспектом лекций, необходимо использовать не только учебник, но и ту литературу, которую дополнительно рекомендовал лектор. Именно такая серьезная, кропотливая работа с лекционным материалом позволит глубоко овладеть теоретическим материалом.</w:t>
      </w:r>
    </w:p>
    <w:p w:rsidR="00592FD1" w:rsidRPr="0034346F" w:rsidRDefault="00592FD1" w:rsidP="00592FD1">
      <w:pPr>
        <w:ind w:firstLine="720"/>
        <w:jc w:val="both"/>
        <w:rPr>
          <w:noProof/>
        </w:rPr>
      </w:pPr>
      <w:r w:rsidRPr="00065DE5">
        <w:rPr>
          <w:noProof/>
        </w:rPr>
        <w:t xml:space="preserve">Помните, что учебный материал по теме можно разобрать и по учебнику, но преподаватель, как </w:t>
      </w:r>
      <w:r w:rsidRPr="0034346F">
        <w:rPr>
          <w:noProof/>
        </w:rPr>
        <w:t>правило, делает «упор» на особо трудные и непонятные моменты, которые не вегда в учебниках расписаны достаточно подробно. Для более глубокого изучения теоретического материала рекомендуется следующая литература:</w:t>
      </w:r>
    </w:p>
    <w:p w:rsidR="00CD3B70" w:rsidRPr="00880FA0" w:rsidRDefault="00CD3B70" w:rsidP="00CD3B70">
      <w:pPr>
        <w:pStyle w:val="ae"/>
        <w:numPr>
          <w:ilvl w:val="0"/>
          <w:numId w:val="27"/>
        </w:numPr>
        <w:tabs>
          <w:tab w:val="left" w:pos="1134"/>
        </w:tabs>
        <w:jc w:val="both"/>
      </w:pPr>
      <w:bookmarkStart w:id="3" w:name="_Toc16694626"/>
      <w:r w:rsidRPr="00880FA0">
        <w:t>Игошин, В. И. Математическая логика и теория алгоритмов [Текст</w:t>
      </w:r>
      <w:proofErr w:type="gramStart"/>
      <w:r w:rsidRPr="00880FA0">
        <w:t>] :</w:t>
      </w:r>
      <w:proofErr w:type="gramEnd"/>
      <w:r w:rsidRPr="00880FA0">
        <w:t xml:space="preserve"> учеб. пособие для вузов / В. И. Игошин.- 3-е изд., стер. - </w:t>
      </w:r>
      <w:proofErr w:type="gramStart"/>
      <w:r w:rsidRPr="00880FA0">
        <w:t>М. :</w:t>
      </w:r>
      <w:proofErr w:type="gramEnd"/>
      <w:r w:rsidRPr="00880FA0">
        <w:t xml:space="preserve"> Академия, 2008. - 448 </w:t>
      </w:r>
      <w:proofErr w:type="gramStart"/>
      <w:r w:rsidRPr="00880FA0">
        <w:t>с..</w:t>
      </w:r>
      <w:proofErr w:type="gramEnd"/>
    </w:p>
    <w:p w:rsidR="00CD3B70" w:rsidRPr="00880FA0" w:rsidRDefault="00CD3B70" w:rsidP="00CD3B70">
      <w:pPr>
        <w:pStyle w:val="ae"/>
        <w:numPr>
          <w:ilvl w:val="0"/>
          <w:numId w:val="27"/>
        </w:numPr>
        <w:tabs>
          <w:tab w:val="left" w:pos="1134"/>
        </w:tabs>
        <w:jc w:val="both"/>
      </w:pPr>
      <w:r w:rsidRPr="00880FA0">
        <w:t>Судоплатов, С. В. Математическая логика и теория алгоритмов [Текст</w:t>
      </w:r>
      <w:proofErr w:type="gramStart"/>
      <w:r w:rsidRPr="00880FA0">
        <w:t>] :</w:t>
      </w:r>
      <w:proofErr w:type="gramEnd"/>
      <w:r w:rsidRPr="00880FA0">
        <w:t xml:space="preserve"> учебник / С.В. Судоплатов, Е. В. </w:t>
      </w:r>
      <w:proofErr w:type="spellStart"/>
      <w:r w:rsidRPr="00880FA0">
        <w:t>Овчинникова</w:t>
      </w:r>
      <w:proofErr w:type="spellEnd"/>
      <w:r w:rsidRPr="00880FA0">
        <w:t xml:space="preserve">. - </w:t>
      </w:r>
      <w:proofErr w:type="gramStart"/>
      <w:r w:rsidRPr="00880FA0">
        <w:t>М. :</w:t>
      </w:r>
      <w:proofErr w:type="gramEnd"/>
      <w:r w:rsidRPr="00880FA0">
        <w:t xml:space="preserve"> ИНФРА-М, 2008. - 224 с.</w:t>
      </w:r>
    </w:p>
    <w:p w:rsidR="00CD3B70" w:rsidRPr="002D4EEA" w:rsidRDefault="00CD3B70" w:rsidP="00CD3B70">
      <w:pPr>
        <w:pStyle w:val="ae"/>
        <w:numPr>
          <w:ilvl w:val="0"/>
          <w:numId w:val="27"/>
        </w:numPr>
        <w:tabs>
          <w:tab w:val="left" w:pos="1134"/>
        </w:tabs>
        <w:jc w:val="both"/>
      </w:pPr>
      <w:proofErr w:type="spellStart"/>
      <w:r w:rsidRPr="00880FA0">
        <w:t>Гультяева</w:t>
      </w:r>
      <w:proofErr w:type="spellEnd"/>
      <w:r w:rsidRPr="00880FA0">
        <w:t xml:space="preserve">, Т.А. Основы теории информации и </w:t>
      </w:r>
      <w:proofErr w:type="gramStart"/>
      <w:r w:rsidRPr="00880FA0">
        <w:t>криптографии :</w:t>
      </w:r>
      <w:proofErr w:type="gramEnd"/>
      <w:r w:rsidRPr="00880FA0">
        <w:t xml:space="preserve"> конспект лекций / Т.А. </w:t>
      </w:r>
      <w:proofErr w:type="spellStart"/>
      <w:r w:rsidRPr="00880FA0">
        <w:t>Гультяева</w:t>
      </w:r>
      <w:proofErr w:type="spellEnd"/>
      <w:r w:rsidRPr="00880FA0">
        <w:t xml:space="preserve"> ; Министерство образования и науки Российской Федерации, Новосибирский государственный технический университет. – </w:t>
      </w:r>
      <w:proofErr w:type="gramStart"/>
      <w:r w:rsidRPr="00880FA0">
        <w:t>Новосибирск :</w:t>
      </w:r>
      <w:proofErr w:type="gramEnd"/>
      <w:r w:rsidRPr="00880FA0">
        <w:t xml:space="preserve"> Новосибирский государственный технический университет, 2010. – 88 </w:t>
      </w:r>
      <w:proofErr w:type="gramStart"/>
      <w:r w:rsidRPr="00880FA0">
        <w:t>с. :</w:t>
      </w:r>
      <w:proofErr w:type="gramEnd"/>
      <w:r w:rsidRPr="00880FA0">
        <w:t xml:space="preserve"> табл., схем. – Режим доступа: по подписке. – URL</w:t>
      </w:r>
      <w:r w:rsidRPr="002D4EEA">
        <w:t>: </w:t>
      </w:r>
      <w:hyperlink r:id="rId8" w:history="1">
        <w:r w:rsidRPr="002D4EEA">
          <w:rPr>
            <w:rStyle w:val="a9"/>
          </w:rPr>
          <w:t>http://biblioclub.ru/index.php?page=book&amp;id=228963</w:t>
        </w:r>
      </w:hyperlink>
    </w:p>
    <w:p w:rsidR="00CD3B70" w:rsidRPr="00880FA0" w:rsidRDefault="00CD3B70" w:rsidP="00CD3B70">
      <w:pPr>
        <w:pStyle w:val="ae"/>
        <w:numPr>
          <w:ilvl w:val="0"/>
          <w:numId w:val="27"/>
        </w:numPr>
        <w:tabs>
          <w:tab w:val="left" w:pos="1134"/>
        </w:tabs>
        <w:jc w:val="both"/>
      </w:pPr>
      <w:r w:rsidRPr="00880FA0">
        <w:t xml:space="preserve">Романьков, В. А. Введение в криптографию. Курс лекций / В.А. Романьков. — 2-е изд., </w:t>
      </w:r>
      <w:proofErr w:type="spellStart"/>
      <w:r w:rsidRPr="00880FA0">
        <w:t>испр</w:t>
      </w:r>
      <w:proofErr w:type="spellEnd"/>
      <w:r w:rsidRPr="00880FA0">
        <w:t xml:space="preserve">. и доп. — </w:t>
      </w:r>
      <w:proofErr w:type="gramStart"/>
      <w:r w:rsidRPr="00880FA0">
        <w:t>Москва :</w:t>
      </w:r>
      <w:proofErr w:type="gramEnd"/>
      <w:r w:rsidRPr="00880FA0">
        <w:t xml:space="preserve"> ФОРУМ : ИНФРА-М, 2019. — 240 с. — (Высшее образование: </w:t>
      </w:r>
      <w:proofErr w:type="spellStart"/>
      <w:r w:rsidRPr="00880FA0">
        <w:lastRenderedPageBreak/>
        <w:t>Бакалавриат</w:t>
      </w:r>
      <w:proofErr w:type="spellEnd"/>
      <w:r w:rsidRPr="00880FA0">
        <w:t xml:space="preserve">). - ISBN 978-5-16-105918-0. - </w:t>
      </w:r>
      <w:proofErr w:type="gramStart"/>
      <w:r w:rsidRPr="00880FA0">
        <w:t>Текст :</w:t>
      </w:r>
      <w:proofErr w:type="gramEnd"/>
      <w:r w:rsidRPr="00880FA0">
        <w:t xml:space="preserve"> электронный. - URL: </w:t>
      </w:r>
      <w:hyperlink r:id="rId9" w:history="1">
        <w:r w:rsidRPr="00880FA0">
          <w:rPr>
            <w:rStyle w:val="a9"/>
          </w:rPr>
          <w:t>https://znanium.com/catalog/product/1018899</w:t>
        </w:r>
      </w:hyperlink>
    </w:p>
    <w:p w:rsidR="00CD3B70" w:rsidRPr="00AF012D" w:rsidRDefault="00CD3B70" w:rsidP="00CD3B70">
      <w:pPr>
        <w:pStyle w:val="ReportMain"/>
        <w:keepNext/>
        <w:numPr>
          <w:ilvl w:val="0"/>
          <w:numId w:val="27"/>
        </w:numPr>
        <w:suppressAutoHyphens/>
        <w:jc w:val="both"/>
      </w:pPr>
      <w:r w:rsidRPr="00C41028">
        <w:t xml:space="preserve">Федотова Е.Л.  Информационные технологии и системы [Электронный </w:t>
      </w:r>
      <w:proofErr w:type="gramStart"/>
      <w:r w:rsidRPr="00C41028">
        <w:t>ресурс]  /</w:t>
      </w:r>
      <w:proofErr w:type="gramEnd"/>
      <w:r w:rsidRPr="00C41028">
        <w:t xml:space="preserve"> Федотова Е.Л. - ИД ФОРУМ, 2013.</w:t>
      </w:r>
      <w:r>
        <w:t xml:space="preserve"> Режим доступа: </w:t>
      </w:r>
      <w:hyperlink r:id="rId10" w:history="1">
        <w:r w:rsidRPr="003951D3">
          <w:rPr>
            <w:rStyle w:val="a9"/>
          </w:rPr>
          <w:t>http://znanium.com/bookread2.php?book=374014</w:t>
        </w:r>
      </w:hyperlink>
      <w:r>
        <w:t xml:space="preserve"> </w:t>
      </w:r>
    </w:p>
    <w:p w:rsidR="00CD3B70" w:rsidRPr="00391831" w:rsidRDefault="00CD3B70" w:rsidP="00CD3B70">
      <w:pPr>
        <w:pStyle w:val="ReportMain"/>
        <w:keepNext/>
        <w:numPr>
          <w:ilvl w:val="0"/>
          <w:numId w:val="27"/>
        </w:numPr>
        <w:suppressAutoHyphens/>
        <w:jc w:val="both"/>
      </w:pPr>
      <w:proofErr w:type="spellStart"/>
      <w:r>
        <w:t>Гохберг</w:t>
      </w:r>
      <w:proofErr w:type="spellEnd"/>
      <w:r>
        <w:t>, Г. </w:t>
      </w:r>
      <w:r w:rsidRPr="00095EB3">
        <w:t>С. Информационные технологии [Текст</w:t>
      </w:r>
      <w:proofErr w:type="gramStart"/>
      <w:r w:rsidRPr="00095EB3">
        <w:t>] :</w:t>
      </w:r>
      <w:proofErr w:type="gramEnd"/>
      <w:r w:rsidRPr="00095EB3">
        <w:t xml:space="preserve"> учебник для использования в учебном процессе образовательных учреждений, реализующих программы государственного образовательного стандарта среднего профессионального образования по укрупненной группе специальностей "Информатика и вычислительная техника" / Г. С. </w:t>
      </w:r>
      <w:proofErr w:type="spellStart"/>
      <w:r w:rsidRPr="00095EB3">
        <w:t>Гохберг</w:t>
      </w:r>
      <w:proofErr w:type="spellEnd"/>
      <w:r w:rsidRPr="00095EB3">
        <w:t xml:space="preserve">, А. В. </w:t>
      </w:r>
      <w:proofErr w:type="spellStart"/>
      <w:r w:rsidRPr="00095EB3">
        <w:t>Зафиевский</w:t>
      </w:r>
      <w:proofErr w:type="spellEnd"/>
      <w:r w:rsidRPr="00095EB3">
        <w:t xml:space="preserve">, А. А. </w:t>
      </w:r>
      <w:proofErr w:type="spellStart"/>
      <w:r w:rsidRPr="00095EB3">
        <w:t>Короткин</w:t>
      </w:r>
      <w:proofErr w:type="spellEnd"/>
      <w:r w:rsidRPr="00095EB3">
        <w:t xml:space="preserve">.- 9-е изд., </w:t>
      </w:r>
      <w:proofErr w:type="spellStart"/>
      <w:r w:rsidRPr="00095EB3">
        <w:t>перераб</w:t>
      </w:r>
      <w:proofErr w:type="spellEnd"/>
      <w:r w:rsidRPr="00095EB3">
        <w:t xml:space="preserve">. и доп. - Москва : Академия, 2014. - 235 </w:t>
      </w:r>
      <w:proofErr w:type="gramStart"/>
      <w:r w:rsidRPr="00095EB3">
        <w:t>с. :</w:t>
      </w:r>
      <w:proofErr w:type="gramEnd"/>
      <w:r w:rsidRPr="00095EB3">
        <w:t xml:space="preserve"> ил. - (Профессиональное образование. Информатика и вычислительная техника). - </w:t>
      </w:r>
      <w:proofErr w:type="spellStart"/>
      <w:r w:rsidRPr="00095EB3">
        <w:t>Библиогр</w:t>
      </w:r>
      <w:proofErr w:type="spellEnd"/>
      <w:r w:rsidRPr="00095EB3">
        <w:t>.: с. 231. - ISBN 978-5-4468-0766-6.</w:t>
      </w:r>
    </w:p>
    <w:p w:rsidR="00A015FC" w:rsidRPr="003A792F" w:rsidRDefault="00A015FC" w:rsidP="003A792F">
      <w:pPr>
        <w:pStyle w:val="1"/>
        <w:jc w:val="center"/>
        <w:rPr>
          <w:rFonts w:ascii="Times New Roman" w:hAnsi="Times New Roman" w:cs="Times New Roman"/>
          <w:color w:val="000000"/>
          <w:spacing w:val="7"/>
        </w:rPr>
      </w:pPr>
      <w:r w:rsidRPr="003A792F">
        <w:rPr>
          <w:rFonts w:ascii="Times New Roman" w:hAnsi="Times New Roman" w:cs="Times New Roman"/>
          <w:color w:val="000000"/>
          <w:spacing w:val="7"/>
        </w:rPr>
        <w:t xml:space="preserve">Методические указания </w:t>
      </w:r>
      <w:r w:rsidR="008A0E2C">
        <w:rPr>
          <w:rFonts w:ascii="Times New Roman" w:hAnsi="Times New Roman" w:cs="Times New Roman"/>
          <w:color w:val="000000"/>
          <w:spacing w:val="7"/>
        </w:rPr>
        <w:t>к</w:t>
      </w:r>
      <w:r w:rsidR="00381376">
        <w:rPr>
          <w:rFonts w:ascii="Times New Roman" w:hAnsi="Times New Roman" w:cs="Times New Roman"/>
          <w:color w:val="000000"/>
          <w:spacing w:val="7"/>
        </w:rPr>
        <w:t xml:space="preserve"> лабораторным работам</w:t>
      </w:r>
      <w:bookmarkEnd w:id="3"/>
    </w:p>
    <w:p w:rsidR="00A015FC" w:rsidRDefault="00A015FC" w:rsidP="00A015FC">
      <w:pPr>
        <w:tabs>
          <w:tab w:val="num" w:pos="360"/>
          <w:tab w:val="left" w:pos="1080"/>
        </w:tabs>
        <w:ind w:left="720"/>
        <w:jc w:val="both"/>
        <w:rPr>
          <w:color w:val="000000"/>
          <w:spacing w:val="7"/>
          <w:sz w:val="28"/>
          <w:szCs w:val="28"/>
        </w:rPr>
      </w:pPr>
    </w:p>
    <w:p w:rsidR="00A015FC" w:rsidRDefault="00381376" w:rsidP="00A015FC">
      <w:pPr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</w:rPr>
        <w:t>Лабораторные работы</w:t>
      </w:r>
      <w:r w:rsidR="00A015FC">
        <w:rPr>
          <w:color w:val="000000"/>
        </w:rPr>
        <w:t xml:space="preserve"> позволяют интегрировать теоретические знания и формировать </w:t>
      </w:r>
      <w:r>
        <w:rPr>
          <w:color w:val="000000"/>
        </w:rPr>
        <w:t>практические</w:t>
      </w:r>
      <w:r w:rsidR="00CE7F2D">
        <w:rPr>
          <w:color w:val="000000"/>
        </w:rPr>
        <w:t xml:space="preserve"> </w:t>
      </w:r>
      <w:r w:rsidR="00A015FC">
        <w:rPr>
          <w:color w:val="000000"/>
        </w:rPr>
        <w:t>умения и навыки студентов в процессе учебной деятельности.</w:t>
      </w:r>
    </w:p>
    <w:p w:rsidR="00A015FC" w:rsidRPr="0004387B" w:rsidRDefault="00A015FC" w:rsidP="00A015FC">
      <w:pPr>
        <w:ind w:firstLine="709"/>
        <w:jc w:val="both"/>
        <w:rPr>
          <w:color w:val="000000"/>
        </w:rPr>
      </w:pPr>
      <w:r w:rsidRPr="0004387B">
        <w:rPr>
          <w:color w:val="000000"/>
          <w:shd w:val="clear" w:color="auto" w:fill="FFFFFF"/>
        </w:rPr>
        <w:t xml:space="preserve">В ходе подготовки к </w:t>
      </w:r>
      <w:r w:rsidR="00381376">
        <w:rPr>
          <w:color w:val="000000"/>
          <w:shd w:val="clear" w:color="auto" w:fill="FFFFFF"/>
        </w:rPr>
        <w:t>лабораторным работам</w:t>
      </w:r>
      <w:r w:rsidRPr="0004387B">
        <w:rPr>
          <w:color w:val="000000"/>
          <w:shd w:val="clear" w:color="auto" w:fill="FFFFFF"/>
        </w:rPr>
        <w:t xml:space="preserve"> рекомендуется изучить основную литературу, ознакомиться с дополнительной литературой, новыми публикациями в периодических изданиях. Рекомендуется дорабатывать свой конспект лекций, делая в нем соответствующие записи из литературы, рекомендованной преподавателем и предусмотренной рабочей программой дисциплины. Готовясь к докладу или реферативному сообщению, рекомендуется обращаться за методической помощью к преподавателю, составить план-конспект своего выступления, продумать примеры с целью обеспечения тесной связи изучаемой теории с практикой. В процессе подготовки студент может дополнить список использованной литературы современными источниками, не представленными в списке рекомендованной литературы, и в дальнейшем использовать собственные подготовленные учебные материалы. </w:t>
      </w:r>
    </w:p>
    <w:p w:rsidR="00A015FC" w:rsidRPr="0004387B" w:rsidRDefault="00A015FC" w:rsidP="00A015FC">
      <w:pPr>
        <w:ind w:firstLine="709"/>
        <w:jc w:val="both"/>
        <w:rPr>
          <w:color w:val="000000"/>
          <w:shd w:val="clear" w:color="auto" w:fill="FFFFFF"/>
        </w:rPr>
      </w:pPr>
      <w:r w:rsidRPr="0004387B">
        <w:rPr>
          <w:color w:val="000000"/>
          <w:shd w:val="clear" w:color="auto" w:fill="FFFFFF"/>
        </w:rPr>
        <w:t xml:space="preserve">Формы организации студентов на </w:t>
      </w:r>
      <w:r w:rsidR="00381376">
        <w:rPr>
          <w:color w:val="000000"/>
          <w:shd w:val="clear" w:color="auto" w:fill="FFFFFF"/>
        </w:rPr>
        <w:t>лабораторных работах</w:t>
      </w:r>
      <w:r w:rsidRPr="0004387B">
        <w:rPr>
          <w:color w:val="000000"/>
          <w:shd w:val="clear" w:color="auto" w:fill="FFFFFF"/>
        </w:rPr>
        <w:t>: фронтальная и индивидуальная. При фронтальной форме организации занятий все студенты выполняют одновременно одну и ту же работу. При индивидуальной форме организации занятий каждый студент выполняет индивидуальное задание.</w:t>
      </w:r>
    </w:p>
    <w:p w:rsidR="00D66982" w:rsidRDefault="00A015FC" w:rsidP="00D66982">
      <w:pPr>
        <w:tabs>
          <w:tab w:val="num" w:pos="360"/>
          <w:tab w:val="left" w:pos="1080"/>
        </w:tabs>
        <w:ind w:firstLine="709"/>
        <w:jc w:val="both"/>
        <w:rPr>
          <w:color w:val="000000"/>
          <w:shd w:val="clear" w:color="auto" w:fill="FFFFFF"/>
        </w:rPr>
      </w:pPr>
      <w:r w:rsidRPr="0004387B">
        <w:rPr>
          <w:color w:val="000000"/>
          <w:shd w:val="clear" w:color="auto" w:fill="FFFFFF"/>
        </w:rPr>
        <w:t xml:space="preserve">Если в результате выполнения </w:t>
      </w:r>
      <w:r w:rsidR="00381376">
        <w:rPr>
          <w:color w:val="000000"/>
          <w:shd w:val="clear" w:color="auto" w:fill="FFFFFF"/>
        </w:rPr>
        <w:t>лабораторной</w:t>
      </w:r>
      <w:r w:rsidRPr="0004387B">
        <w:rPr>
          <w:color w:val="000000"/>
          <w:shd w:val="clear" w:color="auto" w:fill="FFFFFF"/>
        </w:rPr>
        <w:t xml:space="preserve"> работы запланирована подготовка письменного отчета, то отчет о выполненной работе необходимо оформлять в соответствии с требованиями </w:t>
      </w:r>
      <w:r>
        <w:rPr>
          <w:color w:val="000000"/>
          <w:shd w:val="clear" w:color="auto" w:fill="FFFFFF"/>
        </w:rPr>
        <w:t>преподавателя</w:t>
      </w:r>
      <w:r w:rsidRPr="0004387B">
        <w:rPr>
          <w:color w:val="000000"/>
          <w:shd w:val="clear" w:color="auto" w:fill="FFFFFF"/>
        </w:rPr>
        <w:t xml:space="preserve">. Качество выполнения </w:t>
      </w:r>
      <w:r w:rsidR="00381376">
        <w:rPr>
          <w:color w:val="000000"/>
          <w:shd w:val="clear" w:color="auto" w:fill="FFFFFF"/>
        </w:rPr>
        <w:t>лабораторных</w:t>
      </w:r>
      <w:r w:rsidRPr="0004387B">
        <w:rPr>
          <w:color w:val="000000"/>
          <w:shd w:val="clear" w:color="auto" w:fill="FFFFFF"/>
        </w:rPr>
        <w:t xml:space="preserve"> работ является важной составляющей оценки текущей успеваемости обучающегося.</w:t>
      </w:r>
    </w:p>
    <w:p w:rsidR="00D66982" w:rsidRDefault="00D66982" w:rsidP="00D66982">
      <w:pPr>
        <w:tabs>
          <w:tab w:val="num" w:pos="360"/>
          <w:tab w:val="left" w:pos="1080"/>
        </w:tabs>
        <w:ind w:firstLine="709"/>
        <w:jc w:val="both"/>
        <w:rPr>
          <w:color w:val="000000"/>
          <w:shd w:val="clear" w:color="auto" w:fill="FFFFFF"/>
        </w:rPr>
      </w:pPr>
      <w:r w:rsidRPr="00D66982">
        <w:rPr>
          <w:color w:val="000000"/>
          <w:shd w:val="clear" w:color="auto" w:fill="FFFFFF"/>
        </w:rPr>
        <w:t>Основным условием успешного использования ЭВМ для решения задач является умение пользователя корректно сформулировать проблему и найти э</w:t>
      </w:r>
      <w:r>
        <w:rPr>
          <w:color w:val="000000"/>
          <w:shd w:val="clear" w:color="auto" w:fill="FFFFFF"/>
        </w:rPr>
        <w:t>ффективный алгоритм ее решения.</w:t>
      </w:r>
    </w:p>
    <w:p w:rsidR="00D66982" w:rsidRPr="00D66982" w:rsidRDefault="00D66982" w:rsidP="00D66982">
      <w:pPr>
        <w:tabs>
          <w:tab w:val="num" w:pos="360"/>
          <w:tab w:val="left" w:pos="1080"/>
        </w:tabs>
        <w:ind w:firstLine="709"/>
        <w:jc w:val="both"/>
        <w:rPr>
          <w:color w:val="000000"/>
          <w:shd w:val="clear" w:color="auto" w:fill="FFFFFF"/>
        </w:rPr>
      </w:pPr>
      <w:r w:rsidRPr="00D66982">
        <w:rPr>
          <w:color w:val="000000"/>
          <w:shd w:val="clear" w:color="auto" w:fill="FFFFFF"/>
        </w:rPr>
        <w:t xml:space="preserve">Перед выполнением текущей </w:t>
      </w:r>
      <w:r w:rsidR="00381376">
        <w:rPr>
          <w:color w:val="000000"/>
          <w:shd w:val="clear" w:color="auto" w:fill="FFFFFF"/>
        </w:rPr>
        <w:t>лабораторной</w:t>
      </w:r>
      <w:r w:rsidRPr="00D66982">
        <w:rPr>
          <w:color w:val="000000"/>
          <w:shd w:val="clear" w:color="auto" w:fill="FFFFFF"/>
        </w:rPr>
        <w:t xml:space="preserve"> работы необходимо:</w:t>
      </w:r>
    </w:p>
    <w:p w:rsidR="00D66982" w:rsidRPr="00D66982" w:rsidRDefault="00D66982" w:rsidP="00D66982">
      <w:pPr>
        <w:pStyle w:val="aa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hd w:val="clear" w:color="auto" w:fill="FFFFFF"/>
        </w:rPr>
      </w:pPr>
      <w:r w:rsidRPr="00D66982">
        <w:rPr>
          <w:color w:val="000000"/>
          <w:shd w:val="clear" w:color="auto" w:fill="FFFFFF"/>
        </w:rPr>
        <w:t>— ознакомиться с заданием;</w:t>
      </w:r>
    </w:p>
    <w:p w:rsidR="00D66982" w:rsidRPr="00D66982" w:rsidRDefault="00D66982" w:rsidP="00D66982">
      <w:pPr>
        <w:pStyle w:val="aa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hd w:val="clear" w:color="auto" w:fill="FFFFFF"/>
        </w:rPr>
      </w:pPr>
      <w:r w:rsidRPr="00D66982">
        <w:rPr>
          <w:color w:val="000000"/>
          <w:shd w:val="clear" w:color="auto" w:fill="FFFFFF"/>
        </w:rPr>
        <w:t xml:space="preserve">— продумать какие </w:t>
      </w:r>
      <w:r w:rsidR="00CE7F2D">
        <w:rPr>
          <w:color w:val="000000"/>
          <w:shd w:val="clear" w:color="auto" w:fill="FFFFFF"/>
        </w:rPr>
        <w:t>данные</w:t>
      </w:r>
      <w:r w:rsidRPr="00D66982">
        <w:rPr>
          <w:color w:val="000000"/>
          <w:shd w:val="clear" w:color="auto" w:fill="FFFFFF"/>
        </w:rPr>
        <w:t xml:space="preserve"> потребуются при реализации задач</w:t>
      </w:r>
      <w:r w:rsidR="00CE7F2D">
        <w:rPr>
          <w:color w:val="000000"/>
          <w:shd w:val="clear" w:color="auto" w:fill="FFFFFF"/>
        </w:rPr>
        <w:t>и</w:t>
      </w:r>
      <w:r w:rsidRPr="00D66982">
        <w:rPr>
          <w:color w:val="000000"/>
          <w:shd w:val="clear" w:color="auto" w:fill="FFFFFF"/>
        </w:rPr>
        <w:t>, приведенн</w:t>
      </w:r>
      <w:r w:rsidR="00CE7F2D">
        <w:rPr>
          <w:color w:val="000000"/>
          <w:shd w:val="clear" w:color="auto" w:fill="FFFFFF"/>
        </w:rPr>
        <w:t>ой</w:t>
      </w:r>
      <w:r w:rsidRPr="00D66982">
        <w:rPr>
          <w:color w:val="000000"/>
          <w:shd w:val="clear" w:color="auto" w:fill="FFFFFF"/>
        </w:rPr>
        <w:t xml:space="preserve"> в задании к </w:t>
      </w:r>
      <w:r w:rsidR="0045415B">
        <w:rPr>
          <w:color w:val="000000"/>
          <w:shd w:val="clear" w:color="auto" w:fill="FFFFFF"/>
        </w:rPr>
        <w:t>лабораторной</w:t>
      </w:r>
      <w:r w:rsidRPr="00D66982">
        <w:rPr>
          <w:color w:val="000000"/>
          <w:shd w:val="clear" w:color="auto" w:fill="FFFFFF"/>
        </w:rPr>
        <w:t xml:space="preserve"> работе;</w:t>
      </w:r>
    </w:p>
    <w:p w:rsidR="00D66982" w:rsidRPr="00D66982" w:rsidRDefault="00D66982" w:rsidP="00D66982">
      <w:pPr>
        <w:pStyle w:val="aa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hd w:val="clear" w:color="auto" w:fill="FFFFFF"/>
        </w:rPr>
      </w:pPr>
      <w:r w:rsidRPr="00D66982">
        <w:rPr>
          <w:color w:val="000000"/>
          <w:shd w:val="clear" w:color="auto" w:fill="FFFFFF"/>
        </w:rPr>
        <w:t xml:space="preserve">— изучить теоретические сведения, приведенные в </w:t>
      </w:r>
      <w:r w:rsidR="0045415B">
        <w:rPr>
          <w:color w:val="000000"/>
          <w:shd w:val="clear" w:color="auto" w:fill="FFFFFF"/>
        </w:rPr>
        <w:t>лабораторной</w:t>
      </w:r>
      <w:r w:rsidRPr="00D66982">
        <w:rPr>
          <w:color w:val="000000"/>
          <w:shd w:val="clear" w:color="auto" w:fill="FFFFFF"/>
        </w:rPr>
        <w:t xml:space="preserve"> работе;</w:t>
      </w:r>
    </w:p>
    <w:p w:rsidR="00D66982" w:rsidRPr="00D66982" w:rsidRDefault="00D66982" w:rsidP="00D66982">
      <w:pPr>
        <w:pStyle w:val="aa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hd w:val="clear" w:color="auto" w:fill="FFFFFF"/>
        </w:rPr>
      </w:pPr>
      <w:r w:rsidRPr="00D66982">
        <w:rPr>
          <w:color w:val="000000"/>
          <w:shd w:val="clear" w:color="auto" w:fill="FFFFFF"/>
        </w:rPr>
        <w:t xml:space="preserve">— изучить </w:t>
      </w:r>
      <w:r w:rsidR="00CE7F2D">
        <w:rPr>
          <w:color w:val="000000"/>
          <w:shd w:val="clear" w:color="auto" w:fill="FFFFFF"/>
        </w:rPr>
        <w:t>приведённые примеры</w:t>
      </w:r>
      <w:r w:rsidRPr="00D66982">
        <w:rPr>
          <w:color w:val="000000"/>
          <w:shd w:val="clear" w:color="auto" w:fill="FFFFFF"/>
        </w:rPr>
        <w:t>;</w:t>
      </w:r>
    </w:p>
    <w:p w:rsidR="00D66982" w:rsidRPr="00D66982" w:rsidRDefault="00D66982" w:rsidP="00D66982">
      <w:pPr>
        <w:pStyle w:val="aa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hd w:val="clear" w:color="auto" w:fill="FFFFFF"/>
        </w:rPr>
      </w:pPr>
      <w:r w:rsidRPr="00D66982">
        <w:rPr>
          <w:color w:val="000000"/>
          <w:shd w:val="clear" w:color="auto" w:fill="FFFFFF"/>
        </w:rPr>
        <w:t>— продумать алгоритм решения поставленной задачи и составить его схему;</w:t>
      </w:r>
    </w:p>
    <w:p w:rsidR="00D66982" w:rsidRPr="00D66982" w:rsidRDefault="00D66982" w:rsidP="00D66982">
      <w:pPr>
        <w:pStyle w:val="aa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hd w:val="clear" w:color="auto" w:fill="FFFFFF"/>
        </w:rPr>
      </w:pPr>
      <w:r w:rsidRPr="00D66982">
        <w:rPr>
          <w:color w:val="000000"/>
          <w:shd w:val="clear" w:color="auto" w:fill="FFFFFF"/>
        </w:rPr>
        <w:t xml:space="preserve">— </w:t>
      </w:r>
      <w:r w:rsidR="00CE7F2D">
        <w:rPr>
          <w:color w:val="000000"/>
          <w:shd w:val="clear" w:color="auto" w:fill="FFFFFF"/>
        </w:rPr>
        <w:t xml:space="preserve">реализовать решение задачи, при необходимости </w:t>
      </w:r>
      <w:r w:rsidRPr="00D66982">
        <w:rPr>
          <w:color w:val="000000"/>
          <w:shd w:val="clear" w:color="auto" w:fill="FFFFFF"/>
        </w:rPr>
        <w:t>написать программу на языке программирования;</w:t>
      </w:r>
    </w:p>
    <w:p w:rsidR="00D66982" w:rsidRPr="00D66982" w:rsidRDefault="00D66982" w:rsidP="00D66982">
      <w:pPr>
        <w:pStyle w:val="aa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hd w:val="clear" w:color="auto" w:fill="FFFFFF"/>
        </w:rPr>
      </w:pPr>
      <w:r w:rsidRPr="00D66982">
        <w:rPr>
          <w:color w:val="000000"/>
          <w:shd w:val="clear" w:color="auto" w:fill="FFFFFF"/>
        </w:rPr>
        <w:t>— оформить необходимую часть отчета (титульный лист, цель работы, формулировку задания, краткие теоретические сведения, контрольные примеры).</w:t>
      </w:r>
    </w:p>
    <w:p w:rsidR="00D66982" w:rsidRPr="00D66982" w:rsidRDefault="00D66982" w:rsidP="00D66982">
      <w:pPr>
        <w:pStyle w:val="aa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hd w:val="clear" w:color="auto" w:fill="FFFFFF"/>
        </w:rPr>
      </w:pPr>
      <w:r w:rsidRPr="00D66982">
        <w:rPr>
          <w:color w:val="000000"/>
          <w:shd w:val="clear" w:color="auto" w:fill="FFFFFF"/>
        </w:rPr>
        <w:t xml:space="preserve">Вышеприведенные пункты выполняются студентом самостоятельно на этапе подготовки к </w:t>
      </w:r>
      <w:r w:rsidR="0045415B">
        <w:rPr>
          <w:color w:val="000000"/>
          <w:shd w:val="clear" w:color="auto" w:fill="FFFFFF"/>
        </w:rPr>
        <w:t>лабораторной</w:t>
      </w:r>
      <w:r w:rsidRPr="00D66982">
        <w:rPr>
          <w:color w:val="000000"/>
          <w:shd w:val="clear" w:color="auto" w:fill="FFFFFF"/>
        </w:rPr>
        <w:t xml:space="preserve"> работе.</w:t>
      </w:r>
    </w:p>
    <w:p w:rsidR="00D66982" w:rsidRPr="00D66982" w:rsidRDefault="00D66982" w:rsidP="00D66982">
      <w:pPr>
        <w:pStyle w:val="aa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hd w:val="clear" w:color="auto" w:fill="FFFFFF"/>
        </w:rPr>
      </w:pPr>
      <w:r w:rsidRPr="00D66982">
        <w:rPr>
          <w:color w:val="000000"/>
          <w:shd w:val="clear" w:color="auto" w:fill="FFFFFF"/>
        </w:rPr>
        <w:lastRenderedPageBreak/>
        <w:t xml:space="preserve">Непосредственно </w:t>
      </w:r>
      <w:r w:rsidR="0045415B">
        <w:rPr>
          <w:color w:val="000000"/>
          <w:shd w:val="clear" w:color="auto" w:fill="FFFFFF"/>
        </w:rPr>
        <w:t>лабораторные работы</w:t>
      </w:r>
      <w:r w:rsidRPr="00D66982">
        <w:rPr>
          <w:color w:val="000000"/>
          <w:shd w:val="clear" w:color="auto" w:fill="FFFFFF"/>
        </w:rPr>
        <w:t xml:space="preserve"> проводятся в компьютерном </w:t>
      </w:r>
      <w:r>
        <w:rPr>
          <w:color w:val="000000"/>
          <w:shd w:val="clear" w:color="auto" w:fill="FFFFFF"/>
        </w:rPr>
        <w:t>классе</w:t>
      </w:r>
      <w:r w:rsidRPr="00D66982">
        <w:rPr>
          <w:color w:val="000000"/>
          <w:shd w:val="clear" w:color="auto" w:fill="FFFFFF"/>
        </w:rPr>
        <w:t xml:space="preserve"> в отведенное расписанием время в присутствии преподавателя. На занятии студент должен </w:t>
      </w:r>
      <w:r w:rsidR="00CE7F2D">
        <w:rPr>
          <w:color w:val="000000"/>
          <w:shd w:val="clear" w:color="auto" w:fill="FFFFFF"/>
        </w:rPr>
        <w:t>подготовить демонстрацию решения задачи, обосновать ее</w:t>
      </w:r>
      <w:r w:rsidRPr="00D66982">
        <w:rPr>
          <w:color w:val="000000"/>
          <w:shd w:val="clear" w:color="auto" w:fill="FFFFFF"/>
        </w:rPr>
        <w:t>, закончить оформление отчета и сдать его.</w:t>
      </w:r>
    </w:p>
    <w:p w:rsidR="00D66982" w:rsidRPr="00D66982" w:rsidRDefault="00D66982" w:rsidP="00D66982">
      <w:pPr>
        <w:pStyle w:val="aa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hd w:val="clear" w:color="auto" w:fill="FFFFFF"/>
        </w:rPr>
      </w:pPr>
      <w:r w:rsidRPr="00D66982">
        <w:rPr>
          <w:color w:val="000000"/>
          <w:shd w:val="clear" w:color="auto" w:fill="FFFFFF"/>
        </w:rPr>
        <w:t xml:space="preserve">Отчет по каждой </w:t>
      </w:r>
      <w:r w:rsidR="0045415B">
        <w:rPr>
          <w:color w:val="000000"/>
          <w:shd w:val="clear" w:color="auto" w:fill="FFFFFF"/>
        </w:rPr>
        <w:t>лабораторной</w:t>
      </w:r>
      <w:r w:rsidRPr="00D66982">
        <w:rPr>
          <w:color w:val="000000"/>
          <w:shd w:val="clear" w:color="auto" w:fill="FFFFFF"/>
        </w:rPr>
        <w:t xml:space="preserve"> работе должен содержать:</w:t>
      </w:r>
    </w:p>
    <w:p w:rsidR="00D66982" w:rsidRPr="00D66982" w:rsidRDefault="00D66982" w:rsidP="00D66982">
      <w:pPr>
        <w:pStyle w:val="aa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hd w:val="clear" w:color="auto" w:fill="FFFFFF"/>
        </w:rPr>
      </w:pPr>
      <w:r w:rsidRPr="00D66982">
        <w:rPr>
          <w:color w:val="000000"/>
          <w:shd w:val="clear" w:color="auto" w:fill="FFFFFF"/>
        </w:rPr>
        <w:t>— формулировку задания;</w:t>
      </w:r>
    </w:p>
    <w:p w:rsidR="00D66982" w:rsidRPr="00D66982" w:rsidRDefault="00D66982" w:rsidP="00D66982">
      <w:pPr>
        <w:pStyle w:val="aa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hd w:val="clear" w:color="auto" w:fill="FFFFFF"/>
        </w:rPr>
      </w:pPr>
      <w:r w:rsidRPr="00D66982">
        <w:rPr>
          <w:color w:val="000000"/>
          <w:shd w:val="clear" w:color="auto" w:fill="FFFFFF"/>
        </w:rPr>
        <w:t>— контрольные примеры;</w:t>
      </w:r>
    </w:p>
    <w:p w:rsidR="00D66982" w:rsidRPr="00D66982" w:rsidRDefault="00D66982" w:rsidP="00D66982">
      <w:pPr>
        <w:pStyle w:val="aa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hd w:val="clear" w:color="auto" w:fill="FFFFFF"/>
        </w:rPr>
      </w:pPr>
      <w:r w:rsidRPr="00D66982">
        <w:rPr>
          <w:color w:val="000000"/>
          <w:shd w:val="clear" w:color="auto" w:fill="FFFFFF"/>
        </w:rPr>
        <w:t>— описание разработанного алгоритма (словесное и в виде схемы) и программы (назначение переменных, процедур и функций, особенности реализации программного кода);</w:t>
      </w:r>
    </w:p>
    <w:p w:rsidR="00D66982" w:rsidRPr="00D66982" w:rsidRDefault="00D66982" w:rsidP="00D66982">
      <w:pPr>
        <w:pStyle w:val="aa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hd w:val="clear" w:color="auto" w:fill="FFFFFF"/>
        </w:rPr>
      </w:pPr>
      <w:r w:rsidRPr="00D66982">
        <w:rPr>
          <w:color w:val="000000"/>
          <w:shd w:val="clear" w:color="auto" w:fill="FFFFFF"/>
        </w:rPr>
        <w:t>— листинг программы;</w:t>
      </w:r>
    </w:p>
    <w:p w:rsidR="00D66982" w:rsidRPr="00D66982" w:rsidRDefault="00D66982" w:rsidP="00D66982">
      <w:pPr>
        <w:pStyle w:val="aa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hd w:val="clear" w:color="auto" w:fill="FFFFFF"/>
        </w:rPr>
      </w:pPr>
      <w:r w:rsidRPr="00D66982">
        <w:rPr>
          <w:color w:val="000000"/>
          <w:shd w:val="clear" w:color="auto" w:fill="FFFFFF"/>
        </w:rPr>
        <w:t>— протокол работы программы;</w:t>
      </w:r>
    </w:p>
    <w:p w:rsidR="00D66982" w:rsidRPr="00D66982" w:rsidRDefault="00D66982" w:rsidP="00D66982">
      <w:pPr>
        <w:pStyle w:val="aa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hd w:val="clear" w:color="auto" w:fill="FFFFFF"/>
        </w:rPr>
      </w:pPr>
      <w:r w:rsidRPr="00D66982">
        <w:rPr>
          <w:color w:val="000000"/>
          <w:shd w:val="clear" w:color="auto" w:fill="FFFFFF"/>
        </w:rPr>
        <w:t>— выводы по проделанной работе.</w:t>
      </w:r>
    </w:p>
    <w:p w:rsidR="00D66982" w:rsidRPr="00D66982" w:rsidRDefault="00D66982" w:rsidP="00D66982">
      <w:pPr>
        <w:pStyle w:val="aa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hd w:val="clear" w:color="auto" w:fill="FFFFFF"/>
        </w:rPr>
      </w:pPr>
      <w:r w:rsidRPr="00D66982">
        <w:rPr>
          <w:color w:val="000000"/>
          <w:shd w:val="clear" w:color="auto" w:fill="FFFFFF"/>
        </w:rPr>
        <w:t xml:space="preserve">Отчеты по </w:t>
      </w:r>
      <w:r w:rsidR="0045415B">
        <w:rPr>
          <w:color w:val="000000"/>
          <w:shd w:val="clear" w:color="auto" w:fill="FFFFFF"/>
        </w:rPr>
        <w:t>лабораторным работам</w:t>
      </w:r>
      <w:r w:rsidRPr="00D66982">
        <w:rPr>
          <w:color w:val="000000"/>
          <w:shd w:val="clear" w:color="auto" w:fill="FFFFFF"/>
        </w:rPr>
        <w:t xml:space="preserve"> должны быть выполнены в соответствии с гостами на скрепленных листах формата A4 с титульным листом, оформленным в соответствии с </w:t>
      </w:r>
      <w:r w:rsidR="00CE7F2D">
        <w:rPr>
          <w:color w:val="000000"/>
          <w:shd w:val="clear" w:color="auto" w:fill="FFFFFF"/>
        </w:rPr>
        <w:t>требованиями к оформлению студенческих работ</w:t>
      </w:r>
      <w:r w:rsidRPr="00D66982">
        <w:rPr>
          <w:color w:val="000000"/>
          <w:shd w:val="clear" w:color="auto" w:fill="FFFFFF"/>
        </w:rPr>
        <w:t>.</w:t>
      </w:r>
    </w:p>
    <w:p w:rsidR="00D66982" w:rsidRPr="003A792F" w:rsidRDefault="00D66982" w:rsidP="003A792F">
      <w:pPr>
        <w:pStyle w:val="1"/>
        <w:jc w:val="center"/>
        <w:rPr>
          <w:rFonts w:ascii="Times New Roman" w:hAnsi="Times New Roman" w:cs="Times New Roman"/>
          <w:color w:val="000000"/>
          <w:spacing w:val="7"/>
        </w:rPr>
      </w:pPr>
      <w:bookmarkStart w:id="4" w:name="_Toc16694627"/>
      <w:r w:rsidRPr="003A792F">
        <w:rPr>
          <w:rFonts w:ascii="Times New Roman" w:hAnsi="Times New Roman" w:cs="Times New Roman"/>
          <w:color w:val="000000"/>
          <w:spacing w:val="7"/>
        </w:rPr>
        <w:t>Методические указания по самостоятельной работе</w:t>
      </w:r>
      <w:bookmarkEnd w:id="4"/>
    </w:p>
    <w:p w:rsidR="00D66982" w:rsidRDefault="00D66982" w:rsidP="00D66982">
      <w:pPr>
        <w:rPr>
          <w:color w:val="000000"/>
          <w:spacing w:val="7"/>
          <w:sz w:val="28"/>
          <w:szCs w:val="28"/>
        </w:rPr>
      </w:pPr>
    </w:p>
    <w:p w:rsidR="00D66982" w:rsidRPr="00D66982" w:rsidRDefault="00D66982" w:rsidP="00D66982">
      <w:pPr>
        <w:pStyle w:val="ReportMain"/>
        <w:suppressAutoHyphens/>
        <w:ind w:firstLine="720"/>
        <w:jc w:val="both"/>
        <w:rPr>
          <w:szCs w:val="24"/>
        </w:rPr>
      </w:pPr>
      <w:r w:rsidRPr="00AC1137">
        <w:rPr>
          <w:noProof/>
          <w:szCs w:val="24"/>
        </w:rPr>
        <w:t>Само</w:t>
      </w:r>
      <w:r>
        <w:rPr>
          <w:noProof/>
          <w:szCs w:val="24"/>
        </w:rPr>
        <w:t>с</w:t>
      </w:r>
      <w:r w:rsidRPr="00AC1137">
        <w:rPr>
          <w:noProof/>
          <w:szCs w:val="24"/>
        </w:rPr>
        <w:t xml:space="preserve">тоятельная работа студентов включает в себя: </w:t>
      </w:r>
      <w:r w:rsidRPr="00AC1137">
        <w:t xml:space="preserve">самоподготовку (проработка и повторение </w:t>
      </w:r>
      <w:r w:rsidRPr="00D66982">
        <w:rPr>
          <w:szCs w:val="24"/>
        </w:rPr>
        <w:t>лекционного материала и материала учебников и учебных пособий</w:t>
      </w:r>
      <w:r>
        <w:rPr>
          <w:szCs w:val="24"/>
        </w:rPr>
        <w:t>)</w:t>
      </w:r>
      <w:r w:rsidRPr="00D66982">
        <w:rPr>
          <w:szCs w:val="24"/>
        </w:rPr>
        <w:t>;</w:t>
      </w:r>
      <w:r>
        <w:rPr>
          <w:szCs w:val="24"/>
        </w:rPr>
        <w:t xml:space="preserve"> </w:t>
      </w:r>
      <w:r w:rsidRPr="00D66982">
        <w:rPr>
          <w:rFonts w:eastAsia="Calibri"/>
          <w:szCs w:val="24"/>
        </w:rPr>
        <w:t xml:space="preserve">подготовка к </w:t>
      </w:r>
      <w:r w:rsidR="009B04EA">
        <w:rPr>
          <w:rFonts w:eastAsia="Calibri"/>
          <w:szCs w:val="24"/>
        </w:rPr>
        <w:t>практическим</w:t>
      </w:r>
      <w:r w:rsidRPr="00D66982">
        <w:rPr>
          <w:rFonts w:eastAsia="Calibri"/>
          <w:szCs w:val="24"/>
        </w:rPr>
        <w:t xml:space="preserve"> занятиям; подготовка к рубежн</w:t>
      </w:r>
      <w:r>
        <w:rPr>
          <w:rFonts w:eastAsia="Calibri"/>
          <w:szCs w:val="24"/>
        </w:rPr>
        <w:t>ому контролю,</w:t>
      </w:r>
      <w:r w:rsidR="00731206">
        <w:rPr>
          <w:rFonts w:eastAsia="Calibri"/>
          <w:szCs w:val="24"/>
        </w:rPr>
        <w:t xml:space="preserve"> </w:t>
      </w:r>
      <w:r w:rsidR="003D3006">
        <w:rPr>
          <w:rFonts w:eastAsia="Calibri"/>
          <w:szCs w:val="24"/>
        </w:rPr>
        <w:t>экзамену</w:t>
      </w:r>
      <w:r>
        <w:rPr>
          <w:rFonts w:eastAsia="Calibri"/>
          <w:szCs w:val="24"/>
        </w:rPr>
        <w:t>.</w:t>
      </w:r>
    </w:p>
    <w:p w:rsidR="00D66982" w:rsidRDefault="003A792F" w:rsidP="00D66982">
      <w:pPr>
        <w:tabs>
          <w:tab w:val="num" w:pos="360"/>
          <w:tab w:val="left" w:pos="1080"/>
        </w:tabs>
        <w:ind w:firstLine="720"/>
        <w:jc w:val="both"/>
      </w:pPr>
      <w:r>
        <w:t>С</w:t>
      </w:r>
      <w:r w:rsidR="00D66982" w:rsidRPr="00792286">
        <w:t xml:space="preserve">амостоятельная работа с учебниками, учебными пособиями, научной, справочной литературой, материалами периодических изданий и Интернета является наиболее эффективным методом получения дополнительных знаний, позволяет значительно активизировать процесс овладения информацией, способствует более глубокому усвоению изучаемого материала, формирует </w:t>
      </w:r>
      <w:r>
        <w:t>собственное</w:t>
      </w:r>
      <w:r w:rsidR="00D66982" w:rsidRPr="00792286">
        <w:t xml:space="preserve"> отношение к конкретной проблеме.</w:t>
      </w:r>
    </w:p>
    <w:p w:rsidR="003A792F" w:rsidRDefault="003A792F" w:rsidP="00D66982">
      <w:pPr>
        <w:tabs>
          <w:tab w:val="num" w:pos="360"/>
          <w:tab w:val="left" w:pos="1080"/>
        </w:tabs>
        <w:ind w:firstLine="720"/>
        <w:jc w:val="both"/>
      </w:pPr>
      <w:r>
        <w:t xml:space="preserve">По дисциплине </w:t>
      </w:r>
      <w:r w:rsidR="00780708" w:rsidRPr="00780708">
        <w:rPr>
          <w:rFonts w:eastAsia="Calibri"/>
          <w:lang w:eastAsia="en-US"/>
        </w:rPr>
        <w:t>«</w:t>
      </w:r>
      <w:r w:rsidR="00CD3B70">
        <w:rPr>
          <w:rFonts w:eastAsia="Calibri"/>
          <w:lang w:eastAsia="en-US"/>
        </w:rPr>
        <w:t>Теоретическая информатика</w:t>
      </w:r>
      <w:r w:rsidR="00780708" w:rsidRPr="00780708">
        <w:rPr>
          <w:rFonts w:eastAsia="Calibri"/>
          <w:lang w:eastAsia="en-US"/>
        </w:rPr>
        <w:t>»</w:t>
      </w:r>
      <w:r>
        <w:t xml:space="preserve"> рекомендуется следующая дополнительная литература:</w:t>
      </w:r>
    </w:p>
    <w:p w:rsidR="00CD3B70" w:rsidRPr="00880FA0" w:rsidRDefault="00CD3B70" w:rsidP="00CD3B70">
      <w:pPr>
        <w:pStyle w:val="ae"/>
        <w:numPr>
          <w:ilvl w:val="0"/>
          <w:numId w:val="28"/>
        </w:numPr>
        <w:tabs>
          <w:tab w:val="left" w:pos="993"/>
        </w:tabs>
        <w:jc w:val="both"/>
      </w:pPr>
      <w:r w:rsidRPr="00880FA0">
        <w:t xml:space="preserve">Алгоритмы: построение и анализ = </w:t>
      </w:r>
      <w:proofErr w:type="spellStart"/>
      <w:r w:rsidRPr="00880FA0">
        <w:t>Introduction</w:t>
      </w:r>
      <w:proofErr w:type="spellEnd"/>
      <w:r w:rsidRPr="00880FA0">
        <w:t xml:space="preserve"> </w:t>
      </w:r>
      <w:proofErr w:type="spellStart"/>
      <w:r w:rsidRPr="00880FA0">
        <w:t>to</w:t>
      </w:r>
      <w:proofErr w:type="spellEnd"/>
      <w:r w:rsidRPr="00880FA0">
        <w:t xml:space="preserve"> </w:t>
      </w:r>
      <w:proofErr w:type="spellStart"/>
      <w:r w:rsidRPr="00880FA0">
        <w:t>Algorithms</w:t>
      </w:r>
      <w:proofErr w:type="spellEnd"/>
      <w:r w:rsidRPr="00880FA0">
        <w:t xml:space="preserve"> [</w:t>
      </w:r>
      <w:proofErr w:type="gramStart"/>
      <w:r w:rsidRPr="00880FA0">
        <w:t>Текст]  /</w:t>
      </w:r>
      <w:proofErr w:type="gramEnd"/>
      <w:r w:rsidRPr="00880FA0">
        <w:t xml:space="preserve"> Т. </w:t>
      </w:r>
      <w:proofErr w:type="spellStart"/>
      <w:r w:rsidRPr="00880FA0">
        <w:t>Кормен</w:t>
      </w:r>
      <w:proofErr w:type="spellEnd"/>
      <w:r w:rsidRPr="00880FA0">
        <w:t xml:space="preserve"> [и др.]; [пер. с англ. И. В. Красикова, Н. А. Ореховой, В. Н. Романова; под ред. И. В. Красикова].- 2-е изд. - Москва ; Санкт-Петербург ; Киев : Вильямс, 2013. - 1296 </w:t>
      </w:r>
      <w:proofErr w:type="gramStart"/>
      <w:r w:rsidRPr="00880FA0">
        <w:t>с. :</w:t>
      </w:r>
      <w:proofErr w:type="gramEnd"/>
      <w:r w:rsidRPr="00880FA0">
        <w:t xml:space="preserve"> ил. - </w:t>
      </w:r>
      <w:proofErr w:type="spellStart"/>
      <w:r w:rsidRPr="00880FA0">
        <w:t>Парал</w:t>
      </w:r>
      <w:proofErr w:type="spellEnd"/>
      <w:r w:rsidRPr="00880FA0">
        <w:t xml:space="preserve">. </w:t>
      </w:r>
      <w:proofErr w:type="spellStart"/>
      <w:r w:rsidRPr="00880FA0">
        <w:t>тит</w:t>
      </w:r>
      <w:proofErr w:type="spellEnd"/>
      <w:r w:rsidRPr="00880FA0">
        <w:t xml:space="preserve">. л. англ. - Прил.: с. 1189-1256. - </w:t>
      </w:r>
      <w:proofErr w:type="spellStart"/>
      <w:r w:rsidRPr="00880FA0">
        <w:t>Библиогр</w:t>
      </w:r>
      <w:proofErr w:type="spellEnd"/>
      <w:r w:rsidRPr="00880FA0">
        <w:t xml:space="preserve">.: с. 1257-1276. - </w:t>
      </w:r>
      <w:proofErr w:type="spellStart"/>
      <w:r w:rsidRPr="00880FA0">
        <w:t>Предм</w:t>
      </w:r>
      <w:proofErr w:type="spellEnd"/>
      <w:r w:rsidRPr="00880FA0">
        <w:t>. указ.: с. 1277-1290. - ISBN 978-5-8459-0857-5. - ISBN 0-07-013151-1.</w:t>
      </w:r>
    </w:p>
    <w:p w:rsidR="00CD3B70" w:rsidRPr="00880FA0" w:rsidRDefault="00CD3B70" w:rsidP="00CD3B70">
      <w:pPr>
        <w:pStyle w:val="ae"/>
        <w:numPr>
          <w:ilvl w:val="0"/>
          <w:numId w:val="28"/>
        </w:numPr>
        <w:tabs>
          <w:tab w:val="left" w:pos="993"/>
        </w:tabs>
        <w:jc w:val="both"/>
        <w:rPr>
          <w:bCs/>
        </w:rPr>
      </w:pPr>
      <w:proofErr w:type="spellStart"/>
      <w:r w:rsidRPr="00880FA0">
        <w:t>Макконелл</w:t>
      </w:r>
      <w:proofErr w:type="spellEnd"/>
      <w:r w:rsidRPr="00880FA0">
        <w:t xml:space="preserve">, Дж.  Анализ алгоритмов: Вводный курс: Пер. с англ. / Дж. </w:t>
      </w:r>
      <w:proofErr w:type="spellStart"/>
      <w:proofErr w:type="gramStart"/>
      <w:r w:rsidRPr="00880FA0">
        <w:t>Макконелл</w:t>
      </w:r>
      <w:proofErr w:type="spellEnd"/>
      <w:r w:rsidRPr="00880FA0">
        <w:t> .</w:t>
      </w:r>
      <w:proofErr w:type="gramEnd"/>
      <w:r w:rsidRPr="00880FA0">
        <w:t xml:space="preserve"> - </w:t>
      </w:r>
      <w:proofErr w:type="gramStart"/>
      <w:r w:rsidRPr="00880FA0">
        <w:t>М. :</w:t>
      </w:r>
      <w:proofErr w:type="gramEnd"/>
      <w:r w:rsidRPr="00880FA0">
        <w:t xml:space="preserve"> </w:t>
      </w:r>
      <w:proofErr w:type="spellStart"/>
      <w:r w:rsidRPr="00880FA0">
        <w:t>Техносфера</w:t>
      </w:r>
      <w:proofErr w:type="spellEnd"/>
      <w:r w:rsidRPr="00880FA0">
        <w:t>, 2002. - 304 с</w:t>
      </w:r>
    </w:p>
    <w:p w:rsidR="00CD3B70" w:rsidRPr="00880FA0" w:rsidRDefault="00CD3B70" w:rsidP="00CD3B70">
      <w:pPr>
        <w:pStyle w:val="ae"/>
        <w:numPr>
          <w:ilvl w:val="0"/>
          <w:numId w:val="28"/>
        </w:numPr>
        <w:tabs>
          <w:tab w:val="left" w:pos="993"/>
        </w:tabs>
        <w:jc w:val="both"/>
      </w:pPr>
      <w:r w:rsidRPr="00880FA0">
        <w:t xml:space="preserve">Кнут, Д. Э.  Искусство программирования [Текст] / Д. Э. </w:t>
      </w:r>
      <w:proofErr w:type="gramStart"/>
      <w:r w:rsidRPr="00880FA0">
        <w:t>Кнут ;</w:t>
      </w:r>
      <w:proofErr w:type="gramEnd"/>
      <w:r w:rsidRPr="00880FA0">
        <w:t xml:space="preserve"> под общ. ред. Ю. В. Козаченко. - 3-е изд. - </w:t>
      </w:r>
      <w:proofErr w:type="gramStart"/>
      <w:r w:rsidRPr="00880FA0">
        <w:t>Москва :</w:t>
      </w:r>
      <w:proofErr w:type="gramEnd"/>
      <w:r w:rsidRPr="00880FA0">
        <w:t xml:space="preserve"> Вильямс, 2012.  Т. </w:t>
      </w:r>
      <w:proofErr w:type="gramStart"/>
      <w:r w:rsidRPr="00880FA0">
        <w:t>1 :</w:t>
      </w:r>
      <w:proofErr w:type="gramEnd"/>
      <w:r w:rsidRPr="00880FA0">
        <w:t xml:space="preserve">  Основные алгоритмы. </w:t>
      </w:r>
      <w:proofErr w:type="gramStart"/>
      <w:r w:rsidRPr="00880FA0">
        <w:t>- ,</w:t>
      </w:r>
      <w:proofErr w:type="gramEnd"/>
      <w:r w:rsidRPr="00880FA0">
        <w:t xml:space="preserve"> 2012. - 713 с. - Прил.: с. 683-691. - </w:t>
      </w:r>
      <w:proofErr w:type="spellStart"/>
      <w:proofErr w:type="gramStart"/>
      <w:r w:rsidRPr="00880FA0">
        <w:t>Предм</w:t>
      </w:r>
      <w:proofErr w:type="spellEnd"/>
      <w:r w:rsidRPr="00880FA0">
        <w:t>.-</w:t>
      </w:r>
      <w:proofErr w:type="gramEnd"/>
      <w:r w:rsidRPr="00880FA0">
        <w:t>имен. указ.: с. 692-712. - ISBN 978-5-8459-0080-7.</w:t>
      </w:r>
    </w:p>
    <w:p w:rsidR="00CD3B70" w:rsidRPr="00880FA0" w:rsidRDefault="00CD3B70" w:rsidP="00CD3B70">
      <w:pPr>
        <w:pStyle w:val="ae"/>
        <w:numPr>
          <w:ilvl w:val="0"/>
          <w:numId w:val="28"/>
        </w:numPr>
        <w:tabs>
          <w:tab w:val="left" w:pos="993"/>
        </w:tabs>
        <w:jc w:val="both"/>
      </w:pPr>
      <w:proofErr w:type="spellStart"/>
      <w:r w:rsidRPr="00880FA0">
        <w:t>Басалова</w:t>
      </w:r>
      <w:proofErr w:type="spellEnd"/>
      <w:r w:rsidRPr="00880FA0">
        <w:t xml:space="preserve">, Г.В. Основы </w:t>
      </w:r>
      <w:proofErr w:type="gramStart"/>
      <w:r w:rsidRPr="00880FA0">
        <w:t>криптографии :</w:t>
      </w:r>
      <w:proofErr w:type="gramEnd"/>
      <w:r w:rsidRPr="00880FA0">
        <w:t xml:space="preserve"> курс лекций / Г.В. </w:t>
      </w:r>
      <w:proofErr w:type="spellStart"/>
      <w:r w:rsidRPr="00880FA0">
        <w:t>Басалова</w:t>
      </w:r>
      <w:proofErr w:type="spellEnd"/>
      <w:r w:rsidRPr="00880FA0">
        <w:t xml:space="preserve"> ; Национальный Открытый Университет "ИНТУИТ". – </w:t>
      </w:r>
      <w:proofErr w:type="gramStart"/>
      <w:r w:rsidRPr="00880FA0">
        <w:t>Москва :</w:t>
      </w:r>
      <w:proofErr w:type="gramEnd"/>
      <w:r w:rsidRPr="00880FA0">
        <w:t xml:space="preserve"> Интернет-Университет Информационных Технологий, 2011. – 253 с. – Режим доступа: по подписке. – URL: </w:t>
      </w:r>
      <w:hyperlink r:id="rId11" w:history="1">
        <w:r w:rsidRPr="00880FA0">
          <w:t>http://biblioclub.ru/index.php?page=book&amp;id=233689</w:t>
        </w:r>
      </w:hyperlink>
    </w:p>
    <w:p w:rsidR="00CD3B70" w:rsidRPr="00880FA0" w:rsidRDefault="00CD3B70" w:rsidP="00CD3B70">
      <w:pPr>
        <w:pStyle w:val="ae"/>
        <w:numPr>
          <w:ilvl w:val="0"/>
          <w:numId w:val="28"/>
        </w:numPr>
        <w:tabs>
          <w:tab w:val="left" w:pos="993"/>
        </w:tabs>
        <w:jc w:val="both"/>
      </w:pPr>
      <w:r w:rsidRPr="00880FA0">
        <w:t xml:space="preserve">Криптографическая защита </w:t>
      </w:r>
      <w:proofErr w:type="gramStart"/>
      <w:r w:rsidRPr="00880FA0">
        <w:t>информации :</w:t>
      </w:r>
      <w:proofErr w:type="gramEnd"/>
      <w:r w:rsidRPr="00880FA0">
        <w:t xml:space="preserve"> учеб. пособие / С.О. Крамаров, О.Ю. </w:t>
      </w:r>
      <w:proofErr w:type="spellStart"/>
      <w:r w:rsidRPr="00880FA0">
        <w:t>Митясова</w:t>
      </w:r>
      <w:proofErr w:type="spellEnd"/>
      <w:r w:rsidRPr="00880FA0">
        <w:t xml:space="preserve">, С.В. Соколов [и др.]; под ред. проф. С.О. Крамарова. — </w:t>
      </w:r>
      <w:proofErr w:type="gramStart"/>
      <w:r w:rsidRPr="00880FA0">
        <w:t>Москва :</w:t>
      </w:r>
      <w:proofErr w:type="gramEnd"/>
      <w:r w:rsidRPr="00880FA0">
        <w:t xml:space="preserve"> РИОР : ИНФРА-М, 2018. — 321 с. — (Высшее образование). — DOI: https://doi.org/10.12737/1716-6. - ISBN 978-5-16-106001-8. - </w:t>
      </w:r>
      <w:proofErr w:type="gramStart"/>
      <w:r w:rsidRPr="00880FA0">
        <w:t>Текст :</w:t>
      </w:r>
      <w:proofErr w:type="gramEnd"/>
      <w:r w:rsidRPr="00880FA0">
        <w:t xml:space="preserve"> электронный. - URL: </w:t>
      </w:r>
      <w:hyperlink r:id="rId12" w:history="1">
        <w:r w:rsidRPr="00880FA0">
          <w:rPr>
            <w:rStyle w:val="a9"/>
          </w:rPr>
          <w:t>https://znanium.com/catalog/product/901659</w:t>
        </w:r>
      </w:hyperlink>
    </w:p>
    <w:p w:rsidR="00CD3B70" w:rsidRPr="00AF012D" w:rsidRDefault="00CD3B70" w:rsidP="00CD3B70">
      <w:pPr>
        <w:pStyle w:val="ReportMain"/>
        <w:keepNext/>
        <w:numPr>
          <w:ilvl w:val="0"/>
          <w:numId w:val="28"/>
        </w:numPr>
        <w:suppressAutoHyphens/>
        <w:jc w:val="both"/>
      </w:pPr>
      <w:r w:rsidRPr="00CD3B70">
        <w:lastRenderedPageBreak/>
        <w:t>Ипатова Э.Р. Методологии и технологии системного проектирования информационных</w:t>
      </w:r>
      <w:r w:rsidRPr="00C41028">
        <w:t xml:space="preserve"> систем [Электронный ресурс]: учебник. — М.: Флинта, 2008. </w:t>
      </w:r>
      <w:bookmarkStart w:id="5" w:name="book2493743"/>
      <w:bookmarkEnd w:id="5"/>
      <w:r w:rsidRPr="00C41028">
        <w:t xml:space="preserve">– 256 c. – Режим доступа: </w:t>
      </w:r>
      <w:hyperlink r:id="rId13" w:history="1">
        <w:r w:rsidRPr="003951D3">
          <w:rPr>
            <w:rStyle w:val="a9"/>
          </w:rPr>
          <w:t>http://biblioclub.ru/index.php?page=book_view&amp;book_id=79551</w:t>
        </w:r>
      </w:hyperlink>
      <w:r>
        <w:t xml:space="preserve"> </w:t>
      </w:r>
      <w:r w:rsidRPr="00C41028">
        <w:t>.</w:t>
      </w:r>
    </w:p>
    <w:p w:rsidR="00CD3B70" w:rsidRPr="00C41028" w:rsidRDefault="00CD3B70" w:rsidP="00CD3B70">
      <w:pPr>
        <w:pStyle w:val="ReportMain"/>
        <w:keepNext/>
        <w:numPr>
          <w:ilvl w:val="0"/>
          <w:numId w:val="28"/>
        </w:numPr>
        <w:suppressAutoHyphens/>
        <w:jc w:val="both"/>
      </w:pPr>
      <w:r w:rsidRPr="00C41028">
        <w:t>Бойченко А.В., Кондратьев В.К., Филинов Е.Н. Основы открытых информационных систем. [Электронный ресурс</w:t>
      </w:r>
      <w:proofErr w:type="gramStart"/>
      <w:r w:rsidRPr="00C41028">
        <w:t>]:–</w:t>
      </w:r>
      <w:proofErr w:type="gramEnd"/>
      <w:r w:rsidRPr="00C41028">
        <w:t xml:space="preserve"> М.: АНО «ЕОАИ», 2004. – 128 c. –Режим доступа: </w:t>
      </w:r>
      <w:hyperlink r:id="rId14" w:history="1">
        <w:r w:rsidRPr="003951D3">
          <w:rPr>
            <w:rStyle w:val="a9"/>
          </w:rPr>
          <w:t>http://biblioclub.ru/index.php?page=book_view&amp;book_id=90930</w:t>
        </w:r>
      </w:hyperlink>
      <w:r>
        <w:t xml:space="preserve">  </w:t>
      </w:r>
    </w:p>
    <w:p w:rsidR="00CD3B70" w:rsidRDefault="00CD3B70" w:rsidP="00CD3B70">
      <w:pPr>
        <w:pStyle w:val="ReportMain"/>
        <w:keepNext/>
        <w:numPr>
          <w:ilvl w:val="0"/>
          <w:numId w:val="28"/>
        </w:numPr>
        <w:suppressAutoHyphens/>
        <w:jc w:val="both"/>
      </w:pPr>
      <w:r w:rsidRPr="00C41028">
        <w:t xml:space="preserve">Галатенко В.А. </w:t>
      </w:r>
      <w:hyperlink r:id="rId15" w:history="1">
        <w:r w:rsidRPr="00C41028">
          <w:t>Стандарты информационной безопасности</w:t>
        </w:r>
      </w:hyperlink>
      <w:r w:rsidRPr="00C41028">
        <w:t xml:space="preserve"> – М.: Интернет-университет информационных технологий – М.: </w:t>
      </w:r>
      <w:proofErr w:type="spellStart"/>
      <w:r w:rsidRPr="00C41028">
        <w:t>ИНТУИТ.ру</w:t>
      </w:r>
      <w:proofErr w:type="spellEnd"/>
      <w:r w:rsidRPr="00C41028">
        <w:t>, 2004. – 328 с.</w:t>
      </w:r>
      <w:r>
        <w:t xml:space="preserve"> </w:t>
      </w:r>
      <w:hyperlink r:id="rId16" w:history="1">
        <w:r w:rsidRPr="009C1BCD">
          <w:rPr>
            <w:rStyle w:val="a9"/>
          </w:rPr>
          <w:t>http://biblioclub.ru/index.php?page=book_view_red&amp;book_id=233065</w:t>
        </w:r>
      </w:hyperlink>
    </w:p>
    <w:p w:rsidR="003A792F" w:rsidRPr="003A792F" w:rsidRDefault="003A792F" w:rsidP="00DE67D7">
      <w:pPr>
        <w:pStyle w:val="ae"/>
        <w:ind w:left="360"/>
        <w:jc w:val="both"/>
        <w:rPr>
          <w:noProof/>
        </w:rPr>
      </w:pPr>
      <w:r w:rsidRPr="003A792F">
        <w:rPr>
          <w:noProof/>
        </w:rPr>
        <w:t xml:space="preserve">Также рекомендуется изучение </w:t>
      </w:r>
      <w:r>
        <w:rPr>
          <w:noProof/>
        </w:rPr>
        <w:t xml:space="preserve">материалов </w:t>
      </w:r>
      <w:r w:rsidRPr="003A792F">
        <w:rPr>
          <w:noProof/>
        </w:rPr>
        <w:t>следующих интернет-ресурсов:</w:t>
      </w:r>
    </w:p>
    <w:p w:rsidR="00373299" w:rsidRPr="00F950E7" w:rsidRDefault="007D76F5" w:rsidP="00373299">
      <w:pPr>
        <w:numPr>
          <w:ilvl w:val="0"/>
          <w:numId w:val="3"/>
        </w:numPr>
        <w:tabs>
          <w:tab w:val="clear" w:pos="1571"/>
          <w:tab w:val="num" w:pos="0"/>
          <w:tab w:val="num" w:pos="1134"/>
        </w:tabs>
        <w:ind w:left="0" w:firstLine="709"/>
        <w:jc w:val="both"/>
      </w:pPr>
      <w:hyperlink r:id="rId17" w:history="1">
        <w:r w:rsidR="00373299" w:rsidRPr="00F950E7">
          <w:rPr>
            <w:rStyle w:val="a9"/>
            <w:lang w:val="en-US"/>
          </w:rPr>
          <w:t>http</w:t>
        </w:r>
        <w:r w:rsidR="00373299" w:rsidRPr="00F950E7">
          <w:rPr>
            <w:rStyle w:val="a9"/>
          </w:rPr>
          <w:t>://</w:t>
        </w:r>
        <w:r w:rsidR="00373299" w:rsidRPr="00F950E7">
          <w:rPr>
            <w:rStyle w:val="a9"/>
            <w:lang w:val="en-US"/>
          </w:rPr>
          <w:t>www</w:t>
        </w:r>
        <w:r w:rsidR="00373299" w:rsidRPr="00F950E7">
          <w:rPr>
            <w:rStyle w:val="a9"/>
          </w:rPr>
          <w:t>.</w:t>
        </w:r>
        <w:proofErr w:type="spellStart"/>
        <w:r w:rsidR="00373299" w:rsidRPr="00F950E7">
          <w:rPr>
            <w:rStyle w:val="a9"/>
            <w:lang w:val="en-US"/>
          </w:rPr>
          <w:t>citforum</w:t>
        </w:r>
        <w:proofErr w:type="spellEnd"/>
        <w:r w:rsidR="00373299" w:rsidRPr="00F950E7">
          <w:rPr>
            <w:rStyle w:val="a9"/>
          </w:rPr>
          <w:t>.</w:t>
        </w:r>
        <w:proofErr w:type="spellStart"/>
        <w:r w:rsidR="00373299" w:rsidRPr="00F950E7">
          <w:rPr>
            <w:rStyle w:val="a9"/>
            <w:lang w:val="en-US"/>
          </w:rPr>
          <w:t>ru</w:t>
        </w:r>
        <w:proofErr w:type="spellEnd"/>
        <w:r w:rsidR="00373299" w:rsidRPr="00F950E7">
          <w:rPr>
            <w:rStyle w:val="a9"/>
          </w:rPr>
          <w:t>/</w:t>
        </w:r>
      </w:hyperlink>
      <w:r w:rsidR="00373299" w:rsidRPr="00F950E7">
        <w:t xml:space="preserve">  - портал аналитических и научных статей в области информационных технологий</w:t>
      </w:r>
    </w:p>
    <w:p w:rsidR="00373299" w:rsidRPr="00F950E7" w:rsidRDefault="007D76F5" w:rsidP="00373299">
      <w:pPr>
        <w:numPr>
          <w:ilvl w:val="0"/>
          <w:numId w:val="3"/>
        </w:numPr>
        <w:tabs>
          <w:tab w:val="clear" w:pos="1571"/>
          <w:tab w:val="num" w:pos="0"/>
          <w:tab w:val="num" w:pos="1134"/>
        </w:tabs>
        <w:ind w:left="0" w:firstLine="709"/>
        <w:jc w:val="both"/>
      </w:pPr>
      <w:hyperlink r:id="rId18" w:history="1">
        <w:r w:rsidR="00373299" w:rsidRPr="00F950E7">
          <w:rPr>
            <w:rStyle w:val="a9"/>
            <w:lang w:val="en-US"/>
          </w:rPr>
          <w:t>http</w:t>
        </w:r>
        <w:r w:rsidR="00373299" w:rsidRPr="00F950E7">
          <w:rPr>
            <w:rStyle w:val="a9"/>
          </w:rPr>
          <w:t>://</w:t>
        </w:r>
        <w:r w:rsidR="00373299" w:rsidRPr="00F950E7">
          <w:rPr>
            <w:rStyle w:val="a9"/>
            <w:lang w:val="en-US"/>
          </w:rPr>
          <w:t>www</w:t>
        </w:r>
        <w:r w:rsidR="00373299" w:rsidRPr="00F950E7">
          <w:rPr>
            <w:rStyle w:val="a9"/>
          </w:rPr>
          <w:t>.</w:t>
        </w:r>
        <w:proofErr w:type="spellStart"/>
        <w:r w:rsidR="00373299" w:rsidRPr="00F950E7">
          <w:rPr>
            <w:rStyle w:val="a9"/>
            <w:lang w:val="en-US"/>
          </w:rPr>
          <w:t>rsdn</w:t>
        </w:r>
        <w:proofErr w:type="spellEnd"/>
        <w:r w:rsidR="00373299" w:rsidRPr="00F950E7">
          <w:rPr>
            <w:rStyle w:val="a9"/>
          </w:rPr>
          <w:t>.</w:t>
        </w:r>
        <w:proofErr w:type="spellStart"/>
        <w:r w:rsidR="00373299" w:rsidRPr="00F950E7">
          <w:rPr>
            <w:rStyle w:val="a9"/>
            <w:lang w:val="en-US"/>
          </w:rPr>
          <w:t>ru</w:t>
        </w:r>
        <w:proofErr w:type="spellEnd"/>
      </w:hyperlink>
      <w:r w:rsidR="00373299" w:rsidRPr="00F950E7">
        <w:t xml:space="preserve">  - сайт Российской сети разработчиков ПО, содержит статьи по современным средствам программирования.</w:t>
      </w:r>
    </w:p>
    <w:p w:rsidR="00373299" w:rsidRDefault="007D76F5" w:rsidP="00373299">
      <w:pPr>
        <w:numPr>
          <w:ilvl w:val="0"/>
          <w:numId w:val="3"/>
        </w:numPr>
        <w:tabs>
          <w:tab w:val="clear" w:pos="1571"/>
          <w:tab w:val="num" w:pos="0"/>
          <w:tab w:val="num" w:pos="1134"/>
        </w:tabs>
        <w:ind w:left="0" w:firstLine="709"/>
        <w:jc w:val="both"/>
      </w:pPr>
      <w:hyperlink r:id="rId19" w:history="1">
        <w:r w:rsidR="00373299" w:rsidRPr="00F950E7">
          <w:rPr>
            <w:rStyle w:val="a9"/>
            <w:lang w:val="en-US"/>
          </w:rPr>
          <w:t>http</w:t>
        </w:r>
        <w:r w:rsidR="00373299" w:rsidRPr="00F950E7">
          <w:rPr>
            <w:rStyle w:val="a9"/>
          </w:rPr>
          <w:t>://</w:t>
        </w:r>
        <w:r w:rsidR="00373299" w:rsidRPr="00F950E7">
          <w:rPr>
            <w:rStyle w:val="a9"/>
            <w:lang w:val="en-US"/>
          </w:rPr>
          <w:t>www</w:t>
        </w:r>
        <w:r w:rsidR="00373299" w:rsidRPr="00F950E7">
          <w:rPr>
            <w:rStyle w:val="a9"/>
          </w:rPr>
          <w:t>.</w:t>
        </w:r>
        <w:r w:rsidR="00373299" w:rsidRPr="00F950E7">
          <w:rPr>
            <w:rStyle w:val="a9"/>
            <w:lang w:val="en-US"/>
          </w:rPr>
          <w:t>intuit</w:t>
        </w:r>
        <w:r w:rsidR="00373299" w:rsidRPr="00F950E7">
          <w:rPr>
            <w:rStyle w:val="a9"/>
          </w:rPr>
          <w:t>.</w:t>
        </w:r>
        <w:proofErr w:type="spellStart"/>
        <w:r w:rsidR="00373299" w:rsidRPr="00F950E7">
          <w:rPr>
            <w:rStyle w:val="a9"/>
            <w:lang w:val="en-US"/>
          </w:rPr>
          <w:t>ru</w:t>
        </w:r>
        <w:proofErr w:type="spellEnd"/>
      </w:hyperlink>
      <w:r w:rsidR="00373299" w:rsidRPr="00F950E7">
        <w:t xml:space="preserve"> – сайт Интернет-университета информационных технологий, представляет учебные курсы по разным областям ИТ.</w:t>
      </w:r>
    </w:p>
    <w:p w:rsidR="003A792F" w:rsidRPr="00792286" w:rsidRDefault="003A792F" w:rsidP="003A792F">
      <w:pPr>
        <w:ind w:firstLine="709"/>
        <w:jc w:val="both"/>
      </w:pPr>
      <w:r w:rsidRPr="003A792F">
        <w:t>Работу с источниками</w:t>
      </w:r>
      <w:r w:rsidRPr="00792286">
        <w:t xml:space="preserve"> надо начинать с ознакомительного чтения, т.е. просмотреть текст, выделяя его структурные единицы. При ознакомительном чтении закладками отмечаются те страницы, которые требуют более внимательного изучения.</w:t>
      </w:r>
    </w:p>
    <w:p w:rsidR="003A792F" w:rsidRPr="00792286" w:rsidRDefault="003A792F" w:rsidP="003A792F">
      <w:pPr>
        <w:ind w:firstLine="709"/>
        <w:jc w:val="both"/>
      </w:pPr>
      <w:r w:rsidRPr="00792286">
        <w:t>В зависимости от результатов ознакомительного чтения выбирается дальнейший способ работы с источником. Если для разрешения поставленной задачи требуется изучение некоторых фрагментов текста, то используется метод выборочного чтения. Если в книге нет подробного оглавления, следует обратить внимание ученика на предметные и именные указатели.</w:t>
      </w:r>
    </w:p>
    <w:p w:rsidR="003A792F" w:rsidRPr="00792286" w:rsidRDefault="003A792F" w:rsidP="003A792F">
      <w:pPr>
        <w:ind w:firstLine="709"/>
        <w:jc w:val="both"/>
      </w:pPr>
      <w:r w:rsidRPr="00792286">
        <w:t>Избранные фрагменты или весь текст (если он целиком имеет отношение к теме) требуют вдумчивого, неторопливого чтения с «мысленной проработкой» материала. Такое чтение предполагает выделение: 1) главного в тексте; 2) основных аргументов; 3) выводов. Особое внимание следует обратить на то, вытекает тезис из аргументов или нет.</w:t>
      </w:r>
    </w:p>
    <w:p w:rsidR="003A792F" w:rsidRPr="00792286" w:rsidRDefault="003A792F" w:rsidP="003A792F">
      <w:pPr>
        <w:ind w:firstLine="709"/>
        <w:jc w:val="both"/>
      </w:pPr>
      <w:r w:rsidRPr="00792286">
        <w:t>Необходимо также проанализировать, какие из утверждений автора носят проблематичный, гипотетический характер, и уловить скрытые вопросы</w:t>
      </w:r>
      <w:r>
        <w:t xml:space="preserve">. </w:t>
      </w:r>
      <w:r w:rsidRPr="00792286">
        <w:t xml:space="preserve">Наилучший способ научиться выделять главное в тексте, улавливать проблематичный характер утверждений, давать оценку авторской позиции – это сравнительное чтение, в ходе которого </w:t>
      </w:r>
      <w:r>
        <w:t>можно</w:t>
      </w:r>
      <w:r w:rsidRPr="00792286">
        <w:t xml:space="preserve"> </w:t>
      </w:r>
      <w:r w:rsidR="00DE67D7">
        <w:t>познакомиться</w:t>
      </w:r>
      <w:r w:rsidRPr="00792286">
        <w:t xml:space="preserve"> с различными мнениями по одному и тому же вопросу, сравни</w:t>
      </w:r>
      <w:r w:rsidR="00DE67D7">
        <w:t>ть</w:t>
      </w:r>
      <w:r w:rsidRPr="00792286">
        <w:t xml:space="preserve"> доказательность аргументов сторон и </w:t>
      </w:r>
      <w:r w:rsidR="00DE67D7">
        <w:t>с</w:t>
      </w:r>
      <w:r w:rsidR="00F36007">
        <w:t>дела</w:t>
      </w:r>
      <w:r w:rsidRPr="00792286">
        <w:t>т</w:t>
      </w:r>
      <w:r w:rsidR="00DE67D7">
        <w:t>ь</w:t>
      </w:r>
      <w:r w:rsidRPr="00792286">
        <w:t xml:space="preserve"> вывод о наибольшей убедительности той или иной позиции.</w:t>
      </w:r>
    </w:p>
    <w:p w:rsidR="003A792F" w:rsidRPr="00792286" w:rsidRDefault="003A792F" w:rsidP="003A792F">
      <w:pPr>
        <w:ind w:firstLine="709"/>
        <w:jc w:val="both"/>
      </w:pPr>
      <w:r w:rsidRPr="00792286">
        <w:t xml:space="preserve">Если в литературе встречаются разные точки зрения по тому или иному вопросу из-за сложности прошедших событий и правовых явлений, нельзя их отвергать, не разобравшись. При наличии расхождений между авторами необходимо найти рациональное зерно у каждого из них, что позволит глубже усвоить предмет изучения и более критично оценивать изучаемые вопросы. Знакомясь с особыми позициями авторов, нужно определять их схожие суждения, аргументы, выводы, а затем сравнивать их между собой и применять из них ту, которая более убедительна. </w:t>
      </w:r>
    </w:p>
    <w:p w:rsidR="003A792F" w:rsidRDefault="003A792F" w:rsidP="003A792F">
      <w:pPr>
        <w:tabs>
          <w:tab w:val="num" w:pos="360"/>
          <w:tab w:val="left" w:pos="1080"/>
        </w:tabs>
        <w:ind w:firstLine="720"/>
        <w:jc w:val="both"/>
      </w:pPr>
      <w:r w:rsidRPr="00792286">
        <w:t>Следующим этапом работы</w:t>
      </w:r>
      <w:r w:rsidRPr="00792286">
        <w:rPr>
          <w:b/>
          <w:bCs/>
        </w:rPr>
        <w:t xml:space="preserve"> </w:t>
      </w:r>
      <w:r w:rsidRPr="00792286">
        <w:t>с литературными источниками является создание конспектов, фиксирующих основные тезисы и аргументы. Можно делать записи на отдельных листах, которые потом легко систематизировать по отдельным темам изучаемого курса. Другой способ – это ведение тематических тетрадей-конспектов по одной какой-либо теме. Большие специальные работы монографического характера целесообразно конспектировать в отдельных тетрадях. Здесь важно вспомнить, что конспекты пишутся на одной стороне листа, с полями и достаточным для исправления и ремарок межстрочным расстоянием (эти правила соблюдаются для удобства редактирования). Если в конспектах приводятся цитаты, то непременно должно быть дано указание на источник (автор, название, выходные данные, № страницы).</w:t>
      </w:r>
    </w:p>
    <w:p w:rsidR="00C3002D" w:rsidRDefault="00C3002D" w:rsidP="003A792F">
      <w:pPr>
        <w:tabs>
          <w:tab w:val="num" w:pos="360"/>
          <w:tab w:val="left" w:pos="1080"/>
        </w:tabs>
        <w:ind w:firstLine="720"/>
        <w:jc w:val="both"/>
      </w:pPr>
      <w:r>
        <w:t xml:space="preserve">Для проверки теоретических знаний студентов по дисциплине </w:t>
      </w:r>
      <w:r w:rsidR="00780708" w:rsidRPr="00780708">
        <w:rPr>
          <w:rFonts w:eastAsia="Calibri"/>
          <w:lang w:eastAsia="en-US"/>
        </w:rPr>
        <w:t>«</w:t>
      </w:r>
      <w:r w:rsidR="00CD3B70">
        <w:rPr>
          <w:rFonts w:eastAsia="Calibri"/>
          <w:lang w:eastAsia="en-US"/>
        </w:rPr>
        <w:t>Теоретическая информатика</w:t>
      </w:r>
      <w:r w:rsidR="00780708" w:rsidRPr="00780708">
        <w:rPr>
          <w:rFonts w:eastAsia="Calibri"/>
          <w:lang w:eastAsia="en-US"/>
        </w:rPr>
        <w:t>»</w:t>
      </w:r>
      <w:r>
        <w:t xml:space="preserve"> в середине семестра предусмотрен</w:t>
      </w:r>
      <w:r w:rsidR="00DE67D7">
        <w:t>о занятие</w:t>
      </w:r>
      <w:r w:rsidR="00E3107C">
        <w:t xml:space="preserve"> промежуточного контроля</w:t>
      </w:r>
      <w:r>
        <w:t xml:space="preserve">. Для подготовки к </w:t>
      </w:r>
      <w:r w:rsidR="00DE67D7">
        <w:t>занятию</w:t>
      </w:r>
      <w:r>
        <w:t xml:space="preserve"> необходимо выучить и систематизировать</w:t>
      </w:r>
      <w:r w:rsidR="00DE67D7">
        <w:t xml:space="preserve"> теоретический материал</w:t>
      </w:r>
      <w:r w:rsidR="00440E6C">
        <w:t>,</w:t>
      </w:r>
      <w:r>
        <w:t xml:space="preserve"> </w:t>
      </w:r>
      <w:r w:rsidR="00440E6C">
        <w:t xml:space="preserve">изученный к </w:t>
      </w:r>
      <w:r w:rsidR="00DE67D7">
        <w:t xml:space="preserve">данному </w:t>
      </w:r>
      <w:r w:rsidR="00440E6C">
        <w:t>моменту.</w:t>
      </w:r>
    </w:p>
    <w:p w:rsidR="00C92D6A" w:rsidRPr="008E1754" w:rsidRDefault="00C92D6A" w:rsidP="008E1754">
      <w:pPr>
        <w:pStyle w:val="2"/>
        <w:jc w:val="center"/>
        <w:rPr>
          <w:rFonts w:ascii="Times New Roman" w:hAnsi="Times New Roman" w:cs="Times New Roman"/>
          <w:color w:val="000000"/>
          <w:spacing w:val="7"/>
          <w:sz w:val="24"/>
          <w:szCs w:val="24"/>
        </w:rPr>
      </w:pPr>
      <w:bookmarkStart w:id="6" w:name="_Toc16694628"/>
      <w:r w:rsidRPr="008E1754">
        <w:rPr>
          <w:rFonts w:ascii="Times New Roman" w:hAnsi="Times New Roman" w:cs="Times New Roman"/>
          <w:color w:val="000000"/>
          <w:spacing w:val="7"/>
          <w:sz w:val="24"/>
          <w:szCs w:val="24"/>
        </w:rPr>
        <w:lastRenderedPageBreak/>
        <w:t xml:space="preserve">Методические рекомендации по </w:t>
      </w:r>
      <w:r w:rsidR="00954100">
        <w:rPr>
          <w:rFonts w:ascii="Times New Roman" w:hAnsi="Times New Roman" w:cs="Times New Roman"/>
          <w:color w:val="000000"/>
          <w:spacing w:val="7"/>
          <w:sz w:val="24"/>
          <w:szCs w:val="24"/>
        </w:rPr>
        <w:t>итоговой</w:t>
      </w:r>
      <w:r w:rsidRPr="008E1754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аттестации</w:t>
      </w:r>
      <w:bookmarkEnd w:id="6"/>
    </w:p>
    <w:p w:rsidR="003D3006" w:rsidRDefault="003D3006" w:rsidP="00C92D6A">
      <w:pPr>
        <w:tabs>
          <w:tab w:val="left" w:pos="1080"/>
        </w:tabs>
        <w:ind w:firstLine="720"/>
        <w:jc w:val="both"/>
      </w:pPr>
    </w:p>
    <w:p w:rsidR="00C92D6A" w:rsidRPr="00C92D6A" w:rsidRDefault="00C92D6A" w:rsidP="00C92D6A">
      <w:pPr>
        <w:tabs>
          <w:tab w:val="left" w:pos="1080"/>
        </w:tabs>
        <w:ind w:firstLine="720"/>
        <w:jc w:val="both"/>
      </w:pPr>
      <w:r w:rsidRPr="00C92D6A">
        <w:t xml:space="preserve">Формой </w:t>
      </w:r>
      <w:r w:rsidR="00731206">
        <w:t>итогового</w:t>
      </w:r>
      <w:r w:rsidRPr="00C92D6A">
        <w:t xml:space="preserve"> контроля знаний студентов по дисциплине </w:t>
      </w:r>
      <w:r w:rsidR="00780708" w:rsidRPr="00780708">
        <w:rPr>
          <w:rFonts w:eastAsia="Calibri"/>
          <w:lang w:eastAsia="en-US"/>
        </w:rPr>
        <w:t>«</w:t>
      </w:r>
      <w:r w:rsidR="00CD3B70">
        <w:rPr>
          <w:rFonts w:eastAsia="Calibri"/>
          <w:lang w:eastAsia="en-US"/>
        </w:rPr>
        <w:t>Теоретическая информатика</w:t>
      </w:r>
      <w:r w:rsidR="00780708" w:rsidRPr="00780708">
        <w:rPr>
          <w:rFonts w:eastAsia="Calibri"/>
          <w:lang w:eastAsia="en-US"/>
        </w:rPr>
        <w:t>»</w:t>
      </w:r>
      <w:r w:rsidR="00E3107C">
        <w:t xml:space="preserve"> </w:t>
      </w:r>
      <w:r w:rsidRPr="00C92D6A">
        <w:t xml:space="preserve">является </w:t>
      </w:r>
      <w:r w:rsidR="003D3006">
        <w:t>экзамен</w:t>
      </w:r>
      <w:r w:rsidRPr="00C92D6A">
        <w:t xml:space="preserve">. Подготовка к </w:t>
      </w:r>
      <w:r w:rsidR="003D3006">
        <w:t>экзамену</w:t>
      </w:r>
      <w:r w:rsidRPr="00C92D6A">
        <w:t xml:space="preserve"> и успешное освоение материала дисциплины начинается с первого дня изучения дисциплины и требует от студента систематической работы:</w:t>
      </w:r>
    </w:p>
    <w:p w:rsidR="00C92D6A" w:rsidRPr="00C92D6A" w:rsidRDefault="00C92D6A" w:rsidP="00C92D6A">
      <w:pPr>
        <w:ind w:firstLine="720"/>
        <w:jc w:val="both"/>
      </w:pPr>
      <w:r w:rsidRPr="00C92D6A">
        <w:t xml:space="preserve">1) не пропускать аудиторные занятия (лекции, </w:t>
      </w:r>
      <w:r w:rsidR="00276F2C">
        <w:t>лабораторные</w:t>
      </w:r>
      <w:r w:rsidRPr="00C92D6A">
        <w:t xml:space="preserve"> занятия);</w:t>
      </w:r>
    </w:p>
    <w:p w:rsidR="00C92D6A" w:rsidRPr="00C92D6A" w:rsidRDefault="00C92D6A" w:rsidP="00C92D6A">
      <w:pPr>
        <w:ind w:firstLine="720"/>
        <w:jc w:val="both"/>
      </w:pPr>
      <w:r w:rsidRPr="00C92D6A">
        <w:t>2) активно участвовать в работе (выполнять все требования преподавателя по изучению курса, приходить подготовленными к занятию);</w:t>
      </w:r>
    </w:p>
    <w:p w:rsidR="00C92D6A" w:rsidRPr="00C92D6A" w:rsidRDefault="00C92D6A" w:rsidP="00C92D6A">
      <w:pPr>
        <w:ind w:firstLine="720"/>
        <w:jc w:val="both"/>
      </w:pPr>
      <w:r w:rsidRPr="00C92D6A">
        <w:t xml:space="preserve">3) своевременно выполнять </w:t>
      </w:r>
      <w:r w:rsidR="00276F2C">
        <w:t>лабораторные</w:t>
      </w:r>
      <w:r w:rsidRPr="00C92D6A">
        <w:t xml:space="preserve"> работы;</w:t>
      </w:r>
    </w:p>
    <w:p w:rsidR="00C92D6A" w:rsidRPr="00C92D6A" w:rsidRDefault="00C92D6A" w:rsidP="00C92D6A">
      <w:pPr>
        <w:ind w:firstLine="720"/>
        <w:jc w:val="both"/>
      </w:pPr>
      <w:r w:rsidRPr="00C92D6A">
        <w:t xml:space="preserve">4) регулярно систематизировать материал записей лекционных, </w:t>
      </w:r>
      <w:r w:rsidR="00EE161B">
        <w:t>лабораторных</w:t>
      </w:r>
      <w:r w:rsidRPr="00C92D6A">
        <w:t xml:space="preserve"> занятий: написание содержания занятий с указанием страниц, выделением (подчеркиванием, цветовым оформлением) тем занятий, составление своих схем, таблиц.</w:t>
      </w:r>
    </w:p>
    <w:p w:rsidR="00C92D6A" w:rsidRPr="00C92D6A" w:rsidRDefault="00C92D6A" w:rsidP="00C92D6A">
      <w:pPr>
        <w:ind w:firstLine="709"/>
        <w:jc w:val="both"/>
      </w:pPr>
      <w:r w:rsidRPr="00C92D6A">
        <w:t xml:space="preserve">Подготовка к </w:t>
      </w:r>
      <w:r w:rsidR="003D3006">
        <w:t>экзамену</w:t>
      </w:r>
      <w:r w:rsidRPr="00C92D6A">
        <w:t xml:space="preserve"> предполагает самостоятельное повторение ранее изученного материала не только теоретического, но и практического.</w:t>
      </w:r>
    </w:p>
    <w:p w:rsidR="00C92D6A" w:rsidRDefault="00C92D6A" w:rsidP="008E1754">
      <w:pPr>
        <w:ind w:firstLine="709"/>
        <w:jc w:val="both"/>
      </w:pPr>
      <w:r w:rsidRPr="00C92D6A">
        <w:t xml:space="preserve">Систематическая и своевременная работа по освоению материалов по дисциплине становится залогом получения высокой оценки знаний. </w:t>
      </w:r>
    </w:p>
    <w:p w:rsidR="00C92D6A" w:rsidRPr="00792286" w:rsidRDefault="00C92D6A" w:rsidP="00C92D6A">
      <w:pPr>
        <w:ind w:firstLine="709"/>
      </w:pPr>
      <w:r w:rsidRPr="00792286">
        <w:t>При подготовке к промежуточной аттестации целесообразно:</w:t>
      </w:r>
    </w:p>
    <w:p w:rsidR="00C92D6A" w:rsidRPr="00792286" w:rsidRDefault="00C92D6A" w:rsidP="00C92D6A">
      <w:pPr>
        <w:numPr>
          <w:ilvl w:val="0"/>
          <w:numId w:val="4"/>
        </w:numPr>
        <w:tabs>
          <w:tab w:val="left" w:pos="1080"/>
        </w:tabs>
        <w:ind w:left="0" w:firstLine="720"/>
        <w:jc w:val="both"/>
      </w:pPr>
      <w:r w:rsidRPr="00792286">
        <w:t>внимательно изучить перечень вопросов и определить, в каких источниках находятся сведения, необходимые для ответа на них;</w:t>
      </w:r>
    </w:p>
    <w:p w:rsidR="00C92D6A" w:rsidRDefault="00C92D6A" w:rsidP="00C92D6A">
      <w:pPr>
        <w:numPr>
          <w:ilvl w:val="0"/>
          <w:numId w:val="4"/>
        </w:numPr>
        <w:tabs>
          <w:tab w:val="left" w:pos="1080"/>
        </w:tabs>
        <w:ind w:left="0" w:firstLine="720"/>
        <w:jc w:val="both"/>
      </w:pPr>
      <w:r w:rsidRPr="00792286">
        <w:t>внимательно прочи</w:t>
      </w:r>
      <w:r>
        <w:t>тать рекомендованную литературу;</w:t>
      </w:r>
    </w:p>
    <w:p w:rsidR="00C92D6A" w:rsidRPr="003A792F" w:rsidRDefault="00C92D6A" w:rsidP="00C92D6A">
      <w:pPr>
        <w:numPr>
          <w:ilvl w:val="0"/>
          <w:numId w:val="4"/>
        </w:numPr>
        <w:tabs>
          <w:tab w:val="left" w:pos="1080"/>
        </w:tabs>
        <w:ind w:left="0" w:firstLine="709"/>
        <w:jc w:val="both"/>
      </w:pPr>
      <w:r w:rsidRPr="00792286">
        <w:t>составить краткие конспекты ответов (планы ответов).</w:t>
      </w:r>
    </w:p>
    <w:sectPr w:rsidR="00C92D6A" w:rsidRPr="003A792F" w:rsidSect="00BF1E9A">
      <w:footerReference w:type="default" r:id="rId20"/>
      <w:pgSz w:w="11906" w:h="16838"/>
      <w:pgMar w:top="1134" w:right="850" w:bottom="1134" w:left="12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76F5" w:rsidRDefault="007D76F5" w:rsidP="00E01DB3">
      <w:r>
        <w:separator/>
      </w:r>
    </w:p>
  </w:endnote>
  <w:endnote w:type="continuationSeparator" w:id="0">
    <w:p w:rsidR="007D76F5" w:rsidRDefault="007D76F5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46503"/>
      <w:docPartObj>
        <w:docPartGallery w:val="Page Numbers (Bottom of Page)"/>
        <w:docPartUnique/>
      </w:docPartObj>
    </w:sdtPr>
    <w:sdtEndPr/>
    <w:sdtContent>
      <w:p w:rsidR="003A792F" w:rsidRDefault="00C305A4">
        <w:pPr>
          <w:pStyle w:val="a7"/>
          <w:jc w:val="center"/>
        </w:pPr>
        <w:r>
          <w:fldChar w:fldCharType="begin"/>
        </w:r>
        <w:r w:rsidR="005A75EA">
          <w:instrText xml:space="preserve"> PAGE   \* MERGEFORMAT </w:instrText>
        </w:r>
        <w:r>
          <w:fldChar w:fldCharType="separate"/>
        </w:r>
        <w:r w:rsidR="002B00B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A792F" w:rsidRDefault="003A792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76F5" w:rsidRDefault="007D76F5" w:rsidP="00E01DB3">
      <w:r>
        <w:separator/>
      </w:r>
    </w:p>
  </w:footnote>
  <w:footnote w:type="continuationSeparator" w:id="0">
    <w:p w:rsidR="007D76F5" w:rsidRDefault="007D76F5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384C0352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DC9CCA34"/>
    <w:lvl w:ilvl="0">
      <w:start w:val="1"/>
      <w:numFmt w:val="bullet"/>
      <w:pStyle w:val="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05DA30A4"/>
    <w:multiLevelType w:val="hybridMultilevel"/>
    <w:tmpl w:val="945620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57D60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24611F1"/>
    <w:multiLevelType w:val="hybridMultilevel"/>
    <w:tmpl w:val="0F4E66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35E00FC"/>
    <w:multiLevelType w:val="hybridMultilevel"/>
    <w:tmpl w:val="F7C864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275C7A"/>
    <w:multiLevelType w:val="hybridMultilevel"/>
    <w:tmpl w:val="945620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104D0B"/>
    <w:multiLevelType w:val="multilevel"/>
    <w:tmpl w:val="1F3C8E6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 w15:restartNumberingAfterBreak="0">
    <w:nsid w:val="288E14CA"/>
    <w:multiLevelType w:val="hybridMultilevel"/>
    <w:tmpl w:val="46F0C0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76567B"/>
    <w:multiLevelType w:val="hybridMultilevel"/>
    <w:tmpl w:val="E20A42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587D85"/>
    <w:multiLevelType w:val="hybridMultilevel"/>
    <w:tmpl w:val="F7C864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F5F034B"/>
    <w:multiLevelType w:val="hybridMultilevel"/>
    <w:tmpl w:val="00CA9D68"/>
    <w:lvl w:ilvl="0" w:tplc="804EC9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FB5620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</w:lvl>
    <w:lvl w:ilvl="3">
      <w:start w:val="1"/>
      <w:numFmt w:val="decimal"/>
      <w:lvlText w:val="%1.%2.%3.%4."/>
      <w:lvlJc w:val="left"/>
      <w:pPr>
        <w:tabs>
          <w:tab w:val="num" w:pos="2508"/>
        </w:tabs>
        <w:ind w:left="2436" w:hanging="648"/>
      </w:p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</w:lvl>
  </w:abstractNum>
  <w:abstractNum w:abstractNumId="13" w15:restartNumberingAfterBreak="0">
    <w:nsid w:val="3B4C2137"/>
    <w:multiLevelType w:val="hybridMultilevel"/>
    <w:tmpl w:val="F7C864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E6C794D"/>
    <w:multiLevelType w:val="hybridMultilevel"/>
    <w:tmpl w:val="945620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9376EA"/>
    <w:multiLevelType w:val="hybridMultilevel"/>
    <w:tmpl w:val="86980D10"/>
    <w:lvl w:ilvl="0" w:tplc="2E52842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7A424AC"/>
    <w:multiLevelType w:val="hybridMultilevel"/>
    <w:tmpl w:val="1DFCBA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1A46EB"/>
    <w:multiLevelType w:val="hybridMultilevel"/>
    <w:tmpl w:val="B4049FBA"/>
    <w:lvl w:ilvl="0" w:tplc="2E52842A">
      <w:start w:val="1"/>
      <w:numFmt w:val="decimal"/>
      <w:lvlText w:val="%1."/>
      <w:lvlJc w:val="left"/>
      <w:pPr>
        <w:ind w:left="14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8" w:hanging="360"/>
      </w:pPr>
    </w:lvl>
    <w:lvl w:ilvl="2" w:tplc="0419001B" w:tentative="1">
      <w:start w:val="1"/>
      <w:numFmt w:val="lowerRoman"/>
      <w:lvlText w:val="%3."/>
      <w:lvlJc w:val="right"/>
      <w:pPr>
        <w:ind w:left="2858" w:hanging="180"/>
      </w:pPr>
    </w:lvl>
    <w:lvl w:ilvl="3" w:tplc="0419000F" w:tentative="1">
      <w:start w:val="1"/>
      <w:numFmt w:val="decimal"/>
      <w:lvlText w:val="%4."/>
      <w:lvlJc w:val="left"/>
      <w:pPr>
        <w:ind w:left="3578" w:hanging="360"/>
      </w:pPr>
    </w:lvl>
    <w:lvl w:ilvl="4" w:tplc="04190019" w:tentative="1">
      <w:start w:val="1"/>
      <w:numFmt w:val="lowerLetter"/>
      <w:lvlText w:val="%5."/>
      <w:lvlJc w:val="left"/>
      <w:pPr>
        <w:ind w:left="4298" w:hanging="360"/>
      </w:pPr>
    </w:lvl>
    <w:lvl w:ilvl="5" w:tplc="0419001B" w:tentative="1">
      <w:start w:val="1"/>
      <w:numFmt w:val="lowerRoman"/>
      <w:lvlText w:val="%6."/>
      <w:lvlJc w:val="right"/>
      <w:pPr>
        <w:ind w:left="5018" w:hanging="180"/>
      </w:pPr>
    </w:lvl>
    <w:lvl w:ilvl="6" w:tplc="0419000F" w:tentative="1">
      <w:start w:val="1"/>
      <w:numFmt w:val="decimal"/>
      <w:lvlText w:val="%7."/>
      <w:lvlJc w:val="left"/>
      <w:pPr>
        <w:ind w:left="5738" w:hanging="360"/>
      </w:pPr>
    </w:lvl>
    <w:lvl w:ilvl="7" w:tplc="04190019" w:tentative="1">
      <w:start w:val="1"/>
      <w:numFmt w:val="lowerLetter"/>
      <w:lvlText w:val="%8."/>
      <w:lvlJc w:val="left"/>
      <w:pPr>
        <w:ind w:left="6458" w:hanging="360"/>
      </w:pPr>
    </w:lvl>
    <w:lvl w:ilvl="8" w:tplc="0419001B" w:tentative="1">
      <w:start w:val="1"/>
      <w:numFmt w:val="lowerRoman"/>
      <w:lvlText w:val="%9."/>
      <w:lvlJc w:val="right"/>
      <w:pPr>
        <w:ind w:left="7178" w:hanging="180"/>
      </w:pPr>
    </w:lvl>
  </w:abstractNum>
  <w:abstractNum w:abstractNumId="18" w15:restartNumberingAfterBreak="0">
    <w:nsid w:val="4EA37752"/>
    <w:multiLevelType w:val="hybridMultilevel"/>
    <w:tmpl w:val="A64C5C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66711C"/>
    <w:multiLevelType w:val="hybridMultilevel"/>
    <w:tmpl w:val="0882A5C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FF625E6"/>
    <w:multiLevelType w:val="hybridMultilevel"/>
    <w:tmpl w:val="46F0C0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8F2E1D"/>
    <w:multiLevelType w:val="hybridMultilevel"/>
    <w:tmpl w:val="AE1007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63E830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D78C0F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A0867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88823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BE4789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CE843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720CE9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494E70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B302B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6B7E7FD5"/>
    <w:multiLevelType w:val="hybridMultilevel"/>
    <w:tmpl w:val="94EEF4CA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4" w15:restartNumberingAfterBreak="0">
    <w:nsid w:val="798B2B11"/>
    <w:multiLevelType w:val="hybridMultilevel"/>
    <w:tmpl w:val="CB12E5DA"/>
    <w:lvl w:ilvl="0" w:tplc="0419000F">
      <w:start w:val="1"/>
      <w:numFmt w:val="decimal"/>
      <w:lvlText w:val="%1."/>
      <w:lvlJc w:val="left"/>
      <w:pPr>
        <w:tabs>
          <w:tab w:val="num" w:pos="4755"/>
        </w:tabs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75"/>
        </w:tabs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195"/>
        </w:tabs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915"/>
        </w:tabs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635"/>
        </w:tabs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355"/>
        </w:tabs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9075"/>
        </w:tabs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795"/>
        </w:tabs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515"/>
        </w:tabs>
        <w:ind w:left="10515" w:hanging="180"/>
      </w:pPr>
    </w:lvl>
  </w:abstractNum>
  <w:abstractNum w:abstractNumId="25" w15:restartNumberingAfterBreak="0">
    <w:nsid w:val="7A5E2E1C"/>
    <w:multiLevelType w:val="multilevel"/>
    <w:tmpl w:val="1F3C8E6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6" w15:restartNumberingAfterBreak="0">
    <w:nsid w:val="7ECC3080"/>
    <w:multiLevelType w:val="hybridMultilevel"/>
    <w:tmpl w:val="C8C6F738"/>
    <w:lvl w:ilvl="0" w:tplc="4984D082">
      <w:start w:val="1"/>
      <w:numFmt w:val="decimal"/>
      <w:lvlText w:val="%1."/>
      <w:lvlJc w:val="left"/>
      <w:pPr>
        <w:ind w:left="1681" w:hanging="972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11"/>
  </w:num>
  <w:num w:numId="5">
    <w:abstractNumId w:val="3"/>
  </w:num>
  <w:num w:numId="6">
    <w:abstractNumId w:val="4"/>
  </w:num>
  <w:num w:numId="7">
    <w:abstractNumId w:val="21"/>
  </w:num>
  <w:num w:numId="8">
    <w:abstractNumId w:val="1"/>
  </w:num>
  <w:num w:numId="9">
    <w:abstractNumId w:val="24"/>
  </w:num>
  <w:num w:numId="10">
    <w:abstractNumId w:val="0"/>
  </w:num>
  <w:num w:numId="11">
    <w:abstractNumId w:val="20"/>
  </w:num>
  <w:num w:numId="12">
    <w:abstractNumId w:val="8"/>
  </w:num>
  <w:num w:numId="13">
    <w:abstractNumId w:val="13"/>
  </w:num>
  <w:num w:numId="14">
    <w:abstractNumId w:val="5"/>
  </w:num>
  <w:num w:numId="15">
    <w:abstractNumId w:val="19"/>
  </w:num>
  <w:num w:numId="16">
    <w:abstractNumId w:val="10"/>
  </w:num>
  <w:num w:numId="17">
    <w:abstractNumId w:val="14"/>
  </w:num>
  <w:num w:numId="18">
    <w:abstractNumId w:val="2"/>
  </w:num>
  <w:num w:numId="19">
    <w:abstractNumId w:val="6"/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17"/>
  </w:num>
  <w:num w:numId="25">
    <w:abstractNumId w:val="22"/>
  </w:num>
  <w:num w:numId="26">
    <w:abstractNumId w:val="12"/>
  </w:num>
  <w:num w:numId="27">
    <w:abstractNumId w:val="18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0C9"/>
    <w:rsid w:val="00061F57"/>
    <w:rsid w:val="00097646"/>
    <w:rsid w:val="000D40E4"/>
    <w:rsid w:val="001163E1"/>
    <w:rsid w:val="001619C0"/>
    <w:rsid w:val="00181537"/>
    <w:rsid w:val="001C4378"/>
    <w:rsid w:val="001E3C09"/>
    <w:rsid w:val="00276F2C"/>
    <w:rsid w:val="00277DBE"/>
    <w:rsid w:val="0029107D"/>
    <w:rsid w:val="0029648F"/>
    <w:rsid w:val="002B00B0"/>
    <w:rsid w:val="002B27EB"/>
    <w:rsid w:val="002D45E8"/>
    <w:rsid w:val="002F58F5"/>
    <w:rsid w:val="00336242"/>
    <w:rsid w:val="00341690"/>
    <w:rsid w:val="0034346F"/>
    <w:rsid w:val="00373299"/>
    <w:rsid w:val="00381376"/>
    <w:rsid w:val="00392694"/>
    <w:rsid w:val="003A792F"/>
    <w:rsid w:val="003B7A8B"/>
    <w:rsid w:val="003D3006"/>
    <w:rsid w:val="003E1ABD"/>
    <w:rsid w:val="003F0A1B"/>
    <w:rsid w:val="0040005F"/>
    <w:rsid w:val="004269E2"/>
    <w:rsid w:val="00437213"/>
    <w:rsid w:val="00440E6C"/>
    <w:rsid w:val="0045415B"/>
    <w:rsid w:val="00491396"/>
    <w:rsid w:val="0054638B"/>
    <w:rsid w:val="00582395"/>
    <w:rsid w:val="00584BEC"/>
    <w:rsid w:val="00592FD1"/>
    <w:rsid w:val="005A75EA"/>
    <w:rsid w:val="005F40BD"/>
    <w:rsid w:val="00691AB7"/>
    <w:rsid w:val="006B1049"/>
    <w:rsid w:val="006C7A6D"/>
    <w:rsid w:val="006E29A9"/>
    <w:rsid w:val="00705D5E"/>
    <w:rsid w:val="00731206"/>
    <w:rsid w:val="00742C55"/>
    <w:rsid w:val="007615AD"/>
    <w:rsid w:val="00780708"/>
    <w:rsid w:val="00780A58"/>
    <w:rsid w:val="007B5002"/>
    <w:rsid w:val="007D76F5"/>
    <w:rsid w:val="007F0A60"/>
    <w:rsid w:val="00883C59"/>
    <w:rsid w:val="008A0E2C"/>
    <w:rsid w:val="008A67AA"/>
    <w:rsid w:val="008B40A7"/>
    <w:rsid w:val="008E1754"/>
    <w:rsid w:val="008F4E2E"/>
    <w:rsid w:val="00940374"/>
    <w:rsid w:val="00944DD2"/>
    <w:rsid w:val="00954100"/>
    <w:rsid w:val="009B04EA"/>
    <w:rsid w:val="009C26DA"/>
    <w:rsid w:val="00A015FC"/>
    <w:rsid w:val="00A21D10"/>
    <w:rsid w:val="00A22803"/>
    <w:rsid w:val="00A230C9"/>
    <w:rsid w:val="00AA67C6"/>
    <w:rsid w:val="00B30D62"/>
    <w:rsid w:val="00B93452"/>
    <w:rsid w:val="00B9655F"/>
    <w:rsid w:val="00BA0162"/>
    <w:rsid w:val="00BB610C"/>
    <w:rsid w:val="00BC2D68"/>
    <w:rsid w:val="00BF1E9A"/>
    <w:rsid w:val="00C25187"/>
    <w:rsid w:val="00C3002D"/>
    <w:rsid w:val="00C305A4"/>
    <w:rsid w:val="00C62DD8"/>
    <w:rsid w:val="00C92D6A"/>
    <w:rsid w:val="00CC13BF"/>
    <w:rsid w:val="00CC23C6"/>
    <w:rsid w:val="00CD3B70"/>
    <w:rsid w:val="00CE7F2D"/>
    <w:rsid w:val="00D533CD"/>
    <w:rsid w:val="00D66982"/>
    <w:rsid w:val="00D950CD"/>
    <w:rsid w:val="00DE67D7"/>
    <w:rsid w:val="00DF0AF8"/>
    <w:rsid w:val="00DF3556"/>
    <w:rsid w:val="00E01DB3"/>
    <w:rsid w:val="00E05904"/>
    <w:rsid w:val="00E14311"/>
    <w:rsid w:val="00E3107C"/>
    <w:rsid w:val="00E97EEF"/>
    <w:rsid w:val="00EE161B"/>
    <w:rsid w:val="00F36007"/>
    <w:rsid w:val="00F61182"/>
    <w:rsid w:val="00FA7A15"/>
    <w:rsid w:val="00FB102B"/>
    <w:rsid w:val="00FC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FD512"/>
  <w15:docId w15:val="{40B45FAD-5734-4B22-852F-B10F447F9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A792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E175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qFormat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qFormat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character" w:styleId="a9">
    <w:name w:val="Hyperlink"/>
    <w:basedOn w:val="a0"/>
    <w:uiPriority w:val="99"/>
    <w:unhideWhenUsed/>
    <w:rsid w:val="00A015FC"/>
    <w:rPr>
      <w:color w:val="0000FF" w:themeColor="hyperlink"/>
      <w:u w:val="single"/>
    </w:rPr>
  </w:style>
  <w:style w:type="paragraph" w:styleId="aa">
    <w:name w:val="Normal (Web)"/>
    <w:basedOn w:val="a"/>
    <w:uiPriority w:val="99"/>
    <w:semiHidden/>
    <w:unhideWhenUsed/>
    <w:rsid w:val="00D66982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3A79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b">
    <w:name w:val="TOC Heading"/>
    <w:basedOn w:val="1"/>
    <w:next w:val="a"/>
    <w:uiPriority w:val="39"/>
    <w:semiHidden/>
    <w:unhideWhenUsed/>
    <w:qFormat/>
    <w:rsid w:val="003A792F"/>
    <w:pPr>
      <w:spacing w:line="276" w:lineRule="auto"/>
      <w:outlineLvl w:val="9"/>
    </w:pPr>
    <w:rPr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3A792F"/>
    <w:pPr>
      <w:spacing w:after="100"/>
      <w:ind w:left="240"/>
    </w:pPr>
  </w:style>
  <w:style w:type="paragraph" w:styleId="ac">
    <w:name w:val="Balloon Text"/>
    <w:basedOn w:val="a"/>
    <w:link w:val="ad"/>
    <w:uiPriority w:val="99"/>
    <w:semiHidden/>
    <w:unhideWhenUsed/>
    <w:rsid w:val="003A792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A792F"/>
    <w:rPr>
      <w:rFonts w:ascii="Tahoma" w:eastAsia="Times New Roman" w:hAnsi="Tahoma" w:cs="Tahoma"/>
      <w:sz w:val="16"/>
      <w:szCs w:val="16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3A792F"/>
    <w:pPr>
      <w:spacing w:after="100"/>
    </w:pPr>
  </w:style>
  <w:style w:type="paragraph" w:styleId="ae">
    <w:name w:val="List Paragraph"/>
    <w:basedOn w:val="a"/>
    <w:uiPriority w:val="34"/>
    <w:qFormat/>
    <w:rsid w:val="00C92D6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8E17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numbering" w:styleId="111111">
    <w:name w:val="Outline List 2"/>
    <w:basedOn w:val="a2"/>
    <w:uiPriority w:val="99"/>
    <w:semiHidden/>
    <w:unhideWhenUsed/>
    <w:rsid w:val="0034346F"/>
    <w:pPr>
      <w:numPr>
        <w:numId w:val="5"/>
      </w:numPr>
    </w:pPr>
  </w:style>
  <w:style w:type="character" w:customStyle="1" w:styleId="apple-converted-space">
    <w:name w:val="apple-converted-space"/>
    <w:basedOn w:val="a0"/>
    <w:rsid w:val="0034346F"/>
  </w:style>
  <w:style w:type="paragraph" w:styleId="4">
    <w:name w:val="List Bullet 4"/>
    <w:basedOn w:val="a"/>
    <w:uiPriority w:val="99"/>
    <w:semiHidden/>
    <w:unhideWhenUsed/>
    <w:rsid w:val="00BF1E9A"/>
    <w:pPr>
      <w:numPr>
        <w:numId w:val="8"/>
      </w:numPr>
      <w:spacing w:after="200" w:line="276" w:lineRule="auto"/>
      <w:contextualSpacing/>
    </w:pPr>
    <w:rPr>
      <w:rFonts w:eastAsia="Calibri"/>
      <w:sz w:val="22"/>
      <w:szCs w:val="22"/>
      <w:lang w:eastAsia="en-US"/>
    </w:rPr>
  </w:style>
  <w:style w:type="paragraph" w:styleId="5">
    <w:name w:val="List Bullet 5"/>
    <w:basedOn w:val="a"/>
    <w:uiPriority w:val="99"/>
    <w:semiHidden/>
    <w:unhideWhenUsed/>
    <w:rsid w:val="00BF1E9A"/>
    <w:pPr>
      <w:numPr>
        <w:numId w:val="10"/>
      </w:numPr>
      <w:spacing w:after="200" w:line="276" w:lineRule="auto"/>
      <w:contextualSpacing/>
    </w:pPr>
    <w:rPr>
      <w:rFonts w:eastAsia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8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228963" TargetMode="External"/><Relationship Id="rId13" Type="http://schemas.openxmlformats.org/officeDocument/2006/relationships/hyperlink" Target="http://biblioclub.ru/index.php?page=book_view&amp;book_id=79551" TargetMode="External"/><Relationship Id="rId18" Type="http://schemas.openxmlformats.org/officeDocument/2006/relationships/hyperlink" Target="http://www.rsdn.ru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znanium.com/catalog/product/901659" TargetMode="External"/><Relationship Id="rId17" Type="http://schemas.openxmlformats.org/officeDocument/2006/relationships/hyperlink" Target="http://www.citforum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_view_red&amp;book_id=233065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23368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ntuit.ru/shop/product-2460107.html" TargetMode="External"/><Relationship Id="rId10" Type="http://schemas.openxmlformats.org/officeDocument/2006/relationships/hyperlink" Target="http://znanium.com/bookread2.php?book=374014" TargetMode="External"/><Relationship Id="rId19" Type="http://schemas.openxmlformats.org/officeDocument/2006/relationships/hyperlink" Target="http://www.intui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com/catalog/product/1018899" TargetMode="External"/><Relationship Id="rId14" Type="http://schemas.openxmlformats.org/officeDocument/2006/relationships/hyperlink" Target="http://biblioclub.ru/index.php?page=book_view&amp;book_id=9093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F3F274C-6DA6-4215-A917-A804A287B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2631</Words>
  <Characters>15000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Eliks</cp:lastModifiedBy>
  <cp:revision>3</cp:revision>
  <cp:lastPrinted>2019-06-17T09:12:00Z</cp:lastPrinted>
  <dcterms:created xsi:type="dcterms:W3CDTF">2021-06-22T05:07:00Z</dcterms:created>
  <dcterms:modified xsi:type="dcterms:W3CDTF">2023-04-25T04:24:00Z</dcterms:modified>
</cp:coreProperties>
</file>