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0C758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7D3C7F1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14E3920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96520AD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37A397C4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1A020B0E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5B6ECB30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4475C5A2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52B9F7B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2592246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728B3A7D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24FBAA7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7B89294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00CB6264" w14:textId="77777777" w:rsidR="0010347E" w:rsidRDefault="0010347E" w:rsidP="0010347E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sz w:val="24"/>
        </w:rPr>
        <w:t>ДИСЦИПЛИНЫ</w:t>
      </w:r>
    </w:p>
    <w:p w14:paraId="158A3773" w14:textId="77777777" w:rsidR="0010347E" w:rsidRDefault="0010347E" w:rsidP="0010347E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«Б1.Д.В.Э.1.2 Спортивные игры»</w:t>
      </w:r>
    </w:p>
    <w:p w14:paraId="727DF531" w14:textId="77777777" w:rsidR="0010347E" w:rsidRDefault="0010347E" w:rsidP="0010347E">
      <w:pPr>
        <w:pStyle w:val="ReportHead0"/>
        <w:suppressAutoHyphens/>
        <w:rPr>
          <w:sz w:val="24"/>
        </w:rPr>
      </w:pPr>
    </w:p>
    <w:p w14:paraId="653449E7" w14:textId="77777777" w:rsidR="0010347E" w:rsidRDefault="0010347E" w:rsidP="0010347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2041722" w14:textId="77777777" w:rsidR="0010347E" w:rsidRDefault="0010347E" w:rsidP="0010347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1F842A1" w14:textId="77777777" w:rsidR="0010347E" w:rsidRDefault="0010347E" w:rsidP="0010347E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7C20D4B4" w14:textId="77777777" w:rsidR="0010347E" w:rsidRDefault="0010347E" w:rsidP="0010347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42.03.03 Издательское дело</w:t>
      </w:r>
    </w:p>
    <w:p w14:paraId="128D02C4" w14:textId="77777777" w:rsidR="0010347E" w:rsidRDefault="0010347E" w:rsidP="0010347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6AFD8F8" w14:textId="77777777" w:rsidR="0010347E" w:rsidRDefault="0010347E" w:rsidP="0010347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Художественно-техническое редактирование</w:t>
      </w:r>
    </w:p>
    <w:p w14:paraId="63236BAC" w14:textId="77777777" w:rsidR="0010347E" w:rsidRDefault="0010347E" w:rsidP="0010347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0E68D8F" w14:textId="77777777" w:rsidR="0010347E" w:rsidRDefault="0010347E" w:rsidP="0010347E">
      <w:pPr>
        <w:pStyle w:val="ReportHead0"/>
        <w:suppressAutoHyphens/>
        <w:rPr>
          <w:sz w:val="24"/>
        </w:rPr>
      </w:pPr>
    </w:p>
    <w:p w14:paraId="07D18C42" w14:textId="77777777" w:rsidR="0010347E" w:rsidRDefault="0010347E" w:rsidP="0010347E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0CFE6345" w14:textId="77777777" w:rsidR="0010347E" w:rsidRDefault="0010347E" w:rsidP="0010347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63316C0" w14:textId="77777777" w:rsidR="0010347E" w:rsidRDefault="0010347E" w:rsidP="0010347E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0F1E388" w14:textId="40FC7E92" w:rsidR="00987C91" w:rsidRDefault="0010347E" w:rsidP="0010347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6AB2B431" w14:textId="77777777" w:rsidR="002E5E71" w:rsidRDefault="002E5E71" w:rsidP="002E5E71">
      <w:pPr>
        <w:pStyle w:val="ReportHead0"/>
        <w:suppressAutoHyphens/>
        <w:rPr>
          <w:sz w:val="24"/>
        </w:rPr>
      </w:pPr>
    </w:p>
    <w:p w14:paraId="64B7A932" w14:textId="77777777" w:rsidR="00DA1561" w:rsidRDefault="00DA1561" w:rsidP="00DA1561">
      <w:pPr>
        <w:pStyle w:val="ReportHead0"/>
        <w:suppressAutoHyphens/>
        <w:rPr>
          <w:sz w:val="24"/>
        </w:rPr>
      </w:pPr>
    </w:p>
    <w:p w14:paraId="74E2C47E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3A99141A" w14:textId="77777777" w:rsidR="005C4942" w:rsidRDefault="005C4942" w:rsidP="005C4942">
      <w:pPr>
        <w:pStyle w:val="ReportHead0"/>
        <w:suppressAutoHyphens/>
      </w:pPr>
    </w:p>
    <w:p w14:paraId="1DA50CE1" w14:textId="77777777" w:rsidR="005C4942" w:rsidRDefault="005C4942" w:rsidP="005C4942">
      <w:pPr>
        <w:pStyle w:val="ReportHead0"/>
        <w:suppressAutoHyphens/>
      </w:pPr>
    </w:p>
    <w:p w14:paraId="5FEBC8A3" w14:textId="77777777" w:rsidR="005C4942" w:rsidRDefault="005C4942" w:rsidP="005C4942">
      <w:pPr>
        <w:pStyle w:val="ReportHead0"/>
        <w:suppressAutoHyphens/>
      </w:pPr>
    </w:p>
    <w:p w14:paraId="737CF831" w14:textId="77777777" w:rsidR="005C4942" w:rsidRDefault="005C4942" w:rsidP="005C4942">
      <w:pPr>
        <w:pStyle w:val="ReportHead0"/>
        <w:suppressAutoHyphens/>
      </w:pPr>
    </w:p>
    <w:p w14:paraId="1C4A6DFC" w14:textId="77777777" w:rsidR="005C4942" w:rsidRDefault="005C4942" w:rsidP="005C4942">
      <w:pPr>
        <w:pStyle w:val="ReportHead0"/>
        <w:suppressAutoHyphens/>
      </w:pPr>
    </w:p>
    <w:p w14:paraId="6E6A0B86" w14:textId="77777777" w:rsidR="005C4942" w:rsidRDefault="005C4942" w:rsidP="005C4942">
      <w:pPr>
        <w:pStyle w:val="ReportHead0"/>
        <w:suppressAutoHyphens/>
      </w:pPr>
    </w:p>
    <w:p w14:paraId="75490F9C" w14:textId="77777777" w:rsidR="00987C91" w:rsidRDefault="00987C91" w:rsidP="005C4942">
      <w:pPr>
        <w:pStyle w:val="ReportHead0"/>
        <w:suppressAutoHyphens/>
      </w:pPr>
    </w:p>
    <w:p w14:paraId="0EE8BE4C" w14:textId="77777777" w:rsidR="00987C91" w:rsidRDefault="00987C91" w:rsidP="005C4942">
      <w:pPr>
        <w:pStyle w:val="ReportHead0"/>
        <w:suppressAutoHyphens/>
      </w:pPr>
    </w:p>
    <w:p w14:paraId="11D92F5F" w14:textId="77777777" w:rsidR="00987C91" w:rsidRDefault="00987C91" w:rsidP="005C4942">
      <w:pPr>
        <w:pStyle w:val="ReportHead0"/>
        <w:suppressAutoHyphens/>
      </w:pPr>
    </w:p>
    <w:p w14:paraId="53FB071C" w14:textId="77777777" w:rsidR="00987C91" w:rsidRDefault="00987C91" w:rsidP="005C4942">
      <w:pPr>
        <w:pStyle w:val="ReportHead0"/>
        <w:suppressAutoHyphens/>
      </w:pPr>
    </w:p>
    <w:p w14:paraId="604C8E78" w14:textId="77777777" w:rsidR="005C4942" w:rsidRDefault="005C4942" w:rsidP="005C4942">
      <w:pPr>
        <w:pStyle w:val="ReportHead0"/>
        <w:suppressAutoHyphens/>
      </w:pPr>
    </w:p>
    <w:p w14:paraId="74026E81" w14:textId="77777777" w:rsidR="005C4942" w:rsidRDefault="005C4942" w:rsidP="005C4942">
      <w:pPr>
        <w:pStyle w:val="ReportHead0"/>
        <w:suppressAutoHyphens/>
      </w:pPr>
    </w:p>
    <w:p w14:paraId="1C562DB2" w14:textId="77777777" w:rsidR="005C4942" w:rsidRDefault="005C4942" w:rsidP="005C4942">
      <w:pPr>
        <w:pStyle w:val="ReportHead0"/>
        <w:suppressAutoHyphens/>
      </w:pPr>
    </w:p>
    <w:p w14:paraId="3123CF9F" w14:textId="77777777" w:rsidR="00793710" w:rsidRDefault="00B264A2" w:rsidP="005C4942">
      <w:pPr>
        <w:pStyle w:val="ReportHead0"/>
        <w:suppressAutoHyphens/>
      </w:pPr>
      <w:r>
        <w:t>Год набора 202</w:t>
      </w:r>
      <w:r w:rsidR="003640CA">
        <w:t>3</w:t>
      </w:r>
    </w:p>
    <w:p w14:paraId="45E0C4F4" w14:textId="77777777" w:rsidR="00793710" w:rsidRPr="00793710" w:rsidRDefault="00793710" w:rsidP="00793710"/>
    <w:p w14:paraId="5AF09556" w14:textId="77777777" w:rsidR="00793710" w:rsidRPr="00793710" w:rsidRDefault="00793710" w:rsidP="00793710"/>
    <w:p w14:paraId="5A9DF622" w14:textId="77777777" w:rsidR="00793710" w:rsidRPr="00793710" w:rsidRDefault="00793710" w:rsidP="00793710"/>
    <w:p w14:paraId="78F853C9" w14:textId="77777777" w:rsidR="00793710" w:rsidRPr="00793710" w:rsidRDefault="00793710" w:rsidP="00793710"/>
    <w:p w14:paraId="69B33343" w14:textId="77777777" w:rsidR="00793710" w:rsidRPr="00793710" w:rsidRDefault="00793710" w:rsidP="00793710"/>
    <w:p w14:paraId="1AC28B40" w14:textId="77777777" w:rsidR="00793710" w:rsidRPr="00793710" w:rsidRDefault="00793710" w:rsidP="00793710"/>
    <w:p w14:paraId="3464DE08" w14:textId="77777777" w:rsidR="00793710" w:rsidRDefault="00793710" w:rsidP="00793710"/>
    <w:p w14:paraId="1CA6B333" w14:textId="77777777" w:rsidR="00793710" w:rsidRDefault="00793710" w:rsidP="00793710">
      <w:pPr>
        <w:rPr>
          <w:sz w:val="24"/>
          <w:szCs w:val="24"/>
        </w:rPr>
      </w:pPr>
    </w:p>
    <w:p w14:paraId="42355A48" w14:textId="77777777" w:rsidR="00793710" w:rsidRDefault="00793710" w:rsidP="00793710">
      <w:pPr>
        <w:rPr>
          <w:sz w:val="24"/>
          <w:szCs w:val="24"/>
        </w:rPr>
      </w:pPr>
    </w:p>
    <w:p w14:paraId="13D56330" w14:textId="29AF3D3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A80B96">
        <w:rPr>
          <w:sz w:val="24"/>
          <w:szCs w:val="24"/>
        </w:rPr>
        <w:t>Подкопаева О.В.</w:t>
      </w:r>
    </w:p>
    <w:p w14:paraId="7C4AD28B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5D7C21D8" w14:textId="77777777" w:rsidR="00793710" w:rsidRDefault="00793710" w:rsidP="00793710">
      <w:pPr>
        <w:rPr>
          <w:sz w:val="24"/>
          <w:szCs w:val="24"/>
        </w:rPr>
      </w:pPr>
    </w:p>
    <w:p w14:paraId="7E2B4557" w14:textId="77777777" w:rsidR="00793710" w:rsidRDefault="00793710" w:rsidP="00793710">
      <w:pPr>
        <w:rPr>
          <w:sz w:val="24"/>
          <w:szCs w:val="24"/>
        </w:rPr>
      </w:pPr>
    </w:p>
    <w:p w14:paraId="5D100DB2" w14:textId="77777777" w:rsidR="00793710" w:rsidRDefault="00793710" w:rsidP="00793710">
      <w:pPr>
        <w:rPr>
          <w:sz w:val="24"/>
          <w:szCs w:val="24"/>
        </w:rPr>
      </w:pPr>
    </w:p>
    <w:p w14:paraId="4BEA3F81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74930988" w14:textId="77777777" w:rsidR="00793710" w:rsidRDefault="00793710" w:rsidP="00793710">
      <w:pPr>
        <w:rPr>
          <w:sz w:val="24"/>
          <w:szCs w:val="24"/>
        </w:rPr>
      </w:pPr>
    </w:p>
    <w:p w14:paraId="47E1A629" w14:textId="77777777" w:rsidR="00793710" w:rsidRDefault="00793710" w:rsidP="00793710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C0425F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36B04132" w14:textId="77777777" w:rsidR="00793710" w:rsidRDefault="00793710" w:rsidP="00793710">
      <w:pPr>
        <w:ind w:firstLine="708"/>
      </w:pPr>
    </w:p>
    <w:p w14:paraId="22C1EDE3" w14:textId="77777777" w:rsidR="00793710" w:rsidRDefault="00793710" w:rsidP="00793710"/>
    <w:p w14:paraId="04CFE553" w14:textId="77777777" w:rsidR="005C4942" w:rsidRPr="00793710" w:rsidRDefault="005C4942" w:rsidP="00793710">
      <w:pPr>
        <w:sectPr w:rsidR="005C4942" w:rsidRPr="00793710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369D5C0C" w14:textId="77777777" w:rsidR="003640CA" w:rsidRPr="003D47EB" w:rsidRDefault="003640CA" w:rsidP="003640CA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4DE1095B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следует систематически посещать учебные занятия. </w:t>
      </w:r>
      <w:r>
        <w:rPr>
          <w:sz w:val="24"/>
          <w:szCs w:val="24"/>
        </w:rPr>
        <w:t xml:space="preserve">Для </w:t>
      </w:r>
      <w:r w:rsidRPr="003D47EB">
        <w:rPr>
          <w:rFonts w:eastAsia="TimesNewRoman"/>
          <w:sz w:val="24"/>
          <w:szCs w:val="24"/>
        </w:rPr>
        <w:t>подготовки</w:t>
      </w:r>
      <w:r>
        <w:rPr>
          <w:rFonts w:eastAsia="TimesNewRoman"/>
          <w:sz w:val="24"/>
          <w:szCs w:val="24"/>
        </w:rPr>
        <w:t xml:space="preserve"> к </w:t>
      </w:r>
      <w:r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>
        <w:rPr>
          <w:rFonts w:eastAsia="TimesNewRoman"/>
          <w:sz w:val="24"/>
          <w:szCs w:val="24"/>
        </w:rPr>
        <w:t xml:space="preserve">, желательно </w:t>
      </w:r>
      <w:r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>
        <w:rPr>
          <w:rFonts w:eastAsia="TimesNewRoman"/>
          <w:sz w:val="24"/>
          <w:szCs w:val="24"/>
        </w:rPr>
        <w:t xml:space="preserve">, применяя </w:t>
      </w:r>
      <w:r w:rsidRPr="003D47EB">
        <w:rPr>
          <w:rFonts w:eastAsia="TimesNewRoman"/>
          <w:sz w:val="24"/>
          <w:szCs w:val="24"/>
        </w:rPr>
        <w:t xml:space="preserve">терминологию. </w:t>
      </w:r>
      <w:r>
        <w:rPr>
          <w:rFonts w:eastAsia="TimesNewRoman"/>
          <w:sz w:val="24"/>
          <w:szCs w:val="24"/>
        </w:rPr>
        <w:t>Особое внимание следует уделять самоподготовке, 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упражнения, направленные на развитие физических качеств - силового характер, на гибкость, на ловкость и т.д.</w:t>
      </w:r>
    </w:p>
    <w:p w14:paraId="4D30CF76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организованной работы, следует обратиться за</w:t>
      </w:r>
      <w:r w:rsidRPr="003D47EB">
        <w:rPr>
          <w:rFonts w:eastAsia="TimesNewRoman"/>
          <w:sz w:val="24"/>
          <w:szCs w:val="24"/>
        </w:rPr>
        <w:t xml:space="preserve"> 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 xml:space="preserve"> к преподавателю и </w:t>
      </w:r>
      <w:r>
        <w:rPr>
          <w:rFonts w:eastAsia="TimesNewRoman"/>
          <w:sz w:val="24"/>
          <w:szCs w:val="24"/>
        </w:rPr>
        <w:t>к учебно-методическим работам, перечисленным в разделе – учебно-методическое обеспечение дисциплины (в РП и МУ).</w:t>
      </w:r>
    </w:p>
    <w:p w14:paraId="6493AED1" w14:textId="77777777" w:rsidR="003640CA" w:rsidRPr="00E1013E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упражнениям, направленным на воспитание физических качеств.</w:t>
      </w:r>
    </w:p>
    <w:p w14:paraId="10A676AC" w14:textId="77777777" w:rsidR="003640CA" w:rsidRPr="003D47EB" w:rsidRDefault="003640CA" w:rsidP="003640CA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5D2369CB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329E6B43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внимания на взрывном характере проявления усилий;</w:t>
      </w:r>
    </w:p>
    <w:p w14:paraId="0285AD01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5D4AB3A9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возникает замедление выполняемых движений;</w:t>
      </w:r>
    </w:p>
    <w:p w14:paraId="15DB525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19F3567C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27499C54" w14:textId="77777777" w:rsidR="003640CA" w:rsidRPr="003D47EB" w:rsidRDefault="003640CA" w:rsidP="003640CA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4DFF0EB8" w14:textId="77777777" w:rsidR="003640CA" w:rsidRPr="003D47EB" w:rsidRDefault="003640CA" w:rsidP="003640CA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>
        <w:rPr>
          <w:sz w:val="24"/>
          <w:szCs w:val="24"/>
          <w:shd w:val="clear" w:color="auto" w:fill="FFFFFF"/>
        </w:rPr>
        <w:t xml:space="preserve">ему </w:t>
      </w:r>
      <w:r w:rsidRPr="003D47EB">
        <w:rPr>
          <w:sz w:val="24"/>
          <w:szCs w:val="24"/>
          <w:shd w:val="clear" w:color="auto" w:fill="FFFFFF"/>
        </w:rPr>
        <w:t xml:space="preserve">следует </w:t>
      </w:r>
      <w:r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>
        <w:rPr>
          <w:sz w:val="24"/>
          <w:szCs w:val="24"/>
          <w:shd w:val="clear" w:color="auto" w:fill="FFFFFF"/>
        </w:rPr>
        <w:t xml:space="preserve"> или 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увеличивать за </w:t>
      </w:r>
      <w:r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4CE47844" w14:textId="77777777" w:rsidR="003640CA" w:rsidRPr="003D47EB" w:rsidRDefault="003640CA" w:rsidP="003640CA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E6B738" w14:textId="77777777" w:rsidR="003640CA" w:rsidRPr="003D47EB" w:rsidRDefault="003640CA" w:rsidP="003640CA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750FDC79" w14:textId="77777777" w:rsidR="003640CA" w:rsidRPr="003D47EB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7C89F4FB" w14:textId="77777777" w:rsidR="003640CA" w:rsidRPr="003D47EB" w:rsidRDefault="003640CA" w:rsidP="003640CA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>
        <w:rPr>
          <w:sz w:val="24"/>
          <w:szCs w:val="24"/>
          <w:shd w:val="clear" w:color="auto" w:fill="FFFFFF"/>
        </w:rPr>
        <w:t xml:space="preserve"> отведены </w:t>
      </w:r>
      <w:r w:rsidRPr="003D47EB">
        <w:rPr>
          <w:sz w:val="24"/>
          <w:szCs w:val="24"/>
          <w:shd w:val="clear" w:color="auto" w:fill="FFFFFF"/>
        </w:rPr>
        <w:t>в стороны, дыхание ритмично</w:t>
      </w:r>
      <w:r>
        <w:rPr>
          <w:sz w:val="24"/>
          <w:szCs w:val="24"/>
          <w:shd w:val="clear" w:color="auto" w:fill="FFFFFF"/>
        </w:rPr>
        <w:t>е</w:t>
      </w:r>
      <w:r w:rsidRPr="003D47EB">
        <w:rPr>
          <w:sz w:val="24"/>
          <w:szCs w:val="24"/>
          <w:shd w:val="clear" w:color="auto" w:fill="FFFFFF"/>
        </w:rPr>
        <w:t>. Повторения выполня</w:t>
      </w:r>
      <w:r>
        <w:rPr>
          <w:sz w:val="24"/>
          <w:szCs w:val="24"/>
          <w:shd w:val="clear" w:color="auto" w:fill="FFFFFF"/>
        </w:rPr>
        <w:t>ют</w:t>
      </w:r>
      <w:r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5388381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2BDCD4C0" w14:textId="77777777" w:rsidR="003640CA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>тело держать ровно, спина прямая</w:t>
      </w:r>
      <w:r>
        <w:rPr>
          <w:sz w:val="24"/>
          <w:szCs w:val="24"/>
          <w:lang w:eastAsia="ru-RU"/>
        </w:rPr>
        <w:t>, р</w:t>
      </w:r>
      <w:r w:rsidRPr="003D47EB">
        <w:rPr>
          <w:sz w:val="24"/>
          <w:szCs w:val="24"/>
          <w:lang w:eastAsia="ru-RU"/>
        </w:rPr>
        <w:t xml:space="preserve">уки </w:t>
      </w:r>
      <w:r>
        <w:rPr>
          <w:sz w:val="24"/>
          <w:szCs w:val="24"/>
          <w:lang w:eastAsia="ru-RU"/>
        </w:rPr>
        <w:t xml:space="preserve">(упор) </w:t>
      </w:r>
      <w:r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51DA9008" w14:textId="77777777" w:rsidR="003640CA" w:rsidRPr="003D47EB" w:rsidRDefault="003640CA" w:rsidP="003640CA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48D46B48" w14:textId="77777777" w:rsidR="003640CA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182483F9" w14:textId="77777777" w:rsidR="003640CA" w:rsidRPr="00575E10" w:rsidRDefault="003640CA" w:rsidP="003640CA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BE7A0A0" w14:textId="77777777" w:rsidR="003640CA" w:rsidRPr="00BD6919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100A0AA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6C481537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2462C9A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7CDFE4DC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45BC528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3FA7657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13ECB9E9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BA4E92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009137EA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E1ACF11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4586AED2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5AED85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6538CF69" w14:textId="77777777" w:rsidR="003640CA" w:rsidRPr="00082717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4F79CCF4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0EB8965E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5A6D52F0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2F13A345" w14:textId="77777777" w:rsidR="003640CA" w:rsidRPr="00C507C2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1F6B5EFE" w14:textId="77777777" w:rsidR="003640CA" w:rsidRPr="00082717" w:rsidRDefault="003640CA" w:rsidP="003640CA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27F05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83C310B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58323B27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1A141DF0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10CD40B4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2D37FBEE" w14:textId="77777777" w:rsidR="003640CA" w:rsidRPr="00575E10" w:rsidRDefault="003640CA" w:rsidP="003640CA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57C89853" w14:textId="77777777" w:rsidR="003640CA" w:rsidRPr="00C507C2" w:rsidRDefault="003640CA" w:rsidP="003640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45889134" w14:textId="77777777" w:rsidR="003640CA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 xml:space="preserve">3 </w:t>
      </w:r>
      <w:r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233744B2" w14:textId="77777777" w:rsidR="003640CA" w:rsidRPr="00804E6D" w:rsidRDefault="003640CA" w:rsidP="003640CA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A531B1C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самостоятельно, физические упражнения необходимо соблюдать следующие правила:</w:t>
      </w:r>
    </w:p>
    <w:p w14:paraId="0143CEB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215E68F9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осуществлять самоконтроль, контролировать физическую подготовленность и соблюдать правила безопасности во время занятий физической культурой и спортом.</w:t>
      </w:r>
    </w:p>
    <w:p w14:paraId="3DEDE32A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производственная гимнастика включается в распорядок дня.</w:t>
      </w:r>
    </w:p>
    <w:p w14:paraId="6A3084E7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626794B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3AC21C68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43C8A463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0357454E" w14:textId="77777777" w:rsidR="003640CA" w:rsidRPr="00804E6D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мышечные группы, которые будут задействованы в работе на конкретном занятии.</w:t>
      </w:r>
    </w:p>
    <w:p w14:paraId="460A84EC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>
        <w:rPr>
          <w:color w:val="000000"/>
        </w:rPr>
        <w:t>,</w:t>
      </w:r>
      <w:r w:rsidRPr="00804E6D">
        <w:rPr>
          <w:color w:val="000000"/>
        </w:rPr>
        <w:t xml:space="preserve"> </w:t>
      </w:r>
      <w:r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1C9A256F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>
        <w:t xml:space="preserve">й вид двигательной активности. </w:t>
      </w:r>
    </w:p>
    <w:p w14:paraId="609AC2AD" w14:textId="77777777" w:rsidR="003640CA" w:rsidRDefault="003640CA" w:rsidP="003640CA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2C2B5F42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16F23CD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66150A73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503ED1C4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15022CF0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0F82B9C6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251D9874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B6E6477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51130A0" w14:textId="77777777" w:rsidR="003640CA" w:rsidRPr="00775122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0F834CA9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по (проблеме). Объем реферата, как правило, не должен превышать 10-15 страниц машинописного (компьютерного) текста шрифтом T</w:t>
      </w:r>
      <w:r>
        <w:rPr>
          <w:sz w:val="24"/>
          <w:szCs w:val="24"/>
        </w:rPr>
        <w:t>imes New Roman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3B209D67" w14:textId="77777777" w:rsidR="003640CA" w:rsidRDefault="003640CA" w:rsidP="003640CA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6D43401F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47FFDEF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3E18C327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70395D2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3F976D49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2F4854C0" w14:textId="77777777" w:rsidR="003640CA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04E80B51" w14:textId="77777777" w:rsidR="003640CA" w:rsidRPr="00775122" w:rsidRDefault="003640CA" w:rsidP="003640CA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5506D36E" w14:textId="77777777" w:rsidR="003640CA" w:rsidRPr="00191E55" w:rsidRDefault="003640CA" w:rsidP="003640CA">
      <w:pPr>
        <w:pStyle w:val="Style9"/>
        <w:widowControl/>
        <w:tabs>
          <w:tab w:val="left" w:pos="0"/>
        </w:tabs>
        <w:spacing w:line="240" w:lineRule="auto"/>
        <w:ind w:firstLine="709"/>
        <w:rPr>
          <w:b/>
          <w:bCs/>
        </w:rPr>
      </w:pPr>
      <w:r>
        <w:rPr>
          <w:b/>
          <w:bCs/>
        </w:rPr>
        <w:t>5</w:t>
      </w:r>
      <w:r w:rsidRPr="00C00C4B">
        <w:rPr>
          <w:b/>
          <w:bCs/>
        </w:rPr>
        <w:t xml:space="preserve"> Учебно-методическое обеспечение дисциплины</w:t>
      </w:r>
    </w:p>
    <w:p w14:paraId="01E9F4DD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Кабышева;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1.74 Мб). - Оренбург: ОГУ, 2012. - 214 с. - Загл. с тит. экрана. - Adobe Acrobat Reader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076363DB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Глазина, Г. Б. Холодова;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Оренбург: ОГУ, 2021. - 1 электрон. опт. диск (CD-ROM). - Загл. с этикетки диска. - Систем. требования: Intel Core или аналогич.; Microsoft Windows 7, 8, 10; 512 Мб; монитор, поддерживающий режим 1024х768; мышь или аналогич. устройство - ISBN 978-5-7410-2540-6.- № гос. регистрации 0322102149.</w:t>
      </w:r>
    </w:p>
    <w:p w14:paraId="0AFA8A6D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Глазина, А.В. Андронов; М-во образования и науки Рос. Федерации, Федер. гос. бюджет. образоват. учреждение высш. проф. образования "Оренбург. гос. ун-т". - Оренбург: ОГУ, 2013. – 73с. - Загл. с тит. </w:t>
      </w:r>
      <w:r w:rsidRPr="00C64129">
        <w:rPr>
          <w:sz w:val="24"/>
          <w:szCs w:val="24"/>
        </w:rPr>
        <w:t>экрана.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Adobe Acrobat Reader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520B1C43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  <w:r w:rsidRPr="007611C7">
        <w:rPr>
          <w:sz w:val="24"/>
          <w:szCs w:val="24"/>
        </w:rPr>
        <w:t>Витун,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Витун, В.Г. Витун;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6.55 Мб). - Оренбург: ОГУ, 2017. - 110 с. - Загл. с тит.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Adobe Acrobat Reader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0F4805EB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>Гилазиева,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Гилазиева, Т.В. Нурматова, М.Р. Валетов. - Оренбург: ОГУ, 2017. - 120 с.: ил.; 7,44 печ. л. - Библиогр.: с. 118-119. - ISBN 978-5-7410-1634-3.</w:t>
      </w:r>
    </w:p>
    <w:p w14:paraId="5917B819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Глазина,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Глазина, Т.А. Анплева, Г.В. Боброва;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2.78 Мб). - Оренбург: ОГУ, 2019. - 112 с. - Загл. с тит. экрана. - Adobe Acrobat Reader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7DFE8BF7" w14:textId="77777777" w:rsidR="003640CA" w:rsidRPr="00CE385C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высш. образования Рос. Федерации, Федер. гос. бюджет. образоват. учреждение высш.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Загл. с тит. экрана. - Adobe Acrobat Reader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294C90B9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Витун [и др.];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2.29 Мб). - Оренбург: ОГУ, 2022. - 129 с. - Загл. с тит. экрана. - Adobe Acrobat Reader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958C4C6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</w:rPr>
        <w:t>Зиамбетов,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> [Текст]: учебно-методическое пособие /В. Ю. Зиамбетов; М-во науки и</w:t>
      </w:r>
      <w:r w:rsidRPr="007611C7">
        <w:rPr>
          <w:sz w:val="24"/>
          <w:szCs w:val="24"/>
          <w:shd w:val="clear" w:color="auto" w:fill="FFFFFF"/>
        </w:rPr>
        <w:t xml:space="preserve"> высш. образования Рос. Федерации, Федер. гос. бюджет. образоват. учреждение высш. образования "Оренбург. гос. ун-т". - Оренбург: ОГУ, 2021. - 139 с.: ил. - Библиогр.: с. 139. - ISBN 978-5-4417-0849-4.</w:t>
      </w:r>
    </w:p>
    <w:p w14:paraId="5D81C947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>и высш. образования Рос. Федерации, Федер. гос. бюджет. образоват. учреждение высш. образования "Оренбург. гос. ун-т". Электрон. дан. - Оренбург: ОГУ, 2021. - 1 электрон. опт. диск (CD-ROM). - Загл. с этикетки диска. Систем. требования: Intel Core или аналогич.; Microsoft Windows 7, 8, 10; 512 Мб; монитор, поддерживающий режим 1024х768 ; мышь или аналогич. устройство - ISBN 978-5-7410-2547-5. - № гос. регистрации 0322102151.</w:t>
      </w:r>
    </w:p>
    <w:p w14:paraId="5713919E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Федер. гос. бюджет. образоват. учреждение высш. образования "Челяб. гос. пед. ун-т". - Электрон. текстовые дан. (1 файл: 1.32 Мб). - Челябинск: [Б. и.], 2016. - 127 с. - Загл. с тит. Экрана </w:t>
      </w:r>
      <w:r w:rsidRPr="00CE385C">
        <w:rPr>
          <w:sz w:val="24"/>
          <w:szCs w:val="24"/>
        </w:rPr>
        <w:t>- Adobe Acrobat Reader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24C638A9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Гребенникова; М-во образования и науки Рос. Федерации, Федер. гос. бюджет. образоват. учреждение высш. образования "Оренбург. гос. ун-т", Каф. физ. воспитания. - Электрон. текстовые дан. (1 файл: 0.28 Мб). - Оренбург: ОГУ, 2018. - 173 с. - Загл. с тит. экрана. - Adobe Acrobat Reader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63787233" w14:textId="77777777" w:rsidR="003640CA" w:rsidRPr="007611C7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>ред. Ю. Д. Железняка, Ю. М. Портнова. - 5-е изд., стер. - М.: Академия, 2008. - 519 с. - (Высшее профессиональное образование). - Библиогр. в конце гл. - ISBN 978-5-7695-5517- 6.</w:t>
      </w:r>
    </w:p>
    <w:p w14:paraId="1EC20152" w14:textId="77777777" w:rsidR="003640CA" w:rsidRPr="00C64129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1.25 Мб). - Оренбург: ОГУ, 2017. - 137 с. - Загл. с тит. экрана. - Adobe Acrobat Reader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13B964C2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высш. образования Рос. Федерации, Федер. гос. бюджет. </w:t>
      </w:r>
      <w:r w:rsidRPr="00C64129">
        <w:rPr>
          <w:sz w:val="24"/>
          <w:szCs w:val="24"/>
          <w:shd w:val="clear" w:color="auto" w:fill="FFFFFF"/>
        </w:rPr>
        <w:lastRenderedPageBreak/>
        <w:t>образоват. учреждение высш. образования "Оренбург. гос. ун-т". - Электрон. текстовые дан. (1 файл: 5.57 Мб). - Оренбург: ОГУ, 2021. - 112 с. - Загл. с тит. экрана. - Adobe Acrobat Reader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4A5B2245" w14:textId="77777777" w:rsidR="003640CA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Библиогр.: с. 472-473. - ISBN 978-5-7695-3913-8.</w:t>
      </w:r>
    </w:p>
    <w:p w14:paraId="253E88F6" w14:textId="77777777" w:rsidR="003640CA" w:rsidRPr="00191E55" w:rsidRDefault="003640CA" w:rsidP="003640CA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>Черкасова, И.В. Аэробика: учебно-методическое пособие / И.В. Черкасова. - М.; Берлин: Директ-Медиа, 2015. - 98 с. : ил. - Библиогр.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6B18FB50" w14:textId="77777777" w:rsidR="003640CA" w:rsidRPr="003D47EB" w:rsidRDefault="003640CA" w:rsidP="003640CA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386E23E0" w14:textId="77777777" w:rsidR="003640CA" w:rsidRPr="00030D6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6 </w:t>
      </w:r>
      <w:r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3640CA" w:rsidRPr="003D47EB" w14:paraId="2BD88C43" w14:textId="77777777" w:rsidTr="00F01BA5">
        <w:trPr>
          <w:trHeight w:val="284"/>
          <w:jc w:val="center"/>
        </w:trPr>
        <w:tc>
          <w:tcPr>
            <w:tcW w:w="8010" w:type="dxa"/>
            <w:gridSpan w:val="3"/>
          </w:tcPr>
          <w:p w14:paraId="74630CEE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16F40E62" w14:textId="77777777" w:rsidR="003640CA" w:rsidRPr="003D47EB" w:rsidRDefault="003640CA" w:rsidP="00F01BA5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3640CA" w:rsidRPr="003D47EB" w14:paraId="14854597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2D89A4D5" w14:textId="77777777" w:rsidR="003640CA" w:rsidRPr="003D47EB" w:rsidRDefault="003640CA" w:rsidP="00F01BA5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3640CA" w:rsidRPr="003D47EB" w14:paraId="427B42BD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57CB6CE6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321D927D" w14:textId="77777777" w:rsidR="003640CA" w:rsidRPr="003D47EB" w:rsidRDefault="003640CA" w:rsidP="00F01BA5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3389A49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64A8E089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DBC345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08319640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715DCD2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15-17</w:t>
            </w:r>
          </w:p>
          <w:p w14:paraId="3693F19D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53962808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3DBAD31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43401136" w14:textId="77777777" w:rsidR="003640CA" w:rsidRPr="003D47EB" w:rsidRDefault="003640CA" w:rsidP="00F01BA5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0BE11CE3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70-85</w:t>
            </w:r>
          </w:p>
          <w:p w14:paraId="561DE2E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3640CA" w:rsidRPr="003D47EB" w14:paraId="33A34E6E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428AA7A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5C4D9478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2745964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3640CA" w:rsidRPr="003D47EB" w14:paraId="3AECA5D1" w14:textId="77777777" w:rsidTr="00F01BA5">
        <w:trPr>
          <w:trHeight w:val="523"/>
          <w:jc w:val="center"/>
        </w:trPr>
        <w:tc>
          <w:tcPr>
            <w:tcW w:w="396" w:type="dxa"/>
            <w:gridSpan w:val="2"/>
          </w:tcPr>
          <w:p w14:paraId="1B04989F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  <w:p w14:paraId="1A5FCA41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7DEE5D2" w14:textId="77777777" w:rsidR="003640CA" w:rsidRPr="003D47EB" w:rsidRDefault="003640CA" w:rsidP="00F01BA5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6D238AB2" w14:textId="77777777" w:rsidR="003640CA" w:rsidRPr="003D47EB" w:rsidRDefault="003640CA" w:rsidP="00F01BA5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078CAD9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3640CA" w:rsidRPr="003D47EB" w14:paraId="30CB4D70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23A2179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1C7005CD" w14:textId="77777777" w:rsidR="003640CA" w:rsidRPr="003D47EB" w:rsidRDefault="003640CA" w:rsidP="00F01BA5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109B4C50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57E380CB" w14:textId="77777777" w:rsidTr="00F01BA5">
        <w:trPr>
          <w:trHeight w:val="251"/>
          <w:jc w:val="center"/>
        </w:trPr>
        <w:tc>
          <w:tcPr>
            <w:tcW w:w="396" w:type="dxa"/>
            <w:gridSpan w:val="2"/>
          </w:tcPr>
          <w:p w14:paraId="02669A42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35387DEA" w14:textId="77777777" w:rsidR="003640CA" w:rsidRPr="003D47EB" w:rsidRDefault="003640CA" w:rsidP="00F01BA5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53434CBB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3640CA" w:rsidRPr="003D47EB" w14:paraId="5CF9A002" w14:textId="77777777" w:rsidTr="00F01BA5">
        <w:trPr>
          <w:trHeight w:val="251"/>
          <w:jc w:val="center"/>
        </w:trPr>
        <w:tc>
          <w:tcPr>
            <w:tcW w:w="9624" w:type="dxa"/>
            <w:gridSpan w:val="4"/>
          </w:tcPr>
          <w:p w14:paraId="4DD0C3F0" w14:textId="77777777" w:rsidR="003640CA" w:rsidRPr="003D47EB" w:rsidRDefault="003640CA" w:rsidP="00F01BA5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3640CA" w:rsidRPr="003D47EB" w14:paraId="61ED08AB" w14:textId="77777777" w:rsidTr="00F01BA5">
        <w:trPr>
          <w:trHeight w:val="251"/>
          <w:jc w:val="center"/>
        </w:trPr>
        <w:tc>
          <w:tcPr>
            <w:tcW w:w="372" w:type="dxa"/>
          </w:tcPr>
          <w:p w14:paraId="6F7C540D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FB16312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23327631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3640CA" w:rsidRPr="003D47EB" w14:paraId="323AD246" w14:textId="77777777" w:rsidTr="00F01BA5">
        <w:trPr>
          <w:trHeight w:val="251"/>
          <w:jc w:val="center"/>
        </w:trPr>
        <w:tc>
          <w:tcPr>
            <w:tcW w:w="372" w:type="dxa"/>
          </w:tcPr>
          <w:p w14:paraId="5D728447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0D4970D0" w14:textId="77777777" w:rsidR="003640CA" w:rsidRPr="003D47EB" w:rsidRDefault="003640CA" w:rsidP="00F01BA5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557986F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3640CA" w:rsidRPr="003D47EB" w14:paraId="7B987F70" w14:textId="77777777" w:rsidTr="00F01BA5">
        <w:trPr>
          <w:trHeight w:val="251"/>
          <w:jc w:val="center"/>
        </w:trPr>
        <w:tc>
          <w:tcPr>
            <w:tcW w:w="372" w:type="dxa"/>
          </w:tcPr>
          <w:p w14:paraId="15A1918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725900E5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5B844002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350</w:t>
            </w:r>
          </w:p>
        </w:tc>
      </w:tr>
      <w:tr w:rsidR="003640CA" w:rsidRPr="003D47EB" w14:paraId="128D9E4C" w14:textId="77777777" w:rsidTr="00F01BA5">
        <w:trPr>
          <w:trHeight w:val="251"/>
          <w:jc w:val="center"/>
        </w:trPr>
        <w:tc>
          <w:tcPr>
            <w:tcW w:w="372" w:type="dxa"/>
          </w:tcPr>
          <w:p w14:paraId="245DEF6A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4.</w:t>
            </w:r>
          </w:p>
          <w:p w14:paraId="42B67592" w14:textId="77777777" w:rsidR="003640CA" w:rsidRPr="003D47EB" w:rsidRDefault="003640CA" w:rsidP="00F01BA5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6CC9477D" w14:textId="77777777" w:rsidR="003640CA" w:rsidRPr="003D47EB" w:rsidRDefault="003640CA" w:rsidP="00F01BA5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00C8845E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210-220</w:t>
            </w:r>
          </w:p>
          <w:p w14:paraId="278ACAAA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3640CA" w:rsidRPr="003D47EB" w14:paraId="4E91230A" w14:textId="77777777" w:rsidTr="00F01BA5">
        <w:trPr>
          <w:trHeight w:val="251"/>
          <w:jc w:val="center"/>
        </w:trPr>
        <w:tc>
          <w:tcPr>
            <w:tcW w:w="372" w:type="dxa"/>
          </w:tcPr>
          <w:p w14:paraId="5DFE93F9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0A7FAF29" w14:textId="77777777" w:rsidR="003640CA" w:rsidRPr="003D47EB" w:rsidRDefault="003640CA" w:rsidP="00F01BA5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F6F5EB5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3640CA" w:rsidRPr="003D47EB" w14:paraId="695D3C32" w14:textId="77777777" w:rsidTr="00F01BA5">
        <w:trPr>
          <w:trHeight w:val="251"/>
          <w:jc w:val="center"/>
        </w:trPr>
        <w:tc>
          <w:tcPr>
            <w:tcW w:w="372" w:type="dxa"/>
          </w:tcPr>
          <w:p w14:paraId="30FA15F1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6.</w:t>
            </w:r>
          </w:p>
          <w:p w14:paraId="05289A31" w14:textId="77777777" w:rsidR="003640CA" w:rsidRPr="003D47EB" w:rsidRDefault="003640CA" w:rsidP="00F01BA5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01B002E6" w14:textId="77777777" w:rsidR="003640CA" w:rsidRPr="003D47EB" w:rsidRDefault="003640CA" w:rsidP="00F01BA5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586BF4C4" w14:textId="77777777" w:rsidR="003640CA" w:rsidRPr="003D47EB" w:rsidRDefault="003640CA" w:rsidP="00F01BA5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4099DA6C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3640CA" w:rsidRPr="003D47EB" w14:paraId="3F82CCBF" w14:textId="77777777" w:rsidTr="00F01BA5">
        <w:trPr>
          <w:trHeight w:val="251"/>
          <w:jc w:val="center"/>
        </w:trPr>
        <w:tc>
          <w:tcPr>
            <w:tcW w:w="372" w:type="dxa"/>
          </w:tcPr>
          <w:p w14:paraId="38DB37A3" w14:textId="77777777" w:rsidR="003640CA" w:rsidRPr="003D47EB" w:rsidRDefault="003640CA" w:rsidP="00F01BA5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4CF22A27" w14:textId="77777777" w:rsidR="003640CA" w:rsidRPr="003D47EB" w:rsidRDefault="003640CA" w:rsidP="00F01BA5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0147EE04" w14:textId="77777777" w:rsidR="003640CA" w:rsidRPr="003D47EB" w:rsidRDefault="003640CA" w:rsidP="00F01BA5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17F58532" w14:textId="77777777" w:rsidR="003640CA" w:rsidRPr="003D47EB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41038AE2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3FF3D106" w14:textId="77777777" w:rsidR="003640CA" w:rsidRDefault="003640CA" w:rsidP="003640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3640CA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873BF" w14:textId="77777777" w:rsidR="00F72BA3" w:rsidRDefault="00F72BA3" w:rsidP="00C939EB">
      <w:pPr>
        <w:spacing w:after="0" w:line="240" w:lineRule="auto"/>
      </w:pPr>
      <w:r>
        <w:separator/>
      </w:r>
    </w:p>
  </w:endnote>
  <w:endnote w:type="continuationSeparator" w:id="0">
    <w:p w14:paraId="64E034AA" w14:textId="77777777" w:rsidR="00F72BA3" w:rsidRDefault="00F72BA3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5CAC8" w14:textId="77777777" w:rsidR="00C75057" w:rsidRPr="000B3772" w:rsidRDefault="00F72BA3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215EC" w14:textId="77777777" w:rsidR="00F72BA3" w:rsidRDefault="00F72BA3" w:rsidP="00C939EB">
      <w:pPr>
        <w:spacing w:after="0" w:line="240" w:lineRule="auto"/>
      </w:pPr>
      <w:r>
        <w:separator/>
      </w:r>
    </w:p>
  </w:footnote>
  <w:footnote w:type="continuationSeparator" w:id="0">
    <w:p w14:paraId="47BF0DB6" w14:textId="77777777" w:rsidR="00F72BA3" w:rsidRDefault="00F72BA3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347E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836C0"/>
    <w:rsid w:val="00292043"/>
    <w:rsid w:val="002A54D7"/>
    <w:rsid w:val="002A6B1E"/>
    <w:rsid w:val="002E5E71"/>
    <w:rsid w:val="00305FE6"/>
    <w:rsid w:val="003434F8"/>
    <w:rsid w:val="003640CA"/>
    <w:rsid w:val="0036527A"/>
    <w:rsid w:val="003D47EB"/>
    <w:rsid w:val="003E1C41"/>
    <w:rsid w:val="004047AE"/>
    <w:rsid w:val="00422DAC"/>
    <w:rsid w:val="00450B04"/>
    <w:rsid w:val="00470DCD"/>
    <w:rsid w:val="00477280"/>
    <w:rsid w:val="0049167A"/>
    <w:rsid w:val="00495A8D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01E24"/>
    <w:rsid w:val="00710852"/>
    <w:rsid w:val="00710F12"/>
    <w:rsid w:val="00713B7B"/>
    <w:rsid w:val="00723AC5"/>
    <w:rsid w:val="00793710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87C91"/>
    <w:rsid w:val="009912FF"/>
    <w:rsid w:val="009B0F8E"/>
    <w:rsid w:val="009E5121"/>
    <w:rsid w:val="00A365E0"/>
    <w:rsid w:val="00A67B2C"/>
    <w:rsid w:val="00A80B96"/>
    <w:rsid w:val="00A859F0"/>
    <w:rsid w:val="00A94655"/>
    <w:rsid w:val="00A97DF7"/>
    <w:rsid w:val="00AD64B4"/>
    <w:rsid w:val="00AF1B13"/>
    <w:rsid w:val="00B264A2"/>
    <w:rsid w:val="00B44C49"/>
    <w:rsid w:val="00B71E10"/>
    <w:rsid w:val="00B87D51"/>
    <w:rsid w:val="00BA3BF9"/>
    <w:rsid w:val="00BD6919"/>
    <w:rsid w:val="00BF622B"/>
    <w:rsid w:val="00C00560"/>
    <w:rsid w:val="00C0425F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94C3B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72BA3"/>
    <w:rsid w:val="00F83836"/>
    <w:rsid w:val="00FD13E5"/>
    <w:rsid w:val="00FD1C83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01AC9"/>
  <w15:docId w15:val="{DBF810F4-E6A0-4693-9C23-A551DB3C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3640C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3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7FF72-F4B1-4D9D-9505-F31356D1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3901</Words>
  <Characters>22236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68</cp:revision>
  <dcterms:created xsi:type="dcterms:W3CDTF">2019-09-04T12:51:00Z</dcterms:created>
  <dcterms:modified xsi:type="dcterms:W3CDTF">2023-04-12T14:08:00Z</dcterms:modified>
</cp:coreProperties>
</file>