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D5DDC6" w14:textId="77777777" w:rsidR="002423E0" w:rsidRPr="002423E0" w:rsidRDefault="002423E0" w:rsidP="002423E0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 w:rsidRPr="002423E0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Минобрнауки Российской Федерации</w:t>
      </w:r>
    </w:p>
    <w:p w14:paraId="19A9B7B2" w14:textId="77777777" w:rsidR="002423E0" w:rsidRPr="002423E0" w:rsidRDefault="002423E0" w:rsidP="002423E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</w:p>
    <w:p w14:paraId="1EF8D513" w14:textId="77777777" w:rsidR="002423E0" w:rsidRPr="002423E0" w:rsidRDefault="002423E0" w:rsidP="002423E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 w:rsidRPr="002423E0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Федеральное государственное бюджетное образовательное учреждение</w:t>
      </w:r>
    </w:p>
    <w:p w14:paraId="4B12F03A" w14:textId="77777777" w:rsidR="002423E0" w:rsidRPr="002423E0" w:rsidRDefault="002423E0" w:rsidP="002423E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 w:rsidRPr="002423E0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высшего образования</w:t>
      </w:r>
    </w:p>
    <w:p w14:paraId="3096AEFF" w14:textId="77777777" w:rsidR="002423E0" w:rsidRPr="002423E0" w:rsidRDefault="002423E0" w:rsidP="002423E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b/>
          <w:sz w:val="28"/>
          <w:szCs w:val="28"/>
          <w:lang w:eastAsia="ru-RU"/>
        </w:rPr>
      </w:pPr>
      <w:r w:rsidRPr="002423E0">
        <w:rPr>
          <w:rFonts w:ascii="TimesNewRomanPSMT" w:eastAsia="Times New Roman" w:hAnsi="TimesNewRomanPSMT" w:cs="TimesNewRomanPSMT"/>
          <w:b/>
          <w:sz w:val="28"/>
          <w:szCs w:val="28"/>
          <w:lang w:eastAsia="ru-RU"/>
        </w:rPr>
        <w:t>«Оренбургский государственный университет»</w:t>
      </w:r>
    </w:p>
    <w:p w14:paraId="1FC442E2" w14:textId="77777777" w:rsidR="002423E0" w:rsidRPr="002423E0" w:rsidRDefault="002423E0" w:rsidP="002423E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32"/>
          <w:szCs w:val="32"/>
          <w:lang w:eastAsia="ru-RU"/>
        </w:rPr>
      </w:pPr>
    </w:p>
    <w:p w14:paraId="47468E33" w14:textId="77777777" w:rsidR="002423E0" w:rsidRPr="002423E0" w:rsidRDefault="002423E0" w:rsidP="002423E0">
      <w:pPr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 w:rsidRPr="002423E0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Кафедра электро- и теплоэнергетики</w:t>
      </w:r>
    </w:p>
    <w:p w14:paraId="78CA19E8" w14:textId="77777777" w:rsidR="002423E0" w:rsidRPr="002423E0" w:rsidRDefault="002423E0" w:rsidP="002423E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32"/>
          <w:szCs w:val="32"/>
          <w:lang w:eastAsia="ru-RU"/>
        </w:rPr>
      </w:pPr>
    </w:p>
    <w:p w14:paraId="7C50E23F" w14:textId="77777777" w:rsidR="002423E0" w:rsidRPr="002423E0" w:rsidRDefault="002423E0" w:rsidP="002423E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32"/>
          <w:szCs w:val="32"/>
          <w:lang w:eastAsia="ru-RU"/>
        </w:rPr>
      </w:pPr>
    </w:p>
    <w:p w14:paraId="46048C96" w14:textId="77777777" w:rsidR="002423E0" w:rsidRPr="002423E0" w:rsidRDefault="002423E0" w:rsidP="002423E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</w:p>
    <w:p w14:paraId="37924084" w14:textId="77777777" w:rsidR="002423E0" w:rsidRPr="002423E0" w:rsidRDefault="002423E0" w:rsidP="002423E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</w:p>
    <w:p w14:paraId="00C1E29F" w14:textId="77777777" w:rsidR="002423E0" w:rsidRPr="002423E0" w:rsidRDefault="002423E0" w:rsidP="002423E0">
      <w:pPr>
        <w:suppressAutoHyphens/>
        <w:spacing w:before="120"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  <w:r w:rsidRPr="002423E0">
        <w:rPr>
          <w:rFonts w:ascii="TimesNewRomanPSMT" w:hAnsi="TimesNewRomanPSMT" w:cs="TimesNewRomanPSMT"/>
          <w:sz w:val="28"/>
          <w:szCs w:val="28"/>
        </w:rPr>
        <w:t xml:space="preserve">Методические указания для обучающихся по освоению дисциплины </w:t>
      </w:r>
    </w:p>
    <w:p w14:paraId="0DC06B49" w14:textId="77777777" w:rsidR="000F50E9" w:rsidRDefault="000F50E9" w:rsidP="000F50E9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«Б1.Д.В.3 Введение в специальность»</w:t>
      </w:r>
    </w:p>
    <w:p w14:paraId="29E093EE" w14:textId="77777777" w:rsidR="000F50E9" w:rsidRDefault="000F50E9" w:rsidP="000F50E9">
      <w:pPr>
        <w:pStyle w:val="ReportHead"/>
        <w:suppressAutoHyphens/>
        <w:rPr>
          <w:sz w:val="24"/>
        </w:rPr>
      </w:pPr>
    </w:p>
    <w:p w14:paraId="2797E515" w14:textId="77777777" w:rsidR="000F50E9" w:rsidRDefault="000F50E9" w:rsidP="000F50E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093C2562" w14:textId="77777777" w:rsidR="000F50E9" w:rsidRDefault="000F50E9" w:rsidP="000F50E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6372D067" w14:textId="77777777" w:rsidR="000F50E9" w:rsidRDefault="000F50E9" w:rsidP="000F50E9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46B1FB46" w14:textId="77777777" w:rsidR="000F50E9" w:rsidRDefault="000F50E9" w:rsidP="000F50E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13.03.02 Электроэнергетика и электротехника</w:t>
      </w:r>
    </w:p>
    <w:p w14:paraId="35018FEF" w14:textId="77777777" w:rsidR="000F50E9" w:rsidRDefault="000F50E9" w:rsidP="000F50E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17FBA60F" w14:textId="77777777" w:rsidR="000F50E9" w:rsidRDefault="000F50E9" w:rsidP="000F50E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Электроснабжение</w:t>
      </w:r>
    </w:p>
    <w:p w14:paraId="2C1E45F2" w14:textId="77777777" w:rsidR="000F50E9" w:rsidRDefault="000F50E9" w:rsidP="000F50E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206E2D1B" w14:textId="77777777" w:rsidR="000F50E9" w:rsidRDefault="000F50E9" w:rsidP="000F50E9">
      <w:pPr>
        <w:pStyle w:val="ReportHead"/>
        <w:suppressAutoHyphens/>
        <w:rPr>
          <w:sz w:val="24"/>
        </w:rPr>
      </w:pPr>
    </w:p>
    <w:p w14:paraId="3DC536A1" w14:textId="77777777" w:rsidR="000F50E9" w:rsidRDefault="000F50E9" w:rsidP="000F50E9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51CDA5D0" w14:textId="77777777" w:rsidR="000F50E9" w:rsidRDefault="000F50E9" w:rsidP="000F50E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595F08E8" w14:textId="77777777" w:rsidR="000F50E9" w:rsidRDefault="000F50E9" w:rsidP="000F50E9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2DE59F26" w14:textId="77777777" w:rsidR="000F50E9" w:rsidRDefault="000F50E9" w:rsidP="000F50E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Заочная</w:t>
      </w:r>
    </w:p>
    <w:p w14:paraId="496DDBEC" w14:textId="77777777" w:rsidR="002423E0" w:rsidRPr="002423E0" w:rsidRDefault="002423E0" w:rsidP="002423E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bookmarkStart w:id="0" w:name="_GoBack"/>
      <w:bookmarkEnd w:id="0"/>
    </w:p>
    <w:p w14:paraId="169AD749" w14:textId="77777777" w:rsidR="002423E0" w:rsidRPr="002423E0" w:rsidRDefault="002423E0" w:rsidP="002423E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4D41CA3C" w14:textId="77777777" w:rsidR="002423E0" w:rsidRPr="002423E0" w:rsidRDefault="002423E0" w:rsidP="002423E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6FF83AE8" w14:textId="77777777" w:rsidR="002423E0" w:rsidRPr="002423E0" w:rsidRDefault="002423E0" w:rsidP="002423E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20F8D1B1" w14:textId="77777777" w:rsidR="002423E0" w:rsidRPr="002423E0" w:rsidRDefault="002423E0" w:rsidP="002423E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04912D13" w14:textId="77777777" w:rsidR="002423E0" w:rsidRPr="002423E0" w:rsidRDefault="002423E0" w:rsidP="002423E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507AE71A" w14:textId="77777777" w:rsidR="002423E0" w:rsidRPr="002423E0" w:rsidRDefault="002423E0" w:rsidP="002423E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1600A8F0" w14:textId="77777777" w:rsidR="002423E0" w:rsidRPr="002423E0" w:rsidRDefault="002423E0" w:rsidP="002423E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325DC685" w14:textId="77777777" w:rsidR="002423E0" w:rsidRPr="002423E0" w:rsidRDefault="002423E0" w:rsidP="002423E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5295B328" w14:textId="77777777" w:rsidR="002423E0" w:rsidRPr="002423E0" w:rsidRDefault="002423E0" w:rsidP="002423E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5406F360" w14:textId="77777777" w:rsidR="002423E0" w:rsidRPr="002423E0" w:rsidRDefault="002423E0" w:rsidP="002423E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29B38EA8" w14:textId="77777777" w:rsidR="002423E0" w:rsidRPr="002423E0" w:rsidRDefault="002423E0" w:rsidP="002423E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68748245" w14:textId="77777777" w:rsidR="002423E0" w:rsidRPr="002423E0" w:rsidRDefault="002423E0" w:rsidP="002423E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58B67698" w14:textId="77777777" w:rsidR="002423E0" w:rsidRPr="002423E0" w:rsidRDefault="002423E0" w:rsidP="002423E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6AF083C7" w14:textId="77777777" w:rsidR="002423E0" w:rsidRPr="002423E0" w:rsidRDefault="002423E0" w:rsidP="002423E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27FC4BFA" w14:textId="77777777" w:rsidR="002423E0" w:rsidRPr="002423E0" w:rsidRDefault="002423E0" w:rsidP="002423E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14FB71D7" w14:textId="50AF0349" w:rsidR="002423E0" w:rsidRPr="002423E0" w:rsidRDefault="002423E0" w:rsidP="002423E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  <w:sectPr w:rsidR="002423E0" w:rsidRPr="002423E0">
          <w:pgSz w:w="11906" w:h="16838"/>
          <w:pgMar w:top="510" w:right="567" w:bottom="510" w:left="850" w:header="0" w:footer="510" w:gutter="0"/>
          <w:cols w:space="720"/>
        </w:sectPr>
      </w:pPr>
      <w:r w:rsidRPr="002423E0">
        <w:rPr>
          <w:rFonts w:ascii="Times New Roman" w:eastAsia="Calibri" w:hAnsi="Times New Roman" w:cs="Times New Roman"/>
          <w:sz w:val="24"/>
        </w:rPr>
        <w:t>Год набора 20</w:t>
      </w:r>
      <w:r w:rsidR="00924801">
        <w:rPr>
          <w:rFonts w:ascii="Times New Roman" w:eastAsia="Calibri" w:hAnsi="Times New Roman" w:cs="Times New Roman"/>
          <w:sz w:val="24"/>
        </w:rPr>
        <w:t>2</w:t>
      </w:r>
      <w:r w:rsidR="009B2E7C">
        <w:rPr>
          <w:rFonts w:ascii="Times New Roman" w:eastAsia="Calibri" w:hAnsi="Times New Roman" w:cs="Times New Roman"/>
          <w:sz w:val="24"/>
        </w:rPr>
        <w:t>3</w:t>
      </w:r>
    </w:p>
    <w:p w14:paraId="6326DF33" w14:textId="77777777" w:rsidR="008B0CC0" w:rsidRDefault="008B0CC0" w:rsidP="008B0CC0">
      <w:pPr>
        <w:jc w:val="center"/>
        <w:rPr>
          <w:rFonts w:ascii="Times New Roman" w:eastAsia="Times New Roman" w:hAnsi="Times New Roman" w:cs="Times New Roman"/>
          <w:b/>
          <w:color w:val="000000"/>
          <w:spacing w:val="7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7"/>
          <w:sz w:val="32"/>
          <w:szCs w:val="28"/>
          <w:lang w:eastAsia="ru-RU"/>
        </w:rPr>
        <w:lastRenderedPageBreak/>
        <w:t>1 Методические указания по практическим занятиям</w:t>
      </w:r>
    </w:p>
    <w:p w14:paraId="654D9FA3" w14:textId="77777777" w:rsidR="008B0CC0" w:rsidRDefault="008B0CC0" w:rsidP="008B0C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 xml:space="preserve">Целью практических занятий является получение и закрепление знаний в процессе самостоятельного изучения учебного материала, а также формирование у них умений и навыков, определённых в соответствии с компетенциями рабочей программы учебной дисциплины. </w:t>
      </w:r>
    </w:p>
    <w:p w14:paraId="6DF21092" w14:textId="77777777" w:rsidR="008B0CC0" w:rsidRDefault="008B0CC0" w:rsidP="008B0C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 xml:space="preserve">В ходе подготовки к практическому занятию необходимо изучить основную литературу, ознакомиться с дополнительной литературой, выполнить выданные преподавателем практические задания. </w:t>
      </w:r>
    </w:p>
    <w:p w14:paraId="7A72A181" w14:textId="77777777" w:rsidR="008B0CC0" w:rsidRDefault="008B0CC0" w:rsidP="008B0C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>В рамках образовательного процесса по дисциплине «Введение в специальность» используются следующие технологии проведения практических занятий: решение учебных задач, решение тестовых заданий, обсуждение конкретных ситуаций.</w:t>
      </w:r>
    </w:p>
    <w:p w14:paraId="1AAAC46E" w14:textId="77777777" w:rsidR="008B0CC0" w:rsidRDefault="008B0CC0" w:rsidP="008B0C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14:paraId="243E7F76" w14:textId="77777777" w:rsidR="008B0CC0" w:rsidRDefault="008B0CC0" w:rsidP="008B0C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Основные теоретические положения изложены в следующих источниках из списка литературы рабочей программы:</w:t>
      </w:r>
    </w:p>
    <w:p w14:paraId="0CACA0FF" w14:textId="77777777" w:rsidR="008B0CC0" w:rsidRDefault="008B0CC0" w:rsidP="008B0C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475A5532" w14:textId="48029D68" w:rsidR="009B2E7C" w:rsidRDefault="009B2E7C" w:rsidP="009B2E7C">
      <w:pPr>
        <w:pStyle w:val="ReportMain"/>
        <w:keepNext/>
        <w:suppressAutoHyphens/>
        <w:ind w:firstLine="709"/>
        <w:jc w:val="both"/>
        <w:rPr>
          <w:iCs/>
        </w:rPr>
      </w:pPr>
      <w:bookmarkStart w:id="1" w:name="_Hlk66306193"/>
      <w:r>
        <w:rPr>
          <w:iCs/>
        </w:rPr>
        <w:t>Введение в электроэнергетику [Электронный ресурс</w:t>
      </w:r>
      <w:proofErr w:type="gramStart"/>
      <w:r>
        <w:rPr>
          <w:iCs/>
        </w:rPr>
        <w:t>] :</w:t>
      </w:r>
      <w:proofErr w:type="gramEnd"/>
      <w:r>
        <w:rPr>
          <w:iCs/>
        </w:rPr>
        <w:t xml:space="preserve"> учебное пособие для обучающихся по образовательной программе высшего образования по направлению подготовки 13.03.02 Электроэнергетика и электротехника / К. Р. </w:t>
      </w:r>
      <w:proofErr w:type="spellStart"/>
      <w:r>
        <w:rPr>
          <w:iCs/>
        </w:rPr>
        <w:t>Валиуллин</w:t>
      </w:r>
      <w:proofErr w:type="spellEnd"/>
      <w:r>
        <w:rPr>
          <w:iCs/>
        </w:rPr>
        <w:t xml:space="preserve">, А. Д. Чернова; М-во науки и </w:t>
      </w:r>
      <w:proofErr w:type="spellStart"/>
      <w:r>
        <w:rPr>
          <w:iCs/>
        </w:rPr>
        <w:t>высш</w:t>
      </w:r>
      <w:proofErr w:type="spellEnd"/>
      <w:r>
        <w:rPr>
          <w:iCs/>
        </w:rPr>
        <w:t xml:space="preserve">. образования Рос. Федерации, </w:t>
      </w:r>
      <w:proofErr w:type="spellStart"/>
      <w:r>
        <w:rPr>
          <w:iCs/>
        </w:rPr>
        <w:t>Федер</w:t>
      </w:r>
      <w:proofErr w:type="spellEnd"/>
      <w:r>
        <w:rPr>
          <w:iCs/>
        </w:rPr>
        <w:t xml:space="preserve">. гос. бюджет. </w:t>
      </w:r>
      <w:proofErr w:type="spellStart"/>
      <w:r>
        <w:rPr>
          <w:iCs/>
        </w:rPr>
        <w:t>образоват</w:t>
      </w:r>
      <w:proofErr w:type="spellEnd"/>
      <w:r>
        <w:rPr>
          <w:iCs/>
        </w:rPr>
        <w:t xml:space="preserve">. учреждение </w:t>
      </w:r>
      <w:proofErr w:type="spellStart"/>
      <w:r>
        <w:rPr>
          <w:iCs/>
        </w:rPr>
        <w:t>высш</w:t>
      </w:r>
      <w:proofErr w:type="spellEnd"/>
      <w:r>
        <w:rPr>
          <w:iCs/>
        </w:rPr>
        <w:t xml:space="preserve">. образования "Оренбург. гос. ун-т". - Электрон. текстовые дан. (1 файл: 78640 </w:t>
      </w:r>
      <w:proofErr w:type="spellStart"/>
      <w:r>
        <w:rPr>
          <w:iCs/>
        </w:rPr>
        <w:t>Kб</w:t>
      </w:r>
      <w:proofErr w:type="spellEnd"/>
      <w:r>
        <w:rPr>
          <w:iCs/>
        </w:rPr>
        <w:t xml:space="preserve">). - </w:t>
      </w:r>
      <w:proofErr w:type="gramStart"/>
      <w:r>
        <w:rPr>
          <w:iCs/>
        </w:rPr>
        <w:t>Оренбург :</w:t>
      </w:r>
      <w:proofErr w:type="gramEnd"/>
      <w:r>
        <w:rPr>
          <w:iCs/>
        </w:rPr>
        <w:t xml:space="preserve"> ОГУ, 2020. - 115 с. - </w:t>
      </w:r>
      <w:proofErr w:type="spellStart"/>
      <w:r>
        <w:rPr>
          <w:iCs/>
        </w:rPr>
        <w:t>Загл</w:t>
      </w:r>
      <w:proofErr w:type="spellEnd"/>
      <w:r>
        <w:rPr>
          <w:iCs/>
        </w:rPr>
        <w:t xml:space="preserve">. с </w:t>
      </w:r>
      <w:proofErr w:type="spellStart"/>
      <w:r>
        <w:rPr>
          <w:iCs/>
        </w:rPr>
        <w:t>тит</w:t>
      </w:r>
      <w:proofErr w:type="spellEnd"/>
      <w:r>
        <w:rPr>
          <w:iCs/>
        </w:rPr>
        <w:t>. экрана. -</w:t>
      </w:r>
      <w:proofErr w:type="spellStart"/>
      <w:r>
        <w:rPr>
          <w:iCs/>
        </w:rPr>
        <w:t>Adobe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Acrobat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Reader</w:t>
      </w:r>
      <w:proofErr w:type="spellEnd"/>
      <w:r>
        <w:rPr>
          <w:iCs/>
        </w:rPr>
        <w:t xml:space="preserve"> 6.0 - ISBN 978-5-7410-2483-6. </w:t>
      </w:r>
      <w:r>
        <w:rPr>
          <w:color w:val="000000"/>
        </w:rPr>
        <w:t xml:space="preserve">Режим доступа: </w:t>
      </w:r>
      <w:hyperlink r:id="rId5" w:history="1">
        <w:r w:rsidRPr="00B35F4C">
          <w:rPr>
            <w:rStyle w:val="a8"/>
          </w:rPr>
          <w:t>http://artlib.osu.ru/web/books/metod_all/133269_20201109.pdf</w:t>
        </w:r>
      </w:hyperlink>
      <w:r>
        <w:t xml:space="preserve"> </w:t>
      </w:r>
    </w:p>
    <w:bookmarkEnd w:id="1"/>
    <w:p w14:paraId="4FE1D89F" w14:textId="77777777" w:rsidR="008B0CC0" w:rsidRDefault="008B0CC0" w:rsidP="008B0C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26403124" w14:textId="77777777" w:rsidR="008B0CC0" w:rsidRDefault="008B0CC0" w:rsidP="008B0C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Дополнительная литература </w:t>
      </w:r>
    </w:p>
    <w:p w14:paraId="07AA02B4" w14:textId="77777777" w:rsidR="008B0CC0" w:rsidRDefault="008B0CC0" w:rsidP="008B0C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64A486D5" w14:textId="03D7AF82" w:rsidR="008B0CC0" w:rsidRPr="009B2E7C" w:rsidRDefault="009B2E7C" w:rsidP="008B0C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9B2E7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устройства электроустановок и техника безопасности [Электронный ресурс</w:t>
      </w:r>
      <w:proofErr w:type="gramStart"/>
      <w:r w:rsidRPr="009B2E7C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9B2E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для обучающихся по образовательным программам высшего образования по направлениям подготовки 13.03.02 Электроэнергетика и электротехника, 13.03.01 Теплоэнергетика и тепло-техника, 11.03.03 Конструирование и технология электронных средств, 11.03.04 Электроника и </w:t>
      </w:r>
      <w:proofErr w:type="spellStart"/>
      <w:r w:rsidRPr="009B2E7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наноэлектроника</w:t>
      </w:r>
      <w:proofErr w:type="spellEnd"/>
      <w:r w:rsidRPr="009B2E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С. В. Митрофанов, К. Р. </w:t>
      </w:r>
      <w:proofErr w:type="spellStart"/>
      <w:r w:rsidRPr="009B2E7C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Валиуллин</w:t>
      </w:r>
      <w:proofErr w:type="spellEnd"/>
      <w:r w:rsidRPr="009B2E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Д. Чернова; М-во образования и науки Рос. Федерации, </w:t>
      </w:r>
      <w:proofErr w:type="spellStart"/>
      <w:r w:rsidRPr="009B2E7C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</w:t>
      </w:r>
      <w:proofErr w:type="spellEnd"/>
      <w:r w:rsidRPr="009B2E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гос. бюджет. </w:t>
      </w:r>
      <w:proofErr w:type="spellStart"/>
      <w:r w:rsidRPr="009B2E7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</w:t>
      </w:r>
      <w:proofErr w:type="spellEnd"/>
      <w:r w:rsidRPr="009B2E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учреждение </w:t>
      </w:r>
      <w:proofErr w:type="spellStart"/>
      <w:r w:rsidRPr="009B2E7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</w:t>
      </w:r>
      <w:proofErr w:type="spellEnd"/>
      <w:r w:rsidRPr="009B2E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проф. образования "Оренбург. гос. ун-т", Каф. электро- и теплоэнергетики. - Электрон. текстовые дан. (1 файл: 3.41 Мб). - </w:t>
      </w:r>
      <w:proofErr w:type="spellStart"/>
      <w:r w:rsidRPr="009B2E7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Орен-</w:t>
      </w:r>
      <w:proofErr w:type="gramStart"/>
      <w:r w:rsidRPr="009B2E7C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бург</w:t>
      </w:r>
      <w:proofErr w:type="spellEnd"/>
      <w:r w:rsidRPr="009B2E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B2E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ОГУ, 2018. - 100 с. Режим доступа: </w:t>
      </w:r>
      <w:hyperlink r:id="rId6" w:history="1">
        <w:r w:rsidRPr="009B2E7C">
          <w:rPr>
            <w:rStyle w:val="a8"/>
            <w:rFonts w:ascii="Times New Roman" w:eastAsia="Times New Roman" w:hAnsi="Times New Roman" w:cs="Times New Roman"/>
            <w:sz w:val="24"/>
            <w:szCs w:val="24"/>
            <w:lang w:eastAsia="ru-RU"/>
          </w:rPr>
          <w:t>http://artlib.osu.ru/web/books/metod_all/65538_20180427.pdf</w:t>
        </w:r>
      </w:hyperlink>
      <w:r w:rsidRPr="009B2E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14:paraId="16D58641" w14:textId="77777777" w:rsidR="008B0CC0" w:rsidRDefault="008B0CC0" w:rsidP="008B0C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14:paraId="188C1C2B" w14:textId="77777777" w:rsidR="008B0CC0" w:rsidRDefault="008B0CC0" w:rsidP="008B0C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Раздел 1.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стандарты и документы учебного процесса и энергетической отрасли.</w:t>
      </w:r>
    </w:p>
    <w:p w14:paraId="52216C12" w14:textId="77777777" w:rsidR="008B0CC0" w:rsidRDefault="008B0CC0" w:rsidP="008B0CC0">
      <w:pPr>
        <w:pStyle w:val="ReportHead"/>
        <w:suppressAutoHyphens/>
        <w:ind w:firstLine="709"/>
        <w:jc w:val="both"/>
        <w:rPr>
          <w:b/>
          <w:szCs w:val="28"/>
        </w:rPr>
      </w:pPr>
      <w:r>
        <w:rPr>
          <w:b/>
          <w:szCs w:val="28"/>
        </w:rPr>
        <w:t>Занятие №1 Предмет, задачи и цели курса "Введение в специальность"</w:t>
      </w:r>
    </w:p>
    <w:p w14:paraId="673BCF32" w14:textId="77777777" w:rsidR="008B0CC0" w:rsidRDefault="008B0CC0" w:rsidP="008B0C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>Знакомство с рабочей программой дисциплины, целями и задачами курса. Обсуждение важности выбранной специальности.</w:t>
      </w:r>
    </w:p>
    <w:p w14:paraId="7C889723" w14:textId="77777777" w:rsidR="008B0CC0" w:rsidRDefault="008B0CC0" w:rsidP="008B0C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>Знакомство с дисциплинами, изучаемыми студентами в процессе обучения, обсуждение задач и целей дисциплин.</w:t>
      </w:r>
    </w:p>
    <w:p w14:paraId="1F1B2216" w14:textId="77777777" w:rsidR="008B0CC0" w:rsidRDefault="008B0CC0" w:rsidP="008B0C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>Знакомство со стандартом выполнения студенческих работ, обсуждение приемов работы в текстовых редакторах.</w:t>
      </w:r>
    </w:p>
    <w:p w14:paraId="6EF76FF2" w14:textId="77777777" w:rsidR="008B0CC0" w:rsidRDefault="008B0CC0" w:rsidP="008B0C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lastRenderedPageBreak/>
        <w:t>Знакомство с содержанием основных документов отрасли. Обсуждение их назначения, основных терминов и определений</w:t>
      </w:r>
    </w:p>
    <w:p w14:paraId="258E7B78" w14:textId="77777777" w:rsidR="008B0CC0" w:rsidRDefault="008B0CC0" w:rsidP="008B0C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Раздел 2.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энергетической отрасли.</w:t>
      </w:r>
    </w:p>
    <w:p w14:paraId="66237B70" w14:textId="77777777" w:rsidR="008B0CC0" w:rsidRDefault="008B0CC0" w:rsidP="008B0CC0">
      <w:pPr>
        <w:pStyle w:val="ReportHead"/>
        <w:suppressAutoHyphens/>
        <w:ind w:firstLine="709"/>
        <w:jc w:val="both"/>
        <w:rPr>
          <w:b/>
          <w:sz w:val="32"/>
          <w:szCs w:val="28"/>
        </w:rPr>
      </w:pPr>
      <w:r>
        <w:rPr>
          <w:b/>
          <w:szCs w:val="28"/>
        </w:rPr>
        <w:t>Занятие №2 Структура энергетической отрасли</w:t>
      </w:r>
    </w:p>
    <w:p w14:paraId="7A437783" w14:textId="77777777" w:rsidR="008B0CC0" w:rsidRDefault="008B0CC0" w:rsidP="008B0C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>Знакомство со структурой энергетической отрасли. Обсуждение исторического развития отрасли, принципа работы электростанций, распределения электроэнергии и сбыта; перспективных технологий.</w:t>
      </w:r>
    </w:p>
    <w:p w14:paraId="094CD826" w14:textId="77777777" w:rsidR="008B0CC0" w:rsidRDefault="008B0CC0" w:rsidP="008B0C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Раздел 3.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программные средства, используемые для решения инженерных задач</w:t>
      </w:r>
    </w:p>
    <w:p w14:paraId="640CF182" w14:textId="77777777" w:rsidR="008B0CC0" w:rsidRDefault="008B0CC0" w:rsidP="008B0CC0">
      <w:pPr>
        <w:pStyle w:val="ReportHead"/>
        <w:suppressAutoHyphens/>
        <w:ind w:firstLine="709"/>
        <w:jc w:val="both"/>
        <w:rPr>
          <w:b/>
          <w:szCs w:val="28"/>
        </w:rPr>
      </w:pPr>
      <w:r>
        <w:rPr>
          <w:b/>
          <w:szCs w:val="28"/>
        </w:rPr>
        <w:t xml:space="preserve">Занятие №3 Оформление работ с помощью текстовых редакторов </w:t>
      </w:r>
    </w:p>
    <w:p w14:paraId="5F9A01E9" w14:textId="77777777" w:rsidR="008B0CC0" w:rsidRDefault="008B0CC0" w:rsidP="008B0CC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оформлении студенческих работ как правило используются текстовые редакторы, такие как </w:t>
      </w:r>
      <w:proofErr w:type="spellStart"/>
      <w:r>
        <w:rPr>
          <w:sz w:val="28"/>
          <w:szCs w:val="28"/>
        </w:rPr>
        <w:t>Microsoft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Word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Open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Office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LibreOffice</w:t>
      </w:r>
      <w:proofErr w:type="spellEnd"/>
      <w:r>
        <w:rPr>
          <w:sz w:val="28"/>
          <w:szCs w:val="28"/>
        </w:rPr>
        <w:t xml:space="preserve"> и другие.</w:t>
      </w:r>
    </w:p>
    <w:p w14:paraId="324820E3" w14:textId="77777777" w:rsidR="008B0CC0" w:rsidRDefault="008B0CC0" w:rsidP="008B0CC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оформления текста согласно стандарту оформления студенческих работ. Знакомство с возможностями текстовых редакторов для выполнения этих требований.</w:t>
      </w:r>
    </w:p>
    <w:p w14:paraId="142264C2" w14:textId="77777777" w:rsidR="008B0CC0" w:rsidRDefault="008B0CC0" w:rsidP="008B0C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Занятие № 4 Решение простых электротехнических задач с использованием среды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MathCAD</w:t>
      </w:r>
      <w:proofErr w:type="spellEnd"/>
    </w:p>
    <w:p w14:paraId="0680141D" w14:textId="77777777" w:rsidR="008B0CC0" w:rsidRDefault="008B0CC0" w:rsidP="008B0CC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простых электротехнических задач с использованием среды </w:t>
      </w:r>
      <w:proofErr w:type="spellStart"/>
      <w:r>
        <w:rPr>
          <w:sz w:val="28"/>
          <w:szCs w:val="28"/>
        </w:rPr>
        <w:t>MathCAD</w:t>
      </w:r>
      <w:proofErr w:type="spellEnd"/>
      <w:r>
        <w:rPr>
          <w:sz w:val="28"/>
          <w:szCs w:val="28"/>
        </w:rPr>
        <w:t xml:space="preserve">. Использование </w:t>
      </w:r>
      <w:proofErr w:type="spellStart"/>
      <w:r>
        <w:rPr>
          <w:sz w:val="28"/>
          <w:szCs w:val="28"/>
        </w:rPr>
        <w:t>MathCAD</w:t>
      </w:r>
      <w:proofErr w:type="spellEnd"/>
      <w:r>
        <w:rPr>
          <w:sz w:val="28"/>
          <w:szCs w:val="28"/>
        </w:rPr>
        <w:t xml:space="preserve"> для построения графиков и визуализации данных.</w:t>
      </w:r>
    </w:p>
    <w:p w14:paraId="7A904166" w14:textId="77777777" w:rsidR="008B0CC0" w:rsidRDefault="008B0CC0" w:rsidP="008B0CC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Знакомство с основными понятиями и функциями, ввод матриц и решение уравнений.</w:t>
      </w:r>
    </w:p>
    <w:p w14:paraId="0B29CDFC" w14:textId="77777777" w:rsidR="008B0CC0" w:rsidRDefault="008B0CC0" w:rsidP="008B0C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Занятие № 5 Использование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MathCAD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Excel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построения графиков и визуализации данных</w:t>
      </w:r>
    </w:p>
    <w:p w14:paraId="5DCFEDA0" w14:textId="77777777" w:rsidR="008B0CC0" w:rsidRDefault="008B0CC0" w:rsidP="008B0CC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Построение графиков в различных средах, оформление рисунков согласно стандарту оформления студенческих работ.</w:t>
      </w:r>
    </w:p>
    <w:p w14:paraId="0CDBEBFE" w14:textId="77777777" w:rsidR="008B0CC0" w:rsidRDefault="008B0CC0" w:rsidP="008B0C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Раздел 4.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 повышения эффективности рабочего и учебного процесса</w:t>
      </w:r>
    </w:p>
    <w:p w14:paraId="6BF93315" w14:textId="77777777" w:rsidR="008B0CC0" w:rsidRDefault="008B0CC0" w:rsidP="008B0CC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</w:p>
    <w:p w14:paraId="5229953A" w14:textId="77777777" w:rsidR="008B0CC0" w:rsidRDefault="008B0CC0" w:rsidP="008B0C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Занятие № 6 Тайм-менеджмент. Матрица Эйзенхауэра. Планирование рабочего времени.</w:t>
      </w:r>
    </w:p>
    <w:p w14:paraId="204EC1CA" w14:textId="77777777" w:rsidR="008B0CC0" w:rsidRDefault="008B0CC0" w:rsidP="008B0CC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Знакомство с историей и принципом заполнения матрицы Эйзенхауэра. Заполнение матрицы для работ по дисциплинам.</w:t>
      </w:r>
    </w:p>
    <w:p w14:paraId="086D358F" w14:textId="77777777" w:rsidR="008B0CC0" w:rsidRDefault="008B0CC0" w:rsidP="008B0CC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Знакомство с интеллект картами, принципом построения.  Составление Интеллект карты по пройденным темам.</w:t>
      </w:r>
    </w:p>
    <w:p w14:paraId="60AC53E3" w14:textId="77777777" w:rsidR="008B0CC0" w:rsidRDefault="008B0CC0" w:rsidP="008B0CC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Знакомство с мнемотехниками, применяемыми в сфере энергетики, разработка собственных мнемотехника для запоминания информации по дисциплине.    </w:t>
      </w:r>
    </w:p>
    <w:p w14:paraId="4E1B1A5C" w14:textId="77777777" w:rsidR="008B0CC0" w:rsidRDefault="008B0CC0" w:rsidP="008B0CC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</w:p>
    <w:p w14:paraId="00CF0EAC" w14:textId="77777777" w:rsidR="008B0CC0" w:rsidRDefault="008B0CC0" w:rsidP="008B0C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7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7"/>
          <w:sz w:val="32"/>
          <w:szCs w:val="28"/>
          <w:lang w:eastAsia="ru-RU"/>
        </w:rPr>
        <w:lastRenderedPageBreak/>
        <w:t xml:space="preserve">2 Методические указания по самостоятельной работе </w:t>
      </w:r>
    </w:p>
    <w:p w14:paraId="22728865" w14:textId="77777777" w:rsidR="008B0CC0" w:rsidRDefault="008B0CC0" w:rsidP="008B0C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7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7"/>
          <w:sz w:val="32"/>
          <w:szCs w:val="28"/>
          <w:lang w:eastAsia="ru-RU"/>
        </w:rPr>
        <w:t>2.1 Методические указания по подготовке к практическим занятиям</w:t>
      </w:r>
    </w:p>
    <w:p w14:paraId="1EE74F1B" w14:textId="77777777" w:rsidR="008B0CC0" w:rsidRDefault="008B0CC0" w:rsidP="008B0CC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Самостоятельная работа студентов – это способ активного, целенаправленного приобретения студентом новых для него знаний и умений без непосредственного участия в этом процессе преподавателей. </w:t>
      </w:r>
    </w:p>
    <w:p w14:paraId="2AD27792" w14:textId="77777777" w:rsidR="008B0CC0" w:rsidRDefault="008B0CC0" w:rsidP="008B0CC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самостоятельной работы должна осуществляться главная функция обучения – закрепление знаний, получение новых и превращение их в устойчивые умения и навыки. </w:t>
      </w:r>
    </w:p>
    <w:p w14:paraId="6741D312" w14:textId="77777777" w:rsidR="008B0CC0" w:rsidRDefault="008B0CC0" w:rsidP="008B0CC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Самостоятельная работа предполагает выполнение нескольких видов работ:</w:t>
      </w:r>
    </w:p>
    <w:p w14:paraId="634B567B" w14:textId="77777777" w:rsidR="008B0CC0" w:rsidRDefault="008B0CC0" w:rsidP="008B0CC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изучение сущности и содержания основных научных и профессиональных категорий, которыми оперирует изучаемая дисциплина;</w:t>
      </w:r>
    </w:p>
    <w:p w14:paraId="5C419548" w14:textId="77777777" w:rsidR="008B0CC0" w:rsidRDefault="008B0CC0" w:rsidP="008B0CC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ознакомление с основными научными концепциями, формирующими теоретические основы дисциплины;</w:t>
      </w:r>
    </w:p>
    <w:p w14:paraId="5B08DADF" w14:textId="77777777" w:rsidR="008B0CC0" w:rsidRDefault="008B0CC0" w:rsidP="008B0CC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подготовка к практическим занятиям;</w:t>
      </w:r>
    </w:p>
    <w:p w14:paraId="7DC1968B" w14:textId="77777777" w:rsidR="008B0CC0" w:rsidRDefault="008B0CC0" w:rsidP="008B0CC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изучение вопросов для самопроверки, подготовка кратких ответов по ним;</w:t>
      </w:r>
    </w:p>
    <w:p w14:paraId="06B9442B" w14:textId="77777777" w:rsidR="008B0CC0" w:rsidRDefault="008B0CC0" w:rsidP="008B0CC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изучение основной и дополнительной учебной литературы;</w:t>
      </w:r>
    </w:p>
    <w:p w14:paraId="0C78C7DE" w14:textId="77777777" w:rsidR="008B0CC0" w:rsidRDefault="008B0CC0" w:rsidP="008B0CC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подготовка к рубежному контролю;</w:t>
      </w:r>
    </w:p>
    <w:p w14:paraId="10984381" w14:textId="77777777" w:rsidR="008B0CC0" w:rsidRDefault="008B0CC0" w:rsidP="008B0CC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самостоятельная работа по выполнению контрольной работы;</w:t>
      </w:r>
    </w:p>
    <w:p w14:paraId="3C6253A7" w14:textId="77777777" w:rsidR="008B0CC0" w:rsidRDefault="008B0CC0" w:rsidP="008B0CC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самостоятельная работа по подготовке к </w:t>
      </w:r>
      <w:proofErr w:type="spellStart"/>
      <w:r>
        <w:rPr>
          <w:sz w:val="28"/>
          <w:szCs w:val="28"/>
        </w:rPr>
        <w:t>диф</w:t>
      </w:r>
      <w:proofErr w:type="spellEnd"/>
      <w:r>
        <w:rPr>
          <w:sz w:val="28"/>
          <w:szCs w:val="28"/>
        </w:rPr>
        <w:t>. зачету.</w:t>
      </w:r>
    </w:p>
    <w:p w14:paraId="694CFD16" w14:textId="77777777" w:rsidR="008B0CC0" w:rsidRDefault="008B0CC0" w:rsidP="008B0CC0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pacing w:val="7"/>
          <w:sz w:val="32"/>
          <w:szCs w:val="28"/>
          <w:lang w:eastAsia="ru-RU"/>
        </w:rPr>
        <w:t>3 Методические указания по промежуточной аттестации по дисциплине</w:t>
      </w:r>
      <w:r>
        <w:rPr>
          <w:sz w:val="28"/>
          <w:szCs w:val="28"/>
        </w:rPr>
        <w:t xml:space="preserve"> </w:t>
      </w:r>
    </w:p>
    <w:p w14:paraId="499612F4" w14:textId="77777777" w:rsidR="008B0CC0" w:rsidRDefault="008B0CC0" w:rsidP="008B0CC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Формой промежуточной аттестации по дисциплине «Введение в </w:t>
      </w:r>
      <w:proofErr w:type="gramStart"/>
      <w:r>
        <w:rPr>
          <w:sz w:val="28"/>
          <w:szCs w:val="28"/>
        </w:rPr>
        <w:t>специальность»  согласно</w:t>
      </w:r>
      <w:proofErr w:type="gramEnd"/>
      <w:r>
        <w:rPr>
          <w:sz w:val="28"/>
          <w:szCs w:val="28"/>
        </w:rPr>
        <w:t xml:space="preserve"> учебному плану и рабочей программы дисциплины является дифференциальный зачёт.</w:t>
      </w:r>
    </w:p>
    <w:p w14:paraId="1D61EBF1" w14:textId="77777777" w:rsidR="008B0CC0" w:rsidRDefault="008B0CC0" w:rsidP="008B0CC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Зачёт принимается преподавателем, который вел практические занятия.</w:t>
      </w:r>
    </w:p>
    <w:p w14:paraId="50A53319" w14:textId="77777777" w:rsidR="008B0CC0" w:rsidRDefault="008B0CC0" w:rsidP="008B0CC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явке на зачёт студенты обязаны иметь при себе зачетную книжку, которые они предъявляют преподавателю в начале.</w:t>
      </w:r>
    </w:p>
    <w:p w14:paraId="6CA628E9" w14:textId="77777777" w:rsidR="008B0CC0" w:rsidRDefault="008B0CC0" w:rsidP="008B0CC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Форма проведения дифференциального зачёта определяется согласно ФОС</w:t>
      </w:r>
    </w:p>
    <w:p w14:paraId="3D7C62E3" w14:textId="77777777" w:rsidR="008B0CC0" w:rsidRDefault="008B0CC0" w:rsidP="008B0CC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Преподаватель, принимающий дифференциальный зачёт имеет право задавать студентам дополнительные вопросы, а также давать задачи и примеры в пределах учебной программы дисциплины. </w:t>
      </w:r>
    </w:p>
    <w:p w14:paraId="67EA7C33" w14:textId="77777777" w:rsidR="008B0CC0" w:rsidRDefault="008B0CC0" w:rsidP="008B0CC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время зачёта студенты могут с разрешения преподавателя пользоваться наглядными пособиями и справочной литературой, а также рабочими программами дисциплины. </w:t>
      </w:r>
    </w:p>
    <w:p w14:paraId="29AB9349" w14:textId="77777777" w:rsidR="008B0CC0" w:rsidRDefault="008B0CC0" w:rsidP="008B0CC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Успеваемость студентов определяется оценками «отлично», «хорошо», «удовлетворительно», «неудовлетворительно». </w:t>
      </w:r>
    </w:p>
    <w:p w14:paraId="363E1A6E" w14:textId="77777777" w:rsidR="008B0CC0" w:rsidRDefault="008B0CC0" w:rsidP="008B0CC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Положительные оценки заносятся в зачётную ведомость и зачетную книжку, неудовлетворительные оценки проставляются только в ведомости. </w:t>
      </w:r>
    </w:p>
    <w:p w14:paraId="03DA9D9F" w14:textId="5FE5B0F6" w:rsidR="009A58BB" w:rsidRDefault="008B0CC0" w:rsidP="008B0CC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зачетной книжке также указывается трудоемкость сдаваемой дисциплины. </w:t>
      </w:r>
    </w:p>
    <w:sectPr w:rsidR="009A5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6336B"/>
    <w:multiLevelType w:val="hybridMultilevel"/>
    <w:tmpl w:val="BC1C03C0"/>
    <w:lvl w:ilvl="0" w:tplc="80B2BF4E">
      <w:start w:val="1"/>
      <w:numFmt w:val="bullet"/>
      <w:pStyle w:val="1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7BB05D5"/>
    <w:multiLevelType w:val="multilevel"/>
    <w:tmpl w:val="F022FDD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>
    <w:nsid w:val="1F0415F8"/>
    <w:multiLevelType w:val="multilevel"/>
    <w:tmpl w:val="0E8C60A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>
    <w:nsid w:val="20C54B74"/>
    <w:multiLevelType w:val="hybridMultilevel"/>
    <w:tmpl w:val="AFBC3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1C4FB3"/>
    <w:multiLevelType w:val="multilevel"/>
    <w:tmpl w:val="83745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CA1069"/>
    <w:multiLevelType w:val="multilevel"/>
    <w:tmpl w:val="7CE2892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>
    <w:nsid w:val="54C07E64"/>
    <w:multiLevelType w:val="multilevel"/>
    <w:tmpl w:val="399C6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C417CE9"/>
    <w:multiLevelType w:val="multilevel"/>
    <w:tmpl w:val="9D3EC45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>
    <w:nsid w:val="661E62CE"/>
    <w:multiLevelType w:val="multilevel"/>
    <w:tmpl w:val="77A6B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59354BD"/>
    <w:multiLevelType w:val="multilevel"/>
    <w:tmpl w:val="520ACBD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">
    <w:nsid w:val="7B402364"/>
    <w:multiLevelType w:val="multilevel"/>
    <w:tmpl w:val="EB5AA0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3"/>
  </w:num>
  <w:num w:numId="2">
    <w:abstractNumId w:val="10"/>
  </w:num>
  <w:num w:numId="3">
    <w:abstractNumId w:val="5"/>
  </w:num>
  <w:num w:numId="4">
    <w:abstractNumId w:val="2"/>
  </w:num>
  <w:num w:numId="5">
    <w:abstractNumId w:val="1"/>
  </w:num>
  <w:num w:numId="6">
    <w:abstractNumId w:val="7"/>
  </w:num>
  <w:num w:numId="7">
    <w:abstractNumId w:val="9"/>
  </w:num>
  <w:num w:numId="8">
    <w:abstractNumId w:val="6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04A"/>
    <w:rsid w:val="000C2EBA"/>
    <w:rsid w:val="000D4AD6"/>
    <w:rsid w:val="000D6F4D"/>
    <w:rsid w:val="000F50E9"/>
    <w:rsid w:val="001140D8"/>
    <w:rsid w:val="00123AC6"/>
    <w:rsid w:val="00145B6B"/>
    <w:rsid w:val="00174750"/>
    <w:rsid w:val="00193F4C"/>
    <w:rsid w:val="001F6B67"/>
    <w:rsid w:val="00240788"/>
    <w:rsid w:val="002423E0"/>
    <w:rsid w:val="002D6735"/>
    <w:rsid w:val="00312130"/>
    <w:rsid w:val="0031217D"/>
    <w:rsid w:val="00313155"/>
    <w:rsid w:val="00345BEA"/>
    <w:rsid w:val="00387780"/>
    <w:rsid w:val="003A1D04"/>
    <w:rsid w:val="003D6BA8"/>
    <w:rsid w:val="00414BF7"/>
    <w:rsid w:val="004376B5"/>
    <w:rsid w:val="00464121"/>
    <w:rsid w:val="004B3746"/>
    <w:rsid w:val="004C6CA4"/>
    <w:rsid w:val="004E4ABA"/>
    <w:rsid w:val="005E5124"/>
    <w:rsid w:val="005F35D9"/>
    <w:rsid w:val="00700F70"/>
    <w:rsid w:val="00711E8D"/>
    <w:rsid w:val="00742169"/>
    <w:rsid w:val="007D3B40"/>
    <w:rsid w:val="00825922"/>
    <w:rsid w:val="0085262B"/>
    <w:rsid w:val="008B0CC0"/>
    <w:rsid w:val="008E7996"/>
    <w:rsid w:val="00901792"/>
    <w:rsid w:val="00924801"/>
    <w:rsid w:val="009619E2"/>
    <w:rsid w:val="009A58BB"/>
    <w:rsid w:val="009B2E7C"/>
    <w:rsid w:val="009E093C"/>
    <w:rsid w:val="009F35EA"/>
    <w:rsid w:val="00A24A30"/>
    <w:rsid w:val="00A26825"/>
    <w:rsid w:val="00A438AA"/>
    <w:rsid w:val="00A53D96"/>
    <w:rsid w:val="00A801E3"/>
    <w:rsid w:val="00A814B2"/>
    <w:rsid w:val="00AB694E"/>
    <w:rsid w:val="00AE034B"/>
    <w:rsid w:val="00B24DA4"/>
    <w:rsid w:val="00B35974"/>
    <w:rsid w:val="00B85616"/>
    <w:rsid w:val="00B96F70"/>
    <w:rsid w:val="00BA48BA"/>
    <w:rsid w:val="00BE3555"/>
    <w:rsid w:val="00BF5FF2"/>
    <w:rsid w:val="00C46D22"/>
    <w:rsid w:val="00C64940"/>
    <w:rsid w:val="00CC7CE9"/>
    <w:rsid w:val="00CF3284"/>
    <w:rsid w:val="00D06147"/>
    <w:rsid w:val="00D47952"/>
    <w:rsid w:val="00DE7C65"/>
    <w:rsid w:val="00E26F13"/>
    <w:rsid w:val="00E502DB"/>
    <w:rsid w:val="00E80D41"/>
    <w:rsid w:val="00E9204A"/>
    <w:rsid w:val="00EA5BCB"/>
    <w:rsid w:val="00EB229E"/>
    <w:rsid w:val="00EC5E4A"/>
    <w:rsid w:val="00EE47AA"/>
    <w:rsid w:val="00F33E44"/>
    <w:rsid w:val="00F7115E"/>
    <w:rsid w:val="00F94C3C"/>
    <w:rsid w:val="00FA6CBA"/>
    <w:rsid w:val="00FB4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F0160"/>
  <w15:docId w15:val="{ECD6127E-D905-4BDA-A3F2-81C2075C2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9619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0614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9204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D0614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24078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D0614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9204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E92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9204A"/>
    <w:rPr>
      <w:b/>
      <w:b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9204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E9204A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9204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E9204A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5">
    <w:name w:val="Emphasis"/>
    <w:basedOn w:val="a0"/>
    <w:uiPriority w:val="20"/>
    <w:qFormat/>
    <w:rsid w:val="00A26825"/>
    <w:rPr>
      <w:i/>
      <w:iCs/>
    </w:rPr>
  </w:style>
  <w:style w:type="character" w:customStyle="1" w:styleId="dabhide">
    <w:name w:val="dabhide"/>
    <w:basedOn w:val="a0"/>
    <w:rsid w:val="00A26825"/>
  </w:style>
  <w:style w:type="paragraph" w:styleId="a6">
    <w:name w:val="Balloon Text"/>
    <w:basedOn w:val="a"/>
    <w:link w:val="a7"/>
    <w:uiPriority w:val="99"/>
    <w:semiHidden/>
    <w:unhideWhenUsed/>
    <w:rsid w:val="00A268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6825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A26825"/>
    <w:rPr>
      <w:color w:val="0000FF"/>
      <w:u w:val="single"/>
    </w:rPr>
  </w:style>
  <w:style w:type="character" w:customStyle="1" w:styleId="label">
    <w:name w:val="label"/>
    <w:basedOn w:val="a0"/>
    <w:rsid w:val="00A26825"/>
  </w:style>
  <w:style w:type="character" w:customStyle="1" w:styleId="b">
    <w:name w:val="b"/>
    <w:basedOn w:val="a0"/>
    <w:rsid w:val="00A26825"/>
  </w:style>
  <w:style w:type="paragraph" w:customStyle="1" w:styleId="ReportMain">
    <w:name w:val="Report_Main"/>
    <w:basedOn w:val="a"/>
    <w:link w:val="ReportMain0"/>
    <w:rsid w:val="00BA48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BA48B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ReportHead0">
    <w:name w:val="Report_Head Знак"/>
    <w:link w:val="ReportHead"/>
    <w:rsid w:val="00BA48B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ReportMain0">
    <w:name w:val="Report_Main Знак"/>
    <w:link w:val="ReportMain"/>
    <w:locked/>
    <w:rsid w:val="00BA48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portmain1">
    <w:name w:val="reportmain"/>
    <w:basedOn w:val="a"/>
    <w:rsid w:val="00193F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porthead1">
    <w:name w:val="reporthead"/>
    <w:basedOn w:val="a"/>
    <w:rsid w:val="00193F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0614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D0614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D06147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introduction">
    <w:name w:val="introduction"/>
    <w:basedOn w:val="a"/>
    <w:rsid w:val="00D061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Марк список1"/>
    <w:basedOn w:val="a"/>
    <w:rsid w:val="00D06147"/>
    <w:pPr>
      <w:numPr>
        <w:numId w:val="9"/>
      </w:numPr>
    </w:pPr>
  </w:style>
  <w:style w:type="paragraph" w:styleId="HTML">
    <w:name w:val="HTML Preformatted"/>
    <w:basedOn w:val="a"/>
    <w:link w:val="HTML0"/>
    <w:uiPriority w:val="99"/>
    <w:semiHidden/>
    <w:unhideWhenUsed/>
    <w:rsid w:val="00EB22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B229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">
    <w:name w:val="bodytext"/>
    <w:basedOn w:val="a"/>
    <w:rsid w:val="00961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9619E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publ-date-article">
    <w:name w:val="publ-date-article"/>
    <w:basedOn w:val="a"/>
    <w:rsid w:val="002407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40788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a9">
    <w:name w:val="Note Heading"/>
    <w:basedOn w:val="a"/>
    <w:next w:val="a"/>
    <w:link w:val="aa"/>
    <w:rsid w:val="00CF32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Заголовок записки Знак"/>
    <w:basedOn w:val="a0"/>
    <w:link w:val="a9"/>
    <w:rsid w:val="00CF328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6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84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24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8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8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0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1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3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9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8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91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5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08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938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4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0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9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3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8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25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0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6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1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35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7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53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7691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4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3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23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8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001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2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41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6308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61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96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97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0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814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02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8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864246">
          <w:marLeft w:val="0"/>
          <w:marRight w:val="30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167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74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897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770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9968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6722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711777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5359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1494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5862832">
          <w:marLeft w:val="0"/>
          <w:marRight w:val="30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9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84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879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36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978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764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813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8194848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602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26691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342090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53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08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373068">
          <w:marLeft w:val="0"/>
          <w:marRight w:val="30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55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10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292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283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689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7580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1392928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5933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27740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7402019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48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38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393238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92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765479">
          <w:marLeft w:val="0"/>
          <w:marRight w:val="30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50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44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0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61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65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2763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085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0562801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34032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46678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695251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65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9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59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8099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583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03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5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76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10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9336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041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111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4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00775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4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08674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81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85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80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1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9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5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2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rtlib.osu.ru/web/books/metod_all/65538_20180427.pdf" TargetMode="External"/><Relationship Id="rId5" Type="http://schemas.openxmlformats.org/officeDocument/2006/relationships/hyperlink" Target="http://artlib.osu.ru/web/books/metod_all/133269_20201109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1118</Words>
  <Characters>6377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Чернова Анастия</cp:lastModifiedBy>
  <cp:revision>5</cp:revision>
  <dcterms:created xsi:type="dcterms:W3CDTF">2021-03-30T15:50:00Z</dcterms:created>
  <dcterms:modified xsi:type="dcterms:W3CDTF">2023-04-24T11:13:00Z</dcterms:modified>
</cp:coreProperties>
</file>