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25973" w14:textId="77777777" w:rsidR="005573B9" w:rsidRPr="005A4553" w:rsidRDefault="005573B9" w:rsidP="005573B9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14:paraId="71AE6A9D" w14:textId="77777777" w:rsidR="005573B9" w:rsidRDefault="005573B9" w:rsidP="00584301">
      <w:pPr>
        <w:jc w:val="center"/>
        <w:rPr>
          <w:sz w:val="28"/>
        </w:rPr>
      </w:pPr>
    </w:p>
    <w:p w14:paraId="4B3D0112" w14:textId="77777777" w:rsidR="00584301" w:rsidRPr="00B4053F" w:rsidRDefault="00584301" w:rsidP="00584301">
      <w:pPr>
        <w:jc w:val="center"/>
        <w:rPr>
          <w:sz w:val="28"/>
        </w:rPr>
      </w:pPr>
      <w:proofErr w:type="gramStart"/>
      <w:r w:rsidRPr="00B4053F">
        <w:rPr>
          <w:sz w:val="28"/>
        </w:rPr>
        <w:t>Министерство  науки</w:t>
      </w:r>
      <w:proofErr w:type="gramEnd"/>
      <w:r w:rsidRPr="00B4053F">
        <w:rPr>
          <w:sz w:val="28"/>
        </w:rPr>
        <w:t xml:space="preserve"> </w:t>
      </w:r>
      <w:r w:rsidR="004651ED">
        <w:rPr>
          <w:sz w:val="28"/>
        </w:rPr>
        <w:t xml:space="preserve">и высшего образования </w:t>
      </w:r>
      <w:r w:rsidRPr="00B4053F">
        <w:rPr>
          <w:sz w:val="28"/>
        </w:rPr>
        <w:t>Российской Федерации</w:t>
      </w:r>
    </w:p>
    <w:p w14:paraId="7E5EE913" w14:textId="77777777" w:rsidR="00584301" w:rsidRPr="00B4053F" w:rsidRDefault="00584301" w:rsidP="00584301">
      <w:pPr>
        <w:jc w:val="center"/>
        <w:rPr>
          <w:sz w:val="28"/>
        </w:rPr>
      </w:pPr>
    </w:p>
    <w:p w14:paraId="1A20806E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>Федеральное государственное бюджетное образовательное учреждение</w:t>
      </w:r>
    </w:p>
    <w:p w14:paraId="6BEBBF9E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 xml:space="preserve">высшего образования </w:t>
      </w:r>
    </w:p>
    <w:p w14:paraId="4E23116D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>«Оренбургский государственный университет»</w:t>
      </w:r>
    </w:p>
    <w:p w14:paraId="32605458" w14:textId="77777777" w:rsidR="00584301" w:rsidRPr="00B4053F" w:rsidRDefault="00584301" w:rsidP="00584301">
      <w:pPr>
        <w:jc w:val="center"/>
        <w:rPr>
          <w:sz w:val="28"/>
        </w:rPr>
      </w:pPr>
    </w:p>
    <w:p w14:paraId="34909454" w14:textId="77777777" w:rsidR="00584301" w:rsidRPr="00B4053F" w:rsidRDefault="00584301" w:rsidP="00584301">
      <w:pPr>
        <w:ind w:left="1418"/>
        <w:jc w:val="center"/>
        <w:rPr>
          <w:sz w:val="28"/>
        </w:rPr>
      </w:pPr>
    </w:p>
    <w:p w14:paraId="2997249F" w14:textId="77777777" w:rsidR="00584301" w:rsidRPr="00B4053F" w:rsidRDefault="00584301" w:rsidP="00584301">
      <w:pPr>
        <w:ind w:left="1418"/>
        <w:jc w:val="center"/>
        <w:rPr>
          <w:sz w:val="28"/>
        </w:rPr>
      </w:pPr>
    </w:p>
    <w:p w14:paraId="2664B3E4" w14:textId="77777777" w:rsidR="00584301" w:rsidRPr="00B4053F" w:rsidRDefault="00584301" w:rsidP="00584301">
      <w:pPr>
        <w:ind w:left="1418"/>
        <w:jc w:val="center"/>
        <w:rPr>
          <w:sz w:val="28"/>
        </w:rPr>
      </w:pPr>
    </w:p>
    <w:p w14:paraId="0055FA4A" w14:textId="77777777" w:rsidR="00584301" w:rsidRPr="00B4053F" w:rsidRDefault="00584301" w:rsidP="00584301">
      <w:pPr>
        <w:keepNext/>
        <w:jc w:val="center"/>
        <w:outlineLvl w:val="3"/>
        <w:rPr>
          <w:sz w:val="32"/>
        </w:rPr>
      </w:pPr>
      <w:r>
        <w:rPr>
          <w:sz w:val="32"/>
          <w:szCs w:val="32"/>
        </w:rPr>
        <w:t>М.В.</w:t>
      </w:r>
      <w:r w:rsidR="00C06F6D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Фатюнина</w:t>
      </w:r>
      <w:proofErr w:type="spellEnd"/>
    </w:p>
    <w:p w14:paraId="7D6F8ECB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BC5FE81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5C16D5C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588D3BBC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D3988EB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3466F3E" w14:textId="77777777" w:rsidR="005E5FDD" w:rsidRPr="00B4053F" w:rsidRDefault="005E5FDD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20268F7E" w14:textId="6F961F24" w:rsidR="00584301" w:rsidRDefault="00B85091" w:rsidP="00584301">
      <w:pPr>
        <w:jc w:val="center"/>
        <w:rPr>
          <w:b/>
          <w:caps/>
          <w:sz w:val="44"/>
          <w:szCs w:val="44"/>
        </w:rPr>
      </w:pPr>
      <w:r w:rsidRPr="00B85091">
        <w:rPr>
          <w:b/>
          <w:caps/>
          <w:sz w:val="44"/>
          <w:szCs w:val="44"/>
        </w:rPr>
        <w:t>производственн</w:t>
      </w:r>
      <w:r w:rsidR="00864259">
        <w:rPr>
          <w:b/>
          <w:caps/>
          <w:sz w:val="44"/>
          <w:szCs w:val="44"/>
        </w:rPr>
        <w:t>о-технологическая</w:t>
      </w:r>
    </w:p>
    <w:p w14:paraId="6D358BF5" w14:textId="45544AFC" w:rsidR="00864259" w:rsidRPr="00B85091" w:rsidRDefault="00864259" w:rsidP="00584301">
      <w:pPr>
        <w:jc w:val="center"/>
        <w:rPr>
          <w:b/>
          <w:caps/>
          <w:color w:val="000000"/>
          <w:spacing w:val="5"/>
          <w:sz w:val="44"/>
          <w:szCs w:val="44"/>
        </w:rPr>
      </w:pPr>
      <w:r>
        <w:rPr>
          <w:b/>
          <w:caps/>
          <w:sz w:val="44"/>
          <w:szCs w:val="44"/>
        </w:rPr>
        <w:t>практика</w:t>
      </w:r>
    </w:p>
    <w:p w14:paraId="0E1C1EB1" w14:textId="77777777" w:rsidR="005E5FDD" w:rsidRDefault="005E5FDD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14:paraId="67D219B5" w14:textId="77777777" w:rsidR="00B85091" w:rsidRDefault="00B85091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14:paraId="02312873" w14:textId="77777777" w:rsidR="00584301" w:rsidRPr="004651ED" w:rsidRDefault="00584301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5"/>
          <w:sz w:val="28"/>
          <w:szCs w:val="28"/>
        </w:rPr>
      </w:pPr>
      <w:r w:rsidRPr="004651ED">
        <w:rPr>
          <w:color w:val="000000"/>
          <w:spacing w:val="5"/>
          <w:sz w:val="28"/>
          <w:szCs w:val="28"/>
        </w:rPr>
        <w:t>Методические указания</w:t>
      </w:r>
    </w:p>
    <w:p w14:paraId="32E96246" w14:textId="77777777" w:rsidR="004651ED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3E6BEE80" w14:textId="77777777" w:rsidR="004651ED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4DA97187" w14:textId="77777777" w:rsidR="004651ED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78751764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F0F3EE1" w14:textId="77777777" w:rsidR="00584301" w:rsidRPr="00B4053F" w:rsidRDefault="00584301" w:rsidP="00584301">
      <w:pPr>
        <w:jc w:val="both"/>
        <w:rPr>
          <w:sz w:val="28"/>
        </w:rPr>
      </w:pPr>
      <w:r w:rsidRPr="00B4053F">
        <w:rPr>
          <w:sz w:val="28"/>
        </w:rPr>
        <w:t xml:space="preserve">Рекомендовано </w:t>
      </w:r>
      <w:r>
        <w:rPr>
          <w:sz w:val="28"/>
        </w:rPr>
        <w:t xml:space="preserve">к изданию редакционно-издательским </w:t>
      </w:r>
      <w:r w:rsidRPr="00B4053F">
        <w:rPr>
          <w:sz w:val="28"/>
        </w:rPr>
        <w:t xml:space="preserve">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>
        <w:rPr>
          <w:sz w:val="28"/>
        </w:rPr>
        <w:t xml:space="preserve">для </w:t>
      </w:r>
      <w:r w:rsidRPr="00B4053F">
        <w:rPr>
          <w:sz w:val="28"/>
        </w:rPr>
        <w:t xml:space="preserve">обучающихся </w:t>
      </w:r>
      <w:r w:rsidRPr="00421119">
        <w:rPr>
          <w:sz w:val="28"/>
        </w:rPr>
        <w:t>по образовательной п</w:t>
      </w:r>
      <w:r w:rsidR="009855A8" w:rsidRPr="00421119">
        <w:rPr>
          <w:sz w:val="28"/>
        </w:rPr>
        <w:t xml:space="preserve">рограмме высшего образования - </w:t>
      </w:r>
      <w:r w:rsidRPr="00421119">
        <w:rPr>
          <w:sz w:val="28"/>
        </w:rPr>
        <w:t xml:space="preserve">по специальности 21.05.02 Прикладная геология специализации </w:t>
      </w:r>
      <w:r w:rsidR="00083CC4">
        <w:rPr>
          <w:sz w:val="28"/>
        </w:rPr>
        <w:t>Г</w:t>
      </w:r>
      <w:r w:rsidRPr="00421119">
        <w:rPr>
          <w:sz w:val="28"/>
        </w:rPr>
        <w:t>еология нефти и газа</w:t>
      </w:r>
      <w:r w:rsidRPr="00B4053F">
        <w:rPr>
          <w:sz w:val="28"/>
        </w:rPr>
        <w:t xml:space="preserve"> </w:t>
      </w:r>
    </w:p>
    <w:p w14:paraId="46EC18C7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A7F585E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26DF254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EF654BC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B1D906F" w14:textId="77777777" w:rsidR="005573B9" w:rsidRDefault="005573B9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83AA787" w14:textId="77777777" w:rsidR="005573B9" w:rsidRDefault="005573B9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4D39982B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58F9751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0ACD544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17E7F8C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2EA20CD2" w14:textId="77777777" w:rsidR="00584301" w:rsidRPr="004651ED" w:rsidRDefault="00584301" w:rsidP="00584301">
      <w:pPr>
        <w:jc w:val="center"/>
        <w:rPr>
          <w:sz w:val="28"/>
          <w:szCs w:val="28"/>
        </w:rPr>
      </w:pPr>
      <w:r w:rsidRPr="004651ED">
        <w:rPr>
          <w:sz w:val="28"/>
          <w:szCs w:val="28"/>
        </w:rPr>
        <w:t>Оренбург</w:t>
      </w:r>
    </w:p>
    <w:p w14:paraId="19D29375" w14:textId="79C43476" w:rsidR="00584301" w:rsidRPr="004651ED" w:rsidRDefault="00584301" w:rsidP="00584301">
      <w:pPr>
        <w:jc w:val="center"/>
        <w:rPr>
          <w:sz w:val="28"/>
          <w:szCs w:val="28"/>
        </w:rPr>
      </w:pPr>
      <w:r w:rsidRPr="004651ED">
        <w:rPr>
          <w:sz w:val="28"/>
          <w:szCs w:val="28"/>
        </w:rPr>
        <w:t>20</w:t>
      </w:r>
      <w:r w:rsidR="007A70D0">
        <w:rPr>
          <w:sz w:val="28"/>
          <w:szCs w:val="28"/>
        </w:rPr>
        <w:t>2</w:t>
      </w:r>
      <w:r w:rsidR="004E27A9">
        <w:rPr>
          <w:sz w:val="28"/>
          <w:szCs w:val="28"/>
        </w:rPr>
        <w:t>3</w:t>
      </w:r>
    </w:p>
    <w:p w14:paraId="3A512202" w14:textId="77777777" w:rsidR="00864259" w:rsidRDefault="00864259" w:rsidP="005573B9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52B3801F" w14:textId="28DE0A33" w:rsidR="00864259" w:rsidRPr="00864259" w:rsidRDefault="00864259" w:rsidP="00864259">
      <w:pPr>
        <w:pStyle w:val="ReportHead"/>
        <w:tabs>
          <w:tab w:val="center" w:pos="5272"/>
          <w:tab w:val="right" w:pos="10290"/>
        </w:tabs>
        <w:suppressAutoHyphens/>
        <w:jc w:val="both"/>
        <w:rPr>
          <w:szCs w:val="28"/>
          <w:u w:val="single"/>
        </w:rPr>
      </w:pPr>
      <w:r w:rsidRPr="00864259">
        <w:rPr>
          <w:szCs w:val="28"/>
        </w:rPr>
        <w:lastRenderedPageBreak/>
        <w:t xml:space="preserve">Методические указания предназначены для контроля знаний обучающихся по направлению </w:t>
      </w:r>
      <w:r w:rsidRPr="00864259">
        <w:rPr>
          <w:i/>
          <w:szCs w:val="28"/>
          <w:u w:val="single"/>
        </w:rPr>
        <w:t xml:space="preserve">21.05.02 Прикладная </w:t>
      </w:r>
      <w:proofErr w:type="gramStart"/>
      <w:r w:rsidRPr="00864259">
        <w:rPr>
          <w:i/>
          <w:szCs w:val="28"/>
          <w:u w:val="single"/>
        </w:rPr>
        <w:t xml:space="preserve">геология </w:t>
      </w:r>
      <w:r w:rsidRPr="00864259">
        <w:rPr>
          <w:szCs w:val="28"/>
        </w:rPr>
        <w:t xml:space="preserve"> по</w:t>
      </w:r>
      <w:proofErr w:type="gramEnd"/>
      <w:r w:rsidRPr="00864259">
        <w:rPr>
          <w:szCs w:val="28"/>
        </w:rPr>
        <w:t xml:space="preserve"> дисциплине </w:t>
      </w:r>
      <w:r w:rsidRPr="00864259">
        <w:rPr>
          <w:i/>
          <w:szCs w:val="28"/>
        </w:rPr>
        <w:t>«Б2.П.В.П.1 Производственно-технологическая практика»</w:t>
      </w:r>
      <w:r w:rsidRPr="00864259">
        <w:rPr>
          <w:szCs w:val="28"/>
        </w:rPr>
        <w:t xml:space="preserve">, программа практики  по которой зарегистрирована под учетным номером </w:t>
      </w:r>
      <w:r w:rsidRPr="00864259">
        <w:rPr>
          <w:szCs w:val="28"/>
          <w:u w:val="single"/>
        </w:rPr>
        <w:t>                      .</w:t>
      </w:r>
    </w:p>
    <w:p w14:paraId="4B470817" w14:textId="77777777" w:rsidR="00864259" w:rsidRPr="00864259" w:rsidRDefault="00864259" w:rsidP="00864259">
      <w:pPr>
        <w:suppressAutoHyphens/>
        <w:jc w:val="both"/>
        <w:rPr>
          <w:rFonts w:eastAsia="Calibri"/>
          <w:sz w:val="28"/>
          <w:szCs w:val="28"/>
          <w:u w:val="single"/>
        </w:rPr>
      </w:pPr>
    </w:p>
    <w:p w14:paraId="7F0E4A98" w14:textId="77777777" w:rsidR="00864259" w:rsidRPr="00864259" w:rsidRDefault="00864259" w:rsidP="00864259">
      <w:pPr>
        <w:suppressAutoHyphens/>
        <w:jc w:val="both"/>
        <w:rPr>
          <w:rFonts w:eastAsia="Calibri"/>
          <w:sz w:val="28"/>
          <w:szCs w:val="28"/>
        </w:rPr>
      </w:pPr>
      <w:r w:rsidRPr="00864259">
        <w:rPr>
          <w:rFonts w:eastAsia="Calibri"/>
          <w:sz w:val="28"/>
          <w:szCs w:val="28"/>
        </w:rPr>
        <w:t>Методические указания рассмотрены и утверждены на заседании кафедры</w:t>
      </w:r>
    </w:p>
    <w:p w14:paraId="6250AD2A" w14:textId="77777777" w:rsidR="00864259" w:rsidRPr="00864259" w:rsidRDefault="00864259" w:rsidP="00864259">
      <w:pPr>
        <w:tabs>
          <w:tab w:val="left" w:pos="10148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864259">
        <w:rPr>
          <w:rFonts w:eastAsia="Calibri"/>
          <w:sz w:val="28"/>
          <w:szCs w:val="28"/>
          <w:u w:val="single"/>
        </w:rPr>
        <w:t xml:space="preserve"> Геологии, геодезии и кадастра</w:t>
      </w:r>
      <w:r w:rsidRPr="00864259">
        <w:rPr>
          <w:rFonts w:eastAsia="Calibri"/>
          <w:sz w:val="28"/>
          <w:szCs w:val="28"/>
          <w:u w:val="single"/>
        </w:rPr>
        <w:tab/>
      </w:r>
    </w:p>
    <w:p w14:paraId="4C101F84" w14:textId="77777777" w:rsidR="00864259" w:rsidRPr="00864259" w:rsidRDefault="00864259" w:rsidP="00864259">
      <w:pPr>
        <w:tabs>
          <w:tab w:val="left" w:pos="10148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  <w:r w:rsidRPr="00864259">
        <w:rPr>
          <w:rFonts w:eastAsia="Calibri"/>
          <w:i/>
          <w:sz w:val="28"/>
          <w:szCs w:val="28"/>
          <w:vertAlign w:val="superscript"/>
        </w:rPr>
        <w:t>наименование кафедры</w:t>
      </w:r>
    </w:p>
    <w:p w14:paraId="2195DD14" w14:textId="3DC4B573" w:rsidR="00864259" w:rsidRPr="00864259" w:rsidRDefault="00864259" w:rsidP="00864259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</w:rPr>
      </w:pPr>
      <w:r w:rsidRPr="00864259">
        <w:rPr>
          <w:rFonts w:eastAsia="Calibri"/>
          <w:sz w:val="28"/>
          <w:szCs w:val="28"/>
        </w:rPr>
        <w:t>протокол № 1</w:t>
      </w:r>
      <w:r w:rsidR="000F0E65">
        <w:rPr>
          <w:rFonts w:eastAsia="Calibri"/>
          <w:sz w:val="28"/>
          <w:szCs w:val="28"/>
        </w:rPr>
        <w:t>6</w:t>
      </w:r>
      <w:r w:rsidRPr="00864259">
        <w:rPr>
          <w:rFonts w:eastAsia="Calibri"/>
          <w:sz w:val="28"/>
          <w:szCs w:val="28"/>
        </w:rPr>
        <w:t xml:space="preserve">   от " </w:t>
      </w:r>
      <w:r w:rsidR="000F0E65">
        <w:rPr>
          <w:rFonts w:eastAsia="Calibri"/>
          <w:sz w:val="28"/>
          <w:szCs w:val="28"/>
        </w:rPr>
        <w:t>0</w:t>
      </w:r>
      <w:r w:rsidR="004E27A9">
        <w:rPr>
          <w:rFonts w:eastAsia="Calibri"/>
          <w:sz w:val="28"/>
          <w:szCs w:val="28"/>
        </w:rPr>
        <w:t>6</w:t>
      </w:r>
      <w:r w:rsidRPr="00864259">
        <w:rPr>
          <w:rFonts w:eastAsia="Calibri"/>
          <w:sz w:val="28"/>
          <w:szCs w:val="28"/>
        </w:rPr>
        <w:t xml:space="preserve"> "  0</w:t>
      </w:r>
      <w:r w:rsidR="000F0E65">
        <w:rPr>
          <w:rFonts w:eastAsia="Calibri"/>
          <w:sz w:val="28"/>
          <w:szCs w:val="28"/>
        </w:rPr>
        <w:t>2</w:t>
      </w:r>
      <w:r w:rsidRPr="00864259">
        <w:rPr>
          <w:rFonts w:eastAsia="Calibri"/>
          <w:sz w:val="28"/>
          <w:szCs w:val="28"/>
        </w:rPr>
        <w:t xml:space="preserve">   202</w:t>
      </w:r>
      <w:r w:rsidR="004E27A9">
        <w:rPr>
          <w:rFonts w:eastAsia="Calibri"/>
          <w:sz w:val="28"/>
          <w:szCs w:val="28"/>
        </w:rPr>
        <w:t>3</w:t>
      </w:r>
      <w:bookmarkStart w:id="0" w:name="_GoBack"/>
      <w:bookmarkEnd w:id="0"/>
      <w:r w:rsidRPr="00864259">
        <w:rPr>
          <w:rFonts w:eastAsia="Calibri"/>
          <w:sz w:val="28"/>
          <w:szCs w:val="28"/>
        </w:rPr>
        <w:t xml:space="preserve"> г.</w:t>
      </w:r>
    </w:p>
    <w:p w14:paraId="0D4EFEBE" w14:textId="77777777" w:rsidR="00864259" w:rsidRPr="00864259" w:rsidRDefault="00864259" w:rsidP="00864259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</w:rPr>
      </w:pPr>
    </w:p>
    <w:p w14:paraId="2A8F7486" w14:textId="77777777" w:rsidR="00864259" w:rsidRPr="00864259" w:rsidRDefault="00864259" w:rsidP="00864259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</w:rPr>
      </w:pPr>
    </w:p>
    <w:p w14:paraId="5C7606AE" w14:textId="77777777" w:rsidR="00864259" w:rsidRPr="00864259" w:rsidRDefault="00864259" w:rsidP="00864259">
      <w:pPr>
        <w:tabs>
          <w:tab w:val="left" w:pos="10148"/>
        </w:tabs>
        <w:suppressAutoHyphens/>
        <w:jc w:val="both"/>
        <w:rPr>
          <w:rFonts w:eastAsia="Calibri"/>
          <w:sz w:val="28"/>
          <w:szCs w:val="28"/>
        </w:rPr>
      </w:pPr>
      <w:r w:rsidRPr="00864259">
        <w:rPr>
          <w:rFonts w:eastAsia="Calibri"/>
          <w:sz w:val="28"/>
          <w:szCs w:val="28"/>
        </w:rPr>
        <w:t>Заведующий кафедрой</w:t>
      </w:r>
    </w:p>
    <w:p w14:paraId="36EB1E6C" w14:textId="77777777" w:rsidR="00864259" w:rsidRPr="00864259" w:rsidRDefault="00864259" w:rsidP="00864259">
      <w:pPr>
        <w:tabs>
          <w:tab w:val="center" w:pos="6378"/>
          <w:tab w:val="left" w:pos="10148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864259">
        <w:rPr>
          <w:rFonts w:eastAsia="Calibri"/>
          <w:sz w:val="28"/>
          <w:szCs w:val="28"/>
          <w:u w:val="single"/>
        </w:rPr>
        <w:t xml:space="preserve"> геологии, геодезии и кадастра </w:t>
      </w:r>
      <w:r w:rsidRPr="00864259">
        <w:rPr>
          <w:rFonts w:eastAsia="Calibri"/>
          <w:sz w:val="28"/>
          <w:szCs w:val="28"/>
          <w:u w:val="single"/>
        </w:rPr>
        <w:tab/>
        <w:t xml:space="preserve">В.П. Петрищев </w:t>
      </w:r>
      <w:r w:rsidRPr="00864259">
        <w:rPr>
          <w:rFonts w:eastAsia="Calibri"/>
          <w:sz w:val="28"/>
          <w:szCs w:val="28"/>
          <w:u w:val="single"/>
        </w:rPr>
        <w:tab/>
      </w:r>
    </w:p>
    <w:p w14:paraId="74FAED92" w14:textId="77777777" w:rsidR="00864259" w:rsidRPr="00864259" w:rsidRDefault="00864259" w:rsidP="00864259">
      <w:pPr>
        <w:tabs>
          <w:tab w:val="center" w:pos="6378"/>
          <w:tab w:val="left" w:pos="10148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  <w:r w:rsidRPr="00864259">
        <w:rPr>
          <w:rFonts w:eastAsia="Calibri"/>
          <w:i/>
          <w:sz w:val="28"/>
          <w:szCs w:val="28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9790029" w14:textId="77777777" w:rsidR="00864259" w:rsidRPr="00864259" w:rsidRDefault="00864259" w:rsidP="00864259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8"/>
          <w:szCs w:val="28"/>
        </w:rPr>
      </w:pPr>
      <w:r w:rsidRPr="00864259">
        <w:rPr>
          <w:rFonts w:eastAsia="Calibri"/>
          <w:i/>
          <w:sz w:val="28"/>
          <w:szCs w:val="28"/>
        </w:rPr>
        <w:t>Исполнители:</w:t>
      </w:r>
    </w:p>
    <w:p w14:paraId="12080422" w14:textId="77777777" w:rsidR="00864259" w:rsidRPr="00864259" w:rsidRDefault="00864259" w:rsidP="00864259">
      <w:pPr>
        <w:tabs>
          <w:tab w:val="left" w:pos="6223"/>
          <w:tab w:val="left" w:pos="10432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864259">
        <w:rPr>
          <w:rFonts w:eastAsia="Calibri"/>
          <w:sz w:val="28"/>
          <w:szCs w:val="28"/>
          <w:u w:val="single"/>
        </w:rPr>
        <w:t xml:space="preserve"> Ст. преподаватель</w:t>
      </w:r>
      <w:r w:rsidRPr="00864259">
        <w:rPr>
          <w:rFonts w:eastAsia="Calibri"/>
          <w:sz w:val="28"/>
          <w:szCs w:val="28"/>
          <w:u w:val="single"/>
        </w:rPr>
        <w:tab/>
        <w:t xml:space="preserve">М.В. </w:t>
      </w:r>
      <w:proofErr w:type="spellStart"/>
      <w:r w:rsidRPr="00864259">
        <w:rPr>
          <w:rFonts w:eastAsia="Calibri"/>
          <w:sz w:val="28"/>
          <w:szCs w:val="28"/>
          <w:u w:val="single"/>
        </w:rPr>
        <w:t>Фатюнина</w:t>
      </w:r>
      <w:proofErr w:type="spellEnd"/>
      <w:r w:rsidRPr="00864259">
        <w:rPr>
          <w:rFonts w:eastAsia="Calibri"/>
          <w:sz w:val="28"/>
          <w:szCs w:val="28"/>
          <w:u w:val="single"/>
        </w:rPr>
        <w:tab/>
      </w:r>
    </w:p>
    <w:p w14:paraId="58933AA8" w14:textId="77777777" w:rsidR="00864259" w:rsidRPr="00864259" w:rsidRDefault="00864259" w:rsidP="00864259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  <w:r w:rsidRPr="00864259">
        <w:rPr>
          <w:rFonts w:eastAsia="Calibri"/>
          <w:i/>
          <w:sz w:val="28"/>
          <w:szCs w:val="28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77A79841" w14:textId="3315B3BA" w:rsidR="00A776D0" w:rsidRPr="00864259" w:rsidRDefault="00A776D0">
      <w:pPr>
        <w:rPr>
          <w:sz w:val="28"/>
          <w:szCs w:val="28"/>
        </w:rPr>
      </w:pPr>
    </w:p>
    <w:p w14:paraId="629CB94A" w14:textId="317D3A1B" w:rsidR="00864259" w:rsidRDefault="00864259"/>
    <w:p w14:paraId="2C2AD8B4" w14:textId="58325E1A" w:rsidR="00864259" w:rsidRDefault="00864259"/>
    <w:p w14:paraId="1F50EAD5" w14:textId="011CED1C" w:rsidR="00864259" w:rsidRDefault="00864259"/>
    <w:p w14:paraId="4DC0FF79" w14:textId="72B52349" w:rsidR="00864259" w:rsidRDefault="00864259"/>
    <w:p w14:paraId="2A179631" w14:textId="77AC24A7" w:rsidR="00864259" w:rsidRDefault="00864259"/>
    <w:p w14:paraId="22071F98" w14:textId="53708A83" w:rsidR="00864259" w:rsidRDefault="00864259"/>
    <w:p w14:paraId="1F7E9869" w14:textId="6B554129" w:rsidR="00864259" w:rsidRDefault="00864259"/>
    <w:p w14:paraId="40B1B9C8" w14:textId="31CDC7BB" w:rsidR="00864259" w:rsidRDefault="00864259"/>
    <w:p w14:paraId="3E7431E4" w14:textId="126084BC" w:rsidR="00864259" w:rsidRDefault="00864259"/>
    <w:p w14:paraId="1BD0D067" w14:textId="467BF558" w:rsidR="00864259" w:rsidRDefault="00864259"/>
    <w:p w14:paraId="1C8001BE" w14:textId="7AAA411B" w:rsidR="00864259" w:rsidRDefault="00864259"/>
    <w:p w14:paraId="70909F0B" w14:textId="246DE96B" w:rsidR="00864259" w:rsidRDefault="00864259"/>
    <w:p w14:paraId="27A0853D" w14:textId="7C81BB76" w:rsidR="00864259" w:rsidRDefault="00864259"/>
    <w:p w14:paraId="1801911C" w14:textId="548402A7" w:rsidR="00864259" w:rsidRDefault="00864259"/>
    <w:p w14:paraId="6766AEF6" w14:textId="796B577E" w:rsidR="00864259" w:rsidRDefault="00864259"/>
    <w:p w14:paraId="26086C91" w14:textId="1DC06014" w:rsidR="00864259" w:rsidRDefault="00864259"/>
    <w:p w14:paraId="7832AEFC" w14:textId="67CD859F" w:rsidR="00864259" w:rsidRDefault="00864259"/>
    <w:p w14:paraId="528C21D1" w14:textId="70DAC3E8" w:rsidR="00864259" w:rsidRDefault="00864259"/>
    <w:p w14:paraId="139A8801" w14:textId="0DA41A32" w:rsidR="00864259" w:rsidRDefault="00864259"/>
    <w:p w14:paraId="6B8DB732" w14:textId="04C6329A" w:rsidR="00864259" w:rsidRDefault="00864259"/>
    <w:p w14:paraId="428FE0CA" w14:textId="476FC5B2" w:rsidR="00864259" w:rsidRDefault="00864259"/>
    <w:p w14:paraId="2600181B" w14:textId="2C3FFAD1" w:rsidR="00864259" w:rsidRDefault="00864259"/>
    <w:p w14:paraId="2D8600D7" w14:textId="47D128BE" w:rsidR="00864259" w:rsidRDefault="00864259"/>
    <w:p w14:paraId="3E14D5D8" w14:textId="3AC02C55" w:rsidR="00864259" w:rsidRDefault="00864259"/>
    <w:p w14:paraId="79718A66" w14:textId="0F98F290" w:rsidR="00864259" w:rsidRDefault="00864259"/>
    <w:p w14:paraId="799E26D8" w14:textId="6D2246F0" w:rsidR="00864259" w:rsidRDefault="00864259"/>
    <w:p w14:paraId="570866BD" w14:textId="039D6419" w:rsidR="00864259" w:rsidRDefault="00864259"/>
    <w:p w14:paraId="4815C62F" w14:textId="0D194362" w:rsidR="00864259" w:rsidRDefault="00864259"/>
    <w:p w14:paraId="1D3ABD9A" w14:textId="33313786" w:rsidR="00864259" w:rsidRDefault="00864259"/>
    <w:p w14:paraId="022BCF5F" w14:textId="650E736F" w:rsidR="00864259" w:rsidRDefault="00864259"/>
    <w:p w14:paraId="766F53F2" w14:textId="493C4895" w:rsidR="00864259" w:rsidRDefault="00864259"/>
    <w:p w14:paraId="28B9506D" w14:textId="744E7A70" w:rsidR="00864259" w:rsidRDefault="00864259"/>
    <w:p w14:paraId="01BC04DD" w14:textId="526A4755" w:rsidR="00864259" w:rsidRDefault="00864259"/>
    <w:p w14:paraId="523F7101" w14:textId="4139CD8F" w:rsidR="00864259" w:rsidRDefault="00864259"/>
    <w:p w14:paraId="618FBD31" w14:textId="4CC8C5D0" w:rsidR="00864259" w:rsidRDefault="00864259"/>
    <w:p w14:paraId="4D5997E6" w14:textId="6348E7AB" w:rsidR="00864259" w:rsidRDefault="00864259"/>
    <w:p w14:paraId="7EEC68AA" w14:textId="58D7DB21" w:rsidR="00864259" w:rsidRDefault="00864259"/>
    <w:p w14:paraId="6BFE5654" w14:textId="2FF99551" w:rsidR="00864259" w:rsidRDefault="00864259"/>
    <w:p w14:paraId="7388FB48" w14:textId="77777777" w:rsidR="003E043F" w:rsidRPr="00083CC4" w:rsidRDefault="003E043F" w:rsidP="005573B9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</w:rPr>
      </w:pPr>
      <w:bookmarkStart w:id="1" w:name="_Toc21982754"/>
      <w:r w:rsidRPr="00083CC4">
        <w:rPr>
          <w:rFonts w:ascii="Times New Roman" w:eastAsia="Calibri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  <w:r w:rsidRPr="00083CC4">
        <w:rPr>
          <w:rFonts w:ascii="Times New Roman" w:eastAsia="Calibri" w:hAnsi="Times New Roman" w:cs="Times New Roman"/>
          <w:color w:val="auto"/>
          <w:sz w:val="32"/>
          <w:szCs w:val="32"/>
        </w:rPr>
        <w:t xml:space="preserve"> </w:t>
      </w:r>
    </w:p>
    <w:p w14:paraId="691CFB28" w14:textId="77777777" w:rsidR="003E043F" w:rsidRDefault="003E043F" w:rsidP="005573B9">
      <w:pPr>
        <w:suppressAutoHyphens/>
        <w:ind w:firstLine="709"/>
        <w:jc w:val="both"/>
        <w:rPr>
          <w:rFonts w:eastAsia="Calibri"/>
          <w:b/>
          <w:sz w:val="32"/>
          <w:szCs w:val="32"/>
        </w:rPr>
      </w:pPr>
    </w:p>
    <w:p w14:paraId="17DC0D11" w14:textId="62A57449" w:rsidR="00657D63" w:rsidRPr="00705673" w:rsidRDefault="00657D63" w:rsidP="005573B9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Основная цель </w:t>
      </w:r>
      <w:r w:rsidR="000F0E65" w:rsidRPr="000F0E65">
        <w:rPr>
          <w:iCs/>
          <w:color w:val="000000"/>
          <w:spacing w:val="-6"/>
          <w:sz w:val="28"/>
          <w:szCs w:val="28"/>
        </w:rPr>
        <w:t>производственно-технологическ</w:t>
      </w:r>
      <w:r w:rsidR="000F0E65">
        <w:rPr>
          <w:iCs/>
          <w:color w:val="000000"/>
          <w:spacing w:val="-6"/>
          <w:sz w:val="28"/>
          <w:szCs w:val="28"/>
        </w:rPr>
        <w:t>ой</w:t>
      </w:r>
      <w:r w:rsidR="000F0E65" w:rsidRPr="000F0E65">
        <w:rPr>
          <w:color w:val="000000"/>
          <w:spacing w:val="-6"/>
          <w:sz w:val="28"/>
          <w:szCs w:val="28"/>
        </w:rPr>
        <w:t xml:space="preserve"> </w:t>
      </w:r>
      <w:proofErr w:type="gramStart"/>
      <w:r>
        <w:rPr>
          <w:color w:val="000000"/>
          <w:spacing w:val="-6"/>
          <w:sz w:val="28"/>
          <w:szCs w:val="28"/>
        </w:rPr>
        <w:t>практики  -</w:t>
      </w:r>
      <w:proofErr w:type="gramEnd"/>
      <w:r>
        <w:rPr>
          <w:color w:val="000000"/>
          <w:spacing w:val="-6"/>
          <w:sz w:val="28"/>
          <w:szCs w:val="28"/>
        </w:rPr>
        <w:t xml:space="preserve"> это </w:t>
      </w:r>
      <w:r>
        <w:rPr>
          <w:sz w:val="28"/>
          <w:szCs w:val="28"/>
        </w:rPr>
        <w:t>закрепление и систематизация учебного материала по специальным дисциплинам и приобретение новых профессиональных знаний и навыков работы в условиях реального производства. Также целью практики является развитие навыков самостоятельной деятельности студентов и сбор материалов для выполнения научно-исследовательской работы.</w:t>
      </w:r>
    </w:p>
    <w:p w14:paraId="6FEE0F5A" w14:textId="00659B25" w:rsidR="00B85091" w:rsidRPr="00B85091" w:rsidRDefault="00657D63" w:rsidP="005573B9">
      <w:pPr>
        <w:suppressAutoHyphens/>
        <w:ind w:firstLine="709"/>
        <w:jc w:val="both"/>
        <w:rPr>
          <w:color w:val="000000"/>
          <w:spacing w:val="-6"/>
          <w:sz w:val="28"/>
          <w:szCs w:val="28"/>
        </w:rPr>
      </w:pPr>
      <w:r w:rsidRPr="00657D63">
        <w:rPr>
          <w:rFonts w:eastAsia="Calibri"/>
          <w:sz w:val="28"/>
          <w:szCs w:val="28"/>
        </w:rPr>
        <w:t xml:space="preserve">В задачи </w:t>
      </w:r>
      <w:r w:rsidR="000F0E65" w:rsidRPr="000F0E65">
        <w:rPr>
          <w:iCs/>
          <w:color w:val="000000"/>
          <w:spacing w:val="-6"/>
          <w:sz w:val="28"/>
          <w:szCs w:val="28"/>
        </w:rPr>
        <w:t>производственно-технологическ</w:t>
      </w:r>
      <w:r w:rsidR="000F0E65">
        <w:rPr>
          <w:iCs/>
          <w:color w:val="000000"/>
          <w:spacing w:val="-6"/>
          <w:sz w:val="28"/>
          <w:szCs w:val="28"/>
        </w:rPr>
        <w:t>ой</w:t>
      </w:r>
      <w:r w:rsidR="000F0E65" w:rsidRPr="000F0E65">
        <w:rPr>
          <w:color w:val="000000"/>
          <w:spacing w:val="-6"/>
          <w:sz w:val="28"/>
          <w:szCs w:val="28"/>
        </w:rPr>
        <w:t xml:space="preserve"> </w:t>
      </w:r>
      <w:r w:rsidRPr="00657D63">
        <w:rPr>
          <w:rFonts w:eastAsia="Calibri"/>
          <w:sz w:val="28"/>
          <w:szCs w:val="28"/>
        </w:rPr>
        <w:t>практики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 xml:space="preserve">входит  </w:t>
      </w:r>
      <w:r w:rsidR="00B85091" w:rsidRPr="00B85091">
        <w:rPr>
          <w:color w:val="000000"/>
          <w:spacing w:val="-6"/>
          <w:sz w:val="28"/>
          <w:szCs w:val="28"/>
        </w:rPr>
        <w:t>закрепление</w:t>
      </w:r>
      <w:proofErr w:type="gramEnd"/>
      <w:r w:rsidR="00B85091" w:rsidRPr="00B85091">
        <w:rPr>
          <w:color w:val="000000"/>
          <w:spacing w:val="-6"/>
          <w:sz w:val="28"/>
          <w:szCs w:val="28"/>
        </w:rPr>
        <w:t xml:space="preserve"> знаний, полученных студентами в процессе теоретического обучения в ВУЗе  на основе практического изучения методики работ геологического предприятия, учреждения или  организации, в которых студенты проходят практику, а также овладение производственными навыками и передовыми методами труда. В процессе производственного обучения студенты приобретают опыт организаторской и воспитательской работы. Практика является составной частью учебного процесса и важнейшей формой эффективной подготовки высококвалифицированных специалистов – горных инженеров-геологов.</w:t>
      </w:r>
    </w:p>
    <w:p w14:paraId="1ACFE928" w14:textId="77777777" w:rsidR="00B85091" w:rsidRPr="00B85091" w:rsidRDefault="00B85091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85091">
        <w:rPr>
          <w:sz w:val="28"/>
          <w:szCs w:val="28"/>
        </w:rPr>
        <w:t>Общая тру</w:t>
      </w:r>
      <w:r w:rsidR="00AF7203">
        <w:rPr>
          <w:sz w:val="28"/>
          <w:szCs w:val="28"/>
        </w:rPr>
        <w:t xml:space="preserve">доемкость практики составляет 9 зачетных единиц (324 </w:t>
      </w:r>
      <w:r w:rsidRPr="00B85091">
        <w:rPr>
          <w:sz w:val="28"/>
          <w:szCs w:val="28"/>
        </w:rPr>
        <w:t>академических часа).</w:t>
      </w:r>
    </w:p>
    <w:p w14:paraId="353067F1" w14:textId="77777777" w:rsidR="00B85091" w:rsidRPr="00B85091" w:rsidRDefault="00B85091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85091">
        <w:rPr>
          <w:sz w:val="28"/>
          <w:szCs w:val="28"/>
        </w:rPr>
        <w:t>Практика проводится в 6 семестре.</w:t>
      </w:r>
    </w:p>
    <w:p w14:paraId="1D105C2C" w14:textId="77777777" w:rsidR="004651ED" w:rsidRDefault="00B85091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85091">
        <w:rPr>
          <w:sz w:val="28"/>
          <w:szCs w:val="28"/>
        </w:rPr>
        <w:t>Вид итогового контроля – дифференцированный зачет.</w:t>
      </w:r>
    </w:p>
    <w:p w14:paraId="17ACD2BD" w14:textId="77777777" w:rsidR="004651ED" w:rsidRDefault="004651ED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5C1D4C77" w14:textId="77777777" w:rsidR="00B85091" w:rsidRDefault="004651ED" w:rsidP="005573B9">
      <w:pPr>
        <w:pStyle w:val="ReportMain"/>
        <w:suppressAutoHyphens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 </w:t>
      </w:r>
      <w:r w:rsidR="00B85091" w:rsidRPr="00657D63">
        <w:rPr>
          <w:b/>
          <w:sz w:val="32"/>
          <w:szCs w:val="32"/>
        </w:rPr>
        <w:t>Планируемые результаты обучения при прохождении практики</w:t>
      </w:r>
    </w:p>
    <w:p w14:paraId="6B0B46B9" w14:textId="77777777" w:rsidR="004651ED" w:rsidRDefault="004651ED" w:rsidP="005573B9">
      <w:pPr>
        <w:pStyle w:val="ReportMain"/>
        <w:suppressAutoHyphens/>
        <w:ind w:firstLine="709"/>
        <w:jc w:val="both"/>
        <w:rPr>
          <w:b/>
          <w:sz w:val="32"/>
          <w:szCs w:val="32"/>
        </w:rPr>
      </w:pPr>
    </w:p>
    <w:p w14:paraId="2AA50AB7" w14:textId="5599B048" w:rsidR="00A576E7" w:rsidRPr="004651ED" w:rsidRDefault="00657D63" w:rsidP="005573B9">
      <w:pPr>
        <w:pStyle w:val="Default"/>
        <w:ind w:firstLine="709"/>
        <w:jc w:val="both"/>
        <w:outlineLvl w:val="0"/>
        <w:rPr>
          <w:bCs/>
          <w:sz w:val="28"/>
          <w:szCs w:val="28"/>
        </w:rPr>
      </w:pPr>
      <w:r w:rsidRPr="004651ED">
        <w:rPr>
          <w:bCs/>
          <w:sz w:val="28"/>
          <w:szCs w:val="28"/>
        </w:rPr>
        <w:t xml:space="preserve">Практика базируется на знаниях, полученных в ходе изучения дисциплин основной образовательной программы, и должна углубить профессиональные и профессионально-специализированные компетенции, вырабатываемые в ходе теоретического изучения дисциплин базовой и вариативной части программы подготовки по специальности 21.05.02 Прикладная геология специализации Геология </w:t>
      </w:r>
      <w:r w:rsidR="00864259">
        <w:rPr>
          <w:bCs/>
          <w:sz w:val="28"/>
          <w:szCs w:val="28"/>
        </w:rPr>
        <w:t xml:space="preserve">месторождений </w:t>
      </w:r>
      <w:r w:rsidRPr="004651ED">
        <w:rPr>
          <w:bCs/>
          <w:sz w:val="28"/>
          <w:szCs w:val="28"/>
        </w:rPr>
        <w:t>нефти и газа.</w:t>
      </w:r>
    </w:p>
    <w:p w14:paraId="1898CA5A" w14:textId="77777777" w:rsidR="00B85091" w:rsidRPr="004651ED" w:rsidRDefault="00B85091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4651ED">
        <w:rPr>
          <w:sz w:val="28"/>
          <w:szCs w:val="28"/>
        </w:rPr>
        <w:t>Процесс изучения практики направлен на формирование следующих результатов обучения</w:t>
      </w:r>
      <w:r w:rsidR="004651ED">
        <w:rPr>
          <w:sz w:val="28"/>
          <w:szCs w:val="28"/>
        </w:rPr>
        <w:t>:</w:t>
      </w:r>
    </w:p>
    <w:p w14:paraId="21469141" w14:textId="77777777" w:rsidR="00864259" w:rsidRPr="00864259" w:rsidRDefault="00864259" w:rsidP="00864259">
      <w:pPr>
        <w:pStyle w:val="Default"/>
        <w:ind w:firstLine="709"/>
        <w:jc w:val="both"/>
        <w:outlineLvl w:val="0"/>
        <w:rPr>
          <w:sz w:val="28"/>
          <w:szCs w:val="28"/>
        </w:rPr>
      </w:pPr>
      <w:bookmarkStart w:id="2" w:name="_Toc21982756"/>
      <w:r w:rsidRPr="00864259">
        <w:rPr>
          <w:sz w:val="28"/>
          <w:szCs w:val="28"/>
        </w:rPr>
        <w:t>УК-3 Способен организовывать и руководить работой команды, вырабатывая командную стратегию для достижения поставленной цели</w:t>
      </w:r>
    </w:p>
    <w:p w14:paraId="2EBB9AEC" w14:textId="0A09A345" w:rsidR="005573B9" w:rsidRDefault="00864259" w:rsidP="00864259">
      <w:pPr>
        <w:pStyle w:val="Default"/>
        <w:ind w:firstLine="709"/>
        <w:jc w:val="both"/>
        <w:outlineLvl w:val="0"/>
        <w:rPr>
          <w:sz w:val="28"/>
          <w:szCs w:val="28"/>
        </w:rPr>
      </w:pPr>
      <w:r w:rsidRPr="00864259">
        <w:rPr>
          <w:sz w:val="28"/>
          <w:szCs w:val="28"/>
        </w:rPr>
        <w:t>ПК*-2 Способен проводить работы по поискам, разведке, добыче, переработке полезных ископаемых в соответствии с выбранной сферой профессиональной деятельности</w:t>
      </w:r>
      <w:r>
        <w:rPr>
          <w:sz w:val="28"/>
          <w:szCs w:val="28"/>
        </w:rPr>
        <w:t>.</w:t>
      </w:r>
    </w:p>
    <w:p w14:paraId="2EC94AD6" w14:textId="1DD7F489" w:rsidR="00864259" w:rsidRDefault="00864259" w:rsidP="00864259">
      <w:pPr>
        <w:pStyle w:val="Default"/>
        <w:ind w:firstLine="709"/>
        <w:jc w:val="both"/>
        <w:outlineLvl w:val="0"/>
        <w:rPr>
          <w:sz w:val="28"/>
          <w:szCs w:val="28"/>
        </w:rPr>
      </w:pPr>
    </w:p>
    <w:p w14:paraId="00CCEFCF" w14:textId="54FD7AA9" w:rsidR="00864259" w:rsidRDefault="00864259" w:rsidP="0086425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1B578349" w14:textId="075439E0" w:rsidR="000F0E65" w:rsidRDefault="000F0E65" w:rsidP="0086425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453CFC40" w14:textId="4FA5EDBA" w:rsidR="000F0E65" w:rsidRDefault="000F0E65" w:rsidP="0086425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2B9DE78A" w14:textId="77777777" w:rsidR="000F0E65" w:rsidRDefault="000F0E65" w:rsidP="0086425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6E330E99" w14:textId="77777777" w:rsidR="00A576E7" w:rsidRDefault="00275482" w:rsidP="005573B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lastRenderedPageBreak/>
        <w:t xml:space="preserve">3 </w:t>
      </w:r>
      <w:bookmarkEnd w:id="2"/>
      <w:r w:rsidR="004651ED">
        <w:rPr>
          <w:rFonts w:eastAsia="Calibri"/>
          <w:b/>
          <w:sz w:val="32"/>
          <w:szCs w:val="32"/>
        </w:rPr>
        <w:t>Требования к месту проведения практики</w:t>
      </w:r>
    </w:p>
    <w:p w14:paraId="37C3ECA2" w14:textId="77777777" w:rsidR="001562BB" w:rsidRDefault="001562BB" w:rsidP="005573B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7259CFCD" w14:textId="77777777" w:rsidR="00657D63" w:rsidRPr="00F81659" w:rsidRDefault="00657D63" w:rsidP="005573B9">
      <w:pPr>
        <w:ind w:firstLine="709"/>
        <w:jc w:val="both"/>
        <w:rPr>
          <w:sz w:val="28"/>
          <w:szCs w:val="28"/>
        </w:rPr>
      </w:pPr>
      <w:r w:rsidRPr="00F81659">
        <w:rPr>
          <w:sz w:val="28"/>
          <w:szCs w:val="28"/>
        </w:rPr>
        <w:t>Во время про</w:t>
      </w:r>
      <w:r>
        <w:rPr>
          <w:sz w:val="28"/>
          <w:szCs w:val="28"/>
        </w:rPr>
        <w:t>изводственной практики студенты принимают</w:t>
      </w:r>
      <w:r w:rsidRPr="00F81659">
        <w:rPr>
          <w:sz w:val="28"/>
          <w:szCs w:val="28"/>
        </w:rPr>
        <w:t xml:space="preserve"> непосредственно участие в производственном процессе в качестве штатного работника или практиканта, знакомятся с методами, техникой и технологией работ на предприятии прохождения практики, изучают геологическую  документацию, сопровождающую геолого-разведочный процесс (проекты и программы работ, геолого-технические наряды на бурение скважин – ГТН, отчеты об изучении площади или участка работ геофизическими методами или поисковым бурением, отчеты по подсчету запасов, отчеты  различног</w:t>
      </w:r>
      <w:r>
        <w:rPr>
          <w:sz w:val="28"/>
          <w:szCs w:val="28"/>
        </w:rPr>
        <w:t>о вида исследовательских работ</w:t>
      </w:r>
      <w:r w:rsidRPr="00F81659">
        <w:rPr>
          <w:sz w:val="28"/>
          <w:szCs w:val="28"/>
        </w:rPr>
        <w:t>, отчеты научно-исследовательских организаций), занимаются сбором фондового материала о геологическом строении района практики (изученность, сведения о литолого-стратиграфическом разрезе, тектонике, нефтегазоносности и водоносности) и в конце практики пишут</w:t>
      </w:r>
      <w:r>
        <w:rPr>
          <w:sz w:val="28"/>
          <w:szCs w:val="28"/>
        </w:rPr>
        <w:t xml:space="preserve"> отчет</w:t>
      </w:r>
      <w:r w:rsidRPr="00F81659">
        <w:rPr>
          <w:sz w:val="28"/>
          <w:szCs w:val="28"/>
        </w:rPr>
        <w:t xml:space="preserve"> по практике.</w:t>
      </w:r>
    </w:p>
    <w:p w14:paraId="7A85DA37" w14:textId="77777777" w:rsidR="00657D63" w:rsidRDefault="00657D63" w:rsidP="005573B9">
      <w:pPr>
        <w:pStyle w:val="ac"/>
        <w:ind w:firstLine="709"/>
        <w:jc w:val="both"/>
      </w:pPr>
      <w:r>
        <w:t>Основными местами прохождения производственных практик могут быть:</w:t>
      </w:r>
    </w:p>
    <w:p w14:paraId="7C115BCD" w14:textId="77777777" w:rsidR="00657D63" w:rsidRDefault="001562BB" w:rsidP="005573B9">
      <w:pPr>
        <w:pStyle w:val="ac"/>
        <w:ind w:firstLine="709"/>
        <w:jc w:val="both"/>
      </w:pPr>
      <w:r>
        <w:t xml:space="preserve">1. </w:t>
      </w:r>
      <w:r w:rsidR="00657D63">
        <w:t xml:space="preserve">Организации и предприятия, ведущие глубокое поисковое и разведочное бурение (иногда и </w:t>
      </w:r>
      <w:proofErr w:type="spellStart"/>
      <w:r w:rsidR="00657D63">
        <w:t>эксплутационное</w:t>
      </w:r>
      <w:proofErr w:type="spellEnd"/>
      <w:r w:rsidR="00657D63">
        <w:t xml:space="preserve">) на конкретных площадях. </w:t>
      </w:r>
    </w:p>
    <w:p w14:paraId="40FBAFFF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2. </w:t>
      </w:r>
      <w:r w:rsidR="00657D63">
        <w:t>Нефтегазодобывающие предприятия, осуществляющие разработку нефтяных и газовых месторождений.</w:t>
      </w:r>
    </w:p>
    <w:p w14:paraId="129BB277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3. </w:t>
      </w:r>
      <w:r w:rsidR="00657D63">
        <w:t>Предприятия геофизических методов поисков и разведки, проводящие площадные работы методами полевой геофизики (электро-</w:t>
      </w:r>
      <w:proofErr w:type="gramStart"/>
      <w:r w:rsidR="00657D63">
        <w:t xml:space="preserve">,  </w:t>
      </w:r>
      <w:proofErr w:type="spellStart"/>
      <w:r w:rsidR="00657D63">
        <w:t>грави</w:t>
      </w:r>
      <w:proofErr w:type="spellEnd"/>
      <w:proofErr w:type="gramEnd"/>
      <w:r w:rsidR="00657D63">
        <w:t xml:space="preserve">-  </w:t>
      </w:r>
      <w:proofErr w:type="spellStart"/>
      <w:r w:rsidR="00657D63">
        <w:t>магнито</w:t>
      </w:r>
      <w:proofErr w:type="spellEnd"/>
      <w:r w:rsidR="00657D63">
        <w:t>-,  сейсморазведки)</w:t>
      </w:r>
    </w:p>
    <w:p w14:paraId="7A1A3720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>4.</w:t>
      </w:r>
      <w:r w:rsidR="00657D63">
        <w:t xml:space="preserve">Промыслово-геофизические организации, проводящие исследовательские работы в скважинах методами скважинной геофизики (каротажи). </w:t>
      </w:r>
    </w:p>
    <w:p w14:paraId="5AC1B3CB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5. </w:t>
      </w:r>
      <w:r w:rsidR="00657D63">
        <w:t xml:space="preserve">Научно-исследовательские институты, обобщающие материалы производственных организаций, осуществляющие проектные работы, ведущие подсчеты запасов и ресурсов нефти и газа, составляющие отчеты о поисково-разведочном бурении на конкретных площадях. </w:t>
      </w:r>
    </w:p>
    <w:p w14:paraId="541B659C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6. </w:t>
      </w:r>
      <w:proofErr w:type="spellStart"/>
      <w:r w:rsidR="00657D63">
        <w:t>ЦНИЛы</w:t>
      </w:r>
      <w:proofErr w:type="spellEnd"/>
      <w:r w:rsidR="00657D63">
        <w:t xml:space="preserve">, </w:t>
      </w:r>
      <w:proofErr w:type="spellStart"/>
      <w:r w:rsidR="00657D63">
        <w:t>ЦНИПРы</w:t>
      </w:r>
      <w:proofErr w:type="spellEnd"/>
      <w:r w:rsidR="00657D63">
        <w:t xml:space="preserve">, тематические партии и другие лабораторно-исследовательские группы, проводящие различные виды анализов горных пород, коллекторов, </w:t>
      </w:r>
      <w:proofErr w:type="spellStart"/>
      <w:r w:rsidR="00657D63">
        <w:t>нефтей</w:t>
      </w:r>
      <w:proofErr w:type="spellEnd"/>
      <w:r w:rsidR="00657D63">
        <w:t xml:space="preserve">, газов и пластовых вод. </w:t>
      </w:r>
    </w:p>
    <w:p w14:paraId="3A15FCF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Независимо от места прохождения практики студент обязан изучить и собрать для отчета по практике материал о геологическом строении площади работ или месторождения, включая вопросы геолого-геофизической изученности, литолого-стратиграфического разреза, тект</w:t>
      </w:r>
      <w:r>
        <w:rPr>
          <w:sz w:val="28"/>
          <w:szCs w:val="28"/>
        </w:rPr>
        <w:t xml:space="preserve">оники и </w:t>
      </w:r>
      <w:proofErr w:type="spellStart"/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>-</w:t>
      </w:r>
      <w:r w:rsidRPr="00AA4298">
        <w:rPr>
          <w:sz w:val="28"/>
          <w:szCs w:val="28"/>
        </w:rPr>
        <w:t xml:space="preserve">газо-водоносности. </w:t>
      </w:r>
    </w:p>
    <w:p w14:paraId="7896942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Кроме перечисленных вопросов в зависимости от специфики производства студенту необходимо ознакомиться с некоторыми деталями геологических исследований и наблюдений, принять участите в их анализе и обработке. </w:t>
      </w:r>
    </w:p>
    <w:p w14:paraId="43BD8E41" w14:textId="77777777" w:rsidR="001562BB" w:rsidRPr="00AA4298" w:rsidRDefault="001562BB" w:rsidP="005573B9">
      <w:pPr>
        <w:jc w:val="both"/>
        <w:rPr>
          <w:sz w:val="28"/>
          <w:szCs w:val="28"/>
        </w:rPr>
      </w:pPr>
    </w:p>
    <w:p w14:paraId="5A072C8D" w14:textId="77777777" w:rsidR="001562BB" w:rsidRPr="00AA4298" w:rsidRDefault="001562BB" w:rsidP="005573B9">
      <w:pPr>
        <w:ind w:firstLine="709"/>
        <w:jc w:val="both"/>
        <w:rPr>
          <w:b/>
          <w:sz w:val="28"/>
          <w:szCs w:val="28"/>
        </w:rPr>
      </w:pPr>
      <w:r w:rsidRPr="001562BB">
        <w:rPr>
          <w:b/>
          <w:i/>
          <w:sz w:val="28"/>
          <w:szCs w:val="28"/>
        </w:rPr>
        <w:t>На предприятиях поисково-разведочного бурения</w:t>
      </w:r>
      <w:r w:rsidR="00AF7203">
        <w:rPr>
          <w:b/>
          <w:i/>
          <w:sz w:val="28"/>
          <w:szCs w:val="28"/>
        </w:rPr>
        <w:t xml:space="preserve"> </w:t>
      </w:r>
      <w:r w:rsidR="00AF7203" w:rsidRPr="00AF7203">
        <w:rPr>
          <w:sz w:val="28"/>
          <w:szCs w:val="28"/>
        </w:rPr>
        <w:t xml:space="preserve">обучающийся </w:t>
      </w:r>
      <w:r w:rsidR="00AF7203">
        <w:rPr>
          <w:sz w:val="28"/>
          <w:szCs w:val="28"/>
        </w:rPr>
        <w:t>должен выполнять один или несколько видов деятельности из перечисленных ниже:</w:t>
      </w:r>
    </w:p>
    <w:p w14:paraId="60450E5D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lastRenderedPageBreak/>
        <w:t xml:space="preserve">- принять участие в построениях литолого-стратиграфических разрезов отдельных скважин, а также профильных геологических или геолого-сейсмических разрезов с использованием скважин. </w:t>
      </w:r>
    </w:p>
    <w:p w14:paraId="5444EA43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при наличии группы пробуренных скважин построить для площади серию структурных карт по различным реперным горизонтам, а также карты мощностей между ними. </w:t>
      </w:r>
    </w:p>
    <w:p w14:paraId="72DBFC6E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изучить и описать керн по отдельным скважинам или горизонтам (на буровых в процессе отбора керна или в </w:t>
      </w:r>
      <w:proofErr w:type="spellStart"/>
      <w:r w:rsidRPr="00AA4298">
        <w:rPr>
          <w:sz w:val="28"/>
          <w:szCs w:val="28"/>
        </w:rPr>
        <w:t>кернохранилищах</w:t>
      </w:r>
      <w:proofErr w:type="spellEnd"/>
      <w:r w:rsidRPr="00AA4298">
        <w:rPr>
          <w:sz w:val="28"/>
          <w:szCs w:val="28"/>
        </w:rPr>
        <w:t xml:space="preserve">). </w:t>
      </w:r>
    </w:p>
    <w:p w14:paraId="7C6FFDF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получить понятие об основных методах и возможностях каротажа, принять участие в расчленении разрезов скважин на различные литологические слои и горизонты, построить схемы корреляции по 2-3 скважинам в интервалах продуктивных горизонтов.</w:t>
      </w:r>
    </w:p>
    <w:p w14:paraId="6F6F169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по возможности совместно с геологами предприятия побывать на </w:t>
      </w:r>
      <w:proofErr w:type="spellStart"/>
      <w:r w:rsidRPr="00AA4298">
        <w:rPr>
          <w:sz w:val="28"/>
          <w:szCs w:val="28"/>
        </w:rPr>
        <w:t>бурящихся</w:t>
      </w:r>
      <w:proofErr w:type="spellEnd"/>
      <w:r w:rsidRPr="00AA4298">
        <w:rPr>
          <w:sz w:val="28"/>
          <w:szCs w:val="28"/>
        </w:rPr>
        <w:t xml:space="preserve"> скважинах и ознакомиться с геолого-технологическими операциями и исследованиями, ведущимися в процессе бурения (отбор керна и шлама, проведение ГИС – геофизических исследований в скважинах, контроль за техническим состоянием скважин – за искривлением ствола, за качеством цемента обсадных колонн и высотой подъема цемента, контроль за качеством промывочной жидкости, опробование продуктивных горизонтов в открытом стволе (ИПТ и ИПК), процесс их испытания в </w:t>
      </w:r>
      <w:proofErr w:type="spellStart"/>
      <w:r w:rsidRPr="00AA4298">
        <w:rPr>
          <w:sz w:val="28"/>
          <w:szCs w:val="28"/>
        </w:rPr>
        <w:t>эксплутационной</w:t>
      </w:r>
      <w:proofErr w:type="spellEnd"/>
      <w:r w:rsidRPr="00AA4298">
        <w:rPr>
          <w:sz w:val="28"/>
          <w:szCs w:val="28"/>
        </w:rPr>
        <w:t xml:space="preserve"> колонне и другие операции).</w:t>
      </w:r>
    </w:p>
    <w:p w14:paraId="13C296AB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изучить методики обоснования заложения поисковых или разведочных скважин на площади на базе исходных сейсмических карт и результатах бурения глубоких скважин. </w:t>
      </w:r>
    </w:p>
    <w:p w14:paraId="2B1AE2A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составить таблицы глубин и гипсометрических отметок основных реперных и продуктивных горизонтов по скважинам, пробуренным на исследуемой площади и на ближайших прилегающих площадях. </w:t>
      </w:r>
    </w:p>
    <w:p w14:paraId="41770EC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составить табли</w:t>
      </w:r>
      <w:r>
        <w:rPr>
          <w:sz w:val="28"/>
          <w:szCs w:val="28"/>
        </w:rPr>
        <w:t xml:space="preserve">цы результатов опробования тех </w:t>
      </w:r>
      <w:r w:rsidRPr="00AA4298">
        <w:rPr>
          <w:sz w:val="28"/>
          <w:szCs w:val="28"/>
        </w:rPr>
        <w:t xml:space="preserve">же скважин в открытом стволе (ИПТ или ИПК) и таблицы испытания в </w:t>
      </w:r>
      <w:proofErr w:type="spellStart"/>
      <w:r w:rsidRPr="00AA4298">
        <w:rPr>
          <w:sz w:val="28"/>
          <w:szCs w:val="28"/>
        </w:rPr>
        <w:t>эксплутационной</w:t>
      </w:r>
      <w:proofErr w:type="spellEnd"/>
      <w:r w:rsidRPr="00AA4298">
        <w:rPr>
          <w:sz w:val="28"/>
          <w:szCs w:val="28"/>
        </w:rPr>
        <w:t xml:space="preserve"> колонне.</w:t>
      </w:r>
    </w:p>
    <w:p w14:paraId="0F7E6214" w14:textId="77777777" w:rsidR="001562BB" w:rsidRPr="00AA4298" w:rsidRDefault="001562BB" w:rsidP="005573B9">
      <w:pPr>
        <w:ind w:firstLine="709"/>
        <w:jc w:val="both"/>
        <w:rPr>
          <w:b/>
          <w:sz w:val="28"/>
          <w:szCs w:val="28"/>
        </w:rPr>
      </w:pPr>
    </w:p>
    <w:p w14:paraId="7E8549D1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1562BB">
        <w:rPr>
          <w:b/>
          <w:i/>
          <w:sz w:val="28"/>
          <w:szCs w:val="28"/>
        </w:rPr>
        <w:t>На нефтегазодобывающих предприятиях</w:t>
      </w:r>
      <w:r w:rsidR="00AF7203">
        <w:rPr>
          <w:b/>
          <w:i/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AA4298">
        <w:rPr>
          <w:sz w:val="28"/>
          <w:szCs w:val="28"/>
        </w:rPr>
        <w:t>ри прохождении производственной практики на разрабатываемых</w:t>
      </w:r>
      <w:r w:rsidRPr="00AA4298">
        <w:rPr>
          <w:b/>
          <w:sz w:val="28"/>
          <w:szCs w:val="28"/>
        </w:rPr>
        <w:t xml:space="preserve"> </w:t>
      </w:r>
      <w:r w:rsidRPr="00AA4298">
        <w:rPr>
          <w:sz w:val="28"/>
          <w:szCs w:val="28"/>
        </w:rPr>
        <w:t>месторождениях необходимо изучить следующие геологические и геолого-промысловые характ</w:t>
      </w:r>
      <w:r>
        <w:rPr>
          <w:sz w:val="28"/>
          <w:szCs w:val="28"/>
        </w:rPr>
        <w:t>еристики объектов эксплуатации:</w:t>
      </w:r>
    </w:p>
    <w:p w14:paraId="5A6DCBBD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 xml:space="preserve">Тип ловушки углеводородов, характеристика внешних границ залежи (кровля, подошва, литологические, тектонические, стратиграфические границы). Определение положения ВНК (ГНК, ГВК) по данным изучения керна, ГИС, результатам опробования. </w:t>
      </w:r>
    </w:p>
    <w:p w14:paraId="412DF265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Особенности внутреннего строения залежи:</w:t>
      </w:r>
    </w:p>
    <w:p w14:paraId="1AB8D34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4298">
        <w:rPr>
          <w:sz w:val="28"/>
          <w:szCs w:val="28"/>
        </w:rPr>
        <w:t>Тип залежи (пластовый, массивный);</w:t>
      </w:r>
    </w:p>
    <w:p w14:paraId="3F8E0251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4298">
        <w:rPr>
          <w:sz w:val="28"/>
          <w:szCs w:val="28"/>
        </w:rPr>
        <w:t>Тип коллектора (терригенный, карбонатный и др.);</w:t>
      </w:r>
    </w:p>
    <w:p w14:paraId="45FBA7C1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>Емкостная характеристика коллектора:</w:t>
      </w:r>
    </w:p>
    <w:p w14:paraId="625F782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тип пустотного пространства (поровый, каверновый, трещинный);</w:t>
      </w:r>
    </w:p>
    <w:p w14:paraId="039105E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величина открытой пористости и </w:t>
      </w:r>
      <w:proofErr w:type="spellStart"/>
      <w:r w:rsidRPr="00AA4298">
        <w:rPr>
          <w:sz w:val="28"/>
          <w:szCs w:val="28"/>
        </w:rPr>
        <w:t>нефтенасыщенности</w:t>
      </w:r>
      <w:proofErr w:type="spellEnd"/>
      <w:r w:rsidRPr="00AA4298">
        <w:rPr>
          <w:sz w:val="28"/>
          <w:szCs w:val="28"/>
        </w:rPr>
        <w:t xml:space="preserve"> по данным лабораторного изучения керна и данным ГИС;</w:t>
      </w:r>
    </w:p>
    <w:p w14:paraId="6D9C15F4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>Фильтрационная характеристика коллектора:</w:t>
      </w:r>
    </w:p>
    <w:p w14:paraId="180323D6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проницаемость по данным лабораторного изучения керна;</w:t>
      </w:r>
    </w:p>
    <w:p w14:paraId="4B827553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проницаемость, </w:t>
      </w:r>
      <w:proofErr w:type="spellStart"/>
      <w:r w:rsidRPr="00AA4298">
        <w:rPr>
          <w:sz w:val="28"/>
          <w:szCs w:val="28"/>
        </w:rPr>
        <w:t>гидропроводность</w:t>
      </w:r>
      <w:proofErr w:type="spellEnd"/>
      <w:r w:rsidRPr="00AA4298">
        <w:rPr>
          <w:sz w:val="28"/>
          <w:szCs w:val="28"/>
        </w:rPr>
        <w:t xml:space="preserve"> по результатам гидродинамических исследований скважин методом установившихся отборов или снятия кривых восстановления пластового давления (КВД).</w:t>
      </w:r>
    </w:p>
    <w:p w14:paraId="66DBCDE9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>Параметры неоднородности продуктивного пласта (коэффициенты расчлененности, эффективной толщины (</w:t>
      </w:r>
      <w:proofErr w:type="spellStart"/>
      <w:r w:rsidR="001562BB" w:rsidRPr="00AA4298">
        <w:rPr>
          <w:sz w:val="28"/>
          <w:szCs w:val="28"/>
        </w:rPr>
        <w:t>песчанистости</w:t>
      </w:r>
      <w:proofErr w:type="spellEnd"/>
      <w:r w:rsidR="001562BB" w:rsidRPr="00AA4298">
        <w:rPr>
          <w:sz w:val="28"/>
          <w:szCs w:val="28"/>
        </w:rPr>
        <w:t xml:space="preserve">), литологической связанности, литологической выдержанности). </w:t>
      </w:r>
    </w:p>
    <w:p w14:paraId="19775EE7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Физико-химическая характеристика нефти, газа, пластовой воды. </w:t>
      </w:r>
    </w:p>
    <w:p w14:paraId="1380960B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Основные параметры нефти:</w:t>
      </w:r>
    </w:p>
    <w:p w14:paraId="4708DA78" w14:textId="77777777" w:rsidR="001562BB" w:rsidRPr="00AA4298" w:rsidRDefault="001562BB" w:rsidP="005573B9">
      <w:pPr>
        <w:tabs>
          <w:tab w:val="left" w:pos="935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плотность, т/м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 xml:space="preserve"> (в пластовых, стандартных условиях);</w:t>
      </w:r>
    </w:p>
    <w:p w14:paraId="39B20975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вязкость, мПа</w:t>
      </w:r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с;</w:t>
      </w:r>
    </w:p>
    <w:p w14:paraId="7E219B80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газовый фактор, 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/т;</w:t>
      </w:r>
    </w:p>
    <w:p w14:paraId="6A578112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давления насыщения, мПа;</w:t>
      </w:r>
    </w:p>
    <w:p w14:paraId="39FF8E3E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содержание серы, парафина, смол;</w:t>
      </w:r>
    </w:p>
    <w:p w14:paraId="1C00C049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коэффициент сжимаемости, 1/мПа;</w:t>
      </w:r>
    </w:p>
    <w:p w14:paraId="63DD693D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объемный коэффициент, единиц;</w:t>
      </w:r>
    </w:p>
    <w:p w14:paraId="401B3642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Основные свойства газа:</w:t>
      </w:r>
    </w:p>
    <w:p w14:paraId="6EFD476F" w14:textId="77777777" w:rsidR="001562BB" w:rsidRPr="00AA4298" w:rsidRDefault="001562BB" w:rsidP="005573B9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плотность (абсолютная, относительная), кг/м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;</w:t>
      </w:r>
    </w:p>
    <w:p w14:paraId="05AA55C7" w14:textId="77777777" w:rsidR="001562BB" w:rsidRPr="00AA4298" w:rsidRDefault="001562BB" w:rsidP="005573B9">
      <w:pPr>
        <w:tabs>
          <w:tab w:val="left" w:pos="709"/>
          <w:tab w:val="left" w:pos="1418"/>
          <w:tab w:val="left" w:pos="1496"/>
          <w:tab w:val="left" w:pos="2127"/>
          <w:tab w:val="left" w:pos="2836"/>
          <w:tab w:val="left" w:pos="3545"/>
          <w:tab w:val="left" w:pos="4254"/>
          <w:tab w:val="left" w:pos="4660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вязкость, мПа</w:t>
      </w:r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с;</w:t>
      </w:r>
      <w:r w:rsidRPr="00AA4298">
        <w:rPr>
          <w:sz w:val="28"/>
          <w:szCs w:val="28"/>
        </w:rPr>
        <w:tab/>
      </w:r>
    </w:p>
    <w:p w14:paraId="72A96EDC" w14:textId="77777777" w:rsidR="001562BB" w:rsidRPr="00AA4298" w:rsidRDefault="001562BB" w:rsidP="005573B9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фракционный состав, </w:t>
      </w:r>
      <w:proofErr w:type="gramStart"/>
      <w:r w:rsidRPr="00AA4298">
        <w:rPr>
          <w:sz w:val="28"/>
          <w:szCs w:val="28"/>
        </w:rPr>
        <w:t xml:space="preserve">об </w:t>
      </w:r>
      <w:r w:rsidRPr="00AA4298">
        <w:rPr>
          <w:sz w:val="28"/>
          <w:szCs w:val="28"/>
          <w:vertAlign w:val="superscript"/>
        </w:rPr>
        <w:t>.</w:t>
      </w:r>
      <w:proofErr w:type="gramEnd"/>
      <w:r w:rsidRPr="00AA4298">
        <w:rPr>
          <w:sz w:val="28"/>
          <w:szCs w:val="28"/>
        </w:rPr>
        <w:t xml:space="preserve"> %;</w:t>
      </w:r>
    </w:p>
    <w:p w14:paraId="690ED745" w14:textId="77777777" w:rsidR="001562BB" w:rsidRPr="00AA4298" w:rsidRDefault="001562BB" w:rsidP="005573B9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критические параметры давления и температуры;</w:t>
      </w:r>
    </w:p>
    <w:p w14:paraId="79655AE3" w14:textId="77777777" w:rsidR="001562BB" w:rsidRPr="00AA4298" w:rsidRDefault="001562BB" w:rsidP="005573B9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газоконденсатный фактор, г/м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 xml:space="preserve">. </w:t>
      </w:r>
    </w:p>
    <w:p w14:paraId="405CBB1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proofErr w:type="gramStart"/>
      <w:r w:rsidRPr="00AA4298">
        <w:rPr>
          <w:sz w:val="28"/>
          <w:szCs w:val="28"/>
        </w:rPr>
        <w:t>Свойства  пластовой</w:t>
      </w:r>
      <w:proofErr w:type="gramEnd"/>
      <w:r w:rsidRPr="00AA4298">
        <w:rPr>
          <w:sz w:val="28"/>
          <w:szCs w:val="28"/>
        </w:rPr>
        <w:t xml:space="preserve"> воды:</w:t>
      </w:r>
    </w:p>
    <w:p w14:paraId="4082285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тип воды (по классификации Сулина);</w:t>
      </w:r>
    </w:p>
    <w:p w14:paraId="5C515F6D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минерализация воды, г/л;</w:t>
      </w:r>
    </w:p>
    <w:p w14:paraId="38C6B4A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плотность, т/м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;</w:t>
      </w:r>
    </w:p>
    <w:p w14:paraId="3A0E807B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proofErr w:type="gramStart"/>
      <w:r w:rsidRPr="00AA4298">
        <w:rPr>
          <w:sz w:val="28"/>
          <w:szCs w:val="28"/>
        </w:rPr>
        <w:t>вязкость,  мПа</w:t>
      </w:r>
      <w:proofErr w:type="gramEnd"/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с;</w:t>
      </w:r>
    </w:p>
    <w:p w14:paraId="5963BF8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коэффициент сжимаемости, 1/мПа;</w:t>
      </w:r>
    </w:p>
    <w:p w14:paraId="62B79DDE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электропроводность;</w:t>
      </w:r>
    </w:p>
    <w:p w14:paraId="3930493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proofErr w:type="spellStart"/>
      <w:r w:rsidRPr="00AA4298">
        <w:rPr>
          <w:sz w:val="28"/>
          <w:szCs w:val="28"/>
        </w:rPr>
        <w:t>газонасыщенность</w:t>
      </w:r>
      <w:proofErr w:type="spellEnd"/>
      <w:r w:rsidRPr="00AA4298">
        <w:rPr>
          <w:sz w:val="28"/>
          <w:szCs w:val="28"/>
        </w:rPr>
        <w:t>, 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/т;</w:t>
      </w:r>
    </w:p>
    <w:p w14:paraId="0C753DE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химический состав солей, содержание редких компонентов (</w:t>
      </w:r>
      <w:r w:rsidRPr="00AA4298">
        <w:rPr>
          <w:sz w:val="28"/>
          <w:szCs w:val="28"/>
          <w:lang w:val="en-US"/>
        </w:rPr>
        <w:t>J</w:t>
      </w:r>
      <w:r w:rsidRPr="00AA4298">
        <w:rPr>
          <w:sz w:val="28"/>
          <w:szCs w:val="28"/>
        </w:rPr>
        <w:t xml:space="preserve">, </w:t>
      </w:r>
      <w:r w:rsidRPr="00AA4298">
        <w:rPr>
          <w:sz w:val="28"/>
          <w:szCs w:val="28"/>
          <w:lang w:val="en-US"/>
        </w:rPr>
        <w:t>Br</w:t>
      </w:r>
      <w:r w:rsidRPr="00AA4298">
        <w:rPr>
          <w:sz w:val="28"/>
          <w:szCs w:val="28"/>
        </w:rPr>
        <w:t xml:space="preserve">, </w:t>
      </w:r>
      <w:r w:rsidRPr="00AA4298">
        <w:rPr>
          <w:sz w:val="28"/>
          <w:szCs w:val="28"/>
          <w:lang w:val="en-US"/>
        </w:rPr>
        <w:t>B</w:t>
      </w:r>
      <w:r w:rsidRPr="00AA4298">
        <w:rPr>
          <w:sz w:val="28"/>
          <w:szCs w:val="28"/>
        </w:rPr>
        <w:t xml:space="preserve"> и др.). </w:t>
      </w:r>
    </w:p>
    <w:p w14:paraId="08D3F9D2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Характеристика естественного режима </w:t>
      </w:r>
      <w:proofErr w:type="spellStart"/>
      <w:r w:rsidR="001562BB" w:rsidRPr="00AA4298">
        <w:rPr>
          <w:sz w:val="28"/>
          <w:szCs w:val="28"/>
        </w:rPr>
        <w:t>эксплутационного</w:t>
      </w:r>
      <w:proofErr w:type="spellEnd"/>
      <w:r w:rsidR="001562BB" w:rsidRPr="00AA4298">
        <w:rPr>
          <w:sz w:val="28"/>
          <w:szCs w:val="28"/>
        </w:rPr>
        <w:t xml:space="preserve"> объекта.</w:t>
      </w:r>
    </w:p>
    <w:p w14:paraId="4723A449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Запасы нефти и газа: </w:t>
      </w:r>
    </w:p>
    <w:p w14:paraId="3D626ACC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обоснование </w:t>
      </w:r>
      <w:proofErr w:type="spellStart"/>
      <w:r w:rsidRPr="00AA4298">
        <w:rPr>
          <w:sz w:val="28"/>
          <w:szCs w:val="28"/>
        </w:rPr>
        <w:t>подсчетных</w:t>
      </w:r>
      <w:proofErr w:type="spellEnd"/>
      <w:r w:rsidRPr="00AA4298">
        <w:rPr>
          <w:sz w:val="28"/>
          <w:szCs w:val="28"/>
        </w:rPr>
        <w:t xml:space="preserve"> параметров;</w:t>
      </w:r>
    </w:p>
    <w:p w14:paraId="03A7EBA1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величина запасов с разбивкой по категориям. </w:t>
      </w:r>
    </w:p>
    <w:p w14:paraId="5C0738F5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Техническая и технологическая части отсчета должны содержать следующие данные.</w:t>
      </w:r>
    </w:p>
    <w:p w14:paraId="1C20F50F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562BB" w:rsidRPr="00AA4298">
        <w:rPr>
          <w:sz w:val="28"/>
          <w:szCs w:val="28"/>
        </w:rPr>
        <w:t>Сведения о скважинах:</w:t>
      </w:r>
    </w:p>
    <w:p w14:paraId="3766031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количество колонн, глубина спуска, диаметр, высота подъема цемента, интервал перфорации, тип перфоратора, количество отверстий на </w:t>
      </w:r>
      <w:smartTag w:uri="urn:schemas-microsoft-com:office:smarttags" w:element="metricconverter">
        <w:smartTagPr>
          <w:attr w:name="ProductID" w:val="1 м"/>
        </w:smartTagPr>
        <w:r w:rsidRPr="00AA4298">
          <w:rPr>
            <w:sz w:val="28"/>
            <w:szCs w:val="28"/>
          </w:rPr>
          <w:t>1 м</w:t>
        </w:r>
      </w:smartTag>
      <w:r w:rsidRPr="00AA4298">
        <w:rPr>
          <w:sz w:val="28"/>
          <w:szCs w:val="28"/>
        </w:rPr>
        <w:t>, диаметр и глубина спуска насосно-компрессорных труб (НКТ);</w:t>
      </w:r>
    </w:p>
    <w:p w14:paraId="5F9042A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методы интенсификации притока (кислотные обработки, гидроразрывы и пр.);</w:t>
      </w:r>
    </w:p>
    <w:p w14:paraId="3C5998D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lastRenderedPageBreak/>
        <w:t xml:space="preserve">- способы эксплуатации скважин (штанговый, электроцентробежный насосы, фонтанный способ). </w:t>
      </w:r>
    </w:p>
    <w:p w14:paraId="544A7030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562BB" w:rsidRPr="00AA4298">
        <w:rPr>
          <w:sz w:val="28"/>
          <w:szCs w:val="28"/>
        </w:rPr>
        <w:t xml:space="preserve">Плотность сетки </w:t>
      </w:r>
      <w:proofErr w:type="spellStart"/>
      <w:r w:rsidR="001562BB" w:rsidRPr="00AA4298">
        <w:rPr>
          <w:sz w:val="28"/>
          <w:szCs w:val="28"/>
        </w:rPr>
        <w:t>эксплутационных</w:t>
      </w:r>
      <w:proofErr w:type="spellEnd"/>
      <w:r w:rsidR="001562BB" w:rsidRPr="00AA4298">
        <w:rPr>
          <w:sz w:val="28"/>
          <w:szCs w:val="28"/>
        </w:rPr>
        <w:t xml:space="preserve"> скважин, система применяемого </w:t>
      </w:r>
      <w:proofErr w:type="spellStart"/>
      <w:r w:rsidR="001562BB" w:rsidRPr="00AA4298">
        <w:rPr>
          <w:sz w:val="28"/>
          <w:szCs w:val="28"/>
        </w:rPr>
        <w:t>заводнения</w:t>
      </w:r>
      <w:proofErr w:type="spellEnd"/>
      <w:r w:rsidR="001562BB" w:rsidRPr="00AA4298">
        <w:rPr>
          <w:sz w:val="28"/>
          <w:szCs w:val="28"/>
        </w:rPr>
        <w:t xml:space="preserve"> с целью поддержания в залежи пластового давления.</w:t>
      </w:r>
    </w:p>
    <w:p w14:paraId="46BEBEB9" w14:textId="77777777" w:rsidR="001562BB" w:rsidRPr="00AA4298" w:rsidRDefault="00C66D95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1562BB" w:rsidRPr="00AA4298">
        <w:rPr>
          <w:sz w:val="28"/>
          <w:szCs w:val="28"/>
        </w:rPr>
        <w:t>Контроль за процессами разработки:</w:t>
      </w:r>
    </w:p>
    <w:p w14:paraId="1EA79E8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замер дебита жидкости (газа);</w:t>
      </w:r>
    </w:p>
    <w:p w14:paraId="1F79099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определение обводненности продукции;</w:t>
      </w:r>
    </w:p>
    <w:p w14:paraId="0171C551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замер газового фактора;</w:t>
      </w:r>
    </w:p>
    <w:p w14:paraId="04AB77A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замеры пластового, забойного давления в скважине глубинным манометром или по уровню жидкости;</w:t>
      </w:r>
    </w:p>
    <w:p w14:paraId="41197F6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отбор глубинных и поверхностных проб нефти, жидкости, газа.</w:t>
      </w:r>
    </w:p>
    <w:p w14:paraId="0A3A94C9" w14:textId="77777777" w:rsidR="001562BB" w:rsidRPr="00AA4298" w:rsidRDefault="00C66D95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Графическое сопровождение отчета. </w:t>
      </w:r>
    </w:p>
    <w:p w14:paraId="046A93E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Кроме общегеологических графических приложений необходимо представить:</w:t>
      </w:r>
    </w:p>
    <w:p w14:paraId="07B7BC5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структурные карты по кровле, подошве продуктивного пласта;</w:t>
      </w:r>
    </w:p>
    <w:p w14:paraId="2EC0FF6B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карты общих эффективных </w:t>
      </w:r>
      <w:proofErr w:type="spellStart"/>
      <w:r w:rsidRPr="00AA4298">
        <w:rPr>
          <w:sz w:val="28"/>
          <w:szCs w:val="28"/>
        </w:rPr>
        <w:t>нефте</w:t>
      </w:r>
      <w:r w:rsidR="004651ED">
        <w:rPr>
          <w:sz w:val="28"/>
          <w:szCs w:val="28"/>
        </w:rPr>
        <w:t>насыщенных</w:t>
      </w:r>
      <w:proofErr w:type="spellEnd"/>
      <w:r w:rsidR="004651ED">
        <w:rPr>
          <w:sz w:val="28"/>
          <w:szCs w:val="28"/>
        </w:rPr>
        <w:t xml:space="preserve"> (</w:t>
      </w:r>
      <w:proofErr w:type="spellStart"/>
      <w:r w:rsidR="004651ED">
        <w:rPr>
          <w:sz w:val="28"/>
          <w:szCs w:val="28"/>
        </w:rPr>
        <w:t>газонасыщенных</w:t>
      </w:r>
      <w:proofErr w:type="spellEnd"/>
      <w:r w:rsidR="004651ED">
        <w:rPr>
          <w:sz w:val="28"/>
          <w:szCs w:val="28"/>
        </w:rPr>
        <w:t xml:space="preserve"> </w:t>
      </w:r>
      <w:r w:rsidRPr="00AA4298">
        <w:rPr>
          <w:sz w:val="28"/>
          <w:szCs w:val="28"/>
        </w:rPr>
        <w:t xml:space="preserve"> толщин пласта;</w:t>
      </w:r>
    </w:p>
    <w:p w14:paraId="3D136CFC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  <w:vertAlign w:val="subscript"/>
        </w:rPr>
        <w:t xml:space="preserve"> </w:t>
      </w:r>
      <w:r w:rsidRPr="00AA4298">
        <w:rPr>
          <w:sz w:val="28"/>
          <w:szCs w:val="28"/>
        </w:rPr>
        <w:t>- карты изобар (на последнюю дату);</w:t>
      </w:r>
    </w:p>
    <w:p w14:paraId="2D48D37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карты текущей разработки объекта (на последнюю дату);</w:t>
      </w:r>
    </w:p>
    <w:p w14:paraId="5DE566DA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графики разработки объектов. </w:t>
      </w:r>
    </w:p>
    <w:p w14:paraId="44A7A53E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</w:p>
    <w:p w14:paraId="6E7B1283" w14:textId="77777777" w:rsidR="001562BB" w:rsidRPr="004651ED" w:rsidRDefault="00C66D95" w:rsidP="005573B9">
      <w:pPr>
        <w:ind w:firstLine="709"/>
        <w:jc w:val="both"/>
        <w:rPr>
          <w:b/>
          <w:i/>
          <w:sz w:val="28"/>
          <w:szCs w:val="28"/>
        </w:rPr>
      </w:pPr>
      <w:r w:rsidRPr="00C66D95">
        <w:rPr>
          <w:sz w:val="28"/>
          <w:szCs w:val="28"/>
        </w:rPr>
        <w:t>При прохождении производственной практики</w:t>
      </w:r>
      <w:r>
        <w:rPr>
          <w:b/>
          <w:i/>
          <w:sz w:val="28"/>
          <w:szCs w:val="28"/>
        </w:rPr>
        <w:t xml:space="preserve">  н</w:t>
      </w:r>
      <w:r w:rsidR="001562BB" w:rsidRPr="004651ED">
        <w:rPr>
          <w:b/>
          <w:i/>
          <w:sz w:val="28"/>
          <w:szCs w:val="28"/>
        </w:rPr>
        <w:t xml:space="preserve">а предприятиях полевой геофизики </w:t>
      </w:r>
      <w:r w:rsidRPr="00C66D95">
        <w:rPr>
          <w:sz w:val="28"/>
          <w:szCs w:val="28"/>
        </w:rPr>
        <w:t>обучающемуся необходимо:</w:t>
      </w:r>
    </w:p>
    <w:p w14:paraId="0282276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уяснить физические основы геофизических методов разведки (гравиметрии, магниторазведки, электроразведки и сейсморазведки);</w:t>
      </w:r>
    </w:p>
    <w:p w14:paraId="562D440C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изучить возможности каждого метода для картирования глубинных геологических структур (антиклиналей, разломов, соляных куполов, рифовых массивов, поверхностей несогласий и др.);</w:t>
      </w:r>
    </w:p>
    <w:p w14:paraId="219866B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r w:rsidR="00C66D95">
        <w:rPr>
          <w:sz w:val="28"/>
          <w:szCs w:val="28"/>
        </w:rPr>
        <w:t xml:space="preserve">уяснить возможности </w:t>
      </w:r>
      <w:r w:rsidRPr="00AA4298">
        <w:rPr>
          <w:sz w:val="28"/>
          <w:szCs w:val="28"/>
        </w:rPr>
        <w:t>сейсморазведк</w:t>
      </w:r>
      <w:r w:rsidR="00C66D95">
        <w:rPr>
          <w:sz w:val="28"/>
          <w:szCs w:val="28"/>
        </w:rPr>
        <w:t>и</w:t>
      </w:r>
      <w:r w:rsidRPr="00AA4298">
        <w:rPr>
          <w:sz w:val="28"/>
          <w:szCs w:val="28"/>
        </w:rPr>
        <w:t xml:space="preserve"> МОГТ и её роль в выявлении и подготовке поднятий к глубокому поисковому бурению;</w:t>
      </w:r>
    </w:p>
    <w:p w14:paraId="6EA9499A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изучить методики полевых сейсмических работ и назначение используемой аппаратуры (сейсмостанции, косы, сейсмоприёмники, установки для возбуждения упругих колебаний);</w:t>
      </w:r>
    </w:p>
    <w:p w14:paraId="6F7991F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освоить основы интерпретации сейсмических данных, понятия о временах и скоростях прохождения упругих волн. Временные сейсмические разрезы по профилям, опорные сейсмические горизонты, результативные структурные карты, паспорта структур, увязка сейсмических построений с пробуренными на площади скважинами. </w:t>
      </w:r>
    </w:p>
    <w:p w14:paraId="25E124F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</w:p>
    <w:p w14:paraId="49540427" w14:textId="77777777" w:rsidR="001562BB" w:rsidRPr="00C66D95" w:rsidRDefault="001562BB" w:rsidP="005573B9">
      <w:pPr>
        <w:ind w:firstLine="709"/>
        <w:jc w:val="both"/>
        <w:rPr>
          <w:sz w:val="28"/>
          <w:szCs w:val="28"/>
        </w:rPr>
      </w:pPr>
      <w:r w:rsidRPr="004651ED">
        <w:rPr>
          <w:b/>
          <w:i/>
          <w:sz w:val="28"/>
          <w:szCs w:val="28"/>
        </w:rPr>
        <w:t>На предприятиях скважинных методов геофизики</w:t>
      </w:r>
      <w:r w:rsidR="00C66D95">
        <w:rPr>
          <w:b/>
          <w:i/>
          <w:sz w:val="28"/>
          <w:szCs w:val="28"/>
        </w:rPr>
        <w:t xml:space="preserve"> </w:t>
      </w:r>
      <w:r w:rsidR="00C66D95" w:rsidRPr="00C66D95">
        <w:rPr>
          <w:sz w:val="28"/>
          <w:szCs w:val="28"/>
        </w:rPr>
        <w:t xml:space="preserve">студенту </w:t>
      </w:r>
      <w:proofErr w:type="spellStart"/>
      <w:r w:rsidR="00C66D95" w:rsidRPr="00C66D95">
        <w:rPr>
          <w:sz w:val="28"/>
          <w:szCs w:val="28"/>
        </w:rPr>
        <w:t>небходимо</w:t>
      </w:r>
      <w:proofErr w:type="spellEnd"/>
      <w:r w:rsidR="00C66D95" w:rsidRPr="00C66D95">
        <w:rPr>
          <w:sz w:val="28"/>
          <w:szCs w:val="28"/>
        </w:rPr>
        <w:t>:</w:t>
      </w:r>
    </w:p>
    <w:p w14:paraId="37301FA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ознакомиться, изучить и уяснить методы ГИС, входящие в обязательный комплекс исследований скважин;</w:t>
      </w:r>
    </w:p>
    <w:p w14:paraId="4C3A976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r w:rsidR="00C66D95">
        <w:rPr>
          <w:sz w:val="28"/>
          <w:szCs w:val="28"/>
        </w:rPr>
        <w:t xml:space="preserve">изучить </w:t>
      </w:r>
      <w:r w:rsidRPr="00AA4298">
        <w:rPr>
          <w:sz w:val="28"/>
          <w:szCs w:val="28"/>
        </w:rPr>
        <w:t>физические основы каждого метода;</w:t>
      </w:r>
    </w:p>
    <w:p w14:paraId="7ECEB5BC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r w:rsidR="00C66D95">
        <w:rPr>
          <w:sz w:val="28"/>
          <w:szCs w:val="28"/>
        </w:rPr>
        <w:t xml:space="preserve">рассмотреть </w:t>
      </w:r>
      <w:r w:rsidRPr="00AA4298">
        <w:rPr>
          <w:sz w:val="28"/>
          <w:szCs w:val="28"/>
        </w:rPr>
        <w:t xml:space="preserve">возможности разных методов в изучении вскрываемого разреза скважин; </w:t>
      </w:r>
    </w:p>
    <w:p w14:paraId="5B1EE86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lastRenderedPageBreak/>
        <w:t>- методы ГИС, используемые для расчленения разреза скважин на отдельные слои, пласты и горизонты и выяснения их литологического состава;</w:t>
      </w:r>
    </w:p>
    <w:p w14:paraId="4BC6A20A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методы ГИС, используемые для выделения в разрезе проницаемых пород – коллекторов; </w:t>
      </w:r>
    </w:p>
    <w:p w14:paraId="1E4345A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методы ГИС, используемые  для  оценки </w:t>
      </w:r>
      <w:proofErr w:type="spellStart"/>
      <w:r w:rsidRPr="00AA4298">
        <w:rPr>
          <w:sz w:val="28"/>
          <w:szCs w:val="28"/>
        </w:rPr>
        <w:t>нефте</w:t>
      </w:r>
      <w:proofErr w:type="spellEnd"/>
      <w:r w:rsidRPr="00AA4298">
        <w:rPr>
          <w:sz w:val="28"/>
          <w:szCs w:val="28"/>
        </w:rPr>
        <w:t xml:space="preserve"> – и </w:t>
      </w:r>
      <w:proofErr w:type="spellStart"/>
      <w:r w:rsidRPr="00AA4298">
        <w:rPr>
          <w:sz w:val="28"/>
          <w:szCs w:val="28"/>
        </w:rPr>
        <w:t>газонасыщенности</w:t>
      </w:r>
      <w:proofErr w:type="spellEnd"/>
      <w:r w:rsidRPr="00AA4298">
        <w:rPr>
          <w:sz w:val="28"/>
          <w:szCs w:val="28"/>
        </w:rPr>
        <w:t xml:space="preserve"> пластов;</w:t>
      </w:r>
    </w:p>
    <w:p w14:paraId="15D4FB3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методы ГИС, используемые для контроля технического состояния скважины;</w:t>
      </w:r>
    </w:p>
    <w:p w14:paraId="26B5CF5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методы вскрытия продуктивных пластов в колоннах;</w:t>
      </w:r>
    </w:p>
    <w:p w14:paraId="27DEE63D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принципы работ и назначение скважинных приборов, регистрирующей аппаратуры, кабелей и подъемников;</w:t>
      </w:r>
    </w:p>
    <w:p w14:paraId="2D33722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организаци</w:t>
      </w:r>
      <w:r w:rsidR="00C66D95">
        <w:rPr>
          <w:sz w:val="28"/>
          <w:szCs w:val="28"/>
        </w:rPr>
        <w:t>ю</w:t>
      </w:r>
      <w:r w:rsidRPr="00AA4298">
        <w:rPr>
          <w:sz w:val="28"/>
          <w:szCs w:val="28"/>
        </w:rPr>
        <w:t xml:space="preserve"> промыслово-геофизических работ на скважинах, меры безопасности. </w:t>
      </w:r>
    </w:p>
    <w:p w14:paraId="29AEFA4A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</w:p>
    <w:p w14:paraId="38C4C499" w14:textId="77777777" w:rsidR="001562BB" w:rsidRPr="004651ED" w:rsidRDefault="001562BB" w:rsidP="005573B9">
      <w:pPr>
        <w:ind w:firstLine="709"/>
        <w:jc w:val="both"/>
        <w:rPr>
          <w:b/>
          <w:i/>
          <w:sz w:val="28"/>
          <w:szCs w:val="28"/>
        </w:rPr>
      </w:pPr>
      <w:r w:rsidRPr="004651ED">
        <w:rPr>
          <w:b/>
          <w:i/>
          <w:sz w:val="28"/>
          <w:szCs w:val="28"/>
        </w:rPr>
        <w:t>В научно-исследовательских организациях</w:t>
      </w:r>
      <w:r w:rsidR="00C66D95">
        <w:rPr>
          <w:b/>
          <w:i/>
          <w:sz w:val="28"/>
          <w:szCs w:val="28"/>
        </w:rPr>
        <w:t xml:space="preserve"> </w:t>
      </w:r>
      <w:r w:rsidR="00C66D95" w:rsidRPr="00C66D95">
        <w:rPr>
          <w:sz w:val="28"/>
          <w:szCs w:val="28"/>
        </w:rPr>
        <w:t>обучающийся должен:</w:t>
      </w:r>
    </w:p>
    <w:p w14:paraId="6FB6E1A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принять участие в выполнении научных исследований, составлении проектов, подсчете запасов и ресурсов нефти и газа, в подборе и научном анализе геолого-геофизического материала;</w:t>
      </w:r>
    </w:p>
    <w:p w14:paraId="55FB5C6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ознакомиться с методами исследований – геофизическими, литолого-стратиграфическими, </w:t>
      </w:r>
      <w:proofErr w:type="spellStart"/>
      <w:r w:rsidRPr="00AA4298">
        <w:rPr>
          <w:sz w:val="28"/>
          <w:szCs w:val="28"/>
        </w:rPr>
        <w:t>литофациальными</w:t>
      </w:r>
      <w:proofErr w:type="spellEnd"/>
      <w:r w:rsidRPr="00AA4298">
        <w:rPr>
          <w:sz w:val="28"/>
          <w:szCs w:val="28"/>
        </w:rPr>
        <w:t xml:space="preserve">, структурно-тектоническими и </w:t>
      </w:r>
      <w:proofErr w:type="spellStart"/>
      <w:r w:rsidRPr="00AA4298">
        <w:rPr>
          <w:sz w:val="28"/>
          <w:szCs w:val="28"/>
        </w:rPr>
        <w:t>палеоструктурными</w:t>
      </w:r>
      <w:proofErr w:type="spellEnd"/>
      <w:r w:rsidRPr="00AA4298">
        <w:rPr>
          <w:sz w:val="28"/>
          <w:szCs w:val="28"/>
        </w:rPr>
        <w:t>, геохимическими, гидрогеологическими и другими;</w:t>
      </w:r>
    </w:p>
    <w:p w14:paraId="2714666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подобрать геолого-геофизический материал по одной из поисковых площадей, обосновать заложение на ней поисковой или разведочной скважины, составить по ней геологическую часть геолого-технического наряда. </w:t>
      </w:r>
    </w:p>
    <w:p w14:paraId="54AA7EB3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</w:p>
    <w:p w14:paraId="2BCB72B8" w14:textId="77777777" w:rsidR="001562BB" w:rsidRPr="004651ED" w:rsidRDefault="001562BB" w:rsidP="005573B9">
      <w:pPr>
        <w:ind w:firstLine="709"/>
        <w:jc w:val="both"/>
        <w:rPr>
          <w:b/>
          <w:i/>
          <w:sz w:val="28"/>
          <w:szCs w:val="28"/>
        </w:rPr>
      </w:pPr>
      <w:r w:rsidRPr="004651ED">
        <w:rPr>
          <w:b/>
          <w:i/>
          <w:sz w:val="28"/>
          <w:szCs w:val="28"/>
        </w:rPr>
        <w:t>В</w:t>
      </w:r>
      <w:r w:rsidR="00C66D95">
        <w:rPr>
          <w:b/>
          <w:i/>
          <w:sz w:val="28"/>
          <w:szCs w:val="28"/>
        </w:rPr>
        <w:t xml:space="preserve"> исследовательских лабораториях:</w:t>
      </w:r>
    </w:p>
    <w:p w14:paraId="36FCC09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ознакомиться с методами анализа химического состава и физических свойств горных пород, нефти, газа и воды;</w:t>
      </w:r>
    </w:p>
    <w:p w14:paraId="1974CF66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особое внимание уделить способам определения коэффициента открытой пористости, проницаемости, </w:t>
      </w:r>
      <w:proofErr w:type="spellStart"/>
      <w:r w:rsidRPr="00AA4298">
        <w:rPr>
          <w:sz w:val="28"/>
          <w:szCs w:val="28"/>
        </w:rPr>
        <w:t>нефтенасыщенности</w:t>
      </w:r>
      <w:proofErr w:type="spellEnd"/>
      <w:r w:rsidRPr="00AA4298">
        <w:rPr>
          <w:sz w:val="28"/>
          <w:szCs w:val="28"/>
        </w:rPr>
        <w:t xml:space="preserve">, вытеснения нефти водой, играющих важнейшую роль в оценке потенциала любой залежи и эффективности её разработки. </w:t>
      </w:r>
    </w:p>
    <w:p w14:paraId="31454988" w14:textId="77777777" w:rsidR="00B85091" w:rsidRDefault="00B85091" w:rsidP="005573B9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4A22B934" w14:textId="77777777" w:rsidR="00CD4BD1" w:rsidRPr="00CD4BD1" w:rsidRDefault="00CD4BD1" w:rsidP="005573B9">
      <w:pPr>
        <w:tabs>
          <w:tab w:val="num" w:pos="0"/>
        </w:tabs>
        <w:ind w:left="284" w:firstLine="709"/>
        <w:jc w:val="both"/>
        <w:rPr>
          <w:b/>
          <w:sz w:val="32"/>
          <w:szCs w:val="32"/>
        </w:rPr>
      </w:pPr>
      <w:r w:rsidRPr="00CD4BD1">
        <w:rPr>
          <w:b/>
          <w:sz w:val="32"/>
          <w:szCs w:val="32"/>
        </w:rPr>
        <w:t>4 Организация практики</w:t>
      </w:r>
    </w:p>
    <w:p w14:paraId="3127CEB7" w14:textId="77777777" w:rsidR="00CD4BD1" w:rsidRPr="00CD4BD1" w:rsidRDefault="00CD4BD1" w:rsidP="005573B9">
      <w:pPr>
        <w:tabs>
          <w:tab w:val="num" w:pos="0"/>
        </w:tabs>
        <w:ind w:left="284" w:firstLine="709"/>
        <w:jc w:val="both"/>
        <w:rPr>
          <w:b/>
          <w:sz w:val="28"/>
        </w:rPr>
      </w:pPr>
    </w:p>
    <w:p w14:paraId="5F321F9D" w14:textId="77777777" w:rsidR="00CD4BD1" w:rsidRPr="00CD4BD1" w:rsidRDefault="00CD4BD1" w:rsidP="005573B9">
      <w:pPr>
        <w:ind w:left="284" w:firstLine="708"/>
        <w:jc w:val="both"/>
        <w:rPr>
          <w:sz w:val="28"/>
          <w:szCs w:val="28"/>
        </w:rPr>
      </w:pPr>
      <w:r w:rsidRPr="00CD4BD1">
        <w:rPr>
          <w:sz w:val="28"/>
          <w:szCs w:val="28"/>
        </w:rPr>
        <w:t>Сроки проведения практики устанавливаются в соответствии с программой практики, учебным планом и календарным учебным графиком, утвержденным на текущий учебный год.</w:t>
      </w:r>
    </w:p>
    <w:p w14:paraId="20F3C1C6" w14:textId="77777777" w:rsidR="00CD4BD1" w:rsidRPr="00CD4BD1" w:rsidRDefault="00CD4BD1" w:rsidP="005573B9">
      <w:pPr>
        <w:ind w:left="284" w:firstLine="708"/>
        <w:jc w:val="both"/>
        <w:rPr>
          <w:color w:val="000000"/>
          <w:sz w:val="28"/>
          <w:szCs w:val="28"/>
        </w:rPr>
      </w:pPr>
      <w:r w:rsidRPr="00CD4BD1">
        <w:rPr>
          <w:color w:val="000000"/>
          <w:sz w:val="28"/>
          <w:szCs w:val="28"/>
        </w:rPr>
        <w:t xml:space="preserve">Организация и проведение </w:t>
      </w:r>
      <w:r w:rsidR="00AF7203">
        <w:rPr>
          <w:color w:val="000000"/>
          <w:sz w:val="28"/>
          <w:szCs w:val="28"/>
        </w:rPr>
        <w:t xml:space="preserve">первой производственной </w:t>
      </w:r>
      <w:r w:rsidRPr="00CD4BD1">
        <w:rPr>
          <w:color w:val="000000"/>
          <w:sz w:val="28"/>
          <w:szCs w:val="28"/>
        </w:rPr>
        <w:t xml:space="preserve">практики, предусмотренной ОП ВО, осуществляется на основе договоров с организациями (в том числе </w:t>
      </w:r>
      <w:r w:rsidRPr="00CD4BD1">
        <w:rPr>
          <w:sz w:val="28"/>
          <w:szCs w:val="28"/>
        </w:rPr>
        <w:t>договоров о сотрудничестве, договоров о базах практики, д</w:t>
      </w:r>
      <w:r w:rsidRPr="00CD4BD1">
        <w:rPr>
          <w:color w:val="000000"/>
          <w:sz w:val="28"/>
          <w:szCs w:val="28"/>
        </w:rPr>
        <w:t xml:space="preserve">оговоров на проведение практики), деятельность которых соответствует профессиональным компетенциям, осваиваемым в рамках ОП ВО. </w:t>
      </w:r>
    </w:p>
    <w:p w14:paraId="425D8672" w14:textId="1BFDEB7C" w:rsidR="00CD4BD1" w:rsidRPr="00CD4BD1" w:rsidRDefault="00CD4BD1" w:rsidP="005573B9">
      <w:pPr>
        <w:ind w:left="284" w:firstLine="708"/>
        <w:jc w:val="both"/>
        <w:rPr>
          <w:sz w:val="28"/>
          <w:szCs w:val="28"/>
        </w:rPr>
      </w:pPr>
      <w:r w:rsidRPr="00CD4BD1">
        <w:rPr>
          <w:color w:val="000000"/>
          <w:sz w:val="28"/>
          <w:szCs w:val="28"/>
        </w:rPr>
        <w:lastRenderedPageBreak/>
        <w:t xml:space="preserve">Типовая форма договора на проведение практики </w:t>
      </w:r>
      <w:r w:rsidRPr="00CD4BD1">
        <w:rPr>
          <w:sz w:val="28"/>
          <w:szCs w:val="28"/>
        </w:rPr>
        <w:t>обучающихся представлена в Положение о практике обучающихся ОГУ, осваивающих основные профессиональные образовательные программы высшего образования.</w:t>
      </w:r>
      <w:r>
        <w:rPr>
          <w:sz w:val="28"/>
          <w:szCs w:val="28"/>
        </w:rPr>
        <w:t xml:space="preserve"> </w:t>
      </w:r>
      <w:r w:rsidRPr="00CD4BD1">
        <w:rPr>
          <w:sz w:val="28"/>
          <w:szCs w:val="28"/>
        </w:rPr>
        <w:t xml:space="preserve"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</w:t>
      </w:r>
      <w:r w:rsidRPr="00CD4BD1">
        <w:rPr>
          <w:sz w:val="28"/>
        </w:rPr>
        <w:t>Регистрация дог</w:t>
      </w:r>
      <w:r>
        <w:rPr>
          <w:sz w:val="28"/>
        </w:rPr>
        <w:t>оворов осуществляется деканатом факультета</w:t>
      </w:r>
      <w:r w:rsidRPr="00CD4BD1">
        <w:rPr>
          <w:sz w:val="28"/>
        </w:rPr>
        <w:t>.</w:t>
      </w:r>
    </w:p>
    <w:p w14:paraId="18FBA220" w14:textId="77777777" w:rsidR="00CD4BD1" w:rsidRPr="00CD4BD1" w:rsidRDefault="00CD4BD1" w:rsidP="005573B9">
      <w:pPr>
        <w:ind w:left="284" w:firstLine="708"/>
        <w:jc w:val="both"/>
        <w:rPr>
          <w:sz w:val="28"/>
          <w:szCs w:val="28"/>
        </w:rPr>
      </w:pPr>
      <w:r w:rsidRPr="00CD4BD1">
        <w:rPr>
          <w:sz w:val="28"/>
          <w:szCs w:val="28"/>
        </w:rPr>
        <w:t>Направление на практику оформляется приказом ректора Университета или иного уполномоченного им должностного лица с указанием закрепления каждого обучающегося за Профильной организацией, а также с указанием вида и срока прохождения практики.</w:t>
      </w:r>
    </w:p>
    <w:p w14:paraId="08876FE2" w14:textId="77777777" w:rsidR="00CD4BD1" w:rsidRPr="00CD4BD1" w:rsidRDefault="00CD4BD1" w:rsidP="005573B9">
      <w:pPr>
        <w:ind w:left="284" w:firstLine="708"/>
        <w:jc w:val="both"/>
        <w:rPr>
          <w:sz w:val="28"/>
          <w:szCs w:val="28"/>
        </w:rPr>
      </w:pPr>
      <w:r w:rsidRPr="00CD4BD1">
        <w:rPr>
          <w:sz w:val="28"/>
          <w:szCs w:val="28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14:paraId="4EDBE4CD" w14:textId="77777777" w:rsidR="008945A8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Для руководства практикой, проводимой в Профильной организации, назначаю</w:t>
      </w:r>
      <w:r w:rsidR="008945A8">
        <w:rPr>
          <w:rFonts w:ascii="Times New Roman" w:hAnsi="Times New Roman" w:cs="Times New Roman"/>
        </w:rPr>
        <w:t xml:space="preserve">тся руководитель </w:t>
      </w:r>
      <w:r w:rsidRPr="00CD4BD1">
        <w:rPr>
          <w:rFonts w:ascii="Times New Roman" w:hAnsi="Times New Roman" w:cs="Times New Roman"/>
        </w:rPr>
        <w:t>практики из числа лиц, относящихся к профессорско-преподавательскому составу Университета</w:t>
      </w:r>
      <w:r w:rsidR="008945A8">
        <w:rPr>
          <w:rFonts w:ascii="Times New Roman" w:hAnsi="Times New Roman" w:cs="Times New Roman"/>
        </w:rPr>
        <w:t>.</w:t>
      </w:r>
      <w:r w:rsidRPr="00CD4BD1">
        <w:rPr>
          <w:rFonts w:ascii="Times New Roman" w:hAnsi="Times New Roman" w:cs="Times New Roman"/>
        </w:rPr>
        <w:t xml:space="preserve"> </w:t>
      </w:r>
    </w:p>
    <w:p w14:paraId="64E5730C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Руководитель практики от Университета:</w:t>
      </w:r>
    </w:p>
    <w:p w14:paraId="517B86C0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разрабатывает индивидуальные задания для обучающихся</w:t>
      </w:r>
      <w:r w:rsidR="005573B9">
        <w:rPr>
          <w:rFonts w:ascii="Times New Roman" w:hAnsi="Times New Roman" w:cs="Times New Roman"/>
        </w:rPr>
        <w:t>, выполняемые в период практики</w:t>
      </w:r>
      <w:r w:rsidRPr="00CD4BD1">
        <w:rPr>
          <w:rFonts w:ascii="Times New Roman" w:hAnsi="Times New Roman" w:cs="Times New Roman"/>
        </w:rPr>
        <w:t>;</w:t>
      </w:r>
    </w:p>
    <w:p w14:paraId="0AED431A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составляет рабочий график (план) проведения практики в зависимости от места п</w:t>
      </w:r>
      <w:r w:rsidR="005573B9">
        <w:rPr>
          <w:rFonts w:ascii="Times New Roman" w:hAnsi="Times New Roman" w:cs="Times New Roman"/>
        </w:rPr>
        <w:t>рохождения практики</w:t>
      </w:r>
      <w:r w:rsidRPr="00CD4BD1">
        <w:rPr>
          <w:rFonts w:ascii="Times New Roman" w:hAnsi="Times New Roman" w:cs="Times New Roman"/>
        </w:rPr>
        <w:t>;</w:t>
      </w:r>
    </w:p>
    <w:p w14:paraId="4B33FDA2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участвует в распределении обучающихся по рабочим местам и видам работ;</w:t>
      </w:r>
    </w:p>
    <w:p w14:paraId="24960ABE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осуществляет контроль за соблюдением сроков проведения практики и соответствием ее содержания требованиям, установленным ОП ВО;</w:t>
      </w:r>
    </w:p>
    <w:p w14:paraId="2B26DB2A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оценивает результаты прохождения практики обучающимися.</w:t>
      </w:r>
    </w:p>
    <w:p w14:paraId="0CB2A052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14:paraId="3BBD16E6" w14:textId="77777777" w:rsidR="00CD4BD1" w:rsidRPr="00CD4BD1" w:rsidRDefault="00CD4BD1" w:rsidP="005573B9">
      <w:pPr>
        <w:pStyle w:val="5"/>
        <w:shd w:val="clear" w:color="auto" w:fill="auto"/>
        <w:spacing w:line="240" w:lineRule="auto"/>
        <w:ind w:left="300" w:firstLine="700"/>
        <w:jc w:val="both"/>
      </w:pPr>
      <w:r w:rsidRPr="00CD4BD1">
        <w:t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</w:t>
      </w:r>
      <w:r w:rsidR="008945A8">
        <w:t>.</w:t>
      </w:r>
    </w:p>
    <w:p w14:paraId="6024365E" w14:textId="77777777" w:rsidR="00CD4BD1" w:rsidRPr="00CD4BD1" w:rsidRDefault="00CD4BD1" w:rsidP="005573B9">
      <w:pPr>
        <w:pStyle w:val="23"/>
        <w:shd w:val="clear" w:color="auto" w:fill="auto"/>
        <w:tabs>
          <w:tab w:val="left" w:pos="1298"/>
        </w:tabs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Обучающиеся в период прохождения практики:</w:t>
      </w:r>
    </w:p>
    <w:p w14:paraId="6846928E" w14:textId="77777777" w:rsidR="00CD4BD1" w:rsidRPr="00CD4BD1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выполняют индивидуальное задание, предусмотренное программой</w:t>
      </w:r>
      <w:r w:rsidR="00CD4BD1" w:rsidRPr="00CD4BD1">
        <w:rPr>
          <w:rFonts w:ascii="Times New Roman" w:hAnsi="Times New Roman" w:cs="Times New Roman"/>
        </w:rPr>
        <w:t xml:space="preserve"> практики;</w:t>
      </w:r>
    </w:p>
    <w:p w14:paraId="76714CB1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соблюдают правила внутреннего трудового распорядка;</w:t>
      </w:r>
    </w:p>
    <w:p w14:paraId="73980CD9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соблюдают требования охраны труда и пожарной безопасности.</w:t>
      </w:r>
    </w:p>
    <w:p w14:paraId="2B31C610" w14:textId="77777777" w:rsidR="00CD4BD1" w:rsidRPr="00CD4BD1" w:rsidRDefault="00CD4BD1" w:rsidP="005573B9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 w:rsidRPr="00CD4BD1">
        <w:rPr>
          <w:sz w:val="28"/>
          <w:szCs w:val="28"/>
          <w:lang w:eastAsia="ru-RU"/>
        </w:rPr>
        <w:t xml:space="preserve">При прохождении практик, предусматривающих выполнение работ,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</w:t>
      </w:r>
      <w:hyperlink r:id="rId8" w:history="1">
        <w:r w:rsidRPr="00CD4BD1">
          <w:rPr>
            <w:sz w:val="28"/>
            <w:szCs w:val="28"/>
            <w:lang w:eastAsia="ru-RU"/>
          </w:rPr>
          <w:t>Порядком</w:t>
        </w:r>
      </w:hyperlink>
      <w:r w:rsidRPr="00CD4BD1">
        <w:rPr>
          <w:sz w:val="28"/>
          <w:szCs w:val="28"/>
          <w:lang w:eastAsia="ru-RU"/>
        </w:rPr>
        <w:t xml:space="preserve">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утвержденным приказом Министерства здравоохранения и социального развития Российской Федерации от 12.04.2011 № 302н.</w:t>
      </w:r>
    </w:p>
    <w:p w14:paraId="2F881693" w14:textId="77777777" w:rsidR="00C66D95" w:rsidRDefault="00C66D95" w:rsidP="005573B9">
      <w:pPr>
        <w:tabs>
          <w:tab w:val="num" w:pos="0"/>
        </w:tabs>
        <w:ind w:left="284" w:firstLine="709"/>
        <w:jc w:val="both"/>
        <w:rPr>
          <w:b/>
          <w:sz w:val="32"/>
          <w:szCs w:val="32"/>
        </w:rPr>
      </w:pPr>
    </w:p>
    <w:p w14:paraId="12D6D92D" w14:textId="77777777" w:rsidR="008945A8" w:rsidRPr="008945A8" w:rsidRDefault="008945A8" w:rsidP="005573B9">
      <w:pPr>
        <w:tabs>
          <w:tab w:val="num" w:pos="0"/>
        </w:tabs>
        <w:ind w:left="284" w:firstLine="709"/>
        <w:jc w:val="both"/>
        <w:rPr>
          <w:b/>
          <w:sz w:val="32"/>
          <w:szCs w:val="32"/>
        </w:rPr>
      </w:pPr>
      <w:r w:rsidRPr="008945A8">
        <w:rPr>
          <w:b/>
          <w:sz w:val="32"/>
          <w:szCs w:val="32"/>
        </w:rPr>
        <w:t>6 Подведение итогов практики</w:t>
      </w:r>
    </w:p>
    <w:p w14:paraId="575649AB" w14:textId="77777777" w:rsidR="008945A8" w:rsidRPr="008945A8" w:rsidRDefault="008945A8" w:rsidP="005573B9">
      <w:pPr>
        <w:tabs>
          <w:tab w:val="num" w:pos="0"/>
        </w:tabs>
        <w:ind w:left="284" w:firstLine="709"/>
        <w:jc w:val="both"/>
        <w:rPr>
          <w:b/>
          <w:sz w:val="28"/>
        </w:rPr>
      </w:pPr>
    </w:p>
    <w:p w14:paraId="24551969" w14:textId="77777777" w:rsidR="008945A8" w:rsidRPr="008945A8" w:rsidRDefault="008945A8" w:rsidP="005573B9">
      <w:pPr>
        <w:ind w:left="284" w:firstLine="708"/>
        <w:jc w:val="both"/>
        <w:rPr>
          <w:sz w:val="28"/>
        </w:rPr>
      </w:pPr>
      <w:r w:rsidRPr="008945A8">
        <w:rPr>
          <w:sz w:val="28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десятидневный срок теоретического обучения согласно графику учебного процесса.  </w:t>
      </w:r>
    </w:p>
    <w:p w14:paraId="6FBCA762" w14:textId="77777777" w:rsidR="008945A8" w:rsidRPr="008945A8" w:rsidRDefault="008945A8" w:rsidP="005573B9">
      <w:pPr>
        <w:ind w:left="284" w:firstLine="708"/>
        <w:jc w:val="both"/>
        <w:rPr>
          <w:sz w:val="28"/>
        </w:rPr>
      </w:pPr>
      <w:r w:rsidRPr="008945A8">
        <w:rPr>
          <w:sz w:val="28"/>
        </w:rPr>
        <w:t>По окончании практики обучающийся в семидневный срок теоретического обучения согласно графику учебного процесса предоставляет  руководителю практики от Университета:</w:t>
      </w:r>
    </w:p>
    <w:p w14:paraId="336E5D6D" w14:textId="77777777" w:rsidR="008945A8" w:rsidRPr="008945A8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 xml:space="preserve">- индивидуальное </w:t>
      </w:r>
      <w:r w:rsidR="005573B9">
        <w:rPr>
          <w:rFonts w:ascii="Times New Roman" w:hAnsi="Times New Roman" w:cs="Times New Roman"/>
        </w:rPr>
        <w:t>задание на практику</w:t>
      </w:r>
      <w:r w:rsidRPr="008945A8">
        <w:rPr>
          <w:rFonts w:ascii="Times New Roman" w:hAnsi="Times New Roman" w:cs="Times New Roman"/>
        </w:rPr>
        <w:t>;</w:t>
      </w:r>
    </w:p>
    <w:p w14:paraId="2C02FE22" w14:textId="77777777" w:rsidR="008945A8" w:rsidRPr="008945A8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график (план) проведения практики в Про</w:t>
      </w:r>
      <w:r w:rsidR="005573B9">
        <w:rPr>
          <w:rFonts w:ascii="Times New Roman" w:hAnsi="Times New Roman" w:cs="Times New Roman"/>
        </w:rPr>
        <w:t>фильной организации</w:t>
      </w:r>
      <w:r w:rsidRPr="008945A8">
        <w:rPr>
          <w:rFonts w:ascii="Times New Roman" w:hAnsi="Times New Roman" w:cs="Times New Roman"/>
        </w:rPr>
        <w:t>;</w:t>
      </w:r>
    </w:p>
    <w:p w14:paraId="09DC2889" w14:textId="77777777" w:rsidR="008945A8" w:rsidRPr="008945A8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дневник, подписанный  непосредственным руководителем практики от Профильной организации;</w:t>
      </w:r>
    </w:p>
    <w:p w14:paraId="5E0BBC80" w14:textId="77777777" w:rsidR="008945A8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письменный отчет, содержащий сведения о конкретно выполненной обучающимся работе в период практики;</w:t>
      </w:r>
    </w:p>
    <w:p w14:paraId="034B6534" w14:textId="77777777" w:rsidR="00AF7203" w:rsidRPr="008945A8" w:rsidRDefault="00AF7203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характеристику (отзыв) на студента от руководителя предприятия.</w:t>
      </w:r>
    </w:p>
    <w:p w14:paraId="7E76222D" w14:textId="77777777" w:rsidR="008945A8" w:rsidRPr="008945A8" w:rsidRDefault="008945A8" w:rsidP="005573B9">
      <w:pPr>
        <w:ind w:left="284" w:firstLine="708"/>
        <w:jc w:val="both"/>
        <w:rPr>
          <w:sz w:val="28"/>
        </w:rPr>
      </w:pPr>
      <w:r w:rsidRPr="008945A8">
        <w:rPr>
          <w:sz w:val="28"/>
        </w:rPr>
        <w:t>Форма контроля прохождения практики − дифференцированный зачет. Оценка по практике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14:paraId="150A1196" w14:textId="77777777" w:rsidR="008945A8" w:rsidRPr="008945A8" w:rsidRDefault="008945A8" w:rsidP="005573B9">
      <w:pPr>
        <w:ind w:left="284" w:firstLine="709"/>
        <w:jc w:val="both"/>
        <w:rPr>
          <w:sz w:val="28"/>
        </w:rPr>
      </w:pPr>
      <w:r w:rsidRPr="008945A8">
        <w:rPr>
          <w:sz w:val="28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14:paraId="3E516E00" w14:textId="77777777" w:rsidR="008945A8" w:rsidRPr="008945A8" w:rsidRDefault="008945A8" w:rsidP="005573B9">
      <w:pPr>
        <w:ind w:left="284" w:firstLine="708"/>
        <w:jc w:val="both"/>
        <w:rPr>
          <w:sz w:val="28"/>
        </w:rPr>
      </w:pPr>
      <w:r w:rsidRPr="008945A8">
        <w:rPr>
          <w:sz w:val="28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14:paraId="54F5CCEA" w14:textId="77777777" w:rsidR="004651ED" w:rsidRPr="00CD4BD1" w:rsidRDefault="00C66D95" w:rsidP="005573B9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  <w:r w:rsidRPr="00AF7203">
        <w:rPr>
          <w:spacing w:val="-6"/>
          <w:sz w:val="28"/>
          <w:szCs w:val="28"/>
        </w:rPr>
        <w:t>При оценке практики учитываются доклад студента, ответы на вопросы, производственная характеристика, дневники, текстовые и графические материалы.</w:t>
      </w:r>
    </w:p>
    <w:p w14:paraId="74C321D1" w14:textId="77777777" w:rsidR="00CD4BD1" w:rsidRDefault="00CD4BD1" w:rsidP="005573B9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7CF555F1" w14:textId="77777777" w:rsidR="00AF7203" w:rsidRDefault="00C66D95" w:rsidP="005573B9">
      <w:pPr>
        <w:pStyle w:val="ReportMain"/>
        <w:keepNext/>
        <w:suppressAutoHyphens/>
        <w:ind w:firstLine="709"/>
        <w:jc w:val="both"/>
        <w:outlineLvl w:val="1"/>
        <w:rPr>
          <w:color w:val="000000"/>
          <w:spacing w:val="-6"/>
          <w:sz w:val="28"/>
          <w:szCs w:val="28"/>
          <w:u w:val="single"/>
        </w:rPr>
      </w:pPr>
      <w:r>
        <w:rPr>
          <w:b/>
          <w:sz w:val="32"/>
          <w:szCs w:val="32"/>
        </w:rPr>
        <w:t>7</w:t>
      </w:r>
      <w:r w:rsidR="00AF7203" w:rsidRPr="00AF7203">
        <w:rPr>
          <w:b/>
          <w:sz w:val="32"/>
          <w:szCs w:val="32"/>
        </w:rPr>
        <w:t xml:space="preserve"> </w:t>
      </w:r>
      <w:r w:rsidR="00AF7203" w:rsidRPr="00C66D95">
        <w:rPr>
          <w:b/>
          <w:color w:val="000000"/>
          <w:spacing w:val="-6"/>
          <w:sz w:val="32"/>
          <w:szCs w:val="32"/>
        </w:rPr>
        <w:t>Структура и содержание отчета  по  первой производственной  практике</w:t>
      </w:r>
      <w:r w:rsidR="00AF7203" w:rsidRPr="00AF7203">
        <w:rPr>
          <w:color w:val="000000"/>
          <w:spacing w:val="-6"/>
          <w:sz w:val="28"/>
          <w:szCs w:val="28"/>
          <w:u w:val="single"/>
        </w:rPr>
        <w:t xml:space="preserve"> </w:t>
      </w:r>
    </w:p>
    <w:p w14:paraId="6AEF0B0A" w14:textId="77777777" w:rsidR="00C66D95" w:rsidRPr="00AF7203" w:rsidRDefault="00C66D95" w:rsidP="005573B9">
      <w:pPr>
        <w:pStyle w:val="ReportMain"/>
        <w:keepNext/>
        <w:suppressAutoHyphens/>
        <w:ind w:firstLine="709"/>
        <w:jc w:val="both"/>
        <w:outlineLvl w:val="1"/>
        <w:rPr>
          <w:color w:val="000000"/>
          <w:spacing w:val="-6"/>
          <w:sz w:val="28"/>
          <w:szCs w:val="28"/>
          <w:u w:val="single"/>
        </w:rPr>
      </w:pPr>
    </w:p>
    <w:p w14:paraId="6F876EA6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Отче о практике должен содержать два основных раздела. </w:t>
      </w:r>
    </w:p>
    <w:p w14:paraId="39ACC56D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i/>
          <w:szCs w:val="28"/>
        </w:rPr>
        <w:t>Первый раздел</w:t>
      </w:r>
      <w:r w:rsidRPr="00AF7203">
        <w:rPr>
          <w:szCs w:val="28"/>
        </w:rPr>
        <w:t xml:space="preserve"> посвящается описанию конкретных видов, методов и технологий геологоразведочных работ, приборов и аппаратов, с которыми практикант ознакомился  или принимал участие в исследованиях, построениях, обработке и анализе фактического материала.</w:t>
      </w:r>
    </w:p>
    <w:p w14:paraId="341EA876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i/>
          <w:szCs w:val="28"/>
        </w:rPr>
        <w:lastRenderedPageBreak/>
        <w:t>Второй раздел</w:t>
      </w:r>
      <w:r w:rsidRPr="00AF7203">
        <w:rPr>
          <w:szCs w:val="28"/>
        </w:rPr>
        <w:t xml:space="preserve"> посвящается общегеологическим главам, отражающим геологическое строение площади прохождения практики (стратиграфия, тектоника, нефтегазоносность). </w:t>
      </w:r>
    </w:p>
    <w:p w14:paraId="173183BF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План отчета по практике:</w:t>
      </w:r>
    </w:p>
    <w:p w14:paraId="6197F7CC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Введение</w:t>
      </w:r>
    </w:p>
    <w:p w14:paraId="1E0A3CE8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Указывается место прохождения практики (организация, экспедиция, партия), период практики, в качестве кого (штатного работника или практиканта), виды и характер  выполняемых работ, фамилия и должность руководителя практики от производства. </w:t>
      </w:r>
    </w:p>
    <w:p w14:paraId="09CF440F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Название площади, структуры или месторождения, по которым пишется отчет, принадлежность их к административным областям и районам. Фамилия, инициалы практиканта, курс, группа.</w:t>
      </w:r>
    </w:p>
    <w:p w14:paraId="6F72BAA1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1 Содержание производственной  практики</w:t>
      </w:r>
    </w:p>
    <w:p w14:paraId="1F6EA1C2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Излагаются конкретные результаты прохождения производственной практики. Перечисляются все виды работ и операции, в которых практикант принимал участие (например, в расчленении разреза по каким-то скважинам на основе каротажных материалов, в построении корреляционных схем, профильных разрезов, структурных, мощностных и других карт по площади; в отборе и описании керна на </w:t>
      </w:r>
      <w:proofErr w:type="spellStart"/>
      <w:r w:rsidRPr="00AF7203">
        <w:rPr>
          <w:szCs w:val="28"/>
        </w:rPr>
        <w:t>бурящейся</w:t>
      </w:r>
      <w:proofErr w:type="spellEnd"/>
      <w:r w:rsidRPr="00AF7203">
        <w:rPr>
          <w:szCs w:val="28"/>
        </w:rPr>
        <w:t xml:space="preserve"> скважине; в подборе материала и составлении сводных таблиц по пористости, проницаемости, </w:t>
      </w:r>
      <w:proofErr w:type="spellStart"/>
      <w:r w:rsidRPr="00AF7203">
        <w:rPr>
          <w:szCs w:val="28"/>
        </w:rPr>
        <w:t>нефтенасыщенности</w:t>
      </w:r>
      <w:proofErr w:type="spellEnd"/>
      <w:r w:rsidRPr="00AF7203">
        <w:rPr>
          <w:szCs w:val="28"/>
        </w:rPr>
        <w:t xml:space="preserve"> коллекторов; по анализу физических свойств нефти, газа и пластовой воды; в замерах уровней жидкости в скважинах, в проведении полевых геофизических работ или ГИС на </w:t>
      </w:r>
      <w:proofErr w:type="spellStart"/>
      <w:r w:rsidRPr="00AF7203">
        <w:rPr>
          <w:szCs w:val="28"/>
        </w:rPr>
        <w:t>бурящихся</w:t>
      </w:r>
      <w:proofErr w:type="spellEnd"/>
      <w:r w:rsidRPr="00AF7203">
        <w:rPr>
          <w:szCs w:val="28"/>
        </w:rPr>
        <w:t xml:space="preserve"> скважинах и в любых других исследованиях и операциях. </w:t>
      </w:r>
    </w:p>
    <w:p w14:paraId="72405F46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В отчете должны быть изложены цели, задачи, решаемые теми или другими методами, принципы действия применяемых приборов, аппаратов, получаемые с их  помощью результаты.  Приводятся также исходные данные и способы построения структурных, мощностных, фациальных и других карт для изображения моделей строения изучаемых геологических объектов (структур, залежей, месторождений и т.п.).</w:t>
      </w:r>
    </w:p>
    <w:p w14:paraId="2A93EB6E" w14:textId="77777777" w:rsidR="00AF7203" w:rsidRPr="00AF7203" w:rsidRDefault="00AF7203" w:rsidP="005573B9">
      <w:pPr>
        <w:pStyle w:val="ac"/>
        <w:ind w:firstLine="709"/>
        <w:jc w:val="both"/>
        <w:rPr>
          <w:b/>
          <w:i/>
          <w:szCs w:val="28"/>
        </w:rPr>
      </w:pPr>
      <w:r w:rsidRPr="00AF7203">
        <w:rPr>
          <w:szCs w:val="28"/>
        </w:rPr>
        <w:t xml:space="preserve">Раздел носит описательный характер и сопровождается рисунками, картами, схемами, графиками зависимости, таблицами и расчетами, иллюстрирующими результаты изучения практикантом различных видов и методов работ по специальности. </w:t>
      </w:r>
    </w:p>
    <w:p w14:paraId="07BB9D20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2 Геологическое строение площади исследований</w:t>
      </w:r>
    </w:p>
    <w:p w14:paraId="43879703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2.1. Геолого-геофизическая изученность</w:t>
      </w:r>
    </w:p>
    <w:p w14:paraId="43B92562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Дать краткий анализ изученности площади геологическими и геофизическими методами, а также глубоким бурением за последние 10-15 лет. Можно в табличной форме.</w:t>
      </w:r>
    </w:p>
    <w:p w14:paraId="30DBEB88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2.2. Литолого-стратиграфический разрез</w:t>
      </w:r>
    </w:p>
    <w:p w14:paraId="7FE78C74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Краткое описание сводного литолого-стратиграфического разреза площади в стратиграфической последовательности снизу-вверх от фундамента до четвертичных отложений включительно. Приводится обобщенная литологическая характеристика разреза в рамках его стратиграфических подразделений с указанием мощностей.</w:t>
      </w:r>
    </w:p>
    <w:p w14:paraId="71044C5A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lastRenderedPageBreak/>
        <w:t>2.3. Тектоника</w:t>
      </w:r>
    </w:p>
    <w:p w14:paraId="4CF20F9B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Принадлежность площади к региональным тектоническим элементам </w:t>
      </w:r>
      <w:r w:rsidRPr="00AF7203">
        <w:rPr>
          <w:szCs w:val="28"/>
          <w:lang w:val="en-US"/>
        </w:rPr>
        <w:t>I</w:t>
      </w:r>
      <w:r w:rsidRPr="00AF7203">
        <w:rPr>
          <w:szCs w:val="28"/>
        </w:rPr>
        <w:t xml:space="preserve"> и </w:t>
      </w:r>
      <w:r w:rsidRPr="00AF7203">
        <w:rPr>
          <w:szCs w:val="28"/>
          <w:lang w:val="en-US"/>
        </w:rPr>
        <w:t>II</w:t>
      </w:r>
      <w:r w:rsidRPr="00AF7203">
        <w:rPr>
          <w:szCs w:val="28"/>
        </w:rPr>
        <w:t xml:space="preserve"> порядков. Конкретное строение площади по разным </w:t>
      </w:r>
      <w:proofErr w:type="spellStart"/>
      <w:r w:rsidRPr="00AF7203">
        <w:rPr>
          <w:szCs w:val="28"/>
        </w:rPr>
        <w:t>геоструктурным</w:t>
      </w:r>
      <w:proofErr w:type="spellEnd"/>
      <w:r w:rsidRPr="00AF7203">
        <w:rPr>
          <w:szCs w:val="28"/>
        </w:rPr>
        <w:t xml:space="preserve"> элементам (по фундаменту, нижним, средним и верхним этажам осадочного чехла). С большей детальность показать строение тех горизонтов, где выявлены или ожидаются залежи нефти и газа. Наличие и названия локальных структур и залежей, глубины их залегания, размеры, амплитуды. </w:t>
      </w:r>
    </w:p>
    <w:p w14:paraId="7D4D9156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2.4. Нефтегазоносность</w:t>
      </w:r>
    </w:p>
    <w:p w14:paraId="23CD7CE4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Описываются открытые или ожидаемые нефтегазоносные горизонты, их литолого-стратиграфическая принадлежность, коллектора и покрышки, глубины залегания.</w:t>
      </w:r>
    </w:p>
    <w:p w14:paraId="1D3CF8FE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Показать характер нефтеносности на прилегающих к площади месторождениях - аналогах, их продуктивные пласты и горизонты.</w:t>
      </w:r>
    </w:p>
    <w:p w14:paraId="4728EAA9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Перечень обязательных графических приложений к отчету о практике</w:t>
      </w:r>
    </w:p>
    <w:p w14:paraId="07BF2CB1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Ко второму разделу отчета прилагаются: </w:t>
      </w:r>
    </w:p>
    <w:p w14:paraId="4C2226DE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1. Обзорная карта района работ масштаба 1:500000.</w:t>
      </w:r>
    </w:p>
    <w:p w14:paraId="5539DEB3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 Структурно-тектоническая схема масштаба 1:500000 – 1:200000.</w:t>
      </w:r>
    </w:p>
    <w:p w14:paraId="282160E1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3. Структурные карты по основным отражающим сейсмическим горизонтам (по 3-4) в масштабе 1:50000 – 1:25000.</w:t>
      </w:r>
    </w:p>
    <w:p w14:paraId="238E6823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4. Профильные геологические или геолого-сейсмические разрезы через месторождение или поднятие.</w:t>
      </w:r>
    </w:p>
    <w:p w14:paraId="293DDCBC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5. Временные сейсмические разрезы (по возможности).</w:t>
      </w:r>
    </w:p>
    <w:p w14:paraId="4549DFDA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6. Литолого-стратиграфический разрез (колонка) по площади исследований  масштаба 1:5000 – 1:2000. При наличии ГТН данный разрез в отдельном виде может не прикладываться.</w:t>
      </w:r>
    </w:p>
    <w:p w14:paraId="3E1D99F1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7. Геолого-технический наряд (ГТН) на бурение любой скважины на данной площади.</w:t>
      </w:r>
    </w:p>
    <w:p w14:paraId="10A79409" w14:textId="77777777" w:rsidR="00CD4BD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0940E1">
        <w:rPr>
          <w:rFonts w:eastAsia="Calibri"/>
          <w:sz w:val="28"/>
          <w:szCs w:val="28"/>
        </w:rPr>
        <w:t>Итоговая структура отчета:</w:t>
      </w:r>
    </w:p>
    <w:p w14:paraId="07E6DCD0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Титульный лист (приложение )</w:t>
      </w:r>
      <w:r>
        <w:rPr>
          <w:rFonts w:eastAsia="Calibri"/>
          <w:sz w:val="28"/>
          <w:szCs w:val="28"/>
        </w:rPr>
        <w:t>;</w:t>
      </w:r>
    </w:p>
    <w:p w14:paraId="3EB1CC3D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Задание на практику</w:t>
      </w:r>
      <w:r>
        <w:rPr>
          <w:rFonts w:eastAsia="Calibri"/>
          <w:sz w:val="28"/>
          <w:szCs w:val="28"/>
        </w:rPr>
        <w:t xml:space="preserve"> (приложение );</w:t>
      </w:r>
    </w:p>
    <w:p w14:paraId="45F50E3C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Содержание</w:t>
      </w:r>
      <w:r>
        <w:rPr>
          <w:rFonts w:eastAsia="Calibri"/>
          <w:sz w:val="28"/>
          <w:szCs w:val="28"/>
        </w:rPr>
        <w:t>;</w:t>
      </w:r>
    </w:p>
    <w:p w14:paraId="652FF7F9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Введение</w:t>
      </w:r>
      <w:r>
        <w:rPr>
          <w:rFonts w:eastAsia="Calibri"/>
          <w:sz w:val="28"/>
          <w:szCs w:val="28"/>
        </w:rPr>
        <w:t>;</w:t>
      </w:r>
    </w:p>
    <w:p w14:paraId="7C490609" w14:textId="77777777" w:rsidR="000940E1" w:rsidRPr="000940E1" w:rsidRDefault="000940E1" w:rsidP="005573B9">
      <w:pPr>
        <w:pStyle w:val="ac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940E1">
        <w:rPr>
          <w:szCs w:val="28"/>
        </w:rPr>
        <w:t>1 Содержание производственной  практики</w:t>
      </w:r>
      <w:r>
        <w:rPr>
          <w:szCs w:val="28"/>
        </w:rPr>
        <w:t>;</w:t>
      </w:r>
    </w:p>
    <w:p w14:paraId="18798DC5" w14:textId="77777777" w:rsidR="000940E1" w:rsidRPr="000940E1" w:rsidRDefault="000940E1" w:rsidP="005573B9">
      <w:pPr>
        <w:pStyle w:val="ac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940E1">
        <w:rPr>
          <w:szCs w:val="28"/>
        </w:rPr>
        <w:t>2 Геологическое строение площади исследований</w:t>
      </w:r>
      <w:r>
        <w:rPr>
          <w:szCs w:val="28"/>
        </w:rPr>
        <w:t>:</w:t>
      </w:r>
    </w:p>
    <w:p w14:paraId="0A4073D8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Графические приложения</w:t>
      </w:r>
      <w:r>
        <w:rPr>
          <w:rFonts w:eastAsia="Calibri"/>
          <w:sz w:val="28"/>
          <w:szCs w:val="28"/>
        </w:rPr>
        <w:t>;</w:t>
      </w:r>
    </w:p>
    <w:p w14:paraId="65A8DE90" w14:textId="77777777" w:rsidR="00CD4BD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0940E1">
        <w:rPr>
          <w:rFonts w:eastAsia="Calibri"/>
          <w:sz w:val="28"/>
          <w:szCs w:val="28"/>
        </w:rPr>
        <w:t>- Характеристика (отзыв) от организации</w:t>
      </w:r>
      <w:r>
        <w:rPr>
          <w:rFonts w:eastAsia="Calibri"/>
          <w:sz w:val="28"/>
          <w:szCs w:val="28"/>
        </w:rPr>
        <w:t>.</w:t>
      </w:r>
    </w:p>
    <w:p w14:paraId="1A6F23E4" w14:textId="77777777" w:rsidR="00CD4BD1" w:rsidRDefault="00CD4BD1" w:rsidP="005573B9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34C092AF" w14:textId="77777777" w:rsidR="00C23DEF" w:rsidRPr="00083CC4" w:rsidRDefault="000940E1" w:rsidP="005573B9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1982767"/>
      <w:r>
        <w:rPr>
          <w:rFonts w:ascii="Times New Roman" w:hAnsi="Times New Roman" w:cs="Times New Roman"/>
          <w:color w:val="auto"/>
          <w:sz w:val="32"/>
          <w:szCs w:val="32"/>
        </w:rPr>
        <w:t>8</w:t>
      </w:r>
      <w:r w:rsidR="00792745" w:rsidRPr="00083CC4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C23DEF" w:rsidRPr="00083CC4">
        <w:rPr>
          <w:rFonts w:ascii="Times New Roman" w:hAnsi="Times New Roman" w:cs="Times New Roman"/>
          <w:color w:val="auto"/>
          <w:sz w:val="32"/>
          <w:szCs w:val="32"/>
        </w:rPr>
        <w:t>Перечень рекомендуем</w:t>
      </w:r>
      <w:r w:rsidR="001A5796" w:rsidRPr="00083CC4">
        <w:rPr>
          <w:rFonts w:ascii="Times New Roman" w:hAnsi="Times New Roman" w:cs="Times New Roman"/>
          <w:color w:val="auto"/>
          <w:sz w:val="32"/>
          <w:szCs w:val="32"/>
        </w:rPr>
        <w:t>ой</w:t>
      </w:r>
      <w:r w:rsidR="00C23DEF" w:rsidRPr="00083CC4">
        <w:rPr>
          <w:rFonts w:ascii="Times New Roman" w:hAnsi="Times New Roman" w:cs="Times New Roman"/>
          <w:color w:val="auto"/>
          <w:sz w:val="32"/>
          <w:szCs w:val="32"/>
        </w:rPr>
        <w:t xml:space="preserve"> литературы</w:t>
      </w:r>
      <w:bookmarkEnd w:id="3"/>
    </w:p>
    <w:p w14:paraId="5AC80788" w14:textId="77777777" w:rsidR="00C23DEF" w:rsidRPr="00C23DEF" w:rsidRDefault="00C23DEF" w:rsidP="005573B9">
      <w:pPr>
        <w:ind w:firstLine="709"/>
        <w:jc w:val="both"/>
        <w:rPr>
          <w:b/>
          <w:sz w:val="28"/>
          <w:szCs w:val="28"/>
        </w:rPr>
      </w:pPr>
    </w:p>
    <w:p w14:paraId="46D5E2F1" w14:textId="77777777" w:rsidR="00C23DEF" w:rsidRPr="00083CC4" w:rsidRDefault="000940E1" w:rsidP="005573B9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21982768"/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792745" w:rsidRPr="00083CC4">
        <w:rPr>
          <w:rFonts w:ascii="Times New Roman" w:hAnsi="Times New Roman" w:cs="Times New Roman"/>
          <w:color w:val="auto"/>
          <w:sz w:val="28"/>
          <w:szCs w:val="28"/>
        </w:rPr>
        <w:t xml:space="preserve">.1 </w:t>
      </w:r>
      <w:r w:rsidR="00C23DEF" w:rsidRPr="00083CC4">
        <w:rPr>
          <w:rFonts w:ascii="Times New Roman" w:hAnsi="Times New Roman" w:cs="Times New Roman"/>
          <w:color w:val="auto"/>
          <w:sz w:val="28"/>
          <w:szCs w:val="28"/>
        </w:rPr>
        <w:t>Список рекомендуемых источников</w:t>
      </w:r>
      <w:bookmarkEnd w:id="4"/>
    </w:p>
    <w:p w14:paraId="16701F08" w14:textId="77777777" w:rsidR="001A5796" w:rsidRDefault="001A5796" w:rsidP="005573B9">
      <w:pPr>
        <w:ind w:firstLine="709"/>
        <w:jc w:val="both"/>
        <w:rPr>
          <w:b/>
          <w:sz w:val="28"/>
          <w:szCs w:val="28"/>
        </w:rPr>
      </w:pPr>
    </w:p>
    <w:p w14:paraId="66632376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23DEF" w:rsidRPr="00C23DEF">
        <w:rPr>
          <w:bCs/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 xml:space="preserve">Баженова, О.К., </w:t>
      </w:r>
      <w:proofErr w:type="spellStart"/>
      <w:r w:rsidR="00C23DEF" w:rsidRPr="00C23DEF">
        <w:rPr>
          <w:sz w:val="28"/>
          <w:szCs w:val="28"/>
        </w:rPr>
        <w:t>Бурлин</w:t>
      </w:r>
      <w:proofErr w:type="spellEnd"/>
      <w:r w:rsidR="00C23DEF" w:rsidRPr="00C23DEF">
        <w:rPr>
          <w:sz w:val="28"/>
          <w:szCs w:val="28"/>
        </w:rPr>
        <w:t xml:space="preserve"> Ю.К., Соколов Б.А., Хаин В.Е.  Геология и геохимия нефти и газа. Учебник для ВУЗов/О.К. Баженова [и др.].- М.: Изд-во МГУ, 2004. – 415 с.</w:t>
      </w:r>
    </w:p>
    <w:p w14:paraId="0454507E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C23DEF" w:rsidRPr="00C23DEF">
        <w:rPr>
          <w:bCs/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Мстиславская, Л. П. Геология, поиски и разведка неф</w:t>
      </w:r>
      <w:r w:rsidR="00C23DEF">
        <w:rPr>
          <w:sz w:val="28"/>
          <w:szCs w:val="28"/>
        </w:rPr>
        <w:t>ти и газа. Учебное пособие / Л.</w:t>
      </w:r>
      <w:r w:rsidR="00C23DEF" w:rsidRPr="00C23DEF">
        <w:rPr>
          <w:sz w:val="28"/>
          <w:szCs w:val="28"/>
        </w:rPr>
        <w:t xml:space="preserve">П. Мстиславская, В. П. Филиппов. -   М-во образования и науки РФ; Рос. гос. ун-т нефти и газа им. И. М. Губкина. - Москва: </w:t>
      </w:r>
      <w:proofErr w:type="spellStart"/>
      <w:r w:rsidR="00C23DEF" w:rsidRPr="00C23DEF">
        <w:rPr>
          <w:sz w:val="28"/>
          <w:szCs w:val="28"/>
        </w:rPr>
        <w:t>ЦентрЛитНефтеГаз</w:t>
      </w:r>
      <w:proofErr w:type="spellEnd"/>
      <w:r w:rsidR="00C23DEF" w:rsidRPr="00C23DEF">
        <w:rPr>
          <w:sz w:val="28"/>
          <w:szCs w:val="28"/>
        </w:rPr>
        <w:t>, 2005. - 200 с.</w:t>
      </w:r>
    </w:p>
    <w:p w14:paraId="31A0B775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C23DEF" w:rsidRPr="00C23DEF">
        <w:rPr>
          <w:bCs/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Каламкаров</w:t>
      </w:r>
      <w:proofErr w:type="spellEnd"/>
      <w:r w:rsidR="00C23DEF" w:rsidRPr="00C23DEF">
        <w:rPr>
          <w:sz w:val="28"/>
          <w:szCs w:val="28"/>
        </w:rPr>
        <w:t xml:space="preserve">, Л.В. Нефтегазоносные провинции и области России и сопредельных стран. Учебник для вузов/ Л.В. </w:t>
      </w:r>
      <w:proofErr w:type="spellStart"/>
      <w:r w:rsidR="00C23DEF" w:rsidRPr="00C23DEF">
        <w:rPr>
          <w:sz w:val="28"/>
          <w:szCs w:val="28"/>
        </w:rPr>
        <w:t>Каламкаров</w:t>
      </w:r>
      <w:proofErr w:type="spellEnd"/>
      <w:r w:rsidR="00C23DEF" w:rsidRPr="00C23DEF">
        <w:rPr>
          <w:sz w:val="28"/>
          <w:szCs w:val="28"/>
        </w:rPr>
        <w:t>. – М.: Изд-во «Нефть и газ» РГУ нефти и газа им. И.М. Губкина, 2005. – 576 с.</w:t>
      </w:r>
    </w:p>
    <w:p w14:paraId="7DAADA7E" w14:textId="77777777" w:rsid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3DEF" w:rsidRPr="00C23DEF">
        <w:rPr>
          <w:sz w:val="28"/>
          <w:szCs w:val="28"/>
        </w:rPr>
        <w:t xml:space="preserve">. Малиновский, И. Н.  Основы нефтегазопромысловой геологии [Текст] : </w:t>
      </w:r>
      <w:r w:rsidR="00C23DEF">
        <w:rPr>
          <w:sz w:val="28"/>
          <w:szCs w:val="28"/>
        </w:rPr>
        <w:t>учеб. пособие / И.</w:t>
      </w:r>
      <w:r w:rsidR="00C23DEF" w:rsidRPr="00C23DEF">
        <w:rPr>
          <w:sz w:val="28"/>
          <w:szCs w:val="28"/>
        </w:rPr>
        <w:t>Н. Ма</w:t>
      </w:r>
      <w:r w:rsidR="00C23DEF">
        <w:rPr>
          <w:sz w:val="28"/>
          <w:szCs w:val="28"/>
        </w:rPr>
        <w:t>линовский, И.</w:t>
      </w:r>
      <w:r w:rsidR="00C23DEF" w:rsidRPr="00C23DEF">
        <w:rPr>
          <w:sz w:val="28"/>
          <w:szCs w:val="28"/>
        </w:rPr>
        <w:t xml:space="preserve">А. </w:t>
      </w:r>
      <w:proofErr w:type="spellStart"/>
      <w:r w:rsidR="00C23DEF" w:rsidRPr="00C23DEF">
        <w:rPr>
          <w:sz w:val="28"/>
          <w:szCs w:val="28"/>
        </w:rPr>
        <w:t>Денцкевич</w:t>
      </w:r>
      <w:proofErr w:type="spellEnd"/>
      <w:r w:rsidR="00C23DEF" w:rsidRPr="00C23DEF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агентство по образованию, Гос.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Оренбург: ГОУ ОГУ, 2007. - 120 с. - </w:t>
      </w:r>
      <w:proofErr w:type="spellStart"/>
      <w:r w:rsidR="00C23DEF" w:rsidRPr="00C23DEF">
        <w:rPr>
          <w:sz w:val="28"/>
          <w:szCs w:val="28"/>
        </w:rPr>
        <w:t>Библиогр</w:t>
      </w:r>
      <w:proofErr w:type="spellEnd"/>
      <w:r w:rsidR="00C23DEF" w:rsidRPr="00C23DEF">
        <w:rPr>
          <w:sz w:val="28"/>
          <w:szCs w:val="28"/>
        </w:rPr>
        <w:t>.: с. 119-120.</w:t>
      </w:r>
    </w:p>
    <w:p w14:paraId="1E8D0F8F" w14:textId="77777777" w:rsid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23DEF">
        <w:rPr>
          <w:sz w:val="28"/>
          <w:szCs w:val="28"/>
        </w:rPr>
        <w:t>. Малиновский, И.</w:t>
      </w:r>
      <w:r w:rsidR="00C23DEF" w:rsidRPr="00C23DEF">
        <w:rPr>
          <w:sz w:val="28"/>
          <w:szCs w:val="28"/>
        </w:rPr>
        <w:t>Н. Подсчет запасов и оценка ресурсов нефти и газа [Электронн</w:t>
      </w:r>
      <w:r w:rsidR="00C23DEF">
        <w:rPr>
          <w:sz w:val="28"/>
          <w:szCs w:val="28"/>
        </w:rPr>
        <w:t>ый ресурс] : учеб. пособие / И.</w:t>
      </w:r>
      <w:r w:rsidR="00C23DEF" w:rsidRPr="00C23DEF">
        <w:rPr>
          <w:sz w:val="28"/>
          <w:szCs w:val="28"/>
        </w:rPr>
        <w:t xml:space="preserve">Н. Малиновский;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агентство по образованию, Гос.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Электрон. текстовые дан. (1 файл: </w:t>
      </w:r>
      <w:proofErr w:type="spellStart"/>
      <w:r w:rsidR="00C23DEF" w:rsidRPr="00C23DEF">
        <w:rPr>
          <w:sz w:val="28"/>
          <w:szCs w:val="28"/>
        </w:rPr>
        <w:t>Kb</w:t>
      </w:r>
      <w:proofErr w:type="spellEnd"/>
      <w:r w:rsidR="00C23DEF" w:rsidRPr="00C23DEF">
        <w:rPr>
          <w:sz w:val="28"/>
          <w:szCs w:val="28"/>
        </w:rPr>
        <w:t>). - Оренбург: ГОУ ОГУ, 2008.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5.0 </w:t>
      </w:r>
      <w:hyperlink r:id="rId9" w:history="1">
        <w:r w:rsidR="00C23DEF" w:rsidRPr="00C23DEF">
          <w:rPr>
            <w:rStyle w:val="a3"/>
            <w:sz w:val="28"/>
            <w:szCs w:val="28"/>
          </w:rPr>
          <w:t>http://artlib.osu.ru/web/books/metod_all/2599_20110923.pdf</w:t>
        </w:r>
      </w:hyperlink>
    </w:p>
    <w:p w14:paraId="249A9720" w14:textId="77777777" w:rsid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3DEF">
        <w:rPr>
          <w:sz w:val="28"/>
          <w:szCs w:val="28"/>
        </w:rPr>
        <w:t>. Савинков А.</w:t>
      </w:r>
      <w:r w:rsidR="00C23DEF" w:rsidRPr="00C23DEF">
        <w:rPr>
          <w:sz w:val="28"/>
          <w:szCs w:val="28"/>
        </w:rPr>
        <w:t>В. Промыслово-геофизический контроль разработки нефтяных и газовых месторождений: учебное пособие /А. В. Савинков; Оренбургский гос. ун-т.</w:t>
      </w:r>
      <w:r w:rsidR="00105230">
        <w:rPr>
          <w:sz w:val="28"/>
          <w:szCs w:val="28"/>
        </w:rPr>
        <w:t xml:space="preserve"> </w:t>
      </w:r>
      <w:r w:rsidR="00C23DEF" w:rsidRPr="00C23DEF">
        <w:rPr>
          <w:sz w:val="28"/>
          <w:szCs w:val="28"/>
        </w:rPr>
        <w:t>–</w:t>
      </w:r>
      <w:r w:rsidR="00105230">
        <w:rPr>
          <w:sz w:val="28"/>
          <w:szCs w:val="28"/>
        </w:rPr>
        <w:t xml:space="preserve"> </w:t>
      </w:r>
      <w:r w:rsidR="00C23DEF" w:rsidRPr="00C23DEF">
        <w:rPr>
          <w:sz w:val="28"/>
          <w:szCs w:val="28"/>
        </w:rPr>
        <w:t xml:space="preserve">Оренбург: ОГУ, 2010, - 109 с. [Электронный ресурс]: </w:t>
      </w:r>
      <w:hyperlink r:id="rId10" w:history="1">
        <w:r w:rsidR="00C23DEF" w:rsidRPr="00C23DEF">
          <w:rPr>
            <w:rStyle w:val="a3"/>
            <w:sz w:val="28"/>
            <w:szCs w:val="28"/>
          </w:rPr>
          <w:t>http://artlib.osu.ru/web/books/metod_all/2802_20110927.pdf</w:t>
        </w:r>
      </w:hyperlink>
    </w:p>
    <w:p w14:paraId="59A4669D" w14:textId="77777777" w:rsidR="00C23DEF" w:rsidRPr="00C23DEF" w:rsidRDefault="000940E1" w:rsidP="005573B9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7</w:t>
      </w:r>
      <w:r w:rsidR="00C23DEF" w:rsidRPr="00C23DEF">
        <w:rPr>
          <w:sz w:val="28"/>
          <w:szCs w:val="28"/>
        </w:rPr>
        <w:t xml:space="preserve">. </w:t>
      </w:r>
      <w:r w:rsidR="00792745">
        <w:rPr>
          <w:sz w:val="28"/>
          <w:szCs w:val="28"/>
        </w:rPr>
        <w:t>Соколов, А.</w:t>
      </w:r>
      <w:r w:rsidR="00C23DEF">
        <w:rPr>
          <w:sz w:val="28"/>
          <w:szCs w:val="28"/>
        </w:rPr>
        <w:t xml:space="preserve">Г. </w:t>
      </w:r>
      <w:r w:rsidR="00C23DEF" w:rsidRPr="00C23DEF">
        <w:rPr>
          <w:sz w:val="28"/>
          <w:szCs w:val="28"/>
        </w:rPr>
        <w:t>Полевая геофизика [Электронный ресурс] : учебное пособие для студентов, обучающихся по программам высшего профессионального образования по специальности 130</w:t>
      </w:r>
      <w:r w:rsidR="00C23DEF">
        <w:rPr>
          <w:sz w:val="28"/>
          <w:szCs w:val="28"/>
        </w:rPr>
        <w:t>101.65 Прикладная геология / А.</w:t>
      </w:r>
      <w:r w:rsidR="00C23DEF" w:rsidRPr="00C23DEF">
        <w:rPr>
          <w:sz w:val="28"/>
          <w:szCs w:val="28"/>
        </w:rPr>
        <w:t xml:space="preserve">Г. Соколов, О. В. Попова, Т. М. </w:t>
      </w:r>
      <w:proofErr w:type="spellStart"/>
      <w:r w:rsidR="00C23DEF" w:rsidRPr="00C23DEF">
        <w:rPr>
          <w:sz w:val="28"/>
          <w:szCs w:val="28"/>
        </w:rPr>
        <w:t>Кечина</w:t>
      </w:r>
      <w:proofErr w:type="spellEnd"/>
      <w:r w:rsidR="00C23DEF" w:rsidRPr="00C23DEF">
        <w:rPr>
          <w:sz w:val="28"/>
          <w:szCs w:val="28"/>
        </w:rPr>
        <w:t xml:space="preserve"> 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Электрон. текстовые дан. </w:t>
      </w:r>
      <w:r w:rsidR="00C23DEF" w:rsidRPr="00C23DEF">
        <w:rPr>
          <w:sz w:val="28"/>
          <w:szCs w:val="28"/>
          <w:lang w:val="en-US"/>
        </w:rPr>
        <w:t xml:space="preserve">(1 </w:t>
      </w:r>
      <w:r w:rsidR="00C23DEF" w:rsidRPr="00C23DEF">
        <w:rPr>
          <w:sz w:val="28"/>
          <w:szCs w:val="28"/>
        </w:rPr>
        <w:t>файл</w:t>
      </w:r>
      <w:r w:rsidR="00C23DEF" w:rsidRPr="00C23DEF">
        <w:rPr>
          <w:sz w:val="28"/>
          <w:szCs w:val="28"/>
          <w:lang w:val="en-US"/>
        </w:rPr>
        <w:t xml:space="preserve">: 6.63 </w:t>
      </w:r>
      <w:r w:rsidR="00C23DEF" w:rsidRPr="00C23DEF">
        <w:rPr>
          <w:sz w:val="28"/>
          <w:szCs w:val="28"/>
        </w:rPr>
        <w:t>Мб</w:t>
      </w:r>
      <w:r w:rsidR="00C23DEF" w:rsidRPr="00C23DEF">
        <w:rPr>
          <w:sz w:val="28"/>
          <w:szCs w:val="28"/>
          <w:lang w:val="en-US"/>
        </w:rPr>
        <w:t xml:space="preserve">). - </w:t>
      </w:r>
      <w:r w:rsidR="00C23DEF" w:rsidRPr="00C23DEF">
        <w:rPr>
          <w:sz w:val="28"/>
          <w:szCs w:val="28"/>
        </w:rPr>
        <w:t>Оренбург</w:t>
      </w:r>
      <w:r w:rsidR="00C23DEF" w:rsidRPr="00C23DEF">
        <w:rPr>
          <w:sz w:val="28"/>
          <w:szCs w:val="28"/>
          <w:lang w:val="en-US"/>
        </w:rPr>
        <w:t xml:space="preserve">: </w:t>
      </w:r>
      <w:r w:rsidR="00C23DEF" w:rsidRPr="00C23DEF">
        <w:rPr>
          <w:sz w:val="28"/>
          <w:szCs w:val="28"/>
        </w:rPr>
        <w:t>ОГУ</w:t>
      </w:r>
      <w:r w:rsidR="00C23DEF" w:rsidRPr="00C23DEF">
        <w:rPr>
          <w:sz w:val="28"/>
          <w:szCs w:val="28"/>
          <w:lang w:val="en-US"/>
        </w:rPr>
        <w:t xml:space="preserve">, 2015. - 158 </w:t>
      </w:r>
      <w:r w:rsidR="00C23DEF" w:rsidRPr="00C23DEF">
        <w:rPr>
          <w:sz w:val="28"/>
          <w:szCs w:val="28"/>
        </w:rPr>
        <w:t>с</w:t>
      </w:r>
      <w:r w:rsidR="00C23DEF" w:rsidRPr="00C23DEF">
        <w:rPr>
          <w:sz w:val="28"/>
          <w:szCs w:val="28"/>
          <w:lang w:val="en-US"/>
        </w:rPr>
        <w:t xml:space="preserve">. -Adobe Acrobat Reader 6.0 - ISBN 978-5-7410-1217-8. </w:t>
      </w:r>
      <w:hyperlink r:id="rId11" w:history="1">
        <w:r w:rsidR="00C23DEF" w:rsidRPr="00C23DEF">
          <w:rPr>
            <w:rStyle w:val="a3"/>
            <w:sz w:val="28"/>
            <w:szCs w:val="28"/>
            <w:lang w:val="en-US"/>
          </w:rPr>
          <w:t>http://artlib.osu.ru/web/books/metod_all/6923_20150311.pdf</w:t>
        </w:r>
      </w:hyperlink>
    </w:p>
    <w:p w14:paraId="13017386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23DEF" w:rsidRPr="00C23DEF">
        <w:rPr>
          <w:sz w:val="28"/>
          <w:szCs w:val="28"/>
        </w:rPr>
        <w:t>.</w:t>
      </w:r>
      <w:r w:rsidR="00C23DEF" w:rsidRPr="00C23DEF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C23DEF">
        <w:rPr>
          <w:sz w:val="28"/>
          <w:szCs w:val="28"/>
        </w:rPr>
        <w:t xml:space="preserve">Соколов, А.Г. </w:t>
      </w:r>
      <w:r w:rsidR="00C23DEF" w:rsidRPr="00C23DEF">
        <w:rPr>
          <w:sz w:val="28"/>
          <w:szCs w:val="28"/>
        </w:rPr>
        <w:t xml:space="preserve">Геофизические методы поисков и разведки месторождений полезных ископаемых [Электронный ресурс]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Н. В. Черных;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Электрон. текстовые дан. (1 файл: 5.40 Мб). - Оренбург : ОГУ, 2015. - 143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978-5-7410-1277-2. </w:t>
      </w:r>
      <w:hyperlink r:id="rId12" w:history="1">
        <w:r w:rsidR="00C23DEF" w:rsidRPr="00C23DEF">
          <w:rPr>
            <w:rStyle w:val="a3"/>
            <w:sz w:val="28"/>
            <w:szCs w:val="28"/>
          </w:rPr>
          <w:t>http://artlib.osu.ru/web/books/metod_all/9075_20151006.pdf</w:t>
        </w:r>
      </w:hyperlink>
    </w:p>
    <w:p w14:paraId="39B99108" w14:textId="77777777" w:rsid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23DEF">
        <w:rPr>
          <w:sz w:val="28"/>
          <w:szCs w:val="28"/>
        </w:rPr>
        <w:t>. Матвеев, А.</w:t>
      </w:r>
      <w:r w:rsidR="00C23DEF" w:rsidRPr="00C23DEF">
        <w:rPr>
          <w:sz w:val="28"/>
          <w:szCs w:val="28"/>
        </w:rPr>
        <w:t xml:space="preserve">А. Геохимические методы поисков месторождений полезных ископаемых / А.А. Матвеев, А. П. Соловов; </w:t>
      </w:r>
      <w:proofErr w:type="spellStart"/>
      <w:r w:rsidR="00C23DEF" w:rsidRPr="00C23DEF">
        <w:rPr>
          <w:sz w:val="28"/>
          <w:szCs w:val="28"/>
        </w:rPr>
        <w:t>Моск</w:t>
      </w:r>
      <w:proofErr w:type="spellEnd"/>
      <w:r w:rsidR="00C23DEF" w:rsidRPr="00C23DEF">
        <w:rPr>
          <w:sz w:val="28"/>
          <w:szCs w:val="28"/>
        </w:rPr>
        <w:t>. гос. ун-т</w:t>
      </w:r>
      <w:r w:rsidR="00105230">
        <w:rPr>
          <w:sz w:val="28"/>
          <w:szCs w:val="28"/>
        </w:rPr>
        <w:t xml:space="preserve"> им. М. В. Ломоносова. - Москва</w:t>
      </w:r>
      <w:r w:rsidR="00C23DEF" w:rsidRPr="00C23DEF">
        <w:rPr>
          <w:sz w:val="28"/>
          <w:szCs w:val="28"/>
        </w:rPr>
        <w:t>: КДУ, 2011. - 564 с.</w:t>
      </w:r>
    </w:p>
    <w:p w14:paraId="1EFD9FF9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23DEF" w:rsidRPr="00C23DEF">
        <w:rPr>
          <w:sz w:val="28"/>
          <w:szCs w:val="28"/>
        </w:rPr>
        <w:t xml:space="preserve">. Черняхов В.Б. Геохимические методы поисков месторождений полезных ископаемых [Электронный ресурс] / В.Б. Черняхов. - Оренбург: ОГУ, 2012. - Режим доступа: </w:t>
      </w:r>
      <w:hyperlink r:id="rId13" w:history="1">
        <w:r w:rsidR="00C23DEF" w:rsidRPr="00C23DEF">
          <w:rPr>
            <w:rStyle w:val="a3"/>
            <w:sz w:val="28"/>
            <w:szCs w:val="28"/>
          </w:rPr>
          <w:t>http://artlib.osu.ru/site_new/find-book</w:t>
        </w:r>
      </w:hyperlink>
    </w:p>
    <w:p w14:paraId="02EED28D" w14:textId="77777777" w:rsidR="00C23DEF" w:rsidRPr="00C23DEF" w:rsidRDefault="000940E1" w:rsidP="005573B9">
      <w:pPr>
        <w:pStyle w:val="ReportMain"/>
        <w:keepNext/>
        <w:suppressAutoHyphens/>
        <w:ind w:firstLine="596"/>
        <w:jc w:val="both"/>
        <w:outlineLvl w:val="1"/>
        <w:rPr>
          <w:sz w:val="28"/>
          <w:szCs w:val="28"/>
        </w:rPr>
      </w:pPr>
      <w:bookmarkStart w:id="5" w:name="_Toc21982769"/>
      <w:r>
        <w:rPr>
          <w:sz w:val="28"/>
          <w:szCs w:val="28"/>
        </w:rPr>
        <w:lastRenderedPageBreak/>
        <w:t>11</w:t>
      </w:r>
      <w:r w:rsidR="00C23DEF" w:rsidRPr="00C23DEF">
        <w:rPr>
          <w:sz w:val="28"/>
          <w:szCs w:val="28"/>
        </w:rPr>
        <w:t>. Бурение скважин : учеб. п</w:t>
      </w:r>
      <w:r w:rsidR="00105230">
        <w:rPr>
          <w:sz w:val="28"/>
          <w:szCs w:val="28"/>
        </w:rPr>
        <w:t xml:space="preserve">особие / В.В. </w:t>
      </w:r>
      <w:proofErr w:type="spellStart"/>
      <w:r w:rsidR="00105230">
        <w:rPr>
          <w:sz w:val="28"/>
          <w:szCs w:val="28"/>
        </w:rPr>
        <w:t>Нескоромных</w:t>
      </w:r>
      <w:proofErr w:type="spellEnd"/>
      <w:r w:rsidR="00105230">
        <w:rPr>
          <w:sz w:val="28"/>
          <w:szCs w:val="28"/>
        </w:rPr>
        <w:t>. — М.: ИНФРА-М; Красноярск</w:t>
      </w:r>
      <w:r w:rsidR="00C23DEF" w:rsidRPr="00C23DEF">
        <w:rPr>
          <w:sz w:val="28"/>
          <w:szCs w:val="28"/>
        </w:rPr>
        <w:t xml:space="preserve">: </w:t>
      </w:r>
      <w:proofErr w:type="spellStart"/>
      <w:r w:rsidR="00C23DEF" w:rsidRPr="00C23DEF">
        <w:rPr>
          <w:sz w:val="28"/>
          <w:szCs w:val="28"/>
        </w:rPr>
        <w:t>Сиб</w:t>
      </w:r>
      <w:proofErr w:type="spellEnd"/>
      <w:r w:rsidR="00C23DEF" w:rsidRPr="00C23DEF">
        <w:rPr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ун-т, 2018. — 352 с. — (Высшее образование: Специалитет). — www.dx.doi.org/10.12737/6812. - Режим доступа: </w:t>
      </w:r>
      <w:hyperlink r:id="rId14" w:history="1">
        <w:r w:rsidR="00C23DEF" w:rsidRPr="00C23DEF">
          <w:rPr>
            <w:rStyle w:val="a3"/>
            <w:sz w:val="28"/>
            <w:szCs w:val="28"/>
          </w:rPr>
          <w:t>http://znanium.com/catalog/product/926433</w:t>
        </w:r>
        <w:bookmarkEnd w:id="5"/>
      </w:hyperlink>
    </w:p>
    <w:p w14:paraId="1F101C74" w14:textId="77777777" w:rsidR="00C23DEF" w:rsidRPr="00C23DEF" w:rsidRDefault="000940E1" w:rsidP="005573B9">
      <w:pPr>
        <w:pStyle w:val="ReportMain"/>
        <w:keepNext/>
        <w:suppressAutoHyphens/>
        <w:ind w:firstLine="596"/>
        <w:jc w:val="both"/>
        <w:outlineLvl w:val="1"/>
        <w:rPr>
          <w:sz w:val="28"/>
          <w:szCs w:val="28"/>
        </w:rPr>
      </w:pPr>
      <w:bookmarkStart w:id="6" w:name="_Toc21982770"/>
      <w:r>
        <w:rPr>
          <w:sz w:val="28"/>
          <w:szCs w:val="28"/>
        </w:rPr>
        <w:t>12</w:t>
      </w:r>
      <w:r w:rsidR="00C23DEF">
        <w:rPr>
          <w:sz w:val="28"/>
          <w:szCs w:val="28"/>
        </w:rPr>
        <w:t xml:space="preserve">. </w:t>
      </w:r>
      <w:proofErr w:type="spellStart"/>
      <w:r w:rsidR="00C23DEF">
        <w:rPr>
          <w:sz w:val="28"/>
          <w:szCs w:val="28"/>
        </w:rPr>
        <w:t>Зварыгин</w:t>
      </w:r>
      <w:proofErr w:type="spellEnd"/>
      <w:r w:rsidR="00C23DEF">
        <w:rPr>
          <w:sz w:val="28"/>
          <w:szCs w:val="28"/>
        </w:rPr>
        <w:t>, В.</w:t>
      </w:r>
      <w:r w:rsidR="00C23DEF" w:rsidRPr="00C23DEF">
        <w:rPr>
          <w:sz w:val="28"/>
          <w:szCs w:val="28"/>
        </w:rPr>
        <w:t>И. Буровые станки и бурение скважин [Электронн</w:t>
      </w:r>
      <w:r w:rsidR="00C23DEF">
        <w:rPr>
          <w:sz w:val="28"/>
          <w:szCs w:val="28"/>
        </w:rPr>
        <w:t>ый ресурс] : учеб. пособие / В.</w:t>
      </w:r>
      <w:r w:rsidR="00C23DEF" w:rsidRPr="00C23DEF">
        <w:rPr>
          <w:sz w:val="28"/>
          <w:szCs w:val="28"/>
        </w:rPr>
        <w:t xml:space="preserve">И. </w:t>
      </w:r>
      <w:proofErr w:type="spellStart"/>
      <w:r w:rsidR="00C23DEF" w:rsidRPr="00C23DEF">
        <w:rPr>
          <w:sz w:val="28"/>
          <w:szCs w:val="28"/>
        </w:rPr>
        <w:t>Зварыгин</w:t>
      </w:r>
      <w:proofErr w:type="spellEnd"/>
      <w:r w:rsidR="00C23DEF" w:rsidRPr="00C23DEF">
        <w:rPr>
          <w:sz w:val="28"/>
          <w:szCs w:val="28"/>
        </w:rPr>
        <w:t xml:space="preserve">. - 2-е изд., стер. - Красноярск: </w:t>
      </w:r>
      <w:proofErr w:type="spellStart"/>
      <w:r w:rsidR="00C23DEF" w:rsidRPr="00C23DEF">
        <w:rPr>
          <w:sz w:val="28"/>
          <w:szCs w:val="28"/>
        </w:rPr>
        <w:t>Сиб</w:t>
      </w:r>
      <w:proofErr w:type="spellEnd"/>
      <w:r w:rsidR="00C23DEF" w:rsidRPr="00C23DEF">
        <w:rPr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ун-т, 2012. - 256 с. - ISBN 978-5-7638-2691- 3.- Режим доступа: </w:t>
      </w:r>
      <w:hyperlink r:id="rId15" w:history="1">
        <w:r w:rsidR="00C23DEF" w:rsidRPr="00C23DEF">
          <w:rPr>
            <w:rStyle w:val="a3"/>
            <w:sz w:val="28"/>
            <w:szCs w:val="28"/>
          </w:rPr>
          <w:t>http://znanium.com/bookread2.php?book=492008</w:t>
        </w:r>
        <w:bookmarkEnd w:id="6"/>
      </w:hyperlink>
    </w:p>
    <w:p w14:paraId="48204E95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13</w:t>
      </w:r>
      <w:r w:rsidR="00C23DEF" w:rsidRPr="00C23DEF">
        <w:rPr>
          <w:bCs/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 xml:space="preserve">Геофизика: учебник для вузов / под редакцией Хмелевского В.К.; МГУ им. М.В. Ломоносова. - М.-:Изд-во КДУ, 2007 – 320 </w:t>
      </w:r>
      <w:r w:rsidR="00C23DEF" w:rsidRPr="00C23DEF">
        <w:rPr>
          <w:sz w:val="28"/>
          <w:szCs w:val="28"/>
          <w:lang w:val="en-US"/>
        </w:rPr>
        <w:t>c</w:t>
      </w:r>
      <w:r w:rsidR="00C23DEF" w:rsidRPr="00C23DEF">
        <w:rPr>
          <w:sz w:val="28"/>
          <w:szCs w:val="28"/>
        </w:rPr>
        <w:t xml:space="preserve">. </w:t>
      </w:r>
    </w:p>
    <w:p w14:paraId="1A737CB4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42008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 xml:space="preserve">Бакиров, А.А., Бакиров Э.А., Мелик-Пашаев В.С. и др. Теоретические основы и методы поисков и разведки скоплений нефти и газа. Учебник для ВУЗов/ А.А. Бакиров [и </w:t>
      </w:r>
      <w:proofErr w:type="spellStart"/>
      <w:r w:rsidR="00C23DEF" w:rsidRPr="00C23DEF">
        <w:rPr>
          <w:sz w:val="28"/>
          <w:szCs w:val="28"/>
        </w:rPr>
        <w:t>др</w:t>
      </w:r>
      <w:proofErr w:type="spellEnd"/>
      <w:r w:rsidR="00C23DEF" w:rsidRPr="00C23DEF">
        <w:rPr>
          <w:sz w:val="28"/>
          <w:szCs w:val="28"/>
        </w:rPr>
        <w:t xml:space="preserve">]. – М.: Высшая школа, 1976.- 416 с. </w:t>
      </w:r>
    </w:p>
    <w:p w14:paraId="5B83BF4F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42008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Бакиров, Э.А. Геология нефти и газа. Учебник для ВУЗов/ Э.А. Бакиров.- М.: Недра, 1990.- 240 с.</w:t>
      </w:r>
    </w:p>
    <w:p w14:paraId="684F2332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16</w:t>
      </w:r>
      <w:r w:rsidR="00C23DEF" w:rsidRPr="00C23DEF">
        <w:rPr>
          <w:color w:val="000000"/>
          <w:spacing w:val="-8"/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Габриэлянц</w:t>
      </w:r>
      <w:proofErr w:type="spellEnd"/>
      <w:r w:rsidR="00C23DEF" w:rsidRPr="00C23DEF">
        <w:rPr>
          <w:sz w:val="28"/>
          <w:szCs w:val="28"/>
        </w:rPr>
        <w:t xml:space="preserve">, Г.А., </w:t>
      </w:r>
      <w:proofErr w:type="spellStart"/>
      <w:r w:rsidR="00C23DEF" w:rsidRPr="00C23DEF">
        <w:rPr>
          <w:sz w:val="28"/>
          <w:szCs w:val="28"/>
        </w:rPr>
        <w:t>Пороскун</w:t>
      </w:r>
      <w:proofErr w:type="spellEnd"/>
      <w:r w:rsidR="00C23DEF" w:rsidRPr="00C23DEF">
        <w:rPr>
          <w:sz w:val="28"/>
          <w:szCs w:val="28"/>
        </w:rPr>
        <w:t xml:space="preserve"> В.И., Сорокин Ю.В. Методика поисков и разведки залежей нефти и газа. – М.: недра, 1985.</w:t>
      </w:r>
    </w:p>
    <w:p w14:paraId="3F062BC7" w14:textId="77777777" w:rsidR="00C23DEF" w:rsidRPr="00C23DEF" w:rsidRDefault="000940E1" w:rsidP="005573B9">
      <w:pPr>
        <w:ind w:firstLine="59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17</w:t>
      </w:r>
      <w:r w:rsidR="00C23DEF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Губкин, И.М. Учение о нефти/ И.М. Губкин. – М.: Наука, 1975.</w:t>
      </w:r>
      <w:r w:rsidR="00C23DEF" w:rsidRPr="00C23DEF">
        <w:rPr>
          <w:color w:val="000000"/>
          <w:sz w:val="28"/>
          <w:szCs w:val="28"/>
        </w:rPr>
        <w:t xml:space="preserve"> </w:t>
      </w:r>
    </w:p>
    <w:p w14:paraId="6ACA395F" w14:textId="77777777" w:rsidR="00C23DEF" w:rsidRPr="00C23DEF" w:rsidRDefault="000940E1" w:rsidP="005573B9">
      <w:pPr>
        <w:ind w:firstLine="596"/>
        <w:jc w:val="both"/>
        <w:rPr>
          <w:rStyle w:val="a3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18</w:t>
      </w:r>
      <w:r w:rsidR="00C23DEF">
        <w:rPr>
          <w:bCs/>
          <w:color w:val="000000"/>
          <w:sz w:val="28"/>
          <w:szCs w:val="28"/>
          <w:shd w:val="clear" w:color="auto" w:fill="FFFFFF"/>
        </w:rPr>
        <w:t xml:space="preserve">. </w:t>
      </w:r>
      <w:r w:rsidR="00C23DEF" w:rsidRPr="00C23DEF">
        <w:rPr>
          <w:bCs/>
          <w:color w:val="000000"/>
          <w:sz w:val="28"/>
          <w:szCs w:val="28"/>
          <w:shd w:val="clear" w:color="auto" w:fill="FFFFFF"/>
        </w:rPr>
        <w:t>Проектирование поисково-разведочных работ на нефть и газ</w:t>
      </w:r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: Учебное пособие / В.Ю. Керимов, Р.Н. </w:t>
      </w:r>
      <w:proofErr w:type="spellStart"/>
      <w:r w:rsidR="00C23DEF" w:rsidRPr="00C23DEF">
        <w:rPr>
          <w:color w:val="000000"/>
          <w:sz w:val="28"/>
          <w:szCs w:val="28"/>
          <w:shd w:val="clear" w:color="auto" w:fill="FFFFFF"/>
        </w:rPr>
        <w:t>Мустаев</w:t>
      </w:r>
      <w:proofErr w:type="spellEnd"/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, У.С. Серикова. - М.: НИЦ ИНФРА-М, 2015. - 200 с.: 60x90 1/16. - (Высшее образование: Магистратура) (Переплёт 7БЦ) ISBN 978-5-16-010821-6  </w:t>
      </w:r>
      <w:hyperlink r:id="rId16" w:history="1">
        <w:r w:rsidR="00C23DEF" w:rsidRPr="00C23DEF">
          <w:rPr>
            <w:rStyle w:val="a3"/>
            <w:sz w:val="28"/>
            <w:szCs w:val="28"/>
          </w:rPr>
          <w:t>http://znanium.com/catalog.php?bookinfo=503197</w:t>
        </w:r>
      </w:hyperlink>
    </w:p>
    <w:p w14:paraId="6B07E7AC" w14:textId="77777777" w:rsidR="00C23DEF" w:rsidRPr="00C23DEF" w:rsidRDefault="000940E1" w:rsidP="005573B9">
      <w:pPr>
        <w:ind w:firstLine="596"/>
        <w:jc w:val="both"/>
        <w:rPr>
          <w:rStyle w:val="a3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19</w:t>
      </w:r>
      <w:r w:rsidR="00C23DEF" w:rsidRPr="00C23DEF">
        <w:rPr>
          <w:bCs/>
          <w:color w:val="000000"/>
          <w:sz w:val="28"/>
          <w:szCs w:val="28"/>
          <w:shd w:val="clear" w:color="auto" w:fill="FFFFFF"/>
        </w:rPr>
        <w:t xml:space="preserve">. Комплексирование </w:t>
      </w:r>
      <w:proofErr w:type="spellStart"/>
      <w:r w:rsidR="00C23DEF" w:rsidRPr="00C23DEF">
        <w:rPr>
          <w:bCs/>
          <w:color w:val="000000"/>
          <w:sz w:val="28"/>
          <w:szCs w:val="28"/>
          <w:shd w:val="clear" w:color="auto" w:fill="FFFFFF"/>
        </w:rPr>
        <w:t>нефтегазопоисковых</w:t>
      </w:r>
      <w:proofErr w:type="spellEnd"/>
      <w:r w:rsidR="00C23DEF" w:rsidRPr="00C23DEF">
        <w:rPr>
          <w:bCs/>
          <w:color w:val="000000"/>
          <w:sz w:val="28"/>
          <w:szCs w:val="28"/>
          <w:shd w:val="clear" w:color="auto" w:fill="FFFFFF"/>
        </w:rPr>
        <w:t xml:space="preserve"> методов</w:t>
      </w:r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: учебное пособие : в 2 ч. / Г.Н. </w:t>
      </w:r>
      <w:proofErr w:type="spellStart"/>
      <w:r w:rsidR="00C23DEF" w:rsidRPr="00C23DEF">
        <w:rPr>
          <w:color w:val="000000"/>
          <w:sz w:val="28"/>
          <w:szCs w:val="28"/>
          <w:shd w:val="clear" w:color="auto" w:fill="FFFFFF"/>
        </w:rPr>
        <w:t>Прозорова</w:t>
      </w:r>
      <w:proofErr w:type="spellEnd"/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. - </w:t>
      </w:r>
      <w:proofErr w:type="spellStart"/>
      <w:r w:rsidR="00C23DEF" w:rsidRPr="00C23DEF">
        <w:rPr>
          <w:color w:val="000000"/>
          <w:sz w:val="28"/>
          <w:szCs w:val="28"/>
          <w:shd w:val="clear" w:color="auto" w:fill="FFFFFF"/>
        </w:rPr>
        <w:t>Ростов</w:t>
      </w:r>
      <w:proofErr w:type="spellEnd"/>
      <w:r w:rsidR="00C23DEF" w:rsidRPr="00C23DEF">
        <w:rPr>
          <w:color w:val="000000"/>
          <w:sz w:val="28"/>
          <w:szCs w:val="28"/>
          <w:shd w:val="clear" w:color="auto" w:fill="FFFFFF"/>
        </w:rPr>
        <w:t>-на-Дону: Издательство ЮФУ, 2011. - 360 с. ISBN 978-5-9275-0903-4</w:t>
      </w:r>
      <w:r w:rsidR="00C23DEF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7" w:history="1">
        <w:r w:rsidR="00C23DEF" w:rsidRPr="00C23DEF">
          <w:rPr>
            <w:rStyle w:val="a3"/>
            <w:sz w:val="28"/>
            <w:szCs w:val="28"/>
          </w:rPr>
          <w:t>http://znanium.com/catalog.php?bookinfo=550809</w:t>
        </w:r>
      </w:hyperlink>
    </w:p>
    <w:p w14:paraId="294F9C8F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23DEF" w:rsidRPr="00C23DEF">
        <w:rPr>
          <w:sz w:val="28"/>
          <w:szCs w:val="28"/>
        </w:rPr>
        <w:t>. Геология. Ч. III. Гидрогеология : учебник / А.М. Гальперин, В.С. Зайцев, Г.Н. Харитонен</w:t>
      </w:r>
      <w:r w:rsidR="00C23DEF">
        <w:rPr>
          <w:sz w:val="28"/>
          <w:szCs w:val="28"/>
        </w:rPr>
        <w:t xml:space="preserve">ко, Ю.А. </w:t>
      </w:r>
      <w:proofErr w:type="spellStart"/>
      <w:r w:rsidR="00C23DEF">
        <w:rPr>
          <w:sz w:val="28"/>
          <w:szCs w:val="28"/>
        </w:rPr>
        <w:t>Норватов</w:t>
      </w:r>
      <w:proofErr w:type="spellEnd"/>
      <w:r w:rsidR="00C23DEF">
        <w:rPr>
          <w:sz w:val="28"/>
          <w:szCs w:val="28"/>
        </w:rPr>
        <w:t>.— М.: Издательство «Горная книга»</w:t>
      </w:r>
      <w:r w:rsidR="00C23DEF" w:rsidRPr="00C23DEF">
        <w:rPr>
          <w:sz w:val="28"/>
          <w:szCs w:val="28"/>
        </w:rPr>
        <w:t xml:space="preserve">: Издательство Московского государственного горного университета, 2008 .— 401 c. </w:t>
      </w:r>
    </w:p>
    <w:p w14:paraId="6E35E327" w14:textId="77777777" w:rsid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C23DEF" w:rsidRPr="00C23DEF">
        <w:rPr>
          <w:sz w:val="28"/>
          <w:szCs w:val="28"/>
        </w:rPr>
        <w:t>. Всеволожский, В. А. Основы гидр</w:t>
      </w:r>
      <w:r w:rsidR="00105230">
        <w:rPr>
          <w:sz w:val="28"/>
          <w:szCs w:val="28"/>
        </w:rPr>
        <w:t>огеологии [Текст]: учебник / В.</w:t>
      </w:r>
      <w:r w:rsidR="00C23DEF" w:rsidRPr="00C23DEF">
        <w:rPr>
          <w:sz w:val="28"/>
          <w:szCs w:val="28"/>
        </w:rPr>
        <w:t>А. Всеволожский.-</w:t>
      </w:r>
      <w:r w:rsidR="00C23DEF">
        <w:rPr>
          <w:sz w:val="28"/>
          <w:szCs w:val="28"/>
        </w:rPr>
        <w:t xml:space="preserve"> 2-е изд., </w:t>
      </w:r>
      <w:proofErr w:type="spellStart"/>
      <w:r w:rsidR="00C23DEF">
        <w:rPr>
          <w:sz w:val="28"/>
          <w:szCs w:val="28"/>
        </w:rPr>
        <w:t>перераб</w:t>
      </w:r>
      <w:proofErr w:type="spellEnd"/>
      <w:r w:rsidR="00C23DEF">
        <w:rPr>
          <w:sz w:val="28"/>
          <w:szCs w:val="28"/>
        </w:rPr>
        <w:t>. и доп. - М.: МГУ, 2007. - 448 с.</w:t>
      </w:r>
      <w:r w:rsidR="00C23DEF" w:rsidRPr="00C23DEF">
        <w:rPr>
          <w:sz w:val="28"/>
          <w:szCs w:val="28"/>
        </w:rPr>
        <w:t xml:space="preserve">: ил. - (Классический университетский учебник). - </w:t>
      </w:r>
      <w:proofErr w:type="spellStart"/>
      <w:r w:rsidR="00C23DEF" w:rsidRPr="00C23DEF">
        <w:rPr>
          <w:sz w:val="28"/>
          <w:szCs w:val="28"/>
        </w:rPr>
        <w:t>Библиогр</w:t>
      </w:r>
      <w:proofErr w:type="spellEnd"/>
      <w:r w:rsidR="00C23DEF" w:rsidRPr="00C23DEF">
        <w:rPr>
          <w:sz w:val="28"/>
          <w:szCs w:val="28"/>
        </w:rPr>
        <w:t>.: с. 434-437. - ISBN 978-5-211-05403-5.</w:t>
      </w:r>
    </w:p>
    <w:p w14:paraId="24583AC4" w14:textId="77777777" w:rsid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C23DE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Пономарева, Г.А. </w:t>
      </w:r>
      <w:r w:rsidR="00C23DEF" w:rsidRPr="00C23DEF">
        <w:rPr>
          <w:sz w:val="28"/>
          <w:szCs w:val="28"/>
        </w:rPr>
        <w:t>Углеводороды нефти и газа: физико-химически</w:t>
      </w:r>
      <w:r w:rsidR="001A5796">
        <w:rPr>
          <w:sz w:val="28"/>
          <w:szCs w:val="28"/>
        </w:rPr>
        <w:t>е свойства [Электронный ресурс]</w:t>
      </w:r>
      <w:r w:rsidR="00C23DEF" w:rsidRPr="00C23DEF">
        <w:rPr>
          <w:sz w:val="28"/>
          <w:szCs w:val="28"/>
        </w:rPr>
        <w:t>: учебное пособие для студентов, обучающихся по программам высшего образования по специальности 21</w:t>
      </w:r>
      <w:r w:rsidR="00105230">
        <w:rPr>
          <w:sz w:val="28"/>
          <w:szCs w:val="28"/>
        </w:rPr>
        <w:t>.05.02 Прикладная геология / Г.</w:t>
      </w:r>
      <w:r w:rsidR="00C23DEF" w:rsidRPr="00C23DEF">
        <w:rPr>
          <w:sz w:val="28"/>
          <w:szCs w:val="28"/>
        </w:rPr>
        <w:t xml:space="preserve">А. Пономарева;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(1 файл: 0.93 Мб). - Оренбург : ОГУ, 2016. - 98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978-5-7410-1411-0. </w:t>
      </w:r>
      <w:hyperlink r:id="rId18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http://artlib.osu.ru/web/books/metod_all/9698_20160302.pdf</w:t>
        </w:r>
      </w:hyperlink>
    </w:p>
    <w:p w14:paraId="67D344BF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1A5796">
        <w:rPr>
          <w:sz w:val="28"/>
          <w:szCs w:val="28"/>
        </w:rPr>
        <w:t>. Соколов, А.</w:t>
      </w:r>
      <w:r w:rsidR="00C23DEF" w:rsidRPr="00C23DEF">
        <w:rPr>
          <w:sz w:val="28"/>
          <w:szCs w:val="28"/>
        </w:rPr>
        <w:t>Г. Изученность сейсморазведкой западной части Оренбургск</w:t>
      </w:r>
      <w:r w:rsidR="001A5796">
        <w:rPr>
          <w:sz w:val="28"/>
          <w:szCs w:val="28"/>
        </w:rPr>
        <w:t>ой области [Электронный ресурс]</w:t>
      </w:r>
      <w:r w:rsidR="00C23DEF" w:rsidRPr="00C23DEF">
        <w:rPr>
          <w:sz w:val="28"/>
          <w:szCs w:val="28"/>
        </w:rPr>
        <w:t>: учебное пособие для студентов, обучающихся по программам высшего профессионального образования специальности 13010</w:t>
      </w:r>
      <w:r w:rsidR="00105230">
        <w:rPr>
          <w:sz w:val="28"/>
          <w:szCs w:val="28"/>
        </w:rPr>
        <w:t xml:space="preserve">1.65 - Прикладная геология / А.Г. Соколов, Д.А. </w:t>
      </w:r>
      <w:proofErr w:type="spellStart"/>
      <w:r w:rsidR="00105230">
        <w:rPr>
          <w:sz w:val="28"/>
          <w:szCs w:val="28"/>
        </w:rPr>
        <w:t>Леверенц</w:t>
      </w:r>
      <w:proofErr w:type="spellEnd"/>
      <w:r w:rsidR="00105230">
        <w:rPr>
          <w:sz w:val="28"/>
          <w:szCs w:val="28"/>
        </w:rPr>
        <w:t xml:space="preserve">, </w:t>
      </w:r>
      <w:r w:rsidR="00105230">
        <w:rPr>
          <w:sz w:val="28"/>
          <w:szCs w:val="28"/>
        </w:rPr>
        <w:lastRenderedPageBreak/>
        <w:t>Т.</w:t>
      </w:r>
      <w:r w:rsidR="00C23DEF" w:rsidRPr="00C23DEF">
        <w:rPr>
          <w:sz w:val="28"/>
          <w:szCs w:val="28"/>
        </w:rPr>
        <w:t xml:space="preserve">М. </w:t>
      </w:r>
      <w:proofErr w:type="spellStart"/>
      <w:r w:rsidR="00C23DEF" w:rsidRPr="00C23DEF">
        <w:rPr>
          <w:sz w:val="28"/>
          <w:szCs w:val="28"/>
        </w:rPr>
        <w:t>Кечина</w:t>
      </w:r>
      <w:proofErr w:type="spellEnd"/>
      <w:r w:rsidR="00C23DEF" w:rsidRPr="00C23DEF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>. проф. образования "Оренбург. гос. ун-т". - Электрон. текстовые дан.</w:t>
      </w:r>
      <w:r w:rsidR="001A5796">
        <w:rPr>
          <w:sz w:val="28"/>
          <w:szCs w:val="28"/>
        </w:rPr>
        <w:t xml:space="preserve"> (1 файл: 10.49 Мб). - Оренбург</w:t>
      </w:r>
      <w:r w:rsidR="00C23DEF" w:rsidRPr="00C23DEF">
        <w:rPr>
          <w:sz w:val="28"/>
          <w:szCs w:val="28"/>
        </w:rPr>
        <w:t xml:space="preserve">: ОГУ, 2013. - 254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7.0 - ISBN 978-5-4417-0464-9. </w:t>
      </w:r>
      <w:r w:rsidR="00421119">
        <w:rPr>
          <w:sz w:val="28"/>
          <w:szCs w:val="28"/>
        </w:rPr>
        <w:t>Издание на др. носителе [Текст]</w:t>
      </w:r>
      <w:r w:rsidR="00C23DEF" w:rsidRPr="00C23DEF">
        <w:rPr>
          <w:sz w:val="28"/>
          <w:szCs w:val="28"/>
        </w:rPr>
        <w:t xml:space="preserve">. - № гос. регистрации 0321400876.  </w:t>
      </w:r>
      <w:hyperlink r:id="rId19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http://artlib.osu.ru/web/books/metod_all/3991_20131209.pdf</w:t>
        </w:r>
      </w:hyperlink>
    </w:p>
    <w:p w14:paraId="2F014188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A5796">
        <w:rPr>
          <w:sz w:val="28"/>
          <w:szCs w:val="28"/>
        </w:rPr>
        <w:t>. Савинкова, Л.</w:t>
      </w:r>
      <w:r w:rsidR="00C23DEF" w:rsidRPr="00C23DEF">
        <w:rPr>
          <w:sz w:val="28"/>
          <w:szCs w:val="28"/>
        </w:rPr>
        <w:t>Д. Основы разработки месторождений не</w:t>
      </w:r>
      <w:r w:rsidR="001A5796">
        <w:rPr>
          <w:sz w:val="28"/>
          <w:szCs w:val="28"/>
        </w:rPr>
        <w:t>фти и газа [Электронный ресурс]</w:t>
      </w:r>
      <w:r w:rsidR="00C23DEF" w:rsidRPr="00C23DEF">
        <w:rPr>
          <w:sz w:val="28"/>
          <w:szCs w:val="28"/>
        </w:rPr>
        <w:t>: учебное пособие для обучающихся по образовательной программе высшего образования по специальности 21</w:t>
      </w:r>
      <w:r w:rsidR="001A5796">
        <w:rPr>
          <w:sz w:val="28"/>
          <w:szCs w:val="28"/>
        </w:rPr>
        <w:t>.05.02 Прикладная геология / Л.Д. Савинкова, Н.</w:t>
      </w:r>
      <w:r w:rsidR="00C23DEF" w:rsidRPr="00C23DEF">
        <w:rPr>
          <w:sz w:val="28"/>
          <w:szCs w:val="28"/>
        </w:rPr>
        <w:t>В.</w:t>
      </w:r>
      <w:r w:rsidR="001A5796">
        <w:rPr>
          <w:sz w:val="28"/>
          <w:szCs w:val="28"/>
        </w:rPr>
        <w:t xml:space="preserve"> </w:t>
      </w:r>
      <w:r w:rsidR="00C23DEF" w:rsidRPr="00C23DEF">
        <w:rPr>
          <w:sz w:val="28"/>
          <w:szCs w:val="28"/>
        </w:rPr>
        <w:t xml:space="preserve">Черных;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(1 файл: 66880 </w:t>
      </w:r>
      <w:proofErr w:type="spellStart"/>
      <w:r w:rsidR="00C23DEF" w:rsidRPr="00C23DEF">
        <w:rPr>
          <w:sz w:val="28"/>
          <w:szCs w:val="28"/>
        </w:rPr>
        <w:t>Kб</w:t>
      </w:r>
      <w:proofErr w:type="spellEnd"/>
      <w:r w:rsidR="00C23DEF" w:rsidRPr="00C23DEF">
        <w:rPr>
          <w:sz w:val="28"/>
          <w:szCs w:val="28"/>
        </w:rPr>
        <w:t xml:space="preserve">). - Оренбург : ОГУ, 2017. - 334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978-5-7410-2032-6. </w:t>
      </w:r>
      <w:hyperlink r:id="rId20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http://artlib.osu.ru/web/books/metod_all/61524_20180115.pdf</w:t>
        </w:r>
      </w:hyperlink>
    </w:p>
    <w:p w14:paraId="5E3BD8B1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A5796">
        <w:rPr>
          <w:sz w:val="28"/>
          <w:szCs w:val="28"/>
        </w:rPr>
        <w:t>. Савинкова, Л.</w:t>
      </w:r>
      <w:r w:rsidR="00C23DEF" w:rsidRPr="00C23DEF">
        <w:rPr>
          <w:sz w:val="28"/>
          <w:szCs w:val="28"/>
        </w:rPr>
        <w:t xml:space="preserve">Д. Основы подземной </w:t>
      </w:r>
      <w:proofErr w:type="spellStart"/>
      <w:r w:rsidR="00C23DEF" w:rsidRPr="00C23DEF">
        <w:rPr>
          <w:sz w:val="28"/>
          <w:szCs w:val="28"/>
        </w:rPr>
        <w:t>нефтегазогид</w:t>
      </w:r>
      <w:r w:rsidR="001A5796">
        <w:rPr>
          <w:sz w:val="28"/>
          <w:szCs w:val="28"/>
        </w:rPr>
        <w:t>ромеханики</w:t>
      </w:r>
      <w:proofErr w:type="spellEnd"/>
      <w:r w:rsidR="001A5796">
        <w:rPr>
          <w:sz w:val="28"/>
          <w:szCs w:val="28"/>
        </w:rPr>
        <w:t xml:space="preserve"> [Электронный ресурс]</w:t>
      </w:r>
      <w:r w:rsidR="00C23DEF" w:rsidRPr="00C23DEF">
        <w:rPr>
          <w:sz w:val="28"/>
          <w:szCs w:val="28"/>
        </w:rPr>
        <w:t>: учебное пособие для обучающихся по программам высшего образования по специальности 21</w:t>
      </w:r>
      <w:r w:rsidR="001A5796">
        <w:rPr>
          <w:sz w:val="28"/>
          <w:szCs w:val="28"/>
        </w:rPr>
        <w:t>.05.02 Прикладная геология / Л.</w:t>
      </w:r>
      <w:r w:rsidR="00C23DEF" w:rsidRPr="00C23DEF">
        <w:rPr>
          <w:sz w:val="28"/>
          <w:szCs w:val="28"/>
        </w:rPr>
        <w:t xml:space="preserve">Д. Савинкова;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</w:t>
      </w:r>
      <w:r w:rsidR="001A5796">
        <w:rPr>
          <w:sz w:val="28"/>
          <w:szCs w:val="28"/>
        </w:rPr>
        <w:t xml:space="preserve">(1 файл: 35757 </w:t>
      </w:r>
      <w:proofErr w:type="spellStart"/>
      <w:r w:rsidR="001A5796">
        <w:rPr>
          <w:sz w:val="28"/>
          <w:szCs w:val="28"/>
        </w:rPr>
        <w:t>Kб</w:t>
      </w:r>
      <w:proofErr w:type="spellEnd"/>
      <w:r w:rsidR="001A5796">
        <w:rPr>
          <w:sz w:val="28"/>
          <w:szCs w:val="28"/>
        </w:rPr>
        <w:t>). - Оренбург</w:t>
      </w:r>
      <w:r w:rsidR="00C23DEF" w:rsidRPr="00C23DEF">
        <w:rPr>
          <w:sz w:val="28"/>
          <w:szCs w:val="28"/>
        </w:rPr>
        <w:t xml:space="preserve">: ОГУ, 2017.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978-5-7410-1687-9. </w:t>
      </w:r>
      <w:hyperlink r:id="rId21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http://artlib.osu.ru/web/books/metod_all/36097_20170404.pdf</w:t>
        </w:r>
      </w:hyperlink>
    </w:p>
    <w:p w14:paraId="38F4F9C9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1A5796">
        <w:rPr>
          <w:sz w:val="28"/>
          <w:szCs w:val="28"/>
        </w:rPr>
        <w:t>. Черняхов, В.</w:t>
      </w:r>
      <w:r w:rsidR="00C23DEF" w:rsidRPr="00C23DEF">
        <w:rPr>
          <w:sz w:val="28"/>
          <w:szCs w:val="28"/>
        </w:rPr>
        <w:t xml:space="preserve">Б. Производственные геологические практики [Электронный </w:t>
      </w:r>
      <w:r w:rsidR="001A5796">
        <w:rPr>
          <w:sz w:val="28"/>
          <w:szCs w:val="28"/>
        </w:rPr>
        <w:t>ресурс]</w:t>
      </w:r>
      <w:r w:rsidR="00C23DEF" w:rsidRPr="00C23DEF">
        <w:rPr>
          <w:sz w:val="28"/>
          <w:szCs w:val="28"/>
        </w:rPr>
        <w:t>: учебное пособие для студентов, обучающихся по программам высшего образования по специальности 21</w:t>
      </w:r>
      <w:r w:rsidR="001A5796">
        <w:rPr>
          <w:sz w:val="28"/>
          <w:szCs w:val="28"/>
        </w:rPr>
        <w:t>.05.02 Прикладная геология / В.Б. Черняхов, Е.</w:t>
      </w:r>
      <w:r w:rsidR="00C23DEF" w:rsidRPr="00C23DEF">
        <w:rPr>
          <w:sz w:val="28"/>
          <w:szCs w:val="28"/>
        </w:rPr>
        <w:t xml:space="preserve">Г. Щеглова;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(1 файл: 118539 </w:t>
      </w:r>
      <w:proofErr w:type="spellStart"/>
      <w:r w:rsidR="00C23DEF" w:rsidRPr="00C23DEF">
        <w:rPr>
          <w:sz w:val="28"/>
          <w:szCs w:val="28"/>
        </w:rPr>
        <w:t>Kб</w:t>
      </w:r>
      <w:proofErr w:type="spellEnd"/>
      <w:r w:rsidR="00C23DEF" w:rsidRPr="00C23DEF">
        <w:rPr>
          <w:sz w:val="28"/>
          <w:szCs w:val="28"/>
        </w:rPr>
        <w:t xml:space="preserve">). - Оренбург : ОГУ, 2016. - 592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978-5-7410-1589-6. </w:t>
      </w:r>
      <w:hyperlink r:id="rId22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http://artlib.osu.ru/web/books/metod_all/32419_20161201.pdf</w:t>
        </w:r>
      </w:hyperlink>
    </w:p>
    <w:p w14:paraId="291F54AF" w14:textId="77777777" w:rsidR="000940E1" w:rsidRDefault="000940E1" w:rsidP="005573B9">
      <w:pPr>
        <w:ind w:firstLine="596"/>
        <w:jc w:val="both"/>
        <w:rPr>
          <w:rStyle w:val="a3"/>
          <w:color w:val="auto"/>
          <w:sz w:val="28"/>
          <w:szCs w:val="28"/>
        </w:rPr>
      </w:pPr>
      <w:r>
        <w:rPr>
          <w:sz w:val="28"/>
          <w:szCs w:val="28"/>
        </w:rPr>
        <w:t>27</w:t>
      </w:r>
      <w:r w:rsidR="001A5796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Геология Волго-Уральской нефтегазоносной</w:t>
      </w:r>
      <w:r w:rsidR="001A5796">
        <w:rPr>
          <w:sz w:val="28"/>
          <w:szCs w:val="28"/>
        </w:rPr>
        <w:t xml:space="preserve"> провинции [Электронный ресурс]</w:t>
      </w:r>
      <w:r w:rsidR="00C23DEF" w:rsidRPr="00C23DEF">
        <w:rPr>
          <w:sz w:val="28"/>
          <w:szCs w:val="28"/>
        </w:rPr>
        <w:t xml:space="preserve">: учебное пособие для обучающихся по образовательной программе высшего образования по специальности 21.05.02 Прикладная геология / [С. В. </w:t>
      </w:r>
      <w:proofErr w:type="spellStart"/>
      <w:r w:rsidR="00C23DEF" w:rsidRPr="00C23DEF">
        <w:rPr>
          <w:sz w:val="28"/>
          <w:szCs w:val="28"/>
        </w:rPr>
        <w:t>Багманова</w:t>
      </w:r>
      <w:proofErr w:type="spellEnd"/>
      <w:r w:rsidR="00C23DEF" w:rsidRPr="00C23DEF">
        <w:rPr>
          <w:sz w:val="28"/>
          <w:szCs w:val="28"/>
        </w:rPr>
        <w:t xml:space="preserve"> и др.]; М-во науки и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>. образования "Оренбург. гос. ун-т". - Электрон. текстовые дан</w:t>
      </w:r>
      <w:r w:rsidR="00105230">
        <w:rPr>
          <w:sz w:val="28"/>
          <w:szCs w:val="28"/>
        </w:rPr>
        <w:t>. (1 файл: 6.19 Мб). - Оренбург</w:t>
      </w:r>
      <w:r w:rsidR="00C23DEF" w:rsidRPr="00C23DEF">
        <w:rPr>
          <w:sz w:val="28"/>
          <w:szCs w:val="28"/>
        </w:rPr>
        <w:t xml:space="preserve">: ОГУ, 2019. - 127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8.0 </w:t>
      </w:r>
      <w:hyperlink r:id="rId23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http://artlib.osu.ru/web/books/metod_all/93196_20190408.pdf</w:t>
        </w:r>
      </w:hyperlink>
      <w:bookmarkStart w:id="7" w:name="_Toc21982772"/>
    </w:p>
    <w:p w14:paraId="32008E0C" w14:textId="77777777" w:rsidR="000940E1" w:rsidRDefault="000940E1" w:rsidP="005573B9">
      <w:pPr>
        <w:ind w:firstLine="596"/>
        <w:jc w:val="both"/>
        <w:rPr>
          <w:rStyle w:val="a3"/>
          <w:color w:val="auto"/>
          <w:sz w:val="28"/>
          <w:szCs w:val="28"/>
        </w:rPr>
      </w:pPr>
    </w:p>
    <w:p w14:paraId="5A563F58" w14:textId="77777777" w:rsidR="000940E1" w:rsidRDefault="000940E1" w:rsidP="005573B9">
      <w:pPr>
        <w:ind w:firstLine="596"/>
        <w:jc w:val="both"/>
        <w:rPr>
          <w:b/>
          <w:sz w:val="28"/>
          <w:szCs w:val="28"/>
        </w:rPr>
      </w:pPr>
      <w:r w:rsidRPr="000940E1">
        <w:rPr>
          <w:b/>
          <w:sz w:val="28"/>
          <w:szCs w:val="28"/>
        </w:rPr>
        <w:t>8</w:t>
      </w:r>
      <w:r w:rsidR="00792745" w:rsidRPr="000940E1">
        <w:rPr>
          <w:b/>
          <w:sz w:val="28"/>
          <w:szCs w:val="28"/>
        </w:rPr>
        <w:t xml:space="preserve">.2 </w:t>
      </w:r>
      <w:r w:rsidR="001A5796" w:rsidRPr="000940E1">
        <w:rPr>
          <w:b/>
          <w:sz w:val="28"/>
          <w:szCs w:val="28"/>
        </w:rPr>
        <w:t>Интернет-ресурсы</w:t>
      </w:r>
      <w:bookmarkStart w:id="8" w:name="_Toc21982773"/>
      <w:bookmarkEnd w:id="7"/>
    </w:p>
    <w:p w14:paraId="39C8FCC5" w14:textId="77777777" w:rsidR="005573B9" w:rsidRDefault="005573B9" w:rsidP="005573B9">
      <w:pPr>
        <w:ind w:firstLine="596"/>
        <w:jc w:val="both"/>
        <w:rPr>
          <w:b/>
          <w:sz w:val="28"/>
          <w:szCs w:val="28"/>
        </w:rPr>
      </w:pPr>
    </w:p>
    <w:p w14:paraId="6E95D752" w14:textId="77777777" w:rsidR="000940E1" w:rsidRDefault="001A5796" w:rsidP="005573B9">
      <w:pPr>
        <w:ind w:firstLine="596"/>
        <w:jc w:val="both"/>
        <w:rPr>
          <w:sz w:val="28"/>
          <w:szCs w:val="28"/>
        </w:rPr>
      </w:pPr>
      <w:r w:rsidRPr="001A5796">
        <w:rPr>
          <w:sz w:val="28"/>
          <w:szCs w:val="28"/>
        </w:rPr>
        <w:t xml:space="preserve">1. </w:t>
      </w:r>
      <w:hyperlink r:id="rId24" w:history="1">
        <w:r w:rsidRPr="001A5796">
          <w:rPr>
            <w:rStyle w:val="a3"/>
            <w:sz w:val="28"/>
            <w:szCs w:val="28"/>
          </w:rPr>
          <w:t>http://www.mnr.gov.ru/index.php</w:t>
        </w:r>
      </w:hyperlink>
      <w:r w:rsidRPr="001A5796">
        <w:rPr>
          <w:sz w:val="28"/>
          <w:szCs w:val="28"/>
        </w:rPr>
        <w:t xml:space="preserve"> Минприроды России – официальные документы, доклады, федеральные целевые программы, природные ресурсы, экологическая доктрина, экологическая экспертиза.</w:t>
      </w:r>
      <w:bookmarkStart w:id="9" w:name="_Toc21982774"/>
      <w:bookmarkEnd w:id="8"/>
    </w:p>
    <w:p w14:paraId="0572691E" w14:textId="77777777" w:rsidR="001A5796" w:rsidRPr="000940E1" w:rsidRDefault="001A5796" w:rsidP="005573B9">
      <w:pPr>
        <w:ind w:firstLine="596"/>
        <w:jc w:val="both"/>
        <w:rPr>
          <w:b/>
          <w:sz w:val="28"/>
          <w:szCs w:val="28"/>
        </w:rPr>
      </w:pPr>
      <w:r w:rsidRPr="001A5796">
        <w:rPr>
          <w:sz w:val="28"/>
          <w:szCs w:val="28"/>
        </w:rPr>
        <w:lastRenderedPageBreak/>
        <w:t xml:space="preserve">2. </w:t>
      </w:r>
      <w:hyperlink r:id="rId25" w:history="1">
        <w:r w:rsidRPr="001A5796">
          <w:rPr>
            <w:rStyle w:val="a3"/>
            <w:sz w:val="28"/>
            <w:szCs w:val="28"/>
            <w:lang w:val="en-US"/>
          </w:rPr>
          <w:t>http</w:t>
        </w:r>
        <w:r w:rsidRPr="001A5796">
          <w:rPr>
            <w:rStyle w:val="a3"/>
            <w:sz w:val="28"/>
            <w:szCs w:val="28"/>
          </w:rPr>
          <w:t>://</w:t>
        </w:r>
        <w:r w:rsidRPr="001A5796">
          <w:rPr>
            <w:rStyle w:val="a3"/>
            <w:sz w:val="28"/>
            <w:szCs w:val="28"/>
            <w:lang w:val="en-US"/>
          </w:rPr>
          <w:t>geo</w:t>
        </w:r>
        <w:r w:rsidRPr="001A5796">
          <w:rPr>
            <w:rStyle w:val="a3"/>
            <w:sz w:val="28"/>
            <w:szCs w:val="28"/>
          </w:rPr>
          <w:t>.</w:t>
        </w:r>
        <w:r w:rsidRPr="001A5796">
          <w:rPr>
            <w:rStyle w:val="a3"/>
            <w:sz w:val="28"/>
            <w:szCs w:val="28"/>
            <w:lang w:val="en-US"/>
          </w:rPr>
          <w:t>web</w:t>
        </w:r>
        <w:r w:rsidRPr="001A5796">
          <w:rPr>
            <w:rStyle w:val="a3"/>
            <w:sz w:val="28"/>
            <w:szCs w:val="28"/>
          </w:rPr>
          <w:t>.</w:t>
        </w:r>
        <w:proofErr w:type="spellStart"/>
        <w:r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1A5796">
          <w:rPr>
            <w:rStyle w:val="a3"/>
            <w:sz w:val="28"/>
            <w:szCs w:val="28"/>
          </w:rPr>
          <w:t>/</w:t>
        </w:r>
      </w:hyperlink>
      <w:r w:rsidRPr="001A5796">
        <w:rPr>
          <w:sz w:val="28"/>
          <w:szCs w:val="28"/>
        </w:rPr>
        <w:t xml:space="preserve"> - </w:t>
      </w:r>
      <w:r w:rsidRPr="001A5796">
        <w:rPr>
          <w:color w:val="000000"/>
          <w:sz w:val="28"/>
          <w:szCs w:val="28"/>
        </w:rPr>
        <w:t>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  <w:bookmarkEnd w:id="9"/>
    </w:p>
    <w:p w14:paraId="11374EFC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 xml:space="preserve">3. </w:t>
      </w:r>
      <w:hyperlink r:id="rId26" w:history="1">
        <w:r w:rsidRPr="001A5796">
          <w:rPr>
            <w:rStyle w:val="a3"/>
            <w:sz w:val="28"/>
            <w:szCs w:val="28"/>
          </w:rPr>
          <w:t>http://geology/pu.ru/</w:t>
        </w:r>
      </w:hyperlink>
      <w:r>
        <w:rPr>
          <w:sz w:val="28"/>
          <w:szCs w:val="28"/>
        </w:rPr>
        <w:t xml:space="preserve"> </w:t>
      </w:r>
      <w:r w:rsidRPr="001A5796">
        <w:rPr>
          <w:sz w:val="28"/>
          <w:szCs w:val="28"/>
        </w:rPr>
        <w:t xml:space="preserve">- форум геологов и геодезистов. Проблемы геологии, геодезии и картографии. </w:t>
      </w:r>
    </w:p>
    <w:p w14:paraId="11DDDE09" w14:textId="77777777" w:rsidR="001A5796" w:rsidRPr="001A5796" w:rsidRDefault="00792745" w:rsidP="005573B9">
      <w:pPr>
        <w:ind w:firstLine="709"/>
        <w:jc w:val="both"/>
        <w:rPr>
          <w:color w:val="3C3C3C"/>
          <w:sz w:val="28"/>
          <w:szCs w:val="28"/>
        </w:rPr>
      </w:pPr>
      <w:r>
        <w:rPr>
          <w:sz w:val="28"/>
          <w:szCs w:val="28"/>
        </w:rPr>
        <w:t>4</w:t>
      </w:r>
      <w:r w:rsidR="001A5796" w:rsidRPr="001A5796">
        <w:rPr>
          <w:sz w:val="28"/>
          <w:szCs w:val="28"/>
        </w:rPr>
        <w:t xml:space="preserve">. </w:t>
      </w:r>
      <w:hyperlink r:id="rId27" w:history="1">
        <w:r w:rsidR="001A5796" w:rsidRPr="001A5796">
          <w:rPr>
            <w:rStyle w:val="a3"/>
            <w:sz w:val="28"/>
            <w:szCs w:val="28"/>
            <w:lang w:val="en-US"/>
          </w:rPr>
          <w:t>http</w:t>
        </w:r>
        <w:r w:rsidR="001A5796" w:rsidRPr="001A5796">
          <w:rPr>
            <w:rStyle w:val="a3"/>
            <w:sz w:val="28"/>
            <w:szCs w:val="28"/>
          </w:rPr>
          <w:t>://</w:t>
        </w:r>
        <w:r w:rsidR="001A5796" w:rsidRPr="001A5796">
          <w:rPr>
            <w:rStyle w:val="a3"/>
            <w:sz w:val="28"/>
            <w:szCs w:val="28"/>
            <w:lang w:val="en-US"/>
          </w:rPr>
          <w:t>www</w:t>
        </w:r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gubkin</w:t>
        </w:r>
        <w:proofErr w:type="spellEnd"/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1A5796" w:rsidRPr="001A5796">
        <w:rPr>
          <w:sz w:val="28"/>
          <w:szCs w:val="28"/>
        </w:rPr>
        <w:t xml:space="preserve"> –сайт Российского государственного университета нефти и газа им. И. М. Губкина</w:t>
      </w:r>
      <w:r w:rsidR="001A5796" w:rsidRPr="001A5796">
        <w:rPr>
          <w:color w:val="000000"/>
          <w:sz w:val="28"/>
          <w:szCs w:val="28"/>
        </w:rPr>
        <w:t xml:space="preserve"> – базового ВУЗа нефтегазового комплекса России.</w:t>
      </w:r>
    </w:p>
    <w:p w14:paraId="079BB380" w14:textId="77777777" w:rsidR="001A5796" w:rsidRPr="001A5796" w:rsidRDefault="00792745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5796" w:rsidRPr="001A5796">
        <w:rPr>
          <w:sz w:val="28"/>
          <w:szCs w:val="28"/>
        </w:rPr>
        <w:t xml:space="preserve">. </w:t>
      </w:r>
      <w:hyperlink r:id="rId28" w:history="1">
        <w:r w:rsidR="001A5796" w:rsidRPr="001A5796">
          <w:rPr>
            <w:rStyle w:val="a3"/>
            <w:sz w:val="28"/>
            <w:szCs w:val="28"/>
            <w:lang w:val="en-US"/>
          </w:rPr>
          <w:t>http</w:t>
        </w:r>
        <w:r w:rsidR="001A5796" w:rsidRPr="001A5796">
          <w:rPr>
            <w:rStyle w:val="a3"/>
            <w:sz w:val="28"/>
            <w:szCs w:val="28"/>
          </w:rPr>
          <w:t>://</w:t>
        </w:r>
        <w:r w:rsidR="001A5796" w:rsidRPr="001A5796">
          <w:rPr>
            <w:rStyle w:val="a3"/>
            <w:sz w:val="28"/>
            <w:szCs w:val="28"/>
            <w:lang w:val="en-US"/>
          </w:rPr>
          <w:t>www</w:t>
        </w:r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geoinform</w:t>
        </w:r>
        <w:proofErr w:type="spellEnd"/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1A5796" w:rsidRPr="001A5796">
        <w:rPr>
          <w:sz w:val="28"/>
          <w:szCs w:val="28"/>
        </w:rPr>
        <w:t xml:space="preserve"> – журнал «Геология нефти и газа».</w:t>
      </w:r>
    </w:p>
    <w:p w14:paraId="7B41D9C3" w14:textId="77777777" w:rsidR="001A5796" w:rsidRPr="001A5796" w:rsidRDefault="00792745" w:rsidP="005573B9">
      <w:pPr>
        <w:pStyle w:val="22"/>
        <w:spacing w:before="0" w:after="0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6</w:t>
      </w:r>
      <w:r w:rsidR="001A5796" w:rsidRPr="001A5796">
        <w:rPr>
          <w:rFonts w:ascii="Times New Roman" w:hAnsi="Times New Roman"/>
        </w:rPr>
        <w:t xml:space="preserve">. </w:t>
      </w:r>
      <w:hyperlink r:id="rId29" w:history="1">
        <w:r w:rsidR="001A5796" w:rsidRPr="001A5796">
          <w:rPr>
            <w:rStyle w:val="a3"/>
            <w:b w:val="0"/>
          </w:rPr>
          <w:t>http://www.</w:t>
        </w:r>
        <w:proofErr w:type="spellStart"/>
        <w:r w:rsidR="001A5796" w:rsidRPr="001A5796">
          <w:rPr>
            <w:rStyle w:val="a3"/>
            <w:b w:val="0"/>
            <w:lang w:val="en-US"/>
          </w:rPr>
          <w:t>ansatte</w:t>
        </w:r>
        <w:proofErr w:type="spellEnd"/>
        <w:r w:rsidR="001A5796" w:rsidRPr="001A5796">
          <w:rPr>
            <w:rStyle w:val="a3"/>
            <w:b w:val="0"/>
          </w:rPr>
          <w:t>.</w:t>
        </w:r>
        <w:proofErr w:type="spellStart"/>
        <w:r w:rsidR="001A5796" w:rsidRPr="001A5796">
          <w:rPr>
            <w:rStyle w:val="a3"/>
            <w:b w:val="0"/>
            <w:lang w:val="en-US"/>
          </w:rPr>
          <w:t>uit</w:t>
        </w:r>
        <w:proofErr w:type="spellEnd"/>
        <w:r w:rsidR="001A5796" w:rsidRPr="001A5796">
          <w:rPr>
            <w:rStyle w:val="a3"/>
            <w:b w:val="0"/>
          </w:rPr>
          <w:t>.</w:t>
        </w:r>
        <w:r w:rsidR="001A5796" w:rsidRPr="001A5796">
          <w:rPr>
            <w:rStyle w:val="a3"/>
            <w:b w:val="0"/>
            <w:lang w:val="en-US"/>
          </w:rPr>
          <w:t>no</w:t>
        </w:r>
      </w:hyperlink>
      <w:r w:rsidR="001A5796" w:rsidRPr="001A5796">
        <w:rPr>
          <w:rFonts w:ascii="Times New Roman" w:hAnsi="Times New Roman"/>
          <w:b w:val="0"/>
        </w:rPr>
        <w:t xml:space="preserve"> - сайт университета </w:t>
      </w:r>
      <w:proofErr w:type="spellStart"/>
      <w:r w:rsidR="001A5796" w:rsidRPr="001A5796">
        <w:rPr>
          <w:rFonts w:ascii="Times New Roman" w:hAnsi="Times New Roman"/>
          <w:b w:val="0"/>
        </w:rPr>
        <w:t>Тромсе</w:t>
      </w:r>
      <w:proofErr w:type="spellEnd"/>
      <w:r w:rsidR="001A5796" w:rsidRPr="001A5796">
        <w:rPr>
          <w:rFonts w:ascii="Times New Roman" w:hAnsi="Times New Roman"/>
          <w:b w:val="0"/>
        </w:rPr>
        <w:t>, Норвегия.</w:t>
      </w:r>
    </w:p>
    <w:p w14:paraId="284C0ABF" w14:textId="77777777" w:rsidR="001A5796" w:rsidRPr="001A5796" w:rsidRDefault="00792745" w:rsidP="005573B9">
      <w:pPr>
        <w:pStyle w:val="a4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1A5796" w:rsidRPr="001A5796">
        <w:rPr>
          <w:sz w:val="28"/>
          <w:szCs w:val="28"/>
        </w:rPr>
        <w:t xml:space="preserve">. </w:t>
      </w:r>
      <w:hyperlink r:id="rId30" w:history="1">
        <w:r w:rsidR="001A5796" w:rsidRPr="001A5796">
          <w:rPr>
            <w:rStyle w:val="a3"/>
            <w:sz w:val="28"/>
            <w:szCs w:val="28"/>
          </w:rPr>
          <w:t>http://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sciencefirsthand</w:t>
        </w:r>
        <w:proofErr w:type="spellEnd"/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083CC4">
        <w:rPr>
          <w:rStyle w:val="a3"/>
          <w:sz w:val="28"/>
          <w:szCs w:val="28"/>
          <w:u w:val="none"/>
        </w:rPr>
        <w:t xml:space="preserve"> </w:t>
      </w:r>
      <w:r w:rsidR="001A5796" w:rsidRPr="001A5796">
        <w:rPr>
          <w:b/>
          <w:sz w:val="28"/>
          <w:szCs w:val="28"/>
        </w:rPr>
        <w:t xml:space="preserve"> – </w:t>
      </w:r>
      <w:r w:rsidR="00083CC4">
        <w:rPr>
          <w:b/>
          <w:sz w:val="28"/>
          <w:szCs w:val="28"/>
        </w:rPr>
        <w:t xml:space="preserve"> </w:t>
      </w:r>
      <w:r w:rsidR="001A5796" w:rsidRPr="001A5796">
        <w:rPr>
          <w:bCs/>
          <w:sz w:val="28"/>
          <w:szCs w:val="28"/>
        </w:rPr>
        <w:t>периодический научно-популярный журнал,</w:t>
      </w:r>
      <w:r w:rsidR="001A5796" w:rsidRPr="001A5796">
        <w:rPr>
          <w:color w:val="000000"/>
          <w:sz w:val="28"/>
          <w:szCs w:val="28"/>
        </w:rPr>
        <w:t xml:space="preserve"> учрежденный Сибирским отделением Российской академии наук.</w:t>
      </w:r>
    </w:p>
    <w:p w14:paraId="08451370" w14:textId="77777777" w:rsidR="001A5796" w:rsidRPr="001A5796" w:rsidRDefault="00792745" w:rsidP="005573B9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8</w:t>
      </w:r>
      <w:r w:rsidR="001A5796" w:rsidRPr="001A5796">
        <w:rPr>
          <w:sz w:val="28"/>
          <w:szCs w:val="28"/>
        </w:rPr>
        <w:t xml:space="preserve">. </w:t>
      </w:r>
      <w:hyperlink r:id="rId31" w:history="1">
        <w:r w:rsidR="001A5796" w:rsidRPr="001A5796">
          <w:rPr>
            <w:rStyle w:val="a3"/>
            <w:sz w:val="28"/>
            <w:szCs w:val="28"/>
          </w:rPr>
          <w:t>http://lithology.ru</w:t>
        </w:r>
      </w:hyperlink>
      <w:r w:rsidR="001A5796" w:rsidRPr="001A5796">
        <w:rPr>
          <w:color w:val="000000"/>
          <w:sz w:val="28"/>
          <w:szCs w:val="28"/>
          <w:lang w:eastAsia="ru-RU"/>
        </w:rPr>
        <w:t xml:space="preserve"> –Выложено </w:t>
      </w:r>
      <w:r w:rsidR="001A5796" w:rsidRPr="001A5796">
        <w:rPr>
          <w:sz w:val="28"/>
          <w:szCs w:val="28"/>
        </w:rPr>
        <w:t>много электронных книг, учебников и статей, посвященных вопросам литологии.</w:t>
      </w:r>
    </w:p>
    <w:p w14:paraId="5D075F31" w14:textId="77777777" w:rsidR="001A5796" w:rsidRPr="001A5796" w:rsidRDefault="00792745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A5796" w:rsidRPr="001A5796">
        <w:rPr>
          <w:sz w:val="28"/>
          <w:szCs w:val="28"/>
        </w:rPr>
        <w:t xml:space="preserve">. </w:t>
      </w:r>
      <w:hyperlink r:id="rId32" w:history="1">
        <w:r w:rsidR="001A5796" w:rsidRPr="001A5796">
          <w:rPr>
            <w:rStyle w:val="a3"/>
            <w:sz w:val="28"/>
            <w:szCs w:val="28"/>
          </w:rPr>
          <w:t>http://www.ngtp.ru/</w:t>
        </w:r>
      </w:hyperlink>
      <w:r w:rsidR="00083CC4">
        <w:rPr>
          <w:color w:val="000000"/>
          <w:sz w:val="28"/>
          <w:szCs w:val="28"/>
          <w:lang w:eastAsia="ru-RU"/>
        </w:rPr>
        <w:t xml:space="preserve"> </w:t>
      </w:r>
      <w:r w:rsidR="001A5796" w:rsidRPr="001A5796">
        <w:rPr>
          <w:color w:val="000000"/>
          <w:sz w:val="28"/>
          <w:szCs w:val="28"/>
          <w:lang w:eastAsia="ru-RU"/>
        </w:rPr>
        <w:t xml:space="preserve">- </w:t>
      </w:r>
      <w:r w:rsidR="001A5796" w:rsidRPr="001A5796">
        <w:rPr>
          <w:sz w:val="28"/>
          <w:szCs w:val="28"/>
        </w:rPr>
        <w:t>Нефтегазовая геология. Теория и практика. Электронное издание ВНИГРИ</w:t>
      </w:r>
    </w:p>
    <w:p w14:paraId="7EDBBAC8" w14:textId="77777777" w:rsidR="001A5796" w:rsidRPr="001A5796" w:rsidRDefault="001A5796" w:rsidP="005573B9">
      <w:pPr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0</w:t>
      </w:r>
      <w:r w:rsidRPr="001A5796">
        <w:rPr>
          <w:sz w:val="28"/>
          <w:szCs w:val="28"/>
        </w:rPr>
        <w:t xml:space="preserve">. </w:t>
      </w:r>
      <w:hyperlink r:id="rId33" w:history="1">
        <w:r w:rsidRPr="001A5796">
          <w:rPr>
            <w:rStyle w:val="a3"/>
            <w:sz w:val="28"/>
            <w:szCs w:val="28"/>
          </w:rPr>
          <w:t>www.lib.msm.su</w:t>
        </w:r>
      </w:hyperlink>
      <w:r w:rsidRPr="001A5796">
        <w:rPr>
          <w:sz w:val="28"/>
          <w:szCs w:val="28"/>
        </w:rPr>
        <w:t xml:space="preserve"> - Научная библиотека МГУ</w:t>
      </w:r>
    </w:p>
    <w:p w14:paraId="4E997EA5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1</w:t>
      </w:r>
      <w:r w:rsidRPr="001A5796">
        <w:rPr>
          <w:sz w:val="28"/>
          <w:szCs w:val="28"/>
        </w:rPr>
        <w:t xml:space="preserve">. </w:t>
      </w:r>
      <w:hyperlink r:id="rId34" w:history="1">
        <w:r w:rsidRPr="001A5796">
          <w:rPr>
            <w:rStyle w:val="a3"/>
            <w:sz w:val="28"/>
            <w:szCs w:val="28"/>
          </w:rPr>
          <w:t>www.unilib.neva.ru</w:t>
        </w:r>
      </w:hyperlink>
      <w:r w:rsidRPr="001A5796">
        <w:rPr>
          <w:sz w:val="28"/>
          <w:szCs w:val="28"/>
        </w:rPr>
        <w:t xml:space="preserve"> -  Библиотека Санкт-Петербургского университета </w:t>
      </w:r>
    </w:p>
    <w:p w14:paraId="719C60AC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2</w:t>
      </w:r>
      <w:r w:rsidRPr="001A5796">
        <w:rPr>
          <w:sz w:val="28"/>
          <w:szCs w:val="28"/>
        </w:rPr>
        <w:t xml:space="preserve">. </w:t>
      </w:r>
      <w:hyperlink r:id="rId35" w:history="1">
        <w:r w:rsidRPr="001A5796">
          <w:rPr>
            <w:rStyle w:val="a3"/>
            <w:sz w:val="28"/>
            <w:szCs w:val="28"/>
          </w:rPr>
          <w:t>www.rsl.ru</w:t>
        </w:r>
      </w:hyperlink>
      <w:r w:rsidRPr="001A5796">
        <w:rPr>
          <w:sz w:val="28"/>
          <w:szCs w:val="28"/>
        </w:rPr>
        <w:t xml:space="preserve"> - Российская Государственная библиотека </w:t>
      </w:r>
    </w:p>
    <w:p w14:paraId="1735936F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3</w:t>
      </w:r>
      <w:r w:rsidRPr="001A5796">
        <w:rPr>
          <w:sz w:val="28"/>
          <w:szCs w:val="28"/>
        </w:rPr>
        <w:t xml:space="preserve">. </w:t>
      </w:r>
      <w:hyperlink r:id="rId36" w:history="1">
        <w:r w:rsidRPr="001A5796">
          <w:rPr>
            <w:rStyle w:val="a3"/>
            <w:sz w:val="28"/>
            <w:szCs w:val="28"/>
          </w:rPr>
          <w:t>www.gpntb.ru</w:t>
        </w:r>
      </w:hyperlink>
      <w:r w:rsidRPr="001A5796">
        <w:rPr>
          <w:sz w:val="28"/>
          <w:szCs w:val="28"/>
        </w:rPr>
        <w:t xml:space="preserve">- Государственная публичная научно-техническая библиотека – </w:t>
      </w:r>
    </w:p>
    <w:p w14:paraId="7D65C0FE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4</w:t>
      </w:r>
      <w:r w:rsidRPr="001A5796">
        <w:rPr>
          <w:sz w:val="28"/>
          <w:szCs w:val="28"/>
        </w:rPr>
        <w:t xml:space="preserve">. </w:t>
      </w:r>
      <w:hyperlink r:id="rId37" w:history="1">
        <w:r w:rsidRPr="001A5796">
          <w:rPr>
            <w:rStyle w:val="a3"/>
            <w:sz w:val="28"/>
            <w:szCs w:val="28"/>
          </w:rPr>
          <w:t>www.ben.irex.ru</w:t>
        </w:r>
      </w:hyperlink>
      <w:r w:rsidRPr="001A5796">
        <w:rPr>
          <w:sz w:val="28"/>
          <w:szCs w:val="28"/>
        </w:rPr>
        <w:t xml:space="preserve">- Библиотека естественных наук РАН </w:t>
      </w:r>
    </w:p>
    <w:p w14:paraId="43A9CEE7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5</w:t>
      </w:r>
      <w:r w:rsidRPr="001A5796">
        <w:rPr>
          <w:sz w:val="28"/>
          <w:szCs w:val="28"/>
        </w:rPr>
        <w:t xml:space="preserve">. </w:t>
      </w:r>
      <w:hyperlink r:id="rId38" w:history="1">
        <w:r w:rsidRPr="001A5796">
          <w:rPr>
            <w:rStyle w:val="a3"/>
            <w:sz w:val="28"/>
            <w:szCs w:val="28"/>
          </w:rPr>
          <w:t>www.spb.org.ru/ban</w:t>
        </w:r>
      </w:hyperlink>
      <w:r w:rsidRPr="001A5796">
        <w:rPr>
          <w:sz w:val="28"/>
          <w:szCs w:val="28"/>
        </w:rPr>
        <w:t xml:space="preserve">- Библиотека Академии наук </w:t>
      </w:r>
    </w:p>
    <w:p w14:paraId="64734CDB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6</w:t>
      </w:r>
      <w:r w:rsidRPr="001A5796">
        <w:rPr>
          <w:sz w:val="28"/>
          <w:szCs w:val="28"/>
        </w:rPr>
        <w:t xml:space="preserve">. </w:t>
      </w:r>
      <w:hyperlink r:id="rId39" w:history="1">
        <w:r w:rsidRPr="001A5796">
          <w:rPr>
            <w:rStyle w:val="a3"/>
            <w:sz w:val="28"/>
            <w:szCs w:val="28"/>
          </w:rPr>
          <w:t>www.nel.ru</w:t>
        </w:r>
      </w:hyperlink>
      <w:r w:rsidRPr="001A5796">
        <w:rPr>
          <w:sz w:val="28"/>
          <w:szCs w:val="28"/>
        </w:rPr>
        <w:t xml:space="preserve"> - Национальная электронная библиотека </w:t>
      </w:r>
    </w:p>
    <w:p w14:paraId="36585EB4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7</w:t>
      </w:r>
      <w:r w:rsidRPr="001A5796">
        <w:rPr>
          <w:sz w:val="28"/>
          <w:szCs w:val="28"/>
        </w:rPr>
        <w:t xml:space="preserve">. </w:t>
      </w:r>
      <w:hyperlink r:id="rId40" w:history="1">
        <w:r w:rsidRPr="001A5796">
          <w:rPr>
            <w:rStyle w:val="a3"/>
            <w:sz w:val="28"/>
            <w:szCs w:val="28"/>
          </w:rPr>
          <w:t>www.nlr.ru</w:t>
        </w:r>
      </w:hyperlink>
      <w:r w:rsidRPr="001A5796">
        <w:rPr>
          <w:sz w:val="28"/>
          <w:szCs w:val="28"/>
        </w:rPr>
        <w:t xml:space="preserve"> - Российская национальная б</w:t>
      </w:r>
      <w:r>
        <w:rPr>
          <w:sz w:val="28"/>
          <w:szCs w:val="28"/>
        </w:rPr>
        <w:t xml:space="preserve">иблиотека, г. Санкт-Петербург </w:t>
      </w:r>
    </w:p>
    <w:p w14:paraId="7735DD81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8</w:t>
      </w:r>
      <w:r w:rsidRPr="001A5796">
        <w:rPr>
          <w:sz w:val="28"/>
          <w:szCs w:val="28"/>
        </w:rPr>
        <w:t xml:space="preserve">. </w:t>
      </w:r>
      <w:hyperlink r:id="rId41" w:history="1">
        <w:r w:rsidRPr="001A5796">
          <w:rPr>
            <w:rStyle w:val="a3"/>
            <w:sz w:val="28"/>
            <w:szCs w:val="28"/>
          </w:rPr>
          <w:t>www.gas-journal.ru</w:t>
        </w:r>
      </w:hyperlink>
      <w:r w:rsidRPr="001A5796">
        <w:rPr>
          <w:sz w:val="28"/>
          <w:szCs w:val="28"/>
        </w:rPr>
        <w:t xml:space="preserve"> - Газовая промышленность </w:t>
      </w:r>
    </w:p>
    <w:p w14:paraId="687F8DF4" w14:textId="77777777" w:rsidR="001A5796" w:rsidRPr="001A5796" w:rsidRDefault="00792745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1A5796" w:rsidRPr="001A5796">
        <w:rPr>
          <w:sz w:val="28"/>
          <w:szCs w:val="28"/>
        </w:rPr>
        <w:t xml:space="preserve">. </w:t>
      </w:r>
      <w:hyperlink r:id="rId42" w:history="1">
        <w:r w:rsidR="001A5796" w:rsidRPr="001A5796">
          <w:rPr>
            <w:rStyle w:val="a3"/>
            <w:sz w:val="28"/>
            <w:szCs w:val="28"/>
          </w:rPr>
          <w:t>www.oil-industry.ru</w:t>
        </w:r>
      </w:hyperlink>
      <w:r w:rsidR="001A5796" w:rsidRPr="001A5796">
        <w:rPr>
          <w:sz w:val="28"/>
          <w:szCs w:val="28"/>
        </w:rPr>
        <w:t xml:space="preserve"> - Нефтяное хозяйство </w:t>
      </w:r>
    </w:p>
    <w:p w14:paraId="0075BFA8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2</w:t>
      </w:r>
      <w:r w:rsidR="00792745">
        <w:rPr>
          <w:sz w:val="28"/>
          <w:szCs w:val="28"/>
        </w:rPr>
        <w:t>0</w:t>
      </w:r>
      <w:r w:rsidRPr="001A5796">
        <w:rPr>
          <w:sz w:val="28"/>
          <w:szCs w:val="28"/>
        </w:rPr>
        <w:t xml:space="preserve">. </w:t>
      </w:r>
      <w:hyperlink r:id="rId43" w:history="1">
        <w:r w:rsidRPr="001A5796">
          <w:rPr>
            <w:rStyle w:val="a3"/>
            <w:sz w:val="28"/>
            <w:szCs w:val="28"/>
          </w:rPr>
          <w:t>www.ngv.ru</w:t>
        </w:r>
      </w:hyperlink>
      <w:r w:rsidRPr="001A5796">
        <w:rPr>
          <w:sz w:val="28"/>
          <w:szCs w:val="28"/>
        </w:rPr>
        <w:t xml:space="preserve"> - Нефтегазовая вертикаль </w:t>
      </w:r>
    </w:p>
    <w:p w14:paraId="404646BB" w14:textId="77777777" w:rsidR="001A5796" w:rsidRPr="00E42008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42008">
        <w:rPr>
          <w:sz w:val="28"/>
          <w:szCs w:val="28"/>
        </w:rPr>
        <w:t>2</w:t>
      </w:r>
      <w:r w:rsidR="00792745">
        <w:rPr>
          <w:sz w:val="28"/>
          <w:szCs w:val="28"/>
        </w:rPr>
        <w:t>1</w:t>
      </w:r>
      <w:r w:rsidRPr="00E42008">
        <w:rPr>
          <w:sz w:val="28"/>
          <w:szCs w:val="28"/>
        </w:rPr>
        <w:t xml:space="preserve">. </w:t>
      </w:r>
      <w:hyperlink r:id="rId44" w:history="1">
        <w:r w:rsidRPr="001A5796">
          <w:rPr>
            <w:rStyle w:val="a3"/>
            <w:sz w:val="28"/>
            <w:szCs w:val="28"/>
            <w:lang w:val="en-US"/>
          </w:rPr>
          <w:t>www</w:t>
        </w:r>
        <w:r w:rsidRPr="00E42008">
          <w:rPr>
            <w:rStyle w:val="a3"/>
            <w:sz w:val="28"/>
            <w:szCs w:val="28"/>
          </w:rPr>
          <w:t>.</w:t>
        </w:r>
        <w:r w:rsidRPr="001A5796">
          <w:rPr>
            <w:rStyle w:val="a3"/>
            <w:sz w:val="28"/>
            <w:szCs w:val="28"/>
            <w:lang w:val="en-US"/>
          </w:rPr>
          <w:t>press</w:t>
        </w:r>
        <w:r w:rsidRPr="00E42008">
          <w:rPr>
            <w:rStyle w:val="a3"/>
            <w:sz w:val="28"/>
            <w:szCs w:val="28"/>
          </w:rPr>
          <w:t>.</w:t>
        </w:r>
        <w:proofErr w:type="spellStart"/>
        <w:r w:rsidRPr="001A5796">
          <w:rPr>
            <w:rStyle w:val="a3"/>
            <w:sz w:val="28"/>
            <w:szCs w:val="28"/>
            <w:lang w:val="en-US"/>
          </w:rPr>
          <w:t>lukoil</w:t>
        </w:r>
        <w:proofErr w:type="spellEnd"/>
        <w:r w:rsidRPr="00E42008">
          <w:rPr>
            <w:rStyle w:val="a3"/>
            <w:sz w:val="28"/>
            <w:szCs w:val="28"/>
          </w:rPr>
          <w:t>.</w:t>
        </w:r>
        <w:proofErr w:type="spellStart"/>
        <w:r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E42008">
        <w:rPr>
          <w:sz w:val="28"/>
          <w:szCs w:val="28"/>
        </w:rPr>
        <w:t xml:space="preserve"> - </w:t>
      </w:r>
      <w:r w:rsidRPr="001A5796">
        <w:rPr>
          <w:sz w:val="28"/>
          <w:szCs w:val="28"/>
        </w:rPr>
        <w:t>Нефть</w:t>
      </w:r>
      <w:r w:rsidRPr="00E42008">
        <w:rPr>
          <w:sz w:val="28"/>
          <w:szCs w:val="28"/>
        </w:rPr>
        <w:t xml:space="preserve"> </w:t>
      </w:r>
      <w:r w:rsidRPr="001A5796">
        <w:rPr>
          <w:sz w:val="28"/>
          <w:szCs w:val="28"/>
        </w:rPr>
        <w:t>России</w:t>
      </w:r>
      <w:r w:rsidRPr="00E42008">
        <w:rPr>
          <w:sz w:val="28"/>
          <w:szCs w:val="28"/>
        </w:rPr>
        <w:t xml:space="preserve">. </w:t>
      </w:r>
      <w:r w:rsidRPr="001A5796">
        <w:rPr>
          <w:sz w:val="28"/>
          <w:szCs w:val="28"/>
          <w:lang w:val="en-US"/>
        </w:rPr>
        <w:t>Oil</w:t>
      </w:r>
      <w:r w:rsidRPr="00E42008">
        <w:rPr>
          <w:sz w:val="28"/>
          <w:szCs w:val="28"/>
        </w:rPr>
        <w:t xml:space="preserve"> </w:t>
      </w:r>
      <w:r w:rsidRPr="001A5796">
        <w:rPr>
          <w:sz w:val="28"/>
          <w:szCs w:val="28"/>
          <w:lang w:val="en-US"/>
        </w:rPr>
        <w:t>of</w:t>
      </w:r>
      <w:r w:rsidRPr="00E42008">
        <w:rPr>
          <w:sz w:val="28"/>
          <w:szCs w:val="28"/>
        </w:rPr>
        <w:t xml:space="preserve"> </w:t>
      </w:r>
      <w:r w:rsidRPr="001A5796">
        <w:rPr>
          <w:sz w:val="28"/>
          <w:szCs w:val="28"/>
          <w:lang w:val="en-US"/>
        </w:rPr>
        <w:t>Russia</w:t>
      </w:r>
      <w:r w:rsidRPr="00E42008">
        <w:rPr>
          <w:sz w:val="28"/>
          <w:szCs w:val="28"/>
        </w:rPr>
        <w:t xml:space="preserve">  </w:t>
      </w:r>
    </w:p>
    <w:sectPr w:rsidR="001A5796" w:rsidRPr="00E42008" w:rsidSect="00083CC4">
      <w:footerReference w:type="default" r:id="rId45"/>
      <w:pgSz w:w="11906" w:h="16838"/>
      <w:pgMar w:top="1134" w:right="850" w:bottom="1134" w:left="1276" w:header="22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56903" w14:textId="77777777" w:rsidR="00DB3CF6" w:rsidRDefault="00DB3CF6" w:rsidP="00083CC4">
      <w:r>
        <w:separator/>
      </w:r>
    </w:p>
  </w:endnote>
  <w:endnote w:type="continuationSeparator" w:id="0">
    <w:p w14:paraId="4872C235" w14:textId="77777777" w:rsidR="00DB3CF6" w:rsidRDefault="00DB3CF6" w:rsidP="0008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8037633"/>
      <w:docPartObj>
        <w:docPartGallery w:val="Page Numbers (Bottom of Page)"/>
        <w:docPartUnique/>
      </w:docPartObj>
    </w:sdtPr>
    <w:sdtEndPr/>
    <w:sdtContent>
      <w:p w14:paraId="132896B9" w14:textId="77777777" w:rsidR="00AF7203" w:rsidRDefault="00AF72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413">
          <w:rPr>
            <w:noProof/>
          </w:rPr>
          <w:t>16</w:t>
        </w:r>
        <w:r>
          <w:fldChar w:fldCharType="end"/>
        </w:r>
      </w:p>
    </w:sdtContent>
  </w:sdt>
  <w:p w14:paraId="172AFBB2" w14:textId="77777777" w:rsidR="00AF7203" w:rsidRDefault="00AF72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F7F61" w14:textId="77777777" w:rsidR="00DB3CF6" w:rsidRDefault="00DB3CF6" w:rsidP="00083CC4">
      <w:r>
        <w:separator/>
      </w:r>
    </w:p>
  </w:footnote>
  <w:footnote w:type="continuationSeparator" w:id="0">
    <w:p w14:paraId="10EA4B27" w14:textId="77777777" w:rsidR="00DB3CF6" w:rsidRDefault="00DB3CF6" w:rsidP="00083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70FED"/>
    <w:multiLevelType w:val="hybridMultilevel"/>
    <w:tmpl w:val="4D6CA5DC"/>
    <w:lvl w:ilvl="0" w:tplc="7CF41A44">
      <w:start w:val="1"/>
      <w:numFmt w:val="bullet"/>
      <w:lvlText w:val="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FD7DA5"/>
    <w:multiLevelType w:val="hybridMultilevel"/>
    <w:tmpl w:val="B4B4FD34"/>
    <w:lvl w:ilvl="0" w:tplc="4EB85282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5418549D"/>
    <w:multiLevelType w:val="multilevel"/>
    <w:tmpl w:val="4A96B1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 w15:restartNumberingAfterBreak="0">
    <w:nsid w:val="65AF4844"/>
    <w:multiLevelType w:val="hybridMultilevel"/>
    <w:tmpl w:val="40F6B302"/>
    <w:lvl w:ilvl="0" w:tplc="4216A90C">
      <w:start w:val="1"/>
      <w:numFmt w:val="bullet"/>
      <w:lvlText w:val="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773"/>
    <w:rsid w:val="00083CC4"/>
    <w:rsid w:val="000940E1"/>
    <w:rsid w:val="000F0E65"/>
    <w:rsid w:val="00105230"/>
    <w:rsid w:val="001562BB"/>
    <w:rsid w:val="001A2950"/>
    <w:rsid w:val="001A5796"/>
    <w:rsid w:val="00275482"/>
    <w:rsid w:val="003E043F"/>
    <w:rsid w:val="003E6D5E"/>
    <w:rsid w:val="00421119"/>
    <w:rsid w:val="0042586E"/>
    <w:rsid w:val="004651ED"/>
    <w:rsid w:val="004E27A9"/>
    <w:rsid w:val="00534673"/>
    <w:rsid w:val="00535413"/>
    <w:rsid w:val="005573B9"/>
    <w:rsid w:val="00565E3A"/>
    <w:rsid w:val="00584301"/>
    <w:rsid w:val="005E5FDD"/>
    <w:rsid w:val="00657D63"/>
    <w:rsid w:val="006B0773"/>
    <w:rsid w:val="00792745"/>
    <w:rsid w:val="007A70D0"/>
    <w:rsid w:val="00807613"/>
    <w:rsid w:val="00864259"/>
    <w:rsid w:val="008945A8"/>
    <w:rsid w:val="008C00E7"/>
    <w:rsid w:val="0093199B"/>
    <w:rsid w:val="00956F65"/>
    <w:rsid w:val="009855A8"/>
    <w:rsid w:val="00A11E07"/>
    <w:rsid w:val="00A576E7"/>
    <w:rsid w:val="00A776D0"/>
    <w:rsid w:val="00AF7203"/>
    <w:rsid w:val="00B85091"/>
    <w:rsid w:val="00C06F6D"/>
    <w:rsid w:val="00C23DEF"/>
    <w:rsid w:val="00C555BC"/>
    <w:rsid w:val="00C66D95"/>
    <w:rsid w:val="00CD4BD1"/>
    <w:rsid w:val="00D70CAB"/>
    <w:rsid w:val="00DA55CA"/>
    <w:rsid w:val="00DB3CF6"/>
    <w:rsid w:val="00E4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33142E"/>
  <w15:docId w15:val="{A89E50A3-31C6-489B-8CA9-A7642637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83C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3C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23DEF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rsid w:val="00C23DEF"/>
    <w:rPr>
      <w:rFonts w:ascii="Times New Roman" w:eastAsia="Calibri" w:hAnsi="Times New Roman" w:cs="Times New Roman"/>
      <w:sz w:val="24"/>
    </w:rPr>
  </w:style>
  <w:style w:type="character" w:styleId="a3">
    <w:name w:val="Hyperlink"/>
    <w:uiPriority w:val="99"/>
    <w:unhideWhenUsed/>
    <w:rsid w:val="00C23DEF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5796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22">
    <w:name w:val="_ЗАГ_2_2"/>
    <w:basedOn w:val="a"/>
    <w:link w:val="220"/>
    <w:rsid w:val="001A5796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0">
    <w:name w:val="_ЗАГ_2_2 Знак"/>
    <w:link w:val="22"/>
    <w:rsid w:val="001A5796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Default">
    <w:name w:val="Default"/>
    <w:rsid w:val="003E0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83C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83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83C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3CC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83C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3CC4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TOC Heading"/>
    <w:basedOn w:val="1"/>
    <w:next w:val="a"/>
    <w:uiPriority w:val="39"/>
    <w:unhideWhenUsed/>
    <w:qFormat/>
    <w:rsid w:val="00083CC4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CC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83CC4"/>
    <w:pPr>
      <w:tabs>
        <w:tab w:val="right" w:leader="dot" w:pos="9770"/>
      </w:tabs>
      <w:spacing w:line="360" w:lineRule="auto"/>
    </w:pPr>
  </w:style>
  <w:style w:type="paragraph" w:styleId="aa">
    <w:name w:val="Balloon Text"/>
    <w:basedOn w:val="a"/>
    <w:link w:val="ab"/>
    <w:uiPriority w:val="99"/>
    <w:semiHidden/>
    <w:unhideWhenUsed/>
    <w:rsid w:val="00083C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3CC4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aliases w:val="Знак"/>
    <w:basedOn w:val="a"/>
    <w:link w:val="HTML0"/>
    <w:unhideWhenUsed/>
    <w:rsid w:val="00B85091"/>
    <w:rPr>
      <w:rFonts w:eastAsiaTheme="minorHAnsi"/>
    </w:rPr>
  </w:style>
  <w:style w:type="character" w:customStyle="1" w:styleId="HTML0">
    <w:name w:val="Стандартный HTML Знак"/>
    <w:aliases w:val="Знак Знак"/>
    <w:basedOn w:val="a0"/>
    <w:link w:val="HTML"/>
    <w:rsid w:val="00B85091"/>
    <w:rPr>
      <w:rFonts w:ascii="Times New Roman" w:hAnsi="Times New Roman" w:cs="Times New Roman"/>
      <w:sz w:val="20"/>
      <w:szCs w:val="20"/>
    </w:rPr>
  </w:style>
  <w:style w:type="paragraph" w:styleId="ac">
    <w:name w:val="Body Text Indent"/>
    <w:basedOn w:val="a"/>
    <w:link w:val="ad"/>
    <w:rsid w:val="00657D63"/>
    <w:pPr>
      <w:ind w:firstLine="567"/>
      <w:jc w:val="center"/>
    </w:pPr>
    <w:rPr>
      <w:sz w:val="28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57D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_"/>
    <w:link w:val="23"/>
    <w:rsid w:val="00CD4BD1"/>
    <w:rPr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e"/>
    <w:rsid w:val="00CD4BD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</w:rPr>
  </w:style>
  <w:style w:type="paragraph" w:customStyle="1" w:styleId="5">
    <w:name w:val="Основной текст5"/>
    <w:basedOn w:val="a"/>
    <w:rsid w:val="00CD4BD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customStyle="1" w:styleId="ReportHead">
    <w:name w:val="Report_Head"/>
    <w:basedOn w:val="a"/>
    <w:link w:val="ReportHead0"/>
    <w:rsid w:val="005573B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5573B9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tlib.osu.ru/site_new/find-book" TargetMode="External"/><Relationship Id="rId18" Type="http://schemas.openxmlformats.org/officeDocument/2006/relationships/hyperlink" Target="http://artlib.osu.ru/web/books/metod_all/9698_20160302.pdf" TargetMode="External"/><Relationship Id="rId26" Type="http://schemas.openxmlformats.org/officeDocument/2006/relationships/hyperlink" Target="http://geology/pu.ru/" TargetMode="External"/><Relationship Id="rId39" Type="http://schemas.openxmlformats.org/officeDocument/2006/relationships/hyperlink" Target="http://www.nel.ru" TargetMode="External"/><Relationship Id="rId21" Type="http://schemas.openxmlformats.org/officeDocument/2006/relationships/hyperlink" Target="http://artlib.osu.ru/web/books/metod_all/36097_20170404.pdf" TargetMode="External"/><Relationship Id="rId34" Type="http://schemas.openxmlformats.org/officeDocument/2006/relationships/hyperlink" Target="http://www.unilib.neva.ru" TargetMode="External"/><Relationship Id="rId42" Type="http://schemas.openxmlformats.org/officeDocument/2006/relationships/hyperlink" Target="http://www.oil-industry.ru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.php?bookinfo=503197" TargetMode="External"/><Relationship Id="rId29" Type="http://schemas.openxmlformats.org/officeDocument/2006/relationships/hyperlink" Target="http://www.ansatte.uit.n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6923_20150311.pdf" TargetMode="External"/><Relationship Id="rId24" Type="http://schemas.openxmlformats.org/officeDocument/2006/relationships/hyperlink" Target="http://www.mnr.gov.ru/index.php" TargetMode="External"/><Relationship Id="rId32" Type="http://schemas.openxmlformats.org/officeDocument/2006/relationships/hyperlink" Target="http://www.ngtp.ru/" TargetMode="External"/><Relationship Id="rId37" Type="http://schemas.openxmlformats.org/officeDocument/2006/relationships/hyperlink" Target="http://www.ben.irex.ru" TargetMode="External"/><Relationship Id="rId40" Type="http://schemas.openxmlformats.org/officeDocument/2006/relationships/hyperlink" Target="http://www.nlr.ru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492008" TargetMode="External"/><Relationship Id="rId23" Type="http://schemas.openxmlformats.org/officeDocument/2006/relationships/hyperlink" Target="http://artlib.osu.ru/web/books/metod_all/93196_20190408.pdf" TargetMode="External"/><Relationship Id="rId28" Type="http://schemas.openxmlformats.org/officeDocument/2006/relationships/hyperlink" Target="http://www.geoinform.ru" TargetMode="External"/><Relationship Id="rId36" Type="http://schemas.openxmlformats.org/officeDocument/2006/relationships/hyperlink" Target="http://www.gpntb.ru" TargetMode="External"/><Relationship Id="rId10" Type="http://schemas.openxmlformats.org/officeDocument/2006/relationships/hyperlink" Target="http://artlib.osu.ru/web/books/metod_all/2802_20110927.pdf" TargetMode="External"/><Relationship Id="rId19" Type="http://schemas.openxmlformats.org/officeDocument/2006/relationships/hyperlink" Target="http://artlib.osu.ru/web/books/metod_all/3991_20131209.pdf" TargetMode="External"/><Relationship Id="rId31" Type="http://schemas.openxmlformats.org/officeDocument/2006/relationships/hyperlink" Target="http://lithology.ru" TargetMode="External"/><Relationship Id="rId44" Type="http://schemas.openxmlformats.org/officeDocument/2006/relationships/hyperlink" Target="http://www.press.luko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2599_20110923.pdf" TargetMode="External"/><Relationship Id="rId14" Type="http://schemas.openxmlformats.org/officeDocument/2006/relationships/hyperlink" Target="http://znanium.com/catalog/product/926433" TargetMode="External"/><Relationship Id="rId22" Type="http://schemas.openxmlformats.org/officeDocument/2006/relationships/hyperlink" Target="http://artlib.osu.ru/web/books/metod_all/32419_20161201.pdf" TargetMode="External"/><Relationship Id="rId27" Type="http://schemas.openxmlformats.org/officeDocument/2006/relationships/hyperlink" Target="http://www.gubkin.ru" TargetMode="External"/><Relationship Id="rId30" Type="http://schemas.openxmlformats.org/officeDocument/2006/relationships/hyperlink" Target="http://sciencefirsthand.ru" TargetMode="External"/><Relationship Id="rId35" Type="http://schemas.openxmlformats.org/officeDocument/2006/relationships/hyperlink" Target="http://www.rsl.ru" TargetMode="External"/><Relationship Id="rId43" Type="http://schemas.openxmlformats.org/officeDocument/2006/relationships/hyperlink" Target="http://www.ngv.ru" TargetMode="External"/><Relationship Id="rId8" Type="http://schemas.openxmlformats.org/officeDocument/2006/relationships/hyperlink" Target="consultantplus://offline/ref=2D1259BB620009CE9068D4F70E641E772094A1044DB61C3DFD8FD1E1667A1EBA369D0F1100F2F2099B319A74F66F30CEFBE304166D9569CDRDG6J" TargetMode="External"/><Relationship Id="rId3" Type="http://schemas.openxmlformats.org/officeDocument/2006/relationships/styles" Target="styles.xml"/><Relationship Id="rId12" Type="http://schemas.openxmlformats.org/officeDocument/2006/relationships/hyperlink" Target="http://artlib.osu.ru/web/books/metod_all/9075_20151006.pdf" TargetMode="External"/><Relationship Id="rId17" Type="http://schemas.openxmlformats.org/officeDocument/2006/relationships/hyperlink" Target="http://znanium.com/catalog.php?bookinfo=550809" TargetMode="External"/><Relationship Id="rId25" Type="http://schemas.openxmlformats.org/officeDocument/2006/relationships/hyperlink" Target="http://geo.web.ru/" TargetMode="External"/><Relationship Id="rId33" Type="http://schemas.openxmlformats.org/officeDocument/2006/relationships/hyperlink" Target="http://www.lib.msm.su" TargetMode="External"/><Relationship Id="rId38" Type="http://schemas.openxmlformats.org/officeDocument/2006/relationships/hyperlink" Target="http://www.spb.org.ru/ban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artlib.osu.ru/web/books/metod_all/61524_20180115.pdf" TargetMode="External"/><Relationship Id="rId41" Type="http://schemas.openxmlformats.org/officeDocument/2006/relationships/hyperlink" Target="http://www.gas-journ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9DAB9-9FAC-4973-8E57-FB8BD03F4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5453</Words>
  <Characters>31087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2020-11-05T06:25:00Z</cp:lastPrinted>
  <dcterms:created xsi:type="dcterms:W3CDTF">2020-10-05T16:32:00Z</dcterms:created>
  <dcterms:modified xsi:type="dcterms:W3CDTF">2023-04-03T10:57:00Z</dcterms:modified>
</cp:coreProperties>
</file>