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4A3020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4A3020">
        <w:rPr>
          <w:rFonts w:ascii="Times New Roman" w:eastAsia="Calibri" w:hAnsi="Times New Roman" w:cs="Times New Roman"/>
          <w:sz w:val="24"/>
        </w:rPr>
        <w:t xml:space="preserve"> России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A3020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A3020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A3020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A3020">
        <w:rPr>
          <w:rFonts w:ascii="Times New Roman" w:eastAsia="Calibri" w:hAnsi="Times New Roman" w:cs="Times New Roman"/>
          <w:sz w:val="24"/>
        </w:rPr>
        <w:t>Кафедра биотехнологии животного сырья и аквакультуры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8304FA" w:rsidRDefault="00715B54" w:rsidP="00715B54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6D65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Методические указания для </w:t>
      </w:r>
      <w:proofErr w:type="gramStart"/>
      <w:r w:rsidRPr="00416D65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416D65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освоению дисциплины</w:t>
      </w:r>
    </w:p>
    <w:p w:rsidR="00715B54" w:rsidRPr="004A3020" w:rsidRDefault="00715B54" w:rsidP="00715B54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4A3020">
        <w:rPr>
          <w:rFonts w:ascii="Times New Roman" w:eastAsia="Calibri" w:hAnsi="Times New Roman" w:cs="Times New Roman"/>
          <w:i/>
          <w:sz w:val="24"/>
        </w:rPr>
        <w:t xml:space="preserve"> «Б</w:t>
      </w:r>
      <w:proofErr w:type="gramStart"/>
      <w:r w:rsidRPr="004A3020">
        <w:rPr>
          <w:rFonts w:ascii="Times New Roman" w:eastAsia="Calibri" w:hAnsi="Times New Roman" w:cs="Times New Roman"/>
          <w:i/>
          <w:sz w:val="24"/>
        </w:rPr>
        <w:t>1</w:t>
      </w:r>
      <w:proofErr w:type="gramEnd"/>
      <w:r w:rsidRPr="004A3020">
        <w:rPr>
          <w:rFonts w:ascii="Times New Roman" w:eastAsia="Calibri" w:hAnsi="Times New Roman" w:cs="Times New Roman"/>
          <w:i/>
          <w:sz w:val="24"/>
        </w:rPr>
        <w:t>.Д.Б.22 Теории эволюции»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A3020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715B54" w:rsidRPr="004A3020" w:rsidRDefault="00715B54" w:rsidP="00715B54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A3020">
        <w:rPr>
          <w:rFonts w:ascii="Times New Roman" w:eastAsia="Calibri" w:hAnsi="Times New Roman" w:cs="Times New Roman"/>
          <w:sz w:val="24"/>
        </w:rPr>
        <w:t>БАКАЛАВРИАТ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A3020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A3020">
        <w:rPr>
          <w:rFonts w:ascii="Times New Roman" w:eastAsia="Calibri" w:hAnsi="Times New Roman" w:cs="Times New Roman"/>
          <w:i/>
          <w:sz w:val="24"/>
          <w:u w:val="single"/>
        </w:rPr>
        <w:t>35.03.08 Водные биоресурсы и аквакультура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A3020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A3020">
        <w:rPr>
          <w:rFonts w:ascii="Times New Roman" w:eastAsia="Calibri" w:hAnsi="Times New Roman" w:cs="Times New Roman"/>
          <w:i/>
          <w:sz w:val="24"/>
          <w:u w:val="single"/>
        </w:rPr>
        <w:t>Водные биоресурсы, ихтиология и аквакультура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A3020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A3020">
        <w:rPr>
          <w:rFonts w:ascii="Times New Roman" w:eastAsia="Calibri" w:hAnsi="Times New Roman" w:cs="Times New Roman"/>
          <w:sz w:val="24"/>
        </w:rPr>
        <w:t>Квалификация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A3020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715B54" w:rsidRPr="004A3020" w:rsidRDefault="00715B54" w:rsidP="00715B54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A3020">
        <w:rPr>
          <w:rFonts w:ascii="Times New Roman" w:eastAsia="Calibri" w:hAnsi="Times New Roman" w:cs="Times New Roman"/>
          <w:sz w:val="24"/>
        </w:rPr>
        <w:t>Форма обучения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A3020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15B54" w:rsidRPr="004A3020" w:rsidRDefault="00715B54" w:rsidP="00715B5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715B54" w:rsidRPr="004A3020" w:rsidSect="00C81107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</w:rPr>
        <w:t>Год набора 2023</w:t>
      </w:r>
      <w:bookmarkStart w:id="0" w:name="_GoBack"/>
      <w:bookmarkEnd w:id="0"/>
    </w:p>
    <w:p w:rsidR="00715B54" w:rsidRPr="00021685" w:rsidRDefault="00715B54" w:rsidP="00715B54">
      <w:pPr>
        <w:ind w:hanging="851"/>
        <w:jc w:val="both"/>
        <w:rPr>
          <w:rFonts w:ascii="Times New Roman" w:eastAsia="Calibri" w:hAnsi="Times New Roman" w:cs="Times New Roman"/>
          <w:sz w:val="24"/>
        </w:rPr>
      </w:pPr>
      <w:r w:rsidRPr="0002168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Методические указания </w:t>
      </w:r>
      <w:r w:rsidRPr="00021685">
        <w:rPr>
          <w:rFonts w:ascii="Times New Roman" w:eastAsia="Calibri" w:hAnsi="Times New Roman" w:cs="Times New Roman"/>
          <w:sz w:val="24"/>
        </w:rPr>
        <w:t>рассмотрены и утверждены на заседании кафедры</w:t>
      </w:r>
    </w:p>
    <w:p w:rsidR="00715B54" w:rsidRPr="00021685" w:rsidRDefault="00715B54" w:rsidP="00715B54">
      <w:pPr>
        <w:tabs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sz w:val="24"/>
          <w:u w:val="single"/>
        </w:rPr>
      </w:pPr>
      <w:r w:rsidRPr="00021685">
        <w:rPr>
          <w:rFonts w:ascii="Times New Roman" w:eastAsia="Calibri" w:hAnsi="Times New Roman" w:cs="Times New Roman"/>
          <w:sz w:val="24"/>
          <w:u w:val="single"/>
        </w:rPr>
        <w:t xml:space="preserve"> Кафедра биотехнологии животного сырья и аквакультуры</w:t>
      </w:r>
    </w:p>
    <w:p w:rsidR="00715B54" w:rsidRPr="00021685" w:rsidRDefault="00715B54" w:rsidP="00715B54">
      <w:pPr>
        <w:tabs>
          <w:tab w:val="left" w:pos="10432"/>
        </w:tabs>
        <w:suppressAutoHyphens/>
        <w:spacing w:after="0" w:line="240" w:lineRule="auto"/>
        <w:ind w:hanging="851"/>
        <w:jc w:val="center"/>
        <w:rPr>
          <w:rFonts w:ascii="Times New Roman" w:eastAsia="Calibri" w:hAnsi="Times New Roman" w:cs="Times New Roman"/>
          <w:i/>
          <w:sz w:val="24"/>
          <w:vertAlign w:val="superscript"/>
        </w:rPr>
      </w:pPr>
      <w:r w:rsidRPr="00021685">
        <w:rPr>
          <w:rFonts w:ascii="Times New Roman" w:eastAsia="Calibri" w:hAnsi="Times New Roman" w:cs="Times New Roman"/>
          <w:i/>
          <w:sz w:val="24"/>
          <w:vertAlign w:val="superscript"/>
        </w:rPr>
        <w:t>наименование кафедры</w:t>
      </w:r>
    </w:p>
    <w:p w:rsidR="00715B54" w:rsidRPr="00021685" w:rsidRDefault="00715B54" w:rsidP="00715B54">
      <w:pPr>
        <w:tabs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sz w:val="24"/>
        </w:rPr>
      </w:pPr>
      <w:r w:rsidRPr="00021685">
        <w:rPr>
          <w:rFonts w:ascii="Times New Roman" w:eastAsia="Calibri" w:hAnsi="Times New Roman" w:cs="Times New Roman"/>
          <w:sz w:val="24"/>
        </w:rPr>
        <w:t>протокол № ___</w:t>
      </w:r>
      <w:r>
        <w:rPr>
          <w:rFonts w:ascii="Times New Roman" w:eastAsia="Calibri" w:hAnsi="Times New Roman" w:cs="Times New Roman"/>
          <w:sz w:val="24"/>
        </w:rPr>
        <w:t>8</w:t>
      </w:r>
      <w:r w:rsidRPr="00021685">
        <w:rPr>
          <w:rFonts w:ascii="Times New Roman" w:eastAsia="Calibri" w:hAnsi="Times New Roman" w:cs="Times New Roman"/>
          <w:sz w:val="24"/>
        </w:rPr>
        <w:t>_____от "_</w:t>
      </w:r>
      <w:r>
        <w:rPr>
          <w:rFonts w:ascii="Times New Roman" w:eastAsia="Calibri" w:hAnsi="Times New Roman" w:cs="Times New Roman"/>
          <w:sz w:val="24"/>
        </w:rPr>
        <w:t>6</w:t>
      </w:r>
      <w:r w:rsidRPr="00021685">
        <w:rPr>
          <w:rFonts w:ascii="Times New Roman" w:eastAsia="Calibri" w:hAnsi="Times New Roman" w:cs="Times New Roman"/>
          <w:sz w:val="24"/>
        </w:rPr>
        <w:t>__" ____</w:t>
      </w:r>
      <w:r>
        <w:rPr>
          <w:rFonts w:ascii="Times New Roman" w:eastAsia="Calibri" w:hAnsi="Times New Roman" w:cs="Times New Roman"/>
          <w:sz w:val="24"/>
        </w:rPr>
        <w:t>03</w:t>
      </w:r>
      <w:r w:rsidRPr="00021685">
        <w:rPr>
          <w:rFonts w:ascii="Times New Roman" w:eastAsia="Calibri" w:hAnsi="Times New Roman" w:cs="Times New Roman"/>
          <w:sz w:val="24"/>
        </w:rPr>
        <w:t>______ 20</w:t>
      </w:r>
      <w:r>
        <w:rPr>
          <w:rFonts w:ascii="Times New Roman" w:eastAsia="Calibri" w:hAnsi="Times New Roman" w:cs="Times New Roman"/>
          <w:sz w:val="24"/>
        </w:rPr>
        <w:t>23</w:t>
      </w:r>
      <w:r w:rsidRPr="00021685">
        <w:rPr>
          <w:rFonts w:ascii="Times New Roman" w:eastAsia="Calibri" w:hAnsi="Times New Roman" w:cs="Times New Roman"/>
          <w:sz w:val="24"/>
        </w:rPr>
        <w:t>__г.</w:t>
      </w:r>
    </w:p>
    <w:p w:rsidR="00715B54" w:rsidRPr="00021685" w:rsidRDefault="00715B54" w:rsidP="00715B54">
      <w:pPr>
        <w:tabs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sz w:val="24"/>
        </w:rPr>
      </w:pPr>
    </w:p>
    <w:p w:rsidR="00715B54" w:rsidRPr="00021685" w:rsidRDefault="00715B54" w:rsidP="00715B54">
      <w:pPr>
        <w:tabs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sz w:val="24"/>
        </w:rPr>
      </w:pPr>
    </w:p>
    <w:p w:rsidR="00715B54" w:rsidRPr="00021685" w:rsidRDefault="00715B54" w:rsidP="00715B54">
      <w:pPr>
        <w:tabs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sz w:val="24"/>
        </w:rPr>
      </w:pPr>
      <w:r w:rsidRPr="00021685">
        <w:rPr>
          <w:rFonts w:ascii="Times New Roman" w:eastAsia="Calibri" w:hAnsi="Times New Roman" w:cs="Times New Roman"/>
          <w:sz w:val="24"/>
        </w:rPr>
        <w:t>Заведующий кафедрой</w:t>
      </w:r>
    </w:p>
    <w:p w:rsidR="00715B54" w:rsidRPr="00021685" w:rsidRDefault="00715B54" w:rsidP="00715B54">
      <w:pPr>
        <w:tabs>
          <w:tab w:val="center" w:pos="6378"/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sz w:val="24"/>
          <w:u w:val="single"/>
        </w:rPr>
      </w:pPr>
      <w:r w:rsidRPr="00021685">
        <w:rPr>
          <w:rFonts w:ascii="Times New Roman" w:eastAsia="Calibri" w:hAnsi="Times New Roman" w:cs="Times New Roman"/>
          <w:sz w:val="24"/>
          <w:u w:val="single"/>
        </w:rPr>
        <w:t xml:space="preserve"> биотехнологии животного сырья и аквакультуры </w:t>
      </w:r>
      <w:r w:rsidRPr="00021685">
        <w:rPr>
          <w:rFonts w:ascii="Times New Roman" w:eastAsia="Calibri" w:hAnsi="Times New Roman" w:cs="Times New Roman"/>
          <w:sz w:val="24"/>
          <w:u w:val="single"/>
        </w:rPr>
        <w:tab/>
        <w:t xml:space="preserve">                                                 Е.П. Мирошникова </w:t>
      </w:r>
    </w:p>
    <w:p w:rsidR="00715B54" w:rsidRPr="00021685" w:rsidRDefault="00715B54" w:rsidP="00715B54">
      <w:pPr>
        <w:tabs>
          <w:tab w:val="center" w:pos="6378"/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i/>
          <w:sz w:val="24"/>
          <w:vertAlign w:val="superscript"/>
        </w:rPr>
      </w:pPr>
      <w:r w:rsidRPr="00021685">
        <w:rPr>
          <w:rFonts w:ascii="Times New Roman" w:eastAsia="Calibri" w:hAnsi="Times New Roman" w:cs="Times New Roman"/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715B54" w:rsidRPr="00021685" w:rsidRDefault="00715B54" w:rsidP="00715B54">
      <w:pPr>
        <w:tabs>
          <w:tab w:val="center" w:pos="6378"/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i/>
          <w:sz w:val="24"/>
        </w:rPr>
      </w:pPr>
    </w:p>
    <w:p w:rsidR="00715B54" w:rsidRPr="00021685" w:rsidRDefault="00715B54" w:rsidP="00715B54">
      <w:pPr>
        <w:tabs>
          <w:tab w:val="center" w:pos="6378"/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i/>
          <w:sz w:val="24"/>
        </w:rPr>
      </w:pPr>
      <w:r w:rsidRPr="00021685">
        <w:rPr>
          <w:rFonts w:ascii="Times New Roman" w:eastAsia="Calibri" w:hAnsi="Times New Roman" w:cs="Times New Roman"/>
          <w:i/>
          <w:sz w:val="24"/>
        </w:rPr>
        <w:t>Исполнители:</w:t>
      </w:r>
    </w:p>
    <w:p w:rsidR="00715B54" w:rsidRPr="00021685" w:rsidRDefault="00715B54" w:rsidP="00715B54">
      <w:pPr>
        <w:tabs>
          <w:tab w:val="left" w:pos="7500"/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sz w:val="24"/>
          <w:u w:val="single"/>
        </w:rPr>
      </w:pPr>
      <w:r w:rsidRPr="00021685">
        <w:rPr>
          <w:rFonts w:ascii="Times New Roman" w:eastAsia="Calibri" w:hAnsi="Times New Roman" w:cs="Times New Roman"/>
          <w:sz w:val="24"/>
          <w:u w:val="single"/>
        </w:rPr>
        <w:t xml:space="preserve"> Зав. кафедрой БЖСиА                                                                                               Е.П. Мирошникова</w:t>
      </w:r>
    </w:p>
    <w:p w:rsidR="00715B54" w:rsidRPr="00021685" w:rsidRDefault="00715B54" w:rsidP="00715B54">
      <w:pPr>
        <w:tabs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i/>
          <w:sz w:val="24"/>
          <w:vertAlign w:val="superscript"/>
        </w:rPr>
      </w:pPr>
      <w:r w:rsidRPr="00021685">
        <w:rPr>
          <w:rFonts w:ascii="Times New Roman" w:eastAsia="Calibri" w:hAnsi="Times New Roman" w:cs="Times New Roman"/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715B54" w:rsidRPr="00021685" w:rsidRDefault="00715B54" w:rsidP="00715B54">
      <w:pPr>
        <w:ind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B54" w:rsidRPr="00021685" w:rsidRDefault="00715B54" w:rsidP="00715B54">
      <w:pPr>
        <w:tabs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B54" w:rsidRPr="00021685" w:rsidRDefault="00715B54" w:rsidP="00715B54">
      <w:pPr>
        <w:tabs>
          <w:tab w:val="left" w:pos="10432"/>
        </w:tabs>
        <w:suppressAutoHyphens/>
        <w:spacing w:after="0" w:line="240" w:lineRule="auto"/>
        <w:ind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B54" w:rsidRPr="00021685" w:rsidRDefault="00715B54" w:rsidP="00715B5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715B54" w:rsidRPr="00021685" w:rsidRDefault="00715B54" w:rsidP="00715B5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715B54" w:rsidRPr="00021685" w:rsidRDefault="00715B54" w:rsidP="00715B5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715B54" w:rsidRPr="00021685" w:rsidRDefault="00715B54" w:rsidP="00715B5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715B54" w:rsidRPr="00021685" w:rsidRDefault="00715B54" w:rsidP="00715B5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715B54" w:rsidRPr="00021685" w:rsidRDefault="00715B54" w:rsidP="00715B5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021685" w:rsidRDefault="00715B54" w:rsidP="00715B5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021685" w:rsidRDefault="00715B54" w:rsidP="00715B5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021685" w:rsidRDefault="00715B54" w:rsidP="00715B5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021685" w:rsidRDefault="00715B54" w:rsidP="00715B5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021685" w:rsidRDefault="00715B54" w:rsidP="00715B5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021685" w:rsidRDefault="00715B54" w:rsidP="00715B5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021685" w:rsidRDefault="00715B54" w:rsidP="00715B5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021685" w:rsidRDefault="00715B54" w:rsidP="00715B5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021685" w:rsidRDefault="00715B54" w:rsidP="00715B54">
      <w:pPr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B54" w:rsidRPr="00021685" w:rsidRDefault="00715B54" w:rsidP="00715B54">
      <w:pPr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B54" w:rsidRPr="00021685" w:rsidRDefault="00715B54" w:rsidP="00715B54">
      <w:pPr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B54" w:rsidRDefault="00715B54" w:rsidP="00715B54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685">
        <w:rPr>
          <w:rFonts w:ascii="Times New Roman" w:eastAsia="Calibri" w:hAnsi="Times New Roman" w:cs="Times New Roman"/>
          <w:sz w:val="24"/>
          <w:szCs w:val="24"/>
        </w:rPr>
        <w:t>Методические указания  являются приложением к рабочей пр</w:t>
      </w:r>
      <w:r>
        <w:rPr>
          <w:rFonts w:ascii="Times New Roman" w:eastAsia="Calibri" w:hAnsi="Times New Roman" w:cs="Times New Roman"/>
          <w:sz w:val="24"/>
          <w:szCs w:val="24"/>
        </w:rPr>
        <w:t>ограмме по дисциплине Теория эволюции</w:t>
      </w:r>
      <w:r w:rsidRPr="00021685"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номером___________ </w:t>
      </w:r>
      <w:r w:rsidRPr="00021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B54" w:rsidRDefault="00715B54" w:rsidP="00715B54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5B54" w:rsidRPr="004A3020" w:rsidRDefault="00715B54" w:rsidP="00715B54">
      <w:pPr>
        <w:tabs>
          <w:tab w:val="left" w:pos="798"/>
        </w:tabs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A3020"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715B54" w:rsidRPr="004A3020" w:rsidTr="00F3105B">
        <w:tc>
          <w:tcPr>
            <w:tcW w:w="9039" w:type="dxa"/>
            <w:hideMark/>
          </w:tcPr>
          <w:p w:rsidR="00715B54" w:rsidRPr="004A3020" w:rsidRDefault="00715B54" w:rsidP="00F3105B">
            <w:pPr>
              <w:tabs>
                <w:tab w:val="left" w:pos="7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302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715B54" w:rsidRPr="004A3020" w:rsidRDefault="00715B54" w:rsidP="00F3105B">
            <w:pPr>
              <w:tabs>
                <w:tab w:val="left" w:pos="79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715B54" w:rsidRPr="004A3020" w:rsidTr="00F3105B">
        <w:tc>
          <w:tcPr>
            <w:tcW w:w="9039" w:type="dxa"/>
          </w:tcPr>
          <w:p w:rsidR="00715B54" w:rsidRPr="004A3020" w:rsidRDefault="00715B54" w:rsidP="00F3105B">
            <w:pPr>
              <w:tabs>
                <w:tab w:val="left" w:pos="79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715B54" w:rsidRPr="004A3020" w:rsidRDefault="00715B54" w:rsidP="00F3105B">
            <w:pPr>
              <w:tabs>
                <w:tab w:val="left" w:pos="79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715B54" w:rsidRPr="004A3020" w:rsidTr="00F3105B">
        <w:tc>
          <w:tcPr>
            <w:tcW w:w="9039" w:type="dxa"/>
            <w:hideMark/>
          </w:tcPr>
          <w:p w:rsidR="00715B54" w:rsidRPr="004A3020" w:rsidRDefault="00715B54" w:rsidP="00F3105B">
            <w:pPr>
              <w:tabs>
                <w:tab w:val="left" w:pos="7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A302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 Методические рекомендации при подготовке к практическим занятиям</w:t>
            </w:r>
          </w:p>
          <w:p w:rsidR="00715B54" w:rsidRPr="004A3020" w:rsidRDefault="00715B54" w:rsidP="00F3105B">
            <w:pPr>
              <w:tabs>
                <w:tab w:val="left" w:pos="7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3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vAlign w:val="bottom"/>
            <w:hideMark/>
          </w:tcPr>
          <w:p w:rsidR="00715B54" w:rsidRPr="004A3020" w:rsidRDefault="00715B54" w:rsidP="00F3105B">
            <w:pPr>
              <w:tabs>
                <w:tab w:val="left" w:pos="79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715B54" w:rsidRPr="004A3020" w:rsidTr="00F3105B">
        <w:tc>
          <w:tcPr>
            <w:tcW w:w="9039" w:type="dxa"/>
            <w:hideMark/>
          </w:tcPr>
          <w:p w:rsidR="00715B54" w:rsidRPr="004A3020" w:rsidRDefault="00715B54" w:rsidP="00F3105B">
            <w:pPr>
              <w:tabs>
                <w:tab w:val="left" w:pos="79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715B54" w:rsidRPr="004A3020" w:rsidRDefault="00715B54" w:rsidP="00F3105B">
            <w:pPr>
              <w:tabs>
                <w:tab w:val="left" w:pos="79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715B54" w:rsidRPr="004A3020" w:rsidTr="00F3105B">
        <w:tc>
          <w:tcPr>
            <w:tcW w:w="9039" w:type="dxa"/>
            <w:hideMark/>
          </w:tcPr>
          <w:p w:rsidR="00715B54" w:rsidRPr="004A3020" w:rsidRDefault="00715B54" w:rsidP="00F3105B">
            <w:pPr>
              <w:tabs>
                <w:tab w:val="left" w:pos="79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5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715B54" w:rsidRPr="004A3020" w:rsidRDefault="00715B54" w:rsidP="00F3105B">
            <w:pPr>
              <w:tabs>
                <w:tab w:val="left" w:pos="79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715B54" w:rsidRPr="004A3020" w:rsidTr="00F3105B">
        <w:tc>
          <w:tcPr>
            <w:tcW w:w="9039" w:type="dxa"/>
          </w:tcPr>
          <w:p w:rsidR="00715B54" w:rsidRPr="004A3020" w:rsidRDefault="00715B54" w:rsidP="00F3105B">
            <w:pPr>
              <w:tabs>
                <w:tab w:val="left" w:pos="798"/>
              </w:tabs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6 Методические указания при подготовке к коллоквиумам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715B54" w:rsidRPr="004A3020" w:rsidRDefault="00715B54" w:rsidP="00F3105B">
            <w:pPr>
              <w:tabs>
                <w:tab w:val="left" w:pos="79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715B54" w:rsidRPr="004A3020" w:rsidTr="00F3105B">
        <w:tc>
          <w:tcPr>
            <w:tcW w:w="9039" w:type="dxa"/>
          </w:tcPr>
          <w:p w:rsidR="00715B54" w:rsidRPr="004A3020" w:rsidRDefault="00715B54" w:rsidP="00F3105B">
            <w:pPr>
              <w:tabs>
                <w:tab w:val="left" w:pos="798"/>
              </w:tabs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7 Рекомендуемая литература</w:t>
            </w:r>
          </w:p>
        </w:tc>
        <w:tc>
          <w:tcPr>
            <w:tcW w:w="708" w:type="dxa"/>
            <w:vAlign w:val="bottom"/>
          </w:tcPr>
          <w:p w:rsidR="00715B54" w:rsidRPr="004A3020" w:rsidRDefault="00715B54" w:rsidP="00F3105B">
            <w:pPr>
              <w:tabs>
                <w:tab w:val="left" w:pos="79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A302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</w:tbl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jc w:val="both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715B54" w:rsidRPr="004A3020" w:rsidRDefault="00715B54" w:rsidP="00715B54">
      <w:pPr>
        <w:tabs>
          <w:tab w:val="left" w:pos="7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5B54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5B54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3020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1 Методические рекомендации по изучению дисциплины</w:t>
      </w: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020">
        <w:rPr>
          <w:rFonts w:ascii="Times New Roman" w:eastAsia="Calibri" w:hAnsi="Times New Roman" w:cs="Times New Roman"/>
          <w:sz w:val="28"/>
          <w:szCs w:val="28"/>
        </w:rPr>
        <w:t xml:space="preserve">Студентам необходимо ознакомиться: </w:t>
      </w: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020">
        <w:rPr>
          <w:rFonts w:ascii="Times New Roman" w:eastAsia="Calibri" w:hAnsi="Times New Roman" w:cs="Times New Roman"/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3020">
        <w:rPr>
          <w:rFonts w:ascii="Times New Roman" w:eastAsia="Calibri" w:hAnsi="Times New Roman" w:cs="Times New Roman"/>
          <w:b/>
          <w:bCs/>
          <w:sz w:val="28"/>
          <w:szCs w:val="28"/>
        </w:rPr>
        <w:t>2 Методические рекомендации при подготовке к лекциям</w:t>
      </w: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02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A3020">
        <w:rPr>
          <w:rFonts w:ascii="Times New Roman" w:eastAsia="Calibri" w:hAnsi="Times New Roman" w:cs="Times New Roman"/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020">
        <w:rPr>
          <w:rFonts w:ascii="Times New Roman" w:eastAsia="Calibri" w:hAnsi="Times New Roman" w:cs="Times New Roman"/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3020">
        <w:rPr>
          <w:rFonts w:ascii="Times New Roman" w:eastAsia="Calibri" w:hAnsi="Times New Roman" w:cs="Times New Roman"/>
          <w:b/>
          <w:bCs/>
          <w:sz w:val="28"/>
          <w:szCs w:val="28"/>
        </w:rPr>
        <w:t>3 Методические рекомендации при подготовке к практическим занятиям</w:t>
      </w: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02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020">
        <w:rPr>
          <w:rFonts w:ascii="Times New Roman" w:eastAsia="Calibri" w:hAnsi="Times New Roman" w:cs="Times New Roman"/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020">
        <w:rPr>
          <w:rFonts w:ascii="Times New Roman" w:eastAsia="Calibri" w:hAnsi="Times New Roman" w:cs="Times New Roman"/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715B54" w:rsidRPr="004A3020" w:rsidRDefault="00715B54" w:rsidP="00715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020">
        <w:rPr>
          <w:rFonts w:ascii="Times New Roman" w:eastAsia="Calibri" w:hAnsi="Times New Roman" w:cs="Times New Roman"/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lang w:eastAsia="ru-RU"/>
        </w:rPr>
      </w:pPr>
      <w:r w:rsidRPr="004A3020"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lang w:eastAsia="ru-RU"/>
        </w:rPr>
        <w:lastRenderedPageBreak/>
        <w:t xml:space="preserve">4 Методические указания по самостоятельной работе 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4A3020">
        <w:rPr>
          <w:rFonts w:ascii="Times New Roman" w:eastAsia="Times New Roman CYR" w:hAnsi="Times New Roman" w:cs="Times New Roman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аквакультуры.</w:t>
      </w: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Основной формой СРС по дисциплине «Теория эволюции» является р</w:t>
      </w:r>
      <w:r w:rsidRPr="004A30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Pr="004A3020">
        <w:rPr>
          <w:rFonts w:ascii="Times New Roman" w:eastAsia="Calibri" w:hAnsi="Times New Roman" w:cs="Times New Roman"/>
          <w:bCs/>
          <w:sz w:val="28"/>
          <w:szCs w:val="28"/>
        </w:rPr>
        <w:t>история эволюционных идей в биологии; возникновение и эволюция жизни; эволюция жизни на Земле; антропогенез; факторы эволюции человека разумного; теория эволюции Ч. Дарвина; происхождение человека; вид и видообразование.</w:t>
      </w: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СРС оценивается на практическом занятии путем устного опроса и тестирования.</w:t>
      </w: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lang w:eastAsia="ru-RU"/>
        </w:rPr>
      </w:pPr>
      <w:r w:rsidRPr="004A3020"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lang w:eastAsia="ru-RU"/>
        </w:rPr>
        <w:t>5 Методические рекомендации студентов к тестовым заданиям</w:t>
      </w: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b/>
          <w:color w:val="000000"/>
          <w:sz w:val="28"/>
          <w:szCs w:val="28"/>
          <w:lang w:eastAsia="ar-SA"/>
        </w:rPr>
      </w:pP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Тесты составлены с учетом лекционных материалов по каждой теме дисциплины. Тестовые задания сгруппированы в один блок, согласно  основным разделам программы дисциплины «Теория эволюции». Он содержит задания на проверку знаний о возникновении и эволюции жизни; эволюции жизни на Земле; антропогенезу; факторам эволюции человека разумного; теории эволюции Ч. Дарвина; происхождении человека; возникновении вида и видообразовании. </w:t>
      </w: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4A3020">
        <w:rPr>
          <w:rFonts w:ascii="Times New Roman" w:eastAsia="Times New Roman CYR" w:hAnsi="Times New Roman" w:cs="Times New Roman"/>
          <w:b/>
          <w:color w:val="000000"/>
          <w:sz w:val="28"/>
          <w:szCs w:val="28"/>
          <w:lang w:eastAsia="ar-SA"/>
        </w:rPr>
        <w:t>Цель тестов:</w:t>
      </w:r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Тесты составлены в следующей форме:</w:t>
      </w: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индивидуального теста, состоящего из 20 заданий отводится</w:t>
      </w:r>
      <w:proofErr w:type="gramEnd"/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 30 мин. Тест считается успешно выполненным в том случае, если даны правильные ответы на 60-100% предлагаемых заданий. </w:t>
      </w:r>
    </w:p>
    <w:p w:rsidR="00715B54" w:rsidRPr="004A3020" w:rsidRDefault="00715B54" w:rsidP="00715B54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</w:t>
      </w:r>
      <w:r w:rsidRPr="004A3020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lastRenderedPageBreak/>
        <w:t>материала, предлагая студенту повторно пройти испытание. Если оно успешно, то выставляется оценка «зачтено».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6 Методические указания при подготовке к коллоквиумам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Pr="004A302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F8004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индивидуального творческого задания</w:t>
      </w:r>
      <w:r w:rsidRPr="00F8004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Pr="004A302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 к рубежному контролю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Смотри методические рекомендации при подготовке к практическим занятиям и по самостоятельной работе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7 </w:t>
      </w:r>
      <w:proofErr w:type="spellStart"/>
      <w:r w:rsidRPr="004A302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Рекоментуемая</w:t>
      </w:r>
      <w:proofErr w:type="spellEnd"/>
      <w:r w:rsidRPr="004A302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литература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7.1 Основная литература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7.1.1 Мирошникова, Е. П. Теория эволюции [Электронный ресурс]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курс лекций / Е. П. Мирошникова; М-во образования и науки Рос. Федерации,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гос. бюджет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бразоват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проф. образования "Оренбург. гос. ун-т", Каф. технологии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молока и мяса. - Электрон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екстовые дан. (1 файл: 62,7 МБ). - Оренбург: ОГУ, 2013.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7.1.2 Саблина О.А. Основы теории эволюции [Электронный ресурс]: учебное  пособие: в 2 ч. /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О.А.Саблина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М-во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образования и науки Рос. Федерации,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Орс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Гуманитарн</w:t>
      </w:r>
      <w:proofErr w:type="spellEnd"/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.-</w:t>
      </w:r>
      <w:proofErr w:type="spellStart"/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технол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ин-т (фил.) Фе-дер. гос. бюджет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бразоват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проф. образования "Оренбург. гос. ун-т". – Электрон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екстовые дан.(1 файл: 1,42 Мб). – Орск: ОГТИ, 2011, ч. 1. – 143 с.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7.1.3 Лебедев, С. В. Основы биологии гидробионтов [Электронный ресурс]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курс лекций / С. В. Лебедев, Е. П. Мирошникова; М-во образования и науки Рос. Федерации,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гос. бюджет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бразоват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проф. образования "Оренбург. гос. ун-т". - Электрон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екстовые дан. (1 файл: 765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Mb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). - Оренбург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ОГУ, 2012. 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7.1.4 Миллс, С. Теория эволюции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история возникновения, основные положения, доводы сто-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ронников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 противников / С. Миллс. - М.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Эксмо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2009. - 204 с. - (Открытия, которые потрясли мир). -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Парал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тит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л. англ. - Слов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ерминов: с. 185-196. 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7.2 Дополнительная литература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7.2.1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Пехов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А.П. Биология с основами экологии: учебник / А.П.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Пехов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- СПб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.: 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Изд-во «Лань», 2006. – 688 с.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7.2.2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Чиркова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Е.Н.Эволюция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органического мира [Электронный ресурс]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студентов, обучающихся по программам высшего образования / Е. Н.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Чиркова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Ю. П.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Верхошен-цева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О. В.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Кван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; М-во образования и науки Рос. Федерации,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гос. бюджет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бразоват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учре-ждение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образования "Оренбург. гос. ун-т". - Электрон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екстовые дан. (1 файл: 2.31 Мб). - Оренбург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ОГУ, 2016. - 160 с. -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Загл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с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тит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экрана. -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Adobe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Acrobat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Reader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6.0 - ISBN 978-5-7410-1430-1.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7.2.3 Яблоков, А.В. Эволюционное учение: учебник /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А.Я.Яблоков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А.Г.Юсуфов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– М.: </w:t>
      </w:r>
      <w:proofErr w:type="spellStart"/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Выс-шая</w:t>
      </w:r>
      <w:proofErr w:type="spellEnd"/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школа, 2006. – 310 с.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7.2.4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Северцов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А.С. Теория эволюции: учебник / А.С.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Северцов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– М.: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Гуманитар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изд. Центр ВЛАДОС, 2005. – 380 с.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7.2.5  Петрашов, В. В. Глаза и мозг эволюции: Новая теория эволюции организмов / В. В. Петрашов. – М.: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КомКнига</w:t>
      </w:r>
      <w:proofErr w:type="spell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2010. – 464 с.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7.3 Периодические издания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7.3.1.</w:t>
      </w: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  <w:t>Достижения науки и техники АПК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журнал. -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М.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Агентство "Роспечать", 2023</w:t>
      </w: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15B54" w:rsidRPr="004A3020" w:rsidRDefault="00715B54" w:rsidP="00715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7.3.2.</w:t>
      </w: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  <w:t>Экология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журнал. - М.</w:t>
      </w:r>
      <w:proofErr w:type="gram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Ак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адемиздатцентр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"Наука" РАН, 2023</w:t>
      </w:r>
      <w:r w:rsidRPr="004A30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15B54" w:rsidRPr="004A3020" w:rsidRDefault="00715B54" w:rsidP="00715B54">
      <w:pPr>
        <w:rPr>
          <w:rFonts w:ascii="Calibri" w:eastAsia="Calibri" w:hAnsi="Calibri" w:cs="Times New Roman"/>
        </w:rPr>
      </w:pPr>
    </w:p>
    <w:p w:rsidR="00715B54" w:rsidRPr="004A3020" w:rsidRDefault="00715B54" w:rsidP="00715B54">
      <w:pPr>
        <w:spacing w:after="160" w:line="259" w:lineRule="auto"/>
        <w:jc w:val="both"/>
        <w:rPr>
          <w:rFonts w:ascii="Calibri" w:eastAsia="Calibri" w:hAnsi="Calibri" w:cs="Times New Roman"/>
        </w:rPr>
      </w:pPr>
    </w:p>
    <w:p w:rsidR="00715B54" w:rsidRPr="00021685" w:rsidRDefault="00715B54" w:rsidP="00715B54">
      <w:p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5B54" w:rsidRDefault="00715B54" w:rsidP="00715B54">
      <w:pPr>
        <w:ind w:left="-850" w:right="-284" w:hanging="1"/>
      </w:pPr>
    </w:p>
    <w:p w:rsidR="004C2D8F" w:rsidRDefault="004C2D8F"/>
    <w:sectPr w:rsidR="004C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07" w:rsidRDefault="00715B5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07" w:rsidRPr="00C81107" w:rsidRDefault="00715B54" w:rsidP="00C81107">
    <w:pPr>
      <w:pStyle w:val="ReportMain"/>
      <w:jc w:val="right"/>
      <w:rPr>
        <w:sz w:val="20"/>
      </w:rPr>
    </w:pPr>
    <w:r>
      <w:rPr>
        <w:sz w:val="20"/>
      </w:rPr>
      <w:t>1956292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07" w:rsidRDefault="00715B54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07" w:rsidRDefault="00715B5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07" w:rsidRDefault="00715B5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07" w:rsidRDefault="00715B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695"/>
    <w:rsid w:val="004C2D8F"/>
    <w:rsid w:val="00715B54"/>
    <w:rsid w:val="00C5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5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5B54"/>
  </w:style>
  <w:style w:type="paragraph" w:styleId="a5">
    <w:name w:val="footer"/>
    <w:basedOn w:val="a"/>
    <w:link w:val="a6"/>
    <w:uiPriority w:val="99"/>
    <w:semiHidden/>
    <w:unhideWhenUsed/>
    <w:rsid w:val="00715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5B54"/>
  </w:style>
  <w:style w:type="paragraph" w:customStyle="1" w:styleId="ReportMain">
    <w:name w:val="Report_Main"/>
    <w:basedOn w:val="a"/>
    <w:link w:val="ReportMain0"/>
    <w:rsid w:val="00715B5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715B54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5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5B54"/>
  </w:style>
  <w:style w:type="paragraph" w:styleId="a5">
    <w:name w:val="footer"/>
    <w:basedOn w:val="a"/>
    <w:link w:val="a6"/>
    <w:uiPriority w:val="99"/>
    <w:semiHidden/>
    <w:unhideWhenUsed/>
    <w:rsid w:val="00715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5B54"/>
  </w:style>
  <w:style w:type="paragraph" w:customStyle="1" w:styleId="ReportMain">
    <w:name w:val="Report_Main"/>
    <w:basedOn w:val="a"/>
    <w:link w:val="ReportMain0"/>
    <w:rsid w:val="00715B5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715B54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2023-04-06T10:46:00Z</dcterms:created>
  <dcterms:modified xsi:type="dcterms:W3CDTF">2023-04-06T10:46:00Z</dcterms:modified>
</cp:coreProperties>
</file>