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AF126" w14:textId="77777777" w:rsidR="003B6C9B" w:rsidRPr="003B6C9B" w:rsidRDefault="003B6C9B" w:rsidP="003B6C9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4"/>
          <w:szCs w:val="24"/>
        </w:rPr>
      </w:pPr>
      <w:r w:rsidRPr="003B6C9B">
        <w:rPr>
          <w:rFonts w:ascii="TimesNewRomanPSMT" w:hAnsi="TimesNewRomanPSMT" w:cs="TimesNewRomanPSMT"/>
          <w:b/>
          <w:i/>
          <w:sz w:val="24"/>
          <w:szCs w:val="24"/>
        </w:rPr>
        <w:t>На правах рукописи</w:t>
      </w:r>
    </w:p>
    <w:p w14:paraId="4FD21978" w14:textId="77777777" w:rsidR="003B6C9B" w:rsidRPr="0023474B" w:rsidRDefault="003B6C9B" w:rsidP="00034D05">
      <w:pPr>
        <w:pStyle w:val="ReportHead"/>
        <w:suppressAutoHyphens/>
      </w:pPr>
    </w:p>
    <w:p w14:paraId="4A27E231" w14:textId="77777777" w:rsidR="00DF3387" w:rsidRDefault="00DF3387" w:rsidP="00034D05">
      <w:pPr>
        <w:pStyle w:val="ReportHead"/>
        <w:suppressAutoHyphens/>
      </w:pPr>
      <w:r>
        <w:t>Минобрнауки России</w:t>
      </w:r>
    </w:p>
    <w:p w14:paraId="771D4438" w14:textId="77777777" w:rsidR="00DF3387" w:rsidRDefault="00DF3387" w:rsidP="00034D05">
      <w:pPr>
        <w:pStyle w:val="ReportHead"/>
        <w:suppressAutoHyphens/>
      </w:pPr>
    </w:p>
    <w:p w14:paraId="38CF110E" w14:textId="77777777" w:rsidR="00DF3387" w:rsidRDefault="00DF3387" w:rsidP="00034D05">
      <w:pPr>
        <w:pStyle w:val="ReportHead"/>
        <w:suppressAutoHyphens/>
      </w:pPr>
      <w:r>
        <w:t>Федеральное государственное бюджетное образовательное учреждение</w:t>
      </w:r>
    </w:p>
    <w:p w14:paraId="7ACE1189" w14:textId="77777777" w:rsidR="00DF3387" w:rsidRDefault="00DF3387" w:rsidP="00034D05">
      <w:pPr>
        <w:pStyle w:val="ReportHead"/>
        <w:suppressAutoHyphens/>
      </w:pPr>
      <w:r>
        <w:t>высшего образования</w:t>
      </w:r>
    </w:p>
    <w:p w14:paraId="4E83B199" w14:textId="77777777" w:rsidR="00DF3387" w:rsidRDefault="00DF3387" w:rsidP="00034D05">
      <w:pPr>
        <w:pStyle w:val="ReportHead"/>
        <w:suppressAutoHyphens/>
        <w:rPr>
          <w:b/>
        </w:rPr>
      </w:pPr>
      <w:r>
        <w:rPr>
          <w:b/>
        </w:rPr>
        <w:t>«Оренбургский государственный университет»</w:t>
      </w:r>
    </w:p>
    <w:p w14:paraId="2D412C1A" w14:textId="77777777" w:rsidR="00DF3387" w:rsidRDefault="00DF3387" w:rsidP="00034D05">
      <w:pPr>
        <w:pStyle w:val="ReportHead"/>
        <w:suppressAutoHyphens/>
      </w:pPr>
    </w:p>
    <w:p w14:paraId="38459C0A" w14:textId="77777777" w:rsidR="00AE037A" w:rsidRPr="006B2274" w:rsidRDefault="00AE037A" w:rsidP="00AE037A">
      <w:pPr>
        <w:pStyle w:val="ReportHead"/>
        <w:suppressAutoHyphens/>
        <w:rPr>
          <w:szCs w:val="24"/>
        </w:rPr>
      </w:pPr>
      <w:r w:rsidRPr="006B2274">
        <w:rPr>
          <w:szCs w:val="24"/>
        </w:rPr>
        <w:t>Кафедра программного обеспечения вычислительной техники и автоматизированных систем</w:t>
      </w:r>
    </w:p>
    <w:p w14:paraId="6180071E" w14:textId="77777777" w:rsidR="00DF3387" w:rsidRDefault="00DF3387" w:rsidP="00034D05">
      <w:pPr>
        <w:pStyle w:val="ReportHead"/>
        <w:suppressAutoHyphens/>
      </w:pPr>
    </w:p>
    <w:p w14:paraId="079E01CA" w14:textId="77777777" w:rsidR="00DF3387" w:rsidRPr="0023474B" w:rsidRDefault="00DF3387" w:rsidP="00034D05">
      <w:pPr>
        <w:pStyle w:val="ReportHead"/>
        <w:suppressAutoHyphens/>
        <w:jc w:val="left"/>
      </w:pPr>
    </w:p>
    <w:p w14:paraId="53B74779" w14:textId="77777777" w:rsidR="003B6C9B" w:rsidRPr="0023474B" w:rsidRDefault="003B6C9B" w:rsidP="00034D05">
      <w:pPr>
        <w:pStyle w:val="ReportHead"/>
        <w:suppressAutoHyphens/>
        <w:jc w:val="left"/>
      </w:pPr>
    </w:p>
    <w:p w14:paraId="393DC36D" w14:textId="77777777" w:rsidR="003B6C9B" w:rsidRPr="0023474B" w:rsidRDefault="003B6C9B" w:rsidP="00034D05">
      <w:pPr>
        <w:pStyle w:val="ReportHead"/>
        <w:suppressAutoHyphens/>
        <w:jc w:val="left"/>
      </w:pPr>
    </w:p>
    <w:p w14:paraId="117EF79B" w14:textId="77777777" w:rsidR="003B6C9B" w:rsidRDefault="003B6C9B" w:rsidP="003B6C9B">
      <w:pPr>
        <w:pStyle w:val="ReportHead"/>
        <w:suppressAutoHyphens/>
        <w:spacing w:before="120"/>
        <w:rPr>
          <w:rFonts w:ascii="TimesNewRomanPSMT" w:hAnsi="TimesNewRomanPSMT" w:cs="TimesNewRomanPSMT"/>
          <w:sz w:val="28"/>
          <w:szCs w:val="28"/>
        </w:rPr>
      </w:pPr>
      <w:r w:rsidRPr="003B6C9B">
        <w:rPr>
          <w:rFonts w:ascii="TimesNewRomanPSMT" w:hAnsi="TimesNewRomanPSMT" w:cs="TimesNewRomanPSMT"/>
          <w:sz w:val="28"/>
          <w:szCs w:val="28"/>
        </w:rPr>
        <w:t xml:space="preserve">Методические указания для обучающихся по освоению дисциплины </w:t>
      </w:r>
    </w:p>
    <w:p w14:paraId="4EEDA1F7" w14:textId="77777777" w:rsidR="00562457" w:rsidRPr="003B6C9B" w:rsidRDefault="00562457" w:rsidP="003B6C9B">
      <w:pPr>
        <w:pStyle w:val="ReportHead"/>
        <w:suppressAutoHyphens/>
        <w:spacing w:before="120"/>
        <w:rPr>
          <w:rFonts w:ascii="TimesNewRomanPSMT" w:hAnsi="TimesNewRomanPSMT" w:cs="TimesNewRomanPSMT"/>
          <w:sz w:val="28"/>
          <w:szCs w:val="28"/>
        </w:rPr>
      </w:pPr>
    </w:p>
    <w:p w14:paraId="0D6B6477" w14:textId="77777777" w:rsidR="00C650E4" w:rsidRDefault="00C650E4" w:rsidP="00C650E4">
      <w:pPr>
        <w:pStyle w:val="ReportHead"/>
        <w:suppressAutoHyphens/>
        <w:spacing w:before="120"/>
        <w:rPr>
          <w:i/>
        </w:rPr>
      </w:pPr>
      <w:bookmarkStart w:id="0" w:name="BookmarkWhereDelChr13"/>
      <w:bookmarkEnd w:id="0"/>
      <w:r>
        <w:rPr>
          <w:i/>
        </w:rPr>
        <w:t>«Б</w:t>
      </w:r>
      <w:proofErr w:type="gramStart"/>
      <w:r>
        <w:rPr>
          <w:i/>
        </w:rPr>
        <w:t>2</w:t>
      </w:r>
      <w:proofErr w:type="gramEnd"/>
      <w:r>
        <w:rPr>
          <w:i/>
        </w:rPr>
        <w:t>.П.В.П.2 Технологическая (проектно-технологическая) практика»</w:t>
      </w:r>
    </w:p>
    <w:p w14:paraId="6BF9D3A3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u w:val="single"/>
        </w:rPr>
      </w:pPr>
      <w:r>
        <w:rPr>
          <w:i/>
        </w:rPr>
        <w:t xml:space="preserve">Вид </w:t>
      </w:r>
      <w:r>
        <w:rPr>
          <w:i/>
          <w:u w:val="single"/>
        </w:rPr>
        <w:tab/>
        <w:t xml:space="preserve"> производственная практика </w:t>
      </w:r>
      <w:r>
        <w:rPr>
          <w:i/>
          <w:u w:val="single"/>
        </w:rPr>
        <w:tab/>
      </w:r>
    </w:p>
    <w:p w14:paraId="6A390D12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  <w:rPr>
          <w:i/>
          <w:vertAlign w:val="superscript"/>
        </w:rPr>
      </w:pPr>
      <w:r>
        <w:rPr>
          <w:i/>
          <w:vertAlign w:val="superscript"/>
        </w:rPr>
        <w:t>учебная, производственная</w:t>
      </w:r>
    </w:p>
    <w:p w14:paraId="29B76B4B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u w:val="single"/>
        </w:rPr>
      </w:pPr>
      <w:r>
        <w:rPr>
          <w:i/>
        </w:rPr>
        <w:t xml:space="preserve">Тип </w:t>
      </w:r>
      <w:r>
        <w:rPr>
          <w:i/>
          <w:u w:val="single"/>
        </w:rPr>
        <w:tab/>
        <w:t xml:space="preserve"> технологическая (проектно-технологическая) практика </w:t>
      </w:r>
      <w:r>
        <w:rPr>
          <w:i/>
          <w:u w:val="single"/>
        </w:rPr>
        <w:tab/>
      </w:r>
    </w:p>
    <w:p w14:paraId="7C9BEA78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u w:val="single"/>
        </w:rPr>
      </w:pPr>
      <w:r>
        <w:rPr>
          <w:i/>
        </w:rPr>
        <w:t xml:space="preserve">Форма </w:t>
      </w:r>
      <w:r>
        <w:rPr>
          <w:i/>
          <w:u w:val="single"/>
        </w:rPr>
        <w:tab/>
        <w:t xml:space="preserve"> дискретная по видам  практик </w:t>
      </w:r>
      <w:r>
        <w:rPr>
          <w:i/>
          <w:u w:val="single"/>
        </w:rPr>
        <w:tab/>
      </w:r>
    </w:p>
    <w:p w14:paraId="047EEFB7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  <w:rPr>
          <w:i/>
          <w:vertAlign w:val="superscript"/>
        </w:rPr>
      </w:pPr>
      <w:r>
        <w:rPr>
          <w:i/>
          <w:vertAlign w:val="superscript"/>
        </w:rPr>
        <w:t>непрерывная, дискретная</w:t>
      </w:r>
    </w:p>
    <w:p w14:paraId="14BEE52C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</w:pPr>
    </w:p>
    <w:p w14:paraId="7A6A8A78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Уровень высшего образования</w:t>
      </w:r>
    </w:p>
    <w:p w14:paraId="644F145A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БАКАЛАВРИАТ</w:t>
      </w:r>
    </w:p>
    <w:p w14:paraId="48CCBD27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</w:pPr>
      <w:r>
        <w:t>Направление подготовки</w:t>
      </w:r>
    </w:p>
    <w:p w14:paraId="71814FB1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09.03.04 Программная инженерия</w:t>
      </w:r>
    </w:p>
    <w:p w14:paraId="08DB20EE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  <w:rPr>
          <w:vertAlign w:val="superscript"/>
        </w:rPr>
      </w:pPr>
      <w:r>
        <w:rPr>
          <w:vertAlign w:val="superscript"/>
        </w:rPr>
        <w:t>(код и наименование направления подготовки)</w:t>
      </w:r>
    </w:p>
    <w:p w14:paraId="598B0607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Разработка программно-информационных систем</w:t>
      </w:r>
    </w:p>
    <w:p w14:paraId="457323E4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  <w:rPr>
          <w:vertAlign w:val="superscript"/>
        </w:rPr>
      </w:pPr>
      <w:r>
        <w:rPr>
          <w:vertAlign w:val="superscript"/>
        </w:rPr>
        <w:t xml:space="preserve"> (наименование направленности (профиля) образовательной программы)</w:t>
      </w:r>
    </w:p>
    <w:p w14:paraId="6D34CA80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</w:pPr>
    </w:p>
    <w:p w14:paraId="1D498730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</w:pPr>
      <w:r>
        <w:t>Квалификация</w:t>
      </w:r>
    </w:p>
    <w:p w14:paraId="28D40B7D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14:paraId="69C98616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  <w:spacing w:before="120"/>
      </w:pPr>
      <w:r>
        <w:t>Форма обучения</w:t>
      </w:r>
    </w:p>
    <w:p w14:paraId="7329E55D" w14:textId="77777777" w:rsidR="00C650E4" w:rsidRDefault="00C650E4" w:rsidP="00C650E4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Очная</w:t>
      </w:r>
    </w:p>
    <w:p w14:paraId="295105CA" w14:textId="77777777" w:rsidR="005B00C6" w:rsidRDefault="005B00C6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2457EA88" w14:textId="77777777" w:rsidR="00A616CD" w:rsidRDefault="00A616CD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5BCD1635" w14:textId="77777777" w:rsidR="00A616CD" w:rsidRDefault="00A616CD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65D9CEEF" w14:textId="77777777" w:rsidR="00A616CD" w:rsidRDefault="00A616CD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6FE4A54D" w14:textId="77777777" w:rsidR="00A616CD" w:rsidRDefault="00A616CD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31A66C31" w14:textId="77777777" w:rsidR="005B00C6" w:rsidRDefault="005B00C6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589158F5" w14:textId="77777777" w:rsidR="00FF0EA3" w:rsidRDefault="00FF0EA3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5B0EA1F1" w14:textId="77777777" w:rsidR="00562457" w:rsidRDefault="00562457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5B678CD1" w14:textId="77777777" w:rsidR="00562457" w:rsidRDefault="00562457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2E9207D7" w14:textId="77777777" w:rsidR="00FF0EA3" w:rsidRDefault="00FF0EA3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33439BBF" w14:textId="756F42A5" w:rsidR="005B00C6" w:rsidRPr="004532D6" w:rsidRDefault="005B00C6" w:rsidP="005B00C6">
      <w:pPr>
        <w:jc w:val="center"/>
        <w:rPr>
          <w:color w:val="000000"/>
        </w:rPr>
      </w:pPr>
      <w:r>
        <w:t>Год набора 20</w:t>
      </w:r>
      <w:r w:rsidR="00CF1F63">
        <w:t>2</w:t>
      </w:r>
      <w:r w:rsidR="00503DD7">
        <w:t>3</w:t>
      </w:r>
      <w:r w:rsidRPr="00586AAF">
        <w:rPr>
          <w:color w:val="000000"/>
        </w:rPr>
        <w:br w:type="page"/>
      </w:r>
    </w:p>
    <w:p w14:paraId="43BAC3A8" w14:textId="28B11305" w:rsidR="003B6C9B" w:rsidRPr="004269E2" w:rsidRDefault="003B6C9B" w:rsidP="003B6C9B">
      <w:pPr>
        <w:jc w:val="both"/>
      </w:pPr>
      <w:r>
        <w:lastRenderedPageBreak/>
        <w:t xml:space="preserve">Составитель </w:t>
      </w:r>
      <w:r w:rsidRPr="004269E2">
        <w:t xml:space="preserve"> </w:t>
      </w:r>
      <w:r w:rsidR="00FC5AEB">
        <w:t>____________________</w:t>
      </w:r>
      <w:r>
        <w:t xml:space="preserve"> </w:t>
      </w:r>
      <w:proofErr w:type="spellStart"/>
      <w:r w:rsidR="00503DD7">
        <w:t>Наточая</w:t>
      </w:r>
      <w:proofErr w:type="spellEnd"/>
      <w:r w:rsidR="00503DD7">
        <w:t xml:space="preserve"> Е.Н.</w:t>
      </w:r>
    </w:p>
    <w:p w14:paraId="6EF0D2A1" w14:textId="77777777" w:rsidR="003B6C9B" w:rsidRPr="004269E2" w:rsidRDefault="003B6C9B" w:rsidP="003B6C9B">
      <w:pPr>
        <w:jc w:val="both"/>
      </w:pPr>
    </w:p>
    <w:p w14:paraId="27CD5916" w14:textId="77777777" w:rsidR="003B6C9B" w:rsidRDefault="003B6C9B" w:rsidP="003B6C9B">
      <w:pPr>
        <w:jc w:val="both"/>
      </w:pPr>
    </w:p>
    <w:p w14:paraId="0BDF585E" w14:textId="77777777" w:rsidR="003B6C9B" w:rsidRPr="003B6C9B" w:rsidRDefault="003B6C9B" w:rsidP="003B6C9B"/>
    <w:p w14:paraId="124DCA8B" w14:textId="77777777" w:rsidR="003B6C9B" w:rsidRPr="003B6C9B" w:rsidRDefault="003B6C9B" w:rsidP="00612A95">
      <w:pPr>
        <w:pStyle w:val="ReportHead"/>
        <w:suppressAutoHyphens/>
        <w:jc w:val="both"/>
        <w:rPr>
          <w:sz w:val="28"/>
          <w:szCs w:val="28"/>
        </w:rPr>
      </w:pPr>
      <w:r w:rsidRPr="003B6C9B">
        <w:rPr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="00853F94">
        <w:rPr>
          <w:sz w:val="28"/>
          <w:szCs w:val="28"/>
        </w:rPr>
        <w:t>программного обеспечения вычислительной техники и автоматизированных систем</w:t>
      </w:r>
    </w:p>
    <w:p w14:paraId="4D5FF968" w14:textId="77777777" w:rsidR="003B6C9B" w:rsidRDefault="003B6C9B" w:rsidP="003B6C9B">
      <w:pPr>
        <w:jc w:val="both"/>
      </w:pPr>
    </w:p>
    <w:p w14:paraId="75EFEC7C" w14:textId="4AB6CE6D" w:rsidR="003B6C9B" w:rsidRPr="004269E2" w:rsidRDefault="003B6C9B" w:rsidP="003B6C9B">
      <w:pPr>
        <w:jc w:val="both"/>
      </w:pPr>
      <w:r w:rsidRPr="004269E2">
        <w:t>Заведующий кафедрой ________________________</w:t>
      </w:r>
      <w:r w:rsidR="00503DD7">
        <w:t>Горбачев Д.В.</w:t>
      </w:r>
    </w:p>
    <w:p w14:paraId="10504BDC" w14:textId="77777777" w:rsidR="003B6C9B" w:rsidRDefault="003B6C9B" w:rsidP="003B6C9B">
      <w:pPr>
        <w:jc w:val="both"/>
        <w:rPr>
          <w:snapToGrid w:val="0"/>
        </w:rPr>
      </w:pPr>
    </w:p>
    <w:p w14:paraId="737ADF4E" w14:textId="77777777" w:rsidR="003B6C9B" w:rsidRDefault="003B6C9B" w:rsidP="003B6C9B">
      <w:pPr>
        <w:jc w:val="both"/>
        <w:rPr>
          <w:snapToGrid w:val="0"/>
        </w:rPr>
      </w:pPr>
    </w:p>
    <w:p w14:paraId="4BD5AFDE" w14:textId="77777777" w:rsidR="003B6C9B" w:rsidRDefault="003B6C9B" w:rsidP="003B6C9B">
      <w:pPr>
        <w:jc w:val="both"/>
        <w:rPr>
          <w:snapToGrid w:val="0"/>
        </w:rPr>
      </w:pPr>
    </w:p>
    <w:p w14:paraId="5FC8AD4A" w14:textId="77777777" w:rsidR="003B6C9B" w:rsidRDefault="003B6C9B" w:rsidP="003B6C9B">
      <w:pPr>
        <w:jc w:val="both"/>
        <w:rPr>
          <w:snapToGrid w:val="0"/>
        </w:rPr>
      </w:pPr>
    </w:p>
    <w:p w14:paraId="30ACE153" w14:textId="77777777" w:rsidR="003B6C9B" w:rsidRDefault="003B6C9B" w:rsidP="003B6C9B">
      <w:pPr>
        <w:jc w:val="both"/>
        <w:rPr>
          <w:snapToGrid w:val="0"/>
        </w:rPr>
      </w:pPr>
    </w:p>
    <w:p w14:paraId="734D0723" w14:textId="77777777" w:rsidR="003B6C9B" w:rsidRDefault="003B6C9B" w:rsidP="003B6C9B">
      <w:pPr>
        <w:jc w:val="both"/>
        <w:rPr>
          <w:snapToGrid w:val="0"/>
        </w:rPr>
      </w:pPr>
    </w:p>
    <w:p w14:paraId="6D17CFAF" w14:textId="77777777" w:rsidR="003B6C9B" w:rsidRDefault="003B6C9B" w:rsidP="003B6C9B">
      <w:pPr>
        <w:jc w:val="both"/>
        <w:rPr>
          <w:snapToGrid w:val="0"/>
        </w:rPr>
      </w:pPr>
    </w:p>
    <w:p w14:paraId="45876416" w14:textId="77777777" w:rsidR="003B6C9B" w:rsidRDefault="003B6C9B" w:rsidP="003B6C9B">
      <w:pPr>
        <w:jc w:val="both"/>
        <w:rPr>
          <w:snapToGrid w:val="0"/>
        </w:rPr>
      </w:pPr>
    </w:p>
    <w:p w14:paraId="76176F0A" w14:textId="77777777" w:rsidR="003B6C9B" w:rsidRDefault="003B6C9B" w:rsidP="003B6C9B">
      <w:pPr>
        <w:jc w:val="both"/>
        <w:rPr>
          <w:snapToGrid w:val="0"/>
        </w:rPr>
      </w:pPr>
    </w:p>
    <w:p w14:paraId="7C0BC4AC" w14:textId="77777777" w:rsidR="003B6C9B" w:rsidRDefault="003B6C9B" w:rsidP="003B6C9B">
      <w:pPr>
        <w:jc w:val="both"/>
        <w:rPr>
          <w:snapToGrid w:val="0"/>
        </w:rPr>
      </w:pPr>
    </w:p>
    <w:p w14:paraId="6A84E601" w14:textId="77777777" w:rsidR="003B6C9B" w:rsidRDefault="003B6C9B" w:rsidP="003B6C9B">
      <w:pPr>
        <w:jc w:val="both"/>
        <w:rPr>
          <w:snapToGrid w:val="0"/>
        </w:rPr>
      </w:pPr>
    </w:p>
    <w:p w14:paraId="0778A762" w14:textId="77777777" w:rsidR="003B6C9B" w:rsidRDefault="003B6C9B" w:rsidP="003B6C9B">
      <w:pPr>
        <w:jc w:val="both"/>
        <w:rPr>
          <w:snapToGrid w:val="0"/>
        </w:rPr>
      </w:pPr>
    </w:p>
    <w:p w14:paraId="3ABA071C" w14:textId="77777777" w:rsidR="003B6C9B" w:rsidRDefault="003B6C9B" w:rsidP="003B6C9B">
      <w:pPr>
        <w:jc w:val="both"/>
        <w:rPr>
          <w:snapToGrid w:val="0"/>
        </w:rPr>
      </w:pPr>
    </w:p>
    <w:p w14:paraId="0DAF92F8" w14:textId="77777777" w:rsidR="003B6C9B" w:rsidRDefault="003B6C9B" w:rsidP="003B6C9B">
      <w:pPr>
        <w:jc w:val="both"/>
        <w:rPr>
          <w:snapToGrid w:val="0"/>
        </w:rPr>
      </w:pPr>
    </w:p>
    <w:p w14:paraId="23A5E6BF" w14:textId="18EC73FD" w:rsidR="003B6C9B" w:rsidRPr="00F67E68" w:rsidRDefault="003B6C9B" w:rsidP="003B6C9B">
      <w:pPr>
        <w:jc w:val="both"/>
        <w:rPr>
          <w:u w:val="single"/>
        </w:rPr>
      </w:pPr>
      <w:r w:rsidRPr="00F67E68">
        <w:t xml:space="preserve">Методические указания является приложением к рабочей программе </w:t>
      </w:r>
      <w:r w:rsidR="00503DD7">
        <w:t>практики «</w:t>
      </w:r>
      <w:r w:rsidR="00C650E4">
        <w:t>Технологическая</w:t>
      </w:r>
      <w:r w:rsidR="00462751">
        <w:t xml:space="preserve"> практика</w:t>
      </w:r>
      <w:r w:rsidR="00503DD7">
        <w:t>»</w:t>
      </w:r>
      <w:r w:rsidRPr="00F4651E">
        <w:t>,</w:t>
      </w:r>
      <w:r w:rsidRPr="00F67E68">
        <w:t xml:space="preserve"> зарегистрированной в ЦИТ под учетным номером</w:t>
      </w:r>
      <w:r w:rsidR="00612A95" w:rsidRPr="00F67E68">
        <w:t xml:space="preserve"> </w:t>
      </w:r>
      <w:bookmarkStart w:id="1" w:name="_GoBack"/>
      <w:bookmarkEnd w:id="1"/>
      <w:r w:rsidR="00874EA1" w:rsidRPr="00874EA1">
        <w:rPr>
          <w:u w:val="single"/>
        </w:rPr>
        <w:t>153620</w:t>
      </w:r>
    </w:p>
    <w:p w14:paraId="2E91FF23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31F59BB6" w14:textId="77777777" w:rsidR="00F67E68" w:rsidRDefault="00F67E68" w:rsidP="00612A9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14:paraId="36635F39" w14:textId="77777777" w:rsidR="00612A95" w:rsidRDefault="00612A95" w:rsidP="00612A9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185" w:type="dxa"/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612A95" w:rsidRPr="00FC5AEB" w14:paraId="502303CE" w14:textId="77777777" w:rsidTr="001175A9">
        <w:tc>
          <w:tcPr>
            <w:tcW w:w="9465" w:type="dxa"/>
          </w:tcPr>
          <w:p w14:paraId="1D48D9D6" w14:textId="77777777" w:rsidR="00612A95" w:rsidRPr="00FC5AEB" w:rsidRDefault="00612A95" w:rsidP="00F4651E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>Введение</w:t>
            </w:r>
            <w:r w:rsidR="003721AB" w:rsidRPr="00FC5AEB">
              <w:rPr>
                <w:spacing w:val="7"/>
              </w:rPr>
              <w:t>........................................................................................................</w:t>
            </w:r>
          </w:p>
        </w:tc>
        <w:tc>
          <w:tcPr>
            <w:tcW w:w="720" w:type="dxa"/>
            <w:vAlign w:val="bottom"/>
          </w:tcPr>
          <w:p w14:paraId="0ED9AF34" w14:textId="77777777" w:rsidR="00612A95" w:rsidRPr="00FC5AEB" w:rsidRDefault="001175A9" w:rsidP="00F4651E">
            <w:pPr>
              <w:spacing w:line="240" w:lineRule="auto"/>
              <w:jc w:val="center"/>
              <w:rPr>
                <w:spacing w:val="7"/>
              </w:rPr>
            </w:pPr>
            <w:r>
              <w:rPr>
                <w:spacing w:val="7"/>
              </w:rPr>
              <w:t>4</w:t>
            </w:r>
          </w:p>
        </w:tc>
      </w:tr>
      <w:tr w:rsidR="00612A95" w:rsidRPr="00FC5AEB" w14:paraId="2FF34DBD" w14:textId="77777777" w:rsidTr="001175A9">
        <w:tc>
          <w:tcPr>
            <w:tcW w:w="9465" w:type="dxa"/>
          </w:tcPr>
          <w:p w14:paraId="6A55CC3A" w14:textId="19DE80F1" w:rsidR="00612A95" w:rsidRPr="00FC5AEB" w:rsidRDefault="00612A95" w:rsidP="00503DD7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 xml:space="preserve">1 Общие рекомендации по </w:t>
            </w:r>
            <w:r w:rsidR="00503DD7">
              <w:rPr>
                <w:spacing w:val="7"/>
              </w:rPr>
              <w:t>прохождению практик</w:t>
            </w:r>
            <w:r w:rsidR="003721AB" w:rsidRPr="00FC5AEB">
              <w:rPr>
                <w:spacing w:val="7"/>
              </w:rPr>
              <w:t>......................................</w:t>
            </w:r>
          </w:p>
        </w:tc>
        <w:tc>
          <w:tcPr>
            <w:tcW w:w="720" w:type="dxa"/>
            <w:vAlign w:val="bottom"/>
          </w:tcPr>
          <w:p w14:paraId="7888B777" w14:textId="77777777" w:rsidR="00612A95" w:rsidRPr="00FC5AEB" w:rsidRDefault="001175A9" w:rsidP="00F4651E">
            <w:pPr>
              <w:spacing w:line="240" w:lineRule="auto"/>
              <w:jc w:val="center"/>
              <w:rPr>
                <w:spacing w:val="7"/>
              </w:rPr>
            </w:pPr>
            <w:r>
              <w:rPr>
                <w:spacing w:val="7"/>
              </w:rPr>
              <w:t>5</w:t>
            </w:r>
          </w:p>
        </w:tc>
      </w:tr>
      <w:tr w:rsidR="00612A95" w:rsidRPr="00FC5AEB" w14:paraId="53CCA85C" w14:textId="77777777" w:rsidTr="001175A9">
        <w:tc>
          <w:tcPr>
            <w:tcW w:w="9465" w:type="dxa"/>
          </w:tcPr>
          <w:p w14:paraId="23FA08BB" w14:textId="77777777" w:rsidR="00612A95" w:rsidRPr="00FC5AEB" w:rsidRDefault="00612A95" w:rsidP="00375803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>2 Мето</w:t>
            </w:r>
            <w:r w:rsidR="005B00C6">
              <w:rPr>
                <w:spacing w:val="7"/>
              </w:rPr>
              <w:t xml:space="preserve">дические указания по </w:t>
            </w:r>
            <w:r w:rsidR="00375803">
              <w:rPr>
                <w:spacing w:val="7"/>
              </w:rPr>
              <w:t>проведению</w:t>
            </w:r>
            <w:r w:rsidR="005B00C6">
              <w:rPr>
                <w:spacing w:val="7"/>
              </w:rPr>
              <w:t xml:space="preserve"> практики………………………</w:t>
            </w:r>
            <w:r w:rsidR="00B9732B">
              <w:rPr>
                <w:spacing w:val="7"/>
              </w:rPr>
              <w:t>.</w:t>
            </w:r>
          </w:p>
        </w:tc>
        <w:tc>
          <w:tcPr>
            <w:tcW w:w="720" w:type="dxa"/>
            <w:vAlign w:val="bottom"/>
          </w:tcPr>
          <w:p w14:paraId="4A2DA2D5" w14:textId="77777777" w:rsidR="00612A95" w:rsidRPr="00FC5AEB" w:rsidRDefault="00276EFB" w:rsidP="00F4651E">
            <w:pPr>
              <w:spacing w:line="240" w:lineRule="auto"/>
              <w:jc w:val="center"/>
              <w:rPr>
                <w:spacing w:val="7"/>
              </w:rPr>
            </w:pPr>
            <w:r>
              <w:rPr>
                <w:spacing w:val="7"/>
              </w:rPr>
              <w:t>6</w:t>
            </w:r>
          </w:p>
        </w:tc>
      </w:tr>
      <w:tr w:rsidR="006A4FCB" w:rsidRPr="00FC5AEB" w14:paraId="43165082" w14:textId="77777777" w:rsidTr="001175A9">
        <w:tc>
          <w:tcPr>
            <w:tcW w:w="9465" w:type="dxa"/>
          </w:tcPr>
          <w:p w14:paraId="6D63A93C" w14:textId="080568C8" w:rsidR="006A4FCB" w:rsidRPr="006A4FCB" w:rsidRDefault="006A4FCB" w:rsidP="00503DD7">
            <w:pPr>
              <w:pStyle w:val="210"/>
              <w:ind w:firstLine="0"/>
              <w:rPr>
                <w:rFonts w:eastAsia="Calibri"/>
                <w:szCs w:val="28"/>
              </w:rPr>
            </w:pPr>
            <w:r w:rsidRPr="006A4FCB">
              <w:rPr>
                <w:spacing w:val="7"/>
                <w:szCs w:val="28"/>
              </w:rPr>
              <w:t>3 Методические указания по выполнению заданий</w:t>
            </w:r>
            <w:r w:rsidR="00276EFB">
              <w:rPr>
                <w:spacing w:val="7"/>
                <w:szCs w:val="28"/>
              </w:rPr>
              <w:t xml:space="preserve"> практики</w:t>
            </w:r>
            <w:r>
              <w:rPr>
                <w:spacing w:val="7"/>
                <w:szCs w:val="28"/>
              </w:rPr>
              <w:t>…………..</w:t>
            </w:r>
          </w:p>
        </w:tc>
        <w:tc>
          <w:tcPr>
            <w:tcW w:w="720" w:type="dxa"/>
            <w:vAlign w:val="bottom"/>
          </w:tcPr>
          <w:p w14:paraId="23605E81" w14:textId="77777777" w:rsidR="006A4FCB" w:rsidRPr="00FC5AEB" w:rsidRDefault="00276EFB" w:rsidP="00F4651E">
            <w:pPr>
              <w:spacing w:line="240" w:lineRule="auto"/>
              <w:jc w:val="center"/>
              <w:rPr>
                <w:spacing w:val="7"/>
              </w:rPr>
            </w:pPr>
            <w:r>
              <w:rPr>
                <w:spacing w:val="7"/>
              </w:rPr>
              <w:t>7</w:t>
            </w:r>
          </w:p>
        </w:tc>
      </w:tr>
      <w:tr w:rsidR="00B0623E" w:rsidRPr="00FC5AEB" w14:paraId="1F73F7C3" w14:textId="77777777" w:rsidTr="001175A9">
        <w:tc>
          <w:tcPr>
            <w:tcW w:w="9465" w:type="dxa"/>
          </w:tcPr>
          <w:p w14:paraId="4A1B564E" w14:textId="77777777" w:rsidR="00B0623E" w:rsidRPr="00FC5AEB" w:rsidRDefault="006A4FCB" w:rsidP="00B9732B">
            <w:pPr>
              <w:spacing w:line="240" w:lineRule="auto"/>
              <w:jc w:val="both"/>
              <w:rPr>
                <w:spacing w:val="7"/>
              </w:rPr>
            </w:pPr>
            <w:r>
              <w:rPr>
                <w:spacing w:val="7"/>
              </w:rPr>
              <w:t>4</w:t>
            </w:r>
            <w:r w:rsidR="00B0623E" w:rsidRPr="00FC5AEB">
              <w:rPr>
                <w:spacing w:val="7"/>
              </w:rPr>
              <w:t xml:space="preserve"> Методические указания </w:t>
            </w:r>
            <w:r w:rsidR="00375803">
              <w:rPr>
                <w:spacing w:val="7"/>
              </w:rPr>
              <w:t>по оформлению</w:t>
            </w:r>
            <w:r w:rsidR="005B00C6">
              <w:rPr>
                <w:spacing w:val="7"/>
              </w:rPr>
              <w:t xml:space="preserve"> отчет</w:t>
            </w:r>
            <w:r w:rsidR="00B9732B">
              <w:rPr>
                <w:spacing w:val="7"/>
              </w:rPr>
              <w:t>а</w:t>
            </w:r>
            <w:r w:rsidR="005B00C6">
              <w:rPr>
                <w:spacing w:val="7"/>
              </w:rPr>
              <w:t xml:space="preserve"> по практике</w:t>
            </w:r>
            <w:r w:rsidR="00B9732B">
              <w:rPr>
                <w:spacing w:val="7"/>
              </w:rPr>
              <w:t>…</w:t>
            </w:r>
            <w:r>
              <w:rPr>
                <w:spacing w:val="7"/>
              </w:rPr>
              <w:t>.</w:t>
            </w:r>
            <w:r w:rsidR="00B9732B">
              <w:rPr>
                <w:spacing w:val="7"/>
              </w:rPr>
              <w:t>………..</w:t>
            </w:r>
          </w:p>
        </w:tc>
        <w:tc>
          <w:tcPr>
            <w:tcW w:w="720" w:type="dxa"/>
            <w:vAlign w:val="bottom"/>
          </w:tcPr>
          <w:p w14:paraId="15CAC854" w14:textId="77777777" w:rsidR="00B0623E" w:rsidRPr="00FC5AEB" w:rsidRDefault="00276EFB" w:rsidP="00F4651E">
            <w:pPr>
              <w:spacing w:line="240" w:lineRule="auto"/>
              <w:jc w:val="center"/>
              <w:rPr>
                <w:spacing w:val="7"/>
              </w:rPr>
            </w:pPr>
            <w:r>
              <w:rPr>
                <w:spacing w:val="7"/>
              </w:rPr>
              <w:t>8</w:t>
            </w:r>
          </w:p>
        </w:tc>
      </w:tr>
      <w:tr w:rsidR="00612A95" w14:paraId="62CD852C" w14:textId="77777777" w:rsidTr="001175A9">
        <w:tc>
          <w:tcPr>
            <w:tcW w:w="9465" w:type="dxa"/>
          </w:tcPr>
          <w:p w14:paraId="3EF4C4FD" w14:textId="77777777" w:rsidR="00612A95" w:rsidRDefault="006A4FCB" w:rsidP="00B9732B">
            <w:pPr>
              <w:spacing w:line="24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5 </w:t>
            </w:r>
            <w:r w:rsidR="005F514F">
              <w:rPr>
                <w:color w:val="000000"/>
                <w:spacing w:val="7"/>
              </w:rPr>
              <w:t>Методические указания по промежуточной аттестации</w:t>
            </w:r>
            <w:r w:rsidR="00B9732B">
              <w:rPr>
                <w:color w:val="000000"/>
                <w:spacing w:val="7"/>
              </w:rPr>
              <w:t>………………….</w:t>
            </w:r>
          </w:p>
        </w:tc>
        <w:tc>
          <w:tcPr>
            <w:tcW w:w="720" w:type="dxa"/>
            <w:vAlign w:val="bottom"/>
          </w:tcPr>
          <w:p w14:paraId="4F35ECE2" w14:textId="77777777" w:rsidR="00612A95" w:rsidRPr="00A22803" w:rsidRDefault="00276EFB" w:rsidP="008E0042">
            <w:pPr>
              <w:spacing w:line="24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</w:tr>
    </w:tbl>
    <w:p w14:paraId="017AD87B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60CFA4F3" w14:textId="77777777" w:rsidR="00437291" w:rsidRDefault="00437291" w:rsidP="00437291">
      <w:pPr>
        <w:rPr>
          <w:lang w:eastAsia="ru-RU"/>
        </w:rPr>
      </w:pPr>
    </w:p>
    <w:p w14:paraId="18F7D5F3" w14:textId="77777777" w:rsidR="001175A9" w:rsidRDefault="001175A9">
      <w:pPr>
        <w:rPr>
          <w:b/>
          <w:bCs/>
          <w:color w:val="232021"/>
          <w:spacing w:val="-3"/>
          <w:kern w:val="32"/>
          <w:sz w:val="32"/>
          <w:szCs w:val="32"/>
          <w:lang w:eastAsia="ru-RU"/>
        </w:rPr>
      </w:pPr>
      <w:r>
        <w:rPr>
          <w:color w:val="232021"/>
          <w:spacing w:val="-3"/>
        </w:rPr>
        <w:br w:type="page"/>
      </w:r>
    </w:p>
    <w:p w14:paraId="76D777C8" w14:textId="77777777" w:rsidR="00DF3387" w:rsidRDefault="00DF3387" w:rsidP="004D31E4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 w:hanging="709"/>
        <w:jc w:val="center"/>
      </w:pPr>
      <w:r>
        <w:rPr>
          <w:color w:val="232021"/>
          <w:spacing w:val="-3"/>
        </w:rPr>
        <w:lastRenderedPageBreak/>
        <w:t>Введение</w:t>
      </w:r>
    </w:p>
    <w:p w14:paraId="431B2FD0" w14:textId="77777777" w:rsidR="00DF3387" w:rsidRPr="005B00C6" w:rsidRDefault="00DF3387" w:rsidP="00833961">
      <w:pPr>
        <w:pStyle w:val="a4"/>
        <w:spacing w:before="3"/>
        <w:rPr>
          <w:sz w:val="28"/>
          <w:szCs w:val="28"/>
        </w:rPr>
      </w:pPr>
    </w:p>
    <w:p w14:paraId="050617A8" w14:textId="77777777" w:rsidR="00FF0EA3" w:rsidRPr="00FF0EA3" w:rsidRDefault="00F67E68" w:rsidP="00FF0EA3">
      <w:pPr>
        <w:spacing w:after="0" w:line="240" w:lineRule="auto"/>
        <w:ind w:right="51" w:firstLine="720"/>
        <w:jc w:val="both"/>
      </w:pPr>
      <w:r w:rsidRPr="00FF0EA3">
        <w:t xml:space="preserve">Цель освоения дисциплины </w:t>
      </w:r>
      <w:r w:rsidR="007A262C" w:rsidRPr="007A262C">
        <w:t>«</w:t>
      </w:r>
      <w:r w:rsidR="00780A78" w:rsidRPr="00780A78">
        <w:t>Технологическая практика</w:t>
      </w:r>
      <w:r w:rsidR="007A262C" w:rsidRPr="007A262C">
        <w:t>»</w:t>
      </w:r>
      <w:r w:rsidRPr="007A262C">
        <w:t xml:space="preserve"> </w:t>
      </w:r>
      <w:r w:rsidRPr="00FF0EA3">
        <w:t xml:space="preserve">является </w:t>
      </w:r>
      <w:r w:rsidR="007A262C" w:rsidRPr="007A262C">
        <w:rPr>
          <w:szCs w:val="24"/>
        </w:rPr>
        <w:t>закрепление и углубление теоретической подготовки обучающихся, приобретение навыков, умений и опыта самостоятельной исследовательской деятельности при решении профессиональных задач в области разработки информационного и программного обеспечения компьютерных вычислительных систем и сетей, автоматизированных систем обработки информации и управления.</w:t>
      </w:r>
    </w:p>
    <w:p w14:paraId="55C63A62" w14:textId="77777777" w:rsidR="007A262C" w:rsidRPr="007A262C" w:rsidRDefault="007A262C" w:rsidP="007A262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7A262C">
        <w:rPr>
          <w:sz w:val="28"/>
          <w:szCs w:val="28"/>
        </w:rPr>
        <w:t xml:space="preserve">Задачами </w:t>
      </w:r>
      <w:r w:rsidR="00780A78">
        <w:rPr>
          <w:sz w:val="28"/>
          <w:szCs w:val="28"/>
        </w:rPr>
        <w:t>технологической</w:t>
      </w:r>
      <w:r w:rsidR="00780A78" w:rsidRPr="00780A78">
        <w:rPr>
          <w:sz w:val="28"/>
          <w:szCs w:val="28"/>
        </w:rPr>
        <w:t xml:space="preserve"> практик</w:t>
      </w:r>
      <w:r w:rsidR="00780A78">
        <w:rPr>
          <w:sz w:val="28"/>
          <w:szCs w:val="28"/>
        </w:rPr>
        <w:t>и</w:t>
      </w:r>
      <w:r w:rsidRPr="007A262C">
        <w:rPr>
          <w:sz w:val="28"/>
          <w:szCs w:val="28"/>
        </w:rPr>
        <w:t xml:space="preserve"> является: </w:t>
      </w:r>
    </w:p>
    <w:p w14:paraId="30BA9DD7" w14:textId="77777777" w:rsidR="00780A78" w:rsidRPr="00780A78" w:rsidRDefault="00780A78" w:rsidP="00780A78">
      <w:pPr>
        <w:pStyle w:val="ReportMain"/>
        <w:numPr>
          <w:ilvl w:val="0"/>
          <w:numId w:val="45"/>
        </w:numPr>
        <w:suppressAutoHyphens/>
        <w:jc w:val="both"/>
        <w:rPr>
          <w:sz w:val="28"/>
        </w:rPr>
      </w:pPr>
      <w:r w:rsidRPr="00780A78">
        <w:rPr>
          <w:sz w:val="28"/>
        </w:rPr>
        <w:t>обоснование инструментальной платформы для разработки проектных решений и создания средства автоматизации управления бизнес-процессами;</w:t>
      </w:r>
    </w:p>
    <w:p w14:paraId="02460B97" w14:textId="77777777" w:rsidR="00780A78" w:rsidRPr="00780A78" w:rsidRDefault="00780A78" w:rsidP="00780A78">
      <w:pPr>
        <w:pStyle w:val="ReportMain"/>
        <w:numPr>
          <w:ilvl w:val="0"/>
          <w:numId w:val="45"/>
        </w:numPr>
        <w:suppressAutoHyphens/>
        <w:jc w:val="both"/>
        <w:rPr>
          <w:sz w:val="28"/>
        </w:rPr>
      </w:pPr>
      <w:r w:rsidRPr="00780A78">
        <w:rPr>
          <w:sz w:val="28"/>
        </w:rPr>
        <w:t>освоение технологических возможностей инструментальных средств разработки автоматизированных систем;</w:t>
      </w:r>
    </w:p>
    <w:p w14:paraId="54374219" w14:textId="77777777" w:rsidR="00780A78" w:rsidRPr="00780A78" w:rsidRDefault="00780A78" w:rsidP="00780A78">
      <w:pPr>
        <w:pStyle w:val="ReportMain"/>
        <w:numPr>
          <w:ilvl w:val="0"/>
          <w:numId w:val="45"/>
        </w:numPr>
        <w:suppressAutoHyphens/>
        <w:jc w:val="both"/>
        <w:rPr>
          <w:sz w:val="28"/>
        </w:rPr>
      </w:pPr>
      <w:r w:rsidRPr="00780A78">
        <w:rPr>
          <w:sz w:val="28"/>
        </w:rPr>
        <w:t>разработка алгоритмов и программной реализации компонентов АИС, планирование и проведение экспериментов, анализ результатов экспериментального исследования.</w:t>
      </w:r>
    </w:p>
    <w:p w14:paraId="66EF934C" w14:textId="5A7862A7" w:rsidR="008120C9" w:rsidRPr="008120C9" w:rsidRDefault="00780A78" w:rsidP="008120C9">
      <w:pPr>
        <w:pStyle w:val="ae"/>
        <w:widowControl w:val="0"/>
        <w:tabs>
          <w:tab w:val="clear" w:pos="720"/>
          <w:tab w:val="clear" w:pos="756"/>
        </w:tabs>
        <w:spacing w:line="240" w:lineRule="auto"/>
        <w:ind w:left="0" w:firstLine="709"/>
        <w:rPr>
          <w:sz w:val="28"/>
          <w:szCs w:val="28"/>
        </w:rPr>
      </w:pPr>
      <w:r w:rsidRPr="00780A78">
        <w:rPr>
          <w:sz w:val="28"/>
          <w:szCs w:val="28"/>
        </w:rPr>
        <w:t>Технологическая практика</w:t>
      </w:r>
      <w:r>
        <w:rPr>
          <w:sz w:val="28"/>
          <w:szCs w:val="28"/>
        </w:rPr>
        <w:t xml:space="preserve"> </w:t>
      </w:r>
      <w:r w:rsidR="008120C9" w:rsidRPr="008120C9">
        <w:rPr>
          <w:sz w:val="28"/>
          <w:szCs w:val="28"/>
        </w:rPr>
        <w:t xml:space="preserve">предусмотрена учебным планом и организуется выпускающей кафедрой в соответствии с требованиями «Положения о практике студентов университета» и </w:t>
      </w:r>
      <w:r w:rsidR="008120C9">
        <w:rPr>
          <w:sz w:val="28"/>
          <w:szCs w:val="28"/>
        </w:rPr>
        <w:t xml:space="preserve">рабочей </w:t>
      </w:r>
      <w:r w:rsidR="008120C9" w:rsidRPr="008120C9">
        <w:rPr>
          <w:sz w:val="28"/>
          <w:szCs w:val="28"/>
        </w:rPr>
        <w:t>программы практики.</w:t>
      </w:r>
    </w:p>
    <w:p w14:paraId="0FF2AFC4" w14:textId="77777777" w:rsidR="008120C9" w:rsidRPr="005B00C6" w:rsidRDefault="00780A78" w:rsidP="008120C9">
      <w:pPr>
        <w:pStyle w:val="ae"/>
        <w:widowControl w:val="0"/>
        <w:tabs>
          <w:tab w:val="clear" w:pos="720"/>
          <w:tab w:val="clear" w:pos="756"/>
        </w:tabs>
        <w:spacing w:line="240" w:lineRule="auto"/>
        <w:ind w:left="0" w:firstLine="709"/>
        <w:rPr>
          <w:sz w:val="28"/>
          <w:szCs w:val="28"/>
        </w:rPr>
      </w:pPr>
      <w:r w:rsidRPr="00780A78">
        <w:rPr>
          <w:sz w:val="28"/>
          <w:szCs w:val="28"/>
        </w:rPr>
        <w:t>Технологическая практика</w:t>
      </w:r>
      <w:r>
        <w:rPr>
          <w:sz w:val="28"/>
          <w:szCs w:val="28"/>
        </w:rPr>
        <w:t xml:space="preserve"> </w:t>
      </w:r>
      <w:r w:rsidR="008120C9" w:rsidRPr="008120C9">
        <w:rPr>
          <w:sz w:val="28"/>
          <w:szCs w:val="28"/>
        </w:rPr>
        <w:t>бакалавров очной формы обучения пр</w:t>
      </w:r>
      <w:r w:rsidR="008120C9">
        <w:rPr>
          <w:sz w:val="28"/>
          <w:szCs w:val="28"/>
        </w:rPr>
        <w:t>оводится на 4 курсе (8 семестр)</w:t>
      </w:r>
      <w:r w:rsidR="008120C9" w:rsidRPr="008120C9">
        <w:rPr>
          <w:sz w:val="28"/>
          <w:szCs w:val="28"/>
        </w:rPr>
        <w:t>.</w:t>
      </w:r>
    </w:p>
    <w:p w14:paraId="6C4DADEB" w14:textId="77777777" w:rsidR="00DF3387" w:rsidRPr="00B42B63" w:rsidRDefault="00DF3387" w:rsidP="00833961">
      <w:pPr>
        <w:spacing w:after="0" w:line="240" w:lineRule="auto"/>
        <w:jc w:val="both"/>
      </w:pPr>
      <w:r w:rsidRPr="00B42B63">
        <w:tab/>
        <w:t>Цель</w:t>
      </w:r>
      <w:r>
        <w:t xml:space="preserve"> данных методических рекомендаций – обеспечить студенту оптимальную организацию процесса </w:t>
      </w:r>
      <w:r w:rsidR="00232757">
        <w:t>прохождения практики</w:t>
      </w:r>
      <w:r>
        <w:t>.</w:t>
      </w:r>
    </w:p>
    <w:p w14:paraId="7B1607A7" w14:textId="77777777" w:rsidR="00DF3387" w:rsidRDefault="00DF3387" w:rsidP="00FB7955">
      <w:pPr>
        <w:pStyle w:val="a4"/>
        <w:ind w:right="843" w:firstLine="708"/>
        <w:jc w:val="both"/>
        <w:rPr>
          <w:b/>
          <w:color w:val="232021"/>
          <w:sz w:val="32"/>
          <w:szCs w:val="32"/>
        </w:rPr>
      </w:pPr>
    </w:p>
    <w:p w14:paraId="17309877" w14:textId="77777777" w:rsidR="008120C9" w:rsidRDefault="008120C9">
      <w:pPr>
        <w:rPr>
          <w:b/>
          <w:color w:val="232021"/>
          <w:sz w:val="32"/>
          <w:szCs w:val="32"/>
          <w:lang w:eastAsia="ru-RU"/>
        </w:rPr>
      </w:pPr>
      <w:r>
        <w:rPr>
          <w:b/>
          <w:color w:val="232021"/>
          <w:sz w:val="32"/>
          <w:szCs w:val="32"/>
        </w:rPr>
        <w:br w:type="page"/>
      </w:r>
    </w:p>
    <w:p w14:paraId="3E55DE61" w14:textId="77777777" w:rsidR="00DF3387" w:rsidRPr="00E90A69" w:rsidRDefault="00DF3387" w:rsidP="00FB7955">
      <w:pPr>
        <w:pStyle w:val="a4"/>
        <w:ind w:right="843" w:firstLine="708"/>
        <w:jc w:val="both"/>
        <w:rPr>
          <w:b/>
          <w:color w:val="232021"/>
          <w:sz w:val="32"/>
          <w:szCs w:val="32"/>
        </w:rPr>
      </w:pPr>
      <w:r w:rsidRPr="00E90A69">
        <w:rPr>
          <w:b/>
          <w:color w:val="232021"/>
          <w:sz w:val="32"/>
          <w:szCs w:val="32"/>
        </w:rPr>
        <w:lastRenderedPageBreak/>
        <w:t>1</w:t>
      </w:r>
      <w:r>
        <w:rPr>
          <w:b/>
          <w:color w:val="232021"/>
          <w:sz w:val="32"/>
          <w:szCs w:val="32"/>
        </w:rPr>
        <w:t xml:space="preserve"> Общие рекомендации по </w:t>
      </w:r>
      <w:r w:rsidR="008120C9">
        <w:rPr>
          <w:b/>
          <w:color w:val="232021"/>
          <w:sz w:val="32"/>
          <w:szCs w:val="32"/>
        </w:rPr>
        <w:t>прохождению практики</w:t>
      </w:r>
    </w:p>
    <w:p w14:paraId="7F40FE36" w14:textId="77777777"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7B6548B0" w14:textId="535BE1FF" w:rsidR="00DF3387" w:rsidRPr="00F67E68" w:rsidRDefault="00DF3387" w:rsidP="004E4D25">
      <w:pPr>
        <w:tabs>
          <w:tab w:val="left" w:pos="1134"/>
        </w:tabs>
        <w:spacing w:after="0" w:line="240" w:lineRule="auto"/>
        <w:ind w:firstLine="709"/>
        <w:jc w:val="both"/>
      </w:pPr>
      <w:r w:rsidRPr="00263618">
        <w:t xml:space="preserve">Перед  изучением </w:t>
      </w:r>
      <w:r>
        <w:t xml:space="preserve">дисциплины </w:t>
      </w:r>
      <w:r w:rsidR="00462751">
        <w:t>«</w:t>
      </w:r>
      <w:r w:rsidR="00780A78" w:rsidRPr="00780A78">
        <w:t>Технологическая практика</w:t>
      </w:r>
      <w:r w:rsidR="00462751">
        <w:t>»</w:t>
      </w:r>
      <w:r w:rsidRPr="00D57E5F">
        <w:rPr>
          <w:color w:val="232021"/>
        </w:rPr>
        <w:t xml:space="preserve"> </w:t>
      </w:r>
      <w:r>
        <w:t xml:space="preserve">студент должен подробно ознакомиться с содержанием рабочей программы </w:t>
      </w:r>
      <w:r w:rsidR="00503DD7">
        <w:t>практики</w:t>
      </w:r>
      <w:r>
        <w:t xml:space="preserve">, с </w:t>
      </w:r>
      <w:r w:rsidR="00503DD7">
        <w:t xml:space="preserve">её </w:t>
      </w:r>
      <w:r>
        <w:t xml:space="preserve">целями и задачами, связями с другими дисциплинами </w:t>
      </w:r>
      <w:r w:rsidRPr="00F67E68">
        <w:t>образовательной программы, с методическими разработками кафедры.</w:t>
      </w:r>
    </w:p>
    <w:p w14:paraId="77A27781" w14:textId="06F9E5D5" w:rsidR="00690B46" w:rsidRPr="00690B46" w:rsidRDefault="00690B46" w:rsidP="00690B46">
      <w:pPr>
        <w:adjustRightInd w:val="0"/>
        <w:spacing w:after="0" w:line="240" w:lineRule="auto"/>
        <w:ind w:firstLine="709"/>
        <w:jc w:val="both"/>
      </w:pPr>
      <w:r w:rsidRPr="00690B46">
        <w:t>Каждый студент в начале практики, кроме программы и календарного графика, получает от</w:t>
      </w:r>
      <w:r>
        <w:t xml:space="preserve"> </w:t>
      </w:r>
      <w:r w:rsidRPr="00690B46">
        <w:t>руководителя</w:t>
      </w:r>
      <w:r w:rsidR="00462751">
        <w:t xml:space="preserve"> ВКР</w:t>
      </w:r>
      <w:r w:rsidRPr="00690B46">
        <w:t xml:space="preserve"> индивидуальное задание</w:t>
      </w:r>
      <w:r w:rsidR="00462751">
        <w:t xml:space="preserve"> на практику</w:t>
      </w:r>
      <w:r w:rsidRPr="00690B46">
        <w:t xml:space="preserve">. По окончании практики студент </w:t>
      </w:r>
      <w:r w:rsidR="00462751">
        <w:t>согласовывает с</w:t>
      </w:r>
      <w:r w:rsidRPr="00690B46">
        <w:t xml:space="preserve"> руководител</w:t>
      </w:r>
      <w:r w:rsidR="00462751">
        <w:t>ем ВКР</w:t>
      </w:r>
      <w:r w:rsidRPr="00690B46">
        <w:t xml:space="preserve"> </w:t>
      </w:r>
      <w:r w:rsidR="000000A5" w:rsidRPr="00690B46">
        <w:t xml:space="preserve">отчет </w:t>
      </w:r>
      <w:r w:rsidR="000000A5">
        <w:t>о результатах выполнения</w:t>
      </w:r>
      <w:r w:rsidRPr="00690B46">
        <w:t xml:space="preserve"> задания.</w:t>
      </w:r>
      <w:r w:rsidR="000000A5">
        <w:t xml:space="preserve"> Затем отчет предоставляется руководителю практики от кафедры для проверки и оценки структурной и содержательной части отчета.</w:t>
      </w:r>
    </w:p>
    <w:p w14:paraId="2ECF7B89" w14:textId="77777777" w:rsidR="000000A5" w:rsidRDefault="00690B46" w:rsidP="000000A5">
      <w:pPr>
        <w:tabs>
          <w:tab w:val="left" w:pos="993"/>
        </w:tabs>
        <w:spacing w:after="0" w:line="240" w:lineRule="auto"/>
        <w:ind w:firstLine="709"/>
        <w:jc w:val="both"/>
      </w:pPr>
      <w:r w:rsidRPr="00690B46">
        <w:t>Выполнение задания студентами на учебной практике состоит из следующих этапов:</w:t>
      </w:r>
      <w:r w:rsidR="000000A5">
        <w:t xml:space="preserve"> </w:t>
      </w:r>
      <w:r w:rsidR="000000A5">
        <w:rPr>
          <w:bCs/>
        </w:rPr>
        <w:t>подготовительный, основной и заключительный.</w:t>
      </w:r>
    </w:p>
    <w:p w14:paraId="68C3115B" w14:textId="77777777" w:rsidR="000000A5" w:rsidRDefault="00FF0EA3" w:rsidP="00FF0EA3">
      <w:pPr>
        <w:spacing w:after="0" w:line="240" w:lineRule="auto"/>
        <w:ind w:firstLine="709"/>
        <w:jc w:val="both"/>
      </w:pPr>
      <w:r w:rsidRPr="00FF0EA3">
        <w:t xml:space="preserve">В процессе учебной практики студенты должны </w:t>
      </w:r>
      <w:r w:rsidR="000000A5">
        <w:t>решить следующие задачи:</w:t>
      </w:r>
    </w:p>
    <w:p w14:paraId="1E7DC10E" w14:textId="77777777" w:rsidR="00780A78" w:rsidRPr="00780A78" w:rsidRDefault="00780A78" w:rsidP="00780A78">
      <w:pPr>
        <w:pStyle w:val="ReportMain"/>
        <w:numPr>
          <w:ilvl w:val="0"/>
          <w:numId w:val="33"/>
        </w:numPr>
        <w:suppressAutoHyphens/>
        <w:jc w:val="both"/>
        <w:rPr>
          <w:sz w:val="28"/>
          <w:szCs w:val="28"/>
        </w:rPr>
      </w:pPr>
      <w:r w:rsidRPr="00780A78">
        <w:rPr>
          <w:sz w:val="28"/>
          <w:szCs w:val="28"/>
        </w:rPr>
        <w:t>проектирование информационного обеспечения и создание базы данных:</w:t>
      </w:r>
    </w:p>
    <w:p w14:paraId="5963E643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>идентификация классов и объектов предметной области;</w:t>
      </w:r>
    </w:p>
    <w:p w14:paraId="688590AC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>определение функций обработки данных;</w:t>
      </w:r>
    </w:p>
    <w:p w14:paraId="670C0BBF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>определение связей классов (объектов) предметной области;</w:t>
      </w:r>
    </w:p>
    <w:p w14:paraId="542B827D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>разработка инфологической модели данных предметной области;</w:t>
      </w:r>
    </w:p>
    <w:p w14:paraId="2439E907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>выбор (обоснование) СУБД;</w:t>
      </w:r>
    </w:p>
    <w:p w14:paraId="5CAD6F6F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 xml:space="preserve">разработка </w:t>
      </w:r>
      <w:proofErr w:type="spellStart"/>
      <w:r w:rsidRPr="00780A78">
        <w:rPr>
          <w:sz w:val="28"/>
          <w:szCs w:val="28"/>
        </w:rPr>
        <w:t>даталогической</w:t>
      </w:r>
      <w:proofErr w:type="spellEnd"/>
      <w:r w:rsidRPr="00780A78">
        <w:rPr>
          <w:sz w:val="28"/>
          <w:szCs w:val="28"/>
        </w:rPr>
        <w:t xml:space="preserve"> модели данных;</w:t>
      </w:r>
    </w:p>
    <w:p w14:paraId="0498D084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>разработка физической модели данных;</w:t>
      </w:r>
    </w:p>
    <w:p w14:paraId="75840D99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>разработка макетов таблиц БД;</w:t>
      </w:r>
    </w:p>
    <w:p w14:paraId="660AA8E1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>разработка схемы данных в среде СУБД;</w:t>
      </w:r>
    </w:p>
    <w:p w14:paraId="41FDBB25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>ввод набора тестовых данных;</w:t>
      </w:r>
    </w:p>
    <w:p w14:paraId="3E015A80" w14:textId="77777777" w:rsidR="00780A78" w:rsidRPr="00780A78" w:rsidRDefault="00780A78" w:rsidP="00780A78">
      <w:pPr>
        <w:pStyle w:val="ReportMain"/>
        <w:numPr>
          <w:ilvl w:val="0"/>
          <w:numId w:val="33"/>
        </w:numPr>
        <w:suppressAutoHyphens/>
        <w:jc w:val="both"/>
        <w:rPr>
          <w:sz w:val="28"/>
          <w:szCs w:val="28"/>
        </w:rPr>
      </w:pPr>
      <w:r w:rsidRPr="00780A78">
        <w:rPr>
          <w:sz w:val="28"/>
          <w:szCs w:val="28"/>
        </w:rPr>
        <w:t>проектирование программного обеспечения и создание приложения:</w:t>
      </w:r>
    </w:p>
    <w:p w14:paraId="54F9B518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>разработка моделирующих алгоритмов решения задачи автоматизации;</w:t>
      </w:r>
    </w:p>
    <w:p w14:paraId="0AA53655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>разработка архитектуры программного приложения;</w:t>
      </w:r>
    </w:p>
    <w:p w14:paraId="7F2221D5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>выбор (обоснование) инструментальной среды разработки программного приложения;</w:t>
      </w:r>
    </w:p>
    <w:p w14:paraId="5B78E91B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>разработка алгоритмов (диаграмм) программного приложения;</w:t>
      </w:r>
    </w:p>
    <w:p w14:paraId="48938D0C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>разработка экранных форм,  кодирование программных модулей и отладка приложения;</w:t>
      </w:r>
    </w:p>
    <w:p w14:paraId="5F96CFD6" w14:textId="77777777" w:rsidR="00780A78" w:rsidRPr="00780A78" w:rsidRDefault="00780A78" w:rsidP="00780A78">
      <w:pPr>
        <w:pStyle w:val="ReportMain"/>
        <w:numPr>
          <w:ilvl w:val="0"/>
          <w:numId w:val="33"/>
        </w:numPr>
        <w:suppressAutoHyphens/>
        <w:jc w:val="both"/>
        <w:rPr>
          <w:sz w:val="28"/>
          <w:szCs w:val="28"/>
        </w:rPr>
      </w:pPr>
      <w:r w:rsidRPr="00780A78">
        <w:rPr>
          <w:sz w:val="28"/>
          <w:szCs w:val="28"/>
        </w:rPr>
        <w:t>проведение экспериментов (тестирование)</w:t>
      </w:r>
    </w:p>
    <w:p w14:paraId="37B033B6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>разработка описания процесса тестирования программного приложения;</w:t>
      </w:r>
    </w:p>
    <w:p w14:paraId="7DBCA754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>разработка плана тестирования;</w:t>
      </w:r>
    </w:p>
    <w:p w14:paraId="496C3607" w14:textId="77777777" w:rsidR="00780A78" w:rsidRPr="00780A78" w:rsidRDefault="00780A78" w:rsidP="00780A78">
      <w:pPr>
        <w:pStyle w:val="ReportMain"/>
        <w:tabs>
          <w:tab w:val="left" w:pos="1134"/>
        </w:tabs>
        <w:suppressAutoHyphens/>
        <w:ind w:left="1080"/>
        <w:jc w:val="both"/>
        <w:rPr>
          <w:sz w:val="28"/>
          <w:szCs w:val="28"/>
        </w:rPr>
      </w:pPr>
      <w:r w:rsidRPr="00780A78">
        <w:rPr>
          <w:sz w:val="28"/>
          <w:szCs w:val="28"/>
        </w:rPr>
        <w:t>проведение тест</w:t>
      </w:r>
      <w:r>
        <w:rPr>
          <w:sz w:val="28"/>
          <w:szCs w:val="28"/>
        </w:rPr>
        <w:t>овых экспериментов.</w:t>
      </w:r>
    </w:p>
    <w:p w14:paraId="576195C4" w14:textId="77777777" w:rsidR="00147C2E" w:rsidRPr="00147C2E" w:rsidRDefault="00147C2E" w:rsidP="00147C2E">
      <w:pPr>
        <w:adjustRightInd w:val="0"/>
        <w:spacing w:after="0" w:line="240" w:lineRule="auto"/>
        <w:ind w:firstLine="709"/>
      </w:pPr>
      <w:r w:rsidRPr="00147C2E">
        <w:t>Студент при прохождении практики обязан:</w:t>
      </w:r>
    </w:p>
    <w:p w14:paraId="55BB5745" w14:textId="77777777" w:rsidR="00147C2E" w:rsidRPr="00147C2E" w:rsidRDefault="00147C2E" w:rsidP="001321FF">
      <w:pPr>
        <w:pStyle w:val="a6"/>
        <w:numPr>
          <w:ilvl w:val="0"/>
          <w:numId w:val="33"/>
        </w:numPr>
      </w:pPr>
      <w:r w:rsidRPr="00147C2E">
        <w:t>полностью выполнять задания, предусмотренные программой практики;</w:t>
      </w:r>
    </w:p>
    <w:p w14:paraId="0F0FCE75" w14:textId="77777777" w:rsidR="00147C2E" w:rsidRPr="00147C2E" w:rsidRDefault="00147C2E" w:rsidP="001321FF">
      <w:pPr>
        <w:pStyle w:val="a6"/>
        <w:numPr>
          <w:ilvl w:val="0"/>
          <w:numId w:val="33"/>
        </w:numPr>
      </w:pPr>
      <w:r w:rsidRPr="00147C2E">
        <w:t>изучить и строго выполнять правила охраны труда, техники безопасности;</w:t>
      </w:r>
    </w:p>
    <w:p w14:paraId="6C70108E" w14:textId="77777777" w:rsidR="00147C2E" w:rsidRPr="00147C2E" w:rsidRDefault="00147C2E" w:rsidP="001321FF">
      <w:pPr>
        <w:pStyle w:val="a6"/>
        <w:numPr>
          <w:ilvl w:val="0"/>
          <w:numId w:val="33"/>
        </w:numPr>
      </w:pPr>
      <w:r w:rsidRPr="00147C2E">
        <w:t>вести дневник, в который записывать необходимые сведения по прохождению практики;</w:t>
      </w:r>
    </w:p>
    <w:p w14:paraId="2237FE51" w14:textId="77777777" w:rsidR="00147C2E" w:rsidRPr="00147C2E" w:rsidRDefault="00147C2E" w:rsidP="001321FF">
      <w:pPr>
        <w:pStyle w:val="a6"/>
        <w:numPr>
          <w:ilvl w:val="0"/>
          <w:numId w:val="33"/>
        </w:numPr>
      </w:pPr>
      <w:r w:rsidRPr="00147C2E">
        <w:lastRenderedPageBreak/>
        <w:t>представить руководителю практики письменный отчет о выполнении всех заданий и</w:t>
      </w:r>
      <w:r>
        <w:t xml:space="preserve"> </w:t>
      </w:r>
      <w:r w:rsidRPr="00147C2E">
        <w:t>сдать зачет по практике.</w:t>
      </w:r>
    </w:p>
    <w:p w14:paraId="59241E19" w14:textId="77777777" w:rsidR="00F67E68" w:rsidRPr="00147C2E" w:rsidRDefault="00147C2E" w:rsidP="00147C2E">
      <w:pPr>
        <w:adjustRightInd w:val="0"/>
        <w:spacing w:after="0" w:line="240" w:lineRule="auto"/>
        <w:ind w:firstLine="709"/>
        <w:jc w:val="both"/>
        <w:rPr>
          <w:b/>
        </w:rPr>
      </w:pPr>
      <w:r w:rsidRPr="00147C2E">
        <w:t>Отчет должен содержать сведения о конкретно выполненной</w:t>
      </w:r>
      <w:r>
        <w:t xml:space="preserve"> студентом работе в период прак</w:t>
      </w:r>
      <w:r w:rsidRPr="00147C2E">
        <w:t>тики. В отчете должна быть отражена фактически проделанная студентом работа с указанием методов выполнения и достигнутых результатов, освещены проведенные проверки, их содержание и задачи.</w:t>
      </w:r>
    </w:p>
    <w:p w14:paraId="59A39985" w14:textId="77777777" w:rsidR="008120C9" w:rsidRDefault="008120C9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7445677E" w14:textId="77777777" w:rsidR="00DF3387" w:rsidRDefault="00DF3387" w:rsidP="0060318C">
      <w:pPr>
        <w:spacing w:line="240" w:lineRule="auto"/>
        <w:ind w:firstLine="709"/>
        <w:rPr>
          <w:b/>
          <w:spacing w:val="7"/>
          <w:sz w:val="32"/>
          <w:szCs w:val="32"/>
        </w:rPr>
      </w:pPr>
      <w:r w:rsidRPr="0060318C">
        <w:rPr>
          <w:b/>
          <w:sz w:val="32"/>
          <w:szCs w:val="32"/>
        </w:rPr>
        <w:lastRenderedPageBreak/>
        <w:t xml:space="preserve">2 </w:t>
      </w:r>
      <w:r w:rsidR="0060318C" w:rsidRPr="0060318C">
        <w:rPr>
          <w:b/>
          <w:spacing w:val="7"/>
          <w:sz w:val="32"/>
          <w:szCs w:val="32"/>
        </w:rPr>
        <w:t xml:space="preserve">Методические указания по </w:t>
      </w:r>
      <w:r w:rsidR="0060318C">
        <w:rPr>
          <w:b/>
          <w:spacing w:val="7"/>
          <w:sz w:val="32"/>
          <w:szCs w:val="32"/>
        </w:rPr>
        <w:t>проведению практики</w:t>
      </w:r>
    </w:p>
    <w:p w14:paraId="25A0475C" w14:textId="77777777" w:rsidR="0060318C" w:rsidRDefault="00375803" w:rsidP="00375803">
      <w:pPr>
        <w:spacing w:after="0" w:line="240" w:lineRule="auto"/>
        <w:ind w:firstLine="709"/>
      </w:pPr>
      <w:r w:rsidRPr="00375803">
        <w:t xml:space="preserve">Проведение практики включает в себя </w:t>
      </w:r>
      <w:r w:rsidR="00780A78">
        <w:t>три</w:t>
      </w:r>
      <w:r w:rsidRPr="00375803">
        <w:t xml:space="preserve"> этапа.</w:t>
      </w:r>
    </w:p>
    <w:p w14:paraId="10DE4E32" w14:textId="77777777" w:rsidR="00375803" w:rsidRPr="00375803" w:rsidRDefault="00375803" w:rsidP="00375803">
      <w:pPr>
        <w:spacing w:after="0" w:line="240" w:lineRule="auto"/>
        <w:ind w:firstLine="709"/>
      </w:pPr>
    </w:p>
    <w:p w14:paraId="3B6A895D" w14:textId="77777777" w:rsidR="00FF0EA3" w:rsidRPr="006A4FCB" w:rsidRDefault="00FF0EA3" w:rsidP="00FF0EA3">
      <w:pPr>
        <w:spacing w:after="0" w:line="240" w:lineRule="auto"/>
        <w:ind w:firstLine="709"/>
        <w:jc w:val="both"/>
      </w:pPr>
      <w:r w:rsidRPr="006A4FCB">
        <w:t>1. Подготовительный этап Установочное занятие. Цель и ход практики. Выдача заданий.</w:t>
      </w:r>
    </w:p>
    <w:p w14:paraId="01248D48" w14:textId="6C146220" w:rsidR="00FF0EA3" w:rsidRPr="006A4FCB" w:rsidRDefault="00FF0EA3" w:rsidP="00FF0EA3">
      <w:pPr>
        <w:spacing w:after="0" w:line="240" w:lineRule="auto"/>
        <w:ind w:firstLine="709"/>
        <w:jc w:val="both"/>
      </w:pPr>
      <w:r w:rsidRPr="006A4FCB">
        <w:t xml:space="preserve">2. </w:t>
      </w:r>
      <w:r w:rsidR="00503DD7">
        <w:t>С</w:t>
      </w:r>
      <w:r w:rsidR="00780A78">
        <w:t xml:space="preserve">пециальный. </w:t>
      </w:r>
      <w:r w:rsidRPr="006A4FCB">
        <w:t xml:space="preserve">Выполнение учебных заданий. Проектирование </w:t>
      </w:r>
      <w:r w:rsidR="00004A58">
        <w:t>информационного и программного обеспечения АС</w:t>
      </w:r>
      <w:r w:rsidRPr="006A4FCB">
        <w:t xml:space="preserve"> и написание спецификаций. </w:t>
      </w:r>
      <w:r w:rsidR="00004A58">
        <w:t>Создание базы данных и программного средства.</w:t>
      </w:r>
      <w:r w:rsidRPr="006A4FCB">
        <w:t xml:space="preserve"> Тестирование программ.</w:t>
      </w:r>
      <w:r w:rsidR="00004A58">
        <w:t xml:space="preserve"> </w:t>
      </w:r>
    </w:p>
    <w:p w14:paraId="724CA41F" w14:textId="77777777" w:rsidR="0060318C" w:rsidRPr="006A4FCB" w:rsidRDefault="00FF0EA3" w:rsidP="006A4FCB">
      <w:pPr>
        <w:spacing w:after="0" w:line="240" w:lineRule="auto"/>
        <w:ind w:firstLine="709"/>
        <w:jc w:val="both"/>
        <w:rPr>
          <w:b/>
          <w:color w:val="000000"/>
        </w:rPr>
      </w:pPr>
      <w:r w:rsidRPr="006A4FCB">
        <w:t>3. Под</w:t>
      </w:r>
      <w:r w:rsidR="006A4FCB" w:rsidRPr="006A4FCB">
        <w:t>готовка отчета по практике.</w:t>
      </w:r>
      <w:r w:rsidR="006A4FCB">
        <w:t xml:space="preserve"> </w:t>
      </w:r>
      <w:r w:rsidR="006A4FCB" w:rsidRPr="006A4FCB">
        <w:rPr>
          <w:color w:val="000000"/>
        </w:rPr>
        <w:t xml:space="preserve">Разработка </w:t>
      </w:r>
      <w:r w:rsidR="00004A58">
        <w:rPr>
          <w:color w:val="000000"/>
        </w:rPr>
        <w:t>печатного</w:t>
      </w:r>
      <w:r w:rsidR="006A4FCB" w:rsidRPr="006A4FCB">
        <w:rPr>
          <w:color w:val="000000"/>
        </w:rPr>
        <w:t xml:space="preserve"> отчета с использованием средств инфокоммуникационных технологий. </w:t>
      </w:r>
      <w:r w:rsidR="006A4FCB" w:rsidRPr="006A4FCB">
        <w:t xml:space="preserve">Отчет по </w:t>
      </w:r>
      <w:r w:rsidR="00780A78">
        <w:t>технологической</w:t>
      </w:r>
      <w:r w:rsidR="00780A78" w:rsidRPr="00780A78">
        <w:t xml:space="preserve"> </w:t>
      </w:r>
      <w:r w:rsidR="00780A78">
        <w:t xml:space="preserve">практике </w:t>
      </w:r>
      <w:r w:rsidR="006A4FCB" w:rsidRPr="006A4FCB">
        <w:t xml:space="preserve">оформляется в виде пояснительной записки согласно требованиям ЕСПД и стандарта предприятия. </w:t>
      </w:r>
      <w:r w:rsidRPr="006A4FCB">
        <w:t>Защита работы.</w:t>
      </w:r>
      <w:r w:rsidR="006A4FCB">
        <w:t xml:space="preserve"> </w:t>
      </w:r>
      <w:r w:rsidR="006A4FCB" w:rsidRPr="006A4FCB">
        <w:t xml:space="preserve">Практика завершается защитой отчета в форме доклада </w:t>
      </w:r>
      <w:r w:rsidR="00004A58">
        <w:t>с демонстрацией основных полученных результатов в виде презентации</w:t>
      </w:r>
      <w:r w:rsidR="006A4FCB" w:rsidRPr="006A4FCB">
        <w:t>.</w:t>
      </w:r>
    </w:p>
    <w:p w14:paraId="01413679" w14:textId="77777777" w:rsidR="006A4FCB" w:rsidRDefault="006A4FCB" w:rsidP="00375803">
      <w:pPr>
        <w:pStyle w:val="210"/>
        <w:ind w:firstLine="709"/>
        <w:rPr>
          <w:b/>
          <w:spacing w:val="7"/>
          <w:sz w:val="32"/>
          <w:szCs w:val="32"/>
        </w:rPr>
      </w:pPr>
    </w:p>
    <w:p w14:paraId="3DD36CB1" w14:textId="77777777" w:rsidR="008120C9" w:rsidRDefault="008120C9">
      <w:pPr>
        <w:rPr>
          <w:b/>
          <w:spacing w:val="7"/>
          <w:sz w:val="32"/>
          <w:szCs w:val="32"/>
          <w:lang w:eastAsia="ru-RU"/>
        </w:rPr>
      </w:pPr>
      <w:r>
        <w:rPr>
          <w:b/>
          <w:spacing w:val="7"/>
          <w:sz w:val="32"/>
          <w:szCs w:val="32"/>
        </w:rPr>
        <w:br w:type="page"/>
      </w:r>
    </w:p>
    <w:p w14:paraId="72FD86A2" w14:textId="77777777" w:rsidR="0060318C" w:rsidRPr="006A4FCB" w:rsidRDefault="006A4FCB" w:rsidP="00375803">
      <w:pPr>
        <w:pStyle w:val="210"/>
        <w:ind w:firstLine="709"/>
        <w:rPr>
          <w:rFonts w:eastAsia="Calibri"/>
          <w:b/>
          <w:szCs w:val="28"/>
        </w:rPr>
      </w:pPr>
      <w:r>
        <w:rPr>
          <w:b/>
          <w:spacing w:val="7"/>
          <w:sz w:val="32"/>
          <w:szCs w:val="32"/>
        </w:rPr>
        <w:lastRenderedPageBreak/>
        <w:t>3</w:t>
      </w:r>
      <w:r w:rsidRPr="00B0623E">
        <w:rPr>
          <w:b/>
          <w:spacing w:val="7"/>
          <w:sz w:val="32"/>
          <w:szCs w:val="32"/>
        </w:rPr>
        <w:t xml:space="preserve"> Методические указания по</w:t>
      </w:r>
      <w:r>
        <w:rPr>
          <w:b/>
          <w:spacing w:val="7"/>
          <w:sz w:val="32"/>
          <w:szCs w:val="32"/>
        </w:rPr>
        <w:t xml:space="preserve"> выполнению заданий</w:t>
      </w:r>
      <w:r w:rsidR="00004A58">
        <w:rPr>
          <w:b/>
          <w:spacing w:val="7"/>
          <w:sz w:val="32"/>
          <w:szCs w:val="32"/>
        </w:rPr>
        <w:t xml:space="preserve"> практики</w:t>
      </w:r>
    </w:p>
    <w:p w14:paraId="0322F356" w14:textId="77777777" w:rsidR="006A4FCB" w:rsidRDefault="006A4FCB" w:rsidP="006A4FCB">
      <w:pPr>
        <w:spacing w:after="0" w:line="240" w:lineRule="auto"/>
        <w:ind w:firstLine="709"/>
        <w:jc w:val="both"/>
      </w:pPr>
    </w:p>
    <w:p w14:paraId="6EDDCEBB" w14:textId="77777777" w:rsidR="004520FF" w:rsidRDefault="00004A58" w:rsidP="004520FF">
      <w:pPr>
        <w:spacing w:after="0" w:line="240" w:lineRule="auto"/>
        <w:ind w:firstLine="709"/>
        <w:jc w:val="both"/>
      </w:pPr>
      <w:r>
        <w:t>У</w:t>
      </w:r>
      <w:r w:rsidR="006A4FCB" w:rsidRPr="006A4FCB">
        <w:t>спешно</w:t>
      </w:r>
      <w:r>
        <w:t>е</w:t>
      </w:r>
      <w:r w:rsidR="006A4FCB" w:rsidRPr="006A4FCB">
        <w:t xml:space="preserve"> выполнени</w:t>
      </w:r>
      <w:r>
        <w:t>е заданий</w:t>
      </w:r>
      <w:r w:rsidR="006A4FCB" w:rsidRPr="006A4FCB">
        <w:t xml:space="preserve"> </w:t>
      </w:r>
      <w:r w:rsidR="000806AF" w:rsidRPr="000806AF">
        <w:t>технологиче</w:t>
      </w:r>
      <w:r w:rsidR="000806AF">
        <w:t>ской</w:t>
      </w:r>
      <w:r w:rsidR="000806AF" w:rsidRPr="000806AF">
        <w:t xml:space="preserve"> практик</w:t>
      </w:r>
      <w:r w:rsidR="000806AF">
        <w:t xml:space="preserve">и </w:t>
      </w:r>
      <w:r>
        <w:t>базируется на знаниях, полученных в</w:t>
      </w:r>
      <w:r w:rsidR="004520FF">
        <w:t xml:space="preserve"> ходе изучения дисциплин профессиональной направленности базовой и вариативной части учебного плана основной образовательной программы. </w:t>
      </w:r>
    </w:p>
    <w:p w14:paraId="4E50C762" w14:textId="77777777" w:rsidR="004520FF" w:rsidRDefault="004520FF" w:rsidP="00503DD7">
      <w:pPr>
        <w:spacing w:after="0" w:line="240" w:lineRule="auto"/>
        <w:ind w:firstLine="709"/>
        <w:jc w:val="both"/>
      </w:pPr>
      <w:r>
        <w:t>Выполнение заданий осуществляется в их логической последовательности:</w:t>
      </w:r>
    </w:p>
    <w:p w14:paraId="0BFDD74B" w14:textId="38EC0FAB" w:rsidR="000806AF" w:rsidRPr="000806AF" w:rsidRDefault="000806AF" w:rsidP="00503DD7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806AF">
        <w:rPr>
          <w:b/>
          <w:sz w:val="28"/>
          <w:szCs w:val="28"/>
        </w:rPr>
        <w:t>1 Проектирование информационного обеспечения и создание базы данных</w:t>
      </w:r>
      <w:r w:rsidRPr="000806AF">
        <w:rPr>
          <w:sz w:val="28"/>
          <w:szCs w:val="28"/>
        </w:rPr>
        <w:t xml:space="preserve">. </w:t>
      </w:r>
    </w:p>
    <w:p w14:paraId="2438FFCF" w14:textId="5246976A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>идентификация классов и объектов предметной области;</w:t>
      </w:r>
    </w:p>
    <w:p w14:paraId="39BA7E71" w14:textId="792B953F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>определение функций обработки данных;</w:t>
      </w:r>
    </w:p>
    <w:p w14:paraId="42919183" w14:textId="180986A1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>определение связей классов (объектов) предметной области;</w:t>
      </w:r>
    </w:p>
    <w:p w14:paraId="65882DF9" w14:textId="407E81F7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>разработка инфологической модели данных предметной области;</w:t>
      </w:r>
    </w:p>
    <w:p w14:paraId="34588C10" w14:textId="504CB267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>выбор (обоснование) СУБД;</w:t>
      </w:r>
    </w:p>
    <w:p w14:paraId="44021D26" w14:textId="2964F2CF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 xml:space="preserve">разработка </w:t>
      </w:r>
      <w:proofErr w:type="spellStart"/>
      <w:r w:rsidR="000806AF" w:rsidRPr="000806AF">
        <w:rPr>
          <w:sz w:val="28"/>
          <w:szCs w:val="28"/>
        </w:rPr>
        <w:t>даталогической</w:t>
      </w:r>
      <w:proofErr w:type="spellEnd"/>
      <w:r w:rsidR="000806AF" w:rsidRPr="000806AF">
        <w:rPr>
          <w:sz w:val="28"/>
          <w:szCs w:val="28"/>
        </w:rPr>
        <w:t xml:space="preserve"> модели данных;</w:t>
      </w:r>
    </w:p>
    <w:p w14:paraId="202524C1" w14:textId="20C3BD6D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>разработка физической модели данных;</w:t>
      </w:r>
    </w:p>
    <w:p w14:paraId="4BFFD3CF" w14:textId="1046CA5A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>разработка макетов таблиц БД;</w:t>
      </w:r>
    </w:p>
    <w:p w14:paraId="306D81EB" w14:textId="06CDAAAD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>разработка схемы данных в среде СУБД;</w:t>
      </w:r>
    </w:p>
    <w:p w14:paraId="741DE66A" w14:textId="1B19695F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>ввод набора тестовых данных</w:t>
      </w:r>
      <w:r>
        <w:rPr>
          <w:sz w:val="28"/>
          <w:szCs w:val="28"/>
        </w:rPr>
        <w:t>.</w:t>
      </w:r>
    </w:p>
    <w:p w14:paraId="3A1D6CBD" w14:textId="5321E8C3" w:rsidR="000806AF" w:rsidRPr="000806AF" w:rsidRDefault="000806AF" w:rsidP="00503DD7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0806AF">
        <w:rPr>
          <w:b/>
          <w:sz w:val="28"/>
          <w:szCs w:val="28"/>
        </w:rPr>
        <w:t>2 Проектирование программного обеспечения и создание приложения.</w:t>
      </w:r>
      <w:r w:rsidRPr="000806AF">
        <w:rPr>
          <w:sz w:val="28"/>
          <w:szCs w:val="28"/>
        </w:rPr>
        <w:t xml:space="preserve"> Должны быть выполнены следующие работы:</w:t>
      </w:r>
    </w:p>
    <w:p w14:paraId="15E16ECC" w14:textId="56EB7248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>разработка моделирующих алгоритмов решения задачи автоматизации;</w:t>
      </w:r>
    </w:p>
    <w:p w14:paraId="04643D50" w14:textId="218C0E26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>разработка архитектуры программного приложения;</w:t>
      </w:r>
    </w:p>
    <w:p w14:paraId="1490D831" w14:textId="1507810E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>выбор (обоснование) инструментальной среды разработки программного приложения;</w:t>
      </w:r>
    </w:p>
    <w:p w14:paraId="13C29723" w14:textId="5BEEA0DE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>разработка алгоритмов (диаграмм) программного приложения;</w:t>
      </w:r>
    </w:p>
    <w:p w14:paraId="2B2CCA32" w14:textId="6C9E59FC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>разработка экранных форм,  кодирование программных модулей и отладка приложения;</w:t>
      </w:r>
    </w:p>
    <w:p w14:paraId="7055A7A5" w14:textId="11EF039F" w:rsidR="000806AF" w:rsidRPr="000806AF" w:rsidRDefault="000806AF" w:rsidP="00503DD7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0806AF">
        <w:rPr>
          <w:b/>
          <w:sz w:val="28"/>
          <w:szCs w:val="28"/>
        </w:rPr>
        <w:t>3 Проведение экспериментов (тестирование.)</w:t>
      </w:r>
      <w:r w:rsidRPr="000806AF">
        <w:rPr>
          <w:sz w:val="28"/>
          <w:szCs w:val="28"/>
        </w:rPr>
        <w:t xml:space="preserve"> Должны быть выполнены следующие работы:</w:t>
      </w:r>
    </w:p>
    <w:p w14:paraId="210D49B9" w14:textId="196AB3F8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>разработка описания процесса тестирования программного приложения;</w:t>
      </w:r>
    </w:p>
    <w:p w14:paraId="15D1FD86" w14:textId="2D86F654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>разработка плана тестирования;</w:t>
      </w:r>
    </w:p>
    <w:p w14:paraId="33F7C3D0" w14:textId="2DA4C810" w:rsidR="000806AF" w:rsidRPr="000806AF" w:rsidRDefault="00503DD7" w:rsidP="00503DD7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6AF" w:rsidRPr="000806AF">
        <w:rPr>
          <w:sz w:val="28"/>
          <w:szCs w:val="28"/>
        </w:rPr>
        <w:t>проведение тестовых экспериментов.</w:t>
      </w:r>
    </w:p>
    <w:p w14:paraId="431FDD00" w14:textId="259BD599" w:rsidR="004520FF" w:rsidRDefault="004520FF" w:rsidP="00503DD7">
      <w:pPr>
        <w:spacing w:after="0" w:line="240" w:lineRule="auto"/>
        <w:ind w:firstLine="709"/>
        <w:jc w:val="both"/>
      </w:pPr>
      <w:r>
        <w:t>В ходе выполнения работ необходимо фиксировать их результаты в соответствующих документах. После полного завершения работ оформляется отчет по практике.</w:t>
      </w:r>
    </w:p>
    <w:p w14:paraId="386E2C0E" w14:textId="77777777" w:rsidR="004520FF" w:rsidRDefault="004520FF" w:rsidP="004520FF">
      <w:pPr>
        <w:spacing w:after="0" w:line="240" w:lineRule="auto"/>
        <w:ind w:firstLine="709"/>
        <w:jc w:val="both"/>
      </w:pPr>
    </w:p>
    <w:p w14:paraId="759CF3DE" w14:textId="77777777" w:rsidR="004520FF" w:rsidRDefault="004520FF" w:rsidP="004520FF">
      <w:pPr>
        <w:spacing w:after="0" w:line="240" w:lineRule="auto"/>
        <w:ind w:firstLine="709"/>
        <w:jc w:val="both"/>
      </w:pPr>
    </w:p>
    <w:p w14:paraId="2144833C" w14:textId="77777777" w:rsidR="004520FF" w:rsidRDefault="004520FF" w:rsidP="004520FF">
      <w:pPr>
        <w:spacing w:after="0" w:line="240" w:lineRule="auto"/>
        <w:ind w:firstLine="709"/>
        <w:jc w:val="both"/>
      </w:pPr>
    </w:p>
    <w:p w14:paraId="5C6B6ABD" w14:textId="77777777" w:rsidR="008120C9" w:rsidRDefault="008120C9" w:rsidP="004520FF">
      <w:pPr>
        <w:spacing w:after="0" w:line="240" w:lineRule="auto"/>
        <w:ind w:firstLine="709"/>
        <w:jc w:val="both"/>
        <w:rPr>
          <w:b/>
          <w:spacing w:val="7"/>
          <w:sz w:val="32"/>
          <w:szCs w:val="32"/>
          <w:lang w:eastAsia="ru-RU"/>
        </w:rPr>
      </w:pPr>
      <w:r>
        <w:rPr>
          <w:b/>
          <w:spacing w:val="7"/>
          <w:sz w:val="32"/>
          <w:szCs w:val="32"/>
        </w:rPr>
        <w:br w:type="page"/>
      </w:r>
    </w:p>
    <w:p w14:paraId="1FEABB9D" w14:textId="77777777" w:rsidR="00B0623E" w:rsidRPr="00375803" w:rsidRDefault="006A4FCB" w:rsidP="00C81E10">
      <w:pPr>
        <w:pStyle w:val="a6"/>
        <w:spacing w:line="228" w:lineRule="auto"/>
        <w:ind w:left="0" w:firstLine="709"/>
        <w:rPr>
          <w:b/>
          <w:spacing w:val="7"/>
          <w:sz w:val="32"/>
          <w:szCs w:val="32"/>
        </w:rPr>
      </w:pPr>
      <w:r>
        <w:rPr>
          <w:b/>
          <w:spacing w:val="7"/>
          <w:sz w:val="32"/>
          <w:szCs w:val="32"/>
        </w:rPr>
        <w:lastRenderedPageBreak/>
        <w:t>4</w:t>
      </w:r>
      <w:r w:rsidR="00B0623E" w:rsidRPr="00B0623E">
        <w:rPr>
          <w:b/>
          <w:spacing w:val="7"/>
          <w:sz w:val="32"/>
          <w:szCs w:val="32"/>
        </w:rPr>
        <w:t xml:space="preserve"> Методические указания по </w:t>
      </w:r>
      <w:r w:rsidR="00375803">
        <w:rPr>
          <w:b/>
          <w:spacing w:val="7"/>
          <w:sz w:val="32"/>
          <w:szCs w:val="32"/>
        </w:rPr>
        <w:t>оформлению отчета по практике</w:t>
      </w:r>
    </w:p>
    <w:p w14:paraId="0B2C3F8B" w14:textId="77777777" w:rsidR="00020142" w:rsidRDefault="00020142" w:rsidP="00C81E10">
      <w:pPr>
        <w:pStyle w:val="a6"/>
        <w:spacing w:line="228" w:lineRule="auto"/>
        <w:ind w:left="0" w:firstLine="709"/>
        <w:rPr>
          <w:b/>
        </w:rPr>
      </w:pPr>
    </w:p>
    <w:p w14:paraId="3B8E723E" w14:textId="77777777" w:rsidR="00B9732B" w:rsidRPr="00147C2E" w:rsidRDefault="00B9732B" w:rsidP="00503DD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147C2E">
        <w:rPr>
          <w:color w:val="000000"/>
        </w:rPr>
        <w:t xml:space="preserve">Отчет о прохождении </w:t>
      </w:r>
      <w:r w:rsidR="000806AF">
        <w:rPr>
          <w:color w:val="000000"/>
        </w:rPr>
        <w:t xml:space="preserve">технологической практики </w:t>
      </w:r>
      <w:r w:rsidRPr="00147C2E">
        <w:rPr>
          <w:color w:val="000000"/>
        </w:rPr>
        <w:t>должен содержать задание руководителя</w:t>
      </w:r>
      <w:r w:rsidR="000B2FB2">
        <w:rPr>
          <w:color w:val="000000"/>
        </w:rPr>
        <w:t xml:space="preserve"> ВКР</w:t>
      </w:r>
      <w:r w:rsidRPr="00147C2E">
        <w:rPr>
          <w:color w:val="000000"/>
        </w:rPr>
        <w:t xml:space="preserve"> студента на практику. </w:t>
      </w:r>
    </w:p>
    <w:p w14:paraId="62C17795" w14:textId="77777777" w:rsidR="00B9732B" w:rsidRDefault="00B9732B" w:rsidP="00503DD7">
      <w:pPr>
        <w:pStyle w:val="Default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7C2E">
        <w:rPr>
          <w:rFonts w:ascii="Times New Roman" w:hAnsi="Times New Roman" w:cs="Times New Roman"/>
          <w:bCs/>
          <w:sz w:val="28"/>
          <w:szCs w:val="28"/>
        </w:rPr>
        <w:t>Содержание отчета по практике должно включать:</w:t>
      </w:r>
    </w:p>
    <w:p w14:paraId="33157EC6" w14:textId="77777777" w:rsidR="000B2FB2" w:rsidRPr="000B2FB2" w:rsidRDefault="000B2FB2" w:rsidP="00503DD7">
      <w:pPr>
        <w:pStyle w:val="a6"/>
        <w:numPr>
          <w:ilvl w:val="0"/>
          <w:numId w:val="40"/>
        </w:numPr>
        <w:ind w:left="0" w:firstLine="709"/>
      </w:pPr>
      <w:r w:rsidRPr="000B2FB2">
        <w:t>задание на практику, оформляемое в строгом соответствии с требованиями стандарта предприятия;</w:t>
      </w:r>
    </w:p>
    <w:p w14:paraId="5AAD3E21" w14:textId="77777777" w:rsidR="000B2FB2" w:rsidRPr="000B2FB2" w:rsidRDefault="000B2FB2" w:rsidP="00503DD7">
      <w:pPr>
        <w:pStyle w:val="a6"/>
        <w:numPr>
          <w:ilvl w:val="0"/>
          <w:numId w:val="40"/>
        </w:numPr>
        <w:ind w:left="0" w:firstLine="709"/>
      </w:pPr>
      <w:r w:rsidRPr="000B2FB2">
        <w:t xml:space="preserve">раздел, в котором излагаются результаты </w:t>
      </w:r>
      <w:r w:rsidR="000806AF">
        <w:t>проектирования информационного обеспечения автоматизированной системы</w:t>
      </w:r>
      <w:r w:rsidRPr="000B2FB2">
        <w:t>;</w:t>
      </w:r>
    </w:p>
    <w:p w14:paraId="43356DC7" w14:textId="77777777" w:rsidR="000B2FB2" w:rsidRPr="000B2FB2" w:rsidRDefault="000B2FB2" w:rsidP="00503DD7">
      <w:pPr>
        <w:pStyle w:val="a6"/>
        <w:numPr>
          <w:ilvl w:val="0"/>
          <w:numId w:val="40"/>
        </w:numPr>
        <w:ind w:left="0" w:firstLine="709"/>
      </w:pPr>
      <w:r w:rsidRPr="000B2FB2">
        <w:t>раздел</w:t>
      </w:r>
      <w:r w:rsidR="000806AF">
        <w:t>,</w:t>
      </w:r>
      <w:r w:rsidRPr="000B2FB2">
        <w:t xml:space="preserve"> в котором раскрываются все аспекты </w:t>
      </w:r>
      <w:r w:rsidR="000806AF" w:rsidRPr="000B2FB2">
        <w:t xml:space="preserve">проекта </w:t>
      </w:r>
      <w:r w:rsidRPr="000B2FB2">
        <w:t>программного</w:t>
      </w:r>
      <w:r w:rsidR="000806AF">
        <w:t xml:space="preserve"> средства</w:t>
      </w:r>
      <w:r w:rsidRPr="000B2FB2">
        <w:t>: разработка архитектуры программной системы, выбор инструментальных средств программирования, проектирование структуры (баз) данных, разработка алгоритмов приложений, верификация и тестирование разработанных программных средств;</w:t>
      </w:r>
    </w:p>
    <w:p w14:paraId="73C13372" w14:textId="77777777" w:rsidR="000B2FB2" w:rsidRPr="000B2FB2" w:rsidRDefault="000B2FB2" w:rsidP="00503DD7">
      <w:pPr>
        <w:pStyle w:val="a6"/>
        <w:numPr>
          <w:ilvl w:val="0"/>
          <w:numId w:val="40"/>
        </w:numPr>
        <w:ind w:left="0" w:firstLine="709"/>
      </w:pPr>
      <w:r w:rsidRPr="000B2FB2">
        <w:t xml:space="preserve">раздел, посвященный </w:t>
      </w:r>
      <w:r w:rsidR="000806AF">
        <w:t>планированию и проведению эксперимента с программным средством</w:t>
      </w:r>
      <w:r w:rsidRPr="000B2FB2">
        <w:t>.</w:t>
      </w:r>
    </w:p>
    <w:p w14:paraId="55DF998B" w14:textId="77777777" w:rsidR="000B2FB2" w:rsidRPr="000B2FB2" w:rsidRDefault="000B2FB2" w:rsidP="00503DD7">
      <w:pPr>
        <w:pStyle w:val="Default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2FB2">
        <w:rPr>
          <w:rFonts w:ascii="Times New Roman" w:hAnsi="Times New Roman" w:cs="Times New Roman"/>
          <w:bCs/>
          <w:sz w:val="28"/>
          <w:szCs w:val="28"/>
        </w:rPr>
        <w:t xml:space="preserve">Структурными элементами отчета являются: </w:t>
      </w:r>
    </w:p>
    <w:p w14:paraId="7E125085" w14:textId="77777777" w:rsidR="00B9732B" w:rsidRPr="00147C2E" w:rsidRDefault="000B2FB2" w:rsidP="00503DD7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практику</w:t>
      </w:r>
    </w:p>
    <w:p w14:paraId="1FA7F528" w14:textId="77777777" w:rsidR="00B9732B" w:rsidRPr="00147C2E" w:rsidRDefault="00B9732B" w:rsidP="00503DD7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C2E">
        <w:rPr>
          <w:rFonts w:ascii="Times New Roman" w:hAnsi="Times New Roman" w:cs="Times New Roman"/>
          <w:sz w:val="28"/>
          <w:szCs w:val="28"/>
        </w:rPr>
        <w:t xml:space="preserve">Дневник практики </w:t>
      </w:r>
    </w:p>
    <w:p w14:paraId="0974B64F" w14:textId="77777777" w:rsidR="00B9732B" w:rsidRPr="00147C2E" w:rsidRDefault="00B9732B" w:rsidP="00503DD7">
      <w:pPr>
        <w:pStyle w:val="af3"/>
        <w:tabs>
          <w:tab w:val="right" w:leader="dot" w:pos="9356"/>
        </w:tabs>
        <w:ind w:right="61" w:firstLine="709"/>
      </w:pPr>
      <w:r w:rsidRPr="00147C2E">
        <w:t>Введение</w:t>
      </w:r>
    </w:p>
    <w:p w14:paraId="5D829FB5" w14:textId="77777777" w:rsidR="006A4FCB" w:rsidRPr="00E17659" w:rsidRDefault="006A4FCB" w:rsidP="00503DD7">
      <w:pPr>
        <w:spacing w:after="0" w:line="240" w:lineRule="auto"/>
        <w:ind w:firstLine="709"/>
        <w:jc w:val="both"/>
      </w:pPr>
      <w:r w:rsidRPr="00E17659">
        <w:t>Содержание</w:t>
      </w:r>
    </w:p>
    <w:p w14:paraId="7735C6A1" w14:textId="77777777" w:rsidR="000B2FB2" w:rsidRPr="000B2FB2" w:rsidRDefault="000806AF" w:rsidP="00503DD7">
      <w:pPr>
        <w:spacing w:after="0" w:line="240" w:lineRule="auto"/>
        <w:ind w:firstLine="709"/>
        <w:jc w:val="both"/>
      </w:pPr>
      <w:r>
        <w:t xml:space="preserve">1 </w:t>
      </w:r>
      <w:r w:rsidRPr="000806AF">
        <w:t>Проектирование информационного обеспечения и создание базы данных</w:t>
      </w:r>
      <w:r w:rsidR="000B2FB2" w:rsidRPr="000B2FB2">
        <w:t>.</w:t>
      </w:r>
    </w:p>
    <w:p w14:paraId="6512138F" w14:textId="77777777" w:rsidR="000B2FB2" w:rsidRPr="000B2FB2" w:rsidRDefault="000B2FB2" w:rsidP="00503DD7">
      <w:pPr>
        <w:spacing w:after="0" w:line="240" w:lineRule="auto"/>
        <w:ind w:firstLine="709"/>
        <w:jc w:val="both"/>
      </w:pPr>
      <w:r w:rsidRPr="000B2FB2">
        <w:t xml:space="preserve">2 </w:t>
      </w:r>
      <w:r w:rsidR="000806AF" w:rsidRPr="000806AF">
        <w:t>Проектирование программного обеспечения и создание приложения</w:t>
      </w:r>
      <w:r w:rsidRPr="000B2FB2">
        <w:t>.</w:t>
      </w:r>
    </w:p>
    <w:p w14:paraId="01854592" w14:textId="77777777" w:rsidR="000B2FB2" w:rsidRPr="000B2FB2" w:rsidRDefault="000B2FB2" w:rsidP="00503DD7">
      <w:pPr>
        <w:spacing w:after="0" w:line="240" w:lineRule="auto"/>
        <w:ind w:firstLine="709"/>
        <w:jc w:val="both"/>
      </w:pPr>
      <w:r w:rsidRPr="000B2FB2">
        <w:t xml:space="preserve">3 </w:t>
      </w:r>
      <w:r w:rsidR="000806AF" w:rsidRPr="000806AF">
        <w:t>Проведение экспериментов (тестирование)</w:t>
      </w:r>
      <w:r w:rsidRPr="000B2FB2">
        <w:t>.</w:t>
      </w:r>
    </w:p>
    <w:p w14:paraId="70CAA5BD" w14:textId="77777777" w:rsidR="006A4FCB" w:rsidRPr="00E17659" w:rsidRDefault="006A4FCB" w:rsidP="00503DD7">
      <w:pPr>
        <w:spacing w:after="0" w:line="240" w:lineRule="auto"/>
        <w:ind w:firstLine="709"/>
        <w:jc w:val="both"/>
      </w:pPr>
      <w:r w:rsidRPr="00E17659">
        <w:t>Заключение</w:t>
      </w:r>
    </w:p>
    <w:p w14:paraId="29452A3D" w14:textId="77777777" w:rsidR="006A4FCB" w:rsidRPr="00E17659" w:rsidRDefault="006A4FCB" w:rsidP="00503DD7">
      <w:pPr>
        <w:spacing w:after="0" w:line="240" w:lineRule="auto"/>
        <w:ind w:firstLine="709"/>
        <w:jc w:val="both"/>
      </w:pPr>
      <w:r w:rsidRPr="00E17659">
        <w:t>Список использованных источников</w:t>
      </w:r>
    </w:p>
    <w:p w14:paraId="5D723ECD" w14:textId="74F4ECA2" w:rsidR="006A4FCB" w:rsidRPr="000B2FB2" w:rsidRDefault="006A4FCB" w:rsidP="00503DD7">
      <w:pPr>
        <w:spacing w:after="0" w:line="240" w:lineRule="auto"/>
        <w:ind w:firstLine="709"/>
        <w:jc w:val="both"/>
      </w:pPr>
      <w:r w:rsidRPr="00E17659">
        <w:t>Приложение А</w:t>
      </w:r>
      <w:r w:rsidR="00503DD7">
        <w:t>.</w:t>
      </w:r>
      <w:r w:rsidRPr="00E17659">
        <w:t xml:space="preserve"> </w:t>
      </w:r>
      <w:r w:rsidR="000B2FB2">
        <w:rPr>
          <w:lang w:val="en-US"/>
        </w:rPr>
        <w:t>SQL</w:t>
      </w:r>
      <w:r w:rsidR="000B2FB2" w:rsidRPr="000B2FB2">
        <w:t>-</w:t>
      </w:r>
      <w:r w:rsidR="000B2FB2">
        <w:t>скрипт объектов базы данных</w:t>
      </w:r>
    </w:p>
    <w:p w14:paraId="02E013BF" w14:textId="7327072C" w:rsidR="006A4FCB" w:rsidRPr="00E17659" w:rsidRDefault="006A4FCB" w:rsidP="00503DD7">
      <w:pPr>
        <w:spacing w:after="0" w:line="240" w:lineRule="auto"/>
        <w:ind w:firstLine="709"/>
        <w:jc w:val="both"/>
      </w:pPr>
      <w:r w:rsidRPr="00E17659">
        <w:t>При</w:t>
      </w:r>
      <w:r w:rsidR="000B2FB2">
        <w:t>ложение Б</w:t>
      </w:r>
      <w:r w:rsidR="00503DD7">
        <w:t>.</w:t>
      </w:r>
      <w:r w:rsidR="000B2FB2">
        <w:t xml:space="preserve"> Листинг программного средства с комментариями</w:t>
      </w:r>
    </w:p>
    <w:p w14:paraId="69622E9F" w14:textId="77777777" w:rsidR="00B9732B" w:rsidRPr="00B9732B" w:rsidRDefault="00B9732B" w:rsidP="00503DD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Основные требования, предъявляемые к оформлению отчета по практике: </w:t>
      </w:r>
    </w:p>
    <w:p w14:paraId="76A3785B" w14:textId="77777777" w:rsidR="00B9732B" w:rsidRPr="00B9732B" w:rsidRDefault="00B9732B" w:rsidP="00503DD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>– отчет должен быть о</w:t>
      </w:r>
      <w:r w:rsidR="001175A9">
        <w:t>тпечатан на компьютере через 1,0</w:t>
      </w:r>
      <w:r w:rsidRPr="00B9732B">
        <w:t xml:space="preserve"> интервала, шрифт </w:t>
      </w:r>
      <w:proofErr w:type="spellStart"/>
      <w:r w:rsidRPr="00B9732B">
        <w:t>Times</w:t>
      </w:r>
      <w:proofErr w:type="spellEnd"/>
      <w:r w:rsidRPr="00B9732B">
        <w:t xml:space="preserve"> </w:t>
      </w:r>
      <w:proofErr w:type="spellStart"/>
      <w:r w:rsidRPr="00B9732B">
        <w:t>New</w:t>
      </w:r>
      <w:proofErr w:type="spellEnd"/>
      <w:r w:rsidRPr="00B9732B">
        <w:t xml:space="preserve"> </w:t>
      </w:r>
      <w:proofErr w:type="spellStart"/>
      <w:r w:rsidRPr="00B9732B">
        <w:t>Roman</w:t>
      </w:r>
      <w:proofErr w:type="spellEnd"/>
      <w:r w:rsidRPr="00B9732B">
        <w:t xml:space="preserve">, номер </w:t>
      </w:r>
      <w:smartTag w:uri="urn:schemas-microsoft-com:office:smarttags" w:element="metricconverter">
        <w:smartTagPr>
          <w:attr w:name="ProductID" w:val="14 pt"/>
        </w:smartTagPr>
        <w:r w:rsidRPr="00B9732B">
          <w:t xml:space="preserve">14 </w:t>
        </w:r>
        <w:proofErr w:type="spellStart"/>
        <w:r w:rsidRPr="00B9732B">
          <w:t>pt</w:t>
        </w:r>
      </w:smartTag>
      <w:proofErr w:type="spellEnd"/>
      <w:r w:rsidRPr="00B9732B">
        <w:t xml:space="preserve">, размеры полей: верхнее и нижнее – 2, левое – 3, правое – </w:t>
      </w:r>
      <w:smartTag w:uri="urn:schemas-microsoft-com:office:smarttags" w:element="metricconverter">
        <w:smartTagPr>
          <w:attr w:name="ProductID" w:val="1,5 см"/>
        </w:smartTagPr>
        <w:r w:rsidRPr="00B9732B">
          <w:t>1,5 см</w:t>
        </w:r>
      </w:smartTag>
      <w:r w:rsidRPr="00B9732B">
        <w:t xml:space="preserve">; </w:t>
      </w:r>
    </w:p>
    <w:p w14:paraId="784D2FCB" w14:textId="77777777" w:rsidR="00B9732B" w:rsidRPr="00B9732B" w:rsidRDefault="00B9732B" w:rsidP="00503DD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– рекомендуемый объем отчета – </w:t>
      </w:r>
      <w:r w:rsidR="001175A9">
        <w:t>6</w:t>
      </w:r>
      <w:r w:rsidRPr="00B9732B">
        <w:t>0–</w:t>
      </w:r>
      <w:r w:rsidR="001175A9">
        <w:t>80</w:t>
      </w:r>
      <w:r w:rsidRPr="00B9732B">
        <w:t xml:space="preserve"> страниц машинописного текста; </w:t>
      </w:r>
    </w:p>
    <w:p w14:paraId="442F7EF3" w14:textId="77777777" w:rsidR="00B9732B" w:rsidRPr="00B9732B" w:rsidRDefault="00B9732B" w:rsidP="00503DD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– в отчет могут </w:t>
      </w:r>
      <w:r w:rsidR="001175A9">
        <w:t>быть включены приложения</w:t>
      </w:r>
      <w:r w:rsidRPr="00B9732B">
        <w:t xml:space="preserve">, которые не входят в общее количество страниц отчета; </w:t>
      </w:r>
    </w:p>
    <w:p w14:paraId="6D260206" w14:textId="77777777" w:rsidR="00B9732B" w:rsidRPr="00B9732B" w:rsidRDefault="00B9732B" w:rsidP="00503DD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– отчет должен быть иллюстрирован таблицами, графиками, схемами и т.п. </w:t>
      </w:r>
    </w:p>
    <w:p w14:paraId="66288089" w14:textId="77777777" w:rsidR="00DF3387" w:rsidRPr="00B9732B" w:rsidRDefault="00DF3387" w:rsidP="00503DD7">
      <w:pPr>
        <w:pStyle w:val="a6"/>
        <w:ind w:left="0" w:firstLine="709"/>
        <w:rPr>
          <w:b/>
        </w:rPr>
      </w:pPr>
    </w:p>
    <w:p w14:paraId="3AD7F863" w14:textId="77777777" w:rsidR="008120C9" w:rsidRDefault="008120C9">
      <w:pPr>
        <w:rPr>
          <w:b/>
          <w:sz w:val="32"/>
          <w:szCs w:val="32"/>
          <w:lang w:eastAsia="ru-RU"/>
        </w:rPr>
      </w:pPr>
      <w:r>
        <w:rPr>
          <w:b/>
          <w:sz w:val="32"/>
          <w:szCs w:val="32"/>
        </w:rPr>
        <w:br w:type="page"/>
      </w:r>
    </w:p>
    <w:p w14:paraId="0A60C808" w14:textId="77777777" w:rsidR="00DF3387" w:rsidRPr="00B9732B" w:rsidRDefault="006A4FCB" w:rsidP="008120C9">
      <w:pPr>
        <w:pStyle w:val="ReportMain"/>
        <w:ind w:firstLine="709"/>
        <w:jc w:val="both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5</w:t>
      </w:r>
      <w:r w:rsidR="00DF3387" w:rsidRPr="00B9732B">
        <w:rPr>
          <w:b/>
          <w:sz w:val="32"/>
          <w:szCs w:val="32"/>
        </w:rPr>
        <w:t xml:space="preserve"> Методические рекомендации по </w:t>
      </w:r>
      <w:r w:rsidR="009559AD" w:rsidRPr="00B9732B">
        <w:rPr>
          <w:b/>
          <w:sz w:val="32"/>
          <w:szCs w:val="32"/>
        </w:rPr>
        <w:t>промежуточной аттестации</w:t>
      </w:r>
    </w:p>
    <w:p w14:paraId="3DE69B1F" w14:textId="77777777" w:rsidR="00CC54BA" w:rsidRPr="00B9732B" w:rsidRDefault="00CC54BA" w:rsidP="008120C9">
      <w:pPr>
        <w:pStyle w:val="ReportMain"/>
        <w:ind w:firstLine="709"/>
        <w:jc w:val="both"/>
        <w:outlineLvl w:val="0"/>
        <w:rPr>
          <w:b/>
          <w:sz w:val="32"/>
          <w:szCs w:val="32"/>
        </w:rPr>
      </w:pPr>
    </w:p>
    <w:p w14:paraId="52D9C14A" w14:textId="13B08EF7" w:rsidR="002A6229" w:rsidRDefault="00503DD7" w:rsidP="008120C9">
      <w:pPr>
        <w:pStyle w:val="ReportMain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Прохождение практики</w:t>
      </w:r>
      <w:r w:rsidR="009E7CF9" w:rsidRPr="00B9732B">
        <w:rPr>
          <w:sz w:val="28"/>
          <w:szCs w:val="28"/>
        </w:rPr>
        <w:t xml:space="preserve"> завершается промежуточной аттестаци</w:t>
      </w:r>
      <w:r>
        <w:rPr>
          <w:sz w:val="28"/>
          <w:szCs w:val="28"/>
        </w:rPr>
        <w:t>ей</w:t>
      </w:r>
      <w:r w:rsidR="009E7CF9" w:rsidRPr="00B9732B">
        <w:rPr>
          <w:sz w:val="28"/>
          <w:szCs w:val="28"/>
        </w:rPr>
        <w:t xml:space="preserve">. Учебным планом по </w:t>
      </w:r>
      <w:r>
        <w:rPr>
          <w:sz w:val="28"/>
          <w:szCs w:val="28"/>
        </w:rPr>
        <w:t>т</w:t>
      </w:r>
      <w:r w:rsidR="000806AF" w:rsidRPr="000806AF">
        <w:rPr>
          <w:sz w:val="28"/>
          <w:szCs w:val="28"/>
        </w:rPr>
        <w:t>ехнологическ</w:t>
      </w:r>
      <w:r>
        <w:rPr>
          <w:sz w:val="28"/>
          <w:szCs w:val="28"/>
        </w:rPr>
        <w:t xml:space="preserve">ой </w:t>
      </w:r>
      <w:r w:rsidR="000806AF" w:rsidRPr="000806AF">
        <w:rPr>
          <w:sz w:val="28"/>
          <w:szCs w:val="28"/>
        </w:rPr>
        <w:t>практик</w:t>
      </w:r>
      <w:r>
        <w:rPr>
          <w:sz w:val="28"/>
          <w:szCs w:val="28"/>
        </w:rPr>
        <w:t>е</w:t>
      </w:r>
      <w:r w:rsidR="009E7CF9" w:rsidRPr="00B9732B">
        <w:rPr>
          <w:sz w:val="28"/>
          <w:szCs w:val="28"/>
        </w:rPr>
        <w:t xml:space="preserve"> предусмотрен </w:t>
      </w:r>
      <w:r w:rsidR="00690B46" w:rsidRPr="00B9732B">
        <w:rPr>
          <w:sz w:val="28"/>
          <w:szCs w:val="28"/>
        </w:rPr>
        <w:t>дифференцированный</w:t>
      </w:r>
      <w:r w:rsidR="0060318C" w:rsidRPr="00B9732B">
        <w:rPr>
          <w:sz w:val="28"/>
          <w:szCs w:val="28"/>
        </w:rPr>
        <w:t xml:space="preserve"> </w:t>
      </w:r>
      <w:r w:rsidR="00EF2963" w:rsidRPr="00B9732B">
        <w:rPr>
          <w:sz w:val="28"/>
          <w:szCs w:val="28"/>
        </w:rPr>
        <w:t>зачет</w:t>
      </w:r>
      <w:r w:rsidR="009E7CF9" w:rsidRPr="00B9732B">
        <w:rPr>
          <w:sz w:val="28"/>
          <w:szCs w:val="28"/>
        </w:rPr>
        <w:t xml:space="preserve">. </w:t>
      </w:r>
    </w:p>
    <w:p w14:paraId="06D9033C" w14:textId="77777777" w:rsidR="00147C2E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lang w:eastAsia="ru-RU"/>
        </w:rPr>
      </w:pPr>
      <w:r w:rsidRPr="00147C2E">
        <w:rPr>
          <w:rFonts w:ascii="TimesNewRomanPSMT" w:hAnsi="TimesNewRomanPSMT" w:cs="TimesNewRomanPSMT"/>
          <w:lang w:eastAsia="ru-RU"/>
        </w:rPr>
        <w:t>Студенты, не выполнившие полностью программу практики и не представившие отчеты, к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147C2E">
        <w:rPr>
          <w:rFonts w:ascii="TimesNewRomanPSMT" w:hAnsi="TimesNewRomanPSMT" w:cs="TimesNewRomanPSMT"/>
          <w:lang w:eastAsia="ru-RU"/>
        </w:rPr>
        <w:t>защите практики не допускаются.</w:t>
      </w:r>
    </w:p>
    <w:p w14:paraId="4E5DD5FC" w14:textId="77777777" w:rsidR="00147C2E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47C2E">
        <w:rPr>
          <w:rFonts w:ascii="TimesNewRomanPSMT" w:hAnsi="TimesNewRomanPSMT" w:cs="TimesNewRomanPSMT"/>
          <w:lang w:eastAsia="ru-RU"/>
        </w:rPr>
        <w:t xml:space="preserve">Студенты при защите отчета делают устные </w:t>
      </w:r>
      <w:r w:rsidR="001175A9">
        <w:rPr>
          <w:rFonts w:ascii="TimesNewRomanPSMT" w:hAnsi="TimesNewRomanPSMT" w:cs="TimesNewRomanPSMT"/>
          <w:lang w:eastAsia="ru-RU"/>
        </w:rPr>
        <w:t xml:space="preserve">иллюстрированные слайдами </w:t>
      </w:r>
      <w:r w:rsidRPr="00147C2E">
        <w:rPr>
          <w:rFonts w:ascii="TimesNewRomanPSMT" w:hAnsi="TimesNewRomanPSMT" w:cs="TimesNewRomanPSMT"/>
          <w:lang w:eastAsia="ru-RU"/>
        </w:rPr>
        <w:t>сообщения о проделанной в период практики работе и ее результатах. В процессе защиты обращается внимание на степень самостоятельности и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147C2E">
        <w:rPr>
          <w:rFonts w:ascii="TimesNewRomanPSMT" w:hAnsi="TimesNewRomanPSMT" w:cs="TimesNewRomanPSMT"/>
          <w:lang w:eastAsia="ru-RU"/>
        </w:rPr>
        <w:t>инициативности студентов при выполнении работ в период практики; сделанным на основе анализа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147C2E">
        <w:rPr>
          <w:rFonts w:ascii="TimesNewRomanPSMT" w:hAnsi="TimesNewRomanPSMT" w:cs="TimesNewRomanPSMT"/>
          <w:lang w:eastAsia="ru-RU"/>
        </w:rPr>
        <w:t>фактического материала выводам и предложениям; на качество письменного отчета по практике. Защита практики органи</w:t>
      </w:r>
      <w:r>
        <w:rPr>
          <w:rFonts w:ascii="TimesNewRomanPSMT" w:hAnsi="TimesNewRomanPSMT" w:cs="TimesNewRomanPSMT"/>
          <w:lang w:eastAsia="ru-RU"/>
        </w:rPr>
        <w:t>зуется на кафедре</w:t>
      </w:r>
      <w:r w:rsidRPr="00147C2E">
        <w:rPr>
          <w:rFonts w:ascii="TimesNewRomanPSMT" w:hAnsi="TimesNewRomanPSMT" w:cs="TimesNewRomanPSMT"/>
          <w:lang w:eastAsia="ru-RU"/>
        </w:rPr>
        <w:t>.</w:t>
      </w:r>
    </w:p>
    <w:p w14:paraId="00E6FF70" w14:textId="15E9FD32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>В заключени</w:t>
      </w:r>
      <w:proofErr w:type="gramStart"/>
      <w:r w:rsidR="00503DD7">
        <w:t>и</w:t>
      </w:r>
      <w:proofErr w:type="gramEnd"/>
      <w:r w:rsidRPr="00B9732B">
        <w:t xml:space="preserve"> </w:t>
      </w:r>
      <w:r w:rsidR="00503DD7">
        <w:t>т</w:t>
      </w:r>
      <w:r w:rsidR="000806AF">
        <w:t>ехнологической</w:t>
      </w:r>
      <w:r w:rsidR="000806AF" w:rsidRPr="000806AF">
        <w:t xml:space="preserve"> практик</w:t>
      </w:r>
      <w:r w:rsidR="000806AF">
        <w:t>и</w:t>
      </w:r>
      <w:r w:rsidRPr="00B9732B">
        <w:t xml:space="preserve"> подводятся итоги и оценивается деятельность студентов. Итоги практики оцениваются на защите индивидуально по пятибалльной шкале и приравниваются к оценкам по теоретическому обучению. </w:t>
      </w:r>
    </w:p>
    <w:p w14:paraId="38E22BD4" w14:textId="77777777" w:rsidR="001175A9" w:rsidRPr="001175A9" w:rsidRDefault="001175A9" w:rsidP="001175A9">
      <w:pPr>
        <w:pStyle w:val="ab"/>
        <w:spacing w:after="0" w:line="240" w:lineRule="auto"/>
        <w:ind w:left="0" w:firstLine="709"/>
        <w:jc w:val="both"/>
      </w:pPr>
      <w:r w:rsidRPr="00223F2E">
        <w:t>Оценка студентов</w:t>
      </w:r>
      <w:r>
        <w:t xml:space="preserve"> по результатам </w:t>
      </w:r>
      <w:r w:rsidR="000806AF">
        <w:t xml:space="preserve">технологической практики </w:t>
      </w:r>
      <w:r w:rsidRPr="00223F2E">
        <w:t xml:space="preserve">производится на </w:t>
      </w:r>
      <w:r w:rsidRPr="001175A9">
        <w:t>промежуточной аттестации по следующим критериям:</w:t>
      </w:r>
    </w:p>
    <w:p w14:paraId="57B82A13" w14:textId="77777777" w:rsidR="001175A9" w:rsidRPr="001175A9" w:rsidRDefault="001175A9" w:rsidP="001175A9">
      <w:pPr>
        <w:pStyle w:val="ReportMain"/>
        <w:numPr>
          <w:ilvl w:val="0"/>
          <w:numId w:val="44"/>
        </w:numPr>
        <w:suppressAutoHyphens/>
        <w:jc w:val="both"/>
        <w:rPr>
          <w:sz w:val="28"/>
          <w:szCs w:val="28"/>
        </w:rPr>
      </w:pPr>
      <w:r w:rsidRPr="001175A9">
        <w:rPr>
          <w:sz w:val="28"/>
          <w:szCs w:val="28"/>
        </w:rPr>
        <w:t>«</w:t>
      </w:r>
      <w:r w:rsidRPr="001175A9">
        <w:rPr>
          <w:i/>
          <w:sz w:val="28"/>
          <w:szCs w:val="28"/>
        </w:rPr>
        <w:t>отлично</w:t>
      </w:r>
      <w:r w:rsidRPr="001175A9">
        <w:rPr>
          <w:sz w:val="28"/>
          <w:szCs w:val="28"/>
        </w:rPr>
        <w:t>», если студент показал глубокие знания материала работы, грамотно и логично его излагает, быстро принимает правильные решения при ответе на вопросы;</w:t>
      </w:r>
    </w:p>
    <w:p w14:paraId="4F32F9D6" w14:textId="77777777" w:rsidR="001175A9" w:rsidRPr="001175A9" w:rsidRDefault="001175A9" w:rsidP="001175A9">
      <w:pPr>
        <w:pStyle w:val="ReportMain"/>
        <w:numPr>
          <w:ilvl w:val="0"/>
          <w:numId w:val="44"/>
        </w:numPr>
        <w:suppressAutoHyphens/>
        <w:jc w:val="both"/>
        <w:rPr>
          <w:sz w:val="28"/>
          <w:szCs w:val="28"/>
        </w:rPr>
      </w:pPr>
      <w:r w:rsidRPr="001175A9">
        <w:rPr>
          <w:sz w:val="28"/>
          <w:szCs w:val="28"/>
        </w:rPr>
        <w:t>«</w:t>
      </w:r>
      <w:r w:rsidRPr="001175A9">
        <w:rPr>
          <w:i/>
          <w:sz w:val="28"/>
          <w:szCs w:val="28"/>
        </w:rPr>
        <w:t>хорошо</w:t>
      </w:r>
      <w:r w:rsidRPr="001175A9">
        <w:rPr>
          <w:sz w:val="28"/>
          <w:szCs w:val="28"/>
        </w:rPr>
        <w:t>», если студент твердо знает основной материал работы, грамотно его излагает, но допускает отдельные неточности в докладе, принимает правильные решения при ответе на вопросы;</w:t>
      </w:r>
    </w:p>
    <w:p w14:paraId="71A765E6" w14:textId="77777777" w:rsidR="001175A9" w:rsidRPr="001175A9" w:rsidRDefault="001175A9" w:rsidP="001175A9">
      <w:pPr>
        <w:pStyle w:val="ReportMain"/>
        <w:numPr>
          <w:ilvl w:val="0"/>
          <w:numId w:val="44"/>
        </w:numPr>
        <w:suppressAutoHyphens/>
        <w:jc w:val="both"/>
        <w:rPr>
          <w:sz w:val="28"/>
          <w:szCs w:val="28"/>
        </w:rPr>
      </w:pPr>
      <w:r w:rsidRPr="001175A9">
        <w:rPr>
          <w:sz w:val="28"/>
          <w:szCs w:val="28"/>
        </w:rPr>
        <w:t>«</w:t>
      </w:r>
      <w:r w:rsidRPr="001175A9">
        <w:rPr>
          <w:i/>
          <w:sz w:val="28"/>
          <w:szCs w:val="28"/>
        </w:rPr>
        <w:t>удовлетворительно</w:t>
      </w:r>
      <w:r w:rsidRPr="001175A9">
        <w:rPr>
          <w:sz w:val="28"/>
          <w:szCs w:val="28"/>
        </w:rPr>
        <w:t>», если студент имеет знания только основного материала работы, но не усвоил деталей, не допускает грубых ошибок в докладе, требует в отдельных случаях наводящих вопросов для принятия правильного решения, допускает отдельные неточности или оговорки;</w:t>
      </w:r>
    </w:p>
    <w:p w14:paraId="3DFD1C9E" w14:textId="77777777" w:rsidR="001175A9" w:rsidRPr="001175A9" w:rsidRDefault="001175A9" w:rsidP="001175A9">
      <w:pPr>
        <w:pStyle w:val="ReportMain"/>
        <w:numPr>
          <w:ilvl w:val="0"/>
          <w:numId w:val="44"/>
        </w:numPr>
        <w:suppressAutoHyphens/>
        <w:jc w:val="both"/>
        <w:rPr>
          <w:sz w:val="28"/>
          <w:szCs w:val="28"/>
        </w:rPr>
      </w:pPr>
      <w:r w:rsidRPr="001175A9">
        <w:rPr>
          <w:sz w:val="28"/>
          <w:szCs w:val="28"/>
        </w:rPr>
        <w:t>«</w:t>
      </w:r>
      <w:r w:rsidRPr="001175A9">
        <w:rPr>
          <w:i/>
          <w:sz w:val="28"/>
          <w:szCs w:val="28"/>
        </w:rPr>
        <w:t>неудовлетворительно</w:t>
      </w:r>
      <w:r w:rsidRPr="001175A9">
        <w:rPr>
          <w:sz w:val="28"/>
          <w:szCs w:val="28"/>
        </w:rPr>
        <w:t>», если студент допускает грубые ошибки в до</w:t>
      </w:r>
      <w:r>
        <w:rPr>
          <w:sz w:val="28"/>
          <w:szCs w:val="28"/>
        </w:rPr>
        <w:t>кладе или при ответе на вопросы, не может самостоятельно изложить суть выполненной работы.</w:t>
      </w:r>
    </w:p>
    <w:p w14:paraId="323FC12D" w14:textId="77777777" w:rsidR="00DF3387" w:rsidRPr="001175A9" w:rsidRDefault="00DF3387" w:rsidP="001175A9">
      <w:pPr>
        <w:pStyle w:val="a6"/>
        <w:widowControl/>
        <w:ind w:left="0" w:firstLine="709"/>
      </w:pPr>
    </w:p>
    <w:p w14:paraId="52E2A4C7" w14:textId="77777777" w:rsidR="001175A9" w:rsidRPr="001175A9" w:rsidRDefault="001175A9" w:rsidP="00B9732B">
      <w:pPr>
        <w:pStyle w:val="a6"/>
        <w:ind w:left="0" w:firstLine="709"/>
      </w:pPr>
    </w:p>
    <w:sectPr w:rsidR="001175A9" w:rsidRPr="001175A9" w:rsidSect="00612A95">
      <w:footerReference w:type="even" r:id="rId9"/>
      <w:footerReference w:type="defaul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957C5B" w14:textId="77777777" w:rsidR="00BB4269" w:rsidRDefault="00BB4269">
      <w:r>
        <w:separator/>
      </w:r>
    </w:p>
  </w:endnote>
  <w:endnote w:type="continuationSeparator" w:id="0">
    <w:p w14:paraId="3E2E8E20" w14:textId="77777777" w:rsidR="00BB4269" w:rsidRDefault="00BB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TE16F8008t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A34C7" w14:textId="77777777" w:rsidR="009914EF" w:rsidRDefault="00EE1B67" w:rsidP="00D528F3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914E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FC7A795" w14:textId="77777777" w:rsidR="009914EF" w:rsidRDefault="009914EF" w:rsidP="00612A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3496B" w14:textId="77777777" w:rsidR="009914EF" w:rsidRDefault="00EE1B67" w:rsidP="00D528F3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914E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4EA1">
      <w:rPr>
        <w:rStyle w:val="a8"/>
        <w:noProof/>
      </w:rPr>
      <w:t>2</w:t>
    </w:r>
    <w:r>
      <w:rPr>
        <w:rStyle w:val="a8"/>
      </w:rPr>
      <w:fldChar w:fldCharType="end"/>
    </w:r>
  </w:p>
  <w:p w14:paraId="5A048B99" w14:textId="77777777" w:rsidR="009914EF" w:rsidRDefault="009914EF" w:rsidP="00612A9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4B5B1F" w14:textId="77777777" w:rsidR="00BB4269" w:rsidRDefault="00BB4269">
      <w:r>
        <w:separator/>
      </w:r>
    </w:p>
  </w:footnote>
  <w:footnote w:type="continuationSeparator" w:id="0">
    <w:p w14:paraId="4281895A" w14:textId="77777777" w:rsidR="00BB4269" w:rsidRDefault="00BB4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F44C5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cs="Symbol"/>
        <w:lang w:val="ru-RU" w:eastAsia="ru-RU"/>
      </w:r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aps w:val="0"/>
        <w:smallCaps w:val="0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aps w:val="0"/>
        <w:smallCaps w:val="0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aps w:val="0"/>
        <w:smallCaps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caps w:val="0"/>
        <w:smallCaps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3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</w:abstractNum>
  <w:abstractNum w:abstractNumId="4">
    <w:nsid w:val="0000000B"/>
    <w:multiLevelType w:val="multi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5">
    <w:nsid w:val="0000000D"/>
    <w:multiLevelType w:val="multilevel"/>
    <w:tmpl w:val="0000000D"/>
    <w:name w:val="WW8Num19"/>
    <w:lvl w:ilvl="0">
      <w:start w:val="1"/>
      <w:numFmt w:val="bullet"/>
      <w:lvlText w:val=""/>
      <w:lvlJc w:val="left"/>
      <w:pPr>
        <w:tabs>
          <w:tab w:val="num" w:pos="3049"/>
        </w:tabs>
        <w:ind w:left="3049" w:hanging="360"/>
      </w:pPr>
      <w:rPr>
        <w:rFonts w:ascii="Symbol" w:hAnsi="Symbol" w:cs="Symbol"/>
        <w:szCs w:val="28"/>
      </w:rPr>
    </w:lvl>
    <w:lvl w:ilvl="1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/>
        <w:szCs w:val="28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  <w:szCs w:val="28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  <w:szCs w:val="28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6">
    <w:nsid w:val="00000016"/>
    <w:multiLevelType w:val="singleLevel"/>
    <w:tmpl w:val="00000016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aps w:val="0"/>
        <w:smallCaps w:val="0"/>
      </w:rPr>
    </w:lvl>
  </w:abstractNum>
  <w:abstractNum w:abstractNumId="7">
    <w:nsid w:val="05553BFB"/>
    <w:multiLevelType w:val="hybridMultilevel"/>
    <w:tmpl w:val="48FA11EA"/>
    <w:lvl w:ilvl="0" w:tplc="A4221CF6">
      <w:start w:val="1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8122960"/>
    <w:multiLevelType w:val="multilevel"/>
    <w:tmpl w:val="04190023"/>
    <w:styleLink w:val="ArticleSection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9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DF74A8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1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9B3720B"/>
    <w:multiLevelType w:val="hybridMultilevel"/>
    <w:tmpl w:val="432686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BB7B8B"/>
    <w:multiLevelType w:val="hybridMultilevel"/>
    <w:tmpl w:val="BE20843A"/>
    <w:lvl w:ilvl="0" w:tplc="93522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707BD1"/>
    <w:multiLevelType w:val="hybridMultilevel"/>
    <w:tmpl w:val="C55AA0CE"/>
    <w:lvl w:ilvl="0" w:tplc="89CE3840">
      <w:start w:val="1"/>
      <w:numFmt w:val="decimal"/>
      <w:lvlText w:val="%1."/>
      <w:lvlJc w:val="left"/>
      <w:pPr>
        <w:ind w:left="759" w:hanging="322"/>
      </w:pPr>
      <w:rPr>
        <w:rFonts w:ascii="Times New Roman" w:eastAsia="Times New Roman" w:hAnsi="Times New Roman" w:cs="Times New Roman" w:hint="default"/>
        <w:color w:val="232021"/>
        <w:spacing w:val="0"/>
        <w:w w:val="100"/>
        <w:sz w:val="32"/>
        <w:szCs w:val="32"/>
      </w:rPr>
    </w:lvl>
    <w:lvl w:ilvl="1" w:tplc="7BF844CE">
      <w:numFmt w:val="bullet"/>
      <w:lvlText w:val="•"/>
      <w:lvlJc w:val="left"/>
      <w:pPr>
        <w:ind w:left="1780" w:hanging="322"/>
      </w:pPr>
      <w:rPr>
        <w:rFonts w:hint="default"/>
      </w:rPr>
    </w:lvl>
    <w:lvl w:ilvl="2" w:tplc="22D49350">
      <w:numFmt w:val="bullet"/>
      <w:lvlText w:val="•"/>
      <w:lvlJc w:val="left"/>
      <w:pPr>
        <w:ind w:left="2800" w:hanging="322"/>
      </w:pPr>
      <w:rPr>
        <w:rFonts w:hint="default"/>
      </w:rPr>
    </w:lvl>
    <w:lvl w:ilvl="3" w:tplc="100AD73C">
      <w:numFmt w:val="bullet"/>
      <w:lvlText w:val="•"/>
      <w:lvlJc w:val="left"/>
      <w:pPr>
        <w:ind w:left="3820" w:hanging="322"/>
      </w:pPr>
      <w:rPr>
        <w:rFonts w:hint="default"/>
      </w:rPr>
    </w:lvl>
    <w:lvl w:ilvl="4" w:tplc="B5785076">
      <w:numFmt w:val="bullet"/>
      <w:lvlText w:val="•"/>
      <w:lvlJc w:val="left"/>
      <w:pPr>
        <w:ind w:left="4840" w:hanging="322"/>
      </w:pPr>
      <w:rPr>
        <w:rFonts w:hint="default"/>
      </w:rPr>
    </w:lvl>
    <w:lvl w:ilvl="5" w:tplc="447EECB6">
      <w:numFmt w:val="bullet"/>
      <w:lvlText w:val="•"/>
      <w:lvlJc w:val="left"/>
      <w:pPr>
        <w:ind w:left="5860" w:hanging="322"/>
      </w:pPr>
      <w:rPr>
        <w:rFonts w:hint="default"/>
      </w:rPr>
    </w:lvl>
    <w:lvl w:ilvl="6" w:tplc="B268D638">
      <w:numFmt w:val="bullet"/>
      <w:lvlText w:val="•"/>
      <w:lvlJc w:val="left"/>
      <w:pPr>
        <w:ind w:left="6880" w:hanging="322"/>
      </w:pPr>
      <w:rPr>
        <w:rFonts w:hint="default"/>
      </w:rPr>
    </w:lvl>
    <w:lvl w:ilvl="7" w:tplc="B8A2D76C">
      <w:numFmt w:val="bullet"/>
      <w:lvlText w:val="•"/>
      <w:lvlJc w:val="left"/>
      <w:pPr>
        <w:ind w:left="7900" w:hanging="322"/>
      </w:pPr>
      <w:rPr>
        <w:rFonts w:hint="default"/>
      </w:rPr>
    </w:lvl>
    <w:lvl w:ilvl="8" w:tplc="E7D43F54">
      <w:numFmt w:val="bullet"/>
      <w:lvlText w:val="•"/>
      <w:lvlJc w:val="left"/>
      <w:pPr>
        <w:ind w:left="8920" w:hanging="322"/>
      </w:pPr>
      <w:rPr>
        <w:rFonts w:hint="default"/>
      </w:rPr>
    </w:lvl>
  </w:abstractNum>
  <w:abstractNum w:abstractNumId="15">
    <w:nsid w:val="36760867"/>
    <w:multiLevelType w:val="hybridMultilevel"/>
    <w:tmpl w:val="0D2E0994"/>
    <w:lvl w:ilvl="0" w:tplc="EE2A4F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7C5F9A"/>
    <w:multiLevelType w:val="hybridMultilevel"/>
    <w:tmpl w:val="AAB43DB0"/>
    <w:lvl w:ilvl="0" w:tplc="7BCCE0C0"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7">
    <w:nsid w:val="39622A0B"/>
    <w:multiLevelType w:val="hybridMultilevel"/>
    <w:tmpl w:val="289AE22E"/>
    <w:lvl w:ilvl="0" w:tplc="1BCA664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color w:val="232021"/>
        <w:w w:val="100"/>
        <w:sz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38193C"/>
    <w:multiLevelType w:val="hybridMultilevel"/>
    <w:tmpl w:val="6EA87E0A"/>
    <w:lvl w:ilvl="0" w:tplc="D5D843C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D17E71"/>
    <w:multiLevelType w:val="hybridMultilevel"/>
    <w:tmpl w:val="17241398"/>
    <w:lvl w:ilvl="0" w:tplc="096E41F2">
      <w:start w:val="1"/>
      <w:numFmt w:val="bullet"/>
      <w:lvlText w:val="­"/>
      <w:lvlJc w:val="left"/>
      <w:pPr>
        <w:tabs>
          <w:tab w:val="num" w:pos="1211"/>
        </w:tabs>
        <w:ind w:firstLine="851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544160B"/>
    <w:multiLevelType w:val="hybridMultilevel"/>
    <w:tmpl w:val="CB4C9C7E"/>
    <w:lvl w:ilvl="0" w:tplc="4AEA8460">
      <w:start w:val="4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4AEE4F52"/>
    <w:multiLevelType w:val="hybridMultilevel"/>
    <w:tmpl w:val="943AD9CA"/>
    <w:lvl w:ilvl="0" w:tplc="E0245DCC"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AF6121F"/>
    <w:multiLevelType w:val="hybridMultilevel"/>
    <w:tmpl w:val="A76EA982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BD8591A"/>
    <w:multiLevelType w:val="hybridMultilevel"/>
    <w:tmpl w:val="122699C6"/>
    <w:lvl w:ilvl="0" w:tplc="ED64CD8C">
      <w:start w:val="1"/>
      <w:numFmt w:val="bullet"/>
      <w:lvlText w:val="В"/>
      <w:lvlJc w:val="left"/>
    </w:lvl>
    <w:lvl w:ilvl="1" w:tplc="F544EB86">
      <w:numFmt w:val="decimal"/>
      <w:lvlText w:val=""/>
      <w:lvlJc w:val="left"/>
    </w:lvl>
    <w:lvl w:ilvl="2" w:tplc="1F382F24">
      <w:numFmt w:val="decimal"/>
      <w:lvlText w:val=""/>
      <w:lvlJc w:val="left"/>
    </w:lvl>
    <w:lvl w:ilvl="3" w:tplc="039E43FA">
      <w:numFmt w:val="decimal"/>
      <w:lvlText w:val=""/>
      <w:lvlJc w:val="left"/>
    </w:lvl>
    <w:lvl w:ilvl="4" w:tplc="58529C94">
      <w:numFmt w:val="decimal"/>
      <w:lvlText w:val=""/>
      <w:lvlJc w:val="left"/>
    </w:lvl>
    <w:lvl w:ilvl="5" w:tplc="75828CA6">
      <w:numFmt w:val="decimal"/>
      <w:lvlText w:val=""/>
      <w:lvlJc w:val="left"/>
    </w:lvl>
    <w:lvl w:ilvl="6" w:tplc="22E4C79C">
      <w:numFmt w:val="decimal"/>
      <w:lvlText w:val=""/>
      <w:lvlJc w:val="left"/>
    </w:lvl>
    <w:lvl w:ilvl="7" w:tplc="1F3222AA">
      <w:numFmt w:val="decimal"/>
      <w:lvlText w:val=""/>
      <w:lvlJc w:val="left"/>
    </w:lvl>
    <w:lvl w:ilvl="8" w:tplc="38C2EF80">
      <w:numFmt w:val="decimal"/>
      <w:lvlText w:val=""/>
      <w:lvlJc w:val="left"/>
    </w:lvl>
  </w:abstractNum>
  <w:abstractNum w:abstractNumId="25">
    <w:nsid w:val="4D1E3A6F"/>
    <w:multiLevelType w:val="multilevel"/>
    <w:tmpl w:val="4BE4D76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>
    <w:nsid w:val="4E832ECC"/>
    <w:multiLevelType w:val="hybridMultilevel"/>
    <w:tmpl w:val="F14CB08C"/>
    <w:lvl w:ilvl="0" w:tplc="096E41F2">
      <w:start w:val="1"/>
      <w:numFmt w:val="bullet"/>
      <w:lvlText w:val="­"/>
      <w:lvlJc w:val="left"/>
      <w:pPr>
        <w:tabs>
          <w:tab w:val="num" w:pos="2138"/>
        </w:tabs>
        <w:ind w:left="213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4EA37E98"/>
    <w:multiLevelType w:val="hybridMultilevel"/>
    <w:tmpl w:val="EAD22010"/>
    <w:lvl w:ilvl="0" w:tplc="E0245DCC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AA0BB4"/>
    <w:multiLevelType w:val="hybridMultilevel"/>
    <w:tmpl w:val="91365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894711"/>
    <w:multiLevelType w:val="hybridMultilevel"/>
    <w:tmpl w:val="422E61BA"/>
    <w:lvl w:ilvl="0" w:tplc="F822E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235709"/>
    <w:multiLevelType w:val="hybridMultilevel"/>
    <w:tmpl w:val="8FF8B228"/>
    <w:lvl w:ilvl="0" w:tplc="B25CEC3E">
      <w:start w:val="1"/>
      <w:numFmt w:val="decimal"/>
      <w:lvlText w:val="%1."/>
      <w:lvlJc w:val="left"/>
      <w:pPr>
        <w:ind w:left="2125" w:hanging="14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5CA7315A"/>
    <w:multiLevelType w:val="hybridMultilevel"/>
    <w:tmpl w:val="F3E8C7F8"/>
    <w:lvl w:ilvl="0" w:tplc="199602C0">
      <w:start w:val="1"/>
      <w:numFmt w:val="decimal"/>
      <w:lvlText w:val="%1"/>
      <w:lvlJc w:val="left"/>
      <w:pPr>
        <w:tabs>
          <w:tab w:val="num" w:pos="697"/>
        </w:tabs>
        <w:ind w:left="555" w:firstLine="4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32">
    <w:nsid w:val="5EE123D7"/>
    <w:multiLevelType w:val="hybridMultilevel"/>
    <w:tmpl w:val="594C445E"/>
    <w:lvl w:ilvl="0" w:tplc="19F885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9F885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1414C10"/>
    <w:multiLevelType w:val="hybridMultilevel"/>
    <w:tmpl w:val="A32EB3FE"/>
    <w:lvl w:ilvl="0" w:tplc="E0245DCC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3713F62"/>
    <w:multiLevelType w:val="hybridMultilevel"/>
    <w:tmpl w:val="8EA02B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C83FD8"/>
    <w:multiLevelType w:val="hybridMultilevel"/>
    <w:tmpl w:val="BE1826FC"/>
    <w:lvl w:ilvl="0" w:tplc="0E00838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E57955"/>
    <w:multiLevelType w:val="hybridMultilevel"/>
    <w:tmpl w:val="29CAA2C2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C734C5C"/>
    <w:multiLevelType w:val="hybridMultilevel"/>
    <w:tmpl w:val="CCA8F786"/>
    <w:lvl w:ilvl="0" w:tplc="5B66D1B6">
      <w:start w:val="2"/>
      <w:numFmt w:val="decimal"/>
      <w:lvlText w:val="%1"/>
      <w:lvlJc w:val="left"/>
      <w:pPr>
        <w:ind w:left="1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</w:lvl>
    <w:lvl w:ilvl="3" w:tplc="0419000F" w:tentative="1">
      <w:start w:val="1"/>
      <w:numFmt w:val="decimal"/>
      <w:lvlText w:val="%4."/>
      <w:lvlJc w:val="left"/>
      <w:pPr>
        <w:ind w:left="3500" w:hanging="360"/>
      </w:p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</w:lvl>
    <w:lvl w:ilvl="6" w:tplc="0419000F" w:tentative="1">
      <w:start w:val="1"/>
      <w:numFmt w:val="decimal"/>
      <w:lvlText w:val="%7."/>
      <w:lvlJc w:val="left"/>
      <w:pPr>
        <w:ind w:left="5660" w:hanging="360"/>
      </w:p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38">
    <w:nsid w:val="6E2A1EA8"/>
    <w:multiLevelType w:val="hybridMultilevel"/>
    <w:tmpl w:val="22DA8B6C"/>
    <w:lvl w:ilvl="0" w:tplc="8DAEE2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8A5C6B"/>
    <w:multiLevelType w:val="hybridMultilevel"/>
    <w:tmpl w:val="7DDE278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69E6352"/>
    <w:multiLevelType w:val="hybridMultilevel"/>
    <w:tmpl w:val="29B21D2C"/>
    <w:lvl w:ilvl="0" w:tplc="B37AB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AD7673"/>
    <w:multiLevelType w:val="multilevel"/>
    <w:tmpl w:val="B7024F8E"/>
    <w:lvl w:ilvl="0">
      <w:start w:val="1"/>
      <w:numFmt w:val="decimal"/>
      <w:lvlText w:val="%1."/>
      <w:lvlJc w:val="left"/>
      <w:pPr>
        <w:ind w:left="1796" w:hanging="327"/>
      </w:pPr>
      <w:rPr>
        <w:rFonts w:ascii="Times New Roman" w:eastAsia="Times New Roman" w:hAnsi="Times New Roman" w:cs="Times New Roman" w:hint="default"/>
        <w:b/>
        <w:bCs/>
        <w:color w:val="232021"/>
        <w:spacing w:val="0"/>
        <w:w w:val="100"/>
        <w:sz w:val="32"/>
        <w:szCs w:val="32"/>
      </w:rPr>
    </w:lvl>
    <w:lvl w:ilvl="1">
      <w:start w:val="1"/>
      <w:numFmt w:val="decimal"/>
      <w:lvlText w:val="%1.%2."/>
      <w:lvlJc w:val="left"/>
      <w:pPr>
        <w:ind w:left="759" w:hanging="912"/>
      </w:pPr>
      <w:rPr>
        <w:rFonts w:cs="Times New Roman" w:hint="default"/>
        <w:b/>
        <w:bCs/>
        <w:spacing w:val="-4"/>
        <w:w w:val="100"/>
      </w:rPr>
    </w:lvl>
    <w:lvl w:ilvl="2">
      <w:start w:val="1"/>
      <w:numFmt w:val="decimal"/>
      <w:lvlText w:val="%1.%2.%3."/>
      <w:lvlJc w:val="left"/>
      <w:pPr>
        <w:ind w:left="2275" w:hanging="807"/>
      </w:pPr>
      <w:rPr>
        <w:rFonts w:ascii="Times New Roman" w:eastAsia="Times New Roman" w:hAnsi="Times New Roman" w:cs="Times New Roman" w:hint="default"/>
        <w:i/>
        <w:color w:val="232021"/>
        <w:spacing w:val="-4"/>
        <w:w w:val="100"/>
        <w:sz w:val="32"/>
        <w:szCs w:val="32"/>
      </w:rPr>
    </w:lvl>
    <w:lvl w:ilvl="3">
      <w:start w:val="1"/>
      <w:numFmt w:val="decimal"/>
      <w:lvlText w:val="%4)"/>
      <w:lvlJc w:val="left"/>
      <w:pPr>
        <w:ind w:left="2199" w:hanging="360"/>
      </w:pPr>
      <w:rPr>
        <w:rFonts w:ascii="Times New Roman" w:eastAsia="Times New Roman" w:hAnsi="Times New Roman" w:cs="Times New Roman" w:hint="default"/>
        <w:color w:val="232021"/>
        <w:spacing w:val="0"/>
        <w:w w:val="100"/>
        <w:sz w:val="32"/>
        <w:szCs w:val="32"/>
      </w:rPr>
    </w:lvl>
    <w:lvl w:ilvl="4">
      <w:numFmt w:val="bullet"/>
      <w:lvlText w:val="•"/>
      <w:lvlJc w:val="left"/>
      <w:pPr>
        <w:ind w:left="2280" w:hanging="360"/>
      </w:pPr>
      <w:rPr>
        <w:rFonts w:hint="default"/>
      </w:rPr>
    </w:lvl>
    <w:lvl w:ilvl="5">
      <w:numFmt w:val="bullet"/>
      <w:lvlText w:val="•"/>
      <w:lvlJc w:val="left"/>
      <w:pPr>
        <w:ind w:left="3726" w:hanging="360"/>
      </w:pPr>
      <w:rPr>
        <w:rFonts w:hint="default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numFmt w:val="bullet"/>
      <w:lvlText w:val="•"/>
      <w:lvlJc w:val="left"/>
      <w:pPr>
        <w:ind w:left="6620" w:hanging="360"/>
      </w:pPr>
      <w:rPr>
        <w:rFonts w:hint="default"/>
      </w:rPr>
    </w:lvl>
    <w:lvl w:ilvl="8">
      <w:numFmt w:val="bullet"/>
      <w:lvlText w:val="•"/>
      <w:lvlJc w:val="left"/>
      <w:pPr>
        <w:ind w:left="8066" w:hanging="360"/>
      </w:pPr>
      <w:rPr>
        <w:rFonts w:hint="default"/>
      </w:rPr>
    </w:lvl>
  </w:abstractNum>
  <w:abstractNum w:abstractNumId="42">
    <w:nsid w:val="7C1D4976"/>
    <w:multiLevelType w:val="hybridMultilevel"/>
    <w:tmpl w:val="CB308232"/>
    <w:lvl w:ilvl="0" w:tplc="B37AB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E1D5F6D"/>
    <w:multiLevelType w:val="multilevel"/>
    <w:tmpl w:val="4148B9D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45">
    <w:nsid w:val="7FE96D9B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num w:numId="1">
    <w:abstractNumId w:val="8"/>
  </w:num>
  <w:num w:numId="2">
    <w:abstractNumId w:val="14"/>
  </w:num>
  <w:num w:numId="3">
    <w:abstractNumId w:val="41"/>
  </w:num>
  <w:num w:numId="4">
    <w:abstractNumId w:val="19"/>
  </w:num>
  <w:num w:numId="5">
    <w:abstractNumId w:val="7"/>
  </w:num>
  <w:num w:numId="6">
    <w:abstractNumId w:val="38"/>
  </w:num>
  <w:num w:numId="7">
    <w:abstractNumId w:val="33"/>
  </w:num>
  <w:num w:numId="8">
    <w:abstractNumId w:val="43"/>
  </w:num>
  <w:num w:numId="9">
    <w:abstractNumId w:val="30"/>
  </w:num>
  <w:num w:numId="10">
    <w:abstractNumId w:val="18"/>
  </w:num>
  <w:num w:numId="11">
    <w:abstractNumId w:val="36"/>
  </w:num>
  <w:num w:numId="12">
    <w:abstractNumId w:val="9"/>
  </w:num>
  <w:num w:numId="13">
    <w:abstractNumId w:val="21"/>
  </w:num>
  <w:num w:numId="14">
    <w:abstractNumId w:val="44"/>
  </w:num>
  <w:num w:numId="15">
    <w:abstractNumId w:val="17"/>
  </w:num>
  <w:num w:numId="16">
    <w:abstractNumId w:val="45"/>
  </w:num>
  <w:num w:numId="17">
    <w:abstractNumId w:val="10"/>
  </w:num>
  <w:num w:numId="18">
    <w:abstractNumId w:val="11"/>
  </w:num>
  <w:num w:numId="19">
    <w:abstractNumId w:val="16"/>
  </w:num>
  <w:num w:numId="20">
    <w:abstractNumId w:val="39"/>
  </w:num>
  <w:num w:numId="21">
    <w:abstractNumId w:val="0"/>
  </w:num>
  <w:num w:numId="22">
    <w:abstractNumId w:val="23"/>
  </w:num>
  <w:num w:numId="23">
    <w:abstractNumId w:val="27"/>
  </w:num>
  <w:num w:numId="24">
    <w:abstractNumId w:val="22"/>
  </w:num>
  <w:num w:numId="25">
    <w:abstractNumId w:val="24"/>
  </w:num>
  <w:num w:numId="26">
    <w:abstractNumId w:val="15"/>
  </w:num>
  <w:num w:numId="27">
    <w:abstractNumId w:val="13"/>
  </w:num>
  <w:num w:numId="28">
    <w:abstractNumId w:val="31"/>
  </w:num>
  <w:num w:numId="29">
    <w:abstractNumId w:val="37"/>
  </w:num>
  <w:num w:numId="30">
    <w:abstractNumId w:val="26"/>
  </w:num>
  <w:num w:numId="31">
    <w:abstractNumId w:val="34"/>
  </w:num>
  <w:num w:numId="32">
    <w:abstractNumId w:val="40"/>
  </w:num>
  <w:num w:numId="33">
    <w:abstractNumId w:val="29"/>
  </w:num>
  <w:num w:numId="34">
    <w:abstractNumId w:val="1"/>
  </w:num>
  <w:num w:numId="35">
    <w:abstractNumId w:val="3"/>
  </w:num>
  <w:num w:numId="36">
    <w:abstractNumId w:val="5"/>
  </w:num>
  <w:num w:numId="37">
    <w:abstractNumId w:val="32"/>
  </w:num>
  <w:num w:numId="38">
    <w:abstractNumId w:val="28"/>
  </w:num>
  <w:num w:numId="39">
    <w:abstractNumId w:val="12"/>
  </w:num>
  <w:num w:numId="40">
    <w:abstractNumId w:val="35"/>
  </w:num>
  <w:num w:numId="41">
    <w:abstractNumId w:val="6"/>
  </w:num>
  <w:num w:numId="42">
    <w:abstractNumId w:val="2"/>
  </w:num>
  <w:num w:numId="43">
    <w:abstractNumId w:val="4"/>
  </w:num>
  <w:num w:numId="44">
    <w:abstractNumId w:val="20"/>
  </w:num>
  <w:num w:numId="45">
    <w:abstractNumId w:val="42"/>
  </w:num>
  <w:num w:numId="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05"/>
    <w:rsid w:val="000000A5"/>
    <w:rsid w:val="00004A58"/>
    <w:rsid w:val="00020142"/>
    <w:rsid w:val="00034D05"/>
    <w:rsid w:val="0005161A"/>
    <w:rsid w:val="000806AF"/>
    <w:rsid w:val="000A27D4"/>
    <w:rsid w:val="000B2FB2"/>
    <w:rsid w:val="000C7E37"/>
    <w:rsid w:val="000D5709"/>
    <w:rsid w:val="001175A9"/>
    <w:rsid w:val="001321FF"/>
    <w:rsid w:val="00147C2E"/>
    <w:rsid w:val="00174C7A"/>
    <w:rsid w:val="001B5A97"/>
    <w:rsid w:val="001C2732"/>
    <w:rsid w:val="001D61D3"/>
    <w:rsid w:val="00207012"/>
    <w:rsid w:val="00212BB0"/>
    <w:rsid w:val="00215AA4"/>
    <w:rsid w:val="00215BF3"/>
    <w:rsid w:val="00220C68"/>
    <w:rsid w:val="00223BDA"/>
    <w:rsid w:val="002307FC"/>
    <w:rsid w:val="00232757"/>
    <w:rsid w:val="0023474B"/>
    <w:rsid w:val="00245635"/>
    <w:rsid w:val="00263618"/>
    <w:rsid w:val="00276EFB"/>
    <w:rsid w:val="002A0483"/>
    <w:rsid w:val="002A6229"/>
    <w:rsid w:val="00306707"/>
    <w:rsid w:val="003721AB"/>
    <w:rsid w:val="00375803"/>
    <w:rsid w:val="003B567F"/>
    <w:rsid w:val="003B6C9B"/>
    <w:rsid w:val="003C3803"/>
    <w:rsid w:val="003C4872"/>
    <w:rsid w:val="003D2279"/>
    <w:rsid w:val="003E09FD"/>
    <w:rsid w:val="0042179E"/>
    <w:rsid w:val="004269E2"/>
    <w:rsid w:val="00437291"/>
    <w:rsid w:val="004520FF"/>
    <w:rsid w:val="00452ABD"/>
    <w:rsid w:val="00462751"/>
    <w:rsid w:val="00486337"/>
    <w:rsid w:val="00497ED2"/>
    <w:rsid w:val="004A1C4B"/>
    <w:rsid w:val="004A2E46"/>
    <w:rsid w:val="004D21D1"/>
    <w:rsid w:val="004D31E4"/>
    <w:rsid w:val="004E4D25"/>
    <w:rsid w:val="004F33CE"/>
    <w:rsid w:val="00503DD7"/>
    <w:rsid w:val="0053394F"/>
    <w:rsid w:val="00542F9D"/>
    <w:rsid w:val="00555963"/>
    <w:rsid w:val="00562457"/>
    <w:rsid w:val="0057004E"/>
    <w:rsid w:val="005749E4"/>
    <w:rsid w:val="005836AC"/>
    <w:rsid w:val="00590595"/>
    <w:rsid w:val="005A659E"/>
    <w:rsid w:val="005B00C6"/>
    <w:rsid w:val="005B3BF4"/>
    <w:rsid w:val="005B6D56"/>
    <w:rsid w:val="005D7A17"/>
    <w:rsid w:val="005E106C"/>
    <w:rsid w:val="005E60BE"/>
    <w:rsid w:val="005F514F"/>
    <w:rsid w:val="0060318C"/>
    <w:rsid w:val="00612A95"/>
    <w:rsid w:val="00620394"/>
    <w:rsid w:val="0062594D"/>
    <w:rsid w:val="00654D96"/>
    <w:rsid w:val="00690B46"/>
    <w:rsid w:val="0069533D"/>
    <w:rsid w:val="006A4FCB"/>
    <w:rsid w:val="006B2274"/>
    <w:rsid w:val="006C17C8"/>
    <w:rsid w:val="006D6629"/>
    <w:rsid w:val="006E64EA"/>
    <w:rsid w:val="00703DE6"/>
    <w:rsid w:val="00745883"/>
    <w:rsid w:val="00766973"/>
    <w:rsid w:val="00780A78"/>
    <w:rsid w:val="00787DE8"/>
    <w:rsid w:val="00790D22"/>
    <w:rsid w:val="007A262C"/>
    <w:rsid w:val="008120C9"/>
    <w:rsid w:val="008142CA"/>
    <w:rsid w:val="00820485"/>
    <w:rsid w:val="00833961"/>
    <w:rsid w:val="00840217"/>
    <w:rsid w:val="00853F94"/>
    <w:rsid w:val="008656D1"/>
    <w:rsid w:val="00874EA1"/>
    <w:rsid w:val="00891210"/>
    <w:rsid w:val="008E0042"/>
    <w:rsid w:val="00907B33"/>
    <w:rsid w:val="00923FB4"/>
    <w:rsid w:val="00927A99"/>
    <w:rsid w:val="009348D9"/>
    <w:rsid w:val="00937B63"/>
    <w:rsid w:val="009559AD"/>
    <w:rsid w:val="00961374"/>
    <w:rsid w:val="00974415"/>
    <w:rsid w:val="009914EF"/>
    <w:rsid w:val="00993193"/>
    <w:rsid w:val="009B3E77"/>
    <w:rsid w:val="009D10C2"/>
    <w:rsid w:val="009D79CC"/>
    <w:rsid w:val="009E7CF9"/>
    <w:rsid w:val="00A06FED"/>
    <w:rsid w:val="00A131F0"/>
    <w:rsid w:val="00A22803"/>
    <w:rsid w:val="00A616CD"/>
    <w:rsid w:val="00A7267F"/>
    <w:rsid w:val="00A825EB"/>
    <w:rsid w:val="00A91911"/>
    <w:rsid w:val="00A925B1"/>
    <w:rsid w:val="00A94FC2"/>
    <w:rsid w:val="00A95E86"/>
    <w:rsid w:val="00AE037A"/>
    <w:rsid w:val="00AE0FFC"/>
    <w:rsid w:val="00B0623E"/>
    <w:rsid w:val="00B42B63"/>
    <w:rsid w:val="00B67FE9"/>
    <w:rsid w:val="00B83E66"/>
    <w:rsid w:val="00B9732B"/>
    <w:rsid w:val="00BB3427"/>
    <w:rsid w:val="00BB4269"/>
    <w:rsid w:val="00BD3F40"/>
    <w:rsid w:val="00C03DDF"/>
    <w:rsid w:val="00C50A61"/>
    <w:rsid w:val="00C52F13"/>
    <w:rsid w:val="00C650E4"/>
    <w:rsid w:val="00C81E10"/>
    <w:rsid w:val="00C841DE"/>
    <w:rsid w:val="00C915EC"/>
    <w:rsid w:val="00CA71F2"/>
    <w:rsid w:val="00CB1C7D"/>
    <w:rsid w:val="00CC54BA"/>
    <w:rsid w:val="00CE4A45"/>
    <w:rsid w:val="00CE6B0E"/>
    <w:rsid w:val="00CF1F63"/>
    <w:rsid w:val="00D07109"/>
    <w:rsid w:val="00D079F6"/>
    <w:rsid w:val="00D3306A"/>
    <w:rsid w:val="00D528F3"/>
    <w:rsid w:val="00D57E5F"/>
    <w:rsid w:val="00D81B40"/>
    <w:rsid w:val="00DB5E92"/>
    <w:rsid w:val="00DC7B85"/>
    <w:rsid w:val="00DF3387"/>
    <w:rsid w:val="00DF6710"/>
    <w:rsid w:val="00E1078D"/>
    <w:rsid w:val="00E52D66"/>
    <w:rsid w:val="00E71BC5"/>
    <w:rsid w:val="00E81954"/>
    <w:rsid w:val="00E86261"/>
    <w:rsid w:val="00E90A69"/>
    <w:rsid w:val="00E947DC"/>
    <w:rsid w:val="00EB0C96"/>
    <w:rsid w:val="00EB687F"/>
    <w:rsid w:val="00EE1B67"/>
    <w:rsid w:val="00EF2963"/>
    <w:rsid w:val="00EF4E47"/>
    <w:rsid w:val="00F01743"/>
    <w:rsid w:val="00F06439"/>
    <w:rsid w:val="00F4651E"/>
    <w:rsid w:val="00F6622F"/>
    <w:rsid w:val="00F67E68"/>
    <w:rsid w:val="00F77D7B"/>
    <w:rsid w:val="00F934CB"/>
    <w:rsid w:val="00FA5414"/>
    <w:rsid w:val="00FB7955"/>
    <w:rsid w:val="00FC5AEB"/>
    <w:rsid w:val="00FD096B"/>
    <w:rsid w:val="00FE271A"/>
    <w:rsid w:val="00FE76FF"/>
    <w:rsid w:val="00FF0EA3"/>
    <w:rsid w:val="00FF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F88E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3803"/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034D05"/>
    <w:pPr>
      <w:keepNext/>
      <w:numPr>
        <w:numId w:val="1"/>
      </w:numPr>
      <w:spacing w:before="240" w:after="60" w:line="240" w:lineRule="auto"/>
      <w:outlineLvl w:val="0"/>
    </w:pPr>
    <w:rPr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034D05"/>
    <w:pPr>
      <w:keepNext/>
      <w:numPr>
        <w:ilvl w:val="1"/>
        <w:numId w:val="1"/>
      </w:numPr>
      <w:spacing w:before="240" w:after="60" w:line="240" w:lineRule="auto"/>
      <w:outlineLvl w:val="1"/>
    </w:pPr>
    <w:rPr>
      <w:b/>
      <w:bCs/>
      <w:i/>
      <w:iCs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034D05"/>
    <w:pPr>
      <w:keepNext/>
      <w:numPr>
        <w:ilvl w:val="2"/>
        <w:numId w:val="1"/>
      </w:numPr>
      <w:spacing w:before="240" w:after="60" w:line="240" w:lineRule="auto"/>
      <w:outlineLvl w:val="2"/>
    </w:pPr>
    <w:rPr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034D05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034D05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034D05"/>
    <w:pPr>
      <w:numPr>
        <w:ilvl w:val="5"/>
        <w:numId w:val="1"/>
      </w:numPr>
      <w:spacing w:before="240" w:after="60" w:line="240" w:lineRule="auto"/>
      <w:outlineLvl w:val="5"/>
    </w:pPr>
    <w:rPr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034D05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034D05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034D05"/>
    <w:pPr>
      <w:numPr>
        <w:ilvl w:val="8"/>
        <w:numId w:val="1"/>
      </w:numPr>
      <w:spacing w:before="240" w:after="60" w:line="240" w:lineRule="auto"/>
      <w:outlineLvl w:val="8"/>
    </w:pPr>
    <w:rPr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034D05"/>
    <w:rPr>
      <w:rFonts w:ascii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034D05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034D05"/>
    <w:rPr>
      <w:rFonts w:ascii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034D05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034D0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034D05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034D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034D05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034D05"/>
    <w:rPr>
      <w:rFonts w:ascii="Times New Roman" w:hAnsi="Times New Roman" w:cs="Times New Roman"/>
      <w:lang w:eastAsia="ru-RU"/>
    </w:rPr>
  </w:style>
  <w:style w:type="paragraph" w:customStyle="1" w:styleId="ReportHead">
    <w:name w:val="Report_Head"/>
    <w:basedOn w:val="a0"/>
    <w:link w:val="ReportHead0"/>
    <w:rsid w:val="00034D05"/>
    <w:pPr>
      <w:spacing w:after="0" w:line="240" w:lineRule="auto"/>
      <w:jc w:val="center"/>
    </w:pPr>
    <w:rPr>
      <w:sz w:val="24"/>
      <w:szCs w:val="20"/>
      <w:lang w:eastAsia="ru-RU"/>
    </w:rPr>
  </w:style>
  <w:style w:type="character" w:customStyle="1" w:styleId="ReportHead0">
    <w:name w:val="Report_Head Знак"/>
    <w:link w:val="ReportHead"/>
    <w:locked/>
    <w:rsid w:val="00034D05"/>
    <w:rPr>
      <w:rFonts w:ascii="Times New Roman" w:hAnsi="Times New Roman"/>
      <w:sz w:val="24"/>
      <w:lang w:eastAsia="ru-RU"/>
    </w:rPr>
  </w:style>
  <w:style w:type="paragraph" w:customStyle="1" w:styleId="ReportMain">
    <w:name w:val="Report_Main"/>
    <w:basedOn w:val="a0"/>
    <w:link w:val="ReportMain0"/>
    <w:rsid w:val="00263618"/>
    <w:pPr>
      <w:spacing w:after="0" w:line="240" w:lineRule="auto"/>
    </w:pPr>
    <w:rPr>
      <w:sz w:val="24"/>
      <w:szCs w:val="20"/>
      <w:lang w:eastAsia="ru-RU"/>
    </w:rPr>
  </w:style>
  <w:style w:type="paragraph" w:styleId="a4">
    <w:name w:val="Body Text"/>
    <w:basedOn w:val="a0"/>
    <w:link w:val="a5"/>
    <w:uiPriority w:val="99"/>
    <w:rsid w:val="00263618"/>
    <w:pPr>
      <w:spacing w:after="120" w:line="240" w:lineRule="auto"/>
    </w:pPr>
    <w:rPr>
      <w:sz w:val="24"/>
      <w:szCs w:val="24"/>
      <w:lang w:eastAsia="ru-RU"/>
    </w:rPr>
  </w:style>
  <w:style w:type="character" w:customStyle="1" w:styleId="a5">
    <w:name w:val="Основной текст Знак"/>
    <w:basedOn w:val="a1"/>
    <w:link w:val="a4"/>
    <w:uiPriority w:val="99"/>
    <w:locked/>
    <w:rsid w:val="002636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locked/>
    <w:rsid w:val="00263618"/>
    <w:rPr>
      <w:rFonts w:ascii="Times New Roman" w:hAnsi="Times New Roman"/>
      <w:sz w:val="24"/>
      <w:lang w:eastAsia="ru-RU"/>
    </w:rPr>
  </w:style>
  <w:style w:type="paragraph" w:styleId="a6">
    <w:name w:val="List Paragraph"/>
    <w:basedOn w:val="a0"/>
    <w:uiPriority w:val="99"/>
    <w:qFormat/>
    <w:rsid w:val="00CA71F2"/>
    <w:pPr>
      <w:widowControl w:val="0"/>
      <w:autoSpaceDE w:val="0"/>
      <w:autoSpaceDN w:val="0"/>
      <w:spacing w:after="0" w:line="240" w:lineRule="auto"/>
      <w:ind w:left="759" w:firstLine="710"/>
      <w:jc w:val="both"/>
    </w:pPr>
    <w:rPr>
      <w:lang w:eastAsia="ru-RU"/>
    </w:rPr>
  </w:style>
  <w:style w:type="character" w:customStyle="1" w:styleId="fontstyle01">
    <w:name w:val="fontstyle01"/>
    <w:basedOn w:val="a1"/>
    <w:uiPriority w:val="99"/>
    <w:rsid w:val="00215AA4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21">
    <w:name w:val="fontstyle21"/>
    <w:basedOn w:val="a1"/>
    <w:uiPriority w:val="99"/>
    <w:rsid w:val="0042179E"/>
    <w:rPr>
      <w:rFonts w:ascii="Times-Roman" w:hAnsi="Times-Roman" w:cs="Times New Roman"/>
      <w:color w:val="000000"/>
      <w:sz w:val="28"/>
      <w:szCs w:val="28"/>
    </w:rPr>
  </w:style>
  <w:style w:type="character" w:customStyle="1" w:styleId="fontstyle31">
    <w:name w:val="fontstyle31"/>
    <w:basedOn w:val="a1"/>
    <w:uiPriority w:val="99"/>
    <w:rsid w:val="0053394F"/>
    <w:rPr>
      <w:rFonts w:ascii="TTE16F8008t00" w:hAnsi="TTE16F8008t00" w:cs="Times New Roman"/>
      <w:color w:val="000000"/>
      <w:sz w:val="28"/>
      <w:szCs w:val="28"/>
    </w:rPr>
  </w:style>
  <w:style w:type="character" w:styleId="a7">
    <w:name w:val="Hyperlink"/>
    <w:basedOn w:val="a1"/>
    <w:uiPriority w:val="99"/>
    <w:semiHidden/>
    <w:rsid w:val="006D6629"/>
    <w:rPr>
      <w:rFonts w:cs="Times New Roman"/>
      <w:color w:val="0000FF"/>
      <w:u w:val="single"/>
    </w:rPr>
  </w:style>
  <w:style w:type="character" w:styleId="a8">
    <w:name w:val="page number"/>
    <w:basedOn w:val="a1"/>
    <w:uiPriority w:val="99"/>
    <w:locked/>
    <w:rsid w:val="005A659E"/>
    <w:rPr>
      <w:rFonts w:cs="Times New Roman"/>
    </w:rPr>
  </w:style>
  <w:style w:type="table" w:styleId="-3">
    <w:name w:val="Table Web 3"/>
    <w:basedOn w:val="a2"/>
    <w:uiPriority w:val="99"/>
    <w:locked/>
    <w:rsid w:val="003B6C9B"/>
    <w:pPr>
      <w:spacing w:after="0" w:line="240" w:lineRule="auto"/>
    </w:pPr>
    <w:rPr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footer"/>
    <w:basedOn w:val="a0"/>
    <w:link w:val="aa"/>
    <w:uiPriority w:val="99"/>
    <w:locked/>
    <w:rsid w:val="00612A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ab">
    <w:name w:val="Body Text Indent"/>
    <w:basedOn w:val="a0"/>
    <w:link w:val="ac"/>
    <w:uiPriority w:val="99"/>
    <w:locked/>
    <w:rsid w:val="00FC5AEB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21">
    <w:name w:val="Body Text Indent 2"/>
    <w:basedOn w:val="a0"/>
    <w:link w:val="22"/>
    <w:uiPriority w:val="99"/>
    <w:locked/>
    <w:rsid w:val="00FC5AE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FC5AEB"/>
    <w:rPr>
      <w:rFonts w:eastAsia="Times New Roman" w:cs="Times New Roman"/>
      <w:sz w:val="28"/>
      <w:szCs w:val="28"/>
      <w:lang w:val="ru-RU" w:eastAsia="en-US" w:bidi="ar-SA"/>
    </w:rPr>
  </w:style>
  <w:style w:type="paragraph" w:styleId="ad">
    <w:name w:val="No Spacing"/>
    <w:uiPriority w:val="1"/>
    <w:qFormat/>
    <w:rsid w:val="00F67E68"/>
    <w:pPr>
      <w:spacing w:after="0" w:line="240" w:lineRule="auto"/>
    </w:pPr>
    <w:rPr>
      <w:lang w:eastAsia="en-US"/>
    </w:rPr>
  </w:style>
  <w:style w:type="paragraph" w:styleId="31">
    <w:name w:val="Body Text Indent 3"/>
    <w:basedOn w:val="a0"/>
    <w:link w:val="32"/>
    <w:uiPriority w:val="99"/>
    <w:semiHidden/>
    <w:unhideWhenUsed/>
    <w:locked/>
    <w:rsid w:val="0024563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245635"/>
    <w:rPr>
      <w:rFonts w:eastAsia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0"/>
    <w:rsid w:val="00245635"/>
    <w:pPr>
      <w:spacing w:after="0" w:line="240" w:lineRule="auto"/>
      <w:ind w:firstLine="708"/>
      <w:jc w:val="both"/>
    </w:pPr>
    <w:rPr>
      <w:szCs w:val="20"/>
      <w:lang w:eastAsia="ru-RU"/>
    </w:rPr>
  </w:style>
  <w:style w:type="paragraph" w:customStyle="1" w:styleId="ae">
    <w:name w:val="список с точками"/>
    <w:basedOn w:val="a0"/>
    <w:rsid w:val="0024563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index-inst">
    <w:name w:val="index-inst"/>
    <w:basedOn w:val="a1"/>
    <w:rsid w:val="00245635"/>
    <w:rPr>
      <w:rFonts w:ascii="Times New Roman" w:hAnsi="Times New Roman" w:cs="Times New Roman"/>
    </w:rPr>
  </w:style>
  <w:style w:type="character" w:customStyle="1" w:styleId="css">
    <w:name w:val="css"/>
    <w:basedOn w:val="a1"/>
    <w:rsid w:val="00245635"/>
    <w:rPr>
      <w:rFonts w:ascii="Times New Roman" w:hAnsi="Times New Roman" w:cs="Times New Roman"/>
    </w:rPr>
  </w:style>
  <w:style w:type="paragraph" w:styleId="af">
    <w:name w:val="Normal (Web)"/>
    <w:basedOn w:val="a0"/>
    <w:uiPriority w:val="99"/>
    <w:unhideWhenUsed/>
    <w:locked/>
    <w:rsid w:val="00245635"/>
    <w:rPr>
      <w:sz w:val="24"/>
      <w:szCs w:val="24"/>
    </w:rPr>
  </w:style>
  <w:style w:type="character" w:styleId="af0">
    <w:name w:val="Strong"/>
    <w:basedOn w:val="a1"/>
    <w:uiPriority w:val="22"/>
    <w:qFormat/>
    <w:rsid w:val="00245635"/>
    <w:rPr>
      <w:rFonts w:ascii="Times New Roman" w:hAnsi="Times New Roman" w:cs="Times New Roman"/>
      <w:b/>
      <w:bCs/>
    </w:rPr>
  </w:style>
  <w:style w:type="paragraph" w:customStyle="1" w:styleId="23">
    <w:name w:val="ЗАГОЛОВОК УРОВЕНЬ 2"/>
    <w:basedOn w:val="a0"/>
    <w:link w:val="24"/>
    <w:qFormat/>
    <w:rsid w:val="002A0483"/>
    <w:pPr>
      <w:widowControl w:val="0"/>
      <w:spacing w:before="560" w:after="560" w:line="240" w:lineRule="auto"/>
      <w:ind w:firstLine="851"/>
      <w:jc w:val="both"/>
      <w:outlineLvl w:val="1"/>
    </w:pPr>
    <w:rPr>
      <w:b/>
      <w:szCs w:val="20"/>
      <w:lang w:eastAsia="ru-RU"/>
    </w:rPr>
  </w:style>
  <w:style w:type="character" w:customStyle="1" w:styleId="24">
    <w:name w:val="ЗАГОЛОВОК УРОВЕНЬ 2 Знак"/>
    <w:link w:val="23"/>
    <w:locked/>
    <w:rsid w:val="002A0483"/>
    <w:rPr>
      <w:b/>
      <w:sz w:val="20"/>
    </w:rPr>
  </w:style>
  <w:style w:type="character" w:customStyle="1" w:styleId="apple-converted-space">
    <w:name w:val="apple-converted-space"/>
    <w:basedOn w:val="a1"/>
    <w:rsid w:val="00E1078D"/>
    <w:rPr>
      <w:rFonts w:cs="Times New Roman"/>
    </w:rPr>
  </w:style>
  <w:style w:type="numbering" w:customStyle="1" w:styleId="ArticleSection">
    <w:name w:val="Article / Section"/>
    <w:rsid w:val="00D079F6"/>
    <w:pPr>
      <w:numPr>
        <w:numId w:val="1"/>
      </w:numPr>
    </w:pPr>
  </w:style>
  <w:style w:type="paragraph" w:styleId="25">
    <w:name w:val="Body Text 2"/>
    <w:basedOn w:val="a0"/>
    <w:link w:val="26"/>
    <w:uiPriority w:val="99"/>
    <w:semiHidden/>
    <w:unhideWhenUsed/>
    <w:locked/>
    <w:rsid w:val="00CE6B0E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CE6B0E"/>
    <w:rPr>
      <w:rFonts w:eastAsia="Calibri"/>
      <w:lang w:eastAsia="en-US"/>
    </w:rPr>
  </w:style>
  <w:style w:type="paragraph" w:styleId="a">
    <w:name w:val="List Bullet"/>
    <w:basedOn w:val="a0"/>
    <w:uiPriority w:val="99"/>
    <w:unhideWhenUsed/>
    <w:locked/>
    <w:rsid w:val="00223BDA"/>
    <w:pPr>
      <w:numPr>
        <w:numId w:val="21"/>
      </w:numPr>
      <w:contextualSpacing/>
    </w:pPr>
    <w:rPr>
      <w:rFonts w:eastAsia="Calibri"/>
      <w:sz w:val="22"/>
      <w:szCs w:val="22"/>
    </w:rPr>
  </w:style>
  <w:style w:type="paragraph" w:customStyle="1" w:styleId="p452">
    <w:name w:val="p452"/>
    <w:basedOn w:val="a0"/>
    <w:rsid w:val="00223BD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f1">
    <w:name w:val="header"/>
    <w:basedOn w:val="a0"/>
    <w:link w:val="af2"/>
    <w:uiPriority w:val="99"/>
    <w:semiHidden/>
    <w:unhideWhenUsed/>
    <w:locked/>
    <w:rsid w:val="00CB1C7D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2"/>
      <w:szCs w:val="22"/>
    </w:rPr>
  </w:style>
  <w:style w:type="character" w:customStyle="1" w:styleId="af2">
    <w:name w:val="Верхний колонтитул Знак"/>
    <w:basedOn w:val="a1"/>
    <w:link w:val="af1"/>
    <w:uiPriority w:val="99"/>
    <w:semiHidden/>
    <w:rsid w:val="00CB1C7D"/>
    <w:rPr>
      <w:rFonts w:eastAsia="Calibri"/>
      <w:lang w:eastAsia="en-US"/>
    </w:rPr>
  </w:style>
  <w:style w:type="paragraph" w:customStyle="1" w:styleId="Default">
    <w:name w:val="Default"/>
    <w:rsid w:val="00B973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f3">
    <w:name w:val="ПЗ Основной текст"/>
    <w:rsid w:val="00B9732B"/>
    <w:pPr>
      <w:suppressAutoHyphens/>
      <w:spacing w:after="0" w:line="240" w:lineRule="auto"/>
      <w:ind w:firstLine="851"/>
      <w:jc w:val="both"/>
    </w:pPr>
    <w:rPr>
      <w:sz w:val="28"/>
      <w:szCs w:val="28"/>
      <w:lang w:eastAsia="ar-SA"/>
    </w:rPr>
  </w:style>
  <w:style w:type="paragraph" w:styleId="27">
    <w:name w:val="toc 2"/>
    <w:basedOn w:val="a0"/>
    <w:next w:val="a0"/>
    <w:autoRedefine/>
    <w:rsid w:val="000000A5"/>
    <w:pPr>
      <w:spacing w:after="100"/>
      <w:ind w:left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3803"/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034D05"/>
    <w:pPr>
      <w:keepNext/>
      <w:numPr>
        <w:numId w:val="1"/>
      </w:numPr>
      <w:spacing w:before="240" w:after="60" w:line="240" w:lineRule="auto"/>
      <w:outlineLvl w:val="0"/>
    </w:pPr>
    <w:rPr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034D05"/>
    <w:pPr>
      <w:keepNext/>
      <w:numPr>
        <w:ilvl w:val="1"/>
        <w:numId w:val="1"/>
      </w:numPr>
      <w:spacing w:before="240" w:after="60" w:line="240" w:lineRule="auto"/>
      <w:outlineLvl w:val="1"/>
    </w:pPr>
    <w:rPr>
      <w:b/>
      <w:bCs/>
      <w:i/>
      <w:iCs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034D05"/>
    <w:pPr>
      <w:keepNext/>
      <w:numPr>
        <w:ilvl w:val="2"/>
        <w:numId w:val="1"/>
      </w:numPr>
      <w:spacing w:before="240" w:after="60" w:line="240" w:lineRule="auto"/>
      <w:outlineLvl w:val="2"/>
    </w:pPr>
    <w:rPr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034D05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034D05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034D05"/>
    <w:pPr>
      <w:numPr>
        <w:ilvl w:val="5"/>
        <w:numId w:val="1"/>
      </w:numPr>
      <w:spacing w:before="240" w:after="60" w:line="240" w:lineRule="auto"/>
      <w:outlineLvl w:val="5"/>
    </w:pPr>
    <w:rPr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034D05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034D05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034D05"/>
    <w:pPr>
      <w:numPr>
        <w:ilvl w:val="8"/>
        <w:numId w:val="1"/>
      </w:numPr>
      <w:spacing w:before="240" w:after="60" w:line="240" w:lineRule="auto"/>
      <w:outlineLvl w:val="8"/>
    </w:pPr>
    <w:rPr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034D05"/>
    <w:rPr>
      <w:rFonts w:ascii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034D05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034D05"/>
    <w:rPr>
      <w:rFonts w:ascii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034D05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034D0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034D05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034D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034D05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034D05"/>
    <w:rPr>
      <w:rFonts w:ascii="Times New Roman" w:hAnsi="Times New Roman" w:cs="Times New Roman"/>
      <w:lang w:eastAsia="ru-RU"/>
    </w:rPr>
  </w:style>
  <w:style w:type="paragraph" w:customStyle="1" w:styleId="ReportHead">
    <w:name w:val="Report_Head"/>
    <w:basedOn w:val="a0"/>
    <w:link w:val="ReportHead0"/>
    <w:rsid w:val="00034D05"/>
    <w:pPr>
      <w:spacing w:after="0" w:line="240" w:lineRule="auto"/>
      <w:jc w:val="center"/>
    </w:pPr>
    <w:rPr>
      <w:sz w:val="24"/>
      <w:szCs w:val="20"/>
      <w:lang w:eastAsia="ru-RU"/>
    </w:rPr>
  </w:style>
  <w:style w:type="character" w:customStyle="1" w:styleId="ReportHead0">
    <w:name w:val="Report_Head Знак"/>
    <w:link w:val="ReportHead"/>
    <w:locked/>
    <w:rsid w:val="00034D05"/>
    <w:rPr>
      <w:rFonts w:ascii="Times New Roman" w:hAnsi="Times New Roman"/>
      <w:sz w:val="24"/>
      <w:lang w:eastAsia="ru-RU"/>
    </w:rPr>
  </w:style>
  <w:style w:type="paragraph" w:customStyle="1" w:styleId="ReportMain">
    <w:name w:val="Report_Main"/>
    <w:basedOn w:val="a0"/>
    <w:link w:val="ReportMain0"/>
    <w:rsid w:val="00263618"/>
    <w:pPr>
      <w:spacing w:after="0" w:line="240" w:lineRule="auto"/>
    </w:pPr>
    <w:rPr>
      <w:sz w:val="24"/>
      <w:szCs w:val="20"/>
      <w:lang w:eastAsia="ru-RU"/>
    </w:rPr>
  </w:style>
  <w:style w:type="paragraph" w:styleId="a4">
    <w:name w:val="Body Text"/>
    <w:basedOn w:val="a0"/>
    <w:link w:val="a5"/>
    <w:uiPriority w:val="99"/>
    <w:rsid w:val="00263618"/>
    <w:pPr>
      <w:spacing w:after="120" w:line="240" w:lineRule="auto"/>
    </w:pPr>
    <w:rPr>
      <w:sz w:val="24"/>
      <w:szCs w:val="24"/>
      <w:lang w:eastAsia="ru-RU"/>
    </w:rPr>
  </w:style>
  <w:style w:type="character" w:customStyle="1" w:styleId="a5">
    <w:name w:val="Основной текст Знак"/>
    <w:basedOn w:val="a1"/>
    <w:link w:val="a4"/>
    <w:uiPriority w:val="99"/>
    <w:locked/>
    <w:rsid w:val="002636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locked/>
    <w:rsid w:val="00263618"/>
    <w:rPr>
      <w:rFonts w:ascii="Times New Roman" w:hAnsi="Times New Roman"/>
      <w:sz w:val="24"/>
      <w:lang w:eastAsia="ru-RU"/>
    </w:rPr>
  </w:style>
  <w:style w:type="paragraph" w:styleId="a6">
    <w:name w:val="List Paragraph"/>
    <w:basedOn w:val="a0"/>
    <w:uiPriority w:val="99"/>
    <w:qFormat/>
    <w:rsid w:val="00CA71F2"/>
    <w:pPr>
      <w:widowControl w:val="0"/>
      <w:autoSpaceDE w:val="0"/>
      <w:autoSpaceDN w:val="0"/>
      <w:spacing w:after="0" w:line="240" w:lineRule="auto"/>
      <w:ind w:left="759" w:firstLine="710"/>
      <w:jc w:val="both"/>
    </w:pPr>
    <w:rPr>
      <w:lang w:eastAsia="ru-RU"/>
    </w:rPr>
  </w:style>
  <w:style w:type="character" w:customStyle="1" w:styleId="fontstyle01">
    <w:name w:val="fontstyle01"/>
    <w:basedOn w:val="a1"/>
    <w:uiPriority w:val="99"/>
    <w:rsid w:val="00215AA4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21">
    <w:name w:val="fontstyle21"/>
    <w:basedOn w:val="a1"/>
    <w:uiPriority w:val="99"/>
    <w:rsid w:val="0042179E"/>
    <w:rPr>
      <w:rFonts w:ascii="Times-Roman" w:hAnsi="Times-Roman" w:cs="Times New Roman"/>
      <w:color w:val="000000"/>
      <w:sz w:val="28"/>
      <w:szCs w:val="28"/>
    </w:rPr>
  </w:style>
  <w:style w:type="character" w:customStyle="1" w:styleId="fontstyle31">
    <w:name w:val="fontstyle31"/>
    <w:basedOn w:val="a1"/>
    <w:uiPriority w:val="99"/>
    <w:rsid w:val="0053394F"/>
    <w:rPr>
      <w:rFonts w:ascii="TTE16F8008t00" w:hAnsi="TTE16F8008t00" w:cs="Times New Roman"/>
      <w:color w:val="000000"/>
      <w:sz w:val="28"/>
      <w:szCs w:val="28"/>
    </w:rPr>
  </w:style>
  <w:style w:type="character" w:styleId="a7">
    <w:name w:val="Hyperlink"/>
    <w:basedOn w:val="a1"/>
    <w:uiPriority w:val="99"/>
    <w:semiHidden/>
    <w:rsid w:val="006D6629"/>
    <w:rPr>
      <w:rFonts w:cs="Times New Roman"/>
      <w:color w:val="0000FF"/>
      <w:u w:val="single"/>
    </w:rPr>
  </w:style>
  <w:style w:type="character" w:styleId="a8">
    <w:name w:val="page number"/>
    <w:basedOn w:val="a1"/>
    <w:uiPriority w:val="99"/>
    <w:locked/>
    <w:rsid w:val="005A659E"/>
    <w:rPr>
      <w:rFonts w:cs="Times New Roman"/>
    </w:rPr>
  </w:style>
  <w:style w:type="table" w:styleId="-3">
    <w:name w:val="Table Web 3"/>
    <w:basedOn w:val="a2"/>
    <w:uiPriority w:val="99"/>
    <w:locked/>
    <w:rsid w:val="003B6C9B"/>
    <w:pPr>
      <w:spacing w:after="0" w:line="240" w:lineRule="auto"/>
    </w:pPr>
    <w:rPr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footer"/>
    <w:basedOn w:val="a0"/>
    <w:link w:val="aa"/>
    <w:uiPriority w:val="99"/>
    <w:locked/>
    <w:rsid w:val="00612A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ab">
    <w:name w:val="Body Text Indent"/>
    <w:basedOn w:val="a0"/>
    <w:link w:val="ac"/>
    <w:uiPriority w:val="99"/>
    <w:locked/>
    <w:rsid w:val="00FC5AEB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21">
    <w:name w:val="Body Text Indent 2"/>
    <w:basedOn w:val="a0"/>
    <w:link w:val="22"/>
    <w:uiPriority w:val="99"/>
    <w:locked/>
    <w:rsid w:val="00FC5AE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FC5AEB"/>
    <w:rPr>
      <w:rFonts w:eastAsia="Times New Roman" w:cs="Times New Roman"/>
      <w:sz w:val="28"/>
      <w:szCs w:val="28"/>
      <w:lang w:val="ru-RU" w:eastAsia="en-US" w:bidi="ar-SA"/>
    </w:rPr>
  </w:style>
  <w:style w:type="paragraph" w:styleId="ad">
    <w:name w:val="No Spacing"/>
    <w:uiPriority w:val="1"/>
    <w:qFormat/>
    <w:rsid w:val="00F67E68"/>
    <w:pPr>
      <w:spacing w:after="0" w:line="240" w:lineRule="auto"/>
    </w:pPr>
    <w:rPr>
      <w:lang w:eastAsia="en-US"/>
    </w:rPr>
  </w:style>
  <w:style w:type="paragraph" w:styleId="31">
    <w:name w:val="Body Text Indent 3"/>
    <w:basedOn w:val="a0"/>
    <w:link w:val="32"/>
    <w:uiPriority w:val="99"/>
    <w:semiHidden/>
    <w:unhideWhenUsed/>
    <w:locked/>
    <w:rsid w:val="0024563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245635"/>
    <w:rPr>
      <w:rFonts w:eastAsia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0"/>
    <w:rsid w:val="00245635"/>
    <w:pPr>
      <w:spacing w:after="0" w:line="240" w:lineRule="auto"/>
      <w:ind w:firstLine="708"/>
      <w:jc w:val="both"/>
    </w:pPr>
    <w:rPr>
      <w:szCs w:val="20"/>
      <w:lang w:eastAsia="ru-RU"/>
    </w:rPr>
  </w:style>
  <w:style w:type="paragraph" w:customStyle="1" w:styleId="ae">
    <w:name w:val="список с точками"/>
    <w:basedOn w:val="a0"/>
    <w:rsid w:val="0024563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index-inst">
    <w:name w:val="index-inst"/>
    <w:basedOn w:val="a1"/>
    <w:rsid w:val="00245635"/>
    <w:rPr>
      <w:rFonts w:ascii="Times New Roman" w:hAnsi="Times New Roman" w:cs="Times New Roman"/>
    </w:rPr>
  </w:style>
  <w:style w:type="character" w:customStyle="1" w:styleId="css">
    <w:name w:val="css"/>
    <w:basedOn w:val="a1"/>
    <w:rsid w:val="00245635"/>
    <w:rPr>
      <w:rFonts w:ascii="Times New Roman" w:hAnsi="Times New Roman" w:cs="Times New Roman"/>
    </w:rPr>
  </w:style>
  <w:style w:type="paragraph" w:styleId="af">
    <w:name w:val="Normal (Web)"/>
    <w:basedOn w:val="a0"/>
    <w:uiPriority w:val="99"/>
    <w:unhideWhenUsed/>
    <w:locked/>
    <w:rsid w:val="00245635"/>
    <w:rPr>
      <w:sz w:val="24"/>
      <w:szCs w:val="24"/>
    </w:rPr>
  </w:style>
  <w:style w:type="character" w:styleId="af0">
    <w:name w:val="Strong"/>
    <w:basedOn w:val="a1"/>
    <w:uiPriority w:val="22"/>
    <w:qFormat/>
    <w:rsid w:val="00245635"/>
    <w:rPr>
      <w:rFonts w:ascii="Times New Roman" w:hAnsi="Times New Roman" w:cs="Times New Roman"/>
      <w:b/>
      <w:bCs/>
    </w:rPr>
  </w:style>
  <w:style w:type="paragraph" w:customStyle="1" w:styleId="23">
    <w:name w:val="ЗАГОЛОВОК УРОВЕНЬ 2"/>
    <w:basedOn w:val="a0"/>
    <w:link w:val="24"/>
    <w:qFormat/>
    <w:rsid w:val="002A0483"/>
    <w:pPr>
      <w:widowControl w:val="0"/>
      <w:spacing w:before="560" w:after="560" w:line="240" w:lineRule="auto"/>
      <w:ind w:firstLine="851"/>
      <w:jc w:val="both"/>
      <w:outlineLvl w:val="1"/>
    </w:pPr>
    <w:rPr>
      <w:b/>
      <w:szCs w:val="20"/>
      <w:lang w:eastAsia="ru-RU"/>
    </w:rPr>
  </w:style>
  <w:style w:type="character" w:customStyle="1" w:styleId="24">
    <w:name w:val="ЗАГОЛОВОК УРОВЕНЬ 2 Знак"/>
    <w:link w:val="23"/>
    <w:locked/>
    <w:rsid w:val="002A0483"/>
    <w:rPr>
      <w:b/>
      <w:sz w:val="20"/>
    </w:rPr>
  </w:style>
  <w:style w:type="character" w:customStyle="1" w:styleId="apple-converted-space">
    <w:name w:val="apple-converted-space"/>
    <w:basedOn w:val="a1"/>
    <w:rsid w:val="00E1078D"/>
    <w:rPr>
      <w:rFonts w:cs="Times New Roman"/>
    </w:rPr>
  </w:style>
  <w:style w:type="numbering" w:customStyle="1" w:styleId="ArticleSection">
    <w:name w:val="Article / Section"/>
    <w:rsid w:val="00D079F6"/>
    <w:pPr>
      <w:numPr>
        <w:numId w:val="1"/>
      </w:numPr>
    </w:pPr>
  </w:style>
  <w:style w:type="paragraph" w:styleId="25">
    <w:name w:val="Body Text 2"/>
    <w:basedOn w:val="a0"/>
    <w:link w:val="26"/>
    <w:uiPriority w:val="99"/>
    <w:semiHidden/>
    <w:unhideWhenUsed/>
    <w:locked/>
    <w:rsid w:val="00CE6B0E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CE6B0E"/>
    <w:rPr>
      <w:rFonts w:eastAsia="Calibri"/>
      <w:lang w:eastAsia="en-US"/>
    </w:rPr>
  </w:style>
  <w:style w:type="paragraph" w:styleId="a">
    <w:name w:val="List Bullet"/>
    <w:basedOn w:val="a0"/>
    <w:uiPriority w:val="99"/>
    <w:unhideWhenUsed/>
    <w:locked/>
    <w:rsid w:val="00223BDA"/>
    <w:pPr>
      <w:numPr>
        <w:numId w:val="21"/>
      </w:numPr>
      <w:contextualSpacing/>
    </w:pPr>
    <w:rPr>
      <w:rFonts w:eastAsia="Calibri"/>
      <w:sz w:val="22"/>
      <w:szCs w:val="22"/>
    </w:rPr>
  </w:style>
  <w:style w:type="paragraph" w:customStyle="1" w:styleId="p452">
    <w:name w:val="p452"/>
    <w:basedOn w:val="a0"/>
    <w:rsid w:val="00223BD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f1">
    <w:name w:val="header"/>
    <w:basedOn w:val="a0"/>
    <w:link w:val="af2"/>
    <w:uiPriority w:val="99"/>
    <w:semiHidden/>
    <w:unhideWhenUsed/>
    <w:locked/>
    <w:rsid w:val="00CB1C7D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2"/>
      <w:szCs w:val="22"/>
    </w:rPr>
  </w:style>
  <w:style w:type="character" w:customStyle="1" w:styleId="af2">
    <w:name w:val="Верхний колонтитул Знак"/>
    <w:basedOn w:val="a1"/>
    <w:link w:val="af1"/>
    <w:uiPriority w:val="99"/>
    <w:semiHidden/>
    <w:rsid w:val="00CB1C7D"/>
    <w:rPr>
      <w:rFonts w:eastAsia="Calibri"/>
      <w:lang w:eastAsia="en-US"/>
    </w:rPr>
  </w:style>
  <w:style w:type="paragraph" w:customStyle="1" w:styleId="Default">
    <w:name w:val="Default"/>
    <w:rsid w:val="00B973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f3">
    <w:name w:val="ПЗ Основной текст"/>
    <w:rsid w:val="00B9732B"/>
    <w:pPr>
      <w:suppressAutoHyphens/>
      <w:spacing w:after="0" w:line="240" w:lineRule="auto"/>
      <w:ind w:firstLine="851"/>
      <w:jc w:val="both"/>
    </w:pPr>
    <w:rPr>
      <w:sz w:val="28"/>
      <w:szCs w:val="28"/>
      <w:lang w:eastAsia="ar-SA"/>
    </w:rPr>
  </w:style>
  <w:style w:type="paragraph" w:styleId="27">
    <w:name w:val="toc 2"/>
    <w:basedOn w:val="a0"/>
    <w:next w:val="a0"/>
    <w:autoRedefine/>
    <w:rsid w:val="000000A5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FB559-E0CA-4C9C-9846-D05D468F9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1308</Words>
  <Characters>10283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Администратор</cp:lastModifiedBy>
  <cp:revision>5</cp:revision>
  <cp:lastPrinted>2019-03-26T10:54:00Z</cp:lastPrinted>
  <dcterms:created xsi:type="dcterms:W3CDTF">2022-04-03T12:03:00Z</dcterms:created>
  <dcterms:modified xsi:type="dcterms:W3CDTF">2023-03-31T10:12:00Z</dcterms:modified>
</cp:coreProperties>
</file>