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E242C" w14:textId="77777777" w:rsidR="00B73C95" w:rsidRPr="00BB5166" w:rsidRDefault="00B73C95" w:rsidP="00B73C95">
      <w:pPr>
        <w:autoSpaceDE w:val="0"/>
        <w:autoSpaceDN w:val="0"/>
        <w:adjustRightInd w:val="0"/>
        <w:spacing w:line="360" w:lineRule="auto"/>
        <w:jc w:val="right"/>
        <w:rPr>
          <w:rFonts w:ascii="TimesNewRomanPSMT" w:hAnsi="TimesNewRomanPSMT" w:cs="TimesNewRomanPSMT"/>
          <w:i/>
        </w:rPr>
      </w:pPr>
      <w:r w:rsidRPr="00BB5166">
        <w:rPr>
          <w:rFonts w:ascii="TimesNewRomanPSMT" w:hAnsi="TimesNewRomanPSMT" w:cs="TimesNewRomanPSMT"/>
          <w:i/>
        </w:rPr>
        <w:t>На правах рукописи</w:t>
      </w:r>
    </w:p>
    <w:p w14:paraId="568E7C75" w14:textId="77777777" w:rsidR="00B73C95" w:rsidRPr="00BB5166" w:rsidRDefault="00B73C95" w:rsidP="00B73C95">
      <w:pPr>
        <w:autoSpaceDE w:val="0"/>
        <w:autoSpaceDN w:val="0"/>
        <w:adjustRightInd w:val="0"/>
        <w:spacing w:line="360" w:lineRule="auto"/>
        <w:jc w:val="center"/>
        <w:rPr>
          <w:rFonts w:ascii="TimesNewRomanPSMT" w:hAnsi="TimesNewRomanPSMT" w:cs="TimesNewRomanPSMT"/>
        </w:rPr>
      </w:pPr>
    </w:p>
    <w:p w14:paraId="3349717E" w14:textId="77777777" w:rsidR="00B73C95" w:rsidRPr="00BB5166" w:rsidRDefault="00B73C95" w:rsidP="00B73C95">
      <w:pPr>
        <w:autoSpaceDE w:val="0"/>
        <w:autoSpaceDN w:val="0"/>
        <w:adjustRightInd w:val="0"/>
        <w:spacing w:line="360" w:lineRule="auto"/>
        <w:jc w:val="center"/>
        <w:rPr>
          <w:rFonts w:ascii="TimesNewRomanPSMT" w:hAnsi="TimesNewRomanPSMT" w:cs="TimesNewRomanPSMT"/>
        </w:rPr>
      </w:pPr>
      <w:r w:rsidRPr="00BB5166">
        <w:rPr>
          <w:rFonts w:ascii="TimesNewRomanPSMT" w:hAnsi="TimesNewRomanPSMT" w:cs="TimesNewRomanPSMT"/>
        </w:rPr>
        <w:t>Минобрнауки Российской Федерации</w:t>
      </w:r>
    </w:p>
    <w:p w14:paraId="2393B236" w14:textId="77777777" w:rsidR="00B73C95" w:rsidRPr="00BB5166" w:rsidRDefault="00B73C95" w:rsidP="00B73C95">
      <w:pPr>
        <w:autoSpaceDE w:val="0"/>
        <w:autoSpaceDN w:val="0"/>
        <w:adjustRightInd w:val="0"/>
        <w:jc w:val="center"/>
        <w:rPr>
          <w:rFonts w:ascii="TimesNewRomanPSMT" w:hAnsi="TimesNewRomanPSMT" w:cs="TimesNewRomanPSMT"/>
        </w:rPr>
      </w:pPr>
    </w:p>
    <w:p w14:paraId="7428875F" w14:textId="77777777" w:rsidR="00B73C95" w:rsidRPr="00BB5166" w:rsidRDefault="00B73C95" w:rsidP="00B73C95">
      <w:pPr>
        <w:autoSpaceDE w:val="0"/>
        <w:autoSpaceDN w:val="0"/>
        <w:adjustRightInd w:val="0"/>
        <w:jc w:val="center"/>
        <w:rPr>
          <w:rFonts w:ascii="TimesNewRomanPSMT" w:hAnsi="TimesNewRomanPSMT" w:cs="TimesNewRomanPSMT"/>
        </w:rPr>
      </w:pPr>
      <w:r w:rsidRPr="00BB5166">
        <w:rPr>
          <w:rFonts w:ascii="TimesNewRomanPSMT" w:hAnsi="TimesNewRomanPSMT" w:cs="TimesNewRomanPSMT"/>
        </w:rPr>
        <w:t>Федеральное государственное бюджетное образовательное учреждение</w:t>
      </w:r>
    </w:p>
    <w:p w14:paraId="51DE4BD6" w14:textId="77777777" w:rsidR="00B73C95" w:rsidRPr="00BB5166" w:rsidRDefault="00B73C95" w:rsidP="00B73C95">
      <w:pPr>
        <w:autoSpaceDE w:val="0"/>
        <w:autoSpaceDN w:val="0"/>
        <w:adjustRightInd w:val="0"/>
        <w:jc w:val="center"/>
        <w:rPr>
          <w:rFonts w:ascii="TimesNewRomanPSMT" w:hAnsi="TimesNewRomanPSMT" w:cs="TimesNewRomanPSMT"/>
        </w:rPr>
      </w:pPr>
      <w:r w:rsidRPr="00BB5166">
        <w:rPr>
          <w:rFonts w:ascii="TimesNewRomanPSMT" w:hAnsi="TimesNewRomanPSMT" w:cs="TimesNewRomanPSMT"/>
        </w:rPr>
        <w:t>высшего образования</w:t>
      </w:r>
    </w:p>
    <w:p w14:paraId="58102230" w14:textId="77777777" w:rsidR="00B73C95" w:rsidRPr="00BB5166" w:rsidRDefault="00B73C95" w:rsidP="00B73C95">
      <w:pPr>
        <w:autoSpaceDE w:val="0"/>
        <w:autoSpaceDN w:val="0"/>
        <w:adjustRightInd w:val="0"/>
        <w:jc w:val="center"/>
        <w:rPr>
          <w:rFonts w:ascii="TimesNewRomanPSMT" w:hAnsi="TimesNewRomanPSMT" w:cs="TimesNewRomanPSMT"/>
          <w:b/>
        </w:rPr>
      </w:pPr>
      <w:r w:rsidRPr="00BB5166">
        <w:rPr>
          <w:rFonts w:ascii="TimesNewRomanPSMT" w:hAnsi="TimesNewRomanPSMT" w:cs="TimesNewRomanPSMT"/>
          <w:b/>
        </w:rPr>
        <w:t>«Оренбургский государственный университет»</w:t>
      </w:r>
    </w:p>
    <w:p w14:paraId="7DFC7648" w14:textId="77777777" w:rsidR="00B73C95" w:rsidRPr="00BB5166" w:rsidRDefault="00B73C95" w:rsidP="00B73C95">
      <w:pPr>
        <w:autoSpaceDE w:val="0"/>
        <w:autoSpaceDN w:val="0"/>
        <w:adjustRightInd w:val="0"/>
        <w:jc w:val="center"/>
        <w:rPr>
          <w:rFonts w:ascii="TimesNewRomanPSMT" w:hAnsi="TimesNewRomanPSMT" w:cs="TimesNewRomanPSMT"/>
        </w:rPr>
      </w:pPr>
    </w:p>
    <w:p w14:paraId="5952A91B" w14:textId="77777777" w:rsidR="00B73C95" w:rsidRPr="00BB5166" w:rsidRDefault="00B73C95" w:rsidP="00B73C95">
      <w:pPr>
        <w:pStyle w:val="ReportHead"/>
        <w:suppressAutoHyphens/>
        <w:rPr>
          <w:sz w:val="24"/>
          <w:szCs w:val="24"/>
        </w:rPr>
      </w:pPr>
      <w:r w:rsidRPr="00BB5166">
        <w:rPr>
          <w:sz w:val="24"/>
          <w:szCs w:val="24"/>
        </w:rPr>
        <w:t>Кафедра безопасности жизнедеятельности</w:t>
      </w:r>
    </w:p>
    <w:p w14:paraId="532E61E0" w14:textId="77777777" w:rsidR="00B73C95" w:rsidRPr="00BB5166" w:rsidRDefault="00B73C95" w:rsidP="00B73C95">
      <w:pPr>
        <w:autoSpaceDE w:val="0"/>
        <w:autoSpaceDN w:val="0"/>
        <w:adjustRightInd w:val="0"/>
        <w:jc w:val="center"/>
        <w:rPr>
          <w:rFonts w:ascii="TimesNewRomanPSMT" w:hAnsi="TimesNewRomanPSMT" w:cs="TimesNewRomanPSMT"/>
        </w:rPr>
      </w:pPr>
    </w:p>
    <w:p w14:paraId="356DABE3" w14:textId="77777777" w:rsidR="00B73C95" w:rsidRPr="00BB5166" w:rsidRDefault="00B73C95" w:rsidP="00B73C95">
      <w:pPr>
        <w:autoSpaceDE w:val="0"/>
        <w:autoSpaceDN w:val="0"/>
        <w:adjustRightInd w:val="0"/>
        <w:ind w:firstLine="709"/>
        <w:jc w:val="center"/>
        <w:rPr>
          <w:rFonts w:ascii="TimesNewRomanPSMT" w:hAnsi="TimesNewRomanPSMT" w:cs="TimesNewRomanPSMT"/>
        </w:rPr>
      </w:pPr>
    </w:p>
    <w:p w14:paraId="4B67F151" w14:textId="77777777" w:rsidR="00B73C95" w:rsidRPr="00BB5166" w:rsidRDefault="00B73C95" w:rsidP="00B73C95">
      <w:pPr>
        <w:autoSpaceDE w:val="0"/>
        <w:autoSpaceDN w:val="0"/>
        <w:adjustRightInd w:val="0"/>
        <w:ind w:firstLine="709"/>
        <w:jc w:val="center"/>
        <w:rPr>
          <w:rFonts w:ascii="TimesNewRomanPSMT" w:hAnsi="TimesNewRomanPSMT" w:cs="TimesNewRomanPSMT"/>
        </w:rPr>
      </w:pPr>
    </w:p>
    <w:p w14:paraId="6DA17FB3" w14:textId="77777777" w:rsidR="00B73C95" w:rsidRPr="00BB5166" w:rsidRDefault="00B73C95" w:rsidP="00B73C95">
      <w:pPr>
        <w:autoSpaceDE w:val="0"/>
        <w:autoSpaceDN w:val="0"/>
        <w:adjustRightInd w:val="0"/>
        <w:ind w:firstLine="709"/>
        <w:jc w:val="center"/>
        <w:rPr>
          <w:rFonts w:ascii="TimesNewRomanPSMT" w:hAnsi="TimesNewRomanPSMT" w:cs="TimesNewRomanPSMT"/>
        </w:rPr>
      </w:pPr>
    </w:p>
    <w:p w14:paraId="67ACD69C" w14:textId="77777777" w:rsidR="00B73C95" w:rsidRPr="00BB5166" w:rsidRDefault="00B73C95" w:rsidP="00B73C95">
      <w:pPr>
        <w:autoSpaceDE w:val="0"/>
        <w:autoSpaceDN w:val="0"/>
        <w:adjustRightInd w:val="0"/>
        <w:ind w:firstLine="709"/>
        <w:jc w:val="center"/>
        <w:rPr>
          <w:rFonts w:ascii="TimesNewRomanPSMT" w:hAnsi="TimesNewRomanPSMT" w:cs="TimesNewRomanPSMT"/>
        </w:rPr>
      </w:pPr>
    </w:p>
    <w:p w14:paraId="6CB1FDC1" w14:textId="77777777" w:rsidR="00B73C95" w:rsidRPr="00BB5166" w:rsidRDefault="00B73C95" w:rsidP="00B73C95">
      <w:pPr>
        <w:pStyle w:val="ReportHead"/>
        <w:suppressAutoHyphens/>
        <w:spacing w:before="120"/>
        <w:rPr>
          <w:rFonts w:ascii="TimesNewRomanPSMT" w:hAnsi="TimesNewRomanPSMT" w:cs="TimesNewRomanPSMT"/>
          <w:sz w:val="24"/>
          <w:szCs w:val="24"/>
        </w:rPr>
      </w:pPr>
      <w:r w:rsidRPr="00BB5166">
        <w:rPr>
          <w:rFonts w:ascii="TimesNewRomanPSMT" w:hAnsi="TimesNewRomanPSMT" w:cs="TimesNewRomanPSMT"/>
          <w:sz w:val="24"/>
          <w:szCs w:val="24"/>
        </w:rPr>
        <w:t xml:space="preserve">Методические указания для обучающихся по освоению  </w:t>
      </w:r>
    </w:p>
    <w:p w14:paraId="0360C237" w14:textId="77777777" w:rsidR="00B73C95" w:rsidRPr="00AF2F67" w:rsidRDefault="00B73C95" w:rsidP="00B73C95">
      <w:pPr>
        <w:pStyle w:val="ReportHead"/>
        <w:suppressAutoHyphens/>
        <w:spacing w:before="120"/>
        <w:rPr>
          <w:sz w:val="24"/>
          <w:szCs w:val="24"/>
        </w:rPr>
      </w:pPr>
      <w:r w:rsidRPr="00AF2F67">
        <w:rPr>
          <w:sz w:val="24"/>
          <w:szCs w:val="24"/>
        </w:rPr>
        <w:t xml:space="preserve">ДИСЦИПЛИНЫ </w:t>
      </w:r>
    </w:p>
    <w:p w14:paraId="32075714" w14:textId="77777777" w:rsidR="00B73C95" w:rsidRDefault="00B73C95" w:rsidP="00B73C95">
      <w:pPr>
        <w:pStyle w:val="ReportHead"/>
        <w:suppressAutoHyphens/>
        <w:spacing w:before="120"/>
        <w:rPr>
          <w:i/>
          <w:sz w:val="24"/>
        </w:rPr>
      </w:pPr>
      <w:r>
        <w:rPr>
          <w:i/>
          <w:sz w:val="24"/>
        </w:rPr>
        <w:t>«Б</w:t>
      </w:r>
      <w:proofErr w:type="gramStart"/>
      <w:r>
        <w:rPr>
          <w:i/>
          <w:sz w:val="24"/>
        </w:rPr>
        <w:t>1.Д.Б.</w:t>
      </w:r>
      <w:proofErr w:type="gramEnd"/>
      <w:r>
        <w:rPr>
          <w:i/>
          <w:sz w:val="24"/>
        </w:rPr>
        <w:t>4 Безопасность жизнедеятельности»</w:t>
      </w:r>
    </w:p>
    <w:p w14:paraId="5EA45C5A" w14:textId="77777777" w:rsidR="00B73C95" w:rsidRDefault="00B73C95" w:rsidP="00B73C95">
      <w:pPr>
        <w:pStyle w:val="ReportHead"/>
        <w:suppressAutoHyphens/>
        <w:rPr>
          <w:sz w:val="24"/>
        </w:rPr>
      </w:pPr>
    </w:p>
    <w:p w14:paraId="6277CA7A" w14:textId="77777777" w:rsidR="00B73C95" w:rsidRDefault="00B73C95" w:rsidP="00B73C95">
      <w:pPr>
        <w:pStyle w:val="ReportHead"/>
        <w:suppressAutoHyphens/>
        <w:spacing w:line="360" w:lineRule="auto"/>
        <w:rPr>
          <w:sz w:val="24"/>
        </w:rPr>
      </w:pPr>
      <w:r>
        <w:rPr>
          <w:sz w:val="24"/>
        </w:rPr>
        <w:t>Уровень высшего образования</w:t>
      </w:r>
    </w:p>
    <w:p w14:paraId="289F85BC" w14:textId="77777777" w:rsidR="00B73C95" w:rsidRDefault="00B73C95" w:rsidP="00B73C95">
      <w:pPr>
        <w:pStyle w:val="ReportHead"/>
        <w:suppressAutoHyphens/>
        <w:spacing w:line="360" w:lineRule="auto"/>
        <w:rPr>
          <w:rFonts w:eastAsia="Calibri"/>
          <w:sz w:val="24"/>
          <w:szCs w:val="22"/>
        </w:rPr>
      </w:pPr>
      <w:r>
        <w:rPr>
          <w:sz w:val="24"/>
        </w:rPr>
        <w:t>СПЕЦИАЛИТЕТ</w:t>
      </w:r>
    </w:p>
    <w:p w14:paraId="0ADA47DB" w14:textId="77777777" w:rsidR="00B73C95" w:rsidRDefault="00B73C95" w:rsidP="00B73C95">
      <w:pPr>
        <w:pStyle w:val="ReportHead"/>
        <w:suppressAutoHyphens/>
        <w:rPr>
          <w:sz w:val="24"/>
        </w:rPr>
      </w:pPr>
      <w:r>
        <w:rPr>
          <w:sz w:val="24"/>
        </w:rPr>
        <w:t>Специальность</w:t>
      </w:r>
    </w:p>
    <w:p w14:paraId="730345C4" w14:textId="77777777" w:rsidR="00B73C95" w:rsidRDefault="00B73C95" w:rsidP="00B73C95">
      <w:pPr>
        <w:pStyle w:val="ReportHead"/>
        <w:suppressAutoHyphens/>
        <w:rPr>
          <w:i/>
          <w:sz w:val="24"/>
          <w:u w:val="single"/>
        </w:rPr>
      </w:pPr>
      <w:r>
        <w:rPr>
          <w:i/>
          <w:sz w:val="24"/>
          <w:u w:val="single"/>
        </w:rPr>
        <w:t>21.05.02 Прикладная геология</w:t>
      </w:r>
    </w:p>
    <w:p w14:paraId="5F986CA8" w14:textId="77777777" w:rsidR="00B73C95" w:rsidRDefault="00B73C95" w:rsidP="00B73C95">
      <w:pPr>
        <w:pStyle w:val="ReportHead"/>
        <w:suppressAutoHyphens/>
        <w:rPr>
          <w:sz w:val="24"/>
          <w:vertAlign w:val="superscript"/>
        </w:rPr>
      </w:pPr>
      <w:r>
        <w:rPr>
          <w:sz w:val="24"/>
          <w:vertAlign w:val="superscript"/>
        </w:rPr>
        <w:t>(код и наименование специальности)</w:t>
      </w:r>
    </w:p>
    <w:p w14:paraId="758D5DFE" w14:textId="77777777" w:rsidR="00B73C95" w:rsidRDefault="00B73C95" w:rsidP="00B73C95">
      <w:pPr>
        <w:pStyle w:val="ReportHead"/>
        <w:suppressAutoHyphens/>
        <w:rPr>
          <w:i/>
          <w:sz w:val="24"/>
          <w:u w:val="single"/>
        </w:rPr>
      </w:pPr>
      <w:r>
        <w:rPr>
          <w:i/>
          <w:sz w:val="24"/>
          <w:u w:val="single"/>
        </w:rPr>
        <w:t>Геология месторождений нефти и газа</w:t>
      </w:r>
    </w:p>
    <w:p w14:paraId="4B5BC7DE" w14:textId="77777777" w:rsidR="00B73C95" w:rsidRDefault="00B73C95" w:rsidP="00B73C95">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14:paraId="1B0F6D63" w14:textId="77777777" w:rsidR="00B73C95" w:rsidRDefault="00B73C95" w:rsidP="00B73C95">
      <w:pPr>
        <w:pStyle w:val="ReportHead"/>
        <w:suppressAutoHyphens/>
        <w:rPr>
          <w:sz w:val="24"/>
        </w:rPr>
      </w:pPr>
    </w:p>
    <w:p w14:paraId="39E42B5C" w14:textId="77777777" w:rsidR="00B73C95" w:rsidRDefault="00B73C95" w:rsidP="00B73C95">
      <w:pPr>
        <w:pStyle w:val="ReportHead"/>
        <w:suppressAutoHyphens/>
        <w:rPr>
          <w:sz w:val="24"/>
        </w:rPr>
      </w:pPr>
      <w:r>
        <w:rPr>
          <w:sz w:val="24"/>
        </w:rPr>
        <w:t>Квалификация</w:t>
      </w:r>
    </w:p>
    <w:p w14:paraId="01602B56" w14:textId="77777777" w:rsidR="00B73C95" w:rsidRDefault="00B73C95" w:rsidP="00B73C95">
      <w:pPr>
        <w:pStyle w:val="ReportHead"/>
        <w:suppressAutoHyphens/>
        <w:rPr>
          <w:i/>
          <w:sz w:val="24"/>
          <w:u w:val="single"/>
        </w:rPr>
      </w:pPr>
      <w:r>
        <w:rPr>
          <w:i/>
          <w:sz w:val="24"/>
          <w:u w:val="single"/>
        </w:rPr>
        <w:t>Горный инженер - геолог</w:t>
      </w:r>
    </w:p>
    <w:p w14:paraId="616B3D95" w14:textId="77777777" w:rsidR="00B73C95" w:rsidRDefault="00B73C95" w:rsidP="00B73C95">
      <w:pPr>
        <w:pStyle w:val="ReportHead"/>
        <w:suppressAutoHyphens/>
        <w:spacing w:before="120"/>
        <w:rPr>
          <w:sz w:val="24"/>
        </w:rPr>
      </w:pPr>
      <w:r>
        <w:rPr>
          <w:sz w:val="24"/>
        </w:rPr>
        <w:t>Форма обучения</w:t>
      </w:r>
    </w:p>
    <w:p w14:paraId="6A2677EF" w14:textId="77777777" w:rsidR="00B73C95" w:rsidRDefault="00B73C95" w:rsidP="00B73C95">
      <w:pPr>
        <w:pStyle w:val="ReportHead"/>
        <w:suppressAutoHyphens/>
        <w:rPr>
          <w:i/>
          <w:sz w:val="24"/>
          <w:u w:val="single"/>
        </w:rPr>
      </w:pPr>
      <w:r>
        <w:rPr>
          <w:i/>
          <w:sz w:val="24"/>
          <w:u w:val="single"/>
        </w:rPr>
        <w:t>Заочная</w:t>
      </w:r>
    </w:p>
    <w:p w14:paraId="60D40C53" w14:textId="77777777" w:rsidR="00B73C95" w:rsidRDefault="00B73C95" w:rsidP="00B73C95">
      <w:pPr>
        <w:pStyle w:val="ReportHead"/>
        <w:suppressAutoHyphens/>
        <w:rPr>
          <w:sz w:val="24"/>
        </w:rPr>
      </w:pPr>
    </w:p>
    <w:p w14:paraId="41E9B9B3" w14:textId="77777777" w:rsidR="00B73C95" w:rsidRDefault="00B73C95" w:rsidP="00B73C95">
      <w:pPr>
        <w:pStyle w:val="ReportHead"/>
        <w:suppressAutoHyphens/>
        <w:rPr>
          <w:sz w:val="24"/>
        </w:rPr>
      </w:pPr>
    </w:p>
    <w:p w14:paraId="3E85D0EF" w14:textId="77777777" w:rsidR="00B73C95" w:rsidRDefault="00B73C95" w:rsidP="00B73C95">
      <w:pPr>
        <w:pStyle w:val="ReportHead"/>
        <w:suppressAutoHyphens/>
        <w:rPr>
          <w:sz w:val="24"/>
        </w:rPr>
      </w:pPr>
    </w:p>
    <w:p w14:paraId="2EAD308D" w14:textId="77777777" w:rsidR="00B73C95" w:rsidRDefault="00B73C95" w:rsidP="00B73C95">
      <w:pPr>
        <w:pStyle w:val="ReportHead"/>
        <w:suppressAutoHyphens/>
        <w:rPr>
          <w:sz w:val="24"/>
        </w:rPr>
      </w:pPr>
    </w:p>
    <w:p w14:paraId="452C4EE3" w14:textId="77777777" w:rsidR="00B73C95" w:rsidRDefault="00B73C95" w:rsidP="00B73C95">
      <w:pPr>
        <w:pStyle w:val="ReportHead"/>
        <w:suppressAutoHyphens/>
        <w:rPr>
          <w:sz w:val="24"/>
        </w:rPr>
      </w:pPr>
    </w:p>
    <w:p w14:paraId="4FDB471C" w14:textId="77777777" w:rsidR="00B73C95" w:rsidRDefault="00B73C95" w:rsidP="00B73C95">
      <w:pPr>
        <w:pStyle w:val="ReportHead"/>
        <w:suppressAutoHyphens/>
        <w:rPr>
          <w:sz w:val="24"/>
        </w:rPr>
      </w:pPr>
    </w:p>
    <w:p w14:paraId="2A43E58C" w14:textId="77777777" w:rsidR="00B73C95" w:rsidRDefault="00B73C95" w:rsidP="00B73C95">
      <w:pPr>
        <w:pStyle w:val="ReportHead"/>
        <w:suppressAutoHyphens/>
        <w:rPr>
          <w:sz w:val="24"/>
        </w:rPr>
      </w:pPr>
    </w:p>
    <w:p w14:paraId="09CA06AD" w14:textId="77777777" w:rsidR="00B73C95" w:rsidRDefault="00B73C95" w:rsidP="00B73C95">
      <w:pPr>
        <w:pStyle w:val="ReportHead"/>
        <w:suppressAutoHyphens/>
        <w:rPr>
          <w:sz w:val="24"/>
        </w:rPr>
      </w:pPr>
    </w:p>
    <w:p w14:paraId="266ED405" w14:textId="77777777" w:rsidR="00B73C95" w:rsidRDefault="00B73C95" w:rsidP="00B73C95">
      <w:pPr>
        <w:pStyle w:val="ReportHead"/>
        <w:suppressAutoHyphens/>
        <w:rPr>
          <w:sz w:val="24"/>
        </w:rPr>
      </w:pPr>
    </w:p>
    <w:p w14:paraId="04C88E00" w14:textId="77777777" w:rsidR="00B73C95" w:rsidRDefault="00B73C95" w:rsidP="00B73C95">
      <w:pPr>
        <w:pStyle w:val="ReportHead"/>
        <w:suppressAutoHyphens/>
        <w:rPr>
          <w:sz w:val="24"/>
        </w:rPr>
      </w:pPr>
    </w:p>
    <w:p w14:paraId="1CFC42BC" w14:textId="77777777" w:rsidR="00B73C95" w:rsidRDefault="00B73C95" w:rsidP="00B73C95">
      <w:pPr>
        <w:pStyle w:val="ReportHead"/>
        <w:suppressAutoHyphens/>
        <w:rPr>
          <w:sz w:val="24"/>
        </w:rPr>
      </w:pPr>
    </w:p>
    <w:p w14:paraId="1498EAA2" w14:textId="37823294" w:rsidR="00B73C95" w:rsidRDefault="00B73C95" w:rsidP="00B73C95">
      <w:pPr>
        <w:pStyle w:val="ReportHead"/>
        <w:suppressAutoHyphens/>
        <w:rPr>
          <w:sz w:val="24"/>
        </w:rPr>
      </w:pPr>
    </w:p>
    <w:p w14:paraId="18DB332E" w14:textId="2C473644" w:rsidR="00B73C95" w:rsidRDefault="00B73C95" w:rsidP="00B73C95">
      <w:pPr>
        <w:pStyle w:val="ReportHead"/>
        <w:suppressAutoHyphens/>
        <w:rPr>
          <w:sz w:val="24"/>
        </w:rPr>
      </w:pPr>
    </w:p>
    <w:p w14:paraId="42F99E47" w14:textId="77777777" w:rsidR="00B73C95" w:rsidRDefault="00B73C95" w:rsidP="00B73C95">
      <w:pPr>
        <w:pStyle w:val="ReportHead"/>
        <w:suppressAutoHyphens/>
        <w:rPr>
          <w:sz w:val="24"/>
        </w:rPr>
      </w:pPr>
    </w:p>
    <w:p w14:paraId="496E1581" w14:textId="77777777" w:rsidR="00B73C95" w:rsidRDefault="00B73C95" w:rsidP="00B73C95">
      <w:pPr>
        <w:pStyle w:val="ReportHead"/>
        <w:suppressAutoHyphens/>
        <w:rPr>
          <w:sz w:val="24"/>
        </w:rPr>
      </w:pPr>
    </w:p>
    <w:p w14:paraId="1F3BC8BC" w14:textId="304ED5FE" w:rsidR="00B73C95" w:rsidRDefault="00B73C95" w:rsidP="00B73C95">
      <w:pPr>
        <w:suppressAutoHyphens/>
        <w:spacing w:before="120"/>
        <w:jc w:val="center"/>
      </w:pPr>
      <w:r>
        <w:t>Год набора 202</w:t>
      </w:r>
      <w:r>
        <w:t>3</w:t>
      </w:r>
    </w:p>
    <w:p w14:paraId="5390AA17" w14:textId="77777777" w:rsidR="00B73C95" w:rsidRPr="00E14665" w:rsidRDefault="00B73C95" w:rsidP="00B73C95">
      <w:pPr>
        <w:suppressAutoHyphens/>
        <w:spacing w:before="120"/>
        <w:jc w:val="center"/>
      </w:pPr>
    </w:p>
    <w:p w14:paraId="6FDA0D5E" w14:textId="77777777" w:rsidR="00B73C95" w:rsidRPr="00BB5166" w:rsidRDefault="00B73C95" w:rsidP="00B73C95">
      <w:pPr>
        <w:spacing w:after="200" w:line="276" w:lineRule="auto"/>
        <w:jc w:val="both"/>
        <w:rPr>
          <w:rFonts w:eastAsia="Times New Roman"/>
          <w:lang w:eastAsia="en-US"/>
        </w:rPr>
      </w:pPr>
      <w:r w:rsidRPr="00BB5166">
        <w:rPr>
          <w:rFonts w:eastAsia="Times New Roman"/>
          <w:lang w:eastAsia="en-US"/>
        </w:rPr>
        <w:lastRenderedPageBreak/>
        <w:t xml:space="preserve">Составитель _____________________ </w:t>
      </w:r>
      <w:proofErr w:type="spellStart"/>
      <w:r w:rsidRPr="00BB5166">
        <w:rPr>
          <w:rFonts w:eastAsia="Times New Roman"/>
          <w:lang w:eastAsia="en-US"/>
        </w:rPr>
        <w:t>Е.Л.Горшенина</w:t>
      </w:r>
      <w:proofErr w:type="spellEnd"/>
    </w:p>
    <w:p w14:paraId="1B3FC743" w14:textId="77777777" w:rsidR="00B73C95" w:rsidRPr="00BB5166" w:rsidRDefault="00B73C95" w:rsidP="00B73C95">
      <w:pPr>
        <w:spacing w:after="200" w:line="276" w:lineRule="auto"/>
        <w:jc w:val="both"/>
        <w:rPr>
          <w:rFonts w:eastAsia="Times New Roman"/>
          <w:lang w:eastAsia="en-US"/>
        </w:rPr>
      </w:pPr>
    </w:p>
    <w:p w14:paraId="78CC0F68" w14:textId="13C393A1" w:rsidR="00B73C95" w:rsidRPr="00BB5166" w:rsidRDefault="00B73C95" w:rsidP="00B73C95">
      <w:pPr>
        <w:suppressAutoHyphens/>
        <w:spacing w:line="360" w:lineRule="auto"/>
        <w:rPr>
          <w:kern w:val="1"/>
          <w:lang w:eastAsia="hi-IN" w:bidi="hi-IN"/>
        </w:rPr>
      </w:pPr>
      <w:r w:rsidRPr="00BB5166">
        <w:rPr>
          <w:kern w:val="1"/>
          <w:lang w:eastAsia="hi-IN" w:bidi="hi-IN"/>
        </w:rPr>
        <w:t>«__</w:t>
      </w:r>
      <w:proofErr w:type="gramStart"/>
      <w:r w:rsidRPr="00BB5166">
        <w:rPr>
          <w:kern w:val="1"/>
          <w:lang w:eastAsia="hi-IN" w:bidi="hi-IN"/>
        </w:rPr>
        <w:t>_»_</w:t>
      </w:r>
      <w:proofErr w:type="gramEnd"/>
      <w:r w:rsidRPr="00BB5166">
        <w:rPr>
          <w:kern w:val="1"/>
          <w:lang w:eastAsia="hi-IN" w:bidi="hi-IN"/>
        </w:rPr>
        <w:t>_____________20</w:t>
      </w:r>
      <w:r>
        <w:rPr>
          <w:kern w:val="1"/>
          <w:lang w:eastAsia="hi-IN" w:bidi="hi-IN"/>
        </w:rPr>
        <w:t>2</w:t>
      </w:r>
      <w:r>
        <w:rPr>
          <w:kern w:val="1"/>
          <w:lang w:eastAsia="hi-IN" w:bidi="hi-IN"/>
        </w:rPr>
        <w:t>3</w:t>
      </w:r>
      <w:r w:rsidRPr="00BB5166">
        <w:rPr>
          <w:kern w:val="1"/>
          <w:lang w:eastAsia="hi-IN" w:bidi="hi-IN"/>
        </w:rPr>
        <w:t xml:space="preserve">     г.</w:t>
      </w:r>
    </w:p>
    <w:p w14:paraId="47780038" w14:textId="77777777" w:rsidR="00B73C95" w:rsidRPr="00BB5166" w:rsidRDefault="00B73C95" w:rsidP="00B73C95">
      <w:pPr>
        <w:spacing w:after="200" w:line="276" w:lineRule="auto"/>
        <w:jc w:val="both"/>
        <w:rPr>
          <w:rFonts w:eastAsia="Times New Roman"/>
          <w:lang w:eastAsia="en-US"/>
        </w:rPr>
      </w:pPr>
    </w:p>
    <w:p w14:paraId="61AD2C7F" w14:textId="77777777" w:rsidR="00B73C95" w:rsidRPr="00BB5166" w:rsidRDefault="00B73C95" w:rsidP="00B73C95">
      <w:pPr>
        <w:spacing w:after="200" w:line="276" w:lineRule="auto"/>
        <w:jc w:val="both"/>
        <w:rPr>
          <w:rFonts w:eastAsia="Times New Roman"/>
          <w:lang w:eastAsia="en-US"/>
        </w:rPr>
      </w:pPr>
    </w:p>
    <w:p w14:paraId="4B910144" w14:textId="77777777" w:rsidR="00B73C95" w:rsidRPr="00BB5166" w:rsidRDefault="00B73C95" w:rsidP="00B73C95">
      <w:pPr>
        <w:spacing w:after="200" w:line="276" w:lineRule="auto"/>
        <w:jc w:val="both"/>
        <w:rPr>
          <w:rFonts w:eastAsia="Times New Roman"/>
          <w:lang w:eastAsia="en-US"/>
        </w:rPr>
      </w:pPr>
    </w:p>
    <w:p w14:paraId="14EA7495" w14:textId="77777777" w:rsidR="00B73C95" w:rsidRPr="00BB5166" w:rsidRDefault="00B73C95" w:rsidP="00B73C95">
      <w:pPr>
        <w:spacing w:after="200" w:line="276" w:lineRule="auto"/>
        <w:jc w:val="both"/>
        <w:rPr>
          <w:rFonts w:eastAsia="Times New Roman"/>
          <w:lang w:eastAsia="en-US"/>
        </w:rPr>
      </w:pPr>
      <w:r w:rsidRPr="00BB5166">
        <w:rPr>
          <w:rFonts w:eastAsia="Times New Roman"/>
          <w:lang w:eastAsia="en-US"/>
        </w:rPr>
        <w:t xml:space="preserve">Методические указания рассмотрены и одобрены на заседании кафедры </w:t>
      </w:r>
      <w:r>
        <w:rPr>
          <w:rFonts w:eastAsia="Times New Roman"/>
          <w:lang w:eastAsia="en-US"/>
        </w:rPr>
        <w:t>безопасности жизнедеятельности</w:t>
      </w:r>
    </w:p>
    <w:p w14:paraId="01873AAB" w14:textId="054198AA" w:rsidR="00B73C95" w:rsidRPr="00BB5166" w:rsidRDefault="00B73C95" w:rsidP="00B73C95">
      <w:pPr>
        <w:suppressAutoHyphens/>
        <w:spacing w:line="360" w:lineRule="auto"/>
        <w:rPr>
          <w:kern w:val="1"/>
          <w:lang w:eastAsia="hi-IN" w:bidi="hi-IN"/>
        </w:rPr>
      </w:pPr>
      <w:r w:rsidRPr="00BB5166">
        <w:rPr>
          <w:kern w:val="1"/>
          <w:lang w:eastAsia="hi-IN" w:bidi="hi-IN"/>
        </w:rPr>
        <w:t>«____» _________________ 20</w:t>
      </w:r>
      <w:r>
        <w:rPr>
          <w:kern w:val="1"/>
          <w:lang w:eastAsia="hi-IN" w:bidi="hi-IN"/>
        </w:rPr>
        <w:t>2</w:t>
      </w:r>
      <w:r>
        <w:rPr>
          <w:kern w:val="1"/>
          <w:lang w:eastAsia="hi-IN" w:bidi="hi-IN"/>
        </w:rPr>
        <w:t>3</w:t>
      </w:r>
      <w:r w:rsidRPr="00BB5166">
        <w:rPr>
          <w:kern w:val="1"/>
          <w:lang w:eastAsia="hi-IN" w:bidi="hi-IN"/>
        </w:rPr>
        <w:t xml:space="preserve"> г.           протокол № ____</w:t>
      </w:r>
    </w:p>
    <w:p w14:paraId="3BE270FD" w14:textId="77777777" w:rsidR="00B73C95" w:rsidRPr="00BB5166" w:rsidRDefault="00B73C95" w:rsidP="00B73C95">
      <w:pPr>
        <w:spacing w:after="200" w:line="276" w:lineRule="auto"/>
        <w:jc w:val="both"/>
        <w:rPr>
          <w:rFonts w:eastAsia="Times New Roman"/>
          <w:lang w:eastAsia="en-US"/>
        </w:rPr>
      </w:pPr>
    </w:p>
    <w:p w14:paraId="79155C98" w14:textId="19C47DC9" w:rsidR="00B73C95" w:rsidRPr="00BB5166" w:rsidRDefault="00B73C95" w:rsidP="00B73C95">
      <w:pPr>
        <w:spacing w:after="200" w:line="276" w:lineRule="auto"/>
        <w:jc w:val="both"/>
        <w:rPr>
          <w:rFonts w:eastAsia="Times New Roman"/>
          <w:lang w:eastAsia="en-US"/>
        </w:rPr>
      </w:pPr>
      <w:r w:rsidRPr="00BB5166">
        <w:rPr>
          <w:rFonts w:eastAsia="Times New Roman"/>
          <w:lang w:eastAsia="en-US"/>
        </w:rPr>
        <w:t>Заведующий кафед</w:t>
      </w:r>
      <w:r>
        <w:rPr>
          <w:rFonts w:eastAsia="Times New Roman"/>
          <w:lang w:eastAsia="en-US"/>
        </w:rPr>
        <w:t>рой ______________________</w:t>
      </w:r>
      <w:r>
        <w:rPr>
          <w:rFonts w:eastAsia="Times New Roman"/>
          <w:lang w:eastAsia="en-US"/>
        </w:rPr>
        <w:t>А.И.Байтелова</w:t>
      </w:r>
      <w:bookmarkStart w:id="0" w:name="_GoBack"/>
      <w:bookmarkEnd w:id="0"/>
    </w:p>
    <w:p w14:paraId="438E31D9" w14:textId="77777777" w:rsidR="00B73C95" w:rsidRPr="00BB5166" w:rsidRDefault="00B73C95" w:rsidP="00B73C95">
      <w:pPr>
        <w:jc w:val="both"/>
        <w:rPr>
          <w:snapToGrid w:val="0"/>
        </w:rPr>
      </w:pPr>
    </w:p>
    <w:p w14:paraId="411B2AC6" w14:textId="77777777" w:rsidR="00B73C95" w:rsidRPr="00BB5166" w:rsidRDefault="00B73C95" w:rsidP="00B73C95">
      <w:pPr>
        <w:jc w:val="both"/>
        <w:rPr>
          <w:snapToGrid w:val="0"/>
        </w:rPr>
      </w:pPr>
    </w:p>
    <w:p w14:paraId="4A44B8B5" w14:textId="77777777" w:rsidR="00B73C95" w:rsidRPr="00BB5166" w:rsidRDefault="00B73C95" w:rsidP="00B73C95">
      <w:pPr>
        <w:jc w:val="both"/>
        <w:rPr>
          <w:snapToGrid w:val="0"/>
        </w:rPr>
      </w:pPr>
    </w:p>
    <w:p w14:paraId="496EDC3C" w14:textId="77777777" w:rsidR="00B73C95" w:rsidRPr="00BB5166" w:rsidRDefault="00B73C95" w:rsidP="00B73C95">
      <w:pPr>
        <w:jc w:val="both"/>
        <w:rPr>
          <w:snapToGrid w:val="0"/>
        </w:rPr>
      </w:pPr>
    </w:p>
    <w:p w14:paraId="3D03B387" w14:textId="77777777" w:rsidR="00B73C95" w:rsidRPr="00BB5166" w:rsidRDefault="00B73C95" w:rsidP="00B73C95">
      <w:pPr>
        <w:jc w:val="both"/>
        <w:rPr>
          <w:snapToGrid w:val="0"/>
        </w:rPr>
      </w:pPr>
    </w:p>
    <w:p w14:paraId="520B11B1" w14:textId="77777777" w:rsidR="00B73C95" w:rsidRPr="00BB5166" w:rsidRDefault="00B73C95" w:rsidP="00B73C95">
      <w:pPr>
        <w:jc w:val="both"/>
        <w:rPr>
          <w:snapToGrid w:val="0"/>
        </w:rPr>
      </w:pPr>
    </w:p>
    <w:p w14:paraId="0DB2905D" w14:textId="77777777" w:rsidR="00B73C95" w:rsidRPr="00BB5166" w:rsidRDefault="00B73C95" w:rsidP="00B73C95">
      <w:pPr>
        <w:jc w:val="both"/>
        <w:rPr>
          <w:snapToGrid w:val="0"/>
        </w:rPr>
      </w:pPr>
    </w:p>
    <w:p w14:paraId="16590A31" w14:textId="77777777" w:rsidR="00B73C95" w:rsidRPr="00BB5166" w:rsidRDefault="00B73C95" w:rsidP="00B73C95">
      <w:pPr>
        <w:jc w:val="both"/>
        <w:rPr>
          <w:snapToGrid w:val="0"/>
        </w:rPr>
      </w:pPr>
    </w:p>
    <w:p w14:paraId="70E8BB6F" w14:textId="77777777" w:rsidR="00B73C95" w:rsidRPr="00BB5166" w:rsidRDefault="00B73C95" w:rsidP="00B73C95">
      <w:pPr>
        <w:jc w:val="both"/>
        <w:rPr>
          <w:snapToGrid w:val="0"/>
        </w:rPr>
      </w:pPr>
    </w:p>
    <w:p w14:paraId="2B6B9606" w14:textId="77777777" w:rsidR="00B73C95" w:rsidRPr="00BB5166" w:rsidRDefault="00B73C95" w:rsidP="00B73C95">
      <w:pPr>
        <w:jc w:val="both"/>
        <w:rPr>
          <w:snapToGrid w:val="0"/>
        </w:rPr>
      </w:pPr>
    </w:p>
    <w:p w14:paraId="59673207" w14:textId="77777777" w:rsidR="00B73C95" w:rsidRPr="00BB5166" w:rsidRDefault="00B73C95" w:rsidP="00B73C95">
      <w:pPr>
        <w:jc w:val="both"/>
        <w:rPr>
          <w:snapToGrid w:val="0"/>
        </w:rPr>
      </w:pPr>
    </w:p>
    <w:p w14:paraId="66F72C2E" w14:textId="77777777" w:rsidR="00B73C95" w:rsidRPr="00BB5166" w:rsidRDefault="00B73C95" w:rsidP="00B73C95">
      <w:pPr>
        <w:jc w:val="both"/>
        <w:rPr>
          <w:snapToGrid w:val="0"/>
        </w:rPr>
      </w:pPr>
    </w:p>
    <w:p w14:paraId="3366C14B" w14:textId="77777777" w:rsidR="00B73C95" w:rsidRPr="00BB5166" w:rsidRDefault="00B73C95" w:rsidP="00B73C95">
      <w:pPr>
        <w:jc w:val="both"/>
        <w:rPr>
          <w:snapToGrid w:val="0"/>
        </w:rPr>
      </w:pPr>
    </w:p>
    <w:p w14:paraId="08123942" w14:textId="77777777" w:rsidR="00B73C95" w:rsidRDefault="00B73C95" w:rsidP="00B73C95">
      <w:pPr>
        <w:jc w:val="both"/>
        <w:rPr>
          <w:snapToGrid w:val="0"/>
        </w:rPr>
      </w:pPr>
    </w:p>
    <w:p w14:paraId="3E2B58BE" w14:textId="77777777" w:rsidR="00B73C95" w:rsidRDefault="00B73C95" w:rsidP="00B73C95">
      <w:pPr>
        <w:jc w:val="both"/>
        <w:rPr>
          <w:snapToGrid w:val="0"/>
        </w:rPr>
      </w:pPr>
    </w:p>
    <w:p w14:paraId="1FF83A9B" w14:textId="77777777" w:rsidR="00B73C95" w:rsidRDefault="00B73C95" w:rsidP="00B73C95">
      <w:pPr>
        <w:jc w:val="both"/>
        <w:rPr>
          <w:snapToGrid w:val="0"/>
        </w:rPr>
      </w:pPr>
    </w:p>
    <w:p w14:paraId="10ED0E06" w14:textId="77777777" w:rsidR="00B73C95" w:rsidRDefault="00B73C95" w:rsidP="00B73C95">
      <w:pPr>
        <w:jc w:val="both"/>
        <w:rPr>
          <w:snapToGrid w:val="0"/>
        </w:rPr>
      </w:pPr>
    </w:p>
    <w:p w14:paraId="713FBB1E" w14:textId="77777777" w:rsidR="00B73C95" w:rsidRDefault="00B73C95" w:rsidP="00B73C95">
      <w:pPr>
        <w:jc w:val="both"/>
        <w:rPr>
          <w:snapToGrid w:val="0"/>
        </w:rPr>
      </w:pPr>
    </w:p>
    <w:p w14:paraId="34FA5DEB" w14:textId="77777777" w:rsidR="00B73C95" w:rsidRDefault="00B73C95" w:rsidP="00B73C95">
      <w:pPr>
        <w:jc w:val="both"/>
        <w:rPr>
          <w:snapToGrid w:val="0"/>
        </w:rPr>
      </w:pPr>
    </w:p>
    <w:p w14:paraId="03F1C921" w14:textId="77777777" w:rsidR="00B73C95" w:rsidRPr="00BB5166" w:rsidRDefault="00B73C95" w:rsidP="00B73C95">
      <w:pPr>
        <w:jc w:val="both"/>
        <w:rPr>
          <w:snapToGrid w:val="0"/>
        </w:rPr>
      </w:pPr>
    </w:p>
    <w:p w14:paraId="6DBDB8C6" w14:textId="77777777" w:rsidR="00B73C95" w:rsidRPr="00BB5166" w:rsidRDefault="00B73C95" w:rsidP="00B73C95">
      <w:pPr>
        <w:jc w:val="both"/>
        <w:rPr>
          <w:snapToGrid w:val="0"/>
        </w:rPr>
      </w:pPr>
    </w:p>
    <w:p w14:paraId="22667034" w14:textId="77777777" w:rsidR="00B73C95" w:rsidRPr="00BB5166" w:rsidRDefault="00B73C95" w:rsidP="00B73C95">
      <w:pPr>
        <w:jc w:val="both"/>
        <w:rPr>
          <w:snapToGrid w:val="0"/>
        </w:rPr>
      </w:pPr>
    </w:p>
    <w:p w14:paraId="4EEB4080" w14:textId="77777777" w:rsidR="00B73C95" w:rsidRPr="00BB5166" w:rsidRDefault="00B73C95" w:rsidP="00B73C95">
      <w:pPr>
        <w:jc w:val="both"/>
        <w:rPr>
          <w:snapToGrid w:val="0"/>
        </w:rPr>
      </w:pPr>
    </w:p>
    <w:p w14:paraId="32163E86" w14:textId="77777777" w:rsidR="00B73C95" w:rsidRPr="00BB5166" w:rsidRDefault="00B73C95" w:rsidP="00B73C95">
      <w:pPr>
        <w:jc w:val="both"/>
        <w:rPr>
          <w:snapToGrid w:val="0"/>
        </w:rPr>
      </w:pPr>
    </w:p>
    <w:p w14:paraId="1A697439" w14:textId="77777777" w:rsidR="00B73C95" w:rsidRPr="00BB5166" w:rsidRDefault="00B73C95" w:rsidP="00B73C95">
      <w:pPr>
        <w:jc w:val="both"/>
        <w:rPr>
          <w:snapToGrid w:val="0"/>
        </w:rPr>
      </w:pPr>
    </w:p>
    <w:p w14:paraId="5A9C6481" w14:textId="77777777" w:rsidR="00B73C95" w:rsidRPr="00BB5166" w:rsidRDefault="00B73C95" w:rsidP="00B73C95">
      <w:pPr>
        <w:jc w:val="both"/>
        <w:rPr>
          <w:snapToGrid w:val="0"/>
        </w:rPr>
      </w:pPr>
    </w:p>
    <w:p w14:paraId="3CC892BD" w14:textId="77777777" w:rsidR="00B73C95" w:rsidRPr="00BB5166" w:rsidRDefault="00B73C95" w:rsidP="00B73C95">
      <w:pPr>
        <w:jc w:val="both"/>
        <w:rPr>
          <w:snapToGrid w:val="0"/>
        </w:rPr>
      </w:pPr>
    </w:p>
    <w:p w14:paraId="75B22962" w14:textId="77777777" w:rsidR="00B73C95" w:rsidRPr="00BB5166" w:rsidRDefault="00B73C95" w:rsidP="00B73C95">
      <w:pPr>
        <w:jc w:val="both"/>
        <w:rPr>
          <w:lang w:eastAsia="en-US"/>
        </w:rPr>
      </w:pPr>
      <w:r w:rsidRPr="00BB5166">
        <w:rPr>
          <w:rFonts w:eastAsia="Times New Roman"/>
          <w:lang w:eastAsia="en-US"/>
        </w:rPr>
        <w:t xml:space="preserve">Методические </w:t>
      </w:r>
      <w:proofErr w:type="gramStart"/>
      <w:r w:rsidRPr="00BB5166">
        <w:rPr>
          <w:rFonts w:eastAsia="Times New Roman"/>
          <w:lang w:eastAsia="en-US"/>
        </w:rPr>
        <w:t>указания  является</w:t>
      </w:r>
      <w:proofErr w:type="gramEnd"/>
      <w:r w:rsidRPr="00BB5166">
        <w:rPr>
          <w:rFonts w:eastAsia="Times New Roman"/>
          <w:lang w:eastAsia="en-US"/>
        </w:rPr>
        <w:t xml:space="preserve"> приложением к рабочей программе по дисциплине «</w:t>
      </w:r>
      <w:r>
        <w:rPr>
          <w:rFonts w:eastAsia="Times New Roman"/>
          <w:lang w:eastAsia="en-US"/>
        </w:rPr>
        <w:t>Безопасность жизнедеятельности</w:t>
      </w:r>
      <w:r w:rsidRPr="00BB5166">
        <w:rPr>
          <w:rFonts w:eastAsia="Times New Roman"/>
          <w:lang w:eastAsia="en-US"/>
        </w:rPr>
        <w:t xml:space="preserve">» </w:t>
      </w:r>
      <w:r w:rsidRPr="00BB5166">
        <w:rPr>
          <w:lang w:eastAsia="en-US"/>
        </w:rPr>
        <w:t xml:space="preserve"> №________________</w:t>
      </w:r>
    </w:p>
    <w:p w14:paraId="4EEA94CE" w14:textId="77777777" w:rsidR="00B73C95" w:rsidRPr="003F620E" w:rsidRDefault="00B73C95" w:rsidP="00B73C95">
      <w:pPr>
        <w:shd w:val="clear" w:color="auto" w:fill="FFFFFF"/>
        <w:spacing w:after="480"/>
        <w:jc w:val="center"/>
        <w:rPr>
          <w:b/>
          <w:color w:val="000000"/>
          <w:sz w:val="32"/>
          <w:szCs w:val="32"/>
        </w:rPr>
      </w:pPr>
      <w:r w:rsidRPr="00BB5166">
        <w:rPr>
          <w:snapToGrid w:val="0"/>
        </w:rPr>
        <w:br w:type="page"/>
      </w:r>
      <w:r w:rsidRPr="00E50562">
        <w:rPr>
          <w:b/>
          <w:color w:val="000000"/>
          <w:sz w:val="28"/>
          <w:szCs w:val="32"/>
        </w:rPr>
        <w:lastRenderedPageBreak/>
        <w:t>Содержание</w:t>
      </w:r>
    </w:p>
    <w:tbl>
      <w:tblPr>
        <w:tblW w:w="9747" w:type="dxa"/>
        <w:tblLayout w:type="fixed"/>
        <w:tblLook w:val="01E0" w:firstRow="1" w:lastRow="1" w:firstColumn="1" w:lastColumn="1" w:noHBand="0" w:noVBand="0"/>
      </w:tblPr>
      <w:tblGrid>
        <w:gridCol w:w="9180"/>
        <w:gridCol w:w="567"/>
      </w:tblGrid>
      <w:tr w:rsidR="00B73C95" w:rsidRPr="00093E89" w14:paraId="61137D83" w14:textId="77777777" w:rsidTr="00FF5082">
        <w:trPr>
          <w:trHeight w:val="270"/>
        </w:trPr>
        <w:tc>
          <w:tcPr>
            <w:tcW w:w="9180" w:type="dxa"/>
          </w:tcPr>
          <w:p w14:paraId="185B7496" w14:textId="77777777" w:rsidR="00B73C95" w:rsidRPr="00093E89" w:rsidRDefault="00B73C95" w:rsidP="00FF5082">
            <w:pPr>
              <w:jc w:val="both"/>
              <w:rPr>
                <w:color w:val="000000"/>
                <w:sz w:val="28"/>
                <w:szCs w:val="28"/>
              </w:rPr>
            </w:pPr>
            <w:r w:rsidRPr="00093E89">
              <w:rPr>
                <w:color w:val="000000"/>
                <w:sz w:val="28"/>
                <w:szCs w:val="28"/>
              </w:rPr>
              <w:t>1 Общие положения......................................................................................</w:t>
            </w:r>
            <w:r>
              <w:rPr>
                <w:color w:val="000000"/>
                <w:sz w:val="28"/>
                <w:szCs w:val="28"/>
              </w:rPr>
              <w:t>.......</w:t>
            </w:r>
          </w:p>
        </w:tc>
        <w:tc>
          <w:tcPr>
            <w:tcW w:w="567" w:type="dxa"/>
            <w:vAlign w:val="bottom"/>
          </w:tcPr>
          <w:p w14:paraId="0794587E" w14:textId="77777777" w:rsidR="00B73C95" w:rsidRPr="00093E89" w:rsidRDefault="00B73C95" w:rsidP="00FF5082">
            <w:pPr>
              <w:jc w:val="both"/>
              <w:rPr>
                <w:color w:val="000000"/>
                <w:sz w:val="28"/>
                <w:szCs w:val="28"/>
              </w:rPr>
            </w:pPr>
            <w:r w:rsidRPr="00093E89">
              <w:rPr>
                <w:color w:val="000000"/>
                <w:sz w:val="28"/>
                <w:szCs w:val="28"/>
              </w:rPr>
              <w:t>4</w:t>
            </w:r>
          </w:p>
        </w:tc>
      </w:tr>
      <w:tr w:rsidR="00B73C95" w:rsidRPr="00093E89" w14:paraId="390F3345" w14:textId="77777777" w:rsidTr="00FF5082">
        <w:trPr>
          <w:trHeight w:val="490"/>
        </w:trPr>
        <w:tc>
          <w:tcPr>
            <w:tcW w:w="9180" w:type="dxa"/>
          </w:tcPr>
          <w:p w14:paraId="43C2FD15" w14:textId="77777777" w:rsidR="00B73C95" w:rsidRPr="00093E89" w:rsidRDefault="00B73C95" w:rsidP="00FF5082">
            <w:pPr>
              <w:jc w:val="both"/>
              <w:rPr>
                <w:color w:val="000000"/>
                <w:sz w:val="28"/>
                <w:szCs w:val="28"/>
              </w:rPr>
            </w:pPr>
            <w:r w:rsidRPr="00093E89">
              <w:rPr>
                <w:color w:val="000000"/>
                <w:sz w:val="28"/>
                <w:szCs w:val="28"/>
              </w:rPr>
              <w:t>2 Методические рекомендации для обучающихся по планированию и организации времени, необходимого для освоения дисциплины..................</w:t>
            </w:r>
          </w:p>
        </w:tc>
        <w:tc>
          <w:tcPr>
            <w:tcW w:w="567" w:type="dxa"/>
            <w:vAlign w:val="bottom"/>
          </w:tcPr>
          <w:p w14:paraId="2A73D716" w14:textId="77777777" w:rsidR="00B73C95" w:rsidRPr="00093E89" w:rsidRDefault="00B73C95" w:rsidP="00FF5082">
            <w:pPr>
              <w:jc w:val="both"/>
              <w:rPr>
                <w:color w:val="000000"/>
                <w:sz w:val="28"/>
                <w:szCs w:val="28"/>
              </w:rPr>
            </w:pPr>
            <w:r w:rsidRPr="00093E89">
              <w:rPr>
                <w:color w:val="000000"/>
                <w:sz w:val="28"/>
                <w:szCs w:val="28"/>
              </w:rPr>
              <w:t>5</w:t>
            </w:r>
          </w:p>
        </w:tc>
      </w:tr>
      <w:tr w:rsidR="00B73C95" w:rsidRPr="00093E89" w14:paraId="74BA330F" w14:textId="77777777" w:rsidTr="00FF5082">
        <w:trPr>
          <w:trHeight w:val="318"/>
        </w:trPr>
        <w:tc>
          <w:tcPr>
            <w:tcW w:w="9180" w:type="dxa"/>
          </w:tcPr>
          <w:p w14:paraId="172EB476" w14:textId="77777777" w:rsidR="00B73C95" w:rsidRPr="00970D3E" w:rsidRDefault="00B73C95" w:rsidP="00FF5082">
            <w:pPr>
              <w:jc w:val="both"/>
              <w:rPr>
                <w:color w:val="000000"/>
                <w:sz w:val="28"/>
                <w:szCs w:val="28"/>
              </w:rPr>
            </w:pPr>
            <w:r w:rsidRPr="00970D3E">
              <w:rPr>
                <w:color w:val="000000"/>
                <w:sz w:val="28"/>
                <w:szCs w:val="28"/>
              </w:rPr>
              <w:t>3 Методические рекомендации по работе обучающихся во время проведения лекций.......................................................................................</w:t>
            </w:r>
            <w:r>
              <w:rPr>
                <w:color w:val="000000"/>
                <w:sz w:val="28"/>
                <w:szCs w:val="28"/>
              </w:rPr>
              <w:t>........</w:t>
            </w:r>
          </w:p>
        </w:tc>
        <w:tc>
          <w:tcPr>
            <w:tcW w:w="567" w:type="dxa"/>
            <w:vAlign w:val="bottom"/>
          </w:tcPr>
          <w:p w14:paraId="75CDD6E6" w14:textId="77777777" w:rsidR="00B73C95" w:rsidRPr="00093E89" w:rsidRDefault="00B73C95" w:rsidP="00FF5082">
            <w:pPr>
              <w:jc w:val="both"/>
              <w:rPr>
                <w:color w:val="000000"/>
                <w:sz w:val="28"/>
                <w:szCs w:val="28"/>
              </w:rPr>
            </w:pPr>
            <w:r>
              <w:rPr>
                <w:color w:val="000000"/>
                <w:sz w:val="28"/>
                <w:szCs w:val="28"/>
              </w:rPr>
              <w:t>6</w:t>
            </w:r>
          </w:p>
        </w:tc>
      </w:tr>
      <w:tr w:rsidR="00B73C95" w:rsidRPr="00093E89" w14:paraId="7643DAD9" w14:textId="77777777" w:rsidTr="00FF5082">
        <w:trPr>
          <w:trHeight w:val="490"/>
        </w:trPr>
        <w:tc>
          <w:tcPr>
            <w:tcW w:w="9180" w:type="dxa"/>
          </w:tcPr>
          <w:p w14:paraId="2645A9E2" w14:textId="77777777" w:rsidR="00B73C95" w:rsidRPr="007514BC" w:rsidRDefault="00B73C95" w:rsidP="00FF5082">
            <w:pPr>
              <w:pStyle w:val="ReportHead"/>
              <w:tabs>
                <w:tab w:val="left" w:pos="10432"/>
              </w:tabs>
              <w:suppressAutoHyphens/>
              <w:jc w:val="both"/>
              <w:rPr>
                <w:color w:val="000000"/>
                <w:szCs w:val="28"/>
                <w:lang w:eastAsia="en-US"/>
              </w:rPr>
            </w:pPr>
            <w:r>
              <w:rPr>
                <w:color w:val="000000"/>
                <w:szCs w:val="28"/>
                <w:lang w:eastAsia="en-US"/>
              </w:rPr>
              <w:t>4</w:t>
            </w:r>
            <w:r w:rsidRPr="007514BC">
              <w:rPr>
                <w:color w:val="000000"/>
                <w:szCs w:val="28"/>
                <w:lang w:eastAsia="en-US"/>
              </w:rPr>
              <w:t>. Методические рекомендации при</w:t>
            </w:r>
            <w:r w:rsidRPr="007514BC">
              <w:rPr>
                <w:szCs w:val="28"/>
                <w:lang w:eastAsia="en-US"/>
              </w:rPr>
              <w:t xml:space="preserve"> подготовке и выполнении практических занятий </w:t>
            </w:r>
            <w:r w:rsidRPr="007514BC">
              <w:rPr>
                <w:color w:val="000000"/>
                <w:szCs w:val="28"/>
                <w:lang w:eastAsia="en-US"/>
              </w:rPr>
              <w:t>...................................................................................</w:t>
            </w:r>
            <w:r>
              <w:rPr>
                <w:color w:val="000000"/>
                <w:szCs w:val="28"/>
                <w:lang w:eastAsia="en-US"/>
              </w:rPr>
              <w:t>......</w:t>
            </w:r>
          </w:p>
        </w:tc>
        <w:tc>
          <w:tcPr>
            <w:tcW w:w="567" w:type="dxa"/>
            <w:vAlign w:val="bottom"/>
          </w:tcPr>
          <w:p w14:paraId="5992F813" w14:textId="77777777" w:rsidR="00B73C95" w:rsidRPr="00093E89" w:rsidRDefault="00B73C95" w:rsidP="00FF5082">
            <w:pPr>
              <w:jc w:val="both"/>
              <w:rPr>
                <w:color w:val="000000"/>
                <w:sz w:val="28"/>
                <w:szCs w:val="28"/>
              </w:rPr>
            </w:pPr>
            <w:r>
              <w:rPr>
                <w:color w:val="000000"/>
                <w:sz w:val="28"/>
                <w:szCs w:val="28"/>
              </w:rPr>
              <w:t>7</w:t>
            </w:r>
          </w:p>
        </w:tc>
      </w:tr>
      <w:tr w:rsidR="00B73C95" w:rsidRPr="00093E89" w14:paraId="6398DCC6" w14:textId="77777777" w:rsidTr="00FF5082">
        <w:trPr>
          <w:trHeight w:val="490"/>
        </w:trPr>
        <w:tc>
          <w:tcPr>
            <w:tcW w:w="9180" w:type="dxa"/>
          </w:tcPr>
          <w:p w14:paraId="242FB0E4" w14:textId="77777777" w:rsidR="00B73C95" w:rsidRPr="00093E89" w:rsidRDefault="00B73C95" w:rsidP="00FF5082">
            <w:pPr>
              <w:jc w:val="both"/>
              <w:rPr>
                <w:color w:val="000000"/>
                <w:sz w:val="28"/>
                <w:szCs w:val="28"/>
              </w:rPr>
            </w:pPr>
            <w:r>
              <w:rPr>
                <w:color w:val="000000"/>
                <w:sz w:val="28"/>
                <w:szCs w:val="28"/>
              </w:rPr>
              <w:t>5</w:t>
            </w:r>
            <w:r w:rsidRPr="004411F0">
              <w:rPr>
                <w:color w:val="000000"/>
                <w:sz w:val="28"/>
                <w:szCs w:val="28"/>
              </w:rPr>
              <w:t>. Методические рекомендации при подготовке к тестированию</w:t>
            </w:r>
            <w:r>
              <w:rPr>
                <w:color w:val="000000"/>
                <w:sz w:val="28"/>
                <w:szCs w:val="28"/>
              </w:rPr>
              <w:t>…………………………………………………………………...</w:t>
            </w:r>
          </w:p>
        </w:tc>
        <w:tc>
          <w:tcPr>
            <w:tcW w:w="567" w:type="dxa"/>
            <w:vAlign w:val="bottom"/>
          </w:tcPr>
          <w:p w14:paraId="54A1F09F" w14:textId="77777777" w:rsidR="00B73C95" w:rsidRPr="00093E89" w:rsidRDefault="00B73C95" w:rsidP="00FF5082">
            <w:pPr>
              <w:jc w:val="both"/>
              <w:rPr>
                <w:color w:val="000000"/>
                <w:sz w:val="28"/>
                <w:szCs w:val="28"/>
              </w:rPr>
            </w:pPr>
            <w:r>
              <w:rPr>
                <w:color w:val="000000"/>
                <w:sz w:val="28"/>
                <w:szCs w:val="28"/>
              </w:rPr>
              <w:t>8</w:t>
            </w:r>
          </w:p>
        </w:tc>
      </w:tr>
      <w:tr w:rsidR="00B73C95" w:rsidRPr="00093E89" w14:paraId="6EF06D86" w14:textId="77777777" w:rsidTr="00FF5082">
        <w:trPr>
          <w:trHeight w:val="490"/>
        </w:trPr>
        <w:tc>
          <w:tcPr>
            <w:tcW w:w="9180" w:type="dxa"/>
          </w:tcPr>
          <w:p w14:paraId="7A5A9009" w14:textId="77777777" w:rsidR="00B73C95" w:rsidRPr="00F02F3F" w:rsidRDefault="00B73C95" w:rsidP="00FF5082">
            <w:pPr>
              <w:jc w:val="both"/>
              <w:rPr>
                <w:color w:val="000000"/>
                <w:sz w:val="28"/>
                <w:szCs w:val="28"/>
              </w:rPr>
            </w:pPr>
            <w:r w:rsidRPr="00F02F3F">
              <w:rPr>
                <w:color w:val="000000"/>
                <w:sz w:val="28"/>
                <w:szCs w:val="28"/>
              </w:rPr>
              <w:t>6</w:t>
            </w:r>
            <w:r>
              <w:rPr>
                <w:color w:val="000000"/>
                <w:sz w:val="28"/>
                <w:szCs w:val="28"/>
              </w:rPr>
              <w:t>.</w:t>
            </w:r>
            <w:r w:rsidRPr="00F02F3F">
              <w:rPr>
                <w:sz w:val="28"/>
                <w:szCs w:val="28"/>
              </w:rPr>
              <w:t xml:space="preserve"> Методические рекомендации по написанию </w:t>
            </w:r>
            <w:r>
              <w:rPr>
                <w:sz w:val="28"/>
                <w:szCs w:val="28"/>
              </w:rPr>
              <w:t>контрольной работы ………</w:t>
            </w:r>
          </w:p>
        </w:tc>
        <w:tc>
          <w:tcPr>
            <w:tcW w:w="567" w:type="dxa"/>
            <w:vAlign w:val="bottom"/>
          </w:tcPr>
          <w:p w14:paraId="7F54AFFD" w14:textId="77777777" w:rsidR="00B73C95" w:rsidRDefault="00B73C95" w:rsidP="00FF5082">
            <w:pPr>
              <w:jc w:val="both"/>
              <w:rPr>
                <w:color w:val="000000"/>
                <w:sz w:val="28"/>
                <w:szCs w:val="28"/>
              </w:rPr>
            </w:pPr>
            <w:r>
              <w:rPr>
                <w:color w:val="000000"/>
                <w:sz w:val="28"/>
                <w:szCs w:val="28"/>
              </w:rPr>
              <w:t>8</w:t>
            </w:r>
          </w:p>
        </w:tc>
      </w:tr>
      <w:tr w:rsidR="00B73C95" w:rsidRPr="00093E89" w14:paraId="1DCD74C1" w14:textId="77777777" w:rsidTr="00FF5082">
        <w:trPr>
          <w:trHeight w:val="490"/>
        </w:trPr>
        <w:tc>
          <w:tcPr>
            <w:tcW w:w="9180" w:type="dxa"/>
          </w:tcPr>
          <w:p w14:paraId="18A6AE2F" w14:textId="77777777" w:rsidR="00B73C95" w:rsidRPr="00093E89" w:rsidRDefault="00B73C95" w:rsidP="00FF5082">
            <w:pPr>
              <w:jc w:val="both"/>
              <w:rPr>
                <w:color w:val="000000"/>
                <w:sz w:val="28"/>
                <w:szCs w:val="28"/>
              </w:rPr>
            </w:pPr>
            <w:r>
              <w:rPr>
                <w:color w:val="000000"/>
                <w:sz w:val="28"/>
                <w:szCs w:val="28"/>
              </w:rPr>
              <w:t>7.</w:t>
            </w:r>
            <w:r w:rsidRPr="00093E89">
              <w:rPr>
                <w:color w:val="000000"/>
                <w:sz w:val="28"/>
                <w:szCs w:val="28"/>
              </w:rPr>
              <w:t xml:space="preserve"> Методические рекомендации обучающимся по организации самостоятельной работы...................................................................................</w:t>
            </w:r>
            <w:r>
              <w:rPr>
                <w:color w:val="000000"/>
                <w:sz w:val="28"/>
                <w:szCs w:val="28"/>
              </w:rPr>
              <w:t>..</w:t>
            </w:r>
          </w:p>
        </w:tc>
        <w:tc>
          <w:tcPr>
            <w:tcW w:w="567" w:type="dxa"/>
            <w:vAlign w:val="bottom"/>
          </w:tcPr>
          <w:p w14:paraId="4D750855" w14:textId="77777777" w:rsidR="00B73C95" w:rsidRPr="00093E89" w:rsidRDefault="00B73C95" w:rsidP="00FF5082">
            <w:pPr>
              <w:jc w:val="both"/>
              <w:rPr>
                <w:color w:val="000000"/>
                <w:sz w:val="28"/>
                <w:szCs w:val="28"/>
              </w:rPr>
            </w:pPr>
            <w:r>
              <w:rPr>
                <w:color w:val="000000"/>
                <w:sz w:val="28"/>
                <w:szCs w:val="28"/>
              </w:rPr>
              <w:t>10</w:t>
            </w:r>
          </w:p>
        </w:tc>
      </w:tr>
      <w:tr w:rsidR="00B73C95" w:rsidRPr="00093E89" w14:paraId="5132CA3A" w14:textId="77777777" w:rsidTr="00FF5082">
        <w:trPr>
          <w:trHeight w:val="490"/>
        </w:trPr>
        <w:tc>
          <w:tcPr>
            <w:tcW w:w="9180" w:type="dxa"/>
          </w:tcPr>
          <w:p w14:paraId="6E04DBB7" w14:textId="77777777" w:rsidR="00B73C95" w:rsidRPr="004411F0" w:rsidRDefault="00B73C95" w:rsidP="00FF5082">
            <w:pPr>
              <w:jc w:val="both"/>
              <w:rPr>
                <w:color w:val="000000"/>
                <w:sz w:val="28"/>
                <w:szCs w:val="28"/>
              </w:rPr>
            </w:pPr>
            <w:r>
              <w:rPr>
                <w:color w:val="000000"/>
                <w:sz w:val="28"/>
                <w:szCs w:val="28"/>
              </w:rPr>
              <w:t>8</w:t>
            </w:r>
            <w:r w:rsidRPr="004411F0">
              <w:rPr>
                <w:color w:val="000000"/>
                <w:sz w:val="28"/>
                <w:szCs w:val="28"/>
              </w:rPr>
              <w:t>. Методические указания по работе с научной и учебной литературой</w:t>
            </w:r>
            <w:r>
              <w:rPr>
                <w:color w:val="000000"/>
                <w:sz w:val="28"/>
                <w:szCs w:val="28"/>
              </w:rPr>
              <w:t>…...</w:t>
            </w:r>
          </w:p>
        </w:tc>
        <w:tc>
          <w:tcPr>
            <w:tcW w:w="567" w:type="dxa"/>
            <w:vAlign w:val="bottom"/>
          </w:tcPr>
          <w:p w14:paraId="4B6DDFE2" w14:textId="77777777" w:rsidR="00B73C95" w:rsidRPr="00093E89" w:rsidRDefault="00B73C95" w:rsidP="00FF5082">
            <w:pPr>
              <w:jc w:val="both"/>
              <w:rPr>
                <w:color w:val="000000"/>
                <w:sz w:val="28"/>
                <w:szCs w:val="28"/>
              </w:rPr>
            </w:pPr>
            <w:r>
              <w:rPr>
                <w:color w:val="000000"/>
                <w:sz w:val="28"/>
                <w:szCs w:val="28"/>
              </w:rPr>
              <w:t>11</w:t>
            </w:r>
          </w:p>
        </w:tc>
      </w:tr>
      <w:tr w:rsidR="00B73C95" w:rsidRPr="00093E89" w14:paraId="0FAA13AD" w14:textId="77777777" w:rsidTr="00FF5082">
        <w:trPr>
          <w:trHeight w:val="269"/>
        </w:trPr>
        <w:tc>
          <w:tcPr>
            <w:tcW w:w="9180" w:type="dxa"/>
          </w:tcPr>
          <w:p w14:paraId="2484E6D8" w14:textId="77777777" w:rsidR="00B73C95" w:rsidRPr="00093E89" w:rsidRDefault="00B73C95" w:rsidP="00FF5082">
            <w:pPr>
              <w:jc w:val="both"/>
              <w:rPr>
                <w:color w:val="000000"/>
                <w:sz w:val="28"/>
                <w:szCs w:val="28"/>
              </w:rPr>
            </w:pPr>
            <w:r>
              <w:rPr>
                <w:color w:val="000000"/>
                <w:sz w:val="28"/>
                <w:szCs w:val="28"/>
              </w:rPr>
              <w:t>9.</w:t>
            </w:r>
            <w:r w:rsidRPr="00093E89">
              <w:rPr>
                <w:color w:val="000000"/>
                <w:sz w:val="28"/>
                <w:szCs w:val="28"/>
              </w:rPr>
              <w:t xml:space="preserve"> Методические указания </w:t>
            </w:r>
            <w:r>
              <w:rPr>
                <w:color w:val="000000"/>
                <w:sz w:val="28"/>
                <w:szCs w:val="28"/>
              </w:rPr>
              <w:t xml:space="preserve">к </w:t>
            </w:r>
            <w:r w:rsidRPr="00093E89">
              <w:rPr>
                <w:color w:val="000000"/>
                <w:sz w:val="28"/>
                <w:szCs w:val="28"/>
              </w:rPr>
              <w:t>аттестации по дисциплине…………</w:t>
            </w:r>
            <w:proofErr w:type="gramStart"/>
            <w:r w:rsidRPr="00093E89">
              <w:rPr>
                <w:color w:val="000000"/>
                <w:sz w:val="28"/>
                <w:szCs w:val="28"/>
              </w:rPr>
              <w:t>……</w:t>
            </w:r>
            <w:r>
              <w:rPr>
                <w:color w:val="000000"/>
                <w:sz w:val="28"/>
                <w:szCs w:val="28"/>
              </w:rPr>
              <w:t>.</w:t>
            </w:r>
            <w:proofErr w:type="gramEnd"/>
            <w:r>
              <w:rPr>
                <w:color w:val="000000"/>
                <w:sz w:val="28"/>
                <w:szCs w:val="28"/>
              </w:rPr>
              <w:t>……</w:t>
            </w:r>
          </w:p>
        </w:tc>
        <w:tc>
          <w:tcPr>
            <w:tcW w:w="567" w:type="dxa"/>
            <w:vAlign w:val="bottom"/>
          </w:tcPr>
          <w:p w14:paraId="1998A2CB" w14:textId="77777777" w:rsidR="00B73C95" w:rsidRPr="00093E89" w:rsidRDefault="00B73C95" w:rsidP="00FF5082">
            <w:pPr>
              <w:jc w:val="both"/>
              <w:rPr>
                <w:color w:val="000000"/>
                <w:sz w:val="28"/>
                <w:szCs w:val="28"/>
              </w:rPr>
            </w:pPr>
            <w:r>
              <w:rPr>
                <w:color w:val="000000"/>
                <w:sz w:val="28"/>
                <w:szCs w:val="28"/>
              </w:rPr>
              <w:t>12</w:t>
            </w:r>
          </w:p>
        </w:tc>
      </w:tr>
    </w:tbl>
    <w:p w14:paraId="0AC183BB" w14:textId="77777777" w:rsidR="00B73C95" w:rsidRPr="00093E89" w:rsidRDefault="00B73C95" w:rsidP="00B73C95">
      <w:pPr>
        <w:rPr>
          <w:b/>
          <w:sz w:val="28"/>
          <w:szCs w:val="28"/>
        </w:rPr>
      </w:pPr>
    </w:p>
    <w:p w14:paraId="3CE75308" w14:textId="77777777" w:rsidR="00B73C95" w:rsidRPr="008706F2" w:rsidRDefault="00B73C95" w:rsidP="00B73C95">
      <w:pPr>
        <w:ind w:firstLine="709"/>
        <w:jc w:val="both"/>
        <w:rPr>
          <w:b/>
        </w:rPr>
      </w:pPr>
      <w:r>
        <w:rPr>
          <w:b/>
          <w:sz w:val="28"/>
          <w:szCs w:val="28"/>
        </w:rPr>
        <w:br w:type="page"/>
      </w:r>
      <w:r w:rsidRPr="008706F2">
        <w:rPr>
          <w:b/>
          <w:color w:val="000000"/>
        </w:rPr>
        <w:lastRenderedPageBreak/>
        <w:t xml:space="preserve">1. Общие положения </w:t>
      </w:r>
    </w:p>
    <w:p w14:paraId="1169394B" w14:textId="77777777" w:rsidR="00B73C95" w:rsidRPr="008706F2" w:rsidRDefault="00B73C95" w:rsidP="00B73C95">
      <w:pPr>
        <w:ind w:firstLine="709"/>
        <w:jc w:val="both"/>
      </w:pPr>
    </w:p>
    <w:p w14:paraId="0CC7AE7E" w14:textId="77777777" w:rsidR="00B73C95" w:rsidRPr="008706F2" w:rsidRDefault="00B73C95" w:rsidP="00B73C95">
      <w:pPr>
        <w:ind w:firstLine="709"/>
        <w:jc w:val="both"/>
      </w:pPr>
      <w:r w:rsidRPr="008706F2">
        <w:t>Цель методических рекомендаций по самостоятельной работе студентов (СРС)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14:paraId="637DCCBF" w14:textId="77777777" w:rsidR="00B73C95" w:rsidRPr="008706F2" w:rsidRDefault="00B73C95" w:rsidP="00B73C95">
      <w:pPr>
        <w:ind w:firstLine="709"/>
        <w:jc w:val="both"/>
      </w:pPr>
      <w:r w:rsidRPr="008706F2">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14:paraId="6C24A555" w14:textId="77777777" w:rsidR="00B73C95" w:rsidRPr="008706F2" w:rsidRDefault="00B73C95" w:rsidP="00B73C95">
      <w:pPr>
        <w:ind w:firstLine="709"/>
        <w:jc w:val="both"/>
      </w:pPr>
      <w:r w:rsidRPr="008706F2">
        <w:t xml:space="preserve">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14:paraId="54E7A7F0" w14:textId="77777777" w:rsidR="00B73C95" w:rsidRPr="008706F2" w:rsidRDefault="00B73C95" w:rsidP="00B73C95">
      <w:pPr>
        <w:ind w:firstLine="709"/>
        <w:jc w:val="both"/>
      </w:pPr>
      <w:r w:rsidRPr="008706F2">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14:paraId="562277FB" w14:textId="77777777" w:rsidR="00B73C95" w:rsidRPr="008706F2" w:rsidRDefault="00B73C95" w:rsidP="00B73C95">
      <w:pPr>
        <w:ind w:firstLine="709"/>
        <w:jc w:val="both"/>
      </w:pPr>
      <w:r w:rsidRPr="008706F2">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14:paraId="0361B134" w14:textId="77777777" w:rsidR="00B73C95" w:rsidRPr="008706F2" w:rsidRDefault="00B73C95" w:rsidP="00B73C95">
      <w:pPr>
        <w:ind w:firstLine="709"/>
        <w:jc w:val="both"/>
      </w:pPr>
      <w:r w:rsidRPr="008706F2">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контрольной работы, выдаваемых на практических занятиях; изучение материала, вынесенного на самостоятельное изучение; подготовка к лабораторным работам, практическим занятиям; подготовка к зачету и экзамену.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курсовой работы или проекта;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w:t>
      </w:r>
      <w:r w:rsidRPr="008706F2">
        <w:lastRenderedPageBreak/>
        <w:t>и фактических материалов по заданной теме, проведение расчетов, составление схем и моделей на основе статистических материалов и др.</w:t>
      </w:r>
    </w:p>
    <w:p w14:paraId="55D7C346" w14:textId="77777777" w:rsidR="00B73C95" w:rsidRPr="008706F2" w:rsidRDefault="00B73C95" w:rsidP="00B73C95">
      <w:pPr>
        <w:ind w:firstLine="709"/>
        <w:jc w:val="both"/>
      </w:pPr>
      <w:r w:rsidRPr="008706F2">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14:paraId="516B34C9" w14:textId="77777777" w:rsidR="00B73C95" w:rsidRPr="008706F2" w:rsidRDefault="00B73C95" w:rsidP="00B73C95">
      <w:pPr>
        <w:ind w:firstLine="709"/>
        <w:jc w:val="both"/>
      </w:pPr>
      <w:r w:rsidRPr="008706F2">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w:t>
      </w:r>
    </w:p>
    <w:p w14:paraId="18D4F37D" w14:textId="77777777" w:rsidR="00B73C95" w:rsidRPr="008706F2" w:rsidRDefault="00B73C95" w:rsidP="00B73C95">
      <w:pPr>
        <w:ind w:firstLine="709"/>
        <w:jc w:val="both"/>
      </w:pPr>
      <w:r w:rsidRPr="008706F2">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14:paraId="3C8DCE8A" w14:textId="77777777" w:rsidR="00B73C95" w:rsidRPr="008706F2" w:rsidRDefault="00B73C95" w:rsidP="00B73C95">
      <w:pPr>
        <w:ind w:firstLine="709"/>
        <w:jc w:val="both"/>
        <w:rPr>
          <w:color w:val="000000"/>
        </w:rPr>
      </w:pPr>
    </w:p>
    <w:p w14:paraId="27394C97" w14:textId="77777777" w:rsidR="00B73C95" w:rsidRPr="008706F2" w:rsidRDefault="00B73C95" w:rsidP="00B73C95">
      <w:pPr>
        <w:ind w:firstLine="709"/>
        <w:jc w:val="both"/>
        <w:rPr>
          <w:b/>
          <w:color w:val="000000"/>
        </w:rPr>
      </w:pPr>
      <w:r w:rsidRPr="008706F2">
        <w:rPr>
          <w:b/>
          <w:color w:val="000000"/>
        </w:rPr>
        <w:t>2. Методические рекомендации для обучающихся по планированию и организации времени, необходимого для освоения дисциплины</w:t>
      </w:r>
    </w:p>
    <w:p w14:paraId="5C3C0922" w14:textId="77777777" w:rsidR="00B73C95" w:rsidRPr="008706F2" w:rsidRDefault="00B73C95" w:rsidP="00B73C95">
      <w:pPr>
        <w:ind w:firstLine="709"/>
        <w:jc w:val="both"/>
        <w:rPr>
          <w:color w:val="000000"/>
        </w:rPr>
      </w:pPr>
    </w:p>
    <w:p w14:paraId="063733BF" w14:textId="77777777" w:rsidR="00B73C95" w:rsidRPr="008706F2" w:rsidRDefault="00B73C95" w:rsidP="00B73C95">
      <w:pPr>
        <w:ind w:firstLine="709"/>
        <w:jc w:val="both"/>
        <w:rPr>
          <w:color w:val="000000"/>
        </w:rPr>
      </w:pPr>
      <w:r w:rsidRPr="008706F2">
        <w:rPr>
          <w:color w:val="000000"/>
        </w:rPr>
        <w:t>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(ФОС) по дисциплине, который также является составной частью УМКД.</w:t>
      </w:r>
    </w:p>
    <w:p w14:paraId="0EC8EA6D" w14:textId="77777777" w:rsidR="00B73C95" w:rsidRPr="008706F2" w:rsidRDefault="00B73C95" w:rsidP="00B73C95">
      <w:pPr>
        <w:ind w:firstLine="709"/>
        <w:jc w:val="both"/>
        <w:rPr>
          <w:color w:val="000000"/>
        </w:rPr>
      </w:pPr>
      <w:r w:rsidRPr="008706F2">
        <w:rPr>
          <w:color w:val="000000"/>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при разработке стратегии развития организации.</w:t>
      </w:r>
    </w:p>
    <w:p w14:paraId="4CD60860" w14:textId="77777777" w:rsidR="00B73C95" w:rsidRPr="008706F2" w:rsidRDefault="00B73C95" w:rsidP="00B73C95">
      <w:pPr>
        <w:ind w:firstLine="709"/>
        <w:jc w:val="both"/>
        <w:rPr>
          <w:color w:val="000000"/>
        </w:rPr>
      </w:pPr>
      <w:r w:rsidRPr="008706F2">
        <w:rPr>
          <w:color w:val="000000"/>
        </w:rPr>
        <w:t>Обучение по дисциплине осуществляется в следующих формах:</w:t>
      </w:r>
    </w:p>
    <w:p w14:paraId="4A0C2E3B" w14:textId="77777777" w:rsidR="00B73C95" w:rsidRPr="008706F2" w:rsidRDefault="00B73C95" w:rsidP="00B73C95">
      <w:pPr>
        <w:ind w:firstLine="709"/>
        <w:jc w:val="both"/>
        <w:rPr>
          <w:color w:val="000000"/>
        </w:rPr>
      </w:pPr>
      <w:r w:rsidRPr="008706F2">
        <w:rPr>
          <w:color w:val="000000"/>
        </w:rPr>
        <w:t>- контактная работа (аудиторные занятия - лекции, практические (семинарские) занятия);</w:t>
      </w:r>
    </w:p>
    <w:p w14:paraId="505661BA" w14:textId="77777777" w:rsidR="00B73C95" w:rsidRPr="008706F2" w:rsidRDefault="00B73C95" w:rsidP="00B73C95">
      <w:pPr>
        <w:ind w:firstLine="709"/>
        <w:jc w:val="both"/>
        <w:rPr>
          <w:color w:val="000000"/>
        </w:rPr>
      </w:pPr>
      <w:r w:rsidRPr="008706F2">
        <w:rPr>
          <w:color w:val="000000"/>
        </w:rPr>
        <w:t>- самостоятельная работа студента (подготовка к лекциям, к практическим занятиям, к зачету, выполнение индивидуального творческого задания, индивидуальная консультация с преподавателем).</w:t>
      </w:r>
    </w:p>
    <w:p w14:paraId="1CF003AD" w14:textId="77777777" w:rsidR="00B73C95" w:rsidRPr="008706F2" w:rsidRDefault="00B73C95" w:rsidP="00B73C95">
      <w:pPr>
        <w:ind w:firstLine="709"/>
        <w:jc w:val="both"/>
        <w:rPr>
          <w:color w:val="000000"/>
        </w:rPr>
      </w:pPr>
      <w:r w:rsidRPr="008706F2">
        <w:rPr>
          <w:color w:val="000000"/>
        </w:rPr>
        <w:t xml:space="preserve">Учебный материал структурирован, и изучение дисциплины производится в тематической последовательности. Каждому практическому занятию и самостоятельному изучению материала предшествует лекция по данной теме.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w:t>
      </w:r>
      <w:r w:rsidRPr="008706F2">
        <w:rPr>
          <w:color w:val="000000"/>
        </w:rPr>
        <w:lastRenderedPageBreak/>
        <w:t>путей их 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14:paraId="3EC9B4ED" w14:textId="77777777" w:rsidR="00B73C95" w:rsidRPr="008706F2" w:rsidRDefault="00B73C95" w:rsidP="00B73C95">
      <w:pPr>
        <w:ind w:firstLine="709"/>
        <w:jc w:val="both"/>
        <w:rPr>
          <w:color w:val="000000"/>
        </w:rPr>
      </w:pPr>
      <w:r w:rsidRPr="008706F2">
        <w:rPr>
          <w:color w:val="000000"/>
        </w:rPr>
        <w:t>Обучающимся рекомендуется следующим образом организовать время, необходимое для изучения дисциплины:</w:t>
      </w:r>
    </w:p>
    <w:p w14:paraId="5B2EC0F6" w14:textId="77777777" w:rsidR="00B73C95" w:rsidRPr="008706F2" w:rsidRDefault="00B73C95" w:rsidP="00B73C95">
      <w:pPr>
        <w:ind w:firstLine="709"/>
        <w:jc w:val="both"/>
        <w:rPr>
          <w:color w:val="000000"/>
        </w:rPr>
      </w:pPr>
      <w:r w:rsidRPr="008706F2">
        <w:rPr>
          <w:color w:val="000000"/>
        </w:rPr>
        <w:t>- изучение конспекта лекции в тот же день после лекции - 10 - 15 минут;</w:t>
      </w:r>
    </w:p>
    <w:p w14:paraId="2BAD878B" w14:textId="77777777" w:rsidR="00B73C95" w:rsidRPr="008706F2" w:rsidRDefault="00B73C95" w:rsidP="00B73C95">
      <w:pPr>
        <w:ind w:firstLine="709"/>
        <w:jc w:val="both"/>
        <w:rPr>
          <w:color w:val="000000"/>
        </w:rPr>
      </w:pPr>
      <w:r w:rsidRPr="008706F2">
        <w:rPr>
          <w:color w:val="000000"/>
        </w:rPr>
        <w:t>- повторение лекции за день перед следующей лекцией - 10 - 15 минут;</w:t>
      </w:r>
    </w:p>
    <w:p w14:paraId="3B35A1BC" w14:textId="77777777" w:rsidR="00B73C95" w:rsidRPr="008706F2" w:rsidRDefault="00B73C95" w:rsidP="00B73C95">
      <w:pPr>
        <w:ind w:firstLine="709"/>
        <w:jc w:val="both"/>
        <w:rPr>
          <w:color w:val="000000"/>
        </w:rPr>
      </w:pPr>
      <w:r w:rsidRPr="008706F2">
        <w:rPr>
          <w:color w:val="000000"/>
        </w:rPr>
        <w:t>- изучение теоретического материала по учебнику и конспекту - 1 час в неделю;</w:t>
      </w:r>
    </w:p>
    <w:p w14:paraId="138A72A8" w14:textId="77777777" w:rsidR="00B73C95" w:rsidRPr="008706F2" w:rsidRDefault="00B73C95" w:rsidP="00B73C95">
      <w:pPr>
        <w:ind w:firstLine="709"/>
        <w:jc w:val="both"/>
        <w:rPr>
          <w:color w:val="000000"/>
        </w:rPr>
      </w:pPr>
      <w:r w:rsidRPr="008706F2">
        <w:rPr>
          <w:color w:val="000000"/>
        </w:rPr>
        <w:t>- подготовка к практическому занятию - 1,5 часа.</w:t>
      </w:r>
    </w:p>
    <w:p w14:paraId="415D43D7" w14:textId="77777777" w:rsidR="00B73C95" w:rsidRPr="008706F2" w:rsidRDefault="00B73C95" w:rsidP="00B73C95">
      <w:pPr>
        <w:ind w:firstLine="709"/>
        <w:jc w:val="both"/>
        <w:rPr>
          <w:color w:val="000000"/>
        </w:rPr>
      </w:pPr>
      <w:r w:rsidRPr="008706F2">
        <w:rPr>
          <w:color w:val="000000"/>
        </w:rPr>
        <w:t>Тогда общие затраты времени на освоение курса обучающимися составят около 3 часов в неделю.</w:t>
      </w:r>
    </w:p>
    <w:p w14:paraId="32005A69" w14:textId="77777777" w:rsidR="00B73C95" w:rsidRPr="008706F2" w:rsidRDefault="00B73C95" w:rsidP="00B73C95">
      <w:pPr>
        <w:ind w:firstLine="709"/>
        <w:jc w:val="both"/>
        <w:rPr>
          <w:color w:val="000000"/>
        </w:rPr>
      </w:pPr>
      <w:r w:rsidRPr="008706F2">
        <w:rPr>
          <w:color w:val="000000"/>
        </w:rPr>
        <w:t>Описание последовательности действий обучающегося:</w:t>
      </w:r>
    </w:p>
    <w:p w14:paraId="529936AD" w14:textId="77777777" w:rsidR="00B73C95" w:rsidRPr="008706F2" w:rsidRDefault="00B73C95" w:rsidP="00B73C95">
      <w:pPr>
        <w:ind w:firstLine="709"/>
        <w:jc w:val="both"/>
        <w:rPr>
          <w:color w:val="000000"/>
        </w:rPr>
      </w:pPr>
      <w:r w:rsidRPr="008706F2">
        <w:rPr>
          <w:color w:val="000000"/>
        </w:rPr>
        <w:t>При изучении курса следует внимательно слушать и конспектировать материал, излагаемый на аудиторных занятиях. Для его понимания и качественного усвоения рекомендуется следующая последовательность действий:</w:t>
      </w:r>
    </w:p>
    <w:p w14:paraId="5AD35E17" w14:textId="77777777" w:rsidR="00B73C95" w:rsidRPr="008706F2" w:rsidRDefault="00B73C95" w:rsidP="00B73C95">
      <w:pPr>
        <w:ind w:firstLine="709"/>
        <w:jc w:val="both"/>
        <w:rPr>
          <w:color w:val="000000"/>
        </w:rPr>
      </w:pPr>
      <w:r w:rsidRPr="008706F2">
        <w:rPr>
          <w:color w:val="000000"/>
        </w:rPr>
        <w:t>1. После окончания учебных занятий для закрепления материала просмотреть и обдумать текст лекции, прослушанной сегодня, разобрать рассмотренные примеры (10 -минут).</w:t>
      </w:r>
    </w:p>
    <w:p w14:paraId="79CD90FD" w14:textId="77777777" w:rsidR="00B73C95" w:rsidRPr="008706F2" w:rsidRDefault="00B73C95" w:rsidP="00B73C95">
      <w:pPr>
        <w:ind w:firstLine="709"/>
        <w:jc w:val="both"/>
        <w:rPr>
          <w:color w:val="000000"/>
        </w:rPr>
      </w:pPr>
      <w:r w:rsidRPr="008706F2">
        <w:rPr>
          <w:color w:val="000000"/>
        </w:rPr>
        <w:t>2. При подготовке к лекции следующего дня повторить текст предыдущей лекции, подумать о том, какая может быть следующая тема (10 - 15 минут).</w:t>
      </w:r>
    </w:p>
    <w:p w14:paraId="5E4024AE" w14:textId="77777777" w:rsidR="00B73C95" w:rsidRPr="008706F2" w:rsidRDefault="00B73C95" w:rsidP="00B73C95">
      <w:pPr>
        <w:ind w:firstLine="709"/>
        <w:jc w:val="both"/>
        <w:rPr>
          <w:color w:val="000000"/>
        </w:rPr>
      </w:pPr>
      <w:r w:rsidRPr="008706F2">
        <w:rPr>
          <w:color w:val="000000"/>
        </w:rPr>
        <w:t>3. В течение недели выбрать время для работы с литературой в библиотеке (по 1 часу).</w:t>
      </w:r>
    </w:p>
    <w:p w14:paraId="5DCC2145" w14:textId="77777777" w:rsidR="00B73C95" w:rsidRPr="008706F2" w:rsidRDefault="00B73C95" w:rsidP="00B73C95">
      <w:pPr>
        <w:ind w:firstLine="709"/>
        <w:jc w:val="both"/>
        <w:rPr>
          <w:color w:val="000000"/>
        </w:rPr>
      </w:pPr>
      <w:r w:rsidRPr="008706F2">
        <w:rPr>
          <w:color w:val="000000"/>
        </w:rPr>
        <w:t>4. При подготовке к практическим занятиям повторить основные понятия по теме домашнего задания, изучить примеры. Решая конкретную ситуацию, - предварительно понять, какой теоретический материал нужно использовать. Наметить план решения, попробовать на его основе решить 1 - 2 практические ситуации.</w:t>
      </w:r>
    </w:p>
    <w:p w14:paraId="7B2529C8" w14:textId="77777777" w:rsidR="00B73C95" w:rsidRPr="008706F2" w:rsidRDefault="00B73C95" w:rsidP="00B73C95">
      <w:pPr>
        <w:ind w:firstLine="709"/>
        <w:jc w:val="both"/>
        <w:rPr>
          <w:color w:val="000000"/>
        </w:rPr>
      </w:pPr>
    </w:p>
    <w:p w14:paraId="5BC0D611" w14:textId="77777777" w:rsidR="00B73C95" w:rsidRPr="008706F2" w:rsidRDefault="00B73C95" w:rsidP="00B73C95">
      <w:pPr>
        <w:ind w:firstLine="709"/>
        <w:jc w:val="both"/>
        <w:rPr>
          <w:color w:val="000000"/>
        </w:rPr>
      </w:pPr>
      <w:r w:rsidRPr="008706F2">
        <w:rPr>
          <w:b/>
          <w:color w:val="000000"/>
        </w:rPr>
        <w:t>3. Методические рекомендации по работе обучающихся во время проведения лекций</w:t>
      </w:r>
    </w:p>
    <w:p w14:paraId="0FE1201F" w14:textId="77777777" w:rsidR="00B73C95" w:rsidRPr="008706F2" w:rsidRDefault="00B73C95" w:rsidP="00B73C95">
      <w:pPr>
        <w:ind w:firstLine="709"/>
        <w:jc w:val="both"/>
        <w:rPr>
          <w:color w:val="000000"/>
        </w:rPr>
      </w:pPr>
    </w:p>
    <w:p w14:paraId="4A9A05D9" w14:textId="77777777" w:rsidR="00B73C95" w:rsidRPr="008706F2" w:rsidRDefault="00B73C95" w:rsidP="00B73C95">
      <w:pPr>
        <w:ind w:firstLine="709"/>
        <w:jc w:val="both"/>
        <w:rPr>
          <w:color w:val="000000"/>
        </w:rPr>
      </w:pPr>
      <w:r w:rsidRPr="008706F2">
        <w:rPr>
          <w:color w:val="000000"/>
        </w:rPr>
        <w:t>Аудиторные занятия планируются в рамках такой образовательной технологии, как проблемно-ориентированный подход с учетом профессиональных и личностных особенностей обучающихся. Это позволяет учитывать исходный уровень знаний обучающихся, а также существующие технические возможности обучения.</w:t>
      </w:r>
    </w:p>
    <w:p w14:paraId="11DF45B4" w14:textId="77777777" w:rsidR="00B73C95" w:rsidRPr="008706F2" w:rsidRDefault="00B73C95" w:rsidP="00B73C95">
      <w:pPr>
        <w:ind w:firstLine="709"/>
        <w:jc w:val="both"/>
        <w:rPr>
          <w:color w:val="000000"/>
        </w:rPr>
      </w:pPr>
      <w:r w:rsidRPr="008706F2">
        <w:rPr>
          <w:color w:val="000000"/>
        </w:rPr>
        <w:t xml:space="preserve">Методологической основой преподавания дисциплины являются научность и объективность, базирующиеся на синтезе ключевых современных концепций научной и инновационной деятельности. Задача преподавателя состоит в том, чтобы ознакомить обучающихся с существующими концепциями. </w:t>
      </w:r>
    </w:p>
    <w:p w14:paraId="3D81C523" w14:textId="77777777" w:rsidR="00B73C95" w:rsidRPr="008706F2" w:rsidRDefault="00B73C95" w:rsidP="00B73C95">
      <w:pPr>
        <w:ind w:firstLine="709"/>
        <w:jc w:val="both"/>
        <w:rPr>
          <w:color w:val="000000"/>
        </w:rPr>
      </w:pPr>
      <w:r w:rsidRPr="008706F2">
        <w:rPr>
          <w:color w:val="000000"/>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14:paraId="367492C7" w14:textId="77777777" w:rsidR="00B73C95" w:rsidRPr="008706F2" w:rsidRDefault="00B73C95" w:rsidP="00B73C95">
      <w:pPr>
        <w:ind w:firstLine="709"/>
        <w:jc w:val="both"/>
        <w:rPr>
          <w:color w:val="000000"/>
        </w:rPr>
      </w:pPr>
      <w:r w:rsidRPr="008706F2">
        <w:rPr>
          <w:color w:val="000000"/>
        </w:rPr>
        <w:t>В подборе материала к занятиям обучающимся следует руководствоваться РП дисциплины, обращая внимание на указанные компетенции. 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
    <w:p w14:paraId="312FA593" w14:textId="77777777" w:rsidR="00B73C95" w:rsidRPr="008706F2" w:rsidRDefault="00B73C95" w:rsidP="00B73C95">
      <w:pPr>
        <w:ind w:firstLine="709"/>
        <w:jc w:val="both"/>
        <w:rPr>
          <w:color w:val="000000"/>
        </w:rPr>
      </w:pPr>
      <w:r w:rsidRPr="008706F2">
        <w:rPr>
          <w:color w:val="000000"/>
        </w:rPr>
        <w:t xml:space="preserve">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в области техносферной безопасности. </w:t>
      </w:r>
    </w:p>
    <w:p w14:paraId="0BEFC49C" w14:textId="77777777" w:rsidR="00B73C95" w:rsidRPr="008706F2" w:rsidRDefault="00B73C95" w:rsidP="00B73C95">
      <w:pPr>
        <w:ind w:firstLine="709"/>
        <w:jc w:val="both"/>
        <w:rPr>
          <w:color w:val="000000"/>
        </w:rPr>
      </w:pPr>
      <w:r w:rsidRPr="008706F2">
        <w:rPr>
          <w:color w:val="000000"/>
        </w:rPr>
        <w:t>Выбор методов и форм обучения может определяться:</w:t>
      </w:r>
    </w:p>
    <w:p w14:paraId="08563DBC" w14:textId="77777777" w:rsidR="00B73C95" w:rsidRPr="008706F2" w:rsidRDefault="00B73C95" w:rsidP="00B73C95">
      <w:pPr>
        <w:tabs>
          <w:tab w:val="left" w:pos="993"/>
        </w:tabs>
        <w:ind w:firstLine="709"/>
        <w:jc w:val="both"/>
        <w:rPr>
          <w:color w:val="000000"/>
        </w:rPr>
      </w:pPr>
      <w:r w:rsidRPr="008706F2">
        <w:rPr>
          <w:color w:val="000000"/>
        </w:rPr>
        <w:lastRenderedPageBreak/>
        <w:t>-</w:t>
      </w:r>
      <w:r w:rsidRPr="008706F2">
        <w:rPr>
          <w:color w:val="000000"/>
        </w:rPr>
        <w:tab/>
        <w:t>общими целями образования, воспитания, развития и психологической подготовки обучающихся;</w:t>
      </w:r>
    </w:p>
    <w:p w14:paraId="6F8B1D73" w14:textId="77777777" w:rsidR="00B73C95" w:rsidRPr="008706F2" w:rsidRDefault="00B73C95" w:rsidP="00B73C95">
      <w:pPr>
        <w:tabs>
          <w:tab w:val="left" w:pos="993"/>
        </w:tabs>
        <w:ind w:firstLine="709"/>
        <w:jc w:val="both"/>
        <w:rPr>
          <w:color w:val="000000"/>
        </w:rPr>
      </w:pPr>
      <w:r w:rsidRPr="008706F2">
        <w:rPr>
          <w:color w:val="000000"/>
        </w:rPr>
        <w:t>-</w:t>
      </w:r>
      <w:r w:rsidRPr="008706F2">
        <w:rPr>
          <w:color w:val="000000"/>
        </w:rPr>
        <w:tab/>
        <w:t>особенностями методики преподавания конкретной учебной дисциплины и спецификой ее требований к отбору дидактических методов;</w:t>
      </w:r>
    </w:p>
    <w:p w14:paraId="46F5C1E8" w14:textId="77777777" w:rsidR="00B73C95" w:rsidRPr="008706F2" w:rsidRDefault="00B73C95" w:rsidP="00B73C95">
      <w:pPr>
        <w:tabs>
          <w:tab w:val="left" w:pos="993"/>
        </w:tabs>
        <w:ind w:firstLine="709"/>
        <w:jc w:val="both"/>
        <w:rPr>
          <w:color w:val="000000"/>
        </w:rPr>
      </w:pPr>
      <w:r w:rsidRPr="008706F2">
        <w:rPr>
          <w:color w:val="000000"/>
        </w:rPr>
        <w:t>-</w:t>
      </w:r>
      <w:r w:rsidRPr="008706F2">
        <w:rPr>
          <w:color w:val="000000"/>
        </w:rPr>
        <w:tab/>
        <w:t>целями, задачами и содержанием материала конкретного занятия;</w:t>
      </w:r>
    </w:p>
    <w:p w14:paraId="5D1CC84E" w14:textId="77777777" w:rsidR="00B73C95" w:rsidRPr="008706F2" w:rsidRDefault="00B73C95" w:rsidP="00B73C95">
      <w:pPr>
        <w:tabs>
          <w:tab w:val="left" w:pos="993"/>
        </w:tabs>
        <w:ind w:firstLine="709"/>
        <w:jc w:val="both"/>
        <w:rPr>
          <w:color w:val="000000"/>
        </w:rPr>
      </w:pPr>
      <w:r w:rsidRPr="008706F2">
        <w:rPr>
          <w:color w:val="000000"/>
        </w:rPr>
        <w:t>-</w:t>
      </w:r>
      <w:r w:rsidRPr="008706F2">
        <w:rPr>
          <w:color w:val="000000"/>
        </w:rPr>
        <w:tab/>
        <w:t>временем, отведенным на изучение того или иного материала;</w:t>
      </w:r>
    </w:p>
    <w:p w14:paraId="343D4F2C" w14:textId="77777777" w:rsidR="00B73C95" w:rsidRPr="008706F2" w:rsidRDefault="00B73C95" w:rsidP="00B73C95">
      <w:pPr>
        <w:tabs>
          <w:tab w:val="left" w:pos="993"/>
        </w:tabs>
        <w:ind w:firstLine="709"/>
        <w:jc w:val="both"/>
        <w:rPr>
          <w:color w:val="000000"/>
        </w:rPr>
      </w:pPr>
      <w:r w:rsidRPr="008706F2">
        <w:rPr>
          <w:color w:val="000000"/>
        </w:rPr>
        <w:t>-</w:t>
      </w:r>
      <w:r w:rsidRPr="008706F2">
        <w:rPr>
          <w:color w:val="000000"/>
        </w:rPr>
        <w:tab/>
        <w:t>уровнем подготовленности обучающихся;</w:t>
      </w:r>
    </w:p>
    <w:p w14:paraId="2F1327F9" w14:textId="77777777" w:rsidR="00B73C95" w:rsidRPr="008706F2" w:rsidRDefault="00B73C95" w:rsidP="00B73C95">
      <w:pPr>
        <w:tabs>
          <w:tab w:val="left" w:pos="993"/>
        </w:tabs>
        <w:ind w:firstLine="709"/>
        <w:jc w:val="both"/>
        <w:rPr>
          <w:color w:val="000000"/>
        </w:rPr>
      </w:pPr>
      <w:r w:rsidRPr="008706F2">
        <w:rPr>
          <w:color w:val="000000"/>
        </w:rPr>
        <w:t>-</w:t>
      </w:r>
      <w:r w:rsidRPr="008706F2">
        <w:rPr>
          <w:color w:val="000000"/>
        </w:rPr>
        <w:tab/>
        <w:t>уровнем материальной оснащенности, наличием оборудования, наглядных пособий, технических средств;</w:t>
      </w:r>
    </w:p>
    <w:p w14:paraId="0CF13EE5" w14:textId="77777777" w:rsidR="00B73C95" w:rsidRPr="008706F2" w:rsidRDefault="00B73C95" w:rsidP="00B73C95">
      <w:pPr>
        <w:tabs>
          <w:tab w:val="left" w:pos="993"/>
        </w:tabs>
        <w:ind w:firstLine="709"/>
        <w:jc w:val="both"/>
        <w:rPr>
          <w:color w:val="000000"/>
        </w:rPr>
      </w:pPr>
      <w:r w:rsidRPr="008706F2">
        <w:rPr>
          <w:color w:val="000000"/>
        </w:rPr>
        <w:t>-</w:t>
      </w:r>
      <w:r w:rsidRPr="008706F2">
        <w:rPr>
          <w:color w:val="000000"/>
        </w:rPr>
        <w:tab/>
        <w:t>уровнем подготовленности и личных качеств самого преподавателя.</w:t>
      </w:r>
    </w:p>
    <w:p w14:paraId="1E069CF4" w14:textId="77777777" w:rsidR="00B73C95" w:rsidRPr="008706F2" w:rsidRDefault="00B73C95" w:rsidP="00B73C95">
      <w:pPr>
        <w:ind w:firstLine="709"/>
        <w:jc w:val="both"/>
        <w:rPr>
          <w:color w:val="000000"/>
        </w:rPr>
      </w:pPr>
      <w:r w:rsidRPr="008706F2">
        <w:rPr>
          <w:color w:val="000000"/>
        </w:rPr>
        <w:t>Лекции дают обучающимся систематизированные основы научных знаний по дисциплине, концентрируют их внимание на наиболее сложных и узловых вопросах.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14:paraId="7EBFF43C" w14:textId="77777777" w:rsidR="00B73C95" w:rsidRPr="008706F2" w:rsidRDefault="00B73C95" w:rsidP="00B73C95">
      <w:pPr>
        <w:ind w:firstLine="709"/>
        <w:jc w:val="both"/>
        <w:rPr>
          <w:color w:val="000000"/>
        </w:rPr>
      </w:pPr>
      <w:r w:rsidRPr="008706F2">
        <w:rPr>
          <w:color w:val="000000"/>
        </w:rPr>
        <w:t>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14:paraId="25099976" w14:textId="77777777" w:rsidR="00B73C95" w:rsidRPr="008706F2" w:rsidRDefault="00B73C95" w:rsidP="00B73C95">
      <w:pPr>
        <w:ind w:firstLine="709"/>
        <w:jc w:val="both"/>
        <w:rPr>
          <w:color w:val="000000"/>
        </w:rPr>
      </w:pPr>
      <w:r w:rsidRPr="008706F2">
        <w:rPr>
          <w:color w:val="000000"/>
        </w:rPr>
        <w:t xml:space="preserve">В лекции широко используется принцип </w:t>
      </w:r>
      <w:proofErr w:type="spellStart"/>
      <w:r w:rsidRPr="008706F2">
        <w:rPr>
          <w:color w:val="000000"/>
        </w:rPr>
        <w:t>эвристичности</w:t>
      </w:r>
      <w:proofErr w:type="spellEnd"/>
      <w:r w:rsidRPr="008706F2">
        <w:rPr>
          <w:color w:val="000000"/>
        </w:rPr>
        <w:t>.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p>
    <w:p w14:paraId="7C50FA7D" w14:textId="77777777" w:rsidR="00B73C95" w:rsidRPr="008706F2" w:rsidRDefault="00B73C95" w:rsidP="00B73C95">
      <w:pPr>
        <w:ind w:firstLine="709"/>
        <w:jc w:val="both"/>
        <w:rPr>
          <w:color w:val="000000"/>
        </w:rPr>
      </w:pPr>
      <w:r w:rsidRPr="008706F2">
        <w:rPr>
          <w:color w:val="000000"/>
        </w:rPr>
        <w:t>Вопросы, предлагаемые аудитории для размышления, должны побуждать обучающихся использовать имеющиеся знания. В конце лекции делаются выводы и определяются задачи на самостоятельную работу.</w:t>
      </w:r>
    </w:p>
    <w:p w14:paraId="49A67735" w14:textId="77777777" w:rsidR="00B73C95" w:rsidRPr="008706F2" w:rsidRDefault="00B73C95" w:rsidP="00B73C95">
      <w:pPr>
        <w:ind w:firstLine="709"/>
        <w:jc w:val="both"/>
        <w:rPr>
          <w:color w:val="000000"/>
        </w:rPr>
      </w:pPr>
      <w:r w:rsidRPr="008706F2">
        <w:rPr>
          <w:color w:val="000000"/>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14:paraId="12381861" w14:textId="77777777" w:rsidR="00B73C95" w:rsidRPr="008706F2" w:rsidRDefault="00B73C95" w:rsidP="00B73C95">
      <w:pPr>
        <w:ind w:firstLine="709"/>
        <w:jc w:val="both"/>
        <w:rPr>
          <w:b/>
          <w:color w:val="000000"/>
        </w:rPr>
      </w:pPr>
    </w:p>
    <w:p w14:paraId="0D0BF8D7" w14:textId="77777777" w:rsidR="00B73C95" w:rsidRPr="008706F2" w:rsidRDefault="00B73C95" w:rsidP="00B73C95">
      <w:pPr>
        <w:pStyle w:val="ReportHead"/>
        <w:tabs>
          <w:tab w:val="left" w:pos="10432"/>
        </w:tabs>
        <w:suppressAutoHyphens/>
        <w:ind w:firstLine="709"/>
        <w:jc w:val="both"/>
        <w:rPr>
          <w:sz w:val="24"/>
          <w:szCs w:val="24"/>
        </w:rPr>
      </w:pPr>
      <w:r w:rsidRPr="008706F2">
        <w:rPr>
          <w:b/>
          <w:color w:val="000000"/>
          <w:sz w:val="24"/>
          <w:szCs w:val="24"/>
        </w:rPr>
        <w:t>4. Методические рекомендации при</w:t>
      </w:r>
      <w:r w:rsidRPr="008706F2">
        <w:rPr>
          <w:b/>
          <w:sz w:val="24"/>
          <w:szCs w:val="24"/>
        </w:rPr>
        <w:t xml:space="preserve"> подготовке и выполнении практических занятий</w:t>
      </w:r>
    </w:p>
    <w:p w14:paraId="1F55FB0B" w14:textId="77777777" w:rsidR="00B73C95" w:rsidRPr="008706F2" w:rsidRDefault="00B73C95" w:rsidP="00B73C95">
      <w:pPr>
        <w:pStyle w:val="ReportHead"/>
        <w:tabs>
          <w:tab w:val="left" w:pos="10432"/>
        </w:tabs>
        <w:suppressAutoHyphens/>
        <w:ind w:firstLine="709"/>
        <w:jc w:val="both"/>
        <w:rPr>
          <w:sz w:val="24"/>
          <w:szCs w:val="24"/>
        </w:rPr>
      </w:pPr>
    </w:p>
    <w:p w14:paraId="408C8B8B" w14:textId="77777777" w:rsidR="00B73C95" w:rsidRPr="008706F2" w:rsidRDefault="00B73C95" w:rsidP="00B73C95">
      <w:pPr>
        <w:pStyle w:val="a3"/>
        <w:shd w:val="clear" w:color="auto" w:fill="FFFFFF"/>
        <w:spacing w:before="0" w:beforeAutospacing="0" w:after="0" w:afterAutospacing="0"/>
        <w:ind w:firstLine="709"/>
        <w:jc w:val="both"/>
        <w:textAlignment w:val="baseline"/>
        <w:rPr>
          <w:color w:val="000000"/>
        </w:rPr>
      </w:pPr>
      <w:r w:rsidRPr="008706F2">
        <w:rPr>
          <w:color w:val="000000"/>
        </w:rPr>
        <w:t xml:space="preserve">Практические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14:paraId="6AD23653" w14:textId="77777777" w:rsidR="00B73C95" w:rsidRPr="008706F2" w:rsidRDefault="00B73C95" w:rsidP="00B73C95">
      <w:pPr>
        <w:shd w:val="clear" w:color="auto" w:fill="FFFFFF"/>
        <w:ind w:firstLine="709"/>
        <w:jc w:val="both"/>
        <w:rPr>
          <w:color w:val="000000"/>
        </w:rPr>
      </w:pPr>
      <w:r w:rsidRPr="008706F2">
        <w:rPr>
          <w:b/>
          <w:color w:val="000000"/>
        </w:rPr>
        <w:t>Практическое занятие</w:t>
      </w:r>
      <w:r w:rsidRPr="008706F2">
        <w:rPr>
          <w:color w:val="000000"/>
        </w:rPr>
        <w:t xml:space="preserve"> — это одна из форм учебной работы, которая ориентирована на закрепление изученного теоретического материала, его более глубокое усвоение формирование умения применять теоретические знания в практических, прикладных целях.</w:t>
      </w:r>
    </w:p>
    <w:p w14:paraId="1D7AFE66" w14:textId="77777777" w:rsidR="00B73C95" w:rsidRPr="008706F2" w:rsidRDefault="00B73C95" w:rsidP="00B73C95">
      <w:pPr>
        <w:shd w:val="clear" w:color="auto" w:fill="FFFFFF"/>
        <w:ind w:firstLine="709"/>
        <w:jc w:val="both"/>
        <w:rPr>
          <w:color w:val="000000"/>
        </w:rPr>
      </w:pPr>
      <w:r w:rsidRPr="008706F2">
        <w:rPr>
          <w:color w:val="000000"/>
        </w:rPr>
        <w:t>Особое внимание на практических занятиях уделяется выработке учебных или профессиональных навыков. Такие навыки формируются в процессе выполнения конкретных заданий — упражнений, задач и т. п. — под руководством и контролем преподавателя.</w:t>
      </w:r>
    </w:p>
    <w:p w14:paraId="127E466E" w14:textId="77777777" w:rsidR="00B73C95" w:rsidRPr="008706F2" w:rsidRDefault="00B73C95" w:rsidP="00B73C95">
      <w:pPr>
        <w:shd w:val="clear" w:color="auto" w:fill="FFFFFF"/>
        <w:ind w:firstLine="709"/>
        <w:jc w:val="both"/>
        <w:rPr>
          <w:color w:val="000000"/>
        </w:rPr>
      </w:pPr>
      <w:r w:rsidRPr="008706F2">
        <w:rPr>
          <w:color w:val="000000"/>
        </w:rPr>
        <w:lastRenderedPageBreak/>
        <w:t>Этапы подготовки к практическому занятию: освежите в памяти теоретические сведения, полученные на лекциях и в процессе самостоятельной работы, подберите необходимую учебную и справочную литературу.</w:t>
      </w:r>
    </w:p>
    <w:p w14:paraId="1160A65B" w14:textId="77777777" w:rsidR="00B73C95" w:rsidRDefault="00B73C95" w:rsidP="00B73C95">
      <w:pPr>
        <w:shd w:val="clear" w:color="auto" w:fill="FFFFFF"/>
        <w:ind w:firstLine="709"/>
        <w:jc w:val="both"/>
        <w:rPr>
          <w:color w:val="000000"/>
        </w:rPr>
      </w:pPr>
    </w:p>
    <w:p w14:paraId="43DAB3F8" w14:textId="77777777" w:rsidR="00B73C95" w:rsidRDefault="00B73C95" w:rsidP="00B73C95">
      <w:pPr>
        <w:shd w:val="clear" w:color="auto" w:fill="FFFFFF"/>
        <w:ind w:firstLine="709"/>
        <w:jc w:val="both"/>
        <w:rPr>
          <w:color w:val="000000"/>
        </w:rPr>
      </w:pPr>
    </w:p>
    <w:p w14:paraId="383712CD" w14:textId="77777777" w:rsidR="00B73C95" w:rsidRPr="008706F2" w:rsidRDefault="00B73C95" w:rsidP="00B73C95">
      <w:pPr>
        <w:shd w:val="clear" w:color="auto" w:fill="FFFFFF"/>
        <w:ind w:firstLine="709"/>
        <w:jc w:val="both"/>
        <w:rPr>
          <w:color w:val="000000"/>
        </w:rPr>
      </w:pPr>
    </w:p>
    <w:p w14:paraId="33D916EB" w14:textId="77777777" w:rsidR="00B73C95" w:rsidRPr="008706F2" w:rsidRDefault="00B73C95" w:rsidP="00B73C95">
      <w:pPr>
        <w:ind w:firstLine="709"/>
        <w:jc w:val="both"/>
        <w:rPr>
          <w:b/>
          <w:color w:val="000000"/>
        </w:rPr>
      </w:pPr>
      <w:r w:rsidRPr="008706F2">
        <w:rPr>
          <w:b/>
          <w:color w:val="000000"/>
        </w:rPr>
        <w:t>5. Методические рекомендации при подготовке к тестированию</w:t>
      </w:r>
    </w:p>
    <w:p w14:paraId="2A51040C" w14:textId="77777777" w:rsidR="00B73C95" w:rsidRPr="008706F2" w:rsidRDefault="00B73C95" w:rsidP="00B73C95">
      <w:pPr>
        <w:ind w:firstLine="709"/>
        <w:jc w:val="both"/>
        <w:rPr>
          <w:b/>
          <w:color w:val="000000"/>
        </w:rPr>
      </w:pPr>
    </w:p>
    <w:p w14:paraId="01150F90" w14:textId="77777777" w:rsidR="00B73C95" w:rsidRPr="008706F2" w:rsidRDefault="00B73C95" w:rsidP="00B73C95">
      <w:pPr>
        <w:ind w:firstLine="709"/>
        <w:jc w:val="both"/>
        <w:rPr>
          <w:color w:val="000000"/>
        </w:rPr>
      </w:pPr>
      <w:r w:rsidRPr="008706F2">
        <w:rPr>
          <w:color w:val="000000"/>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14:paraId="2002BA91" w14:textId="77777777" w:rsidR="00B73C95" w:rsidRPr="008706F2" w:rsidRDefault="00B73C95" w:rsidP="00B73C95">
      <w:pPr>
        <w:ind w:firstLine="709"/>
        <w:jc w:val="both"/>
        <w:rPr>
          <w:color w:val="000000"/>
        </w:rPr>
      </w:pPr>
      <w:r w:rsidRPr="008706F2">
        <w:rPr>
          <w:color w:val="000000"/>
        </w:rPr>
        <w:t>При подготовке к тестированию можно дать следующие методические рекомендации:</w:t>
      </w:r>
    </w:p>
    <w:p w14:paraId="23BC0972" w14:textId="77777777" w:rsidR="00B73C95" w:rsidRPr="008706F2" w:rsidRDefault="00B73C95" w:rsidP="00B73C95">
      <w:pPr>
        <w:ind w:firstLine="709"/>
        <w:jc w:val="both"/>
      </w:pPr>
      <w:r w:rsidRPr="008706F2">
        <w:rPr>
          <w:color w:val="000000"/>
        </w:rPr>
        <w:t xml:space="preserve">1. </w:t>
      </w:r>
      <w:r w:rsidRPr="008706F2">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7FC3254D" w14:textId="77777777" w:rsidR="00B73C95" w:rsidRPr="008706F2" w:rsidRDefault="00B73C95" w:rsidP="00B73C95">
      <w:pPr>
        <w:ind w:firstLine="709"/>
        <w:jc w:val="both"/>
      </w:pPr>
      <w:r w:rsidRPr="008706F2">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14:paraId="7C7AFD15" w14:textId="77777777" w:rsidR="00B73C95" w:rsidRPr="008706F2" w:rsidRDefault="00B73C95" w:rsidP="00B73C95">
      <w:pPr>
        <w:ind w:firstLine="709"/>
        <w:jc w:val="both"/>
        <w:rPr>
          <w:color w:val="000000"/>
        </w:rPr>
      </w:pPr>
      <w:r w:rsidRPr="008706F2">
        <w:rPr>
          <w:color w:val="000000"/>
        </w:rPr>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14:paraId="154C0BD6" w14:textId="77777777" w:rsidR="00B73C95" w:rsidRPr="008706F2" w:rsidRDefault="00B73C95" w:rsidP="00B73C95">
      <w:pPr>
        <w:ind w:firstLine="709"/>
        <w:jc w:val="both"/>
        <w:rPr>
          <w:color w:val="000000"/>
        </w:rPr>
      </w:pPr>
      <w:r w:rsidRPr="008706F2">
        <w:rPr>
          <w:color w:val="000000"/>
        </w:rPr>
        <w:t>4 Лучше начинать отвечать на те вопросы, в правильности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14:paraId="216ED84D" w14:textId="77777777" w:rsidR="00B73C95" w:rsidRPr="008706F2" w:rsidRDefault="00B73C95" w:rsidP="00B73C95">
      <w:pPr>
        <w:ind w:firstLine="709"/>
        <w:jc w:val="both"/>
        <w:rPr>
          <w:color w:val="000000"/>
        </w:rPr>
      </w:pPr>
      <w:r w:rsidRPr="008706F2">
        <w:rPr>
          <w:color w:val="000000"/>
        </w:rPr>
        <w:t xml:space="preserve">5. Очень важно всегда внимательно читать задания до конца, не пытаясь понять условия </w:t>
      </w:r>
      <w:proofErr w:type="gramStart"/>
      <w:r w:rsidRPr="008706F2">
        <w:rPr>
          <w:color w:val="000000"/>
        </w:rPr>
        <w:t>«по первым словам</w:t>
      </w:r>
      <w:proofErr w:type="gramEnd"/>
      <w:r w:rsidRPr="008706F2">
        <w:rPr>
          <w:color w:val="000000"/>
        </w:rPr>
        <w:t>» или выполнив подобные задания в предыдущих тестированиях. Такая спешка нередко приводит к досадным ошибкам в самых легких вопросах.</w:t>
      </w:r>
    </w:p>
    <w:p w14:paraId="346CC75B" w14:textId="77777777" w:rsidR="00B73C95" w:rsidRPr="008706F2" w:rsidRDefault="00B73C95" w:rsidP="00B73C95">
      <w:pPr>
        <w:ind w:firstLine="709"/>
        <w:jc w:val="both"/>
        <w:rPr>
          <w:color w:val="000000"/>
        </w:rPr>
      </w:pPr>
      <w:r w:rsidRPr="008706F2">
        <w:rPr>
          <w:color w:val="000000"/>
        </w:rPr>
        <w:t>6. Если Вы не знаете ответа на вопрос или не уверены в правильности, следует пропустить его и отметить, чтобы потом к нему вернуться.</w:t>
      </w:r>
    </w:p>
    <w:p w14:paraId="4C28CF8A" w14:textId="77777777" w:rsidR="00B73C95" w:rsidRPr="008706F2" w:rsidRDefault="00B73C95" w:rsidP="00B73C95">
      <w:pPr>
        <w:ind w:firstLine="709"/>
        <w:jc w:val="both"/>
        <w:rPr>
          <w:color w:val="000000"/>
        </w:rPr>
      </w:pPr>
      <w:r w:rsidRPr="008706F2">
        <w:rPr>
          <w:color w:val="000000"/>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14:paraId="54AEC709" w14:textId="77777777" w:rsidR="00B73C95" w:rsidRPr="008706F2" w:rsidRDefault="00B73C95" w:rsidP="00B73C95">
      <w:pPr>
        <w:ind w:firstLine="709"/>
        <w:jc w:val="both"/>
        <w:rPr>
          <w:color w:val="000000"/>
        </w:rPr>
      </w:pPr>
      <w:r w:rsidRPr="008706F2">
        <w:rPr>
          <w:color w:val="000000"/>
        </w:rPr>
        <w:t>8.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14:paraId="50167F4F" w14:textId="77777777" w:rsidR="00B73C95" w:rsidRPr="008706F2" w:rsidRDefault="00B73C95" w:rsidP="00B73C95">
      <w:pPr>
        <w:ind w:firstLine="709"/>
        <w:jc w:val="both"/>
        <w:rPr>
          <w:color w:val="000000"/>
        </w:rPr>
      </w:pPr>
      <w:r w:rsidRPr="008706F2">
        <w:rPr>
          <w:color w:val="000000"/>
        </w:rPr>
        <w:t>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14:paraId="0A1EC7C7" w14:textId="77777777" w:rsidR="00B73C95" w:rsidRPr="008706F2" w:rsidRDefault="00B73C95" w:rsidP="00B73C95">
      <w:pPr>
        <w:ind w:firstLine="709"/>
        <w:jc w:val="both"/>
        <w:rPr>
          <w:color w:val="000000"/>
        </w:rPr>
      </w:pPr>
      <w:r w:rsidRPr="008706F2">
        <w:rPr>
          <w:color w:val="000000"/>
        </w:rPr>
        <w:t xml:space="preserve">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Интернет-тренажеры, позволяющие, во-первых, закрепить знания, во-вторых, приобрести </w:t>
      </w:r>
      <w:r w:rsidRPr="008706F2">
        <w:rPr>
          <w:color w:val="000000"/>
        </w:rPr>
        <w:lastRenderedPageBreak/>
        <w:t>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14:paraId="59E2DB1C" w14:textId="77777777" w:rsidR="00B73C95" w:rsidRDefault="00B73C95" w:rsidP="00B73C95">
      <w:pPr>
        <w:ind w:firstLine="709"/>
        <w:jc w:val="both"/>
        <w:rPr>
          <w:b/>
        </w:rPr>
      </w:pPr>
    </w:p>
    <w:p w14:paraId="6EFC9564" w14:textId="77777777" w:rsidR="00B73C95" w:rsidRPr="00BB5166" w:rsidRDefault="00B73C95" w:rsidP="00B73C95">
      <w:pPr>
        <w:ind w:firstLine="709"/>
        <w:rPr>
          <w:b/>
        </w:rPr>
      </w:pPr>
      <w:r>
        <w:rPr>
          <w:b/>
          <w:color w:val="000000"/>
        </w:rPr>
        <w:t>6.</w:t>
      </w:r>
      <w:r w:rsidRPr="00AB1DEB">
        <w:rPr>
          <w:b/>
        </w:rPr>
        <w:t xml:space="preserve"> </w:t>
      </w:r>
      <w:r w:rsidRPr="00BB5166">
        <w:rPr>
          <w:b/>
        </w:rPr>
        <w:t xml:space="preserve">Методические рекомендации по написанию </w:t>
      </w:r>
      <w:r>
        <w:rPr>
          <w:b/>
        </w:rPr>
        <w:t xml:space="preserve">контрольной работы </w:t>
      </w:r>
    </w:p>
    <w:p w14:paraId="6AFBFD75" w14:textId="77777777" w:rsidR="00B73C95" w:rsidRPr="00BB5166" w:rsidRDefault="00B73C95" w:rsidP="00B73C95">
      <w:pPr>
        <w:ind w:firstLine="709"/>
        <w:rPr>
          <w:b/>
        </w:rPr>
      </w:pPr>
    </w:p>
    <w:p w14:paraId="60377381" w14:textId="77777777" w:rsidR="00B73C95" w:rsidRDefault="00B73C95" w:rsidP="00B73C95">
      <w:pPr>
        <w:ind w:firstLine="709"/>
        <w:jc w:val="both"/>
      </w:pPr>
      <w:r w:rsidRPr="00425BD0">
        <w:t xml:space="preserve"> Целью написания </w:t>
      </w:r>
      <w:r>
        <w:t xml:space="preserve">контрольной работы (КР) </w:t>
      </w:r>
      <w:r w:rsidRPr="00425BD0">
        <w:t xml:space="preserve">является привитие студентам навыков самостоятельной работы с литературой с тем, чтобы на основе их анализа и обобщения студенты могли делать собственные выводы теоретического и практического характера, обосновывая их соответствующим образом. В отличие от теоретических семинаров, при проведении которых студент приобретает, в частности, навыки высказывания своих суждений и изложения мнений других авторов в устной форме, написание </w:t>
      </w:r>
      <w:r>
        <w:t xml:space="preserve">КР </w:t>
      </w:r>
      <w:r w:rsidRPr="00425BD0">
        <w:t xml:space="preserve">даст ему навыки лучше делать то же самое, но уже в письменной форме, грамотным языком и в хорошем стиле. Представляется, что в зависимости от содержания и назначения в учебном процессе </w:t>
      </w:r>
      <w:r>
        <w:t xml:space="preserve">КР </w:t>
      </w:r>
      <w:r w:rsidRPr="00425BD0">
        <w:t>можно подразделить на две основные группы (типы): научно-проблемные и обзорно-информационные. Научно-проблемн</w:t>
      </w:r>
      <w:r>
        <w:t>ое КР. При написании такой</w:t>
      </w:r>
      <w:r w:rsidRPr="00425BD0">
        <w:t xml:space="preserve"> </w:t>
      </w:r>
      <w:r>
        <w:t>КР</w:t>
      </w:r>
      <w:r w:rsidRPr="00425BD0">
        <w:t xml:space="preserve"> студент должен изучить и кратко изложить име</w:t>
      </w:r>
      <w:r>
        <w:t>ющиеся в литературе суждения по</w:t>
      </w:r>
      <w:r w:rsidRPr="00425BD0">
        <w:t xml:space="preserve">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w:t>
      </w:r>
    </w:p>
    <w:p w14:paraId="4A56FB66" w14:textId="77777777" w:rsidR="00B73C95" w:rsidRPr="00425BD0" w:rsidRDefault="00B73C95" w:rsidP="00B73C95">
      <w:pPr>
        <w:ind w:firstLine="709"/>
        <w:jc w:val="both"/>
      </w:pPr>
      <w:r w:rsidRPr="00425BD0">
        <w:t xml:space="preserve">Объем </w:t>
      </w:r>
      <w:r>
        <w:t>КР</w:t>
      </w:r>
      <w:r w:rsidRPr="00425BD0">
        <w:t xml:space="preserve"> должен быть в пределах 10-15 страниц машинописного текста. Написание </w:t>
      </w:r>
      <w:r>
        <w:t>КР</w:t>
      </w:r>
      <w:r w:rsidRPr="00425BD0">
        <w:t xml:space="preserve"> и е</w:t>
      </w:r>
      <w:r>
        <w:t>е</w:t>
      </w:r>
      <w:r w:rsidRPr="00425BD0">
        <w:t xml:space="preserve"> защита перед преподавателем</w:t>
      </w:r>
      <w:r>
        <w:t xml:space="preserve"> предполагает, </w:t>
      </w:r>
      <w:r w:rsidRPr="00425BD0">
        <w:t xml:space="preserve">что студент должен знать правила написания и оформления </w:t>
      </w:r>
      <w:r>
        <w:t>КР</w:t>
      </w:r>
      <w:r w:rsidRPr="00425BD0">
        <w:t>, а также уметь подготовить сообщение по теме свое</w:t>
      </w:r>
      <w:r>
        <w:t>й КР</w:t>
      </w:r>
      <w:r w:rsidRPr="00425BD0">
        <w:t xml:space="preserve">, быть готовым отвечать на вопросы преподавателя по содержанию </w:t>
      </w:r>
      <w:r>
        <w:t>КР</w:t>
      </w:r>
      <w:r w:rsidRPr="00425BD0">
        <w:t xml:space="preserve">. Роль студента: идентична при подготовке информационного сообщения, но имеет особенности, касающиеся: выбора литературы (основной и дополнительной); изучения информации (уяснение логики материала источника, выбор основного материала, краткое изложение, формулирование выводов); оформления </w:t>
      </w:r>
      <w:r>
        <w:t>КР</w:t>
      </w:r>
      <w:r w:rsidRPr="00425BD0">
        <w:t xml:space="preserve"> согласно установленной форме. </w:t>
      </w:r>
    </w:p>
    <w:p w14:paraId="05F7423D" w14:textId="77777777" w:rsidR="00B73C95" w:rsidRPr="00425BD0" w:rsidRDefault="00B73C95" w:rsidP="00B73C95">
      <w:pPr>
        <w:ind w:firstLine="709"/>
        <w:jc w:val="both"/>
      </w:pPr>
      <w:r w:rsidRPr="00425BD0">
        <w:t>Критерии оценки: актуальность темы; соответствие содержания теме;</w:t>
      </w:r>
      <w:r>
        <w:t xml:space="preserve"> глубина проработки материала; </w:t>
      </w:r>
      <w:r w:rsidRPr="00425BD0">
        <w:t xml:space="preserve">грамотность и полнота использования источников; соответствие оформления </w:t>
      </w:r>
      <w:r>
        <w:t>КР</w:t>
      </w:r>
      <w:r w:rsidRPr="00425BD0">
        <w:t xml:space="preserve"> требованиям.</w:t>
      </w:r>
    </w:p>
    <w:p w14:paraId="79B4CAE4" w14:textId="77777777" w:rsidR="00B73C95" w:rsidRPr="00425BD0" w:rsidRDefault="00B73C95" w:rsidP="00B73C95">
      <w:pPr>
        <w:ind w:firstLine="709"/>
        <w:jc w:val="both"/>
      </w:pPr>
      <w:r w:rsidRPr="00425BD0">
        <w:rPr>
          <w:i/>
        </w:rPr>
        <w:t>Введение</w:t>
      </w:r>
      <w:r w:rsidRPr="00425BD0">
        <w:t xml:space="preserve">. В нем раскрывается цель и задачи сообщения; здесь необходимо сформулировать социальную или политическую проблему, которая будет проанализирована в </w:t>
      </w:r>
      <w:r>
        <w:t>ИТЗ</w:t>
      </w:r>
      <w:r w:rsidRPr="00425BD0">
        <w:t xml:space="preserve">, изложить своё отношение к ней, то есть мотивацию выбора; определить особенность </w:t>
      </w:r>
      <w:proofErr w:type="gramStart"/>
      <w:r w:rsidRPr="00425BD0">
        <w:t>постановки  данной</w:t>
      </w:r>
      <w:proofErr w:type="gramEnd"/>
      <w:r w:rsidRPr="00425BD0">
        <w:t xml:space="preserve"> проблемы авторами изученной литературы; объяснить актуальность и социальную значимость выбранной темы. </w:t>
      </w:r>
    </w:p>
    <w:p w14:paraId="27D87787" w14:textId="77777777" w:rsidR="00B73C95" w:rsidRPr="00425BD0" w:rsidRDefault="00B73C95" w:rsidP="00B73C95">
      <w:pPr>
        <w:ind w:firstLine="709"/>
        <w:jc w:val="both"/>
      </w:pPr>
      <w:r w:rsidRPr="00425BD0">
        <w:rPr>
          <w:i/>
        </w:rPr>
        <w:t>Основная часть</w:t>
      </w:r>
      <w:r w:rsidRPr="00425BD0">
        <w:t xml:space="preserve">. Разделы, главы, параграфы основной части должны быть направлены на рассмотрение узловых моментов в теме </w:t>
      </w:r>
      <w:r>
        <w:t>КР</w:t>
      </w:r>
      <w:r w:rsidRPr="00425BD0">
        <w:t xml:space="preserve">. Изложение содержания изученной литературы предполагает его критическое осмысление, глубокий логический анализ. Каждый раздел основной части </w:t>
      </w:r>
      <w:r>
        <w:t>КР</w:t>
      </w:r>
      <w:r w:rsidRPr="00425BD0">
        <w:t xml:space="preserve">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Студент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14:paraId="366E42B2" w14:textId="77777777" w:rsidR="00B73C95" w:rsidRPr="00425BD0" w:rsidRDefault="00B73C95" w:rsidP="00B73C95">
      <w:pPr>
        <w:ind w:firstLine="709"/>
        <w:jc w:val="both"/>
      </w:pPr>
      <w:r w:rsidRPr="00425BD0">
        <w:rPr>
          <w:i/>
        </w:rPr>
        <w:t>Заключение.</w:t>
      </w:r>
      <w:r w:rsidRPr="00425BD0">
        <w:t xml:space="preserve"> В заключении </w:t>
      </w:r>
      <w:r>
        <w:t>КР</w:t>
      </w:r>
      <w:r w:rsidRPr="00425BD0">
        <w:t xml:space="preserve"> должен </w:t>
      </w:r>
      <w:r>
        <w:t xml:space="preserve">быть </w:t>
      </w:r>
      <w:r w:rsidRPr="00425BD0">
        <w:t>сдела</w:t>
      </w:r>
      <w:r>
        <w:t>н общий вывод</w:t>
      </w:r>
      <w:r w:rsidRPr="00425BD0">
        <w:t xml:space="preserve"> по теме и ещё раз отметить её актуальность и социальную значимость. </w:t>
      </w:r>
    </w:p>
    <w:p w14:paraId="3F017989" w14:textId="77777777" w:rsidR="00B73C95" w:rsidRPr="008706F2" w:rsidRDefault="00B73C95" w:rsidP="00B73C95">
      <w:pPr>
        <w:ind w:firstLine="709"/>
        <w:jc w:val="both"/>
        <w:rPr>
          <w:b/>
        </w:rPr>
      </w:pPr>
    </w:p>
    <w:p w14:paraId="36A05290" w14:textId="77777777" w:rsidR="00B73C95" w:rsidRPr="008706F2" w:rsidRDefault="00B73C95" w:rsidP="00B73C95">
      <w:pPr>
        <w:ind w:firstLine="709"/>
        <w:jc w:val="both"/>
        <w:rPr>
          <w:b/>
          <w:color w:val="000000"/>
        </w:rPr>
      </w:pPr>
      <w:r>
        <w:rPr>
          <w:b/>
          <w:color w:val="000000"/>
        </w:rPr>
        <w:t>7</w:t>
      </w:r>
      <w:r w:rsidRPr="008706F2">
        <w:rPr>
          <w:b/>
          <w:color w:val="000000"/>
        </w:rPr>
        <w:t>. Методические рекомендации обучающимся по организации самостоятельной работы</w:t>
      </w:r>
    </w:p>
    <w:p w14:paraId="3F8C3754" w14:textId="77777777" w:rsidR="00B73C95" w:rsidRPr="008706F2" w:rsidRDefault="00B73C95" w:rsidP="00B73C95">
      <w:pPr>
        <w:ind w:firstLine="709"/>
        <w:jc w:val="both"/>
        <w:rPr>
          <w:color w:val="000000"/>
        </w:rPr>
      </w:pPr>
    </w:p>
    <w:p w14:paraId="01336344" w14:textId="77777777" w:rsidR="00B73C95" w:rsidRPr="008706F2" w:rsidRDefault="00B73C95" w:rsidP="00B73C95">
      <w:pPr>
        <w:ind w:firstLine="709"/>
        <w:jc w:val="both"/>
        <w:rPr>
          <w:color w:val="000000"/>
        </w:rPr>
      </w:pPr>
      <w:r w:rsidRPr="008706F2">
        <w:rPr>
          <w:color w:val="000000"/>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
    <w:p w14:paraId="2B73E1B3" w14:textId="77777777" w:rsidR="00B73C95" w:rsidRPr="008706F2" w:rsidRDefault="00B73C95" w:rsidP="00B73C95">
      <w:pPr>
        <w:ind w:firstLine="709"/>
        <w:jc w:val="both"/>
        <w:rPr>
          <w:color w:val="000000"/>
        </w:rPr>
      </w:pPr>
      <w:r w:rsidRPr="008706F2">
        <w:rPr>
          <w:color w:val="000000"/>
        </w:rPr>
        <w:t xml:space="preserve">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 подготовку заготовок для выступлений по вопросам семинара,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обучающегося, он может подготовить реферат и выступить с ним на практическом занятии. Практическое занятие </w:t>
      </w:r>
      <w:proofErr w:type="gramStart"/>
      <w:r w:rsidRPr="008706F2">
        <w:rPr>
          <w:color w:val="000000"/>
        </w:rPr>
        <w:t>- это</w:t>
      </w:r>
      <w:proofErr w:type="gramEnd"/>
      <w:r w:rsidRPr="008706F2">
        <w:rPr>
          <w:color w:val="000000"/>
        </w:rPr>
        <w:t>, прежде всего, дискуссия, обсуждение конкретной ситуации, то есть 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уточнять и задавать вопросы коллегам по обсуждению.</w:t>
      </w:r>
    </w:p>
    <w:p w14:paraId="17A65A23" w14:textId="77777777" w:rsidR="00B73C95" w:rsidRPr="008706F2" w:rsidRDefault="00B73C95" w:rsidP="00B73C95">
      <w:pPr>
        <w:ind w:firstLine="709"/>
        <w:jc w:val="both"/>
        <w:rPr>
          <w:color w:val="000000"/>
        </w:rPr>
      </w:pPr>
      <w:r w:rsidRPr="008706F2">
        <w:rPr>
          <w:color w:val="000000"/>
        </w:rPr>
        <w:t>При подготовке к зачету обучающийся должен повторять пройденный материал в строгом соответствии с учебной 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14:paraId="63DCA1FA" w14:textId="77777777" w:rsidR="00B73C95" w:rsidRPr="008706F2" w:rsidRDefault="00B73C95" w:rsidP="00B73C95">
      <w:pPr>
        <w:ind w:firstLine="709"/>
        <w:jc w:val="both"/>
        <w:rPr>
          <w:color w:val="000000"/>
        </w:rPr>
      </w:pPr>
      <w:r w:rsidRPr="008706F2">
        <w:rPr>
          <w:color w:val="000000"/>
        </w:rPr>
        <w:t>Самостоятельная работа реализуется:</w:t>
      </w:r>
    </w:p>
    <w:p w14:paraId="223EF14A" w14:textId="77777777" w:rsidR="00B73C95" w:rsidRPr="008706F2" w:rsidRDefault="00B73C95" w:rsidP="00B73C95">
      <w:pPr>
        <w:tabs>
          <w:tab w:val="left" w:pos="993"/>
        </w:tabs>
        <w:ind w:firstLine="709"/>
        <w:jc w:val="both"/>
        <w:rPr>
          <w:color w:val="000000"/>
        </w:rPr>
      </w:pPr>
      <w:r w:rsidRPr="008706F2">
        <w:rPr>
          <w:color w:val="000000"/>
        </w:rPr>
        <w:t>-</w:t>
      </w:r>
      <w:r w:rsidRPr="008706F2">
        <w:rPr>
          <w:color w:val="000000"/>
        </w:rPr>
        <w:tab/>
        <w:t>непосредственно в процессе аудиторных занятий - на лекциях, практических занятиях;</w:t>
      </w:r>
    </w:p>
    <w:p w14:paraId="63BB709C" w14:textId="77777777" w:rsidR="00B73C95" w:rsidRPr="008706F2" w:rsidRDefault="00B73C95" w:rsidP="00B73C95">
      <w:pPr>
        <w:tabs>
          <w:tab w:val="left" w:pos="993"/>
        </w:tabs>
        <w:ind w:firstLine="709"/>
        <w:jc w:val="both"/>
        <w:rPr>
          <w:color w:val="000000"/>
        </w:rPr>
      </w:pPr>
      <w:r w:rsidRPr="008706F2">
        <w:rPr>
          <w:color w:val="000000"/>
        </w:rPr>
        <w:t>-</w:t>
      </w:r>
      <w:r w:rsidRPr="008706F2">
        <w:rPr>
          <w:color w:val="000000"/>
        </w:rPr>
        <w:tab/>
        <w:t>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14:paraId="28DBEA83" w14:textId="77777777" w:rsidR="00B73C95" w:rsidRPr="008706F2" w:rsidRDefault="00B73C95" w:rsidP="00B73C95">
      <w:pPr>
        <w:tabs>
          <w:tab w:val="left" w:pos="993"/>
        </w:tabs>
        <w:ind w:firstLine="709"/>
        <w:jc w:val="both"/>
        <w:rPr>
          <w:color w:val="000000"/>
        </w:rPr>
      </w:pPr>
      <w:r w:rsidRPr="008706F2">
        <w:rPr>
          <w:color w:val="000000"/>
        </w:rPr>
        <w:t>-</w:t>
      </w:r>
      <w:r w:rsidRPr="008706F2">
        <w:rPr>
          <w:color w:val="000000"/>
        </w:rPr>
        <w:tab/>
        <w:t>в библиотеке, дома, на кафедре при выполнении обучающимся учебных и практических задач.</w:t>
      </w:r>
    </w:p>
    <w:p w14:paraId="17C07544" w14:textId="77777777" w:rsidR="00B73C95" w:rsidRPr="008706F2" w:rsidRDefault="00B73C95" w:rsidP="00B73C95">
      <w:pPr>
        <w:ind w:firstLine="709"/>
        <w:jc w:val="both"/>
        <w:rPr>
          <w:color w:val="000000"/>
        </w:rPr>
      </w:pPr>
      <w:r w:rsidRPr="008706F2">
        <w:rPr>
          <w:color w:val="000000"/>
        </w:rPr>
        <w:t>Самостоятельная работа обучающихся предполагает следующие виды отчетности:</w:t>
      </w:r>
    </w:p>
    <w:p w14:paraId="4D5F64BB" w14:textId="77777777" w:rsidR="00B73C95" w:rsidRPr="008706F2" w:rsidRDefault="00B73C95" w:rsidP="00B73C95">
      <w:pPr>
        <w:tabs>
          <w:tab w:val="left" w:pos="993"/>
        </w:tabs>
        <w:ind w:firstLine="709"/>
        <w:jc w:val="both"/>
        <w:rPr>
          <w:color w:val="000000"/>
        </w:rPr>
      </w:pPr>
      <w:r w:rsidRPr="008706F2">
        <w:rPr>
          <w:color w:val="000000"/>
        </w:rPr>
        <w:t>-</w:t>
      </w:r>
      <w:r w:rsidRPr="008706F2">
        <w:rPr>
          <w:color w:val="000000"/>
        </w:rPr>
        <w:tab/>
        <w:t>подготовку и написание рефератов на заданные темы, изготовление презентаций;</w:t>
      </w:r>
    </w:p>
    <w:p w14:paraId="5FA82828" w14:textId="77777777" w:rsidR="00B73C95" w:rsidRPr="008706F2" w:rsidRDefault="00B73C95" w:rsidP="00B73C95">
      <w:pPr>
        <w:tabs>
          <w:tab w:val="left" w:pos="993"/>
        </w:tabs>
        <w:ind w:firstLine="709"/>
        <w:jc w:val="both"/>
        <w:rPr>
          <w:color w:val="000000"/>
        </w:rPr>
      </w:pPr>
      <w:r w:rsidRPr="008706F2">
        <w:rPr>
          <w:color w:val="000000"/>
        </w:rPr>
        <w:t>-</w:t>
      </w:r>
      <w:r w:rsidRPr="008706F2">
        <w:rPr>
          <w:color w:val="000000"/>
        </w:rPr>
        <w:tab/>
        <w:t>выполнение домашних заданий, поиск и отбор информации по отдельным разделам курса в сети Интернет.</w:t>
      </w:r>
    </w:p>
    <w:p w14:paraId="511978A5" w14:textId="77777777" w:rsidR="00B73C95" w:rsidRPr="008706F2" w:rsidRDefault="00B73C95" w:rsidP="00B73C95">
      <w:pPr>
        <w:ind w:firstLine="709"/>
        <w:jc w:val="both"/>
        <w:rPr>
          <w:color w:val="000000"/>
        </w:rPr>
      </w:pPr>
      <w:r w:rsidRPr="008706F2">
        <w:rPr>
          <w:color w:val="000000"/>
        </w:rPr>
        <w:t>Пакет заданий для самостоятельной работы выдается в начале семестра, определяются предельные сроки их выполнения и сдачи.</w:t>
      </w:r>
    </w:p>
    <w:p w14:paraId="59364448" w14:textId="77777777" w:rsidR="00B73C95" w:rsidRPr="008706F2" w:rsidRDefault="00B73C95" w:rsidP="00B73C95">
      <w:pPr>
        <w:ind w:firstLine="709"/>
        <w:jc w:val="both"/>
        <w:rPr>
          <w:color w:val="000000"/>
        </w:rPr>
      </w:pPr>
      <w:r w:rsidRPr="008706F2">
        <w:rPr>
          <w:color w:val="000000"/>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p>
    <w:p w14:paraId="11E65F0B" w14:textId="77777777" w:rsidR="00B73C95" w:rsidRPr="008706F2" w:rsidRDefault="00B73C95" w:rsidP="00B73C95">
      <w:pPr>
        <w:ind w:firstLine="709"/>
        <w:jc w:val="both"/>
        <w:rPr>
          <w:color w:val="000000"/>
        </w:rPr>
      </w:pPr>
      <w:r w:rsidRPr="008706F2">
        <w:rPr>
          <w:color w:val="000000"/>
        </w:rPr>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14:paraId="4DD8D727" w14:textId="77777777" w:rsidR="00B73C95" w:rsidRPr="008706F2" w:rsidRDefault="00B73C95" w:rsidP="00B73C95">
      <w:pPr>
        <w:ind w:firstLine="709"/>
        <w:jc w:val="both"/>
        <w:rPr>
          <w:color w:val="000000"/>
        </w:rPr>
      </w:pPr>
      <w:r w:rsidRPr="008706F2">
        <w:rPr>
          <w:color w:val="000000"/>
        </w:rPr>
        <w:t>К планируемым видам самостоятельной работы обучающихся относятся:</w:t>
      </w:r>
    </w:p>
    <w:p w14:paraId="12C2C8D0" w14:textId="77777777" w:rsidR="00B73C95" w:rsidRPr="008706F2" w:rsidRDefault="00B73C95" w:rsidP="00B73C95">
      <w:pPr>
        <w:tabs>
          <w:tab w:val="left" w:pos="993"/>
        </w:tabs>
        <w:ind w:firstLine="709"/>
        <w:jc w:val="both"/>
        <w:rPr>
          <w:color w:val="000000"/>
        </w:rPr>
      </w:pPr>
      <w:r w:rsidRPr="008706F2">
        <w:rPr>
          <w:color w:val="000000"/>
        </w:rPr>
        <w:t>-</w:t>
      </w:r>
      <w:r w:rsidRPr="008706F2">
        <w:rPr>
          <w:color w:val="000000"/>
        </w:rPr>
        <w:tab/>
        <w:t>подготовка и написание рефератов и других письменных работ на заданные темы;</w:t>
      </w:r>
    </w:p>
    <w:p w14:paraId="559E9EA4" w14:textId="77777777" w:rsidR="00B73C95" w:rsidRPr="008706F2" w:rsidRDefault="00B73C95" w:rsidP="00B73C95">
      <w:pPr>
        <w:tabs>
          <w:tab w:val="left" w:pos="993"/>
        </w:tabs>
        <w:ind w:firstLine="709"/>
        <w:jc w:val="both"/>
        <w:rPr>
          <w:color w:val="000000"/>
        </w:rPr>
      </w:pPr>
      <w:r w:rsidRPr="008706F2">
        <w:rPr>
          <w:color w:val="000000"/>
        </w:rPr>
        <w:t>-</w:t>
      </w:r>
      <w:r w:rsidRPr="008706F2">
        <w:rPr>
          <w:color w:val="000000"/>
        </w:rPr>
        <w:tab/>
        <w:t>выполнение домашних заданий разнообразного характера;</w:t>
      </w:r>
    </w:p>
    <w:p w14:paraId="4138D391" w14:textId="77777777" w:rsidR="00B73C95" w:rsidRPr="008706F2" w:rsidRDefault="00B73C95" w:rsidP="00B73C95">
      <w:pPr>
        <w:tabs>
          <w:tab w:val="left" w:pos="993"/>
        </w:tabs>
        <w:ind w:firstLine="709"/>
        <w:jc w:val="both"/>
        <w:rPr>
          <w:color w:val="000000"/>
        </w:rPr>
      </w:pPr>
      <w:r w:rsidRPr="008706F2">
        <w:rPr>
          <w:color w:val="000000"/>
        </w:rPr>
        <w:t>-</w:t>
      </w:r>
      <w:r w:rsidRPr="008706F2">
        <w:rPr>
          <w:color w:val="000000"/>
        </w:rPr>
        <w:tab/>
        <w:t>выполнение индивидуальных заданий, направленных на развитие самостоятельности и инициативы.</w:t>
      </w:r>
    </w:p>
    <w:p w14:paraId="3C194149" w14:textId="77777777" w:rsidR="00B73C95" w:rsidRPr="008706F2" w:rsidRDefault="00B73C95" w:rsidP="00B73C95">
      <w:pPr>
        <w:tabs>
          <w:tab w:val="left" w:pos="993"/>
        </w:tabs>
        <w:ind w:firstLine="709"/>
        <w:jc w:val="both"/>
        <w:rPr>
          <w:color w:val="000000"/>
        </w:rPr>
      </w:pPr>
      <w:r w:rsidRPr="008706F2">
        <w:rPr>
          <w:color w:val="000000"/>
        </w:rPr>
        <w:t>Для эффективной организации самостоятельной работы обучающихся необходимо:</w:t>
      </w:r>
    </w:p>
    <w:p w14:paraId="2FEA5EAB" w14:textId="77777777" w:rsidR="00B73C95" w:rsidRPr="008706F2" w:rsidRDefault="00B73C95" w:rsidP="00B73C95">
      <w:pPr>
        <w:tabs>
          <w:tab w:val="left" w:pos="993"/>
        </w:tabs>
        <w:ind w:firstLine="709"/>
        <w:jc w:val="both"/>
        <w:rPr>
          <w:color w:val="000000"/>
        </w:rPr>
      </w:pPr>
      <w:r w:rsidRPr="008706F2">
        <w:rPr>
          <w:color w:val="000000"/>
        </w:rPr>
        <w:t>-</w:t>
      </w:r>
      <w:r w:rsidRPr="008706F2">
        <w:rPr>
          <w:color w:val="000000"/>
        </w:rPr>
        <w:tab/>
        <w:t>последовательное усложнение и увеличение объема самостоятельной работы, переход от простых к более сложным формам;</w:t>
      </w:r>
    </w:p>
    <w:p w14:paraId="4D3E9518" w14:textId="77777777" w:rsidR="00B73C95" w:rsidRPr="008706F2" w:rsidRDefault="00B73C95" w:rsidP="00B73C95">
      <w:pPr>
        <w:tabs>
          <w:tab w:val="left" w:pos="993"/>
        </w:tabs>
        <w:ind w:firstLine="709"/>
        <w:jc w:val="both"/>
        <w:rPr>
          <w:color w:val="000000"/>
        </w:rPr>
      </w:pPr>
      <w:r w:rsidRPr="008706F2">
        <w:rPr>
          <w:color w:val="000000"/>
        </w:rPr>
        <w:t>-</w:t>
      </w:r>
      <w:r w:rsidRPr="008706F2">
        <w:rPr>
          <w:color w:val="000000"/>
        </w:rPr>
        <w:tab/>
        <w:t>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14:paraId="74EAA4CA" w14:textId="77777777" w:rsidR="00B73C95" w:rsidRPr="008706F2" w:rsidRDefault="00B73C95" w:rsidP="00B73C95">
      <w:pPr>
        <w:tabs>
          <w:tab w:val="left" w:pos="993"/>
        </w:tabs>
        <w:ind w:firstLine="709"/>
        <w:jc w:val="both"/>
        <w:rPr>
          <w:color w:val="000000"/>
        </w:rPr>
      </w:pPr>
      <w:r w:rsidRPr="008706F2">
        <w:rPr>
          <w:color w:val="000000"/>
        </w:rPr>
        <w:lastRenderedPageBreak/>
        <w:t>-</w:t>
      </w:r>
      <w:r w:rsidRPr="008706F2">
        <w:rPr>
          <w:color w:val="000000"/>
        </w:rPr>
        <w:tab/>
        <w:t>систематическое управление самостоятельной работой, осуществление продуманной системы контроля и помощи обучающимся на всех этапах обучения.</w:t>
      </w:r>
    </w:p>
    <w:p w14:paraId="68C0C8E0" w14:textId="77777777" w:rsidR="00B73C95" w:rsidRPr="008706F2" w:rsidRDefault="00B73C95" w:rsidP="00B73C95">
      <w:pPr>
        <w:ind w:firstLine="709"/>
        <w:jc w:val="both"/>
        <w:rPr>
          <w:color w:val="000000"/>
        </w:rPr>
      </w:pPr>
      <w:r w:rsidRPr="008706F2">
        <w:rPr>
          <w:color w:val="000000"/>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14:paraId="46E71E01" w14:textId="77777777" w:rsidR="00B73C95" w:rsidRPr="008706F2" w:rsidRDefault="00B73C95" w:rsidP="00B73C95">
      <w:pPr>
        <w:ind w:firstLine="709"/>
        <w:jc w:val="both"/>
        <w:rPr>
          <w:b/>
          <w:color w:val="000000"/>
        </w:rPr>
      </w:pPr>
    </w:p>
    <w:p w14:paraId="2B76E408" w14:textId="77777777" w:rsidR="00B73C95" w:rsidRPr="008706F2" w:rsidRDefault="00B73C95" w:rsidP="00B73C95">
      <w:pPr>
        <w:ind w:firstLine="709"/>
        <w:jc w:val="both"/>
        <w:rPr>
          <w:color w:val="000000"/>
        </w:rPr>
      </w:pPr>
      <w:r>
        <w:rPr>
          <w:b/>
          <w:color w:val="000000"/>
        </w:rPr>
        <w:t>8</w:t>
      </w:r>
      <w:r w:rsidRPr="008706F2">
        <w:rPr>
          <w:b/>
          <w:color w:val="000000"/>
        </w:rPr>
        <w:t xml:space="preserve">. Методические указания по работе с научной и учебной литературой </w:t>
      </w:r>
    </w:p>
    <w:p w14:paraId="0B16CE51" w14:textId="77777777" w:rsidR="00B73C95" w:rsidRPr="008706F2" w:rsidRDefault="00B73C95" w:rsidP="00B73C95">
      <w:pPr>
        <w:ind w:firstLine="709"/>
        <w:jc w:val="both"/>
        <w:rPr>
          <w:color w:val="000000"/>
        </w:rPr>
      </w:pPr>
    </w:p>
    <w:p w14:paraId="04F5B0E0" w14:textId="77777777" w:rsidR="00B73C95" w:rsidRPr="008706F2" w:rsidRDefault="00B73C95" w:rsidP="00B73C95">
      <w:pPr>
        <w:ind w:firstLine="709"/>
        <w:jc w:val="both"/>
        <w:rPr>
          <w:color w:val="000000"/>
        </w:rPr>
      </w:pPr>
      <w:r w:rsidRPr="008706F2">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14:paraId="608F44BC" w14:textId="77777777" w:rsidR="00B73C95" w:rsidRPr="008706F2" w:rsidRDefault="00B73C95" w:rsidP="00B73C95">
      <w:pPr>
        <w:ind w:firstLine="709"/>
        <w:jc w:val="both"/>
        <w:rPr>
          <w:color w:val="000000"/>
        </w:rPr>
      </w:pPr>
      <w:r w:rsidRPr="008706F2">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14:paraId="734CC572" w14:textId="77777777" w:rsidR="00B73C95" w:rsidRPr="008706F2" w:rsidRDefault="00B73C95" w:rsidP="00B73C95">
      <w:pPr>
        <w:ind w:firstLine="709"/>
        <w:jc w:val="both"/>
        <w:rPr>
          <w:color w:val="000000"/>
        </w:rPr>
      </w:pPr>
      <w:r w:rsidRPr="008706F2">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14:paraId="633FAEDB" w14:textId="77777777" w:rsidR="00B73C95" w:rsidRPr="008706F2" w:rsidRDefault="00B73C95" w:rsidP="00B73C95">
      <w:pPr>
        <w:ind w:firstLine="709"/>
        <w:jc w:val="both"/>
        <w:rPr>
          <w:color w:val="000000"/>
        </w:rPr>
      </w:pPr>
      <w:r w:rsidRPr="008706F2">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14:paraId="1D23FEEC" w14:textId="77777777" w:rsidR="00B73C95" w:rsidRPr="008706F2" w:rsidRDefault="00B73C95" w:rsidP="00B73C95">
      <w:pPr>
        <w:ind w:firstLine="709"/>
        <w:jc w:val="both"/>
        <w:rPr>
          <w:color w:val="000000"/>
        </w:rPr>
      </w:pPr>
      <w:r w:rsidRPr="008706F2">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08F764C7" w14:textId="77777777" w:rsidR="00B73C95" w:rsidRPr="008706F2" w:rsidRDefault="00B73C95" w:rsidP="00B73C95">
      <w:pPr>
        <w:ind w:firstLine="709"/>
        <w:jc w:val="both"/>
        <w:rPr>
          <w:color w:val="000000"/>
        </w:rPr>
      </w:pPr>
      <w:r w:rsidRPr="008706F2">
        <w:rPr>
          <w:color w:val="000000"/>
        </w:rPr>
        <w:t xml:space="preserve">В процессе работы с учебной и научной литературой студент может: </w:t>
      </w:r>
    </w:p>
    <w:p w14:paraId="15E1CCE2" w14:textId="77777777" w:rsidR="00B73C95" w:rsidRPr="008706F2" w:rsidRDefault="00B73C95" w:rsidP="00B73C95">
      <w:pPr>
        <w:ind w:firstLine="709"/>
        <w:jc w:val="both"/>
        <w:rPr>
          <w:color w:val="000000"/>
        </w:rPr>
      </w:pPr>
      <w:r w:rsidRPr="008706F2">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14:paraId="127DC27C" w14:textId="77777777" w:rsidR="00B73C95" w:rsidRPr="008706F2" w:rsidRDefault="00B73C95" w:rsidP="00B73C95">
      <w:pPr>
        <w:ind w:firstLine="709"/>
        <w:jc w:val="both"/>
        <w:rPr>
          <w:color w:val="000000"/>
        </w:rPr>
      </w:pPr>
      <w:r w:rsidRPr="008706F2">
        <w:rPr>
          <w:color w:val="000000"/>
        </w:rPr>
        <w:t xml:space="preserve">- составлять тезисы (цитирование наиболее важных мест статьи или монографии, короткое изложение основных мыслей автора); </w:t>
      </w:r>
    </w:p>
    <w:p w14:paraId="7D9AD45A" w14:textId="77777777" w:rsidR="00B73C95" w:rsidRPr="008706F2" w:rsidRDefault="00B73C95" w:rsidP="00B73C95">
      <w:pPr>
        <w:ind w:firstLine="709"/>
        <w:jc w:val="both"/>
        <w:rPr>
          <w:color w:val="000000"/>
        </w:rPr>
      </w:pPr>
      <w:r w:rsidRPr="008706F2">
        <w:rPr>
          <w:color w:val="000000"/>
        </w:rPr>
        <w:t xml:space="preserve">- готовить аннотации (краткое обобщение основных вопросов работы); </w:t>
      </w:r>
    </w:p>
    <w:p w14:paraId="37D18193" w14:textId="77777777" w:rsidR="00B73C95" w:rsidRPr="008706F2" w:rsidRDefault="00B73C95" w:rsidP="00B73C95">
      <w:pPr>
        <w:ind w:firstLine="709"/>
        <w:jc w:val="both"/>
        <w:rPr>
          <w:color w:val="000000"/>
        </w:rPr>
      </w:pPr>
      <w:r w:rsidRPr="008706F2">
        <w:rPr>
          <w:color w:val="000000"/>
        </w:rPr>
        <w:t xml:space="preserve">- создавать конспекты (развернутые тезисы, которые). </w:t>
      </w:r>
    </w:p>
    <w:p w14:paraId="7B64A80F" w14:textId="77777777" w:rsidR="00B73C95" w:rsidRPr="008706F2" w:rsidRDefault="00B73C95" w:rsidP="00B73C95">
      <w:pPr>
        <w:ind w:firstLine="709"/>
        <w:jc w:val="both"/>
        <w:rPr>
          <w:color w:val="000000"/>
        </w:rPr>
      </w:pPr>
    </w:p>
    <w:p w14:paraId="5F904879" w14:textId="77777777" w:rsidR="00B73C95" w:rsidRPr="008706F2" w:rsidRDefault="00B73C95" w:rsidP="00B73C95">
      <w:pPr>
        <w:ind w:firstLine="709"/>
        <w:jc w:val="both"/>
        <w:rPr>
          <w:b/>
          <w:color w:val="000000"/>
        </w:rPr>
      </w:pPr>
      <w:r>
        <w:rPr>
          <w:b/>
          <w:color w:val="000000"/>
        </w:rPr>
        <w:t>9</w:t>
      </w:r>
      <w:r w:rsidRPr="008706F2">
        <w:rPr>
          <w:b/>
          <w:color w:val="000000"/>
        </w:rPr>
        <w:t xml:space="preserve">. Методические указания </w:t>
      </w:r>
      <w:r>
        <w:rPr>
          <w:b/>
          <w:color w:val="000000"/>
        </w:rPr>
        <w:t xml:space="preserve">к </w:t>
      </w:r>
      <w:r w:rsidRPr="008706F2">
        <w:rPr>
          <w:b/>
          <w:color w:val="000000"/>
        </w:rPr>
        <w:t>аттестации по дисциплине</w:t>
      </w:r>
    </w:p>
    <w:p w14:paraId="3D394211" w14:textId="77777777" w:rsidR="00B73C95" w:rsidRPr="008706F2" w:rsidRDefault="00B73C95" w:rsidP="00B73C95">
      <w:pPr>
        <w:ind w:firstLine="709"/>
        <w:jc w:val="both"/>
        <w:rPr>
          <w:color w:val="000000"/>
        </w:rPr>
      </w:pPr>
    </w:p>
    <w:p w14:paraId="58A86688" w14:textId="77777777" w:rsidR="00B73C95" w:rsidRPr="008706F2" w:rsidRDefault="00B73C95" w:rsidP="00B73C95">
      <w:pPr>
        <w:shd w:val="clear" w:color="auto" w:fill="FFFFFF"/>
        <w:ind w:firstLine="709"/>
        <w:jc w:val="both"/>
        <w:rPr>
          <w:color w:val="000000"/>
        </w:rPr>
      </w:pPr>
      <w:r w:rsidRPr="008706F2">
        <w:rPr>
          <w:color w:val="000000"/>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w:t>
      </w:r>
      <w:r w:rsidRPr="008706F2">
        <w:rPr>
          <w:color w:val="000000"/>
        </w:rPr>
        <w:lastRenderedPageBreak/>
        <w:t>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14:paraId="4F725FDF" w14:textId="77777777" w:rsidR="00B73C95" w:rsidRPr="008706F2" w:rsidRDefault="00B73C95" w:rsidP="00B73C95">
      <w:pPr>
        <w:shd w:val="clear" w:color="auto" w:fill="FFFFFF"/>
        <w:ind w:firstLine="709"/>
        <w:jc w:val="both"/>
        <w:rPr>
          <w:color w:val="000000"/>
        </w:rPr>
      </w:pPr>
      <w:r w:rsidRPr="008706F2">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14:paraId="71D4E080" w14:textId="77777777" w:rsidR="00B73C95" w:rsidRPr="008706F2" w:rsidRDefault="00B73C95" w:rsidP="00B73C95">
      <w:pPr>
        <w:shd w:val="clear" w:color="auto" w:fill="FFFFFF"/>
        <w:ind w:firstLine="709"/>
        <w:jc w:val="both"/>
        <w:rPr>
          <w:color w:val="000000"/>
        </w:rPr>
      </w:pPr>
      <w:r w:rsidRPr="008706F2">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14:paraId="0EB57D53" w14:textId="77777777" w:rsidR="00B73C95" w:rsidRPr="008706F2" w:rsidRDefault="00B73C95" w:rsidP="00B73C95">
      <w:pPr>
        <w:ind w:firstLine="709"/>
        <w:jc w:val="both"/>
      </w:pPr>
      <w:r w:rsidRPr="008706F2">
        <w:rPr>
          <w:b/>
          <w:bCs/>
        </w:rPr>
        <w:t xml:space="preserve">Зачет проводятся </w:t>
      </w:r>
      <w:r w:rsidRPr="008706F2">
        <w:rPr>
          <w:b/>
        </w:rPr>
        <w:t>по вопросам,</w:t>
      </w:r>
      <w:r w:rsidRPr="008706F2">
        <w:t xml:space="preserve"> подписанным составителем билетов и утвержденным заведующим кафедрой, или тестовым заданиям, утвержденным в установленном порядке.</w:t>
      </w:r>
    </w:p>
    <w:p w14:paraId="63957F24" w14:textId="77777777" w:rsidR="00B73C95" w:rsidRPr="008706F2" w:rsidRDefault="00B73C95" w:rsidP="00B73C95">
      <w:pPr>
        <w:ind w:firstLine="709"/>
        <w:jc w:val="both"/>
      </w:pPr>
      <w:r w:rsidRPr="008706F2">
        <w:t xml:space="preserve">Педагогическому работнику предоставляется право задавать студентам дополнительные вопросы. </w:t>
      </w:r>
    </w:p>
    <w:p w14:paraId="793B6570" w14:textId="77777777" w:rsidR="00B73C95" w:rsidRPr="008706F2" w:rsidRDefault="00B73C95" w:rsidP="00B73C95">
      <w:pPr>
        <w:ind w:firstLine="709"/>
        <w:jc w:val="both"/>
      </w:pPr>
      <w:r w:rsidRPr="008706F2">
        <w:t xml:space="preserve">Во время </w:t>
      </w:r>
      <w:proofErr w:type="gramStart"/>
      <w:r w:rsidRPr="008706F2">
        <w:t>проведения  зачета</w:t>
      </w:r>
      <w:proofErr w:type="gramEnd"/>
      <w:r w:rsidRPr="008706F2">
        <w:t xml:space="preserve">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14:paraId="76AF5FF6" w14:textId="77777777" w:rsidR="00B73C95" w:rsidRPr="008706F2" w:rsidRDefault="00B73C95" w:rsidP="00B73C95">
      <w:pPr>
        <w:ind w:firstLine="709"/>
        <w:jc w:val="both"/>
      </w:pPr>
      <w:r w:rsidRPr="008706F2">
        <w:t xml:space="preserve">При явке </w:t>
      </w:r>
      <w:proofErr w:type="gramStart"/>
      <w:r w:rsidRPr="008706F2">
        <w:t>на  зачеты</w:t>
      </w:r>
      <w:proofErr w:type="gramEnd"/>
      <w:r w:rsidRPr="008706F2">
        <w:t xml:space="preserve"> студенты обязаны иметь при себе зачетную книжку, а в необходимых случаях, определяемых кафедрами, и выполненные работы. </w:t>
      </w:r>
    </w:p>
    <w:p w14:paraId="41015E52" w14:textId="77777777" w:rsidR="00B73C95" w:rsidRPr="008706F2" w:rsidRDefault="00B73C95" w:rsidP="00B73C95">
      <w:pPr>
        <w:ind w:firstLine="709"/>
        <w:jc w:val="both"/>
      </w:pPr>
      <w:r w:rsidRPr="008706F2">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6C8C56AA" w14:textId="77777777" w:rsidR="00B73C95" w:rsidRPr="008706F2" w:rsidRDefault="00B73C95" w:rsidP="00B73C95">
      <w:pPr>
        <w:ind w:firstLine="709"/>
        <w:jc w:val="both"/>
      </w:pPr>
      <w:r w:rsidRPr="008706F2">
        <w:t xml:space="preserve">Присутствие </w:t>
      </w:r>
      <w:proofErr w:type="gramStart"/>
      <w:r w:rsidRPr="008706F2">
        <w:t>на  зачетах</w:t>
      </w:r>
      <w:proofErr w:type="gramEnd"/>
      <w:r w:rsidRPr="008706F2">
        <w:t xml:space="preserve">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14:paraId="5EE5A0A8" w14:textId="77777777" w:rsidR="00B73C95" w:rsidRPr="008706F2" w:rsidRDefault="00B73C95" w:rsidP="00B73C95">
      <w:pPr>
        <w:ind w:firstLine="709"/>
        <w:jc w:val="both"/>
      </w:pPr>
      <w:r w:rsidRPr="008706F2">
        <w:t xml:space="preserve">Во </w:t>
      </w:r>
      <w:proofErr w:type="gramStart"/>
      <w:r w:rsidRPr="008706F2">
        <w:t>время  зачета</w:t>
      </w:r>
      <w:proofErr w:type="gramEnd"/>
      <w:r w:rsidRPr="008706F2">
        <w:t xml:space="preserve">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w:t>
      </w:r>
      <w:proofErr w:type="gramStart"/>
      <w:r w:rsidRPr="008706F2">
        <w:t>с  зачета</w:t>
      </w:r>
      <w:proofErr w:type="gramEnd"/>
      <w:r w:rsidRPr="008706F2">
        <w:t xml:space="preserve"> и считается не сдавшим  зачет.</w:t>
      </w:r>
    </w:p>
    <w:p w14:paraId="2A513243" w14:textId="77777777" w:rsidR="00B73C95" w:rsidRPr="008706F2" w:rsidRDefault="00B73C95" w:rsidP="00B73C95">
      <w:pPr>
        <w:ind w:firstLine="709"/>
        <w:jc w:val="both"/>
      </w:pPr>
      <w:r w:rsidRPr="008706F2">
        <w:t>Неудовлетворительные результаты промежуточной аттестации и при отсутствии уважительных причин признаются академической задолженностью.</w:t>
      </w:r>
    </w:p>
    <w:p w14:paraId="0801F708" w14:textId="77777777" w:rsidR="00B73C95" w:rsidRPr="008706F2" w:rsidRDefault="00B73C95" w:rsidP="00B73C95">
      <w:pPr>
        <w:ind w:firstLine="709"/>
        <w:jc w:val="both"/>
      </w:pPr>
      <w:r w:rsidRPr="008706F2">
        <w:t xml:space="preserve">При наличии уважительных причин и с согласия педагогического работника декан факультета/директор института может разрешить </w:t>
      </w:r>
      <w:proofErr w:type="gramStart"/>
      <w:r w:rsidRPr="008706F2">
        <w:t>пересдачу  зачета</w:t>
      </w:r>
      <w:proofErr w:type="gramEnd"/>
      <w:r w:rsidRPr="008706F2">
        <w:t xml:space="preserve"> по дисциплине, по которой студентом получена неудовлетворительная оценка, в период экзаменационной сессии.</w:t>
      </w:r>
    </w:p>
    <w:p w14:paraId="4E6E9458" w14:textId="77777777" w:rsidR="00B73C95" w:rsidRPr="008706F2" w:rsidRDefault="00B73C95" w:rsidP="00B73C95">
      <w:pPr>
        <w:ind w:firstLine="709"/>
        <w:jc w:val="both"/>
      </w:pPr>
    </w:p>
    <w:p w14:paraId="033DD4C8" w14:textId="77777777" w:rsidR="00B73C95" w:rsidRPr="008706F2" w:rsidRDefault="00B73C95" w:rsidP="00B73C95">
      <w:pPr>
        <w:ind w:firstLine="709"/>
        <w:jc w:val="both"/>
      </w:pPr>
    </w:p>
    <w:p w14:paraId="7618A3D7" w14:textId="77777777" w:rsidR="00B73C95" w:rsidRDefault="00B73C95" w:rsidP="00B73C95"/>
    <w:p w14:paraId="50B38F3E" w14:textId="77777777" w:rsidR="002D2773" w:rsidRDefault="002D2773"/>
    <w:sectPr w:rsidR="002D27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8F1"/>
    <w:rsid w:val="002D2773"/>
    <w:rsid w:val="008A58F1"/>
    <w:rsid w:val="00B73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26F3D"/>
  <w15:chartTrackingRefBased/>
  <w15:docId w15:val="{3DBCAA52-0993-44D4-81D0-C6A50344A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73C95"/>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B73C95"/>
    <w:pPr>
      <w:jc w:val="center"/>
    </w:pPr>
    <w:rPr>
      <w:rFonts w:eastAsia="Times New Roman"/>
      <w:sz w:val="28"/>
      <w:szCs w:val="20"/>
    </w:rPr>
  </w:style>
  <w:style w:type="character" w:customStyle="1" w:styleId="ReportHead0">
    <w:name w:val="Report_Head Знак"/>
    <w:link w:val="ReportHead"/>
    <w:locked/>
    <w:rsid w:val="00B73C95"/>
    <w:rPr>
      <w:rFonts w:ascii="Times New Roman" w:eastAsia="Times New Roman" w:hAnsi="Times New Roman" w:cs="Times New Roman"/>
      <w:sz w:val="28"/>
      <w:szCs w:val="20"/>
      <w:lang w:eastAsia="ru-RU"/>
    </w:rPr>
  </w:style>
  <w:style w:type="paragraph" w:styleId="a3">
    <w:name w:val="Normal (Web)"/>
    <w:basedOn w:val="a"/>
    <w:uiPriority w:val="99"/>
    <w:rsid w:val="00B73C9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4754</Words>
  <Characters>27099</Characters>
  <Application>Microsoft Office Word</Application>
  <DocSecurity>0</DocSecurity>
  <Lines>225</Lines>
  <Paragraphs>63</Paragraphs>
  <ScaleCrop>false</ScaleCrop>
  <Company/>
  <LinksUpToDate>false</LinksUpToDate>
  <CharactersWithSpaces>31790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knico</dc:creator>
  <cp:keywords/>
  <dc:description/>
  <cp:lastModifiedBy>knico</cp:lastModifiedBy>
  <cp:revision>2</cp:revision>
  <dcterms:created xsi:type="dcterms:W3CDTF">2023-03-04T07:50:00Z</dcterms:created>
  <dcterms:modified xsi:type="dcterms:W3CDTF">2023-03-04T07:52:00Z</dcterms:modified>
</cp:coreProperties>
</file>