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444F6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45F6A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14:paraId="31E67865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A58B3D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F6A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14:paraId="76DB871D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DB495C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F6A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1D9A48EF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F6A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42ECABA0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F6A">
        <w:rPr>
          <w:rFonts w:ascii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14:paraId="0C80F8D0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D5F551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30EF48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F6A">
        <w:rPr>
          <w:rFonts w:ascii="Times New Roman" w:hAnsi="Times New Roman" w:cs="Times New Roman"/>
          <w:sz w:val="28"/>
          <w:szCs w:val="28"/>
        </w:rPr>
        <w:t>Кафедра статистики и эконометрики</w:t>
      </w:r>
    </w:p>
    <w:p w14:paraId="2958623E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BDAA22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34AA61" w14:textId="77777777" w:rsidR="001E564A" w:rsidRPr="00045F6A" w:rsidRDefault="001E564A" w:rsidP="001E56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78FE6A" w14:textId="77777777" w:rsidR="001E564A" w:rsidRPr="00045F6A" w:rsidRDefault="001E564A" w:rsidP="001E564A">
      <w:pPr>
        <w:pStyle w:val="ReportHead"/>
        <w:suppressAutoHyphens/>
        <w:rPr>
          <w:b/>
          <w:szCs w:val="28"/>
        </w:rPr>
      </w:pPr>
      <w:r w:rsidRPr="00045F6A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14C504AC" w14:textId="77777777" w:rsidR="005109DE" w:rsidRDefault="005109DE" w:rsidP="005109D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«Б2.П.В.П.2 Научно-аналитическая работа»</w:t>
      </w:r>
    </w:p>
    <w:p w14:paraId="6550FDFE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14:paraId="6F2CEC5C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297485A0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научно-аналитическая работа </w:t>
      </w:r>
      <w:r>
        <w:rPr>
          <w:i/>
          <w:sz w:val="24"/>
          <w:u w:val="single"/>
        </w:rPr>
        <w:tab/>
      </w:r>
    </w:p>
    <w:p w14:paraId="76371CDE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14:paraId="3B5B775F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3EFF41C4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18AD644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64AD548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FE4F82F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E11F26D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01.03.05 Статистика</w:t>
      </w:r>
    </w:p>
    <w:p w14:paraId="018E00CA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FC0F9E8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Статистика и управление данными</w:t>
      </w:r>
    </w:p>
    <w:p w14:paraId="69401FC8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C10338A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49626F2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3F610EBF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97F808B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B730F16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816C0D9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14:paraId="6BF0F010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5368E9A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90955ED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63256D7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43A459A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A8D1A6E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23BE6F9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F189F6C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EA8B839" w14:textId="77777777" w:rsidR="005109DE" w:rsidRDefault="005109DE" w:rsidP="005109D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9B008D8" w14:textId="40C83B4C" w:rsidR="001E564A" w:rsidRPr="00045F6A" w:rsidRDefault="005109DE" w:rsidP="005109DE">
      <w:pPr>
        <w:pStyle w:val="ReportHead"/>
        <w:suppressAutoHyphens/>
        <w:rPr>
          <w:szCs w:val="28"/>
        </w:rPr>
        <w:sectPr w:rsidR="001E564A" w:rsidRPr="00045F6A" w:rsidSect="005109DE">
          <w:footerReference w:type="default" r:id="rId7"/>
          <w:pgSz w:w="11906" w:h="16838"/>
          <w:pgMar w:top="1134" w:right="567" w:bottom="1134" w:left="1701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</w:t>
      </w:r>
      <w:r w:rsidR="000533C3">
        <w:rPr>
          <w:sz w:val="24"/>
        </w:rPr>
        <w:t>2</w:t>
      </w:r>
    </w:p>
    <w:p w14:paraId="715031C3" w14:textId="77777777" w:rsidR="001E564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F6A"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 _____________________Еремеева Н.С.</w:t>
      </w:r>
    </w:p>
    <w:p w14:paraId="2C920A3D" w14:textId="77777777" w:rsidR="005109DE" w:rsidRDefault="005109DE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9F9E7F" w14:textId="77777777" w:rsidR="005109DE" w:rsidRPr="00045F6A" w:rsidRDefault="005109DE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_____________________Лебедева Т.В.</w:t>
      </w:r>
    </w:p>
    <w:p w14:paraId="7B907441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C8E735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5AD75D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04CF0B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F6A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статистики и эконометрики</w:t>
      </w:r>
    </w:p>
    <w:p w14:paraId="3C87C50B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F0E23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EE3812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E9DED5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16787B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18DE20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F6A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 Афанасьев В.Н.</w:t>
      </w:r>
    </w:p>
    <w:p w14:paraId="2D0E4A7E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84C8796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AFA47BA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E9E9A49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591DC0E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7B3D089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8541499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CA722F3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2F4975F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C600236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A419E45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2618FF0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3DBBFFC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060D933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E794B46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E499CC9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910BB7C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1F5768A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0D15497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9A6F122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47D7BBF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F6A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5109DE">
        <w:rPr>
          <w:rFonts w:ascii="Times New Roman" w:eastAsia="Calibri" w:hAnsi="Times New Roman" w:cs="Times New Roman"/>
          <w:sz w:val="28"/>
          <w:szCs w:val="28"/>
        </w:rPr>
        <w:t>«</w:t>
      </w:r>
      <w:r w:rsidR="005109DE" w:rsidRPr="005109DE">
        <w:rPr>
          <w:rFonts w:ascii="Times New Roman" w:hAnsi="Times New Roman" w:cs="Times New Roman"/>
          <w:sz w:val="28"/>
          <w:szCs w:val="28"/>
        </w:rPr>
        <w:t>Б2.П.В.П.2 Научно-аналитическая работа</w:t>
      </w:r>
      <w:r w:rsidRPr="005109DE">
        <w:rPr>
          <w:rFonts w:ascii="Times New Roman" w:hAnsi="Times New Roman" w:cs="Times New Roman"/>
          <w:sz w:val="28"/>
          <w:szCs w:val="28"/>
        </w:rPr>
        <w:t>»</w:t>
      </w:r>
      <w:r w:rsidRPr="005109DE">
        <w:rPr>
          <w:rFonts w:ascii="Times New Roman" w:eastAsia="Calibri" w:hAnsi="Times New Roman" w:cs="Times New Roman"/>
          <w:sz w:val="28"/>
          <w:szCs w:val="28"/>
        </w:rPr>
        <w:t>,</w:t>
      </w:r>
      <w:r w:rsidRPr="00045F6A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зарегистрированной в ЦИТ под учетным номером_____________. </w:t>
      </w:r>
      <w:r w:rsidRPr="00045F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01126B" w14:textId="77777777" w:rsidR="001E564A" w:rsidRPr="00045F6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2C9061" w14:textId="77777777" w:rsidR="001E564A" w:rsidRDefault="001E564A" w:rsidP="001E564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br w:type="page"/>
      </w:r>
    </w:p>
    <w:p w14:paraId="21AB964F" w14:textId="77777777" w:rsidR="001E564A" w:rsidRDefault="001E564A" w:rsidP="001E56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4EB20999" w14:textId="77777777" w:rsidR="001E564A" w:rsidRDefault="001E564A" w:rsidP="001E56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271591" w14:textId="77777777" w:rsidR="001E564A" w:rsidRDefault="001E564A" w:rsidP="001E56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8761"/>
        <w:gridCol w:w="511"/>
      </w:tblGrid>
      <w:tr w:rsidR="003F6F05" w:rsidRPr="00BD0940" w14:paraId="515B89E3" w14:textId="77777777" w:rsidTr="00BD0940">
        <w:tc>
          <w:tcPr>
            <w:tcW w:w="190" w:type="pct"/>
          </w:tcPr>
          <w:p w14:paraId="39730D21" w14:textId="77777777" w:rsidR="003F6F05" w:rsidRPr="00BD0940" w:rsidRDefault="003F6F05" w:rsidP="003F6F0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pct"/>
          </w:tcPr>
          <w:p w14:paraId="0DCB8056" w14:textId="77777777" w:rsidR="003F6F05" w:rsidRPr="00BD0940" w:rsidRDefault="00BD0940" w:rsidP="00BD09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0940">
              <w:rPr>
                <w:rFonts w:ascii="Times New Roman" w:hAnsi="Times New Roman" w:cs="Times New Roman"/>
                <w:sz w:val="28"/>
                <w:szCs w:val="28"/>
              </w:rPr>
              <w:t xml:space="preserve">Цель, задачи и место проведения практики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……………………………...</w:t>
            </w:r>
          </w:p>
        </w:tc>
        <w:tc>
          <w:tcPr>
            <w:tcW w:w="265" w:type="pct"/>
          </w:tcPr>
          <w:p w14:paraId="53071272" w14:textId="77777777" w:rsidR="004E5A51" w:rsidRPr="00BD0940" w:rsidRDefault="00BD0940" w:rsidP="00C84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6F05" w:rsidRPr="00BD0940" w14:paraId="79E637AE" w14:textId="77777777" w:rsidTr="00BD0940">
        <w:tc>
          <w:tcPr>
            <w:tcW w:w="190" w:type="pct"/>
          </w:tcPr>
          <w:p w14:paraId="3FC5A793" w14:textId="77777777" w:rsidR="003F6F05" w:rsidRPr="00BD0940" w:rsidRDefault="003F6F05" w:rsidP="003F6F05">
            <w:pPr>
              <w:pStyle w:val="1"/>
              <w:jc w:val="left"/>
              <w:outlineLvl w:val="0"/>
              <w:rPr>
                <w:szCs w:val="28"/>
                <w:lang w:val="ru-RU"/>
              </w:rPr>
            </w:pPr>
            <w:r w:rsidRPr="00BD0940">
              <w:rPr>
                <w:szCs w:val="28"/>
                <w:lang w:val="ru-RU"/>
              </w:rPr>
              <w:t>2</w:t>
            </w:r>
          </w:p>
        </w:tc>
        <w:tc>
          <w:tcPr>
            <w:tcW w:w="4545" w:type="pct"/>
          </w:tcPr>
          <w:p w14:paraId="1CBA91A4" w14:textId="77777777" w:rsidR="003F6F05" w:rsidRPr="00BD0940" w:rsidRDefault="00BD0940" w:rsidP="00C8489C">
            <w:pPr>
              <w:pStyle w:val="1"/>
              <w:jc w:val="both"/>
              <w:outlineLvl w:val="0"/>
              <w:rPr>
                <w:szCs w:val="28"/>
                <w:lang w:val="ru-RU"/>
              </w:rPr>
            </w:pPr>
            <w:r w:rsidRPr="00BD0940">
              <w:rPr>
                <w:szCs w:val="28"/>
              </w:rPr>
              <w:t>Организация и порядок проведения практики</w:t>
            </w:r>
            <w:r w:rsidRPr="00BD0940">
              <w:rPr>
                <w:szCs w:val="28"/>
                <w:lang w:val="ru-RU"/>
              </w:rPr>
              <w:t xml:space="preserve"> </w:t>
            </w:r>
            <w:r w:rsidR="003F6F05" w:rsidRPr="00BD0940">
              <w:rPr>
                <w:szCs w:val="28"/>
                <w:lang w:val="ru-RU"/>
              </w:rPr>
              <w:t>……</w:t>
            </w:r>
            <w:r>
              <w:rPr>
                <w:szCs w:val="28"/>
                <w:lang w:val="ru-RU"/>
              </w:rPr>
              <w:t>……………………..</w:t>
            </w:r>
          </w:p>
        </w:tc>
        <w:tc>
          <w:tcPr>
            <w:tcW w:w="265" w:type="pct"/>
          </w:tcPr>
          <w:p w14:paraId="3C71EEE2" w14:textId="77777777" w:rsidR="003F6F05" w:rsidRPr="00BD0940" w:rsidRDefault="00BD0940" w:rsidP="00C84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F6F05" w:rsidRPr="00BD0940" w14:paraId="6E092592" w14:textId="77777777" w:rsidTr="00BD0940">
        <w:tc>
          <w:tcPr>
            <w:tcW w:w="190" w:type="pct"/>
          </w:tcPr>
          <w:p w14:paraId="0FF2F76A" w14:textId="77777777" w:rsidR="003F6F05" w:rsidRPr="00BD0940" w:rsidRDefault="003F6F05" w:rsidP="003F6F05">
            <w:pPr>
              <w:pStyle w:val="1"/>
              <w:jc w:val="left"/>
              <w:outlineLvl w:val="0"/>
              <w:rPr>
                <w:szCs w:val="28"/>
                <w:lang w:val="ru-RU"/>
              </w:rPr>
            </w:pPr>
            <w:r w:rsidRPr="00BD0940">
              <w:rPr>
                <w:szCs w:val="28"/>
                <w:lang w:val="ru-RU"/>
              </w:rPr>
              <w:t>3</w:t>
            </w:r>
          </w:p>
        </w:tc>
        <w:tc>
          <w:tcPr>
            <w:tcW w:w="4545" w:type="pct"/>
          </w:tcPr>
          <w:p w14:paraId="770A51E1" w14:textId="77777777" w:rsidR="003F6F05" w:rsidRPr="00BD0940" w:rsidRDefault="00BD0940" w:rsidP="00C8489C">
            <w:pPr>
              <w:pStyle w:val="1"/>
              <w:jc w:val="both"/>
              <w:outlineLvl w:val="0"/>
              <w:rPr>
                <w:szCs w:val="28"/>
              </w:rPr>
            </w:pPr>
            <w:r w:rsidRPr="00BD0940">
              <w:rPr>
                <w:szCs w:val="28"/>
              </w:rPr>
              <w:t>Обязанности руководителя практики от кафедры</w:t>
            </w:r>
            <w:r w:rsidRPr="00BD0940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……………………….</w:t>
            </w:r>
          </w:p>
        </w:tc>
        <w:tc>
          <w:tcPr>
            <w:tcW w:w="265" w:type="pct"/>
          </w:tcPr>
          <w:p w14:paraId="61F423AA" w14:textId="77777777" w:rsidR="00125B40" w:rsidRPr="00BD0940" w:rsidRDefault="00BD0940" w:rsidP="00C84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F6F05" w:rsidRPr="00BD0940" w14:paraId="3F581519" w14:textId="77777777" w:rsidTr="00BD0940">
        <w:tc>
          <w:tcPr>
            <w:tcW w:w="190" w:type="pct"/>
          </w:tcPr>
          <w:p w14:paraId="6FF332B2" w14:textId="77777777" w:rsidR="003F6F05" w:rsidRPr="00BD0940" w:rsidRDefault="003F6F05" w:rsidP="003F6F05">
            <w:pPr>
              <w:pStyle w:val="1"/>
              <w:jc w:val="left"/>
              <w:outlineLvl w:val="0"/>
              <w:rPr>
                <w:szCs w:val="28"/>
                <w:lang w:val="ru-RU"/>
              </w:rPr>
            </w:pPr>
            <w:r w:rsidRPr="00BD0940">
              <w:rPr>
                <w:szCs w:val="28"/>
                <w:lang w:val="ru-RU"/>
              </w:rPr>
              <w:t>4</w:t>
            </w:r>
          </w:p>
        </w:tc>
        <w:tc>
          <w:tcPr>
            <w:tcW w:w="4545" w:type="pct"/>
          </w:tcPr>
          <w:p w14:paraId="5FECBCCA" w14:textId="77777777" w:rsidR="003F6F05" w:rsidRPr="00BD0940" w:rsidRDefault="00BD0940" w:rsidP="003F6F05">
            <w:pPr>
              <w:pStyle w:val="1"/>
              <w:jc w:val="both"/>
              <w:outlineLvl w:val="0"/>
              <w:rPr>
                <w:szCs w:val="28"/>
                <w:lang w:val="ru-RU"/>
              </w:rPr>
            </w:pPr>
            <w:r w:rsidRPr="00BD0940">
              <w:rPr>
                <w:szCs w:val="28"/>
              </w:rPr>
              <w:t>Обязанности студента – практиканта</w:t>
            </w:r>
            <w:r w:rsidRPr="00BD0940">
              <w:rPr>
                <w:szCs w:val="28"/>
                <w:lang w:val="ru-RU"/>
              </w:rPr>
              <w:t xml:space="preserve"> </w:t>
            </w:r>
            <w:r w:rsidR="003F6F05" w:rsidRPr="00BD0940">
              <w:rPr>
                <w:szCs w:val="28"/>
                <w:lang w:val="ru-RU"/>
              </w:rPr>
              <w:t>………………………</w:t>
            </w:r>
            <w:r>
              <w:rPr>
                <w:szCs w:val="28"/>
                <w:lang w:val="ru-RU"/>
              </w:rPr>
              <w:t>…………….</w:t>
            </w:r>
          </w:p>
        </w:tc>
        <w:tc>
          <w:tcPr>
            <w:tcW w:w="265" w:type="pct"/>
          </w:tcPr>
          <w:p w14:paraId="18138167" w14:textId="77777777" w:rsidR="003F6F05" w:rsidRPr="00BD0940" w:rsidRDefault="007F04EE" w:rsidP="00C84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F6F05" w:rsidRPr="00BD0940" w14:paraId="7A0F7114" w14:textId="77777777" w:rsidTr="00BD0940">
        <w:tc>
          <w:tcPr>
            <w:tcW w:w="190" w:type="pct"/>
          </w:tcPr>
          <w:p w14:paraId="312E4144" w14:textId="77777777" w:rsidR="003F6F05" w:rsidRPr="00BD0940" w:rsidRDefault="00BD0940" w:rsidP="003F6F05">
            <w:pPr>
              <w:pStyle w:val="1"/>
              <w:jc w:val="left"/>
              <w:outlineLvl w:val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4545" w:type="pct"/>
          </w:tcPr>
          <w:p w14:paraId="568A97BB" w14:textId="77777777" w:rsidR="003F6F05" w:rsidRPr="00BD0940" w:rsidRDefault="00BD0940" w:rsidP="003F6F05">
            <w:pPr>
              <w:pStyle w:val="1"/>
              <w:jc w:val="both"/>
              <w:outlineLvl w:val="0"/>
              <w:rPr>
                <w:szCs w:val="28"/>
                <w:lang w:val="ru-RU"/>
              </w:rPr>
            </w:pPr>
            <w:r w:rsidRPr="00BD0940">
              <w:rPr>
                <w:szCs w:val="28"/>
              </w:rPr>
              <w:t xml:space="preserve">Оформление материалов отчета и аттестации по итогам практики </w:t>
            </w:r>
            <w:r>
              <w:rPr>
                <w:szCs w:val="28"/>
                <w:lang w:val="ru-RU"/>
              </w:rPr>
              <w:t>…….</w:t>
            </w:r>
          </w:p>
        </w:tc>
        <w:tc>
          <w:tcPr>
            <w:tcW w:w="265" w:type="pct"/>
          </w:tcPr>
          <w:p w14:paraId="1DEBCC75" w14:textId="77777777" w:rsidR="003F6F05" w:rsidRPr="00BD0940" w:rsidRDefault="00BD0940" w:rsidP="00C84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3D71FE88" w14:textId="77777777" w:rsidR="001E564A" w:rsidRDefault="001E564A" w:rsidP="00860F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93E8165" w14:textId="77777777" w:rsidR="00F21C72" w:rsidRPr="00F21C72" w:rsidRDefault="00F21C72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3D0B83">
        <w:rPr>
          <w:rFonts w:ascii="Times New Roman" w:hAnsi="Times New Roman" w:cs="Times New Roman"/>
          <w:b/>
          <w:sz w:val="28"/>
          <w:szCs w:val="28"/>
        </w:rPr>
        <w:t xml:space="preserve">Цель, </w:t>
      </w:r>
      <w:r w:rsidRPr="00F21C72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3D0B83">
        <w:rPr>
          <w:rFonts w:ascii="Times New Roman" w:hAnsi="Times New Roman" w:cs="Times New Roman"/>
          <w:b/>
          <w:sz w:val="28"/>
          <w:szCs w:val="28"/>
        </w:rPr>
        <w:t xml:space="preserve">и место проведения </w:t>
      </w:r>
      <w:r w:rsidRPr="00F21C72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14:paraId="4DF6DF4D" w14:textId="77777777" w:rsidR="00F21C72" w:rsidRPr="00F21C72" w:rsidRDefault="00F21C72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E15E20" w14:textId="77777777" w:rsidR="00EA1BB4" w:rsidRPr="00EA1BB4" w:rsidRDefault="00022C37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Научно-аналитическая работа</w:t>
      </w:r>
      <w:r w:rsidR="00EA1BB4" w:rsidRPr="00EA1BB4">
        <w:rPr>
          <w:rFonts w:ascii="Times New Roman" w:hAnsi="Times New Roman" w:cs="Times New Roman"/>
          <w:sz w:val="28"/>
          <w:szCs w:val="28"/>
        </w:rPr>
        <w:t xml:space="preserve"> проводится после завершения программ теоретического и практического обучения и является подготовительным этапом к разработке выпускной квалификационной работы. </w:t>
      </w:r>
    </w:p>
    <w:p w14:paraId="6AE49A3C" w14:textId="77777777" w:rsidR="00EA1BB4" w:rsidRDefault="00F21C72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21C72">
        <w:rPr>
          <w:rFonts w:ascii="Times New Roman" w:hAnsi="Times New Roman" w:cs="Times New Roman"/>
          <w:sz w:val="28"/>
          <w:szCs w:val="28"/>
        </w:rPr>
        <w:t>р</w:t>
      </w:r>
      <w:r w:rsidR="00EA1BB4">
        <w:rPr>
          <w:rFonts w:ascii="Times New Roman" w:hAnsi="Times New Roman" w:cs="Times New Roman"/>
          <w:sz w:val="28"/>
          <w:szCs w:val="28"/>
        </w:rPr>
        <w:t>еддипломная</w:t>
      </w:r>
      <w:r w:rsidRPr="00F21C72">
        <w:rPr>
          <w:rFonts w:ascii="Times New Roman" w:hAnsi="Times New Roman" w:cs="Times New Roman"/>
          <w:sz w:val="28"/>
          <w:szCs w:val="28"/>
        </w:rPr>
        <w:t xml:space="preserve"> практика является неотъемлемой составной частью учебного процесса, предусмотренной Государственным образовательным стандартом подготовки бакалавров по профилю «</w:t>
      </w:r>
      <w:r w:rsidR="000145FB">
        <w:rPr>
          <w:rFonts w:ascii="Times New Roman" w:hAnsi="Times New Roman" w:cs="Times New Roman"/>
          <w:sz w:val="28"/>
          <w:szCs w:val="28"/>
        </w:rPr>
        <w:t>Статистика и управление данными</w:t>
      </w:r>
      <w:r w:rsidRPr="00F21C72">
        <w:rPr>
          <w:rFonts w:ascii="Times New Roman" w:hAnsi="Times New Roman" w:cs="Times New Roman"/>
          <w:sz w:val="28"/>
          <w:szCs w:val="28"/>
        </w:rPr>
        <w:t xml:space="preserve">», проводится в </w:t>
      </w:r>
      <w:r w:rsidR="00EA1BB4">
        <w:rPr>
          <w:rFonts w:ascii="Times New Roman" w:hAnsi="Times New Roman" w:cs="Times New Roman"/>
          <w:sz w:val="28"/>
          <w:szCs w:val="28"/>
        </w:rPr>
        <w:t>восьмом</w:t>
      </w:r>
      <w:r w:rsidRPr="00F21C72">
        <w:rPr>
          <w:rFonts w:ascii="Times New Roman" w:hAnsi="Times New Roman" w:cs="Times New Roman"/>
          <w:sz w:val="28"/>
          <w:szCs w:val="28"/>
        </w:rPr>
        <w:t xml:space="preserve"> семестре обучения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1C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DDADE" w14:textId="77777777" w:rsidR="004E5A51" w:rsidRDefault="00022C37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Научно-аналитическая работа </w:t>
      </w:r>
      <w:r w:rsidR="00F21C72" w:rsidRPr="00F21C72">
        <w:rPr>
          <w:rFonts w:ascii="Times New Roman" w:hAnsi="Times New Roman" w:cs="Times New Roman"/>
          <w:sz w:val="28"/>
          <w:szCs w:val="28"/>
        </w:rPr>
        <w:t xml:space="preserve">является обязательным видом практики для студентов всех форм обучения и не переаттестовывается на основании других документов об образовании. К прохождению </w:t>
      </w:r>
      <w:r>
        <w:rPr>
          <w:rFonts w:ascii="Times New Roman" w:hAnsi="Times New Roman" w:cs="Times New Roman"/>
          <w:sz w:val="28"/>
          <w:szCs w:val="28"/>
        </w:rPr>
        <w:t xml:space="preserve">научно-аналитической работы </w:t>
      </w:r>
      <w:r w:rsidR="00F21C72" w:rsidRPr="00F21C72">
        <w:rPr>
          <w:rFonts w:ascii="Times New Roman" w:hAnsi="Times New Roman" w:cs="Times New Roman"/>
          <w:sz w:val="28"/>
          <w:szCs w:val="28"/>
        </w:rPr>
        <w:t>допускаются студенты, прослушавшие теоретический курс и успешно сдавшие все, предусмотренные учебным планом специальности и специализации формы итогового контроля (экзамены, зачеты, курсовые работы).</w:t>
      </w:r>
    </w:p>
    <w:p w14:paraId="4BC26637" w14:textId="77777777" w:rsidR="003D0B83" w:rsidRDefault="003D0B83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83793" w14:textId="77777777" w:rsidR="00F21C72" w:rsidRPr="00EA1BB4" w:rsidRDefault="00F21C72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BB4">
        <w:rPr>
          <w:rFonts w:ascii="Times New Roman" w:hAnsi="Times New Roman" w:cs="Times New Roman"/>
          <w:b/>
          <w:sz w:val="28"/>
          <w:szCs w:val="28"/>
        </w:rPr>
        <w:t>Цель практики</w:t>
      </w:r>
    </w:p>
    <w:p w14:paraId="30D8FC50" w14:textId="77777777" w:rsidR="00EA1BB4" w:rsidRPr="00EA1BB4" w:rsidRDefault="00EA1BB4" w:rsidP="00EA1BB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Цель </w:t>
      </w:r>
      <w:r w:rsidR="00022C37">
        <w:rPr>
          <w:sz w:val="28"/>
          <w:szCs w:val="28"/>
        </w:rPr>
        <w:t xml:space="preserve">научно-аналитической работы </w:t>
      </w:r>
      <w:r w:rsidRPr="00EA1BB4">
        <w:rPr>
          <w:rFonts w:eastAsia="Times New Roman"/>
          <w:sz w:val="28"/>
          <w:szCs w:val="28"/>
        </w:rPr>
        <w:t xml:space="preserve">студентов бакалавриата, обучающихся по направлению </w:t>
      </w:r>
      <w:r w:rsidR="000145FB">
        <w:rPr>
          <w:rFonts w:eastAsia="Times New Roman"/>
          <w:sz w:val="28"/>
          <w:szCs w:val="28"/>
        </w:rPr>
        <w:t>01.03.05 Статистика</w:t>
      </w:r>
      <w:r w:rsidRPr="00EA1BB4">
        <w:rPr>
          <w:sz w:val="28"/>
          <w:szCs w:val="28"/>
        </w:rPr>
        <w:t xml:space="preserve"> состоит в повышение качества подготовки бакалавров путем закрепления и углубления полученных теоретических знаний через приобретение необходимых навыков сбора и обработки статистической информации, построения эконометрических моделей, работы с информационными системами для решения задач организационной, управленческой или научной деятельности в условиях конкретных производств и организаций.</w:t>
      </w:r>
    </w:p>
    <w:p w14:paraId="0F5450EC" w14:textId="77777777" w:rsidR="00EA1BB4" w:rsidRPr="00EA1BB4" w:rsidRDefault="00EA1BB4" w:rsidP="00EA1BB4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</w:p>
    <w:p w14:paraId="30B128A1" w14:textId="77777777" w:rsidR="00EA1BB4" w:rsidRPr="00EA1BB4" w:rsidRDefault="00EA1BB4" w:rsidP="00EA1BB4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A1BB4">
        <w:rPr>
          <w:b/>
          <w:sz w:val="28"/>
          <w:szCs w:val="28"/>
        </w:rPr>
        <w:t xml:space="preserve">Задачи практики </w:t>
      </w:r>
    </w:p>
    <w:p w14:paraId="1770797D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- закрепление теоретического материала, полученного в процессе изучения общепрофессиональных и специальных дисциплин; </w:t>
      </w:r>
    </w:p>
    <w:p w14:paraId="50F17172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- знакомство с предприятием (организацией) и ее организационной структурой; </w:t>
      </w:r>
    </w:p>
    <w:p w14:paraId="599A15BA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- ознакомление с основами построения и функционирования информационно-аналитической системы предприятия (учреждения, организации); </w:t>
      </w:r>
    </w:p>
    <w:p w14:paraId="07406F51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- изучение деятельности подразделений, занимающихся сбором и обработкой статистической информации и порядка их передачи статистическим органам; </w:t>
      </w:r>
    </w:p>
    <w:p w14:paraId="4DFB3BBC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- изучение методологии статистического учета, методологических разработок органов государственной статистики, используемых при проведении статистических наблюдений и расчетах важнейших статистических показателей, публикуемых в официальных статистических сборниках; </w:t>
      </w:r>
    </w:p>
    <w:p w14:paraId="3A2F75D0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- приобретение навыков проведения статистических наблюдений, обработки и анализа статистических материалов предприятий, организаций и учреждений в соответствии с построением экономико-статистических работ; </w:t>
      </w:r>
    </w:p>
    <w:p w14:paraId="49C77039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lastRenderedPageBreak/>
        <w:t xml:space="preserve">- сбор теоретических и практических материалов с целью подготовки научных докладов и статей, а также выпускной квалификационной работы. </w:t>
      </w:r>
    </w:p>
    <w:p w14:paraId="03291560" w14:textId="77777777" w:rsidR="00EA1BB4" w:rsidRPr="00EA1BB4" w:rsidRDefault="00EA1BB4" w:rsidP="00EA1BB4">
      <w:pPr>
        <w:pStyle w:val="Default"/>
        <w:ind w:firstLine="709"/>
        <w:jc w:val="both"/>
        <w:rPr>
          <w:sz w:val="28"/>
          <w:szCs w:val="28"/>
        </w:rPr>
      </w:pPr>
      <w:r w:rsidRPr="00EA1BB4">
        <w:rPr>
          <w:sz w:val="28"/>
          <w:szCs w:val="28"/>
        </w:rPr>
        <w:t xml:space="preserve">Реализация цели и задач практики должна осуществляться с учетом сферы деятельности предприятия, его организационно-правовой формы и изменений в законодательной и хозяйственной практике. </w:t>
      </w:r>
    </w:p>
    <w:p w14:paraId="5A25AF1B" w14:textId="77777777" w:rsidR="00F21C72" w:rsidRPr="00F21C72" w:rsidRDefault="00F21C72" w:rsidP="00F21C72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72BB9798" w14:textId="77777777" w:rsidR="003D0B83" w:rsidRPr="003D0B83" w:rsidRDefault="003D0B83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B83">
        <w:rPr>
          <w:rFonts w:ascii="Times New Roman" w:hAnsi="Times New Roman" w:cs="Times New Roman"/>
          <w:b/>
          <w:sz w:val="28"/>
          <w:szCs w:val="28"/>
        </w:rPr>
        <w:t>Место проведения практики</w:t>
      </w:r>
    </w:p>
    <w:p w14:paraId="21B38B92" w14:textId="77777777" w:rsidR="003D0B83" w:rsidRDefault="003D0B83" w:rsidP="003D0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3B">
        <w:rPr>
          <w:rFonts w:ascii="Times New Roman" w:hAnsi="Times New Roman" w:cs="Times New Roman"/>
          <w:sz w:val="28"/>
          <w:szCs w:val="28"/>
        </w:rPr>
        <w:t xml:space="preserve">В </w:t>
      </w:r>
      <w:r w:rsidR="00EA1BB4">
        <w:rPr>
          <w:rFonts w:ascii="Times New Roman" w:hAnsi="Times New Roman" w:cs="Times New Roman"/>
          <w:sz w:val="28"/>
          <w:szCs w:val="28"/>
        </w:rPr>
        <w:t xml:space="preserve">8 семестре проводится </w:t>
      </w:r>
      <w:r w:rsidR="00A75F3B">
        <w:rPr>
          <w:rFonts w:ascii="Times New Roman" w:hAnsi="Times New Roman" w:cs="Times New Roman"/>
          <w:sz w:val="28"/>
          <w:szCs w:val="28"/>
        </w:rPr>
        <w:t xml:space="preserve">научно-аналитическая работа </w:t>
      </w:r>
      <w:r w:rsidRPr="0094083B">
        <w:rPr>
          <w:rFonts w:ascii="Times New Roman" w:hAnsi="Times New Roman" w:cs="Times New Roman"/>
          <w:sz w:val="28"/>
          <w:szCs w:val="28"/>
        </w:rPr>
        <w:t xml:space="preserve">и обуславливает непосредственное участие студента в работе отделов предприятий и учреждений по реализации экономических и финансовых отношений. </w:t>
      </w:r>
    </w:p>
    <w:p w14:paraId="7FFE227F" w14:textId="77777777" w:rsidR="003D0B83" w:rsidRDefault="003D0B83" w:rsidP="003D0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3B">
        <w:rPr>
          <w:rFonts w:ascii="Times New Roman" w:hAnsi="Times New Roman" w:cs="Times New Roman"/>
          <w:sz w:val="28"/>
          <w:szCs w:val="28"/>
        </w:rPr>
        <w:t xml:space="preserve">Реализация цели и задач практики должна осуществляться с учетом сферы деятельности предприятия, его организационно-правовой формы и изменений в законодательной и хозяйственной практике. </w:t>
      </w:r>
    </w:p>
    <w:p w14:paraId="537E66C2" w14:textId="77777777" w:rsidR="003D0B83" w:rsidRPr="0094083B" w:rsidRDefault="003D0B83" w:rsidP="003D0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3B">
        <w:rPr>
          <w:rFonts w:ascii="Times New Roman" w:hAnsi="Times New Roman" w:cs="Times New Roman"/>
          <w:sz w:val="28"/>
          <w:szCs w:val="28"/>
        </w:rPr>
        <w:t>Местом прохождения практики являются предприятия и организации различных отраслей и сфер деятельности, а также учреждения федеральных статистических и других органов исполнительной власти.</w:t>
      </w:r>
    </w:p>
    <w:p w14:paraId="33390DCC" w14:textId="77777777" w:rsidR="00F21C72" w:rsidRPr="00F21C72" w:rsidRDefault="00F21C72" w:rsidP="000E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D32579" w14:textId="77777777" w:rsidR="003D0B83" w:rsidRP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B83">
        <w:rPr>
          <w:rFonts w:ascii="Times New Roman" w:hAnsi="Times New Roman" w:cs="Times New Roman"/>
          <w:b/>
          <w:sz w:val="28"/>
          <w:szCs w:val="28"/>
        </w:rPr>
        <w:t xml:space="preserve">2 Организация и порядок проведения практики </w:t>
      </w:r>
    </w:p>
    <w:p w14:paraId="75516F0A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1DDBE7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Форма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r w:rsidRPr="003D0B83">
        <w:rPr>
          <w:rFonts w:ascii="Times New Roman" w:hAnsi="Times New Roman" w:cs="Times New Roman"/>
          <w:sz w:val="28"/>
          <w:szCs w:val="28"/>
        </w:rPr>
        <w:t xml:space="preserve">зачет. </w:t>
      </w:r>
    </w:p>
    <w:p w14:paraId="2489FDC5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Общая трудоемкость </w:t>
      </w:r>
      <w:r w:rsidR="007F04EE">
        <w:rPr>
          <w:rFonts w:ascii="Times New Roman" w:hAnsi="Times New Roman" w:cs="Times New Roman"/>
          <w:sz w:val="28"/>
          <w:szCs w:val="28"/>
        </w:rPr>
        <w:t>преддипломной</w:t>
      </w:r>
      <w:r w:rsidRPr="003D0B83">
        <w:rPr>
          <w:rFonts w:ascii="Times New Roman" w:hAnsi="Times New Roman" w:cs="Times New Roman"/>
          <w:sz w:val="28"/>
          <w:szCs w:val="28"/>
        </w:rPr>
        <w:t xml:space="preserve"> практики составляет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0B83">
        <w:rPr>
          <w:rFonts w:ascii="Times New Roman" w:hAnsi="Times New Roman" w:cs="Times New Roman"/>
          <w:sz w:val="28"/>
          <w:szCs w:val="28"/>
        </w:rPr>
        <w:t xml:space="preserve"> зачетны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0B83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D0B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D921AB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Организация и методическое обеспечение </w:t>
      </w:r>
      <w:r w:rsidR="00A75F3B">
        <w:rPr>
          <w:rFonts w:ascii="Times New Roman" w:hAnsi="Times New Roman" w:cs="Times New Roman"/>
          <w:sz w:val="28"/>
          <w:szCs w:val="28"/>
        </w:rPr>
        <w:t xml:space="preserve">научно-аналитической работы </w:t>
      </w:r>
      <w:r w:rsidRPr="003D0B83">
        <w:rPr>
          <w:rFonts w:ascii="Times New Roman" w:hAnsi="Times New Roman" w:cs="Times New Roman"/>
          <w:sz w:val="28"/>
          <w:szCs w:val="28"/>
        </w:rPr>
        <w:t xml:space="preserve">осуществляется кафедрой </w:t>
      </w:r>
      <w:r>
        <w:rPr>
          <w:rFonts w:ascii="Times New Roman" w:hAnsi="Times New Roman" w:cs="Times New Roman"/>
          <w:sz w:val="28"/>
          <w:szCs w:val="28"/>
        </w:rPr>
        <w:t>статистики и эконометрики</w:t>
      </w:r>
      <w:r w:rsidRPr="003D0B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ED7251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Студенты направляются на место практики в соответствии с договорами, заключенными учебно-методическим управлением университета с предприятиями и организациями. </w:t>
      </w:r>
    </w:p>
    <w:p w14:paraId="00475510" w14:textId="77777777" w:rsidR="001767C5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Студентам разрешается проходить практику на предприятиях и в организациях по своему выбору. Для этого, не позднее, чем 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0B83">
        <w:rPr>
          <w:rFonts w:ascii="Times New Roman" w:hAnsi="Times New Roman" w:cs="Times New Roman"/>
          <w:sz w:val="28"/>
          <w:szCs w:val="28"/>
        </w:rPr>
        <w:t xml:space="preserve"> месяца до начала практики, студенты представляют на кафедру </w:t>
      </w:r>
      <w:r>
        <w:rPr>
          <w:rFonts w:ascii="Times New Roman" w:hAnsi="Times New Roman" w:cs="Times New Roman"/>
          <w:sz w:val="28"/>
          <w:szCs w:val="28"/>
        </w:rPr>
        <w:t>статистики и эконометрики</w:t>
      </w:r>
      <w:r w:rsidRPr="003D0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3D0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проведении практики </w:t>
      </w:r>
      <w:r w:rsidRPr="003D0B83">
        <w:rPr>
          <w:rFonts w:ascii="Times New Roman" w:hAnsi="Times New Roman" w:cs="Times New Roman"/>
          <w:sz w:val="28"/>
          <w:szCs w:val="28"/>
        </w:rPr>
        <w:t xml:space="preserve">за подписью руководителя организации </w:t>
      </w:r>
      <w:r w:rsidR="004C56B1">
        <w:rPr>
          <w:rFonts w:ascii="Times New Roman" w:hAnsi="Times New Roman" w:cs="Times New Roman"/>
          <w:sz w:val="28"/>
          <w:szCs w:val="28"/>
        </w:rPr>
        <w:t>в двух экземплярах</w:t>
      </w:r>
      <w:r w:rsidRPr="003D0B83">
        <w:rPr>
          <w:rFonts w:ascii="Times New Roman" w:hAnsi="Times New Roman" w:cs="Times New Roman"/>
          <w:sz w:val="28"/>
          <w:szCs w:val="28"/>
        </w:rPr>
        <w:t xml:space="preserve">. Каждому студенту выдается </w:t>
      </w:r>
      <w:r>
        <w:rPr>
          <w:rFonts w:ascii="Times New Roman" w:hAnsi="Times New Roman" w:cs="Times New Roman"/>
          <w:sz w:val="28"/>
          <w:szCs w:val="28"/>
        </w:rPr>
        <w:t>один экземпляр договора</w:t>
      </w:r>
      <w:r w:rsidRPr="003D0B8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Pr="003D0B83">
        <w:rPr>
          <w:rFonts w:ascii="Times New Roman" w:hAnsi="Times New Roman" w:cs="Times New Roman"/>
          <w:sz w:val="28"/>
          <w:szCs w:val="28"/>
        </w:rPr>
        <w:t>практик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D0B83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D0B83">
        <w:rPr>
          <w:rFonts w:ascii="Times New Roman" w:hAnsi="Times New Roman" w:cs="Times New Roman"/>
          <w:sz w:val="28"/>
          <w:szCs w:val="28"/>
        </w:rPr>
        <w:t xml:space="preserve"> служит основанием для принятия его на предприятие, и является документом, подтверждающим факт прохождения практики. </w:t>
      </w:r>
    </w:p>
    <w:p w14:paraId="4B96ECCD" w14:textId="77777777" w:rsidR="001767C5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По завершению практики </w:t>
      </w:r>
      <w:r w:rsidR="001767C5">
        <w:rPr>
          <w:rFonts w:ascii="Times New Roman" w:hAnsi="Times New Roman" w:cs="Times New Roman"/>
          <w:sz w:val="28"/>
          <w:szCs w:val="28"/>
        </w:rPr>
        <w:t xml:space="preserve">студент представляет руководителю практики от университета отчет, индивидуальное задание на практику, рабочий график (план) проведения практики и отзыв 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руководителя практики от </w:t>
      </w:r>
      <w:r w:rsidR="00A75F3B">
        <w:rPr>
          <w:rFonts w:ascii="Times New Roman" w:hAnsi="Times New Roman" w:cs="Times New Roman"/>
          <w:sz w:val="28"/>
          <w:szCs w:val="28"/>
        </w:rPr>
        <w:t>п</w:t>
      </w:r>
      <w:r w:rsidR="001767C5" w:rsidRPr="001767C5">
        <w:rPr>
          <w:rFonts w:ascii="Times New Roman" w:hAnsi="Times New Roman" w:cs="Times New Roman"/>
          <w:sz w:val="28"/>
          <w:szCs w:val="28"/>
        </w:rPr>
        <w:t>рофильной организации</w:t>
      </w:r>
      <w:r w:rsidR="001767C5">
        <w:rPr>
          <w:rFonts w:ascii="Times New Roman" w:hAnsi="Times New Roman" w:cs="Times New Roman"/>
          <w:sz w:val="28"/>
          <w:szCs w:val="28"/>
        </w:rPr>
        <w:t xml:space="preserve"> заверенный печатью</w:t>
      </w:r>
      <w:r w:rsidRPr="003D0B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0751D5" w14:textId="77777777" w:rsidR="001767C5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Организационные вопросы решаются на собрании, которое проводится руководителем практики от кафедры. Ответственность за организацию практики на базовом объекте возлагается на директора (заместителя), а непосредственное руководство - на специалистов, назначенных им для работы со студентами-практикантами. </w:t>
      </w:r>
    </w:p>
    <w:p w14:paraId="4BDB4D0B" w14:textId="77777777" w:rsidR="001767C5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lastRenderedPageBreak/>
        <w:t xml:space="preserve">Первый день на предприятии отводится для изучения общих положений по технике безопасности и охране труда, а также для решения всех организационных вопросов. </w:t>
      </w:r>
    </w:p>
    <w:p w14:paraId="372771CB" w14:textId="77777777" w:rsidR="001767C5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 xml:space="preserve">На предприятии издается приказ, в котором определяются отделы и структурные подразделения, где студенты проходят практику, назначаются руководители практики от предприятия. Дальнейший ход практики определяется программой и </w:t>
      </w:r>
      <w:r w:rsidR="001767C5">
        <w:rPr>
          <w:rFonts w:ascii="Times New Roman" w:hAnsi="Times New Roman" w:cs="Times New Roman"/>
          <w:sz w:val="28"/>
          <w:szCs w:val="28"/>
        </w:rPr>
        <w:t>рабочим графиком для проведения практики</w:t>
      </w:r>
      <w:r w:rsidRPr="003D0B83">
        <w:rPr>
          <w:rFonts w:ascii="Times New Roman" w:hAnsi="Times New Roman" w:cs="Times New Roman"/>
          <w:sz w:val="28"/>
          <w:szCs w:val="28"/>
        </w:rPr>
        <w:t>.</w:t>
      </w:r>
    </w:p>
    <w:p w14:paraId="7F454791" w14:textId="77777777" w:rsidR="001767C5" w:rsidRPr="001767C5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7C5">
        <w:rPr>
          <w:rFonts w:ascii="Times New Roman" w:hAnsi="Times New Roman" w:cs="Times New Roman"/>
          <w:sz w:val="28"/>
          <w:szCs w:val="28"/>
        </w:rPr>
        <w:t xml:space="preserve">Тематический план </w:t>
      </w:r>
      <w:r w:rsidR="007F04EE">
        <w:rPr>
          <w:rFonts w:ascii="Times New Roman" w:hAnsi="Times New Roman" w:cs="Times New Roman"/>
          <w:sz w:val="28"/>
          <w:szCs w:val="28"/>
        </w:rPr>
        <w:t>преддипломной</w:t>
      </w:r>
      <w:r w:rsidRPr="001767C5">
        <w:rPr>
          <w:rFonts w:ascii="Times New Roman" w:hAnsi="Times New Roman" w:cs="Times New Roman"/>
          <w:sz w:val="28"/>
          <w:szCs w:val="28"/>
        </w:rPr>
        <w:t xml:space="preserve"> практики включает: </w:t>
      </w:r>
    </w:p>
    <w:p w14:paraId="1FD7892D" w14:textId="77777777" w:rsidR="001767C5" w:rsidRPr="001767C5" w:rsidRDefault="001767C5" w:rsidP="0017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7C5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Подготовительный этап.</w:t>
      </w:r>
    </w:p>
    <w:p w14:paraId="2AB654CC" w14:textId="77777777" w:rsidR="001767C5" w:rsidRPr="001767C5" w:rsidRDefault="001767C5" w:rsidP="0017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7F04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Исследовательский</w:t>
      </w:r>
      <w:r w:rsidRPr="0017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этап.</w:t>
      </w:r>
    </w:p>
    <w:p w14:paraId="2FDFDA98" w14:textId="77777777" w:rsidR="001767C5" w:rsidRPr="001767C5" w:rsidRDefault="001767C5" w:rsidP="0017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F04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Заключительный</w:t>
      </w:r>
      <w:r w:rsidRPr="0017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этап.</w:t>
      </w:r>
    </w:p>
    <w:p w14:paraId="39D1D3CF" w14:textId="77777777" w:rsidR="003D0B83" w:rsidRP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B83">
        <w:rPr>
          <w:rFonts w:ascii="Times New Roman" w:hAnsi="Times New Roman" w:cs="Times New Roman"/>
          <w:sz w:val="28"/>
          <w:szCs w:val="28"/>
        </w:rPr>
        <w:t>В целях лучшей подготовки к практике студент должен ознакомиться с программой и содержанием предстоящих работ, собрать и изучить рекомендуемую литературу, получить необходимые консультации по организации и методике работы со стороны руководителя практики от кафедры.</w:t>
      </w:r>
    </w:p>
    <w:p w14:paraId="41B776D4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656798F" w14:textId="77777777" w:rsid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E8234EC" w14:textId="77777777" w:rsidR="001767C5" w:rsidRPr="001767C5" w:rsidRDefault="001767C5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7C5">
        <w:rPr>
          <w:rFonts w:ascii="Times New Roman" w:hAnsi="Times New Roman" w:cs="Times New Roman"/>
          <w:b/>
          <w:sz w:val="28"/>
          <w:szCs w:val="28"/>
        </w:rPr>
        <w:t xml:space="preserve">3 Обязанности руководителя практики от кафедры </w:t>
      </w:r>
    </w:p>
    <w:p w14:paraId="543510A2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BFAF5" w14:textId="77777777" w:rsidR="00E92DB0" w:rsidRDefault="001767C5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7C5">
        <w:rPr>
          <w:rFonts w:ascii="Times New Roman" w:hAnsi="Times New Roman" w:cs="Times New Roman"/>
          <w:sz w:val="28"/>
          <w:szCs w:val="28"/>
        </w:rPr>
        <w:t xml:space="preserve">Методическое и научное руководство </w:t>
      </w:r>
      <w:r w:rsidR="00A75F3B">
        <w:rPr>
          <w:rFonts w:ascii="Times New Roman" w:hAnsi="Times New Roman" w:cs="Times New Roman"/>
          <w:sz w:val="28"/>
          <w:szCs w:val="28"/>
        </w:rPr>
        <w:t xml:space="preserve">научно-аналитической работой </w:t>
      </w:r>
      <w:r w:rsidRPr="001767C5">
        <w:rPr>
          <w:rFonts w:ascii="Times New Roman" w:hAnsi="Times New Roman" w:cs="Times New Roman"/>
          <w:sz w:val="28"/>
          <w:szCs w:val="28"/>
        </w:rPr>
        <w:t xml:space="preserve">студентов осуществляет преподаватель кафедры </w:t>
      </w:r>
      <w:r w:rsidR="00E92DB0">
        <w:rPr>
          <w:rFonts w:ascii="Times New Roman" w:hAnsi="Times New Roman" w:cs="Times New Roman"/>
          <w:sz w:val="28"/>
          <w:szCs w:val="28"/>
        </w:rPr>
        <w:t>статистики и эконометрики</w:t>
      </w:r>
      <w:r w:rsidRPr="001767C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675642" w14:textId="77777777" w:rsidR="00E92DB0" w:rsidRDefault="001767C5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7C5">
        <w:rPr>
          <w:rFonts w:ascii="Times New Roman" w:hAnsi="Times New Roman" w:cs="Times New Roman"/>
          <w:sz w:val="28"/>
          <w:szCs w:val="28"/>
        </w:rPr>
        <w:t xml:space="preserve">Перед началом практики он проводит инструктаж студентов-практикантов об особенностях ее прохождения: определяет цель и задачи практики, ее содержание, назначение и порядок заполнения </w:t>
      </w:r>
      <w:r w:rsidR="00E92DB0">
        <w:rPr>
          <w:rFonts w:ascii="Times New Roman" w:hAnsi="Times New Roman" w:cs="Times New Roman"/>
          <w:sz w:val="28"/>
          <w:szCs w:val="28"/>
        </w:rPr>
        <w:t>индивидуального задания на практику и рабочий график проведения практики</w:t>
      </w:r>
      <w:r w:rsidRPr="001767C5">
        <w:rPr>
          <w:rFonts w:ascii="Times New Roman" w:hAnsi="Times New Roman" w:cs="Times New Roman"/>
          <w:sz w:val="28"/>
          <w:szCs w:val="28"/>
        </w:rPr>
        <w:t xml:space="preserve">, права и обязанности студента-практиканта, содержание отчета по практике, требования по его оформлению и представлению, сроки и порядок сдачи </w:t>
      </w:r>
      <w:r w:rsidR="00E92DB0">
        <w:rPr>
          <w:rFonts w:ascii="Times New Roman" w:hAnsi="Times New Roman" w:cs="Times New Roman"/>
          <w:sz w:val="28"/>
          <w:szCs w:val="28"/>
        </w:rPr>
        <w:t xml:space="preserve">дифференцированного </w:t>
      </w:r>
      <w:r w:rsidRPr="001767C5">
        <w:rPr>
          <w:rFonts w:ascii="Times New Roman" w:hAnsi="Times New Roman" w:cs="Times New Roman"/>
          <w:sz w:val="28"/>
          <w:szCs w:val="28"/>
        </w:rPr>
        <w:t xml:space="preserve">зачета. </w:t>
      </w:r>
    </w:p>
    <w:p w14:paraId="3564DFDE" w14:textId="77777777" w:rsidR="00E92DB0" w:rsidRDefault="001767C5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7C5">
        <w:rPr>
          <w:rFonts w:ascii="Times New Roman" w:hAnsi="Times New Roman" w:cs="Times New Roman"/>
          <w:sz w:val="28"/>
          <w:szCs w:val="28"/>
        </w:rPr>
        <w:t>Основными обязанностями преподавателя - руководителя практики от университета в процессе ее прохождения являются:</w:t>
      </w:r>
    </w:p>
    <w:p w14:paraId="79ED22D5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перед началом практики установить контакт с руководителем практики от </w:t>
      </w:r>
      <w:r>
        <w:rPr>
          <w:rFonts w:ascii="Times New Roman" w:hAnsi="Times New Roman" w:cs="Times New Roman"/>
          <w:sz w:val="28"/>
          <w:szCs w:val="28"/>
        </w:rPr>
        <w:t>Профильной организации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; решить организационные вопросы; </w:t>
      </w:r>
    </w:p>
    <w:p w14:paraId="195E47C2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согласовать сроки пребывания студентов, время проведения инструктажа по технике безопасности и режиму работы; </w:t>
      </w:r>
    </w:p>
    <w:p w14:paraId="50F3930D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согласовать с руководителем практики от базы практики рабочую программу прохождения практики; </w:t>
      </w:r>
    </w:p>
    <w:p w14:paraId="2B5D2EB1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обеспечить высокое качество прохождения практики студентами в строгом соответствии с учебным планом и программой; </w:t>
      </w:r>
    </w:p>
    <w:p w14:paraId="30D51564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консультировать студентов по вопросам практики и составления отчетов, а также подбора и систематизации материала для написания отчета; </w:t>
      </w:r>
    </w:p>
    <w:p w14:paraId="79A2760A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всю работу проводить в тесном контакте с соответствующим руководителем практики от </w:t>
      </w:r>
      <w:r>
        <w:rPr>
          <w:rFonts w:ascii="Times New Roman" w:hAnsi="Times New Roman" w:cs="Times New Roman"/>
          <w:sz w:val="28"/>
          <w:szCs w:val="28"/>
        </w:rPr>
        <w:t>Профильной организации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897603B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осуществлять контроль за выполнением календарно-тематических планов студентов; </w:t>
      </w:r>
    </w:p>
    <w:p w14:paraId="1253A85B" w14:textId="77777777" w:rsidR="00E92DB0" w:rsidRDefault="00E92DB0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 рассмотреть в установленные сроки отчеты студентов по </w:t>
      </w:r>
      <w:r w:rsidR="00A75F3B">
        <w:rPr>
          <w:rFonts w:ascii="Times New Roman" w:hAnsi="Times New Roman" w:cs="Times New Roman"/>
          <w:sz w:val="28"/>
          <w:szCs w:val="28"/>
        </w:rPr>
        <w:t>научно-аналитической работе</w:t>
      </w:r>
      <w:r w:rsidR="001767C5" w:rsidRPr="001767C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6E5445" w14:textId="77777777" w:rsidR="00E92DB0" w:rsidRDefault="001767C5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7C5">
        <w:rPr>
          <w:rFonts w:ascii="Times New Roman" w:hAnsi="Times New Roman" w:cs="Times New Roman"/>
          <w:sz w:val="28"/>
          <w:szCs w:val="28"/>
        </w:rPr>
        <w:t xml:space="preserve">По результатам изучения представленных студентами отчетов по практике руководитель указывает студенту на недостатки отчета, как по его содержанию, так и по оформлению, задает вопросы, на которые студент должен дать исчерпывающие ответы. </w:t>
      </w:r>
    </w:p>
    <w:p w14:paraId="59A3B128" w14:textId="77777777" w:rsidR="001767C5" w:rsidRPr="001767C5" w:rsidRDefault="001767C5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7C5">
        <w:rPr>
          <w:rFonts w:ascii="Times New Roman" w:hAnsi="Times New Roman" w:cs="Times New Roman"/>
          <w:sz w:val="28"/>
          <w:szCs w:val="28"/>
        </w:rPr>
        <w:t>Преподаватель-руководитель дает также заключение о выполнении студентом индивидуального задания. На основании представленного отчета по практике и по результатам его защиты студентом, руководитель практики от кафедры выставляет оценка.</w:t>
      </w:r>
    </w:p>
    <w:p w14:paraId="77D0406B" w14:textId="77777777" w:rsidR="003D0B83" w:rsidRDefault="003D0B83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B443080" w14:textId="77777777" w:rsidR="005D7FBD" w:rsidRP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FBD">
        <w:rPr>
          <w:rFonts w:ascii="Times New Roman" w:hAnsi="Times New Roman" w:cs="Times New Roman"/>
          <w:b/>
          <w:sz w:val="28"/>
          <w:szCs w:val="28"/>
        </w:rPr>
        <w:t xml:space="preserve">4 Обязанности студента – практиканта </w:t>
      </w:r>
    </w:p>
    <w:p w14:paraId="52055A11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5D2787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На </w:t>
      </w:r>
      <w:r w:rsidR="00A75F3B">
        <w:rPr>
          <w:rFonts w:ascii="Times New Roman" w:hAnsi="Times New Roman" w:cs="Times New Roman"/>
          <w:sz w:val="28"/>
          <w:szCs w:val="28"/>
        </w:rPr>
        <w:t xml:space="preserve">научно-аналитическую работу </w:t>
      </w:r>
      <w:r w:rsidRPr="005D7FBD">
        <w:rPr>
          <w:rFonts w:ascii="Times New Roman" w:hAnsi="Times New Roman" w:cs="Times New Roman"/>
          <w:sz w:val="28"/>
          <w:szCs w:val="28"/>
        </w:rPr>
        <w:t xml:space="preserve">допускаются студенты, полностью выполнившие учебный план теоретического обучения. К началу практики студенту необходимо иметь программу и </w:t>
      </w:r>
      <w:r>
        <w:rPr>
          <w:rFonts w:ascii="Times New Roman" w:hAnsi="Times New Roman" w:cs="Times New Roman"/>
          <w:sz w:val="28"/>
          <w:szCs w:val="28"/>
        </w:rPr>
        <w:t>рабочий график проведения практики</w:t>
      </w:r>
      <w:r w:rsidRPr="005D7F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5D7FBD">
        <w:rPr>
          <w:rFonts w:ascii="Times New Roman" w:hAnsi="Times New Roman" w:cs="Times New Roman"/>
          <w:sz w:val="28"/>
          <w:szCs w:val="28"/>
        </w:rPr>
        <w:t xml:space="preserve"> на прохождение практики и </w:t>
      </w:r>
      <w:r>
        <w:rPr>
          <w:rFonts w:ascii="Times New Roman" w:hAnsi="Times New Roman" w:cs="Times New Roman"/>
          <w:sz w:val="28"/>
          <w:szCs w:val="28"/>
        </w:rPr>
        <w:t>индивидуальное задание на практику</w:t>
      </w:r>
      <w:r w:rsidRPr="005D7F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C2285B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В период прохождения практики студент обязан: </w:t>
      </w:r>
    </w:p>
    <w:p w14:paraId="4592FB62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D7FBD">
        <w:rPr>
          <w:rFonts w:ascii="Times New Roman" w:hAnsi="Times New Roman" w:cs="Times New Roman"/>
          <w:sz w:val="28"/>
          <w:szCs w:val="28"/>
        </w:rPr>
        <w:t xml:space="preserve"> явиться на место прохождения практики в срок, указанный в предписании на практику и пройти собеседование с руководителем практики от предприятия; </w:t>
      </w:r>
    </w:p>
    <w:p w14:paraId="32C2ADA7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D7FBD">
        <w:rPr>
          <w:rFonts w:ascii="Times New Roman" w:hAnsi="Times New Roman" w:cs="Times New Roman"/>
          <w:sz w:val="28"/>
          <w:szCs w:val="28"/>
        </w:rPr>
        <w:t xml:space="preserve"> регулярно посещать базу практики; </w:t>
      </w:r>
    </w:p>
    <w:p w14:paraId="718CAB58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D7FBD">
        <w:rPr>
          <w:rFonts w:ascii="Times New Roman" w:hAnsi="Times New Roman" w:cs="Times New Roman"/>
          <w:sz w:val="28"/>
          <w:szCs w:val="28"/>
        </w:rPr>
        <w:t xml:space="preserve"> в соответствии с программой практики, с учетом индивидуальных заданий собрать, систематизировать и проанализировать необходимую информацию; </w:t>
      </w:r>
    </w:p>
    <w:p w14:paraId="3C963A57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D7FBD">
        <w:rPr>
          <w:rFonts w:ascii="Times New Roman" w:hAnsi="Times New Roman" w:cs="Times New Roman"/>
          <w:sz w:val="28"/>
          <w:szCs w:val="28"/>
        </w:rPr>
        <w:t xml:space="preserve"> выполнять порученную работу и соблюдать трудовую дисциплину и правила внутреннего распорядка; </w:t>
      </w:r>
    </w:p>
    <w:p w14:paraId="6A4900AE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D7FBD">
        <w:rPr>
          <w:rFonts w:ascii="Times New Roman" w:hAnsi="Times New Roman" w:cs="Times New Roman"/>
          <w:sz w:val="28"/>
          <w:szCs w:val="28"/>
        </w:rPr>
        <w:t xml:space="preserve"> следовать указаниям руководителя практики от предприятия, регулярно перед ним отчитываться, а также выполнять порученную работу и возложенные на него обязанности; </w:t>
      </w:r>
    </w:p>
    <w:p w14:paraId="0DAC14B1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D7FBD">
        <w:rPr>
          <w:rFonts w:ascii="Times New Roman" w:hAnsi="Times New Roman" w:cs="Times New Roman"/>
          <w:sz w:val="28"/>
          <w:szCs w:val="28"/>
        </w:rPr>
        <w:t xml:space="preserve"> систематически вести дневник практики, в котором следует фиксировать краткое описание выполненной работы. </w:t>
      </w:r>
    </w:p>
    <w:p w14:paraId="1DA278FC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По окончанию практики студент-практикант составляет отчет, который проверяется и подписывается вместе с рабочим графиком проведения практики, и сдает его руководителю практики от университета. </w:t>
      </w:r>
    </w:p>
    <w:p w14:paraId="7D08153D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По результатам защиты отчета выставляется оценка. </w:t>
      </w:r>
    </w:p>
    <w:p w14:paraId="3A23C01E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88E1B97" w14:textId="77777777" w:rsidR="004C56B1" w:rsidRP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6B1">
        <w:rPr>
          <w:rFonts w:ascii="Times New Roman" w:hAnsi="Times New Roman" w:cs="Times New Roman"/>
          <w:b/>
          <w:sz w:val="28"/>
          <w:szCs w:val="28"/>
        </w:rPr>
        <w:t>5</w:t>
      </w:r>
      <w:r w:rsidR="005D7FBD" w:rsidRPr="004C56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C56B1">
        <w:rPr>
          <w:rFonts w:ascii="Times New Roman" w:hAnsi="Times New Roman" w:cs="Times New Roman"/>
          <w:b/>
          <w:sz w:val="28"/>
          <w:szCs w:val="28"/>
        </w:rPr>
        <w:t xml:space="preserve">формление материалов отчета и аттестации по итогам практики </w:t>
      </w:r>
    </w:p>
    <w:p w14:paraId="4EC5176B" w14:textId="77777777" w:rsid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203A1C" w14:textId="77777777" w:rsidR="004C56B1" w:rsidRDefault="00A75F3B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Научно-аналитическая работа </w:t>
      </w:r>
      <w:r w:rsidR="005D7FBD" w:rsidRPr="005D7FBD">
        <w:rPr>
          <w:rFonts w:ascii="Times New Roman" w:hAnsi="Times New Roman" w:cs="Times New Roman"/>
          <w:sz w:val="28"/>
          <w:szCs w:val="28"/>
        </w:rPr>
        <w:t xml:space="preserve">завершается составлением и защитой отчета о практике, в котором должны быть содержательно отражены итоги деятельности студента за время прохождения практики. </w:t>
      </w:r>
    </w:p>
    <w:p w14:paraId="416246FF" w14:textId="77777777" w:rsidR="004C56B1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Оформленный отчет подписывается студентом, проверяется и визируется руководителем практики от </w:t>
      </w:r>
      <w:r w:rsidR="004C56B1">
        <w:rPr>
          <w:rFonts w:ascii="Times New Roman" w:hAnsi="Times New Roman" w:cs="Times New Roman"/>
          <w:sz w:val="28"/>
          <w:szCs w:val="28"/>
        </w:rPr>
        <w:t>Профильной организации</w:t>
      </w:r>
      <w:r w:rsidRPr="005D7FBD">
        <w:rPr>
          <w:rFonts w:ascii="Times New Roman" w:hAnsi="Times New Roman" w:cs="Times New Roman"/>
          <w:sz w:val="28"/>
          <w:szCs w:val="28"/>
        </w:rPr>
        <w:t xml:space="preserve"> и заверяется печатью. </w:t>
      </w:r>
    </w:p>
    <w:p w14:paraId="724A842B" w14:textId="77777777" w:rsidR="004C56B1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lastRenderedPageBreak/>
        <w:t xml:space="preserve">Объем отчета (без приложений) - 20-25 страниц машинописного текста, оформленного в соответствии со стандартом оформления печатных работ в </w:t>
      </w:r>
      <w:r w:rsidR="004C56B1">
        <w:rPr>
          <w:rFonts w:ascii="Times New Roman" w:hAnsi="Times New Roman" w:cs="Times New Roman"/>
          <w:sz w:val="28"/>
          <w:szCs w:val="28"/>
        </w:rPr>
        <w:t>ОГУ</w:t>
      </w:r>
      <w:r w:rsidRPr="005D7F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BD562A" w14:textId="77777777" w:rsidR="004C56B1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Титульный лист заполняется по </w:t>
      </w:r>
      <w:r w:rsidR="00BD0940">
        <w:rPr>
          <w:rFonts w:ascii="Times New Roman" w:hAnsi="Times New Roman" w:cs="Times New Roman"/>
          <w:sz w:val="28"/>
          <w:szCs w:val="28"/>
        </w:rPr>
        <w:t>стандарту</w:t>
      </w:r>
      <w:r w:rsidRPr="005D7F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9F5C82" w14:textId="77777777" w:rsidR="004C56B1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Практический материал должен быть конкретным и отражать специфику базы практики, с приложением необходимого цифрового и иллюстративного материала. </w:t>
      </w:r>
    </w:p>
    <w:p w14:paraId="35AC9323" w14:textId="77777777" w:rsidR="004C56B1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FBD">
        <w:rPr>
          <w:rFonts w:ascii="Times New Roman" w:hAnsi="Times New Roman" w:cs="Times New Roman"/>
          <w:sz w:val="28"/>
          <w:szCs w:val="28"/>
        </w:rPr>
        <w:t xml:space="preserve">К защите отчета по практике представляются следующие материалы: </w:t>
      </w:r>
    </w:p>
    <w:p w14:paraId="38956A20" w14:textId="77777777" w:rsidR="004C56B1" w:rsidRP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B1">
        <w:rPr>
          <w:rFonts w:ascii="Times New Roman" w:hAnsi="Times New Roman" w:cs="Times New Roman"/>
          <w:sz w:val="28"/>
          <w:szCs w:val="28"/>
        </w:rPr>
        <w:t>1</w:t>
      </w:r>
      <w:r w:rsidR="005D7FBD" w:rsidRPr="004C56B1">
        <w:rPr>
          <w:rFonts w:ascii="Times New Roman" w:hAnsi="Times New Roman" w:cs="Times New Roman"/>
          <w:sz w:val="28"/>
          <w:szCs w:val="28"/>
        </w:rPr>
        <w:t xml:space="preserve"> Текст отчета. </w:t>
      </w:r>
    </w:p>
    <w:p w14:paraId="5715213E" w14:textId="77777777" w:rsidR="004C56B1" w:rsidRPr="004C56B1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B1">
        <w:rPr>
          <w:rFonts w:ascii="Times New Roman" w:hAnsi="Times New Roman" w:cs="Times New Roman"/>
          <w:sz w:val="28"/>
          <w:szCs w:val="28"/>
        </w:rPr>
        <w:t xml:space="preserve">2 </w:t>
      </w:r>
      <w:r w:rsidR="004C56B1">
        <w:rPr>
          <w:rFonts w:ascii="Times New Roman" w:hAnsi="Times New Roman" w:cs="Times New Roman"/>
          <w:sz w:val="28"/>
          <w:szCs w:val="28"/>
        </w:rPr>
        <w:t>И</w:t>
      </w:r>
      <w:r w:rsidR="004C56B1" w:rsidRPr="004C56B1">
        <w:rPr>
          <w:rFonts w:ascii="Times New Roman" w:hAnsi="Times New Roman" w:cs="Times New Roman"/>
          <w:sz w:val="28"/>
          <w:szCs w:val="28"/>
        </w:rPr>
        <w:t>ндивидуальное задание на практику</w:t>
      </w:r>
      <w:r w:rsidR="004C56B1">
        <w:rPr>
          <w:rFonts w:ascii="Times New Roman" w:hAnsi="Times New Roman" w:cs="Times New Roman"/>
          <w:sz w:val="28"/>
          <w:szCs w:val="28"/>
        </w:rPr>
        <w:t xml:space="preserve"> (Приложение А)</w:t>
      </w:r>
    </w:p>
    <w:p w14:paraId="60A93CA2" w14:textId="77777777" w:rsidR="004C56B1" w:rsidRP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B1">
        <w:rPr>
          <w:rFonts w:ascii="Times New Roman" w:hAnsi="Times New Roman" w:cs="Times New Roman"/>
          <w:sz w:val="28"/>
          <w:szCs w:val="28"/>
        </w:rPr>
        <w:t>3 Рабочий график (план) проведения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Б)</w:t>
      </w:r>
    </w:p>
    <w:p w14:paraId="57880F62" w14:textId="77777777" w:rsidR="004C56B1" w:rsidRP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B1">
        <w:rPr>
          <w:rFonts w:ascii="Times New Roman" w:hAnsi="Times New Roman" w:cs="Times New Roman"/>
          <w:sz w:val="28"/>
          <w:szCs w:val="28"/>
        </w:rPr>
        <w:t xml:space="preserve">4 </w:t>
      </w:r>
      <w:r w:rsidR="005D7FBD" w:rsidRPr="004C56B1">
        <w:rPr>
          <w:rFonts w:ascii="Times New Roman" w:hAnsi="Times New Roman" w:cs="Times New Roman"/>
          <w:sz w:val="28"/>
          <w:szCs w:val="28"/>
        </w:rPr>
        <w:t xml:space="preserve">Отзыв руководителя практики от </w:t>
      </w:r>
      <w:r w:rsidRPr="004C56B1">
        <w:rPr>
          <w:rFonts w:ascii="Times New Roman" w:hAnsi="Times New Roman" w:cs="Times New Roman"/>
          <w:sz w:val="28"/>
          <w:szCs w:val="28"/>
        </w:rPr>
        <w:t>Профильной организации</w:t>
      </w:r>
      <w:r w:rsidR="005D7FBD" w:rsidRPr="004C56B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D7FBD" w:rsidRPr="004C56B1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9C2F819" w14:textId="77777777" w:rsidR="005D7FBD" w:rsidRP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B1">
        <w:rPr>
          <w:rFonts w:ascii="Times New Roman" w:hAnsi="Times New Roman" w:cs="Times New Roman"/>
          <w:sz w:val="28"/>
          <w:szCs w:val="28"/>
        </w:rPr>
        <w:t>5</w:t>
      </w:r>
      <w:r w:rsidR="005D7FBD" w:rsidRPr="004C56B1">
        <w:rPr>
          <w:rFonts w:ascii="Times New Roman" w:hAnsi="Times New Roman" w:cs="Times New Roman"/>
          <w:sz w:val="28"/>
          <w:szCs w:val="28"/>
        </w:rPr>
        <w:t xml:space="preserve"> Рецензия руководителя практики от университета (Приложение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5D7FBD" w:rsidRPr="004C56B1">
        <w:rPr>
          <w:rFonts w:ascii="Times New Roman" w:hAnsi="Times New Roman" w:cs="Times New Roman"/>
          <w:sz w:val="28"/>
          <w:szCs w:val="28"/>
        </w:rPr>
        <w:t>).</w:t>
      </w:r>
    </w:p>
    <w:p w14:paraId="67B49439" w14:textId="77777777" w:rsidR="004C56B1" w:rsidRPr="005D7FBD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A730F1" w14:textId="77777777" w:rsidR="005D7FBD" w:rsidRDefault="005D7FBD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A0D460C" w14:textId="77777777" w:rsid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A45128C" w14:textId="77777777" w:rsid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6E57D0B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FAF652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89422" w14:textId="77777777" w:rsidR="007F04EE" w:rsidRDefault="007F04EE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3E7CF5F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14:paraId="3F0B1C18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1A17B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D62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«Оренбургский государственный университет» (ОГУ)</w:t>
      </w:r>
    </w:p>
    <w:p w14:paraId="78DCC093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4BFE3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D62">
        <w:rPr>
          <w:rFonts w:ascii="Times New Roman" w:hAnsi="Times New Roman" w:cs="Times New Roman"/>
          <w:b/>
          <w:sz w:val="28"/>
          <w:szCs w:val="28"/>
        </w:rPr>
        <w:t>ИНДИВИДУАЛЬНОЕ ЗАДАНИЕ НА ПРАКТИКУ</w:t>
      </w:r>
    </w:p>
    <w:p w14:paraId="47D2444D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89319D5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тип практики ____________________________________________________</w:t>
      </w:r>
    </w:p>
    <w:p w14:paraId="6E52F4BD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F83FA3B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________________________________________________________</w:t>
      </w:r>
    </w:p>
    <w:p w14:paraId="0523A824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65D62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43F6268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____________</w:t>
      </w:r>
    </w:p>
    <w:p w14:paraId="5531AEE9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E10099E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(филиал, институт) __________________________________________</w:t>
      </w:r>
    </w:p>
    <w:p w14:paraId="784DDE97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E615225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(специальность) ________________________________</w:t>
      </w:r>
    </w:p>
    <w:p w14:paraId="5699490E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1948257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591ECB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 на практику (перечень подлежащих рассмотрению вопросов):</w:t>
      </w:r>
    </w:p>
    <w:p w14:paraId="7AFF2DC1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8B476A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3F828D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задания _______________________</w:t>
      </w:r>
    </w:p>
    <w:p w14:paraId="6B803B47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16F0DC0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Университета 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0C6F5B71" w14:textId="77777777" w:rsidR="004C56B1" w:rsidRPr="00965D62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965D62"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65D62">
        <w:rPr>
          <w:rFonts w:ascii="Times New Roman" w:hAnsi="Times New Roman" w:cs="Times New Roman"/>
          <w:sz w:val="16"/>
          <w:szCs w:val="16"/>
        </w:rPr>
        <w:t>И.О. Фамилия</w:t>
      </w:r>
    </w:p>
    <w:p w14:paraId="2713A59D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C54E47" w14:textId="77777777" w:rsidR="004C56B1" w:rsidRPr="00965D62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D62">
        <w:rPr>
          <w:rFonts w:ascii="Times New Roman" w:hAnsi="Times New Roman" w:cs="Times New Roman"/>
          <w:b/>
          <w:sz w:val="28"/>
          <w:szCs w:val="28"/>
        </w:rPr>
        <w:t xml:space="preserve">Согласовано: </w:t>
      </w:r>
    </w:p>
    <w:p w14:paraId="2758D642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094"/>
      </w:tblGrid>
      <w:tr w:rsidR="004C56B1" w14:paraId="5A3CB5F2" w14:textId="77777777" w:rsidTr="004C56B1">
        <w:tc>
          <w:tcPr>
            <w:tcW w:w="3544" w:type="dxa"/>
          </w:tcPr>
          <w:p w14:paraId="16205B00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практики от</w:t>
            </w:r>
          </w:p>
          <w:p w14:paraId="724FCB3D" w14:textId="77777777" w:rsidR="004C56B1" w:rsidRDefault="004C56B1" w:rsidP="004416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Профильной организации</w:t>
            </w:r>
          </w:p>
        </w:tc>
        <w:tc>
          <w:tcPr>
            <w:tcW w:w="6094" w:type="dxa"/>
            <w:vAlign w:val="bottom"/>
          </w:tcPr>
          <w:p w14:paraId="7A34E4DC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 _______________________________</w:t>
            </w:r>
          </w:p>
        </w:tc>
      </w:tr>
      <w:tr w:rsidR="004C56B1" w14:paraId="753FE618" w14:textId="77777777" w:rsidTr="004C56B1">
        <w:tc>
          <w:tcPr>
            <w:tcW w:w="3544" w:type="dxa"/>
          </w:tcPr>
          <w:p w14:paraId="661CDFA6" w14:textId="77777777" w:rsidR="004C56B1" w:rsidRDefault="004C56B1" w:rsidP="004416E7">
            <w:pPr>
              <w:spacing w:line="1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14:paraId="7CBCE23B" w14:textId="77777777" w:rsidR="004C56B1" w:rsidRDefault="004C56B1" w:rsidP="004416E7">
            <w:pPr>
              <w:spacing w:line="1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965D62">
              <w:rPr>
                <w:rFonts w:ascii="Times New Roman" w:hAnsi="Times New Roman" w:cs="Times New Roman"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</w:t>
            </w:r>
            <w:r w:rsidRPr="00965D62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</w:tr>
      <w:tr w:rsidR="004C56B1" w14:paraId="54EE5651" w14:textId="77777777" w:rsidTr="004C56B1">
        <w:tc>
          <w:tcPr>
            <w:tcW w:w="3544" w:type="dxa"/>
          </w:tcPr>
          <w:p w14:paraId="2F6B1FE1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4" w:type="dxa"/>
            <w:vAlign w:val="bottom"/>
          </w:tcPr>
          <w:p w14:paraId="3BB2C9A3" w14:textId="77777777" w:rsidR="004C56B1" w:rsidRDefault="004C56B1" w:rsidP="004416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672550A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3544E2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B44">
        <w:rPr>
          <w:rFonts w:ascii="Times New Roman" w:hAnsi="Times New Roman" w:cs="Times New Roman"/>
          <w:b/>
          <w:sz w:val="28"/>
          <w:szCs w:val="28"/>
        </w:rPr>
        <w:t>Ознакомлен:</w:t>
      </w:r>
    </w:p>
    <w:p w14:paraId="45A093A7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7"/>
        <w:gridCol w:w="6441"/>
      </w:tblGrid>
      <w:tr w:rsidR="004C56B1" w14:paraId="0C8B14AB" w14:textId="77777777" w:rsidTr="004416E7">
        <w:tc>
          <w:tcPr>
            <w:tcW w:w="3510" w:type="dxa"/>
            <w:vAlign w:val="bottom"/>
          </w:tcPr>
          <w:p w14:paraId="3C4D49C1" w14:textId="77777777" w:rsidR="004C56B1" w:rsidRDefault="004C56B1" w:rsidP="004416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</w:p>
        </w:tc>
        <w:tc>
          <w:tcPr>
            <w:tcW w:w="6911" w:type="dxa"/>
            <w:vAlign w:val="bottom"/>
          </w:tcPr>
          <w:p w14:paraId="7C135404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 _______________________________</w:t>
            </w:r>
          </w:p>
        </w:tc>
      </w:tr>
      <w:tr w:rsidR="004C56B1" w14:paraId="7808E170" w14:textId="77777777" w:rsidTr="004416E7">
        <w:tc>
          <w:tcPr>
            <w:tcW w:w="3510" w:type="dxa"/>
            <w:vAlign w:val="bottom"/>
          </w:tcPr>
          <w:p w14:paraId="4EA4974C" w14:textId="77777777" w:rsidR="004C56B1" w:rsidRDefault="004C56B1" w:rsidP="004416E7">
            <w:pPr>
              <w:spacing w:line="1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vAlign w:val="bottom"/>
          </w:tcPr>
          <w:p w14:paraId="1B4D1AC6" w14:textId="77777777" w:rsidR="004C56B1" w:rsidRDefault="004C56B1" w:rsidP="004416E7">
            <w:pPr>
              <w:spacing w:line="1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965D62">
              <w:rPr>
                <w:rFonts w:ascii="Times New Roman" w:hAnsi="Times New Roman" w:cs="Times New Roman"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</w:t>
            </w:r>
            <w:r w:rsidRPr="00965D62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</w:tr>
    </w:tbl>
    <w:p w14:paraId="07BD78C8" w14:textId="77777777" w:rsidR="004C56B1" w:rsidRP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ACF4423" w14:textId="77777777" w:rsidR="004C56B1" w:rsidRPr="00394B44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B44">
        <w:rPr>
          <w:rFonts w:ascii="Times New Roman" w:hAnsi="Times New Roman" w:cs="Times New Roman"/>
          <w:b/>
          <w:sz w:val="28"/>
          <w:szCs w:val="28"/>
        </w:rPr>
        <w:t>Заключение руководителя о выполнении задания практики:</w:t>
      </w:r>
    </w:p>
    <w:p w14:paraId="4C759E06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C2591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7A2044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49C75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63007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Университета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1F164F91" w14:textId="77777777" w:rsidR="004C56B1" w:rsidRDefault="004C56B1" w:rsidP="004C56B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965D62"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965D62">
        <w:rPr>
          <w:rFonts w:ascii="Times New Roman" w:hAnsi="Times New Roman" w:cs="Times New Roman"/>
          <w:sz w:val="16"/>
          <w:szCs w:val="16"/>
        </w:rPr>
        <w:t>И.О. Фамилия</w:t>
      </w: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35F74232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14:paraId="69B34DCE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CC948" w14:textId="77777777" w:rsidR="004C56B1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график (план) проведения практики</w:t>
      </w:r>
    </w:p>
    <w:p w14:paraId="4B8282C8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01243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тип практики _______________________</w:t>
      </w:r>
      <w:r w:rsidR="00BD0940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7298BD9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6F92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________________________________________________________</w:t>
      </w:r>
    </w:p>
    <w:p w14:paraId="2AF1D1D8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65D62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1A0C228A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____________</w:t>
      </w:r>
    </w:p>
    <w:p w14:paraId="5E95BE28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ACDCF3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(филиал, институт) ____________</w:t>
      </w:r>
      <w:r w:rsidR="00BD0940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FA516A4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26C8B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(специальность) __</w:t>
      </w:r>
      <w:r w:rsidR="00BD0940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59EAD79A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15E173F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AE9FB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прохождения практики ______________</w:t>
      </w:r>
      <w:r w:rsidR="00BD0940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332AC97" w14:textId="77777777" w:rsidR="004C56B1" w:rsidRPr="00346C20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346C20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>
        <w:rPr>
          <w:rFonts w:ascii="Times New Roman" w:hAnsi="Times New Roman" w:cs="Times New Roman"/>
          <w:sz w:val="16"/>
          <w:szCs w:val="16"/>
        </w:rPr>
        <w:t>Профильной организации</w:t>
      </w:r>
    </w:p>
    <w:p w14:paraId="1A13E6AA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884B804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942407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прохождения практики: с ____________________ по ___________________</w:t>
      </w:r>
    </w:p>
    <w:p w14:paraId="5C3711AF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E4B0E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ОГУ _____________</w:t>
      </w:r>
      <w:r w:rsidR="00BD0940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048221D2" w14:textId="77777777" w:rsidR="004C56B1" w:rsidRPr="00346C20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Pr="00346C20">
        <w:rPr>
          <w:rFonts w:ascii="Times New Roman" w:hAnsi="Times New Roman" w:cs="Times New Roman"/>
          <w:sz w:val="16"/>
          <w:szCs w:val="16"/>
        </w:rPr>
        <w:t>(ФИО, должность)</w:t>
      </w:r>
    </w:p>
    <w:p w14:paraId="0F581E94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99CA77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</w:p>
    <w:p w14:paraId="20F901A3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Профильной организации   _____________________________________________</w:t>
      </w:r>
    </w:p>
    <w:p w14:paraId="0BC08BDB" w14:textId="77777777" w:rsidR="004C56B1" w:rsidRPr="00346C20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Pr="00346C20">
        <w:rPr>
          <w:rFonts w:ascii="Times New Roman" w:hAnsi="Times New Roman" w:cs="Times New Roman"/>
          <w:sz w:val="16"/>
          <w:szCs w:val="16"/>
        </w:rPr>
        <w:t>(ФИО, должность)</w:t>
      </w:r>
    </w:p>
    <w:p w14:paraId="74C20887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81"/>
        <w:gridCol w:w="7247"/>
      </w:tblGrid>
      <w:tr w:rsidR="004C56B1" w14:paraId="3671E3AF" w14:textId="77777777" w:rsidTr="00BD0940">
        <w:tc>
          <w:tcPr>
            <w:tcW w:w="2381" w:type="dxa"/>
          </w:tcPr>
          <w:p w14:paraId="52CE172E" w14:textId="77777777" w:rsidR="004C56B1" w:rsidRDefault="004C56B1" w:rsidP="004416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</w:t>
            </w:r>
          </w:p>
        </w:tc>
        <w:tc>
          <w:tcPr>
            <w:tcW w:w="7247" w:type="dxa"/>
          </w:tcPr>
          <w:p w14:paraId="475C2E88" w14:textId="77777777" w:rsidR="004C56B1" w:rsidRDefault="004C56B1" w:rsidP="004416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планируемые результаты практики</w:t>
            </w:r>
          </w:p>
        </w:tc>
      </w:tr>
      <w:tr w:rsidR="004C56B1" w14:paraId="60D87521" w14:textId="77777777" w:rsidTr="00BD0940">
        <w:tc>
          <w:tcPr>
            <w:tcW w:w="2381" w:type="dxa"/>
          </w:tcPr>
          <w:p w14:paraId="4A3886F7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7" w:type="dxa"/>
          </w:tcPr>
          <w:p w14:paraId="759E9C20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B1" w14:paraId="034C557C" w14:textId="77777777" w:rsidTr="00BD0940">
        <w:tc>
          <w:tcPr>
            <w:tcW w:w="2381" w:type="dxa"/>
          </w:tcPr>
          <w:p w14:paraId="6B12566A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7" w:type="dxa"/>
          </w:tcPr>
          <w:p w14:paraId="398A2222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B1" w14:paraId="338AF0B4" w14:textId="77777777" w:rsidTr="00BD0940">
        <w:tc>
          <w:tcPr>
            <w:tcW w:w="2381" w:type="dxa"/>
          </w:tcPr>
          <w:p w14:paraId="22783570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7" w:type="dxa"/>
          </w:tcPr>
          <w:p w14:paraId="78A6D6CA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B1" w14:paraId="1E7AF47A" w14:textId="77777777" w:rsidTr="00BD0940">
        <w:tc>
          <w:tcPr>
            <w:tcW w:w="2381" w:type="dxa"/>
          </w:tcPr>
          <w:p w14:paraId="744103D4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7" w:type="dxa"/>
          </w:tcPr>
          <w:p w14:paraId="7D3CBF11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B1" w14:paraId="21166853" w14:textId="77777777" w:rsidTr="00BD0940">
        <w:tc>
          <w:tcPr>
            <w:tcW w:w="2381" w:type="dxa"/>
          </w:tcPr>
          <w:p w14:paraId="6E01A530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7" w:type="dxa"/>
          </w:tcPr>
          <w:p w14:paraId="502B1D78" w14:textId="77777777" w:rsidR="004C56B1" w:rsidRDefault="004C56B1" w:rsidP="004416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AD08E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C3E98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Университета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 </w:t>
      </w:r>
      <w:r w:rsidR="00BD0940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D0940">
        <w:rPr>
          <w:rFonts w:ascii="Times New Roman" w:hAnsi="Times New Roman" w:cs="Times New Roman"/>
          <w:sz w:val="28"/>
          <w:szCs w:val="28"/>
        </w:rPr>
        <w:t>_____________________</w:t>
      </w:r>
    </w:p>
    <w:p w14:paraId="323A269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Pr="00965D62"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965D62">
        <w:rPr>
          <w:rFonts w:ascii="Times New Roman" w:hAnsi="Times New Roman" w:cs="Times New Roman"/>
          <w:sz w:val="16"/>
          <w:szCs w:val="16"/>
        </w:rPr>
        <w:t>И.О. Фамилия</w:t>
      </w:r>
    </w:p>
    <w:p w14:paraId="7BE7FCE5" w14:textId="77777777" w:rsidR="004C56B1" w:rsidRPr="001A0507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DDCF50" w14:textId="77777777" w:rsidR="004C56B1" w:rsidRPr="001A0507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5"/>
      </w:tblGrid>
      <w:tr w:rsidR="004C56B1" w14:paraId="32D7D7FD" w14:textId="77777777" w:rsidTr="00BD0940">
        <w:tc>
          <w:tcPr>
            <w:tcW w:w="4253" w:type="dxa"/>
          </w:tcPr>
          <w:p w14:paraId="1166D5C1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практики от</w:t>
            </w:r>
          </w:p>
          <w:p w14:paraId="31230E9A" w14:textId="77777777" w:rsidR="004C56B1" w:rsidRDefault="004C56B1" w:rsidP="004416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Профильной организации</w:t>
            </w:r>
          </w:p>
        </w:tc>
        <w:tc>
          <w:tcPr>
            <w:tcW w:w="5385" w:type="dxa"/>
            <w:vAlign w:val="bottom"/>
          </w:tcPr>
          <w:p w14:paraId="28F3FA58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 _______________________________</w:t>
            </w:r>
          </w:p>
        </w:tc>
      </w:tr>
      <w:tr w:rsidR="004C56B1" w14:paraId="2F87444E" w14:textId="77777777" w:rsidTr="00BD0940">
        <w:tc>
          <w:tcPr>
            <w:tcW w:w="4253" w:type="dxa"/>
          </w:tcPr>
          <w:p w14:paraId="1D85CC78" w14:textId="77777777" w:rsidR="004C56B1" w:rsidRDefault="004C56B1" w:rsidP="004416E7">
            <w:pPr>
              <w:spacing w:line="1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14:paraId="3101DCFB" w14:textId="77777777" w:rsidR="004C56B1" w:rsidRDefault="004C56B1" w:rsidP="004416E7">
            <w:pPr>
              <w:spacing w:line="1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965D62">
              <w:rPr>
                <w:rFonts w:ascii="Times New Roman" w:hAnsi="Times New Roman" w:cs="Times New Roman"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</w:t>
            </w:r>
            <w:r w:rsidRPr="00965D62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</w:tr>
      <w:tr w:rsidR="004C56B1" w14:paraId="26E867A9" w14:textId="77777777" w:rsidTr="00BD0940">
        <w:tc>
          <w:tcPr>
            <w:tcW w:w="4253" w:type="dxa"/>
          </w:tcPr>
          <w:p w14:paraId="735423DF" w14:textId="77777777" w:rsidR="004C56B1" w:rsidRDefault="004C56B1" w:rsidP="004416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5" w:type="dxa"/>
            <w:vAlign w:val="bottom"/>
          </w:tcPr>
          <w:p w14:paraId="7DF12369" w14:textId="77777777" w:rsidR="004C56B1" w:rsidRDefault="004C56B1" w:rsidP="004416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CDD8341" w14:textId="77777777" w:rsidR="004C56B1" w:rsidRPr="001A0507" w:rsidRDefault="004C56B1" w:rsidP="004C56B1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19012BAF" w14:textId="77777777" w:rsidR="00A75F3B" w:rsidRDefault="00A75F3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5CF58E99" w14:textId="77777777" w:rsid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36C5BFF" w14:textId="77777777" w:rsidR="00BD0940" w:rsidRDefault="00BD0940" w:rsidP="00BD0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В</w:t>
      </w:r>
    </w:p>
    <w:p w14:paraId="7F122C5C" w14:textId="77777777" w:rsidR="004C56B1" w:rsidRDefault="004C56B1" w:rsidP="001E5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73CC6BF" w14:textId="77777777" w:rsidR="004C56B1" w:rsidRPr="00042E67" w:rsidRDefault="004C56B1" w:rsidP="004C56B1">
      <w:pPr>
        <w:pStyle w:val="aa"/>
        <w:ind w:left="0"/>
        <w:jc w:val="center"/>
        <w:rPr>
          <w:b/>
          <w:szCs w:val="28"/>
        </w:rPr>
      </w:pPr>
      <w:r>
        <w:rPr>
          <w:b/>
          <w:szCs w:val="28"/>
        </w:rPr>
        <w:t>ОТЗЫВ</w:t>
      </w:r>
    </w:p>
    <w:p w14:paraId="71A17B01" w14:textId="77777777" w:rsidR="004C56B1" w:rsidRDefault="004C56B1" w:rsidP="004C56B1">
      <w:pPr>
        <w:pStyle w:val="aa"/>
        <w:ind w:left="0"/>
        <w:jc w:val="center"/>
        <w:rPr>
          <w:szCs w:val="28"/>
        </w:rPr>
      </w:pPr>
      <w:r>
        <w:rPr>
          <w:szCs w:val="28"/>
        </w:rPr>
        <w:t>руководителя практики от Профильной организации</w:t>
      </w:r>
    </w:p>
    <w:p w14:paraId="5AF8CBAC" w14:textId="77777777" w:rsidR="004C56B1" w:rsidRDefault="004C56B1" w:rsidP="004C56B1">
      <w:pPr>
        <w:pStyle w:val="aa"/>
        <w:ind w:left="0"/>
        <w:jc w:val="center"/>
        <w:rPr>
          <w:szCs w:val="28"/>
        </w:rPr>
      </w:pPr>
    </w:p>
    <w:p w14:paraId="15AA7E7F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Вид, тип практики _______________________</w:t>
      </w:r>
      <w:r w:rsidR="00BD0940">
        <w:rPr>
          <w:rFonts w:ascii="Times New Roman" w:hAnsi="Times New Roman"/>
          <w:sz w:val="28"/>
          <w:szCs w:val="28"/>
        </w:rPr>
        <w:t>_____________________________</w:t>
      </w:r>
    </w:p>
    <w:p w14:paraId="48C38F06" w14:textId="77777777" w:rsidR="004C56B1" w:rsidRPr="00BD0940" w:rsidRDefault="004C56B1" w:rsidP="004C56B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152BE90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Обучающийся ________________________________________________________</w:t>
      </w:r>
    </w:p>
    <w:p w14:paraId="2E654493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5D62">
        <w:rPr>
          <w:rFonts w:ascii="Times New Roman" w:hAnsi="Times New Roman"/>
          <w:sz w:val="16"/>
          <w:szCs w:val="16"/>
        </w:rPr>
        <w:t>(Фамилия, Имя, Отчество)</w:t>
      </w:r>
    </w:p>
    <w:p w14:paraId="7E047FF5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____________</w:t>
      </w:r>
    </w:p>
    <w:p w14:paraId="0DADE1ED" w14:textId="77777777" w:rsidR="004C56B1" w:rsidRPr="00BD0940" w:rsidRDefault="004C56B1" w:rsidP="004C56B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2C107C1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прохождения практики ______________</w:t>
      </w:r>
      <w:r w:rsidR="00BD0940">
        <w:rPr>
          <w:rFonts w:ascii="Times New Roman" w:hAnsi="Times New Roman"/>
          <w:sz w:val="28"/>
          <w:szCs w:val="28"/>
        </w:rPr>
        <w:t>____________________________</w:t>
      </w:r>
    </w:p>
    <w:p w14:paraId="22535BF8" w14:textId="77777777" w:rsidR="004C56B1" w:rsidRPr="00346C20" w:rsidRDefault="004C56B1" w:rsidP="004C56B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346C20">
        <w:rPr>
          <w:rFonts w:ascii="Times New Roman" w:hAnsi="Times New Roman"/>
          <w:sz w:val="16"/>
          <w:szCs w:val="16"/>
        </w:rPr>
        <w:t xml:space="preserve">наименование </w:t>
      </w:r>
      <w:r>
        <w:rPr>
          <w:rFonts w:ascii="Times New Roman" w:hAnsi="Times New Roman"/>
          <w:sz w:val="16"/>
          <w:szCs w:val="16"/>
        </w:rPr>
        <w:t>Профильной организации</w:t>
      </w:r>
    </w:p>
    <w:p w14:paraId="72FBFF4C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487E0E61" w14:textId="77777777" w:rsidR="004C56B1" w:rsidRPr="00BD0940" w:rsidRDefault="004C56B1" w:rsidP="004C56B1">
      <w:pPr>
        <w:pStyle w:val="aa"/>
        <w:ind w:left="0" w:firstLine="900"/>
        <w:jc w:val="both"/>
        <w:rPr>
          <w:sz w:val="16"/>
          <w:szCs w:val="16"/>
        </w:rPr>
      </w:pPr>
    </w:p>
    <w:p w14:paraId="26FA7E2D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>1. Степень самостоятельности решения поставленных задач</w:t>
      </w:r>
    </w:p>
    <w:p w14:paraId="72C73D24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</w:t>
      </w:r>
    </w:p>
    <w:p w14:paraId="60818224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>2. Умение анализировать и делать обоснованные выводы</w:t>
      </w:r>
    </w:p>
    <w:p w14:paraId="636A86DA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</w:t>
      </w:r>
    </w:p>
    <w:p w14:paraId="08C448FE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>3. Достигнутые результаты, практическая ценность</w:t>
      </w:r>
      <w:r>
        <w:rPr>
          <w:szCs w:val="28"/>
        </w:rPr>
        <w:t xml:space="preserve"> для Профильной организации</w:t>
      </w:r>
    </w:p>
    <w:p w14:paraId="6D30EC0C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_______________________________</w:t>
      </w:r>
    </w:p>
    <w:p w14:paraId="08DC75E9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 xml:space="preserve">4. </w:t>
      </w:r>
      <w:r>
        <w:rPr>
          <w:szCs w:val="28"/>
        </w:rPr>
        <w:t xml:space="preserve">Отношение обучающегося к процессу прохождения практики в целом, а также к конкретным заданиям </w:t>
      </w:r>
    </w:p>
    <w:p w14:paraId="0CA40E57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</w:t>
      </w:r>
    </w:p>
    <w:p w14:paraId="0CC6D6E8" w14:textId="77777777" w:rsidR="004C56B1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 xml:space="preserve">5. </w:t>
      </w:r>
      <w:r>
        <w:rPr>
          <w:szCs w:val="28"/>
        </w:rPr>
        <w:t>Личные качества обучающегося</w:t>
      </w:r>
    </w:p>
    <w:p w14:paraId="432F37B5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</w:t>
      </w:r>
    </w:p>
    <w:p w14:paraId="0578E1CA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6. Пожелания</w:t>
      </w:r>
    </w:p>
    <w:p w14:paraId="097ABD5B" w14:textId="77777777" w:rsidR="004C56B1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____________________</w:t>
      </w:r>
    </w:p>
    <w:p w14:paraId="44BEFDA9" w14:textId="77777777" w:rsidR="004C56B1" w:rsidRPr="0023155D" w:rsidRDefault="004C56B1" w:rsidP="004C56B1">
      <w:pPr>
        <w:pStyle w:val="aa"/>
        <w:ind w:left="0"/>
        <w:jc w:val="both"/>
        <w:rPr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69"/>
      </w:tblGrid>
      <w:tr w:rsidR="004C56B1" w14:paraId="00FE0453" w14:textId="77777777" w:rsidTr="00BD0940">
        <w:tc>
          <w:tcPr>
            <w:tcW w:w="3969" w:type="dxa"/>
          </w:tcPr>
          <w:p w14:paraId="6E161FAC" w14:textId="77777777" w:rsidR="004C56B1" w:rsidRDefault="004C56B1" w:rsidP="004416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практики от</w:t>
            </w:r>
          </w:p>
          <w:p w14:paraId="61C9FD2C" w14:textId="77777777" w:rsidR="004C56B1" w:rsidRDefault="004C56B1" w:rsidP="004416E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Профильной организации</w:t>
            </w:r>
          </w:p>
        </w:tc>
        <w:tc>
          <w:tcPr>
            <w:tcW w:w="5669" w:type="dxa"/>
            <w:vAlign w:val="bottom"/>
          </w:tcPr>
          <w:p w14:paraId="1D026C36" w14:textId="77777777" w:rsidR="004C56B1" w:rsidRDefault="004C56B1" w:rsidP="004416E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  _______________________________</w:t>
            </w:r>
          </w:p>
        </w:tc>
      </w:tr>
      <w:tr w:rsidR="004C56B1" w14:paraId="4F6E9311" w14:textId="77777777" w:rsidTr="00BD0940">
        <w:tc>
          <w:tcPr>
            <w:tcW w:w="3969" w:type="dxa"/>
          </w:tcPr>
          <w:p w14:paraId="2BF89A2D" w14:textId="77777777" w:rsidR="004C56B1" w:rsidRDefault="004C56B1" w:rsidP="004416E7">
            <w:pPr>
              <w:spacing w:line="12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B3F88C3" w14:textId="77777777" w:rsidR="004C56B1" w:rsidRDefault="004C56B1" w:rsidP="004416E7">
            <w:pPr>
              <w:spacing w:line="12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</w:t>
            </w:r>
            <w:r w:rsidRPr="00965D62">
              <w:rPr>
                <w:rFonts w:ascii="Times New Roman" w:hAnsi="Times New Roman"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</w:t>
            </w:r>
            <w:r w:rsidRPr="00965D62">
              <w:rPr>
                <w:rFonts w:ascii="Times New Roman" w:hAnsi="Times New Roman"/>
                <w:sz w:val="16"/>
                <w:szCs w:val="16"/>
              </w:rPr>
              <w:t>И.О. Фамилия</w:t>
            </w:r>
          </w:p>
        </w:tc>
      </w:tr>
    </w:tbl>
    <w:p w14:paraId="600CDCE6" w14:textId="77777777" w:rsidR="004C56B1" w:rsidRPr="0023155D" w:rsidRDefault="004C56B1" w:rsidP="004C56B1">
      <w:pPr>
        <w:rPr>
          <w:rFonts w:ascii="Times New Roman" w:hAnsi="Times New Roman"/>
          <w:sz w:val="24"/>
          <w:szCs w:val="24"/>
        </w:rPr>
      </w:pPr>
      <w:r w:rsidRPr="0023155D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23155D">
        <w:rPr>
          <w:rFonts w:ascii="Times New Roman" w:hAnsi="Times New Roman"/>
          <w:sz w:val="24"/>
          <w:szCs w:val="24"/>
        </w:rPr>
        <w:t xml:space="preserve">   МП</w:t>
      </w:r>
    </w:p>
    <w:p w14:paraId="688348B5" w14:textId="77777777" w:rsidR="00BD0940" w:rsidRDefault="00BD0940" w:rsidP="004C56B1">
      <w:pPr>
        <w:pStyle w:val="aa"/>
        <w:ind w:left="0"/>
        <w:jc w:val="center"/>
        <w:rPr>
          <w:b/>
          <w:szCs w:val="28"/>
        </w:rPr>
      </w:pPr>
    </w:p>
    <w:p w14:paraId="0F8929D7" w14:textId="77777777" w:rsidR="00BD0940" w:rsidRDefault="00BD0940" w:rsidP="00BD0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Г</w:t>
      </w:r>
    </w:p>
    <w:p w14:paraId="1C16C7AB" w14:textId="77777777" w:rsidR="00BD0940" w:rsidRDefault="00BD0940" w:rsidP="004C56B1">
      <w:pPr>
        <w:pStyle w:val="aa"/>
        <w:ind w:left="0"/>
        <w:jc w:val="center"/>
        <w:rPr>
          <w:b/>
          <w:szCs w:val="28"/>
        </w:rPr>
      </w:pPr>
    </w:p>
    <w:p w14:paraId="30F6A531" w14:textId="77777777" w:rsidR="004C56B1" w:rsidRPr="00042E67" w:rsidRDefault="004C56B1" w:rsidP="004C56B1">
      <w:pPr>
        <w:pStyle w:val="aa"/>
        <w:ind w:left="0"/>
        <w:jc w:val="center"/>
        <w:rPr>
          <w:b/>
          <w:szCs w:val="28"/>
        </w:rPr>
      </w:pPr>
      <w:r>
        <w:rPr>
          <w:b/>
          <w:szCs w:val="28"/>
        </w:rPr>
        <w:t>РЕЦЕНЗИЯ</w:t>
      </w:r>
    </w:p>
    <w:p w14:paraId="012C19E1" w14:textId="77777777" w:rsidR="004C56B1" w:rsidRDefault="004C56B1" w:rsidP="004C56B1">
      <w:pPr>
        <w:pStyle w:val="aa"/>
        <w:ind w:left="0"/>
        <w:jc w:val="center"/>
        <w:rPr>
          <w:szCs w:val="28"/>
        </w:rPr>
      </w:pPr>
      <w:r>
        <w:rPr>
          <w:szCs w:val="28"/>
        </w:rPr>
        <w:t>на отчет</w:t>
      </w:r>
    </w:p>
    <w:p w14:paraId="13E96E62" w14:textId="77777777" w:rsidR="004C56B1" w:rsidRDefault="004C56B1" w:rsidP="004C56B1">
      <w:pPr>
        <w:pStyle w:val="aa"/>
        <w:ind w:left="0"/>
        <w:jc w:val="center"/>
        <w:rPr>
          <w:szCs w:val="28"/>
        </w:rPr>
      </w:pPr>
    </w:p>
    <w:p w14:paraId="7D3C6E6E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Вид, тип практики _______________________</w:t>
      </w:r>
      <w:r w:rsidR="00BD0940">
        <w:rPr>
          <w:rFonts w:ascii="Times New Roman" w:hAnsi="Times New Roman"/>
          <w:sz w:val="28"/>
          <w:szCs w:val="28"/>
        </w:rPr>
        <w:t>_____________________________</w:t>
      </w:r>
    </w:p>
    <w:p w14:paraId="12656C96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0360AD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Обучающийся ________________________________________________________</w:t>
      </w:r>
    </w:p>
    <w:p w14:paraId="14A0B0CE" w14:textId="77777777" w:rsidR="004C56B1" w:rsidRPr="00965D62" w:rsidRDefault="004C56B1" w:rsidP="004C56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5D62">
        <w:rPr>
          <w:rFonts w:ascii="Times New Roman" w:hAnsi="Times New Roman"/>
          <w:sz w:val="16"/>
          <w:szCs w:val="16"/>
        </w:rPr>
        <w:t>(Фамилия, Имя, Отчество)</w:t>
      </w:r>
    </w:p>
    <w:p w14:paraId="73AB8E26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____________</w:t>
      </w:r>
    </w:p>
    <w:p w14:paraId="1779344E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D8486A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(филиал, институт) ____________</w:t>
      </w:r>
      <w:r w:rsidR="00BD0940">
        <w:rPr>
          <w:rFonts w:ascii="Times New Roman" w:hAnsi="Times New Roman"/>
          <w:sz w:val="28"/>
          <w:szCs w:val="28"/>
        </w:rPr>
        <w:t>______________________________</w:t>
      </w:r>
    </w:p>
    <w:p w14:paraId="475EC733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0CCE50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подготовки (специальность) __</w:t>
      </w:r>
      <w:r w:rsidR="00BD0940">
        <w:rPr>
          <w:rFonts w:ascii="Times New Roman" w:hAnsi="Times New Roman"/>
          <w:sz w:val="28"/>
          <w:szCs w:val="28"/>
        </w:rPr>
        <w:t>______________________________</w:t>
      </w:r>
    </w:p>
    <w:p w14:paraId="7853A448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  <w:r w:rsidR="00BD0940">
        <w:rPr>
          <w:rFonts w:ascii="Times New Roman" w:hAnsi="Times New Roman"/>
          <w:sz w:val="28"/>
          <w:szCs w:val="28"/>
        </w:rPr>
        <w:t>_______________________________</w:t>
      </w:r>
    </w:p>
    <w:p w14:paraId="3BD25A76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E547E6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прохождения практики ______________________________________</w:t>
      </w:r>
      <w:r w:rsidR="00BD0940">
        <w:rPr>
          <w:rFonts w:ascii="Times New Roman" w:hAnsi="Times New Roman"/>
          <w:sz w:val="28"/>
          <w:szCs w:val="28"/>
        </w:rPr>
        <w:t>____</w:t>
      </w:r>
    </w:p>
    <w:p w14:paraId="6A03ECAA" w14:textId="77777777" w:rsidR="004C56B1" w:rsidRPr="00346C20" w:rsidRDefault="004C56B1" w:rsidP="004C56B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346C20">
        <w:rPr>
          <w:rFonts w:ascii="Times New Roman" w:hAnsi="Times New Roman"/>
          <w:sz w:val="16"/>
          <w:szCs w:val="16"/>
        </w:rPr>
        <w:t xml:space="preserve">наименование </w:t>
      </w:r>
      <w:r>
        <w:rPr>
          <w:rFonts w:ascii="Times New Roman" w:hAnsi="Times New Roman"/>
          <w:sz w:val="16"/>
          <w:szCs w:val="16"/>
        </w:rPr>
        <w:t>Профильной организации</w:t>
      </w:r>
    </w:p>
    <w:p w14:paraId="339B12BF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5F2AECD2" w14:textId="77777777" w:rsidR="004C56B1" w:rsidRPr="00042E67" w:rsidRDefault="004C56B1" w:rsidP="004C56B1">
      <w:pPr>
        <w:pStyle w:val="aa"/>
        <w:ind w:left="0" w:firstLine="900"/>
        <w:jc w:val="both"/>
        <w:rPr>
          <w:szCs w:val="28"/>
        </w:rPr>
      </w:pPr>
    </w:p>
    <w:p w14:paraId="0CCC206A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>1. Степень самостоятельности решения поставленных задач</w:t>
      </w:r>
    </w:p>
    <w:p w14:paraId="0E043A1C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____________________</w:t>
      </w:r>
    </w:p>
    <w:p w14:paraId="5335EF1B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>2. Умение анализировать и делать обоснованные выводы</w:t>
      </w:r>
    </w:p>
    <w:p w14:paraId="5722BBB8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</w:t>
      </w:r>
    </w:p>
    <w:p w14:paraId="6A8864AC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 xml:space="preserve">3. </w:t>
      </w:r>
      <w:r>
        <w:rPr>
          <w:szCs w:val="28"/>
        </w:rPr>
        <w:t>Достигнутые результаты, практическая ценность</w:t>
      </w:r>
    </w:p>
    <w:p w14:paraId="0D8B0ABB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____________________</w:t>
      </w:r>
    </w:p>
    <w:p w14:paraId="2A275F28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 xml:space="preserve">4. </w:t>
      </w:r>
      <w:r>
        <w:rPr>
          <w:szCs w:val="28"/>
        </w:rPr>
        <w:t>Наличие в отчете элементов научного исследования</w:t>
      </w:r>
    </w:p>
    <w:p w14:paraId="437A565A" w14:textId="77777777" w:rsidR="004C56B1" w:rsidRPr="00042E67" w:rsidRDefault="004C56B1" w:rsidP="004C56B1">
      <w:pPr>
        <w:pStyle w:val="aa"/>
        <w:ind w:left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0940">
        <w:rPr>
          <w:szCs w:val="28"/>
        </w:rPr>
        <w:t>____________________</w:t>
      </w:r>
    </w:p>
    <w:p w14:paraId="474F85D9" w14:textId="77777777" w:rsidR="004C56B1" w:rsidRPr="00BD0940" w:rsidRDefault="004C56B1" w:rsidP="00BD0940">
      <w:pPr>
        <w:pStyle w:val="aa"/>
        <w:ind w:left="0"/>
        <w:jc w:val="both"/>
        <w:rPr>
          <w:szCs w:val="28"/>
        </w:rPr>
      </w:pPr>
      <w:r w:rsidRPr="00042E67">
        <w:rPr>
          <w:szCs w:val="28"/>
        </w:rPr>
        <w:t xml:space="preserve">5. </w:t>
      </w:r>
      <w:r>
        <w:rPr>
          <w:szCs w:val="28"/>
        </w:rPr>
        <w:t>Оценка __________________________________________________________</w:t>
      </w:r>
      <w:r w:rsidR="00BD0940">
        <w:rPr>
          <w:szCs w:val="28"/>
        </w:rPr>
        <w:t>__</w:t>
      </w:r>
    </w:p>
    <w:p w14:paraId="50CEB6CA" w14:textId="77777777" w:rsidR="004C56B1" w:rsidRDefault="004C56B1" w:rsidP="004C56B1">
      <w:pPr>
        <w:rPr>
          <w:rFonts w:ascii="Times New Roman" w:hAnsi="Times New Roman"/>
          <w:sz w:val="24"/>
          <w:szCs w:val="24"/>
        </w:rPr>
      </w:pPr>
    </w:p>
    <w:p w14:paraId="25473EDF" w14:textId="77777777" w:rsidR="004C56B1" w:rsidRDefault="004C56B1" w:rsidP="004C5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 от Университета ____________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>___________________</w:t>
      </w:r>
    </w:p>
    <w:p w14:paraId="3943C289" w14:textId="77777777" w:rsidR="004C56B1" w:rsidRDefault="004C56B1" w:rsidP="00BD094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подпись                                           И.О. Фамилия</w:t>
      </w:r>
    </w:p>
    <w:p w14:paraId="778ACD38" w14:textId="77777777" w:rsidR="0052310C" w:rsidRPr="00325787" w:rsidRDefault="0052310C" w:rsidP="00434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2310C" w:rsidRPr="00325787" w:rsidSect="004C56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8E3C7" w14:textId="77777777" w:rsidR="009B4C31" w:rsidRDefault="009B4C31">
      <w:pPr>
        <w:spacing w:after="0" w:line="240" w:lineRule="auto"/>
      </w:pPr>
      <w:r>
        <w:separator/>
      </w:r>
    </w:p>
  </w:endnote>
  <w:endnote w:type="continuationSeparator" w:id="0">
    <w:p w14:paraId="4D780475" w14:textId="77777777" w:rsidR="009B4C31" w:rsidRDefault="009B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71459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EB05F0" w14:textId="77777777" w:rsidR="00D2699F" w:rsidRPr="00C65F84" w:rsidRDefault="001B4212">
        <w:pPr>
          <w:pStyle w:val="a5"/>
          <w:jc w:val="center"/>
          <w:rPr>
            <w:sz w:val="20"/>
            <w:szCs w:val="20"/>
          </w:rPr>
        </w:pPr>
        <w:r w:rsidRPr="00C65F84">
          <w:rPr>
            <w:sz w:val="20"/>
            <w:szCs w:val="20"/>
          </w:rPr>
          <w:fldChar w:fldCharType="begin"/>
        </w:r>
        <w:r w:rsidRPr="00C65F84">
          <w:rPr>
            <w:sz w:val="20"/>
            <w:szCs w:val="20"/>
          </w:rPr>
          <w:instrText>PAGE   \* MERGEFORMAT</w:instrText>
        </w:r>
        <w:r w:rsidRPr="00C65F84">
          <w:rPr>
            <w:sz w:val="20"/>
            <w:szCs w:val="20"/>
          </w:rPr>
          <w:fldChar w:fldCharType="separate"/>
        </w:r>
        <w:r w:rsidR="00A75F3B">
          <w:rPr>
            <w:noProof/>
            <w:sz w:val="20"/>
            <w:szCs w:val="20"/>
          </w:rPr>
          <w:t>12</w:t>
        </w:r>
        <w:r w:rsidRPr="00C65F8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AC937" w14:textId="77777777" w:rsidR="009B4C31" w:rsidRDefault="009B4C31">
      <w:pPr>
        <w:spacing w:after="0" w:line="240" w:lineRule="auto"/>
      </w:pPr>
      <w:r>
        <w:separator/>
      </w:r>
    </w:p>
  </w:footnote>
  <w:footnote w:type="continuationSeparator" w:id="0">
    <w:p w14:paraId="48E94539" w14:textId="77777777" w:rsidR="009B4C31" w:rsidRDefault="009B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67A9B"/>
    <w:multiLevelType w:val="multilevel"/>
    <w:tmpl w:val="8A34835E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DC636A"/>
    <w:multiLevelType w:val="hybridMultilevel"/>
    <w:tmpl w:val="C1FC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E4493"/>
    <w:multiLevelType w:val="hybridMultilevel"/>
    <w:tmpl w:val="1DE652BA"/>
    <w:lvl w:ilvl="0" w:tplc="03C6FCD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247B7B"/>
    <w:multiLevelType w:val="hybridMultilevel"/>
    <w:tmpl w:val="EEA8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639FD"/>
    <w:multiLevelType w:val="hybridMultilevel"/>
    <w:tmpl w:val="D7903EC8"/>
    <w:lvl w:ilvl="0" w:tplc="0F58E4E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FA4B06"/>
    <w:multiLevelType w:val="hybridMultilevel"/>
    <w:tmpl w:val="E3B2AE8E"/>
    <w:lvl w:ilvl="0" w:tplc="F37682B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2E1AFA"/>
    <w:multiLevelType w:val="hybridMultilevel"/>
    <w:tmpl w:val="6C0C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C7688"/>
    <w:multiLevelType w:val="hybridMultilevel"/>
    <w:tmpl w:val="9A205C10"/>
    <w:lvl w:ilvl="0" w:tplc="5B9004A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C01943"/>
    <w:multiLevelType w:val="hybridMultilevel"/>
    <w:tmpl w:val="AC245C9C"/>
    <w:lvl w:ilvl="0" w:tplc="0D109048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8921E15"/>
    <w:multiLevelType w:val="hybridMultilevel"/>
    <w:tmpl w:val="D23CF1C0"/>
    <w:lvl w:ilvl="0" w:tplc="580C15C0">
      <w:start w:val="1"/>
      <w:numFmt w:val="decimal"/>
      <w:lvlText w:val="%1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5BBC03C1"/>
    <w:multiLevelType w:val="hybridMultilevel"/>
    <w:tmpl w:val="4F3C3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D653654"/>
    <w:multiLevelType w:val="hybridMultilevel"/>
    <w:tmpl w:val="C8A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A56A8"/>
    <w:multiLevelType w:val="multilevel"/>
    <w:tmpl w:val="A588DC72"/>
    <w:lvl w:ilvl="0">
      <w:start w:val="1"/>
      <w:numFmt w:val="decimal"/>
      <w:lvlText w:val="%1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53"/>
      <w:numFmt w:val="decimal"/>
      <w:lvlText w:val="%2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2"/>
      <w:numFmt w:val="decimal"/>
      <w:lvlText w:val="%4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5"/>
      <w:numFmt w:val="decimal"/>
      <w:lvlText w:val="%5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6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922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4CA456A"/>
    <w:multiLevelType w:val="hybridMultilevel"/>
    <w:tmpl w:val="8438F128"/>
    <w:lvl w:ilvl="0" w:tplc="FD5C385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7D2B25C8"/>
    <w:multiLevelType w:val="hybridMultilevel"/>
    <w:tmpl w:val="687602A2"/>
    <w:lvl w:ilvl="0" w:tplc="0D1090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1"/>
  </w:num>
  <w:num w:numId="5">
    <w:abstractNumId w:val="5"/>
  </w:num>
  <w:num w:numId="6">
    <w:abstractNumId w:val="13"/>
  </w:num>
  <w:num w:numId="7">
    <w:abstractNumId w:val="7"/>
  </w:num>
  <w:num w:numId="8">
    <w:abstractNumId w:val="14"/>
  </w:num>
  <w:num w:numId="9">
    <w:abstractNumId w:val="2"/>
  </w:num>
  <w:num w:numId="10">
    <w:abstractNumId w:val="9"/>
  </w:num>
  <w:num w:numId="11">
    <w:abstractNumId w:val="8"/>
  </w:num>
  <w:num w:numId="12">
    <w:abstractNumId w:val="4"/>
  </w:num>
  <w:num w:numId="13">
    <w:abstractNumId w:val="10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AC"/>
    <w:rsid w:val="00003D9F"/>
    <w:rsid w:val="00010DEF"/>
    <w:rsid w:val="000145FB"/>
    <w:rsid w:val="00022C37"/>
    <w:rsid w:val="000533C3"/>
    <w:rsid w:val="0006519A"/>
    <w:rsid w:val="00071B64"/>
    <w:rsid w:val="000E123A"/>
    <w:rsid w:val="00125B40"/>
    <w:rsid w:val="001767C5"/>
    <w:rsid w:val="001B4212"/>
    <w:rsid w:val="001E564A"/>
    <w:rsid w:val="00325787"/>
    <w:rsid w:val="003B4E03"/>
    <w:rsid w:val="003D0B83"/>
    <w:rsid w:val="003F6F05"/>
    <w:rsid w:val="00434C22"/>
    <w:rsid w:val="004C56B1"/>
    <w:rsid w:val="004E5A51"/>
    <w:rsid w:val="005109DE"/>
    <w:rsid w:val="0052310C"/>
    <w:rsid w:val="005D7FBD"/>
    <w:rsid w:val="00671209"/>
    <w:rsid w:val="006D6811"/>
    <w:rsid w:val="006E140F"/>
    <w:rsid w:val="00773E95"/>
    <w:rsid w:val="007F04EE"/>
    <w:rsid w:val="00860F58"/>
    <w:rsid w:val="008617AC"/>
    <w:rsid w:val="00863689"/>
    <w:rsid w:val="008B6C17"/>
    <w:rsid w:val="0094083B"/>
    <w:rsid w:val="00957C34"/>
    <w:rsid w:val="009779D1"/>
    <w:rsid w:val="009B2BDE"/>
    <w:rsid w:val="009B4C31"/>
    <w:rsid w:val="009D11A5"/>
    <w:rsid w:val="00A07C84"/>
    <w:rsid w:val="00A75F3B"/>
    <w:rsid w:val="00AE6BDE"/>
    <w:rsid w:val="00B102A7"/>
    <w:rsid w:val="00BB0363"/>
    <w:rsid w:val="00BD0940"/>
    <w:rsid w:val="00C03256"/>
    <w:rsid w:val="00C46D8B"/>
    <w:rsid w:val="00CE6B06"/>
    <w:rsid w:val="00D03CC8"/>
    <w:rsid w:val="00D70560"/>
    <w:rsid w:val="00E92DB0"/>
    <w:rsid w:val="00EA1BB4"/>
    <w:rsid w:val="00EA2627"/>
    <w:rsid w:val="00EB7D22"/>
    <w:rsid w:val="00EE304E"/>
    <w:rsid w:val="00F2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EEA4"/>
  <w15:chartTrackingRefBased/>
  <w15:docId w15:val="{435C6D73-21DC-4E7B-ABF5-C7D497BF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6B1"/>
  </w:style>
  <w:style w:type="paragraph" w:styleId="1">
    <w:name w:val="heading 1"/>
    <w:basedOn w:val="a"/>
    <w:next w:val="a"/>
    <w:link w:val="10"/>
    <w:qFormat/>
    <w:rsid w:val="001E564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17AC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9D11A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9D11A5"/>
    <w:rPr>
      <w:rFonts w:ascii="Times New Roman" w:hAnsi="Times New Roman" w:cs="Times New Roman"/>
      <w:sz w:val="24"/>
    </w:rPr>
  </w:style>
  <w:style w:type="paragraph" w:styleId="a4">
    <w:name w:val="Normal (Web)"/>
    <w:basedOn w:val="a"/>
    <w:uiPriority w:val="99"/>
    <w:semiHidden/>
    <w:unhideWhenUsed/>
    <w:rsid w:val="00065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rsid w:val="00EB7D22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B7D22"/>
    <w:pPr>
      <w:shd w:val="clear" w:color="auto" w:fill="FFFFFF"/>
      <w:spacing w:before="360" w:after="180" w:line="240" w:lineRule="atLeast"/>
    </w:pPr>
    <w:rPr>
      <w:rFonts w:ascii="Times New Roman" w:hAnsi="Times New Roman"/>
      <w:i/>
      <w:iCs/>
      <w:sz w:val="21"/>
      <w:szCs w:val="21"/>
    </w:rPr>
  </w:style>
  <w:style w:type="character" w:customStyle="1" w:styleId="10">
    <w:name w:val="Заголовок 1 Знак"/>
    <w:basedOn w:val="a0"/>
    <w:link w:val="1"/>
    <w:rsid w:val="001E564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ReportHead">
    <w:name w:val="Report_Head"/>
    <w:basedOn w:val="a"/>
    <w:link w:val="ReportHead0"/>
    <w:rsid w:val="001E564A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1E564A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1E564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1E564A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1E5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E564A"/>
    <w:rPr>
      <w:rFonts w:ascii="Times New Roman" w:hAnsi="Times New Roman" w:cs="Times New Roman"/>
      <w:color w:val="0563C1" w:themeColor="hyperlink"/>
      <w:u w:val="single"/>
    </w:rPr>
  </w:style>
  <w:style w:type="character" w:customStyle="1" w:styleId="a9">
    <w:name w:val="Основной текст_"/>
    <w:link w:val="11"/>
    <w:rsid w:val="001E564A"/>
    <w:rPr>
      <w:rFonts w:ascii="Century Schoolbook" w:eastAsia="Century Schoolbook" w:hAnsi="Century Schoolbook" w:cs="Century Schoolbook"/>
      <w:spacing w:val="-10"/>
      <w:shd w:val="clear" w:color="auto" w:fill="FFFFFF"/>
    </w:rPr>
  </w:style>
  <w:style w:type="paragraph" w:customStyle="1" w:styleId="11">
    <w:name w:val="Основной текст1"/>
    <w:basedOn w:val="a"/>
    <w:link w:val="a9"/>
    <w:rsid w:val="001E564A"/>
    <w:pPr>
      <w:shd w:val="clear" w:color="auto" w:fill="FFFFFF"/>
      <w:spacing w:after="240" w:line="293" w:lineRule="exact"/>
      <w:ind w:hanging="580"/>
      <w:jc w:val="center"/>
    </w:pPr>
    <w:rPr>
      <w:rFonts w:ascii="Century Schoolbook" w:eastAsia="Century Schoolbook" w:hAnsi="Century Schoolbook" w:cs="Century Schoolbook"/>
      <w:spacing w:val="-10"/>
    </w:rPr>
  </w:style>
  <w:style w:type="paragraph" w:styleId="aa">
    <w:name w:val="Body Text Indent"/>
    <w:basedOn w:val="a"/>
    <w:link w:val="ab"/>
    <w:rsid w:val="004C56B1"/>
    <w:pPr>
      <w:spacing w:after="0" w:line="240" w:lineRule="auto"/>
      <w:ind w:left="510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C56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A1B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10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1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3024</Words>
  <Characters>17241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 Викторовна Лебедева</cp:lastModifiedBy>
  <cp:revision>4</cp:revision>
  <dcterms:created xsi:type="dcterms:W3CDTF">2020-12-11T09:41:00Z</dcterms:created>
  <dcterms:modified xsi:type="dcterms:W3CDTF">2022-03-10T16:56:00Z</dcterms:modified>
</cp:coreProperties>
</file>