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8174A8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91C3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91C39">
        <w:rPr>
          <w:rFonts w:ascii="Times New Roman" w:hAnsi="Times New Roman"/>
          <w:sz w:val="24"/>
          <w:szCs w:val="24"/>
        </w:rPr>
        <w:t xml:space="preserve">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340153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53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53">
        <w:rPr>
          <w:rFonts w:ascii="Times New Roman" w:eastAsia="Times New Roman" w:hAnsi="Times New Roman"/>
          <w:sz w:val="24"/>
          <w:szCs w:val="24"/>
          <w:lang w:eastAsia="ru-RU"/>
        </w:rPr>
        <w:t>Кафедра вычислительной техники и защиты информации</w:t>
      </w:r>
    </w:p>
    <w:p w:rsidR="0063560E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60E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60E" w:rsidRPr="00340153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</w:t>
      </w:r>
      <w:proofErr w:type="gramStart"/>
      <w:r w:rsidRPr="00A65B4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65B4C">
        <w:rPr>
          <w:rFonts w:ascii="Times New Roman" w:hAnsi="Times New Roman"/>
          <w:sz w:val="28"/>
          <w:szCs w:val="28"/>
        </w:rPr>
        <w:t xml:space="preserve"> по освоению дисциплины </w:t>
      </w:r>
    </w:p>
    <w:p w:rsidR="0069557A" w:rsidRPr="0069557A" w:rsidRDefault="0069557A" w:rsidP="0069557A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69557A">
        <w:rPr>
          <w:rFonts w:ascii="Times New Roman" w:hAnsi="Times New Roman"/>
          <w:i/>
          <w:sz w:val="24"/>
        </w:rPr>
        <w:t>«Б</w:t>
      </w:r>
      <w:proofErr w:type="gramStart"/>
      <w:r w:rsidRPr="0069557A">
        <w:rPr>
          <w:rFonts w:ascii="Times New Roman" w:hAnsi="Times New Roman"/>
          <w:i/>
          <w:sz w:val="24"/>
        </w:rPr>
        <w:t>1</w:t>
      </w:r>
      <w:proofErr w:type="gramEnd"/>
      <w:r w:rsidRPr="0069557A">
        <w:rPr>
          <w:rFonts w:ascii="Times New Roman" w:hAnsi="Times New Roman"/>
          <w:i/>
          <w:sz w:val="24"/>
        </w:rPr>
        <w:t>.Д.Б.18 Основы информационной безопасности»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</w:rPr>
      </w:pPr>
    </w:p>
    <w:p w:rsidR="0069557A" w:rsidRPr="0069557A" w:rsidRDefault="0069557A" w:rsidP="0069557A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69557A">
        <w:rPr>
          <w:rFonts w:ascii="Times New Roman" w:hAnsi="Times New Roman"/>
          <w:sz w:val="24"/>
        </w:rPr>
        <w:t>Уровень высшего образования</w:t>
      </w:r>
    </w:p>
    <w:p w:rsidR="0069557A" w:rsidRPr="0069557A" w:rsidRDefault="0069557A" w:rsidP="0069557A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69557A">
        <w:rPr>
          <w:rFonts w:ascii="Times New Roman" w:hAnsi="Times New Roman"/>
          <w:sz w:val="24"/>
        </w:rPr>
        <w:t>БАКАЛАВРИАТ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</w:rPr>
      </w:pPr>
      <w:r w:rsidRPr="0069557A">
        <w:rPr>
          <w:rFonts w:ascii="Times New Roman" w:hAnsi="Times New Roman"/>
          <w:sz w:val="24"/>
        </w:rPr>
        <w:t>Направление подготовки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69557A">
        <w:rPr>
          <w:rFonts w:ascii="Times New Roman" w:hAnsi="Times New Roman"/>
          <w:i/>
          <w:sz w:val="24"/>
          <w:u w:val="single"/>
        </w:rPr>
        <w:t>09.03.01 Информатика и вычислительная техника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69557A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69557A">
        <w:rPr>
          <w:rFonts w:ascii="Times New Roman" w:hAnsi="Times New Roman"/>
          <w:i/>
          <w:sz w:val="24"/>
          <w:u w:val="single"/>
        </w:rPr>
        <w:t>Системы автоматизированного проектирования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69557A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</w:rPr>
      </w:pP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</w:rPr>
      </w:pPr>
      <w:r w:rsidRPr="0069557A">
        <w:rPr>
          <w:rFonts w:ascii="Times New Roman" w:hAnsi="Times New Roman"/>
          <w:sz w:val="24"/>
        </w:rPr>
        <w:t>Квалификация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69557A">
        <w:rPr>
          <w:rFonts w:ascii="Times New Roman" w:hAnsi="Times New Roman"/>
          <w:i/>
          <w:sz w:val="24"/>
          <w:u w:val="single"/>
        </w:rPr>
        <w:t>Бакалавр</w:t>
      </w:r>
    </w:p>
    <w:p w:rsidR="0069557A" w:rsidRPr="0069557A" w:rsidRDefault="0069557A" w:rsidP="0069557A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69557A">
        <w:rPr>
          <w:rFonts w:ascii="Times New Roman" w:hAnsi="Times New Roman"/>
          <w:sz w:val="24"/>
        </w:rPr>
        <w:t>Форма обучения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69557A">
        <w:rPr>
          <w:rFonts w:ascii="Times New Roman" w:hAnsi="Times New Roman"/>
          <w:i/>
          <w:sz w:val="24"/>
          <w:u w:val="single"/>
        </w:rPr>
        <w:t>Очная</w:t>
      </w:r>
    </w:p>
    <w:p w:rsidR="0069557A" w:rsidRPr="0069557A" w:rsidRDefault="0069557A" w:rsidP="0069557A">
      <w:pPr>
        <w:pStyle w:val="ReportHead"/>
        <w:suppressAutoHyphens/>
        <w:rPr>
          <w:rFonts w:ascii="Times New Roman" w:hAnsi="Times New Roman"/>
          <w:sz w:val="24"/>
        </w:rPr>
      </w:pPr>
    </w:p>
    <w:p w:rsidR="00340153" w:rsidRPr="00957FA7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5AF" w:rsidRDefault="00D425AF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8D62C4" w:rsidRPr="00A65B4C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P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8C7C41">
        <w:rPr>
          <w:rFonts w:ascii="Times New Roman" w:hAnsi="Times New Roman"/>
          <w:sz w:val="24"/>
          <w:szCs w:val="24"/>
        </w:rPr>
        <w:t>2</w:t>
      </w:r>
      <w:r w:rsidR="00343BFB">
        <w:rPr>
          <w:rFonts w:ascii="Times New Roman" w:hAnsi="Times New Roman"/>
          <w:sz w:val="24"/>
          <w:szCs w:val="24"/>
        </w:rPr>
        <w:t>2</w:t>
      </w:r>
    </w:p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9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63560E">
        <w:rPr>
          <w:rFonts w:ascii="Times New Roman" w:hAnsi="Times New Roman"/>
          <w:sz w:val="24"/>
          <w:szCs w:val="24"/>
        </w:rPr>
        <w:t>Т</w:t>
      </w:r>
      <w:r w:rsidR="00340153">
        <w:rPr>
          <w:rFonts w:ascii="Times New Roman" w:hAnsi="Times New Roman"/>
          <w:sz w:val="24"/>
          <w:szCs w:val="24"/>
        </w:rPr>
        <w:t>.</w:t>
      </w:r>
      <w:r w:rsidR="0063560E">
        <w:rPr>
          <w:rFonts w:ascii="Times New Roman" w:hAnsi="Times New Roman"/>
          <w:sz w:val="24"/>
          <w:szCs w:val="24"/>
        </w:rPr>
        <w:t>В</w:t>
      </w:r>
      <w:r w:rsidR="00340153">
        <w:rPr>
          <w:rFonts w:ascii="Times New Roman" w:hAnsi="Times New Roman"/>
          <w:sz w:val="24"/>
          <w:szCs w:val="24"/>
        </w:rPr>
        <w:t xml:space="preserve">. </w:t>
      </w:r>
      <w:r w:rsidR="0063560E">
        <w:rPr>
          <w:rFonts w:ascii="Times New Roman" w:hAnsi="Times New Roman"/>
          <w:sz w:val="24"/>
          <w:szCs w:val="24"/>
        </w:rPr>
        <w:t>Абрамова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340153">
        <w:rPr>
          <w:rFonts w:ascii="Times New Roman" w:hAnsi="Times New Roman"/>
          <w:sz w:val="24"/>
        </w:rPr>
        <w:t>вычислительной техники и защиты информации</w:t>
      </w:r>
    </w:p>
    <w:p w:rsidR="00340153" w:rsidRPr="000262E8" w:rsidRDefault="00EA4867" w:rsidP="00340153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340153" w:rsidRPr="00340153">
        <w:rPr>
          <w:rFonts w:ascii="Times New Roman" w:hAnsi="Times New Roman"/>
          <w:sz w:val="24"/>
          <w:szCs w:val="24"/>
        </w:rPr>
        <w:t xml:space="preserve"> </w:t>
      </w:r>
      <w:r w:rsidR="00340153">
        <w:rPr>
          <w:rFonts w:ascii="Times New Roman" w:hAnsi="Times New Roman"/>
          <w:sz w:val="24"/>
          <w:szCs w:val="24"/>
        </w:rPr>
        <w:t xml:space="preserve">Т.З. </w:t>
      </w:r>
      <w:proofErr w:type="spellStart"/>
      <w:r w:rsidR="00340153">
        <w:rPr>
          <w:rFonts w:ascii="Times New Roman" w:hAnsi="Times New Roman"/>
          <w:sz w:val="24"/>
          <w:szCs w:val="24"/>
        </w:rPr>
        <w:t>Аралбаев</w:t>
      </w:r>
      <w:proofErr w:type="spellEnd"/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8174A8" w:rsidP="00340153">
      <w:pPr>
        <w:suppressAutoHyphens/>
        <w:spacing w:before="12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174A8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="00BF1AFC" w:rsidRPr="00BF1AFC">
        <w:rPr>
          <w:rFonts w:ascii="Times New Roman" w:eastAsia="Times New Roman" w:hAnsi="Times New Roman"/>
          <w:i/>
          <w:sz w:val="24"/>
          <w:szCs w:val="24"/>
          <w:lang w:eastAsia="ru-RU"/>
        </w:rPr>
        <w:t>Б1.Д.Б.18 Основы информационной безопасности</w:t>
      </w:r>
      <w:r w:rsidRPr="008174A8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="00340153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63560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proofErr w:type="gramStart"/>
      <w:r w:rsidR="00607366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651321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</w:t>
      </w:r>
      <w:r w:rsidR="0063560E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34015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D2C03" w:rsidRPr="008B2118" w:rsidRDefault="00EA486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r w:rsidRPr="00BB39D9">
        <w:rPr>
          <w:rFonts w:ascii="Times New Roman" w:hAnsi="Times New Roman"/>
          <w:sz w:val="24"/>
          <w:szCs w:val="24"/>
        </w:rPr>
        <w:fldChar w:fldCharType="begin"/>
      </w:r>
      <w:r w:rsidRPr="00BB39D9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BB39D9">
        <w:rPr>
          <w:rFonts w:ascii="Times New Roman" w:hAnsi="Times New Roman"/>
          <w:sz w:val="24"/>
          <w:szCs w:val="24"/>
        </w:rPr>
        <w:fldChar w:fldCharType="separate"/>
      </w:r>
      <w:hyperlink w:anchor="_Toc21005100" w:history="1">
        <w:r w:rsidR="003D2C03" w:rsidRPr="00BB39D9">
          <w:rPr>
            <w:rStyle w:val="a8"/>
            <w:rFonts w:ascii="Times New Roman" w:hAnsi="Times New Roman"/>
            <w:noProof/>
          </w:rPr>
          <w:t>1 Общие сведения о курсе дисциплины</w:t>
        </w:r>
        <w:r w:rsidR="003D2C03" w:rsidRPr="00BB39D9">
          <w:rPr>
            <w:rFonts w:ascii="Times New Roman" w:hAnsi="Times New Roman"/>
            <w:noProof/>
            <w:webHidden/>
          </w:rPr>
          <w:tab/>
          <w:t>4</w:t>
        </w:r>
      </w:hyperlink>
    </w:p>
    <w:p w:rsidR="003D2C03" w:rsidRPr="008B2118" w:rsidRDefault="001C7C52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5" w:history="1">
        <w:r w:rsidR="003D2C03" w:rsidRPr="00BB39D9">
          <w:rPr>
            <w:rStyle w:val="a8"/>
            <w:rFonts w:ascii="Times New Roman" w:hAnsi="Times New Roman"/>
            <w:noProof/>
          </w:rPr>
          <w:t>2 Методические указания к аудиторным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  <w:t>4</w:t>
        </w:r>
      </w:hyperlink>
    </w:p>
    <w:p w:rsidR="003D2C03" w:rsidRPr="008B2118" w:rsidRDefault="001C7C52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6" w:history="1">
        <w:r w:rsidR="003D2C03" w:rsidRPr="00BB39D9">
          <w:rPr>
            <w:rStyle w:val="a8"/>
            <w:rFonts w:ascii="Times New Roman" w:hAnsi="Times New Roman"/>
            <w:noProof/>
          </w:rPr>
          <w:t>2.1 Методические указания к лекционным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  <w:t>4</w:t>
        </w:r>
      </w:hyperlink>
    </w:p>
    <w:p w:rsidR="003D2C03" w:rsidRPr="008B2118" w:rsidRDefault="001C7C52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7" w:history="1">
        <w:r w:rsidR="003D2C03" w:rsidRPr="00BB39D9">
          <w:rPr>
            <w:rStyle w:val="a8"/>
            <w:rFonts w:ascii="Times New Roman" w:hAnsi="Times New Roman"/>
            <w:noProof/>
          </w:rPr>
          <w:t xml:space="preserve">2.2 Методические указания к </w:t>
        </w:r>
        <w:r w:rsidR="00573E84">
          <w:rPr>
            <w:rStyle w:val="a8"/>
            <w:rFonts w:ascii="Times New Roman" w:hAnsi="Times New Roman"/>
            <w:noProof/>
          </w:rPr>
          <w:t>практическим</w:t>
        </w:r>
        <w:r w:rsidR="003D2C03" w:rsidRPr="00BB39D9">
          <w:rPr>
            <w:rStyle w:val="a8"/>
            <w:rFonts w:ascii="Times New Roman" w:hAnsi="Times New Roman"/>
            <w:noProof/>
          </w:rPr>
          <w:t xml:space="preserve">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  <w:t>5</w:t>
        </w:r>
      </w:hyperlink>
    </w:p>
    <w:p w:rsidR="003D2C03" w:rsidRPr="008B2118" w:rsidRDefault="001C7C52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8" w:history="1">
        <w:r w:rsidR="003D2C03" w:rsidRPr="00BB39D9">
          <w:rPr>
            <w:rStyle w:val="a8"/>
            <w:rFonts w:ascii="Times New Roman" w:hAnsi="Times New Roman"/>
            <w:noProof/>
          </w:rPr>
          <w:t>3 Методические указания к самостоятельной работе</w:t>
        </w:r>
        <w:r w:rsidR="003D2C03" w:rsidRPr="00BB39D9">
          <w:rPr>
            <w:rFonts w:ascii="Times New Roman" w:hAnsi="Times New Roman"/>
            <w:noProof/>
            <w:webHidden/>
          </w:rPr>
          <w:tab/>
          <w:t>5</w:t>
        </w:r>
      </w:hyperlink>
    </w:p>
    <w:p w:rsidR="003D2C03" w:rsidRPr="008B2118" w:rsidRDefault="001C7C52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2" w:history="1">
        <w:r w:rsidR="003D2C03" w:rsidRPr="00BB39D9">
          <w:rPr>
            <w:rStyle w:val="a8"/>
            <w:rFonts w:ascii="Times New Roman" w:hAnsi="Times New Roman"/>
            <w:noProof/>
          </w:rPr>
          <w:t xml:space="preserve">3.1 Методические указания по подготовке к </w:t>
        </w:r>
        <w:r w:rsidR="00573E84">
          <w:rPr>
            <w:rStyle w:val="a8"/>
            <w:rFonts w:ascii="Times New Roman" w:hAnsi="Times New Roman"/>
            <w:noProof/>
          </w:rPr>
          <w:t>праки</w:t>
        </w:r>
        <w:r w:rsidR="001405F4">
          <w:rPr>
            <w:rStyle w:val="a8"/>
            <w:rFonts w:ascii="Times New Roman" w:hAnsi="Times New Roman"/>
            <w:noProof/>
          </w:rPr>
          <w:t>ч</w:t>
        </w:r>
        <w:r w:rsidR="00573E84">
          <w:rPr>
            <w:rStyle w:val="a8"/>
            <w:rFonts w:ascii="Times New Roman" w:hAnsi="Times New Roman"/>
            <w:noProof/>
          </w:rPr>
          <w:t>еским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</w:r>
        <w:r w:rsidR="003D2C03" w:rsidRPr="00BB39D9">
          <w:rPr>
            <w:rFonts w:ascii="Times New Roman" w:hAnsi="Times New Roman"/>
            <w:noProof/>
            <w:webHidden/>
          </w:rPr>
          <w:fldChar w:fldCharType="begin"/>
        </w:r>
        <w:r w:rsidR="003D2C03" w:rsidRPr="00BB39D9">
          <w:rPr>
            <w:rFonts w:ascii="Times New Roman" w:hAnsi="Times New Roman"/>
            <w:noProof/>
            <w:webHidden/>
          </w:rPr>
          <w:instrText xml:space="preserve"> PAGEREF _Toc21005112 \h </w:instrText>
        </w:r>
        <w:r w:rsidR="003D2C03" w:rsidRPr="00BB39D9">
          <w:rPr>
            <w:rFonts w:ascii="Times New Roman" w:hAnsi="Times New Roman"/>
            <w:noProof/>
            <w:webHidden/>
          </w:rPr>
        </w:r>
        <w:r w:rsidR="003D2C03" w:rsidRPr="00BB39D9">
          <w:rPr>
            <w:rFonts w:ascii="Times New Roman" w:hAnsi="Times New Roman"/>
            <w:noProof/>
            <w:webHidden/>
          </w:rPr>
          <w:fldChar w:fldCharType="separate"/>
        </w:r>
        <w:r w:rsidR="001405F4">
          <w:rPr>
            <w:rFonts w:ascii="Times New Roman" w:hAnsi="Times New Roman"/>
            <w:noProof/>
            <w:webHidden/>
          </w:rPr>
          <w:t>5</w:t>
        </w:r>
        <w:r w:rsidR="003D2C03" w:rsidRPr="00BB39D9">
          <w:rPr>
            <w:rFonts w:ascii="Times New Roman" w:hAnsi="Times New Roman"/>
            <w:noProof/>
            <w:webHidden/>
          </w:rPr>
          <w:fldChar w:fldCharType="end"/>
        </w:r>
      </w:hyperlink>
    </w:p>
    <w:p w:rsidR="003D2C03" w:rsidRPr="008B2118" w:rsidRDefault="001C7C52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3" w:history="1">
        <w:r w:rsidR="003D2C03" w:rsidRPr="00BB39D9">
          <w:rPr>
            <w:rStyle w:val="a8"/>
            <w:rFonts w:ascii="Times New Roman" w:hAnsi="Times New Roman"/>
            <w:noProof/>
          </w:rPr>
          <w:t>3.2 Методические указания по повторению лекционного материала</w:t>
        </w:r>
        <w:r w:rsidR="003D2C03" w:rsidRPr="00BB39D9">
          <w:rPr>
            <w:rFonts w:ascii="Times New Roman" w:hAnsi="Times New Roman"/>
            <w:noProof/>
            <w:webHidden/>
          </w:rPr>
          <w:tab/>
          <w:t>6</w:t>
        </w:r>
      </w:hyperlink>
    </w:p>
    <w:p w:rsidR="003D2C03" w:rsidRPr="008B2118" w:rsidRDefault="001C7C52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4" w:history="1">
        <w:r w:rsidR="003D2C03" w:rsidRPr="00BB39D9">
          <w:rPr>
            <w:rStyle w:val="a8"/>
            <w:rFonts w:ascii="Times New Roman" w:hAnsi="Times New Roman"/>
            <w:noProof/>
          </w:rPr>
          <w:t>3.3 Методические указания по подготовке к рубежному контролю</w:t>
        </w:r>
        <w:r w:rsidR="003D2C03" w:rsidRPr="00BB39D9">
          <w:rPr>
            <w:rFonts w:ascii="Times New Roman" w:hAnsi="Times New Roman"/>
            <w:noProof/>
            <w:webHidden/>
          </w:rPr>
          <w:tab/>
          <w:t>6</w:t>
        </w:r>
      </w:hyperlink>
    </w:p>
    <w:p w:rsidR="003D2C03" w:rsidRPr="008B2118" w:rsidRDefault="001C7C52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6" w:history="1">
        <w:r w:rsidR="003D2C03" w:rsidRPr="00BB39D9">
          <w:rPr>
            <w:rStyle w:val="a8"/>
            <w:rFonts w:ascii="Times New Roman" w:hAnsi="Times New Roman"/>
            <w:noProof/>
          </w:rPr>
          <w:t>4 Методические указания к промежуточной аттестации</w:t>
        </w:r>
        <w:r w:rsidR="003D2C03" w:rsidRPr="00BB39D9">
          <w:rPr>
            <w:rFonts w:ascii="Times New Roman" w:hAnsi="Times New Roman"/>
            <w:noProof/>
            <w:webHidden/>
          </w:rPr>
          <w:tab/>
        </w:r>
        <w:r w:rsidR="005450B7">
          <w:rPr>
            <w:rFonts w:ascii="Times New Roman" w:hAnsi="Times New Roman"/>
            <w:noProof/>
            <w:webHidden/>
          </w:rPr>
          <w:t>6</w:t>
        </w:r>
      </w:hyperlink>
    </w:p>
    <w:p w:rsidR="00EA4867" w:rsidRDefault="00EA4867" w:rsidP="00951791">
      <w:pPr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fldChar w:fldCharType="end"/>
      </w:r>
    </w:p>
    <w:p w:rsidR="00B14E7D" w:rsidRPr="00D06FB8" w:rsidRDefault="00951791" w:rsidP="00B14E7D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1" w:name="_Toc21005100"/>
      <w:bookmarkEnd w:id="0"/>
      <w:r w:rsidR="00B14E7D" w:rsidRPr="00C837F2">
        <w:lastRenderedPageBreak/>
        <w:t>1 Общие сведения о курсе дисциплины</w:t>
      </w:r>
      <w:bookmarkEnd w:id="1"/>
    </w:p>
    <w:p w:rsidR="00B14E7D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Для успешного освоения обучающимися дисциплины </w:t>
      </w:r>
      <w:r w:rsidR="005450B7" w:rsidRPr="005450B7">
        <w:rPr>
          <w:rFonts w:ascii="Times New Roman" w:hAnsi="Times New Roman"/>
          <w:sz w:val="24"/>
          <w:szCs w:val="24"/>
        </w:rPr>
        <w:t>«Основы информационной безопасности»</w:t>
      </w:r>
      <w:r w:rsidRPr="00BB39D9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</w:t>
      </w:r>
      <w:r w:rsidRPr="00BB39D9">
        <w:rPr>
          <w:rFonts w:ascii="Times New Roman" w:hAnsi="Times New Roman"/>
          <w:sz w:val="24"/>
          <w:szCs w:val="24"/>
        </w:rPr>
        <w:t>в</w:t>
      </w:r>
      <w:r w:rsidRPr="00BB39D9">
        <w:rPr>
          <w:rFonts w:ascii="Times New Roman" w:hAnsi="Times New Roman"/>
          <w:sz w:val="24"/>
          <w:szCs w:val="24"/>
        </w:rPr>
        <w:t xml:space="preserve">ляется посещение лекционных и </w:t>
      </w:r>
      <w:proofErr w:type="spellStart"/>
      <w:r w:rsidR="00573E84">
        <w:rPr>
          <w:rFonts w:ascii="Times New Roman" w:hAnsi="Times New Roman"/>
          <w:sz w:val="24"/>
          <w:szCs w:val="24"/>
        </w:rPr>
        <w:t>пракических</w:t>
      </w:r>
      <w:proofErr w:type="spellEnd"/>
      <w:r w:rsidRPr="00BB39D9">
        <w:rPr>
          <w:rFonts w:ascii="Times New Roman" w:hAnsi="Times New Roman"/>
          <w:sz w:val="24"/>
          <w:szCs w:val="24"/>
        </w:rPr>
        <w:t xml:space="preserve"> занятий в установленном объеме академ</w:t>
      </w:r>
      <w:r w:rsidRPr="00BB39D9">
        <w:rPr>
          <w:rFonts w:ascii="Times New Roman" w:hAnsi="Times New Roman"/>
          <w:sz w:val="24"/>
          <w:szCs w:val="24"/>
        </w:rPr>
        <w:t>и</w:t>
      </w:r>
      <w:r w:rsidRPr="00BB39D9">
        <w:rPr>
          <w:rFonts w:ascii="Times New Roman" w:hAnsi="Times New Roman"/>
          <w:sz w:val="24"/>
          <w:szCs w:val="24"/>
        </w:rPr>
        <w:t>ческих часов, а также са</w:t>
      </w:r>
      <w:r w:rsidR="00595EA4" w:rsidRPr="00BB39D9">
        <w:rPr>
          <w:rFonts w:ascii="Times New Roman" w:hAnsi="Times New Roman"/>
          <w:sz w:val="24"/>
          <w:szCs w:val="24"/>
        </w:rPr>
        <w:t>мостоятельная работа</w:t>
      </w:r>
      <w:r w:rsidRPr="00BB39D9">
        <w:rPr>
          <w:rFonts w:ascii="Times New Roman" w:hAnsi="Times New Roman"/>
          <w:sz w:val="24"/>
          <w:szCs w:val="24"/>
        </w:rPr>
        <w:t>. Выполнение указанных видов учебной де</w:t>
      </w:r>
      <w:r w:rsidRPr="00BB39D9">
        <w:rPr>
          <w:rFonts w:ascii="Times New Roman" w:hAnsi="Times New Roman"/>
          <w:sz w:val="24"/>
          <w:szCs w:val="24"/>
        </w:rPr>
        <w:t>я</w:t>
      </w:r>
      <w:r w:rsidRPr="00BB39D9">
        <w:rPr>
          <w:rFonts w:ascii="Times New Roman" w:hAnsi="Times New Roman"/>
          <w:sz w:val="24"/>
          <w:szCs w:val="24"/>
        </w:rPr>
        <w:t xml:space="preserve">тельности </w:t>
      </w:r>
      <w:r w:rsidR="00FD448A" w:rsidRPr="00BB39D9">
        <w:rPr>
          <w:rFonts w:ascii="Times New Roman" w:hAnsi="Times New Roman"/>
          <w:sz w:val="24"/>
          <w:szCs w:val="24"/>
        </w:rPr>
        <w:t>позволяет</w:t>
      </w:r>
      <w:r w:rsidRPr="00BB39D9">
        <w:rPr>
          <w:rFonts w:ascii="Times New Roman" w:hAnsi="Times New Roman"/>
          <w:sz w:val="24"/>
          <w:szCs w:val="24"/>
        </w:rPr>
        <w:t xml:space="preserve">: </w:t>
      </w:r>
    </w:p>
    <w:p w:rsidR="00FD448A" w:rsidRDefault="00B14E7D" w:rsidP="008B21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hAnsi="Times New Roman"/>
          <w:sz w:val="24"/>
          <w:szCs w:val="24"/>
        </w:rPr>
        <w:t xml:space="preserve">- </w:t>
      </w:r>
      <w:r w:rsidR="008B219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получить</w:t>
      </w:r>
      <w:r w:rsidR="00FD448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базовые представления</w:t>
      </w:r>
      <w:r w:rsidR="00FD448A" w:rsidRPr="00BB39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D448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 актуальности, </w:t>
      </w:r>
      <w:r w:rsidR="00FD448A" w:rsidRPr="00BB39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D448A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целях и задачах 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информац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онной безопасности</w:t>
      </w:r>
      <w:r w:rsidR="008B219A" w:rsidRPr="00BB39D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FD448A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013E" w:rsidRPr="00BB39D9" w:rsidRDefault="0047013E" w:rsidP="0047013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изучить основные понятия и получить общие сведения о разделах дисциплины; </w:t>
      </w:r>
    </w:p>
    <w:p w:rsidR="005450B7" w:rsidRPr="005450B7" w:rsidRDefault="00FD448A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bookmarkStart w:id="2" w:name="_Toc21005104"/>
      <w:bookmarkStart w:id="3" w:name="_Toc1061670"/>
      <w:r w:rsidR="005450B7">
        <w:rPr>
          <w:rFonts w:ascii="Times New Roman" w:eastAsia="Times New Roman" w:hAnsi="Times New Roman"/>
          <w:sz w:val="24"/>
          <w:szCs w:val="24"/>
          <w:lang w:eastAsia="ru-RU"/>
        </w:rPr>
        <w:t>изучить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соответствующий математический аппарат для решения профессионал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>ных задач</w:t>
      </w:r>
      <w:r w:rsidR="005450B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приобрести представление о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в развитии современного о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ства;</w:t>
      </w:r>
    </w:p>
    <w:p w:rsidR="005450B7" w:rsidRP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получить навыки применения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поиска и обр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ботки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14E7D" w:rsidRP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получить навыки формирования, организации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поддерж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компле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са мер по обеспечению информационной безопасности, управл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процессом их реал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зации</w:t>
      </w:r>
      <w:r w:rsidR="008B219A" w:rsidRPr="00BB39D9">
        <w:rPr>
          <w:rFonts w:eastAsia="Times New Roman"/>
          <w:sz w:val="24"/>
          <w:szCs w:val="24"/>
          <w:lang w:eastAsia="ru-RU"/>
        </w:rPr>
        <w:t>.</w:t>
      </w:r>
      <w:bookmarkEnd w:id="2"/>
    </w:p>
    <w:p w:rsidR="008B219A" w:rsidRPr="00BB39D9" w:rsidRDefault="008B219A" w:rsidP="008B219A">
      <w:pPr>
        <w:rPr>
          <w:rFonts w:ascii="Times New Roman" w:hAnsi="Times New Roman"/>
          <w:lang w:eastAsia="ru-RU"/>
        </w:rPr>
      </w:pPr>
    </w:p>
    <w:p w:rsidR="00B14E7D" w:rsidRPr="00BB39D9" w:rsidRDefault="00B14E7D" w:rsidP="00B14E7D">
      <w:pPr>
        <w:pStyle w:val="1"/>
        <w:spacing w:before="0" w:after="0"/>
      </w:pPr>
      <w:bookmarkStart w:id="4" w:name="_Toc21005105"/>
      <w:r w:rsidRPr="00BB39D9">
        <w:t xml:space="preserve">2 </w:t>
      </w:r>
      <w:bookmarkEnd w:id="3"/>
      <w:r w:rsidRPr="00BB39D9">
        <w:t>Методические указания к аудиторным занятиям</w:t>
      </w:r>
      <w:bookmarkEnd w:id="4"/>
      <w:r w:rsidRPr="00BB39D9">
        <w:t xml:space="preserve"> </w:t>
      </w:r>
    </w:p>
    <w:p w:rsidR="00B14E7D" w:rsidRPr="00BB39D9" w:rsidRDefault="00B14E7D" w:rsidP="00B14E7D">
      <w:pPr>
        <w:pStyle w:val="2"/>
        <w:spacing w:before="0" w:after="0"/>
      </w:pPr>
      <w:bookmarkStart w:id="5" w:name="_Toc1061671"/>
    </w:p>
    <w:p w:rsidR="00B14E7D" w:rsidRPr="00BB39D9" w:rsidRDefault="00B14E7D" w:rsidP="00B14E7D">
      <w:pPr>
        <w:pStyle w:val="2"/>
        <w:spacing w:before="0" w:after="0"/>
      </w:pPr>
      <w:bookmarkStart w:id="6" w:name="_Toc21005106"/>
      <w:r w:rsidRPr="00BB39D9">
        <w:t xml:space="preserve">2.1 </w:t>
      </w:r>
      <w:bookmarkEnd w:id="5"/>
      <w:r w:rsidRPr="00BB39D9">
        <w:t>Методические указания к лекционным занятиям</w:t>
      </w:r>
      <w:bookmarkEnd w:id="6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Основным источником теоретических знаний предметной области дисциплины я</w:t>
      </w:r>
      <w:r w:rsidRPr="00BB39D9">
        <w:rPr>
          <w:rFonts w:ascii="Times New Roman" w:hAnsi="Times New Roman"/>
          <w:sz w:val="24"/>
          <w:szCs w:val="24"/>
        </w:rPr>
        <w:t>в</w:t>
      </w:r>
      <w:r w:rsidRPr="00BB39D9">
        <w:rPr>
          <w:rFonts w:ascii="Times New Roman" w:hAnsi="Times New Roman"/>
          <w:sz w:val="24"/>
          <w:szCs w:val="24"/>
        </w:rPr>
        <w:t>ляются лекции, посвященные различным темам. Курс лекций структурирован по разделам и темам, указанным в рабочей программе дисциплины. Каждая лекция содержит необх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димый минимум знаний по рассматриваемой теме, имеет четкую структуру и акцентирует внимание обучающихся на наиболее значимых вопросах. Курс лекций представлен мул</w:t>
      </w:r>
      <w:r w:rsidRPr="00BB39D9">
        <w:rPr>
          <w:rFonts w:ascii="Times New Roman" w:hAnsi="Times New Roman"/>
          <w:sz w:val="24"/>
          <w:szCs w:val="24"/>
        </w:rPr>
        <w:t>ь</w:t>
      </w:r>
      <w:r w:rsidRPr="00BB39D9">
        <w:rPr>
          <w:rFonts w:ascii="Times New Roman" w:hAnsi="Times New Roman"/>
          <w:sz w:val="24"/>
          <w:szCs w:val="24"/>
        </w:rPr>
        <w:t>тимедийными презентациями, что улучшает восприятие материала. Лекции построены в логической последовательности.</w:t>
      </w:r>
    </w:p>
    <w:p w:rsidR="008A6029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тетради. При конспектировании лекции рекомендуется записывать ее план и использовать выделение названий тем, разделов и основных определений. Для ускорения записи лекц</w:t>
      </w:r>
      <w:r w:rsidRPr="00BB39D9">
        <w:rPr>
          <w:rFonts w:ascii="Times New Roman" w:hAnsi="Times New Roman"/>
          <w:sz w:val="24"/>
          <w:szCs w:val="24"/>
        </w:rPr>
        <w:t>и</w:t>
      </w:r>
      <w:r w:rsidRPr="00BB39D9">
        <w:rPr>
          <w:rFonts w:ascii="Times New Roman" w:hAnsi="Times New Roman"/>
          <w:sz w:val="24"/>
          <w:szCs w:val="24"/>
        </w:rPr>
        <w:t>онных матери</w:t>
      </w:r>
      <w:r w:rsidR="00B50C11" w:rsidRPr="00BB39D9">
        <w:rPr>
          <w:rFonts w:ascii="Times New Roman" w:hAnsi="Times New Roman"/>
          <w:sz w:val="24"/>
          <w:szCs w:val="24"/>
        </w:rPr>
        <w:t>алов рекомендуется в</w:t>
      </w:r>
      <w:r w:rsidRPr="00BB39D9">
        <w:rPr>
          <w:rFonts w:ascii="Times New Roman" w:hAnsi="Times New Roman"/>
          <w:sz w:val="24"/>
          <w:szCs w:val="24"/>
        </w:rPr>
        <w:t xml:space="preserve"> начале изучения дисциплины разработать собстве</w:t>
      </w:r>
      <w:r w:rsidRPr="00BB39D9">
        <w:rPr>
          <w:rFonts w:ascii="Times New Roman" w:hAnsi="Times New Roman"/>
          <w:sz w:val="24"/>
          <w:szCs w:val="24"/>
        </w:rPr>
        <w:t>н</w:t>
      </w:r>
      <w:r w:rsidRPr="00BB39D9">
        <w:rPr>
          <w:rFonts w:ascii="Times New Roman" w:hAnsi="Times New Roman"/>
          <w:sz w:val="24"/>
          <w:szCs w:val="24"/>
        </w:rPr>
        <w:t>ную систему сокращений и использовать их при конспектировании материала.</w:t>
      </w:r>
      <w:r w:rsidR="00B50C11" w:rsidRPr="00BB39D9">
        <w:rPr>
          <w:rFonts w:ascii="Times New Roman" w:hAnsi="Times New Roman"/>
          <w:sz w:val="24"/>
          <w:szCs w:val="24"/>
        </w:rPr>
        <w:t xml:space="preserve"> </w:t>
      </w:r>
    </w:p>
    <w:p w:rsidR="00313D9D" w:rsidRPr="00BB39D9" w:rsidRDefault="00B50C11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В случае пропуска лекции необходимо внести пропущенный материал в соотве</w:t>
      </w:r>
      <w:r w:rsidRPr="00BB39D9">
        <w:rPr>
          <w:rFonts w:ascii="Times New Roman" w:hAnsi="Times New Roman"/>
          <w:sz w:val="24"/>
          <w:szCs w:val="24"/>
        </w:rPr>
        <w:t>т</w:t>
      </w:r>
      <w:r w:rsidRPr="00BB39D9">
        <w:rPr>
          <w:rFonts w:ascii="Times New Roman" w:hAnsi="Times New Roman"/>
          <w:sz w:val="24"/>
          <w:szCs w:val="24"/>
        </w:rPr>
        <w:t>ствующий раздел конспектов постфактум.</w:t>
      </w: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Лекционный материал следует систематически просматривать перед каждым сл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дующим занятием. Если самостоятельно не удалось разобраться в материале, необходимо сформулировать вопросы и обратиться к преподавателю за консультацией на ближайшем лекционном занятии. Рекомендуемую дополнительную литературу следует прорабатывать после изучения темы по учебнику и материалам лекции.</w:t>
      </w: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Перед каждым лекционным занятием рекомендуется отводить время для повтор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ния пройденного материала</w:t>
      </w:r>
      <w:r w:rsidR="00B50C11" w:rsidRPr="00BB39D9">
        <w:rPr>
          <w:rFonts w:ascii="Times New Roman" w:hAnsi="Times New Roman"/>
          <w:sz w:val="24"/>
          <w:szCs w:val="24"/>
        </w:rPr>
        <w:t xml:space="preserve"> и подготовке к промежуточному и итоговому контролю. </w:t>
      </w:r>
      <w:r w:rsidRPr="00BB39D9">
        <w:rPr>
          <w:rFonts w:ascii="Times New Roman" w:hAnsi="Times New Roman"/>
          <w:sz w:val="24"/>
          <w:szCs w:val="24"/>
        </w:rPr>
        <w:t>При подготовке материала необходимо обращать внимание на точность определений, послед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вательность изучения материала, аргументацию, собственные примеры, анализ конкре</w:t>
      </w:r>
      <w:r w:rsidRPr="00BB39D9">
        <w:rPr>
          <w:rFonts w:ascii="Times New Roman" w:hAnsi="Times New Roman"/>
          <w:sz w:val="24"/>
          <w:szCs w:val="24"/>
        </w:rPr>
        <w:t>т</w:t>
      </w:r>
      <w:r w:rsidRPr="00BB39D9">
        <w:rPr>
          <w:rFonts w:ascii="Times New Roman" w:hAnsi="Times New Roman"/>
          <w:sz w:val="24"/>
          <w:szCs w:val="24"/>
        </w:rPr>
        <w:t>ных ситуаций.</w:t>
      </w:r>
    </w:p>
    <w:p w:rsidR="00235EA7" w:rsidRPr="00BB39D9" w:rsidRDefault="00235EA7" w:rsidP="00B14E7D">
      <w:pPr>
        <w:pStyle w:val="2"/>
        <w:spacing w:before="0" w:after="0"/>
        <w:rPr>
          <w:lang w:val="ru-RU"/>
        </w:rPr>
      </w:pPr>
      <w:bookmarkStart w:id="7" w:name="_Toc1061672"/>
    </w:p>
    <w:p w:rsidR="00F74512" w:rsidRDefault="00F74512" w:rsidP="00B14E7D">
      <w:pPr>
        <w:pStyle w:val="2"/>
        <w:spacing w:before="0" w:after="0"/>
        <w:rPr>
          <w:lang w:val="ru-RU"/>
        </w:rPr>
      </w:pPr>
      <w:bookmarkStart w:id="8" w:name="_Toc21005107"/>
    </w:p>
    <w:p w:rsidR="00F74512" w:rsidRDefault="00F74512" w:rsidP="00B14E7D">
      <w:pPr>
        <w:pStyle w:val="2"/>
        <w:spacing w:before="0" w:after="0"/>
        <w:rPr>
          <w:lang w:val="ru-RU"/>
        </w:rPr>
      </w:pPr>
    </w:p>
    <w:p w:rsidR="00B14E7D" w:rsidRPr="00343BFB" w:rsidRDefault="00B14E7D" w:rsidP="00B14E7D">
      <w:pPr>
        <w:pStyle w:val="2"/>
        <w:spacing w:before="0" w:after="0"/>
        <w:rPr>
          <w:lang w:val="ru-RU"/>
        </w:rPr>
      </w:pPr>
      <w:r w:rsidRPr="00BB39D9">
        <w:lastRenderedPageBreak/>
        <w:t xml:space="preserve">2.2 Методические указания к </w:t>
      </w:r>
      <w:r w:rsidR="00573E84">
        <w:rPr>
          <w:lang w:val="ru-RU"/>
        </w:rPr>
        <w:t>практическим</w:t>
      </w:r>
      <w:r w:rsidRPr="00BB39D9">
        <w:t xml:space="preserve"> занятиям</w:t>
      </w:r>
      <w:bookmarkEnd w:id="8"/>
      <w:r w:rsidR="00343BFB">
        <w:rPr>
          <w:lang w:val="ru-RU"/>
        </w:rPr>
        <w:t xml:space="preserve"> </w:t>
      </w:r>
    </w:p>
    <w:p w:rsidR="00B14E7D" w:rsidRPr="00BB39D9" w:rsidRDefault="00B14E7D" w:rsidP="00B14E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01721" w:rsidRPr="00BB39D9" w:rsidRDefault="00343BFB" w:rsidP="003323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практических занятиях студенты выполняют лабораторные работы, типовые задания и задания для решения практической задачи. </w:t>
      </w:r>
      <w:r w:rsidR="00201721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проведением </w:t>
      </w:r>
      <w:proofErr w:type="gramStart"/>
      <w:r w:rsidR="00573E84">
        <w:rPr>
          <w:rFonts w:ascii="Times New Roman" w:eastAsia="Times New Roman" w:hAnsi="Times New Roman"/>
          <w:sz w:val="24"/>
          <w:szCs w:val="24"/>
          <w:lang w:eastAsia="ru-RU"/>
        </w:rPr>
        <w:t>занятия</w:t>
      </w:r>
      <w:proofErr w:type="gramEnd"/>
      <w:r w:rsidR="00201721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</w:t>
      </w:r>
      <w:r w:rsidR="00201721" w:rsidRPr="00BB39D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01721" w:rsidRPr="00BB39D9">
        <w:rPr>
          <w:rFonts w:ascii="Times New Roman" w:eastAsia="Times New Roman" w:hAnsi="Times New Roman"/>
          <w:sz w:val="24"/>
          <w:szCs w:val="24"/>
          <w:lang w:eastAsia="ru-RU"/>
        </w:rPr>
        <w:t>ющиеся должны самостоятельно подготовить рабочий материал с учетом рекомендаций преподавателя: учебники, лекции, методические указания.</w:t>
      </w:r>
    </w:p>
    <w:p w:rsidR="00B14E7D" w:rsidRPr="00BB39D9" w:rsidRDefault="00573E84" w:rsidP="00332381">
      <w:pPr>
        <w:pStyle w:val="13"/>
        <w:ind w:left="0" w:firstLine="709"/>
        <w:jc w:val="both"/>
      </w:pPr>
      <w:r>
        <w:t>В ходе подготовки к</w:t>
      </w:r>
      <w:r w:rsidR="00B14E7D" w:rsidRPr="00BB39D9">
        <w:t xml:space="preserve"> занятиям </w:t>
      </w:r>
      <w:proofErr w:type="gramStart"/>
      <w:r w:rsidR="00B14E7D" w:rsidRPr="00BB39D9">
        <w:t>обучающийся</w:t>
      </w:r>
      <w:proofErr w:type="gramEnd"/>
      <w:r w:rsidR="00B14E7D" w:rsidRPr="00BB39D9">
        <w:t xml:space="preserve"> должен:</w:t>
      </w:r>
    </w:p>
    <w:p w:rsidR="00B14E7D" w:rsidRPr="00BB39D9" w:rsidRDefault="00B14E7D" w:rsidP="00332381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изучить теоретический и практический материал предстоящей работы;</w:t>
      </w:r>
    </w:p>
    <w:p w:rsidR="00B14E7D" w:rsidRPr="00BB39D9" w:rsidRDefault="00B14E7D" w:rsidP="00332381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выполнить все задания, содержащиеся в методических указаниях, которые тр</w:t>
      </w:r>
      <w:r w:rsidRPr="00BB39D9">
        <w:t>е</w:t>
      </w:r>
      <w:r w:rsidRPr="00BB39D9">
        <w:t>буют подготовительной работы;</w:t>
      </w:r>
    </w:p>
    <w:p w:rsidR="00B14E7D" w:rsidRPr="00BB39D9" w:rsidRDefault="00B14E7D" w:rsidP="00332381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продумать порядок выполнения всех пунктов задания и при необходимости заг</w:t>
      </w:r>
      <w:r w:rsidRPr="00BB39D9">
        <w:t>о</w:t>
      </w:r>
      <w:r w:rsidRPr="00BB39D9">
        <w:t xml:space="preserve">товить таблицы, координатные сетки графиков </w:t>
      </w:r>
      <w:proofErr w:type="spellStart"/>
      <w:r w:rsidRPr="00BB39D9">
        <w:t>и.т.п</w:t>
      </w:r>
      <w:proofErr w:type="spellEnd"/>
      <w:r w:rsidRPr="00BB39D9">
        <w:t xml:space="preserve">. </w:t>
      </w:r>
    </w:p>
    <w:p w:rsidR="00B14E7D" w:rsidRPr="00BB39D9" w:rsidRDefault="00B14E7D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Перед занятием в лаборатории обучающиеся обязаны прослушать инструктаж, п</w:t>
      </w:r>
      <w:r w:rsidRPr="00BB39D9">
        <w:rPr>
          <w:color w:val="000000"/>
          <w:lang w:eastAsia="en-US"/>
        </w:rPr>
        <w:t>о</w:t>
      </w:r>
      <w:r w:rsidRPr="00BB39D9">
        <w:rPr>
          <w:color w:val="000000"/>
          <w:lang w:eastAsia="en-US"/>
        </w:rPr>
        <w:t xml:space="preserve">знакомиться с оборудованием и изучить правила техники безопасности. Преподаватель проверяет готовность </w:t>
      </w:r>
      <w:proofErr w:type="gramStart"/>
      <w:r w:rsidRPr="00BB39D9">
        <w:rPr>
          <w:color w:val="000000"/>
          <w:lang w:eastAsia="en-US"/>
        </w:rPr>
        <w:t>обучающегося</w:t>
      </w:r>
      <w:proofErr w:type="gramEnd"/>
      <w:r w:rsidRPr="00BB39D9">
        <w:rPr>
          <w:color w:val="000000"/>
          <w:lang w:eastAsia="en-US"/>
        </w:rPr>
        <w:t xml:space="preserve"> к предстоящей работе. </w:t>
      </w:r>
      <w:proofErr w:type="gramStart"/>
      <w:r w:rsidRPr="00BB39D9">
        <w:rPr>
          <w:color w:val="000000"/>
          <w:lang w:eastAsia="en-US"/>
        </w:rPr>
        <w:t>Неподготовленные</w:t>
      </w:r>
      <w:proofErr w:type="gramEnd"/>
      <w:r w:rsidRPr="00BB39D9">
        <w:rPr>
          <w:color w:val="000000"/>
          <w:lang w:eastAsia="en-US"/>
        </w:rPr>
        <w:t xml:space="preserve"> обуча</w:t>
      </w:r>
      <w:r w:rsidRPr="00BB39D9">
        <w:rPr>
          <w:color w:val="000000"/>
          <w:lang w:eastAsia="en-US"/>
        </w:rPr>
        <w:t>ю</w:t>
      </w:r>
      <w:r w:rsidRPr="00BB39D9">
        <w:rPr>
          <w:color w:val="000000"/>
          <w:lang w:eastAsia="en-US"/>
        </w:rPr>
        <w:t>щиеся к работе не допускаются.</w:t>
      </w:r>
    </w:p>
    <w:p w:rsidR="00B14E7D" w:rsidRPr="00BB39D9" w:rsidRDefault="00B14E7D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 xml:space="preserve">Получив допуск к работе, обучающиеся приступают к </w:t>
      </w:r>
      <w:r w:rsidR="00201721" w:rsidRPr="00BB39D9">
        <w:rPr>
          <w:color w:val="000000"/>
          <w:lang w:eastAsia="en-US"/>
        </w:rPr>
        <w:t xml:space="preserve">выполнению </w:t>
      </w:r>
      <w:r w:rsidR="00573E84">
        <w:rPr>
          <w:color w:val="000000"/>
          <w:lang w:eastAsia="en-US"/>
        </w:rPr>
        <w:t>практического задания</w:t>
      </w:r>
      <w:r w:rsidRPr="00BB39D9">
        <w:rPr>
          <w:color w:val="000000"/>
          <w:lang w:eastAsia="en-US"/>
        </w:rPr>
        <w:t xml:space="preserve"> с соблюдением правил техники безопасности. Результаты </w:t>
      </w:r>
      <w:r w:rsidR="007A3639" w:rsidRPr="00BB39D9">
        <w:rPr>
          <w:color w:val="000000"/>
          <w:lang w:eastAsia="en-US"/>
        </w:rPr>
        <w:t xml:space="preserve">выполнения </w:t>
      </w:r>
      <w:r w:rsidR="00573E84">
        <w:rPr>
          <w:color w:val="000000"/>
          <w:lang w:eastAsia="en-US"/>
        </w:rPr>
        <w:t>задания</w:t>
      </w:r>
      <w:r w:rsidR="007A3639" w:rsidRPr="00BB39D9">
        <w:rPr>
          <w:color w:val="000000"/>
          <w:lang w:eastAsia="en-US"/>
        </w:rPr>
        <w:t xml:space="preserve"> конспектируются, фотографируются, либо фиксируются в виде экранных форм</w:t>
      </w:r>
      <w:r w:rsidRPr="00BB39D9">
        <w:rPr>
          <w:color w:val="000000"/>
          <w:lang w:eastAsia="en-US"/>
        </w:rPr>
        <w:t xml:space="preserve">. </w:t>
      </w:r>
      <w:r w:rsidR="007A3639" w:rsidRPr="00BB39D9">
        <w:rPr>
          <w:color w:val="000000"/>
          <w:lang w:eastAsia="en-US"/>
        </w:rPr>
        <w:t>На осн</w:t>
      </w:r>
      <w:r w:rsidR="007A3639" w:rsidRPr="00BB39D9">
        <w:rPr>
          <w:color w:val="000000"/>
          <w:lang w:eastAsia="en-US"/>
        </w:rPr>
        <w:t>о</w:t>
      </w:r>
      <w:r w:rsidR="007A3639" w:rsidRPr="00BB39D9">
        <w:rPr>
          <w:color w:val="000000"/>
          <w:lang w:eastAsia="en-US"/>
        </w:rPr>
        <w:t>вании полученных материалов обучающиеся</w:t>
      </w:r>
      <w:r w:rsidRPr="00BB39D9">
        <w:rPr>
          <w:color w:val="000000"/>
          <w:lang w:eastAsia="en-US"/>
        </w:rPr>
        <w:t xml:space="preserve"> производят обработку результатов </w:t>
      </w:r>
      <w:r w:rsidR="007A3639" w:rsidRPr="00BB39D9">
        <w:rPr>
          <w:color w:val="000000"/>
          <w:lang w:eastAsia="en-US"/>
        </w:rPr>
        <w:t>выполн</w:t>
      </w:r>
      <w:r w:rsidR="007A3639" w:rsidRPr="00BB39D9">
        <w:rPr>
          <w:color w:val="000000"/>
          <w:lang w:eastAsia="en-US"/>
        </w:rPr>
        <w:t>е</w:t>
      </w:r>
      <w:r w:rsidR="007A3639" w:rsidRPr="00BB39D9">
        <w:rPr>
          <w:color w:val="000000"/>
          <w:lang w:eastAsia="en-US"/>
        </w:rPr>
        <w:t>ния работы</w:t>
      </w:r>
      <w:r w:rsidRPr="00BB39D9">
        <w:rPr>
          <w:color w:val="000000"/>
          <w:lang w:eastAsia="en-US"/>
        </w:rPr>
        <w:t xml:space="preserve"> и оформляют отчёты.</w:t>
      </w:r>
    </w:p>
    <w:p w:rsidR="007A3639" w:rsidRPr="00BB39D9" w:rsidRDefault="007A3639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В отчёте приводятся: цель работы, задачи, краткие теоретические положения, о</w:t>
      </w:r>
      <w:r w:rsidRPr="00BB39D9">
        <w:rPr>
          <w:color w:val="000000"/>
          <w:lang w:eastAsia="en-US"/>
        </w:rPr>
        <w:t>с</w:t>
      </w:r>
      <w:r w:rsidRPr="00BB39D9">
        <w:rPr>
          <w:color w:val="000000"/>
          <w:lang w:eastAsia="en-US"/>
        </w:rPr>
        <w:t xml:space="preserve">новные результаты выполнения работы, анализ полученных результатов и выводы.  </w:t>
      </w:r>
    </w:p>
    <w:p w:rsidR="007A3639" w:rsidRPr="00BB39D9" w:rsidRDefault="007A3639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 xml:space="preserve">Критериями успешного выполнения </w:t>
      </w:r>
      <w:r w:rsidR="00573E84">
        <w:rPr>
          <w:color w:val="000000"/>
          <w:lang w:eastAsia="en-US"/>
        </w:rPr>
        <w:t>практического задания</w:t>
      </w:r>
      <w:r w:rsidRPr="00BB39D9">
        <w:rPr>
          <w:color w:val="000000"/>
          <w:lang w:eastAsia="en-US"/>
        </w:rPr>
        <w:t xml:space="preserve"> являются:</w:t>
      </w:r>
    </w:p>
    <w:p w:rsidR="007A3639" w:rsidRPr="00BB39D9" w:rsidRDefault="007A3639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 xml:space="preserve">посещение студентом всех аудиторных </w:t>
      </w:r>
      <w:r w:rsidR="00573E84">
        <w:rPr>
          <w:color w:val="000000"/>
          <w:lang w:eastAsia="en-US"/>
        </w:rPr>
        <w:t>практических</w:t>
      </w:r>
      <w:r w:rsidRPr="00BB39D9">
        <w:rPr>
          <w:color w:val="000000"/>
          <w:lang w:eastAsia="en-US"/>
        </w:rPr>
        <w:t xml:space="preserve"> занятий;</w:t>
      </w:r>
    </w:p>
    <w:p w:rsidR="007A3639" w:rsidRPr="00BB39D9" w:rsidRDefault="007A3639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>выполнение всех заданий преподавателя во время занятия;</w:t>
      </w:r>
    </w:p>
    <w:p w:rsidR="007A3639" w:rsidRPr="00BB39D9" w:rsidRDefault="007A3639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 xml:space="preserve">представление преподавателю отчета по выполненным </w:t>
      </w:r>
      <w:r w:rsidR="00573E84">
        <w:rPr>
          <w:color w:val="000000"/>
          <w:lang w:eastAsia="en-US"/>
        </w:rPr>
        <w:t>работам</w:t>
      </w:r>
      <w:r w:rsidRPr="00BB39D9">
        <w:rPr>
          <w:color w:val="000000"/>
          <w:lang w:eastAsia="en-US"/>
        </w:rPr>
        <w:t>.</w:t>
      </w:r>
    </w:p>
    <w:p w:rsidR="00B14E7D" w:rsidRDefault="007A3639" w:rsidP="00332381">
      <w:pPr>
        <w:pStyle w:val="13"/>
        <w:spacing w:line="228" w:lineRule="auto"/>
        <w:ind w:left="0" w:firstLine="709"/>
        <w:jc w:val="both"/>
      </w:pPr>
      <w:r w:rsidRPr="00BB39D9">
        <w:rPr>
          <w:color w:val="000000"/>
          <w:lang w:eastAsia="en-US"/>
        </w:rPr>
        <w:t xml:space="preserve"> Отчёт оформляется в электронном виде в соответствии с требованиями СТО 02069024.101-2015. Обязательная защита отчетов происходит на аудиторном занятии </w:t>
      </w:r>
      <w:proofErr w:type="gramStart"/>
      <w:r w:rsidRPr="00BB39D9">
        <w:rPr>
          <w:color w:val="000000"/>
          <w:lang w:eastAsia="en-US"/>
        </w:rPr>
        <w:t>пре-</w:t>
      </w:r>
      <w:proofErr w:type="spellStart"/>
      <w:r w:rsidRPr="00BB39D9">
        <w:rPr>
          <w:color w:val="000000"/>
          <w:lang w:eastAsia="en-US"/>
        </w:rPr>
        <w:t>подавателю</w:t>
      </w:r>
      <w:proofErr w:type="spellEnd"/>
      <w:proofErr w:type="gramEnd"/>
      <w:r w:rsidRPr="00BB39D9">
        <w:rPr>
          <w:color w:val="000000"/>
          <w:lang w:eastAsia="en-US"/>
        </w:rPr>
        <w:t xml:space="preserve">, ведущему занятия. </w:t>
      </w:r>
      <w:r w:rsidR="00B14E7D" w:rsidRPr="00BB39D9">
        <w:t xml:space="preserve">Защита работ проводится, в часы, отведенные на </w:t>
      </w:r>
      <w:r w:rsidR="00573E84">
        <w:t>практ</w:t>
      </w:r>
      <w:r w:rsidR="00573E84">
        <w:t>и</w:t>
      </w:r>
      <w:r w:rsidR="00573E84">
        <w:t>ческие</w:t>
      </w:r>
      <w:r w:rsidR="00B14E7D" w:rsidRPr="00BB39D9">
        <w:t xml:space="preserve"> занятия или по графику консультаций преподавателя.</w:t>
      </w:r>
    </w:p>
    <w:p w:rsidR="000C7ADE" w:rsidRPr="00BB39D9" w:rsidRDefault="000C7ADE" w:rsidP="0033238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>
        <w:t xml:space="preserve">Задания для выполнения </w:t>
      </w:r>
      <w:r w:rsidR="00573E84">
        <w:t>практических</w:t>
      </w:r>
      <w:r>
        <w:t xml:space="preserve"> работ представлены в </w:t>
      </w:r>
      <w:proofErr w:type="spellStart"/>
      <w:r w:rsidR="00573E84">
        <w:t>ФОСах</w:t>
      </w:r>
      <w:proofErr w:type="spellEnd"/>
      <w:r w:rsidR="00573E84">
        <w:t xml:space="preserve"> к рабочей программе по дисциплине</w:t>
      </w:r>
      <w:r>
        <w:t>.</w:t>
      </w:r>
    </w:p>
    <w:p w:rsidR="000C7ADE" w:rsidRPr="00BB39D9" w:rsidRDefault="000C7ADE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1"/>
        <w:spacing w:before="0" w:after="0"/>
      </w:pPr>
      <w:bookmarkStart w:id="9" w:name="_Toc1061673"/>
      <w:bookmarkStart w:id="10" w:name="_Toc21005108"/>
      <w:bookmarkEnd w:id="7"/>
      <w:r w:rsidRPr="00BB39D9">
        <w:t>3 Методические указания к самостоятельной работ</w:t>
      </w:r>
      <w:bookmarkEnd w:id="9"/>
      <w:r w:rsidRPr="00BB39D9">
        <w:t>е</w:t>
      </w:r>
      <w:bookmarkEnd w:id="10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E1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1" w:name="_Toc21005109"/>
      <w:bookmarkStart w:id="12" w:name="_Toc1061674"/>
      <w:bookmarkStart w:id="13" w:name="_Toc5536867"/>
      <w:r w:rsidRPr="00BB39D9">
        <w:rPr>
          <w:b w:val="0"/>
          <w:lang w:val="ru-RU" w:eastAsia="en-US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BB39D9">
        <w:rPr>
          <w:b w:val="0"/>
          <w:lang w:val="ru-RU" w:eastAsia="en-US"/>
        </w:rPr>
        <w:t>о</w:t>
      </w:r>
      <w:r w:rsidRPr="00BB39D9">
        <w:rPr>
          <w:b w:val="0"/>
          <w:lang w:val="ru-RU" w:eastAsia="en-US"/>
        </w:rPr>
        <w:t>фессиональных компетенций и творческого подхода к решению задач будущей професс</w:t>
      </w:r>
      <w:r w:rsidRPr="00BB39D9">
        <w:rPr>
          <w:b w:val="0"/>
          <w:lang w:val="ru-RU" w:eastAsia="en-US"/>
        </w:rPr>
        <w:t>и</w:t>
      </w:r>
      <w:r w:rsidRPr="00BB39D9">
        <w:rPr>
          <w:b w:val="0"/>
          <w:lang w:val="ru-RU" w:eastAsia="en-US"/>
        </w:rPr>
        <w:t>ональной деятельности.</w:t>
      </w:r>
      <w:bookmarkEnd w:id="11"/>
      <w:r w:rsidRPr="00BB39D9">
        <w:rPr>
          <w:b w:val="0"/>
          <w:lang w:val="ru-RU" w:eastAsia="en-US"/>
        </w:rPr>
        <w:t xml:space="preserve"> </w:t>
      </w:r>
    </w:p>
    <w:p w:rsidR="007B05E1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4" w:name="_Toc21005110"/>
      <w:r w:rsidRPr="00BB39D9">
        <w:rPr>
          <w:b w:val="0"/>
          <w:lang w:val="ru-RU" w:eastAsia="en-US"/>
        </w:rPr>
        <w:t>Самостоятельная работа студентов осуществляется в аудиторной и внеаудиторной формах. Самостоятельная работа студентов в аудиторное время  включает: конспектир</w:t>
      </w:r>
      <w:r w:rsidRPr="00BB39D9">
        <w:rPr>
          <w:b w:val="0"/>
          <w:lang w:val="ru-RU" w:eastAsia="en-US"/>
        </w:rPr>
        <w:t>о</w:t>
      </w:r>
      <w:r w:rsidRPr="00BB39D9">
        <w:rPr>
          <w:b w:val="0"/>
          <w:lang w:val="ru-RU" w:eastAsia="en-US"/>
        </w:rPr>
        <w:t>вание (составление тезисов) лекций; решение задач; работу со справочной и методической литературой; работу с нормативными правовыми актами; защиту выполненных работ;  участие в оперативном (текущем) опросе по отдельным темам изучаемой дисциплины; участие в собеседованиях, конференциях; участие в тестировании и др.</w:t>
      </w:r>
      <w:bookmarkEnd w:id="14"/>
    </w:p>
    <w:p w:rsidR="00B14E7D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5" w:name="_Toc21005111"/>
      <w:r w:rsidRPr="00BB39D9">
        <w:rPr>
          <w:b w:val="0"/>
          <w:lang w:val="ru-RU" w:eastAsia="en-US"/>
        </w:rPr>
        <w:t xml:space="preserve">Самостоятельная работа студентов во внеаудиторное время состоит из: </w:t>
      </w:r>
      <w:proofErr w:type="spellStart"/>
      <w:proofErr w:type="gramStart"/>
      <w:r w:rsidRPr="00BB39D9">
        <w:rPr>
          <w:b w:val="0"/>
          <w:lang w:val="ru-RU" w:eastAsia="en-US"/>
        </w:rPr>
        <w:t>по-вторения</w:t>
      </w:r>
      <w:proofErr w:type="spellEnd"/>
      <w:proofErr w:type="gramEnd"/>
      <w:r w:rsidRPr="00BB39D9">
        <w:rPr>
          <w:b w:val="0"/>
          <w:lang w:val="ru-RU" w:eastAsia="en-US"/>
        </w:rPr>
        <w:t xml:space="preserve"> лекционного материала; подготовки к </w:t>
      </w:r>
      <w:r w:rsidR="00573E84">
        <w:rPr>
          <w:b w:val="0"/>
          <w:lang w:val="ru-RU" w:eastAsia="en-US"/>
        </w:rPr>
        <w:t>практическим</w:t>
      </w:r>
      <w:r w:rsidRPr="00BB39D9">
        <w:rPr>
          <w:b w:val="0"/>
          <w:lang w:val="ru-RU" w:eastAsia="en-US"/>
        </w:rPr>
        <w:t xml:space="preserve"> занятиям; изучения учеб-ной и научной литературы; изучения нормативных правовых актов; подготовки к тести-</w:t>
      </w:r>
      <w:proofErr w:type="spellStart"/>
      <w:r w:rsidRPr="00BB39D9">
        <w:rPr>
          <w:b w:val="0"/>
          <w:lang w:val="ru-RU" w:eastAsia="en-US"/>
        </w:rPr>
        <w:t>рованию</w:t>
      </w:r>
      <w:proofErr w:type="spellEnd"/>
      <w:r w:rsidRPr="00BB39D9">
        <w:rPr>
          <w:b w:val="0"/>
          <w:lang w:val="ru-RU" w:eastAsia="en-US"/>
        </w:rPr>
        <w:t xml:space="preserve"> и т.д.</w:t>
      </w:r>
      <w:r w:rsidR="00287A15" w:rsidRPr="00BB39D9">
        <w:rPr>
          <w:b w:val="0"/>
          <w:lang w:val="ru-RU" w:eastAsia="en-US"/>
        </w:rPr>
        <w:t>.</w:t>
      </w:r>
      <w:bookmarkEnd w:id="15"/>
    </w:p>
    <w:p w:rsidR="00373A62" w:rsidRDefault="00373A62" w:rsidP="00B14E7D">
      <w:pPr>
        <w:pStyle w:val="2"/>
        <w:spacing w:before="0" w:after="0"/>
        <w:rPr>
          <w:lang w:val="ru-RU"/>
        </w:rPr>
      </w:pPr>
      <w:bookmarkStart w:id="16" w:name="_Toc1061675"/>
      <w:bookmarkStart w:id="17" w:name="_Toc21005112"/>
      <w:bookmarkEnd w:id="12"/>
      <w:bookmarkEnd w:id="13"/>
    </w:p>
    <w:p w:rsidR="00607366" w:rsidRDefault="00607366" w:rsidP="00B14E7D">
      <w:pPr>
        <w:pStyle w:val="2"/>
        <w:spacing w:before="0" w:after="0"/>
        <w:rPr>
          <w:lang w:val="ru-RU"/>
        </w:rPr>
      </w:pPr>
    </w:p>
    <w:p w:rsidR="00607366" w:rsidRDefault="00607366" w:rsidP="00B14E7D">
      <w:pPr>
        <w:pStyle w:val="2"/>
        <w:spacing w:before="0" w:after="0"/>
        <w:rPr>
          <w:lang w:val="ru-RU"/>
        </w:rPr>
      </w:pPr>
    </w:p>
    <w:p w:rsidR="00B14E7D" w:rsidRPr="00573E84" w:rsidRDefault="00B14E7D" w:rsidP="00B14E7D">
      <w:pPr>
        <w:pStyle w:val="2"/>
        <w:spacing w:before="0" w:after="0"/>
        <w:rPr>
          <w:lang w:val="ru-RU"/>
        </w:rPr>
      </w:pPr>
      <w:r w:rsidRPr="00BB39D9">
        <w:lastRenderedPageBreak/>
        <w:t>3.</w:t>
      </w:r>
      <w:r w:rsidR="00E279AE" w:rsidRPr="00BB39D9">
        <w:rPr>
          <w:lang w:val="ru-RU"/>
        </w:rPr>
        <w:t>1</w:t>
      </w:r>
      <w:r w:rsidRPr="00BB39D9">
        <w:t xml:space="preserve"> Методические указания по подготовке к </w:t>
      </w:r>
      <w:bookmarkEnd w:id="16"/>
      <w:bookmarkEnd w:id="17"/>
      <w:r w:rsidR="00573E84">
        <w:rPr>
          <w:lang w:val="ru-RU"/>
        </w:rPr>
        <w:t xml:space="preserve">практическим </w:t>
      </w:r>
      <w:r w:rsidR="00BF1AFC">
        <w:rPr>
          <w:lang w:val="ru-RU"/>
        </w:rPr>
        <w:t>занятиям</w:t>
      </w: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Подготовка к практическим </w:t>
      </w:r>
      <w:r w:rsidR="00BF1AFC">
        <w:rPr>
          <w:rFonts w:ascii="Times New Roman" w:hAnsi="Times New Roman"/>
          <w:sz w:val="24"/>
          <w:szCs w:val="24"/>
        </w:rPr>
        <w:t>занятиям</w:t>
      </w:r>
      <w:bookmarkStart w:id="18" w:name="_GoBack"/>
      <w:bookmarkEnd w:id="18"/>
      <w:r w:rsidRPr="00BB39D9">
        <w:rPr>
          <w:rFonts w:ascii="Times New Roman" w:hAnsi="Times New Roman"/>
          <w:sz w:val="24"/>
          <w:szCs w:val="24"/>
        </w:rPr>
        <w:t xml:space="preserve"> подразумевает предварительное ознакомл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</w:t>
      </w:r>
      <w:r w:rsidRPr="00BB39D9">
        <w:rPr>
          <w:rFonts w:ascii="Times New Roman" w:hAnsi="Times New Roman"/>
          <w:sz w:val="24"/>
          <w:szCs w:val="24"/>
        </w:rPr>
        <w:t>б</w:t>
      </w:r>
      <w:r w:rsidRPr="00BB39D9">
        <w:rPr>
          <w:rFonts w:ascii="Times New Roman" w:hAnsi="Times New Roman"/>
          <w:sz w:val="24"/>
          <w:szCs w:val="24"/>
        </w:rPr>
        <w:t>ратить внимание при ее выполнении. При возникновении вопросов по содержанию раб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ты их следует сформулировать для их последующего разъяснения преподавателем в ра</w:t>
      </w:r>
      <w:r w:rsidRPr="00BB39D9">
        <w:rPr>
          <w:rFonts w:ascii="Times New Roman" w:hAnsi="Times New Roman"/>
          <w:sz w:val="24"/>
          <w:szCs w:val="24"/>
        </w:rPr>
        <w:t>м</w:t>
      </w:r>
      <w:r w:rsidRPr="00BB39D9">
        <w:rPr>
          <w:rFonts w:ascii="Times New Roman" w:hAnsi="Times New Roman"/>
          <w:sz w:val="24"/>
          <w:szCs w:val="24"/>
        </w:rPr>
        <w:t>ках соответствующего аудиторного занятия. Особое внимание при подготовке нужно о</w:t>
      </w:r>
      <w:r w:rsidRPr="00BB39D9">
        <w:rPr>
          <w:rFonts w:ascii="Times New Roman" w:hAnsi="Times New Roman"/>
          <w:sz w:val="24"/>
          <w:szCs w:val="24"/>
        </w:rPr>
        <w:t>б</w:t>
      </w:r>
      <w:r w:rsidRPr="00BB39D9">
        <w:rPr>
          <w:rFonts w:ascii="Times New Roman" w:hAnsi="Times New Roman"/>
          <w:sz w:val="24"/>
          <w:szCs w:val="24"/>
        </w:rPr>
        <w:t>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</w:t>
      </w:r>
      <w:r w:rsidRPr="00BB39D9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>вателя. Также при подготовке к каждой работе рекомендуется выяв</w:t>
      </w:r>
      <w:r w:rsidR="00C82ACC" w:rsidRPr="00BB39D9">
        <w:rPr>
          <w:rFonts w:ascii="Times New Roman" w:hAnsi="Times New Roman"/>
          <w:sz w:val="24"/>
          <w:szCs w:val="24"/>
        </w:rPr>
        <w:t>лять связь с лекционным материалом и предыдущими работами</w:t>
      </w:r>
      <w:r w:rsidRPr="00BB39D9">
        <w:rPr>
          <w:rFonts w:ascii="Times New Roman" w:hAnsi="Times New Roman"/>
          <w:sz w:val="24"/>
          <w:szCs w:val="24"/>
        </w:rPr>
        <w:t>. Такая подготовка активизирует мы</w:t>
      </w:r>
      <w:r w:rsidRPr="00BB39D9">
        <w:rPr>
          <w:rFonts w:ascii="Times New Roman" w:hAnsi="Times New Roman"/>
          <w:sz w:val="24"/>
          <w:szCs w:val="24"/>
        </w:rPr>
        <w:t>с</w:t>
      </w:r>
      <w:r w:rsidRPr="00BB39D9">
        <w:rPr>
          <w:rFonts w:ascii="Times New Roman" w:hAnsi="Times New Roman"/>
          <w:sz w:val="24"/>
          <w:szCs w:val="24"/>
        </w:rPr>
        <w:t>лительную деятельность, развивает индивидуальные способности, улучшает знание пре</w:t>
      </w:r>
      <w:r w:rsidRPr="00BB39D9">
        <w:rPr>
          <w:rFonts w:ascii="Times New Roman" w:hAnsi="Times New Roman"/>
          <w:sz w:val="24"/>
          <w:szCs w:val="24"/>
        </w:rPr>
        <w:t>д</w:t>
      </w:r>
      <w:r w:rsidRPr="00BB39D9">
        <w:rPr>
          <w:rFonts w:ascii="Times New Roman" w:hAnsi="Times New Roman"/>
          <w:sz w:val="24"/>
          <w:szCs w:val="24"/>
        </w:rPr>
        <w:t>мета и стимулирует интерес к дальнейшему изучению дисциплины.</w:t>
      </w:r>
    </w:p>
    <w:p w:rsidR="00B14E7D" w:rsidRPr="00BB39D9" w:rsidRDefault="00B14E7D" w:rsidP="00B14E7D">
      <w:pPr>
        <w:pStyle w:val="2"/>
        <w:spacing w:before="0" w:after="0"/>
      </w:pPr>
      <w:bookmarkStart w:id="19" w:name="_Toc1061676"/>
    </w:p>
    <w:p w:rsidR="00B14E7D" w:rsidRPr="00BB39D9" w:rsidRDefault="00B14E7D" w:rsidP="00B14E7D">
      <w:pPr>
        <w:pStyle w:val="2"/>
        <w:spacing w:before="0" w:after="0"/>
      </w:pPr>
      <w:bookmarkStart w:id="20" w:name="_Toc21005113"/>
      <w:r w:rsidRPr="00BB39D9">
        <w:t>3.</w:t>
      </w:r>
      <w:r w:rsidR="00E279AE" w:rsidRPr="00BB39D9">
        <w:rPr>
          <w:lang w:val="ru-RU"/>
        </w:rPr>
        <w:t>2</w:t>
      </w:r>
      <w:r w:rsidRPr="00BB39D9">
        <w:t xml:space="preserve"> Методические указания по повторению лекционного материала</w:t>
      </w:r>
      <w:bookmarkEnd w:id="19"/>
      <w:bookmarkEnd w:id="20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 xml:space="preserve">нию полученных знаний и закреплению приобретенных умений и навыков. </w:t>
      </w:r>
      <w:r w:rsidR="000639D5" w:rsidRPr="00BB39D9">
        <w:rPr>
          <w:rFonts w:ascii="Times New Roman" w:hAnsi="Times New Roman"/>
          <w:sz w:val="24"/>
          <w:szCs w:val="24"/>
        </w:rPr>
        <w:t>При подгото</w:t>
      </w:r>
      <w:r w:rsidR="000639D5" w:rsidRPr="00BB39D9">
        <w:rPr>
          <w:rFonts w:ascii="Times New Roman" w:hAnsi="Times New Roman"/>
          <w:sz w:val="24"/>
          <w:szCs w:val="24"/>
        </w:rPr>
        <w:t>в</w:t>
      </w:r>
      <w:r w:rsidR="000639D5" w:rsidRPr="00BB39D9">
        <w:rPr>
          <w:rFonts w:ascii="Times New Roman" w:hAnsi="Times New Roman"/>
          <w:sz w:val="24"/>
          <w:szCs w:val="24"/>
        </w:rPr>
        <w:t>ке к каждому следующему лекционному занятию рекомендуется просматривать ранее изученный материал, выделяя основные понятия, определения и ключевые моменты ра</w:t>
      </w:r>
      <w:r w:rsidR="000639D5" w:rsidRPr="00BB39D9">
        <w:rPr>
          <w:rFonts w:ascii="Times New Roman" w:hAnsi="Times New Roman"/>
          <w:sz w:val="24"/>
          <w:szCs w:val="24"/>
        </w:rPr>
        <w:t>с</w:t>
      </w:r>
      <w:r w:rsidR="000639D5" w:rsidRPr="00BB39D9">
        <w:rPr>
          <w:rFonts w:ascii="Times New Roman" w:hAnsi="Times New Roman"/>
          <w:sz w:val="24"/>
          <w:szCs w:val="24"/>
        </w:rPr>
        <w:t>сматриваемого вопроса. При возникновении вопросов их следует зафиксировать в пис</w:t>
      </w:r>
      <w:r w:rsidR="000639D5" w:rsidRPr="00BB39D9">
        <w:rPr>
          <w:rFonts w:ascii="Times New Roman" w:hAnsi="Times New Roman"/>
          <w:sz w:val="24"/>
          <w:szCs w:val="24"/>
        </w:rPr>
        <w:t>ь</w:t>
      </w:r>
      <w:r w:rsidR="000639D5" w:rsidRPr="00BB39D9">
        <w:rPr>
          <w:rFonts w:ascii="Times New Roman" w:hAnsi="Times New Roman"/>
          <w:sz w:val="24"/>
          <w:szCs w:val="24"/>
        </w:rPr>
        <w:t xml:space="preserve">менной форме и задать преподавателю на </w:t>
      </w:r>
      <w:r w:rsidRPr="00BB39D9">
        <w:rPr>
          <w:rFonts w:ascii="Times New Roman" w:hAnsi="Times New Roman"/>
          <w:sz w:val="24"/>
          <w:szCs w:val="24"/>
        </w:rPr>
        <w:t xml:space="preserve">ближайшем занятии. </w:t>
      </w:r>
    </w:p>
    <w:p w:rsidR="005934E8" w:rsidRPr="00BB39D9" w:rsidRDefault="005934E8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2"/>
        <w:spacing w:before="0" w:after="0"/>
      </w:pPr>
      <w:bookmarkStart w:id="21" w:name="_Toc1061677"/>
      <w:bookmarkStart w:id="22" w:name="_Toc21005114"/>
      <w:r w:rsidRPr="00BB39D9">
        <w:t>3.</w:t>
      </w:r>
      <w:r w:rsidR="00E279AE" w:rsidRPr="00BB39D9">
        <w:rPr>
          <w:lang w:val="ru-RU"/>
        </w:rPr>
        <w:t>3</w:t>
      </w:r>
      <w:r w:rsidRPr="00BB39D9">
        <w:t xml:space="preserve"> Методические указания по подготовке к рубежному контролю</w:t>
      </w:r>
      <w:bookmarkEnd w:id="21"/>
      <w:bookmarkEnd w:id="22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BB39D9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 xml:space="preserve">ния. Формулировки всех тестовых заданий основаны на лекционном материале, а также учебном материале практических занятий. Поэтому гарантией успешного прохождения тестирования является прочное овладение учебным материалом указанных видов занятий, предшествующих рубежному контролю. </w:t>
      </w:r>
      <w:r w:rsidR="00E71B37" w:rsidRPr="00BB39D9">
        <w:rPr>
          <w:rFonts w:ascii="Times New Roman" w:hAnsi="Times New Roman"/>
          <w:sz w:val="24"/>
          <w:szCs w:val="24"/>
        </w:rPr>
        <w:t>Н</w:t>
      </w:r>
      <w:r w:rsidRPr="00BB39D9">
        <w:rPr>
          <w:rFonts w:ascii="Times New Roman" w:hAnsi="Times New Roman"/>
          <w:sz w:val="24"/>
          <w:szCs w:val="24"/>
        </w:rPr>
        <w:t>а неделях рубежного контроля перед прохо</w:t>
      </w:r>
      <w:r w:rsidRPr="00BB39D9">
        <w:rPr>
          <w:rFonts w:ascii="Times New Roman" w:hAnsi="Times New Roman"/>
          <w:sz w:val="24"/>
          <w:szCs w:val="24"/>
        </w:rPr>
        <w:t>ж</w:t>
      </w:r>
      <w:r w:rsidRPr="00BB39D9">
        <w:rPr>
          <w:rFonts w:ascii="Times New Roman" w:hAnsi="Times New Roman"/>
          <w:sz w:val="24"/>
          <w:szCs w:val="24"/>
        </w:rPr>
        <w:t>дением тестирования желательно повторить весь пройденный на данный момент учебный материал, изложенный в лекциях и учебно-методической литературе. Это способствует актуализации знаний, необходимых для прохождения тестирования.</w:t>
      </w: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расширяет кругозор в области различных аспектов изучаемой дисциплины и сп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просам;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способствует совершенствованию умений и навыков решения типовых практич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 xml:space="preserve">ских задач и приобретению </w:t>
      </w:r>
      <w:proofErr w:type="gramStart"/>
      <w:r w:rsidRPr="00BB39D9">
        <w:rPr>
          <w:rFonts w:ascii="Times New Roman" w:hAnsi="Times New Roman"/>
          <w:sz w:val="24"/>
          <w:szCs w:val="24"/>
        </w:rPr>
        <w:t>навыков поиска путей решения нетиповых задач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в границах изучаемой предметной области;  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позволяет самостоятельно формулировать проблемы исследовательского характ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2A2490" w:rsidRPr="00BB39D9" w:rsidRDefault="002A2490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1"/>
        <w:spacing w:before="0" w:after="0"/>
      </w:pPr>
      <w:bookmarkStart w:id="23" w:name="_Toc1061678"/>
      <w:bookmarkStart w:id="24" w:name="_Toc21005116"/>
      <w:r w:rsidRPr="00BB39D9">
        <w:t xml:space="preserve">4 </w:t>
      </w:r>
      <w:bookmarkEnd w:id="23"/>
      <w:r w:rsidRPr="00BB39D9">
        <w:t>Методические указания к промежуточной аттестации</w:t>
      </w:r>
      <w:bookmarkEnd w:id="24"/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Промежуточная аттестация по дисциплине производится в форме </w:t>
      </w:r>
      <w:r w:rsidR="009E049E">
        <w:rPr>
          <w:rFonts w:ascii="Times New Roman" w:hAnsi="Times New Roman"/>
          <w:sz w:val="24"/>
          <w:szCs w:val="24"/>
        </w:rPr>
        <w:t>зачета</w:t>
      </w:r>
      <w:r w:rsidRPr="00BB39D9">
        <w:rPr>
          <w:rFonts w:ascii="Times New Roman" w:hAnsi="Times New Roman"/>
          <w:sz w:val="24"/>
          <w:szCs w:val="24"/>
        </w:rPr>
        <w:t xml:space="preserve"> в </w:t>
      </w:r>
      <w:r w:rsidR="009E049E">
        <w:rPr>
          <w:rFonts w:ascii="Times New Roman" w:hAnsi="Times New Roman"/>
          <w:sz w:val="24"/>
          <w:szCs w:val="24"/>
        </w:rPr>
        <w:t>третье</w:t>
      </w:r>
      <w:r w:rsidR="00332381">
        <w:rPr>
          <w:rFonts w:ascii="Times New Roman" w:hAnsi="Times New Roman"/>
          <w:sz w:val="24"/>
          <w:szCs w:val="24"/>
        </w:rPr>
        <w:t xml:space="preserve">м </w:t>
      </w:r>
      <w:r w:rsidRPr="00BB39D9">
        <w:rPr>
          <w:rFonts w:ascii="Times New Roman" w:hAnsi="Times New Roman"/>
          <w:sz w:val="24"/>
          <w:szCs w:val="24"/>
        </w:rPr>
        <w:t xml:space="preserve">семестре. К промежуточной аттестации допускаются только те обучающиеся, которые сделали и защитили все </w:t>
      </w:r>
      <w:r w:rsidR="00573E84">
        <w:rPr>
          <w:rFonts w:ascii="Times New Roman" w:hAnsi="Times New Roman"/>
          <w:sz w:val="24"/>
          <w:szCs w:val="24"/>
        </w:rPr>
        <w:t>практические</w:t>
      </w:r>
      <w:r w:rsidRPr="00BB39D9">
        <w:rPr>
          <w:rFonts w:ascii="Times New Roman" w:hAnsi="Times New Roman"/>
          <w:sz w:val="24"/>
          <w:szCs w:val="24"/>
        </w:rPr>
        <w:t xml:space="preserve"> </w:t>
      </w:r>
      <w:r w:rsidR="00E71B37" w:rsidRPr="00BB39D9">
        <w:rPr>
          <w:rFonts w:ascii="Times New Roman" w:hAnsi="Times New Roman"/>
          <w:sz w:val="24"/>
          <w:szCs w:val="24"/>
        </w:rPr>
        <w:t>работы</w:t>
      </w:r>
      <w:r w:rsidRPr="00BB39D9">
        <w:rPr>
          <w:rFonts w:ascii="Times New Roman" w:hAnsi="Times New Roman"/>
          <w:sz w:val="24"/>
          <w:szCs w:val="24"/>
        </w:rPr>
        <w:t>.</w:t>
      </w:r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proofErr w:type="gramStart"/>
      <w:r w:rsidRPr="00BB39D9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ликвидирует имеющиеся пробелы в знаниях, углубляет, систематизирует и упорядочивает свои знания.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lastRenderedPageBreak/>
        <w:t xml:space="preserve">При подготовке к </w:t>
      </w:r>
      <w:r w:rsidRPr="00BB39D9">
        <w:rPr>
          <w:rFonts w:ascii="Times New Roman" w:hAnsi="Times New Roman"/>
          <w:sz w:val="24"/>
          <w:szCs w:val="24"/>
        </w:rPr>
        <w:t>промежуточной аттестации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</w:t>
      </w:r>
      <w:r w:rsidR="00E71B37" w:rsidRPr="00BB39D9">
        <w:rPr>
          <w:rFonts w:ascii="Times New Roman" w:hAnsi="Times New Roman"/>
          <w:color w:val="000000"/>
          <w:sz w:val="24"/>
          <w:szCs w:val="24"/>
        </w:rPr>
        <w:t>Материал также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должен прорабатываться по учебник</w:t>
      </w:r>
      <w:r w:rsidRPr="00BB39D9">
        <w:rPr>
          <w:rFonts w:ascii="Times New Roman" w:hAnsi="Times New Roman"/>
          <w:color w:val="000000"/>
          <w:sz w:val="24"/>
          <w:szCs w:val="24"/>
        </w:rPr>
        <w:t>ам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и учебным пособиям,</w:t>
      </w:r>
      <w:r w:rsidR="00E71B37" w:rsidRPr="00BB39D9">
        <w:rPr>
          <w:rFonts w:ascii="Times New Roman" w:hAnsi="Times New Roman"/>
          <w:color w:val="000000"/>
          <w:sz w:val="24"/>
          <w:szCs w:val="24"/>
        </w:rPr>
        <w:t xml:space="preserve"> рекомендуемым преподавателем,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</w:rPr>
        <w:t>так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как конспекта недостаточно для изучения дисциплины.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Подготовку по каждому разделу следует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заканчивать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восстановлением по памяти его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краткого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содержания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в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логической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последовательности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.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sz w:val="24"/>
          <w:szCs w:val="24"/>
        </w:rPr>
        <w:t>При подготовке к промежуточной аттестации справедливы те же рекомендации, что были сформулированы при описании особенностей подготовки к рубежному контролю. Единственным отличием в данном случае является больший объем учебного материала, подлежащего рассмотр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нию, т.к. задания охватывают весь семестровый курс дисциплины.</w:t>
      </w:r>
    </w:p>
    <w:p w:rsidR="00B14E7D" w:rsidRPr="00BB39D9" w:rsidRDefault="00B14E7D" w:rsidP="00B14E7D">
      <w:pPr>
        <w:pStyle w:val="ReportMain"/>
        <w:keepNext/>
        <w:suppressAutoHyphens/>
        <w:ind w:firstLine="709"/>
        <w:jc w:val="both"/>
        <w:outlineLvl w:val="0"/>
        <w:rPr>
          <w:rFonts w:ascii="Times New Roman" w:hAnsi="Times New Roman"/>
          <w:color w:val="000000"/>
          <w:szCs w:val="24"/>
          <w:lang w:val="x-none"/>
        </w:rPr>
      </w:pPr>
      <w:bookmarkStart w:id="25" w:name="_Toc21005117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За один-два дня до промежуточной аттестации назначается консультация. Во время консультации </w:t>
      </w:r>
      <w:r w:rsidRPr="00BB39D9">
        <w:rPr>
          <w:rFonts w:ascii="Times New Roman" w:hAnsi="Times New Roman"/>
          <w:color w:val="000000"/>
          <w:szCs w:val="24"/>
        </w:rPr>
        <w:t>обучающийся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имеет полную возможность получить ответ на неясные ему вопросы. </w:t>
      </w:r>
      <w:r w:rsidR="00E71B37" w:rsidRPr="00BB39D9">
        <w:rPr>
          <w:rFonts w:ascii="Times New Roman" w:hAnsi="Times New Roman"/>
          <w:color w:val="000000"/>
          <w:szCs w:val="24"/>
        </w:rPr>
        <w:t>Д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ля этого он должен проработать до консультации все темы дисциплины. Кроме того, преподаватель будет отвечать на вопросы других </w:t>
      </w:r>
      <w:r w:rsidRPr="00BB39D9">
        <w:rPr>
          <w:rFonts w:ascii="Times New Roman" w:hAnsi="Times New Roman"/>
          <w:color w:val="000000"/>
          <w:szCs w:val="24"/>
        </w:rPr>
        <w:t>обучающихся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, что будет для них повторением и закреплением знаний. Также на консультации преподаватель, как правило, обращает внимание на те вопросы, по которым на предыдущих </w:t>
      </w:r>
      <w:r w:rsidRPr="00BB39D9">
        <w:rPr>
          <w:rFonts w:ascii="Times New Roman" w:hAnsi="Times New Roman"/>
          <w:color w:val="000000"/>
          <w:szCs w:val="24"/>
        </w:rPr>
        <w:t>консультациях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ответы были неудовлетворительными, а также фиксирует внимание на наиболее трудных темах дисциплины. </w:t>
      </w:r>
      <w:r w:rsidR="00E71B37" w:rsidRPr="00BB39D9">
        <w:rPr>
          <w:rFonts w:ascii="Times New Roman" w:hAnsi="Times New Roman"/>
          <w:color w:val="000000"/>
          <w:szCs w:val="24"/>
        </w:rPr>
        <w:t>П</w:t>
      </w:r>
      <w:proofErr w:type="spellStart"/>
      <w:r w:rsidRPr="00BB39D9">
        <w:rPr>
          <w:rFonts w:ascii="Times New Roman" w:hAnsi="Times New Roman"/>
          <w:color w:val="000000"/>
          <w:szCs w:val="24"/>
          <w:lang w:val="x-none"/>
        </w:rPr>
        <w:t>осещение</w:t>
      </w:r>
      <w:proofErr w:type="spellEnd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консультаций обязательно.</w:t>
      </w:r>
      <w:bookmarkEnd w:id="25"/>
    </w:p>
    <w:p w:rsidR="00D95668" w:rsidRPr="008174A8" w:rsidRDefault="00B14E7D" w:rsidP="00C81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Итоговая оценка по дисциплине складывается из оценок за </w:t>
      </w:r>
      <w:r w:rsidR="00573E84">
        <w:rPr>
          <w:rFonts w:ascii="Times New Roman" w:hAnsi="Times New Roman"/>
          <w:sz w:val="24"/>
          <w:szCs w:val="24"/>
        </w:rPr>
        <w:t>зачет</w:t>
      </w:r>
      <w:r w:rsidR="00E71B37" w:rsidRPr="00BB39D9">
        <w:rPr>
          <w:rFonts w:ascii="Times New Roman" w:hAnsi="Times New Roman"/>
          <w:sz w:val="24"/>
          <w:szCs w:val="24"/>
        </w:rPr>
        <w:t>,</w:t>
      </w:r>
      <w:r w:rsidR="00343BFB">
        <w:rPr>
          <w:rFonts w:ascii="Times New Roman" w:hAnsi="Times New Roman"/>
          <w:sz w:val="24"/>
          <w:szCs w:val="24"/>
        </w:rPr>
        <w:t xml:space="preserve"> за выполнение лабораторных работ и практических задач</w:t>
      </w:r>
      <w:r w:rsidRPr="00BB39D9">
        <w:rPr>
          <w:rFonts w:ascii="Times New Roman" w:hAnsi="Times New Roman"/>
          <w:sz w:val="24"/>
          <w:szCs w:val="24"/>
        </w:rPr>
        <w:t xml:space="preserve"> и оценок </w:t>
      </w:r>
      <w:r w:rsidR="00343BFB">
        <w:rPr>
          <w:rFonts w:ascii="Times New Roman" w:hAnsi="Times New Roman"/>
          <w:sz w:val="24"/>
          <w:szCs w:val="24"/>
        </w:rPr>
        <w:t xml:space="preserve">за тесты </w:t>
      </w:r>
      <w:r w:rsidRPr="00BB39D9">
        <w:rPr>
          <w:rFonts w:ascii="Times New Roman" w:hAnsi="Times New Roman"/>
          <w:sz w:val="24"/>
          <w:szCs w:val="24"/>
        </w:rPr>
        <w:t>на рубежном контроле. При это</w:t>
      </w:r>
      <w:r w:rsidR="00573E84">
        <w:rPr>
          <w:rFonts w:ascii="Times New Roman" w:hAnsi="Times New Roman"/>
          <w:sz w:val="24"/>
          <w:szCs w:val="24"/>
        </w:rPr>
        <w:t>м</w:t>
      </w:r>
      <w:r w:rsidRPr="00BB39D9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373A62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т оценк</w:t>
      </w:r>
      <w:r w:rsidR="00373A62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 xml:space="preserve"> </w:t>
      </w:r>
      <w:r w:rsidR="00E71B37" w:rsidRPr="00BB39D9">
        <w:rPr>
          <w:rFonts w:ascii="Times New Roman" w:hAnsi="Times New Roman"/>
          <w:sz w:val="24"/>
          <w:szCs w:val="24"/>
        </w:rPr>
        <w:t xml:space="preserve">за </w:t>
      </w:r>
      <w:r w:rsidR="009E049E">
        <w:rPr>
          <w:rFonts w:ascii="Times New Roman" w:hAnsi="Times New Roman"/>
          <w:sz w:val="24"/>
          <w:szCs w:val="24"/>
        </w:rPr>
        <w:t>зачет</w:t>
      </w:r>
      <w:r w:rsidRPr="00BB39D9">
        <w:rPr>
          <w:rFonts w:ascii="Times New Roman" w:hAnsi="Times New Roman"/>
          <w:sz w:val="24"/>
          <w:szCs w:val="24"/>
        </w:rPr>
        <w:t xml:space="preserve">. </w:t>
      </w:r>
    </w:p>
    <w:sectPr w:rsidR="00D95668" w:rsidRPr="008174A8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C52" w:rsidRDefault="001C7C52" w:rsidP="00D06FB8">
      <w:pPr>
        <w:spacing w:after="0" w:line="240" w:lineRule="auto"/>
      </w:pPr>
      <w:r>
        <w:separator/>
      </w:r>
    </w:p>
  </w:endnote>
  <w:endnote w:type="continuationSeparator" w:id="0">
    <w:p w:rsidR="001C7C52" w:rsidRDefault="001C7C52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AB" w:rsidRPr="00D06FB8" w:rsidRDefault="007D56AB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BF1AFC">
      <w:rPr>
        <w:rFonts w:ascii="Times New Roman" w:hAnsi="Times New Roman"/>
        <w:noProof/>
        <w:sz w:val="24"/>
        <w:szCs w:val="24"/>
      </w:rPr>
      <w:t>6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7D56AB" w:rsidRPr="00D06FB8" w:rsidRDefault="007D56AB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C52" w:rsidRDefault="001C7C52" w:rsidP="00D06FB8">
      <w:pPr>
        <w:spacing w:after="0" w:line="240" w:lineRule="auto"/>
      </w:pPr>
      <w:r>
        <w:separator/>
      </w:r>
    </w:p>
  </w:footnote>
  <w:footnote w:type="continuationSeparator" w:id="0">
    <w:p w:rsidR="001C7C52" w:rsidRDefault="001C7C52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8C3"/>
    <w:rsid w:val="00043D68"/>
    <w:rsid w:val="000639D5"/>
    <w:rsid w:val="00083BBE"/>
    <w:rsid w:val="0008465A"/>
    <w:rsid w:val="00091930"/>
    <w:rsid w:val="00096EEB"/>
    <w:rsid w:val="000A4AE8"/>
    <w:rsid w:val="000A6B81"/>
    <w:rsid w:val="000C7ADE"/>
    <w:rsid w:val="000D18EF"/>
    <w:rsid w:val="000E1B95"/>
    <w:rsid w:val="000E1ED7"/>
    <w:rsid w:val="00101333"/>
    <w:rsid w:val="00104177"/>
    <w:rsid w:val="0010537D"/>
    <w:rsid w:val="00107B44"/>
    <w:rsid w:val="001249D0"/>
    <w:rsid w:val="00127912"/>
    <w:rsid w:val="001405F4"/>
    <w:rsid w:val="00145505"/>
    <w:rsid w:val="001534FA"/>
    <w:rsid w:val="00164119"/>
    <w:rsid w:val="00190594"/>
    <w:rsid w:val="001A056E"/>
    <w:rsid w:val="001A2714"/>
    <w:rsid w:val="001A7127"/>
    <w:rsid w:val="001C4971"/>
    <w:rsid w:val="001C7C52"/>
    <w:rsid w:val="001D05F2"/>
    <w:rsid w:val="001D1961"/>
    <w:rsid w:val="001D54BF"/>
    <w:rsid w:val="001E07C2"/>
    <w:rsid w:val="001E78AA"/>
    <w:rsid w:val="00201721"/>
    <w:rsid w:val="00235EA7"/>
    <w:rsid w:val="002500A6"/>
    <w:rsid w:val="00263FF7"/>
    <w:rsid w:val="00286BDA"/>
    <w:rsid w:val="00287A15"/>
    <w:rsid w:val="00291BD0"/>
    <w:rsid w:val="00292926"/>
    <w:rsid w:val="002A2490"/>
    <w:rsid w:val="002B34CE"/>
    <w:rsid w:val="002B5294"/>
    <w:rsid w:val="002C1A5B"/>
    <w:rsid w:val="002D19F9"/>
    <w:rsid w:val="002F6A73"/>
    <w:rsid w:val="00304C4E"/>
    <w:rsid w:val="00304D33"/>
    <w:rsid w:val="00313D9D"/>
    <w:rsid w:val="00321D4C"/>
    <w:rsid w:val="003255B5"/>
    <w:rsid w:val="00332381"/>
    <w:rsid w:val="00340153"/>
    <w:rsid w:val="00343BFB"/>
    <w:rsid w:val="00354260"/>
    <w:rsid w:val="003702B7"/>
    <w:rsid w:val="00373A62"/>
    <w:rsid w:val="003B7330"/>
    <w:rsid w:val="003D2C03"/>
    <w:rsid w:val="00403104"/>
    <w:rsid w:val="0047013E"/>
    <w:rsid w:val="00476EDB"/>
    <w:rsid w:val="00490D67"/>
    <w:rsid w:val="004959AC"/>
    <w:rsid w:val="004C70E1"/>
    <w:rsid w:val="004D10F6"/>
    <w:rsid w:val="004D267E"/>
    <w:rsid w:val="004D36A6"/>
    <w:rsid w:val="004D5312"/>
    <w:rsid w:val="00506DDE"/>
    <w:rsid w:val="005450B7"/>
    <w:rsid w:val="00573E84"/>
    <w:rsid w:val="005934E8"/>
    <w:rsid w:val="00595EA4"/>
    <w:rsid w:val="005A30E6"/>
    <w:rsid w:val="005D2828"/>
    <w:rsid w:val="00607366"/>
    <w:rsid w:val="00612279"/>
    <w:rsid w:val="0062496D"/>
    <w:rsid w:val="00625D49"/>
    <w:rsid w:val="0063560E"/>
    <w:rsid w:val="00636486"/>
    <w:rsid w:val="006442E6"/>
    <w:rsid w:val="00651321"/>
    <w:rsid w:val="00681147"/>
    <w:rsid w:val="0069557A"/>
    <w:rsid w:val="006C5802"/>
    <w:rsid w:val="006E1E37"/>
    <w:rsid w:val="006F4D73"/>
    <w:rsid w:val="00704BC2"/>
    <w:rsid w:val="0071455A"/>
    <w:rsid w:val="00717F6C"/>
    <w:rsid w:val="00731ED7"/>
    <w:rsid w:val="00737BAE"/>
    <w:rsid w:val="00744EF3"/>
    <w:rsid w:val="007579E5"/>
    <w:rsid w:val="00767882"/>
    <w:rsid w:val="007712D9"/>
    <w:rsid w:val="00775BA6"/>
    <w:rsid w:val="00793EBE"/>
    <w:rsid w:val="00795AC1"/>
    <w:rsid w:val="007973E4"/>
    <w:rsid w:val="007A3639"/>
    <w:rsid w:val="007A4251"/>
    <w:rsid w:val="007B05E1"/>
    <w:rsid w:val="007C451B"/>
    <w:rsid w:val="007D0A00"/>
    <w:rsid w:val="007D483A"/>
    <w:rsid w:val="007D56AB"/>
    <w:rsid w:val="007F0539"/>
    <w:rsid w:val="007F20E0"/>
    <w:rsid w:val="0080747E"/>
    <w:rsid w:val="008174A8"/>
    <w:rsid w:val="008235DD"/>
    <w:rsid w:val="00826895"/>
    <w:rsid w:val="00841B27"/>
    <w:rsid w:val="00862A7C"/>
    <w:rsid w:val="00871AFA"/>
    <w:rsid w:val="00877857"/>
    <w:rsid w:val="00882A4F"/>
    <w:rsid w:val="008A6029"/>
    <w:rsid w:val="008B2118"/>
    <w:rsid w:val="008B219A"/>
    <w:rsid w:val="008C7C41"/>
    <w:rsid w:val="008D4629"/>
    <w:rsid w:val="008D62C4"/>
    <w:rsid w:val="008F1199"/>
    <w:rsid w:val="009165DD"/>
    <w:rsid w:val="0093022D"/>
    <w:rsid w:val="00931626"/>
    <w:rsid w:val="00951791"/>
    <w:rsid w:val="00957FA7"/>
    <w:rsid w:val="00974D06"/>
    <w:rsid w:val="009A31C9"/>
    <w:rsid w:val="009B14B4"/>
    <w:rsid w:val="009B79A5"/>
    <w:rsid w:val="009C3D2E"/>
    <w:rsid w:val="009C3E75"/>
    <w:rsid w:val="009C7504"/>
    <w:rsid w:val="009E049E"/>
    <w:rsid w:val="009E4337"/>
    <w:rsid w:val="009F4A18"/>
    <w:rsid w:val="00A35676"/>
    <w:rsid w:val="00A65428"/>
    <w:rsid w:val="00A65B4C"/>
    <w:rsid w:val="00A7459F"/>
    <w:rsid w:val="00AB2823"/>
    <w:rsid w:val="00AB7A3D"/>
    <w:rsid w:val="00AC44D2"/>
    <w:rsid w:val="00AC5DB4"/>
    <w:rsid w:val="00AE7945"/>
    <w:rsid w:val="00AF0584"/>
    <w:rsid w:val="00AF293C"/>
    <w:rsid w:val="00AF3506"/>
    <w:rsid w:val="00B100E7"/>
    <w:rsid w:val="00B142AC"/>
    <w:rsid w:val="00B14E7D"/>
    <w:rsid w:val="00B16233"/>
    <w:rsid w:val="00B239D0"/>
    <w:rsid w:val="00B459C7"/>
    <w:rsid w:val="00B50C11"/>
    <w:rsid w:val="00B75F00"/>
    <w:rsid w:val="00B94587"/>
    <w:rsid w:val="00BB39D9"/>
    <w:rsid w:val="00BE1094"/>
    <w:rsid w:val="00BF1AFC"/>
    <w:rsid w:val="00BF708D"/>
    <w:rsid w:val="00C05765"/>
    <w:rsid w:val="00C16706"/>
    <w:rsid w:val="00C41FC4"/>
    <w:rsid w:val="00C42281"/>
    <w:rsid w:val="00C4668B"/>
    <w:rsid w:val="00C53AF6"/>
    <w:rsid w:val="00C65702"/>
    <w:rsid w:val="00C805EC"/>
    <w:rsid w:val="00C813D7"/>
    <w:rsid w:val="00C82ACC"/>
    <w:rsid w:val="00C837F2"/>
    <w:rsid w:val="00CA5E5A"/>
    <w:rsid w:val="00CD58C3"/>
    <w:rsid w:val="00D06FB8"/>
    <w:rsid w:val="00D117AF"/>
    <w:rsid w:val="00D2437F"/>
    <w:rsid w:val="00D32CE0"/>
    <w:rsid w:val="00D425AF"/>
    <w:rsid w:val="00D56FD6"/>
    <w:rsid w:val="00D6726F"/>
    <w:rsid w:val="00D72BAB"/>
    <w:rsid w:val="00D7421E"/>
    <w:rsid w:val="00D95668"/>
    <w:rsid w:val="00DA1779"/>
    <w:rsid w:val="00DA21AE"/>
    <w:rsid w:val="00DE0936"/>
    <w:rsid w:val="00DF4454"/>
    <w:rsid w:val="00DF59EE"/>
    <w:rsid w:val="00E03029"/>
    <w:rsid w:val="00E279AE"/>
    <w:rsid w:val="00E30BE4"/>
    <w:rsid w:val="00E54897"/>
    <w:rsid w:val="00E57BA1"/>
    <w:rsid w:val="00E6304C"/>
    <w:rsid w:val="00E71B37"/>
    <w:rsid w:val="00E76F4D"/>
    <w:rsid w:val="00E82476"/>
    <w:rsid w:val="00E9204E"/>
    <w:rsid w:val="00E952BB"/>
    <w:rsid w:val="00E973CC"/>
    <w:rsid w:val="00EA4867"/>
    <w:rsid w:val="00EB5809"/>
    <w:rsid w:val="00EE2F80"/>
    <w:rsid w:val="00EE3400"/>
    <w:rsid w:val="00EF29A3"/>
    <w:rsid w:val="00F3682C"/>
    <w:rsid w:val="00F427F7"/>
    <w:rsid w:val="00F53B64"/>
    <w:rsid w:val="00F674F2"/>
    <w:rsid w:val="00F74512"/>
    <w:rsid w:val="00F840FE"/>
    <w:rsid w:val="00F91C39"/>
    <w:rsid w:val="00F92387"/>
    <w:rsid w:val="00FB4D75"/>
    <w:rsid w:val="00FC547B"/>
    <w:rsid w:val="00FD448A"/>
    <w:rsid w:val="00FE21DF"/>
    <w:rsid w:val="00FE5857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unhideWhenUsed/>
    <w:rsid w:val="001641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164119"/>
    <w:rPr>
      <w:rFonts w:ascii="Tahoma" w:hAnsi="Tahoma" w:cs="Tahoma"/>
      <w:sz w:val="16"/>
      <w:szCs w:val="16"/>
      <w:lang w:eastAsia="en-US"/>
    </w:rPr>
  </w:style>
  <w:style w:type="character" w:styleId="HTML">
    <w:name w:val="HTML Acronym"/>
    <w:rsid w:val="00043D68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8DA02-1E12-4BC5-8E45-F52781DE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12882</CharactersWithSpaces>
  <SharedDoc>false</SharedDoc>
  <HLinks>
    <vt:vector size="54" baseType="variant">
      <vt:variant>
        <vt:i4>2293774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RePack by Diakov</dc:creator>
  <cp:keywords/>
  <cp:lastModifiedBy>Kira Fomicheva</cp:lastModifiedBy>
  <cp:revision>46</cp:revision>
  <cp:lastPrinted>2020-10-29T21:26:00Z</cp:lastPrinted>
  <dcterms:created xsi:type="dcterms:W3CDTF">2019-10-03T09:02:00Z</dcterms:created>
  <dcterms:modified xsi:type="dcterms:W3CDTF">2022-04-19T13:43:00Z</dcterms:modified>
</cp:coreProperties>
</file>