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380B1A" w:rsidRDefault="00380B1A" w:rsidP="00380B1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«Б1.Д.Б.28 Металлорежущие станки»</w:t>
      </w:r>
    </w:p>
    <w:p w:rsidR="00380B1A" w:rsidRDefault="00380B1A" w:rsidP="00333CF4">
      <w:pPr>
        <w:pStyle w:val="ReportHead"/>
        <w:suppressAutoHyphens/>
        <w:spacing w:line="360" w:lineRule="auto"/>
        <w:rPr>
          <w:sz w:val="24"/>
        </w:rPr>
      </w:pPr>
    </w:p>
    <w:p w:rsidR="00333CF4" w:rsidRDefault="00333CF4" w:rsidP="00333C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33CF4" w:rsidRDefault="00333CF4" w:rsidP="00333C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33CF4" w:rsidRDefault="00333CF4" w:rsidP="00333CF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33CF4" w:rsidRDefault="00333CF4" w:rsidP="00333C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333CF4" w:rsidRDefault="00333CF4" w:rsidP="00333C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33CF4" w:rsidRDefault="00333CF4" w:rsidP="00333C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333CF4" w:rsidRDefault="00333CF4" w:rsidP="00333C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33CF4" w:rsidRDefault="00333CF4" w:rsidP="00333C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33CF4" w:rsidRDefault="00333CF4" w:rsidP="00333CF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91381" w:rsidRDefault="00891381" w:rsidP="008913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«Металлорежущие станки»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9E6407" w:rsidRDefault="00585A32" w:rsidP="009E6407">
      <w:pPr>
        <w:pStyle w:val="11"/>
        <w:tabs>
          <w:tab w:val="right" w:leader="dot" w:pos="9344"/>
        </w:tabs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 w:rsidR="009E6407">
        <w:rPr>
          <w:rFonts w:ascii="Times New Roman" w:hAnsi="Times New Roman"/>
          <w:sz w:val="24"/>
          <w:szCs w:val="24"/>
        </w:rPr>
        <w:instrText xml:space="preserve"> TOC \o "1-2" \u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9E6407" w:rsidRPr="009E6407">
        <w:rPr>
          <w:rFonts w:ascii="Times New Roman" w:hAnsi="Times New Roman"/>
          <w:noProof/>
          <w:sz w:val="24"/>
          <w:szCs w:val="24"/>
        </w:rPr>
        <w:t xml:space="preserve">Введение………………………………………………………………………………………….4 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 </w:t>
      </w:r>
      <w:r w:rsidRPr="009E6407">
        <w:rPr>
          <w:rFonts w:ascii="Times New Roman" w:eastAsia="Times New Roman" w:hAnsi="Times New Roman"/>
          <w:sz w:val="24"/>
          <w:szCs w:val="24"/>
        </w:rPr>
        <w:t>Методические указания для студентов по освоению дисциплины</w:t>
      </w:r>
      <w:r w:rsidRPr="009E6407">
        <w:rPr>
          <w:rFonts w:ascii="Times New Roman" w:hAnsi="Times New Roman"/>
          <w:noProof/>
          <w:sz w:val="24"/>
          <w:szCs w:val="24"/>
        </w:rPr>
        <w:tab/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/>
          <w:noProof/>
          <w:sz w:val="24"/>
          <w:szCs w:val="24"/>
        </w:rPr>
        <w:instrText xml:space="preserve"> PAGEREF _Toc7176399 \h </w:instrText>
      </w:r>
      <w:r w:rsidR="00585A32" w:rsidRPr="009E6407">
        <w:rPr>
          <w:rFonts w:ascii="Times New Roman" w:hAnsi="Times New Roman"/>
          <w:noProof/>
          <w:sz w:val="24"/>
          <w:szCs w:val="24"/>
        </w:rPr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spacing w:after="0" w:line="360" w:lineRule="auto"/>
        <w:ind w:firstLine="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407">
        <w:rPr>
          <w:rFonts w:ascii="Times New Roman" w:hAnsi="Times New Roman" w:cs="Times New Roman"/>
          <w:noProof/>
          <w:sz w:val="24"/>
          <w:szCs w:val="24"/>
        </w:rPr>
        <w:t xml:space="preserve">1.1 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Работа над конспектом лекции……………………………………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E6407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9E6407">
        <w:rPr>
          <w:rFonts w:ascii="Times New Roman" w:hAnsi="Times New Roman" w:cs="Times New Roman"/>
          <w:noProof/>
          <w:sz w:val="24"/>
          <w:szCs w:val="24"/>
        </w:rPr>
        <w:instrText xml:space="preserve"> PAGEREF _Toc7176400 \h </w:instrTex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Pr="009E6407">
        <w:rPr>
          <w:rFonts w:ascii="Times New Roman" w:hAnsi="Times New Roman" w:cs="Times New Roman"/>
          <w:noProof/>
          <w:sz w:val="24"/>
          <w:szCs w:val="24"/>
        </w:rPr>
        <w:t>4</w:t>
      </w:r>
      <w:r w:rsidR="00585A32" w:rsidRPr="009E6407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:rsidR="009E6407" w:rsidRPr="009E6407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1.2 </w:t>
      </w:r>
      <w:r w:rsidRPr="009E6407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>2</w:t>
      </w:r>
      <w:r w:rsidRPr="009E6407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9E6407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9E6407" w:rsidRDefault="009E6407" w:rsidP="009E640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E6407">
        <w:rPr>
          <w:rFonts w:ascii="Times New Roman" w:hAnsi="Times New Roman"/>
          <w:noProof/>
          <w:sz w:val="24"/>
          <w:szCs w:val="24"/>
        </w:rPr>
        <w:t xml:space="preserve">3 </w:t>
      </w:r>
      <w:r w:rsidRPr="009E6407">
        <w:rPr>
          <w:rStyle w:val="a4"/>
          <w:rFonts w:ascii="Times New Roman" w:hAnsi="Times New Roman"/>
          <w:b w:val="0"/>
          <w:sz w:val="24"/>
          <w:szCs w:val="24"/>
        </w:rPr>
        <w:t>Общие требования безопасности выполнения лабораторной работы</w:t>
      </w:r>
      <w:r w:rsidRPr="009E6407">
        <w:rPr>
          <w:rFonts w:ascii="Times New Roman" w:hAnsi="Times New Roman"/>
          <w:noProof/>
          <w:sz w:val="24"/>
          <w:szCs w:val="24"/>
        </w:rPr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 xml:space="preserve">«Металлорежущие станки»,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 xml:space="preserve">1.2 Подготовка к лабораторным </w:t>
      </w:r>
      <w:bookmarkStart w:id="2" w:name="_GoBack"/>
      <w:bookmarkEnd w:id="2"/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140C49" w:rsidRDefault="00140C49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A4D" w:rsidRPr="00A17A4D" w:rsidRDefault="00A17A4D" w:rsidP="00837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380B1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лабораторных работ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B67" w:rsidRDefault="007A6B67" w:rsidP="00164F74">
      <w:pPr>
        <w:spacing w:after="0" w:line="240" w:lineRule="auto"/>
      </w:pPr>
      <w:r>
        <w:separator/>
      </w:r>
    </w:p>
  </w:endnote>
  <w:endnote w:type="continuationSeparator" w:id="0">
    <w:p w:rsidR="007A6B67" w:rsidRDefault="007A6B67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7A6B67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B67" w:rsidRDefault="007A6B67" w:rsidP="00164F74">
      <w:pPr>
        <w:spacing w:after="0" w:line="240" w:lineRule="auto"/>
      </w:pPr>
      <w:r>
        <w:separator/>
      </w:r>
    </w:p>
  </w:footnote>
  <w:footnote w:type="continuationSeparator" w:id="0">
    <w:p w:rsidR="007A6B67" w:rsidRDefault="007A6B67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221B8C"/>
    <w:rsid w:val="00227AC9"/>
    <w:rsid w:val="00254E5F"/>
    <w:rsid w:val="002A25A9"/>
    <w:rsid w:val="002D02E2"/>
    <w:rsid w:val="002E2A19"/>
    <w:rsid w:val="00333CF4"/>
    <w:rsid w:val="00371A11"/>
    <w:rsid w:val="00380B1A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6B34AC"/>
    <w:rsid w:val="007428F9"/>
    <w:rsid w:val="007A6B67"/>
    <w:rsid w:val="008371AF"/>
    <w:rsid w:val="00891381"/>
    <w:rsid w:val="008A4BEB"/>
    <w:rsid w:val="008E58BC"/>
    <w:rsid w:val="009E6407"/>
    <w:rsid w:val="009F3C8C"/>
    <w:rsid w:val="00A10571"/>
    <w:rsid w:val="00A17A4D"/>
    <w:rsid w:val="00AB5087"/>
    <w:rsid w:val="00B30CB9"/>
    <w:rsid w:val="00B34A8E"/>
    <w:rsid w:val="00B549B1"/>
    <w:rsid w:val="00B77712"/>
    <w:rsid w:val="00BA6EC0"/>
    <w:rsid w:val="00C1798C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DD6978"/>
    <w:rsid w:val="00E724DD"/>
    <w:rsid w:val="00EA4D21"/>
    <w:rsid w:val="00ED546E"/>
    <w:rsid w:val="00EF75E3"/>
    <w:rsid w:val="00F5574D"/>
    <w:rsid w:val="00F76556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Александр Поляков</cp:lastModifiedBy>
  <cp:revision>9</cp:revision>
  <dcterms:created xsi:type="dcterms:W3CDTF">2022-03-05T06:30:00Z</dcterms:created>
  <dcterms:modified xsi:type="dcterms:W3CDTF">2022-04-26T11:08:00Z</dcterms:modified>
</cp:coreProperties>
</file>