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E2203F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Минобрнауки России</w:t>
      </w:r>
    </w:p>
    <w:p w14:paraId="7FFBF6B6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00349EA1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Федеральное государственное бюджетное образовательное учреждение</w:t>
      </w:r>
    </w:p>
    <w:p w14:paraId="7DB6395C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высшего образования</w:t>
      </w:r>
    </w:p>
    <w:p w14:paraId="52C38B70" w14:textId="77777777" w:rsidR="00E65DCC" w:rsidRPr="0069041F" w:rsidRDefault="00E65DCC" w:rsidP="00E65DCC">
      <w:pPr>
        <w:pStyle w:val="ReportHead"/>
        <w:suppressAutoHyphens/>
        <w:rPr>
          <w:b/>
          <w:sz w:val="24"/>
          <w:szCs w:val="24"/>
        </w:rPr>
      </w:pPr>
      <w:r w:rsidRPr="0069041F">
        <w:rPr>
          <w:b/>
          <w:sz w:val="24"/>
          <w:szCs w:val="24"/>
        </w:rPr>
        <w:t>«Оренбургский государственный университет»</w:t>
      </w:r>
    </w:p>
    <w:p w14:paraId="32C92A12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6A5FBAF8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 xml:space="preserve">Кафедра </w:t>
      </w:r>
      <w:r w:rsidR="00A528DA">
        <w:rPr>
          <w:sz w:val="24"/>
          <w:szCs w:val="24"/>
        </w:rPr>
        <w:t>технологии строительного производства</w:t>
      </w:r>
    </w:p>
    <w:p w14:paraId="7594B267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648D125A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1305E722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6480AE0F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37A263D2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6BDC381E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7A61C604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13F66FAE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70273329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2AE29AA4" w14:textId="77777777" w:rsidR="00E65DCC" w:rsidRPr="00994791" w:rsidRDefault="00E65DCC" w:rsidP="00E65DCC">
      <w:pPr>
        <w:pStyle w:val="ReportHead"/>
        <w:suppressAutoHyphens/>
        <w:spacing w:before="120"/>
        <w:rPr>
          <w:b/>
          <w:sz w:val="30"/>
          <w:szCs w:val="30"/>
        </w:rPr>
      </w:pPr>
      <w:r w:rsidRPr="00994791">
        <w:rPr>
          <w:b/>
          <w:sz w:val="30"/>
          <w:szCs w:val="30"/>
        </w:rPr>
        <w:t>Методические указания для обу</w:t>
      </w:r>
      <w:r w:rsidR="00F46E2D" w:rsidRPr="00994791">
        <w:rPr>
          <w:b/>
          <w:sz w:val="30"/>
          <w:szCs w:val="30"/>
        </w:rPr>
        <w:t>чающихся по освоению дисциплины</w:t>
      </w:r>
    </w:p>
    <w:p w14:paraId="52534B09" w14:textId="77777777" w:rsidR="00A528DA" w:rsidRDefault="00A528DA" w:rsidP="00A528DA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</w:t>
      </w:r>
      <w:r w:rsidR="001A2F89">
        <w:rPr>
          <w:i/>
          <w:sz w:val="24"/>
        </w:rPr>
        <w:t xml:space="preserve">Б.1.В.ДВ.10.1 Обследование </w:t>
      </w:r>
      <w:r w:rsidR="00400F9D">
        <w:rPr>
          <w:i/>
          <w:sz w:val="24"/>
        </w:rPr>
        <w:t>зданий и сооружений</w:t>
      </w:r>
      <w:r>
        <w:rPr>
          <w:i/>
          <w:sz w:val="24"/>
        </w:rPr>
        <w:t>»</w:t>
      </w:r>
    </w:p>
    <w:p w14:paraId="607280B8" w14:textId="77777777" w:rsidR="00A528DA" w:rsidRDefault="00A528DA" w:rsidP="00A528DA">
      <w:pPr>
        <w:pStyle w:val="ReportHead"/>
        <w:suppressAutoHyphens/>
        <w:rPr>
          <w:sz w:val="24"/>
        </w:rPr>
      </w:pPr>
    </w:p>
    <w:p w14:paraId="23C0F4A1" w14:textId="77777777" w:rsidR="00A528DA" w:rsidRDefault="00A528DA" w:rsidP="00A528DA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3C75798A" w14:textId="77777777" w:rsidR="00A528DA" w:rsidRDefault="00A528DA" w:rsidP="00A528DA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14:paraId="01C46DB1" w14:textId="77777777" w:rsidR="00A528DA" w:rsidRDefault="00A528DA" w:rsidP="00A528DA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67B0C882" w14:textId="77777777" w:rsidR="00A528DA" w:rsidRDefault="00A528DA" w:rsidP="00A528DA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08.03.01 Строительство</w:t>
      </w:r>
    </w:p>
    <w:p w14:paraId="04091FB0" w14:textId="77777777" w:rsidR="00A528DA" w:rsidRDefault="00A528DA" w:rsidP="00A528DA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6D11621A" w14:textId="77777777" w:rsidR="00A528DA" w:rsidRDefault="00A528DA" w:rsidP="00A528DA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Экспертиза и управление недвижимостью</w:t>
      </w:r>
    </w:p>
    <w:p w14:paraId="4EED5E01" w14:textId="77777777" w:rsidR="00A528DA" w:rsidRDefault="00A528DA" w:rsidP="00A528DA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(наименование профиля образовательной программы)</w:t>
      </w:r>
    </w:p>
    <w:p w14:paraId="033C2F33" w14:textId="77777777" w:rsidR="00A528DA" w:rsidRDefault="00A528DA" w:rsidP="00A528DA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Тип образовательной программы</w:t>
      </w:r>
    </w:p>
    <w:p w14:paraId="36EB5B0B" w14:textId="77777777" w:rsidR="00A528DA" w:rsidRDefault="00A528DA" w:rsidP="00A528DA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Программа академического бакалавриата</w:t>
      </w:r>
    </w:p>
    <w:p w14:paraId="7E109295" w14:textId="77777777" w:rsidR="00A528DA" w:rsidRDefault="00A528DA" w:rsidP="00A528DA">
      <w:pPr>
        <w:pStyle w:val="ReportHead"/>
        <w:suppressAutoHyphens/>
        <w:rPr>
          <w:sz w:val="24"/>
        </w:rPr>
      </w:pPr>
    </w:p>
    <w:p w14:paraId="5CD449F3" w14:textId="77777777" w:rsidR="00A528DA" w:rsidRDefault="00A528DA" w:rsidP="00A528DA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14:paraId="5725D7CD" w14:textId="77777777" w:rsidR="00A528DA" w:rsidRDefault="00A528DA" w:rsidP="00A528DA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14:paraId="61D4BC38" w14:textId="77777777" w:rsidR="00A528DA" w:rsidRDefault="00A528DA" w:rsidP="00A528DA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3945AE00" w14:textId="77777777" w:rsidR="00A528DA" w:rsidRDefault="00A528DA" w:rsidP="00A528DA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14:paraId="413100EE" w14:textId="77777777" w:rsidR="00A528DA" w:rsidRDefault="00A528DA" w:rsidP="00A528DA">
      <w:pPr>
        <w:pStyle w:val="ReportHead"/>
        <w:suppressAutoHyphens/>
        <w:rPr>
          <w:sz w:val="24"/>
        </w:rPr>
      </w:pPr>
      <w:bookmarkStart w:id="0" w:name="BookmarkWhereDelChr13"/>
      <w:bookmarkEnd w:id="0"/>
    </w:p>
    <w:p w14:paraId="0FFD7684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09B86772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02652A74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7E1A53CB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530D80AB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480DFC82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5B9CDFA4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2C3C7D4E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279FF44D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3E6BF514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4EA5E891" w14:textId="77777777" w:rsidR="00E65DCC" w:rsidRDefault="00E65DCC" w:rsidP="00E65DCC">
      <w:pPr>
        <w:pStyle w:val="ReportHead"/>
        <w:suppressAutoHyphens/>
        <w:rPr>
          <w:sz w:val="24"/>
          <w:szCs w:val="24"/>
        </w:rPr>
      </w:pPr>
    </w:p>
    <w:p w14:paraId="4DD7D685" w14:textId="77777777" w:rsidR="00D71E22" w:rsidRDefault="00D71E22" w:rsidP="00E65DCC">
      <w:pPr>
        <w:pStyle w:val="ReportHead"/>
        <w:suppressAutoHyphens/>
        <w:rPr>
          <w:sz w:val="24"/>
          <w:szCs w:val="24"/>
        </w:rPr>
      </w:pPr>
    </w:p>
    <w:p w14:paraId="6C4D8FF8" w14:textId="77777777" w:rsidR="00EA7157" w:rsidRDefault="00EA7157" w:rsidP="00E65DCC">
      <w:pPr>
        <w:pStyle w:val="ReportHead"/>
        <w:suppressAutoHyphens/>
        <w:rPr>
          <w:sz w:val="24"/>
          <w:szCs w:val="24"/>
        </w:rPr>
      </w:pPr>
    </w:p>
    <w:p w14:paraId="76990D42" w14:textId="77777777" w:rsidR="009E1EE5" w:rsidRPr="0069041F" w:rsidRDefault="009E1EE5" w:rsidP="00E65DCC">
      <w:pPr>
        <w:pStyle w:val="ReportHead"/>
        <w:suppressAutoHyphens/>
        <w:rPr>
          <w:sz w:val="24"/>
          <w:szCs w:val="24"/>
        </w:rPr>
      </w:pPr>
    </w:p>
    <w:p w14:paraId="689E9A08" w14:textId="43DE6F93" w:rsidR="00E65DCC" w:rsidRPr="0069041F" w:rsidRDefault="00A528DA" w:rsidP="00E65DCC">
      <w:pPr>
        <w:pStyle w:val="ReportHead"/>
        <w:suppressAutoHyphens/>
        <w:rPr>
          <w:sz w:val="24"/>
          <w:szCs w:val="24"/>
        </w:rPr>
        <w:sectPr w:rsidR="00E65DCC" w:rsidRPr="0069041F" w:rsidSect="00F46E2D">
          <w:footerReference w:type="default" r:id="rId8"/>
          <w:pgSz w:w="11906" w:h="16838"/>
          <w:pgMar w:top="1134" w:right="1134" w:bottom="1134" w:left="1134" w:header="0" w:footer="510" w:gutter="0"/>
          <w:cols w:space="708"/>
          <w:docGrid w:linePitch="381"/>
        </w:sectPr>
      </w:pPr>
      <w:r>
        <w:rPr>
          <w:sz w:val="24"/>
          <w:szCs w:val="24"/>
        </w:rPr>
        <w:t xml:space="preserve">Год </w:t>
      </w:r>
      <w:r w:rsidR="001A2F89">
        <w:rPr>
          <w:sz w:val="24"/>
          <w:szCs w:val="24"/>
        </w:rPr>
        <w:t>набора 20</w:t>
      </w:r>
      <w:r w:rsidR="005A44EA">
        <w:rPr>
          <w:sz w:val="24"/>
          <w:szCs w:val="24"/>
        </w:rPr>
        <w:t>2</w:t>
      </w:r>
      <w:r w:rsidR="00F867A1">
        <w:rPr>
          <w:sz w:val="24"/>
          <w:szCs w:val="24"/>
        </w:rPr>
        <w:t>2</w:t>
      </w:r>
    </w:p>
    <w:p w14:paraId="278804E4" w14:textId="77777777" w:rsidR="00F46E2D" w:rsidRDefault="00F46E2D" w:rsidP="0040744E">
      <w:pPr>
        <w:pStyle w:val="ReportHead"/>
        <w:suppressAutoHyphens/>
        <w:spacing w:before="120"/>
        <w:ind w:firstLine="720"/>
        <w:jc w:val="both"/>
        <w:rPr>
          <w:szCs w:val="28"/>
        </w:rPr>
      </w:pPr>
    </w:p>
    <w:p w14:paraId="28306C75" w14:textId="77777777" w:rsidR="009C3829" w:rsidRPr="00022CF0" w:rsidRDefault="009C3829" w:rsidP="0040744E">
      <w:pPr>
        <w:pStyle w:val="ReportHead"/>
        <w:suppressAutoHyphens/>
        <w:spacing w:before="120"/>
        <w:ind w:firstLine="720"/>
        <w:jc w:val="both"/>
        <w:rPr>
          <w:szCs w:val="28"/>
        </w:rPr>
      </w:pPr>
      <w:r w:rsidRPr="00E72ADE">
        <w:rPr>
          <w:szCs w:val="28"/>
        </w:rPr>
        <w:t>Методические указания предназначены</w:t>
      </w:r>
      <w:r w:rsidR="0040744E" w:rsidRPr="00E72ADE">
        <w:rPr>
          <w:szCs w:val="28"/>
        </w:rPr>
        <w:t xml:space="preserve"> </w:t>
      </w:r>
      <w:r w:rsidRPr="00E72ADE">
        <w:rPr>
          <w:szCs w:val="28"/>
        </w:rPr>
        <w:t xml:space="preserve">для обучающихся по освоению </w:t>
      </w:r>
      <w:r w:rsidRPr="00022CF0">
        <w:rPr>
          <w:szCs w:val="28"/>
        </w:rPr>
        <w:t xml:space="preserve">дисциплины </w:t>
      </w:r>
      <w:r w:rsidRPr="00A528DA">
        <w:rPr>
          <w:szCs w:val="28"/>
        </w:rPr>
        <w:t>«</w:t>
      </w:r>
      <w:r w:rsidR="001A2F89">
        <w:rPr>
          <w:szCs w:val="28"/>
        </w:rPr>
        <w:t xml:space="preserve">Б.1.В.ДВ.10.1 Обследование </w:t>
      </w:r>
      <w:r w:rsidR="00400F9D" w:rsidRPr="00400F9D">
        <w:rPr>
          <w:szCs w:val="28"/>
        </w:rPr>
        <w:t>зданий и сооружений</w:t>
      </w:r>
      <w:r w:rsidRPr="00A528DA">
        <w:rPr>
          <w:szCs w:val="28"/>
        </w:rPr>
        <w:t>»</w:t>
      </w:r>
      <w:r w:rsidR="00022CF0" w:rsidRPr="00A528DA">
        <w:rPr>
          <w:szCs w:val="28"/>
        </w:rPr>
        <w:t>.</w:t>
      </w:r>
    </w:p>
    <w:p w14:paraId="64BD7EDF" w14:textId="77777777" w:rsidR="009C3829" w:rsidRPr="0040744E" w:rsidRDefault="009C3829" w:rsidP="0040744E">
      <w:pPr>
        <w:suppressAutoHyphens/>
        <w:jc w:val="both"/>
        <w:rPr>
          <w:bCs/>
          <w:iCs/>
          <w:sz w:val="28"/>
          <w:szCs w:val="28"/>
        </w:rPr>
      </w:pPr>
    </w:p>
    <w:p w14:paraId="54B91DF5" w14:textId="77777777" w:rsidR="009C3829" w:rsidRPr="0038666D" w:rsidRDefault="009C3829" w:rsidP="0040744E">
      <w:pPr>
        <w:suppressLineNumbers/>
        <w:ind w:firstLine="851"/>
        <w:jc w:val="both"/>
        <w:rPr>
          <w:sz w:val="28"/>
          <w:szCs w:val="28"/>
        </w:rPr>
      </w:pPr>
    </w:p>
    <w:p w14:paraId="5CBF1DE3" w14:textId="77777777" w:rsidR="009C3829" w:rsidRPr="0038666D" w:rsidRDefault="0040744E" w:rsidP="0040744E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Соста</w:t>
      </w:r>
      <w:r w:rsidR="00022CF0">
        <w:rPr>
          <w:sz w:val="28"/>
          <w:szCs w:val="28"/>
        </w:rPr>
        <w:t>витель ______________</w:t>
      </w:r>
      <w:r w:rsidR="00BB553F">
        <w:rPr>
          <w:sz w:val="28"/>
          <w:szCs w:val="28"/>
        </w:rPr>
        <w:t>_</w:t>
      </w:r>
      <w:r w:rsidR="00022CF0">
        <w:rPr>
          <w:sz w:val="28"/>
          <w:szCs w:val="28"/>
        </w:rPr>
        <w:t xml:space="preserve"> И.В. Кулешов</w:t>
      </w:r>
    </w:p>
    <w:p w14:paraId="2AEA7E29" w14:textId="77777777" w:rsidR="009C3829" w:rsidRPr="0038666D" w:rsidRDefault="009C3829" w:rsidP="0040744E">
      <w:pPr>
        <w:suppressLineNumbers/>
        <w:jc w:val="both"/>
        <w:rPr>
          <w:sz w:val="28"/>
          <w:szCs w:val="28"/>
        </w:rPr>
      </w:pPr>
    </w:p>
    <w:p w14:paraId="00F6A591" w14:textId="77777777" w:rsidR="009C3829" w:rsidRPr="0038666D" w:rsidRDefault="009C3829" w:rsidP="0040744E">
      <w:pPr>
        <w:suppressLineNumbers/>
        <w:jc w:val="both"/>
        <w:rPr>
          <w:sz w:val="28"/>
          <w:szCs w:val="28"/>
        </w:rPr>
      </w:pPr>
    </w:p>
    <w:p w14:paraId="113A67C5" w14:textId="77777777" w:rsidR="009C3829" w:rsidRPr="0038666D" w:rsidRDefault="009C3829" w:rsidP="0040744E">
      <w:pPr>
        <w:pStyle w:val="ReportHead"/>
        <w:tabs>
          <w:tab w:val="left" w:pos="10432"/>
        </w:tabs>
        <w:suppressAutoHyphens/>
        <w:ind w:firstLine="709"/>
        <w:jc w:val="both"/>
        <w:rPr>
          <w:szCs w:val="28"/>
        </w:rPr>
      </w:pPr>
      <w:r w:rsidRPr="009C3829">
        <w:rPr>
          <w:szCs w:val="28"/>
        </w:rPr>
        <w:t xml:space="preserve">Методические указания </w:t>
      </w:r>
      <w:r w:rsidRPr="0038666D">
        <w:rPr>
          <w:szCs w:val="28"/>
        </w:rPr>
        <w:t>обсужден</w:t>
      </w:r>
      <w:r>
        <w:rPr>
          <w:szCs w:val="28"/>
        </w:rPr>
        <w:t>ы</w:t>
      </w:r>
      <w:r w:rsidRPr="0038666D">
        <w:rPr>
          <w:szCs w:val="28"/>
        </w:rPr>
        <w:t xml:space="preserve"> на заседании кафедры </w:t>
      </w:r>
      <w:r w:rsidR="00BB553F">
        <w:rPr>
          <w:szCs w:val="28"/>
        </w:rPr>
        <w:t>технологии строительного производства.</w:t>
      </w:r>
    </w:p>
    <w:p w14:paraId="08ABBDF9" w14:textId="77777777" w:rsidR="009C3829" w:rsidRPr="0038666D" w:rsidRDefault="009C3829" w:rsidP="0040744E">
      <w:pPr>
        <w:suppressLineNumbers/>
        <w:jc w:val="both"/>
        <w:rPr>
          <w:sz w:val="28"/>
          <w:szCs w:val="28"/>
        </w:rPr>
      </w:pPr>
    </w:p>
    <w:p w14:paraId="3FA3AA6C" w14:textId="77777777" w:rsidR="009C3829" w:rsidRPr="0038666D" w:rsidRDefault="009C3829" w:rsidP="0040744E">
      <w:pPr>
        <w:suppressLineNumbers/>
        <w:jc w:val="both"/>
        <w:rPr>
          <w:sz w:val="28"/>
          <w:szCs w:val="28"/>
        </w:rPr>
      </w:pPr>
    </w:p>
    <w:p w14:paraId="04CDD2D5" w14:textId="77777777" w:rsidR="009C3829" w:rsidRDefault="00BB553F" w:rsidP="008606DD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Зав.</w:t>
      </w:r>
      <w:r w:rsidR="008606DD">
        <w:rPr>
          <w:sz w:val="28"/>
          <w:szCs w:val="28"/>
        </w:rPr>
        <w:t xml:space="preserve"> кафедрой</w:t>
      </w:r>
    </w:p>
    <w:p w14:paraId="671DEC39" w14:textId="77777777" w:rsidR="008606DD" w:rsidRPr="0038666D" w:rsidRDefault="00BB553F" w:rsidP="0040744E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технологии строительного производства</w:t>
      </w:r>
      <w:r w:rsidR="008606DD">
        <w:rPr>
          <w:sz w:val="28"/>
          <w:szCs w:val="28"/>
        </w:rPr>
        <w:t xml:space="preserve"> ___________</w:t>
      </w:r>
      <w:r w:rsidR="00F96318">
        <w:rPr>
          <w:sz w:val="28"/>
          <w:szCs w:val="28"/>
        </w:rPr>
        <w:t>_</w:t>
      </w:r>
      <w:r>
        <w:rPr>
          <w:sz w:val="28"/>
          <w:szCs w:val="28"/>
        </w:rPr>
        <w:t xml:space="preserve">_________ В.А. Гурьева </w:t>
      </w:r>
    </w:p>
    <w:p w14:paraId="01FC456A" w14:textId="77777777" w:rsidR="009C3829" w:rsidRPr="00B04E5E" w:rsidRDefault="009C3829" w:rsidP="0040744E">
      <w:pPr>
        <w:pStyle w:val="2"/>
        <w:suppressLineNumbers/>
        <w:ind w:firstLine="851"/>
        <w:jc w:val="both"/>
        <w:rPr>
          <w:rFonts w:ascii="Times New Roman" w:hAnsi="Times New Roman" w:cs="Times New Roman"/>
          <w:b w:val="0"/>
          <w:i w:val="0"/>
        </w:rPr>
      </w:pPr>
    </w:p>
    <w:p w14:paraId="45FFACE7" w14:textId="77777777" w:rsidR="009C3829" w:rsidRPr="00B04E5E" w:rsidRDefault="009C3829" w:rsidP="0040744E">
      <w:pPr>
        <w:suppressLineNumbers/>
        <w:ind w:firstLine="851"/>
        <w:jc w:val="both"/>
        <w:rPr>
          <w:sz w:val="28"/>
          <w:szCs w:val="28"/>
        </w:rPr>
      </w:pPr>
    </w:p>
    <w:p w14:paraId="7C98F900" w14:textId="77777777" w:rsidR="009C3829" w:rsidRPr="00B04E5E" w:rsidRDefault="009C3829" w:rsidP="0040744E">
      <w:pPr>
        <w:suppressLineNumbers/>
        <w:ind w:firstLine="851"/>
        <w:jc w:val="both"/>
        <w:rPr>
          <w:sz w:val="28"/>
          <w:szCs w:val="28"/>
        </w:rPr>
      </w:pPr>
    </w:p>
    <w:p w14:paraId="1395791A" w14:textId="77777777" w:rsidR="009C3829" w:rsidRPr="00B04E5E" w:rsidRDefault="009C3829" w:rsidP="0040744E">
      <w:pPr>
        <w:suppressLineNumbers/>
        <w:ind w:firstLine="851"/>
        <w:jc w:val="both"/>
        <w:rPr>
          <w:sz w:val="28"/>
          <w:szCs w:val="28"/>
        </w:rPr>
      </w:pPr>
    </w:p>
    <w:p w14:paraId="685396E9" w14:textId="77777777" w:rsidR="009C3829" w:rsidRPr="00B04E5E" w:rsidRDefault="009C3829" w:rsidP="0040744E">
      <w:pPr>
        <w:suppressLineNumbers/>
        <w:spacing w:line="360" w:lineRule="auto"/>
        <w:jc w:val="both"/>
        <w:rPr>
          <w:sz w:val="28"/>
          <w:szCs w:val="28"/>
        </w:rPr>
      </w:pPr>
    </w:p>
    <w:p w14:paraId="69D158E3" w14:textId="77777777" w:rsidR="009C3829" w:rsidRPr="00B04E5E" w:rsidRDefault="009C3829" w:rsidP="0040744E">
      <w:pPr>
        <w:spacing w:line="360" w:lineRule="auto"/>
        <w:jc w:val="both"/>
        <w:rPr>
          <w:sz w:val="28"/>
          <w:szCs w:val="28"/>
        </w:rPr>
      </w:pPr>
    </w:p>
    <w:p w14:paraId="1F4BDA0D" w14:textId="77777777" w:rsidR="009C3829" w:rsidRPr="0038666D" w:rsidRDefault="009C3829" w:rsidP="0040744E">
      <w:pPr>
        <w:spacing w:line="360" w:lineRule="auto"/>
        <w:jc w:val="both"/>
        <w:rPr>
          <w:sz w:val="28"/>
          <w:szCs w:val="28"/>
        </w:rPr>
      </w:pPr>
    </w:p>
    <w:p w14:paraId="3BF8F98B" w14:textId="77777777" w:rsidR="009C3829" w:rsidRPr="0038666D" w:rsidRDefault="009C3829" w:rsidP="0040744E">
      <w:pPr>
        <w:spacing w:line="360" w:lineRule="auto"/>
        <w:jc w:val="both"/>
        <w:rPr>
          <w:sz w:val="28"/>
          <w:szCs w:val="28"/>
        </w:rPr>
      </w:pPr>
    </w:p>
    <w:p w14:paraId="598A14A6" w14:textId="77777777" w:rsidR="009C3829" w:rsidRPr="0038666D" w:rsidRDefault="009C3829" w:rsidP="0040744E">
      <w:pPr>
        <w:spacing w:line="360" w:lineRule="auto"/>
        <w:jc w:val="both"/>
        <w:rPr>
          <w:sz w:val="28"/>
          <w:szCs w:val="28"/>
        </w:rPr>
      </w:pPr>
    </w:p>
    <w:p w14:paraId="21470544" w14:textId="77777777" w:rsidR="009C3829" w:rsidRPr="0038666D" w:rsidRDefault="009C3829" w:rsidP="0040744E">
      <w:pPr>
        <w:spacing w:line="360" w:lineRule="auto"/>
        <w:jc w:val="both"/>
        <w:rPr>
          <w:sz w:val="28"/>
          <w:szCs w:val="28"/>
        </w:rPr>
      </w:pPr>
    </w:p>
    <w:p w14:paraId="3CA1B6D4" w14:textId="77777777" w:rsidR="009C3829" w:rsidRPr="0038666D" w:rsidRDefault="009C3829" w:rsidP="0040744E">
      <w:pPr>
        <w:spacing w:line="360" w:lineRule="auto"/>
        <w:jc w:val="both"/>
        <w:rPr>
          <w:sz w:val="28"/>
          <w:szCs w:val="28"/>
        </w:rPr>
      </w:pPr>
    </w:p>
    <w:p w14:paraId="22EFB48A" w14:textId="77777777" w:rsidR="009C3829" w:rsidRPr="0038666D" w:rsidRDefault="009C3829" w:rsidP="0040744E">
      <w:pPr>
        <w:spacing w:line="360" w:lineRule="auto"/>
        <w:jc w:val="both"/>
        <w:rPr>
          <w:sz w:val="28"/>
          <w:szCs w:val="28"/>
        </w:rPr>
      </w:pPr>
    </w:p>
    <w:p w14:paraId="60EDDD95" w14:textId="77777777" w:rsidR="009C3829" w:rsidRPr="0038666D" w:rsidRDefault="009C3829" w:rsidP="0040744E">
      <w:pPr>
        <w:spacing w:line="360" w:lineRule="auto"/>
        <w:jc w:val="both"/>
        <w:rPr>
          <w:sz w:val="28"/>
          <w:szCs w:val="28"/>
        </w:rPr>
      </w:pPr>
    </w:p>
    <w:p w14:paraId="205A99F6" w14:textId="77777777" w:rsidR="009C3829" w:rsidRPr="0038666D" w:rsidRDefault="009C3829" w:rsidP="0040744E">
      <w:pPr>
        <w:spacing w:line="360" w:lineRule="auto"/>
        <w:jc w:val="both"/>
        <w:rPr>
          <w:sz w:val="28"/>
          <w:szCs w:val="28"/>
        </w:rPr>
      </w:pPr>
    </w:p>
    <w:p w14:paraId="4ED13D5F" w14:textId="77777777" w:rsidR="009C3829" w:rsidRPr="0038666D" w:rsidRDefault="009C3829" w:rsidP="0040744E">
      <w:pPr>
        <w:spacing w:line="360" w:lineRule="auto"/>
        <w:jc w:val="both"/>
        <w:rPr>
          <w:sz w:val="28"/>
          <w:szCs w:val="28"/>
        </w:rPr>
      </w:pPr>
    </w:p>
    <w:p w14:paraId="4C2C3888" w14:textId="77777777" w:rsidR="009C3829" w:rsidRDefault="009C3829" w:rsidP="0040744E">
      <w:pPr>
        <w:spacing w:line="360" w:lineRule="auto"/>
        <w:jc w:val="both"/>
        <w:rPr>
          <w:sz w:val="28"/>
          <w:szCs w:val="28"/>
        </w:rPr>
      </w:pPr>
    </w:p>
    <w:p w14:paraId="57819D22" w14:textId="77777777" w:rsidR="00B9213C" w:rsidRPr="0038666D" w:rsidRDefault="00B9213C" w:rsidP="0040744E">
      <w:pPr>
        <w:spacing w:line="360" w:lineRule="auto"/>
        <w:jc w:val="both"/>
        <w:rPr>
          <w:sz w:val="28"/>
          <w:szCs w:val="28"/>
        </w:rPr>
      </w:pPr>
    </w:p>
    <w:p w14:paraId="2276187D" w14:textId="77777777" w:rsidR="009C3829" w:rsidRPr="00B04E5E" w:rsidRDefault="009C3829" w:rsidP="00B04E5E">
      <w:pPr>
        <w:tabs>
          <w:tab w:val="left" w:pos="10000"/>
        </w:tabs>
        <w:ind w:firstLine="709"/>
        <w:jc w:val="both"/>
        <w:rPr>
          <w:color w:val="000000"/>
          <w:sz w:val="28"/>
          <w:szCs w:val="28"/>
        </w:rPr>
      </w:pPr>
      <w:r w:rsidRPr="009C3829">
        <w:rPr>
          <w:sz w:val="28"/>
          <w:szCs w:val="28"/>
        </w:rPr>
        <w:t xml:space="preserve">Методические указания </w:t>
      </w:r>
      <w:r w:rsidRPr="0038666D">
        <w:rPr>
          <w:sz w:val="28"/>
          <w:szCs w:val="28"/>
        </w:rPr>
        <w:t>явля</w:t>
      </w:r>
      <w:r>
        <w:rPr>
          <w:sz w:val="28"/>
          <w:szCs w:val="28"/>
        </w:rPr>
        <w:t>ю</w:t>
      </w:r>
      <w:r w:rsidRPr="0038666D">
        <w:rPr>
          <w:sz w:val="28"/>
          <w:szCs w:val="28"/>
        </w:rPr>
        <w:t xml:space="preserve">тся приложением к </w:t>
      </w:r>
      <w:r w:rsidRPr="00B7645E">
        <w:rPr>
          <w:sz w:val="28"/>
          <w:szCs w:val="28"/>
        </w:rPr>
        <w:t>рабочей программе по дисциплине «</w:t>
      </w:r>
      <w:r w:rsidR="00400F9D" w:rsidRPr="00400F9D">
        <w:rPr>
          <w:sz w:val="28"/>
          <w:szCs w:val="28"/>
        </w:rPr>
        <w:t xml:space="preserve">Б.1.В.ДВ.10.1 </w:t>
      </w:r>
      <w:r w:rsidR="001A2F89">
        <w:rPr>
          <w:sz w:val="28"/>
          <w:szCs w:val="28"/>
        </w:rPr>
        <w:t>Обследование и</w:t>
      </w:r>
      <w:r w:rsidR="00400F9D" w:rsidRPr="00400F9D">
        <w:rPr>
          <w:sz w:val="28"/>
          <w:szCs w:val="28"/>
        </w:rPr>
        <w:t>зданий и сооружений</w:t>
      </w:r>
      <w:r w:rsidRPr="00B7645E">
        <w:rPr>
          <w:sz w:val="28"/>
          <w:szCs w:val="28"/>
        </w:rPr>
        <w:t>», зарегистрированной</w:t>
      </w:r>
      <w:r w:rsidR="00B04E5E">
        <w:rPr>
          <w:sz w:val="28"/>
          <w:szCs w:val="28"/>
        </w:rPr>
        <w:t xml:space="preserve"> в ЦИТ под учё</w:t>
      </w:r>
      <w:r w:rsidRPr="0038666D">
        <w:rPr>
          <w:sz w:val="28"/>
          <w:szCs w:val="28"/>
        </w:rPr>
        <w:t xml:space="preserve">тным номером </w:t>
      </w:r>
      <w:r w:rsidR="00B04E5E">
        <w:rPr>
          <w:sz w:val="28"/>
          <w:szCs w:val="28"/>
        </w:rPr>
        <w:t>______</w:t>
      </w:r>
    </w:p>
    <w:p w14:paraId="279645E8" w14:textId="77777777" w:rsidR="004F3D0C" w:rsidRPr="00B04E5E" w:rsidRDefault="004F3D0C" w:rsidP="004F3D0C">
      <w:pPr>
        <w:rPr>
          <w:sz w:val="28"/>
          <w:szCs w:val="28"/>
        </w:rPr>
      </w:pPr>
    </w:p>
    <w:p w14:paraId="4B04AE98" w14:textId="77777777" w:rsidR="00EB2557" w:rsidRPr="00AC4689" w:rsidRDefault="00D114DA" w:rsidP="00AC4689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AC4689">
        <w:rPr>
          <w:sz w:val="28"/>
          <w:szCs w:val="28"/>
          <w:lang w:bidi="ar-SA"/>
        </w:rPr>
        <w:lastRenderedPageBreak/>
        <w:t>Дисциплина «</w:t>
      </w:r>
      <w:r w:rsidR="001A2F89">
        <w:rPr>
          <w:sz w:val="28"/>
          <w:szCs w:val="28"/>
        </w:rPr>
        <w:t xml:space="preserve">Обследование </w:t>
      </w:r>
      <w:r w:rsidR="00400F9D" w:rsidRPr="00400F9D">
        <w:rPr>
          <w:sz w:val="28"/>
          <w:szCs w:val="28"/>
        </w:rPr>
        <w:t>зданий и сооружений</w:t>
      </w:r>
      <w:r w:rsidR="00AC4689">
        <w:rPr>
          <w:sz w:val="28"/>
          <w:szCs w:val="28"/>
          <w:lang w:bidi="ar-SA"/>
        </w:rPr>
        <w:t>» осваивается обучающимися</w:t>
      </w:r>
      <w:r w:rsidRPr="00AC4689">
        <w:rPr>
          <w:sz w:val="28"/>
          <w:szCs w:val="28"/>
          <w:lang w:bidi="ar-SA"/>
        </w:rPr>
        <w:t xml:space="preserve"> в </w:t>
      </w:r>
      <w:r w:rsidR="001A45B8">
        <w:rPr>
          <w:sz w:val="28"/>
          <w:szCs w:val="28"/>
          <w:lang w:bidi="ar-SA"/>
        </w:rPr>
        <w:t>7</w:t>
      </w:r>
      <w:r w:rsidR="004F236E" w:rsidRPr="00AC4689">
        <w:rPr>
          <w:sz w:val="28"/>
          <w:szCs w:val="28"/>
          <w:lang w:bidi="ar-SA"/>
        </w:rPr>
        <w:t xml:space="preserve"> семестре в </w:t>
      </w:r>
      <w:r w:rsidRPr="00AC4689">
        <w:rPr>
          <w:sz w:val="28"/>
          <w:szCs w:val="28"/>
          <w:lang w:bidi="ar-SA"/>
        </w:rPr>
        <w:t>ходе контактной работы в</w:t>
      </w:r>
      <w:r w:rsidR="00AC4689">
        <w:rPr>
          <w:sz w:val="28"/>
          <w:szCs w:val="28"/>
          <w:lang w:bidi="ar-SA"/>
        </w:rPr>
        <w:t xml:space="preserve"> объё</w:t>
      </w:r>
      <w:r w:rsidRPr="00AC4689">
        <w:rPr>
          <w:sz w:val="28"/>
          <w:szCs w:val="28"/>
          <w:lang w:bidi="ar-SA"/>
        </w:rPr>
        <w:t>ме</w:t>
      </w:r>
      <w:r w:rsidR="00DB1382">
        <w:rPr>
          <w:sz w:val="28"/>
          <w:szCs w:val="28"/>
          <w:lang w:bidi="ar-SA"/>
        </w:rPr>
        <w:t xml:space="preserve"> 34</w:t>
      </w:r>
      <w:r w:rsidR="004E5959">
        <w:rPr>
          <w:sz w:val="28"/>
          <w:szCs w:val="28"/>
          <w:lang w:bidi="ar-SA"/>
        </w:rPr>
        <w:t>,25</w:t>
      </w:r>
      <w:r w:rsidRPr="00AC4689">
        <w:rPr>
          <w:sz w:val="28"/>
          <w:szCs w:val="28"/>
          <w:lang w:bidi="ar-SA"/>
        </w:rPr>
        <w:t xml:space="preserve"> час</w:t>
      </w:r>
      <w:r w:rsidR="005A11EF" w:rsidRPr="00AC4689">
        <w:rPr>
          <w:sz w:val="28"/>
          <w:szCs w:val="28"/>
          <w:lang w:bidi="ar-SA"/>
        </w:rPr>
        <w:t>ов</w:t>
      </w:r>
      <w:r w:rsidRPr="00AC4689">
        <w:rPr>
          <w:sz w:val="28"/>
          <w:szCs w:val="28"/>
          <w:lang w:bidi="ar-SA"/>
        </w:rPr>
        <w:t xml:space="preserve"> и самостоятельной работы в объеме </w:t>
      </w:r>
      <w:r w:rsidR="001A45B8">
        <w:rPr>
          <w:sz w:val="28"/>
          <w:szCs w:val="28"/>
          <w:lang w:bidi="ar-SA"/>
        </w:rPr>
        <w:t>109</w:t>
      </w:r>
      <w:r w:rsidR="004E5959">
        <w:rPr>
          <w:sz w:val="28"/>
          <w:szCs w:val="28"/>
          <w:lang w:bidi="ar-SA"/>
        </w:rPr>
        <w:t xml:space="preserve">,75 </w:t>
      </w:r>
      <w:r w:rsidRPr="00AC4689">
        <w:rPr>
          <w:sz w:val="28"/>
          <w:szCs w:val="28"/>
          <w:lang w:bidi="ar-SA"/>
        </w:rPr>
        <w:t>часов.</w:t>
      </w:r>
      <w:r w:rsidR="004E5959">
        <w:rPr>
          <w:sz w:val="28"/>
          <w:szCs w:val="28"/>
          <w:lang w:bidi="ar-SA"/>
        </w:rPr>
        <w:t xml:space="preserve"> </w:t>
      </w:r>
      <w:r w:rsidRPr="00AC4689">
        <w:rPr>
          <w:sz w:val="28"/>
          <w:szCs w:val="28"/>
          <w:lang w:bidi="ar-SA"/>
        </w:rPr>
        <w:t>Контактная и самостоятельная работ</w:t>
      </w:r>
      <w:r w:rsidR="00885633" w:rsidRPr="00AC4689">
        <w:rPr>
          <w:sz w:val="28"/>
          <w:szCs w:val="28"/>
          <w:lang w:bidi="ar-SA"/>
        </w:rPr>
        <w:t>ы</w:t>
      </w:r>
      <w:r w:rsidRPr="00AC4689">
        <w:rPr>
          <w:sz w:val="28"/>
          <w:szCs w:val="28"/>
          <w:lang w:bidi="ar-SA"/>
        </w:rPr>
        <w:t xml:space="preserve"> осуществля</w:t>
      </w:r>
      <w:r w:rsidR="00885633" w:rsidRPr="00AC4689">
        <w:rPr>
          <w:sz w:val="28"/>
          <w:szCs w:val="28"/>
          <w:lang w:bidi="ar-SA"/>
        </w:rPr>
        <w:t>ю</w:t>
      </w:r>
      <w:r w:rsidR="004E5959">
        <w:rPr>
          <w:sz w:val="28"/>
          <w:szCs w:val="28"/>
          <w:lang w:bidi="ar-SA"/>
        </w:rPr>
        <w:t>тся обучающимся</w:t>
      </w:r>
      <w:r w:rsidRPr="00AC4689">
        <w:rPr>
          <w:sz w:val="28"/>
          <w:szCs w:val="28"/>
          <w:lang w:bidi="ar-SA"/>
        </w:rPr>
        <w:t xml:space="preserve"> в соответствии с</w:t>
      </w:r>
      <w:r w:rsidR="004E5959">
        <w:rPr>
          <w:sz w:val="28"/>
          <w:szCs w:val="28"/>
          <w:lang w:bidi="ar-SA"/>
        </w:rPr>
        <w:t xml:space="preserve"> </w:t>
      </w:r>
      <w:r w:rsidRPr="00AC4689">
        <w:rPr>
          <w:sz w:val="28"/>
          <w:szCs w:val="28"/>
          <w:lang w:bidi="ar-SA"/>
        </w:rPr>
        <w:t>учебным планом, календарным учебным графиком и рабочей программой дисциплины.</w:t>
      </w:r>
      <w:r w:rsidR="004E5959">
        <w:rPr>
          <w:sz w:val="28"/>
          <w:szCs w:val="28"/>
          <w:lang w:bidi="ar-SA"/>
        </w:rPr>
        <w:t xml:space="preserve"> </w:t>
      </w:r>
      <w:r w:rsidRPr="00AC4689">
        <w:rPr>
          <w:sz w:val="28"/>
          <w:szCs w:val="28"/>
          <w:lang w:bidi="ar-SA"/>
        </w:rPr>
        <w:t xml:space="preserve">Контактная работа </w:t>
      </w:r>
      <w:r w:rsidR="004E5959">
        <w:rPr>
          <w:sz w:val="28"/>
          <w:szCs w:val="28"/>
          <w:lang w:bidi="ar-SA"/>
        </w:rPr>
        <w:t>предусматривает взаимодействие обучающегося с педагогическим работником</w:t>
      </w:r>
      <w:r w:rsidRPr="00AC4689">
        <w:rPr>
          <w:sz w:val="28"/>
          <w:szCs w:val="28"/>
          <w:lang w:bidi="ar-SA"/>
        </w:rPr>
        <w:t xml:space="preserve"> и включает в себя</w:t>
      </w:r>
      <w:r w:rsidR="00EB2557" w:rsidRPr="00AC4689">
        <w:rPr>
          <w:sz w:val="28"/>
          <w:szCs w:val="28"/>
          <w:lang w:bidi="ar-SA"/>
        </w:rPr>
        <w:t>:</w:t>
      </w:r>
    </w:p>
    <w:p w14:paraId="0DAAEAD8" w14:textId="77777777" w:rsidR="00EB2557" w:rsidRPr="00AC4689" w:rsidRDefault="00EB2557" w:rsidP="00AC4689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AC4689">
        <w:rPr>
          <w:sz w:val="28"/>
          <w:szCs w:val="28"/>
          <w:lang w:bidi="ar-SA"/>
        </w:rPr>
        <w:t>-</w:t>
      </w:r>
      <w:r w:rsidR="00F96318">
        <w:rPr>
          <w:sz w:val="28"/>
          <w:szCs w:val="28"/>
          <w:lang w:bidi="ar-SA"/>
        </w:rPr>
        <w:t xml:space="preserve"> </w:t>
      </w:r>
      <w:r w:rsidR="00944604" w:rsidRPr="00AC4689">
        <w:rPr>
          <w:sz w:val="28"/>
          <w:szCs w:val="28"/>
          <w:lang w:bidi="ar-SA"/>
        </w:rPr>
        <w:t>лекции</w:t>
      </w:r>
      <w:r w:rsidR="00D114DA" w:rsidRPr="00AC4689">
        <w:rPr>
          <w:sz w:val="28"/>
          <w:szCs w:val="28"/>
          <w:lang w:bidi="ar-SA"/>
        </w:rPr>
        <w:t>;</w:t>
      </w:r>
    </w:p>
    <w:p w14:paraId="710009FA" w14:textId="77777777" w:rsidR="00EB2557" w:rsidRPr="00AC4689" w:rsidRDefault="003B3490" w:rsidP="00AC4689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  <w:r>
        <w:rPr>
          <w:sz w:val="28"/>
          <w:szCs w:val="28"/>
          <w:lang w:bidi="ar-SA"/>
        </w:rPr>
        <w:t>- практические занятия</w:t>
      </w:r>
      <w:r w:rsidR="00EB2557" w:rsidRPr="00AC4689">
        <w:rPr>
          <w:sz w:val="28"/>
          <w:szCs w:val="28"/>
          <w:lang w:bidi="ar-SA"/>
        </w:rPr>
        <w:t>;</w:t>
      </w:r>
    </w:p>
    <w:p w14:paraId="298BADCA" w14:textId="77777777" w:rsidR="00EB2557" w:rsidRPr="00AC4689" w:rsidRDefault="00EB2557" w:rsidP="00AC4689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AC4689">
        <w:rPr>
          <w:sz w:val="28"/>
          <w:szCs w:val="28"/>
          <w:lang w:bidi="ar-SA"/>
        </w:rPr>
        <w:t>-</w:t>
      </w:r>
      <w:r w:rsidR="00D114DA" w:rsidRPr="00AC4689">
        <w:rPr>
          <w:sz w:val="28"/>
          <w:szCs w:val="28"/>
          <w:lang w:bidi="ar-SA"/>
        </w:rPr>
        <w:t xml:space="preserve"> индивидуальные консультации п</w:t>
      </w:r>
      <w:r w:rsidR="004810B9">
        <w:rPr>
          <w:sz w:val="28"/>
          <w:szCs w:val="28"/>
          <w:lang w:bidi="ar-SA"/>
        </w:rPr>
        <w:t xml:space="preserve">реподавателя, по возникающим у обучающегося </w:t>
      </w:r>
      <w:r w:rsidR="00D114DA" w:rsidRPr="00AC4689">
        <w:rPr>
          <w:sz w:val="28"/>
          <w:szCs w:val="28"/>
          <w:lang w:bidi="ar-SA"/>
        </w:rPr>
        <w:t>вопросам в процессе освоения учебного материала дисциплины;</w:t>
      </w:r>
    </w:p>
    <w:p w14:paraId="6E96DC7F" w14:textId="77777777" w:rsidR="00885633" w:rsidRPr="00AC4689" w:rsidRDefault="00885633" w:rsidP="00AC4689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AC4689">
        <w:rPr>
          <w:sz w:val="28"/>
          <w:szCs w:val="28"/>
          <w:lang w:bidi="ar-SA"/>
        </w:rPr>
        <w:t xml:space="preserve">- итоговый контроль </w:t>
      </w:r>
      <w:r w:rsidR="00CB6325" w:rsidRPr="00AC4689">
        <w:rPr>
          <w:sz w:val="28"/>
          <w:szCs w:val="28"/>
          <w:lang w:bidi="ar-SA"/>
        </w:rPr>
        <w:t xml:space="preserve">- </w:t>
      </w:r>
      <w:r w:rsidR="004810B9">
        <w:rPr>
          <w:sz w:val="28"/>
          <w:szCs w:val="28"/>
          <w:lang w:bidi="ar-SA"/>
        </w:rPr>
        <w:t>зачё</w:t>
      </w:r>
      <w:r w:rsidR="00CB6325" w:rsidRPr="00AC4689">
        <w:rPr>
          <w:sz w:val="28"/>
          <w:szCs w:val="28"/>
          <w:lang w:bidi="ar-SA"/>
        </w:rPr>
        <w:t>т</w:t>
      </w:r>
      <w:r w:rsidRPr="00AC4689">
        <w:rPr>
          <w:sz w:val="28"/>
          <w:szCs w:val="28"/>
          <w:lang w:bidi="ar-SA"/>
        </w:rPr>
        <w:t>.</w:t>
      </w:r>
    </w:p>
    <w:p w14:paraId="2C95E43B" w14:textId="77777777" w:rsidR="00EB2557" w:rsidRPr="00AC4689" w:rsidRDefault="00EB2557" w:rsidP="00AC4689">
      <w:pPr>
        <w:pStyle w:val="a3"/>
        <w:ind w:left="0" w:firstLine="709"/>
        <w:jc w:val="both"/>
        <w:rPr>
          <w:sz w:val="28"/>
          <w:szCs w:val="28"/>
        </w:rPr>
      </w:pPr>
      <w:r w:rsidRPr="00AC4689">
        <w:rPr>
          <w:sz w:val="28"/>
          <w:szCs w:val="28"/>
        </w:rPr>
        <w:t>Успешное изучение курса требует посещения лекций, активно</w:t>
      </w:r>
      <w:r w:rsidR="003B3490">
        <w:rPr>
          <w:sz w:val="28"/>
          <w:szCs w:val="28"/>
        </w:rPr>
        <w:t>й работы на практических занятиях</w:t>
      </w:r>
      <w:r w:rsidRPr="00AC4689">
        <w:rPr>
          <w:sz w:val="28"/>
          <w:szCs w:val="28"/>
        </w:rPr>
        <w:t>, выполнения всех учебных заданий п</w:t>
      </w:r>
      <w:r w:rsidR="004810B9">
        <w:rPr>
          <w:sz w:val="28"/>
          <w:szCs w:val="28"/>
        </w:rPr>
        <w:t>едагогического работника</w:t>
      </w:r>
      <w:r w:rsidRPr="00AC4689">
        <w:rPr>
          <w:sz w:val="28"/>
          <w:szCs w:val="28"/>
        </w:rPr>
        <w:t>, ознакомления с основной и дополнительной</w:t>
      </w:r>
      <w:r w:rsidR="004810B9">
        <w:rPr>
          <w:sz w:val="28"/>
          <w:szCs w:val="28"/>
        </w:rPr>
        <w:t xml:space="preserve"> </w:t>
      </w:r>
      <w:r w:rsidRPr="00AC4689">
        <w:rPr>
          <w:sz w:val="28"/>
          <w:szCs w:val="28"/>
        </w:rPr>
        <w:t>литературой.</w:t>
      </w:r>
    </w:p>
    <w:p w14:paraId="0D617B16" w14:textId="77777777" w:rsidR="005A11EF" w:rsidRPr="00AC4689" w:rsidRDefault="005A11EF" w:rsidP="00AC4689">
      <w:pPr>
        <w:pStyle w:val="a3"/>
        <w:ind w:left="0" w:firstLine="709"/>
        <w:jc w:val="both"/>
        <w:rPr>
          <w:sz w:val="28"/>
          <w:szCs w:val="28"/>
        </w:rPr>
      </w:pPr>
    </w:p>
    <w:p w14:paraId="6FBBB1B0" w14:textId="77777777" w:rsidR="007331C5" w:rsidRPr="00AC4689" w:rsidRDefault="004810B9" w:rsidP="004810B9">
      <w:pPr>
        <w:pStyle w:val="1"/>
        <w:tabs>
          <w:tab w:val="left" w:pos="154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</w:t>
      </w:r>
      <w:r w:rsidR="007331C5" w:rsidRPr="00AC4689">
        <w:rPr>
          <w:rFonts w:ascii="Times New Roman" w:hAnsi="Times New Roman" w:cs="Times New Roman"/>
          <w:sz w:val="28"/>
          <w:szCs w:val="28"/>
        </w:rPr>
        <w:t>Реко</w:t>
      </w:r>
      <w:r>
        <w:rPr>
          <w:rFonts w:ascii="Times New Roman" w:hAnsi="Times New Roman" w:cs="Times New Roman"/>
          <w:sz w:val="28"/>
          <w:szCs w:val="28"/>
        </w:rPr>
        <w:t>мендации по лекционным занятиям</w:t>
      </w:r>
    </w:p>
    <w:p w14:paraId="0E9C9DB5" w14:textId="77777777" w:rsidR="005A11EF" w:rsidRPr="00AC4689" w:rsidRDefault="005A11EF" w:rsidP="00AC4689">
      <w:pPr>
        <w:pStyle w:val="a3"/>
        <w:ind w:left="0" w:firstLine="709"/>
        <w:jc w:val="both"/>
        <w:rPr>
          <w:sz w:val="28"/>
          <w:szCs w:val="28"/>
        </w:rPr>
      </w:pPr>
    </w:p>
    <w:p w14:paraId="295AEA78" w14:textId="77777777" w:rsidR="007331C5" w:rsidRPr="00AC4689" w:rsidRDefault="007331C5" w:rsidP="00AC4689">
      <w:pPr>
        <w:pStyle w:val="a3"/>
        <w:ind w:left="0" w:firstLine="709"/>
        <w:jc w:val="both"/>
        <w:rPr>
          <w:sz w:val="28"/>
          <w:szCs w:val="28"/>
        </w:rPr>
      </w:pPr>
      <w:r w:rsidRPr="00AC4689">
        <w:rPr>
          <w:sz w:val="28"/>
          <w:szCs w:val="28"/>
        </w:rPr>
        <w:t xml:space="preserve">Во время </w:t>
      </w:r>
      <w:r w:rsidRPr="00AC4689">
        <w:rPr>
          <w:b/>
          <w:sz w:val="28"/>
          <w:szCs w:val="28"/>
        </w:rPr>
        <w:t xml:space="preserve">лекции </w:t>
      </w:r>
      <w:r w:rsidR="00F60C18">
        <w:rPr>
          <w:sz w:val="28"/>
          <w:szCs w:val="28"/>
        </w:rPr>
        <w:t>обучающийся</w:t>
      </w:r>
      <w:r w:rsidRPr="00AC4689">
        <w:rPr>
          <w:sz w:val="28"/>
          <w:szCs w:val="28"/>
        </w:rPr>
        <w:t xml:space="preserve"> должен вести краткий конспект. Работа с конспектом лекций предполагает просмотр конспекта в тот же день после занятий. При этом необходимо пометить материалы конспекта, которые вызывают затруднения для понимания. </w:t>
      </w:r>
      <w:r w:rsidR="005A11EF" w:rsidRPr="00AC4689">
        <w:rPr>
          <w:sz w:val="28"/>
          <w:szCs w:val="28"/>
        </w:rPr>
        <w:t>О</w:t>
      </w:r>
      <w:r w:rsidRPr="00AC4689">
        <w:rPr>
          <w:sz w:val="28"/>
          <w:szCs w:val="28"/>
        </w:rPr>
        <w:t>бучающийся должен стараться найти ответы на затруднительные вопросы, используя рекомендуемую литературу. Если ему самостоятельно не удалось разобраться в материале, необходимо сформулировать воп</w:t>
      </w:r>
      <w:r w:rsidR="00F60C18">
        <w:rPr>
          <w:sz w:val="28"/>
          <w:szCs w:val="28"/>
        </w:rPr>
        <w:t>росы и обратится за помощью к педагогическому работнику</w:t>
      </w:r>
      <w:r w:rsidRPr="00AC4689">
        <w:rPr>
          <w:sz w:val="28"/>
          <w:szCs w:val="28"/>
        </w:rPr>
        <w:t xml:space="preserve"> на консультации или ближайшей лекции.</w:t>
      </w:r>
    </w:p>
    <w:p w14:paraId="1FE1BC89" w14:textId="77777777" w:rsidR="007331C5" w:rsidRPr="00F60C18" w:rsidRDefault="007331C5" w:rsidP="00AC4689">
      <w:pPr>
        <w:pStyle w:val="1"/>
        <w:tabs>
          <w:tab w:val="left" w:pos="1404"/>
        </w:tabs>
        <w:ind w:lef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320A9D6D" w14:textId="77777777" w:rsidR="007331C5" w:rsidRPr="00AC4689" w:rsidRDefault="00F60C18" w:rsidP="00F60C18">
      <w:pPr>
        <w:pStyle w:val="1"/>
        <w:tabs>
          <w:tab w:val="left" w:pos="140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</w:t>
      </w:r>
      <w:r w:rsidR="007331C5" w:rsidRPr="00AC4689">
        <w:rPr>
          <w:rFonts w:ascii="Times New Roman" w:hAnsi="Times New Roman" w:cs="Times New Roman"/>
          <w:sz w:val="28"/>
          <w:szCs w:val="28"/>
        </w:rPr>
        <w:t>Реко</w:t>
      </w:r>
      <w:r w:rsidR="00FB668E">
        <w:rPr>
          <w:rFonts w:ascii="Times New Roman" w:hAnsi="Times New Roman" w:cs="Times New Roman"/>
          <w:sz w:val="28"/>
          <w:szCs w:val="28"/>
        </w:rPr>
        <w:t>мендации по практическим занятиям</w:t>
      </w:r>
    </w:p>
    <w:p w14:paraId="5C462747" w14:textId="77777777" w:rsidR="007331C5" w:rsidRPr="00AC4689" w:rsidRDefault="007331C5" w:rsidP="00AC4689">
      <w:pPr>
        <w:pStyle w:val="a3"/>
        <w:ind w:left="0" w:firstLine="709"/>
        <w:jc w:val="both"/>
        <w:rPr>
          <w:sz w:val="28"/>
          <w:szCs w:val="28"/>
        </w:rPr>
      </w:pPr>
    </w:p>
    <w:p w14:paraId="0A5DAFFB" w14:textId="77777777" w:rsidR="001F7752" w:rsidRPr="001A4FC1" w:rsidRDefault="001F7752" w:rsidP="001F7752">
      <w:pPr>
        <w:pStyle w:val="a3"/>
        <w:spacing w:before="174"/>
        <w:ind w:left="0" w:right="57" w:firstLine="709"/>
        <w:jc w:val="both"/>
        <w:rPr>
          <w:sz w:val="28"/>
          <w:szCs w:val="28"/>
        </w:rPr>
      </w:pPr>
      <w:r w:rsidRPr="001A4FC1">
        <w:rPr>
          <w:b/>
          <w:spacing w:val="-3"/>
          <w:sz w:val="28"/>
          <w:szCs w:val="28"/>
        </w:rPr>
        <w:t>Практические занятия</w:t>
      </w:r>
      <w:r w:rsidRPr="001A4FC1">
        <w:rPr>
          <w:b/>
          <w:sz w:val="28"/>
          <w:szCs w:val="28"/>
        </w:rPr>
        <w:t xml:space="preserve"> </w:t>
      </w:r>
      <w:r w:rsidRPr="001A4FC1">
        <w:rPr>
          <w:spacing w:val="-3"/>
          <w:sz w:val="28"/>
          <w:szCs w:val="28"/>
        </w:rPr>
        <w:t xml:space="preserve">составляют важную </w:t>
      </w:r>
      <w:r w:rsidRPr="001A4FC1">
        <w:rPr>
          <w:sz w:val="28"/>
          <w:szCs w:val="28"/>
        </w:rPr>
        <w:t xml:space="preserve">часть </w:t>
      </w:r>
      <w:r w:rsidRPr="001A4FC1">
        <w:rPr>
          <w:spacing w:val="-3"/>
          <w:sz w:val="28"/>
          <w:szCs w:val="28"/>
        </w:rPr>
        <w:t xml:space="preserve">профессиональной подготовки </w:t>
      </w:r>
      <w:r w:rsidRPr="001A4FC1">
        <w:rPr>
          <w:sz w:val="28"/>
          <w:szCs w:val="28"/>
        </w:rPr>
        <w:t>обучающихся. Основная цель проведения практических занятий - формирование у обучающихся аналитического, творческого мышления путём приобретения практических навыков.</w:t>
      </w:r>
    </w:p>
    <w:p w14:paraId="4734D3D9" w14:textId="77777777" w:rsidR="001F7752" w:rsidRPr="001A4FC1" w:rsidRDefault="001F7752" w:rsidP="001F7752">
      <w:pPr>
        <w:pStyle w:val="a3"/>
        <w:spacing w:before="1"/>
        <w:ind w:left="0" w:right="57" w:firstLine="709"/>
        <w:jc w:val="both"/>
        <w:rPr>
          <w:sz w:val="28"/>
          <w:szCs w:val="28"/>
        </w:rPr>
      </w:pPr>
      <w:r w:rsidRPr="001A4FC1">
        <w:rPr>
          <w:sz w:val="28"/>
          <w:szCs w:val="28"/>
        </w:rPr>
        <w:t>Методические указания к практическим занятиям по дисциплине наряду с рабочей программой и графиком учебного процесса относятся к методическим документам, определяющим уровень организации и качества образовательного процесса.</w:t>
      </w:r>
    </w:p>
    <w:p w14:paraId="50B0175A" w14:textId="77777777" w:rsidR="001F7752" w:rsidRPr="001A4FC1" w:rsidRDefault="001F7752" w:rsidP="001F7752">
      <w:pPr>
        <w:pStyle w:val="a3"/>
        <w:ind w:left="0" w:right="57" w:firstLine="709"/>
        <w:jc w:val="both"/>
        <w:rPr>
          <w:sz w:val="28"/>
          <w:szCs w:val="28"/>
        </w:rPr>
      </w:pPr>
      <w:r w:rsidRPr="001A4FC1">
        <w:rPr>
          <w:sz w:val="28"/>
          <w:szCs w:val="28"/>
        </w:rPr>
        <w:t>Содержание практических занятий фиксируется в рабочей программе дисциплины в разделе 4 настоящей программы. Важной составляющей любой формы практических занятий являются задания. Основа в задании - пример, который разбирается с позиций теории, развитой в лекции. Как правило, основное внимание уделяется формированию конкретных умений, навыков, что и определяет содержание деятельности обучающихся - решение задач, графические ра</w:t>
      </w:r>
      <w:r w:rsidRPr="001A4FC1">
        <w:rPr>
          <w:sz w:val="28"/>
          <w:szCs w:val="28"/>
        </w:rPr>
        <w:lastRenderedPageBreak/>
        <w:t>боты, уточнение категорий и понятий науки, являющихся предпосылкой правильного мышления и речи.</w:t>
      </w:r>
    </w:p>
    <w:p w14:paraId="0E7CCAA3" w14:textId="77777777" w:rsidR="001F7752" w:rsidRPr="001A4FC1" w:rsidRDefault="001F7752" w:rsidP="001F7752">
      <w:pPr>
        <w:pStyle w:val="a3"/>
        <w:ind w:left="0" w:right="57" w:firstLine="709"/>
        <w:jc w:val="both"/>
        <w:rPr>
          <w:sz w:val="28"/>
          <w:szCs w:val="28"/>
        </w:rPr>
      </w:pPr>
      <w:r w:rsidRPr="001A4FC1">
        <w:rPr>
          <w:sz w:val="28"/>
          <w:szCs w:val="28"/>
        </w:rPr>
        <w:t>Практические занятия выполняют следующие задачи:</w:t>
      </w:r>
    </w:p>
    <w:p w14:paraId="64769B1E" w14:textId="77777777" w:rsidR="001F7752" w:rsidRPr="001A4FC1" w:rsidRDefault="001F7752" w:rsidP="001F7752">
      <w:pPr>
        <w:pStyle w:val="a3"/>
        <w:ind w:left="0" w:right="57" w:firstLine="709"/>
        <w:jc w:val="both"/>
        <w:rPr>
          <w:sz w:val="28"/>
          <w:szCs w:val="28"/>
        </w:rPr>
      </w:pPr>
      <w:r w:rsidRPr="001A4FC1">
        <w:rPr>
          <w:sz w:val="28"/>
          <w:szCs w:val="28"/>
        </w:rPr>
        <w:t>- стимулируют регулярное изучение рекомендуемой литературы, а также внимательное отношение к лекционному курсу;</w:t>
      </w:r>
    </w:p>
    <w:p w14:paraId="3529A7D0" w14:textId="77777777" w:rsidR="001F7752" w:rsidRPr="001A4FC1" w:rsidRDefault="001F7752" w:rsidP="001F7752">
      <w:pPr>
        <w:pStyle w:val="a3"/>
        <w:ind w:left="0" w:right="57" w:firstLine="709"/>
        <w:jc w:val="both"/>
        <w:rPr>
          <w:sz w:val="28"/>
          <w:szCs w:val="28"/>
        </w:rPr>
      </w:pPr>
      <w:r w:rsidRPr="001A4FC1">
        <w:rPr>
          <w:sz w:val="28"/>
          <w:szCs w:val="28"/>
        </w:rPr>
        <w:t>- закрепляют знания, полученные в процессе лекционного обучения и самостоятельной работы над литературой;</w:t>
      </w:r>
    </w:p>
    <w:p w14:paraId="1A17AF35" w14:textId="77777777" w:rsidR="001F7752" w:rsidRPr="001A4FC1" w:rsidRDefault="001F7752" w:rsidP="001F7752">
      <w:pPr>
        <w:pStyle w:val="a3"/>
        <w:spacing w:before="4"/>
        <w:ind w:left="0" w:right="57" w:firstLine="709"/>
        <w:jc w:val="both"/>
        <w:rPr>
          <w:sz w:val="28"/>
          <w:szCs w:val="28"/>
        </w:rPr>
      </w:pPr>
      <w:r w:rsidRPr="001A4FC1">
        <w:rPr>
          <w:sz w:val="28"/>
          <w:szCs w:val="28"/>
        </w:rPr>
        <w:t>- расширяют объём профессионально значимых знаний, умений, навыков;</w:t>
      </w:r>
    </w:p>
    <w:p w14:paraId="19A93329" w14:textId="77777777" w:rsidR="001F7752" w:rsidRPr="001A4FC1" w:rsidRDefault="001F7752" w:rsidP="001F7752">
      <w:pPr>
        <w:pStyle w:val="a3"/>
        <w:spacing w:before="4"/>
        <w:ind w:left="0" w:right="57" w:firstLine="709"/>
        <w:jc w:val="both"/>
        <w:rPr>
          <w:sz w:val="28"/>
          <w:szCs w:val="28"/>
        </w:rPr>
      </w:pPr>
      <w:r w:rsidRPr="001A4FC1">
        <w:rPr>
          <w:sz w:val="28"/>
          <w:szCs w:val="28"/>
        </w:rPr>
        <w:t>- позволяют проверить правильность ранее полученных знаний;</w:t>
      </w:r>
    </w:p>
    <w:p w14:paraId="0B1C7A7F" w14:textId="77777777" w:rsidR="001F7752" w:rsidRPr="001A4FC1" w:rsidRDefault="001F7752" w:rsidP="001F7752">
      <w:pPr>
        <w:pStyle w:val="a3"/>
        <w:spacing w:before="4"/>
        <w:ind w:left="0" w:right="57" w:firstLine="709"/>
        <w:jc w:val="both"/>
        <w:rPr>
          <w:sz w:val="28"/>
          <w:szCs w:val="28"/>
        </w:rPr>
      </w:pPr>
      <w:r w:rsidRPr="001A4FC1">
        <w:rPr>
          <w:sz w:val="28"/>
          <w:szCs w:val="28"/>
        </w:rPr>
        <w:t>- прививают навыки самостоятельного мышления, устного выступления;</w:t>
      </w:r>
    </w:p>
    <w:p w14:paraId="5E94225E" w14:textId="77777777" w:rsidR="001F7752" w:rsidRPr="001A4FC1" w:rsidRDefault="001F7752" w:rsidP="001F7752">
      <w:pPr>
        <w:pStyle w:val="a3"/>
        <w:spacing w:before="4"/>
        <w:ind w:left="0" w:right="57" w:firstLine="709"/>
        <w:jc w:val="both"/>
        <w:rPr>
          <w:sz w:val="28"/>
          <w:szCs w:val="28"/>
        </w:rPr>
      </w:pPr>
      <w:r w:rsidRPr="001A4FC1">
        <w:rPr>
          <w:sz w:val="28"/>
          <w:szCs w:val="28"/>
        </w:rPr>
        <w:t>- способствуют свободному оперированию терминологией;</w:t>
      </w:r>
    </w:p>
    <w:p w14:paraId="73F74DE2" w14:textId="77777777" w:rsidR="001F7752" w:rsidRPr="001A4FC1" w:rsidRDefault="001F7752" w:rsidP="001F7752">
      <w:pPr>
        <w:pStyle w:val="a3"/>
        <w:ind w:left="0" w:right="57" w:firstLine="709"/>
        <w:jc w:val="both"/>
        <w:rPr>
          <w:sz w:val="28"/>
          <w:szCs w:val="28"/>
        </w:rPr>
      </w:pPr>
      <w:r w:rsidRPr="001A4FC1">
        <w:rPr>
          <w:sz w:val="28"/>
          <w:szCs w:val="28"/>
        </w:rPr>
        <w:t>- предоставляют педагогическому работнику возможность систематически контролировать уровень самостоятельной работы обучающихся.</w:t>
      </w:r>
    </w:p>
    <w:p w14:paraId="7173B9DB" w14:textId="77777777" w:rsidR="001F7752" w:rsidRPr="001A4FC1" w:rsidRDefault="001F7752" w:rsidP="001F7752">
      <w:pPr>
        <w:pStyle w:val="a3"/>
        <w:spacing w:before="1"/>
        <w:ind w:left="0" w:right="57" w:firstLine="709"/>
        <w:jc w:val="both"/>
        <w:rPr>
          <w:sz w:val="28"/>
          <w:szCs w:val="28"/>
        </w:rPr>
      </w:pPr>
      <w:r w:rsidRPr="001A4FC1">
        <w:rPr>
          <w:sz w:val="28"/>
          <w:szCs w:val="28"/>
        </w:rPr>
        <w:t xml:space="preserve">При подготовке к </w:t>
      </w:r>
      <w:r w:rsidRPr="001A4FC1">
        <w:rPr>
          <w:b/>
          <w:sz w:val="28"/>
          <w:szCs w:val="28"/>
        </w:rPr>
        <w:t xml:space="preserve">практическим занятиям </w:t>
      </w:r>
      <w:r w:rsidRPr="001A4FC1">
        <w:rPr>
          <w:sz w:val="28"/>
          <w:szCs w:val="28"/>
        </w:rPr>
        <w:t>необходимо просмотреть конспекты лекций и методические указания, рекомендованную литературу по данной теме; подготовиться к ответу на контрольные вопросы.</w:t>
      </w:r>
    </w:p>
    <w:p w14:paraId="7FADEFFB" w14:textId="77777777" w:rsidR="001F7752" w:rsidRPr="001A4FC1" w:rsidRDefault="001F7752" w:rsidP="001F7752">
      <w:pPr>
        <w:pStyle w:val="a3"/>
        <w:ind w:left="0" w:firstLine="709"/>
        <w:jc w:val="both"/>
        <w:rPr>
          <w:sz w:val="28"/>
          <w:szCs w:val="28"/>
        </w:rPr>
      </w:pPr>
      <w:r w:rsidRPr="001A4FC1">
        <w:rPr>
          <w:sz w:val="28"/>
          <w:szCs w:val="28"/>
        </w:rPr>
        <w:t>За 10 минут до окончания занятия педагогический работник проверяет объём выполненной на занятии работы и отмечает результат в рабочем журнале преподавателя.</w:t>
      </w:r>
    </w:p>
    <w:p w14:paraId="4EDC5FE7" w14:textId="77777777" w:rsidR="001F7752" w:rsidRPr="001A4FC1" w:rsidRDefault="001F7752" w:rsidP="001F7752">
      <w:pPr>
        <w:pStyle w:val="a3"/>
        <w:ind w:left="0" w:firstLine="709"/>
        <w:jc w:val="both"/>
        <w:rPr>
          <w:sz w:val="28"/>
          <w:szCs w:val="28"/>
        </w:rPr>
      </w:pPr>
      <w:r w:rsidRPr="001A4FC1">
        <w:rPr>
          <w:sz w:val="28"/>
          <w:szCs w:val="28"/>
        </w:rPr>
        <w:t>Оставшиеся невыполненными пункты практического задания обучающийся обязан доделать самостоятельно.</w:t>
      </w:r>
    </w:p>
    <w:p w14:paraId="7757F429" w14:textId="77777777" w:rsidR="001F7752" w:rsidRPr="001A4FC1" w:rsidRDefault="001F7752" w:rsidP="001F7752">
      <w:pPr>
        <w:pStyle w:val="a3"/>
        <w:ind w:left="0" w:right="57" w:firstLine="709"/>
        <w:jc w:val="both"/>
        <w:rPr>
          <w:sz w:val="28"/>
          <w:szCs w:val="28"/>
        </w:rPr>
      </w:pPr>
      <w:r w:rsidRPr="001A4FC1">
        <w:rPr>
          <w:sz w:val="28"/>
          <w:szCs w:val="28"/>
        </w:rPr>
        <w:t>После проверки педагогический работник может проводить устный или письменный опрос обучающихся для контроля усвоения ими основных теоретических и практических знаний по теме занятия. Обучающиеся должны знать смысл полученных ими результатов и ответы на контрольные вопросы. По результатам проверки отчёта и опроса выставляется оценка за практическое занятие. Приветствуется выступление с докладами обучающихся, написание ими рефератов, подготовка презентаций.</w:t>
      </w:r>
    </w:p>
    <w:p w14:paraId="043EC188" w14:textId="77777777" w:rsidR="003472B5" w:rsidRPr="00E35262" w:rsidRDefault="00CB5E0F" w:rsidP="003472B5">
      <w:pPr>
        <w:pStyle w:val="a3"/>
        <w:ind w:left="0" w:firstLine="709"/>
        <w:jc w:val="both"/>
        <w:rPr>
          <w:sz w:val="28"/>
          <w:szCs w:val="28"/>
        </w:rPr>
      </w:pPr>
      <w:r w:rsidRPr="00E35262">
        <w:rPr>
          <w:sz w:val="28"/>
          <w:szCs w:val="28"/>
        </w:rPr>
        <w:t xml:space="preserve">Для выполнения </w:t>
      </w:r>
      <w:r w:rsidR="00906436" w:rsidRPr="00E35262">
        <w:rPr>
          <w:sz w:val="28"/>
          <w:szCs w:val="28"/>
        </w:rPr>
        <w:t>практических заданий</w:t>
      </w:r>
      <w:r w:rsidRPr="00E35262">
        <w:rPr>
          <w:sz w:val="28"/>
          <w:szCs w:val="28"/>
        </w:rPr>
        <w:t xml:space="preserve"> предназначены:</w:t>
      </w:r>
    </w:p>
    <w:p w14:paraId="769342F6" w14:textId="77777777" w:rsidR="00E35262" w:rsidRPr="00E35262" w:rsidRDefault="003472B5" w:rsidP="00E35262">
      <w:pPr>
        <w:ind w:firstLine="709"/>
        <w:jc w:val="both"/>
        <w:rPr>
          <w:sz w:val="28"/>
          <w:szCs w:val="28"/>
        </w:rPr>
      </w:pPr>
      <w:r w:rsidRPr="00E35262">
        <w:rPr>
          <w:rFonts w:eastAsia="MS Mincho"/>
          <w:sz w:val="28"/>
          <w:szCs w:val="28"/>
          <w:lang w:eastAsia="ja-JP"/>
        </w:rPr>
        <w:t xml:space="preserve">1. </w:t>
      </w:r>
      <w:r w:rsidR="00E35262" w:rsidRPr="00E35262">
        <w:rPr>
          <w:sz w:val="28"/>
          <w:szCs w:val="28"/>
        </w:rPr>
        <w:t xml:space="preserve">Собурь, С.В. Пожарная безопасность общественных и жилых зданий [Электронный ресурс] : справочник / Собурь С.В. — Электрон. текстовые данные. — М. : ПожКнига, 2012. — 160 c. — Режим доступа : </w:t>
      </w:r>
      <w:hyperlink r:id="rId9" w:history="1">
        <w:r w:rsidR="00E35262" w:rsidRPr="00E35262">
          <w:rPr>
            <w:rStyle w:val="ad"/>
            <w:color w:val="auto"/>
            <w:sz w:val="28"/>
            <w:szCs w:val="28"/>
            <w:u w:val="none"/>
          </w:rPr>
          <w:t>http://www.iprbookshop.ru/13356</w:t>
        </w:r>
      </w:hyperlink>
    </w:p>
    <w:p w14:paraId="0A7CDF4A" w14:textId="77777777" w:rsidR="00E35262" w:rsidRPr="00E35262" w:rsidRDefault="009E1EE5" w:rsidP="00E352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35262" w:rsidRPr="00E35262">
        <w:rPr>
          <w:sz w:val="28"/>
          <w:szCs w:val="28"/>
        </w:rPr>
        <w:t xml:space="preserve"> Конюков, А.Г. Курс лекций по дисциплине «Реконструкция зданий, сооружений и застройки» [Электронный ресурс] / Конюков А.Г. — Электрон. текстовые данные. — Нижний Новгород : Нижегородский государственный архитектурно-строительный университет, ЭБС АСВ, 2010. — 63 c. — Режим доступа : </w:t>
      </w:r>
      <w:hyperlink r:id="rId10" w:history="1">
        <w:r w:rsidR="00E35262" w:rsidRPr="00E35262">
          <w:rPr>
            <w:rStyle w:val="ad"/>
            <w:color w:val="auto"/>
            <w:sz w:val="28"/>
            <w:szCs w:val="28"/>
            <w:u w:val="none"/>
          </w:rPr>
          <w:t>http://www.iprbookshop.ru/16009</w:t>
        </w:r>
      </w:hyperlink>
    </w:p>
    <w:p w14:paraId="738EE08A" w14:textId="77777777" w:rsidR="003472B5" w:rsidRDefault="003472B5" w:rsidP="00E35262">
      <w:pPr>
        <w:tabs>
          <w:tab w:val="left" w:pos="993"/>
        </w:tabs>
        <w:ind w:firstLine="709"/>
        <w:jc w:val="both"/>
        <w:rPr>
          <w:rFonts w:eastAsia="MS Mincho"/>
          <w:sz w:val="28"/>
          <w:szCs w:val="28"/>
          <w:lang w:eastAsia="ja-JP"/>
        </w:rPr>
      </w:pPr>
    </w:p>
    <w:p w14:paraId="4B48F2FC" w14:textId="77777777" w:rsidR="007331C5" w:rsidRPr="00AC4689" w:rsidRDefault="003A10DF" w:rsidP="003A10DF">
      <w:pPr>
        <w:pStyle w:val="1"/>
        <w:tabs>
          <w:tab w:val="left" w:pos="140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 </w:t>
      </w:r>
      <w:r w:rsidR="007331C5" w:rsidRPr="00AC4689">
        <w:rPr>
          <w:rFonts w:ascii="Times New Roman" w:hAnsi="Times New Roman" w:cs="Times New Roman"/>
          <w:sz w:val="28"/>
          <w:szCs w:val="28"/>
        </w:rPr>
        <w:t>Рекомендации по итоговому контролю</w:t>
      </w:r>
    </w:p>
    <w:p w14:paraId="489E9A45" w14:textId="77777777" w:rsidR="007331C5" w:rsidRPr="00AC4689" w:rsidRDefault="007331C5" w:rsidP="00AC4689">
      <w:pPr>
        <w:pStyle w:val="a3"/>
        <w:ind w:left="0" w:firstLine="709"/>
        <w:jc w:val="both"/>
        <w:rPr>
          <w:sz w:val="28"/>
          <w:szCs w:val="28"/>
        </w:rPr>
      </w:pPr>
    </w:p>
    <w:p w14:paraId="0791120D" w14:textId="77777777" w:rsidR="00EB2557" w:rsidRPr="00AC4689" w:rsidRDefault="00EB2557" w:rsidP="00AC4689">
      <w:pPr>
        <w:pStyle w:val="a3"/>
        <w:ind w:left="0" w:firstLine="709"/>
        <w:jc w:val="both"/>
        <w:rPr>
          <w:sz w:val="28"/>
          <w:szCs w:val="28"/>
        </w:rPr>
      </w:pPr>
      <w:r w:rsidRPr="00AC4689">
        <w:rPr>
          <w:sz w:val="28"/>
          <w:szCs w:val="28"/>
        </w:rPr>
        <w:t xml:space="preserve">При подготовке к </w:t>
      </w:r>
      <w:r w:rsidR="006C6BA0" w:rsidRPr="00AC4689">
        <w:rPr>
          <w:b/>
          <w:sz w:val="28"/>
          <w:szCs w:val="28"/>
        </w:rPr>
        <w:t>итоговому контролю</w:t>
      </w:r>
      <w:r w:rsidR="003A10DF">
        <w:rPr>
          <w:b/>
          <w:sz w:val="28"/>
          <w:szCs w:val="28"/>
        </w:rPr>
        <w:t xml:space="preserve"> </w:t>
      </w:r>
      <w:r w:rsidR="00702D66" w:rsidRPr="00AC4689">
        <w:rPr>
          <w:sz w:val="28"/>
          <w:szCs w:val="28"/>
        </w:rPr>
        <w:t>(промежуточной аттестации)</w:t>
      </w:r>
      <w:r w:rsidRPr="00AC4689">
        <w:rPr>
          <w:sz w:val="28"/>
          <w:szCs w:val="28"/>
        </w:rPr>
        <w:t xml:space="preserve"> в дополнение к изучению ко</w:t>
      </w:r>
      <w:r w:rsidR="005F5477">
        <w:rPr>
          <w:sz w:val="28"/>
          <w:szCs w:val="28"/>
        </w:rPr>
        <w:t>нспектов лекций,</w:t>
      </w:r>
      <w:r w:rsidR="006C6BA0" w:rsidRPr="00AC4689">
        <w:rPr>
          <w:sz w:val="28"/>
          <w:szCs w:val="28"/>
        </w:rPr>
        <w:t xml:space="preserve"> </w:t>
      </w:r>
      <w:r w:rsidR="00937E78">
        <w:rPr>
          <w:sz w:val="28"/>
          <w:szCs w:val="28"/>
        </w:rPr>
        <w:t>учебных пособий</w:t>
      </w:r>
      <w:r w:rsidR="003472B5">
        <w:rPr>
          <w:sz w:val="28"/>
          <w:szCs w:val="28"/>
        </w:rPr>
        <w:t>, справочной литературы</w:t>
      </w:r>
      <w:r w:rsidR="00937E78">
        <w:rPr>
          <w:sz w:val="28"/>
          <w:szCs w:val="28"/>
        </w:rPr>
        <w:t xml:space="preserve"> </w:t>
      </w:r>
      <w:r w:rsidRPr="00AC4689">
        <w:rPr>
          <w:sz w:val="28"/>
          <w:szCs w:val="28"/>
        </w:rPr>
        <w:t xml:space="preserve">необходимо пользоваться учебной литературой, рекомендованной </w:t>
      </w:r>
      <w:r w:rsidR="00FD4D7F" w:rsidRPr="00AC4689">
        <w:rPr>
          <w:sz w:val="28"/>
          <w:szCs w:val="28"/>
        </w:rPr>
        <w:t>в рабо</w:t>
      </w:r>
      <w:r w:rsidR="00FD4D7F" w:rsidRPr="00AC4689">
        <w:rPr>
          <w:sz w:val="28"/>
          <w:szCs w:val="28"/>
        </w:rPr>
        <w:lastRenderedPageBreak/>
        <w:t>чей программе дисциплины</w:t>
      </w:r>
      <w:r w:rsidRPr="00AC4689">
        <w:rPr>
          <w:sz w:val="28"/>
          <w:szCs w:val="28"/>
        </w:rPr>
        <w:t xml:space="preserve">. При подготовке к </w:t>
      </w:r>
      <w:r w:rsidR="00FD4D7F" w:rsidRPr="00AC4689">
        <w:rPr>
          <w:sz w:val="28"/>
          <w:szCs w:val="28"/>
        </w:rPr>
        <w:t>итоговому контролю</w:t>
      </w:r>
      <w:r w:rsidRPr="00AC4689">
        <w:rPr>
          <w:sz w:val="28"/>
          <w:szCs w:val="28"/>
        </w:rPr>
        <w:t xml:space="preserve"> нужно изучить теорию: определения всех понятий и подходы к оцениванию до состояния понимания м</w:t>
      </w:r>
      <w:r w:rsidR="00C45CF8">
        <w:rPr>
          <w:sz w:val="28"/>
          <w:szCs w:val="28"/>
        </w:rPr>
        <w:t>атериала и самостоятельно выполнить</w:t>
      </w:r>
      <w:r w:rsidRPr="00AC4689">
        <w:rPr>
          <w:sz w:val="28"/>
          <w:szCs w:val="28"/>
        </w:rPr>
        <w:t xml:space="preserve"> </w:t>
      </w:r>
      <w:r w:rsidRPr="00AC4689">
        <w:rPr>
          <w:spacing w:val="3"/>
          <w:sz w:val="28"/>
          <w:szCs w:val="28"/>
        </w:rPr>
        <w:t>не</w:t>
      </w:r>
      <w:r w:rsidR="00FD4D7F" w:rsidRPr="00AC4689">
        <w:rPr>
          <w:sz w:val="28"/>
          <w:szCs w:val="28"/>
        </w:rPr>
        <w:t>сколько</w:t>
      </w:r>
      <w:r w:rsidR="00C45CF8">
        <w:rPr>
          <w:sz w:val="28"/>
          <w:szCs w:val="28"/>
        </w:rPr>
        <w:t xml:space="preserve"> типовых заданий из каждой темы. При выполнении этих</w:t>
      </w:r>
      <w:r w:rsidRPr="00AC4689">
        <w:rPr>
          <w:sz w:val="28"/>
          <w:szCs w:val="28"/>
        </w:rPr>
        <w:t xml:space="preserve"> за</w:t>
      </w:r>
      <w:r w:rsidR="00C45CF8">
        <w:rPr>
          <w:sz w:val="28"/>
          <w:szCs w:val="28"/>
        </w:rPr>
        <w:t>даний</w:t>
      </w:r>
      <w:r w:rsidRPr="00AC4689">
        <w:rPr>
          <w:sz w:val="28"/>
          <w:szCs w:val="28"/>
        </w:rPr>
        <w:t xml:space="preserve"> всегда необходимо уметь качественно интерпретировать итог</w:t>
      </w:r>
      <w:r w:rsidR="001E7788">
        <w:rPr>
          <w:sz w:val="28"/>
          <w:szCs w:val="28"/>
        </w:rPr>
        <w:t xml:space="preserve"> </w:t>
      </w:r>
      <w:r w:rsidRPr="00AC4689">
        <w:rPr>
          <w:sz w:val="28"/>
          <w:szCs w:val="28"/>
        </w:rPr>
        <w:t>решения.</w:t>
      </w:r>
    </w:p>
    <w:p w14:paraId="636E2D0D" w14:textId="77777777" w:rsidR="00EB2557" w:rsidRPr="00AC4689" w:rsidRDefault="00EB2557" w:rsidP="00AC4689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</w:p>
    <w:p w14:paraId="14C32BA2" w14:textId="77777777" w:rsidR="004B4F5D" w:rsidRPr="00AC4689" w:rsidRDefault="00CB5E0F" w:rsidP="001E7788">
      <w:pPr>
        <w:pStyle w:val="1"/>
        <w:tabs>
          <w:tab w:val="left" w:pos="140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689">
        <w:rPr>
          <w:rFonts w:ascii="Times New Roman" w:hAnsi="Times New Roman" w:cs="Times New Roman"/>
          <w:sz w:val="28"/>
          <w:szCs w:val="28"/>
        </w:rPr>
        <w:t xml:space="preserve">4 </w:t>
      </w:r>
      <w:r w:rsidR="004B4F5D" w:rsidRPr="00AC4689">
        <w:rPr>
          <w:rFonts w:ascii="Times New Roman" w:hAnsi="Times New Roman" w:cs="Times New Roman"/>
          <w:sz w:val="28"/>
          <w:szCs w:val="28"/>
        </w:rPr>
        <w:t>Рекомендации по проведению самостоятельной работы</w:t>
      </w:r>
    </w:p>
    <w:p w14:paraId="1E6DAC83" w14:textId="77777777" w:rsidR="004B4F5D" w:rsidRPr="00AC4689" w:rsidRDefault="004B4F5D" w:rsidP="00AC4689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</w:p>
    <w:p w14:paraId="707FDC14" w14:textId="77777777" w:rsidR="00EB2557" w:rsidRPr="00AC4689" w:rsidRDefault="00EB2557" w:rsidP="00AC4689">
      <w:pPr>
        <w:widowControl/>
        <w:autoSpaceDE/>
        <w:autoSpaceDN/>
        <w:ind w:firstLine="709"/>
        <w:jc w:val="both"/>
        <w:rPr>
          <w:sz w:val="28"/>
          <w:szCs w:val="28"/>
        </w:rPr>
      </w:pPr>
      <w:r w:rsidRPr="00AC4689">
        <w:rPr>
          <w:b/>
          <w:sz w:val="28"/>
          <w:szCs w:val="28"/>
        </w:rPr>
        <w:t xml:space="preserve">Самостоятельная работа студентов (СРС) </w:t>
      </w:r>
      <w:r w:rsidRPr="00AC4689">
        <w:rPr>
          <w:sz w:val="28"/>
          <w:szCs w:val="28"/>
        </w:rPr>
        <w:t xml:space="preserve">по дисциплине играет важную роль </w:t>
      </w:r>
      <w:r w:rsidR="001E7788">
        <w:rPr>
          <w:sz w:val="28"/>
          <w:szCs w:val="28"/>
        </w:rPr>
        <w:t>в ходе всего учебного процесса.</w:t>
      </w:r>
    </w:p>
    <w:p w14:paraId="742AD7D5" w14:textId="77777777" w:rsidR="00EB2557" w:rsidRPr="00F85764" w:rsidRDefault="00EB2557" w:rsidP="00AC4689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AC4689">
        <w:rPr>
          <w:sz w:val="28"/>
          <w:szCs w:val="28"/>
          <w:lang w:bidi="ar-SA"/>
        </w:rPr>
        <w:t xml:space="preserve">В процессе самостоятельной работы </w:t>
      </w:r>
      <w:r w:rsidR="001E7788">
        <w:rPr>
          <w:sz w:val="28"/>
          <w:szCs w:val="28"/>
          <w:lang w:bidi="ar-SA"/>
        </w:rPr>
        <w:t xml:space="preserve">обучающийся </w:t>
      </w:r>
      <w:r w:rsidRPr="00AC4689">
        <w:rPr>
          <w:sz w:val="28"/>
          <w:szCs w:val="28"/>
          <w:lang w:bidi="ar-SA"/>
        </w:rPr>
        <w:t xml:space="preserve">осваивает содержание дисциплины, проходит </w:t>
      </w:r>
      <w:r w:rsidR="001E7788">
        <w:rPr>
          <w:sz w:val="28"/>
          <w:szCs w:val="28"/>
          <w:lang w:bidi="ar-SA"/>
        </w:rPr>
        <w:t>опрос</w:t>
      </w:r>
      <w:r w:rsidRPr="00AC4689">
        <w:rPr>
          <w:sz w:val="28"/>
          <w:szCs w:val="28"/>
          <w:lang w:bidi="ar-SA"/>
        </w:rPr>
        <w:t xml:space="preserve"> и текущий контроль, выполняет предусмотренные рабочей программой виды самостоятельной работы в установленных формах</w:t>
      </w:r>
      <w:r w:rsidR="005870AD" w:rsidRPr="00AC4689">
        <w:rPr>
          <w:sz w:val="28"/>
          <w:szCs w:val="28"/>
          <w:lang w:bidi="ar-SA"/>
        </w:rPr>
        <w:t>, готовится ко всем видам занятий и итоговому контролю</w:t>
      </w:r>
      <w:r w:rsidRPr="00AC4689">
        <w:rPr>
          <w:sz w:val="28"/>
          <w:szCs w:val="28"/>
          <w:lang w:bidi="ar-SA"/>
        </w:rPr>
        <w:t>. Самостоятельную работу по дисциплине</w:t>
      </w:r>
      <w:r w:rsidR="00B11E94">
        <w:rPr>
          <w:sz w:val="28"/>
          <w:szCs w:val="28"/>
          <w:lang w:bidi="ar-SA"/>
        </w:rPr>
        <w:t xml:space="preserve"> обучающийся</w:t>
      </w:r>
      <w:r w:rsidRPr="00AC4689">
        <w:rPr>
          <w:sz w:val="28"/>
          <w:szCs w:val="28"/>
          <w:lang w:bidi="ar-SA"/>
        </w:rPr>
        <w:t xml:space="preserve"> должен начать с ознакомления с рабочей программой </w:t>
      </w:r>
      <w:r w:rsidR="00A81725" w:rsidRPr="00AC4689">
        <w:rPr>
          <w:sz w:val="28"/>
          <w:szCs w:val="28"/>
          <w:lang w:bidi="ar-SA"/>
        </w:rPr>
        <w:t xml:space="preserve">и фондом оценочных средств </w:t>
      </w:r>
      <w:r w:rsidRPr="00AC4689">
        <w:rPr>
          <w:sz w:val="28"/>
          <w:szCs w:val="28"/>
          <w:lang w:bidi="ar-SA"/>
        </w:rPr>
        <w:t xml:space="preserve">по дисциплине. Рабочие программы </w:t>
      </w:r>
      <w:r w:rsidR="005870AD" w:rsidRPr="00AC4689">
        <w:rPr>
          <w:sz w:val="28"/>
          <w:szCs w:val="28"/>
          <w:lang w:bidi="ar-SA"/>
        </w:rPr>
        <w:t xml:space="preserve">и </w:t>
      </w:r>
      <w:r w:rsidR="00A81725" w:rsidRPr="00AC4689">
        <w:rPr>
          <w:sz w:val="28"/>
          <w:szCs w:val="28"/>
          <w:lang w:bidi="ar-SA"/>
        </w:rPr>
        <w:t>фонды</w:t>
      </w:r>
      <w:r w:rsidR="00B11E94">
        <w:rPr>
          <w:sz w:val="28"/>
          <w:szCs w:val="28"/>
          <w:lang w:bidi="ar-SA"/>
        </w:rPr>
        <w:t xml:space="preserve"> </w:t>
      </w:r>
      <w:r w:rsidR="00A81725" w:rsidRPr="00AC4689">
        <w:rPr>
          <w:sz w:val="28"/>
          <w:szCs w:val="28"/>
          <w:lang w:bidi="ar-SA"/>
        </w:rPr>
        <w:t>оценочных средств</w:t>
      </w:r>
      <w:r w:rsidR="00B11E94">
        <w:rPr>
          <w:sz w:val="28"/>
          <w:szCs w:val="28"/>
          <w:lang w:bidi="ar-SA"/>
        </w:rPr>
        <w:t xml:space="preserve"> </w:t>
      </w:r>
      <w:r w:rsidR="005870AD" w:rsidRPr="00AC4689">
        <w:rPr>
          <w:sz w:val="28"/>
          <w:szCs w:val="28"/>
          <w:lang w:bidi="ar-SA"/>
        </w:rPr>
        <w:t>дисциплины</w:t>
      </w:r>
      <w:r w:rsidR="00B11E94">
        <w:rPr>
          <w:sz w:val="28"/>
          <w:szCs w:val="28"/>
          <w:lang w:bidi="ar-SA"/>
        </w:rPr>
        <w:t xml:space="preserve"> </w:t>
      </w:r>
      <w:r w:rsidRPr="00AC4689">
        <w:rPr>
          <w:sz w:val="28"/>
          <w:szCs w:val="28"/>
          <w:lang w:bidi="ar-SA"/>
        </w:rPr>
        <w:t>размещены на сайте</w:t>
      </w:r>
      <w:r w:rsidR="005850C0" w:rsidRPr="00AC4689">
        <w:rPr>
          <w:sz w:val="28"/>
          <w:szCs w:val="28"/>
          <w:lang w:bidi="ar-SA"/>
        </w:rPr>
        <w:t xml:space="preserve"> ОГУ</w:t>
      </w:r>
      <w:r w:rsidRPr="00AC4689">
        <w:rPr>
          <w:sz w:val="28"/>
          <w:szCs w:val="28"/>
          <w:lang w:bidi="ar-SA"/>
        </w:rPr>
        <w:t>. Затем необходимо</w:t>
      </w:r>
      <w:r w:rsidR="005850C0" w:rsidRPr="00AC4689">
        <w:rPr>
          <w:sz w:val="28"/>
          <w:szCs w:val="28"/>
          <w:lang w:bidi="ar-SA"/>
        </w:rPr>
        <w:t xml:space="preserve"> ознакомиться с</w:t>
      </w:r>
      <w:r w:rsidRPr="00AC4689">
        <w:rPr>
          <w:sz w:val="28"/>
          <w:szCs w:val="28"/>
          <w:lang w:bidi="ar-SA"/>
        </w:rPr>
        <w:t xml:space="preserve"> подбор</w:t>
      </w:r>
      <w:r w:rsidR="005850C0" w:rsidRPr="00AC4689">
        <w:rPr>
          <w:sz w:val="28"/>
          <w:szCs w:val="28"/>
          <w:lang w:bidi="ar-SA"/>
        </w:rPr>
        <w:t>ом</w:t>
      </w:r>
      <w:r w:rsidRPr="00AC4689">
        <w:rPr>
          <w:sz w:val="28"/>
          <w:szCs w:val="28"/>
          <w:lang w:bidi="ar-SA"/>
        </w:rPr>
        <w:t xml:space="preserve"> </w:t>
      </w:r>
      <w:r w:rsidR="00280767">
        <w:rPr>
          <w:sz w:val="28"/>
          <w:szCs w:val="28"/>
          <w:lang w:bidi="ar-SA"/>
        </w:rPr>
        <w:t xml:space="preserve">учебных пособий, справочной </w:t>
      </w:r>
      <w:r w:rsidR="00CF1CA3">
        <w:rPr>
          <w:sz w:val="28"/>
          <w:szCs w:val="28"/>
          <w:lang w:bidi="ar-SA"/>
        </w:rPr>
        <w:t>литературы</w:t>
      </w:r>
      <w:r w:rsidRPr="00AC4689">
        <w:rPr>
          <w:sz w:val="28"/>
          <w:szCs w:val="28"/>
          <w:lang w:bidi="ar-SA"/>
        </w:rPr>
        <w:t xml:space="preserve"> из списка основной (п. </w:t>
      </w:r>
      <w:r w:rsidR="005850C0" w:rsidRPr="00AC4689">
        <w:rPr>
          <w:sz w:val="28"/>
          <w:szCs w:val="28"/>
          <w:lang w:bidi="ar-SA"/>
        </w:rPr>
        <w:t>5</w:t>
      </w:r>
      <w:r w:rsidRPr="00AC4689">
        <w:rPr>
          <w:sz w:val="28"/>
          <w:szCs w:val="28"/>
          <w:lang w:bidi="ar-SA"/>
        </w:rPr>
        <w:t>.1 рабочей программы)</w:t>
      </w:r>
      <w:r w:rsidR="008741BC" w:rsidRPr="00AC4689">
        <w:rPr>
          <w:sz w:val="28"/>
          <w:szCs w:val="28"/>
          <w:lang w:bidi="ar-SA"/>
        </w:rPr>
        <w:t xml:space="preserve"> и</w:t>
      </w:r>
      <w:r w:rsidR="00B11E94">
        <w:rPr>
          <w:sz w:val="28"/>
          <w:szCs w:val="28"/>
          <w:lang w:bidi="ar-SA"/>
        </w:rPr>
        <w:t xml:space="preserve"> </w:t>
      </w:r>
      <w:r w:rsidRPr="00AC4689">
        <w:rPr>
          <w:sz w:val="28"/>
          <w:szCs w:val="28"/>
          <w:lang w:bidi="ar-SA"/>
        </w:rPr>
        <w:t xml:space="preserve">дополнительной литературы (п. </w:t>
      </w:r>
      <w:r w:rsidR="005850C0" w:rsidRPr="00AC4689">
        <w:rPr>
          <w:sz w:val="28"/>
          <w:szCs w:val="28"/>
          <w:lang w:bidi="ar-SA"/>
        </w:rPr>
        <w:t xml:space="preserve">5.2 рабочей программы), </w:t>
      </w:r>
      <w:r w:rsidR="008741BC" w:rsidRPr="00AC4689">
        <w:rPr>
          <w:sz w:val="28"/>
          <w:szCs w:val="28"/>
          <w:lang w:bidi="ar-SA"/>
        </w:rPr>
        <w:t xml:space="preserve">рекомендуемых </w:t>
      </w:r>
      <w:r w:rsidR="00A81725" w:rsidRPr="00AC4689">
        <w:rPr>
          <w:sz w:val="28"/>
          <w:szCs w:val="28"/>
          <w:lang w:bidi="ar-SA"/>
        </w:rPr>
        <w:t xml:space="preserve">периодических изданий </w:t>
      </w:r>
      <w:r w:rsidR="005B362E" w:rsidRPr="00AC4689">
        <w:rPr>
          <w:sz w:val="28"/>
          <w:szCs w:val="28"/>
          <w:lang w:bidi="ar-SA"/>
        </w:rPr>
        <w:t>(п. 5.3 рабочей программы),</w:t>
      </w:r>
      <w:r w:rsidR="00B11E94">
        <w:rPr>
          <w:sz w:val="28"/>
          <w:szCs w:val="28"/>
          <w:lang w:bidi="ar-SA"/>
        </w:rPr>
        <w:t xml:space="preserve"> </w:t>
      </w:r>
      <w:r w:rsidR="00A81725" w:rsidRPr="00AC4689">
        <w:rPr>
          <w:sz w:val="28"/>
          <w:szCs w:val="28"/>
          <w:lang w:bidi="ar-SA"/>
        </w:rPr>
        <w:t xml:space="preserve">интернет-источников </w:t>
      </w:r>
      <w:r w:rsidR="005B362E" w:rsidRPr="00AC4689">
        <w:rPr>
          <w:sz w:val="28"/>
          <w:szCs w:val="28"/>
          <w:lang w:bidi="ar-SA"/>
        </w:rPr>
        <w:t>(п. 5.</w:t>
      </w:r>
      <w:r w:rsidR="00A81725" w:rsidRPr="00AC4689">
        <w:rPr>
          <w:sz w:val="28"/>
          <w:szCs w:val="28"/>
          <w:lang w:bidi="ar-SA"/>
        </w:rPr>
        <w:t>4</w:t>
      </w:r>
      <w:r w:rsidR="005B362E" w:rsidRPr="00AC4689">
        <w:rPr>
          <w:sz w:val="28"/>
          <w:szCs w:val="28"/>
          <w:lang w:bidi="ar-SA"/>
        </w:rPr>
        <w:t xml:space="preserve"> рабочей программы),</w:t>
      </w:r>
      <w:r w:rsidR="00974FA9" w:rsidRPr="00AC4689">
        <w:rPr>
          <w:sz w:val="28"/>
          <w:szCs w:val="28"/>
          <w:lang w:bidi="ar-SA"/>
        </w:rPr>
        <w:t xml:space="preserve"> программного обеспечения</w:t>
      </w:r>
      <w:r w:rsidR="005B362E" w:rsidRPr="00AC4689">
        <w:rPr>
          <w:sz w:val="28"/>
          <w:szCs w:val="28"/>
          <w:lang w:bidi="ar-SA"/>
        </w:rPr>
        <w:t xml:space="preserve"> (п. 5.</w:t>
      </w:r>
      <w:r w:rsidR="00A81725" w:rsidRPr="00AC4689">
        <w:rPr>
          <w:sz w:val="28"/>
          <w:szCs w:val="28"/>
          <w:lang w:bidi="ar-SA"/>
        </w:rPr>
        <w:t>5</w:t>
      </w:r>
      <w:r w:rsidR="005B362E" w:rsidRPr="00AC4689">
        <w:rPr>
          <w:sz w:val="28"/>
          <w:szCs w:val="28"/>
          <w:lang w:bidi="ar-SA"/>
        </w:rPr>
        <w:t xml:space="preserve"> рабочей программы)</w:t>
      </w:r>
      <w:r w:rsidRPr="00AC4689">
        <w:rPr>
          <w:sz w:val="28"/>
          <w:szCs w:val="28"/>
          <w:lang w:bidi="ar-SA"/>
        </w:rPr>
        <w:t>.</w:t>
      </w:r>
      <w:r w:rsidR="00B11E94">
        <w:rPr>
          <w:sz w:val="28"/>
          <w:szCs w:val="28"/>
          <w:lang w:bidi="ar-SA"/>
        </w:rPr>
        <w:t xml:space="preserve"> </w:t>
      </w:r>
      <w:r w:rsidR="005870AD" w:rsidRPr="00AC4689">
        <w:rPr>
          <w:sz w:val="28"/>
          <w:szCs w:val="28"/>
          <w:lang w:bidi="ar-SA"/>
        </w:rPr>
        <w:t xml:space="preserve">В течение всего семестра </w:t>
      </w:r>
      <w:r w:rsidR="003D6979">
        <w:rPr>
          <w:sz w:val="28"/>
          <w:szCs w:val="28"/>
          <w:lang w:bidi="ar-SA"/>
        </w:rPr>
        <w:t>обучающийся</w:t>
      </w:r>
      <w:r w:rsidR="005870AD" w:rsidRPr="00AC4689">
        <w:rPr>
          <w:sz w:val="28"/>
          <w:szCs w:val="28"/>
          <w:lang w:bidi="ar-SA"/>
        </w:rPr>
        <w:t xml:space="preserve"> должен самостоятельно работать с рекомендованной </w:t>
      </w:r>
      <w:r w:rsidR="005870AD" w:rsidRPr="00F85764">
        <w:rPr>
          <w:sz w:val="28"/>
          <w:szCs w:val="28"/>
          <w:lang w:bidi="ar-SA"/>
        </w:rPr>
        <w:t>литературой по</w:t>
      </w:r>
      <w:r w:rsidR="003D6979" w:rsidRPr="00F85764">
        <w:rPr>
          <w:sz w:val="28"/>
          <w:szCs w:val="28"/>
          <w:lang w:bidi="ar-SA"/>
        </w:rPr>
        <w:t xml:space="preserve"> соответствующим темам занятий.</w:t>
      </w:r>
    </w:p>
    <w:p w14:paraId="2AA70E3A" w14:textId="77777777" w:rsidR="005B362E" w:rsidRPr="00AC4689" w:rsidRDefault="00F85764" w:rsidP="009752DD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F85764">
        <w:rPr>
          <w:sz w:val="28"/>
          <w:szCs w:val="28"/>
          <w:lang w:bidi="ar-SA"/>
        </w:rPr>
        <w:t>Процесс освоения учебной дисциплины в течение закрепленного учебным планом периода подвергается рубежному контролю на 8 и 14 неделях обучения</w:t>
      </w:r>
      <w:r>
        <w:rPr>
          <w:sz w:val="28"/>
          <w:szCs w:val="28"/>
          <w:lang w:bidi="ar-SA"/>
        </w:rPr>
        <w:t xml:space="preserve">, </w:t>
      </w:r>
      <w:r w:rsidR="009752DD">
        <w:rPr>
          <w:sz w:val="28"/>
          <w:szCs w:val="28"/>
          <w:lang w:bidi="ar-SA"/>
        </w:rPr>
        <w:t>итоговому контролю – зачёту.</w:t>
      </w:r>
    </w:p>
    <w:sectPr w:rsidR="005B362E" w:rsidRPr="00AC4689" w:rsidSect="00F46E2D">
      <w:headerReference w:type="default" r:id="rId11"/>
      <w:footerReference w:type="default" r:id="rId12"/>
      <w:pgSz w:w="11910" w:h="16840"/>
      <w:pgMar w:top="1134" w:right="1134" w:bottom="1134" w:left="1134" w:header="734" w:footer="74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77F8C6" w14:textId="77777777" w:rsidR="00C7145C" w:rsidRDefault="00C7145C">
      <w:r>
        <w:separator/>
      </w:r>
    </w:p>
  </w:endnote>
  <w:endnote w:type="continuationSeparator" w:id="0">
    <w:p w14:paraId="6F7F58F0" w14:textId="77777777" w:rsidR="00C7145C" w:rsidRDefault="00C714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C61DE" w14:textId="77777777" w:rsidR="00E65DCC" w:rsidRPr="003A660E" w:rsidRDefault="00E65DCC" w:rsidP="003A660E">
    <w:pPr>
      <w:pStyle w:val="ReportMain"/>
      <w:jc w:val="right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467C5" w14:textId="77777777" w:rsidR="00766769" w:rsidRDefault="001A2F89">
    <w:pPr>
      <w:pStyle w:val="a3"/>
      <w:spacing w:line="14" w:lineRule="auto"/>
      <w:ind w:left="0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EE1771F" wp14:editId="0AA3D022">
              <wp:simplePos x="0" y="0"/>
              <wp:positionH relativeFrom="page">
                <wp:posOffset>3858895</wp:posOffset>
              </wp:positionH>
              <wp:positionV relativeFrom="page">
                <wp:posOffset>10074275</wp:posOffset>
              </wp:positionV>
              <wp:extent cx="2032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9746318" w14:textId="77777777" w:rsidR="00766769" w:rsidRDefault="00D2479B">
                          <w:pPr>
                            <w:pStyle w:val="a3"/>
                            <w:spacing w:before="10"/>
                            <w:ind w:left="40"/>
                          </w:pPr>
                          <w:r>
                            <w:fldChar w:fldCharType="begin"/>
                          </w:r>
                          <w:r w:rsidR="003E0958"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A2F89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E1771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03.85pt;margin-top:793.25pt;width:16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" filled="f" stroked="f">
              <v:textbox inset="0,0,0,0">
                <w:txbxContent>
                  <w:p w14:paraId="49746318" w14:textId="77777777" w:rsidR="00766769" w:rsidRDefault="00D2479B">
                    <w:pPr>
                      <w:pStyle w:val="a3"/>
                      <w:spacing w:before="10"/>
                      <w:ind w:left="40"/>
                    </w:pPr>
                    <w:r>
                      <w:fldChar w:fldCharType="begin"/>
                    </w:r>
                    <w:r w:rsidR="003E0958">
                      <w:instrText xml:space="preserve"> PAGE </w:instrText>
                    </w:r>
                    <w:r>
                      <w:fldChar w:fldCharType="separate"/>
                    </w:r>
                    <w:r w:rsidR="001A2F89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D986AF" w14:textId="77777777" w:rsidR="00C7145C" w:rsidRDefault="00C7145C">
      <w:r>
        <w:separator/>
      </w:r>
    </w:p>
  </w:footnote>
  <w:footnote w:type="continuationSeparator" w:id="0">
    <w:p w14:paraId="50122315" w14:textId="77777777" w:rsidR="00C7145C" w:rsidRDefault="00C714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49930" w14:textId="77777777" w:rsidR="00766769" w:rsidRDefault="00766769">
    <w:pPr>
      <w:pStyle w:val="a3"/>
      <w:spacing w:line="14" w:lineRule="auto"/>
      <w:ind w:left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BC4F79"/>
    <w:multiLevelType w:val="hybridMultilevel"/>
    <w:tmpl w:val="30BCFA10"/>
    <w:lvl w:ilvl="0" w:tplc="FCBEC308">
      <w:start w:val="8"/>
      <w:numFmt w:val="decimal"/>
      <w:lvlText w:val="%1."/>
      <w:lvlJc w:val="left"/>
      <w:pPr>
        <w:ind w:left="312" w:hanging="382"/>
        <w:jc w:val="left"/>
      </w:pPr>
      <w:rPr>
        <w:rFonts w:ascii="Arial" w:eastAsia="Arial" w:hAnsi="Arial" w:cs="Arial" w:hint="default"/>
        <w:b/>
        <w:bCs/>
        <w:spacing w:val="-22"/>
        <w:w w:val="99"/>
        <w:sz w:val="24"/>
        <w:szCs w:val="24"/>
        <w:lang w:val="ru-RU" w:eastAsia="ru-RU" w:bidi="ru-RU"/>
      </w:rPr>
    </w:lvl>
    <w:lvl w:ilvl="1" w:tplc="7C2ACE34">
      <w:start w:val="1"/>
      <w:numFmt w:val="decimal"/>
      <w:lvlText w:val="%2."/>
      <w:lvlJc w:val="left"/>
      <w:pPr>
        <w:ind w:left="1026" w:hanging="351"/>
        <w:jc w:val="left"/>
      </w:pPr>
      <w:rPr>
        <w:rFonts w:ascii="Times New Roman" w:eastAsia="Times New Roman" w:hAnsi="Times New Roman" w:cs="Times New Roman" w:hint="default"/>
        <w:spacing w:val="-24"/>
        <w:w w:val="100"/>
        <w:sz w:val="24"/>
        <w:szCs w:val="24"/>
        <w:lang w:val="ru-RU" w:eastAsia="ru-RU" w:bidi="ru-RU"/>
      </w:rPr>
    </w:lvl>
    <w:lvl w:ilvl="2" w:tplc="4950D73A">
      <w:numFmt w:val="bullet"/>
      <w:lvlText w:val="•"/>
      <w:lvlJc w:val="left"/>
      <w:pPr>
        <w:ind w:left="2109" w:hanging="351"/>
      </w:pPr>
      <w:rPr>
        <w:rFonts w:hint="default"/>
        <w:lang w:val="ru-RU" w:eastAsia="ru-RU" w:bidi="ru-RU"/>
      </w:rPr>
    </w:lvl>
    <w:lvl w:ilvl="3" w:tplc="82A206CA">
      <w:numFmt w:val="bullet"/>
      <w:lvlText w:val="•"/>
      <w:lvlJc w:val="left"/>
      <w:pPr>
        <w:ind w:left="3199" w:hanging="351"/>
      </w:pPr>
      <w:rPr>
        <w:rFonts w:hint="default"/>
        <w:lang w:val="ru-RU" w:eastAsia="ru-RU" w:bidi="ru-RU"/>
      </w:rPr>
    </w:lvl>
    <w:lvl w:ilvl="4" w:tplc="BEAA3786">
      <w:numFmt w:val="bullet"/>
      <w:lvlText w:val="•"/>
      <w:lvlJc w:val="left"/>
      <w:pPr>
        <w:ind w:left="4289" w:hanging="351"/>
      </w:pPr>
      <w:rPr>
        <w:rFonts w:hint="default"/>
        <w:lang w:val="ru-RU" w:eastAsia="ru-RU" w:bidi="ru-RU"/>
      </w:rPr>
    </w:lvl>
    <w:lvl w:ilvl="5" w:tplc="77768B70">
      <w:numFmt w:val="bullet"/>
      <w:lvlText w:val="•"/>
      <w:lvlJc w:val="left"/>
      <w:pPr>
        <w:ind w:left="5379" w:hanging="351"/>
      </w:pPr>
      <w:rPr>
        <w:rFonts w:hint="default"/>
        <w:lang w:val="ru-RU" w:eastAsia="ru-RU" w:bidi="ru-RU"/>
      </w:rPr>
    </w:lvl>
    <w:lvl w:ilvl="6" w:tplc="EE40A66A">
      <w:numFmt w:val="bullet"/>
      <w:lvlText w:val="•"/>
      <w:lvlJc w:val="left"/>
      <w:pPr>
        <w:ind w:left="6469" w:hanging="351"/>
      </w:pPr>
      <w:rPr>
        <w:rFonts w:hint="default"/>
        <w:lang w:val="ru-RU" w:eastAsia="ru-RU" w:bidi="ru-RU"/>
      </w:rPr>
    </w:lvl>
    <w:lvl w:ilvl="7" w:tplc="CADAB568">
      <w:numFmt w:val="bullet"/>
      <w:lvlText w:val="•"/>
      <w:lvlJc w:val="left"/>
      <w:pPr>
        <w:ind w:left="7559" w:hanging="351"/>
      </w:pPr>
      <w:rPr>
        <w:rFonts w:hint="default"/>
        <w:lang w:val="ru-RU" w:eastAsia="ru-RU" w:bidi="ru-RU"/>
      </w:rPr>
    </w:lvl>
    <w:lvl w:ilvl="8" w:tplc="DD6C378A">
      <w:numFmt w:val="bullet"/>
      <w:lvlText w:val="•"/>
      <w:lvlJc w:val="left"/>
      <w:pPr>
        <w:ind w:left="8649" w:hanging="351"/>
      </w:pPr>
      <w:rPr>
        <w:rFonts w:hint="default"/>
        <w:lang w:val="ru-RU" w:eastAsia="ru-RU" w:bidi="ru-RU"/>
      </w:rPr>
    </w:lvl>
  </w:abstractNum>
  <w:abstractNum w:abstractNumId="1" w15:restartNumberingAfterBreak="0">
    <w:nsid w:val="1F372DB1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2" w15:restartNumberingAfterBreak="0">
    <w:nsid w:val="2D7E7BDF"/>
    <w:multiLevelType w:val="multilevel"/>
    <w:tmpl w:val="8B0E42C8"/>
    <w:lvl w:ilvl="0">
      <w:start w:val="1"/>
      <w:numFmt w:val="decimal"/>
      <w:lvlText w:val="%1."/>
      <w:lvlJc w:val="left"/>
      <w:pPr>
        <w:ind w:left="1109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08" w:hanging="7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1320" w:hanging="7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2370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421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471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522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572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623" w:hanging="720"/>
      </w:pPr>
      <w:rPr>
        <w:rFonts w:hint="default"/>
        <w:lang w:val="ru-RU" w:eastAsia="ru-RU" w:bidi="ru-RU"/>
      </w:rPr>
    </w:lvl>
  </w:abstractNum>
  <w:abstractNum w:abstractNumId="3" w15:restartNumberingAfterBreak="0">
    <w:nsid w:val="3BB428AD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4" w15:restartNumberingAfterBreak="0">
    <w:nsid w:val="409D17E8"/>
    <w:multiLevelType w:val="hybridMultilevel"/>
    <w:tmpl w:val="2E8043CC"/>
    <w:lvl w:ilvl="0" w:tplc="8604D7E6">
      <w:start w:val="1"/>
      <w:numFmt w:val="decimal"/>
      <w:lvlText w:val="%1"/>
      <w:lvlJc w:val="left"/>
      <w:pPr>
        <w:ind w:left="11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07" w:hanging="360"/>
      </w:pPr>
    </w:lvl>
    <w:lvl w:ilvl="2" w:tplc="0419001B" w:tentative="1">
      <w:start w:val="1"/>
      <w:numFmt w:val="lowerRoman"/>
      <w:lvlText w:val="%3."/>
      <w:lvlJc w:val="right"/>
      <w:pPr>
        <w:ind w:left="2627" w:hanging="180"/>
      </w:pPr>
    </w:lvl>
    <w:lvl w:ilvl="3" w:tplc="0419000F" w:tentative="1">
      <w:start w:val="1"/>
      <w:numFmt w:val="decimal"/>
      <w:lvlText w:val="%4."/>
      <w:lvlJc w:val="left"/>
      <w:pPr>
        <w:ind w:left="3347" w:hanging="360"/>
      </w:pPr>
    </w:lvl>
    <w:lvl w:ilvl="4" w:tplc="04190019" w:tentative="1">
      <w:start w:val="1"/>
      <w:numFmt w:val="lowerLetter"/>
      <w:lvlText w:val="%5."/>
      <w:lvlJc w:val="left"/>
      <w:pPr>
        <w:ind w:left="4067" w:hanging="360"/>
      </w:pPr>
    </w:lvl>
    <w:lvl w:ilvl="5" w:tplc="0419001B" w:tentative="1">
      <w:start w:val="1"/>
      <w:numFmt w:val="lowerRoman"/>
      <w:lvlText w:val="%6."/>
      <w:lvlJc w:val="right"/>
      <w:pPr>
        <w:ind w:left="4787" w:hanging="180"/>
      </w:pPr>
    </w:lvl>
    <w:lvl w:ilvl="6" w:tplc="0419000F" w:tentative="1">
      <w:start w:val="1"/>
      <w:numFmt w:val="decimal"/>
      <w:lvlText w:val="%7."/>
      <w:lvlJc w:val="left"/>
      <w:pPr>
        <w:ind w:left="5507" w:hanging="360"/>
      </w:pPr>
    </w:lvl>
    <w:lvl w:ilvl="7" w:tplc="04190019" w:tentative="1">
      <w:start w:val="1"/>
      <w:numFmt w:val="lowerLetter"/>
      <w:lvlText w:val="%8."/>
      <w:lvlJc w:val="left"/>
      <w:pPr>
        <w:ind w:left="6227" w:hanging="360"/>
      </w:pPr>
    </w:lvl>
    <w:lvl w:ilvl="8" w:tplc="0419001B" w:tentative="1">
      <w:start w:val="1"/>
      <w:numFmt w:val="lowerRoman"/>
      <w:lvlText w:val="%9."/>
      <w:lvlJc w:val="right"/>
      <w:pPr>
        <w:ind w:left="6947" w:hanging="180"/>
      </w:pPr>
    </w:lvl>
  </w:abstractNum>
  <w:abstractNum w:abstractNumId="5" w15:restartNumberingAfterBreak="0">
    <w:nsid w:val="59067ADA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6" w15:restartNumberingAfterBreak="0">
    <w:nsid w:val="5B726BDF"/>
    <w:multiLevelType w:val="hybridMultilevel"/>
    <w:tmpl w:val="4038116A"/>
    <w:lvl w:ilvl="0" w:tplc="575CC95A">
      <w:numFmt w:val="bullet"/>
      <w:lvlText w:val="-"/>
      <w:lvlJc w:val="left"/>
      <w:pPr>
        <w:ind w:left="108" w:hanging="72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15A0DBAC">
      <w:numFmt w:val="bullet"/>
      <w:lvlText w:val="•"/>
      <w:lvlJc w:val="left"/>
      <w:pPr>
        <w:ind w:left="1062" w:hanging="720"/>
      </w:pPr>
      <w:rPr>
        <w:rFonts w:hint="default"/>
        <w:lang w:val="ru-RU" w:eastAsia="ru-RU" w:bidi="ru-RU"/>
      </w:rPr>
    </w:lvl>
    <w:lvl w:ilvl="2" w:tplc="DC10DFE0">
      <w:numFmt w:val="bullet"/>
      <w:lvlText w:val="•"/>
      <w:lvlJc w:val="left"/>
      <w:pPr>
        <w:ind w:left="2024" w:hanging="720"/>
      </w:pPr>
      <w:rPr>
        <w:rFonts w:hint="default"/>
        <w:lang w:val="ru-RU" w:eastAsia="ru-RU" w:bidi="ru-RU"/>
      </w:rPr>
    </w:lvl>
    <w:lvl w:ilvl="3" w:tplc="53208D0E">
      <w:numFmt w:val="bullet"/>
      <w:lvlText w:val="•"/>
      <w:lvlJc w:val="left"/>
      <w:pPr>
        <w:ind w:left="2987" w:hanging="720"/>
      </w:pPr>
      <w:rPr>
        <w:rFonts w:hint="default"/>
        <w:lang w:val="ru-RU" w:eastAsia="ru-RU" w:bidi="ru-RU"/>
      </w:rPr>
    </w:lvl>
    <w:lvl w:ilvl="4" w:tplc="E5F0ACB0">
      <w:numFmt w:val="bullet"/>
      <w:lvlText w:val="•"/>
      <w:lvlJc w:val="left"/>
      <w:pPr>
        <w:ind w:left="3949" w:hanging="720"/>
      </w:pPr>
      <w:rPr>
        <w:rFonts w:hint="default"/>
        <w:lang w:val="ru-RU" w:eastAsia="ru-RU" w:bidi="ru-RU"/>
      </w:rPr>
    </w:lvl>
    <w:lvl w:ilvl="5" w:tplc="7444B444">
      <w:numFmt w:val="bullet"/>
      <w:lvlText w:val="•"/>
      <w:lvlJc w:val="left"/>
      <w:pPr>
        <w:ind w:left="4912" w:hanging="720"/>
      </w:pPr>
      <w:rPr>
        <w:rFonts w:hint="default"/>
        <w:lang w:val="ru-RU" w:eastAsia="ru-RU" w:bidi="ru-RU"/>
      </w:rPr>
    </w:lvl>
    <w:lvl w:ilvl="6" w:tplc="03A881F0">
      <w:numFmt w:val="bullet"/>
      <w:lvlText w:val="•"/>
      <w:lvlJc w:val="left"/>
      <w:pPr>
        <w:ind w:left="5874" w:hanging="720"/>
      </w:pPr>
      <w:rPr>
        <w:rFonts w:hint="default"/>
        <w:lang w:val="ru-RU" w:eastAsia="ru-RU" w:bidi="ru-RU"/>
      </w:rPr>
    </w:lvl>
    <w:lvl w:ilvl="7" w:tplc="60285100">
      <w:numFmt w:val="bullet"/>
      <w:lvlText w:val="•"/>
      <w:lvlJc w:val="left"/>
      <w:pPr>
        <w:ind w:left="6836" w:hanging="720"/>
      </w:pPr>
      <w:rPr>
        <w:rFonts w:hint="default"/>
        <w:lang w:val="ru-RU" w:eastAsia="ru-RU" w:bidi="ru-RU"/>
      </w:rPr>
    </w:lvl>
    <w:lvl w:ilvl="8" w:tplc="C41A911C">
      <w:numFmt w:val="bullet"/>
      <w:lvlText w:val="•"/>
      <w:lvlJc w:val="left"/>
      <w:pPr>
        <w:ind w:left="7799" w:hanging="720"/>
      </w:pPr>
      <w:rPr>
        <w:rFonts w:hint="default"/>
        <w:lang w:val="ru-RU" w:eastAsia="ru-RU" w:bidi="ru-RU"/>
      </w:rPr>
    </w:lvl>
  </w:abstractNum>
  <w:abstractNum w:abstractNumId="7" w15:restartNumberingAfterBreak="0">
    <w:nsid w:val="616D685C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8" w15:restartNumberingAfterBreak="0">
    <w:nsid w:val="78D85A20"/>
    <w:multiLevelType w:val="hybridMultilevel"/>
    <w:tmpl w:val="94B8C0EC"/>
    <w:lvl w:ilvl="0" w:tplc="A1409330">
      <w:start w:val="2"/>
      <w:numFmt w:val="decimal"/>
      <w:lvlText w:val="%1."/>
      <w:lvlJc w:val="left"/>
      <w:pPr>
        <w:ind w:left="1026" w:hanging="272"/>
        <w:jc w:val="left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ru-RU" w:eastAsia="ru-RU" w:bidi="ru-RU"/>
      </w:rPr>
    </w:lvl>
    <w:lvl w:ilvl="1" w:tplc="3516FAD4">
      <w:numFmt w:val="bullet"/>
      <w:lvlText w:val="•"/>
      <w:lvlJc w:val="left"/>
      <w:pPr>
        <w:ind w:left="2000" w:hanging="272"/>
      </w:pPr>
      <w:rPr>
        <w:rFonts w:hint="default"/>
        <w:lang w:val="ru-RU" w:eastAsia="ru-RU" w:bidi="ru-RU"/>
      </w:rPr>
    </w:lvl>
    <w:lvl w:ilvl="2" w:tplc="624A1770">
      <w:numFmt w:val="bullet"/>
      <w:lvlText w:val="•"/>
      <w:lvlJc w:val="left"/>
      <w:pPr>
        <w:ind w:left="2981" w:hanging="272"/>
      </w:pPr>
      <w:rPr>
        <w:rFonts w:hint="default"/>
        <w:lang w:val="ru-RU" w:eastAsia="ru-RU" w:bidi="ru-RU"/>
      </w:rPr>
    </w:lvl>
    <w:lvl w:ilvl="3" w:tplc="62E2FD9E">
      <w:numFmt w:val="bullet"/>
      <w:lvlText w:val="•"/>
      <w:lvlJc w:val="left"/>
      <w:pPr>
        <w:ind w:left="3962" w:hanging="272"/>
      </w:pPr>
      <w:rPr>
        <w:rFonts w:hint="default"/>
        <w:lang w:val="ru-RU" w:eastAsia="ru-RU" w:bidi="ru-RU"/>
      </w:rPr>
    </w:lvl>
    <w:lvl w:ilvl="4" w:tplc="4A867C36">
      <w:numFmt w:val="bullet"/>
      <w:lvlText w:val="•"/>
      <w:lvlJc w:val="left"/>
      <w:pPr>
        <w:ind w:left="4943" w:hanging="272"/>
      </w:pPr>
      <w:rPr>
        <w:rFonts w:hint="default"/>
        <w:lang w:val="ru-RU" w:eastAsia="ru-RU" w:bidi="ru-RU"/>
      </w:rPr>
    </w:lvl>
    <w:lvl w:ilvl="5" w:tplc="C6B007C4">
      <w:numFmt w:val="bullet"/>
      <w:lvlText w:val="•"/>
      <w:lvlJc w:val="left"/>
      <w:pPr>
        <w:ind w:left="5924" w:hanging="272"/>
      </w:pPr>
      <w:rPr>
        <w:rFonts w:hint="default"/>
        <w:lang w:val="ru-RU" w:eastAsia="ru-RU" w:bidi="ru-RU"/>
      </w:rPr>
    </w:lvl>
    <w:lvl w:ilvl="6" w:tplc="60E47304">
      <w:numFmt w:val="bullet"/>
      <w:lvlText w:val="•"/>
      <w:lvlJc w:val="left"/>
      <w:pPr>
        <w:ind w:left="6905" w:hanging="272"/>
      </w:pPr>
      <w:rPr>
        <w:rFonts w:hint="default"/>
        <w:lang w:val="ru-RU" w:eastAsia="ru-RU" w:bidi="ru-RU"/>
      </w:rPr>
    </w:lvl>
    <w:lvl w:ilvl="7" w:tplc="D486A426">
      <w:numFmt w:val="bullet"/>
      <w:lvlText w:val="•"/>
      <w:lvlJc w:val="left"/>
      <w:pPr>
        <w:ind w:left="7886" w:hanging="272"/>
      </w:pPr>
      <w:rPr>
        <w:rFonts w:hint="default"/>
        <w:lang w:val="ru-RU" w:eastAsia="ru-RU" w:bidi="ru-RU"/>
      </w:rPr>
    </w:lvl>
    <w:lvl w:ilvl="8" w:tplc="C6843784">
      <w:numFmt w:val="bullet"/>
      <w:lvlText w:val="•"/>
      <w:lvlJc w:val="left"/>
      <w:pPr>
        <w:ind w:left="8867" w:hanging="272"/>
      </w:pPr>
      <w:rPr>
        <w:rFonts w:hint="default"/>
        <w:lang w:val="ru-RU" w:eastAsia="ru-RU" w:bidi="ru-RU"/>
      </w:rPr>
    </w:lvl>
  </w:abstractNum>
  <w:num w:numId="1" w16cid:durableId="1597248313">
    <w:abstractNumId w:val="0"/>
  </w:num>
  <w:num w:numId="2" w16cid:durableId="2090499248">
    <w:abstractNumId w:val="8"/>
  </w:num>
  <w:num w:numId="3" w16cid:durableId="963270895">
    <w:abstractNumId w:val="6"/>
  </w:num>
  <w:num w:numId="4" w16cid:durableId="1753425271">
    <w:abstractNumId w:val="2"/>
  </w:num>
  <w:num w:numId="5" w16cid:durableId="1961840346">
    <w:abstractNumId w:val="1"/>
  </w:num>
  <w:num w:numId="6" w16cid:durableId="986395965">
    <w:abstractNumId w:val="3"/>
  </w:num>
  <w:num w:numId="7" w16cid:durableId="994183783">
    <w:abstractNumId w:val="7"/>
  </w:num>
  <w:num w:numId="8" w16cid:durableId="1928735060">
    <w:abstractNumId w:val="5"/>
  </w:num>
  <w:num w:numId="9" w16cid:durableId="20149871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autoHyphenation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6769"/>
    <w:rsid w:val="00022CF0"/>
    <w:rsid w:val="0007027E"/>
    <w:rsid w:val="00085163"/>
    <w:rsid w:val="000A1CF6"/>
    <w:rsid w:val="000C414B"/>
    <w:rsid w:val="000C4BAD"/>
    <w:rsid w:val="000D4AE8"/>
    <w:rsid w:val="000D7FD9"/>
    <w:rsid w:val="000E5115"/>
    <w:rsid w:val="00175F2F"/>
    <w:rsid w:val="001A2F89"/>
    <w:rsid w:val="001A45B8"/>
    <w:rsid w:val="001C5C08"/>
    <w:rsid w:val="001D78EA"/>
    <w:rsid w:val="001E3E27"/>
    <w:rsid w:val="001E7788"/>
    <w:rsid w:val="001F1185"/>
    <w:rsid w:val="001F7752"/>
    <w:rsid w:val="002062B5"/>
    <w:rsid w:val="00221107"/>
    <w:rsid w:val="00265332"/>
    <w:rsid w:val="00280767"/>
    <w:rsid w:val="002B71F0"/>
    <w:rsid w:val="002D452C"/>
    <w:rsid w:val="002E0231"/>
    <w:rsid w:val="00303971"/>
    <w:rsid w:val="00337DD8"/>
    <w:rsid w:val="003472B5"/>
    <w:rsid w:val="00354643"/>
    <w:rsid w:val="003A10DF"/>
    <w:rsid w:val="003A4629"/>
    <w:rsid w:val="003B3490"/>
    <w:rsid w:val="003D6979"/>
    <w:rsid w:val="003E0958"/>
    <w:rsid w:val="00400F9D"/>
    <w:rsid w:val="0040744E"/>
    <w:rsid w:val="00414BE8"/>
    <w:rsid w:val="004810B9"/>
    <w:rsid w:val="00491444"/>
    <w:rsid w:val="004B4F5D"/>
    <w:rsid w:val="004E5959"/>
    <w:rsid w:val="004F236E"/>
    <w:rsid w:val="004F3D0C"/>
    <w:rsid w:val="005105C4"/>
    <w:rsid w:val="00515B59"/>
    <w:rsid w:val="0054127F"/>
    <w:rsid w:val="0056170C"/>
    <w:rsid w:val="005850C0"/>
    <w:rsid w:val="005870AD"/>
    <w:rsid w:val="005A11EF"/>
    <w:rsid w:val="005A44EA"/>
    <w:rsid w:val="005B362E"/>
    <w:rsid w:val="005E0FB3"/>
    <w:rsid w:val="005F5477"/>
    <w:rsid w:val="0063426F"/>
    <w:rsid w:val="0065545F"/>
    <w:rsid w:val="00673738"/>
    <w:rsid w:val="006B00B7"/>
    <w:rsid w:val="006C6BA0"/>
    <w:rsid w:val="006E5825"/>
    <w:rsid w:val="006F1A25"/>
    <w:rsid w:val="00702D66"/>
    <w:rsid w:val="00703779"/>
    <w:rsid w:val="007331C5"/>
    <w:rsid w:val="0075745D"/>
    <w:rsid w:val="00766769"/>
    <w:rsid w:val="007828D7"/>
    <w:rsid w:val="0078504B"/>
    <w:rsid w:val="00787D6E"/>
    <w:rsid w:val="0079543E"/>
    <w:rsid w:val="007F4C09"/>
    <w:rsid w:val="008063A7"/>
    <w:rsid w:val="00823DA6"/>
    <w:rsid w:val="00851347"/>
    <w:rsid w:val="008606DD"/>
    <w:rsid w:val="008741BC"/>
    <w:rsid w:val="00885633"/>
    <w:rsid w:val="0089676D"/>
    <w:rsid w:val="008F3326"/>
    <w:rsid w:val="00906436"/>
    <w:rsid w:val="00937E78"/>
    <w:rsid w:val="00944604"/>
    <w:rsid w:val="00974FA9"/>
    <w:rsid w:val="009752DD"/>
    <w:rsid w:val="00976AFC"/>
    <w:rsid w:val="009918C4"/>
    <w:rsid w:val="00994791"/>
    <w:rsid w:val="009A5604"/>
    <w:rsid w:val="009C3829"/>
    <w:rsid w:val="009E1EE5"/>
    <w:rsid w:val="00A07C4D"/>
    <w:rsid w:val="00A270BB"/>
    <w:rsid w:val="00A4244B"/>
    <w:rsid w:val="00A528DA"/>
    <w:rsid w:val="00A54943"/>
    <w:rsid w:val="00A81725"/>
    <w:rsid w:val="00AB4F5C"/>
    <w:rsid w:val="00AC4689"/>
    <w:rsid w:val="00AF1B65"/>
    <w:rsid w:val="00B04E5E"/>
    <w:rsid w:val="00B076F0"/>
    <w:rsid w:val="00B11E94"/>
    <w:rsid w:val="00B15733"/>
    <w:rsid w:val="00B4701B"/>
    <w:rsid w:val="00B6085D"/>
    <w:rsid w:val="00B9213C"/>
    <w:rsid w:val="00BB553F"/>
    <w:rsid w:val="00C205B7"/>
    <w:rsid w:val="00C37FD3"/>
    <w:rsid w:val="00C42BE1"/>
    <w:rsid w:val="00C45CF8"/>
    <w:rsid w:val="00C56990"/>
    <w:rsid w:val="00C7145C"/>
    <w:rsid w:val="00C754FF"/>
    <w:rsid w:val="00C8799A"/>
    <w:rsid w:val="00CB5E0F"/>
    <w:rsid w:val="00CB6325"/>
    <w:rsid w:val="00CC32CD"/>
    <w:rsid w:val="00CE7C76"/>
    <w:rsid w:val="00CF1CA3"/>
    <w:rsid w:val="00D114DA"/>
    <w:rsid w:val="00D12B7F"/>
    <w:rsid w:val="00D147BC"/>
    <w:rsid w:val="00D2479B"/>
    <w:rsid w:val="00D52D9F"/>
    <w:rsid w:val="00D71E22"/>
    <w:rsid w:val="00D844EC"/>
    <w:rsid w:val="00DB1382"/>
    <w:rsid w:val="00DE4EBA"/>
    <w:rsid w:val="00E01FCF"/>
    <w:rsid w:val="00E21695"/>
    <w:rsid w:val="00E35262"/>
    <w:rsid w:val="00E447E6"/>
    <w:rsid w:val="00E65DCC"/>
    <w:rsid w:val="00E72ADE"/>
    <w:rsid w:val="00E776DA"/>
    <w:rsid w:val="00E86CC1"/>
    <w:rsid w:val="00E96411"/>
    <w:rsid w:val="00EA1E96"/>
    <w:rsid w:val="00EA7157"/>
    <w:rsid w:val="00EB2557"/>
    <w:rsid w:val="00ED00EB"/>
    <w:rsid w:val="00F2620D"/>
    <w:rsid w:val="00F46E2D"/>
    <w:rsid w:val="00F60C18"/>
    <w:rsid w:val="00F658F0"/>
    <w:rsid w:val="00F72356"/>
    <w:rsid w:val="00F85764"/>
    <w:rsid w:val="00F867A1"/>
    <w:rsid w:val="00F9610C"/>
    <w:rsid w:val="00F96318"/>
    <w:rsid w:val="00FB668E"/>
    <w:rsid w:val="00FD4D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0B72D92"/>
  <w15:docId w15:val="{F66014A3-2FAC-43BF-B908-5CE417A20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3A4629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rsid w:val="003A4629"/>
    <w:pPr>
      <w:ind w:left="312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9C3829"/>
    <w:pPr>
      <w:keepNext/>
      <w:widowControl/>
      <w:autoSpaceDE/>
      <w:autoSpaceDN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A462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A4629"/>
    <w:pPr>
      <w:ind w:left="312"/>
    </w:pPr>
    <w:rPr>
      <w:sz w:val="24"/>
      <w:szCs w:val="24"/>
    </w:rPr>
  </w:style>
  <w:style w:type="paragraph" w:styleId="a5">
    <w:name w:val="List Paragraph"/>
    <w:basedOn w:val="a"/>
    <w:uiPriority w:val="1"/>
    <w:qFormat/>
    <w:rsid w:val="003A4629"/>
    <w:pPr>
      <w:ind w:left="1026" w:right="304" w:hanging="356"/>
      <w:jc w:val="both"/>
    </w:pPr>
  </w:style>
  <w:style w:type="paragraph" w:customStyle="1" w:styleId="TableParagraph">
    <w:name w:val="Table Paragraph"/>
    <w:basedOn w:val="a"/>
    <w:uiPriority w:val="1"/>
    <w:qFormat/>
    <w:rsid w:val="003A4629"/>
    <w:pPr>
      <w:ind w:left="200"/>
    </w:pPr>
  </w:style>
  <w:style w:type="paragraph" w:styleId="a6">
    <w:name w:val="header"/>
    <w:basedOn w:val="a"/>
    <w:link w:val="a7"/>
    <w:unhideWhenUsed/>
    <w:rsid w:val="00C8799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8">
    <w:name w:val="footer"/>
    <w:basedOn w:val="a"/>
    <w:link w:val="a9"/>
    <w:unhideWhenUsed/>
    <w:rsid w:val="00C8799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A07C4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07C4D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c">
    <w:name w:val="Normal (Web)"/>
    <w:basedOn w:val="a"/>
    <w:uiPriority w:val="99"/>
    <w:semiHidden/>
    <w:unhideWhenUsed/>
    <w:rsid w:val="00A07C4D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styleId="ad">
    <w:name w:val="Hyperlink"/>
    <w:basedOn w:val="a0"/>
    <w:uiPriority w:val="99"/>
    <w:unhideWhenUsed/>
    <w:rsid w:val="00A07C4D"/>
    <w:rPr>
      <w:color w:val="0000FF"/>
      <w:u w:val="single"/>
    </w:rPr>
  </w:style>
  <w:style w:type="table" w:styleId="ae">
    <w:name w:val="Table Grid"/>
    <w:basedOn w:val="a1"/>
    <w:uiPriority w:val="59"/>
    <w:rsid w:val="000702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">
    <w:name w:val="Текст Знак"/>
    <w:aliases w:val="Знак Знак"/>
    <w:basedOn w:val="a0"/>
    <w:link w:val="af0"/>
    <w:locked/>
    <w:rsid w:val="004F3D0C"/>
    <w:rPr>
      <w:rFonts w:ascii="Courier New" w:hAnsi="Courier New" w:cs="Courier New"/>
    </w:rPr>
  </w:style>
  <w:style w:type="paragraph" w:styleId="af0">
    <w:name w:val="Plain Text"/>
    <w:aliases w:val="Знак"/>
    <w:basedOn w:val="a"/>
    <w:link w:val="af"/>
    <w:unhideWhenUsed/>
    <w:rsid w:val="004F3D0C"/>
    <w:pPr>
      <w:widowControl/>
      <w:autoSpaceDE/>
      <w:autoSpaceDN/>
    </w:pPr>
    <w:rPr>
      <w:rFonts w:ascii="Courier New" w:eastAsiaTheme="minorHAnsi" w:hAnsi="Courier New" w:cs="Courier New"/>
      <w:lang w:val="en-US" w:eastAsia="en-US" w:bidi="ar-SA"/>
    </w:rPr>
  </w:style>
  <w:style w:type="character" w:customStyle="1" w:styleId="10">
    <w:name w:val="Текст Знак1"/>
    <w:basedOn w:val="a0"/>
    <w:uiPriority w:val="99"/>
    <w:semiHidden/>
    <w:rsid w:val="004F3D0C"/>
    <w:rPr>
      <w:rFonts w:ascii="Consolas" w:eastAsia="Times New Roman" w:hAnsi="Consolas" w:cs="Consolas"/>
      <w:sz w:val="21"/>
      <w:szCs w:val="21"/>
      <w:lang w:val="ru-RU" w:eastAsia="ru-RU" w:bidi="ru-RU"/>
    </w:rPr>
  </w:style>
  <w:style w:type="paragraph" w:customStyle="1" w:styleId="ReportHead">
    <w:name w:val="Report_Head"/>
    <w:basedOn w:val="a"/>
    <w:link w:val="ReportHead0"/>
    <w:rsid w:val="004F3D0C"/>
    <w:pPr>
      <w:widowControl/>
      <w:autoSpaceDE/>
      <w:autoSpaceDN/>
      <w:jc w:val="center"/>
    </w:pPr>
    <w:rPr>
      <w:rFonts w:eastAsiaTheme="minorHAnsi"/>
      <w:sz w:val="28"/>
      <w:lang w:eastAsia="en-US" w:bidi="ar-SA"/>
    </w:rPr>
  </w:style>
  <w:style w:type="character" w:customStyle="1" w:styleId="ReportHead0">
    <w:name w:val="Report_Head Знак"/>
    <w:basedOn w:val="a0"/>
    <w:link w:val="ReportHead"/>
    <w:rsid w:val="004F3D0C"/>
    <w:rPr>
      <w:rFonts w:ascii="Times New Roman" w:hAnsi="Times New Roman" w:cs="Times New Roman"/>
      <w:sz w:val="28"/>
      <w:lang w:val="ru-RU"/>
    </w:rPr>
  </w:style>
  <w:style w:type="paragraph" w:customStyle="1" w:styleId="ReportMain">
    <w:name w:val="Report_Main"/>
    <w:basedOn w:val="a"/>
    <w:link w:val="ReportMain0"/>
    <w:rsid w:val="00E65DCC"/>
    <w:pPr>
      <w:widowControl/>
      <w:autoSpaceDE/>
      <w:autoSpaceDN/>
    </w:pPr>
    <w:rPr>
      <w:color w:val="555555"/>
      <w:sz w:val="24"/>
      <w:szCs w:val="28"/>
      <w:lang w:bidi="ar-SA"/>
    </w:rPr>
  </w:style>
  <w:style w:type="character" w:customStyle="1" w:styleId="ReportMain0">
    <w:name w:val="Report_Main Знак"/>
    <w:basedOn w:val="a0"/>
    <w:link w:val="ReportMain"/>
    <w:rsid w:val="00E65DCC"/>
    <w:rPr>
      <w:rFonts w:ascii="Times New Roman" w:eastAsia="Times New Roman" w:hAnsi="Times New Roman" w:cs="Times New Roman"/>
      <w:color w:val="555555"/>
      <w:sz w:val="24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rsid w:val="009C3829"/>
    <w:rPr>
      <w:rFonts w:ascii="Arial" w:eastAsia="Times New Roman" w:hAnsi="Arial" w:cs="Arial"/>
      <w:b/>
      <w:bCs/>
      <w:i/>
      <w:iCs/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54127F"/>
    <w:rPr>
      <w:rFonts w:ascii="Times New Roman" w:eastAsia="Times New Roman" w:hAnsi="Times New Roman" w:cs="Times New Roman"/>
      <w:sz w:val="24"/>
      <w:szCs w:val="24"/>
      <w:lang w:val="ru-RU" w:eastAsia="ru-RU" w:bidi="ru-RU"/>
    </w:rPr>
  </w:style>
  <w:style w:type="paragraph" w:styleId="af1">
    <w:name w:val="No Spacing"/>
    <w:uiPriority w:val="1"/>
    <w:qFormat/>
    <w:rsid w:val="00F72356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107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04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7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3814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08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9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02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28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3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6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1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5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3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1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1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5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85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55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14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44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89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29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95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03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52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17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2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15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29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41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0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1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20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12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42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0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12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3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4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33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8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13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14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9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87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47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71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26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62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17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78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1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2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51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40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2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iprbookshop.ru/16009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prbookshop.ru/1335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8B2979-10DB-4B24-8C2E-251856FF4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1163</Words>
  <Characters>6631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4</cp:revision>
  <dcterms:created xsi:type="dcterms:W3CDTF">2019-11-29T11:40:00Z</dcterms:created>
  <dcterms:modified xsi:type="dcterms:W3CDTF">2022-04-26T08:44:00Z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2019-05-15T00:00:00Z</vt:filetime>
  </property>
</Properties>
</file>