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</w:t>
      </w:r>
      <w:r w:rsidR="00497581">
        <w:rPr>
          <w:b/>
          <w:sz w:val="28"/>
          <w:szCs w:val="28"/>
        </w:rPr>
        <w:t>Управление строительством</w:t>
      </w:r>
      <w:r w:rsidRPr="002212C3">
        <w:rPr>
          <w:b/>
          <w:sz w:val="28"/>
          <w:szCs w:val="28"/>
        </w:rPr>
        <w:t>»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:rsidR="00690046" w:rsidRPr="00701544" w:rsidRDefault="00497581" w:rsidP="0069004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</w:t>
      </w:r>
      <w:r w:rsidR="00FF44A5">
        <w:rPr>
          <w:i/>
          <w:sz w:val="24"/>
          <w:u w:val="single"/>
        </w:rPr>
        <w:t>8</w:t>
      </w:r>
      <w:r w:rsidRPr="00701544">
        <w:rPr>
          <w:i/>
          <w:sz w:val="24"/>
          <w:u w:val="single"/>
        </w:rPr>
        <w:t>.0</w:t>
      </w:r>
      <w:r w:rsidR="00497581">
        <w:rPr>
          <w:i/>
          <w:sz w:val="24"/>
          <w:u w:val="single"/>
        </w:rPr>
        <w:t>3</w:t>
      </w:r>
      <w:r w:rsidRPr="00701544">
        <w:rPr>
          <w:i/>
          <w:sz w:val="24"/>
          <w:u w:val="single"/>
        </w:rPr>
        <w:t xml:space="preserve">.01 </w:t>
      </w:r>
      <w:r w:rsidR="00FF44A5">
        <w:rPr>
          <w:i/>
          <w:sz w:val="24"/>
          <w:u w:val="single"/>
        </w:rPr>
        <w:t>Строительство</w:t>
      </w:r>
    </w:p>
    <w:p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:rsidR="00690046" w:rsidRPr="00701544" w:rsidRDefault="00FF44A5" w:rsidP="006900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Теплогазоснабжение населенных мест и предприятий</w:t>
      </w:r>
    </w:p>
    <w:p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</w:t>
      </w:r>
      <w:r w:rsidR="00FF44A5">
        <w:rPr>
          <w:i/>
          <w:sz w:val="24"/>
          <w:u w:val="single"/>
        </w:rPr>
        <w:t>ймагистратуры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:rsidR="00690046" w:rsidRPr="00701544" w:rsidRDefault="00497581" w:rsidP="00690046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3C70C4" w:rsidRPr="00476A5C" w:rsidRDefault="0098065B" w:rsidP="00476A5C">
      <w:pPr>
        <w:pStyle w:val="ReportHead"/>
        <w:suppressAutoHyphens/>
        <w:rPr>
          <w:sz w:val="24"/>
        </w:rPr>
      </w:pPr>
      <w:r>
        <w:rPr>
          <w:sz w:val="24"/>
        </w:rPr>
        <w:t xml:space="preserve">Оренбург </w:t>
      </w:r>
      <w:r w:rsidR="00CD3321">
        <w:rPr>
          <w:sz w:val="24"/>
        </w:rPr>
        <w:t>20</w:t>
      </w:r>
      <w:r w:rsidR="00053057">
        <w:rPr>
          <w:sz w:val="24"/>
        </w:rPr>
        <w:t>22</w:t>
      </w:r>
    </w:p>
    <w:p w:rsidR="00C66A7D" w:rsidRDefault="00C66A7D" w:rsidP="009C3829">
      <w:pPr>
        <w:pStyle w:val="ReportHead"/>
        <w:suppressAutoHyphens/>
        <w:spacing w:before="120"/>
        <w:jc w:val="left"/>
        <w:rPr>
          <w:szCs w:val="28"/>
        </w:rPr>
      </w:pPr>
    </w:p>
    <w:p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Pr="009C3829">
        <w:rPr>
          <w:szCs w:val="28"/>
        </w:rPr>
        <w:t xml:space="preserve">для обучающихся по освоению дисциплины </w:t>
      </w:r>
    </w:p>
    <w:p w:rsidR="009C3829" w:rsidRPr="0038666D" w:rsidRDefault="002212C3" w:rsidP="009C3829">
      <w:pPr>
        <w:suppressAutoHyphens/>
        <w:rPr>
          <w:b/>
          <w:bCs/>
          <w:iCs/>
          <w:sz w:val="28"/>
          <w:szCs w:val="28"/>
        </w:rPr>
      </w:pPr>
      <w:r w:rsidRPr="002212C3">
        <w:rPr>
          <w:b/>
          <w:sz w:val="28"/>
          <w:szCs w:val="28"/>
        </w:rPr>
        <w:t>«</w:t>
      </w:r>
      <w:r w:rsidR="00497581">
        <w:rPr>
          <w:b/>
          <w:sz w:val="28"/>
          <w:szCs w:val="28"/>
        </w:rPr>
        <w:t>Управление строительством</w:t>
      </w:r>
      <w:r w:rsidRPr="002212C3">
        <w:rPr>
          <w:b/>
          <w:sz w:val="28"/>
          <w:szCs w:val="28"/>
        </w:rPr>
        <w:t>»</w:t>
      </w: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D670FF" w:rsidRDefault="00D670FF" w:rsidP="00D670F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Составители ____</w:t>
      </w:r>
      <w:r w:rsidR="0051720A">
        <w:rPr>
          <w:sz w:val="28"/>
          <w:szCs w:val="28"/>
        </w:rPr>
        <w:t>________________ Т.Н. Сыроваткина</w:t>
      </w:r>
    </w:p>
    <w:p w:rsidR="00D670FF" w:rsidRDefault="0051720A" w:rsidP="00D670F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</w:t>
      </w:r>
      <w:r w:rsidR="0051720A">
        <w:rPr>
          <w:sz w:val="28"/>
          <w:szCs w:val="28"/>
        </w:rPr>
        <w:t>_________________Р.С. Закируллин</w:t>
      </w:r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8065B" w:rsidRDefault="0098065B" w:rsidP="009C3829">
      <w:pPr>
        <w:spacing w:line="360" w:lineRule="auto"/>
        <w:rPr>
          <w:sz w:val="28"/>
          <w:szCs w:val="28"/>
        </w:rPr>
      </w:pPr>
    </w:p>
    <w:p w:rsidR="0098065B" w:rsidRPr="0038666D" w:rsidRDefault="0098065B" w:rsidP="009C3829">
      <w:pPr>
        <w:spacing w:line="360" w:lineRule="auto"/>
        <w:rPr>
          <w:sz w:val="28"/>
          <w:szCs w:val="28"/>
        </w:rPr>
      </w:pPr>
    </w:p>
    <w:p w:rsidR="002212C3" w:rsidRDefault="002212C3" w:rsidP="009C3829">
      <w:pPr>
        <w:spacing w:line="360" w:lineRule="auto"/>
        <w:rPr>
          <w:sz w:val="28"/>
          <w:szCs w:val="28"/>
        </w:rPr>
      </w:pPr>
    </w:p>
    <w:p w:rsidR="00C7066E" w:rsidRPr="0038666D" w:rsidRDefault="00C7066E" w:rsidP="009C3829">
      <w:pPr>
        <w:spacing w:line="360" w:lineRule="auto"/>
        <w:rPr>
          <w:sz w:val="28"/>
          <w:szCs w:val="28"/>
        </w:rPr>
      </w:pPr>
    </w:p>
    <w:p w:rsidR="004F3D0C" w:rsidRPr="00A479F7" w:rsidRDefault="009C3829" w:rsidP="00A479F7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497581">
        <w:rPr>
          <w:b/>
          <w:sz w:val="28"/>
          <w:szCs w:val="28"/>
        </w:rPr>
        <w:t>Управление строительством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</w:t>
      </w:r>
      <w:r w:rsidR="009D4506">
        <w:rPr>
          <w:sz w:val="28"/>
          <w:szCs w:val="28"/>
        </w:rPr>
        <w:t>.</w:t>
      </w:r>
    </w:p>
    <w:p w:rsidR="00C7066E" w:rsidRDefault="00C7066E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lastRenderedPageBreak/>
        <w:t>Дисциплина «</w:t>
      </w:r>
      <w:r w:rsidR="00497581" w:rsidRPr="00497581">
        <w:rPr>
          <w:sz w:val="24"/>
          <w:szCs w:val="28"/>
        </w:rPr>
        <w:t>Управление строительством</w:t>
      </w:r>
      <w:r w:rsidRPr="00CB6325">
        <w:rPr>
          <w:sz w:val="24"/>
          <w:szCs w:val="24"/>
          <w:lang w:bidi="ar-SA"/>
        </w:rPr>
        <w:t xml:space="preserve">» осваивается студентами в </w:t>
      </w:r>
      <w:r w:rsidR="00C7066E">
        <w:rPr>
          <w:sz w:val="24"/>
          <w:szCs w:val="24"/>
          <w:lang w:bidi="ar-SA"/>
        </w:rPr>
        <w:t>3</w:t>
      </w:r>
      <w:r w:rsidR="004F236E" w:rsidRPr="00CB6325">
        <w:rPr>
          <w:sz w:val="24"/>
          <w:szCs w:val="24"/>
          <w:lang w:bidi="ar-SA"/>
        </w:rPr>
        <w:t xml:space="preserve"> семестре в </w:t>
      </w:r>
      <w:r w:rsidRPr="00CB6325">
        <w:rPr>
          <w:sz w:val="24"/>
          <w:szCs w:val="24"/>
          <w:lang w:bidi="ar-SA"/>
        </w:rPr>
        <w:t>ходе контактной работы вобъеме</w:t>
      </w:r>
      <w:r w:rsidR="00CB6325">
        <w:rPr>
          <w:sz w:val="24"/>
          <w:szCs w:val="24"/>
          <w:lang w:bidi="ar-SA"/>
        </w:rPr>
        <w:t xml:space="preserve"> 34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000260">
        <w:rPr>
          <w:sz w:val="24"/>
          <w:szCs w:val="24"/>
          <w:lang w:bidi="ar-SA"/>
        </w:rPr>
        <w:t>74</w:t>
      </w:r>
      <w:r w:rsidRPr="00CB6325">
        <w:rPr>
          <w:sz w:val="24"/>
          <w:szCs w:val="24"/>
          <w:lang w:bidi="ar-SA"/>
        </w:rPr>
        <w:t>часов.Контактная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сучебным планом, календарным учебным графиком и рабочей программой дисциплины.Контактная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 w:rsidR="00F63692"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студентавопросам в процессе освоения учебного материала дисциплины;</w:t>
      </w:r>
    </w:p>
    <w:p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дифференцированный зачет</w:t>
      </w:r>
      <w:r w:rsidRPr="00CB6325">
        <w:rPr>
          <w:sz w:val="24"/>
          <w:szCs w:val="24"/>
          <w:lang w:bidi="ar-SA"/>
        </w:rPr>
        <w:t>.</w:t>
      </w:r>
    </w:p>
    <w:p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дополнительнойлитературой.</w:t>
      </w:r>
    </w:p>
    <w:p w:rsidR="005A11EF" w:rsidRPr="00CB6325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:rsidR="005A11EF" w:rsidRDefault="005A11EF" w:rsidP="005A11EF">
      <w:pPr>
        <w:pStyle w:val="a3"/>
        <w:ind w:left="0" w:right="57" w:firstLine="709"/>
        <w:jc w:val="both"/>
      </w:pPr>
    </w:p>
    <w:p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7F3947" w:rsidRPr="006B519D" w:rsidRDefault="007F3947" w:rsidP="007F394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6B519D">
        <w:rPr>
          <w:rFonts w:ascii="Times New Roman" w:hAnsi="Times New Roman" w:cs="Times New Roman"/>
        </w:rPr>
        <w:t>Рекомендации по практическим занятиям</w:t>
      </w:r>
    </w:p>
    <w:p w:rsidR="007F3947" w:rsidRPr="006B519D" w:rsidRDefault="007F3947" w:rsidP="007F3947">
      <w:pPr>
        <w:pStyle w:val="a3"/>
        <w:ind w:left="0" w:right="57" w:firstLine="709"/>
        <w:jc w:val="both"/>
      </w:pPr>
    </w:p>
    <w:p w:rsidR="007F3947" w:rsidRPr="006B519D" w:rsidRDefault="007F3947" w:rsidP="007F3947">
      <w:pPr>
        <w:pStyle w:val="a3"/>
        <w:spacing w:before="174"/>
        <w:ind w:left="0" w:right="57" w:firstLine="709"/>
        <w:jc w:val="both"/>
      </w:pPr>
      <w:r w:rsidRPr="006B519D">
        <w:rPr>
          <w:b/>
          <w:spacing w:val="-4"/>
        </w:rPr>
        <w:t xml:space="preserve">Практические занятия </w:t>
      </w:r>
      <w:r w:rsidRPr="006B519D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:rsidR="007F3947" w:rsidRPr="006B519D" w:rsidRDefault="007F3947" w:rsidP="007F3947">
      <w:pPr>
        <w:pStyle w:val="a3"/>
        <w:spacing w:before="1"/>
        <w:ind w:left="0" w:right="57" w:firstLine="709"/>
        <w:jc w:val="both"/>
      </w:pPr>
      <w:r w:rsidRPr="006B519D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7F3947" w:rsidRPr="006B519D" w:rsidRDefault="007F3947" w:rsidP="007F3947">
      <w:pPr>
        <w:pStyle w:val="a3"/>
        <w:ind w:left="0" w:right="57" w:firstLine="709"/>
        <w:jc w:val="both"/>
      </w:pPr>
      <w:r w:rsidRPr="006B519D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:rsidR="007F3947" w:rsidRPr="006B519D" w:rsidRDefault="007F3947" w:rsidP="007F3947">
      <w:pPr>
        <w:pStyle w:val="a3"/>
        <w:ind w:left="0" w:right="57" w:firstLine="709"/>
        <w:jc w:val="both"/>
      </w:pPr>
      <w:r w:rsidRPr="006B519D">
        <w:t>Практические (семинарские) занятия выполняют следующие задачи:</w:t>
      </w:r>
    </w:p>
    <w:p w:rsidR="007F3947" w:rsidRPr="006B519D" w:rsidRDefault="007F3947" w:rsidP="007F3947">
      <w:pPr>
        <w:pStyle w:val="a3"/>
        <w:ind w:left="0" w:right="57" w:firstLine="709"/>
        <w:jc w:val="both"/>
      </w:pPr>
      <w:r w:rsidRPr="006B519D">
        <w:t>- стимулируют регулярное изучение рекомендуемой литературы, а также внимательное от- ношение к лекционному курсу;</w:t>
      </w:r>
    </w:p>
    <w:p w:rsidR="007F3947" w:rsidRPr="006B519D" w:rsidRDefault="007F3947" w:rsidP="007F3947">
      <w:pPr>
        <w:pStyle w:val="a3"/>
        <w:ind w:left="0" w:right="57" w:firstLine="709"/>
        <w:jc w:val="both"/>
      </w:pPr>
      <w:r w:rsidRPr="006B519D">
        <w:t>- закрепляют знания, полученные в процессе лекционного обучения и самостоятельной работы над литературой;</w:t>
      </w:r>
    </w:p>
    <w:p w:rsidR="007F3947" w:rsidRPr="006B519D" w:rsidRDefault="007F3947" w:rsidP="007F3947">
      <w:pPr>
        <w:pStyle w:val="a3"/>
        <w:spacing w:before="4"/>
        <w:ind w:left="0" w:right="57" w:firstLine="709"/>
        <w:jc w:val="both"/>
      </w:pPr>
      <w:r w:rsidRPr="006B519D">
        <w:t xml:space="preserve">- расширяют объём профессионально значимых знаний, умений, навыков; </w:t>
      </w:r>
    </w:p>
    <w:p w:rsidR="007F3947" w:rsidRPr="006B519D" w:rsidRDefault="007F3947" w:rsidP="007F3947">
      <w:pPr>
        <w:pStyle w:val="a3"/>
        <w:spacing w:before="4"/>
        <w:ind w:left="0" w:right="57" w:firstLine="709"/>
        <w:jc w:val="both"/>
      </w:pPr>
      <w:r w:rsidRPr="006B519D">
        <w:t xml:space="preserve">- позволяют проверить правильность ранее полученных знаний; </w:t>
      </w:r>
    </w:p>
    <w:p w:rsidR="007F3947" w:rsidRPr="006B519D" w:rsidRDefault="007F3947" w:rsidP="007F3947">
      <w:pPr>
        <w:pStyle w:val="a3"/>
        <w:spacing w:before="4"/>
        <w:ind w:left="0" w:right="57" w:firstLine="709"/>
        <w:jc w:val="both"/>
      </w:pPr>
      <w:r w:rsidRPr="006B519D">
        <w:t xml:space="preserve">- прививают навыки самостоятельного мышления, устного выступления; </w:t>
      </w:r>
    </w:p>
    <w:p w:rsidR="007F3947" w:rsidRPr="006B519D" w:rsidRDefault="007F3947" w:rsidP="007F3947">
      <w:pPr>
        <w:pStyle w:val="a3"/>
        <w:spacing w:before="4"/>
        <w:ind w:left="0" w:right="57" w:firstLine="709"/>
        <w:jc w:val="both"/>
      </w:pPr>
      <w:r w:rsidRPr="006B519D">
        <w:t>- способствуют свободному оперированию терминологией;</w:t>
      </w:r>
    </w:p>
    <w:p w:rsidR="007F3947" w:rsidRPr="006B519D" w:rsidRDefault="007F3947" w:rsidP="007F3947">
      <w:pPr>
        <w:pStyle w:val="a3"/>
        <w:ind w:left="0" w:right="57" w:firstLine="709"/>
        <w:jc w:val="both"/>
      </w:pPr>
      <w:r w:rsidRPr="006B519D">
        <w:t>- предоставляют преподавателю возможность систематически контролировать уровень самостоятельной работы студентов.</w:t>
      </w:r>
    </w:p>
    <w:p w:rsidR="007F3947" w:rsidRPr="006B519D" w:rsidRDefault="007F3947" w:rsidP="007F3947">
      <w:pPr>
        <w:pStyle w:val="a3"/>
        <w:spacing w:before="1"/>
        <w:ind w:left="0" w:right="57" w:firstLine="709"/>
        <w:jc w:val="both"/>
      </w:pPr>
      <w:r w:rsidRPr="006B519D">
        <w:t xml:space="preserve">При подготовке к </w:t>
      </w:r>
      <w:r w:rsidRPr="006B519D">
        <w:rPr>
          <w:b/>
        </w:rPr>
        <w:t xml:space="preserve">практическим занятиям </w:t>
      </w:r>
      <w:r w:rsidRPr="006B519D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7F3947" w:rsidRPr="006B519D" w:rsidRDefault="007F3947" w:rsidP="007F3947">
      <w:pPr>
        <w:pStyle w:val="a3"/>
        <w:ind w:left="0" w:right="57" w:firstLine="709"/>
        <w:jc w:val="both"/>
      </w:pPr>
      <w:r w:rsidRPr="006B519D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:rsidR="007F3947" w:rsidRPr="006B519D" w:rsidRDefault="007F3947" w:rsidP="007F3947">
      <w:pPr>
        <w:pStyle w:val="a3"/>
        <w:ind w:left="0" w:right="57" w:firstLine="709"/>
        <w:jc w:val="both"/>
      </w:pPr>
      <w:r w:rsidRPr="006B519D">
        <w:t xml:space="preserve">Оставшиеся невыполненными пункты задания практического занятия студент обязан доделать </w:t>
      </w:r>
      <w:r w:rsidRPr="006B519D">
        <w:lastRenderedPageBreak/>
        <w:t>самостоятельно.</w:t>
      </w:r>
    </w:p>
    <w:p w:rsidR="007F3947" w:rsidRPr="006B519D" w:rsidRDefault="007F3947" w:rsidP="007F3947">
      <w:pPr>
        <w:pStyle w:val="a3"/>
        <w:ind w:left="0" w:right="57" w:firstLine="709"/>
        <w:jc w:val="both"/>
      </w:pPr>
      <w:r w:rsidRPr="006B519D">
        <w:t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оценка за практическое занятие. Приветствуется выступление с докладами студентов, написание ими рефератов.</w:t>
      </w:r>
    </w:p>
    <w:p w:rsidR="007F3947" w:rsidRPr="0054127F" w:rsidRDefault="007F3947" w:rsidP="001918F3">
      <w:pPr>
        <w:pStyle w:val="a3"/>
        <w:ind w:left="0" w:right="57"/>
        <w:jc w:val="both"/>
      </w:pPr>
    </w:p>
    <w:p w:rsidR="007331C5" w:rsidRDefault="007331C5" w:rsidP="007F394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:rsidR="001918F3" w:rsidRDefault="001918F3" w:rsidP="001918F3">
      <w:pPr>
        <w:pStyle w:val="1"/>
        <w:tabs>
          <w:tab w:val="left" w:pos="1404"/>
        </w:tabs>
        <w:ind w:left="1187" w:right="115"/>
        <w:jc w:val="both"/>
        <w:rPr>
          <w:rFonts w:ascii="Times New Roman" w:hAnsi="Times New Roman" w:cs="Times New Roman"/>
        </w:rPr>
      </w:pPr>
    </w:p>
    <w:p w:rsidR="001918F3" w:rsidRPr="00CB6325" w:rsidRDefault="001918F3" w:rsidP="001918F3">
      <w:pPr>
        <w:pStyle w:val="a3"/>
        <w:ind w:left="0" w:firstLine="720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 xml:space="preserve">сколько типовых задач из каждой темы. При решении задач всегда необходимо уметь качественно интерпретировать итогрешения. </w:t>
      </w:r>
    </w:p>
    <w:p w:rsidR="001918F3" w:rsidRDefault="001918F3" w:rsidP="001918F3">
      <w:pPr>
        <w:pStyle w:val="1"/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</w:p>
    <w:p w:rsidR="001918F3" w:rsidRPr="001918F3" w:rsidRDefault="001918F3" w:rsidP="001918F3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1918F3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1918F3" w:rsidRPr="00944604" w:rsidRDefault="001918F3" w:rsidP="001918F3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1918F3" w:rsidRPr="00944604" w:rsidRDefault="001918F3" w:rsidP="001918F3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:rsidR="001918F3" w:rsidRPr="00CB6325" w:rsidRDefault="001918F3" w:rsidP="001918F3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 xml:space="preserve">и фондыоценочных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:rsidR="001918F3" w:rsidRDefault="001918F3" w:rsidP="001918F3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:rsidR="001918F3" w:rsidRPr="00CB6325" w:rsidRDefault="001918F3" w:rsidP="001918F3">
      <w:pPr>
        <w:pStyle w:val="1"/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</w:p>
    <w:p w:rsidR="007331C5" w:rsidRPr="00CB6325" w:rsidRDefault="007331C5" w:rsidP="005A11EF">
      <w:pPr>
        <w:pStyle w:val="a3"/>
        <w:ind w:left="0" w:right="57" w:firstLine="709"/>
        <w:jc w:val="both"/>
      </w:pPr>
    </w:p>
    <w:sectPr w:rsidR="007331C5" w:rsidRPr="00CB6325" w:rsidSect="00F47290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94D" w:rsidRDefault="00C2094D">
      <w:r>
        <w:separator/>
      </w:r>
    </w:p>
  </w:endnote>
  <w:endnote w:type="continuationSeparator" w:id="1">
    <w:p w:rsidR="00C2094D" w:rsidRDefault="00C20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69" w:rsidRDefault="002F08C1">
    <w:pPr>
      <w:pStyle w:val="a3"/>
      <w:spacing w:line="14" w:lineRule="auto"/>
      <w:ind w:left="0"/>
      <w:rPr>
        <w:sz w:val="20"/>
      </w:rPr>
    </w:pPr>
    <w:r w:rsidRPr="002F08C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3.85pt;margin-top:793.25pt;width:16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<v:textbox inset="0,0,0,0">
            <w:txbxContent>
              <w:p w:rsidR="00766769" w:rsidRDefault="002F08C1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05305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94D" w:rsidRDefault="00C2094D">
      <w:r>
        <w:separator/>
      </w:r>
    </w:p>
  </w:footnote>
  <w:footnote w:type="continuationSeparator" w:id="1">
    <w:p w:rsidR="00C2094D" w:rsidRDefault="00C209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2D8462BC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4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>
    <w:nsid w:val="409D17E8"/>
    <w:multiLevelType w:val="hybridMultilevel"/>
    <w:tmpl w:val="8E6E8D4A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>
    <w:nsid w:val="464C0F24"/>
    <w:multiLevelType w:val="hybridMultilevel"/>
    <w:tmpl w:val="34D2EBE6"/>
    <w:lvl w:ilvl="0" w:tplc="0419000F">
      <w:start w:val="1"/>
      <w:numFmt w:val="decimal"/>
      <w:lvlText w:val="%1."/>
      <w:lvlJc w:val="left"/>
      <w:pPr>
        <w:ind w:left="1547" w:hanging="360"/>
      </w:pPr>
    </w:lvl>
    <w:lvl w:ilvl="1" w:tplc="04190019" w:tentative="1">
      <w:start w:val="1"/>
      <w:numFmt w:val="lowerLetter"/>
      <w:lvlText w:val="%2."/>
      <w:lvlJc w:val="left"/>
      <w:pPr>
        <w:ind w:left="2267" w:hanging="360"/>
      </w:pPr>
    </w:lvl>
    <w:lvl w:ilvl="2" w:tplc="0419001B" w:tentative="1">
      <w:start w:val="1"/>
      <w:numFmt w:val="lowerRoman"/>
      <w:lvlText w:val="%3."/>
      <w:lvlJc w:val="right"/>
      <w:pPr>
        <w:ind w:left="2987" w:hanging="180"/>
      </w:pPr>
    </w:lvl>
    <w:lvl w:ilvl="3" w:tplc="0419000F" w:tentative="1">
      <w:start w:val="1"/>
      <w:numFmt w:val="decimal"/>
      <w:lvlText w:val="%4."/>
      <w:lvlJc w:val="left"/>
      <w:pPr>
        <w:ind w:left="3707" w:hanging="360"/>
      </w:pPr>
    </w:lvl>
    <w:lvl w:ilvl="4" w:tplc="04190019" w:tentative="1">
      <w:start w:val="1"/>
      <w:numFmt w:val="lowerLetter"/>
      <w:lvlText w:val="%5."/>
      <w:lvlJc w:val="left"/>
      <w:pPr>
        <w:ind w:left="4427" w:hanging="360"/>
      </w:pPr>
    </w:lvl>
    <w:lvl w:ilvl="5" w:tplc="0419001B" w:tentative="1">
      <w:start w:val="1"/>
      <w:numFmt w:val="lowerRoman"/>
      <w:lvlText w:val="%6."/>
      <w:lvlJc w:val="right"/>
      <w:pPr>
        <w:ind w:left="5147" w:hanging="180"/>
      </w:pPr>
    </w:lvl>
    <w:lvl w:ilvl="6" w:tplc="0419000F" w:tentative="1">
      <w:start w:val="1"/>
      <w:numFmt w:val="decimal"/>
      <w:lvlText w:val="%7."/>
      <w:lvlJc w:val="left"/>
      <w:pPr>
        <w:ind w:left="5867" w:hanging="360"/>
      </w:pPr>
    </w:lvl>
    <w:lvl w:ilvl="7" w:tplc="04190019" w:tentative="1">
      <w:start w:val="1"/>
      <w:numFmt w:val="lowerLetter"/>
      <w:lvlText w:val="%8."/>
      <w:lvlJc w:val="left"/>
      <w:pPr>
        <w:ind w:left="6587" w:hanging="360"/>
      </w:pPr>
    </w:lvl>
    <w:lvl w:ilvl="8" w:tplc="0419001B" w:tentative="1">
      <w:start w:val="1"/>
      <w:numFmt w:val="lowerRoman"/>
      <w:lvlText w:val="%9."/>
      <w:lvlJc w:val="right"/>
      <w:pPr>
        <w:ind w:left="7307" w:hanging="180"/>
      </w:pPr>
    </w:lvl>
  </w:abstractNum>
  <w:abstractNum w:abstractNumId="7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9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10">
    <w:nsid w:val="63237BCE"/>
    <w:multiLevelType w:val="hybridMultilevel"/>
    <w:tmpl w:val="34D2EBE6"/>
    <w:lvl w:ilvl="0" w:tplc="0419000F">
      <w:start w:val="1"/>
      <w:numFmt w:val="decimal"/>
      <w:lvlText w:val="%1."/>
      <w:lvlJc w:val="left"/>
      <w:pPr>
        <w:ind w:left="1547" w:hanging="360"/>
      </w:pPr>
    </w:lvl>
    <w:lvl w:ilvl="1" w:tplc="04190019" w:tentative="1">
      <w:start w:val="1"/>
      <w:numFmt w:val="lowerLetter"/>
      <w:lvlText w:val="%2."/>
      <w:lvlJc w:val="left"/>
      <w:pPr>
        <w:ind w:left="2267" w:hanging="360"/>
      </w:pPr>
    </w:lvl>
    <w:lvl w:ilvl="2" w:tplc="0419001B" w:tentative="1">
      <w:start w:val="1"/>
      <w:numFmt w:val="lowerRoman"/>
      <w:lvlText w:val="%3."/>
      <w:lvlJc w:val="right"/>
      <w:pPr>
        <w:ind w:left="2987" w:hanging="180"/>
      </w:pPr>
    </w:lvl>
    <w:lvl w:ilvl="3" w:tplc="0419000F" w:tentative="1">
      <w:start w:val="1"/>
      <w:numFmt w:val="decimal"/>
      <w:lvlText w:val="%4."/>
      <w:lvlJc w:val="left"/>
      <w:pPr>
        <w:ind w:left="3707" w:hanging="360"/>
      </w:pPr>
    </w:lvl>
    <w:lvl w:ilvl="4" w:tplc="04190019" w:tentative="1">
      <w:start w:val="1"/>
      <w:numFmt w:val="lowerLetter"/>
      <w:lvlText w:val="%5."/>
      <w:lvlJc w:val="left"/>
      <w:pPr>
        <w:ind w:left="4427" w:hanging="360"/>
      </w:pPr>
    </w:lvl>
    <w:lvl w:ilvl="5" w:tplc="0419001B" w:tentative="1">
      <w:start w:val="1"/>
      <w:numFmt w:val="lowerRoman"/>
      <w:lvlText w:val="%6."/>
      <w:lvlJc w:val="right"/>
      <w:pPr>
        <w:ind w:left="5147" w:hanging="180"/>
      </w:pPr>
    </w:lvl>
    <w:lvl w:ilvl="6" w:tplc="0419000F" w:tentative="1">
      <w:start w:val="1"/>
      <w:numFmt w:val="decimal"/>
      <w:lvlText w:val="%7."/>
      <w:lvlJc w:val="left"/>
      <w:pPr>
        <w:ind w:left="5867" w:hanging="360"/>
      </w:pPr>
    </w:lvl>
    <w:lvl w:ilvl="7" w:tplc="04190019" w:tentative="1">
      <w:start w:val="1"/>
      <w:numFmt w:val="lowerLetter"/>
      <w:lvlText w:val="%8."/>
      <w:lvlJc w:val="left"/>
      <w:pPr>
        <w:ind w:left="6587" w:hanging="360"/>
      </w:pPr>
    </w:lvl>
    <w:lvl w:ilvl="8" w:tplc="0419001B" w:tentative="1">
      <w:start w:val="1"/>
      <w:numFmt w:val="lowerRoman"/>
      <w:lvlText w:val="%9."/>
      <w:lvlJc w:val="right"/>
      <w:pPr>
        <w:ind w:left="7307" w:hanging="180"/>
      </w:pPr>
    </w:lvl>
  </w:abstractNum>
  <w:abstractNum w:abstractNumId="11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66769"/>
    <w:rsid w:val="00000260"/>
    <w:rsid w:val="00053057"/>
    <w:rsid w:val="0007027E"/>
    <w:rsid w:val="000C4BAD"/>
    <w:rsid w:val="000E56A0"/>
    <w:rsid w:val="00110C99"/>
    <w:rsid w:val="00175F2F"/>
    <w:rsid w:val="001918F3"/>
    <w:rsid w:val="001C0395"/>
    <w:rsid w:val="001C20BF"/>
    <w:rsid w:val="001F1185"/>
    <w:rsid w:val="001F1553"/>
    <w:rsid w:val="002212C3"/>
    <w:rsid w:val="002B71F0"/>
    <w:rsid w:val="002F08C1"/>
    <w:rsid w:val="00354381"/>
    <w:rsid w:val="00354643"/>
    <w:rsid w:val="00364F6E"/>
    <w:rsid w:val="003C70C4"/>
    <w:rsid w:val="003D221A"/>
    <w:rsid w:val="003D23C2"/>
    <w:rsid w:val="003E0958"/>
    <w:rsid w:val="003E1F77"/>
    <w:rsid w:val="00417FC0"/>
    <w:rsid w:val="004716A9"/>
    <w:rsid w:val="00476A5C"/>
    <w:rsid w:val="00497581"/>
    <w:rsid w:val="004B4F5D"/>
    <w:rsid w:val="004C16D7"/>
    <w:rsid w:val="004E4271"/>
    <w:rsid w:val="004F236E"/>
    <w:rsid w:val="004F3D0C"/>
    <w:rsid w:val="00515B59"/>
    <w:rsid w:val="0051720A"/>
    <w:rsid w:val="0054127F"/>
    <w:rsid w:val="005850C0"/>
    <w:rsid w:val="005870AD"/>
    <w:rsid w:val="005A11EF"/>
    <w:rsid w:val="005B362E"/>
    <w:rsid w:val="005E0BCC"/>
    <w:rsid w:val="00620F45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F3947"/>
    <w:rsid w:val="007F4C09"/>
    <w:rsid w:val="008063A7"/>
    <w:rsid w:val="00851347"/>
    <w:rsid w:val="008741BC"/>
    <w:rsid w:val="00885633"/>
    <w:rsid w:val="008969E4"/>
    <w:rsid w:val="00944604"/>
    <w:rsid w:val="00974FA9"/>
    <w:rsid w:val="0098065B"/>
    <w:rsid w:val="009837E3"/>
    <w:rsid w:val="009C3829"/>
    <w:rsid w:val="009D4506"/>
    <w:rsid w:val="00A07C4D"/>
    <w:rsid w:val="00A270BB"/>
    <w:rsid w:val="00A479F7"/>
    <w:rsid w:val="00A54943"/>
    <w:rsid w:val="00A570FF"/>
    <w:rsid w:val="00A81725"/>
    <w:rsid w:val="00B076F0"/>
    <w:rsid w:val="00B31362"/>
    <w:rsid w:val="00BF4387"/>
    <w:rsid w:val="00C205B7"/>
    <w:rsid w:val="00C2094D"/>
    <w:rsid w:val="00C66A7D"/>
    <w:rsid w:val="00C7066E"/>
    <w:rsid w:val="00C8799A"/>
    <w:rsid w:val="00CB5E0F"/>
    <w:rsid w:val="00CB6325"/>
    <w:rsid w:val="00CD3321"/>
    <w:rsid w:val="00D114DA"/>
    <w:rsid w:val="00D31B33"/>
    <w:rsid w:val="00D52D9F"/>
    <w:rsid w:val="00D670FF"/>
    <w:rsid w:val="00D954E8"/>
    <w:rsid w:val="00DC1365"/>
    <w:rsid w:val="00E21695"/>
    <w:rsid w:val="00E43F64"/>
    <w:rsid w:val="00E65DCC"/>
    <w:rsid w:val="00E6794B"/>
    <w:rsid w:val="00E7629C"/>
    <w:rsid w:val="00EA1E96"/>
    <w:rsid w:val="00EB2557"/>
    <w:rsid w:val="00ED00EB"/>
    <w:rsid w:val="00F2620D"/>
    <w:rsid w:val="00F47290"/>
    <w:rsid w:val="00F63692"/>
    <w:rsid w:val="00FB17DE"/>
    <w:rsid w:val="00FD4D7F"/>
    <w:rsid w:val="00FF4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16D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4C16D7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16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16D7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4C16D7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4C16D7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8FAE-325A-4015-90B7-C832FB57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3</cp:revision>
  <cp:lastPrinted>2019-05-29T09:06:00Z</cp:lastPrinted>
  <dcterms:created xsi:type="dcterms:W3CDTF">2022-03-15T06:14:00Z</dcterms:created>
  <dcterms:modified xsi:type="dcterms:W3CDTF">2022-03-15T06:14:00Z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