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21209C" w:rsidRPr="0021209C" w:rsidRDefault="0021209C" w:rsidP="0021209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21209C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:rsidR="00EB4839" w:rsidRDefault="00EB4839" w:rsidP="00EB4839">
      <w:pPr>
        <w:pStyle w:val="ReportHead"/>
        <w:suppressAutoHyphens/>
        <w:rPr>
          <w:sz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16D2B" w:rsidRDefault="00016D2B" w:rsidP="00016D2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153252">
        <w:rPr>
          <w:i/>
          <w:sz w:val="24"/>
        </w:rPr>
        <w:t>Б1.Д.Б.3</w:t>
      </w:r>
      <w:r w:rsidR="00F33D08">
        <w:rPr>
          <w:i/>
          <w:sz w:val="24"/>
        </w:rPr>
        <w:t>4</w:t>
      </w:r>
      <w:r w:rsidR="00153252">
        <w:rPr>
          <w:i/>
          <w:sz w:val="24"/>
        </w:rPr>
        <w:t xml:space="preserve"> Экономика строительства</w:t>
      </w:r>
      <w:r>
        <w:rPr>
          <w:i/>
          <w:sz w:val="24"/>
        </w:rPr>
        <w:t>»</w:t>
      </w:r>
    </w:p>
    <w:p w:rsidR="00016D2B" w:rsidRDefault="00016D2B" w:rsidP="00016D2B">
      <w:pPr>
        <w:pStyle w:val="ReportHead"/>
        <w:suppressAutoHyphens/>
        <w:rPr>
          <w:sz w:val="24"/>
        </w:rPr>
      </w:pPr>
    </w:p>
    <w:p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16D2B" w:rsidRDefault="00016D2B" w:rsidP="00016D2B">
      <w:pPr>
        <w:pStyle w:val="ReportHead"/>
        <w:suppressAutoHyphens/>
        <w:rPr>
          <w:sz w:val="24"/>
        </w:rPr>
      </w:pPr>
    </w:p>
    <w:p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16D2B" w:rsidRDefault="00016D2B" w:rsidP="00016D2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16D2B" w:rsidRDefault="00A45DCC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527D99">
        <w:rPr>
          <w:i/>
          <w:sz w:val="24"/>
          <w:u w:val="single"/>
        </w:rPr>
        <w:t>ая</w:t>
      </w: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A43DA4">
        <w:rPr>
          <w:rFonts w:ascii="Times New Roman" w:hAnsi="Times New Roman" w:cs="Times New Roman"/>
          <w:sz w:val="24"/>
        </w:rPr>
        <w:t>2</w:t>
      </w:r>
      <w:r w:rsidR="00F33D08">
        <w:rPr>
          <w:rFonts w:ascii="Times New Roman" w:hAnsi="Times New Roman" w:cs="Times New Roman"/>
          <w:sz w:val="24"/>
        </w:rPr>
        <w:t>2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C3ABD" w:rsidRDefault="004C3ABD" w:rsidP="004C3AB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B11D8">
        <w:rPr>
          <w:rFonts w:ascii="Times New Roman" w:hAnsi="Times New Roman" w:cs="Times New Roman"/>
          <w:sz w:val="28"/>
          <w:szCs w:val="28"/>
        </w:rPr>
        <w:t>ыроваткина Т.Н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4839" w:rsidRDefault="00EC7AE5" w:rsidP="0021209C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21209C">
        <w:rPr>
          <w:rFonts w:eastAsia="Calibri"/>
          <w:szCs w:val="28"/>
        </w:rPr>
        <w:t>к</w:t>
      </w:r>
      <w:r w:rsidR="0021209C" w:rsidRPr="0021209C">
        <w:rPr>
          <w:rFonts w:eastAsia="Calibri"/>
          <w:szCs w:val="28"/>
        </w:rPr>
        <w:t>афедр</w:t>
      </w:r>
      <w:r w:rsidR="0021209C">
        <w:rPr>
          <w:rFonts w:eastAsia="Calibri"/>
          <w:szCs w:val="28"/>
        </w:rPr>
        <w:t>ы</w:t>
      </w:r>
      <w:r w:rsidR="0021209C" w:rsidRPr="0021209C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:rsidR="00EB4839" w:rsidRDefault="00EB4839" w:rsidP="00EB483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7A117D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7A117D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>Экономика строительства</w:t>
      </w:r>
      <w:r w:rsidR="007A117D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 </w:t>
      </w:r>
    </w:p>
    <w:p w:rsidR="0021209C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21209C" w:rsidRPr="00AE00F0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37F38" w:rsidRPr="00AE00F0" w:rsidTr="001F55AD">
        <w:tc>
          <w:tcPr>
            <w:tcW w:w="3522" w:type="dxa"/>
          </w:tcPr>
          <w:p w:rsidR="00337F38" w:rsidRPr="000B11D8" w:rsidRDefault="007776AE" w:rsidP="00F33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EB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Т.Н.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4A0F3F" w:rsidRPr="004A0F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7F38" w:rsidRPr="00AE00F0" w:rsidTr="001F55AD">
        <w:tc>
          <w:tcPr>
            <w:tcW w:w="3522" w:type="dxa"/>
          </w:tcPr>
          <w:p w:rsidR="00337F38" w:rsidRPr="00AE00F0" w:rsidRDefault="00EB4839" w:rsidP="00F33D08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:rsidTr="00337F38">
        <w:tc>
          <w:tcPr>
            <w:tcW w:w="8931" w:type="dxa"/>
          </w:tcPr>
          <w:p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6352EE">
            <w:pPr>
              <w:numPr>
                <w:ilvl w:val="1"/>
                <w:numId w:val="2"/>
              </w:numPr>
              <w:spacing w:after="0" w:line="240" w:lineRule="auto"/>
              <w:ind w:left="572" w:hanging="57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>задача курса «Экономика строительства»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строительства»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строительно-монтажных организаций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производственных ресурсах строительно-монтажных организаций и методах их эффективного использования;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:rsid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налогообложении строительно-монтажных организаций.</w:t>
      </w:r>
    </w:p>
    <w:p w:rsidR="00153252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Pr="00153252">
        <w:rPr>
          <w:rFonts w:ascii="Times New Roman" w:hAnsi="Times New Roman" w:cs="Times New Roman"/>
        </w:rPr>
        <w:t>«Экономика строительства»</w:t>
      </w:r>
      <w:r w:rsidRPr="0015325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следующей компетенции в соответствии с ФГОС ВО и ООП ВО по направлению подготовки 08.03.01 Строительство:</w:t>
      </w:r>
    </w:p>
    <w:p w:rsidR="00153252" w:rsidRDefault="00153252" w:rsidP="00153252">
      <w:pPr>
        <w:pStyle w:val="ReportMain"/>
        <w:suppressAutoHyphens/>
        <w:ind w:firstLine="720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:rsidR="00153252" w:rsidRDefault="00153252" w:rsidP="00153252">
      <w:pPr>
        <w:pStyle w:val="ReportMain"/>
        <w:suppressAutoHyphens/>
        <w:ind w:firstLine="720"/>
      </w:pPr>
      <w:r>
        <w:t>ОПК-6-В-15 - Определение стоимости строительно-монтажных работ на профильном объекте профессиональной деятельности.</w:t>
      </w:r>
    </w:p>
    <w:p w:rsidR="00153252" w:rsidRDefault="00153252" w:rsidP="00153252">
      <w:pPr>
        <w:pStyle w:val="ReportMain"/>
        <w:suppressAutoHyphens/>
        <w:ind w:firstLine="720"/>
        <w:jc w:val="both"/>
        <w:rPr>
          <w:szCs w:val="24"/>
        </w:rPr>
      </w:pPr>
      <w:r>
        <w:t>ОПК-6-В-16 - Оценка основных технико-экономических показателей проектных решений профильного объекта профессиональной деятельности.</w:t>
      </w:r>
    </w:p>
    <w:p w:rsidR="005E68C9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ОПК – 6.</w:t>
      </w:r>
    </w:p>
    <w:p w:rsidR="00337F38" w:rsidRPr="00AE00F0" w:rsidRDefault="00337F38" w:rsidP="006352E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8C9" w:rsidRPr="00864C57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Цель: изучить место и роль </w:t>
      </w:r>
      <w:r w:rsid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развитии производства и общества</w:t>
      </w:r>
    </w:p>
    <w:p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:rsidR="00976155" w:rsidRPr="00864C57" w:rsidRDefault="00B57208" w:rsidP="006352E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Место, значение, состав основных производственных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:rsidR="00864C57" w:rsidRDefault="00864C57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:rsidR="00F425D8" w:rsidRP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:rsidR="00B57208" w:rsidRPr="00864C57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:rsidR="001A3E63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:rsidR="00B57208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:rsidR="00E90040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lastRenderedPageBreak/>
        <w:t>Особенности ценообразования на предприятиях строительной индустрии в условиях рыночной экономики.</w:t>
      </w:r>
    </w:p>
    <w:p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:rsidR="005D34C9" w:rsidRPr="005D34C9" w:rsidRDefault="005D34C9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:rsidR="005D34C9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:rsidR="00E90040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:rsidR="00E90040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:rsidR="00795FD2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5AF" w:rsidRDefault="00C915AF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337F38" w:rsidRPr="00AE00F0" w:rsidRDefault="00337F38" w:rsidP="00337F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E1B" w:rsidRPr="00AE00F0" w:rsidRDefault="00337F38" w:rsidP="006352EE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:rsidR="00B32E1B" w:rsidRPr="00AE00F0" w:rsidRDefault="00A87256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37F38" w:rsidRPr="00E56699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 w:rsidR="00DD3F0E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 просмотр программы учебного курса;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37F38" w:rsidRPr="00AE00F0" w:rsidRDefault="00A955A5" w:rsidP="006352E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:rsidR="00337F38" w:rsidRPr="00AE00F0" w:rsidRDefault="00337F38" w:rsidP="006352EE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B11D8" w:rsidRPr="00C915AF" w:rsidRDefault="000B11D8" w:rsidP="000B11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:rsidR="000B11D8" w:rsidRPr="00C915AF" w:rsidRDefault="000B11D8" w:rsidP="000B11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Экономика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учебник / Г.М. Загидуллина, А.И. Романова, Э.Р. Мухаррамова, Г.М. Харисова [и др.]; под общ. ред. Г.М. Загидуллиной, А.И. Романовой.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2-е изд.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ИНФРА-М, 20</w:t>
      </w:r>
      <w:r w:rsidR="00A5205C">
        <w:rPr>
          <w:rFonts w:ascii="Times New Roman" w:eastAsia="Calibri" w:hAnsi="Times New Roman" w:cs="Times New Roman"/>
          <w:sz w:val="24"/>
          <w:szCs w:val="24"/>
        </w:rPr>
        <w:t>21</w:t>
      </w:r>
      <w:r w:rsidRPr="00E92306">
        <w:rPr>
          <w:rFonts w:ascii="Times New Roman" w:eastAsia="Calibri" w:hAnsi="Times New Roman" w:cs="Times New Roman"/>
          <w:sz w:val="24"/>
          <w:szCs w:val="24"/>
        </w:rPr>
        <w:t>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360 с. + Доп. материалы [Электронный ресурс; Режим доступа: http://www.znanium.com].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(Высшее образование: Бакалавриат).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hyperlink r:id="rId8" w:history="1">
        <w:r w:rsidRPr="00266CFF">
          <w:rPr>
            <w:rStyle w:val="aa"/>
            <w:rFonts w:eastAsia="Calibri"/>
            <w:sz w:val="24"/>
            <w:szCs w:val="24"/>
          </w:rPr>
          <w:t>https://znanium.com/product/1246686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Е. П. Кияткина, С. В. Федорова. — Самара : Самарский государственный архитектурно-строительный университет, ЭБС АСВ, 2012. — 64 c. — ISBN 978-5-9585-0462-6. — Текст : электронный // Электронно-библиотечная система IPR BOOKS : [сайт]. — URL: </w:t>
      </w:r>
      <w:hyperlink r:id="rId9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http://www.iprbookshop.ru/20450.html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Экономика строительства. Практикум: учебное пособие / А. Н. Кочурко, А. В. Черноиван, А. Ю. Кулак [и др.]; под редакцией А. Н. Кочурко. — Минск: Вышэйшая школа, 2017. — 120 c. — ISBN 978-985-06-2857-2. — Текст: электронный // Электронно-библиотечная система IPR BOOKS : [сайт]. — URL: </w:t>
      </w:r>
      <w:hyperlink r:id="rId10" w:history="1">
        <w:r w:rsidRPr="00E92306">
          <w:rPr>
            <w:rFonts w:ascii="Times New Roman" w:eastAsia="Calibri" w:hAnsi="Times New Roman" w:cs="Times New Roman"/>
            <w:color w:val="0000FF"/>
            <w:spacing w:val="-6"/>
            <w:sz w:val="24"/>
            <w:szCs w:val="24"/>
            <w:u w:val="single"/>
          </w:rPr>
          <w:t>http://www.iprbookshop.ru/90860.html</w:t>
        </w:r>
      </w:hyperlink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Либерман И.А. Проектно-сметное дело и себестоимость строительства. Учебное пособие. - Ростов-на-Дону: МарТ, 2008.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Кельчевская. — Москва: ИНФРА-М, 2020. — 274 с. — (Высшее образование: Бакалавриат). — DOI 10.12737/1014648. - ISBN 978-5-16-015018-5. - Текст: электронный. - URL: </w:t>
      </w:r>
      <w:hyperlink r:id="rId11" w:history="1">
        <w:r w:rsidRPr="00E92306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В. С. Мешкова. — Донецк: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12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http://www.iprbookshop.ru/62365.html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Учет затрат и калькулирование себестоимости готовых объектов и отдельных циклов работ при долевом строительстве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монография / Т.П. Карпова, С.Ф. Шарафутина.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Вузовский учебник: ИНФРА-М, 2018.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276 с.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(Научная книга). - Режим доступа: </w:t>
      </w:r>
      <w:hyperlink r:id="rId13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http://znanium.com/catalog/product/977001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0B11D8" w:rsidRDefault="000B11D8" w:rsidP="000B11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Периодические издания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201</w:t>
      </w:r>
      <w:r w:rsidRPr="00527D99">
        <w:rPr>
          <w:rFonts w:ascii="Times New Roman" w:hAnsi="Times New Roman" w:cs="Times New Roman"/>
          <w:bCs/>
          <w:sz w:val="24"/>
          <w:szCs w:val="24"/>
        </w:rPr>
        <w:t>9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Pr="00527D99">
        <w:rPr>
          <w:rFonts w:ascii="Times New Roman" w:hAnsi="Times New Roman" w:cs="Times New Roman"/>
          <w:bCs/>
          <w:sz w:val="24"/>
          <w:szCs w:val="24"/>
        </w:rPr>
        <w:t>20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1-12,</w:t>
      </w:r>
      <w:bookmarkStart w:id="2" w:name="_Hlk67224296"/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</w:t>
      </w:r>
      <w:bookmarkEnd w:id="1"/>
      <w:bookmarkEnd w:id="2"/>
      <w:r w:rsidRPr="00527D99">
        <w:rPr>
          <w:rFonts w:ascii="Times New Roman" w:eastAsia="Calibri" w:hAnsi="Times New Roman" w:cs="Times New Roman"/>
          <w:sz w:val="24"/>
          <w:szCs w:val="24"/>
        </w:rPr>
        <w:t>, 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527D99">
        <w:rPr>
          <w:rFonts w:ascii="Times New Roman" w:hAnsi="Times New Roman" w:cs="Times New Roman"/>
          <w:bCs/>
          <w:sz w:val="24"/>
          <w:szCs w:val="24"/>
        </w:rPr>
        <w:t>2020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527D99">
        <w:rPr>
          <w:rFonts w:ascii="Times New Roman" w:hAnsi="Times New Roman" w:cs="Times New Roman"/>
          <w:sz w:val="24"/>
          <w:szCs w:val="24"/>
        </w:rPr>
        <w:t xml:space="preserve">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bookmarkStart w:id="3" w:name="_Hlk67224363"/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  <w:bookmarkEnd w:id="3"/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1-6,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4,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bCs/>
          <w:sz w:val="24"/>
          <w:szCs w:val="24"/>
        </w:rPr>
        <w:t>Механизация строительства</w:t>
      </w:r>
      <w:r w:rsidRPr="00527D99">
        <w:rPr>
          <w:rFonts w:ascii="Times New Roman" w:eastAsia="Calibri" w:hAnsi="Times New Roman" w:cs="Times New Roman"/>
          <w:sz w:val="24"/>
          <w:szCs w:val="24"/>
        </w:rPr>
        <w:t>: журнал. - Москва: Агентство "Роспечать",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Pr="00527D99">
        <w:rPr>
          <w:rFonts w:ascii="Times New Roman" w:hAnsi="Times New Roman" w:cs="Times New Roman"/>
          <w:bCs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Промышленное и гражданское строительство: журнал. - М.: Агентство "Роспечать", 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– 1-12,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1-6,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материалы: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– 1-7,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1-8,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материалы, оборудование, технологии XXI века: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1-12,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F33D08" w:rsidRPr="00527D99" w:rsidRDefault="00F33D08" w:rsidP="00F33D0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Технологии строительства: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4,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3,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1.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Интернет-ресурсы 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1D8" w:rsidRPr="00E92306" w:rsidRDefault="004A0F3F" w:rsidP="000B11D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5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«Elibrary.ru»</w:t>
      </w:r>
    </w:p>
    <w:p w:rsidR="000B11D8" w:rsidRPr="00E92306" w:rsidRDefault="000B11D8" w:rsidP="000B11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E92306">
        <w:rPr>
          <w:rFonts w:ascii="Times New Roman" w:eastAsia="Calibri" w:hAnsi="Times New Roman" w:cs="Times New Roman"/>
          <w:color w:val="0000FF"/>
          <w:sz w:val="24"/>
        </w:rPr>
        <w:t>https://openedu.ru/course/</w:t>
      </w:r>
      <w:r w:rsidRPr="00E92306">
        <w:rPr>
          <w:rFonts w:ascii="Times New Roman" w:eastAsia="Calibri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92306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«Coursera», </w:t>
      </w:r>
      <w:r w:rsidRPr="00E92306">
        <w:rPr>
          <w:rFonts w:ascii="Times New Roman" w:eastAsia="Calibri" w:hAnsi="Times New Roman" w:cs="Times New Roman"/>
          <w:sz w:val="24"/>
          <w:szCs w:val="24"/>
        </w:rPr>
        <w:t>МООК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8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0B11D8" w:rsidRPr="00E92306">
        <w:rPr>
          <w:rFonts w:ascii="Times New Roman" w:eastAsia="Calibri" w:hAnsi="Times New Roman" w:cs="Times New Roman"/>
        </w:rPr>
        <w:t xml:space="preserve"> - </w:t>
      </w:r>
      <w:r w:rsidR="000B11D8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9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0B11D8" w:rsidRPr="00E92306">
        <w:rPr>
          <w:rFonts w:ascii="Times New Roman" w:eastAsia="Calibri" w:hAnsi="Times New Roman" w:cs="Times New Roman"/>
        </w:rPr>
        <w:t xml:space="preserve"> - </w:t>
      </w:r>
      <w:r w:rsidR="000B11D8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0B11D8" w:rsidRPr="00E92306" w:rsidRDefault="004A0F3F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su.ru/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Программное обеспечение, профессиональные базы данных и информационные справочные системы 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1) Операционная система MicrosoftWindows.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2) Пакет настольных приложений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MicrosoftOffice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Excel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3) КонсультантПлюс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F33D08">
        <w:rPr>
          <w:rFonts w:ascii="Times New Roman" w:eastAsia="Calibri" w:hAnsi="Times New Roman" w:cs="Times New Roman"/>
          <w:sz w:val="24"/>
          <w:szCs w:val="24"/>
        </w:rPr>
        <w:t>2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– Режим доступа к системе в сети ОГУ для установки системы: </w:t>
      </w:r>
      <w:hyperlink r:id="rId31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:rsidR="000B11D8" w:rsidRPr="00E92306" w:rsidRDefault="000B11D8" w:rsidP="000B11D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:rsidR="00E25CC3" w:rsidRPr="000E7012" w:rsidRDefault="00E25CC3" w:rsidP="000B11D8">
      <w:pPr>
        <w:spacing w:after="0" w:line="240" w:lineRule="auto"/>
        <w:ind w:firstLine="709"/>
        <w:jc w:val="center"/>
        <w:rPr>
          <w:sz w:val="24"/>
          <w:szCs w:val="24"/>
        </w:rPr>
      </w:pPr>
    </w:p>
    <w:sectPr w:rsidR="00E25CC3" w:rsidRPr="000E701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256" w:rsidRDefault="00A87256" w:rsidP="0043644C">
      <w:pPr>
        <w:spacing w:after="0" w:line="240" w:lineRule="auto"/>
      </w:pPr>
      <w:r>
        <w:separator/>
      </w:r>
    </w:p>
  </w:endnote>
  <w:endnote w:type="continuationSeparator" w:id="1">
    <w:p w:rsidR="00A87256" w:rsidRDefault="00A87256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897706"/>
      <w:docPartObj>
        <w:docPartGallery w:val="Page Numbers (Bottom of Page)"/>
        <w:docPartUnique/>
      </w:docPartObj>
    </w:sdtPr>
    <w:sdtContent>
      <w:p w:rsidR="00EF5707" w:rsidRDefault="004A0F3F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A5205C">
          <w:rPr>
            <w:noProof/>
          </w:rPr>
          <w:t>13</w:t>
        </w:r>
        <w:r>
          <w:fldChar w:fldCharType="end"/>
        </w:r>
      </w:p>
    </w:sdtContent>
  </w:sdt>
  <w:p w:rsidR="00EF5707" w:rsidRDefault="00EF570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256" w:rsidRDefault="00A87256" w:rsidP="0043644C">
      <w:pPr>
        <w:spacing w:after="0" w:line="240" w:lineRule="auto"/>
      </w:pPr>
      <w:r>
        <w:separator/>
      </w:r>
    </w:p>
  </w:footnote>
  <w:footnote w:type="continuationSeparator" w:id="1">
    <w:p w:rsidR="00A87256" w:rsidRDefault="00A87256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1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2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024F64"/>
    <w:multiLevelType w:val="hybridMultilevel"/>
    <w:tmpl w:val="E28460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0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8"/>
  </w:num>
  <w:num w:numId="9">
    <w:abstractNumId w:val="16"/>
  </w:num>
  <w:num w:numId="10">
    <w:abstractNumId w:val="1"/>
  </w:num>
  <w:num w:numId="11">
    <w:abstractNumId w:val="11"/>
  </w:num>
  <w:num w:numId="12">
    <w:abstractNumId w:val="12"/>
  </w:num>
  <w:num w:numId="13">
    <w:abstractNumId w:val="2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16D2B"/>
    <w:rsid w:val="000B11D8"/>
    <w:rsid w:val="000E7012"/>
    <w:rsid w:val="00153252"/>
    <w:rsid w:val="00162011"/>
    <w:rsid w:val="001666D8"/>
    <w:rsid w:val="001A3E63"/>
    <w:rsid w:val="001B0D66"/>
    <w:rsid w:val="001B1F28"/>
    <w:rsid w:val="001F7CD7"/>
    <w:rsid w:val="0021209C"/>
    <w:rsid w:val="00273CC2"/>
    <w:rsid w:val="002B35A3"/>
    <w:rsid w:val="002E0C1B"/>
    <w:rsid w:val="0030235E"/>
    <w:rsid w:val="00337F38"/>
    <w:rsid w:val="0037316F"/>
    <w:rsid w:val="00393C22"/>
    <w:rsid w:val="00410817"/>
    <w:rsid w:val="0043644C"/>
    <w:rsid w:val="0045074F"/>
    <w:rsid w:val="0046365B"/>
    <w:rsid w:val="004906B0"/>
    <w:rsid w:val="00491436"/>
    <w:rsid w:val="00496B6E"/>
    <w:rsid w:val="004A0F3F"/>
    <w:rsid w:val="004B336C"/>
    <w:rsid w:val="004C3ABD"/>
    <w:rsid w:val="00527D99"/>
    <w:rsid w:val="005C5039"/>
    <w:rsid w:val="005D2256"/>
    <w:rsid w:val="005D34C9"/>
    <w:rsid w:val="005E68C9"/>
    <w:rsid w:val="00604E8E"/>
    <w:rsid w:val="00620B14"/>
    <w:rsid w:val="006352EE"/>
    <w:rsid w:val="006610C7"/>
    <w:rsid w:val="00676824"/>
    <w:rsid w:val="00685600"/>
    <w:rsid w:val="007776AE"/>
    <w:rsid w:val="00795FD2"/>
    <w:rsid w:val="007A117D"/>
    <w:rsid w:val="007B27CB"/>
    <w:rsid w:val="0084701A"/>
    <w:rsid w:val="00853082"/>
    <w:rsid w:val="00864C57"/>
    <w:rsid w:val="00885938"/>
    <w:rsid w:val="008D2ABB"/>
    <w:rsid w:val="0090460D"/>
    <w:rsid w:val="0095561D"/>
    <w:rsid w:val="00976155"/>
    <w:rsid w:val="00A20FA1"/>
    <w:rsid w:val="00A35D0D"/>
    <w:rsid w:val="00A43DA4"/>
    <w:rsid w:val="00A45DCC"/>
    <w:rsid w:val="00A5088C"/>
    <w:rsid w:val="00A5205C"/>
    <w:rsid w:val="00A64E7B"/>
    <w:rsid w:val="00A87256"/>
    <w:rsid w:val="00A942B0"/>
    <w:rsid w:val="00A955A5"/>
    <w:rsid w:val="00B44A95"/>
    <w:rsid w:val="00B54391"/>
    <w:rsid w:val="00B57208"/>
    <w:rsid w:val="00B77ED9"/>
    <w:rsid w:val="00BA2382"/>
    <w:rsid w:val="00BF1109"/>
    <w:rsid w:val="00BF226C"/>
    <w:rsid w:val="00BF4CC4"/>
    <w:rsid w:val="00C915AF"/>
    <w:rsid w:val="00CE5C0C"/>
    <w:rsid w:val="00D13ED9"/>
    <w:rsid w:val="00D23EE2"/>
    <w:rsid w:val="00D37489"/>
    <w:rsid w:val="00D616E3"/>
    <w:rsid w:val="00D77879"/>
    <w:rsid w:val="00D77AFD"/>
    <w:rsid w:val="00D86607"/>
    <w:rsid w:val="00DA1FEC"/>
    <w:rsid w:val="00DA3103"/>
    <w:rsid w:val="00DA7D6E"/>
    <w:rsid w:val="00DD3F0E"/>
    <w:rsid w:val="00DE0EC3"/>
    <w:rsid w:val="00DF035F"/>
    <w:rsid w:val="00E25CC3"/>
    <w:rsid w:val="00E826CC"/>
    <w:rsid w:val="00E90040"/>
    <w:rsid w:val="00E92E91"/>
    <w:rsid w:val="00EA1A86"/>
    <w:rsid w:val="00EB4839"/>
    <w:rsid w:val="00EC7AE5"/>
    <w:rsid w:val="00EF5707"/>
    <w:rsid w:val="00F33D08"/>
    <w:rsid w:val="00F425D8"/>
    <w:rsid w:val="00F77281"/>
    <w:rsid w:val="00FF2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product/1246686" TargetMode="External"/><Relationship Id="rId13" Type="http://schemas.openxmlformats.org/officeDocument/2006/relationships/hyperlink" Target="http://znanium.com/catalog/product/977001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prbookshop.ru/62365.html" TargetMode="External"/><Relationship Id="rId17" Type="http://schemas.openxmlformats.org/officeDocument/2006/relationships/hyperlink" Target="http://www.msu.ru/libraries/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asl.ru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s://www.vestnikmg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014648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sl.ru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hyperlink" Target="https://window.edu.ru/" TargetMode="External"/><Relationship Id="rId10" Type="http://schemas.openxmlformats.org/officeDocument/2006/relationships/hyperlink" Target="http://www.iprbookshop.ru/90860.html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hyperlink" Target="file:///\\fileserver1\!CONSULT\con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20450.html" TargetMode="External"/><Relationship Id="rId14" Type="http://schemas.openxmlformats.org/officeDocument/2006/relationships/hyperlink" Target="http://www.edu.ru/db/portal/sites/portal_page.html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hyperlink" Target="https://elibrary.ru/defaultx.asp" TargetMode="External"/><Relationship Id="rId30" Type="http://schemas.openxmlformats.org/officeDocument/2006/relationships/hyperlink" Target="http://mgsu.ru/resour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4575</Words>
  <Characters>26081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6</cp:revision>
  <cp:lastPrinted>2019-01-20T09:21:00Z</cp:lastPrinted>
  <dcterms:created xsi:type="dcterms:W3CDTF">2022-03-14T05:26:00Z</dcterms:created>
  <dcterms:modified xsi:type="dcterms:W3CDTF">2022-03-29T06:32:00Z</dcterms:modified>
</cp:coreProperties>
</file>