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D71FC" w14:textId="77777777" w:rsidR="00365A29" w:rsidRDefault="00365A29" w:rsidP="00365A29">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Минобрнауки Росси</w:t>
      </w:r>
      <w:r>
        <w:rPr>
          <w:rFonts w:ascii="TimesNewRomanPSMT" w:eastAsia="Times New Roman" w:hAnsi="TimesNewRomanPSMT" w:cs="TimesNewRomanPSMT"/>
          <w:sz w:val="28"/>
          <w:szCs w:val="28"/>
          <w:lang w:eastAsia="ru-RU"/>
        </w:rPr>
        <w:t>и</w:t>
      </w:r>
    </w:p>
    <w:p w14:paraId="2BDABC25" w14:textId="77777777" w:rsidR="00365A29" w:rsidRPr="00566DB5" w:rsidRDefault="00365A29" w:rsidP="00365A29">
      <w:pPr>
        <w:autoSpaceDE w:val="0"/>
        <w:autoSpaceDN w:val="0"/>
        <w:adjustRightInd w:val="0"/>
        <w:spacing w:after="0" w:line="360" w:lineRule="auto"/>
        <w:jc w:val="center"/>
        <w:rPr>
          <w:rFonts w:ascii="TimesNewRomanPSMT" w:eastAsia="Times New Roman" w:hAnsi="TimesNewRomanPSMT" w:cs="TimesNewRomanPSMT"/>
          <w:sz w:val="28"/>
          <w:szCs w:val="28"/>
          <w:lang w:eastAsia="ru-RU"/>
        </w:rPr>
      </w:pPr>
    </w:p>
    <w:p w14:paraId="0170AAFE" w14:textId="77777777" w:rsidR="00365A29" w:rsidRPr="00566DB5" w:rsidRDefault="00365A29" w:rsidP="00365A29">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Федеральное государственное бюджетное образовательное учреждение</w:t>
      </w:r>
    </w:p>
    <w:p w14:paraId="5A5C73B1" w14:textId="77777777" w:rsidR="00365A29" w:rsidRPr="00566DB5" w:rsidRDefault="00365A29" w:rsidP="00365A29">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566DB5">
        <w:rPr>
          <w:rFonts w:ascii="TimesNewRomanPSMT" w:eastAsia="Times New Roman" w:hAnsi="TimesNewRomanPSMT" w:cs="TimesNewRomanPSMT"/>
          <w:sz w:val="28"/>
          <w:szCs w:val="28"/>
          <w:lang w:eastAsia="ru-RU"/>
        </w:rPr>
        <w:t>высшего образования</w:t>
      </w:r>
    </w:p>
    <w:p w14:paraId="27CF2798" w14:textId="77777777" w:rsidR="00365A29" w:rsidRPr="00566DB5" w:rsidRDefault="00365A29" w:rsidP="00365A29">
      <w:pPr>
        <w:autoSpaceDE w:val="0"/>
        <w:autoSpaceDN w:val="0"/>
        <w:adjustRightInd w:val="0"/>
        <w:spacing w:after="0" w:line="240" w:lineRule="auto"/>
        <w:jc w:val="center"/>
        <w:rPr>
          <w:rFonts w:ascii="TimesNewRomanPSMT" w:eastAsia="Times New Roman" w:hAnsi="TimesNewRomanPSMT" w:cs="TimesNewRomanPSMT"/>
          <w:b/>
          <w:sz w:val="28"/>
          <w:szCs w:val="28"/>
          <w:lang w:eastAsia="ru-RU"/>
        </w:rPr>
      </w:pPr>
      <w:r w:rsidRPr="00566DB5">
        <w:rPr>
          <w:rFonts w:ascii="TimesNewRomanPSMT" w:eastAsia="Times New Roman" w:hAnsi="TimesNewRomanPSMT" w:cs="TimesNewRomanPSMT"/>
          <w:b/>
          <w:sz w:val="28"/>
          <w:szCs w:val="28"/>
          <w:lang w:eastAsia="ru-RU"/>
        </w:rPr>
        <w:t>«Оренбургский государственный университет»</w:t>
      </w:r>
    </w:p>
    <w:p w14:paraId="512EAC70" w14:textId="77777777" w:rsidR="00365A29" w:rsidRPr="00566DB5" w:rsidRDefault="00365A29" w:rsidP="00365A29">
      <w:pPr>
        <w:autoSpaceDE w:val="0"/>
        <w:autoSpaceDN w:val="0"/>
        <w:adjustRightInd w:val="0"/>
        <w:spacing w:after="0" w:line="240" w:lineRule="auto"/>
        <w:jc w:val="center"/>
        <w:rPr>
          <w:rFonts w:ascii="TimesNewRomanPSMT" w:eastAsia="Times New Roman" w:hAnsi="TimesNewRomanPSMT" w:cs="TimesNewRomanPSMT"/>
          <w:sz w:val="32"/>
          <w:szCs w:val="32"/>
          <w:lang w:eastAsia="ru-RU"/>
        </w:rPr>
      </w:pPr>
    </w:p>
    <w:p w14:paraId="069A23B3" w14:textId="77777777" w:rsidR="00365A29" w:rsidRPr="00566DB5" w:rsidRDefault="00365A29" w:rsidP="00365A29">
      <w:pPr>
        <w:autoSpaceDE w:val="0"/>
        <w:autoSpaceDN w:val="0"/>
        <w:adjustRightInd w:val="0"/>
        <w:spacing w:after="0" w:line="240" w:lineRule="auto"/>
        <w:jc w:val="center"/>
        <w:rPr>
          <w:rFonts w:ascii="TimesNewRomanPSMT" w:eastAsia="Times New Roman" w:hAnsi="TimesNewRomanPSMT" w:cs="TimesNewRomanPSMT"/>
          <w:sz w:val="28"/>
          <w:szCs w:val="28"/>
          <w:lang w:eastAsia="ru-RU"/>
        </w:rPr>
      </w:pPr>
      <w:r w:rsidRPr="008302E2">
        <w:rPr>
          <w:rFonts w:ascii="TimesNewRomanPSMT" w:eastAsia="Times New Roman" w:hAnsi="TimesNewRomanPSMT" w:cs="TimesNewRomanPSMT"/>
          <w:sz w:val="28"/>
          <w:szCs w:val="28"/>
          <w:lang w:eastAsia="ru-RU"/>
        </w:rPr>
        <w:t xml:space="preserve">Кафедра </w:t>
      </w:r>
      <w:r>
        <w:rPr>
          <w:rFonts w:ascii="TimesNewRomanPSMT" w:eastAsia="Times New Roman" w:hAnsi="TimesNewRomanPSMT" w:cs="TimesNewRomanPSMT"/>
          <w:sz w:val="28"/>
          <w:szCs w:val="28"/>
          <w:lang w:eastAsia="ru-RU"/>
        </w:rPr>
        <w:t>химии</w:t>
      </w:r>
    </w:p>
    <w:p w14:paraId="625849CA" w14:textId="77777777" w:rsidR="00365A29" w:rsidRPr="00566DB5" w:rsidRDefault="00365A29" w:rsidP="00365A29">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7013BA53" w14:textId="77777777" w:rsidR="00365A29" w:rsidRPr="00566DB5" w:rsidRDefault="00365A29" w:rsidP="00365A29">
      <w:pPr>
        <w:autoSpaceDE w:val="0"/>
        <w:autoSpaceDN w:val="0"/>
        <w:adjustRightInd w:val="0"/>
        <w:spacing w:after="0" w:line="240" w:lineRule="auto"/>
        <w:ind w:firstLine="709"/>
        <w:jc w:val="center"/>
        <w:rPr>
          <w:rFonts w:ascii="TimesNewRomanPSMT" w:eastAsia="Times New Roman" w:hAnsi="TimesNewRomanPSMT" w:cs="TimesNewRomanPSMT"/>
          <w:sz w:val="32"/>
          <w:szCs w:val="32"/>
          <w:lang w:eastAsia="ru-RU"/>
        </w:rPr>
      </w:pPr>
    </w:p>
    <w:p w14:paraId="3FDFEA3A" w14:textId="77777777" w:rsidR="00365A29" w:rsidRPr="00566DB5" w:rsidRDefault="00365A29" w:rsidP="00365A29">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0C299874" w14:textId="77777777" w:rsidR="00365A29" w:rsidRPr="00566DB5" w:rsidRDefault="00365A29" w:rsidP="00365A29">
      <w:pPr>
        <w:autoSpaceDE w:val="0"/>
        <w:autoSpaceDN w:val="0"/>
        <w:adjustRightInd w:val="0"/>
        <w:spacing w:after="0" w:line="240" w:lineRule="auto"/>
        <w:ind w:firstLine="709"/>
        <w:jc w:val="center"/>
        <w:rPr>
          <w:rFonts w:ascii="TimesNewRomanPSMT" w:eastAsia="Times New Roman" w:hAnsi="TimesNewRomanPSMT" w:cs="TimesNewRomanPSMT"/>
          <w:sz w:val="28"/>
          <w:szCs w:val="28"/>
          <w:lang w:eastAsia="ru-RU"/>
        </w:rPr>
      </w:pPr>
    </w:p>
    <w:p w14:paraId="32CA4467" w14:textId="77777777" w:rsidR="00365A29" w:rsidRPr="00566DB5" w:rsidRDefault="00365A29" w:rsidP="00365A29">
      <w:pPr>
        <w:suppressAutoHyphens/>
        <w:spacing w:before="120" w:after="0" w:line="240" w:lineRule="auto"/>
        <w:jc w:val="center"/>
        <w:rPr>
          <w:rFonts w:ascii="TimesNewRomanPSMT" w:eastAsia="Calibri" w:hAnsi="TimesNewRomanPSMT" w:cs="TimesNewRomanPSMT"/>
          <w:sz w:val="28"/>
          <w:szCs w:val="28"/>
        </w:rPr>
      </w:pPr>
      <w:r w:rsidRPr="00566DB5">
        <w:rPr>
          <w:rFonts w:ascii="TimesNewRomanPSMT" w:eastAsia="Calibri" w:hAnsi="TimesNewRomanPSMT" w:cs="TimesNewRomanPSMT"/>
          <w:sz w:val="28"/>
          <w:szCs w:val="28"/>
        </w:rPr>
        <w:t xml:space="preserve">Методические указания для обучающихся по освоению </w:t>
      </w:r>
    </w:p>
    <w:p w14:paraId="14AEE7FB" w14:textId="77777777" w:rsidR="00365A29" w:rsidRPr="00566DB5" w:rsidRDefault="00365A29" w:rsidP="00365A29">
      <w:pPr>
        <w:suppressAutoHyphens/>
        <w:spacing w:before="120" w:after="0" w:line="240" w:lineRule="auto"/>
        <w:jc w:val="center"/>
        <w:rPr>
          <w:rFonts w:ascii="Times New Roman" w:eastAsia="Calibri" w:hAnsi="Times New Roman" w:cs="Times New Roman"/>
          <w:i/>
          <w:sz w:val="28"/>
        </w:rPr>
      </w:pPr>
    </w:p>
    <w:p w14:paraId="15064361" w14:textId="77777777" w:rsidR="00365A29" w:rsidRDefault="00365A29" w:rsidP="00365A29">
      <w:pPr>
        <w:pStyle w:val="ReportHead"/>
        <w:suppressAutoHyphens/>
        <w:spacing w:before="120"/>
        <w:rPr>
          <w:sz w:val="24"/>
        </w:rPr>
      </w:pPr>
      <w:r>
        <w:rPr>
          <w:sz w:val="24"/>
        </w:rPr>
        <w:t>ДИСЦИПЛИНЫ</w:t>
      </w:r>
    </w:p>
    <w:p w14:paraId="2C53A6BF" w14:textId="77777777" w:rsidR="00365A29" w:rsidRPr="008E3199" w:rsidRDefault="00365A29" w:rsidP="00365A29">
      <w:pPr>
        <w:suppressAutoHyphens/>
        <w:spacing w:before="120" w:after="0" w:line="240" w:lineRule="auto"/>
        <w:jc w:val="center"/>
        <w:rPr>
          <w:rFonts w:ascii="Times New Roman" w:eastAsia="Times New Roman" w:hAnsi="Times New Roman" w:cs="Times New Roman"/>
          <w:i/>
          <w:sz w:val="24"/>
          <w:szCs w:val="20"/>
          <w:lang w:eastAsia="ru-RU"/>
        </w:rPr>
      </w:pPr>
      <w:r w:rsidRPr="008E3199">
        <w:rPr>
          <w:rFonts w:ascii="Times New Roman" w:eastAsia="Times New Roman" w:hAnsi="Times New Roman" w:cs="Times New Roman"/>
          <w:i/>
          <w:sz w:val="24"/>
          <w:szCs w:val="20"/>
          <w:lang w:eastAsia="ru-RU"/>
        </w:rPr>
        <w:t>«Б.1.Б.15 Химические основы биологических процессов»</w:t>
      </w:r>
    </w:p>
    <w:p w14:paraId="2030C44E" w14:textId="77777777" w:rsidR="00365A29" w:rsidRDefault="00365A29" w:rsidP="00365A29">
      <w:pPr>
        <w:pStyle w:val="ReportHead"/>
        <w:suppressAutoHyphens/>
        <w:rPr>
          <w:sz w:val="24"/>
        </w:rPr>
      </w:pPr>
    </w:p>
    <w:p w14:paraId="09E7B2CA" w14:textId="77777777" w:rsidR="00365A29" w:rsidRDefault="00365A29" w:rsidP="00365A29">
      <w:pPr>
        <w:pStyle w:val="ReportHead"/>
        <w:suppressAutoHyphens/>
        <w:spacing w:line="360" w:lineRule="auto"/>
        <w:rPr>
          <w:sz w:val="24"/>
        </w:rPr>
      </w:pPr>
      <w:r>
        <w:rPr>
          <w:sz w:val="24"/>
        </w:rPr>
        <w:t>Уровень высшего образования</w:t>
      </w:r>
    </w:p>
    <w:p w14:paraId="18C2A9AE" w14:textId="77777777" w:rsidR="00365A29" w:rsidRDefault="00365A29" w:rsidP="00365A29">
      <w:pPr>
        <w:pStyle w:val="ReportHead"/>
        <w:suppressAutoHyphens/>
        <w:spacing w:line="360" w:lineRule="auto"/>
        <w:rPr>
          <w:sz w:val="24"/>
        </w:rPr>
      </w:pPr>
      <w:r>
        <w:rPr>
          <w:sz w:val="24"/>
        </w:rPr>
        <w:t>БАКАЛАВРИАТ</w:t>
      </w:r>
    </w:p>
    <w:p w14:paraId="65417464" w14:textId="77777777" w:rsidR="000C0AC3" w:rsidRDefault="000C0AC3" w:rsidP="000C0AC3">
      <w:pPr>
        <w:pStyle w:val="ReportHead"/>
        <w:suppressAutoHyphens/>
        <w:rPr>
          <w:sz w:val="24"/>
        </w:rPr>
      </w:pPr>
      <w:r>
        <w:rPr>
          <w:sz w:val="24"/>
        </w:rPr>
        <w:t>Направление подготовки</w:t>
      </w:r>
    </w:p>
    <w:p w14:paraId="1B1AFA65" w14:textId="77777777" w:rsidR="000C0AC3" w:rsidRDefault="000C0AC3" w:rsidP="000C0AC3">
      <w:pPr>
        <w:pStyle w:val="ReportHead"/>
        <w:suppressAutoHyphens/>
        <w:rPr>
          <w:i/>
          <w:sz w:val="24"/>
          <w:u w:val="single"/>
        </w:rPr>
      </w:pPr>
      <w:r>
        <w:rPr>
          <w:i/>
          <w:sz w:val="24"/>
          <w:u w:val="single"/>
        </w:rPr>
        <w:t>19.03.04 Технология продукции и организация общественного питания</w:t>
      </w:r>
    </w:p>
    <w:p w14:paraId="7504B4E7" w14:textId="77777777" w:rsidR="000C0AC3" w:rsidRDefault="000C0AC3" w:rsidP="000C0AC3">
      <w:pPr>
        <w:pStyle w:val="ReportHead"/>
        <w:suppressAutoHyphens/>
        <w:rPr>
          <w:sz w:val="24"/>
          <w:vertAlign w:val="superscript"/>
        </w:rPr>
      </w:pPr>
      <w:r>
        <w:rPr>
          <w:sz w:val="24"/>
          <w:vertAlign w:val="superscript"/>
        </w:rPr>
        <w:t>(код и наименование направления подготовки)</w:t>
      </w:r>
    </w:p>
    <w:p w14:paraId="509CF54F" w14:textId="77777777" w:rsidR="000C0AC3" w:rsidRDefault="000C0AC3" w:rsidP="000C0AC3">
      <w:pPr>
        <w:pStyle w:val="ReportHead"/>
        <w:suppressAutoHyphens/>
        <w:rPr>
          <w:i/>
          <w:sz w:val="24"/>
          <w:u w:val="single"/>
        </w:rPr>
      </w:pPr>
      <w:r>
        <w:rPr>
          <w:i/>
          <w:sz w:val="24"/>
          <w:u w:val="single"/>
        </w:rPr>
        <w:t>Технология производства продукции общественного питания и ресторанный сервис</w:t>
      </w:r>
    </w:p>
    <w:p w14:paraId="030AF30A" w14:textId="6CB2A300" w:rsidR="00365A29" w:rsidRPr="008E3199" w:rsidRDefault="000C0AC3" w:rsidP="00B32203">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14:paraId="561A67D3" w14:textId="77777777" w:rsidR="00365A29" w:rsidRPr="008E3199" w:rsidRDefault="00365A29" w:rsidP="00365A29">
      <w:pPr>
        <w:suppressAutoHyphens/>
        <w:spacing w:before="120" w:after="0" w:line="240" w:lineRule="auto"/>
        <w:jc w:val="center"/>
        <w:rPr>
          <w:rFonts w:ascii="Times New Roman" w:eastAsia="Times New Roman" w:hAnsi="Times New Roman" w:cs="Times New Roman"/>
          <w:sz w:val="24"/>
          <w:szCs w:val="20"/>
          <w:lang w:eastAsia="ru-RU"/>
        </w:rPr>
      </w:pPr>
      <w:r w:rsidRPr="008E3199">
        <w:rPr>
          <w:rFonts w:ascii="Times New Roman" w:eastAsia="Times New Roman" w:hAnsi="Times New Roman" w:cs="Times New Roman"/>
          <w:sz w:val="24"/>
          <w:szCs w:val="20"/>
          <w:lang w:eastAsia="ru-RU"/>
        </w:rPr>
        <w:t>Тип образовательной программы</w:t>
      </w:r>
    </w:p>
    <w:p w14:paraId="4E0DF567" w14:textId="77777777" w:rsidR="00365A29" w:rsidRPr="008E3199" w:rsidRDefault="00365A29" w:rsidP="00365A29">
      <w:pPr>
        <w:suppressAutoHyphens/>
        <w:spacing w:after="0" w:line="240" w:lineRule="auto"/>
        <w:jc w:val="center"/>
        <w:rPr>
          <w:rFonts w:ascii="Times New Roman" w:eastAsia="Times New Roman" w:hAnsi="Times New Roman" w:cs="Times New Roman"/>
          <w:i/>
          <w:sz w:val="24"/>
          <w:szCs w:val="20"/>
          <w:u w:val="single"/>
          <w:lang w:eastAsia="ru-RU"/>
        </w:rPr>
      </w:pPr>
      <w:r w:rsidRPr="008E3199">
        <w:rPr>
          <w:rFonts w:ascii="Times New Roman" w:eastAsia="Times New Roman" w:hAnsi="Times New Roman" w:cs="Times New Roman"/>
          <w:i/>
          <w:sz w:val="24"/>
          <w:szCs w:val="20"/>
          <w:u w:val="single"/>
          <w:lang w:eastAsia="ru-RU"/>
        </w:rPr>
        <w:t>Программа академического бакалавриата</w:t>
      </w:r>
    </w:p>
    <w:p w14:paraId="088C428B" w14:textId="77777777" w:rsidR="00365A29" w:rsidRPr="008E3199" w:rsidRDefault="00365A29" w:rsidP="00365A29">
      <w:pPr>
        <w:suppressAutoHyphens/>
        <w:spacing w:after="0" w:line="240" w:lineRule="auto"/>
        <w:jc w:val="center"/>
        <w:rPr>
          <w:rFonts w:ascii="Times New Roman" w:eastAsia="Times New Roman" w:hAnsi="Times New Roman" w:cs="Times New Roman"/>
          <w:sz w:val="24"/>
          <w:szCs w:val="20"/>
          <w:lang w:eastAsia="ru-RU"/>
        </w:rPr>
      </w:pPr>
    </w:p>
    <w:p w14:paraId="07E184F9" w14:textId="77777777" w:rsidR="00365A29" w:rsidRDefault="00365A29" w:rsidP="00365A29">
      <w:pPr>
        <w:pStyle w:val="ReportHead"/>
        <w:suppressAutoHyphens/>
        <w:rPr>
          <w:sz w:val="24"/>
        </w:rPr>
      </w:pPr>
      <w:r>
        <w:rPr>
          <w:sz w:val="24"/>
        </w:rPr>
        <w:t>Квалификация</w:t>
      </w:r>
    </w:p>
    <w:p w14:paraId="71B6F9F4" w14:textId="77777777" w:rsidR="00365A29" w:rsidRDefault="00365A29" w:rsidP="00365A29">
      <w:pPr>
        <w:pStyle w:val="ReportHead"/>
        <w:suppressAutoHyphens/>
        <w:rPr>
          <w:i/>
          <w:sz w:val="24"/>
          <w:u w:val="single"/>
        </w:rPr>
      </w:pPr>
      <w:r>
        <w:rPr>
          <w:i/>
          <w:sz w:val="24"/>
          <w:u w:val="single"/>
        </w:rPr>
        <w:t>Бакалавр</w:t>
      </w:r>
    </w:p>
    <w:p w14:paraId="139FFA02" w14:textId="77777777" w:rsidR="00365A29" w:rsidRDefault="00365A29" w:rsidP="00365A29">
      <w:pPr>
        <w:pStyle w:val="ReportHead"/>
        <w:suppressAutoHyphens/>
        <w:spacing w:before="120"/>
        <w:rPr>
          <w:sz w:val="24"/>
        </w:rPr>
      </w:pPr>
      <w:r>
        <w:rPr>
          <w:sz w:val="24"/>
        </w:rPr>
        <w:t>Форма обучения</w:t>
      </w:r>
    </w:p>
    <w:p w14:paraId="7B46D5A5" w14:textId="77777777" w:rsidR="00365A29" w:rsidRDefault="00365A29" w:rsidP="00365A29">
      <w:pPr>
        <w:pStyle w:val="ReportHead"/>
        <w:suppressAutoHyphens/>
        <w:rPr>
          <w:i/>
          <w:sz w:val="24"/>
          <w:u w:val="single"/>
        </w:rPr>
      </w:pPr>
      <w:r>
        <w:rPr>
          <w:i/>
          <w:sz w:val="24"/>
          <w:u w:val="single"/>
        </w:rPr>
        <w:t>Очная</w:t>
      </w:r>
    </w:p>
    <w:p w14:paraId="677F209D" w14:textId="77777777" w:rsidR="00365A29" w:rsidRDefault="00365A29" w:rsidP="00365A29">
      <w:pPr>
        <w:pStyle w:val="ReportHead"/>
        <w:suppressAutoHyphens/>
        <w:rPr>
          <w:sz w:val="24"/>
        </w:rPr>
      </w:pPr>
    </w:p>
    <w:p w14:paraId="131302AD" w14:textId="77777777" w:rsidR="00365A29" w:rsidRDefault="00365A29" w:rsidP="00365A29">
      <w:pPr>
        <w:pStyle w:val="ReportHead"/>
        <w:suppressAutoHyphens/>
        <w:rPr>
          <w:sz w:val="24"/>
        </w:rPr>
      </w:pPr>
    </w:p>
    <w:p w14:paraId="5B5A5FF1"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bookmarkStart w:id="0" w:name="BookmarkWhereDelChr13"/>
      <w:bookmarkEnd w:id="0"/>
    </w:p>
    <w:p w14:paraId="351F8A20"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p>
    <w:p w14:paraId="1602C4D8"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p>
    <w:p w14:paraId="0346566F"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p>
    <w:p w14:paraId="3C6E8A22"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p>
    <w:p w14:paraId="77B621D4"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p>
    <w:p w14:paraId="213CACF1" w14:textId="77777777" w:rsidR="00365A29" w:rsidRDefault="00365A29" w:rsidP="00365A29">
      <w:pPr>
        <w:suppressAutoHyphens/>
        <w:spacing w:after="0" w:line="240" w:lineRule="auto"/>
        <w:jc w:val="center"/>
        <w:rPr>
          <w:rFonts w:ascii="Times New Roman" w:eastAsia="Calibri" w:hAnsi="Times New Roman" w:cs="Times New Roman"/>
          <w:sz w:val="24"/>
        </w:rPr>
      </w:pPr>
    </w:p>
    <w:p w14:paraId="2FC354D2" w14:textId="77777777" w:rsidR="00365A29" w:rsidRDefault="00365A29" w:rsidP="00365A29">
      <w:pPr>
        <w:suppressAutoHyphens/>
        <w:spacing w:after="0" w:line="240" w:lineRule="auto"/>
        <w:jc w:val="center"/>
        <w:rPr>
          <w:rFonts w:ascii="Times New Roman" w:eastAsia="Calibri" w:hAnsi="Times New Roman" w:cs="Times New Roman"/>
          <w:sz w:val="24"/>
        </w:rPr>
      </w:pPr>
    </w:p>
    <w:p w14:paraId="7399C9C3" w14:textId="77777777" w:rsidR="00365A29" w:rsidRDefault="00365A29" w:rsidP="00365A29">
      <w:pPr>
        <w:suppressAutoHyphens/>
        <w:spacing w:after="0" w:line="240" w:lineRule="auto"/>
        <w:jc w:val="center"/>
        <w:rPr>
          <w:rFonts w:ascii="Times New Roman" w:eastAsia="Calibri" w:hAnsi="Times New Roman" w:cs="Times New Roman"/>
          <w:sz w:val="24"/>
        </w:rPr>
      </w:pPr>
    </w:p>
    <w:p w14:paraId="6DDE36FF" w14:textId="77777777" w:rsidR="00365A29" w:rsidRDefault="00365A29" w:rsidP="00365A29">
      <w:pPr>
        <w:suppressAutoHyphens/>
        <w:spacing w:after="0" w:line="240" w:lineRule="auto"/>
        <w:jc w:val="center"/>
        <w:rPr>
          <w:rFonts w:ascii="Times New Roman" w:eastAsia="Calibri" w:hAnsi="Times New Roman" w:cs="Times New Roman"/>
          <w:sz w:val="24"/>
        </w:rPr>
      </w:pPr>
    </w:p>
    <w:p w14:paraId="00F0C9E7" w14:textId="77777777" w:rsidR="00365A29" w:rsidRPr="00C11E92" w:rsidRDefault="00365A29" w:rsidP="00365A29">
      <w:pPr>
        <w:suppressAutoHyphens/>
        <w:spacing w:after="0" w:line="240" w:lineRule="auto"/>
        <w:jc w:val="center"/>
        <w:rPr>
          <w:rFonts w:ascii="Times New Roman" w:eastAsia="Calibri" w:hAnsi="Times New Roman" w:cs="Times New Roman"/>
          <w:sz w:val="24"/>
        </w:rPr>
      </w:pPr>
    </w:p>
    <w:p w14:paraId="307E60BC" w14:textId="085E2D03" w:rsidR="00365A29" w:rsidRDefault="00365A29" w:rsidP="00365A29">
      <w:pPr>
        <w:pStyle w:val="ReportHead"/>
        <w:suppressAutoHyphens/>
        <w:rPr>
          <w:sz w:val="24"/>
        </w:rPr>
      </w:pPr>
      <w:r w:rsidRPr="00B855DA">
        <w:rPr>
          <w:sz w:val="24"/>
        </w:rPr>
        <w:t>Год набора 20</w:t>
      </w:r>
      <w:r>
        <w:rPr>
          <w:sz w:val="24"/>
        </w:rPr>
        <w:t>2</w:t>
      </w:r>
      <w:r w:rsidR="00EE70F9">
        <w:rPr>
          <w:sz w:val="24"/>
        </w:rPr>
        <w:t>2</w:t>
      </w:r>
      <w:r>
        <w:rPr>
          <w:sz w:val="24"/>
        </w:rPr>
        <w:t xml:space="preserve">  </w:t>
      </w:r>
    </w:p>
    <w:p w14:paraId="7B51E084" w14:textId="77777777" w:rsidR="00365A29" w:rsidRPr="00030602" w:rsidRDefault="00365A29" w:rsidP="00365A29"/>
    <w:p w14:paraId="0F1F1397" w14:textId="77777777" w:rsidR="00365A29" w:rsidRPr="00030602" w:rsidRDefault="00365A29" w:rsidP="00365A29">
      <w:pPr>
        <w:tabs>
          <w:tab w:val="left" w:pos="9750"/>
        </w:tabs>
        <w:sectPr w:rsidR="00365A29" w:rsidRPr="00030602" w:rsidSect="00E6266C">
          <w:footerReference w:type="default" r:id="rId8"/>
          <w:pgSz w:w="11906" w:h="16838"/>
          <w:pgMar w:top="510" w:right="567" w:bottom="510" w:left="850" w:header="0" w:footer="510" w:gutter="0"/>
          <w:cols w:space="708"/>
          <w:docGrid w:linePitch="360"/>
        </w:sectPr>
      </w:pPr>
    </w:p>
    <w:p w14:paraId="363F4BD1" w14:textId="77777777" w:rsidR="00365A29" w:rsidRPr="001E3408" w:rsidRDefault="00365A29" w:rsidP="00365A29">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lastRenderedPageBreak/>
        <w:t>Составител</w:t>
      </w:r>
      <w:r>
        <w:rPr>
          <w:rFonts w:ascii="Times New Roman" w:eastAsia="Calibri" w:hAnsi="Times New Roman" w:cs="Times New Roman"/>
          <w:sz w:val="28"/>
          <w:szCs w:val="28"/>
        </w:rPr>
        <w:t>ь</w:t>
      </w:r>
      <w:r w:rsidRPr="001E3408">
        <w:rPr>
          <w:rFonts w:ascii="Times New Roman" w:eastAsia="Calibri" w:hAnsi="Times New Roman" w:cs="Times New Roman"/>
          <w:sz w:val="28"/>
          <w:szCs w:val="28"/>
        </w:rPr>
        <w:t xml:space="preserve"> _____________________ </w:t>
      </w:r>
      <w:r>
        <w:rPr>
          <w:rFonts w:ascii="Times New Roman" w:eastAsia="Calibri" w:hAnsi="Times New Roman" w:cs="Times New Roman"/>
          <w:sz w:val="28"/>
          <w:szCs w:val="28"/>
        </w:rPr>
        <w:t>О.П. Кушнарева</w:t>
      </w:r>
    </w:p>
    <w:p w14:paraId="354C611A" w14:textId="0EA13B04" w:rsidR="00365A29" w:rsidRPr="00A305EB" w:rsidRDefault="000C0AC3" w:rsidP="00365A29">
      <w:pPr>
        <w:rPr>
          <w:rFonts w:ascii="Times New Roman" w:hAnsi="Times New Roman" w:cs="Times New Roman"/>
          <w:sz w:val="36"/>
          <w:szCs w:val="36"/>
        </w:rPr>
      </w:pPr>
      <w:r>
        <w:rPr>
          <w:rFonts w:ascii="Times New Roman" w:eastAsia="Calibri" w:hAnsi="Times New Roman" w:cs="Times New Roman"/>
          <w:sz w:val="28"/>
          <w:szCs w:val="28"/>
        </w:rPr>
        <w:t>1</w:t>
      </w:r>
      <w:r w:rsidR="00EE70F9">
        <w:rPr>
          <w:rFonts w:ascii="Times New Roman" w:eastAsia="Calibri" w:hAnsi="Times New Roman" w:cs="Times New Roman"/>
          <w:sz w:val="28"/>
          <w:szCs w:val="28"/>
        </w:rPr>
        <w:t>7</w:t>
      </w:r>
      <w:r w:rsidR="00365A29" w:rsidRPr="00A305EB">
        <w:rPr>
          <w:rFonts w:ascii="Times New Roman" w:eastAsia="Calibri" w:hAnsi="Times New Roman" w:cs="Times New Roman"/>
          <w:sz w:val="28"/>
          <w:szCs w:val="28"/>
        </w:rPr>
        <w:t>.0</w:t>
      </w:r>
      <w:r w:rsidR="00EE70F9">
        <w:rPr>
          <w:rFonts w:ascii="Times New Roman" w:eastAsia="Calibri" w:hAnsi="Times New Roman" w:cs="Times New Roman"/>
          <w:sz w:val="28"/>
          <w:szCs w:val="28"/>
        </w:rPr>
        <w:t>1</w:t>
      </w:r>
      <w:r w:rsidR="00365A29" w:rsidRPr="00A305EB">
        <w:rPr>
          <w:rFonts w:ascii="Times New Roman" w:eastAsia="Calibri" w:hAnsi="Times New Roman" w:cs="Times New Roman"/>
          <w:sz w:val="28"/>
          <w:szCs w:val="28"/>
        </w:rPr>
        <w:t>.20</w:t>
      </w:r>
      <w:r w:rsidR="00365A29">
        <w:rPr>
          <w:rFonts w:ascii="Times New Roman" w:eastAsia="Calibri" w:hAnsi="Times New Roman" w:cs="Times New Roman"/>
          <w:sz w:val="28"/>
          <w:szCs w:val="28"/>
        </w:rPr>
        <w:t>2</w:t>
      </w:r>
      <w:r w:rsidR="00EE70F9">
        <w:rPr>
          <w:rFonts w:ascii="Times New Roman" w:eastAsia="Calibri" w:hAnsi="Times New Roman" w:cs="Times New Roman"/>
          <w:sz w:val="28"/>
          <w:szCs w:val="28"/>
        </w:rPr>
        <w:t>2</w:t>
      </w:r>
      <w:r w:rsidR="00041F7E">
        <w:rPr>
          <w:rFonts w:ascii="Times New Roman" w:eastAsia="Calibri" w:hAnsi="Times New Roman" w:cs="Times New Roman"/>
          <w:sz w:val="28"/>
          <w:szCs w:val="28"/>
        </w:rPr>
        <w:t>г.</w:t>
      </w:r>
    </w:p>
    <w:p w14:paraId="4E35E38F" w14:textId="77777777" w:rsidR="00365A29" w:rsidRPr="00A305EB" w:rsidRDefault="00365A29" w:rsidP="00365A29">
      <w:pPr>
        <w:jc w:val="center"/>
        <w:rPr>
          <w:rFonts w:ascii="Times New Roman" w:hAnsi="Times New Roman" w:cs="Times New Roman"/>
          <w:sz w:val="36"/>
          <w:szCs w:val="36"/>
        </w:rPr>
      </w:pPr>
    </w:p>
    <w:p w14:paraId="0467B8DF" w14:textId="77777777" w:rsidR="00365A29" w:rsidRPr="00A305EB" w:rsidRDefault="00365A29" w:rsidP="00365A29">
      <w:pPr>
        <w:ind w:left="720" w:firstLine="360"/>
        <w:jc w:val="right"/>
        <w:rPr>
          <w:rFonts w:ascii="Times New Roman" w:hAnsi="Times New Roman" w:cs="Times New Roman"/>
        </w:rPr>
      </w:pPr>
    </w:p>
    <w:p w14:paraId="1A2C0746" w14:textId="77777777" w:rsidR="00365A29" w:rsidRPr="00A305EB" w:rsidRDefault="00365A29" w:rsidP="00365A29">
      <w:pPr>
        <w:ind w:left="720" w:firstLine="360"/>
        <w:jc w:val="right"/>
        <w:rPr>
          <w:rFonts w:ascii="Times New Roman" w:hAnsi="Times New Roman" w:cs="Times New Roman"/>
        </w:rPr>
      </w:pPr>
    </w:p>
    <w:p w14:paraId="261FCE1D" w14:textId="77777777" w:rsidR="00365A29" w:rsidRPr="00A305EB" w:rsidRDefault="00365A29" w:rsidP="00365A29">
      <w:pPr>
        <w:jc w:val="right"/>
        <w:rPr>
          <w:rFonts w:ascii="Times New Roman" w:hAnsi="Times New Roman" w:cs="Times New Roman"/>
        </w:rPr>
      </w:pPr>
    </w:p>
    <w:p w14:paraId="2D330587" w14:textId="219D6AD6" w:rsidR="00365A29" w:rsidRDefault="00365A29" w:rsidP="00365A29">
      <w:pPr>
        <w:ind w:right="741"/>
        <w:jc w:val="both"/>
        <w:rPr>
          <w:rFonts w:ascii="Times New Roman" w:eastAsia="Calibri" w:hAnsi="Times New Roman" w:cs="Times New Roman"/>
          <w:sz w:val="28"/>
          <w:szCs w:val="28"/>
        </w:rPr>
      </w:pPr>
      <w:r w:rsidRPr="00A305EB">
        <w:rPr>
          <w:rFonts w:ascii="Times New Roman" w:eastAsia="Calibri" w:hAnsi="Times New Roman" w:cs="Times New Roman"/>
          <w:sz w:val="28"/>
          <w:szCs w:val="28"/>
        </w:rPr>
        <w:t>Методические рекомендации рассмотрены и утверждены на заседании кафедры химии. Протокол №</w:t>
      </w:r>
      <w:r w:rsidR="00EE70F9">
        <w:rPr>
          <w:rFonts w:ascii="Times New Roman" w:eastAsia="Calibri" w:hAnsi="Times New Roman" w:cs="Times New Roman"/>
          <w:sz w:val="28"/>
          <w:szCs w:val="28"/>
        </w:rPr>
        <w:t>5</w:t>
      </w:r>
      <w:r w:rsidRPr="00A305EB">
        <w:rPr>
          <w:rFonts w:ascii="Times New Roman" w:eastAsia="Calibri" w:hAnsi="Times New Roman" w:cs="Times New Roman"/>
          <w:sz w:val="28"/>
          <w:szCs w:val="28"/>
        </w:rPr>
        <w:t xml:space="preserve"> от </w:t>
      </w:r>
      <w:r w:rsidR="000C0AC3">
        <w:rPr>
          <w:rFonts w:ascii="Times New Roman" w:eastAsia="Calibri" w:hAnsi="Times New Roman" w:cs="Times New Roman"/>
          <w:sz w:val="28"/>
          <w:szCs w:val="28"/>
        </w:rPr>
        <w:t>1</w:t>
      </w:r>
      <w:r w:rsidR="00EE70F9">
        <w:rPr>
          <w:rFonts w:ascii="Times New Roman" w:eastAsia="Calibri" w:hAnsi="Times New Roman" w:cs="Times New Roman"/>
          <w:sz w:val="28"/>
          <w:szCs w:val="28"/>
        </w:rPr>
        <w:t>7</w:t>
      </w:r>
      <w:r w:rsidRPr="00A305EB">
        <w:rPr>
          <w:rFonts w:ascii="Times New Roman" w:eastAsia="Calibri" w:hAnsi="Times New Roman" w:cs="Times New Roman"/>
          <w:sz w:val="28"/>
          <w:szCs w:val="28"/>
        </w:rPr>
        <w:t>.0</w:t>
      </w:r>
      <w:r w:rsidR="00EE70F9">
        <w:rPr>
          <w:rFonts w:ascii="Times New Roman" w:eastAsia="Calibri" w:hAnsi="Times New Roman" w:cs="Times New Roman"/>
          <w:sz w:val="28"/>
          <w:szCs w:val="28"/>
        </w:rPr>
        <w:t>1</w:t>
      </w:r>
      <w:r w:rsidRPr="00A305EB">
        <w:rPr>
          <w:rFonts w:ascii="Times New Roman" w:eastAsia="Calibri" w:hAnsi="Times New Roman" w:cs="Times New Roman"/>
          <w:sz w:val="28"/>
          <w:szCs w:val="28"/>
        </w:rPr>
        <w:t>.20</w:t>
      </w:r>
      <w:r>
        <w:rPr>
          <w:rFonts w:ascii="Times New Roman" w:eastAsia="Calibri" w:hAnsi="Times New Roman" w:cs="Times New Roman"/>
          <w:sz w:val="28"/>
          <w:szCs w:val="28"/>
        </w:rPr>
        <w:t>2</w:t>
      </w:r>
      <w:r w:rsidR="00EE70F9">
        <w:rPr>
          <w:rFonts w:ascii="Times New Roman" w:eastAsia="Calibri" w:hAnsi="Times New Roman" w:cs="Times New Roman"/>
          <w:sz w:val="28"/>
          <w:szCs w:val="28"/>
        </w:rPr>
        <w:t>2</w:t>
      </w:r>
      <w:r w:rsidRPr="00A305EB">
        <w:rPr>
          <w:rFonts w:ascii="Times New Roman" w:eastAsia="Calibri" w:hAnsi="Times New Roman" w:cs="Times New Roman"/>
          <w:sz w:val="28"/>
          <w:szCs w:val="28"/>
        </w:rPr>
        <w:t>г.</w:t>
      </w:r>
    </w:p>
    <w:p w14:paraId="1967E177" w14:textId="77777777" w:rsidR="00365A29" w:rsidRDefault="00365A29" w:rsidP="00365A29">
      <w:pPr>
        <w:pStyle w:val="ReportHead"/>
        <w:tabs>
          <w:tab w:val="left" w:pos="10432"/>
        </w:tabs>
        <w:suppressAutoHyphens/>
        <w:jc w:val="both"/>
        <w:rPr>
          <w:rFonts w:eastAsia="Calibri"/>
          <w:szCs w:val="28"/>
        </w:rPr>
      </w:pPr>
      <w:r>
        <w:rPr>
          <w:szCs w:val="28"/>
        </w:rPr>
        <w:t>.</w:t>
      </w:r>
    </w:p>
    <w:p w14:paraId="41414867" w14:textId="77777777" w:rsidR="00365A29" w:rsidRDefault="00365A29" w:rsidP="00365A29">
      <w:pPr>
        <w:pStyle w:val="ReportHead"/>
        <w:tabs>
          <w:tab w:val="left" w:pos="10432"/>
        </w:tabs>
        <w:suppressAutoHyphens/>
        <w:jc w:val="both"/>
        <w:rPr>
          <w:rFonts w:eastAsia="Calibri"/>
          <w:szCs w:val="28"/>
        </w:rPr>
      </w:pPr>
      <w:r>
        <w:rPr>
          <w:szCs w:val="28"/>
        </w:rPr>
        <w:t>.</w:t>
      </w:r>
    </w:p>
    <w:p w14:paraId="00837DC6" w14:textId="77777777" w:rsidR="00365A29" w:rsidRDefault="00365A29" w:rsidP="00365A29">
      <w:pPr>
        <w:spacing w:after="200" w:line="276" w:lineRule="auto"/>
        <w:jc w:val="both"/>
        <w:rPr>
          <w:rFonts w:ascii="Times New Roman" w:eastAsia="Calibri" w:hAnsi="Times New Roman" w:cs="Times New Roman"/>
          <w:sz w:val="28"/>
          <w:szCs w:val="28"/>
        </w:rPr>
      </w:pPr>
    </w:p>
    <w:p w14:paraId="4F7CCD0D" w14:textId="77777777" w:rsidR="00365A29" w:rsidRPr="001E3408" w:rsidRDefault="00365A29" w:rsidP="00365A29">
      <w:pPr>
        <w:spacing w:after="200" w:line="276" w:lineRule="auto"/>
        <w:jc w:val="both"/>
        <w:rPr>
          <w:rFonts w:ascii="Times New Roman" w:eastAsia="Calibri" w:hAnsi="Times New Roman" w:cs="Times New Roman"/>
          <w:sz w:val="28"/>
          <w:szCs w:val="28"/>
        </w:rPr>
      </w:pPr>
    </w:p>
    <w:p w14:paraId="01D34771" w14:textId="77777777" w:rsidR="00365A29" w:rsidRPr="001E3408" w:rsidRDefault="00365A29" w:rsidP="00365A29">
      <w:pPr>
        <w:spacing w:after="200" w:line="276" w:lineRule="auto"/>
        <w:jc w:val="both"/>
        <w:rPr>
          <w:rFonts w:ascii="Times New Roman" w:eastAsia="Calibri" w:hAnsi="Times New Roman" w:cs="Times New Roman"/>
          <w:sz w:val="28"/>
          <w:szCs w:val="28"/>
        </w:rPr>
      </w:pPr>
      <w:r w:rsidRPr="001E3408">
        <w:rPr>
          <w:rFonts w:ascii="Times New Roman" w:eastAsia="Calibri" w:hAnsi="Times New Roman" w:cs="Times New Roman"/>
          <w:sz w:val="28"/>
          <w:szCs w:val="28"/>
        </w:rPr>
        <w:t>Заведующий к</w:t>
      </w:r>
      <w:r>
        <w:rPr>
          <w:rFonts w:ascii="Times New Roman" w:eastAsia="Calibri" w:hAnsi="Times New Roman" w:cs="Times New Roman"/>
          <w:sz w:val="28"/>
          <w:szCs w:val="28"/>
        </w:rPr>
        <w:t>афедрой _____________Е В. Сальникова</w:t>
      </w:r>
    </w:p>
    <w:p w14:paraId="21685F38"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3C199E6B"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3DDF4CC2"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3A9078CE"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537757DE"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2472C21B"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618D5335"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05BE0A73"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66A38A5C"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2AFFC82F"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31AF87F8" w14:textId="77777777" w:rsidR="00365A29" w:rsidRPr="001E3408" w:rsidRDefault="00365A29" w:rsidP="00365A29">
      <w:pPr>
        <w:spacing w:after="0" w:line="240" w:lineRule="auto"/>
        <w:jc w:val="both"/>
        <w:rPr>
          <w:rFonts w:ascii="Times New Roman" w:eastAsia="Times New Roman" w:hAnsi="Times New Roman" w:cs="Times New Roman"/>
          <w:snapToGrid w:val="0"/>
          <w:sz w:val="28"/>
          <w:szCs w:val="28"/>
          <w:lang w:eastAsia="ru-RU"/>
        </w:rPr>
      </w:pPr>
    </w:p>
    <w:p w14:paraId="36000737" w14:textId="77777777" w:rsidR="00365A29" w:rsidRPr="001E3408" w:rsidRDefault="00365A29" w:rsidP="00365A29">
      <w:pPr>
        <w:spacing w:after="200" w:line="276" w:lineRule="auto"/>
        <w:jc w:val="both"/>
        <w:rPr>
          <w:rFonts w:ascii="Times New Roman" w:eastAsia="Times New Roman" w:hAnsi="Times New Roman" w:cs="Times New Roman"/>
          <w:sz w:val="28"/>
          <w:szCs w:val="28"/>
        </w:rPr>
      </w:pPr>
      <w:r w:rsidRPr="001E3408">
        <w:rPr>
          <w:rFonts w:ascii="Times New Roman" w:eastAsia="Calibri" w:hAnsi="Times New Roman" w:cs="Times New Roman"/>
          <w:sz w:val="28"/>
          <w:szCs w:val="28"/>
        </w:rPr>
        <w:tab/>
      </w:r>
      <w:r>
        <w:rPr>
          <w:rFonts w:ascii="Times New Roman" w:eastAsia="Calibri" w:hAnsi="Times New Roman" w:cs="Times New Roman"/>
          <w:sz w:val="28"/>
          <w:szCs w:val="28"/>
        </w:rPr>
        <w:t xml:space="preserve">Методические </w:t>
      </w:r>
      <w:proofErr w:type="gramStart"/>
      <w:r>
        <w:rPr>
          <w:rFonts w:ascii="Times New Roman" w:eastAsia="Calibri" w:hAnsi="Times New Roman" w:cs="Times New Roman"/>
          <w:sz w:val="28"/>
          <w:szCs w:val="28"/>
        </w:rPr>
        <w:t>указания  являю</w:t>
      </w:r>
      <w:r w:rsidRPr="001E3408">
        <w:rPr>
          <w:rFonts w:ascii="Times New Roman" w:eastAsia="Calibri" w:hAnsi="Times New Roman" w:cs="Times New Roman"/>
          <w:sz w:val="28"/>
          <w:szCs w:val="28"/>
        </w:rPr>
        <w:t>тся</w:t>
      </w:r>
      <w:proofErr w:type="gramEnd"/>
      <w:r w:rsidRPr="001E3408">
        <w:rPr>
          <w:rFonts w:ascii="Times New Roman" w:eastAsia="Calibri" w:hAnsi="Times New Roman" w:cs="Times New Roman"/>
          <w:sz w:val="28"/>
          <w:szCs w:val="28"/>
        </w:rPr>
        <w:t xml:space="preserve"> приложением к рабочей пр</w:t>
      </w:r>
      <w:r>
        <w:rPr>
          <w:rFonts w:ascii="Times New Roman" w:eastAsia="Calibri" w:hAnsi="Times New Roman" w:cs="Times New Roman"/>
          <w:sz w:val="28"/>
          <w:szCs w:val="28"/>
        </w:rPr>
        <w:t>ограмме по дисциплине  «</w:t>
      </w:r>
      <w:r w:rsidRPr="00747737">
        <w:rPr>
          <w:rFonts w:ascii="Times New Roman" w:eastAsia="Calibri" w:hAnsi="Times New Roman" w:cs="Times New Roman"/>
          <w:sz w:val="28"/>
          <w:szCs w:val="28"/>
        </w:rPr>
        <w:t>Хими</w:t>
      </w:r>
      <w:r>
        <w:rPr>
          <w:rFonts w:ascii="Times New Roman" w:eastAsia="Calibri" w:hAnsi="Times New Roman" w:cs="Times New Roman"/>
          <w:sz w:val="28"/>
          <w:szCs w:val="28"/>
        </w:rPr>
        <w:t>ческие основы биологических процессов</w:t>
      </w:r>
      <w:r w:rsidRPr="001E3408">
        <w:rPr>
          <w:rFonts w:ascii="Times New Roman" w:eastAsia="Calibri" w:hAnsi="Times New Roman" w:cs="Times New Roman"/>
          <w:sz w:val="28"/>
          <w:szCs w:val="28"/>
        </w:rPr>
        <w:t>», зарегистрированной в ЦИТ под учетным номером__</w:t>
      </w:r>
      <w:r>
        <w:rPr>
          <w:rFonts w:ascii="Times New Roman" w:eastAsia="Calibri" w:hAnsi="Times New Roman" w:cs="Times New Roman"/>
          <w:sz w:val="28"/>
          <w:szCs w:val="28"/>
        </w:rPr>
        <w:t>___</w:t>
      </w:r>
      <w:r w:rsidRPr="001E3408">
        <w:rPr>
          <w:rFonts w:ascii="Times New Roman" w:eastAsia="Calibri" w:hAnsi="Times New Roman" w:cs="Times New Roman"/>
          <w:sz w:val="28"/>
          <w:szCs w:val="28"/>
        </w:rPr>
        <w:t xml:space="preserve">__ </w:t>
      </w:r>
      <w:r w:rsidRPr="001E3408">
        <w:rPr>
          <w:rFonts w:ascii="Times New Roman" w:eastAsia="Times New Roman" w:hAnsi="Times New Roman" w:cs="Times New Roman"/>
          <w:sz w:val="28"/>
          <w:szCs w:val="28"/>
        </w:rPr>
        <w:t xml:space="preserve"> </w:t>
      </w:r>
    </w:p>
    <w:p w14:paraId="3A21A5D1" w14:textId="77777777" w:rsidR="00365A29" w:rsidRPr="001E3408" w:rsidRDefault="00365A29" w:rsidP="00365A29">
      <w:pPr>
        <w:spacing w:after="0" w:line="276" w:lineRule="auto"/>
        <w:jc w:val="both"/>
        <w:rPr>
          <w:rFonts w:ascii="Times New Roman" w:hAnsi="Times New Roman" w:cs="Times New Roman"/>
          <w:sz w:val="28"/>
          <w:szCs w:val="28"/>
        </w:rPr>
      </w:pPr>
    </w:p>
    <w:p w14:paraId="37E31ECA" w14:textId="77777777" w:rsidR="00365A29" w:rsidRDefault="00365A29" w:rsidP="00365A29">
      <w:pPr>
        <w:spacing w:after="0" w:line="276" w:lineRule="auto"/>
        <w:jc w:val="both"/>
        <w:rPr>
          <w:rFonts w:ascii="Times New Roman" w:hAnsi="Times New Roman" w:cs="Times New Roman"/>
          <w:sz w:val="28"/>
          <w:szCs w:val="28"/>
        </w:rPr>
      </w:pPr>
    </w:p>
    <w:p w14:paraId="1F20F963" w14:textId="77777777" w:rsidR="00365A29" w:rsidRDefault="00365A29" w:rsidP="00365A29">
      <w:pPr>
        <w:spacing w:after="0" w:line="276" w:lineRule="auto"/>
        <w:jc w:val="both"/>
        <w:rPr>
          <w:rFonts w:ascii="Times New Roman" w:hAnsi="Times New Roman" w:cs="Times New Roman"/>
          <w:sz w:val="28"/>
          <w:szCs w:val="28"/>
        </w:rPr>
      </w:pPr>
    </w:p>
    <w:p w14:paraId="4F0C01D0" w14:textId="77777777" w:rsidR="00365A29" w:rsidRDefault="00365A29" w:rsidP="00365A29">
      <w:pPr>
        <w:spacing w:after="0" w:line="276" w:lineRule="auto"/>
        <w:jc w:val="both"/>
        <w:rPr>
          <w:rFonts w:ascii="Times New Roman" w:hAnsi="Times New Roman" w:cs="Times New Roman"/>
          <w:sz w:val="28"/>
          <w:szCs w:val="28"/>
        </w:rPr>
      </w:pPr>
    </w:p>
    <w:p w14:paraId="1AAE60E8" w14:textId="77777777" w:rsidR="00365A29" w:rsidRDefault="00365A29" w:rsidP="00365A29">
      <w:pPr>
        <w:spacing w:after="0" w:line="276" w:lineRule="auto"/>
        <w:jc w:val="both"/>
        <w:rPr>
          <w:rFonts w:ascii="Times New Roman" w:hAnsi="Times New Roman" w:cs="Times New Roman"/>
          <w:sz w:val="28"/>
          <w:szCs w:val="28"/>
        </w:rPr>
      </w:pPr>
    </w:p>
    <w:p w14:paraId="2EC85DAD" w14:textId="77777777" w:rsidR="00365A29" w:rsidRDefault="00365A29" w:rsidP="00365A29">
      <w:pPr>
        <w:spacing w:after="0" w:line="276" w:lineRule="auto"/>
        <w:jc w:val="both"/>
        <w:rPr>
          <w:rFonts w:ascii="Times New Roman" w:hAnsi="Times New Roman" w:cs="Times New Roman"/>
          <w:sz w:val="28"/>
          <w:szCs w:val="28"/>
        </w:rPr>
      </w:pPr>
    </w:p>
    <w:p w14:paraId="57BE94EE" w14:textId="77777777" w:rsidR="00365A29" w:rsidRDefault="00365A29" w:rsidP="00365A29">
      <w:pPr>
        <w:shd w:val="clear" w:color="auto" w:fill="FFFFFF"/>
        <w:spacing w:after="480" w:line="240" w:lineRule="auto"/>
        <w:jc w:val="both"/>
        <w:rPr>
          <w:rFonts w:ascii="Times New Roman" w:hAnsi="Times New Roman" w:cs="Times New Roman"/>
          <w:sz w:val="28"/>
          <w:szCs w:val="28"/>
        </w:rPr>
      </w:pPr>
    </w:p>
    <w:p w14:paraId="45645B8E" w14:textId="77777777" w:rsidR="00365A29" w:rsidRDefault="00365A29" w:rsidP="00365A29">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sdt>
      <w:sdtPr>
        <w:rPr>
          <w:rFonts w:ascii="Times New Roman" w:eastAsiaTheme="minorHAnsi" w:hAnsi="Times New Roman" w:cstheme="minorBidi"/>
          <w:b w:val="0"/>
          <w:bCs w:val="0"/>
          <w:color w:val="auto"/>
          <w:sz w:val="24"/>
          <w:szCs w:val="24"/>
          <w:lang w:eastAsia="en-US"/>
        </w:rPr>
        <w:id w:val="-1222747943"/>
        <w:docPartObj>
          <w:docPartGallery w:val="Table of Contents"/>
          <w:docPartUnique/>
        </w:docPartObj>
      </w:sdtPr>
      <w:sdtEndPr/>
      <w:sdtContent>
        <w:p w14:paraId="36194269" w14:textId="77777777" w:rsidR="00365A29" w:rsidRPr="00C36D4D" w:rsidRDefault="00365A29" w:rsidP="00365A29">
          <w:pPr>
            <w:pStyle w:val="af"/>
            <w:jc w:val="center"/>
            <w:rPr>
              <w:rFonts w:ascii="Times New Roman" w:hAnsi="Times New Roman"/>
              <w:b w:val="0"/>
              <w:color w:val="000000" w:themeColor="text1"/>
              <w:sz w:val="24"/>
              <w:szCs w:val="24"/>
            </w:rPr>
          </w:pPr>
          <w:r w:rsidRPr="00C36D4D">
            <w:rPr>
              <w:rFonts w:ascii="Times New Roman" w:hAnsi="Times New Roman"/>
              <w:color w:val="000000" w:themeColor="text1"/>
              <w:sz w:val="24"/>
              <w:szCs w:val="24"/>
            </w:rPr>
            <w:t>Содержание</w:t>
          </w:r>
        </w:p>
        <w:p w14:paraId="0215783C" w14:textId="77777777" w:rsidR="00365A29" w:rsidRPr="00EE4653" w:rsidRDefault="00365A29" w:rsidP="00365A29">
          <w:pPr>
            <w:rPr>
              <w:rFonts w:ascii="Times New Roman" w:hAnsi="Times New Roman" w:cs="Times New Roman"/>
              <w:sz w:val="24"/>
              <w:szCs w:val="24"/>
              <w:lang w:eastAsia="ru-RU"/>
            </w:rPr>
          </w:pPr>
        </w:p>
        <w:p w14:paraId="0CB25138" w14:textId="77777777" w:rsidR="00365A29" w:rsidRPr="00EE4653" w:rsidRDefault="00365A29" w:rsidP="00365A29">
          <w:pPr>
            <w:pStyle w:val="15"/>
            <w:tabs>
              <w:tab w:val="right" w:leader="dot" w:pos="9345"/>
            </w:tabs>
            <w:rPr>
              <w:rFonts w:ascii="Times New Roman" w:eastAsiaTheme="minorEastAsia" w:hAnsi="Times New Roman"/>
              <w:noProof/>
              <w:sz w:val="24"/>
              <w:lang w:eastAsia="ru-RU"/>
            </w:rPr>
          </w:pPr>
          <w:r w:rsidRPr="00EE4653">
            <w:rPr>
              <w:rFonts w:ascii="Times New Roman" w:hAnsi="Times New Roman"/>
              <w:b/>
              <w:bCs/>
              <w:sz w:val="24"/>
            </w:rPr>
            <w:fldChar w:fldCharType="begin"/>
          </w:r>
          <w:r w:rsidRPr="00EE4653">
            <w:rPr>
              <w:rFonts w:ascii="Times New Roman" w:hAnsi="Times New Roman"/>
              <w:b/>
              <w:bCs/>
              <w:sz w:val="24"/>
            </w:rPr>
            <w:instrText xml:space="preserve"> TOC \o "1-3" \h \z \u </w:instrText>
          </w:r>
          <w:r w:rsidRPr="00EE4653">
            <w:rPr>
              <w:rFonts w:ascii="Times New Roman" w:hAnsi="Times New Roman"/>
              <w:b/>
              <w:bCs/>
              <w:sz w:val="24"/>
            </w:rPr>
            <w:fldChar w:fldCharType="separate"/>
          </w:r>
          <w:hyperlink w:anchor="_Toc21595442" w:history="1">
            <w:r w:rsidRPr="00EE4653">
              <w:rPr>
                <w:rStyle w:val="ae"/>
                <w:rFonts w:ascii="Times New Roman" w:hAnsi="Times New Roman"/>
                <w:noProof/>
                <w:sz w:val="24"/>
              </w:rPr>
              <w:t>1. Цели и задачи самостоятельной работы студентов</w:t>
            </w:r>
            <w:r w:rsidRPr="00EE4653">
              <w:rPr>
                <w:rFonts w:ascii="Times New Roman" w:hAnsi="Times New Roman"/>
                <w:noProof/>
                <w:webHidden/>
                <w:sz w:val="24"/>
              </w:rPr>
              <w:tab/>
            </w:r>
            <w:r w:rsidRPr="00EE4653">
              <w:rPr>
                <w:rFonts w:ascii="Times New Roman" w:hAnsi="Times New Roman"/>
                <w:noProof/>
                <w:webHidden/>
                <w:sz w:val="24"/>
              </w:rPr>
              <w:fldChar w:fldCharType="begin"/>
            </w:r>
            <w:r w:rsidRPr="00EE4653">
              <w:rPr>
                <w:rFonts w:ascii="Times New Roman" w:hAnsi="Times New Roman"/>
                <w:noProof/>
                <w:webHidden/>
                <w:sz w:val="24"/>
              </w:rPr>
              <w:instrText xml:space="preserve"> PAGEREF _Toc21595442 \h </w:instrText>
            </w:r>
            <w:r w:rsidRPr="00EE4653">
              <w:rPr>
                <w:rFonts w:ascii="Times New Roman" w:hAnsi="Times New Roman"/>
                <w:noProof/>
                <w:webHidden/>
                <w:sz w:val="24"/>
              </w:rPr>
            </w:r>
            <w:r w:rsidRPr="00EE4653">
              <w:rPr>
                <w:rFonts w:ascii="Times New Roman" w:hAnsi="Times New Roman"/>
                <w:noProof/>
                <w:webHidden/>
                <w:sz w:val="24"/>
              </w:rPr>
              <w:fldChar w:fldCharType="separate"/>
            </w:r>
            <w:r>
              <w:rPr>
                <w:rFonts w:ascii="Times New Roman" w:hAnsi="Times New Roman"/>
                <w:noProof/>
                <w:webHidden/>
                <w:sz w:val="24"/>
              </w:rPr>
              <w:t>4</w:t>
            </w:r>
            <w:r w:rsidRPr="00EE4653">
              <w:rPr>
                <w:rFonts w:ascii="Times New Roman" w:hAnsi="Times New Roman"/>
                <w:noProof/>
                <w:webHidden/>
                <w:sz w:val="24"/>
              </w:rPr>
              <w:fldChar w:fldCharType="end"/>
            </w:r>
          </w:hyperlink>
        </w:p>
        <w:p w14:paraId="2FE28666" w14:textId="77777777" w:rsidR="00365A29" w:rsidRPr="00EE4653" w:rsidRDefault="005B5968" w:rsidP="00365A29">
          <w:pPr>
            <w:pStyle w:val="15"/>
            <w:tabs>
              <w:tab w:val="right" w:leader="dot" w:pos="9345"/>
            </w:tabs>
            <w:rPr>
              <w:rFonts w:ascii="Times New Roman" w:eastAsiaTheme="minorEastAsia" w:hAnsi="Times New Roman"/>
              <w:noProof/>
              <w:sz w:val="24"/>
              <w:lang w:eastAsia="ru-RU"/>
            </w:rPr>
          </w:pPr>
          <w:hyperlink w:anchor="_Toc21595443" w:history="1">
            <w:r w:rsidR="00365A29" w:rsidRPr="00EE4653">
              <w:rPr>
                <w:rStyle w:val="ae"/>
                <w:rFonts w:ascii="Times New Roman" w:hAnsi="Times New Roman"/>
                <w:noProof/>
                <w:sz w:val="24"/>
                <w:lang w:eastAsia="ru-RU"/>
              </w:rPr>
              <w:t>2. Методические рекомендации по выполнению различных видов заданий самостоятельной работы и показатели их оценивания</w:t>
            </w:r>
            <w:r w:rsidR="00365A29" w:rsidRPr="00EE4653">
              <w:rPr>
                <w:rFonts w:ascii="Times New Roman" w:hAnsi="Times New Roman"/>
                <w:noProof/>
                <w:webHidden/>
                <w:sz w:val="24"/>
              </w:rPr>
              <w:tab/>
            </w:r>
            <w:r w:rsidR="00365A29" w:rsidRPr="00EE4653">
              <w:rPr>
                <w:rFonts w:ascii="Times New Roman" w:hAnsi="Times New Roman"/>
                <w:noProof/>
                <w:webHidden/>
                <w:sz w:val="24"/>
              </w:rPr>
              <w:fldChar w:fldCharType="begin"/>
            </w:r>
            <w:r w:rsidR="00365A29" w:rsidRPr="00EE4653">
              <w:rPr>
                <w:rFonts w:ascii="Times New Roman" w:hAnsi="Times New Roman"/>
                <w:noProof/>
                <w:webHidden/>
                <w:sz w:val="24"/>
              </w:rPr>
              <w:instrText xml:space="preserve"> PAGEREF _Toc21595443 \h </w:instrText>
            </w:r>
            <w:r w:rsidR="00365A29" w:rsidRPr="00EE4653">
              <w:rPr>
                <w:rFonts w:ascii="Times New Roman" w:hAnsi="Times New Roman"/>
                <w:noProof/>
                <w:webHidden/>
                <w:sz w:val="24"/>
              </w:rPr>
            </w:r>
            <w:r w:rsidR="00365A29" w:rsidRPr="00EE4653">
              <w:rPr>
                <w:rFonts w:ascii="Times New Roman" w:hAnsi="Times New Roman"/>
                <w:noProof/>
                <w:webHidden/>
                <w:sz w:val="24"/>
              </w:rPr>
              <w:fldChar w:fldCharType="separate"/>
            </w:r>
            <w:r w:rsidR="00365A29">
              <w:rPr>
                <w:rFonts w:ascii="Times New Roman" w:hAnsi="Times New Roman"/>
                <w:noProof/>
                <w:webHidden/>
                <w:sz w:val="24"/>
              </w:rPr>
              <w:t>6</w:t>
            </w:r>
            <w:r w:rsidR="00365A29" w:rsidRPr="00EE4653">
              <w:rPr>
                <w:rFonts w:ascii="Times New Roman" w:hAnsi="Times New Roman"/>
                <w:noProof/>
                <w:webHidden/>
                <w:sz w:val="24"/>
              </w:rPr>
              <w:fldChar w:fldCharType="end"/>
            </w:r>
          </w:hyperlink>
        </w:p>
        <w:p w14:paraId="204AB23E" w14:textId="77777777" w:rsidR="00365A29" w:rsidRPr="00EE4653" w:rsidRDefault="005B5968" w:rsidP="00365A29">
          <w:pPr>
            <w:pStyle w:val="15"/>
            <w:tabs>
              <w:tab w:val="right" w:leader="dot" w:pos="9345"/>
            </w:tabs>
            <w:rPr>
              <w:rFonts w:ascii="Times New Roman" w:eastAsiaTheme="minorEastAsia" w:hAnsi="Times New Roman"/>
              <w:noProof/>
              <w:sz w:val="24"/>
              <w:lang w:eastAsia="ru-RU"/>
            </w:rPr>
          </w:pPr>
          <w:hyperlink w:anchor="_Toc21595444" w:history="1">
            <w:r w:rsidR="00365A29" w:rsidRPr="00EE4653">
              <w:rPr>
                <w:rStyle w:val="ae"/>
                <w:rFonts w:ascii="Times New Roman" w:hAnsi="Times New Roman"/>
                <w:noProof/>
                <w:sz w:val="24"/>
              </w:rPr>
              <w:t>2.1 Работа с конспектом лекции</w:t>
            </w:r>
            <w:r w:rsidR="00365A29" w:rsidRPr="00EE4653">
              <w:rPr>
                <w:rFonts w:ascii="Times New Roman" w:hAnsi="Times New Roman"/>
                <w:noProof/>
                <w:webHidden/>
                <w:sz w:val="24"/>
              </w:rPr>
              <w:tab/>
            </w:r>
            <w:r w:rsidR="00365A29" w:rsidRPr="00EE4653">
              <w:rPr>
                <w:rFonts w:ascii="Times New Roman" w:hAnsi="Times New Roman"/>
                <w:noProof/>
                <w:webHidden/>
                <w:sz w:val="24"/>
              </w:rPr>
              <w:fldChar w:fldCharType="begin"/>
            </w:r>
            <w:r w:rsidR="00365A29" w:rsidRPr="00EE4653">
              <w:rPr>
                <w:rFonts w:ascii="Times New Roman" w:hAnsi="Times New Roman"/>
                <w:noProof/>
                <w:webHidden/>
                <w:sz w:val="24"/>
              </w:rPr>
              <w:instrText xml:space="preserve"> PAGEREF _Toc21595444 \h </w:instrText>
            </w:r>
            <w:r w:rsidR="00365A29" w:rsidRPr="00EE4653">
              <w:rPr>
                <w:rFonts w:ascii="Times New Roman" w:hAnsi="Times New Roman"/>
                <w:noProof/>
                <w:webHidden/>
                <w:sz w:val="24"/>
              </w:rPr>
            </w:r>
            <w:r w:rsidR="00365A29" w:rsidRPr="00EE4653">
              <w:rPr>
                <w:rFonts w:ascii="Times New Roman" w:hAnsi="Times New Roman"/>
                <w:noProof/>
                <w:webHidden/>
                <w:sz w:val="24"/>
              </w:rPr>
              <w:fldChar w:fldCharType="separate"/>
            </w:r>
            <w:r w:rsidR="00365A29">
              <w:rPr>
                <w:rFonts w:ascii="Times New Roman" w:hAnsi="Times New Roman"/>
                <w:noProof/>
                <w:webHidden/>
                <w:sz w:val="24"/>
              </w:rPr>
              <w:t>6</w:t>
            </w:r>
            <w:r w:rsidR="00365A29" w:rsidRPr="00EE4653">
              <w:rPr>
                <w:rFonts w:ascii="Times New Roman" w:hAnsi="Times New Roman"/>
                <w:noProof/>
                <w:webHidden/>
                <w:sz w:val="24"/>
              </w:rPr>
              <w:fldChar w:fldCharType="end"/>
            </w:r>
          </w:hyperlink>
        </w:p>
        <w:p w14:paraId="6CA4ABC8" w14:textId="77777777" w:rsidR="00365A29" w:rsidRPr="00EE4653" w:rsidRDefault="005B5968" w:rsidP="00365A29">
          <w:pPr>
            <w:pStyle w:val="15"/>
            <w:tabs>
              <w:tab w:val="right" w:leader="dot" w:pos="9345"/>
            </w:tabs>
            <w:rPr>
              <w:rFonts w:ascii="Times New Roman" w:eastAsiaTheme="minorEastAsia" w:hAnsi="Times New Roman"/>
              <w:noProof/>
              <w:sz w:val="24"/>
              <w:lang w:eastAsia="ru-RU"/>
            </w:rPr>
          </w:pPr>
          <w:hyperlink w:anchor="_Toc21595446" w:history="1">
            <w:r w:rsidR="00365A29" w:rsidRPr="00EE4653">
              <w:rPr>
                <w:rStyle w:val="ae"/>
                <w:rFonts w:ascii="Times New Roman" w:hAnsi="Times New Roman"/>
                <w:noProof/>
                <w:sz w:val="24"/>
              </w:rPr>
              <w:t>2.2 Подготовка и выполнение лабораторных работ.</w:t>
            </w:r>
            <w:r w:rsidR="00365A29" w:rsidRPr="00EE4653">
              <w:rPr>
                <w:rFonts w:ascii="Times New Roman" w:hAnsi="Times New Roman"/>
                <w:noProof/>
                <w:webHidden/>
                <w:sz w:val="24"/>
              </w:rPr>
              <w:tab/>
            </w:r>
            <w:r w:rsidR="00365A29">
              <w:rPr>
                <w:rFonts w:ascii="Times New Roman" w:hAnsi="Times New Roman"/>
                <w:noProof/>
                <w:webHidden/>
                <w:sz w:val="24"/>
              </w:rPr>
              <w:t>7</w:t>
            </w:r>
          </w:hyperlink>
        </w:p>
        <w:p w14:paraId="045F0325" w14:textId="77777777" w:rsidR="00365A29" w:rsidRPr="00EE4653" w:rsidRDefault="005B5968" w:rsidP="00365A29">
          <w:pPr>
            <w:pStyle w:val="15"/>
            <w:tabs>
              <w:tab w:val="right" w:leader="dot" w:pos="9345"/>
            </w:tabs>
            <w:rPr>
              <w:rFonts w:ascii="Times New Roman" w:eastAsiaTheme="minorEastAsia" w:hAnsi="Times New Roman"/>
              <w:noProof/>
              <w:sz w:val="24"/>
              <w:lang w:eastAsia="ru-RU"/>
            </w:rPr>
          </w:pPr>
          <w:hyperlink w:anchor="_Toc21595447" w:history="1">
            <w:r w:rsidR="00365A29" w:rsidRPr="00EE4653">
              <w:rPr>
                <w:rStyle w:val="ae"/>
                <w:rFonts w:ascii="Times New Roman" w:hAnsi="Times New Roman"/>
                <w:noProof/>
                <w:sz w:val="24"/>
                <w:lang w:eastAsia="ru-RU"/>
              </w:rPr>
              <w:t>2.3 Подготовка к тестированию</w:t>
            </w:r>
            <w:r w:rsidR="00365A29" w:rsidRPr="00EE4653">
              <w:rPr>
                <w:rFonts w:ascii="Times New Roman" w:hAnsi="Times New Roman"/>
                <w:noProof/>
                <w:webHidden/>
                <w:sz w:val="24"/>
              </w:rPr>
              <w:tab/>
            </w:r>
            <w:r w:rsidR="00365A29" w:rsidRPr="00EE4653">
              <w:rPr>
                <w:rFonts w:ascii="Times New Roman" w:hAnsi="Times New Roman"/>
                <w:noProof/>
                <w:webHidden/>
                <w:sz w:val="24"/>
              </w:rPr>
              <w:fldChar w:fldCharType="begin"/>
            </w:r>
            <w:r w:rsidR="00365A29" w:rsidRPr="00EE4653">
              <w:rPr>
                <w:rFonts w:ascii="Times New Roman" w:hAnsi="Times New Roman"/>
                <w:noProof/>
                <w:webHidden/>
                <w:sz w:val="24"/>
              </w:rPr>
              <w:instrText xml:space="preserve"> PAGEREF _Toc21595447 \h </w:instrText>
            </w:r>
            <w:r w:rsidR="00365A29" w:rsidRPr="00EE4653">
              <w:rPr>
                <w:rFonts w:ascii="Times New Roman" w:hAnsi="Times New Roman"/>
                <w:noProof/>
                <w:webHidden/>
                <w:sz w:val="24"/>
              </w:rPr>
            </w:r>
            <w:r w:rsidR="00365A29" w:rsidRPr="00EE4653">
              <w:rPr>
                <w:rFonts w:ascii="Times New Roman" w:hAnsi="Times New Roman"/>
                <w:noProof/>
                <w:webHidden/>
                <w:sz w:val="24"/>
              </w:rPr>
              <w:fldChar w:fldCharType="separate"/>
            </w:r>
            <w:r w:rsidR="00365A29">
              <w:rPr>
                <w:rFonts w:ascii="Times New Roman" w:hAnsi="Times New Roman"/>
                <w:noProof/>
                <w:webHidden/>
                <w:sz w:val="24"/>
              </w:rPr>
              <w:t>8</w:t>
            </w:r>
            <w:r w:rsidR="00365A29" w:rsidRPr="00EE4653">
              <w:rPr>
                <w:rFonts w:ascii="Times New Roman" w:hAnsi="Times New Roman"/>
                <w:noProof/>
                <w:webHidden/>
                <w:sz w:val="24"/>
              </w:rPr>
              <w:fldChar w:fldCharType="end"/>
            </w:r>
          </w:hyperlink>
        </w:p>
        <w:p w14:paraId="4C085877" w14:textId="3F354FDF" w:rsidR="00365A29" w:rsidRPr="00EE4653" w:rsidRDefault="005B5968" w:rsidP="00365A29">
          <w:pPr>
            <w:pStyle w:val="15"/>
            <w:tabs>
              <w:tab w:val="right" w:leader="dot" w:pos="9345"/>
            </w:tabs>
            <w:rPr>
              <w:rFonts w:ascii="Times New Roman" w:eastAsiaTheme="minorEastAsia" w:hAnsi="Times New Roman"/>
              <w:noProof/>
              <w:sz w:val="24"/>
              <w:lang w:eastAsia="ru-RU"/>
            </w:rPr>
          </w:pPr>
          <w:hyperlink w:anchor="_Toc21595449" w:history="1">
            <w:r w:rsidR="00365A29" w:rsidRPr="00EE4653">
              <w:rPr>
                <w:rStyle w:val="ae"/>
                <w:rFonts w:ascii="Times New Roman" w:hAnsi="Times New Roman"/>
                <w:noProof/>
                <w:sz w:val="24"/>
                <w:lang w:eastAsia="ru-RU"/>
              </w:rPr>
              <w:t>2.</w:t>
            </w:r>
            <w:r w:rsidR="00365A29">
              <w:rPr>
                <w:rStyle w:val="ae"/>
                <w:rFonts w:ascii="Times New Roman" w:hAnsi="Times New Roman"/>
                <w:noProof/>
                <w:sz w:val="24"/>
                <w:lang w:eastAsia="ru-RU"/>
              </w:rPr>
              <w:t>4</w:t>
            </w:r>
            <w:r w:rsidR="00365A29" w:rsidRPr="00EE4653">
              <w:rPr>
                <w:rStyle w:val="ae"/>
                <w:rFonts w:ascii="Times New Roman" w:hAnsi="Times New Roman"/>
                <w:noProof/>
                <w:sz w:val="24"/>
                <w:lang w:eastAsia="ru-RU"/>
              </w:rPr>
              <w:t xml:space="preserve">  Подготовка  и </w:t>
            </w:r>
            <w:r w:rsidR="00365A29">
              <w:rPr>
                <w:rStyle w:val="ae"/>
                <w:rFonts w:ascii="Times New Roman" w:hAnsi="Times New Roman"/>
                <w:noProof/>
                <w:sz w:val="24"/>
                <w:lang w:eastAsia="ru-RU"/>
              </w:rPr>
              <w:t xml:space="preserve">сдача </w:t>
            </w:r>
            <w:r w:rsidR="00EE70F9">
              <w:rPr>
                <w:rStyle w:val="ae"/>
                <w:rFonts w:ascii="Times New Roman" w:hAnsi="Times New Roman"/>
                <w:noProof/>
                <w:sz w:val="24"/>
                <w:lang w:eastAsia="ru-RU"/>
              </w:rPr>
              <w:t>экзамена</w:t>
            </w:r>
            <w:r w:rsidR="00365A29" w:rsidRPr="00EE4653">
              <w:rPr>
                <w:rFonts w:ascii="Times New Roman" w:hAnsi="Times New Roman"/>
                <w:noProof/>
                <w:webHidden/>
                <w:sz w:val="24"/>
              </w:rPr>
              <w:tab/>
            </w:r>
            <w:r w:rsidR="00365A29">
              <w:rPr>
                <w:rFonts w:ascii="Times New Roman" w:hAnsi="Times New Roman"/>
                <w:noProof/>
                <w:webHidden/>
                <w:sz w:val="24"/>
              </w:rPr>
              <w:t>10</w:t>
            </w:r>
          </w:hyperlink>
        </w:p>
        <w:p w14:paraId="7736A5A5" w14:textId="77777777" w:rsidR="00365A29" w:rsidRPr="00C36D4D" w:rsidRDefault="00365A29" w:rsidP="00365A29">
          <w:pPr>
            <w:rPr>
              <w:rFonts w:ascii="Times New Roman" w:hAnsi="Times New Roman" w:cs="Times New Roman"/>
              <w:sz w:val="24"/>
              <w:szCs w:val="24"/>
            </w:rPr>
          </w:pPr>
          <w:r w:rsidRPr="00EE4653">
            <w:rPr>
              <w:rFonts w:ascii="Times New Roman" w:hAnsi="Times New Roman" w:cs="Times New Roman"/>
              <w:b/>
              <w:bCs/>
              <w:sz w:val="24"/>
              <w:szCs w:val="24"/>
            </w:rPr>
            <w:fldChar w:fldCharType="end"/>
          </w:r>
        </w:p>
      </w:sdtContent>
    </w:sdt>
    <w:p w14:paraId="067D91AC" w14:textId="77777777" w:rsidR="00365A29" w:rsidRDefault="00365A29" w:rsidP="00365A29">
      <w:pPr>
        <w:spacing w:after="0" w:line="276" w:lineRule="auto"/>
        <w:jc w:val="both"/>
        <w:rPr>
          <w:rFonts w:ascii="Times New Roman" w:hAnsi="Times New Roman" w:cs="Times New Roman"/>
          <w:sz w:val="28"/>
          <w:szCs w:val="28"/>
        </w:rPr>
      </w:pPr>
    </w:p>
    <w:p w14:paraId="1A4A2829" w14:textId="77777777" w:rsidR="00365A29" w:rsidRDefault="00365A29" w:rsidP="00365A29">
      <w:pPr>
        <w:spacing w:after="0" w:line="276" w:lineRule="auto"/>
        <w:jc w:val="both"/>
        <w:rPr>
          <w:rFonts w:ascii="Times New Roman" w:hAnsi="Times New Roman" w:cs="Times New Roman"/>
          <w:sz w:val="28"/>
          <w:szCs w:val="28"/>
        </w:rPr>
      </w:pPr>
    </w:p>
    <w:p w14:paraId="29F37AF9" w14:textId="77777777" w:rsidR="00365A29" w:rsidRDefault="00365A29" w:rsidP="00365A29">
      <w:pPr>
        <w:spacing w:after="0" w:line="276" w:lineRule="auto"/>
        <w:jc w:val="both"/>
        <w:rPr>
          <w:rFonts w:ascii="Times New Roman" w:hAnsi="Times New Roman" w:cs="Times New Roman"/>
          <w:sz w:val="28"/>
          <w:szCs w:val="28"/>
        </w:rPr>
      </w:pPr>
    </w:p>
    <w:p w14:paraId="7CC16045" w14:textId="77777777" w:rsidR="00365A29" w:rsidRDefault="00365A29" w:rsidP="00365A29">
      <w:pPr>
        <w:spacing w:after="0" w:line="276" w:lineRule="auto"/>
        <w:jc w:val="both"/>
        <w:rPr>
          <w:rFonts w:ascii="Times New Roman" w:hAnsi="Times New Roman" w:cs="Times New Roman"/>
          <w:sz w:val="28"/>
          <w:szCs w:val="28"/>
        </w:rPr>
      </w:pPr>
    </w:p>
    <w:p w14:paraId="219731A7" w14:textId="77777777" w:rsidR="00365A29" w:rsidRDefault="00365A29" w:rsidP="00365A29">
      <w:pPr>
        <w:spacing w:after="0" w:line="276" w:lineRule="auto"/>
        <w:jc w:val="both"/>
        <w:rPr>
          <w:rFonts w:ascii="Times New Roman" w:hAnsi="Times New Roman" w:cs="Times New Roman"/>
          <w:sz w:val="28"/>
          <w:szCs w:val="28"/>
        </w:rPr>
      </w:pPr>
    </w:p>
    <w:p w14:paraId="40588D70" w14:textId="77777777" w:rsidR="00365A29" w:rsidRDefault="00365A29" w:rsidP="00365A29">
      <w:pPr>
        <w:spacing w:after="0" w:line="276" w:lineRule="auto"/>
        <w:jc w:val="both"/>
        <w:rPr>
          <w:rFonts w:ascii="Times New Roman" w:hAnsi="Times New Roman" w:cs="Times New Roman"/>
          <w:sz w:val="28"/>
          <w:szCs w:val="28"/>
        </w:rPr>
      </w:pPr>
    </w:p>
    <w:p w14:paraId="2036DD41" w14:textId="77777777" w:rsidR="00365A29" w:rsidRDefault="00365A29" w:rsidP="00365A29">
      <w:pPr>
        <w:spacing w:after="0" w:line="276" w:lineRule="auto"/>
        <w:jc w:val="both"/>
        <w:rPr>
          <w:rFonts w:ascii="Times New Roman" w:hAnsi="Times New Roman" w:cs="Times New Roman"/>
          <w:sz w:val="28"/>
          <w:szCs w:val="28"/>
        </w:rPr>
      </w:pPr>
    </w:p>
    <w:p w14:paraId="73D2B8BD" w14:textId="77777777" w:rsidR="00365A29" w:rsidRDefault="00365A29" w:rsidP="00365A29">
      <w:pPr>
        <w:spacing w:after="0" w:line="276" w:lineRule="auto"/>
        <w:jc w:val="both"/>
        <w:rPr>
          <w:rFonts w:ascii="Times New Roman" w:hAnsi="Times New Roman" w:cs="Times New Roman"/>
          <w:sz w:val="28"/>
          <w:szCs w:val="28"/>
        </w:rPr>
      </w:pPr>
    </w:p>
    <w:p w14:paraId="7606185A" w14:textId="77777777" w:rsidR="00365A29" w:rsidRDefault="00365A29" w:rsidP="00365A29">
      <w:pPr>
        <w:spacing w:after="0" w:line="276" w:lineRule="auto"/>
        <w:jc w:val="both"/>
        <w:rPr>
          <w:rFonts w:ascii="Times New Roman" w:hAnsi="Times New Roman" w:cs="Times New Roman"/>
          <w:sz w:val="28"/>
          <w:szCs w:val="28"/>
        </w:rPr>
      </w:pPr>
    </w:p>
    <w:p w14:paraId="62E131E6" w14:textId="77777777" w:rsidR="00365A29" w:rsidRDefault="00365A29" w:rsidP="00365A29">
      <w:pPr>
        <w:spacing w:after="0" w:line="276" w:lineRule="auto"/>
        <w:jc w:val="both"/>
        <w:rPr>
          <w:rFonts w:ascii="Times New Roman" w:hAnsi="Times New Roman" w:cs="Times New Roman"/>
          <w:sz w:val="28"/>
          <w:szCs w:val="28"/>
        </w:rPr>
      </w:pPr>
    </w:p>
    <w:p w14:paraId="74443279" w14:textId="77777777" w:rsidR="00365A29" w:rsidRDefault="00365A29" w:rsidP="00365A29">
      <w:pPr>
        <w:spacing w:after="0" w:line="276" w:lineRule="auto"/>
        <w:jc w:val="both"/>
        <w:rPr>
          <w:rFonts w:ascii="Times New Roman" w:hAnsi="Times New Roman" w:cs="Times New Roman"/>
          <w:sz w:val="28"/>
          <w:szCs w:val="28"/>
        </w:rPr>
      </w:pPr>
    </w:p>
    <w:p w14:paraId="775137B3" w14:textId="77777777" w:rsidR="00365A29" w:rsidRDefault="00365A29" w:rsidP="00365A29">
      <w:pPr>
        <w:spacing w:after="0" w:line="276" w:lineRule="auto"/>
        <w:jc w:val="both"/>
        <w:rPr>
          <w:rFonts w:ascii="Times New Roman" w:hAnsi="Times New Roman" w:cs="Times New Roman"/>
          <w:sz w:val="28"/>
          <w:szCs w:val="28"/>
        </w:rPr>
      </w:pPr>
    </w:p>
    <w:p w14:paraId="01D2D607" w14:textId="77777777" w:rsidR="00365A29" w:rsidRDefault="00365A29" w:rsidP="00365A29">
      <w:pPr>
        <w:spacing w:after="0" w:line="276" w:lineRule="auto"/>
        <w:jc w:val="both"/>
        <w:rPr>
          <w:rFonts w:ascii="Times New Roman" w:hAnsi="Times New Roman" w:cs="Times New Roman"/>
          <w:sz w:val="28"/>
          <w:szCs w:val="28"/>
        </w:rPr>
      </w:pPr>
    </w:p>
    <w:p w14:paraId="106971BC" w14:textId="77777777" w:rsidR="00365A29" w:rsidRDefault="00365A29" w:rsidP="00365A29">
      <w:pPr>
        <w:spacing w:after="0" w:line="276" w:lineRule="auto"/>
        <w:jc w:val="both"/>
        <w:rPr>
          <w:rFonts w:ascii="Times New Roman" w:hAnsi="Times New Roman" w:cs="Times New Roman"/>
          <w:sz w:val="28"/>
          <w:szCs w:val="28"/>
        </w:rPr>
      </w:pPr>
    </w:p>
    <w:p w14:paraId="383CECB3" w14:textId="77777777" w:rsidR="00365A29" w:rsidRDefault="00365A29" w:rsidP="00365A29">
      <w:pPr>
        <w:spacing w:after="0" w:line="276" w:lineRule="auto"/>
        <w:jc w:val="both"/>
        <w:rPr>
          <w:rFonts w:ascii="Times New Roman" w:hAnsi="Times New Roman" w:cs="Times New Roman"/>
          <w:sz w:val="28"/>
          <w:szCs w:val="28"/>
        </w:rPr>
      </w:pPr>
    </w:p>
    <w:p w14:paraId="145170BD" w14:textId="77777777" w:rsidR="00365A29" w:rsidRDefault="00365A29" w:rsidP="00365A29">
      <w:pPr>
        <w:spacing w:after="0" w:line="276" w:lineRule="auto"/>
        <w:jc w:val="both"/>
        <w:rPr>
          <w:rFonts w:ascii="Times New Roman" w:hAnsi="Times New Roman" w:cs="Times New Roman"/>
          <w:sz w:val="28"/>
          <w:szCs w:val="28"/>
        </w:rPr>
      </w:pPr>
    </w:p>
    <w:p w14:paraId="135EB0BE" w14:textId="77777777" w:rsidR="00365A29" w:rsidRDefault="00365A29" w:rsidP="00365A29">
      <w:pPr>
        <w:spacing w:after="0" w:line="276" w:lineRule="auto"/>
        <w:jc w:val="both"/>
        <w:rPr>
          <w:rFonts w:ascii="Times New Roman" w:hAnsi="Times New Roman" w:cs="Times New Roman"/>
          <w:sz w:val="28"/>
          <w:szCs w:val="28"/>
        </w:rPr>
      </w:pPr>
    </w:p>
    <w:p w14:paraId="32AF37B3" w14:textId="77777777" w:rsidR="00365A29" w:rsidRDefault="00365A29" w:rsidP="00365A29">
      <w:pPr>
        <w:spacing w:after="0" w:line="276" w:lineRule="auto"/>
        <w:jc w:val="both"/>
        <w:rPr>
          <w:rFonts w:ascii="Times New Roman" w:hAnsi="Times New Roman" w:cs="Times New Roman"/>
          <w:sz w:val="28"/>
          <w:szCs w:val="28"/>
        </w:rPr>
      </w:pPr>
    </w:p>
    <w:p w14:paraId="06F89D3B" w14:textId="77777777" w:rsidR="00365A29" w:rsidRDefault="00365A29" w:rsidP="00365A29">
      <w:pPr>
        <w:spacing w:after="0" w:line="276" w:lineRule="auto"/>
        <w:jc w:val="both"/>
        <w:rPr>
          <w:rFonts w:ascii="Times New Roman" w:hAnsi="Times New Roman" w:cs="Times New Roman"/>
          <w:sz w:val="28"/>
          <w:szCs w:val="28"/>
        </w:rPr>
      </w:pPr>
    </w:p>
    <w:p w14:paraId="0AB493B0" w14:textId="77777777" w:rsidR="00365A29" w:rsidRDefault="00365A29" w:rsidP="00365A29">
      <w:pPr>
        <w:spacing w:after="0" w:line="276" w:lineRule="auto"/>
        <w:jc w:val="both"/>
        <w:rPr>
          <w:rFonts w:ascii="Times New Roman" w:hAnsi="Times New Roman" w:cs="Times New Roman"/>
          <w:sz w:val="28"/>
          <w:szCs w:val="28"/>
        </w:rPr>
      </w:pPr>
    </w:p>
    <w:p w14:paraId="4C9283B4" w14:textId="77777777" w:rsidR="00365A29" w:rsidRDefault="00365A29" w:rsidP="00365A29">
      <w:pPr>
        <w:spacing w:after="0" w:line="276" w:lineRule="auto"/>
        <w:jc w:val="both"/>
        <w:rPr>
          <w:rFonts w:ascii="Times New Roman" w:hAnsi="Times New Roman" w:cs="Times New Roman"/>
          <w:sz w:val="28"/>
          <w:szCs w:val="28"/>
        </w:rPr>
      </w:pPr>
    </w:p>
    <w:p w14:paraId="2BD37625" w14:textId="77777777" w:rsidR="00365A29" w:rsidRDefault="00365A29" w:rsidP="00365A29">
      <w:pPr>
        <w:spacing w:after="0" w:line="276" w:lineRule="auto"/>
        <w:jc w:val="both"/>
        <w:rPr>
          <w:rFonts w:ascii="Times New Roman" w:hAnsi="Times New Roman" w:cs="Times New Roman"/>
          <w:sz w:val="28"/>
          <w:szCs w:val="28"/>
        </w:rPr>
      </w:pPr>
    </w:p>
    <w:p w14:paraId="6A68368A" w14:textId="77777777" w:rsidR="00365A29" w:rsidRDefault="00365A29" w:rsidP="00365A29">
      <w:pPr>
        <w:spacing w:after="0" w:line="276" w:lineRule="auto"/>
        <w:jc w:val="both"/>
        <w:rPr>
          <w:rFonts w:ascii="Times New Roman" w:hAnsi="Times New Roman" w:cs="Times New Roman"/>
          <w:sz w:val="28"/>
          <w:szCs w:val="28"/>
        </w:rPr>
      </w:pPr>
    </w:p>
    <w:p w14:paraId="3B0148D0" w14:textId="77777777" w:rsidR="00365A29" w:rsidRDefault="00365A29" w:rsidP="00365A29">
      <w:pPr>
        <w:spacing w:after="0" w:line="276" w:lineRule="auto"/>
        <w:jc w:val="both"/>
        <w:rPr>
          <w:rFonts w:ascii="Times New Roman" w:hAnsi="Times New Roman" w:cs="Times New Roman"/>
          <w:sz w:val="28"/>
          <w:szCs w:val="28"/>
        </w:rPr>
      </w:pPr>
    </w:p>
    <w:p w14:paraId="3B5336FE" w14:textId="77777777" w:rsidR="00365A29" w:rsidRDefault="00365A29" w:rsidP="00365A29">
      <w:pPr>
        <w:spacing w:after="0" w:line="276" w:lineRule="auto"/>
        <w:jc w:val="both"/>
        <w:rPr>
          <w:rFonts w:ascii="Times New Roman" w:hAnsi="Times New Roman" w:cs="Times New Roman"/>
          <w:sz w:val="28"/>
          <w:szCs w:val="28"/>
        </w:rPr>
      </w:pPr>
    </w:p>
    <w:p w14:paraId="0271898A" w14:textId="77777777" w:rsidR="00365A29" w:rsidRDefault="00365A29" w:rsidP="00365A29">
      <w:pPr>
        <w:spacing w:after="0" w:line="276" w:lineRule="auto"/>
        <w:jc w:val="both"/>
        <w:rPr>
          <w:rFonts w:ascii="Times New Roman" w:hAnsi="Times New Roman" w:cs="Times New Roman"/>
          <w:sz w:val="28"/>
          <w:szCs w:val="28"/>
        </w:rPr>
      </w:pPr>
    </w:p>
    <w:p w14:paraId="58B62FC0" w14:textId="77777777" w:rsidR="00365A29" w:rsidRDefault="00365A29" w:rsidP="00365A29">
      <w:pPr>
        <w:spacing w:after="0" w:line="276" w:lineRule="auto"/>
        <w:jc w:val="both"/>
        <w:rPr>
          <w:rFonts w:ascii="Times New Roman" w:hAnsi="Times New Roman" w:cs="Times New Roman"/>
          <w:b/>
          <w:sz w:val="24"/>
          <w:szCs w:val="24"/>
        </w:rPr>
      </w:pPr>
    </w:p>
    <w:p w14:paraId="6052B091" w14:textId="77777777" w:rsidR="00365A29" w:rsidRPr="006A30DE" w:rsidRDefault="00365A29" w:rsidP="00365A29">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1" w:name="_Toc21595442"/>
      <w:bookmarkStart w:id="2" w:name="_Toc23794783"/>
      <w:r w:rsidRPr="006A30DE">
        <w:rPr>
          <w:rFonts w:ascii="Times New Roman" w:eastAsiaTheme="majorEastAsia" w:hAnsi="Times New Roman" w:cs="Times New Roman"/>
          <w:b/>
          <w:color w:val="000000" w:themeColor="text1"/>
          <w:sz w:val="24"/>
          <w:szCs w:val="24"/>
        </w:rPr>
        <w:lastRenderedPageBreak/>
        <w:t>1. Цели и задачи самостоятельной работы студентов</w:t>
      </w:r>
      <w:bookmarkEnd w:id="1"/>
      <w:bookmarkEnd w:id="2"/>
    </w:p>
    <w:p w14:paraId="5F4C9705" w14:textId="77777777" w:rsidR="00365A29" w:rsidRPr="006A30DE" w:rsidRDefault="00365A29" w:rsidP="00365A29">
      <w:pPr>
        <w:spacing w:after="0" w:line="276" w:lineRule="auto"/>
        <w:jc w:val="both"/>
        <w:rPr>
          <w:rFonts w:ascii="Times New Roman" w:hAnsi="Times New Roman" w:cs="Times New Roman"/>
          <w:sz w:val="24"/>
          <w:szCs w:val="24"/>
        </w:rPr>
      </w:pPr>
    </w:p>
    <w:p w14:paraId="184A8DAF" w14:textId="069962DA" w:rsidR="00365A29" w:rsidRPr="006A30DE" w:rsidRDefault="00365A29" w:rsidP="00365A29">
      <w:pPr>
        <w:spacing w:after="0" w:line="276" w:lineRule="auto"/>
        <w:jc w:val="both"/>
        <w:rPr>
          <w:rFonts w:ascii="Times New Roman" w:hAnsi="Times New Roman" w:cs="Times New Roman"/>
          <w:sz w:val="24"/>
          <w:szCs w:val="24"/>
        </w:rPr>
      </w:pPr>
      <w:r w:rsidRPr="006A30DE">
        <w:rPr>
          <w:rFonts w:ascii="Times New Roman" w:hAnsi="Times New Roman" w:cs="Times New Roman"/>
          <w:sz w:val="28"/>
          <w:szCs w:val="28"/>
        </w:rPr>
        <w:tab/>
      </w:r>
      <w:r w:rsidRPr="006A30DE">
        <w:rPr>
          <w:rFonts w:ascii="Times New Roman" w:hAnsi="Times New Roman" w:cs="Times New Roman"/>
          <w:sz w:val="24"/>
          <w:szCs w:val="24"/>
        </w:rPr>
        <w:t>Цель методических рекомендаций по самостоятельной работе студентов</w:t>
      </w:r>
      <w:r w:rsidR="000C0AC3">
        <w:rPr>
          <w:rFonts w:ascii="Times New Roman" w:hAnsi="Times New Roman" w:cs="Times New Roman"/>
          <w:sz w:val="24"/>
          <w:szCs w:val="24"/>
        </w:rPr>
        <w:t xml:space="preserve"> </w:t>
      </w:r>
      <w:r w:rsidRPr="006A30DE">
        <w:rPr>
          <w:rFonts w:ascii="Times New Roman" w:hAnsi="Times New Roman" w:cs="Times New Roman"/>
          <w:sz w:val="24"/>
          <w:szCs w:val="24"/>
        </w:rPr>
        <w:t>(СРС)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14:paraId="7F2A3781" w14:textId="77777777" w:rsidR="00365A29" w:rsidRPr="006A30DE" w:rsidRDefault="00365A29" w:rsidP="00365A29">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14:paraId="11A05444" w14:textId="77777777" w:rsidR="00365A29" w:rsidRPr="006A30DE" w:rsidRDefault="00365A29" w:rsidP="00365A29">
      <w:pPr>
        <w:spacing w:after="0" w:line="276" w:lineRule="auto"/>
        <w:jc w:val="both"/>
        <w:rPr>
          <w:rFonts w:ascii="Times New Roman" w:hAnsi="Times New Roman" w:cs="Times New Roman"/>
          <w:sz w:val="24"/>
          <w:szCs w:val="24"/>
        </w:rPr>
      </w:pPr>
      <w:r w:rsidRPr="006A30DE">
        <w:rPr>
          <w:rFonts w:ascii="Times New Roman" w:hAnsi="Times New Roman" w:cs="Times New Roman"/>
          <w:sz w:val="24"/>
          <w:szCs w:val="24"/>
        </w:rPr>
        <w:tab/>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14:paraId="4ECD66AE" w14:textId="77777777" w:rsidR="00365A29" w:rsidRPr="006A30DE" w:rsidRDefault="00365A29" w:rsidP="00365A29">
      <w:pPr>
        <w:spacing w:after="0"/>
        <w:jc w:val="both"/>
        <w:rPr>
          <w:rFonts w:ascii="Times New Roman" w:hAnsi="Times New Roman" w:cs="Times New Roman"/>
          <w:sz w:val="24"/>
          <w:szCs w:val="24"/>
        </w:rPr>
      </w:pPr>
      <w:r w:rsidRPr="006A30DE">
        <w:rPr>
          <w:rFonts w:ascii="Times New Roman" w:hAnsi="Times New Roman" w:cs="Times New Roman"/>
          <w:sz w:val="24"/>
          <w:szCs w:val="24"/>
        </w:rPr>
        <w:tab/>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14:paraId="38E900F8" w14:textId="77777777" w:rsidR="00365A29" w:rsidRPr="006A30DE" w:rsidRDefault="00365A29" w:rsidP="00365A29">
      <w:pPr>
        <w:spacing w:after="0"/>
        <w:jc w:val="both"/>
        <w:rPr>
          <w:rFonts w:ascii="Times New Roman" w:hAnsi="Times New Roman" w:cs="Times New Roman"/>
          <w:sz w:val="24"/>
          <w:szCs w:val="24"/>
        </w:rPr>
      </w:pPr>
      <w:r w:rsidRPr="006A30DE">
        <w:rPr>
          <w:rFonts w:ascii="Times New Roman" w:hAnsi="Times New Roman" w:cs="Times New Roman"/>
          <w:sz w:val="24"/>
          <w:szCs w:val="24"/>
        </w:rPr>
        <w:tab/>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14:paraId="5DD7092D" w14:textId="77777777" w:rsidR="00365A29" w:rsidRPr="006A30DE" w:rsidRDefault="00365A29" w:rsidP="00365A29">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практическим занятиям; подготовка к контрольной работе или коллоквиуму; подготовка к зачету, аттестациям; написание реферата (эссе) по заданной проблеме. Дополнительная СРС направлена на углубление и закрепление знаний </w:t>
      </w:r>
      <w:r w:rsidRPr="006A30DE">
        <w:rPr>
          <w:rFonts w:ascii="Times New Roman" w:hAnsi="Times New Roman" w:cs="Times New Roman"/>
          <w:sz w:val="24"/>
          <w:szCs w:val="24"/>
        </w:rPr>
        <w:lastRenderedPageBreak/>
        <w:t>студента, развитие аналитических навыков по проблематике учебной дисциплины. К ней относятся: подготовка к экзамену; выполнение расчетно-графической работы; выполнение курсовой работы или проекта; 10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 и др.</w:t>
      </w:r>
    </w:p>
    <w:p w14:paraId="1D87F072" w14:textId="77777777" w:rsidR="00365A29" w:rsidRPr="006A30DE" w:rsidRDefault="00365A29" w:rsidP="00365A29">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коллоквиум как форма контроля освоения теоретического содержания дисциплин;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и др. </w:t>
      </w:r>
    </w:p>
    <w:p w14:paraId="03200AE0" w14:textId="77777777" w:rsidR="00365A29" w:rsidRPr="006A30DE" w:rsidRDefault="00365A29" w:rsidP="00365A29">
      <w:pPr>
        <w:spacing w:after="0"/>
        <w:jc w:val="both"/>
        <w:rPr>
          <w:rFonts w:ascii="Times New Roman" w:hAnsi="Times New Roman" w:cs="Times New Roman"/>
          <w:sz w:val="24"/>
          <w:szCs w:val="24"/>
        </w:rPr>
      </w:pPr>
      <w:r w:rsidRPr="006A30DE">
        <w:rPr>
          <w:rFonts w:ascii="Times New Roman" w:hAnsi="Times New Roman" w:cs="Times New Roman"/>
          <w:sz w:val="24"/>
          <w:szCs w:val="24"/>
        </w:rPr>
        <w:tab/>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эссе;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(педагогических, психологических, методических и др.);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подготовка презентаций; составление глоссария, кроссворда по конкретной теме; подготовка к занятиям, проводимым с использованием активных форм обучения (круглые столы, диспуты, деловые игры); анализ деловых ситуаций (мини-кейсов). </w:t>
      </w:r>
    </w:p>
    <w:p w14:paraId="7F4DF575" w14:textId="77777777" w:rsidR="00365A29" w:rsidRPr="006A30DE" w:rsidRDefault="00365A29" w:rsidP="00365A29">
      <w:pPr>
        <w:spacing w:after="0"/>
        <w:jc w:val="both"/>
        <w:rPr>
          <w:rFonts w:ascii="Times New Roman" w:hAnsi="Times New Roman" w:cs="Times New Roman"/>
          <w:sz w:val="24"/>
          <w:szCs w:val="24"/>
        </w:rPr>
      </w:pPr>
      <w:r w:rsidRPr="006A30DE">
        <w:tab/>
      </w:r>
      <w:r w:rsidRPr="006A30DE">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14:paraId="6CCE91A6" w14:textId="77777777" w:rsidR="00365A29" w:rsidRPr="006A30DE" w:rsidRDefault="00365A29" w:rsidP="00365A29">
      <w:pPr>
        <w:shd w:val="clear" w:color="auto" w:fill="FFFFFF"/>
        <w:spacing w:before="100" w:beforeAutospacing="1" w:after="100" w:afterAutospacing="1" w:line="240" w:lineRule="auto"/>
        <w:jc w:val="both"/>
        <w:rPr>
          <w:rFonts w:ascii="Verdana" w:eastAsia="Times New Roman" w:hAnsi="Verdana" w:cs="Times New Roman"/>
          <w:b/>
          <w:bCs/>
          <w:color w:val="000000"/>
          <w:sz w:val="20"/>
          <w:szCs w:val="20"/>
          <w:lang w:eastAsia="ru-RU"/>
        </w:rPr>
      </w:pPr>
    </w:p>
    <w:p w14:paraId="4BB67FB8" w14:textId="77777777" w:rsidR="00365A29" w:rsidRPr="006A30DE" w:rsidRDefault="00365A29" w:rsidP="00365A29">
      <w:pPr>
        <w:keepNext/>
        <w:keepLines/>
        <w:spacing w:before="240" w:after="0"/>
        <w:ind w:firstLine="709"/>
        <w:jc w:val="both"/>
        <w:outlineLvl w:val="0"/>
        <w:rPr>
          <w:rFonts w:ascii="Times New Roman" w:eastAsia="Times New Roman" w:hAnsi="Times New Roman" w:cs="Times New Roman"/>
          <w:b/>
          <w:color w:val="000000" w:themeColor="text1"/>
          <w:sz w:val="24"/>
          <w:szCs w:val="24"/>
          <w:lang w:eastAsia="ru-RU"/>
        </w:rPr>
      </w:pPr>
      <w:bookmarkStart w:id="3" w:name="_Toc21595443"/>
      <w:bookmarkStart w:id="4" w:name="_Toc23794784"/>
      <w:r w:rsidRPr="006A30DE">
        <w:rPr>
          <w:rFonts w:ascii="Times New Roman" w:eastAsia="Times New Roman" w:hAnsi="Times New Roman" w:cs="Times New Roman"/>
          <w:b/>
          <w:color w:val="000000" w:themeColor="text1"/>
          <w:sz w:val="24"/>
          <w:szCs w:val="24"/>
          <w:lang w:eastAsia="ru-RU"/>
        </w:rPr>
        <w:t>2. Методические рекомендации по выполнению различных видов заданий самостоятельной работы и показатели их оценивания</w:t>
      </w:r>
      <w:bookmarkEnd w:id="3"/>
      <w:bookmarkEnd w:id="4"/>
    </w:p>
    <w:p w14:paraId="334E9DC5" w14:textId="77777777" w:rsidR="00365A29" w:rsidRPr="006A30DE" w:rsidRDefault="00365A29" w:rsidP="00365A29">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5" w:name="_Toc21595444"/>
      <w:bookmarkStart w:id="6" w:name="_Toc23794785"/>
      <w:r w:rsidRPr="006A30DE">
        <w:rPr>
          <w:rFonts w:ascii="Times New Roman" w:eastAsiaTheme="majorEastAsia" w:hAnsi="Times New Roman" w:cs="Times New Roman"/>
          <w:b/>
          <w:color w:val="000000" w:themeColor="text1"/>
          <w:sz w:val="24"/>
          <w:szCs w:val="24"/>
        </w:rPr>
        <w:t>2.1 Работа с конспектом лекции</w:t>
      </w:r>
      <w:bookmarkEnd w:id="5"/>
      <w:bookmarkEnd w:id="6"/>
    </w:p>
    <w:p w14:paraId="6A0765EE" w14:textId="77777777" w:rsidR="00365A29" w:rsidRPr="006A30DE" w:rsidRDefault="00365A29" w:rsidP="00365A29">
      <w:pPr>
        <w:spacing w:after="0" w:line="240" w:lineRule="auto"/>
        <w:ind w:firstLine="709"/>
        <w:jc w:val="both"/>
        <w:rPr>
          <w:rFonts w:ascii="Times New Roman" w:hAnsi="Times New Roman" w:cs="Times New Roman"/>
          <w:sz w:val="24"/>
          <w:szCs w:val="24"/>
        </w:rPr>
      </w:pPr>
    </w:p>
    <w:p w14:paraId="38DE53B9"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w:t>
      </w:r>
      <w:r w:rsidRPr="006A30DE">
        <w:rPr>
          <w:rFonts w:ascii="Times New Roman" w:eastAsia="Times New Roman" w:hAnsi="Times New Roman" w:cs="Times New Roman"/>
          <w:sz w:val="24"/>
          <w:szCs w:val="24"/>
          <w:lang w:eastAsia="ru-RU"/>
        </w:rPr>
        <w:lastRenderedPageBreak/>
        <w:t>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14:paraId="443EA823"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14:paraId="32C52EF1"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14:paraId="51A6A06D"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3. Выявить «ключевые» мысли, т.е. основные смысловые вехи, на которые «нанизано» все содержание текста.</w:t>
      </w:r>
    </w:p>
    <w:p w14:paraId="00655D61"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4. Определить детализирующую информацию.</w:t>
      </w:r>
    </w:p>
    <w:p w14:paraId="4BBBF54E"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14:paraId="04BE8B7B"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14:paraId="1CF99CE4"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14:paraId="2F049AF0"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 и т.п.</w:t>
      </w:r>
    </w:p>
    <w:p w14:paraId="5EB8C74C"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14:paraId="71C28DD7" w14:textId="77777777" w:rsidR="00365A29" w:rsidRPr="006A30DE" w:rsidRDefault="00365A29" w:rsidP="00365A29">
      <w:pPr>
        <w:spacing w:after="0" w:line="240" w:lineRule="auto"/>
        <w:ind w:firstLine="709"/>
        <w:jc w:val="both"/>
        <w:rPr>
          <w:rFonts w:ascii="Times New Roman" w:hAnsi="Times New Roman" w:cs="Times New Roman"/>
          <w:sz w:val="24"/>
          <w:szCs w:val="24"/>
        </w:rPr>
      </w:pPr>
      <w:r w:rsidRPr="006A30DE">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w:t>
      </w:r>
      <w:proofErr w:type="gramStart"/>
      <w:r w:rsidRPr="006A30DE">
        <w:rPr>
          <w:rFonts w:ascii="Times New Roman" w:hAnsi="Times New Roman" w:cs="Times New Roman"/>
          <w:sz w:val="24"/>
          <w:szCs w:val="24"/>
        </w:rPr>
        <w:t>время  для</w:t>
      </w:r>
      <w:proofErr w:type="gramEnd"/>
      <w:r w:rsidRPr="006A30DE">
        <w:rPr>
          <w:rFonts w:ascii="Times New Roman" w:hAnsi="Times New Roman" w:cs="Times New Roman"/>
          <w:sz w:val="24"/>
          <w:szCs w:val="24"/>
        </w:rPr>
        <w:t xml:space="preserve"> повторения пройденного материала, проверяя свои знания, умения и навыки по контрольным вопросам.  </w:t>
      </w:r>
    </w:p>
    <w:p w14:paraId="4FC86C23" w14:textId="77777777" w:rsidR="00365A29" w:rsidRPr="006A30DE" w:rsidRDefault="00365A29" w:rsidP="00365A29">
      <w:pPr>
        <w:keepNext/>
        <w:keepLines/>
        <w:spacing w:before="240" w:after="0"/>
        <w:ind w:firstLine="709"/>
        <w:outlineLvl w:val="0"/>
        <w:rPr>
          <w:rFonts w:ascii="Times New Roman" w:eastAsiaTheme="majorEastAsia" w:hAnsi="Times New Roman" w:cs="Times New Roman"/>
          <w:b/>
          <w:color w:val="000000" w:themeColor="text1"/>
          <w:sz w:val="24"/>
          <w:szCs w:val="24"/>
        </w:rPr>
      </w:pPr>
      <w:bookmarkStart w:id="7" w:name="_Toc21595445"/>
      <w:bookmarkStart w:id="8" w:name="_Toc23794786"/>
      <w:r w:rsidRPr="006A30DE">
        <w:rPr>
          <w:rFonts w:ascii="Times New Roman" w:eastAsiaTheme="majorEastAsia" w:hAnsi="Times New Roman" w:cs="Times New Roman"/>
          <w:b/>
          <w:color w:val="000000" w:themeColor="text1"/>
          <w:sz w:val="24"/>
          <w:szCs w:val="24"/>
        </w:rPr>
        <w:t xml:space="preserve">2.2 </w:t>
      </w:r>
      <w:bookmarkStart w:id="9" w:name="_Toc21595446"/>
      <w:bookmarkEnd w:id="7"/>
      <w:r w:rsidRPr="006A30DE">
        <w:rPr>
          <w:rFonts w:ascii="Times New Roman" w:eastAsiaTheme="majorEastAsia" w:hAnsi="Times New Roman" w:cs="Times New Roman"/>
          <w:b/>
          <w:color w:val="000000" w:themeColor="text1"/>
          <w:sz w:val="24"/>
          <w:szCs w:val="24"/>
        </w:rPr>
        <w:t>Подготовка и выполнение лабораторных работ.</w:t>
      </w:r>
      <w:bookmarkEnd w:id="8"/>
      <w:bookmarkEnd w:id="9"/>
    </w:p>
    <w:p w14:paraId="56E95E71" w14:textId="77777777" w:rsidR="00365A29" w:rsidRPr="006A30DE" w:rsidRDefault="00365A29" w:rsidP="00365A29">
      <w:pPr>
        <w:tabs>
          <w:tab w:val="left" w:pos="10432"/>
        </w:tabs>
        <w:suppressAutoHyphens/>
        <w:spacing w:after="0" w:line="276" w:lineRule="auto"/>
        <w:ind w:firstLine="851"/>
        <w:jc w:val="both"/>
        <w:rPr>
          <w:rFonts w:ascii="Times New Roman" w:hAnsi="Times New Roman" w:cs="Times New Roman"/>
          <w:sz w:val="24"/>
          <w:szCs w:val="24"/>
        </w:rPr>
      </w:pPr>
    </w:p>
    <w:p w14:paraId="51D90C30"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Лабораторные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14:paraId="0EB55FF0"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lastRenderedPageBreak/>
        <w:t xml:space="preserve">Лабораторные занятия проводятся в специально оборудованных лабораториях. </w:t>
      </w:r>
    </w:p>
    <w:p w14:paraId="5F2E2D23"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Pr="006A30DE">
        <w:rPr>
          <w:rFonts w:ascii="Times New Roman" w:eastAsia="Times New Roman" w:hAnsi="Times New Roman" w:cs="Times New Roman"/>
          <w:b/>
          <w:bCs/>
          <w:color w:val="000000"/>
          <w:sz w:val="24"/>
          <w:szCs w:val="24"/>
          <w:bdr w:val="none" w:sz="0" w:space="0" w:color="auto" w:frame="1"/>
          <w:lang w:eastAsia="ru-RU"/>
        </w:rPr>
        <w:t>ведение рабочей тетради и составление отчета по лабораторной работе должно проходить строго индивидуально.</w:t>
      </w:r>
    </w:p>
    <w:p w14:paraId="09868557"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14:paraId="08B6041F"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лабораторным работам студент использует рекомендованные учебники и учебные пособия, руководства по выполнению лабораторных работ, инструкции по пользованию измерительной аппаратурой, а также специальные указания по особенностям выполнения отдельных пунктов лабораторных работ.</w:t>
      </w:r>
    </w:p>
    <w:p w14:paraId="49C8BE80"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Подготовка к лабораторным работам </w:t>
      </w:r>
      <w:r w:rsidRPr="006A30DE">
        <w:rPr>
          <w:rFonts w:ascii="Times New Roman" w:eastAsia="Times New Roman" w:hAnsi="Times New Roman" w:cs="Times New Roman"/>
          <w:b/>
          <w:bCs/>
          <w:color w:val="000000"/>
          <w:sz w:val="24"/>
          <w:szCs w:val="24"/>
          <w:bdr w:val="none" w:sz="0" w:space="0" w:color="auto" w:frame="1"/>
          <w:lang w:eastAsia="ru-RU"/>
        </w:rPr>
        <w:t>осуществляется студентами самостоятельно заблаговременно.</w:t>
      </w:r>
    </w:p>
    <w:p w14:paraId="354118E8"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В процессе такой подготовки студент должен усвоить теоретический материал, относящийся к данной лабораторной работе, изучить и ясно представить себе содержание и порядок выполнения лабораторной работы, знать принципы действия и правила работы с измерительными приборами, методы измерений, особенности конструкции лабораторной установки и правила техники безопасности, знать ответы на приведенные в методическом руководстве контрольные вопросы, а также выполнить необходимый по заданию объем предварительных расчетов, заготовить необходимые таблицы и рисунки.</w:t>
      </w:r>
    </w:p>
    <w:p w14:paraId="1D653F0B"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14:paraId="50305CC4"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повторить теоретический материал по конспекту и учебнику (см. список литературы)</w:t>
      </w:r>
    </w:p>
    <w:p w14:paraId="6A63A7E3"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ознакомиться с описанием лабораторной работы: в специальной рабочей тетради записать название и номер работы, вычертить таблицы для записи показаний приборов и результатов расчета, подготовить миллиметровую бумагу, если требуются графические построения</w:t>
      </w:r>
    </w:p>
    <w:p w14:paraId="0C2CA3C2"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выяснив цель работы, четко представить себе поставленную задачу и способы ее достижения, продумать ожидаемые результатов опытов</w:t>
      </w:r>
    </w:p>
    <w:p w14:paraId="2792F95C"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4) сделать предварительный домашний расчет, если требуется в задании</w:t>
      </w:r>
    </w:p>
    <w:p w14:paraId="4C74F485"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5) ответить устно или письменно на контрольные вопросы.</w:t>
      </w:r>
    </w:p>
    <w:p w14:paraId="3DD571B3"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b/>
          <w:bCs/>
          <w:color w:val="000000"/>
          <w:sz w:val="24"/>
          <w:szCs w:val="24"/>
          <w:bdr w:val="none" w:sz="0" w:space="0" w:color="auto" w:frame="1"/>
          <w:lang w:eastAsia="ru-RU"/>
        </w:rPr>
        <w:t>В процессе выполнения лабораторных работ студент должен:</w:t>
      </w:r>
    </w:p>
    <w:p w14:paraId="4077C2A2"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1. Строго соблюдать порядок проведения практической части лабораторной работы, описанный в методических указаниях к ней.</w:t>
      </w:r>
    </w:p>
    <w:p w14:paraId="4D729C30"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2. Вести необходимые рабочие записи, которые по окончанию работы предъявляются преподавателю.</w:t>
      </w:r>
    </w:p>
    <w:p w14:paraId="40DEC763"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После выполнения лабораторных работ студенты предъявляют преподавателю результаты выполнения задания. По выполнению лабораторной работы оформляется отчет.</w:t>
      </w:r>
    </w:p>
    <w:p w14:paraId="3D93F4A9" w14:textId="77777777" w:rsidR="00365A29" w:rsidRPr="006A30DE" w:rsidRDefault="00365A29" w:rsidP="00365A2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Отчёт о проделанной лабораторной работе должен быть представлен к сдаче на следующем занятии и является необходимым, но не единственным условием защиты темы данной лабораторной работы.</w:t>
      </w:r>
    </w:p>
    <w:p w14:paraId="701DCD1C" w14:textId="77777777" w:rsidR="00365A29" w:rsidRDefault="00365A29" w:rsidP="00365A29">
      <w:pPr>
        <w:spacing w:after="0" w:line="240" w:lineRule="auto"/>
        <w:ind w:firstLine="709"/>
        <w:jc w:val="both"/>
        <w:rPr>
          <w:rFonts w:ascii="Times New Roman" w:hAnsi="Times New Roman" w:cs="Times New Roman"/>
          <w:sz w:val="24"/>
          <w:szCs w:val="24"/>
          <w:lang w:eastAsia="ru-RU"/>
        </w:rPr>
      </w:pPr>
      <w:r w:rsidRPr="006A30DE">
        <w:rPr>
          <w:rFonts w:ascii="Times New Roman" w:hAnsi="Times New Roman" w:cs="Times New Roman"/>
          <w:bCs/>
          <w:sz w:val="24"/>
          <w:szCs w:val="24"/>
          <w:bdr w:val="none" w:sz="0" w:space="0" w:color="auto" w:frame="1"/>
          <w:lang w:eastAsia="ru-RU"/>
        </w:rPr>
        <w:t>Защита лабораторных работ</w:t>
      </w:r>
      <w:r w:rsidRPr="006A30DE">
        <w:rPr>
          <w:rFonts w:ascii="Times New Roman" w:hAnsi="Times New Roman" w:cs="Times New Roman"/>
          <w:sz w:val="24"/>
          <w:szCs w:val="24"/>
          <w:lang w:eastAsia="ru-RU"/>
        </w:rPr>
        <w:t> производится по каждой работе в отдельности в виде индивидуального собеседования с каждым студентом по теоретической и практической частям выполненной работы, а также по данным и результатам оформленного отчета. Ответы на поставленные вопросы студент дает в устной или письменной форме.</w:t>
      </w:r>
    </w:p>
    <w:p w14:paraId="4252A395" w14:textId="77777777" w:rsidR="00365A29" w:rsidRPr="006A30DE" w:rsidRDefault="00365A29" w:rsidP="00365A29">
      <w:pPr>
        <w:spacing w:after="0" w:line="240" w:lineRule="auto"/>
        <w:ind w:firstLine="709"/>
        <w:jc w:val="both"/>
        <w:rPr>
          <w:rFonts w:ascii="Times New Roman" w:hAnsi="Times New Roman" w:cs="Times New Roman"/>
          <w:sz w:val="24"/>
          <w:szCs w:val="24"/>
          <w:lang w:eastAsia="ru-RU"/>
        </w:rPr>
      </w:pPr>
    </w:p>
    <w:p w14:paraId="775A6112" w14:textId="77777777" w:rsidR="00365A29" w:rsidRDefault="00365A29" w:rsidP="00365A29">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bookmarkStart w:id="10" w:name="_Toc21595447"/>
      <w:bookmarkStart w:id="11" w:name="_Toc23794787"/>
      <w:r w:rsidRPr="006A30DE">
        <w:rPr>
          <w:rFonts w:ascii="Times New Roman" w:eastAsia="Times New Roman" w:hAnsi="Times New Roman" w:cs="Times New Roman"/>
          <w:b/>
          <w:color w:val="000000" w:themeColor="text1"/>
          <w:sz w:val="24"/>
          <w:szCs w:val="24"/>
          <w:lang w:eastAsia="ru-RU"/>
        </w:rPr>
        <w:lastRenderedPageBreak/>
        <w:t>2.3 Подготовка к тестированию</w:t>
      </w:r>
      <w:bookmarkEnd w:id="10"/>
      <w:bookmarkEnd w:id="11"/>
    </w:p>
    <w:p w14:paraId="614AD67D" w14:textId="77777777" w:rsidR="00365A29" w:rsidRPr="006A30DE" w:rsidRDefault="00365A29" w:rsidP="00365A29">
      <w:pPr>
        <w:keepNext/>
        <w:keepLines/>
        <w:spacing w:after="0" w:line="240" w:lineRule="auto"/>
        <w:ind w:firstLine="851"/>
        <w:outlineLvl w:val="0"/>
        <w:rPr>
          <w:rFonts w:ascii="Times New Roman" w:eastAsia="Times New Roman" w:hAnsi="Times New Roman" w:cs="Times New Roman"/>
          <w:b/>
          <w:color w:val="000000" w:themeColor="text1"/>
          <w:sz w:val="24"/>
          <w:szCs w:val="24"/>
          <w:lang w:eastAsia="ru-RU"/>
        </w:rPr>
      </w:pPr>
    </w:p>
    <w:p w14:paraId="0F13696E" w14:textId="77777777" w:rsidR="00365A29" w:rsidRPr="006A30DE" w:rsidRDefault="00365A29" w:rsidP="00365A29">
      <w:pPr>
        <w:spacing w:after="0" w:line="240" w:lineRule="auto"/>
        <w:ind w:firstLine="851"/>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14:paraId="76C069A3" w14:textId="77777777" w:rsidR="00365A29" w:rsidRPr="006A30DE" w:rsidRDefault="00365A29" w:rsidP="00365A29">
      <w:pPr>
        <w:spacing w:after="0" w:line="240" w:lineRule="auto"/>
        <w:ind w:firstLine="709"/>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При подготовке к тестированию можно дать следующие методические рекомендации:</w:t>
      </w:r>
    </w:p>
    <w:p w14:paraId="4EA199C2" w14:textId="77777777" w:rsidR="00365A29" w:rsidRPr="006A30DE" w:rsidRDefault="00365A29" w:rsidP="00365A29">
      <w:pPr>
        <w:spacing w:after="0" w:line="240" w:lineRule="auto"/>
        <w:jc w:val="both"/>
        <w:rPr>
          <w:rFonts w:ascii="Times New Roman" w:hAnsi="Times New Roman" w:cs="Times New Roman"/>
          <w:sz w:val="24"/>
          <w:szCs w:val="24"/>
        </w:rPr>
      </w:pPr>
      <w:r w:rsidRPr="006A30DE">
        <w:rPr>
          <w:rFonts w:ascii="Times New Roman" w:eastAsia="Times New Roman" w:hAnsi="Times New Roman" w:cs="Times New Roman"/>
          <w:color w:val="000000"/>
          <w:sz w:val="24"/>
          <w:szCs w:val="24"/>
          <w:lang w:eastAsia="ru-RU"/>
        </w:rPr>
        <w:t xml:space="preserve">1. </w:t>
      </w:r>
      <w:r w:rsidRPr="006A30DE">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14:paraId="289497F2" w14:textId="77777777" w:rsidR="00365A29" w:rsidRPr="006A30DE" w:rsidRDefault="00365A29" w:rsidP="00365A29">
      <w:pPr>
        <w:spacing w:after="0" w:line="240" w:lineRule="auto"/>
        <w:jc w:val="both"/>
        <w:rPr>
          <w:rFonts w:ascii="Times New Roman" w:hAnsi="Times New Roman" w:cs="Times New Roman"/>
          <w:sz w:val="24"/>
          <w:szCs w:val="24"/>
        </w:rPr>
      </w:pPr>
      <w:r w:rsidRPr="006A30DE">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14:paraId="6795EB0A"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14:paraId="7D66CD73"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4 Лучше начинать отвечать на те вопросы, в правильности решения которых нет сомнений, </w:t>
      </w:r>
      <w:proofErr w:type="gramStart"/>
      <w:r w:rsidRPr="006A30DE">
        <w:rPr>
          <w:rFonts w:ascii="Times New Roman" w:eastAsia="Times New Roman" w:hAnsi="Times New Roman" w:cs="Times New Roman"/>
          <w:color w:val="000000"/>
          <w:sz w:val="24"/>
          <w:szCs w:val="24"/>
          <w:lang w:eastAsia="ru-RU"/>
        </w:rPr>
        <w:t>пока</w:t>
      </w:r>
      <w:proofErr w:type="gramEnd"/>
      <w:r w:rsidRPr="006A30DE">
        <w:rPr>
          <w:rFonts w:ascii="Times New Roman" w:eastAsia="Times New Roman" w:hAnsi="Times New Roman" w:cs="Times New Roman"/>
          <w:color w:val="000000"/>
          <w:sz w:val="24"/>
          <w:szCs w:val="24"/>
          <w:lang w:eastAsia="ru-RU"/>
        </w:rPr>
        <w:t xml:space="preserve">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14:paraId="6BE4A76A"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 xml:space="preserve">5. Очень важно всегда внимательно читать задания до конца, не пытаясь понять условия </w:t>
      </w:r>
      <w:proofErr w:type="gramStart"/>
      <w:r w:rsidRPr="006A30DE">
        <w:rPr>
          <w:rFonts w:ascii="Times New Roman" w:eastAsia="Times New Roman" w:hAnsi="Times New Roman" w:cs="Times New Roman"/>
          <w:color w:val="000000"/>
          <w:sz w:val="24"/>
          <w:szCs w:val="24"/>
          <w:lang w:eastAsia="ru-RU"/>
        </w:rPr>
        <w:t>«по первым словам</w:t>
      </w:r>
      <w:proofErr w:type="gramEnd"/>
      <w:r w:rsidRPr="006A30DE">
        <w:rPr>
          <w:rFonts w:ascii="Times New Roman" w:eastAsia="Times New Roman" w:hAnsi="Times New Roman" w:cs="Times New Roman"/>
          <w:color w:val="000000"/>
          <w:sz w:val="24"/>
          <w:szCs w:val="24"/>
          <w:lang w:eastAsia="ru-RU"/>
        </w:rPr>
        <w:t>» или выполнив подобные задания в предыдущих тестированиях. Такая спешка нередко приводит к досадным ошибкам в самых легких вопросах.</w:t>
      </w:r>
    </w:p>
    <w:p w14:paraId="3DF78A6A"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14:paraId="5C85D68E"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14:paraId="1584DB75"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14:paraId="24E3D120" w14:textId="77777777" w:rsidR="00365A29" w:rsidRPr="006A30DE"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14:paraId="52DA8640" w14:textId="77777777" w:rsidR="00365A29" w:rsidRDefault="00365A29" w:rsidP="00365A29">
      <w:pPr>
        <w:spacing w:after="0" w:line="240" w:lineRule="auto"/>
        <w:jc w:val="both"/>
        <w:rPr>
          <w:rFonts w:ascii="Times New Roman" w:eastAsia="Times New Roman" w:hAnsi="Times New Roman" w:cs="Times New Roman"/>
          <w:color w:val="000000"/>
          <w:sz w:val="24"/>
          <w:szCs w:val="24"/>
          <w:lang w:eastAsia="ru-RU"/>
        </w:rPr>
      </w:pPr>
      <w:r w:rsidRPr="006A30DE">
        <w:rPr>
          <w:rFonts w:ascii="Times New Roman" w:eastAsia="Times New Roman" w:hAnsi="Times New Roman" w:cs="Times New Roman"/>
          <w:color w:val="000000"/>
          <w:sz w:val="24"/>
          <w:szCs w:val="24"/>
          <w:lang w:eastAsia="ru-RU"/>
        </w:rPr>
        <w:tab/>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14:paraId="0988B3B1" w14:textId="77777777" w:rsidR="00365A29" w:rsidRDefault="00365A29" w:rsidP="00365A29">
      <w:pPr>
        <w:spacing w:after="0" w:line="276" w:lineRule="auto"/>
        <w:ind w:firstLine="709"/>
        <w:jc w:val="both"/>
        <w:rPr>
          <w:rFonts w:ascii="Times New Roman" w:eastAsia="Times New Roman" w:hAnsi="Times New Roman" w:cs="Times New Roman"/>
          <w:b/>
          <w:sz w:val="24"/>
          <w:szCs w:val="24"/>
          <w:lang w:eastAsia="ru-RU"/>
        </w:rPr>
      </w:pPr>
    </w:p>
    <w:p w14:paraId="40FA085B" w14:textId="77777777" w:rsidR="00365A29" w:rsidRDefault="00365A29" w:rsidP="00365A29">
      <w:pPr>
        <w:spacing w:after="0" w:line="276" w:lineRule="auto"/>
        <w:ind w:firstLine="709"/>
        <w:jc w:val="both"/>
        <w:rPr>
          <w:rFonts w:ascii="Times New Roman" w:eastAsia="Times New Roman" w:hAnsi="Times New Roman" w:cs="Times New Roman"/>
          <w:b/>
          <w:sz w:val="24"/>
          <w:szCs w:val="24"/>
          <w:lang w:eastAsia="ru-RU"/>
        </w:rPr>
      </w:pPr>
    </w:p>
    <w:p w14:paraId="2486FB22" w14:textId="175AC0BE" w:rsidR="00365A29" w:rsidRPr="006A30DE" w:rsidRDefault="00365A29" w:rsidP="00365A29">
      <w:pPr>
        <w:spacing w:after="0" w:line="276" w:lineRule="auto"/>
        <w:ind w:firstLine="709"/>
        <w:jc w:val="both"/>
        <w:rPr>
          <w:rFonts w:ascii="Times New Roman" w:eastAsia="Times New Roman" w:hAnsi="Times New Roman" w:cs="Times New Roman"/>
          <w:b/>
          <w:sz w:val="24"/>
          <w:szCs w:val="24"/>
          <w:lang w:eastAsia="ru-RU"/>
        </w:rPr>
      </w:pPr>
      <w:proofErr w:type="gramStart"/>
      <w:r w:rsidRPr="006A30DE">
        <w:rPr>
          <w:rFonts w:ascii="Times New Roman" w:eastAsia="Times New Roman" w:hAnsi="Times New Roman" w:cs="Times New Roman"/>
          <w:b/>
          <w:sz w:val="24"/>
          <w:szCs w:val="24"/>
          <w:lang w:eastAsia="ru-RU"/>
        </w:rPr>
        <w:lastRenderedPageBreak/>
        <w:t>2.</w:t>
      </w:r>
      <w:r>
        <w:rPr>
          <w:rFonts w:ascii="Times New Roman" w:eastAsia="Times New Roman" w:hAnsi="Times New Roman" w:cs="Times New Roman"/>
          <w:b/>
          <w:sz w:val="24"/>
          <w:szCs w:val="24"/>
          <w:lang w:eastAsia="ru-RU"/>
        </w:rPr>
        <w:t>4</w:t>
      </w:r>
      <w:r w:rsidRPr="006A30D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П</w:t>
      </w:r>
      <w:r w:rsidRPr="006A30DE">
        <w:rPr>
          <w:rFonts w:ascii="Times New Roman" w:eastAsia="Times New Roman" w:hAnsi="Times New Roman" w:cs="Times New Roman"/>
          <w:b/>
          <w:sz w:val="24"/>
          <w:szCs w:val="24"/>
          <w:lang w:eastAsia="ru-RU"/>
        </w:rPr>
        <w:t>одготовка</w:t>
      </w:r>
      <w:proofErr w:type="gramEnd"/>
      <w:r w:rsidRPr="006A30DE">
        <w:rPr>
          <w:rFonts w:ascii="Times New Roman" w:eastAsia="Times New Roman" w:hAnsi="Times New Roman" w:cs="Times New Roman"/>
          <w:b/>
          <w:sz w:val="24"/>
          <w:szCs w:val="24"/>
          <w:lang w:eastAsia="ru-RU"/>
        </w:rPr>
        <w:t xml:space="preserve">  и сдача </w:t>
      </w:r>
      <w:r w:rsidR="00EE70F9">
        <w:rPr>
          <w:rFonts w:ascii="Times New Roman" w:eastAsia="Times New Roman" w:hAnsi="Times New Roman" w:cs="Times New Roman"/>
          <w:b/>
          <w:sz w:val="24"/>
          <w:szCs w:val="24"/>
          <w:lang w:eastAsia="ru-RU"/>
        </w:rPr>
        <w:t>экзамена</w:t>
      </w:r>
    </w:p>
    <w:p w14:paraId="695CFEDF" w14:textId="77777777" w:rsidR="00365A29" w:rsidRPr="006A30DE" w:rsidRDefault="00365A29" w:rsidP="00365A29">
      <w:pPr>
        <w:spacing w:after="0" w:line="276" w:lineRule="auto"/>
        <w:ind w:firstLine="709"/>
        <w:jc w:val="both"/>
        <w:rPr>
          <w:rFonts w:ascii="Times New Roman" w:eastAsia="Times New Roman" w:hAnsi="Times New Roman" w:cs="Times New Roman"/>
          <w:b/>
          <w:sz w:val="24"/>
          <w:szCs w:val="24"/>
          <w:lang w:eastAsia="ru-RU"/>
        </w:rPr>
      </w:pPr>
    </w:p>
    <w:p w14:paraId="2FAAA1B5" w14:textId="0C887F14" w:rsidR="00365A29" w:rsidRPr="006A30DE" w:rsidRDefault="00365A29" w:rsidP="00365A29">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 </w:t>
      </w:r>
      <w:r w:rsidR="00EE70F9">
        <w:rPr>
          <w:rFonts w:ascii="Times New Roman" w:eastAsia="Times New Roman" w:hAnsi="Times New Roman" w:cs="Times New Roman"/>
          <w:sz w:val="24"/>
          <w:szCs w:val="24"/>
          <w:lang w:eastAsia="ru-RU"/>
        </w:rPr>
        <w:t>Экзамен</w:t>
      </w:r>
      <w:r w:rsidRPr="006A30DE">
        <w:rPr>
          <w:rFonts w:ascii="Times New Roman" w:eastAsia="Times New Roman" w:hAnsi="Times New Roman" w:cs="Times New Roman"/>
          <w:sz w:val="24"/>
          <w:szCs w:val="24"/>
          <w:lang w:eastAsia="ru-RU"/>
        </w:rPr>
        <w:t xml:space="preserve"> представляет собой форму контроля учебной деятельности студента, которая используется, если учебная дисциплина составляет две и более зачетных единиц, т. е. изучается более 72 часов. Оценка выявленных на </w:t>
      </w:r>
      <w:r w:rsidR="00EE70F9">
        <w:rPr>
          <w:rFonts w:ascii="Times New Roman" w:eastAsia="Times New Roman" w:hAnsi="Times New Roman" w:cs="Times New Roman"/>
          <w:sz w:val="24"/>
          <w:szCs w:val="24"/>
          <w:lang w:eastAsia="ru-RU"/>
        </w:rPr>
        <w:t>экзамене</w:t>
      </w:r>
      <w:r w:rsidRPr="006A30DE">
        <w:rPr>
          <w:rFonts w:ascii="Times New Roman" w:eastAsia="Times New Roman" w:hAnsi="Times New Roman" w:cs="Times New Roman"/>
          <w:sz w:val="24"/>
          <w:szCs w:val="24"/>
          <w:lang w:eastAsia="ru-RU"/>
        </w:rPr>
        <w:t xml:space="preserve"> знаний, умений и компетенций дифференцирована: в зачетной книжке ставится оценка «удовлетворительно», «хорошо» или «отлично».</w:t>
      </w:r>
    </w:p>
    <w:p w14:paraId="400A576C" w14:textId="707CE7F9" w:rsidR="00365A29" w:rsidRPr="006A30DE" w:rsidRDefault="00365A29" w:rsidP="00365A29">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w:t>
      </w:r>
      <w:r w:rsidRPr="006A30DE">
        <w:rPr>
          <w:rFonts w:ascii="Times New Roman" w:eastAsia="Times New Roman" w:hAnsi="Times New Roman" w:cs="Times New Roman"/>
          <w:sz w:val="24"/>
          <w:szCs w:val="24"/>
          <w:lang w:eastAsia="ru-RU"/>
        </w:rPr>
        <w:t xml:space="preserve">бъем учебного материала, который нужно восстановить в памяти к </w:t>
      </w:r>
      <w:r w:rsidR="00EE70F9">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вновь осмыслить и понять, </w:t>
      </w:r>
      <w:r>
        <w:rPr>
          <w:rFonts w:ascii="Times New Roman" w:eastAsia="Times New Roman" w:hAnsi="Times New Roman" w:cs="Times New Roman"/>
          <w:sz w:val="24"/>
          <w:szCs w:val="24"/>
          <w:lang w:eastAsia="ru-RU"/>
        </w:rPr>
        <w:t xml:space="preserve">достаточно </w:t>
      </w:r>
      <w:r w:rsidRPr="006A30DE">
        <w:rPr>
          <w:rFonts w:ascii="Times New Roman" w:eastAsia="Times New Roman" w:hAnsi="Times New Roman" w:cs="Times New Roman"/>
          <w:sz w:val="24"/>
          <w:szCs w:val="24"/>
          <w:lang w:eastAsia="ru-RU"/>
        </w:rPr>
        <w:t>больш</w:t>
      </w:r>
      <w:r>
        <w:rPr>
          <w:rFonts w:ascii="Times New Roman" w:eastAsia="Times New Roman" w:hAnsi="Times New Roman" w:cs="Times New Roman"/>
          <w:sz w:val="24"/>
          <w:szCs w:val="24"/>
          <w:lang w:eastAsia="ru-RU"/>
        </w:rPr>
        <w:t>ой</w:t>
      </w:r>
      <w:r w:rsidRPr="006A30DE">
        <w:rPr>
          <w:rFonts w:ascii="Times New Roman" w:eastAsia="Times New Roman" w:hAnsi="Times New Roman" w:cs="Times New Roman"/>
          <w:sz w:val="24"/>
          <w:szCs w:val="24"/>
          <w:lang w:eastAsia="ru-RU"/>
        </w:rPr>
        <w:t xml:space="preserve">, поэтому требуется </w:t>
      </w:r>
      <w:proofErr w:type="gramStart"/>
      <w:r>
        <w:rPr>
          <w:rFonts w:ascii="Times New Roman" w:eastAsia="Times New Roman" w:hAnsi="Times New Roman" w:cs="Times New Roman"/>
          <w:sz w:val="24"/>
          <w:szCs w:val="24"/>
          <w:lang w:eastAsia="ru-RU"/>
        </w:rPr>
        <w:t xml:space="preserve">много </w:t>
      </w:r>
      <w:r w:rsidRPr="006A30DE">
        <w:rPr>
          <w:rFonts w:ascii="Times New Roman" w:eastAsia="Times New Roman" w:hAnsi="Times New Roman" w:cs="Times New Roman"/>
          <w:sz w:val="24"/>
          <w:szCs w:val="24"/>
          <w:lang w:eastAsia="ru-RU"/>
        </w:rPr>
        <w:t xml:space="preserve"> времени</w:t>
      </w:r>
      <w:proofErr w:type="gramEnd"/>
      <w:r w:rsidRPr="006A30DE">
        <w:rPr>
          <w:rFonts w:ascii="Times New Roman" w:eastAsia="Times New Roman" w:hAnsi="Times New Roman" w:cs="Times New Roman"/>
          <w:sz w:val="24"/>
          <w:szCs w:val="24"/>
          <w:lang w:eastAsia="ru-RU"/>
        </w:rPr>
        <w:t xml:space="preserve"> и умственных усилий. 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экзамену. Ответ, в котором присутствуют все указанные блоки информации, наверняка будет отмечен высокими баллами. Для их получения требуется ответить и на дополнительные вопросы, если экзамен проходит в устной форме.</w:t>
      </w:r>
    </w:p>
    <w:p w14:paraId="67C8ACB0" w14:textId="7AD8EF61" w:rsidR="00365A29" w:rsidRPr="006A30DE" w:rsidRDefault="00365A29" w:rsidP="00365A29">
      <w:pPr>
        <w:spacing w:after="0" w:line="276"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Рекомендуется подготовку к </w:t>
      </w:r>
      <w:r w:rsidR="00EE70F9">
        <w:rPr>
          <w:rFonts w:ascii="Times New Roman" w:eastAsia="Times New Roman" w:hAnsi="Times New Roman" w:cs="Times New Roman"/>
          <w:sz w:val="24"/>
          <w:szCs w:val="24"/>
          <w:lang w:eastAsia="ru-RU"/>
        </w:rPr>
        <w:t>экзамену</w:t>
      </w:r>
      <w:r w:rsidRPr="006A30DE">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14:paraId="1895CFB4" w14:textId="1D94154D"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Сдача </w:t>
      </w:r>
      <w:r w:rsidR="00EE70F9">
        <w:rPr>
          <w:rFonts w:ascii="Times New Roman" w:eastAsia="Times New Roman" w:hAnsi="Times New Roman" w:cs="Times New Roman"/>
          <w:b/>
          <w:bCs/>
          <w:sz w:val="24"/>
          <w:szCs w:val="24"/>
          <w:lang w:eastAsia="ru-RU"/>
        </w:rPr>
        <w:t>экзамена</w:t>
      </w:r>
      <w:r>
        <w:rPr>
          <w:rFonts w:ascii="Times New Roman" w:eastAsia="Times New Roman" w:hAnsi="Times New Roman" w:cs="Times New Roman"/>
          <w:b/>
          <w:bCs/>
          <w:sz w:val="24"/>
          <w:szCs w:val="24"/>
          <w:lang w:eastAsia="ru-RU"/>
        </w:rPr>
        <w:t xml:space="preserve"> </w:t>
      </w:r>
      <w:r w:rsidRPr="006A30DE">
        <w:rPr>
          <w:rFonts w:ascii="Times New Roman" w:eastAsia="Times New Roman" w:hAnsi="Times New Roman" w:cs="Times New Roman"/>
          <w:b/>
          <w:bCs/>
          <w:sz w:val="24"/>
          <w:szCs w:val="24"/>
          <w:lang w:eastAsia="ru-RU"/>
        </w:rPr>
        <w:t>провод</w:t>
      </w:r>
      <w:r>
        <w:rPr>
          <w:rFonts w:ascii="Times New Roman" w:eastAsia="Times New Roman" w:hAnsi="Times New Roman" w:cs="Times New Roman"/>
          <w:b/>
          <w:bCs/>
          <w:sz w:val="24"/>
          <w:szCs w:val="24"/>
          <w:lang w:eastAsia="ru-RU"/>
        </w:rPr>
        <w:t>ится</w:t>
      </w:r>
      <w:r w:rsidRPr="006A30DE">
        <w:rPr>
          <w:rFonts w:ascii="Times New Roman" w:eastAsia="Times New Roman" w:hAnsi="Times New Roman" w:cs="Times New Roman"/>
          <w:b/>
          <w:bCs/>
          <w:sz w:val="24"/>
          <w:szCs w:val="24"/>
          <w:lang w:eastAsia="ru-RU"/>
        </w:rPr>
        <w:t xml:space="preserve"> по билетам</w:t>
      </w:r>
      <w:r w:rsidRPr="006A30DE">
        <w:rPr>
          <w:rFonts w:ascii="Times New Roman" w:eastAsia="Times New Roman" w:hAnsi="Times New Roman" w:cs="Times New Roman"/>
          <w:sz w:val="24"/>
          <w:szCs w:val="24"/>
          <w:lang w:eastAsia="ru-RU"/>
        </w:rPr>
        <w:t>, подписанным составителем билетов и утвержденным заведующим кафедрой, или тестовым заданиям, утвержденным в установленном порядке.</w:t>
      </w:r>
    </w:p>
    <w:p w14:paraId="464DF838"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14:paraId="38384F4A" w14:textId="77EA25DA"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проведения </w:t>
      </w:r>
      <w:r w:rsidR="00EE70F9">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14:paraId="6346A6A4"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явке на зачет студенты обязаны иметь при себе зачетную книжку, а в необходимых случаях, определяемых кафедрами, и выполненные работы. </w:t>
      </w:r>
    </w:p>
    <w:p w14:paraId="2873DCD6"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Студенты по заочной форме </w:t>
      </w:r>
      <w:proofErr w:type="gramStart"/>
      <w:r w:rsidRPr="006A30DE">
        <w:rPr>
          <w:rFonts w:ascii="Times New Roman" w:eastAsia="Times New Roman" w:hAnsi="Times New Roman" w:cs="Times New Roman"/>
          <w:sz w:val="24"/>
          <w:szCs w:val="24"/>
          <w:lang w:eastAsia="ru-RU"/>
        </w:rPr>
        <w:t>обучения кроме этого</w:t>
      </w:r>
      <w:proofErr w:type="gramEnd"/>
      <w:r w:rsidRPr="006A30DE">
        <w:rPr>
          <w:rFonts w:ascii="Times New Roman" w:eastAsia="Times New Roman" w:hAnsi="Times New Roman" w:cs="Times New Roman"/>
          <w:sz w:val="24"/>
          <w:szCs w:val="24"/>
          <w:lang w:eastAsia="ru-RU"/>
        </w:rPr>
        <w:t xml:space="preserve"> должны иметь при себе проверенные контрольные работы, которые после сдачи экзамена передаются на хранение на кафедру, за которой закреплена дисциплина.</w:t>
      </w:r>
    </w:p>
    <w:p w14:paraId="7FEBCFDC" w14:textId="789DFDB5"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Присутствие на </w:t>
      </w:r>
      <w:r w:rsidR="00EE70F9">
        <w:rPr>
          <w:rFonts w:ascii="Times New Roman" w:eastAsia="Times New Roman" w:hAnsi="Times New Roman" w:cs="Times New Roman"/>
          <w:sz w:val="24"/>
          <w:szCs w:val="24"/>
          <w:lang w:eastAsia="ru-RU"/>
        </w:rPr>
        <w:t xml:space="preserve">экзамене </w:t>
      </w:r>
      <w:r w:rsidRPr="006A30DE">
        <w:rPr>
          <w:rFonts w:ascii="Times New Roman" w:eastAsia="Times New Roman" w:hAnsi="Times New Roman" w:cs="Times New Roman"/>
          <w:sz w:val="24"/>
          <w:szCs w:val="24"/>
          <w:lang w:eastAsia="ru-RU"/>
        </w:rPr>
        <w:t>посторонних лиц, за исключением лиц, имеющих право осуществлять контроль за проведением экзаменов и зачетов, без разрешения проректора по учебной работе или декана факультета/директора института не допускается.</w:t>
      </w:r>
    </w:p>
    <w:p w14:paraId="14922E20" w14:textId="7009357F"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Во время </w:t>
      </w:r>
      <w:r w:rsidR="00EE70F9">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w:t>
      </w:r>
      <w:r>
        <w:rPr>
          <w:rFonts w:ascii="Times New Roman" w:eastAsia="Times New Roman" w:hAnsi="Times New Roman" w:cs="Times New Roman"/>
          <w:sz w:val="24"/>
          <w:szCs w:val="24"/>
          <w:lang w:eastAsia="ru-RU"/>
        </w:rPr>
        <w:t>аттестационных</w:t>
      </w:r>
      <w:r w:rsidRPr="006A30DE">
        <w:rPr>
          <w:rFonts w:ascii="Times New Roman" w:eastAsia="Times New Roman" w:hAnsi="Times New Roman" w:cs="Times New Roman"/>
          <w:sz w:val="24"/>
          <w:szCs w:val="24"/>
          <w:lang w:eastAsia="ru-RU"/>
        </w:rPr>
        <w:t xml:space="preserve"> заданий. При нарушении правил студент удаляется с экзамена или зачета и считается не сдавшим экзамен или зачет.</w:t>
      </w:r>
    </w:p>
    <w:p w14:paraId="47003733" w14:textId="77777777"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14:paraId="6E52747E" w14:textId="3F474E39" w:rsidR="00365A29" w:rsidRPr="006A30DE" w:rsidRDefault="00365A29" w:rsidP="00365A29">
      <w:pPr>
        <w:spacing w:after="0" w:line="240" w:lineRule="auto"/>
        <w:ind w:firstLine="709"/>
        <w:jc w:val="both"/>
        <w:rPr>
          <w:rFonts w:ascii="Times New Roman" w:eastAsia="Times New Roman" w:hAnsi="Times New Roman" w:cs="Times New Roman"/>
          <w:sz w:val="24"/>
          <w:szCs w:val="24"/>
          <w:lang w:eastAsia="ru-RU"/>
        </w:rPr>
      </w:pPr>
      <w:r w:rsidRPr="006A30DE">
        <w:rPr>
          <w:rFonts w:ascii="Times New Roman" w:eastAsia="Times New Roman" w:hAnsi="Times New Roman" w:cs="Times New Roman"/>
          <w:sz w:val="24"/>
          <w:szCs w:val="24"/>
          <w:lang w:eastAsia="ru-RU"/>
        </w:rPr>
        <w:t xml:space="preserve">При наличии уважительных причин и с согласия педагогического работника декан факультета/директор института может разрешить пересдачу </w:t>
      </w:r>
      <w:r w:rsidR="00EE70F9">
        <w:rPr>
          <w:rFonts w:ascii="Times New Roman" w:eastAsia="Times New Roman" w:hAnsi="Times New Roman" w:cs="Times New Roman"/>
          <w:sz w:val="24"/>
          <w:szCs w:val="24"/>
          <w:lang w:eastAsia="ru-RU"/>
        </w:rPr>
        <w:t>экзамена</w:t>
      </w:r>
      <w:r w:rsidRPr="006A30DE">
        <w:rPr>
          <w:rFonts w:ascii="Times New Roman" w:eastAsia="Times New Roman" w:hAnsi="Times New Roman" w:cs="Times New Roman"/>
          <w:sz w:val="24"/>
          <w:szCs w:val="24"/>
          <w:lang w:eastAsia="ru-RU"/>
        </w:rPr>
        <w:t xml:space="preserve"> по дисциплине, по </w:t>
      </w:r>
      <w:r w:rsidRPr="006A30DE">
        <w:rPr>
          <w:rFonts w:ascii="Times New Roman" w:eastAsia="Times New Roman" w:hAnsi="Times New Roman" w:cs="Times New Roman"/>
          <w:sz w:val="24"/>
          <w:szCs w:val="24"/>
          <w:lang w:eastAsia="ru-RU"/>
        </w:rPr>
        <w:lastRenderedPageBreak/>
        <w:t>которой студентом получена неудовлетворительная оценка, в период экзаменационной сессии.</w:t>
      </w:r>
    </w:p>
    <w:p w14:paraId="3B715ADC" w14:textId="77777777" w:rsidR="00365A29" w:rsidRDefault="00365A29" w:rsidP="00365A29">
      <w:pPr>
        <w:rPr>
          <w:rFonts w:ascii="Times New Roman" w:eastAsia="Calibri" w:hAnsi="Times New Roman" w:cs="Times New Roman"/>
          <w:sz w:val="28"/>
          <w:szCs w:val="28"/>
        </w:rPr>
      </w:pPr>
    </w:p>
    <w:p w14:paraId="06B78D35" w14:textId="77777777" w:rsidR="00365A29" w:rsidRPr="00EE719F" w:rsidRDefault="00365A29" w:rsidP="00365A29">
      <w:pPr>
        <w:jc w:val="center"/>
        <w:rPr>
          <w:rFonts w:ascii="Times New Roman" w:eastAsia="Times New Roman" w:hAnsi="Times New Roman" w:cs="Times New Roman"/>
          <w:kern w:val="1"/>
          <w:sz w:val="28"/>
          <w:szCs w:val="28"/>
          <w:lang w:val="tt-RU"/>
        </w:rPr>
      </w:pPr>
      <w:r>
        <w:rPr>
          <w:rFonts w:ascii="Times New Roman" w:eastAsia="Calibri" w:hAnsi="Times New Roman" w:cs="Times New Roman"/>
          <w:sz w:val="28"/>
          <w:szCs w:val="28"/>
        </w:rPr>
        <w:br w:type="page"/>
      </w:r>
      <w:r w:rsidRPr="00EE719F">
        <w:rPr>
          <w:rFonts w:ascii="Times New Roman" w:eastAsia="Times New Roman" w:hAnsi="Times New Roman" w:cs="Times New Roman"/>
          <w:kern w:val="1"/>
          <w:sz w:val="28"/>
          <w:szCs w:val="28"/>
        </w:rPr>
        <w:lastRenderedPageBreak/>
        <w:t>М</w:t>
      </w:r>
      <w:r w:rsidRPr="00EE719F">
        <w:rPr>
          <w:rFonts w:ascii="Times New Roman" w:eastAsia="Times New Roman" w:hAnsi="Times New Roman" w:cs="Times New Roman"/>
          <w:kern w:val="1"/>
          <w:sz w:val="28"/>
          <w:szCs w:val="28"/>
          <w:lang w:val="tt-RU"/>
        </w:rPr>
        <w:t>инистерствообразования и наукиРоссийской Федерации</w:t>
      </w:r>
    </w:p>
    <w:p w14:paraId="4AB0D137"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p>
    <w:p w14:paraId="7C571633"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Федеральное государственное бюджетное образовательное учреждение</w:t>
      </w:r>
    </w:p>
    <w:p w14:paraId="33FB9FF5"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высшего профессионального образования</w:t>
      </w:r>
    </w:p>
    <w:p w14:paraId="5734568A"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«Оренбургский государственный университет»</w:t>
      </w:r>
    </w:p>
    <w:p w14:paraId="0DE8D27D"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37DFBD88"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Кафедра химии</w:t>
      </w:r>
    </w:p>
    <w:p w14:paraId="1D76E61F"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7566F353"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09919C9C"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3231BE0D"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6"/>
          <w:szCs w:val="36"/>
        </w:rPr>
      </w:pPr>
      <w:r w:rsidRPr="00EE719F">
        <w:rPr>
          <w:rFonts w:ascii="Times New Roman" w:eastAsia="Times New Roman" w:hAnsi="Times New Roman" w:cs="Times New Roman"/>
          <w:kern w:val="1"/>
          <w:sz w:val="36"/>
          <w:szCs w:val="36"/>
        </w:rPr>
        <w:t>О.П. Кушнарева</w:t>
      </w:r>
    </w:p>
    <w:p w14:paraId="3954C719"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0466E3C6"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7A3CE6A9"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0D69E965"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b/>
          <w:kern w:val="1"/>
          <w:sz w:val="48"/>
          <w:szCs w:val="48"/>
        </w:rPr>
      </w:pPr>
    </w:p>
    <w:p w14:paraId="332B6EE1"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b/>
          <w:kern w:val="1"/>
          <w:sz w:val="48"/>
          <w:szCs w:val="48"/>
        </w:rPr>
      </w:pPr>
      <w:r w:rsidRPr="00EE719F">
        <w:rPr>
          <w:rFonts w:ascii="Times New Roman" w:eastAsia="Times New Roman" w:hAnsi="Times New Roman" w:cs="Times New Roman"/>
          <w:b/>
          <w:kern w:val="1"/>
          <w:sz w:val="48"/>
          <w:szCs w:val="48"/>
        </w:rPr>
        <w:t>ХИМИЧЕСКИЕ ОСНОВЫ БИОЛОГИЧЕСКИХ ПРОЦЕССОВ</w:t>
      </w:r>
    </w:p>
    <w:p w14:paraId="24498781"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caps/>
          <w:kern w:val="1"/>
          <w:sz w:val="32"/>
          <w:szCs w:val="32"/>
        </w:rPr>
      </w:pPr>
    </w:p>
    <w:p w14:paraId="33E02A91"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32"/>
          <w:sz w:val="36"/>
          <w:szCs w:val="36"/>
        </w:rPr>
      </w:pPr>
      <w:r w:rsidRPr="00EE719F">
        <w:rPr>
          <w:rFonts w:ascii="Times New Roman" w:eastAsia="Times New Roman" w:hAnsi="Times New Roman" w:cs="Times New Roman"/>
          <w:kern w:val="32"/>
          <w:sz w:val="36"/>
          <w:szCs w:val="36"/>
        </w:rPr>
        <w:t>Часть 1</w:t>
      </w:r>
    </w:p>
    <w:p w14:paraId="39CDDA30"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caps/>
          <w:kern w:val="1"/>
          <w:sz w:val="32"/>
          <w:szCs w:val="32"/>
        </w:rPr>
      </w:pPr>
    </w:p>
    <w:p w14:paraId="2938314A"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32"/>
          <w:sz w:val="36"/>
          <w:szCs w:val="36"/>
        </w:rPr>
      </w:pPr>
      <w:r w:rsidRPr="00EE719F">
        <w:rPr>
          <w:rFonts w:ascii="Times New Roman" w:eastAsia="Times New Roman" w:hAnsi="Times New Roman" w:cs="Times New Roman"/>
          <w:kern w:val="32"/>
          <w:sz w:val="36"/>
          <w:szCs w:val="36"/>
        </w:rPr>
        <w:t>Методические указания</w:t>
      </w:r>
    </w:p>
    <w:p w14:paraId="6BC7B328"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caps/>
          <w:kern w:val="1"/>
          <w:sz w:val="32"/>
          <w:szCs w:val="32"/>
        </w:rPr>
      </w:pPr>
    </w:p>
    <w:p w14:paraId="6730E61D" w14:textId="77777777" w:rsidR="00365A29" w:rsidRPr="00EE719F" w:rsidRDefault="00365A29" w:rsidP="00365A29">
      <w:pPr>
        <w:widowControl w:val="0"/>
        <w:suppressAutoHyphens/>
        <w:spacing w:after="0" w:line="240" w:lineRule="auto"/>
        <w:ind w:firstLine="709"/>
        <w:jc w:val="center"/>
        <w:outlineLvl w:val="0"/>
        <w:rPr>
          <w:rFonts w:ascii="Times New Roman" w:eastAsia="Times New Roman" w:hAnsi="Times New Roman" w:cs="Times New Roman"/>
          <w:caps/>
          <w:kern w:val="1"/>
          <w:sz w:val="32"/>
          <w:szCs w:val="32"/>
        </w:rPr>
      </w:pPr>
    </w:p>
    <w:p w14:paraId="59F8C59E" w14:textId="77777777" w:rsidR="00365A29" w:rsidRPr="00EE719F" w:rsidRDefault="00365A29" w:rsidP="00365A29">
      <w:pPr>
        <w:suppressAutoHyphens/>
        <w:spacing w:after="0" w:line="240" w:lineRule="auto"/>
        <w:ind w:left="709"/>
        <w:jc w:val="both"/>
        <w:rPr>
          <w:rFonts w:ascii="Times New Roman" w:eastAsia="Times New Roman" w:hAnsi="Times New Roman" w:cs="Times New Roman"/>
          <w:sz w:val="28"/>
          <w:szCs w:val="28"/>
          <w:lang w:eastAsia="ru-RU"/>
        </w:rPr>
      </w:pPr>
      <w:r w:rsidRPr="00EE719F">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направлениям подготовки 19.03.02 Продукты питания из растительного сырья, 19.03.04 Технология продукции и организация общественного питания, 18.03.01 Химическая технология</w:t>
      </w:r>
    </w:p>
    <w:p w14:paraId="37C22B7F" w14:textId="77777777" w:rsidR="00365A29" w:rsidRPr="00EE719F" w:rsidRDefault="00365A29" w:rsidP="00365A29">
      <w:pPr>
        <w:widowControl w:val="0"/>
        <w:suppressAutoHyphens/>
        <w:spacing w:after="0" w:line="240" w:lineRule="auto"/>
        <w:ind w:left="709" w:firstLine="709"/>
        <w:jc w:val="both"/>
        <w:rPr>
          <w:rFonts w:ascii="Times New Roman" w:eastAsia="Times New Roman" w:hAnsi="Times New Roman" w:cs="Times New Roman"/>
          <w:kern w:val="1"/>
          <w:sz w:val="28"/>
          <w:szCs w:val="28"/>
        </w:rPr>
      </w:pPr>
    </w:p>
    <w:p w14:paraId="2F0B6C99"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6451EBAB"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35CAE0E7"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4322D955"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32"/>
          <w:szCs w:val="32"/>
        </w:rPr>
      </w:pPr>
    </w:p>
    <w:p w14:paraId="2AF85C6F"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0"/>
          <w:szCs w:val="24"/>
        </w:rPr>
      </w:pPr>
    </w:p>
    <w:p w14:paraId="14FEDDE7"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Оренбург</w:t>
      </w:r>
    </w:p>
    <w:p w14:paraId="109396A7" w14:textId="5DB8E24E" w:rsidR="00365A29"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20</w:t>
      </w:r>
      <w:r>
        <w:rPr>
          <w:rFonts w:ascii="Times New Roman" w:eastAsia="Times New Roman" w:hAnsi="Times New Roman" w:cs="Times New Roman"/>
          <w:kern w:val="1"/>
          <w:sz w:val="28"/>
          <w:szCs w:val="28"/>
        </w:rPr>
        <w:t>2</w:t>
      </w:r>
      <w:r w:rsidR="00EE70F9">
        <w:rPr>
          <w:rFonts w:ascii="Times New Roman" w:eastAsia="Times New Roman" w:hAnsi="Times New Roman" w:cs="Times New Roman"/>
          <w:kern w:val="1"/>
          <w:sz w:val="28"/>
          <w:szCs w:val="28"/>
        </w:rPr>
        <w:t>2</w:t>
      </w:r>
    </w:p>
    <w:p w14:paraId="64D4F5A6" w14:textId="58E0C8C8" w:rsidR="00365A29"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p>
    <w:p w14:paraId="09072CD5" w14:textId="77777777" w:rsidR="00365A29" w:rsidRPr="00EE719F" w:rsidRDefault="00365A29" w:rsidP="00365A29">
      <w:pPr>
        <w:widowControl w:val="0"/>
        <w:tabs>
          <w:tab w:val="left" w:pos="6300"/>
          <w:tab w:val="left" w:pos="6480"/>
        </w:tabs>
        <w:suppressAutoHyphens/>
        <w:spacing w:after="0" w:line="240" w:lineRule="auto"/>
        <w:ind w:firstLine="709"/>
        <w:jc w:val="center"/>
        <w:rPr>
          <w:rFonts w:ascii="Times New Roman" w:eastAsia="Times New Roman" w:hAnsi="Times New Roman" w:cs="Times New Roman"/>
          <w:b/>
          <w:kern w:val="1"/>
          <w:sz w:val="32"/>
          <w:szCs w:val="32"/>
        </w:rPr>
      </w:pPr>
      <w:r w:rsidRPr="00EE719F">
        <w:rPr>
          <w:rFonts w:ascii="Times New Roman" w:eastAsia="Times New Roman" w:hAnsi="Times New Roman" w:cs="Times New Roman"/>
          <w:b/>
          <w:kern w:val="1"/>
          <w:sz w:val="32"/>
          <w:szCs w:val="32"/>
        </w:rPr>
        <w:lastRenderedPageBreak/>
        <w:t>Содержание</w:t>
      </w:r>
    </w:p>
    <w:p w14:paraId="734FA8A3" w14:textId="77777777" w:rsidR="00365A29" w:rsidRDefault="00365A29" w:rsidP="00365A29">
      <w:pPr>
        <w:widowControl w:val="0"/>
        <w:tabs>
          <w:tab w:val="right" w:leader="dot" w:pos="10195"/>
        </w:tabs>
        <w:suppressAutoHyphens/>
        <w:spacing w:after="0" w:line="360" w:lineRule="auto"/>
        <w:jc w:val="both"/>
        <w:rPr>
          <w:rFonts w:ascii="Times New Roman" w:eastAsia="Times New Roman" w:hAnsi="Times New Roman" w:cs="Times New Roman"/>
          <w:kern w:val="1"/>
          <w:sz w:val="28"/>
          <w:szCs w:val="28"/>
        </w:rPr>
      </w:pPr>
    </w:p>
    <w:p w14:paraId="52057D6F" w14:textId="77777777" w:rsidR="00365A29" w:rsidRPr="00EE719F" w:rsidRDefault="00365A29"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r w:rsidRPr="00EE719F">
        <w:rPr>
          <w:rFonts w:ascii="Times New Roman" w:eastAsia="Times New Roman" w:hAnsi="Times New Roman" w:cs="Times New Roman"/>
          <w:kern w:val="1"/>
          <w:sz w:val="28"/>
          <w:szCs w:val="28"/>
        </w:rPr>
        <w:fldChar w:fldCharType="begin"/>
      </w:r>
      <w:r w:rsidRPr="00EE719F">
        <w:rPr>
          <w:rFonts w:ascii="Times New Roman" w:eastAsia="Times New Roman" w:hAnsi="Times New Roman" w:cs="Times New Roman"/>
          <w:kern w:val="1"/>
          <w:sz w:val="28"/>
          <w:szCs w:val="28"/>
        </w:rPr>
        <w:instrText xml:space="preserve"> TOC \o "1-3" \h \z \u </w:instrText>
      </w:r>
      <w:r w:rsidRPr="00EE719F">
        <w:rPr>
          <w:rFonts w:ascii="Times New Roman" w:eastAsia="Times New Roman" w:hAnsi="Times New Roman" w:cs="Times New Roman"/>
          <w:kern w:val="1"/>
          <w:sz w:val="28"/>
          <w:szCs w:val="28"/>
        </w:rPr>
        <w:fldChar w:fldCharType="separate"/>
      </w:r>
      <w:hyperlink w:anchor="_Toc516390667" w:history="1">
        <w:r w:rsidRPr="00EE719F">
          <w:rPr>
            <w:rFonts w:ascii="Times New Roman" w:eastAsia="Times New Roman" w:hAnsi="Times New Roman" w:cs="Times New Roman"/>
            <w:noProof/>
            <w:kern w:val="1"/>
            <w:sz w:val="28"/>
            <w:szCs w:val="28"/>
            <w:u w:val="single"/>
          </w:rPr>
          <w:t>Введение</w:t>
        </w:r>
        <w:r w:rsidRPr="00EE719F">
          <w:rPr>
            <w:rFonts w:ascii="Times New Roman" w:eastAsia="Times New Roman" w:hAnsi="Times New Roman" w:cs="Times New Roman"/>
            <w:noProof/>
            <w:webHidden/>
            <w:kern w:val="1"/>
            <w:sz w:val="28"/>
            <w:szCs w:val="28"/>
          </w:rPr>
          <w:tab/>
        </w:r>
        <w:r w:rsidRPr="00EE719F">
          <w:rPr>
            <w:rFonts w:ascii="Times New Roman" w:eastAsia="Times New Roman" w:hAnsi="Times New Roman" w:cs="Times New Roman"/>
            <w:noProof/>
            <w:webHidden/>
            <w:kern w:val="1"/>
            <w:sz w:val="28"/>
            <w:szCs w:val="28"/>
          </w:rPr>
          <w:fldChar w:fldCharType="begin"/>
        </w:r>
        <w:r w:rsidRPr="00EE719F">
          <w:rPr>
            <w:rFonts w:ascii="Times New Roman" w:eastAsia="Times New Roman" w:hAnsi="Times New Roman" w:cs="Times New Roman"/>
            <w:noProof/>
            <w:webHidden/>
            <w:kern w:val="1"/>
            <w:sz w:val="28"/>
            <w:szCs w:val="28"/>
          </w:rPr>
          <w:instrText xml:space="preserve"> PAGEREF _Toc516390667 \h </w:instrText>
        </w:r>
        <w:r w:rsidRPr="00EE719F">
          <w:rPr>
            <w:rFonts w:ascii="Times New Roman" w:eastAsia="Times New Roman" w:hAnsi="Times New Roman" w:cs="Times New Roman"/>
            <w:noProof/>
            <w:webHidden/>
            <w:kern w:val="1"/>
            <w:sz w:val="28"/>
            <w:szCs w:val="28"/>
          </w:rPr>
        </w:r>
        <w:r w:rsidRPr="00EE719F">
          <w:rPr>
            <w:rFonts w:ascii="Times New Roman" w:eastAsia="Times New Roman" w:hAnsi="Times New Roman" w:cs="Times New Roman"/>
            <w:noProof/>
            <w:webHidden/>
            <w:kern w:val="1"/>
            <w:sz w:val="28"/>
            <w:szCs w:val="28"/>
          </w:rPr>
          <w:fldChar w:fldCharType="separate"/>
        </w:r>
        <w:r w:rsidRPr="00EE719F">
          <w:rPr>
            <w:rFonts w:ascii="Times New Roman" w:eastAsia="Times New Roman" w:hAnsi="Times New Roman" w:cs="Times New Roman"/>
            <w:noProof/>
            <w:webHidden/>
            <w:kern w:val="1"/>
            <w:sz w:val="28"/>
            <w:szCs w:val="28"/>
          </w:rPr>
          <w:t>4</w:t>
        </w:r>
        <w:r w:rsidRPr="00EE719F">
          <w:rPr>
            <w:rFonts w:ascii="Times New Roman" w:eastAsia="Times New Roman" w:hAnsi="Times New Roman" w:cs="Times New Roman"/>
            <w:noProof/>
            <w:webHidden/>
            <w:kern w:val="1"/>
            <w:sz w:val="28"/>
            <w:szCs w:val="28"/>
          </w:rPr>
          <w:fldChar w:fldCharType="end"/>
        </w:r>
      </w:hyperlink>
    </w:p>
    <w:p w14:paraId="37A9EDDB"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68" w:history="1">
        <w:r w:rsidR="00365A29" w:rsidRPr="00EE719F">
          <w:rPr>
            <w:rFonts w:ascii="Times New Roman" w:eastAsia="Times New Roman" w:hAnsi="Times New Roman" w:cs="Times New Roman"/>
            <w:bCs/>
            <w:noProof/>
            <w:kern w:val="32"/>
            <w:sz w:val="28"/>
            <w:szCs w:val="28"/>
            <w:u w:val="single"/>
          </w:rPr>
          <w:t xml:space="preserve">1 </w:t>
        </w:r>
        <w:r w:rsidR="00365A29" w:rsidRPr="00EE719F">
          <w:rPr>
            <w:rFonts w:ascii="Times New Roman" w:eastAsia="Times New Roman" w:hAnsi="Times New Roman" w:cs="Times New Roman"/>
            <w:noProof/>
            <w:snapToGrid w:val="0"/>
            <w:kern w:val="1"/>
            <w:sz w:val="28"/>
            <w:szCs w:val="28"/>
            <w:u w:val="single"/>
          </w:rPr>
          <w:t>Порядок работы и правила техники безопасности при работе в биохимической лаборатории</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_Toc516390668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6</w:t>
        </w:r>
        <w:r w:rsidR="00365A29" w:rsidRPr="00EE719F">
          <w:rPr>
            <w:rFonts w:ascii="Times New Roman" w:eastAsia="Times New Roman" w:hAnsi="Times New Roman" w:cs="Times New Roman"/>
            <w:noProof/>
            <w:webHidden/>
            <w:kern w:val="1"/>
            <w:sz w:val="28"/>
            <w:szCs w:val="28"/>
          </w:rPr>
          <w:fldChar w:fldCharType="end"/>
        </w:r>
      </w:hyperlink>
    </w:p>
    <w:p w14:paraId="0D16BEEE"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69" w:history="1">
        <w:r w:rsidR="00365A29" w:rsidRPr="00EE719F">
          <w:rPr>
            <w:rFonts w:ascii="Times New Roman" w:eastAsia="Times New Roman" w:hAnsi="Times New Roman" w:cs="Times New Roman"/>
            <w:noProof/>
            <w:snapToGrid w:val="0"/>
            <w:kern w:val="1"/>
            <w:sz w:val="28"/>
            <w:szCs w:val="28"/>
            <w:u w:val="single"/>
          </w:rPr>
          <w:t>2  Белки</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_Toc516390669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8</w:t>
        </w:r>
        <w:r w:rsidR="00365A29" w:rsidRPr="00EE719F">
          <w:rPr>
            <w:rFonts w:ascii="Times New Roman" w:eastAsia="Times New Roman" w:hAnsi="Times New Roman" w:cs="Times New Roman"/>
            <w:noProof/>
            <w:webHidden/>
            <w:kern w:val="1"/>
            <w:sz w:val="28"/>
            <w:szCs w:val="28"/>
          </w:rPr>
          <w:fldChar w:fldCharType="end"/>
        </w:r>
      </w:hyperlink>
    </w:p>
    <w:p w14:paraId="3CA7782B"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0" w:history="1">
        <w:r w:rsidR="00365A29" w:rsidRPr="00EE719F">
          <w:rPr>
            <w:rFonts w:ascii="Times New Roman" w:eastAsia="Times New Roman" w:hAnsi="Times New Roman" w:cs="Times New Roman"/>
            <w:noProof/>
            <w:snapToGrid w:val="0"/>
            <w:kern w:val="1"/>
            <w:sz w:val="28"/>
            <w:szCs w:val="28"/>
            <w:u w:val="single"/>
          </w:rPr>
          <w:t>2.1 Лабораторная работа № 1 Выделение и анализ простых белков</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_Toc516390670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11</w:t>
        </w:r>
        <w:r w:rsidR="00365A29" w:rsidRPr="00EE719F">
          <w:rPr>
            <w:rFonts w:ascii="Times New Roman" w:eastAsia="Times New Roman" w:hAnsi="Times New Roman" w:cs="Times New Roman"/>
            <w:noProof/>
            <w:webHidden/>
            <w:kern w:val="1"/>
            <w:sz w:val="28"/>
            <w:szCs w:val="28"/>
          </w:rPr>
          <w:fldChar w:fldCharType="end"/>
        </w:r>
      </w:hyperlink>
    </w:p>
    <w:p w14:paraId="7FB9DCF0"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1" w:history="1">
        <w:r w:rsidR="00365A29" w:rsidRPr="00EE719F">
          <w:rPr>
            <w:rFonts w:ascii="Times New Roman" w:eastAsia="Times New Roman" w:hAnsi="Times New Roman" w:cs="Times New Roman"/>
            <w:noProof/>
            <w:snapToGrid w:val="0"/>
            <w:kern w:val="1"/>
            <w:sz w:val="28"/>
            <w:szCs w:val="28"/>
            <w:u w:val="single"/>
          </w:rPr>
          <w:t>2.2 Вопросы к защите лабораторной работы № 1</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_Toc516390671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14</w:t>
        </w:r>
        <w:r w:rsidR="00365A29" w:rsidRPr="00EE719F">
          <w:rPr>
            <w:rFonts w:ascii="Times New Roman" w:eastAsia="Times New Roman" w:hAnsi="Times New Roman" w:cs="Times New Roman"/>
            <w:noProof/>
            <w:webHidden/>
            <w:kern w:val="1"/>
            <w:sz w:val="28"/>
            <w:szCs w:val="28"/>
          </w:rPr>
          <w:fldChar w:fldCharType="end"/>
        </w:r>
      </w:hyperlink>
    </w:p>
    <w:p w14:paraId="185DE2CB"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72" w:history="1">
        <w:r w:rsidR="00365A29" w:rsidRPr="00EE719F">
          <w:rPr>
            <w:rFonts w:ascii="Times New Roman" w:eastAsia="Times New Roman" w:hAnsi="Times New Roman" w:cs="Times New Roman"/>
            <w:noProof/>
            <w:snapToGrid w:val="0"/>
            <w:kern w:val="1"/>
            <w:sz w:val="28"/>
            <w:szCs w:val="28"/>
            <w:u w:val="single"/>
          </w:rPr>
          <w:t>3 Ферменты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_Toc516390672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14</w:t>
        </w:r>
        <w:r w:rsidR="00365A29" w:rsidRPr="00EE719F">
          <w:rPr>
            <w:rFonts w:ascii="Times New Roman" w:eastAsia="Times New Roman" w:hAnsi="Times New Roman" w:cs="Times New Roman"/>
            <w:noProof/>
            <w:webHidden/>
            <w:kern w:val="1"/>
            <w:sz w:val="28"/>
            <w:szCs w:val="28"/>
          </w:rPr>
          <w:fldChar w:fldCharType="end"/>
        </w:r>
      </w:hyperlink>
    </w:p>
    <w:p w14:paraId="64D2461C"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3" w:history="1">
        <w:r w:rsidR="00365A29" w:rsidRPr="00EE719F">
          <w:rPr>
            <w:rFonts w:ascii="Times New Roman" w:eastAsia="Times New Roman" w:hAnsi="Times New Roman" w:cs="Times New Roman"/>
            <w:noProof/>
            <w:snapToGrid w:val="0"/>
            <w:kern w:val="1"/>
            <w:sz w:val="28"/>
            <w:szCs w:val="28"/>
            <w:u w:val="single"/>
          </w:rPr>
          <w:t>3.1 Лабораторная работа № 2 Определение активности каталазы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_Toc516390673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17</w:t>
        </w:r>
        <w:r w:rsidR="00365A29" w:rsidRPr="00EE719F">
          <w:rPr>
            <w:rFonts w:ascii="Times New Roman" w:eastAsia="Times New Roman" w:hAnsi="Times New Roman" w:cs="Times New Roman"/>
            <w:noProof/>
            <w:webHidden/>
            <w:kern w:val="1"/>
            <w:sz w:val="28"/>
            <w:szCs w:val="28"/>
          </w:rPr>
          <w:fldChar w:fldCharType="end"/>
        </w:r>
      </w:hyperlink>
    </w:p>
    <w:p w14:paraId="71D87B22"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4" w:history="1">
        <w:r w:rsidR="00365A29" w:rsidRPr="00EE719F">
          <w:rPr>
            <w:rFonts w:ascii="Times New Roman" w:eastAsia="Times New Roman" w:hAnsi="Times New Roman" w:cs="Times New Roman"/>
            <w:noProof/>
            <w:snapToGrid w:val="0"/>
            <w:kern w:val="1"/>
            <w:sz w:val="28"/>
            <w:szCs w:val="28"/>
            <w:u w:val="single"/>
          </w:rPr>
          <w:t>3.2 Лабораторная работа № 3 Колориметрический метод определения активности  α- и β-амилазы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_Toc516390674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19</w:t>
        </w:r>
        <w:r w:rsidR="00365A29" w:rsidRPr="00EE719F">
          <w:rPr>
            <w:rFonts w:ascii="Times New Roman" w:eastAsia="Times New Roman" w:hAnsi="Times New Roman" w:cs="Times New Roman"/>
            <w:noProof/>
            <w:webHidden/>
            <w:kern w:val="1"/>
            <w:sz w:val="28"/>
            <w:szCs w:val="28"/>
          </w:rPr>
          <w:fldChar w:fldCharType="end"/>
        </w:r>
      </w:hyperlink>
    </w:p>
    <w:p w14:paraId="18F8B4D3"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5" w:history="1">
        <w:r w:rsidR="00365A29" w:rsidRPr="00EE719F">
          <w:rPr>
            <w:rFonts w:ascii="Times New Roman" w:eastAsia="Times New Roman" w:hAnsi="Times New Roman" w:cs="Times New Roman"/>
            <w:noProof/>
            <w:snapToGrid w:val="0"/>
            <w:kern w:val="1"/>
            <w:sz w:val="28"/>
            <w:szCs w:val="28"/>
            <w:u w:val="single"/>
          </w:rPr>
          <w:t>3.3 Вопросы к защите лабораторных работ № 2,3</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_Toc516390675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22</w:t>
        </w:r>
        <w:r w:rsidR="00365A29" w:rsidRPr="00EE719F">
          <w:rPr>
            <w:rFonts w:ascii="Times New Roman" w:eastAsia="Times New Roman" w:hAnsi="Times New Roman" w:cs="Times New Roman"/>
            <w:noProof/>
            <w:webHidden/>
            <w:kern w:val="1"/>
            <w:sz w:val="28"/>
            <w:szCs w:val="28"/>
          </w:rPr>
          <w:fldChar w:fldCharType="end"/>
        </w:r>
      </w:hyperlink>
    </w:p>
    <w:p w14:paraId="183DC4AB"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76" w:history="1">
        <w:r w:rsidR="00365A29" w:rsidRPr="00EE719F">
          <w:rPr>
            <w:rFonts w:ascii="Times New Roman" w:eastAsia="Times New Roman" w:hAnsi="Times New Roman" w:cs="Times New Roman"/>
            <w:noProof/>
            <w:snapToGrid w:val="0"/>
            <w:kern w:val="1"/>
            <w:sz w:val="28"/>
            <w:szCs w:val="28"/>
            <w:u w:val="single"/>
          </w:rPr>
          <w:t>4 Углеводы. Моно- и дисахариды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_Toc516390676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22</w:t>
        </w:r>
        <w:r w:rsidR="00365A29" w:rsidRPr="00EE719F">
          <w:rPr>
            <w:rFonts w:ascii="Times New Roman" w:eastAsia="Times New Roman" w:hAnsi="Times New Roman" w:cs="Times New Roman"/>
            <w:noProof/>
            <w:webHidden/>
            <w:kern w:val="1"/>
            <w:sz w:val="28"/>
            <w:szCs w:val="28"/>
          </w:rPr>
          <w:fldChar w:fldCharType="end"/>
        </w:r>
      </w:hyperlink>
    </w:p>
    <w:p w14:paraId="14AE8893"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7" w:history="1">
        <w:r w:rsidR="00365A29" w:rsidRPr="00EE719F">
          <w:rPr>
            <w:rFonts w:ascii="Times New Roman" w:eastAsia="Times New Roman" w:hAnsi="Times New Roman" w:cs="Times New Roman"/>
            <w:noProof/>
            <w:snapToGrid w:val="0"/>
            <w:kern w:val="1"/>
            <w:sz w:val="28"/>
            <w:szCs w:val="28"/>
            <w:u w:val="single"/>
          </w:rPr>
          <w:t>4.1 Лабораторная работа № 4 Определение восстанавливающих сахаров по методу Бертрана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_Toc516390677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23</w:t>
        </w:r>
        <w:r w:rsidR="00365A29" w:rsidRPr="00EE719F">
          <w:rPr>
            <w:rFonts w:ascii="Times New Roman" w:eastAsia="Times New Roman" w:hAnsi="Times New Roman" w:cs="Times New Roman"/>
            <w:noProof/>
            <w:webHidden/>
            <w:kern w:val="1"/>
            <w:sz w:val="28"/>
            <w:szCs w:val="28"/>
          </w:rPr>
          <w:fldChar w:fldCharType="end"/>
        </w:r>
      </w:hyperlink>
    </w:p>
    <w:p w14:paraId="06BA2894"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8" w:history="1">
        <w:r w:rsidR="00365A29" w:rsidRPr="00EE719F">
          <w:rPr>
            <w:rFonts w:ascii="Times New Roman" w:eastAsia="Times New Roman" w:hAnsi="Times New Roman" w:cs="Times New Roman"/>
            <w:noProof/>
            <w:snapToGrid w:val="0"/>
            <w:kern w:val="1"/>
            <w:sz w:val="28"/>
            <w:szCs w:val="28"/>
            <w:u w:val="single"/>
          </w:rPr>
          <w:t>4.2 Лабораторная работа № 5 Определение массовой доли лактозы йодометрическим методом</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_Toc516390678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29</w:t>
        </w:r>
        <w:r w:rsidR="00365A29" w:rsidRPr="00EE719F">
          <w:rPr>
            <w:rFonts w:ascii="Times New Roman" w:eastAsia="Times New Roman" w:hAnsi="Times New Roman" w:cs="Times New Roman"/>
            <w:noProof/>
            <w:webHidden/>
            <w:kern w:val="1"/>
            <w:sz w:val="28"/>
            <w:szCs w:val="28"/>
          </w:rPr>
          <w:fldChar w:fldCharType="end"/>
        </w:r>
      </w:hyperlink>
    </w:p>
    <w:p w14:paraId="2EB35995"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79" w:history="1">
        <w:r w:rsidR="00365A29" w:rsidRPr="00EE719F">
          <w:rPr>
            <w:rFonts w:ascii="Times New Roman" w:eastAsia="Times New Roman" w:hAnsi="Times New Roman" w:cs="Times New Roman"/>
            <w:noProof/>
            <w:snapToGrid w:val="0"/>
            <w:kern w:val="1"/>
            <w:sz w:val="28"/>
            <w:szCs w:val="28"/>
            <w:u w:val="single"/>
          </w:rPr>
          <w:t>4.3 Лабораторная работа № 6 Определение содержания сахарозы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_Toc516390679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31</w:t>
        </w:r>
        <w:r w:rsidR="00365A29" w:rsidRPr="00EE719F">
          <w:rPr>
            <w:rFonts w:ascii="Times New Roman" w:eastAsia="Times New Roman" w:hAnsi="Times New Roman" w:cs="Times New Roman"/>
            <w:noProof/>
            <w:webHidden/>
            <w:kern w:val="1"/>
            <w:sz w:val="28"/>
            <w:szCs w:val="28"/>
          </w:rPr>
          <w:fldChar w:fldCharType="end"/>
        </w:r>
      </w:hyperlink>
    </w:p>
    <w:p w14:paraId="31807C3A"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0" w:history="1">
        <w:r w:rsidR="00365A29" w:rsidRPr="00EE719F">
          <w:rPr>
            <w:rFonts w:ascii="Times New Roman" w:eastAsia="Times New Roman" w:hAnsi="Times New Roman" w:cs="Times New Roman"/>
            <w:noProof/>
            <w:snapToGrid w:val="0"/>
            <w:kern w:val="1"/>
            <w:sz w:val="28"/>
            <w:szCs w:val="28"/>
            <w:u w:val="single"/>
          </w:rPr>
          <w:t>4.4 Вопросы к защите лабораторных  работ № 4, 5, 6</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_Toc516390680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33</w:t>
        </w:r>
        <w:r w:rsidR="00365A29" w:rsidRPr="00EE719F">
          <w:rPr>
            <w:rFonts w:ascii="Times New Roman" w:eastAsia="Times New Roman" w:hAnsi="Times New Roman" w:cs="Times New Roman"/>
            <w:noProof/>
            <w:webHidden/>
            <w:kern w:val="1"/>
            <w:sz w:val="28"/>
            <w:szCs w:val="28"/>
          </w:rPr>
          <w:fldChar w:fldCharType="end"/>
        </w:r>
      </w:hyperlink>
    </w:p>
    <w:p w14:paraId="292A8168"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81" w:history="1">
        <w:r w:rsidR="00365A29" w:rsidRPr="00EE719F">
          <w:rPr>
            <w:rFonts w:ascii="Times New Roman" w:eastAsia="Times New Roman" w:hAnsi="Times New Roman" w:cs="Times New Roman"/>
            <w:noProof/>
            <w:snapToGrid w:val="0"/>
            <w:kern w:val="1"/>
            <w:sz w:val="28"/>
            <w:szCs w:val="28"/>
            <w:u w:val="single"/>
          </w:rPr>
          <w:t>5 Полисахариды. Крахмал и клетчатка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_Toc516390681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34</w:t>
        </w:r>
        <w:r w:rsidR="00365A29" w:rsidRPr="00EE719F">
          <w:rPr>
            <w:rFonts w:ascii="Times New Roman" w:eastAsia="Times New Roman" w:hAnsi="Times New Roman" w:cs="Times New Roman"/>
            <w:noProof/>
            <w:webHidden/>
            <w:kern w:val="1"/>
            <w:sz w:val="28"/>
            <w:szCs w:val="28"/>
          </w:rPr>
          <w:fldChar w:fldCharType="end"/>
        </w:r>
      </w:hyperlink>
    </w:p>
    <w:p w14:paraId="5EB33F6E"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2" w:history="1">
        <w:r w:rsidR="00365A29" w:rsidRPr="00EE719F">
          <w:rPr>
            <w:rFonts w:ascii="Times New Roman" w:eastAsia="Times New Roman" w:hAnsi="Times New Roman" w:cs="Times New Roman"/>
            <w:noProof/>
            <w:snapToGrid w:val="0"/>
            <w:kern w:val="1"/>
            <w:sz w:val="28"/>
            <w:szCs w:val="28"/>
            <w:u w:val="single"/>
          </w:rPr>
          <w:t>5.1 Лабораторная работа № 7 Определение содержания крахмала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_Toc516390682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36</w:t>
        </w:r>
        <w:r w:rsidR="00365A29" w:rsidRPr="00EE719F">
          <w:rPr>
            <w:rFonts w:ascii="Times New Roman" w:eastAsia="Times New Roman" w:hAnsi="Times New Roman" w:cs="Times New Roman"/>
            <w:noProof/>
            <w:webHidden/>
            <w:kern w:val="1"/>
            <w:sz w:val="28"/>
            <w:szCs w:val="28"/>
          </w:rPr>
          <w:fldChar w:fldCharType="end"/>
        </w:r>
      </w:hyperlink>
    </w:p>
    <w:p w14:paraId="1D955833"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3" w:history="1">
        <w:r w:rsidR="00365A29" w:rsidRPr="00EE719F">
          <w:rPr>
            <w:rFonts w:ascii="Times New Roman" w:eastAsia="Times New Roman" w:hAnsi="Times New Roman" w:cs="Times New Roman"/>
            <w:noProof/>
            <w:snapToGrid w:val="0"/>
            <w:kern w:val="1"/>
            <w:sz w:val="28"/>
            <w:szCs w:val="28"/>
            <w:u w:val="single"/>
          </w:rPr>
          <w:t>5.2 Лабораторная работа № 8 Определение содержания клетчатки</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_Toc516390683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38</w:t>
        </w:r>
        <w:r w:rsidR="00365A29" w:rsidRPr="00EE719F">
          <w:rPr>
            <w:rFonts w:ascii="Times New Roman" w:eastAsia="Times New Roman" w:hAnsi="Times New Roman" w:cs="Times New Roman"/>
            <w:noProof/>
            <w:webHidden/>
            <w:kern w:val="1"/>
            <w:sz w:val="28"/>
            <w:szCs w:val="28"/>
          </w:rPr>
          <w:fldChar w:fldCharType="end"/>
        </w:r>
      </w:hyperlink>
    </w:p>
    <w:p w14:paraId="05654BF6"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4" w:history="1">
        <w:r w:rsidR="00365A29" w:rsidRPr="00EE719F">
          <w:rPr>
            <w:rFonts w:ascii="Times New Roman" w:eastAsia="Times New Roman" w:hAnsi="Times New Roman" w:cs="Times New Roman"/>
            <w:noProof/>
            <w:snapToGrid w:val="0"/>
            <w:kern w:val="1"/>
            <w:sz w:val="28"/>
            <w:szCs w:val="28"/>
            <w:u w:val="single"/>
          </w:rPr>
          <w:t>5.3 Вопросы к защите лабораторных работ № 7, 8</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_Toc516390684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39</w:t>
        </w:r>
        <w:r w:rsidR="00365A29" w:rsidRPr="00EE719F">
          <w:rPr>
            <w:rFonts w:ascii="Times New Roman" w:eastAsia="Times New Roman" w:hAnsi="Times New Roman" w:cs="Times New Roman"/>
            <w:noProof/>
            <w:webHidden/>
            <w:kern w:val="1"/>
            <w:sz w:val="28"/>
            <w:szCs w:val="28"/>
          </w:rPr>
          <w:fldChar w:fldCharType="end"/>
        </w:r>
      </w:hyperlink>
    </w:p>
    <w:p w14:paraId="1A1FCF05"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85" w:history="1">
        <w:r w:rsidR="00365A29" w:rsidRPr="00EE719F">
          <w:rPr>
            <w:rFonts w:ascii="Times New Roman" w:eastAsia="Times New Roman" w:hAnsi="Times New Roman" w:cs="Times New Roman"/>
            <w:noProof/>
            <w:kern w:val="1"/>
            <w:sz w:val="28"/>
            <w:szCs w:val="28"/>
            <w:u w:val="single"/>
          </w:rPr>
          <w:t>6 Витамины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_Toc516390685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41</w:t>
        </w:r>
        <w:r w:rsidR="00365A29" w:rsidRPr="00EE719F">
          <w:rPr>
            <w:rFonts w:ascii="Times New Roman" w:eastAsia="Times New Roman" w:hAnsi="Times New Roman" w:cs="Times New Roman"/>
            <w:noProof/>
            <w:webHidden/>
            <w:kern w:val="1"/>
            <w:sz w:val="28"/>
            <w:szCs w:val="28"/>
          </w:rPr>
          <w:fldChar w:fldCharType="end"/>
        </w:r>
      </w:hyperlink>
    </w:p>
    <w:p w14:paraId="5155C490"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6" w:history="1">
        <w:r w:rsidR="00365A29" w:rsidRPr="00EE719F">
          <w:rPr>
            <w:rFonts w:ascii="Times New Roman" w:eastAsia="Times New Roman" w:hAnsi="Times New Roman" w:cs="Times New Roman"/>
            <w:noProof/>
            <w:kern w:val="1"/>
            <w:sz w:val="28"/>
            <w:szCs w:val="28"/>
            <w:u w:val="single"/>
          </w:rPr>
          <w:t>6.1 Лабораторная работа № 9 Качественные реакции на витамины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_Toc516390686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42</w:t>
        </w:r>
        <w:r w:rsidR="00365A29" w:rsidRPr="00EE719F">
          <w:rPr>
            <w:rFonts w:ascii="Times New Roman" w:eastAsia="Times New Roman" w:hAnsi="Times New Roman" w:cs="Times New Roman"/>
            <w:noProof/>
            <w:webHidden/>
            <w:kern w:val="1"/>
            <w:sz w:val="28"/>
            <w:szCs w:val="28"/>
          </w:rPr>
          <w:fldChar w:fldCharType="end"/>
        </w:r>
      </w:hyperlink>
    </w:p>
    <w:p w14:paraId="6262A8AB"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7" w:history="1">
        <w:r w:rsidR="00365A29" w:rsidRPr="00EE719F">
          <w:rPr>
            <w:rFonts w:ascii="Times New Roman" w:eastAsia="Times New Roman" w:hAnsi="Times New Roman" w:cs="Times New Roman"/>
            <w:iCs/>
            <w:noProof/>
            <w:kern w:val="1"/>
            <w:sz w:val="28"/>
            <w:szCs w:val="28"/>
            <w:u w:val="single"/>
          </w:rPr>
          <w:t xml:space="preserve">6.2 Лабораторная работа № 10 </w:t>
        </w:r>
        <w:r w:rsidR="00365A29" w:rsidRPr="00EE719F">
          <w:rPr>
            <w:rFonts w:ascii="Times New Roman" w:eastAsia="Times New Roman" w:hAnsi="Times New Roman" w:cs="Times New Roman"/>
            <w:noProof/>
            <w:kern w:val="1"/>
            <w:sz w:val="28"/>
            <w:szCs w:val="28"/>
            <w:u w:val="single"/>
          </w:rPr>
          <w:t>Количественное определение витамина С в пищевых продуктах</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_Toc516390687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43</w:t>
        </w:r>
        <w:r w:rsidR="00365A29" w:rsidRPr="00EE719F">
          <w:rPr>
            <w:rFonts w:ascii="Times New Roman" w:eastAsia="Times New Roman" w:hAnsi="Times New Roman" w:cs="Times New Roman"/>
            <w:noProof/>
            <w:webHidden/>
            <w:kern w:val="1"/>
            <w:sz w:val="28"/>
            <w:szCs w:val="28"/>
          </w:rPr>
          <w:fldChar w:fldCharType="end"/>
        </w:r>
      </w:hyperlink>
    </w:p>
    <w:p w14:paraId="7DED9896"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6390688" w:history="1">
        <w:r w:rsidR="00365A29" w:rsidRPr="00EE719F">
          <w:rPr>
            <w:rFonts w:ascii="Times New Roman" w:eastAsia="Times New Roman" w:hAnsi="Times New Roman" w:cs="Times New Roman"/>
            <w:noProof/>
            <w:snapToGrid w:val="0"/>
            <w:kern w:val="1"/>
            <w:sz w:val="28"/>
            <w:szCs w:val="28"/>
            <w:u w:val="single"/>
          </w:rPr>
          <w:t>6.3 Вопросы к защите лабораторных  работ № 9, 10</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_Toc516390688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47</w:t>
        </w:r>
        <w:r w:rsidR="00365A29" w:rsidRPr="00EE719F">
          <w:rPr>
            <w:rFonts w:ascii="Times New Roman" w:eastAsia="Times New Roman" w:hAnsi="Times New Roman" w:cs="Times New Roman"/>
            <w:noProof/>
            <w:webHidden/>
            <w:kern w:val="1"/>
            <w:sz w:val="28"/>
            <w:szCs w:val="28"/>
          </w:rPr>
          <w:fldChar w:fldCharType="end"/>
        </w:r>
      </w:hyperlink>
    </w:p>
    <w:p w14:paraId="1F03A4FC"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6390689" w:history="1">
        <w:r w:rsidR="00365A29" w:rsidRPr="00EE719F">
          <w:rPr>
            <w:rFonts w:ascii="Times New Roman" w:eastAsia="Times New Roman" w:hAnsi="Times New Roman" w:cs="Times New Roman"/>
            <w:noProof/>
            <w:snapToGrid w:val="0"/>
            <w:kern w:val="1"/>
            <w:sz w:val="28"/>
            <w:szCs w:val="28"/>
            <w:u w:val="single"/>
          </w:rPr>
          <w:t>7 Литература, рекомендуемая для изучения дисциплины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_Toc516390689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49</w:t>
        </w:r>
        <w:r w:rsidR="00365A29" w:rsidRPr="00EE719F">
          <w:rPr>
            <w:rFonts w:ascii="Times New Roman" w:eastAsia="Times New Roman" w:hAnsi="Times New Roman" w:cs="Times New Roman"/>
            <w:noProof/>
            <w:webHidden/>
            <w:kern w:val="1"/>
            <w:sz w:val="28"/>
            <w:szCs w:val="28"/>
          </w:rPr>
          <w:fldChar w:fldCharType="end"/>
        </w:r>
      </w:hyperlink>
    </w:p>
    <w:p w14:paraId="69DD2000" w14:textId="77777777" w:rsidR="00365A29" w:rsidRDefault="00365A29" w:rsidP="00365A29">
      <w:pPr>
        <w:rPr>
          <w:rFonts w:ascii="Times New Roman" w:eastAsia="Calibri" w:hAnsi="Times New Roman" w:cs="Times New Roman"/>
          <w:sz w:val="28"/>
          <w:szCs w:val="28"/>
        </w:rPr>
      </w:pPr>
      <w:r w:rsidRPr="00EE719F">
        <w:rPr>
          <w:rFonts w:ascii="Times New Roman" w:eastAsia="Times New Roman" w:hAnsi="Times New Roman" w:cs="Times New Roman"/>
          <w:kern w:val="1"/>
          <w:sz w:val="28"/>
          <w:szCs w:val="28"/>
        </w:rPr>
        <w:lastRenderedPageBreak/>
        <w:fldChar w:fldCharType="end"/>
      </w:r>
    </w:p>
    <w:p w14:paraId="632192A3"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lang w:val="tt-RU"/>
        </w:rPr>
      </w:pPr>
      <w:r w:rsidRPr="00EE719F">
        <w:rPr>
          <w:rFonts w:ascii="Times New Roman" w:eastAsia="Times New Roman" w:hAnsi="Times New Roman" w:cs="Times New Roman"/>
          <w:kern w:val="1"/>
          <w:sz w:val="28"/>
          <w:szCs w:val="28"/>
        </w:rPr>
        <w:t>М</w:t>
      </w:r>
      <w:r w:rsidRPr="00EE719F">
        <w:rPr>
          <w:rFonts w:ascii="Times New Roman" w:eastAsia="Times New Roman" w:hAnsi="Times New Roman" w:cs="Times New Roman"/>
          <w:kern w:val="1"/>
          <w:sz w:val="28"/>
          <w:szCs w:val="28"/>
          <w:lang w:val="tt-RU"/>
        </w:rPr>
        <w:t>инистерство</w:t>
      </w:r>
      <w:r w:rsidRPr="00EE719F">
        <w:rPr>
          <w:rFonts w:ascii="Times New Roman" w:eastAsia="Times New Roman" w:hAnsi="Times New Roman" w:cs="Times New Roman"/>
          <w:kern w:val="1"/>
          <w:sz w:val="28"/>
          <w:szCs w:val="28"/>
        </w:rPr>
        <w:t xml:space="preserve"> </w:t>
      </w:r>
      <w:r w:rsidRPr="00EE719F">
        <w:rPr>
          <w:rFonts w:ascii="Times New Roman" w:eastAsia="Times New Roman" w:hAnsi="Times New Roman" w:cs="Times New Roman"/>
          <w:kern w:val="1"/>
          <w:sz w:val="28"/>
          <w:szCs w:val="28"/>
          <w:lang w:val="tt-RU"/>
        </w:rPr>
        <w:t>образования и науки</w:t>
      </w:r>
      <w:r w:rsidRPr="00EE719F">
        <w:rPr>
          <w:rFonts w:ascii="Times New Roman" w:eastAsia="Times New Roman" w:hAnsi="Times New Roman" w:cs="Times New Roman"/>
          <w:kern w:val="1"/>
          <w:sz w:val="28"/>
          <w:szCs w:val="28"/>
        </w:rPr>
        <w:t xml:space="preserve"> </w:t>
      </w:r>
      <w:r w:rsidRPr="00EE719F">
        <w:rPr>
          <w:rFonts w:ascii="Times New Roman" w:eastAsia="Times New Roman" w:hAnsi="Times New Roman" w:cs="Times New Roman"/>
          <w:kern w:val="1"/>
          <w:sz w:val="28"/>
          <w:szCs w:val="28"/>
          <w:lang w:val="tt-RU"/>
        </w:rPr>
        <w:t>Российской Федерации</w:t>
      </w:r>
    </w:p>
    <w:p w14:paraId="1A0373F9"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p>
    <w:p w14:paraId="1184DB7F"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Федеральное государственное бюджетное образовательное учреждение</w:t>
      </w:r>
    </w:p>
    <w:p w14:paraId="30E547EB"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высшего профессионального образования</w:t>
      </w:r>
    </w:p>
    <w:p w14:paraId="6704BF5C"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«Оренбургский государственный университет»</w:t>
      </w:r>
    </w:p>
    <w:p w14:paraId="3C2E2714"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519E115E"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Кафедра химии</w:t>
      </w:r>
    </w:p>
    <w:p w14:paraId="380D1A97"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69C1EBB8"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4F7CDC04"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28"/>
          <w:szCs w:val="28"/>
        </w:rPr>
      </w:pPr>
    </w:p>
    <w:p w14:paraId="04116E0F"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6"/>
          <w:szCs w:val="36"/>
        </w:rPr>
      </w:pPr>
      <w:r w:rsidRPr="00EE719F">
        <w:rPr>
          <w:rFonts w:ascii="Times New Roman" w:eastAsia="Times New Roman" w:hAnsi="Times New Roman" w:cs="Times New Roman"/>
          <w:kern w:val="1"/>
          <w:sz w:val="36"/>
          <w:szCs w:val="36"/>
        </w:rPr>
        <w:t>О. П. Кушнарева</w:t>
      </w:r>
    </w:p>
    <w:p w14:paraId="2BB7D871"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46F73A39"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15816803"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2080039F"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b/>
          <w:kern w:val="1"/>
          <w:sz w:val="48"/>
          <w:szCs w:val="48"/>
        </w:rPr>
      </w:pPr>
    </w:p>
    <w:p w14:paraId="6A17BE01"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b/>
          <w:kern w:val="1"/>
          <w:sz w:val="48"/>
          <w:szCs w:val="48"/>
        </w:rPr>
      </w:pPr>
      <w:r w:rsidRPr="00EE719F">
        <w:rPr>
          <w:rFonts w:ascii="Times New Roman" w:eastAsia="Times New Roman" w:hAnsi="Times New Roman" w:cs="Times New Roman"/>
          <w:b/>
          <w:kern w:val="1"/>
          <w:sz w:val="48"/>
          <w:szCs w:val="48"/>
        </w:rPr>
        <w:t>ХИМИЧЕСКИЕ ОСНОВЫ БИОЛОГИЧЕСКИХ ПРОЦЕССОВ</w:t>
      </w:r>
    </w:p>
    <w:p w14:paraId="2BE12500"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caps/>
          <w:kern w:val="1"/>
          <w:sz w:val="32"/>
          <w:szCs w:val="32"/>
        </w:rPr>
      </w:pPr>
    </w:p>
    <w:p w14:paraId="77553568"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32"/>
          <w:sz w:val="36"/>
          <w:szCs w:val="36"/>
        </w:rPr>
      </w:pPr>
      <w:r w:rsidRPr="00EE719F">
        <w:rPr>
          <w:rFonts w:ascii="Times New Roman" w:eastAsia="Times New Roman" w:hAnsi="Times New Roman" w:cs="Times New Roman"/>
          <w:kern w:val="32"/>
          <w:sz w:val="36"/>
          <w:szCs w:val="36"/>
        </w:rPr>
        <w:t>Часть 2</w:t>
      </w:r>
    </w:p>
    <w:p w14:paraId="1AEED0C4"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caps/>
          <w:kern w:val="1"/>
          <w:sz w:val="32"/>
          <w:szCs w:val="32"/>
        </w:rPr>
      </w:pPr>
    </w:p>
    <w:p w14:paraId="56CBBDF4"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32"/>
          <w:sz w:val="36"/>
          <w:szCs w:val="36"/>
        </w:rPr>
      </w:pPr>
      <w:r w:rsidRPr="00EE719F">
        <w:rPr>
          <w:rFonts w:ascii="Times New Roman" w:eastAsia="Times New Roman" w:hAnsi="Times New Roman" w:cs="Times New Roman"/>
          <w:kern w:val="32"/>
          <w:sz w:val="36"/>
          <w:szCs w:val="36"/>
        </w:rPr>
        <w:t>Методические указания</w:t>
      </w:r>
    </w:p>
    <w:p w14:paraId="61430FCE"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caps/>
          <w:kern w:val="1"/>
          <w:sz w:val="32"/>
          <w:szCs w:val="32"/>
        </w:rPr>
      </w:pPr>
    </w:p>
    <w:p w14:paraId="64C24DB1" w14:textId="77777777" w:rsidR="00365A29" w:rsidRPr="00EE719F" w:rsidRDefault="00365A29" w:rsidP="00365A29">
      <w:pPr>
        <w:widowControl w:val="0"/>
        <w:suppressAutoHyphens/>
        <w:spacing w:after="0" w:line="240" w:lineRule="auto"/>
        <w:ind w:firstLine="709"/>
        <w:jc w:val="center"/>
        <w:outlineLvl w:val="0"/>
        <w:rPr>
          <w:rFonts w:ascii="Times New Roman" w:eastAsia="Times New Roman" w:hAnsi="Times New Roman" w:cs="Times New Roman"/>
          <w:caps/>
          <w:kern w:val="1"/>
          <w:sz w:val="32"/>
          <w:szCs w:val="32"/>
        </w:rPr>
      </w:pPr>
    </w:p>
    <w:p w14:paraId="0D2B62CF" w14:textId="77777777" w:rsidR="00365A29" w:rsidRPr="00EE719F" w:rsidRDefault="00365A29" w:rsidP="00365A29">
      <w:pPr>
        <w:suppressAutoHyphens/>
        <w:spacing w:after="0" w:line="240" w:lineRule="auto"/>
        <w:ind w:left="709"/>
        <w:jc w:val="both"/>
        <w:rPr>
          <w:rFonts w:ascii="Times New Roman" w:eastAsia="Times New Roman" w:hAnsi="Times New Roman" w:cs="Times New Roman"/>
          <w:sz w:val="28"/>
          <w:szCs w:val="28"/>
          <w:lang w:eastAsia="ru-RU"/>
        </w:rPr>
      </w:pPr>
      <w:r w:rsidRPr="00EE719F">
        <w:rPr>
          <w:rFonts w:ascii="Times New Roman" w:eastAsia="Times New Roman" w:hAnsi="Times New Roman" w:cs="Times New Roman"/>
          <w:sz w:val="28"/>
          <w:szCs w:val="28"/>
          <w:lang w:eastAsia="ru-RU"/>
        </w:rP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 образовательной программе высшего образования по направлениям подготовки 19.03.02 Продукты питания из растительного сырья, 19.03.04 Технология продукции и организация общественного питания, 18.03.01 Химическая технология</w:t>
      </w:r>
    </w:p>
    <w:p w14:paraId="547A5B11" w14:textId="77777777" w:rsidR="00365A29" w:rsidRPr="00EE719F" w:rsidRDefault="00365A29" w:rsidP="00365A29">
      <w:pPr>
        <w:widowControl w:val="0"/>
        <w:suppressAutoHyphens/>
        <w:spacing w:after="0" w:line="240" w:lineRule="auto"/>
        <w:ind w:left="709" w:firstLine="709"/>
        <w:jc w:val="both"/>
        <w:rPr>
          <w:rFonts w:ascii="Times New Roman" w:eastAsia="Times New Roman" w:hAnsi="Times New Roman" w:cs="Times New Roman"/>
          <w:kern w:val="1"/>
          <w:sz w:val="28"/>
          <w:szCs w:val="28"/>
        </w:rPr>
      </w:pPr>
    </w:p>
    <w:p w14:paraId="75047A08"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47CA8376"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3F2217C4" w14:textId="77777777" w:rsidR="00365A29" w:rsidRPr="00EE719F" w:rsidRDefault="00365A29" w:rsidP="00365A29">
      <w:pPr>
        <w:widowControl w:val="0"/>
        <w:suppressAutoHyphens/>
        <w:spacing w:after="0" w:line="240" w:lineRule="auto"/>
        <w:ind w:firstLine="709"/>
        <w:jc w:val="center"/>
        <w:rPr>
          <w:rFonts w:ascii="Times New Roman" w:eastAsia="Times New Roman" w:hAnsi="Times New Roman" w:cs="Times New Roman"/>
          <w:kern w:val="1"/>
          <w:sz w:val="32"/>
          <w:szCs w:val="32"/>
        </w:rPr>
      </w:pPr>
    </w:p>
    <w:p w14:paraId="19F68223"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32"/>
          <w:szCs w:val="32"/>
        </w:rPr>
      </w:pPr>
    </w:p>
    <w:p w14:paraId="20EB3A94"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0"/>
          <w:szCs w:val="24"/>
        </w:rPr>
      </w:pPr>
    </w:p>
    <w:p w14:paraId="7B330CA4"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Оренбург</w:t>
      </w:r>
    </w:p>
    <w:p w14:paraId="7078D75A" w14:textId="45596258" w:rsidR="00365A29" w:rsidRPr="00EE719F" w:rsidRDefault="00365A29" w:rsidP="00365A29">
      <w:pPr>
        <w:widowControl w:val="0"/>
        <w:suppressAutoHyphens/>
        <w:spacing w:after="0" w:line="240" w:lineRule="auto"/>
        <w:jc w:val="center"/>
        <w:rPr>
          <w:rFonts w:ascii="Times New Roman" w:eastAsia="Times New Roman" w:hAnsi="Times New Roman" w:cs="Times New Roman"/>
          <w:kern w:val="1"/>
          <w:sz w:val="28"/>
          <w:szCs w:val="28"/>
        </w:rPr>
      </w:pPr>
      <w:r w:rsidRPr="00EE719F">
        <w:rPr>
          <w:rFonts w:ascii="Times New Roman" w:eastAsia="Times New Roman" w:hAnsi="Times New Roman" w:cs="Times New Roman"/>
          <w:kern w:val="1"/>
          <w:sz w:val="28"/>
          <w:szCs w:val="28"/>
        </w:rPr>
        <w:t>20</w:t>
      </w:r>
      <w:r>
        <w:rPr>
          <w:rFonts w:ascii="Times New Roman" w:eastAsia="Times New Roman" w:hAnsi="Times New Roman" w:cs="Times New Roman"/>
          <w:kern w:val="1"/>
          <w:sz w:val="28"/>
          <w:szCs w:val="28"/>
        </w:rPr>
        <w:t>2</w:t>
      </w:r>
      <w:r w:rsidR="00EE70F9">
        <w:rPr>
          <w:rFonts w:ascii="Times New Roman" w:eastAsia="Times New Roman" w:hAnsi="Times New Roman" w:cs="Times New Roman"/>
          <w:kern w:val="1"/>
          <w:sz w:val="28"/>
          <w:szCs w:val="28"/>
        </w:rPr>
        <w:t>2</w:t>
      </w:r>
    </w:p>
    <w:p w14:paraId="66EA8790" w14:textId="77777777" w:rsidR="00365A29" w:rsidRPr="00EE719F" w:rsidRDefault="00365A29" w:rsidP="00365A29">
      <w:pPr>
        <w:widowControl w:val="0"/>
        <w:suppressAutoHyphens/>
        <w:spacing w:after="0" w:line="240" w:lineRule="auto"/>
        <w:jc w:val="center"/>
        <w:rPr>
          <w:rFonts w:ascii="Times New Roman" w:eastAsia="Times New Roman" w:hAnsi="Times New Roman" w:cs="Times New Roman"/>
          <w:b/>
          <w:kern w:val="1"/>
          <w:sz w:val="32"/>
          <w:szCs w:val="32"/>
        </w:rPr>
      </w:pPr>
      <w:r w:rsidRPr="00EE719F">
        <w:rPr>
          <w:rFonts w:ascii="Times New Roman" w:eastAsia="Times New Roman" w:hAnsi="Times New Roman" w:cs="Times New Roman"/>
          <w:b/>
          <w:kern w:val="1"/>
          <w:sz w:val="32"/>
          <w:szCs w:val="32"/>
        </w:rPr>
        <w:lastRenderedPageBreak/>
        <w:t>Содержание</w:t>
      </w:r>
    </w:p>
    <w:p w14:paraId="4E5F807E" w14:textId="77777777" w:rsidR="00365A29" w:rsidRPr="00EE719F" w:rsidRDefault="00365A29" w:rsidP="00365A29">
      <w:pPr>
        <w:spacing w:after="200" w:line="276" w:lineRule="auto"/>
        <w:jc w:val="both"/>
        <w:rPr>
          <w:rFonts w:ascii="Arial" w:eastAsia="Times New Roman" w:hAnsi="Arial" w:cs="Times New Roman"/>
          <w:kern w:val="1"/>
          <w:sz w:val="20"/>
          <w:szCs w:val="24"/>
        </w:rPr>
      </w:pPr>
    </w:p>
    <w:p w14:paraId="40D1522B" w14:textId="77777777" w:rsidR="00365A29" w:rsidRPr="00EE719F" w:rsidRDefault="00365A29"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r w:rsidRPr="00EE719F">
        <w:rPr>
          <w:rFonts w:ascii="Arial" w:eastAsia="Times New Roman" w:hAnsi="Arial" w:cs="Times New Roman"/>
          <w:kern w:val="1"/>
          <w:sz w:val="20"/>
          <w:szCs w:val="24"/>
        </w:rPr>
        <w:fldChar w:fldCharType="begin"/>
      </w:r>
      <w:r w:rsidRPr="00EE719F">
        <w:rPr>
          <w:rFonts w:ascii="Arial" w:eastAsia="Times New Roman" w:hAnsi="Arial" w:cs="Times New Roman"/>
          <w:kern w:val="1"/>
          <w:sz w:val="20"/>
          <w:szCs w:val="24"/>
        </w:rPr>
        <w:instrText xml:space="preserve"> TOC \o "1-3" \h \z \u </w:instrText>
      </w:r>
      <w:r w:rsidRPr="00EE719F">
        <w:rPr>
          <w:rFonts w:ascii="Arial" w:eastAsia="Times New Roman" w:hAnsi="Arial" w:cs="Times New Roman"/>
          <w:kern w:val="1"/>
          <w:sz w:val="20"/>
          <w:szCs w:val="24"/>
        </w:rPr>
        <w:fldChar w:fldCharType="separate"/>
      </w:r>
      <w:hyperlink w:anchor="_Toc515979213" w:history="1">
        <w:r w:rsidRPr="00EE719F">
          <w:rPr>
            <w:rFonts w:ascii="Times New Roman" w:eastAsia="Times New Roman" w:hAnsi="Times New Roman" w:cs="Times New Roman"/>
            <w:noProof/>
            <w:kern w:val="1"/>
            <w:sz w:val="28"/>
            <w:szCs w:val="28"/>
            <w:u w:val="single"/>
          </w:rPr>
          <w:t>Введение</w:t>
        </w:r>
        <w:r w:rsidRPr="00EE719F">
          <w:rPr>
            <w:rFonts w:ascii="Times New Roman" w:eastAsia="Times New Roman" w:hAnsi="Times New Roman" w:cs="Times New Roman"/>
            <w:noProof/>
            <w:webHidden/>
            <w:kern w:val="1"/>
            <w:sz w:val="28"/>
            <w:szCs w:val="28"/>
          </w:rPr>
          <w:tab/>
        </w:r>
        <w:r w:rsidRPr="00EE719F">
          <w:rPr>
            <w:rFonts w:ascii="Times New Roman" w:eastAsia="Times New Roman" w:hAnsi="Times New Roman" w:cs="Times New Roman"/>
            <w:noProof/>
            <w:webHidden/>
            <w:kern w:val="1"/>
            <w:sz w:val="28"/>
            <w:szCs w:val="28"/>
          </w:rPr>
          <w:fldChar w:fldCharType="begin"/>
        </w:r>
        <w:r w:rsidRPr="00EE719F">
          <w:rPr>
            <w:rFonts w:ascii="Times New Roman" w:eastAsia="Times New Roman" w:hAnsi="Times New Roman" w:cs="Times New Roman"/>
            <w:noProof/>
            <w:webHidden/>
            <w:kern w:val="1"/>
            <w:sz w:val="28"/>
            <w:szCs w:val="28"/>
          </w:rPr>
          <w:instrText xml:space="preserve"> PAGEREF _Toc515979213 \h </w:instrText>
        </w:r>
        <w:r w:rsidRPr="00EE719F">
          <w:rPr>
            <w:rFonts w:ascii="Times New Roman" w:eastAsia="Times New Roman" w:hAnsi="Times New Roman" w:cs="Times New Roman"/>
            <w:noProof/>
            <w:webHidden/>
            <w:kern w:val="1"/>
            <w:sz w:val="28"/>
            <w:szCs w:val="28"/>
          </w:rPr>
        </w:r>
        <w:r w:rsidRPr="00EE719F">
          <w:rPr>
            <w:rFonts w:ascii="Times New Roman" w:eastAsia="Times New Roman" w:hAnsi="Times New Roman" w:cs="Times New Roman"/>
            <w:noProof/>
            <w:webHidden/>
            <w:kern w:val="1"/>
            <w:sz w:val="28"/>
            <w:szCs w:val="28"/>
          </w:rPr>
          <w:fldChar w:fldCharType="separate"/>
        </w:r>
        <w:r w:rsidRPr="00EE719F">
          <w:rPr>
            <w:rFonts w:ascii="Times New Roman" w:eastAsia="Times New Roman" w:hAnsi="Times New Roman" w:cs="Times New Roman"/>
            <w:noProof/>
            <w:webHidden/>
            <w:kern w:val="1"/>
            <w:sz w:val="28"/>
            <w:szCs w:val="28"/>
          </w:rPr>
          <w:t>4</w:t>
        </w:r>
        <w:r w:rsidRPr="00EE719F">
          <w:rPr>
            <w:rFonts w:ascii="Times New Roman" w:eastAsia="Times New Roman" w:hAnsi="Times New Roman" w:cs="Times New Roman"/>
            <w:noProof/>
            <w:webHidden/>
            <w:kern w:val="1"/>
            <w:sz w:val="28"/>
            <w:szCs w:val="28"/>
          </w:rPr>
          <w:fldChar w:fldCharType="end"/>
        </w:r>
      </w:hyperlink>
    </w:p>
    <w:p w14:paraId="394A00C8"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14" w:history="1">
        <w:r w:rsidR="00365A29" w:rsidRPr="00EE719F">
          <w:rPr>
            <w:rFonts w:ascii="Times New Roman" w:eastAsia="Times New Roman" w:hAnsi="Times New Roman" w:cs="Times New Roman"/>
            <w:bCs/>
            <w:noProof/>
            <w:kern w:val="32"/>
            <w:sz w:val="28"/>
            <w:szCs w:val="28"/>
            <w:u w:val="single"/>
          </w:rPr>
          <w:t xml:space="preserve">1 </w:t>
        </w:r>
        <w:r w:rsidR="00365A29" w:rsidRPr="00EE719F">
          <w:rPr>
            <w:rFonts w:ascii="Times New Roman" w:eastAsia="Times New Roman" w:hAnsi="Times New Roman" w:cs="Times New Roman"/>
            <w:noProof/>
            <w:snapToGrid w:val="0"/>
            <w:kern w:val="1"/>
            <w:sz w:val="28"/>
            <w:szCs w:val="28"/>
            <w:u w:val="single"/>
          </w:rPr>
          <w:t>Порядок работы и правила техники безопасности при работе в биохимической лаборатории</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_Toc515979214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5</w:t>
        </w:r>
        <w:r w:rsidR="00365A29" w:rsidRPr="00EE719F">
          <w:rPr>
            <w:rFonts w:ascii="Times New Roman" w:eastAsia="Times New Roman" w:hAnsi="Times New Roman" w:cs="Times New Roman"/>
            <w:noProof/>
            <w:webHidden/>
            <w:kern w:val="1"/>
            <w:sz w:val="28"/>
            <w:szCs w:val="28"/>
          </w:rPr>
          <w:fldChar w:fldCharType="end"/>
        </w:r>
      </w:hyperlink>
    </w:p>
    <w:p w14:paraId="670CC53B"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15" w:history="1">
        <w:r w:rsidR="00365A29" w:rsidRPr="00EE719F">
          <w:rPr>
            <w:rFonts w:ascii="Times New Roman" w:eastAsia="Times New Roman" w:hAnsi="Times New Roman" w:cs="Times New Roman"/>
            <w:noProof/>
            <w:snapToGrid w:val="0"/>
            <w:kern w:val="1"/>
            <w:sz w:val="28"/>
            <w:szCs w:val="28"/>
            <w:u w:val="single"/>
          </w:rPr>
          <w:t>2 Клейковина, её состав и свойства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_Toc515979215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8</w:t>
        </w:r>
        <w:r w:rsidR="00365A29" w:rsidRPr="00EE719F">
          <w:rPr>
            <w:rFonts w:ascii="Times New Roman" w:eastAsia="Times New Roman" w:hAnsi="Times New Roman" w:cs="Times New Roman"/>
            <w:noProof/>
            <w:webHidden/>
            <w:kern w:val="1"/>
            <w:sz w:val="28"/>
            <w:szCs w:val="28"/>
          </w:rPr>
          <w:fldChar w:fldCharType="end"/>
        </w:r>
      </w:hyperlink>
    </w:p>
    <w:p w14:paraId="6FF75AB2"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16" w:history="1">
        <w:r w:rsidR="00365A29" w:rsidRPr="00EE719F">
          <w:rPr>
            <w:rFonts w:ascii="Times New Roman" w:eastAsia="Times New Roman" w:hAnsi="Times New Roman" w:cs="Times New Roman"/>
            <w:noProof/>
            <w:snapToGrid w:val="0"/>
            <w:kern w:val="1"/>
            <w:sz w:val="28"/>
            <w:szCs w:val="28"/>
            <w:u w:val="single"/>
            <w:lang w:eastAsia="ru-RU"/>
          </w:rPr>
          <w:t>2.1 Лабораторная работа №1 Определение количества и качества сырой клейковины зерна пшеницы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_Toc515979216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10</w:t>
        </w:r>
        <w:r w:rsidR="00365A29" w:rsidRPr="00EE719F">
          <w:rPr>
            <w:rFonts w:ascii="Times New Roman" w:eastAsia="Times New Roman" w:hAnsi="Times New Roman" w:cs="Times New Roman"/>
            <w:noProof/>
            <w:webHidden/>
            <w:kern w:val="1"/>
            <w:sz w:val="28"/>
            <w:szCs w:val="28"/>
          </w:rPr>
          <w:fldChar w:fldCharType="end"/>
        </w:r>
      </w:hyperlink>
    </w:p>
    <w:p w14:paraId="7F5F5EF0"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17" w:history="1">
        <w:r w:rsidR="00365A29" w:rsidRPr="00EE719F">
          <w:rPr>
            <w:rFonts w:ascii="Times New Roman" w:eastAsia="Times New Roman" w:hAnsi="Times New Roman" w:cs="Times New Roman"/>
            <w:noProof/>
            <w:snapToGrid w:val="0"/>
            <w:kern w:val="1"/>
            <w:sz w:val="28"/>
            <w:szCs w:val="28"/>
            <w:u w:val="single"/>
            <w:lang w:eastAsia="ru-RU"/>
          </w:rPr>
          <w:t>2.2 Вопросы к защите лабораторной работы № 1</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_Toc515979217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15</w:t>
        </w:r>
        <w:r w:rsidR="00365A29" w:rsidRPr="00EE719F">
          <w:rPr>
            <w:rFonts w:ascii="Times New Roman" w:eastAsia="Times New Roman" w:hAnsi="Times New Roman" w:cs="Times New Roman"/>
            <w:noProof/>
            <w:webHidden/>
            <w:kern w:val="1"/>
            <w:sz w:val="28"/>
            <w:szCs w:val="28"/>
          </w:rPr>
          <w:fldChar w:fldCharType="end"/>
        </w:r>
      </w:hyperlink>
    </w:p>
    <w:p w14:paraId="08CA1C32"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18" w:history="1">
        <w:r w:rsidR="00365A29" w:rsidRPr="00EE719F">
          <w:rPr>
            <w:rFonts w:ascii="Times New Roman" w:eastAsia="Times New Roman" w:hAnsi="Times New Roman" w:cs="Times New Roman"/>
            <w:noProof/>
            <w:snapToGrid w:val="0"/>
            <w:kern w:val="1"/>
            <w:sz w:val="28"/>
            <w:szCs w:val="28"/>
            <w:u w:val="single"/>
          </w:rPr>
          <w:t>3 Липиды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_Toc515979218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16</w:t>
        </w:r>
        <w:r w:rsidR="00365A29" w:rsidRPr="00EE719F">
          <w:rPr>
            <w:rFonts w:ascii="Times New Roman" w:eastAsia="Times New Roman" w:hAnsi="Times New Roman" w:cs="Times New Roman"/>
            <w:noProof/>
            <w:webHidden/>
            <w:kern w:val="1"/>
            <w:sz w:val="28"/>
            <w:szCs w:val="28"/>
          </w:rPr>
          <w:fldChar w:fldCharType="end"/>
        </w:r>
      </w:hyperlink>
    </w:p>
    <w:p w14:paraId="4CA85925"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19" w:history="1">
        <w:r w:rsidR="00365A29" w:rsidRPr="00EE719F">
          <w:rPr>
            <w:rFonts w:ascii="Times New Roman" w:eastAsia="Times New Roman" w:hAnsi="Times New Roman" w:cs="Times New Roman"/>
            <w:noProof/>
            <w:snapToGrid w:val="0"/>
            <w:kern w:val="1"/>
            <w:sz w:val="28"/>
            <w:szCs w:val="28"/>
            <w:u w:val="single"/>
            <w:lang w:eastAsia="ru-RU"/>
          </w:rPr>
          <w:t>3.1 Лабораторная работа № 2 Определение сырого жира в аппарате Сокслета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_Toc515979219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18</w:t>
        </w:r>
        <w:r w:rsidR="00365A29" w:rsidRPr="00EE719F">
          <w:rPr>
            <w:rFonts w:ascii="Times New Roman" w:eastAsia="Times New Roman" w:hAnsi="Times New Roman" w:cs="Times New Roman"/>
            <w:noProof/>
            <w:webHidden/>
            <w:kern w:val="1"/>
            <w:sz w:val="28"/>
            <w:szCs w:val="28"/>
          </w:rPr>
          <w:fldChar w:fldCharType="end"/>
        </w:r>
      </w:hyperlink>
    </w:p>
    <w:p w14:paraId="7170B602"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0" w:history="1">
        <w:r w:rsidR="00365A29" w:rsidRPr="00EE719F">
          <w:rPr>
            <w:rFonts w:ascii="Times New Roman" w:eastAsia="Times New Roman" w:hAnsi="Times New Roman" w:cs="Times New Roman"/>
            <w:noProof/>
            <w:spacing w:val="-3"/>
            <w:kern w:val="1"/>
            <w:sz w:val="28"/>
            <w:szCs w:val="28"/>
            <w:u w:val="single"/>
            <w:lang w:eastAsia="ru-RU"/>
          </w:rPr>
          <w:t>3.2 Лабораторная работа  № 3 Оценка качества пищевых жиров по основным показателям</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_Toc515979220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20</w:t>
        </w:r>
        <w:r w:rsidR="00365A29" w:rsidRPr="00EE719F">
          <w:rPr>
            <w:rFonts w:ascii="Times New Roman" w:eastAsia="Times New Roman" w:hAnsi="Times New Roman" w:cs="Times New Roman"/>
            <w:noProof/>
            <w:webHidden/>
            <w:kern w:val="1"/>
            <w:sz w:val="28"/>
            <w:szCs w:val="28"/>
          </w:rPr>
          <w:fldChar w:fldCharType="end"/>
        </w:r>
      </w:hyperlink>
    </w:p>
    <w:p w14:paraId="0C035534"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1" w:history="1">
        <w:r w:rsidR="00365A29" w:rsidRPr="00EE719F">
          <w:rPr>
            <w:rFonts w:ascii="Times New Roman" w:eastAsia="Times New Roman" w:hAnsi="Times New Roman" w:cs="Times New Roman"/>
            <w:noProof/>
            <w:snapToGrid w:val="0"/>
            <w:kern w:val="1"/>
            <w:sz w:val="28"/>
            <w:szCs w:val="28"/>
            <w:u w:val="single"/>
            <w:lang w:eastAsia="ru-RU"/>
          </w:rPr>
          <w:t>3.3 Вопросы к защите лабораторных работ № 2, 3</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_Toc515979221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24</w:t>
        </w:r>
        <w:r w:rsidR="00365A29" w:rsidRPr="00EE719F">
          <w:rPr>
            <w:rFonts w:ascii="Times New Roman" w:eastAsia="Times New Roman" w:hAnsi="Times New Roman" w:cs="Times New Roman"/>
            <w:noProof/>
            <w:webHidden/>
            <w:kern w:val="1"/>
            <w:sz w:val="28"/>
            <w:szCs w:val="28"/>
          </w:rPr>
          <w:fldChar w:fldCharType="end"/>
        </w:r>
      </w:hyperlink>
    </w:p>
    <w:p w14:paraId="76E863B6"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22" w:history="1">
        <w:r w:rsidR="00365A29" w:rsidRPr="00EE719F">
          <w:rPr>
            <w:rFonts w:ascii="Times New Roman" w:eastAsia="Times New Roman" w:hAnsi="Times New Roman" w:cs="Times New Roman"/>
            <w:noProof/>
            <w:snapToGrid w:val="0"/>
            <w:kern w:val="1"/>
            <w:sz w:val="28"/>
            <w:szCs w:val="28"/>
            <w:u w:val="single"/>
          </w:rPr>
          <w:t>4 Кислотность пищевых продуктов</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_Toc515979222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25</w:t>
        </w:r>
        <w:r w:rsidR="00365A29" w:rsidRPr="00EE719F">
          <w:rPr>
            <w:rFonts w:ascii="Times New Roman" w:eastAsia="Times New Roman" w:hAnsi="Times New Roman" w:cs="Times New Roman"/>
            <w:noProof/>
            <w:webHidden/>
            <w:kern w:val="1"/>
            <w:sz w:val="28"/>
            <w:szCs w:val="28"/>
          </w:rPr>
          <w:fldChar w:fldCharType="end"/>
        </w:r>
      </w:hyperlink>
    </w:p>
    <w:p w14:paraId="4C462352"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3" w:history="1">
        <w:r w:rsidR="00365A29" w:rsidRPr="00EE719F">
          <w:rPr>
            <w:rFonts w:ascii="Times New Roman" w:eastAsia="Times New Roman" w:hAnsi="Times New Roman" w:cs="Times New Roman"/>
            <w:noProof/>
            <w:snapToGrid w:val="0"/>
            <w:kern w:val="1"/>
            <w:sz w:val="28"/>
            <w:szCs w:val="28"/>
            <w:u w:val="single"/>
            <w:lang w:eastAsia="ru-RU"/>
          </w:rPr>
          <w:t>4.1 Лабораторная работа № 4 Определение кислотности пищевых продуктов</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_Toc515979223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27</w:t>
        </w:r>
        <w:r w:rsidR="00365A29" w:rsidRPr="00EE719F">
          <w:rPr>
            <w:rFonts w:ascii="Times New Roman" w:eastAsia="Times New Roman" w:hAnsi="Times New Roman" w:cs="Times New Roman"/>
            <w:noProof/>
            <w:webHidden/>
            <w:kern w:val="1"/>
            <w:sz w:val="28"/>
            <w:szCs w:val="28"/>
          </w:rPr>
          <w:fldChar w:fldCharType="end"/>
        </w:r>
      </w:hyperlink>
    </w:p>
    <w:p w14:paraId="39C5D156"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4" w:history="1">
        <w:r w:rsidR="00365A29" w:rsidRPr="00EE719F">
          <w:rPr>
            <w:rFonts w:ascii="Times New Roman" w:eastAsia="Times New Roman" w:hAnsi="Times New Roman" w:cs="Times New Roman"/>
            <w:noProof/>
            <w:snapToGrid w:val="0"/>
            <w:kern w:val="1"/>
            <w:sz w:val="28"/>
            <w:szCs w:val="28"/>
            <w:u w:val="single"/>
            <w:lang w:eastAsia="ru-RU"/>
          </w:rPr>
          <w:t>4. 2 Вопросы к защите лабораторной  работы 4</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_Toc515979224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32</w:t>
        </w:r>
        <w:r w:rsidR="00365A29" w:rsidRPr="00EE719F">
          <w:rPr>
            <w:rFonts w:ascii="Times New Roman" w:eastAsia="Times New Roman" w:hAnsi="Times New Roman" w:cs="Times New Roman"/>
            <w:noProof/>
            <w:webHidden/>
            <w:kern w:val="1"/>
            <w:sz w:val="28"/>
            <w:szCs w:val="28"/>
          </w:rPr>
          <w:fldChar w:fldCharType="end"/>
        </w:r>
      </w:hyperlink>
    </w:p>
    <w:p w14:paraId="74FCB432"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25" w:history="1">
        <w:r w:rsidR="00365A29" w:rsidRPr="00EE719F">
          <w:rPr>
            <w:rFonts w:ascii="Times New Roman" w:eastAsia="Times New Roman" w:hAnsi="Times New Roman" w:cs="Times New Roman"/>
            <w:noProof/>
            <w:snapToGrid w:val="0"/>
            <w:kern w:val="1"/>
            <w:sz w:val="28"/>
            <w:szCs w:val="28"/>
            <w:u w:val="single"/>
          </w:rPr>
          <w:t>5 Прорастание зерна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_Toc515979225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34</w:t>
        </w:r>
        <w:r w:rsidR="00365A29" w:rsidRPr="00EE719F">
          <w:rPr>
            <w:rFonts w:ascii="Times New Roman" w:eastAsia="Times New Roman" w:hAnsi="Times New Roman" w:cs="Times New Roman"/>
            <w:noProof/>
            <w:webHidden/>
            <w:kern w:val="1"/>
            <w:sz w:val="28"/>
            <w:szCs w:val="28"/>
          </w:rPr>
          <w:fldChar w:fldCharType="end"/>
        </w:r>
      </w:hyperlink>
    </w:p>
    <w:p w14:paraId="1D99C7D8"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6" w:history="1">
        <w:r w:rsidR="00365A29" w:rsidRPr="00EE719F">
          <w:rPr>
            <w:rFonts w:ascii="Times New Roman" w:eastAsia="Times New Roman" w:hAnsi="Times New Roman" w:cs="Times New Roman"/>
            <w:noProof/>
            <w:snapToGrid w:val="0"/>
            <w:kern w:val="1"/>
            <w:sz w:val="28"/>
            <w:szCs w:val="28"/>
            <w:u w:val="single"/>
            <w:lang w:eastAsia="ru-RU"/>
          </w:rPr>
          <w:t>5.1 Лабораторная работа № 5 Колобковая выпечка для распознования муки из проросшего зерна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_Toc515979226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35</w:t>
        </w:r>
        <w:r w:rsidR="00365A29" w:rsidRPr="00EE719F">
          <w:rPr>
            <w:rFonts w:ascii="Times New Roman" w:eastAsia="Times New Roman" w:hAnsi="Times New Roman" w:cs="Times New Roman"/>
            <w:noProof/>
            <w:webHidden/>
            <w:kern w:val="1"/>
            <w:sz w:val="28"/>
            <w:szCs w:val="28"/>
          </w:rPr>
          <w:fldChar w:fldCharType="end"/>
        </w:r>
      </w:hyperlink>
    </w:p>
    <w:p w14:paraId="2F946FAE"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7" w:history="1">
        <w:r w:rsidR="00365A29" w:rsidRPr="00EE719F">
          <w:rPr>
            <w:rFonts w:ascii="Times New Roman" w:eastAsia="Times New Roman" w:hAnsi="Times New Roman" w:cs="Times New Roman"/>
            <w:noProof/>
            <w:snapToGrid w:val="0"/>
            <w:kern w:val="1"/>
            <w:sz w:val="28"/>
            <w:szCs w:val="28"/>
            <w:u w:val="single"/>
            <w:lang w:eastAsia="ru-RU"/>
          </w:rPr>
          <w:t>5.2 Вопросы к защите лабораторной работы № 5</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_Toc515979227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37</w:t>
        </w:r>
        <w:r w:rsidR="00365A29" w:rsidRPr="00EE719F">
          <w:rPr>
            <w:rFonts w:ascii="Times New Roman" w:eastAsia="Times New Roman" w:hAnsi="Times New Roman" w:cs="Times New Roman"/>
            <w:noProof/>
            <w:webHidden/>
            <w:kern w:val="1"/>
            <w:sz w:val="28"/>
            <w:szCs w:val="28"/>
          </w:rPr>
          <w:fldChar w:fldCharType="end"/>
        </w:r>
      </w:hyperlink>
    </w:p>
    <w:p w14:paraId="6C8D2141"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28" w:history="1">
        <w:r w:rsidR="00365A29" w:rsidRPr="00EE719F">
          <w:rPr>
            <w:rFonts w:ascii="Times New Roman" w:eastAsia="Times New Roman" w:hAnsi="Times New Roman" w:cs="Times New Roman"/>
            <w:noProof/>
            <w:snapToGrid w:val="0"/>
            <w:kern w:val="1"/>
            <w:sz w:val="28"/>
            <w:szCs w:val="28"/>
            <w:u w:val="single"/>
          </w:rPr>
          <w:t>6 Хлебопекарные качества муки. Биохимические процессы, протекающие при замесе теста и выпечке хлеба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_Toc515979228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38</w:t>
        </w:r>
        <w:r w:rsidR="00365A29" w:rsidRPr="00EE719F">
          <w:rPr>
            <w:rFonts w:ascii="Times New Roman" w:eastAsia="Times New Roman" w:hAnsi="Times New Roman" w:cs="Times New Roman"/>
            <w:noProof/>
            <w:webHidden/>
            <w:kern w:val="1"/>
            <w:sz w:val="28"/>
            <w:szCs w:val="28"/>
          </w:rPr>
          <w:fldChar w:fldCharType="end"/>
        </w:r>
      </w:hyperlink>
    </w:p>
    <w:p w14:paraId="7D41998B"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29" w:history="1">
        <w:r w:rsidR="00365A29" w:rsidRPr="00EE719F">
          <w:rPr>
            <w:rFonts w:ascii="Times New Roman" w:eastAsia="Times New Roman" w:hAnsi="Times New Roman" w:cs="Times New Roman"/>
            <w:noProof/>
            <w:snapToGrid w:val="0"/>
            <w:kern w:val="1"/>
            <w:sz w:val="28"/>
            <w:szCs w:val="28"/>
            <w:u w:val="single"/>
            <w:lang w:eastAsia="ru-RU"/>
          </w:rPr>
          <w:t>6.1 Лабораторная работа № 6 Пробная выпечка</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_Toc515979229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41</w:t>
        </w:r>
        <w:r w:rsidR="00365A29" w:rsidRPr="00EE719F">
          <w:rPr>
            <w:rFonts w:ascii="Times New Roman" w:eastAsia="Times New Roman" w:hAnsi="Times New Roman" w:cs="Times New Roman"/>
            <w:noProof/>
            <w:webHidden/>
            <w:kern w:val="1"/>
            <w:sz w:val="28"/>
            <w:szCs w:val="28"/>
          </w:rPr>
          <w:fldChar w:fldCharType="end"/>
        </w:r>
      </w:hyperlink>
    </w:p>
    <w:p w14:paraId="58AC6F18" w14:textId="77777777" w:rsidR="00365A29" w:rsidRPr="00EE719F" w:rsidRDefault="005B5968" w:rsidP="00365A29">
      <w:pPr>
        <w:widowControl w:val="0"/>
        <w:tabs>
          <w:tab w:val="right" w:leader="dot" w:pos="10195"/>
        </w:tabs>
        <w:suppressAutoHyphens/>
        <w:spacing w:after="0" w:line="360" w:lineRule="auto"/>
        <w:ind w:left="200"/>
        <w:jc w:val="both"/>
        <w:rPr>
          <w:rFonts w:ascii="Times New Roman" w:eastAsia="Times New Roman" w:hAnsi="Times New Roman" w:cs="Times New Roman"/>
          <w:noProof/>
          <w:sz w:val="28"/>
          <w:szCs w:val="28"/>
          <w:lang w:eastAsia="ru-RU"/>
        </w:rPr>
      </w:pPr>
      <w:hyperlink w:anchor="_Toc515979230" w:history="1">
        <w:r w:rsidR="00365A29" w:rsidRPr="00EE719F">
          <w:rPr>
            <w:rFonts w:ascii="Times New Roman" w:eastAsia="Times New Roman" w:hAnsi="Times New Roman" w:cs="Times New Roman"/>
            <w:noProof/>
            <w:snapToGrid w:val="0"/>
            <w:kern w:val="1"/>
            <w:sz w:val="28"/>
            <w:szCs w:val="28"/>
            <w:u w:val="single"/>
            <w:lang w:eastAsia="ru-RU"/>
          </w:rPr>
          <w:t>6.2 Вопросы к защите лабораторной работы № 6</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_Toc515979230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44</w:t>
        </w:r>
        <w:r w:rsidR="00365A29" w:rsidRPr="00EE719F">
          <w:rPr>
            <w:rFonts w:ascii="Times New Roman" w:eastAsia="Times New Roman" w:hAnsi="Times New Roman" w:cs="Times New Roman"/>
            <w:noProof/>
            <w:webHidden/>
            <w:kern w:val="1"/>
            <w:sz w:val="28"/>
            <w:szCs w:val="28"/>
          </w:rPr>
          <w:fldChar w:fldCharType="end"/>
        </w:r>
      </w:hyperlink>
    </w:p>
    <w:p w14:paraId="6A2EC076" w14:textId="77777777" w:rsidR="00365A29" w:rsidRPr="00EE719F"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noProof/>
          <w:sz w:val="28"/>
          <w:szCs w:val="28"/>
          <w:lang w:eastAsia="ru-RU"/>
        </w:rPr>
      </w:pPr>
      <w:hyperlink w:anchor="_Toc515979231" w:history="1">
        <w:r w:rsidR="00365A29" w:rsidRPr="00EE719F">
          <w:rPr>
            <w:rFonts w:ascii="Times New Roman" w:eastAsia="Times New Roman" w:hAnsi="Times New Roman" w:cs="Times New Roman"/>
            <w:noProof/>
            <w:snapToGrid w:val="0"/>
            <w:kern w:val="1"/>
            <w:sz w:val="28"/>
            <w:szCs w:val="28"/>
            <w:u w:val="single"/>
          </w:rPr>
          <w:t>7 Литература, рекомендуемая для изучения дисциплины</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_Toc515979231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45</w:t>
        </w:r>
        <w:r w:rsidR="00365A29" w:rsidRPr="00EE719F">
          <w:rPr>
            <w:rFonts w:ascii="Times New Roman" w:eastAsia="Times New Roman" w:hAnsi="Times New Roman" w:cs="Times New Roman"/>
            <w:noProof/>
            <w:webHidden/>
            <w:kern w:val="1"/>
            <w:sz w:val="28"/>
            <w:szCs w:val="28"/>
          </w:rPr>
          <w:fldChar w:fldCharType="end"/>
        </w:r>
      </w:hyperlink>
    </w:p>
    <w:p w14:paraId="22651C97" w14:textId="26B8234E" w:rsidR="00365A29" w:rsidRPr="00E6266C" w:rsidRDefault="005B5968" w:rsidP="00365A29">
      <w:pPr>
        <w:widowControl w:val="0"/>
        <w:tabs>
          <w:tab w:val="right" w:leader="dot" w:pos="10195"/>
        </w:tabs>
        <w:suppressAutoHyphens/>
        <w:spacing w:after="0" w:line="360" w:lineRule="auto"/>
        <w:jc w:val="both"/>
        <w:rPr>
          <w:rFonts w:ascii="Times New Roman" w:eastAsia="Times New Roman" w:hAnsi="Times New Roman" w:cs="Times New Roman"/>
          <w:sz w:val="28"/>
          <w:szCs w:val="28"/>
          <w:lang w:eastAsia="ru-RU"/>
        </w:rPr>
      </w:pPr>
      <w:hyperlink w:anchor="_Toc515979232" w:history="1">
        <w:r w:rsidR="00365A29" w:rsidRPr="00EE719F">
          <w:rPr>
            <w:rFonts w:ascii="Times New Roman" w:eastAsia="Times New Roman" w:hAnsi="Times New Roman" w:cs="Times New Roman"/>
            <w:noProof/>
            <w:kern w:val="1"/>
            <w:sz w:val="28"/>
            <w:szCs w:val="28"/>
            <w:u w:val="single"/>
          </w:rPr>
          <w:t>8 Список использованных источников</w:t>
        </w:r>
        <w:r w:rsidR="00365A29" w:rsidRPr="00EE719F">
          <w:rPr>
            <w:rFonts w:ascii="Times New Roman" w:eastAsia="Times New Roman" w:hAnsi="Times New Roman" w:cs="Times New Roman"/>
            <w:noProof/>
            <w:webHidden/>
            <w:kern w:val="1"/>
            <w:sz w:val="28"/>
            <w:szCs w:val="28"/>
          </w:rPr>
          <w:tab/>
        </w:r>
        <w:r w:rsidR="00365A29" w:rsidRPr="00EE719F">
          <w:rPr>
            <w:rFonts w:ascii="Times New Roman" w:eastAsia="Times New Roman" w:hAnsi="Times New Roman" w:cs="Times New Roman"/>
            <w:noProof/>
            <w:webHidden/>
            <w:kern w:val="1"/>
            <w:sz w:val="28"/>
            <w:szCs w:val="28"/>
          </w:rPr>
          <w:fldChar w:fldCharType="begin"/>
        </w:r>
        <w:r w:rsidR="00365A29" w:rsidRPr="00EE719F">
          <w:rPr>
            <w:rFonts w:ascii="Times New Roman" w:eastAsia="Times New Roman" w:hAnsi="Times New Roman" w:cs="Times New Roman"/>
            <w:noProof/>
            <w:webHidden/>
            <w:kern w:val="1"/>
            <w:sz w:val="28"/>
            <w:szCs w:val="28"/>
          </w:rPr>
          <w:instrText xml:space="preserve"> PAGEREF _Toc515979232 \h </w:instrText>
        </w:r>
        <w:r w:rsidR="00365A29" w:rsidRPr="00EE719F">
          <w:rPr>
            <w:rFonts w:ascii="Times New Roman" w:eastAsia="Times New Roman" w:hAnsi="Times New Roman" w:cs="Times New Roman"/>
            <w:noProof/>
            <w:webHidden/>
            <w:kern w:val="1"/>
            <w:sz w:val="28"/>
            <w:szCs w:val="28"/>
          </w:rPr>
        </w:r>
        <w:r w:rsidR="00365A29" w:rsidRPr="00EE719F">
          <w:rPr>
            <w:rFonts w:ascii="Times New Roman" w:eastAsia="Times New Roman" w:hAnsi="Times New Roman" w:cs="Times New Roman"/>
            <w:noProof/>
            <w:webHidden/>
            <w:kern w:val="1"/>
            <w:sz w:val="28"/>
            <w:szCs w:val="28"/>
          </w:rPr>
          <w:fldChar w:fldCharType="separate"/>
        </w:r>
        <w:r w:rsidR="00365A29" w:rsidRPr="00EE719F">
          <w:rPr>
            <w:rFonts w:ascii="Times New Roman" w:eastAsia="Times New Roman" w:hAnsi="Times New Roman" w:cs="Times New Roman"/>
            <w:noProof/>
            <w:webHidden/>
            <w:kern w:val="1"/>
            <w:sz w:val="28"/>
            <w:szCs w:val="28"/>
          </w:rPr>
          <w:t>47</w:t>
        </w:r>
        <w:r w:rsidR="00365A29" w:rsidRPr="00EE719F">
          <w:rPr>
            <w:rFonts w:ascii="Times New Roman" w:eastAsia="Times New Roman" w:hAnsi="Times New Roman" w:cs="Times New Roman"/>
            <w:noProof/>
            <w:webHidden/>
            <w:kern w:val="1"/>
            <w:sz w:val="28"/>
            <w:szCs w:val="28"/>
          </w:rPr>
          <w:fldChar w:fldCharType="end"/>
        </w:r>
      </w:hyperlink>
      <w:r w:rsidR="00365A29" w:rsidRPr="00EE719F">
        <w:rPr>
          <w:rFonts w:ascii="Arial" w:eastAsia="Times New Roman" w:hAnsi="Arial" w:cs="Times New Roman"/>
          <w:kern w:val="1"/>
          <w:sz w:val="20"/>
          <w:szCs w:val="24"/>
        </w:rPr>
        <w:fldChar w:fldCharType="end"/>
      </w:r>
    </w:p>
    <w:sectPr w:rsidR="00365A29" w:rsidRPr="00E6266C" w:rsidSect="00365A29">
      <w:footerReference w:type="default" r:id="rId9"/>
      <w:pgSz w:w="11900" w:h="16820"/>
      <w:pgMar w:top="1134" w:right="1134" w:bottom="1134" w:left="1134" w:header="720" w:footer="720"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0A3E3" w14:textId="77777777" w:rsidR="005B5968" w:rsidRDefault="005B5968">
      <w:pPr>
        <w:spacing w:after="0" w:line="240" w:lineRule="auto"/>
      </w:pPr>
      <w:r>
        <w:separator/>
      </w:r>
    </w:p>
  </w:endnote>
  <w:endnote w:type="continuationSeparator" w:id="0">
    <w:p w14:paraId="21C157E3" w14:textId="77777777" w:rsidR="005B5968" w:rsidRDefault="005B59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302176"/>
      <w:docPartObj>
        <w:docPartGallery w:val="Page Numbers (Bottom of Page)"/>
        <w:docPartUnique/>
      </w:docPartObj>
    </w:sdtPr>
    <w:sdtEndPr/>
    <w:sdtContent>
      <w:p w14:paraId="1C06819C" w14:textId="77777777" w:rsidR="00365A29" w:rsidRDefault="00365A29">
        <w:pPr>
          <w:pStyle w:val="a5"/>
          <w:jc w:val="right"/>
        </w:pPr>
        <w:r>
          <w:fldChar w:fldCharType="begin"/>
        </w:r>
        <w:r>
          <w:instrText>PAGE   \* MERGEFORMAT</w:instrText>
        </w:r>
        <w:r>
          <w:fldChar w:fldCharType="separate"/>
        </w:r>
        <w:r>
          <w:rPr>
            <w:noProof/>
          </w:rPr>
          <w:t>12</w:t>
        </w:r>
        <w:r>
          <w:fldChar w:fldCharType="end"/>
        </w:r>
      </w:p>
    </w:sdtContent>
  </w:sdt>
  <w:p w14:paraId="40A6EC5A" w14:textId="77777777" w:rsidR="00365A29" w:rsidRDefault="00365A29">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7C8A6" w14:textId="77777777" w:rsidR="00F10596" w:rsidRDefault="00F10596">
    <w:pPr>
      <w:pStyle w:val="a5"/>
      <w:jc w:val="right"/>
    </w:pPr>
    <w:r w:rsidRPr="001678AB">
      <w:rPr>
        <w:sz w:val="28"/>
        <w:szCs w:val="28"/>
      </w:rPr>
      <w:fldChar w:fldCharType="begin"/>
    </w:r>
    <w:r w:rsidRPr="001678AB">
      <w:rPr>
        <w:sz w:val="28"/>
        <w:szCs w:val="28"/>
      </w:rPr>
      <w:instrText xml:space="preserve"> PAGE   \* MERGEFORMAT </w:instrText>
    </w:r>
    <w:r w:rsidRPr="001678AB">
      <w:rPr>
        <w:sz w:val="28"/>
        <w:szCs w:val="28"/>
      </w:rPr>
      <w:fldChar w:fldCharType="separate"/>
    </w:r>
    <w:r>
      <w:rPr>
        <w:noProof/>
        <w:sz w:val="28"/>
        <w:szCs w:val="28"/>
      </w:rPr>
      <w:t>4</w:t>
    </w:r>
    <w:r w:rsidRPr="001678AB">
      <w:rPr>
        <w:sz w:val="28"/>
        <w:szCs w:val="28"/>
      </w:rPr>
      <w:fldChar w:fldCharType="end"/>
    </w:r>
  </w:p>
  <w:p w14:paraId="4BD96BE2" w14:textId="77777777" w:rsidR="00F10596" w:rsidRDefault="00F1059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69BFAA" w14:textId="77777777" w:rsidR="005B5968" w:rsidRDefault="005B5968">
      <w:pPr>
        <w:spacing w:after="0" w:line="240" w:lineRule="auto"/>
      </w:pPr>
      <w:r>
        <w:separator/>
      </w:r>
    </w:p>
  </w:footnote>
  <w:footnote w:type="continuationSeparator" w:id="0">
    <w:p w14:paraId="39F3D0BA" w14:textId="77777777" w:rsidR="005B5968" w:rsidRDefault="005B59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55487"/>
    <w:multiLevelType w:val="hybridMultilevel"/>
    <w:tmpl w:val="900A4C9C"/>
    <w:lvl w:ilvl="0" w:tplc="947A82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08A5B22"/>
    <w:multiLevelType w:val="multilevel"/>
    <w:tmpl w:val="A9FEFFE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CD7"/>
    <w:rsid w:val="000256BE"/>
    <w:rsid w:val="00041F7E"/>
    <w:rsid w:val="000C0AC3"/>
    <w:rsid w:val="00162DBA"/>
    <w:rsid w:val="0023288F"/>
    <w:rsid w:val="00252916"/>
    <w:rsid w:val="00365A29"/>
    <w:rsid w:val="00367A70"/>
    <w:rsid w:val="003A1EBA"/>
    <w:rsid w:val="003B6AE0"/>
    <w:rsid w:val="00422CAE"/>
    <w:rsid w:val="00481CD7"/>
    <w:rsid w:val="00570F76"/>
    <w:rsid w:val="005A5390"/>
    <w:rsid w:val="005B5968"/>
    <w:rsid w:val="005E7B1A"/>
    <w:rsid w:val="006C15E3"/>
    <w:rsid w:val="0081647D"/>
    <w:rsid w:val="00867BE3"/>
    <w:rsid w:val="008806EE"/>
    <w:rsid w:val="008C708B"/>
    <w:rsid w:val="00914C04"/>
    <w:rsid w:val="009A3F63"/>
    <w:rsid w:val="009E4AC9"/>
    <w:rsid w:val="00B32203"/>
    <w:rsid w:val="00CC03DC"/>
    <w:rsid w:val="00CE67BE"/>
    <w:rsid w:val="00E82E7E"/>
    <w:rsid w:val="00EE70F9"/>
    <w:rsid w:val="00F10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57B8F"/>
  <w15:chartTrackingRefBased/>
  <w15:docId w15:val="{4718E627-38C7-479A-9B26-08BE87957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CC03DC"/>
    <w:pPr>
      <w:keepNext/>
      <w:spacing w:after="0" w:line="240" w:lineRule="auto"/>
      <w:jc w:val="center"/>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9"/>
    <w:qFormat/>
    <w:rsid w:val="00CC03DC"/>
    <w:pPr>
      <w:keepNext/>
      <w:spacing w:before="240" w:after="60" w:line="240" w:lineRule="auto"/>
      <w:outlineLvl w:val="1"/>
    </w:pPr>
    <w:rPr>
      <w:rFonts w:ascii="Arial" w:eastAsia="Times New Roman" w:hAnsi="Arial" w:cs="Times New Roman"/>
      <w:b/>
      <w:i/>
      <w:sz w:val="24"/>
      <w:szCs w:val="20"/>
      <w:lang w:eastAsia="ru-RU"/>
    </w:rPr>
  </w:style>
  <w:style w:type="paragraph" w:styleId="3">
    <w:name w:val="heading 3"/>
    <w:basedOn w:val="a"/>
    <w:next w:val="a"/>
    <w:link w:val="30"/>
    <w:uiPriority w:val="99"/>
    <w:qFormat/>
    <w:rsid w:val="00CC03DC"/>
    <w:pPr>
      <w:keepNext/>
      <w:spacing w:before="240" w:after="60" w:line="240" w:lineRule="auto"/>
      <w:outlineLvl w:val="2"/>
    </w:pPr>
    <w:rPr>
      <w:rFonts w:ascii="Arial" w:eastAsia="Times New Roman" w:hAnsi="Arial" w:cs="Times New Roman"/>
      <w:sz w:val="24"/>
      <w:szCs w:val="20"/>
      <w:lang w:eastAsia="ru-RU"/>
    </w:rPr>
  </w:style>
  <w:style w:type="paragraph" w:styleId="4">
    <w:name w:val="heading 4"/>
    <w:basedOn w:val="a"/>
    <w:next w:val="a"/>
    <w:link w:val="40"/>
    <w:qFormat/>
    <w:rsid w:val="00CC03DC"/>
    <w:pPr>
      <w:keepNext/>
      <w:spacing w:after="0" w:line="240" w:lineRule="auto"/>
      <w:ind w:left="4253"/>
      <w:outlineLvl w:val="3"/>
    </w:pPr>
    <w:rPr>
      <w:rFonts w:ascii="Times New Roman" w:eastAsia="Times New Roman" w:hAnsi="Times New Roman" w:cs="Times New Roman"/>
      <w:sz w:val="28"/>
      <w:szCs w:val="20"/>
      <w:lang w:eastAsia="ru-RU"/>
    </w:rPr>
  </w:style>
  <w:style w:type="paragraph" w:styleId="5">
    <w:name w:val="heading 5"/>
    <w:basedOn w:val="a"/>
    <w:next w:val="a"/>
    <w:link w:val="50"/>
    <w:qFormat/>
    <w:rsid w:val="00CC03DC"/>
    <w:pPr>
      <w:keepNext/>
      <w:spacing w:after="0" w:line="240" w:lineRule="auto"/>
      <w:jc w:val="both"/>
      <w:outlineLvl w:val="4"/>
    </w:pPr>
    <w:rPr>
      <w:rFonts w:ascii="Times New Roman" w:eastAsia="Times New Roman" w:hAnsi="Times New Roman" w:cs="Times New Roman"/>
      <w:sz w:val="32"/>
      <w:szCs w:val="20"/>
      <w:lang w:eastAsia="ru-RU"/>
    </w:rPr>
  </w:style>
  <w:style w:type="paragraph" w:styleId="6">
    <w:name w:val="heading 6"/>
    <w:basedOn w:val="a"/>
    <w:next w:val="a"/>
    <w:link w:val="60"/>
    <w:qFormat/>
    <w:rsid w:val="00CC03DC"/>
    <w:pPr>
      <w:keepNext/>
      <w:spacing w:after="0" w:line="240" w:lineRule="auto"/>
      <w:ind w:firstLine="6096"/>
      <w:outlineLvl w:val="5"/>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C03DC"/>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CC03DC"/>
    <w:rPr>
      <w:rFonts w:ascii="Arial" w:eastAsia="Times New Roman" w:hAnsi="Arial" w:cs="Times New Roman"/>
      <w:b/>
      <w:i/>
      <w:sz w:val="24"/>
      <w:szCs w:val="20"/>
      <w:lang w:eastAsia="ru-RU"/>
    </w:rPr>
  </w:style>
  <w:style w:type="character" w:customStyle="1" w:styleId="30">
    <w:name w:val="Заголовок 3 Знак"/>
    <w:basedOn w:val="a0"/>
    <w:link w:val="3"/>
    <w:uiPriority w:val="99"/>
    <w:rsid w:val="00CC03DC"/>
    <w:rPr>
      <w:rFonts w:ascii="Arial" w:eastAsia="Times New Roman" w:hAnsi="Arial" w:cs="Times New Roman"/>
      <w:sz w:val="24"/>
      <w:szCs w:val="20"/>
      <w:lang w:eastAsia="ru-RU"/>
    </w:rPr>
  </w:style>
  <w:style w:type="character" w:customStyle="1" w:styleId="40">
    <w:name w:val="Заголовок 4 Знак"/>
    <w:basedOn w:val="a0"/>
    <w:link w:val="4"/>
    <w:rsid w:val="00CC03DC"/>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CC03DC"/>
    <w:rPr>
      <w:rFonts w:ascii="Times New Roman" w:eastAsia="Times New Roman" w:hAnsi="Times New Roman" w:cs="Times New Roman"/>
      <w:sz w:val="32"/>
      <w:szCs w:val="20"/>
      <w:lang w:eastAsia="ru-RU"/>
    </w:rPr>
  </w:style>
  <w:style w:type="character" w:customStyle="1" w:styleId="60">
    <w:name w:val="Заголовок 6 Знак"/>
    <w:basedOn w:val="a0"/>
    <w:link w:val="6"/>
    <w:rsid w:val="00CC03DC"/>
    <w:rPr>
      <w:rFonts w:ascii="Times New Roman" w:eastAsia="Times New Roman" w:hAnsi="Times New Roman" w:cs="Times New Roman"/>
      <w:sz w:val="28"/>
      <w:szCs w:val="20"/>
      <w:lang w:eastAsia="ru-RU"/>
    </w:rPr>
  </w:style>
  <w:style w:type="numbering" w:customStyle="1" w:styleId="11">
    <w:name w:val="Нет списка1"/>
    <w:next w:val="a2"/>
    <w:uiPriority w:val="99"/>
    <w:semiHidden/>
    <w:unhideWhenUsed/>
    <w:rsid w:val="00CC03DC"/>
  </w:style>
  <w:style w:type="paragraph" w:customStyle="1" w:styleId="12">
    <w:name w:val="Обычный1"/>
    <w:uiPriority w:val="99"/>
    <w:rsid w:val="00CC03DC"/>
    <w:pPr>
      <w:widowControl w:val="0"/>
      <w:spacing w:after="0" w:line="420" w:lineRule="auto"/>
      <w:ind w:left="40" w:firstLine="480"/>
    </w:pPr>
    <w:rPr>
      <w:rFonts w:ascii="Times New Roman" w:eastAsia="Times New Roman" w:hAnsi="Times New Roman" w:cs="Times New Roman"/>
      <w:sz w:val="18"/>
      <w:szCs w:val="20"/>
      <w:lang w:eastAsia="ru-RU"/>
    </w:rPr>
  </w:style>
  <w:style w:type="paragraph" w:customStyle="1" w:styleId="9">
    <w:name w:val="заголовок 9"/>
    <w:basedOn w:val="a"/>
    <w:next w:val="a"/>
    <w:uiPriority w:val="99"/>
    <w:rsid w:val="00CC03DC"/>
    <w:pPr>
      <w:keepNext/>
      <w:autoSpaceDE w:val="0"/>
      <w:autoSpaceDN w:val="0"/>
      <w:spacing w:after="0" w:line="360" w:lineRule="auto"/>
      <w:ind w:firstLine="720"/>
    </w:pPr>
    <w:rPr>
      <w:rFonts w:ascii="MS Sans Serif" w:eastAsia="Times New Roman" w:hAnsi="MS Sans Serif" w:cs="MS Sans Serif"/>
      <w:sz w:val="28"/>
      <w:szCs w:val="28"/>
      <w:lang w:eastAsia="ru-RU"/>
    </w:rPr>
  </w:style>
  <w:style w:type="paragraph" w:customStyle="1" w:styleId="ReportHead">
    <w:name w:val="Report_Head"/>
    <w:basedOn w:val="a"/>
    <w:link w:val="ReportHead0"/>
    <w:rsid w:val="00CC03DC"/>
    <w:pPr>
      <w:spacing w:after="0" w:line="240" w:lineRule="auto"/>
      <w:jc w:val="center"/>
    </w:pPr>
    <w:rPr>
      <w:rFonts w:ascii="Times New Roman" w:eastAsia="Times New Roman" w:hAnsi="Times New Roman" w:cs="Times New Roman"/>
      <w:sz w:val="28"/>
      <w:szCs w:val="20"/>
      <w:lang w:eastAsia="ru-RU"/>
    </w:rPr>
  </w:style>
  <w:style w:type="character" w:customStyle="1" w:styleId="ReportHead0">
    <w:name w:val="Report_Head Знак"/>
    <w:link w:val="ReportHead"/>
    <w:locked/>
    <w:rsid w:val="00CC03DC"/>
    <w:rPr>
      <w:rFonts w:ascii="Times New Roman" w:eastAsia="Times New Roman" w:hAnsi="Times New Roman" w:cs="Times New Roman"/>
      <w:sz w:val="28"/>
      <w:szCs w:val="20"/>
      <w:lang w:eastAsia="ru-RU"/>
    </w:rPr>
  </w:style>
  <w:style w:type="paragraph" w:styleId="a3">
    <w:name w:val="Balloon Text"/>
    <w:basedOn w:val="a"/>
    <w:link w:val="a4"/>
    <w:uiPriority w:val="99"/>
    <w:semiHidden/>
    <w:rsid w:val="00CC03DC"/>
    <w:pPr>
      <w:widowControl w:val="0"/>
      <w:suppressAutoHyphens/>
      <w:spacing w:after="0" w:line="240" w:lineRule="auto"/>
    </w:pPr>
    <w:rPr>
      <w:rFonts w:ascii="Tahoma" w:eastAsia="Times New Roman" w:hAnsi="Tahoma" w:cs="Tahoma"/>
      <w:kern w:val="1"/>
      <w:sz w:val="16"/>
      <w:szCs w:val="16"/>
    </w:rPr>
  </w:style>
  <w:style w:type="character" w:customStyle="1" w:styleId="a4">
    <w:name w:val="Текст выноски Знак"/>
    <w:basedOn w:val="a0"/>
    <w:link w:val="a3"/>
    <w:uiPriority w:val="99"/>
    <w:semiHidden/>
    <w:rsid w:val="00CC03DC"/>
    <w:rPr>
      <w:rFonts w:ascii="Tahoma" w:eastAsia="Times New Roman" w:hAnsi="Tahoma" w:cs="Tahoma"/>
      <w:kern w:val="1"/>
      <w:sz w:val="16"/>
      <w:szCs w:val="16"/>
    </w:rPr>
  </w:style>
  <w:style w:type="paragraph" w:customStyle="1" w:styleId="FR1">
    <w:name w:val="FR1"/>
    <w:uiPriority w:val="99"/>
    <w:rsid w:val="00CC03DC"/>
    <w:pPr>
      <w:widowControl w:val="0"/>
      <w:spacing w:after="0" w:line="240" w:lineRule="auto"/>
    </w:pPr>
    <w:rPr>
      <w:rFonts w:ascii="Arial" w:eastAsia="Times New Roman" w:hAnsi="Arial" w:cs="Times New Roman"/>
      <w:sz w:val="72"/>
      <w:szCs w:val="20"/>
      <w:lang w:eastAsia="ru-RU"/>
    </w:rPr>
  </w:style>
  <w:style w:type="paragraph" w:customStyle="1" w:styleId="FR2">
    <w:name w:val="FR2"/>
    <w:uiPriority w:val="99"/>
    <w:rsid w:val="00CC03DC"/>
    <w:pPr>
      <w:widowControl w:val="0"/>
      <w:spacing w:before="60" w:after="0" w:line="240" w:lineRule="auto"/>
      <w:ind w:left="440"/>
    </w:pPr>
    <w:rPr>
      <w:rFonts w:ascii="Arial" w:eastAsia="Times New Roman" w:hAnsi="Arial" w:cs="Times New Roman"/>
      <w:sz w:val="32"/>
      <w:szCs w:val="20"/>
      <w:lang w:eastAsia="ru-RU"/>
    </w:rPr>
  </w:style>
  <w:style w:type="paragraph" w:customStyle="1" w:styleId="FR3">
    <w:name w:val="FR3"/>
    <w:uiPriority w:val="99"/>
    <w:rsid w:val="00CC03DC"/>
    <w:pPr>
      <w:widowControl w:val="0"/>
      <w:spacing w:after="0" w:line="420" w:lineRule="auto"/>
      <w:ind w:left="160"/>
      <w:jc w:val="right"/>
    </w:pPr>
    <w:rPr>
      <w:rFonts w:ascii="Arial" w:eastAsia="Times New Roman" w:hAnsi="Arial" w:cs="Times New Roman"/>
      <w:sz w:val="18"/>
      <w:szCs w:val="20"/>
      <w:lang w:eastAsia="ru-RU"/>
    </w:rPr>
  </w:style>
  <w:style w:type="paragraph" w:customStyle="1" w:styleId="FR4">
    <w:name w:val="FR4"/>
    <w:uiPriority w:val="99"/>
    <w:rsid w:val="00CC03DC"/>
    <w:pPr>
      <w:widowControl w:val="0"/>
      <w:spacing w:before="140" w:after="0" w:line="240" w:lineRule="auto"/>
      <w:ind w:right="200"/>
      <w:jc w:val="center"/>
    </w:pPr>
    <w:rPr>
      <w:rFonts w:ascii="Times New Roman" w:eastAsia="Times New Roman" w:hAnsi="Times New Roman" w:cs="Times New Roman"/>
      <w:sz w:val="12"/>
      <w:szCs w:val="20"/>
      <w:lang w:eastAsia="ru-RU"/>
    </w:rPr>
  </w:style>
  <w:style w:type="paragraph" w:customStyle="1" w:styleId="FR5">
    <w:name w:val="FR5"/>
    <w:uiPriority w:val="99"/>
    <w:rsid w:val="00CC03DC"/>
    <w:pPr>
      <w:widowControl w:val="0"/>
      <w:spacing w:before="80" w:after="0" w:line="240" w:lineRule="auto"/>
      <w:ind w:left="240"/>
      <w:jc w:val="center"/>
    </w:pPr>
    <w:rPr>
      <w:rFonts w:ascii="Arial" w:eastAsia="Times New Roman" w:hAnsi="Arial" w:cs="Times New Roman"/>
      <w:sz w:val="12"/>
      <w:szCs w:val="20"/>
      <w:lang w:eastAsia="ru-RU"/>
    </w:rPr>
  </w:style>
  <w:style w:type="paragraph" w:styleId="a5">
    <w:name w:val="footer"/>
    <w:basedOn w:val="a"/>
    <w:link w:val="a6"/>
    <w:uiPriority w:val="99"/>
    <w:rsid w:val="00CC03D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character" w:customStyle="1" w:styleId="a6">
    <w:name w:val="Нижний колонтитул Знак"/>
    <w:basedOn w:val="a0"/>
    <w:link w:val="a5"/>
    <w:uiPriority w:val="99"/>
    <w:rsid w:val="00CC03DC"/>
    <w:rPr>
      <w:rFonts w:ascii="Times New Roman" w:eastAsia="Times New Roman" w:hAnsi="Times New Roman" w:cs="Times New Roman"/>
      <w:sz w:val="20"/>
      <w:szCs w:val="20"/>
      <w:lang w:eastAsia="ru-RU"/>
    </w:rPr>
  </w:style>
  <w:style w:type="character" w:styleId="a7">
    <w:name w:val="page number"/>
    <w:basedOn w:val="a0"/>
    <w:rsid w:val="00CC03DC"/>
    <w:rPr>
      <w:rFonts w:cs="Times New Roman"/>
    </w:rPr>
  </w:style>
  <w:style w:type="paragraph" w:styleId="21">
    <w:name w:val="Body Text 2"/>
    <w:basedOn w:val="a"/>
    <w:link w:val="22"/>
    <w:rsid w:val="00CC03DC"/>
    <w:pPr>
      <w:spacing w:after="0" w:line="240" w:lineRule="auto"/>
      <w:jc w:val="center"/>
    </w:pPr>
    <w:rPr>
      <w:rFonts w:ascii="Times New Roman" w:eastAsia="Times New Roman" w:hAnsi="Times New Roman" w:cs="Times New Roman"/>
      <w:sz w:val="52"/>
      <w:szCs w:val="20"/>
      <w:lang w:val="uk-UA" w:eastAsia="ru-RU"/>
    </w:rPr>
  </w:style>
  <w:style w:type="character" w:customStyle="1" w:styleId="22">
    <w:name w:val="Основной текст 2 Знак"/>
    <w:basedOn w:val="a0"/>
    <w:link w:val="21"/>
    <w:rsid w:val="00CC03DC"/>
    <w:rPr>
      <w:rFonts w:ascii="Times New Roman" w:eastAsia="Times New Roman" w:hAnsi="Times New Roman" w:cs="Times New Roman"/>
      <w:sz w:val="52"/>
      <w:szCs w:val="20"/>
      <w:lang w:val="uk-UA" w:eastAsia="ru-RU"/>
    </w:rPr>
  </w:style>
  <w:style w:type="paragraph" w:styleId="a8">
    <w:name w:val="Body Text Indent"/>
    <w:basedOn w:val="a"/>
    <w:link w:val="a9"/>
    <w:uiPriority w:val="99"/>
    <w:rsid w:val="00CC03DC"/>
    <w:pPr>
      <w:spacing w:after="0" w:line="240" w:lineRule="auto"/>
      <w:ind w:firstLine="720"/>
      <w:jc w:val="both"/>
    </w:pPr>
    <w:rPr>
      <w:rFonts w:ascii="Times New Roman" w:eastAsia="Times New Roman" w:hAnsi="Times New Roman" w:cs="Times New Roman"/>
      <w:caps/>
      <w:sz w:val="28"/>
      <w:szCs w:val="20"/>
      <w:lang w:eastAsia="ru-RU"/>
    </w:rPr>
  </w:style>
  <w:style w:type="character" w:customStyle="1" w:styleId="a9">
    <w:name w:val="Основной текст с отступом Знак"/>
    <w:basedOn w:val="a0"/>
    <w:link w:val="a8"/>
    <w:uiPriority w:val="99"/>
    <w:rsid w:val="00CC03DC"/>
    <w:rPr>
      <w:rFonts w:ascii="Times New Roman" w:eastAsia="Times New Roman" w:hAnsi="Times New Roman" w:cs="Times New Roman"/>
      <w:caps/>
      <w:sz w:val="28"/>
      <w:szCs w:val="20"/>
      <w:lang w:eastAsia="ru-RU"/>
    </w:rPr>
  </w:style>
  <w:style w:type="paragraph" w:styleId="23">
    <w:name w:val="Body Text Indent 2"/>
    <w:basedOn w:val="a"/>
    <w:link w:val="24"/>
    <w:uiPriority w:val="99"/>
    <w:rsid w:val="00CC03DC"/>
    <w:pPr>
      <w:spacing w:after="0" w:line="240" w:lineRule="auto"/>
      <w:ind w:firstLine="720"/>
      <w:jc w:val="center"/>
    </w:pPr>
    <w:rPr>
      <w:rFonts w:ascii="Times New Roman" w:eastAsia="Times New Roman" w:hAnsi="Times New Roman" w:cs="Times New Roman"/>
      <w:caps/>
      <w:sz w:val="28"/>
      <w:szCs w:val="20"/>
      <w:lang w:eastAsia="ru-RU"/>
    </w:rPr>
  </w:style>
  <w:style w:type="character" w:customStyle="1" w:styleId="24">
    <w:name w:val="Основной текст с отступом 2 Знак"/>
    <w:basedOn w:val="a0"/>
    <w:link w:val="23"/>
    <w:uiPriority w:val="99"/>
    <w:rsid w:val="00CC03DC"/>
    <w:rPr>
      <w:rFonts w:ascii="Times New Roman" w:eastAsia="Times New Roman" w:hAnsi="Times New Roman" w:cs="Times New Roman"/>
      <w:caps/>
      <w:sz w:val="28"/>
      <w:szCs w:val="20"/>
      <w:lang w:eastAsia="ru-RU"/>
    </w:rPr>
  </w:style>
  <w:style w:type="paragraph" w:styleId="31">
    <w:name w:val="Body Text Indent 3"/>
    <w:basedOn w:val="a"/>
    <w:link w:val="32"/>
    <w:rsid w:val="00CC03DC"/>
    <w:pPr>
      <w:spacing w:after="0" w:line="240" w:lineRule="auto"/>
      <w:ind w:left="709" w:firstLine="709"/>
      <w:jc w:val="both"/>
    </w:pPr>
    <w:rPr>
      <w:rFonts w:ascii="Times New Roman" w:eastAsia="Times New Roman" w:hAnsi="Times New Roman" w:cs="Times New Roman"/>
      <w:sz w:val="28"/>
      <w:szCs w:val="20"/>
      <w:lang w:eastAsia="ru-RU"/>
    </w:rPr>
  </w:style>
  <w:style w:type="character" w:customStyle="1" w:styleId="32">
    <w:name w:val="Основной текст с отступом 3 Знак"/>
    <w:basedOn w:val="a0"/>
    <w:link w:val="31"/>
    <w:rsid w:val="00CC03DC"/>
    <w:rPr>
      <w:rFonts w:ascii="Times New Roman" w:eastAsia="Times New Roman" w:hAnsi="Times New Roman" w:cs="Times New Roman"/>
      <w:sz w:val="28"/>
      <w:szCs w:val="20"/>
      <w:lang w:eastAsia="ru-RU"/>
    </w:rPr>
  </w:style>
  <w:style w:type="paragraph" w:styleId="aa">
    <w:name w:val="header"/>
    <w:basedOn w:val="a"/>
    <w:link w:val="ab"/>
    <w:uiPriority w:val="99"/>
    <w:rsid w:val="00CC03DC"/>
    <w:pPr>
      <w:tabs>
        <w:tab w:val="center" w:pos="4677"/>
        <w:tab w:val="right" w:pos="9355"/>
      </w:tabs>
      <w:spacing w:after="0" w:line="240" w:lineRule="auto"/>
    </w:pPr>
    <w:rPr>
      <w:rFonts w:ascii="Calibri" w:eastAsia="Times New Roman" w:hAnsi="Calibri" w:cs="Times New Roman"/>
    </w:rPr>
  </w:style>
  <w:style w:type="character" w:customStyle="1" w:styleId="ab">
    <w:name w:val="Верхний колонтитул Знак"/>
    <w:basedOn w:val="a0"/>
    <w:link w:val="aa"/>
    <w:uiPriority w:val="99"/>
    <w:rsid w:val="00CC03DC"/>
    <w:rPr>
      <w:rFonts w:ascii="Calibri" w:eastAsia="Times New Roman" w:hAnsi="Calibri" w:cs="Times New Roman"/>
    </w:rPr>
  </w:style>
  <w:style w:type="paragraph" w:customStyle="1" w:styleId="13">
    <w:name w:val="Абзац списка1"/>
    <w:basedOn w:val="a"/>
    <w:uiPriority w:val="99"/>
    <w:rsid w:val="00CC03DC"/>
    <w:pPr>
      <w:spacing w:after="200" w:line="276" w:lineRule="auto"/>
      <w:ind w:left="720"/>
    </w:pPr>
    <w:rPr>
      <w:rFonts w:ascii="Calibri" w:eastAsia="Times New Roman" w:hAnsi="Calibri" w:cs="Times New Roman"/>
    </w:rPr>
  </w:style>
  <w:style w:type="character" w:customStyle="1" w:styleId="14">
    <w:name w:val="Замещающий текст1"/>
    <w:uiPriority w:val="99"/>
    <w:semiHidden/>
    <w:rsid w:val="00CC03DC"/>
    <w:rPr>
      <w:color w:val="808080"/>
    </w:rPr>
  </w:style>
  <w:style w:type="table" w:styleId="ac">
    <w:name w:val="Table Grid"/>
    <w:basedOn w:val="a1"/>
    <w:uiPriority w:val="99"/>
    <w:rsid w:val="00CC03D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uiPriority w:val="99"/>
    <w:qFormat/>
    <w:rsid w:val="00CC03DC"/>
    <w:rPr>
      <w:rFonts w:cs="Times New Roman"/>
      <w:i/>
    </w:rPr>
  </w:style>
  <w:style w:type="character" w:styleId="ae">
    <w:name w:val="Hyperlink"/>
    <w:basedOn w:val="a0"/>
    <w:uiPriority w:val="99"/>
    <w:rsid w:val="00CC03DC"/>
    <w:rPr>
      <w:rFonts w:cs="Times New Roman"/>
      <w:color w:val="0000FF"/>
      <w:u w:val="single"/>
    </w:rPr>
  </w:style>
  <w:style w:type="paragraph" w:styleId="af">
    <w:name w:val="TOC Heading"/>
    <w:basedOn w:val="1"/>
    <w:next w:val="a"/>
    <w:uiPriority w:val="99"/>
    <w:qFormat/>
    <w:rsid w:val="00CC03DC"/>
    <w:pPr>
      <w:keepLines/>
      <w:spacing w:before="480" w:line="276" w:lineRule="auto"/>
      <w:jc w:val="left"/>
      <w:outlineLvl w:val="9"/>
    </w:pPr>
    <w:rPr>
      <w:rFonts w:ascii="Cambria" w:hAnsi="Cambria"/>
      <w:b/>
      <w:bCs/>
      <w:color w:val="365F91"/>
      <w:szCs w:val="28"/>
    </w:rPr>
  </w:style>
  <w:style w:type="paragraph" w:styleId="15">
    <w:name w:val="toc 1"/>
    <w:basedOn w:val="a"/>
    <w:next w:val="a"/>
    <w:autoRedefine/>
    <w:uiPriority w:val="99"/>
    <w:rsid w:val="00CC03DC"/>
    <w:pPr>
      <w:widowControl w:val="0"/>
      <w:suppressAutoHyphens/>
      <w:spacing w:after="100" w:line="240" w:lineRule="auto"/>
    </w:pPr>
    <w:rPr>
      <w:rFonts w:ascii="Arial" w:eastAsia="Times New Roman" w:hAnsi="Arial" w:cs="Times New Roman"/>
      <w:kern w:val="1"/>
      <w:sz w:val="20"/>
      <w:szCs w:val="24"/>
    </w:rPr>
  </w:style>
  <w:style w:type="paragraph" w:styleId="25">
    <w:name w:val="toc 2"/>
    <w:basedOn w:val="a"/>
    <w:next w:val="a"/>
    <w:autoRedefine/>
    <w:uiPriority w:val="99"/>
    <w:rsid w:val="00CC03DC"/>
    <w:pPr>
      <w:widowControl w:val="0"/>
      <w:suppressAutoHyphens/>
      <w:spacing w:after="100" w:line="240" w:lineRule="auto"/>
      <w:ind w:left="200"/>
    </w:pPr>
    <w:rPr>
      <w:rFonts w:ascii="Arial" w:eastAsia="Times New Roman" w:hAnsi="Arial" w:cs="Times New Roman"/>
      <w:kern w:val="1"/>
      <w:sz w:val="20"/>
      <w:szCs w:val="24"/>
    </w:rPr>
  </w:style>
  <w:style w:type="character" w:styleId="af0">
    <w:name w:val="Placeholder Text"/>
    <w:basedOn w:val="a0"/>
    <w:uiPriority w:val="99"/>
    <w:semiHidden/>
    <w:rsid w:val="00CC03DC"/>
    <w:rPr>
      <w:rFonts w:cs="Times New Roman"/>
      <w:color w:val="808080"/>
    </w:rPr>
  </w:style>
  <w:style w:type="numbering" w:customStyle="1" w:styleId="26">
    <w:name w:val="Нет списка2"/>
    <w:next w:val="a2"/>
    <w:semiHidden/>
    <w:unhideWhenUsed/>
    <w:rsid w:val="00F10596"/>
  </w:style>
  <w:style w:type="paragraph" w:customStyle="1" w:styleId="27">
    <w:name w:val="Обычный2"/>
    <w:rsid w:val="00F10596"/>
    <w:pPr>
      <w:widowControl w:val="0"/>
      <w:spacing w:after="0" w:line="420" w:lineRule="auto"/>
      <w:ind w:left="40" w:firstLine="480"/>
    </w:pPr>
    <w:rPr>
      <w:rFonts w:ascii="Times New Roman" w:eastAsia="Times New Roman" w:hAnsi="Times New Roman" w:cs="Times New Roman"/>
      <w:snapToGrid w:val="0"/>
      <w:sz w:val="18"/>
      <w:szCs w:val="20"/>
      <w:lang w:eastAsia="ru-RU"/>
    </w:rPr>
  </w:style>
  <w:style w:type="paragraph" w:styleId="af1">
    <w:name w:val="List Paragraph"/>
    <w:basedOn w:val="a"/>
    <w:uiPriority w:val="34"/>
    <w:qFormat/>
    <w:rsid w:val="005E7B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A458C-64E5-466A-B28C-E4F8EE4D8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4427</Words>
  <Characters>25235</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79128</dc:creator>
  <cp:keywords/>
  <dc:description/>
  <cp:lastModifiedBy>kushnarevolegp@yandex.ru</cp:lastModifiedBy>
  <cp:revision>2</cp:revision>
  <dcterms:created xsi:type="dcterms:W3CDTF">2022-03-24T09:41:00Z</dcterms:created>
  <dcterms:modified xsi:type="dcterms:W3CDTF">2022-03-24T09:41:00Z</dcterms:modified>
</cp:coreProperties>
</file>