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4F84F" w14:textId="77777777"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14:paraId="3FC6E4DD" w14:textId="77777777"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14:paraId="4C46B6F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FE71DC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06DCCD4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F57DF0C" w14:textId="77777777"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291496EB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5EE7AC2" w14:textId="77777777"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8E81F98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C10F01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0D8B04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03F04820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340BB869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40AE643E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7D487F07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613E2DF2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2975873D" w14:textId="77777777" w:rsidR="00786546" w:rsidRDefault="00786546" w:rsidP="00786546">
      <w:pPr>
        <w:pStyle w:val="ReportHead"/>
        <w:suppressAutoHyphens/>
        <w:rPr>
          <w:sz w:val="24"/>
        </w:rPr>
      </w:pPr>
    </w:p>
    <w:p w14:paraId="1CD1FF56" w14:textId="77777777"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14:paraId="3F3D475B" w14:textId="77777777"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14:paraId="7C569891" w14:textId="77777777" w:rsidR="00F60C86" w:rsidRDefault="00F60C86" w:rsidP="00F60C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7 Автоматизация программирования числового программного управления»</w:t>
      </w:r>
    </w:p>
    <w:p w14:paraId="2127FEF2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166C3E97" w14:textId="77777777" w:rsidR="00F60C86" w:rsidRDefault="00F60C86" w:rsidP="00F60C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1A9F4EE" w14:textId="77777777" w:rsidR="00F60C86" w:rsidRDefault="00F60C86" w:rsidP="00F60C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02632A5" w14:textId="77777777" w:rsidR="00F60C86" w:rsidRDefault="00F60C86" w:rsidP="00F60C8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47191CC" w14:textId="77777777" w:rsidR="00F60C86" w:rsidRDefault="00F60C86" w:rsidP="00F60C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14:paraId="23F31F3F" w14:textId="77777777" w:rsidR="00F60C86" w:rsidRDefault="00F60C86" w:rsidP="00F60C8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1027779" w14:textId="77777777" w:rsidR="00F60C86" w:rsidRDefault="00F60C86" w:rsidP="00F60C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16AE30A8" w14:textId="77777777" w:rsidR="00F60C86" w:rsidRDefault="00F60C86" w:rsidP="00F60C8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38D4C63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4EB84403" w14:textId="77777777" w:rsidR="00F60C86" w:rsidRDefault="00F60C86" w:rsidP="00F60C8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E15FCF6" w14:textId="77777777" w:rsidR="00F60C86" w:rsidRDefault="00F60C86" w:rsidP="00F60C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C9622FC" w14:textId="77777777" w:rsidR="00F60C86" w:rsidRDefault="00F60C86" w:rsidP="00F60C8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6C9118A" w14:textId="77777777" w:rsidR="00F60C86" w:rsidRDefault="00F60C86" w:rsidP="00F60C8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14:paraId="0AB29581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001E3C73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2301BF4D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1514B74E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56C8F464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76547DFC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22722EB3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11765023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02ED10A8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25701CB2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5909A637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623A65BE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755E1B16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36421EDE" w14:textId="77777777" w:rsidR="00F60C86" w:rsidRDefault="00F60C86" w:rsidP="00F60C86">
      <w:pPr>
        <w:pStyle w:val="ReportHead"/>
        <w:suppressAutoHyphens/>
        <w:rPr>
          <w:sz w:val="24"/>
        </w:rPr>
      </w:pPr>
    </w:p>
    <w:p w14:paraId="3666B7A7" w14:textId="179EDC19" w:rsidR="00786546" w:rsidRDefault="00F60C86" w:rsidP="00786546">
      <w:pPr>
        <w:pStyle w:val="ReportHead"/>
        <w:suppressAutoHyphens/>
        <w:rPr>
          <w:sz w:val="24"/>
        </w:rPr>
      </w:pPr>
      <w:r>
        <w:rPr>
          <w:sz w:val="24"/>
        </w:rPr>
        <w:t>Год набора 2022</w:t>
      </w:r>
    </w:p>
    <w:p w14:paraId="1DA05A17" w14:textId="77777777"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14:paraId="2BACD55C" w14:textId="41D530F4"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proofErr w:type="gramStart"/>
      <w:r w:rsidRPr="00815035">
        <w:rPr>
          <w:sz w:val="24"/>
          <w:szCs w:val="24"/>
          <w:lang w:val="x-none"/>
        </w:rPr>
        <w:t>«</w:t>
      </w:r>
      <w:r w:rsidR="00F60C86" w:rsidRPr="00F60C86">
        <w:rPr>
          <w:i/>
          <w:sz w:val="24"/>
        </w:rPr>
        <w:t xml:space="preserve"> </w:t>
      </w:r>
      <w:r w:rsidR="00F60C86">
        <w:rPr>
          <w:i/>
          <w:sz w:val="24"/>
        </w:rPr>
        <w:t>Б</w:t>
      </w:r>
      <w:proofErr w:type="gramEnd"/>
      <w:r w:rsidR="00F60C86">
        <w:rPr>
          <w:i/>
          <w:sz w:val="24"/>
        </w:rPr>
        <w:t>1.Д.В.7 Автоматизация программирования числового программного управления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415608" w:rsidRPr="00415608">
        <w:rPr>
          <w:sz w:val="24"/>
        </w:rPr>
        <w:t>_</w:t>
      </w:r>
      <w:r w:rsidR="009D07EF" w:rsidRPr="009D07EF">
        <w:rPr>
          <w:sz w:val="24"/>
        </w:rPr>
        <w:t>_______</w:t>
      </w:r>
      <w:r w:rsidR="00415608"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29121F"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29121F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14:paraId="2081FC52" w14:textId="77777777"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14:paraId="35B99DB9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CE48412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14:paraId="55AB736A" w14:textId="77777777"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14:paraId="2D779149" w14:textId="77777777"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5F0D66F3" w14:textId="77777777"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14:paraId="2D1CAC4C" w14:textId="77777777" w:rsidR="00F60C86" w:rsidRPr="00370587" w:rsidRDefault="00F60C86" w:rsidP="00F60C86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bookmarkStart w:id="0" w:name="_Hlk97055635"/>
      <w:r>
        <w:rPr>
          <w:sz w:val="24"/>
        </w:rPr>
        <w:t xml:space="preserve">№ </w:t>
      </w:r>
      <w:r w:rsidRPr="00357497">
        <w:rPr>
          <w:sz w:val="24"/>
          <w:u w:val="single"/>
        </w:rPr>
        <w:t>11</w:t>
      </w:r>
      <w:r>
        <w:rPr>
          <w:sz w:val="24"/>
        </w:rPr>
        <w:t xml:space="preserve"> от "</w:t>
      </w:r>
      <w:r>
        <w:rPr>
          <w:sz w:val="24"/>
          <w:u w:val="single"/>
        </w:rPr>
        <w:t xml:space="preserve"> 14</w:t>
      </w:r>
      <w:r>
        <w:rPr>
          <w:sz w:val="24"/>
        </w:rPr>
        <w:t xml:space="preserve"> 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2022 г.</w:t>
      </w:r>
    </w:p>
    <w:bookmarkEnd w:id="0"/>
    <w:p w14:paraId="400AB973" w14:textId="77777777" w:rsidR="00F60C86" w:rsidRPr="00E0713D" w:rsidRDefault="00F60C86" w:rsidP="00F60C86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14:paraId="76794272" w14:textId="77777777" w:rsidR="00F60C86" w:rsidRPr="00E0713D" w:rsidRDefault="00F60C86" w:rsidP="00F60C86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14:paraId="24F70F2B" w14:textId="77777777" w:rsidR="00F60C86" w:rsidRPr="00E0713D" w:rsidRDefault="00F60C86" w:rsidP="00F60C86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  <w:r>
        <w:rPr>
          <w:sz w:val="24"/>
          <w:u w:val="single"/>
        </w:rPr>
        <w:t>А.И. Сер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350DB2EC" w14:textId="77777777" w:rsidR="00F60C86" w:rsidRPr="00E0713D" w:rsidRDefault="00F60C86" w:rsidP="00F60C86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995DA74" w14:textId="77777777" w:rsidR="00F60C86" w:rsidRPr="00E0713D" w:rsidRDefault="00F60C86" w:rsidP="00F60C86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14:paraId="34EA825C" w14:textId="77777777" w:rsidR="00F60C86" w:rsidRPr="00E0713D" w:rsidRDefault="00F60C86" w:rsidP="00F60C86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                           профессор </w:t>
      </w:r>
      <w:r>
        <w:rPr>
          <w:sz w:val="24"/>
          <w:u w:val="single"/>
        </w:rPr>
        <w:tab/>
        <w:t>А.И. Сер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14:paraId="2397E4AE" w14:textId="77777777" w:rsidR="00F60C86" w:rsidRPr="00E0713D" w:rsidRDefault="00F60C86" w:rsidP="00F60C86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52CB836" w14:textId="77777777" w:rsidR="00F60C86" w:rsidRDefault="00F60C86" w:rsidP="00F60C86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М. А. </w:t>
      </w:r>
      <w:proofErr w:type="spellStart"/>
      <w:r>
        <w:rPr>
          <w:sz w:val="24"/>
          <w:u w:val="single"/>
        </w:rPr>
        <w:t>Корнипаев</w:t>
      </w:r>
      <w:proofErr w:type="spellEnd"/>
      <w:r>
        <w:rPr>
          <w:sz w:val="24"/>
          <w:u w:val="single"/>
        </w:rPr>
        <w:tab/>
      </w:r>
    </w:p>
    <w:p w14:paraId="6FA3B0A7" w14:textId="77777777" w:rsidR="00F60C86" w:rsidRPr="00E0713D" w:rsidRDefault="00F60C86" w:rsidP="00F60C86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BCE9FB" w14:textId="77777777" w:rsidR="00F60C86" w:rsidRDefault="00F60C86" w:rsidP="00F60C86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14:paraId="6B693100" w14:textId="77777777" w:rsidR="00F60C86" w:rsidRDefault="00F60C86" w:rsidP="00F60C86">
      <w:pPr>
        <w:spacing w:line="360" w:lineRule="auto"/>
        <w:rPr>
          <w:sz w:val="24"/>
          <w:szCs w:val="24"/>
        </w:rPr>
      </w:pPr>
    </w:p>
    <w:p w14:paraId="3D89BFB7" w14:textId="77777777" w:rsidR="00F60C86" w:rsidRPr="00C10434" w:rsidRDefault="00F60C86" w:rsidP="00F60C86">
      <w:pPr>
        <w:spacing w:line="360" w:lineRule="auto"/>
        <w:rPr>
          <w:sz w:val="24"/>
          <w:szCs w:val="24"/>
        </w:rPr>
      </w:pPr>
    </w:p>
    <w:p w14:paraId="688CACEA" w14:textId="77777777" w:rsidR="00F60C86" w:rsidRDefault="00F60C86" w:rsidP="00F60C86">
      <w:pPr>
        <w:rPr>
          <w:sz w:val="24"/>
          <w:szCs w:val="24"/>
        </w:rPr>
      </w:pPr>
    </w:p>
    <w:p w14:paraId="77D27A40" w14:textId="77777777" w:rsidR="00F60C86" w:rsidRDefault="00F60C86" w:rsidP="00F60C86">
      <w:pPr>
        <w:rPr>
          <w:sz w:val="24"/>
          <w:szCs w:val="24"/>
        </w:rPr>
      </w:pPr>
    </w:p>
    <w:p w14:paraId="60A8E302" w14:textId="77777777" w:rsidR="00F60C86" w:rsidRDefault="00F60C86" w:rsidP="00F60C86">
      <w:pPr>
        <w:rPr>
          <w:sz w:val="24"/>
          <w:szCs w:val="24"/>
        </w:rPr>
      </w:pPr>
    </w:p>
    <w:p w14:paraId="4A19A402" w14:textId="77777777" w:rsidR="00F60C86" w:rsidRPr="00C10434" w:rsidRDefault="00F60C86" w:rsidP="00F60C86">
      <w:pPr>
        <w:rPr>
          <w:sz w:val="24"/>
          <w:szCs w:val="24"/>
        </w:rPr>
      </w:pPr>
      <w:bookmarkStart w:id="1" w:name="_GoBack"/>
      <w:bookmarkEnd w:id="1"/>
    </w:p>
    <w:p w14:paraId="54B5CA3A" w14:textId="77777777" w:rsidR="00F60C86" w:rsidRPr="00C10434" w:rsidRDefault="00F60C86" w:rsidP="00F60C86">
      <w:pPr>
        <w:spacing w:line="360" w:lineRule="auto"/>
        <w:rPr>
          <w:sz w:val="24"/>
          <w:szCs w:val="24"/>
        </w:rPr>
      </w:pPr>
    </w:p>
    <w:p w14:paraId="5D1BE351" w14:textId="77777777" w:rsidR="00F60C86" w:rsidRPr="00C10434" w:rsidRDefault="00F60C86" w:rsidP="00F60C86">
      <w:pPr>
        <w:spacing w:line="360" w:lineRule="auto"/>
        <w:jc w:val="both"/>
        <w:rPr>
          <w:b/>
          <w:sz w:val="24"/>
          <w:szCs w:val="24"/>
        </w:rPr>
      </w:pPr>
    </w:p>
    <w:p w14:paraId="11EC88E0" w14:textId="77777777" w:rsidR="00F60C86" w:rsidRPr="00C10434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3A4BA2D0" w14:textId="77777777" w:rsidR="00F60C86" w:rsidRPr="00C10434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02B1CA33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79A6C8B0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0E6DF0B1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2AB77E4F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5C756587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1EC4DB2A" w14:textId="77777777" w:rsidR="00F60C86" w:rsidRDefault="00F60C86" w:rsidP="00F60C86">
      <w:pPr>
        <w:tabs>
          <w:tab w:val="left" w:pos="10000"/>
        </w:tabs>
        <w:jc w:val="both"/>
        <w:rPr>
          <w:sz w:val="24"/>
          <w:szCs w:val="24"/>
        </w:rPr>
      </w:pPr>
    </w:p>
    <w:p w14:paraId="01189C0D" w14:textId="77777777" w:rsidR="00F60C86" w:rsidRPr="0083646A" w:rsidRDefault="00F60C86" w:rsidP="00F60C8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Pr="0083646A">
        <w:rPr>
          <w:b/>
          <w:sz w:val="32"/>
          <w:szCs w:val="32"/>
        </w:rPr>
        <w:lastRenderedPageBreak/>
        <w:t>Содержание</w:t>
      </w:r>
    </w:p>
    <w:p w14:paraId="28273E45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Pr="00246698">
          <w:rPr>
            <w:rStyle w:val="a6"/>
            <w:noProof/>
            <w:sz w:val="24"/>
            <w:szCs w:val="24"/>
          </w:rPr>
          <w:t>1 Требования к результатам освоения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048CA29B" w14:textId="77777777" w:rsidR="00F60C86" w:rsidRPr="00246698" w:rsidRDefault="00F60C86" w:rsidP="00F60C8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Pr="00246698">
          <w:rPr>
            <w:rStyle w:val="a6"/>
            <w:noProof/>
            <w:sz w:val="24"/>
            <w:szCs w:val="24"/>
          </w:rPr>
          <w:t>1.1 Цель учебной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2246C281" w14:textId="77777777" w:rsidR="00F60C86" w:rsidRPr="00246698" w:rsidRDefault="00F60C86" w:rsidP="00F60C8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Pr="00246698">
          <w:rPr>
            <w:rStyle w:val="a6"/>
            <w:noProof/>
            <w:sz w:val="24"/>
            <w:szCs w:val="24"/>
          </w:rPr>
          <w:t>1.2 Задачи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0FA094D0" w14:textId="77777777" w:rsidR="00F60C86" w:rsidRPr="00246698" w:rsidRDefault="00F60C86" w:rsidP="00F60C86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Pr="00246698">
          <w:rPr>
            <w:rStyle w:val="a6"/>
            <w:noProof/>
            <w:sz w:val="24"/>
            <w:szCs w:val="24"/>
          </w:rPr>
          <w:t>1.3 Место дисциплины в структуре образовательной программы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E79A567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Pr="00246698">
          <w:rPr>
            <w:rStyle w:val="a6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3BCB143B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Pr="00246698">
          <w:rPr>
            <w:rStyle w:val="a6"/>
            <w:noProof/>
            <w:sz w:val="24"/>
            <w:szCs w:val="24"/>
          </w:rPr>
          <w:t>3 Рекомендации по подготовке к лекционным занятиям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78D3F947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Pr="00246698">
          <w:rPr>
            <w:rStyle w:val="a6"/>
            <w:noProof/>
            <w:sz w:val="24"/>
            <w:szCs w:val="24"/>
          </w:rPr>
          <w:t>4 Рекомендации по подготовке к лабораторным работам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770F1938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Pr="00246698">
          <w:rPr>
            <w:rStyle w:val="a6"/>
            <w:noProof/>
            <w:sz w:val="24"/>
            <w:szCs w:val="24"/>
          </w:rPr>
          <w:t>5 Рекомендации по самостоятельной работе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19476013" w14:textId="77777777" w:rsidR="00F60C86" w:rsidRPr="00246698" w:rsidRDefault="00F60C86" w:rsidP="00F60C86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4" w:history="1">
        <w:r w:rsidRPr="00246698">
          <w:rPr>
            <w:rStyle w:val="a6"/>
            <w:noProof/>
            <w:sz w:val="24"/>
            <w:szCs w:val="24"/>
          </w:rPr>
          <w:t>6 Подготовка к промежуточной аттестации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6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14:paraId="623D6D93" w14:textId="77777777" w:rsidR="00F60C86" w:rsidRDefault="00F60C86" w:rsidP="00F60C86">
      <w:r w:rsidRPr="00246698">
        <w:rPr>
          <w:sz w:val="24"/>
          <w:szCs w:val="24"/>
        </w:rPr>
        <w:fldChar w:fldCharType="end"/>
      </w:r>
    </w:p>
    <w:p w14:paraId="69A194D7" w14:textId="77777777" w:rsidR="00F60C86" w:rsidRPr="00757A32" w:rsidRDefault="00F60C86" w:rsidP="00F60C86">
      <w:pPr>
        <w:pStyle w:val="af"/>
      </w:pPr>
      <w:r w:rsidRPr="00757A32">
        <w:br w:type="page"/>
      </w:r>
      <w:bookmarkStart w:id="2" w:name="_Toc19960746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14:paraId="76D7E048" w14:textId="77777777" w:rsidR="00F60C86" w:rsidRPr="00C92CE5" w:rsidRDefault="00F60C86" w:rsidP="00F60C86">
      <w:pPr>
        <w:pStyle w:val="152"/>
      </w:pPr>
      <w:bookmarkStart w:id="4" w:name="_Toc310522967"/>
      <w:bookmarkStart w:id="5" w:name="_Toc4673111"/>
      <w:bookmarkStart w:id="6" w:name="_Toc19960747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14:paraId="52C424BD" w14:textId="77777777" w:rsidR="00F60C86" w:rsidRDefault="00F60C86" w:rsidP="00F60C86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 xml:space="preserve">Цель </w:t>
      </w:r>
      <w:r>
        <w:t xml:space="preserve">освоения дисциплины: </w:t>
      </w:r>
      <w:r w:rsidRPr="00356C96">
        <w:t xml:space="preserve">формирование у </w:t>
      </w:r>
      <w:r>
        <w:t>обучающихся</w:t>
      </w:r>
      <w:r w:rsidRPr="00356C96">
        <w:t xml:space="preserve"> комплекса знаний, умений и навыков, необходимых для эффективного программирования обработки деталей на станках с числовым программным управлением с применением специализированных </w:t>
      </w:r>
      <w:r>
        <w:t>с</w:t>
      </w:r>
      <w:r w:rsidRPr="00356C96">
        <w:t>и</w:t>
      </w:r>
      <w:r>
        <w:t>с</w:t>
      </w:r>
      <w:r w:rsidRPr="00356C96">
        <w:t>тем.</w:t>
      </w:r>
    </w:p>
    <w:p w14:paraId="49C246CB" w14:textId="77777777" w:rsidR="00F60C86" w:rsidRPr="00D1641A" w:rsidRDefault="00F60C86" w:rsidP="00F60C86">
      <w:pPr>
        <w:pStyle w:val="152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14:paraId="3D22B54F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14:paraId="77927030" w14:textId="77777777" w:rsidR="00F60C86" w:rsidRPr="00356C96" w:rsidRDefault="00F60C86" w:rsidP="00F60C86">
      <w:pPr>
        <w:pStyle w:val="ReportMain"/>
        <w:suppressAutoHyphens/>
        <w:ind w:firstLine="709"/>
        <w:jc w:val="both"/>
      </w:pPr>
      <w:bookmarkStart w:id="9" w:name="_Toc4673113"/>
      <w:bookmarkStart w:id="10" w:name="_Toc19960749"/>
      <w:r>
        <w:t xml:space="preserve">- </w:t>
      </w:r>
      <w:r w:rsidRPr="00356C96">
        <w:t>ознакомление с основными терминами и определениями программного управления;</w:t>
      </w:r>
    </w:p>
    <w:p w14:paraId="47E6CF22" w14:textId="77777777" w:rsidR="00F60C86" w:rsidRPr="00356C96" w:rsidRDefault="00F60C86" w:rsidP="00F60C86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ознакомление с этапами создания управляющих программ и методами их разработки;</w:t>
      </w:r>
    </w:p>
    <w:p w14:paraId="7CA52231" w14:textId="77777777" w:rsidR="00F60C86" w:rsidRPr="00356C96" w:rsidRDefault="00F60C86" w:rsidP="00F60C86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изучение основ программирования обработки деталей на различных тип</w:t>
      </w:r>
      <w:r>
        <w:t xml:space="preserve">ах </w:t>
      </w:r>
      <w:r w:rsidRPr="00356C96">
        <w:t>станков с ЧПУ с применением САМ-систем;</w:t>
      </w:r>
    </w:p>
    <w:p w14:paraId="661D9FA5" w14:textId="77777777" w:rsidR="00F60C86" w:rsidRPr="00356C96" w:rsidRDefault="00F60C86" w:rsidP="00F60C86">
      <w:pPr>
        <w:pStyle w:val="ReportMain"/>
        <w:suppressAutoHyphens/>
        <w:ind w:firstLine="709"/>
        <w:jc w:val="both"/>
      </w:pPr>
      <w:r>
        <w:t xml:space="preserve">- </w:t>
      </w:r>
      <w:r w:rsidRPr="00356C96">
        <w:t>изучение основ контроля разработанных программ;</w:t>
      </w:r>
    </w:p>
    <w:p w14:paraId="198261DF" w14:textId="77777777" w:rsidR="00F60C86" w:rsidRDefault="00F60C86" w:rsidP="00F60C86">
      <w:pPr>
        <w:pStyle w:val="ReportMain"/>
        <w:suppressAutoHyphens/>
        <w:ind w:firstLine="709"/>
        <w:jc w:val="both"/>
        <w:rPr>
          <w:i/>
        </w:rPr>
      </w:pPr>
      <w:r>
        <w:t xml:space="preserve">- </w:t>
      </w:r>
      <w:r w:rsidRPr="00356C96">
        <w:t>приобретение навыков работы с САМ</w:t>
      </w:r>
      <w:r>
        <w:t>-</w:t>
      </w:r>
      <w:r w:rsidRPr="00356C96">
        <w:t>системами.</w:t>
      </w:r>
    </w:p>
    <w:p w14:paraId="39F17530" w14:textId="77777777" w:rsidR="00F60C86" w:rsidRPr="00D1641A" w:rsidRDefault="00F60C86" w:rsidP="00F60C86">
      <w:pPr>
        <w:pStyle w:val="152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14:paraId="7F298FB8" w14:textId="77777777" w:rsidR="00F60C86" w:rsidRDefault="00F60C86" w:rsidP="00F60C86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14:paraId="787B8B83" w14:textId="77777777" w:rsidR="00F60C86" w:rsidRDefault="00F60C86" w:rsidP="00F60C86">
      <w:pPr>
        <w:pStyle w:val="ReportMain"/>
        <w:suppressAutoHyphens/>
        <w:ind w:firstLine="851"/>
        <w:jc w:val="both"/>
      </w:pPr>
      <w:r>
        <w:t>Общая трудоемкость дисциплины составляет 3 зачетные единицы (108 академических часов).</w:t>
      </w:r>
    </w:p>
    <w:p w14:paraId="36A42297" w14:textId="77777777" w:rsidR="00F60C86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14:paraId="51CFDA63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</w:p>
    <w:p w14:paraId="2DF9F882" w14:textId="77777777" w:rsidR="00F60C86" w:rsidRDefault="00F60C86" w:rsidP="00F60C86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637"/>
        <w:gridCol w:w="4252"/>
        <w:gridCol w:w="3260"/>
      </w:tblGrid>
      <w:tr w:rsidR="00F60C86" w:rsidRPr="00BD011C" w14:paraId="7C4E72C1" w14:textId="77777777" w:rsidTr="00424A0C">
        <w:trPr>
          <w:tblHeader/>
        </w:trPr>
        <w:tc>
          <w:tcPr>
            <w:tcW w:w="2637" w:type="dxa"/>
            <w:shd w:val="clear" w:color="auto" w:fill="auto"/>
            <w:vAlign w:val="center"/>
          </w:tcPr>
          <w:p w14:paraId="69BF6652" w14:textId="77777777" w:rsidR="00F60C86" w:rsidRPr="00BD011C" w:rsidRDefault="00F60C86" w:rsidP="00424A0C">
            <w:pPr>
              <w:pStyle w:val="ReportMain"/>
              <w:suppressAutoHyphens/>
              <w:jc w:val="center"/>
            </w:pPr>
            <w:r w:rsidRPr="00BD011C">
              <w:t>Код и наименование формируемых компетенций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EC5427C" w14:textId="77777777" w:rsidR="00F60C86" w:rsidRPr="00BD011C" w:rsidRDefault="00F60C86" w:rsidP="00424A0C">
            <w:pPr>
              <w:pStyle w:val="ReportMain"/>
              <w:suppressAutoHyphens/>
              <w:jc w:val="center"/>
            </w:pPr>
            <w:r w:rsidRPr="00BD011C">
              <w:t>Код и наименование индикатора достижения компетенции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948210" w14:textId="77777777" w:rsidR="00F60C86" w:rsidRPr="00BD011C" w:rsidRDefault="00F60C86" w:rsidP="00424A0C">
            <w:pPr>
              <w:pStyle w:val="ReportMain"/>
              <w:suppressAutoHyphens/>
              <w:jc w:val="center"/>
            </w:pPr>
            <w:r w:rsidRPr="00BD011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F60C86" w:rsidRPr="00BD011C" w14:paraId="65897D67" w14:textId="77777777" w:rsidTr="00424A0C">
        <w:tc>
          <w:tcPr>
            <w:tcW w:w="2637" w:type="dxa"/>
            <w:shd w:val="clear" w:color="auto" w:fill="auto"/>
          </w:tcPr>
          <w:p w14:paraId="6895593C" w14:textId="77777777" w:rsidR="00F60C86" w:rsidRPr="00BD011C" w:rsidRDefault="00F60C86" w:rsidP="00424A0C">
            <w:pPr>
              <w:pStyle w:val="ReportMain"/>
              <w:suppressAutoHyphens/>
            </w:pPr>
            <w:r w:rsidRPr="00BD011C">
              <w:t>ПК*-5 Способен решать задачи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</w:tc>
        <w:tc>
          <w:tcPr>
            <w:tcW w:w="4252" w:type="dxa"/>
            <w:shd w:val="clear" w:color="auto" w:fill="auto"/>
          </w:tcPr>
          <w:p w14:paraId="448D4E34" w14:textId="77777777" w:rsidR="00F60C86" w:rsidRDefault="00F60C86" w:rsidP="00424A0C">
            <w:pPr>
              <w:pStyle w:val="ReportMain"/>
              <w:suppressAutoHyphens/>
            </w:pPr>
            <w:r w:rsidRPr="00BD011C">
              <w:t>ПК*-5-В-1 Понимает принципы автоматизированной разработки технологий и программ для обработки заготовок на станках с числовым программным управлением</w:t>
            </w:r>
          </w:p>
          <w:p w14:paraId="7BFE00F2" w14:textId="77777777" w:rsidR="00F60C86" w:rsidRDefault="00F60C86" w:rsidP="00424A0C">
            <w:pPr>
              <w:pStyle w:val="ReportMain"/>
              <w:suppressAutoHyphens/>
            </w:pPr>
            <w:r w:rsidRPr="00BD011C">
              <w:t>ПК*-5-В-2 Выполняет автоматизированную настройку технологических операций обработки заготовок на станках с числовым программным управлением</w:t>
            </w:r>
          </w:p>
          <w:p w14:paraId="5A773EDF" w14:textId="77777777" w:rsidR="00F60C86" w:rsidRPr="00BD011C" w:rsidRDefault="00F60C86" w:rsidP="00424A0C">
            <w:pPr>
              <w:pStyle w:val="ReportMain"/>
              <w:suppressAutoHyphens/>
            </w:pPr>
            <w:r w:rsidRPr="00BD011C">
              <w:t>ПК*-5-В-3 Применяет навыки автоматизированной разработки и отладки технологий и управляющих программ для станков с числовым программным управлением</w:t>
            </w:r>
          </w:p>
        </w:tc>
        <w:tc>
          <w:tcPr>
            <w:tcW w:w="3260" w:type="dxa"/>
            <w:shd w:val="clear" w:color="auto" w:fill="auto"/>
          </w:tcPr>
          <w:p w14:paraId="2BB3CDB3" w14:textId="77777777" w:rsidR="00F60C86" w:rsidRDefault="00F60C86" w:rsidP="00424A0C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Знать:</w:t>
            </w:r>
          </w:p>
          <w:p w14:paraId="2BE719F4" w14:textId="77777777" w:rsidR="00F60C86" w:rsidRDefault="00F60C86" w:rsidP="00424A0C">
            <w:pPr>
              <w:pStyle w:val="ReportMain"/>
              <w:suppressAutoHyphens/>
            </w:pPr>
            <w:r>
              <w:t xml:space="preserve">- </w:t>
            </w:r>
            <w:r w:rsidRPr="00DB1A9A">
              <w:t>научно-техническую информацию</w:t>
            </w:r>
            <w:r>
              <w:t xml:space="preserve"> о типах операций, типах обработки, режимах обработки.</w:t>
            </w:r>
          </w:p>
          <w:p w14:paraId="5BDB7BE2" w14:textId="77777777" w:rsidR="00F60C86" w:rsidRDefault="00F60C86" w:rsidP="00424A0C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Уметь:</w:t>
            </w:r>
          </w:p>
          <w:p w14:paraId="0E2C6991" w14:textId="77777777" w:rsidR="00F60C86" w:rsidRDefault="00F60C86" w:rsidP="00424A0C">
            <w:pPr>
              <w:pStyle w:val="ReportMain"/>
              <w:suppressAutoHyphens/>
            </w:pPr>
            <w:r>
              <w:t>- задавать параметры инструмента, параметры и стратегию обработки.</w:t>
            </w:r>
          </w:p>
          <w:p w14:paraId="58DA98B2" w14:textId="77777777" w:rsidR="00F60C86" w:rsidRDefault="00F60C86" w:rsidP="00424A0C">
            <w:pPr>
              <w:pStyle w:val="ReportMain"/>
              <w:suppressAutoHyphens/>
            </w:pPr>
            <w:r w:rsidRPr="00DB1A9A">
              <w:rPr>
                <w:b/>
                <w:u w:val="single"/>
              </w:rPr>
              <w:t>Владеть:</w:t>
            </w:r>
          </w:p>
          <w:p w14:paraId="5520C745" w14:textId="77777777" w:rsidR="00F60C86" w:rsidRPr="00BD011C" w:rsidRDefault="00F60C86" w:rsidP="00424A0C">
            <w:pPr>
              <w:pStyle w:val="ReportMain"/>
              <w:suppressAutoHyphens/>
              <w:jc w:val="both"/>
            </w:pPr>
            <w:r>
              <w:t>- навыками разработки управляющих программ на этапе автоматизированной технологической подготовки производства.</w:t>
            </w:r>
          </w:p>
        </w:tc>
      </w:tr>
    </w:tbl>
    <w:p w14:paraId="669CC25D" w14:textId="77777777" w:rsidR="00F60C86" w:rsidRDefault="00F60C86" w:rsidP="00F60C86">
      <w:pPr>
        <w:spacing w:line="360" w:lineRule="auto"/>
        <w:jc w:val="both"/>
        <w:rPr>
          <w:bCs/>
          <w:sz w:val="24"/>
          <w:szCs w:val="24"/>
        </w:rPr>
      </w:pPr>
    </w:p>
    <w:p w14:paraId="26D963D8" w14:textId="77777777" w:rsidR="00F60C86" w:rsidRPr="003E2DCA" w:rsidRDefault="00F60C86" w:rsidP="00F60C86">
      <w:pPr>
        <w:pStyle w:val="af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14:paraId="7CD82B2F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14:paraId="0BFDA27D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14:paraId="1C4F44FE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14:paraId="281684DD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лабораторной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14:paraId="02F3DBCB" w14:textId="77777777" w:rsidR="00F60C86" w:rsidRPr="0047236A" w:rsidRDefault="00F60C86" w:rsidP="00F60C86">
      <w:pPr>
        <w:pStyle w:val="af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14:paraId="6043B57D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14:paraId="209665D7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14:paraId="44CDA306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14:paraId="1FF406AE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14:paraId="6FB11175" w14:textId="77777777" w:rsidR="00F60C86" w:rsidRPr="003F690C" w:rsidRDefault="00F60C86" w:rsidP="00F60C86">
      <w:pPr>
        <w:pStyle w:val="af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>
        <w:rPr>
          <w:bCs w:val="0"/>
          <w:szCs w:val="24"/>
        </w:rPr>
        <w:t>лабораторным работам</w:t>
      </w:r>
      <w:bookmarkEnd w:id="16"/>
    </w:p>
    <w:p w14:paraId="76F7A3F2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управляющих программ для оборудования с числовым программным управлением с помощью специализированных программных средств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14:paraId="1559713B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14:paraId="235990B8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14:paraId="3E11A3BB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14:paraId="45C32250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14:paraId="6A0827AF" w14:textId="77777777" w:rsidR="00F60C86" w:rsidRPr="0002054C" w:rsidRDefault="00F60C86" w:rsidP="00F60C86">
      <w:pPr>
        <w:pStyle w:val="af"/>
      </w:pPr>
      <w:bookmarkStart w:id="17" w:name="_Toc4673117"/>
      <w:bookmarkStart w:id="18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14:paraId="55E74F7F" w14:textId="77777777" w:rsidR="00F60C86" w:rsidRPr="00757A32" w:rsidRDefault="00F60C86" w:rsidP="00F60C86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lastRenderedPageBreak/>
        <w:t>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14:paraId="25E19CB2" w14:textId="77777777" w:rsidR="00F60C86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14:paraId="5B451F2C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14:paraId="05C9B1E8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14:paraId="25BAB95F" w14:textId="77777777" w:rsidR="00F60C86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14:paraId="07662BCF" w14:textId="77777777" w:rsidR="00F60C86" w:rsidRPr="00BF566C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разработке программы для станка с числовым программным управлением в специализированных программных средах необходимо все перемещения задавать в системе координат детали. Для этого рекомендуется указывать смещение системы координат </w:t>
      </w:r>
      <w:r>
        <w:rPr>
          <w:bCs/>
          <w:sz w:val="24"/>
          <w:szCs w:val="24"/>
          <w:lang w:val="en-US"/>
        </w:rPr>
        <w:t>G</w:t>
      </w:r>
      <w:r w:rsidRPr="00DE35C2">
        <w:rPr>
          <w:bCs/>
          <w:sz w:val="24"/>
          <w:szCs w:val="24"/>
        </w:rPr>
        <w:t>54</w:t>
      </w:r>
      <w:r>
        <w:rPr>
          <w:bCs/>
          <w:sz w:val="24"/>
          <w:szCs w:val="24"/>
        </w:rPr>
        <w:t>. Неуказанная глубина припуска составляет 0,5 мм. Трехмерную модель детали рекомендуется создавать средствами систем автоматизированного проектирования (</w:t>
      </w:r>
      <w:r>
        <w:rPr>
          <w:bCs/>
          <w:sz w:val="24"/>
          <w:szCs w:val="24"/>
          <w:lang w:val="en-US"/>
        </w:rPr>
        <w:t>CAD</w:t>
      </w:r>
      <w:r w:rsidRPr="002D41D7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системы) и импортировать геометрию детали в систему подготовки управляющих программ для оборудования с ЧПУ </w:t>
      </w:r>
      <w:r w:rsidRPr="00BF566C">
        <w:rPr>
          <w:bCs/>
          <w:sz w:val="24"/>
          <w:szCs w:val="24"/>
        </w:rPr>
        <w:t>(</w:t>
      </w:r>
      <w:r>
        <w:rPr>
          <w:bCs/>
          <w:sz w:val="24"/>
          <w:szCs w:val="24"/>
          <w:lang w:val="en-US"/>
        </w:rPr>
        <w:t>CAM</w:t>
      </w:r>
      <w:r w:rsidRPr="00BF566C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систему) через обменный файл (формат файла </w:t>
      </w:r>
      <w:proofErr w:type="gramStart"/>
      <w:r w:rsidRPr="00BF566C">
        <w:rPr>
          <w:bCs/>
          <w:sz w:val="24"/>
          <w:szCs w:val="24"/>
        </w:rPr>
        <w:t>*.</w:t>
      </w:r>
      <w:proofErr w:type="spellStart"/>
      <w:r>
        <w:rPr>
          <w:bCs/>
          <w:sz w:val="24"/>
          <w:szCs w:val="24"/>
          <w:lang w:val="en-US"/>
        </w:rPr>
        <w:t>iges</w:t>
      </w:r>
      <w:proofErr w:type="spellEnd"/>
      <w:proofErr w:type="gramEnd"/>
      <w:r w:rsidRPr="00BF566C">
        <w:rPr>
          <w:bCs/>
          <w:sz w:val="24"/>
          <w:szCs w:val="24"/>
        </w:rPr>
        <w:t>, *.</w:t>
      </w:r>
      <w:r>
        <w:rPr>
          <w:bCs/>
          <w:sz w:val="24"/>
          <w:szCs w:val="24"/>
          <w:lang w:val="en-US"/>
        </w:rPr>
        <w:t>step</w:t>
      </w:r>
      <w:r w:rsidRPr="00BF566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14:paraId="75AB63CF" w14:textId="77777777" w:rsidR="00F60C86" w:rsidRPr="008442A7" w:rsidRDefault="00F60C86" w:rsidP="00F60C86">
      <w:pPr>
        <w:pStyle w:val="af"/>
      </w:pPr>
      <w:bookmarkStart w:id="19" w:name="_Toc4673118"/>
      <w:bookmarkStart w:id="20" w:name="_Toc1996075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14:paraId="4B210491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14:paraId="4CB91EFE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14:paraId="74E6DAD3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14:paraId="5765C7B6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14:paraId="76AB8315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14:paraId="2CD0A109" w14:textId="77777777" w:rsidR="00F60C86" w:rsidRPr="007F11BD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14:paraId="5ABE9908" w14:textId="77777777" w:rsidR="00F60C86" w:rsidRPr="00A623B4" w:rsidRDefault="00F60C86" w:rsidP="00F60C86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14:paraId="5D019BAD" w14:textId="77777777" w:rsidR="00F60C86" w:rsidRPr="007F11BD" w:rsidRDefault="00F60C86" w:rsidP="00F60C86">
      <w:pPr>
        <w:pStyle w:val="11"/>
        <w:rPr>
          <w:bCs/>
          <w:sz w:val="24"/>
          <w:szCs w:val="24"/>
        </w:rPr>
      </w:pPr>
    </w:p>
    <w:p w14:paraId="0E777EA6" w14:textId="77777777" w:rsidR="008442A7" w:rsidRPr="007F11BD" w:rsidRDefault="008442A7" w:rsidP="00F60C86">
      <w:pPr>
        <w:tabs>
          <w:tab w:val="left" w:pos="10432"/>
        </w:tabs>
        <w:suppressAutoHyphens/>
        <w:jc w:val="both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18110" w14:textId="77777777" w:rsidR="005205BF" w:rsidRDefault="005205BF">
      <w:r>
        <w:separator/>
      </w:r>
    </w:p>
  </w:endnote>
  <w:endnote w:type="continuationSeparator" w:id="0">
    <w:p w14:paraId="5665CD56" w14:textId="77777777" w:rsidR="005205BF" w:rsidRDefault="005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D0D7D" w14:textId="77777777" w:rsidR="003E2DCA" w:rsidRDefault="003E2DCA" w:rsidP="0035120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17B5346" w14:textId="77777777" w:rsidR="003E2DCA" w:rsidRDefault="003E2DCA" w:rsidP="006C27EB">
    <w:pPr>
      <w:pStyle w:val="a7"/>
      <w:ind w:right="360" w:firstLine="360"/>
    </w:pPr>
  </w:p>
  <w:p w14:paraId="73365641" w14:textId="77777777" w:rsidR="003E2DCA" w:rsidRDefault="003E2DCA"/>
  <w:p w14:paraId="0697F3CE" w14:textId="77777777"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FAC2" w14:textId="77777777"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9"/>
        <w:sz w:val="24"/>
        <w:szCs w:val="24"/>
      </w:rPr>
    </w:pPr>
    <w:r w:rsidRPr="0009497F">
      <w:rPr>
        <w:rStyle w:val="a9"/>
        <w:sz w:val="24"/>
        <w:szCs w:val="24"/>
      </w:rPr>
      <w:fldChar w:fldCharType="begin"/>
    </w:r>
    <w:r w:rsidRPr="0009497F">
      <w:rPr>
        <w:rStyle w:val="a9"/>
        <w:sz w:val="24"/>
        <w:szCs w:val="24"/>
      </w:rPr>
      <w:instrText xml:space="preserve">PAGE  </w:instrText>
    </w:r>
    <w:r w:rsidRPr="0009497F">
      <w:rPr>
        <w:rStyle w:val="a9"/>
        <w:sz w:val="24"/>
        <w:szCs w:val="24"/>
      </w:rPr>
      <w:fldChar w:fldCharType="separate"/>
    </w:r>
    <w:r w:rsidR="009D07EF">
      <w:rPr>
        <w:rStyle w:val="a9"/>
        <w:noProof/>
        <w:sz w:val="24"/>
        <w:szCs w:val="24"/>
      </w:rPr>
      <w:t>6</w:t>
    </w:r>
    <w:r w:rsidRPr="0009497F">
      <w:rPr>
        <w:rStyle w:val="a9"/>
        <w:sz w:val="24"/>
        <w:szCs w:val="24"/>
      </w:rPr>
      <w:fldChar w:fldCharType="end"/>
    </w:r>
  </w:p>
  <w:p w14:paraId="02999C27" w14:textId="77777777" w:rsidR="003E2DCA" w:rsidRDefault="003E2DCA" w:rsidP="00454B07">
    <w:pPr>
      <w:pStyle w:val="a7"/>
      <w:ind w:right="360"/>
      <w:jc w:val="center"/>
    </w:pPr>
  </w:p>
  <w:p w14:paraId="5A083612" w14:textId="77777777" w:rsidR="003E2DCA" w:rsidRDefault="003E2DCA"/>
  <w:p w14:paraId="080F2956" w14:textId="77777777"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A35DF" w14:textId="77777777" w:rsidR="005205BF" w:rsidRDefault="005205BF">
      <w:r>
        <w:separator/>
      </w:r>
    </w:p>
  </w:footnote>
  <w:footnote w:type="continuationSeparator" w:id="0">
    <w:p w14:paraId="50BC25DD" w14:textId="77777777" w:rsidR="005205BF" w:rsidRDefault="00520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F287389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7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0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1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4"/>
  </w:num>
  <w:num w:numId="13">
    <w:abstractNumId w:val="11"/>
  </w:num>
  <w:num w:numId="14">
    <w:abstractNumId w:val="38"/>
  </w:num>
  <w:num w:numId="15">
    <w:abstractNumId w:val="15"/>
  </w:num>
  <w:num w:numId="16">
    <w:abstractNumId w:val="32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9"/>
  </w:num>
  <w:num w:numId="22">
    <w:abstractNumId w:val="4"/>
  </w:num>
  <w:num w:numId="23">
    <w:abstractNumId w:val="9"/>
  </w:num>
  <w:num w:numId="24">
    <w:abstractNumId w:val="7"/>
  </w:num>
  <w:num w:numId="25">
    <w:abstractNumId w:val="36"/>
  </w:num>
  <w:num w:numId="26">
    <w:abstractNumId w:val="17"/>
  </w:num>
  <w:num w:numId="27">
    <w:abstractNumId w:val="37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1"/>
  </w:num>
  <w:num w:numId="33">
    <w:abstractNumId w:val="40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1"/>
  </w:num>
  <w:num w:numId="39">
    <w:abstractNumId w:val="2"/>
  </w:num>
  <w:num w:numId="40">
    <w:abstractNumId w:val="1"/>
  </w:num>
  <w:num w:numId="41">
    <w:abstractNumId w:val="33"/>
  </w:num>
  <w:num w:numId="42">
    <w:abstractNumId w:val="26"/>
  </w:num>
  <w:num w:numId="43">
    <w:abstractNumId w:val="10"/>
  </w:num>
  <w:num w:numId="44">
    <w:abstractNumId w:val="29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1B07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6C65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425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1A26"/>
    <w:rsid w:val="001C2D41"/>
    <w:rsid w:val="001C4E4C"/>
    <w:rsid w:val="001D0407"/>
    <w:rsid w:val="001D192B"/>
    <w:rsid w:val="001D1FA9"/>
    <w:rsid w:val="001D2004"/>
    <w:rsid w:val="001D330C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41D7"/>
    <w:rsid w:val="002D7207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5BF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F18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292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4B08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5250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094A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4F78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3FDF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07EF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B54FD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66C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45B2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27F1A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250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BD5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6CCE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1BC"/>
    <w:rsid w:val="00F04426"/>
    <w:rsid w:val="00F0448E"/>
    <w:rsid w:val="00F05D50"/>
    <w:rsid w:val="00F068F5"/>
    <w:rsid w:val="00F10D7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23CD9"/>
    <w:rsid w:val="00F27A53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0C86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B55F8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3239F"/>
  </w:style>
  <w:style w:type="paragraph" w:styleId="1">
    <w:name w:val="heading 1"/>
    <w:basedOn w:val="a0"/>
    <w:next w:val="a0"/>
    <w:link w:val="10"/>
    <w:autoRedefine/>
    <w:uiPriority w:val="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autoRedefine/>
    <w:uiPriority w:val="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uiPriority w:val="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0"/>
    <w:next w:val="a0"/>
    <w:uiPriority w:val="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41D7"/>
    <w:pPr>
      <w:keepNext/>
      <w:keepLines/>
      <w:spacing w:before="40" w:line="259" w:lineRule="auto"/>
      <w:ind w:left="1440" w:hanging="432"/>
      <w:outlineLvl w:val="7"/>
    </w:pPr>
    <w:rPr>
      <w:rFonts w:eastAsiaTheme="majorEastAsia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41D7"/>
    <w:pPr>
      <w:keepNext/>
      <w:keepLines/>
      <w:spacing w:before="40" w:line="259" w:lineRule="auto"/>
      <w:ind w:left="1584" w:hanging="144"/>
      <w:outlineLvl w:val="8"/>
    </w:pPr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aliases w:val="Пункт"/>
    <w:basedOn w:val="3"/>
    <w:next w:val="a0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0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0"/>
    <w:next w:val="a0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0"/>
    <w:next w:val="a0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7">
    <w:name w:val="footer"/>
    <w:basedOn w:val="a0"/>
    <w:link w:val="a8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0"/>
    <w:next w:val="a0"/>
    <w:autoRedefine/>
    <w:semiHidden/>
    <w:rsid w:val="00FA6226"/>
    <w:rPr>
      <w:sz w:val="28"/>
    </w:rPr>
  </w:style>
  <w:style w:type="character" w:styleId="a9">
    <w:name w:val="page number"/>
    <w:basedOn w:val="a1"/>
    <w:rsid w:val="006C27EB"/>
  </w:style>
  <w:style w:type="paragraph" w:styleId="aa">
    <w:name w:val="header"/>
    <w:basedOn w:val="a0"/>
    <w:link w:val="ab"/>
    <w:uiPriority w:val="99"/>
    <w:rsid w:val="00EB55D7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0"/>
    <w:qFormat/>
    <w:rsid w:val="00C0124F"/>
    <w:pPr>
      <w:jc w:val="center"/>
    </w:pPr>
    <w:rPr>
      <w:sz w:val="28"/>
      <w:szCs w:val="28"/>
    </w:rPr>
  </w:style>
  <w:style w:type="character" w:customStyle="1" w:styleId="ae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f">
    <w:name w:val="_Раздел"/>
    <w:basedOn w:val="1"/>
    <w:link w:val="af0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0">
    <w:name w:val="_Раздел Знак"/>
    <w:basedOn w:val="12"/>
    <w:link w:val="af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1">
    <w:name w:val="Balloon Text"/>
    <w:basedOn w:val="a0"/>
    <w:link w:val="af2"/>
    <w:rsid w:val="00434CB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434CBD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284C3B"/>
    <w:pPr>
      <w:ind w:left="720"/>
      <w:contextualSpacing/>
    </w:pPr>
  </w:style>
  <w:style w:type="paragraph" w:styleId="af4">
    <w:name w:val="Normal (Web)"/>
    <w:basedOn w:val="a0"/>
    <w:semiHidden/>
    <w:unhideWhenUsed/>
    <w:rsid w:val="00E9055D"/>
    <w:rPr>
      <w:sz w:val="24"/>
      <w:szCs w:val="24"/>
    </w:rPr>
  </w:style>
  <w:style w:type="character" w:styleId="af5">
    <w:name w:val="FollowedHyperlink"/>
    <w:basedOn w:val="a1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0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1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0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6">
    <w:name w:val="Body Text Indent"/>
    <w:basedOn w:val="a0"/>
    <w:link w:val="af7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1"/>
    <w:link w:val="af6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0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1"/>
    <w:semiHidden/>
    <w:rsid w:val="00786546"/>
  </w:style>
  <w:style w:type="character" w:customStyle="1" w:styleId="a8">
    <w:name w:val="Нижний колонтитул Знак"/>
    <w:link w:val="a7"/>
    <w:uiPriority w:val="99"/>
    <w:rsid w:val="00F30BAF"/>
  </w:style>
  <w:style w:type="character" w:customStyle="1" w:styleId="40">
    <w:name w:val="Заголовок 4 Знак"/>
    <w:basedOn w:val="a1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b">
    <w:name w:val="Верхний колонтитул Знак"/>
    <w:basedOn w:val="a1"/>
    <w:link w:val="aa"/>
    <w:uiPriority w:val="99"/>
    <w:rsid w:val="003710AC"/>
  </w:style>
  <w:style w:type="character" w:customStyle="1" w:styleId="20">
    <w:name w:val="Заголовок 2 Знак"/>
    <w:basedOn w:val="a1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2D41D7"/>
    <w:rPr>
      <w:rFonts w:eastAsiaTheme="majorEastAsia"/>
      <w:color w:val="272727" w:themeColor="text1" w:themeTint="D8"/>
      <w:sz w:val="21"/>
      <w:szCs w:val="21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2D41D7"/>
    <w:rPr>
      <w:rFonts w:eastAsiaTheme="majorEastAsia"/>
      <w:i/>
      <w:iCs/>
      <w:color w:val="272727" w:themeColor="text1" w:themeTint="D8"/>
      <w:sz w:val="21"/>
      <w:szCs w:val="21"/>
      <w:lang w:eastAsia="en-US"/>
    </w:rPr>
  </w:style>
  <w:style w:type="numbering" w:styleId="a">
    <w:name w:val="Outline List 3"/>
    <w:basedOn w:val="a3"/>
    <w:uiPriority w:val="99"/>
    <w:semiHidden/>
    <w:unhideWhenUsed/>
    <w:rsid w:val="002D41D7"/>
    <w:pPr>
      <w:numPr>
        <w:numId w:val="45"/>
      </w:numPr>
    </w:pPr>
  </w:style>
  <w:style w:type="character" w:styleId="af8">
    <w:name w:val="annotation reference"/>
    <w:basedOn w:val="a1"/>
    <w:uiPriority w:val="99"/>
    <w:semiHidden/>
    <w:unhideWhenUsed/>
    <w:rsid w:val="002D41D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EA876-C9DE-4769-918F-39E9CAA3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10</cp:revision>
  <cp:lastPrinted>2021-10-22T09:07:00Z</cp:lastPrinted>
  <dcterms:created xsi:type="dcterms:W3CDTF">2019-11-08T02:47:00Z</dcterms:created>
  <dcterms:modified xsi:type="dcterms:W3CDTF">2022-03-04T13:36:00Z</dcterms:modified>
</cp:coreProperties>
</file>