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D9A" w:rsidRPr="006922F1" w:rsidRDefault="007E4D9A" w:rsidP="007E4D9A">
      <w:pPr>
        <w:spacing w:after="0" w:line="240" w:lineRule="auto"/>
        <w:jc w:val="right"/>
        <w:rPr>
          <w:rFonts w:ascii="Times New Roman" w:eastAsia="Times New Roman" w:hAnsi="Times New Roman" w:cs="Times New Roman"/>
          <w:i/>
          <w:sz w:val="24"/>
          <w:szCs w:val="24"/>
        </w:rPr>
      </w:pPr>
      <w:r w:rsidRPr="006922F1">
        <w:rPr>
          <w:rFonts w:ascii="Times New Roman" w:eastAsia="Times New Roman" w:hAnsi="Times New Roman" w:cs="Times New Roman"/>
          <w:sz w:val="24"/>
          <w:szCs w:val="24"/>
        </w:rPr>
        <w:t xml:space="preserve"> </w:t>
      </w:r>
      <w:r w:rsidRPr="006922F1">
        <w:rPr>
          <w:rFonts w:ascii="Times New Roman" w:eastAsia="Times New Roman" w:hAnsi="Times New Roman" w:cs="Times New Roman"/>
          <w:i/>
          <w:sz w:val="24"/>
          <w:szCs w:val="24"/>
        </w:rPr>
        <w:t>На правах рукописи</w:t>
      </w:r>
    </w:p>
    <w:p w:rsidR="007E4D9A" w:rsidRPr="006922F1" w:rsidRDefault="007E4D9A" w:rsidP="00644F20">
      <w:pPr>
        <w:spacing w:after="0" w:line="240" w:lineRule="auto"/>
        <w:jc w:val="center"/>
        <w:rPr>
          <w:rFonts w:ascii="Times New Roman" w:eastAsia="Times New Roman" w:hAnsi="Times New Roman" w:cs="Times New Roman"/>
          <w:sz w:val="24"/>
          <w:szCs w:val="24"/>
        </w:rPr>
      </w:pPr>
    </w:p>
    <w:p w:rsidR="00935C3F" w:rsidRPr="006922F1" w:rsidRDefault="00935C3F" w:rsidP="00644F20">
      <w:pPr>
        <w:spacing w:after="0" w:line="240" w:lineRule="auto"/>
        <w:jc w:val="center"/>
        <w:rPr>
          <w:rFonts w:ascii="Times New Roman" w:eastAsia="Times New Roman" w:hAnsi="Times New Roman" w:cs="Times New Roman"/>
          <w:sz w:val="24"/>
          <w:szCs w:val="24"/>
        </w:rPr>
      </w:pPr>
      <w:proofErr w:type="spellStart"/>
      <w:r w:rsidRPr="006922F1">
        <w:rPr>
          <w:rFonts w:ascii="Times New Roman" w:eastAsia="Times New Roman" w:hAnsi="Times New Roman" w:cs="Times New Roman"/>
          <w:sz w:val="24"/>
          <w:szCs w:val="24"/>
        </w:rPr>
        <w:t>Минобрнауки</w:t>
      </w:r>
      <w:proofErr w:type="spellEnd"/>
      <w:r w:rsidRPr="006922F1">
        <w:rPr>
          <w:rFonts w:ascii="Times New Roman" w:eastAsia="Times New Roman" w:hAnsi="Times New Roman" w:cs="Times New Roman"/>
          <w:sz w:val="24"/>
          <w:szCs w:val="24"/>
        </w:rPr>
        <w:t xml:space="preserve"> России</w:t>
      </w:r>
    </w:p>
    <w:p w:rsidR="00935C3F" w:rsidRPr="006922F1" w:rsidRDefault="00935C3F" w:rsidP="00644F20">
      <w:pPr>
        <w:spacing w:after="0" w:line="240" w:lineRule="auto"/>
        <w:jc w:val="center"/>
        <w:rPr>
          <w:rFonts w:ascii="Times New Roman" w:eastAsia="Times New Roman" w:hAnsi="Times New Roman" w:cs="Times New Roman"/>
          <w:sz w:val="24"/>
          <w:szCs w:val="24"/>
        </w:rPr>
      </w:pP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высшего образования</w:t>
      </w:r>
    </w:p>
    <w:p w:rsidR="00935C3F" w:rsidRPr="006922F1" w:rsidRDefault="00935C3F" w:rsidP="00644F20">
      <w:pPr>
        <w:suppressAutoHyphens/>
        <w:spacing w:after="0" w:line="240" w:lineRule="auto"/>
        <w:jc w:val="center"/>
        <w:rPr>
          <w:rFonts w:ascii="Times New Roman" w:eastAsia="Times New Roman" w:hAnsi="Times New Roman" w:cs="Times New Roman"/>
          <w:b/>
          <w:sz w:val="24"/>
          <w:szCs w:val="24"/>
          <w:lang w:eastAsia="ru-RU"/>
        </w:rPr>
      </w:pPr>
      <w:r w:rsidRPr="006922F1">
        <w:rPr>
          <w:rFonts w:ascii="Times New Roman" w:eastAsia="Times New Roman" w:hAnsi="Times New Roman" w:cs="Times New Roman"/>
          <w:b/>
          <w:sz w:val="24"/>
          <w:szCs w:val="24"/>
          <w:lang w:eastAsia="ru-RU"/>
        </w:rPr>
        <w:t>«Оренбургский государственный университет»</w:t>
      </w: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Кафедра иностранных языков</w:t>
      </w: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6922F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6922F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6922F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6922F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6922F1" w:rsidRDefault="00935C3F" w:rsidP="00644F20">
      <w:pPr>
        <w:spacing w:after="0" w:line="240" w:lineRule="auto"/>
        <w:jc w:val="center"/>
        <w:rPr>
          <w:rFonts w:ascii="Times New Roman" w:eastAsia="Times New Roman" w:hAnsi="Times New Roman" w:cs="Times New Roman"/>
          <w:b/>
          <w:sz w:val="24"/>
          <w:szCs w:val="24"/>
        </w:rPr>
      </w:pPr>
      <w:r w:rsidRPr="006922F1">
        <w:rPr>
          <w:rFonts w:ascii="Times New Roman" w:eastAsia="Times New Roman" w:hAnsi="Times New Roman" w:cs="Times New Roman"/>
          <w:b/>
          <w:sz w:val="24"/>
          <w:szCs w:val="24"/>
        </w:rPr>
        <w:t>Методические указания по освоению дисциплин</w:t>
      </w:r>
    </w:p>
    <w:p w:rsidR="00935C3F" w:rsidRPr="006922F1" w:rsidRDefault="00BC30DA" w:rsidP="00644F20">
      <w:pPr>
        <w:spacing w:after="0" w:line="240" w:lineRule="auto"/>
        <w:jc w:val="center"/>
        <w:rPr>
          <w:rFonts w:ascii="Times New Roman" w:eastAsia="Times New Roman" w:hAnsi="Times New Roman" w:cs="Times New Roman"/>
          <w:i/>
          <w:sz w:val="24"/>
          <w:szCs w:val="24"/>
        </w:rPr>
      </w:pPr>
      <w:r w:rsidRPr="006922F1">
        <w:rPr>
          <w:rFonts w:ascii="Times New Roman" w:eastAsia="Times New Roman" w:hAnsi="Times New Roman" w:cs="Times New Roman"/>
          <w:i/>
          <w:sz w:val="24"/>
          <w:szCs w:val="24"/>
        </w:rPr>
        <w:t xml:space="preserve"> «</w:t>
      </w:r>
      <w:r w:rsidRPr="006922F1">
        <w:rPr>
          <w:rFonts w:ascii="Times New Roman" w:hAnsi="Times New Roman" w:cs="Times New Roman"/>
          <w:i/>
          <w:sz w:val="24"/>
          <w:szCs w:val="24"/>
        </w:rPr>
        <w:t>Иностранный язык</w:t>
      </w:r>
      <w:r w:rsidRPr="006922F1">
        <w:rPr>
          <w:rFonts w:ascii="Times New Roman" w:eastAsia="Times New Roman" w:hAnsi="Times New Roman" w:cs="Times New Roman"/>
          <w:i/>
          <w:sz w:val="24"/>
          <w:szCs w:val="24"/>
        </w:rPr>
        <w:t>»</w:t>
      </w:r>
    </w:p>
    <w:p w:rsidR="00935C3F" w:rsidRPr="006922F1" w:rsidRDefault="00935C3F" w:rsidP="00644F20">
      <w:pPr>
        <w:spacing w:after="0" w:line="240" w:lineRule="auto"/>
        <w:rPr>
          <w:rFonts w:ascii="Times New Roman" w:eastAsia="Times New Roman" w:hAnsi="Times New Roman" w:cs="Times New Roman"/>
          <w:sz w:val="24"/>
          <w:szCs w:val="24"/>
        </w:rPr>
      </w:pP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Уровень высшего образования</w:t>
      </w:r>
    </w:p>
    <w:p w:rsidR="00DF216F" w:rsidRPr="006922F1" w:rsidRDefault="00DF216F" w:rsidP="00644F20">
      <w:pPr>
        <w:suppressAutoHyphens/>
        <w:spacing w:after="0" w:line="240" w:lineRule="auto"/>
        <w:jc w:val="center"/>
        <w:rPr>
          <w:rFonts w:ascii="Times New Roman" w:eastAsia="Calibri" w:hAnsi="Times New Roman" w:cs="Times New Roman"/>
          <w:sz w:val="24"/>
          <w:szCs w:val="24"/>
        </w:rPr>
      </w:pPr>
      <w:r w:rsidRPr="006922F1">
        <w:rPr>
          <w:rFonts w:ascii="Times New Roman" w:eastAsia="Calibri" w:hAnsi="Times New Roman" w:cs="Times New Roman"/>
          <w:sz w:val="24"/>
          <w:szCs w:val="24"/>
        </w:rPr>
        <w:t>ПОДГОТОВКА КАДРОВ ВЫСШЕЙ КВАЛИФИКАЦИИ</w:t>
      </w:r>
    </w:p>
    <w:p w:rsidR="00DF216F" w:rsidRPr="006922F1" w:rsidRDefault="00DF216F" w:rsidP="00644F20">
      <w:pPr>
        <w:suppressAutoHyphens/>
        <w:spacing w:after="0" w:line="240" w:lineRule="auto"/>
        <w:jc w:val="center"/>
        <w:rPr>
          <w:rFonts w:ascii="Times New Roman" w:eastAsia="Calibri" w:hAnsi="Times New Roman" w:cs="Times New Roman"/>
          <w:sz w:val="24"/>
          <w:szCs w:val="24"/>
        </w:rPr>
      </w:pPr>
    </w:p>
    <w:p w:rsidR="00DF216F" w:rsidRDefault="00DF216F" w:rsidP="00DF216F">
      <w:pPr>
        <w:pStyle w:val="ReportHead0"/>
        <w:suppressAutoHyphens/>
        <w:rPr>
          <w:sz w:val="24"/>
          <w:szCs w:val="24"/>
        </w:rPr>
      </w:pPr>
      <w:r w:rsidRPr="006922F1">
        <w:rPr>
          <w:sz w:val="24"/>
          <w:szCs w:val="24"/>
        </w:rPr>
        <w:t>Направление подготовки</w:t>
      </w:r>
    </w:p>
    <w:p w:rsidR="00A90706" w:rsidRPr="006922F1" w:rsidRDefault="00A90706" w:rsidP="00DF216F">
      <w:pPr>
        <w:pStyle w:val="ReportHead0"/>
        <w:suppressAutoHyphens/>
        <w:rPr>
          <w:sz w:val="24"/>
          <w:szCs w:val="24"/>
        </w:rPr>
      </w:pPr>
    </w:p>
    <w:p w:rsidR="00C20DFE" w:rsidRPr="00C20DFE" w:rsidRDefault="00C20DFE" w:rsidP="005640C7">
      <w:pPr>
        <w:pStyle w:val="ReportHead0"/>
        <w:suppressAutoHyphens/>
        <w:ind w:left="993" w:hanging="993"/>
        <w:jc w:val="both"/>
        <w:rPr>
          <w:sz w:val="24"/>
        </w:rPr>
      </w:pPr>
      <w:r w:rsidRPr="00C20DFE">
        <w:rPr>
          <w:sz w:val="24"/>
        </w:rPr>
        <w:t>0</w:t>
      </w:r>
      <w:r w:rsidR="005640C7">
        <w:rPr>
          <w:sz w:val="24"/>
        </w:rPr>
        <w:t>9</w:t>
      </w:r>
      <w:r w:rsidRPr="00C20DFE">
        <w:rPr>
          <w:sz w:val="24"/>
        </w:rPr>
        <w:t xml:space="preserve">.06.01 </w:t>
      </w:r>
      <w:r w:rsidR="005640C7">
        <w:rPr>
          <w:sz w:val="24"/>
        </w:rPr>
        <w:t>Информатика и вычислительная техника</w:t>
      </w:r>
      <w:r>
        <w:rPr>
          <w:sz w:val="24"/>
        </w:rPr>
        <w:t xml:space="preserve">. </w:t>
      </w:r>
      <w:r w:rsidRPr="00C20DFE">
        <w:rPr>
          <w:sz w:val="24"/>
        </w:rPr>
        <w:t>Математическ</w:t>
      </w:r>
      <w:r w:rsidR="005640C7">
        <w:rPr>
          <w:sz w:val="24"/>
        </w:rPr>
        <w:t>ое</w:t>
      </w:r>
      <w:r w:rsidRPr="00C20DFE">
        <w:rPr>
          <w:sz w:val="24"/>
        </w:rPr>
        <w:t xml:space="preserve"> </w:t>
      </w:r>
      <w:r w:rsidR="005640C7">
        <w:rPr>
          <w:sz w:val="24"/>
        </w:rPr>
        <w:t>моделирование, численные   методы и комплексы программ.</w:t>
      </w:r>
    </w:p>
    <w:p w:rsidR="00C20DFE" w:rsidRDefault="00C20DFE" w:rsidP="00CB284F">
      <w:pPr>
        <w:pStyle w:val="ReportHead0"/>
        <w:tabs>
          <w:tab w:val="left" w:pos="993"/>
        </w:tabs>
        <w:suppressAutoHyphens/>
        <w:ind w:left="993" w:hanging="993"/>
        <w:jc w:val="both"/>
        <w:rPr>
          <w:i/>
          <w:sz w:val="24"/>
          <w:u w:val="single"/>
        </w:rPr>
      </w:pPr>
      <w:r w:rsidRPr="00C20DFE">
        <w:rPr>
          <w:sz w:val="24"/>
        </w:rPr>
        <w:t>02.06.01 Компьютерные и информационные науки</w:t>
      </w:r>
      <w:r>
        <w:rPr>
          <w:sz w:val="24"/>
        </w:rPr>
        <w:t xml:space="preserve">. </w:t>
      </w:r>
      <w:r w:rsidRPr="00C20DFE">
        <w:rPr>
          <w:sz w:val="24"/>
        </w:rPr>
        <w:t xml:space="preserve">Системный анализ, управление и обработка </w:t>
      </w:r>
      <w:r w:rsidR="00CB284F">
        <w:rPr>
          <w:sz w:val="24"/>
        </w:rPr>
        <w:t xml:space="preserve">   </w:t>
      </w:r>
      <w:r w:rsidRPr="00C20DFE">
        <w:rPr>
          <w:sz w:val="24"/>
        </w:rPr>
        <w:t>информации (в информатике, вычислительной технике и автоматизации</w:t>
      </w:r>
      <w:r>
        <w:rPr>
          <w:i/>
          <w:sz w:val="24"/>
          <w:u w:val="single"/>
        </w:rPr>
        <w:t>)</w:t>
      </w:r>
    </w:p>
    <w:p w:rsidR="00C20DFE" w:rsidRDefault="00C20DFE" w:rsidP="00CB284F">
      <w:pPr>
        <w:suppressAutoHyphens/>
        <w:spacing w:after="0" w:line="240" w:lineRule="auto"/>
        <w:ind w:left="993" w:hanging="993"/>
        <w:jc w:val="both"/>
        <w:rPr>
          <w:rFonts w:ascii="Times New Roman" w:eastAsia="Calibri" w:hAnsi="Times New Roman" w:cs="Times New Roman"/>
          <w:sz w:val="24"/>
          <w:szCs w:val="24"/>
        </w:rPr>
      </w:pPr>
      <w:r w:rsidRPr="00C20DFE">
        <w:rPr>
          <w:rFonts w:ascii="Times New Roman" w:eastAsia="Calibri" w:hAnsi="Times New Roman" w:cs="Times New Roman"/>
          <w:sz w:val="24"/>
          <w:szCs w:val="24"/>
        </w:rPr>
        <w:t>09.06.01 Информатика и вычислительная техника. Системный анализ, управление и обработка информации (в информатике, вычислительной технике и автоматизации)</w:t>
      </w:r>
    </w:p>
    <w:p w:rsidR="00CB284F" w:rsidRPr="00CB284F" w:rsidRDefault="00CB284F" w:rsidP="00A90706">
      <w:pPr>
        <w:tabs>
          <w:tab w:val="left" w:pos="851"/>
          <w:tab w:val="left" w:pos="993"/>
        </w:tabs>
        <w:suppressAutoHyphens/>
        <w:spacing w:after="0" w:line="240" w:lineRule="auto"/>
        <w:ind w:left="993" w:hanging="993"/>
        <w:jc w:val="both"/>
        <w:rPr>
          <w:rFonts w:ascii="Times New Roman" w:eastAsia="Calibri" w:hAnsi="Times New Roman" w:cs="Times New Roman"/>
          <w:sz w:val="24"/>
        </w:rPr>
      </w:pPr>
      <w:r w:rsidRPr="00CB284F">
        <w:rPr>
          <w:rFonts w:ascii="Times New Roman" w:eastAsia="Calibri" w:hAnsi="Times New Roman" w:cs="Times New Roman"/>
          <w:sz w:val="24"/>
        </w:rPr>
        <w:t>09.06.01</w:t>
      </w:r>
      <w:r w:rsidR="005640C7">
        <w:rPr>
          <w:rFonts w:ascii="Times New Roman" w:eastAsia="Calibri" w:hAnsi="Times New Roman" w:cs="Times New Roman"/>
          <w:sz w:val="24"/>
        </w:rPr>
        <w:t xml:space="preserve"> </w:t>
      </w:r>
      <w:r w:rsidRPr="00CB284F">
        <w:rPr>
          <w:rFonts w:ascii="Times New Roman" w:eastAsia="Calibri" w:hAnsi="Times New Roman" w:cs="Times New Roman"/>
          <w:sz w:val="24"/>
        </w:rPr>
        <w:t>Информатика и вычислительная техника</w:t>
      </w:r>
      <w:r>
        <w:rPr>
          <w:rFonts w:ascii="Times New Roman" w:eastAsia="Calibri" w:hAnsi="Times New Roman" w:cs="Times New Roman"/>
          <w:sz w:val="24"/>
        </w:rPr>
        <w:t xml:space="preserve">. </w:t>
      </w:r>
      <w:r w:rsidRPr="00CB284F">
        <w:rPr>
          <w:rFonts w:ascii="Times New Roman" w:eastAsia="Calibri" w:hAnsi="Times New Roman" w:cs="Times New Roman"/>
          <w:sz w:val="24"/>
        </w:rPr>
        <w:t>Автоматизация и управление технологическими процессами и производствами (в промышленности)</w:t>
      </w:r>
    </w:p>
    <w:p w:rsidR="00A90706" w:rsidRPr="00A90706" w:rsidRDefault="00A90706" w:rsidP="00A90706">
      <w:pPr>
        <w:suppressAutoHyphens/>
        <w:spacing w:after="0" w:line="240" w:lineRule="auto"/>
        <w:ind w:left="993" w:hanging="993"/>
        <w:rPr>
          <w:rFonts w:ascii="Times New Roman" w:eastAsia="Calibri" w:hAnsi="Times New Roman" w:cs="Times New Roman"/>
          <w:sz w:val="24"/>
        </w:rPr>
      </w:pPr>
      <w:r w:rsidRPr="00A90706">
        <w:rPr>
          <w:rFonts w:ascii="Times New Roman" w:eastAsia="Calibri" w:hAnsi="Times New Roman" w:cs="Times New Roman"/>
          <w:sz w:val="24"/>
        </w:rPr>
        <w:t>09.06.01 Информатика и вычислительная техника</w:t>
      </w:r>
      <w:r>
        <w:rPr>
          <w:rFonts w:ascii="Times New Roman" w:eastAsia="Calibri" w:hAnsi="Times New Roman" w:cs="Times New Roman"/>
          <w:sz w:val="24"/>
        </w:rPr>
        <w:t>.</w:t>
      </w:r>
      <w:r w:rsidRPr="00A90706">
        <w:rPr>
          <w:rFonts w:ascii="Times New Roman" w:eastAsia="Calibri" w:hAnsi="Times New Roman" w:cs="Times New Roman"/>
          <w:sz w:val="24"/>
        </w:rPr>
        <w:t xml:space="preserve"> Системы автоматизации проектирования </w:t>
      </w:r>
      <w:r>
        <w:rPr>
          <w:rFonts w:ascii="Times New Roman" w:eastAsia="Calibri" w:hAnsi="Times New Roman" w:cs="Times New Roman"/>
          <w:sz w:val="24"/>
        </w:rPr>
        <w:t xml:space="preserve">   </w:t>
      </w:r>
      <w:r w:rsidRPr="00A90706">
        <w:rPr>
          <w:rFonts w:ascii="Times New Roman" w:eastAsia="Calibri" w:hAnsi="Times New Roman" w:cs="Times New Roman"/>
          <w:sz w:val="24"/>
        </w:rPr>
        <w:t>(машиностроение)</w:t>
      </w:r>
    </w:p>
    <w:p w:rsidR="00A90706" w:rsidRPr="00A90706" w:rsidRDefault="00A90706" w:rsidP="00A90706">
      <w:pPr>
        <w:suppressAutoHyphens/>
        <w:spacing w:after="0" w:line="240" w:lineRule="auto"/>
        <w:rPr>
          <w:rFonts w:ascii="Times New Roman" w:eastAsia="Calibri" w:hAnsi="Times New Roman" w:cs="Times New Roman"/>
          <w:sz w:val="24"/>
        </w:rPr>
      </w:pPr>
    </w:p>
    <w:p w:rsidR="00C20DFE" w:rsidRPr="00C20DFE" w:rsidRDefault="00C20DFE" w:rsidP="00C20DFE">
      <w:pPr>
        <w:pStyle w:val="ReportHead0"/>
        <w:suppressAutoHyphens/>
        <w:jc w:val="left"/>
        <w:rPr>
          <w:sz w:val="24"/>
        </w:rPr>
      </w:pPr>
    </w:p>
    <w:p w:rsidR="00C20DFE" w:rsidRPr="00C20DFE" w:rsidRDefault="00C20DFE" w:rsidP="00C20DFE">
      <w:pPr>
        <w:suppressAutoHyphens/>
        <w:spacing w:after="0" w:line="240" w:lineRule="auto"/>
        <w:jc w:val="both"/>
        <w:rPr>
          <w:rFonts w:ascii="Times New Roman" w:eastAsia="Calibri" w:hAnsi="Times New Roman" w:cs="Times New Roman"/>
          <w:sz w:val="28"/>
        </w:rPr>
      </w:pPr>
    </w:p>
    <w:p w:rsidR="00DF216F" w:rsidRPr="006922F1" w:rsidRDefault="00DF216F" w:rsidP="00DF216F">
      <w:pPr>
        <w:pStyle w:val="ReportHead0"/>
        <w:suppressAutoHyphens/>
        <w:rPr>
          <w:sz w:val="24"/>
          <w:szCs w:val="24"/>
        </w:rPr>
      </w:pPr>
    </w:p>
    <w:p w:rsidR="00DF216F" w:rsidRPr="006922F1" w:rsidRDefault="00DF216F" w:rsidP="00DF216F">
      <w:pPr>
        <w:pStyle w:val="ReportHead0"/>
        <w:suppressAutoHyphens/>
        <w:rPr>
          <w:sz w:val="24"/>
          <w:szCs w:val="24"/>
        </w:rPr>
      </w:pPr>
      <w:r w:rsidRPr="006922F1">
        <w:rPr>
          <w:sz w:val="24"/>
          <w:szCs w:val="24"/>
        </w:rPr>
        <w:t>Квалификация</w:t>
      </w:r>
    </w:p>
    <w:p w:rsidR="00DF216F" w:rsidRPr="006922F1" w:rsidRDefault="00DF216F" w:rsidP="00DF216F">
      <w:pPr>
        <w:pStyle w:val="ReportHead0"/>
        <w:suppressAutoHyphens/>
        <w:rPr>
          <w:i/>
          <w:sz w:val="24"/>
          <w:szCs w:val="24"/>
          <w:u w:val="single"/>
        </w:rPr>
      </w:pPr>
      <w:r w:rsidRPr="006922F1">
        <w:rPr>
          <w:i/>
          <w:sz w:val="24"/>
          <w:szCs w:val="24"/>
          <w:u w:val="single"/>
        </w:rPr>
        <w:t>Исследователь. Преподаватель-исследователь</w:t>
      </w: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6922F1" w:rsidRDefault="00935C3F" w:rsidP="00644F20">
      <w:pPr>
        <w:suppressAutoHyphens/>
        <w:spacing w:after="0" w:line="240" w:lineRule="auto"/>
        <w:jc w:val="center"/>
        <w:rPr>
          <w:rFonts w:ascii="Times New Roman" w:eastAsia="Calibri" w:hAnsi="Times New Roman" w:cs="Times New Roman"/>
          <w:sz w:val="24"/>
          <w:szCs w:val="24"/>
        </w:rPr>
      </w:pPr>
      <w:r w:rsidRPr="006922F1">
        <w:rPr>
          <w:rFonts w:ascii="Times New Roman" w:eastAsia="Calibri" w:hAnsi="Times New Roman" w:cs="Times New Roman"/>
          <w:sz w:val="24"/>
          <w:szCs w:val="24"/>
        </w:rPr>
        <w:t>Форма обучения</w:t>
      </w:r>
    </w:p>
    <w:p w:rsidR="00935C3F" w:rsidRPr="006922F1" w:rsidRDefault="00935C3F" w:rsidP="00644F20">
      <w:pPr>
        <w:suppressAutoHyphens/>
        <w:spacing w:after="0" w:line="240" w:lineRule="auto"/>
        <w:jc w:val="center"/>
        <w:rPr>
          <w:rFonts w:ascii="Times New Roman" w:eastAsia="Calibri" w:hAnsi="Times New Roman" w:cs="Times New Roman"/>
          <w:i/>
          <w:sz w:val="24"/>
          <w:szCs w:val="24"/>
          <w:u w:val="single"/>
        </w:rPr>
      </w:pPr>
      <w:r w:rsidRPr="006922F1">
        <w:rPr>
          <w:rFonts w:ascii="Times New Roman" w:eastAsia="Calibri" w:hAnsi="Times New Roman" w:cs="Times New Roman"/>
          <w:i/>
          <w:sz w:val="24"/>
          <w:szCs w:val="24"/>
          <w:u w:val="single"/>
        </w:rPr>
        <w:t>Очная, заочная</w:t>
      </w:r>
    </w:p>
    <w:p w:rsidR="00935C3F" w:rsidRPr="006922F1" w:rsidRDefault="00935C3F" w:rsidP="00644F20">
      <w:pPr>
        <w:suppressAutoHyphens/>
        <w:spacing w:after="0" w:line="240" w:lineRule="auto"/>
        <w:jc w:val="center"/>
        <w:rPr>
          <w:rFonts w:ascii="Times New Roman" w:eastAsia="Calibri" w:hAnsi="Times New Roman" w:cs="Times New Roman"/>
          <w:sz w:val="24"/>
          <w:szCs w:val="24"/>
        </w:rPr>
      </w:pPr>
      <w:bookmarkStart w:id="0" w:name="BookmarkWhereDelChr13"/>
      <w:bookmarkEnd w:id="0"/>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6922F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6922F1" w:rsidRDefault="00935C3F" w:rsidP="00644F20">
      <w:pPr>
        <w:spacing w:after="0" w:line="240" w:lineRule="auto"/>
        <w:rPr>
          <w:rFonts w:ascii="Times New Roman" w:eastAsia="Times New Roman" w:hAnsi="Times New Roman" w:cs="Times New Roman"/>
          <w:sz w:val="24"/>
          <w:szCs w:val="24"/>
        </w:rPr>
      </w:pPr>
    </w:p>
    <w:p w:rsidR="00935C3F" w:rsidRPr="006922F1" w:rsidRDefault="00935C3F" w:rsidP="00644F20">
      <w:pPr>
        <w:spacing w:after="0" w:line="240" w:lineRule="auto"/>
        <w:rPr>
          <w:rFonts w:ascii="Times New Roman" w:eastAsia="Times New Roman" w:hAnsi="Times New Roman" w:cs="Times New Roman"/>
          <w:sz w:val="24"/>
          <w:szCs w:val="24"/>
        </w:rPr>
      </w:pPr>
    </w:p>
    <w:p w:rsidR="00935C3F" w:rsidRPr="006922F1" w:rsidRDefault="00935C3F" w:rsidP="00644F20">
      <w:pPr>
        <w:spacing w:after="0" w:line="240" w:lineRule="auto"/>
        <w:rPr>
          <w:rFonts w:ascii="Times New Roman" w:eastAsia="Times New Roman" w:hAnsi="Times New Roman" w:cs="Times New Roman"/>
          <w:sz w:val="24"/>
          <w:szCs w:val="24"/>
        </w:rPr>
      </w:pPr>
    </w:p>
    <w:p w:rsidR="00935C3F" w:rsidRPr="006922F1" w:rsidRDefault="00935C3F" w:rsidP="00644F20">
      <w:pPr>
        <w:spacing w:after="0" w:line="240" w:lineRule="auto"/>
        <w:rPr>
          <w:rFonts w:ascii="Times New Roman" w:eastAsia="Times New Roman" w:hAnsi="Times New Roman" w:cs="Times New Roman"/>
          <w:sz w:val="24"/>
          <w:szCs w:val="24"/>
        </w:rPr>
      </w:pPr>
    </w:p>
    <w:p w:rsidR="00935C3F" w:rsidRPr="006922F1" w:rsidRDefault="00935C3F" w:rsidP="00644F20">
      <w:pPr>
        <w:spacing w:after="0" w:line="240" w:lineRule="auto"/>
        <w:rPr>
          <w:rFonts w:ascii="Times New Roman" w:eastAsia="Times New Roman" w:hAnsi="Times New Roman" w:cs="Times New Roman"/>
          <w:sz w:val="24"/>
          <w:szCs w:val="24"/>
        </w:rPr>
      </w:pPr>
    </w:p>
    <w:p w:rsidR="00935C3F" w:rsidRPr="006922F1" w:rsidRDefault="00935C3F" w:rsidP="00644F20">
      <w:pPr>
        <w:spacing w:after="0" w:line="240" w:lineRule="auto"/>
        <w:rPr>
          <w:rFonts w:ascii="Times New Roman" w:eastAsia="Times New Roman" w:hAnsi="Times New Roman" w:cs="Times New Roman"/>
          <w:sz w:val="24"/>
          <w:szCs w:val="24"/>
        </w:rPr>
      </w:pPr>
    </w:p>
    <w:p w:rsidR="00935C3F" w:rsidRPr="006922F1" w:rsidRDefault="00935C3F" w:rsidP="00644F20">
      <w:pPr>
        <w:spacing w:after="0" w:line="240" w:lineRule="auto"/>
        <w:rPr>
          <w:rFonts w:ascii="Times New Roman" w:eastAsia="Times New Roman" w:hAnsi="Times New Roman" w:cs="Times New Roman"/>
          <w:sz w:val="24"/>
          <w:szCs w:val="24"/>
        </w:rPr>
      </w:pPr>
    </w:p>
    <w:p w:rsidR="00935C3F" w:rsidRDefault="00935C3F" w:rsidP="00DF216F">
      <w:pPr>
        <w:spacing w:after="0" w:line="240" w:lineRule="auto"/>
        <w:jc w:val="center"/>
        <w:rPr>
          <w:rFonts w:ascii="Times New Roman" w:eastAsia="Times New Roman" w:hAnsi="Times New Roman" w:cs="Times New Roman"/>
          <w:sz w:val="24"/>
          <w:szCs w:val="24"/>
        </w:rPr>
      </w:pPr>
      <w:r w:rsidRPr="006922F1">
        <w:rPr>
          <w:rFonts w:ascii="Times New Roman" w:eastAsia="Times New Roman" w:hAnsi="Times New Roman" w:cs="Times New Roman"/>
          <w:sz w:val="24"/>
          <w:szCs w:val="24"/>
        </w:rPr>
        <w:t>Оренбург, 20</w:t>
      </w:r>
      <w:r w:rsidR="00B06E08">
        <w:rPr>
          <w:rFonts w:ascii="Times New Roman" w:eastAsia="Times New Roman" w:hAnsi="Times New Roman" w:cs="Times New Roman"/>
          <w:sz w:val="24"/>
          <w:szCs w:val="24"/>
        </w:rPr>
        <w:t>2</w:t>
      </w:r>
      <w:r w:rsidR="00C20DFE">
        <w:rPr>
          <w:rFonts w:ascii="Times New Roman" w:eastAsia="Times New Roman" w:hAnsi="Times New Roman" w:cs="Times New Roman"/>
          <w:sz w:val="24"/>
          <w:szCs w:val="24"/>
        </w:rPr>
        <w:t>1</w:t>
      </w:r>
    </w:p>
    <w:p w:rsidR="00B06E08" w:rsidRDefault="00B06E08" w:rsidP="00DF216F">
      <w:pPr>
        <w:spacing w:after="0" w:line="240" w:lineRule="auto"/>
        <w:jc w:val="center"/>
        <w:rPr>
          <w:rFonts w:ascii="Times New Roman" w:eastAsia="Times New Roman" w:hAnsi="Times New Roman" w:cs="Times New Roman"/>
          <w:sz w:val="24"/>
          <w:szCs w:val="24"/>
        </w:rPr>
      </w:pPr>
    </w:p>
    <w:p w:rsidR="00B06E08" w:rsidRDefault="00B06E08" w:rsidP="00DF216F">
      <w:pPr>
        <w:spacing w:after="0" w:line="240" w:lineRule="auto"/>
        <w:jc w:val="center"/>
        <w:rPr>
          <w:rFonts w:ascii="Times New Roman" w:eastAsia="Times New Roman" w:hAnsi="Times New Roman" w:cs="Times New Roman"/>
          <w:sz w:val="24"/>
          <w:szCs w:val="24"/>
        </w:rPr>
      </w:pPr>
    </w:p>
    <w:p w:rsidR="00B06E08" w:rsidRDefault="00B06E08" w:rsidP="00DF216F">
      <w:pPr>
        <w:spacing w:after="0" w:line="240" w:lineRule="auto"/>
        <w:jc w:val="center"/>
        <w:rPr>
          <w:rFonts w:ascii="Times New Roman" w:eastAsia="Times New Roman" w:hAnsi="Times New Roman" w:cs="Times New Roman"/>
          <w:sz w:val="24"/>
          <w:szCs w:val="24"/>
        </w:rPr>
      </w:pPr>
    </w:p>
    <w:p w:rsidR="00B06E08" w:rsidRDefault="00B06E08" w:rsidP="00DF216F">
      <w:pPr>
        <w:spacing w:after="0" w:line="240" w:lineRule="auto"/>
        <w:jc w:val="center"/>
        <w:rPr>
          <w:rFonts w:ascii="Times New Roman" w:eastAsia="Times New Roman" w:hAnsi="Times New Roman" w:cs="Times New Roman"/>
          <w:sz w:val="24"/>
          <w:szCs w:val="24"/>
        </w:rPr>
      </w:pPr>
    </w:p>
    <w:p w:rsidR="00CA6071" w:rsidRPr="006922F1" w:rsidRDefault="00CA6071" w:rsidP="00644F20">
      <w:pPr>
        <w:suppressAutoHyphens/>
        <w:spacing w:after="0" w:line="240" w:lineRule="auto"/>
        <w:jc w:val="both"/>
        <w:rPr>
          <w:rFonts w:ascii="Times New Roman" w:eastAsia="Times New Roman" w:hAnsi="Times New Roman" w:cs="Times New Roman"/>
          <w:sz w:val="24"/>
          <w:szCs w:val="24"/>
        </w:rPr>
      </w:pPr>
      <w:r w:rsidRPr="006922F1">
        <w:rPr>
          <w:rFonts w:ascii="Times New Roman" w:eastAsia="Times New Roman" w:hAnsi="Times New Roman" w:cs="Times New Roman"/>
          <w:sz w:val="24"/>
          <w:szCs w:val="24"/>
        </w:rPr>
        <w:t xml:space="preserve">Методические указания предназначены для студентов очной и заочной форм обучения </w:t>
      </w:r>
      <w:r w:rsidR="007E4D9A" w:rsidRPr="006922F1">
        <w:rPr>
          <w:rFonts w:ascii="Times New Roman" w:eastAsia="Times New Roman" w:hAnsi="Times New Roman" w:cs="Times New Roman"/>
          <w:sz w:val="24"/>
          <w:szCs w:val="24"/>
        </w:rPr>
        <w:t>(</w:t>
      </w:r>
      <w:r w:rsidR="00DF216F" w:rsidRPr="006922F1">
        <w:rPr>
          <w:rFonts w:ascii="Times New Roman" w:eastAsia="Times New Roman" w:hAnsi="Times New Roman" w:cs="Times New Roman"/>
          <w:sz w:val="24"/>
          <w:szCs w:val="24"/>
        </w:rPr>
        <w:t xml:space="preserve">подготовка кадров высшей </w:t>
      </w:r>
      <w:r w:rsidR="006922F1" w:rsidRPr="006922F1">
        <w:rPr>
          <w:rFonts w:ascii="Times New Roman" w:eastAsia="Times New Roman" w:hAnsi="Times New Roman" w:cs="Times New Roman"/>
          <w:sz w:val="24"/>
          <w:szCs w:val="24"/>
        </w:rPr>
        <w:t>квалификации) всех</w:t>
      </w:r>
      <w:r w:rsidRPr="006922F1">
        <w:rPr>
          <w:rFonts w:ascii="Times New Roman" w:eastAsia="Times New Roman" w:hAnsi="Times New Roman" w:cs="Times New Roman"/>
          <w:sz w:val="24"/>
          <w:szCs w:val="24"/>
        </w:rPr>
        <w:t xml:space="preserve"> направлений подготовки по </w:t>
      </w:r>
      <w:r w:rsidR="006922F1" w:rsidRPr="006922F1">
        <w:rPr>
          <w:rFonts w:ascii="Times New Roman" w:eastAsia="Times New Roman" w:hAnsi="Times New Roman" w:cs="Times New Roman"/>
          <w:sz w:val="24"/>
          <w:szCs w:val="24"/>
        </w:rPr>
        <w:t>дисциплинам «</w:t>
      </w:r>
      <w:r w:rsidR="00BC30DA" w:rsidRPr="006922F1">
        <w:rPr>
          <w:rFonts w:ascii="Times New Roman" w:hAnsi="Times New Roman" w:cs="Times New Roman"/>
          <w:sz w:val="24"/>
          <w:szCs w:val="24"/>
        </w:rPr>
        <w:t>Иностранный язык</w:t>
      </w:r>
      <w:r w:rsidR="00BC30DA" w:rsidRPr="006922F1">
        <w:rPr>
          <w:rFonts w:ascii="Times New Roman" w:eastAsia="Times New Roman" w:hAnsi="Times New Roman" w:cs="Times New Roman"/>
          <w:sz w:val="24"/>
          <w:szCs w:val="24"/>
        </w:rPr>
        <w:t>»</w:t>
      </w:r>
      <w:r w:rsidRPr="006922F1">
        <w:rPr>
          <w:rFonts w:ascii="Times New Roman" w:eastAsia="Times New Roman" w:hAnsi="Times New Roman" w:cs="Times New Roman"/>
          <w:sz w:val="24"/>
          <w:szCs w:val="24"/>
        </w:rPr>
        <w:t>.</w:t>
      </w:r>
    </w:p>
    <w:p w:rsidR="00CA6071" w:rsidRPr="006922F1" w:rsidRDefault="00CA6071" w:rsidP="00644F20">
      <w:pPr>
        <w:keepNext/>
        <w:suppressLineNumbers/>
        <w:spacing w:after="0" w:line="240" w:lineRule="auto"/>
        <w:outlineLvl w:val="1"/>
        <w:rPr>
          <w:rFonts w:ascii="Times New Roman" w:eastAsia="Times New Roman" w:hAnsi="Times New Roman" w:cs="Times New Roman"/>
          <w:b/>
          <w:bCs/>
          <w:i/>
          <w:iCs/>
          <w:sz w:val="24"/>
          <w:szCs w:val="24"/>
        </w:rPr>
      </w:pPr>
    </w:p>
    <w:p w:rsidR="00CA6071" w:rsidRPr="006922F1" w:rsidRDefault="00CA6071" w:rsidP="00644F20">
      <w:pPr>
        <w:suppressLineNumbers/>
        <w:spacing w:after="0" w:line="240" w:lineRule="auto"/>
        <w:jc w:val="center"/>
        <w:rPr>
          <w:rFonts w:ascii="Times New Roman" w:eastAsia="Times New Roman" w:hAnsi="Times New Roman" w:cs="Times New Roman"/>
          <w:sz w:val="24"/>
          <w:szCs w:val="24"/>
        </w:rPr>
      </w:pPr>
    </w:p>
    <w:p w:rsidR="00CA6071" w:rsidRPr="006922F1" w:rsidRDefault="00CA6071" w:rsidP="00644F20">
      <w:pPr>
        <w:suppressLineNumbers/>
        <w:spacing w:after="0" w:line="240" w:lineRule="auto"/>
        <w:jc w:val="center"/>
        <w:rPr>
          <w:rFonts w:ascii="Times New Roman" w:eastAsia="Times New Roman" w:hAnsi="Times New Roman" w:cs="Times New Roman"/>
          <w:sz w:val="24"/>
          <w:szCs w:val="24"/>
        </w:rPr>
      </w:pPr>
    </w:p>
    <w:p w:rsidR="00CA6071" w:rsidRPr="006922F1" w:rsidRDefault="00CA6071" w:rsidP="00644F20">
      <w:pPr>
        <w:suppressLineNumbers/>
        <w:spacing w:after="0" w:line="240" w:lineRule="auto"/>
        <w:jc w:val="both"/>
        <w:rPr>
          <w:rFonts w:ascii="Times New Roman" w:eastAsia="Times New Roman" w:hAnsi="Times New Roman" w:cs="Times New Roman"/>
          <w:sz w:val="24"/>
          <w:szCs w:val="24"/>
        </w:rPr>
      </w:pPr>
    </w:p>
    <w:p w:rsidR="00CA6071" w:rsidRPr="006922F1" w:rsidRDefault="00CA6071" w:rsidP="00644F20">
      <w:pPr>
        <w:spacing w:after="0" w:line="240" w:lineRule="auto"/>
        <w:rPr>
          <w:rFonts w:ascii="Times New Roman" w:eastAsia="Times New Roman" w:hAnsi="Times New Roman" w:cs="Times New Roman"/>
          <w:sz w:val="24"/>
          <w:szCs w:val="24"/>
        </w:rPr>
      </w:pPr>
      <w:r w:rsidRPr="006922F1">
        <w:rPr>
          <w:rFonts w:ascii="Times New Roman" w:eastAsia="Times New Roman" w:hAnsi="Times New Roman" w:cs="Times New Roman"/>
          <w:sz w:val="24"/>
          <w:szCs w:val="24"/>
        </w:rPr>
        <w:t xml:space="preserve">Составитель ____________________ </w:t>
      </w:r>
      <w:r w:rsidR="00C85599">
        <w:rPr>
          <w:rFonts w:ascii="Times New Roman" w:eastAsia="Times New Roman" w:hAnsi="Times New Roman" w:cs="Times New Roman"/>
          <w:sz w:val="24"/>
          <w:szCs w:val="24"/>
        </w:rPr>
        <w:t>Н.С. Сахарова</w:t>
      </w:r>
      <w:bookmarkStart w:id="1" w:name="_GoBack"/>
      <w:bookmarkEnd w:id="1"/>
    </w:p>
    <w:p w:rsidR="00CA6071" w:rsidRPr="006922F1" w:rsidRDefault="00B06E08" w:rsidP="00644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 20</w:t>
      </w:r>
      <w:r w:rsidR="00CA6071" w:rsidRPr="006922F1">
        <w:rPr>
          <w:rFonts w:ascii="Times New Roman" w:eastAsia="Times New Roman" w:hAnsi="Times New Roman" w:cs="Times New Roman"/>
          <w:sz w:val="24"/>
          <w:szCs w:val="24"/>
        </w:rPr>
        <w:t>_ г.</w:t>
      </w:r>
    </w:p>
    <w:p w:rsidR="00CA6071" w:rsidRPr="006922F1" w:rsidRDefault="00CA6071" w:rsidP="00644F20">
      <w:pPr>
        <w:suppressLineNumbers/>
        <w:spacing w:after="0" w:line="240" w:lineRule="auto"/>
        <w:jc w:val="both"/>
        <w:rPr>
          <w:rFonts w:ascii="Times New Roman" w:eastAsia="Times New Roman" w:hAnsi="Times New Roman" w:cs="Times New Roman"/>
          <w:sz w:val="24"/>
          <w:szCs w:val="24"/>
        </w:rPr>
      </w:pPr>
    </w:p>
    <w:p w:rsidR="00CA6071" w:rsidRPr="006922F1" w:rsidRDefault="00CA6071" w:rsidP="00644F20">
      <w:pPr>
        <w:suppressLineNumbers/>
        <w:spacing w:after="0" w:line="240" w:lineRule="auto"/>
        <w:rPr>
          <w:rFonts w:ascii="Times New Roman" w:eastAsia="Times New Roman" w:hAnsi="Times New Roman" w:cs="Times New Roman"/>
          <w:sz w:val="24"/>
          <w:szCs w:val="24"/>
        </w:rPr>
      </w:pPr>
    </w:p>
    <w:p w:rsidR="006922F1" w:rsidRPr="006922F1" w:rsidRDefault="00CA6071" w:rsidP="00644F20">
      <w:pPr>
        <w:spacing w:after="0" w:line="240" w:lineRule="auto"/>
        <w:rPr>
          <w:rFonts w:ascii="Times New Roman" w:eastAsia="Times New Roman" w:hAnsi="Times New Roman" w:cs="Times New Roman"/>
          <w:sz w:val="24"/>
          <w:szCs w:val="24"/>
        </w:rPr>
      </w:pPr>
      <w:r w:rsidRPr="006922F1">
        <w:rPr>
          <w:rFonts w:ascii="Times New Roman" w:eastAsia="Times New Roman" w:hAnsi="Times New Roman" w:cs="Times New Roman"/>
          <w:sz w:val="24"/>
          <w:szCs w:val="24"/>
        </w:rPr>
        <w:t xml:space="preserve">Методические указания </w:t>
      </w:r>
      <w:r w:rsidR="006922F1" w:rsidRPr="006922F1">
        <w:rPr>
          <w:rFonts w:ascii="Times New Roman" w:eastAsia="Times New Roman" w:hAnsi="Times New Roman" w:cs="Times New Roman"/>
          <w:sz w:val="24"/>
          <w:szCs w:val="24"/>
        </w:rPr>
        <w:t>обсуждены на</w:t>
      </w:r>
      <w:r w:rsidRPr="006922F1">
        <w:rPr>
          <w:rFonts w:ascii="Times New Roman" w:eastAsia="Times New Roman" w:hAnsi="Times New Roman" w:cs="Times New Roman"/>
          <w:sz w:val="24"/>
          <w:szCs w:val="24"/>
        </w:rPr>
        <w:t xml:space="preserve"> заседании кафедры иностранных </w:t>
      </w:r>
      <w:r w:rsidR="006922F1" w:rsidRPr="006922F1">
        <w:rPr>
          <w:rFonts w:ascii="Times New Roman" w:eastAsia="Times New Roman" w:hAnsi="Times New Roman" w:cs="Times New Roman"/>
          <w:sz w:val="24"/>
          <w:szCs w:val="24"/>
        </w:rPr>
        <w:t>языков</w:t>
      </w:r>
    </w:p>
    <w:p w:rsidR="00CA6071" w:rsidRPr="006922F1" w:rsidRDefault="006922F1" w:rsidP="00644F20">
      <w:pPr>
        <w:spacing w:after="0" w:line="240" w:lineRule="auto"/>
        <w:rPr>
          <w:rFonts w:ascii="Times New Roman" w:eastAsia="Times New Roman" w:hAnsi="Times New Roman" w:cs="Times New Roman"/>
          <w:sz w:val="24"/>
          <w:szCs w:val="24"/>
        </w:rPr>
      </w:pPr>
      <w:r w:rsidRPr="006922F1">
        <w:rPr>
          <w:rFonts w:ascii="Times New Roman" w:eastAsia="Times New Roman" w:hAnsi="Times New Roman" w:cs="Times New Roman"/>
          <w:sz w:val="24"/>
          <w:szCs w:val="24"/>
        </w:rPr>
        <w:t>«</w:t>
      </w:r>
      <w:r w:rsidR="00B06E08">
        <w:rPr>
          <w:rFonts w:ascii="Times New Roman" w:eastAsia="Times New Roman" w:hAnsi="Times New Roman" w:cs="Times New Roman"/>
          <w:sz w:val="24"/>
          <w:szCs w:val="24"/>
        </w:rPr>
        <w:t>___» ____________ 20</w:t>
      </w:r>
      <w:r w:rsidR="00CA6071" w:rsidRPr="006922F1">
        <w:rPr>
          <w:rFonts w:ascii="Times New Roman" w:eastAsia="Times New Roman" w:hAnsi="Times New Roman" w:cs="Times New Roman"/>
          <w:sz w:val="24"/>
          <w:szCs w:val="24"/>
        </w:rPr>
        <w:t>_ г.          протокол № _</w:t>
      </w:r>
      <w:r w:rsidRPr="006922F1">
        <w:rPr>
          <w:rFonts w:ascii="Times New Roman" w:eastAsia="Times New Roman" w:hAnsi="Times New Roman" w:cs="Times New Roman"/>
          <w:sz w:val="24"/>
          <w:szCs w:val="24"/>
        </w:rPr>
        <w:t>___</w:t>
      </w:r>
    </w:p>
    <w:p w:rsidR="00CA6071" w:rsidRPr="006922F1" w:rsidRDefault="00CA6071" w:rsidP="00644F20">
      <w:pPr>
        <w:suppressLineNumbers/>
        <w:spacing w:after="0" w:line="240" w:lineRule="auto"/>
        <w:outlineLvl w:val="5"/>
        <w:rPr>
          <w:rFonts w:ascii="Times New Roman" w:eastAsia="Times New Roman" w:hAnsi="Times New Roman" w:cs="Times New Roman"/>
          <w:b/>
          <w:bCs/>
          <w:sz w:val="24"/>
          <w:szCs w:val="24"/>
        </w:rPr>
      </w:pPr>
    </w:p>
    <w:p w:rsidR="00CA6071" w:rsidRPr="006922F1" w:rsidRDefault="00CA6071" w:rsidP="00644F20">
      <w:pPr>
        <w:spacing w:after="0" w:line="240" w:lineRule="auto"/>
        <w:rPr>
          <w:rFonts w:ascii="Times New Roman" w:eastAsia="Times New Roman" w:hAnsi="Times New Roman" w:cs="Times New Roman"/>
          <w:sz w:val="24"/>
          <w:szCs w:val="24"/>
        </w:rPr>
      </w:pPr>
      <w:r w:rsidRPr="006922F1">
        <w:rPr>
          <w:rFonts w:ascii="Times New Roman" w:eastAsia="Times New Roman" w:hAnsi="Times New Roman" w:cs="Times New Roman"/>
          <w:sz w:val="24"/>
          <w:szCs w:val="24"/>
        </w:rPr>
        <w:t>Заведующий кафедрой ________________________Н.С. Сахарова</w:t>
      </w:r>
    </w:p>
    <w:p w:rsidR="00CA6071" w:rsidRPr="006922F1" w:rsidRDefault="00CA6071" w:rsidP="00644F20">
      <w:pPr>
        <w:spacing w:after="0" w:line="240" w:lineRule="auto"/>
        <w:rPr>
          <w:rFonts w:ascii="Times New Roman" w:eastAsia="Times New Roman" w:hAnsi="Times New Roman" w:cs="Times New Roman"/>
          <w:sz w:val="24"/>
          <w:szCs w:val="24"/>
        </w:rPr>
      </w:pPr>
    </w:p>
    <w:p w:rsidR="00CA6071" w:rsidRPr="006922F1" w:rsidRDefault="00CA6071" w:rsidP="00644F20">
      <w:pPr>
        <w:spacing w:after="0" w:line="240" w:lineRule="auto"/>
        <w:rPr>
          <w:rFonts w:ascii="Times New Roman" w:eastAsia="Times New Roman" w:hAnsi="Times New Roman" w:cs="Times New Roman"/>
          <w:sz w:val="24"/>
          <w:szCs w:val="24"/>
        </w:rPr>
      </w:pPr>
    </w:p>
    <w:p w:rsidR="00CA6071" w:rsidRPr="006922F1" w:rsidRDefault="00CA6071" w:rsidP="00644F20">
      <w:pPr>
        <w:spacing w:after="0" w:line="240" w:lineRule="auto"/>
        <w:rPr>
          <w:rFonts w:ascii="Times New Roman" w:eastAsia="Times New Roman" w:hAnsi="Times New Roman" w:cs="Times New Roman"/>
          <w:sz w:val="24"/>
          <w:szCs w:val="24"/>
        </w:rPr>
      </w:pPr>
    </w:p>
    <w:p w:rsidR="00CA6071" w:rsidRPr="006922F1" w:rsidRDefault="00CA6071"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DF216F" w:rsidRPr="006922F1" w:rsidRDefault="00DF216F" w:rsidP="00644F20">
      <w:pPr>
        <w:spacing w:after="0" w:line="240" w:lineRule="auto"/>
        <w:rPr>
          <w:rFonts w:ascii="Times New Roman" w:eastAsia="Times New Roman" w:hAnsi="Times New Roman" w:cs="Times New Roman"/>
          <w:sz w:val="24"/>
          <w:szCs w:val="24"/>
        </w:rPr>
      </w:pPr>
    </w:p>
    <w:p w:rsidR="00CA6071" w:rsidRPr="006922F1" w:rsidRDefault="00CA6071" w:rsidP="00644F20">
      <w:pPr>
        <w:spacing w:after="0" w:line="240" w:lineRule="auto"/>
        <w:rPr>
          <w:rFonts w:ascii="Times New Roman" w:eastAsia="Times New Roman" w:hAnsi="Times New Roman" w:cs="Times New Roman"/>
          <w:sz w:val="24"/>
          <w:szCs w:val="24"/>
        </w:rPr>
      </w:pPr>
    </w:p>
    <w:p w:rsidR="00CA6071" w:rsidRPr="006922F1" w:rsidRDefault="00CA6071" w:rsidP="00644F20">
      <w:pPr>
        <w:spacing w:after="0" w:line="240" w:lineRule="auto"/>
        <w:jc w:val="both"/>
        <w:rPr>
          <w:rFonts w:ascii="Times New Roman" w:eastAsia="Times New Roman" w:hAnsi="Times New Roman" w:cs="Times New Roman"/>
          <w:b/>
          <w:sz w:val="24"/>
          <w:szCs w:val="24"/>
        </w:rPr>
      </w:pPr>
    </w:p>
    <w:p w:rsidR="00CA6071" w:rsidRPr="006922F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6922F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6922F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6922F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6922F1" w:rsidRDefault="00CA6071" w:rsidP="00644F20">
      <w:pPr>
        <w:tabs>
          <w:tab w:val="left" w:pos="10000"/>
        </w:tabs>
        <w:spacing w:after="0" w:line="240" w:lineRule="auto"/>
        <w:jc w:val="both"/>
        <w:rPr>
          <w:rFonts w:ascii="Times New Roman" w:eastAsia="Times New Roman" w:hAnsi="Times New Roman" w:cs="Times New Roman"/>
          <w:color w:val="000000"/>
          <w:sz w:val="24"/>
          <w:szCs w:val="24"/>
        </w:rPr>
      </w:pPr>
      <w:r w:rsidRPr="006922F1">
        <w:rPr>
          <w:rFonts w:ascii="Times New Roman" w:eastAsia="Times New Roman" w:hAnsi="Times New Roman" w:cs="Times New Roman"/>
          <w:sz w:val="24"/>
          <w:szCs w:val="24"/>
        </w:rPr>
        <w:t>Методические</w:t>
      </w:r>
      <w:r w:rsidR="00191191" w:rsidRPr="006922F1">
        <w:rPr>
          <w:rFonts w:ascii="Times New Roman" w:eastAsia="Times New Roman" w:hAnsi="Times New Roman" w:cs="Times New Roman"/>
          <w:sz w:val="24"/>
          <w:szCs w:val="24"/>
        </w:rPr>
        <w:t xml:space="preserve"> </w:t>
      </w:r>
      <w:r w:rsidRPr="006922F1">
        <w:rPr>
          <w:rFonts w:ascii="Times New Roman" w:eastAsia="Times New Roman" w:hAnsi="Times New Roman" w:cs="Times New Roman"/>
          <w:sz w:val="24"/>
          <w:szCs w:val="24"/>
        </w:rPr>
        <w:t xml:space="preserve"> указания</w:t>
      </w:r>
      <w:r w:rsidR="00191191" w:rsidRPr="006922F1">
        <w:rPr>
          <w:rFonts w:ascii="Times New Roman" w:eastAsia="Times New Roman" w:hAnsi="Times New Roman" w:cs="Times New Roman"/>
          <w:sz w:val="24"/>
          <w:szCs w:val="24"/>
        </w:rPr>
        <w:t xml:space="preserve"> </w:t>
      </w:r>
      <w:r w:rsidRPr="006922F1">
        <w:rPr>
          <w:rFonts w:ascii="Times New Roman" w:eastAsia="Times New Roman" w:hAnsi="Times New Roman" w:cs="Times New Roman"/>
          <w:sz w:val="24"/>
          <w:szCs w:val="24"/>
        </w:rPr>
        <w:t>являются приложением к рабочим программ</w:t>
      </w:r>
      <w:r w:rsidR="00191191" w:rsidRPr="006922F1">
        <w:rPr>
          <w:rFonts w:ascii="Times New Roman" w:eastAsia="Times New Roman" w:hAnsi="Times New Roman" w:cs="Times New Roman"/>
          <w:sz w:val="24"/>
          <w:szCs w:val="24"/>
        </w:rPr>
        <w:t>ам</w:t>
      </w:r>
      <w:r w:rsidR="00BC30DA" w:rsidRPr="006922F1">
        <w:rPr>
          <w:rFonts w:ascii="Times New Roman" w:eastAsia="Times New Roman" w:hAnsi="Times New Roman" w:cs="Times New Roman"/>
          <w:sz w:val="24"/>
          <w:szCs w:val="24"/>
        </w:rPr>
        <w:t xml:space="preserve">, </w:t>
      </w:r>
      <w:r w:rsidRPr="006922F1">
        <w:rPr>
          <w:rFonts w:ascii="Times New Roman" w:eastAsia="Times New Roman" w:hAnsi="Times New Roman" w:cs="Times New Roman"/>
          <w:sz w:val="24"/>
          <w:szCs w:val="24"/>
        </w:rPr>
        <w:t>зарегистрированным в ЦИТ под учетными номерами________________________________________________</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sdt>
      <w:sdtPr>
        <w:rPr>
          <w:rFonts w:asciiTheme="minorHAnsi" w:eastAsiaTheme="minorHAnsi" w:hAnsiTheme="minorHAnsi" w:cstheme="minorBidi"/>
          <w:color w:val="auto"/>
          <w:sz w:val="22"/>
          <w:szCs w:val="22"/>
          <w:lang w:eastAsia="en-US"/>
        </w:rPr>
        <w:id w:val="-832214284"/>
        <w:docPartObj>
          <w:docPartGallery w:val="Table of Contents"/>
          <w:docPartUnique/>
        </w:docPartObj>
      </w:sdtPr>
      <w:sdtEndPr>
        <w:rPr>
          <w:b/>
          <w:bCs/>
        </w:rPr>
      </w:sdtEndPr>
      <w:sdtContent>
        <w:p w:rsidR="00BA1773" w:rsidRDefault="00BA1773">
          <w:pPr>
            <w:pStyle w:val="ae"/>
          </w:pPr>
          <w:r>
            <w:t>Оглавление</w:t>
          </w:r>
        </w:p>
        <w:p w:rsidR="00BA1773" w:rsidRDefault="00BA1773">
          <w:pPr>
            <w:pStyle w:val="12"/>
            <w:tabs>
              <w:tab w:val="right" w:leader="dot" w:pos="10196"/>
            </w:tabs>
            <w:rPr>
              <w:rFonts w:eastAsiaTheme="minorEastAsia"/>
              <w:noProof/>
              <w:lang w:eastAsia="ru-RU"/>
            </w:rPr>
          </w:pPr>
          <w:r>
            <w:fldChar w:fldCharType="begin"/>
          </w:r>
          <w:r>
            <w:instrText xml:space="preserve"> TOC \o "1-3" \h \z \u </w:instrText>
          </w:r>
          <w:r>
            <w:fldChar w:fldCharType="separate"/>
          </w:r>
          <w:hyperlink w:anchor="_Toc10482103" w:history="1">
            <w:r w:rsidRPr="007729BA">
              <w:rPr>
                <w:rStyle w:val="a4"/>
                <w:rFonts w:ascii="Times New Roman" w:eastAsia="Times New Roman" w:hAnsi="Times New Roman" w:cs="Times New Roman"/>
                <w:b/>
                <w:noProof/>
                <w:lang w:eastAsia="ru-RU"/>
              </w:rPr>
              <w:t>1 Работа с грамматическим материалом</w:t>
            </w:r>
            <w:r>
              <w:rPr>
                <w:noProof/>
                <w:webHidden/>
              </w:rPr>
              <w:tab/>
            </w:r>
            <w:r>
              <w:rPr>
                <w:noProof/>
                <w:webHidden/>
              </w:rPr>
              <w:fldChar w:fldCharType="begin"/>
            </w:r>
            <w:r>
              <w:rPr>
                <w:noProof/>
                <w:webHidden/>
              </w:rPr>
              <w:instrText xml:space="preserve"> PAGEREF _Toc10482103 \h </w:instrText>
            </w:r>
            <w:r>
              <w:rPr>
                <w:noProof/>
                <w:webHidden/>
              </w:rPr>
            </w:r>
            <w:r>
              <w:rPr>
                <w:noProof/>
                <w:webHidden/>
              </w:rPr>
              <w:fldChar w:fldCharType="separate"/>
            </w:r>
            <w:r>
              <w:rPr>
                <w:noProof/>
                <w:webHidden/>
              </w:rPr>
              <w:t>3</w:t>
            </w:r>
            <w:r>
              <w:rPr>
                <w:noProof/>
                <w:webHidden/>
              </w:rPr>
              <w:fldChar w:fldCharType="end"/>
            </w:r>
          </w:hyperlink>
        </w:p>
        <w:p w:rsidR="00BA1773" w:rsidRDefault="00C85599">
          <w:pPr>
            <w:pStyle w:val="12"/>
            <w:tabs>
              <w:tab w:val="right" w:leader="dot" w:pos="10196"/>
            </w:tabs>
            <w:rPr>
              <w:rFonts w:eastAsiaTheme="minorEastAsia"/>
              <w:noProof/>
              <w:lang w:eastAsia="ru-RU"/>
            </w:rPr>
          </w:pPr>
          <w:hyperlink w:anchor="_Toc10482104" w:history="1">
            <w:r w:rsidR="00BA1773" w:rsidRPr="007729BA">
              <w:rPr>
                <w:rStyle w:val="a4"/>
                <w:rFonts w:ascii="Times New Roman" w:eastAsia="Times New Roman" w:hAnsi="Times New Roman" w:cs="Times New Roman"/>
                <w:b/>
                <w:noProof/>
                <w:lang w:eastAsia="ru-RU"/>
              </w:rPr>
              <w:t xml:space="preserve">2 </w:t>
            </w:r>
            <w:r w:rsidR="00BA1773" w:rsidRPr="007729BA">
              <w:rPr>
                <w:rStyle w:val="a4"/>
                <w:rFonts w:ascii="Times New Roman" w:eastAsia="Times New Roman" w:hAnsi="Times New Roman" w:cs="Times New Roman"/>
                <w:b/>
                <w:noProof/>
                <w:spacing w:val="7"/>
                <w:lang w:eastAsia="ru-RU"/>
              </w:rPr>
              <w:t>Работа над устной речью</w:t>
            </w:r>
            <w:r w:rsidR="00BA1773">
              <w:rPr>
                <w:noProof/>
                <w:webHidden/>
              </w:rPr>
              <w:tab/>
            </w:r>
            <w:r w:rsidR="00BA1773">
              <w:rPr>
                <w:noProof/>
                <w:webHidden/>
              </w:rPr>
              <w:fldChar w:fldCharType="begin"/>
            </w:r>
            <w:r w:rsidR="00BA1773">
              <w:rPr>
                <w:noProof/>
                <w:webHidden/>
              </w:rPr>
              <w:instrText xml:space="preserve"> PAGEREF _Toc10482104 \h </w:instrText>
            </w:r>
            <w:r w:rsidR="00BA1773">
              <w:rPr>
                <w:noProof/>
                <w:webHidden/>
              </w:rPr>
            </w:r>
            <w:r w:rsidR="00BA1773">
              <w:rPr>
                <w:noProof/>
                <w:webHidden/>
              </w:rPr>
              <w:fldChar w:fldCharType="separate"/>
            </w:r>
            <w:r w:rsidR="00BA1773">
              <w:rPr>
                <w:noProof/>
                <w:webHidden/>
              </w:rPr>
              <w:t>14</w:t>
            </w:r>
            <w:r w:rsidR="00BA1773">
              <w:rPr>
                <w:noProof/>
                <w:webHidden/>
              </w:rPr>
              <w:fldChar w:fldCharType="end"/>
            </w:r>
          </w:hyperlink>
        </w:p>
        <w:p w:rsidR="00BA1773" w:rsidRDefault="00C85599">
          <w:pPr>
            <w:pStyle w:val="12"/>
            <w:tabs>
              <w:tab w:val="right" w:leader="dot" w:pos="10196"/>
            </w:tabs>
            <w:rPr>
              <w:rFonts w:eastAsiaTheme="minorEastAsia"/>
              <w:noProof/>
              <w:lang w:eastAsia="ru-RU"/>
            </w:rPr>
          </w:pPr>
          <w:hyperlink w:anchor="_Toc10482105" w:history="1">
            <w:r w:rsidR="00BA1773" w:rsidRPr="007729BA">
              <w:rPr>
                <w:rStyle w:val="a4"/>
                <w:rFonts w:ascii="Times New Roman" w:eastAsia="Times New Roman" w:hAnsi="Times New Roman" w:cs="Times New Roman"/>
                <w:b/>
                <w:noProof/>
                <w:lang w:eastAsia="ru-RU"/>
              </w:rPr>
              <w:t>3 Аудирование иноязычного текста</w:t>
            </w:r>
            <w:r w:rsidR="00BA1773">
              <w:rPr>
                <w:noProof/>
                <w:webHidden/>
              </w:rPr>
              <w:tab/>
            </w:r>
            <w:r w:rsidR="00BA1773">
              <w:rPr>
                <w:noProof/>
                <w:webHidden/>
              </w:rPr>
              <w:fldChar w:fldCharType="begin"/>
            </w:r>
            <w:r w:rsidR="00BA1773">
              <w:rPr>
                <w:noProof/>
                <w:webHidden/>
              </w:rPr>
              <w:instrText xml:space="preserve"> PAGEREF _Toc10482105 \h </w:instrText>
            </w:r>
            <w:r w:rsidR="00BA1773">
              <w:rPr>
                <w:noProof/>
                <w:webHidden/>
              </w:rPr>
            </w:r>
            <w:r w:rsidR="00BA1773">
              <w:rPr>
                <w:noProof/>
                <w:webHidden/>
              </w:rPr>
              <w:fldChar w:fldCharType="separate"/>
            </w:r>
            <w:r w:rsidR="00BA1773">
              <w:rPr>
                <w:noProof/>
                <w:webHidden/>
              </w:rPr>
              <w:t>15</w:t>
            </w:r>
            <w:r w:rsidR="00BA1773">
              <w:rPr>
                <w:noProof/>
                <w:webHidden/>
              </w:rPr>
              <w:fldChar w:fldCharType="end"/>
            </w:r>
          </w:hyperlink>
        </w:p>
        <w:p w:rsidR="00BA1773" w:rsidRDefault="00C85599">
          <w:pPr>
            <w:pStyle w:val="12"/>
            <w:tabs>
              <w:tab w:val="right" w:leader="dot" w:pos="10196"/>
            </w:tabs>
            <w:rPr>
              <w:rFonts w:eastAsiaTheme="minorEastAsia"/>
              <w:noProof/>
              <w:lang w:eastAsia="ru-RU"/>
            </w:rPr>
          </w:pPr>
          <w:hyperlink w:anchor="_Toc10482106" w:history="1">
            <w:r w:rsidR="00BA1773" w:rsidRPr="007729BA">
              <w:rPr>
                <w:rStyle w:val="a4"/>
                <w:rFonts w:ascii="Times New Roman" w:eastAsia="Times New Roman" w:hAnsi="Times New Roman" w:cs="Times New Roman"/>
                <w:b/>
                <w:noProof/>
                <w:lang w:eastAsia="ru-RU"/>
              </w:rPr>
              <w:t>4 Работа с иноязычным текстом</w:t>
            </w:r>
            <w:r w:rsidR="00BA1773">
              <w:rPr>
                <w:noProof/>
                <w:webHidden/>
              </w:rPr>
              <w:tab/>
            </w:r>
            <w:r w:rsidR="00BA1773">
              <w:rPr>
                <w:noProof/>
                <w:webHidden/>
              </w:rPr>
              <w:fldChar w:fldCharType="begin"/>
            </w:r>
            <w:r w:rsidR="00BA1773">
              <w:rPr>
                <w:noProof/>
                <w:webHidden/>
              </w:rPr>
              <w:instrText xml:space="preserve"> PAGEREF _Toc10482106 \h </w:instrText>
            </w:r>
            <w:r w:rsidR="00BA1773">
              <w:rPr>
                <w:noProof/>
                <w:webHidden/>
              </w:rPr>
            </w:r>
            <w:r w:rsidR="00BA1773">
              <w:rPr>
                <w:noProof/>
                <w:webHidden/>
              </w:rPr>
              <w:fldChar w:fldCharType="separate"/>
            </w:r>
            <w:r w:rsidR="00BA1773">
              <w:rPr>
                <w:noProof/>
                <w:webHidden/>
              </w:rPr>
              <w:t>16</w:t>
            </w:r>
            <w:r w:rsidR="00BA1773">
              <w:rPr>
                <w:noProof/>
                <w:webHidden/>
              </w:rPr>
              <w:fldChar w:fldCharType="end"/>
            </w:r>
          </w:hyperlink>
        </w:p>
        <w:p w:rsidR="00BA1773" w:rsidRDefault="00C85599">
          <w:pPr>
            <w:pStyle w:val="12"/>
            <w:tabs>
              <w:tab w:val="right" w:leader="dot" w:pos="10196"/>
            </w:tabs>
            <w:rPr>
              <w:rFonts w:eastAsiaTheme="minorEastAsia"/>
              <w:noProof/>
              <w:lang w:eastAsia="ru-RU"/>
            </w:rPr>
          </w:pPr>
          <w:hyperlink w:anchor="_Toc10482107" w:history="1">
            <w:r w:rsidR="00BA1773" w:rsidRPr="007729BA">
              <w:rPr>
                <w:rStyle w:val="a4"/>
                <w:rFonts w:ascii="Times New Roman" w:eastAsia="Times New Roman" w:hAnsi="Times New Roman" w:cs="Times New Roman"/>
                <w:b/>
                <w:noProof/>
                <w:lang w:eastAsia="ru-RU"/>
              </w:rPr>
              <w:t>5 Работа над письменной речью</w:t>
            </w:r>
            <w:r w:rsidR="00BA1773">
              <w:rPr>
                <w:noProof/>
                <w:webHidden/>
              </w:rPr>
              <w:tab/>
            </w:r>
            <w:r w:rsidR="00BA1773">
              <w:rPr>
                <w:noProof/>
                <w:webHidden/>
              </w:rPr>
              <w:fldChar w:fldCharType="begin"/>
            </w:r>
            <w:r w:rsidR="00BA1773">
              <w:rPr>
                <w:noProof/>
                <w:webHidden/>
              </w:rPr>
              <w:instrText xml:space="preserve"> PAGEREF _Toc10482107 \h </w:instrText>
            </w:r>
            <w:r w:rsidR="00BA1773">
              <w:rPr>
                <w:noProof/>
                <w:webHidden/>
              </w:rPr>
            </w:r>
            <w:r w:rsidR="00BA1773">
              <w:rPr>
                <w:noProof/>
                <w:webHidden/>
              </w:rPr>
              <w:fldChar w:fldCharType="separate"/>
            </w:r>
            <w:r w:rsidR="00BA1773">
              <w:rPr>
                <w:noProof/>
                <w:webHidden/>
              </w:rPr>
              <w:t>18</w:t>
            </w:r>
            <w:r w:rsidR="00BA1773">
              <w:rPr>
                <w:noProof/>
                <w:webHidden/>
              </w:rPr>
              <w:fldChar w:fldCharType="end"/>
            </w:r>
          </w:hyperlink>
        </w:p>
        <w:p w:rsidR="00BA1773" w:rsidRDefault="00C85599">
          <w:pPr>
            <w:pStyle w:val="12"/>
            <w:tabs>
              <w:tab w:val="right" w:leader="dot" w:pos="10196"/>
            </w:tabs>
            <w:rPr>
              <w:rFonts w:eastAsiaTheme="minorEastAsia"/>
              <w:noProof/>
              <w:lang w:eastAsia="ru-RU"/>
            </w:rPr>
          </w:pPr>
          <w:hyperlink w:anchor="_Toc10482108" w:history="1">
            <w:r w:rsidR="00BA1773" w:rsidRPr="007729BA">
              <w:rPr>
                <w:rStyle w:val="a4"/>
                <w:rFonts w:ascii="Times New Roman" w:eastAsia="Times New Roman" w:hAnsi="Times New Roman" w:cs="Times New Roman"/>
                <w:b/>
                <w:noProof/>
                <w:lang w:eastAsia="ru-RU"/>
              </w:rPr>
              <w:t>6 Работа со словарем.</w:t>
            </w:r>
            <w:r w:rsidR="00BA1773">
              <w:rPr>
                <w:noProof/>
                <w:webHidden/>
              </w:rPr>
              <w:tab/>
            </w:r>
            <w:r w:rsidR="00BA1773">
              <w:rPr>
                <w:noProof/>
                <w:webHidden/>
              </w:rPr>
              <w:fldChar w:fldCharType="begin"/>
            </w:r>
            <w:r w:rsidR="00BA1773">
              <w:rPr>
                <w:noProof/>
                <w:webHidden/>
              </w:rPr>
              <w:instrText xml:space="preserve"> PAGEREF _Toc10482108 \h </w:instrText>
            </w:r>
            <w:r w:rsidR="00BA1773">
              <w:rPr>
                <w:noProof/>
                <w:webHidden/>
              </w:rPr>
            </w:r>
            <w:r w:rsidR="00BA1773">
              <w:rPr>
                <w:noProof/>
                <w:webHidden/>
              </w:rPr>
              <w:fldChar w:fldCharType="separate"/>
            </w:r>
            <w:r w:rsidR="00BA1773">
              <w:rPr>
                <w:noProof/>
                <w:webHidden/>
              </w:rPr>
              <w:t>20</w:t>
            </w:r>
            <w:r w:rsidR="00BA1773">
              <w:rPr>
                <w:noProof/>
                <w:webHidden/>
              </w:rPr>
              <w:fldChar w:fldCharType="end"/>
            </w:r>
          </w:hyperlink>
        </w:p>
        <w:p w:rsidR="00BA1773" w:rsidRDefault="00C85599">
          <w:pPr>
            <w:pStyle w:val="12"/>
            <w:tabs>
              <w:tab w:val="right" w:leader="dot" w:pos="10196"/>
            </w:tabs>
            <w:rPr>
              <w:rFonts w:eastAsiaTheme="minorEastAsia"/>
              <w:noProof/>
              <w:lang w:eastAsia="ru-RU"/>
            </w:rPr>
          </w:pPr>
          <w:hyperlink w:anchor="_Toc10482111" w:history="1">
            <w:r w:rsidR="00BA1773" w:rsidRPr="007729BA">
              <w:rPr>
                <w:rStyle w:val="a4"/>
                <w:rFonts w:ascii="Times New Roman" w:eastAsia="Times New Roman" w:hAnsi="Times New Roman" w:cs="Times New Roman"/>
                <w:b/>
                <w:noProof/>
                <w:lang w:eastAsia="ru-RU"/>
              </w:rPr>
              <w:t>7 Аннотирование</w:t>
            </w:r>
            <w:r w:rsidR="00BA1773">
              <w:rPr>
                <w:noProof/>
                <w:webHidden/>
              </w:rPr>
              <w:tab/>
            </w:r>
            <w:r w:rsidR="00BA1773">
              <w:rPr>
                <w:noProof/>
                <w:webHidden/>
              </w:rPr>
              <w:fldChar w:fldCharType="begin"/>
            </w:r>
            <w:r w:rsidR="00BA1773">
              <w:rPr>
                <w:noProof/>
                <w:webHidden/>
              </w:rPr>
              <w:instrText xml:space="preserve"> PAGEREF _Toc10482111 \h </w:instrText>
            </w:r>
            <w:r w:rsidR="00BA1773">
              <w:rPr>
                <w:noProof/>
                <w:webHidden/>
              </w:rPr>
            </w:r>
            <w:r w:rsidR="00BA1773">
              <w:rPr>
                <w:noProof/>
                <w:webHidden/>
              </w:rPr>
              <w:fldChar w:fldCharType="separate"/>
            </w:r>
            <w:r w:rsidR="00BA1773">
              <w:rPr>
                <w:noProof/>
                <w:webHidden/>
              </w:rPr>
              <w:t>22</w:t>
            </w:r>
            <w:r w:rsidR="00BA1773">
              <w:rPr>
                <w:noProof/>
                <w:webHidden/>
              </w:rPr>
              <w:fldChar w:fldCharType="end"/>
            </w:r>
          </w:hyperlink>
        </w:p>
        <w:p w:rsidR="00BA1773" w:rsidRDefault="00C85599">
          <w:pPr>
            <w:pStyle w:val="12"/>
            <w:tabs>
              <w:tab w:val="right" w:leader="dot" w:pos="10196"/>
            </w:tabs>
            <w:rPr>
              <w:rFonts w:eastAsiaTheme="minorEastAsia"/>
              <w:noProof/>
              <w:lang w:eastAsia="ru-RU"/>
            </w:rPr>
          </w:pPr>
          <w:hyperlink w:anchor="_Toc10482112" w:history="1">
            <w:r w:rsidR="00BA1773" w:rsidRPr="007729BA">
              <w:rPr>
                <w:rStyle w:val="a4"/>
                <w:rFonts w:ascii="Times New Roman" w:eastAsia="Times New Roman" w:hAnsi="Times New Roman" w:cs="Times New Roman"/>
                <w:b/>
                <w:iCs/>
                <w:noProof/>
                <w:lang w:eastAsia="ru-RU"/>
              </w:rPr>
              <w:t>8 Реферирование</w:t>
            </w:r>
            <w:r w:rsidR="00BA1773">
              <w:rPr>
                <w:noProof/>
                <w:webHidden/>
              </w:rPr>
              <w:tab/>
            </w:r>
            <w:r w:rsidR="00BA1773">
              <w:rPr>
                <w:noProof/>
                <w:webHidden/>
              </w:rPr>
              <w:fldChar w:fldCharType="begin"/>
            </w:r>
            <w:r w:rsidR="00BA1773">
              <w:rPr>
                <w:noProof/>
                <w:webHidden/>
              </w:rPr>
              <w:instrText xml:space="preserve"> PAGEREF _Toc10482112 \h </w:instrText>
            </w:r>
            <w:r w:rsidR="00BA1773">
              <w:rPr>
                <w:noProof/>
                <w:webHidden/>
              </w:rPr>
            </w:r>
            <w:r w:rsidR="00BA1773">
              <w:rPr>
                <w:noProof/>
                <w:webHidden/>
              </w:rPr>
              <w:fldChar w:fldCharType="separate"/>
            </w:r>
            <w:r w:rsidR="00BA1773">
              <w:rPr>
                <w:noProof/>
                <w:webHidden/>
              </w:rPr>
              <w:t>24</w:t>
            </w:r>
            <w:r w:rsidR="00BA1773">
              <w:rPr>
                <w:noProof/>
                <w:webHidden/>
              </w:rPr>
              <w:fldChar w:fldCharType="end"/>
            </w:r>
          </w:hyperlink>
        </w:p>
        <w:p w:rsidR="00BA1773" w:rsidRDefault="00BA1773">
          <w:r>
            <w:rPr>
              <w:b/>
              <w:bCs/>
            </w:rPr>
            <w:fldChar w:fldCharType="end"/>
          </w:r>
        </w:p>
      </w:sdtContent>
    </w:sdt>
    <w:p w:rsidR="00CA6071" w:rsidRPr="006922F1" w:rsidRDefault="00CA6071"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6922F1" w:rsidRPr="006922F1" w:rsidRDefault="006922F1"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rsidR="00CA6071" w:rsidRPr="006922F1" w:rsidRDefault="00CA6071" w:rsidP="00724F22">
      <w:pPr>
        <w:pStyle w:val="1"/>
        <w:rPr>
          <w:rFonts w:ascii="Times New Roman" w:eastAsia="Times New Roman" w:hAnsi="Times New Roman" w:cs="Times New Roman"/>
          <w:b/>
          <w:color w:val="000000"/>
          <w:sz w:val="24"/>
          <w:szCs w:val="24"/>
          <w:lang w:eastAsia="ru-RU"/>
        </w:rPr>
      </w:pPr>
      <w:bookmarkStart w:id="2" w:name="_Toc10482103"/>
      <w:r w:rsidRPr="006922F1">
        <w:rPr>
          <w:rFonts w:ascii="Times New Roman" w:eastAsia="Times New Roman" w:hAnsi="Times New Roman" w:cs="Times New Roman"/>
          <w:b/>
          <w:color w:val="000000"/>
          <w:sz w:val="24"/>
          <w:szCs w:val="24"/>
          <w:lang w:eastAsia="ru-RU"/>
        </w:rPr>
        <w:t>1 Работа с грамматическим материалом</w:t>
      </w:r>
      <w:bookmarkEnd w:id="2"/>
    </w:p>
    <w:p w:rsidR="00A15C0B" w:rsidRPr="006922F1" w:rsidRDefault="00A15C0B"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rsidR="00583095" w:rsidRPr="006922F1" w:rsidRDefault="00A15C0B" w:rsidP="00F52987">
      <w:pPr>
        <w:tabs>
          <w:tab w:val="left" w:pos="-709"/>
        </w:tabs>
        <w:autoSpaceDE w:val="0"/>
        <w:autoSpaceDN w:val="0"/>
        <w:adjustRightInd w:val="0"/>
        <w:spacing w:after="0" w:line="240" w:lineRule="auto"/>
        <w:jc w:val="center"/>
        <w:rPr>
          <w:rFonts w:ascii="Times New Roman" w:hAnsi="Times New Roman" w:cs="Times New Roman"/>
          <w:b/>
          <w:sz w:val="24"/>
          <w:szCs w:val="24"/>
        </w:rPr>
      </w:pPr>
      <w:r w:rsidRPr="006922F1">
        <w:rPr>
          <w:rFonts w:ascii="Times New Roman" w:hAnsi="Times New Roman" w:cs="Times New Roman"/>
          <w:b/>
          <w:sz w:val="24"/>
          <w:szCs w:val="24"/>
        </w:rPr>
        <w:t>Страдательный залог (</w:t>
      </w:r>
      <w:proofErr w:type="spellStart"/>
      <w:r w:rsidRPr="006922F1">
        <w:rPr>
          <w:rFonts w:ascii="Times New Roman" w:hAnsi="Times New Roman" w:cs="Times New Roman"/>
          <w:b/>
          <w:sz w:val="24"/>
          <w:szCs w:val="24"/>
        </w:rPr>
        <w:t>Passive</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Voice</w:t>
      </w:r>
      <w:proofErr w:type="spellEnd"/>
      <w:r w:rsidRPr="006922F1">
        <w:rPr>
          <w:rFonts w:ascii="Times New Roman" w:hAnsi="Times New Roman" w:cs="Times New Roman"/>
          <w:b/>
          <w:sz w:val="24"/>
          <w:szCs w:val="24"/>
        </w:rPr>
        <w:t>)</w:t>
      </w:r>
    </w:p>
    <w:p w:rsidR="00583095" w:rsidRPr="006922F1" w:rsidRDefault="00583095" w:rsidP="00A15C0B">
      <w:pPr>
        <w:tabs>
          <w:tab w:val="left" w:pos="-709"/>
        </w:tabs>
        <w:autoSpaceDE w:val="0"/>
        <w:autoSpaceDN w:val="0"/>
        <w:adjustRightInd w:val="0"/>
        <w:spacing w:after="0" w:line="240" w:lineRule="auto"/>
        <w:jc w:val="both"/>
        <w:rPr>
          <w:rFonts w:ascii="Times New Roman" w:hAnsi="Times New Roman" w:cs="Times New Roman"/>
          <w:b/>
          <w:sz w:val="24"/>
          <w:szCs w:val="24"/>
        </w:rPr>
      </w:pPr>
    </w:p>
    <w:tbl>
      <w:tblPr>
        <w:tblStyle w:val="ac"/>
        <w:tblW w:w="0" w:type="auto"/>
        <w:jc w:val="center"/>
        <w:tblLook w:val="04A0" w:firstRow="1" w:lastRow="0" w:firstColumn="1" w:lastColumn="0" w:noHBand="0" w:noVBand="1"/>
      </w:tblPr>
      <w:tblGrid>
        <w:gridCol w:w="2689"/>
      </w:tblGrid>
      <w:tr w:rsidR="00583095" w:rsidRPr="00C85599" w:rsidTr="00583095">
        <w:trPr>
          <w:jc w:val="center"/>
        </w:trPr>
        <w:tc>
          <w:tcPr>
            <w:tcW w:w="2689" w:type="dxa"/>
          </w:tcPr>
          <w:p w:rsidR="00583095" w:rsidRPr="006922F1" w:rsidRDefault="0058309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to be asked</w:t>
            </w:r>
          </w:p>
          <w:p w:rsidR="00583095" w:rsidRPr="006922F1" w:rsidRDefault="00583095" w:rsidP="00A15C0B">
            <w:pPr>
              <w:tabs>
                <w:tab w:val="left" w:pos="-709"/>
              </w:tabs>
              <w:autoSpaceDE w:val="0"/>
              <w:autoSpaceDN w:val="0"/>
              <w:adjustRightInd w:val="0"/>
              <w:jc w:val="both"/>
              <w:rPr>
                <w:rFonts w:ascii="Times New Roman" w:hAnsi="Times New Roman" w:cs="Times New Roman"/>
                <w:b/>
                <w:sz w:val="24"/>
                <w:szCs w:val="24"/>
                <w:lang w:val="en-US"/>
              </w:rPr>
            </w:pPr>
            <w:r w:rsidRPr="006922F1">
              <w:rPr>
                <w:rFonts w:ascii="Times New Roman" w:hAnsi="Times New Roman" w:cs="Times New Roman"/>
                <w:sz w:val="24"/>
                <w:szCs w:val="24"/>
                <w:lang w:val="en-US"/>
              </w:rPr>
              <w:t xml:space="preserve"> to be + Participle II</w:t>
            </w:r>
          </w:p>
        </w:tc>
      </w:tr>
    </w:tbl>
    <w:p w:rsidR="00583095" w:rsidRPr="006922F1" w:rsidRDefault="00583095" w:rsidP="00A15C0B">
      <w:pPr>
        <w:tabs>
          <w:tab w:val="left" w:pos="-709"/>
        </w:tabs>
        <w:autoSpaceDE w:val="0"/>
        <w:autoSpaceDN w:val="0"/>
        <w:adjustRightInd w:val="0"/>
        <w:spacing w:after="0" w:line="240" w:lineRule="auto"/>
        <w:jc w:val="both"/>
        <w:rPr>
          <w:rFonts w:ascii="Times New Roman" w:hAnsi="Times New Roman" w:cs="Times New Roman"/>
          <w:b/>
          <w:sz w:val="24"/>
          <w:szCs w:val="24"/>
          <w:lang w:val="en-US"/>
        </w:rPr>
      </w:pPr>
    </w:p>
    <w:p w:rsidR="00583095" w:rsidRDefault="00A15C0B" w:rsidP="00F52987">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922F1">
        <w:rPr>
          <w:rFonts w:ascii="Times New Roman" w:hAnsi="Times New Roman" w:cs="Times New Roman"/>
          <w:sz w:val="24"/>
          <w:szCs w:val="24"/>
        </w:rPr>
        <w:t>The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Passive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Voice</w:t>
      </w:r>
      <w:proofErr w:type="spellEnd"/>
      <w:r w:rsidRPr="006922F1">
        <w:rPr>
          <w:rFonts w:ascii="Times New Roman" w:hAnsi="Times New Roman" w:cs="Times New Roman"/>
          <w:sz w:val="24"/>
          <w:szCs w:val="24"/>
        </w:rPr>
        <w:t xml:space="preserve"> устанавливает, что лицо или предмет, обозначенные подлежащими, являются объектами действия, выраженного сказуемым. Страдательный залог образуется с помощью вспомогательного глагола </w:t>
      </w: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be</w:t>
      </w:r>
      <w:proofErr w:type="spellEnd"/>
      <w:r w:rsidRPr="006922F1">
        <w:rPr>
          <w:rFonts w:ascii="Times New Roman" w:hAnsi="Times New Roman" w:cs="Times New Roman"/>
          <w:sz w:val="24"/>
          <w:szCs w:val="24"/>
        </w:rPr>
        <w:t xml:space="preserve"> и </w:t>
      </w:r>
      <w:proofErr w:type="spellStart"/>
      <w:r w:rsidRPr="006922F1">
        <w:rPr>
          <w:rFonts w:ascii="Times New Roman" w:hAnsi="Times New Roman" w:cs="Times New Roman"/>
          <w:sz w:val="24"/>
          <w:szCs w:val="24"/>
        </w:rPr>
        <w:t>Participle</w:t>
      </w:r>
      <w:proofErr w:type="spellEnd"/>
      <w:r w:rsidRPr="006922F1">
        <w:rPr>
          <w:rFonts w:ascii="Times New Roman" w:hAnsi="Times New Roman" w:cs="Times New Roman"/>
          <w:sz w:val="24"/>
          <w:szCs w:val="24"/>
        </w:rPr>
        <w:t xml:space="preserve"> II смыслового глагола. Поскольку в страдательных конструкциях говорящего, как правило, интересует лицо или предмет, подвергшееся действию, а не производящее его, то в большинстве случаев деятель не указывается. В страдательном залоге отсутствуют </w:t>
      </w:r>
      <w:proofErr w:type="spellStart"/>
      <w:proofErr w:type="gramStart"/>
      <w:r w:rsidRPr="006922F1">
        <w:rPr>
          <w:rFonts w:ascii="Times New Roman" w:hAnsi="Times New Roman" w:cs="Times New Roman"/>
          <w:sz w:val="24"/>
          <w:szCs w:val="24"/>
        </w:rPr>
        <w:t>видо</w:t>
      </w:r>
      <w:proofErr w:type="spellEnd"/>
      <w:r w:rsidRPr="006922F1">
        <w:rPr>
          <w:rFonts w:ascii="Times New Roman" w:hAnsi="Times New Roman" w:cs="Times New Roman"/>
          <w:sz w:val="24"/>
          <w:szCs w:val="24"/>
        </w:rPr>
        <w:t>-временные</w:t>
      </w:r>
      <w:proofErr w:type="gramEnd"/>
      <w:r w:rsidRPr="006922F1">
        <w:rPr>
          <w:rFonts w:ascii="Times New Roman" w:hAnsi="Times New Roman" w:cs="Times New Roman"/>
          <w:sz w:val="24"/>
          <w:szCs w:val="24"/>
        </w:rPr>
        <w:t xml:space="preserve"> формы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Continuous</w:t>
      </w:r>
      <w:proofErr w:type="spellEnd"/>
      <w:r w:rsidRPr="006922F1">
        <w:rPr>
          <w:rFonts w:ascii="Times New Roman" w:hAnsi="Times New Roman" w:cs="Times New Roman"/>
          <w:sz w:val="24"/>
          <w:szCs w:val="24"/>
        </w:rPr>
        <w:t xml:space="preserve"> и </w:t>
      </w:r>
      <w:proofErr w:type="spellStart"/>
      <w:r w:rsidRPr="006922F1">
        <w:rPr>
          <w:rFonts w:ascii="Times New Roman" w:hAnsi="Times New Roman" w:cs="Times New Roman"/>
          <w:sz w:val="24"/>
          <w:szCs w:val="24"/>
        </w:rPr>
        <w:t>Future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Continuous</w:t>
      </w:r>
      <w:proofErr w:type="spellEnd"/>
      <w:r w:rsidRPr="006922F1">
        <w:rPr>
          <w:rFonts w:ascii="Times New Roman" w:hAnsi="Times New Roman" w:cs="Times New Roman"/>
          <w:sz w:val="24"/>
          <w:szCs w:val="24"/>
        </w:rPr>
        <w:t xml:space="preserve">, вместо них соответственно употребляются формы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и </w:t>
      </w:r>
      <w:proofErr w:type="spellStart"/>
      <w:r w:rsidRPr="006922F1">
        <w:rPr>
          <w:rFonts w:ascii="Times New Roman" w:hAnsi="Times New Roman" w:cs="Times New Roman"/>
          <w:sz w:val="24"/>
          <w:szCs w:val="24"/>
        </w:rPr>
        <w:t>Future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w:t>
      </w:r>
    </w:p>
    <w:p w:rsidR="00017E7E" w:rsidRPr="006922F1" w:rsidRDefault="00017E7E" w:rsidP="00F52987">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p>
    <w:p w:rsidR="00583095" w:rsidRDefault="00A15C0B" w:rsidP="00815A99">
      <w:pPr>
        <w:tabs>
          <w:tab w:val="left" w:pos="-709"/>
        </w:tabs>
        <w:autoSpaceDE w:val="0"/>
        <w:autoSpaceDN w:val="0"/>
        <w:adjustRightInd w:val="0"/>
        <w:spacing w:after="0" w:line="240" w:lineRule="auto"/>
        <w:jc w:val="center"/>
        <w:rPr>
          <w:rFonts w:ascii="Times New Roman" w:hAnsi="Times New Roman" w:cs="Times New Roman"/>
          <w:sz w:val="24"/>
          <w:szCs w:val="24"/>
        </w:rPr>
      </w:pPr>
      <w:r w:rsidRPr="006922F1">
        <w:rPr>
          <w:rFonts w:ascii="Times New Roman" w:hAnsi="Times New Roman" w:cs="Times New Roman"/>
          <w:sz w:val="24"/>
          <w:szCs w:val="24"/>
        </w:rPr>
        <w:t>Времена в страдательном залоге</w:t>
      </w:r>
    </w:p>
    <w:p w:rsidR="00017E7E" w:rsidRPr="006922F1" w:rsidRDefault="00017E7E" w:rsidP="00815A99">
      <w:pPr>
        <w:tabs>
          <w:tab w:val="left" w:pos="-709"/>
        </w:tabs>
        <w:autoSpaceDE w:val="0"/>
        <w:autoSpaceDN w:val="0"/>
        <w:adjustRightInd w:val="0"/>
        <w:spacing w:after="0" w:line="240" w:lineRule="auto"/>
        <w:jc w:val="center"/>
        <w:rPr>
          <w:rFonts w:ascii="Times New Roman" w:hAnsi="Times New Roman" w:cs="Times New Roman"/>
          <w:sz w:val="24"/>
          <w:szCs w:val="24"/>
        </w:rPr>
      </w:pPr>
    </w:p>
    <w:tbl>
      <w:tblPr>
        <w:tblStyle w:val="ac"/>
        <w:tblW w:w="0" w:type="auto"/>
        <w:tblLook w:val="04A0" w:firstRow="1" w:lastRow="0" w:firstColumn="1" w:lastColumn="0" w:noHBand="0" w:noVBand="1"/>
      </w:tblPr>
      <w:tblGrid>
        <w:gridCol w:w="1838"/>
        <w:gridCol w:w="2693"/>
        <w:gridCol w:w="2552"/>
        <w:gridCol w:w="3113"/>
      </w:tblGrid>
      <w:tr w:rsidR="00815A99" w:rsidRPr="006922F1" w:rsidTr="00017E7E">
        <w:tc>
          <w:tcPr>
            <w:tcW w:w="1838" w:type="dxa"/>
          </w:tcPr>
          <w:p w:rsidR="00815A99" w:rsidRPr="006922F1" w:rsidRDefault="00815A99" w:rsidP="00815A99">
            <w:pPr>
              <w:tabs>
                <w:tab w:val="left" w:pos="-709"/>
              </w:tabs>
              <w:autoSpaceDE w:val="0"/>
              <w:autoSpaceDN w:val="0"/>
              <w:adjustRightInd w:val="0"/>
              <w:jc w:val="center"/>
              <w:rPr>
                <w:rFonts w:ascii="Times New Roman" w:hAnsi="Times New Roman" w:cs="Times New Roman"/>
                <w:sz w:val="24"/>
                <w:szCs w:val="24"/>
              </w:rPr>
            </w:pPr>
            <w:r w:rsidRPr="006922F1">
              <w:rPr>
                <w:rFonts w:ascii="Times New Roman" w:hAnsi="Times New Roman" w:cs="Times New Roman"/>
                <w:sz w:val="24"/>
                <w:szCs w:val="24"/>
              </w:rPr>
              <w:t>Группа</w:t>
            </w:r>
          </w:p>
        </w:tc>
        <w:tc>
          <w:tcPr>
            <w:tcW w:w="8358" w:type="dxa"/>
            <w:gridSpan w:val="3"/>
          </w:tcPr>
          <w:p w:rsidR="00815A99" w:rsidRPr="006922F1" w:rsidRDefault="00815A99" w:rsidP="00815A99">
            <w:pPr>
              <w:tabs>
                <w:tab w:val="left" w:pos="-709"/>
              </w:tabs>
              <w:autoSpaceDE w:val="0"/>
              <w:autoSpaceDN w:val="0"/>
              <w:adjustRightInd w:val="0"/>
              <w:jc w:val="center"/>
              <w:rPr>
                <w:rFonts w:ascii="Times New Roman" w:hAnsi="Times New Roman" w:cs="Times New Roman"/>
                <w:sz w:val="24"/>
                <w:szCs w:val="24"/>
              </w:rPr>
            </w:pPr>
            <w:r w:rsidRPr="006922F1">
              <w:rPr>
                <w:rFonts w:ascii="Times New Roman" w:hAnsi="Times New Roman" w:cs="Times New Roman"/>
                <w:sz w:val="24"/>
                <w:szCs w:val="24"/>
              </w:rPr>
              <w:t>Время</w:t>
            </w:r>
          </w:p>
        </w:tc>
      </w:tr>
      <w:tr w:rsidR="00815A99" w:rsidRPr="006922F1" w:rsidTr="00017E7E">
        <w:tc>
          <w:tcPr>
            <w:tcW w:w="1838" w:type="dxa"/>
          </w:tcPr>
          <w:p w:rsidR="00815A99" w:rsidRPr="006922F1" w:rsidRDefault="00815A99" w:rsidP="00815A99">
            <w:pPr>
              <w:tabs>
                <w:tab w:val="left" w:pos="-709"/>
              </w:tabs>
              <w:autoSpaceDE w:val="0"/>
              <w:autoSpaceDN w:val="0"/>
              <w:adjustRightInd w:val="0"/>
              <w:jc w:val="center"/>
              <w:rPr>
                <w:rFonts w:ascii="Times New Roman" w:hAnsi="Times New Roman" w:cs="Times New Roman"/>
                <w:sz w:val="24"/>
                <w:szCs w:val="24"/>
              </w:rPr>
            </w:pPr>
          </w:p>
        </w:tc>
        <w:tc>
          <w:tcPr>
            <w:tcW w:w="2693" w:type="dxa"/>
          </w:tcPr>
          <w:p w:rsidR="00815A99" w:rsidRPr="006922F1" w:rsidRDefault="00815A99" w:rsidP="00815A99">
            <w:pPr>
              <w:tabs>
                <w:tab w:val="left" w:pos="-709"/>
              </w:tabs>
              <w:autoSpaceDE w:val="0"/>
              <w:autoSpaceDN w:val="0"/>
              <w:adjustRightInd w:val="0"/>
              <w:jc w:val="center"/>
              <w:rPr>
                <w:rFonts w:ascii="Times New Roman" w:hAnsi="Times New Roman" w:cs="Times New Roman"/>
                <w:sz w:val="24"/>
                <w:szCs w:val="24"/>
              </w:rPr>
            </w:pPr>
            <w:r w:rsidRPr="006922F1">
              <w:rPr>
                <w:rFonts w:ascii="Times New Roman" w:hAnsi="Times New Roman" w:cs="Times New Roman"/>
                <w:sz w:val="24"/>
                <w:szCs w:val="24"/>
                <w:lang w:val="en-US"/>
              </w:rPr>
              <w:t xml:space="preserve">Present </w:t>
            </w:r>
          </w:p>
        </w:tc>
        <w:tc>
          <w:tcPr>
            <w:tcW w:w="2552" w:type="dxa"/>
          </w:tcPr>
          <w:p w:rsidR="00815A99" w:rsidRPr="006922F1" w:rsidRDefault="00815A99" w:rsidP="00815A99">
            <w:pPr>
              <w:tabs>
                <w:tab w:val="left" w:pos="-709"/>
              </w:tabs>
              <w:autoSpaceDE w:val="0"/>
              <w:autoSpaceDN w:val="0"/>
              <w:adjustRightInd w:val="0"/>
              <w:jc w:val="center"/>
              <w:rPr>
                <w:rFonts w:ascii="Times New Roman" w:hAnsi="Times New Roman" w:cs="Times New Roman"/>
                <w:sz w:val="24"/>
                <w:szCs w:val="24"/>
              </w:rPr>
            </w:pPr>
            <w:r w:rsidRPr="006922F1">
              <w:rPr>
                <w:rFonts w:ascii="Times New Roman" w:hAnsi="Times New Roman" w:cs="Times New Roman"/>
                <w:sz w:val="24"/>
                <w:szCs w:val="24"/>
                <w:lang w:val="en-US"/>
              </w:rPr>
              <w:t>Past</w:t>
            </w:r>
          </w:p>
        </w:tc>
        <w:tc>
          <w:tcPr>
            <w:tcW w:w="3113" w:type="dxa"/>
          </w:tcPr>
          <w:p w:rsidR="00815A99" w:rsidRPr="006922F1" w:rsidRDefault="00815A99" w:rsidP="00815A99">
            <w:pPr>
              <w:tabs>
                <w:tab w:val="left" w:pos="-709"/>
              </w:tabs>
              <w:autoSpaceDE w:val="0"/>
              <w:autoSpaceDN w:val="0"/>
              <w:adjustRightInd w:val="0"/>
              <w:jc w:val="center"/>
              <w:rPr>
                <w:rFonts w:ascii="Times New Roman" w:hAnsi="Times New Roman" w:cs="Times New Roman"/>
                <w:sz w:val="24"/>
                <w:szCs w:val="24"/>
              </w:rPr>
            </w:pPr>
            <w:r w:rsidRPr="006922F1">
              <w:rPr>
                <w:rFonts w:ascii="Times New Roman" w:hAnsi="Times New Roman" w:cs="Times New Roman"/>
                <w:sz w:val="24"/>
                <w:szCs w:val="24"/>
                <w:lang w:val="en-US"/>
              </w:rPr>
              <w:t>Future</w:t>
            </w:r>
          </w:p>
        </w:tc>
      </w:tr>
      <w:tr w:rsidR="00815A99" w:rsidRPr="00C85599" w:rsidTr="00017E7E">
        <w:tc>
          <w:tcPr>
            <w:tcW w:w="1838" w:type="dxa"/>
          </w:tcPr>
          <w:p w:rsidR="00815A99" w:rsidRPr="006922F1" w:rsidRDefault="00815A99" w:rsidP="00815A99">
            <w:pPr>
              <w:tabs>
                <w:tab w:val="left" w:pos="-709"/>
              </w:tabs>
              <w:autoSpaceDE w:val="0"/>
              <w:autoSpaceDN w:val="0"/>
              <w:adjustRightInd w:val="0"/>
              <w:jc w:val="center"/>
              <w:rPr>
                <w:rFonts w:ascii="Times New Roman" w:hAnsi="Times New Roman" w:cs="Times New Roman"/>
                <w:sz w:val="24"/>
                <w:szCs w:val="24"/>
              </w:rPr>
            </w:pPr>
            <w:r w:rsidRPr="006922F1">
              <w:rPr>
                <w:rFonts w:ascii="Times New Roman" w:hAnsi="Times New Roman" w:cs="Times New Roman"/>
                <w:sz w:val="24"/>
                <w:szCs w:val="24"/>
                <w:lang w:val="en-US"/>
              </w:rPr>
              <w:t>Indefinite</w:t>
            </w:r>
          </w:p>
        </w:tc>
        <w:tc>
          <w:tcPr>
            <w:tcW w:w="2693" w:type="dxa"/>
          </w:tcPr>
          <w:p w:rsidR="00815A99" w:rsidRPr="006922F1" w:rsidRDefault="00815A99" w:rsidP="00815A99">
            <w:pPr>
              <w:tabs>
                <w:tab w:val="left" w:pos="-709"/>
              </w:tabs>
              <w:autoSpaceDE w:val="0"/>
              <w:autoSpaceDN w:val="0"/>
              <w:adjustRightInd w:val="0"/>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I am asked </w:t>
            </w:r>
          </w:p>
          <w:p w:rsidR="00017E7E" w:rsidRDefault="00815A99" w:rsidP="00815A99">
            <w:pPr>
              <w:tabs>
                <w:tab w:val="left" w:pos="-709"/>
              </w:tabs>
              <w:autoSpaceDE w:val="0"/>
              <w:autoSpaceDN w:val="0"/>
              <w:adjustRightInd w:val="0"/>
              <w:rPr>
                <w:rFonts w:ascii="Times New Roman" w:hAnsi="Times New Roman" w:cs="Times New Roman"/>
                <w:sz w:val="24"/>
                <w:szCs w:val="24"/>
                <w:lang w:val="en-US"/>
              </w:rPr>
            </w:pPr>
            <w:r w:rsidRPr="006922F1">
              <w:rPr>
                <w:rFonts w:ascii="Times New Roman" w:hAnsi="Times New Roman" w:cs="Times New Roman"/>
                <w:sz w:val="24"/>
                <w:szCs w:val="24"/>
              </w:rPr>
              <w:t>Меня</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спрашивают</w:t>
            </w:r>
            <w:r w:rsidRPr="006922F1">
              <w:rPr>
                <w:rFonts w:ascii="Times New Roman" w:hAnsi="Times New Roman" w:cs="Times New Roman"/>
                <w:sz w:val="24"/>
                <w:szCs w:val="24"/>
                <w:lang w:val="en-US"/>
              </w:rPr>
              <w:t xml:space="preserve"> </w:t>
            </w:r>
          </w:p>
          <w:p w:rsidR="00815A99" w:rsidRPr="006922F1" w:rsidRDefault="00815A99" w:rsidP="00815A99">
            <w:pPr>
              <w:tabs>
                <w:tab w:val="left" w:pos="-709"/>
              </w:tabs>
              <w:autoSpaceDE w:val="0"/>
              <w:autoSpaceDN w:val="0"/>
              <w:adjustRightInd w:val="0"/>
              <w:rPr>
                <w:rFonts w:ascii="Times New Roman" w:hAnsi="Times New Roman" w:cs="Times New Roman"/>
                <w:sz w:val="24"/>
                <w:szCs w:val="24"/>
                <w:lang w:val="en-US"/>
              </w:rPr>
            </w:pPr>
            <w:r w:rsidRPr="006922F1">
              <w:rPr>
                <w:rFonts w:ascii="Times New Roman" w:hAnsi="Times New Roman" w:cs="Times New Roman"/>
                <w:sz w:val="24"/>
                <w:szCs w:val="24"/>
                <w:lang w:val="en-US"/>
              </w:rPr>
              <w:t>He is asked</w:t>
            </w:r>
          </w:p>
          <w:p w:rsidR="00815A99" w:rsidRPr="006922F1" w:rsidRDefault="00815A99" w:rsidP="00815A99">
            <w:pPr>
              <w:tabs>
                <w:tab w:val="left" w:pos="-709"/>
              </w:tabs>
              <w:autoSpaceDE w:val="0"/>
              <w:autoSpaceDN w:val="0"/>
              <w:adjustRightInd w:val="0"/>
              <w:rPr>
                <w:rFonts w:ascii="Times New Roman" w:hAnsi="Times New Roman" w:cs="Times New Roman"/>
                <w:sz w:val="24"/>
                <w:szCs w:val="24"/>
              </w:rPr>
            </w:pPr>
            <w:r w:rsidRPr="006922F1">
              <w:rPr>
                <w:rFonts w:ascii="Times New Roman" w:hAnsi="Times New Roman" w:cs="Times New Roman"/>
                <w:sz w:val="24"/>
                <w:szCs w:val="24"/>
              </w:rPr>
              <w:t>Его спрашивают</w:t>
            </w:r>
          </w:p>
        </w:tc>
        <w:tc>
          <w:tcPr>
            <w:tcW w:w="2552" w:type="dxa"/>
          </w:tcPr>
          <w:p w:rsidR="00815A99" w:rsidRPr="006922F1" w:rsidRDefault="00815A99" w:rsidP="00815A99">
            <w:pPr>
              <w:tabs>
                <w:tab w:val="left" w:pos="-709"/>
              </w:tabs>
              <w:autoSpaceDE w:val="0"/>
              <w:autoSpaceDN w:val="0"/>
              <w:adjustRightInd w:val="0"/>
              <w:rPr>
                <w:rFonts w:ascii="Times New Roman" w:hAnsi="Times New Roman" w:cs="Times New Roman"/>
                <w:sz w:val="24"/>
                <w:szCs w:val="24"/>
                <w:lang w:val="en-US"/>
              </w:rPr>
            </w:pPr>
            <w:r w:rsidRPr="006922F1">
              <w:rPr>
                <w:rFonts w:ascii="Times New Roman" w:hAnsi="Times New Roman" w:cs="Times New Roman"/>
                <w:color w:val="000000"/>
                <w:sz w:val="24"/>
                <w:szCs w:val="24"/>
              </w:rPr>
              <w:t xml:space="preserve">I </w:t>
            </w:r>
            <w:proofErr w:type="spellStart"/>
            <w:r w:rsidRPr="006922F1">
              <w:rPr>
                <w:rFonts w:ascii="Times New Roman" w:hAnsi="Times New Roman" w:cs="Times New Roman"/>
                <w:color w:val="000000"/>
                <w:sz w:val="24"/>
                <w:szCs w:val="24"/>
              </w:rPr>
              <w:t>was</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asked</w:t>
            </w:r>
            <w:proofErr w:type="spellEnd"/>
            <w:r w:rsidRPr="006922F1">
              <w:rPr>
                <w:rFonts w:ascii="Times New Roman" w:hAnsi="Times New Roman" w:cs="Times New Roman"/>
                <w:color w:val="000000"/>
                <w:sz w:val="24"/>
                <w:szCs w:val="24"/>
              </w:rPr>
              <w:br/>
              <w:t>Меня спросили</w:t>
            </w:r>
            <w:r w:rsidRPr="006922F1">
              <w:rPr>
                <w:rFonts w:ascii="Times New Roman" w:hAnsi="Times New Roman" w:cs="Times New Roman"/>
                <w:color w:val="000000"/>
                <w:sz w:val="24"/>
                <w:szCs w:val="24"/>
              </w:rPr>
              <w:br/>
            </w:r>
            <w:proofErr w:type="spellStart"/>
            <w:r w:rsidRPr="006922F1">
              <w:rPr>
                <w:rFonts w:ascii="Times New Roman" w:hAnsi="Times New Roman" w:cs="Times New Roman"/>
                <w:color w:val="000000"/>
                <w:sz w:val="24"/>
                <w:szCs w:val="24"/>
              </w:rPr>
              <w:t>He</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was</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asked</w:t>
            </w:r>
            <w:proofErr w:type="spellEnd"/>
            <w:r w:rsidRPr="006922F1">
              <w:rPr>
                <w:rFonts w:ascii="Times New Roman" w:hAnsi="Times New Roman" w:cs="Times New Roman"/>
                <w:color w:val="000000"/>
                <w:sz w:val="24"/>
                <w:szCs w:val="24"/>
              </w:rPr>
              <w:br/>
              <w:t>Его спросили</w:t>
            </w:r>
          </w:p>
        </w:tc>
        <w:tc>
          <w:tcPr>
            <w:tcW w:w="3113" w:type="dxa"/>
          </w:tcPr>
          <w:p w:rsidR="00815A99" w:rsidRPr="006922F1" w:rsidRDefault="00815A99" w:rsidP="00815A99">
            <w:pPr>
              <w:tabs>
                <w:tab w:val="left" w:pos="-709"/>
              </w:tabs>
              <w:autoSpaceDE w:val="0"/>
              <w:autoSpaceDN w:val="0"/>
              <w:adjustRightInd w:val="0"/>
              <w:rPr>
                <w:rFonts w:ascii="Times New Roman" w:hAnsi="Times New Roman" w:cs="Times New Roman"/>
                <w:sz w:val="24"/>
                <w:szCs w:val="24"/>
                <w:lang w:val="en-US"/>
              </w:rPr>
            </w:pPr>
            <w:r w:rsidRPr="006922F1">
              <w:rPr>
                <w:rFonts w:ascii="Times New Roman" w:hAnsi="Times New Roman" w:cs="Times New Roman"/>
                <w:color w:val="000000"/>
                <w:sz w:val="24"/>
                <w:szCs w:val="24"/>
                <w:lang w:val="en-US"/>
              </w:rPr>
              <w:t>I will be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t>Меня</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спросят</w:t>
            </w:r>
            <w:r w:rsidRPr="006922F1">
              <w:rPr>
                <w:rFonts w:ascii="Times New Roman" w:hAnsi="Times New Roman" w:cs="Times New Roman"/>
                <w:color w:val="000000"/>
                <w:sz w:val="24"/>
                <w:szCs w:val="24"/>
                <w:lang w:val="en-US"/>
              </w:rPr>
              <w:br/>
              <w:t>He will be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t>Его</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спросят</w:t>
            </w:r>
          </w:p>
        </w:tc>
      </w:tr>
      <w:tr w:rsidR="00815A99" w:rsidRPr="00C85599" w:rsidTr="00017E7E">
        <w:tc>
          <w:tcPr>
            <w:tcW w:w="1838" w:type="dxa"/>
          </w:tcPr>
          <w:p w:rsidR="00815A99" w:rsidRPr="006922F1" w:rsidRDefault="00815A99" w:rsidP="00815A99">
            <w:pPr>
              <w:tabs>
                <w:tab w:val="left" w:pos="-709"/>
              </w:tabs>
              <w:autoSpaceDE w:val="0"/>
              <w:autoSpaceDN w:val="0"/>
              <w:adjustRightInd w:val="0"/>
              <w:jc w:val="center"/>
              <w:rPr>
                <w:rFonts w:ascii="Times New Roman" w:hAnsi="Times New Roman" w:cs="Times New Roman"/>
                <w:sz w:val="24"/>
                <w:szCs w:val="24"/>
                <w:lang w:val="en-US"/>
              </w:rPr>
            </w:pPr>
            <w:proofErr w:type="spellStart"/>
            <w:r w:rsidRPr="006922F1">
              <w:rPr>
                <w:rFonts w:ascii="Times New Roman" w:hAnsi="Times New Roman" w:cs="Times New Roman"/>
                <w:color w:val="000000"/>
                <w:sz w:val="24"/>
                <w:szCs w:val="24"/>
              </w:rPr>
              <w:t>Continuous</w:t>
            </w:r>
            <w:proofErr w:type="spellEnd"/>
          </w:p>
        </w:tc>
        <w:tc>
          <w:tcPr>
            <w:tcW w:w="2693" w:type="dxa"/>
          </w:tcPr>
          <w:p w:rsidR="00815A99" w:rsidRPr="006922F1" w:rsidRDefault="00815A99" w:rsidP="00815A99">
            <w:pPr>
              <w:tabs>
                <w:tab w:val="left" w:pos="-709"/>
              </w:tabs>
              <w:autoSpaceDE w:val="0"/>
              <w:autoSpaceDN w:val="0"/>
              <w:adjustRightInd w:val="0"/>
              <w:rPr>
                <w:rFonts w:ascii="Times New Roman" w:hAnsi="Times New Roman" w:cs="Times New Roman"/>
                <w:sz w:val="24"/>
                <w:szCs w:val="24"/>
                <w:lang w:val="en-US"/>
              </w:rPr>
            </w:pPr>
            <w:r w:rsidRPr="006922F1">
              <w:rPr>
                <w:rFonts w:ascii="Times New Roman" w:hAnsi="Times New Roman" w:cs="Times New Roman"/>
                <w:sz w:val="24"/>
                <w:szCs w:val="24"/>
                <w:lang w:val="en-US"/>
              </w:rPr>
              <w:t>I am being asked</w:t>
            </w:r>
          </w:p>
          <w:p w:rsidR="00815A99" w:rsidRPr="006922F1" w:rsidRDefault="00815A99" w:rsidP="00815A99">
            <w:pPr>
              <w:tabs>
                <w:tab w:val="left" w:pos="-709"/>
              </w:tabs>
              <w:autoSpaceDE w:val="0"/>
              <w:autoSpaceDN w:val="0"/>
              <w:adjustRightInd w:val="0"/>
              <w:rPr>
                <w:rFonts w:ascii="Times New Roman" w:hAnsi="Times New Roman" w:cs="Times New Roman"/>
                <w:sz w:val="24"/>
                <w:szCs w:val="24"/>
                <w:lang w:val="en-US"/>
              </w:rPr>
            </w:pPr>
            <w:proofErr w:type="spellStart"/>
            <w:r w:rsidRPr="006922F1">
              <w:rPr>
                <w:rFonts w:ascii="Times New Roman" w:hAnsi="Times New Roman" w:cs="Times New Roman"/>
                <w:sz w:val="24"/>
                <w:szCs w:val="24"/>
                <w:lang w:val="en-US"/>
              </w:rPr>
              <w:t>Меня</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спрашивают</w:t>
            </w:r>
            <w:proofErr w:type="spellEnd"/>
          </w:p>
          <w:p w:rsidR="00815A99" w:rsidRPr="006922F1" w:rsidRDefault="00815A99" w:rsidP="00815A99">
            <w:pPr>
              <w:tabs>
                <w:tab w:val="left" w:pos="-709"/>
              </w:tabs>
              <w:autoSpaceDE w:val="0"/>
              <w:autoSpaceDN w:val="0"/>
              <w:adjustRightInd w:val="0"/>
              <w:rPr>
                <w:rFonts w:ascii="Times New Roman" w:hAnsi="Times New Roman" w:cs="Times New Roman"/>
                <w:sz w:val="24"/>
                <w:szCs w:val="24"/>
                <w:lang w:val="en-US"/>
              </w:rPr>
            </w:pPr>
            <w:r w:rsidRPr="006922F1">
              <w:rPr>
                <w:rFonts w:ascii="Times New Roman" w:hAnsi="Times New Roman" w:cs="Times New Roman"/>
                <w:sz w:val="24"/>
                <w:szCs w:val="24"/>
                <w:lang w:val="en-US"/>
              </w:rPr>
              <w:t>He is being asked</w:t>
            </w:r>
          </w:p>
          <w:p w:rsidR="00815A99" w:rsidRPr="006922F1" w:rsidRDefault="00815A99" w:rsidP="00815A99">
            <w:pPr>
              <w:tabs>
                <w:tab w:val="left" w:pos="-709"/>
              </w:tabs>
              <w:autoSpaceDE w:val="0"/>
              <w:autoSpaceDN w:val="0"/>
              <w:adjustRightInd w:val="0"/>
              <w:rPr>
                <w:rFonts w:ascii="Times New Roman" w:hAnsi="Times New Roman" w:cs="Times New Roman"/>
                <w:sz w:val="24"/>
                <w:szCs w:val="24"/>
                <w:lang w:val="en-US"/>
              </w:rPr>
            </w:pPr>
            <w:proofErr w:type="spellStart"/>
            <w:r w:rsidRPr="006922F1">
              <w:rPr>
                <w:rFonts w:ascii="Times New Roman" w:hAnsi="Times New Roman" w:cs="Times New Roman"/>
                <w:sz w:val="24"/>
                <w:szCs w:val="24"/>
                <w:lang w:val="en-US"/>
              </w:rPr>
              <w:t>Его</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спрашивают</w:t>
            </w:r>
            <w:proofErr w:type="spellEnd"/>
          </w:p>
        </w:tc>
        <w:tc>
          <w:tcPr>
            <w:tcW w:w="2552" w:type="dxa"/>
          </w:tcPr>
          <w:p w:rsidR="00815A99" w:rsidRPr="006922F1" w:rsidRDefault="00815A99" w:rsidP="00815A99">
            <w:pPr>
              <w:tabs>
                <w:tab w:val="left" w:pos="-709"/>
              </w:tabs>
              <w:autoSpaceDE w:val="0"/>
              <w:autoSpaceDN w:val="0"/>
              <w:adjustRightInd w:val="0"/>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I was being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t>Меня</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спрашивали</w:t>
            </w:r>
            <w:r w:rsidRPr="006922F1">
              <w:rPr>
                <w:rFonts w:ascii="Times New Roman" w:hAnsi="Times New Roman" w:cs="Times New Roman"/>
                <w:color w:val="000000"/>
                <w:sz w:val="24"/>
                <w:szCs w:val="24"/>
                <w:lang w:val="en-US"/>
              </w:rPr>
              <w:br/>
              <w:t>He was being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t>Его</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спрашивали</w:t>
            </w:r>
          </w:p>
        </w:tc>
        <w:tc>
          <w:tcPr>
            <w:tcW w:w="3113" w:type="dxa"/>
          </w:tcPr>
          <w:p w:rsidR="00815A99" w:rsidRPr="006922F1" w:rsidRDefault="00815A99" w:rsidP="00815A99">
            <w:pPr>
              <w:tabs>
                <w:tab w:val="left" w:pos="-709"/>
              </w:tabs>
              <w:autoSpaceDE w:val="0"/>
              <w:autoSpaceDN w:val="0"/>
              <w:adjustRightInd w:val="0"/>
              <w:rPr>
                <w:rFonts w:ascii="Times New Roman" w:hAnsi="Times New Roman" w:cs="Times New Roman"/>
                <w:color w:val="000000"/>
                <w:sz w:val="24"/>
                <w:szCs w:val="24"/>
                <w:lang w:val="en-US"/>
              </w:rPr>
            </w:pPr>
          </w:p>
        </w:tc>
      </w:tr>
      <w:tr w:rsidR="00815A99" w:rsidRPr="00C85599" w:rsidTr="00017E7E">
        <w:tc>
          <w:tcPr>
            <w:tcW w:w="1838" w:type="dxa"/>
          </w:tcPr>
          <w:p w:rsidR="00815A99" w:rsidRPr="006922F1" w:rsidRDefault="00815A99" w:rsidP="00815A99">
            <w:pPr>
              <w:tabs>
                <w:tab w:val="left" w:pos="-709"/>
              </w:tabs>
              <w:autoSpaceDE w:val="0"/>
              <w:autoSpaceDN w:val="0"/>
              <w:adjustRightInd w:val="0"/>
              <w:jc w:val="center"/>
              <w:rPr>
                <w:rFonts w:ascii="Times New Roman" w:hAnsi="Times New Roman" w:cs="Times New Roman"/>
                <w:color w:val="000000"/>
                <w:sz w:val="24"/>
                <w:szCs w:val="24"/>
              </w:rPr>
            </w:pPr>
            <w:proofErr w:type="spellStart"/>
            <w:r w:rsidRPr="006922F1">
              <w:rPr>
                <w:rFonts w:ascii="Times New Roman" w:hAnsi="Times New Roman" w:cs="Times New Roman"/>
                <w:color w:val="000000"/>
                <w:sz w:val="24"/>
                <w:szCs w:val="24"/>
              </w:rPr>
              <w:t>Perfect</w:t>
            </w:r>
            <w:proofErr w:type="spellEnd"/>
          </w:p>
        </w:tc>
        <w:tc>
          <w:tcPr>
            <w:tcW w:w="2693" w:type="dxa"/>
          </w:tcPr>
          <w:p w:rsidR="00815A99" w:rsidRPr="006922F1" w:rsidRDefault="00815A99" w:rsidP="00815A99">
            <w:pPr>
              <w:tabs>
                <w:tab w:val="left" w:pos="-709"/>
              </w:tabs>
              <w:autoSpaceDE w:val="0"/>
              <w:autoSpaceDN w:val="0"/>
              <w:adjustRightInd w:val="0"/>
              <w:rPr>
                <w:rFonts w:ascii="Times New Roman" w:hAnsi="Times New Roman" w:cs="Times New Roman"/>
                <w:sz w:val="24"/>
                <w:szCs w:val="24"/>
                <w:lang w:val="en-US"/>
              </w:rPr>
            </w:pPr>
            <w:r w:rsidRPr="006922F1">
              <w:rPr>
                <w:rFonts w:ascii="Times New Roman" w:hAnsi="Times New Roman" w:cs="Times New Roman"/>
                <w:color w:val="000000"/>
                <w:sz w:val="24"/>
                <w:szCs w:val="24"/>
                <w:lang w:val="en-US"/>
              </w:rPr>
              <w:t>I had been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t>Меня</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спросили</w:t>
            </w:r>
            <w:r w:rsidRPr="006922F1">
              <w:rPr>
                <w:rFonts w:ascii="Times New Roman" w:hAnsi="Times New Roman" w:cs="Times New Roman"/>
                <w:color w:val="000000"/>
                <w:sz w:val="24"/>
                <w:szCs w:val="24"/>
                <w:lang w:val="en-US"/>
              </w:rPr>
              <w:br/>
              <w:t>He had been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lastRenderedPageBreak/>
              <w:t>Его</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спросили</w:t>
            </w:r>
          </w:p>
        </w:tc>
        <w:tc>
          <w:tcPr>
            <w:tcW w:w="2552" w:type="dxa"/>
          </w:tcPr>
          <w:p w:rsidR="00815A99" w:rsidRPr="006922F1" w:rsidRDefault="00815A99" w:rsidP="00815A99">
            <w:pPr>
              <w:tabs>
                <w:tab w:val="left" w:pos="-709"/>
              </w:tabs>
              <w:autoSpaceDE w:val="0"/>
              <w:autoSpaceDN w:val="0"/>
              <w:adjustRightInd w:val="0"/>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lastRenderedPageBreak/>
              <w:t>I have been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t>Меня</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спросили</w:t>
            </w:r>
            <w:r w:rsidRPr="006922F1">
              <w:rPr>
                <w:rFonts w:ascii="Times New Roman" w:hAnsi="Times New Roman" w:cs="Times New Roman"/>
                <w:color w:val="000000"/>
                <w:sz w:val="24"/>
                <w:szCs w:val="24"/>
                <w:lang w:val="en-US"/>
              </w:rPr>
              <w:br/>
              <w:t>He has been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lastRenderedPageBreak/>
              <w:t>Его</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спросили</w:t>
            </w:r>
          </w:p>
        </w:tc>
        <w:tc>
          <w:tcPr>
            <w:tcW w:w="3113" w:type="dxa"/>
          </w:tcPr>
          <w:p w:rsidR="00815A99" w:rsidRPr="006922F1" w:rsidRDefault="00815A99" w:rsidP="00815A99">
            <w:pPr>
              <w:tabs>
                <w:tab w:val="left" w:pos="-709"/>
              </w:tabs>
              <w:autoSpaceDE w:val="0"/>
              <w:autoSpaceDN w:val="0"/>
              <w:adjustRightInd w:val="0"/>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lastRenderedPageBreak/>
              <w:t>I will have been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t>Меня</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спросят</w:t>
            </w:r>
            <w:r w:rsidRPr="006922F1">
              <w:rPr>
                <w:rFonts w:ascii="Times New Roman" w:hAnsi="Times New Roman" w:cs="Times New Roman"/>
                <w:color w:val="000000"/>
                <w:sz w:val="24"/>
                <w:szCs w:val="24"/>
                <w:lang w:val="en-US"/>
              </w:rPr>
              <w:br/>
              <w:t>He will have been asked</w:t>
            </w:r>
            <w:r w:rsidRPr="006922F1">
              <w:rPr>
                <w:rFonts w:ascii="Times New Roman" w:hAnsi="Times New Roman" w:cs="Times New Roman"/>
                <w:color w:val="000000"/>
                <w:sz w:val="24"/>
                <w:szCs w:val="24"/>
                <w:lang w:val="en-US"/>
              </w:rPr>
              <w:br/>
            </w:r>
            <w:r w:rsidRPr="006922F1">
              <w:rPr>
                <w:rFonts w:ascii="Times New Roman" w:hAnsi="Times New Roman" w:cs="Times New Roman"/>
                <w:color w:val="000000"/>
                <w:sz w:val="24"/>
                <w:szCs w:val="24"/>
              </w:rPr>
              <w:lastRenderedPageBreak/>
              <w:t>Его</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спросят</w:t>
            </w:r>
          </w:p>
        </w:tc>
      </w:tr>
    </w:tbl>
    <w:p w:rsidR="00815A99" w:rsidRPr="006922F1" w:rsidRDefault="00815A99" w:rsidP="00815A99">
      <w:pPr>
        <w:tabs>
          <w:tab w:val="left" w:pos="-709"/>
        </w:tabs>
        <w:autoSpaceDE w:val="0"/>
        <w:autoSpaceDN w:val="0"/>
        <w:adjustRightInd w:val="0"/>
        <w:spacing w:after="0" w:line="240" w:lineRule="auto"/>
        <w:jc w:val="center"/>
        <w:rPr>
          <w:rFonts w:ascii="Times New Roman" w:hAnsi="Times New Roman" w:cs="Times New Roman"/>
          <w:sz w:val="24"/>
          <w:szCs w:val="24"/>
          <w:lang w:val="en-US"/>
        </w:rPr>
      </w:pPr>
    </w:p>
    <w:p w:rsidR="00BC2DA2" w:rsidRPr="006922F1" w:rsidRDefault="00BC2DA2" w:rsidP="00815A99">
      <w:pPr>
        <w:tabs>
          <w:tab w:val="left" w:pos="-709"/>
        </w:tabs>
        <w:autoSpaceDE w:val="0"/>
        <w:autoSpaceDN w:val="0"/>
        <w:adjustRightInd w:val="0"/>
        <w:spacing w:after="0" w:line="240" w:lineRule="auto"/>
        <w:jc w:val="center"/>
        <w:rPr>
          <w:rFonts w:ascii="Times New Roman" w:hAnsi="Times New Roman" w:cs="Times New Roman"/>
          <w:sz w:val="24"/>
          <w:szCs w:val="24"/>
          <w:lang w:val="en-US"/>
        </w:rPr>
      </w:pPr>
    </w:p>
    <w:p w:rsidR="00BC2DA2" w:rsidRPr="006922F1" w:rsidRDefault="00BC2DA2" w:rsidP="00815A99">
      <w:pPr>
        <w:tabs>
          <w:tab w:val="left" w:pos="-709"/>
        </w:tabs>
        <w:autoSpaceDE w:val="0"/>
        <w:autoSpaceDN w:val="0"/>
        <w:adjustRightInd w:val="0"/>
        <w:spacing w:after="0" w:line="240" w:lineRule="auto"/>
        <w:jc w:val="center"/>
        <w:rPr>
          <w:rFonts w:ascii="Times New Roman" w:hAnsi="Times New Roman" w:cs="Times New Roman"/>
          <w:sz w:val="24"/>
          <w:szCs w:val="24"/>
          <w:lang w:val="en-US"/>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C819BA" w:rsidRPr="006922F1" w:rsidTr="00017E7E">
        <w:tc>
          <w:tcPr>
            <w:tcW w:w="5098" w:type="dxa"/>
          </w:tcPr>
          <w:p w:rsidR="00C819BA" w:rsidRPr="00017E7E" w:rsidRDefault="00C819BA" w:rsidP="00C819BA">
            <w:pPr>
              <w:tabs>
                <w:tab w:val="left" w:pos="-709"/>
              </w:tabs>
              <w:autoSpaceDE w:val="0"/>
              <w:autoSpaceDN w:val="0"/>
              <w:adjustRightInd w:val="0"/>
              <w:jc w:val="both"/>
              <w:rPr>
                <w:rFonts w:ascii="Times New Roman" w:hAnsi="Times New Roman" w:cs="Times New Roman"/>
                <w:b/>
                <w:sz w:val="24"/>
                <w:szCs w:val="24"/>
                <w:lang w:val="en-US"/>
              </w:rPr>
            </w:pPr>
            <w:r w:rsidRPr="00017E7E">
              <w:rPr>
                <w:rFonts w:ascii="Times New Roman" w:hAnsi="Times New Roman" w:cs="Times New Roman"/>
                <w:b/>
                <w:color w:val="000000"/>
                <w:sz w:val="24"/>
                <w:szCs w:val="24"/>
              </w:rPr>
              <w:t>Действительный залог</w:t>
            </w:r>
          </w:p>
        </w:tc>
        <w:tc>
          <w:tcPr>
            <w:tcW w:w="5098" w:type="dxa"/>
          </w:tcPr>
          <w:p w:rsidR="00C819BA" w:rsidRPr="00017E7E" w:rsidRDefault="00C819BA" w:rsidP="00C819BA">
            <w:pPr>
              <w:tabs>
                <w:tab w:val="left" w:pos="-709"/>
              </w:tabs>
              <w:autoSpaceDE w:val="0"/>
              <w:autoSpaceDN w:val="0"/>
              <w:adjustRightInd w:val="0"/>
              <w:jc w:val="both"/>
              <w:rPr>
                <w:rFonts w:ascii="Times New Roman" w:hAnsi="Times New Roman" w:cs="Times New Roman"/>
                <w:b/>
                <w:sz w:val="24"/>
                <w:szCs w:val="24"/>
                <w:lang w:val="en-US"/>
              </w:rPr>
            </w:pPr>
            <w:proofErr w:type="spellStart"/>
            <w:r w:rsidRPr="00017E7E">
              <w:rPr>
                <w:rFonts w:ascii="Times New Roman" w:hAnsi="Times New Roman" w:cs="Times New Roman"/>
                <w:b/>
                <w:sz w:val="24"/>
                <w:szCs w:val="24"/>
                <w:lang w:val="en-US"/>
              </w:rPr>
              <w:t>Страдательный</w:t>
            </w:r>
            <w:proofErr w:type="spellEnd"/>
            <w:r w:rsidRPr="00017E7E">
              <w:rPr>
                <w:rFonts w:ascii="Times New Roman" w:hAnsi="Times New Roman" w:cs="Times New Roman"/>
                <w:b/>
                <w:sz w:val="24"/>
                <w:szCs w:val="24"/>
                <w:lang w:val="en-US"/>
              </w:rPr>
              <w:t xml:space="preserve"> </w:t>
            </w:r>
            <w:proofErr w:type="spellStart"/>
            <w:r w:rsidRPr="00017E7E">
              <w:rPr>
                <w:rFonts w:ascii="Times New Roman" w:hAnsi="Times New Roman" w:cs="Times New Roman"/>
                <w:b/>
                <w:sz w:val="24"/>
                <w:szCs w:val="24"/>
                <w:lang w:val="en-US"/>
              </w:rPr>
              <w:t>залог</w:t>
            </w:r>
            <w:proofErr w:type="spellEnd"/>
          </w:p>
        </w:tc>
      </w:tr>
      <w:tr w:rsidR="00BC2DA2" w:rsidRPr="006922F1" w:rsidTr="00017E7E">
        <w:trPr>
          <w:trHeight w:val="654"/>
        </w:trPr>
        <w:tc>
          <w:tcPr>
            <w:tcW w:w="5098" w:type="dxa"/>
          </w:tcPr>
          <w:p w:rsidR="00BC2DA2" w:rsidRPr="006922F1" w:rsidRDefault="00BC2DA2" w:rsidP="00C819BA">
            <w:pPr>
              <w:tabs>
                <w:tab w:val="left" w:pos="-709"/>
              </w:tabs>
              <w:autoSpaceDE w:val="0"/>
              <w:autoSpaceDN w:val="0"/>
              <w:adjustRightInd w:val="0"/>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I read books.</w:t>
            </w:r>
          </w:p>
          <w:p w:rsidR="00BC2DA2" w:rsidRPr="006922F1" w:rsidRDefault="00BC2DA2" w:rsidP="00C819BA">
            <w:pPr>
              <w:tabs>
                <w:tab w:val="left" w:pos="-709"/>
              </w:tabs>
              <w:autoSpaceDE w:val="0"/>
              <w:autoSpaceDN w:val="0"/>
              <w:adjustRightInd w:val="0"/>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rPr>
              <w:t>Я</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читаю</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книги</w:t>
            </w:r>
            <w:r w:rsidRPr="006922F1">
              <w:rPr>
                <w:rFonts w:ascii="Times New Roman" w:hAnsi="Times New Roman" w:cs="Times New Roman"/>
                <w:color w:val="000000"/>
                <w:sz w:val="24"/>
                <w:szCs w:val="24"/>
                <w:lang w:val="en-US"/>
              </w:rPr>
              <w:t>.</w:t>
            </w:r>
          </w:p>
        </w:tc>
        <w:tc>
          <w:tcPr>
            <w:tcW w:w="5098" w:type="dxa"/>
          </w:tcPr>
          <w:p w:rsidR="00BC2DA2" w:rsidRPr="006922F1" w:rsidRDefault="00BC2DA2" w:rsidP="00C819BA">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Books are read (by somebody).</w:t>
            </w:r>
          </w:p>
          <w:p w:rsidR="00BC2DA2" w:rsidRPr="006922F1" w:rsidRDefault="00BC2DA2" w:rsidP="00C819BA">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Книги читают. Книги читаются (кем-то).</w:t>
            </w:r>
          </w:p>
        </w:tc>
      </w:tr>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rPr>
              <w:t>Не</w:t>
            </w:r>
            <w:r w:rsidRPr="006922F1">
              <w:rPr>
                <w:rFonts w:ascii="Times New Roman" w:hAnsi="Times New Roman" w:cs="Times New Roman"/>
                <w:color w:val="000000"/>
                <w:sz w:val="24"/>
                <w:szCs w:val="24"/>
                <w:lang w:val="en-US"/>
              </w:rPr>
              <w:t xml:space="preserve"> gave me a book.</w:t>
            </w:r>
          </w:p>
          <w:p w:rsidR="00BC2DA2" w:rsidRPr="006922F1" w:rsidRDefault="00BC2DA2" w:rsidP="00BC2DA2">
            <w:pPr>
              <w:tabs>
                <w:tab w:val="left" w:pos="-709"/>
              </w:tabs>
              <w:autoSpaceDE w:val="0"/>
              <w:autoSpaceDN w:val="0"/>
              <w:adjustRightInd w:val="0"/>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Он дал мне книгу.</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 was given a book.</w:t>
            </w:r>
          </w:p>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Мне дали книгу</w:t>
            </w:r>
          </w:p>
        </w:tc>
      </w:tr>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We speak much about it.</w:t>
            </w:r>
          </w:p>
          <w:p w:rsidR="00BC2DA2" w:rsidRPr="006922F1" w:rsidRDefault="00BC2DA2" w:rsidP="00BC2DA2">
            <w:pPr>
              <w:tabs>
                <w:tab w:val="left" w:pos="-709"/>
              </w:tabs>
              <w:autoSpaceDE w:val="0"/>
              <w:autoSpaceDN w:val="0"/>
              <w:adjustRightInd w:val="0"/>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Мы много говорим об этом.</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It is much spoken about.</w:t>
            </w:r>
          </w:p>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Об этом много говорят.</w:t>
            </w:r>
          </w:p>
        </w:tc>
      </w:tr>
    </w:tbl>
    <w:p w:rsidR="00C819BA" w:rsidRPr="006922F1" w:rsidRDefault="00C819BA" w:rsidP="00C819BA">
      <w:pPr>
        <w:tabs>
          <w:tab w:val="left" w:pos="-709"/>
        </w:tabs>
        <w:autoSpaceDE w:val="0"/>
        <w:autoSpaceDN w:val="0"/>
        <w:adjustRightInd w:val="0"/>
        <w:spacing w:after="0" w:line="240" w:lineRule="auto"/>
        <w:jc w:val="both"/>
        <w:rPr>
          <w:rFonts w:ascii="Times New Roman" w:hAnsi="Times New Roman" w:cs="Times New Roman"/>
          <w:sz w:val="24"/>
          <w:szCs w:val="24"/>
        </w:rPr>
      </w:pP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Глаголы, наиболее употребительные в страдательном залоге:</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arrive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at</w:t>
      </w:r>
      <w:proofErr w:type="spellEnd"/>
      <w:r w:rsidRPr="006922F1">
        <w:rPr>
          <w:rFonts w:ascii="Times New Roman" w:hAnsi="Times New Roman" w:cs="Times New Roman"/>
          <w:sz w:val="24"/>
          <w:szCs w:val="24"/>
        </w:rPr>
        <w:t xml:space="preserve"> - достигать чего-нибудь</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agree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upon</w:t>
      </w:r>
      <w:proofErr w:type="spellEnd"/>
      <w:r w:rsidRPr="006922F1">
        <w:rPr>
          <w:rFonts w:ascii="Times New Roman" w:hAnsi="Times New Roman" w:cs="Times New Roman"/>
          <w:sz w:val="24"/>
          <w:szCs w:val="24"/>
        </w:rPr>
        <w:t xml:space="preserve"> - договариваться о</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be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rid</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of</w:t>
      </w:r>
      <w:proofErr w:type="spellEnd"/>
      <w:r w:rsidRPr="006922F1">
        <w:rPr>
          <w:rFonts w:ascii="Times New Roman" w:hAnsi="Times New Roman" w:cs="Times New Roman"/>
          <w:sz w:val="24"/>
          <w:szCs w:val="24"/>
        </w:rPr>
        <w:t>- быть свободным от чего-либо</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deal</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with</w:t>
      </w:r>
      <w:proofErr w:type="spellEnd"/>
      <w:r w:rsidRPr="006922F1">
        <w:rPr>
          <w:rFonts w:ascii="Times New Roman" w:hAnsi="Times New Roman" w:cs="Times New Roman"/>
          <w:sz w:val="24"/>
          <w:szCs w:val="24"/>
        </w:rPr>
        <w:t xml:space="preserve"> - иметь дело с, рассматривать (вопрос)</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do away with - </w:t>
      </w:r>
      <w:r w:rsidRPr="006922F1">
        <w:rPr>
          <w:rFonts w:ascii="Times New Roman" w:hAnsi="Times New Roman" w:cs="Times New Roman"/>
          <w:sz w:val="24"/>
          <w:szCs w:val="24"/>
        </w:rPr>
        <w:t>уничтожать</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избавляться</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find</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fault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with</w:t>
      </w:r>
      <w:proofErr w:type="spellEnd"/>
      <w:r w:rsidRPr="006922F1">
        <w:rPr>
          <w:rFonts w:ascii="Times New Roman" w:hAnsi="Times New Roman" w:cs="Times New Roman"/>
          <w:sz w:val="24"/>
          <w:szCs w:val="24"/>
        </w:rPr>
        <w:t xml:space="preserve"> - придираться, находить недостатки</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get rid of - </w:t>
      </w:r>
      <w:r w:rsidRPr="006922F1">
        <w:rPr>
          <w:rFonts w:ascii="Times New Roman" w:hAnsi="Times New Roman" w:cs="Times New Roman"/>
          <w:sz w:val="24"/>
          <w:szCs w:val="24"/>
        </w:rPr>
        <w:t>избавляться</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от</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insist on - </w:t>
      </w:r>
      <w:r w:rsidRPr="006922F1">
        <w:rPr>
          <w:rFonts w:ascii="Times New Roman" w:hAnsi="Times New Roman" w:cs="Times New Roman"/>
          <w:sz w:val="24"/>
          <w:szCs w:val="24"/>
        </w:rPr>
        <w:t>настаивать</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на</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laugh at - </w:t>
      </w:r>
      <w:r w:rsidRPr="006922F1">
        <w:rPr>
          <w:rFonts w:ascii="Times New Roman" w:hAnsi="Times New Roman" w:cs="Times New Roman"/>
          <w:sz w:val="24"/>
          <w:szCs w:val="24"/>
        </w:rPr>
        <w:t>смеяться</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над</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lose</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sight</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of</w:t>
      </w:r>
      <w:r w:rsidRPr="006922F1">
        <w:rPr>
          <w:rFonts w:ascii="Times New Roman" w:hAnsi="Times New Roman" w:cs="Times New Roman"/>
          <w:sz w:val="24"/>
          <w:szCs w:val="24"/>
        </w:rPr>
        <w:t>- терять из виду кого-нибудь, что-нибудь</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listen</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 слушать кого-нибудь, что-нибудь</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look after - </w:t>
      </w:r>
      <w:proofErr w:type="spellStart"/>
      <w:r w:rsidRPr="006922F1">
        <w:rPr>
          <w:rFonts w:ascii="Times New Roman" w:hAnsi="Times New Roman" w:cs="Times New Roman"/>
          <w:sz w:val="24"/>
          <w:szCs w:val="24"/>
          <w:lang w:val="en-US"/>
        </w:rPr>
        <w:t>заботиться</w:t>
      </w:r>
      <w:proofErr w:type="spellEnd"/>
      <w:r w:rsidRPr="006922F1">
        <w:rPr>
          <w:rFonts w:ascii="Times New Roman" w:hAnsi="Times New Roman" w:cs="Times New Roman"/>
          <w:sz w:val="24"/>
          <w:szCs w:val="24"/>
          <w:lang w:val="en-US"/>
        </w:rPr>
        <w:t xml:space="preserve"> о</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look at - </w:t>
      </w:r>
      <w:proofErr w:type="spellStart"/>
      <w:r w:rsidRPr="006922F1">
        <w:rPr>
          <w:rFonts w:ascii="Times New Roman" w:hAnsi="Times New Roman" w:cs="Times New Roman"/>
          <w:sz w:val="24"/>
          <w:szCs w:val="24"/>
          <w:lang w:val="en-US"/>
        </w:rPr>
        <w:t>смотреть</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на</w:t>
      </w:r>
      <w:proofErr w:type="spellEnd"/>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make fun of - </w:t>
      </w:r>
      <w:proofErr w:type="spellStart"/>
      <w:r w:rsidRPr="006922F1">
        <w:rPr>
          <w:rFonts w:ascii="Times New Roman" w:hAnsi="Times New Roman" w:cs="Times New Roman"/>
          <w:sz w:val="24"/>
          <w:szCs w:val="24"/>
          <w:lang w:val="en-US"/>
        </w:rPr>
        <w:t>высмеивать</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насмехаться</w:t>
      </w:r>
      <w:proofErr w:type="spellEnd"/>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make</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use</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of</w:t>
      </w:r>
      <w:r w:rsidRPr="006922F1">
        <w:rPr>
          <w:rFonts w:ascii="Times New Roman" w:hAnsi="Times New Roman" w:cs="Times New Roman"/>
          <w:sz w:val="24"/>
          <w:szCs w:val="24"/>
        </w:rPr>
        <w:t xml:space="preserve"> - использовать кого-нибудь, что-нибудь</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object to - </w:t>
      </w:r>
      <w:proofErr w:type="spellStart"/>
      <w:r w:rsidRPr="006922F1">
        <w:rPr>
          <w:rFonts w:ascii="Times New Roman" w:hAnsi="Times New Roman" w:cs="Times New Roman"/>
          <w:sz w:val="24"/>
          <w:szCs w:val="24"/>
          <w:lang w:val="en-US"/>
        </w:rPr>
        <w:t>возражать</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против</w:t>
      </w:r>
      <w:proofErr w:type="spellEnd"/>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pay attention to - </w:t>
      </w:r>
      <w:proofErr w:type="spellStart"/>
      <w:r w:rsidRPr="006922F1">
        <w:rPr>
          <w:rFonts w:ascii="Times New Roman" w:hAnsi="Times New Roman" w:cs="Times New Roman"/>
          <w:sz w:val="24"/>
          <w:szCs w:val="24"/>
          <w:lang w:val="en-US"/>
        </w:rPr>
        <w:t>обращать</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внимание</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на</w:t>
      </w:r>
      <w:proofErr w:type="spellEnd"/>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put an end to - </w:t>
      </w:r>
      <w:proofErr w:type="spellStart"/>
      <w:r w:rsidRPr="006922F1">
        <w:rPr>
          <w:rFonts w:ascii="Times New Roman" w:hAnsi="Times New Roman" w:cs="Times New Roman"/>
          <w:sz w:val="24"/>
          <w:szCs w:val="24"/>
          <w:lang w:val="en-US"/>
        </w:rPr>
        <w:t>положить</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конец</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чему-нибудь</w:t>
      </w:r>
      <w:proofErr w:type="spellEnd"/>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refer to - </w:t>
      </w:r>
      <w:proofErr w:type="spellStart"/>
      <w:r w:rsidRPr="006922F1">
        <w:rPr>
          <w:rFonts w:ascii="Times New Roman" w:hAnsi="Times New Roman" w:cs="Times New Roman"/>
          <w:sz w:val="24"/>
          <w:szCs w:val="24"/>
          <w:lang w:val="en-US"/>
        </w:rPr>
        <w:t>ссылаться</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на</w:t>
      </w:r>
      <w:proofErr w:type="spellEnd"/>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rely on - </w:t>
      </w:r>
      <w:proofErr w:type="spellStart"/>
      <w:r w:rsidRPr="006922F1">
        <w:rPr>
          <w:rFonts w:ascii="Times New Roman" w:hAnsi="Times New Roman" w:cs="Times New Roman"/>
          <w:sz w:val="24"/>
          <w:szCs w:val="24"/>
          <w:lang w:val="en-US"/>
        </w:rPr>
        <w:t>полагаться</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на</w:t>
      </w:r>
      <w:proofErr w:type="spellEnd"/>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speak of (about) - </w:t>
      </w:r>
      <w:proofErr w:type="spellStart"/>
      <w:r w:rsidRPr="006922F1">
        <w:rPr>
          <w:rFonts w:ascii="Times New Roman" w:hAnsi="Times New Roman" w:cs="Times New Roman"/>
          <w:sz w:val="24"/>
          <w:szCs w:val="24"/>
          <w:lang w:val="en-US"/>
        </w:rPr>
        <w:t>говорить</w:t>
      </w:r>
      <w:proofErr w:type="spellEnd"/>
      <w:r w:rsidRPr="006922F1">
        <w:rPr>
          <w:rFonts w:ascii="Times New Roman" w:hAnsi="Times New Roman" w:cs="Times New Roman"/>
          <w:sz w:val="24"/>
          <w:szCs w:val="24"/>
          <w:lang w:val="en-US"/>
        </w:rPr>
        <w:t xml:space="preserve"> о</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send for - </w:t>
      </w:r>
      <w:proofErr w:type="spellStart"/>
      <w:r w:rsidRPr="006922F1">
        <w:rPr>
          <w:rFonts w:ascii="Times New Roman" w:hAnsi="Times New Roman" w:cs="Times New Roman"/>
          <w:sz w:val="24"/>
          <w:szCs w:val="24"/>
          <w:lang w:val="en-US"/>
        </w:rPr>
        <w:t>посылать</w:t>
      </w:r>
      <w:proofErr w:type="spellEnd"/>
      <w:r w:rsidRPr="006922F1">
        <w:rPr>
          <w:rFonts w:ascii="Times New Roman" w:hAnsi="Times New Roman" w:cs="Times New Roman"/>
          <w:sz w:val="24"/>
          <w:szCs w:val="24"/>
          <w:lang w:val="en-US"/>
        </w:rPr>
        <w:t xml:space="preserve"> </w:t>
      </w:r>
      <w:proofErr w:type="spellStart"/>
      <w:r w:rsidRPr="006922F1">
        <w:rPr>
          <w:rFonts w:ascii="Times New Roman" w:hAnsi="Times New Roman" w:cs="Times New Roman"/>
          <w:sz w:val="24"/>
          <w:szCs w:val="24"/>
          <w:lang w:val="en-US"/>
        </w:rPr>
        <w:t>за</w:t>
      </w:r>
      <w:proofErr w:type="spellEnd"/>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to take care of - </w:t>
      </w:r>
      <w:proofErr w:type="spellStart"/>
      <w:r w:rsidRPr="006922F1">
        <w:rPr>
          <w:rFonts w:ascii="Times New Roman" w:hAnsi="Times New Roman" w:cs="Times New Roman"/>
          <w:sz w:val="24"/>
          <w:szCs w:val="24"/>
          <w:lang w:val="en-US"/>
        </w:rPr>
        <w:t>заботиться</w:t>
      </w:r>
      <w:proofErr w:type="spellEnd"/>
      <w:r w:rsidRPr="006922F1">
        <w:rPr>
          <w:rFonts w:ascii="Times New Roman" w:hAnsi="Times New Roman" w:cs="Times New Roman"/>
          <w:sz w:val="24"/>
          <w:szCs w:val="24"/>
          <w:lang w:val="en-US"/>
        </w:rPr>
        <w:t xml:space="preserve"> о</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take</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into</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account</w:t>
      </w:r>
      <w:r w:rsidRPr="006922F1">
        <w:rPr>
          <w:rFonts w:ascii="Times New Roman" w:hAnsi="Times New Roman" w:cs="Times New Roman"/>
          <w:sz w:val="24"/>
          <w:szCs w:val="24"/>
        </w:rPr>
        <w:t xml:space="preserve"> - принимать во внимание</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take</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notice</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of</w:t>
      </w:r>
      <w:r w:rsidRPr="006922F1">
        <w:rPr>
          <w:rFonts w:ascii="Times New Roman" w:hAnsi="Times New Roman" w:cs="Times New Roman"/>
          <w:sz w:val="24"/>
          <w:szCs w:val="24"/>
        </w:rPr>
        <w:t xml:space="preserve"> - замечать, обращать внимание на</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wait</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for</w:t>
      </w:r>
      <w:r w:rsidRPr="006922F1">
        <w:rPr>
          <w:rFonts w:ascii="Times New Roman" w:hAnsi="Times New Roman" w:cs="Times New Roman"/>
          <w:sz w:val="24"/>
          <w:szCs w:val="24"/>
        </w:rPr>
        <w:t xml:space="preserve"> - ждать кого-нибудь, чего-нибудь.</w:t>
      </w:r>
    </w:p>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is often sent for.</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rPr>
              <w:t>За ним часто посылают.</w:t>
            </w:r>
          </w:p>
        </w:tc>
      </w:tr>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His proposal was objected to.</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rPr>
              <w:t>Против его предложения возражали.</w:t>
            </w:r>
          </w:p>
        </w:tc>
      </w:tr>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The children will be looked after very well.</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О детях будут хорошо заботиться.</w:t>
            </w:r>
          </w:p>
        </w:tc>
      </w:tr>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She has been laughed at.</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rPr>
              <w:t>Над ней смеялись.</w:t>
            </w:r>
          </w:p>
        </w:tc>
      </w:tr>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This book is seldom referred to.</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На эту книгу редко ссылаются.</w:t>
            </w:r>
          </w:p>
        </w:tc>
      </w:tr>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This man can be relied on.</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На этого человека можно положиться.</w:t>
            </w:r>
          </w:p>
        </w:tc>
      </w:tr>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His words were not taken notice of.</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На его слова не обратили внимания.</w:t>
            </w:r>
          </w:p>
        </w:tc>
      </w:tr>
      <w:tr w:rsidR="00BC2DA2" w:rsidRPr="006922F1" w:rsidTr="00017E7E">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At last the ship was lost sight of.</w:t>
            </w:r>
          </w:p>
        </w:tc>
        <w:tc>
          <w:tcPr>
            <w:tcW w:w="5098" w:type="dxa"/>
          </w:tcPr>
          <w:p w:rsidR="00BC2DA2" w:rsidRPr="006922F1" w:rsidRDefault="00BC2DA2" w:rsidP="00BC2DA2">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Наконец, пароход скрылся из виду.</w:t>
            </w:r>
          </w:p>
        </w:tc>
      </w:tr>
    </w:tbl>
    <w:p w:rsidR="00BC2DA2" w:rsidRPr="006922F1" w:rsidRDefault="00BC2DA2" w:rsidP="00BC2DA2">
      <w:pPr>
        <w:tabs>
          <w:tab w:val="left" w:pos="-709"/>
        </w:tabs>
        <w:autoSpaceDE w:val="0"/>
        <w:autoSpaceDN w:val="0"/>
        <w:adjustRightInd w:val="0"/>
        <w:spacing w:after="0" w:line="240" w:lineRule="auto"/>
        <w:jc w:val="both"/>
        <w:rPr>
          <w:rFonts w:ascii="Times New Roman" w:hAnsi="Times New Roman" w:cs="Times New Roman"/>
          <w:sz w:val="24"/>
          <w:szCs w:val="24"/>
        </w:rPr>
      </w:pP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b/>
          <w:sz w:val="24"/>
          <w:szCs w:val="24"/>
        </w:rPr>
        <w:t>Запомните:</w:t>
      </w:r>
      <w:r w:rsidRPr="006922F1">
        <w:rPr>
          <w:rFonts w:ascii="Times New Roman" w:hAnsi="Times New Roman" w:cs="Times New Roman"/>
          <w:sz w:val="24"/>
          <w:szCs w:val="24"/>
        </w:rPr>
        <w:t xml:space="preserve"> </w:t>
      </w:r>
    </w:p>
    <w:p w:rsidR="00BC2DA2" w:rsidRPr="00C20DFE"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перевод</w:t>
      </w:r>
      <w:r w:rsidRPr="00C20DFE">
        <w:rPr>
          <w:rFonts w:ascii="Times New Roman" w:hAnsi="Times New Roman" w:cs="Times New Roman"/>
          <w:sz w:val="24"/>
          <w:szCs w:val="24"/>
        </w:rPr>
        <w:t xml:space="preserve"> </w:t>
      </w:r>
      <w:r w:rsidRPr="006922F1">
        <w:rPr>
          <w:rFonts w:ascii="Times New Roman" w:hAnsi="Times New Roman" w:cs="Times New Roman"/>
          <w:sz w:val="24"/>
          <w:szCs w:val="24"/>
        </w:rPr>
        <w:t>глаголов</w:t>
      </w:r>
      <w:r w:rsidRPr="00C20DFE">
        <w:rPr>
          <w:rFonts w:ascii="Times New Roman" w:hAnsi="Times New Roman" w:cs="Times New Roman"/>
          <w:sz w:val="24"/>
          <w:szCs w:val="24"/>
        </w:rPr>
        <w:t xml:space="preserve"> </w:t>
      </w:r>
      <w:r w:rsidRPr="006922F1">
        <w:rPr>
          <w:rFonts w:ascii="Times New Roman" w:hAnsi="Times New Roman" w:cs="Times New Roman"/>
          <w:b/>
          <w:sz w:val="24"/>
          <w:szCs w:val="24"/>
          <w:lang w:val="en-US"/>
        </w:rPr>
        <w:t>to</w:t>
      </w:r>
      <w:r w:rsidRPr="00C20DFE">
        <w:rPr>
          <w:rFonts w:ascii="Times New Roman" w:hAnsi="Times New Roman" w:cs="Times New Roman"/>
          <w:b/>
          <w:sz w:val="24"/>
          <w:szCs w:val="24"/>
        </w:rPr>
        <w:t xml:space="preserve"> </w:t>
      </w:r>
      <w:r w:rsidRPr="006922F1">
        <w:rPr>
          <w:rFonts w:ascii="Times New Roman" w:hAnsi="Times New Roman" w:cs="Times New Roman"/>
          <w:b/>
          <w:sz w:val="24"/>
          <w:szCs w:val="24"/>
          <w:lang w:val="en-US"/>
        </w:rPr>
        <w:t>affect</w:t>
      </w:r>
      <w:r w:rsidRPr="00C20DFE">
        <w:rPr>
          <w:rFonts w:ascii="Times New Roman" w:hAnsi="Times New Roman" w:cs="Times New Roman"/>
          <w:b/>
          <w:sz w:val="24"/>
          <w:szCs w:val="24"/>
        </w:rPr>
        <w:t xml:space="preserve">, </w:t>
      </w:r>
      <w:r w:rsidRPr="006922F1">
        <w:rPr>
          <w:rFonts w:ascii="Times New Roman" w:hAnsi="Times New Roman" w:cs="Times New Roman"/>
          <w:b/>
          <w:sz w:val="24"/>
          <w:szCs w:val="24"/>
          <w:lang w:val="en-US"/>
        </w:rPr>
        <w:t>to</w:t>
      </w:r>
      <w:r w:rsidRPr="00C20DFE">
        <w:rPr>
          <w:rFonts w:ascii="Times New Roman" w:hAnsi="Times New Roman" w:cs="Times New Roman"/>
          <w:b/>
          <w:sz w:val="24"/>
          <w:szCs w:val="24"/>
        </w:rPr>
        <w:t xml:space="preserve"> </w:t>
      </w:r>
      <w:r w:rsidRPr="006922F1">
        <w:rPr>
          <w:rFonts w:ascii="Times New Roman" w:hAnsi="Times New Roman" w:cs="Times New Roman"/>
          <w:b/>
          <w:sz w:val="24"/>
          <w:szCs w:val="24"/>
          <w:lang w:val="en-US"/>
        </w:rPr>
        <w:t>follow</w:t>
      </w:r>
      <w:r w:rsidRPr="00C20DFE">
        <w:rPr>
          <w:rFonts w:ascii="Times New Roman" w:hAnsi="Times New Roman" w:cs="Times New Roman"/>
          <w:b/>
          <w:sz w:val="24"/>
          <w:szCs w:val="24"/>
        </w:rPr>
        <w:t xml:space="preserve">, </w:t>
      </w:r>
      <w:r w:rsidRPr="006922F1">
        <w:rPr>
          <w:rFonts w:ascii="Times New Roman" w:hAnsi="Times New Roman" w:cs="Times New Roman"/>
          <w:b/>
          <w:sz w:val="24"/>
          <w:szCs w:val="24"/>
          <w:lang w:val="en-US"/>
        </w:rPr>
        <w:t>to</w:t>
      </w:r>
      <w:r w:rsidRPr="00C20DFE">
        <w:rPr>
          <w:rFonts w:ascii="Times New Roman" w:hAnsi="Times New Roman" w:cs="Times New Roman"/>
          <w:b/>
          <w:sz w:val="24"/>
          <w:szCs w:val="24"/>
        </w:rPr>
        <w:t xml:space="preserve"> </w:t>
      </w:r>
      <w:r w:rsidRPr="006922F1">
        <w:rPr>
          <w:rFonts w:ascii="Times New Roman" w:hAnsi="Times New Roman" w:cs="Times New Roman"/>
          <w:b/>
          <w:sz w:val="24"/>
          <w:szCs w:val="24"/>
          <w:lang w:val="en-US"/>
        </w:rPr>
        <w:t>influence</w:t>
      </w:r>
      <w:r w:rsidRPr="00C20DFE">
        <w:rPr>
          <w:rFonts w:ascii="Times New Roman" w:hAnsi="Times New Roman" w:cs="Times New Roman"/>
          <w:sz w:val="24"/>
          <w:szCs w:val="24"/>
        </w:rPr>
        <w:t xml:space="preserve"> </w:t>
      </w:r>
      <w:r w:rsidRPr="006922F1">
        <w:rPr>
          <w:rFonts w:ascii="Times New Roman" w:hAnsi="Times New Roman" w:cs="Times New Roman"/>
          <w:sz w:val="24"/>
          <w:szCs w:val="24"/>
        </w:rPr>
        <w:t>в</w:t>
      </w:r>
      <w:r w:rsidRPr="00C20DFE">
        <w:rPr>
          <w:rFonts w:ascii="Times New Roman" w:hAnsi="Times New Roman" w:cs="Times New Roman"/>
          <w:sz w:val="24"/>
          <w:szCs w:val="24"/>
        </w:rPr>
        <w:t xml:space="preserve"> </w:t>
      </w:r>
      <w:r w:rsidRPr="006922F1">
        <w:rPr>
          <w:rFonts w:ascii="Times New Roman" w:hAnsi="Times New Roman" w:cs="Times New Roman"/>
          <w:sz w:val="24"/>
          <w:szCs w:val="24"/>
        </w:rPr>
        <w:t>страдательном</w:t>
      </w:r>
      <w:r w:rsidRPr="00C20DFE">
        <w:rPr>
          <w:rFonts w:ascii="Times New Roman" w:hAnsi="Times New Roman" w:cs="Times New Roman"/>
          <w:sz w:val="24"/>
          <w:szCs w:val="24"/>
        </w:rPr>
        <w:t xml:space="preserve"> </w:t>
      </w:r>
      <w:r w:rsidRPr="006922F1">
        <w:rPr>
          <w:rFonts w:ascii="Times New Roman" w:hAnsi="Times New Roman" w:cs="Times New Roman"/>
          <w:sz w:val="24"/>
          <w:szCs w:val="24"/>
        </w:rPr>
        <w:t>залоге</w:t>
      </w:r>
      <w:r w:rsidRPr="00C20DFE">
        <w:rPr>
          <w:rFonts w:ascii="Times New Roman" w:hAnsi="Times New Roman" w:cs="Times New Roman"/>
          <w:sz w:val="24"/>
          <w:szCs w:val="24"/>
        </w:rPr>
        <w:t xml:space="preserve">: </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X is affected by Y. — </w:t>
      </w:r>
      <w:r w:rsidRPr="006922F1">
        <w:rPr>
          <w:rFonts w:ascii="Times New Roman" w:hAnsi="Times New Roman" w:cs="Times New Roman"/>
          <w:sz w:val="24"/>
          <w:szCs w:val="24"/>
        </w:rPr>
        <w:t>На</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Х</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действует</w:t>
      </w:r>
      <w:r w:rsidRPr="006922F1">
        <w:rPr>
          <w:rFonts w:ascii="Times New Roman" w:hAnsi="Times New Roman" w:cs="Times New Roman"/>
          <w:sz w:val="24"/>
          <w:szCs w:val="24"/>
          <w:lang w:val="en-US"/>
        </w:rPr>
        <w:t xml:space="preserve"> Y.</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X is followed by Y. — </w:t>
      </w:r>
      <w:r w:rsidRPr="006922F1">
        <w:rPr>
          <w:rFonts w:ascii="Times New Roman" w:hAnsi="Times New Roman" w:cs="Times New Roman"/>
          <w:sz w:val="24"/>
          <w:szCs w:val="24"/>
        </w:rPr>
        <w:t>За</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Х</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следует</w:t>
      </w:r>
      <w:r w:rsidRPr="006922F1">
        <w:rPr>
          <w:rFonts w:ascii="Times New Roman" w:hAnsi="Times New Roman" w:cs="Times New Roman"/>
          <w:sz w:val="24"/>
          <w:szCs w:val="24"/>
          <w:lang w:val="en-US"/>
        </w:rPr>
        <w:t xml:space="preserve"> Y.</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X is influenced by Y. — </w:t>
      </w:r>
      <w:r w:rsidRPr="006922F1">
        <w:rPr>
          <w:rFonts w:ascii="Times New Roman" w:hAnsi="Times New Roman" w:cs="Times New Roman"/>
          <w:sz w:val="24"/>
          <w:szCs w:val="24"/>
        </w:rPr>
        <w:t>На</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Х</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влияет</w:t>
      </w:r>
      <w:r w:rsidRPr="006922F1">
        <w:rPr>
          <w:rFonts w:ascii="Times New Roman" w:hAnsi="Times New Roman" w:cs="Times New Roman"/>
          <w:sz w:val="24"/>
          <w:szCs w:val="24"/>
          <w:lang w:val="en-US"/>
        </w:rPr>
        <w:t xml:space="preserve"> Y. </w:t>
      </w:r>
    </w:p>
    <w:p w:rsidR="00BC2DA2" w:rsidRDefault="00BC2DA2"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p w:rsidR="00017E7E" w:rsidRDefault="00017E7E"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p w:rsidR="00017E7E" w:rsidRPr="006922F1" w:rsidRDefault="00017E7E"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p w:rsidR="00BC2DA2" w:rsidRPr="006922F1" w:rsidRDefault="00BC2DA2"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p w:rsidR="00BC2DA2" w:rsidRPr="006922F1" w:rsidRDefault="00A15C0B" w:rsidP="00BC2DA2">
      <w:pPr>
        <w:tabs>
          <w:tab w:val="left" w:pos="-709"/>
        </w:tabs>
        <w:autoSpaceDE w:val="0"/>
        <w:autoSpaceDN w:val="0"/>
        <w:adjustRightInd w:val="0"/>
        <w:spacing w:after="0" w:line="240" w:lineRule="auto"/>
        <w:jc w:val="center"/>
        <w:rPr>
          <w:rFonts w:ascii="Times New Roman" w:hAnsi="Times New Roman" w:cs="Times New Roman"/>
          <w:b/>
          <w:sz w:val="24"/>
          <w:szCs w:val="24"/>
          <w:lang w:val="en-US"/>
        </w:rPr>
      </w:pPr>
      <w:r w:rsidRPr="006922F1">
        <w:rPr>
          <w:rFonts w:ascii="Times New Roman" w:hAnsi="Times New Roman" w:cs="Times New Roman"/>
          <w:b/>
          <w:sz w:val="24"/>
          <w:szCs w:val="24"/>
        </w:rPr>
        <w:t>Модальные</w:t>
      </w:r>
      <w:r w:rsidRPr="006922F1">
        <w:rPr>
          <w:rFonts w:ascii="Times New Roman" w:hAnsi="Times New Roman" w:cs="Times New Roman"/>
          <w:b/>
          <w:sz w:val="24"/>
          <w:szCs w:val="24"/>
          <w:lang w:val="en-US"/>
        </w:rPr>
        <w:t xml:space="preserve"> </w:t>
      </w:r>
      <w:r w:rsidRPr="006922F1">
        <w:rPr>
          <w:rFonts w:ascii="Times New Roman" w:hAnsi="Times New Roman" w:cs="Times New Roman"/>
          <w:b/>
          <w:sz w:val="24"/>
          <w:szCs w:val="24"/>
        </w:rPr>
        <w:t>глаголы</w:t>
      </w:r>
      <w:r w:rsidRPr="006922F1">
        <w:rPr>
          <w:rFonts w:ascii="Times New Roman" w:hAnsi="Times New Roman" w:cs="Times New Roman"/>
          <w:b/>
          <w:sz w:val="24"/>
          <w:szCs w:val="24"/>
          <w:lang w:val="en-US"/>
        </w:rPr>
        <w:t xml:space="preserve"> (Modal Verbs)</w:t>
      </w:r>
    </w:p>
    <w:p w:rsidR="00BC2DA2" w:rsidRPr="006922F1" w:rsidRDefault="00BC2DA2" w:rsidP="00BC2DA2">
      <w:pPr>
        <w:tabs>
          <w:tab w:val="left" w:pos="-709"/>
        </w:tabs>
        <w:autoSpaceDE w:val="0"/>
        <w:autoSpaceDN w:val="0"/>
        <w:adjustRightInd w:val="0"/>
        <w:spacing w:after="0" w:line="240" w:lineRule="auto"/>
        <w:jc w:val="center"/>
        <w:rPr>
          <w:rFonts w:ascii="Times New Roman" w:hAnsi="Times New Roman" w:cs="Times New Roman"/>
          <w:b/>
          <w:sz w:val="24"/>
          <w:szCs w:val="24"/>
          <w:lang w:val="en-US"/>
        </w:rPr>
      </w:pPr>
    </w:p>
    <w:p w:rsidR="00BC2DA2" w:rsidRPr="006922F1" w:rsidRDefault="00A15C0B" w:rsidP="00017E7E">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6922F1">
        <w:rPr>
          <w:rFonts w:ascii="Times New Roman" w:hAnsi="Times New Roman" w:cs="Times New Roman"/>
          <w:sz w:val="24"/>
          <w:szCs w:val="24"/>
        </w:rPr>
        <w:t>Основные</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модальные</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глаголы</w:t>
      </w:r>
      <w:r w:rsidRPr="006922F1">
        <w:rPr>
          <w:rFonts w:ascii="Times New Roman" w:hAnsi="Times New Roman" w:cs="Times New Roman"/>
          <w:sz w:val="24"/>
          <w:szCs w:val="24"/>
          <w:lang w:val="en-US"/>
        </w:rPr>
        <w:t xml:space="preserve">: can (could), may (might), must. </w:t>
      </w:r>
      <w:r w:rsidRPr="006922F1">
        <w:rPr>
          <w:rFonts w:ascii="Times New Roman" w:hAnsi="Times New Roman" w:cs="Times New Roman"/>
          <w:sz w:val="24"/>
          <w:szCs w:val="24"/>
        </w:rPr>
        <w:t xml:space="preserve">Они не обозначают действие, а выражают лишь отношение к нему, т.е. возможность, вероятность или необходимость совершения действия. Само действие выражается инфинитивом или перфектным инфинитивом смыслового глагола без частицы </w:t>
      </w: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Модальные глаголы характеризуются следующими особенностями: </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1 Не имеют неличных форм (причастия, инфинитива, герундия). </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2 Не изменяются по лицам и числам (в 3-м лице нет окончания -s).</w:t>
      </w:r>
    </w:p>
    <w:p w:rsidR="00F5238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3 Вопросительную и отрицательную формы образуют без вспомогательного глагола. </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4 Глаголы </w:t>
      </w:r>
      <w:proofErr w:type="spellStart"/>
      <w:r w:rsidRPr="006922F1">
        <w:rPr>
          <w:rFonts w:ascii="Times New Roman" w:hAnsi="Times New Roman" w:cs="Times New Roman"/>
          <w:sz w:val="24"/>
          <w:szCs w:val="24"/>
        </w:rPr>
        <w:t>can</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could</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may</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might</w:t>
      </w:r>
      <w:proofErr w:type="spellEnd"/>
      <w:r w:rsidRPr="006922F1">
        <w:rPr>
          <w:rFonts w:ascii="Times New Roman" w:hAnsi="Times New Roman" w:cs="Times New Roman"/>
          <w:sz w:val="24"/>
          <w:szCs w:val="24"/>
        </w:rPr>
        <w:t xml:space="preserve">) имеют формы настоящего и прошедшего времени, глагол </w:t>
      </w:r>
      <w:proofErr w:type="spellStart"/>
      <w:r w:rsidRPr="006922F1">
        <w:rPr>
          <w:rFonts w:ascii="Times New Roman" w:hAnsi="Times New Roman" w:cs="Times New Roman"/>
          <w:sz w:val="24"/>
          <w:szCs w:val="24"/>
        </w:rPr>
        <w:t>must</w:t>
      </w:r>
      <w:proofErr w:type="spellEnd"/>
      <w:r w:rsidRPr="006922F1">
        <w:rPr>
          <w:rFonts w:ascii="Times New Roman" w:hAnsi="Times New Roman" w:cs="Times New Roman"/>
          <w:sz w:val="24"/>
          <w:szCs w:val="24"/>
        </w:rPr>
        <w:t xml:space="preserve"> - только форму настоящего времени. </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Модальный глагол </w:t>
      </w:r>
      <w:proofErr w:type="spellStart"/>
      <w:r w:rsidRPr="006922F1">
        <w:rPr>
          <w:rFonts w:ascii="Times New Roman" w:hAnsi="Times New Roman" w:cs="Times New Roman"/>
          <w:sz w:val="24"/>
          <w:szCs w:val="24"/>
        </w:rPr>
        <w:t>can</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could</w:t>
      </w:r>
      <w:proofErr w:type="spellEnd"/>
      <w:r w:rsidRPr="006922F1">
        <w:rPr>
          <w:rFonts w:ascii="Times New Roman" w:hAnsi="Times New Roman" w:cs="Times New Roman"/>
          <w:sz w:val="24"/>
          <w:szCs w:val="24"/>
        </w:rPr>
        <w:t xml:space="preserve">) имеет следующие значения: </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1 Способность, умение. Переводится словами «мочь», «уметь».</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lang w:val="en-US"/>
        </w:rPr>
        <w:t xml:space="preserve">She can play the piano. </w:t>
      </w:r>
      <w:r w:rsidRPr="006922F1">
        <w:rPr>
          <w:rFonts w:ascii="Times New Roman" w:hAnsi="Times New Roman" w:cs="Times New Roman"/>
          <w:i/>
          <w:sz w:val="24"/>
          <w:szCs w:val="24"/>
        </w:rPr>
        <w:t>Она умеет играть на пианино.</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2 Предположение - с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xml:space="preserve"> в утвердительном предложении. Переводится словом «возможно».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xml:space="preserve"> всегда переводится глаголом прошедшего времени. </w:t>
      </w:r>
    </w:p>
    <w:p w:rsidR="00BC2DA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lang w:val="en-US"/>
        </w:rPr>
        <w:t xml:space="preserve">She can have done it. </w:t>
      </w:r>
      <w:r w:rsidRPr="006922F1">
        <w:rPr>
          <w:rFonts w:ascii="Times New Roman" w:hAnsi="Times New Roman" w:cs="Times New Roman"/>
          <w:i/>
          <w:sz w:val="24"/>
          <w:szCs w:val="24"/>
        </w:rPr>
        <w:t>Она, возможно, сделала это</w:t>
      </w:r>
      <w:r w:rsidRPr="006922F1">
        <w:rPr>
          <w:rFonts w:ascii="Times New Roman" w:hAnsi="Times New Roman" w:cs="Times New Roman"/>
          <w:sz w:val="24"/>
          <w:szCs w:val="24"/>
        </w:rPr>
        <w:t xml:space="preserve">. </w:t>
      </w:r>
    </w:p>
    <w:p w:rsidR="00BE0F4C"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3 Сомнение - с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xml:space="preserve"> или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xml:space="preserve"> в вопросительных и отрицательных предложениях. Переводится словами «неужели», «не может быть».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BE0F4C" w:rsidRPr="006922F1" w:rsidTr="00F52381">
        <w:tc>
          <w:tcPr>
            <w:tcW w:w="5098" w:type="dxa"/>
          </w:tcPr>
          <w:p w:rsidR="00BE0F4C" w:rsidRPr="006922F1" w:rsidRDefault="00BE0F4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Can she do (have done) it?</w:t>
            </w:r>
          </w:p>
        </w:tc>
        <w:tc>
          <w:tcPr>
            <w:tcW w:w="5098" w:type="dxa"/>
          </w:tcPr>
          <w:p w:rsidR="00BE0F4C" w:rsidRPr="006922F1" w:rsidRDefault="00BE0F4C"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Неужели она это делает (сделала)?</w:t>
            </w:r>
          </w:p>
        </w:tc>
      </w:tr>
      <w:tr w:rsidR="00BE0F4C" w:rsidRPr="006922F1" w:rsidTr="00F52381">
        <w:tc>
          <w:tcPr>
            <w:tcW w:w="5098" w:type="dxa"/>
          </w:tcPr>
          <w:p w:rsidR="00BE0F4C" w:rsidRPr="006922F1" w:rsidRDefault="00BE0F4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She can't do (have done) it.</w:t>
            </w:r>
          </w:p>
        </w:tc>
        <w:tc>
          <w:tcPr>
            <w:tcW w:w="5098" w:type="dxa"/>
          </w:tcPr>
          <w:p w:rsidR="00BE0F4C" w:rsidRPr="006922F1" w:rsidRDefault="00BE0F4C" w:rsidP="00BE0F4C">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Не может быть, что она это делает (сделала).</w:t>
            </w:r>
          </w:p>
        </w:tc>
      </w:tr>
      <w:tr w:rsidR="00BE0F4C" w:rsidRPr="006922F1" w:rsidTr="00F52381">
        <w:tc>
          <w:tcPr>
            <w:tcW w:w="5098" w:type="dxa"/>
          </w:tcPr>
          <w:p w:rsidR="00BE0F4C" w:rsidRPr="006922F1" w:rsidRDefault="00BE0F4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She can't have failed to forget about her promise.</w:t>
            </w:r>
          </w:p>
        </w:tc>
        <w:tc>
          <w:tcPr>
            <w:tcW w:w="5098" w:type="dxa"/>
          </w:tcPr>
          <w:p w:rsidR="00BE0F4C" w:rsidRPr="006922F1" w:rsidRDefault="00BE0F4C"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Не может быть, чтобы она забыла о своем обещании.</w:t>
            </w:r>
          </w:p>
        </w:tc>
      </w:tr>
    </w:tbl>
    <w:p w:rsidR="00BE0F4C" w:rsidRPr="006922F1" w:rsidRDefault="00BE0F4C"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D025CD"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Заместитель модального глагола </w:t>
      </w:r>
      <w:proofErr w:type="spellStart"/>
      <w:r w:rsidRPr="006922F1">
        <w:rPr>
          <w:rFonts w:ascii="Times New Roman" w:hAnsi="Times New Roman" w:cs="Times New Roman"/>
          <w:sz w:val="24"/>
          <w:szCs w:val="24"/>
        </w:rPr>
        <w:t>can</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b/>
          <w:sz w:val="24"/>
          <w:szCs w:val="24"/>
        </w:rPr>
        <w:t>to</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be</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able</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to</w:t>
      </w:r>
      <w:proofErr w:type="spellEnd"/>
      <w:r w:rsidRPr="006922F1">
        <w:rPr>
          <w:rFonts w:ascii="Times New Roman" w:hAnsi="Times New Roman" w:cs="Times New Roman"/>
          <w:sz w:val="24"/>
          <w:szCs w:val="24"/>
        </w:rPr>
        <w:t xml:space="preserve"> — «быть в состоянии».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lang w:val="en-US"/>
        </w:rPr>
        <w:t xml:space="preserve">She will be able to do it. </w:t>
      </w:r>
      <w:r w:rsidRPr="006922F1">
        <w:rPr>
          <w:rFonts w:ascii="Times New Roman" w:hAnsi="Times New Roman" w:cs="Times New Roman"/>
          <w:i/>
          <w:sz w:val="24"/>
          <w:szCs w:val="24"/>
        </w:rPr>
        <w:t>Она сможет это сделать</w:t>
      </w:r>
      <w:r w:rsidRPr="006922F1">
        <w:rPr>
          <w:rFonts w:ascii="Times New Roman" w:hAnsi="Times New Roman" w:cs="Times New Roman"/>
          <w:sz w:val="24"/>
          <w:szCs w:val="24"/>
        </w:rPr>
        <w:t xml:space="preserve">.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Модальный глагол </w:t>
      </w:r>
      <w:proofErr w:type="spellStart"/>
      <w:r w:rsidRPr="006922F1">
        <w:rPr>
          <w:rFonts w:ascii="Times New Roman" w:hAnsi="Times New Roman" w:cs="Times New Roman"/>
          <w:sz w:val="24"/>
          <w:szCs w:val="24"/>
        </w:rPr>
        <w:t>may</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might</w:t>
      </w:r>
      <w:proofErr w:type="spellEnd"/>
      <w:r w:rsidRPr="006922F1">
        <w:rPr>
          <w:rFonts w:ascii="Times New Roman" w:hAnsi="Times New Roman" w:cs="Times New Roman"/>
          <w:sz w:val="24"/>
          <w:szCs w:val="24"/>
        </w:rPr>
        <w:t>) имеет следующее значения:</w:t>
      </w:r>
    </w:p>
    <w:p w:rsidR="00F2136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rPr>
        <w:t>1 Просьба - в вопросительном предложении, разрешение в утвердительных предложениях. Переводится</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словом</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можно</w:t>
      </w:r>
      <w:r w:rsidRPr="006922F1">
        <w:rPr>
          <w:rFonts w:ascii="Times New Roman" w:hAnsi="Times New Roman" w:cs="Times New Roman"/>
          <w:sz w:val="24"/>
          <w:szCs w:val="24"/>
          <w:lang w:val="en-US"/>
        </w:rPr>
        <w:t xml:space="preserve">».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940"/>
      </w:tblGrid>
      <w:tr w:rsidR="00F21361" w:rsidRPr="006922F1" w:rsidTr="00F52381">
        <w:tc>
          <w:tcPr>
            <w:tcW w:w="3256" w:type="dxa"/>
          </w:tcPr>
          <w:p w:rsidR="00F21361" w:rsidRPr="006922F1" w:rsidRDefault="00F21361"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May I come in?</w:t>
            </w:r>
          </w:p>
        </w:tc>
        <w:tc>
          <w:tcPr>
            <w:tcW w:w="6940" w:type="dxa"/>
          </w:tcPr>
          <w:p w:rsidR="00F21361" w:rsidRPr="006922F1" w:rsidRDefault="00F21361"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rPr>
              <w:t>Можно войти?</w:t>
            </w:r>
          </w:p>
        </w:tc>
      </w:tr>
      <w:tr w:rsidR="00F21361" w:rsidRPr="006922F1" w:rsidTr="00F52381">
        <w:tc>
          <w:tcPr>
            <w:tcW w:w="3256" w:type="dxa"/>
          </w:tcPr>
          <w:p w:rsidR="00F21361" w:rsidRPr="006922F1" w:rsidRDefault="00F21361"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You may go to the cinema.</w:t>
            </w:r>
          </w:p>
        </w:tc>
        <w:tc>
          <w:tcPr>
            <w:tcW w:w="6940" w:type="dxa"/>
          </w:tcPr>
          <w:p w:rsidR="00F21361" w:rsidRPr="006922F1" w:rsidRDefault="00F21361" w:rsidP="00F21361">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Ты можешь пойти в кино (я тебе разрешаю пойти в кино).</w:t>
            </w:r>
          </w:p>
        </w:tc>
      </w:tr>
    </w:tbl>
    <w:p w:rsidR="00F21361" w:rsidRPr="006922F1" w:rsidRDefault="00F21361"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2 Предположение, возможность - с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xml:space="preserve"> или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xml:space="preserve">. Переводится словами «возможно», «может быть».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lang w:val="en-US"/>
        </w:rPr>
        <w:t xml:space="preserve">She may do (have done) it. </w:t>
      </w:r>
      <w:r w:rsidRPr="006922F1">
        <w:rPr>
          <w:rFonts w:ascii="Times New Roman" w:hAnsi="Times New Roman" w:cs="Times New Roman"/>
          <w:i/>
          <w:sz w:val="24"/>
          <w:szCs w:val="24"/>
        </w:rPr>
        <w:t>Она, возможно, делает (сделала) это</w:t>
      </w:r>
      <w:r w:rsidRPr="006922F1">
        <w:rPr>
          <w:rFonts w:ascii="Times New Roman" w:hAnsi="Times New Roman" w:cs="Times New Roman"/>
          <w:sz w:val="24"/>
          <w:szCs w:val="24"/>
        </w:rPr>
        <w:t xml:space="preserve">.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rPr>
        <w:t>Заместители</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модального</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глагола</w:t>
      </w:r>
      <w:r w:rsidRPr="006922F1">
        <w:rPr>
          <w:rFonts w:ascii="Times New Roman" w:hAnsi="Times New Roman" w:cs="Times New Roman"/>
          <w:sz w:val="24"/>
          <w:szCs w:val="24"/>
          <w:lang w:val="en-US"/>
        </w:rPr>
        <w:t xml:space="preserve"> may: </w:t>
      </w:r>
      <w:r w:rsidRPr="006922F1">
        <w:rPr>
          <w:rFonts w:ascii="Times New Roman" w:hAnsi="Times New Roman" w:cs="Times New Roman"/>
          <w:b/>
          <w:sz w:val="24"/>
          <w:szCs w:val="24"/>
          <w:lang w:val="en-US"/>
        </w:rPr>
        <w:t>to be allowed to, to be permitted</w:t>
      </w:r>
      <w:r w:rsidRPr="006922F1">
        <w:rPr>
          <w:rFonts w:ascii="Times New Roman" w:hAnsi="Times New Roman" w:cs="Times New Roman"/>
          <w:sz w:val="24"/>
          <w:szCs w:val="24"/>
          <w:lang w:val="en-US"/>
        </w:rPr>
        <w:t xml:space="preserve"> - </w:t>
      </w:r>
      <w:r w:rsidRPr="006922F1">
        <w:rPr>
          <w:rFonts w:ascii="Times New Roman" w:hAnsi="Times New Roman" w:cs="Times New Roman"/>
          <w:sz w:val="24"/>
          <w:szCs w:val="24"/>
        </w:rPr>
        <w:t>иметь</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разрешение</w:t>
      </w:r>
      <w:r w:rsidRPr="006922F1">
        <w:rPr>
          <w:rFonts w:ascii="Times New Roman" w:hAnsi="Times New Roman" w:cs="Times New Roman"/>
          <w:sz w:val="24"/>
          <w:szCs w:val="24"/>
          <w:lang w:val="en-US"/>
        </w:rPr>
        <w:t xml:space="preserve">.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lang w:val="en-US"/>
        </w:rPr>
        <w:t xml:space="preserve">He is permitted to go to the cinema. </w:t>
      </w:r>
      <w:r w:rsidRPr="006922F1">
        <w:rPr>
          <w:rFonts w:ascii="Times New Roman" w:hAnsi="Times New Roman" w:cs="Times New Roman"/>
          <w:i/>
          <w:sz w:val="24"/>
          <w:szCs w:val="24"/>
        </w:rPr>
        <w:t xml:space="preserve">Ему можно пойти в кино.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Модальный глагол </w:t>
      </w:r>
      <w:proofErr w:type="spellStart"/>
      <w:r w:rsidRPr="006922F1">
        <w:rPr>
          <w:rFonts w:ascii="Times New Roman" w:hAnsi="Times New Roman" w:cs="Times New Roman"/>
          <w:sz w:val="24"/>
          <w:szCs w:val="24"/>
        </w:rPr>
        <w:t>must</w:t>
      </w:r>
      <w:proofErr w:type="spellEnd"/>
      <w:r w:rsidRPr="006922F1">
        <w:rPr>
          <w:rFonts w:ascii="Times New Roman" w:hAnsi="Times New Roman" w:cs="Times New Roman"/>
          <w:sz w:val="24"/>
          <w:szCs w:val="24"/>
        </w:rPr>
        <w:t xml:space="preserve"> имеет следующие значения: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1 Долг, необходимость. Переводится словом «должен».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proofErr w:type="spellStart"/>
      <w:r w:rsidRPr="006922F1">
        <w:rPr>
          <w:rFonts w:ascii="Times New Roman" w:hAnsi="Times New Roman" w:cs="Times New Roman"/>
          <w:i/>
          <w:sz w:val="24"/>
          <w:szCs w:val="24"/>
        </w:rPr>
        <w:t>She</w:t>
      </w:r>
      <w:proofErr w:type="spellEnd"/>
      <w:r w:rsidRPr="006922F1">
        <w:rPr>
          <w:rFonts w:ascii="Times New Roman" w:hAnsi="Times New Roman" w:cs="Times New Roman"/>
          <w:i/>
          <w:sz w:val="24"/>
          <w:szCs w:val="24"/>
        </w:rPr>
        <w:t xml:space="preserve"> </w:t>
      </w:r>
      <w:proofErr w:type="spellStart"/>
      <w:r w:rsidRPr="006922F1">
        <w:rPr>
          <w:rFonts w:ascii="Times New Roman" w:hAnsi="Times New Roman" w:cs="Times New Roman"/>
          <w:i/>
          <w:sz w:val="24"/>
          <w:szCs w:val="24"/>
        </w:rPr>
        <w:t>must</w:t>
      </w:r>
      <w:proofErr w:type="spellEnd"/>
      <w:r w:rsidRPr="006922F1">
        <w:rPr>
          <w:rFonts w:ascii="Times New Roman" w:hAnsi="Times New Roman" w:cs="Times New Roman"/>
          <w:i/>
          <w:sz w:val="24"/>
          <w:szCs w:val="24"/>
        </w:rPr>
        <w:t xml:space="preserve"> </w:t>
      </w:r>
      <w:proofErr w:type="spellStart"/>
      <w:r w:rsidRPr="006922F1">
        <w:rPr>
          <w:rFonts w:ascii="Times New Roman" w:hAnsi="Times New Roman" w:cs="Times New Roman"/>
          <w:i/>
          <w:sz w:val="24"/>
          <w:szCs w:val="24"/>
        </w:rPr>
        <w:t>do</w:t>
      </w:r>
      <w:proofErr w:type="spellEnd"/>
      <w:r w:rsidRPr="006922F1">
        <w:rPr>
          <w:rFonts w:ascii="Times New Roman" w:hAnsi="Times New Roman" w:cs="Times New Roman"/>
          <w:i/>
          <w:sz w:val="24"/>
          <w:szCs w:val="24"/>
        </w:rPr>
        <w:t xml:space="preserve"> </w:t>
      </w:r>
      <w:proofErr w:type="spellStart"/>
      <w:r w:rsidRPr="006922F1">
        <w:rPr>
          <w:rFonts w:ascii="Times New Roman" w:hAnsi="Times New Roman" w:cs="Times New Roman"/>
          <w:i/>
          <w:sz w:val="24"/>
          <w:szCs w:val="24"/>
        </w:rPr>
        <w:t>it</w:t>
      </w:r>
      <w:proofErr w:type="spellEnd"/>
      <w:r w:rsidRPr="006922F1">
        <w:rPr>
          <w:rFonts w:ascii="Times New Roman" w:hAnsi="Times New Roman" w:cs="Times New Roman"/>
          <w:i/>
          <w:sz w:val="24"/>
          <w:szCs w:val="24"/>
        </w:rPr>
        <w:t xml:space="preserve">. Она должна это сделать.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2 Предположение - с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xml:space="preserve"> или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xml:space="preserve"> переводится словами «должно быть», «вероятно». </w:t>
      </w:r>
    </w:p>
    <w:p w:rsidR="00F21361"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t xml:space="preserve">She must do (have done) it. </w:t>
      </w:r>
      <w:r w:rsidRPr="006922F1">
        <w:rPr>
          <w:rFonts w:ascii="Times New Roman" w:hAnsi="Times New Roman" w:cs="Times New Roman"/>
          <w:i/>
          <w:sz w:val="24"/>
          <w:szCs w:val="24"/>
        </w:rPr>
        <w:t xml:space="preserve">Она, должно быть, делает (сделала) это. </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Заместители модального глагола </w:t>
      </w:r>
      <w:proofErr w:type="spellStart"/>
      <w:r w:rsidRPr="006922F1">
        <w:rPr>
          <w:rFonts w:ascii="Times New Roman" w:hAnsi="Times New Roman" w:cs="Times New Roman"/>
          <w:sz w:val="24"/>
          <w:szCs w:val="24"/>
        </w:rPr>
        <w:t>must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have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 должен (в силу обстоятельств), </w:t>
      </w: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be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 должен (в силу плана). </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t xml:space="preserve">Did you have to wait for him long? </w:t>
      </w:r>
      <w:r w:rsidRPr="006922F1">
        <w:rPr>
          <w:rFonts w:ascii="Times New Roman" w:hAnsi="Times New Roman" w:cs="Times New Roman"/>
          <w:i/>
          <w:sz w:val="24"/>
          <w:szCs w:val="24"/>
        </w:rPr>
        <w:t xml:space="preserve">Тебе долго пришлось его ждать? </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lastRenderedPageBreak/>
        <w:t xml:space="preserve">I don't have to cook dinner because we're going out tonight. </w:t>
      </w:r>
      <w:r w:rsidRPr="006922F1">
        <w:rPr>
          <w:rFonts w:ascii="Times New Roman" w:hAnsi="Times New Roman" w:cs="Times New Roman"/>
          <w:i/>
          <w:sz w:val="24"/>
          <w:szCs w:val="24"/>
        </w:rPr>
        <w:t xml:space="preserve">Мне не надо готовить сегодня обед, потому что мы идем в гости. </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lang w:val="en-US"/>
        </w:rPr>
      </w:pPr>
      <w:r w:rsidRPr="006922F1">
        <w:rPr>
          <w:rFonts w:ascii="Times New Roman" w:hAnsi="Times New Roman" w:cs="Times New Roman"/>
          <w:i/>
          <w:sz w:val="24"/>
          <w:szCs w:val="24"/>
          <w:lang w:val="en-US"/>
        </w:rPr>
        <w:t xml:space="preserve">The train is to arrive on time. </w:t>
      </w:r>
      <w:r w:rsidRPr="006922F1">
        <w:rPr>
          <w:rFonts w:ascii="Times New Roman" w:hAnsi="Times New Roman" w:cs="Times New Roman"/>
          <w:i/>
          <w:sz w:val="24"/>
          <w:szCs w:val="24"/>
        </w:rPr>
        <w:t>Поезд</w:t>
      </w:r>
      <w:r w:rsidRPr="006922F1">
        <w:rPr>
          <w:rFonts w:ascii="Times New Roman" w:hAnsi="Times New Roman" w:cs="Times New Roman"/>
          <w:i/>
          <w:sz w:val="24"/>
          <w:szCs w:val="24"/>
          <w:lang w:val="en-US"/>
        </w:rPr>
        <w:t xml:space="preserve"> </w:t>
      </w:r>
      <w:r w:rsidRPr="006922F1">
        <w:rPr>
          <w:rFonts w:ascii="Times New Roman" w:hAnsi="Times New Roman" w:cs="Times New Roman"/>
          <w:i/>
          <w:sz w:val="24"/>
          <w:szCs w:val="24"/>
        </w:rPr>
        <w:t>должен</w:t>
      </w:r>
      <w:r w:rsidRPr="006922F1">
        <w:rPr>
          <w:rFonts w:ascii="Times New Roman" w:hAnsi="Times New Roman" w:cs="Times New Roman"/>
          <w:i/>
          <w:sz w:val="24"/>
          <w:szCs w:val="24"/>
          <w:lang w:val="en-US"/>
        </w:rPr>
        <w:t xml:space="preserve"> </w:t>
      </w:r>
      <w:r w:rsidRPr="006922F1">
        <w:rPr>
          <w:rFonts w:ascii="Times New Roman" w:hAnsi="Times New Roman" w:cs="Times New Roman"/>
          <w:i/>
          <w:sz w:val="24"/>
          <w:szCs w:val="24"/>
        </w:rPr>
        <w:t>прибыть</w:t>
      </w:r>
      <w:r w:rsidRPr="006922F1">
        <w:rPr>
          <w:rFonts w:ascii="Times New Roman" w:hAnsi="Times New Roman" w:cs="Times New Roman"/>
          <w:i/>
          <w:sz w:val="24"/>
          <w:szCs w:val="24"/>
          <w:lang w:val="en-US"/>
        </w:rPr>
        <w:t xml:space="preserve"> </w:t>
      </w:r>
      <w:r w:rsidRPr="006922F1">
        <w:rPr>
          <w:rFonts w:ascii="Times New Roman" w:hAnsi="Times New Roman" w:cs="Times New Roman"/>
          <w:i/>
          <w:sz w:val="24"/>
          <w:szCs w:val="24"/>
        </w:rPr>
        <w:t>вовремя</w:t>
      </w:r>
      <w:r w:rsidRPr="006922F1">
        <w:rPr>
          <w:rFonts w:ascii="Times New Roman" w:hAnsi="Times New Roman" w:cs="Times New Roman"/>
          <w:i/>
          <w:sz w:val="24"/>
          <w:szCs w:val="24"/>
          <w:lang w:val="en-US"/>
        </w:rPr>
        <w:t>.</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t xml:space="preserve">Who is to arrange the meeting? </w:t>
      </w:r>
      <w:r w:rsidRPr="006922F1">
        <w:rPr>
          <w:rFonts w:ascii="Times New Roman" w:hAnsi="Times New Roman" w:cs="Times New Roman"/>
          <w:i/>
          <w:sz w:val="24"/>
          <w:szCs w:val="24"/>
        </w:rPr>
        <w:t xml:space="preserve">Кто должен организовать собрание? </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В качестве модальных глаголов могут употребляться также следующие глаголы: </w:t>
      </w:r>
      <w:r w:rsidRPr="006922F1">
        <w:rPr>
          <w:rFonts w:ascii="Times New Roman" w:hAnsi="Times New Roman" w:cs="Times New Roman"/>
          <w:sz w:val="24"/>
          <w:szCs w:val="24"/>
          <w:lang w:val="en-US"/>
        </w:rPr>
        <w:t>shall</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should</w:t>
      </w:r>
      <w:r w:rsidRPr="006922F1">
        <w:rPr>
          <w:rFonts w:ascii="Times New Roman" w:hAnsi="Times New Roman" w:cs="Times New Roman"/>
          <w:sz w:val="24"/>
          <w:szCs w:val="24"/>
        </w:rPr>
        <w:t xml:space="preserve">) - должен, </w:t>
      </w:r>
      <w:r w:rsidRPr="006922F1">
        <w:rPr>
          <w:rFonts w:ascii="Times New Roman" w:hAnsi="Times New Roman" w:cs="Times New Roman"/>
          <w:sz w:val="24"/>
          <w:szCs w:val="24"/>
          <w:lang w:val="en-US"/>
        </w:rPr>
        <w:t>will</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would</w:t>
      </w:r>
      <w:r w:rsidRPr="006922F1">
        <w:rPr>
          <w:rFonts w:ascii="Times New Roman" w:hAnsi="Times New Roman" w:cs="Times New Roman"/>
          <w:sz w:val="24"/>
          <w:szCs w:val="24"/>
        </w:rPr>
        <w:t xml:space="preserve">) - хотеть, </w:t>
      </w:r>
      <w:r w:rsidRPr="006922F1">
        <w:rPr>
          <w:rFonts w:ascii="Times New Roman" w:hAnsi="Times New Roman" w:cs="Times New Roman"/>
          <w:sz w:val="24"/>
          <w:szCs w:val="24"/>
          <w:lang w:val="en-US"/>
        </w:rPr>
        <w:t>need</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not</w:t>
      </w:r>
      <w:r w:rsidRPr="006922F1">
        <w:rPr>
          <w:rFonts w:ascii="Times New Roman" w:hAnsi="Times New Roman" w:cs="Times New Roman"/>
          <w:sz w:val="24"/>
          <w:szCs w:val="24"/>
        </w:rPr>
        <w:t xml:space="preserve"> - не нужно, не надо, </w:t>
      </w:r>
      <w:r w:rsidRPr="006922F1">
        <w:rPr>
          <w:rFonts w:ascii="Times New Roman" w:hAnsi="Times New Roman" w:cs="Times New Roman"/>
          <w:sz w:val="24"/>
          <w:szCs w:val="24"/>
          <w:lang w:val="en-US"/>
        </w:rPr>
        <w:t>ought</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 следует, следовало бы, </w:t>
      </w: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be</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obliged</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 быть обязанным, </w:t>
      </w:r>
      <w:r w:rsidRPr="006922F1">
        <w:rPr>
          <w:rFonts w:ascii="Times New Roman" w:hAnsi="Times New Roman" w:cs="Times New Roman"/>
          <w:sz w:val="24"/>
          <w:szCs w:val="24"/>
          <w:lang w:val="en-US"/>
        </w:rPr>
        <w:t>used</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to</w:t>
      </w:r>
      <w:r w:rsidRPr="006922F1">
        <w:rPr>
          <w:rFonts w:ascii="Times New Roman" w:hAnsi="Times New Roman" w:cs="Times New Roman"/>
          <w:sz w:val="24"/>
          <w:szCs w:val="24"/>
        </w:rPr>
        <w:t xml:space="preserve"> - имел обыкновение. </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lang w:val="en-US"/>
        </w:rPr>
      </w:pPr>
      <w:r w:rsidRPr="006922F1">
        <w:rPr>
          <w:rFonts w:ascii="Times New Roman" w:hAnsi="Times New Roman" w:cs="Times New Roman"/>
          <w:i/>
          <w:sz w:val="24"/>
          <w:szCs w:val="24"/>
          <w:lang w:val="en-US"/>
        </w:rPr>
        <w:t xml:space="preserve">The boy ought to apologize. </w:t>
      </w:r>
      <w:r w:rsidRPr="006922F1">
        <w:rPr>
          <w:rFonts w:ascii="Times New Roman" w:hAnsi="Times New Roman" w:cs="Times New Roman"/>
          <w:i/>
          <w:sz w:val="24"/>
          <w:szCs w:val="24"/>
        </w:rPr>
        <w:t>Мальчик</w:t>
      </w:r>
      <w:r w:rsidRPr="006922F1">
        <w:rPr>
          <w:rFonts w:ascii="Times New Roman" w:hAnsi="Times New Roman" w:cs="Times New Roman"/>
          <w:i/>
          <w:sz w:val="24"/>
          <w:szCs w:val="24"/>
          <w:lang w:val="en-US"/>
        </w:rPr>
        <w:t xml:space="preserve"> </w:t>
      </w:r>
      <w:r w:rsidRPr="006922F1">
        <w:rPr>
          <w:rFonts w:ascii="Times New Roman" w:hAnsi="Times New Roman" w:cs="Times New Roman"/>
          <w:i/>
          <w:sz w:val="24"/>
          <w:szCs w:val="24"/>
        </w:rPr>
        <w:t>должен</w:t>
      </w:r>
      <w:r w:rsidRPr="006922F1">
        <w:rPr>
          <w:rFonts w:ascii="Times New Roman" w:hAnsi="Times New Roman" w:cs="Times New Roman"/>
          <w:i/>
          <w:sz w:val="24"/>
          <w:szCs w:val="24"/>
          <w:lang w:val="en-US"/>
        </w:rPr>
        <w:t xml:space="preserve"> </w:t>
      </w:r>
      <w:r w:rsidRPr="006922F1">
        <w:rPr>
          <w:rFonts w:ascii="Times New Roman" w:hAnsi="Times New Roman" w:cs="Times New Roman"/>
          <w:i/>
          <w:sz w:val="24"/>
          <w:szCs w:val="24"/>
        </w:rPr>
        <w:t>извиниться</w:t>
      </w:r>
      <w:r w:rsidRPr="006922F1">
        <w:rPr>
          <w:rFonts w:ascii="Times New Roman" w:hAnsi="Times New Roman" w:cs="Times New Roman"/>
          <w:i/>
          <w:sz w:val="24"/>
          <w:szCs w:val="24"/>
          <w:lang w:val="en-US"/>
        </w:rPr>
        <w:t xml:space="preserve">. </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t xml:space="preserve">I ought not to have said it. </w:t>
      </w:r>
      <w:r w:rsidRPr="006922F1">
        <w:rPr>
          <w:rFonts w:ascii="Times New Roman" w:hAnsi="Times New Roman" w:cs="Times New Roman"/>
          <w:i/>
          <w:sz w:val="24"/>
          <w:szCs w:val="24"/>
        </w:rPr>
        <w:t xml:space="preserve">Мне не следовало этого говорить. </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t xml:space="preserve">Should I ask him about it? </w:t>
      </w:r>
      <w:r w:rsidRPr="006922F1">
        <w:rPr>
          <w:rFonts w:ascii="Times New Roman" w:hAnsi="Times New Roman" w:cs="Times New Roman"/>
          <w:i/>
          <w:sz w:val="24"/>
          <w:szCs w:val="24"/>
        </w:rPr>
        <w:t xml:space="preserve">Мне (следует) спросить его об этом? </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proofErr w:type="spellStart"/>
      <w:r w:rsidRPr="006922F1">
        <w:rPr>
          <w:rFonts w:ascii="Times New Roman" w:hAnsi="Times New Roman" w:cs="Times New Roman"/>
          <w:i/>
          <w:sz w:val="24"/>
          <w:szCs w:val="24"/>
        </w:rPr>
        <w:t>You</w:t>
      </w:r>
      <w:proofErr w:type="spellEnd"/>
      <w:r w:rsidRPr="006922F1">
        <w:rPr>
          <w:rFonts w:ascii="Times New Roman" w:hAnsi="Times New Roman" w:cs="Times New Roman"/>
          <w:i/>
          <w:sz w:val="24"/>
          <w:szCs w:val="24"/>
        </w:rPr>
        <w:t xml:space="preserve"> </w:t>
      </w:r>
      <w:proofErr w:type="spellStart"/>
      <w:r w:rsidRPr="006922F1">
        <w:rPr>
          <w:rFonts w:ascii="Times New Roman" w:hAnsi="Times New Roman" w:cs="Times New Roman"/>
          <w:i/>
          <w:sz w:val="24"/>
          <w:szCs w:val="24"/>
        </w:rPr>
        <w:t>needn't</w:t>
      </w:r>
      <w:proofErr w:type="spellEnd"/>
      <w:r w:rsidRPr="006922F1">
        <w:rPr>
          <w:rFonts w:ascii="Times New Roman" w:hAnsi="Times New Roman" w:cs="Times New Roman"/>
          <w:i/>
          <w:sz w:val="24"/>
          <w:szCs w:val="24"/>
        </w:rPr>
        <w:t xml:space="preserve"> </w:t>
      </w:r>
      <w:proofErr w:type="spellStart"/>
      <w:r w:rsidRPr="006922F1">
        <w:rPr>
          <w:rFonts w:ascii="Times New Roman" w:hAnsi="Times New Roman" w:cs="Times New Roman"/>
          <w:i/>
          <w:sz w:val="24"/>
          <w:szCs w:val="24"/>
        </w:rPr>
        <w:t>come</w:t>
      </w:r>
      <w:proofErr w:type="spellEnd"/>
      <w:r w:rsidRPr="006922F1">
        <w:rPr>
          <w:rFonts w:ascii="Times New Roman" w:hAnsi="Times New Roman" w:cs="Times New Roman"/>
          <w:i/>
          <w:sz w:val="24"/>
          <w:szCs w:val="24"/>
        </w:rPr>
        <w:t>. Тебе не нужно приходить.</w:t>
      </w:r>
    </w:p>
    <w:p w:rsidR="00E528E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t xml:space="preserve">He used to rest after dinner. </w:t>
      </w:r>
      <w:r w:rsidRPr="006922F1">
        <w:rPr>
          <w:rFonts w:ascii="Times New Roman" w:hAnsi="Times New Roman" w:cs="Times New Roman"/>
          <w:i/>
          <w:sz w:val="24"/>
          <w:szCs w:val="24"/>
        </w:rPr>
        <w:t xml:space="preserve">Он имел обыкновение отдыхать после обеда. </w:t>
      </w:r>
    </w:p>
    <w:p w:rsidR="0035791C" w:rsidRPr="006922F1" w:rsidRDefault="0035791C"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p>
    <w:p w:rsidR="0035791C"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u w:val="single"/>
        </w:rPr>
        <w:t>Примечание:</w:t>
      </w:r>
      <w:r w:rsidRPr="006922F1">
        <w:rPr>
          <w:rFonts w:ascii="Times New Roman" w:hAnsi="Times New Roman" w:cs="Times New Roman"/>
          <w:sz w:val="24"/>
          <w:szCs w:val="24"/>
        </w:rPr>
        <w:t xml:space="preserve"> Долженствование в английском языке может быть выражено с помощью следующих слов и выражений: </w:t>
      </w:r>
    </w:p>
    <w:p w:rsidR="0035791C"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roofErr w:type="spellStart"/>
      <w:r w:rsidRPr="006922F1">
        <w:rPr>
          <w:rFonts w:ascii="Times New Roman" w:hAnsi="Times New Roman" w:cs="Times New Roman"/>
          <w:b/>
          <w:sz w:val="24"/>
          <w:szCs w:val="24"/>
        </w:rPr>
        <w:t>must</w:t>
      </w:r>
      <w:proofErr w:type="spellEnd"/>
      <w:r w:rsidRPr="006922F1">
        <w:rPr>
          <w:rFonts w:ascii="Times New Roman" w:hAnsi="Times New Roman" w:cs="Times New Roman"/>
          <w:b/>
          <w:sz w:val="24"/>
          <w:szCs w:val="24"/>
        </w:rPr>
        <w:t>:</w:t>
      </w:r>
      <w:r w:rsidRPr="006922F1">
        <w:rPr>
          <w:rFonts w:ascii="Times New Roman" w:hAnsi="Times New Roman" w:cs="Times New Roman"/>
          <w:sz w:val="24"/>
          <w:szCs w:val="24"/>
        </w:rPr>
        <w:t xml:space="preserve"> выражает наиболее сильную степень долженствования: </w:t>
      </w:r>
    </w:p>
    <w:p w:rsidR="0035791C"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lang w:val="en-US"/>
        </w:rPr>
        <w:t xml:space="preserve">You mustn't be rude to me. </w:t>
      </w:r>
      <w:r w:rsidRPr="006922F1">
        <w:rPr>
          <w:rFonts w:ascii="Times New Roman" w:hAnsi="Times New Roman" w:cs="Times New Roman"/>
          <w:i/>
          <w:sz w:val="24"/>
          <w:szCs w:val="24"/>
        </w:rPr>
        <w:t xml:space="preserve">I </w:t>
      </w:r>
      <w:proofErr w:type="spellStart"/>
      <w:r w:rsidRPr="006922F1">
        <w:rPr>
          <w:rFonts w:ascii="Times New Roman" w:hAnsi="Times New Roman" w:cs="Times New Roman"/>
          <w:i/>
          <w:sz w:val="24"/>
          <w:szCs w:val="24"/>
        </w:rPr>
        <w:t>won't</w:t>
      </w:r>
      <w:proofErr w:type="spellEnd"/>
      <w:r w:rsidRPr="006922F1">
        <w:rPr>
          <w:rFonts w:ascii="Times New Roman" w:hAnsi="Times New Roman" w:cs="Times New Roman"/>
          <w:i/>
          <w:sz w:val="24"/>
          <w:szCs w:val="24"/>
        </w:rPr>
        <w:t xml:space="preserve"> </w:t>
      </w:r>
      <w:proofErr w:type="spellStart"/>
      <w:r w:rsidRPr="006922F1">
        <w:rPr>
          <w:rFonts w:ascii="Times New Roman" w:hAnsi="Times New Roman" w:cs="Times New Roman"/>
          <w:i/>
          <w:sz w:val="24"/>
          <w:szCs w:val="24"/>
        </w:rPr>
        <w:t>stand</w:t>
      </w:r>
      <w:proofErr w:type="spellEnd"/>
      <w:r w:rsidRPr="006922F1">
        <w:rPr>
          <w:rFonts w:ascii="Times New Roman" w:hAnsi="Times New Roman" w:cs="Times New Roman"/>
          <w:i/>
          <w:sz w:val="24"/>
          <w:szCs w:val="24"/>
        </w:rPr>
        <w:t xml:space="preserve"> </w:t>
      </w:r>
      <w:proofErr w:type="spellStart"/>
      <w:r w:rsidRPr="006922F1">
        <w:rPr>
          <w:rFonts w:ascii="Times New Roman" w:hAnsi="Times New Roman" w:cs="Times New Roman"/>
          <w:i/>
          <w:sz w:val="24"/>
          <w:szCs w:val="24"/>
        </w:rPr>
        <w:t>it</w:t>
      </w:r>
      <w:proofErr w:type="spellEnd"/>
      <w:r w:rsidRPr="006922F1">
        <w:rPr>
          <w:rFonts w:ascii="Times New Roman" w:hAnsi="Times New Roman" w:cs="Times New Roman"/>
          <w:i/>
          <w:sz w:val="24"/>
          <w:szCs w:val="24"/>
        </w:rPr>
        <w:t>.</w:t>
      </w:r>
      <w:r w:rsidRPr="006922F1">
        <w:rPr>
          <w:rFonts w:ascii="Times New Roman" w:hAnsi="Times New Roman" w:cs="Times New Roman"/>
          <w:sz w:val="24"/>
          <w:szCs w:val="24"/>
        </w:rPr>
        <w:t xml:space="preserve"> Вы не должны грубо обращаться со мной. Я этого не потерплю. </w:t>
      </w:r>
    </w:p>
    <w:p w:rsidR="0035791C"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roofErr w:type="spellStart"/>
      <w:r w:rsidRPr="006922F1">
        <w:rPr>
          <w:rFonts w:ascii="Times New Roman" w:hAnsi="Times New Roman" w:cs="Times New Roman"/>
          <w:b/>
          <w:sz w:val="24"/>
          <w:szCs w:val="24"/>
        </w:rPr>
        <w:t>to</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have</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to</w:t>
      </w:r>
      <w:proofErr w:type="spellEnd"/>
      <w:r w:rsidRPr="006922F1">
        <w:rPr>
          <w:rFonts w:ascii="Times New Roman" w:hAnsi="Times New Roman" w:cs="Times New Roman"/>
          <w:b/>
          <w:sz w:val="24"/>
          <w:szCs w:val="24"/>
        </w:rPr>
        <w:t>:</w:t>
      </w:r>
      <w:r w:rsidRPr="006922F1">
        <w:rPr>
          <w:rFonts w:ascii="Times New Roman" w:hAnsi="Times New Roman" w:cs="Times New Roman"/>
          <w:sz w:val="24"/>
          <w:szCs w:val="24"/>
        </w:rPr>
        <w:t xml:space="preserve"> по степени интенсивности выражения долженствования близко к </w:t>
      </w:r>
      <w:proofErr w:type="spellStart"/>
      <w:r w:rsidRPr="006922F1">
        <w:rPr>
          <w:rFonts w:ascii="Times New Roman" w:hAnsi="Times New Roman" w:cs="Times New Roman"/>
          <w:sz w:val="24"/>
          <w:szCs w:val="24"/>
        </w:rPr>
        <w:t>must</w:t>
      </w:r>
      <w:proofErr w:type="spellEnd"/>
      <w:r w:rsidRPr="006922F1">
        <w:rPr>
          <w:rFonts w:ascii="Times New Roman" w:hAnsi="Times New Roman" w:cs="Times New Roman"/>
          <w:sz w:val="24"/>
          <w:szCs w:val="24"/>
        </w:rPr>
        <w:t>, поэтому выступает заменителем последнего в тех случаях, когда предложение употребляется в прошедшем или будущем времени. То</w:t>
      </w:r>
      <w:r w:rsidRPr="006922F1">
        <w:rPr>
          <w:rFonts w:ascii="Times New Roman" w:hAnsi="Times New Roman" w:cs="Times New Roman"/>
          <w:sz w:val="24"/>
          <w:szCs w:val="24"/>
          <w:lang w:val="en-US"/>
        </w:rPr>
        <w:t xml:space="preserve"> have to </w:t>
      </w:r>
      <w:r w:rsidRPr="006922F1">
        <w:rPr>
          <w:rFonts w:ascii="Times New Roman" w:hAnsi="Times New Roman" w:cs="Times New Roman"/>
          <w:sz w:val="24"/>
          <w:szCs w:val="24"/>
        </w:rPr>
        <w:t>всего</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выступает</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переводческим</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эквивалентом</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русского</w:t>
      </w:r>
      <w:r w:rsidRPr="006922F1">
        <w:rPr>
          <w:rFonts w:ascii="Times New Roman" w:hAnsi="Times New Roman" w:cs="Times New Roman"/>
          <w:sz w:val="24"/>
          <w:szCs w:val="24"/>
          <w:lang w:val="en-US"/>
        </w:rPr>
        <w:t xml:space="preserve"> «</w:t>
      </w:r>
      <w:r w:rsidRPr="006922F1">
        <w:rPr>
          <w:rFonts w:ascii="Times New Roman" w:hAnsi="Times New Roman" w:cs="Times New Roman"/>
          <w:sz w:val="24"/>
          <w:szCs w:val="24"/>
        </w:rPr>
        <w:t>приходится</w:t>
      </w:r>
      <w:r w:rsidRPr="006922F1">
        <w:rPr>
          <w:rFonts w:ascii="Times New Roman" w:hAnsi="Times New Roman" w:cs="Times New Roman"/>
          <w:sz w:val="24"/>
          <w:szCs w:val="24"/>
          <w:lang w:val="en-US"/>
        </w:rPr>
        <w:t xml:space="preserve">»: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35791C" w:rsidRPr="006922F1" w:rsidTr="00F52381">
        <w:tc>
          <w:tcPr>
            <w:tcW w:w="5098" w:type="dxa"/>
          </w:tcPr>
          <w:p w:rsidR="0035791C" w:rsidRPr="006922F1" w:rsidRDefault="0035791C" w:rsidP="0035791C">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You'll have to see me off to the underground station, otherwise I'll get lost. </w:t>
            </w:r>
          </w:p>
        </w:tc>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Вам придется проводить меня до станции метро, иначе я заблужусь.</w:t>
            </w:r>
          </w:p>
        </w:tc>
      </w:tr>
      <w:tr w:rsidR="0035791C" w:rsidRPr="006922F1" w:rsidTr="00F52381">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had to pay lots of money to get his car repaired.</w:t>
            </w:r>
          </w:p>
        </w:tc>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Ему пришлось заплатить уйму денег, чтобы отремонтировать машину.</w:t>
            </w:r>
          </w:p>
        </w:tc>
      </w:tr>
    </w:tbl>
    <w:p w:rsidR="0035791C" w:rsidRPr="006922F1" w:rsidRDefault="0035791C"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35791C"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roofErr w:type="spellStart"/>
      <w:r w:rsidRPr="006922F1">
        <w:rPr>
          <w:rFonts w:ascii="Times New Roman" w:hAnsi="Times New Roman" w:cs="Times New Roman"/>
          <w:b/>
          <w:sz w:val="24"/>
          <w:szCs w:val="24"/>
        </w:rPr>
        <w:t>to</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be</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to</w:t>
      </w:r>
      <w:proofErr w:type="spellEnd"/>
      <w:r w:rsidRPr="006922F1">
        <w:rPr>
          <w:rFonts w:ascii="Times New Roman" w:hAnsi="Times New Roman" w:cs="Times New Roman"/>
          <w:b/>
          <w:sz w:val="24"/>
          <w:szCs w:val="24"/>
        </w:rPr>
        <w:t>:</w:t>
      </w:r>
      <w:r w:rsidRPr="006922F1">
        <w:rPr>
          <w:rFonts w:ascii="Times New Roman" w:hAnsi="Times New Roman" w:cs="Times New Roman"/>
          <w:sz w:val="24"/>
          <w:szCs w:val="24"/>
        </w:rPr>
        <w:t xml:space="preserve"> употребляется в совершенно конкретных ситуациях, подразумевающих наличие договоренностей, соглашений, планов: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35791C" w:rsidRPr="006922F1" w:rsidTr="00F52381">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We were to meet at 6:00, but I was fifteen minutes late because of the traffic.</w:t>
            </w:r>
          </w:p>
        </w:tc>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Мы должны были (т.е. договорились) встретиться в 6:00, но из-за того, что на дорогах было очень большое движение, я опоздал.</w:t>
            </w:r>
          </w:p>
        </w:tc>
      </w:tr>
      <w:tr w:rsidR="0035791C" w:rsidRPr="006922F1" w:rsidTr="00F52381">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European Ministers are to meet in Brussels on Wednesday.</w:t>
            </w:r>
          </w:p>
        </w:tc>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Министры европейских стран должны (согласно договоренности) встретиться в Брюсселе в среду.</w:t>
            </w:r>
          </w:p>
        </w:tc>
      </w:tr>
    </w:tbl>
    <w:p w:rsidR="0035791C" w:rsidRPr="006922F1" w:rsidRDefault="0035791C"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35791C"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b/>
          <w:sz w:val="24"/>
          <w:szCs w:val="24"/>
          <w:lang w:val="en-US"/>
        </w:rPr>
        <w:t>t</w:t>
      </w:r>
      <w:r w:rsidRPr="006922F1">
        <w:rPr>
          <w:rFonts w:ascii="Times New Roman" w:hAnsi="Times New Roman" w:cs="Times New Roman"/>
          <w:b/>
          <w:sz w:val="24"/>
          <w:szCs w:val="24"/>
        </w:rPr>
        <w:t xml:space="preserve">о </w:t>
      </w:r>
      <w:r w:rsidRPr="006922F1">
        <w:rPr>
          <w:rFonts w:ascii="Times New Roman" w:hAnsi="Times New Roman" w:cs="Times New Roman"/>
          <w:b/>
          <w:sz w:val="24"/>
          <w:szCs w:val="24"/>
          <w:lang w:val="en-US"/>
        </w:rPr>
        <w:t>be</w:t>
      </w:r>
      <w:r w:rsidRPr="006922F1">
        <w:rPr>
          <w:rFonts w:ascii="Times New Roman" w:hAnsi="Times New Roman" w:cs="Times New Roman"/>
          <w:b/>
          <w:sz w:val="24"/>
          <w:szCs w:val="24"/>
        </w:rPr>
        <w:t xml:space="preserve"> </w:t>
      </w:r>
      <w:r w:rsidRPr="006922F1">
        <w:rPr>
          <w:rFonts w:ascii="Times New Roman" w:hAnsi="Times New Roman" w:cs="Times New Roman"/>
          <w:b/>
          <w:sz w:val="24"/>
          <w:szCs w:val="24"/>
          <w:lang w:val="en-US"/>
        </w:rPr>
        <w:t>to</w:t>
      </w:r>
      <w:r w:rsidRPr="006922F1">
        <w:rPr>
          <w:rFonts w:ascii="Times New Roman" w:hAnsi="Times New Roman" w:cs="Times New Roman"/>
          <w:b/>
          <w:sz w:val="24"/>
          <w:szCs w:val="24"/>
        </w:rPr>
        <w:t xml:space="preserve"> </w:t>
      </w:r>
      <w:r w:rsidRPr="006922F1">
        <w:rPr>
          <w:rFonts w:ascii="Times New Roman" w:hAnsi="Times New Roman" w:cs="Times New Roman"/>
          <w:sz w:val="24"/>
          <w:szCs w:val="24"/>
        </w:rPr>
        <w:t xml:space="preserve">может также передавать значение «суждено»: </w:t>
      </w:r>
    </w:p>
    <w:p w:rsidR="0035791C"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lang w:val="en-US"/>
        </w:rPr>
        <w:t xml:space="preserve">If you are to become a great poet, don't waste time, start writing poetry! </w:t>
      </w:r>
      <w:r w:rsidRPr="006922F1">
        <w:rPr>
          <w:rFonts w:ascii="Times New Roman" w:hAnsi="Times New Roman" w:cs="Times New Roman"/>
          <w:i/>
          <w:sz w:val="24"/>
          <w:szCs w:val="24"/>
        </w:rPr>
        <w:t>Если тебе суждено стать великим поэтом, не теряй времени, принимайся за стихи</w:t>
      </w:r>
      <w:r w:rsidRPr="006922F1">
        <w:rPr>
          <w:rFonts w:ascii="Times New Roman" w:hAnsi="Times New Roman" w:cs="Times New Roman"/>
          <w:sz w:val="24"/>
          <w:szCs w:val="24"/>
        </w:rPr>
        <w:t xml:space="preserve">! </w:t>
      </w:r>
    </w:p>
    <w:p w:rsidR="0035791C"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Глагол </w:t>
      </w:r>
      <w:proofErr w:type="spellStart"/>
      <w:r w:rsidRPr="006922F1">
        <w:rPr>
          <w:rFonts w:ascii="Times New Roman" w:hAnsi="Times New Roman" w:cs="Times New Roman"/>
          <w:b/>
          <w:sz w:val="24"/>
          <w:szCs w:val="24"/>
        </w:rPr>
        <w:t>ought</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to</w:t>
      </w:r>
      <w:proofErr w:type="spellEnd"/>
      <w:r w:rsidRPr="006922F1">
        <w:rPr>
          <w:rFonts w:ascii="Times New Roman" w:hAnsi="Times New Roman" w:cs="Times New Roman"/>
          <w:sz w:val="24"/>
          <w:szCs w:val="24"/>
        </w:rPr>
        <w:t xml:space="preserve"> и выражение </w:t>
      </w:r>
      <w:proofErr w:type="spellStart"/>
      <w:r w:rsidRPr="006922F1">
        <w:rPr>
          <w:rFonts w:ascii="Times New Roman" w:hAnsi="Times New Roman" w:cs="Times New Roman"/>
          <w:b/>
          <w:sz w:val="24"/>
          <w:szCs w:val="24"/>
        </w:rPr>
        <w:t>to</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be</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obliged</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to</w:t>
      </w:r>
      <w:proofErr w:type="spellEnd"/>
      <w:r w:rsidRPr="006922F1">
        <w:rPr>
          <w:rFonts w:ascii="Times New Roman" w:hAnsi="Times New Roman" w:cs="Times New Roman"/>
          <w:sz w:val="24"/>
          <w:szCs w:val="24"/>
        </w:rPr>
        <w:t xml:space="preserve"> имеют сходное значение. Оба передают долженствование, обусловленное некой моральной обязанностью: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35791C" w:rsidRPr="006922F1" w:rsidTr="00F52381">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You ought to return the books to library on time. Somebody might need them.</w:t>
            </w:r>
          </w:p>
        </w:tc>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Вы должны (нужно) возвращать книги в библиотеку вовремя. Возможно, они кому-то будут нужны.</w:t>
            </w:r>
          </w:p>
        </w:tc>
      </w:tr>
      <w:tr w:rsidR="0035791C" w:rsidRPr="006922F1" w:rsidTr="00F52381">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You are obliged to pull over your car to the curb and stop, if there is a police car </w:t>
            </w:r>
            <w:proofErr w:type="spellStart"/>
            <w:r w:rsidRPr="006922F1">
              <w:rPr>
                <w:rFonts w:ascii="Times New Roman" w:hAnsi="Times New Roman" w:cs="Times New Roman"/>
                <w:sz w:val="24"/>
                <w:szCs w:val="24"/>
                <w:lang w:val="en-US"/>
              </w:rPr>
              <w:t>signalling</w:t>
            </w:r>
            <w:proofErr w:type="spellEnd"/>
            <w:r w:rsidRPr="006922F1">
              <w:rPr>
                <w:rFonts w:ascii="Times New Roman" w:hAnsi="Times New Roman" w:cs="Times New Roman"/>
                <w:sz w:val="24"/>
                <w:szCs w:val="24"/>
                <w:lang w:val="en-US"/>
              </w:rPr>
              <w:t xml:space="preserve"> to you.</w:t>
            </w:r>
          </w:p>
        </w:tc>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Вы должны (обязаны) остановить машину у края тротуара, если вам подает сигнал полицейская машина.</w:t>
            </w:r>
          </w:p>
        </w:tc>
      </w:tr>
    </w:tbl>
    <w:p w:rsidR="0035791C" w:rsidRPr="006922F1" w:rsidRDefault="0035791C"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F5238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b/>
          <w:sz w:val="24"/>
          <w:szCs w:val="24"/>
          <w:lang w:val="en-US"/>
        </w:rPr>
        <w:t>Should</w:t>
      </w:r>
      <w:r w:rsidRPr="006922F1">
        <w:rPr>
          <w:rFonts w:ascii="Times New Roman" w:hAnsi="Times New Roman" w:cs="Times New Roman"/>
          <w:b/>
          <w:sz w:val="24"/>
          <w:szCs w:val="24"/>
        </w:rPr>
        <w:t xml:space="preserve"> </w:t>
      </w:r>
      <w:r w:rsidRPr="006922F1">
        <w:rPr>
          <w:rFonts w:ascii="Times New Roman" w:hAnsi="Times New Roman" w:cs="Times New Roman"/>
          <w:sz w:val="24"/>
          <w:szCs w:val="24"/>
        </w:rPr>
        <w:t xml:space="preserve">имеет значение совета или рекомендации, если после него употребляется </w:t>
      </w:r>
      <w:r w:rsidRPr="006922F1">
        <w:rPr>
          <w:rFonts w:ascii="Times New Roman" w:hAnsi="Times New Roman" w:cs="Times New Roman"/>
          <w:sz w:val="24"/>
          <w:szCs w:val="24"/>
          <w:lang w:val="en-US"/>
        </w:rPr>
        <w:t>Indefinite</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Infinitive</w:t>
      </w:r>
      <w:r w:rsidRPr="006922F1">
        <w:rPr>
          <w:rFonts w:ascii="Times New Roman" w:hAnsi="Times New Roman" w:cs="Times New Roman"/>
          <w:sz w:val="24"/>
          <w:szCs w:val="24"/>
        </w:rPr>
        <w:t>:</w:t>
      </w:r>
    </w:p>
    <w:p w:rsidR="0035791C"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lastRenderedPageBreak/>
        <w:t xml:space="preserve"> </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35791C" w:rsidRPr="006922F1" w:rsidTr="00F52381">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You shouldn't smile all the time: it looks unnatural.</w:t>
            </w:r>
          </w:p>
        </w:tc>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rPr>
            </w:pPr>
            <w:proofErr w:type="spellStart"/>
            <w:r w:rsidRPr="006922F1">
              <w:rPr>
                <w:rFonts w:ascii="Times New Roman" w:hAnsi="Times New Roman" w:cs="Times New Roman"/>
                <w:sz w:val="24"/>
                <w:szCs w:val="24"/>
              </w:rPr>
              <w:t>He</w:t>
            </w:r>
            <w:proofErr w:type="spellEnd"/>
            <w:r w:rsidRPr="006922F1">
              <w:rPr>
                <w:rFonts w:ascii="Times New Roman" w:hAnsi="Times New Roman" w:cs="Times New Roman"/>
                <w:sz w:val="24"/>
                <w:szCs w:val="24"/>
              </w:rPr>
              <w:t xml:space="preserve"> следует (не нужно) постоянно улыбаться - это выглядит неестественно.</w:t>
            </w:r>
          </w:p>
        </w:tc>
      </w:tr>
      <w:tr w:rsidR="0035791C" w:rsidRPr="006922F1" w:rsidTr="00F52381">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You should read this book. It is going to be nominated to the Pulitzer Prize.</w:t>
            </w:r>
          </w:p>
        </w:tc>
        <w:tc>
          <w:tcPr>
            <w:tcW w:w="5098" w:type="dxa"/>
          </w:tcPr>
          <w:p w:rsidR="0035791C" w:rsidRPr="006922F1" w:rsidRDefault="0035791C"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Ты должен (я советую тебе) прочитать эту книгу. Ее выдвигают на Пулитцеровскую премию.</w:t>
            </w:r>
          </w:p>
        </w:tc>
      </w:tr>
    </w:tbl>
    <w:p w:rsidR="0035791C" w:rsidRPr="006922F1" w:rsidRDefault="0035791C"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07166E"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Обратите внимание на то, что </w:t>
      </w:r>
      <w:r w:rsidRPr="006922F1">
        <w:rPr>
          <w:rFonts w:ascii="Times New Roman" w:hAnsi="Times New Roman" w:cs="Times New Roman"/>
          <w:sz w:val="24"/>
          <w:szCs w:val="24"/>
          <w:lang w:val="en-US"/>
        </w:rPr>
        <w:t>should</w:t>
      </w:r>
      <w:r w:rsidRPr="006922F1">
        <w:rPr>
          <w:rFonts w:ascii="Times New Roman" w:hAnsi="Times New Roman" w:cs="Times New Roman"/>
          <w:sz w:val="24"/>
          <w:szCs w:val="24"/>
        </w:rPr>
        <w:t xml:space="preserve"> в сочетании с </w:t>
      </w:r>
      <w:r w:rsidRPr="006922F1">
        <w:rPr>
          <w:rFonts w:ascii="Times New Roman" w:hAnsi="Times New Roman" w:cs="Times New Roman"/>
          <w:sz w:val="24"/>
          <w:szCs w:val="24"/>
          <w:lang w:val="en-US"/>
        </w:rPr>
        <w:t>Perfect</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Infinitive</w:t>
      </w:r>
      <w:r w:rsidRPr="006922F1">
        <w:rPr>
          <w:rFonts w:ascii="Times New Roman" w:hAnsi="Times New Roman" w:cs="Times New Roman"/>
          <w:sz w:val="24"/>
          <w:szCs w:val="24"/>
        </w:rPr>
        <w:t xml:space="preserve"> передает значение упрека: </w:t>
      </w:r>
    </w:p>
    <w:p w:rsidR="0007166E"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t xml:space="preserve">You should have read this book long ago. By the way, its author received the Pulitzer Prize for it. </w:t>
      </w:r>
      <w:r w:rsidRPr="006922F1">
        <w:rPr>
          <w:rFonts w:ascii="Times New Roman" w:hAnsi="Times New Roman" w:cs="Times New Roman"/>
          <w:i/>
          <w:sz w:val="24"/>
          <w:szCs w:val="24"/>
        </w:rPr>
        <w:t xml:space="preserve">Тебе следовало бы давным-давно прочитать эту книгу. Между прочим, ее автор получил за нее Пулитцеровскую премию. </w:t>
      </w:r>
    </w:p>
    <w:p w:rsidR="0007166E" w:rsidRPr="006922F1" w:rsidRDefault="0007166E"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E006E4" w:rsidRPr="006922F1" w:rsidRDefault="00A15C0B" w:rsidP="00E006E4">
      <w:pPr>
        <w:tabs>
          <w:tab w:val="left" w:pos="-709"/>
        </w:tabs>
        <w:autoSpaceDE w:val="0"/>
        <w:autoSpaceDN w:val="0"/>
        <w:adjustRightInd w:val="0"/>
        <w:spacing w:after="0" w:line="240" w:lineRule="auto"/>
        <w:jc w:val="center"/>
        <w:rPr>
          <w:rFonts w:ascii="Times New Roman" w:hAnsi="Times New Roman" w:cs="Times New Roman"/>
          <w:b/>
          <w:sz w:val="24"/>
          <w:szCs w:val="24"/>
        </w:rPr>
      </w:pPr>
      <w:r w:rsidRPr="006922F1">
        <w:rPr>
          <w:rFonts w:ascii="Times New Roman" w:hAnsi="Times New Roman" w:cs="Times New Roman"/>
          <w:b/>
          <w:sz w:val="24"/>
          <w:szCs w:val="24"/>
        </w:rPr>
        <w:t>Согласование времен (</w:t>
      </w:r>
      <w:proofErr w:type="spellStart"/>
      <w:r w:rsidRPr="006922F1">
        <w:rPr>
          <w:rFonts w:ascii="Times New Roman" w:hAnsi="Times New Roman" w:cs="Times New Roman"/>
          <w:b/>
          <w:sz w:val="24"/>
          <w:szCs w:val="24"/>
        </w:rPr>
        <w:t>Sequence</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of</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Tenses</w:t>
      </w:r>
      <w:proofErr w:type="spellEnd"/>
      <w:r w:rsidRPr="006922F1">
        <w:rPr>
          <w:rFonts w:ascii="Times New Roman" w:hAnsi="Times New Roman" w:cs="Times New Roman"/>
          <w:b/>
          <w:sz w:val="24"/>
          <w:szCs w:val="24"/>
        </w:rPr>
        <w:t>)</w:t>
      </w:r>
    </w:p>
    <w:p w:rsidR="00E006E4" w:rsidRPr="006922F1" w:rsidRDefault="00E006E4" w:rsidP="00E006E4">
      <w:pPr>
        <w:tabs>
          <w:tab w:val="left" w:pos="-709"/>
        </w:tabs>
        <w:autoSpaceDE w:val="0"/>
        <w:autoSpaceDN w:val="0"/>
        <w:adjustRightInd w:val="0"/>
        <w:spacing w:after="0" w:line="240" w:lineRule="auto"/>
        <w:jc w:val="center"/>
        <w:rPr>
          <w:rFonts w:ascii="Times New Roman" w:hAnsi="Times New Roman" w:cs="Times New Roman"/>
          <w:b/>
          <w:sz w:val="24"/>
          <w:szCs w:val="24"/>
        </w:rPr>
      </w:pPr>
    </w:p>
    <w:p w:rsidR="00E006E4" w:rsidRPr="006922F1" w:rsidRDefault="00A15C0B" w:rsidP="00F52381">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6922F1">
        <w:rPr>
          <w:rFonts w:ascii="Times New Roman" w:hAnsi="Times New Roman" w:cs="Times New Roman"/>
          <w:sz w:val="24"/>
          <w:szCs w:val="24"/>
        </w:rPr>
        <w:t xml:space="preserve">Правило согласования времен, которое действует в основном в придаточных предложениях, состоит в следующем: время глагола придаточного предложения строго зависит от времени глагола главного предложения.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1 Если глагол главного предложения стоит в одной из форм настоящего или будущего времени, то глагол придаточного предложения может стоять в любом времени, которое требуется по смыслу.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а) Для выражения одновременного действия - в настоящем (</w:t>
      </w:r>
      <w:proofErr w:type="spellStart"/>
      <w:r w:rsidRPr="006922F1">
        <w:rPr>
          <w:rFonts w:ascii="Times New Roman" w:hAnsi="Times New Roman" w:cs="Times New Roman"/>
          <w:sz w:val="24"/>
          <w:szCs w:val="24"/>
        </w:rPr>
        <w:t>Present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или </w:t>
      </w:r>
      <w:proofErr w:type="spellStart"/>
      <w:r w:rsidRPr="006922F1">
        <w:rPr>
          <w:rFonts w:ascii="Times New Roman" w:hAnsi="Times New Roman" w:cs="Times New Roman"/>
          <w:sz w:val="24"/>
          <w:szCs w:val="24"/>
        </w:rPr>
        <w:t>Present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Continuous</w:t>
      </w:r>
      <w:proofErr w:type="spellEnd"/>
      <w:r w:rsidRPr="006922F1">
        <w:rPr>
          <w:rFonts w:ascii="Times New Roman" w:hAnsi="Times New Roman" w:cs="Times New Roman"/>
          <w:sz w:val="24"/>
          <w:szCs w:val="24"/>
        </w:rPr>
        <w:t xml:space="preserve"> и др.) </w:t>
      </w:r>
    </w:p>
    <w:p w:rsidR="00E006E4"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rPr>
        <w:t>Не</w:t>
      </w:r>
      <w:r w:rsidRPr="006922F1">
        <w:rPr>
          <w:rFonts w:ascii="Times New Roman" w:hAnsi="Times New Roman" w:cs="Times New Roman"/>
          <w:i/>
          <w:sz w:val="24"/>
          <w:szCs w:val="24"/>
          <w:lang w:val="en-US"/>
        </w:rPr>
        <w:t xml:space="preserve"> says (that) he works (is working). </w:t>
      </w:r>
      <w:r w:rsidRPr="006922F1">
        <w:rPr>
          <w:rFonts w:ascii="Times New Roman" w:hAnsi="Times New Roman" w:cs="Times New Roman"/>
          <w:i/>
          <w:sz w:val="24"/>
          <w:szCs w:val="24"/>
        </w:rPr>
        <w:t>Он говорит, что он работает</w:t>
      </w:r>
      <w:r w:rsidRPr="006922F1">
        <w:rPr>
          <w:rFonts w:ascii="Times New Roman" w:hAnsi="Times New Roman" w:cs="Times New Roman"/>
          <w:sz w:val="24"/>
          <w:szCs w:val="24"/>
        </w:rPr>
        <w:t xml:space="preserve">.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б) Для выражения предшествующего действия - в прошедшем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или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Continuous</w:t>
      </w:r>
      <w:proofErr w:type="spellEnd"/>
      <w:r w:rsidRPr="006922F1">
        <w:rPr>
          <w:rFonts w:ascii="Times New Roman" w:hAnsi="Times New Roman" w:cs="Times New Roman"/>
          <w:sz w:val="24"/>
          <w:szCs w:val="24"/>
        </w:rPr>
        <w:t xml:space="preserve">). </w:t>
      </w:r>
    </w:p>
    <w:p w:rsidR="00E006E4"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rPr>
        <w:t>Не</w:t>
      </w:r>
      <w:r w:rsidRPr="006922F1">
        <w:rPr>
          <w:rFonts w:ascii="Times New Roman" w:hAnsi="Times New Roman" w:cs="Times New Roman"/>
          <w:i/>
          <w:sz w:val="24"/>
          <w:szCs w:val="24"/>
          <w:lang w:val="en-US"/>
        </w:rPr>
        <w:t xml:space="preserve"> says (that) he worked (was working). </w:t>
      </w:r>
      <w:r w:rsidRPr="006922F1">
        <w:rPr>
          <w:rFonts w:ascii="Times New Roman" w:hAnsi="Times New Roman" w:cs="Times New Roman"/>
          <w:i/>
          <w:sz w:val="24"/>
          <w:szCs w:val="24"/>
        </w:rPr>
        <w:t>Он говорит, что он работал</w:t>
      </w:r>
      <w:r w:rsidRPr="006922F1">
        <w:rPr>
          <w:rFonts w:ascii="Times New Roman" w:hAnsi="Times New Roman" w:cs="Times New Roman"/>
          <w:sz w:val="24"/>
          <w:szCs w:val="24"/>
        </w:rPr>
        <w:t xml:space="preserve">.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в) Для выражения предстоящего действия - в будущем (</w:t>
      </w:r>
      <w:proofErr w:type="spellStart"/>
      <w:r w:rsidRPr="006922F1">
        <w:rPr>
          <w:rFonts w:ascii="Times New Roman" w:hAnsi="Times New Roman" w:cs="Times New Roman"/>
          <w:sz w:val="24"/>
          <w:szCs w:val="24"/>
        </w:rPr>
        <w:t>Future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или </w:t>
      </w:r>
      <w:proofErr w:type="spellStart"/>
      <w:r w:rsidRPr="006922F1">
        <w:rPr>
          <w:rFonts w:ascii="Times New Roman" w:hAnsi="Times New Roman" w:cs="Times New Roman"/>
          <w:sz w:val="24"/>
          <w:szCs w:val="24"/>
        </w:rPr>
        <w:t>Future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Continuous</w:t>
      </w:r>
      <w:proofErr w:type="spellEnd"/>
      <w:r w:rsidRPr="006922F1">
        <w:rPr>
          <w:rFonts w:ascii="Times New Roman" w:hAnsi="Times New Roman" w:cs="Times New Roman"/>
          <w:sz w:val="24"/>
          <w:szCs w:val="24"/>
        </w:rPr>
        <w:t xml:space="preserve">). </w:t>
      </w:r>
    </w:p>
    <w:p w:rsidR="00E006E4"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rPr>
        <w:t>Не</w:t>
      </w:r>
      <w:r w:rsidRPr="006922F1">
        <w:rPr>
          <w:rFonts w:ascii="Times New Roman" w:hAnsi="Times New Roman" w:cs="Times New Roman"/>
          <w:i/>
          <w:sz w:val="24"/>
          <w:szCs w:val="24"/>
          <w:lang w:val="en-US"/>
        </w:rPr>
        <w:t xml:space="preserve"> says (that) he will work (will be working). </w:t>
      </w:r>
      <w:r w:rsidRPr="006922F1">
        <w:rPr>
          <w:rFonts w:ascii="Times New Roman" w:hAnsi="Times New Roman" w:cs="Times New Roman"/>
          <w:i/>
          <w:sz w:val="24"/>
          <w:szCs w:val="24"/>
        </w:rPr>
        <w:t>Он говорит, что будет работать.</w:t>
      </w:r>
      <w:r w:rsidRPr="006922F1">
        <w:rPr>
          <w:rFonts w:ascii="Times New Roman" w:hAnsi="Times New Roman" w:cs="Times New Roman"/>
          <w:sz w:val="24"/>
          <w:szCs w:val="24"/>
        </w:rPr>
        <w:t xml:space="preserve">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2 Если глагол главного предложения стоит в одной из форм прошедшего времени, глагол придаточного предложения также стоит в форме прошедшего времени.</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 а) Для выражения одновременного действия - в прошедшем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или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Continuous</w:t>
      </w:r>
      <w:proofErr w:type="spellEnd"/>
      <w:r w:rsidRPr="006922F1">
        <w:rPr>
          <w:rFonts w:ascii="Times New Roman" w:hAnsi="Times New Roman" w:cs="Times New Roman"/>
          <w:sz w:val="24"/>
          <w:szCs w:val="24"/>
        </w:rPr>
        <w:t xml:space="preserve">), но переводится настоящим временем. </w:t>
      </w:r>
    </w:p>
    <w:p w:rsidR="00E006E4"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rPr>
        <w:t>Не</w:t>
      </w:r>
      <w:r w:rsidRPr="006922F1">
        <w:rPr>
          <w:rFonts w:ascii="Times New Roman" w:hAnsi="Times New Roman" w:cs="Times New Roman"/>
          <w:i/>
          <w:sz w:val="24"/>
          <w:szCs w:val="24"/>
          <w:lang w:val="en-US"/>
        </w:rPr>
        <w:t xml:space="preserve"> said (that) he worked (was working). </w:t>
      </w:r>
      <w:r w:rsidRPr="006922F1">
        <w:rPr>
          <w:rFonts w:ascii="Times New Roman" w:hAnsi="Times New Roman" w:cs="Times New Roman"/>
          <w:i/>
          <w:sz w:val="24"/>
          <w:szCs w:val="24"/>
        </w:rPr>
        <w:t xml:space="preserve">Он сказал, что он работает.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б) Для выражения предшествующего действия - в предпрошедшем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or</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Continuous</w:t>
      </w:r>
      <w:proofErr w:type="spellEnd"/>
      <w:r w:rsidRPr="006922F1">
        <w:rPr>
          <w:rFonts w:ascii="Times New Roman" w:hAnsi="Times New Roman" w:cs="Times New Roman"/>
          <w:sz w:val="24"/>
          <w:szCs w:val="24"/>
        </w:rPr>
        <w:t xml:space="preserve">) и переводится глаголом прошедшего времени. </w:t>
      </w:r>
    </w:p>
    <w:p w:rsidR="00E006E4"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i/>
          <w:sz w:val="24"/>
          <w:szCs w:val="24"/>
        </w:rPr>
        <w:t>Не</w:t>
      </w:r>
      <w:r w:rsidRPr="006922F1">
        <w:rPr>
          <w:rFonts w:ascii="Times New Roman" w:hAnsi="Times New Roman" w:cs="Times New Roman"/>
          <w:i/>
          <w:sz w:val="24"/>
          <w:szCs w:val="24"/>
          <w:lang w:val="en-US"/>
        </w:rPr>
        <w:t xml:space="preserve"> said (that) he had worked (had been working). </w:t>
      </w:r>
      <w:r w:rsidRPr="006922F1">
        <w:rPr>
          <w:rFonts w:ascii="Times New Roman" w:hAnsi="Times New Roman" w:cs="Times New Roman"/>
          <w:i/>
          <w:sz w:val="24"/>
          <w:szCs w:val="24"/>
        </w:rPr>
        <w:t>Он сказал, что он работал</w:t>
      </w:r>
      <w:r w:rsidRPr="006922F1">
        <w:rPr>
          <w:rFonts w:ascii="Times New Roman" w:hAnsi="Times New Roman" w:cs="Times New Roman"/>
          <w:sz w:val="24"/>
          <w:szCs w:val="24"/>
        </w:rPr>
        <w:t xml:space="preserve">. </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в) Для выражения предстоящего действия употребляется </w:t>
      </w:r>
      <w:proofErr w:type="spellStart"/>
      <w:r w:rsidRPr="006922F1">
        <w:rPr>
          <w:rFonts w:ascii="Times New Roman" w:hAnsi="Times New Roman" w:cs="Times New Roman"/>
          <w:sz w:val="24"/>
          <w:szCs w:val="24"/>
        </w:rPr>
        <w:t>Future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the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would</w:t>
      </w:r>
      <w:proofErr w:type="spellEnd"/>
      <w:r w:rsidRPr="006922F1">
        <w:rPr>
          <w:rFonts w:ascii="Times New Roman" w:hAnsi="Times New Roman" w:cs="Times New Roman"/>
          <w:sz w:val="24"/>
          <w:szCs w:val="24"/>
        </w:rPr>
        <w:t xml:space="preserve"> +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xml:space="preserve">) или </w:t>
      </w:r>
      <w:proofErr w:type="spellStart"/>
      <w:r w:rsidRPr="006922F1">
        <w:rPr>
          <w:rFonts w:ascii="Times New Roman" w:hAnsi="Times New Roman" w:cs="Times New Roman"/>
          <w:sz w:val="24"/>
          <w:szCs w:val="24"/>
        </w:rPr>
        <w:t>Future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Continuous</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the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would</w:t>
      </w:r>
      <w:proofErr w:type="spellEnd"/>
      <w:r w:rsidRPr="006922F1">
        <w:rPr>
          <w:rFonts w:ascii="Times New Roman" w:hAnsi="Times New Roman" w:cs="Times New Roman"/>
          <w:sz w:val="24"/>
          <w:szCs w:val="24"/>
        </w:rPr>
        <w:t xml:space="preserve"> + </w:t>
      </w:r>
      <w:proofErr w:type="spellStart"/>
      <w:r w:rsidRPr="006922F1">
        <w:rPr>
          <w:rFonts w:ascii="Times New Roman" w:hAnsi="Times New Roman" w:cs="Times New Roman"/>
          <w:sz w:val="24"/>
          <w:szCs w:val="24"/>
        </w:rPr>
        <w:t>Continuous</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Infinitive</w:t>
      </w:r>
      <w:proofErr w:type="spellEnd"/>
      <w:r w:rsidRPr="006922F1">
        <w:rPr>
          <w:rFonts w:ascii="Times New Roman" w:hAnsi="Times New Roman" w:cs="Times New Roman"/>
          <w:sz w:val="24"/>
          <w:szCs w:val="24"/>
        </w:rPr>
        <w:t>), которое переводится глаголом будущего времени.</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rPr>
        <w:t>Не</w:t>
      </w:r>
      <w:r w:rsidRPr="006922F1">
        <w:rPr>
          <w:rFonts w:ascii="Times New Roman" w:hAnsi="Times New Roman" w:cs="Times New Roman"/>
          <w:i/>
          <w:sz w:val="24"/>
          <w:szCs w:val="24"/>
          <w:lang w:val="en-US"/>
        </w:rPr>
        <w:t xml:space="preserve"> said (that) he would work (would be working). </w:t>
      </w:r>
      <w:r w:rsidRPr="006922F1">
        <w:rPr>
          <w:rFonts w:ascii="Times New Roman" w:hAnsi="Times New Roman" w:cs="Times New Roman"/>
          <w:i/>
          <w:sz w:val="24"/>
          <w:szCs w:val="24"/>
        </w:rPr>
        <w:t xml:space="preserve">Он сказал, что он будет работать. </w:t>
      </w:r>
    </w:p>
    <w:p w:rsidR="00E006E4" w:rsidRPr="006922F1" w:rsidRDefault="00E006E4"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p>
    <w:p w:rsidR="00E006E4" w:rsidRPr="006922F1" w:rsidRDefault="00A15C0B" w:rsidP="00E006E4">
      <w:pPr>
        <w:tabs>
          <w:tab w:val="left" w:pos="-709"/>
        </w:tabs>
        <w:autoSpaceDE w:val="0"/>
        <w:autoSpaceDN w:val="0"/>
        <w:adjustRightInd w:val="0"/>
        <w:spacing w:after="0" w:line="240" w:lineRule="auto"/>
        <w:jc w:val="center"/>
        <w:rPr>
          <w:rFonts w:ascii="Times New Roman" w:hAnsi="Times New Roman" w:cs="Times New Roman"/>
          <w:b/>
          <w:sz w:val="24"/>
          <w:szCs w:val="24"/>
        </w:rPr>
      </w:pPr>
      <w:r w:rsidRPr="006922F1">
        <w:rPr>
          <w:rFonts w:ascii="Times New Roman" w:hAnsi="Times New Roman" w:cs="Times New Roman"/>
          <w:b/>
          <w:sz w:val="24"/>
          <w:szCs w:val="24"/>
        </w:rPr>
        <w:t>Правила обращения прямой речи (</w:t>
      </w:r>
      <w:proofErr w:type="spellStart"/>
      <w:r w:rsidRPr="006922F1">
        <w:rPr>
          <w:rFonts w:ascii="Times New Roman" w:hAnsi="Times New Roman" w:cs="Times New Roman"/>
          <w:b/>
          <w:sz w:val="24"/>
          <w:szCs w:val="24"/>
        </w:rPr>
        <w:t>Direct</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Speech</w:t>
      </w:r>
      <w:proofErr w:type="spellEnd"/>
      <w:r w:rsidRPr="006922F1">
        <w:rPr>
          <w:rFonts w:ascii="Times New Roman" w:hAnsi="Times New Roman" w:cs="Times New Roman"/>
          <w:b/>
          <w:sz w:val="24"/>
          <w:szCs w:val="24"/>
        </w:rPr>
        <w:t>) в косвенную (</w:t>
      </w:r>
      <w:proofErr w:type="spellStart"/>
      <w:r w:rsidRPr="006922F1">
        <w:rPr>
          <w:rFonts w:ascii="Times New Roman" w:hAnsi="Times New Roman" w:cs="Times New Roman"/>
          <w:b/>
          <w:sz w:val="24"/>
          <w:szCs w:val="24"/>
        </w:rPr>
        <w:t>Indirect</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Speech</w:t>
      </w:r>
      <w:proofErr w:type="spellEnd"/>
      <w:r w:rsidRPr="006922F1">
        <w:rPr>
          <w:rFonts w:ascii="Times New Roman" w:hAnsi="Times New Roman" w:cs="Times New Roman"/>
          <w:b/>
          <w:sz w:val="24"/>
          <w:szCs w:val="24"/>
        </w:rPr>
        <w:t>)</w:t>
      </w:r>
    </w:p>
    <w:p w:rsidR="00E006E4" w:rsidRPr="006922F1" w:rsidRDefault="00E006E4"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E006E4" w:rsidRPr="006922F1" w:rsidRDefault="00A15C0B" w:rsidP="00F52381">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6922F1">
        <w:rPr>
          <w:rFonts w:ascii="Times New Roman" w:hAnsi="Times New Roman" w:cs="Times New Roman"/>
          <w:sz w:val="24"/>
          <w:szCs w:val="24"/>
        </w:rPr>
        <w:t xml:space="preserve">При обращении прямой речи в косвенную, если прямая речь представляет собой повествовательное предложение, производятся следующие изменения: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1 Запятая и кавычки опускаются. Прямая речь становится дополнительным придаточным предложением, вводимым союзом </w:t>
      </w:r>
      <w:proofErr w:type="spellStart"/>
      <w:r w:rsidRPr="006922F1">
        <w:rPr>
          <w:rFonts w:ascii="Times New Roman" w:hAnsi="Times New Roman" w:cs="Times New Roman"/>
          <w:sz w:val="24"/>
          <w:szCs w:val="24"/>
        </w:rPr>
        <w:t>that</w:t>
      </w:r>
      <w:proofErr w:type="spellEnd"/>
      <w:r w:rsidRPr="006922F1">
        <w:rPr>
          <w:rFonts w:ascii="Times New Roman" w:hAnsi="Times New Roman" w:cs="Times New Roman"/>
          <w:sz w:val="24"/>
          <w:szCs w:val="24"/>
        </w:rPr>
        <w:t xml:space="preserve"> (что), который может опускаться.</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lastRenderedPageBreak/>
        <w:t xml:space="preserve"> 2 Если глагол главного предложения стоит в одной из форм прошедшего времени, то глагол придаточного предложения приобретает одну из форм прошедшего времени в соответствии с правилом согласования времен.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3 Как и в русском языке, личные и притяжательные местоимения заменяются соответственно смыслу.</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 </w:t>
      </w:r>
      <w:r w:rsidR="00E006E4" w:rsidRPr="006922F1">
        <w:rPr>
          <w:rFonts w:ascii="Times New Roman" w:hAnsi="Times New Roman" w:cs="Times New Roman"/>
          <w:sz w:val="24"/>
          <w:szCs w:val="24"/>
        </w:rPr>
        <w:t>4 Происходит</w:t>
      </w:r>
      <w:r w:rsidRPr="006922F1">
        <w:rPr>
          <w:rFonts w:ascii="Times New Roman" w:hAnsi="Times New Roman" w:cs="Times New Roman"/>
          <w:sz w:val="24"/>
          <w:szCs w:val="24"/>
        </w:rPr>
        <w:t xml:space="preserve"> замена местоимений и наречий:</w:t>
      </w:r>
    </w:p>
    <w:p w:rsidR="00E006E4" w:rsidRPr="00F5238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sz w:val="24"/>
          <w:szCs w:val="24"/>
        </w:rPr>
        <w:t xml:space="preserve"> </w:t>
      </w:r>
      <w:r w:rsidRPr="00F52381">
        <w:rPr>
          <w:rFonts w:ascii="Times New Roman" w:hAnsi="Times New Roman" w:cs="Times New Roman"/>
          <w:i/>
          <w:sz w:val="24"/>
          <w:szCs w:val="24"/>
        </w:rPr>
        <w:t xml:space="preserve">указательные местоимения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lang w:val="en-US"/>
        </w:rPr>
        <w:t>this</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these</w:t>
      </w:r>
      <w:r w:rsidRPr="006922F1">
        <w:rPr>
          <w:rFonts w:ascii="Times New Roman" w:hAnsi="Times New Roman" w:cs="Times New Roman"/>
          <w:sz w:val="24"/>
          <w:szCs w:val="24"/>
        </w:rPr>
        <w:t xml:space="preserve">) ==&gt; </w:t>
      </w:r>
      <w:r w:rsidRPr="006922F1">
        <w:rPr>
          <w:rFonts w:ascii="Times New Roman" w:hAnsi="Times New Roman" w:cs="Times New Roman"/>
          <w:sz w:val="24"/>
          <w:szCs w:val="24"/>
          <w:lang w:val="en-US"/>
        </w:rPr>
        <w:t>that</w:t>
      </w:r>
      <w:r w:rsidRPr="006922F1">
        <w:rPr>
          <w:rFonts w:ascii="Times New Roman" w:hAnsi="Times New Roman" w:cs="Times New Roman"/>
          <w:sz w:val="24"/>
          <w:szCs w:val="24"/>
        </w:rPr>
        <w:t xml:space="preserve"> (</w:t>
      </w:r>
      <w:r w:rsidRPr="006922F1">
        <w:rPr>
          <w:rFonts w:ascii="Times New Roman" w:hAnsi="Times New Roman" w:cs="Times New Roman"/>
          <w:sz w:val="24"/>
          <w:szCs w:val="24"/>
          <w:lang w:val="en-US"/>
        </w:rPr>
        <w:t>those</w:t>
      </w:r>
      <w:r w:rsidRPr="006922F1">
        <w:rPr>
          <w:rFonts w:ascii="Times New Roman" w:hAnsi="Times New Roman" w:cs="Times New Roman"/>
          <w:sz w:val="24"/>
          <w:szCs w:val="24"/>
        </w:rPr>
        <w:t xml:space="preserve">) </w:t>
      </w:r>
    </w:p>
    <w:p w:rsidR="00E006E4" w:rsidRPr="00F5238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lang w:val="en-US"/>
        </w:rPr>
      </w:pPr>
      <w:r w:rsidRPr="00F52381">
        <w:rPr>
          <w:rFonts w:ascii="Times New Roman" w:hAnsi="Times New Roman" w:cs="Times New Roman"/>
          <w:i/>
          <w:sz w:val="24"/>
          <w:szCs w:val="24"/>
        </w:rPr>
        <w:t>наречия</w:t>
      </w:r>
      <w:r w:rsidRPr="00F52381">
        <w:rPr>
          <w:rFonts w:ascii="Times New Roman" w:hAnsi="Times New Roman" w:cs="Times New Roman"/>
          <w:i/>
          <w:sz w:val="24"/>
          <w:szCs w:val="24"/>
          <w:lang w:val="en-US"/>
        </w:rPr>
        <w:t xml:space="preserve"> </w:t>
      </w:r>
      <w:r w:rsidRPr="00F52381">
        <w:rPr>
          <w:rFonts w:ascii="Times New Roman" w:hAnsi="Times New Roman" w:cs="Times New Roman"/>
          <w:i/>
          <w:sz w:val="24"/>
          <w:szCs w:val="24"/>
        </w:rPr>
        <w:t>времени</w:t>
      </w:r>
      <w:r w:rsidRPr="00F52381">
        <w:rPr>
          <w:rFonts w:ascii="Times New Roman" w:hAnsi="Times New Roman" w:cs="Times New Roman"/>
          <w:i/>
          <w:sz w:val="24"/>
          <w:szCs w:val="24"/>
          <w:lang w:val="en-US"/>
        </w:rPr>
        <w:t xml:space="preserve">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now ==&gt; then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today ==&gt; that day</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 yesterday ==&gt; the day before</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 tomorrow =&gt; the next day</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 ago ==&gt; before </w:t>
      </w:r>
    </w:p>
    <w:p w:rsidR="00E006E4" w:rsidRPr="00F5238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lang w:val="en-US"/>
        </w:rPr>
      </w:pPr>
      <w:r w:rsidRPr="00F52381">
        <w:rPr>
          <w:rFonts w:ascii="Times New Roman" w:hAnsi="Times New Roman" w:cs="Times New Roman"/>
          <w:i/>
          <w:sz w:val="24"/>
          <w:szCs w:val="24"/>
        </w:rPr>
        <w:t>наречия</w:t>
      </w:r>
      <w:r w:rsidRPr="00F52381">
        <w:rPr>
          <w:rFonts w:ascii="Times New Roman" w:hAnsi="Times New Roman" w:cs="Times New Roman"/>
          <w:i/>
          <w:sz w:val="24"/>
          <w:szCs w:val="24"/>
          <w:lang w:val="en-US"/>
        </w:rPr>
        <w:t xml:space="preserve"> </w:t>
      </w:r>
      <w:r w:rsidRPr="00F52381">
        <w:rPr>
          <w:rFonts w:ascii="Times New Roman" w:hAnsi="Times New Roman" w:cs="Times New Roman"/>
          <w:i/>
          <w:sz w:val="24"/>
          <w:szCs w:val="24"/>
        </w:rPr>
        <w:t>места</w:t>
      </w:r>
      <w:r w:rsidRPr="00F52381">
        <w:rPr>
          <w:rFonts w:ascii="Times New Roman" w:hAnsi="Times New Roman" w:cs="Times New Roman"/>
          <w:i/>
          <w:sz w:val="24"/>
          <w:szCs w:val="24"/>
          <w:lang w:val="en-US"/>
        </w:rPr>
        <w:t xml:space="preserve"> </w:t>
      </w:r>
    </w:p>
    <w:p w:rsidR="00E006E4"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here ==&gt; there</w:t>
      </w:r>
    </w:p>
    <w:p w:rsidR="00F52381" w:rsidRPr="006922F1" w:rsidRDefault="00F52381"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6090"/>
      </w:tblGrid>
      <w:tr w:rsidR="00E006E4" w:rsidRPr="00C85599" w:rsidTr="00F52381">
        <w:tc>
          <w:tcPr>
            <w:tcW w:w="4106"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She said, "We are leaving today."</w:t>
            </w:r>
          </w:p>
        </w:tc>
        <w:tc>
          <w:tcPr>
            <w:tcW w:w="6090" w:type="dxa"/>
          </w:tcPr>
          <w:p w:rsidR="00E006E4" w:rsidRPr="006922F1" w:rsidRDefault="00E006E4" w:rsidP="00E006E4">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 xml:space="preserve">She said that they were leaving that day. </w:t>
            </w:r>
          </w:p>
        </w:tc>
      </w:tr>
      <w:tr w:rsidR="00E006E4" w:rsidRPr="00C85599" w:rsidTr="00F52381">
        <w:tc>
          <w:tcPr>
            <w:tcW w:w="4106"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"I will read it tomorrow."</w:t>
            </w:r>
          </w:p>
        </w:tc>
        <w:tc>
          <w:tcPr>
            <w:tcW w:w="6090" w:type="dxa"/>
          </w:tcPr>
          <w:p w:rsidR="00E006E4" w:rsidRPr="006922F1" w:rsidRDefault="00E006E4" w:rsidP="00E006E4">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that he would read it the next day.</w:t>
            </w:r>
          </w:p>
        </w:tc>
      </w:tr>
      <w:tr w:rsidR="00E006E4" w:rsidRPr="00C85599" w:rsidTr="00F52381">
        <w:tc>
          <w:tcPr>
            <w:tcW w:w="4106"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"I came for the lesson in time."</w:t>
            </w:r>
          </w:p>
        </w:tc>
        <w:tc>
          <w:tcPr>
            <w:tcW w:w="6090" w:type="dxa"/>
          </w:tcPr>
          <w:p w:rsidR="00E006E4" w:rsidRPr="006922F1" w:rsidRDefault="00E006E4" w:rsidP="00E006E4">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that he had come for the lesson in time.</w:t>
            </w:r>
          </w:p>
        </w:tc>
      </w:tr>
      <w:tr w:rsidR="00E006E4" w:rsidRPr="00C85599" w:rsidTr="00F52381">
        <w:tc>
          <w:tcPr>
            <w:tcW w:w="4106"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"They didn't know the rule."</w:t>
            </w:r>
          </w:p>
        </w:tc>
        <w:tc>
          <w:tcPr>
            <w:tcW w:w="6090" w:type="dxa"/>
          </w:tcPr>
          <w:p w:rsidR="00E006E4" w:rsidRPr="006922F1" w:rsidRDefault="00E006E4" w:rsidP="00E006E4">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that they hadn't known the rule.</w:t>
            </w:r>
          </w:p>
        </w:tc>
      </w:tr>
      <w:tr w:rsidR="00E006E4" w:rsidRPr="00C85599" w:rsidTr="00F52381">
        <w:tc>
          <w:tcPr>
            <w:tcW w:w="4106"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"She has to translate this text."</w:t>
            </w:r>
          </w:p>
        </w:tc>
        <w:tc>
          <w:tcPr>
            <w:tcW w:w="6090" w:type="dxa"/>
          </w:tcPr>
          <w:p w:rsidR="00E006E4" w:rsidRPr="006922F1" w:rsidRDefault="00E006E4" w:rsidP="00E006E4">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that she had to translate that text.</w:t>
            </w:r>
          </w:p>
        </w:tc>
      </w:tr>
      <w:tr w:rsidR="00E006E4" w:rsidRPr="00C85599" w:rsidTr="00F52381">
        <w:tc>
          <w:tcPr>
            <w:tcW w:w="4106"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"They'll be able to read it."</w:t>
            </w:r>
          </w:p>
        </w:tc>
        <w:tc>
          <w:tcPr>
            <w:tcW w:w="6090" w:type="dxa"/>
          </w:tcPr>
          <w:p w:rsidR="00E006E4" w:rsidRPr="006922F1" w:rsidRDefault="00E006E4" w:rsidP="00E006E4">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said that they would be able to read it.</w:t>
            </w:r>
          </w:p>
        </w:tc>
      </w:tr>
    </w:tbl>
    <w:p w:rsidR="00E006E4" w:rsidRPr="006922F1" w:rsidRDefault="00E006E4"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p w:rsidR="00E006E4" w:rsidRPr="00F5238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525E50">
        <w:rPr>
          <w:rFonts w:ascii="Times New Roman" w:hAnsi="Times New Roman" w:cs="Times New Roman"/>
          <w:sz w:val="24"/>
          <w:szCs w:val="24"/>
          <w:lang w:val="en-US"/>
        </w:rPr>
        <w:t xml:space="preserve"> </w:t>
      </w:r>
      <w:r w:rsidRPr="006922F1">
        <w:rPr>
          <w:rFonts w:ascii="Times New Roman" w:hAnsi="Times New Roman" w:cs="Times New Roman"/>
          <w:sz w:val="24"/>
          <w:szCs w:val="24"/>
        </w:rPr>
        <w:t xml:space="preserve">Если прямая речь представляет собой вопросительное предложение, то при обращении в косвенную она становится дополнительным придаточным предложением (косвенным вопросом).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1 Общие вопросы (вопросы, начинающиеся с вспомогательного или модального глагола) присоединяются к главному предложению при помощи союзов </w:t>
      </w:r>
      <w:proofErr w:type="spellStart"/>
      <w:r w:rsidRPr="006922F1">
        <w:rPr>
          <w:rFonts w:ascii="Times New Roman" w:hAnsi="Times New Roman" w:cs="Times New Roman"/>
          <w:sz w:val="24"/>
          <w:szCs w:val="24"/>
        </w:rPr>
        <w:t>if</w:t>
      </w:r>
      <w:proofErr w:type="spellEnd"/>
      <w:r w:rsidRPr="006922F1">
        <w:rPr>
          <w:rFonts w:ascii="Times New Roman" w:hAnsi="Times New Roman" w:cs="Times New Roman"/>
          <w:sz w:val="24"/>
          <w:szCs w:val="24"/>
        </w:rPr>
        <w:t xml:space="preserve"> или </w:t>
      </w:r>
      <w:proofErr w:type="spellStart"/>
      <w:r w:rsidRPr="006922F1">
        <w:rPr>
          <w:rFonts w:ascii="Times New Roman" w:hAnsi="Times New Roman" w:cs="Times New Roman"/>
          <w:sz w:val="24"/>
          <w:szCs w:val="24"/>
        </w:rPr>
        <w:t>whether</w:t>
      </w:r>
      <w:proofErr w:type="spellEnd"/>
      <w:r w:rsidRPr="006922F1">
        <w:rPr>
          <w:rFonts w:ascii="Times New Roman" w:hAnsi="Times New Roman" w:cs="Times New Roman"/>
          <w:sz w:val="24"/>
          <w:szCs w:val="24"/>
        </w:rPr>
        <w:t xml:space="preserve"> (при переводе в придаточном предложении употребляется частица «ли»).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2 В специальных вопросах (вопросах, начинающихся с вопросительного слова или вопросительной группы слов </w:t>
      </w:r>
      <w:proofErr w:type="spellStart"/>
      <w:r w:rsidRPr="006922F1">
        <w:rPr>
          <w:rFonts w:ascii="Times New Roman" w:hAnsi="Times New Roman" w:cs="Times New Roman"/>
          <w:sz w:val="24"/>
          <w:szCs w:val="24"/>
        </w:rPr>
        <w:t>who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where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how</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much</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how</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long</w:t>
      </w:r>
      <w:proofErr w:type="spellEnd"/>
      <w:r w:rsidRPr="006922F1">
        <w:rPr>
          <w:rFonts w:ascii="Times New Roman" w:hAnsi="Times New Roman" w:cs="Times New Roman"/>
          <w:sz w:val="24"/>
          <w:szCs w:val="24"/>
        </w:rPr>
        <w:t xml:space="preserve"> и т.д.) вопросительное слово служит для присоединения косвенного вопроса к главному предложению.</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 3 Вопросительный знак опускается, и вопросительный порядок слов в прямом вопросе заменяется порядком слов повествовательного предложения, т.е. сказуемое ставится после подлежащего.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Далее производятся те же изменения, как и при обращении в косвенную речь повествовательных предложений. </w:t>
      </w:r>
    </w:p>
    <w:p w:rsidR="00E006E4" w:rsidRPr="006922F1" w:rsidRDefault="00E006E4"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E006E4" w:rsidRPr="00C85599" w:rsidTr="00F52381">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rPr>
              <w:t>Не</w:t>
            </w:r>
            <w:r w:rsidRPr="006922F1">
              <w:rPr>
                <w:rFonts w:ascii="Times New Roman" w:hAnsi="Times New Roman" w:cs="Times New Roman"/>
                <w:sz w:val="24"/>
                <w:szCs w:val="24"/>
                <w:lang w:val="en-US"/>
              </w:rPr>
              <w:t xml:space="preserve"> asked me, "Where do you live?"</w:t>
            </w:r>
          </w:p>
        </w:tc>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asked me where I lived.</w:t>
            </w:r>
          </w:p>
        </w:tc>
      </w:tr>
      <w:tr w:rsidR="00E006E4" w:rsidRPr="00C85599" w:rsidTr="00F52381">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asked me, "Have you written the paper?"</w:t>
            </w:r>
          </w:p>
        </w:tc>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asked me if (whether) I had written the paper</w:t>
            </w:r>
          </w:p>
        </w:tc>
      </w:tr>
      <w:tr w:rsidR="00E006E4" w:rsidRPr="00C85599" w:rsidTr="00F52381">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John asked, "Are you ready?"</w:t>
            </w:r>
          </w:p>
        </w:tc>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John asked if (whether) I was ready</w:t>
            </w:r>
          </w:p>
        </w:tc>
      </w:tr>
      <w:tr w:rsidR="00E006E4" w:rsidRPr="00C85599" w:rsidTr="00F52381">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"How long will it take you to write this essay?" asked Mary.</w:t>
            </w:r>
          </w:p>
        </w:tc>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Mary asked how long it would take me to write that essay.</w:t>
            </w:r>
          </w:p>
        </w:tc>
      </w:tr>
      <w:tr w:rsidR="00E006E4" w:rsidRPr="00C85599" w:rsidTr="00F52381">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The tourist asked, "Where could I buy some postcards?"</w:t>
            </w:r>
          </w:p>
        </w:tc>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The tourist wanted to know where he could buy some postcards.</w:t>
            </w:r>
          </w:p>
        </w:tc>
      </w:tr>
      <w:tr w:rsidR="00E006E4" w:rsidRPr="00C85599" w:rsidTr="00F52381">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asked, "Who is the writer?"</w:t>
            </w:r>
          </w:p>
        </w:tc>
        <w:tc>
          <w:tcPr>
            <w:tcW w:w="5098" w:type="dxa"/>
          </w:tcPr>
          <w:p w:rsidR="00E006E4" w:rsidRPr="006922F1" w:rsidRDefault="00E006E4"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asked who the writer was.</w:t>
            </w:r>
          </w:p>
        </w:tc>
      </w:tr>
    </w:tbl>
    <w:p w:rsidR="00E006E4" w:rsidRPr="006922F1" w:rsidRDefault="00E006E4"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Когда прямая речь представляет собой повелительное предложение, то при обращении ее в косвенную речь производятся следующие изменения:</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1 Повелительное наклонение заменяется в косвенной речи инфинитивом. Отрицательная форма повелительного наклонения заменяется инфинитивом с частицей </w:t>
      </w:r>
      <w:proofErr w:type="spellStart"/>
      <w:r w:rsidRPr="006922F1">
        <w:rPr>
          <w:rFonts w:ascii="Times New Roman" w:hAnsi="Times New Roman" w:cs="Times New Roman"/>
          <w:sz w:val="24"/>
          <w:szCs w:val="24"/>
        </w:rPr>
        <w:t>not</w:t>
      </w:r>
      <w:proofErr w:type="spellEnd"/>
      <w:r w:rsidRPr="006922F1">
        <w:rPr>
          <w:rFonts w:ascii="Times New Roman" w:hAnsi="Times New Roman" w:cs="Times New Roman"/>
          <w:sz w:val="24"/>
          <w:szCs w:val="24"/>
        </w:rPr>
        <w:t xml:space="preserve">. </w:t>
      </w:r>
    </w:p>
    <w:p w:rsidR="00E006E4"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2 Личные, притяжательные и указательные местоимения, а также наречия времени и места заменяются по смыслу.</w:t>
      </w:r>
    </w:p>
    <w:p w:rsidR="00E006E4" w:rsidRPr="00F5238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lang w:val="en-US"/>
        </w:rPr>
      </w:pPr>
      <w:r w:rsidRPr="00F52381">
        <w:rPr>
          <w:rFonts w:ascii="Times New Roman" w:hAnsi="Times New Roman" w:cs="Times New Roman"/>
          <w:i/>
          <w:sz w:val="24"/>
          <w:szCs w:val="24"/>
          <w:lang w:val="en-US"/>
        </w:rPr>
        <w:t xml:space="preserve">She said to him, "Come at 5 o'clock." She told him to come at 5 o'clock. </w:t>
      </w:r>
    </w:p>
    <w:p w:rsidR="00E006E4" w:rsidRPr="00F5238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lang w:val="en-US"/>
        </w:rPr>
      </w:pPr>
      <w:r w:rsidRPr="00F52381">
        <w:rPr>
          <w:rFonts w:ascii="Times New Roman" w:hAnsi="Times New Roman" w:cs="Times New Roman"/>
          <w:i/>
          <w:sz w:val="24"/>
          <w:szCs w:val="24"/>
          <w:lang w:val="en-US"/>
        </w:rPr>
        <w:lastRenderedPageBreak/>
        <w:t xml:space="preserve">He said to me, "Don't go there." He told me </w:t>
      </w:r>
      <w:proofErr w:type="spellStart"/>
      <w:r w:rsidRPr="00F52381">
        <w:rPr>
          <w:rFonts w:ascii="Times New Roman" w:hAnsi="Times New Roman" w:cs="Times New Roman"/>
          <w:i/>
          <w:sz w:val="24"/>
          <w:szCs w:val="24"/>
          <w:lang w:val="en-US"/>
        </w:rPr>
        <w:t>mot</w:t>
      </w:r>
      <w:proofErr w:type="spellEnd"/>
      <w:r w:rsidRPr="00F52381">
        <w:rPr>
          <w:rFonts w:ascii="Times New Roman" w:hAnsi="Times New Roman" w:cs="Times New Roman"/>
          <w:i/>
          <w:sz w:val="24"/>
          <w:szCs w:val="24"/>
          <w:lang w:val="en-US"/>
        </w:rPr>
        <w:t xml:space="preserve"> to go there. </w:t>
      </w:r>
    </w:p>
    <w:p w:rsidR="00E006E4" w:rsidRPr="00F5238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lang w:val="en-US"/>
        </w:rPr>
      </w:pPr>
      <w:r w:rsidRPr="00F52381">
        <w:rPr>
          <w:rFonts w:ascii="Times New Roman" w:hAnsi="Times New Roman" w:cs="Times New Roman"/>
          <w:i/>
          <w:sz w:val="24"/>
          <w:szCs w:val="24"/>
          <w:lang w:val="en-US"/>
        </w:rPr>
        <w:t>John said, "Can you help me?" John asked me to help.</w:t>
      </w:r>
    </w:p>
    <w:p w:rsidR="00E006E4" w:rsidRPr="006922F1" w:rsidRDefault="00E006E4" w:rsidP="00A15C0B">
      <w:pPr>
        <w:tabs>
          <w:tab w:val="left" w:pos="-709"/>
        </w:tabs>
        <w:autoSpaceDE w:val="0"/>
        <w:autoSpaceDN w:val="0"/>
        <w:adjustRightInd w:val="0"/>
        <w:spacing w:after="0" w:line="240" w:lineRule="auto"/>
        <w:jc w:val="both"/>
        <w:rPr>
          <w:rFonts w:ascii="Times New Roman" w:hAnsi="Times New Roman" w:cs="Times New Roman"/>
          <w:sz w:val="24"/>
          <w:szCs w:val="24"/>
          <w:lang w:val="en-US"/>
        </w:rPr>
      </w:pPr>
    </w:p>
    <w:p w:rsidR="00D238BB" w:rsidRPr="006922F1" w:rsidRDefault="00A15C0B" w:rsidP="00D238BB">
      <w:pPr>
        <w:tabs>
          <w:tab w:val="left" w:pos="-709"/>
        </w:tabs>
        <w:autoSpaceDE w:val="0"/>
        <w:autoSpaceDN w:val="0"/>
        <w:adjustRightInd w:val="0"/>
        <w:spacing w:after="0" w:line="240" w:lineRule="auto"/>
        <w:jc w:val="center"/>
        <w:rPr>
          <w:rFonts w:ascii="Times New Roman" w:hAnsi="Times New Roman" w:cs="Times New Roman"/>
          <w:b/>
          <w:sz w:val="24"/>
          <w:szCs w:val="24"/>
        </w:rPr>
      </w:pPr>
      <w:r w:rsidRPr="006922F1">
        <w:rPr>
          <w:rFonts w:ascii="Times New Roman" w:hAnsi="Times New Roman" w:cs="Times New Roman"/>
          <w:b/>
          <w:sz w:val="24"/>
          <w:szCs w:val="24"/>
        </w:rPr>
        <w:t>Условные предложения (</w:t>
      </w:r>
      <w:proofErr w:type="spellStart"/>
      <w:r w:rsidRPr="006922F1">
        <w:rPr>
          <w:rFonts w:ascii="Times New Roman" w:hAnsi="Times New Roman" w:cs="Times New Roman"/>
          <w:b/>
          <w:sz w:val="24"/>
          <w:szCs w:val="24"/>
        </w:rPr>
        <w:t>Conditional</w:t>
      </w:r>
      <w:proofErr w:type="spellEnd"/>
      <w:r w:rsidRPr="006922F1">
        <w:rPr>
          <w:rFonts w:ascii="Times New Roman" w:hAnsi="Times New Roman" w:cs="Times New Roman"/>
          <w:b/>
          <w:sz w:val="24"/>
          <w:szCs w:val="24"/>
        </w:rPr>
        <w:t xml:space="preserve"> </w:t>
      </w:r>
      <w:proofErr w:type="spellStart"/>
      <w:r w:rsidRPr="006922F1">
        <w:rPr>
          <w:rFonts w:ascii="Times New Roman" w:hAnsi="Times New Roman" w:cs="Times New Roman"/>
          <w:b/>
          <w:sz w:val="24"/>
          <w:szCs w:val="24"/>
        </w:rPr>
        <w:t>Sentences</w:t>
      </w:r>
      <w:proofErr w:type="spellEnd"/>
      <w:r w:rsidRPr="006922F1">
        <w:rPr>
          <w:rFonts w:ascii="Times New Roman" w:hAnsi="Times New Roman" w:cs="Times New Roman"/>
          <w:b/>
          <w:sz w:val="24"/>
          <w:szCs w:val="24"/>
        </w:rPr>
        <w:t>)</w:t>
      </w:r>
    </w:p>
    <w:p w:rsidR="001237E5" w:rsidRPr="006922F1" w:rsidRDefault="001237E5" w:rsidP="00D238BB">
      <w:pPr>
        <w:tabs>
          <w:tab w:val="left" w:pos="-709"/>
        </w:tabs>
        <w:autoSpaceDE w:val="0"/>
        <w:autoSpaceDN w:val="0"/>
        <w:adjustRightInd w:val="0"/>
        <w:spacing w:after="0" w:line="240" w:lineRule="auto"/>
        <w:jc w:val="center"/>
        <w:rPr>
          <w:rFonts w:ascii="Times New Roman" w:hAnsi="Times New Roman" w:cs="Times New Roman"/>
          <w:b/>
          <w:sz w:val="24"/>
          <w:szCs w:val="24"/>
        </w:rPr>
      </w:pPr>
    </w:p>
    <w:p w:rsidR="001237E5"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В соответствии с характером выраженного в предложении условия и его следствия русские предложения переводятся на английский язык тремя способами: </w:t>
      </w:r>
    </w:p>
    <w:p w:rsidR="001237E5"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1 Условие и следствие условия относятся к будущему времени, например: </w:t>
      </w:r>
    </w:p>
    <w:p w:rsidR="001237E5"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t xml:space="preserve">If I have money, I will go to Mexico. </w:t>
      </w:r>
      <w:r w:rsidRPr="006922F1">
        <w:rPr>
          <w:rFonts w:ascii="Times New Roman" w:hAnsi="Times New Roman" w:cs="Times New Roman"/>
          <w:i/>
          <w:sz w:val="24"/>
          <w:szCs w:val="24"/>
        </w:rPr>
        <w:t xml:space="preserve">Если у меня будут деньги, я поеду в Мексику. </w:t>
      </w:r>
    </w:p>
    <w:p w:rsidR="001237E5"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В этом случае при переводе условная часть предложения ставится в </w:t>
      </w:r>
      <w:proofErr w:type="spellStart"/>
      <w:r w:rsidRPr="006922F1">
        <w:rPr>
          <w:rFonts w:ascii="Times New Roman" w:hAnsi="Times New Roman" w:cs="Times New Roman"/>
          <w:sz w:val="24"/>
          <w:szCs w:val="24"/>
        </w:rPr>
        <w:t>Present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Tense</w:t>
      </w:r>
      <w:proofErr w:type="spellEnd"/>
      <w:r w:rsidRPr="006922F1">
        <w:rPr>
          <w:rFonts w:ascii="Times New Roman" w:hAnsi="Times New Roman" w:cs="Times New Roman"/>
          <w:sz w:val="24"/>
          <w:szCs w:val="24"/>
        </w:rPr>
        <w:t xml:space="preserve">, а часть, содержащая следствие условия, — в </w:t>
      </w:r>
      <w:proofErr w:type="spellStart"/>
      <w:r w:rsidRPr="006922F1">
        <w:rPr>
          <w:rFonts w:ascii="Times New Roman" w:hAnsi="Times New Roman" w:cs="Times New Roman"/>
          <w:sz w:val="24"/>
          <w:szCs w:val="24"/>
        </w:rPr>
        <w:t>Future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w:t>
      </w:r>
    </w:p>
    <w:p w:rsidR="001237E5" w:rsidRPr="006922F1" w:rsidRDefault="001237E5"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518"/>
      </w:tblGrid>
      <w:tr w:rsidR="001237E5" w:rsidRPr="006922F1" w:rsidTr="00F52381">
        <w:tc>
          <w:tcPr>
            <w:tcW w:w="467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He will help you if he has time.</w:t>
            </w:r>
          </w:p>
        </w:tc>
        <w:tc>
          <w:tcPr>
            <w:tcW w:w="551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Он поможет вам, если у него будет время.</w:t>
            </w:r>
          </w:p>
        </w:tc>
      </w:tr>
      <w:tr w:rsidR="001237E5" w:rsidRPr="006922F1" w:rsidTr="00F52381">
        <w:tc>
          <w:tcPr>
            <w:tcW w:w="467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When Victor comes, tell me.</w:t>
            </w:r>
          </w:p>
        </w:tc>
        <w:tc>
          <w:tcPr>
            <w:tcW w:w="551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Когда Виктор придет, скажи мне.</w:t>
            </w:r>
          </w:p>
        </w:tc>
      </w:tr>
      <w:tr w:rsidR="001237E5" w:rsidRPr="006922F1" w:rsidTr="00F52381">
        <w:tc>
          <w:tcPr>
            <w:tcW w:w="467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If the weather is fine, we will go to the country.</w:t>
            </w:r>
          </w:p>
        </w:tc>
        <w:tc>
          <w:tcPr>
            <w:tcW w:w="551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Если погода будет хорошая, мы поедем за город.</w:t>
            </w:r>
          </w:p>
        </w:tc>
      </w:tr>
      <w:tr w:rsidR="001237E5" w:rsidRPr="006922F1" w:rsidTr="00F52381">
        <w:tc>
          <w:tcPr>
            <w:tcW w:w="467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If you listen to me, you can succeed.</w:t>
            </w:r>
          </w:p>
        </w:tc>
        <w:tc>
          <w:tcPr>
            <w:tcW w:w="551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Если ты послушаешь меня, ты можешь добиться успеха.</w:t>
            </w:r>
          </w:p>
        </w:tc>
      </w:tr>
    </w:tbl>
    <w:p w:rsidR="001237E5" w:rsidRPr="006922F1" w:rsidRDefault="001237E5"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1237E5"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2 Условие и следствие условия в русском предложении выражены при помощи сослагательного наклонения, причем все высказывание относится к настоящему или будущему времени и выражает реальное предположение: </w:t>
      </w:r>
    </w:p>
    <w:p w:rsidR="001237E5"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lang w:val="en-US"/>
        </w:rPr>
        <w:t xml:space="preserve">If I had money, I would go to Mexico. </w:t>
      </w:r>
      <w:r w:rsidRPr="006922F1">
        <w:rPr>
          <w:rFonts w:ascii="Times New Roman" w:hAnsi="Times New Roman" w:cs="Times New Roman"/>
          <w:i/>
          <w:sz w:val="24"/>
          <w:szCs w:val="24"/>
        </w:rPr>
        <w:t xml:space="preserve">Если бы у меня были деньги, я бы поехал (в будущем) в Мексику (т. е. вполне вероятно, что я и поеду в Мексику, при наличии денег). </w:t>
      </w:r>
    </w:p>
    <w:p w:rsidR="001237E5"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При переводе на английский язык условная часть ставится в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Indefinite</w:t>
      </w:r>
      <w:proofErr w:type="spellEnd"/>
      <w:r w:rsidRPr="006922F1">
        <w:rPr>
          <w:rFonts w:ascii="Times New Roman" w:hAnsi="Times New Roman" w:cs="Times New Roman"/>
          <w:sz w:val="24"/>
          <w:szCs w:val="24"/>
        </w:rPr>
        <w:t xml:space="preserve">, а следствие переводится с помощью глагола </w:t>
      </w:r>
      <w:proofErr w:type="spellStart"/>
      <w:r w:rsidRPr="006922F1">
        <w:rPr>
          <w:rFonts w:ascii="Times New Roman" w:hAnsi="Times New Roman" w:cs="Times New Roman"/>
          <w:sz w:val="24"/>
          <w:szCs w:val="24"/>
        </w:rPr>
        <w:t>would</w:t>
      </w:r>
      <w:proofErr w:type="spellEnd"/>
      <w:r w:rsidRPr="006922F1">
        <w:rPr>
          <w:rFonts w:ascii="Times New Roman" w:hAnsi="Times New Roman" w:cs="Times New Roman"/>
          <w:sz w:val="24"/>
          <w:szCs w:val="24"/>
        </w:rPr>
        <w:t xml:space="preserve"> и инфинитива смыслового  глагола без частицы </w:t>
      </w: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Глагол </w:t>
      </w:r>
      <w:proofErr w:type="spellStart"/>
      <w:r w:rsidRPr="006922F1">
        <w:rPr>
          <w:rFonts w:ascii="Times New Roman" w:hAnsi="Times New Roman" w:cs="Times New Roman"/>
          <w:sz w:val="24"/>
          <w:szCs w:val="24"/>
        </w:rPr>
        <w:t>to</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be</w:t>
      </w:r>
      <w:proofErr w:type="spellEnd"/>
      <w:r w:rsidRPr="006922F1">
        <w:rPr>
          <w:rFonts w:ascii="Times New Roman" w:hAnsi="Times New Roman" w:cs="Times New Roman"/>
          <w:sz w:val="24"/>
          <w:szCs w:val="24"/>
        </w:rPr>
        <w:t xml:space="preserve"> употребляется в форме </w:t>
      </w:r>
      <w:proofErr w:type="spellStart"/>
      <w:r w:rsidRPr="006922F1">
        <w:rPr>
          <w:rFonts w:ascii="Times New Roman" w:hAnsi="Times New Roman" w:cs="Times New Roman"/>
          <w:sz w:val="24"/>
          <w:szCs w:val="24"/>
        </w:rPr>
        <w:t>were</w:t>
      </w:r>
      <w:proofErr w:type="spellEnd"/>
      <w:r w:rsidRPr="006922F1">
        <w:rPr>
          <w:rFonts w:ascii="Times New Roman" w:hAnsi="Times New Roman" w:cs="Times New Roman"/>
          <w:sz w:val="24"/>
          <w:szCs w:val="24"/>
        </w:rPr>
        <w:t xml:space="preserve"> со всеми лицами как единственного, так и множе</w:t>
      </w:r>
      <w:r w:rsidR="000F728A">
        <w:rPr>
          <w:rFonts w:ascii="Times New Roman" w:hAnsi="Times New Roman" w:cs="Times New Roman"/>
          <w:sz w:val="24"/>
          <w:szCs w:val="24"/>
        </w:rPr>
        <w:t>ственного числа.</w:t>
      </w:r>
    </w:p>
    <w:p w:rsidR="000F728A" w:rsidRPr="006922F1" w:rsidRDefault="000F728A"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1237E5" w:rsidRPr="006922F1" w:rsidTr="000F728A">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If he were here now, he would help you.</w:t>
            </w:r>
          </w:p>
        </w:tc>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Если бы он сейчас был здесь, он помог бы вам.</w:t>
            </w:r>
          </w:p>
        </w:tc>
      </w:tr>
      <w:tr w:rsidR="001237E5" w:rsidRPr="006922F1" w:rsidTr="000F728A">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 would read this book today if I had time.</w:t>
            </w:r>
          </w:p>
        </w:tc>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Я бы прочел эту книгу сегодня, если бы у меня было время.</w:t>
            </w:r>
          </w:p>
        </w:tc>
      </w:tr>
      <w:tr w:rsidR="001237E5" w:rsidRPr="006922F1" w:rsidTr="000F728A">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 would read this book if I had time tomorrow.</w:t>
            </w:r>
          </w:p>
        </w:tc>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Я бы прочел эту книгу, если бы у меня завтра было время.</w:t>
            </w:r>
          </w:p>
        </w:tc>
      </w:tr>
      <w:tr w:rsidR="001237E5" w:rsidRPr="006922F1" w:rsidTr="000F728A">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If I were you, I would agree to help them.</w:t>
            </w:r>
          </w:p>
        </w:tc>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Если бы я был на вашем месте, я бы согласился им помочь.</w:t>
            </w:r>
          </w:p>
        </w:tc>
      </w:tr>
      <w:tr w:rsidR="001237E5" w:rsidRPr="006922F1" w:rsidTr="000F728A">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If I had time I could help him.</w:t>
            </w:r>
          </w:p>
        </w:tc>
        <w:tc>
          <w:tcPr>
            <w:tcW w:w="5098" w:type="dxa"/>
          </w:tcPr>
          <w:p w:rsidR="001237E5" w:rsidRPr="006922F1" w:rsidRDefault="001237E5"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Если бы у меня было время, я бы смог помочь ему.</w:t>
            </w:r>
          </w:p>
        </w:tc>
      </w:tr>
    </w:tbl>
    <w:p w:rsidR="001237E5" w:rsidRPr="006922F1" w:rsidRDefault="001237E5"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1237E5"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3 Условие и следствие условия в русском предложении выражены при помощи сослагательного наклонения, причем все высказывание относится к прошлому и выражает нереальное предположение:</w:t>
      </w:r>
    </w:p>
    <w:p w:rsidR="00774E62"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i/>
          <w:sz w:val="24"/>
          <w:szCs w:val="24"/>
        </w:rPr>
      </w:pPr>
      <w:r w:rsidRPr="006922F1">
        <w:rPr>
          <w:rFonts w:ascii="Times New Roman" w:hAnsi="Times New Roman" w:cs="Times New Roman"/>
          <w:i/>
          <w:sz w:val="24"/>
          <w:szCs w:val="24"/>
        </w:rPr>
        <w:t xml:space="preserve"> </w:t>
      </w:r>
      <w:r w:rsidRPr="006922F1">
        <w:rPr>
          <w:rFonts w:ascii="Times New Roman" w:hAnsi="Times New Roman" w:cs="Times New Roman"/>
          <w:i/>
          <w:sz w:val="24"/>
          <w:szCs w:val="24"/>
          <w:lang w:val="en-US"/>
        </w:rPr>
        <w:t xml:space="preserve">If I had had money, I would have gone to Mexico. </w:t>
      </w:r>
      <w:r w:rsidRPr="006922F1">
        <w:rPr>
          <w:rFonts w:ascii="Times New Roman" w:hAnsi="Times New Roman" w:cs="Times New Roman"/>
          <w:i/>
          <w:sz w:val="24"/>
          <w:szCs w:val="24"/>
        </w:rPr>
        <w:t xml:space="preserve">Если бы у меня были деньги, я бы поехал в Мексику (в прошлом году). </w:t>
      </w:r>
    </w:p>
    <w:p w:rsidR="00774E62"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По форме это русское предложение полностью совпадает с предложением в п. 2, но смысл высказывания заключается в том, что денег у говорящего не было, поэтому поездка не состоялась. При переводе на английский язык условная часть ставится в </w:t>
      </w:r>
      <w:proofErr w:type="spellStart"/>
      <w:r w:rsidRPr="006922F1">
        <w:rPr>
          <w:rFonts w:ascii="Times New Roman" w:hAnsi="Times New Roman" w:cs="Times New Roman"/>
          <w:sz w:val="24"/>
          <w:szCs w:val="24"/>
        </w:rPr>
        <w:t>Past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Perfect</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Tense</w:t>
      </w:r>
      <w:proofErr w:type="spellEnd"/>
      <w:r w:rsidRPr="006922F1">
        <w:rPr>
          <w:rFonts w:ascii="Times New Roman" w:hAnsi="Times New Roman" w:cs="Times New Roman"/>
          <w:sz w:val="24"/>
          <w:szCs w:val="24"/>
        </w:rPr>
        <w:t xml:space="preserve">, а следствие условия переводится с помощью глагола </w:t>
      </w:r>
      <w:proofErr w:type="spellStart"/>
      <w:r w:rsidRPr="006922F1">
        <w:rPr>
          <w:rFonts w:ascii="Times New Roman" w:hAnsi="Times New Roman" w:cs="Times New Roman"/>
          <w:sz w:val="24"/>
          <w:szCs w:val="24"/>
        </w:rPr>
        <w:t>would</w:t>
      </w:r>
      <w:proofErr w:type="spellEnd"/>
      <w:r w:rsidRPr="006922F1">
        <w:rPr>
          <w:rFonts w:ascii="Times New Roman" w:hAnsi="Times New Roman" w:cs="Times New Roman"/>
          <w:sz w:val="24"/>
          <w:szCs w:val="24"/>
        </w:rPr>
        <w:t xml:space="preserve"> + </w:t>
      </w:r>
      <w:proofErr w:type="spellStart"/>
      <w:r w:rsidRPr="006922F1">
        <w:rPr>
          <w:rFonts w:ascii="Times New Roman" w:hAnsi="Times New Roman" w:cs="Times New Roman"/>
          <w:sz w:val="24"/>
          <w:szCs w:val="24"/>
        </w:rPr>
        <w:t>have</w:t>
      </w:r>
      <w:proofErr w:type="spellEnd"/>
      <w:r w:rsidRPr="006922F1">
        <w:rPr>
          <w:rFonts w:ascii="Times New Roman" w:hAnsi="Times New Roman" w:cs="Times New Roman"/>
          <w:sz w:val="24"/>
          <w:szCs w:val="24"/>
        </w:rPr>
        <w:t xml:space="preserve"> + </w:t>
      </w:r>
      <w:proofErr w:type="spellStart"/>
      <w:r w:rsidRPr="006922F1">
        <w:rPr>
          <w:rFonts w:ascii="Times New Roman" w:hAnsi="Times New Roman" w:cs="Times New Roman"/>
          <w:sz w:val="24"/>
          <w:szCs w:val="24"/>
        </w:rPr>
        <w:t>Participle</w:t>
      </w:r>
      <w:proofErr w:type="spellEnd"/>
      <w:r w:rsidRPr="006922F1">
        <w:rPr>
          <w:rFonts w:ascii="Times New Roman" w:hAnsi="Times New Roman" w:cs="Times New Roman"/>
          <w:sz w:val="24"/>
          <w:szCs w:val="24"/>
        </w:rPr>
        <w:t xml:space="preserve"> II смыслового глагола. </w:t>
      </w:r>
    </w:p>
    <w:p w:rsidR="000F728A" w:rsidRPr="006922F1" w:rsidRDefault="000F728A"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774E62" w:rsidRPr="006922F1" w:rsidTr="000F728A">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If I had seen him yesterday, I would have asked him about it.</w:t>
            </w:r>
          </w:p>
        </w:tc>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Если бы я видел его вчера, я спросил бы его об этом.</w:t>
            </w:r>
          </w:p>
        </w:tc>
      </w:tr>
      <w:tr w:rsidR="00774E62" w:rsidRPr="006922F1" w:rsidTr="000F728A">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I would have done this work, if I had had time.</w:t>
            </w:r>
          </w:p>
        </w:tc>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Я бы сделал эту работу, если бы у меня было время.</w:t>
            </w:r>
          </w:p>
        </w:tc>
      </w:tr>
      <w:tr w:rsidR="00774E62" w:rsidRPr="006922F1" w:rsidTr="000F728A">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lastRenderedPageBreak/>
              <w:t>He would not have caught cold if he had put on a warm coat.</w:t>
            </w:r>
          </w:p>
        </w:tc>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Он не простудился бы, если бы надел теплое пальто.</w:t>
            </w:r>
          </w:p>
        </w:tc>
      </w:tr>
      <w:tr w:rsidR="00774E62" w:rsidRPr="006922F1" w:rsidTr="000F728A">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You might have found him there if you had called at 6 o'clock.</w:t>
            </w:r>
          </w:p>
        </w:tc>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Вы могли бы застать его там, если бы вы зашли в 6 часов.</w:t>
            </w:r>
          </w:p>
        </w:tc>
      </w:tr>
      <w:tr w:rsidR="00774E62" w:rsidRPr="006922F1" w:rsidTr="000F728A">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But for him I would have finished my work in time.</w:t>
            </w:r>
          </w:p>
        </w:tc>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Если бы не он, я бы закончил свою работу вовремя.</w:t>
            </w:r>
          </w:p>
        </w:tc>
      </w:tr>
    </w:tbl>
    <w:p w:rsidR="00774E62" w:rsidRPr="006922F1" w:rsidRDefault="00774E62"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0F728A" w:rsidRPr="006922F1" w:rsidRDefault="00A15C0B" w:rsidP="00A15C0B">
      <w:pPr>
        <w:tabs>
          <w:tab w:val="left" w:pos="-709"/>
        </w:tabs>
        <w:autoSpaceDE w:val="0"/>
        <w:autoSpaceDN w:val="0"/>
        <w:adjustRightInd w:val="0"/>
        <w:spacing w:after="0" w:line="240" w:lineRule="auto"/>
        <w:jc w:val="both"/>
        <w:rPr>
          <w:rFonts w:ascii="Times New Roman" w:hAnsi="Times New Roman" w:cs="Times New Roman"/>
          <w:sz w:val="24"/>
          <w:szCs w:val="24"/>
        </w:rPr>
      </w:pPr>
      <w:r w:rsidRPr="006922F1">
        <w:rPr>
          <w:rFonts w:ascii="Times New Roman" w:hAnsi="Times New Roman" w:cs="Times New Roman"/>
          <w:sz w:val="24"/>
          <w:szCs w:val="24"/>
        </w:rPr>
        <w:t xml:space="preserve">В условных предложениях может использоваться инверсия, т.е. изменение порядка слов. Условные предложения могут присоединяться к главному предложению без помощи союзов, если в состав сказуемого входят глагольные формы </w:t>
      </w:r>
      <w:proofErr w:type="spellStart"/>
      <w:r w:rsidRPr="006922F1">
        <w:rPr>
          <w:rFonts w:ascii="Times New Roman" w:hAnsi="Times New Roman" w:cs="Times New Roman"/>
          <w:sz w:val="24"/>
          <w:szCs w:val="24"/>
        </w:rPr>
        <w:t>had</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were</w:t>
      </w:r>
      <w:proofErr w:type="spellEnd"/>
      <w:r w:rsidRPr="006922F1">
        <w:rPr>
          <w:rFonts w:ascii="Times New Roman" w:hAnsi="Times New Roman" w:cs="Times New Roman"/>
          <w:sz w:val="24"/>
          <w:szCs w:val="24"/>
        </w:rPr>
        <w:t xml:space="preserve">, </w:t>
      </w:r>
      <w:proofErr w:type="spellStart"/>
      <w:r w:rsidRPr="006922F1">
        <w:rPr>
          <w:rFonts w:ascii="Times New Roman" w:hAnsi="Times New Roman" w:cs="Times New Roman"/>
          <w:sz w:val="24"/>
          <w:szCs w:val="24"/>
        </w:rPr>
        <w:t>could</w:t>
      </w:r>
      <w:proofErr w:type="spellEnd"/>
      <w:r w:rsidRPr="006922F1">
        <w:rPr>
          <w:rFonts w:ascii="Times New Roman" w:hAnsi="Times New Roman" w:cs="Times New Roman"/>
          <w:sz w:val="24"/>
          <w:szCs w:val="24"/>
        </w:rPr>
        <w:t>.</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774E62" w:rsidRPr="006922F1" w:rsidTr="000F728A">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lang w:val="en-US"/>
              </w:rPr>
            </w:pPr>
            <w:r w:rsidRPr="006922F1">
              <w:rPr>
                <w:rFonts w:ascii="Times New Roman" w:hAnsi="Times New Roman" w:cs="Times New Roman"/>
                <w:sz w:val="24"/>
                <w:szCs w:val="24"/>
                <w:lang w:val="en-US"/>
              </w:rPr>
              <w:t>Had I time, I would do this work. = If I had time, I would do this work.</w:t>
            </w:r>
          </w:p>
        </w:tc>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Если бы у меня было время, я бы сделал эту работу.</w:t>
            </w:r>
          </w:p>
        </w:tc>
      </w:tr>
      <w:tr w:rsidR="00774E62" w:rsidRPr="006922F1" w:rsidTr="000F728A">
        <w:tc>
          <w:tcPr>
            <w:tcW w:w="5098" w:type="dxa"/>
          </w:tcPr>
          <w:p w:rsidR="00774E62" w:rsidRPr="006922F1" w:rsidRDefault="00774E62" w:rsidP="00A15C0B">
            <w:pPr>
              <w:tabs>
                <w:tab w:val="left" w:pos="-709"/>
              </w:tabs>
              <w:autoSpaceDE w:val="0"/>
              <w:autoSpaceDN w:val="0"/>
              <w:adjustRightInd w:val="0"/>
              <w:jc w:val="both"/>
              <w:rPr>
                <w:rFonts w:ascii="Times New Roman" w:hAnsi="Times New Roman" w:cs="Times New Roman"/>
                <w:sz w:val="24"/>
                <w:szCs w:val="24"/>
                <w:lang w:val="en-US"/>
              </w:rPr>
            </w:pPr>
            <w:proofErr w:type="spellStart"/>
            <w:r w:rsidRPr="006922F1">
              <w:rPr>
                <w:rFonts w:ascii="Times New Roman" w:hAnsi="Times New Roman" w:cs="Times New Roman"/>
                <w:sz w:val="24"/>
                <w:szCs w:val="24"/>
                <w:lang w:val="en-US"/>
              </w:rPr>
              <w:t>Were</w:t>
            </w:r>
            <w:proofErr w:type="spellEnd"/>
            <w:r w:rsidRPr="006922F1">
              <w:rPr>
                <w:rFonts w:ascii="Times New Roman" w:hAnsi="Times New Roman" w:cs="Times New Roman"/>
                <w:sz w:val="24"/>
                <w:szCs w:val="24"/>
                <w:lang w:val="en-US"/>
              </w:rPr>
              <w:t xml:space="preserve"> she here, she would help me. = If she were here, she would help me.</w:t>
            </w:r>
          </w:p>
        </w:tc>
        <w:tc>
          <w:tcPr>
            <w:tcW w:w="5098" w:type="dxa"/>
          </w:tcPr>
          <w:p w:rsidR="00774E62" w:rsidRPr="006922F1" w:rsidRDefault="00774E62" w:rsidP="00774E62">
            <w:pPr>
              <w:tabs>
                <w:tab w:val="left" w:pos="-709"/>
              </w:tabs>
              <w:autoSpaceDE w:val="0"/>
              <w:autoSpaceDN w:val="0"/>
              <w:adjustRightInd w:val="0"/>
              <w:jc w:val="both"/>
              <w:rPr>
                <w:rFonts w:ascii="Times New Roman" w:hAnsi="Times New Roman" w:cs="Times New Roman"/>
                <w:sz w:val="24"/>
                <w:szCs w:val="24"/>
              </w:rPr>
            </w:pPr>
            <w:r w:rsidRPr="006922F1">
              <w:rPr>
                <w:rFonts w:ascii="Times New Roman" w:hAnsi="Times New Roman" w:cs="Times New Roman"/>
                <w:sz w:val="24"/>
                <w:szCs w:val="24"/>
              </w:rPr>
              <w:t>Если бы она была здесь, она бы помогла мне.</w:t>
            </w:r>
          </w:p>
        </w:tc>
      </w:tr>
    </w:tbl>
    <w:p w:rsidR="00774E62" w:rsidRPr="006922F1" w:rsidRDefault="00774E62" w:rsidP="00A15C0B">
      <w:pPr>
        <w:tabs>
          <w:tab w:val="left" w:pos="-709"/>
        </w:tabs>
        <w:autoSpaceDE w:val="0"/>
        <w:autoSpaceDN w:val="0"/>
        <w:adjustRightInd w:val="0"/>
        <w:spacing w:after="0" w:line="240" w:lineRule="auto"/>
        <w:jc w:val="both"/>
        <w:rPr>
          <w:rFonts w:ascii="Times New Roman" w:hAnsi="Times New Roman" w:cs="Times New Roman"/>
          <w:sz w:val="24"/>
          <w:szCs w:val="24"/>
        </w:rPr>
      </w:pPr>
    </w:p>
    <w:p w:rsidR="00A15C0B" w:rsidRPr="006922F1" w:rsidRDefault="00A15C0B"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rsidR="000F728A" w:rsidRDefault="00774E62" w:rsidP="000F728A">
      <w:pPr>
        <w:widowControl w:val="0"/>
        <w:shd w:val="clear" w:color="auto" w:fill="FFFFFF"/>
        <w:autoSpaceDE w:val="0"/>
        <w:autoSpaceDN w:val="0"/>
        <w:adjustRightInd w:val="0"/>
        <w:spacing w:after="0" w:line="240" w:lineRule="auto"/>
        <w:ind w:firstLine="500"/>
        <w:jc w:val="center"/>
        <w:rPr>
          <w:rFonts w:ascii="Times New Roman" w:hAnsi="Times New Roman" w:cs="Times New Roman"/>
          <w:b/>
          <w:color w:val="000000"/>
          <w:sz w:val="24"/>
          <w:szCs w:val="24"/>
        </w:rPr>
      </w:pPr>
      <w:r w:rsidRPr="006922F1">
        <w:rPr>
          <w:rFonts w:ascii="Times New Roman" w:hAnsi="Times New Roman" w:cs="Times New Roman"/>
          <w:b/>
          <w:color w:val="000000"/>
          <w:sz w:val="24"/>
          <w:szCs w:val="24"/>
        </w:rPr>
        <w:t>Неличные формы глагола инфинитив (</w:t>
      </w:r>
      <w:proofErr w:type="spellStart"/>
      <w:r w:rsidRPr="006922F1">
        <w:rPr>
          <w:rFonts w:ascii="Times New Roman" w:hAnsi="Times New Roman" w:cs="Times New Roman"/>
          <w:b/>
          <w:color w:val="000000"/>
          <w:sz w:val="24"/>
          <w:szCs w:val="24"/>
        </w:rPr>
        <w:t>Infinitive</w:t>
      </w:r>
      <w:proofErr w:type="spellEnd"/>
      <w:r w:rsidRPr="006922F1">
        <w:rPr>
          <w:rFonts w:ascii="Times New Roman" w:hAnsi="Times New Roman" w:cs="Times New Roman"/>
          <w:b/>
          <w:color w:val="000000"/>
          <w:sz w:val="24"/>
          <w:szCs w:val="24"/>
        </w:rPr>
        <w:t xml:space="preserve">), </w:t>
      </w:r>
    </w:p>
    <w:p w:rsidR="000F728A" w:rsidRDefault="000F728A" w:rsidP="000F728A">
      <w:pPr>
        <w:widowControl w:val="0"/>
        <w:shd w:val="clear" w:color="auto" w:fill="FFFFFF"/>
        <w:autoSpaceDE w:val="0"/>
        <w:autoSpaceDN w:val="0"/>
        <w:adjustRightInd w:val="0"/>
        <w:spacing w:after="0" w:line="240" w:lineRule="auto"/>
        <w:ind w:firstLine="500"/>
        <w:jc w:val="center"/>
        <w:rPr>
          <w:rFonts w:ascii="Times New Roman" w:hAnsi="Times New Roman" w:cs="Times New Roman"/>
          <w:b/>
          <w:color w:val="000000"/>
          <w:sz w:val="24"/>
          <w:szCs w:val="24"/>
        </w:rPr>
      </w:pPr>
      <w:r w:rsidRPr="006922F1">
        <w:rPr>
          <w:rFonts w:ascii="Times New Roman" w:hAnsi="Times New Roman" w:cs="Times New Roman"/>
          <w:b/>
          <w:color w:val="000000"/>
          <w:sz w:val="24"/>
          <w:szCs w:val="24"/>
        </w:rPr>
        <w:t>Г</w:t>
      </w:r>
      <w:r w:rsidR="00774E62" w:rsidRPr="006922F1">
        <w:rPr>
          <w:rFonts w:ascii="Times New Roman" w:hAnsi="Times New Roman" w:cs="Times New Roman"/>
          <w:b/>
          <w:color w:val="000000"/>
          <w:sz w:val="24"/>
          <w:szCs w:val="24"/>
        </w:rPr>
        <w:t>ерундий</w:t>
      </w:r>
      <w:r>
        <w:rPr>
          <w:rFonts w:ascii="Times New Roman" w:hAnsi="Times New Roman" w:cs="Times New Roman"/>
          <w:b/>
          <w:color w:val="000000"/>
          <w:sz w:val="24"/>
          <w:szCs w:val="24"/>
        </w:rPr>
        <w:t xml:space="preserve"> </w:t>
      </w:r>
      <w:r w:rsidR="00774E62" w:rsidRPr="006922F1">
        <w:rPr>
          <w:rFonts w:ascii="Times New Roman" w:hAnsi="Times New Roman" w:cs="Times New Roman"/>
          <w:b/>
          <w:color w:val="000000"/>
          <w:sz w:val="24"/>
          <w:szCs w:val="24"/>
        </w:rPr>
        <w:t>(</w:t>
      </w:r>
      <w:proofErr w:type="spellStart"/>
      <w:r w:rsidR="00774E62" w:rsidRPr="006922F1">
        <w:rPr>
          <w:rFonts w:ascii="Times New Roman" w:hAnsi="Times New Roman" w:cs="Times New Roman"/>
          <w:b/>
          <w:color w:val="000000"/>
          <w:sz w:val="24"/>
          <w:szCs w:val="24"/>
        </w:rPr>
        <w:t>Gerund</w:t>
      </w:r>
      <w:proofErr w:type="spellEnd"/>
      <w:r w:rsidR="00774E62" w:rsidRPr="006922F1">
        <w:rPr>
          <w:rFonts w:ascii="Times New Roman" w:hAnsi="Times New Roman" w:cs="Times New Roman"/>
          <w:b/>
          <w:color w:val="000000"/>
          <w:sz w:val="24"/>
          <w:szCs w:val="24"/>
        </w:rPr>
        <w:t>), причастие (</w:t>
      </w:r>
      <w:proofErr w:type="spellStart"/>
      <w:r w:rsidR="00774E62" w:rsidRPr="006922F1">
        <w:rPr>
          <w:rFonts w:ascii="Times New Roman" w:hAnsi="Times New Roman" w:cs="Times New Roman"/>
          <w:b/>
          <w:color w:val="000000"/>
          <w:sz w:val="24"/>
          <w:szCs w:val="24"/>
        </w:rPr>
        <w:t>Participle</w:t>
      </w:r>
      <w:proofErr w:type="spellEnd"/>
      <w:r w:rsidR="00774E62" w:rsidRPr="006922F1">
        <w:rPr>
          <w:rFonts w:ascii="Times New Roman" w:hAnsi="Times New Roman" w:cs="Times New Roman"/>
          <w:b/>
          <w:color w:val="000000"/>
          <w:sz w:val="24"/>
          <w:szCs w:val="24"/>
        </w:rPr>
        <w:t>)</w:t>
      </w:r>
    </w:p>
    <w:p w:rsidR="00774E62" w:rsidRPr="006922F1" w:rsidRDefault="00774E62" w:rsidP="00774E62">
      <w:pPr>
        <w:widowControl w:val="0"/>
        <w:shd w:val="clear" w:color="auto" w:fill="FFFFFF"/>
        <w:autoSpaceDE w:val="0"/>
        <w:autoSpaceDN w:val="0"/>
        <w:adjustRightInd w:val="0"/>
        <w:spacing w:after="0" w:line="240" w:lineRule="auto"/>
        <w:ind w:firstLine="500"/>
        <w:jc w:val="both"/>
        <w:rPr>
          <w:rFonts w:ascii="Times New Roman" w:eastAsia="Times New Roman" w:hAnsi="Times New Roman" w:cs="Times New Roman"/>
          <w:sz w:val="24"/>
          <w:szCs w:val="24"/>
          <w:lang w:eastAsia="ru-RU"/>
        </w:rPr>
      </w:pPr>
      <w:r w:rsidRPr="006922F1">
        <w:rPr>
          <w:rFonts w:ascii="Times New Roman" w:hAnsi="Times New Roman" w:cs="Times New Roman"/>
          <w:color w:val="000000"/>
          <w:sz w:val="24"/>
          <w:szCs w:val="24"/>
        </w:rPr>
        <w:t>Неличные формы глагола (инфинитив, герундий и причастие) выражают</w:t>
      </w:r>
      <w:r w:rsidRPr="006922F1">
        <w:rPr>
          <w:rFonts w:ascii="Times New Roman" w:hAnsi="Times New Roman" w:cs="Times New Roman"/>
          <w:color w:val="000000"/>
          <w:sz w:val="24"/>
          <w:szCs w:val="24"/>
        </w:rPr>
        <w:br/>
        <w:t>действие без указания лица и числа. Инфинитив, герундий и причастие имеют</w:t>
      </w:r>
      <w:r w:rsidRPr="006922F1">
        <w:rPr>
          <w:rFonts w:ascii="Times New Roman" w:hAnsi="Times New Roman" w:cs="Times New Roman"/>
          <w:color w:val="000000"/>
          <w:sz w:val="24"/>
          <w:szCs w:val="24"/>
        </w:rPr>
        <w:br/>
        <w:t>общие глагольные свойства: категорию залога, категорию относительного времени, могут иметь прямое дополнение и определяются наречием.</w:t>
      </w:r>
    </w:p>
    <w:p w:rsidR="000F728A" w:rsidRDefault="00774E62"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0F728A">
        <w:rPr>
          <w:rFonts w:ascii="Times New Roman" w:hAnsi="Times New Roman" w:cs="Times New Roman"/>
          <w:b/>
          <w:color w:val="000000"/>
          <w:sz w:val="24"/>
          <w:szCs w:val="24"/>
        </w:rPr>
        <w:t>Инфинитив</w:t>
      </w:r>
      <w:r w:rsidRPr="006922F1">
        <w:rPr>
          <w:rFonts w:ascii="Times New Roman" w:hAnsi="Times New Roman" w:cs="Times New Roman"/>
          <w:color w:val="000000"/>
          <w:sz w:val="24"/>
          <w:szCs w:val="24"/>
        </w:rPr>
        <w:br/>
        <w:t>Инфинитив является неличной формой глагола. Следует помнить, что</w:t>
      </w:r>
      <w:r w:rsidR="000F728A">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rPr>
        <w:t xml:space="preserve">инфинитив употребляется без частицы </w:t>
      </w:r>
      <w:proofErr w:type="spellStart"/>
      <w:r w:rsidRPr="006922F1">
        <w:rPr>
          <w:rFonts w:ascii="Times New Roman" w:hAnsi="Times New Roman" w:cs="Times New Roman"/>
          <w:color w:val="000000"/>
          <w:sz w:val="24"/>
          <w:szCs w:val="24"/>
        </w:rPr>
        <w:t>to</w:t>
      </w:r>
      <w:proofErr w:type="spellEnd"/>
      <w:r w:rsidRPr="006922F1">
        <w:rPr>
          <w:rFonts w:ascii="Times New Roman" w:hAnsi="Times New Roman" w:cs="Times New Roman"/>
          <w:color w:val="000000"/>
          <w:sz w:val="24"/>
          <w:szCs w:val="24"/>
        </w:rPr>
        <w:t xml:space="preserve"> в следующих случаях:</w:t>
      </w:r>
      <w:r w:rsidR="000F728A">
        <w:rPr>
          <w:rFonts w:ascii="Times New Roman" w:hAnsi="Times New Roman" w:cs="Times New Roman"/>
          <w:color w:val="000000"/>
          <w:sz w:val="24"/>
          <w:szCs w:val="24"/>
        </w:rPr>
        <w:t xml:space="preserve"> </w:t>
      </w:r>
    </w:p>
    <w:p w:rsidR="00774E62" w:rsidRPr="006922F1" w:rsidRDefault="00774E62"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 xml:space="preserve">-после модальных и вспомогательных глаголов, </w:t>
      </w:r>
    </w:p>
    <w:p w:rsidR="000F728A" w:rsidRDefault="00774E62"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 xml:space="preserve">-после глаголов </w:t>
      </w:r>
      <w:proofErr w:type="spellStart"/>
      <w:r w:rsidRPr="006922F1">
        <w:rPr>
          <w:rFonts w:ascii="Times New Roman" w:hAnsi="Times New Roman" w:cs="Times New Roman"/>
          <w:color w:val="000000"/>
          <w:sz w:val="24"/>
          <w:szCs w:val="24"/>
        </w:rPr>
        <w:t>to</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make</w:t>
      </w:r>
      <w:proofErr w:type="spellEnd"/>
      <w:r w:rsidRPr="006922F1">
        <w:rPr>
          <w:rFonts w:ascii="Times New Roman" w:hAnsi="Times New Roman" w:cs="Times New Roman"/>
          <w:color w:val="000000"/>
          <w:sz w:val="24"/>
          <w:szCs w:val="24"/>
        </w:rPr>
        <w:t xml:space="preserve"> (заставлять), </w:t>
      </w:r>
      <w:proofErr w:type="spellStart"/>
      <w:r w:rsidRPr="006922F1">
        <w:rPr>
          <w:rFonts w:ascii="Times New Roman" w:hAnsi="Times New Roman" w:cs="Times New Roman"/>
          <w:color w:val="000000"/>
          <w:sz w:val="24"/>
          <w:szCs w:val="24"/>
        </w:rPr>
        <w:t>to</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let</w:t>
      </w:r>
      <w:proofErr w:type="spellEnd"/>
      <w:r w:rsidRPr="006922F1">
        <w:rPr>
          <w:rFonts w:ascii="Times New Roman" w:hAnsi="Times New Roman" w:cs="Times New Roman"/>
          <w:color w:val="000000"/>
          <w:sz w:val="24"/>
          <w:szCs w:val="24"/>
        </w:rPr>
        <w:t xml:space="preserve"> (разрешать),</w:t>
      </w:r>
      <w:r w:rsidR="000F728A">
        <w:rPr>
          <w:rFonts w:ascii="Times New Roman" w:hAnsi="Times New Roman" w:cs="Times New Roman"/>
          <w:color w:val="000000"/>
          <w:sz w:val="24"/>
          <w:szCs w:val="24"/>
        </w:rPr>
        <w:t xml:space="preserve"> </w:t>
      </w:r>
    </w:p>
    <w:p w:rsidR="005714DC" w:rsidRPr="006922F1" w:rsidRDefault="00774E62"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 xml:space="preserve">-после выражений </w:t>
      </w:r>
      <w:proofErr w:type="spellStart"/>
      <w:r w:rsidRPr="006922F1">
        <w:rPr>
          <w:rFonts w:ascii="Times New Roman" w:hAnsi="Times New Roman" w:cs="Times New Roman"/>
          <w:color w:val="000000"/>
          <w:sz w:val="24"/>
          <w:szCs w:val="24"/>
        </w:rPr>
        <w:t>had</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better</w:t>
      </w:r>
      <w:proofErr w:type="spellEnd"/>
      <w:r w:rsidRPr="006922F1">
        <w:rPr>
          <w:rFonts w:ascii="Times New Roman" w:hAnsi="Times New Roman" w:cs="Times New Roman"/>
          <w:color w:val="000000"/>
          <w:sz w:val="24"/>
          <w:szCs w:val="24"/>
        </w:rPr>
        <w:t xml:space="preserve"> (лучше бы), </w:t>
      </w:r>
      <w:proofErr w:type="spellStart"/>
      <w:r w:rsidRPr="006922F1">
        <w:rPr>
          <w:rFonts w:ascii="Times New Roman" w:hAnsi="Times New Roman" w:cs="Times New Roman"/>
          <w:color w:val="000000"/>
          <w:sz w:val="24"/>
          <w:szCs w:val="24"/>
        </w:rPr>
        <w:t>would</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rather</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would</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sooner</w:t>
      </w:r>
      <w:proofErr w:type="spellEnd"/>
      <w:r w:rsidR="000F728A">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rPr>
        <w:t>(предпочел бы).</w:t>
      </w:r>
      <w:r w:rsidR="000F728A">
        <w:rPr>
          <w:rFonts w:ascii="Times New Roman" w:hAnsi="Times New Roman" w:cs="Times New Roman"/>
          <w:color w:val="000000"/>
          <w:sz w:val="24"/>
          <w:szCs w:val="24"/>
        </w:rPr>
        <w:t xml:space="preserve"> </w:t>
      </w:r>
    </w:p>
    <w:p w:rsidR="005714DC" w:rsidRPr="006922F1" w:rsidRDefault="005714DC"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6922F1">
        <w:rPr>
          <w:rFonts w:ascii="Times New Roman" w:hAnsi="Times New Roman" w:cs="Times New Roman"/>
          <w:color w:val="000000"/>
          <w:sz w:val="24"/>
          <w:szCs w:val="24"/>
        </w:rPr>
        <w:t>Indefinite</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Infinitive</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Active</w:t>
      </w:r>
      <w:proofErr w:type="spellEnd"/>
      <w:r w:rsidRPr="006922F1">
        <w:rPr>
          <w:rFonts w:ascii="Times New Roman" w:hAnsi="Times New Roman" w:cs="Times New Roman"/>
          <w:color w:val="000000"/>
          <w:sz w:val="24"/>
          <w:szCs w:val="24"/>
        </w:rPr>
        <w:t>) обычно переводится на русский язык</w:t>
      </w:r>
      <w:r w:rsidRPr="006922F1">
        <w:rPr>
          <w:rFonts w:ascii="Times New Roman" w:hAnsi="Times New Roman" w:cs="Times New Roman"/>
          <w:color w:val="000000"/>
          <w:sz w:val="24"/>
          <w:szCs w:val="24"/>
        </w:rPr>
        <w:br/>
        <w:t xml:space="preserve">неопределенной формой глагола. Перфектные формы инфинитива обычно переводятся придаточными предложениями. </w:t>
      </w:r>
    </w:p>
    <w:p w:rsidR="005714DC" w:rsidRPr="000F728A" w:rsidRDefault="005714DC" w:rsidP="00774E62">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0F728A">
        <w:rPr>
          <w:rFonts w:ascii="Times New Roman" w:hAnsi="Times New Roman" w:cs="Times New Roman"/>
          <w:i/>
          <w:color w:val="000000"/>
          <w:sz w:val="24"/>
          <w:szCs w:val="24"/>
        </w:rPr>
        <w:t xml:space="preserve">Не </w:t>
      </w:r>
      <w:r w:rsidRPr="000F728A">
        <w:rPr>
          <w:rFonts w:ascii="Times New Roman" w:hAnsi="Times New Roman" w:cs="Times New Roman"/>
          <w:i/>
          <w:color w:val="000000"/>
          <w:sz w:val="24"/>
          <w:szCs w:val="24"/>
          <w:lang w:val="en-US"/>
        </w:rPr>
        <w:t>wants</w:t>
      </w:r>
      <w:r w:rsidRPr="000F728A">
        <w:rPr>
          <w:rFonts w:ascii="Times New Roman" w:hAnsi="Times New Roman" w:cs="Times New Roman"/>
          <w:i/>
          <w:color w:val="000000"/>
          <w:sz w:val="24"/>
          <w:szCs w:val="24"/>
        </w:rPr>
        <w:t xml:space="preserve"> </w:t>
      </w:r>
      <w:r w:rsidRPr="000F728A">
        <w:rPr>
          <w:rFonts w:ascii="Times New Roman" w:hAnsi="Times New Roman" w:cs="Times New Roman"/>
          <w:i/>
          <w:color w:val="000000"/>
          <w:sz w:val="24"/>
          <w:szCs w:val="24"/>
          <w:lang w:val="en-US"/>
        </w:rPr>
        <w:t>to</w:t>
      </w:r>
      <w:r w:rsidRPr="000F728A">
        <w:rPr>
          <w:rFonts w:ascii="Times New Roman" w:hAnsi="Times New Roman" w:cs="Times New Roman"/>
          <w:i/>
          <w:color w:val="000000"/>
          <w:sz w:val="24"/>
          <w:szCs w:val="24"/>
        </w:rPr>
        <w:t xml:space="preserve"> </w:t>
      </w:r>
      <w:r w:rsidRPr="000F728A">
        <w:rPr>
          <w:rFonts w:ascii="Times New Roman" w:hAnsi="Times New Roman" w:cs="Times New Roman"/>
          <w:i/>
          <w:color w:val="000000"/>
          <w:sz w:val="24"/>
          <w:szCs w:val="24"/>
          <w:lang w:val="en-US"/>
        </w:rPr>
        <w:t>study</w:t>
      </w:r>
      <w:r w:rsidRPr="000F728A">
        <w:rPr>
          <w:rFonts w:ascii="Times New Roman" w:hAnsi="Times New Roman" w:cs="Times New Roman"/>
          <w:i/>
          <w:color w:val="000000"/>
          <w:sz w:val="24"/>
          <w:szCs w:val="24"/>
        </w:rPr>
        <w:t xml:space="preserve"> </w:t>
      </w:r>
      <w:r w:rsidRPr="000F728A">
        <w:rPr>
          <w:rFonts w:ascii="Times New Roman" w:hAnsi="Times New Roman" w:cs="Times New Roman"/>
          <w:i/>
          <w:color w:val="000000"/>
          <w:sz w:val="24"/>
          <w:szCs w:val="24"/>
          <w:lang w:val="en-US"/>
        </w:rPr>
        <w:t>English</w:t>
      </w:r>
      <w:r w:rsidRPr="000F728A">
        <w:rPr>
          <w:rFonts w:ascii="Times New Roman" w:hAnsi="Times New Roman" w:cs="Times New Roman"/>
          <w:i/>
          <w:color w:val="000000"/>
          <w:sz w:val="24"/>
          <w:szCs w:val="24"/>
        </w:rPr>
        <w:t>. Он хочет изучать английский язык.</w:t>
      </w:r>
      <w:r w:rsidRPr="000F728A">
        <w:rPr>
          <w:rFonts w:ascii="Times New Roman" w:hAnsi="Times New Roman" w:cs="Times New Roman"/>
          <w:i/>
          <w:color w:val="000000"/>
          <w:sz w:val="24"/>
          <w:szCs w:val="24"/>
        </w:rPr>
        <w:br/>
        <w:t>Не</w:t>
      </w:r>
      <w:r w:rsidRPr="000F728A">
        <w:rPr>
          <w:rFonts w:ascii="Times New Roman" w:hAnsi="Times New Roman" w:cs="Times New Roman"/>
          <w:i/>
          <w:color w:val="000000"/>
          <w:sz w:val="24"/>
          <w:szCs w:val="24"/>
          <w:lang w:val="en-US"/>
        </w:rPr>
        <w:t xml:space="preserve"> is glad to have passed the exams well. </w:t>
      </w:r>
      <w:r w:rsidRPr="000F728A">
        <w:rPr>
          <w:rFonts w:ascii="Times New Roman" w:hAnsi="Times New Roman" w:cs="Times New Roman"/>
          <w:i/>
          <w:color w:val="000000"/>
          <w:sz w:val="24"/>
          <w:szCs w:val="24"/>
        </w:rPr>
        <w:t xml:space="preserve">Он рад, что хорошо сдал экзамены. </w:t>
      </w:r>
    </w:p>
    <w:p w:rsidR="005714DC" w:rsidRPr="006922F1" w:rsidRDefault="005714DC"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 xml:space="preserve">С инфинитивом в английском языке возможны следующие конструкции: </w:t>
      </w:r>
    </w:p>
    <w:p w:rsidR="005714DC" w:rsidRPr="006922F1" w:rsidRDefault="005714DC"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 объектный падеж с инфинитивом (</w:t>
      </w:r>
      <w:proofErr w:type="spellStart"/>
      <w:r w:rsidRPr="006922F1">
        <w:rPr>
          <w:rFonts w:ascii="Times New Roman" w:hAnsi="Times New Roman" w:cs="Times New Roman"/>
          <w:color w:val="000000"/>
          <w:sz w:val="24"/>
          <w:szCs w:val="24"/>
        </w:rPr>
        <w:t>Complex</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Object</w:t>
      </w:r>
      <w:proofErr w:type="spellEnd"/>
      <w:r w:rsidRPr="006922F1">
        <w:rPr>
          <w:rFonts w:ascii="Times New Roman" w:hAnsi="Times New Roman" w:cs="Times New Roman"/>
          <w:color w:val="000000"/>
          <w:sz w:val="24"/>
          <w:szCs w:val="24"/>
        </w:rPr>
        <w:t xml:space="preserve">); </w:t>
      </w:r>
    </w:p>
    <w:p w:rsidR="005714DC" w:rsidRPr="006922F1" w:rsidRDefault="005714DC"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 именительный падеж с инфинитивом (</w:t>
      </w:r>
      <w:proofErr w:type="spellStart"/>
      <w:r w:rsidRPr="006922F1">
        <w:rPr>
          <w:rFonts w:ascii="Times New Roman" w:hAnsi="Times New Roman" w:cs="Times New Roman"/>
          <w:color w:val="000000"/>
          <w:sz w:val="24"/>
          <w:szCs w:val="24"/>
        </w:rPr>
        <w:t>Complex</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Subject</w:t>
      </w:r>
      <w:proofErr w:type="spellEnd"/>
      <w:r w:rsidRPr="006922F1">
        <w:rPr>
          <w:rFonts w:ascii="Times New Roman" w:hAnsi="Times New Roman" w:cs="Times New Roman"/>
          <w:color w:val="000000"/>
          <w:sz w:val="24"/>
          <w:szCs w:val="24"/>
        </w:rPr>
        <w:t xml:space="preserve">); </w:t>
      </w:r>
    </w:p>
    <w:p w:rsidR="005714DC" w:rsidRPr="006922F1" w:rsidRDefault="005714DC"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 xml:space="preserve">- оборот с предлогом </w:t>
      </w:r>
      <w:proofErr w:type="spellStart"/>
      <w:r w:rsidRPr="006922F1">
        <w:rPr>
          <w:rFonts w:ascii="Times New Roman" w:hAnsi="Times New Roman" w:cs="Times New Roman"/>
          <w:color w:val="000000"/>
          <w:sz w:val="24"/>
          <w:szCs w:val="24"/>
        </w:rPr>
        <w:t>for</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For</w:t>
      </w:r>
      <w:proofErr w:type="spellEnd"/>
      <w:r w:rsidRPr="006922F1">
        <w:rPr>
          <w:rFonts w:ascii="Times New Roman" w:hAnsi="Times New Roman" w:cs="Times New Roman"/>
          <w:color w:val="000000"/>
          <w:sz w:val="24"/>
          <w:szCs w:val="24"/>
        </w:rPr>
        <w:t xml:space="preserve"> </w:t>
      </w:r>
      <w:proofErr w:type="spellStart"/>
      <w:r w:rsidRPr="006922F1">
        <w:rPr>
          <w:rFonts w:ascii="Times New Roman" w:hAnsi="Times New Roman" w:cs="Times New Roman"/>
          <w:color w:val="000000"/>
          <w:sz w:val="24"/>
          <w:szCs w:val="24"/>
        </w:rPr>
        <w:t>Phrase</w:t>
      </w:r>
      <w:proofErr w:type="spellEnd"/>
      <w:r w:rsidRPr="006922F1">
        <w:rPr>
          <w:rFonts w:ascii="Times New Roman" w:hAnsi="Times New Roman" w:cs="Times New Roman"/>
          <w:color w:val="000000"/>
          <w:sz w:val="24"/>
          <w:szCs w:val="24"/>
        </w:rPr>
        <w:t>).</w:t>
      </w:r>
    </w:p>
    <w:p w:rsidR="005714DC" w:rsidRPr="000F728A" w:rsidRDefault="005714DC" w:rsidP="00774E62">
      <w:pPr>
        <w:widowControl w:val="0"/>
        <w:shd w:val="clear" w:color="auto" w:fill="FFFFFF"/>
        <w:autoSpaceDE w:val="0"/>
        <w:autoSpaceDN w:val="0"/>
        <w:adjustRightInd w:val="0"/>
        <w:spacing w:after="0" w:line="240" w:lineRule="auto"/>
        <w:jc w:val="both"/>
        <w:rPr>
          <w:rFonts w:ascii="Times New Roman" w:hAnsi="Times New Roman" w:cs="Times New Roman"/>
          <w:b/>
          <w:color w:val="000000"/>
          <w:sz w:val="24"/>
          <w:szCs w:val="24"/>
        </w:rPr>
      </w:pPr>
      <w:r w:rsidRPr="000F728A">
        <w:rPr>
          <w:rFonts w:ascii="Times New Roman" w:hAnsi="Times New Roman" w:cs="Times New Roman"/>
          <w:b/>
          <w:color w:val="000000"/>
          <w:sz w:val="24"/>
          <w:szCs w:val="24"/>
        </w:rPr>
        <w:t>Объектный падеж с инфинитивом (</w:t>
      </w:r>
      <w:proofErr w:type="spellStart"/>
      <w:r w:rsidRPr="000F728A">
        <w:rPr>
          <w:rFonts w:ascii="Times New Roman" w:hAnsi="Times New Roman" w:cs="Times New Roman"/>
          <w:b/>
          <w:color w:val="000000"/>
          <w:sz w:val="24"/>
          <w:szCs w:val="24"/>
        </w:rPr>
        <w:t>Complex</w:t>
      </w:r>
      <w:proofErr w:type="spellEnd"/>
      <w:r w:rsidRPr="000F728A">
        <w:rPr>
          <w:rFonts w:ascii="Times New Roman" w:hAnsi="Times New Roman" w:cs="Times New Roman"/>
          <w:b/>
          <w:color w:val="000000"/>
          <w:sz w:val="24"/>
          <w:szCs w:val="24"/>
        </w:rPr>
        <w:t xml:space="preserve"> </w:t>
      </w:r>
      <w:proofErr w:type="spellStart"/>
      <w:r w:rsidRPr="000F728A">
        <w:rPr>
          <w:rFonts w:ascii="Times New Roman" w:hAnsi="Times New Roman" w:cs="Times New Roman"/>
          <w:b/>
          <w:color w:val="000000"/>
          <w:sz w:val="24"/>
          <w:szCs w:val="24"/>
        </w:rPr>
        <w:t>Object</w:t>
      </w:r>
      <w:proofErr w:type="spellEnd"/>
      <w:r w:rsidRPr="000F728A">
        <w:rPr>
          <w:rFonts w:ascii="Times New Roman" w:hAnsi="Times New Roman" w:cs="Times New Roman"/>
          <w:b/>
          <w:color w:val="000000"/>
          <w:sz w:val="24"/>
          <w:szCs w:val="24"/>
        </w:rPr>
        <w:t>)</w:t>
      </w:r>
    </w:p>
    <w:p w:rsidR="005714DC" w:rsidRPr="006922F1" w:rsidRDefault="005714DC"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Инфинитив вместе с предшествующим ему существительным в общем</w:t>
      </w:r>
      <w:r w:rsidRPr="006922F1">
        <w:rPr>
          <w:rFonts w:ascii="Times New Roman" w:hAnsi="Times New Roman" w:cs="Times New Roman"/>
          <w:color w:val="000000"/>
          <w:sz w:val="24"/>
          <w:szCs w:val="24"/>
        </w:rPr>
        <w:br/>
        <w:t>падеже или местоимением в объектном падеже образует сложное дополнение</w:t>
      </w:r>
      <w:r w:rsidRPr="006922F1">
        <w:rPr>
          <w:rFonts w:ascii="Times New Roman" w:hAnsi="Times New Roman" w:cs="Times New Roman"/>
          <w:color w:val="000000"/>
          <w:sz w:val="24"/>
          <w:szCs w:val="24"/>
        </w:rPr>
        <w:br/>
        <w:t>или конструкцию «объектный падеж с инфинитивом». На русский язык сложное дополнение переводится дополнительным придаточным предложением, вводимым словами «что», «чтобы», «когда», «как».</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10"/>
        <w:gridCol w:w="3210"/>
      </w:tblGrid>
      <w:tr w:rsidR="005714DC" w:rsidRPr="006922F1" w:rsidTr="000F728A">
        <w:tc>
          <w:tcPr>
            <w:tcW w:w="3209" w:type="dxa"/>
          </w:tcPr>
          <w:p w:rsidR="005714DC" w:rsidRPr="006922F1" w:rsidRDefault="005714DC" w:rsidP="00774E62">
            <w:pPr>
              <w:widowControl w:val="0"/>
              <w:autoSpaceDE w:val="0"/>
              <w:autoSpaceDN w:val="0"/>
              <w:adjustRightInd w:val="0"/>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Сказуемое +</w:t>
            </w:r>
          </w:p>
        </w:tc>
        <w:tc>
          <w:tcPr>
            <w:tcW w:w="3210" w:type="dxa"/>
          </w:tcPr>
          <w:p w:rsidR="005714DC" w:rsidRPr="006922F1" w:rsidRDefault="005714DC" w:rsidP="00774E62">
            <w:pPr>
              <w:widowControl w:val="0"/>
              <w:autoSpaceDE w:val="0"/>
              <w:autoSpaceDN w:val="0"/>
              <w:adjustRightInd w:val="0"/>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Существительное или</w:t>
            </w:r>
            <w:r w:rsidRPr="006922F1">
              <w:rPr>
                <w:rFonts w:ascii="Times New Roman" w:hAnsi="Times New Roman" w:cs="Times New Roman"/>
                <w:color w:val="000000"/>
                <w:sz w:val="24"/>
                <w:szCs w:val="24"/>
              </w:rPr>
              <w:br/>
              <w:t>местоимение в объектном падеже+</w:t>
            </w:r>
          </w:p>
        </w:tc>
        <w:tc>
          <w:tcPr>
            <w:tcW w:w="3210" w:type="dxa"/>
          </w:tcPr>
          <w:p w:rsidR="005714DC" w:rsidRPr="006922F1" w:rsidRDefault="005714DC" w:rsidP="00774E62">
            <w:pPr>
              <w:widowControl w:val="0"/>
              <w:autoSpaceDE w:val="0"/>
              <w:autoSpaceDN w:val="0"/>
              <w:adjustRightInd w:val="0"/>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Инфинитив</w:t>
            </w:r>
          </w:p>
        </w:tc>
      </w:tr>
      <w:tr w:rsidR="005714DC" w:rsidRPr="006922F1" w:rsidTr="000F728A">
        <w:tc>
          <w:tcPr>
            <w:tcW w:w="3209" w:type="dxa"/>
          </w:tcPr>
          <w:p w:rsidR="005714DC" w:rsidRPr="006922F1" w:rsidRDefault="005714DC" w:rsidP="00774E62">
            <w:pPr>
              <w:widowControl w:val="0"/>
              <w:autoSpaceDE w:val="0"/>
              <w:autoSpaceDN w:val="0"/>
              <w:adjustRightInd w:val="0"/>
              <w:jc w:val="both"/>
              <w:rPr>
                <w:rFonts w:ascii="Times New Roman" w:hAnsi="Times New Roman" w:cs="Times New Roman"/>
                <w:color w:val="000000"/>
                <w:sz w:val="24"/>
                <w:szCs w:val="24"/>
              </w:rPr>
            </w:pPr>
          </w:p>
        </w:tc>
        <w:tc>
          <w:tcPr>
            <w:tcW w:w="6420" w:type="dxa"/>
            <w:gridSpan w:val="2"/>
          </w:tcPr>
          <w:p w:rsidR="005714DC" w:rsidRPr="006922F1" w:rsidRDefault="005714DC" w:rsidP="005714DC">
            <w:pPr>
              <w:widowControl w:val="0"/>
              <w:autoSpaceDE w:val="0"/>
              <w:autoSpaceDN w:val="0"/>
              <w:adjustRightInd w:val="0"/>
              <w:jc w:val="center"/>
              <w:rPr>
                <w:rFonts w:ascii="Times New Roman" w:hAnsi="Times New Roman" w:cs="Times New Roman"/>
                <w:color w:val="000000"/>
                <w:sz w:val="24"/>
                <w:szCs w:val="24"/>
              </w:rPr>
            </w:pPr>
            <w:r w:rsidRPr="006922F1">
              <w:rPr>
                <w:rFonts w:ascii="Times New Roman" w:hAnsi="Times New Roman" w:cs="Times New Roman"/>
                <w:color w:val="000000"/>
                <w:sz w:val="24"/>
                <w:szCs w:val="24"/>
              </w:rPr>
              <w:t>Сложное дополнение</w:t>
            </w:r>
          </w:p>
        </w:tc>
      </w:tr>
    </w:tbl>
    <w:p w:rsidR="005714DC" w:rsidRPr="006922F1" w:rsidRDefault="005714DC"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0F728A" w:rsidRDefault="00E7381B"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i/>
          <w:color w:val="000000"/>
          <w:sz w:val="24"/>
          <w:szCs w:val="24"/>
          <w:lang w:val="en-US"/>
        </w:rPr>
        <w:t xml:space="preserve">They want him to become a journalist. </w:t>
      </w:r>
      <w:r w:rsidRPr="006922F1">
        <w:rPr>
          <w:rFonts w:ascii="Times New Roman" w:hAnsi="Times New Roman" w:cs="Times New Roman"/>
          <w:i/>
          <w:color w:val="000000"/>
          <w:sz w:val="24"/>
          <w:szCs w:val="24"/>
        </w:rPr>
        <w:t>Они хотят, чтобы он стал журналистом.</w:t>
      </w:r>
      <w:r w:rsidRPr="006922F1">
        <w:rPr>
          <w:rFonts w:ascii="Times New Roman" w:hAnsi="Times New Roman" w:cs="Times New Roman"/>
          <w:color w:val="000000"/>
          <w:sz w:val="24"/>
          <w:szCs w:val="24"/>
        </w:rPr>
        <w:t xml:space="preserve"> </w:t>
      </w:r>
    </w:p>
    <w:p w:rsidR="00E7381B" w:rsidRPr="006922F1" w:rsidRDefault="00E7381B"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Объектный падеж с инфинитивом употребляется после следующих</w:t>
      </w:r>
      <w:r w:rsidRPr="006922F1">
        <w:rPr>
          <w:rFonts w:ascii="Times New Roman" w:hAnsi="Times New Roman" w:cs="Times New Roman"/>
          <w:color w:val="000000"/>
          <w:sz w:val="24"/>
          <w:szCs w:val="24"/>
        </w:rPr>
        <w:br/>
        <w:t xml:space="preserve">глаголов и глагольных форм: </w:t>
      </w:r>
    </w:p>
    <w:p w:rsidR="000F728A" w:rsidRPr="000F728A" w:rsidRDefault="00E7381B" w:rsidP="00C20DFE">
      <w:pPr>
        <w:pStyle w:val="a7"/>
        <w:widowControl w:val="0"/>
        <w:numPr>
          <w:ilvl w:val="0"/>
          <w:numId w:val="36"/>
        </w:numPr>
        <w:shd w:val="clear" w:color="auto" w:fill="FFFFFF"/>
        <w:autoSpaceDE w:val="0"/>
        <w:autoSpaceDN w:val="0"/>
        <w:adjustRightInd w:val="0"/>
        <w:ind w:left="360" w:hanging="11"/>
        <w:jc w:val="both"/>
        <w:rPr>
          <w:i/>
          <w:color w:val="000000"/>
        </w:rPr>
      </w:pPr>
      <w:r w:rsidRPr="000F728A">
        <w:rPr>
          <w:color w:val="000000"/>
          <w:lang w:val="en-US"/>
        </w:rPr>
        <w:t>Want, like, would like:</w:t>
      </w:r>
      <w:r w:rsidRPr="000F728A">
        <w:rPr>
          <w:color w:val="000000"/>
        </w:rPr>
        <w:t xml:space="preserve"> </w:t>
      </w:r>
      <w:r w:rsidR="000F728A" w:rsidRPr="000F728A">
        <w:rPr>
          <w:color w:val="000000"/>
        </w:rPr>
        <w:t xml:space="preserve"> </w:t>
      </w:r>
    </w:p>
    <w:p w:rsidR="00E7381B" w:rsidRPr="000F728A" w:rsidRDefault="00E7381B" w:rsidP="000F728A">
      <w:pPr>
        <w:pStyle w:val="a7"/>
        <w:widowControl w:val="0"/>
        <w:shd w:val="clear" w:color="auto" w:fill="FFFFFF"/>
        <w:autoSpaceDE w:val="0"/>
        <w:autoSpaceDN w:val="0"/>
        <w:adjustRightInd w:val="0"/>
        <w:ind w:left="360"/>
        <w:jc w:val="both"/>
        <w:rPr>
          <w:i/>
          <w:color w:val="000000"/>
        </w:rPr>
      </w:pPr>
      <w:r w:rsidRPr="000F728A">
        <w:rPr>
          <w:i/>
          <w:color w:val="000000"/>
          <w:lang w:val="en-US"/>
        </w:rPr>
        <w:t xml:space="preserve">I'd like you to help me. </w:t>
      </w:r>
      <w:r w:rsidRPr="000F728A">
        <w:rPr>
          <w:i/>
          <w:color w:val="000000"/>
        </w:rPr>
        <w:t xml:space="preserve">Мне бы хотелось, чтобы вы помогли мне. </w:t>
      </w:r>
    </w:p>
    <w:p w:rsidR="00E7381B" w:rsidRPr="006922F1" w:rsidRDefault="00E7381B" w:rsidP="00E7381B">
      <w:pPr>
        <w:pStyle w:val="a7"/>
        <w:widowControl w:val="0"/>
        <w:numPr>
          <w:ilvl w:val="0"/>
          <w:numId w:val="36"/>
        </w:numPr>
        <w:shd w:val="clear" w:color="auto" w:fill="FFFFFF"/>
        <w:autoSpaceDE w:val="0"/>
        <w:autoSpaceDN w:val="0"/>
        <w:adjustRightInd w:val="0"/>
        <w:jc w:val="both"/>
        <w:rPr>
          <w:color w:val="000000"/>
        </w:rPr>
      </w:pPr>
      <w:proofErr w:type="spellStart"/>
      <w:r w:rsidRPr="006922F1">
        <w:rPr>
          <w:color w:val="000000"/>
        </w:rPr>
        <w:t>Order</w:t>
      </w:r>
      <w:proofErr w:type="spellEnd"/>
      <w:r w:rsidRPr="006922F1">
        <w:rPr>
          <w:color w:val="000000"/>
        </w:rPr>
        <w:t xml:space="preserve">, </w:t>
      </w:r>
      <w:proofErr w:type="spellStart"/>
      <w:r w:rsidRPr="006922F1">
        <w:rPr>
          <w:color w:val="000000"/>
        </w:rPr>
        <w:t>allow</w:t>
      </w:r>
      <w:proofErr w:type="spellEnd"/>
      <w:r w:rsidRPr="006922F1">
        <w:rPr>
          <w:color w:val="000000"/>
        </w:rPr>
        <w:t xml:space="preserve">, </w:t>
      </w:r>
      <w:proofErr w:type="spellStart"/>
      <w:r w:rsidRPr="006922F1">
        <w:rPr>
          <w:color w:val="000000"/>
        </w:rPr>
        <w:t>let</w:t>
      </w:r>
      <w:proofErr w:type="spellEnd"/>
      <w:r w:rsidRPr="006922F1">
        <w:rPr>
          <w:color w:val="000000"/>
        </w:rPr>
        <w:t xml:space="preserve"> (позволять),,, </w:t>
      </w:r>
      <w:proofErr w:type="spellStart"/>
      <w:r w:rsidRPr="006922F1">
        <w:rPr>
          <w:color w:val="000000"/>
        </w:rPr>
        <w:t>make</w:t>
      </w:r>
      <w:proofErr w:type="spellEnd"/>
      <w:r w:rsidRPr="006922F1">
        <w:rPr>
          <w:color w:val="000000"/>
        </w:rPr>
        <w:t xml:space="preserve"> (заставлять) и др. </w:t>
      </w:r>
    </w:p>
    <w:p w:rsidR="000F728A" w:rsidRPr="000F728A" w:rsidRDefault="00E7381B"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i/>
          <w:color w:val="000000"/>
          <w:sz w:val="24"/>
          <w:szCs w:val="24"/>
        </w:rPr>
      </w:pPr>
      <w:r w:rsidRPr="000F728A">
        <w:rPr>
          <w:rFonts w:ascii="Times New Roman" w:hAnsi="Times New Roman" w:cs="Times New Roman"/>
          <w:i/>
          <w:color w:val="000000"/>
          <w:sz w:val="24"/>
          <w:szCs w:val="24"/>
        </w:rPr>
        <w:lastRenderedPageBreak/>
        <w:t>Не</w:t>
      </w:r>
      <w:r w:rsidRPr="000F728A">
        <w:rPr>
          <w:rFonts w:ascii="Times New Roman" w:hAnsi="Times New Roman" w:cs="Times New Roman"/>
          <w:i/>
          <w:color w:val="000000"/>
          <w:sz w:val="24"/>
          <w:szCs w:val="24"/>
          <w:lang w:val="en-US"/>
        </w:rPr>
        <w:t xml:space="preserve"> ordered us to go there. </w:t>
      </w:r>
      <w:r w:rsidRPr="000F728A">
        <w:rPr>
          <w:rFonts w:ascii="Times New Roman" w:hAnsi="Times New Roman" w:cs="Times New Roman"/>
          <w:i/>
          <w:color w:val="000000"/>
          <w:sz w:val="24"/>
          <w:szCs w:val="24"/>
        </w:rPr>
        <w:t>Он приказал нам, чтобы мы пошли туда.</w:t>
      </w:r>
      <w:r w:rsidR="000F728A" w:rsidRPr="000F728A">
        <w:rPr>
          <w:rFonts w:ascii="Times New Roman" w:hAnsi="Times New Roman" w:cs="Times New Roman"/>
          <w:i/>
          <w:color w:val="000000"/>
          <w:sz w:val="24"/>
          <w:szCs w:val="24"/>
        </w:rPr>
        <w:t xml:space="preserve"> </w:t>
      </w:r>
    </w:p>
    <w:p w:rsidR="000F728A" w:rsidRPr="000F728A" w:rsidRDefault="00E7381B"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i/>
          <w:color w:val="000000"/>
          <w:sz w:val="24"/>
          <w:szCs w:val="24"/>
        </w:rPr>
      </w:pPr>
      <w:r w:rsidRPr="000F728A">
        <w:rPr>
          <w:rFonts w:ascii="Times New Roman" w:hAnsi="Times New Roman" w:cs="Times New Roman"/>
          <w:i/>
          <w:color w:val="000000"/>
          <w:sz w:val="24"/>
          <w:szCs w:val="24"/>
          <w:lang w:val="en-US"/>
        </w:rPr>
        <w:t xml:space="preserve">We made him go there. </w:t>
      </w:r>
      <w:r w:rsidRPr="000F728A">
        <w:rPr>
          <w:rFonts w:ascii="Times New Roman" w:hAnsi="Times New Roman" w:cs="Times New Roman"/>
          <w:i/>
          <w:color w:val="000000"/>
          <w:sz w:val="24"/>
          <w:szCs w:val="24"/>
        </w:rPr>
        <w:t>Мы заставили его поехать туда.</w:t>
      </w:r>
      <w:r w:rsidR="000F728A" w:rsidRPr="000F728A">
        <w:rPr>
          <w:rFonts w:ascii="Times New Roman" w:hAnsi="Times New Roman" w:cs="Times New Roman"/>
          <w:i/>
          <w:color w:val="000000"/>
          <w:sz w:val="24"/>
          <w:szCs w:val="24"/>
        </w:rPr>
        <w:t xml:space="preserve"> </w:t>
      </w:r>
    </w:p>
    <w:p w:rsidR="000F728A" w:rsidRDefault="00E7381B"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color w:val="000000"/>
          <w:sz w:val="24"/>
          <w:szCs w:val="24"/>
        </w:rPr>
      </w:pPr>
      <w:r w:rsidRPr="000F728A">
        <w:rPr>
          <w:rFonts w:ascii="Times New Roman" w:hAnsi="Times New Roman" w:cs="Times New Roman"/>
          <w:color w:val="000000"/>
          <w:sz w:val="24"/>
          <w:szCs w:val="24"/>
        </w:rPr>
        <w:t xml:space="preserve">После глаголов </w:t>
      </w:r>
      <w:proofErr w:type="spellStart"/>
      <w:r w:rsidRPr="000F728A">
        <w:rPr>
          <w:rFonts w:ascii="Times New Roman" w:hAnsi="Times New Roman" w:cs="Times New Roman"/>
          <w:color w:val="000000"/>
          <w:sz w:val="24"/>
          <w:szCs w:val="24"/>
        </w:rPr>
        <w:t>to</w:t>
      </w:r>
      <w:proofErr w:type="spellEnd"/>
      <w:r w:rsidRPr="000F728A">
        <w:rPr>
          <w:rFonts w:ascii="Times New Roman" w:hAnsi="Times New Roman" w:cs="Times New Roman"/>
          <w:color w:val="000000"/>
          <w:sz w:val="24"/>
          <w:szCs w:val="24"/>
        </w:rPr>
        <w:t xml:space="preserve"> </w:t>
      </w:r>
      <w:proofErr w:type="spellStart"/>
      <w:r w:rsidRPr="000F728A">
        <w:rPr>
          <w:rFonts w:ascii="Times New Roman" w:hAnsi="Times New Roman" w:cs="Times New Roman"/>
          <w:color w:val="000000"/>
          <w:sz w:val="24"/>
          <w:szCs w:val="24"/>
        </w:rPr>
        <w:t>let</w:t>
      </w:r>
      <w:proofErr w:type="spellEnd"/>
      <w:r w:rsidRPr="000F728A">
        <w:rPr>
          <w:rFonts w:ascii="Times New Roman" w:hAnsi="Times New Roman" w:cs="Times New Roman"/>
          <w:color w:val="000000"/>
          <w:sz w:val="24"/>
          <w:szCs w:val="24"/>
        </w:rPr>
        <w:t xml:space="preserve">, </w:t>
      </w:r>
      <w:proofErr w:type="spellStart"/>
      <w:r w:rsidRPr="000F728A">
        <w:rPr>
          <w:rFonts w:ascii="Times New Roman" w:hAnsi="Times New Roman" w:cs="Times New Roman"/>
          <w:color w:val="000000"/>
          <w:sz w:val="24"/>
          <w:szCs w:val="24"/>
        </w:rPr>
        <w:t>to</w:t>
      </w:r>
      <w:proofErr w:type="spellEnd"/>
      <w:r w:rsidRPr="000F728A">
        <w:rPr>
          <w:rFonts w:ascii="Times New Roman" w:hAnsi="Times New Roman" w:cs="Times New Roman"/>
          <w:color w:val="000000"/>
          <w:sz w:val="24"/>
          <w:szCs w:val="24"/>
        </w:rPr>
        <w:t xml:space="preserve"> </w:t>
      </w:r>
      <w:proofErr w:type="spellStart"/>
      <w:r w:rsidRPr="000F728A">
        <w:rPr>
          <w:rFonts w:ascii="Times New Roman" w:hAnsi="Times New Roman" w:cs="Times New Roman"/>
          <w:color w:val="000000"/>
          <w:sz w:val="24"/>
          <w:szCs w:val="24"/>
        </w:rPr>
        <w:t>make</w:t>
      </w:r>
      <w:proofErr w:type="spellEnd"/>
      <w:r w:rsidRPr="000F728A">
        <w:rPr>
          <w:rFonts w:ascii="Times New Roman" w:hAnsi="Times New Roman" w:cs="Times New Roman"/>
          <w:color w:val="000000"/>
          <w:sz w:val="24"/>
          <w:szCs w:val="24"/>
        </w:rPr>
        <w:t xml:space="preserve"> инфинитив употребляется без частицы </w:t>
      </w:r>
      <w:proofErr w:type="spellStart"/>
      <w:r w:rsidRPr="000F728A">
        <w:rPr>
          <w:rFonts w:ascii="Times New Roman" w:hAnsi="Times New Roman" w:cs="Times New Roman"/>
          <w:color w:val="000000"/>
          <w:sz w:val="24"/>
          <w:szCs w:val="24"/>
        </w:rPr>
        <w:t>to</w:t>
      </w:r>
      <w:proofErr w:type="spellEnd"/>
      <w:r w:rsidRPr="000F728A">
        <w:rPr>
          <w:rFonts w:ascii="Times New Roman" w:hAnsi="Times New Roman" w:cs="Times New Roman"/>
          <w:color w:val="000000"/>
          <w:sz w:val="24"/>
          <w:szCs w:val="24"/>
        </w:rPr>
        <w:t>.</w:t>
      </w:r>
      <w:r w:rsidR="000F728A">
        <w:rPr>
          <w:rFonts w:ascii="Times New Roman" w:hAnsi="Times New Roman" w:cs="Times New Roman"/>
          <w:color w:val="000000"/>
          <w:sz w:val="24"/>
          <w:szCs w:val="24"/>
        </w:rPr>
        <w:t xml:space="preserve"> </w:t>
      </w:r>
    </w:p>
    <w:p w:rsidR="00E7381B" w:rsidRPr="006922F1" w:rsidRDefault="00E7381B"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color w:val="000000"/>
          <w:sz w:val="24"/>
          <w:szCs w:val="24"/>
        </w:rPr>
      </w:pPr>
      <w:r w:rsidRPr="000F728A">
        <w:rPr>
          <w:rFonts w:ascii="Times New Roman" w:hAnsi="Times New Roman" w:cs="Times New Roman"/>
          <w:color w:val="000000"/>
          <w:sz w:val="24"/>
          <w:szCs w:val="24"/>
          <w:lang w:val="en-US"/>
        </w:rPr>
        <w:t xml:space="preserve">3) See, hear, feel </w:t>
      </w:r>
      <w:r w:rsidRPr="006922F1">
        <w:rPr>
          <w:rFonts w:ascii="Times New Roman" w:hAnsi="Times New Roman" w:cs="Times New Roman"/>
          <w:color w:val="000000"/>
          <w:sz w:val="24"/>
          <w:szCs w:val="24"/>
        </w:rPr>
        <w:t>и</w:t>
      </w:r>
      <w:r w:rsidRPr="000F728A">
        <w:rPr>
          <w:rFonts w:ascii="Times New Roman" w:hAnsi="Times New Roman" w:cs="Times New Roman"/>
          <w:color w:val="000000"/>
          <w:sz w:val="24"/>
          <w:szCs w:val="24"/>
          <w:lang w:val="en-US"/>
        </w:rPr>
        <w:t xml:space="preserve"> </w:t>
      </w:r>
      <w:proofErr w:type="spellStart"/>
      <w:r w:rsidRPr="006922F1">
        <w:rPr>
          <w:rFonts w:ascii="Times New Roman" w:hAnsi="Times New Roman" w:cs="Times New Roman"/>
          <w:color w:val="000000"/>
          <w:sz w:val="24"/>
          <w:szCs w:val="24"/>
        </w:rPr>
        <w:t>др</w:t>
      </w:r>
      <w:proofErr w:type="spellEnd"/>
      <w:r w:rsidRPr="000F728A">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Инфинитив после глаголов чувственного восприятия</w:t>
      </w:r>
      <w:r w:rsidR="000F728A">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rPr>
        <w:t xml:space="preserve">употребляется без частицы </w:t>
      </w:r>
      <w:proofErr w:type="spellStart"/>
      <w:r w:rsidRPr="006922F1">
        <w:rPr>
          <w:rFonts w:ascii="Times New Roman" w:hAnsi="Times New Roman" w:cs="Times New Roman"/>
          <w:color w:val="000000"/>
          <w:sz w:val="24"/>
          <w:szCs w:val="24"/>
        </w:rPr>
        <w:t>to</w:t>
      </w:r>
      <w:proofErr w:type="spellEnd"/>
      <w:r w:rsidRPr="006922F1">
        <w:rPr>
          <w:rFonts w:ascii="Times New Roman" w:hAnsi="Times New Roman" w:cs="Times New Roman"/>
          <w:color w:val="000000"/>
          <w:sz w:val="24"/>
          <w:szCs w:val="24"/>
        </w:rPr>
        <w:t xml:space="preserve">. </w:t>
      </w:r>
    </w:p>
    <w:p w:rsidR="000F728A" w:rsidRPr="000F728A" w:rsidRDefault="00E7381B"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i/>
          <w:color w:val="000000"/>
          <w:sz w:val="24"/>
          <w:szCs w:val="24"/>
        </w:rPr>
      </w:pPr>
      <w:r w:rsidRPr="000F728A">
        <w:rPr>
          <w:rFonts w:ascii="Times New Roman" w:hAnsi="Times New Roman" w:cs="Times New Roman"/>
          <w:i/>
          <w:color w:val="000000"/>
          <w:sz w:val="24"/>
          <w:szCs w:val="24"/>
          <w:lang w:val="en-US"/>
        </w:rPr>
        <w:t xml:space="preserve">I saw her cross the street. </w:t>
      </w:r>
      <w:r w:rsidRPr="000F728A">
        <w:rPr>
          <w:rFonts w:ascii="Times New Roman" w:hAnsi="Times New Roman" w:cs="Times New Roman"/>
          <w:i/>
          <w:color w:val="000000"/>
          <w:sz w:val="24"/>
          <w:szCs w:val="24"/>
        </w:rPr>
        <w:t>Я видел, что она перешла улицу.</w:t>
      </w:r>
      <w:r w:rsidR="000F728A" w:rsidRPr="000F728A">
        <w:rPr>
          <w:rFonts w:ascii="Times New Roman" w:hAnsi="Times New Roman" w:cs="Times New Roman"/>
          <w:i/>
          <w:color w:val="000000"/>
          <w:sz w:val="24"/>
          <w:szCs w:val="24"/>
        </w:rPr>
        <w:t xml:space="preserve"> </w:t>
      </w:r>
    </w:p>
    <w:p w:rsidR="000F728A" w:rsidRPr="000F728A" w:rsidRDefault="00E7381B"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i/>
          <w:color w:val="000000"/>
          <w:sz w:val="24"/>
          <w:szCs w:val="24"/>
        </w:rPr>
      </w:pPr>
      <w:r w:rsidRPr="000F728A">
        <w:rPr>
          <w:rFonts w:ascii="Times New Roman" w:hAnsi="Times New Roman" w:cs="Times New Roman"/>
          <w:i/>
          <w:color w:val="000000"/>
          <w:sz w:val="24"/>
          <w:szCs w:val="24"/>
        </w:rPr>
        <w:t>Не</w:t>
      </w:r>
      <w:r w:rsidRPr="000F728A">
        <w:rPr>
          <w:rFonts w:ascii="Times New Roman" w:hAnsi="Times New Roman" w:cs="Times New Roman"/>
          <w:i/>
          <w:color w:val="000000"/>
          <w:sz w:val="24"/>
          <w:szCs w:val="24"/>
          <w:lang w:val="en-US"/>
        </w:rPr>
        <w:t xml:space="preserve"> heard them discuss their plan. </w:t>
      </w:r>
      <w:r w:rsidRPr="000F728A">
        <w:rPr>
          <w:rFonts w:ascii="Times New Roman" w:hAnsi="Times New Roman" w:cs="Times New Roman"/>
          <w:i/>
          <w:color w:val="000000"/>
          <w:sz w:val="24"/>
          <w:szCs w:val="24"/>
        </w:rPr>
        <w:t>Он слышал, как они обсуждали свой план.</w:t>
      </w:r>
      <w:r w:rsidR="000F728A" w:rsidRPr="000F728A">
        <w:rPr>
          <w:rFonts w:ascii="Times New Roman" w:hAnsi="Times New Roman" w:cs="Times New Roman"/>
          <w:i/>
          <w:color w:val="000000"/>
          <w:sz w:val="24"/>
          <w:szCs w:val="24"/>
        </w:rPr>
        <w:t xml:space="preserve"> </w:t>
      </w:r>
    </w:p>
    <w:p w:rsidR="00E7381B" w:rsidRPr="006922F1" w:rsidRDefault="00E7381B"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4) Suppose, believe (</w:t>
      </w:r>
      <w:r w:rsidRPr="006922F1">
        <w:rPr>
          <w:rFonts w:ascii="Times New Roman" w:hAnsi="Times New Roman" w:cs="Times New Roman"/>
          <w:color w:val="000000"/>
          <w:sz w:val="24"/>
          <w:szCs w:val="24"/>
        </w:rPr>
        <w:t>полагать</w:t>
      </w:r>
      <w:r w:rsidRPr="006922F1">
        <w:rPr>
          <w:rFonts w:ascii="Times New Roman" w:hAnsi="Times New Roman" w:cs="Times New Roman"/>
          <w:color w:val="000000"/>
          <w:sz w:val="24"/>
          <w:szCs w:val="24"/>
          <w:lang w:val="en-US"/>
        </w:rPr>
        <w:t>), consider (</w:t>
      </w:r>
      <w:r w:rsidRPr="006922F1">
        <w:rPr>
          <w:rFonts w:ascii="Times New Roman" w:hAnsi="Times New Roman" w:cs="Times New Roman"/>
          <w:color w:val="000000"/>
          <w:sz w:val="24"/>
          <w:szCs w:val="24"/>
        </w:rPr>
        <w:t>считать</w:t>
      </w:r>
      <w:r w:rsidRPr="006922F1">
        <w:rPr>
          <w:rFonts w:ascii="Times New Roman" w:hAnsi="Times New Roman" w:cs="Times New Roman"/>
          <w:color w:val="000000"/>
          <w:sz w:val="24"/>
          <w:szCs w:val="24"/>
          <w:lang w:val="en-US"/>
        </w:rPr>
        <w:t>), find, know, think, prove</w:t>
      </w:r>
      <w:r w:rsidR="000F728A" w:rsidRPr="000F728A">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lang w:val="en-US"/>
        </w:rPr>
        <w:t>(</w:t>
      </w:r>
      <w:r w:rsidRPr="006922F1">
        <w:rPr>
          <w:rFonts w:ascii="Times New Roman" w:hAnsi="Times New Roman" w:cs="Times New Roman"/>
          <w:color w:val="000000"/>
          <w:sz w:val="24"/>
          <w:szCs w:val="24"/>
        </w:rPr>
        <w:t>доказывать</w:t>
      </w:r>
      <w:r w:rsidRPr="006922F1">
        <w:rPr>
          <w:rFonts w:ascii="Times New Roman" w:hAnsi="Times New Roman" w:cs="Times New Roman"/>
          <w:color w:val="000000"/>
          <w:sz w:val="24"/>
          <w:szCs w:val="24"/>
          <w:lang w:val="en-US"/>
        </w:rPr>
        <w:t>), expect (</w:t>
      </w:r>
      <w:r w:rsidRPr="006922F1">
        <w:rPr>
          <w:rFonts w:ascii="Times New Roman" w:hAnsi="Times New Roman" w:cs="Times New Roman"/>
          <w:color w:val="000000"/>
          <w:sz w:val="24"/>
          <w:szCs w:val="24"/>
        </w:rPr>
        <w:t>ожидать</w:t>
      </w:r>
      <w:r w:rsidRPr="006922F1">
        <w:rPr>
          <w:rFonts w:ascii="Times New Roman" w:hAnsi="Times New Roman" w:cs="Times New Roman"/>
          <w:color w:val="000000"/>
          <w:sz w:val="24"/>
          <w:szCs w:val="24"/>
          <w:lang w:val="en-US"/>
        </w:rPr>
        <w:t xml:space="preserve">). </w:t>
      </w:r>
    </w:p>
    <w:p w:rsidR="000F728A" w:rsidRPr="000F728A" w:rsidRDefault="00E7381B"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i/>
          <w:color w:val="000000"/>
          <w:sz w:val="24"/>
          <w:szCs w:val="24"/>
        </w:rPr>
      </w:pPr>
      <w:r w:rsidRPr="000F728A">
        <w:rPr>
          <w:rFonts w:ascii="Times New Roman" w:hAnsi="Times New Roman" w:cs="Times New Roman"/>
          <w:i/>
          <w:color w:val="000000"/>
          <w:sz w:val="24"/>
          <w:szCs w:val="24"/>
          <w:lang w:val="en-US"/>
        </w:rPr>
        <w:t xml:space="preserve">I consider them to be good students. </w:t>
      </w:r>
      <w:r w:rsidRPr="000F728A">
        <w:rPr>
          <w:rFonts w:ascii="Times New Roman" w:hAnsi="Times New Roman" w:cs="Times New Roman"/>
          <w:i/>
          <w:color w:val="000000"/>
          <w:sz w:val="24"/>
          <w:szCs w:val="24"/>
        </w:rPr>
        <w:t>Я считаю, что они хорошие студенты.</w:t>
      </w:r>
      <w:r w:rsidR="000F728A" w:rsidRPr="000F728A">
        <w:rPr>
          <w:rFonts w:ascii="Times New Roman" w:hAnsi="Times New Roman" w:cs="Times New Roman"/>
          <w:i/>
          <w:color w:val="000000"/>
          <w:sz w:val="24"/>
          <w:szCs w:val="24"/>
        </w:rPr>
        <w:t xml:space="preserve"> </w:t>
      </w:r>
    </w:p>
    <w:p w:rsidR="005714DC" w:rsidRPr="000F728A" w:rsidRDefault="00E7381B"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i/>
          <w:color w:val="000000"/>
          <w:sz w:val="24"/>
          <w:szCs w:val="24"/>
        </w:rPr>
      </w:pPr>
      <w:r w:rsidRPr="000F728A">
        <w:rPr>
          <w:rFonts w:ascii="Times New Roman" w:hAnsi="Times New Roman" w:cs="Times New Roman"/>
          <w:i/>
          <w:color w:val="000000"/>
          <w:sz w:val="24"/>
          <w:szCs w:val="24"/>
          <w:lang w:val="en-US"/>
        </w:rPr>
        <w:t xml:space="preserve">We expect her to return in May. </w:t>
      </w:r>
      <w:r w:rsidRPr="000F728A">
        <w:rPr>
          <w:rFonts w:ascii="Times New Roman" w:hAnsi="Times New Roman" w:cs="Times New Roman"/>
          <w:i/>
          <w:color w:val="000000"/>
          <w:sz w:val="24"/>
          <w:szCs w:val="24"/>
        </w:rPr>
        <w:t>Мы ожидаем, что она вернется в мае.</w:t>
      </w:r>
    </w:p>
    <w:p w:rsidR="00D41F74" w:rsidRPr="000F728A" w:rsidRDefault="00D41F74"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i/>
          <w:color w:val="000000"/>
          <w:sz w:val="24"/>
          <w:szCs w:val="24"/>
        </w:rPr>
      </w:pPr>
    </w:p>
    <w:p w:rsidR="00D41F74" w:rsidRDefault="00D41F74"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color w:val="000000"/>
          <w:sz w:val="24"/>
          <w:szCs w:val="24"/>
        </w:rPr>
      </w:pPr>
    </w:p>
    <w:p w:rsidR="000F728A" w:rsidRPr="006922F1" w:rsidRDefault="000F728A" w:rsidP="00E7381B">
      <w:pPr>
        <w:widowControl w:val="0"/>
        <w:shd w:val="clear" w:color="auto" w:fill="FFFFFF"/>
        <w:autoSpaceDE w:val="0"/>
        <w:autoSpaceDN w:val="0"/>
        <w:adjustRightInd w:val="0"/>
        <w:spacing w:after="0" w:line="240" w:lineRule="auto"/>
        <w:ind w:left="357"/>
        <w:jc w:val="both"/>
        <w:rPr>
          <w:rFonts w:ascii="Times New Roman" w:hAnsi="Times New Roman" w:cs="Times New Roman"/>
          <w:color w:val="000000"/>
          <w:sz w:val="24"/>
          <w:szCs w:val="24"/>
        </w:rPr>
      </w:pPr>
    </w:p>
    <w:p w:rsidR="005714DC" w:rsidRPr="006922F1" w:rsidRDefault="00D41F74"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b/>
          <w:color w:val="000000"/>
          <w:sz w:val="24"/>
          <w:szCs w:val="24"/>
        </w:rPr>
        <w:t>Именительный падеж с инфинитивом (</w:t>
      </w:r>
      <w:proofErr w:type="spellStart"/>
      <w:r w:rsidRPr="006922F1">
        <w:rPr>
          <w:rFonts w:ascii="Times New Roman" w:hAnsi="Times New Roman" w:cs="Times New Roman"/>
          <w:b/>
          <w:color w:val="000000"/>
          <w:sz w:val="24"/>
          <w:szCs w:val="24"/>
        </w:rPr>
        <w:t>Complex</w:t>
      </w:r>
      <w:proofErr w:type="spellEnd"/>
      <w:r w:rsidRPr="006922F1">
        <w:rPr>
          <w:rFonts w:ascii="Times New Roman" w:hAnsi="Times New Roman" w:cs="Times New Roman"/>
          <w:b/>
          <w:color w:val="000000"/>
          <w:sz w:val="24"/>
          <w:szCs w:val="24"/>
        </w:rPr>
        <w:t xml:space="preserve"> </w:t>
      </w:r>
      <w:proofErr w:type="spellStart"/>
      <w:r w:rsidRPr="006922F1">
        <w:rPr>
          <w:rFonts w:ascii="Times New Roman" w:hAnsi="Times New Roman" w:cs="Times New Roman"/>
          <w:b/>
          <w:color w:val="000000"/>
          <w:sz w:val="24"/>
          <w:szCs w:val="24"/>
        </w:rPr>
        <w:t>Subject</w:t>
      </w:r>
      <w:proofErr w:type="spellEnd"/>
      <w:r w:rsidRPr="006922F1">
        <w:rPr>
          <w:rFonts w:ascii="Times New Roman" w:hAnsi="Times New Roman" w:cs="Times New Roman"/>
          <w:b/>
          <w:color w:val="000000"/>
          <w:sz w:val="24"/>
          <w:szCs w:val="24"/>
        </w:rPr>
        <w:t>)</w:t>
      </w:r>
      <w:r w:rsidR="000F728A">
        <w:rPr>
          <w:rFonts w:ascii="Times New Roman" w:hAnsi="Times New Roman" w:cs="Times New Roman"/>
          <w:b/>
          <w:color w:val="000000"/>
          <w:sz w:val="24"/>
          <w:szCs w:val="24"/>
        </w:rPr>
        <w:t xml:space="preserve"> </w:t>
      </w:r>
      <w:r w:rsidR="005714DC" w:rsidRPr="006922F1">
        <w:rPr>
          <w:rFonts w:ascii="Times New Roman" w:eastAsia="Times New Roman" w:hAnsi="Times New Roman" w:cs="Times New Roman"/>
          <w:b/>
          <w:color w:val="000000"/>
          <w:sz w:val="24"/>
          <w:szCs w:val="24"/>
          <w:lang w:eastAsia="ru-RU"/>
        </w:rPr>
        <w:br/>
      </w:r>
      <w:r w:rsidRPr="006922F1">
        <w:rPr>
          <w:rFonts w:ascii="Times New Roman" w:hAnsi="Times New Roman" w:cs="Times New Roman"/>
          <w:color w:val="000000"/>
          <w:sz w:val="24"/>
          <w:szCs w:val="24"/>
        </w:rPr>
        <w:t>Конструкция «именительный падеж с инфинитивом» состоит из</w:t>
      </w:r>
      <w:r w:rsidR="000F728A">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rPr>
        <w:t>существительного (в общем падеже) или местоимения (в именительном</w:t>
      </w:r>
      <w:r w:rsidR="000F728A">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rPr>
        <w:t>падеже) и инфинитива:</w:t>
      </w:r>
    </w:p>
    <w:p w:rsidR="00D41F74" w:rsidRPr="006922F1" w:rsidRDefault="00D41F74"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10"/>
        <w:gridCol w:w="3210"/>
      </w:tblGrid>
      <w:tr w:rsidR="00D41F74" w:rsidRPr="006922F1" w:rsidTr="000F728A">
        <w:tc>
          <w:tcPr>
            <w:tcW w:w="3209" w:type="dxa"/>
          </w:tcPr>
          <w:p w:rsidR="00D41F74" w:rsidRPr="006922F1" w:rsidRDefault="00D41F74" w:rsidP="00774E62">
            <w:pPr>
              <w:widowControl w:val="0"/>
              <w:autoSpaceDE w:val="0"/>
              <w:autoSpaceDN w:val="0"/>
              <w:adjustRightInd w:val="0"/>
              <w:jc w:val="both"/>
              <w:rPr>
                <w:rFonts w:ascii="Times New Roman" w:eastAsia="Times New Roman" w:hAnsi="Times New Roman" w:cs="Times New Roman"/>
                <w:b/>
                <w:color w:val="000000"/>
                <w:sz w:val="24"/>
                <w:szCs w:val="24"/>
                <w:lang w:eastAsia="ru-RU"/>
              </w:rPr>
            </w:pPr>
            <w:r w:rsidRPr="006922F1">
              <w:rPr>
                <w:rFonts w:ascii="Times New Roman" w:hAnsi="Times New Roman" w:cs="Times New Roman"/>
                <w:color w:val="000000"/>
                <w:sz w:val="24"/>
                <w:szCs w:val="24"/>
              </w:rPr>
              <w:t>Существительное или</w:t>
            </w:r>
            <w:r w:rsidRPr="006922F1">
              <w:rPr>
                <w:rFonts w:ascii="Times New Roman" w:hAnsi="Times New Roman" w:cs="Times New Roman"/>
                <w:color w:val="000000"/>
                <w:sz w:val="24"/>
                <w:szCs w:val="24"/>
              </w:rPr>
              <w:br/>
              <w:t>местоимение в</w:t>
            </w:r>
            <w:r w:rsidRPr="006922F1">
              <w:rPr>
                <w:rFonts w:ascii="Times New Roman" w:hAnsi="Times New Roman" w:cs="Times New Roman"/>
                <w:color w:val="000000"/>
                <w:sz w:val="24"/>
                <w:szCs w:val="24"/>
              </w:rPr>
              <w:br/>
              <w:t>именительном падеже</w:t>
            </w:r>
            <w:r w:rsidRPr="006922F1">
              <w:rPr>
                <w:rFonts w:ascii="Times New Roman" w:hAnsi="Times New Roman" w:cs="Times New Roman"/>
                <w:color w:val="000000"/>
                <w:sz w:val="24"/>
                <w:szCs w:val="24"/>
              </w:rPr>
              <w:br/>
              <w:t>(подлежащее)</w:t>
            </w:r>
          </w:p>
        </w:tc>
        <w:tc>
          <w:tcPr>
            <w:tcW w:w="3210" w:type="dxa"/>
          </w:tcPr>
          <w:p w:rsidR="00D41F74" w:rsidRPr="006922F1" w:rsidRDefault="00D41F74" w:rsidP="00774E62">
            <w:pPr>
              <w:widowControl w:val="0"/>
              <w:autoSpaceDE w:val="0"/>
              <w:autoSpaceDN w:val="0"/>
              <w:adjustRightInd w:val="0"/>
              <w:jc w:val="both"/>
              <w:rPr>
                <w:rFonts w:ascii="Times New Roman" w:eastAsia="Times New Roman" w:hAnsi="Times New Roman" w:cs="Times New Roman"/>
                <w:b/>
                <w:color w:val="000000"/>
                <w:sz w:val="24"/>
                <w:szCs w:val="24"/>
                <w:lang w:eastAsia="ru-RU"/>
              </w:rPr>
            </w:pPr>
            <w:r w:rsidRPr="006922F1">
              <w:rPr>
                <w:rFonts w:ascii="Times New Roman" w:hAnsi="Times New Roman" w:cs="Times New Roman"/>
                <w:color w:val="000000"/>
                <w:sz w:val="24"/>
                <w:szCs w:val="24"/>
              </w:rPr>
              <w:t>+ сказуемое +</w:t>
            </w:r>
          </w:p>
        </w:tc>
        <w:tc>
          <w:tcPr>
            <w:tcW w:w="3210" w:type="dxa"/>
          </w:tcPr>
          <w:p w:rsidR="00D41F74" w:rsidRPr="006922F1" w:rsidRDefault="00D41F74" w:rsidP="00774E62">
            <w:pPr>
              <w:widowControl w:val="0"/>
              <w:autoSpaceDE w:val="0"/>
              <w:autoSpaceDN w:val="0"/>
              <w:adjustRightInd w:val="0"/>
              <w:jc w:val="both"/>
              <w:rPr>
                <w:rFonts w:ascii="Times New Roman" w:eastAsia="Times New Roman" w:hAnsi="Times New Roman" w:cs="Times New Roman"/>
                <w:b/>
                <w:color w:val="000000"/>
                <w:sz w:val="24"/>
                <w:szCs w:val="24"/>
                <w:lang w:eastAsia="ru-RU"/>
              </w:rPr>
            </w:pPr>
            <w:r w:rsidRPr="006922F1">
              <w:rPr>
                <w:rFonts w:ascii="Times New Roman" w:hAnsi="Times New Roman" w:cs="Times New Roman"/>
                <w:color w:val="000000"/>
                <w:sz w:val="24"/>
                <w:szCs w:val="24"/>
              </w:rPr>
              <w:t>Инфинитив</w:t>
            </w:r>
          </w:p>
        </w:tc>
      </w:tr>
    </w:tbl>
    <w:p w:rsidR="00D41F74" w:rsidRPr="006922F1" w:rsidRDefault="00D41F74" w:rsidP="00774E62">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p>
    <w:p w:rsidR="00D41F74" w:rsidRPr="006922F1" w:rsidRDefault="00D41F74" w:rsidP="00774E62">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6922F1">
        <w:rPr>
          <w:rFonts w:ascii="Times New Roman" w:hAnsi="Times New Roman" w:cs="Times New Roman"/>
          <w:i/>
          <w:color w:val="000000"/>
          <w:sz w:val="24"/>
          <w:szCs w:val="24"/>
        </w:rPr>
        <w:t>Не</w:t>
      </w:r>
      <w:r w:rsidRPr="006922F1">
        <w:rPr>
          <w:rFonts w:ascii="Times New Roman" w:hAnsi="Times New Roman" w:cs="Times New Roman"/>
          <w:i/>
          <w:color w:val="000000"/>
          <w:sz w:val="24"/>
          <w:szCs w:val="24"/>
          <w:lang w:val="en-US"/>
        </w:rPr>
        <w:t xml:space="preserve"> is said to know several foreign languages. </w:t>
      </w:r>
      <w:r w:rsidRPr="006922F1">
        <w:rPr>
          <w:rFonts w:ascii="Times New Roman" w:hAnsi="Times New Roman" w:cs="Times New Roman"/>
          <w:i/>
          <w:color w:val="000000"/>
          <w:sz w:val="24"/>
          <w:szCs w:val="24"/>
        </w:rPr>
        <w:t xml:space="preserve">Говорят, что он знает несколько иностранных языков. </w:t>
      </w:r>
    </w:p>
    <w:p w:rsidR="001535C1" w:rsidRDefault="001535C1"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D41F74" w:rsidRPr="006922F1" w:rsidRDefault="00D41F74" w:rsidP="00774E6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Именительный падеж с инфинитивом употребляется со следующими</w:t>
      </w:r>
      <w:r w:rsidRPr="006922F1">
        <w:rPr>
          <w:rFonts w:ascii="Times New Roman" w:hAnsi="Times New Roman" w:cs="Times New Roman"/>
          <w:color w:val="000000"/>
          <w:sz w:val="24"/>
          <w:szCs w:val="24"/>
        </w:rPr>
        <w:br/>
        <w:t>глаголами:</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1) В действительном залоге:</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proofErr w:type="gramStart"/>
      <w:r w:rsidRPr="006922F1">
        <w:rPr>
          <w:rFonts w:ascii="Times New Roman" w:hAnsi="Times New Roman" w:cs="Times New Roman"/>
          <w:color w:val="000000"/>
          <w:sz w:val="24"/>
          <w:szCs w:val="24"/>
          <w:lang w:val="en-US"/>
        </w:rPr>
        <w:t>to</w:t>
      </w:r>
      <w:proofErr w:type="gramEnd"/>
      <w:r w:rsidRPr="00A90706">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lang w:val="en-US"/>
        </w:rPr>
        <w:t>seem</w:t>
      </w:r>
      <w:r w:rsidRPr="00A90706">
        <w:rPr>
          <w:rFonts w:ascii="Times New Roman" w:hAnsi="Times New Roman" w:cs="Times New Roman"/>
          <w:color w:val="000000"/>
          <w:sz w:val="24"/>
          <w:szCs w:val="24"/>
          <w:lang w:val="en-US"/>
        </w:rPr>
        <w:t xml:space="preserve"> - </w:t>
      </w:r>
      <w:r w:rsidRPr="006922F1">
        <w:rPr>
          <w:rFonts w:ascii="Times New Roman" w:hAnsi="Times New Roman" w:cs="Times New Roman"/>
          <w:color w:val="000000"/>
          <w:sz w:val="24"/>
          <w:szCs w:val="24"/>
        </w:rPr>
        <w:t>казаться</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proofErr w:type="gramStart"/>
      <w:r w:rsidRPr="006922F1">
        <w:rPr>
          <w:rFonts w:ascii="Times New Roman" w:hAnsi="Times New Roman" w:cs="Times New Roman"/>
          <w:color w:val="000000"/>
          <w:sz w:val="24"/>
          <w:szCs w:val="24"/>
          <w:lang w:val="en-US"/>
        </w:rPr>
        <w:t>to</w:t>
      </w:r>
      <w:proofErr w:type="gramEnd"/>
      <w:r w:rsidRPr="006922F1">
        <w:rPr>
          <w:rFonts w:ascii="Times New Roman" w:hAnsi="Times New Roman" w:cs="Times New Roman"/>
          <w:color w:val="000000"/>
          <w:sz w:val="24"/>
          <w:szCs w:val="24"/>
          <w:lang w:val="en-US"/>
        </w:rPr>
        <w:t xml:space="preserve"> appear - </w:t>
      </w:r>
      <w:proofErr w:type="spellStart"/>
      <w:r w:rsidRPr="006922F1">
        <w:rPr>
          <w:rFonts w:ascii="Times New Roman" w:hAnsi="Times New Roman" w:cs="Times New Roman"/>
          <w:color w:val="000000"/>
          <w:sz w:val="24"/>
          <w:szCs w:val="24"/>
          <w:lang w:val="en-US"/>
        </w:rPr>
        <w:t>казаться</w:t>
      </w:r>
      <w:proofErr w:type="spellEnd"/>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6922F1">
        <w:rPr>
          <w:rFonts w:ascii="Times New Roman" w:hAnsi="Times New Roman" w:cs="Times New Roman"/>
          <w:color w:val="000000"/>
          <w:sz w:val="24"/>
          <w:szCs w:val="24"/>
          <w:lang w:val="en-US"/>
        </w:rPr>
        <w:t>to</w:t>
      </w:r>
      <w:proofErr w:type="gramEnd"/>
      <w:r w:rsidRPr="00A90706">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lang w:val="en-US"/>
        </w:rPr>
        <w:t>prove</w:t>
      </w:r>
      <w:r w:rsidRPr="00A90706">
        <w:rPr>
          <w:rFonts w:ascii="Times New Roman" w:hAnsi="Times New Roman" w:cs="Times New Roman"/>
          <w:color w:val="000000"/>
          <w:sz w:val="24"/>
          <w:szCs w:val="24"/>
        </w:rPr>
        <w:t xml:space="preserve"> - </w:t>
      </w:r>
      <w:r w:rsidRPr="00E44381">
        <w:rPr>
          <w:rFonts w:ascii="Times New Roman" w:hAnsi="Times New Roman" w:cs="Times New Roman"/>
          <w:color w:val="000000"/>
          <w:sz w:val="24"/>
          <w:szCs w:val="24"/>
        </w:rPr>
        <w:t>оказываться</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6922F1">
        <w:rPr>
          <w:rFonts w:ascii="Times New Roman" w:hAnsi="Times New Roman" w:cs="Times New Roman"/>
          <w:color w:val="000000"/>
          <w:sz w:val="24"/>
          <w:szCs w:val="24"/>
          <w:lang w:val="en-US"/>
        </w:rPr>
        <w:t>to</w:t>
      </w:r>
      <w:proofErr w:type="gramEnd"/>
      <w:r w:rsidRPr="006922F1">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lang w:val="en-US"/>
        </w:rPr>
        <w:t>turn</w:t>
      </w:r>
      <w:r w:rsidRPr="006922F1">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lang w:val="en-US"/>
        </w:rPr>
        <w:t>out</w:t>
      </w:r>
      <w:r w:rsidRPr="006922F1">
        <w:rPr>
          <w:rFonts w:ascii="Times New Roman" w:hAnsi="Times New Roman" w:cs="Times New Roman"/>
          <w:color w:val="000000"/>
          <w:sz w:val="24"/>
          <w:szCs w:val="24"/>
        </w:rPr>
        <w:t xml:space="preserve"> - оказываться</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lang w:val="en-US"/>
        </w:rPr>
        <w:t>to</w:t>
      </w:r>
      <w:r w:rsidRPr="006922F1">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lang w:val="en-US"/>
        </w:rPr>
        <w:t>happen</w:t>
      </w:r>
      <w:r w:rsidRPr="006922F1">
        <w:rPr>
          <w:rFonts w:ascii="Times New Roman" w:hAnsi="Times New Roman" w:cs="Times New Roman"/>
          <w:color w:val="000000"/>
          <w:sz w:val="24"/>
          <w:szCs w:val="24"/>
        </w:rPr>
        <w:t xml:space="preserve"> - случайно сделать что-то</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lang w:val="en-US"/>
        </w:rPr>
      </w:pPr>
      <w:r w:rsidRPr="001535C1">
        <w:rPr>
          <w:rFonts w:ascii="Times New Roman" w:hAnsi="Times New Roman" w:cs="Times New Roman"/>
          <w:i/>
          <w:color w:val="000000"/>
          <w:sz w:val="24"/>
          <w:szCs w:val="24"/>
          <w:lang w:val="en-US"/>
        </w:rPr>
        <w:t>He seems to know little about it.</w:t>
      </w:r>
      <w:r w:rsidRPr="001535C1">
        <w:rPr>
          <w:rFonts w:ascii="Times New Roman" w:hAnsi="Times New Roman" w:cs="Times New Roman"/>
          <w:i/>
          <w:color w:val="000000"/>
          <w:sz w:val="24"/>
          <w:szCs w:val="24"/>
        </w:rPr>
        <w:t>По</w:t>
      </w:r>
      <w:r w:rsidRPr="001535C1">
        <w:rPr>
          <w:rFonts w:ascii="Times New Roman" w:hAnsi="Times New Roman" w:cs="Times New Roman"/>
          <w:i/>
          <w:color w:val="000000"/>
          <w:sz w:val="24"/>
          <w:szCs w:val="24"/>
          <w:lang w:val="en-US"/>
        </w:rPr>
        <w:t>-</w:t>
      </w:r>
      <w:r w:rsidRPr="001535C1">
        <w:rPr>
          <w:rFonts w:ascii="Times New Roman" w:hAnsi="Times New Roman" w:cs="Times New Roman"/>
          <w:i/>
          <w:color w:val="000000"/>
          <w:sz w:val="24"/>
          <w:szCs w:val="24"/>
        </w:rPr>
        <w:t>видимому</w:t>
      </w:r>
      <w:r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он</w:t>
      </w:r>
      <w:r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мало</w:t>
      </w:r>
      <w:r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знает</w:t>
      </w:r>
      <w:r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об</w:t>
      </w:r>
      <w:r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этом</w:t>
      </w:r>
      <w:r w:rsidRPr="001535C1">
        <w:rPr>
          <w:rFonts w:ascii="Times New Roman" w:hAnsi="Times New Roman" w:cs="Times New Roman"/>
          <w:i/>
          <w:color w:val="000000"/>
          <w:sz w:val="24"/>
          <w:szCs w:val="24"/>
          <w:lang w:val="en-US"/>
        </w:rPr>
        <w:t>.</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lang w:val="en-US"/>
        </w:rPr>
      </w:pPr>
      <w:r w:rsidRPr="001535C1">
        <w:rPr>
          <w:rFonts w:ascii="Times New Roman" w:hAnsi="Times New Roman" w:cs="Times New Roman"/>
          <w:i/>
          <w:color w:val="000000"/>
          <w:sz w:val="24"/>
          <w:szCs w:val="24"/>
          <w:lang w:val="en-US"/>
        </w:rPr>
        <w:t>She proved to be a good friend.</w:t>
      </w:r>
      <w:r w:rsidR="001535C1" w:rsidRPr="001535C1">
        <w:rPr>
          <w:rFonts w:ascii="Times New Roman" w:hAnsi="Times New Roman" w:cs="Times New Roman"/>
          <w:i/>
          <w:color w:val="000000"/>
          <w:sz w:val="24"/>
          <w:szCs w:val="24"/>
          <w:lang w:val="en-US"/>
        </w:rPr>
        <w:t xml:space="preserve"> </w:t>
      </w:r>
      <w:proofErr w:type="spellStart"/>
      <w:r w:rsidRPr="001535C1">
        <w:rPr>
          <w:rFonts w:ascii="Times New Roman" w:hAnsi="Times New Roman" w:cs="Times New Roman"/>
          <w:i/>
          <w:color w:val="000000"/>
          <w:sz w:val="24"/>
          <w:szCs w:val="24"/>
          <w:lang w:val="en-US"/>
        </w:rPr>
        <w:t>Она</w:t>
      </w:r>
      <w:proofErr w:type="spellEnd"/>
      <w:r w:rsidRPr="001535C1">
        <w:rPr>
          <w:rFonts w:ascii="Times New Roman" w:hAnsi="Times New Roman" w:cs="Times New Roman"/>
          <w:i/>
          <w:color w:val="000000"/>
          <w:sz w:val="24"/>
          <w:szCs w:val="24"/>
          <w:lang w:val="en-US"/>
        </w:rPr>
        <w:t xml:space="preserve"> </w:t>
      </w:r>
      <w:proofErr w:type="spellStart"/>
      <w:r w:rsidRPr="001535C1">
        <w:rPr>
          <w:rFonts w:ascii="Times New Roman" w:hAnsi="Times New Roman" w:cs="Times New Roman"/>
          <w:i/>
          <w:color w:val="000000"/>
          <w:sz w:val="24"/>
          <w:szCs w:val="24"/>
          <w:lang w:val="en-US"/>
        </w:rPr>
        <w:t>оказалась</w:t>
      </w:r>
      <w:proofErr w:type="spellEnd"/>
      <w:r w:rsidRPr="001535C1">
        <w:rPr>
          <w:rFonts w:ascii="Times New Roman" w:hAnsi="Times New Roman" w:cs="Times New Roman"/>
          <w:i/>
          <w:color w:val="000000"/>
          <w:sz w:val="24"/>
          <w:szCs w:val="24"/>
          <w:lang w:val="en-US"/>
        </w:rPr>
        <w:t xml:space="preserve"> </w:t>
      </w:r>
      <w:proofErr w:type="spellStart"/>
      <w:r w:rsidRPr="001535C1">
        <w:rPr>
          <w:rFonts w:ascii="Times New Roman" w:hAnsi="Times New Roman" w:cs="Times New Roman"/>
          <w:i/>
          <w:color w:val="000000"/>
          <w:sz w:val="24"/>
          <w:szCs w:val="24"/>
          <w:lang w:val="en-US"/>
        </w:rPr>
        <w:t>хорошим</w:t>
      </w:r>
      <w:proofErr w:type="spellEnd"/>
      <w:r w:rsidRPr="001535C1">
        <w:rPr>
          <w:rFonts w:ascii="Times New Roman" w:hAnsi="Times New Roman" w:cs="Times New Roman"/>
          <w:i/>
          <w:color w:val="000000"/>
          <w:sz w:val="24"/>
          <w:szCs w:val="24"/>
          <w:lang w:val="en-US"/>
        </w:rPr>
        <w:t xml:space="preserve"> </w:t>
      </w:r>
      <w:proofErr w:type="spellStart"/>
      <w:r w:rsidRPr="001535C1">
        <w:rPr>
          <w:rFonts w:ascii="Times New Roman" w:hAnsi="Times New Roman" w:cs="Times New Roman"/>
          <w:i/>
          <w:color w:val="000000"/>
          <w:sz w:val="24"/>
          <w:szCs w:val="24"/>
          <w:lang w:val="en-US"/>
        </w:rPr>
        <w:t>другом</w:t>
      </w:r>
      <w:proofErr w:type="spellEnd"/>
      <w:r w:rsidRPr="001535C1">
        <w:rPr>
          <w:rFonts w:ascii="Times New Roman" w:hAnsi="Times New Roman" w:cs="Times New Roman"/>
          <w:i/>
          <w:color w:val="000000"/>
          <w:sz w:val="24"/>
          <w:szCs w:val="24"/>
          <w:lang w:val="en-US"/>
        </w:rPr>
        <w:t>.</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1535C1">
        <w:rPr>
          <w:rFonts w:ascii="Times New Roman" w:hAnsi="Times New Roman" w:cs="Times New Roman"/>
          <w:i/>
          <w:color w:val="000000"/>
          <w:sz w:val="24"/>
          <w:szCs w:val="24"/>
          <w:lang w:val="en-US"/>
        </w:rPr>
        <w:t>They appear to have come from London.</w:t>
      </w:r>
      <w:r w:rsidR="001535C1"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Кажется, они приехали из Лондона.</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2) В страдательном залоге:</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proofErr w:type="gramStart"/>
      <w:r w:rsidRPr="00E44381">
        <w:rPr>
          <w:rFonts w:ascii="Times New Roman" w:hAnsi="Times New Roman" w:cs="Times New Roman"/>
          <w:color w:val="000000"/>
          <w:sz w:val="24"/>
          <w:szCs w:val="24"/>
          <w:lang w:val="en-US"/>
        </w:rPr>
        <w:t>to</w:t>
      </w:r>
      <w:proofErr w:type="gramEnd"/>
      <w:r w:rsidRPr="00A90706">
        <w:rPr>
          <w:rFonts w:ascii="Times New Roman" w:hAnsi="Times New Roman" w:cs="Times New Roman"/>
          <w:color w:val="000000"/>
          <w:sz w:val="24"/>
          <w:szCs w:val="24"/>
          <w:lang w:val="en-US"/>
        </w:rPr>
        <w:t xml:space="preserve"> </w:t>
      </w:r>
      <w:r w:rsidRPr="00E44381">
        <w:rPr>
          <w:rFonts w:ascii="Times New Roman" w:hAnsi="Times New Roman" w:cs="Times New Roman"/>
          <w:color w:val="000000"/>
          <w:sz w:val="24"/>
          <w:szCs w:val="24"/>
          <w:lang w:val="en-US"/>
        </w:rPr>
        <w:t>believe</w:t>
      </w:r>
      <w:r w:rsidRPr="00A90706">
        <w:rPr>
          <w:rFonts w:ascii="Times New Roman" w:hAnsi="Times New Roman" w:cs="Times New Roman"/>
          <w:color w:val="000000"/>
          <w:sz w:val="24"/>
          <w:szCs w:val="24"/>
          <w:lang w:val="en-US"/>
        </w:rPr>
        <w:t xml:space="preserve"> - </w:t>
      </w:r>
      <w:r w:rsidRPr="006922F1">
        <w:rPr>
          <w:rFonts w:ascii="Times New Roman" w:hAnsi="Times New Roman" w:cs="Times New Roman"/>
          <w:color w:val="000000"/>
          <w:sz w:val="24"/>
          <w:szCs w:val="24"/>
        </w:rPr>
        <w:t>полагать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proofErr w:type="gramStart"/>
      <w:r w:rsidRPr="006922F1">
        <w:rPr>
          <w:rFonts w:ascii="Times New Roman" w:hAnsi="Times New Roman" w:cs="Times New Roman"/>
          <w:color w:val="000000"/>
          <w:sz w:val="24"/>
          <w:szCs w:val="24"/>
          <w:lang w:val="en-US"/>
        </w:rPr>
        <w:t>to</w:t>
      </w:r>
      <w:proofErr w:type="gramEnd"/>
      <w:r w:rsidRPr="006922F1">
        <w:rPr>
          <w:rFonts w:ascii="Times New Roman" w:hAnsi="Times New Roman" w:cs="Times New Roman"/>
          <w:color w:val="000000"/>
          <w:sz w:val="24"/>
          <w:szCs w:val="24"/>
          <w:lang w:val="en-US"/>
        </w:rPr>
        <w:t xml:space="preserve"> consider - </w:t>
      </w:r>
      <w:r w:rsidRPr="006922F1">
        <w:rPr>
          <w:rFonts w:ascii="Times New Roman" w:hAnsi="Times New Roman" w:cs="Times New Roman"/>
          <w:color w:val="000000"/>
          <w:sz w:val="24"/>
          <w:szCs w:val="24"/>
        </w:rPr>
        <w:t>считать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 xml:space="preserve">to hold - </w:t>
      </w:r>
      <w:r w:rsidRPr="006922F1">
        <w:rPr>
          <w:rFonts w:ascii="Times New Roman" w:hAnsi="Times New Roman" w:cs="Times New Roman"/>
          <w:color w:val="000000"/>
          <w:sz w:val="24"/>
          <w:szCs w:val="24"/>
        </w:rPr>
        <w:t>утверждать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to think-</w:t>
      </w:r>
      <w:r w:rsidRPr="006922F1">
        <w:rPr>
          <w:rFonts w:ascii="Times New Roman" w:hAnsi="Times New Roman" w:cs="Times New Roman"/>
          <w:color w:val="000000"/>
          <w:sz w:val="24"/>
          <w:szCs w:val="24"/>
        </w:rPr>
        <w:t>думать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 xml:space="preserve">to suppose - </w:t>
      </w:r>
      <w:r w:rsidRPr="006922F1">
        <w:rPr>
          <w:rFonts w:ascii="Times New Roman" w:hAnsi="Times New Roman" w:cs="Times New Roman"/>
          <w:color w:val="000000"/>
          <w:sz w:val="24"/>
          <w:szCs w:val="24"/>
        </w:rPr>
        <w:t>полагать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 xml:space="preserve">to expect - </w:t>
      </w:r>
      <w:r w:rsidRPr="006922F1">
        <w:rPr>
          <w:rFonts w:ascii="Times New Roman" w:hAnsi="Times New Roman" w:cs="Times New Roman"/>
          <w:color w:val="000000"/>
          <w:sz w:val="24"/>
          <w:szCs w:val="24"/>
        </w:rPr>
        <w:t>ожидать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 xml:space="preserve">to estimate - </w:t>
      </w:r>
      <w:r w:rsidRPr="006922F1">
        <w:rPr>
          <w:rFonts w:ascii="Times New Roman" w:hAnsi="Times New Roman" w:cs="Times New Roman"/>
          <w:color w:val="000000"/>
          <w:sz w:val="24"/>
          <w:szCs w:val="24"/>
        </w:rPr>
        <w:t>оценивать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 xml:space="preserve">to say - </w:t>
      </w:r>
      <w:r w:rsidRPr="006922F1">
        <w:rPr>
          <w:rFonts w:ascii="Times New Roman" w:hAnsi="Times New Roman" w:cs="Times New Roman"/>
          <w:color w:val="000000"/>
          <w:sz w:val="24"/>
          <w:szCs w:val="24"/>
        </w:rPr>
        <w:t>говорить</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6922F1">
        <w:rPr>
          <w:rFonts w:ascii="Times New Roman" w:hAnsi="Times New Roman" w:cs="Times New Roman"/>
          <w:color w:val="000000"/>
          <w:sz w:val="24"/>
          <w:szCs w:val="24"/>
          <w:lang w:val="en-US"/>
        </w:rPr>
        <w:t>to</w:t>
      </w:r>
      <w:proofErr w:type="gramEnd"/>
      <w:r w:rsidRPr="00A90706">
        <w:rPr>
          <w:rFonts w:ascii="Times New Roman" w:hAnsi="Times New Roman" w:cs="Times New Roman"/>
          <w:color w:val="000000"/>
          <w:sz w:val="24"/>
          <w:szCs w:val="24"/>
        </w:rPr>
        <w:t xml:space="preserve"> </w:t>
      </w:r>
      <w:r w:rsidRPr="006922F1">
        <w:rPr>
          <w:rFonts w:ascii="Times New Roman" w:hAnsi="Times New Roman" w:cs="Times New Roman"/>
          <w:color w:val="000000"/>
          <w:sz w:val="24"/>
          <w:szCs w:val="24"/>
          <w:lang w:val="en-US"/>
        </w:rPr>
        <w:t>report</w:t>
      </w:r>
      <w:r w:rsidRPr="00A90706">
        <w:rPr>
          <w:rFonts w:ascii="Times New Roman" w:hAnsi="Times New Roman" w:cs="Times New Roman"/>
          <w:color w:val="000000"/>
          <w:sz w:val="24"/>
          <w:szCs w:val="24"/>
        </w:rPr>
        <w:t xml:space="preserve"> - </w:t>
      </w:r>
      <w:r w:rsidRPr="006922F1">
        <w:rPr>
          <w:rFonts w:ascii="Times New Roman" w:hAnsi="Times New Roman" w:cs="Times New Roman"/>
          <w:color w:val="000000"/>
          <w:sz w:val="24"/>
          <w:szCs w:val="24"/>
        </w:rPr>
        <w:t>сообщать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и другими глаголами, выражающими умственную и речевую деятельность.</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1535C1">
        <w:rPr>
          <w:rFonts w:ascii="Times New Roman" w:hAnsi="Times New Roman" w:cs="Times New Roman"/>
          <w:i/>
          <w:color w:val="000000"/>
          <w:sz w:val="24"/>
          <w:szCs w:val="24"/>
          <w:lang w:val="en-US"/>
        </w:rPr>
        <w:t>She is expected to arrive on Monday.</w:t>
      </w:r>
      <w:r w:rsidR="001535C1"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Ожидает, что она приедет в понедельник.</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1535C1">
        <w:rPr>
          <w:rFonts w:ascii="Times New Roman" w:hAnsi="Times New Roman" w:cs="Times New Roman"/>
          <w:i/>
          <w:color w:val="000000"/>
          <w:sz w:val="24"/>
          <w:szCs w:val="24"/>
          <w:lang w:val="en-US"/>
        </w:rPr>
        <w:t>The President is believed to be in London now.</w:t>
      </w:r>
      <w:r w:rsidR="001535C1"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Полагает, что президент сейчас в Лондоне.</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1535C1">
        <w:rPr>
          <w:rFonts w:ascii="Times New Roman" w:hAnsi="Times New Roman" w:cs="Times New Roman"/>
          <w:i/>
          <w:color w:val="000000"/>
          <w:sz w:val="24"/>
          <w:szCs w:val="24"/>
          <w:lang w:val="en-US"/>
        </w:rPr>
        <w:t>They are known to have lived in England.</w:t>
      </w:r>
      <w:r w:rsidR="001535C1"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Известно, что они жили в Англии.</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6922F1">
        <w:rPr>
          <w:rFonts w:ascii="Times New Roman" w:hAnsi="Times New Roman" w:cs="Times New Roman"/>
          <w:color w:val="000000"/>
          <w:sz w:val="24"/>
          <w:szCs w:val="24"/>
        </w:rPr>
        <w:t>3) Со следующими словосочетаниями:</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proofErr w:type="gramStart"/>
      <w:r w:rsidRPr="00E44381">
        <w:rPr>
          <w:rFonts w:ascii="Times New Roman" w:hAnsi="Times New Roman" w:cs="Times New Roman"/>
          <w:color w:val="000000"/>
          <w:sz w:val="24"/>
          <w:szCs w:val="24"/>
          <w:lang w:val="en-US"/>
        </w:rPr>
        <w:t>to</w:t>
      </w:r>
      <w:proofErr w:type="gramEnd"/>
      <w:r w:rsidRPr="00A90706">
        <w:rPr>
          <w:rFonts w:ascii="Times New Roman" w:hAnsi="Times New Roman" w:cs="Times New Roman"/>
          <w:color w:val="000000"/>
          <w:sz w:val="24"/>
          <w:szCs w:val="24"/>
          <w:lang w:val="en-US"/>
        </w:rPr>
        <w:t xml:space="preserve"> </w:t>
      </w:r>
      <w:r w:rsidRPr="00E44381">
        <w:rPr>
          <w:rFonts w:ascii="Times New Roman" w:hAnsi="Times New Roman" w:cs="Times New Roman"/>
          <w:color w:val="000000"/>
          <w:sz w:val="24"/>
          <w:szCs w:val="24"/>
          <w:lang w:val="en-US"/>
        </w:rPr>
        <w:t>be</w:t>
      </w:r>
      <w:r w:rsidRPr="00A90706">
        <w:rPr>
          <w:rFonts w:ascii="Times New Roman" w:hAnsi="Times New Roman" w:cs="Times New Roman"/>
          <w:color w:val="000000"/>
          <w:sz w:val="24"/>
          <w:szCs w:val="24"/>
          <w:lang w:val="en-US"/>
        </w:rPr>
        <w:t xml:space="preserve"> </w:t>
      </w:r>
      <w:r w:rsidRPr="00E44381">
        <w:rPr>
          <w:rFonts w:ascii="Times New Roman" w:hAnsi="Times New Roman" w:cs="Times New Roman"/>
          <w:color w:val="000000"/>
          <w:sz w:val="24"/>
          <w:szCs w:val="24"/>
          <w:lang w:val="en-US"/>
        </w:rPr>
        <w:t>likely</w:t>
      </w:r>
      <w:r w:rsidRPr="00A90706">
        <w:rPr>
          <w:rFonts w:ascii="Times New Roman" w:hAnsi="Times New Roman" w:cs="Times New Roman"/>
          <w:color w:val="000000"/>
          <w:sz w:val="24"/>
          <w:szCs w:val="24"/>
          <w:lang w:val="en-US"/>
        </w:rPr>
        <w:t xml:space="preserve"> - </w:t>
      </w:r>
      <w:r w:rsidRPr="006922F1">
        <w:rPr>
          <w:rFonts w:ascii="Times New Roman" w:hAnsi="Times New Roman" w:cs="Times New Roman"/>
          <w:color w:val="000000"/>
          <w:sz w:val="24"/>
          <w:szCs w:val="24"/>
        </w:rPr>
        <w:t>вероятно</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proofErr w:type="gramStart"/>
      <w:r w:rsidRPr="006922F1">
        <w:rPr>
          <w:rFonts w:ascii="Times New Roman" w:hAnsi="Times New Roman" w:cs="Times New Roman"/>
          <w:color w:val="000000"/>
          <w:sz w:val="24"/>
          <w:szCs w:val="24"/>
          <w:lang w:val="en-US"/>
        </w:rPr>
        <w:t>to</w:t>
      </w:r>
      <w:proofErr w:type="gramEnd"/>
      <w:r w:rsidRPr="006922F1">
        <w:rPr>
          <w:rFonts w:ascii="Times New Roman" w:hAnsi="Times New Roman" w:cs="Times New Roman"/>
          <w:color w:val="000000"/>
          <w:sz w:val="24"/>
          <w:szCs w:val="24"/>
          <w:lang w:val="en-US"/>
        </w:rPr>
        <w:t xml:space="preserve"> be unlikely - </w:t>
      </w:r>
      <w:r w:rsidRPr="006922F1">
        <w:rPr>
          <w:rFonts w:ascii="Times New Roman" w:hAnsi="Times New Roman" w:cs="Times New Roman"/>
          <w:color w:val="000000"/>
          <w:sz w:val="24"/>
          <w:szCs w:val="24"/>
        </w:rPr>
        <w:t>маловероятно</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lastRenderedPageBreak/>
        <w:t xml:space="preserve">to be sure- </w:t>
      </w:r>
      <w:r w:rsidRPr="006922F1">
        <w:rPr>
          <w:rFonts w:ascii="Times New Roman" w:hAnsi="Times New Roman" w:cs="Times New Roman"/>
          <w:color w:val="000000"/>
          <w:sz w:val="24"/>
          <w:szCs w:val="24"/>
        </w:rPr>
        <w:t>наверняка</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 xml:space="preserve">to be certain - </w:t>
      </w:r>
      <w:r w:rsidRPr="006922F1">
        <w:rPr>
          <w:rFonts w:ascii="Times New Roman" w:hAnsi="Times New Roman" w:cs="Times New Roman"/>
          <w:color w:val="000000"/>
          <w:sz w:val="24"/>
          <w:szCs w:val="24"/>
        </w:rPr>
        <w:t>безусловно</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1535C1">
        <w:rPr>
          <w:rFonts w:ascii="Times New Roman" w:hAnsi="Times New Roman" w:cs="Times New Roman"/>
          <w:i/>
          <w:color w:val="000000"/>
          <w:sz w:val="24"/>
          <w:szCs w:val="24"/>
          <w:lang w:val="en-US"/>
        </w:rPr>
        <w:t>He is likely to arrive tomorrow.</w:t>
      </w:r>
      <w:r w:rsidR="001535C1"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Вероятно, он приедет завтра</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1535C1">
        <w:rPr>
          <w:rFonts w:ascii="Times New Roman" w:hAnsi="Times New Roman" w:cs="Times New Roman"/>
          <w:i/>
          <w:color w:val="000000"/>
          <w:sz w:val="24"/>
          <w:szCs w:val="24"/>
        </w:rPr>
        <w:t xml:space="preserve">Не </w:t>
      </w:r>
      <w:proofErr w:type="spellStart"/>
      <w:r w:rsidRPr="001535C1">
        <w:rPr>
          <w:rFonts w:ascii="Times New Roman" w:hAnsi="Times New Roman" w:cs="Times New Roman"/>
          <w:i/>
          <w:color w:val="000000"/>
          <w:sz w:val="24"/>
          <w:szCs w:val="24"/>
        </w:rPr>
        <w:t>is</w:t>
      </w:r>
      <w:proofErr w:type="spellEnd"/>
      <w:r w:rsidRPr="001535C1">
        <w:rPr>
          <w:rFonts w:ascii="Times New Roman" w:hAnsi="Times New Roman" w:cs="Times New Roman"/>
          <w:i/>
          <w:color w:val="000000"/>
          <w:sz w:val="24"/>
          <w:szCs w:val="24"/>
        </w:rPr>
        <w:t xml:space="preserve"> </w:t>
      </w:r>
      <w:proofErr w:type="spellStart"/>
      <w:r w:rsidRPr="001535C1">
        <w:rPr>
          <w:rFonts w:ascii="Times New Roman" w:hAnsi="Times New Roman" w:cs="Times New Roman"/>
          <w:i/>
          <w:color w:val="000000"/>
          <w:sz w:val="24"/>
          <w:szCs w:val="24"/>
        </w:rPr>
        <w:t>certain</w:t>
      </w:r>
      <w:proofErr w:type="spellEnd"/>
      <w:r w:rsidRPr="001535C1">
        <w:rPr>
          <w:rFonts w:ascii="Times New Roman" w:hAnsi="Times New Roman" w:cs="Times New Roman"/>
          <w:i/>
          <w:color w:val="000000"/>
          <w:sz w:val="24"/>
          <w:szCs w:val="24"/>
        </w:rPr>
        <w:t xml:space="preserve"> </w:t>
      </w:r>
      <w:proofErr w:type="spellStart"/>
      <w:r w:rsidRPr="001535C1">
        <w:rPr>
          <w:rFonts w:ascii="Times New Roman" w:hAnsi="Times New Roman" w:cs="Times New Roman"/>
          <w:i/>
          <w:color w:val="000000"/>
          <w:sz w:val="24"/>
          <w:szCs w:val="24"/>
        </w:rPr>
        <w:t>to</w:t>
      </w:r>
      <w:proofErr w:type="spellEnd"/>
      <w:r w:rsidRPr="001535C1">
        <w:rPr>
          <w:rFonts w:ascii="Times New Roman" w:hAnsi="Times New Roman" w:cs="Times New Roman"/>
          <w:i/>
          <w:color w:val="000000"/>
          <w:sz w:val="24"/>
          <w:szCs w:val="24"/>
        </w:rPr>
        <w:t xml:space="preserve"> </w:t>
      </w:r>
      <w:proofErr w:type="spellStart"/>
      <w:r w:rsidRPr="001535C1">
        <w:rPr>
          <w:rFonts w:ascii="Times New Roman" w:hAnsi="Times New Roman" w:cs="Times New Roman"/>
          <w:i/>
          <w:color w:val="000000"/>
          <w:sz w:val="24"/>
          <w:szCs w:val="24"/>
        </w:rPr>
        <w:t>be</w:t>
      </w:r>
      <w:proofErr w:type="spellEnd"/>
      <w:r w:rsidRPr="001535C1">
        <w:rPr>
          <w:rFonts w:ascii="Times New Roman" w:hAnsi="Times New Roman" w:cs="Times New Roman"/>
          <w:i/>
          <w:color w:val="000000"/>
          <w:sz w:val="24"/>
          <w:szCs w:val="24"/>
        </w:rPr>
        <w:t xml:space="preserve"> </w:t>
      </w:r>
      <w:proofErr w:type="spellStart"/>
      <w:r w:rsidRPr="001535C1">
        <w:rPr>
          <w:rFonts w:ascii="Times New Roman" w:hAnsi="Times New Roman" w:cs="Times New Roman"/>
          <w:i/>
          <w:color w:val="000000"/>
          <w:sz w:val="24"/>
          <w:szCs w:val="24"/>
        </w:rPr>
        <w:t>sent</w:t>
      </w:r>
      <w:proofErr w:type="spellEnd"/>
      <w:r w:rsidRPr="001535C1">
        <w:rPr>
          <w:rFonts w:ascii="Times New Roman" w:hAnsi="Times New Roman" w:cs="Times New Roman"/>
          <w:i/>
          <w:color w:val="000000"/>
          <w:sz w:val="24"/>
          <w:szCs w:val="24"/>
        </w:rPr>
        <w:t xml:space="preserve"> </w:t>
      </w:r>
      <w:proofErr w:type="spellStart"/>
      <w:r w:rsidRPr="001535C1">
        <w:rPr>
          <w:rFonts w:ascii="Times New Roman" w:hAnsi="Times New Roman" w:cs="Times New Roman"/>
          <w:i/>
          <w:color w:val="000000"/>
          <w:sz w:val="24"/>
          <w:szCs w:val="24"/>
        </w:rPr>
        <w:t>there</w:t>
      </w:r>
      <w:proofErr w:type="spellEnd"/>
      <w:r w:rsidRPr="001535C1">
        <w:rPr>
          <w:rFonts w:ascii="Times New Roman" w:hAnsi="Times New Roman" w:cs="Times New Roman"/>
          <w:i/>
          <w:color w:val="000000"/>
          <w:sz w:val="24"/>
          <w:szCs w:val="24"/>
        </w:rPr>
        <w:t>.</w:t>
      </w:r>
      <w:r w:rsidR="001535C1" w:rsidRPr="001535C1">
        <w:rPr>
          <w:rFonts w:ascii="Times New Roman" w:hAnsi="Times New Roman" w:cs="Times New Roman"/>
          <w:i/>
          <w:color w:val="000000"/>
          <w:sz w:val="24"/>
          <w:szCs w:val="24"/>
        </w:rPr>
        <w:t xml:space="preserve"> </w:t>
      </w:r>
      <w:r w:rsidRPr="001535C1">
        <w:rPr>
          <w:rFonts w:ascii="Times New Roman" w:hAnsi="Times New Roman" w:cs="Times New Roman"/>
          <w:i/>
          <w:color w:val="000000"/>
          <w:sz w:val="24"/>
          <w:szCs w:val="24"/>
        </w:rPr>
        <w:t>Он, безусловно, будет послан туда.</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1535C1">
        <w:rPr>
          <w:rFonts w:ascii="Times New Roman" w:hAnsi="Times New Roman" w:cs="Times New Roman"/>
          <w:i/>
          <w:color w:val="000000"/>
          <w:sz w:val="24"/>
          <w:szCs w:val="24"/>
          <w:lang w:val="en-US"/>
        </w:rPr>
        <w:t>She is unlikely to return tomorrow.</w:t>
      </w:r>
      <w:r w:rsidR="001535C1"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Вряд ли она вернется завтра.</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sidRPr="006922F1">
        <w:rPr>
          <w:rFonts w:ascii="Times New Roman" w:hAnsi="Times New Roman" w:cs="Times New Roman"/>
          <w:color w:val="000000"/>
          <w:sz w:val="24"/>
          <w:szCs w:val="24"/>
          <w:lang w:val="en-US"/>
        </w:rPr>
        <w:t xml:space="preserve">4) </w:t>
      </w:r>
      <w:r w:rsidRPr="006922F1">
        <w:rPr>
          <w:rFonts w:ascii="Times New Roman" w:hAnsi="Times New Roman" w:cs="Times New Roman"/>
          <w:color w:val="000000"/>
          <w:sz w:val="24"/>
          <w:szCs w:val="24"/>
        </w:rPr>
        <w:t>Со</w:t>
      </w:r>
      <w:r w:rsidRPr="006922F1">
        <w:rPr>
          <w:rFonts w:ascii="Times New Roman" w:hAnsi="Times New Roman" w:cs="Times New Roman"/>
          <w:color w:val="000000"/>
          <w:sz w:val="24"/>
          <w:szCs w:val="24"/>
          <w:lang w:val="en-US"/>
        </w:rPr>
        <w:t xml:space="preserve"> </w:t>
      </w:r>
      <w:r w:rsidRPr="006922F1">
        <w:rPr>
          <w:rFonts w:ascii="Times New Roman" w:hAnsi="Times New Roman" w:cs="Times New Roman"/>
          <w:color w:val="000000"/>
          <w:sz w:val="24"/>
          <w:szCs w:val="24"/>
        </w:rPr>
        <w:t>словами</w:t>
      </w:r>
      <w:r w:rsidRPr="006922F1">
        <w:rPr>
          <w:rFonts w:ascii="Times New Roman" w:hAnsi="Times New Roman" w:cs="Times New Roman"/>
          <w:color w:val="000000"/>
          <w:sz w:val="24"/>
          <w:szCs w:val="24"/>
          <w:lang w:val="en-US"/>
        </w:rPr>
        <w:t xml:space="preserve"> the first </w:t>
      </w:r>
      <w:r w:rsidRPr="006922F1">
        <w:rPr>
          <w:rFonts w:ascii="Times New Roman" w:hAnsi="Times New Roman" w:cs="Times New Roman"/>
          <w:color w:val="000000"/>
          <w:sz w:val="24"/>
          <w:szCs w:val="24"/>
        </w:rPr>
        <w:t>и</w:t>
      </w:r>
      <w:r w:rsidRPr="006922F1">
        <w:rPr>
          <w:rFonts w:ascii="Times New Roman" w:hAnsi="Times New Roman" w:cs="Times New Roman"/>
          <w:color w:val="000000"/>
          <w:sz w:val="24"/>
          <w:szCs w:val="24"/>
          <w:lang w:val="en-US"/>
        </w:rPr>
        <w:t xml:space="preserve"> the last:</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1535C1">
        <w:rPr>
          <w:rFonts w:ascii="Times New Roman" w:hAnsi="Times New Roman" w:cs="Times New Roman"/>
          <w:i/>
          <w:color w:val="000000"/>
          <w:sz w:val="24"/>
          <w:szCs w:val="24"/>
        </w:rPr>
        <w:t>Не</w:t>
      </w:r>
      <w:r w:rsidRPr="001535C1">
        <w:rPr>
          <w:rFonts w:ascii="Times New Roman" w:hAnsi="Times New Roman" w:cs="Times New Roman"/>
          <w:i/>
          <w:color w:val="000000"/>
          <w:sz w:val="24"/>
          <w:szCs w:val="24"/>
          <w:lang w:val="en-US"/>
        </w:rPr>
        <w:t xml:space="preserve"> was the first to report about that.</w:t>
      </w:r>
      <w:r w:rsidR="001535C1"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Он первым сообщил об этом.</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i/>
          <w:color w:val="000000"/>
          <w:sz w:val="24"/>
          <w:szCs w:val="24"/>
        </w:rPr>
      </w:pPr>
      <w:r w:rsidRPr="001535C1">
        <w:rPr>
          <w:rFonts w:ascii="Times New Roman" w:hAnsi="Times New Roman" w:cs="Times New Roman"/>
          <w:i/>
          <w:color w:val="000000"/>
          <w:sz w:val="24"/>
          <w:szCs w:val="24"/>
          <w:lang w:val="en-US"/>
        </w:rPr>
        <w:t>She is always the last to come to classes.</w:t>
      </w:r>
      <w:r w:rsidR="001535C1" w:rsidRPr="001535C1">
        <w:rPr>
          <w:rFonts w:ascii="Times New Roman" w:hAnsi="Times New Roman" w:cs="Times New Roman"/>
          <w:i/>
          <w:color w:val="000000"/>
          <w:sz w:val="24"/>
          <w:szCs w:val="24"/>
          <w:lang w:val="en-US"/>
        </w:rPr>
        <w:t xml:space="preserve"> </w:t>
      </w:r>
      <w:r w:rsidRPr="001535C1">
        <w:rPr>
          <w:rFonts w:ascii="Times New Roman" w:hAnsi="Times New Roman" w:cs="Times New Roman"/>
          <w:i/>
          <w:color w:val="000000"/>
          <w:sz w:val="24"/>
          <w:szCs w:val="24"/>
        </w:rPr>
        <w:t>Она всегда приходит на занятия последней.</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6E0099" w:rsidRPr="006922F1" w:rsidRDefault="006E0099" w:rsidP="00774E62">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6E0099" w:rsidRPr="006922F1" w:rsidRDefault="006E0099" w:rsidP="006E0099">
      <w:pPr>
        <w:widowControl w:val="0"/>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6922F1">
        <w:rPr>
          <w:rFonts w:ascii="Times New Roman" w:hAnsi="Times New Roman" w:cs="Times New Roman"/>
          <w:b/>
          <w:color w:val="000000"/>
          <w:sz w:val="24"/>
          <w:szCs w:val="24"/>
        </w:rPr>
        <w:t xml:space="preserve">Инфинитивный оборот с предлогом </w:t>
      </w:r>
      <w:proofErr w:type="spellStart"/>
      <w:r w:rsidRPr="006922F1">
        <w:rPr>
          <w:rFonts w:ascii="Times New Roman" w:hAnsi="Times New Roman" w:cs="Times New Roman"/>
          <w:b/>
          <w:color w:val="000000"/>
          <w:sz w:val="24"/>
          <w:szCs w:val="24"/>
        </w:rPr>
        <w:t>for</w:t>
      </w:r>
      <w:proofErr w:type="spellEnd"/>
      <w:r w:rsidRPr="006922F1">
        <w:rPr>
          <w:rFonts w:ascii="Times New Roman" w:hAnsi="Times New Roman" w:cs="Times New Roman"/>
          <w:b/>
          <w:color w:val="000000"/>
          <w:sz w:val="24"/>
          <w:szCs w:val="24"/>
        </w:rPr>
        <w:t xml:space="preserve"> (</w:t>
      </w:r>
      <w:proofErr w:type="spellStart"/>
      <w:r w:rsidRPr="006922F1">
        <w:rPr>
          <w:rFonts w:ascii="Times New Roman" w:hAnsi="Times New Roman" w:cs="Times New Roman"/>
          <w:b/>
          <w:color w:val="000000"/>
          <w:sz w:val="24"/>
          <w:szCs w:val="24"/>
        </w:rPr>
        <w:t>for-phrase</w:t>
      </w:r>
      <w:proofErr w:type="spellEnd"/>
      <w:r w:rsidRPr="006922F1">
        <w:rPr>
          <w:rFonts w:ascii="Times New Roman" w:hAnsi="Times New Roman" w:cs="Times New Roman"/>
          <w:b/>
          <w:color w:val="000000"/>
          <w:sz w:val="24"/>
          <w:szCs w:val="24"/>
        </w:rPr>
        <w:t>)</w:t>
      </w:r>
    </w:p>
    <w:p w:rsidR="006E0099" w:rsidRPr="006922F1" w:rsidRDefault="006E0099" w:rsidP="006E0099">
      <w:pPr>
        <w:widowControl w:val="0"/>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6922F1">
        <w:rPr>
          <w:rFonts w:ascii="Times New Roman" w:hAnsi="Times New Roman" w:cs="Times New Roman"/>
          <w:color w:val="000000"/>
          <w:sz w:val="24"/>
          <w:szCs w:val="24"/>
        </w:rPr>
        <w:t>существительное (в общем падеже)</w:t>
      </w:r>
      <w:r w:rsidRPr="006922F1">
        <w:rPr>
          <w:rFonts w:ascii="Times New Roman" w:hAnsi="Times New Roman" w:cs="Times New Roman"/>
          <w:color w:val="000000"/>
          <w:sz w:val="24"/>
          <w:szCs w:val="24"/>
        </w:rPr>
        <w:br/>
      </w:r>
      <w:proofErr w:type="spellStart"/>
      <w:r w:rsidRPr="006922F1">
        <w:rPr>
          <w:rFonts w:ascii="Times New Roman" w:hAnsi="Times New Roman" w:cs="Times New Roman"/>
          <w:color w:val="000000"/>
          <w:sz w:val="24"/>
          <w:szCs w:val="24"/>
        </w:rPr>
        <w:t>for</w:t>
      </w:r>
      <w:proofErr w:type="spellEnd"/>
      <w:r w:rsidRPr="006922F1">
        <w:rPr>
          <w:rFonts w:ascii="Times New Roman" w:hAnsi="Times New Roman" w:cs="Times New Roman"/>
          <w:color w:val="000000"/>
          <w:sz w:val="24"/>
          <w:szCs w:val="24"/>
        </w:rPr>
        <w:t xml:space="preserve"> + или + инфинитив</w:t>
      </w:r>
      <w:r w:rsidRPr="006922F1">
        <w:rPr>
          <w:rFonts w:ascii="Times New Roman" w:hAnsi="Times New Roman" w:cs="Times New Roman"/>
          <w:color w:val="000000"/>
          <w:sz w:val="24"/>
          <w:szCs w:val="24"/>
        </w:rPr>
        <w:br/>
        <w:t>местоимение (в объектном падеже)</w:t>
      </w:r>
    </w:p>
    <w:p w:rsidR="006E0099" w:rsidRPr="006922F1" w:rsidRDefault="006E0099" w:rsidP="006E009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На русский язык обороты переводятся, как правило, придаточными</w:t>
      </w:r>
      <w:r w:rsidR="001535C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предложениями</w:t>
      </w:r>
      <w:r w:rsidRPr="001535C1">
        <w:rPr>
          <w:rFonts w:ascii="Times New Roman" w:eastAsia="Times New Roman" w:hAnsi="Times New Roman" w:cs="Times New Roman"/>
          <w:color w:val="000000"/>
          <w:sz w:val="24"/>
          <w:szCs w:val="24"/>
          <w:lang w:eastAsia="ru-RU"/>
        </w:rPr>
        <w:t>.</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1535C1">
        <w:rPr>
          <w:rFonts w:ascii="Times New Roman" w:eastAsia="Times New Roman" w:hAnsi="Times New Roman" w:cs="Times New Roman"/>
          <w:i/>
          <w:color w:val="000000"/>
          <w:sz w:val="24"/>
          <w:szCs w:val="24"/>
          <w:lang w:val="en-US" w:eastAsia="ru-RU"/>
        </w:rPr>
        <w:t>It is desirable for you to know it.</w:t>
      </w:r>
      <w:r w:rsidR="001535C1" w:rsidRPr="001535C1">
        <w:rPr>
          <w:rFonts w:ascii="Times New Roman" w:eastAsia="Times New Roman" w:hAnsi="Times New Roman" w:cs="Times New Roman"/>
          <w:i/>
          <w:color w:val="000000"/>
          <w:sz w:val="24"/>
          <w:szCs w:val="24"/>
          <w:lang w:val="en-US" w:eastAsia="ru-RU"/>
        </w:rPr>
        <w:t xml:space="preserve"> </w:t>
      </w:r>
      <w:r w:rsidRPr="001535C1">
        <w:rPr>
          <w:rFonts w:ascii="Times New Roman" w:eastAsia="Times New Roman" w:hAnsi="Times New Roman" w:cs="Times New Roman"/>
          <w:i/>
          <w:color w:val="000000"/>
          <w:sz w:val="24"/>
          <w:szCs w:val="24"/>
          <w:lang w:eastAsia="ru-RU"/>
        </w:rPr>
        <w:t>Желательно, чтобы вы знали это.</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1535C1">
        <w:rPr>
          <w:rFonts w:ascii="Times New Roman" w:eastAsia="Times New Roman" w:hAnsi="Times New Roman" w:cs="Times New Roman"/>
          <w:i/>
          <w:color w:val="000000"/>
          <w:sz w:val="24"/>
          <w:szCs w:val="24"/>
          <w:lang w:val="en-US" w:eastAsia="ru-RU"/>
        </w:rPr>
        <w:t>There is only one thing for you to do.</w:t>
      </w:r>
      <w:r w:rsidR="001535C1" w:rsidRPr="001535C1">
        <w:rPr>
          <w:rFonts w:ascii="Times New Roman" w:eastAsia="Times New Roman" w:hAnsi="Times New Roman" w:cs="Times New Roman"/>
          <w:i/>
          <w:color w:val="000000"/>
          <w:sz w:val="24"/>
          <w:szCs w:val="24"/>
          <w:lang w:val="en-US" w:eastAsia="ru-RU"/>
        </w:rPr>
        <w:t xml:space="preserve"> </w:t>
      </w:r>
      <w:r w:rsidRPr="001535C1">
        <w:rPr>
          <w:rFonts w:ascii="Times New Roman" w:eastAsia="Times New Roman" w:hAnsi="Times New Roman" w:cs="Times New Roman"/>
          <w:i/>
          <w:color w:val="000000"/>
          <w:sz w:val="24"/>
          <w:szCs w:val="24"/>
          <w:lang w:eastAsia="ru-RU"/>
        </w:rPr>
        <w:t>Это единственное, что вы можете сделать.</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1535C1">
        <w:rPr>
          <w:rFonts w:ascii="Times New Roman" w:eastAsia="Times New Roman" w:hAnsi="Times New Roman" w:cs="Times New Roman"/>
          <w:i/>
          <w:color w:val="000000"/>
          <w:sz w:val="24"/>
          <w:szCs w:val="24"/>
          <w:lang w:eastAsia="ru-RU"/>
        </w:rPr>
        <w:t>Не</w:t>
      </w:r>
      <w:r w:rsidRPr="001535C1">
        <w:rPr>
          <w:rFonts w:ascii="Times New Roman" w:eastAsia="Times New Roman" w:hAnsi="Times New Roman" w:cs="Times New Roman"/>
          <w:i/>
          <w:color w:val="000000"/>
          <w:sz w:val="24"/>
          <w:szCs w:val="24"/>
          <w:lang w:val="en-US" w:eastAsia="ru-RU"/>
        </w:rPr>
        <w:t xml:space="preserve"> gave some English books for us to read.</w:t>
      </w:r>
      <w:r w:rsidR="001535C1" w:rsidRPr="001535C1">
        <w:rPr>
          <w:rFonts w:ascii="Times New Roman" w:eastAsia="Times New Roman" w:hAnsi="Times New Roman" w:cs="Times New Roman"/>
          <w:i/>
          <w:color w:val="000000"/>
          <w:sz w:val="24"/>
          <w:szCs w:val="24"/>
          <w:lang w:val="en-US" w:eastAsia="ru-RU"/>
        </w:rPr>
        <w:t xml:space="preserve"> </w:t>
      </w:r>
      <w:r w:rsidRPr="001535C1">
        <w:rPr>
          <w:rFonts w:ascii="Times New Roman" w:eastAsia="Times New Roman" w:hAnsi="Times New Roman" w:cs="Times New Roman"/>
          <w:i/>
          <w:color w:val="000000"/>
          <w:sz w:val="24"/>
          <w:szCs w:val="24"/>
          <w:lang w:eastAsia="ru-RU"/>
        </w:rPr>
        <w:t>Он дал несколько английских книг, чтобы мы прочитали их.</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hAnsi="Times New Roman" w:cs="Times New Roman"/>
          <w:b/>
          <w:color w:val="000000"/>
          <w:sz w:val="24"/>
          <w:szCs w:val="24"/>
        </w:rPr>
      </w:pPr>
      <w:r w:rsidRPr="006922F1">
        <w:rPr>
          <w:rFonts w:ascii="Times New Roman" w:hAnsi="Times New Roman" w:cs="Times New Roman"/>
          <w:b/>
          <w:color w:val="000000"/>
          <w:sz w:val="24"/>
          <w:szCs w:val="24"/>
        </w:rPr>
        <w:t>Герундий</w:t>
      </w:r>
    </w:p>
    <w:p w:rsidR="006E0099" w:rsidRPr="006922F1" w:rsidRDefault="006E0099" w:rsidP="001535C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Герундий является неличной формой глагола, которая сочетает в себе свойства глагола и существительного. Герундий может переводиться на русский язык существительным, неопределенной формой глагола, деепричастием или глаголом-сказуемым в составе придаточного предложения. Аналогичной формы в русском языке нет.</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6922F1">
        <w:rPr>
          <w:rFonts w:ascii="Times New Roman" w:eastAsia="Times New Roman" w:hAnsi="Times New Roman" w:cs="Times New Roman"/>
          <w:i/>
          <w:color w:val="000000"/>
          <w:sz w:val="24"/>
          <w:szCs w:val="24"/>
          <w:lang w:val="en-US" w:eastAsia="ru-RU"/>
        </w:rPr>
        <w:t>Playing</w:t>
      </w:r>
      <w:r w:rsidRPr="006922F1">
        <w:rPr>
          <w:rFonts w:ascii="Times New Roman" w:eastAsia="Times New Roman" w:hAnsi="Times New Roman" w:cs="Times New Roman"/>
          <w:i/>
          <w:color w:val="000000"/>
          <w:sz w:val="24"/>
          <w:szCs w:val="24"/>
          <w:lang w:eastAsia="ru-RU"/>
        </w:rPr>
        <w:t xml:space="preserve"> </w:t>
      </w:r>
      <w:r w:rsidRPr="006922F1">
        <w:rPr>
          <w:rFonts w:ascii="Times New Roman" w:eastAsia="Times New Roman" w:hAnsi="Times New Roman" w:cs="Times New Roman"/>
          <w:i/>
          <w:color w:val="000000"/>
          <w:sz w:val="24"/>
          <w:szCs w:val="24"/>
          <w:lang w:val="en-US" w:eastAsia="ru-RU"/>
        </w:rPr>
        <w:t>tennis</w:t>
      </w:r>
      <w:r w:rsidRPr="006922F1">
        <w:rPr>
          <w:rFonts w:ascii="Times New Roman" w:eastAsia="Times New Roman" w:hAnsi="Times New Roman" w:cs="Times New Roman"/>
          <w:i/>
          <w:color w:val="000000"/>
          <w:sz w:val="24"/>
          <w:szCs w:val="24"/>
          <w:lang w:eastAsia="ru-RU"/>
        </w:rPr>
        <w:t xml:space="preserve"> </w:t>
      </w:r>
      <w:r w:rsidRPr="006922F1">
        <w:rPr>
          <w:rFonts w:ascii="Times New Roman" w:eastAsia="Times New Roman" w:hAnsi="Times New Roman" w:cs="Times New Roman"/>
          <w:i/>
          <w:color w:val="000000"/>
          <w:sz w:val="24"/>
          <w:szCs w:val="24"/>
          <w:lang w:val="en-US" w:eastAsia="ru-RU"/>
        </w:rPr>
        <w:t>is</w:t>
      </w:r>
      <w:r w:rsidRPr="006922F1">
        <w:rPr>
          <w:rFonts w:ascii="Times New Roman" w:eastAsia="Times New Roman" w:hAnsi="Times New Roman" w:cs="Times New Roman"/>
          <w:i/>
          <w:color w:val="000000"/>
          <w:sz w:val="24"/>
          <w:szCs w:val="24"/>
          <w:lang w:eastAsia="ru-RU"/>
        </w:rPr>
        <w:t xml:space="preserve"> </w:t>
      </w:r>
      <w:r w:rsidRPr="006922F1">
        <w:rPr>
          <w:rFonts w:ascii="Times New Roman" w:eastAsia="Times New Roman" w:hAnsi="Times New Roman" w:cs="Times New Roman"/>
          <w:i/>
          <w:color w:val="000000"/>
          <w:sz w:val="24"/>
          <w:szCs w:val="24"/>
          <w:lang w:val="en-US" w:eastAsia="ru-RU"/>
        </w:rPr>
        <w:t>his</w:t>
      </w:r>
      <w:r w:rsidRPr="006922F1">
        <w:rPr>
          <w:rFonts w:ascii="Times New Roman" w:eastAsia="Times New Roman" w:hAnsi="Times New Roman" w:cs="Times New Roman"/>
          <w:i/>
          <w:color w:val="000000"/>
          <w:sz w:val="24"/>
          <w:szCs w:val="24"/>
          <w:lang w:eastAsia="ru-RU"/>
        </w:rPr>
        <w:t xml:space="preserve"> </w:t>
      </w:r>
      <w:proofErr w:type="spellStart"/>
      <w:r w:rsidRPr="006922F1">
        <w:rPr>
          <w:rFonts w:ascii="Times New Roman" w:eastAsia="Times New Roman" w:hAnsi="Times New Roman" w:cs="Times New Roman"/>
          <w:i/>
          <w:color w:val="000000"/>
          <w:sz w:val="24"/>
          <w:szCs w:val="24"/>
          <w:lang w:val="en-US" w:eastAsia="ru-RU"/>
        </w:rPr>
        <w:t>favourite</w:t>
      </w:r>
      <w:proofErr w:type="spellEnd"/>
      <w:r w:rsidRPr="006922F1">
        <w:rPr>
          <w:rFonts w:ascii="Times New Roman" w:eastAsia="Times New Roman" w:hAnsi="Times New Roman" w:cs="Times New Roman"/>
          <w:i/>
          <w:color w:val="000000"/>
          <w:sz w:val="24"/>
          <w:szCs w:val="24"/>
          <w:lang w:eastAsia="ru-RU"/>
        </w:rPr>
        <w:t xml:space="preserve"> </w:t>
      </w:r>
      <w:r w:rsidRPr="006922F1">
        <w:rPr>
          <w:rFonts w:ascii="Times New Roman" w:eastAsia="Times New Roman" w:hAnsi="Times New Roman" w:cs="Times New Roman"/>
          <w:i/>
          <w:color w:val="000000"/>
          <w:sz w:val="24"/>
          <w:szCs w:val="24"/>
          <w:lang w:val="en-US" w:eastAsia="ru-RU"/>
        </w:rPr>
        <w:t>sport</w:t>
      </w:r>
      <w:r w:rsidRPr="006922F1">
        <w:rPr>
          <w:rFonts w:ascii="Times New Roman" w:eastAsia="Times New Roman" w:hAnsi="Times New Roman" w:cs="Times New Roman"/>
          <w:i/>
          <w:color w:val="000000"/>
          <w:sz w:val="24"/>
          <w:szCs w:val="24"/>
          <w:lang w:eastAsia="ru-RU"/>
        </w:rPr>
        <w:t>. Игра в теннис - его любимый вид спорта.</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6922F1">
        <w:rPr>
          <w:rFonts w:ascii="Times New Roman" w:eastAsia="Times New Roman" w:hAnsi="Times New Roman" w:cs="Times New Roman"/>
          <w:i/>
          <w:color w:val="000000"/>
          <w:sz w:val="24"/>
          <w:szCs w:val="24"/>
          <w:lang w:eastAsia="ru-RU"/>
        </w:rPr>
        <w:t xml:space="preserve">Не </w:t>
      </w:r>
      <w:proofErr w:type="spellStart"/>
      <w:r w:rsidRPr="006922F1">
        <w:rPr>
          <w:rFonts w:ascii="Times New Roman" w:eastAsia="Times New Roman" w:hAnsi="Times New Roman" w:cs="Times New Roman"/>
          <w:i/>
          <w:color w:val="000000"/>
          <w:sz w:val="24"/>
          <w:szCs w:val="24"/>
          <w:lang w:eastAsia="ru-RU"/>
        </w:rPr>
        <w:t>likes</w:t>
      </w:r>
      <w:proofErr w:type="spellEnd"/>
      <w:r w:rsidRPr="006922F1">
        <w:rPr>
          <w:rFonts w:ascii="Times New Roman" w:eastAsia="Times New Roman" w:hAnsi="Times New Roman" w:cs="Times New Roman"/>
          <w:i/>
          <w:color w:val="000000"/>
          <w:sz w:val="24"/>
          <w:szCs w:val="24"/>
          <w:lang w:eastAsia="ru-RU"/>
        </w:rPr>
        <w:t xml:space="preserve"> </w:t>
      </w:r>
      <w:proofErr w:type="spellStart"/>
      <w:r w:rsidRPr="006922F1">
        <w:rPr>
          <w:rFonts w:ascii="Times New Roman" w:eastAsia="Times New Roman" w:hAnsi="Times New Roman" w:cs="Times New Roman"/>
          <w:i/>
          <w:color w:val="000000"/>
          <w:sz w:val="24"/>
          <w:szCs w:val="24"/>
          <w:lang w:eastAsia="ru-RU"/>
        </w:rPr>
        <w:t>reading</w:t>
      </w:r>
      <w:proofErr w:type="spellEnd"/>
      <w:r w:rsidRPr="006922F1">
        <w:rPr>
          <w:rFonts w:ascii="Times New Roman" w:eastAsia="Times New Roman" w:hAnsi="Times New Roman" w:cs="Times New Roman"/>
          <w:i/>
          <w:color w:val="000000"/>
          <w:sz w:val="24"/>
          <w:szCs w:val="24"/>
          <w:lang w:eastAsia="ru-RU"/>
        </w:rPr>
        <w:t>. Он любит читать.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Герундий употребляется со следующими словами и словосочетаниями:</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sidRPr="006922F1">
        <w:rPr>
          <w:rFonts w:ascii="Times New Roman" w:eastAsia="Times New Roman" w:hAnsi="Times New Roman" w:cs="Times New Roman"/>
          <w:color w:val="000000"/>
          <w:sz w:val="24"/>
          <w:szCs w:val="24"/>
          <w:lang w:eastAsia="ru-RU"/>
        </w:rPr>
        <w:t>to</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feel</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like</w:t>
      </w:r>
      <w:proofErr w:type="spellEnd"/>
      <w:r w:rsidRPr="006922F1">
        <w:rPr>
          <w:rFonts w:ascii="Times New Roman" w:eastAsia="Times New Roman" w:hAnsi="Times New Roman" w:cs="Times New Roman"/>
          <w:color w:val="000000"/>
          <w:sz w:val="24"/>
          <w:szCs w:val="24"/>
          <w:lang w:eastAsia="ru-RU"/>
        </w:rPr>
        <w:t xml:space="preserve"> - хотеть, желать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sidRPr="006922F1">
        <w:rPr>
          <w:rFonts w:ascii="Times New Roman" w:eastAsia="Times New Roman" w:hAnsi="Times New Roman" w:cs="Times New Roman"/>
          <w:color w:val="000000"/>
          <w:sz w:val="24"/>
          <w:szCs w:val="24"/>
          <w:lang w:eastAsia="ru-RU"/>
        </w:rPr>
        <w:t>to</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go</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in</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for</w:t>
      </w:r>
      <w:proofErr w:type="spellEnd"/>
      <w:r w:rsidRPr="006922F1">
        <w:rPr>
          <w:rFonts w:ascii="Times New Roman" w:eastAsia="Times New Roman" w:hAnsi="Times New Roman" w:cs="Times New Roman"/>
          <w:color w:val="000000"/>
          <w:sz w:val="24"/>
          <w:szCs w:val="24"/>
          <w:lang w:eastAsia="ru-RU"/>
        </w:rPr>
        <w:t xml:space="preserve"> - заниматься чем-либо</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sidRPr="006922F1">
        <w:rPr>
          <w:rFonts w:ascii="Times New Roman" w:eastAsia="Times New Roman" w:hAnsi="Times New Roman" w:cs="Times New Roman"/>
          <w:color w:val="000000"/>
          <w:sz w:val="24"/>
          <w:szCs w:val="24"/>
          <w:lang w:eastAsia="ru-RU"/>
        </w:rPr>
        <w:t>to</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be</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good</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at</w:t>
      </w:r>
      <w:proofErr w:type="spellEnd"/>
      <w:r w:rsidRPr="006922F1">
        <w:rPr>
          <w:rFonts w:ascii="Times New Roman" w:eastAsia="Times New Roman" w:hAnsi="Times New Roman" w:cs="Times New Roman"/>
          <w:color w:val="000000"/>
          <w:sz w:val="24"/>
          <w:szCs w:val="24"/>
          <w:lang w:eastAsia="ru-RU"/>
        </w:rPr>
        <w:t xml:space="preserve"> - быть удачливым в чем-либо</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val="en-US" w:eastAsia="ru-RU"/>
        </w:rPr>
      </w:pPr>
      <w:r w:rsidRPr="006922F1">
        <w:rPr>
          <w:rFonts w:ascii="Times New Roman" w:eastAsia="Times New Roman" w:hAnsi="Times New Roman" w:cs="Times New Roman"/>
          <w:i/>
          <w:color w:val="000000"/>
          <w:sz w:val="24"/>
          <w:szCs w:val="24"/>
          <w:lang w:val="en-US" w:eastAsia="ru-RU"/>
        </w:rPr>
        <w:t xml:space="preserve">She is good at swimming. </w:t>
      </w:r>
      <w:r w:rsidRPr="006922F1">
        <w:rPr>
          <w:rFonts w:ascii="Times New Roman" w:eastAsia="Times New Roman" w:hAnsi="Times New Roman" w:cs="Times New Roman"/>
          <w:i/>
          <w:color w:val="000000"/>
          <w:sz w:val="24"/>
          <w:szCs w:val="24"/>
          <w:lang w:eastAsia="ru-RU"/>
        </w:rPr>
        <w:t>Она</w:t>
      </w:r>
      <w:r w:rsidRPr="00A90706">
        <w:rPr>
          <w:rFonts w:ascii="Times New Roman" w:eastAsia="Times New Roman" w:hAnsi="Times New Roman" w:cs="Times New Roman"/>
          <w:i/>
          <w:color w:val="000000"/>
          <w:sz w:val="24"/>
          <w:szCs w:val="24"/>
          <w:lang w:val="en-US" w:eastAsia="ru-RU"/>
        </w:rPr>
        <w:t xml:space="preserve"> </w:t>
      </w:r>
      <w:r w:rsidRPr="006922F1">
        <w:rPr>
          <w:rFonts w:ascii="Times New Roman" w:eastAsia="Times New Roman" w:hAnsi="Times New Roman" w:cs="Times New Roman"/>
          <w:i/>
          <w:color w:val="000000"/>
          <w:sz w:val="24"/>
          <w:szCs w:val="24"/>
          <w:lang w:eastAsia="ru-RU"/>
        </w:rPr>
        <w:t>хорошо</w:t>
      </w:r>
      <w:r w:rsidRPr="00A90706">
        <w:rPr>
          <w:rFonts w:ascii="Times New Roman" w:eastAsia="Times New Roman" w:hAnsi="Times New Roman" w:cs="Times New Roman"/>
          <w:i/>
          <w:color w:val="000000"/>
          <w:sz w:val="24"/>
          <w:szCs w:val="24"/>
          <w:lang w:val="en-US" w:eastAsia="ru-RU"/>
        </w:rPr>
        <w:t xml:space="preserve"> </w:t>
      </w:r>
      <w:r w:rsidRPr="006922F1">
        <w:rPr>
          <w:rFonts w:ascii="Times New Roman" w:eastAsia="Times New Roman" w:hAnsi="Times New Roman" w:cs="Times New Roman"/>
          <w:i/>
          <w:color w:val="000000"/>
          <w:sz w:val="24"/>
          <w:szCs w:val="24"/>
          <w:lang w:eastAsia="ru-RU"/>
        </w:rPr>
        <w:t>плавает</w:t>
      </w:r>
      <w:r w:rsidRPr="00A90706">
        <w:rPr>
          <w:rFonts w:ascii="Times New Roman" w:eastAsia="Times New Roman" w:hAnsi="Times New Roman" w:cs="Times New Roman"/>
          <w:i/>
          <w:color w:val="000000"/>
          <w:sz w:val="24"/>
          <w:szCs w:val="24"/>
          <w:lang w:val="en-US" w:eastAsia="ru-RU"/>
        </w:rPr>
        <w:t>.</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proofErr w:type="gramStart"/>
      <w:r w:rsidRPr="00B06E08">
        <w:rPr>
          <w:rFonts w:ascii="Times New Roman" w:eastAsia="Times New Roman" w:hAnsi="Times New Roman" w:cs="Times New Roman"/>
          <w:color w:val="000000"/>
          <w:sz w:val="24"/>
          <w:szCs w:val="24"/>
          <w:lang w:val="en-US" w:eastAsia="ru-RU"/>
        </w:rPr>
        <w:t>to</w:t>
      </w:r>
      <w:proofErr w:type="gramEnd"/>
      <w:r w:rsidRPr="00A90706">
        <w:rPr>
          <w:rFonts w:ascii="Times New Roman" w:eastAsia="Times New Roman" w:hAnsi="Times New Roman" w:cs="Times New Roman"/>
          <w:color w:val="000000"/>
          <w:sz w:val="24"/>
          <w:szCs w:val="24"/>
          <w:lang w:val="en-US" w:eastAsia="ru-RU"/>
        </w:rPr>
        <w:t xml:space="preserve"> </w:t>
      </w:r>
      <w:r w:rsidRPr="00B06E08">
        <w:rPr>
          <w:rFonts w:ascii="Times New Roman" w:eastAsia="Times New Roman" w:hAnsi="Times New Roman" w:cs="Times New Roman"/>
          <w:color w:val="000000"/>
          <w:sz w:val="24"/>
          <w:szCs w:val="24"/>
          <w:lang w:val="en-US" w:eastAsia="ru-RU"/>
        </w:rPr>
        <w:t>be</w:t>
      </w:r>
      <w:r w:rsidRPr="00A90706">
        <w:rPr>
          <w:rFonts w:ascii="Times New Roman" w:eastAsia="Times New Roman" w:hAnsi="Times New Roman" w:cs="Times New Roman"/>
          <w:color w:val="000000"/>
          <w:sz w:val="24"/>
          <w:szCs w:val="24"/>
          <w:lang w:val="en-US" w:eastAsia="ru-RU"/>
        </w:rPr>
        <w:t xml:space="preserve"> </w:t>
      </w:r>
      <w:r w:rsidRPr="00B06E08">
        <w:rPr>
          <w:rFonts w:ascii="Times New Roman" w:eastAsia="Times New Roman" w:hAnsi="Times New Roman" w:cs="Times New Roman"/>
          <w:color w:val="000000"/>
          <w:sz w:val="24"/>
          <w:szCs w:val="24"/>
          <w:lang w:val="en-US" w:eastAsia="ru-RU"/>
        </w:rPr>
        <w:t>worth</w:t>
      </w:r>
      <w:r w:rsidRPr="00A90706">
        <w:rPr>
          <w:rFonts w:ascii="Times New Roman" w:eastAsia="Times New Roman" w:hAnsi="Times New Roman" w:cs="Times New Roman"/>
          <w:color w:val="000000"/>
          <w:sz w:val="24"/>
          <w:szCs w:val="24"/>
          <w:lang w:val="en-US" w:eastAsia="ru-RU"/>
        </w:rPr>
        <w:t xml:space="preserve"> - </w:t>
      </w:r>
      <w:r w:rsidRPr="006922F1">
        <w:rPr>
          <w:rFonts w:ascii="Times New Roman" w:eastAsia="Times New Roman" w:hAnsi="Times New Roman" w:cs="Times New Roman"/>
          <w:color w:val="000000"/>
          <w:sz w:val="24"/>
          <w:szCs w:val="24"/>
          <w:lang w:eastAsia="ru-RU"/>
        </w:rPr>
        <w:t>стоить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6922F1">
        <w:rPr>
          <w:rFonts w:ascii="Times New Roman" w:eastAsia="Times New Roman" w:hAnsi="Times New Roman" w:cs="Times New Roman"/>
          <w:i/>
          <w:color w:val="000000"/>
          <w:sz w:val="24"/>
          <w:szCs w:val="24"/>
          <w:lang w:val="en-US" w:eastAsia="ru-RU"/>
        </w:rPr>
        <w:t xml:space="preserve">The book is worth reading. </w:t>
      </w:r>
      <w:r w:rsidRPr="006922F1">
        <w:rPr>
          <w:rFonts w:ascii="Times New Roman" w:eastAsia="Times New Roman" w:hAnsi="Times New Roman" w:cs="Times New Roman"/>
          <w:i/>
          <w:color w:val="000000"/>
          <w:sz w:val="24"/>
          <w:szCs w:val="24"/>
          <w:lang w:eastAsia="ru-RU"/>
        </w:rPr>
        <w:t>Книгу стоит почитать.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sidRPr="006922F1">
        <w:rPr>
          <w:rFonts w:ascii="Times New Roman" w:eastAsia="Times New Roman" w:hAnsi="Times New Roman" w:cs="Times New Roman"/>
          <w:color w:val="000000"/>
          <w:sz w:val="24"/>
          <w:szCs w:val="24"/>
          <w:lang w:eastAsia="ru-RU"/>
        </w:rPr>
        <w:t>it's</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no</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use</w:t>
      </w:r>
      <w:proofErr w:type="spellEnd"/>
      <w:r w:rsidRPr="006922F1">
        <w:rPr>
          <w:rFonts w:ascii="Times New Roman" w:eastAsia="Times New Roman" w:hAnsi="Times New Roman" w:cs="Times New Roman"/>
          <w:color w:val="000000"/>
          <w:sz w:val="24"/>
          <w:szCs w:val="24"/>
          <w:lang w:eastAsia="ru-RU"/>
        </w:rPr>
        <w:t xml:space="preserve"> - не имеет смысла, бесполезно</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need - </w:t>
      </w:r>
      <w:r w:rsidRPr="006922F1">
        <w:rPr>
          <w:rFonts w:ascii="Times New Roman" w:eastAsia="Times New Roman" w:hAnsi="Times New Roman" w:cs="Times New Roman"/>
          <w:color w:val="000000"/>
          <w:sz w:val="24"/>
          <w:szCs w:val="24"/>
          <w:lang w:eastAsia="ru-RU"/>
        </w:rPr>
        <w:t>нуждаться</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6922F1">
        <w:rPr>
          <w:rFonts w:ascii="Times New Roman" w:eastAsia="Times New Roman" w:hAnsi="Times New Roman" w:cs="Times New Roman"/>
          <w:i/>
          <w:color w:val="000000"/>
          <w:sz w:val="24"/>
          <w:szCs w:val="24"/>
          <w:lang w:val="en-US" w:eastAsia="ru-RU"/>
        </w:rPr>
        <w:t xml:space="preserve">This room needs painting. </w:t>
      </w:r>
      <w:r w:rsidRPr="006922F1">
        <w:rPr>
          <w:rFonts w:ascii="Times New Roman" w:eastAsia="Times New Roman" w:hAnsi="Times New Roman" w:cs="Times New Roman"/>
          <w:i/>
          <w:color w:val="000000"/>
          <w:sz w:val="24"/>
          <w:szCs w:val="24"/>
          <w:lang w:eastAsia="ru-RU"/>
        </w:rPr>
        <w:t>Эта комната нуждается в покраске.</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want - </w:t>
      </w:r>
      <w:r w:rsidRPr="006922F1">
        <w:rPr>
          <w:rFonts w:ascii="Times New Roman" w:eastAsia="Times New Roman" w:hAnsi="Times New Roman" w:cs="Times New Roman"/>
          <w:color w:val="000000"/>
          <w:sz w:val="24"/>
          <w:szCs w:val="24"/>
          <w:lang w:eastAsia="ru-RU"/>
        </w:rPr>
        <w:t>хотеть</w:t>
      </w:r>
      <w:r w:rsidRPr="006922F1">
        <w:rPr>
          <w:rFonts w:ascii="Times New Roman" w:eastAsia="Times New Roman" w:hAnsi="Times New Roman" w:cs="Times New Roman"/>
          <w:color w:val="000000"/>
          <w:sz w:val="24"/>
          <w:szCs w:val="24"/>
          <w:lang w:val="en-US" w:eastAsia="ru-RU"/>
        </w:rPr>
        <w:t xml:space="preserve">, </w:t>
      </w:r>
      <w:r w:rsidRPr="006922F1">
        <w:rPr>
          <w:rFonts w:ascii="Times New Roman" w:eastAsia="Times New Roman" w:hAnsi="Times New Roman" w:cs="Times New Roman"/>
          <w:color w:val="000000"/>
          <w:sz w:val="24"/>
          <w:szCs w:val="24"/>
          <w:lang w:eastAsia="ru-RU"/>
        </w:rPr>
        <w:t>желать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begin - </w:t>
      </w:r>
      <w:r w:rsidRPr="006922F1">
        <w:rPr>
          <w:rFonts w:ascii="Times New Roman" w:eastAsia="Times New Roman" w:hAnsi="Times New Roman" w:cs="Times New Roman"/>
          <w:color w:val="000000"/>
          <w:sz w:val="24"/>
          <w:szCs w:val="24"/>
          <w:lang w:eastAsia="ru-RU"/>
        </w:rPr>
        <w:t>начинать</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1535C1">
        <w:rPr>
          <w:rFonts w:ascii="Times New Roman" w:eastAsia="Times New Roman" w:hAnsi="Times New Roman" w:cs="Times New Roman"/>
          <w:i/>
          <w:color w:val="000000"/>
          <w:sz w:val="24"/>
          <w:szCs w:val="24"/>
          <w:lang w:eastAsia="ru-RU"/>
        </w:rPr>
        <w:t>Не</w:t>
      </w:r>
      <w:r w:rsidRPr="001535C1">
        <w:rPr>
          <w:rFonts w:ascii="Times New Roman" w:eastAsia="Times New Roman" w:hAnsi="Times New Roman" w:cs="Times New Roman"/>
          <w:i/>
          <w:color w:val="000000"/>
          <w:sz w:val="24"/>
          <w:szCs w:val="24"/>
          <w:lang w:val="en-US" w:eastAsia="ru-RU"/>
        </w:rPr>
        <w:t xml:space="preserve"> began reading this book yesterday.</w:t>
      </w:r>
      <w:r w:rsidR="001535C1" w:rsidRPr="001535C1">
        <w:rPr>
          <w:rFonts w:ascii="Times New Roman" w:eastAsia="Times New Roman" w:hAnsi="Times New Roman" w:cs="Times New Roman"/>
          <w:i/>
          <w:color w:val="000000"/>
          <w:sz w:val="24"/>
          <w:szCs w:val="24"/>
          <w:lang w:val="en-US" w:eastAsia="ru-RU"/>
        </w:rPr>
        <w:t xml:space="preserve"> </w:t>
      </w:r>
      <w:r w:rsidRPr="001535C1">
        <w:rPr>
          <w:rFonts w:ascii="Times New Roman" w:eastAsia="Times New Roman" w:hAnsi="Times New Roman" w:cs="Times New Roman"/>
          <w:i/>
          <w:color w:val="000000"/>
          <w:sz w:val="24"/>
          <w:szCs w:val="24"/>
          <w:lang w:eastAsia="ru-RU"/>
        </w:rPr>
        <w:t>Он начал читать эту книгу вчера.</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start - </w:t>
      </w:r>
      <w:r w:rsidRPr="006922F1">
        <w:rPr>
          <w:rFonts w:ascii="Times New Roman" w:eastAsia="Times New Roman" w:hAnsi="Times New Roman" w:cs="Times New Roman"/>
          <w:color w:val="000000"/>
          <w:sz w:val="24"/>
          <w:szCs w:val="24"/>
          <w:lang w:eastAsia="ru-RU"/>
        </w:rPr>
        <w:t>начинать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commence - </w:t>
      </w:r>
      <w:r w:rsidRPr="006922F1">
        <w:rPr>
          <w:rFonts w:ascii="Times New Roman" w:eastAsia="Times New Roman" w:hAnsi="Times New Roman" w:cs="Times New Roman"/>
          <w:color w:val="000000"/>
          <w:sz w:val="24"/>
          <w:szCs w:val="24"/>
          <w:lang w:eastAsia="ru-RU"/>
        </w:rPr>
        <w:t>начинать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go on - </w:t>
      </w:r>
      <w:r w:rsidRPr="006922F1">
        <w:rPr>
          <w:rFonts w:ascii="Times New Roman" w:eastAsia="Times New Roman" w:hAnsi="Times New Roman" w:cs="Times New Roman"/>
          <w:color w:val="000000"/>
          <w:sz w:val="24"/>
          <w:szCs w:val="24"/>
          <w:lang w:eastAsia="ru-RU"/>
        </w:rPr>
        <w:t>продолжать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continue - </w:t>
      </w:r>
      <w:r w:rsidRPr="006922F1">
        <w:rPr>
          <w:rFonts w:ascii="Times New Roman" w:eastAsia="Times New Roman" w:hAnsi="Times New Roman" w:cs="Times New Roman"/>
          <w:color w:val="000000"/>
          <w:sz w:val="24"/>
          <w:szCs w:val="24"/>
          <w:lang w:eastAsia="ru-RU"/>
        </w:rPr>
        <w:t>продолжать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finish - </w:t>
      </w:r>
      <w:r w:rsidRPr="006922F1">
        <w:rPr>
          <w:rFonts w:ascii="Times New Roman" w:eastAsia="Times New Roman" w:hAnsi="Times New Roman" w:cs="Times New Roman"/>
          <w:color w:val="000000"/>
          <w:sz w:val="24"/>
          <w:szCs w:val="24"/>
          <w:lang w:eastAsia="ru-RU"/>
        </w:rPr>
        <w:t>заканчивать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stop - </w:t>
      </w:r>
      <w:r w:rsidRPr="006922F1">
        <w:rPr>
          <w:rFonts w:ascii="Times New Roman" w:eastAsia="Times New Roman" w:hAnsi="Times New Roman" w:cs="Times New Roman"/>
          <w:color w:val="000000"/>
          <w:sz w:val="24"/>
          <w:szCs w:val="24"/>
          <w:lang w:eastAsia="ru-RU"/>
        </w:rPr>
        <w:t>прекращать</w:t>
      </w:r>
    </w:p>
    <w:p w:rsidR="006E0099" w:rsidRPr="001535C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proofErr w:type="spellStart"/>
      <w:r w:rsidRPr="001535C1">
        <w:rPr>
          <w:rFonts w:ascii="Times New Roman" w:eastAsia="Times New Roman" w:hAnsi="Times New Roman" w:cs="Times New Roman"/>
          <w:i/>
          <w:color w:val="000000"/>
          <w:sz w:val="24"/>
          <w:szCs w:val="24"/>
          <w:lang w:eastAsia="ru-RU"/>
        </w:rPr>
        <w:t>Stop</w:t>
      </w:r>
      <w:proofErr w:type="spellEnd"/>
      <w:r w:rsidRPr="001535C1">
        <w:rPr>
          <w:rFonts w:ascii="Times New Roman" w:eastAsia="Times New Roman" w:hAnsi="Times New Roman" w:cs="Times New Roman"/>
          <w:i/>
          <w:color w:val="000000"/>
          <w:sz w:val="24"/>
          <w:szCs w:val="24"/>
          <w:lang w:eastAsia="ru-RU"/>
        </w:rPr>
        <w:t xml:space="preserve"> </w:t>
      </w:r>
      <w:proofErr w:type="spellStart"/>
      <w:r w:rsidRPr="001535C1">
        <w:rPr>
          <w:rFonts w:ascii="Times New Roman" w:eastAsia="Times New Roman" w:hAnsi="Times New Roman" w:cs="Times New Roman"/>
          <w:i/>
          <w:color w:val="000000"/>
          <w:sz w:val="24"/>
          <w:szCs w:val="24"/>
          <w:lang w:eastAsia="ru-RU"/>
        </w:rPr>
        <w:t>talking</w:t>
      </w:r>
      <w:proofErr w:type="spellEnd"/>
      <w:r w:rsidRPr="001535C1">
        <w:rPr>
          <w:rFonts w:ascii="Times New Roman" w:eastAsia="Times New Roman" w:hAnsi="Times New Roman" w:cs="Times New Roman"/>
          <w:i/>
          <w:color w:val="000000"/>
          <w:sz w:val="24"/>
          <w:szCs w:val="24"/>
          <w:lang w:eastAsia="ru-RU"/>
        </w:rPr>
        <w:t xml:space="preserve">, </w:t>
      </w:r>
      <w:proofErr w:type="spellStart"/>
      <w:r w:rsidRPr="001535C1">
        <w:rPr>
          <w:rFonts w:ascii="Times New Roman" w:eastAsia="Times New Roman" w:hAnsi="Times New Roman" w:cs="Times New Roman"/>
          <w:i/>
          <w:color w:val="000000"/>
          <w:sz w:val="24"/>
          <w:szCs w:val="24"/>
          <w:lang w:eastAsia="ru-RU"/>
        </w:rPr>
        <w:t>please</w:t>
      </w:r>
      <w:proofErr w:type="spellEnd"/>
      <w:r w:rsidRPr="001535C1">
        <w:rPr>
          <w:rFonts w:ascii="Times New Roman" w:eastAsia="Times New Roman" w:hAnsi="Times New Roman" w:cs="Times New Roman"/>
          <w:i/>
          <w:color w:val="000000"/>
          <w:sz w:val="24"/>
          <w:szCs w:val="24"/>
          <w:lang w:eastAsia="ru-RU"/>
        </w:rPr>
        <w:t>.</w:t>
      </w:r>
      <w:r w:rsidR="001535C1" w:rsidRPr="001535C1">
        <w:rPr>
          <w:rFonts w:ascii="Times New Roman" w:eastAsia="Times New Roman" w:hAnsi="Times New Roman" w:cs="Times New Roman"/>
          <w:i/>
          <w:color w:val="000000"/>
          <w:sz w:val="24"/>
          <w:szCs w:val="24"/>
          <w:lang w:eastAsia="ru-RU"/>
        </w:rPr>
        <w:t xml:space="preserve"> </w:t>
      </w:r>
      <w:r w:rsidRPr="001535C1">
        <w:rPr>
          <w:rFonts w:ascii="Times New Roman" w:eastAsia="Times New Roman" w:hAnsi="Times New Roman" w:cs="Times New Roman"/>
          <w:i/>
          <w:color w:val="000000"/>
          <w:sz w:val="24"/>
          <w:szCs w:val="24"/>
          <w:lang w:eastAsia="ru-RU"/>
        </w:rPr>
        <w:t>Прекратите, пожалуйста, разговаривать.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sidRPr="006922F1">
        <w:rPr>
          <w:rFonts w:ascii="Times New Roman" w:eastAsia="Times New Roman" w:hAnsi="Times New Roman" w:cs="Times New Roman"/>
          <w:color w:val="000000"/>
          <w:sz w:val="24"/>
          <w:szCs w:val="24"/>
          <w:lang w:eastAsia="ru-RU"/>
        </w:rPr>
        <w:t>to</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prefer</w:t>
      </w:r>
      <w:proofErr w:type="spellEnd"/>
      <w:r w:rsidRPr="006922F1">
        <w:rPr>
          <w:rFonts w:ascii="Times New Roman" w:eastAsia="Times New Roman" w:hAnsi="Times New Roman" w:cs="Times New Roman"/>
          <w:color w:val="000000"/>
          <w:sz w:val="24"/>
          <w:szCs w:val="24"/>
          <w:lang w:eastAsia="ru-RU"/>
        </w:rPr>
        <w:t xml:space="preserve"> - предпочитать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sidRPr="006922F1">
        <w:rPr>
          <w:rFonts w:ascii="Times New Roman" w:eastAsia="Times New Roman" w:hAnsi="Times New Roman" w:cs="Times New Roman"/>
          <w:color w:val="000000"/>
          <w:sz w:val="24"/>
          <w:szCs w:val="24"/>
          <w:lang w:eastAsia="ru-RU"/>
        </w:rPr>
        <w:t>to</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do</w:t>
      </w:r>
      <w:proofErr w:type="spellEnd"/>
      <w:r w:rsidRPr="006922F1">
        <w:rPr>
          <w:rFonts w:ascii="Times New Roman" w:eastAsia="Times New Roman" w:hAnsi="Times New Roman" w:cs="Times New Roman"/>
          <w:color w:val="000000"/>
          <w:sz w:val="24"/>
          <w:szCs w:val="24"/>
          <w:lang w:eastAsia="ru-RU"/>
        </w:rPr>
        <w:t xml:space="preserve"> - заниматься чем-либо, выполнять какое-либо действие</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val="en-US" w:eastAsia="ru-RU"/>
        </w:rPr>
      </w:pPr>
      <w:r w:rsidRPr="00425C73">
        <w:rPr>
          <w:rFonts w:ascii="Times New Roman" w:eastAsia="Times New Roman" w:hAnsi="Times New Roman" w:cs="Times New Roman"/>
          <w:i/>
          <w:color w:val="000000"/>
          <w:sz w:val="24"/>
          <w:szCs w:val="24"/>
          <w:lang w:eastAsia="ru-RU"/>
        </w:rPr>
        <w:t>Не</w:t>
      </w:r>
      <w:r w:rsidRPr="00425C73">
        <w:rPr>
          <w:rFonts w:ascii="Times New Roman" w:eastAsia="Times New Roman" w:hAnsi="Times New Roman" w:cs="Times New Roman"/>
          <w:i/>
          <w:color w:val="000000"/>
          <w:sz w:val="24"/>
          <w:szCs w:val="24"/>
          <w:lang w:val="en-US" w:eastAsia="ru-RU"/>
        </w:rPr>
        <w:t xml:space="preserve"> does a lot of travelling.</w:t>
      </w:r>
      <w:r w:rsidR="00425C73"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Он</w:t>
      </w:r>
      <w:r w:rsidRPr="00A90706">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много</w:t>
      </w:r>
      <w:r w:rsidRPr="00A90706">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путешествует</w:t>
      </w:r>
      <w:r w:rsidRPr="00A90706">
        <w:rPr>
          <w:rFonts w:ascii="Times New Roman" w:eastAsia="Times New Roman" w:hAnsi="Times New Roman" w:cs="Times New Roman"/>
          <w:i/>
          <w:color w:val="000000"/>
          <w:sz w:val="24"/>
          <w:szCs w:val="24"/>
          <w:lang w:val="en-US" w:eastAsia="ru-RU"/>
        </w:rPr>
        <w:t>.</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proofErr w:type="gramStart"/>
      <w:r w:rsidRPr="00525E50">
        <w:rPr>
          <w:rFonts w:ascii="Times New Roman" w:eastAsia="Times New Roman" w:hAnsi="Times New Roman" w:cs="Times New Roman"/>
          <w:color w:val="000000"/>
          <w:sz w:val="24"/>
          <w:szCs w:val="24"/>
          <w:lang w:val="en-US" w:eastAsia="ru-RU"/>
        </w:rPr>
        <w:t>to</w:t>
      </w:r>
      <w:proofErr w:type="gramEnd"/>
      <w:r w:rsidRPr="00A90706">
        <w:rPr>
          <w:rFonts w:ascii="Times New Roman" w:eastAsia="Times New Roman" w:hAnsi="Times New Roman" w:cs="Times New Roman"/>
          <w:color w:val="000000"/>
          <w:sz w:val="24"/>
          <w:szCs w:val="24"/>
          <w:lang w:val="en-US" w:eastAsia="ru-RU"/>
        </w:rPr>
        <w:t xml:space="preserve"> </w:t>
      </w:r>
      <w:r w:rsidRPr="00525E50">
        <w:rPr>
          <w:rFonts w:ascii="Times New Roman" w:eastAsia="Times New Roman" w:hAnsi="Times New Roman" w:cs="Times New Roman"/>
          <w:color w:val="000000"/>
          <w:sz w:val="24"/>
          <w:szCs w:val="24"/>
          <w:lang w:val="en-US" w:eastAsia="ru-RU"/>
        </w:rPr>
        <w:t>excuse</w:t>
      </w:r>
      <w:r w:rsidRPr="00A90706">
        <w:rPr>
          <w:rFonts w:ascii="Times New Roman" w:eastAsia="Times New Roman" w:hAnsi="Times New Roman" w:cs="Times New Roman"/>
          <w:color w:val="000000"/>
          <w:sz w:val="24"/>
          <w:szCs w:val="24"/>
          <w:lang w:val="en-US" w:eastAsia="ru-RU"/>
        </w:rPr>
        <w:t xml:space="preserve"> - </w:t>
      </w:r>
      <w:r w:rsidRPr="006922F1">
        <w:rPr>
          <w:rFonts w:ascii="Times New Roman" w:eastAsia="Times New Roman" w:hAnsi="Times New Roman" w:cs="Times New Roman"/>
          <w:color w:val="000000"/>
          <w:sz w:val="24"/>
          <w:szCs w:val="24"/>
          <w:lang w:eastAsia="ru-RU"/>
        </w:rPr>
        <w:t>извинять</w:t>
      </w:r>
    </w:p>
    <w:p w:rsidR="006E0099" w:rsidRPr="00425C73"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Excuse my asking you twice.</w:t>
      </w:r>
      <w:r w:rsidR="00425C73"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Извини, что спрашиваю тебя второй раз.</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mind - </w:t>
      </w:r>
      <w:r w:rsidRPr="006922F1">
        <w:rPr>
          <w:rFonts w:ascii="Times New Roman" w:eastAsia="Times New Roman" w:hAnsi="Times New Roman" w:cs="Times New Roman"/>
          <w:color w:val="000000"/>
          <w:sz w:val="24"/>
          <w:szCs w:val="24"/>
          <w:lang w:eastAsia="ru-RU"/>
        </w:rPr>
        <w:t>возражать</w:t>
      </w:r>
    </w:p>
    <w:p w:rsidR="006E0099" w:rsidRPr="00425C73"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Do you mind my smoking?</w:t>
      </w:r>
      <w:r w:rsidR="00425C73"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Вы не возражаете, если я покурю?</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lastRenderedPageBreak/>
        <w:t xml:space="preserve">to enjoy - </w:t>
      </w:r>
      <w:r w:rsidRPr="006922F1">
        <w:rPr>
          <w:rFonts w:ascii="Times New Roman" w:eastAsia="Times New Roman" w:hAnsi="Times New Roman" w:cs="Times New Roman"/>
          <w:color w:val="000000"/>
          <w:sz w:val="24"/>
          <w:szCs w:val="24"/>
          <w:lang w:eastAsia="ru-RU"/>
        </w:rPr>
        <w:t>наслаждаться</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like - </w:t>
      </w:r>
      <w:r w:rsidRPr="006922F1">
        <w:rPr>
          <w:rFonts w:ascii="Times New Roman" w:eastAsia="Times New Roman" w:hAnsi="Times New Roman" w:cs="Times New Roman"/>
          <w:color w:val="000000"/>
          <w:sz w:val="24"/>
          <w:szCs w:val="24"/>
          <w:lang w:eastAsia="ru-RU"/>
        </w:rPr>
        <w:t>нравиться</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love - </w:t>
      </w:r>
      <w:r w:rsidRPr="006922F1">
        <w:rPr>
          <w:rFonts w:ascii="Times New Roman" w:eastAsia="Times New Roman" w:hAnsi="Times New Roman" w:cs="Times New Roman"/>
          <w:color w:val="000000"/>
          <w:sz w:val="24"/>
          <w:szCs w:val="24"/>
          <w:lang w:eastAsia="ru-RU"/>
        </w:rPr>
        <w:t>любить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sidRPr="006922F1">
        <w:rPr>
          <w:rFonts w:ascii="Times New Roman" w:eastAsia="Times New Roman" w:hAnsi="Times New Roman" w:cs="Times New Roman"/>
          <w:color w:val="000000"/>
          <w:sz w:val="24"/>
          <w:szCs w:val="24"/>
          <w:lang w:eastAsia="ru-RU"/>
        </w:rPr>
        <w:t>to</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be</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fond</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of</w:t>
      </w:r>
      <w:proofErr w:type="spellEnd"/>
      <w:r w:rsidRPr="006922F1">
        <w:rPr>
          <w:rFonts w:ascii="Times New Roman" w:eastAsia="Times New Roman" w:hAnsi="Times New Roman" w:cs="Times New Roman"/>
          <w:color w:val="000000"/>
          <w:sz w:val="24"/>
          <w:szCs w:val="24"/>
          <w:lang w:eastAsia="ru-RU"/>
        </w:rPr>
        <w:t>- быть в восторге от, любить</w:t>
      </w:r>
    </w:p>
    <w:p w:rsidR="006E0099" w:rsidRPr="00425C73"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She is fond of reading.</w:t>
      </w:r>
      <w:r w:rsidR="00425C73"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Она любит читать.</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proofErr w:type="gramStart"/>
      <w:r w:rsidRPr="00E44381">
        <w:rPr>
          <w:rFonts w:ascii="Times New Roman" w:eastAsia="Times New Roman" w:hAnsi="Times New Roman" w:cs="Times New Roman"/>
          <w:color w:val="000000"/>
          <w:sz w:val="24"/>
          <w:szCs w:val="24"/>
          <w:lang w:val="en-US" w:eastAsia="ru-RU"/>
        </w:rPr>
        <w:t>to</w:t>
      </w:r>
      <w:proofErr w:type="gramEnd"/>
      <w:r w:rsidRPr="00A90706">
        <w:rPr>
          <w:rFonts w:ascii="Times New Roman" w:eastAsia="Times New Roman" w:hAnsi="Times New Roman" w:cs="Times New Roman"/>
          <w:color w:val="000000"/>
          <w:sz w:val="24"/>
          <w:szCs w:val="24"/>
          <w:lang w:val="en-US" w:eastAsia="ru-RU"/>
        </w:rPr>
        <w:t xml:space="preserve"> </w:t>
      </w:r>
      <w:r w:rsidRPr="00E44381">
        <w:rPr>
          <w:rFonts w:ascii="Times New Roman" w:eastAsia="Times New Roman" w:hAnsi="Times New Roman" w:cs="Times New Roman"/>
          <w:color w:val="000000"/>
          <w:sz w:val="24"/>
          <w:szCs w:val="24"/>
          <w:lang w:val="en-US" w:eastAsia="ru-RU"/>
        </w:rPr>
        <w:t>be</w:t>
      </w:r>
      <w:r w:rsidRPr="00A90706">
        <w:rPr>
          <w:rFonts w:ascii="Times New Roman" w:eastAsia="Times New Roman" w:hAnsi="Times New Roman" w:cs="Times New Roman"/>
          <w:color w:val="000000"/>
          <w:sz w:val="24"/>
          <w:szCs w:val="24"/>
          <w:lang w:val="en-US" w:eastAsia="ru-RU"/>
        </w:rPr>
        <w:t xml:space="preserve"> </w:t>
      </w:r>
      <w:r w:rsidRPr="00E44381">
        <w:rPr>
          <w:rFonts w:ascii="Times New Roman" w:eastAsia="Times New Roman" w:hAnsi="Times New Roman" w:cs="Times New Roman"/>
          <w:color w:val="000000"/>
          <w:sz w:val="24"/>
          <w:szCs w:val="24"/>
          <w:lang w:val="en-US" w:eastAsia="ru-RU"/>
        </w:rPr>
        <w:t>proud</w:t>
      </w:r>
      <w:r w:rsidRPr="00A90706">
        <w:rPr>
          <w:rFonts w:ascii="Times New Roman" w:eastAsia="Times New Roman" w:hAnsi="Times New Roman" w:cs="Times New Roman"/>
          <w:color w:val="000000"/>
          <w:sz w:val="24"/>
          <w:szCs w:val="24"/>
          <w:lang w:val="en-US" w:eastAsia="ru-RU"/>
        </w:rPr>
        <w:t xml:space="preserve"> </w:t>
      </w:r>
      <w:r w:rsidRPr="00E44381">
        <w:rPr>
          <w:rFonts w:ascii="Times New Roman" w:eastAsia="Times New Roman" w:hAnsi="Times New Roman" w:cs="Times New Roman"/>
          <w:color w:val="000000"/>
          <w:sz w:val="24"/>
          <w:szCs w:val="24"/>
          <w:lang w:val="en-US" w:eastAsia="ru-RU"/>
        </w:rPr>
        <w:t>of</w:t>
      </w:r>
      <w:r w:rsidRPr="00A90706">
        <w:rPr>
          <w:rFonts w:ascii="Times New Roman" w:eastAsia="Times New Roman" w:hAnsi="Times New Roman" w:cs="Times New Roman"/>
          <w:color w:val="000000"/>
          <w:sz w:val="24"/>
          <w:szCs w:val="24"/>
          <w:lang w:val="en-US" w:eastAsia="ru-RU"/>
        </w:rPr>
        <w:t xml:space="preserve"> - </w:t>
      </w:r>
      <w:r w:rsidRPr="006922F1">
        <w:rPr>
          <w:rFonts w:ascii="Times New Roman" w:eastAsia="Times New Roman" w:hAnsi="Times New Roman" w:cs="Times New Roman"/>
          <w:color w:val="000000"/>
          <w:sz w:val="24"/>
          <w:szCs w:val="24"/>
          <w:lang w:eastAsia="ru-RU"/>
        </w:rPr>
        <w:t>гордиться</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proofErr w:type="gramStart"/>
      <w:r w:rsidRPr="00E44381">
        <w:rPr>
          <w:rFonts w:ascii="Times New Roman" w:eastAsia="Times New Roman" w:hAnsi="Times New Roman" w:cs="Times New Roman"/>
          <w:color w:val="000000"/>
          <w:sz w:val="24"/>
          <w:szCs w:val="24"/>
          <w:lang w:val="en-US" w:eastAsia="ru-RU"/>
        </w:rPr>
        <w:t>to</w:t>
      </w:r>
      <w:proofErr w:type="gramEnd"/>
      <w:r w:rsidRPr="00A90706">
        <w:rPr>
          <w:rFonts w:ascii="Times New Roman" w:eastAsia="Times New Roman" w:hAnsi="Times New Roman" w:cs="Times New Roman"/>
          <w:color w:val="000000"/>
          <w:sz w:val="24"/>
          <w:szCs w:val="24"/>
          <w:lang w:val="en-US" w:eastAsia="ru-RU"/>
        </w:rPr>
        <w:t xml:space="preserve"> </w:t>
      </w:r>
      <w:r w:rsidRPr="00E44381">
        <w:rPr>
          <w:rFonts w:ascii="Times New Roman" w:eastAsia="Times New Roman" w:hAnsi="Times New Roman" w:cs="Times New Roman"/>
          <w:color w:val="000000"/>
          <w:sz w:val="24"/>
          <w:szCs w:val="24"/>
          <w:lang w:val="en-US" w:eastAsia="ru-RU"/>
        </w:rPr>
        <w:t>hate</w:t>
      </w:r>
      <w:r w:rsidRPr="00A90706">
        <w:rPr>
          <w:rFonts w:ascii="Times New Roman" w:eastAsia="Times New Roman" w:hAnsi="Times New Roman" w:cs="Times New Roman"/>
          <w:color w:val="000000"/>
          <w:sz w:val="24"/>
          <w:szCs w:val="24"/>
          <w:lang w:val="en-US" w:eastAsia="ru-RU"/>
        </w:rPr>
        <w:t xml:space="preserve"> - </w:t>
      </w:r>
      <w:r w:rsidRPr="006922F1">
        <w:rPr>
          <w:rFonts w:ascii="Times New Roman" w:eastAsia="Times New Roman" w:hAnsi="Times New Roman" w:cs="Times New Roman"/>
          <w:color w:val="000000"/>
          <w:sz w:val="24"/>
          <w:szCs w:val="24"/>
          <w:lang w:eastAsia="ru-RU"/>
        </w:rPr>
        <w:t>ненавидеть</w:t>
      </w:r>
    </w:p>
    <w:p w:rsidR="006E0099" w:rsidRPr="00C20DFE"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E44381">
        <w:rPr>
          <w:rFonts w:ascii="Times New Roman" w:eastAsia="Times New Roman" w:hAnsi="Times New Roman" w:cs="Times New Roman"/>
          <w:color w:val="000000"/>
          <w:sz w:val="24"/>
          <w:szCs w:val="24"/>
          <w:lang w:val="en-US" w:eastAsia="ru-RU"/>
        </w:rPr>
        <w:t>to</w:t>
      </w:r>
      <w:proofErr w:type="gramEnd"/>
      <w:r w:rsidRPr="00C20DFE">
        <w:rPr>
          <w:rFonts w:ascii="Times New Roman" w:eastAsia="Times New Roman" w:hAnsi="Times New Roman" w:cs="Times New Roman"/>
          <w:color w:val="000000"/>
          <w:sz w:val="24"/>
          <w:szCs w:val="24"/>
          <w:lang w:eastAsia="ru-RU"/>
        </w:rPr>
        <w:t xml:space="preserve"> </w:t>
      </w:r>
      <w:r w:rsidRPr="00E44381">
        <w:rPr>
          <w:rFonts w:ascii="Times New Roman" w:eastAsia="Times New Roman" w:hAnsi="Times New Roman" w:cs="Times New Roman"/>
          <w:color w:val="000000"/>
          <w:sz w:val="24"/>
          <w:szCs w:val="24"/>
          <w:lang w:val="en-US" w:eastAsia="ru-RU"/>
        </w:rPr>
        <w:t>dislike</w:t>
      </w:r>
      <w:r w:rsidRPr="00C20DFE">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eastAsia="ru-RU"/>
        </w:rPr>
        <w:t>не</w:t>
      </w:r>
      <w:r w:rsidRPr="00C20DFE">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любить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proofErr w:type="gramStart"/>
      <w:r w:rsidRPr="006922F1">
        <w:rPr>
          <w:rFonts w:ascii="Times New Roman" w:eastAsia="Times New Roman" w:hAnsi="Times New Roman" w:cs="Times New Roman"/>
          <w:color w:val="000000"/>
          <w:sz w:val="24"/>
          <w:szCs w:val="24"/>
          <w:lang w:val="en-US" w:eastAsia="ru-RU"/>
        </w:rPr>
        <w:t>to</w:t>
      </w:r>
      <w:proofErr w:type="gramEnd"/>
      <w:r w:rsidRPr="006922F1">
        <w:rPr>
          <w:rFonts w:ascii="Times New Roman" w:eastAsia="Times New Roman" w:hAnsi="Times New Roman" w:cs="Times New Roman"/>
          <w:color w:val="000000"/>
          <w:sz w:val="24"/>
          <w:szCs w:val="24"/>
          <w:lang w:val="en-US" w:eastAsia="ru-RU"/>
        </w:rPr>
        <w:t xml:space="preserve"> give up - </w:t>
      </w:r>
      <w:r w:rsidRPr="006922F1">
        <w:rPr>
          <w:rFonts w:ascii="Times New Roman" w:eastAsia="Times New Roman" w:hAnsi="Times New Roman" w:cs="Times New Roman"/>
          <w:color w:val="000000"/>
          <w:sz w:val="24"/>
          <w:szCs w:val="24"/>
          <w:lang w:eastAsia="ru-RU"/>
        </w:rPr>
        <w:t>прекращать</w:t>
      </w:r>
      <w:r w:rsidRPr="006922F1">
        <w:rPr>
          <w:rFonts w:ascii="Times New Roman" w:eastAsia="Times New Roman" w:hAnsi="Times New Roman" w:cs="Times New Roman"/>
          <w:color w:val="000000"/>
          <w:sz w:val="24"/>
          <w:szCs w:val="24"/>
          <w:lang w:val="en-US" w:eastAsia="ru-RU"/>
        </w:rPr>
        <w:t xml:space="preserve">, </w:t>
      </w:r>
      <w:r w:rsidRPr="006922F1">
        <w:rPr>
          <w:rFonts w:ascii="Times New Roman" w:eastAsia="Times New Roman" w:hAnsi="Times New Roman" w:cs="Times New Roman"/>
          <w:color w:val="000000"/>
          <w:sz w:val="24"/>
          <w:szCs w:val="24"/>
          <w:lang w:eastAsia="ru-RU"/>
        </w:rPr>
        <w:t>бросать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mention - </w:t>
      </w:r>
      <w:r w:rsidRPr="006922F1">
        <w:rPr>
          <w:rFonts w:ascii="Times New Roman" w:eastAsia="Times New Roman" w:hAnsi="Times New Roman" w:cs="Times New Roman"/>
          <w:color w:val="000000"/>
          <w:sz w:val="24"/>
          <w:szCs w:val="24"/>
          <w:lang w:eastAsia="ru-RU"/>
        </w:rPr>
        <w:t>упоминать</w:t>
      </w:r>
    </w:p>
    <w:p w:rsidR="006E0099" w:rsidRPr="00C20DFE"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E44381">
        <w:rPr>
          <w:rFonts w:ascii="Times New Roman" w:eastAsia="Times New Roman" w:hAnsi="Times New Roman" w:cs="Times New Roman"/>
          <w:color w:val="000000"/>
          <w:sz w:val="24"/>
          <w:szCs w:val="24"/>
          <w:lang w:val="en-US" w:eastAsia="ru-RU"/>
        </w:rPr>
        <w:t>to</w:t>
      </w:r>
      <w:proofErr w:type="gramEnd"/>
      <w:r w:rsidRPr="00C20DFE">
        <w:rPr>
          <w:rFonts w:ascii="Times New Roman" w:eastAsia="Times New Roman" w:hAnsi="Times New Roman" w:cs="Times New Roman"/>
          <w:color w:val="000000"/>
          <w:sz w:val="24"/>
          <w:szCs w:val="24"/>
          <w:lang w:eastAsia="ru-RU"/>
        </w:rPr>
        <w:t xml:space="preserve"> </w:t>
      </w:r>
      <w:r w:rsidRPr="00E44381">
        <w:rPr>
          <w:rFonts w:ascii="Times New Roman" w:eastAsia="Times New Roman" w:hAnsi="Times New Roman" w:cs="Times New Roman"/>
          <w:color w:val="000000"/>
          <w:sz w:val="24"/>
          <w:szCs w:val="24"/>
          <w:lang w:val="en-US" w:eastAsia="ru-RU"/>
        </w:rPr>
        <w:t>be</w:t>
      </w:r>
      <w:r w:rsidRPr="00C20DFE">
        <w:rPr>
          <w:rFonts w:ascii="Times New Roman" w:eastAsia="Times New Roman" w:hAnsi="Times New Roman" w:cs="Times New Roman"/>
          <w:color w:val="000000"/>
          <w:sz w:val="24"/>
          <w:szCs w:val="24"/>
          <w:lang w:eastAsia="ru-RU"/>
        </w:rPr>
        <w:t xml:space="preserve"> </w:t>
      </w:r>
      <w:r w:rsidRPr="00E44381">
        <w:rPr>
          <w:rFonts w:ascii="Times New Roman" w:eastAsia="Times New Roman" w:hAnsi="Times New Roman" w:cs="Times New Roman"/>
          <w:color w:val="000000"/>
          <w:sz w:val="24"/>
          <w:szCs w:val="24"/>
          <w:lang w:val="en-US" w:eastAsia="ru-RU"/>
        </w:rPr>
        <w:t>busy</w:t>
      </w:r>
      <w:r w:rsidRPr="00C20DFE">
        <w:rPr>
          <w:rFonts w:ascii="Times New Roman" w:eastAsia="Times New Roman" w:hAnsi="Times New Roman" w:cs="Times New Roman"/>
          <w:color w:val="000000"/>
          <w:sz w:val="24"/>
          <w:szCs w:val="24"/>
          <w:lang w:eastAsia="ru-RU"/>
        </w:rPr>
        <w:t xml:space="preserve"> </w:t>
      </w:r>
      <w:r w:rsidRPr="00E44381">
        <w:rPr>
          <w:rFonts w:ascii="Times New Roman" w:eastAsia="Times New Roman" w:hAnsi="Times New Roman" w:cs="Times New Roman"/>
          <w:color w:val="000000"/>
          <w:sz w:val="24"/>
          <w:szCs w:val="24"/>
          <w:lang w:val="en-US" w:eastAsia="ru-RU"/>
        </w:rPr>
        <w:t>with</w:t>
      </w:r>
      <w:r w:rsidRPr="00C20DFE">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eastAsia="ru-RU"/>
        </w:rPr>
        <w:t>быть</w:t>
      </w:r>
      <w:r w:rsidRPr="00C20DFE">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занятым</w:t>
      </w:r>
      <w:r w:rsidRPr="00C20DFE">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чем</w:t>
      </w:r>
      <w:r w:rsidRPr="00C20DFE">
        <w:rPr>
          <w:rFonts w:ascii="Times New Roman" w:eastAsia="Times New Roman" w:hAnsi="Times New Roman" w:cs="Times New Roman"/>
          <w:color w:val="000000"/>
          <w:sz w:val="24"/>
          <w:szCs w:val="24"/>
          <w:lang w:eastAsia="ru-RU"/>
        </w:rPr>
        <w:t>-</w:t>
      </w:r>
      <w:r w:rsidRPr="006922F1">
        <w:rPr>
          <w:rFonts w:ascii="Times New Roman" w:eastAsia="Times New Roman" w:hAnsi="Times New Roman" w:cs="Times New Roman"/>
          <w:color w:val="000000"/>
          <w:sz w:val="24"/>
          <w:szCs w:val="24"/>
          <w:lang w:eastAsia="ru-RU"/>
        </w:rPr>
        <w:t>либо</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proofErr w:type="gramStart"/>
      <w:r w:rsidRPr="006922F1">
        <w:rPr>
          <w:rFonts w:ascii="Times New Roman" w:eastAsia="Times New Roman" w:hAnsi="Times New Roman" w:cs="Times New Roman"/>
          <w:color w:val="000000"/>
          <w:sz w:val="24"/>
          <w:szCs w:val="24"/>
          <w:lang w:val="en-US" w:eastAsia="ru-RU"/>
        </w:rPr>
        <w:t>to</w:t>
      </w:r>
      <w:proofErr w:type="gramEnd"/>
      <w:r w:rsidRPr="006922F1">
        <w:rPr>
          <w:rFonts w:ascii="Times New Roman" w:eastAsia="Times New Roman" w:hAnsi="Times New Roman" w:cs="Times New Roman"/>
          <w:color w:val="000000"/>
          <w:sz w:val="24"/>
          <w:szCs w:val="24"/>
          <w:lang w:val="en-US" w:eastAsia="ru-RU"/>
        </w:rPr>
        <w:t xml:space="preserve"> think of - </w:t>
      </w:r>
      <w:r w:rsidRPr="006922F1">
        <w:rPr>
          <w:rFonts w:ascii="Times New Roman" w:eastAsia="Times New Roman" w:hAnsi="Times New Roman" w:cs="Times New Roman"/>
          <w:color w:val="000000"/>
          <w:sz w:val="24"/>
          <w:szCs w:val="24"/>
          <w:lang w:eastAsia="ru-RU"/>
        </w:rPr>
        <w:t>думать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dream of- </w:t>
      </w:r>
      <w:r w:rsidRPr="006922F1">
        <w:rPr>
          <w:rFonts w:ascii="Times New Roman" w:eastAsia="Times New Roman" w:hAnsi="Times New Roman" w:cs="Times New Roman"/>
          <w:color w:val="000000"/>
          <w:sz w:val="24"/>
          <w:szCs w:val="24"/>
          <w:lang w:eastAsia="ru-RU"/>
        </w:rPr>
        <w:t>мечтать</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to insist on / upon - </w:t>
      </w:r>
      <w:r w:rsidRPr="006922F1">
        <w:rPr>
          <w:rFonts w:ascii="Times New Roman" w:eastAsia="Times New Roman" w:hAnsi="Times New Roman" w:cs="Times New Roman"/>
          <w:color w:val="000000"/>
          <w:sz w:val="24"/>
          <w:szCs w:val="24"/>
          <w:lang w:eastAsia="ru-RU"/>
        </w:rPr>
        <w:t>настаивать</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6922F1">
        <w:rPr>
          <w:rFonts w:ascii="Times New Roman" w:eastAsia="Times New Roman" w:hAnsi="Times New Roman" w:cs="Times New Roman"/>
          <w:color w:val="000000"/>
          <w:sz w:val="24"/>
          <w:szCs w:val="24"/>
          <w:lang w:val="en-US" w:eastAsia="ru-RU"/>
        </w:rPr>
        <w:t>to</w:t>
      </w:r>
      <w:proofErr w:type="gramEnd"/>
      <w:r w:rsidRPr="00A90706">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be</w:t>
      </w:r>
      <w:r w:rsidRPr="00A90706">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interested</w:t>
      </w:r>
      <w:r w:rsidRPr="00A90706">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in</w:t>
      </w:r>
      <w:r w:rsidRPr="00A90706">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eastAsia="ru-RU"/>
        </w:rPr>
        <w:t>интересоваться</w:t>
      </w:r>
      <w:r w:rsidRPr="00A90706">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чем</w:t>
      </w:r>
      <w:r w:rsidRPr="00A90706">
        <w:rPr>
          <w:rFonts w:ascii="Times New Roman" w:eastAsia="Times New Roman" w:hAnsi="Times New Roman" w:cs="Times New Roman"/>
          <w:color w:val="000000"/>
          <w:sz w:val="24"/>
          <w:szCs w:val="24"/>
          <w:lang w:eastAsia="ru-RU"/>
        </w:rPr>
        <w:t>-</w:t>
      </w:r>
      <w:r w:rsidRPr="006922F1">
        <w:rPr>
          <w:rFonts w:ascii="Times New Roman" w:eastAsia="Times New Roman" w:hAnsi="Times New Roman" w:cs="Times New Roman"/>
          <w:color w:val="000000"/>
          <w:sz w:val="24"/>
          <w:szCs w:val="24"/>
          <w:lang w:eastAsia="ru-RU"/>
        </w:rPr>
        <w:t>либо</w:t>
      </w:r>
      <w:r w:rsidRPr="00A90706">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и</w:t>
      </w:r>
      <w:r w:rsidRPr="00A90706">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др</w:t>
      </w:r>
      <w:r w:rsidRPr="00A90706">
        <w:rPr>
          <w:rFonts w:ascii="Times New Roman" w:eastAsia="Times New Roman" w:hAnsi="Times New Roman" w:cs="Times New Roman"/>
          <w:color w:val="000000"/>
          <w:sz w:val="24"/>
          <w:szCs w:val="24"/>
          <w:lang w:eastAsia="ru-RU"/>
        </w:rPr>
        <w:t>.</w:t>
      </w:r>
    </w:p>
    <w:p w:rsidR="006E0099" w:rsidRPr="00A90706"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6922F1">
        <w:rPr>
          <w:rFonts w:ascii="Times New Roman" w:eastAsia="Times New Roman" w:hAnsi="Times New Roman" w:cs="Times New Roman"/>
          <w:b/>
          <w:color w:val="000000"/>
          <w:sz w:val="24"/>
          <w:szCs w:val="24"/>
          <w:lang w:eastAsia="ru-RU"/>
        </w:rPr>
        <w:t>Герундиальный оборот</w:t>
      </w: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6E0099" w:rsidRPr="006922F1"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Герундиальный оборот - герундий с относящимися к нему словами - представляет собой один сложный член предложения, состоящий из герундия и</w:t>
      </w:r>
      <w:r w:rsidR="00425C73">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слова-субъекта действия, стоящего перед ним. При переводе герундиальный оборот передается придаточным предложением, в котором субъект действия становится подлежащим, а сам герундий - сказуемым.</w:t>
      </w:r>
    </w:p>
    <w:p w:rsidR="006E0099" w:rsidRPr="00425C73"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John's coming so late surprised everybody.</w:t>
      </w:r>
      <w:r w:rsidR="00425C73"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Всех удивило то, что Джон пришел так поздно.</w:t>
      </w:r>
    </w:p>
    <w:p w:rsidR="006E0099" w:rsidRPr="00425C73" w:rsidRDefault="006E0099"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Would you mind my leaving for a few minutes?</w:t>
      </w:r>
      <w:r w:rsidR="00425C73"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Вы не возражаете, если я покину вас на несколько минут?</w:t>
      </w:r>
    </w:p>
    <w:p w:rsidR="00C91E80" w:rsidRPr="006922F1" w:rsidRDefault="00C91E80"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91E80" w:rsidRPr="006922F1" w:rsidRDefault="00C91E80" w:rsidP="006E009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6922F1">
        <w:rPr>
          <w:rFonts w:ascii="Times New Roman" w:eastAsia="Times New Roman" w:hAnsi="Times New Roman" w:cs="Times New Roman"/>
          <w:b/>
          <w:color w:val="000000"/>
          <w:sz w:val="24"/>
          <w:szCs w:val="24"/>
          <w:lang w:eastAsia="ru-RU"/>
        </w:rPr>
        <w:t>Причастие</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Причастие - это неличная форма глагола, которая сочетает в себе свойства глагола и прилагательного или наречия. Причастие может не только входить в состав сказуемого, но и выполнять функцию определения или обстоятельства:</w:t>
      </w:r>
    </w:p>
    <w:p w:rsidR="00C91E80" w:rsidRPr="00425C73"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We saw a sleeping child in the room. </w:t>
      </w:r>
      <w:r w:rsidRPr="00425C73">
        <w:rPr>
          <w:rFonts w:ascii="Times New Roman" w:eastAsia="Times New Roman" w:hAnsi="Times New Roman" w:cs="Times New Roman"/>
          <w:i/>
          <w:color w:val="000000"/>
          <w:sz w:val="24"/>
          <w:szCs w:val="24"/>
          <w:lang w:eastAsia="ru-RU"/>
        </w:rPr>
        <w:t>В комнате мы увидели спящего ребенка.</w:t>
      </w:r>
    </w:p>
    <w:p w:rsidR="00C91E80" w:rsidRPr="00425C73"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Having written his letter, he posted it. </w:t>
      </w:r>
      <w:r w:rsidRPr="00425C73">
        <w:rPr>
          <w:rFonts w:ascii="Times New Roman" w:eastAsia="Times New Roman" w:hAnsi="Times New Roman" w:cs="Times New Roman"/>
          <w:i/>
          <w:color w:val="000000"/>
          <w:sz w:val="24"/>
          <w:szCs w:val="24"/>
          <w:lang w:eastAsia="ru-RU"/>
        </w:rPr>
        <w:t>Написав свое письмо, он отправил его по почте.</w:t>
      </w:r>
    </w:p>
    <w:p w:rsidR="00C91E80" w:rsidRPr="00425C73"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When speaking English, I often make mistakes. </w:t>
      </w:r>
      <w:r w:rsidRPr="00425C73">
        <w:rPr>
          <w:rFonts w:ascii="Times New Roman" w:eastAsia="Times New Roman" w:hAnsi="Times New Roman" w:cs="Times New Roman"/>
          <w:i/>
          <w:color w:val="000000"/>
          <w:sz w:val="24"/>
          <w:szCs w:val="24"/>
          <w:lang w:eastAsia="ru-RU"/>
        </w:rPr>
        <w:t>Когда я говорю по-английски, я часто делаю ошибки.</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Конструкции с причастием:</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 объектная причастная конструкция (с </w:t>
      </w:r>
      <w:proofErr w:type="spellStart"/>
      <w:r w:rsidRPr="006922F1">
        <w:rPr>
          <w:rFonts w:ascii="Times New Roman" w:eastAsia="Times New Roman" w:hAnsi="Times New Roman" w:cs="Times New Roman"/>
          <w:color w:val="000000"/>
          <w:sz w:val="24"/>
          <w:szCs w:val="24"/>
          <w:lang w:eastAsia="ru-RU"/>
        </w:rPr>
        <w:t>Participle</w:t>
      </w:r>
      <w:proofErr w:type="spellEnd"/>
      <w:r w:rsidRPr="006922F1">
        <w:rPr>
          <w:rFonts w:ascii="Times New Roman" w:eastAsia="Times New Roman" w:hAnsi="Times New Roman" w:cs="Times New Roman"/>
          <w:color w:val="000000"/>
          <w:sz w:val="24"/>
          <w:szCs w:val="24"/>
          <w:lang w:eastAsia="ru-RU"/>
        </w:rPr>
        <w:t xml:space="preserve"> I),</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 объектная причастная конструкция (с </w:t>
      </w:r>
      <w:proofErr w:type="spellStart"/>
      <w:r w:rsidRPr="006922F1">
        <w:rPr>
          <w:rFonts w:ascii="Times New Roman" w:eastAsia="Times New Roman" w:hAnsi="Times New Roman" w:cs="Times New Roman"/>
          <w:color w:val="000000"/>
          <w:sz w:val="24"/>
          <w:szCs w:val="24"/>
          <w:lang w:eastAsia="ru-RU"/>
        </w:rPr>
        <w:t>Participle</w:t>
      </w:r>
      <w:proofErr w:type="spellEnd"/>
      <w:r w:rsidRPr="006922F1">
        <w:rPr>
          <w:rFonts w:ascii="Times New Roman" w:eastAsia="Times New Roman" w:hAnsi="Times New Roman" w:cs="Times New Roman"/>
          <w:color w:val="000000"/>
          <w:sz w:val="24"/>
          <w:szCs w:val="24"/>
          <w:lang w:eastAsia="ru-RU"/>
        </w:rPr>
        <w:t xml:space="preserve"> II),</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независимая причастная конструкция.</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Объектная причастная конструкция с </w:t>
      </w:r>
      <w:proofErr w:type="spellStart"/>
      <w:r w:rsidRPr="006922F1">
        <w:rPr>
          <w:rFonts w:ascii="Times New Roman" w:eastAsia="Times New Roman" w:hAnsi="Times New Roman" w:cs="Times New Roman"/>
          <w:color w:val="000000"/>
          <w:sz w:val="24"/>
          <w:szCs w:val="24"/>
          <w:lang w:eastAsia="ru-RU"/>
        </w:rPr>
        <w:t>Participle</w:t>
      </w:r>
      <w:proofErr w:type="spellEnd"/>
      <w:r w:rsidRPr="006922F1">
        <w:rPr>
          <w:rFonts w:ascii="Times New Roman" w:eastAsia="Times New Roman" w:hAnsi="Times New Roman" w:cs="Times New Roman"/>
          <w:color w:val="000000"/>
          <w:sz w:val="24"/>
          <w:szCs w:val="24"/>
          <w:lang w:eastAsia="ru-RU"/>
        </w:rPr>
        <w:t xml:space="preserve"> I аналогична обороту</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«объектный падеж с инфинитивом» и подобно ему выполняет в предложении функцию одного члена предложения, т.е. сложного дополнения. Эта объектная причастная конструкция употребляется после глаголов, выражающих восприятие посредством органов чувств: </w:t>
      </w:r>
      <w:r w:rsidRPr="006922F1">
        <w:rPr>
          <w:rFonts w:ascii="Times New Roman" w:eastAsia="Times New Roman" w:hAnsi="Times New Roman" w:cs="Times New Roman"/>
          <w:color w:val="000000"/>
          <w:sz w:val="24"/>
          <w:szCs w:val="24"/>
          <w:lang w:val="en-US" w:eastAsia="ru-RU"/>
        </w:rPr>
        <w:t>to</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see</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to</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hear</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to</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watch</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to</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observe</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to</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feel</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to</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notice</w:t>
      </w:r>
      <w:r w:rsidRPr="006922F1">
        <w:rPr>
          <w:rFonts w:ascii="Times New Roman" w:eastAsia="Times New Roman" w:hAnsi="Times New Roman" w:cs="Times New Roman"/>
          <w:color w:val="000000"/>
          <w:sz w:val="24"/>
          <w:szCs w:val="24"/>
          <w:lang w:eastAsia="ru-RU"/>
        </w:rPr>
        <w:t xml:space="preserve"> и др.</w:t>
      </w:r>
    </w:p>
    <w:p w:rsidR="00C91E80" w:rsidRPr="00425C73"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I heard him coming up the stairs slowly. </w:t>
      </w:r>
      <w:r w:rsidRPr="00425C73">
        <w:rPr>
          <w:rFonts w:ascii="Times New Roman" w:eastAsia="Times New Roman" w:hAnsi="Times New Roman" w:cs="Times New Roman"/>
          <w:i/>
          <w:color w:val="000000"/>
          <w:sz w:val="24"/>
          <w:szCs w:val="24"/>
          <w:lang w:eastAsia="ru-RU"/>
        </w:rPr>
        <w:t>Я слышал, как (что) он медленно поднимался по лестнице.</w:t>
      </w:r>
    </w:p>
    <w:p w:rsidR="00C91E80" w:rsidRPr="00425C73"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eastAsia="ru-RU"/>
        </w:rPr>
        <w:t xml:space="preserve">I </w:t>
      </w:r>
      <w:proofErr w:type="spellStart"/>
      <w:r w:rsidRPr="00425C73">
        <w:rPr>
          <w:rFonts w:ascii="Times New Roman" w:eastAsia="Times New Roman" w:hAnsi="Times New Roman" w:cs="Times New Roman"/>
          <w:i/>
          <w:color w:val="000000"/>
          <w:sz w:val="24"/>
          <w:szCs w:val="24"/>
          <w:lang w:eastAsia="ru-RU"/>
        </w:rPr>
        <w:t>heard</w:t>
      </w:r>
      <w:proofErr w:type="spellEnd"/>
      <w:r w:rsidRPr="00425C73">
        <w:rPr>
          <w:rFonts w:ascii="Times New Roman" w:eastAsia="Times New Roman" w:hAnsi="Times New Roman" w:cs="Times New Roman"/>
          <w:i/>
          <w:color w:val="000000"/>
          <w:sz w:val="24"/>
          <w:szCs w:val="24"/>
          <w:lang w:eastAsia="ru-RU"/>
        </w:rPr>
        <w:t xml:space="preserve"> </w:t>
      </w:r>
      <w:proofErr w:type="spellStart"/>
      <w:r w:rsidRPr="00425C73">
        <w:rPr>
          <w:rFonts w:ascii="Times New Roman" w:eastAsia="Times New Roman" w:hAnsi="Times New Roman" w:cs="Times New Roman"/>
          <w:i/>
          <w:color w:val="000000"/>
          <w:sz w:val="24"/>
          <w:szCs w:val="24"/>
          <w:lang w:eastAsia="ru-RU"/>
        </w:rPr>
        <w:t>her</w:t>
      </w:r>
      <w:proofErr w:type="spellEnd"/>
      <w:r w:rsidRPr="00425C73">
        <w:rPr>
          <w:rFonts w:ascii="Times New Roman" w:eastAsia="Times New Roman" w:hAnsi="Times New Roman" w:cs="Times New Roman"/>
          <w:i/>
          <w:color w:val="000000"/>
          <w:sz w:val="24"/>
          <w:szCs w:val="24"/>
          <w:lang w:eastAsia="ru-RU"/>
        </w:rPr>
        <w:t xml:space="preserve"> </w:t>
      </w:r>
      <w:proofErr w:type="spellStart"/>
      <w:r w:rsidRPr="00425C73">
        <w:rPr>
          <w:rFonts w:ascii="Times New Roman" w:eastAsia="Times New Roman" w:hAnsi="Times New Roman" w:cs="Times New Roman"/>
          <w:i/>
          <w:color w:val="000000"/>
          <w:sz w:val="24"/>
          <w:szCs w:val="24"/>
          <w:lang w:eastAsia="ru-RU"/>
        </w:rPr>
        <w:t>shouting</w:t>
      </w:r>
      <w:proofErr w:type="spellEnd"/>
      <w:r w:rsidRPr="00425C73">
        <w:rPr>
          <w:rFonts w:ascii="Times New Roman" w:eastAsia="Times New Roman" w:hAnsi="Times New Roman" w:cs="Times New Roman"/>
          <w:i/>
          <w:color w:val="000000"/>
          <w:sz w:val="24"/>
          <w:szCs w:val="24"/>
          <w:lang w:eastAsia="ru-RU"/>
        </w:rPr>
        <w:t>. Я слышал, как (что) она кричала.</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На русский язык данная конструкция переводится, как и объектный падеж с инфинитивом, дополнительным придаточным предложением, начинающимся с союза как, а иногда с союза что. Оборот с причастием переводится на русский язык придаточным предложением с глаголом несовершенного вида, а оборот с инфинитивом - придаточным предложением с глаголом совершенного вида. </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6922F1">
        <w:rPr>
          <w:rFonts w:ascii="Times New Roman" w:eastAsia="Times New Roman" w:hAnsi="Times New Roman" w:cs="Times New Roman"/>
          <w:i/>
          <w:color w:val="000000"/>
          <w:sz w:val="24"/>
          <w:szCs w:val="24"/>
          <w:lang w:val="en-US" w:eastAsia="ru-RU"/>
        </w:rPr>
        <w:t xml:space="preserve">We saw him crossing the street. </w:t>
      </w:r>
      <w:r w:rsidRPr="006922F1">
        <w:rPr>
          <w:rFonts w:ascii="Times New Roman" w:eastAsia="Times New Roman" w:hAnsi="Times New Roman" w:cs="Times New Roman"/>
          <w:i/>
          <w:color w:val="000000"/>
          <w:sz w:val="24"/>
          <w:szCs w:val="24"/>
          <w:lang w:eastAsia="ru-RU"/>
        </w:rPr>
        <w:t>Мы видели, что (как) он переходил улицу.</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6922F1">
        <w:rPr>
          <w:rFonts w:ascii="Times New Roman" w:eastAsia="Times New Roman" w:hAnsi="Times New Roman" w:cs="Times New Roman"/>
          <w:i/>
          <w:color w:val="000000"/>
          <w:sz w:val="24"/>
          <w:szCs w:val="24"/>
          <w:lang w:val="en-US" w:eastAsia="ru-RU"/>
        </w:rPr>
        <w:t xml:space="preserve">We saw him cross the street. </w:t>
      </w:r>
      <w:r w:rsidRPr="006922F1">
        <w:rPr>
          <w:rFonts w:ascii="Times New Roman" w:eastAsia="Times New Roman" w:hAnsi="Times New Roman" w:cs="Times New Roman"/>
          <w:i/>
          <w:color w:val="000000"/>
          <w:sz w:val="24"/>
          <w:szCs w:val="24"/>
          <w:lang w:eastAsia="ru-RU"/>
        </w:rPr>
        <w:t>Мы видели, что (как) он перешел улицу.</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Объектная причастная конструкция с </w:t>
      </w:r>
      <w:proofErr w:type="spellStart"/>
      <w:r w:rsidRPr="006922F1">
        <w:rPr>
          <w:rFonts w:ascii="Times New Roman" w:eastAsia="Times New Roman" w:hAnsi="Times New Roman" w:cs="Times New Roman"/>
          <w:color w:val="000000"/>
          <w:sz w:val="24"/>
          <w:szCs w:val="24"/>
          <w:lang w:eastAsia="ru-RU"/>
        </w:rPr>
        <w:t>Participle</w:t>
      </w:r>
      <w:proofErr w:type="spellEnd"/>
      <w:r w:rsidRPr="006922F1">
        <w:rPr>
          <w:rFonts w:ascii="Times New Roman" w:eastAsia="Times New Roman" w:hAnsi="Times New Roman" w:cs="Times New Roman"/>
          <w:color w:val="000000"/>
          <w:sz w:val="24"/>
          <w:szCs w:val="24"/>
          <w:lang w:eastAsia="ru-RU"/>
        </w:rPr>
        <w:t xml:space="preserve"> II представляет собой сочетание существительного в общем падеже или местоимения в объектном падеже с </w:t>
      </w:r>
      <w:proofErr w:type="spellStart"/>
      <w:r w:rsidRPr="006922F1">
        <w:rPr>
          <w:rFonts w:ascii="Times New Roman" w:eastAsia="Times New Roman" w:hAnsi="Times New Roman" w:cs="Times New Roman"/>
          <w:color w:val="000000"/>
          <w:sz w:val="24"/>
          <w:szCs w:val="24"/>
          <w:lang w:eastAsia="ru-RU"/>
        </w:rPr>
        <w:t>Participle</w:t>
      </w:r>
      <w:proofErr w:type="spellEnd"/>
      <w:r w:rsidRPr="006922F1">
        <w:rPr>
          <w:rFonts w:ascii="Times New Roman" w:eastAsia="Times New Roman" w:hAnsi="Times New Roman" w:cs="Times New Roman"/>
          <w:color w:val="000000"/>
          <w:sz w:val="24"/>
          <w:szCs w:val="24"/>
          <w:lang w:eastAsia="ru-RU"/>
        </w:rPr>
        <w:t xml:space="preserve"> II. Это сочетание выполняет в предложении функцию сложного дополнения. Этот оборот употребляется </w:t>
      </w:r>
      <w:r w:rsidRPr="006922F1">
        <w:rPr>
          <w:rFonts w:ascii="Times New Roman" w:eastAsia="Times New Roman" w:hAnsi="Times New Roman" w:cs="Times New Roman"/>
          <w:color w:val="000000"/>
          <w:sz w:val="24"/>
          <w:szCs w:val="24"/>
          <w:lang w:eastAsia="ru-RU"/>
        </w:rPr>
        <w:lastRenderedPageBreak/>
        <w:t>после следующих глаголов:</w:t>
      </w:r>
    </w:p>
    <w:p w:rsidR="00C91E80" w:rsidRPr="006922F1"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1) </w:t>
      </w:r>
      <w:r w:rsidRPr="006922F1">
        <w:rPr>
          <w:rFonts w:ascii="Times New Roman" w:eastAsia="Times New Roman" w:hAnsi="Times New Roman" w:cs="Times New Roman"/>
          <w:color w:val="000000"/>
          <w:sz w:val="24"/>
          <w:szCs w:val="24"/>
          <w:lang w:eastAsia="ru-RU"/>
        </w:rPr>
        <w:t>То</w:t>
      </w:r>
      <w:r w:rsidRPr="006922F1">
        <w:rPr>
          <w:rFonts w:ascii="Times New Roman" w:eastAsia="Times New Roman" w:hAnsi="Times New Roman" w:cs="Times New Roman"/>
          <w:color w:val="000000"/>
          <w:sz w:val="24"/>
          <w:szCs w:val="24"/>
          <w:lang w:val="en-US" w:eastAsia="ru-RU"/>
        </w:rPr>
        <w:t xml:space="preserve"> see, to hear, to feel, to watch </w:t>
      </w:r>
      <w:r w:rsidRPr="006922F1">
        <w:rPr>
          <w:rFonts w:ascii="Times New Roman" w:eastAsia="Times New Roman" w:hAnsi="Times New Roman" w:cs="Times New Roman"/>
          <w:color w:val="000000"/>
          <w:sz w:val="24"/>
          <w:szCs w:val="24"/>
          <w:lang w:eastAsia="ru-RU"/>
        </w:rPr>
        <w:t>и</w:t>
      </w:r>
      <w:r w:rsidRPr="006922F1">
        <w:rPr>
          <w:rFonts w:ascii="Times New Roman" w:eastAsia="Times New Roman" w:hAnsi="Times New Roman" w:cs="Times New Roman"/>
          <w:color w:val="000000"/>
          <w:sz w:val="24"/>
          <w:szCs w:val="24"/>
          <w:lang w:val="en-US" w:eastAsia="ru-RU"/>
        </w:rPr>
        <w:t xml:space="preserve"> </w:t>
      </w:r>
      <w:proofErr w:type="spellStart"/>
      <w:r w:rsidRPr="006922F1">
        <w:rPr>
          <w:rFonts w:ascii="Times New Roman" w:eastAsia="Times New Roman" w:hAnsi="Times New Roman" w:cs="Times New Roman"/>
          <w:color w:val="000000"/>
          <w:sz w:val="24"/>
          <w:szCs w:val="24"/>
          <w:lang w:eastAsia="ru-RU"/>
        </w:rPr>
        <w:t>др</w:t>
      </w:r>
      <w:proofErr w:type="spellEnd"/>
      <w:r w:rsidRPr="006922F1">
        <w:rPr>
          <w:rFonts w:ascii="Times New Roman" w:eastAsia="Times New Roman" w:hAnsi="Times New Roman" w:cs="Times New Roman"/>
          <w:color w:val="000000"/>
          <w:sz w:val="24"/>
          <w:szCs w:val="24"/>
          <w:lang w:val="en-US" w:eastAsia="ru-RU"/>
        </w:rPr>
        <w:t>.</w:t>
      </w:r>
    </w:p>
    <w:p w:rsidR="00C91E80" w:rsidRPr="00425C73" w:rsidRDefault="00C91E80" w:rsidP="00C91E8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val="en-US" w:eastAsia="ru-RU"/>
        </w:rPr>
      </w:pPr>
      <w:r w:rsidRPr="00425C73">
        <w:rPr>
          <w:rFonts w:ascii="Times New Roman" w:eastAsia="Times New Roman" w:hAnsi="Times New Roman" w:cs="Times New Roman"/>
          <w:i/>
          <w:color w:val="000000"/>
          <w:sz w:val="24"/>
          <w:szCs w:val="24"/>
          <w:lang w:val="en-US" w:eastAsia="ru-RU"/>
        </w:rPr>
        <w:t>I saw the cases opened.</w:t>
      </w:r>
      <w:r w:rsidR="000C04C0"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Я</w:t>
      </w:r>
      <w:r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видел</w:t>
      </w:r>
      <w:r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как</w:t>
      </w:r>
      <w:r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вскрыли</w:t>
      </w:r>
      <w:r w:rsidRPr="00425C73">
        <w:rPr>
          <w:rFonts w:ascii="Times New Roman" w:eastAsia="Times New Roman" w:hAnsi="Times New Roman" w:cs="Times New Roman"/>
          <w:i/>
          <w:color w:val="000000"/>
          <w:sz w:val="24"/>
          <w:szCs w:val="24"/>
          <w:lang w:val="en-US" w:eastAsia="ru-RU"/>
        </w:rPr>
        <w:t xml:space="preserve"> </w:t>
      </w:r>
      <w:r w:rsidRPr="00425C73">
        <w:rPr>
          <w:rFonts w:ascii="Times New Roman" w:eastAsia="Times New Roman" w:hAnsi="Times New Roman" w:cs="Times New Roman"/>
          <w:i/>
          <w:color w:val="000000"/>
          <w:sz w:val="24"/>
          <w:szCs w:val="24"/>
          <w:lang w:eastAsia="ru-RU"/>
        </w:rPr>
        <w:t>ящик</w:t>
      </w:r>
    </w:p>
    <w:p w:rsidR="000C04C0" w:rsidRPr="00425C73"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I heard his name mentioned. </w:t>
      </w:r>
      <w:r w:rsidRPr="00425C73">
        <w:rPr>
          <w:rFonts w:ascii="Times New Roman" w:eastAsia="Times New Roman" w:hAnsi="Times New Roman" w:cs="Times New Roman"/>
          <w:i/>
          <w:color w:val="000000"/>
          <w:sz w:val="24"/>
          <w:szCs w:val="24"/>
          <w:lang w:eastAsia="ru-RU"/>
        </w:rPr>
        <w:t>Я слышал, как упоминали его имя.</w:t>
      </w:r>
    </w:p>
    <w:p w:rsidR="000C04C0" w:rsidRPr="006922F1"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2) Глаголов, выражающих желание.</w:t>
      </w:r>
    </w:p>
    <w:p w:rsidR="000C04C0" w:rsidRPr="00425C73"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eastAsia="ru-RU"/>
        </w:rPr>
        <w:t xml:space="preserve">Не </w:t>
      </w:r>
      <w:r w:rsidRPr="00425C73">
        <w:rPr>
          <w:rFonts w:ascii="Times New Roman" w:eastAsia="Times New Roman" w:hAnsi="Times New Roman" w:cs="Times New Roman"/>
          <w:i/>
          <w:color w:val="000000"/>
          <w:sz w:val="24"/>
          <w:szCs w:val="24"/>
          <w:lang w:val="en-US" w:eastAsia="ru-RU"/>
        </w:rPr>
        <w:t>wants</w:t>
      </w:r>
      <w:r w:rsidRPr="00425C73">
        <w:rPr>
          <w:rFonts w:ascii="Times New Roman" w:eastAsia="Times New Roman" w:hAnsi="Times New Roman" w:cs="Times New Roman"/>
          <w:i/>
          <w:color w:val="000000"/>
          <w:sz w:val="24"/>
          <w:szCs w:val="24"/>
          <w:lang w:eastAsia="ru-RU"/>
        </w:rPr>
        <w:t xml:space="preserve"> </w:t>
      </w:r>
      <w:r w:rsidRPr="00425C73">
        <w:rPr>
          <w:rFonts w:ascii="Times New Roman" w:eastAsia="Times New Roman" w:hAnsi="Times New Roman" w:cs="Times New Roman"/>
          <w:i/>
          <w:color w:val="000000"/>
          <w:sz w:val="24"/>
          <w:szCs w:val="24"/>
          <w:lang w:val="en-US" w:eastAsia="ru-RU"/>
        </w:rPr>
        <w:t>the</w:t>
      </w:r>
      <w:r w:rsidRPr="00425C73">
        <w:rPr>
          <w:rFonts w:ascii="Times New Roman" w:eastAsia="Times New Roman" w:hAnsi="Times New Roman" w:cs="Times New Roman"/>
          <w:i/>
          <w:color w:val="000000"/>
          <w:sz w:val="24"/>
          <w:szCs w:val="24"/>
          <w:lang w:eastAsia="ru-RU"/>
        </w:rPr>
        <w:t xml:space="preserve"> </w:t>
      </w:r>
      <w:r w:rsidRPr="00425C73">
        <w:rPr>
          <w:rFonts w:ascii="Times New Roman" w:eastAsia="Times New Roman" w:hAnsi="Times New Roman" w:cs="Times New Roman"/>
          <w:i/>
          <w:color w:val="000000"/>
          <w:sz w:val="24"/>
          <w:szCs w:val="24"/>
          <w:lang w:val="en-US" w:eastAsia="ru-RU"/>
        </w:rPr>
        <w:t>work</w:t>
      </w:r>
      <w:r w:rsidRPr="00425C73">
        <w:rPr>
          <w:rFonts w:ascii="Times New Roman" w:eastAsia="Times New Roman" w:hAnsi="Times New Roman" w:cs="Times New Roman"/>
          <w:i/>
          <w:color w:val="000000"/>
          <w:sz w:val="24"/>
          <w:szCs w:val="24"/>
          <w:lang w:eastAsia="ru-RU"/>
        </w:rPr>
        <w:t xml:space="preserve"> </w:t>
      </w:r>
      <w:r w:rsidRPr="00425C73">
        <w:rPr>
          <w:rFonts w:ascii="Times New Roman" w:eastAsia="Times New Roman" w:hAnsi="Times New Roman" w:cs="Times New Roman"/>
          <w:i/>
          <w:color w:val="000000"/>
          <w:sz w:val="24"/>
          <w:szCs w:val="24"/>
          <w:lang w:val="en-US" w:eastAsia="ru-RU"/>
        </w:rPr>
        <w:t>done</w:t>
      </w:r>
      <w:r w:rsidRPr="00425C73">
        <w:rPr>
          <w:rFonts w:ascii="Times New Roman" w:eastAsia="Times New Roman" w:hAnsi="Times New Roman" w:cs="Times New Roman"/>
          <w:i/>
          <w:color w:val="000000"/>
          <w:sz w:val="24"/>
          <w:szCs w:val="24"/>
          <w:lang w:eastAsia="ru-RU"/>
        </w:rPr>
        <w:t xml:space="preserve"> </w:t>
      </w:r>
      <w:r w:rsidRPr="00425C73">
        <w:rPr>
          <w:rFonts w:ascii="Times New Roman" w:eastAsia="Times New Roman" w:hAnsi="Times New Roman" w:cs="Times New Roman"/>
          <w:i/>
          <w:color w:val="000000"/>
          <w:sz w:val="24"/>
          <w:szCs w:val="24"/>
          <w:lang w:val="en-US" w:eastAsia="ru-RU"/>
        </w:rPr>
        <w:t>at</w:t>
      </w:r>
      <w:r w:rsidRPr="00425C73">
        <w:rPr>
          <w:rFonts w:ascii="Times New Roman" w:eastAsia="Times New Roman" w:hAnsi="Times New Roman" w:cs="Times New Roman"/>
          <w:i/>
          <w:color w:val="000000"/>
          <w:sz w:val="24"/>
          <w:szCs w:val="24"/>
          <w:lang w:eastAsia="ru-RU"/>
        </w:rPr>
        <w:t xml:space="preserve"> </w:t>
      </w:r>
      <w:r w:rsidRPr="00425C73">
        <w:rPr>
          <w:rFonts w:ascii="Times New Roman" w:eastAsia="Times New Roman" w:hAnsi="Times New Roman" w:cs="Times New Roman"/>
          <w:i/>
          <w:color w:val="000000"/>
          <w:sz w:val="24"/>
          <w:szCs w:val="24"/>
          <w:lang w:val="en-US" w:eastAsia="ru-RU"/>
        </w:rPr>
        <w:t>once</w:t>
      </w:r>
      <w:r w:rsidRPr="00425C73">
        <w:rPr>
          <w:rFonts w:ascii="Times New Roman" w:eastAsia="Times New Roman" w:hAnsi="Times New Roman" w:cs="Times New Roman"/>
          <w:i/>
          <w:color w:val="000000"/>
          <w:sz w:val="24"/>
          <w:szCs w:val="24"/>
          <w:lang w:eastAsia="ru-RU"/>
        </w:rPr>
        <w:t>. Он хочет, чтобы работа была сделана немедленно.</w:t>
      </w:r>
    </w:p>
    <w:p w:rsidR="000C04C0" w:rsidRPr="006922F1"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3) То </w:t>
      </w:r>
      <w:r w:rsidRPr="006922F1">
        <w:rPr>
          <w:rFonts w:ascii="Times New Roman" w:eastAsia="Times New Roman" w:hAnsi="Times New Roman" w:cs="Times New Roman"/>
          <w:color w:val="000000"/>
          <w:sz w:val="24"/>
          <w:szCs w:val="24"/>
          <w:lang w:val="en-US" w:eastAsia="ru-RU"/>
        </w:rPr>
        <w:t>have</w:t>
      </w:r>
      <w:r w:rsidRPr="006922F1">
        <w:rPr>
          <w:rFonts w:ascii="Times New Roman" w:eastAsia="Times New Roman" w:hAnsi="Times New Roman" w:cs="Times New Roman"/>
          <w:color w:val="000000"/>
          <w:sz w:val="24"/>
          <w:szCs w:val="24"/>
          <w:lang w:eastAsia="ru-RU"/>
        </w:rPr>
        <w:t xml:space="preserve">. Глагол </w:t>
      </w:r>
      <w:r w:rsidRPr="006922F1">
        <w:rPr>
          <w:rFonts w:ascii="Times New Roman" w:eastAsia="Times New Roman" w:hAnsi="Times New Roman" w:cs="Times New Roman"/>
          <w:color w:val="000000"/>
          <w:sz w:val="24"/>
          <w:szCs w:val="24"/>
          <w:lang w:val="en-US" w:eastAsia="ru-RU"/>
        </w:rPr>
        <w:t>to</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have</w:t>
      </w:r>
      <w:r w:rsidRPr="006922F1">
        <w:rPr>
          <w:rFonts w:ascii="Times New Roman" w:eastAsia="Times New Roman" w:hAnsi="Times New Roman" w:cs="Times New Roman"/>
          <w:color w:val="000000"/>
          <w:sz w:val="24"/>
          <w:szCs w:val="24"/>
          <w:lang w:eastAsia="ru-RU"/>
        </w:rPr>
        <w:t xml:space="preserve"> в данной конструкции означает, что действие совершается не лицом, обозначенным подлежащим, а кем-то другим для него.</w:t>
      </w:r>
    </w:p>
    <w:p w:rsidR="000C04C0" w:rsidRPr="00425C73"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I have my shoes mended. </w:t>
      </w:r>
      <w:r w:rsidRPr="00425C73">
        <w:rPr>
          <w:rFonts w:ascii="Times New Roman" w:eastAsia="Times New Roman" w:hAnsi="Times New Roman" w:cs="Times New Roman"/>
          <w:i/>
          <w:color w:val="000000"/>
          <w:sz w:val="24"/>
          <w:szCs w:val="24"/>
          <w:lang w:eastAsia="ru-RU"/>
        </w:rPr>
        <w:t>Мои ботинки в ремонте (Мне чинят ботинки).</w:t>
      </w:r>
    </w:p>
    <w:p w:rsidR="000C04C0" w:rsidRPr="00425C73"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proofErr w:type="spellStart"/>
      <w:r w:rsidRPr="00425C73">
        <w:rPr>
          <w:rFonts w:ascii="Times New Roman" w:eastAsia="Times New Roman" w:hAnsi="Times New Roman" w:cs="Times New Roman"/>
          <w:i/>
          <w:color w:val="000000"/>
          <w:sz w:val="24"/>
          <w:szCs w:val="24"/>
          <w:lang w:val="en-US" w:eastAsia="ru-RU"/>
        </w:rPr>
        <w:t>Не</w:t>
      </w:r>
      <w:proofErr w:type="spellEnd"/>
      <w:r w:rsidRPr="00425C73">
        <w:rPr>
          <w:rFonts w:ascii="Times New Roman" w:eastAsia="Times New Roman" w:hAnsi="Times New Roman" w:cs="Times New Roman"/>
          <w:i/>
          <w:color w:val="000000"/>
          <w:sz w:val="24"/>
          <w:szCs w:val="24"/>
          <w:lang w:val="en-US" w:eastAsia="ru-RU"/>
        </w:rPr>
        <w:t xml:space="preserve"> had his hair cut yesterday. </w:t>
      </w:r>
      <w:r w:rsidRPr="00425C73">
        <w:rPr>
          <w:rFonts w:ascii="Times New Roman" w:eastAsia="Times New Roman" w:hAnsi="Times New Roman" w:cs="Times New Roman"/>
          <w:i/>
          <w:color w:val="000000"/>
          <w:sz w:val="24"/>
          <w:szCs w:val="24"/>
          <w:lang w:eastAsia="ru-RU"/>
        </w:rPr>
        <w:t>Он подстригся вчера (Ему вчера подстригли волосы).</w:t>
      </w:r>
    </w:p>
    <w:p w:rsidR="000C04C0" w:rsidRPr="00425C73"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She wants to have the walls other room painted. </w:t>
      </w:r>
      <w:r w:rsidRPr="00425C73">
        <w:rPr>
          <w:rFonts w:ascii="Times New Roman" w:eastAsia="Times New Roman" w:hAnsi="Times New Roman" w:cs="Times New Roman"/>
          <w:i/>
          <w:color w:val="000000"/>
          <w:sz w:val="24"/>
          <w:szCs w:val="24"/>
          <w:lang w:eastAsia="ru-RU"/>
        </w:rPr>
        <w:t>Она хочет покрасить стены своей комнаты (Она хочет, чтобы ей покрасили стены ее комнаты).</w:t>
      </w:r>
    </w:p>
    <w:p w:rsidR="000C04C0" w:rsidRPr="006922F1"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Независимый причастный оборот - это сочетание существительного в общем падеже или местоимения в именительном падеже с причастием, в котором существительное (местоимение) выполняет роль подлежащего по отношению к причастию, не являясь подлежащим всего предложения, а причастие выполняет роль сказуемого.</w:t>
      </w:r>
    </w:p>
    <w:p w:rsidR="000C04C0" w:rsidRPr="006922F1"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Независимый причастный оборот всегда выделяется запятой (запятыми).</w:t>
      </w:r>
      <w:r w:rsidR="00425C73">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В русском языке аналогичной конструкции нет. Оборот переводится на русский язык:</w:t>
      </w:r>
    </w:p>
    <w:p w:rsidR="000C04C0" w:rsidRPr="006922F1"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придаточным обстоятельственным предложением;</w:t>
      </w:r>
    </w:p>
    <w:p w:rsidR="000C04C0" w:rsidRPr="006922F1"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простым предложением, входящим в состав сложноподчиненного</w:t>
      </w:r>
    </w:p>
    <w:p w:rsidR="000C04C0" w:rsidRPr="006922F1"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предложения и вводимым союзами причем, а, и, но, так как, поскольку;</w:t>
      </w:r>
    </w:p>
    <w:p w:rsidR="000C04C0" w:rsidRPr="006922F1"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простым предложением, входящим в состав сложносочиненного предложения путем бессоюзного соединения.</w:t>
      </w:r>
    </w:p>
    <w:p w:rsidR="000C04C0" w:rsidRPr="00425C73"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The weather being fine, we went for a walk. </w:t>
      </w:r>
      <w:r w:rsidRPr="00425C73">
        <w:rPr>
          <w:rFonts w:ascii="Times New Roman" w:eastAsia="Times New Roman" w:hAnsi="Times New Roman" w:cs="Times New Roman"/>
          <w:i/>
          <w:color w:val="000000"/>
          <w:sz w:val="24"/>
          <w:szCs w:val="24"/>
          <w:lang w:eastAsia="ru-RU"/>
        </w:rPr>
        <w:t>Так как погода была хорошая, мы пошли погулять.</w:t>
      </w:r>
    </w:p>
    <w:p w:rsidR="000C04C0" w:rsidRPr="00425C73"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I painted the walls of my room, my friend helping me. </w:t>
      </w:r>
      <w:r w:rsidRPr="00425C73">
        <w:rPr>
          <w:rFonts w:ascii="Times New Roman" w:eastAsia="Times New Roman" w:hAnsi="Times New Roman" w:cs="Times New Roman"/>
          <w:i/>
          <w:color w:val="000000"/>
          <w:sz w:val="24"/>
          <w:szCs w:val="24"/>
          <w:lang w:eastAsia="ru-RU"/>
        </w:rPr>
        <w:t>Я покрасил стены своей комнаты, а мой друг помогал мне.</w:t>
      </w:r>
    </w:p>
    <w:p w:rsidR="000C04C0" w:rsidRPr="00425C73" w:rsidRDefault="000C04C0" w:rsidP="000C04C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25C73">
        <w:rPr>
          <w:rFonts w:ascii="Times New Roman" w:eastAsia="Times New Roman" w:hAnsi="Times New Roman" w:cs="Times New Roman"/>
          <w:i/>
          <w:color w:val="000000"/>
          <w:sz w:val="24"/>
          <w:szCs w:val="24"/>
          <w:lang w:val="en-US" w:eastAsia="ru-RU"/>
        </w:rPr>
        <w:t xml:space="preserve">His speech being very interesting, everybody listened attentively. </w:t>
      </w:r>
      <w:r w:rsidRPr="00425C73">
        <w:rPr>
          <w:rFonts w:ascii="Times New Roman" w:eastAsia="Times New Roman" w:hAnsi="Times New Roman" w:cs="Times New Roman"/>
          <w:i/>
          <w:color w:val="000000"/>
          <w:sz w:val="24"/>
          <w:szCs w:val="24"/>
          <w:lang w:eastAsia="ru-RU"/>
        </w:rPr>
        <w:t>Его речь была интересна, все слушали ее внимательно.</w:t>
      </w:r>
    </w:p>
    <w:p w:rsidR="00A15C0B" w:rsidRPr="006922F1" w:rsidRDefault="00A15C0B"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rsidR="00A15C0B" w:rsidRPr="006922F1" w:rsidRDefault="00A15C0B"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rsidR="00CA6071" w:rsidRPr="006922F1" w:rsidRDefault="00CA6071" w:rsidP="00724F22">
      <w:pPr>
        <w:pStyle w:val="1"/>
        <w:rPr>
          <w:rFonts w:ascii="Times New Roman" w:eastAsia="Times New Roman" w:hAnsi="Times New Roman" w:cs="Times New Roman"/>
          <w:b/>
          <w:color w:val="000000"/>
          <w:spacing w:val="7"/>
          <w:sz w:val="24"/>
          <w:szCs w:val="24"/>
          <w:lang w:eastAsia="ru-RU"/>
        </w:rPr>
      </w:pPr>
      <w:bookmarkStart w:id="3" w:name="_Toc10482104"/>
      <w:r w:rsidRPr="006922F1">
        <w:rPr>
          <w:rFonts w:ascii="Times New Roman" w:eastAsia="Times New Roman" w:hAnsi="Times New Roman" w:cs="Times New Roman"/>
          <w:b/>
          <w:color w:val="000000"/>
          <w:sz w:val="24"/>
          <w:szCs w:val="24"/>
          <w:lang w:eastAsia="ru-RU"/>
        </w:rPr>
        <w:t xml:space="preserve">2 </w:t>
      </w:r>
      <w:r w:rsidRPr="006922F1">
        <w:rPr>
          <w:rFonts w:ascii="Times New Roman" w:eastAsia="Times New Roman" w:hAnsi="Times New Roman" w:cs="Times New Roman"/>
          <w:b/>
          <w:color w:val="000000"/>
          <w:spacing w:val="7"/>
          <w:sz w:val="24"/>
          <w:szCs w:val="24"/>
          <w:lang w:eastAsia="ru-RU"/>
        </w:rPr>
        <w:t>Работа над устной речью</w:t>
      </w:r>
      <w:bookmarkEnd w:id="3"/>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p>
    <w:p w:rsidR="00CA6071" w:rsidRPr="006922F1" w:rsidRDefault="00CA6071" w:rsidP="00CB5CDD">
      <w:pPr>
        <w:spacing w:after="0" w:line="240" w:lineRule="auto"/>
        <w:ind w:firstLine="709"/>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6922F1" w:rsidRDefault="00CA6071" w:rsidP="00CB5CDD">
      <w:pPr>
        <w:numPr>
          <w:ilvl w:val="0"/>
          <w:numId w:val="22"/>
        </w:numPr>
        <w:tabs>
          <w:tab w:val="left" w:pos="284"/>
        </w:tabs>
        <w:spacing w:after="0" w:line="240" w:lineRule="auto"/>
        <w:ind w:hanging="142"/>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rsidR="00CA6071" w:rsidRPr="00CB5CDD" w:rsidRDefault="00CA6071" w:rsidP="00644F20">
      <w:pPr>
        <w:spacing w:after="0" w:line="240" w:lineRule="auto"/>
        <w:jc w:val="both"/>
        <w:rPr>
          <w:rFonts w:ascii="Times New Roman" w:eastAsia="Times New Roman" w:hAnsi="Times New Roman" w:cs="Times New Roman"/>
          <w:i/>
          <w:sz w:val="24"/>
          <w:szCs w:val="24"/>
          <w:lang w:val="en-US" w:eastAsia="ru-RU"/>
        </w:rPr>
      </w:pPr>
      <w:r w:rsidRPr="00CB5CDD">
        <w:rPr>
          <w:rFonts w:ascii="Times New Roman" w:eastAsia="Times New Roman" w:hAnsi="Times New Roman" w:cs="Times New Roman"/>
          <w:i/>
          <w:sz w:val="24"/>
          <w:szCs w:val="24"/>
          <w:lang w:val="en-US" w:eastAsia="ru-RU"/>
        </w:rPr>
        <w:t xml:space="preserve">All people are proud of their </w:t>
      </w:r>
      <w:r w:rsidRPr="00CB5CDD">
        <w:rPr>
          <w:rFonts w:ascii="Times New Roman" w:eastAsia="Times New Roman" w:hAnsi="Times New Roman" w:cs="Times New Roman"/>
          <w:b/>
          <w:i/>
          <w:sz w:val="24"/>
          <w:szCs w:val="24"/>
          <w:lang w:val="en-US" w:eastAsia="ru-RU"/>
        </w:rPr>
        <w:t>magnificent</w:t>
      </w:r>
      <w:r w:rsidRPr="00CB5CDD">
        <w:rPr>
          <w:rFonts w:ascii="Times New Roman" w:eastAsia="Times New Roman" w:hAnsi="Times New Roman" w:cs="Times New Roman"/>
          <w:i/>
          <w:sz w:val="24"/>
          <w:szCs w:val="24"/>
          <w:lang w:val="en-US" w:eastAsia="ru-RU"/>
        </w:rPr>
        <w:t xml:space="preserve"> capital → All people are proud of their </w:t>
      </w:r>
      <w:r w:rsidRPr="00CB5CDD">
        <w:rPr>
          <w:rFonts w:ascii="Times New Roman" w:eastAsia="Times New Roman" w:hAnsi="Times New Roman" w:cs="Times New Roman"/>
          <w:b/>
          <w:i/>
          <w:sz w:val="24"/>
          <w:szCs w:val="24"/>
          <w:lang w:val="en-US" w:eastAsia="ru-RU"/>
        </w:rPr>
        <w:t>great</w:t>
      </w:r>
      <w:r w:rsidRPr="00CB5CDD">
        <w:rPr>
          <w:rFonts w:ascii="Times New Roman" w:eastAsia="Times New Roman" w:hAnsi="Times New Roman" w:cs="Times New Roman"/>
          <w:i/>
          <w:sz w:val="24"/>
          <w:szCs w:val="24"/>
          <w:lang w:val="en-US" w:eastAsia="ru-RU"/>
        </w:rPr>
        <w:t xml:space="preserve"> capital;</w:t>
      </w:r>
    </w:p>
    <w:p w:rsidR="00CA6071" w:rsidRPr="006922F1" w:rsidRDefault="00CA6071" w:rsidP="00644F20">
      <w:pPr>
        <w:spacing w:after="0" w:line="240" w:lineRule="auto"/>
        <w:jc w:val="both"/>
        <w:rPr>
          <w:rFonts w:ascii="Times New Roman" w:eastAsia="Times New Roman" w:hAnsi="Times New Roman" w:cs="Times New Roman"/>
          <w:sz w:val="24"/>
          <w:szCs w:val="24"/>
          <w:lang w:val="en-US" w:eastAsia="ru-RU"/>
        </w:rPr>
      </w:pPr>
    </w:p>
    <w:p w:rsidR="00CA6071" w:rsidRPr="006922F1" w:rsidRDefault="00CA6071" w:rsidP="00644F20">
      <w:pPr>
        <w:numPr>
          <w:ilvl w:val="1"/>
          <w:numId w:val="22"/>
        </w:numPr>
        <w:tabs>
          <w:tab w:val="left" w:pos="284"/>
          <w:tab w:val="left" w:pos="1400"/>
        </w:tabs>
        <w:spacing w:after="0" w:line="240" w:lineRule="auto"/>
        <w:jc w:val="both"/>
        <w:rPr>
          <w:rFonts w:ascii="Times New Roman" w:eastAsia="Times New Roman" w:hAnsi="Times New Roman" w:cs="Times New Roman"/>
          <w:b/>
          <w:sz w:val="24"/>
          <w:szCs w:val="24"/>
          <w:lang w:eastAsia="ru-RU"/>
        </w:rPr>
      </w:pPr>
      <w:r w:rsidRPr="006922F1">
        <w:rPr>
          <w:rFonts w:ascii="Times New Roman" w:eastAsia="Times New Roman" w:hAnsi="Times New Roman" w:cs="Times New Roman"/>
          <w:sz w:val="24"/>
          <w:szCs w:val="24"/>
          <w:lang w:eastAsia="ru-RU"/>
        </w:rPr>
        <w:t>сократить «протяженность» предложений:</w:t>
      </w:r>
    </w:p>
    <w:p w:rsidR="00CA6071" w:rsidRPr="00CB5CDD" w:rsidRDefault="00CA6071" w:rsidP="00644F20">
      <w:pPr>
        <w:tabs>
          <w:tab w:val="left" w:pos="284"/>
        </w:tabs>
        <w:spacing w:after="0" w:line="240" w:lineRule="auto"/>
        <w:jc w:val="both"/>
        <w:rPr>
          <w:rFonts w:ascii="Times New Roman" w:eastAsia="Times New Roman" w:hAnsi="Times New Roman" w:cs="Times New Roman"/>
          <w:i/>
          <w:sz w:val="24"/>
          <w:szCs w:val="24"/>
          <w:lang w:val="en-US" w:eastAsia="ru-RU"/>
        </w:rPr>
      </w:pPr>
      <w:r w:rsidRPr="00CB5CDD">
        <w:rPr>
          <w:rFonts w:ascii="Times New Roman" w:eastAsia="Times New Roman" w:hAnsi="Times New Roman" w:cs="Times New Roman"/>
          <w:i/>
          <w:sz w:val="24"/>
          <w:szCs w:val="24"/>
          <w:lang w:val="en-US" w:eastAsia="ru-RU"/>
        </w:rPr>
        <w:t>Culture is a term used by social scientists for a people's whole way of life. → Culture is a term used for the whole people's way of life.</w:t>
      </w:r>
    </w:p>
    <w:p w:rsidR="00CA6071" w:rsidRPr="006922F1" w:rsidRDefault="00CA6071" w:rsidP="00644F20">
      <w:pPr>
        <w:spacing w:after="0" w:line="240" w:lineRule="auto"/>
        <w:jc w:val="both"/>
        <w:rPr>
          <w:rFonts w:ascii="Times New Roman" w:eastAsia="Times New Roman" w:hAnsi="Times New Roman" w:cs="Times New Roman"/>
          <w:sz w:val="24"/>
          <w:szCs w:val="24"/>
          <w:lang w:val="en-US" w:eastAsia="ru-RU"/>
        </w:rPr>
      </w:pPr>
    </w:p>
    <w:p w:rsidR="00CA6071" w:rsidRPr="006922F1" w:rsidRDefault="00CA6071" w:rsidP="00644F20">
      <w:pPr>
        <w:numPr>
          <w:ilvl w:val="0"/>
          <w:numId w:val="23"/>
        </w:numPr>
        <w:tabs>
          <w:tab w:val="left" w:pos="284"/>
        </w:tabs>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rsidR="00CB5CDD" w:rsidRDefault="00CA6071" w:rsidP="00CB5CDD">
      <w:pPr>
        <w:tabs>
          <w:tab w:val="left" w:pos="284"/>
        </w:tabs>
        <w:spacing w:after="0" w:line="240" w:lineRule="auto"/>
        <w:jc w:val="both"/>
        <w:rPr>
          <w:rFonts w:ascii="Times New Roman" w:eastAsia="Times New Roman" w:hAnsi="Times New Roman" w:cs="Times New Roman"/>
          <w:i/>
          <w:sz w:val="24"/>
          <w:szCs w:val="24"/>
          <w:lang w:val="en-US" w:eastAsia="ru-RU"/>
        </w:rPr>
      </w:pPr>
      <w:r w:rsidRPr="00CB5CDD">
        <w:rPr>
          <w:rFonts w:ascii="Times New Roman" w:eastAsia="Times New Roman" w:hAnsi="Times New Roman" w:cs="Times New Roman"/>
          <w:i/>
          <w:sz w:val="24"/>
          <w:szCs w:val="24"/>
          <w:lang w:val="en-US" w:eastAsia="ru-RU"/>
        </w:rPr>
        <w:t>I felt I was being watched I felt somebody was watching me.</w:t>
      </w:r>
    </w:p>
    <w:p w:rsidR="00CB5CDD" w:rsidRDefault="00CB5CDD" w:rsidP="00CB5CDD">
      <w:pPr>
        <w:tabs>
          <w:tab w:val="left" w:pos="284"/>
        </w:tabs>
        <w:spacing w:after="0" w:line="240" w:lineRule="auto"/>
        <w:jc w:val="both"/>
        <w:rPr>
          <w:rFonts w:ascii="Times New Roman" w:eastAsia="Times New Roman" w:hAnsi="Times New Roman" w:cs="Times New Roman"/>
          <w:i/>
          <w:sz w:val="24"/>
          <w:szCs w:val="24"/>
          <w:lang w:val="en-US" w:eastAsia="ru-RU"/>
        </w:rPr>
      </w:pPr>
    </w:p>
    <w:p w:rsidR="00CA6071" w:rsidRPr="00CB5CDD" w:rsidRDefault="00CB5CDD" w:rsidP="00CB5CDD">
      <w:pPr>
        <w:tabs>
          <w:tab w:val="left" w:pos="284"/>
        </w:tabs>
        <w:jc w:val="both"/>
        <w:rPr>
          <w:rFonts w:ascii="Times New Roman" w:hAnsi="Times New Roman" w:cs="Times New Roman"/>
          <w:i/>
          <w:sz w:val="24"/>
          <w:szCs w:val="24"/>
        </w:rPr>
      </w:pPr>
      <w:r w:rsidRPr="00CB5CDD">
        <w:rPr>
          <w:rFonts w:ascii="Times New Roman" w:eastAsia="Times New Roman" w:hAnsi="Times New Roman" w:cs="Times New Roman"/>
          <w:sz w:val="24"/>
          <w:szCs w:val="24"/>
          <w:lang w:eastAsia="ru-RU"/>
        </w:rPr>
        <w:lastRenderedPageBreak/>
        <w:t>4)</w:t>
      </w:r>
      <w:r w:rsidRPr="00CB5CDD">
        <w:rPr>
          <w:rFonts w:ascii="Times New Roman" w:hAnsi="Times New Roman" w:cs="Times New Roman"/>
          <w:sz w:val="24"/>
          <w:szCs w:val="24"/>
        </w:rPr>
        <w:t xml:space="preserve"> </w:t>
      </w:r>
      <w:r w:rsidR="00CA6071" w:rsidRPr="00CB5CDD">
        <w:rPr>
          <w:rFonts w:ascii="Times New Roman" w:hAnsi="Times New Roman" w:cs="Times New Roman"/>
          <w:sz w:val="24"/>
          <w:szCs w:val="24"/>
        </w:rPr>
        <w:t xml:space="preserve">произвести смысловую (содержательную) компрессию текста: сократить объем </w:t>
      </w:r>
      <w:r w:rsidRPr="00CB5CDD">
        <w:rPr>
          <w:rFonts w:ascii="Times New Roman" w:hAnsi="Times New Roman" w:cs="Times New Roman"/>
          <w:sz w:val="24"/>
          <w:szCs w:val="24"/>
        </w:rPr>
        <w:t xml:space="preserve"> </w:t>
      </w:r>
      <w:r w:rsidR="00CA6071" w:rsidRPr="00CB5CDD">
        <w:rPr>
          <w:rFonts w:ascii="Times New Roman" w:hAnsi="Times New Roman" w:cs="Times New Roman"/>
          <w:sz w:val="24"/>
          <w:szCs w:val="24"/>
        </w:rPr>
        <w:t>текста до оптимального уровня (не менее 12-15 предложений).</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CA6071" w:rsidRPr="006922F1" w:rsidRDefault="00CA6071" w:rsidP="00724F22">
      <w:pPr>
        <w:pStyle w:val="1"/>
        <w:rPr>
          <w:rFonts w:ascii="Times New Roman" w:eastAsia="Times New Roman" w:hAnsi="Times New Roman" w:cs="Times New Roman"/>
          <w:b/>
          <w:color w:val="000000"/>
          <w:sz w:val="24"/>
          <w:szCs w:val="24"/>
          <w:lang w:eastAsia="ru-RU"/>
        </w:rPr>
      </w:pPr>
      <w:bookmarkStart w:id="4" w:name="_Toc10482105"/>
      <w:r w:rsidRPr="006922F1">
        <w:rPr>
          <w:rFonts w:ascii="Times New Roman" w:eastAsia="Times New Roman" w:hAnsi="Times New Roman" w:cs="Times New Roman"/>
          <w:b/>
          <w:color w:val="000000"/>
          <w:sz w:val="24"/>
          <w:szCs w:val="24"/>
          <w:lang w:eastAsia="ru-RU"/>
        </w:rPr>
        <w:t>3 Аудирование иноязычного текста</w:t>
      </w:r>
      <w:bookmarkEnd w:id="4"/>
    </w:p>
    <w:p w:rsidR="00CA6071" w:rsidRPr="006922F1" w:rsidRDefault="00CA6071" w:rsidP="00CB5CD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Понятие  аудирования - это процесс восприятия и понимания иноязычной речи на слух. 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CA6071" w:rsidRPr="006922F1" w:rsidRDefault="00CA6071" w:rsidP="00CB5CD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CA6071" w:rsidRPr="006922F1" w:rsidRDefault="00CA6071" w:rsidP="00CB5CD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Еще один механизм аудирования – это </w:t>
      </w:r>
      <w:r w:rsidR="00CB5CDD" w:rsidRPr="006922F1">
        <w:rPr>
          <w:rFonts w:ascii="Times New Roman" w:eastAsia="Times New Roman" w:hAnsi="Times New Roman" w:cs="Times New Roman"/>
          <w:color w:val="000000"/>
          <w:sz w:val="24"/>
          <w:szCs w:val="24"/>
          <w:lang w:eastAsia="ru-RU"/>
        </w:rPr>
        <w:t>предвидение происходящего</w:t>
      </w:r>
      <w:r w:rsidRPr="006922F1">
        <w:rPr>
          <w:rFonts w:ascii="Times New Roman" w:eastAsia="Times New Roman" w:hAnsi="Times New Roman" w:cs="Times New Roman"/>
          <w:color w:val="000000"/>
          <w:sz w:val="24"/>
          <w:szCs w:val="24"/>
          <w:lang w:eastAsia="ru-RU"/>
        </w:rPr>
        <w:t xml:space="preserve">, что дает возможность с самого </w:t>
      </w:r>
      <w:r w:rsidR="00CB5CDD" w:rsidRPr="006922F1">
        <w:rPr>
          <w:rFonts w:ascii="Times New Roman" w:eastAsia="Times New Roman" w:hAnsi="Times New Roman" w:cs="Times New Roman"/>
          <w:color w:val="000000"/>
          <w:sz w:val="24"/>
          <w:szCs w:val="24"/>
          <w:lang w:eastAsia="ru-RU"/>
        </w:rPr>
        <w:t>начала обозначить возможное</w:t>
      </w:r>
      <w:r w:rsidRPr="006922F1">
        <w:rPr>
          <w:rFonts w:ascii="Times New Roman" w:eastAsia="Times New Roman" w:hAnsi="Times New Roman" w:cs="Times New Roman"/>
          <w:color w:val="000000"/>
          <w:sz w:val="24"/>
          <w:szCs w:val="24"/>
          <w:lang w:eastAsia="ru-RU"/>
        </w:rPr>
        <w:t xml:space="preserve"> завершение прослушанного фрагмента по слову, словосочетанию или предложению.</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Смысловое прогнозирование наиболее важно для понимания, так как запомнить </w:t>
      </w:r>
      <w:r w:rsidR="00CB5CDD" w:rsidRPr="006922F1">
        <w:rPr>
          <w:rFonts w:ascii="Times New Roman" w:eastAsia="Times New Roman" w:hAnsi="Times New Roman" w:cs="Times New Roman"/>
          <w:color w:val="000000"/>
          <w:sz w:val="24"/>
          <w:szCs w:val="24"/>
          <w:lang w:eastAsia="ru-RU"/>
        </w:rPr>
        <w:t>всю полученную</w:t>
      </w:r>
      <w:r w:rsidRPr="006922F1">
        <w:rPr>
          <w:rFonts w:ascii="Times New Roman" w:eastAsia="Times New Roman" w:hAnsi="Times New Roman" w:cs="Times New Roman"/>
          <w:color w:val="000000"/>
          <w:sz w:val="24"/>
          <w:szCs w:val="24"/>
          <w:lang w:eastAsia="ru-RU"/>
        </w:rPr>
        <w:t xml:space="preserve"> информацию, объединить части в целое поможет только направленное внимание, интерес к сообщению, знание контекста.</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Для самостоятельного изучения аудирования надо знать, что существуют  разные виды аудирования:</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 аудирование с пониманием основного содержания, которое на практике называется </w:t>
      </w:r>
      <w:r w:rsidR="00907D1A">
        <w:rPr>
          <w:rFonts w:ascii="Times New Roman" w:eastAsia="Times New Roman" w:hAnsi="Times New Roman" w:cs="Times New Roman"/>
          <w:color w:val="000000"/>
          <w:sz w:val="24"/>
          <w:szCs w:val="24"/>
          <w:lang w:eastAsia="ru-RU"/>
        </w:rPr>
        <w:t>–</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skim</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listening</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listening</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for</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gist</w:t>
      </w:r>
      <w:r w:rsidRPr="006922F1">
        <w:rPr>
          <w:rFonts w:ascii="Times New Roman" w:eastAsia="Times New Roman" w:hAnsi="Times New Roman" w:cs="Times New Roman"/>
          <w:color w:val="000000"/>
          <w:sz w:val="24"/>
          <w:szCs w:val="24"/>
          <w:lang w:eastAsia="ru-RU"/>
        </w:rPr>
        <w:t>);</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 </w:t>
      </w:r>
      <w:r w:rsidR="00907D1A" w:rsidRPr="006922F1">
        <w:rPr>
          <w:rFonts w:ascii="Times New Roman" w:eastAsia="Times New Roman" w:hAnsi="Times New Roman" w:cs="Times New Roman"/>
          <w:color w:val="000000"/>
          <w:sz w:val="24"/>
          <w:szCs w:val="24"/>
          <w:lang w:val="en-US" w:eastAsia="ru-RU"/>
        </w:rPr>
        <w:t>аудирование</w:t>
      </w:r>
      <w:r w:rsidRPr="006922F1">
        <w:rPr>
          <w:rFonts w:ascii="Times New Roman" w:eastAsia="Times New Roman" w:hAnsi="Times New Roman" w:cs="Times New Roman"/>
          <w:color w:val="000000"/>
          <w:sz w:val="24"/>
          <w:szCs w:val="24"/>
          <w:lang w:val="en-US" w:eastAsia="ru-RU"/>
        </w:rPr>
        <w:t xml:space="preserve"> с полным</w:t>
      </w:r>
      <w:r w:rsidR="00907D1A" w:rsidRPr="00907D1A">
        <w:rPr>
          <w:rFonts w:ascii="Times New Roman" w:eastAsia="Times New Roman" w:hAnsi="Times New Roman" w:cs="Times New Roman"/>
          <w:color w:val="000000"/>
          <w:sz w:val="24"/>
          <w:szCs w:val="24"/>
          <w:lang w:val="en-US" w:eastAsia="ru-RU"/>
        </w:rPr>
        <w:t xml:space="preserve"> </w:t>
      </w:r>
      <w:r w:rsidRPr="006922F1">
        <w:rPr>
          <w:rFonts w:ascii="Times New Roman" w:eastAsia="Times New Roman" w:hAnsi="Times New Roman" w:cs="Times New Roman"/>
          <w:color w:val="000000"/>
          <w:sz w:val="24"/>
          <w:szCs w:val="24"/>
          <w:lang w:val="en-US" w:eastAsia="ru-RU"/>
        </w:rPr>
        <w:t>пониманием (listening for detailed comprehension);</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6922F1">
        <w:rPr>
          <w:rFonts w:ascii="Times New Roman" w:eastAsia="Times New Roman" w:hAnsi="Times New Roman" w:cs="Times New Roman"/>
          <w:color w:val="000000"/>
          <w:sz w:val="24"/>
          <w:szCs w:val="24"/>
          <w:lang w:val="en-US" w:eastAsia="ru-RU"/>
        </w:rPr>
        <w:t xml:space="preserve">- </w:t>
      </w:r>
      <w:proofErr w:type="spellStart"/>
      <w:r w:rsidRPr="006922F1">
        <w:rPr>
          <w:rFonts w:ascii="Times New Roman" w:eastAsia="Times New Roman" w:hAnsi="Times New Roman" w:cs="Times New Roman"/>
          <w:color w:val="000000"/>
          <w:sz w:val="24"/>
          <w:szCs w:val="24"/>
          <w:lang w:val="en-US" w:eastAsia="ru-RU"/>
        </w:rPr>
        <w:t>аудирование</w:t>
      </w:r>
      <w:proofErr w:type="spellEnd"/>
      <w:r w:rsidRPr="006922F1">
        <w:rPr>
          <w:rFonts w:ascii="Times New Roman" w:eastAsia="Times New Roman" w:hAnsi="Times New Roman" w:cs="Times New Roman"/>
          <w:color w:val="000000"/>
          <w:sz w:val="24"/>
          <w:szCs w:val="24"/>
          <w:lang w:val="en-US" w:eastAsia="ru-RU"/>
        </w:rPr>
        <w:t xml:space="preserve"> с </w:t>
      </w:r>
      <w:proofErr w:type="spellStart"/>
      <w:r w:rsidRPr="006922F1">
        <w:rPr>
          <w:rFonts w:ascii="Times New Roman" w:eastAsia="Times New Roman" w:hAnsi="Times New Roman" w:cs="Times New Roman"/>
          <w:color w:val="000000"/>
          <w:sz w:val="24"/>
          <w:szCs w:val="24"/>
          <w:lang w:val="en-US" w:eastAsia="ru-RU"/>
        </w:rPr>
        <w:t>выборочным</w:t>
      </w:r>
      <w:proofErr w:type="spellEnd"/>
      <w:r w:rsidR="00907D1A" w:rsidRPr="00907D1A">
        <w:rPr>
          <w:rFonts w:ascii="Times New Roman" w:eastAsia="Times New Roman" w:hAnsi="Times New Roman" w:cs="Times New Roman"/>
          <w:color w:val="000000"/>
          <w:sz w:val="24"/>
          <w:szCs w:val="24"/>
          <w:lang w:val="en-US" w:eastAsia="ru-RU"/>
        </w:rPr>
        <w:t xml:space="preserve"> </w:t>
      </w:r>
      <w:proofErr w:type="spellStart"/>
      <w:r w:rsidRPr="006922F1">
        <w:rPr>
          <w:rFonts w:ascii="Times New Roman" w:eastAsia="Times New Roman" w:hAnsi="Times New Roman" w:cs="Times New Roman"/>
          <w:color w:val="000000"/>
          <w:sz w:val="24"/>
          <w:szCs w:val="24"/>
          <w:lang w:val="en-US" w:eastAsia="ru-RU"/>
        </w:rPr>
        <w:t>извлечением</w:t>
      </w:r>
      <w:proofErr w:type="spellEnd"/>
      <w:r w:rsidR="00907D1A" w:rsidRPr="00907D1A">
        <w:rPr>
          <w:rFonts w:ascii="Times New Roman" w:eastAsia="Times New Roman" w:hAnsi="Times New Roman" w:cs="Times New Roman"/>
          <w:color w:val="000000"/>
          <w:sz w:val="24"/>
          <w:szCs w:val="24"/>
          <w:lang w:val="en-US" w:eastAsia="ru-RU"/>
        </w:rPr>
        <w:t xml:space="preserve"> </w:t>
      </w:r>
      <w:proofErr w:type="spellStart"/>
      <w:r w:rsidRPr="006922F1">
        <w:rPr>
          <w:rFonts w:ascii="Times New Roman" w:eastAsia="Times New Roman" w:hAnsi="Times New Roman" w:cs="Times New Roman"/>
          <w:color w:val="000000"/>
          <w:sz w:val="24"/>
          <w:szCs w:val="24"/>
          <w:lang w:val="en-US" w:eastAsia="ru-RU"/>
        </w:rPr>
        <w:t>информации</w:t>
      </w:r>
      <w:proofErr w:type="spellEnd"/>
      <w:r w:rsidRPr="006922F1">
        <w:rPr>
          <w:rFonts w:ascii="Times New Roman" w:eastAsia="Times New Roman" w:hAnsi="Times New Roman" w:cs="Times New Roman"/>
          <w:color w:val="000000"/>
          <w:sz w:val="24"/>
          <w:szCs w:val="24"/>
          <w:lang w:val="en-US" w:eastAsia="ru-RU"/>
        </w:rPr>
        <w:t xml:space="preserve"> (listening for partial comprehension), (selective listening);</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аудирование с критической оценкой (</w:t>
      </w:r>
      <w:r w:rsidRPr="006922F1">
        <w:rPr>
          <w:rFonts w:ascii="Times New Roman" w:eastAsia="Times New Roman" w:hAnsi="Times New Roman" w:cs="Times New Roman"/>
          <w:color w:val="000000"/>
          <w:sz w:val="24"/>
          <w:szCs w:val="24"/>
          <w:lang w:val="en-US" w:eastAsia="ru-RU"/>
        </w:rPr>
        <w:t>critical</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listening</w:t>
      </w:r>
      <w:r w:rsidRPr="006922F1">
        <w:rPr>
          <w:rFonts w:ascii="Times New Roman" w:eastAsia="Times New Roman" w:hAnsi="Times New Roman" w:cs="Times New Roman"/>
          <w:color w:val="000000"/>
          <w:sz w:val="24"/>
          <w:szCs w:val="24"/>
          <w:lang w:eastAsia="ru-RU"/>
        </w:rPr>
        <w:t>).</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Первый вид аудирования означает обработку информации, полученной от прослушивания, чтобы определить, где новое, а где уже известное для </w:t>
      </w:r>
      <w:r w:rsidR="00907D1A" w:rsidRPr="006922F1">
        <w:rPr>
          <w:rFonts w:ascii="Times New Roman" w:eastAsia="Times New Roman" w:hAnsi="Times New Roman" w:cs="Times New Roman"/>
          <w:color w:val="000000"/>
          <w:sz w:val="24"/>
          <w:szCs w:val="24"/>
          <w:lang w:eastAsia="ru-RU"/>
        </w:rPr>
        <w:t>вас; отделить</w:t>
      </w:r>
      <w:r w:rsidRPr="006922F1">
        <w:rPr>
          <w:rFonts w:ascii="Times New Roman" w:eastAsia="Times New Roman" w:hAnsi="Times New Roman" w:cs="Times New Roman"/>
          <w:color w:val="000000"/>
          <w:sz w:val="24"/>
          <w:szCs w:val="24"/>
          <w:lang w:eastAsia="ru-RU"/>
        </w:rPr>
        <w:t xml:space="preserve"> важную </w:t>
      </w:r>
      <w:r w:rsidR="00907D1A" w:rsidRPr="006922F1">
        <w:rPr>
          <w:rFonts w:ascii="Times New Roman" w:eastAsia="Times New Roman" w:hAnsi="Times New Roman" w:cs="Times New Roman"/>
          <w:color w:val="000000"/>
          <w:sz w:val="24"/>
          <w:szCs w:val="24"/>
          <w:lang w:eastAsia="ru-RU"/>
        </w:rPr>
        <w:t>информацию от</w:t>
      </w:r>
      <w:r w:rsidRPr="006922F1">
        <w:rPr>
          <w:rFonts w:ascii="Times New Roman" w:eastAsia="Times New Roman" w:hAnsi="Times New Roman" w:cs="Times New Roman"/>
          <w:color w:val="000000"/>
          <w:sz w:val="24"/>
          <w:szCs w:val="24"/>
          <w:lang w:eastAsia="ru-RU"/>
        </w:rPr>
        <w:t xml:space="preserve"> </w:t>
      </w:r>
      <w:r w:rsidR="00907D1A" w:rsidRPr="006922F1">
        <w:rPr>
          <w:rFonts w:ascii="Times New Roman" w:eastAsia="Times New Roman" w:hAnsi="Times New Roman" w:cs="Times New Roman"/>
          <w:color w:val="000000"/>
          <w:sz w:val="24"/>
          <w:szCs w:val="24"/>
          <w:lang w:eastAsia="ru-RU"/>
        </w:rPr>
        <w:t>второстепенной; закрепить</w:t>
      </w:r>
      <w:r w:rsidRPr="006922F1">
        <w:rPr>
          <w:rFonts w:ascii="Times New Roman" w:eastAsia="Times New Roman" w:hAnsi="Times New Roman" w:cs="Times New Roman"/>
          <w:color w:val="000000"/>
          <w:sz w:val="24"/>
          <w:szCs w:val="24"/>
          <w:lang w:eastAsia="ru-RU"/>
        </w:rPr>
        <w:t xml:space="preserve">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w:t>
      </w:r>
      <w:r w:rsidR="00907D1A" w:rsidRPr="006922F1">
        <w:rPr>
          <w:rFonts w:ascii="Times New Roman" w:eastAsia="Times New Roman" w:hAnsi="Times New Roman" w:cs="Times New Roman"/>
          <w:color w:val="000000"/>
          <w:sz w:val="24"/>
          <w:szCs w:val="24"/>
          <w:lang w:eastAsia="ru-RU"/>
        </w:rPr>
        <w:t>При таком процессе</w:t>
      </w:r>
      <w:r w:rsidRPr="006922F1">
        <w:rPr>
          <w:rFonts w:ascii="Times New Roman" w:eastAsia="Times New Roman" w:hAnsi="Times New Roman" w:cs="Times New Roman"/>
          <w:color w:val="000000"/>
          <w:sz w:val="24"/>
          <w:szCs w:val="24"/>
          <w:lang w:eastAsia="ru-RU"/>
        </w:rPr>
        <w:t xml:space="preserve">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Для четвертого вида аудирования требуется высокий уровень понимания устного </w:t>
      </w:r>
      <w:r w:rsidR="00907D1A" w:rsidRPr="006922F1">
        <w:rPr>
          <w:rFonts w:ascii="Times New Roman" w:eastAsia="Times New Roman" w:hAnsi="Times New Roman" w:cs="Times New Roman"/>
          <w:color w:val="000000"/>
          <w:sz w:val="24"/>
          <w:szCs w:val="24"/>
          <w:lang w:eastAsia="ru-RU"/>
        </w:rPr>
        <w:t>высказывания, точного</w:t>
      </w:r>
      <w:r w:rsidRPr="006922F1">
        <w:rPr>
          <w:rFonts w:ascii="Times New Roman" w:eastAsia="Times New Roman" w:hAnsi="Times New Roman" w:cs="Times New Roman"/>
          <w:color w:val="000000"/>
          <w:sz w:val="24"/>
          <w:szCs w:val="24"/>
          <w:lang w:eastAsia="ru-RU"/>
        </w:rPr>
        <w:t xml:space="preserve">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eastAsia="ru-RU"/>
        </w:rPr>
        <w:t xml:space="preserve">Следует подготовиться к восприятию текстов любого объема и разнообразных в плане </w:t>
      </w:r>
      <w:r w:rsidRPr="006922F1">
        <w:rPr>
          <w:rFonts w:ascii="Times New Roman" w:eastAsia="Times New Roman" w:hAnsi="Times New Roman" w:cs="Times New Roman"/>
          <w:color w:val="000000"/>
          <w:sz w:val="24"/>
          <w:szCs w:val="24"/>
          <w:lang w:eastAsia="ru-RU"/>
        </w:rPr>
        <w:lastRenderedPageBreak/>
        <w:t xml:space="preserve">лексики, грамматики и фонетики. Для успешного аудирования, работа делится на три этапа: </w:t>
      </w:r>
      <w:proofErr w:type="spellStart"/>
      <w:r w:rsidRPr="006922F1">
        <w:rPr>
          <w:rFonts w:ascii="Times New Roman" w:eastAsia="Times New Roman" w:hAnsi="Times New Roman" w:cs="Times New Roman"/>
          <w:color w:val="000000"/>
          <w:sz w:val="24"/>
          <w:szCs w:val="24"/>
          <w:lang w:eastAsia="ru-RU"/>
        </w:rPr>
        <w:t>предтекстовый</w:t>
      </w:r>
      <w:proofErr w:type="spellEnd"/>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before</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listening</w:t>
      </w:r>
      <w:r w:rsidRPr="006922F1">
        <w:rPr>
          <w:rFonts w:ascii="Times New Roman" w:eastAsia="Times New Roman" w:hAnsi="Times New Roman" w:cs="Times New Roman"/>
          <w:color w:val="000000"/>
          <w:sz w:val="24"/>
          <w:szCs w:val="24"/>
          <w:lang w:eastAsia="ru-RU"/>
        </w:rPr>
        <w:t>), текстовый (</w:t>
      </w:r>
      <w:r w:rsidRPr="006922F1">
        <w:rPr>
          <w:rFonts w:ascii="Times New Roman" w:eastAsia="Times New Roman" w:hAnsi="Times New Roman" w:cs="Times New Roman"/>
          <w:color w:val="000000"/>
          <w:sz w:val="24"/>
          <w:szCs w:val="24"/>
          <w:lang w:val="en-US" w:eastAsia="ru-RU"/>
        </w:rPr>
        <w:t>while</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listening</w:t>
      </w:r>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eastAsia="ru-RU"/>
        </w:rPr>
        <w:t>послетекстовый</w:t>
      </w:r>
      <w:proofErr w:type="spellEnd"/>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after</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listening</w:t>
      </w:r>
      <w:r w:rsidRPr="006922F1">
        <w:rPr>
          <w:rFonts w:ascii="Times New Roman" w:eastAsia="Times New Roman" w:hAnsi="Times New Roman" w:cs="Times New Roman"/>
          <w:color w:val="000000"/>
          <w:sz w:val="24"/>
          <w:szCs w:val="24"/>
          <w:lang w:eastAsia="ru-RU"/>
        </w:rPr>
        <w:t>).</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w:t>
      </w:r>
      <w:r w:rsidR="00907D1A" w:rsidRPr="006922F1">
        <w:rPr>
          <w:rFonts w:ascii="Times New Roman" w:eastAsia="Times New Roman" w:hAnsi="Times New Roman" w:cs="Times New Roman"/>
          <w:color w:val="000000"/>
          <w:sz w:val="24"/>
          <w:szCs w:val="24"/>
          <w:lang w:eastAsia="ru-RU"/>
        </w:rPr>
        <w:t>для преодоления</w:t>
      </w:r>
      <w:r w:rsidRPr="006922F1">
        <w:rPr>
          <w:rFonts w:ascii="Times New Roman" w:eastAsia="Times New Roman" w:hAnsi="Times New Roman" w:cs="Times New Roman"/>
          <w:color w:val="000000"/>
          <w:sz w:val="24"/>
          <w:szCs w:val="24"/>
          <w:lang w:eastAsia="ru-RU"/>
        </w:rPr>
        <w:t xml:space="preserve"> трудностей восприятия.</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w:t>
      </w:r>
      <w:r w:rsidR="00907D1A" w:rsidRPr="006922F1">
        <w:rPr>
          <w:rFonts w:ascii="Times New Roman" w:eastAsia="Times New Roman" w:hAnsi="Times New Roman" w:cs="Times New Roman"/>
          <w:color w:val="000000"/>
          <w:sz w:val="24"/>
          <w:szCs w:val="24"/>
          <w:lang w:eastAsia="ru-RU"/>
        </w:rPr>
        <w:t>необходимой информации</w:t>
      </w:r>
      <w:r w:rsidRPr="006922F1">
        <w:rPr>
          <w:rFonts w:ascii="Times New Roman" w:eastAsia="Times New Roman" w:hAnsi="Times New Roman" w:cs="Times New Roman"/>
          <w:color w:val="000000"/>
          <w:sz w:val="24"/>
          <w:szCs w:val="24"/>
          <w:lang w:eastAsia="ru-RU"/>
        </w:rPr>
        <w:t>.</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w:t>
      </w:r>
      <w:r w:rsidR="00907D1A" w:rsidRPr="006922F1">
        <w:rPr>
          <w:rFonts w:ascii="Times New Roman" w:eastAsia="Times New Roman" w:hAnsi="Times New Roman" w:cs="Times New Roman"/>
          <w:color w:val="000000"/>
          <w:sz w:val="24"/>
          <w:szCs w:val="24"/>
          <w:lang w:eastAsia="ru-RU"/>
        </w:rPr>
        <w:t>правильного использования</w:t>
      </w:r>
      <w:r w:rsidRPr="006922F1">
        <w:rPr>
          <w:rFonts w:ascii="Times New Roman" w:eastAsia="Times New Roman" w:hAnsi="Times New Roman" w:cs="Times New Roman"/>
          <w:color w:val="000000"/>
          <w:sz w:val="24"/>
          <w:szCs w:val="24"/>
          <w:lang w:eastAsia="ru-RU"/>
        </w:rPr>
        <w:t xml:space="preserve"> в процессе прослушивания аудиозаписи предоставленных на </w:t>
      </w:r>
      <w:proofErr w:type="spellStart"/>
      <w:r w:rsidRPr="006922F1">
        <w:rPr>
          <w:rFonts w:ascii="Times New Roman" w:eastAsia="Times New Roman" w:hAnsi="Times New Roman" w:cs="Times New Roman"/>
          <w:color w:val="000000"/>
          <w:sz w:val="24"/>
          <w:szCs w:val="24"/>
          <w:lang w:eastAsia="ru-RU"/>
        </w:rPr>
        <w:t>предтекстовом</w:t>
      </w:r>
      <w:proofErr w:type="spellEnd"/>
      <w:r w:rsidRPr="006922F1">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6922F1">
        <w:rPr>
          <w:rFonts w:ascii="Times New Roman" w:eastAsia="Times New Roman" w:hAnsi="Times New Roman" w:cs="Times New Roman"/>
          <w:color w:val="000000"/>
          <w:sz w:val="24"/>
          <w:szCs w:val="24"/>
          <w:lang w:eastAsia="ru-RU"/>
        </w:rPr>
        <w:t>аудиотексте</w:t>
      </w:r>
      <w:proofErr w:type="spellEnd"/>
      <w:r w:rsidRPr="006922F1">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6922F1">
        <w:rPr>
          <w:rFonts w:ascii="Times New Roman" w:eastAsia="Times New Roman" w:hAnsi="Times New Roman" w:cs="Times New Roman"/>
          <w:color w:val="000000"/>
          <w:sz w:val="24"/>
          <w:szCs w:val="24"/>
          <w:lang w:val="en-US" w:eastAsia="ru-RU"/>
        </w:rPr>
        <w:t>true</w:t>
      </w:r>
      <w:r w:rsidRPr="006922F1">
        <w:rPr>
          <w:rFonts w:ascii="Times New Roman" w:eastAsia="Times New Roman" w:hAnsi="Times New Roman" w:cs="Times New Roman"/>
          <w:color w:val="000000"/>
          <w:sz w:val="24"/>
          <w:szCs w:val="24"/>
          <w:lang w:eastAsia="ru-RU"/>
        </w:rPr>
        <w:t>/</w:t>
      </w:r>
      <w:r w:rsidRPr="006922F1">
        <w:rPr>
          <w:rFonts w:ascii="Times New Roman" w:eastAsia="Times New Roman" w:hAnsi="Times New Roman" w:cs="Times New Roman"/>
          <w:color w:val="000000"/>
          <w:sz w:val="24"/>
          <w:szCs w:val="24"/>
          <w:lang w:val="en-US" w:eastAsia="ru-RU"/>
        </w:rPr>
        <w:t>false</w:t>
      </w:r>
      <w:r w:rsidRPr="006922F1">
        <w:rPr>
          <w:rFonts w:ascii="Times New Roman" w:eastAsia="Times New Roman" w:hAnsi="Times New Roman" w:cs="Times New Roman"/>
          <w:color w:val="000000"/>
          <w:sz w:val="24"/>
          <w:szCs w:val="24"/>
          <w:lang w:eastAsia="ru-RU"/>
        </w:rPr>
        <w:t>); выберите верный вариант ответа (</w:t>
      </w:r>
      <w:r w:rsidRPr="006922F1">
        <w:rPr>
          <w:rFonts w:ascii="Times New Roman" w:eastAsia="Times New Roman" w:hAnsi="Times New Roman" w:cs="Times New Roman"/>
          <w:color w:val="000000"/>
          <w:sz w:val="24"/>
          <w:szCs w:val="24"/>
          <w:lang w:val="en-US" w:eastAsia="ru-RU"/>
        </w:rPr>
        <w:t>multiple</w:t>
      </w:r>
      <w:r w:rsidR="00907D1A">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choice</w:t>
      </w:r>
      <w:r w:rsidRPr="006922F1">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CA6071" w:rsidRPr="006922F1" w:rsidRDefault="00CA6071" w:rsidP="00907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Рекомендации по эффективному изучению аудирования:</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1. предварительно, перед </w:t>
      </w:r>
      <w:r w:rsidR="00907D1A" w:rsidRPr="006922F1">
        <w:rPr>
          <w:rFonts w:ascii="Times New Roman" w:eastAsia="Times New Roman" w:hAnsi="Times New Roman" w:cs="Times New Roman"/>
          <w:color w:val="000000"/>
          <w:sz w:val="24"/>
          <w:szCs w:val="24"/>
          <w:lang w:eastAsia="ru-RU"/>
        </w:rPr>
        <w:t>прослушиванием, ознакомьтесь</w:t>
      </w:r>
      <w:r w:rsidRPr="006922F1">
        <w:rPr>
          <w:rFonts w:ascii="Times New Roman" w:eastAsia="Times New Roman" w:hAnsi="Times New Roman" w:cs="Times New Roman"/>
          <w:color w:val="000000"/>
          <w:sz w:val="24"/>
          <w:szCs w:val="24"/>
          <w:lang w:eastAsia="ru-RU"/>
        </w:rPr>
        <w:t xml:space="preserve"> с вариантами ответов и предположений о содержании аудиозаписи;</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4. </w:t>
      </w:r>
      <w:r w:rsidR="00907D1A" w:rsidRPr="006922F1">
        <w:rPr>
          <w:rFonts w:ascii="Times New Roman" w:eastAsia="Times New Roman" w:hAnsi="Times New Roman" w:cs="Times New Roman"/>
          <w:color w:val="000000"/>
          <w:sz w:val="24"/>
          <w:szCs w:val="24"/>
          <w:lang w:eastAsia="ru-RU"/>
        </w:rPr>
        <w:t>необходимо внимательно</w:t>
      </w:r>
      <w:r w:rsidRPr="006922F1">
        <w:rPr>
          <w:rFonts w:ascii="Times New Roman" w:eastAsia="Times New Roman" w:hAnsi="Times New Roman" w:cs="Times New Roman"/>
          <w:color w:val="000000"/>
          <w:sz w:val="24"/>
          <w:szCs w:val="24"/>
          <w:lang w:eastAsia="ru-RU"/>
        </w:rPr>
        <w:t xml:space="preserve"> отнестись к отрицательным формам.</w:t>
      </w:r>
    </w:p>
    <w:p w:rsidR="00CA6071" w:rsidRPr="006922F1" w:rsidRDefault="00CA6071" w:rsidP="00724F22">
      <w:pPr>
        <w:pStyle w:val="1"/>
        <w:rPr>
          <w:rFonts w:ascii="Times New Roman" w:eastAsia="Times New Roman" w:hAnsi="Times New Roman" w:cs="Times New Roman"/>
          <w:b/>
          <w:color w:val="000000"/>
          <w:sz w:val="24"/>
          <w:szCs w:val="24"/>
          <w:lang w:eastAsia="ru-RU"/>
        </w:rPr>
      </w:pPr>
      <w:bookmarkStart w:id="5" w:name="_Toc10482106"/>
      <w:r w:rsidRPr="006922F1">
        <w:rPr>
          <w:rFonts w:ascii="Times New Roman" w:eastAsia="Times New Roman" w:hAnsi="Times New Roman" w:cs="Times New Roman"/>
          <w:b/>
          <w:color w:val="000000"/>
          <w:sz w:val="24"/>
          <w:szCs w:val="24"/>
          <w:lang w:eastAsia="ru-RU"/>
        </w:rPr>
        <w:t>4 Работа с иноязычным текстом</w:t>
      </w:r>
      <w:bookmarkEnd w:id="5"/>
      <w:r w:rsidRPr="006922F1">
        <w:rPr>
          <w:rFonts w:ascii="Times New Roman" w:eastAsia="Times New Roman" w:hAnsi="Times New Roman" w:cs="Times New Roman"/>
          <w:b/>
          <w:color w:val="000000"/>
          <w:sz w:val="24"/>
          <w:szCs w:val="24"/>
          <w:lang w:eastAsia="ru-RU"/>
        </w:rPr>
        <w:t xml:space="preserve"> </w:t>
      </w:r>
    </w:p>
    <w:p w:rsidR="00CA6071" w:rsidRPr="006922F1" w:rsidRDefault="00CA6071" w:rsidP="00724F22">
      <w:pPr>
        <w:pStyle w:val="1"/>
        <w:rPr>
          <w:rFonts w:ascii="Times New Roman" w:eastAsia="Times New Roman" w:hAnsi="Times New Roman" w:cs="Times New Roman"/>
          <w:b/>
          <w:color w:val="000000"/>
          <w:sz w:val="24"/>
          <w:szCs w:val="24"/>
          <w:lang w:eastAsia="ru-RU"/>
        </w:rPr>
      </w:pP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i/>
          <w:color w:val="000000"/>
          <w:sz w:val="24"/>
          <w:szCs w:val="24"/>
          <w:lang w:eastAsia="ru-RU"/>
        </w:rPr>
        <w:t>Полный письменный перевод</w:t>
      </w:r>
      <w:r w:rsidRPr="006922F1">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6922F1">
        <w:rPr>
          <w:rFonts w:ascii="Times New Roman" w:eastAsia="Times New Roman" w:hAnsi="Times New Roman" w:cs="Times New Roman"/>
          <w:color w:val="000000"/>
          <w:sz w:val="24"/>
          <w:szCs w:val="24"/>
          <w:lang w:eastAsia="ru-RU"/>
        </w:rPr>
        <w:t>предпереводческий</w:t>
      </w:r>
      <w:proofErr w:type="spellEnd"/>
      <w:r w:rsidRPr="006922F1">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i/>
          <w:color w:val="000000"/>
          <w:sz w:val="24"/>
          <w:szCs w:val="24"/>
          <w:lang w:eastAsia="ru-RU"/>
        </w:rPr>
        <w:t>Выборочный перевод.</w:t>
      </w:r>
      <w:r w:rsidRPr="006922F1">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i/>
          <w:color w:val="000000"/>
          <w:sz w:val="24"/>
          <w:szCs w:val="24"/>
          <w:lang w:eastAsia="ru-RU"/>
        </w:rPr>
        <w:t>Резюмирующий перевод</w:t>
      </w:r>
      <w:r w:rsidRPr="006922F1">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CA6071" w:rsidRPr="006922F1" w:rsidRDefault="00CA6071" w:rsidP="00644F20">
      <w:pPr>
        <w:numPr>
          <w:ilvl w:val="3"/>
          <w:numId w:val="9"/>
        </w:numPr>
        <w:tabs>
          <w:tab w:val="left" w:pos="284"/>
          <w:tab w:val="left" w:pos="1536"/>
        </w:tabs>
        <w:spacing w:after="0" w:line="240" w:lineRule="auto"/>
        <w:ind w:firstLine="709"/>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CA6071" w:rsidRPr="006922F1" w:rsidRDefault="00CA6071" w:rsidP="00644F20">
      <w:pPr>
        <w:tabs>
          <w:tab w:val="left" w:pos="284"/>
        </w:tabs>
        <w:spacing w:after="0" w:line="240" w:lineRule="auto"/>
        <w:rPr>
          <w:rFonts w:ascii="Times New Roman" w:eastAsia="Times New Roman" w:hAnsi="Times New Roman" w:cs="Times New Roman"/>
          <w:sz w:val="24"/>
          <w:szCs w:val="24"/>
          <w:lang w:eastAsia="ru-RU"/>
        </w:rPr>
      </w:pPr>
    </w:p>
    <w:p w:rsidR="00CA6071" w:rsidRPr="006922F1" w:rsidRDefault="00CA6071" w:rsidP="00644F20">
      <w:pPr>
        <w:numPr>
          <w:ilvl w:val="2"/>
          <w:numId w:val="10"/>
        </w:numPr>
        <w:tabs>
          <w:tab w:val="left" w:pos="284"/>
          <w:tab w:val="left" w:pos="1166"/>
        </w:tabs>
        <w:spacing w:after="0" w:line="240" w:lineRule="auto"/>
        <w:ind w:firstLine="709"/>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lastRenderedPageBreak/>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2</w:t>
      </w:r>
      <w:proofErr w:type="gramStart"/>
      <w:r w:rsidRPr="006922F1">
        <w:rPr>
          <w:rFonts w:ascii="Times New Roman" w:eastAsia="Times New Roman" w:hAnsi="Times New Roman" w:cs="Times New Roman"/>
          <w:color w:val="000000"/>
          <w:sz w:val="24"/>
          <w:szCs w:val="24"/>
          <w:lang w:eastAsia="ru-RU"/>
        </w:rPr>
        <w:t xml:space="preserve">  В</w:t>
      </w:r>
      <w:proofErr w:type="gramEnd"/>
      <w:r w:rsidRPr="006922F1">
        <w:rPr>
          <w:rFonts w:ascii="Times New Roman" w:eastAsia="Times New Roman" w:hAnsi="Times New Roman" w:cs="Times New Roman"/>
          <w:color w:val="000000"/>
          <w:sz w:val="24"/>
          <w:szCs w:val="24"/>
          <w:lang w:eastAsia="ru-RU"/>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6922F1">
        <w:rPr>
          <w:rFonts w:ascii="Times New Roman" w:eastAsia="Times New Roman" w:hAnsi="Times New Roman" w:cs="Times New Roman"/>
          <w:color w:val="000000"/>
          <w:sz w:val="24"/>
          <w:szCs w:val="24"/>
          <w:lang w:val="en-US" w:eastAsia="ru-RU"/>
        </w:rPr>
        <w:t>ActiveSimplePresent</w:t>
      </w:r>
      <w:proofErr w:type="spellEnd"/>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Past</w:t>
      </w:r>
      <w:r w:rsidRPr="006922F1">
        <w:rPr>
          <w:rFonts w:ascii="Times New Roman" w:eastAsia="Times New Roman" w:hAnsi="Times New Roman" w:cs="Times New Roman"/>
          <w:color w:val="000000"/>
          <w:sz w:val="24"/>
          <w:szCs w:val="24"/>
          <w:lang w:eastAsia="ru-RU"/>
        </w:rPr>
        <w:t>) до четырех (</w:t>
      </w:r>
      <w:proofErr w:type="spellStart"/>
      <w:r w:rsidRPr="006922F1">
        <w:rPr>
          <w:rFonts w:ascii="Times New Roman" w:eastAsia="Times New Roman" w:hAnsi="Times New Roman" w:cs="Times New Roman"/>
          <w:color w:val="000000"/>
          <w:sz w:val="24"/>
          <w:szCs w:val="24"/>
          <w:lang w:val="en-US" w:eastAsia="ru-RU"/>
        </w:rPr>
        <w:t>ActivePerfectContinuousFuture</w:t>
      </w:r>
      <w:proofErr w:type="spellEnd"/>
      <w:r w:rsidRPr="006922F1">
        <w:rPr>
          <w:rFonts w:ascii="Times New Roman" w:eastAsia="Times New Roman" w:hAnsi="Times New Roman" w:cs="Times New Roman"/>
          <w:color w:val="000000"/>
          <w:sz w:val="24"/>
          <w:szCs w:val="24"/>
          <w:lang w:eastAsia="ru-RU"/>
        </w:rPr>
        <w:t xml:space="preserve"> / </w:t>
      </w:r>
      <w:proofErr w:type="spellStart"/>
      <w:r w:rsidRPr="006922F1">
        <w:rPr>
          <w:rFonts w:ascii="Times New Roman" w:eastAsia="Times New Roman" w:hAnsi="Times New Roman" w:cs="Times New Roman"/>
          <w:color w:val="000000"/>
          <w:sz w:val="24"/>
          <w:szCs w:val="24"/>
          <w:lang w:val="en-US" w:eastAsia="ru-RU"/>
        </w:rPr>
        <w:t>PassivePerfectFuture</w:t>
      </w:r>
      <w:proofErr w:type="spellEnd"/>
      <w:r w:rsidRPr="006922F1">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6922F1">
        <w:rPr>
          <w:rFonts w:ascii="Times New Roman" w:eastAsia="Times New Roman" w:hAnsi="Times New Roman" w:cs="Times New Roman"/>
          <w:color w:val="000000"/>
          <w:sz w:val="24"/>
          <w:szCs w:val="24"/>
          <w:lang w:val="en-US" w:eastAsia="ru-RU"/>
        </w:rPr>
        <w:t>ActiveSimplePresent</w:t>
      </w:r>
      <w:proofErr w:type="spellEnd"/>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Past</w:t>
      </w:r>
      <w:r w:rsidRPr="006922F1">
        <w:rPr>
          <w:rFonts w:ascii="Times New Roman" w:eastAsia="Times New Roman" w:hAnsi="Times New Roman" w:cs="Times New Roman"/>
          <w:color w:val="000000"/>
          <w:sz w:val="24"/>
          <w:szCs w:val="24"/>
          <w:lang w:eastAsia="ru-RU"/>
        </w:rPr>
        <w:t xml:space="preserve">) начинается вспомогательным глаголом: </w:t>
      </w:r>
      <w:r w:rsidRPr="006922F1">
        <w:rPr>
          <w:rFonts w:ascii="Times New Roman" w:eastAsia="Times New Roman" w:hAnsi="Times New Roman" w:cs="Times New Roman"/>
          <w:color w:val="000000"/>
          <w:sz w:val="24"/>
          <w:szCs w:val="24"/>
          <w:lang w:val="en-US" w:eastAsia="ru-RU"/>
        </w:rPr>
        <w:t>will</w:t>
      </w:r>
      <w:r w:rsidRPr="006922F1">
        <w:rPr>
          <w:rFonts w:ascii="Times New Roman" w:eastAsia="Times New Roman" w:hAnsi="Times New Roman" w:cs="Times New Roman"/>
          <w:color w:val="000000"/>
          <w:sz w:val="24"/>
          <w:szCs w:val="24"/>
          <w:lang w:eastAsia="ru-RU"/>
        </w:rPr>
        <w:t xml:space="preserve"> / </w:t>
      </w:r>
      <w:proofErr w:type="spellStart"/>
      <w:r w:rsidRPr="006922F1">
        <w:rPr>
          <w:rFonts w:ascii="Times New Roman" w:eastAsia="Times New Roman" w:hAnsi="Times New Roman" w:cs="Times New Roman"/>
          <w:color w:val="000000"/>
          <w:sz w:val="24"/>
          <w:szCs w:val="24"/>
          <w:lang w:val="en-US" w:eastAsia="ru-RU"/>
        </w:rPr>
        <w:t>tobe</w:t>
      </w:r>
      <w:proofErr w:type="spellEnd"/>
      <w:r w:rsidRPr="006922F1">
        <w:rPr>
          <w:rFonts w:ascii="Times New Roman" w:eastAsia="Times New Roman" w:hAnsi="Times New Roman" w:cs="Times New Roman"/>
          <w:color w:val="000000"/>
          <w:sz w:val="24"/>
          <w:szCs w:val="24"/>
          <w:lang w:eastAsia="ru-RU"/>
        </w:rPr>
        <w:t xml:space="preserve"> / </w:t>
      </w:r>
      <w:proofErr w:type="spellStart"/>
      <w:r w:rsidRPr="006922F1">
        <w:rPr>
          <w:rFonts w:ascii="Times New Roman" w:eastAsia="Times New Roman" w:hAnsi="Times New Roman" w:cs="Times New Roman"/>
          <w:color w:val="000000"/>
          <w:sz w:val="24"/>
          <w:szCs w:val="24"/>
          <w:lang w:val="en-US" w:eastAsia="ru-RU"/>
        </w:rPr>
        <w:t>tohave</w:t>
      </w:r>
      <w:proofErr w:type="spellEnd"/>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a</w:t>
      </w:r>
      <w:r w:rsidRPr="006922F1">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6922F1">
        <w:rPr>
          <w:rFonts w:ascii="Times New Roman" w:eastAsia="Times New Roman" w:hAnsi="Times New Roman" w:cs="Times New Roman"/>
          <w:color w:val="000000"/>
          <w:sz w:val="24"/>
          <w:szCs w:val="24"/>
          <w:lang w:val="en-US" w:eastAsia="ru-RU"/>
        </w:rPr>
        <w:t>Ving</w:t>
      </w:r>
      <w:proofErr w:type="spellEnd"/>
      <w:r w:rsidRPr="006922F1">
        <w:rPr>
          <w:rFonts w:ascii="Times New Roman" w:eastAsia="Times New Roman" w:hAnsi="Times New Roman" w:cs="Times New Roman"/>
          <w:color w:val="000000"/>
          <w:sz w:val="24"/>
          <w:szCs w:val="24"/>
          <w:lang w:eastAsia="ru-RU"/>
        </w:rPr>
        <w:t xml:space="preserve">; - </w:t>
      </w:r>
      <w:proofErr w:type="spellStart"/>
      <w:r w:rsidRPr="006922F1">
        <w:rPr>
          <w:rFonts w:ascii="Times New Roman" w:eastAsia="Times New Roman" w:hAnsi="Times New Roman" w:cs="Times New Roman"/>
          <w:color w:val="000000"/>
          <w:sz w:val="24"/>
          <w:szCs w:val="24"/>
          <w:lang w:val="en-US" w:eastAsia="ru-RU"/>
        </w:rPr>
        <w:t>Ved</w:t>
      </w:r>
      <w:proofErr w:type="spellEnd"/>
      <w:r w:rsidRPr="006922F1">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6922F1">
        <w:rPr>
          <w:rFonts w:ascii="Times New Roman" w:eastAsia="Times New Roman" w:hAnsi="Times New Roman" w:cs="Times New Roman"/>
          <w:color w:val="000000"/>
          <w:sz w:val="24"/>
          <w:szCs w:val="24"/>
          <w:lang w:val="en-US" w:eastAsia="ru-RU"/>
        </w:rPr>
        <w:t>should</w:t>
      </w:r>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would</w:t>
      </w:r>
      <w:r w:rsidRPr="006922F1">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6922F1">
        <w:rPr>
          <w:rFonts w:ascii="Times New Roman" w:eastAsia="Times New Roman" w:hAnsi="Times New Roman" w:cs="Times New Roman"/>
          <w:color w:val="000000"/>
          <w:sz w:val="24"/>
          <w:szCs w:val="24"/>
          <w:lang w:val="en-US" w:eastAsia="ru-RU"/>
        </w:rPr>
        <w:t>Infinitive</w:t>
      </w:r>
      <w:r w:rsidRPr="006922F1">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 3 Приводим выделенное сказуемое к форме </w:t>
      </w:r>
      <w:r w:rsidRPr="006922F1">
        <w:rPr>
          <w:rFonts w:ascii="Times New Roman" w:eastAsia="Times New Roman" w:hAnsi="Times New Roman" w:cs="Times New Roman"/>
          <w:color w:val="000000"/>
          <w:sz w:val="24"/>
          <w:szCs w:val="24"/>
          <w:lang w:val="en-US" w:eastAsia="ru-RU"/>
        </w:rPr>
        <w:t>Infinitive</w:t>
      </w:r>
      <w:r w:rsidRPr="006922F1">
        <w:rPr>
          <w:rFonts w:ascii="Times New Roman" w:eastAsia="Times New Roman" w:hAnsi="Times New Roman" w:cs="Times New Roman"/>
          <w:color w:val="000000"/>
          <w:sz w:val="24"/>
          <w:szCs w:val="24"/>
          <w:lang w:eastAsia="ru-RU"/>
        </w:rPr>
        <w:t xml:space="preserve"> (отбрасываем </w:t>
      </w:r>
      <w:r w:rsidRPr="006922F1">
        <w:rPr>
          <w:rFonts w:ascii="Times New Roman" w:eastAsia="Times New Roman" w:hAnsi="Times New Roman" w:cs="Times New Roman"/>
          <w:color w:val="000000"/>
          <w:sz w:val="24"/>
          <w:szCs w:val="24"/>
          <w:lang w:val="en-US" w:eastAsia="ru-RU"/>
        </w:rPr>
        <w:t>will</w:t>
      </w:r>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should</w:t>
      </w:r>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would</w:t>
      </w:r>
      <w:r w:rsidRPr="006922F1">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proofErr w:type="spellStart"/>
      <w:r w:rsidRPr="006922F1">
        <w:rPr>
          <w:rFonts w:ascii="Times New Roman" w:eastAsia="Times New Roman" w:hAnsi="Times New Roman" w:cs="Times New Roman"/>
          <w:color w:val="000000"/>
          <w:sz w:val="24"/>
          <w:szCs w:val="24"/>
          <w:lang w:val="en-US" w:eastAsia="ru-RU"/>
        </w:rPr>
        <w:t>tobe</w:t>
      </w:r>
      <w:proofErr w:type="spellEnd"/>
      <w:r w:rsidRPr="006922F1">
        <w:rPr>
          <w:rFonts w:ascii="Times New Roman" w:eastAsia="Times New Roman" w:hAnsi="Times New Roman" w:cs="Times New Roman"/>
          <w:color w:val="000000"/>
          <w:sz w:val="24"/>
          <w:szCs w:val="24"/>
          <w:lang w:eastAsia="ru-RU"/>
        </w:rPr>
        <w:t xml:space="preserve"> или </w:t>
      </w:r>
      <w:proofErr w:type="spellStart"/>
      <w:r w:rsidRPr="006922F1">
        <w:rPr>
          <w:rFonts w:ascii="Times New Roman" w:eastAsia="Times New Roman" w:hAnsi="Times New Roman" w:cs="Times New Roman"/>
          <w:color w:val="000000"/>
          <w:sz w:val="24"/>
          <w:szCs w:val="24"/>
          <w:lang w:val="en-US" w:eastAsia="ru-RU"/>
        </w:rPr>
        <w:t>tohave</w:t>
      </w:r>
      <w:proofErr w:type="spellEnd"/>
      <w:r w:rsidRPr="006922F1">
        <w:rPr>
          <w:rFonts w:ascii="Times New Roman" w:eastAsia="Times New Roman" w:hAnsi="Times New Roman" w:cs="Times New Roman"/>
          <w:color w:val="000000"/>
          <w:sz w:val="24"/>
          <w:szCs w:val="24"/>
          <w:lang w:eastAsia="ru-RU"/>
        </w:rPr>
        <w:t xml:space="preserve"> на форму </w:t>
      </w:r>
      <w:r w:rsidRPr="006922F1">
        <w:rPr>
          <w:rFonts w:ascii="Times New Roman" w:eastAsia="Times New Roman" w:hAnsi="Times New Roman" w:cs="Times New Roman"/>
          <w:color w:val="000000"/>
          <w:sz w:val="24"/>
          <w:szCs w:val="24"/>
          <w:lang w:val="en-US" w:eastAsia="ru-RU"/>
        </w:rPr>
        <w:t>Infinitive</w:t>
      </w:r>
      <w:r w:rsidRPr="006922F1">
        <w:rPr>
          <w:rFonts w:ascii="Times New Roman" w:eastAsia="Times New Roman" w:hAnsi="Times New Roman" w:cs="Times New Roman"/>
          <w:color w:val="000000"/>
          <w:sz w:val="24"/>
          <w:szCs w:val="24"/>
          <w:lang w:eastAsia="ru-RU"/>
        </w:rPr>
        <w:t xml:space="preserve">).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6922F1">
        <w:rPr>
          <w:rFonts w:ascii="Times New Roman" w:eastAsia="Times New Roman" w:hAnsi="Times New Roman" w:cs="Times New Roman"/>
          <w:color w:val="000000"/>
          <w:sz w:val="24"/>
          <w:szCs w:val="24"/>
          <w:lang w:val="en-US" w:eastAsia="ru-RU"/>
        </w:rPr>
        <w:t>Active</w:t>
      </w:r>
      <w:r w:rsidRPr="006922F1">
        <w:rPr>
          <w:rFonts w:ascii="Times New Roman" w:eastAsia="Times New Roman" w:hAnsi="Times New Roman" w:cs="Times New Roman"/>
          <w:color w:val="000000"/>
          <w:sz w:val="24"/>
          <w:szCs w:val="24"/>
          <w:lang w:eastAsia="ru-RU"/>
        </w:rPr>
        <w:t xml:space="preserve"> или </w:t>
      </w:r>
      <w:r w:rsidRPr="006922F1">
        <w:rPr>
          <w:rFonts w:ascii="Times New Roman" w:eastAsia="Times New Roman" w:hAnsi="Times New Roman" w:cs="Times New Roman"/>
          <w:color w:val="000000"/>
          <w:sz w:val="24"/>
          <w:szCs w:val="24"/>
          <w:lang w:val="en-US" w:eastAsia="ru-RU"/>
        </w:rPr>
        <w:t>Passive</w:t>
      </w:r>
      <w:r w:rsidRPr="006922F1">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6922F1">
        <w:rPr>
          <w:rFonts w:ascii="Times New Roman" w:eastAsia="Times New Roman" w:hAnsi="Times New Roman" w:cs="Times New Roman"/>
          <w:color w:val="000000"/>
          <w:sz w:val="24"/>
          <w:szCs w:val="24"/>
          <w:lang w:val="en-US" w:eastAsia="ru-RU"/>
        </w:rPr>
        <w:t>will</w:t>
      </w:r>
      <w:r w:rsidRPr="006922F1">
        <w:rPr>
          <w:rFonts w:ascii="Times New Roman" w:eastAsia="Times New Roman" w:hAnsi="Times New Roman" w:cs="Times New Roman"/>
          <w:color w:val="000000"/>
          <w:sz w:val="24"/>
          <w:szCs w:val="24"/>
          <w:lang w:eastAsia="ru-RU"/>
        </w:rPr>
        <w:t xml:space="preserve">, или по формам глаголов </w:t>
      </w:r>
      <w:proofErr w:type="spellStart"/>
      <w:r w:rsidRPr="006922F1">
        <w:rPr>
          <w:rFonts w:ascii="Times New Roman" w:eastAsia="Times New Roman" w:hAnsi="Times New Roman" w:cs="Times New Roman"/>
          <w:color w:val="000000"/>
          <w:sz w:val="24"/>
          <w:szCs w:val="24"/>
          <w:lang w:val="en-US" w:eastAsia="ru-RU"/>
        </w:rPr>
        <w:t>tobe</w:t>
      </w:r>
      <w:proofErr w:type="spellEnd"/>
      <w:r w:rsidRPr="006922F1">
        <w:rPr>
          <w:rFonts w:ascii="Times New Roman" w:eastAsia="Times New Roman" w:hAnsi="Times New Roman" w:cs="Times New Roman"/>
          <w:color w:val="000000"/>
          <w:sz w:val="24"/>
          <w:szCs w:val="24"/>
          <w:lang w:eastAsia="ru-RU"/>
        </w:rPr>
        <w:t xml:space="preserve"> / </w:t>
      </w:r>
      <w:proofErr w:type="spellStart"/>
      <w:r w:rsidRPr="006922F1">
        <w:rPr>
          <w:rFonts w:ascii="Times New Roman" w:eastAsia="Times New Roman" w:hAnsi="Times New Roman" w:cs="Times New Roman"/>
          <w:color w:val="000000"/>
          <w:sz w:val="24"/>
          <w:szCs w:val="24"/>
          <w:lang w:val="en-US" w:eastAsia="ru-RU"/>
        </w:rPr>
        <w:t>tohave</w:t>
      </w:r>
      <w:proofErr w:type="spellEnd"/>
      <w:r w:rsidRPr="006922F1">
        <w:rPr>
          <w:rFonts w:ascii="Times New Roman" w:eastAsia="Times New Roman" w:hAnsi="Times New Roman" w:cs="Times New Roman"/>
          <w:color w:val="000000"/>
          <w:sz w:val="24"/>
          <w:szCs w:val="24"/>
          <w:lang w:eastAsia="ru-RU"/>
        </w:rPr>
        <w:t xml:space="preserve"> определяем время совершения действия;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5 Переводим сказуемое с учетом всех перечисленных признаков на русский язык.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6 Переводим все остальные слова из английского предложения.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6922F1">
        <w:rPr>
          <w:rFonts w:ascii="Times New Roman" w:eastAsia="Times New Roman" w:hAnsi="Times New Roman" w:cs="Times New Roman"/>
          <w:color w:val="000000"/>
          <w:sz w:val="24"/>
          <w:szCs w:val="24"/>
          <w:lang w:val="en-US" w:eastAsia="ru-RU"/>
        </w:rPr>
        <w:t>Примеры</w:t>
      </w:r>
      <w:proofErr w:type="spellEnd"/>
      <w:r w:rsidRPr="006922F1">
        <w:rPr>
          <w:rFonts w:ascii="Times New Roman" w:eastAsia="Times New Roman" w:hAnsi="Times New Roman" w:cs="Times New Roman"/>
          <w:color w:val="000000"/>
          <w:sz w:val="24"/>
          <w:szCs w:val="24"/>
          <w:lang w:val="en-US" w:eastAsia="ru-RU"/>
        </w:rPr>
        <w:t xml:space="preserve"> 1 </w:t>
      </w:r>
      <w:proofErr w:type="spellStart"/>
      <w:r w:rsidRPr="006922F1">
        <w:rPr>
          <w:rFonts w:ascii="Times New Roman" w:eastAsia="Times New Roman" w:hAnsi="Times New Roman" w:cs="Times New Roman"/>
          <w:color w:val="000000"/>
          <w:sz w:val="24"/>
          <w:szCs w:val="24"/>
          <w:lang w:val="en-US" w:eastAsia="ru-RU"/>
        </w:rPr>
        <w:t>Не</w:t>
      </w:r>
      <w:proofErr w:type="spellEnd"/>
      <w:r w:rsidRPr="006922F1">
        <w:rPr>
          <w:rFonts w:ascii="Times New Roman" w:eastAsia="Times New Roman" w:hAnsi="Times New Roman" w:cs="Times New Roman"/>
          <w:color w:val="000000"/>
          <w:sz w:val="24"/>
          <w:szCs w:val="24"/>
          <w:lang w:val="en-US" w:eastAsia="ru-RU"/>
        </w:rPr>
        <w:t xml:space="preserve"> is watching a new film now. 1) </w:t>
      </w:r>
      <w:proofErr w:type="spellStart"/>
      <w:r w:rsidRPr="006922F1">
        <w:rPr>
          <w:rFonts w:ascii="Times New Roman" w:eastAsia="Times New Roman" w:hAnsi="Times New Roman" w:cs="Times New Roman"/>
          <w:color w:val="000000"/>
          <w:sz w:val="24"/>
          <w:szCs w:val="24"/>
          <w:lang w:val="en-US" w:eastAsia="ru-RU"/>
        </w:rPr>
        <w:t>ПодлежащееНе</w:t>
      </w:r>
      <w:proofErr w:type="spellEnd"/>
      <w:r w:rsidRPr="006922F1">
        <w:rPr>
          <w:rFonts w:ascii="Times New Roman" w:eastAsia="Times New Roman" w:hAnsi="Times New Roman" w:cs="Times New Roman"/>
          <w:color w:val="000000"/>
          <w:sz w:val="24"/>
          <w:szCs w:val="24"/>
          <w:lang w:val="en-US" w:eastAsia="ru-RU"/>
        </w:rPr>
        <w:t xml:space="preserve"> – </w:t>
      </w:r>
      <w:proofErr w:type="spellStart"/>
      <w:r w:rsidRPr="006922F1">
        <w:rPr>
          <w:rFonts w:ascii="Times New Roman" w:eastAsia="Times New Roman" w:hAnsi="Times New Roman" w:cs="Times New Roman"/>
          <w:color w:val="000000"/>
          <w:sz w:val="24"/>
          <w:szCs w:val="24"/>
          <w:lang w:val="en-US" w:eastAsia="ru-RU"/>
        </w:rPr>
        <w:t>Он</w:t>
      </w:r>
      <w:proofErr w:type="spellEnd"/>
      <w:r w:rsidRPr="006922F1">
        <w:rPr>
          <w:rFonts w:ascii="Times New Roman" w:eastAsia="Times New Roman" w:hAnsi="Times New Roman" w:cs="Times New Roman"/>
          <w:color w:val="000000"/>
          <w:sz w:val="24"/>
          <w:szCs w:val="24"/>
          <w:lang w:val="en-US" w:eastAsia="ru-RU"/>
        </w:rPr>
        <w:t xml:space="preserve">. 2) </w:t>
      </w:r>
      <w:proofErr w:type="spellStart"/>
      <w:proofErr w:type="gramStart"/>
      <w:r w:rsidRPr="006922F1">
        <w:rPr>
          <w:rFonts w:ascii="Times New Roman" w:eastAsia="Times New Roman" w:hAnsi="Times New Roman" w:cs="Times New Roman"/>
          <w:color w:val="000000"/>
          <w:sz w:val="24"/>
          <w:szCs w:val="24"/>
          <w:lang w:val="en-US" w:eastAsia="ru-RU"/>
        </w:rPr>
        <w:t>Сказуемое</w:t>
      </w:r>
      <w:proofErr w:type="spellEnd"/>
      <w:r w:rsidRPr="006922F1">
        <w:rPr>
          <w:rFonts w:ascii="Times New Roman" w:eastAsia="Times New Roman" w:hAnsi="Times New Roman" w:cs="Times New Roman"/>
          <w:color w:val="000000"/>
          <w:sz w:val="24"/>
          <w:szCs w:val="24"/>
          <w:lang w:val="en-US" w:eastAsia="ru-RU"/>
        </w:rPr>
        <w:t xml:space="preserve">  is</w:t>
      </w:r>
      <w:proofErr w:type="gramEnd"/>
      <w:r w:rsidRPr="006922F1">
        <w:rPr>
          <w:rFonts w:ascii="Times New Roman" w:eastAsia="Times New Roman" w:hAnsi="Times New Roman" w:cs="Times New Roman"/>
          <w:color w:val="000000"/>
          <w:sz w:val="24"/>
          <w:szCs w:val="24"/>
          <w:lang w:val="en-US" w:eastAsia="ru-RU"/>
        </w:rPr>
        <w:t xml:space="preserve"> watching (is – </w:t>
      </w:r>
      <w:proofErr w:type="spellStart"/>
      <w:r w:rsidRPr="006922F1">
        <w:rPr>
          <w:rFonts w:ascii="Times New Roman" w:eastAsia="Times New Roman" w:hAnsi="Times New Roman" w:cs="Times New Roman"/>
          <w:color w:val="000000"/>
          <w:sz w:val="24"/>
          <w:szCs w:val="24"/>
          <w:lang w:val="en-US" w:eastAsia="ru-RU"/>
        </w:rPr>
        <w:t>форма</w:t>
      </w:r>
      <w:proofErr w:type="spellEnd"/>
      <w:r w:rsidRPr="006922F1">
        <w:rPr>
          <w:rFonts w:ascii="Times New Roman" w:eastAsia="Times New Roman" w:hAnsi="Times New Roman" w:cs="Times New Roman"/>
          <w:color w:val="000000"/>
          <w:sz w:val="24"/>
          <w:szCs w:val="24"/>
          <w:lang w:val="en-US" w:eastAsia="ru-RU"/>
        </w:rPr>
        <w:t xml:space="preserve"> Present </w:t>
      </w:r>
      <w:proofErr w:type="spellStart"/>
      <w:r w:rsidRPr="006922F1">
        <w:rPr>
          <w:rFonts w:ascii="Times New Roman" w:eastAsia="Times New Roman" w:hAnsi="Times New Roman" w:cs="Times New Roman"/>
          <w:color w:val="000000"/>
          <w:sz w:val="24"/>
          <w:szCs w:val="24"/>
          <w:lang w:val="en-US" w:eastAsia="ru-RU"/>
        </w:rPr>
        <w:t>вспомогательного</w:t>
      </w:r>
      <w:proofErr w:type="spellEnd"/>
      <w:r w:rsidRPr="006922F1">
        <w:rPr>
          <w:rFonts w:ascii="Times New Roman" w:eastAsia="Times New Roman" w:hAnsi="Times New Roman" w:cs="Times New Roman"/>
          <w:color w:val="000000"/>
          <w:sz w:val="24"/>
          <w:szCs w:val="24"/>
          <w:lang w:val="en-US" w:eastAsia="ru-RU"/>
        </w:rPr>
        <w:t xml:space="preserve"> to be; watching – </w:t>
      </w:r>
      <w:proofErr w:type="spellStart"/>
      <w:r w:rsidRPr="006922F1">
        <w:rPr>
          <w:rFonts w:ascii="Times New Roman" w:eastAsia="Times New Roman" w:hAnsi="Times New Roman" w:cs="Times New Roman"/>
          <w:color w:val="000000"/>
          <w:sz w:val="24"/>
          <w:szCs w:val="24"/>
          <w:lang w:val="en-US" w:eastAsia="ru-RU"/>
        </w:rPr>
        <w:t>смысловой</w:t>
      </w:r>
      <w:proofErr w:type="spellEnd"/>
      <w:r w:rsidRPr="006922F1">
        <w:rPr>
          <w:rFonts w:ascii="Times New Roman" w:eastAsia="Times New Roman" w:hAnsi="Times New Roman" w:cs="Times New Roman"/>
          <w:color w:val="000000"/>
          <w:sz w:val="24"/>
          <w:szCs w:val="24"/>
          <w:lang w:val="en-US" w:eastAsia="ru-RU"/>
        </w:rPr>
        <w:t xml:space="preserve">). </w:t>
      </w:r>
      <w:r w:rsidRPr="006922F1">
        <w:rPr>
          <w:rFonts w:ascii="Times New Roman" w:eastAsia="Times New Roman" w:hAnsi="Times New Roman" w:cs="Times New Roman"/>
          <w:color w:val="000000"/>
          <w:sz w:val="24"/>
          <w:szCs w:val="24"/>
          <w:lang w:eastAsia="ru-RU"/>
        </w:rPr>
        <w:t xml:space="preserve">3) Формула </w:t>
      </w:r>
      <w:proofErr w:type="spellStart"/>
      <w:r w:rsidRPr="006922F1">
        <w:rPr>
          <w:rFonts w:ascii="Times New Roman" w:eastAsia="Times New Roman" w:hAnsi="Times New Roman" w:cs="Times New Roman"/>
          <w:color w:val="000000"/>
          <w:sz w:val="24"/>
          <w:szCs w:val="24"/>
          <w:lang w:val="en-US" w:eastAsia="ru-RU"/>
        </w:rPr>
        <w:t>tobe</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val="en-US" w:eastAsia="ru-RU"/>
        </w:rPr>
        <w:t>Ving</w:t>
      </w:r>
      <w:proofErr w:type="spellEnd"/>
      <w:r w:rsidRPr="006922F1">
        <w:rPr>
          <w:rFonts w:ascii="Times New Roman" w:eastAsia="Times New Roman" w:hAnsi="Times New Roman" w:cs="Times New Roman"/>
          <w:color w:val="000000"/>
          <w:sz w:val="24"/>
          <w:szCs w:val="24"/>
          <w:lang w:eastAsia="ru-RU"/>
        </w:rPr>
        <w:t xml:space="preserve">. 4) Такая формула находится в группе </w:t>
      </w:r>
      <w:proofErr w:type="spellStart"/>
      <w:r w:rsidRPr="006922F1">
        <w:rPr>
          <w:rFonts w:ascii="Times New Roman" w:eastAsia="Times New Roman" w:hAnsi="Times New Roman" w:cs="Times New Roman"/>
          <w:color w:val="000000"/>
          <w:sz w:val="24"/>
          <w:szCs w:val="24"/>
          <w:lang w:val="en-US" w:eastAsia="ru-RU"/>
        </w:rPr>
        <w:t>ActiveContinuous</w:t>
      </w:r>
      <w:proofErr w:type="spellEnd"/>
      <w:r w:rsidRPr="006922F1">
        <w:rPr>
          <w:rFonts w:ascii="Times New Roman" w:eastAsia="Times New Roman" w:hAnsi="Times New Roman" w:cs="Times New Roman"/>
          <w:color w:val="000000"/>
          <w:sz w:val="24"/>
          <w:szCs w:val="24"/>
          <w:lang w:eastAsia="ru-RU"/>
        </w:rPr>
        <w:t xml:space="preserve">. 5) а) в словаре </w:t>
      </w:r>
      <w:r w:rsidRPr="006922F1">
        <w:rPr>
          <w:rFonts w:ascii="Times New Roman" w:eastAsia="Times New Roman" w:hAnsi="Times New Roman" w:cs="Times New Roman"/>
          <w:color w:val="000000"/>
          <w:sz w:val="24"/>
          <w:szCs w:val="24"/>
          <w:lang w:val="en-US" w:eastAsia="ru-RU"/>
        </w:rPr>
        <w:t>watch</w:t>
      </w:r>
      <w:r w:rsidRPr="006922F1">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6922F1">
        <w:rPr>
          <w:rFonts w:ascii="Times New Roman" w:eastAsia="Times New Roman" w:hAnsi="Times New Roman" w:cs="Times New Roman"/>
          <w:color w:val="000000"/>
          <w:sz w:val="24"/>
          <w:szCs w:val="24"/>
          <w:lang w:val="en-US" w:eastAsia="ru-RU"/>
        </w:rPr>
        <w:t>Active</w:t>
      </w:r>
      <w:r w:rsidRPr="006922F1">
        <w:rPr>
          <w:rFonts w:ascii="Times New Roman" w:eastAsia="Times New Roman" w:hAnsi="Times New Roman" w:cs="Times New Roman"/>
          <w:color w:val="000000"/>
          <w:sz w:val="24"/>
          <w:szCs w:val="24"/>
          <w:lang w:eastAsia="ru-RU"/>
        </w:rPr>
        <w:t xml:space="preserve">); в) действие имеет характер длительности (потому что </w:t>
      </w:r>
      <w:r w:rsidRPr="006922F1">
        <w:rPr>
          <w:rFonts w:ascii="Times New Roman" w:eastAsia="Times New Roman" w:hAnsi="Times New Roman" w:cs="Times New Roman"/>
          <w:color w:val="000000"/>
          <w:sz w:val="24"/>
          <w:szCs w:val="24"/>
          <w:lang w:val="en-US" w:eastAsia="ru-RU"/>
        </w:rPr>
        <w:t>Continuous</w:t>
      </w:r>
      <w:r w:rsidRPr="006922F1">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6922F1">
        <w:rPr>
          <w:rFonts w:ascii="Times New Roman" w:eastAsia="Times New Roman" w:hAnsi="Times New Roman" w:cs="Times New Roman"/>
          <w:color w:val="000000"/>
          <w:sz w:val="24"/>
          <w:szCs w:val="24"/>
          <w:lang w:val="en-US" w:eastAsia="ru-RU"/>
        </w:rPr>
        <w:t>is</w:t>
      </w:r>
      <w:r w:rsidRPr="006922F1">
        <w:rPr>
          <w:rFonts w:ascii="Times New Roman" w:eastAsia="Times New Roman" w:hAnsi="Times New Roman" w:cs="Times New Roman"/>
          <w:color w:val="000000"/>
          <w:sz w:val="24"/>
          <w:szCs w:val="24"/>
          <w:lang w:eastAsia="ru-RU"/>
        </w:rPr>
        <w:t xml:space="preserve"> – форма </w:t>
      </w:r>
      <w:proofErr w:type="spellStart"/>
      <w:r w:rsidRPr="006922F1">
        <w:rPr>
          <w:rFonts w:ascii="Times New Roman" w:eastAsia="Times New Roman" w:hAnsi="Times New Roman" w:cs="Times New Roman"/>
          <w:color w:val="000000"/>
          <w:sz w:val="24"/>
          <w:szCs w:val="24"/>
          <w:lang w:val="en-US" w:eastAsia="ru-RU"/>
        </w:rPr>
        <w:t>tobe</w:t>
      </w:r>
      <w:proofErr w:type="spellEnd"/>
      <w:r w:rsidRPr="006922F1">
        <w:rPr>
          <w:rFonts w:ascii="Times New Roman" w:eastAsia="Times New Roman" w:hAnsi="Times New Roman" w:cs="Times New Roman"/>
          <w:color w:val="000000"/>
          <w:sz w:val="24"/>
          <w:szCs w:val="24"/>
          <w:lang w:eastAsia="ru-RU"/>
        </w:rPr>
        <w:t xml:space="preserve"> в </w:t>
      </w:r>
      <w:r w:rsidRPr="006922F1">
        <w:rPr>
          <w:rFonts w:ascii="Times New Roman" w:eastAsia="Times New Roman" w:hAnsi="Times New Roman" w:cs="Times New Roman"/>
          <w:color w:val="000000"/>
          <w:sz w:val="24"/>
          <w:szCs w:val="24"/>
          <w:lang w:val="en-US" w:eastAsia="ru-RU"/>
        </w:rPr>
        <w:t>Present</w:t>
      </w:r>
      <w:r w:rsidRPr="006922F1">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6922F1">
        <w:rPr>
          <w:rFonts w:ascii="Times New Roman" w:eastAsia="Times New Roman" w:hAnsi="Times New Roman" w:cs="Times New Roman"/>
          <w:color w:val="000000"/>
          <w:sz w:val="24"/>
          <w:szCs w:val="24"/>
          <w:lang w:eastAsia="ru-RU"/>
        </w:rPr>
        <w:t>перевод.который</w:t>
      </w:r>
      <w:proofErr w:type="spellEnd"/>
      <w:r w:rsidRPr="006922F1">
        <w:rPr>
          <w:rFonts w:ascii="Times New Roman" w:eastAsia="Times New Roman" w:hAnsi="Times New Roman" w:cs="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w:t>
      </w:r>
      <w:r w:rsidRPr="006922F1">
        <w:rPr>
          <w:rFonts w:ascii="Times New Roman" w:eastAsia="Times New Roman" w:hAnsi="Times New Roman" w:cs="Times New Roman"/>
          <w:color w:val="000000"/>
          <w:sz w:val="24"/>
          <w:szCs w:val="24"/>
          <w:lang w:eastAsia="ru-RU"/>
        </w:rPr>
        <w:lastRenderedPageBreak/>
        <w:t>вариант дословного перевода абсолютно совпадает с вариантом окончательного. Например</w:t>
      </w:r>
      <w:r w:rsidRPr="006922F1">
        <w:rPr>
          <w:rFonts w:ascii="Times New Roman" w:eastAsia="Times New Roman" w:hAnsi="Times New Roman" w:cs="Times New Roman"/>
          <w:color w:val="000000"/>
          <w:sz w:val="24"/>
          <w:szCs w:val="24"/>
          <w:lang w:val="en-US" w:eastAsia="ru-RU"/>
        </w:rPr>
        <w:t xml:space="preserve">:  I want to sleep. </w:t>
      </w:r>
      <w:proofErr w:type="spellStart"/>
      <w:r w:rsidRPr="006922F1">
        <w:rPr>
          <w:rFonts w:ascii="Times New Roman" w:eastAsia="Times New Roman" w:hAnsi="Times New Roman" w:cs="Times New Roman"/>
          <w:color w:val="000000"/>
          <w:sz w:val="24"/>
          <w:szCs w:val="24"/>
          <w:lang w:eastAsia="ru-RU"/>
        </w:rPr>
        <w:t>Яхочуспать</w:t>
      </w:r>
      <w:proofErr w:type="spellEnd"/>
      <w:r w:rsidRPr="006922F1">
        <w:rPr>
          <w:rFonts w:ascii="Times New Roman" w:eastAsia="Times New Roman" w:hAnsi="Times New Roman" w:cs="Times New Roman"/>
          <w:color w:val="000000"/>
          <w:sz w:val="24"/>
          <w:szCs w:val="24"/>
          <w:lang w:val="en-US" w:eastAsia="ru-RU"/>
        </w:rPr>
        <w:t xml:space="preserve">.  They will buy a new car. </w:t>
      </w:r>
      <w:r w:rsidRPr="006922F1">
        <w:rPr>
          <w:rFonts w:ascii="Times New Roman" w:eastAsia="Times New Roman" w:hAnsi="Times New Roman" w:cs="Times New Roman"/>
          <w:color w:val="000000"/>
          <w:sz w:val="24"/>
          <w:szCs w:val="24"/>
          <w:lang w:eastAsia="ru-RU"/>
        </w:rPr>
        <w:t xml:space="preserve">Они купят новую машину.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6922F1">
        <w:rPr>
          <w:rFonts w:ascii="Times New Roman" w:eastAsia="Times New Roman" w:hAnsi="Times New Roman" w:cs="Times New Roman"/>
          <w:color w:val="000000"/>
          <w:sz w:val="24"/>
          <w:szCs w:val="24"/>
          <w:lang w:eastAsia="ru-RU"/>
        </w:rPr>
        <w:t>например</w:t>
      </w:r>
      <w:proofErr w:type="gramStart"/>
      <w:r w:rsidRPr="006922F1">
        <w:rPr>
          <w:rFonts w:ascii="Times New Roman" w:eastAsia="Times New Roman" w:hAnsi="Times New Roman" w:cs="Times New Roman"/>
          <w:color w:val="000000"/>
          <w:sz w:val="24"/>
          <w:szCs w:val="24"/>
          <w:lang w:eastAsia="ru-RU"/>
        </w:rPr>
        <w:t>:Я</w:t>
      </w:r>
      <w:proofErr w:type="spellEnd"/>
      <w:proofErr w:type="gramEnd"/>
      <w:r w:rsidRPr="006922F1">
        <w:rPr>
          <w:rFonts w:ascii="Times New Roman" w:eastAsia="Times New Roman" w:hAnsi="Times New Roman" w:cs="Times New Roman"/>
          <w:color w:val="000000"/>
          <w:sz w:val="24"/>
          <w:szCs w:val="24"/>
          <w:lang w:eastAsia="ru-RU"/>
        </w:rPr>
        <w:t xml:space="preserve"> есть (</w:t>
      </w:r>
      <w:proofErr w:type="spellStart"/>
      <w:r w:rsidRPr="006922F1">
        <w:rPr>
          <w:rFonts w:ascii="Times New Roman" w:eastAsia="Times New Roman" w:hAnsi="Times New Roman" w:cs="Times New Roman"/>
          <w:color w:val="000000"/>
          <w:sz w:val="24"/>
          <w:szCs w:val="24"/>
          <w:lang w:val="en-US" w:eastAsia="ru-RU"/>
        </w:rPr>
        <w:t>tobe</w:t>
      </w:r>
      <w:proofErr w:type="spellEnd"/>
      <w:r w:rsidRPr="006922F1">
        <w:rPr>
          <w:rFonts w:ascii="Times New Roman" w:eastAsia="Times New Roman" w:hAnsi="Times New Roman" w:cs="Times New Roman"/>
          <w:color w:val="000000"/>
          <w:sz w:val="24"/>
          <w:szCs w:val="24"/>
          <w:lang w:eastAsia="ru-RU"/>
        </w:rPr>
        <w:t>) столько-то лет., а не Я имею (</w:t>
      </w:r>
      <w:proofErr w:type="spellStart"/>
      <w:r w:rsidRPr="006922F1">
        <w:rPr>
          <w:rFonts w:ascii="Times New Roman" w:eastAsia="Times New Roman" w:hAnsi="Times New Roman" w:cs="Times New Roman"/>
          <w:color w:val="000000"/>
          <w:sz w:val="24"/>
          <w:szCs w:val="24"/>
          <w:lang w:val="en-US" w:eastAsia="ru-RU"/>
        </w:rPr>
        <w:t>tohave</w:t>
      </w:r>
      <w:proofErr w:type="spellEnd"/>
      <w:r w:rsidRPr="006922F1">
        <w:rPr>
          <w:rFonts w:ascii="Times New Roman" w:eastAsia="Times New Roman" w:hAnsi="Times New Roman" w:cs="Times New Roman"/>
          <w:color w:val="000000"/>
          <w:sz w:val="24"/>
          <w:szCs w:val="24"/>
          <w:lang w:eastAsia="ru-RU"/>
        </w:rPr>
        <w:t xml:space="preserve">) столько-то лет.; можно использовать слова </w:t>
      </w:r>
      <w:proofErr w:type="spellStart"/>
      <w:r w:rsidRPr="006922F1">
        <w:rPr>
          <w:rFonts w:ascii="Times New Roman" w:eastAsia="Times New Roman" w:hAnsi="Times New Roman" w:cs="Times New Roman"/>
          <w:color w:val="000000"/>
          <w:sz w:val="24"/>
          <w:szCs w:val="24"/>
          <w:lang w:val="en-US" w:eastAsia="ru-RU"/>
        </w:rPr>
        <w:t>yearsold</w:t>
      </w:r>
      <w:proofErr w:type="spellEnd"/>
      <w:r w:rsidRPr="006922F1">
        <w:rPr>
          <w:rFonts w:ascii="Times New Roman" w:eastAsia="Times New Roman" w:hAnsi="Times New Roman" w:cs="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6922F1">
        <w:rPr>
          <w:rFonts w:ascii="Times New Roman" w:eastAsia="Times New Roman" w:hAnsi="Times New Roman" w:cs="Times New Roman"/>
          <w:color w:val="000000"/>
          <w:sz w:val="24"/>
          <w:szCs w:val="24"/>
          <w:lang w:eastAsia="ru-RU"/>
        </w:rPr>
        <w:t>поанглийски</w:t>
      </w:r>
      <w:proofErr w:type="spellEnd"/>
      <w:r w:rsidRPr="006922F1">
        <w:rPr>
          <w:rFonts w:ascii="Times New Roman" w:eastAsia="Times New Roman" w:hAnsi="Times New Roman" w:cs="Times New Roman"/>
          <w:color w:val="000000"/>
          <w:sz w:val="24"/>
          <w:szCs w:val="24"/>
          <w:lang w:eastAsia="ru-RU"/>
        </w:rPr>
        <w:t xml:space="preserve">: В прошлом году ей было двадцать лет. – </w:t>
      </w:r>
      <w:proofErr w:type="spellStart"/>
      <w:r w:rsidRPr="006922F1">
        <w:rPr>
          <w:rFonts w:ascii="Times New Roman" w:eastAsia="Times New Roman" w:hAnsi="Times New Roman" w:cs="Times New Roman"/>
          <w:color w:val="000000"/>
          <w:sz w:val="24"/>
          <w:szCs w:val="24"/>
          <w:lang w:val="en-US" w:eastAsia="ru-RU"/>
        </w:rPr>
        <w:t>Shewastwenty</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val="en-US" w:eastAsia="ru-RU"/>
        </w:rPr>
        <w:t>yearsold</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val="en-US" w:eastAsia="ru-RU"/>
        </w:rPr>
        <w:t>lastyear</w:t>
      </w:r>
      <w:proofErr w:type="spellEnd"/>
      <w:r w:rsidRPr="006922F1">
        <w:rPr>
          <w:rFonts w:ascii="Times New Roman" w:eastAsia="Times New Roman" w:hAnsi="Times New Roman" w:cs="Times New Roman"/>
          <w:color w:val="000000"/>
          <w:sz w:val="24"/>
          <w:szCs w:val="24"/>
          <w:lang w:eastAsia="ru-RU"/>
        </w:rPr>
        <w:t xml:space="preserve">. </w:t>
      </w:r>
      <w:proofErr w:type="spellStart"/>
      <w:r w:rsidRPr="006922F1">
        <w:rPr>
          <w:rFonts w:ascii="Times New Roman" w:eastAsia="Times New Roman" w:hAnsi="Times New Roman" w:cs="Times New Roman"/>
          <w:color w:val="000000"/>
          <w:sz w:val="24"/>
          <w:szCs w:val="24"/>
          <w:lang w:val="en-US" w:eastAsia="ru-RU"/>
        </w:rPr>
        <w:t>Попробуемперевестинебольшойтекст</w:t>
      </w:r>
      <w:proofErr w:type="spellEnd"/>
      <w:r w:rsidRPr="006922F1">
        <w:rPr>
          <w:rFonts w:ascii="Times New Roman" w:eastAsia="Times New Roman" w:hAnsi="Times New Roman" w:cs="Times New Roman"/>
          <w:color w:val="000000"/>
          <w:sz w:val="24"/>
          <w:szCs w:val="24"/>
          <w:lang w:val="en-US" w:eastAsia="ru-RU"/>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6922F1">
        <w:rPr>
          <w:rFonts w:ascii="Times New Roman" w:eastAsia="Times New Roman" w:hAnsi="Times New Roman" w:cs="Times New Roman"/>
          <w:color w:val="000000"/>
          <w:sz w:val="24"/>
          <w:szCs w:val="24"/>
          <w:lang w:val="en-US" w:eastAsia="ru-RU"/>
        </w:rPr>
        <w:t>Theywillgohomesoon</w:t>
      </w:r>
      <w:proofErr w:type="spellEnd"/>
      <w:r w:rsidRPr="006922F1">
        <w:rPr>
          <w:rFonts w:ascii="Times New Roman" w:eastAsia="Times New Roman" w:hAnsi="Times New Roman" w:cs="Times New Roman"/>
          <w:color w:val="000000"/>
          <w:sz w:val="24"/>
          <w:szCs w:val="24"/>
          <w:lang w:eastAsia="ru-RU"/>
        </w:rPr>
        <w:t>. Примечание 1 Если к глаголу прибавить в конце «-</w:t>
      </w:r>
      <w:proofErr w:type="spellStart"/>
      <w:r w:rsidRPr="006922F1">
        <w:rPr>
          <w:rFonts w:ascii="Times New Roman" w:eastAsia="Times New Roman" w:hAnsi="Times New Roman" w:cs="Times New Roman"/>
          <w:color w:val="000000"/>
          <w:sz w:val="24"/>
          <w:szCs w:val="24"/>
          <w:lang w:eastAsia="ru-RU"/>
        </w:rPr>
        <w:t>ег</w:t>
      </w:r>
      <w:proofErr w:type="spellEnd"/>
      <w:r w:rsidRPr="006922F1">
        <w:rPr>
          <w:rFonts w:ascii="Times New Roman" w:eastAsia="Times New Roman" w:hAnsi="Times New Roman" w:cs="Times New Roman"/>
          <w:color w:val="000000"/>
          <w:sz w:val="24"/>
          <w:szCs w:val="24"/>
          <w:lang w:eastAsia="ru-RU"/>
        </w:rPr>
        <w:t>», получается тот, кто / то, что выполняет действие, обозначенное этим глаголам (</w:t>
      </w:r>
      <w:proofErr w:type="spellStart"/>
      <w:r w:rsidRPr="006922F1">
        <w:rPr>
          <w:rFonts w:ascii="Times New Roman" w:eastAsia="Times New Roman" w:hAnsi="Times New Roman" w:cs="Times New Roman"/>
          <w:color w:val="000000"/>
          <w:sz w:val="24"/>
          <w:szCs w:val="24"/>
          <w:lang w:val="en-US" w:eastAsia="ru-RU"/>
        </w:rPr>
        <w:t>toclean</w:t>
      </w:r>
      <w:proofErr w:type="spellEnd"/>
      <w:r w:rsidRPr="006922F1">
        <w:rPr>
          <w:rFonts w:ascii="Times New Roman" w:eastAsia="Times New Roman" w:hAnsi="Times New Roman" w:cs="Times New Roman"/>
          <w:color w:val="000000"/>
          <w:sz w:val="24"/>
          <w:szCs w:val="24"/>
          <w:lang w:eastAsia="ru-RU"/>
        </w:rPr>
        <w:t xml:space="preserve"> – убирать / </w:t>
      </w:r>
      <w:r w:rsidRPr="006922F1">
        <w:rPr>
          <w:rFonts w:ascii="Times New Roman" w:eastAsia="Times New Roman" w:hAnsi="Times New Roman" w:cs="Times New Roman"/>
          <w:color w:val="000000"/>
          <w:sz w:val="24"/>
          <w:szCs w:val="24"/>
          <w:lang w:val="en-US" w:eastAsia="ru-RU"/>
        </w:rPr>
        <w:t>cleaner</w:t>
      </w:r>
      <w:r w:rsidRPr="006922F1">
        <w:rPr>
          <w:rFonts w:ascii="Times New Roman" w:eastAsia="Times New Roman" w:hAnsi="Times New Roman" w:cs="Times New Roman"/>
          <w:color w:val="000000"/>
          <w:sz w:val="24"/>
          <w:szCs w:val="24"/>
          <w:lang w:eastAsia="ru-RU"/>
        </w:rPr>
        <w:t xml:space="preserve"> – уборщица; </w:t>
      </w:r>
      <w:proofErr w:type="spellStart"/>
      <w:r w:rsidRPr="006922F1">
        <w:rPr>
          <w:rFonts w:ascii="Times New Roman" w:eastAsia="Times New Roman" w:hAnsi="Times New Roman" w:cs="Times New Roman"/>
          <w:color w:val="000000"/>
          <w:sz w:val="24"/>
          <w:szCs w:val="24"/>
          <w:lang w:val="en-US" w:eastAsia="ru-RU"/>
        </w:rPr>
        <w:t>towork</w:t>
      </w:r>
      <w:proofErr w:type="spellEnd"/>
      <w:r w:rsidRPr="006922F1">
        <w:rPr>
          <w:rFonts w:ascii="Times New Roman" w:eastAsia="Times New Roman" w:hAnsi="Times New Roman" w:cs="Times New Roman"/>
          <w:color w:val="000000"/>
          <w:sz w:val="24"/>
          <w:szCs w:val="24"/>
          <w:lang w:eastAsia="ru-RU"/>
        </w:rPr>
        <w:t xml:space="preserve"> – работать / </w:t>
      </w:r>
      <w:r w:rsidRPr="006922F1">
        <w:rPr>
          <w:rFonts w:ascii="Times New Roman" w:eastAsia="Times New Roman" w:hAnsi="Times New Roman" w:cs="Times New Roman"/>
          <w:color w:val="000000"/>
          <w:sz w:val="24"/>
          <w:szCs w:val="24"/>
          <w:lang w:val="en-US" w:eastAsia="ru-RU"/>
        </w:rPr>
        <w:t>worker</w:t>
      </w:r>
      <w:r w:rsidRPr="006922F1">
        <w:rPr>
          <w:rFonts w:ascii="Times New Roman" w:eastAsia="Times New Roman" w:hAnsi="Times New Roman" w:cs="Times New Roman"/>
          <w:color w:val="000000"/>
          <w:sz w:val="24"/>
          <w:szCs w:val="24"/>
          <w:lang w:eastAsia="ru-RU"/>
        </w:rPr>
        <w:t xml:space="preserve"> – рабочий; </w:t>
      </w:r>
      <w:proofErr w:type="spellStart"/>
      <w:r w:rsidRPr="006922F1">
        <w:rPr>
          <w:rFonts w:ascii="Times New Roman" w:eastAsia="Times New Roman" w:hAnsi="Times New Roman" w:cs="Times New Roman"/>
          <w:color w:val="000000"/>
          <w:sz w:val="24"/>
          <w:szCs w:val="24"/>
          <w:lang w:val="en-US" w:eastAsia="ru-RU"/>
        </w:rPr>
        <w:t>todrive</w:t>
      </w:r>
      <w:proofErr w:type="spellEnd"/>
      <w:r w:rsidRPr="006922F1">
        <w:rPr>
          <w:rFonts w:ascii="Times New Roman" w:eastAsia="Times New Roman" w:hAnsi="Times New Roman" w:cs="Times New Roman"/>
          <w:color w:val="000000"/>
          <w:sz w:val="24"/>
          <w:szCs w:val="24"/>
          <w:lang w:eastAsia="ru-RU"/>
        </w:rPr>
        <w:t xml:space="preserve"> – водить автомобиль / </w:t>
      </w:r>
      <w:r w:rsidRPr="006922F1">
        <w:rPr>
          <w:rFonts w:ascii="Times New Roman" w:eastAsia="Times New Roman" w:hAnsi="Times New Roman" w:cs="Times New Roman"/>
          <w:color w:val="000000"/>
          <w:sz w:val="24"/>
          <w:szCs w:val="24"/>
          <w:lang w:val="en-US" w:eastAsia="ru-RU"/>
        </w:rPr>
        <w:t>driver</w:t>
      </w:r>
      <w:r w:rsidRPr="006922F1">
        <w:rPr>
          <w:rFonts w:ascii="Times New Roman" w:eastAsia="Times New Roman" w:hAnsi="Times New Roman" w:cs="Times New Roman"/>
          <w:color w:val="000000"/>
          <w:sz w:val="24"/>
          <w:szCs w:val="24"/>
          <w:lang w:eastAsia="ru-RU"/>
        </w:rPr>
        <w:t xml:space="preserve"> – шофер в т.д.); 2 Если прибавить “–е</w:t>
      </w:r>
      <w:r w:rsidRPr="006922F1">
        <w:rPr>
          <w:rFonts w:ascii="Times New Roman" w:eastAsia="Times New Roman" w:hAnsi="Times New Roman" w:cs="Times New Roman"/>
          <w:color w:val="000000"/>
          <w:sz w:val="24"/>
          <w:szCs w:val="24"/>
          <w:lang w:val="en-US" w:eastAsia="ru-RU"/>
        </w:rPr>
        <w:t>r</w:t>
      </w:r>
      <w:r w:rsidRPr="006922F1">
        <w:rPr>
          <w:rFonts w:ascii="Times New Roman" w:eastAsia="Times New Roman" w:hAnsi="Times New Roman" w:cs="Times New Roman"/>
          <w:color w:val="000000"/>
          <w:sz w:val="24"/>
          <w:szCs w:val="24"/>
          <w:lang w:eastAsia="ru-RU"/>
        </w:rPr>
        <w:t>” к прилагательному или наречию, получается сравнительная степень; в словаре ищем “</w:t>
      </w:r>
      <w:r w:rsidRPr="006922F1">
        <w:rPr>
          <w:rFonts w:ascii="Times New Roman" w:eastAsia="Times New Roman" w:hAnsi="Times New Roman" w:cs="Times New Roman"/>
          <w:color w:val="000000"/>
          <w:sz w:val="24"/>
          <w:szCs w:val="24"/>
          <w:lang w:val="en-US" w:eastAsia="ru-RU"/>
        </w:rPr>
        <w:t>early</w:t>
      </w:r>
      <w:r w:rsidRPr="006922F1">
        <w:rPr>
          <w:rFonts w:ascii="Times New Roman" w:eastAsia="Times New Roman" w:hAnsi="Times New Roman" w:cs="Times New Roman"/>
          <w:color w:val="000000"/>
          <w:sz w:val="24"/>
          <w:szCs w:val="24"/>
          <w:lang w:eastAsia="ru-RU"/>
        </w:rPr>
        <w:t>”, потому что слова, заканчивающиеся на букву “–у”, меняют эту букву на “–</w:t>
      </w:r>
      <w:proofErr w:type="spellStart"/>
      <w:r w:rsidRPr="006922F1">
        <w:rPr>
          <w:rFonts w:ascii="Times New Roman" w:eastAsia="Times New Roman" w:hAnsi="Times New Roman" w:cs="Times New Roman"/>
          <w:color w:val="000000"/>
          <w:sz w:val="24"/>
          <w:szCs w:val="24"/>
          <w:lang w:val="en-US" w:eastAsia="ru-RU"/>
        </w:rPr>
        <w:t>i</w:t>
      </w:r>
      <w:proofErr w:type="spellEnd"/>
      <w:r w:rsidRPr="006922F1">
        <w:rPr>
          <w:rFonts w:ascii="Times New Roman" w:eastAsia="Times New Roman" w:hAnsi="Times New Roman" w:cs="Times New Roman"/>
          <w:color w:val="000000"/>
          <w:sz w:val="24"/>
          <w:szCs w:val="24"/>
          <w:lang w:eastAsia="ru-RU"/>
        </w:rPr>
        <w:t>” в случае каких-либо прибавлении (</w:t>
      </w:r>
      <w:proofErr w:type="spellStart"/>
      <w:r w:rsidRPr="006922F1">
        <w:rPr>
          <w:rFonts w:ascii="Times New Roman" w:eastAsia="Times New Roman" w:hAnsi="Times New Roman" w:cs="Times New Roman"/>
          <w:color w:val="000000"/>
          <w:sz w:val="24"/>
          <w:szCs w:val="24"/>
          <w:lang w:val="en-US" w:eastAsia="ru-RU"/>
        </w:rPr>
        <w:t>earli</w:t>
      </w:r>
      <w:proofErr w:type="spellEnd"/>
      <w:r w:rsidRPr="006922F1">
        <w:rPr>
          <w:rFonts w:ascii="Times New Roman" w:eastAsia="Times New Roman" w:hAnsi="Times New Roman" w:cs="Times New Roman"/>
          <w:color w:val="000000"/>
          <w:sz w:val="24"/>
          <w:szCs w:val="24"/>
          <w:lang w:eastAsia="ru-RU"/>
        </w:rPr>
        <w:t>+</w:t>
      </w:r>
      <w:proofErr w:type="spellStart"/>
      <w:r w:rsidRPr="006922F1">
        <w:rPr>
          <w:rFonts w:ascii="Times New Roman" w:eastAsia="Times New Roman" w:hAnsi="Times New Roman" w:cs="Times New Roman"/>
          <w:color w:val="000000"/>
          <w:sz w:val="24"/>
          <w:szCs w:val="24"/>
          <w:lang w:val="en-US" w:eastAsia="ru-RU"/>
        </w:rPr>
        <w:t>er</w:t>
      </w:r>
      <w:proofErr w:type="spellEnd"/>
      <w:r w:rsidRPr="006922F1">
        <w:rPr>
          <w:rFonts w:ascii="Times New Roman" w:eastAsia="Times New Roman" w:hAnsi="Times New Roman" w:cs="Times New Roman"/>
          <w:color w:val="000000"/>
          <w:sz w:val="24"/>
          <w:szCs w:val="24"/>
          <w:lang w:eastAsia="ru-RU"/>
        </w:rPr>
        <w:t xml:space="preserve"> – </w:t>
      </w:r>
      <w:proofErr w:type="spellStart"/>
      <w:r w:rsidRPr="006922F1">
        <w:rPr>
          <w:rFonts w:ascii="Times New Roman" w:eastAsia="Times New Roman" w:hAnsi="Times New Roman" w:cs="Times New Roman"/>
          <w:color w:val="000000"/>
          <w:sz w:val="24"/>
          <w:szCs w:val="24"/>
          <w:lang w:val="en-US" w:eastAsia="ru-RU"/>
        </w:rPr>
        <w:t>earli</w:t>
      </w:r>
      <w:proofErr w:type="spellEnd"/>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early</w:t>
      </w:r>
      <w:r w:rsidRPr="006922F1">
        <w:rPr>
          <w:rFonts w:ascii="Times New Roman" w:eastAsia="Times New Roman" w:hAnsi="Times New Roman" w:cs="Times New Roman"/>
          <w:color w:val="000000"/>
          <w:sz w:val="24"/>
          <w:szCs w:val="24"/>
          <w:lang w:eastAsia="ru-RU"/>
        </w:rPr>
        <w:t xml:space="preserve">); 3 Если к прилагательному прибавить “–1у”, получается наречие; в словаре ищем </w:t>
      </w:r>
      <w:r w:rsidRPr="006922F1">
        <w:rPr>
          <w:rFonts w:ascii="Times New Roman" w:eastAsia="Times New Roman" w:hAnsi="Times New Roman" w:cs="Times New Roman"/>
          <w:color w:val="000000"/>
          <w:sz w:val="24"/>
          <w:szCs w:val="24"/>
          <w:lang w:val="en-US" w:eastAsia="ru-RU"/>
        </w:rPr>
        <w:t>loud</w:t>
      </w:r>
      <w:r w:rsidRPr="006922F1">
        <w:rPr>
          <w:rFonts w:ascii="Times New Roman" w:eastAsia="Times New Roman" w:hAnsi="Times New Roman" w:cs="Times New Roman"/>
          <w:color w:val="000000"/>
          <w:sz w:val="24"/>
          <w:szCs w:val="24"/>
          <w:lang w:eastAsia="ru-RU"/>
        </w:rPr>
        <w:t xml:space="preserve"> – громкий – </w:t>
      </w:r>
      <w:r w:rsidRPr="006922F1">
        <w:rPr>
          <w:rFonts w:ascii="Times New Roman" w:eastAsia="Times New Roman" w:hAnsi="Times New Roman" w:cs="Times New Roman"/>
          <w:color w:val="000000"/>
          <w:sz w:val="24"/>
          <w:szCs w:val="24"/>
          <w:lang w:val="en-US" w:eastAsia="ru-RU"/>
        </w:rPr>
        <w:t>loudly</w:t>
      </w:r>
      <w:r w:rsidRPr="006922F1">
        <w:rPr>
          <w:rFonts w:ascii="Times New Roman" w:eastAsia="Times New Roman" w:hAnsi="Times New Roman" w:cs="Times New Roman"/>
          <w:color w:val="000000"/>
          <w:sz w:val="24"/>
          <w:szCs w:val="24"/>
          <w:lang w:eastAsia="ru-RU"/>
        </w:rPr>
        <w:t xml:space="preserve"> – громко; 4 если слово, состоящее из одного слога, заканчивается буквами –</w:t>
      </w:r>
      <w:r w:rsidRPr="006922F1">
        <w:rPr>
          <w:rFonts w:ascii="Times New Roman" w:eastAsia="Times New Roman" w:hAnsi="Times New Roman" w:cs="Times New Roman"/>
          <w:color w:val="000000"/>
          <w:sz w:val="24"/>
          <w:szCs w:val="24"/>
          <w:lang w:val="en-US" w:eastAsia="ru-RU"/>
        </w:rPr>
        <w:t>t</w:t>
      </w:r>
      <w:r w:rsidRPr="006922F1">
        <w:rPr>
          <w:rFonts w:ascii="Times New Roman" w:eastAsia="Times New Roman" w:hAnsi="Times New Roman" w:cs="Times New Roman"/>
          <w:color w:val="000000"/>
          <w:sz w:val="24"/>
          <w:szCs w:val="24"/>
          <w:lang w:eastAsia="ru-RU"/>
        </w:rPr>
        <w:t xml:space="preserve"> / –р / –</w:t>
      </w:r>
      <w:r w:rsidRPr="006922F1">
        <w:rPr>
          <w:rFonts w:ascii="Times New Roman" w:eastAsia="Times New Roman" w:hAnsi="Times New Roman" w:cs="Times New Roman"/>
          <w:color w:val="000000"/>
          <w:sz w:val="24"/>
          <w:szCs w:val="24"/>
          <w:lang w:val="en-US" w:eastAsia="ru-RU"/>
        </w:rPr>
        <w:t>g</w:t>
      </w:r>
      <w:r w:rsidRPr="006922F1">
        <w:rPr>
          <w:rFonts w:ascii="Times New Roman" w:eastAsia="Times New Roman" w:hAnsi="Times New Roman" w:cs="Times New Roman"/>
          <w:color w:val="000000"/>
          <w:sz w:val="24"/>
          <w:szCs w:val="24"/>
          <w:lang w:eastAsia="ru-RU"/>
        </w:rPr>
        <w:t>, перед которыми стоит гласная, то при прибавлении “–</w:t>
      </w:r>
      <w:proofErr w:type="spellStart"/>
      <w:r w:rsidRPr="006922F1">
        <w:rPr>
          <w:rFonts w:ascii="Times New Roman" w:eastAsia="Times New Roman" w:hAnsi="Times New Roman" w:cs="Times New Roman"/>
          <w:color w:val="000000"/>
          <w:sz w:val="24"/>
          <w:szCs w:val="24"/>
          <w:lang w:val="en-US" w:eastAsia="ru-RU"/>
        </w:rPr>
        <w:t>ing</w:t>
      </w:r>
      <w:proofErr w:type="spellEnd"/>
      <w:r w:rsidRPr="006922F1">
        <w:rPr>
          <w:rFonts w:ascii="Times New Roman" w:eastAsia="Times New Roman" w:hAnsi="Times New Roman" w:cs="Times New Roman"/>
          <w:color w:val="000000"/>
          <w:sz w:val="24"/>
          <w:szCs w:val="24"/>
          <w:lang w:eastAsia="ru-RU"/>
        </w:rPr>
        <w:t>” и “–</w:t>
      </w:r>
      <w:proofErr w:type="spellStart"/>
      <w:r w:rsidRPr="006922F1">
        <w:rPr>
          <w:rFonts w:ascii="Times New Roman" w:eastAsia="Times New Roman" w:hAnsi="Times New Roman" w:cs="Times New Roman"/>
          <w:color w:val="000000"/>
          <w:sz w:val="24"/>
          <w:szCs w:val="24"/>
          <w:lang w:val="en-US" w:eastAsia="ru-RU"/>
        </w:rPr>
        <w:t>ed</w:t>
      </w:r>
      <w:proofErr w:type="spellEnd"/>
      <w:r w:rsidRPr="006922F1">
        <w:rPr>
          <w:rFonts w:ascii="Times New Roman" w:eastAsia="Times New Roman" w:hAnsi="Times New Roman" w:cs="Times New Roman"/>
          <w:color w:val="000000"/>
          <w:sz w:val="24"/>
          <w:szCs w:val="24"/>
          <w:lang w:eastAsia="ru-RU"/>
        </w:rPr>
        <w:t>” в письменной речи эти буквы удваиваются (</w:t>
      </w:r>
      <w:r w:rsidRPr="006922F1">
        <w:rPr>
          <w:rFonts w:ascii="Times New Roman" w:eastAsia="Times New Roman" w:hAnsi="Times New Roman" w:cs="Times New Roman"/>
          <w:color w:val="000000"/>
          <w:sz w:val="24"/>
          <w:szCs w:val="24"/>
          <w:lang w:val="en-US" w:eastAsia="ru-RU"/>
        </w:rPr>
        <w:t>stop</w:t>
      </w:r>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stopped</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log</w:t>
      </w:r>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logging</w:t>
      </w:r>
      <w:r w:rsidRPr="006922F1">
        <w:rPr>
          <w:rFonts w:ascii="Times New Roman" w:eastAsia="Times New Roman" w:hAnsi="Times New Roman" w:cs="Times New Roman"/>
          <w:color w:val="000000"/>
          <w:sz w:val="24"/>
          <w:szCs w:val="24"/>
          <w:lang w:eastAsia="ru-RU"/>
        </w:rPr>
        <w:t xml:space="preserve"> и т.п.), что, однако, никак не отражается на произношении; в словаре ищем </w:t>
      </w:r>
      <w:r w:rsidRPr="006922F1">
        <w:rPr>
          <w:rFonts w:ascii="Times New Roman" w:eastAsia="Times New Roman" w:hAnsi="Times New Roman" w:cs="Times New Roman"/>
          <w:color w:val="000000"/>
          <w:sz w:val="24"/>
          <w:szCs w:val="24"/>
          <w:lang w:val="en-US" w:eastAsia="ru-RU"/>
        </w:rPr>
        <w:t>get</w:t>
      </w:r>
      <w:r w:rsidRPr="006922F1">
        <w:rPr>
          <w:rFonts w:ascii="Times New Roman" w:eastAsia="Times New Roman" w:hAnsi="Times New Roman" w:cs="Times New Roman"/>
          <w:color w:val="000000"/>
          <w:sz w:val="24"/>
          <w:szCs w:val="24"/>
          <w:lang w:eastAsia="ru-RU"/>
        </w:rPr>
        <w:t xml:space="preserve"> (</w:t>
      </w:r>
      <w:r w:rsidRPr="006922F1">
        <w:rPr>
          <w:rFonts w:ascii="Times New Roman" w:eastAsia="Times New Roman" w:hAnsi="Times New Roman" w:cs="Times New Roman"/>
          <w:color w:val="000000"/>
          <w:sz w:val="24"/>
          <w:szCs w:val="24"/>
          <w:lang w:val="en-US" w:eastAsia="ru-RU"/>
        </w:rPr>
        <w:t>getting</w:t>
      </w:r>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get</w:t>
      </w:r>
      <w:r w:rsidRPr="006922F1">
        <w:rPr>
          <w:rFonts w:ascii="Times New Roman" w:eastAsia="Times New Roman" w:hAnsi="Times New Roman" w:cs="Times New Roman"/>
          <w:color w:val="000000"/>
          <w:sz w:val="24"/>
          <w:szCs w:val="24"/>
          <w:lang w:eastAsia="ru-RU"/>
        </w:rPr>
        <w:t>+</w:t>
      </w:r>
      <w:r w:rsidRPr="006922F1">
        <w:rPr>
          <w:rFonts w:ascii="Times New Roman" w:eastAsia="Times New Roman" w:hAnsi="Times New Roman" w:cs="Times New Roman"/>
          <w:color w:val="000000"/>
          <w:sz w:val="24"/>
          <w:szCs w:val="24"/>
          <w:lang w:val="en-US" w:eastAsia="ru-RU"/>
        </w:rPr>
        <w:t>t</w:t>
      </w:r>
      <w:r w:rsidRPr="006922F1">
        <w:rPr>
          <w:rFonts w:ascii="Times New Roman" w:eastAsia="Times New Roman" w:hAnsi="Times New Roman" w:cs="Times New Roman"/>
          <w:color w:val="000000"/>
          <w:sz w:val="24"/>
          <w:szCs w:val="24"/>
          <w:lang w:eastAsia="ru-RU"/>
        </w:rPr>
        <w:t xml:space="preserve"> – </w:t>
      </w:r>
      <w:r w:rsidRPr="006922F1">
        <w:rPr>
          <w:rFonts w:ascii="Times New Roman" w:eastAsia="Times New Roman" w:hAnsi="Times New Roman" w:cs="Times New Roman"/>
          <w:color w:val="000000"/>
          <w:sz w:val="24"/>
          <w:szCs w:val="24"/>
          <w:lang w:val="en-US" w:eastAsia="ru-RU"/>
        </w:rPr>
        <w:t>get</w:t>
      </w:r>
      <w:r w:rsidRPr="006922F1">
        <w:rPr>
          <w:rFonts w:ascii="Times New Roman" w:eastAsia="Times New Roman" w:hAnsi="Times New Roman" w:cs="Times New Roman"/>
          <w:color w:val="000000"/>
          <w:sz w:val="24"/>
          <w:szCs w:val="24"/>
          <w:lang w:eastAsia="ru-RU"/>
        </w:rPr>
        <w:t xml:space="preserve">). Перевод:  </w:t>
      </w:r>
      <w:proofErr w:type="spellStart"/>
      <w:r w:rsidRPr="006922F1">
        <w:rPr>
          <w:rFonts w:ascii="Times New Roman" w:eastAsia="Times New Roman" w:hAnsi="Times New Roman" w:cs="Times New Roman"/>
          <w:color w:val="000000"/>
          <w:sz w:val="24"/>
          <w:szCs w:val="24"/>
          <w:lang w:eastAsia="ru-RU"/>
        </w:rPr>
        <w:t>Йоланде</w:t>
      </w:r>
      <w:proofErr w:type="spellEnd"/>
      <w:r w:rsidRPr="006922F1">
        <w:rPr>
          <w:rFonts w:ascii="Times New Roman" w:eastAsia="Times New Roman" w:hAnsi="Times New Roman" w:cs="Times New Roman"/>
          <w:color w:val="000000"/>
          <w:sz w:val="24"/>
          <w:szCs w:val="24"/>
          <w:lang w:eastAsia="ru-RU"/>
        </w:rPr>
        <w:t xml:space="preserve"> Смит двадцать два года. Синди Фокс двадцать лет. Они подруги. </w:t>
      </w:r>
      <w:proofErr w:type="spellStart"/>
      <w:r w:rsidRPr="006922F1">
        <w:rPr>
          <w:rFonts w:ascii="Times New Roman" w:eastAsia="Times New Roman" w:hAnsi="Times New Roman" w:cs="Times New Roman"/>
          <w:color w:val="000000"/>
          <w:sz w:val="24"/>
          <w:szCs w:val="24"/>
          <w:lang w:eastAsia="ru-RU"/>
        </w:rPr>
        <w:t>Йоланда</w:t>
      </w:r>
      <w:proofErr w:type="spellEnd"/>
      <w:r w:rsidRPr="006922F1">
        <w:rPr>
          <w:rFonts w:ascii="Times New Roman" w:eastAsia="Times New Roman" w:hAnsi="Times New Roman" w:cs="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6922F1">
        <w:rPr>
          <w:rFonts w:ascii="Times New Roman" w:eastAsia="Times New Roman" w:hAnsi="Times New Roman" w:cs="Times New Roman"/>
          <w:color w:val="000000"/>
          <w:sz w:val="24"/>
          <w:szCs w:val="24"/>
          <w:lang w:eastAsia="ru-RU"/>
        </w:rPr>
        <w:t>Йоланда</w:t>
      </w:r>
      <w:proofErr w:type="spellEnd"/>
      <w:r w:rsidRPr="006922F1">
        <w:rPr>
          <w:rFonts w:ascii="Times New Roman" w:eastAsia="Times New Roman" w:hAnsi="Times New Roman" w:cs="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6922F1">
        <w:rPr>
          <w:rFonts w:ascii="Times New Roman" w:eastAsia="Times New Roman" w:hAnsi="Times New Roman" w:cs="Times New Roman"/>
          <w:color w:val="000000"/>
          <w:sz w:val="24"/>
          <w:szCs w:val="24"/>
          <w:lang w:eastAsia="ru-RU"/>
        </w:rPr>
        <w:t>Йоланды</w:t>
      </w:r>
      <w:proofErr w:type="spellEnd"/>
      <w:r w:rsidRPr="006922F1">
        <w:rPr>
          <w:rFonts w:ascii="Times New Roman" w:eastAsia="Times New Roman" w:hAnsi="Times New Roman" w:cs="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6922F1" w:rsidRDefault="00724F22" w:rsidP="00724F22">
      <w:pPr>
        <w:pStyle w:val="1"/>
        <w:rPr>
          <w:rFonts w:ascii="Times New Roman" w:eastAsia="Times New Roman" w:hAnsi="Times New Roman" w:cs="Times New Roman"/>
          <w:b/>
          <w:color w:val="000000"/>
          <w:sz w:val="24"/>
          <w:szCs w:val="24"/>
          <w:lang w:eastAsia="ru-RU"/>
        </w:rPr>
      </w:pPr>
      <w:bookmarkStart w:id="6" w:name="_Toc10482107"/>
      <w:r>
        <w:rPr>
          <w:rFonts w:ascii="Times New Roman" w:eastAsia="Times New Roman" w:hAnsi="Times New Roman" w:cs="Times New Roman"/>
          <w:b/>
          <w:color w:val="000000"/>
          <w:sz w:val="24"/>
          <w:szCs w:val="24"/>
          <w:lang w:eastAsia="ru-RU"/>
        </w:rPr>
        <w:t>5</w:t>
      </w:r>
      <w:r w:rsidR="00CA6071" w:rsidRPr="006922F1">
        <w:rPr>
          <w:rFonts w:ascii="Times New Roman" w:eastAsia="Times New Roman" w:hAnsi="Times New Roman" w:cs="Times New Roman"/>
          <w:b/>
          <w:color w:val="000000"/>
          <w:sz w:val="24"/>
          <w:szCs w:val="24"/>
          <w:lang w:eastAsia="ru-RU"/>
        </w:rPr>
        <w:t xml:space="preserve"> Работа над письменной речью</w:t>
      </w:r>
      <w:bookmarkEnd w:id="6"/>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Характеристики письменной речи:</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почти всегда подготовленная</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опосредована графическим кодом</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деятельность контролируется самим пишущим</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нужна устойчивая мотивация</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 тяготение к </w:t>
      </w:r>
      <w:proofErr w:type="spellStart"/>
      <w:r w:rsidRPr="006922F1">
        <w:rPr>
          <w:rFonts w:ascii="Times New Roman" w:eastAsia="Times New Roman" w:hAnsi="Times New Roman" w:cs="Times New Roman"/>
          <w:sz w:val="24"/>
          <w:szCs w:val="24"/>
          <w:lang w:eastAsia="ru-RU"/>
        </w:rPr>
        <w:t>книжно</w:t>
      </w:r>
      <w:proofErr w:type="spellEnd"/>
      <w:r w:rsidRPr="006922F1">
        <w:rPr>
          <w:rFonts w:ascii="Times New Roman" w:eastAsia="Times New Roman" w:hAnsi="Times New Roman" w:cs="Times New Roman"/>
          <w:sz w:val="24"/>
          <w:szCs w:val="24"/>
          <w:lang w:eastAsia="ru-RU"/>
        </w:rPr>
        <w:t>-письменному стилю</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 </w:t>
      </w:r>
      <w:proofErr w:type="spellStart"/>
      <w:r w:rsidRPr="006922F1">
        <w:rPr>
          <w:rFonts w:ascii="Times New Roman" w:eastAsia="Times New Roman" w:hAnsi="Times New Roman" w:cs="Times New Roman"/>
          <w:sz w:val="24"/>
          <w:szCs w:val="24"/>
          <w:lang w:eastAsia="ru-RU"/>
        </w:rPr>
        <w:t>полносоставность</w:t>
      </w:r>
      <w:proofErr w:type="spellEnd"/>
      <w:r w:rsidRPr="006922F1">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6922F1">
        <w:rPr>
          <w:rFonts w:ascii="Times New Roman" w:eastAsia="Times New Roman" w:hAnsi="Times New Roman" w:cs="Times New Roman"/>
          <w:sz w:val="24"/>
          <w:szCs w:val="24"/>
          <w:lang w:eastAsia="ru-RU"/>
        </w:rPr>
        <w:br/>
        <w:t xml:space="preserve">а) письменное высказывание по теме б) письменное изложение основного содержания </w:t>
      </w:r>
      <w:r w:rsidRPr="006922F1">
        <w:rPr>
          <w:rFonts w:ascii="Times New Roman" w:eastAsia="Times New Roman" w:hAnsi="Times New Roman" w:cs="Times New Roman"/>
          <w:sz w:val="24"/>
          <w:szCs w:val="24"/>
          <w:lang w:eastAsia="ru-RU"/>
        </w:rPr>
        <w:lastRenderedPageBreak/>
        <w:t>прочитанного текста; в) написание сочинения; г) составление тезисов или плана для сообщения (доклада); д) заполнение формуляра.</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2 пути научения письму:</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Типы и виды упражнений</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b/>
          <w:bCs/>
          <w:i/>
          <w:iCs/>
          <w:sz w:val="24"/>
          <w:szCs w:val="24"/>
          <w:lang w:eastAsia="ru-RU"/>
        </w:rPr>
        <w:t>Подготовительные упражнения </w:t>
      </w:r>
      <w:r w:rsidRPr="006922F1">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6922F1">
        <w:rPr>
          <w:rFonts w:ascii="Times New Roman" w:eastAsia="Times New Roman" w:hAnsi="Times New Roman" w:cs="Times New Roman"/>
          <w:sz w:val="24"/>
          <w:szCs w:val="24"/>
          <w:lang w:eastAsia="ru-RU"/>
        </w:rPr>
        <w:t>вопросоответным</w:t>
      </w:r>
      <w:proofErr w:type="spellEnd"/>
      <w:r w:rsidRPr="006922F1">
        <w:rPr>
          <w:rFonts w:ascii="Times New Roman" w:eastAsia="Times New Roman" w:hAnsi="Times New Roman" w:cs="Times New Roman"/>
          <w:sz w:val="24"/>
          <w:szCs w:val="24"/>
          <w:lang w:eastAsia="ru-RU"/>
        </w:rPr>
        <w:t xml:space="preserve"> умениям, выборочному переводу и др.</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Отличительной чертой </w:t>
      </w:r>
      <w:r w:rsidRPr="006922F1">
        <w:rPr>
          <w:rFonts w:ascii="Times New Roman" w:eastAsia="Times New Roman" w:hAnsi="Times New Roman" w:cs="Times New Roman"/>
          <w:b/>
          <w:bCs/>
          <w:i/>
          <w:iCs/>
          <w:sz w:val="24"/>
          <w:szCs w:val="24"/>
          <w:lang w:eastAsia="ru-RU"/>
        </w:rPr>
        <w:t>речевых упражнений </w:t>
      </w:r>
      <w:r w:rsidRPr="006922F1">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rsidR="00CA6071" w:rsidRPr="006922F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передача в письменном высказывании главной мысли;</w:t>
      </w:r>
    </w:p>
    <w:p w:rsidR="00CA6071" w:rsidRPr="006922F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rsidR="00CA6071" w:rsidRPr="006922F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rsidR="00CA6071" w:rsidRPr="006922F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правильное (нормативное и узуальное) оформление текста;</w:t>
      </w:r>
    </w:p>
    <w:p w:rsidR="00CA6071" w:rsidRPr="006922F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rsidR="00CA6071" w:rsidRPr="006922F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rsidR="00CA6071" w:rsidRPr="006922F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соблюдение логики изложения;</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       умение показать </w:t>
      </w:r>
      <w:proofErr w:type="spellStart"/>
      <w:r w:rsidRPr="006922F1">
        <w:rPr>
          <w:rFonts w:ascii="Times New Roman" w:eastAsia="Times New Roman" w:hAnsi="Times New Roman" w:cs="Times New Roman"/>
          <w:sz w:val="24"/>
          <w:szCs w:val="24"/>
          <w:lang w:eastAsia="ru-RU"/>
        </w:rPr>
        <w:t>культуроведческую</w:t>
      </w:r>
      <w:proofErr w:type="spellEnd"/>
      <w:r w:rsidRPr="006922F1">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b/>
          <w:bCs/>
          <w:sz w:val="24"/>
          <w:szCs w:val="24"/>
          <w:lang w:eastAsia="ru-RU"/>
        </w:rPr>
        <w:t>1) </w:t>
      </w:r>
      <w:r w:rsidRPr="006922F1">
        <w:rPr>
          <w:rFonts w:ascii="Times New Roman" w:eastAsia="Times New Roman" w:hAnsi="Times New Roman" w:cs="Times New Roman"/>
          <w:b/>
          <w:bCs/>
          <w:i/>
          <w:iCs/>
          <w:sz w:val="24"/>
          <w:szCs w:val="24"/>
          <w:lang w:eastAsia="ru-RU"/>
        </w:rPr>
        <w:t>репродукция с использованием формальных опор </w:t>
      </w:r>
      <w:r w:rsidRPr="006922F1">
        <w:rPr>
          <w:rFonts w:ascii="Times New Roman" w:eastAsia="Times New Roman" w:hAnsi="Times New Roman" w:cs="Times New Roman"/>
          <w:sz w:val="24"/>
          <w:szCs w:val="24"/>
          <w:lang w:eastAsia="ru-RU"/>
        </w:rPr>
        <w:t>(ключевых слов, речевых формул, заголовков/подзаголовков, образцов из учебника, таблиц).</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b/>
          <w:bCs/>
          <w:sz w:val="24"/>
          <w:szCs w:val="24"/>
          <w:lang w:eastAsia="ru-RU"/>
        </w:rPr>
        <w:t>2)</w:t>
      </w:r>
      <w:r w:rsidRPr="006922F1">
        <w:rPr>
          <w:rFonts w:ascii="Times New Roman" w:eastAsia="Times New Roman" w:hAnsi="Times New Roman" w:cs="Times New Roman"/>
          <w:sz w:val="24"/>
          <w:szCs w:val="24"/>
          <w:lang w:eastAsia="ru-RU"/>
        </w:rPr>
        <w:t> </w:t>
      </w:r>
      <w:r w:rsidRPr="006922F1">
        <w:rPr>
          <w:rFonts w:ascii="Times New Roman" w:eastAsia="Times New Roman" w:hAnsi="Times New Roman" w:cs="Times New Roman"/>
          <w:b/>
          <w:bCs/>
          <w:i/>
          <w:iCs/>
          <w:sz w:val="24"/>
          <w:szCs w:val="24"/>
          <w:lang w:eastAsia="ru-RU"/>
        </w:rPr>
        <w:t>репродукция содержания </w:t>
      </w:r>
      <w:r w:rsidRPr="006922F1">
        <w:rPr>
          <w:rFonts w:ascii="Times New Roman" w:eastAsia="Times New Roman" w:hAnsi="Times New Roman" w:cs="Times New Roman"/>
          <w:i/>
          <w:iCs/>
          <w:sz w:val="24"/>
          <w:szCs w:val="24"/>
          <w:lang w:eastAsia="ru-RU"/>
        </w:rPr>
        <w:t>с </w:t>
      </w:r>
      <w:r w:rsidRPr="006922F1">
        <w:rPr>
          <w:rFonts w:ascii="Times New Roman" w:eastAsia="Times New Roman" w:hAnsi="Times New Roman" w:cs="Times New Roman"/>
          <w:b/>
          <w:bCs/>
          <w:i/>
          <w:iCs/>
          <w:sz w:val="24"/>
          <w:szCs w:val="24"/>
          <w:lang w:eastAsia="ru-RU"/>
        </w:rPr>
        <w:t>опорой на текст </w:t>
      </w:r>
      <w:r w:rsidRPr="006922F1">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6922F1">
        <w:rPr>
          <w:rFonts w:ascii="Times New Roman" w:eastAsia="Times New Roman" w:hAnsi="Times New Roman" w:cs="Times New Roman"/>
          <w:sz w:val="24"/>
          <w:szCs w:val="24"/>
          <w:lang w:eastAsia="ru-RU"/>
        </w:rPr>
        <w:t>озаглавливание</w:t>
      </w:r>
      <w:proofErr w:type="spellEnd"/>
      <w:r w:rsidRPr="006922F1">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b/>
          <w:bCs/>
          <w:sz w:val="24"/>
          <w:szCs w:val="24"/>
          <w:lang w:eastAsia="ru-RU"/>
        </w:rPr>
        <w:t>3)</w:t>
      </w:r>
      <w:r w:rsidRPr="006922F1">
        <w:rPr>
          <w:rFonts w:ascii="Times New Roman" w:eastAsia="Times New Roman" w:hAnsi="Times New Roman" w:cs="Times New Roman"/>
          <w:sz w:val="24"/>
          <w:szCs w:val="24"/>
          <w:lang w:eastAsia="ru-RU"/>
        </w:rPr>
        <w:t>  </w:t>
      </w:r>
      <w:r w:rsidRPr="006922F1">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6922F1">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6922F1">
        <w:rPr>
          <w:rFonts w:ascii="Times New Roman" w:eastAsia="Times New Roman" w:hAnsi="Times New Roman" w:cs="Times New Roman"/>
          <w:sz w:val="24"/>
          <w:szCs w:val="24"/>
          <w:lang w:eastAsia="ru-RU"/>
        </w:rPr>
        <w:t>натекст</w:t>
      </w:r>
      <w:proofErr w:type="spellEnd"/>
      <w:r w:rsidRPr="006922F1">
        <w:rPr>
          <w:rFonts w:ascii="Times New Roman" w:eastAsia="Times New Roman" w:hAnsi="Times New Roman" w:cs="Times New Roman"/>
          <w:sz w:val="24"/>
          <w:szCs w:val="24"/>
          <w:lang w:eastAsia="ru-RU"/>
        </w:rPr>
        <w:t xml:space="preserve">, серию рисунков </w:t>
      </w:r>
      <w:proofErr w:type="spellStart"/>
      <w:r w:rsidRPr="006922F1">
        <w:rPr>
          <w:rFonts w:ascii="Times New Roman" w:eastAsia="Times New Roman" w:hAnsi="Times New Roman" w:cs="Times New Roman"/>
          <w:sz w:val="24"/>
          <w:szCs w:val="24"/>
          <w:lang w:eastAsia="ru-RU"/>
        </w:rPr>
        <w:t>идвух</w:t>
      </w:r>
      <w:proofErr w:type="spellEnd"/>
      <w:r w:rsidRPr="006922F1">
        <w:rPr>
          <w:rFonts w:ascii="Times New Roman" w:eastAsia="Times New Roman" w:hAnsi="Times New Roman" w:cs="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CA6071" w:rsidRPr="006922F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b/>
          <w:bCs/>
          <w:sz w:val="24"/>
          <w:szCs w:val="24"/>
          <w:lang w:eastAsia="ru-RU"/>
        </w:rPr>
        <w:t>4)</w:t>
      </w:r>
      <w:r w:rsidRPr="006922F1">
        <w:rPr>
          <w:rFonts w:ascii="Times New Roman" w:eastAsia="Times New Roman" w:hAnsi="Times New Roman" w:cs="Times New Roman"/>
          <w:sz w:val="24"/>
          <w:szCs w:val="24"/>
          <w:lang w:eastAsia="ru-RU"/>
        </w:rPr>
        <w:t>  </w:t>
      </w:r>
      <w:r w:rsidRPr="006922F1">
        <w:rPr>
          <w:rFonts w:ascii="Times New Roman" w:eastAsia="Times New Roman" w:hAnsi="Times New Roman" w:cs="Times New Roman"/>
          <w:b/>
          <w:bCs/>
          <w:i/>
          <w:iCs/>
          <w:sz w:val="24"/>
          <w:szCs w:val="24"/>
          <w:lang w:eastAsia="ru-RU"/>
        </w:rPr>
        <w:t>продукция </w:t>
      </w:r>
      <w:r w:rsidRPr="006922F1">
        <w:rPr>
          <w:rFonts w:ascii="Times New Roman" w:eastAsia="Times New Roman" w:hAnsi="Times New Roman" w:cs="Times New Roman"/>
          <w:i/>
          <w:iCs/>
          <w:sz w:val="24"/>
          <w:szCs w:val="24"/>
          <w:lang w:eastAsia="ru-RU"/>
        </w:rPr>
        <w:t>с </w:t>
      </w:r>
      <w:r w:rsidRPr="006922F1">
        <w:rPr>
          <w:rFonts w:ascii="Times New Roman" w:eastAsia="Times New Roman" w:hAnsi="Times New Roman" w:cs="Times New Roman"/>
          <w:b/>
          <w:bCs/>
          <w:i/>
          <w:iCs/>
          <w:sz w:val="24"/>
          <w:szCs w:val="24"/>
          <w:lang w:eastAsia="ru-RU"/>
        </w:rPr>
        <w:t>опорой на прежний речевой и жизненный опыт </w:t>
      </w:r>
      <w:r w:rsidRPr="006922F1">
        <w:rPr>
          <w:rFonts w:ascii="Times New Roman" w:eastAsia="Times New Roman" w:hAnsi="Times New Roman" w:cs="Times New Roman"/>
          <w:sz w:val="24"/>
          <w:szCs w:val="24"/>
          <w:lang w:eastAsia="ru-RU"/>
        </w:rPr>
        <w:t>(на</w:t>
      </w:r>
      <w:r w:rsidRPr="006922F1">
        <w:rPr>
          <w:rFonts w:ascii="Times New Roman" w:eastAsia="Times New Roman" w:hAnsi="Times New Roman" w:cs="Times New Roman"/>
          <w:b/>
          <w:bCs/>
          <w:sz w:val="24"/>
          <w:szCs w:val="24"/>
          <w:lang w:eastAsia="ru-RU"/>
        </w:rPr>
        <w:t> </w:t>
      </w:r>
      <w:r w:rsidRPr="006922F1">
        <w:rPr>
          <w:rFonts w:ascii="Times New Roman" w:eastAsia="Times New Roman" w:hAnsi="Times New Roman" w:cs="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8A23D9" w:rsidRPr="006922F1" w:rsidRDefault="008A23D9" w:rsidP="00644F20">
      <w:pPr>
        <w:shd w:val="clear" w:color="auto" w:fill="FFFFFF"/>
        <w:spacing w:after="0" w:line="240" w:lineRule="auto"/>
        <w:jc w:val="both"/>
        <w:rPr>
          <w:rFonts w:ascii="Times New Roman" w:eastAsia="Times New Roman" w:hAnsi="Times New Roman" w:cs="Times New Roman"/>
          <w:sz w:val="24"/>
          <w:szCs w:val="24"/>
          <w:lang w:eastAsia="ru-RU"/>
        </w:rPr>
      </w:pPr>
    </w:p>
    <w:p w:rsidR="00CA6071" w:rsidRPr="006922F1" w:rsidRDefault="00724F22" w:rsidP="00724F22">
      <w:pPr>
        <w:pStyle w:val="1"/>
        <w:rPr>
          <w:rFonts w:ascii="Times New Roman" w:eastAsia="Times New Roman" w:hAnsi="Times New Roman" w:cs="Times New Roman"/>
          <w:b/>
          <w:color w:val="000000"/>
          <w:sz w:val="24"/>
          <w:szCs w:val="24"/>
          <w:lang w:eastAsia="ru-RU"/>
        </w:rPr>
      </w:pPr>
      <w:bookmarkStart w:id="7" w:name="_Toc10482108"/>
      <w:r>
        <w:rPr>
          <w:rFonts w:ascii="Times New Roman" w:eastAsia="Times New Roman" w:hAnsi="Times New Roman" w:cs="Times New Roman"/>
          <w:b/>
          <w:color w:val="000000"/>
          <w:sz w:val="24"/>
          <w:szCs w:val="24"/>
          <w:lang w:eastAsia="ru-RU"/>
        </w:rPr>
        <w:lastRenderedPageBreak/>
        <w:t>6</w:t>
      </w:r>
      <w:r w:rsidR="00CA6071" w:rsidRPr="006922F1">
        <w:rPr>
          <w:rFonts w:ascii="Times New Roman" w:eastAsia="Times New Roman" w:hAnsi="Times New Roman" w:cs="Times New Roman"/>
          <w:b/>
          <w:color w:val="000000"/>
          <w:sz w:val="24"/>
          <w:szCs w:val="24"/>
          <w:lang w:eastAsia="ru-RU"/>
        </w:rPr>
        <w:t xml:space="preserve"> Работа со словарем.</w:t>
      </w:r>
      <w:bookmarkEnd w:id="7"/>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6922F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Формы работы со словарем:</w:t>
      </w:r>
    </w:p>
    <w:p w:rsidR="00CA6071" w:rsidRPr="006922F1" w:rsidRDefault="00CA6071" w:rsidP="008A23D9">
      <w:pPr>
        <w:numPr>
          <w:ilvl w:val="0"/>
          <w:numId w:val="25"/>
        </w:numPr>
        <w:tabs>
          <w:tab w:val="left" w:pos="142"/>
        </w:tabs>
        <w:spacing w:after="0" w:line="240" w:lineRule="auto"/>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 поиск заданных слов в словаре;</w:t>
      </w:r>
    </w:p>
    <w:p w:rsidR="00CA6071" w:rsidRPr="006922F1" w:rsidRDefault="00CA6071" w:rsidP="00644F20">
      <w:pPr>
        <w:spacing w:after="0" w:line="240" w:lineRule="auto"/>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определение форм единственного и множественного числа существительных;</w:t>
      </w:r>
    </w:p>
    <w:p w:rsidR="00CA6071" w:rsidRPr="006922F1" w:rsidRDefault="00CA6071" w:rsidP="00644F20">
      <w:pPr>
        <w:numPr>
          <w:ilvl w:val="0"/>
          <w:numId w:val="26"/>
        </w:numPr>
        <w:tabs>
          <w:tab w:val="left" w:pos="142"/>
        </w:tabs>
        <w:spacing w:after="0" w:line="240" w:lineRule="auto"/>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 выбор нужных значений многозначных слов;</w:t>
      </w:r>
    </w:p>
    <w:p w:rsidR="00CA6071" w:rsidRPr="006922F1" w:rsidRDefault="00CA6071" w:rsidP="00644F20">
      <w:pPr>
        <w:numPr>
          <w:ilvl w:val="0"/>
          <w:numId w:val="26"/>
        </w:numPr>
        <w:tabs>
          <w:tab w:val="left" w:pos="142"/>
        </w:tabs>
        <w:spacing w:after="0" w:line="240" w:lineRule="auto"/>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 поиск нужного значения слов из числа грамматических омонимов;</w:t>
      </w:r>
    </w:p>
    <w:p w:rsidR="00CA6071" w:rsidRPr="006922F1" w:rsidRDefault="00CA6071" w:rsidP="008A23D9">
      <w:pPr>
        <w:pStyle w:val="a7"/>
        <w:numPr>
          <w:ilvl w:val="0"/>
          <w:numId w:val="26"/>
        </w:numPr>
        <w:autoSpaceDE w:val="0"/>
        <w:autoSpaceDN w:val="0"/>
        <w:adjustRightInd w:val="0"/>
        <w:ind w:left="284" w:hanging="284"/>
        <w:jc w:val="both"/>
        <w:rPr>
          <w:b/>
          <w:color w:val="000000"/>
        </w:rPr>
      </w:pPr>
      <w:r w:rsidRPr="006922F1">
        <w:t>поиск значения глагола по одной из глагольных форм.</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6922F1">
        <w:rPr>
          <w:rFonts w:ascii="Times New Roman" w:eastAsia="Times New Roman" w:hAnsi="Times New Roman" w:cs="Times New Roman"/>
          <w:sz w:val="24"/>
          <w:szCs w:val="24"/>
          <w:lang w:eastAsia="ru-RU"/>
        </w:rPr>
        <w:t>билингвальные</w:t>
      </w:r>
      <w:proofErr w:type="spellEnd"/>
      <w:r w:rsidRPr="006922F1">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6922F1">
        <w:rPr>
          <w:rFonts w:ascii="Times New Roman" w:eastAsia="Times New Roman" w:hAnsi="Times New Roman" w:cs="Times New Roman"/>
          <w:sz w:val="24"/>
          <w:szCs w:val="24"/>
          <w:lang w:eastAsia="ru-RU"/>
        </w:rPr>
        <w:t>монолингвальные</w:t>
      </w:r>
      <w:proofErr w:type="spellEnd"/>
      <w:r w:rsidRPr="006922F1">
        <w:rPr>
          <w:rFonts w:ascii="Times New Roman" w:eastAsia="Times New Roman" w:hAnsi="Times New Roman" w:cs="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6922F1">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1. Определение слова</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2. Транскрипция слова</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6922F1">
        <w:rPr>
          <w:rFonts w:ascii="Times New Roman" w:eastAsia="Times New Roman" w:hAnsi="Times New Roman" w:cs="Times New Roman"/>
          <w:bCs/>
          <w:sz w:val="24"/>
          <w:szCs w:val="24"/>
          <w:lang w:eastAsia="ru-RU"/>
        </w:rPr>
        <w:t>записи произношения слова (для электронных словарей)</w:t>
      </w:r>
      <w:r w:rsidRPr="006922F1">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CA6071" w:rsidRPr="006922F1" w:rsidRDefault="00CA6071" w:rsidP="00644F20">
      <w:pPr>
        <w:spacing w:after="0" w:line="240" w:lineRule="auto"/>
        <w:jc w:val="both"/>
        <w:outlineLvl w:val="2"/>
        <w:rPr>
          <w:rFonts w:ascii="Times New Roman" w:eastAsia="Times New Roman" w:hAnsi="Times New Roman" w:cs="Times New Roman"/>
          <w:b/>
          <w:bCs/>
          <w:sz w:val="24"/>
          <w:szCs w:val="24"/>
          <w:lang w:eastAsia="ru-RU"/>
        </w:rPr>
      </w:pPr>
      <w:bookmarkStart w:id="8" w:name="_Toc10482109"/>
      <w:r w:rsidRPr="006922F1">
        <w:rPr>
          <w:rFonts w:ascii="Times New Roman" w:eastAsia="Times New Roman" w:hAnsi="Times New Roman" w:cs="Times New Roman"/>
          <w:b/>
          <w:bCs/>
          <w:sz w:val="24"/>
          <w:szCs w:val="24"/>
          <w:lang w:eastAsia="ru-RU"/>
        </w:rPr>
        <w:t>3. Примеры употребления слова</w:t>
      </w:r>
      <w:bookmarkEnd w:id="8"/>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4. Синонимы и антонимы слова</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5. Идиомы и фразовые глаголы, сленг</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6. Имена собственные</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7. Специальная лексика</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Если вы учите </w:t>
      </w:r>
      <w:hyperlink r:id="rId7" w:history="1">
        <w:r w:rsidRPr="006922F1">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6922F1">
        <w:rPr>
          <w:rFonts w:ascii="Times New Roman" w:eastAsia="Times New Roman" w:hAnsi="Times New Roman" w:cs="Times New Roman"/>
          <w:sz w:val="24"/>
          <w:szCs w:val="24"/>
          <w:lang w:eastAsia="ru-RU"/>
        </w:rPr>
        <w:t xml:space="preserve">, менеджеров или моряков, то проверьте, включает ли в себя словарь специальные термины. Как правило, все электронные справочники </w:t>
      </w:r>
      <w:r w:rsidRPr="006922F1">
        <w:rPr>
          <w:rFonts w:ascii="Times New Roman" w:eastAsia="Times New Roman" w:hAnsi="Times New Roman" w:cs="Times New Roman"/>
          <w:sz w:val="24"/>
          <w:szCs w:val="24"/>
          <w:lang w:eastAsia="ru-RU"/>
        </w:rPr>
        <w:lastRenderedPageBreak/>
        <w:t>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8. Иллюстрации</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6922F1">
        <w:rPr>
          <w:rFonts w:ascii="Times New Roman" w:eastAsia="Times New Roman" w:hAnsi="Times New Roman" w:cs="Times New Roman"/>
          <w:sz w:val="24"/>
          <w:szCs w:val="24"/>
          <w:lang w:eastAsia="ru-RU"/>
        </w:rPr>
        <w:t>визуалов</w:t>
      </w:r>
      <w:proofErr w:type="spellEnd"/>
      <w:r w:rsidRPr="006922F1">
        <w:rPr>
          <w:rFonts w:ascii="Times New Roman" w:eastAsia="Times New Roman" w:hAnsi="Times New Roman" w:cs="Times New Roman"/>
          <w:sz w:val="24"/>
          <w:szCs w:val="24"/>
          <w:lang w:eastAsia="ru-RU"/>
        </w:rPr>
        <w:t>, обратите внимание на графическое оформление словаря.</w:t>
      </w:r>
    </w:p>
    <w:p w:rsidR="00CA6071" w:rsidRPr="006922F1" w:rsidRDefault="00CA6071" w:rsidP="00644F20">
      <w:pPr>
        <w:spacing w:after="0" w:line="240" w:lineRule="auto"/>
        <w:jc w:val="both"/>
        <w:outlineLvl w:val="2"/>
        <w:rPr>
          <w:rFonts w:ascii="Times New Roman" w:eastAsia="Times New Roman" w:hAnsi="Times New Roman" w:cs="Times New Roman"/>
          <w:b/>
          <w:bCs/>
          <w:sz w:val="24"/>
          <w:szCs w:val="24"/>
          <w:lang w:eastAsia="ru-RU"/>
        </w:rPr>
      </w:pPr>
      <w:bookmarkStart w:id="9" w:name="_Toc10482019"/>
      <w:bookmarkStart w:id="10" w:name="_Toc10482110"/>
      <w:r w:rsidRPr="006922F1">
        <w:rPr>
          <w:rFonts w:ascii="Times New Roman" w:eastAsia="Times New Roman" w:hAnsi="Times New Roman" w:cs="Times New Roman"/>
          <w:b/>
          <w:bCs/>
          <w:sz w:val="24"/>
          <w:szCs w:val="24"/>
          <w:lang w:eastAsia="ru-RU"/>
        </w:rPr>
        <w:t>9. Указание частей речи</w:t>
      </w:r>
      <w:bookmarkEnd w:id="9"/>
      <w:bookmarkEnd w:id="10"/>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6922F1">
        <w:rPr>
          <w:rFonts w:ascii="Times New Roman" w:eastAsia="Times New Roman" w:hAnsi="Times New Roman" w:cs="Times New Roman"/>
          <w:sz w:val="24"/>
          <w:szCs w:val="24"/>
          <w:lang w:eastAsia="ru-RU"/>
        </w:rPr>
        <w:t>beautiful</w:t>
      </w:r>
      <w:proofErr w:type="spellEnd"/>
      <w:r w:rsidRPr="006922F1">
        <w:rPr>
          <w:rFonts w:ascii="Times New Roman" w:eastAsia="Times New Roman" w:hAnsi="Times New Roman" w:cs="Times New Roman"/>
          <w:sz w:val="24"/>
          <w:szCs w:val="24"/>
          <w:lang w:eastAsia="ru-RU"/>
        </w:rPr>
        <w:t xml:space="preserve"> должно быть помечено </w:t>
      </w:r>
      <w:proofErr w:type="spellStart"/>
      <w:r w:rsidRPr="006922F1">
        <w:rPr>
          <w:rFonts w:ascii="Times New Roman" w:eastAsia="Times New Roman" w:hAnsi="Times New Roman" w:cs="Times New Roman"/>
          <w:sz w:val="24"/>
          <w:szCs w:val="24"/>
          <w:lang w:eastAsia="ru-RU"/>
        </w:rPr>
        <w:t>adj</w:t>
      </w:r>
      <w:proofErr w:type="spellEnd"/>
      <w:r w:rsidRPr="006922F1">
        <w:rPr>
          <w:rFonts w:ascii="Times New Roman" w:eastAsia="Times New Roman" w:hAnsi="Times New Roman" w:cs="Times New Roman"/>
          <w:sz w:val="24"/>
          <w:szCs w:val="24"/>
          <w:lang w:eastAsia="ru-RU"/>
        </w:rPr>
        <w:t>. (</w:t>
      </w:r>
      <w:proofErr w:type="spellStart"/>
      <w:r w:rsidRPr="006922F1">
        <w:rPr>
          <w:rFonts w:ascii="Times New Roman" w:eastAsia="Times New Roman" w:hAnsi="Times New Roman" w:cs="Times New Roman"/>
          <w:sz w:val="24"/>
          <w:szCs w:val="24"/>
          <w:lang w:eastAsia="ru-RU"/>
        </w:rPr>
        <w:t>adjective</w:t>
      </w:r>
      <w:proofErr w:type="spellEnd"/>
      <w:r w:rsidRPr="006922F1">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1. Словарь-книга</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6922F1">
        <w:rPr>
          <w:rFonts w:ascii="Times New Roman" w:eastAsia="Times New Roman" w:hAnsi="Times New Roman" w:cs="Times New Roman"/>
          <w:sz w:val="24"/>
          <w:szCs w:val="24"/>
          <w:lang w:eastAsia="ru-RU"/>
        </w:rPr>
        <w:t>Longman</w:t>
      </w:r>
      <w:proofErr w:type="spellEnd"/>
      <w:r w:rsidRPr="006922F1">
        <w:rPr>
          <w:rFonts w:ascii="Times New Roman" w:eastAsia="Times New Roman" w:hAnsi="Times New Roman" w:cs="Times New Roman"/>
          <w:sz w:val="24"/>
          <w:szCs w:val="24"/>
          <w:lang w:eastAsia="ru-RU"/>
        </w:rPr>
        <w:t xml:space="preserve">, </w:t>
      </w:r>
      <w:proofErr w:type="spellStart"/>
      <w:r w:rsidRPr="006922F1">
        <w:rPr>
          <w:rFonts w:ascii="Times New Roman" w:eastAsia="Times New Roman" w:hAnsi="Times New Roman" w:cs="Times New Roman"/>
          <w:sz w:val="24"/>
          <w:szCs w:val="24"/>
          <w:lang w:eastAsia="ru-RU"/>
        </w:rPr>
        <w:t>Oxford</w:t>
      </w:r>
      <w:proofErr w:type="spellEnd"/>
      <w:r w:rsidRPr="006922F1">
        <w:rPr>
          <w:rFonts w:ascii="Times New Roman" w:eastAsia="Times New Roman" w:hAnsi="Times New Roman" w:cs="Times New Roman"/>
          <w:sz w:val="24"/>
          <w:szCs w:val="24"/>
          <w:lang w:eastAsia="ru-RU"/>
        </w:rPr>
        <w:t xml:space="preserve"> и </w:t>
      </w:r>
      <w:proofErr w:type="spellStart"/>
      <w:r w:rsidRPr="006922F1">
        <w:rPr>
          <w:rFonts w:ascii="Times New Roman" w:eastAsia="Times New Roman" w:hAnsi="Times New Roman" w:cs="Times New Roman"/>
          <w:sz w:val="24"/>
          <w:szCs w:val="24"/>
          <w:lang w:eastAsia="ru-RU"/>
        </w:rPr>
        <w:t>Cambridge</w:t>
      </w:r>
      <w:proofErr w:type="spellEnd"/>
      <w:r w:rsidRPr="006922F1">
        <w:rPr>
          <w:rFonts w:ascii="Times New Roman" w:eastAsia="Times New Roman" w:hAnsi="Times New Roman" w:cs="Times New Roman"/>
          <w:sz w:val="24"/>
          <w:szCs w:val="24"/>
          <w:lang w:eastAsia="ru-RU"/>
        </w:rPr>
        <w:t>.</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2. Компьютерные программы</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6922F1">
          <w:rPr>
            <w:rFonts w:ascii="Times New Roman" w:eastAsia="Times New Roman" w:hAnsi="Times New Roman" w:cs="Times New Roman"/>
            <w:sz w:val="24"/>
            <w:szCs w:val="24"/>
            <w:bdr w:val="none" w:sz="0" w:space="0" w:color="auto" w:frame="1"/>
            <w:lang w:eastAsia="ru-RU"/>
          </w:rPr>
          <w:t xml:space="preserve">ABBYY </w:t>
        </w:r>
        <w:proofErr w:type="spellStart"/>
        <w:r w:rsidRPr="006922F1">
          <w:rPr>
            <w:rFonts w:ascii="Times New Roman" w:eastAsia="Times New Roman" w:hAnsi="Times New Roman" w:cs="Times New Roman"/>
            <w:sz w:val="24"/>
            <w:szCs w:val="24"/>
            <w:bdr w:val="none" w:sz="0" w:space="0" w:color="auto" w:frame="1"/>
            <w:lang w:eastAsia="ru-RU"/>
          </w:rPr>
          <w:t>Lingvo</w:t>
        </w:r>
        <w:proofErr w:type="spellEnd"/>
      </w:hyperlink>
      <w:r w:rsidRPr="006922F1">
        <w:rPr>
          <w:rFonts w:ascii="Times New Roman" w:eastAsia="Times New Roman" w:hAnsi="Times New Roman" w:cs="Times New Roman"/>
          <w:sz w:val="24"/>
          <w:szCs w:val="24"/>
          <w:lang w:eastAsia="ru-RU"/>
        </w:rPr>
        <w:t>.</w:t>
      </w:r>
    </w:p>
    <w:p w:rsidR="008A23D9" w:rsidRPr="006922F1" w:rsidRDefault="008A23D9" w:rsidP="00644F20">
      <w:pPr>
        <w:spacing w:after="0" w:line="240" w:lineRule="auto"/>
        <w:jc w:val="both"/>
        <w:rPr>
          <w:rFonts w:ascii="Times New Roman" w:eastAsia="Times New Roman" w:hAnsi="Times New Roman" w:cs="Times New Roman"/>
          <w:b/>
          <w:bCs/>
          <w:sz w:val="24"/>
          <w:szCs w:val="24"/>
          <w:lang w:eastAsia="ru-RU"/>
        </w:rPr>
      </w:pPr>
    </w:p>
    <w:p w:rsidR="008A23D9" w:rsidRPr="006922F1" w:rsidRDefault="008A23D9" w:rsidP="00644F20">
      <w:pPr>
        <w:spacing w:after="0" w:line="240" w:lineRule="auto"/>
        <w:jc w:val="both"/>
        <w:rPr>
          <w:rFonts w:ascii="Times New Roman" w:eastAsia="Times New Roman" w:hAnsi="Times New Roman" w:cs="Times New Roman"/>
          <w:b/>
          <w:bCs/>
          <w:sz w:val="24"/>
          <w:szCs w:val="24"/>
          <w:lang w:eastAsia="ru-RU"/>
        </w:rPr>
      </w:pP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3. Онлайн-словари</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CA6071" w:rsidRPr="006922F1" w:rsidRDefault="00C85599" w:rsidP="00644F20">
      <w:pPr>
        <w:spacing w:after="0" w:line="240" w:lineRule="auto"/>
        <w:jc w:val="both"/>
        <w:rPr>
          <w:rFonts w:ascii="Times New Roman" w:eastAsia="Times New Roman" w:hAnsi="Times New Roman" w:cs="Times New Roman"/>
          <w:sz w:val="24"/>
          <w:szCs w:val="24"/>
          <w:lang w:eastAsia="ru-RU"/>
        </w:rPr>
      </w:pPr>
      <w:hyperlink r:id="rId9" w:tgtFrame="_blank" w:tooltip="Словарь Мултитран" w:history="1">
        <w:r w:rsidR="00CA6071" w:rsidRPr="006922F1">
          <w:rPr>
            <w:rFonts w:ascii="Times New Roman" w:eastAsia="Times New Roman" w:hAnsi="Times New Roman" w:cs="Times New Roman"/>
            <w:sz w:val="24"/>
            <w:szCs w:val="24"/>
            <w:bdr w:val="none" w:sz="0" w:space="0" w:color="auto" w:frame="1"/>
            <w:lang w:eastAsia="ru-RU"/>
          </w:rPr>
          <w:t>Multitran.ru</w:t>
        </w:r>
      </w:hyperlink>
      <w:r w:rsidR="00CA6071" w:rsidRPr="006922F1">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CA6071" w:rsidRPr="006922F1" w:rsidRDefault="00C85599" w:rsidP="00644F20">
      <w:pPr>
        <w:spacing w:after="0" w:line="240" w:lineRule="auto"/>
        <w:jc w:val="both"/>
        <w:rPr>
          <w:rFonts w:ascii="Times New Roman" w:eastAsia="Times New Roman" w:hAnsi="Times New Roman" w:cs="Times New Roman"/>
          <w:sz w:val="24"/>
          <w:szCs w:val="24"/>
          <w:lang w:eastAsia="ru-RU"/>
        </w:rPr>
      </w:pPr>
      <w:hyperlink r:id="rId10" w:tgtFrame="_blank" w:tooltip="Macmillan Dictionary and Thesaurus: Free English Dictionary Online" w:history="1">
        <w:r w:rsidR="00CA6071" w:rsidRPr="006922F1">
          <w:rPr>
            <w:rFonts w:ascii="Times New Roman" w:eastAsia="Times New Roman" w:hAnsi="Times New Roman" w:cs="Times New Roman"/>
            <w:sz w:val="24"/>
            <w:szCs w:val="24"/>
            <w:bdr w:val="none" w:sz="0" w:space="0" w:color="auto" w:frame="1"/>
            <w:lang w:eastAsia="ru-RU"/>
          </w:rPr>
          <w:t>Macmillandictionary.com</w:t>
        </w:r>
      </w:hyperlink>
      <w:r w:rsidR="00CA6071" w:rsidRPr="006922F1">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CA6071" w:rsidRPr="006922F1" w:rsidRDefault="00C85599" w:rsidP="00644F20">
      <w:pPr>
        <w:spacing w:after="0" w:line="240" w:lineRule="auto"/>
        <w:jc w:val="both"/>
        <w:rPr>
          <w:rFonts w:ascii="Times New Roman" w:eastAsia="Times New Roman" w:hAnsi="Times New Roman" w:cs="Times New Roman"/>
          <w:sz w:val="24"/>
          <w:szCs w:val="24"/>
          <w:lang w:eastAsia="ru-RU"/>
        </w:rPr>
      </w:pPr>
      <w:hyperlink r:id="rId11" w:tgtFrame="_blank" w:tooltip="Urban Dictionary" w:history="1">
        <w:r w:rsidR="00CA6071" w:rsidRPr="006922F1">
          <w:rPr>
            <w:rFonts w:ascii="Times New Roman" w:eastAsia="Times New Roman" w:hAnsi="Times New Roman" w:cs="Times New Roman"/>
            <w:sz w:val="24"/>
            <w:szCs w:val="24"/>
            <w:bdr w:val="none" w:sz="0" w:space="0" w:color="auto" w:frame="1"/>
            <w:lang w:eastAsia="ru-RU"/>
          </w:rPr>
          <w:t>Urbandictionary.com</w:t>
        </w:r>
      </w:hyperlink>
      <w:r w:rsidR="00CA6071" w:rsidRPr="006922F1">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w:t>
      </w:r>
      <w:proofErr w:type="spellStart"/>
      <w:r w:rsidR="00CA6071" w:rsidRPr="006922F1">
        <w:rPr>
          <w:rFonts w:ascii="Times New Roman" w:eastAsia="Times New Roman" w:hAnsi="Times New Roman" w:cs="Times New Roman"/>
          <w:sz w:val="24"/>
          <w:szCs w:val="24"/>
          <w:lang w:eastAsia="ru-RU"/>
        </w:rPr>
        <w:t>модерации</w:t>
      </w:r>
      <w:proofErr w:type="spellEnd"/>
      <w:r w:rsidR="00CA6071" w:rsidRPr="006922F1">
        <w:rPr>
          <w:rFonts w:ascii="Times New Roman" w:eastAsia="Times New Roman" w:hAnsi="Times New Roman" w:cs="Times New Roman"/>
          <w:sz w:val="24"/>
          <w:szCs w:val="24"/>
          <w:lang w:eastAsia="ru-RU"/>
        </w:rPr>
        <w:t xml:space="preserve"> как таковой нет, поэтому вы вполне можете встретить такое определение: </w:t>
      </w:r>
      <w:proofErr w:type="spellStart"/>
      <w:r w:rsidR="00CA6071" w:rsidRPr="006922F1">
        <w:rPr>
          <w:rFonts w:ascii="Times New Roman" w:eastAsia="Times New Roman" w:hAnsi="Times New Roman" w:cs="Times New Roman"/>
          <w:sz w:val="24"/>
          <w:szCs w:val="24"/>
          <w:lang w:eastAsia="ru-RU"/>
        </w:rPr>
        <w:t>Soul</w:t>
      </w:r>
      <w:proofErr w:type="spellEnd"/>
      <w:r w:rsidR="00CA6071" w:rsidRPr="006922F1">
        <w:rPr>
          <w:rFonts w:ascii="Times New Roman" w:eastAsia="Times New Roman" w:hAnsi="Times New Roman" w:cs="Times New Roman"/>
          <w:sz w:val="24"/>
          <w:szCs w:val="24"/>
          <w:lang w:eastAsia="ru-RU"/>
        </w:rPr>
        <w:t xml:space="preserve"> — </w:t>
      </w:r>
      <w:proofErr w:type="spellStart"/>
      <w:r w:rsidR="00CA6071" w:rsidRPr="006922F1">
        <w:rPr>
          <w:rFonts w:ascii="Times New Roman" w:eastAsia="Times New Roman" w:hAnsi="Times New Roman" w:cs="Times New Roman"/>
          <w:sz w:val="24"/>
          <w:szCs w:val="24"/>
          <w:lang w:eastAsia="ru-RU"/>
        </w:rPr>
        <w:t>currencytotradewiththedevil</w:t>
      </w:r>
      <w:proofErr w:type="spellEnd"/>
      <w:r w:rsidR="00CA6071" w:rsidRPr="006922F1">
        <w:rPr>
          <w:rFonts w:ascii="Times New Roman" w:eastAsia="Times New Roman" w:hAnsi="Times New Roman" w:cs="Times New Roman"/>
          <w:sz w:val="24"/>
          <w:szCs w:val="24"/>
          <w:lang w:eastAsia="ru-RU"/>
        </w:rPr>
        <w:t xml:space="preserve"> (душа — валюта для торговли с дьяволом).</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hyperlink r:id="rId12" w:tgtFrame="_blank" w:tooltip="Dictionary and Thesaurus" w:history="1">
        <w:r w:rsidRPr="006922F1">
          <w:rPr>
            <w:rFonts w:ascii="Times New Roman" w:eastAsia="Times New Roman" w:hAnsi="Times New Roman" w:cs="Times New Roman"/>
            <w:sz w:val="24"/>
            <w:szCs w:val="24"/>
            <w:bdr w:val="none" w:sz="0" w:space="0" w:color="auto" w:frame="1"/>
            <w:lang w:eastAsia="ru-RU"/>
          </w:rPr>
          <w:t>Merriam-Webster</w:t>
        </w:r>
      </w:hyperlink>
      <w:r w:rsidRPr="006922F1">
        <w:rPr>
          <w:rFonts w:ascii="Times New Roman" w:eastAsia="Times New Roman" w:hAnsi="Times New Roman" w:cs="Times New Roman"/>
          <w:sz w:val="24"/>
          <w:szCs w:val="24"/>
          <w:lang w:eastAsia="ru-RU"/>
        </w:rPr>
        <w:t>, </w:t>
      </w:r>
      <w:hyperlink r:id="rId13" w:tgtFrame="_blank" w:tooltip="Cambridge Free English Dictionary" w:history="1">
        <w:r w:rsidRPr="006922F1">
          <w:rPr>
            <w:rFonts w:ascii="Times New Roman" w:eastAsia="Times New Roman" w:hAnsi="Times New Roman" w:cs="Times New Roman"/>
            <w:sz w:val="24"/>
            <w:szCs w:val="24"/>
            <w:bdr w:val="none" w:sz="0" w:space="0" w:color="auto" w:frame="1"/>
            <w:lang w:eastAsia="ru-RU"/>
          </w:rPr>
          <w:t>CambridgeDictionaries</w:t>
        </w:r>
      </w:hyperlink>
      <w:r w:rsidRPr="006922F1">
        <w:rPr>
          <w:rFonts w:ascii="Times New Roman" w:eastAsia="Times New Roman" w:hAnsi="Times New Roman" w:cs="Times New Roman"/>
          <w:sz w:val="24"/>
          <w:szCs w:val="24"/>
          <w:lang w:eastAsia="ru-RU"/>
        </w:rPr>
        <w:t>, </w:t>
      </w:r>
      <w:hyperlink r:id="rId14" w:tgtFrame="_blank" w:tooltip="Oxford Learner's Dictionary" w:history="1">
        <w:r w:rsidRPr="006922F1">
          <w:rPr>
            <w:rFonts w:ascii="Times New Roman" w:eastAsia="Times New Roman" w:hAnsi="Times New Roman" w:cs="Times New Roman"/>
            <w:sz w:val="24"/>
            <w:szCs w:val="24"/>
            <w:bdr w:val="none" w:sz="0" w:space="0" w:color="auto" w:frame="1"/>
            <w:lang w:eastAsia="ru-RU"/>
          </w:rPr>
          <w:t>OxfordLearner'sDictionary</w:t>
        </w:r>
      </w:hyperlink>
      <w:r w:rsidRPr="006922F1">
        <w:rPr>
          <w:rFonts w:ascii="Times New Roman" w:eastAsia="Times New Roman" w:hAnsi="Times New Roman" w:cs="Times New Roman"/>
          <w:sz w:val="24"/>
          <w:szCs w:val="24"/>
          <w:lang w:eastAsia="ru-RU"/>
        </w:rPr>
        <w:t>.</w:t>
      </w:r>
    </w:p>
    <w:p w:rsidR="00CA6071" w:rsidRPr="006922F1" w:rsidRDefault="00CA6071" w:rsidP="00644F20">
      <w:pPr>
        <w:spacing w:after="0" w:line="240" w:lineRule="auto"/>
        <w:jc w:val="both"/>
        <w:rPr>
          <w:rFonts w:ascii="Times New Roman" w:eastAsia="Times New Roman" w:hAnsi="Times New Roman" w:cs="Times New Roman"/>
          <w:b/>
          <w:bCs/>
          <w:sz w:val="24"/>
          <w:szCs w:val="24"/>
          <w:lang w:eastAsia="ru-RU"/>
        </w:rPr>
      </w:pPr>
      <w:r w:rsidRPr="006922F1">
        <w:rPr>
          <w:rFonts w:ascii="Times New Roman" w:eastAsia="Times New Roman" w:hAnsi="Times New Roman" w:cs="Times New Roman"/>
          <w:b/>
          <w:bCs/>
          <w:sz w:val="24"/>
          <w:szCs w:val="24"/>
          <w:lang w:eastAsia="ru-RU"/>
        </w:rPr>
        <w:t>4. Мобильные приложения</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lastRenderedPageBreak/>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Бесплатный толковый словарь: </w:t>
      </w:r>
      <w:proofErr w:type="spellStart"/>
      <w:r w:rsidR="00804EFB" w:rsidRPr="006922F1">
        <w:rPr>
          <w:rFonts w:ascii="Times New Roman" w:hAnsi="Times New Roman" w:cs="Times New Roman"/>
          <w:sz w:val="24"/>
          <w:szCs w:val="24"/>
        </w:rPr>
        <w:fldChar w:fldCharType="begin"/>
      </w:r>
      <w:r w:rsidR="00804EFB" w:rsidRPr="006922F1">
        <w:rPr>
          <w:rFonts w:ascii="Times New Roman" w:hAnsi="Times New Roman" w:cs="Times New Roman"/>
          <w:sz w:val="24"/>
          <w:szCs w:val="24"/>
        </w:rPr>
        <w:instrText xml:space="preserve"> HYPERLINK "https://play.google.com/store/apps/details?id=com.merriamwebster" \t "_blank" \o "Dictionary-Merriam-Webster-Android Apps" </w:instrText>
      </w:r>
      <w:r w:rsidR="00804EFB" w:rsidRPr="006922F1">
        <w:rPr>
          <w:rFonts w:ascii="Times New Roman" w:hAnsi="Times New Roman" w:cs="Times New Roman"/>
          <w:sz w:val="24"/>
          <w:szCs w:val="24"/>
        </w:rPr>
        <w:fldChar w:fldCharType="separate"/>
      </w:r>
      <w:r w:rsidRPr="006922F1">
        <w:rPr>
          <w:rFonts w:ascii="Times New Roman" w:eastAsia="Times New Roman" w:hAnsi="Times New Roman" w:cs="Times New Roman"/>
          <w:sz w:val="24"/>
          <w:szCs w:val="24"/>
          <w:bdr w:val="none" w:sz="0" w:space="0" w:color="auto" w:frame="1"/>
          <w:lang w:eastAsia="ru-RU"/>
        </w:rPr>
        <w:t>Merriamwebster</w:t>
      </w:r>
      <w:proofErr w:type="spellEnd"/>
      <w:r w:rsidRPr="006922F1">
        <w:rPr>
          <w:rFonts w:ascii="Times New Roman" w:eastAsia="Times New Roman" w:hAnsi="Times New Roman" w:cs="Times New Roman"/>
          <w:sz w:val="24"/>
          <w:szCs w:val="24"/>
          <w:bdr w:val="none" w:sz="0" w:space="0" w:color="auto" w:frame="1"/>
          <w:lang w:eastAsia="ru-RU"/>
        </w:rPr>
        <w:t xml:space="preserve"> для </w:t>
      </w:r>
      <w:proofErr w:type="spellStart"/>
      <w:r w:rsidRPr="006922F1">
        <w:rPr>
          <w:rFonts w:ascii="Times New Roman" w:eastAsia="Times New Roman" w:hAnsi="Times New Roman" w:cs="Times New Roman"/>
          <w:sz w:val="24"/>
          <w:szCs w:val="24"/>
          <w:bdr w:val="none" w:sz="0" w:space="0" w:color="auto" w:frame="1"/>
          <w:lang w:eastAsia="ru-RU"/>
        </w:rPr>
        <w:t>Android</w:t>
      </w:r>
      <w:proofErr w:type="spellEnd"/>
      <w:r w:rsidR="00804EFB" w:rsidRPr="006922F1">
        <w:rPr>
          <w:rFonts w:ascii="Times New Roman" w:eastAsia="Times New Roman" w:hAnsi="Times New Roman" w:cs="Times New Roman"/>
          <w:sz w:val="24"/>
          <w:szCs w:val="24"/>
          <w:bdr w:val="none" w:sz="0" w:space="0" w:color="auto" w:frame="1"/>
          <w:lang w:eastAsia="ru-RU"/>
        </w:rPr>
        <w:fldChar w:fldCharType="end"/>
      </w:r>
      <w:r w:rsidRPr="006922F1">
        <w:rPr>
          <w:rFonts w:ascii="Times New Roman" w:eastAsia="Times New Roman" w:hAnsi="Times New Roman" w:cs="Times New Roman"/>
          <w:sz w:val="24"/>
          <w:szCs w:val="24"/>
          <w:lang w:eastAsia="ru-RU"/>
        </w:rPr>
        <w:t> и </w:t>
      </w:r>
      <w:proofErr w:type="spellStart"/>
      <w:r w:rsidR="00804EFB" w:rsidRPr="006922F1">
        <w:rPr>
          <w:rFonts w:ascii="Times New Roman" w:hAnsi="Times New Roman" w:cs="Times New Roman"/>
          <w:sz w:val="24"/>
          <w:szCs w:val="24"/>
        </w:rPr>
        <w:fldChar w:fldCharType="begin"/>
      </w:r>
      <w:r w:rsidR="00804EFB" w:rsidRPr="006922F1">
        <w:rPr>
          <w:rFonts w:ascii="Times New Roman" w:hAnsi="Times New Roman" w:cs="Times New Roman"/>
          <w:sz w:val="24"/>
          <w:szCs w:val="24"/>
        </w:rPr>
        <w:instrText xml:space="preserve"> HYPERLINK "https://itunes.apple.com/us/app/merriam-webster-dictionary/id399452287?mt=8" \t "_blank" \o "Merriam-Webster Dictionary on App Store ITunes" </w:instrText>
      </w:r>
      <w:r w:rsidR="00804EFB" w:rsidRPr="006922F1">
        <w:rPr>
          <w:rFonts w:ascii="Times New Roman" w:hAnsi="Times New Roman" w:cs="Times New Roman"/>
          <w:sz w:val="24"/>
          <w:szCs w:val="24"/>
        </w:rPr>
        <w:fldChar w:fldCharType="separate"/>
      </w:r>
      <w:r w:rsidRPr="006922F1">
        <w:rPr>
          <w:rFonts w:ascii="Times New Roman" w:eastAsia="Times New Roman" w:hAnsi="Times New Roman" w:cs="Times New Roman"/>
          <w:sz w:val="24"/>
          <w:szCs w:val="24"/>
          <w:bdr w:val="none" w:sz="0" w:space="0" w:color="auto" w:frame="1"/>
          <w:lang w:eastAsia="ru-RU"/>
        </w:rPr>
        <w:t>Merriamwebster</w:t>
      </w:r>
      <w:proofErr w:type="spellEnd"/>
      <w:r w:rsidRPr="006922F1">
        <w:rPr>
          <w:rFonts w:ascii="Times New Roman" w:eastAsia="Times New Roman" w:hAnsi="Times New Roman" w:cs="Times New Roman"/>
          <w:sz w:val="24"/>
          <w:szCs w:val="24"/>
          <w:bdr w:val="none" w:sz="0" w:space="0" w:color="auto" w:frame="1"/>
          <w:lang w:eastAsia="ru-RU"/>
        </w:rPr>
        <w:t xml:space="preserve"> для </w:t>
      </w:r>
      <w:proofErr w:type="spellStart"/>
      <w:r w:rsidRPr="006922F1">
        <w:rPr>
          <w:rFonts w:ascii="Times New Roman" w:eastAsia="Times New Roman" w:hAnsi="Times New Roman" w:cs="Times New Roman"/>
          <w:sz w:val="24"/>
          <w:szCs w:val="24"/>
          <w:bdr w:val="none" w:sz="0" w:space="0" w:color="auto" w:frame="1"/>
          <w:lang w:eastAsia="ru-RU"/>
        </w:rPr>
        <w:t>IPhone</w:t>
      </w:r>
      <w:proofErr w:type="spellEnd"/>
      <w:r w:rsidR="00804EFB" w:rsidRPr="006922F1">
        <w:rPr>
          <w:rFonts w:ascii="Times New Roman" w:eastAsia="Times New Roman" w:hAnsi="Times New Roman" w:cs="Times New Roman"/>
          <w:sz w:val="24"/>
          <w:szCs w:val="24"/>
          <w:bdr w:val="none" w:sz="0" w:space="0" w:color="auto" w:frame="1"/>
          <w:lang w:eastAsia="ru-RU"/>
        </w:rPr>
        <w:fldChar w:fldCharType="end"/>
      </w:r>
      <w:r w:rsidRPr="006922F1">
        <w:rPr>
          <w:rFonts w:ascii="Times New Roman" w:eastAsia="Times New Roman" w:hAnsi="Times New Roman" w:cs="Times New Roman"/>
          <w:sz w:val="24"/>
          <w:szCs w:val="24"/>
          <w:lang w:eastAsia="ru-RU"/>
        </w:rPr>
        <w:t>.</w:t>
      </w:r>
    </w:p>
    <w:p w:rsidR="00CA6071" w:rsidRPr="006922F1" w:rsidRDefault="00CA6071" w:rsidP="00644F20">
      <w:pPr>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sz w:val="24"/>
          <w:szCs w:val="24"/>
          <w:lang w:eastAsia="ru-RU"/>
        </w:rPr>
        <w:t>- Англо-русские бесплатные словари: </w:t>
      </w:r>
      <w:hyperlink r:id="rId15" w:tgtFrame="_blank" w:tooltip="Англо-русский словарь - Android Apps on Google Play" w:history="1">
        <w:r w:rsidRPr="006922F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6922F1">
          <w:rPr>
            <w:rFonts w:ascii="Times New Roman" w:eastAsia="Times New Roman" w:hAnsi="Times New Roman" w:cs="Times New Roman"/>
            <w:sz w:val="24"/>
            <w:szCs w:val="24"/>
            <w:bdr w:val="none" w:sz="0" w:space="0" w:color="auto" w:frame="1"/>
            <w:lang w:eastAsia="ru-RU"/>
          </w:rPr>
          <w:t>Android</w:t>
        </w:r>
        <w:proofErr w:type="spellEnd"/>
      </w:hyperlink>
      <w:r w:rsidRPr="006922F1">
        <w:rPr>
          <w:rFonts w:ascii="Times New Roman" w:eastAsia="Times New Roman" w:hAnsi="Times New Roman" w:cs="Times New Roman"/>
          <w:sz w:val="24"/>
          <w:szCs w:val="24"/>
          <w:lang w:eastAsia="ru-RU"/>
        </w:rPr>
        <w:t> и </w:t>
      </w:r>
      <w:hyperlink r:id="rId16" w:tgtFrame="_blank" w:tooltip="Dict EN-RU бесплатный англо-русский словарь для IPhone" w:history="1">
        <w:r w:rsidRPr="006922F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6922F1">
          <w:rPr>
            <w:rFonts w:ascii="Times New Roman" w:eastAsia="Times New Roman" w:hAnsi="Times New Roman" w:cs="Times New Roman"/>
            <w:sz w:val="24"/>
            <w:szCs w:val="24"/>
            <w:bdr w:val="none" w:sz="0" w:space="0" w:color="auto" w:frame="1"/>
            <w:lang w:eastAsia="ru-RU"/>
          </w:rPr>
          <w:t>IPhone</w:t>
        </w:r>
        <w:proofErr w:type="spellEnd"/>
      </w:hyperlink>
      <w:r w:rsidRPr="006922F1">
        <w:rPr>
          <w:rFonts w:ascii="Times New Roman" w:eastAsia="Times New Roman" w:hAnsi="Times New Roman" w:cs="Times New Roman"/>
          <w:sz w:val="24"/>
          <w:szCs w:val="24"/>
          <w:lang w:eastAsia="ru-RU"/>
        </w:rPr>
        <w:t>.</w:t>
      </w:r>
    </w:p>
    <w:p w:rsidR="007E4D9A" w:rsidRPr="006922F1" w:rsidRDefault="007E4D9A"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6922F1" w:rsidRDefault="00724F22" w:rsidP="00724F22">
      <w:pPr>
        <w:pStyle w:val="1"/>
        <w:rPr>
          <w:rFonts w:ascii="Times New Roman" w:eastAsia="Times New Roman" w:hAnsi="Times New Roman" w:cs="Times New Roman"/>
          <w:b/>
          <w:color w:val="000000"/>
          <w:sz w:val="24"/>
          <w:szCs w:val="24"/>
          <w:lang w:eastAsia="ru-RU"/>
        </w:rPr>
      </w:pPr>
      <w:bookmarkStart w:id="11" w:name="_Toc10482111"/>
      <w:r>
        <w:rPr>
          <w:rFonts w:ascii="Times New Roman" w:eastAsia="Times New Roman" w:hAnsi="Times New Roman" w:cs="Times New Roman"/>
          <w:b/>
          <w:color w:val="000000"/>
          <w:sz w:val="24"/>
          <w:szCs w:val="24"/>
          <w:lang w:eastAsia="ru-RU"/>
        </w:rPr>
        <w:t>7</w:t>
      </w:r>
      <w:r w:rsidR="00CA6071" w:rsidRPr="006922F1">
        <w:rPr>
          <w:rFonts w:ascii="Times New Roman" w:eastAsia="Times New Roman" w:hAnsi="Times New Roman" w:cs="Times New Roman"/>
          <w:b/>
          <w:color w:val="000000"/>
          <w:sz w:val="24"/>
          <w:szCs w:val="24"/>
          <w:lang w:eastAsia="ru-RU"/>
        </w:rPr>
        <w:t xml:space="preserve"> Аннотирование</w:t>
      </w:r>
      <w:bookmarkEnd w:id="11"/>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Сущность и назначение аннотаций. Сущность аннотаций заключается в том, что она дает предельно сжатую характеристику материала, излагая содержание оригинала в виде перечня основных вопросов и иногда давая критическую оценку. Она имеет чисто информационное или </w:t>
      </w:r>
      <w:proofErr w:type="spellStart"/>
      <w:r w:rsidRPr="006922F1">
        <w:rPr>
          <w:rFonts w:ascii="Times New Roman" w:eastAsia="Times New Roman" w:hAnsi="Times New Roman" w:cs="Times New Roman"/>
          <w:color w:val="000000"/>
          <w:sz w:val="24"/>
          <w:szCs w:val="24"/>
          <w:lang w:eastAsia="ru-RU"/>
        </w:rPr>
        <w:t>справочнобиблиографическое</w:t>
      </w:r>
      <w:proofErr w:type="spellEnd"/>
      <w:r w:rsidRPr="006922F1">
        <w:rPr>
          <w:rFonts w:ascii="Times New Roman" w:eastAsia="Times New Roman" w:hAnsi="Times New Roman" w:cs="Times New Roman"/>
          <w:color w:val="000000"/>
          <w:sz w:val="24"/>
          <w:szCs w:val="24"/>
          <w:lang w:eastAsia="ru-RU"/>
        </w:rPr>
        <w:t xml:space="preserve"> назначение. Аннотация (</w:t>
      </w:r>
      <w:proofErr w:type="spellStart"/>
      <w:r w:rsidRPr="006922F1">
        <w:rPr>
          <w:rFonts w:ascii="Times New Roman" w:eastAsia="Times New Roman" w:hAnsi="Times New Roman" w:cs="Times New Roman"/>
          <w:color w:val="000000"/>
          <w:sz w:val="24"/>
          <w:szCs w:val="24"/>
          <w:lang w:eastAsia="ru-RU"/>
        </w:rPr>
        <w:t>abstract</w:t>
      </w:r>
      <w:proofErr w:type="spellEnd"/>
      <w:r w:rsidRPr="006922F1">
        <w:rPr>
          <w:rFonts w:ascii="Times New Roman" w:eastAsia="Times New Roman" w:hAnsi="Times New Roman" w:cs="Times New Roman"/>
          <w:color w:val="000000"/>
          <w:sz w:val="24"/>
          <w:szCs w:val="24"/>
          <w:lang w:eastAsia="ru-RU"/>
        </w:rPr>
        <w:t>), в отличие от реферата (</w:t>
      </w:r>
      <w:proofErr w:type="spellStart"/>
      <w:r w:rsidRPr="006922F1">
        <w:rPr>
          <w:rFonts w:ascii="Times New Roman" w:eastAsia="Times New Roman" w:hAnsi="Times New Roman" w:cs="Times New Roman"/>
          <w:color w:val="000000"/>
          <w:sz w:val="24"/>
          <w:szCs w:val="24"/>
          <w:lang w:eastAsia="ru-RU"/>
        </w:rPr>
        <w:t>summary</w:t>
      </w:r>
      <w:proofErr w:type="spellEnd"/>
      <w:r w:rsidRPr="006922F1">
        <w:rPr>
          <w:rFonts w:ascii="Times New Roman" w:eastAsia="Times New Roman" w:hAnsi="Times New Roman" w:cs="Times New Roman"/>
          <w:color w:val="000000"/>
          <w:sz w:val="24"/>
          <w:szCs w:val="24"/>
          <w:lang w:eastAsia="ru-RU"/>
        </w:rPr>
        <w:t xml:space="preserve">), не раскрывает содержание материала, а лишь сообщает о наличии материала на определенную тему, указывает источник и дает самое общее представление о его содержании. Аннотация должна дать читателю предварительное представление о незнакомой ему публикации и тем самым помочь ему в поиске необходимой информации. </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Виды аннотаций. Различают два типа аннотаций: справочная (описательная) и рекомендательная.</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Справочная аннотация имеет наибольшее распространении в научно информационной деятельности и особенно при аннотировании публикаций, изданных на иностранном языке. Справочная аннотация предназначена для быстрого и беглого просмотра, поэтому краткие аннотации предпочтительнее подробных. Для справочных аннотаций характерно сочетание конкретности и достаточной полноты с определенным лаконизмом изложения.</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Рекомендательные аннотации имеют целью не только дать предварительное представление о документе, но также и заинтересовать читателя и показать место данной публикации среди других публикаций на аналогичную тематику. Основное назначение рекомендательной аннотации - оценка документа.</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Требование сжатости и лаконичности, предъявляемое к справочной аннотации, не имеет для рекомендательной аннотации особого значения. В рекомендательной аннотации должны органически сочетаться характеристика содержания аннотируемого произведения с характеристикой автора, разъяснением значения и сущности трактуемых вопросов, их актуальности и интереса. Ярким примером различий между справочной и рекомендательной аннотациями могут служить следующие две аннотации на книгу М. </w:t>
      </w:r>
      <w:proofErr w:type="spellStart"/>
      <w:r w:rsidRPr="006922F1">
        <w:rPr>
          <w:rFonts w:ascii="Times New Roman" w:eastAsia="Times New Roman" w:hAnsi="Times New Roman" w:cs="Times New Roman"/>
          <w:color w:val="000000"/>
          <w:sz w:val="24"/>
          <w:szCs w:val="24"/>
          <w:lang w:eastAsia="ru-RU"/>
        </w:rPr>
        <w:t>Гарднера</w:t>
      </w:r>
      <w:proofErr w:type="spellEnd"/>
      <w:r w:rsidRPr="006922F1">
        <w:rPr>
          <w:rFonts w:ascii="Times New Roman" w:eastAsia="Times New Roman" w:hAnsi="Times New Roman" w:cs="Times New Roman"/>
          <w:color w:val="000000"/>
          <w:sz w:val="24"/>
          <w:szCs w:val="24"/>
          <w:lang w:eastAsia="ru-RU"/>
        </w:rPr>
        <w:t xml:space="preserve"> "Теория относительности для миллионов", изданную в русском переводе. Справочная аннотация: "Популярное изложение специальной и общей теории относительности". Рекомендательная аннотация: "Вот уже на протяжении полувека ученые и писатели, философы, математики пытаются довести до широких масс, не искушенных в науке, сущность теории относительности Эйнштейна. За это время вышли в свет сотни книг, но до сих пор эта теория представляет немалые трудности для популяризации. И вот перед вами книга американского физика М. </w:t>
      </w:r>
      <w:proofErr w:type="spellStart"/>
      <w:r w:rsidRPr="006922F1">
        <w:rPr>
          <w:rFonts w:ascii="Times New Roman" w:eastAsia="Times New Roman" w:hAnsi="Times New Roman" w:cs="Times New Roman"/>
          <w:color w:val="000000"/>
          <w:sz w:val="24"/>
          <w:szCs w:val="24"/>
          <w:lang w:eastAsia="ru-RU"/>
        </w:rPr>
        <w:t>Гарднера</w:t>
      </w:r>
      <w:proofErr w:type="spellEnd"/>
      <w:r w:rsidRPr="006922F1">
        <w:rPr>
          <w:rFonts w:ascii="Times New Roman" w:eastAsia="Times New Roman" w:hAnsi="Times New Roman" w:cs="Times New Roman"/>
          <w:color w:val="000000"/>
          <w:sz w:val="24"/>
          <w:szCs w:val="24"/>
          <w:lang w:eastAsia="ru-RU"/>
        </w:rPr>
        <w:t>. Прочитав ее, можно с уверенностью сказать, что книга будет понятна всем, начиная со школьников старших классов. Преимуществом книги является, конечно, то, что в ней отражены новые взгляды на те проблемы, которые полвека назад выглядели совсем иначе, в частности, на строение Вселенной. О мастерстве популяризации говорит и такой факт: на всю книжку приведены всего две простейшие формулы. А ведь нам известно, что неотъемлемый атрибут Эйнштейна - "математические джунгли", через которые не всегда может пройти даже специалист-физик. Достоинством книги являются и прекрасные иллюстрации. Ни одна популярная книга по теории относительности не была столь искусно иллюстрирована". Структура аннотации. Аннотация, как правило, состоит из трех частей: 1 вводная (сюда входят выходные данные); 2 текст аннотации (описание основных положений работы); 3 заключительная часть (вывод составителя аннотации). Текст справочной аннотации обычно включает следующие сведения:</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lastRenderedPageBreak/>
        <w:t xml:space="preserve">- тему аннотируемого документа, характеристику его проблематики и основного содержания, основные выводы автора; </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вид аннотируемого документа (книга, диссертация, справочник, статья и т.п.);</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назначение аннотируемого документа;</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задачи, поставленные автором аннотируемого документа;</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метод, используемый автором (при аннотировании научных и технических публикаций);</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сведения об авторе (авторах);</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характеристику вспомогательных и иллюстративных материалов, включая библиографию;</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характеристику новизны, оригинальности проблем, рассматриваемых в аннотируемом документе, а также теоретической и практической ценности аннотируемой работы и др.</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Требования, предъявляемые к аннотациям. Аннотации не стандартизированы. Общие требования, которые необходимо учитывать при составлении аннотаций, особенно справочных, сводятся к следующим: </w:t>
      </w:r>
    </w:p>
    <w:p w:rsidR="00804EFB" w:rsidRPr="006922F1" w:rsidRDefault="00804EFB" w:rsidP="00804EF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1 Композиция аннотаций должна быть логичной и может расходиться с композицией аннотируемого документа.</w:t>
      </w:r>
    </w:p>
    <w:p w:rsidR="00804EFB" w:rsidRPr="006922F1" w:rsidRDefault="00804EFB" w:rsidP="00804EFB">
      <w:pPr>
        <w:pStyle w:val="a7"/>
        <w:numPr>
          <w:ilvl w:val="2"/>
          <w:numId w:val="9"/>
        </w:numPr>
        <w:autoSpaceDE w:val="0"/>
        <w:autoSpaceDN w:val="0"/>
        <w:adjustRightInd w:val="0"/>
        <w:ind w:left="0"/>
        <w:jc w:val="both"/>
        <w:rPr>
          <w:color w:val="000000"/>
        </w:rPr>
      </w:pPr>
      <w:r w:rsidRPr="006922F1">
        <w:rPr>
          <w:color w:val="000000"/>
        </w:rPr>
        <w:t>Язык аннотации должен быть лаконичным, простым и ясным, без длинных и сложных периодов. Нередко справочные аннотации состоят всего из нескольких назывных предложений.</w:t>
      </w:r>
    </w:p>
    <w:p w:rsidR="00804EFB" w:rsidRPr="006922F1" w:rsidRDefault="00804EFB" w:rsidP="00804EFB">
      <w:pPr>
        <w:pStyle w:val="a7"/>
        <w:numPr>
          <w:ilvl w:val="2"/>
          <w:numId w:val="9"/>
        </w:numPr>
        <w:autoSpaceDE w:val="0"/>
        <w:autoSpaceDN w:val="0"/>
        <w:adjustRightInd w:val="0"/>
        <w:ind w:left="0"/>
        <w:jc w:val="both"/>
        <w:rPr>
          <w:color w:val="000000"/>
        </w:rPr>
      </w:pPr>
      <w:r w:rsidRPr="006922F1">
        <w:rPr>
          <w:color w:val="000000"/>
        </w:rPr>
        <w:t xml:space="preserve">Отбор сведений для аннотации и порядок их следования зависят от характера аннотируемого документа и от назначения аннотации. </w:t>
      </w:r>
    </w:p>
    <w:p w:rsidR="00804EFB" w:rsidRPr="006922F1" w:rsidRDefault="00804EFB" w:rsidP="00804EFB">
      <w:pPr>
        <w:pStyle w:val="a7"/>
        <w:autoSpaceDE w:val="0"/>
        <w:autoSpaceDN w:val="0"/>
        <w:adjustRightInd w:val="0"/>
        <w:jc w:val="both"/>
        <w:rPr>
          <w:color w:val="000000"/>
        </w:rPr>
      </w:pPr>
    </w:p>
    <w:p w:rsidR="00804EFB" w:rsidRPr="006922F1" w:rsidRDefault="00804EFB" w:rsidP="00804EFB">
      <w:pPr>
        <w:pStyle w:val="a7"/>
        <w:autoSpaceDE w:val="0"/>
        <w:autoSpaceDN w:val="0"/>
        <w:adjustRightInd w:val="0"/>
        <w:jc w:val="both"/>
        <w:rPr>
          <w:color w:val="000000"/>
        </w:rPr>
      </w:pPr>
    </w:p>
    <w:p w:rsidR="00804EFB" w:rsidRPr="006922F1" w:rsidRDefault="00804EFB" w:rsidP="00804EFB">
      <w:pPr>
        <w:pStyle w:val="a7"/>
        <w:autoSpaceDE w:val="0"/>
        <w:autoSpaceDN w:val="0"/>
        <w:adjustRightInd w:val="0"/>
        <w:jc w:val="both"/>
        <w:rPr>
          <w:color w:val="000000"/>
        </w:rPr>
      </w:pPr>
    </w:p>
    <w:p w:rsidR="00CA6071" w:rsidRPr="006922F1" w:rsidRDefault="00CA6071" w:rsidP="00804EFB">
      <w:pPr>
        <w:pStyle w:val="a7"/>
        <w:autoSpaceDE w:val="0"/>
        <w:autoSpaceDN w:val="0"/>
        <w:adjustRightInd w:val="0"/>
        <w:jc w:val="both"/>
        <w:rPr>
          <w:bCs/>
        </w:rPr>
      </w:pPr>
      <w:r w:rsidRPr="006922F1">
        <w:rPr>
          <w:color w:val="000000"/>
        </w:rPr>
        <w:t xml:space="preserve">Что такое </w:t>
      </w:r>
      <w:r w:rsidRPr="006922F1">
        <w:rPr>
          <w:i/>
          <w:iCs/>
          <w:color w:val="000000"/>
        </w:rPr>
        <w:t>аннотация</w:t>
      </w:r>
      <w:r w:rsidRPr="006922F1">
        <w:rPr>
          <w:color w:val="000000"/>
        </w:rPr>
        <w:t>? Это предельно сжатое описание материала, имеющее своей целью дать представление читателю, о чем сообщает первоисточник. По аннота</w:t>
      </w:r>
      <w:r w:rsidRPr="006922F1">
        <w:rPr>
          <w:color w:val="000000"/>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CA6071" w:rsidRPr="006922F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6922F1">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rsidR="00CA6071" w:rsidRPr="006922F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6922F1">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CA6071" w:rsidRPr="006922F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6922F1">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CA6071" w:rsidRPr="006922F1" w:rsidRDefault="00CA6071" w:rsidP="00644F20">
      <w:pPr>
        <w:widowControl w:val="0"/>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CA6071" w:rsidRPr="006922F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6922F1">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CA6071" w:rsidRPr="006922F1" w:rsidRDefault="00CA6071" w:rsidP="00724F22">
      <w:pPr>
        <w:pStyle w:val="1"/>
        <w:rPr>
          <w:rFonts w:ascii="Times New Roman" w:eastAsia="Times New Roman" w:hAnsi="Times New Roman" w:cs="Times New Roman"/>
          <w:b/>
          <w:iCs/>
          <w:color w:val="000000"/>
          <w:sz w:val="24"/>
          <w:szCs w:val="24"/>
          <w:lang w:eastAsia="ru-RU"/>
        </w:rPr>
      </w:pPr>
    </w:p>
    <w:p w:rsidR="00CA6071" w:rsidRPr="006922F1" w:rsidRDefault="00724F22" w:rsidP="00724F22">
      <w:pPr>
        <w:pStyle w:val="1"/>
        <w:rPr>
          <w:rFonts w:ascii="Times New Roman" w:eastAsia="Times New Roman" w:hAnsi="Times New Roman" w:cs="Times New Roman"/>
          <w:b/>
          <w:iCs/>
          <w:color w:val="000000"/>
          <w:sz w:val="24"/>
          <w:szCs w:val="24"/>
          <w:lang w:eastAsia="ru-RU"/>
        </w:rPr>
      </w:pPr>
      <w:bookmarkStart w:id="12" w:name="_Toc10482112"/>
      <w:r>
        <w:rPr>
          <w:rFonts w:ascii="Times New Roman" w:eastAsia="Times New Roman" w:hAnsi="Times New Roman" w:cs="Times New Roman"/>
          <w:b/>
          <w:iCs/>
          <w:color w:val="000000"/>
          <w:sz w:val="24"/>
          <w:szCs w:val="24"/>
          <w:lang w:eastAsia="ru-RU"/>
        </w:rPr>
        <w:t>8</w:t>
      </w:r>
      <w:r w:rsidR="00CA6071" w:rsidRPr="006922F1">
        <w:rPr>
          <w:rFonts w:ascii="Times New Roman" w:eastAsia="Times New Roman" w:hAnsi="Times New Roman" w:cs="Times New Roman"/>
          <w:b/>
          <w:iCs/>
          <w:color w:val="000000"/>
          <w:sz w:val="24"/>
          <w:szCs w:val="24"/>
          <w:lang w:eastAsia="ru-RU"/>
        </w:rPr>
        <w:t xml:space="preserve"> Реферирование</w:t>
      </w:r>
      <w:bookmarkEnd w:id="12"/>
    </w:p>
    <w:p w:rsidR="00CA6071" w:rsidRPr="006922F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rsidR="00CA6071" w:rsidRPr="006922F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6922F1">
        <w:rPr>
          <w:rFonts w:ascii="Times New Roman" w:eastAsia="Times New Roman" w:hAnsi="Times New Roman" w:cs="Times New Roman"/>
          <w:i/>
          <w:iCs/>
          <w:color w:val="000000"/>
          <w:sz w:val="24"/>
          <w:szCs w:val="24"/>
          <w:lang w:eastAsia="ru-RU"/>
        </w:rPr>
        <w:t>Реферат</w:t>
      </w:r>
      <w:r w:rsidRPr="006922F1">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CA6071" w:rsidRPr="006922F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6922F1">
        <w:rPr>
          <w:rFonts w:ascii="Times New Roman" w:eastAsia="Times New Roman" w:hAnsi="Times New Roman" w:cs="Times New Roman"/>
          <w:color w:val="000000"/>
          <w:sz w:val="24"/>
          <w:szCs w:val="24"/>
          <w:lang w:eastAsia="ru-RU"/>
        </w:rPr>
        <w:t>Приступая к реферированию, референт должен:</w:t>
      </w:r>
    </w:p>
    <w:p w:rsidR="00CA6071" w:rsidRPr="006922F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bCs/>
          <w:sz w:val="24"/>
          <w:szCs w:val="24"/>
          <w:lang w:eastAsia="ru-RU"/>
        </w:rPr>
      </w:pPr>
      <w:r w:rsidRPr="006922F1">
        <w:rPr>
          <w:rFonts w:ascii="Times New Roman" w:eastAsia="Times New Roman" w:hAnsi="Times New Roman" w:cs="Times New Roman"/>
          <w:color w:val="000000"/>
          <w:sz w:val="24"/>
          <w:szCs w:val="24"/>
          <w:lang w:eastAsia="ru-RU"/>
        </w:rPr>
        <w:t>устно или письменно перевести текст первоисточника;</w:t>
      </w:r>
    </w:p>
    <w:p w:rsidR="00CA6071" w:rsidRPr="006922F1" w:rsidRDefault="00CA6071" w:rsidP="00644F20">
      <w:pPr>
        <w:widowControl w:val="0"/>
        <w:numPr>
          <w:ilvl w:val="0"/>
          <w:numId w:val="16"/>
        </w:numPr>
        <w:tabs>
          <w:tab w:val="left" w:pos="-426"/>
          <w:tab w:val="left" w:pos="900"/>
        </w:tabs>
        <w:spacing w:after="0" w:line="240" w:lineRule="auto"/>
        <w:jc w:val="both"/>
        <w:rPr>
          <w:rFonts w:ascii="Times New Roman" w:eastAsia="Times New Roman" w:hAnsi="Times New Roman" w:cs="Times New Roman"/>
          <w:bCs/>
          <w:sz w:val="24"/>
          <w:szCs w:val="24"/>
          <w:lang w:eastAsia="ru-RU"/>
        </w:rPr>
      </w:pPr>
      <w:r w:rsidRPr="006922F1">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rsidR="00CA6071" w:rsidRPr="006922F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bCs/>
          <w:sz w:val="24"/>
          <w:szCs w:val="24"/>
          <w:lang w:eastAsia="ru-RU"/>
        </w:rPr>
      </w:pPr>
      <w:r w:rsidRPr="006922F1">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CA6071" w:rsidRPr="006922F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6922F1">
        <w:rPr>
          <w:rFonts w:ascii="Times New Roman" w:eastAsia="Times New Roman" w:hAnsi="Times New Roman" w:cs="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CA6071" w:rsidRPr="006922F1" w:rsidRDefault="00CA6071" w:rsidP="00644F20">
      <w:pPr>
        <w:widowControl w:val="0"/>
        <w:tabs>
          <w:tab w:val="left" w:pos="0"/>
        </w:tabs>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CA6071" w:rsidRPr="006922F1" w:rsidRDefault="00CA6071" w:rsidP="00644F20">
      <w:pPr>
        <w:widowControl w:val="0"/>
        <w:tabs>
          <w:tab w:val="left" w:pos="0"/>
          <w:tab w:val="left" w:pos="601"/>
        </w:tabs>
        <w:spacing w:after="0" w:line="240" w:lineRule="auto"/>
        <w:jc w:val="both"/>
        <w:rPr>
          <w:rFonts w:ascii="Times New Roman" w:eastAsia="Times New Roman" w:hAnsi="Times New Roman" w:cs="Times New Roman"/>
          <w:color w:val="000000"/>
          <w:sz w:val="24"/>
          <w:szCs w:val="24"/>
          <w:lang w:eastAsia="ru-RU"/>
        </w:rPr>
      </w:pPr>
      <w:r w:rsidRPr="006922F1">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CA6071" w:rsidRPr="006922F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6922F1">
        <w:rPr>
          <w:rFonts w:ascii="Times New Roman" w:eastAsia="Times New Roman" w:hAnsi="Times New Roman" w:cs="Times New Roman"/>
          <w:i/>
          <w:snapToGrid w:val="0"/>
          <w:sz w:val="24"/>
          <w:szCs w:val="24"/>
          <w:lang w:eastAsia="ru-RU"/>
        </w:rPr>
        <w:t>Различие между аннотацией и рефератом.</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CA6071" w:rsidRPr="006922F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6922F1">
        <w:rPr>
          <w:rFonts w:ascii="Times New Roman" w:eastAsia="Times New Roman" w:hAnsi="Times New Roman" w:cs="Times New Roman"/>
          <w:i/>
          <w:snapToGrid w:val="0"/>
          <w:sz w:val="24"/>
          <w:szCs w:val="24"/>
          <w:lang w:eastAsia="ru-RU"/>
        </w:rPr>
        <w:t xml:space="preserve">Виды реферата: </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CA6071" w:rsidRPr="006922F1" w:rsidRDefault="00CA6071" w:rsidP="00644F20">
      <w:pPr>
        <w:keepNext/>
        <w:spacing w:after="0" w:line="240" w:lineRule="auto"/>
        <w:jc w:val="both"/>
        <w:outlineLvl w:val="1"/>
        <w:rPr>
          <w:rFonts w:ascii="Times New Roman" w:eastAsia="Times New Roman" w:hAnsi="Times New Roman" w:cs="Times New Roman"/>
          <w:i/>
          <w:snapToGrid w:val="0"/>
          <w:sz w:val="24"/>
          <w:szCs w:val="24"/>
          <w:lang w:eastAsia="ru-RU"/>
        </w:rPr>
      </w:pPr>
      <w:bookmarkStart w:id="13" w:name="_Toc10482022"/>
      <w:bookmarkStart w:id="14" w:name="_Toc10482113"/>
      <w:r w:rsidRPr="006922F1">
        <w:rPr>
          <w:rFonts w:ascii="Times New Roman" w:eastAsia="Times New Roman" w:hAnsi="Times New Roman" w:cs="Times New Roman"/>
          <w:i/>
          <w:snapToGrid w:val="0"/>
          <w:sz w:val="24"/>
          <w:szCs w:val="24"/>
          <w:lang w:eastAsia="ru-RU"/>
        </w:rPr>
        <w:t>Структура реферата</w:t>
      </w:r>
      <w:bookmarkEnd w:id="13"/>
      <w:bookmarkEnd w:id="14"/>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w:t>
      </w:r>
      <w:r w:rsidRPr="006922F1">
        <w:rPr>
          <w:rFonts w:ascii="Times New Roman" w:eastAsia="Times New Roman" w:hAnsi="Times New Roman" w:cs="Times New Roman"/>
          <w:snapToGrid w:val="0"/>
          <w:sz w:val="24"/>
          <w:szCs w:val="24"/>
          <w:lang w:eastAsia="ru-RU"/>
        </w:rPr>
        <w:lastRenderedPageBreak/>
        <w:t>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i/>
          <w:snapToGrid w:val="0"/>
          <w:sz w:val="24"/>
          <w:szCs w:val="24"/>
          <w:lang w:eastAsia="ru-RU"/>
        </w:rPr>
        <w:t>Изложение содержания.</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CA6071" w:rsidRPr="006922F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6922F1">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6922F1">
        <w:rPr>
          <w:rFonts w:ascii="Times New Roman" w:eastAsia="Times New Roman" w:hAnsi="Times New Roman" w:cs="Times New Roman"/>
          <w:snapToGrid w:val="0"/>
          <w:sz w:val="24"/>
          <w:szCs w:val="24"/>
          <w:lang w:eastAsia="ru-RU"/>
        </w:rPr>
        <w:t>перефраз</w:t>
      </w:r>
      <w:proofErr w:type="spellEnd"/>
      <w:r w:rsidRPr="006922F1">
        <w:rPr>
          <w:rFonts w:ascii="Times New Roman" w:eastAsia="Times New Roman" w:hAnsi="Times New Roman" w:cs="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CA6071" w:rsidRPr="006922F1" w:rsidRDefault="00CA6071" w:rsidP="00644F20">
      <w:pPr>
        <w:keepNext/>
        <w:spacing w:after="0" w:line="240" w:lineRule="auto"/>
        <w:jc w:val="both"/>
        <w:outlineLvl w:val="0"/>
        <w:rPr>
          <w:rFonts w:ascii="Times New Roman" w:eastAsia="Times New Roman" w:hAnsi="Times New Roman" w:cs="Times New Roman"/>
          <w:i/>
          <w:snapToGrid w:val="0"/>
          <w:sz w:val="24"/>
          <w:szCs w:val="24"/>
          <w:lang w:eastAsia="ru-RU"/>
        </w:rPr>
      </w:pPr>
      <w:bookmarkStart w:id="15" w:name="_Toc10482023"/>
      <w:bookmarkStart w:id="16" w:name="_Toc10482114"/>
      <w:r w:rsidRPr="006922F1">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bookmarkEnd w:id="15"/>
      <w:bookmarkEnd w:id="16"/>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1) прочесть всю статью;</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2) составить план по параграфам, разделам, главам;</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5) составить текст реферата с выводами;</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6) дать краткий комментарий;</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rsidR="00CA6071" w:rsidRPr="006922F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6922F1">
        <w:rPr>
          <w:rFonts w:ascii="Times New Roman" w:eastAsia="Times New Roman" w:hAnsi="Times New Roman" w:cs="Times New Roman"/>
          <w:snapToGrid w:val="0"/>
          <w:sz w:val="24"/>
          <w:szCs w:val="24"/>
          <w:lang w:eastAsia="ru-RU"/>
        </w:rPr>
        <w:t>8) записать окончательный вариант реферата.</w:t>
      </w:r>
    </w:p>
    <w:p w:rsidR="008A23D9" w:rsidRPr="006922F1" w:rsidRDefault="008A23D9" w:rsidP="00644F20">
      <w:pPr>
        <w:spacing w:after="0" w:line="240" w:lineRule="auto"/>
        <w:jc w:val="both"/>
        <w:rPr>
          <w:rFonts w:ascii="Times New Roman" w:eastAsia="Times New Roman" w:hAnsi="Times New Roman" w:cs="Times New Roman"/>
          <w:snapToGrid w:val="0"/>
          <w:sz w:val="24"/>
          <w:szCs w:val="24"/>
          <w:lang w:eastAsia="ru-RU"/>
        </w:rPr>
      </w:pPr>
    </w:p>
    <w:p w:rsidR="008A23D9" w:rsidRPr="006922F1" w:rsidRDefault="008A23D9" w:rsidP="00644F20">
      <w:pPr>
        <w:spacing w:after="0" w:line="240" w:lineRule="auto"/>
        <w:jc w:val="both"/>
        <w:rPr>
          <w:rFonts w:ascii="Times New Roman" w:eastAsia="Times New Roman" w:hAnsi="Times New Roman" w:cs="Times New Roman"/>
          <w:snapToGrid w:val="0"/>
          <w:sz w:val="24"/>
          <w:szCs w:val="24"/>
          <w:lang w:eastAsia="ru-RU"/>
        </w:rPr>
      </w:pPr>
    </w:p>
    <w:sectPr w:rsidR="008A23D9" w:rsidRPr="006922F1" w:rsidSect="00CB5CDD">
      <w:pgSz w:w="11906" w:h="16838"/>
      <w:pgMar w:top="567"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797AAB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57C0C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9773083"/>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017A61"/>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05657F0"/>
    <w:multiLevelType w:val="hybridMultilevel"/>
    <w:tmpl w:val="8496FA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5A2A21"/>
    <w:multiLevelType w:val="multilevel"/>
    <w:tmpl w:val="F63CF4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28"/>
  </w:num>
  <w:num w:numId="3">
    <w:abstractNumId w:val="26"/>
  </w:num>
  <w:num w:numId="4">
    <w:abstractNumId w:val="23"/>
  </w:num>
  <w:num w:numId="5">
    <w:abstractNumId w:val="31"/>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29"/>
  </w:num>
  <w:num w:numId="28">
    <w:abstractNumId w:val="35"/>
  </w:num>
  <w:num w:numId="29">
    <w:abstractNumId w:val="32"/>
  </w:num>
  <w:num w:numId="30">
    <w:abstractNumId w:val="20"/>
  </w:num>
  <w:num w:numId="31">
    <w:abstractNumId w:val="34"/>
  </w:num>
  <w:num w:numId="32">
    <w:abstractNumId w:val="33"/>
  </w:num>
  <w:num w:numId="33">
    <w:abstractNumId w:val="24"/>
  </w:num>
  <w:num w:numId="34">
    <w:abstractNumId w:val="22"/>
  </w:num>
  <w:num w:numId="35">
    <w:abstractNumId w:val="27"/>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54"/>
    <w:rsid w:val="00017E7E"/>
    <w:rsid w:val="0007166E"/>
    <w:rsid w:val="000C04C0"/>
    <w:rsid w:val="000E4D50"/>
    <w:rsid w:val="000F728A"/>
    <w:rsid w:val="001237E5"/>
    <w:rsid w:val="001535C1"/>
    <w:rsid w:val="00191191"/>
    <w:rsid w:val="001F3173"/>
    <w:rsid w:val="00314551"/>
    <w:rsid w:val="0035791C"/>
    <w:rsid w:val="003A2B67"/>
    <w:rsid w:val="00425C73"/>
    <w:rsid w:val="004F3B2E"/>
    <w:rsid w:val="005010DE"/>
    <w:rsid w:val="00525E50"/>
    <w:rsid w:val="0056368B"/>
    <w:rsid w:val="005640C7"/>
    <w:rsid w:val="005714DC"/>
    <w:rsid w:val="00583095"/>
    <w:rsid w:val="0063546D"/>
    <w:rsid w:val="00644F20"/>
    <w:rsid w:val="006922F1"/>
    <w:rsid w:val="006E0099"/>
    <w:rsid w:val="00724F22"/>
    <w:rsid w:val="00774E62"/>
    <w:rsid w:val="007E2288"/>
    <w:rsid w:val="007E4D9A"/>
    <w:rsid w:val="00804EFB"/>
    <w:rsid w:val="00815A99"/>
    <w:rsid w:val="00866652"/>
    <w:rsid w:val="008A23D9"/>
    <w:rsid w:val="008D2A92"/>
    <w:rsid w:val="008E326A"/>
    <w:rsid w:val="00907D1A"/>
    <w:rsid w:val="00935C3F"/>
    <w:rsid w:val="00A15C0B"/>
    <w:rsid w:val="00A30D2B"/>
    <w:rsid w:val="00A41494"/>
    <w:rsid w:val="00A90706"/>
    <w:rsid w:val="00A954B2"/>
    <w:rsid w:val="00AB01D4"/>
    <w:rsid w:val="00B06E08"/>
    <w:rsid w:val="00BA1773"/>
    <w:rsid w:val="00BC2DA2"/>
    <w:rsid w:val="00BC30DA"/>
    <w:rsid w:val="00BE0F4C"/>
    <w:rsid w:val="00C20DFE"/>
    <w:rsid w:val="00C819BA"/>
    <w:rsid w:val="00C85599"/>
    <w:rsid w:val="00C91E80"/>
    <w:rsid w:val="00CA6071"/>
    <w:rsid w:val="00CB284F"/>
    <w:rsid w:val="00CB5CDD"/>
    <w:rsid w:val="00CB7A3E"/>
    <w:rsid w:val="00D025CD"/>
    <w:rsid w:val="00D238BB"/>
    <w:rsid w:val="00D41F74"/>
    <w:rsid w:val="00D83B0A"/>
    <w:rsid w:val="00DF216F"/>
    <w:rsid w:val="00E006E4"/>
    <w:rsid w:val="00E07FF0"/>
    <w:rsid w:val="00E10B54"/>
    <w:rsid w:val="00E44381"/>
    <w:rsid w:val="00E528E2"/>
    <w:rsid w:val="00E7381B"/>
    <w:rsid w:val="00EE7DCC"/>
    <w:rsid w:val="00F01757"/>
    <w:rsid w:val="00F12D67"/>
    <w:rsid w:val="00F21361"/>
    <w:rsid w:val="00F52381"/>
    <w:rsid w:val="00F529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4F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10">
    <w:name w:val="Заголовок 1 Знак"/>
    <w:basedOn w:val="a0"/>
    <w:link w:val="1"/>
    <w:uiPriority w:val="9"/>
    <w:rsid w:val="00724F22"/>
    <w:rPr>
      <w:rFonts w:asciiTheme="majorHAnsi" w:eastAsiaTheme="majorEastAsia" w:hAnsiTheme="majorHAnsi" w:cstheme="majorBidi"/>
      <w:color w:val="365F91" w:themeColor="accent1" w:themeShade="BF"/>
      <w:sz w:val="32"/>
      <w:szCs w:val="32"/>
    </w:rPr>
  </w:style>
  <w:style w:type="paragraph" w:styleId="ae">
    <w:name w:val="TOC Heading"/>
    <w:basedOn w:val="1"/>
    <w:next w:val="a"/>
    <w:uiPriority w:val="39"/>
    <w:unhideWhenUsed/>
    <w:qFormat/>
    <w:rsid w:val="00724F22"/>
    <w:pPr>
      <w:spacing w:line="259" w:lineRule="auto"/>
      <w:outlineLvl w:val="9"/>
    </w:pPr>
    <w:rPr>
      <w:lang w:eastAsia="ru-RU"/>
    </w:rPr>
  </w:style>
  <w:style w:type="paragraph" w:styleId="3">
    <w:name w:val="toc 3"/>
    <w:basedOn w:val="a"/>
    <w:next w:val="a"/>
    <w:autoRedefine/>
    <w:uiPriority w:val="39"/>
    <w:unhideWhenUsed/>
    <w:rsid w:val="00724F22"/>
    <w:pPr>
      <w:spacing w:after="100"/>
      <w:ind w:left="440"/>
    </w:pPr>
  </w:style>
  <w:style w:type="paragraph" w:styleId="2">
    <w:name w:val="toc 2"/>
    <w:basedOn w:val="a"/>
    <w:next w:val="a"/>
    <w:autoRedefine/>
    <w:uiPriority w:val="39"/>
    <w:unhideWhenUsed/>
    <w:rsid w:val="00724F22"/>
    <w:pPr>
      <w:spacing w:after="100"/>
      <w:ind w:left="220"/>
    </w:pPr>
  </w:style>
  <w:style w:type="paragraph" w:styleId="12">
    <w:name w:val="toc 1"/>
    <w:basedOn w:val="a"/>
    <w:next w:val="a"/>
    <w:autoRedefine/>
    <w:uiPriority w:val="39"/>
    <w:unhideWhenUsed/>
    <w:rsid w:val="00724F22"/>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4F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10">
    <w:name w:val="Заголовок 1 Знак"/>
    <w:basedOn w:val="a0"/>
    <w:link w:val="1"/>
    <w:uiPriority w:val="9"/>
    <w:rsid w:val="00724F22"/>
    <w:rPr>
      <w:rFonts w:asciiTheme="majorHAnsi" w:eastAsiaTheme="majorEastAsia" w:hAnsiTheme="majorHAnsi" w:cstheme="majorBidi"/>
      <w:color w:val="365F91" w:themeColor="accent1" w:themeShade="BF"/>
      <w:sz w:val="32"/>
      <w:szCs w:val="32"/>
    </w:rPr>
  </w:style>
  <w:style w:type="paragraph" w:styleId="ae">
    <w:name w:val="TOC Heading"/>
    <w:basedOn w:val="1"/>
    <w:next w:val="a"/>
    <w:uiPriority w:val="39"/>
    <w:unhideWhenUsed/>
    <w:qFormat/>
    <w:rsid w:val="00724F22"/>
    <w:pPr>
      <w:spacing w:line="259" w:lineRule="auto"/>
      <w:outlineLvl w:val="9"/>
    </w:pPr>
    <w:rPr>
      <w:lang w:eastAsia="ru-RU"/>
    </w:rPr>
  </w:style>
  <w:style w:type="paragraph" w:styleId="3">
    <w:name w:val="toc 3"/>
    <w:basedOn w:val="a"/>
    <w:next w:val="a"/>
    <w:autoRedefine/>
    <w:uiPriority w:val="39"/>
    <w:unhideWhenUsed/>
    <w:rsid w:val="00724F22"/>
    <w:pPr>
      <w:spacing w:after="100"/>
      <w:ind w:left="440"/>
    </w:pPr>
  </w:style>
  <w:style w:type="paragraph" w:styleId="2">
    <w:name w:val="toc 2"/>
    <w:basedOn w:val="a"/>
    <w:next w:val="a"/>
    <w:autoRedefine/>
    <w:uiPriority w:val="39"/>
    <w:unhideWhenUsed/>
    <w:rsid w:val="00724F22"/>
    <w:pPr>
      <w:spacing w:after="100"/>
      <w:ind w:left="220"/>
    </w:pPr>
  </w:style>
  <w:style w:type="paragraph" w:styleId="12">
    <w:name w:val="toc 1"/>
    <w:basedOn w:val="a"/>
    <w:next w:val="a"/>
    <w:autoRedefine/>
    <w:uiPriority w:val="39"/>
    <w:unhideWhenUsed/>
    <w:rsid w:val="00724F2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51124">
      <w:bodyDiv w:val="1"/>
      <w:marLeft w:val="0"/>
      <w:marRight w:val="0"/>
      <w:marTop w:val="0"/>
      <w:marBottom w:val="0"/>
      <w:divBdr>
        <w:top w:val="none" w:sz="0" w:space="0" w:color="auto"/>
        <w:left w:val="none" w:sz="0" w:space="0" w:color="auto"/>
        <w:bottom w:val="none" w:sz="0" w:space="0" w:color="auto"/>
        <w:right w:val="none" w:sz="0" w:space="0" w:color="auto"/>
      </w:divBdr>
    </w:div>
    <w:div w:id="129093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tunes.apple.com/ru/app/dict-en-ru-besplatnyj-anglo/id385470844?mt=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bandictionary.com/" TargetMode="External"/><Relationship Id="rId5" Type="http://schemas.openxmlformats.org/officeDocument/2006/relationships/settings" Target="settings.xml"/><Relationship Id="rId15" Type="http://schemas.openxmlformats.org/officeDocument/2006/relationships/hyperlink" Target="https://play.google.com/store/apps/details?id=lexu.me.dictu_lite" TargetMode="External"/><Relationship Id="rId10" Type="http://schemas.openxmlformats.org/officeDocument/2006/relationships/hyperlink" Target="http://www.macmillandictionary.com/" TargetMode="External"/><Relationship Id="rId4" Type="http://schemas.microsoft.com/office/2007/relationships/stylesWithEffects" Target="stylesWithEffect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10632-4755-4888-9473-5C35B357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11043</Words>
  <Characters>62950</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user</cp:lastModifiedBy>
  <cp:revision>8</cp:revision>
  <dcterms:created xsi:type="dcterms:W3CDTF">2021-01-19T07:07:00Z</dcterms:created>
  <dcterms:modified xsi:type="dcterms:W3CDTF">2022-02-10T09:28:00Z</dcterms:modified>
</cp:coreProperties>
</file>