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046D4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320A127A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4773958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3C59A0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E471315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7B4032B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FEA49E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A2144F4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695F4D6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828957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7FB19E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71C74D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9BAA35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817F3A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9EC15D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10F3C8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091522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2092623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6408FE9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481C5DBE" w14:textId="6B0B1AFF" w:rsidR="007D78D3" w:rsidRDefault="007D78D3" w:rsidP="007D78D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8A5023">
        <w:rPr>
          <w:i/>
          <w:sz w:val="24"/>
        </w:rPr>
        <w:t>Б.1.В.ДВ.2.2 Системы передачи информации</w:t>
      </w:r>
      <w:r>
        <w:rPr>
          <w:i/>
          <w:sz w:val="24"/>
        </w:rPr>
        <w:t>»</w:t>
      </w:r>
    </w:p>
    <w:p w14:paraId="03452F46" w14:textId="77777777" w:rsidR="007D78D3" w:rsidRDefault="007D78D3" w:rsidP="007D78D3">
      <w:pPr>
        <w:pStyle w:val="ReportHead"/>
        <w:suppressAutoHyphens/>
        <w:rPr>
          <w:sz w:val="24"/>
        </w:rPr>
      </w:pPr>
    </w:p>
    <w:p w14:paraId="10333D77" w14:textId="77777777" w:rsidR="007D78D3" w:rsidRDefault="007D78D3" w:rsidP="007D78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8C9B815" w14:textId="77777777" w:rsidR="007D78D3" w:rsidRDefault="007D78D3" w:rsidP="007D78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61A5269" w14:textId="77777777" w:rsidR="00B942CB" w:rsidRDefault="00B942CB" w:rsidP="00B942C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AD850C6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379F9279" w14:textId="77777777" w:rsidR="00B942CB" w:rsidRDefault="00B942CB" w:rsidP="00B942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9727520" w14:textId="77777777" w:rsidR="009355FA" w:rsidRDefault="009355FA" w:rsidP="009355FA">
      <w:pPr>
        <w:pStyle w:val="ReportHead"/>
        <w:suppressAutoHyphens/>
        <w:rPr>
          <w:i/>
          <w:sz w:val="24"/>
          <w:u w:val="single"/>
        </w:rPr>
      </w:pPr>
      <w:bookmarkStart w:id="0" w:name="_Hlk94268764"/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bookmarkEnd w:id="0"/>
    <w:p w14:paraId="7694625C" w14:textId="77777777" w:rsidR="00B942CB" w:rsidRDefault="00B942CB" w:rsidP="00B942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58E479A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2E5DB33E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5BB21243" w14:textId="77777777" w:rsidR="00B942CB" w:rsidRDefault="00B942CB" w:rsidP="00B942CB">
      <w:pPr>
        <w:pStyle w:val="ReportHead"/>
        <w:suppressAutoHyphens/>
        <w:rPr>
          <w:sz w:val="24"/>
        </w:rPr>
      </w:pPr>
    </w:p>
    <w:p w14:paraId="59736BC8" w14:textId="77777777" w:rsidR="00B942CB" w:rsidRDefault="00B942CB" w:rsidP="00B942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BFAB086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B52C87E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1E24C02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FA712B1" w14:textId="77777777"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6784CF1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D09876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19DA49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7C0D51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BBC3DE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F9ECF1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A7C2E1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900851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3FDA1D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4356AB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04C23F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40C454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5CB3F8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1516B8F" w14:textId="14A3B98D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8B4DF6">
        <w:rPr>
          <w:sz w:val="24"/>
        </w:rPr>
        <w:t>2</w:t>
      </w:r>
      <w:r w:rsidR="009355FA">
        <w:rPr>
          <w:sz w:val="24"/>
        </w:rPr>
        <w:t>1</w:t>
      </w:r>
    </w:p>
    <w:p w14:paraId="6B981926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4509BC98" w14:textId="01EFFEB5"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bookmarkStart w:id="1" w:name="_Hlk24023621"/>
      <w:bookmarkStart w:id="2" w:name="_Hlk94268775"/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="00543470" w:rsidRPr="00543470">
        <w:rPr>
          <w:sz w:val="24"/>
          <w:szCs w:val="24"/>
        </w:rPr>
        <w:t>«</w:t>
      </w:r>
      <w:r w:rsidR="008A5023" w:rsidRPr="008A5023">
        <w:rPr>
          <w:sz w:val="24"/>
          <w:szCs w:val="24"/>
        </w:rPr>
        <w:t>Б.1.В.ДВ.2.2 Системы передачи информации</w:t>
      </w:r>
      <w:r w:rsidR="008A5023">
        <w:rPr>
          <w:sz w:val="24"/>
          <w:szCs w:val="24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</w:t>
      </w:r>
      <w:r w:rsidR="009355FA">
        <w:rPr>
          <w:sz w:val="24"/>
          <w:szCs w:val="24"/>
        </w:rPr>
        <w:t>ися</w:t>
      </w:r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B942CB" w:rsidRPr="00B942CB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9355FA" w:rsidRPr="009355FA">
        <w:rPr>
          <w:sz w:val="24"/>
          <w:szCs w:val="24"/>
        </w:rPr>
        <w:t>Системы автоматизации технологических процессов и производств</w:t>
      </w:r>
      <w:r w:rsidRPr="00E0713D">
        <w:rPr>
          <w:sz w:val="24"/>
          <w:szCs w:val="24"/>
        </w:rPr>
        <w:t>.</w:t>
      </w:r>
    </w:p>
    <w:bookmarkEnd w:id="1"/>
    <w:p w14:paraId="2194DB60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66B0C8A4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70E2275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644CA50A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6B6D4D81" w14:textId="77777777" w:rsidR="009355FA" w:rsidRPr="00E0713D" w:rsidRDefault="009355FA" w:rsidP="009355FA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5B433590" w14:textId="77777777" w:rsidR="009355FA" w:rsidRPr="00E0713D" w:rsidRDefault="009355FA" w:rsidP="009355FA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3C6ABE23" w14:textId="77777777" w:rsidR="009355FA" w:rsidRDefault="009355FA" w:rsidP="009355F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3" w:name="_Hlk67919473"/>
      <w:r>
        <w:rPr>
          <w:sz w:val="24"/>
        </w:rPr>
        <w:t xml:space="preserve">протокол № </w:t>
      </w:r>
      <w:r>
        <w:rPr>
          <w:sz w:val="24"/>
          <w:u w:val="single"/>
        </w:rPr>
        <w:t>8</w:t>
      </w:r>
      <w:r>
        <w:rPr>
          <w:sz w:val="24"/>
        </w:rPr>
        <w:t xml:space="preserve"> от "</w:t>
      </w:r>
      <w:r>
        <w:rPr>
          <w:sz w:val="24"/>
          <w:u w:val="single"/>
        </w:rPr>
        <w:t>05</w:t>
      </w:r>
      <w:r>
        <w:rPr>
          <w:sz w:val="24"/>
        </w:rPr>
        <w:t xml:space="preserve">" </w:t>
      </w:r>
      <w:r w:rsidRPr="00765C6E">
        <w:rPr>
          <w:sz w:val="24"/>
          <w:u w:val="single"/>
        </w:rPr>
        <w:t>0</w:t>
      </w:r>
      <w:r>
        <w:rPr>
          <w:sz w:val="24"/>
          <w:u w:val="single"/>
        </w:rPr>
        <w:t>2</w:t>
      </w:r>
      <w:r>
        <w:rPr>
          <w:sz w:val="24"/>
        </w:rPr>
        <w:t xml:space="preserve"> 2021 г.</w:t>
      </w:r>
    </w:p>
    <w:bookmarkEnd w:id="3"/>
    <w:p w14:paraId="660D22F9" w14:textId="77777777" w:rsidR="009355FA" w:rsidRPr="00E0713D" w:rsidRDefault="009355FA" w:rsidP="009355FA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210397A1" w14:textId="77777777" w:rsidR="009355FA" w:rsidRPr="00E0713D" w:rsidRDefault="009355FA" w:rsidP="009355FA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21DCC7EB" w14:textId="77777777" w:rsidR="009355FA" w:rsidRPr="00E0713D" w:rsidRDefault="009355FA" w:rsidP="009355FA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Кафедра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2DEE4057" w14:textId="77777777" w:rsidR="009355FA" w:rsidRPr="00E0713D" w:rsidRDefault="009355FA" w:rsidP="009355FA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14:paraId="28270566" w14:textId="77777777" w:rsidR="009355FA" w:rsidRPr="00E0713D" w:rsidRDefault="009355FA" w:rsidP="009355FA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7C06F1F1" w14:textId="77777777" w:rsidR="009355FA" w:rsidRPr="00E0713D" w:rsidRDefault="009355FA" w:rsidP="009355FA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bookmarkStart w:id="4" w:name="_Hlk24019509"/>
      <w:r>
        <w:rPr>
          <w:rFonts w:eastAsiaTheme="minorHAnsi"/>
          <w:sz w:val="24"/>
          <w:szCs w:val="22"/>
          <w:u w:val="single"/>
          <w:lang w:eastAsia="en-US"/>
        </w:rPr>
        <w:t>Старший преподаватель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С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.</w:t>
      </w:r>
      <w:r>
        <w:rPr>
          <w:rFonts w:eastAsiaTheme="minorHAnsi"/>
          <w:sz w:val="24"/>
          <w:szCs w:val="22"/>
          <w:u w:val="single"/>
          <w:lang w:eastAsia="en-US"/>
        </w:rPr>
        <w:t>Ю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. </w:t>
      </w:r>
      <w:r>
        <w:rPr>
          <w:rFonts w:eastAsiaTheme="minorHAnsi"/>
          <w:sz w:val="24"/>
          <w:szCs w:val="22"/>
          <w:u w:val="single"/>
          <w:lang w:eastAsia="en-US"/>
        </w:rPr>
        <w:t>Шамаев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17CAD3A" w14:textId="77777777" w:rsidR="009355FA" w:rsidRPr="00E0713D" w:rsidRDefault="009355FA" w:rsidP="009355FA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bookmarkEnd w:id="2"/>
    <w:bookmarkEnd w:id="4"/>
    <w:p w14:paraId="5E2BEC2E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56109526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5536B6FC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2F16B5C5" w14:textId="77777777" w:rsidR="00786546" w:rsidRDefault="00786546" w:rsidP="00786546">
      <w:pPr>
        <w:rPr>
          <w:sz w:val="24"/>
          <w:szCs w:val="24"/>
        </w:rPr>
      </w:pPr>
    </w:p>
    <w:p w14:paraId="15480057" w14:textId="77777777" w:rsidR="00786546" w:rsidRDefault="00786546" w:rsidP="00786546">
      <w:pPr>
        <w:rPr>
          <w:sz w:val="24"/>
          <w:szCs w:val="24"/>
        </w:rPr>
      </w:pPr>
    </w:p>
    <w:p w14:paraId="0641BECF" w14:textId="77777777" w:rsidR="00786546" w:rsidRDefault="00786546" w:rsidP="00786546">
      <w:pPr>
        <w:rPr>
          <w:sz w:val="24"/>
          <w:szCs w:val="24"/>
        </w:rPr>
      </w:pPr>
    </w:p>
    <w:p w14:paraId="2341BD54" w14:textId="77777777" w:rsidR="00786546" w:rsidRPr="00C10434" w:rsidRDefault="00786546" w:rsidP="00786546">
      <w:pPr>
        <w:rPr>
          <w:sz w:val="24"/>
          <w:szCs w:val="24"/>
        </w:rPr>
      </w:pPr>
    </w:p>
    <w:p w14:paraId="2C0906D9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715889AC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6CA67954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9897072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8AB92AA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9266803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171164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A707DCE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89723C6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94437E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9214BA4" w14:textId="77777777"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14:paraId="2C706B8F" w14:textId="042D141D" w:rsidR="00B74598" w:rsidRDefault="003710A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7A32">
        <w:rPr>
          <w:sz w:val="24"/>
          <w:szCs w:val="24"/>
        </w:rPr>
        <w:fldChar w:fldCharType="begin"/>
      </w:r>
      <w:r w:rsidRPr="00757A32">
        <w:rPr>
          <w:sz w:val="24"/>
          <w:szCs w:val="24"/>
        </w:rPr>
        <w:instrText xml:space="preserve"> TOC \o "1-2" \h \z </w:instrText>
      </w:r>
      <w:r w:rsidRPr="00757A32">
        <w:rPr>
          <w:sz w:val="24"/>
          <w:szCs w:val="24"/>
        </w:rPr>
        <w:fldChar w:fldCharType="separate"/>
      </w:r>
      <w:hyperlink w:anchor="_Toc24024088" w:history="1">
        <w:r w:rsidR="00B74598" w:rsidRPr="00CC3C10">
          <w:rPr>
            <w:rStyle w:val="a5"/>
            <w:noProof/>
          </w:rPr>
          <w:t>1 Требования к результатам освоения дисциплины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_Toc24024088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4</w:t>
        </w:r>
        <w:r w:rsidR="00B74598">
          <w:rPr>
            <w:noProof/>
            <w:webHidden/>
          </w:rPr>
          <w:fldChar w:fldCharType="end"/>
        </w:r>
      </w:hyperlink>
    </w:p>
    <w:p w14:paraId="6FDB273C" w14:textId="1AD6FED0" w:rsidR="00B74598" w:rsidRDefault="004F17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24089" w:history="1">
        <w:r w:rsidR="00B74598" w:rsidRPr="00CC3C10">
          <w:rPr>
            <w:rStyle w:val="a5"/>
            <w:noProof/>
          </w:rPr>
          <w:t>1.1 Цель учебной дисциплины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_Toc24024089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4</w:t>
        </w:r>
        <w:r w:rsidR="00B74598">
          <w:rPr>
            <w:noProof/>
            <w:webHidden/>
          </w:rPr>
          <w:fldChar w:fldCharType="end"/>
        </w:r>
      </w:hyperlink>
    </w:p>
    <w:p w14:paraId="457D2447" w14:textId="763C0B81" w:rsidR="00B74598" w:rsidRDefault="004F17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24090" w:history="1">
        <w:r w:rsidR="00B74598" w:rsidRPr="00CC3C10">
          <w:rPr>
            <w:rStyle w:val="a5"/>
            <w:noProof/>
          </w:rPr>
          <w:t>1.2 Задачи дисциплины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_Toc24024090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4</w:t>
        </w:r>
        <w:r w:rsidR="00B74598">
          <w:rPr>
            <w:noProof/>
            <w:webHidden/>
          </w:rPr>
          <w:fldChar w:fldCharType="end"/>
        </w:r>
      </w:hyperlink>
    </w:p>
    <w:p w14:paraId="6CE59ED1" w14:textId="2ACA0D39" w:rsidR="00B74598" w:rsidRDefault="004F17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24091" w:history="1">
        <w:r w:rsidR="00B74598" w:rsidRPr="00CC3C10">
          <w:rPr>
            <w:rStyle w:val="a5"/>
            <w:noProof/>
          </w:rPr>
          <w:t>1.3 Место дисциплины в структуре образовательной программы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_Toc24024091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4</w:t>
        </w:r>
        <w:r w:rsidR="00B74598">
          <w:rPr>
            <w:noProof/>
            <w:webHidden/>
          </w:rPr>
          <w:fldChar w:fldCharType="end"/>
        </w:r>
      </w:hyperlink>
    </w:p>
    <w:p w14:paraId="400AAEC3" w14:textId="0B759D1C" w:rsidR="00B74598" w:rsidRDefault="004F17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24092" w:history="1">
        <w:r w:rsidR="00B74598" w:rsidRPr="00CC3C10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_Toc24024092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5</w:t>
        </w:r>
        <w:r w:rsidR="00B74598">
          <w:rPr>
            <w:noProof/>
            <w:webHidden/>
          </w:rPr>
          <w:fldChar w:fldCharType="end"/>
        </w:r>
      </w:hyperlink>
    </w:p>
    <w:p w14:paraId="74DF4BF9" w14:textId="38F22F87" w:rsidR="00B74598" w:rsidRDefault="004F17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24093" w:history="1">
        <w:r w:rsidR="00B74598" w:rsidRPr="00CC3C10">
          <w:rPr>
            <w:rStyle w:val="a5"/>
            <w:noProof/>
          </w:rPr>
          <w:t>3 Рекомендации по подготовке к лабораторным работам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_Toc24024093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5</w:t>
        </w:r>
        <w:r w:rsidR="00B74598">
          <w:rPr>
            <w:noProof/>
            <w:webHidden/>
          </w:rPr>
          <w:fldChar w:fldCharType="end"/>
        </w:r>
      </w:hyperlink>
    </w:p>
    <w:p w14:paraId="35728732" w14:textId="6B2E46BA" w:rsidR="00B74598" w:rsidRDefault="004F17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24094" w:history="1">
        <w:r w:rsidR="00B74598" w:rsidRPr="00CC3C10">
          <w:rPr>
            <w:rStyle w:val="a5"/>
            <w:noProof/>
          </w:rPr>
          <w:t>4 Рекомендации по самостоятельной работе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_Toc24024094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6</w:t>
        </w:r>
        <w:r w:rsidR="00B74598">
          <w:rPr>
            <w:noProof/>
            <w:webHidden/>
          </w:rPr>
          <w:fldChar w:fldCharType="end"/>
        </w:r>
      </w:hyperlink>
    </w:p>
    <w:p w14:paraId="05B946D5" w14:textId="29C37381" w:rsidR="00B74598" w:rsidRDefault="004F17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24095" w:history="1">
        <w:r w:rsidR="00B74598" w:rsidRPr="00CC3C10">
          <w:rPr>
            <w:rStyle w:val="a5"/>
            <w:noProof/>
          </w:rPr>
          <w:t>5 Подготовка к промежуточной аттестации</w:t>
        </w:r>
        <w:r w:rsidR="00B74598">
          <w:rPr>
            <w:noProof/>
            <w:webHidden/>
          </w:rPr>
          <w:tab/>
        </w:r>
        <w:r w:rsidR="00B74598">
          <w:rPr>
            <w:noProof/>
            <w:webHidden/>
          </w:rPr>
          <w:fldChar w:fldCharType="begin"/>
        </w:r>
        <w:r w:rsidR="00B74598">
          <w:rPr>
            <w:noProof/>
            <w:webHidden/>
          </w:rPr>
          <w:instrText xml:space="preserve"> PAGEREF _Toc24024095 \h </w:instrText>
        </w:r>
        <w:r w:rsidR="00B74598">
          <w:rPr>
            <w:noProof/>
            <w:webHidden/>
          </w:rPr>
        </w:r>
        <w:r w:rsidR="00B74598">
          <w:rPr>
            <w:noProof/>
            <w:webHidden/>
          </w:rPr>
          <w:fldChar w:fldCharType="separate"/>
        </w:r>
        <w:r w:rsidR="00B74598">
          <w:rPr>
            <w:noProof/>
            <w:webHidden/>
          </w:rPr>
          <w:t>6</w:t>
        </w:r>
        <w:r w:rsidR="00B74598">
          <w:rPr>
            <w:noProof/>
            <w:webHidden/>
          </w:rPr>
          <w:fldChar w:fldCharType="end"/>
        </w:r>
      </w:hyperlink>
    </w:p>
    <w:p w14:paraId="662C482E" w14:textId="1FA58873" w:rsidR="003710AC" w:rsidRDefault="003710AC" w:rsidP="003A6B01">
      <w:r w:rsidRPr="00757A32">
        <w:rPr>
          <w:sz w:val="24"/>
          <w:szCs w:val="24"/>
        </w:rPr>
        <w:fldChar w:fldCharType="end"/>
      </w:r>
    </w:p>
    <w:p w14:paraId="4BD9FFE0" w14:textId="77777777" w:rsidR="003710AC" w:rsidRPr="00757A32" w:rsidRDefault="003710AC" w:rsidP="004D0697">
      <w:pPr>
        <w:pStyle w:val="ae"/>
        <w:ind w:firstLine="709"/>
      </w:pPr>
      <w:r w:rsidRPr="00757A32">
        <w:br w:type="page"/>
      </w:r>
      <w:bookmarkStart w:id="5" w:name="_Toc24024088"/>
      <w:bookmarkStart w:id="6" w:name="_Toc310522965"/>
      <w:r w:rsidRPr="00757A32">
        <w:lastRenderedPageBreak/>
        <w:t>1 Требования к результатам освоения дисциплины</w:t>
      </w:r>
      <w:bookmarkEnd w:id="5"/>
    </w:p>
    <w:p w14:paraId="053A1530" w14:textId="77777777" w:rsidR="003710AC" w:rsidRPr="00C92CE5" w:rsidRDefault="003710AC" w:rsidP="004D0697">
      <w:pPr>
        <w:pStyle w:val="152"/>
        <w:ind w:firstLine="709"/>
      </w:pPr>
      <w:bookmarkStart w:id="7" w:name="_Toc310522967"/>
      <w:bookmarkStart w:id="8" w:name="_Toc4673111"/>
      <w:bookmarkStart w:id="9" w:name="_Toc24024089"/>
      <w:bookmarkStart w:id="10" w:name="_Hlk24023731"/>
      <w:bookmarkEnd w:id="6"/>
      <w:r>
        <w:t xml:space="preserve">1.1 </w:t>
      </w:r>
      <w:bookmarkEnd w:id="7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8"/>
      <w:bookmarkEnd w:id="9"/>
    </w:p>
    <w:p w14:paraId="308A5C0E" w14:textId="77777777" w:rsidR="008F5F50" w:rsidRPr="00DB2289" w:rsidRDefault="008F5F50" w:rsidP="008F5F50">
      <w:pPr>
        <w:pStyle w:val="ReportMain"/>
        <w:suppressAutoHyphens/>
        <w:ind w:firstLine="709"/>
        <w:jc w:val="both"/>
        <w:rPr>
          <w:bCs/>
          <w:iCs/>
        </w:rPr>
      </w:pPr>
      <w:bookmarkStart w:id="11" w:name="_Toc4673112"/>
      <w:r>
        <w:rPr>
          <w:b/>
        </w:rPr>
        <w:t xml:space="preserve">Цель </w:t>
      </w:r>
      <w:r>
        <w:t xml:space="preserve">освоения дисциплины: </w:t>
      </w:r>
      <w:r w:rsidRPr="00DB2289">
        <w:rPr>
          <w:bCs/>
          <w:iCs/>
        </w:rPr>
        <w:t xml:space="preserve">овладеть теоретическими и практическими навыками, необходимыми для передачи информации </w:t>
      </w:r>
      <w:r w:rsidRPr="008140E3">
        <w:t>в области автоматизации технологических процессов и производств</w:t>
      </w:r>
      <w:r>
        <w:t xml:space="preserve">, </w:t>
      </w:r>
      <w:r w:rsidRPr="008140E3">
        <w:t>компьютерных систем управления</w:t>
      </w:r>
      <w:r w:rsidRPr="00DB2289">
        <w:rPr>
          <w:bCs/>
          <w:iCs/>
        </w:rPr>
        <w:t>.</w:t>
      </w:r>
    </w:p>
    <w:p w14:paraId="49789D88" w14:textId="77777777" w:rsidR="003710AC" w:rsidRPr="00D1641A" w:rsidRDefault="003710AC" w:rsidP="003710AC">
      <w:pPr>
        <w:pStyle w:val="152"/>
      </w:pPr>
      <w:bookmarkStart w:id="12" w:name="_Toc24024090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11"/>
      <w:bookmarkEnd w:id="12"/>
    </w:p>
    <w:p w14:paraId="334047EB" w14:textId="77777777" w:rsidR="003710AC" w:rsidRPr="00757A32" w:rsidRDefault="003710AC" w:rsidP="00464477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6B366D5B" w14:textId="77777777" w:rsidR="008F5F50" w:rsidRPr="00DB2289" w:rsidRDefault="00F31115" w:rsidP="008F5F50">
      <w:pPr>
        <w:pStyle w:val="ReportMain"/>
        <w:suppressAutoHyphens/>
        <w:ind w:firstLine="709"/>
        <w:jc w:val="both"/>
      </w:pPr>
      <w:bookmarkStart w:id="13" w:name="_Toc4673113"/>
      <w:r w:rsidRPr="001C6453">
        <w:rPr>
          <w:bCs/>
          <w:iCs/>
          <w:szCs w:val="24"/>
        </w:rPr>
        <w:t xml:space="preserve">– </w:t>
      </w:r>
      <w:r w:rsidR="008F5F50" w:rsidRPr="00DB2289">
        <w:t>получить базовые представления о видах инфо</w:t>
      </w:r>
      <w:r w:rsidR="008F5F50">
        <w:t xml:space="preserve">рмации, об организации передачи информации, </w:t>
      </w:r>
      <w:r w:rsidR="008F5F50" w:rsidRPr="00DB2289">
        <w:t>о технических устройствах, необходимых для использования при передаче информации; изучить методы передачи информации; иметь представление о современных компьютерных технологиях обработки данных</w:t>
      </w:r>
      <w:r w:rsidR="008F5F50">
        <w:t xml:space="preserve"> </w:t>
      </w:r>
      <w:r w:rsidR="008F5F50" w:rsidRPr="008140E3">
        <w:t>в области автоматизации технологических процессов и производств</w:t>
      </w:r>
      <w:r w:rsidR="008F5F50">
        <w:t xml:space="preserve">, </w:t>
      </w:r>
      <w:r w:rsidR="008F5F50" w:rsidRPr="008140E3">
        <w:t>компьютерных систем управления</w:t>
      </w:r>
      <w:r w:rsidR="008F5F50" w:rsidRPr="00DB2289">
        <w:t>;</w:t>
      </w:r>
    </w:p>
    <w:p w14:paraId="220E37D8" w14:textId="76B4D81B" w:rsidR="008F5F50" w:rsidRPr="00DB2289" w:rsidRDefault="008F5F50" w:rsidP="008F5F50">
      <w:pPr>
        <w:pStyle w:val="ReportMain"/>
        <w:suppressAutoHyphens/>
        <w:ind w:firstLine="709"/>
        <w:jc w:val="both"/>
      </w:pPr>
      <w:r>
        <w:rPr>
          <w:bCs/>
          <w:iCs/>
        </w:rPr>
        <w:t>–</w:t>
      </w:r>
      <w:r w:rsidRPr="00DB2289">
        <w:rPr>
          <w:bCs/>
          <w:iCs/>
        </w:rPr>
        <w:t xml:space="preserve"> </w:t>
      </w:r>
      <w:r w:rsidRPr="00DB2289">
        <w:t>ознакомиться с современными средствами организации передач</w:t>
      </w:r>
      <w:r>
        <w:t>и</w:t>
      </w:r>
      <w:r w:rsidRPr="00DB2289">
        <w:t xml:space="preserve"> данных; получить знания о разновидностях технической реализации; рассмотреть системы передачи информации различного назначения</w:t>
      </w:r>
      <w:r>
        <w:t xml:space="preserve"> при автоматизированном управлении жизненным циклом продукции</w:t>
      </w:r>
      <w:r w:rsidRPr="00DB2289">
        <w:t>;</w:t>
      </w:r>
    </w:p>
    <w:p w14:paraId="16810FA5" w14:textId="5714BD7E" w:rsidR="008F5F50" w:rsidRPr="00DB2289" w:rsidRDefault="008F5F50" w:rsidP="008F5F50">
      <w:pPr>
        <w:pStyle w:val="ReportMain"/>
        <w:suppressAutoHyphens/>
        <w:ind w:firstLine="709"/>
        <w:jc w:val="both"/>
      </w:pPr>
      <w:r>
        <w:rPr>
          <w:bCs/>
          <w:iCs/>
        </w:rPr>
        <w:t>–</w:t>
      </w:r>
      <w:r w:rsidRPr="00DB2289">
        <w:rPr>
          <w:bCs/>
          <w:iCs/>
        </w:rPr>
        <w:t xml:space="preserve"> </w:t>
      </w:r>
      <w:r w:rsidRPr="00DB2289">
        <w:t xml:space="preserve">освоить методы основных технологий передачи и обработки информации в среде локальных сетей и сети Интернет; </w:t>
      </w:r>
      <w:proofErr w:type="gramStart"/>
      <w:r w:rsidRPr="00DB2289">
        <w:t>приобрести  навыки</w:t>
      </w:r>
      <w:proofErr w:type="gramEnd"/>
      <w:r w:rsidRPr="00DB2289">
        <w:t xml:space="preserve"> работы с данными в локальной сети</w:t>
      </w:r>
      <w:r>
        <w:t xml:space="preserve"> при </w:t>
      </w:r>
      <w:r>
        <w:rPr>
          <w:color w:val="000000"/>
        </w:rPr>
        <w:t xml:space="preserve">управлении процессами с использованием современных средств управления при </w:t>
      </w:r>
      <w:r w:rsidRPr="008140E3">
        <w:t>автоматизации технологических процессов и производств</w:t>
      </w:r>
      <w:r w:rsidRPr="00DB2289">
        <w:t>.</w:t>
      </w:r>
    </w:p>
    <w:p w14:paraId="2D456E34" w14:textId="31B5F270" w:rsidR="00F31115" w:rsidRPr="00A34CB4" w:rsidRDefault="00F31115" w:rsidP="008F5F50">
      <w:pPr>
        <w:pStyle w:val="ReportMain"/>
        <w:keepNext/>
        <w:suppressAutoHyphens/>
        <w:ind w:firstLine="709"/>
        <w:jc w:val="both"/>
        <w:outlineLvl w:val="0"/>
        <w:rPr>
          <w:color w:val="000000"/>
        </w:rPr>
      </w:pPr>
    </w:p>
    <w:p w14:paraId="1C40A9F8" w14:textId="77777777" w:rsidR="003710AC" w:rsidRPr="00D1641A" w:rsidRDefault="003710AC" w:rsidP="003710AC">
      <w:pPr>
        <w:pStyle w:val="152"/>
      </w:pPr>
      <w:bookmarkStart w:id="14" w:name="_Toc24024091"/>
      <w:bookmarkEnd w:id="10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13"/>
      <w:bookmarkEnd w:id="14"/>
    </w:p>
    <w:p w14:paraId="77C550CE" w14:textId="351D8D68" w:rsidR="003710AC" w:rsidRDefault="003710AC" w:rsidP="00FD59B0">
      <w:pPr>
        <w:ind w:firstLine="851"/>
        <w:jc w:val="both"/>
        <w:rPr>
          <w:bCs/>
          <w:sz w:val="24"/>
          <w:szCs w:val="24"/>
        </w:rPr>
      </w:pPr>
      <w:bookmarkStart w:id="15" w:name="_Hlk24023767"/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8A5023" w:rsidRPr="008A5023">
        <w:rPr>
          <w:bCs/>
          <w:sz w:val="24"/>
          <w:szCs w:val="24"/>
        </w:rPr>
        <w:t>Б.1.В.ДВ.2.2 Системы передачи информации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1E126A">
        <w:rPr>
          <w:bCs/>
          <w:sz w:val="24"/>
          <w:szCs w:val="24"/>
        </w:rPr>
        <w:t xml:space="preserve">относится </w:t>
      </w:r>
      <w:r w:rsidR="00464477" w:rsidRPr="00464477">
        <w:rPr>
          <w:bCs/>
          <w:sz w:val="24"/>
          <w:szCs w:val="24"/>
        </w:rPr>
        <w:t xml:space="preserve">дисциплинам (модулям) </w:t>
      </w:r>
      <w:r w:rsidR="003F7415" w:rsidRPr="003F7415">
        <w:rPr>
          <w:bCs/>
          <w:sz w:val="24"/>
          <w:szCs w:val="24"/>
        </w:rPr>
        <w:t xml:space="preserve">по выбору вариативной части блока 1 </w:t>
      </w:r>
      <w:r w:rsidR="00464477" w:rsidRPr="00464477">
        <w:rPr>
          <w:bCs/>
          <w:sz w:val="24"/>
          <w:szCs w:val="24"/>
        </w:rPr>
        <w:t>«Дисциплины (модули)»</w:t>
      </w:r>
      <w:r w:rsidR="001E126A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 w:rsidR="006C146F">
        <w:rPr>
          <w:bCs/>
          <w:sz w:val="24"/>
          <w:szCs w:val="24"/>
        </w:rPr>
        <w:t xml:space="preserve"> </w:t>
      </w:r>
      <w:r w:rsidR="003F7415">
        <w:rPr>
          <w:bCs/>
          <w:sz w:val="24"/>
          <w:szCs w:val="24"/>
        </w:rPr>
        <w:t>пято</w:t>
      </w:r>
      <w:r w:rsidR="00464477">
        <w:rPr>
          <w:bCs/>
          <w:sz w:val="24"/>
          <w:szCs w:val="24"/>
        </w:rPr>
        <w:t>м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семестре</w:t>
      </w:r>
      <w:r w:rsidRPr="00757A32">
        <w:rPr>
          <w:bCs/>
          <w:sz w:val="24"/>
          <w:szCs w:val="24"/>
        </w:rPr>
        <w:t>.</w:t>
      </w:r>
    </w:p>
    <w:p w14:paraId="67B9D423" w14:textId="7AA0D5A5" w:rsidR="00FD59B0" w:rsidRDefault="00FD59B0" w:rsidP="00FD59B0">
      <w:pPr>
        <w:pStyle w:val="ReportMain"/>
        <w:suppressAutoHyphens/>
        <w:ind w:firstLine="851"/>
        <w:jc w:val="both"/>
      </w:pPr>
      <w:r>
        <w:t xml:space="preserve">Общая трудоемкость дисциплины составляет </w:t>
      </w:r>
      <w:r w:rsidR="003F7415">
        <w:t>4</w:t>
      </w:r>
      <w:r>
        <w:t xml:space="preserve"> зачетны</w:t>
      </w:r>
      <w:r w:rsidR="001E126A">
        <w:t>е</w:t>
      </w:r>
      <w:r>
        <w:t xml:space="preserve"> единиц</w:t>
      </w:r>
      <w:r w:rsidR="001E126A">
        <w:t>ы</w:t>
      </w:r>
      <w:r>
        <w:t xml:space="preserve"> (</w:t>
      </w:r>
      <w:r w:rsidR="001E126A">
        <w:t>1</w:t>
      </w:r>
      <w:r w:rsidR="003F7415">
        <w:t>44</w:t>
      </w:r>
      <w:r>
        <w:t xml:space="preserve"> академических час</w:t>
      </w:r>
      <w:r w:rsidR="003F7415">
        <w:t>а</w:t>
      </w:r>
      <w:r>
        <w:t>).</w:t>
      </w:r>
    </w:p>
    <w:p w14:paraId="5F0C32BB" w14:textId="086822AC" w:rsidR="003710AC" w:rsidRPr="00757A32" w:rsidRDefault="003710AC" w:rsidP="00FD59B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 w:rsidR="006C146F">
        <w:rPr>
          <w:bCs/>
          <w:sz w:val="24"/>
          <w:szCs w:val="24"/>
        </w:rPr>
        <w:t>и</w:t>
      </w:r>
      <w:r w:rsidR="00815035">
        <w:rPr>
          <w:bCs/>
          <w:sz w:val="24"/>
          <w:szCs w:val="24"/>
        </w:rPr>
        <w:t xml:space="preserve"> ПК-1</w:t>
      </w:r>
      <w:r w:rsidR="003F7415">
        <w:rPr>
          <w:bCs/>
          <w:sz w:val="24"/>
          <w:szCs w:val="24"/>
        </w:rPr>
        <w:t>8</w:t>
      </w:r>
      <w:r w:rsidR="00820C7A">
        <w:rPr>
          <w:bCs/>
          <w:sz w:val="24"/>
          <w:szCs w:val="24"/>
        </w:rPr>
        <w:t>, ПК-</w:t>
      </w:r>
      <w:r w:rsidR="003F7415">
        <w:rPr>
          <w:bCs/>
          <w:sz w:val="24"/>
          <w:szCs w:val="24"/>
        </w:rPr>
        <w:t>19</w:t>
      </w:r>
      <w:r w:rsidRPr="00757A32">
        <w:rPr>
          <w:bCs/>
          <w:sz w:val="24"/>
          <w:szCs w:val="24"/>
        </w:rPr>
        <w:t>.</w:t>
      </w:r>
    </w:p>
    <w:p w14:paraId="72031EF9" w14:textId="35C9BF2E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8A5023" w:rsidRPr="008A5023">
        <w:rPr>
          <w:sz w:val="24"/>
          <w:szCs w:val="24"/>
        </w:rPr>
        <w:t>Б.1.В.ДВ.2.2 Системы передачи информации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14:paraId="7CC83E00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14:paraId="28FF7678" w14:textId="7AAB9ACC"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606"/>
        <w:gridCol w:w="3543"/>
      </w:tblGrid>
      <w:tr w:rsidR="008F5F50" w:rsidRPr="00396127" w14:paraId="41BD963E" w14:textId="77777777" w:rsidTr="00D06E7F">
        <w:trPr>
          <w:tblHeader/>
        </w:trPr>
        <w:tc>
          <w:tcPr>
            <w:tcW w:w="6606" w:type="dxa"/>
            <w:shd w:val="clear" w:color="auto" w:fill="auto"/>
            <w:vAlign w:val="center"/>
          </w:tcPr>
          <w:p w14:paraId="377E7962" w14:textId="77777777" w:rsidR="008F5F50" w:rsidRPr="00396127" w:rsidRDefault="008F5F50" w:rsidP="000579BE">
            <w:pPr>
              <w:pStyle w:val="ReportMain"/>
              <w:suppressAutoHyphens/>
              <w:jc w:val="center"/>
            </w:pPr>
            <w:r w:rsidRPr="00396127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037574" w14:textId="77777777" w:rsidR="008F5F50" w:rsidRPr="00396127" w:rsidRDefault="008F5F50" w:rsidP="000579BE">
            <w:pPr>
              <w:pStyle w:val="ReportMain"/>
              <w:suppressAutoHyphens/>
              <w:jc w:val="center"/>
            </w:pPr>
            <w:r w:rsidRPr="00396127">
              <w:t>Формируемые компетенции</w:t>
            </w:r>
          </w:p>
        </w:tc>
      </w:tr>
      <w:tr w:rsidR="008F5F50" w:rsidRPr="00396127" w14:paraId="07E11EC0" w14:textId="77777777" w:rsidTr="00D06E7F">
        <w:tc>
          <w:tcPr>
            <w:tcW w:w="6606" w:type="dxa"/>
            <w:shd w:val="clear" w:color="auto" w:fill="auto"/>
          </w:tcPr>
          <w:p w14:paraId="21399DB8" w14:textId="77777777" w:rsidR="008F5F50" w:rsidRDefault="008F5F50" w:rsidP="000579BE">
            <w:pPr>
              <w:pStyle w:val="ReportMain"/>
              <w:suppressAutoHyphens/>
            </w:pPr>
            <w:r>
              <w:rPr>
                <w:b/>
                <w:u w:val="single"/>
              </w:rPr>
              <w:t xml:space="preserve">Знать: </w:t>
            </w:r>
            <w:r w:rsidRPr="008140E3">
              <w:t>научно-техническую информацию, отечественный и зарубежный опыт в области автоматизации технологических процессов и производств</w:t>
            </w:r>
            <w:r>
              <w:t xml:space="preserve">, </w:t>
            </w:r>
            <w:r w:rsidRPr="008140E3">
              <w:t>компьютерных систем управления</w:t>
            </w:r>
            <w:r>
              <w:t>;</w:t>
            </w:r>
            <w:r w:rsidRPr="00DB2289">
              <w:t xml:space="preserve"> объект (информация, устройства передачи информации) и предмет курса (способы, методы и системы передачи информации); основные современные информационные технологии передачи и обработки данных</w:t>
            </w:r>
            <w:r>
              <w:t xml:space="preserve"> при автоматизированном управлении жизненным циклом продукции.</w:t>
            </w:r>
          </w:p>
          <w:p w14:paraId="3A64637A" w14:textId="77777777" w:rsidR="008F5F50" w:rsidRDefault="008F5F50" w:rsidP="000579BE">
            <w:pPr>
              <w:pStyle w:val="ReportMain"/>
              <w:suppressAutoHyphens/>
            </w:pPr>
            <w:r>
              <w:rPr>
                <w:b/>
                <w:u w:val="single"/>
              </w:rPr>
              <w:t xml:space="preserve">Уметь: </w:t>
            </w:r>
            <w:r w:rsidRPr="00B52249">
              <w:t>выбирать, обосновывая свой выбор, систему передачи</w:t>
            </w:r>
            <w:r>
              <w:t xml:space="preserve"> данных при автоматизированном управлении жизненным циклом продукции.</w:t>
            </w:r>
          </w:p>
          <w:p w14:paraId="38490BAC" w14:textId="77777777" w:rsidR="008F5F50" w:rsidRPr="00396127" w:rsidRDefault="008F5F50" w:rsidP="000579BE">
            <w:pPr>
              <w:pStyle w:val="ReportMain"/>
              <w:suppressAutoHyphens/>
            </w:pPr>
            <w:r>
              <w:rPr>
                <w:b/>
                <w:u w:val="single"/>
              </w:rPr>
              <w:lastRenderedPageBreak/>
              <w:t xml:space="preserve">Владеть: </w:t>
            </w:r>
            <w:r w:rsidRPr="002D0D4D">
              <w:rPr>
                <w:bCs/>
                <w:iCs/>
              </w:rPr>
              <w:t>способностью использовать основные методы, способы и средства получения, хранения, переработки информации; работать с информацией в глобальных компьютерных сетях</w:t>
            </w:r>
            <w:r>
              <w:rPr>
                <w:bCs/>
                <w:iCs/>
              </w:rPr>
              <w:t xml:space="preserve"> при автоматизации технологических процессов.</w:t>
            </w:r>
          </w:p>
        </w:tc>
        <w:tc>
          <w:tcPr>
            <w:tcW w:w="3543" w:type="dxa"/>
            <w:shd w:val="clear" w:color="auto" w:fill="auto"/>
          </w:tcPr>
          <w:p w14:paraId="6551A2D8" w14:textId="77777777" w:rsidR="008F5F50" w:rsidRPr="00396127" w:rsidRDefault="008F5F50" w:rsidP="000579BE">
            <w:pPr>
              <w:pStyle w:val="ReportMain"/>
              <w:suppressAutoHyphens/>
            </w:pPr>
            <w:r w:rsidRPr="00396127">
              <w:lastRenderedPageBreak/>
              <w:t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</w:p>
        </w:tc>
      </w:tr>
      <w:tr w:rsidR="008F5F50" w:rsidRPr="00396127" w14:paraId="652D4E9C" w14:textId="77777777" w:rsidTr="00D06E7F">
        <w:tc>
          <w:tcPr>
            <w:tcW w:w="6606" w:type="dxa"/>
            <w:shd w:val="clear" w:color="auto" w:fill="auto"/>
          </w:tcPr>
          <w:p w14:paraId="62655CE7" w14:textId="77777777" w:rsidR="008F5F50" w:rsidRPr="00DB2289" w:rsidRDefault="008F5F50" w:rsidP="000579BE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  <w:r w:rsidRPr="00DB2289">
              <w:t>принципы организации систем и сетей, принципы организации функциональных и интерфейсных связей вычислительных систем с объектами автоматизации</w:t>
            </w:r>
            <w:r>
              <w:t xml:space="preserve">, </w:t>
            </w:r>
            <w:r w:rsidRPr="008140E3">
              <w:t>средств и систем автоматизации</w:t>
            </w:r>
            <w:r w:rsidRPr="00DB2289">
              <w:t>; основы построения управляющ</w:t>
            </w:r>
            <w:r>
              <w:t xml:space="preserve">их локальных и глобальных сетей в </w:t>
            </w:r>
            <w:r w:rsidRPr="008140E3">
              <w:t>систем</w:t>
            </w:r>
            <w:r>
              <w:t>ах</w:t>
            </w:r>
            <w:r w:rsidRPr="008140E3">
              <w:t xml:space="preserve"> автоматизации и управления процессами</w:t>
            </w:r>
            <w:r>
              <w:t>.</w:t>
            </w:r>
          </w:p>
          <w:p w14:paraId="65A9E9C0" w14:textId="77777777" w:rsidR="008F5F50" w:rsidRDefault="008F5F50" w:rsidP="000579BE">
            <w:pPr>
              <w:pStyle w:val="ReportMain"/>
              <w:suppressAutoHyphens/>
            </w:pPr>
            <w:r>
              <w:rPr>
                <w:b/>
                <w:u w:val="single"/>
              </w:rPr>
              <w:t>Уметь:</w:t>
            </w:r>
            <w:r w:rsidRPr="00B52249">
              <w:t xml:space="preserve"> разрабатывать схемы передачи данных; использовать </w:t>
            </w:r>
            <w:r w:rsidRPr="00B52249">
              <w:rPr>
                <w:color w:val="000000"/>
              </w:rPr>
              <w:t>современные сетевые информационные технологии передачи информации в среде локальных сетей и сети Интернет</w:t>
            </w:r>
            <w:r>
              <w:rPr>
                <w:color w:val="000000"/>
              </w:rPr>
              <w:t xml:space="preserve"> при управлении процессами с использованием современных средств.</w:t>
            </w:r>
          </w:p>
          <w:p w14:paraId="427950CD" w14:textId="77777777" w:rsidR="008F5F50" w:rsidRPr="00396127" w:rsidRDefault="008F5F50" w:rsidP="000579BE">
            <w:pPr>
              <w:pStyle w:val="ReportMain"/>
              <w:suppressAutoHyphens/>
            </w:pPr>
            <w:r>
              <w:rPr>
                <w:b/>
                <w:u w:val="single"/>
              </w:rPr>
              <w:t xml:space="preserve">Владеть: </w:t>
            </w:r>
            <w:r w:rsidRPr="002C3EF8">
              <w:t xml:space="preserve">методами </w:t>
            </w:r>
            <w:r w:rsidRPr="008140E3">
              <w:t>по разработке алгоритмического и программного обеспечения средств и систем автоматизации</w:t>
            </w:r>
            <w:r>
              <w:t>,</w:t>
            </w:r>
            <w:r w:rsidRPr="008140E3">
              <w:t xml:space="preserve">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</w:t>
            </w:r>
            <w:r>
              <w:t>.</w:t>
            </w:r>
          </w:p>
        </w:tc>
        <w:tc>
          <w:tcPr>
            <w:tcW w:w="3543" w:type="dxa"/>
            <w:shd w:val="clear" w:color="auto" w:fill="auto"/>
          </w:tcPr>
          <w:p w14:paraId="431DB173" w14:textId="77777777" w:rsidR="008F5F50" w:rsidRPr="00396127" w:rsidRDefault="008F5F50" w:rsidP="000579BE">
            <w:pPr>
              <w:pStyle w:val="ReportMain"/>
              <w:suppressAutoHyphens/>
            </w:pPr>
            <w:r w:rsidRPr="00396127">
              <w:t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обеспечения средств и систем автоматизации и управления процессами</w:t>
            </w:r>
          </w:p>
        </w:tc>
      </w:tr>
    </w:tbl>
    <w:p w14:paraId="6236A6DB" w14:textId="77777777" w:rsidR="003710AC" w:rsidRPr="003E2DCA" w:rsidRDefault="003710AC" w:rsidP="003710AC">
      <w:pPr>
        <w:pStyle w:val="ae"/>
      </w:pPr>
      <w:bookmarkStart w:id="16" w:name="_Toc4673114"/>
      <w:bookmarkStart w:id="17" w:name="_Toc24024092"/>
      <w:bookmarkEnd w:id="15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6"/>
      <w:bookmarkEnd w:id="17"/>
    </w:p>
    <w:p w14:paraId="65ABF86C" w14:textId="341A911D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bookmarkStart w:id="18" w:name="_Hlk24023795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8A5023" w:rsidRPr="008A5023">
        <w:rPr>
          <w:sz w:val="24"/>
          <w:szCs w:val="24"/>
        </w:rPr>
        <w:t>Б.1.В.ДВ.2.2 Системы передачи информации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11663169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14:paraId="18824B62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14:paraId="5992B7F5" w14:textId="3A8F8F58"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15035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14:paraId="1A309995" w14:textId="3D550BE9" w:rsidR="003710AC" w:rsidRPr="003F690C" w:rsidRDefault="003710AC" w:rsidP="003710AC">
      <w:pPr>
        <w:pStyle w:val="ae"/>
      </w:pPr>
      <w:bookmarkStart w:id="19" w:name="_Toc4673115"/>
      <w:bookmarkStart w:id="20" w:name="_Toc24024093"/>
      <w:bookmarkEnd w:id="18"/>
      <w:r w:rsidRPr="0047236A">
        <w:t>3</w:t>
      </w:r>
      <w:r>
        <w:t xml:space="preserve"> </w:t>
      </w:r>
      <w:bookmarkStart w:id="21" w:name="_Toc4673116"/>
      <w:bookmarkEnd w:id="19"/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21"/>
      <w:r w:rsidR="00B778FA">
        <w:rPr>
          <w:bCs w:val="0"/>
          <w:szCs w:val="24"/>
        </w:rPr>
        <w:t>лабораторным работам</w:t>
      </w:r>
      <w:bookmarkEnd w:id="20"/>
    </w:p>
    <w:p w14:paraId="558099D5" w14:textId="29960BD9" w:rsidR="003710AC" w:rsidRPr="00757A32" w:rsidRDefault="00815035" w:rsidP="003710AC">
      <w:pPr>
        <w:ind w:firstLine="851"/>
        <w:jc w:val="both"/>
        <w:rPr>
          <w:bCs/>
          <w:sz w:val="24"/>
          <w:szCs w:val="24"/>
        </w:rPr>
      </w:pPr>
      <w:bookmarkStart w:id="22" w:name="_Hlk24023810"/>
      <w:r>
        <w:rPr>
          <w:bCs/>
          <w:sz w:val="24"/>
          <w:szCs w:val="24"/>
        </w:rPr>
        <w:t>Лабораторные</w:t>
      </w:r>
      <w:r w:rsidR="007413A1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работ</w:t>
      </w:r>
      <w:r w:rsidR="00C8386E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</w:t>
      </w:r>
      <w:r w:rsidR="00C8386E">
        <w:rPr>
          <w:bCs/>
          <w:sz w:val="24"/>
          <w:szCs w:val="24"/>
        </w:rPr>
        <w:t xml:space="preserve">с </w:t>
      </w:r>
      <w:r w:rsidR="00D06E7F" w:rsidRPr="00D06E7F">
        <w:rPr>
          <w:bCs/>
          <w:sz w:val="24"/>
          <w:szCs w:val="24"/>
        </w:rPr>
        <w:t>информационны</w:t>
      </w:r>
      <w:r w:rsidR="00D06E7F">
        <w:rPr>
          <w:bCs/>
          <w:sz w:val="24"/>
          <w:szCs w:val="24"/>
        </w:rPr>
        <w:t>ми</w:t>
      </w:r>
      <w:r w:rsidR="00D06E7F" w:rsidRPr="00D06E7F">
        <w:rPr>
          <w:bCs/>
          <w:sz w:val="24"/>
          <w:szCs w:val="24"/>
        </w:rPr>
        <w:t xml:space="preserve"> технологи</w:t>
      </w:r>
      <w:r w:rsidR="00D06E7F">
        <w:rPr>
          <w:bCs/>
          <w:sz w:val="24"/>
          <w:szCs w:val="24"/>
        </w:rPr>
        <w:t>ями</w:t>
      </w:r>
      <w:r w:rsidR="00D06E7F" w:rsidRPr="00D06E7F">
        <w:rPr>
          <w:bCs/>
          <w:sz w:val="24"/>
          <w:szCs w:val="24"/>
        </w:rPr>
        <w:t xml:space="preserve"> передачи и обработки данных при автоматизированном управлении жизненным циклом продукции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bookmarkEnd w:id="22"/>
    <w:p w14:paraId="419A5CC4" w14:textId="77777777"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14:paraId="59E5A39E" w14:textId="5ABA1F2D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лабораторной</w:t>
      </w:r>
      <w:r w:rsidR="007413A1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14:paraId="59C2CB20" w14:textId="60B782C6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</w:t>
      </w:r>
      <w:r w:rsidR="007413A1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 xml:space="preserve">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14:paraId="20F76597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14:paraId="4E0118F6" w14:textId="36A2899D" w:rsidR="003710AC" w:rsidRPr="0002054C" w:rsidRDefault="009B015D" w:rsidP="00D06E7F">
      <w:pPr>
        <w:pStyle w:val="ae"/>
        <w:spacing w:after="240" w:line="240" w:lineRule="auto"/>
      </w:pPr>
      <w:bookmarkStart w:id="23" w:name="_Toc4673117"/>
      <w:bookmarkStart w:id="24" w:name="_Toc24024094"/>
      <w:r>
        <w:lastRenderedPageBreak/>
        <w:t>4</w:t>
      </w:r>
      <w:r w:rsidR="003710AC">
        <w:t xml:space="preserve"> </w:t>
      </w:r>
      <w:r w:rsidR="003710AC" w:rsidRPr="00702213">
        <w:t>Рекомендации</w:t>
      </w:r>
      <w:r w:rsidR="003710AC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23"/>
      <w:bookmarkEnd w:id="24"/>
    </w:p>
    <w:p w14:paraId="1B277DAC" w14:textId="65C8B4F2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="009B015D">
        <w:rPr>
          <w:bCs/>
          <w:sz w:val="24"/>
          <w:szCs w:val="24"/>
        </w:rPr>
        <w:t>выполнения предыдущего задания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550CDCF7" w14:textId="77777777"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14:paraId="6985D362" w14:textId="77777777"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14:paraId="4E0B46C5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21A6CA30" w14:textId="77777777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16A74604" w14:textId="5910888E" w:rsidR="007D78D3" w:rsidRDefault="007D78D3" w:rsidP="007D78D3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Выполнение </w:t>
      </w:r>
      <w:r w:rsidR="00B60BC1">
        <w:rPr>
          <w:bCs/>
          <w:sz w:val="24"/>
          <w:szCs w:val="24"/>
        </w:rPr>
        <w:t>индивидуального творческого задания</w:t>
      </w:r>
      <w:r>
        <w:rPr>
          <w:bCs/>
          <w:sz w:val="24"/>
          <w:szCs w:val="24"/>
        </w:rPr>
        <w:t xml:space="preserve"> основано на материалах, полученных при выполнении лабораторных работ. В соответствии с заданным вариантом в </w:t>
      </w:r>
      <w:r w:rsidR="00B60BC1">
        <w:rPr>
          <w:bCs/>
          <w:sz w:val="24"/>
          <w:szCs w:val="24"/>
        </w:rPr>
        <w:t xml:space="preserve">индивидуальном </w:t>
      </w:r>
      <w:r w:rsidR="00D6124B">
        <w:rPr>
          <w:bCs/>
          <w:sz w:val="24"/>
          <w:szCs w:val="24"/>
        </w:rPr>
        <w:t xml:space="preserve">творческом </w:t>
      </w:r>
      <w:r w:rsidR="00B60BC1">
        <w:rPr>
          <w:bCs/>
          <w:sz w:val="24"/>
          <w:szCs w:val="24"/>
        </w:rPr>
        <w:t>задании</w:t>
      </w:r>
      <w:r>
        <w:rPr>
          <w:bCs/>
          <w:sz w:val="24"/>
          <w:szCs w:val="24"/>
        </w:rPr>
        <w:t xml:space="preserve"> интегрируются выполненные этапы подготовки </w:t>
      </w:r>
      <w:r w:rsidR="00751373">
        <w:rPr>
          <w:bCs/>
          <w:sz w:val="24"/>
          <w:szCs w:val="24"/>
        </w:rPr>
        <w:t>работ</w:t>
      </w:r>
      <w:r w:rsidR="00D6124B">
        <w:rPr>
          <w:bCs/>
          <w:sz w:val="24"/>
          <w:szCs w:val="24"/>
        </w:rPr>
        <w:t xml:space="preserve">ы </w:t>
      </w:r>
      <w:r w:rsidR="009B015D">
        <w:rPr>
          <w:bCs/>
          <w:sz w:val="24"/>
          <w:szCs w:val="24"/>
        </w:rPr>
        <w:t>при диспетчерском управлении и сборе данных рассматриваемого технологического процесса</w:t>
      </w:r>
      <w:r w:rsidR="0075137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 прорабатываются не рассмотренные в рамках аудиторных занятий этапы.</w:t>
      </w:r>
    </w:p>
    <w:p w14:paraId="2A35D23C" w14:textId="7824AC33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</w:t>
      </w:r>
      <w:r w:rsidR="00D6124B">
        <w:rPr>
          <w:bCs/>
          <w:sz w:val="24"/>
          <w:szCs w:val="24"/>
        </w:rPr>
        <w:t xml:space="preserve">индивидуального творческого задания </w:t>
      </w:r>
      <w:r>
        <w:rPr>
          <w:bCs/>
          <w:sz w:val="24"/>
          <w:szCs w:val="24"/>
        </w:rPr>
        <w:t xml:space="preserve">необходимо </w:t>
      </w:r>
      <w:r w:rsidR="00B778FA">
        <w:rPr>
          <w:bCs/>
          <w:sz w:val="24"/>
          <w:szCs w:val="24"/>
        </w:rPr>
        <w:t xml:space="preserve">ознакомиться с </w:t>
      </w:r>
      <w:r w:rsidR="000C3570">
        <w:rPr>
          <w:bCs/>
          <w:sz w:val="24"/>
          <w:szCs w:val="24"/>
        </w:rPr>
        <w:t>заданным технологическим процессом</w:t>
      </w:r>
      <w:r w:rsidR="00BC627B">
        <w:rPr>
          <w:bCs/>
          <w:sz w:val="24"/>
          <w:szCs w:val="24"/>
        </w:rPr>
        <w:t xml:space="preserve">. </w:t>
      </w:r>
      <w:r w:rsidR="00D6124B">
        <w:rPr>
          <w:bCs/>
          <w:sz w:val="24"/>
          <w:szCs w:val="24"/>
        </w:rPr>
        <w:t>Выработать план выполнения задания и составить алгоритм для достижения необходимого результата, заданного индивидуально.</w:t>
      </w:r>
    </w:p>
    <w:p w14:paraId="39D7B6A8" w14:textId="5E3F5668" w:rsidR="00205270" w:rsidRDefault="00205270" w:rsidP="003710AC">
      <w:pPr>
        <w:ind w:firstLine="851"/>
        <w:jc w:val="both"/>
        <w:rPr>
          <w:bCs/>
          <w:sz w:val="24"/>
          <w:szCs w:val="24"/>
        </w:rPr>
      </w:pPr>
      <w:r w:rsidRPr="00205270">
        <w:rPr>
          <w:bCs/>
          <w:sz w:val="24"/>
          <w:szCs w:val="24"/>
        </w:rPr>
        <w:t xml:space="preserve">Основные требования к написанию текста </w:t>
      </w:r>
      <w:r w:rsidR="00D6124B">
        <w:rPr>
          <w:bCs/>
          <w:sz w:val="24"/>
          <w:szCs w:val="24"/>
        </w:rPr>
        <w:t>индивидуального творческого задания</w:t>
      </w:r>
      <w:r w:rsidRPr="00205270">
        <w:rPr>
          <w:bCs/>
          <w:sz w:val="24"/>
          <w:szCs w:val="24"/>
        </w:rPr>
        <w:t xml:space="preserve">: логичность и цельность изложения текста работы (от общего к частному); соблюдение правил оформления работы. Оформление </w:t>
      </w:r>
      <w:r w:rsidR="00D6124B">
        <w:rPr>
          <w:bCs/>
          <w:sz w:val="24"/>
          <w:szCs w:val="24"/>
        </w:rPr>
        <w:t xml:space="preserve">пояснительной записки </w:t>
      </w:r>
      <w:r w:rsidRPr="00205270">
        <w:rPr>
          <w:bCs/>
          <w:sz w:val="24"/>
          <w:szCs w:val="24"/>
        </w:rPr>
        <w:t>осуществляется согласно «СТО 02069024.101–2015 РАБОТЫ СТУДЕНЧЕСКИЕ. Общие требования и правила оформления».</w:t>
      </w:r>
    </w:p>
    <w:p w14:paraId="3EE2BCD5" w14:textId="77777777" w:rsidR="00D06E7F" w:rsidRPr="000C11EB" w:rsidRDefault="00D06E7F" w:rsidP="003710AC">
      <w:pPr>
        <w:ind w:firstLine="851"/>
        <w:jc w:val="both"/>
        <w:rPr>
          <w:bCs/>
          <w:sz w:val="24"/>
          <w:szCs w:val="24"/>
        </w:rPr>
      </w:pPr>
    </w:p>
    <w:p w14:paraId="5F23414F" w14:textId="1B73042F" w:rsidR="003710AC" w:rsidRDefault="000C3570" w:rsidP="00D06E7F">
      <w:pPr>
        <w:pStyle w:val="ae"/>
        <w:spacing w:before="0" w:after="0" w:line="240" w:lineRule="auto"/>
      </w:pPr>
      <w:bookmarkStart w:id="25" w:name="_Toc4673118"/>
      <w:bookmarkStart w:id="26" w:name="_Toc24024095"/>
      <w:r>
        <w:t>5</w:t>
      </w:r>
      <w:r w:rsidR="003710AC">
        <w:t xml:space="preserve"> </w:t>
      </w:r>
      <w:r w:rsidR="003710AC" w:rsidRPr="008442A7">
        <w:t>Подготовка</w:t>
      </w:r>
      <w:r w:rsidR="003710AC">
        <w:t xml:space="preserve"> </w:t>
      </w:r>
      <w:r w:rsidR="003710AC" w:rsidRPr="008442A7">
        <w:t>к</w:t>
      </w:r>
      <w:r w:rsidR="003710AC">
        <w:t xml:space="preserve"> </w:t>
      </w:r>
      <w:r w:rsidR="003710AC" w:rsidRPr="008442A7">
        <w:t>промежуточной</w:t>
      </w:r>
      <w:r w:rsidR="003710AC">
        <w:t xml:space="preserve"> </w:t>
      </w:r>
      <w:r w:rsidR="003710AC" w:rsidRPr="008442A7">
        <w:t>аттестации</w:t>
      </w:r>
      <w:bookmarkEnd w:id="25"/>
      <w:bookmarkEnd w:id="26"/>
    </w:p>
    <w:p w14:paraId="26743985" w14:textId="77777777" w:rsidR="00D06E7F" w:rsidRPr="008442A7" w:rsidRDefault="00D06E7F" w:rsidP="00D06E7F">
      <w:pPr>
        <w:pStyle w:val="ae"/>
        <w:spacing w:before="0" w:after="0" w:line="240" w:lineRule="auto"/>
      </w:pPr>
    </w:p>
    <w:p w14:paraId="668D50C2" w14:textId="77777777" w:rsidR="003710AC" w:rsidRPr="007F11BD" w:rsidRDefault="003710AC" w:rsidP="00D06E7F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5660133E" w14:textId="77777777" w:rsidR="003710AC" w:rsidRPr="007F11BD" w:rsidRDefault="003710AC" w:rsidP="00D06E7F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14:paraId="3ECF1986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14:paraId="2A130804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14:paraId="37274F3B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расчетно-проектных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работ;</w:t>
      </w:r>
    </w:p>
    <w:p w14:paraId="7A1752BC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14:paraId="59172B6B" w14:textId="012F5A76" w:rsidR="008442A7" w:rsidRPr="007F11BD" w:rsidRDefault="003710AC" w:rsidP="00D06E7F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18041" w14:textId="77777777" w:rsidR="004F179F" w:rsidRDefault="004F179F">
      <w:r>
        <w:separator/>
      </w:r>
    </w:p>
  </w:endnote>
  <w:endnote w:type="continuationSeparator" w:id="0">
    <w:p w14:paraId="7F032A2B" w14:textId="77777777" w:rsidR="004F179F" w:rsidRDefault="004F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7854E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721C692" w14:textId="77777777" w:rsidR="003E2DCA" w:rsidRDefault="003E2DCA" w:rsidP="006C27EB">
    <w:pPr>
      <w:pStyle w:val="a6"/>
      <w:ind w:right="360" w:firstLine="360"/>
    </w:pPr>
  </w:p>
  <w:p w14:paraId="55CBA295" w14:textId="77777777" w:rsidR="003E2DCA" w:rsidRDefault="003E2DCA"/>
  <w:p w14:paraId="00291C47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FFEF7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4A11A6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14:paraId="146518C8" w14:textId="77777777" w:rsidR="003E2DCA" w:rsidRDefault="003E2DCA" w:rsidP="00454B07">
    <w:pPr>
      <w:pStyle w:val="a6"/>
      <w:ind w:right="360"/>
      <w:jc w:val="center"/>
    </w:pPr>
  </w:p>
  <w:p w14:paraId="05747C56" w14:textId="77777777" w:rsidR="003E2DCA" w:rsidRDefault="003E2DCA"/>
  <w:p w14:paraId="60D2B440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A3BA" w14:textId="77777777" w:rsidR="004F179F" w:rsidRDefault="004F179F">
      <w:r>
        <w:separator/>
      </w:r>
    </w:p>
  </w:footnote>
  <w:footnote w:type="continuationSeparator" w:id="0">
    <w:p w14:paraId="66FE7870" w14:textId="77777777" w:rsidR="004F179F" w:rsidRDefault="004F1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3" type="#_x0000_t75" style="width:19.5pt;height:19.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779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1CEF"/>
    <w:rsid w:val="000B4604"/>
    <w:rsid w:val="000B60A3"/>
    <w:rsid w:val="000C1C15"/>
    <w:rsid w:val="000C2AB3"/>
    <w:rsid w:val="000C3570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26D9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126A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270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5E40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6681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2EF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00D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962"/>
    <w:rsid w:val="00361A0A"/>
    <w:rsid w:val="00361B9E"/>
    <w:rsid w:val="0036241B"/>
    <w:rsid w:val="00365F94"/>
    <w:rsid w:val="003710AC"/>
    <w:rsid w:val="00372185"/>
    <w:rsid w:val="0037290E"/>
    <w:rsid w:val="003751AA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15"/>
    <w:rsid w:val="003F743C"/>
    <w:rsid w:val="003F77E5"/>
    <w:rsid w:val="003F7E35"/>
    <w:rsid w:val="00400C77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4477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697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179F"/>
    <w:rsid w:val="004F3A05"/>
    <w:rsid w:val="004F415C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1C43"/>
    <w:rsid w:val="005430B0"/>
    <w:rsid w:val="00543421"/>
    <w:rsid w:val="00543470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0CD5"/>
    <w:rsid w:val="00631F5D"/>
    <w:rsid w:val="00632A44"/>
    <w:rsid w:val="00634A8F"/>
    <w:rsid w:val="0063511A"/>
    <w:rsid w:val="00637048"/>
    <w:rsid w:val="00640C30"/>
    <w:rsid w:val="006445A7"/>
    <w:rsid w:val="00646F29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4962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13A1"/>
    <w:rsid w:val="00742D38"/>
    <w:rsid w:val="00743A4C"/>
    <w:rsid w:val="007462D0"/>
    <w:rsid w:val="00746465"/>
    <w:rsid w:val="00746CFA"/>
    <w:rsid w:val="007507CF"/>
    <w:rsid w:val="00750E9A"/>
    <w:rsid w:val="00751373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5E28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1344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C7A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023"/>
    <w:rsid w:val="008A55EC"/>
    <w:rsid w:val="008A6CAC"/>
    <w:rsid w:val="008B0AD8"/>
    <w:rsid w:val="008B0C0A"/>
    <w:rsid w:val="008B2651"/>
    <w:rsid w:val="008B33BA"/>
    <w:rsid w:val="008B4DB4"/>
    <w:rsid w:val="008B4DF6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5F50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5FA"/>
    <w:rsid w:val="00935DDE"/>
    <w:rsid w:val="00937513"/>
    <w:rsid w:val="009405FA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15D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30D4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2F54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0BC1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598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130"/>
    <w:rsid w:val="00B92FCD"/>
    <w:rsid w:val="00B93068"/>
    <w:rsid w:val="00B9347F"/>
    <w:rsid w:val="00B942CB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0373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0A53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386E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3EF5"/>
    <w:rsid w:val="00CC491E"/>
    <w:rsid w:val="00CC5A74"/>
    <w:rsid w:val="00CC670A"/>
    <w:rsid w:val="00CC6EF0"/>
    <w:rsid w:val="00CD1648"/>
    <w:rsid w:val="00CD2546"/>
    <w:rsid w:val="00CD2822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06E7F"/>
    <w:rsid w:val="00D112A0"/>
    <w:rsid w:val="00D12585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792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24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171F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A76B9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115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C80B42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список с точками"/>
    <w:basedOn w:val="a"/>
    <w:rsid w:val="00F31115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3D163-CFD2-43DC-8D97-2FCBD9F2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1837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Сергей Шамаев</cp:lastModifiedBy>
  <cp:revision>7</cp:revision>
  <cp:lastPrinted>2018-11-27T09:51:00Z</cp:lastPrinted>
  <dcterms:created xsi:type="dcterms:W3CDTF">2019-11-07T07:50:00Z</dcterms:created>
  <dcterms:modified xsi:type="dcterms:W3CDTF">2022-01-28T08:26:00Z</dcterms:modified>
</cp:coreProperties>
</file>