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21" w:rsidRPr="001C14B1" w:rsidRDefault="00F42C21" w:rsidP="001C14B1">
      <w:pPr>
        <w:pStyle w:val="1"/>
        <w:jc w:val="center"/>
        <w:rPr>
          <w:rFonts w:ascii="Times New Roman" w:eastAsia="Calibri" w:hAnsi="Times New Roman" w:cs="Times New Roman"/>
          <w:b w:val="0"/>
          <w:color w:val="000000" w:themeColor="text1"/>
          <w:sz w:val="24"/>
          <w:szCs w:val="24"/>
        </w:rPr>
      </w:pPr>
      <w:proofErr w:type="spellStart"/>
      <w:r w:rsidRPr="001C14B1">
        <w:rPr>
          <w:rFonts w:ascii="Times New Roman" w:eastAsia="Calibri" w:hAnsi="Times New Roman" w:cs="Times New Roman"/>
          <w:b w:val="0"/>
          <w:color w:val="000000" w:themeColor="text1"/>
          <w:sz w:val="24"/>
          <w:szCs w:val="24"/>
        </w:rPr>
        <w:t>Минобрнауки</w:t>
      </w:r>
      <w:proofErr w:type="spellEnd"/>
      <w:r w:rsidRPr="001C14B1">
        <w:rPr>
          <w:rFonts w:ascii="Times New Roman" w:eastAsia="Calibri" w:hAnsi="Times New Roman" w:cs="Times New Roman"/>
          <w:b w:val="0"/>
          <w:color w:val="000000" w:themeColor="text1"/>
          <w:sz w:val="24"/>
          <w:szCs w:val="24"/>
        </w:rPr>
        <w:t xml:space="preserve"> России</w:t>
      </w: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Федеральное государственное бюджетное образовательное учреждение</w:t>
      </w: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высшего образования</w:t>
      </w:r>
    </w:p>
    <w:p w:rsidR="00F42C21" w:rsidRPr="00F42C21" w:rsidRDefault="00F42C21" w:rsidP="00F42C21">
      <w:pPr>
        <w:suppressAutoHyphens/>
        <w:spacing w:after="0" w:line="240" w:lineRule="auto"/>
        <w:jc w:val="center"/>
        <w:rPr>
          <w:rFonts w:ascii="Times New Roman" w:eastAsia="Calibri" w:hAnsi="Times New Roman" w:cs="Times New Roman"/>
          <w:b/>
          <w:sz w:val="24"/>
        </w:rPr>
      </w:pPr>
      <w:r w:rsidRPr="00F42C21">
        <w:rPr>
          <w:rFonts w:ascii="Times New Roman" w:eastAsia="Calibri" w:hAnsi="Times New Roman" w:cs="Times New Roman"/>
          <w:b/>
          <w:sz w:val="24"/>
        </w:rPr>
        <w:t>«Оренбургский государственный университет»</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r w:rsidRPr="00F42C21">
        <w:rPr>
          <w:rFonts w:ascii="Times New Roman" w:eastAsia="Calibri" w:hAnsi="Times New Roman" w:cs="Times New Roman"/>
          <w:sz w:val="24"/>
        </w:rPr>
        <w:t>Кафедра машин и аппаратов химических и пищевых производств</w:t>
      </w: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1C14B1" w:rsidP="001C14B1">
      <w:pPr>
        <w:suppressAutoHyphens/>
        <w:spacing w:after="0" w:line="240" w:lineRule="auto"/>
        <w:jc w:val="right"/>
        <w:rPr>
          <w:rFonts w:ascii="Times New Roman" w:eastAsia="Calibri" w:hAnsi="Times New Roman" w:cs="Times New Roman"/>
          <w:sz w:val="24"/>
        </w:rPr>
      </w:pPr>
      <w:r>
        <w:rPr>
          <w:rFonts w:ascii="Times New Roman" w:eastAsia="Calibri" w:hAnsi="Times New Roman" w:cs="Times New Roman"/>
          <w:sz w:val="24"/>
        </w:rPr>
        <w:t>На правах рукописи</w:t>
      </w: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pacing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8"/>
        </w:rPr>
        <w:t xml:space="preserve">МЕТОДИЧЕСКИЕ УКАЗАНИЯ ДЛЯ </w:t>
      </w:r>
      <w:proofErr w:type="gramStart"/>
      <w:r w:rsidRPr="00F42C21">
        <w:rPr>
          <w:rFonts w:ascii="Times New Roman" w:eastAsia="Calibri" w:hAnsi="Times New Roman" w:cs="Times New Roman"/>
          <w:sz w:val="28"/>
        </w:rPr>
        <w:t>ОБУЧАЮЩИХСЯ</w:t>
      </w:r>
      <w:proofErr w:type="gramEnd"/>
      <w:r w:rsidRPr="00F42C21">
        <w:rPr>
          <w:rFonts w:ascii="Times New Roman" w:eastAsia="Calibri" w:hAnsi="Times New Roman" w:cs="Times New Roman"/>
          <w:sz w:val="28"/>
        </w:rPr>
        <w:t xml:space="preserve"> ПО ОСВОЕНИЮ</w:t>
      </w:r>
    </w:p>
    <w:p w:rsidR="00F42C21" w:rsidRPr="00F42C21" w:rsidRDefault="00F42C21" w:rsidP="00F42C21">
      <w:pPr>
        <w:suppressAutoHyphens/>
        <w:spacing w:before="120"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8"/>
        </w:rPr>
        <w:t>ДИСЦИПЛИНЫ</w:t>
      </w:r>
    </w:p>
    <w:p w:rsidR="00CA262A" w:rsidRPr="00CA262A" w:rsidRDefault="00F42C21" w:rsidP="00CA262A">
      <w:pPr>
        <w:pStyle w:val="ReportHead"/>
        <w:suppressAutoHyphens/>
        <w:spacing w:before="120"/>
        <w:rPr>
          <w:i/>
          <w:sz w:val="24"/>
        </w:rPr>
      </w:pPr>
      <w:r w:rsidRPr="00F42C21">
        <w:rPr>
          <w:i/>
          <w:sz w:val="24"/>
        </w:rPr>
        <w:t xml:space="preserve"> </w:t>
      </w:r>
      <w:r w:rsidR="00CA262A" w:rsidRPr="00CA262A">
        <w:rPr>
          <w:i/>
          <w:sz w:val="24"/>
        </w:rPr>
        <w:t xml:space="preserve">«Б.1.В.ДВ.10.1 Технология </w:t>
      </w:r>
      <w:proofErr w:type="spellStart"/>
      <w:r w:rsidR="00CA262A" w:rsidRPr="00CA262A">
        <w:rPr>
          <w:i/>
          <w:sz w:val="24"/>
        </w:rPr>
        <w:t>аппаратостроения</w:t>
      </w:r>
      <w:proofErr w:type="spellEnd"/>
      <w:r w:rsidR="00CA262A" w:rsidRPr="00CA262A">
        <w:rPr>
          <w:i/>
          <w:sz w:val="24"/>
        </w:rPr>
        <w:t>»</w:t>
      </w:r>
    </w:p>
    <w:p w:rsidR="008324D7" w:rsidRDefault="008324D7" w:rsidP="008324D7">
      <w:pPr>
        <w:pStyle w:val="ReportHead"/>
        <w:suppressAutoHyphens/>
        <w:spacing w:before="120"/>
        <w:rPr>
          <w:i/>
          <w:sz w:val="24"/>
        </w:rPr>
      </w:pPr>
    </w:p>
    <w:p w:rsidR="00CA262A" w:rsidRPr="00CA262A" w:rsidRDefault="00CA262A" w:rsidP="00CA262A">
      <w:pPr>
        <w:suppressAutoHyphens/>
        <w:spacing w:after="0" w:line="360" w:lineRule="auto"/>
        <w:jc w:val="center"/>
        <w:rPr>
          <w:rFonts w:ascii="Times New Roman" w:eastAsia="Calibri" w:hAnsi="Times New Roman" w:cs="Times New Roman"/>
          <w:sz w:val="24"/>
        </w:rPr>
      </w:pPr>
      <w:bookmarkStart w:id="0" w:name="BookmarkWhereDelChr13"/>
      <w:bookmarkEnd w:id="0"/>
      <w:r w:rsidRPr="00CA262A">
        <w:rPr>
          <w:rFonts w:ascii="Times New Roman" w:eastAsia="Calibri" w:hAnsi="Times New Roman" w:cs="Times New Roman"/>
          <w:sz w:val="24"/>
        </w:rPr>
        <w:t>Уровень высшего образования</w:t>
      </w:r>
    </w:p>
    <w:p w:rsidR="00CA262A" w:rsidRPr="00CA262A" w:rsidRDefault="00CA262A" w:rsidP="00CA262A">
      <w:pPr>
        <w:suppressAutoHyphens/>
        <w:spacing w:after="0" w:line="360" w:lineRule="auto"/>
        <w:jc w:val="center"/>
        <w:rPr>
          <w:rFonts w:ascii="Times New Roman" w:eastAsia="Calibri" w:hAnsi="Times New Roman" w:cs="Times New Roman"/>
          <w:sz w:val="24"/>
        </w:rPr>
      </w:pPr>
      <w:r w:rsidRPr="00CA262A">
        <w:rPr>
          <w:rFonts w:ascii="Times New Roman" w:eastAsia="Calibri" w:hAnsi="Times New Roman" w:cs="Times New Roman"/>
          <w:sz w:val="24"/>
        </w:rPr>
        <w:t>БАКАЛАВРИАТ</w:t>
      </w:r>
    </w:p>
    <w:p w:rsidR="00CA262A" w:rsidRPr="00CA262A" w:rsidRDefault="00CA262A" w:rsidP="00CA262A">
      <w:pPr>
        <w:suppressAutoHyphens/>
        <w:spacing w:after="0" w:line="240" w:lineRule="auto"/>
        <w:jc w:val="center"/>
        <w:rPr>
          <w:rFonts w:ascii="Times New Roman" w:eastAsia="Calibri" w:hAnsi="Times New Roman" w:cs="Times New Roman"/>
          <w:sz w:val="24"/>
        </w:rPr>
      </w:pPr>
      <w:r w:rsidRPr="00CA262A">
        <w:rPr>
          <w:rFonts w:ascii="Times New Roman" w:eastAsia="Calibri" w:hAnsi="Times New Roman" w:cs="Times New Roman"/>
          <w:sz w:val="24"/>
        </w:rPr>
        <w:t>Направление подготовки</w:t>
      </w:r>
    </w:p>
    <w:p w:rsidR="00CA262A" w:rsidRPr="00CA262A" w:rsidRDefault="00CA262A" w:rsidP="00CA262A">
      <w:pPr>
        <w:suppressAutoHyphens/>
        <w:spacing w:after="0" w:line="240" w:lineRule="auto"/>
        <w:jc w:val="center"/>
        <w:rPr>
          <w:rFonts w:ascii="Times New Roman" w:eastAsia="Calibri" w:hAnsi="Times New Roman" w:cs="Times New Roman"/>
          <w:i/>
          <w:sz w:val="24"/>
          <w:u w:val="single"/>
        </w:rPr>
      </w:pPr>
      <w:r w:rsidRPr="00CA262A">
        <w:rPr>
          <w:rFonts w:ascii="Times New Roman" w:eastAsia="Calibri" w:hAnsi="Times New Roman" w:cs="Times New Roman"/>
          <w:i/>
          <w:sz w:val="24"/>
          <w:u w:val="single"/>
        </w:rPr>
        <w:t xml:space="preserve">18.03.02 </w:t>
      </w:r>
      <w:proofErr w:type="spellStart"/>
      <w:r w:rsidRPr="00CA262A">
        <w:rPr>
          <w:rFonts w:ascii="Times New Roman" w:eastAsia="Calibri" w:hAnsi="Times New Roman" w:cs="Times New Roman"/>
          <w:i/>
          <w:sz w:val="24"/>
          <w:u w:val="single"/>
        </w:rPr>
        <w:t>Энерго</w:t>
      </w:r>
      <w:proofErr w:type="spellEnd"/>
      <w:r w:rsidRPr="00CA262A">
        <w:rPr>
          <w:rFonts w:ascii="Times New Roman" w:eastAsia="Calibri" w:hAnsi="Times New Roman" w:cs="Times New Roman"/>
          <w:i/>
          <w:sz w:val="24"/>
          <w:u w:val="single"/>
        </w:rPr>
        <w:t>- и ресурсосберегающие процессы в химической технологии, нефтехимии и биотехнологии</w:t>
      </w:r>
    </w:p>
    <w:p w:rsidR="00CA262A" w:rsidRPr="00CA262A" w:rsidRDefault="00CA262A" w:rsidP="00CA262A">
      <w:pPr>
        <w:suppressAutoHyphens/>
        <w:spacing w:after="0" w:line="240" w:lineRule="auto"/>
        <w:jc w:val="center"/>
        <w:rPr>
          <w:rFonts w:ascii="Times New Roman" w:eastAsia="Calibri" w:hAnsi="Times New Roman" w:cs="Times New Roman"/>
          <w:sz w:val="24"/>
          <w:vertAlign w:val="superscript"/>
        </w:rPr>
      </w:pPr>
      <w:r w:rsidRPr="00CA262A">
        <w:rPr>
          <w:rFonts w:ascii="Times New Roman" w:eastAsia="Calibri" w:hAnsi="Times New Roman" w:cs="Times New Roman"/>
          <w:sz w:val="24"/>
          <w:vertAlign w:val="superscript"/>
        </w:rPr>
        <w:t>(код и наименование направления подготовки)</w:t>
      </w:r>
    </w:p>
    <w:p w:rsidR="00CA262A" w:rsidRPr="00CA262A" w:rsidRDefault="00CA262A" w:rsidP="00CA262A">
      <w:pPr>
        <w:suppressAutoHyphens/>
        <w:spacing w:after="0" w:line="240" w:lineRule="auto"/>
        <w:jc w:val="center"/>
        <w:rPr>
          <w:rFonts w:ascii="Times New Roman" w:eastAsia="Calibri" w:hAnsi="Times New Roman" w:cs="Times New Roman"/>
          <w:i/>
          <w:sz w:val="24"/>
          <w:u w:val="single"/>
        </w:rPr>
      </w:pPr>
      <w:r w:rsidRPr="00CA262A">
        <w:rPr>
          <w:rFonts w:ascii="Times New Roman" w:eastAsia="Calibri" w:hAnsi="Times New Roman" w:cs="Times New Roman"/>
          <w:i/>
          <w:sz w:val="24"/>
          <w:u w:val="single"/>
        </w:rPr>
        <w:t>Машины и аппараты химических производств</w:t>
      </w:r>
    </w:p>
    <w:p w:rsidR="00CA262A" w:rsidRPr="00CA262A" w:rsidRDefault="00CA262A" w:rsidP="00CA262A">
      <w:pPr>
        <w:suppressAutoHyphens/>
        <w:spacing w:after="0" w:line="240" w:lineRule="auto"/>
        <w:jc w:val="center"/>
        <w:rPr>
          <w:rFonts w:ascii="Times New Roman" w:eastAsia="Calibri" w:hAnsi="Times New Roman" w:cs="Times New Roman"/>
          <w:sz w:val="24"/>
          <w:vertAlign w:val="superscript"/>
        </w:rPr>
      </w:pPr>
      <w:r w:rsidRPr="00CA262A">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rsidR="00CA262A" w:rsidRPr="00CA262A" w:rsidRDefault="00CA262A" w:rsidP="00CA262A">
      <w:pPr>
        <w:suppressAutoHyphens/>
        <w:spacing w:before="120" w:after="0" w:line="240" w:lineRule="auto"/>
        <w:jc w:val="center"/>
        <w:rPr>
          <w:rFonts w:ascii="Times New Roman" w:eastAsia="Calibri" w:hAnsi="Times New Roman" w:cs="Times New Roman"/>
          <w:sz w:val="24"/>
        </w:rPr>
      </w:pPr>
      <w:r w:rsidRPr="00CA262A">
        <w:rPr>
          <w:rFonts w:ascii="Times New Roman" w:eastAsia="Calibri" w:hAnsi="Times New Roman" w:cs="Times New Roman"/>
          <w:sz w:val="24"/>
        </w:rPr>
        <w:t>Тип образовательной программы</w:t>
      </w:r>
    </w:p>
    <w:p w:rsidR="00CA262A" w:rsidRPr="00CA262A" w:rsidRDefault="00CA262A" w:rsidP="00CA262A">
      <w:pPr>
        <w:suppressAutoHyphens/>
        <w:spacing w:after="0" w:line="240" w:lineRule="auto"/>
        <w:jc w:val="center"/>
        <w:rPr>
          <w:rFonts w:ascii="Times New Roman" w:eastAsia="Calibri" w:hAnsi="Times New Roman" w:cs="Times New Roman"/>
          <w:i/>
          <w:sz w:val="24"/>
          <w:u w:val="single"/>
        </w:rPr>
      </w:pPr>
      <w:r w:rsidRPr="00CA262A">
        <w:rPr>
          <w:rFonts w:ascii="Times New Roman" w:eastAsia="Calibri" w:hAnsi="Times New Roman" w:cs="Times New Roman"/>
          <w:i/>
          <w:sz w:val="24"/>
          <w:u w:val="single"/>
        </w:rPr>
        <w:t xml:space="preserve">Программа </w:t>
      </w:r>
      <w:proofErr w:type="gramStart"/>
      <w:r w:rsidRPr="00CA262A">
        <w:rPr>
          <w:rFonts w:ascii="Times New Roman" w:eastAsia="Calibri" w:hAnsi="Times New Roman" w:cs="Times New Roman"/>
          <w:i/>
          <w:sz w:val="24"/>
          <w:u w:val="single"/>
        </w:rPr>
        <w:t>академического</w:t>
      </w:r>
      <w:proofErr w:type="gramEnd"/>
      <w:r w:rsidRPr="00CA262A">
        <w:rPr>
          <w:rFonts w:ascii="Times New Roman" w:eastAsia="Calibri" w:hAnsi="Times New Roman" w:cs="Times New Roman"/>
          <w:i/>
          <w:sz w:val="24"/>
          <w:u w:val="single"/>
        </w:rPr>
        <w:t xml:space="preserve"> </w:t>
      </w:r>
      <w:proofErr w:type="spellStart"/>
      <w:r w:rsidRPr="00CA262A">
        <w:rPr>
          <w:rFonts w:ascii="Times New Roman" w:eastAsia="Calibri" w:hAnsi="Times New Roman" w:cs="Times New Roman"/>
          <w:i/>
          <w:sz w:val="24"/>
          <w:u w:val="single"/>
        </w:rPr>
        <w:t>бакалавриата</w:t>
      </w:r>
      <w:proofErr w:type="spellEnd"/>
    </w:p>
    <w:p w:rsidR="00CA262A" w:rsidRPr="00CA262A" w:rsidRDefault="00CA262A" w:rsidP="00CA262A">
      <w:pPr>
        <w:suppressAutoHyphens/>
        <w:spacing w:after="0" w:line="240" w:lineRule="auto"/>
        <w:jc w:val="center"/>
        <w:rPr>
          <w:rFonts w:ascii="Times New Roman" w:eastAsia="Calibri" w:hAnsi="Times New Roman" w:cs="Times New Roman"/>
          <w:sz w:val="24"/>
        </w:rPr>
      </w:pPr>
    </w:p>
    <w:p w:rsidR="00CA262A" w:rsidRPr="00CA262A" w:rsidRDefault="00CA262A" w:rsidP="00CA262A">
      <w:pPr>
        <w:suppressAutoHyphens/>
        <w:spacing w:after="0" w:line="240" w:lineRule="auto"/>
        <w:jc w:val="center"/>
        <w:rPr>
          <w:rFonts w:ascii="Times New Roman" w:eastAsia="Calibri" w:hAnsi="Times New Roman" w:cs="Times New Roman"/>
          <w:sz w:val="24"/>
        </w:rPr>
      </w:pPr>
      <w:r w:rsidRPr="00CA262A">
        <w:rPr>
          <w:rFonts w:ascii="Times New Roman" w:eastAsia="Calibri" w:hAnsi="Times New Roman" w:cs="Times New Roman"/>
          <w:sz w:val="24"/>
        </w:rPr>
        <w:t>Квалификация</w:t>
      </w:r>
    </w:p>
    <w:p w:rsidR="00CA262A" w:rsidRPr="00CA262A" w:rsidRDefault="00CA262A" w:rsidP="00CA262A">
      <w:pPr>
        <w:suppressAutoHyphens/>
        <w:spacing w:after="0" w:line="240" w:lineRule="auto"/>
        <w:jc w:val="center"/>
        <w:rPr>
          <w:rFonts w:ascii="Times New Roman" w:eastAsia="Calibri" w:hAnsi="Times New Roman" w:cs="Times New Roman"/>
          <w:i/>
          <w:sz w:val="24"/>
          <w:u w:val="single"/>
        </w:rPr>
      </w:pPr>
      <w:r w:rsidRPr="00CA262A">
        <w:rPr>
          <w:rFonts w:ascii="Times New Roman" w:eastAsia="Calibri" w:hAnsi="Times New Roman" w:cs="Times New Roman"/>
          <w:i/>
          <w:sz w:val="24"/>
          <w:u w:val="single"/>
        </w:rPr>
        <w:t>Бакалавр</w:t>
      </w:r>
    </w:p>
    <w:p w:rsidR="00CA262A" w:rsidRPr="00CA262A" w:rsidRDefault="00CA262A" w:rsidP="00CA262A">
      <w:pPr>
        <w:suppressAutoHyphens/>
        <w:spacing w:before="120" w:after="0" w:line="240" w:lineRule="auto"/>
        <w:jc w:val="center"/>
        <w:rPr>
          <w:rFonts w:ascii="Times New Roman" w:eastAsia="Calibri" w:hAnsi="Times New Roman" w:cs="Times New Roman"/>
          <w:sz w:val="24"/>
        </w:rPr>
      </w:pPr>
      <w:r w:rsidRPr="00CA262A">
        <w:rPr>
          <w:rFonts w:ascii="Times New Roman" w:eastAsia="Calibri" w:hAnsi="Times New Roman" w:cs="Times New Roman"/>
          <w:sz w:val="24"/>
        </w:rPr>
        <w:t>Форма обучения</w:t>
      </w:r>
    </w:p>
    <w:p w:rsidR="00CA262A" w:rsidRPr="00CA262A" w:rsidRDefault="0012322C" w:rsidP="00CA262A">
      <w:pPr>
        <w:suppressAutoHyphens/>
        <w:spacing w:after="0" w:line="240" w:lineRule="auto"/>
        <w:jc w:val="center"/>
        <w:rPr>
          <w:rFonts w:ascii="Times New Roman" w:eastAsia="Calibri" w:hAnsi="Times New Roman" w:cs="Times New Roman"/>
          <w:i/>
          <w:sz w:val="24"/>
          <w:u w:val="single"/>
        </w:rPr>
      </w:pPr>
      <w:proofErr w:type="spellStart"/>
      <w:r>
        <w:rPr>
          <w:rFonts w:ascii="Times New Roman" w:eastAsia="Calibri" w:hAnsi="Times New Roman" w:cs="Times New Roman"/>
          <w:i/>
          <w:sz w:val="24"/>
          <w:u w:val="single"/>
        </w:rPr>
        <w:t>За</w:t>
      </w:r>
      <w:r w:rsidR="00CA262A" w:rsidRPr="00CA262A">
        <w:rPr>
          <w:rFonts w:ascii="Times New Roman" w:eastAsia="Calibri" w:hAnsi="Times New Roman" w:cs="Times New Roman"/>
          <w:i/>
          <w:sz w:val="24"/>
          <w:u w:val="single"/>
        </w:rPr>
        <w:t>чная</w:t>
      </w:r>
      <w:proofErr w:type="spellEnd"/>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uppressAutoHyphens/>
        <w:spacing w:after="0" w:line="240" w:lineRule="auto"/>
        <w:jc w:val="center"/>
        <w:rPr>
          <w:rFonts w:ascii="Times New Roman" w:eastAsia="Calibri" w:hAnsi="Times New Roman" w:cs="Times New Roman"/>
          <w:sz w:val="24"/>
        </w:rPr>
      </w:pPr>
    </w:p>
    <w:p w:rsidR="00F42C21" w:rsidRPr="00F42C21" w:rsidRDefault="00F42C21" w:rsidP="00F42C21">
      <w:pPr>
        <w:spacing w:after="0" w:line="240" w:lineRule="auto"/>
        <w:jc w:val="center"/>
        <w:rPr>
          <w:rFonts w:ascii="Times New Roman" w:eastAsia="Calibri" w:hAnsi="Times New Roman" w:cs="Times New Roman"/>
          <w:sz w:val="28"/>
        </w:rPr>
      </w:pPr>
      <w:r w:rsidRPr="00F42C21">
        <w:rPr>
          <w:rFonts w:ascii="Times New Roman" w:eastAsia="Calibri" w:hAnsi="Times New Roman" w:cs="Times New Roman"/>
          <w:sz w:val="24"/>
        </w:rPr>
        <w:t>Год набора 20</w:t>
      </w:r>
      <w:r w:rsidR="003E1FA4">
        <w:rPr>
          <w:rFonts w:ascii="Times New Roman" w:eastAsia="Calibri" w:hAnsi="Times New Roman" w:cs="Times New Roman"/>
          <w:sz w:val="24"/>
        </w:rPr>
        <w:t>2</w:t>
      </w:r>
      <w:r w:rsidR="00D65A14">
        <w:rPr>
          <w:rFonts w:ascii="Times New Roman" w:eastAsia="Calibri" w:hAnsi="Times New Roman" w:cs="Times New Roman"/>
          <w:sz w:val="24"/>
        </w:rPr>
        <w:t>1</w:t>
      </w:r>
    </w:p>
    <w:p w:rsidR="00E815CC" w:rsidRPr="006063AD" w:rsidRDefault="006063AD" w:rsidP="00E815CC">
      <w:pPr>
        <w:suppressAutoHyphens/>
        <w:spacing w:after="0" w:line="240" w:lineRule="auto"/>
        <w:jc w:val="both"/>
        <w:rPr>
          <w:rFonts w:ascii="Times New Roman" w:eastAsia="Times New Roman" w:hAnsi="Times New Roman" w:cs="Times New Roman"/>
          <w:sz w:val="28"/>
          <w:szCs w:val="28"/>
          <w:lang w:eastAsia="ru-RU"/>
        </w:rPr>
      </w:pPr>
      <w:r w:rsidRPr="006063AD">
        <w:rPr>
          <w:rFonts w:ascii="Times New Roman" w:eastAsia="Times New Roman" w:hAnsi="Times New Roman" w:cs="Times New Roman"/>
          <w:sz w:val="28"/>
          <w:szCs w:val="28"/>
          <w:lang w:val="x-none" w:eastAsia="ru-RU"/>
        </w:rPr>
        <w:lastRenderedPageBreak/>
        <w:t xml:space="preserve">Методические рекомендации предназначены для обучающихся направления </w:t>
      </w:r>
      <w:r w:rsidR="007C6E47" w:rsidRPr="00CA262A">
        <w:rPr>
          <w:rFonts w:ascii="Times New Roman" w:eastAsia="Times New Roman" w:hAnsi="Times New Roman" w:cs="Times New Roman"/>
          <w:sz w:val="28"/>
          <w:szCs w:val="28"/>
          <w:lang w:val="x-none" w:eastAsia="ru-RU"/>
        </w:rPr>
        <w:t xml:space="preserve">18.03.02 </w:t>
      </w:r>
      <w:proofErr w:type="spellStart"/>
      <w:r w:rsidR="007C6E47" w:rsidRPr="00CA262A">
        <w:rPr>
          <w:rFonts w:ascii="Times New Roman" w:eastAsia="Times New Roman" w:hAnsi="Times New Roman" w:cs="Times New Roman"/>
          <w:sz w:val="28"/>
          <w:szCs w:val="28"/>
          <w:lang w:val="x-none" w:eastAsia="ru-RU"/>
        </w:rPr>
        <w:t>Энерго</w:t>
      </w:r>
      <w:proofErr w:type="spellEnd"/>
      <w:r w:rsidR="007C6E47" w:rsidRPr="00CA262A">
        <w:rPr>
          <w:rFonts w:ascii="Times New Roman" w:eastAsia="Times New Roman" w:hAnsi="Times New Roman" w:cs="Times New Roman"/>
          <w:sz w:val="28"/>
          <w:szCs w:val="28"/>
          <w:lang w:val="x-none" w:eastAsia="ru-RU"/>
        </w:rPr>
        <w:t>- и ресурсосберегающие процессы в химической технологии, нефтехимии и биотехнологии</w:t>
      </w:r>
      <w:r w:rsidR="00E815CC" w:rsidRPr="00E815CC">
        <w:rPr>
          <w:rFonts w:ascii="Times New Roman" w:eastAsia="Times New Roman" w:hAnsi="Times New Roman" w:cs="Times New Roman"/>
          <w:sz w:val="28"/>
          <w:szCs w:val="28"/>
          <w:lang w:val="x-none" w:eastAsia="ru-RU"/>
        </w:rPr>
        <w:t xml:space="preserve"> </w:t>
      </w:r>
      <w:r w:rsidR="00E815CC" w:rsidRPr="006063AD">
        <w:rPr>
          <w:rFonts w:ascii="Times New Roman" w:eastAsia="Times New Roman" w:hAnsi="Times New Roman" w:cs="Times New Roman"/>
          <w:sz w:val="28"/>
          <w:szCs w:val="28"/>
          <w:lang w:val="x-none" w:eastAsia="ru-RU"/>
        </w:rPr>
        <w:t>по дисциплине «</w:t>
      </w:r>
      <w:r w:rsidR="00E815CC">
        <w:rPr>
          <w:rFonts w:ascii="Times New Roman" w:eastAsia="Times New Roman" w:hAnsi="Times New Roman" w:cs="Times New Roman"/>
          <w:sz w:val="28"/>
          <w:szCs w:val="28"/>
          <w:lang w:eastAsia="ru-RU"/>
        </w:rPr>
        <w:t xml:space="preserve">Технология </w:t>
      </w:r>
      <w:proofErr w:type="spellStart"/>
      <w:r w:rsidR="00E815CC">
        <w:rPr>
          <w:rFonts w:ascii="Times New Roman" w:eastAsia="Times New Roman" w:hAnsi="Times New Roman" w:cs="Times New Roman"/>
          <w:sz w:val="28"/>
          <w:szCs w:val="28"/>
          <w:lang w:eastAsia="ru-RU"/>
        </w:rPr>
        <w:t>аппаратостроения</w:t>
      </w:r>
      <w:proofErr w:type="spellEnd"/>
      <w:r w:rsidR="00E815CC" w:rsidRPr="006063AD">
        <w:rPr>
          <w:rFonts w:ascii="Times New Roman" w:eastAsia="Times New Roman" w:hAnsi="Times New Roman" w:cs="Times New Roman"/>
          <w:sz w:val="28"/>
          <w:szCs w:val="28"/>
          <w:lang w:eastAsia="ru-RU"/>
        </w:rPr>
        <w:t>».</w:t>
      </w:r>
    </w:p>
    <w:p w:rsidR="00E815CC" w:rsidRPr="006063AD" w:rsidRDefault="00E815CC" w:rsidP="00E815CC">
      <w:pPr>
        <w:suppressAutoHyphens/>
        <w:spacing w:after="0" w:line="240" w:lineRule="auto"/>
        <w:jc w:val="both"/>
        <w:rPr>
          <w:rFonts w:ascii="Times New Roman" w:eastAsia="Times New Roman" w:hAnsi="Times New Roman" w:cs="Times New Roman"/>
          <w:sz w:val="28"/>
          <w:szCs w:val="28"/>
          <w:lang w:eastAsia="ru-RU"/>
        </w:rPr>
      </w:pPr>
    </w:p>
    <w:p w:rsidR="007C6E47" w:rsidRPr="00CA262A" w:rsidRDefault="007C6E47" w:rsidP="00E815CC">
      <w:pPr>
        <w:suppressAutoHyphens/>
        <w:spacing w:after="0" w:line="240" w:lineRule="auto"/>
        <w:contextualSpacing/>
        <w:rPr>
          <w:rFonts w:ascii="Times New Roman" w:eastAsia="Calibri" w:hAnsi="Times New Roman" w:cs="Times New Roman"/>
          <w:i/>
          <w:sz w:val="24"/>
          <w:u w:val="single"/>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center"/>
        <w:rPr>
          <w:rFonts w:ascii="Times New Roman" w:eastAsia="Times New Roman" w:hAnsi="Times New Roman" w:cs="Times New Roman"/>
          <w:sz w:val="28"/>
          <w:szCs w:val="28"/>
          <w:lang w:eastAsia="ru-RU"/>
        </w:rPr>
      </w:pPr>
    </w:p>
    <w:p w:rsidR="006063AD" w:rsidRPr="006063AD" w:rsidRDefault="006063AD" w:rsidP="006063AD">
      <w:pPr>
        <w:suppressLineNumbers/>
        <w:spacing w:after="0" w:line="240" w:lineRule="auto"/>
        <w:ind w:firstLine="851"/>
        <w:jc w:val="both"/>
        <w:rPr>
          <w:rFonts w:ascii="Times New Roman" w:eastAsia="Times New Roman" w:hAnsi="Times New Roman" w:cs="Times New Roman"/>
          <w:sz w:val="28"/>
          <w:szCs w:val="28"/>
          <w:lang w:eastAsia="ru-RU"/>
        </w:rPr>
      </w:pPr>
    </w:p>
    <w:p w:rsidR="006063AD" w:rsidRPr="006063AD" w:rsidRDefault="006063AD" w:rsidP="006063AD">
      <w:pPr>
        <w:spacing w:after="0" w:line="360" w:lineRule="auto"/>
        <w:rPr>
          <w:rFonts w:ascii="Times New Roman" w:eastAsia="Times New Roman" w:hAnsi="Times New Roman" w:cs="Times New Roman"/>
          <w:sz w:val="28"/>
          <w:szCs w:val="28"/>
          <w:lang w:eastAsia="ru-RU"/>
        </w:rPr>
      </w:pPr>
      <w:r w:rsidRPr="006063AD">
        <w:rPr>
          <w:rFonts w:ascii="Times New Roman" w:eastAsia="Times New Roman" w:hAnsi="Times New Roman" w:cs="Times New Roman"/>
          <w:sz w:val="28"/>
          <w:szCs w:val="28"/>
          <w:lang w:eastAsia="ru-RU"/>
        </w:rPr>
        <w:t xml:space="preserve">Составитель ____________________ Р.Н. </w:t>
      </w:r>
      <w:proofErr w:type="spellStart"/>
      <w:r w:rsidRPr="006063AD">
        <w:rPr>
          <w:rFonts w:ascii="Times New Roman" w:eastAsia="Times New Roman" w:hAnsi="Times New Roman" w:cs="Times New Roman"/>
          <w:sz w:val="28"/>
          <w:szCs w:val="28"/>
          <w:lang w:eastAsia="ru-RU"/>
        </w:rPr>
        <w:t>Касимов</w:t>
      </w:r>
      <w:proofErr w:type="spellEnd"/>
    </w:p>
    <w:p w:rsidR="00F42C21" w:rsidRDefault="003E1FA4" w:rsidP="003E1FA4">
      <w:pPr>
        <w:suppressLineNumbers/>
        <w:tabs>
          <w:tab w:val="left" w:pos="163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6063AD">
        <w:rPr>
          <w:rFonts w:ascii="Times New Roman" w:eastAsia="Times New Roman" w:hAnsi="Times New Roman" w:cs="Times New Roman"/>
          <w:sz w:val="28"/>
          <w:szCs w:val="28"/>
          <w:lang w:eastAsia="ru-RU"/>
        </w:rPr>
        <w:t xml:space="preserve">____________________ </w:t>
      </w:r>
      <w:r>
        <w:rPr>
          <w:rFonts w:ascii="Times New Roman" w:eastAsia="Times New Roman" w:hAnsi="Times New Roman" w:cs="Times New Roman"/>
          <w:sz w:val="28"/>
          <w:szCs w:val="28"/>
          <w:lang w:eastAsia="ru-RU"/>
        </w:rPr>
        <w:t>С.П. Василевская</w:t>
      </w: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p>
    <w:p w:rsidR="00F42C21" w:rsidRPr="00F42C21" w:rsidRDefault="00F42C21" w:rsidP="00F42C21">
      <w:pPr>
        <w:suppressLineNumbers/>
        <w:spacing w:after="0" w:line="240" w:lineRule="auto"/>
        <w:ind w:firstLine="709"/>
        <w:jc w:val="both"/>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Методические рекомендации по изучению дисциплины обсуждены на заседании кафедры </w:t>
      </w:r>
      <w:r w:rsidRPr="00F42C21">
        <w:rPr>
          <w:rFonts w:ascii="Times New Roman" w:eastAsia="Calibri" w:hAnsi="Times New Roman" w:cs="Times New Roman"/>
          <w:sz w:val="28"/>
          <w:szCs w:val="28"/>
        </w:rPr>
        <w:t>машин и аппаратов химических и пищевых производств</w:t>
      </w:r>
      <w:r w:rsidRPr="00F42C21">
        <w:rPr>
          <w:rFonts w:ascii="Times New Roman" w:eastAsia="Times New Roman" w:hAnsi="Times New Roman" w:cs="Times New Roman"/>
          <w:sz w:val="28"/>
          <w:szCs w:val="28"/>
          <w:lang w:eastAsia="ru-RU"/>
        </w:rPr>
        <w:t xml:space="preserve"> </w:t>
      </w:r>
    </w:p>
    <w:p w:rsidR="00F42C21" w:rsidRPr="00F42C21" w:rsidRDefault="00F42C21" w:rsidP="00F42C21">
      <w:pPr>
        <w:suppressLineNumbers/>
        <w:spacing w:after="0" w:line="360" w:lineRule="auto"/>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 «___» ________ 20__ г.           протокол № ____</w:t>
      </w:r>
    </w:p>
    <w:p w:rsidR="00F42C21" w:rsidRPr="00F42C21" w:rsidRDefault="00F42C21" w:rsidP="00F42C21">
      <w:pPr>
        <w:suppressLineNumbers/>
        <w:spacing w:after="0" w:line="360" w:lineRule="auto"/>
        <w:outlineLvl w:val="5"/>
        <w:rPr>
          <w:rFonts w:ascii="Times New Roman" w:eastAsia="Times New Roman" w:hAnsi="Times New Roman" w:cs="Times New Roman"/>
          <w:b/>
          <w:bCs/>
          <w:sz w:val="28"/>
          <w:szCs w:val="28"/>
          <w:lang w:eastAsia="ru-RU"/>
        </w:rPr>
      </w:pPr>
    </w:p>
    <w:p w:rsidR="00F42C21" w:rsidRDefault="00F42C21" w:rsidP="00F42C21">
      <w:pPr>
        <w:spacing w:after="0" w:line="360" w:lineRule="auto"/>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Заведующий кафедрой ________________________ </w:t>
      </w:r>
      <w:r w:rsidR="003E1FA4">
        <w:rPr>
          <w:rFonts w:ascii="Times New Roman" w:eastAsia="Times New Roman" w:hAnsi="Times New Roman" w:cs="Times New Roman"/>
          <w:sz w:val="28"/>
          <w:szCs w:val="28"/>
          <w:lang w:eastAsia="ru-RU"/>
        </w:rPr>
        <w:t>С.П. Василевская</w:t>
      </w:r>
    </w:p>
    <w:p w:rsidR="00E815CC" w:rsidRDefault="00E815CC" w:rsidP="00F42C21">
      <w:pPr>
        <w:spacing w:after="0" w:line="360" w:lineRule="auto"/>
        <w:rPr>
          <w:rFonts w:ascii="Times New Roman" w:eastAsia="Times New Roman" w:hAnsi="Times New Roman" w:cs="Times New Roman"/>
          <w:sz w:val="28"/>
          <w:szCs w:val="28"/>
          <w:lang w:eastAsia="ru-RU"/>
        </w:rPr>
      </w:pPr>
    </w:p>
    <w:p w:rsidR="00E815CC" w:rsidRDefault="00E815CC" w:rsidP="00F42C21">
      <w:pPr>
        <w:spacing w:after="0" w:line="360" w:lineRule="auto"/>
        <w:rPr>
          <w:rFonts w:ascii="Times New Roman" w:eastAsia="Times New Roman" w:hAnsi="Times New Roman" w:cs="Times New Roman"/>
          <w:sz w:val="28"/>
          <w:szCs w:val="28"/>
          <w:lang w:eastAsia="ru-RU"/>
        </w:rPr>
      </w:pPr>
    </w:p>
    <w:p w:rsidR="00E815CC" w:rsidRDefault="00E815CC" w:rsidP="00F42C21">
      <w:pPr>
        <w:spacing w:after="0" w:line="360" w:lineRule="auto"/>
        <w:rPr>
          <w:rFonts w:ascii="Times New Roman" w:eastAsia="Times New Roman" w:hAnsi="Times New Roman" w:cs="Times New Roman"/>
          <w:sz w:val="28"/>
          <w:szCs w:val="28"/>
          <w:lang w:eastAsia="ru-RU"/>
        </w:rPr>
      </w:pPr>
    </w:p>
    <w:p w:rsidR="00E815CC" w:rsidRDefault="00E815CC" w:rsidP="00F42C21">
      <w:pPr>
        <w:spacing w:after="0" w:line="360" w:lineRule="auto"/>
        <w:rPr>
          <w:rFonts w:ascii="Times New Roman" w:eastAsia="Times New Roman" w:hAnsi="Times New Roman" w:cs="Times New Roman"/>
          <w:sz w:val="28"/>
          <w:szCs w:val="28"/>
          <w:lang w:eastAsia="ru-RU"/>
        </w:rPr>
      </w:pPr>
    </w:p>
    <w:p w:rsidR="00E815CC" w:rsidRDefault="00E815CC" w:rsidP="00F42C21">
      <w:pPr>
        <w:spacing w:after="0" w:line="360" w:lineRule="auto"/>
        <w:rPr>
          <w:rFonts w:ascii="Times New Roman" w:eastAsia="Times New Roman" w:hAnsi="Times New Roman" w:cs="Times New Roman"/>
          <w:sz w:val="28"/>
          <w:szCs w:val="28"/>
          <w:lang w:eastAsia="ru-RU"/>
        </w:rPr>
      </w:pPr>
    </w:p>
    <w:p w:rsidR="00E815CC" w:rsidRDefault="00E815CC" w:rsidP="00F42C21">
      <w:pPr>
        <w:spacing w:after="0" w:line="360" w:lineRule="auto"/>
        <w:rPr>
          <w:rFonts w:ascii="Times New Roman" w:eastAsia="Times New Roman" w:hAnsi="Times New Roman" w:cs="Times New Roman"/>
          <w:sz w:val="28"/>
          <w:szCs w:val="28"/>
          <w:lang w:eastAsia="ru-RU"/>
        </w:rPr>
      </w:pPr>
    </w:p>
    <w:p w:rsidR="00E815CC" w:rsidRPr="00F42C21" w:rsidRDefault="00E815CC"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spacing w:after="0" w:line="360" w:lineRule="auto"/>
        <w:rPr>
          <w:rFonts w:ascii="Times New Roman" w:eastAsia="Times New Roman" w:hAnsi="Times New Roman" w:cs="Times New Roman"/>
          <w:sz w:val="28"/>
          <w:szCs w:val="28"/>
          <w:lang w:eastAsia="ru-RU"/>
        </w:rPr>
      </w:pPr>
    </w:p>
    <w:p w:rsidR="00F42C21" w:rsidRPr="00F42C21" w:rsidRDefault="00F42C21" w:rsidP="00F42C21">
      <w:pPr>
        <w:tabs>
          <w:tab w:val="left" w:pos="10000"/>
        </w:tabs>
        <w:spacing w:after="0" w:line="240" w:lineRule="auto"/>
        <w:jc w:val="both"/>
        <w:rPr>
          <w:rFonts w:ascii="Times New Roman" w:eastAsia="Times New Roman" w:hAnsi="Times New Roman" w:cs="Times New Roman"/>
          <w:sz w:val="28"/>
          <w:szCs w:val="28"/>
          <w:lang w:eastAsia="ru-RU"/>
        </w:rPr>
      </w:pPr>
    </w:p>
    <w:p w:rsidR="00F42C21" w:rsidRDefault="00F42C21" w:rsidP="00F42C21">
      <w:pPr>
        <w:tabs>
          <w:tab w:val="left" w:pos="10000"/>
        </w:tabs>
        <w:spacing w:after="0" w:line="240" w:lineRule="auto"/>
        <w:ind w:firstLine="709"/>
        <w:jc w:val="both"/>
        <w:rPr>
          <w:rFonts w:ascii="Times New Roman" w:eastAsia="Times New Roman" w:hAnsi="Times New Roman" w:cs="Times New Roman"/>
          <w:sz w:val="28"/>
          <w:szCs w:val="28"/>
          <w:lang w:eastAsia="ru-RU"/>
        </w:rPr>
      </w:pPr>
      <w:r w:rsidRPr="00F42C21">
        <w:rPr>
          <w:rFonts w:ascii="Times New Roman" w:eastAsia="Times New Roman" w:hAnsi="Times New Roman" w:cs="Times New Roman"/>
          <w:sz w:val="28"/>
          <w:szCs w:val="28"/>
          <w:lang w:eastAsia="ru-RU"/>
        </w:rPr>
        <w:t xml:space="preserve">Методические рекомендации является приложением к рабочей программе по дисциплине </w:t>
      </w:r>
      <w:r w:rsidRPr="00F42C21">
        <w:rPr>
          <w:rFonts w:ascii="Times New Roman" w:eastAsia="Calibri" w:hAnsi="Times New Roman" w:cs="Times New Roman"/>
          <w:sz w:val="28"/>
          <w:szCs w:val="28"/>
        </w:rPr>
        <w:t>«</w:t>
      </w:r>
      <w:r w:rsidR="00CA262A">
        <w:rPr>
          <w:rFonts w:ascii="Times New Roman" w:eastAsia="Times New Roman" w:hAnsi="Times New Roman" w:cs="Times New Roman"/>
          <w:sz w:val="28"/>
          <w:szCs w:val="28"/>
          <w:lang w:eastAsia="ru-RU"/>
        </w:rPr>
        <w:t xml:space="preserve">Технология </w:t>
      </w:r>
      <w:proofErr w:type="spellStart"/>
      <w:r w:rsidR="00CA262A">
        <w:rPr>
          <w:rFonts w:ascii="Times New Roman" w:eastAsia="Times New Roman" w:hAnsi="Times New Roman" w:cs="Times New Roman"/>
          <w:sz w:val="28"/>
          <w:szCs w:val="28"/>
          <w:lang w:eastAsia="ru-RU"/>
        </w:rPr>
        <w:t>аппаратостроения</w:t>
      </w:r>
      <w:proofErr w:type="spellEnd"/>
      <w:r w:rsidRPr="00F42C21">
        <w:rPr>
          <w:rFonts w:ascii="Times New Roman" w:eastAsia="Times New Roman" w:hAnsi="Times New Roman" w:cs="Times New Roman"/>
          <w:sz w:val="28"/>
          <w:szCs w:val="28"/>
          <w:lang w:eastAsia="ru-RU"/>
        </w:rPr>
        <w:t>», зарегистрированной в ЦИТ под учетным номером</w:t>
      </w:r>
      <w:r w:rsidR="003E1FA4">
        <w:rPr>
          <w:rFonts w:ascii="Times New Roman" w:eastAsia="Times New Roman" w:hAnsi="Times New Roman" w:cs="Times New Roman"/>
          <w:sz w:val="28"/>
          <w:szCs w:val="28"/>
          <w:lang w:eastAsia="ru-RU"/>
        </w:rPr>
        <w:t>________</w:t>
      </w:r>
      <w:r w:rsidRPr="00F42C21">
        <w:rPr>
          <w:rFonts w:ascii="Times New Roman" w:eastAsia="Times New Roman" w:hAnsi="Times New Roman" w:cs="Times New Roman"/>
          <w:sz w:val="28"/>
          <w:szCs w:val="28"/>
          <w:lang w:eastAsia="ru-RU"/>
        </w:rPr>
        <w:t>.</w:t>
      </w:r>
    </w:p>
    <w:p w:rsidR="006063AD" w:rsidRPr="00F42C21" w:rsidRDefault="006063AD" w:rsidP="00F42C21">
      <w:pPr>
        <w:tabs>
          <w:tab w:val="left" w:pos="10000"/>
        </w:tabs>
        <w:spacing w:after="0" w:line="240" w:lineRule="auto"/>
        <w:ind w:firstLine="709"/>
        <w:jc w:val="both"/>
        <w:rPr>
          <w:rFonts w:ascii="Times New Roman" w:eastAsia="Times New Roman" w:hAnsi="Times New Roman" w:cs="Times New Roman"/>
          <w:color w:val="000000"/>
          <w:sz w:val="28"/>
          <w:szCs w:val="28"/>
          <w:lang w:eastAsia="ru-RU"/>
        </w:rPr>
      </w:pPr>
    </w:p>
    <w:p w:rsidR="00F42C21" w:rsidRDefault="00F42C21" w:rsidP="00F42C21">
      <w:pPr>
        <w:shd w:val="clear" w:color="auto" w:fill="FFFFFF"/>
        <w:spacing w:after="0" w:line="240" w:lineRule="auto"/>
        <w:jc w:val="center"/>
        <w:rPr>
          <w:rFonts w:ascii="Times New Roman" w:eastAsia="Calibri" w:hAnsi="Times New Roman" w:cs="Times New Roman"/>
          <w:b/>
          <w:color w:val="000000"/>
          <w:spacing w:val="7"/>
          <w:sz w:val="32"/>
          <w:szCs w:val="32"/>
        </w:rPr>
      </w:pPr>
    </w:p>
    <w:p w:rsidR="00B541C5" w:rsidRDefault="00B541C5" w:rsidP="00F42C21">
      <w:pPr>
        <w:shd w:val="clear" w:color="auto" w:fill="FFFFFF"/>
        <w:spacing w:after="0" w:line="240" w:lineRule="auto"/>
        <w:jc w:val="center"/>
        <w:rPr>
          <w:rFonts w:ascii="Times New Roman" w:eastAsia="Calibri" w:hAnsi="Times New Roman" w:cs="Times New Roman"/>
          <w:b/>
          <w:color w:val="000000"/>
          <w:spacing w:val="7"/>
          <w:sz w:val="32"/>
          <w:szCs w:val="32"/>
        </w:rPr>
      </w:pPr>
    </w:p>
    <w:p w:rsidR="00F42C21" w:rsidRPr="00F42C21" w:rsidRDefault="00F42C21" w:rsidP="00F42C21">
      <w:pPr>
        <w:shd w:val="clear" w:color="auto" w:fill="FFFFFF"/>
        <w:spacing w:after="0" w:line="240" w:lineRule="auto"/>
        <w:jc w:val="center"/>
        <w:rPr>
          <w:rFonts w:ascii="Times New Roman" w:eastAsia="Calibri" w:hAnsi="Times New Roman" w:cs="Times New Roman"/>
          <w:b/>
          <w:color w:val="000000"/>
          <w:spacing w:val="7"/>
          <w:sz w:val="32"/>
          <w:szCs w:val="32"/>
        </w:rPr>
      </w:pPr>
      <w:r w:rsidRPr="00F42C21">
        <w:rPr>
          <w:rFonts w:ascii="Times New Roman" w:eastAsia="Calibri" w:hAnsi="Times New Roman" w:cs="Times New Roman"/>
          <w:b/>
          <w:color w:val="000000"/>
          <w:spacing w:val="7"/>
          <w:sz w:val="32"/>
          <w:szCs w:val="32"/>
        </w:rPr>
        <w:lastRenderedPageBreak/>
        <w:t>Содержание</w:t>
      </w:r>
    </w:p>
    <w:p w:rsidR="00F42C21" w:rsidRPr="00F42C21" w:rsidRDefault="00F42C21" w:rsidP="00F42C21">
      <w:pPr>
        <w:tabs>
          <w:tab w:val="left" w:pos="10000"/>
        </w:tabs>
        <w:spacing w:after="0" w:line="240" w:lineRule="auto"/>
        <w:jc w:val="both"/>
        <w:rPr>
          <w:rFonts w:ascii="Times New Roman" w:eastAsia="Times New Roman" w:hAnsi="Times New Roman" w:cs="Times New Roman"/>
          <w:sz w:val="28"/>
          <w:szCs w:val="28"/>
          <w:lang w:eastAsia="ru-RU"/>
        </w:rPr>
      </w:pPr>
    </w:p>
    <w:p w:rsidR="00F42C21" w:rsidRPr="00F42C21" w:rsidRDefault="00F42C21" w:rsidP="00F42C21">
      <w:pPr>
        <w:tabs>
          <w:tab w:val="left" w:pos="10000"/>
        </w:tabs>
        <w:spacing w:after="0" w:line="240" w:lineRule="auto"/>
        <w:jc w:val="both"/>
        <w:rPr>
          <w:rFonts w:ascii="Times New Roman" w:eastAsia="Times New Roman" w:hAnsi="Times New Roman" w:cs="Times New Roman"/>
          <w:color w:val="000000"/>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1 Общие рекомендации по изучению дисциплины................................</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2 Методические указания к аудиторным занятиям................................</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p>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 xml:space="preserve">2.1 Методические указания к лекционным занятиям............................ </w:t>
            </w:r>
          </w:p>
        </w:tc>
        <w:tc>
          <w:tcPr>
            <w:tcW w:w="850" w:type="dxa"/>
            <w:vAlign w:val="center"/>
          </w:tcPr>
          <w:p w:rsidR="00F42C21" w:rsidRPr="00F42C21" w:rsidRDefault="00F42C21" w:rsidP="00F42C21">
            <w:pPr>
              <w:spacing w:after="0" w:line="240" w:lineRule="auto"/>
              <w:jc w:val="center"/>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4</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2.2 Методические указания к практическим занятиям.….....................</w:t>
            </w:r>
          </w:p>
        </w:tc>
        <w:tc>
          <w:tcPr>
            <w:tcW w:w="850" w:type="dxa"/>
            <w:vAlign w:val="center"/>
          </w:tcPr>
          <w:p w:rsidR="00F42C21" w:rsidRPr="00F42C21" w:rsidRDefault="007E3326"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7</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pacing w:val="7"/>
                <w:sz w:val="28"/>
                <w:szCs w:val="28"/>
              </w:rPr>
              <w:t>3 Методические указания к самостоятельной работе………………......</w:t>
            </w:r>
          </w:p>
        </w:tc>
        <w:tc>
          <w:tcPr>
            <w:tcW w:w="850" w:type="dxa"/>
            <w:vAlign w:val="center"/>
          </w:tcPr>
          <w:p w:rsidR="00F42C21" w:rsidRPr="00F42C21" w:rsidRDefault="007E3326"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7</w:t>
            </w:r>
          </w:p>
        </w:tc>
      </w:tr>
      <w:tr w:rsidR="00F42C21" w:rsidRPr="00F42C21" w:rsidTr="008C6FC7">
        <w:trPr>
          <w:trHeight w:val="680"/>
        </w:trPr>
        <w:tc>
          <w:tcPr>
            <w:tcW w:w="9039" w:type="dxa"/>
            <w:vAlign w:val="center"/>
          </w:tcPr>
          <w:p w:rsidR="00F42C21" w:rsidRPr="00F42C21" w:rsidRDefault="00F42C21" w:rsidP="00F42C21">
            <w:pPr>
              <w:spacing w:after="0" w:line="240" w:lineRule="auto"/>
              <w:jc w:val="both"/>
              <w:rPr>
                <w:rFonts w:ascii="Times New Roman" w:eastAsia="Calibri" w:hAnsi="Times New Roman" w:cs="Times New Roman"/>
                <w:spacing w:val="7"/>
                <w:sz w:val="28"/>
                <w:szCs w:val="28"/>
              </w:rPr>
            </w:pPr>
            <w:r w:rsidRPr="00F42C21">
              <w:rPr>
                <w:rFonts w:ascii="Times New Roman" w:eastAsia="Calibri" w:hAnsi="Times New Roman" w:cs="Times New Roman"/>
                <w:sz w:val="28"/>
                <w:szCs w:val="28"/>
              </w:rPr>
              <w:t>4 Методические указания к промежуточной аттестации…………………..</w:t>
            </w:r>
          </w:p>
        </w:tc>
        <w:tc>
          <w:tcPr>
            <w:tcW w:w="850" w:type="dxa"/>
            <w:vAlign w:val="center"/>
          </w:tcPr>
          <w:p w:rsidR="00F42C21" w:rsidRPr="00F42C21" w:rsidRDefault="007E3326" w:rsidP="00F42C21">
            <w:pPr>
              <w:spacing w:after="0" w:line="240" w:lineRule="auto"/>
              <w:jc w:val="center"/>
              <w:rPr>
                <w:rFonts w:ascii="Times New Roman" w:eastAsia="Calibri" w:hAnsi="Times New Roman" w:cs="Times New Roman"/>
                <w:spacing w:val="7"/>
                <w:sz w:val="28"/>
                <w:szCs w:val="28"/>
              </w:rPr>
            </w:pPr>
            <w:r>
              <w:rPr>
                <w:rFonts w:ascii="Times New Roman" w:eastAsia="Calibri" w:hAnsi="Times New Roman" w:cs="Times New Roman"/>
                <w:spacing w:val="7"/>
                <w:sz w:val="28"/>
                <w:szCs w:val="28"/>
              </w:rPr>
              <w:t>8</w:t>
            </w:r>
          </w:p>
        </w:tc>
      </w:tr>
    </w:tbl>
    <w:p w:rsidR="00F42C21" w:rsidRPr="00F42C21" w:rsidRDefault="00F42C21" w:rsidP="00F42C21">
      <w:pPr>
        <w:autoSpaceDE w:val="0"/>
        <w:autoSpaceDN w:val="0"/>
        <w:adjustRightInd w:val="0"/>
        <w:spacing w:after="0" w:line="240" w:lineRule="auto"/>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E815CC" w:rsidRDefault="00E815CC"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E815CC" w:rsidRPr="00F42C21" w:rsidRDefault="00E815CC"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12322C" w:rsidRDefault="0012322C" w:rsidP="00F42C21">
      <w:pPr>
        <w:autoSpaceDE w:val="0"/>
        <w:autoSpaceDN w:val="0"/>
        <w:adjustRightInd w:val="0"/>
        <w:spacing w:after="0" w:line="240" w:lineRule="auto"/>
        <w:ind w:firstLine="709"/>
        <w:jc w:val="both"/>
        <w:rPr>
          <w:rFonts w:ascii="Times New Roman" w:eastAsia="Calibri" w:hAnsi="Times New Roman" w:cs="Times New Roman"/>
          <w:b/>
          <w:spacing w:val="7"/>
          <w:sz w:val="32"/>
          <w:szCs w:val="32"/>
        </w:rPr>
      </w:pPr>
    </w:p>
    <w:p w:rsidR="0012322C" w:rsidRDefault="0012322C" w:rsidP="00F42C21">
      <w:pPr>
        <w:autoSpaceDE w:val="0"/>
        <w:autoSpaceDN w:val="0"/>
        <w:adjustRightInd w:val="0"/>
        <w:spacing w:after="0" w:line="240" w:lineRule="auto"/>
        <w:ind w:firstLine="709"/>
        <w:jc w:val="both"/>
        <w:rPr>
          <w:rFonts w:ascii="Times New Roman" w:eastAsia="Calibri" w:hAnsi="Times New Roman" w:cs="Times New Roman"/>
          <w:b/>
          <w:spacing w:val="7"/>
          <w:sz w:val="32"/>
          <w:szCs w:val="32"/>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32"/>
          <w:szCs w:val="32"/>
        </w:rPr>
      </w:pPr>
      <w:r w:rsidRPr="00F42C21">
        <w:rPr>
          <w:rFonts w:ascii="Times New Roman" w:eastAsia="Calibri" w:hAnsi="Times New Roman" w:cs="Times New Roman"/>
          <w:b/>
          <w:spacing w:val="7"/>
          <w:sz w:val="32"/>
          <w:szCs w:val="32"/>
        </w:rPr>
        <w:lastRenderedPageBreak/>
        <w:t>1 Общие рекомендации по изучению дисциплины</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F42C21" w:rsidRPr="001C14B1" w:rsidRDefault="00F42C21" w:rsidP="001C14B1">
      <w:pPr>
        <w:suppressAutoHyphens/>
        <w:spacing w:after="0" w:line="240" w:lineRule="auto"/>
        <w:ind w:firstLine="708"/>
        <w:jc w:val="both"/>
        <w:rPr>
          <w:rFonts w:ascii="Times New Roman" w:eastAsia="Calibri" w:hAnsi="Times New Roman" w:cs="Times New Roman"/>
          <w:spacing w:val="-4"/>
          <w:sz w:val="24"/>
          <w:szCs w:val="20"/>
          <w:lang w:eastAsia="x-none"/>
        </w:rPr>
      </w:pPr>
      <w:r w:rsidRPr="001C14B1">
        <w:rPr>
          <w:rFonts w:ascii="Times New Roman" w:eastAsia="Calibri" w:hAnsi="Times New Roman" w:cs="Times New Roman"/>
          <w:spacing w:val="-4"/>
          <w:sz w:val="28"/>
          <w:szCs w:val="28"/>
          <w:lang w:val="x-none" w:eastAsia="x-none"/>
        </w:rPr>
        <w:t xml:space="preserve">Для успешного освоения обучающимися дисциплины </w:t>
      </w:r>
      <w:r w:rsidRPr="001C14B1">
        <w:rPr>
          <w:rFonts w:ascii="Times New Roman" w:eastAsia="Calibri" w:hAnsi="Times New Roman" w:cs="Times New Roman"/>
          <w:spacing w:val="-4"/>
          <w:sz w:val="24"/>
          <w:szCs w:val="20"/>
          <w:lang w:val="x-none" w:eastAsia="x-none"/>
        </w:rPr>
        <w:t xml:space="preserve"> </w:t>
      </w:r>
      <w:r w:rsidRPr="001C14B1">
        <w:rPr>
          <w:rFonts w:ascii="Times New Roman" w:eastAsia="Calibri" w:hAnsi="Times New Roman" w:cs="Times New Roman"/>
          <w:spacing w:val="-4"/>
          <w:sz w:val="28"/>
          <w:szCs w:val="28"/>
          <w:lang w:val="x-none" w:eastAsia="x-none"/>
        </w:rPr>
        <w:t>«</w:t>
      </w:r>
      <w:r w:rsidR="00CA262A" w:rsidRPr="001C14B1">
        <w:rPr>
          <w:rFonts w:ascii="Times New Roman" w:eastAsia="Times New Roman" w:hAnsi="Times New Roman" w:cs="Times New Roman"/>
          <w:spacing w:val="-4"/>
          <w:sz w:val="28"/>
          <w:szCs w:val="28"/>
          <w:lang w:eastAsia="ru-RU"/>
        </w:rPr>
        <w:t xml:space="preserve">Технология </w:t>
      </w:r>
      <w:proofErr w:type="spellStart"/>
      <w:r w:rsidR="00CA262A" w:rsidRPr="001C14B1">
        <w:rPr>
          <w:rFonts w:ascii="Times New Roman" w:eastAsia="Times New Roman" w:hAnsi="Times New Roman" w:cs="Times New Roman"/>
          <w:spacing w:val="-4"/>
          <w:sz w:val="28"/>
          <w:szCs w:val="28"/>
          <w:lang w:eastAsia="ru-RU"/>
        </w:rPr>
        <w:t>аппаратостроения</w:t>
      </w:r>
      <w:proofErr w:type="spellEnd"/>
      <w:r w:rsidRPr="001C14B1">
        <w:rPr>
          <w:rFonts w:ascii="Times New Roman" w:eastAsia="Times New Roman" w:hAnsi="Times New Roman" w:cs="Times New Roman"/>
          <w:spacing w:val="-4"/>
          <w:sz w:val="28"/>
          <w:szCs w:val="28"/>
          <w:lang w:val="x-none" w:eastAsia="ru-RU"/>
        </w:rPr>
        <w:t>»</w:t>
      </w:r>
      <w:r w:rsidRPr="001C14B1">
        <w:rPr>
          <w:rFonts w:ascii="Times New Roman" w:eastAsia="Times New Roman" w:hAnsi="Times New Roman" w:cs="Times New Roman"/>
          <w:spacing w:val="-4"/>
          <w:sz w:val="28"/>
          <w:szCs w:val="28"/>
          <w:lang w:eastAsia="ru-RU"/>
        </w:rPr>
        <w:t>,</w:t>
      </w:r>
      <w:r w:rsidRPr="001C14B1">
        <w:rPr>
          <w:rFonts w:ascii="Times New Roman" w:eastAsia="Calibri" w:hAnsi="Times New Roman" w:cs="Times New Roman"/>
          <w:spacing w:val="-4"/>
          <w:sz w:val="28"/>
          <w:szCs w:val="28"/>
          <w:lang w:val="x-none" w:eastAsia="x-none"/>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w:t>
      </w:r>
      <w:r w:rsidR="007A63C9" w:rsidRPr="001C14B1">
        <w:rPr>
          <w:rFonts w:ascii="Times New Roman" w:eastAsia="Calibri" w:hAnsi="Times New Roman" w:cs="Times New Roman"/>
          <w:spacing w:val="-4"/>
          <w:sz w:val="28"/>
          <w:szCs w:val="28"/>
          <w:lang w:eastAsia="x-none"/>
        </w:rPr>
        <w:t>ю</w:t>
      </w:r>
      <w:proofErr w:type="spellStart"/>
      <w:r w:rsidRPr="001C14B1">
        <w:rPr>
          <w:rFonts w:ascii="Times New Roman" w:eastAsia="Calibri" w:hAnsi="Times New Roman" w:cs="Times New Roman"/>
          <w:spacing w:val="-4"/>
          <w:sz w:val="28"/>
          <w:szCs w:val="28"/>
          <w:lang w:val="x-none" w:eastAsia="x-none"/>
        </w:rPr>
        <w:t>тся</w:t>
      </w:r>
      <w:proofErr w:type="spellEnd"/>
      <w:r w:rsidRPr="001C14B1">
        <w:rPr>
          <w:rFonts w:ascii="Times New Roman" w:eastAsia="Calibri" w:hAnsi="Times New Roman" w:cs="Times New Roman"/>
          <w:spacing w:val="-4"/>
          <w:sz w:val="28"/>
          <w:szCs w:val="28"/>
          <w:lang w:val="x-none" w:eastAsia="x-none"/>
        </w:rPr>
        <w:t xml:space="preserve"> посещение лекционных и </w:t>
      </w:r>
      <w:r w:rsidRPr="001C14B1">
        <w:rPr>
          <w:rFonts w:ascii="Times New Roman" w:eastAsia="Calibri" w:hAnsi="Times New Roman" w:cs="Times New Roman"/>
          <w:spacing w:val="-4"/>
          <w:sz w:val="28"/>
          <w:szCs w:val="28"/>
          <w:lang w:eastAsia="x-none"/>
        </w:rPr>
        <w:t>практических</w:t>
      </w:r>
      <w:r w:rsidRPr="001C14B1">
        <w:rPr>
          <w:rFonts w:ascii="Times New Roman" w:eastAsia="Calibri" w:hAnsi="Times New Roman" w:cs="Times New Roman"/>
          <w:spacing w:val="-4"/>
          <w:sz w:val="28"/>
          <w:szCs w:val="28"/>
          <w:lang w:val="x-none" w:eastAsia="x-none"/>
        </w:rPr>
        <w:t xml:space="preserve"> занятий в установленном объеме академических часов, а также самостоятельная работа, </w:t>
      </w:r>
      <w:r w:rsidR="00971DD5" w:rsidRPr="001C14B1">
        <w:rPr>
          <w:rFonts w:ascii="Times New Roman" w:eastAsia="Calibri" w:hAnsi="Times New Roman" w:cs="Times New Roman"/>
          <w:spacing w:val="-4"/>
          <w:sz w:val="28"/>
          <w:szCs w:val="28"/>
          <w:lang w:eastAsia="x-none"/>
        </w:rPr>
        <w:t xml:space="preserve">включающая </w:t>
      </w:r>
      <w:r w:rsidRPr="001C14B1">
        <w:rPr>
          <w:rFonts w:ascii="Times New Roman" w:eastAsia="Calibri" w:hAnsi="Times New Roman" w:cs="Times New Roman"/>
          <w:spacing w:val="-4"/>
          <w:sz w:val="28"/>
          <w:szCs w:val="28"/>
          <w:lang w:val="x-none" w:eastAsia="x-none"/>
        </w:rPr>
        <w:t>самоподготовк</w:t>
      </w:r>
      <w:r w:rsidRPr="001C14B1">
        <w:rPr>
          <w:rFonts w:ascii="Times New Roman" w:eastAsia="Calibri" w:hAnsi="Times New Roman" w:cs="Times New Roman"/>
          <w:spacing w:val="-4"/>
          <w:sz w:val="28"/>
          <w:szCs w:val="28"/>
          <w:lang w:eastAsia="x-none"/>
        </w:rPr>
        <w:t>у</w:t>
      </w:r>
      <w:r w:rsidRPr="001C14B1">
        <w:rPr>
          <w:rFonts w:ascii="Times New Roman" w:eastAsia="Calibri" w:hAnsi="Times New Roman" w:cs="Times New Roman"/>
          <w:spacing w:val="-4"/>
          <w:sz w:val="28"/>
          <w:szCs w:val="28"/>
          <w:lang w:val="x-none" w:eastAsia="x-none"/>
        </w:rPr>
        <w:t xml:space="preserve"> (проработка и повторение лекционного материала и материала учебников и учебных пособий</w:t>
      </w:r>
      <w:r w:rsidR="007A63C9" w:rsidRPr="001C14B1">
        <w:rPr>
          <w:rFonts w:ascii="Times New Roman" w:eastAsia="Calibri" w:hAnsi="Times New Roman" w:cs="Times New Roman"/>
          <w:spacing w:val="-4"/>
          <w:sz w:val="28"/>
          <w:szCs w:val="28"/>
          <w:lang w:eastAsia="x-none"/>
        </w:rPr>
        <w:t>),</w:t>
      </w:r>
      <w:r w:rsidRPr="001C14B1">
        <w:rPr>
          <w:rFonts w:ascii="Times New Roman" w:eastAsia="Calibri" w:hAnsi="Times New Roman" w:cs="Times New Roman"/>
          <w:spacing w:val="-4"/>
          <w:sz w:val="28"/>
          <w:szCs w:val="28"/>
          <w:lang w:eastAsia="x-none"/>
        </w:rPr>
        <w:t xml:space="preserve"> </w:t>
      </w:r>
      <w:r w:rsidRPr="001C14B1">
        <w:rPr>
          <w:rFonts w:ascii="Times New Roman" w:eastAsia="Calibri" w:hAnsi="Times New Roman" w:cs="Times New Roman"/>
          <w:spacing w:val="-4"/>
          <w:sz w:val="28"/>
        </w:rPr>
        <w:t>подготовку к практическим занятиям</w:t>
      </w:r>
      <w:r w:rsidR="00971DD5" w:rsidRPr="001C14B1">
        <w:rPr>
          <w:rFonts w:ascii="Times New Roman" w:eastAsia="Calibri" w:hAnsi="Times New Roman" w:cs="Times New Roman"/>
          <w:spacing w:val="-4"/>
          <w:sz w:val="28"/>
        </w:rPr>
        <w:t>,</w:t>
      </w:r>
      <w:r w:rsidR="00971DD5" w:rsidRPr="001C14B1">
        <w:rPr>
          <w:rFonts w:ascii="Times New Roman" w:eastAsia="Calibri" w:hAnsi="Times New Roman" w:cs="Times New Roman"/>
          <w:spacing w:val="-4"/>
          <w:sz w:val="28"/>
          <w:szCs w:val="28"/>
          <w:lang w:eastAsia="x-none"/>
        </w:rPr>
        <w:t xml:space="preserve"> а также к рубежному контролю.</w:t>
      </w:r>
    </w:p>
    <w:p w:rsidR="00F42C21" w:rsidRPr="00F42C21" w:rsidRDefault="00F42C21" w:rsidP="00F42C21">
      <w:pPr>
        <w:suppressAutoHyphens/>
        <w:spacing w:after="0" w:line="240" w:lineRule="auto"/>
        <w:ind w:firstLine="709"/>
        <w:jc w:val="both"/>
        <w:rPr>
          <w:rFonts w:ascii="Times New Roman" w:eastAsia="Calibri" w:hAnsi="Times New Roman" w:cs="Times New Roman"/>
          <w:sz w:val="28"/>
          <w:szCs w:val="28"/>
          <w:lang w:val="x-none" w:eastAsia="x-none"/>
        </w:rPr>
      </w:pPr>
      <w:r w:rsidRPr="00F42C21">
        <w:rPr>
          <w:rFonts w:ascii="Times New Roman" w:eastAsia="Calibri" w:hAnsi="Times New Roman" w:cs="Times New Roman"/>
          <w:b/>
          <w:sz w:val="28"/>
          <w:szCs w:val="28"/>
          <w:lang w:val="x-none" w:eastAsia="x-none"/>
        </w:rPr>
        <w:t xml:space="preserve">Цель (цели) </w:t>
      </w:r>
      <w:r w:rsidRPr="00F42C21">
        <w:rPr>
          <w:rFonts w:ascii="Times New Roman" w:eastAsia="Calibri" w:hAnsi="Times New Roman" w:cs="Times New Roman"/>
          <w:sz w:val="28"/>
          <w:szCs w:val="28"/>
          <w:lang w:val="x-none" w:eastAsia="x-none"/>
        </w:rPr>
        <w:t>освоения дисциплины:</w:t>
      </w:r>
    </w:p>
    <w:p w:rsidR="00F42C21" w:rsidRPr="00696ED0" w:rsidRDefault="00F42C21" w:rsidP="00F42C21">
      <w:pPr>
        <w:suppressAutoHyphens/>
        <w:spacing w:after="0" w:line="240" w:lineRule="auto"/>
        <w:ind w:firstLine="709"/>
        <w:jc w:val="both"/>
        <w:rPr>
          <w:rFonts w:ascii="Times New Roman" w:eastAsia="Calibri" w:hAnsi="Times New Roman" w:cs="Times New Roman"/>
          <w:sz w:val="28"/>
          <w:szCs w:val="28"/>
          <w:lang w:eastAsia="x-none"/>
        </w:rPr>
      </w:pPr>
      <w:r w:rsidRPr="00F42C21">
        <w:rPr>
          <w:rFonts w:ascii="Times New Roman" w:eastAsia="Calibri" w:hAnsi="Times New Roman" w:cs="Times New Roman"/>
          <w:sz w:val="28"/>
          <w:szCs w:val="28"/>
          <w:lang w:val="x-none" w:eastAsia="x-none"/>
        </w:rPr>
        <w:t xml:space="preserve">Целью освоения дисциплины является </w:t>
      </w:r>
      <w:r w:rsidR="00BA393B" w:rsidRPr="00BA393B">
        <w:rPr>
          <w:rFonts w:ascii="Times New Roman" w:eastAsia="Calibri" w:hAnsi="Times New Roman" w:cs="Times New Roman"/>
          <w:sz w:val="28"/>
          <w:szCs w:val="28"/>
          <w:lang w:val="x-none" w:eastAsia="x-none"/>
        </w:rPr>
        <w:t>формирование у студентов теоретических знаний и практических навыков, необходимых для выбора конструкционных материалов для изготовления аппаратов, а также особенностей сварки материалов, основ взаимозаменяемости, видов заготовок и технологий их получения</w:t>
      </w:r>
      <w:r w:rsidR="00BA393B">
        <w:rPr>
          <w:rFonts w:ascii="Times New Roman" w:eastAsia="Calibri" w:hAnsi="Times New Roman" w:cs="Times New Roman"/>
          <w:sz w:val="28"/>
          <w:szCs w:val="28"/>
          <w:lang w:eastAsia="x-none"/>
        </w:rPr>
        <w:t>,</w:t>
      </w:r>
      <w:r w:rsidR="00BA393B" w:rsidRPr="009D2790">
        <w:rPr>
          <w:sz w:val="24"/>
          <w:szCs w:val="24"/>
        </w:rPr>
        <w:t xml:space="preserve"> </w:t>
      </w:r>
      <w:r w:rsidR="00BA393B">
        <w:rPr>
          <w:rFonts w:ascii="Times New Roman" w:eastAsia="Calibri" w:hAnsi="Times New Roman" w:cs="Times New Roman"/>
          <w:sz w:val="28"/>
          <w:szCs w:val="28"/>
          <w:lang w:eastAsia="x-none"/>
        </w:rPr>
        <w:t>умения</w:t>
      </w:r>
      <w:r w:rsidR="00BA393B" w:rsidRPr="00F42C21">
        <w:rPr>
          <w:rFonts w:ascii="Times New Roman" w:eastAsia="Calibri" w:hAnsi="Times New Roman" w:cs="Times New Roman"/>
          <w:sz w:val="28"/>
          <w:szCs w:val="28"/>
          <w:lang w:val="x-none" w:eastAsia="x-none"/>
        </w:rPr>
        <w:t xml:space="preserve"> </w:t>
      </w:r>
      <w:r w:rsidR="006C563C" w:rsidRPr="006C563C">
        <w:rPr>
          <w:rFonts w:ascii="Times New Roman" w:eastAsia="Calibri" w:hAnsi="Times New Roman" w:cs="Times New Roman"/>
          <w:sz w:val="28"/>
          <w:szCs w:val="28"/>
          <w:lang w:val="x-none" w:eastAsia="x-none"/>
        </w:rPr>
        <w:t>использовать  нормативные документы по качеству, стандартизации и сертификации продуктов и  изделий</w:t>
      </w:r>
      <w:r w:rsidR="00BA393B">
        <w:rPr>
          <w:rFonts w:ascii="Times New Roman" w:eastAsia="Calibri" w:hAnsi="Times New Roman" w:cs="Times New Roman"/>
          <w:sz w:val="28"/>
          <w:szCs w:val="28"/>
          <w:lang w:eastAsia="x-none"/>
        </w:rPr>
        <w:t>,</w:t>
      </w:r>
      <w:r w:rsidR="00BA393B" w:rsidRPr="00BA393B">
        <w:t xml:space="preserve"> </w:t>
      </w:r>
      <w:r w:rsidR="00696ED0">
        <w:rPr>
          <w:rFonts w:ascii="Times New Roman" w:eastAsia="Calibri" w:hAnsi="Times New Roman" w:cs="Times New Roman"/>
          <w:sz w:val="28"/>
          <w:szCs w:val="28"/>
          <w:lang w:eastAsia="x-none"/>
        </w:rPr>
        <w:t>а также</w:t>
      </w:r>
      <w:r w:rsidR="00BA393B" w:rsidRPr="00BA393B">
        <w:rPr>
          <w:rFonts w:ascii="Times New Roman" w:eastAsia="Calibri" w:hAnsi="Times New Roman" w:cs="Times New Roman"/>
          <w:sz w:val="28"/>
          <w:szCs w:val="28"/>
          <w:lang w:val="x-none" w:eastAsia="x-none"/>
        </w:rPr>
        <w:t xml:space="preserve"> </w:t>
      </w:r>
      <w:r w:rsidR="006C563C" w:rsidRPr="006C563C">
        <w:rPr>
          <w:rFonts w:ascii="Times New Roman" w:eastAsia="Calibri" w:hAnsi="Times New Roman" w:cs="Times New Roman"/>
          <w:sz w:val="28"/>
          <w:szCs w:val="28"/>
          <w:lang w:eastAsia="x-none"/>
        </w:rPr>
        <w:t>способностью применять современные методы исследования технологических процессов и природных сред,  использовать компьютерные средства в научно-исследовательской работе</w:t>
      </w:r>
      <w:r w:rsidR="00696ED0">
        <w:rPr>
          <w:rFonts w:ascii="Times New Roman" w:eastAsia="Calibri" w:hAnsi="Times New Roman" w:cs="Times New Roman"/>
          <w:sz w:val="28"/>
          <w:szCs w:val="28"/>
          <w:lang w:eastAsia="x-none"/>
        </w:rPr>
        <w:t>.</w:t>
      </w:r>
    </w:p>
    <w:p w:rsidR="00F42C21" w:rsidRPr="003E1C46" w:rsidRDefault="00F42C21" w:rsidP="00F42C21">
      <w:pPr>
        <w:suppressAutoHyphens/>
        <w:spacing w:after="0" w:line="240" w:lineRule="auto"/>
        <w:ind w:firstLine="709"/>
        <w:jc w:val="both"/>
        <w:rPr>
          <w:rFonts w:ascii="Times New Roman" w:eastAsia="Calibri" w:hAnsi="Times New Roman" w:cs="Times New Roman"/>
          <w:sz w:val="28"/>
          <w:szCs w:val="28"/>
          <w:lang w:eastAsia="x-none"/>
        </w:rPr>
      </w:pPr>
      <w:r w:rsidRPr="00F42C21">
        <w:rPr>
          <w:rFonts w:ascii="Times New Roman" w:eastAsia="Calibri" w:hAnsi="Times New Roman" w:cs="Times New Roman"/>
          <w:sz w:val="28"/>
          <w:szCs w:val="28"/>
          <w:lang w:val="x-none" w:eastAsia="x-none"/>
        </w:rPr>
        <w:t xml:space="preserve">Для выполнения цели достаточно базовых знаний из курсов: </w:t>
      </w:r>
      <w:r w:rsidR="003E1C46">
        <w:rPr>
          <w:rFonts w:ascii="Times New Roman" w:eastAsia="Calibri" w:hAnsi="Times New Roman" w:cs="Times New Roman"/>
          <w:sz w:val="28"/>
          <w:szCs w:val="28"/>
          <w:lang w:eastAsia="x-none"/>
        </w:rPr>
        <w:t>«</w:t>
      </w:r>
      <w:r w:rsidR="003E1C46" w:rsidRPr="003E1C46">
        <w:rPr>
          <w:rFonts w:ascii="Times New Roman" w:eastAsia="Calibri" w:hAnsi="Times New Roman" w:cs="Times New Roman"/>
          <w:sz w:val="28"/>
          <w:szCs w:val="28"/>
          <w:lang w:val="x-none" w:eastAsia="x-none"/>
        </w:rPr>
        <w:t>Прикладная механика</w:t>
      </w:r>
      <w:r w:rsidR="003E1C46">
        <w:rPr>
          <w:rFonts w:ascii="Times New Roman" w:eastAsia="Calibri" w:hAnsi="Times New Roman" w:cs="Times New Roman"/>
          <w:sz w:val="28"/>
          <w:szCs w:val="28"/>
          <w:lang w:eastAsia="x-none"/>
        </w:rPr>
        <w:t>»</w:t>
      </w:r>
      <w:r w:rsidR="003E1C46" w:rsidRPr="003E1C46">
        <w:rPr>
          <w:rFonts w:ascii="Times New Roman" w:eastAsia="Calibri" w:hAnsi="Times New Roman" w:cs="Times New Roman"/>
          <w:sz w:val="28"/>
          <w:szCs w:val="28"/>
          <w:lang w:val="x-none" w:eastAsia="x-none"/>
        </w:rPr>
        <w:t xml:space="preserve">, </w:t>
      </w:r>
      <w:r w:rsidR="003E1C46">
        <w:rPr>
          <w:rFonts w:ascii="Times New Roman" w:eastAsia="Calibri" w:hAnsi="Times New Roman" w:cs="Times New Roman"/>
          <w:sz w:val="28"/>
          <w:szCs w:val="28"/>
          <w:lang w:eastAsia="x-none"/>
        </w:rPr>
        <w:t>«</w:t>
      </w:r>
      <w:r w:rsidR="003E1C46" w:rsidRPr="003E1C46">
        <w:rPr>
          <w:rFonts w:ascii="Times New Roman" w:eastAsia="Calibri" w:hAnsi="Times New Roman" w:cs="Times New Roman"/>
          <w:sz w:val="28"/>
          <w:szCs w:val="28"/>
          <w:lang w:val="x-none" w:eastAsia="x-none"/>
        </w:rPr>
        <w:t>Машины и аппараты химических производств</w:t>
      </w:r>
      <w:r w:rsidR="003E1C46">
        <w:rPr>
          <w:rFonts w:ascii="Times New Roman" w:eastAsia="Calibri" w:hAnsi="Times New Roman" w:cs="Times New Roman"/>
          <w:sz w:val="28"/>
          <w:szCs w:val="28"/>
          <w:lang w:eastAsia="x-none"/>
        </w:rPr>
        <w:t>»</w:t>
      </w:r>
    </w:p>
    <w:p w:rsidR="00F42C21" w:rsidRPr="00F42C21" w:rsidRDefault="00F42C21" w:rsidP="00F42C21">
      <w:pPr>
        <w:suppressAutoHyphens/>
        <w:spacing w:after="0" w:line="240" w:lineRule="auto"/>
        <w:ind w:firstLine="709"/>
        <w:jc w:val="both"/>
        <w:rPr>
          <w:rFonts w:ascii="Times New Roman" w:eastAsia="Calibri" w:hAnsi="Times New Roman" w:cs="Times New Roman"/>
          <w:sz w:val="28"/>
          <w:szCs w:val="28"/>
          <w:lang w:val="x-none" w:eastAsia="x-none"/>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z w:val="32"/>
          <w:szCs w:val="32"/>
        </w:rPr>
      </w:pPr>
      <w:r w:rsidRPr="00F42C21">
        <w:rPr>
          <w:rFonts w:ascii="Times New Roman" w:eastAsia="Calibri" w:hAnsi="Times New Roman" w:cs="Times New Roman"/>
          <w:b/>
          <w:spacing w:val="7"/>
          <w:sz w:val="32"/>
          <w:szCs w:val="32"/>
        </w:rPr>
        <w:t>2 Методические указания к аудиторным занятиям</w:t>
      </w:r>
      <w:r w:rsidRPr="00F42C21">
        <w:rPr>
          <w:rFonts w:ascii="Times New Roman" w:eastAsia="Calibri" w:hAnsi="Times New Roman" w:cs="Times New Roman"/>
          <w:b/>
          <w:sz w:val="32"/>
          <w:szCs w:val="32"/>
        </w:rPr>
        <w:t xml:space="preserve"> </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F4910"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В соответствии с учебным планом направления подготовки бакалавров 15.03.02 дисциплина  «</w:t>
      </w:r>
      <w:r w:rsidR="003E1C46">
        <w:rPr>
          <w:rFonts w:ascii="Times New Roman" w:eastAsia="Times New Roman" w:hAnsi="Times New Roman" w:cs="Times New Roman"/>
          <w:sz w:val="28"/>
          <w:szCs w:val="28"/>
          <w:lang w:eastAsia="ru-RU"/>
        </w:rPr>
        <w:t xml:space="preserve">Технология </w:t>
      </w:r>
      <w:proofErr w:type="spellStart"/>
      <w:r w:rsidR="003E1C46">
        <w:rPr>
          <w:rFonts w:ascii="Times New Roman" w:eastAsia="Times New Roman" w:hAnsi="Times New Roman" w:cs="Times New Roman"/>
          <w:sz w:val="28"/>
          <w:szCs w:val="28"/>
          <w:lang w:eastAsia="ru-RU"/>
        </w:rPr>
        <w:t>аппаратостроения</w:t>
      </w:r>
      <w:proofErr w:type="spellEnd"/>
      <w:r w:rsidRPr="00F42C21">
        <w:rPr>
          <w:rFonts w:ascii="Times New Roman" w:eastAsia="Calibri" w:hAnsi="Times New Roman" w:cs="Times New Roman"/>
          <w:sz w:val="28"/>
          <w:szCs w:val="28"/>
        </w:rPr>
        <w:t>»  включает следующие виды занятий: 1) лекции 2) практические занятия; 3) самостоятельная работа студентов</w:t>
      </w:r>
      <w:r w:rsidR="003F4910">
        <w:rPr>
          <w:rFonts w:ascii="Times New Roman" w:eastAsia="Calibri" w:hAnsi="Times New Roman" w:cs="Times New Roman"/>
          <w:sz w:val="28"/>
          <w:szCs w:val="28"/>
        </w:rPr>
        <w:t xml:space="preserve"> (</w:t>
      </w:r>
      <w:r w:rsidR="002C5DAB">
        <w:rPr>
          <w:rFonts w:ascii="Times New Roman" w:eastAsia="Calibri" w:hAnsi="Times New Roman" w:cs="Times New Roman"/>
          <w:sz w:val="28"/>
          <w:szCs w:val="28"/>
        </w:rPr>
        <w:t xml:space="preserve">выполнение индивидуального творческого задания, </w:t>
      </w:r>
      <w:r w:rsidR="003F4910">
        <w:rPr>
          <w:rFonts w:ascii="Times New Roman" w:eastAsia="Calibri" w:hAnsi="Times New Roman" w:cs="Times New Roman"/>
          <w:sz w:val="28"/>
          <w:szCs w:val="28"/>
        </w:rPr>
        <w:t>самоподготовка и подготовка к практическим занятиям</w:t>
      </w:r>
      <w:r w:rsidR="00696ED0">
        <w:rPr>
          <w:rFonts w:ascii="Times New Roman" w:eastAsia="Calibri" w:hAnsi="Times New Roman" w:cs="Times New Roman"/>
          <w:sz w:val="28"/>
          <w:szCs w:val="28"/>
        </w:rPr>
        <w:t xml:space="preserve"> и рубежному </w:t>
      </w:r>
      <w:r w:rsidR="002C5DAB">
        <w:rPr>
          <w:rFonts w:ascii="Times New Roman" w:eastAsia="Calibri" w:hAnsi="Times New Roman" w:cs="Times New Roman"/>
          <w:sz w:val="28"/>
          <w:szCs w:val="28"/>
        </w:rPr>
        <w:t>контролю</w:t>
      </w:r>
      <w:r w:rsidR="003F4910">
        <w:rPr>
          <w:rFonts w:ascii="Times New Roman" w:eastAsia="Calibri" w:hAnsi="Times New Roman" w:cs="Times New Roman"/>
          <w:sz w:val="28"/>
          <w:szCs w:val="28"/>
        </w:rPr>
        <w:t>)</w:t>
      </w:r>
      <w:r w:rsidR="002B1210">
        <w:rPr>
          <w:rFonts w:ascii="Times New Roman" w:eastAsia="Calibri" w:hAnsi="Times New Roman" w:cs="Times New Roman"/>
          <w:sz w:val="28"/>
          <w:szCs w:val="28"/>
        </w:rPr>
        <w:t>.</w:t>
      </w:r>
    </w:p>
    <w:p w:rsidR="00F42C21" w:rsidRPr="00F42C21" w:rsidRDefault="002B1210"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Изучение дисциплины заканчивается сдачей </w:t>
      </w:r>
      <w:r w:rsidR="00F37545">
        <w:rPr>
          <w:rFonts w:ascii="Times New Roman" w:eastAsia="Calibri" w:hAnsi="Times New Roman" w:cs="Times New Roman"/>
          <w:sz w:val="28"/>
          <w:szCs w:val="28"/>
        </w:rPr>
        <w:t xml:space="preserve">дифференцированного зачета </w:t>
      </w:r>
      <w:r w:rsidR="00F42C21" w:rsidRPr="00F42C21">
        <w:rPr>
          <w:rFonts w:ascii="Times New Roman" w:eastAsia="Calibri" w:hAnsi="Times New Roman" w:cs="Times New Roman"/>
          <w:sz w:val="28"/>
          <w:szCs w:val="28"/>
        </w:rPr>
        <w:t xml:space="preserve"> в </w:t>
      </w:r>
      <w:r w:rsidR="00F37545">
        <w:rPr>
          <w:rFonts w:ascii="Times New Roman" w:eastAsia="Calibri" w:hAnsi="Times New Roman" w:cs="Times New Roman"/>
          <w:sz w:val="28"/>
          <w:szCs w:val="28"/>
        </w:rPr>
        <w:t>5</w:t>
      </w:r>
      <w:r w:rsidR="00F42C21" w:rsidRPr="00F42C21">
        <w:rPr>
          <w:rFonts w:ascii="Times New Roman" w:eastAsia="Calibri" w:hAnsi="Times New Roman" w:cs="Times New Roman"/>
          <w:sz w:val="28"/>
          <w:szCs w:val="28"/>
        </w:rPr>
        <w:t xml:space="preserve"> семестре.</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z w:val="28"/>
          <w:szCs w:val="28"/>
          <w:u w:val="single"/>
        </w:rPr>
      </w:pPr>
      <w:r w:rsidRPr="00F42C21">
        <w:rPr>
          <w:rFonts w:ascii="Times New Roman" w:eastAsia="Calibri" w:hAnsi="Times New Roman" w:cs="Times New Roman"/>
          <w:b/>
          <w:spacing w:val="7"/>
          <w:sz w:val="28"/>
          <w:szCs w:val="28"/>
        </w:rPr>
        <w:t>2.1 Методические указания к лекционным занятиям</w:t>
      </w:r>
    </w:p>
    <w:p w:rsidR="00F42C21" w:rsidRPr="00F42C21" w:rsidRDefault="00F42C21" w:rsidP="00F42C21">
      <w:pPr>
        <w:spacing w:after="0" w:line="240" w:lineRule="auto"/>
        <w:ind w:firstLine="720"/>
        <w:jc w:val="both"/>
        <w:rPr>
          <w:rFonts w:ascii="Times New Roman" w:eastAsia="Calibri" w:hAnsi="Times New Roman" w:cs="Times New Roman"/>
          <w:sz w:val="28"/>
        </w:rPr>
      </w:pPr>
    </w:p>
    <w:p w:rsidR="00F42C21" w:rsidRPr="00F42C21" w:rsidRDefault="00F42C21" w:rsidP="00F42C21">
      <w:pPr>
        <w:spacing w:after="0" w:line="240" w:lineRule="auto"/>
        <w:ind w:firstLine="720"/>
        <w:jc w:val="both"/>
        <w:rPr>
          <w:rFonts w:ascii="Times New Roman" w:eastAsia="Calibri" w:hAnsi="Times New Roman" w:cs="Times New Roman"/>
          <w:sz w:val="28"/>
        </w:rPr>
      </w:pPr>
      <w:r w:rsidRPr="00F42C21">
        <w:rPr>
          <w:rFonts w:ascii="Times New Roman" w:eastAsia="Calibri" w:hAnsi="Times New Roman" w:cs="Times New Roman"/>
          <w:sz w:val="28"/>
        </w:rPr>
        <w:t xml:space="preserve">Лекции являются одним из основных методов </w:t>
      </w:r>
      <w:proofErr w:type="gramStart"/>
      <w:r w:rsidRPr="00F42C21">
        <w:rPr>
          <w:rFonts w:ascii="Times New Roman" w:eastAsia="Calibri" w:hAnsi="Times New Roman" w:cs="Times New Roman"/>
          <w:sz w:val="28"/>
        </w:rPr>
        <w:t>обучения по дисциплине</w:t>
      </w:r>
      <w:proofErr w:type="gramEnd"/>
      <w:r w:rsidRPr="00F42C21">
        <w:rPr>
          <w:rFonts w:ascii="Times New Roman" w:eastAsia="Calibri" w:hAnsi="Times New Roman" w:cs="Times New Roman"/>
          <w:sz w:val="28"/>
        </w:rPr>
        <w:t xml:space="preserve">   </w:t>
      </w:r>
      <w:r w:rsidR="003E1C46" w:rsidRPr="00F42C21">
        <w:rPr>
          <w:rFonts w:ascii="Times New Roman" w:eastAsia="Calibri" w:hAnsi="Times New Roman" w:cs="Times New Roman"/>
          <w:sz w:val="28"/>
          <w:szCs w:val="28"/>
        </w:rPr>
        <w:t>«</w:t>
      </w:r>
      <w:r w:rsidR="003E1C46">
        <w:rPr>
          <w:rFonts w:ascii="Times New Roman" w:eastAsia="Times New Roman" w:hAnsi="Times New Roman" w:cs="Times New Roman"/>
          <w:sz w:val="28"/>
          <w:szCs w:val="28"/>
          <w:lang w:eastAsia="ru-RU"/>
        </w:rPr>
        <w:t xml:space="preserve">Технология </w:t>
      </w:r>
      <w:proofErr w:type="spellStart"/>
      <w:r w:rsidR="003E1C46">
        <w:rPr>
          <w:rFonts w:ascii="Times New Roman" w:eastAsia="Times New Roman" w:hAnsi="Times New Roman" w:cs="Times New Roman"/>
          <w:sz w:val="28"/>
          <w:szCs w:val="28"/>
          <w:lang w:eastAsia="ru-RU"/>
        </w:rPr>
        <w:t>аппаратостроения</w:t>
      </w:r>
      <w:proofErr w:type="spellEnd"/>
      <w:r w:rsidR="003E1C46" w:rsidRPr="00F42C21">
        <w:rPr>
          <w:rFonts w:ascii="Times New Roman" w:eastAsia="Calibri" w:hAnsi="Times New Roman" w:cs="Times New Roman"/>
          <w:sz w:val="28"/>
          <w:szCs w:val="28"/>
        </w:rPr>
        <w:t>»</w:t>
      </w:r>
      <w:r w:rsidR="003E1C46">
        <w:rPr>
          <w:rFonts w:ascii="Times New Roman" w:eastAsia="Calibri" w:hAnsi="Times New Roman" w:cs="Times New Roman"/>
          <w:sz w:val="28"/>
          <w:szCs w:val="28"/>
        </w:rPr>
        <w:t>.</w:t>
      </w:r>
      <w:r w:rsidR="003E1C46" w:rsidRPr="00F42C21">
        <w:rPr>
          <w:rFonts w:ascii="Times New Roman" w:eastAsia="Calibri" w:hAnsi="Times New Roman" w:cs="Times New Roman"/>
          <w:sz w:val="28"/>
          <w:szCs w:val="28"/>
        </w:rPr>
        <w:t xml:space="preserve">  </w:t>
      </w:r>
      <w:r w:rsidRPr="00F42C21">
        <w:rPr>
          <w:rFonts w:ascii="Times New Roman" w:eastAsia="Calibri" w:hAnsi="Times New Roman" w:cs="Times New Roman"/>
          <w:sz w:val="28"/>
        </w:rPr>
        <w:t>Они должны решать следующие задачи:</w:t>
      </w:r>
    </w:p>
    <w:p w:rsidR="00F42C21" w:rsidRPr="00F42C21" w:rsidRDefault="00F42C21" w:rsidP="002B1210">
      <w:pPr>
        <w:spacing w:after="0" w:line="240" w:lineRule="auto"/>
        <w:ind w:firstLine="720"/>
        <w:rPr>
          <w:rFonts w:ascii="Times New Roman" w:eastAsia="Calibri" w:hAnsi="Times New Roman" w:cs="Times New Roman"/>
          <w:sz w:val="28"/>
        </w:rPr>
      </w:pPr>
      <w:r w:rsidRPr="00F42C21">
        <w:rPr>
          <w:rFonts w:ascii="Calibri" w:eastAsia="Calibri" w:hAnsi="Calibri" w:cs="Times New Roman"/>
          <w:sz w:val="24"/>
          <w:szCs w:val="24"/>
        </w:rPr>
        <w:t xml:space="preserve"> - </w:t>
      </w:r>
      <w:r w:rsidRPr="00F42C21">
        <w:rPr>
          <w:rFonts w:ascii="Times New Roman" w:eastAsia="Calibri" w:hAnsi="Times New Roman" w:cs="Times New Roman"/>
          <w:sz w:val="28"/>
        </w:rPr>
        <w:t xml:space="preserve">изучение </w:t>
      </w:r>
      <w:r w:rsidR="00B35F81">
        <w:rPr>
          <w:rFonts w:ascii="Times New Roman" w:eastAsia="Calibri" w:hAnsi="Times New Roman" w:cs="Times New Roman"/>
          <w:sz w:val="28"/>
        </w:rPr>
        <w:t xml:space="preserve">специфики </w:t>
      </w:r>
      <w:proofErr w:type="spellStart"/>
      <w:r w:rsidR="00B35F81">
        <w:rPr>
          <w:rFonts w:ascii="Times New Roman" w:eastAsia="Calibri" w:hAnsi="Times New Roman" w:cs="Times New Roman"/>
          <w:sz w:val="28"/>
        </w:rPr>
        <w:t>аппаратостроения</w:t>
      </w:r>
      <w:proofErr w:type="spellEnd"/>
      <w:r w:rsidR="00B35F81">
        <w:rPr>
          <w:rFonts w:ascii="Times New Roman" w:eastAsia="Calibri" w:hAnsi="Times New Roman" w:cs="Times New Roman"/>
          <w:sz w:val="28"/>
        </w:rPr>
        <w:t xml:space="preserve"> на заводах химического и нефтяного машиностроения</w:t>
      </w:r>
      <w:r w:rsidRPr="00F42C21">
        <w:rPr>
          <w:rFonts w:ascii="Times New Roman" w:eastAsia="Calibri" w:hAnsi="Times New Roman" w:cs="Times New Roman"/>
          <w:sz w:val="28"/>
        </w:rPr>
        <w:t>;</w:t>
      </w:r>
    </w:p>
    <w:p w:rsidR="00F42C21" w:rsidRPr="00F42C21" w:rsidRDefault="00F42C21" w:rsidP="00F42C21">
      <w:pPr>
        <w:spacing w:after="0" w:line="240" w:lineRule="auto"/>
        <w:ind w:firstLine="720"/>
        <w:jc w:val="both"/>
        <w:rPr>
          <w:rFonts w:ascii="Times New Roman" w:eastAsia="Calibri" w:hAnsi="Times New Roman" w:cs="Times New Roman"/>
          <w:sz w:val="28"/>
        </w:rPr>
      </w:pPr>
      <w:r w:rsidRPr="00F42C21">
        <w:rPr>
          <w:rFonts w:ascii="Times New Roman" w:eastAsia="Calibri" w:hAnsi="Times New Roman" w:cs="Times New Roman"/>
          <w:sz w:val="28"/>
        </w:rPr>
        <w:t xml:space="preserve">- </w:t>
      </w:r>
      <w:r w:rsidRPr="00F42C21">
        <w:rPr>
          <w:rFonts w:ascii="Times New Roman" w:eastAsia="Calibri" w:hAnsi="Times New Roman" w:cs="Times New Roman"/>
          <w:sz w:val="28"/>
          <w:szCs w:val="28"/>
          <w:lang w:eastAsia="x-none"/>
        </w:rPr>
        <w:t xml:space="preserve"> </w:t>
      </w:r>
      <w:r w:rsidRPr="00F42C21">
        <w:rPr>
          <w:rFonts w:ascii="Times New Roman" w:eastAsia="Calibri" w:hAnsi="Times New Roman" w:cs="Times New Roman"/>
          <w:sz w:val="28"/>
        </w:rPr>
        <w:t xml:space="preserve">изучение </w:t>
      </w:r>
      <w:r w:rsidR="00B35F81">
        <w:rPr>
          <w:rFonts w:ascii="Times New Roman" w:eastAsia="Calibri" w:hAnsi="Times New Roman" w:cs="Times New Roman"/>
          <w:sz w:val="28"/>
        </w:rPr>
        <w:t xml:space="preserve">понятия «взаимозаменяемость» в </w:t>
      </w:r>
      <w:proofErr w:type="spellStart"/>
      <w:r w:rsidR="00B35F81">
        <w:rPr>
          <w:rFonts w:ascii="Times New Roman" w:eastAsia="Calibri" w:hAnsi="Times New Roman" w:cs="Times New Roman"/>
          <w:sz w:val="28"/>
        </w:rPr>
        <w:t>аппаратостроении</w:t>
      </w:r>
      <w:proofErr w:type="spellEnd"/>
      <w:r w:rsidRPr="00F42C21">
        <w:rPr>
          <w:rFonts w:ascii="Times New Roman" w:eastAsia="Calibri" w:hAnsi="Times New Roman" w:cs="Times New Roman"/>
          <w:sz w:val="28"/>
        </w:rPr>
        <w:t>;</w:t>
      </w:r>
    </w:p>
    <w:p w:rsidR="00F42C21" w:rsidRPr="00F42C21" w:rsidRDefault="00F42C21" w:rsidP="002B1210">
      <w:pPr>
        <w:spacing w:after="0" w:line="240" w:lineRule="auto"/>
        <w:ind w:firstLine="720"/>
        <w:rPr>
          <w:rFonts w:ascii="Times New Roman" w:eastAsia="Calibri" w:hAnsi="Times New Roman" w:cs="Times New Roman"/>
          <w:sz w:val="28"/>
          <w:szCs w:val="28"/>
          <w:lang w:eastAsia="x-none"/>
        </w:rPr>
      </w:pPr>
      <w:r w:rsidRPr="00F42C21">
        <w:rPr>
          <w:rFonts w:ascii="Times New Roman" w:eastAsia="Calibri" w:hAnsi="Times New Roman" w:cs="Times New Roman"/>
          <w:sz w:val="28"/>
        </w:rPr>
        <w:t xml:space="preserve"> - </w:t>
      </w:r>
      <w:r w:rsidR="00B35F81">
        <w:rPr>
          <w:rFonts w:ascii="Times New Roman" w:eastAsia="Calibri" w:hAnsi="Times New Roman" w:cs="Times New Roman"/>
          <w:sz w:val="28"/>
        </w:rPr>
        <w:t xml:space="preserve">изучение основных операций в </w:t>
      </w:r>
      <w:proofErr w:type="spellStart"/>
      <w:r w:rsidR="00B35F81">
        <w:rPr>
          <w:rFonts w:ascii="Times New Roman" w:eastAsia="Calibri" w:hAnsi="Times New Roman" w:cs="Times New Roman"/>
          <w:sz w:val="28"/>
        </w:rPr>
        <w:t>аппаратостроении</w:t>
      </w:r>
      <w:proofErr w:type="spellEnd"/>
      <w:r w:rsidRPr="00F42C21">
        <w:rPr>
          <w:rFonts w:ascii="Times New Roman" w:eastAsia="Calibri" w:hAnsi="Times New Roman" w:cs="Times New Roman"/>
          <w:sz w:val="28"/>
        </w:rPr>
        <w:t>;</w:t>
      </w:r>
    </w:p>
    <w:p w:rsidR="00F42C21" w:rsidRPr="00F42C21" w:rsidRDefault="00F42C21" w:rsidP="002B1210">
      <w:pPr>
        <w:spacing w:after="0" w:line="240" w:lineRule="auto"/>
        <w:ind w:firstLine="720"/>
        <w:rPr>
          <w:rFonts w:ascii="Times New Roman" w:eastAsia="Calibri" w:hAnsi="Times New Roman" w:cs="Times New Roman"/>
          <w:sz w:val="28"/>
          <w:szCs w:val="28"/>
          <w:lang w:eastAsia="x-none"/>
        </w:rPr>
      </w:pPr>
      <w:r w:rsidRPr="00F42C21">
        <w:rPr>
          <w:rFonts w:ascii="Times New Roman" w:eastAsia="Calibri" w:hAnsi="Times New Roman" w:cs="Times New Roman"/>
          <w:sz w:val="28"/>
          <w:szCs w:val="28"/>
          <w:lang w:eastAsia="x-none"/>
        </w:rPr>
        <w:t xml:space="preserve">-  выявление  специфических проблем, возникающих при </w:t>
      </w:r>
      <w:r w:rsidR="00B35F81">
        <w:rPr>
          <w:rFonts w:ascii="Times New Roman" w:eastAsia="Calibri" w:hAnsi="Times New Roman" w:cs="Times New Roman"/>
          <w:sz w:val="28"/>
          <w:szCs w:val="28"/>
          <w:lang w:eastAsia="x-none"/>
        </w:rPr>
        <w:t>изготовлении</w:t>
      </w:r>
      <w:r w:rsidRPr="00B35F81">
        <w:rPr>
          <w:rFonts w:ascii="Times New Roman" w:eastAsia="Calibri" w:hAnsi="Times New Roman" w:cs="Times New Roman"/>
          <w:sz w:val="28"/>
          <w:szCs w:val="28"/>
          <w:lang w:eastAsia="x-none"/>
        </w:rPr>
        <w:t xml:space="preserve">  </w:t>
      </w:r>
      <w:r w:rsidR="00B35F81">
        <w:rPr>
          <w:rFonts w:ascii="Times New Roman" w:eastAsia="Calibri" w:hAnsi="Times New Roman" w:cs="Times New Roman"/>
          <w:sz w:val="28"/>
          <w:szCs w:val="28"/>
          <w:lang w:eastAsia="x-none"/>
        </w:rPr>
        <w:t>аппаратуры</w:t>
      </w:r>
      <w:r w:rsidR="00B35F81" w:rsidRPr="00B35F81">
        <w:rPr>
          <w:rFonts w:ascii="Times New Roman" w:eastAsia="Calibri" w:hAnsi="Times New Roman" w:cs="Times New Roman"/>
          <w:sz w:val="28"/>
        </w:rPr>
        <w:t xml:space="preserve"> </w:t>
      </w:r>
      <w:r w:rsidR="00B35F81">
        <w:rPr>
          <w:rFonts w:ascii="Times New Roman" w:eastAsia="Calibri" w:hAnsi="Times New Roman" w:cs="Times New Roman"/>
          <w:sz w:val="28"/>
        </w:rPr>
        <w:t>на заводах химического и нефтяного машиностроения</w:t>
      </w:r>
      <w:r w:rsidR="00B35F81" w:rsidRPr="00F42C21">
        <w:rPr>
          <w:rFonts w:ascii="Times New Roman" w:eastAsia="Calibri" w:hAnsi="Times New Roman" w:cs="Times New Roman"/>
          <w:sz w:val="28"/>
        </w:rPr>
        <w:t>;</w:t>
      </w:r>
      <w:r w:rsidR="00B35F81">
        <w:rPr>
          <w:rFonts w:ascii="Times New Roman" w:eastAsia="Calibri" w:hAnsi="Times New Roman" w:cs="Times New Roman"/>
          <w:sz w:val="28"/>
          <w:szCs w:val="28"/>
          <w:lang w:eastAsia="x-none"/>
        </w:rPr>
        <w:t xml:space="preserve"> </w:t>
      </w:r>
    </w:p>
    <w:p w:rsidR="00F42C21" w:rsidRPr="00F42C21" w:rsidRDefault="00F42C21" w:rsidP="00F42C21">
      <w:pPr>
        <w:spacing w:after="0" w:line="240" w:lineRule="auto"/>
        <w:ind w:firstLine="720"/>
        <w:jc w:val="both"/>
        <w:rPr>
          <w:rFonts w:ascii="Times New Roman" w:eastAsia="Calibri" w:hAnsi="Times New Roman" w:cs="Times New Roman"/>
          <w:sz w:val="28"/>
          <w:szCs w:val="28"/>
          <w:lang w:eastAsia="x-none"/>
        </w:rPr>
      </w:pPr>
      <w:r w:rsidRPr="00F42C21">
        <w:rPr>
          <w:rFonts w:ascii="Times New Roman" w:eastAsia="Calibri" w:hAnsi="Times New Roman" w:cs="Times New Roman"/>
          <w:sz w:val="28"/>
          <w:szCs w:val="28"/>
          <w:lang w:eastAsia="x-none"/>
        </w:rPr>
        <w:lastRenderedPageBreak/>
        <w:t xml:space="preserve">- изучение перспективных направлений и путей совершенствования </w:t>
      </w:r>
      <w:r w:rsidR="00B35F81" w:rsidRPr="00F42C21">
        <w:rPr>
          <w:rFonts w:ascii="Times New Roman" w:eastAsia="Calibri" w:hAnsi="Times New Roman" w:cs="Times New Roman"/>
          <w:sz w:val="28"/>
          <w:szCs w:val="28"/>
          <w:lang w:eastAsia="x-none"/>
        </w:rPr>
        <w:t xml:space="preserve">при </w:t>
      </w:r>
      <w:r w:rsidR="00B35F81">
        <w:rPr>
          <w:rFonts w:ascii="Times New Roman" w:eastAsia="Calibri" w:hAnsi="Times New Roman" w:cs="Times New Roman"/>
          <w:sz w:val="28"/>
          <w:szCs w:val="28"/>
          <w:lang w:eastAsia="x-none"/>
        </w:rPr>
        <w:t>изготовлении</w:t>
      </w:r>
      <w:r w:rsidR="00B35F81" w:rsidRPr="00B35F81">
        <w:rPr>
          <w:rFonts w:ascii="Times New Roman" w:eastAsia="Calibri" w:hAnsi="Times New Roman" w:cs="Times New Roman"/>
          <w:sz w:val="28"/>
          <w:szCs w:val="28"/>
          <w:lang w:eastAsia="x-none"/>
        </w:rPr>
        <w:t xml:space="preserve">  </w:t>
      </w:r>
      <w:r w:rsidR="00B35F81">
        <w:rPr>
          <w:rFonts w:ascii="Times New Roman" w:eastAsia="Calibri" w:hAnsi="Times New Roman" w:cs="Times New Roman"/>
          <w:sz w:val="28"/>
          <w:szCs w:val="28"/>
          <w:lang w:eastAsia="x-none"/>
        </w:rPr>
        <w:t>аппаратуры</w:t>
      </w:r>
      <w:r w:rsidR="00B35F81" w:rsidRPr="00B35F81">
        <w:rPr>
          <w:rFonts w:ascii="Times New Roman" w:eastAsia="Calibri" w:hAnsi="Times New Roman" w:cs="Times New Roman"/>
          <w:sz w:val="28"/>
        </w:rPr>
        <w:t xml:space="preserve"> </w:t>
      </w:r>
      <w:r w:rsidR="00B35F81">
        <w:rPr>
          <w:rFonts w:ascii="Times New Roman" w:eastAsia="Calibri" w:hAnsi="Times New Roman" w:cs="Times New Roman"/>
          <w:sz w:val="28"/>
        </w:rPr>
        <w:t>на заводах химического и нефтяного машиностроения</w:t>
      </w:r>
      <w:r w:rsidR="00860D71">
        <w:rPr>
          <w:rFonts w:ascii="Times New Roman" w:eastAsia="Calibri" w:hAnsi="Times New Roman" w:cs="Times New Roman"/>
          <w:sz w:val="28"/>
        </w:rPr>
        <w:t>;</w:t>
      </w:r>
    </w:p>
    <w:p w:rsidR="00F42C21" w:rsidRPr="00F42C21" w:rsidRDefault="00F42C21" w:rsidP="00F42C21">
      <w:pPr>
        <w:spacing w:after="0" w:line="240" w:lineRule="auto"/>
        <w:ind w:firstLine="720"/>
        <w:jc w:val="both"/>
        <w:rPr>
          <w:rFonts w:ascii="Times New Roman" w:eastAsia="Calibri" w:hAnsi="Times New Roman" w:cs="Times New Roman"/>
          <w:sz w:val="28"/>
          <w:szCs w:val="28"/>
          <w:lang w:eastAsia="x-none"/>
        </w:rPr>
      </w:pPr>
      <w:r w:rsidRPr="00F42C21">
        <w:rPr>
          <w:rFonts w:ascii="Times New Roman" w:eastAsia="Calibri" w:hAnsi="Times New Roman" w:cs="Times New Roman"/>
          <w:sz w:val="28"/>
          <w:szCs w:val="28"/>
          <w:lang w:eastAsia="x-none"/>
        </w:rPr>
        <w:t xml:space="preserve">- приобретение навыков и знаний, необходимых для проектирования </w:t>
      </w:r>
      <w:proofErr w:type="spellStart"/>
      <w:r w:rsidRPr="00F42C21">
        <w:rPr>
          <w:rFonts w:ascii="Times New Roman" w:eastAsia="Calibri" w:hAnsi="Times New Roman" w:cs="Times New Roman"/>
          <w:sz w:val="28"/>
          <w:szCs w:val="28"/>
          <w:lang w:eastAsia="x-none"/>
        </w:rPr>
        <w:t>отдельнах</w:t>
      </w:r>
      <w:proofErr w:type="spellEnd"/>
      <w:r w:rsidRPr="00F42C21">
        <w:rPr>
          <w:rFonts w:ascii="Times New Roman" w:eastAsia="Calibri" w:hAnsi="Times New Roman" w:cs="Times New Roman"/>
          <w:sz w:val="28"/>
          <w:szCs w:val="28"/>
          <w:lang w:eastAsia="x-none"/>
        </w:rPr>
        <w:t xml:space="preserve"> узлов с использованием автоматизированных прикладных систем.</w:t>
      </w:r>
    </w:p>
    <w:p w:rsidR="00F42C21" w:rsidRPr="00F42C21" w:rsidRDefault="00F42C21" w:rsidP="00F42C21">
      <w:pPr>
        <w:spacing w:after="0" w:line="240" w:lineRule="auto"/>
        <w:ind w:firstLine="720"/>
        <w:jc w:val="both"/>
        <w:rPr>
          <w:rFonts w:ascii="Times New Roman" w:eastAsia="Calibri" w:hAnsi="Times New Roman" w:cs="Times New Roman"/>
          <w:sz w:val="28"/>
        </w:rPr>
      </w:pPr>
      <w:r w:rsidRPr="00F42C21">
        <w:rPr>
          <w:rFonts w:ascii="Times New Roman" w:eastAsia="Calibri" w:hAnsi="Times New Roman" w:cs="Times New Roman"/>
          <w:sz w:val="28"/>
        </w:rPr>
        <w:t>Главной задачей каждой лекции является раскрытие сущности темы и анализ ее основных положений. Рекомендуется на первой лекции довести до внимания студентов структуру курса и его разделы, а в дальнейшем указывать начало каждого раздела (модуля), суть и его задачи, а закончив изложение, подводить итог по этому разделу, чтобы связать его со следующим.</w:t>
      </w:r>
    </w:p>
    <w:p w:rsidR="00F42C21" w:rsidRPr="00F42C21" w:rsidRDefault="00F42C21" w:rsidP="00F42C21">
      <w:pPr>
        <w:spacing w:after="0" w:line="240" w:lineRule="auto"/>
        <w:ind w:firstLine="709"/>
        <w:jc w:val="both"/>
        <w:rPr>
          <w:rFonts w:ascii="Times New Roman" w:eastAsia="Calibri" w:hAnsi="Times New Roman" w:cs="Times New Roman"/>
          <w:spacing w:val="-4"/>
          <w:sz w:val="28"/>
          <w:szCs w:val="28"/>
        </w:rPr>
      </w:pPr>
      <w:r w:rsidRPr="00F42C21">
        <w:rPr>
          <w:rFonts w:ascii="Times New Roman" w:eastAsia="Calibri" w:hAnsi="Times New Roman" w:cs="Times New Roman"/>
          <w:spacing w:val="-4"/>
          <w:sz w:val="28"/>
          <w:szCs w:val="28"/>
        </w:rPr>
        <w:t xml:space="preserve">Методика работы над лекцией предполагает примерно следующие этапы: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выяснение того, что и в каком объёме было изучено студентами ранее по родственным дисциплинам;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определение места изучаемой дисциплины в учебном процессе подготовки бакалавра;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отбор материала для лекции;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определение объема и содержания лекции; </w:t>
      </w:r>
    </w:p>
    <w:p w:rsidR="00F42C21" w:rsidRPr="00F42C21" w:rsidRDefault="00F42C21" w:rsidP="00F42C21">
      <w:pPr>
        <w:spacing w:after="0" w:line="240" w:lineRule="auto"/>
        <w:ind w:firstLine="709"/>
        <w:jc w:val="both"/>
        <w:rPr>
          <w:rFonts w:ascii="Times New Roman" w:eastAsia="Calibri" w:hAnsi="Times New Roman" w:cs="Times New Roman"/>
          <w:spacing w:val="-8"/>
          <w:sz w:val="28"/>
          <w:szCs w:val="28"/>
        </w:rPr>
      </w:pPr>
      <w:r w:rsidRPr="00F42C21">
        <w:rPr>
          <w:rFonts w:ascii="Times New Roman" w:eastAsia="Calibri" w:hAnsi="Times New Roman" w:cs="Times New Roman"/>
          <w:spacing w:val="-8"/>
          <w:sz w:val="28"/>
          <w:szCs w:val="28"/>
        </w:rPr>
        <w:t xml:space="preserve">- выбор последовательности и логики изложения, составление плана лекции;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 подбор иллюстративного материала;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 выработка манеры чтения лекции.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Отбор материала для лекции определяется ее темой.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w:t>
      </w:r>
      <w:proofErr w:type="spellStart"/>
      <w:r w:rsidR="00F37545">
        <w:rPr>
          <w:rFonts w:ascii="Times New Roman" w:eastAsia="Calibri" w:hAnsi="Times New Roman" w:cs="Times New Roman"/>
          <w:sz w:val="28"/>
          <w:szCs w:val="28"/>
        </w:rPr>
        <w:t>диф</w:t>
      </w:r>
      <w:proofErr w:type="gramStart"/>
      <w:r w:rsidR="00F37545">
        <w:rPr>
          <w:rFonts w:ascii="Times New Roman" w:eastAsia="Calibri" w:hAnsi="Times New Roman" w:cs="Times New Roman"/>
          <w:sz w:val="28"/>
          <w:szCs w:val="28"/>
        </w:rPr>
        <w:t>.з</w:t>
      </w:r>
      <w:proofErr w:type="gramEnd"/>
      <w:r w:rsidR="00F37545">
        <w:rPr>
          <w:rFonts w:ascii="Times New Roman" w:eastAsia="Calibri" w:hAnsi="Times New Roman" w:cs="Times New Roman"/>
          <w:sz w:val="28"/>
          <w:szCs w:val="28"/>
        </w:rPr>
        <w:t>ачет</w:t>
      </w:r>
      <w:proofErr w:type="spellEnd"/>
      <w:r w:rsidRPr="00F42C21">
        <w:rPr>
          <w:rFonts w:ascii="Times New Roman" w:eastAsia="Calibri" w:hAnsi="Times New Roman" w:cs="Times New Roman"/>
          <w:sz w:val="28"/>
          <w:szCs w:val="28"/>
        </w:rPr>
        <w:t xml:space="preserve"> в </w:t>
      </w:r>
      <w:r w:rsidR="00F37545">
        <w:rPr>
          <w:rFonts w:ascii="Times New Roman" w:eastAsia="Calibri" w:hAnsi="Times New Roman" w:cs="Times New Roman"/>
          <w:sz w:val="28"/>
          <w:szCs w:val="28"/>
        </w:rPr>
        <w:t>5</w:t>
      </w:r>
      <w:r w:rsidRPr="00F42C21">
        <w:rPr>
          <w:rFonts w:ascii="Times New Roman" w:eastAsia="Calibri" w:hAnsi="Times New Roman" w:cs="Times New Roman"/>
          <w:sz w:val="28"/>
          <w:szCs w:val="28"/>
        </w:rPr>
        <w:t xml:space="preserve"> семестре.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 </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Записи лекций в конспектах должны быть избирательными, полностью следует записывать только определения. В конспекте рекомендуется применять </w:t>
      </w:r>
      <w:r w:rsidRPr="00F42C21">
        <w:rPr>
          <w:rFonts w:ascii="Times New Roman" w:eastAsia="Calibri" w:hAnsi="Times New Roman" w:cs="Times New Roman"/>
          <w:sz w:val="28"/>
          <w:szCs w:val="28"/>
        </w:rPr>
        <w:lastRenderedPageBreak/>
        <w:t xml:space="preserve">сокращение слов, что ускоряет запись. Вопросы, возникающие в ходе лекции, рекомендуется записывать на полях и после окончания лекции обратиться за разъяснением к преподавателю.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выполнении самостоятельной работы, при подготовке к практическим занятиям, при подготовке к  </w:t>
      </w:r>
      <w:proofErr w:type="spellStart"/>
      <w:r w:rsidR="00F37545">
        <w:rPr>
          <w:rFonts w:ascii="Times New Roman" w:eastAsia="Calibri" w:hAnsi="Times New Roman" w:cs="Times New Roman"/>
          <w:sz w:val="28"/>
          <w:szCs w:val="28"/>
        </w:rPr>
        <w:t>диф</w:t>
      </w:r>
      <w:proofErr w:type="gramStart"/>
      <w:r w:rsidR="00F37545">
        <w:rPr>
          <w:rFonts w:ascii="Times New Roman" w:eastAsia="Calibri" w:hAnsi="Times New Roman" w:cs="Times New Roman"/>
          <w:sz w:val="28"/>
          <w:szCs w:val="28"/>
        </w:rPr>
        <w:t>.з</w:t>
      </w:r>
      <w:proofErr w:type="gramEnd"/>
      <w:r w:rsidR="00F37545">
        <w:rPr>
          <w:rFonts w:ascii="Times New Roman" w:eastAsia="Calibri" w:hAnsi="Times New Roman" w:cs="Times New Roman"/>
          <w:sz w:val="28"/>
          <w:szCs w:val="28"/>
        </w:rPr>
        <w:t>ачету</w:t>
      </w:r>
      <w:proofErr w:type="spellEnd"/>
      <w:r w:rsidRPr="00F42C21">
        <w:rPr>
          <w:rFonts w:ascii="Times New Roman" w:eastAsia="Calibri" w:hAnsi="Times New Roman" w:cs="Times New Roman"/>
          <w:sz w:val="28"/>
          <w:szCs w:val="28"/>
        </w:rPr>
        <w:t>.</w:t>
      </w:r>
    </w:p>
    <w:p w:rsidR="00F42C21" w:rsidRPr="00F42C21" w:rsidRDefault="00F42C21" w:rsidP="00F42C21">
      <w:pPr>
        <w:spacing w:after="0" w:line="240" w:lineRule="auto"/>
        <w:ind w:firstLine="720"/>
        <w:jc w:val="both"/>
        <w:rPr>
          <w:rFonts w:ascii="Times New Roman" w:eastAsia="Calibri" w:hAnsi="Times New Roman" w:cs="Times New Roman"/>
          <w:sz w:val="28"/>
        </w:rPr>
      </w:pPr>
      <w:r w:rsidRPr="00F42C21">
        <w:rPr>
          <w:rFonts w:ascii="Times New Roman" w:eastAsia="Calibri" w:hAnsi="Times New Roman" w:cs="Times New Roman"/>
          <w:sz w:val="28"/>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 Лучше сократить тему, но не допускать ее перерыва на таком месте, когда основная идея еще полностью не раскрыта.</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Следование принципу систематичности требует соблюдения ряда педагогических правил. К ним, первую очередь, относят: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взаимосвязь изучаемого материала с ранее </w:t>
      </w:r>
      <w:proofErr w:type="gramStart"/>
      <w:r w:rsidRPr="00F42C21">
        <w:rPr>
          <w:rFonts w:ascii="Times New Roman" w:eastAsia="Calibri" w:hAnsi="Times New Roman" w:cs="Times New Roman"/>
          <w:sz w:val="28"/>
          <w:szCs w:val="28"/>
        </w:rPr>
        <w:t>изученным</w:t>
      </w:r>
      <w:proofErr w:type="gramEnd"/>
      <w:r w:rsidRPr="00F42C21">
        <w:rPr>
          <w:rFonts w:ascii="Times New Roman" w:eastAsia="Calibri" w:hAnsi="Times New Roman" w:cs="Times New Roman"/>
          <w:sz w:val="28"/>
          <w:szCs w:val="28"/>
        </w:rPr>
        <w:t xml:space="preserve">, постепенное повышение сложности рассматриваемых вопросов;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взаимосвязь частей изучаемого материала;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обобщение изученного материала; </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стройность изложения материала по содержанию и внешней форме его подачи, рубрикация курса, темы, вопроса. </w:t>
      </w:r>
    </w:p>
    <w:p w:rsid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12322C" w:rsidRDefault="0012322C" w:rsidP="00F42C21">
      <w:pPr>
        <w:spacing w:after="0" w:line="240" w:lineRule="auto"/>
        <w:ind w:firstLine="709"/>
        <w:jc w:val="both"/>
        <w:rPr>
          <w:rFonts w:ascii="Times New Roman" w:eastAsia="Calibri" w:hAnsi="Times New Roman" w:cs="Times New Roman"/>
          <w:sz w:val="28"/>
          <w:szCs w:val="28"/>
        </w:rPr>
      </w:pP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b/>
          <w:spacing w:val="7"/>
          <w:sz w:val="28"/>
          <w:szCs w:val="28"/>
        </w:rPr>
      </w:pPr>
      <w:r w:rsidRPr="00F42C21">
        <w:rPr>
          <w:rFonts w:ascii="Times New Roman" w:eastAsia="Calibri" w:hAnsi="Times New Roman" w:cs="Times New Roman"/>
          <w:b/>
          <w:spacing w:val="7"/>
          <w:sz w:val="28"/>
          <w:szCs w:val="28"/>
        </w:rPr>
        <w:lastRenderedPageBreak/>
        <w:t>2.2 Методические указания к практическим занятиям</w:t>
      </w:r>
    </w:p>
    <w:p w:rsidR="00F42C21" w:rsidRPr="00F42C21" w:rsidRDefault="00F42C21" w:rsidP="00F42C21">
      <w:pPr>
        <w:autoSpaceDE w:val="0"/>
        <w:autoSpaceDN w:val="0"/>
        <w:adjustRightInd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 </w:t>
      </w:r>
    </w:p>
    <w:p w:rsidR="00696ED0" w:rsidRDefault="00F42C21" w:rsidP="00F42C21">
      <w:pPr>
        <w:spacing w:after="0" w:line="240" w:lineRule="auto"/>
        <w:ind w:firstLine="709"/>
        <w:jc w:val="both"/>
        <w:rPr>
          <w:rFonts w:ascii="Times New Roman" w:eastAsia="Calibri" w:hAnsi="Times New Roman" w:cs="Times New Roman"/>
          <w:spacing w:val="-4"/>
          <w:sz w:val="28"/>
          <w:szCs w:val="28"/>
        </w:rPr>
      </w:pPr>
      <w:r w:rsidRPr="00F42C21">
        <w:rPr>
          <w:rFonts w:ascii="Times New Roman" w:eastAsia="Calibri" w:hAnsi="Times New Roman" w:cs="Times New Roman"/>
          <w:spacing w:val="-4"/>
          <w:sz w:val="28"/>
          <w:szCs w:val="28"/>
        </w:rPr>
        <w:t xml:space="preserve">Практические занятия по дисциплине </w:t>
      </w:r>
      <w:r w:rsidR="00860D71" w:rsidRPr="00F42C21">
        <w:rPr>
          <w:rFonts w:ascii="Times New Roman" w:eastAsia="Calibri" w:hAnsi="Times New Roman" w:cs="Times New Roman"/>
          <w:sz w:val="28"/>
          <w:szCs w:val="28"/>
        </w:rPr>
        <w:t>«</w:t>
      </w:r>
      <w:r w:rsidR="00860D71">
        <w:rPr>
          <w:rFonts w:ascii="Times New Roman" w:eastAsia="Times New Roman" w:hAnsi="Times New Roman" w:cs="Times New Roman"/>
          <w:sz w:val="28"/>
          <w:szCs w:val="28"/>
          <w:lang w:eastAsia="ru-RU"/>
        </w:rPr>
        <w:t xml:space="preserve">Технология </w:t>
      </w:r>
      <w:proofErr w:type="spellStart"/>
      <w:r w:rsidR="00860D71">
        <w:rPr>
          <w:rFonts w:ascii="Times New Roman" w:eastAsia="Times New Roman" w:hAnsi="Times New Roman" w:cs="Times New Roman"/>
          <w:sz w:val="28"/>
          <w:szCs w:val="28"/>
          <w:lang w:eastAsia="ru-RU"/>
        </w:rPr>
        <w:t>аппаратостроения</w:t>
      </w:r>
      <w:proofErr w:type="spellEnd"/>
      <w:r w:rsidR="00860D71" w:rsidRPr="00F42C21">
        <w:rPr>
          <w:rFonts w:ascii="Times New Roman" w:eastAsia="Calibri" w:hAnsi="Times New Roman" w:cs="Times New Roman"/>
          <w:sz w:val="28"/>
          <w:szCs w:val="28"/>
        </w:rPr>
        <w:t xml:space="preserve">» </w:t>
      </w:r>
      <w:r w:rsidRPr="00F42C21">
        <w:rPr>
          <w:rFonts w:ascii="Times New Roman" w:eastAsia="Calibri" w:hAnsi="Times New Roman" w:cs="Times New Roman"/>
          <w:spacing w:val="-4"/>
          <w:sz w:val="28"/>
          <w:szCs w:val="28"/>
        </w:rPr>
        <w:t xml:space="preserve">имеют цель выработать и развить практические умения и навыки к выполнению самостоятельных исследований студентами в области  </w:t>
      </w:r>
      <w:r w:rsidR="00860D71">
        <w:rPr>
          <w:rFonts w:ascii="Times New Roman" w:eastAsia="Calibri" w:hAnsi="Times New Roman" w:cs="Times New Roman"/>
          <w:spacing w:val="-4"/>
          <w:sz w:val="28"/>
          <w:szCs w:val="28"/>
        </w:rPr>
        <w:t>изготовления аппаратуры на заводах химического и нефтяного машиностроения.           Прак</w:t>
      </w:r>
      <w:r w:rsidRPr="00F42C21">
        <w:rPr>
          <w:rFonts w:ascii="Times New Roman" w:eastAsia="Calibri" w:hAnsi="Times New Roman" w:cs="Times New Roman"/>
          <w:spacing w:val="-4"/>
          <w:sz w:val="28"/>
          <w:szCs w:val="28"/>
        </w:rPr>
        <w:t>тические работы выполняются по раздел</w:t>
      </w:r>
      <w:r w:rsidR="00696ED0">
        <w:rPr>
          <w:rFonts w:ascii="Times New Roman" w:eastAsia="Calibri" w:hAnsi="Times New Roman" w:cs="Times New Roman"/>
          <w:spacing w:val="-4"/>
          <w:sz w:val="28"/>
          <w:szCs w:val="28"/>
        </w:rPr>
        <w:t>ам</w:t>
      </w:r>
      <w:r w:rsidRPr="00F42C21">
        <w:rPr>
          <w:rFonts w:ascii="Times New Roman" w:eastAsia="Calibri" w:hAnsi="Times New Roman" w:cs="Times New Roman"/>
          <w:spacing w:val="-4"/>
          <w:sz w:val="28"/>
          <w:szCs w:val="28"/>
        </w:rPr>
        <w:t>:</w:t>
      </w:r>
    </w:p>
    <w:p w:rsidR="00F42C21" w:rsidRPr="00F42C21" w:rsidRDefault="00696ED0" w:rsidP="00F42C21">
      <w:pPr>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 общие сведения об </w:t>
      </w:r>
      <w:proofErr w:type="spellStart"/>
      <w:r>
        <w:rPr>
          <w:rFonts w:ascii="Times New Roman" w:eastAsia="Calibri" w:hAnsi="Times New Roman" w:cs="Times New Roman"/>
          <w:spacing w:val="-4"/>
          <w:sz w:val="28"/>
          <w:szCs w:val="28"/>
        </w:rPr>
        <w:t>аппаратостроении</w:t>
      </w:r>
      <w:proofErr w:type="spellEnd"/>
      <w:r>
        <w:rPr>
          <w:rFonts w:ascii="Times New Roman" w:eastAsia="Calibri" w:hAnsi="Times New Roman" w:cs="Times New Roman"/>
          <w:spacing w:val="-4"/>
          <w:sz w:val="28"/>
          <w:szCs w:val="28"/>
        </w:rPr>
        <w:t>;</w:t>
      </w:r>
      <w:r w:rsidR="00F42C21" w:rsidRPr="00F42C21">
        <w:rPr>
          <w:rFonts w:ascii="Times New Roman" w:eastAsia="Calibri" w:hAnsi="Times New Roman" w:cs="Times New Roman"/>
          <w:spacing w:val="-4"/>
          <w:sz w:val="28"/>
          <w:szCs w:val="28"/>
        </w:rPr>
        <w:t xml:space="preserve"> </w:t>
      </w:r>
    </w:p>
    <w:p w:rsidR="00F42C21" w:rsidRPr="00F42C21" w:rsidRDefault="00F42C21" w:rsidP="00F42C21">
      <w:pPr>
        <w:spacing w:after="0" w:line="240" w:lineRule="auto"/>
        <w:ind w:firstLine="709"/>
        <w:jc w:val="both"/>
        <w:rPr>
          <w:rFonts w:ascii="Times New Roman" w:eastAsia="Calibri" w:hAnsi="Times New Roman" w:cs="Times New Roman"/>
          <w:spacing w:val="-4"/>
          <w:sz w:val="28"/>
          <w:szCs w:val="28"/>
        </w:rPr>
      </w:pPr>
      <w:r w:rsidRPr="00F42C21">
        <w:rPr>
          <w:rFonts w:ascii="Times New Roman" w:eastAsia="Calibri" w:hAnsi="Times New Roman" w:cs="Times New Roman"/>
          <w:spacing w:val="-4"/>
          <w:sz w:val="28"/>
          <w:szCs w:val="28"/>
        </w:rPr>
        <w:t xml:space="preserve">- </w:t>
      </w:r>
      <w:r w:rsidR="00860D71">
        <w:rPr>
          <w:rFonts w:ascii="Times New Roman" w:eastAsia="Calibri" w:hAnsi="Times New Roman" w:cs="Times New Roman"/>
          <w:spacing w:val="-4"/>
          <w:sz w:val="28"/>
          <w:szCs w:val="28"/>
        </w:rPr>
        <w:t>заготовительные операции.</w:t>
      </w:r>
    </w:p>
    <w:p w:rsidR="00F42C21" w:rsidRPr="00F42C21" w:rsidRDefault="00F42C21" w:rsidP="00F42C21">
      <w:pPr>
        <w:spacing w:after="0" w:line="240" w:lineRule="auto"/>
        <w:ind w:firstLine="709"/>
        <w:jc w:val="both"/>
        <w:rPr>
          <w:rFonts w:ascii="Times New Roman" w:eastAsia="Calibri" w:hAnsi="Times New Roman" w:cs="Times New Roman"/>
          <w:sz w:val="28"/>
        </w:rPr>
      </w:pPr>
      <w:r w:rsidRPr="00F42C21">
        <w:rPr>
          <w:rFonts w:ascii="Times New Roman" w:eastAsia="Calibri" w:hAnsi="Times New Roman" w:cs="Times New Roman"/>
          <w:sz w:val="28"/>
        </w:rPr>
        <w:t>Цели практических занятий достигаются наилучшим образом в том слу</w:t>
      </w:r>
      <w:r w:rsidRPr="00F42C21">
        <w:rPr>
          <w:rFonts w:ascii="Times New Roman" w:eastAsia="Calibri" w:hAnsi="Times New Roman" w:cs="Times New Roman"/>
          <w:sz w:val="28"/>
        </w:rPr>
        <w:softHyphen/>
        <w:t>чае, если вы</w:t>
      </w:r>
      <w:r w:rsidRPr="00F42C21">
        <w:rPr>
          <w:rFonts w:ascii="Times New Roman" w:eastAsia="Calibri" w:hAnsi="Times New Roman" w:cs="Times New Roman"/>
          <w:sz w:val="28"/>
        </w:rPr>
        <w:softHyphen/>
        <w:t>полнению работы в аудитории предшествует определенная подготови</w:t>
      </w:r>
      <w:r w:rsidRPr="00F42C21">
        <w:rPr>
          <w:rFonts w:ascii="Times New Roman" w:eastAsia="Calibri" w:hAnsi="Times New Roman" w:cs="Times New Roman"/>
          <w:sz w:val="28"/>
        </w:rPr>
        <w:softHyphen/>
        <w:t>тельная внеаудиторная ра</w:t>
      </w:r>
      <w:r w:rsidRPr="00F42C21">
        <w:rPr>
          <w:rFonts w:ascii="Times New Roman" w:eastAsia="Calibri" w:hAnsi="Times New Roman" w:cs="Times New Roman"/>
          <w:sz w:val="28"/>
        </w:rPr>
        <w:softHyphen/>
        <w:t>бота. Поэтому преподаватель обязан довести до всех обучающихся график выполнения практических занятий на весь семестр с тем, чтобы они могли заниматься целенаправленной домашней подготов</w:t>
      </w:r>
      <w:r w:rsidRPr="00F42C21">
        <w:rPr>
          <w:rFonts w:ascii="Times New Roman" w:eastAsia="Calibri" w:hAnsi="Times New Roman" w:cs="Times New Roman"/>
          <w:sz w:val="28"/>
        </w:rPr>
        <w:softHyphen/>
        <w:t>кой.</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rPr>
        <w:t xml:space="preserve">Перед началом очередного занятия преподаватель должен удостовериться в готовности студентов к выполнению очередного практического занятия. </w:t>
      </w:r>
      <w:r w:rsidRPr="00F42C21">
        <w:rPr>
          <w:rFonts w:ascii="Times New Roman" w:eastAsia="Calibri" w:hAnsi="Times New Roman" w:cs="Times New Roman"/>
          <w:sz w:val="28"/>
          <w:szCs w:val="28"/>
        </w:rPr>
        <w:t xml:space="preserve">Прохождение всего цикла практических занятий является условием допуска студента к </w:t>
      </w:r>
      <w:proofErr w:type="spellStart"/>
      <w:r w:rsidR="00F37545">
        <w:rPr>
          <w:rFonts w:ascii="Times New Roman" w:eastAsia="Calibri" w:hAnsi="Times New Roman" w:cs="Times New Roman"/>
          <w:sz w:val="28"/>
          <w:szCs w:val="28"/>
        </w:rPr>
        <w:t>диф</w:t>
      </w:r>
      <w:proofErr w:type="gramStart"/>
      <w:r w:rsidR="00F37545">
        <w:rPr>
          <w:rFonts w:ascii="Times New Roman" w:eastAsia="Calibri" w:hAnsi="Times New Roman" w:cs="Times New Roman"/>
          <w:sz w:val="28"/>
          <w:szCs w:val="28"/>
        </w:rPr>
        <w:t>.з</w:t>
      </w:r>
      <w:proofErr w:type="gramEnd"/>
      <w:r w:rsidR="00F37545">
        <w:rPr>
          <w:rFonts w:ascii="Times New Roman" w:eastAsia="Calibri" w:hAnsi="Times New Roman" w:cs="Times New Roman"/>
          <w:sz w:val="28"/>
          <w:szCs w:val="28"/>
        </w:rPr>
        <w:t>ачету</w:t>
      </w:r>
      <w:proofErr w:type="spellEnd"/>
      <w:r w:rsidRPr="00F42C21">
        <w:rPr>
          <w:rFonts w:ascii="Times New Roman" w:eastAsia="Calibri" w:hAnsi="Times New Roman" w:cs="Times New Roman"/>
          <w:sz w:val="28"/>
          <w:szCs w:val="28"/>
        </w:rPr>
        <w:t xml:space="preserve"> в </w:t>
      </w:r>
      <w:r w:rsidR="00F37545">
        <w:rPr>
          <w:rFonts w:ascii="Times New Roman" w:eastAsia="Calibri" w:hAnsi="Times New Roman" w:cs="Times New Roman"/>
          <w:sz w:val="28"/>
          <w:szCs w:val="28"/>
        </w:rPr>
        <w:t>5</w:t>
      </w:r>
      <w:r w:rsidRPr="00F42C21">
        <w:rPr>
          <w:rFonts w:ascii="Times New Roman" w:eastAsia="Calibri" w:hAnsi="Times New Roman" w:cs="Times New Roman"/>
          <w:sz w:val="28"/>
          <w:szCs w:val="28"/>
        </w:rPr>
        <w:t xml:space="preserve"> семестре.</w:t>
      </w:r>
    </w:p>
    <w:p w:rsidR="00F42C21" w:rsidRPr="00860D71" w:rsidRDefault="00F42C21" w:rsidP="00F42C21">
      <w:pPr>
        <w:suppressAutoHyphens/>
        <w:spacing w:after="0" w:line="240" w:lineRule="auto"/>
        <w:ind w:firstLine="709"/>
        <w:jc w:val="both"/>
        <w:rPr>
          <w:rFonts w:ascii="Times New Roman" w:eastAsia="Calibri" w:hAnsi="Times New Roman" w:cs="Times New Roman"/>
          <w:sz w:val="24"/>
          <w:szCs w:val="20"/>
          <w:lang w:eastAsia="x-none"/>
        </w:rPr>
      </w:pPr>
      <w:r w:rsidRPr="00F42C21">
        <w:rPr>
          <w:rFonts w:ascii="Times New Roman" w:eastAsia="Calibri" w:hAnsi="Times New Roman" w:cs="Times New Roman"/>
          <w:sz w:val="28"/>
          <w:szCs w:val="28"/>
          <w:lang w:val="x-none" w:eastAsia="x-none"/>
        </w:rPr>
        <w:t xml:space="preserve">В результате изучения дисциплины </w:t>
      </w:r>
      <w:r w:rsidRPr="00F42C21">
        <w:rPr>
          <w:rFonts w:ascii="Times New Roman" w:eastAsia="Calibri" w:hAnsi="Times New Roman" w:cs="Times New Roman"/>
          <w:sz w:val="28"/>
          <w:szCs w:val="28"/>
          <w:lang w:eastAsia="x-none"/>
        </w:rPr>
        <w:t>обучающиеся</w:t>
      </w:r>
      <w:r w:rsidRPr="00F42C21">
        <w:rPr>
          <w:rFonts w:ascii="Times New Roman" w:eastAsia="Calibri" w:hAnsi="Times New Roman" w:cs="Times New Roman"/>
          <w:sz w:val="28"/>
          <w:szCs w:val="28"/>
          <w:lang w:val="x-none" w:eastAsia="x-none"/>
        </w:rPr>
        <w:t xml:space="preserve"> должны знать: современные методы теоретического и экспериментального исследования; научно-техническую информацию</w:t>
      </w:r>
      <w:r w:rsidRPr="00F42C21">
        <w:rPr>
          <w:rFonts w:ascii="Times New Roman" w:eastAsia="Calibri" w:hAnsi="Times New Roman" w:cs="Times New Roman"/>
          <w:sz w:val="28"/>
          <w:szCs w:val="28"/>
          <w:lang w:eastAsia="x-none"/>
        </w:rPr>
        <w:t xml:space="preserve"> об</w:t>
      </w:r>
      <w:r w:rsidRPr="00F42C21">
        <w:rPr>
          <w:rFonts w:ascii="Times New Roman" w:eastAsia="Calibri" w:hAnsi="Times New Roman" w:cs="Times New Roman"/>
          <w:sz w:val="28"/>
          <w:szCs w:val="28"/>
          <w:lang w:val="x-none" w:eastAsia="x-none"/>
        </w:rPr>
        <w:t xml:space="preserve"> отечественно</w:t>
      </w:r>
      <w:r w:rsidRPr="00F42C21">
        <w:rPr>
          <w:rFonts w:ascii="Times New Roman" w:eastAsia="Calibri" w:hAnsi="Times New Roman" w:cs="Times New Roman"/>
          <w:sz w:val="28"/>
          <w:szCs w:val="28"/>
          <w:lang w:eastAsia="x-none"/>
        </w:rPr>
        <w:t>м</w:t>
      </w:r>
      <w:r w:rsidRPr="00F42C21">
        <w:rPr>
          <w:rFonts w:ascii="Times New Roman" w:eastAsia="Calibri" w:hAnsi="Times New Roman" w:cs="Times New Roman"/>
          <w:sz w:val="28"/>
          <w:szCs w:val="28"/>
          <w:lang w:val="x-none" w:eastAsia="x-none"/>
        </w:rPr>
        <w:t xml:space="preserve"> и зарубежно</w:t>
      </w:r>
      <w:r w:rsidRPr="00F42C21">
        <w:rPr>
          <w:rFonts w:ascii="Times New Roman" w:eastAsia="Calibri" w:hAnsi="Times New Roman" w:cs="Times New Roman"/>
          <w:sz w:val="28"/>
          <w:szCs w:val="28"/>
          <w:lang w:eastAsia="x-none"/>
        </w:rPr>
        <w:t>м</w:t>
      </w:r>
      <w:r w:rsidRPr="00F42C21">
        <w:rPr>
          <w:rFonts w:ascii="Times New Roman" w:eastAsia="Calibri" w:hAnsi="Times New Roman" w:cs="Times New Roman"/>
          <w:sz w:val="28"/>
          <w:szCs w:val="28"/>
          <w:lang w:val="x-none" w:eastAsia="x-none"/>
        </w:rPr>
        <w:t xml:space="preserve"> опыт</w:t>
      </w:r>
      <w:r w:rsidRPr="00F42C21">
        <w:rPr>
          <w:rFonts w:ascii="Times New Roman" w:eastAsia="Calibri" w:hAnsi="Times New Roman" w:cs="Times New Roman"/>
          <w:sz w:val="28"/>
          <w:szCs w:val="28"/>
          <w:lang w:eastAsia="x-none"/>
        </w:rPr>
        <w:t>е</w:t>
      </w:r>
      <w:r w:rsidRPr="00F42C21">
        <w:rPr>
          <w:rFonts w:ascii="Times New Roman" w:eastAsia="Calibri" w:hAnsi="Times New Roman" w:cs="Times New Roman"/>
          <w:sz w:val="28"/>
          <w:szCs w:val="28"/>
          <w:lang w:val="x-none" w:eastAsia="x-none"/>
        </w:rPr>
        <w:t xml:space="preserve">  в области </w:t>
      </w:r>
      <w:proofErr w:type="spellStart"/>
      <w:r w:rsidR="00860D71">
        <w:rPr>
          <w:rFonts w:ascii="Times New Roman" w:eastAsia="Calibri" w:hAnsi="Times New Roman" w:cs="Times New Roman"/>
          <w:sz w:val="28"/>
          <w:szCs w:val="28"/>
          <w:lang w:eastAsia="x-none"/>
        </w:rPr>
        <w:t>аппаратостроения</w:t>
      </w:r>
      <w:proofErr w:type="spellEnd"/>
      <w:r w:rsidR="00860D71">
        <w:rPr>
          <w:rFonts w:ascii="Times New Roman" w:eastAsia="Calibri" w:hAnsi="Times New Roman" w:cs="Times New Roman"/>
          <w:sz w:val="28"/>
          <w:szCs w:val="28"/>
          <w:lang w:eastAsia="x-none"/>
        </w:rPr>
        <w:t xml:space="preserve"> на заводах нефтяного и химического машиностроения.</w:t>
      </w:r>
    </w:p>
    <w:p w:rsidR="00F42C21" w:rsidRPr="00F42C21" w:rsidRDefault="00F42C21" w:rsidP="00F42C21">
      <w:pPr>
        <w:suppressAutoHyphens/>
        <w:spacing w:after="0" w:line="240" w:lineRule="auto"/>
        <w:jc w:val="both"/>
        <w:rPr>
          <w:rFonts w:ascii="Times New Roman" w:eastAsia="Calibri" w:hAnsi="Times New Roman" w:cs="Times New Roman"/>
          <w:sz w:val="24"/>
          <w:szCs w:val="20"/>
          <w:lang w:val="x-none" w:eastAsia="x-none"/>
        </w:rPr>
      </w:pPr>
    </w:p>
    <w:p w:rsidR="00F42C21" w:rsidRP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b/>
          <w:sz w:val="28"/>
          <w:szCs w:val="28"/>
          <w:u w:val="single"/>
        </w:rPr>
      </w:pPr>
      <w:r w:rsidRPr="00F42C21">
        <w:rPr>
          <w:rFonts w:ascii="Times New Roman" w:eastAsia="Calibri" w:hAnsi="Times New Roman" w:cs="Times New Roman"/>
          <w:b/>
          <w:spacing w:val="7"/>
          <w:sz w:val="32"/>
          <w:szCs w:val="32"/>
        </w:rPr>
        <w:t>3 Методические указания к самостоятельной работе</w:t>
      </w:r>
    </w:p>
    <w:p w:rsidR="00F42C21" w:rsidRP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u w:val="single"/>
        </w:rPr>
      </w:pPr>
    </w:p>
    <w:p w:rsidR="00F42C21" w:rsidRDefault="00F42C21"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Рабочей программой дисциплины </w:t>
      </w:r>
      <w:r w:rsidR="00696ED0" w:rsidRPr="00F42C21">
        <w:rPr>
          <w:rFonts w:ascii="Times New Roman" w:eastAsia="Calibri" w:hAnsi="Times New Roman" w:cs="Times New Roman"/>
          <w:sz w:val="28"/>
          <w:szCs w:val="28"/>
        </w:rPr>
        <w:t>«</w:t>
      </w:r>
      <w:r w:rsidR="00696ED0">
        <w:rPr>
          <w:rFonts w:ascii="Times New Roman" w:eastAsia="Times New Roman" w:hAnsi="Times New Roman" w:cs="Times New Roman"/>
          <w:sz w:val="28"/>
          <w:szCs w:val="28"/>
          <w:lang w:eastAsia="ru-RU"/>
        </w:rPr>
        <w:t xml:space="preserve">Технология </w:t>
      </w:r>
      <w:proofErr w:type="spellStart"/>
      <w:r w:rsidR="00696ED0">
        <w:rPr>
          <w:rFonts w:ascii="Times New Roman" w:eastAsia="Times New Roman" w:hAnsi="Times New Roman" w:cs="Times New Roman"/>
          <w:sz w:val="28"/>
          <w:szCs w:val="28"/>
          <w:lang w:eastAsia="ru-RU"/>
        </w:rPr>
        <w:t>аппаратостроения</w:t>
      </w:r>
      <w:proofErr w:type="spellEnd"/>
      <w:r w:rsidR="00696ED0" w:rsidRPr="00F42C21">
        <w:rPr>
          <w:rFonts w:ascii="Times New Roman" w:eastAsia="Calibri" w:hAnsi="Times New Roman" w:cs="Times New Roman"/>
          <w:sz w:val="28"/>
          <w:szCs w:val="28"/>
        </w:rPr>
        <w:t xml:space="preserve">» </w:t>
      </w:r>
      <w:r w:rsidRPr="00F42C21">
        <w:rPr>
          <w:rFonts w:ascii="Times New Roman" w:eastAsia="Calibri" w:hAnsi="Times New Roman" w:cs="Times New Roman"/>
          <w:sz w:val="28"/>
          <w:szCs w:val="28"/>
        </w:rPr>
        <w:t>предусмотрена самостоятельная работа студентов</w:t>
      </w:r>
      <w:r w:rsidR="00055FC1">
        <w:rPr>
          <w:rFonts w:ascii="Times New Roman" w:eastAsia="Calibri" w:hAnsi="Times New Roman" w:cs="Times New Roman"/>
          <w:sz w:val="28"/>
          <w:szCs w:val="28"/>
        </w:rPr>
        <w:t xml:space="preserve">, </w:t>
      </w:r>
      <w:r w:rsidR="00696ED0">
        <w:rPr>
          <w:rFonts w:ascii="Times New Roman" w:eastAsia="Calibri" w:hAnsi="Times New Roman" w:cs="Times New Roman"/>
          <w:sz w:val="28"/>
          <w:szCs w:val="28"/>
        </w:rPr>
        <w:t xml:space="preserve">включающая </w:t>
      </w:r>
      <w:r w:rsidR="002C5DAB">
        <w:rPr>
          <w:rFonts w:ascii="Times New Roman" w:eastAsia="Calibri" w:hAnsi="Times New Roman" w:cs="Times New Roman"/>
          <w:sz w:val="28"/>
          <w:szCs w:val="28"/>
        </w:rPr>
        <w:t xml:space="preserve">выполнение индивидуального творческого задания, </w:t>
      </w:r>
      <w:proofErr w:type="gramStart"/>
      <w:r w:rsidR="00696ED0">
        <w:rPr>
          <w:rFonts w:ascii="Times New Roman" w:eastAsia="Calibri" w:hAnsi="Times New Roman" w:cs="Times New Roman"/>
          <w:sz w:val="28"/>
          <w:szCs w:val="28"/>
        </w:rPr>
        <w:t>самоподготовку</w:t>
      </w:r>
      <w:proofErr w:type="gramEnd"/>
      <w:r w:rsidR="00696ED0">
        <w:rPr>
          <w:rFonts w:ascii="Times New Roman" w:eastAsia="Calibri" w:hAnsi="Times New Roman" w:cs="Times New Roman"/>
          <w:sz w:val="28"/>
          <w:szCs w:val="28"/>
        </w:rPr>
        <w:t xml:space="preserve"> а также </w:t>
      </w:r>
      <w:r w:rsidR="00055FC1">
        <w:rPr>
          <w:rFonts w:ascii="Times New Roman" w:eastAsia="Calibri" w:hAnsi="Times New Roman" w:cs="Times New Roman"/>
          <w:sz w:val="28"/>
          <w:szCs w:val="28"/>
        </w:rPr>
        <w:t>подготовк</w:t>
      </w:r>
      <w:r w:rsidR="00696ED0">
        <w:rPr>
          <w:rFonts w:ascii="Times New Roman" w:eastAsia="Calibri" w:hAnsi="Times New Roman" w:cs="Times New Roman"/>
          <w:sz w:val="28"/>
          <w:szCs w:val="28"/>
        </w:rPr>
        <w:t>у</w:t>
      </w:r>
      <w:r w:rsidR="00055FC1">
        <w:rPr>
          <w:rFonts w:ascii="Times New Roman" w:eastAsia="Calibri" w:hAnsi="Times New Roman" w:cs="Times New Roman"/>
          <w:sz w:val="28"/>
          <w:szCs w:val="28"/>
        </w:rPr>
        <w:t xml:space="preserve"> к практическим занятиям</w:t>
      </w:r>
      <w:r w:rsidR="004E670D">
        <w:rPr>
          <w:rFonts w:ascii="Times New Roman" w:eastAsia="Calibri" w:hAnsi="Times New Roman" w:cs="Times New Roman"/>
          <w:sz w:val="28"/>
          <w:szCs w:val="28"/>
        </w:rPr>
        <w:t xml:space="preserve"> и </w:t>
      </w:r>
      <w:r w:rsidR="00696ED0">
        <w:rPr>
          <w:rFonts w:ascii="Times New Roman" w:eastAsia="Calibri" w:hAnsi="Times New Roman" w:cs="Times New Roman"/>
          <w:sz w:val="28"/>
          <w:szCs w:val="28"/>
        </w:rPr>
        <w:t>рубежному контролю</w:t>
      </w:r>
      <w:r w:rsidR="00055FC1">
        <w:rPr>
          <w:rFonts w:ascii="Times New Roman" w:eastAsia="Calibri" w:hAnsi="Times New Roman" w:cs="Times New Roman"/>
          <w:sz w:val="28"/>
          <w:szCs w:val="28"/>
        </w:rPr>
        <w:t>.</w:t>
      </w:r>
      <w:r w:rsidRPr="00F42C21">
        <w:rPr>
          <w:rFonts w:ascii="Times New Roman" w:eastAsia="Calibri" w:hAnsi="Times New Roman" w:cs="Times New Roman"/>
          <w:sz w:val="28"/>
          <w:szCs w:val="28"/>
        </w:rPr>
        <w:t xml:space="preserve"> Самостоятельная работа проводится с целью углубления знаний по дисциплине и предусматривает: чтение студентами рекомендованной литературы и усвоение теоретического материала дисциплины; работу с Интернет-источниками; подготовку к сдаче </w:t>
      </w:r>
      <w:proofErr w:type="spellStart"/>
      <w:r w:rsidR="00F37545">
        <w:rPr>
          <w:rFonts w:ascii="Times New Roman" w:eastAsia="Calibri" w:hAnsi="Times New Roman" w:cs="Times New Roman"/>
          <w:sz w:val="28"/>
          <w:szCs w:val="28"/>
        </w:rPr>
        <w:t>диф</w:t>
      </w:r>
      <w:proofErr w:type="gramStart"/>
      <w:r w:rsidR="00F37545">
        <w:rPr>
          <w:rFonts w:ascii="Times New Roman" w:eastAsia="Calibri" w:hAnsi="Times New Roman" w:cs="Times New Roman"/>
          <w:sz w:val="28"/>
          <w:szCs w:val="28"/>
        </w:rPr>
        <w:t>.з</w:t>
      </w:r>
      <w:proofErr w:type="gramEnd"/>
      <w:r w:rsidR="00F37545">
        <w:rPr>
          <w:rFonts w:ascii="Times New Roman" w:eastAsia="Calibri" w:hAnsi="Times New Roman" w:cs="Times New Roman"/>
          <w:sz w:val="28"/>
          <w:szCs w:val="28"/>
        </w:rPr>
        <w:t>ачета</w:t>
      </w:r>
      <w:proofErr w:type="spellEnd"/>
      <w:r w:rsidR="00F37545">
        <w:rPr>
          <w:rFonts w:ascii="Times New Roman" w:eastAsia="Calibri" w:hAnsi="Times New Roman" w:cs="Times New Roman"/>
          <w:sz w:val="28"/>
          <w:szCs w:val="28"/>
        </w:rPr>
        <w:t>.</w:t>
      </w:r>
      <w:r w:rsidRPr="00F42C21">
        <w:rPr>
          <w:rFonts w:ascii="Times New Roman" w:eastAsia="Calibri" w:hAnsi="Times New Roman" w:cs="Times New Roman"/>
          <w:sz w:val="28"/>
          <w:szCs w:val="28"/>
        </w:rPr>
        <w:t xml:space="preserve"> 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 дисциплины. Для расширения знаний по дисциплине рекомендуется использовать Интернет-ресурсы: проводить поиск в различных системах, сайтах и обучающих программах, рекомендованных преподавателем на лекционных занятиях.</w:t>
      </w:r>
    </w:p>
    <w:p w:rsidR="003E1FA4" w:rsidRPr="008471F7" w:rsidRDefault="003E1FA4"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F787A" w:rsidRPr="008471F7" w:rsidRDefault="003F787A" w:rsidP="00F42C2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F42C21" w:rsidRPr="00F42C21" w:rsidRDefault="00F42C21" w:rsidP="00F42C21">
      <w:pPr>
        <w:keepNext/>
        <w:spacing w:after="0" w:line="240" w:lineRule="auto"/>
        <w:ind w:firstLine="709"/>
        <w:jc w:val="both"/>
        <w:outlineLvl w:val="0"/>
        <w:rPr>
          <w:rFonts w:ascii="Times New Roman" w:eastAsia="Times New Roman" w:hAnsi="Times New Roman" w:cs="Times New Roman"/>
          <w:b/>
          <w:sz w:val="32"/>
          <w:szCs w:val="20"/>
          <w:lang w:eastAsia="x-none"/>
        </w:rPr>
      </w:pPr>
      <w:bookmarkStart w:id="1" w:name="_GoBack"/>
      <w:bookmarkEnd w:id="1"/>
      <w:r w:rsidRPr="00F42C21">
        <w:rPr>
          <w:rFonts w:ascii="Times New Roman" w:eastAsia="Times New Roman" w:hAnsi="Times New Roman" w:cs="Times New Roman"/>
          <w:b/>
          <w:sz w:val="32"/>
          <w:szCs w:val="20"/>
          <w:lang w:eastAsia="x-none"/>
        </w:rPr>
        <w:lastRenderedPageBreak/>
        <w:t>4</w:t>
      </w:r>
      <w:r w:rsidRPr="00F42C21">
        <w:rPr>
          <w:rFonts w:ascii="Times New Roman" w:eastAsia="Times New Roman" w:hAnsi="Times New Roman" w:cs="Times New Roman"/>
          <w:b/>
          <w:sz w:val="32"/>
          <w:szCs w:val="20"/>
          <w:lang w:val="x-none" w:eastAsia="x-none"/>
        </w:rPr>
        <w:t xml:space="preserve"> Методические указания к промежуточной аттестации</w:t>
      </w:r>
    </w:p>
    <w:p w:rsidR="00F42C21" w:rsidRPr="00F42C21" w:rsidRDefault="00F42C21" w:rsidP="00F42C21">
      <w:pPr>
        <w:spacing w:after="0" w:line="240" w:lineRule="auto"/>
        <w:ind w:firstLine="709"/>
        <w:jc w:val="both"/>
        <w:rPr>
          <w:rFonts w:ascii="Calibri" w:eastAsia="Calibri" w:hAnsi="Calibri" w:cs="Times New Roman"/>
          <w:sz w:val="28"/>
          <w:szCs w:val="28"/>
          <w:lang w:eastAsia="x-none"/>
        </w:rPr>
      </w:pPr>
    </w:p>
    <w:p w:rsidR="00F42C21" w:rsidRPr="00F42C21" w:rsidRDefault="00F42C21" w:rsidP="00F42C21">
      <w:pPr>
        <w:widowControl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Промежуточная аттестация по дисциплине производится в форме  </w:t>
      </w:r>
      <w:proofErr w:type="spellStart"/>
      <w:r w:rsidR="00F37545">
        <w:rPr>
          <w:rFonts w:ascii="Times New Roman" w:eastAsia="Calibri" w:hAnsi="Times New Roman" w:cs="Times New Roman"/>
          <w:sz w:val="28"/>
          <w:szCs w:val="28"/>
        </w:rPr>
        <w:t>диф</w:t>
      </w:r>
      <w:proofErr w:type="gramStart"/>
      <w:r w:rsidR="00F37545">
        <w:rPr>
          <w:rFonts w:ascii="Times New Roman" w:eastAsia="Calibri" w:hAnsi="Times New Roman" w:cs="Times New Roman"/>
          <w:sz w:val="28"/>
          <w:szCs w:val="28"/>
        </w:rPr>
        <w:t>.з</w:t>
      </w:r>
      <w:proofErr w:type="gramEnd"/>
      <w:r w:rsidR="00F37545">
        <w:rPr>
          <w:rFonts w:ascii="Times New Roman" w:eastAsia="Calibri" w:hAnsi="Times New Roman" w:cs="Times New Roman"/>
          <w:sz w:val="28"/>
          <w:szCs w:val="28"/>
        </w:rPr>
        <w:t>ачета</w:t>
      </w:r>
      <w:proofErr w:type="spellEnd"/>
      <w:r w:rsidRPr="00F42C21">
        <w:rPr>
          <w:rFonts w:ascii="Times New Roman" w:eastAsia="Calibri" w:hAnsi="Times New Roman" w:cs="Times New Roman"/>
          <w:sz w:val="28"/>
          <w:szCs w:val="28"/>
        </w:rPr>
        <w:t xml:space="preserve"> в </w:t>
      </w:r>
      <w:r w:rsidR="00F37545">
        <w:rPr>
          <w:rFonts w:ascii="Times New Roman" w:eastAsia="Calibri" w:hAnsi="Times New Roman" w:cs="Times New Roman"/>
          <w:sz w:val="28"/>
          <w:szCs w:val="28"/>
        </w:rPr>
        <w:t>5</w:t>
      </w:r>
      <w:r w:rsidRPr="00F42C21">
        <w:rPr>
          <w:rFonts w:ascii="Times New Roman" w:eastAsia="Calibri" w:hAnsi="Times New Roman" w:cs="Times New Roman"/>
          <w:sz w:val="28"/>
          <w:szCs w:val="28"/>
        </w:rPr>
        <w:t xml:space="preserve"> семестре. </w:t>
      </w:r>
      <w:r w:rsidR="0078777C">
        <w:rPr>
          <w:rFonts w:ascii="Times New Roman" w:eastAsia="Calibri" w:hAnsi="Times New Roman" w:cs="Times New Roman"/>
          <w:sz w:val="28"/>
          <w:szCs w:val="28"/>
        </w:rPr>
        <w:t>Э</w:t>
      </w:r>
      <w:r w:rsidRPr="00F42C21">
        <w:rPr>
          <w:rFonts w:ascii="Times New Roman" w:eastAsia="Calibri" w:hAnsi="Times New Roman" w:cs="Times New Roman"/>
          <w:sz w:val="28"/>
          <w:szCs w:val="28"/>
        </w:rPr>
        <w:t>кзамен явля</w:t>
      </w:r>
      <w:r w:rsidR="0078777C">
        <w:rPr>
          <w:rFonts w:ascii="Times New Roman" w:eastAsia="Calibri" w:hAnsi="Times New Roman" w:cs="Times New Roman"/>
          <w:sz w:val="28"/>
          <w:szCs w:val="28"/>
        </w:rPr>
        <w:t>е</w:t>
      </w:r>
      <w:r w:rsidRPr="00F42C21">
        <w:rPr>
          <w:rFonts w:ascii="Times New Roman" w:eastAsia="Calibri" w:hAnsi="Times New Roman" w:cs="Times New Roman"/>
          <w:sz w:val="28"/>
          <w:szCs w:val="28"/>
        </w:rPr>
        <w:t>тся заключительным этапом изучения дисциплины и имеет целью проверить теоретические знания обучаемых, их навыки и умение применять полученные знания при решении практических задач по дисциплине.</w:t>
      </w:r>
    </w:p>
    <w:p w:rsidR="00F42C21" w:rsidRPr="00F42C21" w:rsidRDefault="00F42C21" w:rsidP="00F42C21">
      <w:pPr>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xml:space="preserve">Промежуточная аттестация проводится в объеме программы учебной дисциплины, а форма и порядок проведения  определяются кафедрой машин и аппаратов химических и пищевых производств. </w:t>
      </w:r>
    </w:p>
    <w:p w:rsidR="00F42C21" w:rsidRPr="00F42C21" w:rsidRDefault="00F42C21" w:rsidP="00F42C21">
      <w:pPr>
        <w:widowControl w:val="0"/>
        <w:spacing w:after="0" w:line="240" w:lineRule="auto"/>
        <w:ind w:firstLine="709"/>
        <w:jc w:val="both"/>
        <w:rPr>
          <w:rFonts w:ascii="Times New Roman" w:eastAsia="Calibri" w:hAnsi="Times New Roman" w:cs="Times New Roman"/>
          <w:spacing w:val="-8"/>
          <w:sz w:val="28"/>
          <w:szCs w:val="28"/>
        </w:rPr>
      </w:pPr>
      <w:r w:rsidRPr="00F42C21">
        <w:rPr>
          <w:rFonts w:ascii="Times New Roman" w:eastAsia="Calibri" w:hAnsi="Times New Roman" w:cs="Times New Roman"/>
          <w:spacing w:val="-8"/>
          <w:sz w:val="28"/>
          <w:szCs w:val="28"/>
        </w:rPr>
        <w:t>Для проведения промежуточной аттестации на кафедре разрабатываются:</w:t>
      </w:r>
    </w:p>
    <w:p w:rsidR="00F42C21" w:rsidRPr="00F42C21" w:rsidRDefault="00F42C21" w:rsidP="00F42C21">
      <w:pPr>
        <w:widowControl w:val="0"/>
        <w:spacing w:after="0" w:line="240" w:lineRule="auto"/>
        <w:ind w:firstLine="709"/>
        <w:jc w:val="both"/>
        <w:rPr>
          <w:rFonts w:ascii="Times New Roman" w:eastAsia="Calibri" w:hAnsi="Times New Roman" w:cs="Times New Roman"/>
          <w:spacing w:val="-2"/>
          <w:sz w:val="28"/>
          <w:szCs w:val="28"/>
        </w:rPr>
      </w:pPr>
      <w:r w:rsidRPr="00F42C21">
        <w:rPr>
          <w:rFonts w:ascii="Times New Roman" w:eastAsia="Calibri" w:hAnsi="Times New Roman" w:cs="Times New Roman"/>
          <w:sz w:val="28"/>
          <w:szCs w:val="28"/>
        </w:rPr>
        <w:t xml:space="preserve">– </w:t>
      </w:r>
      <w:r w:rsidRPr="00F42C21">
        <w:rPr>
          <w:rFonts w:ascii="Times New Roman" w:eastAsia="Calibri" w:hAnsi="Times New Roman" w:cs="Times New Roman"/>
          <w:spacing w:val="-2"/>
          <w:sz w:val="28"/>
          <w:szCs w:val="28"/>
        </w:rPr>
        <w:t>вопросы, которые приведены в фонде оценочных средств дисциплины;</w:t>
      </w:r>
    </w:p>
    <w:p w:rsidR="00F42C21" w:rsidRPr="00F42C21" w:rsidRDefault="00F42C21" w:rsidP="00F42C21">
      <w:pPr>
        <w:widowControl w:val="0"/>
        <w:spacing w:after="0" w:line="240" w:lineRule="auto"/>
        <w:ind w:firstLine="709"/>
        <w:jc w:val="both"/>
        <w:rPr>
          <w:rFonts w:ascii="Times New Roman" w:eastAsia="Calibri" w:hAnsi="Times New Roman" w:cs="Times New Roman"/>
          <w:spacing w:val="-6"/>
          <w:sz w:val="28"/>
          <w:szCs w:val="28"/>
        </w:rPr>
      </w:pPr>
      <w:r w:rsidRPr="00F42C21">
        <w:rPr>
          <w:rFonts w:ascii="Times New Roman" w:eastAsia="Calibri" w:hAnsi="Times New Roman" w:cs="Times New Roman"/>
          <w:spacing w:val="-6"/>
          <w:sz w:val="28"/>
          <w:szCs w:val="28"/>
        </w:rPr>
        <w:t>– перечень средств материального обеспечения  зачета (приборы, стенды, плакаты, справочная и нормативная литература и т. п.).</w:t>
      </w:r>
    </w:p>
    <w:p w:rsidR="00F42C21" w:rsidRPr="00F42C21" w:rsidRDefault="00F42C21" w:rsidP="00F42C21">
      <w:pPr>
        <w:widowControl w:val="0"/>
        <w:spacing w:after="0" w:line="240" w:lineRule="auto"/>
        <w:ind w:firstLine="709"/>
        <w:jc w:val="both"/>
        <w:rPr>
          <w:rFonts w:ascii="Times New Roman" w:eastAsia="Calibri" w:hAnsi="Times New Roman" w:cs="Times New Roman"/>
          <w:spacing w:val="-6"/>
          <w:sz w:val="28"/>
          <w:szCs w:val="28"/>
        </w:rPr>
      </w:pPr>
      <w:r w:rsidRPr="00F42C21">
        <w:rPr>
          <w:rFonts w:ascii="Times New Roman" w:eastAsia="Calibri" w:hAnsi="Times New Roman" w:cs="Times New Roman"/>
          <w:spacing w:val="-6"/>
          <w:sz w:val="28"/>
          <w:szCs w:val="28"/>
        </w:rPr>
        <w:t xml:space="preserve">При подготовке к  экзамену необходимо пользоваться всем перечнем учебно-методического обеспечения дисциплины (5.1 Основная литература, 5.2 Дополнительная литература, 5.3 Периодические издания, 5.4 Интернет-ресурсы, </w:t>
      </w:r>
      <w:r w:rsidR="00D306F3" w:rsidRPr="00D306F3">
        <w:rPr>
          <w:rFonts w:ascii="Times New Roman" w:eastAsia="Calibri" w:hAnsi="Times New Roman" w:cs="Times New Roman"/>
          <w:spacing w:val="-6"/>
          <w:sz w:val="28"/>
          <w:szCs w:val="28"/>
        </w:rPr>
        <w:t xml:space="preserve">  </w:t>
      </w:r>
      <w:r w:rsidRPr="00F42C21">
        <w:rPr>
          <w:rFonts w:ascii="Times New Roman" w:eastAsia="Calibri" w:hAnsi="Times New Roman" w:cs="Times New Roman"/>
          <w:spacing w:val="-6"/>
          <w:sz w:val="28"/>
          <w:szCs w:val="28"/>
        </w:rPr>
        <w:t>5.5 Программное обеспечение, профессиональные базы данных и информационные справочные системы современных информационных технологий), приведенном в разделе 5 рабочей программы дисциплины.</w:t>
      </w:r>
    </w:p>
    <w:p w:rsidR="00F42C21" w:rsidRPr="003F787A" w:rsidRDefault="00F42C21" w:rsidP="00F42C21">
      <w:pPr>
        <w:widowControl w:val="0"/>
        <w:spacing w:after="0" w:line="240" w:lineRule="auto"/>
        <w:ind w:firstLine="709"/>
        <w:jc w:val="both"/>
        <w:rPr>
          <w:rFonts w:ascii="Times New Roman" w:eastAsia="Calibri" w:hAnsi="Times New Roman" w:cs="Times New Roman"/>
          <w:sz w:val="28"/>
          <w:szCs w:val="28"/>
        </w:rPr>
      </w:pPr>
      <w:r w:rsidRPr="003F787A">
        <w:rPr>
          <w:rFonts w:ascii="Times New Roman" w:eastAsia="Calibri" w:hAnsi="Times New Roman" w:cs="Times New Roman"/>
          <w:spacing w:val="-6"/>
          <w:sz w:val="28"/>
          <w:szCs w:val="28"/>
        </w:rPr>
        <w:t xml:space="preserve">Следует помнить, что одинакового для всех способа подготовки к аттестации не существует. Это зависит от индивидуальных </w:t>
      </w:r>
      <w:proofErr w:type="gramStart"/>
      <w:r w:rsidRPr="003F787A">
        <w:rPr>
          <w:rFonts w:ascii="Times New Roman" w:eastAsia="Calibri" w:hAnsi="Times New Roman" w:cs="Times New Roman"/>
          <w:spacing w:val="-6"/>
          <w:sz w:val="28"/>
          <w:szCs w:val="28"/>
        </w:rPr>
        <w:t>особенностей</w:t>
      </w:r>
      <w:proofErr w:type="gramEnd"/>
      <w:r w:rsidRPr="003F787A">
        <w:rPr>
          <w:rFonts w:ascii="Times New Roman" w:eastAsia="Calibri" w:hAnsi="Times New Roman" w:cs="Times New Roman"/>
          <w:spacing w:val="-6"/>
          <w:sz w:val="28"/>
          <w:szCs w:val="28"/>
        </w:rPr>
        <w:t xml:space="preserve"> обучаемых, от </w:t>
      </w:r>
      <w:r w:rsidRPr="003F787A">
        <w:rPr>
          <w:rFonts w:ascii="Times New Roman" w:eastAsia="Calibri" w:hAnsi="Times New Roman" w:cs="Times New Roman"/>
          <w:sz w:val="28"/>
          <w:szCs w:val="28"/>
        </w:rPr>
        <w:t>содержания дисциплины, наличия текстов лекций, учебных пособий.</w:t>
      </w:r>
    </w:p>
    <w:p w:rsidR="00F42C21" w:rsidRPr="00F42C21" w:rsidRDefault="00F42C21" w:rsidP="00F42C21">
      <w:pPr>
        <w:widowControl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Однако есть ряд правил, которые важно соблюдать при подготовке к аттестации:</w:t>
      </w:r>
    </w:p>
    <w:p w:rsidR="00F42C21" w:rsidRPr="00F42C21" w:rsidRDefault="00F42C21" w:rsidP="00F42C21">
      <w:pPr>
        <w:widowControl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необходимо иметь программу дисциплины и вопросы;</w:t>
      </w:r>
    </w:p>
    <w:p w:rsidR="00F42C21" w:rsidRPr="00F42C21" w:rsidRDefault="00F42C21" w:rsidP="00F42C21">
      <w:pPr>
        <w:widowControl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необходимо записывать лекции самостоятельно;</w:t>
      </w:r>
    </w:p>
    <w:p w:rsidR="00F42C21" w:rsidRPr="00F42C21" w:rsidRDefault="00F42C21" w:rsidP="00F42C21">
      <w:pPr>
        <w:widowControl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необходимо распределить учебный материал по дням для подготовки, оставив последний для повторения;</w:t>
      </w:r>
    </w:p>
    <w:p w:rsidR="00F42C21" w:rsidRPr="00F42C21" w:rsidRDefault="00F42C21" w:rsidP="00F42C21">
      <w:pPr>
        <w:widowControl w:val="0"/>
        <w:spacing w:after="0" w:line="240" w:lineRule="auto"/>
        <w:ind w:firstLine="709"/>
        <w:jc w:val="both"/>
        <w:rPr>
          <w:rFonts w:ascii="Times New Roman" w:eastAsia="Calibri" w:hAnsi="Times New Roman" w:cs="Times New Roman"/>
          <w:spacing w:val="-4"/>
          <w:sz w:val="28"/>
          <w:szCs w:val="28"/>
        </w:rPr>
      </w:pPr>
      <w:r w:rsidRPr="00F42C21">
        <w:rPr>
          <w:rFonts w:ascii="Times New Roman" w:eastAsia="Calibri" w:hAnsi="Times New Roman" w:cs="Times New Roman"/>
          <w:sz w:val="28"/>
          <w:szCs w:val="28"/>
        </w:rPr>
        <w:t xml:space="preserve">– </w:t>
      </w:r>
      <w:r w:rsidRPr="00F42C21">
        <w:rPr>
          <w:rFonts w:ascii="Times New Roman" w:eastAsia="Calibri" w:hAnsi="Times New Roman" w:cs="Times New Roman"/>
          <w:spacing w:val="-4"/>
          <w:sz w:val="28"/>
          <w:szCs w:val="28"/>
        </w:rPr>
        <w:t>необходимо выделить те вопросы, которые требуют особого внимания;</w:t>
      </w:r>
    </w:p>
    <w:p w:rsidR="00F42C21" w:rsidRPr="00F42C21" w:rsidRDefault="00F42C21" w:rsidP="00F42C21">
      <w:pPr>
        <w:spacing w:after="0" w:line="240" w:lineRule="auto"/>
        <w:ind w:firstLine="709"/>
        <w:jc w:val="both"/>
        <w:rPr>
          <w:rFonts w:ascii="Times New Roman" w:eastAsia="Calibri" w:hAnsi="Times New Roman" w:cs="Times New Roman"/>
          <w:spacing w:val="-20"/>
          <w:sz w:val="28"/>
          <w:szCs w:val="28"/>
        </w:rPr>
      </w:pPr>
      <w:r w:rsidRPr="00F42C21">
        <w:rPr>
          <w:rFonts w:ascii="Times New Roman" w:eastAsia="Calibri" w:hAnsi="Times New Roman" w:cs="Times New Roman"/>
          <w:spacing w:val="-20"/>
          <w:sz w:val="28"/>
          <w:szCs w:val="28"/>
        </w:rPr>
        <w:t>– необходимо в вопросах выделить самое главное и составить план ответа на вопрос;</w:t>
      </w:r>
    </w:p>
    <w:p w:rsidR="00F42C21" w:rsidRPr="00F42C21" w:rsidRDefault="00F42C21" w:rsidP="00F42C21">
      <w:pPr>
        <w:widowControl w:val="0"/>
        <w:spacing w:after="0" w:line="240" w:lineRule="auto"/>
        <w:ind w:firstLine="709"/>
        <w:jc w:val="both"/>
        <w:rPr>
          <w:rFonts w:ascii="Times New Roman" w:eastAsia="Calibri" w:hAnsi="Times New Roman" w:cs="Times New Roman"/>
          <w:sz w:val="28"/>
          <w:szCs w:val="28"/>
        </w:rPr>
      </w:pPr>
      <w:r w:rsidRPr="00F42C21">
        <w:rPr>
          <w:rFonts w:ascii="Times New Roman" w:eastAsia="Calibri" w:hAnsi="Times New Roman" w:cs="Times New Roman"/>
          <w:sz w:val="28"/>
          <w:szCs w:val="28"/>
        </w:rPr>
        <w:t>– необходимо составить вопросы к преподавателю во время индивидуальной или групповой консультации</w:t>
      </w:r>
      <w:r>
        <w:rPr>
          <w:rFonts w:ascii="Times New Roman" w:eastAsia="Calibri" w:hAnsi="Times New Roman" w:cs="Times New Roman"/>
          <w:sz w:val="28"/>
          <w:szCs w:val="28"/>
        </w:rPr>
        <w:t>.</w:t>
      </w:r>
    </w:p>
    <w:p w:rsidR="00F42C21" w:rsidRPr="00F42C21" w:rsidRDefault="00F42C21" w:rsidP="00F42C21">
      <w:pPr>
        <w:spacing w:after="0" w:line="240" w:lineRule="auto"/>
        <w:ind w:firstLine="709"/>
        <w:jc w:val="both"/>
        <w:rPr>
          <w:rFonts w:ascii="Times New Roman" w:eastAsia="Calibri" w:hAnsi="Times New Roman" w:cs="Times New Roman"/>
          <w:sz w:val="28"/>
          <w:szCs w:val="28"/>
          <w:u w:val="single"/>
        </w:rPr>
      </w:pPr>
      <w:r w:rsidRPr="00F42C21">
        <w:rPr>
          <w:rFonts w:ascii="Times New Roman" w:eastAsia="Calibri" w:hAnsi="Times New Roman" w:cs="Times New Roman"/>
          <w:spacing w:val="-8"/>
          <w:sz w:val="28"/>
          <w:szCs w:val="28"/>
        </w:rPr>
        <w:t xml:space="preserve">Критерии и методика выставления итоговой оценки по дисциплине приведены в фонде оценочных средств дисциплины. </w:t>
      </w:r>
    </w:p>
    <w:p w:rsidR="00542B3C" w:rsidRDefault="00542B3C"/>
    <w:sectPr w:rsidR="00542B3C" w:rsidSect="003F787A">
      <w:footerReference w:type="default" r:id="rId8"/>
      <w:pgSz w:w="11906" w:h="16838"/>
      <w:pgMar w:top="993"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216" w:rsidRDefault="000B3216">
      <w:pPr>
        <w:spacing w:after="0" w:line="240" w:lineRule="auto"/>
      </w:pPr>
      <w:r>
        <w:separator/>
      </w:r>
    </w:p>
  </w:endnote>
  <w:endnote w:type="continuationSeparator" w:id="0">
    <w:p w:rsidR="000B3216" w:rsidRDefault="000B3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205" w:rsidRDefault="00E6277A">
    <w:pPr>
      <w:pStyle w:val="a3"/>
      <w:jc w:val="right"/>
    </w:pPr>
    <w:r>
      <w:fldChar w:fldCharType="begin"/>
    </w:r>
    <w:r>
      <w:instrText>PAGE   \* MERGEFORMAT</w:instrText>
    </w:r>
    <w:r>
      <w:fldChar w:fldCharType="separate"/>
    </w:r>
    <w:r w:rsidR="008833F3">
      <w:rPr>
        <w:noProof/>
      </w:rPr>
      <w:t>2</w:t>
    </w:r>
    <w:r>
      <w:fldChar w:fldCharType="end"/>
    </w:r>
  </w:p>
  <w:p w:rsidR="003A5205" w:rsidRDefault="008833F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216" w:rsidRDefault="000B3216">
      <w:pPr>
        <w:spacing w:after="0" w:line="240" w:lineRule="auto"/>
      </w:pPr>
      <w:r>
        <w:separator/>
      </w:r>
    </w:p>
  </w:footnote>
  <w:footnote w:type="continuationSeparator" w:id="0">
    <w:p w:rsidR="000B3216" w:rsidRDefault="000B3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F68DD"/>
    <w:multiLevelType w:val="hybridMultilevel"/>
    <w:tmpl w:val="0EEA828E"/>
    <w:lvl w:ilvl="0" w:tplc="14FAFFC6">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5BFF7DCE"/>
    <w:multiLevelType w:val="hybridMultilevel"/>
    <w:tmpl w:val="151410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3D62F1"/>
    <w:multiLevelType w:val="hybridMultilevel"/>
    <w:tmpl w:val="26E2F38A"/>
    <w:lvl w:ilvl="0" w:tplc="0419000F">
      <w:start w:val="1"/>
      <w:numFmt w:val="decimal"/>
      <w:lvlText w:val="%1."/>
      <w:lvlJc w:val="left"/>
      <w:pPr>
        <w:ind w:left="1429" w:hanging="360"/>
      </w:pPr>
      <w:rPr>
        <w:color w:val="00000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2F157DE"/>
    <w:multiLevelType w:val="hybridMultilevel"/>
    <w:tmpl w:val="5BC29BBA"/>
    <w:lvl w:ilvl="0" w:tplc="0419000F">
      <w:start w:val="1"/>
      <w:numFmt w:val="decimal"/>
      <w:lvlText w:val="%1."/>
      <w:lvlJc w:val="left"/>
      <w:pPr>
        <w:tabs>
          <w:tab w:val="num" w:pos="360"/>
        </w:tabs>
        <w:ind w:left="360" w:hanging="360"/>
      </w:pPr>
      <w:rPr>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826"/>
    <w:rsid w:val="00055FC1"/>
    <w:rsid w:val="00083FCB"/>
    <w:rsid w:val="00086E53"/>
    <w:rsid w:val="00090F28"/>
    <w:rsid w:val="000B3216"/>
    <w:rsid w:val="001042B6"/>
    <w:rsid w:val="0012322C"/>
    <w:rsid w:val="00173D94"/>
    <w:rsid w:val="001C14B1"/>
    <w:rsid w:val="00264C59"/>
    <w:rsid w:val="002B1210"/>
    <w:rsid w:val="002B2472"/>
    <w:rsid w:val="002C5DAB"/>
    <w:rsid w:val="00385EE6"/>
    <w:rsid w:val="003A38DF"/>
    <w:rsid w:val="003E1C46"/>
    <w:rsid w:val="003E1FA4"/>
    <w:rsid w:val="003F4910"/>
    <w:rsid w:val="003F787A"/>
    <w:rsid w:val="0041608A"/>
    <w:rsid w:val="00423D3D"/>
    <w:rsid w:val="00493AEC"/>
    <w:rsid w:val="00494D78"/>
    <w:rsid w:val="004A4F66"/>
    <w:rsid w:val="004C0A08"/>
    <w:rsid w:val="004E670D"/>
    <w:rsid w:val="004F08EB"/>
    <w:rsid w:val="005165D6"/>
    <w:rsid w:val="00542B3C"/>
    <w:rsid w:val="0059093B"/>
    <w:rsid w:val="006063AD"/>
    <w:rsid w:val="00641ED9"/>
    <w:rsid w:val="00651B58"/>
    <w:rsid w:val="00696ED0"/>
    <w:rsid w:val="006C563C"/>
    <w:rsid w:val="006F77E3"/>
    <w:rsid w:val="00717842"/>
    <w:rsid w:val="00730693"/>
    <w:rsid w:val="00772EA7"/>
    <w:rsid w:val="0078777C"/>
    <w:rsid w:val="007A63C9"/>
    <w:rsid w:val="007C6E47"/>
    <w:rsid w:val="007E3326"/>
    <w:rsid w:val="008324D7"/>
    <w:rsid w:val="00837173"/>
    <w:rsid w:val="008471F7"/>
    <w:rsid w:val="00860D71"/>
    <w:rsid w:val="008833F3"/>
    <w:rsid w:val="00943CF8"/>
    <w:rsid w:val="0095642A"/>
    <w:rsid w:val="00971DD5"/>
    <w:rsid w:val="00AF5826"/>
    <w:rsid w:val="00B35F81"/>
    <w:rsid w:val="00B541C5"/>
    <w:rsid w:val="00BA393B"/>
    <w:rsid w:val="00BC7102"/>
    <w:rsid w:val="00BD4675"/>
    <w:rsid w:val="00BE015A"/>
    <w:rsid w:val="00C43F9B"/>
    <w:rsid w:val="00C85622"/>
    <w:rsid w:val="00CA262A"/>
    <w:rsid w:val="00CA6A73"/>
    <w:rsid w:val="00D04C17"/>
    <w:rsid w:val="00D306F3"/>
    <w:rsid w:val="00D65A14"/>
    <w:rsid w:val="00DA6F05"/>
    <w:rsid w:val="00E6277A"/>
    <w:rsid w:val="00E815CC"/>
    <w:rsid w:val="00F37545"/>
    <w:rsid w:val="00F42C21"/>
    <w:rsid w:val="00F83A5F"/>
    <w:rsid w:val="00FB07DA"/>
    <w:rsid w:val="00FD31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14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042B6"/>
    <w:pPr>
      <w:keepNext/>
      <w:spacing w:after="0" w:line="240" w:lineRule="auto"/>
      <w:outlineLvl w:val="1"/>
    </w:pPr>
    <w:rPr>
      <w:rFonts w:ascii="Times New Roman" w:eastAsia="Times New Roman" w:hAnsi="Times New Roman" w:cs="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42C21"/>
    <w:pPr>
      <w:tabs>
        <w:tab w:val="center" w:pos="4677"/>
        <w:tab w:val="right" w:pos="9355"/>
      </w:tabs>
      <w:spacing w:after="0" w:line="240" w:lineRule="auto"/>
      <w:ind w:firstLine="709"/>
      <w:jc w:val="both"/>
    </w:pPr>
    <w:rPr>
      <w:rFonts w:ascii="Calibri" w:eastAsia="Calibri" w:hAnsi="Calibri" w:cs="Times New Roman"/>
      <w:lang w:val="x-none"/>
    </w:rPr>
  </w:style>
  <w:style w:type="character" w:customStyle="1" w:styleId="a4">
    <w:name w:val="Нижний колонтитул Знак"/>
    <w:basedOn w:val="a0"/>
    <w:link w:val="a3"/>
    <w:uiPriority w:val="99"/>
    <w:rsid w:val="00F42C21"/>
    <w:rPr>
      <w:rFonts w:ascii="Calibri" w:eastAsia="Calibri" w:hAnsi="Calibri" w:cs="Times New Roman"/>
      <w:lang w:val="x-none"/>
    </w:rPr>
  </w:style>
  <w:style w:type="paragraph" w:customStyle="1" w:styleId="ReportHead">
    <w:name w:val="Report_Head"/>
    <w:basedOn w:val="a"/>
    <w:link w:val="ReportHead0"/>
    <w:rsid w:val="008324D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8324D7"/>
    <w:rPr>
      <w:rFonts w:ascii="Times New Roman" w:eastAsia="Calibri" w:hAnsi="Times New Roman" w:cs="Times New Roman"/>
      <w:sz w:val="28"/>
    </w:rPr>
  </w:style>
  <w:style w:type="character" w:customStyle="1" w:styleId="20">
    <w:name w:val="Заголовок 2 Знак"/>
    <w:basedOn w:val="a0"/>
    <w:link w:val="2"/>
    <w:rsid w:val="001042B6"/>
    <w:rPr>
      <w:rFonts w:ascii="Times New Roman" w:eastAsia="Times New Roman" w:hAnsi="Times New Roman" w:cs="Times New Roman"/>
      <w:sz w:val="28"/>
      <w:szCs w:val="20"/>
      <w:lang w:val="x-none" w:eastAsia="x-none"/>
    </w:rPr>
  </w:style>
  <w:style w:type="character" w:customStyle="1" w:styleId="21">
    <w:name w:val="Основной текст 2 Знак"/>
    <w:link w:val="22"/>
    <w:locked/>
    <w:rsid w:val="001042B6"/>
  </w:style>
  <w:style w:type="paragraph" w:styleId="22">
    <w:name w:val="Body Text 2"/>
    <w:basedOn w:val="a"/>
    <w:link w:val="21"/>
    <w:rsid w:val="001042B6"/>
    <w:pPr>
      <w:spacing w:after="120" w:line="480" w:lineRule="auto"/>
    </w:pPr>
  </w:style>
  <w:style w:type="character" w:customStyle="1" w:styleId="210">
    <w:name w:val="Основной текст 2 Знак1"/>
    <w:basedOn w:val="a0"/>
    <w:uiPriority w:val="99"/>
    <w:semiHidden/>
    <w:rsid w:val="001042B6"/>
  </w:style>
  <w:style w:type="paragraph" w:styleId="a5">
    <w:name w:val="List Paragraph"/>
    <w:basedOn w:val="a"/>
    <w:uiPriority w:val="34"/>
    <w:qFormat/>
    <w:rsid w:val="00CA6A73"/>
    <w:pPr>
      <w:ind w:left="720"/>
      <w:contextualSpacing/>
    </w:pPr>
  </w:style>
  <w:style w:type="paragraph" w:styleId="a6">
    <w:name w:val="header"/>
    <w:basedOn w:val="a"/>
    <w:link w:val="a7"/>
    <w:uiPriority w:val="99"/>
    <w:unhideWhenUsed/>
    <w:rsid w:val="00CA6A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A6A73"/>
  </w:style>
  <w:style w:type="character" w:customStyle="1" w:styleId="10">
    <w:name w:val="Заголовок 1 Знак"/>
    <w:basedOn w:val="a0"/>
    <w:link w:val="1"/>
    <w:uiPriority w:val="9"/>
    <w:rsid w:val="001C14B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C14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1042B6"/>
    <w:pPr>
      <w:keepNext/>
      <w:spacing w:after="0" w:line="240" w:lineRule="auto"/>
      <w:outlineLvl w:val="1"/>
    </w:pPr>
    <w:rPr>
      <w:rFonts w:ascii="Times New Roman" w:eastAsia="Times New Roman" w:hAnsi="Times New Roman" w:cs="Times New Roman"/>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42C21"/>
    <w:pPr>
      <w:tabs>
        <w:tab w:val="center" w:pos="4677"/>
        <w:tab w:val="right" w:pos="9355"/>
      </w:tabs>
      <w:spacing w:after="0" w:line="240" w:lineRule="auto"/>
      <w:ind w:firstLine="709"/>
      <w:jc w:val="both"/>
    </w:pPr>
    <w:rPr>
      <w:rFonts w:ascii="Calibri" w:eastAsia="Calibri" w:hAnsi="Calibri" w:cs="Times New Roman"/>
      <w:lang w:val="x-none"/>
    </w:rPr>
  </w:style>
  <w:style w:type="character" w:customStyle="1" w:styleId="a4">
    <w:name w:val="Нижний колонтитул Знак"/>
    <w:basedOn w:val="a0"/>
    <w:link w:val="a3"/>
    <w:uiPriority w:val="99"/>
    <w:rsid w:val="00F42C21"/>
    <w:rPr>
      <w:rFonts w:ascii="Calibri" w:eastAsia="Calibri" w:hAnsi="Calibri" w:cs="Times New Roman"/>
      <w:lang w:val="x-none"/>
    </w:rPr>
  </w:style>
  <w:style w:type="paragraph" w:customStyle="1" w:styleId="ReportHead">
    <w:name w:val="Report_Head"/>
    <w:basedOn w:val="a"/>
    <w:link w:val="ReportHead0"/>
    <w:rsid w:val="008324D7"/>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8324D7"/>
    <w:rPr>
      <w:rFonts w:ascii="Times New Roman" w:eastAsia="Calibri" w:hAnsi="Times New Roman" w:cs="Times New Roman"/>
      <w:sz w:val="28"/>
    </w:rPr>
  </w:style>
  <w:style w:type="character" w:customStyle="1" w:styleId="20">
    <w:name w:val="Заголовок 2 Знак"/>
    <w:basedOn w:val="a0"/>
    <w:link w:val="2"/>
    <w:rsid w:val="001042B6"/>
    <w:rPr>
      <w:rFonts w:ascii="Times New Roman" w:eastAsia="Times New Roman" w:hAnsi="Times New Roman" w:cs="Times New Roman"/>
      <w:sz w:val="28"/>
      <w:szCs w:val="20"/>
      <w:lang w:val="x-none" w:eastAsia="x-none"/>
    </w:rPr>
  </w:style>
  <w:style w:type="character" w:customStyle="1" w:styleId="21">
    <w:name w:val="Основной текст 2 Знак"/>
    <w:link w:val="22"/>
    <w:locked/>
    <w:rsid w:val="001042B6"/>
  </w:style>
  <w:style w:type="paragraph" w:styleId="22">
    <w:name w:val="Body Text 2"/>
    <w:basedOn w:val="a"/>
    <w:link w:val="21"/>
    <w:rsid w:val="001042B6"/>
    <w:pPr>
      <w:spacing w:after="120" w:line="480" w:lineRule="auto"/>
    </w:pPr>
  </w:style>
  <w:style w:type="character" w:customStyle="1" w:styleId="210">
    <w:name w:val="Основной текст 2 Знак1"/>
    <w:basedOn w:val="a0"/>
    <w:uiPriority w:val="99"/>
    <w:semiHidden/>
    <w:rsid w:val="001042B6"/>
  </w:style>
  <w:style w:type="paragraph" w:styleId="a5">
    <w:name w:val="List Paragraph"/>
    <w:basedOn w:val="a"/>
    <w:uiPriority w:val="34"/>
    <w:qFormat/>
    <w:rsid w:val="00CA6A73"/>
    <w:pPr>
      <w:ind w:left="720"/>
      <w:contextualSpacing/>
    </w:pPr>
  </w:style>
  <w:style w:type="paragraph" w:styleId="a6">
    <w:name w:val="header"/>
    <w:basedOn w:val="a"/>
    <w:link w:val="a7"/>
    <w:uiPriority w:val="99"/>
    <w:unhideWhenUsed/>
    <w:rsid w:val="00CA6A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A6A73"/>
  </w:style>
  <w:style w:type="character" w:customStyle="1" w:styleId="10">
    <w:name w:val="Заголовок 1 Знак"/>
    <w:basedOn w:val="a0"/>
    <w:link w:val="1"/>
    <w:uiPriority w:val="9"/>
    <w:rsid w:val="001C14B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2126</Words>
  <Characters>12124</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2021-11-26T07:07:00Z</dcterms:created>
  <dcterms:modified xsi:type="dcterms:W3CDTF">2021-11-26T07:07:00Z</dcterms:modified>
</cp:coreProperties>
</file>