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850" w:rsidRDefault="00305850" w:rsidP="00210EED">
      <w:pPr>
        <w:pStyle w:val="ReportHead"/>
        <w:suppressAutoHyphens/>
        <w:rPr>
          <w:sz w:val="24"/>
          <w:szCs w:val="24"/>
        </w:rPr>
      </w:pPr>
    </w:p>
    <w:p w:rsidR="00305850" w:rsidRPr="00305850" w:rsidRDefault="00305850" w:rsidP="00305850">
      <w:pPr>
        <w:autoSpaceDE w:val="0"/>
        <w:autoSpaceDN w:val="0"/>
        <w:adjustRightInd w:val="0"/>
        <w:spacing w:line="360" w:lineRule="auto"/>
        <w:jc w:val="right"/>
        <w:rPr>
          <w:rFonts w:ascii="TimesNewRomanPSMT" w:eastAsia="Calibri" w:hAnsi="TimesNewRomanPSMT" w:cs="TimesNewRomanPSMT"/>
          <w:b/>
          <w:i/>
          <w:sz w:val="28"/>
          <w:szCs w:val="28"/>
        </w:rPr>
      </w:pPr>
      <w:r w:rsidRPr="00305850">
        <w:rPr>
          <w:rFonts w:ascii="TimesNewRomanPSMT" w:eastAsia="Calibri" w:hAnsi="TimesNewRomanPSMT" w:cs="TimesNewRomanPSMT"/>
          <w:b/>
          <w:i/>
          <w:sz w:val="28"/>
          <w:szCs w:val="28"/>
        </w:rPr>
        <w:t>На правах рукописи</w:t>
      </w:r>
    </w:p>
    <w:p w:rsidR="00305850" w:rsidRDefault="00305850" w:rsidP="00210EED">
      <w:pPr>
        <w:pStyle w:val="ReportHead"/>
        <w:suppressAutoHyphens/>
        <w:rPr>
          <w:sz w:val="24"/>
          <w:szCs w:val="24"/>
        </w:rPr>
      </w:pPr>
    </w:p>
    <w:p w:rsidR="00EF4BA8" w:rsidRDefault="00EF4BA8" w:rsidP="00EF4BA8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EF4BA8" w:rsidRDefault="00EF4BA8" w:rsidP="00EF4BA8">
      <w:pPr>
        <w:pStyle w:val="ReportHead"/>
        <w:suppressAutoHyphens/>
        <w:rPr>
          <w:sz w:val="24"/>
        </w:rPr>
      </w:pPr>
    </w:p>
    <w:p w:rsidR="00EF4BA8" w:rsidRDefault="00EF4BA8" w:rsidP="00EF4BA8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EF4BA8" w:rsidRDefault="00EF4BA8" w:rsidP="00EF4BA8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EF4BA8" w:rsidRDefault="00EF4BA8" w:rsidP="00EF4BA8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EF4BA8" w:rsidRDefault="00EF4BA8" w:rsidP="00EF4BA8">
      <w:pPr>
        <w:pStyle w:val="ReportHead"/>
        <w:suppressAutoHyphens/>
        <w:rPr>
          <w:sz w:val="24"/>
        </w:rPr>
      </w:pPr>
    </w:p>
    <w:p w:rsidR="00EF4BA8" w:rsidRDefault="00EF4BA8" w:rsidP="00EF4BA8">
      <w:pPr>
        <w:pStyle w:val="ReportHead"/>
        <w:suppressAutoHyphens/>
        <w:rPr>
          <w:sz w:val="24"/>
        </w:rPr>
      </w:pPr>
      <w:r>
        <w:rPr>
          <w:sz w:val="24"/>
        </w:rPr>
        <w:t>Кафедра технологии машиностроения, металлообрабатывающих станков и комплексов</w:t>
      </w:r>
    </w:p>
    <w:p w:rsidR="00B97C8D" w:rsidRPr="00C418A6" w:rsidRDefault="00B97C8D" w:rsidP="00210EED">
      <w:pPr>
        <w:pStyle w:val="ReportHead"/>
        <w:suppressAutoHyphens/>
        <w:rPr>
          <w:sz w:val="24"/>
          <w:szCs w:val="24"/>
        </w:rPr>
      </w:pPr>
    </w:p>
    <w:p w:rsidR="00B97C8D" w:rsidRPr="00C418A6" w:rsidRDefault="00B97C8D" w:rsidP="00210EED">
      <w:pPr>
        <w:pStyle w:val="ReportHead"/>
        <w:suppressAutoHyphens/>
        <w:rPr>
          <w:sz w:val="24"/>
          <w:szCs w:val="24"/>
        </w:rPr>
      </w:pPr>
    </w:p>
    <w:p w:rsidR="00B97C8D" w:rsidRPr="00C418A6" w:rsidRDefault="00B97C8D" w:rsidP="00210EED">
      <w:pPr>
        <w:pStyle w:val="ReportHead"/>
        <w:suppressAutoHyphens/>
        <w:rPr>
          <w:sz w:val="24"/>
          <w:szCs w:val="24"/>
        </w:rPr>
      </w:pPr>
    </w:p>
    <w:p w:rsidR="00B20F0B" w:rsidRPr="00C418A6" w:rsidRDefault="00B20F0B" w:rsidP="00210EED">
      <w:pPr>
        <w:pStyle w:val="ReportHead"/>
        <w:suppressAutoHyphens/>
        <w:rPr>
          <w:sz w:val="24"/>
          <w:szCs w:val="24"/>
        </w:rPr>
      </w:pPr>
    </w:p>
    <w:p w:rsidR="00B20F0B" w:rsidRPr="00C418A6" w:rsidRDefault="00B20F0B" w:rsidP="00210EED">
      <w:pPr>
        <w:pStyle w:val="ReportHead"/>
        <w:suppressAutoHyphens/>
        <w:rPr>
          <w:sz w:val="24"/>
          <w:szCs w:val="24"/>
        </w:rPr>
      </w:pPr>
    </w:p>
    <w:p w:rsidR="00B20F0B" w:rsidRPr="00C418A6" w:rsidRDefault="00B20F0B" w:rsidP="00210EED">
      <w:pPr>
        <w:pStyle w:val="ReportHead"/>
        <w:suppressAutoHyphens/>
        <w:rPr>
          <w:sz w:val="24"/>
          <w:szCs w:val="24"/>
        </w:rPr>
      </w:pPr>
    </w:p>
    <w:p w:rsidR="00B97C8D" w:rsidRPr="00C418A6" w:rsidRDefault="00B97C8D" w:rsidP="00210EED">
      <w:pPr>
        <w:pStyle w:val="ReportHead"/>
        <w:suppressAutoHyphens/>
        <w:rPr>
          <w:sz w:val="24"/>
          <w:szCs w:val="24"/>
        </w:rPr>
      </w:pPr>
    </w:p>
    <w:p w:rsidR="00B20F0B" w:rsidRPr="00C418A6" w:rsidRDefault="00B20F0B" w:rsidP="00210EED">
      <w:pPr>
        <w:spacing w:after="0" w:line="240" w:lineRule="auto"/>
        <w:jc w:val="center"/>
        <w:rPr>
          <w:b/>
          <w:sz w:val="24"/>
          <w:szCs w:val="24"/>
        </w:rPr>
      </w:pPr>
      <w:bookmarkStart w:id="0" w:name="BookmarkWhereDelChr13"/>
      <w:bookmarkEnd w:id="0"/>
      <w:r w:rsidRPr="00C418A6">
        <w:rPr>
          <w:b/>
          <w:sz w:val="24"/>
          <w:szCs w:val="24"/>
        </w:rPr>
        <w:t xml:space="preserve">    Методические указания для обучающихся </w:t>
      </w:r>
    </w:p>
    <w:p w:rsidR="00B20F0B" w:rsidRPr="00C418A6" w:rsidRDefault="00B20F0B" w:rsidP="00210EED">
      <w:pPr>
        <w:pStyle w:val="ReportHead"/>
        <w:suppressAutoHyphens/>
        <w:rPr>
          <w:sz w:val="24"/>
          <w:szCs w:val="24"/>
        </w:rPr>
      </w:pPr>
      <w:r w:rsidRPr="00C418A6">
        <w:rPr>
          <w:sz w:val="24"/>
          <w:szCs w:val="24"/>
        </w:rPr>
        <w:t xml:space="preserve">       по дисциплине</w:t>
      </w:r>
    </w:p>
    <w:p w:rsidR="00B20F0B" w:rsidRPr="00C418A6" w:rsidRDefault="00B20F0B" w:rsidP="00210EED">
      <w:pPr>
        <w:pStyle w:val="ReportHead"/>
        <w:suppressAutoHyphens/>
        <w:rPr>
          <w:sz w:val="24"/>
          <w:szCs w:val="24"/>
        </w:rPr>
      </w:pPr>
    </w:p>
    <w:p w:rsidR="004B3ECA" w:rsidRDefault="004B3ECA" w:rsidP="004B3ECA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 xml:space="preserve">24 Конструирование </w:t>
      </w:r>
      <w:proofErr w:type="spellStart"/>
      <w:r>
        <w:rPr>
          <w:i/>
          <w:sz w:val="24"/>
        </w:rPr>
        <w:t>мехатронных</w:t>
      </w:r>
      <w:proofErr w:type="spellEnd"/>
      <w:r>
        <w:rPr>
          <w:i/>
          <w:sz w:val="24"/>
        </w:rPr>
        <w:t xml:space="preserve"> модулей»</w:t>
      </w:r>
    </w:p>
    <w:p w:rsidR="004B3ECA" w:rsidRDefault="004B3ECA" w:rsidP="004B3ECA">
      <w:pPr>
        <w:pStyle w:val="ReportHead"/>
        <w:suppressAutoHyphens/>
        <w:rPr>
          <w:sz w:val="24"/>
        </w:rPr>
      </w:pPr>
    </w:p>
    <w:p w:rsidR="004B3ECA" w:rsidRDefault="004B3ECA" w:rsidP="004B3EC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4B3ECA" w:rsidRDefault="004B3ECA" w:rsidP="004B3EC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4B3ECA" w:rsidRDefault="004B3ECA" w:rsidP="004B3ECA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4B3ECA" w:rsidRDefault="004B3ECA" w:rsidP="004B3EC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15.03.06 Мехатроника и робототехника</w:t>
      </w:r>
    </w:p>
    <w:p w:rsidR="004B3ECA" w:rsidRDefault="004B3ECA" w:rsidP="004B3EC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4B3ECA" w:rsidRDefault="004B3ECA" w:rsidP="004B3EC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Мехатроника</w:t>
      </w:r>
    </w:p>
    <w:p w:rsidR="004B3ECA" w:rsidRDefault="004B3ECA" w:rsidP="004B3EC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B3ECA" w:rsidRDefault="004B3ECA" w:rsidP="004B3ECA">
      <w:pPr>
        <w:pStyle w:val="ReportHead"/>
        <w:suppressAutoHyphens/>
        <w:rPr>
          <w:sz w:val="24"/>
        </w:rPr>
      </w:pPr>
    </w:p>
    <w:p w:rsidR="004B3ECA" w:rsidRDefault="004B3ECA" w:rsidP="004B3ECA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4B3ECA" w:rsidRDefault="004B3ECA" w:rsidP="004B3EC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4B3ECA" w:rsidRDefault="004B3ECA" w:rsidP="004B3EC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4B3ECA" w:rsidRDefault="0028591A" w:rsidP="004B3EC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4B3ECA">
        <w:rPr>
          <w:i/>
          <w:sz w:val="24"/>
          <w:u w:val="single"/>
        </w:rPr>
        <w:t>чная</w:t>
      </w:r>
    </w:p>
    <w:p w:rsidR="00EF4BA8" w:rsidRDefault="00EF4BA8" w:rsidP="00EF4BA8">
      <w:pPr>
        <w:pStyle w:val="ReportHead"/>
        <w:suppressAutoHyphens/>
        <w:rPr>
          <w:sz w:val="24"/>
        </w:rPr>
      </w:pPr>
    </w:p>
    <w:p w:rsidR="00EF4BA8" w:rsidRDefault="00EF4BA8" w:rsidP="00EF4BA8">
      <w:pPr>
        <w:pStyle w:val="ReportHead"/>
        <w:suppressAutoHyphens/>
        <w:rPr>
          <w:sz w:val="24"/>
        </w:rPr>
      </w:pPr>
    </w:p>
    <w:p w:rsidR="00EF4BA8" w:rsidRDefault="00EF4BA8" w:rsidP="00EF4BA8">
      <w:pPr>
        <w:pStyle w:val="ReportHead"/>
        <w:suppressAutoHyphens/>
        <w:rPr>
          <w:sz w:val="24"/>
        </w:rPr>
      </w:pPr>
    </w:p>
    <w:p w:rsidR="00EF4BA8" w:rsidRDefault="00EF4BA8" w:rsidP="00EF4BA8">
      <w:pPr>
        <w:pStyle w:val="ReportHead"/>
        <w:suppressAutoHyphens/>
        <w:rPr>
          <w:sz w:val="24"/>
        </w:rPr>
      </w:pPr>
    </w:p>
    <w:p w:rsidR="00EF4BA8" w:rsidRDefault="00EF4BA8" w:rsidP="00EF4BA8">
      <w:pPr>
        <w:pStyle w:val="ReportHead"/>
        <w:suppressAutoHyphens/>
        <w:rPr>
          <w:sz w:val="24"/>
        </w:rPr>
      </w:pPr>
    </w:p>
    <w:p w:rsidR="00EF4BA8" w:rsidRDefault="00EF4BA8" w:rsidP="00EF4BA8">
      <w:pPr>
        <w:pStyle w:val="ReportHead"/>
        <w:suppressAutoHyphens/>
        <w:rPr>
          <w:sz w:val="24"/>
        </w:rPr>
      </w:pPr>
    </w:p>
    <w:p w:rsidR="00EF4BA8" w:rsidRDefault="00EF4BA8" w:rsidP="00EF4BA8">
      <w:pPr>
        <w:pStyle w:val="ReportHead"/>
        <w:suppressAutoHyphens/>
        <w:rPr>
          <w:sz w:val="24"/>
        </w:rPr>
      </w:pPr>
    </w:p>
    <w:p w:rsidR="00EF4BA8" w:rsidRDefault="00EF4BA8" w:rsidP="00EF4BA8">
      <w:pPr>
        <w:pStyle w:val="ReportHead"/>
        <w:suppressAutoHyphens/>
        <w:rPr>
          <w:sz w:val="24"/>
        </w:rPr>
      </w:pPr>
    </w:p>
    <w:p w:rsidR="00EF4BA8" w:rsidRDefault="00EF4BA8" w:rsidP="00EF4BA8">
      <w:pPr>
        <w:pStyle w:val="ReportHead"/>
        <w:suppressAutoHyphens/>
        <w:rPr>
          <w:sz w:val="24"/>
        </w:rPr>
      </w:pPr>
    </w:p>
    <w:p w:rsidR="00EF4BA8" w:rsidRDefault="00EF4BA8" w:rsidP="00EF4BA8">
      <w:pPr>
        <w:pStyle w:val="ReportHead"/>
        <w:suppressAutoHyphens/>
        <w:rPr>
          <w:sz w:val="24"/>
        </w:rPr>
      </w:pPr>
    </w:p>
    <w:p w:rsidR="00EF4BA8" w:rsidRDefault="00EF4BA8" w:rsidP="00EF4BA8">
      <w:pPr>
        <w:pStyle w:val="ReportHead"/>
        <w:suppressAutoHyphens/>
        <w:rPr>
          <w:sz w:val="24"/>
        </w:rPr>
      </w:pPr>
    </w:p>
    <w:p w:rsidR="00EF4BA8" w:rsidRDefault="00EF4BA8" w:rsidP="00EF4BA8">
      <w:pPr>
        <w:pStyle w:val="ReportHead"/>
        <w:suppressAutoHyphens/>
        <w:rPr>
          <w:sz w:val="24"/>
        </w:rPr>
      </w:pPr>
    </w:p>
    <w:p w:rsidR="00EF4BA8" w:rsidRDefault="00EF4BA8" w:rsidP="00EF4BA8">
      <w:pPr>
        <w:pStyle w:val="ReportHead"/>
        <w:suppressAutoHyphens/>
        <w:rPr>
          <w:sz w:val="24"/>
        </w:rPr>
      </w:pPr>
    </w:p>
    <w:p w:rsidR="000653CD" w:rsidRDefault="00EF4BA8" w:rsidP="00EF4BA8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</w:rPr>
        <w:t>Год набора 202</w:t>
      </w:r>
      <w:r w:rsidR="004B3ECA">
        <w:rPr>
          <w:sz w:val="24"/>
        </w:rPr>
        <w:t>1</w:t>
      </w:r>
      <w:r w:rsidR="00B20F0B" w:rsidRPr="00C418A6">
        <w:rPr>
          <w:sz w:val="24"/>
          <w:szCs w:val="24"/>
        </w:rPr>
        <w:br w:type="page"/>
      </w:r>
    </w:p>
    <w:p w:rsidR="001C73AA" w:rsidRPr="00C418A6" w:rsidRDefault="001C73AA" w:rsidP="000653CD">
      <w:pPr>
        <w:spacing w:after="0" w:line="240" w:lineRule="auto"/>
        <w:jc w:val="both"/>
        <w:rPr>
          <w:sz w:val="24"/>
          <w:szCs w:val="24"/>
        </w:rPr>
      </w:pPr>
      <w:r w:rsidRPr="00C418A6">
        <w:rPr>
          <w:sz w:val="24"/>
          <w:szCs w:val="24"/>
        </w:rPr>
        <w:lastRenderedPageBreak/>
        <w:t xml:space="preserve">Составитель ____________________ </w:t>
      </w:r>
      <w:r w:rsidR="002C1BF9" w:rsidRPr="000653CD">
        <w:rPr>
          <w:sz w:val="24"/>
          <w:szCs w:val="24"/>
        </w:rPr>
        <w:t>А.Н. Поляков</w:t>
      </w:r>
    </w:p>
    <w:p w:rsidR="001C73AA" w:rsidRPr="00C418A6" w:rsidRDefault="001C73AA" w:rsidP="00210EED">
      <w:pPr>
        <w:suppressLineNumbers/>
        <w:spacing w:after="0" w:line="240" w:lineRule="auto"/>
        <w:jc w:val="both"/>
        <w:rPr>
          <w:sz w:val="24"/>
          <w:szCs w:val="24"/>
        </w:rPr>
      </w:pPr>
    </w:p>
    <w:p w:rsidR="001C73AA" w:rsidRDefault="001C73AA" w:rsidP="00210EED">
      <w:pPr>
        <w:suppressLineNumbers/>
        <w:spacing w:after="0" w:line="240" w:lineRule="auto"/>
        <w:jc w:val="both"/>
        <w:rPr>
          <w:sz w:val="24"/>
          <w:szCs w:val="24"/>
        </w:rPr>
      </w:pPr>
    </w:p>
    <w:p w:rsidR="000653CD" w:rsidRDefault="000653CD" w:rsidP="00210EED">
      <w:pPr>
        <w:suppressLineNumbers/>
        <w:spacing w:after="0" w:line="240" w:lineRule="auto"/>
        <w:jc w:val="both"/>
        <w:rPr>
          <w:sz w:val="24"/>
          <w:szCs w:val="24"/>
        </w:rPr>
      </w:pPr>
    </w:p>
    <w:p w:rsidR="000653CD" w:rsidRDefault="000653CD" w:rsidP="00210EED">
      <w:pPr>
        <w:suppressLineNumbers/>
        <w:spacing w:after="0" w:line="240" w:lineRule="auto"/>
        <w:jc w:val="both"/>
        <w:rPr>
          <w:sz w:val="24"/>
          <w:szCs w:val="24"/>
        </w:rPr>
      </w:pPr>
    </w:p>
    <w:p w:rsidR="000653CD" w:rsidRPr="00C418A6" w:rsidRDefault="000653CD" w:rsidP="00210EED">
      <w:pPr>
        <w:suppressLineNumbers/>
        <w:spacing w:after="0" w:line="240" w:lineRule="auto"/>
        <w:jc w:val="both"/>
        <w:rPr>
          <w:sz w:val="24"/>
          <w:szCs w:val="24"/>
        </w:rPr>
      </w:pPr>
    </w:p>
    <w:p w:rsidR="000653CD" w:rsidRPr="000653CD" w:rsidRDefault="000653CD" w:rsidP="000653CD">
      <w:pPr>
        <w:jc w:val="both"/>
        <w:rPr>
          <w:sz w:val="24"/>
          <w:szCs w:val="24"/>
        </w:rPr>
      </w:pPr>
      <w:r w:rsidRPr="000653CD">
        <w:rPr>
          <w:sz w:val="24"/>
          <w:szCs w:val="24"/>
        </w:rPr>
        <w:t>Методические указания рассмотрены и одобрены на заседании кафедры «Технология машиностроения, металлообрабатывающие станки и комплексы»</w:t>
      </w:r>
    </w:p>
    <w:p w:rsidR="000653CD" w:rsidRPr="000653CD" w:rsidRDefault="000653CD" w:rsidP="000653CD">
      <w:pPr>
        <w:jc w:val="both"/>
        <w:rPr>
          <w:sz w:val="24"/>
          <w:szCs w:val="24"/>
        </w:rPr>
      </w:pPr>
    </w:p>
    <w:p w:rsidR="000653CD" w:rsidRPr="000653CD" w:rsidRDefault="000653CD" w:rsidP="000653CD">
      <w:pPr>
        <w:jc w:val="both"/>
        <w:rPr>
          <w:sz w:val="24"/>
          <w:szCs w:val="24"/>
        </w:rPr>
      </w:pPr>
      <w:r w:rsidRPr="000653CD">
        <w:rPr>
          <w:sz w:val="24"/>
          <w:szCs w:val="24"/>
        </w:rPr>
        <w:t>Заведующий кафедрой ________________________А.Н. Поляков</w:t>
      </w:r>
    </w:p>
    <w:p w:rsidR="001C73AA" w:rsidRPr="00C418A6" w:rsidRDefault="001C73AA" w:rsidP="00210EED">
      <w:pPr>
        <w:suppressLineNumbers/>
        <w:spacing w:after="0" w:line="240" w:lineRule="auto"/>
        <w:rPr>
          <w:sz w:val="24"/>
          <w:szCs w:val="24"/>
        </w:rPr>
      </w:pPr>
    </w:p>
    <w:p w:rsidR="001C73AA" w:rsidRDefault="001C73AA" w:rsidP="00210EED">
      <w:pPr>
        <w:spacing w:after="0" w:line="240" w:lineRule="auto"/>
        <w:rPr>
          <w:sz w:val="24"/>
          <w:szCs w:val="24"/>
        </w:rPr>
      </w:pPr>
    </w:p>
    <w:p w:rsidR="000511E4" w:rsidRDefault="000511E4" w:rsidP="00210EED">
      <w:pPr>
        <w:spacing w:after="0" w:line="240" w:lineRule="auto"/>
        <w:rPr>
          <w:sz w:val="24"/>
          <w:szCs w:val="24"/>
        </w:rPr>
      </w:pPr>
    </w:p>
    <w:p w:rsidR="000511E4" w:rsidRDefault="000511E4" w:rsidP="00210EED">
      <w:pPr>
        <w:spacing w:after="0" w:line="240" w:lineRule="auto"/>
        <w:rPr>
          <w:sz w:val="24"/>
          <w:szCs w:val="24"/>
        </w:rPr>
      </w:pPr>
    </w:p>
    <w:p w:rsidR="000511E4" w:rsidRDefault="000511E4" w:rsidP="00210EED">
      <w:pPr>
        <w:spacing w:after="0" w:line="240" w:lineRule="auto"/>
        <w:rPr>
          <w:sz w:val="24"/>
          <w:szCs w:val="24"/>
        </w:rPr>
      </w:pPr>
    </w:p>
    <w:p w:rsidR="000511E4" w:rsidRDefault="000511E4" w:rsidP="00210EED">
      <w:pPr>
        <w:spacing w:after="0" w:line="240" w:lineRule="auto"/>
        <w:rPr>
          <w:sz w:val="24"/>
          <w:szCs w:val="24"/>
        </w:rPr>
      </w:pPr>
    </w:p>
    <w:p w:rsidR="000511E4" w:rsidRDefault="000511E4" w:rsidP="00210EED">
      <w:pPr>
        <w:spacing w:after="0" w:line="240" w:lineRule="auto"/>
        <w:rPr>
          <w:sz w:val="24"/>
          <w:szCs w:val="24"/>
        </w:rPr>
      </w:pPr>
    </w:p>
    <w:p w:rsidR="000511E4" w:rsidRPr="00C418A6" w:rsidRDefault="000511E4" w:rsidP="00210EED">
      <w:pPr>
        <w:spacing w:after="0" w:line="240" w:lineRule="auto"/>
        <w:rPr>
          <w:sz w:val="24"/>
          <w:szCs w:val="24"/>
        </w:rPr>
      </w:pPr>
    </w:p>
    <w:p w:rsidR="001C73AA" w:rsidRPr="00C418A6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418A6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418A6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418A6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418A6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418A6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418A6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418A6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418A6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418A6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418A6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418A6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418A6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418A6" w:rsidRDefault="001C73AA" w:rsidP="00210EED">
      <w:pPr>
        <w:spacing w:after="0" w:line="240" w:lineRule="auto"/>
        <w:jc w:val="both"/>
        <w:rPr>
          <w:b/>
          <w:sz w:val="24"/>
          <w:szCs w:val="24"/>
        </w:rPr>
      </w:pPr>
    </w:p>
    <w:p w:rsidR="001C73AA" w:rsidRPr="00C418A6" w:rsidRDefault="001C73AA" w:rsidP="00210EED">
      <w:pPr>
        <w:spacing w:after="0" w:line="240" w:lineRule="auto"/>
        <w:jc w:val="both"/>
        <w:rPr>
          <w:b/>
          <w:sz w:val="24"/>
          <w:szCs w:val="24"/>
        </w:rPr>
      </w:pPr>
    </w:p>
    <w:p w:rsidR="001C73AA" w:rsidRPr="00C418A6" w:rsidRDefault="001C73AA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C6054B" w:rsidRPr="00C418A6" w:rsidRDefault="00C6054B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C6054B" w:rsidRPr="00C418A6" w:rsidRDefault="00C6054B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C6054B" w:rsidRPr="00C418A6" w:rsidRDefault="00C6054B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C6054B" w:rsidRPr="00C418A6" w:rsidRDefault="00C6054B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1C73AA" w:rsidRPr="00C418A6" w:rsidRDefault="001C73AA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1C73AA" w:rsidRDefault="001C73AA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C418A6" w:rsidRDefault="00C418A6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C418A6" w:rsidRDefault="00C418A6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C418A6" w:rsidRDefault="00C418A6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210EED" w:rsidRDefault="00210EED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210EED" w:rsidRDefault="00210EED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EF4BA8" w:rsidRDefault="00EF4BA8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C418A6" w:rsidRPr="00C418A6" w:rsidRDefault="00C418A6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0653CD" w:rsidRPr="000653CD" w:rsidRDefault="001C73AA" w:rsidP="000653CD">
      <w:pPr>
        <w:jc w:val="both"/>
        <w:rPr>
          <w:rFonts w:eastAsia="Calibri"/>
          <w:sz w:val="24"/>
          <w:szCs w:val="24"/>
        </w:rPr>
      </w:pPr>
      <w:r w:rsidRPr="00C418A6">
        <w:rPr>
          <w:sz w:val="24"/>
          <w:szCs w:val="24"/>
        </w:rPr>
        <w:t>Методические указания являются приложением к рабоч</w:t>
      </w:r>
      <w:r w:rsidR="000653CD">
        <w:rPr>
          <w:sz w:val="24"/>
          <w:szCs w:val="24"/>
        </w:rPr>
        <w:t>ей</w:t>
      </w:r>
      <w:r w:rsidRPr="00C418A6">
        <w:rPr>
          <w:sz w:val="24"/>
          <w:szCs w:val="24"/>
        </w:rPr>
        <w:t xml:space="preserve"> программ</w:t>
      </w:r>
      <w:r w:rsidR="000653CD">
        <w:rPr>
          <w:sz w:val="24"/>
          <w:szCs w:val="24"/>
        </w:rPr>
        <w:t>е</w:t>
      </w:r>
      <w:r w:rsidRPr="00C418A6">
        <w:rPr>
          <w:sz w:val="24"/>
          <w:szCs w:val="24"/>
        </w:rPr>
        <w:t xml:space="preserve"> по дисциплине «</w:t>
      </w:r>
      <w:r w:rsidR="004B3ECA">
        <w:rPr>
          <w:i/>
          <w:sz w:val="24"/>
        </w:rPr>
        <w:t>Б</w:t>
      </w:r>
      <w:proofErr w:type="gramStart"/>
      <w:r w:rsidR="004B3ECA">
        <w:rPr>
          <w:i/>
          <w:sz w:val="24"/>
        </w:rPr>
        <w:t>1.Д.Б.</w:t>
      </w:r>
      <w:proofErr w:type="gramEnd"/>
      <w:r w:rsidR="004B3ECA">
        <w:rPr>
          <w:i/>
          <w:sz w:val="24"/>
        </w:rPr>
        <w:t xml:space="preserve">24 Конструирование </w:t>
      </w:r>
      <w:proofErr w:type="spellStart"/>
      <w:r w:rsidR="004B3ECA">
        <w:rPr>
          <w:i/>
          <w:sz w:val="24"/>
        </w:rPr>
        <w:t>мехатронных</w:t>
      </w:r>
      <w:proofErr w:type="spellEnd"/>
      <w:r w:rsidR="004B3ECA">
        <w:rPr>
          <w:i/>
          <w:sz w:val="24"/>
        </w:rPr>
        <w:t xml:space="preserve"> модулей</w:t>
      </w:r>
      <w:r w:rsidR="00AD7400">
        <w:rPr>
          <w:sz w:val="24"/>
          <w:szCs w:val="24"/>
        </w:rPr>
        <w:t>»</w:t>
      </w:r>
      <w:r w:rsidR="000653CD" w:rsidRPr="000653CD">
        <w:rPr>
          <w:sz w:val="24"/>
          <w:szCs w:val="24"/>
        </w:rPr>
        <w:t xml:space="preserve">, зарегистрированной в ЦИТ под учетным номером__________ </w:t>
      </w:r>
      <w:r w:rsidR="000653CD" w:rsidRPr="000653CD">
        <w:rPr>
          <w:rFonts w:eastAsia="Calibri"/>
          <w:sz w:val="24"/>
          <w:szCs w:val="24"/>
        </w:rPr>
        <w:t xml:space="preserve"> </w:t>
      </w:r>
    </w:p>
    <w:p w:rsidR="000653CD" w:rsidRDefault="00323B69" w:rsidP="00323B69">
      <w:pPr>
        <w:pStyle w:val="2"/>
        <w:spacing w:before="0" w:line="240" w:lineRule="auto"/>
        <w:ind w:firstLine="708"/>
        <w:jc w:val="center"/>
        <w:rPr>
          <w:sz w:val="24"/>
          <w:szCs w:val="24"/>
        </w:rPr>
      </w:pPr>
      <w:bookmarkStart w:id="1" w:name="_Toc73811265"/>
      <w:r>
        <w:rPr>
          <w:sz w:val="24"/>
          <w:szCs w:val="24"/>
        </w:rPr>
        <w:lastRenderedPageBreak/>
        <w:t>Содержание</w:t>
      </w:r>
      <w:bookmarkEnd w:id="1"/>
    </w:p>
    <w:p w:rsidR="003922A4" w:rsidRPr="00F30305" w:rsidRDefault="00323B69">
      <w:pPr>
        <w:pStyle w:val="24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F30305">
        <w:rPr>
          <w:szCs w:val="24"/>
        </w:rPr>
        <w:fldChar w:fldCharType="begin"/>
      </w:r>
      <w:r w:rsidRPr="00F30305">
        <w:rPr>
          <w:szCs w:val="24"/>
        </w:rPr>
        <w:instrText xml:space="preserve"> TOC \o "1-3" \h \z \u </w:instrText>
      </w:r>
      <w:r w:rsidRPr="00F30305">
        <w:rPr>
          <w:szCs w:val="24"/>
        </w:rPr>
        <w:fldChar w:fldCharType="separate"/>
      </w:r>
    </w:p>
    <w:p w:rsidR="003922A4" w:rsidRPr="00F30305" w:rsidRDefault="00F3666E">
      <w:pPr>
        <w:pStyle w:val="12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73811266" w:history="1">
        <w:r w:rsidR="003922A4" w:rsidRPr="00F30305">
          <w:rPr>
            <w:rStyle w:val="aa"/>
            <w:noProof/>
            <w:lang w:val="x-none" w:eastAsia="x-none"/>
          </w:rPr>
          <w:t>1 Общие сведения о курсе дисциплины</w:t>
        </w:r>
        <w:r w:rsidR="003922A4" w:rsidRPr="00F30305">
          <w:rPr>
            <w:noProof/>
            <w:webHidden/>
          </w:rPr>
          <w:tab/>
        </w:r>
        <w:r w:rsidR="003922A4" w:rsidRPr="00F30305">
          <w:rPr>
            <w:noProof/>
            <w:webHidden/>
          </w:rPr>
          <w:fldChar w:fldCharType="begin"/>
        </w:r>
        <w:r w:rsidR="003922A4" w:rsidRPr="00F30305">
          <w:rPr>
            <w:noProof/>
            <w:webHidden/>
          </w:rPr>
          <w:instrText xml:space="preserve"> PAGEREF _Toc73811266 \h </w:instrText>
        </w:r>
        <w:r w:rsidR="003922A4" w:rsidRPr="00F30305">
          <w:rPr>
            <w:noProof/>
            <w:webHidden/>
          </w:rPr>
        </w:r>
        <w:r w:rsidR="003922A4" w:rsidRPr="00F30305">
          <w:rPr>
            <w:noProof/>
            <w:webHidden/>
          </w:rPr>
          <w:fldChar w:fldCharType="separate"/>
        </w:r>
        <w:r w:rsidR="00F30305">
          <w:rPr>
            <w:noProof/>
            <w:webHidden/>
          </w:rPr>
          <w:t>4</w:t>
        </w:r>
        <w:r w:rsidR="003922A4" w:rsidRPr="00F30305">
          <w:rPr>
            <w:noProof/>
            <w:webHidden/>
          </w:rPr>
          <w:fldChar w:fldCharType="end"/>
        </w:r>
      </w:hyperlink>
    </w:p>
    <w:p w:rsidR="003922A4" w:rsidRPr="00F30305" w:rsidRDefault="00F3666E">
      <w:pPr>
        <w:pStyle w:val="12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73811267" w:history="1">
        <w:r w:rsidR="003922A4" w:rsidRPr="00F30305">
          <w:rPr>
            <w:rStyle w:val="aa"/>
            <w:noProof/>
            <w:lang w:val="x-none" w:eastAsia="x-none"/>
          </w:rPr>
          <w:t>2 Методические указания по лекционным занятиям</w:t>
        </w:r>
        <w:r w:rsidR="003922A4" w:rsidRPr="00F30305">
          <w:rPr>
            <w:noProof/>
            <w:webHidden/>
          </w:rPr>
          <w:tab/>
        </w:r>
        <w:r w:rsidR="003922A4" w:rsidRPr="00F30305">
          <w:rPr>
            <w:noProof/>
            <w:webHidden/>
          </w:rPr>
          <w:fldChar w:fldCharType="begin"/>
        </w:r>
        <w:r w:rsidR="003922A4" w:rsidRPr="00F30305">
          <w:rPr>
            <w:noProof/>
            <w:webHidden/>
          </w:rPr>
          <w:instrText xml:space="preserve"> PAGEREF _Toc73811267 \h </w:instrText>
        </w:r>
        <w:r w:rsidR="003922A4" w:rsidRPr="00F30305">
          <w:rPr>
            <w:noProof/>
            <w:webHidden/>
          </w:rPr>
        </w:r>
        <w:r w:rsidR="003922A4" w:rsidRPr="00F30305">
          <w:rPr>
            <w:noProof/>
            <w:webHidden/>
          </w:rPr>
          <w:fldChar w:fldCharType="separate"/>
        </w:r>
        <w:r w:rsidR="00F30305">
          <w:rPr>
            <w:noProof/>
            <w:webHidden/>
          </w:rPr>
          <w:t>4</w:t>
        </w:r>
        <w:r w:rsidR="003922A4" w:rsidRPr="00F30305">
          <w:rPr>
            <w:noProof/>
            <w:webHidden/>
          </w:rPr>
          <w:fldChar w:fldCharType="end"/>
        </w:r>
      </w:hyperlink>
    </w:p>
    <w:p w:rsidR="003922A4" w:rsidRPr="00F30305" w:rsidRDefault="00F3666E">
      <w:pPr>
        <w:pStyle w:val="24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73811268" w:history="1">
        <w:r w:rsidR="003922A4" w:rsidRPr="00F30305">
          <w:rPr>
            <w:rStyle w:val="aa"/>
            <w:noProof/>
          </w:rPr>
          <w:t>2.1 Общие требования к организации и проведению лекционных занятий</w:t>
        </w:r>
        <w:r w:rsidR="003922A4" w:rsidRPr="00F30305">
          <w:rPr>
            <w:noProof/>
            <w:webHidden/>
          </w:rPr>
          <w:tab/>
        </w:r>
        <w:r w:rsidR="003922A4" w:rsidRPr="00F30305">
          <w:rPr>
            <w:noProof/>
            <w:webHidden/>
          </w:rPr>
          <w:fldChar w:fldCharType="begin"/>
        </w:r>
        <w:r w:rsidR="003922A4" w:rsidRPr="00F30305">
          <w:rPr>
            <w:noProof/>
            <w:webHidden/>
          </w:rPr>
          <w:instrText xml:space="preserve"> PAGEREF _Toc73811268 \h </w:instrText>
        </w:r>
        <w:r w:rsidR="003922A4" w:rsidRPr="00F30305">
          <w:rPr>
            <w:noProof/>
            <w:webHidden/>
          </w:rPr>
        </w:r>
        <w:r w:rsidR="003922A4" w:rsidRPr="00F30305">
          <w:rPr>
            <w:noProof/>
            <w:webHidden/>
          </w:rPr>
          <w:fldChar w:fldCharType="separate"/>
        </w:r>
        <w:r w:rsidR="00F30305">
          <w:rPr>
            <w:noProof/>
            <w:webHidden/>
          </w:rPr>
          <w:t>4</w:t>
        </w:r>
        <w:r w:rsidR="003922A4" w:rsidRPr="00F30305">
          <w:rPr>
            <w:noProof/>
            <w:webHidden/>
          </w:rPr>
          <w:fldChar w:fldCharType="end"/>
        </w:r>
      </w:hyperlink>
    </w:p>
    <w:p w:rsidR="003922A4" w:rsidRPr="00F30305" w:rsidRDefault="00F3666E">
      <w:pPr>
        <w:pStyle w:val="24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73811269" w:history="1">
        <w:r w:rsidR="003922A4" w:rsidRPr="00F30305">
          <w:rPr>
            <w:rStyle w:val="aa"/>
            <w:noProof/>
          </w:rPr>
          <w:t>2.2 Порядок проведения лекционного занятия</w:t>
        </w:r>
        <w:r w:rsidR="003922A4" w:rsidRPr="00F30305">
          <w:rPr>
            <w:noProof/>
            <w:webHidden/>
          </w:rPr>
          <w:tab/>
        </w:r>
        <w:r w:rsidR="003922A4" w:rsidRPr="00F30305">
          <w:rPr>
            <w:noProof/>
            <w:webHidden/>
          </w:rPr>
          <w:fldChar w:fldCharType="begin"/>
        </w:r>
        <w:r w:rsidR="003922A4" w:rsidRPr="00F30305">
          <w:rPr>
            <w:noProof/>
            <w:webHidden/>
          </w:rPr>
          <w:instrText xml:space="preserve"> PAGEREF _Toc73811269 \h </w:instrText>
        </w:r>
        <w:r w:rsidR="003922A4" w:rsidRPr="00F30305">
          <w:rPr>
            <w:noProof/>
            <w:webHidden/>
          </w:rPr>
        </w:r>
        <w:r w:rsidR="003922A4" w:rsidRPr="00F30305">
          <w:rPr>
            <w:noProof/>
            <w:webHidden/>
          </w:rPr>
          <w:fldChar w:fldCharType="separate"/>
        </w:r>
        <w:r w:rsidR="00F30305">
          <w:rPr>
            <w:noProof/>
            <w:webHidden/>
          </w:rPr>
          <w:t>5</w:t>
        </w:r>
        <w:r w:rsidR="003922A4" w:rsidRPr="00F30305">
          <w:rPr>
            <w:noProof/>
            <w:webHidden/>
          </w:rPr>
          <w:fldChar w:fldCharType="end"/>
        </w:r>
      </w:hyperlink>
    </w:p>
    <w:p w:rsidR="003922A4" w:rsidRPr="00F30305" w:rsidRDefault="00F3666E">
      <w:pPr>
        <w:pStyle w:val="24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73811270" w:history="1">
        <w:r w:rsidR="003922A4" w:rsidRPr="00F30305">
          <w:rPr>
            <w:rStyle w:val="aa"/>
            <w:noProof/>
          </w:rPr>
          <w:t>2.3 Содержание лекций</w:t>
        </w:r>
        <w:r w:rsidR="003922A4" w:rsidRPr="00F30305">
          <w:rPr>
            <w:noProof/>
            <w:webHidden/>
          </w:rPr>
          <w:tab/>
        </w:r>
        <w:r w:rsidR="003922A4" w:rsidRPr="00F30305">
          <w:rPr>
            <w:noProof/>
            <w:webHidden/>
          </w:rPr>
          <w:fldChar w:fldCharType="begin"/>
        </w:r>
        <w:r w:rsidR="003922A4" w:rsidRPr="00F30305">
          <w:rPr>
            <w:noProof/>
            <w:webHidden/>
          </w:rPr>
          <w:instrText xml:space="preserve"> PAGEREF _Toc73811270 \h </w:instrText>
        </w:r>
        <w:r w:rsidR="003922A4" w:rsidRPr="00F30305">
          <w:rPr>
            <w:noProof/>
            <w:webHidden/>
          </w:rPr>
        </w:r>
        <w:r w:rsidR="003922A4" w:rsidRPr="00F30305">
          <w:rPr>
            <w:noProof/>
            <w:webHidden/>
          </w:rPr>
          <w:fldChar w:fldCharType="separate"/>
        </w:r>
        <w:r w:rsidR="00F30305">
          <w:rPr>
            <w:noProof/>
            <w:webHidden/>
          </w:rPr>
          <w:t>5</w:t>
        </w:r>
        <w:r w:rsidR="003922A4" w:rsidRPr="00F30305">
          <w:rPr>
            <w:noProof/>
            <w:webHidden/>
          </w:rPr>
          <w:fldChar w:fldCharType="end"/>
        </w:r>
      </w:hyperlink>
    </w:p>
    <w:p w:rsidR="003922A4" w:rsidRPr="00F30305" w:rsidRDefault="00F3666E">
      <w:pPr>
        <w:pStyle w:val="12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73811271" w:history="1">
        <w:r w:rsidR="003922A4" w:rsidRPr="00F30305">
          <w:rPr>
            <w:rStyle w:val="aa"/>
            <w:noProof/>
          </w:rPr>
          <w:t>3 Методические указания по практическим занятия</w:t>
        </w:r>
        <w:r w:rsidR="003922A4" w:rsidRPr="00F30305">
          <w:rPr>
            <w:noProof/>
            <w:webHidden/>
          </w:rPr>
          <w:tab/>
        </w:r>
        <w:r w:rsidR="003922A4" w:rsidRPr="00F30305">
          <w:rPr>
            <w:noProof/>
            <w:webHidden/>
          </w:rPr>
          <w:fldChar w:fldCharType="begin"/>
        </w:r>
        <w:r w:rsidR="003922A4" w:rsidRPr="00F30305">
          <w:rPr>
            <w:noProof/>
            <w:webHidden/>
          </w:rPr>
          <w:instrText xml:space="preserve"> PAGEREF _Toc73811271 \h </w:instrText>
        </w:r>
        <w:r w:rsidR="003922A4" w:rsidRPr="00F30305">
          <w:rPr>
            <w:noProof/>
            <w:webHidden/>
          </w:rPr>
        </w:r>
        <w:r w:rsidR="003922A4" w:rsidRPr="00F30305">
          <w:rPr>
            <w:noProof/>
            <w:webHidden/>
          </w:rPr>
          <w:fldChar w:fldCharType="separate"/>
        </w:r>
        <w:r w:rsidR="00F30305">
          <w:rPr>
            <w:noProof/>
            <w:webHidden/>
          </w:rPr>
          <w:t>7</w:t>
        </w:r>
        <w:r w:rsidR="003922A4" w:rsidRPr="00F30305">
          <w:rPr>
            <w:noProof/>
            <w:webHidden/>
          </w:rPr>
          <w:fldChar w:fldCharType="end"/>
        </w:r>
      </w:hyperlink>
    </w:p>
    <w:p w:rsidR="003922A4" w:rsidRPr="00F30305" w:rsidRDefault="00F3666E">
      <w:pPr>
        <w:pStyle w:val="12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73811272" w:history="1">
        <w:r w:rsidR="003922A4" w:rsidRPr="00F30305">
          <w:rPr>
            <w:rStyle w:val="aa"/>
            <w:noProof/>
          </w:rPr>
          <w:t>4 Методические указания по самостоятельной работе</w:t>
        </w:r>
        <w:r w:rsidR="003922A4" w:rsidRPr="00F30305">
          <w:rPr>
            <w:noProof/>
            <w:webHidden/>
          </w:rPr>
          <w:tab/>
        </w:r>
        <w:r w:rsidR="003922A4" w:rsidRPr="00F30305">
          <w:rPr>
            <w:noProof/>
            <w:webHidden/>
          </w:rPr>
          <w:fldChar w:fldCharType="begin"/>
        </w:r>
        <w:r w:rsidR="003922A4" w:rsidRPr="00F30305">
          <w:rPr>
            <w:noProof/>
            <w:webHidden/>
          </w:rPr>
          <w:instrText xml:space="preserve"> PAGEREF _Toc73811272 \h </w:instrText>
        </w:r>
        <w:r w:rsidR="003922A4" w:rsidRPr="00F30305">
          <w:rPr>
            <w:noProof/>
            <w:webHidden/>
          </w:rPr>
        </w:r>
        <w:r w:rsidR="003922A4" w:rsidRPr="00F30305">
          <w:rPr>
            <w:noProof/>
            <w:webHidden/>
          </w:rPr>
          <w:fldChar w:fldCharType="separate"/>
        </w:r>
        <w:r w:rsidR="00F30305">
          <w:rPr>
            <w:noProof/>
            <w:webHidden/>
          </w:rPr>
          <w:t>8</w:t>
        </w:r>
        <w:r w:rsidR="003922A4" w:rsidRPr="00F30305">
          <w:rPr>
            <w:noProof/>
            <w:webHidden/>
          </w:rPr>
          <w:fldChar w:fldCharType="end"/>
        </w:r>
      </w:hyperlink>
    </w:p>
    <w:p w:rsidR="003922A4" w:rsidRPr="00F30305" w:rsidRDefault="00F3666E">
      <w:pPr>
        <w:pStyle w:val="24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73811273" w:history="1">
        <w:r w:rsidR="003922A4" w:rsidRPr="00F30305">
          <w:rPr>
            <w:rStyle w:val="aa"/>
            <w:noProof/>
          </w:rPr>
          <w:t>4.1 Методические указания по выполнению курсового проекта</w:t>
        </w:r>
        <w:r w:rsidR="003922A4" w:rsidRPr="00F30305">
          <w:rPr>
            <w:noProof/>
            <w:webHidden/>
          </w:rPr>
          <w:tab/>
        </w:r>
        <w:r w:rsidR="003922A4" w:rsidRPr="00F30305">
          <w:rPr>
            <w:noProof/>
            <w:webHidden/>
          </w:rPr>
          <w:fldChar w:fldCharType="begin"/>
        </w:r>
        <w:r w:rsidR="003922A4" w:rsidRPr="00F30305">
          <w:rPr>
            <w:noProof/>
            <w:webHidden/>
          </w:rPr>
          <w:instrText xml:space="preserve"> PAGEREF _Toc73811273 \h </w:instrText>
        </w:r>
        <w:r w:rsidR="003922A4" w:rsidRPr="00F30305">
          <w:rPr>
            <w:noProof/>
            <w:webHidden/>
          </w:rPr>
        </w:r>
        <w:r w:rsidR="003922A4" w:rsidRPr="00F30305">
          <w:rPr>
            <w:noProof/>
            <w:webHidden/>
          </w:rPr>
          <w:fldChar w:fldCharType="separate"/>
        </w:r>
        <w:r w:rsidR="00F30305">
          <w:rPr>
            <w:noProof/>
            <w:webHidden/>
          </w:rPr>
          <w:t>8</w:t>
        </w:r>
        <w:r w:rsidR="003922A4" w:rsidRPr="00F30305">
          <w:rPr>
            <w:noProof/>
            <w:webHidden/>
          </w:rPr>
          <w:fldChar w:fldCharType="end"/>
        </w:r>
      </w:hyperlink>
    </w:p>
    <w:p w:rsidR="003922A4" w:rsidRPr="00F30305" w:rsidRDefault="00F3666E">
      <w:pPr>
        <w:pStyle w:val="24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73811274" w:history="1">
        <w:r w:rsidR="003922A4" w:rsidRPr="00F30305">
          <w:rPr>
            <w:rStyle w:val="aa"/>
            <w:noProof/>
          </w:rPr>
          <w:t>4.2 Методические указания по самоподготовке</w:t>
        </w:r>
        <w:r w:rsidR="003922A4" w:rsidRPr="00F30305">
          <w:rPr>
            <w:noProof/>
            <w:webHidden/>
          </w:rPr>
          <w:tab/>
        </w:r>
        <w:r w:rsidR="003922A4" w:rsidRPr="00F30305">
          <w:rPr>
            <w:noProof/>
            <w:webHidden/>
          </w:rPr>
          <w:fldChar w:fldCharType="begin"/>
        </w:r>
        <w:r w:rsidR="003922A4" w:rsidRPr="00F30305">
          <w:rPr>
            <w:noProof/>
            <w:webHidden/>
          </w:rPr>
          <w:instrText xml:space="preserve"> PAGEREF _Toc73811274 \h </w:instrText>
        </w:r>
        <w:r w:rsidR="003922A4" w:rsidRPr="00F30305">
          <w:rPr>
            <w:noProof/>
            <w:webHidden/>
          </w:rPr>
        </w:r>
        <w:r w:rsidR="003922A4" w:rsidRPr="00F30305">
          <w:rPr>
            <w:noProof/>
            <w:webHidden/>
          </w:rPr>
          <w:fldChar w:fldCharType="separate"/>
        </w:r>
        <w:r w:rsidR="00F30305">
          <w:rPr>
            <w:noProof/>
            <w:webHidden/>
          </w:rPr>
          <w:t>9</w:t>
        </w:r>
        <w:r w:rsidR="003922A4" w:rsidRPr="00F30305">
          <w:rPr>
            <w:noProof/>
            <w:webHidden/>
          </w:rPr>
          <w:fldChar w:fldCharType="end"/>
        </w:r>
      </w:hyperlink>
    </w:p>
    <w:p w:rsidR="003922A4" w:rsidRPr="00F30305" w:rsidRDefault="00F3666E">
      <w:pPr>
        <w:pStyle w:val="24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73811275" w:history="1">
        <w:r w:rsidR="003922A4" w:rsidRPr="00F30305">
          <w:rPr>
            <w:rStyle w:val="aa"/>
            <w:noProof/>
          </w:rPr>
          <w:t>4.3 Методические указания по подготовке к практическим занятиям</w:t>
        </w:r>
        <w:r w:rsidR="003922A4" w:rsidRPr="00F30305">
          <w:rPr>
            <w:noProof/>
            <w:webHidden/>
          </w:rPr>
          <w:tab/>
        </w:r>
        <w:r w:rsidR="003922A4" w:rsidRPr="00F30305">
          <w:rPr>
            <w:noProof/>
            <w:webHidden/>
          </w:rPr>
          <w:fldChar w:fldCharType="begin"/>
        </w:r>
        <w:r w:rsidR="003922A4" w:rsidRPr="00F30305">
          <w:rPr>
            <w:noProof/>
            <w:webHidden/>
          </w:rPr>
          <w:instrText xml:space="preserve"> PAGEREF _Toc73811275 \h </w:instrText>
        </w:r>
        <w:r w:rsidR="003922A4" w:rsidRPr="00F30305">
          <w:rPr>
            <w:noProof/>
            <w:webHidden/>
          </w:rPr>
        </w:r>
        <w:r w:rsidR="003922A4" w:rsidRPr="00F30305">
          <w:rPr>
            <w:noProof/>
            <w:webHidden/>
          </w:rPr>
          <w:fldChar w:fldCharType="separate"/>
        </w:r>
        <w:r w:rsidR="00F30305">
          <w:rPr>
            <w:noProof/>
            <w:webHidden/>
          </w:rPr>
          <w:t>10</w:t>
        </w:r>
        <w:r w:rsidR="003922A4" w:rsidRPr="00F30305">
          <w:rPr>
            <w:noProof/>
            <w:webHidden/>
          </w:rPr>
          <w:fldChar w:fldCharType="end"/>
        </w:r>
      </w:hyperlink>
    </w:p>
    <w:p w:rsidR="003922A4" w:rsidRPr="00F30305" w:rsidRDefault="00F3666E">
      <w:pPr>
        <w:pStyle w:val="24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73811276" w:history="1">
        <w:r w:rsidR="003922A4" w:rsidRPr="00F30305">
          <w:rPr>
            <w:rStyle w:val="aa"/>
            <w:noProof/>
          </w:rPr>
          <w:t>4.4 Методические указания по подготовке к рубежному контролю</w:t>
        </w:r>
        <w:r w:rsidR="003922A4" w:rsidRPr="00F30305">
          <w:rPr>
            <w:noProof/>
            <w:webHidden/>
          </w:rPr>
          <w:tab/>
        </w:r>
        <w:r w:rsidR="003922A4" w:rsidRPr="00F30305">
          <w:rPr>
            <w:noProof/>
            <w:webHidden/>
          </w:rPr>
          <w:fldChar w:fldCharType="begin"/>
        </w:r>
        <w:r w:rsidR="003922A4" w:rsidRPr="00F30305">
          <w:rPr>
            <w:noProof/>
            <w:webHidden/>
          </w:rPr>
          <w:instrText xml:space="preserve"> PAGEREF _Toc73811276 \h </w:instrText>
        </w:r>
        <w:r w:rsidR="003922A4" w:rsidRPr="00F30305">
          <w:rPr>
            <w:noProof/>
            <w:webHidden/>
          </w:rPr>
        </w:r>
        <w:r w:rsidR="003922A4" w:rsidRPr="00F30305">
          <w:rPr>
            <w:noProof/>
            <w:webHidden/>
          </w:rPr>
          <w:fldChar w:fldCharType="separate"/>
        </w:r>
        <w:r w:rsidR="00F30305">
          <w:rPr>
            <w:noProof/>
            <w:webHidden/>
          </w:rPr>
          <w:t>10</w:t>
        </w:r>
        <w:r w:rsidR="003922A4" w:rsidRPr="00F30305">
          <w:rPr>
            <w:noProof/>
            <w:webHidden/>
          </w:rPr>
          <w:fldChar w:fldCharType="end"/>
        </w:r>
      </w:hyperlink>
    </w:p>
    <w:p w:rsidR="003922A4" w:rsidRPr="00F30305" w:rsidRDefault="00F3666E">
      <w:pPr>
        <w:pStyle w:val="12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73811277" w:history="1">
        <w:r w:rsidR="003922A4" w:rsidRPr="00F30305">
          <w:rPr>
            <w:rStyle w:val="aa"/>
            <w:noProof/>
          </w:rPr>
          <w:t>5  Методические указания по промежуточной аттестации</w:t>
        </w:r>
        <w:r w:rsidR="003922A4" w:rsidRPr="00F30305">
          <w:rPr>
            <w:noProof/>
            <w:webHidden/>
          </w:rPr>
          <w:tab/>
        </w:r>
        <w:r w:rsidR="003922A4" w:rsidRPr="00F30305">
          <w:rPr>
            <w:noProof/>
            <w:webHidden/>
          </w:rPr>
          <w:fldChar w:fldCharType="begin"/>
        </w:r>
        <w:r w:rsidR="003922A4" w:rsidRPr="00F30305">
          <w:rPr>
            <w:noProof/>
            <w:webHidden/>
          </w:rPr>
          <w:instrText xml:space="preserve"> PAGEREF _Toc73811277 \h </w:instrText>
        </w:r>
        <w:r w:rsidR="003922A4" w:rsidRPr="00F30305">
          <w:rPr>
            <w:noProof/>
            <w:webHidden/>
          </w:rPr>
        </w:r>
        <w:r w:rsidR="003922A4" w:rsidRPr="00F30305">
          <w:rPr>
            <w:noProof/>
            <w:webHidden/>
          </w:rPr>
          <w:fldChar w:fldCharType="separate"/>
        </w:r>
        <w:r w:rsidR="00F30305">
          <w:rPr>
            <w:noProof/>
            <w:webHidden/>
          </w:rPr>
          <w:t>11</w:t>
        </w:r>
        <w:r w:rsidR="003922A4" w:rsidRPr="00F30305">
          <w:rPr>
            <w:noProof/>
            <w:webHidden/>
          </w:rPr>
          <w:fldChar w:fldCharType="end"/>
        </w:r>
      </w:hyperlink>
    </w:p>
    <w:p w:rsidR="00323B69" w:rsidRPr="00323B69" w:rsidRDefault="00323B69" w:rsidP="00E5779C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F30305">
        <w:rPr>
          <w:bCs/>
          <w:sz w:val="24"/>
          <w:szCs w:val="24"/>
        </w:rPr>
        <w:fldChar w:fldCharType="end"/>
      </w:r>
    </w:p>
    <w:p w:rsidR="00323B69" w:rsidRPr="00323B69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0653CD" w:rsidRPr="00323B69" w:rsidRDefault="000653CD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323B69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323B69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323B69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323B69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323B69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323B69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323B69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323B69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323B69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323B69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323B69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323B69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323B69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323B69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323B69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323B69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323B69" w:rsidRDefault="00323B69" w:rsidP="00323B69">
      <w:pPr>
        <w:spacing w:before="240" w:after="240" w:line="240" w:lineRule="auto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2" w:name="_Toc1061018"/>
      <w:bookmarkStart w:id="3" w:name="_Toc73811266"/>
      <w:r w:rsidRPr="00323B69">
        <w:rPr>
          <w:rFonts w:eastAsia="Calibri"/>
          <w:b/>
          <w:sz w:val="24"/>
          <w:szCs w:val="24"/>
          <w:lang w:val="x-none" w:eastAsia="x-none"/>
        </w:rPr>
        <w:lastRenderedPageBreak/>
        <w:t>1 Общие сведения о курсе дисциплины</w:t>
      </w:r>
      <w:bookmarkEnd w:id="2"/>
      <w:bookmarkEnd w:id="3"/>
    </w:p>
    <w:p w:rsidR="00323B69" w:rsidRPr="00323B69" w:rsidRDefault="00323B69" w:rsidP="00323B69">
      <w:pPr>
        <w:suppressLineNumbers/>
        <w:spacing w:after="0" w:line="240" w:lineRule="auto"/>
        <w:ind w:firstLine="709"/>
        <w:jc w:val="both"/>
        <w:rPr>
          <w:rFonts w:eastAsia="Calibri"/>
          <w:sz w:val="24"/>
          <w:szCs w:val="24"/>
          <w:lang w:val="x-none"/>
        </w:rPr>
      </w:pPr>
      <w:r w:rsidRPr="00323B69">
        <w:rPr>
          <w:rFonts w:eastAsia="Calibri"/>
          <w:sz w:val="24"/>
          <w:szCs w:val="24"/>
          <w:lang w:val="x-none"/>
        </w:rPr>
        <w:t>Дисциплина «</w:t>
      </w:r>
      <w:r w:rsidR="00F3280A">
        <w:rPr>
          <w:rFonts w:eastAsia="Calibri"/>
          <w:i/>
          <w:iCs/>
          <w:sz w:val="24"/>
          <w:szCs w:val="24"/>
        </w:rPr>
        <w:t xml:space="preserve">Конструирование </w:t>
      </w:r>
      <w:proofErr w:type="spellStart"/>
      <w:r w:rsidR="00F3280A">
        <w:rPr>
          <w:rFonts w:eastAsia="Calibri"/>
          <w:i/>
          <w:iCs/>
          <w:sz w:val="24"/>
          <w:szCs w:val="24"/>
        </w:rPr>
        <w:t>мехатронных</w:t>
      </w:r>
      <w:proofErr w:type="spellEnd"/>
      <w:r w:rsidR="00F3280A">
        <w:rPr>
          <w:rFonts w:eastAsia="Calibri"/>
          <w:i/>
          <w:iCs/>
          <w:sz w:val="24"/>
          <w:szCs w:val="24"/>
        </w:rPr>
        <w:t xml:space="preserve"> модулей</w:t>
      </w:r>
      <w:r w:rsidRPr="00323B69">
        <w:rPr>
          <w:rFonts w:eastAsia="Calibri"/>
          <w:b/>
          <w:sz w:val="24"/>
          <w:szCs w:val="24"/>
          <w:lang w:val="x-none"/>
        </w:rPr>
        <w:t xml:space="preserve">» </w:t>
      </w:r>
      <w:r w:rsidRPr="00323B69">
        <w:rPr>
          <w:rFonts w:eastAsia="Calibri"/>
          <w:sz w:val="24"/>
          <w:szCs w:val="24"/>
          <w:lang w:val="x-none"/>
        </w:rPr>
        <w:t>содержит практико-ориентированный материал, необходимых для формирования у обучающихся  комплекса знаний</w:t>
      </w:r>
      <w:r>
        <w:rPr>
          <w:rFonts w:eastAsia="Calibri"/>
          <w:sz w:val="24"/>
          <w:szCs w:val="24"/>
        </w:rPr>
        <w:t xml:space="preserve"> по</w:t>
      </w:r>
      <w:r w:rsidR="008479BE">
        <w:rPr>
          <w:rFonts w:eastAsia="Calibri"/>
          <w:sz w:val="24"/>
          <w:szCs w:val="24"/>
        </w:rPr>
        <w:t xml:space="preserve"> </w:t>
      </w:r>
      <w:r w:rsidR="00F3280A">
        <w:rPr>
          <w:rFonts w:eastAsia="Calibri"/>
          <w:sz w:val="24"/>
          <w:szCs w:val="24"/>
        </w:rPr>
        <w:t xml:space="preserve">проектированию </w:t>
      </w:r>
      <w:proofErr w:type="spellStart"/>
      <w:r w:rsidR="00F3280A">
        <w:rPr>
          <w:rFonts w:eastAsia="Calibri"/>
          <w:sz w:val="24"/>
          <w:szCs w:val="24"/>
        </w:rPr>
        <w:t>мехатронных</w:t>
      </w:r>
      <w:proofErr w:type="spellEnd"/>
      <w:r w:rsidR="00F3280A">
        <w:rPr>
          <w:rFonts w:eastAsia="Calibri"/>
          <w:sz w:val="24"/>
          <w:szCs w:val="24"/>
        </w:rPr>
        <w:t xml:space="preserve"> модулей</w:t>
      </w:r>
      <w:r w:rsidRPr="00323B69">
        <w:rPr>
          <w:sz w:val="24"/>
          <w:szCs w:val="24"/>
          <w:lang w:val="x-none" w:eastAsia="ru-RU"/>
        </w:rPr>
        <w:t>.</w:t>
      </w:r>
    </w:p>
    <w:p w:rsidR="00323B69" w:rsidRPr="003857F7" w:rsidRDefault="00323B69" w:rsidP="00323B69">
      <w:pPr>
        <w:widowControl w:val="0"/>
        <w:spacing w:after="0" w:line="240" w:lineRule="auto"/>
        <w:ind w:right="40" w:firstLine="709"/>
        <w:jc w:val="both"/>
        <w:rPr>
          <w:rFonts w:eastAsia="Calibri"/>
          <w:sz w:val="24"/>
          <w:szCs w:val="24"/>
        </w:rPr>
      </w:pPr>
      <w:r w:rsidRPr="00323B69">
        <w:rPr>
          <w:rFonts w:eastAsia="Calibri"/>
          <w:sz w:val="24"/>
          <w:szCs w:val="24"/>
          <w:lang w:val="x-none"/>
        </w:rPr>
        <w:t>Процесс изучения обучающимися дисциплины регламентируется рабочей программы дисциплины, в соответствии с которой должна быть организована их учебная деятельность. Обязательным условием реализации этой деятельности является посещение лекци</w:t>
      </w:r>
      <w:r w:rsidR="003857F7">
        <w:rPr>
          <w:rFonts w:eastAsia="Calibri"/>
          <w:sz w:val="24"/>
          <w:szCs w:val="24"/>
        </w:rPr>
        <w:t>онных занятий</w:t>
      </w:r>
      <w:r w:rsidRPr="00323B69">
        <w:rPr>
          <w:rFonts w:eastAsia="Calibri"/>
          <w:sz w:val="24"/>
          <w:szCs w:val="24"/>
          <w:lang w:val="x-none"/>
        </w:rPr>
        <w:t xml:space="preserve"> и </w:t>
      </w:r>
      <w:r w:rsidR="00F3280A">
        <w:rPr>
          <w:rFonts w:eastAsia="Calibri"/>
          <w:sz w:val="24"/>
          <w:szCs w:val="24"/>
        </w:rPr>
        <w:t>практических занятий</w:t>
      </w:r>
      <w:r w:rsidRPr="00323B69">
        <w:rPr>
          <w:rFonts w:eastAsia="Calibri"/>
          <w:sz w:val="24"/>
          <w:szCs w:val="24"/>
          <w:lang w:val="x-none"/>
        </w:rPr>
        <w:t xml:space="preserve"> в установленном объеме академических часов, а также осуществление различны</w:t>
      </w:r>
      <w:r w:rsidR="003857F7">
        <w:rPr>
          <w:rFonts w:eastAsia="Calibri"/>
          <w:sz w:val="24"/>
          <w:szCs w:val="24"/>
          <w:lang w:val="x-none"/>
        </w:rPr>
        <w:t>х видов самостоятельной работы</w:t>
      </w:r>
      <w:r w:rsidR="003857F7">
        <w:rPr>
          <w:rFonts w:eastAsia="Calibri"/>
          <w:sz w:val="24"/>
          <w:szCs w:val="24"/>
        </w:rPr>
        <w:t>.</w:t>
      </w:r>
    </w:p>
    <w:p w:rsidR="00323B69" w:rsidRPr="00650D41" w:rsidRDefault="00323B69" w:rsidP="00650D41">
      <w:pPr>
        <w:widowControl w:val="0"/>
        <w:spacing w:after="0" w:line="240" w:lineRule="auto"/>
        <w:ind w:right="40" w:firstLine="709"/>
        <w:jc w:val="both"/>
        <w:rPr>
          <w:rFonts w:eastAsia="Calibri"/>
          <w:sz w:val="24"/>
          <w:szCs w:val="24"/>
          <w:lang w:val="x-none"/>
        </w:rPr>
      </w:pPr>
    </w:p>
    <w:p w:rsidR="00134C7A" w:rsidRPr="00DC5299" w:rsidRDefault="00507353" w:rsidP="00DC5299">
      <w:pPr>
        <w:spacing w:before="240" w:after="240" w:line="240" w:lineRule="auto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4" w:name="_Toc73811267"/>
      <w:r w:rsidRPr="00DC5299">
        <w:rPr>
          <w:rFonts w:eastAsia="Calibri"/>
          <w:b/>
          <w:sz w:val="24"/>
          <w:szCs w:val="24"/>
          <w:lang w:val="x-none" w:eastAsia="x-none"/>
        </w:rPr>
        <w:t xml:space="preserve">2 </w:t>
      </w:r>
      <w:r w:rsidR="00134C7A" w:rsidRPr="00DC5299">
        <w:rPr>
          <w:rFonts w:eastAsia="Calibri"/>
          <w:b/>
          <w:sz w:val="24"/>
          <w:szCs w:val="24"/>
          <w:lang w:val="x-none" w:eastAsia="x-none"/>
        </w:rPr>
        <w:t>Методические указания по лекционным занятиям</w:t>
      </w:r>
      <w:bookmarkEnd w:id="4"/>
      <w:r w:rsidR="00134C7A" w:rsidRPr="00DC5299">
        <w:rPr>
          <w:rFonts w:eastAsia="Calibri"/>
          <w:b/>
          <w:sz w:val="24"/>
          <w:szCs w:val="24"/>
          <w:lang w:val="x-none" w:eastAsia="x-none"/>
        </w:rPr>
        <w:t xml:space="preserve"> </w:t>
      </w:r>
    </w:p>
    <w:p w:rsidR="00134C7A" w:rsidRDefault="00134C7A" w:rsidP="00210EED">
      <w:pPr>
        <w:spacing w:after="0" w:line="240" w:lineRule="auto"/>
        <w:ind w:firstLine="709"/>
        <w:jc w:val="both"/>
        <w:rPr>
          <w:color w:val="000000"/>
          <w:spacing w:val="7"/>
          <w:sz w:val="28"/>
          <w:szCs w:val="28"/>
        </w:rPr>
      </w:pPr>
    </w:p>
    <w:p w:rsidR="0085605F" w:rsidRDefault="0085605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F2862">
        <w:rPr>
          <w:sz w:val="24"/>
          <w:szCs w:val="24"/>
        </w:rPr>
        <w:t>Методические рекомендации по организации и проведению лекционных занятий являются неотъемлемой частью образовательного процесса в вузе и должны обеспечивать преподавание дисциплины в соответствии с ГОС ВО и учебным планом. Методические рекомендации включают общие требования к организации и проведению лекционных занятий, к их содержанию и методике чтения. Также даются краткая характеристика основных видов лекций и критерии оценки лекционного занятия</w:t>
      </w:r>
      <w:r w:rsidR="00F13B40">
        <w:rPr>
          <w:sz w:val="24"/>
          <w:szCs w:val="24"/>
        </w:rPr>
        <w:t>.</w:t>
      </w:r>
      <w:r w:rsidRPr="007F2862">
        <w:rPr>
          <w:sz w:val="24"/>
          <w:szCs w:val="24"/>
        </w:rPr>
        <w:t xml:space="preserve"> Лекция в вузе – один из методов обучения, одна из основных системообразующих форм организации учебного процесса в вузе. Лекционное занятие представляет собой систематическое, последовательное, монологическое изложение преподавателем-лектором учебного материала, как правило, теоретического характера. Такое занятие представляет собой элемент технологии представления учебного материала путем логически стройного, систематически последовательного и ясного изложения. Цель лекции – организация целенаправленной познавательной деятельности </w:t>
      </w:r>
      <w:r w:rsidR="005F13BB">
        <w:rPr>
          <w:sz w:val="24"/>
          <w:szCs w:val="24"/>
        </w:rPr>
        <w:t>обучающихся</w:t>
      </w:r>
      <w:r w:rsidRPr="007F2862">
        <w:rPr>
          <w:sz w:val="24"/>
          <w:szCs w:val="24"/>
        </w:rPr>
        <w:t xml:space="preserve"> по овладению программным материалом учебной дисциплины. Чтение курса лекций позволяет дать связанное, последовательное изложение материала в соответствии с новейшими данными науки, сообщить слушателям основное содержание предмета в целостном, систематизированном виде. Задачи лекции заключаются в обеспечении формирования системы знаний по учебной дисциплине, в умении аргументировано излагать научный материал, в формировании профессионального кругозора и общей культуры, в отражении еще не получивших освещения в учебной литературе новых достижений науки, в оптимизации других форм организации учебного процесса. </w:t>
      </w:r>
    </w:p>
    <w:p w:rsidR="00210EED" w:rsidRDefault="00210EED" w:rsidP="007639B4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210EED" w:rsidRPr="007639B4" w:rsidRDefault="00210EED" w:rsidP="007639B4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85605F" w:rsidRPr="007F2862" w:rsidRDefault="00DC5299" w:rsidP="00210EED">
      <w:pPr>
        <w:pStyle w:val="2"/>
        <w:spacing w:before="0" w:line="240" w:lineRule="auto"/>
        <w:ind w:firstLine="708"/>
        <w:rPr>
          <w:sz w:val="24"/>
          <w:szCs w:val="24"/>
        </w:rPr>
      </w:pPr>
      <w:bookmarkStart w:id="5" w:name="_Toc73811268"/>
      <w:r>
        <w:rPr>
          <w:sz w:val="24"/>
          <w:szCs w:val="24"/>
        </w:rPr>
        <w:t>2</w:t>
      </w:r>
      <w:r w:rsidR="00F51C49">
        <w:rPr>
          <w:sz w:val="24"/>
          <w:szCs w:val="24"/>
        </w:rPr>
        <w:t>.</w:t>
      </w:r>
      <w:r w:rsidR="0085605F" w:rsidRPr="007F2862">
        <w:rPr>
          <w:sz w:val="24"/>
          <w:szCs w:val="24"/>
        </w:rPr>
        <w:t>1 Общие требования к организации и проведению лекционных занятий</w:t>
      </w:r>
      <w:bookmarkEnd w:id="5"/>
      <w:r w:rsidR="0085605F" w:rsidRPr="007F2862">
        <w:rPr>
          <w:sz w:val="24"/>
          <w:szCs w:val="24"/>
        </w:rPr>
        <w:t xml:space="preserve"> </w:t>
      </w:r>
    </w:p>
    <w:p w:rsidR="007F2862" w:rsidRDefault="007F2862" w:rsidP="00210EED">
      <w:pPr>
        <w:tabs>
          <w:tab w:val="num" w:pos="2149"/>
        </w:tabs>
        <w:spacing w:after="0" w:line="240" w:lineRule="auto"/>
        <w:ind w:firstLine="709"/>
        <w:jc w:val="both"/>
      </w:pPr>
    </w:p>
    <w:p w:rsidR="00210EED" w:rsidRDefault="00210EED" w:rsidP="00210EED">
      <w:pPr>
        <w:tabs>
          <w:tab w:val="num" w:pos="2149"/>
        </w:tabs>
        <w:spacing w:after="0" w:line="240" w:lineRule="auto"/>
        <w:ind w:firstLine="709"/>
        <w:jc w:val="both"/>
      </w:pPr>
    </w:p>
    <w:p w:rsidR="0005642F" w:rsidRDefault="0085605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F2862">
        <w:rPr>
          <w:sz w:val="24"/>
          <w:szCs w:val="24"/>
        </w:rPr>
        <w:t>Организационно-методической базой проведения лекционных занятий является рабочий учебный план направления. При подготовке лекционного материала преподаватель обязан руководствоваться учебными программами по дисциплинам кафедры. Характеристика отдельных тем дисциплины, которые недостаточно раскрываются в учебниках и учебных пособиях либо представляют трудности для освоения</w:t>
      </w:r>
      <w:r w:rsidR="0005642F">
        <w:rPr>
          <w:sz w:val="24"/>
          <w:szCs w:val="24"/>
        </w:rPr>
        <w:t>,</w:t>
      </w:r>
      <w:r w:rsidRPr="007F2862">
        <w:rPr>
          <w:sz w:val="24"/>
          <w:szCs w:val="24"/>
        </w:rPr>
        <w:t xml:space="preserve"> требу</w:t>
      </w:r>
      <w:r w:rsidR="0005642F">
        <w:rPr>
          <w:sz w:val="24"/>
          <w:szCs w:val="24"/>
        </w:rPr>
        <w:t>е</w:t>
      </w:r>
      <w:r w:rsidRPr="007F2862">
        <w:rPr>
          <w:sz w:val="24"/>
          <w:szCs w:val="24"/>
        </w:rPr>
        <w:t>т дополнительны</w:t>
      </w:r>
      <w:r w:rsidR="00F13B40">
        <w:rPr>
          <w:sz w:val="24"/>
          <w:szCs w:val="24"/>
        </w:rPr>
        <w:t>х</w:t>
      </w:r>
      <w:r w:rsidRPr="007F2862">
        <w:rPr>
          <w:sz w:val="24"/>
          <w:szCs w:val="24"/>
        </w:rPr>
        <w:t xml:space="preserve"> комментари</w:t>
      </w:r>
      <w:r w:rsidR="00F13B40">
        <w:rPr>
          <w:sz w:val="24"/>
          <w:szCs w:val="24"/>
        </w:rPr>
        <w:t>ев</w:t>
      </w:r>
      <w:r w:rsidRPr="007F2862">
        <w:rPr>
          <w:sz w:val="24"/>
          <w:szCs w:val="24"/>
        </w:rPr>
        <w:t>, совет</w:t>
      </w:r>
      <w:r w:rsidR="00F13B40">
        <w:rPr>
          <w:sz w:val="24"/>
          <w:szCs w:val="24"/>
        </w:rPr>
        <w:t>ов</w:t>
      </w:r>
      <w:r w:rsidRPr="007F2862">
        <w:rPr>
          <w:sz w:val="24"/>
          <w:szCs w:val="24"/>
        </w:rPr>
        <w:t>, указани</w:t>
      </w:r>
      <w:r w:rsidR="00F13B40">
        <w:rPr>
          <w:sz w:val="24"/>
          <w:szCs w:val="24"/>
        </w:rPr>
        <w:t>й</w:t>
      </w:r>
      <w:r w:rsidRPr="007F2862">
        <w:rPr>
          <w:sz w:val="24"/>
          <w:szCs w:val="24"/>
        </w:rPr>
        <w:t xml:space="preserve"> по их изучению. При чтении лекций преподаватель имеет право самостоятельно выбирать формы и методы изложения материала, которые будут способствовать качественному его усвоению. При этом преподаватель в установленном порядке может использовать технические средства обучения, имеющиеся на кафедре и в университете. </w:t>
      </w:r>
    </w:p>
    <w:p w:rsidR="00F13B40" w:rsidRPr="007F2862" w:rsidRDefault="00F13B40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F13B40">
        <w:rPr>
          <w:sz w:val="24"/>
          <w:szCs w:val="24"/>
        </w:rPr>
        <w:t xml:space="preserve">Изучение дисциплины начинается с вводной лекции, в которой преподаватель знакомит </w:t>
      </w:r>
      <w:r w:rsidR="005F13BB">
        <w:rPr>
          <w:sz w:val="24"/>
          <w:szCs w:val="24"/>
        </w:rPr>
        <w:t>обучающихся</w:t>
      </w:r>
      <w:r w:rsidRPr="00F13B40">
        <w:rPr>
          <w:sz w:val="24"/>
          <w:szCs w:val="24"/>
        </w:rPr>
        <w:t xml:space="preserve"> с целью и назначением курса, его ролью и местом в системе учебных дисциплин. Далее дается общий обзор курса, определяется его значение для практической будущей работы </w:t>
      </w:r>
      <w:r w:rsidR="005F13BB">
        <w:rPr>
          <w:sz w:val="24"/>
          <w:szCs w:val="24"/>
        </w:rPr>
        <w:t>обучающихся</w:t>
      </w:r>
      <w:r w:rsidRPr="00F13B40">
        <w:rPr>
          <w:sz w:val="24"/>
          <w:szCs w:val="24"/>
        </w:rPr>
        <w:t>. Затем преподаватель знакомит с общей методикой работы над курсом, дает характеристику учебников и учебных пособий, знакомит слушателей с обязательным списком литературы, рассказывает об экзаменационных требованиях.</w:t>
      </w:r>
    </w:p>
    <w:p w:rsidR="0005642F" w:rsidRDefault="00DC5299" w:rsidP="00210EED">
      <w:pPr>
        <w:pStyle w:val="2"/>
        <w:spacing w:before="0" w:line="240" w:lineRule="auto"/>
        <w:ind w:firstLine="708"/>
        <w:rPr>
          <w:sz w:val="24"/>
          <w:szCs w:val="24"/>
        </w:rPr>
      </w:pPr>
      <w:bookmarkStart w:id="6" w:name="_Toc73811269"/>
      <w:r>
        <w:rPr>
          <w:sz w:val="24"/>
          <w:szCs w:val="24"/>
        </w:rPr>
        <w:lastRenderedPageBreak/>
        <w:t>2</w:t>
      </w:r>
      <w:r w:rsidR="00F51C49">
        <w:rPr>
          <w:sz w:val="24"/>
          <w:szCs w:val="24"/>
        </w:rPr>
        <w:t>.</w:t>
      </w:r>
      <w:r w:rsidR="0085605F" w:rsidRPr="007F2862">
        <w:rPr>
          <w:sz w:val="24"/>
          <w:szCs w:val="24"/>
        </w:rPr>
        <w:t>2 Порядок проведения лекционно</w:t>
      </w:r>
      <w:r w:rsidR="0005642F">
        <w:rPr>
          <w:sz w:val="24"/>
          <w:szCs w:val="24"/>
        </w:rPr>
        <w:t>го занятия</w:t>
      </w:r>
      <w:bookmarkEnd w:id="6"/>
    </w:p>
    <w:p w:rsidR="0005642F" w:rsidRDefault="0005642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210EED" w:rsidRDefault="00210EED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05642F" w:rsidRDefault="0085605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F2862">
        <w:rPr>
          <w:sz w:val="24"/>
          <w:szCs w:val="24"/>
        </w:rPr>
        <w:t>Лекция как элемент образовательного процесса должна включать следующие этапы:</w:t>
      </w:r>
    </w:p>
    <w:p w:rsidR="0005642F" w:rsidRDefault="0085605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F2862">
        <w:rPr>
          <w:sz w:val="24"/>
          <w:szCs w:val="24"/>
        </w:rPr>
        <w:t xml:space="preserve"> 1. формулировку темы лекции; </w:t>
      </w:r>
    </w:p>
    <w:p w:rsidR="0005642F" w:rsidRDefault="0085605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F2862">
        <w:rPr>
          <w:sz w:val="24"/>
          <w:szCs w:val="24"/>
        </w:rPr>
        <w:t xml:space="preserve">2. указание основных изучаемых разделов или вопросов и предполагаемых затрат времени на их изложение; </w:t>
      </w:r>
    </w:p>
    <w:p w:rsidR="0005642F" w:rsidRDefault="0085605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F2862">
        <w:rPr>
          <w:sz w:val="24"/>
          <w:szCs w:val="24"/>
        </w:rPr>
        <w:t xml:space="preserve">3. изложение вводной части; </w:t>
      </w:r>
    </w:p>
    <w:p w:rsidR="0005642F" w:rsidRDefault="0085605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F2862">
        <w:rPr>
          <w:sz w:val="24"/>
          <w:szCs w:val="24"/>
        </w:rPr>
        <w:t xml:space="preserve">4. изложение основной части лекции; </w:t>
      </w:r>
    </w:p>
    <w:p w:rsidR="0005642F" w:rsidRDefault="0085605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F2862">
        <w:rPr>
          <w:sz w:val="24"/>
          <w:szCs w:val="24"/>
        </w:rPr>
        <w:t>5. краткие выводы по каждому из вопросов;</w:t>
      </w:r>
    </w:p>
    <w:p w:rsidR="0005642F" w:rsidRDefault="0085605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F2862">
        <w:rPr>
          <w:sz w:val="24"/>
          <w:szCs w:val="24"/>
        </w:rPr>
        <w:t xml:space="preserve">6. заключение; </w:t>
      </w:r>
    </w:p>
    <w:p w:rsidR="0005642F" w:rsidRDefault="0085605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F2862">
        <w:rPr>
          <w:sz w:val="24"/>
          <w:szCs w:val="24"/>
        </w:rPr>
        <w:t xml:space="preserve">7. рекомендации литературных источников по излагаемым вопросам. </w:t>
      </w:r>
    </w:p>
    <w:p w:rsidR="000B4630" w:rsidRPr="000B4630" w:rsidRDefault="000B4630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B4630">
        <w:rPr>
          <w:sz w:val="24"/>
          <w:szCs w:val="24"/>
        </w:rPr>
        <w:t xml:space="preserve">Приступая к изучению новой учебной дисциплины, </w:t>
      </w:r>
      <w:r w:rsidR="005F13BB">
        <w:rPr>
          <w:sz w:val="24"/>
          <w:szCs w:val="24"/>
        </w:rPr>
        <w:t>обучающихся</w:t>
      </w:r>
      <w:r w:rsidRPr="000B4630">
        <w:rPr>
          <w:sz w:val="24"/>
          <w:szCs w:val="24"/>
        </w:rPr>
        <w:t xml:space="preserve"> должны ознакомиться с учебной программой, учебной, научной и методической литературой, имеющейся в библиотеке </w:t>
      </w:r>
      <w:r>
        <w:rPr>
          <w:sz w:val="24"/>
          <w:szCs w:val="24"/>
        </w:rPr>
        <w:t xml:space="preserve">ОГУ, </w:t>
      </w:r>
      <w:r w:rsidRPr="000B4630">
        <w:rPr>
          <w:sz w:val="24"/>
          <w:szCs w:val="24"/>
        </w:rPr>
        <w:t>получить в библиотеке рекомендованные учебники и учебно-методические пособия, завести новую тетрадь для конспектирования лекций и работы с первоисточниками</w:t>
      </w:r>
    </w:p>
    <w:p w:rsidR="00B24F64" w:rsidRPr="008E1419" w:rsidRDefault="00B24F64" w:rsidP="00B24F64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B24F64">
        <w:rPr>
          <w:rFonts w:eastAsia="Calibri"/>
          <w:sz w:val="24"/>
          <w:szCs w:val="24"/>
        </w:rPr>
        <w:t>Проведение лекционных занятий предполагает обязательное конспектирование обучающимися предлагаемых учебных материалов. Необходимость конспектирования и его особенности доводятся до сведения обучающихся преподавателем на первом лекционном занятии. Конспектирование должно вестись в отдельной тетради достаточно большого объема в соответствии с порядком прочтения лекций. В случае пропуска лекции необходимо зарезервировать в тетради достаточное место, чтобы потом внести в него материал пропущенной лекции. При конспектировании каждой лекции рекомендуется записывать ее план и использовать цветное выделение названий тем, разделов и основных определений, что упрощает навигацию в конспекте при подготовке к контрольным мероприятиям. Поскольку в большинстве тем дисциплины используются одинаковые термины и определения, постольку для ускорения записи лекционных материалов рекомендуется самостоятельно разработать свою систему сокращений. Для зарисовки иллюстративных материалов лекций желательно иметь при себе карандаш, линейку и циркуль.</w:t>
      </w:r>
    </w:p>
    <w:p w:rsidR="00DC5299" w:rsidRPr="00466ECF" w:rsidRDefault="00DC5299" w:rsidP="00DC5299">
      <w:pPr>
        <w:spacing w:after="0" w:line="240" w:lineRule="auto"/>
        <w:ind w:firstLine="709"/>
        <w:jc w:val="both"/>
        <w:rPr>
          <w:sz w:val="24"/>
          <w:szCs w:val="24"/>
        </w:rPr>
      </w:pPr>
      <w:r w:rsidRPr="00466ECF">
        <w:rPr>
          <w:sz w:val="24"/>
          <w:szCs w:val="24"/>
        </w:rPr>
        <w:t>В ходе лекции могут возникать вопросы по ее содержанию. Вопросы следует записывать и, если ответы на них не получены, задавать преподавателю в конце лекции, в моменты перерыва или, когда преподаватель спросит о них. Прерывать лекцию вопросами не рекомендуется.</w:t>
      </w:r>
    </w:p>
    <w:p w:rsidR="0005642F" w:rsidRDefault="0005642F" w:rsidP="00210EED">
      <w:pPr>
        <w:tabs>
          <w:tab w:val="num" w:pos="2149"/>
        </w:tabs>
        <w:spacing w:after="0" w:line="240" w:lineRule="auto"/>
        <w:ind w:firstLine="709"/>
        <w:jc w:val="both"/>
        <w:rPr>
          <w:spacing w:val="-6"/>
          <w:sz w:val="24"/>
          <w:szCs w:val="24"/>
        </w:rPr>
      </w:pPr>
      <w:r w:rsidRPr="0085605F">
        <w:rPr>
          <w:spacing w:val="-6"/>
          <w:sz w:val="24"/>
          <w:szCs w:val="24"/>
        </w:rPr>
        <w:t xml:space="preserve">Необходимо активно работать с конспектом лекции: после окончания лекции рекомендуется перечитать свои записи, внести поправки и дополнения на полях. Конспекты лекций следует использовать при подготовке к </w:t>
      </w:r>
      <w:r w:rsidR="00F62B1B">
        <w:rPr>
          <w:rFonts w:eastAsia="Calibri"/>
          <w:sz w:val="24"/>
          <w:szCs w:val="24"/>
        </w:rPr>
        <w:t>лабораторным работам</w:t>
      </w:r>
      <w:r w:rsidRPr="0085605F">
        <w:rPr>
          <w:spacing w:val="-6"/>
          <w:sz w:val="24"/>
          <w:szCs w:val="24"/>
        </w:rPr>
        <w:t xml:space="preserve">, при подготовке к рубежному контролю, экзамену. </w:t>
      </w:r>
      <w:r>
        <w:rPr>
          <w:spacing w:val="-6"/>
          <w:sz w:val="24"/>
          <w:szCs w:val="24"/>
        </w:rPr>
        <w:t xml:space="preserve"> </w:t>
      </w:r>
      <w:r w:rsidRPr="00904B6A">
        <w:rPr>
          <w:spacing w:val="-6"/>
          <w:sz w:val="24"/>
          <w:szCs w:val="24"/>
        </w:rPr>
        <w:t>Дорабатывать свой конспект лекции, делая в нем соответствующие записи из литературы, рекомендованной преподавателем и предусмотренной учебной программой.</w:t>
      </w:r>
    </w:p>
    <w:p w:rsidR="0005642F" w:rsidRDefault="0005642F" w:rsidP="00210EED">
      <w:pPr>
        <w:tabs>
          <w:tab w:val="num" w:pos="2149"/>
        </w:tabs>
        <w:spacing w:after="0" w:line="24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85605F" w:rsidRPr="00F51C49" w:rsidRDefault="00DC5299" w:rsidP="00210EED">
      <w:pPr>
        <w:pStyle w:val="2"/>
        <w:spacing w:before="0" w:line="240" w:lineRule="auto"/>
        <w:ind w:firstLine="708"/>
        <w:rPr>
          <w:sz w:val="24"/>
          <w:szCs w:val="24"/>
        </w:rPr>
      </w:pPr>
      <w:bookmarkStart w:id="7" w:name="_Toc73811270"/>
      <w:r>
        <w:rPr>
          <w:sz w:val="24"/>
          <w:szCs w:val="24"/>
        </w:rPr>
        <w:t>2</w:t>
      </w:r>
      <w:r w:rsidR="00F51C49">
        <w:rPr>
          <w:sz w:val="24"/>
          <w:szCs w:val="24"/>
        </w:rPr>
        <w:t>.</w:t>
      </w:r>
      <w:r w:rsidR="0085605F" w:rsidRPr="00F51C49">
        <w:rPr>
          <w:sz w:val="24"/>
          <w:szCs w:val="24"/>
        </w:rPr>
        <w:t>3 Содержание лекций</w:t>
      </w:r>
      <w:bookmarkEnd w:id="7"/>
    </w:p>
    <w:p w:rsidR="00CA4B6E" w:rsidRDefault="00CA4B6E" w:rsidP="00210EED">
      <w:pPr>
        <w:tabs>
          <w:tab w:val="num" w:pos="2149"/>
        </w:tabs>
        <w:spacing w:after="0" w:line="24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7639B4" w:rsidRDefault="003927B7" w:rsidP="007639B4">
      <w:pPr>
        <w:keepNext/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 xml:space="preserve">Таблица 1 - </w:t>
      </w:r>
      <w:r w:rsidR="007639B4" w:rsidRPr="00EF5E1D">
        <w:rPr>
          <w:rFonts w:eastAsia="Calibri"/>
          <w:sz w:val="24"/>
          <w:szCs w:val="24"/>
          <w:lang w:eastAsia="ru-RU"/>
        </w:rPr>
        <w:t xml:space="preserve">Содержание </w:t>
      </w:r>
      <w:r w:rsidR="007639B4">
        <w:rPr>
          <w:rFonts w:eastAsia="Calibri"/>
          <w:sz w:val="24"/>
          <w:szCs w:val="24"/>
          <w:lang w:eastAsia="ru-RU"/>
        </w:rPr>
        <w:t>разделов</w:t>
      </w:r>
      <w:r w:rsidR="00141E82">
        <w:rPr>
          <w:rFonts w:eastAsia="Calibri"/>
          <w:sz w:val="24"/>
          <w:szCs w:val="24"/>
          <w:lang w:eastAsia="ru-RU"/>
        </w:rPr>
        <w:t xml:space="preserve"> (шестой семестр)</w:t>
      </w:r>
    </w:p>
    <w:tbl>
      <w:tblPr>
        <w:tblW w:w="48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691"/>
        <w:gridCol w:w="5713"/>
      </w:tblGrid>
      <w:tr w:rsidR="00141E82" w:rsidRPr="00F10B50" w:rsidTr="00397A86">
        <w:trPr>
          <w:trHeight w:val="592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E82" w:rsidRPr="00AD21BA" w:rsidRDefault="00141E82" w:rsidP="00F303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8" w:name="_Hlk69849448"/>
            <w:r>
              <w:rPr>
                <w:sz w:val="24"/>
                <w:szCs w:val="24"/>
              </w:rPr>
              <w:t>1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82" w:rsidRPr="00AD21BA" w:rsidRDefault="00141E82" w:rsidP="00F30305">
            <w:pPr>
              <w:pStyle w:val="ReportMain"/>
              <w:suppressAutoHyphens/>
              <w:rPr>
                <w:szCs w:val="24"/>
              </w:rPr>
            </w:pPr>
            <w:r>
              <w:rPr>
                <w:szCs w:val="24"/>
              </w:rPr>
              <w:t xml:space="preserve">Концепция построения </w:t>
            </w:r>
            <w:proofErr w:type="spellStart"/>
            <w:r>
              <w:rPr>
                <w:szCs w:val="24"/>
              </w:rPr>
              <w:t>мехатронных</w:t>
            </w:r>
            <w:proofErr w:type="spellEnd"/>
            <w:r>
              <w:rPr>
                <w:szCs w:val="24"/>
              </w:rPr>
              <w:t xml:space="preserve"> модулей</w:t>
            </w:r>
          </w:p>
        </w:tc>
        <w:tc>
          <w:tcPr>
            <w:tcW w:w="2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82" w:rsidRPr="00AD21BA" w:rsidRDefault="00141E82" w:rsidP="00F30305">
            <w:pPr>
              <w:tabs>
                <w:tab w:val="left" w:pos="3416"/>
              </w:tabs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От механики к мехатронике.</w:t>
            </w:r>
            <w:r>
              <w:rPr>
                <w:snapToGrid w:val="0"/>
                <w:sz w:val="24"/>
                <w:szCs w:val="24"/>
              </w:rPr>
              <w:tab/>
              <w:t xml:space="preserve">Общие положения проектирования </w:t>
            </w:r>
            <w:proofErr w:type="spellStart"/>
            <w:r>
              <w:rPr>
                <w:snapToGrid w:val="0"/>
                <w:sz w:val="24"/>
                <w:szCs w:val="24"/>
              </w:rPr>
              <w:t>мехатронных</w:t>
            </w:r>
            <w:proofErr w:type="spellEnd"/>
            <w:r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napToGrid w:val="0"/>
                <w:sz w:val="24"/>
                <w:szCs w:val="24"/>
              </w:rPr>
              <w:t>модулей.Функция</w:t>
            </w:r>
            <w:proofErr w:type="spellEnd"/>
            <w:proofErr w:type="gramEnd"/>
            <w:r>
              <w:rPr>
                <w:snapToGrid w:val="0"/>
                <w:sz w:val="24"/>
                <w:szCs w:val="24"/>
              </w:rPr>
              <w:t xml:space="preserve"> и структура </w:t>
            </w:r>
            <w:proofErr w:type="spellStart"/>
            <w:r>
              <w:rPr>
                <w:snapToGrid w:val="0"/>
                <w:sz w:val="24"/>
                <w:szCs w:val="24"/>
              </w:rPr>
              <w:t>мехатронного</w:t>
            </w:r>
            <w:proofErr w:type="spellEnd"/>
            <w:r>
              <w:rPr>
                <w:snapToGrid w:val="0"/>
                <w:sz w:val="24"/>
                <w:szCs w:val="24"/>
              </w:rPr>
              <w:t xml:space="preserve"> модуля. Синергетическая интеграция в </w:t>
            </w:r>
            <w:proofErr w:type="spellStart"/>
            <w:r>
              <w:rPr>
                <w:snapToGrid w:val="0"/>
                <w:sz w:val="24"/>
                <w:szCs w:val="24"/>
              </w:rPr>
              <w:t>мехатронных</w:t>
            </w:r>
            <w:proofErr w:type="spellEnd"/>
            <w:r>
              <w:rPr>
                <w:snapToGrid w:val="0"/>
                <w:sz w:val="24"/>
                <w:szCs w:val="24"/>
              </w:rPr>
              <w:t xml:space="preserve"> модулях. Основы методики конструирования </w:t>
            </w:r>
            <w:proofErr w:type="spellStart"/>
            <w:r>
              <w:rPr>
                <w:snapToGrid w:val="0"/>
                <w:sz w:val="24"/>
                <w:szCs w:val="24"/>
              </w:rPr>
              <w:t>мехатронных</w:t>
            </w:r>
            <w:proofErr w:type="spellEnd"/>
            <w:r>
              <w:rPr>
                <w:snapToGrid w:val="0"/>
                <w:sz w:val="24"/>
                <w:szCs w:val="24"/>
              </w:rPr>
              <w:t xml:space="preserve"> модулей, включая: разработку технического задания, анализ взаимосвязей </w:t>
            </w:r>
            <w:proofErr w:type="spellStart"/>
            <w:r>
              <w:rPr>
                <w:snapToGrid w:val="0"/>
                <w:sz w:val="24"/>
                <w:szCs w:val="24"/>
              </w:rPr>
              <w:t>мехатронного</w:t>
            </w:r>
            <w:proofErr w:type="spellEnd"/>
            <w:r>
              <w:rPr>
                <w:snapToGrid w:val="0"/>
                <w:sz w:val="24"/>
                <w:szCs w:val="24"/>
              </w:rPr>
              <w:t xml:space="preserve"> модуля с внешним окружением, разработку технических требований, предварительное конструирование основных частей </w:t>
            </w:r>
            <w:proofErr w:type="spellStart"/>
            <w:r>
              <w:rPr>
                <w:snapToGrid w:val="0"/>
                <w:sz w:val="24"/>
                <w:szCs w:val="24"/>
              </w:rPr>
              <w:t>мехатронного</w:t>
            </w:r>
            <w:proofErr w:type="spellEnd"/>
            <w:r>
              <w:rPr>
                <w:snapToGrid w:val="0"/>
                <w:sz w:val="24"/>
                <w:szCs w:val="24"/>
              </w:rPr>
              <w:t xml:space="preserve"> модуля, эскизную проработку </w:t>
            </w:r>
            <w:proofErr w:type="spellStart"/>
            <w:r>
              <w:rPr>
                <w:snapToGrid w:val="0"/>
                <w:sz w:val="24"/>
                <w:szCs w:val="24"/>
              </w:rPr>
              <w:t>мехатронного</w:t>
            </w:r>
            <w:proofErr w:type="spellEnd"/>
            <w:r>
              <w:rPr>
                <w:snapToGrid w:val="0"/>
                <w:sz w:val="24"/>
                <w:szCs w:val="24"/>
              </w:rPr>
              <w:t xml:space="preserve"> модуля.</w:t>
            </w:r>
          </w:p>
        </w:tc>
      </w:tr>
      <w:tr w:rsidR="00141E82" w:rsidRPr="00F10B50" w:rsidTr="00397A86">
        <w:trPr>
          <w:trHeight w:val="592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E82" w:rsidRPr="00AD21BA" w:rsidRDefault="00141E82" w:rsidP="00F303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82" w:rsidRPr="00AD21BA" w:rsidRDefault="00141E82" w:rsidP="00F30305">
            <w:pPr>
              <w:pStyle w:val="ReportMain"/>
              <w:suppressAutoHyphens/>
              <w:rPr>
                <w:szCs w:val="24"/>
              </w:rPr>
            </w:pPr>
            <w:r w:rsidRPr="00AD21BA">
              <w:rPr>
                <w:szCs w:val="24"/>
              </w:rPr>
              <w:t xml:space="preserve">Конструкции </w:t>
            </w:r>
            <w:proofErr w:type="spellStart"/>
            <w:r w:rsidRPr="00AD21BA">
              <w:rPr>
                <w:szCs w:val="24"/>
              </w:rPr>
              <w:t>мехатронных</w:t>
            </w:r>
            <w:proofErr w:type="spellEnd"/>
            <w:r w:rsidRPr="00AD21BA">
              <w:rPr>
                <w:szCs w:val="24"/>
              </w:rPr>
              <w:t xml:space="preserve"> модулей.</w:t>
            </w:r>
          </w:p>
        </w:tc>
        <w:tc>
          <w:tcPr>
            <w:tcW w:w="2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82" w:rsidRPr="00AD21BA" w:rsidRDefault="00141E82" w:rsidP="00F30305">
            <w:pPr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AD21BA">
              <w:rPr>
                <w:sz w:val="24"/>
                <w:szCs w:val="24"/>
              </w:rPr>
              <w:t xml:space="preserve">Основные термины и определения. Классификация </w:t>
            </w:r>
            <w:proofErr w:type="spellStart"/>
            <w:r w:rsidRPr="00AD21BA">
              <w:rPr>
                <w:sz w:val="24"/>
                <w:szCs w:val="24"/>
              </w:rPr>
              <w:t>мехатронных</w:t>
            </w:r>
            <w:proofErr w:type="spellEnd"/>
            <w:r w:rsidRPr="00AD21BA">
              <w:rPr>
                <w:sz w:val="24"/>
                <w:szCs w:val="24"/>
              </w:rPr>
              <w:t xml:space="preserve"> модулей. Электроприводные </w:t>
            </w:r>
            <w:proofErr w:type="spellStart"/>
            <w:r w:rsidRPr="00AD21BA">
              <w:rPr>
                <w:sz w:val="24"/>
                <w:szCs w:val="24"/>
              </w:rPr>
              <w:t>мехатронные</w:t>
            </w:r>
            <w:proofErr w:type="spellEnd"/>
            <w:r w:rsidRPr="00AD21BA">
              <w:rPr>
                <w:sz w:val="24"/>
                <w:szCs w:val="24"/>
              </w:rPr>
              <w:t xml:space="preserve"> модули. Гидроприводные </w:t>
            </w:r>
            <w:proofErr w:type="spellStart"/>
            <w:r w:rsidRPr="00AD21BA">
              <w:rPr>
                <w:sz w:val="24"/>
                <w:szCs w:val="24"/>
              </w:rPr>
              <w:t>мехатронные</w:t>
            </w:r>
            <w:proofErr w:type="spellEnd"/>
            <w:r w:rsidRPr="00AD21BA">
              <w:rPr>
                <w:sz w:val="24"/>
                <w:szCs w:val="24"/>
              </w:rPr>
              <w:t xml:space="preserve"> модули.</w:t>
            </w:r>
          </w:p>
        </w:tc>
      </w:tr>
      <w:tr w:rsidR="00141E82" w:rsidRPr="00F10B50" w:rsidTr="00397A86">
        <w:trPr>
          <w:trHeight w:val="70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E82" w:rsidRPr="00AD21BA" w:rsidRDefault="00141E82" w:rsidP="00F303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82" w:rsidRPr="00AD21BA" w:rsidRDefault="00141E82" w:rsidP="00F30305">
            <w:pPr>
              <w:pStyle w:val="ReportMain"/>
              <w:suppressAutoHyphens/>
              <w:rPr>
                <w:szCs w:val="24"/>
              </w:rPr>
            </w:pPr>
            <w:r w:rsidRPr="00AD21BA">
              <w:rPr>
                <w:szCs w:val="24"/>
              </w:rPr>
              <w:t xml:space="preserve">Двигатели </w:t>
            </w:r>
            <w:proofErr w:type="spellStart"/>
            <w:r w:rsidRPr="00AD21BA">
              <w:rPr>
                <w:szCs w:val="24"/>
              </w:rPr>
              <w:t>мехатронных</w:t>
            </w:r>
            <w:proofErr w:type="spellEnd"/>
            <w:r w:rsidRPr="00AD21BA">
              <w:rPr>
                <w:szCs w:val="24"/>
              </w:rPr>
              <w:t xml:space="preserve"> модулей</w:t>
            </w:r>
          </w:p>
        </w:tc>
        <w:tc>
          <w:tcPr>
            <w:tcW w:w="2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82" w:rsidRPr="00AD21BA" w:rsidRDefault="00141E82" w:rsidP="00F3030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Электродв</w:t>
            </w:r>
            <w:r w:rsidRPr="00AD21BA">
              <w:rPr>
                <w:sz w:val="24"/>
                <w:szCs w:val="24"/>
              </w:rPr>
              <w:t>игатели. Гидравлические двигатели. Принципы работы. Достоинства и недостатки. Классификация.</w:t>
            </w:r>
          </w:p>
        </w:tc>
      </w:tr>
      <w:tr w:rsidR="00141E82" w:rsidRPr="00F10B50" w:rsidTr="00397A86">
        <w:trPr>
          <w:trHeight w:val="70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82" w:rsidRPr="00AD21BA" w:rsidRDefault="00141E82" w:rsidP="00F303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41E82" w:rsidRPr="00AD21BA" w:rsidRDefault="00141E82" w:rsidP="00F303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82" w:rsidRPr="00AD21BA" w:rsidRDefault="00141E82" w:rsidP="00F30305">
            <w:pPr>
              <w:pStyle w:val="ReportMain"/>
              <w:suppressAutoHyphens/>
              <w:rPr>
                <w:szCs w:val="24"/>
              </w:rPr>
            </w:pPr>
            <w:r w:rsidRPr="00AD21BA">
              <w:rPr>
                <w:snapToGrid w:val="0"/>
                <w:szCs w:val="24"/>
              </w:rPr>
              <w:t>Общие сведения о всех типах передач</w:t>
            </w:r>
            <w:r>
              <w:rPr>
                <w:snapToGrid w:val="0"/>
                <w:szCs w:val="24"/>
              </w:rPr>
              <w:t xml:space="preserve"> и устройствах</w:t>
            </w:r>
            <w:r w:rsidRPr="00AD21BA">
              <w:rPr>
                <w:snapToGrid w:val="0"/>
                <w:szCs w:val="24"/>
              </w:rPr>
              <w:t xml:space="preserve">, применяемых в </w:t>
            </w:r>
            <w:proofErr w:type="spellStart"/>
            <w:r w:rsidRPr="00AD21BA">
              <w:rPr>
                <w:snapToGrid w:val="0"/>
                <w:szCs w:val="24"/>
              </w:rPr>
              <w:t>мехатронных</w:t>
            </w:r>
            <w:proofErr w:type="spellEnd"/>
            <w:r w:rsidRPr="00AD21BA">
              <w:rPr>
                <w:snapToGrid w:val="0"/>
                <w:szCs w:val="24"/>
              </w:rPr>
              <w:t xml:space="preserve"> модулях.</w:t>
            </w:r>
          </w:p>
        </w:tc>
        <w:tc>
          <w:tcPr>
            <w:tcW w:w="2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82" w:rsidRPr="00AD21BA" w:rsidRDefault="00141E82" w:rsidP="00F30305">
            <w:pPr>
              <w:pStyle w:val="ReportMain"/>
              <w:suppressAutoHyphens/>
              <w:jc w:val="both"/>
              <w:rPr>
                <w:szCs w:val="24"/>
              </w:rPr>
            </w:pPr>
            <w:proofErr w:type="gramStart"/>
            <w:r>
              <w:rPr>
                <w:szCs w:val="24"/>
              </w:rPr>
              <w:t>П</w:t>
            </w:r>
            <w:r w:rsidRPr="00AD21BA">
              <w:rPr>
                <w:szCs w:val="24"/>
              </w:rPr>
              <w:t>ередачи  с</w:t>
            </w:r>
            <w:proofErr w:type="gramEnd"/>
            <w:r w:rsidRPr="00AD21BA">
              <w:rPr>
                <w:szCs w:val="24"/>
              </w:rPr>
              <w:t xml:space="preserve"> гибкой связью, планетарные передачи, червячные передачи, волновые механические, фрикционные, винт-гайка, рычажные механизмы, кулачковые</w:t>
            </w:r>
            <w:r>
              <w:rPr>
                <w:szCs w:val="24"/>
              </w:rPr>
              <w:t>, элементы гидропривода, тормозные устройства, датчики</w:t>
            </w:r>
            <w:r w:rsidRPr="00AD21BA">
              <w:rPr>
                <w:szCs w:val="24"/>
              </w:rPr>
              <w:t>. Общие сведения, конструктивные особенности, достоинства, недостатки.</w:t>
            </w:r>
          </w:p>
        </w:tc>
      </w:tr>
      <w:tr w:rsidR="00141E82" w:rsidRPr="00F10B50" w:rsidTr="00397A86">
        <w:trPr>
          <w:trHeight w:val="70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E82" w:rsidRPr="00AD21BA" w:rsidRDefault="00141E82" w:rsidP="00F303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82" w:rsidRPr="00AD21BA" w:rsidRDefault="00141E82" w:rsidP="00F30305">
            <w:pPr>
              <w:pStyle w:val="ReportMain"/>
              <w:suppressAutoHyphens/>
              <w:rPr>
                <w:szCs w:val="24"/>
              </w:rPr>
            </w:pPr>
            <w:r w:rsidRPr="00AD21BA">
              <w:rPr>
                <w:szCs w:val="24"/>
              </w:rPr>
              <w:t>Редукторы на базе зубчатых передач.</w:t>
            </w:r>
          </w:p>
        </w:tc>
        <w:tc>
          <w:tcPr>
            <w:tcW w:w="2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82" w:rsidRPr="00AD21BA" w:rsidRDefault="00141E82" w:rsidP="00F30305">
            <w:pPr>
              <w:pStyle w:val="ReportMain"/>
              <w:suppressAutoHyphens/>
              <w:jc w:val="both"/>
              <w:rPr>
                <w:szCs w:val="24"/>
              </w:rPr>
            </w:pPr>
            <w:r w:rsidRPr="00AD21BA">
              <w:rPr>
                <w:szCs w:val="24"/>
              </w:rPr>
              <w:t>Зубчатые передачи</w:t>
            </w:r>
            <w:r w:rsidRPr="00AD21BA">
              <w:rPr>
                <w:snapToGrid w:val="0"/>
                <w:szCs w:val="24"/>
              </w:rPr>
              <w:t xml:space="preserve"> </w:t>
            </w:r>
            <w:r>
              <w:rPr>
                <w:snapToGrid w:val="0"/>
                <w:szCs w:val="24"/>
              </w:rPr>
              <w:t xml:space="preserve">и редукторы на их основе. </w:t>
            </w:r>
            <w:r w:rsidRPr="00AD21BA">
              <w:rPr>
                <w:snapToGrid w:val="0"/>
                <w:szCs w:val="24"/>
              </w:rPr>
              <w:t>Общие сведения, достоинства и недостатки</w:t>
            </w:r>
            <w:r w:rsidRPr="00AD21BA">
              <w:rPr>
                <w:i/>
                <w:snapToGrid w:val="0"/>
                <w:szCs w:val="24"/>
              </w:rPr>
              <w:t xml:space="preserve">. </w:t>
            </w:r>
            <w:r w:rsidRPr="00AD21BA">
              <w:rPr>
                <w:snapToGrid w:val="0"/>
                <w:szCs w:val="24"/>
              </w:rPr>
              <w:t xml:space="preserve">Материалы зубчатых передач. Особенности </w:t>
            </w:r>
            <w:proofErr w:type="spellStart"/>
            <w:proofErr w:type="gramStart"/>
            <w:r w:rsidRPr="00AD21BA">
              <w:rPr>
                <w:snapToGrid w:val="0"/>
                <w:szCs w:val="24"/>
              </w:rPr>
              <w:t>кинематики.Червячные</w:t>
            </w:r>
            <w:proofErr w:type="spellEnd"/>
            <w:proofErr w:type="gramEnd"/>
            <w:r w:rsidRPr="00AD21BA">
              <w:rPr>
                <w:snapToGrid w:val="0"/>
                <w:szCs w:val="24"/>
              </w:rPr>
              <w:t xml:space="preserve"> редукторы. Планетарные редукторы. Волновые зубчатые передачи.</w:t>
            </w:r>
          </w:p>
        </w:tc>
      </w:tr>
      <w:tr w:rsidR="00141E82" w:rsidRPr="00F10B50" w:rsidTr="00397A86">
        <w:trPr>
          <w:trHeight w:val="70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E82" w:rsidRPr="00AD21BA" w:rsidRDefault="00141E82" w:rsidP="00F303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82" w:rsidRPr="00AD21BA" w:rsidRDefault="00141E82" w:rsidP="00F30305">
            <w:pPr>
              <w:pStyle w:val="ReportMain"/>
              <w:suppressAutoHyphens/>
              <w:rPr>
                <w:szCs w:val="24"/>
              </w:rPr>
            </w:pPr>
            <w:proofErr w:type="spellStart"/>
            <w:r w:rsidRPr="00AD21BA">
              <w:rPr>
                <w:szCs w:val="24"/>
              </w:rPr>
              <w:t>Люфтовыбирающие</w:t>
            </w:r>
            <w:proofErr w:type="spellEnd"/>
            <w:r w:rsidRPr="00AD21BA">
              <w:rPr>
                <w:szCs w:val="24"/>
              </w:rPr>
              <w:t xml:space="preserve"> механизмы.</w:t>
            </w:r>
          </w:p>
        </w:tc>
        <w:tc>
          <w:tcPr>
            <w:tcW w:w="2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82" w:rsidRPr="00AD21BA" w:rsidRDefault="00141E82" w:rsidP="00F30305">
            <w:pPr>
              <w:pStyle w:val="ReportMain"/>
              <w:suppressAutoHyphens/>
              <w:jc w:val="both"/>
              <w:rPr>
                <w:snapToGrid w:val="0"/>
                <w:szCs w:val="24"/>
              </w:rPr>
            </w:pPr>
            <w:r w:rsidRPr="00AD21BA">
              <w:rPr>
                <w:snapToGrid w:val="0"/>
                <w:szCs w:val="24"/>
              </w:rPr>
              <w:t xml:space="preserve">Автономный механизм для выборки люфта в зубчатой передаче, червячной передаче. </w:t>
            </w:r>
            <w:proofErr w:type="spellStart"/>
            <w:r w:rsidRPr="00AD21BA">
              <w:rPr>
                <w:snapToGrid w:val="0"/>
                <w:szCs w:val="24"/>
              </w:rPr>
              <w:t>Безлюфтовый</w:t>
            </w:r>
            <w:proofErr w:type="spellEnd"/>
            <w:r w:rsidRPr="00AD21BA">
              <w:rPr>
                <w:snapToGrid w:val="0"/>
                <w:szCs w:val="24"/>
              </w:rPr>
              <w:t xml:space="preserve"> планетарный механизм. Выборка мертвого хода в винтовых преобразователях движения. </w:t>
            </w:r>
            <w:proofErr w:type="spellStart"/>
            <w:r w:rsidRPr="00AD21BA">
              <w:rPr>
                <w:snapToGrid w:val="0"/>
                <w:szCs w:val="24"/>
              </w:rPr>
              <w:t>Люфтовыбирающий</w:t>
            </w:r>
            <w:proofErr w:type="spellEnd"/>
            <w:r w:rsidRPr="00AD21BA">
              <w:rPr>
                <w:snapToGrid w:val="0"/>
                <w:szCs w:val="24"/>
              </w:rPr>
              <w:t xml:space="preserve"> механизм с разрезной гайкой. Варианты конструкций </w:t>
            </w:r>
            <w:proofErr w:type="spellStart"/>
            <w:r w:rsidRPr="00AD21BA">
              <w:rPr>
                <w:snapToGrid w:val="0"/>
                <w:szCs w:val="24"/>
              </w:rPr>
              <w:t>люфтовыбирающих</w:t>
            </w:r>
            <w:proofErr w:type="spellEnd"/>
            <w:r w:rsidRPr="00AD21BA">
              <w:rPr>
                <w:snapToGrid w:val="0"/>
                <w:szCs w:val="24"/>
              </w:rPr>
              <w:t xml:space="preserve"> механизмов. Механизмы для выборки осевой составляющей бокового зазора.</w:t>
            </w:r>
          </w:p>
        </w:tc>
      </w:tr>
      <w:bookmarkEnd w:id="8"/>
    </w:tbl>
    <w:p w:rsidR="00141E82" w:rsidRDefault="00141E82" w:rsidP="00141E82">
      <w:pPr>
        <w:tabs>
          <w:tab w:val="num" w:pos="2149"/>
        </w:tabs>
        <w:spacing w:after="0" w:line="24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141E82" w:rsidRDefault="00141E82" w:rsidP="00141E82">
      <w:pPr>
        <w:keepNext/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 xml:space="preserve">Таблица 2 - </w:t>
      </w:r>
      <w:r w:rsidRPr="00EF5E1D">
        <w:rPr>
          <w:rFonts w:eastAsia="Calibri"/>
          <w:sz w:val="24"/>
          <w:szCs w:val="24"/>
          <w:lang w:eastAsia="ru-RU"/>
        </w:rPr>
        <w:t xml:space="preserve">Содержание </w:t>
      </w:r>
      <w:r>
        <w:rPr>
          <w:rFonts w:eastAsia="Calibri"/>
          <w:sz w:val="24"/>
          <w:szCs w:val="24"/>
          <w:lang w:eastAsia="ru-RU"/>
        </w:rPr>
        <w:t>разделов (седьмой семестр)</w:t>
      </w:r>
    </w:p>
    <w:tbl>
      <w:tblPr>
        <w:tblW w:w="48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691"/>
        <w:gridCol w:w="5713"/>
      </w:tblGrid>
      <w:tr w:rsidR="00141E82" w:rsidRPr="00541C57" w:rsidTr="00397A86">
        <w:trPr>
          <w:trHeight w:val="70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E82" w:rsidRPr="00541C57" w:rsidRDefault="00141E82" w:rsidP="00F303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41C57">
              <w:rPr>
                <w:sz w:val="24"/>
                <w:szCs w:val="24"/>
              </w:rPr>
              <w:t>1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82" w:rsidRPr="00541C57" w:rsidRDefault="00141E82" w:rsidP="00F30305">
            <w:pPr>
              <w:pStyle w:val="ReportMain"/>
              <w:suppressAutoHyphens/>
              <w:rPr>
                <w:rFonts w:eastAsia="Times New Roman"/>
                <w:szCs w:val="24"/>
              </w:rPr>
            </w:pPr>
            <w:r w:rsidRPr="00541C57">
              <w:rPr>
                <w:rFonts w:eastAsia="Times New Roman"/>
                <w:szCs w:val="24"/>
              </w:rPr>
              <w:t xml:space="preserve">Гидропривод </w:t>
            </w:r>
            <w:proofErr w:type="spellStart"/>
            <w:r w:rsidRPr="00541C57">
              <w:rPr>
                <w:rFonts w:eastAsia="Times New Roman"/>
                <w:szCs w:val="24"/>
              </w:rPr>
              <w:t>мехатронных</w:t>
            </w:r>
            <w:proofErr w:type="spellEnd"/>
            <w:r w:rsidRPr="00541C57">
              <w:rPr>
                <w:rFonts w:eastAsia="Times New Roman"/>
                <w:szCs w:val="24"/>
              </w:rPr>
              <w:t xml:space="preserve"> модулей</w:t>
            </w:r>
          </w:p>
        </w:tc>
        <w:tc>
          <w:tcPr>
            <w:tcW w:w="2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82" w:rsidRPr="00541C57" w:rsidRDefault="00141E82" w:rsidP="00F30305">
            <w:pPr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541C57">
              <w:rPr>
                <w:snapToGrid w:val="0"/>
                <w:sz w:val="24"/>
                <w:szCs w:val="24"/>
              </w:rPr>
              <w:t>Насосы. Принципы работы. Радиально-</w:t>
            </w:r>
            <w:proofErr w:type="spellStart"/>
            <w:r w:rsidRPr="00541C57">
              <w:rPr>
                <w:snapToGrid w:val="0"/>
                <w:sz w:val="24"/>
                <w:szCs w:val="24"/>
              </w:rPr>
              <w:t>порщневой</w:t>
            </w:r>
            <w:proofErr w:type="spellEnd"/>
            <w:r w:rsidRPr="00541C57">
              <w:rPr>
                <w:snapToGrid w:val="0"/>
                <w:sz w:val="24"/>
                <w:szCs w:val="24"/>
              </w:rPr>
              <w:t xml:space="preserve">. Аксиально-поршневой. Пластинчатые. Шестеренные. Клапаны и дроссели. </w:t>
            </w:r>
            <w:proofErr w:type="spellStart"/>
            <w:r w:rsidRPr="00541C57">
              <w:rPr>
                <w:snapToGrid w:val="0"/>
                <w:sz w:val="24"/>
                <w:szCs w:val="24"/>
              </w:rPr>
              <w:t>Гидрораспределители</w:t>
            </w:r>
            <w:proofErr w:type="spellEnd"/>
            <w:r w:rsidRPr="00541C57">
              <w:rPr>
                <w:snapToGrid w:val="0"/>
                <w:sz w:val="24"/>
                <w:szCs w:val="24"/>
              </w:rPr>
              <w:t xml:space="preserve">. Дросселирующие </w:t>
            </w:r>
            <w:proofErr w:type="spellStart"/>
            <w:r w:rsidRPr="00541C57">
              <w:rPr>
                <w:snapToGrid w:val="0"/>
                <w:sz w:val="24"/>
                <w:szCs w:val="24"/>
              </w:rPr>
              <w:t>распределеители</w:t>
            </w:r>
            <w:proofErr w:type="spellEnd"/>
            <w:r w:rsidRPr="00541C57">
              <w:rPr>
                <w:snapToGrid w:val="0"/>
                <w:sz w:val="24"/>
                <w:szCs w:val="24"/>
              </w:rPr>
              <w:t xml:space="preserve">. Вспомогательные устройства гидроприводов. Трубопроводы. Методика проектирования гидросистем </w:t>
            </w:r>
            <w:proofErr w:type="spellStart"/>
            <w:r w:rsidRPr="00541C57">
              <w:rPr>
                <w:snapToGrid w:val="0"/>
                <w:sz w:val="24"/>
                <w:szCs w:val="24"/>
              </w:rPr>
              <w:t>мехатронных</w:t>
            </w:r>
            <w:proofErr w:type="spellEnd"/>
            <w:r w:rsidRPr="00541C57">
              <w:rPr>
                <w:snapToGrid w:val="0"/>
                <w:sz w:val="24"/>
                <w:szCs w:val="24"/>
              </w:rPr>
              <w:t xml:space="preserve"> модулей.</w:t>
            </w:r>
            <w:r w:rsidRPr="00541C57">
              <w:rPr>
                <w:sz w:val="24"/>
                <w:szCs w:val="24"/>
              </w:rPr>
              <w:t xml:space="preserve"> Расчёты. Математические модели.</w:t>
            </w:r>
          </w:p>
        </w:tc>
      </w:tr>
      <w:tr w:rsidR="00141E82" w:rsidRPr="00541C57" w:rsidTr="00397A86">
        <w:trPr>
          <w:trHeight w:val="70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E82" w:rsidRPr="00541C57" w:rsidRDefault="00141E82" w:rsidP="00F303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41C57">
              <w:rPr>
                <w:sz w:val="24"/>
                <w:szCs w:val="24"/>
              </w:rPr>
              <w:t>2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82" w:rsidRPr="00541C57" w:rsidRDefault="00141E82" w:rsidP="00F30305">
            <w:pPr>
              <w:pStyle w:val="ReportMain"/>
              <w:suppressAutoHyphens/>
              <w:rPr>
                <w:rFonts w:eastAsia="Times New Roman"/>
                <w:szCs w:val="24"/>
              </w:rPr>
            </w:pPr>
            <w:r w:rsidRPr="00541C57">
              <w:rPr>
                <w:rFonts w:eastAsia="Times New Roman"/>
                <w:szCs w:val="24"/>
              </w:rPr>
              <w:t xml:space="preserve">Тормозные устройства </w:t>
            </w:r>
            <w:proofErr w:type="spellStart"/>
            <w:r w:rsidRPr="00541C57">
              <w:rPr>
                <w:rFonts w:eastAsia="Times New Roman"/>
                <w:szCs w:val="24"/>
              </w:rPr>
              <w:t>мехатронных</w:t>
            </w:r>
            <w:proofErr w:type="spellEnd"/>
            <w:r w:rsidRPr="00541C57">
              <w:rPr>
                <w:rFonts w:eastAsia="Times New Roman"/>
                <w:szCs w:val="24"/>
              </w:rPr>
              <w:t xml:space="preserve"> модулей</w:t>
            </w:r>
          </w:p>
        </w:tc>
        <w:tc>
          <w:tcPr>
            <w:tcW w:w="2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82" w:rsidRPr="00541C57" w:rsidRDefault="00141E82" w:rsidP="00F3030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41C57">
              <w:rPr>
                <w:sz w:val="24"/>
                <w:szCs w:val="24"/>
              </w:rPr>
              <w:t>Назначение и разновидности устройств. Механические тормозные устройства. Электромагнитные тормозные устройства. Разработка макетов. Расчёты. Математические модели.</w:t>
            </w:r>
          </w:p>
        </w:tc>
      </w:tr>
      <w:tr w:rsidR="00141E82" w:rsidRPr="00541C57" w:rsidTr="00397A86">
        <w:trPr>
          <w:trHeight w:val="70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E82" w:rsidRPr="00541C57" w:rsidRDefault="00141E82" w:rsidP="00F303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41C57">
              <w:rPr>
                <w:sz w:val="24"/>
                <w:szCs w:val="24"/>
              </w:rPr>
              <w:t>3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82" w:rsidRPr="00541C57" w:rsidRDefault="00141E82" w:rsidP="00F30305">
            <w:pPr>
              <w:pStyle w:val="ReportMain"/>
              <w:suppressAutoHyphens/>
              <w:rPr>
                <w:szCs w:val="24"/>
              </w:rPr>
            </w:pPr>
            <w:r w:rsidRPr="00541C57">
              <w:rPr>
                <w:szCs w:val="24"/>
              </w:rPr>
              <w:t xml:space="preserve">Направляющие в </w:t>
            </w:r>
            <w:proofErr w:type="spellStart"/>
            <w:r w:rsidRPr="00541C57">
              <w:rPr>
                <w:szCs w:val="24"/>
              </w:rPr>
              <w:t>мехатронных</w:t>
            </w:r>
            <w:proofErr w:type="spellEnd"/>
            <w:r w:rsidRPr="00541C57">
              <w:rPr>
                <w:szCs w:val="24"/>
              </w:rPr>
              <w:t xml:space="preserve"> модулях</w:t>
            </w:r>
          </w:p>
        </w:tc>
        <w:tc>
          <w:tcPr>
            <w:tcW w:w="2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82" w:rsidRPr="00541C57" w:rsidRDefault="00141E82" w:rsidP="00F3030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41C57">
              <w:rPr>
                <w:sz w:val="24"/>
                <w:szCs w:val="24"/>
              </w:rPr>
              <w:t xml:space="preserve">Назначение и разновидности направляющих. Направляющие с трением скольжения и качения. Шариковые </w:t>
            </w:r>
            <w:r w:rsidRPr="00541C57">
              <w:rPr>
                <w:sz w:val="24"/>
                <w:szCs w:val="24"/>
                <w:lang w:val="en-US"/>
              </w:rPr>
              <w:t>LM</w:t>
            </w:r>
            <w:r w:rsidRPr="00541C57">
              <w:rPr>
                <w:sz w:val="24"/>
                <w:szCs w:val="24"/>
              </w:rPr>
              <w:t xml:space="preserve">-направляющие. </w:t>
            </w:r>
            <w:proofErr w:type="spellStart"/>
            <w:r w:rsidRPr="00541C57">
              <w:rPr>
                <w:sz w:val="24"/>
                <w:szCs w:val="24"/>
              </w:rPr>
              <w:t>Шарикосплайновые</w:t>
            </w:r>
            <w:proofErr w:type="spellEnd"/>
            <w:r w:rsidRPr="00541C57">
              <w:rPr>
                <w:sz w:val="24"/>
                <w:szCs w:val="24"/>
              </w:rPr>
              <w:t xml:space="preserve"> направляющие. Расчеты и методика выбора.</w:t>
            </w:r>
          </w:p>
        </w:tc>
      </w:tr>
      <w:tr w:rsidR="00141E82" w:rsidRPr="00541C57" w:rsidTr="00397A86">
        <w:trPr>
          <w:trHeight w:val="70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E82" w:rsidRPr="00541C57" w:rsidRDefault="00141E82" w:rsidP="00F303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41C57">
              <w:rPr>
                <w:sz w:val="24"/>
                <w:szCs w:val="24"/>
              </w:rPr>
              <w:t>4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82" w:rsidRPr="00541C57" w:rsidRDefault="00141E82" w:rsidP="00F30305">
            <w:pPr>
              <w:pStyle w:val="ReportMain"/>
              <w:suppressAutoHyphens/>
              <w:rPr>
                <w:rFonts w:eastAsia="Times New Roman"/>
                <w:szCs w:val="24"/>
              </w:rPr>
            </w:pPr>
            <w:r w:rsidRPr="00541C57">
              <w:rPr>
                <w:rFonts w:eastAsia="Times New Roman"/>
                <w:szCs w:val="24"/>
              </w:rPr>
              <w:t xml:space="preserve">Информационные устройства </w:t>
            </w:r>
            <w:proofErr w:type="spellStart"/>
            <w:r w:rsidRPr="00541C57">
              <w:rPr>
                <w:rFonts w:eastAsia="Times New Roman"/>
                <w:szCs w:val="24"/>
              </w:rPr>
              <w:t>мехатронных</w:t>
            </w:r>
            <w:proofErr w:type="spellEnd"/>
            <w:r w:rsidRPr="00541C57">
              <w:rPr>
                <w:rFonts w:eastAsia="Times New Roman"/>
                <w:szCs w:val="24"/>
              </w:rPr>
              <w:t xml:space="preserve"> модулей</w:t>
            </w:r>
          </w:p>
        </w:tc>
        <w:tc>
          <w:tcPr>
            <w:tcW w:w="2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82" w:rsidRPr="00541C57" w:rsidRDefault="00141E82" w:rsidP="00F3030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41C57">
              <w:rPr>
                <w:sz w:val="24"/>
                <w:szCs w:val="24"/>
              </w:rPr>
              <w:t xml:space="preserve">Датчики информации. Датчики положения и перемещения. Датчики скорости. Реле давления и манометры. Динамометры. Современные информационные технологии, используемые в экспериментальных исследованиях </w:t>
            </w:r>
            <w:proofErr w:type="spellStart"/>
            <w:r w:rsidRPr="00541C57">
              <w:rPr>
                <w:sz w:val="24"/>
                <w:szCs w:val="24"/>
              </w:rPr>
              <w:t>мехатронных</w:t>
            </w:r>
            <w:proofErr w:type="spellEnd"/>
            <w:r w:rsidRPr="00541C57">
              <w:rPr>
                <w:sz w:val="24"/>
                <w:szCs w:val="24"/>
              </w:rPr>
              <w:t xml:space="preserve"> модулей. Расчёты. Математические модели.</w:t>
            </w:r>
          </w:p>
        </w:tc>
      </w:tr>
      <w:tr w:rsidR="00141E82" w:rsidRPr="00541C57" w:rsidTr="00397A86">
        <w:trPr>
          <w:trHeight w:val="70"/>
          <w:jc w:val="center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E82" w:rsidRPr="00541C57" w:rsidRDefault="00141E82" w:rsidP="00F303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41C57">
              <w:rPr>
                <w:sz w:val="24"/>
                <w:szCs w:val="24"/>
              </w:rPr>
              <w:t>5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82" w:rsidRPr="00541C57" w:rsidRDefault="00141E82" w:rsidP="00F30305">
            <w:pPr>
              <w:pStyle w:val="ReportMain"/>
              <w:suppressAutoHyphens/>
              <w:rPr>
                <w:rFonts w:eastAsia="Times New Roman"/>
                <w:szCs w:val="24"/>
              </w:rPr>
            </w:pPr>
            <w:r w:rsidRPr="00541C57">
              <w:rPr>
                <w:rFonts w:eastAsia="Times New Roman"/>
                <w:szCs w:val="24"/>
              </w:rPr>
              <w:t xml:space="preserve">Методика проектирования </w:t>
            </w:r>
            <w:proofErr w:type="spellStart"/>
            <w:r w:rsidRPr="00541C57">
              <w:rPr>
                <w:rFonts w:eastAsia="Times New Roman"/>
                <w:szCs w:val="24"/>
              </w:rPr>
              <w:t>мехатронных</w:t>
            </w:r>
            <w:proofErr w:type="spellEnd"/>
            <w:r w:rsidRPr="00541C57">
              <w:rPr>
                <w:rFonts w:eastAsia="Times New Roman"/>
                <w:szCs w:val="24"/>
              </w:rPr>
              <w:t xml:space="preserve"> модулей</w:t>
            </w:r>
          </w:p>
        </w:tc>
        <w:tc>
          <w:tcPr>
            <w:tcW w:w="2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E82" w:rsidRPr="00541C57" w:rsidRDefault="00141E82" w:rsidP="00F3030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541C57">
              <w:rPr>
                <w:snapToGrid w:val="0"/>
                <w:sz w:val="24"/>
                <w:szCs w:val="24"/>
              </w:rPr>
              <w:t xml:space="preserve">Основы методики конструирования </w:t>
            </w:r>
            <w:proofErr w:type="spellStart"/>
            <w:r w:rsidRPr="00541C57">
              <w:rPr>
                <w:snapToGrid w:val="0"/>
                <w:sz w:val="24"/>
                <w:szCs w:val="24"/>
              </w:rPr>
              <w:t>мехатронных</w:t>
            </w:r>
            <w:proofErr w:type="spellEnd"/>
            <w:r w:rsidRPr="00541C57">
              <w:rPr>
                <w:snapToGrid w:val="0"/>
                <w:sz w:val="24"/>
                <w:szCs w:val="24"/>
              </w:rPr>
              <w:t xml:space="preserve"> модулей, включая: разработку технического задания, анализ взаимосвязей </w:t>
            </w:r>
            <w:proofErr w:type="spellStart"/>
            <w:r w:rsidRPr="00541C57">
              <w:rPr>
                <w:snapToGrid w:val="0"/>
                <w:sz w:val="24"/>
                <w:szCs w:val="24"/>
              </w:rPr>
              <w:t>мехатронного</w:t>
            </w:r>
            <w:proofErr w:type="spellEnd"/>
            <w:r w:rsidRPr="00541C57">
              <w:rPr>
                <w:snapToGrid w:val="0"/>
                <w:sz w:val="24"/>
                <w:szCs w:val="24"/>
              </w:rPr>
              <w:t xml:space="preserve"> модуля с внешним окружением, разработку технических требований, предварительное конструирование основных частей </w:t>
            </w:r>
            <w:proofErr w:type="spellStart"/>
            <w:r w:rsidRPr="00541C57">
              <w:rPr>
                <w:snapToGrid w:val="0"/>
                <w:sz w:val="24"/>
                <w:szCs w:val="24"/>
              </w:rPr>
              <w:t>мехатронного</w:t>
            </w:r>
            <w:proofErr w:type="spellEnd"/>
            <w:r w:rsidRPr="00541C57">
              <w:rPr>
                <w:snapToGrid w:val="0"/>
                <w:sz w:val="24"/>
                <w:szCs w:val="24"/>
              </w:rPr>
              <w:t xml:space="preserve"> модуля, эскизную проработку </w:t>
            </w:r>
            <w:proofErr w:type="spellStart"/>
            <w:r w:rsidRPr="00541C57">
              <w:rPr>
                <w:snapToGrid w:val="0"/>
                <w:sz w:val="24"/>
                <w:szCs w:val="24"/>
              </w:rPr>
              <w:t>мехатронного</w:t>
            </w:r>
            <w:proofErr w:type="spellEnd"/>
            <w:r w:rsidRPr="00541C57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41C57">
              <w:rPr>
                <w:snapToGrid w:val="0"/>
                <w:sz w:val="24"/>
                <w:szCs w:val="24"/>
              </w:rPr>
              <w:t>модуля.</w:t>
            </w:r>
            <w:r w:rsidRPr="00541C57">
              <w:rPr>
                <w:sz w:val="24"/>
                <w:szCs w:val="24"/>
              </w:rPr>
              <w:t>Методики</w:t>
            </w:r>
            <w:proofErr w:type="spellEnd"/>
            <w:proofErr w:type="gramEnd"/>
            <w:r w:rsidRPr="00541C57">
              <w:rPr>
                <w:sz w:val="24"/>
                <w:szCs w:val="24"/>
              </w:rPr>
              <w:t xml:space="preserve"> расчётов отдельных </w:t>
            </w:r>
            <w:r w:rsidRPr="00541C57">
              <w:rPr>
                <w:sz w:val="24"/>
                <w:szCs w:val="24"/>
              </w:rPr>
              <w:lastRenderedPageBreak/>
              <w:t xml:space="preserve">устройств и подсистем </w:t>
            </w:r>
            <w:proofErr w:type="spellStart"/>
            <w:r w:rsidRPr="00541C57">
              <w:rPr>
                <w:sz w:val="24"/>
                <w:szCs w:val="24"/>
              </w:rPr>
              <w:t>мехатронных</w:t>
            </w:r>
            <w:proofErr w:type="spellEnd"/>
            <w:r w:rsidRPr="00541C57">
              <w:rPr>
                <w:sz w:val="24"/>
                <w:szCs w:val="24"/>
              </w:rPr>
              <w:t xml:space="preserve"> и робототехнических систем. Методика проведения научно-исследовательских разработок новых робототехнических и </w:t>
            </w:r>
            <w:proofErr w:type="spellStart"/>
            <w:r w:rsidRPr="00541C57">
              <w:rPr>
                <w:sz w:val="24"/>
                <w:szCs w:val="24"/>
              </w:rPr>
              <w:t>мехатронных</w:t>
            </w:r>
            <w:proofErr w:type="spellEnd"/>
            <w:r w:rsidRPr="00541C57">
              <w:rPr>
                <w:sz w:val="24"/>
                <w:szCs w:val="24"/>
              </w:rPr>
              <w:t xml:space="preserve"> систем. Разработка макетов. Методика составления математических моделей </w:t>
            </w:r>
            <w:proofErr w:type="spellStart"/>
            <w:r w:rsidRPr="00541C57">
              <w:rPr>
                <w:sz w:val="24"/>
                <w:szCs w:val="24"/>
              </w:rPr>
              <w:t>мехатронных</w:t>
            </w:r>
            <w:proofErr w:type="spellEnd"/>
            <w:r w:rsidRPr="00541C57">
              <w:rPr>
                <w:sz w:val="24"/>
                <w:szCs w:val="24"/>
              </w:rPr>
              <w:t xml:space="preserve"> и робототехнических систем, их подсистем и отдельных элементов и модулей, включая информационные, электромеханические, гидравлические, электрогидравлические, электронные устройства и средства вычислительной техники</w:t>
            </w:r>
            <w:r w:rsidR="00884A35">
              <w:rPr>
                <w:sz w:val="24"/>
                <w:szCs w:val="24"/>
              </w:rPr>
              <w:t>.</w:t>
            </w:r>
            <w:r w:rsidRPr="00541C57">
              <w:rPr>
                <w:sz w:val="24"/>
                <w:szCs w:val="24"/>
              </w:rPr>
              <w:tab/>
            </w:r>
          </w:p>
        </w:tc>
      </w:tr>
    </w:tbl>
    <w:p w:rsidR="004F033F" w:rsidRPr="004F033F" w:rsidRDefault="004F033F" w:rsidP="004F033F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</w:p>
    <w:p w:rsidR="00134C7A" w:rsidRPr="009A654D" w:rsidRDefault="00DC5299" w:rsidP="00210EED">
      <w:pPr>
        <w:pStyle w:val="1"/>
        <w:ind w:firstLine="708"/>
        <w:rPr>
          <w:sz w:val="28"/>
          <w:szCs w:val="28"/>
        </w:rPr>
      </w:pPr>
      <w:bookmarkStart w:id="9" w:name="_Toc73811271"/>
      <w:r w:rsidRPr="00DC5299">
        <w:rPr>
          <w:sz w:val="28"/>
          <w:szCs w:val="28"/>
        </w:rPr>
        <w:t>3</w:t>
      </w:r>
      <w:r w:rsidR="00134C7A" w:rsidRPr="00FC5045">
        <w:rPr>
          <w:sz w:val="28"/>
          <w:szCs w:val="28"/>
        </w:rPr>
        <w:t xml:space="preserve"> Методические указания по</w:t>
      </w:r>
      <w:r w:rsidR="009A654D">
        <w:rPr>
          <w:sz w:val="28"/>
          <w:szCs w:val="28"/>
        </w:rPr>
        <w:t xml:space="preserve"> практическим занятия</w:t>
      </w:r>
      <w:bookmarkEnd w:id="9"/>
    </w:p>
    <w:p w:rsidR="00FC5045" w:rsidRDefault="00FC5045" w:rsidP="00210EED">
      <w:pPr>
        <w:shd w:val="clear" w:color="auto" w:fill="FFFFFF"/>
        <w:spacing w:after="0" w:line="240" w:lineRule="auto"/>
        <w:ind w:firstLine="709"/>
        <w:jc w:val="both"/>
        <w:rPr>
          <w:spacing w:val="-6"/>
          <w:sz w:val="24"/>
          <w:szCs w:val="24"/>
        </w:rPr>
      </w:pPr>
    </w:p>
    <w:p w:rsidR="003C5ECB" w:rsidRPr="002665D9" w:rsidRDefault="003C5ECB" w:rsidP="002665D9">
      <w:pPr>
        <w:spacing w:after="0" w:line="240" w:lineRule="auto"/>
        <w:rPr>
          <w:sz w:val="24"/>
          <w:szCs w:val="24"/>
        </w:rPr>
      </w:pPr>
      <w:r w:rsidRPr="002665D9">
        <w:rPr>
          <w:sz w:val="24"/>
          <w:szCs w:val="24"/>
        </w:rPr>
        <w:t xml:space="preserve">В программе по изучаемой дисциплине предусмотрены </w:t>
      </w:r>
      <w:r w:rsidR="009A654D" w:rsidRPr="002665D9">
        <w:rPr>
          <w:sz w:val="24"/>
          <w:szCs w:val="24"/>
        </w:rPr>
        <w:t>практические занятия</w:t>
      </w:r>
      <w:r w:rsidRPr="002665D9">
        <w:rPr>
          <w:sz w:val="24"/>
          <w:szCs w:val="24"/>
        </w:rPr>
        <w:t>.</w:t>
      </w:r>
    </w:p>
    <w:p w:rsidR="003C5ECB" w:rsidRPr="002665D9" w:rsidRDefault="003C5ECB" w:rsidP="002665D9">
      <w:pPr>
        <w:spacing w:after="0" w:line="240" w:lineRule="auto"/>
        <w:rPr>
          <w:sz w:val="24"/>
          <w:szCs w:val="24"/>
        </w:rPr>
      </w:pPr>
      <w:r w:rsidRPr="002665D9">
        <w:rPr>
          <w:sz w:val="24"/>
          <w:szCs w:val="24"/>
        </w:rPr>
        <w:t xml:space="preserve">При проведении </w:t>
      </w:r>
      <w:r w:rsidR="009A654D" w:rsidRPr="002665D9">
        <w:rPr>
          <w:sz w:val="24"/>
          <w:szCs w:val="24"/>
        </w:rPr>
        <w:t>практических занятий</w:t>
      </w:r>
      <w:r w:rsidRPr="002665D9">
        <w:rPr>
          <w:sz w:val="24"/>
          <w:szCs w:val="24"/>
        </w:rPr>
        <w:t xml:space="preserve"> необходимо:</w:t>
      </w:r>
    </w:p>
    <w:p w:rsidR="003C5ECB" w:rsidRPr="002665D9" w:rsidRDefault="003C5ECB" w:rsidP="002665D9">
      <w:pPr>
        <w:spacing w:after="0" w:line="240" w:lineRule="auto"/>
        <w:rPr>
          <w:sz w:val="24"/>
          <w:szCs w:val="24"/>
        </w:rPr>
      </w:pPr>
      <w:r w:rsidRPr="002665D9">
        <w:rPr>
          <w:sz w:val="24"/>
          <w:szCs w:val="24"/>
        </w:rPr>
        <w:t xml:space="preserve"> 1. Провести экспресс-опрос (устно или в тестовой форме) по теоретическому материалу, необходимому для выполнения работы. </w:t>
      </w:r>
    </w:p>
    <w:p w:rsidR="003C5ECB" w:rsidRPr="002665D9" w:rsidRDefault="004F033F" w:rsidP="002665D9">
      <w:pPr>
        <w:spacing w:after="0" w:line="240" w:lineRule="auto"/>
        <w:rPr>
          <w:sz w:val="24"/>
          <w:szCs w:val="24"/>
        </w:rPr>
      </w:pPr>
      <w:r w:rsidRPr="002665D9">
        <w:rPr>
          <w:sz w:val="24"/>
          <w:szCs w:val="24"/>
        </w:rPr>
        <w:t>2</w:t>
      </w:r>
      <w:r w:rsidR="003C5ECB" w:rsidRPr="002665D9">
        <w:rPr>
          <w:sz w:val="24"/>
          <w:szCs w:val="24"/>
        </w:rPr>
        <w:t xml:space="preserve">. Оценить работу </w:t>
      </w:r>
      <w:r w:rsidR="005F13BB" w:rsidRPr="002665D9">
        <w:rPr>
          <w:sz w:val="24"/>
          <w:szCs w:val="24"/>
        </w:rPr>
        <w:t>обучающихся</w:t>
      </w:r>
      <w:r w:rsidR="003C5ECB" w:rsidRPr="002665D9">
        <w:rPr>
          <w:sz w:val="24"/>
          <w:szCs w:val="24"/>
        </w:rPr>
        <w:t xml:space="preserve"> </w:t>
      </w:r>
      <w:r w:rsidR="006C2441">
        <w:rPr>
          <w:sz w:val="24"/>
          <w:szCs w:val="24"/>
        </w:rPr>
        <w:t>непосредственно на занятии</w:t>
      </w:r>
      <w:r w:rsidR="003C5ECB" w:rsidRPr="002665D9">
        <w:rPr>
          <w:sz w:val="24"/>
          <w:szCs w:val="24"/>
        </w:rPr>
        <w:t>.</w:t>
      </w:r>
    </w:p>
    <w:p w:rsidR="003C5ECB" w:rsidRPr="002665D9" w:rsidRDefault="004F033F" w:rsidP="002665D9">
      <w:pPr>
        <w:spacing w:after="0" w:line="240" w:lineRule="auto"/>
        <w:rPr>
          <w:sz w:val="24"/>
          <w:szCs w:val="24"/>
        </w:rPr>
      </w:pPr>
      <w:r w:rsidRPr="002665D9">
        <w:rPr>
          <w:sz w:val="24"/>
          <w:szCs w:val="24"/>
        </w:rPr>
        <w:t>3</w:t>
      </w:r>
      <w:r w:rsidR="003C5ECB" w:rsidRPr="002665D9">
        <w:rPr>
          <w:sz w:val="24"/>
          <w:szCs w:val="24"/>
        </w:rPr>
        <w:t>. Проверить отчет</w:t>
      </w:r>
      <w:r w:rsidR="005F13BB" w:rsidRPr="002665D9">
        <w:rPr>
          <w:sz w:val="24"/>
          <w:szCs w:val="24"/>
        </w:rPr>
        <w:t>ы</w:t>
      </w:r>
      <w:r w:rsidR="003C5ECB" w:rsidRPr="002665D9">
        <w:rPr>
          <w:sz w:val="24"/>
          <w:szCs w:val="24"/>
        </w:rPr>
        <w:t xml:space="preserve"> и </w:t>
      </w:r>
      <w:r w:rsidR="006C2441">
        <w:rPr>
          <w:sz w:val="24"/>
          <w:szCs w:val="24"/>
        </w:rPr>
        <w:t xml:space="preserve">выполнить их </w:t>
      </w:r>
      <w:r w:rsidR="003C5ECB" w:rsidRPr="002665D9">
        <w:rPr>
          <w:sz w:val="24"/>
          <w:szCs w:val="24"/>
        </w:rPr>
        <w:t>оцен</w:t>
      </w:r>
      <w:r w:rsidR="006C2441">
        <w:rPr>
          <w:sz w:val="24"/>
          <w:szCs w:val="24"/>
        </w:rPr>
        <w:t>ку</w:t>
      </w:r>
      <w:r w:rsidR="003C5ECB" w:rsidRPr="002665D9">
        <w:rPr>
          <w:sz w:val="24"/>
          <w:szCs w:val="24"/>
        </w:rPr>
        <w:t xml:space="preserve">. </w:t>
      </w:r>
    </w:p>
    <w:p w:rsidR="00F13B40" w:rsidRPr="002665D9" w:rsidRDefault="0005642F" w:rsidP="002665D9">
      <w:pPr>
        <w:spacing w:after="0" w:line="240" w:lineRule="auto"/>
        <w:rPr>
          <w:sz w:val="24"/>
          <w:szCs w:val="24"/>
        </w:rPr>
      </w:pPr>
      <w:r w:rsidRPr="002665D9">
        <w:rPr>
          <w:sz w:val="24"/>
          <w:szCs w:val="24"/>
        </w:rPr>
        <w:t xml:space="preserve">Методические материалы составлены с учетом того, что </w:t>
      </w:r>
      <w:r w:rsidR="00CA4B6E" w:rsidRPr="002665D9">
        <w:rPr>
          <w:sz w:val="24"/>
          <w:szCs w:val="24"/>
        </w:rPr>
        <w:t>обучающиеся</w:t>
      </w:r>
      <w:r w:rsidRPr="002665D9">
        <w:rPr>
          <w:sz w:val="24"/>
          <w:szCs w:val="24"/>
        </w:rPr>
        <w:t xml:space="preserve"> прослушали лекцию по рассматриваемой теме и должны знать содержание материала. При этих условиях они должны овладеть навыками </w:t>
      </w:r>
      <w:r w:rsidR="00F03796" w:rsidRPr="002665D9">
        <w:rPr>
          <w:sz w:val="24"/>
          <w:szCs w:val="24"/>
        </w:rPr>
        <w:t>проектирования</w:t>
      </w:r>
      <w:r w:rsidR="004F033F" w:rsidRPr="002665D9">
        <w:rPr>
          <w:sz w:val="24"/>
          <w:szCs w:val="24"/>
        </w:rPr>
        <w:t xml:space="preserve"> в автоматизированн</w:t>
      </w:r>
      <w:r w:rsidR="006C2441">
        <w:rPr>
          <w:sz w:val="24"/>
          <w:szCs w:val="24"/>
        </w:rPr>
        <w:t>ых</w:t>
      </w:r>
      <w:r w:rsidR="004F033F" w:rsidRPr="002665D9">
        <w:rPr>
          <w:sz w:val="24"/>
          <w:szCs w:val="24"/>
        </w:rPr>
        <w:t xml:space="preserve"> систем</w:t>
      </w:r>
      <w:r w:rsidR="006C2441">
        <w:rPr>
          <w:sz w:val="24"/>
          <w:szCs w:val="24"/>
        </w:rPr>
        <w:t>ах</w:t>
      </w:r>
      <w:r w:rsidR="004F033F" w:rsidRPr="002665D9">
        <w:rPr>
          <w:sz w:val="24"/>
          <w:szCs w:val="24"/>
        </w:rPr>
        <w:t xml:space="preserve"> проектирования Компас-3D</w:t>
      </w:r>
      <w:r w:rsidR="006C2441" w:rsidRPr="006C2441">
        <w:rPr>
          <w:sz w:val="24"/>
          <w:szCs w:val="24"/>
        </w:rPr>
        <w:t xml:space="preserve">, </w:t>
      </w:r>
      <w:r w:rsidR="006C2441">
        <w:rPr>
          <w:sz w:val="24"/>
          <w:szCs w:val="24"/>
          <w:lang w:val="en-US"/>
        </w:rPr>
        <w:t>Autodesk</w:t>
      </w:r>
      <w:r w:rsidR="006C2441" w:rsidRPr="006C2441">
        <w:rPr>
          <w:sz w:val="24"/>
          <w:szCs w:val="24"/>
        </w:rPr>
        <w:t xml:space="preserve"> </w:t>
      </w:r>
      <w:r w:rsidR="006C2441">
        <w:rPr>
          <w:sz w:val="24"/>
          <w:szCs w:val="24"/>
          <w:lang w:val="en-US"/>
        </w:rPr>
        <w:t>Inventor</w:t>
      </w:r>
      <w:r w:rsidR="006C2441" w:rsidRPr="006C2441">
        <w:rPr>
          <w:sz w:val="24"/>
          <w:szCs w:val="24"/>
        </w:rPr>
        <w:t xml:space="preserve">, </w:t>
      </w:r>
      <w:r w:rsidR="006C2441">
        <w:rPr>
          <w:sz w:val="24"/>
          <w:szCs w:val="24"/>
          <w:lang w:val="en-US"/>
        </w:rPr>
        <w:t>SolidWorks</w:t>
      </w:r>
      <w:r w:rsidR="006C2441" w:rsidRPr="006C2441">
        <w:rPr>
          <w:sz w:val="24"/>
          <w:szCs w:val="24"/>
        </w:rPr>
        <w:t xml:space="preserve"> </w:t>
      </w:r>
      <w:r w:rsidR="006C2441">
        <w:rPr>
          <w:sz w:val="24"/>
          <w:szCs w:val="24"/>
        </w:rPr>
        <w:t>и</w:t>
      </w:r>
      <w:r w:rsidR="006C2441" w:rsidRPr="006C2441">
        <w:rPr>
          <w:sz w:val="24"/>
          <w:szCs w:val="24"/>
        </w:rPr>
        <w:t xml:space="preserve"> </w:t>
      </w:r>
      <w:r w:rsidR="006C2441">
        <w:rPr>
          <w:sz w:val="24"/>
          <w:szCs w:val="24"/>
          <w:lang w:val="en-US"/>
        </w:rPr>
        <w:t>Siemens</w:t>
      </w:r>
      <w:r w:rsidR="006C2441" w:rsidRPr="006C2441">
        <w:rPr>
          <w:sz w:val="24"/>
          <w:szCs w:val="24"/>
        </w:rPr>
        <w:t xml:space="preserve"> </w:t>
      </w:r>
      <w:r w:rsidR="006C2441">
        <w:rPr>
          <w:sz w:val="24"/>
          <w:szCs w:val="24"/>
          <w:lang w:val="en-US"/>
        </w:rPr>
        <w:t>NX</w:t>
      </w:r>
      <w:r w:rsidRPr="002665D9">
        <w:rPr>
          <w:sz w:val="24"/>
          <w:szCs w:val="24"/>
        </w:rPr>
        <w:t xml:space="preserve">. </w:t>
      </w:r>
    </w:p>
    <w:p w:rsidR="004F033F" w:rsidRPr="00F86EB8" w:rsidRDefault="004F033F" w:rsidP="002665D9">
      <w:pPr>
        <w:spacing w:after="0" w:line="240" w:lineRule="auto"/>
        <w:rPr>
          <w:sz w:val="24"/>
          <w:szCs w:val="24"/>
        </w:rPr>
      </w:pPr>
      <w:r w:rsidRPr="002665D9">
        <w:rPr>
          <w:sz w:val="24"/>
          <w:szCs w:val="24"/>
        </w:rPr>
        <w:tab/>
      </w:r>
      <w:r w:rsidRPr="00F86EB8">
        <w:rPr>
          <w:sz w:val="24"/>
          <w:szCs w:val="24"/>
        </w:rPr>
        <w:t xml:space="preserve">Методика выполнения </w:t>
      </w:r>
      <w:r w:rsidR="009A654D" w:rsidRPr="00F86EB8">
        <w:rPr>
          <w:sz w:val="24"/>
          <w:szCs w:val="24"/>
        </w:rPr>
        <w:t>практических занятий</w:t>
      </w:r>
      <w:r w:rsidR="00F03796" w:rsidRPr="00F86EB8">
        <w:rPr>
          <w:sz w:val="24"/>
          <w:szCs w:val="24"/>
        </w:rPr>
        <w:t xml:space="preserve"> представлена в источниках</w:t>
      </w:r>
      <w:r w:rsidRPr="00F86EB8">
        <w:rPr>
          <w:sz w:val="24"/>
          <w:szCs w:val="24"/>
        </w:rPr>
        <w:t>:</w:t>
      </w:r>
    </w:p>
    <w:p w:rsidR="00F86EB8" w:rsidRPr="00F86EB8" w:rsidRDefault="00F86EB8" w:rsidP="00F86EB8">
      <w:pPr>
        <w:spacing w:after="0" w:line="240" w:lineRule="auto"/>
        <w:jc w:val="both"/>
        <w:rPr>
          <w:sz w:val="24"/>
          <w:szCs w:val="24"/>
        </w:rPr>
      </w:pPr>
      <w:r w:rsidRPr="00F86EB8">
        <w:rPr>
          <w:sz w:val="24"/>
          <w:szCs w:val="24"/>
        </w:rPr>
        <w:t>- Основы быстрого прототипирования [Электронный ресурс</w:t>
      </w:r>
      <w:proofErr w:type="gramStart"/>
      <w:r w:rsidRPr="00F86EB8">
        <w:rPr>
          <w:sz w:val="24"/>
          <w:szCs w:val="24"/>
        </w:rPr>
        <w:t>] :</w:t>
      </w:r>
      <w:proofErr w:type="gramEnd"/>
      <w:r w:rsidRPr="00F86EB8">
        <w:rPr>
          <w:sz w:val="24"/>
          <w:szCs w:val="24"/>
        </w:rPr>
        <w:t xml:space="preserve"> учебное пособие для студентов, обучающихся по программам высшего профессионального образования по направлениям подготовки 15.03.05 Конструкторско-технологическое обеспечение машиностроительных производств, 15.03.06 Мехатроника и робототехника, 15.04.05 Конструкторско-технологическое обеспечение машиностроительных производств / А. Н. Поляков [и др.]; М-во образования и науки Рос. Федерации, </w:t>
      </w:r>
      <w:proofErr w:type="spellStart"/>
      <w:r w:rsidRPr="00F86EB8">
        <w:rPr>
          <w:sz w:val="24"/>
          <w:szCs w:val="24"/>
        </w:rPr>
        <w:t>Федер</w:t>
      </w:r>
      <w:proofErr w:type="spellEnd"/>
      <w:r w:rsidRPr="00F86EB8">
        <w:rPr>
          <w:sz w:val="24"/>
          <w:szCs w:val="24"/>
        </w:rPr>
        <w:t xml:space="preserve">. гос. бюджет. </w:t>
      </w:r>
      <w:proofErr w:type="spellStart"/>
      <w:r w:rsidRPr="00F86EB8">
        <w:rPr>
          <w:sz w:val="24"/>
          <w:szCs w:val="24"/>
        </w:rPr>
        <w:t>образоват</w:t>
      </w:r>
      <w:proofErr w:type="spellEnd"/>
      <w:r w:rsidRPr="00F86EB8">
        <w:rPr>
          <w:sz w:val="24"/>
          <w:szCs w:val="24"/>
        </w:rPr>
        <w:t xml:space="preserve">. учреждение </w:t>
      </w:r>
      <w:proofErr w:type="spellStart"/>
      <w:r w:rsidRPr="00F86EB8">
        <w:rPr>
          <w:sz w:val="24"/>
          <w:szCs w:val="24"/>
        </w:rPr>
        <w:t>высш</w:t>
      </w:r>
      <w:proofErr w:type="spellEnd"/>
      <w:r w:rsidRPr="00F86EB8">
        <w:rPr>
          <w:sz w:val="24"/>
          <w:szCs w:val="24"/>
        </w:rPr>
        <w:t xml:space="preserve">. проф. образования "Оренбург. гос. </w:t>
      </w:r>
      <w:proofErr w:type="spellStart"/>
      <w:r w:rsidRPr="00F86EB8">
        <w:rPr>
          <w:sz w:val="24"/>
          <w:szCs w:val="24"/>
        </w:rPr>
        <w:t>ун</w:t>
      </w:r>
      <w:proofErr w:type="spellEnd"/>
      <w:r w:rsidRPr="00F86EB8">
        <w:rPr>
          <w:sz w:val="24"/>
          <w:szCs w:val="24"/>
        </w:rPr>
        <w:t xml:space="preserve">- т". - Электрон. текстовые дан. (1 файл: </w:t>
      </w:r>
      <w:proofErr w:type="spellStart"/>
      <w:r w:rsidRPr="00F86EB8">
        <w:rPr>
          <w:sz w:val="24"/>
          <w:szCs w:val="24"/>
        </w:rPr>
        <w:t>Kb</w:t>
      </w:r>
      <w:proofErr w:type="spellEnd"/>
      <w:r w:rsidRPr="00F86EB8">
        <w:rPr>
          <w:sz w:val="24"/>
          <w:szCs w:val="24"/>
        </w:rPr>
        <w:t xml:space="preserve">). - </w:t>
      </w:r>
      <w:proofErr w:type="gramStart"/>
      <w:r w:rsidRPr="00F86EB8">
        <w:rPr>
          <w:sz w:val="24"/>
          <w:szCs w:val="24"/>
        </w:rPr>
        <w:t>Оренбург :</w:t>
      </w:r>
      <w:proofErr w:type="gramEnd"/>
      <w:r w:rsidRPr="00F86EB8">
        <w:rPr>
          <w:sz w:val="24"/>
          <w:szCs w:val="24"/>
        </w:rPr>
        <w:t xml:space="preserve"> ОГУ, 2014. -</w:t>
      </w:r>
      <w:proofErr w:type="spellStart"/>
      <w:r w:rsidRPr="00F86EB8">
        <w:rPr>
          <w:sz w:val="24"/>
          <w:szCs w:val="24"/>
        </w:rPr>
        <w:t>Adobe</w:t>
      </w:r>
      <w:proofErr w:type="spellEnd"/>
      <w:r w:rsidRPr="00F86EB8">
        <w:rPr>
          <w:sz w:val="24"/>
          <w:szCs w:val="24"/>
        </w:rPr>
        <w:t xml:space="preserve"> </w:t>
      </w:r>
      <w:proofErr w:type="spellStart"/>
      <w:r w:rsidRPr="00F86EB8">
        <w:rPr>
          <w:sz w:val="24"/>
          <w:szCs w:val="24"/>
        </w:rPr>
        <w:t>Acrobat</w:t>
      </w:r>
      <w:proofErr w:type="spellEnd"/>
      <w:r w:rsidRPr="00F86EB8">
        <w:rPr>
          <w:sz w:val="24"/>
          <w:szCs w:val="24"/>
        </w:rPr>
        <w:t xml:space="preserve"> </w:t>
      </w:r>
      <w:proofErr w:type="spellStart"/>
      <w:r w:rsidRPr="00F86EB8">
        <w:rPr>
          <w:sz w:val="24"/>
          <w:szCs w:val="24"/>
        </w:rPr>
        <w:t>Reader</w:t>
      </w:r>
      <w:proofErr w:type="spellEnd"/>
      <w:r w:rsidRPr="00F86EB8">
        <w:rPr>
          <w:sz w:val="24"/>
          <w:szCs w:val="24"/>
        </w:rPr>
        <w:t xml:space="preserve"> 6.0</w:t>
      </w:r>
    </w:p>
    <w:p w:rsidR="00F86EB8" w:rsidRPr="00F86EB8" w:rsidRDefault="00F86EB8" w:rsidP="00F86EB8">
      <w:pPr>
        <w:spacing w:after="0" w:line="240" w:lineRule="auto"/>
        <w:jc w:val="both"/>
        <w:rPr>
          <w:sz w:val="24"/>
          <w:szCs w:val="24"/>
        </w:rPr>
      </w:pPr>
      <w:r w:rsidRPr="00F86EB8">
        <w:rPr>
          <w:sz w:val="24"/>
          <w:szCs w:val="24"/>
        </w:rPr>
        <w:t xml:space="preserve"> - Моделирование несущей системы станка с использованием 3D-принтера </w:t>
      </w:r>
      <w:proofErr w:type="spellStart"/>
      <w:r w:rsidRPr="00F86EB8">
        <w:rPr>
          <w:sz w:val="24"/>
          <w:szCs w:val="24"/>
        </w:rPr>
        <w:t>Dimension</w:t>
      </w:r>
      <w:proofErr w:type="spellEnd"/>
      <w:r w:rsidRPr="00F86EB8">
        <w:rPr>
          <w:sz w:val="24"/>
          <w:szCs w:val="24"/>
        </w:rPr>
        <w:t xml:space="preserve"> </w:t>
      </w:r>
      <w:proofErr w:type="spellStart"/>
      <w:r w:rsidRPr="00F86EB8">
        <w:rPr>
          <w:sz w:val="24"/>
          <w:szCs w:val="24"/>
        </w:rPr>
        <w:t>Elite</w:t>
      </w:r>
      <w:proofErr w:type="spellEnd"/>
      <w:r w:rsidRPr="00F86EB8">
        <w:rPr>
          <w:sz w:val="24"/>
          <w:szCs w:val="24"/>
        </w:rPr>
        <w:t xml:space="preserve">[Электронный ресурс] : учебное пособие для студентов, обучающихся по программам высшего профессионального образования по направлениям подготовки 151000 Конструкторско- технологическое обеспечение автоматизированных машиностроительных производств, 151900 Конструкторско-технологическое обеспечение машиностроительных производств и 221000 Мехатроника и робототехника / А. Н. Поляков [и др.]; М-во образования и науки Рос. Федерации, 11 </w:t>
      </w:r>
      <w:proofErr w:type="spellStart"/>
      <w:r w:rsidRPr="00F86EB8">
        <w:rPr>
          <w:sz w:val="24"/>
          <w:szCs w:val="24"/>
        </w:rPr>
        <w:t>Федер</w:t>
      </w:r>
      <w:proofErr w:type="spellEnd"/>
      <w:r w:rsidRPr="00F86EB8">
        <w:rPr>
          <w:sz w:val="24"/>
          <w:szCs w:val="24"/>
        </w:rPr>
        <w:t xml:space="preserve">. гос. бюджет. </w:t>
      </w:r>
      <w:proofErr w:type="spellStart"/>
      <w:r w:rsidRPr="00F86EB8">
        <w:rPr>
          <w:sz w:val="24"/>
          <w:szCs w:val="24"/>
        </w:rPr>
        <w:t>образоват</w:t>
      </w:r>
      <w:proofErr w:type="spellEnd"/>
      <w:r w:rsidRPr="00F86EB8">
        <w:rPr>
          <w:sz w:val="24"/>
          <w:szCs w:val="24"/>
        </w:rPr>
        <w:t xml:space="preserve">. учреждение </w:t>
      </w:r>
      <w:proofErr w:type="spellStart"/>
      <w:r w:rsidRPr="00F86EB8">
        <w:rPr>
          <w:sz w:val="24"/>
          <w:szCs w:val="24"/>
        </w:rPr>
        <w:t>высш</w:t>
      </w:r>
      <w:proofErr w:type="spellEnd"/>
      <w:r w:rsidRPr="00F86EB8">
        <w:rPr>
          <w:sz w:val="24"/>
          <w:szCs w:val="24"/>
        </w:rPr>
        <w:t xml:space="preserve">. проф. образования "Оренбург. гос. ун-т". - Электрон. текстовые дан. (1 файл: </w:t>
      </w:r>
      <w:proofErr w:type="spellStart"/>
      <w:r w:rsidRPr="00F86EB8">
        <w:rPr>
          <w:sz w:val="24"/>
          <w:szCs w:val="24"/>
        </w:rPr>
        <w:t>Kb</w:t>
      </w:r>
      <w:proofErr w:type="spellEnd"/>
      <w:r w:rsidRPr="00F86EB8">
        <w:rPr>
          <w:sz w:val="24"/>
          <w:szCs w:val="24"/>
        </w:rPr>
        <w:t>). - Оренбург: ОГУ, 2013. -</w:t>
      </w:r>
      <w:proofErr w:type="spellStart"/>
      <w:r w:rsidRPr="00F86EB8">
        <w:rPr>
          <w:sz w:val="24"/>
          <w:szCs w:val="24"/>
        </w:rPr>
        <w:t>Adobe</w:t>
      </w:r>
      <w:proofErr w:type="spellEnd"/>
      <w:r w:rsidRPr="00F86EB8">
        <w:rPr>
          <w:sz w:val="24"/>
          <w:szCs w:val="24"/>
        </w:rPr>
        <w:t xml:space="preserve"> </w:t>
      </w:r>
      <w:proofErr w:type="spellStart"/>
      <w:r w:rsidRPr="00F86EB8">
        <w:rPr>
          <w:sz w:val="24"/>
          <w:szCs w:val="24"/>
        </w:rPr>
        <w:t>Acrobat</w:t>
      </w:r>
      <w:proofErr w:type="spellEnd"/>
      <w:r w:rsidRPr="00F86EB8">
        <w:rPr>
          <w:sz w:val="24"/>
          <w:szCs w:val="24"/>
        </w:rPr>
        <w:t xml:space="preserve"> </w:t>
      </w:r>
      <w:proofErr w:type="spellStart"/>
      <w:r w:rsidRPr="00F86EB8">
        <w:rPr>
          <w:sz w:val="24"/>
          <w:szCs w:val="24"/>
        </w:rPr>
        <w:t>Reader</w:t>
      </w:r>
      <w:proofErr w:type="spellEnd"/>
      <w:r w:rsidRPr="00F86EB8">
        <w:rPr>
          <w:sz w:val="24"/>
          <w:szCs w:val="24"/>
        </w:rPr>
        <w:t xml:space="preserve"> 6.0</w:t>
      </w:r>
    </w:p>
    <w:p w:rsidR="00F86EB8" w:rsidRPr="00F86EB8" w:rsidRDefault="00F86EB8" w:rsidP="00F86EB8">
      <w:pPr>
        <w:pStyle w:val="af6"/>
        <w:suppressLineNumbers/>
        <w:ind w:firstLine="425"/>
        <w:rPr>
          <w:rFonts w:ascii="Times New Roman" w:hAnsi="Times New Roman"/>
          <w:sz w:val="24"/>
          <w:szCs w:val="24"/>
        </w:rPr>
      </w:pPr>
      <w:r w:rsidRPr="00F86EB8">
        <w:rPr>
          <w:rFonts w:ascii="Times New Roman" w:hAnsi="Times New Roman"/>
          <w:sz w:val="24"/>
          <w:szCs w:val="24"/>
        </w:rPr>
        <w:t xml:space="preserve">- Поляков, А. Н. Проектирование </w:t>
      </w:r>
      <w:proofErr w:type="spellStart"/>
      <w:r w:rsidRPr="00F86EB8">
        <w:rPr>
          <w:rFonts w:ascii="Times New Roman" w:hAnsi="Times New Roman"/>
          <w:sz w:val="24"/>
          <w:szCs w:val="24"/>
        </w:rPr>
        <w:t>мехатронных</w:t>
      </w:r>
      <w:proofErr w:type="spellEnd"/>
      <w:r w:rsidRPr="00F86EB8">
        <w:rPr>
          <w:rFonts w:ascii="Times New Roman" w:hAnsi="Times New Roman"/>
          <w:sz w:val="24"/>
          <w:szCs w:val="24"/>
        </w:rPr>
        <w:t xml:space="preserve"> модулей станков с </w:t>
      </w:r>
      <w:proofErr w:type="gramStart"/>
      <w:r w:rsidRPr="00F86EB8">
        <w:rPr>
          <w:rFonts w:ascii="Times New Roman" w:hAnsi="Times New Roman"/>
          <w:sz w:val="24"/>
          <w:szCs w:val="24"/>
        </w:rPr>
        <w:t>ЧПУ :</w:t>
      </w:r>
      <w:proofErr w:type="gramEnd"/>
      <w:r w:rsidRPr="00F86EB8">
        <w:rPr>
          <w:rFonts w:ascii="Times New Roman" w:hAnsi="Times New Roman"/>
          <w:sz w:val="24"/>
          <w:szCs w:val="24"/>
        </w:rPr>
        <w:t xml:space="preserve"> учебное пособие / А. Н. Поляков. — </w:t>
      </w:r>
      <w:proofErr w:type="gramStart"/>
      <w:r w:rsidRPr="00F86EB8">
        <w:rPr>
          <w:rFonts w:ascii="Times New Roman" w:hAnsi="Times New Roman"/>
          <w:sz w:val="24"/>
          <w:szCs w:val="24"/>
        </w:rPr>
        <w:t>Оренбург :</w:t>
      </w:r>
      <w:proofErr w:type="gramEnd"/>
      <w:r w:rsidRPr="00F86EB8">
        <w:rPr>
          <w:rFonts w:ascii="Times New Roman" w:hAnsi="Times New Roman"/>
          <w:sz w:val="24"/>
          <w:szCs w:val="24"/>
        </w:rPr>
        <w:t xml:space="preserve"> ОГУ, 2019. — 128 с. — ISBN 978-5-7410-2365-5. — </w:t>
      </w:r>
      <w:proofErr w:type="gramStart"/>
      <w:r w:rsidRPr="00F86EB8">
        <w:rPr>
          <w:rFonts w:ascii="Times New Roman" w:hAnsi="Times New Roman"/>
          <w:sz w:val="24"/>
          <w:szCs w:val="24"/>
        </w:rPr>
        <w:t>Текст :</w:t>
      </w:r>
      <w:proofErr w:type="gramEnd"/>
      <w:r w:rsidRPr="00F86EB8">
        <w:rPr>
          <w:rFonts w:ascii="Times New Roman" w:hAnsi="Times New Roman"/>
          <w:sz w:val="24"/>
          <w:szCs w:val="24"/>
        </w:rPr>
        <w:t xml:space="preserve"> электронный // Лань : электронно-библиотечная система. — URL: https://e.lanbook.com/book/159953. — Режим доступа: для </w:t>
      </w:r>
      <w:proofErr w:type="spellStart"/>
      <w:r w:rsidRPr="00F86EB8">
        <w:rPr>
          <w:rFonts w:ascii="Times New Roman" w:hAnsi="Times New Roman"/>
          <w:sz w:val="24"/>
          <w:szCs w:val="24"/>
        </w:rPr>
        <w:t>авториз</w:t>
      </w:r>
      <w:proofErr w:type="spellEnd"/>
      <w:r w:rsidRPr="00F86EB8">
        <w:rPr>
          <w:rFonts w:ascii="Times New Roman" w:hAnsi="Times New Roman"/>
          <w:sz w:val="24"/>
          <w:szCs w:val="24"/>
        </w:rPr>
        <w:t>. пользователей.</w:t>
      </w:r>
    </w:p>
    <w:p w:rsidR="00F86EB8" w:rsidRPr="00F86EB8" w:rsidRDefault="00F86EB8" w:rsidP="00F86EB8">
      <w:pPr>
        <w:spacing w:after="0" w:line="240" w:lineRule="auto"/>
        <w:jc w:val="both"/>
        <w:rPr>
          <w:sz w:val="24"/>
          <w:szCs w:val="24"/>
        </w:rPr>
      </w:pPr>
      <w:r w:rsidRPr="00F86EB8">
        <w:rPr>
          <w:sz w:val="24"/>
          <w:szCs w:val="24"/>
        </w:rPr>
        <w:t>- Поляков, А. Н. Проектирование привода главного движения станков с ЧПУ с использованием CAD-систем [Электронный ресурс</w:t>
      </w:r>
      <w:proofErr w:type="gramStart"/>
      <w:r w:rsidRPr="00F86EB8">
        <w:rPr>
          <w:sz w:val="24"/>
          <w:szCs w:val="24"/>
        </w:rPr>
        <w:t>] :</w:t>
      </w:r>
      <w:proofErr w:type="gramEnd"/>
      <w:r w:rsidRPr="00F86EB8">
        <w:rPr>
          <w:sz w:val="24"/>
          <w:szCs w:val="24"/>
        </w:rPr>
        <w:t xml:space="preserve"> электронный курс лекций / А. Н. Поляков, И. П. Никитина; М-во образования и науки Рос. Федерации, </w:t>
      </w:r>
      <w:proofErr w:type="spellStart"/>
      <w:r w:rsidRPr="00F86EB8">
        <w:rPr>
          <w:sz w:val="24"/>
          <w:szCs w:val="24"/>
        </w:rPr>
        <w:t>Федер</w:t>
      </w:r>
      <w:proofErr w:type="spellEnd"/>
      <w:r w:rsidRPr="00F86EB8">
        <w:rPr>
          <w:sz w:val="24"/>
          <w:szCs w:val="24"/>
        </w:rPr>
        <w:t xml:space="preserve">. гос. бюджет. </w:t>
      </w:r>
      <w:proofErr w:type="spellStart"/>
      <w:r w:rsidRPr="00F86EB8">
        <w:rPr>
          <w:sz w:val="24"/>
          <w:szCs w:val="24"/>
        </w:rPr>
        <w:t>образоват</w:t>
      </w:r>
      <w:proofErr w:type="spellEnd"/>
      <w:r w:rsidRPr="00F86EB8">
        <w:rPr>
          <w:sz w:val="24"/>
          <w:szCs w:val="24"/>
        </w:rPr>
        <w:t xml:space="preserve">. учреждение </w:t>
      </w:r>
      <w:proofErr w:type="spellStart"/>
      <w:r w:rsidRPr="00F86EB8">
        <w:rPr>
          <w:sz w:val="24"/>
          <w:szCs w:val="24"/>
        </w:rPr>
        <w:t>высш</w:t>
      </w:r>
      <w:proofErr w:type="spellEnd"/>
      <w:r w:rsidRPr="00F86EB8">
        <w:rPr>
          <w:sz w:val="24"/>
          <w:szCs w:val="24"/>
        </w:rPr>
        <w:t xml:space="preserve">. образования "Оренбург. гос. ун-т". - </w:t>
      </w:r>
      <w:proofErr w:type="gramStart"/>
      <w:r w:rsidRPr="00F86EB8">
        <w:rPr>
          <w:sz w:val="24"/>
          <w:szCs w:val="24"/>
        </w:rPr>
        <w:t>Оренбург :</w:t>
      </w:r>
      <w:proofErr w:type="gramEnd"/>
      <w:r w:rsidRPr="00F86EB8">
        <w:rPr>
          <w:sz w:val="24"/>
          <w:szCs w:val="24"/>
        </w:rPr>
        <w:t xml:space="preserve"> ОГУ. - 2018. - 3 с.</w:t>
      </w:r>
    </w:p>
    <w:p w:rsidR="00F86EB8" w:rsidRPr="00F86EB8" w:rsidRDefault="00F86EB8" w:rsidP="00F86EB8">
      <w:pPr>
        <w:spacing w:after="0" w:line="240" w:lineRule="auto"/>
        <w:jc w:val="both"/>
        <w:rPr>
          <w:sz w:val="24"/>
          <w:szCs w:val="24"/>
        </w:rPr>
      </w:pPr>
      <w:r w:rsidRPr="00F86EB8">
        <w:rPr>
          <w:sz w:val="24"/>
          <w:szCs w:val="24"/>
        </w:rPr>
        <w:t xml:space="preserve">- Поляков, А. Н. Конструирование </w:t>
      </w:r>
      <w:proofErr w:type="spellStart"/>
      <w:r w:rsidRPr="00F86EB8">
        <w:rPr>
          <w:sz w:val="24"/>
          <w:szCs w:val="24"/>
        </w:rPr>
        <w:t>мехатронных</w:t>
      </w:r>
      <w:proofErr w:type="spellEnd"/>
      <w:r w:rsidRPr="00F86EB8">
        <w:rPr>
          <w:sz w:val="24"/>
          <w:szCs w:val="24"/>
        </w:rPr>
        <w:t xml:space="preserve"> модулей [Электронный ресурс</w:t>
      </w:r>
      <w:proofErr w:type="gramStart"/>
      <w:r w:rsidRPr="00F86EB8">
        <w:rPr>
          <w:sz w:val="24"/>
          <w:szCs w:val="24"/>
        </w:rPr>
        <w:t>] :</w:t>
      </w:r>
      <w:proofErr w:type="gramEnd"/>
      <w:r w:rsidRPr="00F86EB8">
        <w:rPr>
          <w:sz w:val="24"/>
          <w:szCs w:val="24"/>
        </w:rPr>
        <w:t xml:space="preserve"> электронный курс лекций / А. Н. Поляков, И. П. Никитина; М-во науки и </w:t>
      </w:r>
      <w:proofErr w:type="spellStart"/>
      <w:r w:rsidRPr="00F86EB8">
        <w:rPr>
          <w:sz w:val="24"/>
          <w:szCs w:val="24"/>
        </w:rPr>
        <w:t>высш</w:t>
      </w:r>
      <w:proofErr w:type="spellEnd"/>
      <w:r w:rsidRPr="00F86EB8">
        <w:rPr>
          <w:sz w:val="24"/>
          <w:szCs w:val="24"/>
        </w:rPr>
        <w:t xml:space="preserve">. образования Рос. Федерации, </w:t>
      </w:r>
      <w:proofErr w:type="spellStart"/>
      <w:r w:rsidRPr="00F86EB8">
        <w:rPr>
          <w:sz w:val="24"/>
          <w:szCs w:val="24"/>
        </w:rPr>
        <w:t>Федер</w:t>
      </w:r>
      <w:proofErr w:type="spellEnd"/>
      <w:r w:rsidRPr="00F86EB8">
        <w:rPr>
          <w:sz w:val="24"/>
          <w:szCs w:val="24"/>
        </w:rPr>
        <w:t xml:space="preserve">. гос. бюджет. </w:t>
      </w:r>
      <w:proofErr w:type="spellStart"/>
      <w:r w:rsidRPr="00F86EB8">
        <w:rPr>
          <w:sz w:val="24"/>
          <w:szCs w:val="24"/>
        </w:rPr>
        <w:t>образоват</w:t>
      </w:r>
      <w:proofErr w:type="spellEnd"/>
      <w:r w:rsidRPr="00F86EB8">
        <w:rPr>
          <w:sz w:val="24"/>
          <w:szCs w:val="24"/>
        </w:rPr>
        <w:t xml:space="preserve">. учреждение </w:t>
      </w:r>
      <w:proofErr w:type="spellStart"/>
      <w:r w:rsidRPr="00F86EB8">
        <w:rPr>
          <w:sz w:val="24"/>
          <w:szCs w:val="24"/>
        </w:rPr>
        <w:t>высш</w:t>
      </w:r>
      <w:proofErr w:type="spellEnd"/>
      <w:r w:rsidRPr="00F86EB8">
        <w:rPr>
          <w:sz w:val="24"/>
          <w:szCs w:val="24"/>
        </w:rPr>
        <w:t xml:space="preserve">. образования "Оренбург. гос. ун-т". - </w:t>
      </w:r>
      <w:proofErr w:type="gramStart"/>
      <w:r w:rsidRPr="00F86EB8">
        <w:rPr>
          <w:sz w:val="24"/>
          <w:szCs w:val="24"/>
        </w:rPr>
        <w:t>Оренбург :</w:t>
      </w:r>
      <w:proofErr w:type="gramEnd"/>
      <w:r w:rsidRPr="00F86EB8">
        <w:rPr>
          <w:sz w:val="24"/>
          <w:szCs w:val="24"/>
        </w:rPr>
        <w:t xml:space="preserve"> ОГУ. - 2019. - 3 с.</w:t>
      </w:r>
    </w:p>
    <w:p w:rsidR="00F86EB8" w:rsidRPr="00F86EB8" w:rsidRDefault="00F86EB8" w:rsidP="00F86EB8">
      <w:pPr>
        <w:pStyle w:val="af6"/>
        <w:suppressLineNumbers/>
        <w:ind w:firstLine="425"/>
        <w:rPr>
          <w:rFonts w:ascii="Times New Roman" w:hAnsi="Times New Roman"/>
          <w:sz w:val="24"/>
          <w:szCs w:val="24"/>
        </w:rPr>
      </w:pPr>
    </w:p>
    <w:p w:rsidR="004F033F" w:rsidRPr="00F86EB8" w:rsidRDefault="004F033F" w:rsidP="002665D9">
      <w:pPr>
        <w:spacing w:after="0" w:line="240" w:lineRule="auto"/>
        <w:rPr>
          <w:sz w:val="24"/>
          <w:szCs w:val="24"/>
        </w:rPr>
      </w:pPr>
      <w:r w:rsidRPr="00F86EB8">
        <w:rPr>
          <w:sz w:val="24"/>
          <w:szCs w:val="24"/>
        </w:rPr>
        <w:tab/>
        <w:t xml:space="preserve">Для проведения </w:t>
      </w:r>
      <w:r w:rsidR="009A654D" w:rsidRPr="00F86EB8">
        <w:rPr>
          <w:sz w:val="24"/>
          <w:szCs w:val="24"/>
        </w:rPr>
        <w:t>практических занятий</w:t>
      </w:r>
      <w:r w:rsidRPr="00F86EB8">
        <w:rPr>
          <w:sz w:val="24"/>
          <w:szCs w:val="24"/>
        </w:rPr>
        <w:t xml:space="preserve"> предназначены специализированные лаборатории: </w:t>
      </w:r>
    </w:p>
    <w:p w:rsidR="004F033F" w:rsidRPr="00F86EB8" w:rsidRDefault="004F033F" w:rsidP="002665D9">
      <w:pPr>
        <w:spacing w:after="0" w:line="240" w:lineRule="auto"/>
        <w:rPr>
          <w:sz w:val="24"/>
          <w:szCs w:val="24"/>
        </w:rPr>
      </w:pPr>
      <w:r w:rsidRPr="00F86EB8">
        <w:rPr>
          <w:sz w:val="24"/>
          <w:szCs w:val="24"/>
        </w:rPr>
        <w:lastRenderedPageBreak/>
        <w:t xml:space="preserve">- лаборатория компьютерного </w:t>
      </w:r>
      <w:r w:rsidR="00884A35">
        <w:rPr>
          <w:sz w:val="24"/>
          <w:szCs w:val="24"/>
        </w:rPr>
        <w:t>моделирования станков (ауд. № 21</w:t>
      </w:r>
      <w:r w:rsidRPr="00F86EB8">
        <w:rPr>
          <w:sz w:val="24"/>
          <w:szCs w:val="24"/>
        </w:rPr>
        <w:t xml:space="preserve">10); </w:t>
      </w:r>
    </w:p>
    <w:p w:rsidR="004F033F" w:rsidRDefault="004F033F" w:rsidP="00F86EB8">
      <w:pPr>
        <w:spacing w:after="0" w:line="240" w:lineRule="auto"/>
        <w:rPr>
          <w:sz w:val="24"/>
          <w:szCs w:val="24"/>
        </w:rPr>
      </w:pPr>
      <w:r w:rsidRPr="00F86EB8">
        <w:rPr>
          <w:sz w:val="24"/>
          <w:szCs w:val="24"/>
        </w:rPr>
        <w:t xml:space="preserve">- </w:t>
      </w:r>
      <w:r w:rsidR="00EF4BA8" w:rsidRPr="00F86EB8">
        <w:rPr>
          <w:sz w:val="24"/>
          <w:szCs w:val="24"/>
        </w:rPr>
        <w:t xml:space="preserve">лаборатория </w:t>
      </w:r>
      <w:proofErr w:type="spellStart"/>
      <w:r w:rsidR="00EF4BA8" w:rsidRPr="00F86EB8">
        <w:rPr>
          <w:sz w:val="24"/>
          <w:szCs w:val="24"/>
        </w:rPr>
        <w:t>мехатронных</w:t>
      </w:r>
      <w:proofErr w:type="spellEnd"/>
      <w:r w:rsidR="00EF4BA8" w:rsidRPr="00F86EB8">
        <w:rPr>
          <w:sz w:val="24"/>
          <w:szCs w:val="24"/>
        </w:rPr>
        <w:t xml:space="preserve"> систем, робототехники, станков с ЧПУ и автоматизированных измерений </w:t>
      </w:r>
      <w:r w:rsidRPr="00F86EB8">
        <w:rPr>
          <w:sz w:val="24"/>
          <w:szCs w:val="24"/>
        </w:rPr>
        <w:t xml:space="preserve">(ауд. № 2003). </w:t>
      </w:r>
      <w:r w:rsidR="009A654D" w:rsidRPr="00F86EB8">
        <w:rPr>
          <w:sz w:val="24"/>
          <w:szCs w:val="24"/>
        </w:rPr>
        <w:t>Практические занятия</w:t>
      </w:r>
      <w:r w:rsidR="00884A35">
        <w:rPr>
          <w:sz w:val="24"/>
          <w:szCs w:val="24"/>
        </w:rPr>
        <w:t>, проводимые в ауд. № 21</w:t>
      </w:r>
      <w:r w:rsidRPr="00F86EB8">
        <w:rPr>
          <w:sz w:val="24"/>
          <w:szCs w:val="24"/>
        </w:rPr>
        <w:t xml:space="preserve">10, выполняются на </w:t>
      </w:r>
      <w:proofErr w:type="gramStart"/>
      <w:r w:rsidRPr="00F86EB8">
        <w:rPr>
          <w:sz w:val="24"/>
          <w:szCs w:val="24"/>
        </w:rPr>
        <w:t>ПК .</w:t>
      </w:r>
      <w:proofErr w:type="gramEnd"/>
      <w:r w:rsidRPr="00F86EB8">
        <w:rPr>
          <w:sz w:val="24"/>
          <w:szCs w:val="24"/>
        </w:rPr>
        <w:t xml:space="preserve"> </w:t>
      </w:r>
    </w:p>
    <w:p w:rsidR="00F86EB8" w:rsidRDefault="00F86EB8" w:rsidP="00F86EB8">
      <w:pPr>
        <w:spacing w:after="0" w:line="240" w:lineRule="auto"/>
        <w:rPr>
          <w:sz w:val="24"/>
          <w:szCs w:val="24"/>
        </w:rPr>
      </w:pPr>
    </w:p>
    <w:p w:rsidR="00134C7A" w:rsidRPr="00FC5045" w:rsidRDefault="008059CF" w:rsidP="00210EED">
      <w:pPr>
        <w:pStyle w:val="1"/>
        <w:ind w:firstLine="708"/>
        <w:rPr>
          <w:sz w:val="28"/>
          <w:szCs w:val="28"/>
        </w:rPr>
      </w:pPr>
      <w:bookmarkStart w:id="10" w:name="_Toc73811272"/>
      <w:r>
        <w:rPr>
          <w:sz w:val="28"/>
          <w:szCs w:val="28"/>
        </w:rPr>
        <w:t>4</w:t>
      </w:r>
      <w:r w:rsidR="00134C7A" w:rsidRPr="00FC5045">
        <w:rPr>
          <w:sz w:val="28"/>
          <w:szCs w:val="28"/>
        </w:rPr>
        <w:t xml:space="preserve"> Методические указания по самостоятельной работе</w:t>
      </w:r>
      <w:bookmarkEnd w:id="10"/>
    </w:p>
    <w:p w:rsidR="001C4F4B" w:rsidRDefault="001C4F4B" w:rsidP="00210EED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F5E1D" w:rsidRPr="005F13BB" w:rsidRDefault="00EF5E1D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5F13BB">
        <w:rPr>
          <w:sz w:val="24"/>
          <w:szCs w:val="24"/>
        </w:rPr>
        <w:t xml:space="preserve">Самостоятельная работа является внеаудиторной и предназначена для самостоятельного ознакомления </w:t>
      </w:r>
      <w:r w:rsidR="005F13BB">
        <w:rPr>
          <w:sz w:val="24"/>
          <w:szCs w:val="24"/>
        </w:rPr>
        <w:t>обучающихся</w:t>
      </w:r>
      <w:r w:rsidRPr="005F13BB">
        <w:rPr>
          <w:sz w:val="24"/>
          <w:szCs w:val="24"/>
        </w:rPr>
        <w:t xml:space="preserve"> с определенными разделами курса по рекомендованным педагогом материалам. </w:t>
      </w:r>
    </w:p>
    <w:p w:rsidR="00EF5E1D" w:rsidRPr="005F13BB" w:rsidRDefault="00EF5E1D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5F13BB">
        <w:rPr>
          <w:sz w:val="24"/>
          <w:szCs w:val="24"/>
        </w:rPr>
        <w:t xml:space="preserve">Целью самостоятельной работы является: </w:t>
      </w:r>
    </w:p>
    <w:p w:rsidR="00EF5E1D" w:rsidRPr="005F13BB" w:rsidRDefault="00EF5E1D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5F13BB">
        <w:rPr>
          <w:sz w:val="24"/>
          <w:szCs w:val="24"/>
        </w:rPr>
        <w:t xml:space="preserve">- научить </w:t>
      </w:r>
      <w:r w:rsidR="005F13BB">
        <w:rPr>
          <w:sz w:val="24"/>
          <w:szCs w:val="24"/>
        </w:rPr>
        <w:t>обучающихся</w:t>
      </w:r>
      <w:r w:rsidRPr="005F13BB">
        <w:rPr>
          <w:sz w:val="24"/>
          <w:szCs w:val="24"/>
        </w:rPr>
        <w:t xml:space="preserve"> осмысленно и самостоятельно работать с учебным материалом, заложить основы самоорганизации и самовоспитания с тем, чтобы привить умение в дальнейшем непрерывно повышать свою квалификацию;</w:t>
      </w:r>
    </w:p>
    <w:p w:rsidR="00EF5E1D" w:rsidRPr="005F13BB" w:rsidRDefault="00EF5E1D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5F13BB">
        <w:rPr>
          <w:sz w:val="24"/>
          <w:szCs w:val="24"/>
        </w:rPr>
        <w:t xml:space="preserve"> - закрепление, расширение и углубление знаний, умений и навыков, полученных </w:t>
      </w:r>
      <w:r w:rsidR="005F13BB">
        <w:rPr>
          <w:sz w:val="24"/>
          <w:szCs w:val="24"/>
        </w:rPr>
        <w:t>обучающимися</w:t>
      </w:r>
      <w:r w:rsidRPr="005F13BB">
        <w:rPr>
          <w:sz w:val="24"/>
          <w:szCs w:val="24"/>
        </w:rPr>
        <w:t xml:space="preserve"> на аудиторных занятиях под руководством преподавателей;</w:t>
      </w:r>
    </w:p>
    <w:p w:rsidR="00EF5E1D" w:rsidRPr="005F13BB" w:rsidRDefault="00EF5E1D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5F13BB">
        <w:rPr>
          <w:sz w:val="24"/>
          <w:szCs w:val="24"/>
        </w:rPr>
        <w:t xml:space="preserve"> - изучение </w:t>
      </w:r>
      <w:r w:rsidR="005F13BB">
        <w:rPr>
          <w:sz w:val="24"/>
          <w:szCs w:val="24"/>
        </w:rPr>
        <w:t>обучающимися</w:t>
      </w:r>
      <w:r w:rsidRPr="005F13BB">
        <w:rPr>
          <w:sz w:val="24"/>
          <w:szCs w:val="24"/>
        </w:rPr>
        <w:t xml:space="preserve"> дополнительных материалов по изучаемым дисциплинам и умение выбирать необходимый материал из различных источников; </w:t>
      </w:r>
    </w:p>
    <w:p w:rsidR="00EF5E1D" w:rsidRPr="005F13BB" w:rsidRDefault="00EF5E1D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5F13BB">
        <w:rPr>
          <w:sz w:val="24"/>
          <w:szCs w:val="24"/>
        </w:rPr>
        <w:t xml:space="preserve">- воспитание у </w:t>
      </w:r>
      <w:r w:rsidR="005F13BB">
        <w:rPr>
          <w:sz w:val="24"/>
          <w:szCs w:val="24"/>
        </w:rPr>
        <w:t>обучающихся</w:t>
      </w:r>
      <w:r w:rsidRPr="005F13BB">
        <w:rPr>
          <w:sz w:val="24"/>
          <w:szCs w:val="24"/>
        </w:rPr>
        <w:t xml:space="preserve"> самостоятельности, организованности, самодисциплины, творческой активности, потребности развития познавательных способностей и упорства в достижении поставленных целей.</w:t>
      </w:r>
    </w:p>
    <w:p w:rsidR="000654E2" w:rsidRPr="005F13BB" w:rsidRDefault="00EF5E1D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5F13BB">
        <w:rPr>
          <w:sz w:val="24"/>
          <w:szCs w:val="24"/>
        </w:rPr>
        <w:t xml:space="preserve">- </w:t>
      </w:r>
      <w:r w:rsidR="00A879F8" w:rsidRPr="005F13BB">
        <w:rPr>
          <w:sz w:val="24"/>
          <w:szCs w:val="24"/>
        </w:rPr>
        <w:t xml:space="preserve"> формирования соответствующих компетенций</w:t>
      </w:r>
      <w:r w:rsidRPr="005F13BB">
        <w:rPr>
          <w:sz w:val="24"/>
          <w:szCs w:val="24"/>
        </w:rPr>
        <w:t>:</w:t>
      </w:r>
    </w:p>
    <w:p w:rsidR="00EF5E1D" w:rsidRPr="005F13BB" w:rsidRDefault="00EF5E1D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5F13BB">
        <w:rPr>
          <w:sz w:val="24"/>
          <w:szCs w:val="24"/>
        </w:rPr>
        <w:t xml:space="preserve">Предлагаемый подход к освоению материала усиливает мотивацию к аудиторной и внеаудиторной активности, что обеспечивает необходимый уровень знаний по изучаемым дисциплинам и позволяет повысить готовность </w:t>
      </w:r>
      <w:r w:rsidR="005F13BB">
        <w:rPr>
          <w:sz w:val="24"/>
          <w:szCs w:val="24"/>
        </w:rPr>
        <w:t>обучающихся</w:t>
      </w:r>
      <w:r w:rsidRPr="005F13BB">
        <w:rPr>
          <w:sz w:val="24"/>
          <w:szCs w:val="24"/>
        </w:rPr>
        <w:t xml:space="preserve"> к сдаче экзаменов.</w:t>
      </w:r>
    </w:p>
    <w:p w:rsidR="00EB2058" w:rsidRPr="00C418A6" w:rsidRDefault="007B0F2F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FE4FD5">
        <w:rPr>
          <w:sz w:val="24"/>
          <w:szCs w:val="24"/>
        </w:rPr>
        <w:t>Видами</w:t>
      </w:r>
      <w:r w:rsidRPr="00C418A6">
        <w:rPr>
          <w:sz w:val="24"/>
          <w:szCs w:val="24"/>
        </w:rPr>
        <w:t xml:space="preserve"> самостоятельной работы при изучении дисциплины «</w:t>
      </w:r>
      <w:r w:rsidR="004A4AAF">
        <w:rPr>
          <w:sz w:val="24"/>
          <w:szCs w:val="24"/>
        </w:rPr>
        <w:t>Тепловые деформации станков</w:t>
      </w:r>
      <w:r w:rsidRPr="00C418A6">
        <w:rPr>
          <w:sz w:val="24"/>
          <w:szCs w:val="24"/>
        </w:rPr>
        <w:t>» являются:</w:t>
      </w:r>
    </w:p>
    <w:p w:rsidR="007B0F2F" w:rsidRPr="005F13BB" w:rsidRDefault="007B0F2F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5F13BB">
        <w:rPr>
          <w:sz w:val="24"/>
          <w:szCs w:val="24"/>
        </w:rPr>
        <w:t xml:space="preserve">– выполнение </w:t>
      </w:r>
      <w:r w:rsidR="00B45790" w:rsidRPr="00B45790">
        <w:rPr>
          <w:sz w:val="24"/>
          <w:szCs w:val="24"/>
        </w:rPr>
        <w:t xml:space="preserve"> индивидуального задания</w:t>
      </w:r>
      <w:r w:rsidRPr="005F13BB">
        <w:rPr>
          <w:sz w:val="24"/>
          <w:szCs w:val="24"/>
        </w:rPr>
        <w:t>;</w:t>
      </w:r>
    </w:p>
    <w:p w:rsidR="007B0F2F" w:rsidRPr="005F13BB" w:rsidRDefault="007B0F2F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5F13BB">
        <w:rPr>
          <w:sz w:val="24"/>
          <w:szCs w:val="24"/>
        </w:rPr>
        <w:t>– самоподготовка (проработка и повторение лекционного материала и материала учебников и учебных пособий);</w:t>
      </w:r>
    </w:p>
    <w:p w:rsidR="007B0F2F" w:rsidRDefault="007B0F2F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5F13BB">
        <w:rPr>
          <w:sz w:val="24"/>
          <w:szCs w:val="24"/>
        </w:rPr>
        <w:t xml:space="preserve">– подготовка к </w:t>
      </w:r>
      <w:r w:rsidR="00F13CAA">
        <w:rPr>
          <w:rFonts w:eastAsia="Calibri"/>
          <w:sz w:val="24"/>
          <w:szCs w:val="24"/>
        </w:rPr>
        <w:t>практическим занятиям</w:t>
      </w:r>
      <w:r w:rsidRPr="005F13BB">
        <w:rPr>
          <w:sz w:val="24"/>
          <w:szCs w:val="24"/>
        </w:rPr>
        <w:t>;</w:t>
      </w:r>
    </w:p>
    <w:p w:rsidR="007B0F2F" w:rsidRPr="005F13BB" w:rsidRDefault="007B0F2F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5F13BB">
        <w:rPr>
          <w:sz w:val="24"/>
          <w:szCs w:val="24"/>
        </w:rPr>
        <w:t>– подготовка к рубежн</w:t>
      </w:r>
      <w:r w:rsidR="00FC5045" w:rsidRPr="005F13BB">
        <w:rPr>
          <w:sz w:val="24"/>
          <w:szCs w:val="24"/>
        </w:rPr>
        <w:t>ому</w:t>
      </w:r>
      <w:r w:rsidRPr="005F13BB">
        <w:rPr>
          <w:sz w:val="24"/>
          <w:szCs w:val="24"/>
        </w:rPr>
        <w:t xml:space="preserve"> контрол</w:t>
      </w:r>
      <w:r w:rsidR="00FC5045" w:rsidRPr="005F13BB">
        <w:rPr>
          <w:sz w:val="24"/>
          <w:szCs w:val="24"/>
        </w:rPr>
        <w:t>ю</w:t>
      </w:r>
      <w:r w:rsidRPr="005F13BB">
        <w:rPr>
          <w:sz w:val="24"/>
          <w:szCs w:val="24"/>
        </w:rPr>
        <w:t>.</w:t>
      </w:r>
    </w:p>
    <w:p w:rsidR="00E06287" w:rsidRPr="005F13BB" w:rsidRDefault="00E06287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5F13BB">
        <w:rPr>
          <w:sz w:val="24"/>
          <w:szCs w:val="24"/>
        </w:rPr>
        <w:t xml:space="preserve">Подготовка к </w:t>
      </w:r>
      <w:r w:rsidR="00134C7A" w:rsidRPr="005F13BB">
        <w:rPr>
          <w:sz w:val="24"/>
          <w:szCs w:val="24"/>
        </w:rPr>
        <w:t xml:space="preserve">рубежному контролю </w:t>
      </w:r>
      <w:r w:rsidRPr="005F13BB">
        <w:rPr>
          <w:sz w:val="24"/>
          <w:szCs w:val="24"/>
        </w:rPr>
        <w:t>заключается в повторении пройденного материала по всем изученным разделам дисциплины</w:t>
      </w:r>
      <w:r w:rsidR="005006EF" w:rsidRPr="005F13BB">
        <w:rPr>
          <w:sz w:val="24"/>
          <w:szCs w:val="24"/>
        </w:rPr>
        <w:t>, проработке материала выполненных работ, определении пробелов в освоении каких-либо разделов и их восполнении.</w:t>
      </w:r>
    </w:p>
    <w:p w:rsidR="00FE4FD5" w:rsidRPr="005F13BB" w:rsidRDefault="00FE4FD5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5F13BB">
        <w:rPr>
          <w:sz w:val="24"/>
          <w:szCs w:val="24"/>
        </w:rPr>
        <w:t xml:space="preserve">Самостоятельная работа реализуется: </w:t>
      </w:r>
    </w:p>
    <w:p w:rsidR="00FE4FD5" w:rsidRPr="005F13BB" w:rsidRDefault="00FE4FD5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5F13BB">
        <w:rPr>
          <w:sz w:val="24"/>
          <w:szCs w:val="24"/>
        </w:rPr>
        <w:t>1. Непосредственно в процессе аудиторных заня</w:t>
      </w:r>
      <w:r w:rsidR="007277CC">
        <w:rPr>
          <w:sz w:val="24"/>
          <w:szCs w:val="24"/>
        </w:rPr>
        <w:t>тий - на лекциях и</w:t>
      </w:r>
      <w:r w:rsidRPr="005F13BB">
        <w:rPr>
          <w:sz w:val="24"/>
          <w:szCs w:val="24"/>
        </w:rPr>
        <w:t xml:space="preserve"> при выполнении работ. </w:t>
      </w:r>
    </w:p>
    <w:p w:rsidR="00FE4FD5" w:rsidRPr="005F13BB" w:rsidRDefault="00FE4FD5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5F13BB">
        <w:rPr>
          <w:sz w:val="24"/>
          <w:szCs w:val="24"/>
        </w:rPr>
        <w:t xml:space="preserve">2. В контакте с преподавателем вне рамок расписания - на консультациях по учебным вопросам,  при ликвидации задолженностей, при выполнении </w:t>
      </w:r>
      <w:r w:rsidR="00B45790">
        <w:rPr>
          <w:sz w:val="24"/>
          <w:szCs w:val="24"/>
        </w:rPr>
        <w:t>индивидуального задания</w:t>
      </w:r>
      <w:r w:rsidRPr="005F13BB">
        <w:rPr>
          <w:sz w:val="24"/>
          <w:szCs w:val="24"/>
        </w:rPr>
        <w:t xml:space="preserve">. </w:t>
      </w:r>
    </w:p>
    <w:p w:rsidR="0069354C" w:rsidRPr="005F13BB" w:rsidRDefault="00FE4FD5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5F13BB">
        <w:rPr>
          <w:sz w:val="24"/>
          <w:szCs w:val="24"/>
        </w:rPr>
        <w:t>3. В библиотеке, дома, в общежитии, на кафедре при выполнении студентом учебных задач.</w:t>
      </w:r>
    </w:p>
    <w:p w:rsidR="00C41C22" w:rsidRDefault="00C41C22" w:rsidP="00210EED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</w:p>
    <w:p w:rsidR="0069354C" w:rsidRPr="00FC5045" w:rsidRDefault="008059CF" w:rsidP="00210EED">
      <w:pPr>
        <w:pStyle w:val="2"/>
        <w:spacing w:before="0" w:line="240" w:lineRule="auto"/>
        <w:ind w:firstLine="708"/>
        <w:rPr>
          <w:sz w:val="24"/>
          <w:szCs w:val="24"/>
        </w:rPr>
      </w:pPr>
      <w:bookmarkStart w:id="11" w:name="_Toc73811273"/>
      <w:r>
        <w:rPr>
          <w:sz w:val="24"/>
          <w:szCs w:val="24"/>
        </w:rPr>
        <w:t>4</w:t>
      </w:r>
      <w:r w:rsidR="00134C7A" w:rsidRPr="00FC5045">
        <w:rPr>
          <w:sz w:val="24"/>
          <w:szCs w:val="24"/>
        </w:rPr>
        <w:t xml:space="preserve">.1 Методические указания по выполнению </w:t>
      </w:r>
      <w:r w:rsidR="007859FD">
        <w:rPr>
          <w:sz w:val="24"/>
          <w:szCs w:val="24"/>
        </w:rPr>
        <w:t>курсового проекта</w:t>
      </w:r>
      <w:bookmarkEnd w:id="11"/>
    </w:p>
    <w:p w:rsidR="00210EED" w:rsidRDefault="00210EED" w:rsidP="00210EED">
      <w:pPr>
        <w:spacing w:after="0" w:line="24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F86EB8" w:rsidRDefault="00F86EB8" w:rsidP="00F86EB8">
      <w:pPr>
        <w:spacing w:after="0" w:line="24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Выполнение </w:t>
      </w:r>
      <w:r w:rsidR="007859FD">
        <w:rPr>
          <w:sz w:val="24"/>
          <w:szCs w:val="24"/>
        </w:rPr>
        <w:t>курсового проекта</w:t>
      </w:r>
      <w:r>
        <w:rPr>
          <w:sz w:val="24"/>
          <w:szCs w:val="24"/>
          <w:lang w:eastAsia="ru-RU"/>
        </w:rPr>
        <w:t xml:space="preserve"> предполагает</w:t>
      </w:r>
      <w:r>
        <w:rPr>
          <w:rFonts w:eastAsia="Calibri"/>
          <w:sz w:val="24"/>
          <w:szCs w:val="24"/>
          <w:lang w:eastAsia="ru-RU"/>
        </w:rPr>
        <w:t xml:space="preserve">  закрепление практических навыков самостоятельного решения инженерных задач, развитие творческих способностей; умение пользоваться технической, нормативной и справочной литературой,</w:t>
      </w:r>
      <w:r>
        <w:rPr>
          <w:sz w:val="24"/>
          <w:szCs w:val="24"/>
          <w:lang w:eastAsia="ru-RU"/>
        </w:rPr>
        <w:t xml:space="preserve"> развитие умения обучающегося использовать теоретические знания при </w:t>
      </w:r>
      <w:r>
        <w:rPr>
          <w:rFonts w:eastAsia="Calibri"/>
          <w:sz w:val="24"/>
          <w:szCs w:val="24"/>
          <w:lang w:eastAsia="ru-RU"/>
        </w:rPr>
        <w:t xml:space="preserve">конструировании  </w:t>
      </w:r>
      <w:proofErr w:type="spellStart"/>
      <w:r>
        <w:rPr>
          <w:rFonts w:eastAsia="Calibri"/>
          <w:sz w:val="24"/>
        </w:rPr>
        <w:t>мехатронного</w:t>
      </w:r>
      <w:proofErr w:type="spellEnd"/>
      <w:r>
        <w:rPr>
          <w:rFonts w:eastAsia="Calibri"/>
          <w:sz w:val="24"/>
        </w:rPr>
        <w:t xml:space="preserve"> модуля</w:t>
      </w:r>
      <w:r>
        <w:rPr>
          <w:rFonts w:eastAsia="Calibri"/>
          <w:bCs/>
          <w:sz w:val="24"/>
          <w:szCs w:val="24"/>
          <w:lang w:eastAsia="ru-RU"/>
        </w:rPr>
        <w:t xml:space="preserve"> в </w:t>
      </w:r>
      <w:r>
        <w:rPr>
          <w:rFonts w:eastAsia="Calibri"/>
          <w:sz w:val="24"/>
          <w:szCs w:val="24"/>
          <w:lang w:eastAsia="ru-RU"/>
        </w:rPr>
        <w:t xml:space="preserve">автоматизированной системе Компас-3D или </w:t>
      </w:r>
      <w:proofErr w:type="spellStart"/>
      <w:r>
        <w:rPr>
          <w:rFonts w:eastAsia="Calibri"/>
          <w:sz w:val="24"/>
          <w:szCs w:val="24"/>
          <w:lang w:eastAsia="ru-RU"/>
        </w:rPr>
        <w:t>Autodesk</w:t>
      </w:r>
      <w:proofErr w:type="spellEnd"/>
      <w:r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>
        <w:rPr>
          <w:rFonts w:eastAsia="Calibri"/>
          <w:sz w:val="24"/>
          <w:szCs w:val="24"/>
          <w:lang w:eastAsia="ru-RU"/>
        </w:rPr>
        <w:t>Inventor</w:t>
      </w:r>
      <w:proofErr w:type="spellEnd"/>
      <w:r>
        <w:rPr>
          <w:rFonts w:eastAsia="Calibri"/>
          <w:sz w:val="24"/>
          <w:szCs w:val="24"/>
          <w:lang w:eastAsia="ru-RU"/>
        </w:rPr>
        <w:t xml:space="preserve">. </w:t>
      </w:r>
    </w:p>
    <w:p w:rsidR="00F86EB8" w:rsidRDefault="00F86EB8" w:rsidP="00F86EB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spellStart"/>
      <w:r>
        <w:rPr>
          <w:sz w:val="24"/>
          <w:szCs w:val="24"/>
        </w:rPr>
        <w:t>Мехатронный</w:t>
      </w:r>
      <w:proofErr w:type="spellEnd"/>
      <w:r>
        <w:rPr>
          <w:sz w:val="24"/>
          <w:szCs w:val="24"/>
        </w:rPr>
        <w:t xml:space="preserve"> модуль привязан к теме выпускной квалификационной работы (ВКР) бакалавра. Так как тема ВКР каждого студента определяется на втором курсе, то модель станка известна. Типовыми темами ВКР являются: глубокая модернизация универсального или станка с ЧПУ за счет оснащения станка </w:t>
      </w:r>
      <w:proofErr w:type="spellStart"/>
      <w:r>
        <w:rPr>
          <w:sz w:val="24"/>
          <w:szCs w:val="24"/>
        </w:rPr>
        <w:t>мехатронными</w:t>
      </w:r>
      <w:proofErr w:type="spellEnd"/>
      <w:r>
        <w:rPr>
          <w:sz w:val="24"/>
          <w:szCs w:val="24"/>
        </w:rPr>
        <w:t xml:space="preserve"> модулями; проект нового </w:t>
      </w:r>
      <w:proofErr w:type="spellStart"/>
      <w:r>
        <w:rPr>
          <w:sz w:val="24"/>
          <w:szCs w:val="24"/>
        </w:rPr>
        <w:t>мехатронного</w:t>
      </w:r>
      <w:proofErr w:type="spellEnd"/>
      <w:r>
        <w:rPr>
          <w:sz w:val="24"/>
          <w:szCs w:val="24"/>
        </w:rPr>
        <w:t xml:space="preserve"> станка. Данный раздел выполняется для ВКР, поэтому проект </w:t>
      </w:r>
      <w:proofErr w:type="spellStart"/>
      <w:r>
        <w:rPr>
          <w:sz w:val="24"/>
          <w:szCs w:val="24"/>
        </w:rPr>
        <w:t>мехатронного</w:t>
      </w:r>
      <w:proofErr w:type="spellEnd"/>
      <w:r>
        <w:rPr>
          <w:sz w:val="24"/>
          <w:szCs w:val="24"/>
        </w:rPr>
        <w:t xml:space="preserve"> модуля является составной частью ВКР и текстовой и графической.</w:t>
      </w:r>
    </w:p>
    <w:p w:rsidR="00F86EB8" w:rsidRDefault="00F86EB8" w:rsidP="00F86EB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 качестве типового задания могут быть: проект револьверной головки для токарного станка с ЧПУ; проект фрезерно-сверлильной головки для многоцелевого станка с ЧПУ; проект </w:t>
      </w:r>
      <w:proofErr w:type="spellStart"/>
      <w:r>
        <w:rPr>
          <w:sz w:val="24"/>
          <w:szCs w:val="24"/>
        </w:rPr>
        <w:t>электрошпинделя</w:t>
      </w:r>
      <w:proofErr w:type="spellEnd"/>
      <w:r>
        <w:rPr>
          <w:sz w:val="24"/>
          <w:szCs w:val="24"/>
        </w:rPr>
        <w:t>; проект двухкоординатного стола; проект устройства для автоматической смены инструмента или детали и т.д.</w:t>
      </w:r>
    </w:p>
    <w:p w:rsidR="00F86EB8" w:rsidRDefault="00F86EB8" w:rsidP="007859FD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Максимальный уровень выполнения индивидуального задания: трехмерная модель устройства с реализацией на 3D-принтере и компьютерной анимацией движений; сборочный чертеж устройства; деталировка; все виды расчетов, включая кинематический и силовой</w:t>
      </w:r>
      <w:r w:rsidR="007859FD">
        <w:rPr>
          <w:sz w:val="24"/>
          <w:szCs w:val="24"/>
        </w:rPr>
        <w:t xml:space="preserve">; компоновка </w:t>
      </w:r>
      <w:proofErr w:type="spellStart"/>
      <w:r w:rsidR="007859FD">
        <w:rPr>
          <w:sz w:val="24"/>
          <w:szCs w:val="24"/>
        </w:rPr>
        <w:t>мехатронного</w:t>
      </w:r>
      <w:proofErr w:type="spellEnd"/>
      <w:r w:rsidR="007859FD">
        <w:rPr>
          <w:sz w:val="24"/>
          <w:szCs w:val="24"/>
        </w:rPr>
        <w:t xml:space="preserve"> модуля в </w:t>
      </w:r>
      <w:proofErr w:type="spellStart"/>
      <w:r w:rsidR="007859FD">
        <w:rPr>
          <w:sz w:val="24"/>
          <w:szCs w:val="24"/>
        </w:rPr>
        <w:t>мехатронной</w:t>
      </w:r>
      <w:proofErr w:type="spellEnd"/>
      <w:r w:rsidR="007859FD">
        <w:rPr>
          <w:sz w:val="24"/>
          <w:szCs w:val="24"/>
        </w:rPr>
        <w:t xml:space="preserve"> системе</w:t>
      </w:r>
      <w:r>
        <w:rPr>
          <w:sz w:val="24"/>
          <w:szCs w:val="24"/>
        </w:rPr>
        <w:t xml:space="preserve">. Силовой расчет может быть выполнен как с использованием автоматизированных систем проектирования КОМПАС-3D, </w:t>
      </w:r>
      <w:proofErr w:type="spellStart"/>
      <w:r>
        <w:rPr>
          <w:sz w:val="24"/>
          <w:szCs w:val="24"/>
        </w:rPr>
        <w:t>Autodesk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Inventor</w:t>
      </w:r>
      <w:proofErr w:type="spellEnd"/>
      <w:r>
        <w:rPr>
          <w:sz w:val="24"/>
          <w:szCs w:val="24"/>
        </w:rPr>
        <w:t>, так и других систем. Допустимо применение изученных CAE-систем.</w:t>
      </w:r>
    </w:p>
    <w:p w:rsidR="00F86EB8" w:rsidRDefault="00F86EB8" w:rsidP="00F86EB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Текущий контроль </w:t>
      </w:r>
      <w:r w:rsidR="007859FD">
        <w:rPr>
          <w:sz w:val="24"/>
          <w:szCs w:val="24"/>
        </w:rPr>
        <w:t>курсового проекта</w:t>
      </w:r>
      <w:r>
        <w:rPr>
          <w:sz w:val="24"/>
          <w:szCs w:val="24"/>
        </w:rPr>
        <w:t xml:space="preserve"> осуществляется в рамках консультаций, назначенных преподавателем. Итоговый контроль выполнения </w:t>
      </w:r>
      <w:r w:rsidR="007859FD">
        <w:rPr>
          <w:sz w:val="24"/>
          <w:szCs w:val="24"/>
        </w:rPr>
        <w:t>курсового проекта</w:t>
      </w:r>
      <w:r>
        <w:rPr>
          <w:sz w:val="24"/>
          <w:szCs w:val="24"/>
        </w:rPr>
        <w:t xml:space="preserve"> осуществляется в форме защиты, для чего ее текстовая и графическая часть представляются преподавателю на материальном носителе (на бумаге), а также на магнитном носителя для дальнейшего хранения в архиве кафедры. Защита предполагает опрос обучающегося преподавателем по различным разделам </w:t>
      </w:r>
      <w:r w:rsidR="007859FD">
        <w:rPr>
          <w:sz w:val="24"/>
          <w:szCs w:val="24"/>
        </w:rPr>
        <w:t>курсового проекта</w:t>
      </w:r>
      <w:r>
        <w:rPr>
          <w:sz w:val="24"/>
          <w:szCs w:val="24"/>
        </w:rPr>
        <w:t>.</w:t>
      </w:r>
      <w:r w:rsidR="007859FD">
        <w:rPr>
          <w:sz w:val="24"/>
          <w:szCs w:val="24"/>
        </w:rPr>
        <w:t xml:space="preserve"> Курсовой проект</w:t>
      </w:r>
      <w:r>
        <w:rPr>
          <w:sz w:val="24"/>
          <w:szCs w:val="24"/>
        </w:rPr>
        <w:t xml:space="preserve"> долж</w:t>
      </w:r>
      <w:r w:rsidR="007859FD">
        <w:rPr>
          <w:sz w:val="24"/>
          <w:szCs w:val="24"/>
        </w:rPr>
        <w:t>е</w:t>
      </w:r>
      <w:r>
        <w:rPr>
          <w:sz w:val="24"/>
          <w:szCs w:val="24"/>
        </w:rPr>
        <w:t>н быть защищен обучающимся в установленные сроки.</w:t>
      </w:r>
    </w:p>
    <w:p w:rsidR="00650D41" w:rsidRDefault="00650D41" w:rsidP="00650D4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134C7A" w:rsidRPr="00FC5045" w:rsidRDefault="008059CF" w:rsidP="00210EED">
      <w:pPr>
        <w:pStyle w:val="2"/>
        <w:spacing w:before="0" w:line="240" w:lineRule="auto"/>
        <w:ind w:firstLine="708"/>
        <w:rPr>
          <w:sz w:val="24"/>
          <w:szCs w:val="24"/>
        </w:rPr>
      </w:pPr>
      <w:bookmarkStart w:id="12" w:name="_Toc73811274"/>
      <w:r>
        <w:rPr>
          <w:sz w:val="24"/>
          <w:szCs w:val="24"/>
        </w:rPr>
        <w:t>4</w:t>
      </w:r>
      <w:r w:rsidR="00134C7A" w:rsidRPr="00FC5045">
        <w:rPr>
          <w:sz w:val="24"/>
          <w:szCs w:val="24"/>
        </w:rPr>
        <w:t>.2 Методические указания по самоподготовке</w:t>
      </w:r>
      <w:bookmarkEnd w:id="12"/>
      <w:r w:rsidR="00134C7A" w:rsidRPr="00FC5045">
        <w:rPr>
          <w:sz w:val="24"/>
          <w:szCs w:val="24"/>
        </w:rPr>
        <w:t xml:space="preserve"> </w:t>
      </w:r>
    </w:p>
    <w:p w:rsidR="00134C7A" w:rsidRDefault="00134C7A" w:rsidP="00210EED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5135BD" w:rsidRPr="00F86EB8" w:rsidRDefault="00FC5045" w:rsidP="00210EED">
      <w:pPr>
        <w:spacing w:after="0" w:line="240" w:lineRule="auto"/>
        <w:ind w:firstLine="709"/>
        <w:jc w:val="both"/>
        <w:rPr>
          <w:sz w:val="24"/>
          <w:szCs w:val="24"/>
        </w:rPr>
      </w:pPr>
      <w:r w:rsidRPr="00F86EB8">
        <w:rPr>
          <w:sz w:val="24"/>
          <w:szCs w:val="24"/>
        </w:rPr>
        <w:t>Самоподготовка включает в себя проработку и повторение лекционного материала и материала учебников и учебных пособий.</w:t>
      </w:r>
      <w:r w:rsidR="0025291F" w:rsidRPr="00F86EB8">
        <w:rPr>
          <w:sz w:val="24"/>
          <w:szCs w:val="24"/>
        </w:rPr>
        <w:t xml:space="preserve"> </w:t>
      </w:r>
      <w:r w:rsidR="00AB5860" w:rsidRPr="00F86EB8">
        <w:rPr>
          <w:sz w:val="24"/>
          <w:szCs w:val="24"/>
        </w:rPr>
        <w:t>Работу с конспектом лекций желательно начать в день ее проведения. Просмотрев конспект, выделить основные понятия, определения и положения</w:t>
      </w:r>
      <w:r w:rsidR="00D80866" w:rsidRPr="00F86EB8">
        <w:rPr>
          <w:sz w:val="24"/>
          <w:szCs w:val="24"/>
        </w:rPr>
        <w:t>. Далее следует отметить вопросы, вызывающие затруднения для понимания. Нужно постараться найти ответы на вопросы, которые вызвали затруднения, в рекомендуемой литературе, периодических изданиях и Интернет-ресурсах. Если самостоятельно разобраться в материале не получилось, необходимо на ближайшем занятии или консультации обратиться с данным вопросом к преподавателю. Также рекомендуется повторить пройденный материал перед следующей лекцией.</w:t>
      </w:r>
    </w:p>
    <w:p w:rsidR="005952EE" w:rsidRPr="00F86EB8" w:rsidRDefault="005952EE" w:rsidP="00681914">
      <w:pPr>
        <w:spacing w:after="0" w:line="240" w:lineRule="auto"/>
        <w:ind w:firstLine="708"/>
        <w:rPr>
          <w:sz w:val="24"/>
          <w:szCs w:val="24"/>
        </w:rPr>
      </w:pPr>
      <w:r w:rsidRPr="00F86EB8">
        <w:rPr>
          <w:sz w:val="24"/>
          <w:szCs w:val="24"/>
        </w:rPr>
        <w:t>Рекомендуемая литература</w:t>
      </w:r>
      <w:r w:rsidR="0025291F" w:rsidRPr="00F86EB8">
        <w:rPr>
          <w:sz w:val="24"/>
          <w:szCs w:val="24"/>
        </w:rPr>
        <w:t>:</w:t>
      </w:r>
    </w:p>
    <w:p w:rsidR="00F86EB8" w:rsidRPr="00F86EB8" w:rsidRDefault="00F86EB8" w:rsidP="00F86EB8">
      <w:pPr>
        <w:pStyle w:val="af6"/>
        <w:widowControl w:val="0"/>
        <w:suppressLineNumbers/>
        <w:ind w:firstLine="709"/>
        <w:rPr>
          <w:rFonts w:ascii="Times New Roman" w:hAnsi="Times New Roman"/>
          <w:sz w:val="24"/>
          <w:szCs w:val="24"/>
        </w:rPr>
      </w:pPr>
      <w:r w:rsidRPr="00F86EB8">
        <w:rPr>
          <w:rFonts w:ascii="Times New Roman" w:hAnsi="Times New Roman"/>
          <w:sz w:val="24"/>
          <w:szCs w:val="24"/>
        </w:rPr>
        <w:t xml:space="preserve">- Металлорежущие станки : учебник : в 2 томах / Т. М. </w:t>
      </w:r>
      <w:proofErr w:type="spellStart"/>
      <w:r w:rsidRPr="00F86EB8">
        <w:rPr>
          <w:rFonts w:ascii="Times New Roman" w:hAnsi="Times New Roman"/>
          <w:sz w:val="24"/>
          <w:szCs w:val="24"/>
        </w:rPr>
        <w:t>Авраамова</w:t>
      </w:r>
      <w:proofErr w:type="spellEnd"/>
      <w:r w:rsidRPr="00F86EB8">
        <w:rPr>
          <w:rFonts w:ascii="Times New Roman" w:hAnsi="Times New Roman"/>
          <w:sz w:val="24"/>
          <w:szCs w:val="24"/>
        </w:rPr>
        <w:t xml:space="preserve">, В. В. Бушуев, Л. Я. </w:t>
      </w:r>
      <w:proofErr w:type="spellStart"/>
      <w:r w:rsidRPr="00F86EB8">
        <w:rPr>
          <w:rFonts w:ascii="Times New Roman" w:hAnsi="Times New Roman"/>
          <w:sz w:val="24"/>
          <w:szCs w:val="24"/>
        </w:rPr>
        <w:t>Гиловой</w:t>
      </w:r>
      <w:proofErr w:type="spellEnd"/>
      <w:r w:rsidRPr="00F86EB8">
        <w:rPr>
          <w:rFonts w:ascii="Times New Roman" w:hAnsi="Times New Roman"/>
          <w:sz w:val="24"/>
          <w:szCs w:val="24"/>
        </w:rPr>
        <w:t xml:space="preserve">, С. И. </w:t>
      </w:r>
      <w:proofErr w:type="spellStart"/>
      <w:r w:rsidRPr="00F86EB8">
        <w:rPr>
          <w:rFonts w:ascii="Times New Roman" w:hAnsi="Times New Roman"/>
          <w:sz w:val="24"/>
          <w:szCs w:val="24"/>
        </w:rPr>
        <w:t>Досько</w:t>
      </w:r>
      <w:proofErr w:type="spellEnd"/>
      <w:r w:rsidRPr="00F86EB8">
        <w:rPr>
          <w:rFonts w:ascii="Times New Roman" w:hAnsi="Times New Roman"/>
          <w:sz w:val="24"/>
          <w:szCs w:val="24"/>
        </w:rPr>
        <w:t xml:space="preserve"> ; под редакцией В. В. Бушуева. — </w:t>
      </w:r>
      <w:proofErr w:type="gramStart"/>
      <w:r w:rsidRPr="00F86EB8">
        <w:rPr>
          <w:rFonts w:ascii="Times New Roman" w:hAnsi="Times New Roman"/>
          <w:sz w:val="24"/>
          <w:szCs w:val="24"/>
        </w:rPr>
        <w:t>Москва :</w:t>
      </w:r>
      <w:proofErr w:type="gramEnd"/>
      <w:r w:rsidRPr="00F86EB8">
        <w:rPr>
          <w:rFonts w:ascii="Times New Roman" w:hAnsi="Times New Roman"/>
          <w:sz w:val="24"/>
          <w:szCs w:val="24"/>
        </w:rPr>
        <w:t xml:space="preserve"> Машиностроение, [б. г.]. — Том 1 — 2011. — 608 с. — ISBN 978-5-94275-594-2. — </w:t>
      </w:r>
      <w:proofErr w:type="gramStart"/>
      <w:r w:rsidRPr="00F86EB8">
        <w:rPr>
          <w:rFonts w:ascii="Times New Roman" w:hAnsi="Times New Roman"/>
          <w:sz w:val="24"/>
          <w:szCs w:val="24"/>
        </w:rPr>
        <w:t>Текст :</w:t>
      </w:r>
      <w:proofErr w:type="gramEnd"/>
      <w:r w:rsidRPr="00F86EB8">
        <w:rPr>
          <w:rFonts w:ascii="Times New Roman" w:hAnsi="Times New Roman"/>
          <w:sz w:val="24"/>
          <w:szCs w:val="24"/>
        </w:rPr>
        <w:t xml:space="preserve"> электронный // Лань : электронно-библиотечная система. — URL: https://e.lanbook.com/book/3316. — Режим доступа: для </w:t>
      </w:r>
      <w:proofErr w:type="spellStart"/>
      <w:r w:rsidRPr="00F86EB8">
        <w:rPr>
          <w:rFonts w:ascii="Times New Roman" w:hAnsi="Times New Roman"/>
          <w:sz w:val="24"/>
          <w:szCs w:val="24"/>
        </w:rPr>
        <w:t>авториз</w:t>
      </w:r>
      <w:proofErr w:type="spellEnd"/>
      <w:r w:rsidRPr="00F86EB8">
        <w:rPr>
          <w:rFonts w:ascii="Times New Roman" w:hAnsi="Times New Roman"/>
          <w:sz w:val="24"/>
          <w:szCs w:val="24"/>
        </w:rPr>
        <w:t>. пользователей.</w:t>
      </w:r>
    </w:p>
    <w:p w:rsidR="00F86EB8" w:rsidRPr="00F86EB8" w:rsidRDefault="00F86EB8" w:rsidP="00F86EB8">
      <w:pPr>
        <w:pStyle w:val="af6"/>
        <w:widowControl w:val="0"/>
        <w:suppressLineNumbers/>
        <w:ind w:firstLine="709"/>
        <w:rPr>
          <w:rFonts w:ascii="Times New Roman" w:hAnsi="Times New Roman"/>
          <w:sz w:val="24"/>
          <w:szCs w:val="24"/>
        </w:rPr>
      </w:pPr>
      <w:r w:rsidRPr="00F86EB8">
        <w:rPr>
          <w:rFonts w:ascii="Times New Roman" w:hAnsi="Times New Roman"/>
          <w:sz w:val="24"/>
          <w:szCs w:val="24"/>
        </w:rPr>
        <w:t xml:space="preserve">- Металлорежущие </w:t>
      </w:r>
      <w:proofErr w:type="gramStart"/>
      <w:r w:rsidRPr="00F86EB8">
        <w:rPr>
          <w:rFonts w:ascii="Times New Roman" w:hAnsi="Times New Roman"/>
          <w:sz w:val="24"/>
          <w:szCs w:val="24"/>
        </w:rPr>
        <w:t>станки :</w:t>
      </w:r>
      <w:proofErr w:type="gramEnd"/>
      <w:r w:rsidRPr="00F86EB8">
        <w:rPr>
          <w:rFonts w:ascii="Times New Roman" w:hAnsi="Times New Roman"/>
          <w:sz w:val="24"/>
          <w:szCs w:val="24"/>
        </w:rPr>
        <w:t xml:space="preserve"> учебник : в 2 томах / В. В. Бушуев, А. В. Еремин, А. А. </w:t>
      </w:r>
      <w:proofErr w:type="spellStart"/>
      <w:r w:rsidRPr="00F86EB8">
        <w:rPr>
          <w:rFonts w:ascii="Times New Roman" w:hAnsi="Times New Roman"/>
          <w:sz w:val="24"/>
          <w:szCs w:val="24"/>
        </w:rPr>
        <w:t>Какойло</w:t>
      </w:r>
      <w:proofErr w:type="spellEnd"/>
      <w:r w:rsidRPr="00F86EB8">
        <w:rPr>
          <w:rFonts w:ascii="Times New Roman" w:hAnsi="Times New Roman"/>
          <w:sz w:val="24"/>
          <w:szCs w:val="24"/>
        </w:rPr>
        <w:t xml:space="preserve">, В. М. Макаров. — </w:t>
      </w:r>
      <w:proofErr w:type="gramStart"/>
      <w:r w:rsidRPr="00F86EB8">
        <w:rPr>
          <w:rFonts w:ascii="Times New Roman" w:hAnsi="Times New Roman"/>
          <w:sz w:val="24"/>
          <w:szCs w:val="24"/>
        </w:rPr>
        <w:t>Москва :</w:t>
      </w:r>
      <w:proofErr w:type="gramEnd"/>
      <w:r w:rsidRPr="00F86EB8">
        <w:rPr>
          <w:rFonts w:ascii="Times New Roman" w:hAnsi="Times New Roman"/>
          <w:sz w:val="24"/>
          <w:szCs w:val="24"/>
        </w:rPr>
        <w:t xml:space="preserve"> Машиностроение, [б. г.]. — Том 2 — 2011. — 586 с. — ISBN 978-5-94275-595-9. — </w:t>
      </w:r>
      <w:proofErr w:type="gramStart"/>
      <w:r w:rsidRPr="00F86EB8">
        <w:rPr>
          <w:rFonts w:ascii="Times New Roman" w:hAnsi="Times New Roman"/>
          <w:sz w:val="24"/>
          <w:szCs w:val="24"/>
        </w:rPr>
        <w:t>Текст :</w:t>
      </w:r>
      <w:proofErr w:type="gramEnd"/>
      <w:r w:rsidRPr="00F86EB8">
        <w:rPr>
          <w:rFonts w:ascii="Times New Roman" w:hAnsi="Times New Roman"/>
          <w:sz w:val="24"/>
          <w:szCs w:val="24"/>
        </w:rPr>
        <w:t xml:space="preserve"> электронный // Лань : электронно-библиотечная система. — URL: https://e.lanbook.com/book/3317. — Режим доступа: для </w:t>
      </w:r>
      <w:proofErr w:type="spellStart"/>
      <w:r w:rsidRPr="00F86EB8">
        <w:rPr>
          <w:rFonts w:ascii="Times New Roman" w:hAnsi="Times New Roman"/>
          <w:sz w:val="24"/>
          <w:szCs w:val="24"/>
        </w:rPr>
        <w:t>авториз</w:t>
      </w:r>
      <w:proofErr w:type="spellEnd"/>
      <w:r w:rsidRPr="00F86EB8">
        <w:rPr>
          <w:rFonts w:ascii="Times New Roman" w:hAnsi="Times New Roman"/>
          <w:sz w:val="24"/>
          <w:szCs w:val="24"/>
        </w:rPr>
        <w:t>. пользователей.</w:t>
      </w:r>
    </w:p>
    <w:p w:rsidR="00F86EB8" w:rsidRPr="00F86EB8" w:rsidRDefault="00F86EB8" w:rsidP="00F86EB8">
      <w:pPr>
        <w:pStyle w:val="af6"/>
        <w:widowControl w:val="0"/>
        <w:suppressLineNumbers/>
        <w:ind w:firstLine="709"/>
        <w:rPr>
          <w:rFonts w:ascii="Times New Roman" w:hAnsi="Times New Roman"/>
          <w:sz w:val="24"/>
          <w:szCs w:val="24"/>
        </w:rPr>
      </w:pPr>
      <w:r w:rsidRPr="00F86EB8">
        <w:rPr>
          <w:rFonts w:ascii="Times New Roman" w:hAnsi="Times New Roman"/>
          <w:sz w:val="24"/>
          <w:szCs w:val="24"/>
        </w:rPr>
        <w:t>-</w:t>
      </w:r>
      <w:r w:rsidR="00F30305">
        <w:rPr>
          <w:rFonts w:ascii="Times New Roman" w:hAnsi="Times New Roman"/>
          <w:sz w:val="24"/>
          <w:szCs w:val="24"/>
        </w:rPr>
        <w:t xml:space="preserve"> </w:t>
      </w:r>
      <w:r w:rsidRPr="00F86EB8">
        <w:rPr>
          <w:rFonts w:ascii="Times New Roman" w:hAnsi="Times New Roman"/>
          <w:sz w:val="24"/>
          <w:szCs w:val="24"/>
        </w:rPr>
        <w:t xml:space="preserve">Лукинов, А. П. Проектирование </w:t>
      </w:r>
      <w:proofErr w:type="spellStart"/>
      <w:r w:rsidRPr="00F86EB8">
        <w:rPr>
          <w:rFonts w:ascii="Times New Roman" w:hAnsi="Times New Roman"/>
          <w:sz w:val="24"/>
          <w:szCs w:val="24"/>
        </w:rPr>
        <w:t>мехатронных</w:t>
      </w:r>
      <w:proofErr w:type="spellEnd"/>
      <w:r w:rsidRPr="00F86EB8">
        <w:rPr>
          <w:rFonts w:ascii="Times New Roman" w:hAnsi="Times New Roman"/>
          <w:sz w:val="24"/>
          <w:szCs w:val="24"/>
        </w:rPr>
        <w:t xml:space="preserve"> и робототехнических </w:t>
      </w:r>
      <w:proofErr w:type="gramStart"/>
      <w:r w:rsidRPr="00F86EB8">
        <w:rPr>
          <w:rFonts w:ascii="Times New Roman" w:hAnsi="Times New Roman"/>
          <w:sz w:val="24"/>
          <w:szCs w:val="24"/>
        </w:rPr>
        <w:t>устройств :</w:t>
      </w:r>
      <w:proofErr w:type="gramEnd"/>
      <w:r w:rsidRPr="00F86EB8">
        <w:rPr>
          <w:rFonts w:ascii="Times New Roman" w:hAnsi="Times New Roman"/>
          <w:sz w:val="24"/>
          <w:szCs w:val="24"/>
        </w:rPr>
        <w:t xml:space="preserve"> учебное пособие / А. П. Лукинов. — Санкт-</w:t>
      </w:r>
      <w:proofErr w:type="gramStart"/>
      <w:r w:rsidRPr="00F86EB8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F86EB8">
        <w:rPr>
          <w:rFonts w:ascii="Times New Roman" w:hAnsi="Times New Roman"/>
          <w:sz w:val="24"/>
          <w:szCs w:val="24"/>
        </w:rPr>
        <w:t xml:space="preserve"> Лань, 2021. — 608 с. — ISBN 978-5-8114-1166-5. — </w:t>
      </w:r>
      <w:proofErr w:type="gramStart"/>
      <w:r w:rsidRPr="00F86EB8">
        <w:rPr>
          <w:rFonts w:ascii="Times New Roman" w:hAnsi="Times New Roman"/>
          <w:sz w:val="24"/>
          <w:szCs w:val="24"/>
        </w:rPr>
        <w:t>Текст :</w:t>
      </w:r>
      <w:proofErr w:type="gramEnd"/>
      <w:r w:rsidRPr="00F86EB8">
        <w:rPr>
          <w:rFonts w:ascii="Times New Roman" w:hAnsi="Times New Roman"/>
          <w:sz w:val="24"/>
          <w:szCs w:val="24"/>
        </w:rPr>
        <w:t xml:space="preserve"> электронный // Лань : электронно-библиотечная система. — URL: </w:t>
      </w:r>
      <w:hyperlink r:id="rId8" w:history="1">
        <w:r w:rsidR="00F30305" w:rsidRPr="00C8611A">
          <w:rPr>
            <w:rStyle w:val="aa"/>
            <w:rFonts w:ascii="Times New Roman" w:hAnsi="Times New Roman"/>
            <w:sz w:val="24"/>
            <w:szCs w:val="24"/>
          </w:rPr>
          <w:t>https://e.lanbook.com/book/168366</w:t>
        </w:r>
      </w:hyperlink>
      <w:r w:rsidR="00F30305">
        <w:rPr>
          <w:rFonts w:ascii="Times New Roman" w:hAnsi="Times New Roman"/>
          <w:sz w:val="24"/>
          <w:szCs w:val="24"/>
        </w:rPr>
        <w:t xml:space="preserve"> </w:t>
      </w:r>
      <w:r w:rsidRPr="00F86EB8">
        <w:rPr>
          <w:rFonts w:ascii="Times New Roman" w:hAnsi="Times New Roman"/>
          <w:sz w:val="24"/>
          <w:szCs w:val="24"/>
        </w:rPr>
        <w:t xml:space="preserve">. — Режим доступа: для </w:t>
      </w:r>
      <w:proofErr w:type="spellStart"/>
      <w:r w:rsidRPr="00F86EB8">
        <w:rPr>
          <w:rFonts w:ascii="Times New Roman" w:hAnsi="Times New Roman"/>
          <w:sz w:val="24"/>
          <w:szCs w:val="24"/>
        </w:rPr>
        <w:t>авториз</w:t>
      </w:r>
      <w:proofErr w:type="spellEnd"/>
      <w:r w:rsidRPr="00F86EB8">
        <w:rPr>
          <w:rFonts w:ascii="Times New Roman" w:hAnsi="Times New Roman"/>
          <w:sz w:val="24"/>
          <w:szCs w:val="24"/>
        </w:rPr>
        <w:t>. пользователей.</w:t>
      </w:r>
    </w:p>
    <w:p w:rsidR="00F86EB8" w:rsidRPr="00F86EB8" w:rsidRDefault="00F86EB8" w:rsidP="00F86EB8">
      <w:pPr>
        <w:pStyle w:val="af6"/>
        <w:suppressLineNumbers/>
        <w:ind w:firstLine="709"/>
        <w:rPr>
          <w:rFonts w:ascii="Times New Roman" w:hAnsi="Times New Roman"/>
          <w:sz w:val="24"/>
          <w:szCs w:val="24"/>
        </w:rPr>
      </w:pPr>
      <w:r w:rsidRPr="00F86EB8"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F86EB8">
        <w:rPr>
          <w:rFonts w:ascii="Times New Roman" w:hAnsi="Times New Roman"/>
          <w:sz w:val="24"/>
          <w:szCs w:val="24"/>
        </w:rPr>
        <w:t xml:space="preserve">Мещерякова, В. Б. Металлорежущие станки с </w:t>
      </w:r>
      <w:proofErr w:type="gramStart"/>
      <w:r w:rsidRPr="00F86EB8">
        <w:rPr>
          <w:rFonts w:ascii="Times New Roman" w:hAnsi="Times New Roman"/>
          <w:sz w:val="24"/>
          <w:szCs w:val="24"/>
        </w:rPr>
        <w:t>ЧПУ :</w:t>
      </w:r>
      <w:proofErr w:type="gramEnd"/>
      <w:r w:rsidRPr="00F86EB8">
        <w:rPr>
          <w:rFonts w:ascii="Times New Roman" w:hAnsi="Times New Roman"/>
          <w:sz w:val="24"/>
          <w:szCs w:val="24"/>
        </w:rPr>
        <w:t xml:space="preserve"> учебное пособие / В. Б. Мещерякова, В. С. Стародубов. — </w:t>
      </w:r>
      <w:proofErr w:type="gramStart"/>
      <w:r w:rsidRPr="00F86EB8">
        <w:rPr>
          <w:rFonts w:ascii="Times New Roman" w:hAnsi="Times New Roman"/>
          <w:sz w:val="24"/>
          <w:szCs w:val="24"/>
        </w:rPr>
        <w:t>Москва :</w:t>
      </w:r>
      <w:proofErr w:type="gramEnd"/>
      <w:r w:rsidRPr="00F86EB8">
        <w:rPr>
          <w:rFonts w:ascii="Times New Roman" w:hAnsi="Times New Roman"/>
          <w:sz w:val="24"/>
          <w:szCs w:val="24"/>
        </w:rPr>
        <w:t xml:space="preserve"> ИНФРА-М, 2020. — 336 с. — (Высшее образование: Бакалавриат). - ISBN 978-5-16-005081-2. - </w:t>
      </w:r>
      <w:proofErr w:type="gramStart"/>
      <w:r w:rsidRPr="00F86EB8">
        <w:rPr>
          <w:rFonts w:ascii="Times New Roman" w:hAnsi="Times New Roman"/>
          <w:sz w:val="24"/>
          <w:szCs w:val="24"/>
        </w:rPr>
        <w:t>Текст :</w:t>
      </w:r>
      <w:proofErr w:type="gramEnd"/>
      <w:r w:rsidRPr="00F86EB8">
        <w:rPr>
          <w:rFonts w:ascii="Times New Roman" w:hAnsi="Times New Roman"/>
          <w:sz w:val="24"/>
          <w:szCs w:val="24"/>
        </w:rPr>
        <w:t xml:space="preserve"> электронный. - URL: </w:t>
      </w:r>
      <w:hyperlink r:id="rId9" w:history="1">
        <w:r w:rsidR="00F30305" w:rsidRPr="00C8611A">
          <w:rPr>
            <w:rStyle w:val="aa"/>
            <w:rFonts w:ascii="Times New Roman" w:hAnsi="Times New Roman"/>
            <w:sz w:val="24"/>
            <w:szCs w:val="24"/>
          </w:rPr>
          <w:t>https://znanium.com/catalog/product/1062069</w:t>
        </w:r>
      </w:hyperlink>
      <w:r w:rsidR="00F30305">
        <w:rPr>
          <w:rFonts w:ascii="Times New Roman" w:hAnsi="Times New Roman"/>
          <w:sz w:val="24"/>
          <w:szCs w:val="24"/>
        </w:rPr>
        <w:t xml:space="preserve"> </w:t>
      </w:r>
      <w:r w:rsidRPr="00F86EB8">
        <w:rPr>
          <w:rFonts w:ascii="Times New Roman" w:hAnsi="Times New Roman"/>
          <w:sz w:val="24"/>
          <w:szCs w:val="24"/>
        </w:rPr>
        <w:t xml:space="preserve"> – Режим доступа: по подписке.</w:t>
      </w:r>
    </w:p>
    <w:p w:rsidR="00F86EB8" w:rsidRPr="00F86EB8" w:rsidRDefault="00F86EB8" w:rsidP="00F86EB8">
      <w:pPr>
        <w:pStyle w:val="af6"/>
        <w:suppressLineNumbers/>
        <w:ind w:firstLine="709"/>
        <w:rPr>
          <w:rFonts w:ascii="Times New Roman" w:hAnsi="Times New Roman"/>
          <w:sz w:val="24"/>
          <w:szCs w:val="24"/>
        </w:rPr>
      </w:pPr>
      <w:r w:rsidRPr="00F86EB8">
        <w:rPr>
          <w:rFonts w:ascii="Times New Roman" w:hAnsi="Times New Roman"/>
          <w:sz w:val="24"/>
          <w:szCs w:val="24"/>
        </w:rPr>
        <w:t xml:space="preserve">- Поляков, А. Н. Проектирование </w:t>
      </w:r>
      <w:proofErr w:type="spellStart"/>
      <w:r w:rsidRPr="00F86EB8">
        <w:rPr>
          <w:rFonts w:ascii="Times New Roman" w:hAnsi="Times New Roman"/>
          <w:sz w:val="24"/>
          <w:szCs w:val="24"/>
        </w:rPr>
        <w:t>мехатронных</w:t>
      </w:r>
      <w:proofErr w:type="spellEnd"/>
      <w:r w:rsidRPr="00F86EB8">
        <w:rPr>
          <w:rFonts w:ascii="Times New Roman" w:hAnsi="Times New Roman"/>
          <w:sz w:val="24"/>
          <w:szCs w:val="24"/>
        </w:rPr>
        <w:t xml:space="preserve"> модулей станков с </w:t>
      </w:r>
      <w:proofErr w:type="gramStart"/>
      <w:r w:rsidRPr="00F86EB8">
        <w:rPr>
          <w:rFonts w:ascii="Times New Roman" w:hAnsi="Times New Roman"/>
          <w:sz w:val="24"/>
          <w:szCs w:val="24"/>
        </w:rPr>
        <w:t>ЧПУ :</w:t>
      </w:r>
      <w:proofErr w:type="gramEnd"/>
      <w:r w:rsidRPr="00F86EB8">
        <w:rPr>
          <w:rFonts w:ascii="Times New Roman" w:hAnsi="Times New Roman"/>
          <w:sz w:val="24"/>
          <w:szCs w:val="24"/>
        </w:rPr>
        <w:t xml:space="preserve"> учебное пособие / А. Н. Поляков. — </w:t>
      </w:r>
      <w:proofErr w:type="gramStart"/>
      <w:r w:rsidRPr="00F86EB8">
        <w:rPr>
          <w:rFonts w:ascii="Times New Roman" w:hAnsi="Times New Roman"/>
          <w:sz w:val="24"/>
          <w:szCs w:val="24"/>
        </w:rPr>
        <w:t>Оренбург :</w:t>
      </w:r>
      <w:proofErr w:type="gramEnd"/>
      <w:r w:rsidRPr="00F86EB8">
        <w:rPr>
          <w:rFonts w:ascii="Times New Roman" w:hAnsi="Times New Roman"/>
          <w:sz w:val="24"/>
          <w:szCs w:val="24"/>
        </w:rPr>
        <w:t xml:space="preserve"> ОГУ, 2019. — 128 с. — ISBN 978-5-7410-2365-5. — </w:t>
      </w:r>
      <w:proofErr w:type="gramStart"/>
      <w:r w:rsidRPr="00F86EB8">
        <w:rPr>
          <w:rFonts w:ascii="Times New Roman" w:hAnsi="Times New Roman"/>
          <w:sz w:val="24"/>
          <w:szCs w:val="24"/>
        </w:rPr>
        <w:t>Текст :</w:t>
      </w:r>
      <w:proofErr w:type="gramEnd"/>
      <w:r w:rsidRPr="00F86EB8">
        <w:rPr>
          <w:rFonts w:ascii="Times New Roman" w:hAnsi="Times New Roman"/>
          <w:sz w:val="24"/>
          <w:szCs w:val="24"/>
        </w:rPr>
        <w:t xml:space="preserve"> электронный // Лань : электронно-библиотечная система. — URL: </w:t>
      </w:r>
      <w:hyperlink r:id="rId10" w:history="1">
        <w:r w:rsidR="00F30305" w:rsidRPr="00C8611A">
          <w:rPr>
            <w:rStyle w:val="aa"/>
            <w:rFonts w:ascii="Times New Roman" w:hAnsi="Times New Roman"/>
            <w:sz w:val="24"/>
            <w:szCs w:val="24"/>
          </w:rPr>
          <w:t>https://e.lanbook.com/book/159953</w:t>
        </w:r>
      </w:hyperlink>
      <w:r w:rsidR="00F30305">
        <w:rPr>
          <w:rFonts w:ascii="Times New Roman" w:hAnsi="Times New Roman"/>
          <w:sz w:val="24"/>
          <w:szCs w:val="24"/>
        </w:rPr>
        <w:t xml:space="preserve"> </w:t>
      </w:r>
      <w:r w:rsidRPr="00F86EB8">
        <w:rPr>
          <w:rFonts w:ascii="Times New Roman" w:hAnsi="Times New Roman"/>
          <w:sz w:val="24"/>
          <w:szCs w:val="24"/>
        </w:rPr>
        <w:t xml:space="preserve">. — Режим доступа: для </w:t>
      </w:r>
      <w:proofErr w:type="spellStart"/>
      <w:r w:rsidRPr="00F86EB8">
        <w:rPr>
          <w:rFonts w:ascii="Times New Roman" w:hAnsi="Times New Roman"/>
          <w:sz w:val="24"/>
          <w:szCs w:val="24"/>
        </w:rPr>
        <w:t>авториз</w:t>
      </w:r>
      <w:proofErr w:type="spellEnd"/>
      <w:r w:rsidRPr="00F86EB8">
        <w:rPr>
          <w:rFonts w:ascii="Times New Roman" w:hAnsi="Times New Roman"/>
          <w:sz w:val="24"/>
          <w:szCs w:val="24"/>
        </w:rPr>
        <w:t>. пользователей.</w:t>
      </w:r>
    </w:p>
    <w:p w:rsidR="00F86EB8" w:rsidRPr="00F86EB8" w:rsidRDefault="00F86EB8" w:rsidP="00F86EB8">
      <w:pPr>
        <w:spacing w:after="0" w:line="240" w:lineRule="auto"/>
        <w:ind w:firstLine="708"/>
        <w:jc w:val="both"/>
        <w:rPr>
          <w:sz w:val="24"/>
          <w:szCs w:val="24"/>
        </w:rPr>
      </w:pPr>
      <w:r w:rsidRPr="00F86EB8">
        <w:rPr>
          <w:sz w:val="24"/>
          <w:szCs w:val="24"/>
        </w:rPr>
        <w:t xml:space="preserve">- Моделирование несущей системы станка с использованием 3D-принтера </w:t>
      </w:r>
      <w:proofErr w:type="spellStart"/>
      <w:r w:rsidRPr="00F86EB8">
        <w:rPr>
          <w:sz w:val="24"/>
          <w:szCs w:val="24"/>
        </w:rPr>
        <w:t>Dimension</w:t>
      </w:r>
      <w:proofErr w:type="spellEnd"/>
      <w:r w:rsidRPr="00F86EB8">
        <w:rPr>
          <w:sz w:val="24"/>
          <w:szCs w:val="24"/>
        </w:rPr>
        <w:t xml:space="preserve"> </w:t>
      </w:r>
      <w:proofErr w:type="spellStart"/>
      <w:r w:rsidRPr="00F86EB8">
        <w:rPr>
          <w:sz w:val="24"/>
          <w:szCs w:val="24"/>
        </w:rPr>
        <w:t>Elite</w:t>
      </w:r>
      <w:proofErr w:type="spellEnd"/>
      <w:r w:rsidRPr="00F86EB8">
        <w:rPr>
          <w:sz w:val="24"/>
          <w:szCs w:val="24"/>
        </w:rPr>
        <w:t xml:space="preserve">[Электронный ресурс] : учебное пособие для студентов, обучающихся по программам высшего профессионального образования по направлениям подготовки 151000 Конструкторско- технологическое обеспечение автоматизированных машиностроительных производств, 151900 </w:t>
      </w:r>
      <w:r w:rsidRPr="00F86EB8">
        <w:rPr>
          <w:sz w:val="24"/>
          <w:szCs w:val="24"/>
        </w:rPr>
        <w:lastRenderedPageBreak/>
        <w:t xml:space="preserve">Конструкторско-технологическое обеспечение машиностроительных производств и 221000 Мехатроника и робототехника / А. Н. Поляков [и др.]; М-во образования и науки Рос. Федерации, 11 </w:t>
      </w:r>
      <w:proofErr w:type="spellStart"/>
      <w:r w:rsidRPr="00F86EB8">
        <w:rPr>
          <w:sz w:val="24"/>
          <w:szCs w:val="24"/>
        </w:rPr>
        <w:t>Федер</w:t>
      </w:r>
      <w:proofErr w:type="spellEnd"/>
      <w:r w:rsidRPr="00F86EB8">
        <w:rPr>
          <w:sz w:val="24"/>
          <w:szCs w:val="24"/>
        </w:rPr>
        <w:t xml:space="preserve">. гос. бюджет. </w:t>
      </w:r>
      <w:proofErr w:type="spellStart"/>
      <w:r w:rsidRPr="00F86EB8">
        <w:rPr>
          <w:sz w:val="24"/>
          <w:szCs w:val="24"/>
        </w:rPr>
        <w:t>образоват</w:t>
      </w:r>
      <w:proofErr w:type="spellEnd"/>
      <w:r w:rsidRPr="00F86EB8">
        <w:rPr>
          <w:sz w:val="24"/>
          <w:szCs w:val="24"/>
        </w:rPr>
        <w:t xml:space="preserve">. учреждение </w:t>
      </w:r>
      <w:proofErr w:type="spellStart"/>
      <w:r w:rsidRPr="00F86EB8">
        <w:rPr>
          <w:sz w:val="24"/>
          <w:szCs w:val="24"/>
        </w:rPr>
        <w:t>высш</w:t>
      </w:r>
      <w:proofErr w:type="spellEnd"/>
      <w:r w:rsidRPr="00F86EB8">
        <w:rPr>
          <w:sz w:val="24"/>
          <w:szCs w:val="24"/>
        </w:rPr>
        <w:t xml:space="preserve">. проф. образования "Оренбург. гос. ун-т". - Электрон. текстовые дан. (1 файл: </w:t>
      </w:r>
      <w:proofErr w:type="spellStart"/>
      <w:r w:rsidRPr="00F86EB8">
        <w:rPr>
          <w:sz w:val="24"/>
          <w:szCs w:val="24"/>
        </w:rPr>
        <w:t>Kb</w:t>
      </w:r>
      <w:proofErr w:type="spellEnd"/>
      <w:r w:rsidRPr="00F86EB8">
        <w:rPr>
          <w:sz w:val="24"/>
          <w:szCs w:val="24"/>
        </w:rPr>
        <w:t>). - Оренбург: ОГУ, 2013. -</w:t>
      </w:r>
      <w:proofErr w:type="spellStart"/>
      <w:r w:rsidRPr="00F86EB8">
        <w:rPr>
          <w:sz w:val="24"/>
          <w:szCs w:val="24"/>
        </w:rPr>
        <w:t>Adobe</w:t>
      </w:r>
      <w:proofErr w:type="spellEnd"/>
      <w:r w:rsidRPr="00F86EB8">
        <w:rPr>
          <w:sz w:val="24"/>
          <w:szCs w:val="24"/>
        </w:rPr>
        <w:t xml:space="preserve"> </w:t>
      </w:r>
      <w:proofErr w:type="spellStart"/>
      <w:r w:rsidRPr="00F86EB8">
        <w:rPr>
          <w:sz w:val="24"/>
          <w:szCs w:val="24"/>
        </w:rPr>
        <w:t>Acrobat</w:t>
      </w:r>
      <w:proofErr w:type="spellEnd"/>
      <w:r w:rsidRPr="00F86EB8">
        <w:rPr>
          <w:sz w:val="24"/>
          <w:szCs w:val="24"/>
        </w:rPr>
        <w:t xml:space="preserve"> </w:t>
      </w:r>
      <w:proofErr w:type="spellStart"/>
      <w:r w:rsidRPr="00F86EB8">
        <w:rPr>
          <w:sz w:val="24"/>
          <w:szCs w:val="24"/>
        </w:rPr>
        <w:t>Reader</w:t>
      </w:r>
      <w:proofErr w:type="spellEnd"/>
      <w:r w:rsidRPr="00F86EB8">
        <w:rPr>
          <w:sz w:val="24"/>
          <w:szCs w:val="24"/>
        </w:rPr>
        <w:t xml:space="preserve"> 6.0</w:t>
      </w:r>
    </w:p>
    <w:p w:rsidR="00F86EB8" w:rsidRPr="00F86EB8" w:rsidRDefault="00F86EB8" w:rsidP="00F86EB8">
      <w:pPr>
        <w:spacing w:after="0" w:line="240" w:lineRule="auto"/>
        <w:ind w:firstLine="708"/>
        <w:jc w:val="both"/>
        <w:rPr>
          <w:sz w:val="24"/>
          <w:szCs w:val="24"/>
        </w:rPr>
      </w:pPr>
      <w:r w:rsidRPr="00F86EB8">
        <w:rPr>
          <w:sz w:val="24"/>
          <w:szCs w:val="24"/>
        </w:rPr>
        <w:t>- Поляков, А. Н. Проектирование привода главного движения станков с ЧПУ с использованием CAD-систем [Электронный ресурс</w:t>
      </w:r>
      <w:proofErr w:type="gramStart"/>
      <w:r w:rsidRPr="00F86EB8">
        <w:rPr>
          <w:sz w:val="24"/>
          <w:szCs w:val="24"/>
        </w:rPr>
        <w:t>] :</w:t>
      </w:r>
      <w:proofErr w:type="gramEnd"/>
      <w:r w:rsidRPr="00F86EB8">
        <w:rPr>
          <w:sz w:val="24"/>
          <w:szCs w:val="24"/>
        </w:rPr>
        <w:t xml:space="preserve"> электронный курс лекций / А. Н. Поляков, И. П. Никитина; М-во образования и науки Рос. Федерации, </w:t>
      </w:r>
      <w:proofErr w:type="spellStart"/>
      <w:r w:rsidRPr="00F86EB8">
        <w:rPr>
          <w:sz w:val="24"/>
          <w:szCs w:val="24"/>
        </w:rPr>
        <w:t>Федер</w:t>
      </w:r>
      <w:proofErr w:type="spellEnd"/>
      <w:r w:rsidRPr="00F86EB8">
        <w:rPr>
          <w:sz w:val="24"/>
          <w:szCs w:val="24"/>
        </w:rPr>
        <w:t xml:space="preserve">. гос. бюджет. </w:t>
      </w:r>
      <w:proofErr w:type="spellStart"/>
      <w:r w:rsidRPr="00F86EB8">
        <w:rPr>
          <w:sz w:val="24"/>
          <w:szCs w:val="24"/>
        </w:rPr>
        <w:t>образоват</w:t>
      </w:r>
      <w:proofErr w:type="spellEnd"/>
      <w:r w:rsidRPr="00F86EB8">
        <w:rPr>
          <w:sz w:val="24"/>
          <w:szCs w:val="24"/>
        </w:rPr>
        <w:t xml:space="preserve">. учреждение </w:t>
      </w:r>
      <w:proofErr w:type="spellStart"/>
      <w:r w:rsidRPr="00F86EB8">
        <w:rPr>
          <w:sz w:val="24"/>
          <w:szCs w:val="24"/>
        </w:rPr>
        <w:t>высш</w:t>
      </w:r>
      <w:proofErr w:type="spellEnd"/>
      <w:r w:rsidRPr="00F86EB8">
        <w:rPr>
          <w:sz w:val="24"/>
          <w:szCs w:val="24"/>
        </w:rPr>
        <w:t xml:space="preserve">. образования "Оренбург. гос. ун-т". - </w:t>
      </w:r>
      <w:proofErr w:type="gramStart"/>
      <w:r w:rsidRPr="00F86EB8">
        <w:rPr>
          <w:sz w:val="24"/>
          <w:szCs w:val="24"/>
        </w:rPr>
        <w:t>Оренбург :</w:t>
      </w:r>
      <w:proofErr w:type="gramEnd"/>
      <w:r w:rsidRPr="00F86EB8">
        <w:rPr>
          <w:sz w:val="24"/>
          <w:szCs w:val="24"/>
        </w:rPr>
        <w:t xml:space="preserve"> ОГУ. - 2018. - 3 с.</w:t>
      </w:r>
    </w:p>
    <w:p w:rsidR="00F86EB8" w:rsidRPr="00F86EB8" w:rsidRDefault="00F86EB8" w:rsidP="00F86EB8">
      <w:pPr>
        <w:spacing w:after="0" w:line="240" w:lineRule="auto"/>
        <w:ind w:firstLine="708"/>
        <w:jc w:val="both"/>
        <w:rPr>
          <w:sz w:val="24"/>
          <w:szCs w:val="24"/>
        </w:rPr>
      </w:pPr>
      <w:r w:rsidRPr="00F86EB8">
        <w:rPr>
          <w:sz w:val="24"/>
          <w:szCs w:val="24"/>
        </w:rPr>
        <w:t xml:space="preserve">- Поляков, А. Н. Конструирование </w:t>
      </w:r>
      <w:proofErr w:type="spellStart"/>
      <w:r w:rsidRPr="00F86EB8">
        <w:rPr>
          <w:sz w:val="24"/>
          <w:szCs w:val="24"/>
        </w:rPr>
        <w:t>мехатронных</w:t>
      </w:r>
      <w:proofErr w:type="spellEnd"/>
      <w:r w:rsidRPr="00F86EB8">
        <w:rPr>
          <w:sz w:val="24"/>
          <w:szCs w:val="24"/>
        </w:rPr>
        <w:t xml:space="preserve"> модулей [Электронный ресурс</w:t>
      </w:r>
      <w:proofErr w:type="gramStart"/>
      <w:r w:rsidRPr="00F86EB8">
        <w:rPr>
          <w:sz w:val="24"/>
          <w:szCs w:val="24"/>
        </w:rPr>
        <w:t>] :</w:t>
      </w:r>
      <w:proofErr w:type="gramEnd"/>
      <w:r w:rsidRPr="00F86EB8">
        <w:rPr>
          <w:sz w:val="24"/>
          <w:szCs w:val="24"/>
        </w:rPr>
        <w:t xml:space="preserve"> электронный курс лекций / А. Н. Поляков, И. П. Никитина; М-во науки и </w:t>
      </w:r>
      <w:proofErr w:type="spellStart"/>
      <w:r w:rsidRPr="00F86EB8">
        <w:rPr>
          <w:sz w:val="24"/>
          <w:szCs w:val="24"/>
        </w:rPr>
        <w:t>высш</w:t>
      </w:r>
      <w:proofErr w:type="spellEnd"/>
      <w:r w:rsidRPr="00F86EB8">
        <w:rPr>
          <w:sz w:val="24"/>
          <w:szCs w:val="24"/>
        </w:rPr>
        <w:t xml:space="preserve">. образования Рос. Федерации, </w:t>
      </w:r>
      <w:proofErr w:type="spellStart"/>
      <w:r w:rsidRPr="00F86EB8">
        <w:rPr>
          <w:sz w:val="24"/>
          <w:szCs w:val="24"/>
        </w:rPr>
        <w:t>Федер</w:t>
      </w:r>
      <w:proofErr w:type="spellEnd"/>
      <w:r w:rsidRPr="00F86EB8">
        <w:rPr>
          <w:sz w:val="24"/>
          <w:szCs w:val="24"/>
        </w:rPr>
        <w:t xml:space="preserve">. гос. бюджет. </w:t>
      </w:r>
      <w:proofErr w:type="spellStart"/>
      <w:r w:rsidRPr="00F86EB8">
        <w:rPr>
          <w:sz w:val="24"/>
          <w:szCs w:val="24"/>
        </w:rPr>
        <w:t>образоват</w:t>
      </w:r>
      <w:proofErr w:type="spellEnd"/>
      <w:r w:rsidRPr="00F86EB8">
        <w:rPr>
          <w:sz w:val="24"/>
          <w:szCs w:val="24"/>
        </w:rPr>
        <w:t xml:space="preserve">. учреждение </w:t>
      </w:r>
      <w:proofErr w:type="spellStart"/>
      <w:r w:rsidRPr="00F86EB8">
        <w:rPr>
          <w:sz w:val="24"/>
          <w:szCs w:val="24"/>
        </w:rPr>
        <w:t>высш</w:t>
      </w:r>
      <w:proofErr w:type="spellEnd"/>
      <w:r w:rsidRPr="00F86EB8">
        <w:rPr>
          <w:sz w:val="24"/>
          <w:szCs w:val="24"/>
        </w:rPr>
        <w:t xml:space="preserve">. образования "Оренбург. гос. ун-т". - </w:t>
      </w:r>
      <w:proofErr w:type="gramStart"/>
      <w:r w:rsidRPr="00F86EB8">
        <w:rPr>
          <w:sz w:val="24"/>
          <w:szCs w:val="24"/>
        </w:rPr>
        <w:t>Оренбург :</w:t>
      </w:r>
      <w:proofErr w:type="gramEnd"/>
      <w:r w:rsidRPr="00F86EB8">
        <w:rPr>
          <w:sz w:val="24"/>
          <w:szCs w:val="24"/>
        </w:rPr>
        <w:t xml:space="preserve"> ОГУ. - 2019. - 3 с.</w:t>
      </w:r>
    </w:p>
    <w:p w:rsidR="001A252D" w:rsidRPr="00F871C5" w:rsidRDefault="001A252D" w:rsidP="00F871C5">
      <w:pPr>
        <w:pStyle w:val="36"/>
        <w:tabs>
          <w:tab w:val="left" w:pos="567"/>
        </w:tabs>
        <w:ind w:firstLine="709"/>
        <w:jc w:val="both"/>
        <w:rPr>
          <w:rFonts w:ascii="Times New Roman" w:hAnsi="Times New Roman"/>
          <w:szCs w:val="24"/>
          <w:lang w:val="ru-RU"/>
        </w:rPr>
      </w:pPr>
    </w:p>
    <w:p w:rsidR="00134C7A" w:rsidRPr="00FC5045" w:rsidRDefault="008059CF" w:rsidP="000415B5">
      <w:pPr>
        <w:pStyle w:val="2"/>
        <w:spacing w:before="0" w:line="240" w:lineRule="auto"/>
        <w:ind w:firstLine="708"/>
        <w:rPr>
          <w:sz w:val="24"/>
          <w:szCs w:val="24"/>
        </w:rPr>
      </w:pPr>
      <w:bookmarkStart w:id="13" w:name="_Toc73811275"/>
      <w:r>
        <w:rPr>
          <w:sz w:val="24"/>
          <w:szCs w:val="24"/>
        </w:rPr>
        <w:t>4</w:t>
      </w:r>
      <w:r w:rsidR="00134C7A" w:rsidRPr="00FC5045">
        <w:rPr>
          <w:sz w:val="24"/>
          <w:szCs w:val="24"/>
        </w:rPr>
        <w:t xml:space="preserve">.3 Методические указания по подготовке к </w:t>
      </w:r>
      <w:r w:rsidR="009A654D">
        <w:rPr>
          <w:sz w:val="24"/>
          <w:szCs w:val="24"/>
        </w:rPr>
        <w:t>практическим занятиям</w:t>
      </w:r>
      <w:bookmarkEnd w:id="13"/>
      <w:r w:rsidR="00134C7A" w:rsidRPr="00FC5045">
        <w:rPr>
          <w:sz w:val="24"/>
          <w:szCs w:val="24"/>
        </w:rPr>
        <w:t xml:space="preserve"> </w:t>
      </w:r>
    </w:p>
    <w:p w:rsidR="00FC5045" w:rsidRDefault="00FC5045" w:rsidP="00210EED">
      <w:pPr>
        <w:pStyle w:val="36"/>
        <w:tabs>
          <w:tab w:val="left" w:pos="567"/>
        </w:tabs>
        <w:ind w:firstLine="709"/>
        <w:jc w:val="both"/>
        <w:rPr>
          <w:rFonts w:ascii="Times New Roman" w:hAnsi="Times New Roman"/>
          <w:b/>
          <w:szCs w:val="24"/>
          <w:lang w:val="ru-RU"/>
        </w:rPr>
      </w:pPr>
    </w:p>
    <w:p w:rsidR="00FC5045" w:rsidRPr="00C418A6" w:rsidRDefault="00FC5045" w:rsidP="00210EED">
      <w:pPr>
        <w:pStyle w:val="36"/>
        <w:tabs>
          <w:tab w:val="left" w:pos="567"/>
        </w:tabs>
        <w:ind w:firstLine="709"/>
        <w:jc w:val="both"/>
        <w:rPr>
          <w:rFonts w:ascii="Times New Roman" w:hAnsi="Times New Roman"/>
          <w:szCs w:val="24"/>
          <w:lang w:val="ru-RU"/>
        </w:rPr>
      </w:pPr>
      <w:r w:rsidRPr="003927B7">
        <w:rPr>
          <w:rFonts w:ascii="Times New Roman" w:hAnsi="Times New Roman"/>
          <w:szCs w:val="24"/>
          <w:lang w:val="ru-RU"/>
        </w:rPr>
        <w:t xml:space="preserve">Подготовка к </w:t>
      </w:r>
      <w:r w:rsidR="009A654D">
        <w:rPr>
          <w:rFonts w:ascii="Times New Roman" w:hAnsi="Times New Roman"/>
          <w:szCs w:val="24"/>
          <w:lang w:val="ru-RU"/>
        </w:rPr>
        <w:t>практическим занятиям</w:t>
      </w:r>
      <w:r w:rsidRPr="003927B7">
        <w:rPr>
          <w:rFonts w:ascii="Times New Roman" w:hAnsi="Times New Roman"/>
          <w:szCs w:val="24"/>
          <w:lang w:val="ru-RU"/>
        </w:rPr>
        <w:t xml:space="preserve"> заключается в составлении отчетов и проработке</w:t>
      </w:r>
      <w:r w:rsidRPr="00C418A6">
        <w:rPr>
          <w:rFonts w:ascii="Times New Roman" w:hAnsi="Times New Roman"/>
          <w:szCs w:val="24"/>
          <w:lang w:val="ru-RU"/>
        </w:rPr>
        <w:t xml:space="preserve"> вопросов, </w:t>
      </w:r>
      <w:r w:rsidR="00F86EB8">
        <w:rPr>
          <w:rFonts w:ascii="Times New Roman" w:hAnsi="Times New Roman"/>
          <w:szCs w:val="24"/>
          <w:lang w:val="ru-RU"/>
        </w:rPr>
        <w:t>рассматриваемых на практических занятиях</w:t>
      </w:r>
      <w:r w:rsidRPr="00C418A6">
        <w:rPr>
          <w:rFonts w:ascii="Times New Roman" w:hAnsi="Times New Roman"/>
          <w:szCs w:val="24"/>
          <w:lang w:val="ru-RU"/>
        </w:rPr>
        <w:t>.</w:t>
      </w:r>
    </w:p>
    <w:p w:rsidR="0003356E" w:rsidRDefault="00A833EF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Обучающийся </w:t>
      </w:r>
      <w:r w:rsidR="005135BD" w:rsidRPr="00C418A6">
        <w:rPr>
          <w:sz w:val="24"/>
          <w:szCs w:val="24"/>
        </w:rPr>
        <w:t>знаком</w:t>
      </w:r>
      <w:r>
        <w:rPr>
          <w:sz w:val="24"/>
          <w:szCs w:val="24"/>
        </w:rPr>
        <w:t>ится</w:t>
      </w:r>
      <w:r w:rsidR="005135BD" w:rsidRPr="00C418A6">
        <w:rPr>
          <w:sz w:val="24"/>
          <w:szCs w:val="24"/>
        </w:rPr>
        <w:t xml:space="preserve"> с </w:t>
      </w:r>
      <w:r w:rsidR="00F86EB8">
        <w:rPr>
          <w:sz w:val="24"/>
          <w:szCs w:val="24"/>
        </w:rPr>
        <w:t>методическими материалами практических занятий</w:t>
      </w:r>
      <w:r>
        <w:rPr>
          <w:sz w:val="24"/>
          <w:szCs w:val="24"/>
        </w:rPr>
        <w:t>,</w:t>
      </w:r>
      <w:r w:rsidR="00F86EB8">
        <w:rPr>
          <w:sz w:val="24"/>
          <w:szCs w:val="24"/>
        </w:rPr>
        <w:t xml:space="preserve"> по согласованию с п</w:t>
      </w:r>
      <w:r w:rsidR="00B63843">
        <w:rPr>
          <w:sz w:val="24"/>
          <w:szCs w:val="24"/>
        </w:rPr>
        <w:t>р</w:t>
      </w:r>
      <w:r w:rsidR="00F86EB8">
        <w:rPr>
          <w:sz w:val="24"/>
          <w:szCs w:val="24"/>
        </w:rPr>
        <w:t>еподавателем готовит</w:t>
      </w:r>
      <w:r w:rsidR="005135BD" w:rsidRPr="00C418A6">
        <w:rPr>
          <w:sz w:val="24"/>
          <w:szCs w:val="24"/>
        </w:rPr>
        <w:t xml:space="preserve"> отче</w:t>
      </w:r>
      <w:r>
        <w:rPr>
          <w:sz w:val="24"/>
          <w:szCs w:val="24"/>
        </w:rPr>
        <w:t>т</w:t>
      </w:r>
      <w:r w:rsidR="005135BD" w:rsidRPr="00C418A6">
        <w:rPr>
          <w:spacing w:val="-6"/>
          <w:sz w:val="24"/>
          <w:szCs w:val="24"/>
        </w:rPr>
        <w:t>.</w:t>
      </w:r>
      <w:r w:rsidR="00D80866" w:rsidRPr="00C418A6">
        <w:rPr>
          <w:sz w:val="24"/>
          <w:szCs w:val="24"/>
        </w:rPr>
        <w:t xml:space="preserve"> </w:t>
      </w:r>
      <w:r w:rsidR="00AB5860" w:rsidRPr="00C418A6">
        <w:rPr>
          <w:sz w:val="24"/>
          <w:szCs w:val="24"/>
        </w:rPr>
        <w:t xml:space="preserve"> </w:t>
      </w:r>
    </w:p>
    <w:p w:rsidR="00B63843" w:rsidRDefault="00B63843" w:rsidP="00210EED">
      <w:pPr>
        <w:shd w:val="clear" w:color="auto" w:fill="FFFFFF"/>
        <w:spacing w:after="0" w:line="240" w:lineRule="auto"/>
        <w:ind w:firstLine="709"/>
        <w:jc w:val="both"/>
        <w:rPr>
          <w:spacing w:val="-6"/>
          <w:sz w:val="24"/>
          <w:szCs w:val="24"/>
        </w:rPr>
      </w:pPr>
    </w:p>
    <w:p w:rsidR="006C47C9" w:rsidRPr="003927B7" w:rsidRDefault="006C47C9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3927B7">
        <w:rPr>
          <w:sz w:val="24"/>
          <w:szCs w:val="24"/>
        </w:rPr>
        <w:t xml:space="preserve">Рекомендуемая литература для подготовки к </w:t>
      </w:r>
      <w:r w:rsidR="009A654D">
        <w:rPr>
          <w:rFonts w:eastAsia="Calibri"/>
          <w:sz w:val="24"/>
          <w:szCs w:val="24"/>
        </w:rPr>
        <w:t>практическим занятиям</w:t>
      </w:r>
      <w:r w:rsidR="003927B7">
        <w:rPr>
          <w:sz w:val="24"/>
          <w:szCs w:val="24"/>
        </w:rPr>
        <w:t>:</w:t>
      </w:r>
    </w:p>
    <w:p w:rsidR="00B63843" w:rsidRPr="00F86EB8" w:rsidRDefault="00B63843" w:rsidP="00B63843">
      <w:pPr>
        <w:pStyle w:val="af6"/>
        <w:suppressLineNumbers/>
        <w:ind w:firstLine="709"/>
        <w:rPr>
          <w:rFonts w:ascii="Times New Roman" w:hAnsi="Times New Roman"/>
          <w:sz w:val="24"/>
          <w:szCs w:val="24"/>
        </w:rPr>
      </w:pPr>
      <w:r w:rsidRPr="00F86EB8">
        <w:rPr>
          <w:rFonts w:ascii="Times New Roman" w:hAnsi="Times New Roman"/>
          <w:sz w:val="24"/>
          <w:szCs w:val="24"/>
        </w:rPr>
        <w:t xml:space="preserve">- Поляков, А. Н. Проектирование </w:t>
      </w:r>
      <w:proofErr w:type="spellStart"/>
      <w:r w:rsidRPr="00F86EB8">
        <w:rPr>
          <w:rFonts w:ascii="Times New Roman" w:hAnsi="Times New Roman"/>
          <w:sz w:val="24"/>
          <w:szCs w:val="24"/>
        </w:rPr>
        <w:t>мехатронных</w:t>
      </w:r>
      <w:proofErr w:type="spellEnd"/>
      <w:r w:rsidRPr="00F86EB8">
        <w:rPr>
          <w:rFonts w:ascii="Times New Roman" w:hAnsi="Times New Roman"/>
          <w:sz w:val="24"/>
          <w:szCs w:val="24"/>
        </w:rPr>
        <w:t xml:space="preserve"> модулей станков с </w:t>
      </w:r>
      <w:proofErr w:type="gramStart"/>
      <w:r w:rsidRPr="00F86EB8">
        <w:rPr>
          <w:rFonts w:ascii="Times New Roman" w:hAnsi="Times New Roman"/>
          <w:sz w:val="24"/>
          <w:szCs w:val="24"/>
        </w:rPr>
        <w:t>ЧПУ :</w:t>
      </w:r>
      <w:proofErr w:type="gramEnd"/>
      <w:r w:rsidRPr="00F86EB8">
        <w:rPr>
          <w:rFonts w:ascii="Times New Roman" w:hAnsi="Times New Roman"/>
          <w:sz w:val="24"/>
          <w:szCs w:val="24"/>
        </w:rPr>
        <w:t xml:space="preserve"> учебное пособие / А. Н. Поляков. — </w:t>
      </w:r>
      <w:proofErr w:type="gramStart"/>
      <w:r w:rsidRPr="00F86EB8">
        <w:rPr>
          <w:rFonts w:ascii="Times New Roman" w:hAnsi="Times New Roman"/>
          <w:sz w:val="24"/>
          <w:szCs w:val="24"/>
        </w:rPr>
        <w:t>Оренбург :</w:t>
      </w:r>
      <w:proofErr w:type="gramEnd"/>
      <w:r w:rsidRPr="00F86EB8">
        <w:rPr>
          <w:rFonts w:ascii="Times New Roman" w:hAnsi="Times New Roman"/>
          <w:sz w:val="24"/>
          <w:szCs w:val="24"/>
        </w:rPr>
        <w:t xml:space="preserve"> ОГУ, 2019. — 128 с. — ISBN 978-5-7410-2365-5. — </w:t>
      </w:r>
      <w:proofErr w:type="gramStart"/>
      <w:r w:rsidRPr="00F86EB8">
        <w:rPr>
          <w:rFonts w:ascii="Times New Roman" w:hAnsi="Times New Roman"/>
          <w:sz w:val="24"/>
          <w:szCs w:val="24"/>
        </w:rPr>
        <w:t>Текст :</w:t>
      </w:r>
      <w:proofErr w:type="gramEnd"/>
      <w:r w:rsidRPr="00F86EB8">
        <w:rPr>
          <w:rFonts w:ascii="Times New Roman" w:hAnsi="Times New Roman"/>
          <w:sz w:val="24"/>
          <w:szCs w:val="24"/>
        </w:rPr>
        <w:t xml:space="preserve"> электронный // Лань : электронно-библиотечная система. — URL: https://e.lanbook.com/book/159953. — Режим доступа: для </w:t>
      </w:r>
      <w:proofErr w:type="spellStart"/>
      <w:r w:rsidRPr="00F86EB8">
        <w:rPr>
          <w:rFonts w:ascii="Times New Roman" w:hAnsi="Times New Roman"/>
          <w:sz w:val="24"/>
          <w:szCs w:val="24"/>
        </w:rPr>
        <w:t>авториз</w:t>
      </w:r>
      <w:proofErr w:type="spellEnd"/>
      <w:r w:rsidRPr="00F86EB8">
        <w:rPr>
          <w:rFonts w:ascii="Times New Roman" w:hAnsi="Times New Roman"/>
          <w:sz w:val="24"/>
          <w:szCs w:val="24"/>
        </w:rPr>
        <w:t>. пользователей.</w:t>
      </w:r>
    </w:p>
    <w:p w:rsidR="00B63843" w:rsidRPr="00F86EB8" w:rsidRDefault="00B63843" w:rsidP="00B63843">
      <w:pPr>
        <w:spacing w:after="0" w:line="240" w:lineRule="auto"/>
        <w:ind w:firstLine="708"/>
        <w:jc w:val="both"/>
        <w:rPr>
          <w:sz w:val="24"/>
          <w:szCs w:val="24"/>
        </w:rPr>
      </w:pPr>
      <w:r w:rsidRPr="00F86EB8">
        <w:rPr>
          <w:sz w:val="24"/>
          <w:szCs w:val="24"/>
        </w:rPr>
        <w:t xml:space="preserve">- Моделирование несущей системы станка с использованием 3D-принтера </w:t>
      </w:r>
      <w:proofErr w:type="spellStart"/>
      <w:r w:rsidRPr="00F86EB8">
        <w:rPr>
          <w:sz w:val="24"/>
          <w:szCs w:val="24"/>
        </w:rPr>
        <w:t>Dimension</w:t>
      </w:r>
      <w:proofErr w:type="spellEnd"/>
      <w:r w:rsidRPr="00F86EB8">
        <w:rPr>
          <w:sz w:val="24"/>
          <w:szCs w:val="24"/>
        </w:rPr>
        <w:t xml:space="preserve"> </w:t>
      </w:r>
      <w:proofErr w:type="spellStart"/>
      <w:r w:rsidRPr="00F86EB8">
        <w:rPr>
          <w:sz w:val="24"/>
          <w:szCs w:val="24"/>
        </w:rPr>
        <w:t>Elite</w:t>
      </w:r>
      <w:proofErr w:type="spellEnd"/>
      <w:r w:rsidRPr="00F86EB8">
        <w:rPr>
          <w:sz w:val="24"/>
          <w:szCs w:val="24"/>
        </w:rPr>
        <w:t xml:space="preserve">[Электронный ресурс] : учебное пособие для студентов, обучающихся по программам высшего профессионального образования по направлениям подготовки 151000 Конструкторско- технологическое обеспечение автоматизированных машиностроительных производств, 151900 Конструкторско-технологическое обеспечение машиностроительных производств и 221000 Мехатроника и робототехника / А. Н. Поляков [и др.]; М-во образования и науки Рос. Федерации, 11 </w:t>
      </w:r>
      <w:proofErr w:type="spellStart"/>
      <w:r w:rsidRPr="00F86EB8">
        <w:rPr>
          <w:sz w:val="24"/>
          <w:szCs w:val="24"/>
        </w:rPr>
        <w:t>Федер</w:t>
      </w:r>
      <w:proofErr w:type="spellEnd"/>
      <w:r w:rsidRPr="00F86EB8">
        <w:rPr>
          <w:sz w:val="24"/>
          <w:szCs w:val="24"/>
        </w:rPr>
        <w:t xml:space="preserve">. гос. бюджет. </w:t>
      </w:r>
      <w:proofErr w:type="spellStart"/>
      <w:r w:rsidRPr="00F86EB8">
        <w:rPr>
          <w:sz w:val="24"/>
          <w:szCs w:val="24"/>
        </w:rPr>
        <w:t>образоват</w:t>
      </w:r>
      <w:proofErr w:type="spellEnd"/>
      <w:r w:rsidRPr="00F86EB8">
        <w:rPr>
          <w:sz w:val="24"/>
          <w:szCs w:val="24"/>
        </w:rPr>
        <w:t xml:space="preserve">. учреждение </w:t>
      </w:r>
      <w:proofErr w:type="spellStart"/>
      <w:r w:rsidRPr="00F86EB8">
        <w:rPr>
          <w:sz w:val="24"/>
          <w:szCs w:val="24"/>
        </w:rPr>
        <w:t>высш</w:t>
      </w:r>
      <w:proofErr w:type="spellEnd"/>
      <w:r w:rsidRPr="00F86EB8">
        <w:rPr>
          <w:sz w:val="24"/>
          <w:szCs w:val="24"/>
        </w:rPr>
        <w:t xml:space="preserve">. проф. образования "Оренбург. гос. ун-т". - Электрон. текстовые дан. (1 файл: </w:t>
      </w:r>
      <w:proofErr w:type="spellStart"/>
      <w:r w:rsidRPr="00F86EB8">
        <w:rPr>
          <w:sz w:val="24"/>
          <w:szCs w:val="24"/>
        </w:rPr>
        <w:t>Kb</w:t>
      </w:r>
      <w:proofErr w:type="spellEnd"/>
      <w:r w:rsidRPr="00F86EB8">
        <w:rPr>
          <w:sz w:val="24"/>
          <w:szCs w:val="24"/>
        </w:rPr>
        <w:t>). - Оренбург: ОГУ, 2013. -</w:t>
      </w:r>
      <w:proofErr w:type="spellStart"/>
      <w:r w:rsidRPr="00F86EB8">
        <w:rPr>
          <w:sz w:val="24"/>
          <w:szCs w:val="24"/>
        </w:rPr>
        <w:t>Adobe</w:t>
      </w:r>
      <w:proofErr w:type="spellEnd"/>
      <w:r w:rsidRPr="00F86EB8">
        <w:rPr>
          <w:sz w:val="24"/>
          <w:szCs w:val="24"/>
        </w:rPr>
        <w:t xml:space="preserve"> </w:t>
      </w:r>
      <w:proofErr w:type="spellStart"/>
      <w:r w:rsidRPr="00F86EB8">
        <w:rPr>
          <w:sz w:val="24"/>
          <w:szCs w:val="24"/>
        </w:rPr>
        <w:t>Acrobat</w:t>
      </w:r>
      <w:proofErr w:type="spellEnd"/>
      <w:r w:rsidRPr="00F86EB8">
        <w:rPr>
          <w:sz w:val="24"/>
          <w:szCs w:val="24"/>
        </w:rPr>
        <w:t xml:space="preserve"> </w:t>
      </w:r>
      <w:proofErr w:type="spellStart"/>
      <w:r w:rsidRPr="00F86EB8">
        <w:rPr>
          <w:sz w:val="24"/>
          <w:szCs w:val="24"/>
        </w:rPr>
        <w:t>Reader</w:t>
      </w:r>
      <w:proofErr w:type="spellEnd"/>
      <w:r w:rsidRPr="00F86EB8">
        <w:rPr>
          <w:sz w:val="24"/>
          <w:szCs w:val="24"/>
        </w:rPr>
        <w:t xml:space="preserve"> 6.0</w:t>
      </w:r>
    </w:p>
    <w:p w:rsidR="00B63843" w:rsidRPr="00F86EB8" w:rsidRDefault="00B63843" w:rsidP="00B63843">
      <w:pPr>
        <w:spacing w:after="0" w:line="240" w:lineRule="auto"/>
        <w:ind w:firstLine="708"/>
        <w:jc w:val="both"/>
        <w:rPr>
          <w:sz w:val="24"/>
          <w:szCs w:val="24"/>
        </w:rPr>
      </w:pPr>
      <w:r w:rsidRPr="00F86EB8">
        <w:rPr>
          <w:sz w:val="24"/>
          <w:szCs w:val="24"/>
        </w:rPr>
        <w:t>- Поляков, А. Н. Проектирование привода главного движения станков с ЧПУ с использованием CAD-систем [Электронный ресурс</w:t>
      </w:r>
      <w:proofErr w:type="gramStart"/>
      <w:r w:rsidRPr="00F86EB8">
        <w:rPr>
          <w:sz w:val="24"/>
          <w:szCs w:val="24"/>
        </w:rPr>
        <w:t>] :</w:t>
      </w:r>
      <w:proofErr w:type="gramEnd"/>
      <w:r w:rsidRPr="00F86EB8">
        <w:rPr>
          <w:sz w:val="24"/>
          <w:szCs w:val="24"/>
        </w:rPr>
        <w:t xml:space="preserve"> электронный курс лекций / А. Н. Поляков, И. П. Никитина; М-во образования и науки Рос. Федерации, </w:t>
      </w:r>
      <w:proofErr w:type="spellStart"/>
      <w:r w:rsidRPr="00F86EB8">
        <w:rPr>
          <w:sz w:val="24"/>
          <w:szCs w:val="24"/>
        </w:rPr>
        <w:t>Федер</w:t>
      </w:r>
      <w:proofErr w:type="spellEnd"/>
      <w:r w:rsidRPr="00F86EB8">
        <w:rPr>
          <w:sz w:val="24"/>
          <w:szCs w:val="24"/>
        </w:rPr>
        <w:t xml:space="preserve">. гос. бюджет. </w:t>
      </w:r>
      <w:proofErr w:type="spellStart"/>
      <w:r w:rsidRPr="00F86EB8">
        <w:rPr>
          <w:sz w:val="24"/>
          <w:szCs w:val="24"/>
        </w:rPr>
        <w:t>образоват</w:t>
      </w:r>
      <w:proofErr w:type="spellEnd"/>
      <w:r w:rsidRPr="00F86EB8">
        <w:rPr>
          <w:sz w:val="24"/>
          <w:szCs w:val="24"/>
        </w:rPr>
        <w:t xml:space="preserve">. учреждение </w:t>
      </w:r>
      <w:proofErr w:type="spellStart"/>
      <w:r w:rsidRPr="00F86EB8">
        <w:rPr>
          <w:sz w:val="24"/>
          <w:szCs w:val="24"/>
        </w:rPr>
        <w:t>высш</w:t>
      </w:r>
      <w:proofErr w:type="spellEnd"/>
      <w:r w:rsidRPr="00F86EB8">
        <w:rPr>
          <w:sz w:val="24"/>
          <w:szCs w:val="24"/>
        </w:rPr>
        <w:t xml:space="preserve">. образования "Оренбург. гос. ун-т". - </w:t>
      </w:r>
      <w:proofErr w:type="gramStart"/>
      <w:r w:rsidRPr="00F86EB8">
        <w:rPr>
          <w:sz w:val="24"/>
          <w:szCs w:val="24"/>
        </w:rPr>
        <w:t>Оренбург :</w:t>
      </w:r>
      <w:proofErr w:type="gramEnd"/>
      <w:r w:rsidRPr="00F86EB8">
        <w:rPr>
          <w:sz w:val="24"/>
          <w:szCs w:val="24"/>
        </w:rPr>
        <w:t xml:space="preserve"> ОГУ. - 2018. - 3 с.</w:t>
      </w:r>
    </w:p>
    <w:p w:rsidR="00B63843" w:rsidRPr="00F86EB8" w:rsidRDefault="00B63843" w:rsidP="00B63843">
      <w:pPr>
        <w:spacing w:after="0" w:line="240" w:lineRule="auto"/>
        <w:ind w:firstLine="708"/>
        <w:jc w:val="both"/>
        <w:rPr>
          <w:sz w:val="24"/>
          <w:szCs w:val="24"/>
        </w:rPr>
      </w:pPr>
      <w:r w:rsidRPr="00F86EB8">
        <w:rPr>
          <w:sz w:val="24"/>
          <w:szCs w:val="24"/>
        </w:rPr>
        <w:t xml:space="preserve">- Поляков, А. Н. Конструирование </w:t>
      </w:r>
      <w:proofErr w:type="spellStart"/>
      <w:r w:rsidRPr="00F86EB8">
        <w:rPr>
          <w:sz w:val="24"/>
          <w:szCs w:val="24"/>
        </w:rPr>
        <w:t>мехатронных</w:t>
      </w:r>
      <w:proofErr w:type="spellEnd"/>
      <w:r w:rsidRPr="00F86EB8">
        <w:rPr>
          <w:sz w:val="24"/>
          <w:szCs w:val="24"/>
        </w:rPr>
        <w:t xml:space="preserve"> модулей [Электронный ресурс</w:t>
      </w:r>
      <w:proofErr w:type="gramStart"/>
      <w:r w:rsidRPr="00F86EB8">
        <w:rPr>
          <w:sz w:val="24"/>
          <w:szCs w:val="24"/>
        </w:rPr>
        <w:t>] :</w:t>
      </w:r>
      <w:proofErr w:type="gramEnd"/>
      <w:r w:rsidRPr="00F86EB8">
        <w:rPr>
          <w:sz w:val="24"/>
          <w:szCs w:val="24"/>
        </w:rPr>
        <w:t xml:space="preserve"> электронный курс лекций / А. Н. Поляков, И. П. Никитина; М-во науки и </w:t>
      </w:r>
      <w:proofErr w:type="spellStart"/>
      <w:r w:rsidRPr="00F86EB8">
        <w:rPr>
          <w:sz w:val="24"/>
          <w:szCs w:val="24"/>
        </w:rPr>
        <w:t>высш</w:t>
      </w:r>
      <w:proofErr w:type="spellEnd"/>
      <w:r w:rsidRPr="00F86EB8">
        <w:rPr>
          <w:sz w:val="24"/>
          <w:szCs w:val="24"/>
        </w:rPr>
        <w:t xml:space="preserve">. образования Рос. Федерации, </w:t>
      </w:r>
      <w:proofErr w:type="spellStart"/>
      <w:r w:rsidRPr="00F86EB8">
        <w:rPr>
          <w:sz w:val="24"/>
          <w:szCs w:val="24"/>
        </w:rPr>
        <w:t>Федер</w:t>
      </w:r>
      <w:proofErr w:type="spellEnd"/>
      <w:r w:rsidRPr="00F86EB8">
        <w:rPr>
          <w:sz w:val="24"/>
          <w:szCs w:val="24"/>
        </w:rPr>
        <w:t xml:space="preserve">. гос. бюджет. </w:t>
      </w:r>
      <w:proofErr w:type="spellStart"/>
      <w:r w:rsidRPr="00F86EB8">
        <w:rPr>
          <w:sz w:val="24"/>
          <w:szCs w:val="24"/>
        </w:rPr>
        <w:t>образоват</w:t>
      </w:r>
      <w:proofErr w:type="spellEnd"/>
      <w:r w:rsidRPr="00F86EB8">
        <w:rPr>
          <w:sz w:val="24"/>
          <w:szCs w:val="24"/>
        </w:rPr>
        <w:t xml:space="preserve">. учреждение </w:t>
      </w:r>
      <w:proofErr w:type="spellStart"/>
      <w:r w:rsidRPr="00F86EB8">
        <w:rPr>
          <w:sz w:val="24"/>
          <w:szCs w:val="24"/>
        </w:rPr>
        <w:t>высш</w:t>
      </w:r>
      <w:proofErr w:type="spellEnd"/>
      <w:r w:rsidRPr="00F86EB8">
        <w:rPr>
          <w:sz w:val="24"/>
          <w:szCs w:val="24"/>
        </w:rPr>
        <w:t xml:space="preserve">. образования "Оренбург. гос. ун-т". - </w:t>
      </w:r>
      <w:proofErr w:type="gramStart"/>
      <w:r w:rsidRPr="00F86EB8">
        <w:rPr>
          <w:sz w:val="24"/>
          <w:szCs w:val="24"/>
        </w:rPr>
        <w:t>Оренбург :</w:t>
      </w:r>
      <w:proofErr w:type="gramEnd"/>
      <w:r w:rsidRPr="00F86EB8">
        <w:rPr>
          <w:sz w:val="24"/>
          <w:szCs w:val="24"/>
        </w:rPr>
        <w:t xml:space="preserve"> ОГУ. - 2019. - 3 с.</w:t>
      </w:r>
    </w:p>
    <w:p w:rsidR="006C47C9" w:rsidRPr="003927B7" w:rsidRDefault="006C47C9" w:rsidP="003927B7">
      <w:pPr>
        <w:spacing w:after="0" w:line="240" w:lineRule="auto"/>
        <w:ind w:firstLine="709"/>
        <w:jc w:val="both"/>
        <w:rPr>
          <w:iCs/>
          <w:sz w:val="24"/>
          <w:szCs w:val="24"/>
        </w:rPr>
      </w:pPr>
    </w:p>
    <w:p w:rsidR="00134C7A" w:rsidRPr="00FC5045" w:rsidRDefault="008059CF" w:rsidP="00F871C5">
      <w:pPr>
        <w:pStyle w:val="1"/>
        <w:ind w:firstLine="708"/>
        <w:rPr>
          <w:iCs/>
          <w:sz w:val="28"/>
          <w:szCs w:val="28"/>
        </w:rPr>
      </w:pPr>
      <w:bookmarkStart w:id="14" w:name="_Toc73811277"/>
      <w:proofErr w:type="gramStart"/>
      <w:r>
        <w:rPr>
          <w:sz w:val="28"/>
          <w:szCs w:val="28"/>
        </w:rPr>
        <w:t>5</w:t>
      </w:r>
      <w:r w:rsidR="00134C7A" w:rsidRPr="00FC5045">
        <w:rPr>
          <w:sz w:val="28"/>
          <w:szCs w:val="28"/>
        </w:rPr>
        <w:t xml:space="preserve"> </w:t>
      </w:r>
      <w:r w:rsidR="003927B7">
        <w:rPr>
          <w:sz w:val="28"/>
          <w:szCs w:val="28"/>
        </w:rPr>
        <w:t xml:space="preserve"> </w:t>
      </w:r>
      <w:r w:rsidR="00134C7A" w:rsidRPr="00FC5045">
        <w:rPr>
          <w:sz w:val="28"/>
          <w:szCs w:val="28"/>
        </w:rPr>
        <w:t>Методические</w:t>
      </w:r>
      <w:proofErr w:type="gramEnd"/>
      <w:r w:rsidR="00134C7A" w:rsidRPr="00FC5045">
        <w:rPr>
          <w:sz w:val="28"/>
          <w:szCs w:val="28"/>
        </w:rPr>
        <w:t xml:space="preserve"> указания по промежуточной аттестации</w:t>
      </w:r>
      <w:bookmarkEnd w:id="14"/>
      <w:r w:rsidR="00134C7A" w:rsidRPr="00FC5045">
        <w:rPr>
          <w:sz w:val="28"/>
          <w:szCs w:val="28"/>
        </w:rPr>
        <w:t xml:space="preserve"> </w:t>
      </w:r>
    </w:p>
    <w:p w:rsidR="00F871C5" w:rsidRDefault="00F871C5" w:rsidP="00210EED">
      <w:pPr>
        <w:spacing w:after="0" w:line="240" w:lineRule="auto"/>
        <w:ind w:firstLine="709"/>
        <w:jc w:val="both"/>
        <w:rPr>
          <w:b/>
          <w:iCs/>
          <w:sz w:val="24"/>
          <w:szCs w:val="24"/>
        </w:rPr>
      </w:pPr>
    </w:p>
    <w:p w:rsidR="006E6644" w:rsidRPr="00C418A6" w:rsidRDefault="00F13CEB" w:rsidP="00210EED">
      <w:pPr>
        <w:spacing w:after="0" w:line="240" w:lineRule="auto"/>
        <w:ind w:firstLine="709"/>
        <w:jc w:val="both"/>
        <w:rPr>
          <w:sz w:val="24"/>
          <w:szCs w:val="24"/>
        </w:rPr>
      </w:pPr>
      <w:r w:rsidRPr="00C41C22">
        <w:rPr>
          <w:iCs/>
          <w:sz w:val="24"/>
          <w:szCs w:val="24"/>
        </w:rPr>
        <w:t xml:space="preserve">Подготовка к </w:t>
      </w:r>
      <w:r w:rsidR="00E5641C" w:rsidRPr="00C41C22">
        <w:rPr>
          <w:iCs/>
          <w:sz w:val="24"/>
          <w:szCs w:val="24"/>
        </w:rPr>
        <w:t>промежуточной</w:t>
      </w:r>
      <w:r w:rsidRPr="00C41C22">
        <w:rPr>
          <w:iCs/>
          <w:sz w:val="24"/>
          <w:szCs w:val="24"/>
        </w:rPr>
        <w:t xml:space="preserve"> аттестаци</w:t>
      </w:r>
      <w:r w:rsidR="00E5641C" w:rsidRPr="00C41C22">
        <w:rPr>
          <w:iCs/>
          <w:sz w:val="24"/>
          <w:szCs w:val="24"/>
        </w:rPr>
        <w:t>и  заключается в повторении всего лекционного</w:t>
      </w:r>
      <w:r w:rsidR="00E5641C" w:rsidRPr="00C418A6">
        <w:rPr>
          <w:iCs/>
          <w:sz w:val="24"/>
          <w:szCs w:val="24"/>
        </w:rPr>
        <w:t xml:space="preserve"> материала, предусмотренного</w:t>
      </w:r>
      <w:r w:rsidR="008E28C0">
        <w:rPr>
          <w:iCs/>
          <w:sz w:val="24"/>
          <w:szCs w:val="24"/>
        </w:rPr>
        <w:t xml:space="preserve"> </w:t>
      </w:r>
      <w:r w:rsidR="00E5641C" w:rsidRPr="00C418A6">
        <w:rPr>
          <w:iCs/>
          <w:sz w:val="24"/>
          <w:szCs w:val="24"/>
        </w:rPr>
        <w:t xml:space="preserve"> рабочей </w:t>
      </w:r>
      <w:r w:rsidR="008E28C0">
        <w:rPr>
          <w:iCs/>
          <w:sz w:val="24"/>
          <w:szCs w:val="24"/>
        </w:rPr>
        <w:t xml:space="preserve">  </w:t>
      </w:r>
      <w:r w:rsidR="00E5641C" w:rsidRPr="00C418A6">
        <w:rPr>
          <w:iCs/>
          <w:sz w:val="24"/>
          <w:szCs w:val="24"/>
        </w:rPr>
        <w:t>программой</w:t>
      </w:r>
      <w:r w:rsidR="00A0481C">
        <w:rPr>
          <w:iCs/>
          <w:sz w:val="24"/>
          <w:szCs w:val="24"/>
        </w:rPr>
        <w:t xml:space="preserve">, </w:t>
      </w:r>
      <w:r w:rsidR="008E28C0">
        <w:rPr>
          <w:iCs/>
          <w:sz w:val="24"/>
          <w:szCs w:val="24"/>
        </w:rPr>
        <w:t xml:space="preserve">  </w:t>
      </w:r>
      <w:r w:rsidR="00A0481C">
        <w:rPr>
          <w:iCs/>
          <w:sz w:val="24"/>
          <w:szCs w:val="24"/>
        </w:rPr>
        <w:t xml:space="preserve">по </w:t>
      </w:r>
      <w:r w:rsidR="008E28C0">
        <w:rPr>
          <w:iCs/>
          <w:sz w:val="24"/>
          <w:szCs w:val="24"/>
        </w:rPr>
        <w:t xml:space="preserve">   </w:t>
      </w:r>
      <w:r w:rsidR="00A0481C">
        <w:rPr>
          <w:iCs/>
          <w:sz w:val="24"/>
          <w:szCs w:val="24"/>
        </w:rPr>
        <w:t>лекциям и рекомендуемой литературе</w:t>
      </w:r>
      <w:r w:rsidR="00E5641C" w:rsidRPr="00C418A6">
        <w:rPr>
          <w:iCs/>
          <w:sz w:val="24"/>
          <w:szCs w:val="24"/>
        </w:rPr>
        <w:t>.</w:t>
      </w:r>
      <w:r w:rsidR="006E6644" w:rsidRPr="006E6644">
        <w:rPr>
          <w:iCs/>
          <w:sz w:val="24"/>
          <w:szCs w:val="24"/>
        </w:rPr>
        <w:t xml:space="preserve"> </w:t>
      </w:r>
      <w:r w:rsidR="006E6644">
        <w:rPr>
          <w:iCs/>
          <w:sz w:val="24"/>
          <w:szCs w:val="24"/>
        </w:rPr>
        <w:t>Проведение промежуточной</w:t>
      </w:r>
      <w:r w:rsidR="006E6644" w:rsidRPr="00C418A6">
        <w:rPr>
          <w:iCs/>
          <w:sz w:val="24"/>
          <w:szCs w:val="24"/>
        </w:rPr>
        <w:t xml:space="preserve"> аттестаци</w:t>
      </w:r>
      <w:r w:rsidR="006E6644">
        <w:rPr>
          <w:iCs/>
          <w:sz w:val="24"/>
          <w:szCs w:val="24"/>
        </w:rPr>
        <w:t>и возможно</w:t>
      </w:r>
      <w:r w:rsidR="006E6644" w:rsidRPr="00C418A6">
        <w:rPr>
          <w:iCs/>
          <w:sz w:val="24"/>
          <w:szCs w:val="24"/>
        </w:rPr>
        <w:t xml:space="preserve"> с использованием </w:t>
      </w:r>
      <w:r w:rsidR="006E6644" w:rsidRPr="00C418A6">
        <w:rPr>
          <w:sz w:val="24"/>
          <w:szCs w:val="24"/>
        </w:rPr>
        <w:t>автоматизированной интерактивной системы сетевого тестирования АИССТ</w:t>
      </w:r>
      <w:r w:rsidR="009E224D">
        <w:rPr>
          <w:sz w:val="24"/>
          <w:szCs w:val="24"/>
        </w:rPr>
        <w:t xml:space="preserve"> и по билетам.</w:t>
      </w:r>
      <w:r w:rsidR="008E0BE6" w:rsidRPr="008E0BE6">
        <w:rPr>
          <w:rFonts w:eastAsia="Calibri"/>
          <w:sz w:val="24"/>
          <w:szCs w:val="24"/>
        </w:rPr>
        <w:t xml:space="preserve"> </w:t>
      </w:r>
      <w:r w:rsidR="008E0BE6" w:rsidRPr="003B4D05">
        <w:rPr>
          <w:rFonts w:eastAsia="Calibri"/>
          <w:sz w:val="24"/>
          <w:szCs w:val="24"/>
        </w:rPr>
        <w:t xml:space="preserve">Итоговый контроль знаний по дисциплине производится </w:t>
      </w:r>
      <w:r w:rsidR="00310035" w:rsidRPr="003B4D05">
        <w:rPr>
          <w:rFonts w:eastAsia="Calibri"/>
          <w:sz w:val="24"/>
          <w:szCs w:val="24"/>
        </w:rPr>
        <w:t xml:space="preserve">в форме </w:t>
      </w:r>
      <w:r w:rsidR="00DB741C">
        <w:rPr>
          <w:rFonts w:eastAsia="Calibri"/>
          <w:sz w:val="24"/>
          <w:szCs w:val="24"/>
        </w:rPr>
        <w:t>экзамено</w:t>
      </w:r>
      <w:r w:rsidR="003922A4">
        <w:rPr>
          <w:rFonts w:eastAsia="Calibri"/>
          <w:sz w:val="24"/>
          <w:szCs w:val="24"/>
        </w:rPr>
        <w:t>в в</w:t>
      </w:r>
      <w:r w:rsidR="00DB741C">
        <w:rPr>
          <w:rFonts w:eastAsia="Calibri"/>
          <w:sz w:val="24"/>
          <w:szCs w:val="24"/>
        </w:rPr>
        <w:t xml:space="preserve"> </w:t>
      </w:r>
      <w:r w:rsidR="007B66D3">
        <w:rPr>
          <w:rFonts w:eastAsia="Calibri"/>
          <w:sz w:val="24"/>
          <w:szCs w:val="24"/>
        </w:rPr>
        <w:t>седьмом</w:t>
      </w:r>
      <w:r w:rsidR="00DB741C">
        <w:rPr>
          <w:rFonts w:eastAsia="Calibri"/>
          <w:sz w:val="24"/>
          <w:szCs w:val="24"/>
        </w:rPr>
        <w:t xml:space="preserve"> и </w:t>
      </w:r>
      <w:r w:rsidR="007B66D3">
        <w:rPr>
          <w:rFonts w:eastAsia="Calibri"/>
          <w:sz w:val="24"/>
          <w:szCs w:val="24"/>
        </w:rPr>
        <w:t>восьмо</w:t>
      </w:r>
      <w:r w:rsidR="00DB741C">
        <w:rPr>
          <w:rFonts w:eastAsia="Calibri"/>
          <w:sz w:val="24"/>
          <w:szCs w:val="24"/>
        </w:rPr>
        <w:t>м семестрах</w:t>
      </w:r>
      <w:r w:rsidR="008E0BE6" w:rsidRPr="003B4D05">
        <w:rPr>
          <w:rFonts w:eastAsia="Calibri"/>
          <w:sz w:val="24"/>
          <w:szCs w:val="24"/>
        </w:rPr>
        <w:t>.</w:t>
      </w:r>
    </w:p>
    <w:p w:rsidR="009A654D" w:rsidRPr="00B74237" w:rsidRDefault="009A654D" w:rsidP="009A654D">
      <w:pPr>
        <w:spacing w:after="0" w:line="240" w:lineRule="auto"/>
        <w:ind w:firstLine="709"/>
        <w:rPr>
          <w:sz w:val="24"/>
          <w:szCs w:val="24"/>
        </w:rPr>
      </w:pPr>
      <w:r w:rsidRPr="00B74237">
        <w:rPr>
          <w:sz w:val="24"/>
          <w:szCs w:val="24"/>
        </w:rPr>
        <w:t xml:space="preserve">Итоговая оценка по дисциплине определяется коэффициентом ИО, который вычисляется с учетом оценки, полученной за выполнение практических занятий, оценки за прохождения тестирования (или оценки, полученной на собеседовании) и выполнение </w:t>
      </w:r>
      <w:r w:rsidR="003922A4">
        <w:rPr>
          <w:sz w:val="24"/>
          <w:szCs w:val="24"/>
        </w:rPr>
        <w:t>курсового проекта</w:t>
      </w:r>
      <w:r w:rsidRPr="00B74237">
        <w:rPr>
          <w:sz w:val="24"/>
          <w:szCs w:val="24"/>
        </w:rPr>
        <w:t xml:space="preserve"> по следующей формуле:</w:t>
      </w:r>
    </w:p>
    <w:p w:rsidR="003922A4" w:rsidRPr="005D30A5" w:rsidRDefault="003922A4" w:rsidP="003922A4">
      <w:pPr>
        <w:pStyle w:val="ReportMain"/>
        <w:suppressAutoHyphens/>
        <w:ind w:firstLine="709"/>
        <w:jc w:val="both"/>
        <w:rPr>
          <w:szCs w:val="24"/>
        </w:rPr>
      </w:pPr>
      <w:r>
        <w:rPr>
          <w:szCs w:val="24"/>
        </w:rPr>
        <w:lastRenderedPageBreak/>
        <w:t xml:space="preserve">- </w:t>
      </w:r>
      <w:r w:rsidR="00D733AC">
        <w:rPr>
          <w:szCs w:val="24"/>
        </w:rPr>
        <w:t>седьм</w:t>
      </w:r>
      <w:r>
        <w:rPr>
          <w:szCs w:val="24"/>
        </w:rPr>
        <w:t>ой семестр:</w:t>
      </w:r>
    </w:p>
    <w:p w:rsidR="003922A4" w:rsidRPr="00B127A0" w:rsidRDefault="003922A4" w:rsidP="003922A4">
      <w:pPr>
        <w:spacing w:after="0" w:line="240" w:lineRule="auto"/>
        <w:jc w:val="both"/>
        <w:rPr>
          <w:szCs w:val="24"/>
          <w:lang w:eastAsia="ru-RU"/>
        </w:rPr>
      </w:pPr>
      <w:proofErr w:type="spellStart"/>
      <w:r w:rsidRPr="00B127A0">
        <w:rPr>
          <w:i/>
          <w:szCs w:val="24"/>
          <w:lang w:eastAsia="ru-RU"/>
        </w:rPr>
        <w:t>О</w:t>
      </w:r>
      <w:r w:rsidRPr="00B127A0">
        <w:rPr>
          <w:i/>
          <w:szCs w:val="24"/>
          <w:vertAlign w:val="subscript"/>
          <w:lang w:eastAsia="ru-RU"/>
        </w:rPr>
        <w:t>результ</w:t>
      </w:r>
      <w:proofErr w:type="spellEnd"/>
      <w:r w:rsidRPr="00B127A0">
        <w:rPr>
          <w:i/>
          <w:szCs w:val="24"/>
          <w:lang w:eastAsia="ru-RU"/>
        </w:rPr>
        <w:t xml:space="preserve"> = 0,1* </w:t>
      </w:r>
      <w:proofErr w:type="spellStart"/>
      <w:r w:rsidRPr="00B127A0">
        <w:rPr>
          <w:i/>
          <w:szCs w:val="24"/>
          <w:lang w:eastAsia="ru-RU"/>
        </w:rPr>
        <w:t>О</w:t>
      </w:r>
      <w:r w:rsidRPr="00B127A0">
        <w:rPr>
          <w:i/>
          <w:szCs w:val="24"/>
          <w:vertAlign w:val="subscript"/>
          <w:lang w:eastAsia="ru-RU"/>
        </w:rPr>
        <w:t>тесты</w:t>
      </w:r>
      <w:proofErr w:type="spellEnd"/>
      <w:r w:rsidRPr="00B127A0">
        <w:rPr>
          <w:i/>
          <w:szCs w:val="24"/>
          <w:vertAlign w:val="subscript"/>
          <w:lang w:eastAsia="ru-RU"/>
        </w:rPr>
        <w:t xml:space="preserve"> </w:t>
      </w:r>
      <w:r w:rsidRPr="00B127A0">
        <w:rPr>
          <w:i/>
          <w:szCs w:val="24"/>
          <w:lang w:eastAsia="ru-RU"/>
        </w:rPr>
        <w:t>+</w:t>
      </w:r>
      <w:r w:rsidRPr="00B127A0">
        <w:rPr>
          <w:i/>
          <w:szCs w:val="24"/>
          <w:vertAlign w:val="subscript"/>
          <w:lang w:eastAsia="ru-RU"/>
        </w:rPr>
        <w:t xml:space="preserve"> </w:t>
      </w:r>
      <w:r w:rsidRPr="00B127A0">
        <w:rPr>
          <w:i/>
          <w:szCs w:val="24"/>
          <w:lang w:eastAsia="ru-RU"/>
        </w:rPr>
        <w:t>0,</w:t>
      </w:r>
      <w:r>
        <w:rPr>
          <w:i/>
          <w:szCs w:val="24"/>
          <w:lang w:eastAsia="ru-RU"/>
        </w:rPr>
        <w:t>3</w:t>
      </w:r>
      <w:r w:rsidRPr="00B127A0">
        <w:rPr>
          <w:i/>
          <w:szCs w:val="24"/>
          <w:lang w:eastAsia="ru-RU"/>
        </w:rPr>
        <w:t>*О</w:t>
      </w:r>
      <w:r>
        <w:rPr>
          <w:i/>
          <w:szCs w:val="24"/>
          <w:vertAlign w:val="subscript"/>
          <w:lang w:eastAsia="ru-RU"/>
        </w:rPr>
        <w:t>ПЗ</w:t>
      </w:r>
      <w:r w:rsidRPr="00B127A0">
        <w:rPr>
          <w:szCs w:val="24"/>
          <w:lang w:eastAsia="ru-RU"/>
        </w:rPr>
        <w:t>+</w:t>
      </w:r>
      <w:r w:rsidRPr="00B127A0">
        <w:rPr>
          <w:i/>
          <w:szCs w:val="24"/>
          <w:vertAlign w:val="subscript"/>
          <w:lang w:eastAsia="ru-RU"/>
        </w:rPr>
        <w:t xml:space="preserve"> </w:t>
      </w:r>
      <w:r w:rsidRPr="00B127A0">
        <w:rPr>
          <w:i/>
          <w:szCs w:val="24"/>
          <w:lang w:eastAsia="ru-RU"/>
        </w:rPr>
        <w:t>0,</w:t>
      </w:r>
      <w:r>
        <w:rPr>
          <w:i/>
          <w:szCs w:val="24"/>
          <w:lang w:eastAsia="ru-RU"/>
        </w:rPr>
        <w:t>6</w:t>
      </w:r>
      <w:r w:rsidRPr="00B127A0">
        <w:rPr>
          <w:i/>
          <w:szCs w:val="24"/>
          <w:lang w:eastAsia="ru-RU"/>
        </w:rPr>
        <w:t>*</w:t>
      </w:r>
      <w:proofErr w:type="spellStart"/>
      <w:r w:rsidRPr="00B127A0">
        <w:rPr>
          <w:i/>
          <w:szCs w:val="24"/>
          <w:lang w:eastAsia="ru-RU"/>
        </w:rPr>
        <w:t>О</w:t>
      </w:r>
      <w:r w:rsidRPr="00B127A0">
        <w:rPr>
          <w:i/>
          <w:szCs w:val="24"/>
          <w:vertAlign w:val="subscript"/>
          <w:lang w:eastAsia="ru-RU"/>
        </w:rPr>
        <w:t>экзамен</w:t>
      </w:r>
      <w:proofErr w:type="spellEnd"/>
      <w:r w:rsidRPr="00B127A0">
        <w:rPr>
          <w:szCs w:val="24"/>
          <w:lang w:eastAsia="ru-RU"/>
        </w:rPr>
        <w:t xml:space="preserve"> </w:t>
      </w:r>
      <w:bookmarkStart w:id="15" w:name="_GoBack"/>
      <w:bookmarkEnd w:id="15"/>
    </w:p>
    <w:p w:rsidR="003922A4" w:rsidRDefault="003922A4" w:rsidP="003922A4">
      <w:pPr>
        <w:pStyle w:val="ReportMain"/>
        <w:suppressAutoHyphens/>
        <w:ind w:firstLine="709"/>
        <w:jc w:val="both"/>
        <w:rPr>
          <w:szCs w:val="24"/>
        </w:rPr>
      </w:pPr>
    </w:p>
    <w:p w:rsidR="003922A4" w:rsidRPr="005D30A5" w:rsidRDefault="003922A4" w:rsidP="003922A4">
      <w:pPr>
        <w:pStyle w:val="ReportMain"/>
        <w:suppressAutoHyphens/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="00D733AC">
        <w:rPr>
          <w:szCs w:val="24"/>
        </w:rPr>
        <w:t>восьм</w:t>
      </w:r>
      <w:r>
        <w:rPr>
          <w:szCs w:val="24"/>
        </w:rPr>
        <w:t>ой семестр:</w:t>
      </w:r>
    </w:p>
    <w:p w:rsidR="003922A4" w:rsidRPr="00B127A0" w:rsidRDefault="003922A4" w:rsidP="003922A4">
      <w:pPr>
        <w:spacing w:after="0" w:line="240" w:lineRule="auto"/>
        <w:jc w:val="both"/>
        <w:rPr>
          <w:szCs w:val="24"/>
          <w:lang w:eastAsia="ru-RU"/>
        </w:rPr>
      </w:pPr>
      <w:proofErr w:type="spellStart"/>
      <w:r w:rsidRPr="00B127A0">
        <w:rPr>
          <w:i/>
          <w:szCs w:val="24"/>
          <w:lang w:eastAsia="ru-RU"/>
        </w:rPr>
        <w:t>О</w:t>
      </w:r>
      <w:r w:rsidRPr="00B127A0">
        <w:rPr>
          <w:i/>
          <w:szCs w:val="24"/>
          <w:vertAlign w:val="subscript"/>
          <w:lang w:eastAsia="ru-RU"/>
        </w:rPr>
        <w:t>результ</w:t>
      </w:r>
      <w:proofErr w:type="spellEnd"/>
      <w:r w:rsidRPr="00B127A0">
        <w:rPr>
          <w:i/>
          <w:szCs w:val="24"/>
          <w:lang w:eastAsia="ru-RU"/>
        </w:rPr>
        <w:t xml:space="preserve"> = 0,1* </w:t>
      </w:r>
      <w:proofErr w:type="spellStart"/>
      <w:r w:rsidRPr="00B127A0">
        <w:rPr>
          <w:i/>
          <w:szCs w:val="24"/>
          <w:lang w:eastAsia="ru-RU"/>
        </w:rPr>
        <w:t>О</w:t>
      </w:r>
      <w:r w:rsidRPr="00B127A0">
        <w:rPr>
          <w:i/>
          <w:szCs w:val="24"/>
          <w:vertAlign w:val="subscript"/>
          <w:lang w:eastAsia="ru-RU"/>
        </w:rPr>
        <w:t>тесты</w:t>
      </w:r>
      <w:proofErr w:type="spellEnd"/>
      <w:r w:rsidRPr="00B127A0">
        <w:rPr>
          <w:i/>
          <w:szCs w:val="24"/>
          <w:vertAlign w:val="subscript"/>
          <w:lang w:eastAsia="ru-RU"/>
        </w:rPr>
        <w:t xml:space="preserve"> </w:t>
      </w:r>
      <w:r w:rsidRPr="00B127A0">
        <w:rPr>
          <w:i/>
          <w:szCs w:val="24"/>
          <w:lang w:eastAsia="ru-RU"/>
        </w:rPr>
        <w:t>+</w:t>
      </w:r>
      <w:r w:rsidRPr="00B127A0">
        <w:rPr>
          <w:i/>
          <w:szCs w:val="24"/>
          <w:vertAlign w:val="subscript"/>
          <w:lang w:eastAsia="ru-RU"/>
        </w:rPr>
        <w:t xml:space="preserve"> </w:t>
      </w:r>
      <w:r w:rsidRPr="00B127A0">
        <w:rPr>
          <w:i/>
          <w:szCs w:val="24"/>
          <w:lang w:eastAsia="ru-RU"/>
        </w:rPr>
        <w:t>0,2*О</w:t>
      </w:r>
      <w:r>
        <w:rPr>
          <w:i/>
          <w:szCs w:val="24"/>
          <w:vertAlign w:val="subscript"/>
          <w:lang w:eastAsia="ru-RU"/>
        </w:rPr>
        <w:t>ПЗ</w:t>
      </w:r>
      <w:r w:rsidRPr="00B127A0">
        <w:rPr>
          <w:szCs w:val="24"/>
          <w:lang w:eastAsia="ru-RU"/>
        </w:rPr>
        <w:t>+</w:t>
      </w:r>
      <w:r w:rsidRPr="00B127A0">
        <w:rPr>
          <w:i/>
          <w:szCs w:val="24"/>
          <w:lang w:eastAsia="ru-RU"/>
        </w:rPr>
        <w:t>0,3*О</w:t>
      </w:r>
      <w:r>
        <w:rPr>
          <w:i/>
          <w:szCs w:val="24"/>
          <w:vertAlign w:val="subscript"/>
          <w:lang w:eastAsia="ru-RU"/>
        </w:rPr>
        <w:t>КП</w:t>
      </w:r>
      <w:r w:rsidRPr="00B127A0">
        <w:rPr>
          <w:i/>
          <w:szCs w:val="24"/>
          <w:vertAlign w:val="subscript"/>
          <w:lang w:eastAsia="ru-RU"/>
        </w:rPr>
        <w:t xml:space="preserve"> </w:t>
      </w:r>
      <w:r w:rsidRPr="00B127A0">
        <w:rPr>
          <w:i/>
          <w:szCs w:val="24"/>
          <w:lang w:eastAsia="ru-RU"/>
        </w:rPr>
        <w:t>+</w:t>
      </w:r>
      <w:r w:rsidRPr="00B127A0">
        <w:rPr>
          <w:i/>
          <w:szCs w:val="24"/>
          <w:vertAlign w:val="subscript"/>
          <w:lang w:eastAsia="ru-RU"/>
        </w:rPr>
        <w:t xml:space="preserve"> </w:t>
      </w:r>
      <w:r w:rsidRPr="00B127A0">
        <w:rPr>
          <w:i/>
          <w:szCs w:val="24"/>
          <w:lang w:eastAsia="ru-RU"/>
        </w:rPr>
        <w:t>0,4*</w:t>
      </w:r>
      <w:proofErr w:type="spellStart"/>
      <w:r w:rsidRPr="00B127A0">
        <w:rPr>
          <w:i/>
          <w:szCs w:val="24"/>
          <w:lang w:eastAsia="ru-RU"/>
        </w:rPr>
        <w:t>О</w:t>
      </w:r>
      <w:r w:rsidRPr="00B127A0">
        <w:rPr>
          <w:i/>
          <w:szCs w:val="24"/>
          <w:vertAlign w:val="subscript"/>
          <w:lang w:eastAsia="ru-RU"/>
        </w:rPr>
        <w:t>экзамен</w:t>
      </w:r>
      <w:proofErr w:type="spellEnd"/>
      <w:r w:rsidRPr="00B127A0">
        <w:rPr>
          <w:szCs w:val="24"/>
          <w:lang w:eastAsia="ru-RU"/>
        </w:rPr>
        <w:t xml:space="preserve"> </w:t>
      </w:r>
    </w:p>
    <w:p w:rsidR="009A654D" w:rsidRDefault="009A654D" w:rsidP="009A654D">
      <w:pPr>
        <w:spacing w:after="0" w:line="240" w:lineRule="auto"/>
        <w:ind w:firstLine="709"/>
        <w:rPr>
          <w:sz w:val="24"/>
          <w:szCs w:val="24"/>
        </w:rPr>
      </w:pPr>
    </w:p>
    <w:p w:rsidR="00C04133" w:rsidRPr="00B74237" w:rsidRDefault="00C04133" w:rsidP="009A654D">
      <w:pPr>
        <w:spacing w:after="0" w:line="240" w:lineRule="auto"/>
        <w:ind w:firstLine="709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7"/>
        <w:gridCol w:w="5098"/>
      </w:tblGrid>
      <w:tr w:rsidR="00C04133" w:rsidRPr="00B127A0" w:rsidTr="0036173B">
        <w:trPr>
          <w:trHeight w:val="753"/>
        </w:trPr>
        <w:tc>
          <w:tcPr>
            <w:tcW w:w="5207" w:type="dxa"/>
            <w:shd w:val="clear" w:color="auto" w:fill="auto"/>
          </w:tcPr>
          <w:p w:rsidR="00C04133" w:rsidRPr="00B127A0" w:rsidRDefault="00C04133" w:rsidP="0036173B">
            <w:pPr>
              <w:spacing w:after="0" w:line="240" w:lineRule="auto"/>
              <w:jc w:val="center"/>
              <w:rPr>
                <w:b/>
                <w:szCs w:val="24"/>
                <w:lang w:eastAsia="ru-RU"/>
              </w:rPr>
            </w:pPr>
            <w:r w:rsidRPr="00B127A0">
              <w:rPr>
                <w:b/>
                <w:szCs w:val="24"/>
                <w:lang w:eastAsia="ru-RU"/>
              </w:rPr>
              <w:t xml:space="preserve">Интервалы значений результирующей </w:t>
            </w:r>
          </w:p>
          <w:p w:rsidR="00C04133" w:rsidRPr="00B127A0" w:rsidRDefault="00C04133" w:rsidP="0036173B">
            <w:pPr>
              <w:spacing w:after="0" w:line="240" w:lineRule="auto"/>
              <w:jc w:val="center"/>
              <w:rPr>
                <w:b/>
                <w:szCs w:val="24"/>
                <w:lang w:eastAsia="ru-RU"/>
              </w:rPr>
            </w:pPr>
            <w:r w:rsidRPr="00B127A0">
              <w:rPr>
                <w:b/>
                <w:szCs w:val="24"/>
                <w:lang w:eastAsia="ru-RU"/>
              </w:rPr>
              <w:t>оценки уровня учебных достижений</w:t>
            </w:r>
          </w:p>
        </w:tc>
        <w:tc>
          <w:tcPr>
            <w:tcW w:w="5208" w:type="dxa"/>
            <w:shd w:val="clear" w:color="auto" w:fill="auto"/>
          </w:tcPr>
          <w:p w:rsidR="00C04133" w:rsidRPr="00B127A0" w:rsidRDefault="00C04133" w:rsidP="0036173B">
            <w:pPr>
              <w:spacing w:after="0" w:line="240" w:lineRule="auto"/>
              <w:jc w:val="center"/>
              <w:rPr>
                <w:b/>
                <w:szCs w:val="24"/>
                <w:lang w:eastAsia="ru-RU"/>
              </w:rPr>
            </w:pPr>
            <w:r w:rsidRPr="00B127A0">
              <w:rPr>
                <w:b/>
                <w:szCs w:val="24"/>
                <w:lang w:eastAsia="ru-RU"/>
              </w:rPr>
              <w:t>Итоговая оценка</w:t>
            </w:r>
          </w:p>
        </w:tc>
      </w:tr>
      <w:tr w:rsidR="00C04133" w:rsidRPr="00B127A0" w:rsidTr="0036173B">
        <w:trPr>
          <w:trHeight w:val="442"/>
        </w:trPr>
        <w:tc>
          <w:tcPr>
            <w:tcW w:w="5207" w:type="dxa"/>
            <w:shd w:val="clear" w:color="auto" w:fill="auto"/>
          </w:tcPr>
          <w:p w:rsidR="00C04133" w:rsidRPr="00B127A0" w:rsidRDefault="00C04133" w:rsidP="0036173B">
            <w:pPr>
              <w:spacing w:after="0" w:line="240" w:lineRule="auto"/>
              <w:jc w:val="center"/>
              <w:rPr>
                <w:spacing w:val="-1"/>
                <w:szCs w:val="24"/>
                <w:lang w:eastAsia="ru-RU"/>
              </w:rPr>
            </w:pPr>
            <w:r w:rsidRPr="00B127A0">
              <w:rPr>
                <w:spacing w:val="-1"/>
                <w:szCs w:val="24"/>
                <w:lang w:eastAsia="ru-RU"/>
              </w:rPr>
              <w:t>4,5 ≤</w:t>
            </w:r>
            <w:r w:rsidRPr="00B127A0">
              <w:rPr>
                <w:i/>
                <w:szCs w:val="24"/>
                <w:lang w:eastAsia="ru-RU"/>
              </w:rPr>
              <w:t xml:space="preserve">  </w:t>
            </w:r>
            <w:proofErr w:type="spellStart"/>
            <w:r w:rsidRPr="00B127A0">
              <w:rPr>
                <w:i/>
                <w:szCs w:val="24"/>
                <w:lang w:eastAsia="ru-RU"/>
              </w:rPr>
              <w:t>О</w:t>
            </w:r>
            <w:r w:rsidRPr="00B127A0">
              <w:rPr>
                <w:i/>
                <w:szCs w:val="24"/>
                <w:vertAlign w:val="subscript"/>
                <w:lang w:eastAsia="ru-RU"/>
              </w:rPr>
              <w:t>результ</w:t>
            </w:r>
            <w:proofErr w:type="spellEnd"/>
            <w:r w:rsidRPr="00B127A0">
              <w:rPr>
                <w:i/>
                <w:szCs w:val="24"/>
                <w:vertAlign w:val="subscript"/>
                <w:lang w:eastAsia="ru-RU"/>
              </w:rPr>
              <w:t xml:space="preserve">  </w:t>
            </w:r>
            <w:r w:rsidRPr="00B127A0">
              <w:rPr>
                <w:spacing w:val="-1"/>
                <w:szCs w:val="24"/>
                <w:lang w:eastAsia="ru-RU"/>
              </w:rPr>
              <w:t>≤ 5</w:t>
            </w:r>
          </w:p>
        </w:tc>
        <w:tc>
          <w:tcPr>
            <w:tcW w:w="5208" w:type="dxa"/>
            <w:shd w:val="clear" w:color="auto" w:fill="auto"/>
          </w:tcPr>
          <w:p w:rsidR="00C04133" w:rsidRPr="00B127A0" w:rsidRDefault="00C04133" w:rsidP="0036173B">
            <w:pPr>
              <w:spacing w:after="0" w:line="240" w:lineRule="auto"/>
              <w:jc w:val="center"/>
              <w:rPr>
                <w:spacing w:val="-1"/>
                <w:szCs w:val="24"/>
                <w:lang w:eastAsia="ru-RU"/>
              </w:rPr>
            </w:pPr>
            <w:r w:rsidRPr="00B127A0">
              <w:rPr>
                <w:spacing w:val="-1"/>
                <w:szCs w:val="24"/>
                <w:lang w:eastAsia="ru-RU"/>
              </w:rPr>
              <w:t>5 (отлично)</w:t>
            </w:r>
          </w:p>
        </w:tc>
      </w:tr>
      <w:tr w:rsidR="00C04133" w:rsidRPr="00B127A0" w:rsidTr="0036173B">
        <w:trPr>
          <w:trHeight w:val="415"/>
        </w:trPr>
        <w:tc>
          <w:tcPr>
            <w:tcW w:w="5207" w:type="dxa"/>
            <w:shd w:val="clear" w:color="auto" w:fill="auto"/>
          </w:tcPr>
          <w:p w:rsidR="00C04133" w:rsidRPr="00B127A0" w:rsidRDefault="00C04133" w:rsidP="0036173B">
            <w:pPr>
              <w:spacing w:after="0" w:line="240" w:lineRule="auto"/>
              <w:jc w:val="center"/>
              <w:rPr>
                <w:spacing w:val="-1"/>
                <w:szCs w:val="24"/>
                <w:lang w:eastAsia="ru-RU"/>
              </w:rPr>
            </w:pPr>
            <w:r w:rsidRPr="00B127A0">
              <w:rPr>
                <w:spacing w:val="-1"/>
                <w:szCs w:val="24"/>
                <w:lang w:eastAsia="ru-RU"/>
              </w:rPr>
              <w:t>3,5 ≤</w:t>
            </w:r>
            <w:r w:rsidRPr="00B127A0">
              <w:rPr>
                <w:i/>
                <w:szCs w:val="24"/>
                <w:lang w:eastAsia="ru-RU"/>
              </w:rPr>
              <w:t xml:space="preserve">  </w:t>
            </w:r>
            <w:proofErr w:type="spellStart"/>
            <w:r w:rsidRPr="00B127A0">
              <w:rPr>
                <w:i/>
                <w:szCs w:val="24"/>
                <w:lang w:eastAsia="ru-RU"/>
              </w:rPr>
              <w:t>О</w:t>
            </w:r>
            <w:r w:rsidRPr="00B127A0">
              <w:rPr>
                <w:i/>
                <w:szCs w:val="24"/>
                <w:vertAlign w:val="subscript"/>
                <w:lang w:eastAsia="ru-RU"/>
              </w:rPr>
              <w:t>результ</w:t>
            </w:r>
            <w:proofErr w:type="spellEnd"/>
            <w:r w:rsidRPr="00B127A0">
              <w:rPr>
                <w:i/>
                <w:szCs w:val="24"/>
                <w:vertAlign w:val="subscript"/>
                <w:lang w:eastAsia="ru-RU"/>
              </w:rPr>
              <w:t xml:space="preserve"> </w:t>
            </w:r>
            <w:r w:rsidRPr="00B127A0">
              <w:rPr>
                <w:spacing w:val="-1"/>
                <w:szCs w:val="24"/>
                <w:lang w:eastAsia="ru-RU"/>
              </w:rPr>
              <w:t>&lt; 4,5</w:t>
            </w:r>
          </w:p>
        </w:tc>
        <w:tc>
          <w:tcPr>
            <w:tcW w:w="5208" w:type="dxa"/>
            <w:shd w:val="clear" w:color="auto" w:fill="auto"/>
          </w:tcPr>
          <w:p w:rsidR="00C04133" w:rsidRPr="00B127A0" w:rsidRDefault="00C04133" w:rsidP="0036173B">
            <w:pPr>
              <w:spacing w:after="0" w:line="240" w:lineRule="auto"/>
              <w:jc w:val="center"/>
              <w:rPr>
                <w:szCs w:val="24"/>
                <w:lang w:eastAsia="ru-RU"/>
              </w:rPr>
            </w:pPr>
            <w:r w:rsidRPr="00B127A0">
              <w:rPr>
                <w:szCs w:val="24"/>
                <w:lang w:eastAsia="ru-RU"/>
              </w:rPr>
              <w:t>4 (хорошо)</w:t>
            </w:r>
          </w:p>
        </w:tc>
      </w:tr>
      <w:tr w:rsidR="00C04133" w:rsidRPr="00B127A0" w:rsidTr="0036173B">
        <w:trPr>
          <w:trHeight w:val="442"/>
        </w:trPr>
        <w:tc>
          <w:tcPr>
            <w:tcW w:w="5207" w:type="dxa"/>
            <w:shd w:val="clear" w:color="auto" w:fill="auto"/>
          </w:tcPr>
          <w:p w:rsidR="00C04133" w:rsidRPr="00B127A0" w:rsidRDefault="00C04133" w:rsidP="0036173B">
            <w:pPr>
              <w:spacing w:after="0" w:line="240" w:lineRule="auto"/>
              <w:jc w:val="center"/>
              <w:rPr>
                <w:spacing w:val="-1"/>
                <w:szCs w:val="24"/>
                <w:lang w:eastAsia="ru-RU"/>
              </w:rPr>
            </w:pPr>
            <w:r w:rsidRPr="00B127A0">
              <w:rPr>
                <w:spacing w:val="-1"/>
                <w:szCs w:val="24"/>
                <w:lang w:eastAsia="ru-RU"/>
              </w:rPr>
              <w:t xml:space="preserve">2,5 ≤ </w:t>
            </w:r>
            <w:r w:rsidRPr="00B127A0">
              <w:rPr>
                <w:i/>
                <w:szCs w:val="24"/>
                <w:lang w:eastAsia="ru-RU"/>
              </w:rPr>
              <w:t xml:space="preserve"> </w:t>
            </w:r>
            <w:proofErr w:type="spellStart"/>
            <w:r w:rsidRPr="00B127A0">
              <w:rPr>
                <w:i/>
                <w:szCs w:val="24"/>
                <w:lang w:eastAsia="ru-RU"/>
              </w:rPr>
              <w:t>О</w:t>
            </w:r>
            <w:r w:rsidRPr="00B127A0">
              <w:rPr>
                <w:i/>
                <w:szCs w:val="24"/>
                <w:vertAlign w:val="subscript"/>
                <w:lang w:eastAsia="ru-RU"/>
              </w:rPr>
              <w:t>результ</w:t>
            </w:r>
            <w:proofErr w:type="spellEnd"/>
            <w:r w:rsidRPr="00B127A0">
              <w:rPr>
                <w:i/>
                <w:szCs w:val="24"/>
                <w:vertAlign w:val="subscript"/>
                <w:lang w:eastAsia="ru-RU"/>
              </w:rPr>
              <w:t xml:space="preserve"> </w:t>
            </w:r>
            <w:r w:rsidRPr="00B127A0">
              <w:rPr>
                <w:spacing w:val="-1"/>
                <w:szCs w:val="24"/>
                <w:lang w:eastAsia="ru-RU"/>
              </w:rPr>
              <w:t>&lt;3 ,5</w:t>
            </w:r>
          </w:p>
        </w:tc>
        <w:tc>
          <w:tcPr>
            <w:tcW w:w="5208" w:type="dxa"/>
            <w:shd w:val="clear" w:color="auto" w:fill="auto"/>
          </w:tcPr>
          <w:p w:rsidR="00C04133" w:rsidRPr="00B127A0" w:rsidRDefault="00C04133" w:rsidP="0036173B">
            <w:pPr>
              <w:spacing w:after="0" w:line="240" w:lineRule="auto"/>
              <w:jc w:val="center"/>
              <w:rPr>
                <w:szCs w:val="24"/>
                <w:lang w:eastAsia="ru-RU"/>
              </w:rPr>
            </w:pPr>
            <w:r w:rsidRPr="00B127A0">
              <w:rPr>
                <w:szCs w:val="24"/>
                <w:lang w:eastAsia="ru-RU"/>
              </w:rPr>
              <w:t>3 (удовлетворительно)</w:t>
            </w:r>
          </w:p>
        </w:tc>
      </w:tr>
      <w:tr w:rsidR="00C04133" w:rsidRPr="00B127A0" w:rsidTr="0036173B">
        <w:trPr>
          <w:trHeight w:val="442"/>
        </w:trPr>
        <w:tc>
          <w:tcPr>
            <w:tcW w:w="5207" w:type="dxa"/>
            <w:shd w:val="clear" w:color="auto" w:fill="auto"/>
          </w:tcPr>
          <w:p w:rsidR="00C04133" w:rsidRPr="00B127A0" w:rsidRDefault="00C04133" w:rsidP="0036173B">
            <w:pPr>
              <w:spacing w:after="0" w:line="240" w:lineRule="auto"/>
              <w:jc w:val="center"/>
              <w:rPr>
                <w:spacing w:val="-1"/>
                <w:szCs w:val="24"/>
                <w:lang w:eastAsia="ru-RU"/>
              </w:rPr>
            </w:pPr>
            <w:proofErr w:type="spellStart"/>
            <w:r w:rsidRPr="00B127A0">
              <w:rPr>
                <w:i/>
                <w:szCs w:val="24"/>
                <w:lang w:eastAsia="ru-RU"/>
              </w:rPr>
              <w:t>О</w:t>
            </w:r>
            <w:r w:rsidRPr="00B127A0">
              <w:rPr>
                <w:i/>
                <w:szCs w:val="24"/>
                <w:vertAlign w:val="subscript"/>
                <w:lang w:eastAsia="ru-RU"/>
              </w:rPr>
              <w:t>результ</w:t>
            </w:r>
            <w:proofErr w:type="spellEnd"/>
            <w:r w:rsidRPr="00B127A0">
              <w:rPr>
                <w:i/>
                <w:szCs w:val="24"/>
                <w:vertAlign w:val="subscript"/>
                <w:lang w:eastAsia="ru-RU"/>
              </w:rPr>
              <w:t xml:space="preserve"> </w:t>
            </w:r>
            <w:r w:rsidRPr="00B127A0">
              <w:rPr>
                <w:i/>
                <w:szCs w:val="24"/>
                <w:lang w:eastAsia="ru-RU"/>
              </w:rPr>
              <w:t>&lt; 2,5</w:t>
            </w:r>
          </w:p>
        </w:tc>
        <w:tc>
          <w:tcPr>
            <w:tcW w:w="5208" w:type="dxa"/>
            <w:shd w:val="clear" w:color="auto" w:fill="auto"/>
          </w:tcPr>
          <w:p w:rsidR="00C04133" w:rsidRPr="00B127A0" w:rsidRDefault="00C04133" w:rsidP="0036173B">
            <w:pPr>
              <w:spacing w:after="0" w:line="240" w:lineRule="auto"/>
              <w:jc w:val="center"/>
              <w:rPr>
                <w:szCs w:val="24"/>
                <w:lang w:eastAsia="ru-RU"/>
              </w:rPr>
            </w:pPr>
            <w:r w:rsidRPr="00B127A0">
              <w:rPr>
                <w:szCs w:val="24"/>
                <w:lang w:eastAsia="ru-RU"/>
              </w:rPr>
              <w:t>2 (неудовлетворительно)</w:t>
            </w:r>
          </w:p>
        </w:tc>
      </w:tr>
    </w:tbl>
    <w:p w:rsidR="009A654D" w:rsidRDefault="009A654D" w:rsidP="009A654D">
      <w:pPr>
        <w:spacing w:after="0" w:line="240" w:lineRule="auto"/>
        <w:rPr>
          <w:szCs w:val="24"/>
        </w:rPr>
      </w:pPr>
    </w:p>
    <w:p w:rsidR="009A654D" w:rsidRPr="00C418A6" w:rsidRDefault="009A654D" w:rsidP="009A654D">
      <w:pPr>
        <w:spacing w:after="0" w:line="240" w:lineRule="auto"/>
        <w:ind w:firstLine="709"/>
        <w:jc w:val="both"/>
        <w:rPr>
          <w:i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Формирование </w:t>
      </w:r>
      <w:proofErr w:type="spellStart"/>
      <w:r>
        <w:rPr>
          <w:sz w:val="24"/>
          <w:szCs w:val="24"/>
          <w:lang w:eastAsia="ru-RU"/>
        </w:rPr>
        <w:t>четырехбальной</w:t>
      </w:r>
      <w:proofErr w:type="spellEnd"/>
      <w:r>
        <w:rPr>
          <w:sz w:val="24"/>
          <w:szCs w:val="24"/>
          <w:lang w:eastAsia="ru-RU"/>
        </w:rPr>
        <w:t xml:space="preserve"> оценке осуществляется по следующим критериям</w:t>
      </w:r>
      <w:r w:rsidRPr="00C418A6">
        <w:rPr>
          <w:sz w:val="24"/>
          <w:szCs w:val="24"/>
          <w:lang w:eastAsia="ru-RU"/>
        </w:rPr>
        <w:t>:</w:t>
      </w:r>
    </w:p>
    <w:p w:rsidR="009A654D" w:rsidRPr="001A252D" w:rsidRDefault="009A654D" w:rsidP="009A654D">
      <w:pPr>
        <w:pStyle w:val="c1"/>
        <w:numPr>
          <w:ilvl w:val="0"/>
          <w:numId w:val="7"/>
        </w:numPr>
        <w:tabs>
          <w:tab w:val="left" w:pos="851"/>
        </w:tabs>
        <w:spacing w:before="0" w:after="0"/>
        <w:ind w:left="0" w:firstLine="709"/>
        <w:jc w:val="both"/>
        <w:rPr>
          <w:rFonts w:ascii="Times New Roman" w:eastAsia="Times New Roman" w:hAnsi="Times New Roman" w:cs="Times New Roman"/>
          <w:color w:val="C0504D"/>
          <w:sz w:val="24"/>
          <w:szCs w:val="24"/>
        </w:rPr>
      </w:pPr>
      <w:bookmarkStart w:id="16" w:name="_Toc445844541"/>
      <w:bookmarkEnd w:id="16"/>
      <w:r w:rsidRPr="001A252D">
        <w:rPr>
          <w:rFonts w:ascii="Times New Roman" w:eastAsia="Times New Roman" w:hAnsi="Times New Roman" w:cs="Times New Roman"/>
          <w:sz w:val="24"/>
          <w:szCs w:val="24"/>
        </w:rPr>
        <w:t>«отлично» - оценка ставится за: выполнение всех требований, предусмотренных рабочей программой дисциплины, з</w:t>
      </w:r>
      <w:r w:rsidRPr="001A25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нание </w:t>
      </w:r>
      <w:r w:rsidRPr="001A25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фактического материла по дисциплине, в</w:t>
      </w:r>
      <w:r w:rsidRPr="001A252D">
        <w:rPr>
          <w:rFonts w:ascii="Times New Roman" w:eastAsia="Times New Roman" w:hAnsi="Times New Roman" w:cs="Times New Roman"/>
          <w:color w:val="000000"/>
          <w:sz w:val="24"/>
          <w:szCs w:val="24"/>
        </w:rPr>
        <w:t>ладение понятиями системы знаний по дисциплине, личную освоенность знаний, умение объяснять сущность понятий, умение выделять главное в учебном материале,  готовность к самостоятельному выбору, решению, умение найти эффективный способ решения проблемной ситуации, умение использовать знания в стандартных и нестандартных ситуациях, логичное и доказательное изложение учебного материала, владение точной речью, у</w:t>
      </w:r>
      <w:r w:rsidRPr="001A25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мение аргументировано отвечать па вопросы; вступать в диалоговое общение;</w:t>
      </w:r>
    </w:p>
    <w:p w:rsidR="009A654D" w:rsidRPr="001A252D" w:rsidRDefault="009A654D" w:rsidP="009A654D">
      <w:pPr>
        <w:pStyle w:val="a7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eastAsia="Times New Roman"/>
          <w:color w:val="C0504D"/>
          <w:szCs w:val="24"/>
        </w:rPr>
      </w:pPr>
      <w:r w:rsidRPr="001A252D">
        <w:rPr>
          <w:rFonts w:eastAsia="Times New Roman"/>
          <w:szCs w:val="24"/>
        </w:rPr>
        <w:t>«хорошо» - оценка ставится за: выполнение всех требований, предусмотренных рабочей программой дисциплины, в</w:t>
      </w:r>
      <w:r w:rsidRPr="001A252D">
        <w:rPr>
          <w:rFonts w:eastAsia="Times New Roman"/>
          <w:szCs w:val="24"/>
          <w:lang w:eastAsia="ru-RU"/>
        </w:rPr>
        <w:t xml:space="preserve">ладение </w:t>
      </w:r>
      <w:r w:rsidRPr="001A252D">
        <w:rPr>
          <w:rFonts w:eastAsia="Times New Roman"/>
          <w:color w:val="000000"/>
          <w:szCs w:val="24"/>
          <w:lang w:eastAsia="ru-RU"/>
        </w:rPr>
        <w:t>терминологией по дисциплине, умение обобщения, умозаключения, за т</w:t>
      </w:r>
      <w:r w:rsidRPr="001A252D">
        <w:rPr>
          <w:color w:val="000000"/>
          <w:szCs w:val="24"/>
          <w:shd w:val="clear" w:color="auto" w:fill="FFFFFF"/>
        </w:rPr>
        <w:t>еоретическое осмысление проблемной ситуации, умение найти решение проблемной задачи, владение языковыми средствами при ответе на поставленные вопросы;</w:t>
      </w:r>
    </w:p>
    <w:p w:rsidR="009A654D" w:rsidRPr="001A252D" w:rsidRDefault="009A654D" w:rsidP="009A654D">
      <w:pPr>
        <w:pStyle w:val="a7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color w:val="000000"/>
          <w:szCs w:val="24"/>
          <w:shd w:val="clear" w:color="auto" w:fill="FFFFFF"/>
        </w:rPr>
      </w:pPr>
      <w:r w:rsidRPr="001A252D">
        <w:rPr>
          <w:rFonts w:eastAsia="Times New Roman"/>
          <w:szCs w:val="24"/>
        </w:rPr>
        <w:t>«удовлетворительно» - оценка ставится за: выполнение всех требований, предусмотренных рабочей программой дисциплины, н</w:t>
      </w:r>
      <w:r w:rsidRPr="001A252D">
        <w:rPr>
          <w:szCs w:val="24"/>
          <w:shd w:val="clear" w:color="auto" w:fill="FFFFFF"/>
        </w:rPr>
        <w:t xml:space="preserve">еполное </w:t>
      </w:r>
      <w:r w:rsidRPr="001A252D">
        <w:rPr>
          <w:color w:val="000000"/>
          <w:szCs w:val="24"/>
          <w:shd w:val="clear" w:color="auto" w:fill="FFFFFF"/>
        </w:rPr>
        <w:t>знание терминологии по дисциплине,  неполное владение терминологией, за неумение обобщать, делать вывод, за одностороннее решение задачи, неполное владение языковыми средствами, односторонний ответ на предложенные вопросы;</w:t>
      </w:r>
    </w:p>
    <w:p w:rsidR="009A654D" w:rsidRPr="00862B4E" w:rsidRDefault="009A654D" w:rsidP="009A654D">
      <w:pPr>
        <w:pStyle w:val="a7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eastAsia="Times New Roman"/>
          <w:sz w:val="28"/>
          <w:szCs w:val="28"/>
          <w:lang w:eastAsia="ru-RU"/>
        </w:rPr>
      </w:pPr>
      <w:r w:rsidRPr="001A252D">
        <w:rPr>
          <w:rFonts w:eastAsia="Times New Roman"/>
          <w:szCs w:val="24"/>
        </w:rPr>
        <w:t>«неудовлетворительно»</w:t>
      </w:r>
      <w:r w:rsidRPr="001A252D">
        <w:rPr>
          <w:color w:val="000000"/>
          <w:szCs w:val="24"/>
          <w:shd w:val="clear" w:color="auto" w:fill="FFFFFF"/>
        </w:rPr>
        <w:t xml:space="preserve"> - </w:t>
      </w:r>
      <w:r w:rsidRPr="001A252D">
        <w:rPr>
          <w:rFonts w:eastAsia="Times New Roman"/>
          <w:szCs w:val="24"/>
        </w:rPr>
        <w:t xml:space="preserve">оценка ставится за: невыполнение требований, предусмотренных рабочей программой дисциплины, </w:t>
      </w:r>
      <w:r w:rsidRPr="001A252D">
        <w:rPr>
          <w:color w:val="000000"/>
          <w:szCs w:val="24"/>
          <w:shd w:val="clear" w:color="auto" w:fill="FFFFFF"/>
        </w:rPr>
        <w:t>отсутствие знаний по дисциплине, непонимание материала по дисциплине, отсутствие умений выполнения заданий, предусмотренных данной дисциплиной, отсутствие ответа на предложенные вопросы.</w:t>
      </w:r>
    </w:p>
    <w:p w:rsidR="006E6644" w:rsidRPr="00C418A6" w:rsidRDefault="006E6644" w:rsidP="00BD3BDE">
      <w:pPr>
        <w:spacing w:after="0" w:line="240" w:lineRule="auto"/>
        <w:ind w:firstLine="708"/>
        <w:rPr>
          <w:b/>
          <w:sz w:val="24"/>
          <w:szCs w:val="24"/>
        </w:rPr>
      </w:pPr>
    </w:p>
    <w:sectPr w:rsidR="006E6644" w:rsidRPr="00C418A6" w:rsidSect="00F51C49">
      <w:footerReference w:type="even" r:id="rId11"/>
      <w:footerReference w:type="default" r:id="rId12"/>
      <w:pgSz w:w="11906" w:h="16838"/>
      <w:pgMar w:top="85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666E" w:rsidRDefault="00F3666E">
      <w:r>
        <w:separator/>
      </w:r>
    </w:p>
  </w:endnote>
  <w:endnote w:type="continuationSeparator" w:id="0">
    <w:p w:rsidR="00F3666E" w:rsidRDefault="00F36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B4E" w:rsidRDefault="00862B4E" w:rsidP="00372158">
    <w:pPr>
      <w:pStyle w:val="afa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862B4E" w:rsidRDefault="00862B4E" w:rsidP="00AB4977">
    <w:pPr>
      <w:pStyle w:val="af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B4E" w:rsidRDefault="00862B4E" w:rsidP="00372158">
    <w:pPr>
      <w:pStyle w:val="afa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>
      <w:rPr>
        <w:rStyle w:val="aff4"/>
      </w:rPr>
      <w:instrText xml:space="preserve">PAGE  </w:instrText>
    </w:r>
    <w:r>
      <w:rPr>
        <w:rStyle w:val="aff4"/>
      </w:rPr>
      <w:fldChar w:fldCharType="separate"/>
    </w:r>
    <w:r w:rsidR="00F30305">
      <w:rPr>
        <w:rStyle w:val="aff4"/>
        <w:noProof/>
      </w:rPr>
      <w:t>9</w:t>
    </w:r>
    <w:r>
      <w:rPr>
        <w:rStyle w:val="aff4"/>
      </w:rPr>
      <w:fldChar w:fldCharType="end"/>
    </w:r>
  </w:p>
  <w:p w:rsidR="00862B4E" w:rsidRDefault="00862B4E" w:rsidP="00AB4977">
    <w:pPr>
      <w:pStyle w:val="af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666E" w:rsidRDefault="00F3666E">
      <w:r>
        <w:separator/>
      </w:r>
    </w:p>
  </w:footnote>
  <w:footnote w:type="continuationSeparator" w:id="0">
    <w:p w:rsidR="00F3666E" w:rsidRDefault="00F366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87DCF"/>
    <w:multiLevelType w:val="multilevel"/>
    <w:tmpl w:val="7BC8287C"/>
    <w:lvl w:ilvl="0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42A6A40"/>
    <w:multiLevelType w:val="multilevel"/>
    <w:tmpl w:val="C9D80416"/>
    <w:lvl w:ilvl="0">
      <w:start w:val="1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6A513EB"/>
    <w:multiLevelType w:val="hybridMultilevel"/>
    <w:tmpl w:val="92D6C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10CAF"/>
    <w:multiLevelType w:val="multilevel"/>
    <w:tmpl w:val="A78AC886"/>
    <w:lvl w:ilvl="0">
      <w:start w:val="6"/>
      <w:numFmt w:val="decimal"/>
      <w:lvlText w:val="%1."/>
      <w:lvlJc w:val="left"/>
      <w:pPr>
        <w:tabs>
          <w:tab w:val="num" w:pos="1222"/>
        </w:tabs>
        <w:ind w:left="862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9"/>
        </w:tabs>
        <w:ind w:left="1906" w:hanging="10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hint="default"/>
      </w:rPr>
    </w:lvl>
  </w:abstractNum>
  <w:abstractNum w:abstractNumId="4" w15:restartNumberingAfterBreak="0">
    <w:nsid w:val="0C1E08E3"/>
    <w:multiLevelType w:val="hybridMultilevel"/>
    <w:tmpl w:val="F2649508"/>
    <w:lvl w:ilvl="0" w:tplc="BA98CE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6F6612"/>
    <w:multiLevelType w:val="hybridMultilevel"/>
    <w:tmpl w:val="ACA841CC"/>
    <w:lvl w:ilvl="0" w:tplc="0419000F">
      <w:start w:val="1"/>
      <w:numFmt w:val="decimal"/>
      <w:lvlText w:val="%1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A97851"/>
    <w:multiLevelType w:val="hybridMultilevel"/>
    <w:tmpl w:val="3558D47C"/>
    <w:lvl w:ilvl="0" w:tplc="0419000F">
      <w:start w:val="1"/>
      <w:numFmt w:val="decimal"/>
      <w:lvlText w:val="%1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1" w:tplc="87E49C1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9700CB"/>
    <w:multiLevelType w:val="hybridMultilevel"/>
    <w:tmpl w:val="92B6E64A"/>
    <w:lvl w:ilvl="0" w:tplc="AA8C5F48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26656D"/>
    <w:multiLevelType w:val="hybridMultilevel"/>
    <w:tmpl w:val="BDFC0546"/>
    <w:lvl w:ilvl="0" w:tplc="D27C5A68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3973FC"/>
    <w:multiLevelType w:val="hybridMultilevel"/>
    <w:tmpl w:val="6D76C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1" w15:restartNumberingAfterBreak="0">
    <w:nsid w:val="25E1729E"/>
    <w:multiLevelType w:val="hybridMultilevel"/>
    <w:tmpl w:val="15BEA1CE"/>
    <w:lvl w:ilvl="0" w:tplc="C6786E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274376BD"/>
    <w:multiLevelType w:val="hybridMultilevel"/>
    <w:tmpl w:val="ACA841CC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A640BD6"/>
    <w:multiLevelType w:val="hybridMultilevel"/>
    <w:tmpl w:val="A50C6D86"/>
    <w:lvl w:ilvl="0" w:tplc="22EC1D24">
      <w:start w:val="1"/>
      <w:numFmt w:val="decimal"/>
      <w:lvlText w:val="%1"/>
      <w:lvlJc w:val="left"/>
      <w:pPr>
        <w:tabs>
          <w:tab w:val="num" w:pos="910"/>
        </w:tabs>
        <w:ind w:left="854" w:hanging="284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4" w15:restartNumberingAfterBreak="0">
    <w:nsid w:val="2E5107DA"/>
    <w:multiLevelType w:val="hybridMultilevel"/>
    <w:tmpl w:val="F2DA4772"/>
    <w:lvl w:ilvl="0" w:tplc="634A7810">
      <w:start w:val="1"/>
      <w:numFmt w:val="lowerLetter"/>
      <w:lvlText w:val="%1."/>
      <w:lvlJc w:val="left"/>
      <w:pPr>
        <w:tabs>
          <w:tab w:val="num" w:pos="1931"/>
        </w:tabs>
        <w:ind w:left="1931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3BF5394"/>
    <w:multiLevelType w:val="hybridMultilevel"/>
    <w:tmpl w:val="48C4D832"/>
    <w:lvl w:ilvl="0" w:tplc="4CC2FE2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7071AC"/>
    <w:multiLevelType w:val="hybridMultilevel"/>
    <w:tmpl w:val="9140E81E"/>
    <w:lvl w:ilvl="0" w:tplc="797018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8A95940"/>
    <w:multiLevelType w:val="hybridMultilevel"/>
    <w:tmpl w:val="ACA841CC"/>
    <w:lvl w:ilvl="0" w:tplc="0419000F">
      <w:start w:val="1"/>
      <w:numFmt w:val="decimal"/>
      <w:lvlText w:val="%1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16C1647"/>
    <w:multiLevelType w:val="hybridMultilevel"/>
    <w:tmpl w:val="9A4CE45C"/>
    <w:lvl w:ilvl="0" w:tplc="AA8C5F48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84F06"/>
    <w:multiLevelType w:val="hybridMultilevel"/>
    <w:tmpl w:val="CA189F0C"/>
    <w:lvl w:ilvl="0" w:tplc="1E62DCA8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461716F0"/>
    <w:multiLevelType w:val="hybridMultilevel"/>
    <w:tmpl w:val="7BC8287C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74C703E"/>
    <w:multiLevelType w:val="hybridMultilevel"/>
    <w:tmpl w:val="92B6E64A"/>
    <w:lvl w:ilvl="0" w:tplc="AA8C5F48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E449FF"/>
    <w:multiLevelType w:val="hybridMultilevel"/>
    <w:tmpl w:val="1C0C3A5C"/>
    <w:lvl w:ilvl="0" w:tplc="EE3E5C38">
      <w:start w:val="1"/>
      <w:numFmt w:val="lowerLetter"/>
      <w:lvlText w:val="%1."/>
      <w:lvlJc w:val="left"/>
      <w:pPr>
        <w:tabs>
          <w:tab w:val="num" w:pos="1077"/>
        </w:tabs>
        <w:ind w:left="1764" w:hanging="1027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151684"/>
    <w:multiLevelType w:val="hybridMultilevel"/>
    <w:tmpl w:val="6D76C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2B2F39"/>
    <w:multiLevelType w:val="hybridMultilevel"/>
    <w:tmpl w:val="C15ED812"/>
    <w:lvl w:ilvl="0" w:tplc="68BEB13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F3E4E0C"/>
    <w:multiLevelType w:val="hybridMultilevel"/>
    <w:tmpl w:val="7EF62142"/>
    <w:lvl w:ilvl="0" w:tplc="FC560D8E">
      <w:start w:val="1"/>
      <w:numFmt w:val="decimal"/>
      <w:lvlText w:val="%1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1" w:tplc="639A7C48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b w:val="0"/>
      </w:rPr>
    </w:lvl>
    <w:lvl w:ilvl="2" w:tplc="1E96E012">
      <w:start w:val="1"/>
      <w:numFmt w:val="lowerLetter"/>
      <w:lvlText w:val="%3."/>
      <w:lvlJc w:val="left"/>
      <w:pPr>
        <w:tabs>
          <w:tab w:val="num" w:pos="2321"/>
        </w:tabs>
        <w:ind w:left="2321" w:hanging="341"/>
      </w:pPr>
      <w:rPr>
        <w:rFonts w:hint="default"/>
      </w:rPr>
    </w:lvl>
    <w:lvl w:ilvl="3" w:tplc="A5203B4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479EDD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1E96E012">
      <w:start w:val="1"/>
      <w:numFmt w:val="lowerLetter"/>
      <w:lvlText w:val="%6."/>
      <w:lvlJc w:val="left"/>
      <w:pPr>
        <w:tabs>
          <w:tab w:val="num" w:pos="4481"/>
        </w:tabs>
        <w:ind w:left="4481" w:hanging="341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70352A"/>
    <w:multiLevelType w:val="hybridMultilevel"/>
    <w:tmpl w:val="ACA841CC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A220C47"/>
    <w:multiLevelType w:val="hybridMultilevel"/>
    <w:tmpl w:val="6D42DA5C"/>
    <w:lvl w:ilvl="0" w:tplc="004254E0">
      <w:start w:val="5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8C401AB"/>
    <w:multiLevelType w:val="hybridMultilevel"/>
    <w:tmpl w:val="49606C5C"/>
    <w:lvl w:ilvl="0" w:tplc="F57404D8">
      <w:start w:val="5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702A3DD6"/>
    <w:multiLevelType w:val="hybridMultilevel"/>
    <w:tmpl w:val="D722B476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23005D"/>
    <w:multiLevelType w:val="hybridMultilevel"/>
    <w:tmpl w:val="4D9A7B44"/>
    <w:lvl w:ilvl="0" w:tplc="72E2DE64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FC560D8E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3FF5E3C"/>
    <w:multiLevelType w:val="multilevel"/>
    <w:tmpl w:val="A78AC886"/>
    <w:lvl w:ilvl="0">
      <w:start w:val="6"/>
      <w:numFmt w:val="decimal"/>
      <w:lvlText w:val="%1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764" w:hanging="10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741A6B1E"/>
    <w:multiLevelType w:val="hybridMultilevel"/>
    <w:tmpl w:val="1700D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E7A7C"/>
    <w:multiLevelType w:val="hybridMultilevel"/>
    <w:tmpl w:val="D26E574C"/>
    <w:lvl w:ilvl="0" w:tplc="B7968FE6">
      <w:start w:val="3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7C7A30DA"/>
    <w:multiLevelType w:val="hybridMultilevel"/>
    <w:tmpl w:val="249239CE"/>
    <w:lvl w:ilvl="0" w:tplc="EEEED056">
      <w:start w:val="1"/>
      <w:numFmt w:val="decimal"/>
      <w:lvlText w:val="Тест %1."/>
      <w:lvlJc w:val="left"/>
      <w:pPr>
        <w:tabs>
          <w:tab w:val="num" w:pos="1080"/>
        </w:tabs>
        <w:ind w:left="720" w:hanging="720"/>
      </w:pPr>
      <w:rPr>
        <w:rFonts w:hint="default"/>
        <w:b/>
        <w:vertAlign w:val="baseline"/>
      </w:rPr>
    </w:lvl>
    <w:lvl w:ilvl="1" w:tplc="AA8C5F48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hint="default"/>
        <w:vertAlign w:val="baseline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3"/>
  </w:num>
  <w:num w:numId="3">
    <w:abstractNumId w:val="26"/>
  </w:num>
  <w:num w:numId="4">
    <w:abstractNumId w:val="9"/>
  </w:num>
  <w:num w:numId="5">
    <w:abstractNumId w:val="23"/>
  </w:num>
  <w:num w:numId="6">
    <w:abstractNumId w:val="11"/>
  </w:num>
  <w:num w:numId="7">
    <w:abstractNumId w:val="10"/>
  </w:num>
  <w:num w:numId="8">
    <w:abstractNumId w:val="27"/>
  </w:num>
  <w:num w:numId="9">
    <w:abstractNumId w:val="4"/>
  </w:num>
  <w:num w:numId="10">
    <w:abstractNumId w:val="1"/>
  </w:num>
  <w:num w:numId="11">
    <w:abstractNumId w:val="20"/>
    <w:lvlOverride w:ilvl="0">
      <w:startOverride w:val="1"/>
    </w:lvlOverride>
  </w:num>
  <w:num w:numId="12">
    <w:abstractNumId w:val="20"/>
    <w:lvlOverride w:ilvl="0">
      <w:startOverride w:val="1"/>
    </w:lvlOverride>
  </w:num>
  <w:num w:numId="13">
    <w:abstractNumId w:val="20"/>
    <w:lvlOverride w:ilvl="0">
      <w:startOverride w:val="1"/>
    </w:lvlOverride>
  </w:num>
  <w:num w:numId="14">
    <w:abstractNumId w:val="0"/>
  </w:num>
  <w:num w:numId="15">
    <w:abstractNumId w:val="28"/>
  </w:num>
  <w:num w:numId="16">
    <w:abstractNumId w:val="30"/>
  </w:num>
  <w:num w:numId="17">
    <w:abstractNumId w:val="25"/>
  </w:num>
  <w:num w:numId="18">
    <w:abstractNumId w:val="31"/>
  </w:num>
  <w:num w:numId="19">
    <w:abstractNumId w:val="14"/>
  </w:num>
  <w:num w:numId="20">
    <w:abstractNumId w:val="33"/>
  </w:num>
  <w:num w:numId="21">
    <w:abstractNumId w:val="8"/>
  </w:num>
  <w:num w:numId="22">
    <w:abstractNumId w:val="29"/>
  </w:num>
  <w:num w:numId="23">
    <w:abstractNumId w:val="22"/>
  </w:num>
  <w:num w:numId="24">
    <w:abstractNumId w:val="17"/>
  </w:num>
  <w:num w:numId="25">
    <w:abstractNumId w:val="5"/>
  </w:num>
  <w:num w:numId="26">
    <w:abstractNumId w:val="6"/>
  </w:num>
  <w:num w:numId="27">
    <w:abstractNumId w:val="12"/>
  </w:num>
  <w:num w:numId="28">
    <w:abstractNumId w:val="2"/>
  </w:num>
  <w:num w:numId="29">
    <w:abstractNumId w:val="24"/>
  </w:num>
  <w:num w:numId="30">
    <w:abstractNumId w:val="34"/>
  </w:num>
  <w:num w:numId="31">
    <w:abstractNumId w:val="18"/>
  </w:num>
  <w:num w:numId="32">
    <w:abstractNumId w:val="16"/>
  </w:num>
  <w:num w:numId="33">
    <w:abstractNumId w:val="32"/>
  </w:num>
  <w:num w:numId="34">
    <w:abstractNumId w:val="19"/>
  </w:num>
  <w:num w:numId="35">
    <w:abstractNumId w:val="21"/>
  </w:num>
  <w:num w:numId="36">
    <w:abstractNumId w:val="7"/>
  </w:num>
  <w:num w:numId="37">
    <w:abstractNumId w:val="15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AFB"/>
    <w:rsid w:val="00024CDB"/>
    <w:rsid w:val="0003356E"/>
    <w:rsid w:val="00034959"/>
    <w:rsid w:val="00035DB3"/>
    <w:rsid w:val="00035DE4"/>
    <w:rsid w:val="000415B5"/>
    <w:rsid w:val="000511E4"/>
    <w:rsid w:val="00053FCD"/>
    <w:rsid w:val="0005642F"/>
    <w:rsid w:val="0005774B"/>
    <w:rsid w:val="000653CD"/>
    <w:rsid w:val="000654E2"/>
    <w:rsid w:val="00071E9A"/>
    <w:rsid w:val="000842FD"/>
    <w:rsid w:val="00085FF3"/>
    <w:rsid w:val="000A4D61"/>
    <w:rsid w:val="000B0C5D"/>
    <w:rsid w:val="000B4630"/>
    <w:rsid w:val="000C3BB5"/>
    <w:rsid w:val="000D2D49"/>
    <w:rsid w:val="000E00EB"/>
    <w:rsid w:val="000E65FF"/>
    <w:rsid w:val="000F2014"/>
    <w:rsid w:val="00106D37"/>
    <w:rsid w:val="00115922"/>
    <w:rsid w:val="00134C7A"/>
    <w:rsid w:val="00141E82"/>
    <w:rsid w:val="00143290"/>
    <w:rsid w:val="0014394E"/>
    <w:rsid w:val="00183E2A"/>
    <w:rsid w:val="001922FE"/>
    <w:rsid w:val="001A252D"/>
    <w:rsid w:val="001A486D"/>
    <w:rsid w:val="001B7DB9"/>
    <w:rsid w:val="001C4F4B"/>
    <w:rsid w:val="001C73AA"/>
    <w:rsid w:val="001C76B1"/>
    <w:rsid w:val="001D761E"/>
    <w:rsid w:val="001D7AE2"/>
    <w:rsid w:val="001E02DD"/>
    <w:rsid w:val="001E7116"/>
    <w:rsid w:val="001F40B0"/>
    <w:rsid w:val="001F7EFD"/>
    <w:rsid w:val="002041D5"/>
    <w:rsid w:val="00210EED"/>
    <w:rsid w:val="00215B74"/>
    <w:rsid w:val="0023618C"/>
    <w:rsid w:val="002418BA"/>
    <w:rsid w:val="002435C0"/>
    <w:rsid w:val="0025291F"/>
    <w:rsid w:val="002579F7"/>
    <w:rsid w:val="002665D9"/>
    <w:rsid w:val="00272867"/>
    <w:rsid w:val="0028591A"/>
    <w:rsid w:val="00297B1F"/>
    <w:rsid w:val="002C1BF9"/>
    <w:rsid w:val="002E4F6E"/>
    <w:rsid w:val="002E723F"/>
    <w:rsid w:val="00305850"/>
    <w:rsid w:val="00310035"/>
    <w:rsid w:val="00323B69"/>
    <w:rsid w:val="00347C44"/>
    <w:rsid w:val="0035460A"/>
    <w:rsid w:val="003700ED"/>
    <w:rsid w:val="00372158"/>
    <w:rsid w:val="00374A1C"/>
    <w:rsid w:val="00377498"/>
    <w:rsid w:val="003857F7"/>
    <w:rsid w:val="003922A4"/>
    <w:rsid w:val="003927B7"/>
    <w:rsid w:val="00397754"/>
    <w:rsid w:val="003B4D05"/>
    <w:rsid w:val="003B5D2F"/>
    <w:rsid w:val="003C2EC8"/>
    <w:rsid w:val="003C599B"/>
    <w:rsid w:val="003C5ECB"/>
    <w:rsid w:val="003D6F65"/>
    <w:rsid w:val="004033ED"/>
    <w:rsid w:val="00404C26"/>
    <w:rsid w:val="0040689E"/>
    <w:rsid w:val="00406A3E"/>
    <w:rsid w:val="004526BD"/>
    <w:rsid w:val="00471956"/>
    <w:rsid w:val="004A4AAF"/>
    <w:rsid w:val="004B3ECA"/>
    <w:rsid w:val="004C379A"/>
    <w:rsid w:val="004E26F0"/>
    <w:rsid w:val="004F033F"/>
    <w:rsid w:val="005006EF"/>
    <w:rsid w:val="00507353"/>
    <w:rsid w:val="005135BD"/>
    <w:rsid w:val="00517864"/>
    <w:rsid w:val="00523A66"/>
    <w:rsid w:val="00533B6B"/>
    <w:rsid w:val="00544813"/>
    <w:rsid w:val="0056105E"/>
    <w:rsid w:val="00567E7F"/>
    <w:rsid w:val="00570F30"/>
    <w:rsid w:val="005952EE"/>
    <w:rsid w:val="00595973"/>
    <w:rsid w:val="005F13BB"/>
    <w:rsid w:val="00602928"/>
    <w:rsid w:val="00617BC3"/>
    <w:rsid w:val="006441AA"/>
    <w:rsid w:val="00650D41"/>
    <w:rsid w:val="0066048F"/>
    <w:rsid w:val="0067567C"/>
    <w:rsid w:val="00681914"/>
    <w:rsid w:val="00682383"/>
    <w:rsid w:val="006824DE"/>
    <w:rsid w:val="0069024F"/>
    <w:rsid w:val="0069354C"/>
    <w:rsid w:val="00694171"/>
    <w:rsid w:val="00696F53"/>
    <w:rsid w:val="006B4C8D"/>
    <w:rsid w:val="006C2441"/>
    <w:rsid w:val="006C47C9"/>
    <w:rsid w:val="006C48C7"/>
    <w:rsid w:val="006D7A61"/>
    <w:rsid w:val="006E6644"/>
    <w:rsid w:val="0070357B"/>
    <w:rsid w:val="00717E38"/>
    <w:rsid w:val="00720EE2"/>
    <w:rsid w:val="007277CC"/>
    <w:rsid w:val="007436AC"/>
    <w:rsid w:val="00751045"/>
    <w:rsid w:val="007544E0"/>
    <w:rsid w:val="00761CE1"/>
    <w:rsid w:val="007639B4"/>
    <w:rsid w:val="007859FD"/>
    <w:rsid w:val="00792482"/>
    <w:rsid w:val="007947AA"/>
    <w:rsid w:val="00795FCF"/>
    <w:rsid w:val="007B0F2F"/>
    <w:rsid w:val="007B3F9A"/>
    <w:rsid w:val="007B5F1F"/>
    <w:rsid w:val="007B66D3"/>
    <w:rsid w:val="007C7F7B"/>
    <w:rsid w:val="007D7460"/>
    <w:rsid w:val="007E11ED"/>
    <w:rsid w:val="007E42FA"/>
    <w:rsid w:val="007E6975"/>
    <w:rsid w:val="007F2862"/>
    <w:rsid w:val="008059CF"/>
    <w:rsid w:val="00817DB6"/>
    <w:rsid w:val="00823589"/>
    <w:rsid w:val="00840332"/>
    <w:rsid w:val="008479BE"/>
    <w:rsid w:val="00847D55"/>
    <w:rsid w:val="0085605F"/>
    <w:rsid w:val="0085686A"/>
    <w:rsid w:val="00862B4E"/>
    <w:rsid w:val="00862CBA"/>
    <w:rsid w:val="00871D5D"/>
    <w:rsid w:val="00880C79"/>
    <w:rsid w:val="00884A35"/>
    <w:rsid w:val="008E0BE6"/>
    <w:rsid w:val="008E1419"/>
    <w:rsid w:val="008E28C0"/>
    <w:rsid w:val="00902582"/>
    <w:rsid w:val="00904B6A"/>
    <w:rsid w:val="009177A7"/>
    <w:rsid w:val="0093338F"/>
    <w:rsid w:val="00960E85"/>
    <w:rsid w:val="009621C4"/>
    <w:rsid w:val="00974195"/>
    <w:rsid w:val="009846A2"/>
    <w:rsid w:val="00991A29"/>
    <w:rsid w:val="009A654D"/>
    <w:rsid w:val="009A69EB"/>
    <w:rsid w:val="009B52EC"/>
    <w:rsid w:val="009B72B9"/>
    <w:rsid w:val="009C48D4"/>
    <w:rsid w:val="009D1DE1"/>
    <w:rsid w:val="009D718C"/>
    <w:rsid w:val="009E224D"/>
    <w:rsid w:val="00A0481C"/>
    <w:rsid w:val="00A10D00"/>
    <w:rsid w:val="00A139D9"/>
    <w:rsid w:val="00A14399"/>
    <w:rsid w:val="00A25157"/>
    <w:rsid w:val="00A47D35"/>
    <w:rsid w:val="00A563DF"/>
    <w:rsid w:val="00A603FF"/>
    <w:rsid w:val="00A60792"/>
    <w:rsid w:val="00A824C8"/>
    <w:rsid w:val="00A833EF"/>
    <w:rsid w:val="00A879F8"/>
    <w:rsid w:val="00A947F8"/>
    <w:rsid w:val="00AB4977"/>
    <w:rsid w:val="00AB4C41"/>
    <w:rsid w:val="00AB5860"/>
    <w:rsid w:val="00AB600B"/>
    <w:rsid w:val="00AC6BDD"/>
    <w:rsid w:val="00AD1314"/>
    <w:rsid w:val="00AD7400"/>
    <w:rsid w:val="00B02039"/>
    <w:rsid w:val="00B02A53"/>
    <w:rsid w:val="00B07DE6"/>
    <w:rsid w:val="00B20F0B"/>
    <w:rsid w:val="00B24F64"/>
    <w:rsid w:val="00B45790"/>
    <w:rsid w:val="00B63843"/>
    <w:rsid w:val="00B668A4"/>
    <w:rsid w:val="00B73504"/>
    <w:rsid w:val="00B83D53"/>
    <w:rsid w:val="00B967B1"/>
    <w:rsid w:val="00B97C8D"/>
    <w:rsid w:val="00BD3BDE"/>
    <w:rsid w:val="00BE6ABA"/>
    <w:rsid w:val="00BF4EC3"/>
    <w:rsid w:val="00C04133"/>
    <w:rsid w:val="00C16299"/>
    <w:rsid w:val="00C30454"/>
    <w:rsid w:val="00C4125D"/>
    <w:rsid w:val="00C418A6"/>
    <w:rsid w:val="00C41ADB"/>
    <w:rsid w:val="00C41C22"/>
    <w:rsid w:val="00C45912"/>
    <w:rsid w:val="00C6054B"/>
    <w:rsid w:val="00C62062"/>
    <w:rsid w:val="00C72463"/>
    <w:rsid w:val="00CA4B6E"/>
    <w:rsid w:val="00CB32CE"/>
    <w:rsid w:val="00CE57C0"/>
    <w:rsid w:val="00D20D3E"/>
    <w:rsid w:val="00D405B2"/>
    <w:rsid w:val="00D43BCC"/>
    <w:rsid w:val="00D456E3"/>
    <w:rsid w:val="00D47235"/>
    <w:rsid w:val="00D56FFA"/>
    <w:rsid w:val="00D65EE9"/>
    <w:rsid w:val="00D733AC"/>
    <w:rsid w:val="00D80866"/>
    <w:rsid w:val="00D86956"/>
    <w:rsid w:val="00D9223E"/>
    <w:rsid w:val="00DA10F4"/>
    <w:rsid w:val="00DA4DA1"/>
    <w:rsid w:val="00DB0F8A"/>
    <w:rsid w:val="00DB741C"/>
    <w:rsid w:val="00DC4A8C"/>
    <w:rsid w:val="00DC5299"/>
    <w:rsid w:val="00DC5C46"/>
    <w:rsid w:val="00DD19F1"/>
    <w:rsid w:val="00E01C51"/>
    <w:rsid w:val="00E06287"/>
    <w:rsid w:val="00E51153"/>
    <w:rsid w:val="00E5641C"/>
    <w:rsid w:val="00E5779C"/>
    <w:rsid w:val="00E65891"/>
    <w:rsid w:val="00E8408C"/>
    <w:rsid w:val="00E84C83"/>
    <w:rsid w:val="00E93CA3"/>
    <w:rsid w:val="00EB2058"/>
    <w:rsid w:val="00EB2C63"/>
    <w:rsid w:val="00EB5072"/>
    <w:rsid w:val="00ED179B"/>
    <w:rsid w:val="00EF4BA8"/>
    <w:rsid w:val="00EF5E1D"/>
    <w:rsid w:val="00F03796"/>
    <w:rsid w:val="00F0438D"/>
    <w:rsid w:val="00F13B40"/>
    <w:rsid w:val="00F13CAA"/>
    <w:rsid w:val="00F13CEB"/>
    <w:rsid w:val="00F2386F"/>
    <w:rsid w:val="00F30305"/>
    <w:rsid w:val="00F3280A"/>
    <w:rsid w:val="00F3666E"/>
    <w:rsid w:val="00F449D5"/>
    <w:rsid w:val="00F51C49"/>
    <w:rsid w:val="00F62B1B"/>
    <w:rsid w:val="00F86258"/>
    <w:rsid w:val="00F86EB8"/>
    <w:rsid w:val="00F871C5"/>
    <w:rsid w:val="00FA3D2D"/>
    <w:rsid w:val="00FB64BE"/>
    <w:rsid w:val="00FC5045"/>
    <w:rsid w:val="00FD63E8"/>
    <w:rsid w:val="00FD7B4D"/>
    <w:rsid w:val="00FE4FD5"/>
    <w:rsid w:val="00FF68F1"/>
    <w:rsid w:val="00FF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80ADF5"/>
  <w15:docId w15:val="{293C311D-D691-4A7E-AA00-7FA5A4BDA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99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97C8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C41ADB"/>
    <w:pPr>
      <w:keepNext/>
      <w:spacing w:after="0" w:line="240" w:lineRule="auto"/>
      <w:jc w:val="both"/>
      <w:outlineLvl w:val="0"/>
    </w:pPr>
    <w:rPr>
      <w:b/>
      <w:sz w:val="32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C41ADB"/>
    <w:pPr>
      <w:keepNext/>
      <w:keepLines/>
      <w:spacing w:before="200" w:after="0"/>
      <w:outlineLvl w:val="1"/>
    </w:pPr>
    <w:rPr>
      <w:b/>
      <w:bCs/>
      <w:sz w:val="28"/>
      <w:szCs w:val="26"/>
    </w:rPr>
  </w:style>
  <w:style w:type="paragraph" w:styleId="3">
    <w:name w:val="heading 3"/>
    <w:basedOn w:val="a0"/>
    <w:next w:val="a0"/>
    <w:link w:val="30"/>
    <w:qFormat/>
    <w:rsid w:val="00C41A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C41ADB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4"/>
    </w:rPr>
  </w:style>
  <w:style w:type="paragraph" w:styleId="5">
    <w:name w:val="heading 5"/>
    <w:basedOn w:val="a0"/>
    <w:next w:val="a0"/>
    <w:link w:val="50"/>
    <w:qFormat/>
    <w:rsid w:val="00C41ADB"/>
    <w:pPr>
      <w:keepNext/>
      <w:spacing w:after="0" w:line="240" w:lineRule="auto"/>
      <w:ind w:firstLine="567"/>
      <w:outlineLvl w:val="4"/>
    </w:pPr>
    <w:rPr>
      <w:b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C41ADB"/>
    <w:pPr>
      <w:spacing w:before="240" w:after="60" w:line="240" w:lineRule="auto"/>
      <w:outlineLvl w:val="5"/>
    </w:pPr>
    <w:rPr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41ADB"/>
    <w:pPr>
      <w:keepNext/>
      <w:spacing w:after="0" w:line="240" w:lineRule="auto"/>
      <w:ind w:left="709" w:firstLine="142"/>
      <w:outlineLvl w:val="6"/>
    </w:pPr>
    <w:rPr>
      <w:sz w:val="28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41ADB"/>
    <w:pPr>
      <w:keepNext/>
      <w:spacing w:after="0" w:line="240" w:lineRule="auto"/>
      <w:outlineLvl w:val="7"/>
    </w:pPr>
    <w:rPr>
      <w:sz w:val="28"/>
      <w:szCs w:val="20"/>
      <w:u w:val="single"/>
      <w:lang w:eastAsia="ru-RU"/>
    </w:rPr>
  </w:style>
  <w:style w:type="paragraph" w:styleId="9">
    <w:name w:val="heading 9"/>
    <w:basedOn w:val="a0"/>
    <w:next w:val="a0"/>
    <w:link w:val="90"/>
    <w:qFormat/>
    <w:rsid w:val="00C41ADB"/>
    <w:pPr>
      <w:keepNext/>
      <w:spacing w:after="0" w:line="240" w:lineRule="auto"/>
      <w:ind w:firstLine="720"/>
      <w:outlineLvl w:val="8"/>
    </w:pPr>
    <w:rPr>
      <w:snapToGrid w:val="0"/>
      <w:sz w:val="28"/>
      <w:szCs w:val="20"/>
      <w:u w:val="single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B97C8D"/>
    <w:pPr>
      <w:spacing w:after="0" w:line="240" w:lineRule="auto"/>
      <w:jc w:val="center"/>
    </w:pPr>
    <w:rPr>
      <w:sz w:val="28"/>
      <w:szCs w:val="28"/>
    </w:rPr>
  </w:style>
  <w:style w:type="character" w:customStyle="1" w:styleId="ReportHead0">
    <w:name w:val="Report_Head Знак"/>
    <w:link w:val="ReportHead"/>
    <w:locked/>
    <w:rsid w:val="00B97C8D"/>
    <w:rPr>
      <w:sz w:val="28"/>
      <w:szCs w:val="28"/>
      <w:lang w:val="ru-RU" w:eastAsia="en-US" w:bidi="ar-SA"/>
    </w:rPr>
  </w:style>
  <w:style w:type="paragraph" w:customStyle="1" w:styleId="a4">
    <w:name w:val="Знак"/>
    <w:basedOn w:val="a0"/>
    <w:rsid w:val="007E11E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10">
    <w:name w:val="Заголовок 1 Знак"/>
    <w:link w:val="1"/>
    <w:rsid w:val="00C41ADB"/>
    <w:rPr>
      <w:b/>
      <w:sz w:val="32"/>
      <w:lang w:val="ru-RU" w:eastAsia="ru-RU" w:bidi="ar-SA"/>
    </w:rPr>
  </w:style>
  <w:style w:type="character" w:customStyle="1" w:styleId="20">
    <w:name w:val="Заголовок 2 Знак"/>
    <w:link w:val="2"/>
    <w:rsid w:val="00C41ADB"/>
    <w:rPr>
      <w:b/>
      <w:bCs/>
      <w:sz w:val="28"/>
      <w:szCs w:val="26"/>
      <w:lang w:val="ru-RU" w:eastAsia="en-US" w:bidi="ar-SA"/>
    </w:rPr>
  </w:style>
  <w:style w:type="character" w:customStyle="1" w:styleId="30">
    <w:name w:val="Заголовок 3 Знак"/>
    <w:link w:val="3"/>
    <w:rsid w:val="00C41ADB"/>
    <w:rPr>
      <w:rFonts w:ascii="Cambria" w:hAnsi="Cambria"/>
      <w:b/>
      <w:bCs/>
      <w:sz w:val="26"/>
      <w:szCs w:val="26"/>
      <w:lang w:val="ru-RU" w:eastAsia="en-US" w:bidi="ar-SA"/>
    </w:rPr>
  </w:style>
  <w:style w:type="character" w:customStyle="1" w:styleId="40">
    <w:name w:val="Заголовок 4 Знак"/>
    <w:link w:val="4"/>
    <w:rsid w:val="00C41ADB"/>
    <w:rPr>
      <w:rFonts w:ascii="Cambria" w:hAnsi="Cambria"/>
      <w:b/>
      <w:bCs/>
      <w:i/>
      <w:iCs/>
      <w:color w:val="4F81BD"/>
      <w:sz w:val="24"/>
      <w:szCs w:val="22"/>
      <w:lang w:val="ru-RU" w:eastAsia="en-US" w:bidi="ar-SA"/>
    </w:rPr>
  </w:style>
  <w:style w:type="character" w:customStyle="1" w:styleId="50">
    <w:name w:val="Заголовок 5 Знак"/>
    <w:link w:val="5"/>
    <w:rsid w:val="00C41ADB"/>
    <w:rPr>
      <w:b/>
      <w:sz w:val="28"/>
      <w:lang w:val="ru-RU" w:eastAsia="ru-RU" w:bidi="ar-SA"/>
    </w:rPr>
  </w:style>
  <w:style w:type="character" w:customStyle="1" w:styleId="60">
    <w:name w:val="Заголовок 6 Знак"/>
    <w:link w:val="6"/>
    <w:rsid w:val="00C41ADB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C41ADB"/>
    <w:rPr>
      <w:sz w:val="28"/>
      <w:lang w:val="ru-RU" w:eastAsia="ru-RU" w:bidi="ar-SA"/>
    </w:rPr>
  </w:style>
  <w:style w:type="character" w:customStyle="1" w:styleId="80">
    <w:name w:val="Заголовок 8 Знак"/>
    <w:link w:val="8"/>
    <w:rsid w:val="00C41ADB"/>
    <w:rPr>
      <w:sz w:val="28"/>
      <w:u w:val="single"/>
      <w:lang w:val="ru-RU" w:eastAsia="ru-RU" w:bidi="ar-SA"/>
    </w:rPr>
  </w:style>
  <w:style w:type="character" w:customStyle="1" w:styleId="90">
    <w:name w:val="Заголовок 9 Знак"/>
    <w:link w:val="9"/>
    <w:rsid w:val="00C41ADB"/>
    <w:rPr>
      <w:snapToGrid w:val="0"/>
      <w:sz w:val="28"/>
      <w:u w:val="single"/>
      <w:lang w:val="ru-RU" w:eastAsia="ru-RU" w:bidi="ar-SA"/>
    </w:rPr>
  </w:style>
  <w:style w:type="paragraph" w:customStyle="1" w:styleId="ReportMain">
    <w:name w:val="Report_Main"/>
    <w:basedOn w:val="a0"/>
    <w:link w:val="ReportMain0"/>
    <w:rsid w:val="00C41ADB"/>
    <w:pPr>
      <w:spacing w:after="0" w:line="240" w:lineRule="auto"/>
    </w:pPr>
    <w:rPr>
      <w:rFonts w:eastAsia="Calibri"/>
      <w:sz w:val="24"/>
    </w:rPr>
  </w:style>
  <w:style w:type="character" w:customStyle="1" w:styleId="ReportMain0">
    <w:name w:val="Report_Main Знак"/>
    <w:link w:val="ReportMain"/>
    <w:rsid w:val="00C41ADB"/>
    <w:rPr>
      <w:rFonts w:eastAsia="Calibri"/>
      <w:sz w:val="24"/>
      <w:szCs w:val="22"/>
      <w:lang w:val="ru-RU" w:eastAsia="en-US" w:bidi="ar-SA"/>
    </w:rPr>
  </w:style>
  <w:style w:type="paragraph" w:styleId="21">
    <w:name w:val="Body Text 2"/>
    <w:basedOn w:val="a0"/>
    <w:link w:val="22"/>
    <w:rsid w:val="00C41ADB"/>
    <w:pPr>
      <w:spacing w:after="0" w:line="240" w:lineRule="auto"/>
    </w:pPr>
    <w:rPr>
      <w:b/>
      <w:sz w:val="28"/>
      <w:szCs w:val="20"/>
      <w:lang w:eastAsia="ru-RU"/>
    </w:rPr>
  </w:style>
  <w:style w:type="character" w:customStyle="1" w:styleId="22">
    <w:name w:val="Основной текст 2 Знак"/>
    <w:link w:val="21"/>
    <w:rsid w:val="00C41ADB"/>
    <w:rPr>
      <w:b/>
      <w:sz w:val="28"/>
      <w:lang w:val="ru-RU" w:eastAsia="ru-RU" w:bidi="ar-SA"/>
    </w:rPr>
  </w:style>
  <w:style w:type="paragraph" w:styleId="a5">
    <w:name w:val="Body Text"/>
    <w:basedOn w:val="a0"/>
    <w:link w:val="a6"/>
    <w:unhideWhenUsed/>
    <w:rsid w:val="00C41ADB"/>
    <w:pPr>
      <w:spacing w:after="120"/>
    </w:pPr>
    <w:rPr>
      <w:rFonts w:eastAsia="Calibri"/>
      <w:sz w:val="24"/>
    </w:rPr>
  </w:style>
  <w:style w:type="character" w:customStyle="1" w:styleId="a6">
    <w:name w:val="Основной текст Знак"/>
    <w:link w:val="a5"/>
    <w:semiHidden/>
    <w:rsid w:val="00C41ADB"/>
    <w:rPr>
      <w:rFonts w:eastAsia="Calibri"/>
      <w:sz w:val="24"/>
      <w:szCs w:val="22"/>
      <w:lang w:val="ru-RU" w:eastAsia="en-US" w:bidi="ar-SA"/>
    </w:rPr>
  </w:style>
  <w:style w:type="paragraph" w:styleId="a7">
    <w:name w:val="List Paragraph"/>
    <w:basedOn w:val="a0"/>
    <w:uiPriority w:val="34"/>
    <w:qFormat/>
    <w:rsid w:val="00C41ADB"/>
    <w:pPr>
      <w:ind w:left="720"/>
      <w:contextualSpacing/>
    </w:pPr>
    <w:rPr>
      <w:rFonts w:eastAsia="Calibri"/>
      <w:sz w:val="24"/>
    </w:rPr>
  </w:style>
  <w:style w:type="paragraph" w:styleId="a8">
    <w:name w:val="Body Text Indent"/>
    <w:basedOn w:val="a0"/>
    <w:link w:val="a9"/>
    <w:unhideWhenUsed/>
    <w:rsid w:val="00C41ADB"/>
    <w:pPr>
      <w:spacing w:after="120" w:line="240" w:lineRule="auto"/>
      <w:ind w:left="283"/>
    </w:pPr>
    <w:rPr>
      <w:rFonts w:eastAsia="Calibri"/>
      <w:sz w:val="24"/>
    </w:rPr>
  </w:style>
  <w:style w:type="character" w:customStyle="1" w:styleId="a9">
    <w:name w:val="Основной текст с отступом Знак"/>
    <w:link w:val="a8"/>
    <w:rsid w:val="00C41ADB"/>
    <w:rPr>
      <w:rFonts w:eastAsia="Calibri"/>
      <w:sz w:val="24"/>
      <w:szCs w:val="22"/>
      <w:lang w:val="ru-RU" w:eastAsia="en-US" w:bidi="ar-SA"/>
    </w:rPr>
  </w:style>
  <w:style w:type="paragraph" w:styleId="31">
    <w:name w:val="Body Text Indent 3"/>
    <w:basedOn w:val="a0"/>
    <w:link w:val="32"/>
    <w:unhideWhenUsed/>
    <w:rsid w:val="00C41ADB"/>
    <w:pPr>
      <w:spacing w:after="120" w:line="240" w:lineRule="auto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link w:val="31"/>
    <w:semiHidden/>
    <w:rsid w:val="00C41ADB"/>
    <w:rPr>
      <w:rFonts w:eastAsia="Calibri"/>
      <w:sz w:val="16"/>
      <w:szCs w:val="16"/>
      <w:lang w:val="ru-RU" w:eastAsia="en-US" w:bidi="ar-SA"/>
    </w:rPr>
  </w:style>
  <w:style w:type="paragraph" w:customStyle="1" w:styleId="Iauiue">
    <w:name w:val="Iau?iue"/>
    <w:rsid w:val="00C41ADB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customStyle="1" w:styleId="caaieiaie1">
    <w:name w:val="caaieiaie 1"/>
    <w:basedOn w:val="Iauiue"/>
    <w:next w:val="Iauiue"/>
    <w:rsid w:val="00C41ADB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a">
    <w:name w:val="Hyperlink"/>
    <w:uiPriority w:val="99"/>
    <w:rsid w:val="00C41ADB"/>
    <w:rPr>
      <w:color w:val="0000FF"/>
      <w:u w:val="single"/>
    </w:rPr>
  </w:style>
  <w:style w:type="paragraph" w:customStyle="1" w:styleId="a">
    <w:name w:val="Основной список"/>
    <w:basedOn w:val="a0"/>
    <w:rsid w:val="00C41ADB"/>
    <w:pPr>
      <w:numPr>
        <w:numId w:val="1"/>
      </w:numPr>
      <w:spacing w:after="0" w:line="240" w:lineRule="auto"/>
      <w:jc w:val="both"/>
    </w:pPr>
    <w:rPr>
      <w:sz w:val="28"/>
      <w:szCs w:val="24"/>
      <w:lang w:eastAsia="ru-RU"/>
    </w:rPr>
  </w:style>
  <w:style w:type="paragraph" w:styleId="ab">
    <w:name w:val="Block Text"/>
    <w:basedOn w:val="a0"/>
    <w:rsid w:val="00C41ADB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c">
    <w:name w:val="Normal (Web)"/>
    <w:basedOn w:val="a0"/>
    <w:rsid w:val="00C41ADB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d">
    <w:name w:val="Title"/>
    <w:basedOn w:val="a0"/>
    <w:link w:val="ae"/>
    <w:qFormat/>
    <w:rsid w:val="00C41ADB"/>
    <w:pPr>
      <w:spacing w:after="0" w:line="240" w:lineRule="auto"/>
      <w:jc w:val="center"/>
    </w:pPr>
    <w:rPr>
      <w:sz w:val="28"/>
      <w:szCs w:val="20"/>
      <w:lang w:eastAsia="ru-RU"/>
    </w:rPr>
  </w:style>
  <w:style w:type="character" w:customStyle="1" w:styleId="ae">
    <w:name w:val="Заголовок Знак"/>
    <w:link w:val="ad"/>
    <w:rsid w:val="00C41ADB"/>
    <w:rPr>
      <w:sz w:val="28"/>
      <w:lang w:val="ru-RU" w:eastAsia="ru-RU" w:bidi="ar-SA"/>
    </w:rPr>
  </w:style>
  <w:style w:type="paragraph" w:styleId="af">
    <w:name w:val="Balloon Text"/>
    <w:basedOn w:val="a0"/>
    <w:link w:val="af0"/>
    <w:semiHidden/>
    <w:unhideWhenUsed/>
    <w:rsid w:val="00C41AD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C41ADB"/>
    <w:rPr>
      <w:rFonts w:ascii="Tahoma" w:eastAsia="Calibri" w:hAnsi="Tahoma" w:cs="Tahoma"/>
      <w:sz w:val="16"/>
      <w:szCs w:val="16"/>
      <w:lang w:val="ru-RU" w:eastAsia="en-US" w:bidi="ar-SA"/>
    </w:rPr>
  </w:style>
  <w:style w:type="table" w:styleId="af1">
    <w:name w:val="Table Grid"/>
    <w:basedOn w:val="a2"/>
    <w:rsid w:val="00C41AD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41ADB"/>
  </w:style>
  <w:style w:type="character" w:styleId="af2">
    <w:name w:val="Strong"/>
    <w:qFormat/>
    <w:rsid w:val="00C41ADB"/>
    <w:rPr>
      <w:b/>
      <w:bCs/>
    </w:rPr>
  </w:style>
  <w:style w:type="paragraph" w:styleId="af3">
    <w:name w:val="footnote text"/>
    <w:basedOn w:val="a0"/>
    <w:link w:val="af4"/>
    <w:semiHidden/>
    <w:rsid w:val="00C41ADB"/>
    <w:pPr>
      <w:spacing w:after="0" w:line="240" w:lineRule="auto"/>
    </w:pPr>
    <w:rPr>
      <w:rFonts w:eastAsia="Calibri"/>
      <w:sz w:val="20"/>
      <w:szCs w:val="20"/>
      <w:lang w:eastAsia="ru-RU"/>
    </w:rPr>
  </w:style>
  <w:style w:type="character" w:customStyle="1" w:styleId="af4">
    <w:name w:val="Текст сноски Знак"/>
    <w:link w:val="af3"/>
    <w:semiHidden/>
    <w:rsid w:val="00C41ADB"/>
    <w:rPr>
      <w:rFonts w:eastAsia="Calibri"/>
      <w:lang w:val="ru-RU" w:eastAsia="ru-RU" w:bidi="ar-SA"/>
    </w:rPr>
  </w:style>
  <w:style w:type="character" w:styleId="af5">
    <w:name w:val="footnote reference"/>
    <w:semiHidden/>
    <w:rsid w:val="00C41ADB"/>
    <w:rPr>
      <w:rFonts w:cs="Times New Roman"/>
      <w:vertAlign w:val="superscript"/>
    </w:rPr>
  </w:style>
  <w:style w:type="paragraph" w:styleId="af6">
    <w:name w:val="Plain Text"/>
    <w:aliases w:val="Текст Знак1 Знак,Текст Знак Знак Знак, Знак3 Знак Знак Знак,Текст Знак1,Текст Знак Знак"/>
    <w:basedOn w:val="a0"/>
    <w:link w:val="af7"/>
    <w:uiPriority w:val="99"/>
    <w:rsid w:val="00C41ADB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7">
    <w:name w:val="Текст Знак"/>
    <w:aliases w:val="Текст Знак1 Знак Знак,Текст Знак Знак Знак Знак, Знак3 Знак Знак Знак Знак,Текст Знак1 Знак1,Текст Знак Знак Знак1"/>
    <w:link w:val="af6"/>
    <w:uiPriority w:val="99"/>
    <w:rsid w:val="00C41ADB"/>
    <w:rPr>
      <w:rFonts w:ascii="Courier New" w:hAnsi="Courier New"/>
      <w:lang w:val="ru-RU" w:eastAsia="ru-RU" w:bidi="ar-SA"/>
    </w:rPr>
  </w:style>
  <w:style w:type="paragraph" w:customStyle="1" w:styleId="c1">
    <w:name w:val="c1"/>
    <w:basedOn w:val="a0"/>
    <w:rsid w:val="00C41ADB"/>
    <w:pPr>
      <w:spacing w:before="30" w:after="15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C41ADB"/>
  </w:style>
  <w:style w:type="character" w:customStyle="1" w:styleId="c7">
    <w:name w:val="c7"/>
    <w:basedOn w:val="a1"/>
    <w:rsid w:val="00C41ADB"/>
  </w:style>
  <w:style w:type="paragraph" w:styleId="af8">
    <w:name w:val="header"/>
    <w:basedOn w:val="a0"/>
    <w:link w:val="af9"/>
    <w:unhideWhenUsed/>
    <w:rsid w:val="00C41ADB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4"/>
    </w:rPr>
  </w:style>
  <w:style w:type="character" w:customStyle="1" w:styleId="af9">
    <w:name w:val="Верхний колонтитул Знак"/>
    <w:link w:val="af8"/>
    <w:rsid w:val="00C41ADB"/>
    <w:rPr>
      <w:rFonts w:eastAsia="Calibri"/>
      <w:sz w:val="24"/>
      <w:szCs w:val="22"/>
      <w:lang w:val="ru-RU" w:eastAsia="en-US" w:bidi="ar-SA"/>
    </w:rPr>
  </w:style>
  <w:style w:type="paragraph" w:styleId="afa">
    <w:name w:val="footer"/>
    <w:aliases w:val="Footer Char"/>
    <w:basedOn w:val="a0"/>
    <w:link w:val="afb"/>
    <w:uiPriority w:val="99"/>
    <w:unhideWhenUsed/>
    <w:rsid w:val="00C41ADB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4"/>
    </w:rPr>
  </w:style>
  <w:style w:type="character" w:customStyle="1" w:styleId="afb">
    <w:name w:val="Нижний колонтитул Знак"/>
    <w:aliases w:val="Footer Char Знак"/>
    <w:link w:val="afa"/>
    <w:uiPriority w:val="99"/>
    <w:rsid w:val="00C41ADB"/>
    <w:rPr>
      <w:rFonts w:eastAsia="Calibri"/>
      <w:sz w:val="24"/>
      <w:szCs w:val="22"/>
      <w:lang w:val="ru-RU" w:eastAsia="en-US" w:bidi="ar-SA"/>
    </w:rPr>
  </w:style>
  <w:style w:type="paragraph" w:styleId="afc">
    <w:name w:val="endnote text"/>
    <w:basedOn w:val="a0"/>
    <w:link w:val="afd"/>
    <w:semiHidden/>
    <w:unhideWhenUsed/>
    <w:rsid w:val="00C41ADB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d">
    <w:name w:val="Текст концевой сноски Знак"/>
    <w:link w:val="afc"/>
    <w:semiHidden/>
    <w:rsid w:val="00C41ADB"/>
    <w:rPr>
      <w:rFonts w:eastAsia="Calibri"/>
      <w:lang w:val="ru-RU" w:eastAsia="en-US" w:bidi="ar-SA"/>
    </w:rPr>
  </w:style>
  <w:style w:type="character" w:styleId="afe">
    <w:name w:val="endnote reference"/>
    <w:semiHidden/>
    <w:unhideWhenUsed/>
    <w:rsid w:val="00C41ADB"/>
    <w:rPr>
      <w:vertAlign w:val="superscript"/>
    </w:rPr>
  </w:style>
  <w:style w:type="table" w:customStyle="1" w:styleId="11">
    <w:name w:val="Сетка таблицы1"/>
    <w:basedOn w:val="a2"/>
    <w:next w:val="af1"/>
    <w:rsid w:val="00C41AD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1"/>
    <w:rsid w:val="00C4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TOC Heading"/>
    <w:basedOn w:val="1"/>
    <w:next w:val="a0"/>
    <w:uiPriority w:val="39"/>
    <w:qFormat/>
    <w:rsid w:val="00C41ADB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C41ADB"/>
    <w:rPr>
      <w:rFonts w:eastAsia="Calibri"/>
      <w:sz w:val="24"/>
    </w:rPr>
  </w:style>
  <w:style w:type="paragraph" w:styleId="24">
    <w:name w:val="toc 2"/>
    <w:basedOn w:val="a0"/>
    <w:next w:val="a0"/>
    <w:autoRedefine/>
    <w:uiPriority w:val="39"/>
    <w:unhideWhenUsed/>
    <w:rsid w:val="00C41ADB"/>
    <w:pPr>
      <w:ind w:left="220"/>
    </w:pPr>
    <w:rPr>
      <w:rFonts w:eastAsia="Calibri"/>
      <w:sz w:val="24"/>
    </w:rPr>
  </w:style>
  <w:style w:type="paragraph" w:styleId="33">
    <w:name w:val="toc 3"/>
    <w:basedOn w:val="a0"/>
    <w:next w:val="a0"/>
    <w:autoRedefine/>
    <w:uiPriority w:val="39"/>
    <w:unhideWhenUsed/>
    <w:rsid w:val="00C41ADB"/>
    <w:pPr>
      <w:ind w:left="440"/>
    </w:pPr>
    <w:rPr>
      <w:rFonts w:eastAsia="Calibri"/>
      <w:sz w:val="24"/>
    </w:rPr>
  </w:style>
  <w:style w:type="paragraph" w:customStyle="1" w:styleId="25">
    <w:name w:val="Знак Знак2 Знак Знак Знак Знак Знак Знак"/>
    <w:basedOn w:val="a0"/>
    <w:rsid w:val="00C41ADB"/>
    <w:pPr>
      <w:spacing w:after="160" w:line="240" w:lineRule="exact"/>
    </w:pPr>
    <w:rPr>
      <w:rFonts w:ascii="Verdana" w:hAnsi="Verdana"/>
      <w:noProof/>
      <w:sz w:val="20"/>
      <w:szCs w:val="20"/>
      <w:lang w:val="en-US"/>
    </w:rPr>
  </w:style>
  <w:style w:type="paragraph" w:customStyle="1" w:styleId="aff0">
    <w:name w:val="Знак Знак Знак"/>
    <w:basedOn w:val="a0"/>
    <w:rsid w:val="00C41ADB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styleId="aff1">
    <w:name w:val="Subtitle"/>
    <w:basedOn w:val="a0"/>
    <w:link w:val="aff2"/>
    <w:qFormat/>
    <w:rsid w:val="00C41ADB"/>
    <w:pPr>
      <w:spacing w:after="0" w:line="240" w:lineRule="auto"/>
      <w:jc w:val="center"/>
    </w:pPr>
    <w:rPr>
      <w:sz w:val="28"/>
      <w:szCs w:val="24"/>
      <w:lang w:eastAsia="ru-RU"/>
    </w:rPr>
  </w:style>
  <w:style w:type="character" w:customStyle="1" w:styleId="aff2">
    <w:name w:val="Подзаголовок Знак"/>
    <w:link w:val="aff1"/>
    <w:rsid w:val="00C41ADB"/>
    <w:rPr>
      <w:sz w:val="28"/>
      <w:szCs w:val="24"/>
      <w:lang w:val="ru-RU" w:eastAsia="ru-RU" w:bidi="ar-SA"/>
    </w:rPr>
  </w:style>
  <w:style w:type="paragraph" w:styleId="26">
    <w:name w:val="Body Text Indent 2"/>
    <w:basedOn w:val="a0"/>
    <w:link w:val="27"/>
    <w:rsid w:val="00C41ADB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7">
    <w:name w:val="Основной текст с отступом 2 Знак"/>
    <w:link w:val="26"/>
    <w:rsid w:val="00C41ADB"/>
    <w:rPr>
      <w:sz w:val="24"/>
      <w:szCs w:val="24"/>
      <w:lang w:val="ru-RU" w:eastAsia="ru-RU" w:bidi="ar-SA"/>
    </w:rPr>
  </w:style>
  <w:style w:type="paragraph" w:customStyle="1" w:styleId="aff3">
    <w:name w:val="список с точками"/>
    <w:basedOn w:val="a0"/>
    <w:rsid w:val="00C41ADB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sz w:val="24"/>
      <w:szCs w:val="24"/>
      <w:lang w:eastAsia="ru-RU"/>
    </w:rPr>
  </w:style>
  <w:style w:type="paragraph" w:styleId="34">
    <w:name w:val="Body Text 3"/>
    <w:basedOn w:val="a0"/>
    <w:link w:val="35"/>
    <w:rsid w:val="00C41ADB"/>
    <w:pPr>
      <w:spacing w:after="120" w:line="240" w:lineRule="auto"/>
    </w:pPr>
    <w:rPr>
      <w:sz w:val="16"/>
      <w:szCs w:val="16"/>
      <w:lang w:eastAsia="ru-RU"/>
    </w:rPr>
  </w:style>
  <w:style w:type="character" w:customStyle="1" w:styleId="35">
    <w:name w:val="Основной текст 3 Знак"/>
    <w:link w:val="34"/>
    <w:rsid w:val="00C41ADB"/>
    <w:rPr>
      <w:sz w:val="16"/>
      <w:szCs w:val="16"/>
      <w:lang w:val="ru-RU" w:eastAsia="ru-RU" w:bidi="ar-SA"/>
    </w:rPr>
  </w:style>
  <w:style w:type="paragraph" w:customStyle="1" w:styleId="81">
    <w:name w:val="çàãîëîâîê 8"/>
    <w:basedOn w:val="a0"/>
    <w:next w:val="a0"/>
    <w:rsid w:val="00C41ADB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sz w:val="28"/>
      <w:szCs w:val="20"/>
      <w:lang w:eastAsia="ru-RU"/>
    </w:rPr>
  </w:style>
  <w:style w:type="character" w:styleId="aff4">
    <w:name w:val="page number"/>
    <w:basedOn w:val="a1"/>
    <w:rsid w:val="00C41ADB"/>
  </w:style>
  <w:style w:type="paragraph" w:customStyle="1" w:styleId="28">
    <w:name w:val="Обычный2"/>
    <w:rsid w:val="00C41ADB"/>
    <w:pPr>
      <w:widowControl w:val="0"/>
    </w:pPr>
    <w:rPr>
      <w:snapToGrid w:val="0"/>
    </w:rPr>
  </w:style>
  <w:style w:type="paragraph" w:customStyle="1" w:styleId="aff5">
    <w:name w:val="ͮ𬠫"/>
    <w:basedOn w:val="a0"/>
    <w:rsid w:val="00C41ADB"/>
    <w:pPr>
      <w:spacing w:after="0" w:line="240" w:lineRule="auto"/>
      <w:ind w:firstLine="397"/>
      <w:jc w:val="both"/>
    </w:pPr>
    <w:rPr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C41A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333366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C41ADB"/>
    <w:rPr>
      <w:rFonts w:ascii="Courier New" w:hAnsi="Courier New" w:cs="Courier New"/>
      <w:color w:val="333366"/>
      <w:lang w:val="ru-RU" w:eastAsia="ru-RU" w:bidi="ar-SA"/>
    </w:rPr>
  </w:style>
  <w:style w:type="numbering" w:customStyle="1" w:styleId="13">
    <w:name w:val="Нет списка1"/>
    <w:next w:val="a3"/>
    <w:semiHidden/>
    <w:rsid w:val="00C41ADB"/>
  </w:style>
  <w:style w:type="numbering" w:customStyle="1" w:styleId="29">
    <w:name w:val="Нет списка2"/>
    <w:next w:val="a3"/>
    <w:semiHidden/>
    <w:rsid w:val="00C41ADB"/>
  </w:style>
  <w:style w:type="paragraph" w:styleId="aff6">
    <w:name w:val="List"/>
    <w:basedOn w:val="a0"/>
    <w:rsid w:val="00C41ADB"/>
    <w:pPr>
      <w:overflowPunct w:val="0"/>
      <w:autoSpaceDE w:val="0"/>
      <w:autoSpaceDN w:val="0"/>
      <w:adjustRightInd w:val="0"/>
      <w:spacing w:after="0" w:line="240" w:lineRule="auto"/>
      <w:ind w:left="283" w:hanging="283"/>
      <w:textAlignment w:val="baseline"/>
    </w:pPr>
    <w:rPr>
      <w:sz w:val="20"/>
      <w:szCs w:val="20"/>
      <w:lang w:eastAsia="ru-RU"/>
    </w:rPr>
  </w:style>
  <w:style w:type="paragraph" w:styleId="2a">
    <w:name w:val="List 2"/>
    <w:basedOn w:val="a0"/>
    <w:rsid w:val="00C41ADB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sz w:val="20"/>
      <w:szCs w:val="20"/>
      <w:lang w:eastAsia="ru-RU"/>
    </w:rPr>
  </w:style>
  <w:style w:type="paragraph" w:customStyle="1" w:styleId="36">
    <w:name w:val="Заголов3"/>
    <w:basedOn w:val="a0"/>
    <w:rsid w:val="00C41ADB"/>
    <w:pPr>
      <w:widowControl w:val="0"/>
      <w:spacing w:after="0" w:line="240" w:lineRule="auto"/>
      <w:jc w:val="center"/>
    </w:pPr>
    <w:rPr>
      <w:rFonts w:ascii="a_Timer" w:hAnsi="a_Timer"/>
      <w:snapToGrid w:val="0"/>
      <w:sz w:val="24"/>
      <w:szCs w:val="20"/>
      <w:lang w:val="en-US" w:eastAsia="ru-RU"/>
    </w:rPr>
  </w:style>
  <w:style w:type="paragraph" w:customStyle="1" w:styleId="Default">
    <w:name w:val="Default"/>
    <w:uiPriority w:val="99"/>
    <w:rsid w:val="00C41AD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locked/>
    <w:rsid w:val="00C41ADB"/>
    <w:rPr>
      <w:rFonts w:cs="Times New Roman"/>
      <w:lang w:val="x-none" w:eastAsia="en-US"/>
    </w:rPr>
  </w:style>
  <w:style w:type="paragraph" w:styleId="aff7">
    <w:name w:val="toa heading"/>
    <w:basedOn w:val="a0"/>
    <w:next w:val="a0"/>
    <w:semiHidden/>
    <w:rsid w:val="00CE57C0"/>
    <w:pPr>
      <w:spacing w:before="120"/>
    </w:pPr>
    <w:rPr>
      <w:rFonts w:eastAsia="Calibri"/>
      <w:b/>
      <w:bCs/>
      <w:sz w:val="24"/>
      <w:szCs w:val="24"/>
    </w:rPr>
  </w:style>
  <w:style w:type="character" w:customStyle="1" w:styleId="BodyTextChar">
    <w:name w:val="Body Text Char"/>
    <w:semiHidden/>
    <w:locked/>
    <w:rsid w:val="00A14399"/>
    <w:rPr>
      <w:rFonts w:ascii="Times New Roman" w:hAnsi="Times New Roman" w:cs="Times New Roman"/>
    </w:rPr>
  </w:style>
  <w:style w:type="character" w:customStyle="1" w:styleId="PlainTextChar">
    <w:name w:val="Plain Text Char"/>
    <w:semiHidden/>
    <w:locked/>
    <w:rsid w:val="00A14399"/>
    <w:rPr>
      <w:rFonts w:ascii="Times New Roman" w:hAnsi="Times New Roman" w:cs="Times New Roman"/>
      <w:sz w:val="21"/>
      <w:szCs w:val="21"/>
    </w:rPr>
  </w:style>
  <w:style w:type="paragraph" w:customStyle="1" w:styleId="aff8">
    <w:name w:val="Знак"/>
    <w:basedOn w:val="a0"/>
    <w:rsid w:val="0025291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-1">
    <w:name w:val="Table Web 1"/>
    <w:basedOn w:val="a2"/>
    <w:uiPriority w:val="99"/>
    <w:unhideWhenUsed/>
    <w:rsid w:val="00880C7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b">
    <w:name w:val="Body Text First Indent 2"/>
    <w:basedOn w:val="a8"/>
    <w:link w:val="2c"/>
    <w:semiHidden/>
    <w:unhideWhenUsed/>
    <w:rsid w:val="00862B4E"/>
    <w:pPr>
      <w:spacing w:after="200" w:line="276" w:lineRule="auto"/>
      <w:ind w:left="360" w:firstLine="360"/>
    </w:pPr>
    <w:rPr>
      <w:rFonts w:eastAsia="Times New Roman"/>
      <w:sz w:val="22"/>
    </w:rPr>
  </w:style>
  <w:style w:type="character" w:customStyle="1" w:styleId="2c">
    <w:name w:val="Красная строка 2 Знак"/>
    <w:basedOn w:val="a9"/>
    <w:link w:val="2b"/>
    <w:semiHidden/>
    <w:rsid w:val="00862B4E"/>
    <w:rPr>
      <w:rFonts w:eastAsia="Calibri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3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6836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.lanbook.com/book/15995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06206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6336E-58E3-4154-825C-7B71B4BAE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4331</Words>
  <Characters>24693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>Microsoft</Company>
  <LinksUpToDate>false</LinksUpToDate>
  <CharactersWithSpaces>28967</CharactersWithSpaces>
  <SharedDoc>false</SharedDoc>
  <HLinks>
    <vt:vector size="60" baseType="variant">
      <vt:variant>
        <vt:i4>1835096</vt:i4>
      </vt:variant>
      <vt:variant>
        <vt:i4>27</vt:i4>
      </vt:variant>
      <vt:variant>
        <vt:i4>0</vt:i4>
      </vt:variant>
      <vt:variant>
        <vt:i4>5</vt:i4>
      </vt:variant>
      <vt:variant>
        <vt:lpwstr>http://znanium.com/bookread2.php?book=331900</vt:lpwstr>
      </vt:variant>
      <vt:variant>
        <vt:lpwstr/>
      </vt:variant>
      <vt:variant>
        <vt:i4>7733305</vt:i4>
      </vt:variant>
      <vt:variant>
        <vt:i4>24</vt:i4>
      </vt:variant>
      <vt:variant>
        <vt:i4>0</vt:i4>
      </vt:variant>
      <vt:variant>
        <vt:i4>5</vt:i4>
      </vt:variant>
      <vt:variant>
        <vt:lpwstr>http://znanium.com/catalog.php?item=booksearch&amp;code=%D0%A0%D0%B5%D0%B7%D0%B0%D0%BD%D0%B8%D0%B5</vt:lpwstr>
      </vt:variant>
      <vt:variant>
        <vt:lpwstr>none</vt:lpwstr>
      </vt:variant>
      <vt:variant>
        <vt:i4>1704022</vt:i4>
      </vt:variant>
      <vt:variant>
        <vt:i4>21</vt:i4>
      </vt:variant>
      <vt:variant>
        <vt:i4>0</vt:i4>
      </vt:variant>
      <vt:variant>
        <vt:i4>5</vt:i4>
      </vt:variant>
      <vt:variant>
        <vt:lpwstr>http://znanium.com/bookread2.php?book=450188</vt:lpwstr>
      </vt:variant>
      <vt:variant>
        <vt:lpwstr/>
      </vt:variant>
      <vt:variant>
        <vt:i4>7733305</vt:i4>
      </vt:variant>
      <vt:variant>
        <vt:i4>18</vt:i4>
      </vt:variant>
      <vt:variant>
        <vt:i4>0</vt:i4>
      </vt:variant>
      <vt:variant>
        <vt:i4>5</vt:i4>
      </vt:variant>
      <vt:variant>
        <vt:lpwstr>http://znanium.com/catalog.php?item=booksearch&amp;code=%D0%A0%D0%B5%D0%B7%D0%B0%D0%BD%D0%B8%D0%B5</vt:lpwstr>
      </vt:variant>
      <vt:variant>
        <vt:lpwstr>none</vt:lpwstr>
      </vt:variant>
      <vt:variant>
        <vt:i4>1441873</vt:i4>
      </vt:variant>
      <vt:variant>
        <vt:i4>15</vt:i4>
      </vt:variant>
      <vt:variant>
        <vt:i4>0</vt:i4>
      </vt:variant>
      <vt:variant>
        <vt:i4>5</vt:i4>
      </vt:variant>
      <vt:variant>
        <vt:lpwstr>http://znanium.com/bookread2.php?book=549074</vt:lpwstr>
      </vt:variant>
      <vt:variant>
        <vt:lpwstr/>
      </vt:variant>
      <vt:variant>
        <vt:i4>7733305</vt:i4>
      </vt:variant>
      <vt:variant>
        <vt:i4>12</vt:i4>
      </vt:variant>
      <vt:variant>
        <vt:i4>0</vt:i4>
      </vt:variant>
      <vt:variant>
        <vt:i4>5</vt:i4>
      </vt:variant>
      <vt:variant>
        <vt:lpwstr>http://znanium.com/catalog.php?item=booksearch&amp;code=%D0%A0%D0%B5%D0%B7%D0%B0%D0%BD%D0%B8%D0%B5</vt:lpwstr>
      </vt:variant>
      <vt:variant>
        <vt:lpwstr>none</vt:lpwstr>
      </vt:variant>
      <vt:variant>
        <vt:i4>1704022</vt:i4>
      </vt:variant>
      <vt:variant>
        <vt:i4>9</vt:i4>
      </vt:variant>
      <vt:variant>
        <vt:i4>0</vt:i4>
      </vt:variant>
      <vt:variant>
        <vt:i4>5</vt:i4>
      </vt:variant>
      <vt:variant>
        <vt:lpwstr>http://znanium.com/bookread2.php?book=450188</vt:lpwstr>
      </vt:variant>
      <vt:variant>
        <vt:lpwstr/>
      </vt:variant>
      <vt:variant>
        <vt:i4>7733305</vt:i4>
      </vt:variant>
      <vt:variant>
        <vt:i4>6</vt:i4>
      </vt:variant>
      <vt:variant>
        <vt:i4>0</vt:i4>
      </vt:variant>
      <vt:variant>
        <vt:i4>5</vt:i4>
      </vt:variant>
      <vt:variant>
        <vt:lpwstr>http://znanium.com/catalog.php?item=booksearch&amp;code=%D0%A0%D0%B5%D0%B7%D0%B0%D0%BD%D0%B8%D0%B5</vt:lpwstr>
      </vt:variant>
      <vt:variant>
        <vt:lpwstr>none</vt:lpwstr>
      </vt:variant>
      <vt:variant>
        <vt:i4>2949170</vt:i4>
      </vt:variant>
      <vt:variant>
        <vt:i4>3</vt:i4>
      </vt:variant>
      <vt:variant>
        <vt:i4>0</vt:i4>
      </vt:variant>
      <vt:variant>
        <vt:i4>5</vt:i4>
      </vt:variant>
      <vt:variant>
        <vt:lpwstr>http://znanium.com/catalog.php?bookinfo=546101</vt:lpwstr>
      </vt:variant>
      <vt:variant>
        <vt:lpwstr/>
      </vt:variant>
      <vt:variant>
        <vt:i4>2752568</vt:i4>
      </vt:variant>
      <vt:variant>
        <vt:i4>0</vt:i4>
      </vt:variant>
      <vt:variant>
        <vt:i4>0</vt:i4>
      </vt:variant>
      <vt:variant>
        <vt:i4>5</vt:i4>
      </vt:variant>
      <vt:variant>
        <vt:lpwstr>http://znanium.com/catalog.php?item=goextsearch&amp;title=%D0%90%D0%B1%D1%80%D0%B0%D0%B7%D0%B8%D0%B2%D0%BD%D0%B0%D1%8F+%D0%BE%D0%B1%D1%80%D0%B0%D0%B1%D0%BE%D1%82%D0%BA%D0%B0&amp;title=%D0%90%D0%B1%D1%80%D0%B0%D0%B7%D0%B8%D0%B2%D0%BD%D0%B0%D1%8F%20%D0%BE%D0%B1%D1%80%D0%B0%D0%B1%D0%BE%D1%82%D0%BA%D0%B0&amp;page=2</vt:lpwstr>
      </vt:variant>
      <vt:variant>
        <vt:lpwstr>none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User</dc:creator>
  <cp:lastModifiedBy>Александр Поляков</cp:lastModifiedBy>
  <cp:revision>4</cp:revision>
  <cp:lastPrinted>2021-06-07T03:01:00Z</cp:lastPrinted>
  <dcterms:created xsi:type="dcterms:W3CDTF">2021-07-10T08:48:00Z</dcterms:created>
  <dcterms:modified xsi:type="dcterms:W3CDTF">2021-07-10T08:49:00Z</dcterms:modified>
</cp:coreProperties>
</file>