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105" w:rsidRDefault="00BB2105" w:rsidP="00BB2105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BB2105" w:rsidRDefault="00BB2105" w:rsidP="00BB2105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BB2105" w:rsidRDefault="00BB2105" w:rsidP="00BB2105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BB2105" w:rsidRDefault="00BB2105" w:rsidP="00BB2105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BB2105" w:rsidRDefault="00BB2105" w:rsidP="00BB2105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BB2105" w:rsidRDefault="00BB2105" w:rsidP="00BB2105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BB2105" w:rsidRDefault="00BB2105" w:rsidP="00BB2105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603FC7">
        <w:rPr>
          <w:rFonts w:ascii="TimesNewRomanPSMT" w:hAnsi="TimesNewRomanPSMT" w:cs="TimesNewRomanPSMT"/>
          <w:sz w:val="28"/>
          <w:szCs w:val="28"/>
        </w:rPr>
        <w:t xml:space="preserve">философии и культурологии </w:t>
      </w:r>
    </w:p>
    <w:p w:rsidR="00BB2105" w:rsidRDefault="00BB2105" w:rsidP="00BB2105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BB2105" w:rsidRDefault="00BB2105" w:rsidP="00BB2105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BB2105" w:rsidRDefault="00BB2105" w:rsidP="00BB2105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BB2105" w:rsidRDefault="00BB2105" w:rsidP="00BB2105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BB2105" w:rsidRPr="000668A0" w:rsidRDefault="00BB2105" w:rsidP="00BB2105">
      <w:pPr>
        <w:pStyle w:val="ReportHead0"/>
        <w:suppressAutoHyphens/>
        <w:spacing w:before="120"/>
        <w:rPr>
          <w:rFonts w:ascii="TimesNewRomanPSMT" w:hAnsi="TimesNewRomanPSMT" w:cs="TimesNewRomanPSMT"/>
          <w:b/>
          <w:sz w:val="32"/>
          <w:szCs w:val="32"/>
        </w:rPr>
      </w:pPr>
      <w:r w:rsidRPr="000668A0">
        <w:rPr>
          <w:rFonts w:ascii="TimesNewRomanPSMT" w:hAnsi="TimesNewRomanPSMT" w:cs="TimesNewRomanPSMT"/>
          <w:b/>
          <w:sz w:val="32"/>
          <w:szCs w:val="32"/>
        </w:rPr>
        <w:t>Методические указания по</w:t>
      </w:r>
      <w:r w:rsidR="009E3DAD">
        <w:rPr>
          <w:rFonts w:ascii="TimesNewRomanPSMT" w:hAnsi="TimesNewRomanPSMT" w:cs="TimesNewRomanPSMT"/>
          <w:b/>
          <w:sz w:val="32"/>
          <w:szCs w:val="32"/>
        </w:rPr>
        <w:t xml:space="preserve"> освоению  дисциплины</w:t>
      </w:r>
    </w:p>
    <w:p w:rsidR="00BB2105" w:rsidRPr="000668A0" w:rsidRDefault="00BB2105" w:rsidP="00BB2105">
      <w:pPr>
        <w:suppressAutoHyphens/>
        <w:jc w:val="center"/>
        <w:rPr>
          <w:rFonts w:eastAsiaTheme="minorHAnsi"/>
          <w:b/>
          <w:sz w:val="32"/>
          <w:szCs w:val="32"/>
          <w:lang w:eastAsia="en-US"/>
        </w:rPr>
      </w:pPr>
      <w:bookmarkStart w:id="0" w:name="BookmarkWhereDelChr13"/>
      <w:bookmarkEnd w:id="0"/>
    </w:p>
    <w:p w:rsidR="00BB2105" w:rsidRPr="000C017C" w:rsidRDefault="00BB2105" w:rsidP="00BB2105">
      <w:pPr>
        <w:pStyle w:val="ReportHead0"/>
        <w:suppressAutoHyphens/>
        <w:spacing w:before="120"/>
        <w:rPr>
          <w:b/>
          <w:i/>
          <w:sz w:val="48"/>
          <w:szCs w:val="48"/>
        </w:rPr>
      </w:pPr>
      <w:r w:rsidRPr="000C017C">
        <w:rPr>
          <w:b/>
          <w:i/>
          <w:sz w:val="48"/>
          <w:szCs w:val="48"/>
        </w:rPr>
        <w:t>Этика</w:t>
      </w:r>
    </w:p>
    <w:p w:rsidR="00BB2105" w:rsidRPr="000668A0" w:rsidRDefault="00BB2105" w:rsidP="00BB2105">
      <w:pPr>
        <w:pStyle w:val="ReportHead0"/>
        <w:suppressAutoHyphens/>
        <w:rPr>
          <w:b/>
          <w:sz w:val="32"/>
          <w:szCs w:val="32"/>
        </w:rPr>
      </w:pPr>
    </w:p>
    <w:p w:rsidR="00BB2105" w:rsidRDefault="00BB2105" w:rsidP="00BB2105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BB2105" w:rsidRDefault="00BB2105" w:rsidP="00BB2105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BB2105" w:rsidRDefault="00BB2105" w:rsidP="00BB2105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BB2105" w:rsidRDefault="00BB2105" w:rsidP="00BB2105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47.03.01 Философия</w:t>
      </w:r>
    </w:p>
    <w:p w:rsidR="00BB2105" w:rsidRDefault="00BB2105" w:rsidP="00BB2105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5B0627" w:rsidRDefault="005B0627" w:rsidP="005B0627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Человек и социокультурная действительность</w:t>
      </w:r>
    </w:p>
    <w:p w:rsidR="005B0627" w:rsidRDefault="005B0627" w:rsidP="005B0627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BB2105" w:rsidRDefault="00BB2105" w:rsidP="00BB2105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BB2105" w:rsidRDefault="00BB2105" w:rsidP="00BB2105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:rsidR="00BB2105" w:rsidRDefault="00BB2105" w:rsidP="00BB2105">
      <w:pPr>
        <w:pStyle w:val="ReportHead0"/>
        <w:suppressAutoHyphens/>
        <w:rPr>
          <w:sz w:val="24"/>
        </w:rPr>
      </w:pPr>
    </w:p>
    <w:p w:rsidR="00BB2105" w:rsidRDefault="00BB2105" w:rsidP="00BB2105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:rsidR="00BB2105" w:rsidRDefault="00BB2105" w:rsidP="00BB2105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BB2105" w:rsidRDefault="00BB2105" w:rsidP="00BB2105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BB2105" w:rsidRDefault="00BB2105" w:rsidP="00BB2105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BB2105" w:rsidRDefault="00BB2105" w:rsidP="00BB2105">
      <w:pPr>
        <w:pStyle w:val="ReportHead0"/>
        <w:suppressAutoHyphens/>
        <w:rPr>
          <w:sz w:val="24"/>
        </w:rPr>
      </w:pPr>
    </w:p>
    <w:p w:rsidR="00BB2105" w:rsidRDefault="00BB2105" w:rsidP="00BB2105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2105" w:rsidRDefault="00BB2105" w:rsidP="00BB2105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2105" w:rsidRDefault="00BB2105" w:rsidP="00BB2105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2105" w:rsidRDefault="00BB2105" w:rsidP="00BB2105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2105" w:rsidRDefault="00BB2105" w:rsidP="00BB2105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2105" w:rsidRDefault="00BB2105" w:rsidP="00BB2105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2105" w:rsidRDefault="00BB2105" w:rsidP="00BB2105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2105" w:rsidRDefault="00FF1B90" w:rsidP="00BB2105">
      <w:pPr>
        <w:suppressAutoHyphens/>
        <w:jc w:val="center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 xml:space="preserve">Оренбург 2021 </w:t>
      </w:r>
    </w:p>
    <w:p w:rsidR="00BB2105" w:rsidRDefault="00BB2105" w:rsidP="00BB2105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2105" w:rsidRDefault="00BB2105" w:rsidP="00BB2105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2105" w:rsidRDefault="00BB2105" w:rsidP="00BB2105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2105" w:rsidRDefault="00BB2105" w:rsidP="00BB2105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2105" w:rsidRDefault="00BB2105" w:rsidP="00BB2105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2105" w:rsidRDefault="00BB2105" w:rsidP="00BB2105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2105" w:rsidRDefault="00BB2105" w:rsidP="00BB2105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B2105" w:rsidRDefault="00BB2105" w:rsidP="00BB2105">
      <w:pPr>
        <w:rPr>
          <w:rFonts w:eastAsiaTheme="minorHAnsi"/>
          <w:szCs w:val="22"/>
          <w:lang w:eastAsia="en-US"/>
        </w:rPr>
        <w:sectPr w:rsidR="00BB2105">
          <w:footerReference w:type="default" r:id="rId7"/>
          <w:pgSz w:w="11906" w:h="16838"/>
          <w:pgMar w:top="510" w:right="567" w:bottom="510" w:left="850" w:header="0" w:footer="510" w:gutter="0"/>
          <w:cols w:space="720"/>
        </w:sectPr>
      </w:pPr>
    </w:p>
    <w:p w:rsidR="00BB2105" w:rsidRPr="00FA5D4E" w:rsidRDefault="00BB2105" w:rsidP="00BB2105">
      <w:pPr>
        <w:spacing w:after="200" w:line="276" w:lineRule="auto"/>
        <w:jc w:val="both"/>
        <w:rPr>
          <w:rFonts w:eastAsia="Calibri"/>
          <w:sz w:val="28"/>
          <w:szCs w:val="28"/>
          <w:u w:val="single"/>
          <w:lang w:eastAsia="en-US"/>
        </w:rPr>
      </w:pPr>
      <w:r w:rsidRPr="00FA5D4E">
        <w:rPr>
          <w:rFonts w:eastAsia="Calibri"/>
          <w:sz w:val="28"/>
          <w:szCs w:val="28"/>
          <w:u w:val="single"/>
          <w:lang w:eastAsia="en-US"/>
        </w:rPr>
        <w:lastRenderedPageBreak/>
        <w:t xml:space="preserve">Составитель </w:t>
      </w:r>
      <w:r w:rsidR="00FA5D4E" w:rsidRPr="00FA5D4E">
        <w:rPr>
          <w:rFonts w:eastAsia="Calibri"/>
          <w:sz w:val="28"/>
          <w:szCs w:val="28"/>
          <w:u w:val="single"/>
          <w:lang w:eastAsia="en-US"/>
        </w:rPr>
        <w:t xml:space="preserve">        </w:t>
      </w:r>
      <w:r w:rsidR="006E5F3F">
        <w:rPr>
          <w:rFonts w:eastAsia="Calibri"/>
          <w:sz w:val="28"/>
          <w:szCs w:val="28"/>
          <w:u w:val="single"/>
          <w:lang w:eastAsia="en-US"/>
        </w:rPr>
        <w:t xml:space="preserve">                               </w:t>
      </w:r>
      <w:r w:rsidR="00FA5D4E" w:rsidRPr="00FA5D4E">
        <w:rPr>
          <w:rFonts w:eastAsia="Calibri"/>
          <w:sz w:val="28"/>
          <w:szCs w:val="28"/>
          <w:u w:val="single"/>
          <w:lang w:eastAsia="en-US"/>
        </w:rPr>
        <w:t xml:space="preserve">  Г.Г. Коломиец</w:t>
      </w:r>
    </w:p>
    <w:p w:rsidR="00BB2105" w:rsidRDefault="00BB2105" w:rsidP="00BB2105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BB2105" w:rsidRDefault="00BB2105" w:rsidP="00BB2105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BB2105" w:rsidRDefault="00BB2105" w:rsidP="00BB2105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BB2105" w:rsidRDefault="00BB2105" w:rsidP="00BB2105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на заседании кафедры </w:t>
      </w:r>
    </w:p>
    <w:p w:rsidR="0066027A" w:rsidRDefault="000C017C" w:rsidP="00BB2105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Философии, </w:t>
      </w:r>
      <w:r w:rsidR="0066027A">
        <w:rPr>
          <w:rFonts w:eastAsia="Calibri"/>
          <w:sz w:val="28"/>
          <w:szCs w:val="28"/>
          <w:lang w:eastAsia="en-US"/>
        </w:rPr>
        <w:t xml:space="preserve"> культурологии</w:t>
      </w:r>
      <w:r>
        <w:rPr>
          <w:rFonts w:eastAsia="Calibri"/>
          <w:sz w:val="28"/>
          <w:szCs w:val="28"/>
          <w:lang w:eastAsia="en-US"/>
        </w:rPr>
        <w:t xml:space="preserve"> и социологии</w:t>
      </w:r>
    </w:p>
    <w:p w:rsidR="00BB2105" w:rsidRDefault="00BB2105" w:rsidP="00BB2105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BB2105" w:rsidRPr="00FA5D4E" w:rsidRDefault="00BB2105" w:rsidP="00BB2105">
      <w:pPr>
        <w:spacing w:after="200" w:line="276" w:lineRule="auto"/>
        <w:jc w:val="both"/>
        <w:rPr>
          <w:rFonts w:eastAsia="Calibri"/>
          <w:sz w:val="28"/>
          <w:szCs w:val="28"/>
          <w:u w:val="single"/>
          <w:lang w:eastAsia="en-US"/>
        </w:rPr>
      </w:pPr>
      <w:r w:rsidRPr="00FA5D4E">
        <w:rPr>
          <w:rFonts w:eastAsia="Calibri"/>
          <w:sz w:val="28"/>
          <w:szCs w:val="28"/>
          <w:u w:val="single"/>
          <w:lang w:eastAsia="en-US"/>
        </w:rPr>
        <w:t xml:space="preserve">Заведующий кафедрой </w:t>
      </w:r>
      <w:r w:rsidR="00FA5D4E" w:rsidRPr="00FA5D4E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="006E5F3F">
        <w:rPr>
          <w:rFonts w:eastAsia="Calibri"/>
          <w:sz w:val="28"/>
          <w:szCs w:val="28"/>
          <w:u w:val="single"/>
          <w:lang w:eastAsia="en-US"/>
        </w:rPr>
        <w:t xml:space="preserve">                                 </w:t>
      </w:r>
      <w:r w:rsidR="00FF1B90">
        <w:rPr>
          <w:rFonts w:eastAsia="Calibri"/>
          <w:sz w:val="28"/>
          <w:szCs w:val="28"/>
          <w:u w:val="single"/>
          <w:lang w:eastAsia="en-US"/>
        </w:rPr>
        <w:t xml:space="preserve">Ю.Ш. Стрелец  </w:t>
      </w:r>
    </w:p>
    <w:p w:rsidR="00BB2105" w:rsidRDefault="00BB2105" w:rsidP="00BB2105">
      <w:pPr>
        <w:jc w:val="both"/>
        <w:rPr>
          <w:snapToGrid w:val="0"/>
          <w:sz w:val="28"/>
          <w:szCs w:val="28"/>
        </w:rPr>
      </w:pPr>
    </w:p>
    <w:p w:rsidR="00BB2105" w:rsidRDefault="00BB2105" w:rsidP="00BB2105">
      <w:pPr>
        <w:jc w:val="both"/>
        <w:rPr>
          <w:snapToGrid w:val="0"/>
          <w:sz w:val="28"/>
          <w:szCs w:val="28"/>
        </w:rPr>
      </w:pPr>
    </w:p>
    <w:p w:rsidR="00BB2105" w:rsidRDefault="00BB2105" w:rsidP="00BB2105">
      <w:pPr>
        <w:jc w:val="both"/>
        <w:rPr>
          <w:snapToGrid w:val="0"/>
          <w:sz w:val="28"/>
          <w:szCs w:val="28"/>
        </w:rPr>
      </w:pPr>
    </w:p>
    <w:p w:rsidR="00BB2105" w:rsidRDefault="00BB2105" w:rsidP="00BB2105">
      <w:pPr>
        <w:jc w:val="both"/>
        <w:rPr>
          <w:snapToGrid w:val="0"/>
          <w:sz w:val="28"/>
          <w:szCs w:val="28"/>
        </w:rPr>
      </w:pPr>
    </w:p>
    <w:p w:rsidR="00BB2105" w:rsidRDefault="00BB2105" w:rsidP="00BB2105">
      <w:pPr>
        <w:jc w:val="both"/>
        <w:rPr>
          <w:snapToGrid w:val="0"/>
          <w:sz w:val="28"/>
          <w:szCs w:val="28"/>
        </w:rPr>
      </w:pPr>
    </w:p>
    <w:p w:rsidR="00BB2105" w:rsidRDefault="00BB2105" w:rsidP="00BB2105">
      <w:pPr>
        <w:jc w:val="both"/>
        <w:rPr>
          <w:snapToGrid w:val="0"/>
          <w:sz w:val="28"/>
          <w:szCs w:val="28"/>
        </w:rPr>
      </w:pPr>
    </w:p>
    <w:p w:rsidR="00BB2105" w:rsidRDefault="00BB2105" w:rsidP="00BB2105">
      <w:pPr>
        <w:jc w:val="both"/>
        <w:rPr>
          <w:snapToGrid w:val="0"/>
          <w:sz w:val="28"/>
          <w:szCs w:val="28"/>
        </w:rPr>
      </w:pPr>
    </w:p>
    <w:p w:rsidR="00BB2105" w:rsidRDefault="00BB2105" w:rsidP="00BB2105">
      <w:pPr>
        <w:jc w:val="both"/>
        <w:rPr>
          <w:snapToGrid w:val="0"/>
          <w:sz w:val="28"/>
          <w:szCs w:val="28"/>
        </w:rPr>
      </w:pPr>
    </w:p>
    <w:p w:rsidR="00BB2105" w:rsidRDefault="00BB2105" w:rsidP="00BB2105">
      <w:pPr>
        <w:jc w:val="both"/>
        <w:rPr>
          <w:snapToGrid w:val="0"/>
          <w:sz w:val="28"/>
          <w:szCs w:val="28"/>
        </w:rPr>
      </w:pPr>
    </w:p>
    <w:p w:rsidR="00BB2105" w:rsidRDefault="00BB2105" w:rsidP="00BB2105">
      <w:pPr>
        <w:jc w:val="both"/>
        <w:rPr>
          <w:snapToGrid w:val="0"/>
          <w:sz w:val="28"/>
          <w:szCs w:val="28"/>
        </w:rPr>
      </w:pPr>
    </w:p>
    <w:p w:rsidR="00BB2105" w:rsidRDefault="00BB2105" w:rsidP="00BB2105">
      <w:pPr>
        <w:jc w:val="both"/>
        <w:rPr>
          <w:snapToGrid w:val="0"/>
          <w:sz w:val="28"/>
          <w:szCs w:val="28"/>
        </w:rPr>
      </w:pPr>
    </w:p>
    <w:p w:rsidR="00BB2105" w:rsidRDefault="00BB2105" w:rsidP="00BB2105">
      <w:pPr>
        <w:jc w:val="both"/>
        <w:rPr>
          <w:snapToGrid w:val="0"/>
          <w:sz w:val="28"/>
          <w:szCs w:val="28"/>
        </w:rPr>
      </w:pPr>
    </w:p>
    <w:p w:rsidR="00BB2105" w:rsidRDefault="00BB2105" w:rsidP="00BB2105">
      <w:pPr>
        <w:jc w:val="both"/>
        <w:rPr>
          <w:snapToGrid w:val="0"/>
          <w:sz w:val="28"/>
          <w:szCs w:val="28"/>
        </w:rPr>
      </w:pPr>
    </w:p>
    <w:p w:rsidR="00BB2105" w:rsidRDefault="00BB2105" w:rsidP="00BB2105">
      <w:pPr>
        <w:jc w:val="both"/>
        <w:rPr>
          <w:snapToGrid w:val="0"/>
          <w:sz w:val="28"/>
          <w:szCs w:val="28"/>
        </w:rPr>
      </w:pPr>
    </w:p>
    <w:p w:rsidR="00BB2105" w:rsidRDefault="00BB2105" w:rsidP="00BB2105">
      <w:pPr>
        <w:jc w:val="both"/>
        <w:rPr>
          <w:snapToGrid w:val="0"/>
          <w:sz w:val="28"/>
          <w:szCs w:val="28"/>
        </w:rPr>
      </w:pPr>
    </w:p>
    <w:p w:rsidR="00BB2105" w:rsidRDefault="00BB2105" w:rsidP="00BB2105">
      <w:pPr>
        <w:jc w:val="both"/>
        <w:rPr>
          <w:snapToGrid w:val="0"/>
          <w:sz w:val="28"/>
          <w:szCs w:val="28"/>
        </w:rPr>
      </w:pPr>
    </w:p>
    <w:p w:rsidR="00BB2105" w:rsidRPr="00022692" w:rsidRDefault="00BB2105" w:rsidP="00BB2105">
      <w:pPr>
        <w:jc w:val="both"/>
        <w:rPr>
          <w:snapToGrid w:val="0"/>
          <w:sz w:val="28"/>
          <w:szCs w:val="28"/>
        </w:rPr>
      </w:pPr>
    </w:p>
    <w:p w:rsidR="00022692" w:rsidRPr="00022692" w:rsidRDefault="00BB2105" w:rsidP="00022692">
      <w:pPr>
        <w:pStyle w:val="ReportHead0"/>
        <w:tabs>
          <w:tab w:val="left" w:pos="10432"/>
        </w:tabs>
        <w:suppressAutoHyphens/>
        <w:jc w:val="left"/>
        <w:rPr>
          <w:szCs w:val="28"/>
        </w:rPr>
      </w:pPr>
      <w:r w:rsidRPr="00022692">
        <w:rPr>
          <w:rFonts w:eastAsia="Calibri"/>
          <w:szCs w:val="28"/>
        </w:rPr>
        <w:t>Методические указания  является приложением к рабочей программе по дисциплине Этика, зарегистрированной в ЦИТ под учетным номером____</w:t>
      </w:r>
    </w:p>
    <w:p w:rsidR="00BB2105" w:rsidRPr="00022692" w:rsidRDefault="00022692" w:rsidP="00022692">
      <w:pPr>
        <w:spacing w:after="200" w:line="276" w:lineRule="auto"/>
        <w:jc w:val="both"/>
        <w:rPr>
          <w:sz w:val="28"/>
          <w:szCs w:val="28"/>
          <w:lang w:eastAsia="en-US"/>
        </w:rPr>
      </w:pPr>
      <w:r w:rsidRPr="00022692">
        <w:rPr>
          <w:sz w:val="28"/>
          <w:szCs w:val="28"/>
        </w:rPr>
        <w:t xml:space="preserve">№ регистрации </w:t>
      </w:r>
      <w:r w:rsidRPr="00022692">
        <w:rPr>
          <w:sz w:val="28"/>
          <w:szCs w:val="28"/>
          <w:u w:val="single"/>
        </w:rPr>
        <w:t>         </w:t>
      </w:r>
      <w:r w:rsidR="00BB2105" w:rsidRPr="00022692">
        <w:rPr>
          <w:rFonts w:eastAsia="Calibri"/>
          <w:sz w:val="28"/>
          <w:szCs w:val="28"/>
          <w:lang w:eastAsia="en-US"/>
        </w:rPr>
        <w:t xml:space="preserve">_______ </w:t>
      </w:r>
      <w:r w:rsidR="00BB2105" w:rsidRPr="00022692">
        <w:rPr>
          <w:sz w:val="28"/>
          <w:szCs w:val="28"/>
          <w:lang w:eastAsia="en-US"/>
        </w:rPr>
        <w:t xml:space="preserve"> </w:t>
      </w:r>
    </w:p>
    <w:p w:rsidR="00BB2105" w:rsidRDefault="00BB2105" w:rsidP="00BB2105">
      <w:pPr>
        <w:jc w:val="both"/>
        <w:rPr>
          <w:sz w:val="28"/>
          <w:szCs w:val="28"/>
        </w:rPr>
      </w:pPr>
    </w:p>
    <w:p w:rsidR="00385607" w:rsidRDefault="00385607" w:rsidP="00BB2105">
      <w:pPr>
        <w:jc w:val="both"/>
        <w:rPr>
          <w:sz w:val="28"/>
          <w:szCs w:val="28"/>
        </w:rPr>
      </w:pPr>
    </w:p>
    <w:p w:rsidR="00385607" w:rsidRDefault="00385607" w:rsidP="00BB2105">
      <w:pPr>
        <w:jc w:val="both"/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385607" w:rsidTr="00BB2105">
        <w:tc>
          <w:tcPr>
            <w:tcW w:w="3522" w:type="dxa"/>
          </w:tcPr>
          <w:p w:rsidR="00385607" w:rsidRPr="0007520D" w:rsidRDefault="00385607" w:rsidP="00162558">
            <w:pPr>
              <w:rPr>
                <w:sz w:val="28"/>
                <w:szCs w:val="28"/>
              </w:rPr>
            </w:pPr>
            <w:r w:rsidRPr="0007520D">
              <w:rPr>
                <w:sz w:val="28"/>
                <w:szCs w:val="28"/>
              </w:rPr>
              <w:t>© Коломиец Г.Г., 20</w:t>
            </w:r>
            <w:r w:rsidR="000C017C">
              <w:rPr>
                <w:sz w:val="28"/>
                <w:szCs w:val="28"/>
              </w:rPr>
              <w:t>2</w:t>
            </w:r>
            <w:r w:rsidR="00162558">
              <w:rPr>
                <w:sz w:val="28"/>
                <w:szCs w:val="28"/>
              </w:rPr>
              <w:t>1</w:t>
            </w:r>
          </w:p>
        </w:tc>
      </w:tr>
      <w:tr w:rsidR="00385607" w:rsidTr="00BB2105">
        <w:tc>
          <w:tcPr>
            <w:tcW w:w="3522" w:type="dxa"/>
          </w:tcPr>
          <w:p w:rsidR="00385607" w:rsidRPr="0007520D" w:rsidRDefault="000C017C" w:rsidP="001625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©</w:t>
            </w:r>
            <w:r w:rsidR="00385607" w:rsidRPr="0007520D">
              <w:rPr>
                <w:sz w:val="28"/>
                <w:szCs w:val="28"/>
              </w:rPr>
              <w:t xml:space="preserve"> ОГУ, 2</w:t>
            </w:r>
            <w:r>
              <w:rPr>
                <w:sz w:val="28"/>
                <w:szCs w:val="28"/>
              </w:rPr>
              <w:t>02</w:t>
            </w:r>
            <w:r w:rsidR="00162558">
              <w:rPr>
                <w:sz w:val="28"/>
                <w:szCs w:val="28"/>
              </w:rPr>
              <w:t>1</w:t>
            </w:r>
          </w:p>
        </w:tc>
      </w:tr>
    </w:tbl>
    <w:p w:rsidR="00BB2105" w:rsidRDefault="00BB2105" w:rsidP="00BB2105">
      <w:pPr>
        <w:jc w:val="both"/>
        <w:rPr>
          <w:snapToGrid w:val="0"/>
          <w:sz w:val="28"/>
          <w:szCs w:val="28"/>
        </w:rPr>
      </w:pPr>
    </w:p>
    <w:p w:rsidR="00385607" w:rsidRPr="007130C6" w:rsidRDefault="00BB2105" w:rsidP="00385607">
      <w:pPr>
        <w:spacing w:line="360" w:lineRule="auto"/>
        <w:ind w:firstLine="709"/>
        <w:rPr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C0706F" w:rsidRPr="00C0706F" w:rsidRDefault="00C0706F" w:rsidP="00C0706F">
      <w:pPr>
        <w:ind w:firstLine="709"/>
        <w:jc w:val="center"/>
        <w:rPr>
          <w:b/>
          <w:sz w:val="28"/>
          <w:szCs w:val="28"/>
        </w:rPr>
      </w:pPr>
      <w:r w:rsidRPr="00C0706F">
        <w:rPr>
          <w:b/>
          <w:sz w:val="28"/>
          <w:szCs w:val="28"/>
        </w:rPr>
        <w:lastRenderedPageBreak/>
        <w:t>Введение</w:t>
      </w:r>
    </w:p>
    <w:p w:rsidR="00C0706F" w:rsidRPr="00C0706F" w:rsidRDefault="00C0706F" w:rsidP="00C0706F">
      <w:pPr>
        <w:ind w:firstLine="709"/>
        <w:jc w:val="both"/>
        <w:rPr>
          <w:snapToGrid w:val="0"/>
          <w:sz w:val="28"/>
          <w:szCs w:val="28"/>
        </w:rPr>
      </w:pPr>
      <w:r w:rsidRPr="00C0706F">
        <w:rPr>
          <w:sz w:val="28"/>
          <w:szCs w:val="28"/>
        </w:rPr>
        <w:t>На современном этапе развития мирового сообщества и Российского общества в частности преподавание этики как философской дисциплины  требует учитывать  процессы глобализации в социальном космосе человека. Современная этика в свете антропологии и аксиологии, обращенной к общечеловеческим ценностям, приобретает особую значимость в контексте  проблемы диалога культур. Современное образование предполагает формирование личности с твердой</w:t>
      </w:r>
      <w:r w:rsidRPr="00C0706F">
        <w:rPr>
          <w:color w:val="FF6600"/>
          <w:sz w:val="28"/>
          <w:szCs w:val="28"/>
        </w:rPr>
        <w:t xml:space="preserve"> </w:t>
      </w:r>
      <w:r w:rsidRPr="00C0706F">
        <w:rPr>
          <w:sz w:val="28"/>
          <w:szCs w:val="28"/>
        </w:rPr>
        <w:t xml:space="preserve">жизненной позицией, человека обладающего не только профессиональными, но и этическими знаниями, необходимыми для диалога культур, принятия решения, совершения выбора  в проблемно-жизненных ситуациях, в частности профессионально-этических. </w:t>
      </w:r>
      <w:r w:rsidRPr="00C0706F">
        <w:rPr>
          <w:snapToGrid w:val="0"/>
          <w:sz w:val="28"/>
          <w:szCs w:val="28"/>
        </w:rPr>
        <w:t xml:space="preserve">Предметом изучения «Этики» как философской дисциплины являются основные закономерности функционирования и исторического развития морали, основные категории и понятия морально-этического сознания, особенности нравственного воспитания, проблемы профессиональной и прикладной этики, а также формы этикета. Этика как учебная дисциплина в антропо-аксиологическом аспекте </w:t>
      </w:r>
      <w:proofErr w:type="gramStart"/>
      <w:r w:rsidRPr="00C0706F">
        <w:rPr>
          <w:snapToGrid w:val="0"/>
          <w:sz w:val="28"/>
          <w:szCs w:val="28"/>
        </w:rPr>
        <w:t>рассматривает</w:t>
      </w:r>
      <w:proofErr w:type="gramEnd"/>
      <w:r w:rsidRPr="00C0706F">
        <w:rPr>
          <w:snapToGrid w:val="0"/>
          <w:sz w:val="28"/>
          <w:szCs w:val="28"/>
        </w:rPr>
        <w:t xml:space="preserve"> прежде всего человека в ситуации морального, нравственного выбора. Такой выбор сопровождает человека повсеместно и пожизненно, в семье и профессии, в коммуникативных связях всех уровней.</w:t>
      </w:r>
    </w:p>
    <w:p w:rsidR="00C0706F" w:rsidRPr="00C0706F" w:rsidRDefault="00C0706F" w:rsidP="00C0706F">
      <w:pPr>
        <w:ind w:firstLine="709"/>
        <w:jc w:val="both"/>
        <w:rPr>
          <w:snapToGrid w:val="0"/>
          <w:sz w:val="28"/>
          <w:szCs w:val="28"/>
        </w:rPr>
      </w:pPr>
      <w:r w:rsidRPr="00C0706F">
        <w:rPr>
          <w:snapToGrid w:val="0"/>
          <w:sz w:val="28"/>
          <w:szCs w:val="28"/>
        </w:rPr>
        <w:t xml:space="preserve"> Целью преподавания дисциплины является формирование у студентов способности нравственно-этической саморефлексии с учетом общечеловеческих моральных ценностей; создание условий и предпосылок для ответственного морального выбора в сложных современных условиях; формирование нравственной культуры общения. </w:t>
      </w:r>
      <w:r w:rsidRPr="00C0706F">
        <w:rPr>
          <w:sz w:val="28"/>
          <w:szCs w:val="28"/>
        </w:rPr>
        <w:t xml:space="preserve">Этические знания предполагают верное суждение с точки зрения этических категорий как ценностей,  знание об ответственном поведении человека и понимание того, что любой человек всегда находится в ситуации нравственного, морального выбора, а значит и несет ответственность. </w:t>
      </w:r>
      <w:r w:rsidRPr="00C0706F">
        <w:rPr>
          <w:snapToGrid w:val="0"/>
          <w:sz w:val="28"/>
          <w:szCs w:val="28"/>
        </w:rPr>
        <w:t xml:space="preserve"> </w:t>
      </w:r>
      <w:proofErr w:type="gramStart"/>
      <w:r w:rsidRPr="00C0706F">
        <w:rPr>
          <w:sz w:val="28"/>
          <w:szCs w:val="28"/>
        </w:rPr>
        <w:t>К этическим ценностям относятся добро и зло в нравственной жизни человека, выбор поступков, долг и обязанности, человеческое достоинство, социальный престиж и честь человека, проблемы справедливости и свободы в современном обществе, совесть, вина, раскаяние как нравственный самоконтроль личности, а также высшие жизненные ценности: счастье, любовь, семья,  радость, страдание и смерть, смысл жизни.</w:t>
      </w:r>
      <w:proofErr w:type="gramEnd"/>
      <w:r w:rsidRPr="00C0706F">
        <w:rPr>
          <w:sz w:val="28"/>
          <w:szCs w:val="28"/>
        </w:rPr>
        <w:t xml:space="preserve"> </w:t>
      </w:r>
      <w:proofErr w:type="gramStart"/>
      <w:r w:rsidRPr="00C0706F">
        <w:rPr>
          <w:snapToGrid w:val="0"/>
          <w:sz w:val="28"/>
          <w:szCs w:val="28"/>
        </w:rPr>
        <w:t xml:space="preserve">В результате изучения курса этики студент должен  понимать сущность, функции и ценностные основания структуры морального сознания;  роль нравственности в процессе формирования личности и развития общества; парадоксальность и </w:t>
      </w:r>
      <w:proofErr w:type="spellStart"/>
      <w:r w:rsidRPr="00C0706F">
        <w:rPr>
          <w:snapToGrid w:val="0"/>
          <w:sz w:val="28"/>
          <w:szCs w:val="28"/>
        </w:rPr>
        <w:t>антиномичность</w:t>
      </w:r>
      <w:proofErr w:type="spellEnd"/>
      <w:r w:rsidRPr="00C0706F">
        <w:rPr>
          <w:snapToGrid w:val="0"/>
          <w:sz w:val="28"/>
          <w:szCs w:val="28"/>
        </w:rPr>
        <w:t xml:space="preserve"> морального сознания и поведения;</w:t>
      </w:r>
      <w:r w:rsidRPr="00C0706F">
        <w:rPr>
          <w:snapToGrid w:val="0"/>
          <w:sz w:val="28"/>
          <w:szCs w:val="28"/>
        </w:rPr>
        <w:tab/>
        <w:t>знать  многообразие подходов к анализу морали и историю этических учений;  основные тенденции исторического развития нравственности;  особенности морального выбора и соотношения нравственной свободы и ответственности;</w:t>
      </w:r>
      <w:proofErr w:type="gramEnd"/>
      <w:r w:rsidRPr="00C0706F">
        <w:rPr>
          <w:snapToGrid w:val="0"/>
          <w:sz w:val="28"/>
          <w:szCs w:val="28"/>
        </w:rPr>
        <w:t xml:space="preserve">  перспективы развития нравственности в современных условиях; уметь с уважением относиться к другому человеку, пользоваться принципом ненасилия, толерантности; иметь </w:t>
      </w:r>
      <w:r w:rsidRPr="00C0706F">
        <w:rPr>
          <w:snapToGrid w:val="0"/>
          <w:sz w:val="28"/>
          <w:szCs w:val="28"/>
        </w:rPr>
        <w:lastRenderedPageBreak/>
        <w:t xml:space="preserve">навыки анализа историко-культурных памятников и литературных источников с нравственно-этической точки зрения; иметь представление о связи морали с другими сферами общественной жизни, о соотношении этики и других </w:t>
      </w:r>
      <w:proofErr w:type="spellStart"/>
      <w:r w:rsidRPr="00C0706F">
        <w:rPr>
          <w:snapToGrid w:val="0"/>
          <w:sz w:val="28"/>
          <w:szCs w:val="28"/>
        </w:rPr>
        <w:t>социо-гуманитарных</w:t>
      </w:r>
      <w:proofErr w:type="spellEnd"/>
      <w:r w:rsidRPr="00C0706F">
        <w:rPr>
          <w:snapToGrid w:val="0"/>
          <w:sz w:val="28"/>
          <w:szCs w:val="28"/>
        </w:rPr>
        <w:t xml:space="preserve"> дисциплин. Особой проблемой встает биоэтика в связи с меняющимся представлением в науке об </w:t>
      </w:r>
      <w:proofErr w:type="spellStart"/>
      <w:r w:rsidRPr="00C0706F">
        <w:rPr>
          <w:snapToGrid w:val="0"/>
          <w:sz w:val="28"/>
          <w:szCs w:val="28"/>
        </w:rPr>
        <w:t>антропосоциогенезе</w:t>
      </w:r>
      <w:proofErr w:type="spellEnd"/>
      <w:r w:rsidRPr="00C0706F">
        <w:rPr>
          <w:snapToGrid w:val="0"/>
          <w:sz w:val="28"/>
          <w:szCs w:val="28"/>
        </w:rPr>
        <w:t xml:space="preserve">.   </w:t>
      </w:r>
    </w:p>
    <w:p w:rsidR="00C0706F" w:rsidRDefault="00C0706F" w:rsidP="00C0706F">
      <w:pPr>
        <w:ind w:firstLine="709"/>
        <w:jc w:val="both"/>
        <w:rPr>
          <w:snapToGrid w:val="0"/>
          <w:sz w:val="28"/>
          <w:szCs w:val="28"/>
        </w:rPr>
      </w:pPr>
      <w:proofErr w:type="gramStart"/>
      <w:r w:rsidRPr="00C0706F">
        <w:rPr>
          <w:snapToGrid w:val="0"/>
          <w:sz w:val="28"/>
          <w:szCs w:val="28"/>
        </w:rPr>
        <w:t xml:space="preserve">Курс этики в свете аксиологии как философской дисциплины тесно связан с такими </w:t>
      </w:r>
      <w:proofErr w:type="spellStart"/>
      <w:r w:rsidRPr="00C0706F">
        <w:rPr>
          <w:snapToGrid w:val="0"/>
          <w:sz w:val="28"/>
          <w:szCs w:val="28"/>
        </w:rPr>
        <w:t>социо-гуманитарными</w:t>
      </w:r>
      <w:proofErr w:type="spellEnd"/>
      <w:r w:rsidRPr="00C0706F">
        <w:rPr>
          <w:snapToGrid w:val="0"/>
          <w:sz w:val="28"/>
          <w:szCs w:val="28"/>
        </w:rPr>
        <w:t xml:space="preserve"> науками, как культурология (роль и место морали в контексте диалога культур), психология (психологические и социально-психологические основы нравственного сознания и поведения), антропология (экзистенциальная и социальная природа нравственности), история и социология (роль моральной рефлексии в исторических и социологических исследованиях), методология </w:t>
      </w:r>
      <w:proofErr w:type="spellStart"/>
      <w:r w:rsidRPr="00C0706F">
        <w:rPr>
          <w:snapToGrid w:val="0"/>
          <w:sz w:val="28"/>
          <w:szCs w:val="28"/>
        </w:rPr>
        <w:t>социо-гуманитарного</w:t>
      </w:r>
      <w:proofErr w:type="spellEnd"/>
      <w:r w:rsidRPr="00C0706F">
        <w:rPr>
          <w:snapToGrid w:val="0"/>
          <w:sz w:val="28"/>
          <w:szCs w:val="28"/>
        </w:rPr>
        <w:t xml:space="preserve"> познания (методология этики и соотношение с другими науками</w:t>
      </w:r>
      <w:proofErr w:type="gramEnd"/>
      <w:r w:rsidRPr="00C0706F">
        <w:rPr>
          <w:snapToGrid w:val="0"/>
          <w:sz w:val="28"/>
          <w:szCs w:val="28"/>
        </w:rPr>
        <w:t xml:space="preserve"> о поведении человека, педагогикой), эстетика (связь нравственного и эстетического освоения мира).</w:t>
      </w:r>
    </w:p>
    <w:p w:rsidR="00C0706F" w:rsidRPr="00C0706F" w:rsidRDefault="00C0706F" w:rsidP="00C0706F">
      <w:pPr>
        <w:ind w:firstLine="709"/>
        <w:jc w:val="both"/>
        <w:rPr>
          <w:snapToGrid w:val="0"/>
          <w:sz w:val="28"/>
          <w:szCs w:val="28"/>
        </w:rPr>
      </w:pPr>
    </w:p>
    <w:p w:rsidR="00C0706F" w:rsidRPr="00C0706F" w:rsidRDefault="00C0706F" w:rsidP="00C0706F">
      <w:pPr>
        <w:numPr>
          <w:ilvl w:val="0"/>
          <w:numId w:val="11"/>
        </w:numPr>
        <w:ind w:left="0"/>
        <w:jc w:val="center"/>
        <w:rPr>
          <w:b/>
          <w:sz w:val="28"/>
          <w:szCs w:val="28"/>
        </w:rPr>
      </w:pPr>
      <w:r w:rsidRPr="00C0706F">
        <w:rPr>
          <w:b/>
          <w:sz w:val="28"/>
          <w:szCs w:val="28"/>
        </w:rPr>
        <w:t xml:space="preserve">Предмет и задачи этики  в </w:t>
      </w:r>
      <w:r w:rsidRPr="00C0706F">
        <w:rPr>
          <w:b/>
          <w:snapToGrid w:val="0"/>
          <w:sz w:val="28"/>
          <w:szCs w:val="28"/>
        </w:rPr>
        <w:t>антропо-аксиологическом аспекте</w:t>
      </w:r>
    </w:p>
    <w:p w:rsidR="00C0706F" w:rsidRPr="00C0706F" w:rsidRDefault="00C0706F" w:rsidP="00C0706F">
      <w:pPr>
        <w:jc w:val="center"/>
        <w:rPr>
          <w:b/>
          <w:sz w:val="28"/>
          <w:szCs w:val="28"/>
        </w:rPr>
      </w:pPr>
    </w:p>
    <w:p w:rsidR="00C0706F" w:rsidRPr="00C0706F" w:rsidRDefault="00C0706F" w:rsidP="00C0706F">
      <w:pPr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 xml:space="preserve">Этика – раздел философии, который ставит своей задачей исследование вопросов, относящихся к человеческому поведению. Человек как разумное, мыслящее существо руководствуется целями и ценностями своего поведения. При этом всех целей человек удовлетворить не может, перед ним стоит выбор, каким целям отдавать предпочтение. Предметом этики является  человек в ситуации морального выбора. Принципы выбора составляют также предмет изучения этики. Этика –  практическая философия. Этика отвечает на вопрос «как правильно жить», «что должно делать». Этика в системе философских дисциплин, составляющих ядро философского знания. Таким ядром является открытый древними греками </w:t>
      </w:r>
      <w:proofErr w:type="spellStart"/>
      <w:r w:rsidRPr="00C0706F">
        <w:rPr>
          <w:sz w:val="28"/>
          <w:szCs w:val="28"/>
        </w:rPr>
        <w:t>калокагатийный</w:t>
      </w:r>
      <w:proofErr w:type="spellEnd"/>
      <w:r w:rsidRPr="00C0706F">
        <w:rPr>
          <w:sz w:val="28"/>
          <w:szCs w:val="28"/>
        </w:rPr>
        <w:t xml:space="preserve"> треугольник: красота, добро, истина, где </w:t>
      </w:r>
      <w:proofErr w:type="spellStart"/>
      <w:r w:rsidRPr="00C0706F">
        <w:rPr>
          <w:sz w:val="28"/>
          <w:szCs w:val="28"/>
        </w:rPr>
        <w:t>калос</w:t>
      </w:r>
      <w:proofErr w:type="spellEnd"/>
      <w:r w:rsidRPr="00C0706F">
        <w:rPr>
          <w:sz w:val="28"/>
          <w:szCs w:val="28"/>
        </w:rPr>
        <w:t xml:space="preserve"> –  красота, </w:t>
      </w:r>
      <w:proofErr w:type="spellStart"/>
      <w:r w:rsidRPr="00C0706F">
        <w:rPr>
          <w:sz w:val="28"/>
          <w:szCs w:val="28"/>
        </w:rPr>
        <w:t>кагатос</w:t>
      </w:r>
      <w:proofErr w:type="spellEnd"/>
      <w:r w:rsidRPr="00C0706F">
        <w:rPr>
          <w:sz w:val="28"/>
          <w:szCs w:val="28"/>
        </w:rPr>
        <w:t xml:space="preserve"> – добро, </w:t>
      </w:r>
      <w:proofErr w:type="gramStart"/>
      <w:r w:rsidRPr="00C0706F">
        <w:rPr>
          <w:sz w:val="28"/>
          <w:szCs w:val="28"/>
        </w:rPr>
        <w:t>соединенные</w:t>
      </w:r>
      <w:proofErr w:type="gramEnd"/>
      <w:r w:rsidRPr="00C0706F">
        <w:rPr>
          <w:sz w:val="28"/>
          <w:szCs w:val="28"/>
        </w:rPr>
        <w:t xml:space="preserve"> вместе с истиной составили общефилософский идеал. Красота, добро, истина, рассматриваемые в качестве высших метафизических сущностей,  которых древние греки усматривали и на земле и в космосе, приобрели значение высших ценностей человеческого бытия. </w:t>
      </w:r>
    </w:p>
    <w:p w:rsidR="00C0706F" w:rsidRPr="00C0706F" w:rsidRDefault="00C0706F" w:rsidP="00C0706F">
      <w:pPr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 xml:space="preserve">Проблема ценностей – сфера аксиологии (учение о ценностях) цель которой – исследовать высшие смыслообразующие принципы, как условие необходимого общезначимого различения  истинного и ложного в сфере познания, добра и зла в этической сфере, прекрасного и безобразного в эстетической области. Ценность – то, что чувства людей диктуют признать стоящим над всем и к чему можно стремиться, относиться с уважением, признанием  и почтением. Ценности связаны с духовной сущностью человека, с природой ценностного сознания на стыке сущего и должного, реального и желаемого. </w:t>
      </w:r>
      <w:proofErr w:type="gramStart"/>
      <w:r w:rsidRPr="00C0706F">
        <w:rPr>
          <w:sz w:val="28"/>
          <w:szCs w:val="28"/>
        </w:rPr>
        <w:t xml:space="preserve">Ценности – это обобщенные, устойчивые представления о значимом для личности (материальном или идеальном) или </w:t>
      </w:r>
      <w:r w:rsidRPr="00C0706F">
        <w:rPr>
          <w:sz w:val="28"/>
          <w:szCs w:val="28"/>
        </w:rPr>
        <w:lastRenderedPageBreak/>
        <w:t>представление о чем-то как о предпочитаемом, как о благе.</w:t>
      </w:r>
      <w:proofErr w:type="gramEnd"/>
      <w:r w:rsidRPr="00C0706F">
        <w:rPr>
          <w:sz w:val="28"/>
          <w:szCs w:val="28"/>
        </w:rPr>
        <w:t xml:space="preserve"> Ценности родились в истории человеческого рода как некие духовные опоры, помогающие человеку выстоять в тяжёлых жизненных испытаниях, упорядочить действительность придают смысл человеческой жизни. Ценности – это то, что важно, значимо, свято для человека, то, во имя чего осуществляется жизнь. Ценность имеет личностные свойства, она субъективна, рефлективная. Вместе с тем человек руководствуется общечеловеческими или </w:t>
      </w:r>
      <w:proofErr w:type="spellStart"/>
      <w:r w:rsidRPr="00C0706F">
        <w:rPr>
          <w:sz w:val="28"/>
          <w:szCs w:val="28"/>
        </w:rPr>
        <w:t>интерсубъективными</w:t>
      </w:r>
      <w:proofErr w:type="spellEnd"/>
      <w:r w:rsidRPr="00C0706F">
        <w:rPr>
          <w:sz w:val="28"/>
          <w:szCs w:val="28"/>
        </w:rPr>
        <w:t xml:space="preserve"> ценностями, которое заключают в </w:t>
      </w:r>
      <w:proofErr w:type="gramStart"/>
      <w:r w:rsidRPr="00C0706F">
        <w:rPr>
          <w:sz w:val="28"/>
          <w:szCs w:val="28"/>
        </w:rPr>
        <w:t>себе</w:t>
      </w:r>
      <w:proofErr w:type="gramEnd"/>
      <w:r w:rsidRPr="00C0706F">
        <w:rPr>
          <w:sz w:val="28"/>
          <w:szCs w:val="28"/>
        </w:rPr>
        <w:t xml:space="preserve"> прежде всего высшие жизненные ценности.</w:t>
      </w:r>
    </w:p>
    <w:p w:rsidR="00C0706F" w:rsidRPr="00C0706F" w:rsidRDefault="00C0706F" w:rsidP="00C0706F">
      <w:pPr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 xml:space="preserve">Происхождение и содержание терминов «этика», «мораль», «нравственность». Структура этики и ее основные категории как этические ценности (фундаментальные добродетели).  Основные периоды в истории этических учений: ранние религиозно-нравственные системы, греко-римский период –  </w:t>
      </w:r>
      <w:proofErr w:type="spellStart"/>
      <w:r w:rsidRPr="00C0706F">
        <w:rPr>
          <w:sz w:val="28"/>
          <w:szCs w:val="28"/>
        </w:rPr>
        <w:t>эвдомоническая</w:t>
      </w:r>
      <w:proofErr w:type="spellEnd"/>
      <w:r w:rsidRPr="00C0706F">
        <w:rPr>
          <w:sz w:val="28"/>
          <w:szCs w:val="28"/>
        </w:rPr>
        <w:t xml:space="preserve"> этика, религиозно-христианская этика, этика Нового времени и современная этика ненасилия в свете диалога культур, в  эпоху изменяющегося, глобализирующегося мира.  «Золотое правило» этики, выработанное человечеством в разных культурах. Соотношение этики и права.  </w:t>
      </w:r>
    </w:p>
    <w:p w:rsidR="00C0706F" w:rsidRPr="00C0706F" w:rsidRDefault="00C0706F" w:rsidP="00C0706F">
      <w:pPr>
        <w:ind w:firstLine="709"/>
        <w:jc w:val="both"/>
        <w:rPr>
          <w:sz w:val="28"/>
          <w:szCs w:val="28"/>
        </w:rPr>
      </w:pPr>
    </w:p>
    <w:p w:rsidR="00C0706F" w:rsidRPr="00C0706F" w:rsidRDefault="00C0706F" w:rsidP="00C0706F">
      <w:pPr>
        <w:pStyle w:val="a5"/>
        <w:suppressLineNumbers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0706F">
        <w:rPr>
          <w:rFonts w:ascii="Times New Roman" w:hAnsi="Times New Roman"/>
          <w:b/>
          <w:sz w:val="28"/>
          <w:szCs w:val="28"/>
        </w:rPr>
        <w:t>2. Религиозные нравственные системы</w:t>
      </w:r>
    </w:p>
    <w:p w:rsidR="00C0706F" w:rsidRPr="00C0706F" w:rsidRDefault="00C0706F" w:rsidP="00C0706F">
      <w:pPr>
        <w:pStyle w:val="a5"/>
        <w:suppressLineNumbers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0706F" w:rsidRPr="00C0706F" w:rsidRDefault="00C0706F" w:rsidP="00C0706F">
      <w:pPr>
        <w:pStyle w:val="a6"/>
        <w:ind w:firstLine="709"/>
        <w:rPr>
          <w:sz w:val="28"/>
          <w:szCs w:val="28"/>
        </w:rPr>
      </w:pPr>
      <w:r w:rsidRPr="00C0706F">
        <w:rPr>
          <w:sz w:val="28"/>
          <w:szCs w:val="28"/>
        </w:rPr>
        <w:t xml:space="preserve">2.1. Нравственное содержание этических учений Древней Индии: брахманизм, индуизм, буддизм. Понятия «ценности», блага и цели. Границы </w:t>
      </w:r>
      <w:proofErr w:type="gramStart"/>
      <w:r w:rsidRPr="00C0706F">
        <w:rPr>
          <w:sz w:val="28"/>
          <w:szCs w:val="28"/>
        </w:rPr>
        <w:t>этического</w:t>
      </w:r>
      <w:proofErr w:type="gramEnd"/>
      <w:r w:rsidRPr="00C0706F">
        <w:rPr>
          <w:sz w:val="28"/>
          <w:szCs w:val="28"/>
        </w:rPr>
        <w:t xml:space="preserve">. «Дхарма» как этическая категория, указывающая на занимаемое место человека в мире сообразно «правильному» поведению. Моральные нормы совершенства. Этика веданты: единство мира и человека, освобождение от грехов, нравственный идеал. Будда: жизнь и учение. Срединный путь. Четыре благородные истины. Самосовершенствование через </w:t>
      </w:r>
      <w:proofErr w:type="spellStart"/>
      <w:r w:rsidRPr="00C0706F">
        <w:rPr>
          <w:sz w:val="28"/>
          <w:szCs w:val="28"/>
        </w:rPr>
        <w:t>самоотрешение</w:t>
      </w:r>
      <w:proofErr w:type="spellEnd"/>
      <w:r w:rsidRPr="00C0706F">
        <w:rPr>
          <w:sz w:val="28"/>
          <w:szCs w:val="28"/>
        </w:rPr>
        <w:t>. Этика «Бхагавадгиты» и «</w:t>
      </w:r>
      <w:proofErr w:type="spellStart"/>
      <w:r w:rsidRPr="00C0706F">
        <w:rPr>
          <w:sz w:val="28"/>
          <w:szCs w:val="28"/>
        </w:rPr>
        <w:t>Артхашастры</w:t>
      </w:r>
      <w:proofErr w:type="spellEnd"/>
      <w:r w:rsidRPr="00C0706F">
        <w:rPr>
          <w:sz w:val="28"/>
          <w:szCs w:val="28"/>
        </w:rPr>
        <w:t xml:space="preserve">»: идея любви и преданности богу как путь к освобождению от мирской привязанности. </w:t>
      </w:r>
    </w:p>
    <w:p w:rsidR="00C0706F" w:rsidRPr="00C0706F" w:rsidRDefault="00C0706F" w:rsidP="00C0706F">
      <w:pPr>
        <w:pStyle w:val="a5"/>
        <w:suppressLineNumbers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0706F">
        <w:rPr>
          <w:rFonts w:ascii="Times New Roman" w:hAnsi="Times New Roman"/>
          <w:sz w:val="28"/>
          <w:szCs w:val="28"/>
        </w:rPr>
        <w:t>2.2. Этика Древнего Китая: конфуцианство, даосизм. Понятие долга и ритуала. Этические учения Древнего Китая: даосизм, конфуцианство, моизм, законники (</w:t>
      </w:r>
      <w:proofErr w:type="spellStart"/>
      <w:r w:rsidRPr="00C0706F">
        <w:rPr>
          <w:rFonts w:ascii="Times New Roman" w:hAnsi="Times New Roman"/>
          <w:sz w:val="28"/>
          <w:szCs w:val="28"/>
        </w:rPr>
        <w:t>фа-цзя</w:t>
      </w:r>
      <w:proofErr w:type="spellEnd"/>
      <w:r w:rsidRPr="00C0706F">
        <w:rPr>
          <w:rFonts w:ascii="Times New Roman" w:hAnsi="Times New Roman"/>
          <w:sz w:val="28"/>
          <w:szCs w:val="28"/>
        </w:rPr>
        <w:t xml:space="preserve">). Конфуций: жизнь и учение. Концепция «благородного мужа». Священные тексты конфуцианства.  Главные этические понятия: Жэнь (человечность), ли (ритуал), </w:t>
      </w:r>
      <w:proofErr w:type="spellStart"/>
      <w:r w:rsidRPr="00C0706F">
        <w:rPr>
          <w:rFonts w:ascii="Times New Roman" w:hAnsi="Times New Roman"/>
          <w:sz w:val="28"/>
          <w:szCs w:val="28"/>
        </w:rPr>
        <w:t>вэнь</w:t>
      </w:r>
      <w:proofErr w:type="spellEnd"/>
      <w:r w:rsidRPr="00C0706F">
        <w:rPr>
          <w:rFonts w:ascii="Times New Roman" w:hAnsi="Times New Roman"/>
          <w:sz w:val="28"/>
          <w:szCs w:val="28"/>
        </w:rPr>
        <w:t xml:space="preserve"> (воспитанность), </w:t>
      </w:r>
      <w:proofErr w:type="spellStart"/>
      <w:r w:rsidRPr="00C0706F">
        <w:rPr>
          <w:rFonts w:ascii="Times New Roman" w:hAnsi="Times New Roman"/>
          <w:sz w:val="28"/>
          <w:szCs w:val="28"/>
        </w:rPr>
        <w:t>Цзюнь-цзы</w:t>
      </w:r>
      <w:proofErr w:type="spellEnd"/>
      <w:r w:rsidRPr="00C0706F">
        <w:rPr>
          <w:rFonts w:ascii="Times New Roman" w:hAnsi="Times New Roman"/>
          <w:sz w:val="28"/>
          <w:szCs w:val="28"/>
        </w:rPr>
        <w:t xml:space="preserve"> (благородный муж), «сяо» (сыновняя почтительность). Даосизм: жизнь и учение Лао-цзы. Главные этические понятия: «дао», «дэ» и «ци».  Природа и сущность «Дао» и «дэ» как нравственная сторона дао, их проявление в природе и обществе. Этика </w:t>
      </w:r>
      <w:proofErr w:type="spellStart"/>
      <w:r w:rsidRPr="00C0706F">
        <w:rPr>
          <w:rFonts w:ascii="Times New Roman" w:hAnsi="Times New Roman"/>
          <w:sz w:val="28"/>
          <w:szCs w:val="28"/>
        </w:rPr>
        <w:t>моизма</w:t>
      </w:r>
      <w:proofErr w:type="spellEnd"/>
      <w:r w:rsidRPr="00C0706F">
        <w:rPr>
          <w:rFonts w:ascii="Times New Roman" w:hAnsi="Times New Roman"/>
          <w:sz w:val="28"/>
          <w:szCs w:val="28"/>
        </w:rPr>
        <w:t>: основные нравственные ценности и идеал.</w:t>
      </w:r>
    </w:p>
    <w:p w:rsidR="00C0706F" w:rsidRPr="00C0706F" w:rsidRDefault="00C0706F" w:rsidP="00C0706F">
      <w:pPr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>2.3.  Мораль Ветхого и Нового Завета. Понятие нравственности в иудаизме, основные нравственные требования и идеал: любовь к богу, ответ на его любовь, идея «</w:t>
      </w:r>
      <w:proofErr w:type="spellStart"/>
      <w:r w:rsidRPr="00C0706F">
        <w:rPr>
          <w:sz w:val="28"/>
          <w:szCs w:val="28"/>
        </w:rPr>
        <w:t>богоизбранничества</w:t>
      </w:r>
      <w:proofErr w:type="spellEnd"/>
      <w:r w:rsidRPr="00C0706F">
        <w:rPr>
          <w:sz w:val="28"/>
          <w:szCs w:val="28"/>
        </w:rPr>
        <w:t xml:space="preserve">». Моральное зло как ослушание. Уравнивающая справедливость, принцип талиона. Моисей: десять заповедей. </w:t>
      </w:r>
      <w:r w:rsidRPr="00C0706F">
        <w:rPr>
          <w:sz w:val="28"/>
          <w:szCs w:val="28"/>
        </w:rPr>
        <w:lastRenderedPageBreak/>
        <w:t>Особенности Декалога как нормативной программы. Этическое содержание ведущих течений иудаизма: фарисейство, хасидизм.</w:t>
      </w:r>
    </w:p>
    <w:p w:rsidR="00C0706F" w:rsidRPr="00C0706F" w:rsidRDefault="00C0706F" w:rsidP="00C0706F">
      <w:pPr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 xml:space="preserve"> Нравственные идеи Нового Завета. Иисус Христос: жизнь и вероучение. Этика любви и ненасилия. Нагорная проповедь: от родовой морали к внутренней мотивировке поведения. От справедливости к милосердию. Идея сострадания и уничижения, идея божественной благодати как путь к спасению. Слово Христа и его деяния как нравственный идеал. Преодоление греха и спасение души при помощи добродетелей веры, надежды, любви.</w:t>
      </w:r>
    </w:p>
    <w:p w:rsidR="00C0706F" w:rsidRPr="00C0706F" w:rsidRDefault="00C0706F" w:rsidP="00C0706F">
      <w:pPr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>2.4. Исламская этика.</w:t>
      </w:r>
      <w:r w:rsidRPr="00C0706F">
        <w:rPr>
          <w:i/>
          <w:sz w:val="28"/>
          <w:szCs w:val="28"/>
        </w:rPr>
        <w:t xml:space="preserve"> </w:t>
      </w:r>
      <w:r w:rsidRPr="00C0706F">
        <w:rPr>
          <w:sz w:val="28"/>
          <w:szCs w:val="28"/>
        </w:rPr>
        <w:t xml:space="preserve">Этика в арабо-мусульманской культуре. </w:t>
      </w:r>
      <w:r w:rsidRPr="00C0706F">
        <w:rPr>
          <w:i/>
          <w:sz w:val="28"/>
          <w:szCs w:val="28"/>
        </w:rPr>
        <w:t xml:space="preserve"> </w:t>
      </w:r>
      <w:r w:rsidRPr="00C0706F">
        <w:rPr>
          <w:sz w:val="28"/>
          <w:szCs w:val="28"/>
        </w:rPr>
        <w:t>Мухаммед: жизнь и деятельность. Истинная вера и последний суд. Внутреннее преображение человека как цель земной жизни. Понимание блага и зла. Общие понятия исламской этики «</w:t>
      </w:r>
      <w:proofErr w:type="spellStart"/>
      <w:r w:rsidRPr="00C0706F">
        <w:rPr>
          <w:sz w:val="28"/>
          <w:szCs w:val="28"/>
        </w:rPr>
        <w:t>хасан</w:t>
      </w:r>
      <w:proofErr w:type="spellEnd"/>
      <w:r w:rsidRPr="00C0706F">
        <w:rPr>
          <w:sz w:val="28"/>
          <w:szCs w:val="28"/>
        </w:rPr>
        <w:t>» - хорошее, «</w:t>
      </w:r>
      <w:proofErr w:type="spellStart"/>
      <w:r w:rsidRPr="00C0706F">
        <w:rPr>
          <w:sz w:val="28"/>
          <w:szCs w:val="28"/>
        </w:rPr>
        <w:t>кабих</w:t>
      </w:r>
      <w:proofErr w:type="spellEnd"/>
      <w:r w:rsidRPr="00C0706F">
        <w:rPr>
          <w:sz w:val="28"/>
          <w:szCs w:val="28"/>
        </w:rPr>
        <w:t xml:space="preserve">» - дурное. </w:t>
      </w:r>
      <w:proofErr w:type="spellStart"/>
      <w:r w:rsidRPr="00C0706F">
        <w:rPr>
          <w:sz w:val="28"/>
          <w:szCs w:val="28"/>
        </w:rPr>
        <w:t>Намерение-и-действие</w:t>
      </w:r>
      <w:proofErr w:type="spellEnd"/>
      <w:r w:rsidRPr="00C0706F">
        <w:rPr>
          <w:sz w:val="28"/>
          <w:szCs w:val="28"/>
        </w:rPr>
        <w:t xml:space="preserve"> как предмет мусульманской этики. Основные классификации </w:t>
      </w:r>
      <w:proofErr w:type="spellStart"/>
      <w:r w:rsidRPr="00C0706F">
        <w:rPr>
          <w:sz w:val="28"/>
          <w:szCs w:val="28"/>
        </w:rPr>
        <w:t>намерений-и-действий</w:t>
      </w:r>
      <w:proofErr w:type="spellEnd"/>
      <w:r w:rsidRPr="00C0706F">
        <w:rPr>
          <w:sz w:val="28"/>
          <w:szCs w:val="28"/>
        </w:rPr>
        <w:t xml:space="preserve"> в мусульманской этике. Устои правоверного мусульманина. Соблюдение «столпов ислама» как абсолютно обязательных в  нормативной этике суннизме и шиизме (двух основных течений мусульманства). </w:t>
      </w:r>
      <w:proofErr w:type="gramStart"/>
      <w:r w:rsidRPr="00C0706F">
        <w:rPr>
          <w:sz w:val="28"/>
          <w:szCs w:val="28"/>
        </w:rPr>
        <w:t>Абсолютная</w:t>
      </w:r>
      <w:proofErr w:type="gramEnd"/>
      <w:r w:rsidRPr="00C0706F">
        <w:rPr>
          <w:sz w:val="28"/>
          <w:szCs w:val="28"/>
        </w:rPr>
        <w:t xml:space="preserve"> </w:t>
      </w:r>
      <w:proofErr w:type="spellStart"/>
      <w:r w:rsidRPr="00C0706F">
        <w:rPr>
          <w:sz w:val="28"/>
          <w:szCs w:val="28"/>
        </w:rPr>
        <w:t>теономия</w:t>
      </w:r>
      <w:proofErr w:type="spellEnd"/>
      <w:r w:rsidRPr="00C0706F">
        <w:rPr>
          <w:sz w:val="28"/>
          <w:szCs w:val="28"/>
        </w:rPr>
        <w:t xml:space="preserve"> морали в Коране. Этика суфизма.</w:t>
      </w:r>
    </w:p>
    <w:p w:rsidR="00C0706F" w:rsidRPr="00C0706F" w:rsidRDefault="00C0706F" w:rsidP="00C0706F">
      <w:pPr>
        <w:pStyle w:val="af1"/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C0706F" w:rsidRPr="00C0706F" w:rsidRDefault="00C0706F" w:rsidP="00C0706F">
      <w:pPr>
        <w:pStyle w:val="af1"/>
        <w:spacing w:after="0" w:line="240" w:lineRule="auto"/>
        <w:ind w:firstLine="709"/>
        <w:jc w:val="center"/>
        <w:rPr>
          <w:b/>
          <w:sz w:val="28"/>
          <w:szCs w:val="28"/>
        </w:rPr>
      </w:pPr>
      <w:r w:rsidRPr="00C0706F">
        <w:rPr>
          <w:b/>
          <w:sz w:val="28"/>
          <w:szCs w:val="28"/>
        </w:rPr>
        <w:t>3. Античная этика</w:t>
      </w:r>
    </w:p>
    <w:p w:rsidR="00C0706F" w:rsidRPr="00C0706F" w:rsidRDefault="00C0706F" w:rsidP="00C0706F">
      <w:pPr>
        <w:pStyle w:val="af1"/>
        <w:spacing w:after="0" w:line="240" w:lineRule="auto"/>
        <w:ind w:firstLine="709"/>
        <w:jc w:val="center"/>
        <w:rPr>
          <w:sz w:val="28"/>
          <w:szCs w:val="28"/>
        </w:rPr>
      </w:pPr>
    </w:p>
    <w:p w:rsidR="00C0706F" w:rsidRPr="00C0706F" w:rsidRDefault="00C0706F" w:rsidP="00C0706F">
      <w:pPr>
        <w:pStyle w:val="af1"/>
        <w:spacing w:after="0" w:line="240" w:lineRule="auto"/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 xml:space="preserve">3.1. Софисты и Сократ. Общая характеристика этических учений Древней Греции - </w:t>
      </w:r>
      <w:proofErr w:type="spellStart"/>
      <w:r w:rsidRPr="00C0706F">
        <w:rPr>
          <w:sz w:val="28"/>
          <w:szCs w:val="28"/>
        </w:rPr>
        <w:t>эвдомоническая</w:t>
      </w:r>
      <w:proofErr w:type="spellEnd"/>
      <w:r w:rsidRPr="00C0706F">
        <w:rPr>
          <w:sz w:val="28"/>
          <w:szCs w:val="28"/>
        </w:rPr>
        <w:t xml:space="preserve"> этика, ориентированная на счастье человека с помощью своего разума: мудрость, слово, добродетель. Определение нравственности в учении софистов. Этический рационализм Сократа. Высшие задачи человека: самопознание и самосовершенствование. Сократовское понятие справедливости. </w:t>
      </w:r>
    </w:p>
    <w:p w:rsidR="00C0706F" w:rsidRPr="00C0706F" w:rsidRDefault="00C0706F" w:rsidP="00C0706F">
      <w:pPr>
        <w:pStyle w:val="af1"/>
        <w:spacing w:after="0" w:line="240" w:lineRule="auto"/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>3.2.Этика Платона и Аристотеля. Понятие «благо» как объективно существующего в этике Платона. Идея блага. Идея человека. Платоновское учение о способностях души, три составляющие души: разумная, страстная, вожделеющая. Страсть как порождение пороков. Высшая этическая задача  по Платону – знание или философия, ведущие к добродетелям: мудрость, мужество, рассудительность, справедливость.  Индивидуальная и социальная этика Платона.</w:t>
      </w:r>
    </w:p>
    <w:p w:rsidR="00C0706F" w:rsidRPr="00C0706F" w:rsidRDefault="00C0706F" w:rsidP="00C0706F">
      <w:pPr>
        <w:pStyle w:val="af1"/>
        <w:spacing w:after="0" w:line="240" w:lineRule="auto"/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>Аристотель как создатель систематизированной дисциплины, утвердивший термин «этика» в трудах.  Сущность нравственных добродетелей. Классификация этических добродетелей и пороков по Аристотелю.  Моральная истина и ее мера, учение о «золотой середине». Проблема выбора. Образ нравственного человека по Аристотелю. Представление о счастье как совокупности благ: активная, деятельная жизнь, любовь окружающих людей, семья, здоровье и благосостояние.   Социальная характеристика поведения  человека и свобода воли.</w:t>
      </w:r>
    </w:p>
    <w:p w:rsidR="00C0706F" w:rsidRPr="00C0706F" w:rsidRDefault="00C0706F" w:rsidP="00C0706F">
      <w:pPr>
        <w:pStyle w:val="af1"/>
        <w:spacing w:after="0" w:line="240" w:lineRule="auto"/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lastRenderedPageBreak/>
        <w:t>3.3. Этика периода эллинизма. В условиях космополитизма и индивидуализма две школы: стоики, эпикурейцы. Разные пути в решении главной задачи человека – достижение счастья: стоическая (с идеалом «апатия») и эпикурейская, гедонистическая (с идеалом «атараксия</w:t>
      </w:r>
      <w:proofErr w:type="gramStart"/>
      <w:r w:rsidRPr="00C0706F">
        <w:rPr>
          <w:sz w:val="28"/>
          <w:szCs w:val="28"/>
        </w:rPr>
        <w:t>»и</w:t>
      </w:r>
      <w:proofErr w:type="gramEnd"/>
      <w:r w:rsidRPr="00C0706F">
        <w:rPr>
          <w:sz w:val="28"/>
          <w:szCs w:val="28"/>
        </w:rPr>
        <w:t xml:space="preserve"> идеей разумного эгоизма). Значение римской этики в разработке частного права.</w:t>
      </w:r>
    </w:p>
    <w:p w:rsidR="00C0706F" w:rsidRPr="00C0706F" w:rsidRDefault="00C0706F" w:rsidP="00C0706F">
      <w:pPr>
        <w:pStyle w:val="af1"/>
        <w:spacing w:after="0" w:line="240" w:lineRule="auto"/>
        <w:ind w:firstLine="709"/>
        <w:jc w:val="both"/>
        <w:rPr>
          <w:sz w:val="28"/>
          <w:szCs w:val="28"/>
        </w:rPr>
      </w:pPr>
    </w:p>
    <w:p w:rsidR="00C0706F" w:rsidRPr="00C0706F" w:rsidRDefault="00C0706F" w:rsidP="00C0706F">
      <w:pPr>
        <w:ind w:firstLine="709"/>
        <w:jc w:val="center"/>
        <w:rPr>
          <w:b/>
          <w:sz w:val="28"/>
          <w:szCs w:val="28"/>
        </w:rPr>
      </w:pPr>
    </w:p>
    <w:p w:rsidR="00C0706F" w:rsidRPr="00C0706F" w:rsidRDefault="00C0706F" w:rsidP="00C0706F">
      <w:pPr>
        <w:ind w:firstLine="709"/>
        <w:jc w:val="center"/>
        <w:rPr>
          <w:b/>
          <w:sz w:val="28"/>
          <w:szCs w:val="28"/>
        </w:rPr>
      </w:pPr>
      <w:r w:rsidRPr="00C0706F">
        <w:rPr>
          <w:b/>
          <w:sz w:val="28"/>
          <w:szCs w:val="28"/>
        </w:rPr>
        <w:t>4. Средневековая этика (западноевропейское средневековье)</w:t>
      </w:r>
    </w:p>
    <w:p w:rsidR="00C0706F" w:rsidRPr="00C0706F" w:rsidRDefault="00C0706F" w:rsidP="00C0706F">
      <w:pPr>
        <w:ind w:firstLine="709"/>
        <w:jc w:val="center"/>
        <w:rPr>
          <w:b/>
          <w:sz w:val="28"/>
          <w:szCs w:val="28"/>
        </w:rPr>
      </w:pPr>
    </w:p>
    <w:p w:rsidR="00C0706F" w:rsidRPr="00C0706F" w:rsidRDefault="00C0706F" w:rsidP="00FF1B90">
      <w:pPr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>Проблемы этики в контексте христианской теологии и религиозной философии. Религиозная этика средневековья: нормативные и социально-идеологические установки. Монашество и рыцарская мораль. Библия как нравственный канон средневековой культуры. Рецепция христианской этикой античных идей. Совесть («искра сознания») как способность души, озаряющая греховный поступок. Основные проблемы христианской средневековой этики: соотношение бытия и блага, взаимосвязь благодати и свободы воли человека, учение о пороках и добродетелях.</w:t>
      </w:r>
    </w:p>
    <w:p w:rsidR="00C0706F" w:rsidRPr="00C0706F" w:rsidRDefault="00C0706F" w:rsidP="00FF1B90">
      <w:pPr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 xml:space="preserve"> Этические учения патристики. </w:t>
      </w:r>
      <w:proofErr w:type="spellStart"/>
      <w:r w:rsidRPr="00C0706F">
        <w:rPr>
          <w:sz w:val="28"/>
          <w:szCs w:val="28"/>
        </w:rPr>
        <w:t>Теономное</w:t>
      </w:r>
      <w:proofErr w:type="spellEnd"/>
      <w:r w:rsidRPr="00C0706F">
        <w:rPr>
          <w:sz w:val="28"/>
          <w:szCs w:val="28"/>
        </w:rPr>
        <w:t xml:space="preserve"> обоснование морали Августином Блаженным, его полемика о свободе воли и благодати с Пелагием. Добродетели и пороки. Григорий Великий и католическая схема «Семь смертных грехов». Нравственно-этические учения схоластики.  Философия поступка П. Абеляра.  Фома Аквинский о соотношении воли и интеллекта; его систематизация добродетелей и учение о высшем благе. </w:t>
      </w:r>
    </w:p>
    <w:p w:rsidR="00C0706F" w:rsidRPr="00C0706F" w:rsidRDefault="00C0706F" w:rsidP="00FF1B90">
      <w:pPr>
        <w:pStyle w:val="a6"/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>Человек в христианской моральной доктрине. Этический дуализм народно-еретических движений.</w:t>
      </w:r>
    </w:p>
    <w:p w:rsidR="00C0706F" w:rsidRPr="00C0706F" w:rsidRDefault="00C0706F" w:rsidP="00C0706F">
      <w:pPr>
        <w:pStyle w:val="a6"/>
        <w:ind w:firstLine="709"/>
        <w:rPr>
          <w:sz w:val="28"/>
          <w:szCs w:val="28"/>
        </w:rPr>
      </w:pPr>
    </w:p>
    <w:p w:rsidR="00C0706F" w:rsidRPr="00C0706F" w:rsidRDefault="00C0706F" w:rsidP="00C0706F">
      <w:pPr>
        <w:pStyle w:val="a6"/>
        <w:ind w:firstLine="709"/>
        <w:rPr>
          <w:b/>
          <w:sz w:val="28"/>
          <w:szCs w:val="28"/>
        </w:rPr>
      </w:pPr>
      <w:r w:rsidRPr="00C0706F">
        <w:rPr>
          <w:b/>
          <w:sz w:val="28"/>
          <w:szCs w:val="28"/>
        </w:rPr>
        <w:t>5. Этика Возрождения</w:t>
      </w:r>
    </w:p>
    <w:p w:rsidR="00C0706F" w:rsidRPr="00C0706F" w:rsidRDefault="00C0706F" w:rsidP="00C0706F">
      <w:pPr>
        <w:pStyle w:val="a6"/>
        <w:ind w:firstLine="709"/>
        <w:rPr>
          <w:b/>
          <w:sz w:val="28"/>
          <w:szCs w:val="28"/>
        </w:rPr>
      </w:pPr>
    </w:p>
    <w:p w:rsidR="00C0706F" w:rsidRPr="00C0706F" w:rsidRDefault="00C0706F" w:rsidP="00C0706F">
      <w:pPr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 xml:space="preserve">Принципиальное отличие моральной проблематики эпохи Возрождения от Средневековья  в усилении акцентов понимания человека как природного существа и ослабление аскетического компонента </w:t>
      </w:r>
      <w:proofErr w:type="spellStart"/>
      <w:r w:rsidRPr="00C0706F">
        <w:rPr>
          <w:sz w:val="28"/>
          <w:szCs w:val="28"/>
        </w:rPr>
        <w:t>человековедения</w:t>
      </w:r>
      <w:proofErr w:type="spellEnd"/>
      <w:r w:rsidRPr="00C0706F">
        <w:rPr>
          <w:sz w:val="28"/>
          <w:szCs w:val="28"/>
        </w:rPr>
        <w:t xml:space="preserve">. Антропоцентрический характер морали Возрождения. </w:t>
      </w:r>
      <w:proofErr w:type="spellStart"/>
      <w:r w:rsidRPr="00C0706F">
        <w:rPr>
          <w:sz w:val="28"/>
          <w:szCs w:val="28"/>
        </w:rPr>
        <w:t>Возрожденческий</w:t>
      </w:r>
      <w:proofErr w:type="spellEnd"/>
      <w:r w:rsidRPr="00C0706F">
        <w:rPr>
          <w:sz w:val="28"/>
          <w:szCs w:val="28"/>
        </w:rPr>
        <w:t xml:space="preserve"> гуманизм как вера в неограниченные возможности человека. Гуманисты о свободе воли человека и о свободе в том или ином контексте. Лоренцо Валла «Об истинном и ложном благе». Пико дела Мирандола «О достоинстве человека».  Героический энтузиазм </w:t>
      </w:r>
      <w:proofErr w:type="gramStart"/>
      <w:r w:rsidRPr="00C0706F">
        <w:rPr>
          <w:sz w:val="28"/>
          <w:szCs w:val="28"/>
        </w:rPr>
        <w:t>Дж</w:t>
      </w:r>
      <w:proofErr w:type="gramEnd"/>
      <w:r w:rsidRPr="00C0706F">
        <w:rPr>
          <w:sz w:val="28"/>
          <w:szCs w:val="28"/>
        </w:rPr>
        <w:t>.</w:t>
      </w:r>
      <w:r w:rsidRPr="00C0706F">
        <w:rPr>
          <w:sz w:val="28"/>
          <w:szCs w:val="28"/>
          <w:lang w:val="en-US"/>
        </w:rPr>
        <w:t> </w:t>
      </w:r>
      <w:r w:rsidRPr="00C0706F">
        <w:rPr>
          <w:sz w:val="28"/>
          <w:szCs w:val="28"/>
        </w:rPr>
        <w:t>Бруно, означающий преодоление себя человеком, духовное возвышение и перерождение – этика совершенства (</w:t>
      </w:r>
      <w:proofErr w:type="spellStart"/>
      <w:r w:rsidRPr="00C0706F">
        <w:rPr>
          <w:sz w:val="28"/>
          <w:szCs w:val="28"/>
        </w:rPr>
        <w:t>перфекционистская</w:t>
      </w:r>
      <w:proofErr w:type="spellEnd"/>
      <w:r w:rsidRPr="00C0706F">
        <w:rPr>
          <w:sz w:val="28"/>
          <w:szCs w:val="28"/>
        </w:rPr>
        <w:t>, императивная). Гуманизм Реформации, идея призвания и ответственности. Мартин Лютер: новая парадигма человеческого поведения, трактаты «О свободе христианина», «О свободе воли». Т. Кампанелла «Город солнца». Эразм Роттердамский «Похвала глупости».  Моральная установка Н.Макиавелли в работе «Государь».  Скептицизм - начало коренной переориентации этической теории (М. Монтень).</w:t>
      </w:r>
    </w:p>
    <w:p w:rsidR="00C0706F" w:rsidRPr="00C0706F" w:rsidRDefault="00C0706F" w:rsidP="00C0706F">
      <w:pPr>
        <w:pStyle w:val="a6"/>
        <w:ind w:firstLine="709"/>
        <w:rPr>
          <w:b/>
          <w:sz w:val="28"/>
          <w:szCs w:val="28"/>
        </w:rPr>
      </w:pPr>
      <w:r w:rsidRPr="00C0706F">
        <w:rPr>
          <w:b/>
          <w:sz w:val="28"/>
          <w:szCs w:val="28"/>
        </w:rPr>
        <w:lastRenderedPageBreak/>
        <w:t>6. Этика Нового времени и Просвещения</w:t>
      </w:r>
    </w:p>
    <w:p w:rsidR="00C0706F" w:rsidRPr="00C0706F" w:rsidRDefault="00C0706F" w:rsidP="00C0706F">
      <w:pPr>
        <w:pStyle w:val="a6"/>
        <w:ind w:firstLine="709"/>
        <w:rPr>
          <w:b/>
          <w:sz w:val="28"/>
          <w:szCs w:val="28"/>
        </w:rPr>
      </w:pPr>
    </w:p>
    <w:p w:rsidR="00C0706F" w:rsidRPr="00C0706F" w:rsidRDefault="00C0706F" w:rsidP="00FF1B90">
      <w:pPr>
        <w:pStyle w:val="a6"/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 xml:space="preserve">Этика Нового времени: рационалистическая линия – Б.Спиноза, Р.Декарт; эмпирическая – Ф.Бэкон, Т.Гоббс, Д.Юм. Разум против хаоса страстей. </w:t>
      </w:r>
    </w:p>
    <w:p w:rsidR="00C0706F" w:rsidRPr="00C0706F" w:rsidRDefault="00C0706F" w:rsidP="00FF1B90">
      <w:pPr>
        <w:pStyle w:val="a6"/>
        <w:ind w:firstLine="709"/>
        <w:jc w:val="both"/>
        <w:rPr>
          <w:snapToGrid w:val="0"/>
          <w:sz w:val="28"/>
          <w:szCs w:val="28"/>
        </w:rPr>
      </w:pPr>
      <w:r w:rsidRPr="00C0706F">
        <w:rPr>
          <w:sz w:val="28"/>
          <w:szCs w:val="28"/>
        </w:rPr>
        <w:t xml:space="preserve">6.1. Р. Декарт: правила морали – принцип благоразумия. Нравственные принципы человека зависят от самого человека, он формирует их сам на основе опыта других людей, общества и изучения самого себя. Б. Спиноза: единство этики и онтологии; интеллектуальная любовь к Богу как выражение субстанциональности человека. Свобода есть познанная необходимость. Т.Гоббс: механистическая антропология как основа этики, естественное состояние «война всех против всех»; сведение морали к законам государства; моральные ценности как рационально заданные формы связи эгоистичных индивидов. Этические воззрения Ф.Бэкона. </w:t>
      </w:r>
      <w:r w:rsidRPr="00C0706F">
        <w:rPr>
          <w:snapToGrid w:val="0"/>
          <w:sz w:val="28"/>
          <w:szCs w:val="28"/>
        </w:rPr>
        <w:t xml:space="preserve">Сенсуалистическая этика как натуралистический эвдемонизм. Этика </w:t>
      </w:r>
      <w:proofErr w:type="gramStart"/>
      <w:r w:rsidRPr="00C0706F">
        <w:rPr>
          <w:snapToGrid w:val="0"/>
          <w:sz w:val="28"/>
          <w:szCs w:val="28"/>
        </w:rPr>
        <w:t>Дж</w:t>
      </w:r>
      <w:proofErr w:type="gramEnd"/>
      <w:r w:rsidRPr="00C0706F">
        <w:rPr>
          <w:snapToGrid w:val="0"/>
          <w:sz w:val="28"/>
          <w:szCs w:val="28"/>
        </w:rPr>
        <w:t>. Локка: понятие нравственности, заключающееся в том, что мораль состоит в отношении сознательных действий людей к законам, предусматривающим награду и наказания, соотнесение действий с правилами (законом) определяется разумом, а не необходимостью. Учение о свободе и счастье.</w:t>
      </w:r>
    </w:p>
    <w:p w:rsidR="00C0706F" w:rsidRPr="00C0706F" w:rsidRDefault="00C0706F" w:rsidP="00FF1B90">
      <w:pPr>
        <w:pStyle w:val="a6"/>
        <w:ind w:firstLine="709"/>
        <w:jc w:val="both"/>
        <w:rPr>
          <w:sz w:val="28"/>
          <w:szCs w:val="28"/>
        </w:rPr>
      </w:pPr>
      <w:r w:rsidRPr="00C0706F">
        <w:rPr>
          <w:snapToGrid w:val="0"/>
          <w:sz w:val="28"/>
          <w:szCs w:val="28"/>
        </w:rPr>
        <w:t>6.2. Просвещение и этический сентиментализм. Д. Юм о роли разума и морального чувства. Смысл морали в ее влиянии  на аффекты (страсти), хотения и действия, при этом совесть выступает как активный принцип морали. Пантеистический эвдемонизм: Д. Дидро, Ж.Ж. Руссо.</w:t>
      </w:r>
    </w:p>
    <w:p w:rsidR="00C0706F" w:rsidRPr="00C0706F" w:rsidRDefault="00C0706F" w:rsidP="00C0706F">
      <w:pPr>
        <w:pStyle w:val="a5"/>
        <w:suppressLineNumbers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0706F" w:rsidRPr="00C0706F" w:rsidRDefault="00C0706F" w:rsidP="00C0706F">
      <w:pPr>
        <w:pStyle w:val="a5"/>
        <w:suppressLineNumbers/>
        <w:ind w:firstLine="709"/>
        <w:jc w:val="center"/>
        <w:rPr>
          <w:rFonts w:ascii="Times New Roman" w:hAnsi="Times New Roman"/>
          <w:sz w:val="28"/>
          <w:szCs w:val="28"/>
        </w:rPr>
      </w:pPr>
      <w:r w:rsidRPr="00C0706F">
        <w:rPr>
          <w:rFonts w:ascii="Times New Roman" w:hAnsi="Times New Roman"/>
          <w:b/>
          <w:sz w:val="28"/>
          <w:szCs w:val="28"/>
        </w:rPr>
        <w:t>7. Немецкая классическая этика</w:t>
      </w:r>
    </w:p>
    <w:p w:rsidR="00C0706F" w:rsidRPr="00C0706F" w:rsidRDefault="00C0706F" w:rsidP="00C0706F">
      <w:pPr>
        <w:pStyle w:val="a5"/>
        <w:suppressLineNumbers/>
        <w:ind w:firstLine="709"/>
        <w:jc w:val="both"/>
        <w:rPr>
          <w:rFonts w:ascii="Times New Roman" w:hAnsi="Times New Roman"/>
          <w:sz w:val="28"/>
          <w:szCs w:val="28"/>
        </w:rPr>
      </w:pPr>
      <w:r w:rsidRPr="00C0706F">
        <w:rPr>
          <w:rFonts w:ascii="Times New Roman" w:hAnsi="Times New Roman"/>
          <w:sz w:val="28"/>
          <w:szCs w:val="28"/>
        </w:rPr>
        <w:t xml:space="preserve"> </w:t>
      </w:r>
    </w:p>
    <w:p w:rsidR="00C0706F" w:rsidRPr="00C0706F" w:rsidRDefault="00C0706F" w:rsidP="00C0706F">
      <w:pPr>
        <w:pStyle w:val="a5"/>
        <w:suppressLineNumbers/>
        <w:ind w:firstLine="709"/>
        <w:jc w:val="both"/>
        <w:rPr>
          <w:rFonts w:ascii="Times New Roman" w:hAnsi="Times New Roman"/>
          <w:sz w:val="28"/>
          <w:szCs w:val="28"/>
        </w:rPr>
      </w:pPr>
      <w:r w:rsidRPr="00C0706F">
        <w:rPr>
          <w:rFonts w:ascii="Times New Roman" w:hAnsi="Times New Roman"/>
          <w:sz w:val="28"/>
          <w:szCs w:val="28"/>
        </w:rPr>
        <w:t>Этические теории в немецкой классической философии (на пути к историческому пониманию морали).</w:t>
      </w:r>
    </w:p>
    <w:p w:rsidR="00C0706F" w:rsidRPr="00C0706F" w:rsidRDefault="00C0706F" w:rsidP="00C0706F">
      <w:pPr>
        <w:pStyle w:val="a5"/>
        <w:suppressLineNumbers/>
        <w:ind w:firstLine="709"/>
        <w:jc w:val="both"/>
        <w:rPr>
          <w:rFonts w:ascii="Times New Roman" w:hAnsi="Times New Roman"/>
          <w:sz w:val="28"/>
          <w:szCs w:val="28"/>
        </w:rPr>
      </w:pPr>
      <w:r w:rsidRPr="00C0706F">
        <w:rPr>
          <w:rFonts w:ascii="Times New Roman" w:hAnsi="Times New Roman"/>
          <w:sz w:val="28"/>
          <w:szCs w:val="28"/>
        </w:rPr>
        <w:t>7.1. Этика И.Канта. Три постулата практического разума, т.е. нравственных действий человека: бытие бога, свобода воли, бессмертие души. Абсолютный характер морального (нравственного) закона. Человек – субъект нравственного закона. «Высшее благо» как безусловная полнота предмета практического разума, заданный априори объект и его понятие. Бог – гарант безусловности нравственного закона. Нравственный закон путем понятия высшего блага и конечной цели чистого практического разума ведет к религии, т.е. познанию долга как божественного веления (не как санкции).</w:t>
      </w:r>
    </w:p>
    <w:p w:rsidR="00C0706F" w:rsidRPr="00C0706F" w:rsidRDefault="00C0706F" w:rsidP="00C0706F">
      <w:pPr>
        <w:pStyle w:val="a5"/>
        <w:suppressLineNumbers/>
        <w:ind w:firstLine="709"/>
        <w:jc w:val="both"/>
        <w:rPr>
          <w:rFonts w:ascii="Times New Roman" w:hAnsi="Times New Roman"/>
          <w:sz w:val="28"/>
          <w:szCs w:val="28"/>
        </w:rPr>
      </w:pPr>
      <w:r w:rsidRPr="00C0706F">
        <w:rPr>
          <w:rFonts w:ascii="Times New Roman" w:hAnsi="Times New Roman"/>
          <w:sz w:val="28"/>
          <w:szCs w:val="28"/>
        </w:rPr>
        <w:t xml:space="preserve">Долг и руководство доброй волей как конкретизация абсолютной необходимости нравственного закона. Категорический императив и его основные положения; три формулы категорического императива как три способа выражения морального закона; автономия воли как возможность человеческой свободы, человек свободен как обладающий разумом. </w:t>
      </w:r>
      <w:r w:rsidRPr="00C0706F">
        <w:rPr>
          <w:rFonts w:ascii="Times New Roman" w:hAnsi="Times New Roman"/>
          <w:sz w:val="28"/>
          <w:szCs w:val="28"/>
        </w:rPr>
        <w:br/>
        <w:t xml:space="preserve">          7.2. Этическая проблематика  в системе Г.В.Ф. Гегеля.  </w:t>
      </w:r>
    </w:p>
    <w:p w:rsidR="00C0706F" w:rsidRPr="00C0706F" w:rsidRDefault="00C0706F" w:rsidP="00C0706F">
      <w:pPr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 xml:space="preserve">Место этической проблематики в философской  системе Гегеля.  Мораль как один из этапов восхождения духа к самому себе. Различие </w:t>
      </w:r>
      <w:r w:rsidRPr="00C0706F">
        <w:rPr>
          <w:sz w:val="28"/>
          <w:szCs w:val="28"/>
        </w:rPr>
        <w:lastRenderedPageBreak/>
        <w:t xml:space="preserve">морали  и нравственности. Мораль как сфера реальной свободы, где субъективная воля полагает себя также и как объективная воля, свободная не только в себе, но и для себя (рефлексия самосознания к добру, как совесть).      Нравственность как сфера практической свободы, субстанциональной конкретности воли, возвышающейся над субъективным мнением и желанием.  Мораль личности (начиная с Сократа) и нравственность общества не </w:t>
      </w:r>
      <w:proofErr w:type="spellStart"/>
      <w:r w:rsidRPr="00C0706F">
        <w:rPr>
          <w:sz w:val="28"/>
          <w:szCs w:val="28"/>
        </w:rPr>
        <w:t>рядоположенные</w:t>
      </w:r>
      <w:proofErr w:type="spellEnd"/>
      <w:r w:rsidRPr="00C0706F">
        <w:rPr>
          <w:sz w:val="28"/>
          <w:szCs w:val="28"/>
        </w:rPr>
        <w:t xml:space="preserve">, а сопряженные сферы духовного опыта. Мораль и нравственность в развитии объективного духа (от абстрактного права, выраженного в формальной свободе индивида, к государству как всеобщей и объективной свободе). Назначение человека в перспективе этического совершенствования к морали всеобщей любви, возможной в предположении «царства божьего». </w:t>
      </w:r>
    </w:p>
    <w:p w:rsidR="00C0706F" w:rsidRPr="00C0706F" w:rsidRDefault="00C0706F" w:rsidP="00C0706F">
      <w:pPr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 xml:space="preserve">7.3. Л.Фейербах. Антропологический принцип морали. Эвдемонизм, счастье как основной нравственный принцип. Мораль как сфера отношений «Я – Ты». Типы </w:t>
      </w:r>
      <w:proofErr w:type="spellStart"/>
      <w:r w:rsidRPr="00C0706F">
        <w:rPr>
          <w:sz w:val="28"/>
          <w:szCs w:val="28"/>
        </w:rPr>
        <w:t>взаимоопосредованных</w:t>
      </w:r>
      <w:proofErr w:type="spellEnd"/>
      <w:r w:rsidRPr="00C0706F">
        <w:rPr>
          <w:sz w:val="28"/>
          <w:szCs w:val="28"/>
        </w:rPr>
        <w:t xml:space="preserve"> обязанностей по Л.Фейербаху. Понятие долга, свободы, любви. Влияние этических идей Л.Фейербаха на взгляды К.Маркса и  Н. Чернышевского. </w:t>
      </w:r>
    </w:p>
    <w:p w:rsidR="00C0706F" w:rsidRPr="00C0706F" w:rsidRDefault="00C0706F" w:rsidP="00C0706F">
      <w:pPr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 xml:space="preserve"> </w:t>
      </w:r>
    </w:p>
    <w:p w:rsidR="00C0706F" w:rsidRPr="00C0706F" w:rsidRDefault="00C0706F" w:rsidP="00C0706F">
      <w:pPr>
        <w:ind w:firstLine="709"/>
        <w:jc w:val="both"/>
        <w:rPr>
          <w:b/>
          <w:sz w:val="28"/>
          <w:szCs w:val="28"/>
        </w:rPr>
      </w:pPr>
      <w:r w:rsidRPr="00C0706F">
        <w:rPr>
          <w:b/>
          <w:sz w:val="28"/>
          <w:szCs w:val="28"/>
        </w:rPr>
        <w:t xml:space="preserve">8. Антинормативный поворот в этике: А.Шопенгауэр, Ф.Ницше </w:t>
      </w:r>
    </w:p>
    <w:p w:rsidR="00C0706F" w:rsidRPr="00C0706F" w:rsidRDefault="00C0706F" w:rsidP="00C0706F">
      <w:pPr>
        <w:ind w:firstLine="709"/>
        <w:jc w:val="both"/>
        <w:rPr>
          <w:sz w:val="28"/>
          <w:szCs w:val="28"/>
        </w:rPr>
      </w:pPr>
    </w:p>
    <w:p w:rsidR="00C0706F" w:rsidRPr="00C0706F" w:rsidRDefault="00C0706F" w:rsidP="00C0706F">
      <w:pPr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>Новый взгляд на теорию морали на основе критики и отказа от прежних программ нравственного совершенствования человека.</w:t>
      </w:r>
    </w:p>
    <w:p w:rsidR="00C0706F" w:rsidRPr="00C0706F" w:rsidRDefault="00C0706F" w:rsidP="00C0706F">
      <w:pPr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 xml:space="preserve">  8.1. А.Шопенгауэр: понятие нравственной воли.  Проявление мировой воли в характере человека, три типа характера: интеллигибельный, эмпирический, приобретенный. Жизнь как борьба между состраданием и силами эгоизма и злобы. Личностная (несоциальная) ориентация этики А.Шопенгауэра.         </w:t>
      </w:r>
    </w:p>
    <w:p w:rsidR="00C0706F" w:rsidRPr="00C0706F" w:rsidRDefault="00C0706F" w:rsidP="00C0706F">
      <w:pPr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>8.2. Ф.Ницше: Истоки недоверия к морали. Генеалогический метод. Отношение к морали как к проблеме. Мораль господ и мораль рабов. Особенности рабской морали. Мораль как воля к власти. Понятие имморализма и связь морали со сверхчеловеком. Роль зла в истории морали (происхождение ответственности; ответственность как свобода, ответственность как совесть; "мнемотехника": роль жестокости в истории формирования нравственности). Значение понятия справедливости (справедливость как сделка; справедливость как месть; справедливость как соответствие закону); справедливость и милость. Происхождение понятий "вина", "совесть", "долг"; сущность и назначение закона; происхождение ценности неэгоистического; трансформация вины и долга в христианстве.</w:t>
      </w:r>
    </w:p>
    <w:p w:rsidR="00C0706F" w:rsidRPr="00C0706F" w:rsidRDefault="00C0706F" w:rsidP="00C0706F">
      <w:pPr>
        <w:ind w:firstLine="709"/>
        <w:jc w:val="both"/>
        <w:rPr>
          <w:sz w:val="28"/>
          <w:szCs w:val="28"/>
        </w:rPr>
      </w:pPr>
    </w:p>
    <w:p w:rsidR="00C0706F" w:rsidRPr="00C0706F" w:rsidRDefault="00C0706F" w:rsidP="00C0706F">
      <w:pPr>
        <w:ind w:firstLine="709"/>
        <w:jc w:val="center"/>
        <w:rPr>
          <w:b/>
          <w:sz w:val="28"/>
          <w:szCs w:val="28"/>
        </w:rPr>
      </w:pPr>
      <w:r w:rsidRPr="00C0706F">
        <w:rPr>
          <w:b/>
          <w:sz w:val="28"/>
          <w:szCs w:val="28"/>
        </w:rPr>
        <w:t xml:space="preserve">9. Основные этические учения </w:t>
      </w:r>
      <w:proofErr w:type="gramStart"/>
      <w:r w:rsidRPr="00C0706F">
        <w:rPr>
          <w:b/>
          <w:sz w:val="28"/>
          <w:szCs w:val="28"/>
          <w:lang w:val="en-US"/>
        </w:rPr>
        <w:t>XIX</w:t>
      </w:r>
      <w:proofErr w:type="gramEnd"/>
      <w:r w:rsidRPr="00C0706F">
        <w:rPr>
          <w:b/>
          <w:sz w:val="28"/>
          <w:szCs w:val="28"/>
        </w:rPr>
        <w:t>-</w:t>
      </w:r>
      <w:r w:rsidRPr="00C0706F">
        <w:rPr>
          <w:b/>
          <w:sz w:val="28"/>
          <w:szCs w:val="28"/>
          <w:lang w:val="en-US"/>
        </w:rPr>
        <w:t>XX</w:t>
      </w:r>
      <w:r w:rsidRPr="00C0706F">
        <w:rPr>
          <w:b/>
          <w:sz w:val="28"/>
          <w:szCs w:val="28"/>
        </w:rPr>
        <w:t>веков</w:t>
      </w:r>
    </w:p>
    <w:p w:rsidR="00C0706F" w:rsidRPr="00C0706F" w:rsidRDefault="00C0706F" w:rsidP="00C0706F">
      <w:pPr>
        <w:ind w:firstLine="709"/>
        <w:jc w:val="center"/>
        <w:rPr>
          <w:b/>
          <w:sz w:val="28"/>
          <w:szCs w:val="28"/>
        </w:rPr>
      </w:pPr>
    </w:p>
    <w:p w:rsidR="00C0706F" w:rsidRPr="00C0706F" w:rsidRDefault="00C0706F" w:rsidP="00C0706F">
      <w:pPr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 xml:space="preserve">9.1 Этика утилитаризма. Английская школа утилитарной морали, основанная на принципе полезности – </w:t>
      </w:r>
      <w:proofErr w:type="gramStart"/>
      <w:r w:rsidRPr="00C0706F">
        <w:rPr>
          <w:sz w:val="28"/>
          <w:szCs w:val="28"/>
        </w:rPr>
        <w:t>Дж</w:t>
      </w:r>
      <w:proofErr w:type="gramEnd"/>
      <w:r w:rsidRPr="00C0706F">
        <w:rPr>
          <w:sz w:val="28"/>
          <w:szCs w:val="28"/>
        </w:rPr>
        <w:t xml:space="preserve">. Бентам, Дж. Милль. Антропологическая утилитарная этика </w:t>
      </w:r>
      <w:proofErr w:type="gramStart"/>
      <w:r w:rsidRPr="00C0706F">
        <w:rPr>
          <w:sz w:val="28"/>
          <w:szCs w:val="28"/>
        </w:rPr>
        <w:t>Дж</w:t>
      </w:r>
      <w:proofErr w:type="gramEnd"/>
      <w:r w:rsidRPr="00C0706F">
        <w:rPr>
          <w:sz w:val="28"/>
          <w:szCs w:val="28"/>
        </w:rPr>
        <w:t xml:space="preserve">. Бентама: мораль, право, </w:t>
      </w:r>
      <w:r w:rsidRPr="00C0706F">
        <w:rPr>
          <w:sz w:val="28"/>
          <w:szCs w:val="28"/>
        </w:rPr>
        <w:lastRenderedPageBreak/>
        <w:t>государство должны строится с учетом природного начала в человеке и исходить из принципа полезности. В основе человеческого поведения лежит стремление к счастью, следовательно, – ориентация на разумный эгоизм, соразмерность удовольствий и страданий, учет зависимости от других людей, правильный расчет -  «моральная арифметика». Дж. Милль «Утилитаризм»: идея выдвижения на первый план не количественного соотношения удовольствия и страданий и качественного различия между ними. Основанием личного счастья является общее благо, благосостояние большинства людей. Принцип пользы – стремление к уменьшению несчастий. Критерий морального выбора – поступок в пользу коллективного интереса. Ценность поступка по результату действия и с позиции прав человека.</w:t>
      </w:r>
    </w:p>
    <w:p w:rsidR="00C0706F" w:rsidRPr="00C0706F" w:rsidRDefault="00C0706F" w:rsidP="00C0706F">
      <w:pPr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 xml:space="preserve">9.2. Этика эволюционизма –  Г. Спенсер, Ч. Дарвин, В.Эфроимсон,      Р. Доукинз. Эволюционная этика, рассматривающая мораль как явление в развитии природной, биологической эволюции. Мораль как естественное, природное начало в развитии человечества. Нормативный принцип морали: морально то, что способствует жизни в ее наиболее полных выражениях. Г.Спенсер «Основания этики» - этический эволюционизм: мораль как результат эволюции жизни, прогрессивное общественное развитие направлено к гармонизации эго и </w:t>
      </w:r>
      <w:proofErr w:type="spellStart"/>
      <w:r w:rsidRPr="00C0706F">
        <w:rPr>
          <w:sz w:val="28"/>
          <w:szCs w:val="28"/>
        </w:rPr>
        <w:t>альтер</w:t>
      </w:r>
      <w:proofErr w:type="spellEnd"/>
      <w:r w:rsidRPr="00C0706F">
        <w:rPr>
          <w:sz w:val="28"/>
          <w:szCs w:val="28"/>
        </w:rPr>
        <w:t xml:space="preserve">. Ч. Дарвин о социальном инстинкте, преобразующемся в нравственность благодаря развитию у человека душевных способностей и деятельности рассудка. Моральное чувство как результат приспособления человека. Современная эволюционная этика, связанная с достижениями в </w:t>
      </w:r>
      <w:proofErr w:type="spellStart"/>
      <w:r w:rsidRPr="00C0706F">
        <w:rPr>
          <w:sz w:val="28"/>
          <w:szCs w:val="28"/>
        </w:rPr>
        <w:t>социобиологии</w:t>
      </w:r>
      <w:proofErr w:type="spellEnd"/>
      <w:r w:rsidRPr="00C0706F">
        <w:rPr>
          <w:sz w:val="28"/>
          <w:szCs w:val="28"/>
        </w:rPr>
        <w:t xml:space="preserve">, генетики, этологии. В.П. Эфроимсон о генетике гениальности и «гене альтруизма». Концепция «эгоистического гена» Р.Доукинза. </w:t>
      </w:r>
    </w:p>
    <w:p w:rsidR="00C0706F" w:rsidRPr="00C0706F" w:rsidRDefault="00C0706F" w:rsidP="00C0706F">
      <w:pPr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 xml:space="preserve">9.3. Этика феноменологии и аксиологии, означающая установку духовного созерцания, позволяющую узреть то, что «дано» лишь в самом акте переживания и усмотрения как ценности. Этика ценностей: М.Шелер, Н.Гартман. </w:t>
      </w:r>
    </w:p>
    <w:p w:rsidR="00C0706F" w:rsidRPr="00C0706F" w:rsidRDefault="00C0706F" w:rsidP="00C0706F">
      <w:pPr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>Труд М.Шелера «Формализм в этике и материальная этика ценностей».  Ценности постигаются в акте интуитивного познания по предпочтению. Неокантианский подход в теории ценностей (ценности в мире человека имеют свое предсуществование). Абсолютные («</w:t>
      </w:r>
      <w:proofErr w:type="spellStart"/>
      <w:r w:rsidRPr="00C0706F">
        <w:rPr>
          <w:sz w:val="28"/>
          <w:szCs w:val="28"/>
        </w:rPr>
        <w:t>над-исторические</w:t>
      </w:r>
      <w:proofErr w:type="spellEnd"/>
      <w:r w:rsidRPr="00C0706F">
        <w:rPr>
          <w:sz w:val="28"/>
          <w:szCs w:val="28"/>
        </w:rPr>
        <w:t xml:space="preserve">») нравственные ценности и относительные ценности, воспринятые индивидами в человеческой истории. Н.Гартман: теория «неизменных этических ценностей», мораль как ценностный феномен, ценности – условие, чтобы быть человеком в полном смысле слова. Три части «Этики» Гартмана: феноменология нравов (сущность ценностей и долженствование), аксиология нравов (виды и иерархия ценностей), метафизика нравов (учение о свободе). </w:t>
      </w:r>
    </w:p>
    <w:p w:rsidR="00C0706F" w:rsidRPr="00C0706F" w:rsidRDefault="00C0706F" w:rsidP="00C0706F">
      <w:pPr>
        <w:pStyle w:val="a6"/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 xml:space="preserve">9.4. Этика прагматизма  –  Ч. Пирс, У. Джеймс, </w:t>
      </w:r>
      <w:proofErr w:type="gramStart"/>
      <w:r w:rsidRPr="00C0706F">
        <w:rPr>
          <w:sz w:val="28"/>
          <w:szCs w:val="28"/>
        </w:rPr>
        <w:t>Дж</w:t>
      </w:r>
      <w:proofErr w:type="gramEnd"/>
      <w:r w:rsidRPr="00C0706F">
        <w:rPr>
          <w:sz w:val="28"/>
          <w:szCs w:val="28"/>
        </w:rPr>
        <w:t xml:space="preserve">. Дьюи. </w:t>
      </w:r>
      <w:proofErr w:type="gramStart"/>
      <w:r w:rsidRPr="00C0706F">
        <w:rPr>
          <w:sz w:val="28"/>
          <w:szCs w:val="28"/>
        </w:rPr>
        <w:t xml:space="preserve">Прагматический метод, распространенный в США, основанный  на представлении о том, что человеческая природа предрасположена к идеальному как таковому, отличному от полезного и приятного, что </w:t>
      </w:r>
      <w:r w:rsidRPr="00C0706F">
        <w:rPr>
          <w:sz w:val="28"/>
          <w:szCs w:val="28"/>
        </w:rPr>
        <w:lastRenderedPageBreak/>
        <w:t>предпосылка морали имеет земную основу  – потребности и отношения людей, моральный мир есть  порождение сознания человека, ориентированного на практику, деятельность, где ценностные понятия актуализируются, моральные ценности «добро» и «зло» являются объектами чувства и желания, а обязанность  – ответом</w:t>
      </w:r>
      <w:proofErr w:type="gramEnd"/>
      <w:r w:rsidRPr="00C0706F">
        <w:rPr>
          <w:sz w:val="28"/>
          <w:szCs w:val="28"/>
        </w:rPr>
        <w:t xml:space="preserve"> на реальное требование интереса кого-либо. Отказ от моральной философии абсолютного блага, релятивизм, допущение плюрализма меняющихся благ и целей, моральный выбор осуществляется как целесообразное решение в конкретных условиях. В основе моральных, ценностных представлениях усматриваются не фундаментальные универсалии (культурные, космические или божественные), а человеческие потребности. </w:t>
      </w:r>
    </w:p>
    <w:p w:rsidR="00C0706F" w:rsidRPr="00C0706F" w:rsidRDefault="00C0706F" w:rsidP="00C0706F">
      <w:pPr>
        <w:pStyle w:val="a6"/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 xml:space="preserve">9.5. Этика фрейдизма. Этика в зеркале психоанализа.  Открытие 3. Фрейдом бессознательного как основы человеческой активности и разрушение традиционно философского образа человека как разумного существа. Культурная деятельность как превращенное (сублимированное) выражение бессознательных влечений. Репрессивно-ограничивающая роль моральных норм по отношению к изначальным сексуальным (ориентированным на мать) и агрессивным (ориентированным на отца) побуждениям. Значение учения К.Г. Юнга об архетипах коллективного бессознательного, важность этого учения в свете современного взгляда в глобалистике на </w:t>
      </w:r>
      <w:proofErr w:type="spellStart"/>
      <w:r w:rsidRPr="00C0706F">
        <w:rPr>
          <w:sz w:val="28"/>
          <w:szCs w:val="28"/>
        </w:rPr>
        <w:t>антропосоциогенез</w:t>
      </w:r>
      <w:proofErr w:type="spellEnd"/>
      <w:r w:rsidRPr="00C0706F">
        <w:rPr>
          <w:sz w:val="28"/>
          <w:szCs w:val="28"/>
        </w:rPr>
        <w:t xml:space="preserve"> (развитие человечества благодаря особенности человеческого сознания как коллективного).</w:t>
      </w:r>
    </w:p>
    <w:p w:rsidR="00C0706F" w:rsidRPr="00C0706F" w:rsidRDefault="00C0706F" w:rsidP="00C0706F">
      <w:pPr>
        <w:pStyle w:val="a6"/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 xml:space="preserve">Гуманистическая этика Э. </w:t>
      </w:r>
      <w:proofErr w:type="spellStart"/>
      <w:r w:rsidRPr="00C0706F">
        <w:rPr>
          <w:sz w:val="28"/>
          <w:szCs w:val="28"/>
        </w:rPr>
        <w:t>Фромма</w:t>
      </w:r>
      <w:proofErr w:type="spellEnd"/>
      <w:r w:rsidRPr="00C0706F">
        <w:rPr>
          <w:sz w:val="28"/>
          <w:szCs w:val="28"/>
        </w:rPr>
        <w:t>; иметь или быть как нравственная дилемма современного человека. Фрейдизм и неофрейдизм о психологической детерминации поведения личности. Усиление этического содержания  от классического психоанализа к неофрейдизму: мораль как продукт культуры не на принципе сублимированной сексуальности, а на «социальном чувстве» (А. Адлер), «архетипе коллективного бессознательного» (К. Юнг), «стремлении к самореализации» (К. Хорни).</w:t>
      </w:r>
    </w:p>
    <w:p w:rsidR="00C0706F" w:rsidRPr="00C0706F" w:rsidRDefault="00C0706F" w:rsidP="00C0706F">
      <w:pPr>
        <w:pStyle w:val="a6"/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>9.6. Этика экзистенциализма. Экзистенция, по С. Кьеркегору, как индивидуальное, неповторимое личностное бытие. Экзистенциализм как этически ориентированное философское направление, основанное на абсолютной значимости личностного начала в человеке, его выбора, ответственности и свободы. Проблема обоснования морали, общение и одиночество в философии Ж.-П.Сартра, А. Камю; К. Ясперса, М. Хайдеггера.</w:t>
      </w:r>
    </w:p>
    <w:p w:rsidR="00C0706F" w:rsidRPr="00C0706F" w:rsidRDefault="00C0706F" w:rsidP="00C0706F">
      <w:pPr>
        <w:ind w:firstLine="709"/>
        <w:jc w:val="both"/>
        <w:rPr>
          <w:sz w:val="28"/>
          <w:szCs w:val="28"/>
        </w:rPr>
      </w:pPr>
    </w:p>
    <w:p w:rsidR="00C0706F" w:rsidRPr="00C0706F" w:rsidRDefault="00C0706F" w:rsidP="00C0706F">
      <w:pPr>
        <w:ind w:firstLine="709"/>
        <w:jc w:val="both"/>
        <w:rPr>
          <w:b/>
          <w:sz w:val="28"/>
          <w:szCs w:val="28"/>
        </w:rPr>
      </w:pPr>
      <w:r w:rsidRPr="00C0706F">
        <w:rPr>
          <w:b/>
          <w:sz w:val="28"/>
          <w:szCs w:val="28"/>
        </w:rPr>
        <w:t>10. Этика в России</w:t>
      </w:r>
    </w:p>
    <w:p w:rsidR="00C0706F" w:rsidRPr="00C0706F" w:rsidRDefault="00C0706F" w:rsidP="00C0706F">
      <w:pPr>
        <w:ind w:firstLine="709"/>
        <w:jc w:val="both"/>
        <w:rPr>
          <w:snapToGrid w:val="0"/>
          <w:sz w:val="28"/>
          <w:szCs w:val="28"/>
        </w:rPr>
      </w:pPr>
    </w:p>
    <w:p w:rsidR="00C0706F" w:rsidRPr="00C0706F" w:rsidRDefault="00C0706F" w:rsidP="00C0706F">
      <w:pPr>
        <w:pStyle w:val="a6"/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 xml:space="preserve">Нравоучение средневековой Руси. Этическое образование и место этики в системе нравоучительной философии Просвещения. Становление этики как </w:t>
      </w:r>
      <w:proofErr w:type="spellStart"/>
      <w:r w:rsidRPr="00C0706F">
        <w:rPr>
          <w:sz w:val="28"/>
          <w:szCs w:val="28"/>
        </w:rPr>
        <w:t>самосотоятельной</w:t>
      </w:r>
      <w:proofErr w:type="spellEnd"/>
      <w:r w:rsidRPr="00C0706F">
        <w:rPr>
          <w:sz w:val="28"/>
          <w:szCs w:val="28"/>
        </w:rPr>
        <w:t xml:space="preserve"> науки в середине </w:t>
      </w:r>
      <w:r w:rsidRPr="00C0706F">
        <w:rPr>
          <w:sz w:val="28"/>
          <w:szCs w:val="28"/>
          <w:lang w:val="en-US"/>
        </w:rPr>
        <w:t>XIX</w:t>
      </w:r>
      <w:r w:rsidRPr="00C0706F">
        <w:rPr>
          <w:sz w:val="28"/>
          <w:szCs w:val="28"/>
        </w:rPr>
        <w:t xml:space="preserve"> века. Тесная связь </w:t>
      </w:r>
      <w:proofErr w:type="gramStart"/>
      <w:r w:rsidRPr="00C0706F">
        <w:rPr>
          <w:sz w:val="28"/>
          <w:szCs w:val="28"/>
        </w:rPr>
        <w:t>эстетического</w:t>
      </w:r>
      <w:proofErr w:type="gramEnd"/>
      <w:r w:rsidRPr="00C0706F">
        <w:rPr>
          <w:sz w:val="28"/>
          <w:szCs w:val="28"/>
        </w:rPr>
        <w:t xml:space="preserve"> и этического, морализующая тенденция в философии и литературе, поиск правды жизни, справедливости и свободы, вера в личность, в ее творческие силы. Социальный морализм народничества (П.Л. </w:t>
      </w:r>
      <w:r w:rsidRPr="00C0706F">
        <w:rPr>
          <w:sz w:val="28"/>
          <w:szCs w:val="28"/>
        </w:rPr>
        <w:lastRenderedPageBreak/>
        <w:t xml:space="preserve">Лавров, Н.К. Михайловский). Антропологический подход Н.Г. Чернышевского: «Научное обоснование этики» в системе «разумного эгоизма». Этика «абсолютного добра» Ф.М. Достоевского. Этика «непротивления злу» Л.Н. Толстого: ценностно-регулятивное правило не столько личного поведения,  сколько закон общественной жизни.  Понятия смысла жизни, веры, свободы, добра. Ненасилие (непротивление) как конкретная,  доступная человеку форма любви к Богу («Царство Божие внутри нас»). Рационализм и мистика в </w:t>
      </w:r>
      <w:proofErr w:type="spellStart"/>
      <w:r w:rsidRPr="00C0706F">
        <w:rPr>
          <w:sz w:val="28"/>
          <w:szCs w:val="28"/>
        </w:rPr>
        <w:t>жизнеучении</w:t>
      </w:r>
      <w:proofErr w:type="spellEnd"/>
      <w:r w:rsidRPr="00C0706F">
        <w:rPr>
          <w:sz w:val="28"/>
          <w:szCs w:val="28"/>
        </w:rPr>
        <w:t xml:space="preserve"> Л. Толстого.  Этика «соборного добра» В. С. Соловьева: место этики в философии всеединства. Три проекции человеческого существования (отношения к животной природе, к другим людям, к Богу) и три формы морали: стыд, жалость, благоговение.    Теономная этика </w:t>
      </w:r>
      <w:proofErr w:type="gramStart"/>
      <w:r w:rsidRPr="00C0706F">
        <w:rPr>
          <w:sz w:val="28"/>
          <w:szCs w:val="28"/>
        </w:rPr>
        <w:t>Н. О.</w:t>
      </w:r>
      <w:proofErr w:type="gramEnd"/>
      <w:r w:rsidRPr="00C0706F">
        <w:rPr>
          <w:sz w:val="28"/>
          <w:szCs w:val="28"/>
        </w:rPr>
        <w:t xml:space="preserve"> Лосского. Н. Бердяев: философия свободы и творчества. Назначение человека, моральная и </w:t>
      </w:r>
      <w:proofErr w:type="spellStart"/>
      <w:r w:rsidRPr="00C0706F">
        <w:rPr>
          <w:sz w:val="28"/>
          <w:szCs w:val="28"/>
        </w:rPr>
        <w:t>сверхморальная</w:t>
      </w:r>
      <w:proofErr w:type="spellEnd"/>
      <w:r w:rsidRPr="00C0706F">
        <w:rPr>
          <w:sz w:val="28"/>
          <w:szCs w:val="28"/>
        </w:rPr>
        <w:t xml:space="preserve"> перспектива его жизни. Парадоксы свободы и нравственности. Этика советского периода  и Российская этика с 90-х годов </w:t>
      </w:r>
      <w:r w:rsidRPr="00C0706F">
        <w:rPr>
          <w:sz w:val="28"/>
          <w:szCs w:val="28"/>
          <w:lang w:val="en-US"/>
        </w:rPr>
        <w:t>XX</w:t>
      </w:r>
      <w:r w:rsidRPr="00C0706F">
        <w:rPr>
          <w:sz w:val="28"/>
          <w:szCs w:val="28"/>
        </w:rPr>
        <w:t>-</w:t>
      </w:r>
      <w:r w:rsidRPr="00C0706F">
        <w:rPr>
          <w:sz w:val="28"/>
          <w:szCs w:val="28"/>
          <w:lang w:val="en-US"/>
        </w:rPr>
        <w:t>XXI</w:t>
      </w:r>
      <w:r w:rsidRPr="00C0706F">
        <w:rPr>
          <w:sz w:val="28"/>
          <w:szCs w:val="28"/>
        </w:rPr>
        <w:t xml:space="preserve"> вв.</w:t>
      </w:r>
    </w:p>
    <w:p w:rsidR="00C0706F" w:rsidRPr="00C0706F" w:rsidRDefault="00C0706F" w:rsidP="00C0706F">
      <w:pPr>
        <w:pStyle w:val="3"/>
        <w:spacing w:after="0" w:line="240" w:lineRule="auto"/>
        <w:ind w:left="0" w:firstLine="709"/>
        <w:jc w:val="both"/>
        <w:rPr>
          <w:b/>
          <w:sz w:val="28"/>
          <w:szCs w:val="28"/>
        </w:rPr>
      </w:pPr>
    </w:p>
    <w:p w:rsidR="00C0706F" w:rsidRPr="00C0706F" w:rsidRDefault="00C0706F" w:rsidP="00C0706F">
      <w:pPr>
        <w:pStyle w:val="3"/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C0706F">
        <w:rPr>
          <w:b/>
          <w:sz w:val="28"/>
          <w:szCs w:val="28"/>
        </w:rPr>
        <w:t>11. Теория морали: свойства, структура, функции</w:t>
      </w:r>
    </w:p>
    <w:p w:rsidR="00C0706F" w:rsidRPr="00C0706F" w:rsidRDefault="00C0706F" w:rsidP="00C0706F">
      <w:pPr>
        <w:pStyle w:val="3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C0706F" w:rsidRPr="00C0706F" w:rsidRDefault="00C0706F" w:rsidP="00C0706F">
      <w:pPr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>Мораль как духовно-практическая форма освоения действительности. Мораль и высшие ценности. Ненасилие как категорический моральный запрет. Мораль и другие сферы общественной жизни. Место морали в духовной жизни общества. Взаимодействие морального и политического сознания. Роль государства в становлении и функционировании морали. Мораль и религия: сходство и различия. Вклад религиозных мыслителей в развитие нравственной культуры. Противоречия религиозного учения о морали. Свойства морали: императивность, регулятивность (в сравнении с правом), добровольный, сознательный и бескорыстный характер. Антиномии морали. Структура морали: моральное сознание, нравственные отношения, моральная деятельность. Эмоционально-чувственный и рационально-теоретический уровни морального сознания.</w:t>
      </w:r>
    </w:p>
    <w:p w:rsidR="00C0706F" w:rsidRPr="00C0706F" w:rsidRDefault="00C0706F" w:rsidP="00C0706F">
      <w:pPr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>Функции морали: гуманизирующая, регулятивная, ценностно-ориентирующая, познавательная, воспитательная и др. Нравственный идеал и проблема свободы выбора. Соотношение нравственного идеала с действительностью. Идеалы и поколения. Нравственные конфликты и пути их преодоления. Поступок как исходный элемент нравственного поведения.</w:t>
      </w:r>
    </w:p>
    <w:p w:rsidR="00C0706F" w:rsidRPr="00C0706F" w:rsidRDefault="00C0706F" w:rsidP="00C0706F">
      <w:pPr>
        <w:ind w:firstLine="709"/>
        <w:jc w:val="both"/>
        <w:rPr>
          <w:sz w:val="28"/>
          <w:szCs w:val="28"/>
        </w:rPr>
      </w:pPr>
    </w:p>
    <w:p w:rsidR="00C0706F" w:rsidRPr="00C0706F" w:rsidRDefault="00C0706F" w:rsidP="00C0706F">
      <w:pPr>
        <w:pStyle w:val="3"/>
        <w:spacing w:after="0" w:line="240" w:lineRule="auto"/>
        <w:ind w:left="0" w:firstLine="709"/>
        <w:rPr>
          <w:b/>
          <w:sz w:val="28"/>
          <w:szCs w:val="28"/>
        </w:rPr>
      </w:pPr>
      <w:r w:rsidRPr="00C0706F">
        <w:rPr>
          <w:b/>
          <w:sz w:val="28"/>
          <w:szCs w:val="28"/>
        </w:rPr>
        <w:t>12. Историческое развитие нравственности</w:t>
      </w:r>
    </w:p>
    <w:p w:rsidR="00C0706F" w:rsidRPr="00C0706F" w:rsidRDefault="00C0706F" w:rsidP="00C0706F">
      <w:pPr>
        <w:pStyle w:val="3"/>
        <w:spacing w:after="0" w:line="240" w:lineRule="auto"/>
        <w:ind w:left="0" w:firstLine="709"/>
        <w:rPr>
          <w:b/>
          <w:sz w:val="28"/>
          <w:szCs w:val="28"/>
        </w:rPr>
      </w:pPr>
      <w:r w:rsidRPr="00C0706F">
        <w:rPr>
          <w:b/>
          <w:sz w:val="28"/>
          <w:szCs w:val="28"/>
        </w:rPr>
        <w:t xml:space="preserve"> </w:t>
      </w:r>
    </w:p>
    <w:p w:rsidR="00C0706F" w:rsidRPr="00C0706F" w:rsidRDefault="00C0706F" w:rsidP="00C0706F">
      <w:pPr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 xml:space="preserve">12.1 Проблема генезиса морали. Мораль как система регуляции поведения человека, сохраняющая некую неизменную основу и открыта истории во времени. Проблема происхождения морали, формирования первичных элементов нравственного самосознания. Гипотеза нравственности животных (Кропоткин). Религиозная, натуралистическая,  социологическая </w:t>
      </w:r>
      <w:r w:rsidRPr="00C0706F">
        <w:rPr>
          <w:sz w:val="28"/>
          <w:szCs w:val="28"/>
        </w:rPr>
        <w:lastRenderedPageBreak/>
        <w:t> и  культурологическая   концепции возникновения морали. Абсолютизм и релятивизм в этике.</w:t>
      </w:r>
    </w:p>
    <w:p w:rsidR="00C0706F" w:rsidRPr="00C0706F" w:rsidRDefault="00C0706F" w:rsidP="00C0706F">
      <w:pPr>
        <w:pStyle w:val="3"/>
        <w:spacing w:after="0" w:line="240" w:lineRule="auto"/>
        <w:ind w:left="0"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 xml:space="preserve">12.2. Основные этапы исторического развития морали. Родственные отношения как фундамент морали в её становлении. Роль родового строя, родственных связей, брачных отношений, статуса. Запреты, обряды. Нормы обычаев и традиции.  Возникновение нравственности. Исторические типы морали. Нравственность и мораль первобытности и родоплеменных отношений. Нравы и нормы поведения в условиях родового строя. </w:t>
      </w:r>
      <w:proofErr w:type="spellStart"/>
      <w:r w:rsidRPr="00C0706F">
        <w:rPr>
          <w:sz w:val="28"/>
          <w:szCs w:val="28"/>
        </w:rPr>
        <w:t>Синкретичность</w:t>
      </w:r>
      <w:proofErr w:type="spellEnd"/>
      <w:r w:rsidRPr="00C0706F">
        <w:rPr>
          <w:sz w:val="28"/>
          <w:szCs w:val="28"/>
        </w:rPr>
        <w:t xml:space="preserve"> первобытного сознания. Обычай, талион, табу как первичные формы моральной регуляции (запреты, регулирующие половые отношения и прием пищи). Нравственность и мораль Древнего мира. Собственность, свобода и рабство как нравственные проблемы и основа индивидуализма. Мораль как совокупность добродетелей. Нравственность и мораль в феодальном обществе.  Сословно-корпоративная мораль периода средневековья. Мораль рабовладельческого общества Мораль периода Нового и новейшего времени. Диалектика классового и общечеловеческого в морали. Нравственность и мораль на рубеже ХХ – ХХ</w:t>
      </w:r>
      <w:proofErr w:type="gramStart"/>
      <w:r w:rsidRPr="00C0706F">
        <w:rPr>
          <w:sz w:val="28"/>
          <w:szCs w:val="28"/>
          <w:lang w:val="en-US"/>
        </w:rPr>
        <w:t>I</w:t>
      </w:r>
      <w:proofErr w:type="gramEnd"/>
      <w:r w:rsidRPr="00C0706F">
        <w:rPr>
          <w:sz w:val="28"/>
          <w:szCs w:val="28"/>
        </w:rPr>
        <w:t xml:space="preserve"> веков. Диалектика классового и общечеловеческого в морали.</w:t>
      </w:r>
    </w:p>
    <w:p w:rsidR="00C0706F" w:rsidRPr="00C0706F" w:rsidRDefault="00C0706F" w:rsidP="00C0706F">
      <w:pPr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 xml:space="preserve">12.3. Социальная сущность морали. Исторические типы морали и проблемы нравственного развития. Нравственный прогресс: иллюзия или реальность.  Проблема нравственного прогресса в истории человечества как целого и его критерии, возвышение степени социальной защиты человека. Пессимистический и оптимистический взгляды на историю нравов. Научно-техническая революция и нравственность. Мораль и другие сферы общественной жизни. Ненасилие, достоинство и права человека (Ганди, М. Степанянц, </w:t>
      </w:r>
      <w:proofErr w:type="spellStart"/>
      <w:r w:rsidRPr="00C0706F">
        <w:rPr>
          <w:sz w:val="28"/>
          <w:szCs w:val="28"/>
        </w:rPr>
        <w:t>Ю.Хабермас</w:t>
      </w:r>
      <w:proofErr w:type="spellEnd"/>
      <w:r w:rsidRPr="00C0706F">
        <w:rPr>
          <w:sz w:val="28"/>
          <w:szCs w:val="28"/>
        </w:rPr>
        <w:t xml:space="preserve">). Глобализация и идея возможности </w:t>
      </w:r>
      <w:proofErr w:type="gramStart"/>
      <w:r w:rsidRPr="00C0706F">
        <w:rPr>
          <w:sz w:val="28"/>
          <w:szCs w:val="28"/>
        </w:rPr>
        <w:t>глобального</w:t>
      </w:r>
      <w:proofErr w:type="gramEnd"/>
      <w:r w:rsidRPr="00C0706F">
        <w:rPr>
          <w:sz w:val="28"/>
          <w:szCs w:val="28"/>
        </w:rPr>
        <w:t xml:space="preserve"> этоса (А.А. Гусейнов).</w:t>
      </w:r>
    </w:p>
    <w:p w:rsidR="00C0706F" w:rsidRPr="00C0706F" w:rsidRDefault="00C0706F" w:rsidP="00C0706F">
      <w:pPr>
        <w:ind w:firstLine="709"/>
        <w:jc w:val="both"/>
        <w:rPr>
          <w:sz w:val="28"/>
          <w:szCs w:val="28"/>
        </w:rPr>
      </w:pPr>
    </w:p>
    <w:p w:rsidR="00C0706F" w:rsidRPr="00C0706F" w:rsidRDefault="00C0706F" w:rsidP="00C0706F">
      <w:pPr>
        <w:ind w:firstLine="709"/>
        <w:jc w:val="center"/>
        <w:rPr>
          <w:b/>
          <w:sz w:val="28"/>
          <w:szCs w:val="28"/>
        </w:rPr>
      </w:pPr>
      <w:r w:rsidRPr="00C0706F">
        <w:rPr>
          <w:b/>
          <w:sz w:val="28"/>
          <w:szCs w:val="28"/>
        </w:rPr>
        <w:t>13. Фундаментальные  нравственные ценности</w:t>
      </w:r>
    </w:p>
    <w:p w:rsidR="00C0706F" w:rsidRPr="00C0706F" w:rsidRDefault="00C0706F" w:rsidP="00C0706F">
      <w:pPr>
        <w:ind w:firstLine="709"/>
        <w:jc w:val="center"/>
        <w:rPr>
          <w:sz w:val="28"/>
          <w:szCs w:val="28"/>
        </w:rPr>
      </w:pPr>
      <w:r w:rsidRPr="00C0706F">
        <w:rPr>
          <w:b/>
          <w:sz w:val="28"/>
          <w:szCs w:val="28"/>
        </w:rPr>
        <w:t>(моральные добродетели)</w:t>
      </w:r>
      <w:r w:rsidRPr="00C0706F">
        <w:rPr>
          <w:sz w:val="28"/>
          <w:szCs w:val="28"/>
        </w:rPr>
        <w:t xml:space="preserve"> </w:t>
      </w:r>
    </w:p>
    <w:p w:rsidR="00C0706F" w:rsidRPr="00C0706F" w:rsidRDefault="00C0706F" w:rsidP="00C0706F">
      <w:pPr>
        <w:ind w:firstLine="709"/>
        <w:jc w:val="center"/>
        <w:rPr>
          <w:sz w:val="28"/>
          <w:szCs w:val="28"/>
        </w:rPr>
      </w:pPr>
    </w:p>
    <w:p w:rsidR="00C0706F" w:rsidRPr="00C0706F" w:rsidRDefault="00C0706F" w:rsidP="00C0706F">
      <w:pPr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>Фундаментальные  нравственные ценности (моральные добродетели)  как система этических категорий. Основные принципы выделения и систематизации этических категорий.</w:t>
      </w:r>
    </w:p>
    <w:p w:rsidR="00C0706F" w:rsidRPr="00C0706F" w:rsidRDefault="00C0706F" w:rsidP="00FF1B90">
      <w:pPr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 xml:space="preserve">13.1. Добро и зло. Добро и зло как важнейшие категории этики и морального сознания. Диалектика добра и зла. Добро как высшая ценность в иерархии моральных ценностей. Добро как оценка, нравственный мотив, правильный поступок и идеал жизни. Добро и зло - наиболее общее выражение моральной значимости социальных явлений и личностных качеств и поступков. Трудности определения добра и зла. Проблема определения критерия добра и зла. Добро и польза. Этический аспект категории «благо». Средства утверждения добра. Религиозные, </w:t>
      </w:r>
      <w:proofErr w:type="spellStart"/>
      <w:r w:rsidRPr="00C0706F">
        <w:rPr>
          <w:sz w:val="28"/>
          <w:szCs w:val="28"/>
        </w:rPr>
        <w:t>эвдемонические</w:t>
      </w:r>
      <w:proofErr w:type="spellEnd"/>
      <w:r w:rsidRPr="00C0706F">
        <w:rPr>
          <w:sz w:val="28"/>
          <w:szCs w:val="28"/>
        </w:rPr>
        <w:t xml:space="preserve"> и другие учения о добре и зле. Различные исторические </w:t>
      </w:r>
      <w:r w:rsidRPr="00C0706F">
        <w:rPr>
          <w:sz w:val="28"/>
          <w:szCs w:val="28"/>
        </w:rPr>
        <w:lastRenderedPageBreak/>
        <w:t xml:space="preserve">представления о добре как благе, добродетели, подлинной жизни, справедливости, свободе и т.д. </w:t>
      </w:r>
    </w:p>
    <w:p w:rsidR="00C0706F" w:rsidRPr="00C0706F" w:rsidRDefault="00C0706F" w:rsidP="00FF1B90">
      <w:pPr>
        <w:ind w:firstLine="709"/>
        <w:jc w:val="both"/>
        <w:rPr>
          <w:sz w:val="28"/>
          <w:szCs w:val="28"/>
        </w:rPr>
      </w:pPr>
      <w:proofErr w:type="gramStart"/>
      <w:r w:rsidRPr="00C0706F">
        <w:rPr>
          <w:sz w:val="28"/>
          <w:szCs w:val="28"/>
        </w:rPr>
        <w:t>Зло; виды морального зла: невоздержанность, невежество, порок, грех, «поврежденность» бытия, несправедливость, нарушение прав личности.</w:t>
      </w:r>
      <w:proofErr w:type="gramEnd"/>
      <w:r w:rsidRPr="00C0706F">
        <w:rPr>
          <w:sz w:val="28"/>
          <w:szCs w:val="28"/>
        </w:rPr>
        <w:t xml:space="preserve"> Концепции соотношения добра и зла в истории этической мысли. Возможности преодоления морального зла. </w:t>
      </w:r>
    </w:p>
    <w:p w:rsidR="00C0706F" w:rsidRPr="00C0706F" w:rsidRDefault="00C0706F" w:rsidP="00FF1B90">
      <w:pPr>
        <w:pStyle w:val="a6"/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 xml:space="preserve">13.2. Справедливость. Нравственное содержание справедливости. Справедливость как ответственность более </w:t>
      </w:r>
      <w:proofErr w:type="gramStart"/>
      <w:r w:rsidRPr="00C0706F">
        <w:rPr>
          <w:sz w:val="28"/>
          <w:szCs w:val="28"/>
        </w:rPr>
        <w:t>сильного</w:t>
      </w:r>
      <w:proofErr w:type="gramEnd"/>
      <w:r w:rsidRPr="00C0706F">
        <w:rPr>
          <w:sz w:val="28"/>
          <w:szCs w:val="28"/>
        </w:rPr>
        <w:t xml:space="preserve"> по отношению к более слабому и взаимная ответственность, мера в отношениях. Справедливость распределительная и воздающая. Равенство -  исходный принцип справедливости. Справедливость и добро. Мыслители прошлого о справедливости. Два принципа справедливости </w:t>
      </w:r>
      <w:proofErr w:type="gramStart"/>
      <w:r w:rsidRPr="00C0706F">
        <w:rPr>
          <w:sz w:val="28"/>
          <w:szCs w:val="28"/>
        </w:rPr>
        <w:t>Дж</w:t>
      </w:r>
      <w:proofErr w:type="gramEnd"/>
      <w:r w:rsidRPr="00C0706F">
        <w:rPr>
          <w:sz w:val="28"/>
          <w:szCs w:val="28"/>
        </w:rPr>
        <w:t xml:space="preserve">. </w:t>
      </w:r>
      <w:proofErr w:type="spellStart"/>
      <w:r w:rsidRPr="00C0706F">
        <w:rPr>
          <w:sz w:val="28"/>
          <w:szCs w:val="28"/>
        </w:rPr>
        <w:t>Ролза</w:t>
      </w:r>
      <w:proofErr w:type="spellEnd"/>
      <w:r w:rsidRPr="00C0706F">
        <w:rPr>
          <w:sz w:val="28"/>
          <w:szCs w:val="28"/>
        </w:rPr>
        <w:t>. Справедливость во взаимоотношениях между людьми. Справедливость как атрибут общественных отношений. Справедливость в межличностных отношениях. Проблема критерия справедливости. Проблема справедливости в современном обществе.</w:t>
      </w:r>
    </w:p>
    <w:p w:rsidR="00C0706F" w:rsidRPr="00C0706F" w:rsidRDefault="00C0706F" w:rsidP="00FF1B90">
      <w:pPr>
        <w:pStyle w:val="1"/>
        <w:spacing w:before="0"/>
        <w:ind w:firstLine="709"/>
        <w:jc w:val="both"/>
        <w:rPr>
          <w:b w:val="0"/>
          <w:color w:val="auto"/>
        </w:rPr>
      </w:pPr>
      <w:r w:rsidRPr="00C0706F">
        <w:rPr>
          <w:b w:val="0"/>
          <w:color w:val="auto"/>
        </w:rPr>
        <w:t xml:space="preserve">13.3.Долг и ответственность. </w:t>
      </w:r>
    </w:p>
    <w:p w:rsidR="00C0706F" w:rsidRPr="00C0706F" w:rsidRDefault="00C0706F" w:rsidP="00FF1B90">
      <w:pPr>
        <w:pStyle w:val="3"/>
        <w:spacing w:after="0" w:line="240" w:lineRule="auto"/>
        <w:ind w:left="0"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 xml:space="preserve">Долг. Исторический источник, разные точки зрения. Понятие и содержание долга. </w:t>
      </w:r>
      <w:proofErr w:type="gramStart"/>
      <w:r w:rsidRPr="00C0706F">
        <w:rPr>
          <w:sz w:val="28"/>
          <w:szCs w:val="28"/>
        </w:rPr>
        <w:t>Долженствование как осознание принадлежности человека к чему-то высшему, большему, широкому, целому (роду, обществу, стране, планете, всему человечеству как виду, космосу, для верующих – Богу).</w:t>
      </w:r>
      <w:proofErr w:type="gramEnd"/>
      <w:r w:rsidRPr="00C0706F">
        <w:rPr>
          <w:sz w:val="28"/>
          <w:szCs w:val="28"/>
        </w:rPr>
        <w:t xml:space="preserve"> Понимание того, что любой человек существует в системе субъект-объектных отношений. Долг как особый моральный мотив, который состоит в готовности совершать действие на основе идентификации с идеальным порядком, самоидентификация личности. Основные виды и критерии долга по обязательной силе. Императивная сторона долга. Структура сознания долга. Долг и личный интерес, классическая дилемма “долга” и “чувства”.  Счастье и долг. Обоснование долга в сфере практического разума (не в знании, а в вере по И. Канту). Роль сознания долга в жизни личности и общества. Долг и ответственность, обязанности.</w:t>
      </w:r>
    </w:p>
    <w:p w:rsidR="00C0706F" w:rsidRPr="00C0706F" w:rsidRDefault="00C0706F" w:rsidP="00FF1B90">
      <w:pPr>
        <w:pStyle w:val="a6"/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>13.4. Свобода воли. Свобода как категория этики.</w:t>
      </w:r>
      <w:r w:rsidRPr="00C0706F">
        <w:rPr>
          <w:b/>
          <w:sz w:val="28"/>
          <w:szCs w:val="28"/>
        </w:rPr>
        <w:t xml:space="preserve"> </w:t>
      </w:r>
      <w:r w:rsidRPr="00C0706F">
        <w:rPr>
          <w:sz w:val="28"/>
          <w:szCs w:val="28"/>
        </w:rPr>
        <w:t xml:space="preserve">Свобода и моральная ответственность как высшие нравственные ценности. Свобода и необходимость. Свобода как возможность выбора в моральной ситуации. Свобода выбора и ответственность. Свобода духа. Моральная ответственность как вид социальной ответственности. </w:t>
      </w:r>
      <w:proofErr w:type="gramStart"/>
      <w:r w:rsidRPr="00C0706F">
        <w:rPr>
          <w:sz w:val="28"/>
          <w:szCs w:val="28"/>
        </w:rPr>
        <w:t>Объективное</w:t>
      </w:r>
      <w:proofErr w:type="gramEnd"/>
      <w:r w:rsidRPr="00C0706F">
        <w:rPr>
          <w:sz w:val="28"/>
          <w:szCs w:val="28"/>
        </w:rPr>
        <w:t xml:space="preserve"> и субъективное в моральной ответственности. Уровни моральной ответственности личности. Ответственность и совесть. Различные интерпретации и теоретические образы свободы. Свобода как вменяемость человеческих поступков, управление страстями, возможность выбора, автономия воли, политические вольности и права человека. Ступени свободы; положительная отрицательная свобода, произвол. Соотношение свободы и нравственности. Ответственность как обратная необходимая сторона свободы. Виды ответственности, глобальная ответственность. Противоречия нравственного поведения. Проблемы свободного выбора.</w:t>
      </w:r>
    </w:p>
    <w:p w:rsidR="00C0706F" w:rsidRPr="00C0706F" w:rsidRDefault="00C0706F" w:rsidP="00FF1B90">
      <w:pPr>
        <w:pStyle w:val="a6"/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lastRenderedPageBreak/>
        <w:t xml:space="preserve">13.5. Достоинство, честь. Достоинство человеческое – высшая ценность человека как представителя разумного рода человеческого, особая ценность человека, заключающаяся в том, что чувство собственного достоинства - это переживание собственной ценности и утверждение ее.  Обоснование тесной взаимосвязи понятий достоинства и долга и их отличие: чувство человеческого достоинства как основной психологический фундамент нравственного принципа, морального закона. Поведение человека, его </w:t>
      </w:r>
      <w:proofErr w:type="spellStart"/>
      <w:r w:rsidRPr="00C0706F">
        <w:rPr>
          <w:sz w:val="28"/>
          <w:szCs w:val="28"/>
        </w:rPr>
        <w:t>культивируемость</w:t>
      </w:r>
      <w:proofErr w:type="spellEnd"/>
      <w:r w:rsidRPr="00C0706F">
        <w:rPr>
          <w:sz w:val="28"/>
          <w:szCs w:val="28"/>
        </w:rPr>
        <w:t>. Различие понятий: достоинство, гордость, гордыня. Историческая эволюция содержания понятий “честь” и “достоинство”.  Достоинство как внесословная ценность. Социальный престиж и понятие чести. Критерии чести и достоинства человеческой личности. Честь как проявление общественного признания достоинств личности. Социальный характер чести.</w:t>
      </w:r>
    </w:p>
    <w:p w:rsidR="00C0706F" w:rsidRPr="00C0706F" w:rsidRDefault="00C0706F" w:rsidP="00FF1B90">
      <w:pPr>
        <w:pStyle w:val="a6"/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>13.6. Нравственный самоконтроль: совесть, стыд, вина, раскаяние.</w:t>
      </w:r>
    </w:p>
    <w:p w:rsidR="00C0706F" w:rsidRPr="00C0706F" w:rsidRDefault="00C0706F" w:rsidP="00FF1B90">
      <w:pPr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>Совесть как понятие морального сознания, внутренняя убежденность в том, что является добром и злом. Совесть – «</w:t>
      </w:r>
      <w:proofErr w:type="spellStart"/>
      <w:r w:rsidRPr="00C0706F">
        <w:rPr>
          <w:sz w:val="28"/>
          <w:szCs w:val="28"/>
        </w:rPr>
        <w:t>со-весть</w:t>
      </w:r>
      <w:proofErr w:type="spellEnd"/>
      <w:r w:rsidRPr="00C0706F">
        <w:rPr>
          <w:sz w:val="28"/>
          <w:szCs w:val="28"/>
        </w:rPr>
        <w:t>» выражает генетическую основу сопереживания, т.е</w:t>
      </w:r>
      <w:proofErr w:type="gramStart"/>
      <w:r w:rsidRPr="00C0706F">
        <w:rPr>
          <w:sz w:val="28"/>
          <w:szCs w:val="28"/>
        </w:rPr>
        <w:t>.р</w:t>
      </w:r>
      <w:proofErr w:type="gramEnd"/>
      <w:r w:rsidRPr="00C0706F">
        <w:rPr>
          <w:sz w:val="28"/>
          <w:szCs w:val="28"/>
        </w:rPr>
        <w:t>ечь идет о совместном ведении, о единстве знаний, мыслей и чувств у разных людей. Совесть связана не с поверхностным слоем личности, а с тем, что  находится в самой глубине внутреннего мира, с сокровенным «Я», истинным ядром человечности. Совесть как способность осуществлять нравственный самоконтроль, формулировать для себя нравственные требования и следовать им, производить самооценку личностью своего поведения. Сознание и чувство совести. Совесть как сложная система нравственного контроля, включающая переживание вины, сострадание, раскаяние, воздержание соблазну. Историческая обусловленность содержания совести. Чувства удовлетворенности и самоосуждения как основные формы проявления совести. Органическая связь совести с долгом и ответственностью. Воспитание совести. Счастье и совесть.</w:t>
      </w:r>
    </w:p>
    <w:p w:rsidR="00C0706F" w:rsidRPr="00C0706F" w:rsidRDefault="00C0706F" w:rsidP="00FF1B90">
      <w:pPr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 xml:space="preserve">Совесть и стыд. Стыд как элементарное проявление нравственного самоконтроля, как разновидность страха в условиях общения. Стыд  - </w:t>
      </w:r>
      <w:proofErr w:type="spellStart"/>
      <w:r w:rsidRPr="00C0706F">
        <w:rPr>
          <w:sz w:val="28"/>
          <w:szCs w:val="28"/>
        </w:rPr>
        <w:t>нрвственно-психологическая</w:t>
      </w:r>
      <w:proofErr w:type="spellEnd"/>
      <w:r w:rsidRPr="00C0706F">
        <w:rPr>
          <w:sz w:val="28"/>
          <w:szCs w:val="28"/>
        </w:rPr>
        <w:t xml:space="preserve"> надстройка над страхом, обусловленная потребностями общения и сохранения ранговой социальной структуры. </w:t>
      </w:r>
    </w:p>
    <w:p w:rsidR="00C0706F" w:rsidRPr="00C0706F" w:rsidRDefault="00C0706F" w:rsidP="00FF1B90">
      <w:pPr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>13.7. Высшие жизненные ценности: счастье, жизнь, любовь, семья.</w:t>
      </w:r>
    </w:p>
    <w:p w:rsidR="00C0706F" w:rsidRPr="00C0706F" w:rsidRDefault="00C0706F" w:rsidP="00FF1B90">
      <w:pPr>
        <w:pStyle w:val="a6"/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>Счастье, радость и удовольствие. Счастье как обретение жизненных ценностей, благоприятное  течение человеческой жизни с точки зрения глубокого субъективного удовлетворения жизнью. Счастье как цель, идеал и удовлетворенность жизнью. Компоненты человеческого счастья, представленные в античности как варианты разумного подхода к понятию счастья. Радость как приподнятое, (возвышенное по сравнению с удовольствием)  душевное состояние, промежуточное между удовольствием и счастьем.</w:t>
      </w:r>
    </w:p>
    <w:p w:rsidR="00C0706F" w:rsidRPr="00C0706F" w:rsidRDefault="00C0706F" w:rsidP="00FF1B90">
      <w:pPr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 xml:space="preserve">Смысл жизни. Религиозные и нерелигиозные концепции смысла жизни. Роль сознания смысла жизни в жизни человека. Смысл жизни и </w:t>
      </w:r>
      <w:r w:rsidRPr="00C0706F">
        <w:rPr>
          <w:sz w:val="28"/>
          <w:szCs w:val="28"/>
        </w:rPr>
        <w:lastRenderedPageBreak/>
        <w:t xml:space="preserve">удовлетворение жизненных потребностей человека. Смысл жизни и цель жизни сообразно </w:t>
      </w:r>
      <w:proofErr w:type="spellStart"/>
      <w:r w:rsidRPr="00C0706F">
        <w:rPr>
          <w:sz w:val="28"/>
          <w:szCs w:val="28"/>
        </w:rPr>
        <w:t>антиномичной</w:t>
      </w:r>
      <w:proofErr w:type="spellEnd"/>
      <w:r w:rsidRPr="00C0706F">
        <w:rPr>
          <w:sz w:val="28"/>
          <w:szCs w:val="28"/>
        </w:rPr>
        <w:t xml:space="preserve"> сущности человека, сотканной из противоречащих друг другу побуждений и качеств.  Поиск смысла как обретение жизненного смысла через постоянное разрешение противоречий, через диалектику трансцендентного и имманентного, вечного и преходящего Смысл жизни и судьба человека, человечества. Смысл жизни и счастье. Жизнь и смерть, страдание как предчувствие смерти, отдаляющее от нее.</w:t>
      </w:r>
    </w:p>
    <w:p w:rsidR="00C0706F" w:rsidRPr="00C0706F" w:rsidRDefault="00C0706F" w:rsidP="00C0706F">
      <w:pPr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>Сущность любви. Основные виды любви. Любовь как чувство и деятельная способность. Противоречия любви. Виды любви. Представления о любви в различных типах морали. Эгоизм и любовь к себе. Любовь к “ближнему” и любовь к “дальнему”. Нравственная ценность дружбы. Товарищество и дружба, любовь как особые виды общения. Нравственное значение семьи. Необходимость постулатов нравственности, морали в решении практических проблем семейной жизни.</w:t>
      </w:r>
    </w:p>
    <w:p w:rsidR="00C0706F" w:rsidRPr="00C0706F" w:rsidRDefault="00C0706F" w:rsidP="00C0706F">
      <w:pPr>
        <w:ind w:firstLine="709"/>
        <w:jc w:val="both"/>
        <w:rPr>
          <w:sz w:val="28"/>
          <w:szCs w:val="28"/>
          <w:u w:val="single"/>
        </w:rPr>
      </w:pPr>
      <w:r w:rsidRPr="00C0706F">
        <w:rPr>
          <w:sz w:val="28"/>
          <w:szCs w:val="28"/>
        </w:rPr>
        <w:t xml:space="preserve"> </w:t>
      </w:r>
    </w:p>
    <w:p w:rsidR="00C0706F" w:rsidRDefault="00C0706F" w:rsidP="00C0706F">
      <w:pPr>
        <w:pStyle w:val="af1"/>
        <w:spacing w:after="0" w:line="240" w:lineRule="auto"/>
        <w:ind w:firstLine="709"/>
        <w:jc w:val="center"/>
        <w:rPr>
          <w:b/>
          <w:sz w:val="28"/>
          <w:szCs w:val="28"/>
        </w:rPr>
      </w:pPr>
      <w:r w:rsidRPr="00C0706F">
        <w:rPr>
          <w:b/>
          <w:sz w:val="28"/>
          <w:szCs w:val="28"/>
        </w:rPr>
        <w:t>14. Проблемы современной прикладной этики</w:t>
      </w:r>
    </w:p>
    <w:p w:rsidR="00C0706F" w:rsidRPr="00C0706F" w:rsidRDefault="00C0706F" w:rsidP="00C0706F">
      <w:pPr>
        <w:pStyle w:val="af1"/>
        <w:spacing w:after="0" w:line="240" w:lineRule="auto"/>
        <w:ind w:firstLine="709"/>
        <w:jc w:val="center"/>
        <w:rPr>
          <w:b/>
          <w:sz w:val="28"/>
          <w:szCs w:val="28"/>
        </w:rPr>
      </w:pPr>
    </w:p>
    <w:p w:rsidR="00C0706F" w:rsidRPr="00C0706F" w:rsidRDefault="00C0706F" w:rsidP="00C0706F">
      <w:pPr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 xml:space="preserve">Появление прикладной этики в ХХ веке. Ее специфика в сравнении с теоретической этикой, заключающаяся в том, что прикладная этика акцентирует внимание на проявление морали в различных сферах деятельности и общественной жизни, на специальную сторону содержания нравственности, там, где общие нравственные ценности соприкасаются с ценностями профессиональной деятельности. Профессионализм как нравственное качество личности. Основные понятия профессиональной нравственности. </w:t>
      </w:r>
    </w:p>
    <w:p w:rsidR="00C0706F" w:rsidRPr="00C0706F" w:rsidRDefault="00C0706F" w:rsidP="00C0706F">
      <w:pPr>
        <w:pStyle w:val="af1"/>
        <w:spacing w:after="0" w:line="240" w:lineRule="auto"/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 xml:space="preserve"> Междисциплинарный характер прикладной этики, сферы ее применения. Круг вопросов, входящих в ее компетенцию.    Открытость, дискуссионность и многомерность ее проблематики. Функции прикладной этики в современном мире. Основные направления этико-прикладных исследований: этика бизнеса, биомедицинская этика, биоэтика, хозяйственная этика, политическая этика, экологическая этика и др. Разнообразие этико-прикладной проблематики. Институализация прикладной этики: этические комитеты, советы, международные организации. Соотношение прикладной этики  и профессиональной. </w:t>
      </w:r>
    </w:p>
    <w:p w:rsidR="00C0706F" w:rsidRDefault="00C0706F" w:rsidP="00C0706F">
      <w:pPr>
        <w:pStyle w:val="a6"/>
        <w:ind w:firstLine="709"/>
        <w:rPr>
          <w:sz w:val="28"/>
          <w:szCs w:val="28"/>
        </w:rPr>
      </w:pPr>
    </w:p>
    <w:p w:rsidR="00C0706F" w:rsidRPr="00C0706F" w:rsidRDefault="00C0706F" w:rsidP="00C0706F">
      <w:pPr>
        <w:pStyle w:val="a6"/>
        <w:ind w:firstLine="709"/>
        <w:rPr>
          <w:sz w:val="28"/>
          <w:szCs w:val="28"/>
        </w:rPr>
      </w:pPr>
      <w:r w:rsidRPr="00C0706F">
        <w:rPr>
          <w:b/>
          <w:sz w:val="28"/>
          <w:szCs w:val="28"/>
        </w:rPr>
        <w:t>15. Нравственное воспитание</w:t>
      </w:r>
      <w:r w:rsidRPr="00C0706F">
        <w:rPr>
          <w:sz w:val="28"/>
          <w:szCs w:val="28"/>
        </w:rPr>
        <w:t xml:space="preserve"> </w:t>
      </w:r>
    </w:p>
    <w:p w:rsidR="00C0706F" w:rsidRPr="00C0706F" w:rsidRDefault="00C0706F" w:rsidP="00C0706F">
      <w:pPr>
        <w:pStyle w:val="a6"/>
        <w:ind w:firstLine="709"/>
        <w:rPr>
          <w:sz w:val="28"/>
          <w:szCs w:val="28"/>
        </w:rPr>
      </w:pPr>
    </w:p>
    <w:p w:rsidR="00C0706F" w:rsidRPr="00C0706F" w:rsidRDefault="00C0706F" w:rsidP="00C0706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>Нравственная педагогика. Моральность личности как процесс. Роль нравственного воспитания в жизни общества. Объективные и субъективные предпосылки нравственного воспитания. Нравственный идеал и моральное совершенствование. Понятие совершенства как полнота всех достоинств и  пути совершенствования.</w:t>
      </w:r>
    </w:p>
    <w:p w:rsidR="00C0706F" w:rsidRPr="00C0706F" w:rsidRDefault="00C0706F" w:rsidP="00C0706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 xml:space="preserve">Этическое знание, предполагающее овладение этическими ценностями, понимание значения этических категорий (фундаментальных добродетелей) </w:t>
      </w:r>
      <w:r w:rsidRPr="00C0706F">
        <w:rPr>
          <w:sz w:val="28"/>
          <w:szCs w:val="28"/>
        </w:rPr>
        <w:lastRenderedPageBreak/>
        <w:t>– фактор развития личности и общества. Модели этики воспитания. Принцип коррекции имеющихся свойств личности, избегание односторонности воспитательных стратегий. Поощрительные меры воспитательного воздействия. Самовоспитание - основной механизм нравственного воспитания. Негативное влияние морализаторства на формирование личности.</w:t>
      </w:r>
    </w:p>
    <w:p w:rsidR="00C0706F" w:rsidRDefault="00C0706F" w:rsidP="00C0706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C0706F">
        <w:rPr>
          <w:sz w:val="28"/>
          <w:szCs w:val="28"/>
        </w:rPr>
        <w:t xml:space="preserve">Этика и этикет как «малая этика». Нравственная культура общения. Воспитание нравственной культуры общения. Этическое просвещение как норма активного приобщения к морально-этическим проблемам. Особенности изучения этики и этикета в современных условиях века глобализации, сложно-информационных связях единого пространства сообществ. </w:t>
      </w:r>
    </w:p>
    <w:p w:rsidR="00C0706F" w:rsidRPr="00C0706F" w:rsidRDefault="00C0706F" w:rsidP="00C0706F">
      <w:pPr>
        <w:tabs>
          <w:tab w:val="left" w:pos="1080"/>
        </w:tabs>
        <w:ind w:firstLine="709"/>
        <w:jc w:val="both"/>
        <w:rPr>
          <w:sz w:val="28"/>
          <w:szCs w:val="28"/>
        </w:rPr>
      </w:pPr>
    </w:p>
    <w:p w:rsidR="00C0706F" w:rsidRPr="00C0706F" w:rsidRDefault="00C0706F" w:rsidP="00C0706F">
      <w:pPr>
        <w:ind w:firstLine="709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Учебная</w:t>
      </w:r>
      <w:r w:rsidRPr="00C0706F">
        <w:rPr>
          <w:b/>
          <w:snapToGrid w:val="0"/>
          <w:sz w:val="28"/>
          <w:szCs w:val="28"/>
        </w:rPr>
        <w:t xml:space="preserve"> </w:t>
      </w:r>
      <w:r>
        <w:rPr>
          <w:b/>
          <w:snapToGrid w:val="0"/>
          <w:sz w:val="28"/>
          <w:szCs w:val="28"/>
        </w:rPr>
        <w:t>литература</w:t>
      </w:r>
    </w:p>
    <w:p w:rsidR="00C0706F" w:rsidRPr="00C0706F" w:rsidRDefault="00C0706F" w:rsidP="00C0706F">
      <w:pPr>
        <w:ind w:firstLine="709"/>
        <w:jc w:val="center"/>
        <w:rPr>
          <w:b/>
          <w:snapToGrid w:val="0"/>
          <w:sz w:val="28"/>
          <w:szCs w:val="28"/>
        </w:rPr>
      </w:pPr>
    </w:p>
    <w:p w:rsidR="00C0706F" w:rsidRPr="00C0706F" w:rsidRDefault="00C0706F" w:rsidP="00C0706F">
      <w:pPr>
        <w:numPr>
          <w:ilvl w:val="0"/>
          <w:numId w:val="12"/>
        </w:numPr>
        <w:ind w:left="0"/>
        <w:jc w:val="both"/>
        <w:rPr>
          <w:snapToGrid w:val="0"/>
          <w:sz w:val="28"/>
          <w:szCs w:val="28"/>
        </w:rPr>
      </w:pPr>
      <w:r w:rsidRPr="00C0706F">
        <w:rPr>
          <w:snapToGrid w:val="0"/>
          <w:sz w:val="28"/>
          <w:szCs w:val="28"/>
        </w:rPr>
        <w:t>История этических учений: Учебник</w:t>
      </w:r>
      <w:proofErr w:type="gramStart"/>
      <w:r w:rsidRPr="00C0706F">
        <w:rPr>
          <w:snapToGrid w:val="0"/>
          <w:sz w:val="28"/>
          <w:szCs w:val="28"/>
        </w:rPr>
        <w:t xml:space="preserve"> / П</w:t>
      </w:r>
      <w:proofErr w:type="gramEnd"/>
      <w:r w:rsidRPr="00C0706F">
        <w:rPr>
          <w:snapToGrid w:val="0"/>
          <w:sz w:val="28"/>
          <w:szCs w:val="28"/>
        </w:rPr>
        <w:t xml:space="preserve">од ред. А.А. Гусейнов. – М.: Гардарики, 2003. – 911 с. – </w:t>
      </w:r>
      <w:r w:rsidRPr="00C0706F">
        <w:rPr>
          <w:snapToGrid w:val="0"/>
          <w:sz w:val="28"/>
          <w:szCs w:val="28"/>
          <w:lang w:val="en-US"/>
        </w:rPr>
        <w:t>ISBN</w:t>
      </w:r>
      <w:r w:rsidRPr="00C0706F">
        <w:rPr>
          <w:snapToGrid w:val="0"/>
          <w:sz w:val="28"/>
          <w:szCs w:val="28"/>
        </w:rPr>
        <w:t xml:space="preserve"> 5–8297–0167–7.</w:t>
      </w:r>
    </w:p>
    <w:p w:rsidR="00C0706F" w:rsidRPr="00C0706F" w:rsidRDefault="00C0706F" w:rsidP="00C0706F">
      <w:pPr>
        <w:numPr>
          <w:ilvl w:val="0"/>
          <w:numId w:val="12"/>
        </w:numPr>
        <w:ind w:left="0"/>
        <w:jc w:val="both"/>
        <w:rPr>
          <w:snapToGrid w:val="0"/>
          <w:sz w:val="28"/>
          <w:szCs w:val="28"/>
        </w:rPr>
      </w:pPr>
      <w:r w:rsidRPr="00C0706F">
        <w:rPr>
          <w:snapToGrid w:val="0"/>
          <w:sz w:val="28"/>
          <w:szCs w:val="28"/>
        </w:rPr>
        <w:t xml:space="preserve">Скрипник А.П. Этика. Учебник. – М.: Проект, 2004. – 352 </w:t>
      </w:r>
      <w:proofErr w:type="gramStart"/>
      <w:r w:rsidRPr="00C0706F">
        <w:rPr>
          <w:snapToGrid w:val="0"/>
          <w:sz w:val="28"/>
          <w:szCs w:val="28"/>
        </w:rPr>
        <w:t>с</w:t>
      </w:r>
      <w:proofErr w:type="gramEnd"/>
      <w:r w:rsidRPr="00C0706F">
        <w:rPr>
          <w:snapToGrid w:val="0"/>
          <w:sz w:val="28"/>
          <w:szCs w:val="28"/>
        </w:rPr>
        <w:t>. (без объявления).</w:t>
      </w:r>
    </w:p>
    <w:p w:rsidR="00C0706F" w:rsidRPr="00C0706F" w:rsidRDefault="00C0706F" w:rsidP="00C0706F">
      <w:pPr>
        <w:numPr>
          <w:ilvl w:val="0"/>
          <w:numId w:val="12"/>
        </w:numPr>
        <w:ind w:left="0"/>
        <w:jc w:val="both"/>
        <w:rPr>
          <w:snapToGrid w:val="0"/>
          <w:sz w:val="28"/>
          <w:szCs w:val="28"/>
        </w:rPr>
      </w:pPr>
      <w:r w:rsidRPr="00C0706F">
        <w:rPr>
          <w:snapToGrid w:val="0"/>
          <w:sz w:val="28"/>
          <w:szCs w:val="28"/>
        </w:rPr>
        <w:t xml:space="preserve">Хвостов В.М. Очерк истории этических учений: Курс лекций. Изд. 3-е, стереотипное. М.: </w:t>
      </w:r>
      <w:proofErr w:type="spellStart"/>
      <w:r w:rsidRPr="00C0706F">
        <w:rPr>
          <w:snapToGrid w:val="0"/>
          <w:sz w:val="28"/>
          <w:szCs w:val="28"/>
        </w:rPr>
        <w:t>КомКнига</w:t>
      </w:r>
      <w:proofErr w:type="spellEnd"/>
      <w:r w:rsidRPr="00C0706F">
        <w:rPr>
          <w:snapToGrid w:val="0"/>
          <w:sz w:val="28"/>
          <w:szCs w:val="28"/>
        </w:rPr>
        <w:t xml:space="preserve">, 2006. – 288 с. – </w:t>
      </w:r>
      <w:r w:rsidRPr="00C0706F">
        <w:rPr>
          <w:snapToGrid w:val="0"/>
          <w:sz w:val="28"/>
          <w:szCs w:val="28"/>
          <w:lang w:val="en-US"/>
        </w:rPr>
        <w:t>ISBN</w:t>
      </w:r>
      <w:r w:rsidRPr="00C0706F">
        <w:rPr>
          <w:snapToGrid w:val="0"/>
          <w:sz w:val="28"/>
          <w:szCs w:val="28"/>
        </w:rPr>
        <w:t xml:space="preserve"> 5–484–00472–1.</w:t>
      </w:r>
    </w:p>
    <w:p w:rsidR="00C0706F" w:rsidRPr="00C0706F" w:rsidRDefault="00C0706F" w:rsidP="00C0706F">
      <w:pPr>
        <w:numPr>
          <w:ilvl w:val="0"/>
          <w:numId w:val="12"/>
        </w:numPr>
        <w:ind w:left="0"/>
        <w:jc w:val="both"/>
        <w:rPr>
          <w:snapToGrid w:val="0"/>
          <w:sz w:val="28"/>
          <w:szCs w:val="28"/>
        </w:rPr>
      </w:pPr>
      <w:r w:rsidRPr="00C0706F">
        <w:rPr>
          <w:snapToGrid w:val="0"/>
          <w:sz w:val="28"/>
          <w:szCs w:val="28"/>
        </w:rPr>
        <w:t>Разин А.В. Этика: история и теория. Учебное пособие для вузов. – М.: Академический Проект, 2002. – 496 с.-</w:t>
      </w:r>
      <w:r w:rsidRPr="00C0706F">
        <w:rPr>
          <w:snapToGrid w:val="0"/>
          <w:sz w:val="28"/>
          <w:szCs w:val="28"/>
          <w:lang w:val="en-US"/>
        </w:rPr>
        <w:t>ISBN</w:t>
      </w:r>
      <w:r w:rsidRPr="00C0706F">
        <w:rPr>
          <w:snapToGrid w:val="0"/>
          <w:sz w:val="28"/>
          <w:szCs w:val="28"/>
        </w:rPr>
        <w:t xml:space="preserve"> 5–8291–0182–3.</w:t>
      </w:r>
    </w:p>
    <w:p w:rsidR="00C0706F" w:rsidRPr="00C0706F" w:rsidRDefault="00C0706F" w:rsidP="00C0706F">
      <w:pPr>
        <w:numPr>
          <w:ilvl w:val="0"/>
          <w:numId w:val="12"/>
        </w:numPr>
        <w:ind w:left="0"/>
        <w:jc w:val="both"/>
        <w:rPr>
          <w:snapToGrid w:val="0"/>
          <w:sz w:val="28"/>
          <w:szCs w:val="28"/>
        </w:rPr>
      </w:pPr>
      <w:r w:rsidRPr="00C0706F">
        <w:rPr>
          <w:snapToGrid w:val="0"/>
          <w:sz w:val="28"/>
          <w:szCs w:val="28"/>
        </w:rPr>
        <w:t>Этика: Учебник</w:t>
      </w:r>
      <w:proofErr w:type="gramStart"/>
      <w:r w:rsidRPr="00C0706F">
        <w:rPr>
          <w:snapToGrid w:val="0"/>
          <w:sz w:val="28"/>
          <w:szCs w:val="28"/>
        </w:rPr>
        <w:t xml:space="preserve"> / П</w:t>
      </w:r>
      <w:proofErr w:type="gramEnd"/>
      <w:r w:rsidRPr="00C0706F">
        <w:rPr>
          <w:snapToGrid w:val="0"/>
          <w:sz w:val="28"/>
          <w:szCs w:val="28"/>
        </w:rPr>
        <w:t xml:space="preserve">од общей редакцией А.А. Гусейнова и Е.Л. Дубко. – М.: Гардарики, 2000. – 496 с. – </w:t>
      </w:r>
      <w:r w:rsidRPr="00C0706F">
        <w:rPr>
          <w:snapToGrid w:val="0"/>
          <w:sz w:val="28"/>
          <w:szCs w:val="28"/>
          <w:lang w:val="en-US"/>
        </w:rPr>
        <w:t>ISBN</w:t>
      </w:r>
      <w:r w:rsidRPr="00C0706F">
        <w:rPr>
          <w:snapToGrid w:val="0"/>
          <w:sz w:val="28"/>
          <w:szCs w:val="28"/>
        </w:rPr>
        <w:t xml:space="preserve"> 5–8297–0030–1.</w:t>
      </w:r>
    </w:p>
    <w:p w:rsidR="00C0706F" w:rsidRPr="00C0706F" w:rsidRDefault="00C0706F" w:rsidP="00C0706F">
      <w:pPr>
        <w:numPr>
          <w:ilvl w:val="0"/>
          <w:numId w:val="12"/>
        </w:numPr>
        <w:ind w:left="0"/>
        <w:jc w:val="both"/>
        <w:rPr>
          <w:snapToGrid w:val="0"/>
          <w:sz w:val="28"/>
          <w:szCs w:val="28"/>
        </w:rPr>
      </w:pPr>
      <w:r w:rsidRPr="00C0706F">
        <w:rPr>
          <w:snapToGrid w:val="0"/>
          <w:sz w:val="28"/>
          <w:szCs w:val="28"/>
        </w:rPr>
        <w:t xml:space="preserve">Зеленкова И.Л. Основы этики: Учебное пособие / И.Л. Зеленкова. – </w:t>
      </w:r>
      <w:proofErr w:type="spellStart"/>
      <w:r w:rsidRPr="00C0706F">
        <w:rPr>
          <w:snapToGrid w:val="0"/>
          <w:sz w:val="28"/>
          <w:szCs w:val="28"/>
        </w:rPr>
        <w:t>Изд-е</w:t>
      </w:r>
      <w:proofErr w:type="spellEnd"/>
      <w:r w:rsidRPr="00C0706F">
        <w:rPr>
          <w:snapToGrid w:val="0"/>
          <w:sz w:val="28"/>
          <w:szCs w:val="28"/>
        </w:rPr>
        <w:t xml:space="preserve"> 2-е, стереотип. – Мн.: «</w:t>
      </w:r>
      <w:proofErr w:type="spellStart"/>
      <w:r w:rsidRPr="00C0706F">
        <w:rPr>
          <w:snapToGrid w:val="0"/>
          <w:sz w:val="28"/>
          <w:szCs w:val="28"/>
        </w:rPr>
        <w:t>ТетраСистемс</w:t>
      </w:r>
      <w:proofErr w:type="spellEnd"/>
      <w:r w:rsidRPr="00C0706F">
        <w:rPr>
          <w:snapToGrid w:val="0"/>
          <w:sz w:val="28"/>
          <w:szCs w:val="28"/>
        </w:rPr>
        <w:t xml:space="preserve">», 2001. – 496 с. – </w:t>
      </w:r>
      <w:r w:rsidRPr="00C0706F">
        <w:rPr>
          <w:snapToGrid w:val="0"/>
          <w:sz w:val="28"/>
          <w:szCs w:val="28"/>
          <w:lang w:val="en-US"/>
        </w:rPr>
        <w:t>ISBN</w:t>
      </w:r>
      <w:r w:rsidRPr="00C0706F">
        <w:rPr>
          <w:snapToGrid w:val="0"/>
          <w:sz w:val="28"/>
          <w:szCs w:val="28"/>
        </w:rPr>
        <w:t xml:space="preserve"> 985–6577–66–7.</w:t>
      </w:r>
    </w:p>
    <w:p w:rsidR="00C0706F" w:rsidRPr="00C0706F" w:rsidRDefault="00C0706F" w:rsidP="00C0706F">
      <w:pPr>
        <w:numPr>
          <w:ilvl w:val="0"/>
          <w:numId w:val="12"/>
        </w:numPr>
        <w:ind w:left="0"/>
        <w:jc w:val="both"/>
        <w:rPr>
          <w:snapToGrid w:val="0"/>
          <w:sz w:val="28"/>
          <w:szCs w:val="28"/>
        </w:rPr>
      </w:pPr>
      <w:proofErr w:type="spellStart"/>
      <w:r w:rsidRPr="00C0706F">
        <w:rPr>
          <w:snapToGrid w:val="0"/>
          <w:sz w:val="28"/>
          <w:szCs w:val="28"/>
        </w:rPr>
        <w:t>Шрейдер</w:t>
      </w:r>
      <w:proofErr w:type="spellEnd"/>
      <w:r w:rsidRPr="00C0706F">
        <w:rPr>
          <w:snapToGrid w:val="0"/>
          <w:sz w:val="28"/>
          <w:szCs w:val="28"/>
        </w:rPr>
        <w:t xml:space="preserve"> Ю.А. Этика. – М.: Текст, 1998. – 271 с. – </w:t>
      </w:r>
      <w:r w:rsidRPr="00C0706F">
        <w:rPr>
          <w:snapToGrid w:val="0"/>
          <w:sz w:val="28"/>
          <w:szCs w:val="28"/>
          <w:lang w:val="en-US"/>
        </w:rPr>
        <w:t>ISBN</w:t>
      </w:r>
      <w:r w:rsidRPr="00C0706F">
        <w:rPr>
          <w:snapToGrid w:val="0"/>
          <w:sz w:val="28"/>
          <w:szCs w:val="28"/>
        </w:rPr>
        <w:t>5–7516–0112–2.</w:t>
      </w:r>
    </w:p>
    <w:p w:rsidR="00C0706F" w:rsidRPr="00C0706F" w:rsidRDefault="00C0706F" w:rsidP="00C0706F">
      <w:pPr>
        <w:numPr>
          <w:ilvl w:val="0"/>
          <w:numId w:val="12"/>
        </w:numPr>
        <w:ind w:left="0"/>
        <w:jc w:val="both"/>
        <w:rPr>
          <w:snapToGrid w:val="0"/>
          <w:sz w:val="28"/>
          <w:szCs w:val="28"/>
        </w:rPr>
      </w:pPr>
      <w:r w:rsidRPr="00C0706F">
        <w:rPr>
          <w:snapToGrid w:val="0"/>
          <w:sz w:val="28"/>
          <w:szCs w:val="28"/>
        </w:rPr>
        <w:t>Золотухина-Аболина Е.В. Современная этика: Учебное пособие для студентов вузов. – 3-е изд., перераб. и доп. – Москва: ИКЦ «МарТ», Ростов н</w:t>
      </w:r>
      <w:proofErr w:type="gramStart"/>
      <w:r w:rsidRPr="00C0706F">
        <w:rPr>
          <w:snapToGrid w:val="0"/>
          <w:sz w:val="28"/>
          <w:szCs w:val="28"/>
        </w:rPr>
        <w:t>/Д</w:t>
      </w:r>
      <w:proofErr w:type="gramEnd"/>
      <w:r w:rsidRPr="00C0706F">
        <w:rPr>
          <w:snapToGrid w:val="0"/>
          <w:sz w:val="28"/>
          <w:szCs w:val="28"/>
        </w:rPr>
        <w:t xml:space="preserve">: Издательский центр «МарТ», 2005. – 416 с. (серия «Учебный курс»). – </w:t>
      </w:r>
      <w:r w:rsidRPr="00C0706F">
        <w:rPr>
          <w:snapToGrid w:val="0"/>
          <w:sz w:val="28"/>
          <w:szCs w:val="28"/>
          <w:lang w:val="en-US"/>
        </w:rPr>
        <w:t>ISBN</w:t>
      </w:r>
      <w:r w:rsidRPr="00C0706F">
        <w:rPr>
          <w:snapToGrid w:val="0"/>
          <w:sz w:val="28"/>
          <w:szCs w:val="28"/>
        </w:rPr>
        <w:t xml:space="preserve"> 5–241–00470–Х.</w:t>
      </w:r>
    </w:p>
    <w:p w:rsidR="00C0706F" w:rsidRPr="00C0706F" w:rsidRDefault="00C0706F" w:rsidP="00C0706F">
      <w:pPr>
        <w:ind w:firstLine="709"/>
        <w:jc w:val="both"/>
        <w:rPr>
          <w:snapToGrid w:val="0"/>
          <w:sz w:val="28"/>
          <w:szCs w:val="28"/>
        </w:rPr>
      </w:pPr>
    </w:p>
    <w:p w:rsidR="00383F96" w:rsidRDefault="00383F96" w:rsidP="00383F96">
      <w:pPr>
        <w:pStyle w:val="a8"/>
        <w:suppressLineNumbers/>
        <w:ind w:firstLine="709"/>
        <w:jc w:val="both"/>
        <w:rPr>
          <w:b/>
          <w:sz w:val="28"/>
          <w:szCs w:val="28"/>
        </w:rPr>
      </w:pPr>
      <w:r w:rsidRPr="00982F2F">
        <w:rPr>
          <w:b/>
          <w:sz w:val="28"/>
          <w:szCs w:val="28"/>
        </w:rPr>
        <w:t xml:space="preserve">Критерии оценки </w:t>
      </w:r>
      <w:r w:rsidR="00C0706F">
        <w:rPr>
          <w:b/>
          <w:sz w:val="28"/>
          <w:szCs w:val="28"/>
        </w:rPr>
        <w:t>знаний</w:t>
      </w:r>
    </w:p>
    <w:p w:rsidR="00383F96" w:rsidRDefault="00404F8F" w:rsidP="00383F96">
      <w:pPr>
        <w:pStyle w:val="a8"/>
        <w:suppressLineNumber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Критерии оценки курсовой работы определяются в соответствии с предъявляемыми требованиями к его содержанию и оформлению. </w:t>
      </w:r>
      <w:r w:rsidR="00383F96">
        <w:rPr>
          <w:sz w:val="28"/>
          <w:szCs w:val="28"/>
        </w:rPr>
        <w:t xml:space="preserve">Оценка </w:t>
      </w:r>
      <w:r w:rsidR="003D0CAB">
        <w:rPr>
          <w:sz w:val="28"/>
          <w:szCs w:val="28"/>
        </w:rPr>
        <w:t>курсового проекта</w:t>
      </w:r>
      <w:r w:rsidR="00383F96">
        <w:rPr>
          <w:sz w:val="28"/>
          <w:szCs w:val="28"/>
        </w:rPr>
        <w:t xml:space="preserve"> проводится по следующим критериям:</w:t>
      </w:r>
    </w:p>
    <w:p w:rsidR="00383F96" w:rsidRDefault="00383F96" w:rsidP="00383F96">
      <w:pPr>
        <w:pStyle w:val="a8"/>
        <w:numPr>
          <w:ilvl w:val="0"/>
          <w:numId w:val="2"/>
        </w:numPr>
        <w:suppressLineNumbers/>
        <w:jc w:val="both"/>
        <w:rPr>
          <w:sz w:val="28"/>
          <w:szCs w:val="28"/>
        </w:rPr>
      </w:pPr>
      <w:r>
        <w:rPr>
          <w:sz w:val="28"/>
          <w:szCs w:val="28"/>
        </w:rPr>
        <w:t>Оценка «отлично» выставляется студенту, если он глубоко и прочно усвоил программный материал курса, исчерпывающе, последовательно, четко, и логически стройно</w:t>
      </w:r>
      <w:r w:rsidR="003D0CAB">
        <w:rPr>
          <w:sz w:val="28"/>
          <w:szCs w:val="28"/>
        </w:rPr>
        <w:t xml:space="preserve"> раскрыл тему курсовой работы</w:t>
      </w:r>
      <w:r>
        <w:rPr>
          <w:sz w:val="28"/>
          <w:szCs w:val="28"/>
        </w:rPr>
        <w:t xml:space="preserve">. </w:t>
      </w:r>
      <w:r w:rsidR="003D0CAB">
        <w:rPr>
          <w:sz w:val="28"/>
          <w:szCs w:val="28"/>
        </w:rPr>
        <w:t xml:space="preserve"> Демонстрирует владение</w:t>
      </w:r>
      <w:r>
        <w:rPr>
          <w:sz w:val="28"/>
          <w:szCs w:val="28"/>
        </w:rPr>
        <w:t xml:space="preserve"> необходимым категориальным аппаратом предмета, способен анализировать наиболее проблемные вопросы, касающееся истории и современности; </w:t>
      </w:r>
      <w:r w:rsidR="003D0CAB">
        <w:rPr>
          <w:sz w:val="28"/>
          <w:szCs w:val="28"/>
        </w:rPr>
        <w:t xml:space="preserve">аналитически </w:t>
      </w:r>
      <w:r>
        <w:rPr>
          <w:sz w:val="28"/>
          <w:szCs w:val="28"/>
        </w:rPr>
        <w:t>использует дополнительную литературу;</w:t>
      </w:r>
    </w:p>
    <w:p w:rsidR="00383F96" w:rsidRDefault="00383F96" w:rsidP="00383F96">
      <w:pPr>
        <w:pStyle w:val="a8"/>
        <w:numPr>
          <w:ilvl w:val="0"/>
          <w:numId w:val="2"/>
        </w:numPr>
        <w:suppressLineNumber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Оценка «хорошо» выставляется студенту, если он твердо знает материал </w:t>
      </w:r>
      <w:r w:rsidR="003D0CAB">
        <w:rPr>
          <w:sz w:val="28"/>
          <w:szCs w:val="28"/>
        </w:rPr>
        <w:t xml:space="preserve">эстетики как </w:t>
      </w:r>
      <w:r>
        <w:rPr>
          <w:sz w:val="28"/>
          <w:szCs w:val="28"/>
        </w:rPr>
        <w:t xml:space="preserve">курса, грамотно </w:t>
      </w:r>
      <w:r w:rsidR="003D0CAB">
        <w:rPr>
          <w:sz w:val="28"/>
          <w:szCs w:val="28"/>
        </w:rPr>
        <w:t>раскрывает тему</w:t>
      </w:r>
      <w:r>
        <w:rPr>
          <w:sz w:val="28"/>
          <w:szCs w:val="28"/>
        </w:rPr>
        <w:t>, не допускает существенных неточностей владеет основным категориальным аппаратом;</w:t>
      </w:r>
      <w:r w:rsidR="003D0CAB">
        <w:rPr>
          <w:sz w:val="28"/>
          <w:szCs w:val="28"/>
        </w:rPr>
        <w:t xml:space="preserve"> но не выявил творческого самостоятельного отношения.</w:t>
      </w:r>
    </w:p>
    <w:p w:rsidR="003D0CAB" w:rsidRPr="003D0CAB" w:rsidRDefault="00383F96" w:rsidP="00383F96">
      <w:pPr>
        <w:pStyle w:val="a8"/>
        <w:numPr>
          <w:ilvl w:val="0"/>
          <w:numId w:val="2"/>
        </w:numPr>
        <w:suppressLineNumbers/>
        <w:jc w:val="both"/>
        <w:rPr>
          <w:b/>
          <w:sz w:val="28"/>
          <w:szCs w:val="28"/>
        </w:rPr>
      </w:pPr>
      <w:r w:rsidRPr="003D0CAB">
        <w:rPr>
          <w:sz w:val="28"/>
          <w:szCs w:val="28"/>
        </w:rPr>
        <w:t xml:space="preserve">Оценка «удовлетворительно» выставляется студенту, если он имеет </w:t>
      </w:r>
      <w:r w:rsidR="003D0CAB" w:rsidRPr="003D0CAB">
        <w:rPr>
          <w:sz w:val="28"/>
          <w:szCs w:val="28"/>
        </w:rPr>
        <w:t xml:space="preserve">общие </w:t>
      </w:r>
      <w:r w:rsidRPr="003D0CAB">
        <w:rPr>
          <w:sz w:val="28"/>
          <w:szCs w:val="28"/>
        </w:rPr>
        <w:t>знания</w:t>
      </w:r>
      <w:r w:rsidR="003D0CAB" w:rsidRPr="003D0CAB">
        <w:rPr>
          <w:sz w:val="28"/>
          <w:szCs w:val="28"/>
        </w:rPr>
        <w:t xml:space="preserve"> по курсовому проекту</w:t>
      </w:r>
      <w:r w:rsidRPr="003D0CAB">
        <w:rPr>
          <w:sz w:val="28"/>
          <w:szCs w:val="28"/>
        </w:rPr>
        <w:t xml:space="preserve">, допускает неточности, недостаточно правильные формулировки, нарушения логической последовательности в изложении </w:t>
      </w:r>
      <w:r w:rsidR="003D0CAB" w:rsidRPr="003D0CAB">
        <w:rPr>
          <w:sz w:val="28"/>
          <w:szCs w:val="28"/>
        </w:rPr>
        <w:t xml:space="preserve">курсового </w:t>
      </w:r>
      <w:r w:rsidRPr="003D0CAB">
        <w:rPr>
          <w:sz w:val="28"/>
          <w:szCs w:val="28"/>
        </w:rPr>
        <w:t xml:space="preserve">материала, </w:t>
      </w:r>
      <w:r w:rsidR="003D0CAB">
        <w:rPr>
          <w:sz w:val="28"/>
          <w:szCs w:val="28"/>
        </w:rPr>
        <w:t>допускает длинные цитаты, не обосновывая их вписывания в контекст темы.</w:t>
      </w:r>
    </w:p>
    <w:p w:rsidR="00383F96" w:rsidRPr="00404F8F" w:rsidRDefault="00383F96" w:rsidP="00383F96">
      <w:pPr>
        <w:pStyle w:val="a8"/>
        <w:numPr>
          <w:ilvl w:val="0"/>
          <w:numId w:val="2"/>
        </w:numPr>
        <w:suppressLineNumbers/>
        <w:jc w:val="both"/>
        <w:rPr>
          <w:b/>
          <w:sz w:val="28"/>
          <w:szCs w:val="28"/>
        </w:rPr>
      </w:pPr>
      <w:r w:rsidRPr="003D0CAB">
        <w:rPr>
          <w:sz w:val="28"/>
          <w:szCs w:val="28"/>
        </w:rPr>
        <w:t xml:space="preserve">Оценка «неудовлетворительно» выставляется студенту, который   </w:t>
      </w:r>
      <w:r w:rsidR="003D0CAB">
        <w:rPr>
          <w:sz w:val="28"/>
          <w:szCs w:val="28"/>
        </w:rPr>
        <w:t xml:space="preserve">недостойно представил несамостоятельную работу, </w:t>
      </w:r>
      <w:r w:rsidRPr="003D0CAB">
        <w:rPr>
          <w:sz w:val="28"/>
          <w:szCs w:val="28"/>
        </w:rPr>
        <w:t>не знает значительной части  программного материала, допускает существенные ошибки, плохо ориентиру</w:t>
      </w:r>
      <w:r w:rsidR="003D0CAB">
        <w:rPr>
          <w:sz w:val="28"/>
          <w:szCs w:val="28"/>
        </w:rPr>
        <w:t>ется в учебном материале, не раскрыл тему.</w:t>
      </w:r>
      <w:r w:rsidRPr="003D0CAB">
        <w:rPr>
          <w:sz w:val="28"/>
          <w:szCs w:val="28"/>
        </w:rPr>
        <w:t xml:space="preserve"> </w:t>
      </w:r>
    </w:p>
    <w:p w:rsidR="00404F8F" w:rsidRDefault="00404F8F" w:rsidP="00404F8F">
      <w:pPr>
        <w:pStyle w:val="a8"/>
        <w:suppressLineNumbers/>
        <w:ind w:left="13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курсовой работы может быть снижена  при несвоевременной её сдачи, если студент проявил неорганизованность. </w:t>
      </w:r>
    </w:p>
    <w:p w:rsidR="008F6730" w:rsidRDefault="00404F8F" w:rsidP="008F6730">
      <w:pPr>
        <w:pStyle w:val="a8"/>
        <w:suppressLineNumbers/>
        <w:ind w:left="13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Важным фактором в оценке является защита курсовой работы, которая требует специальной подготовки по выступлению с внятным, кратким, сконцентрированным по смыслу докладом. </w:t>
      </w:r>
    </w:p>
    <w:p w:rsidR="008F6730" w:rsidRDefault="008F6730" w:rsidP="008F6730">
      <w:pPr>
        <w:pStyle w:val="a8"/>
        <w:suppressLineNumbers/>
        <w:ind w:left="1352"/>
        <w:jc w:val="both"/>
        <w:rPr>
          <w:sz w:val="28"/>
          <w:szCs w:val="28"/>
        </w:rPr>
      </w:pPr>
    </w:p>
    <w:sectPr w:rsidR="008F6730" w:rsidSect="00FB3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568" w:rsidRDefault="00246568" w:rsidP="00CB2773">
      <w:r>
        <w:separator/>
      </w:r>
    </w:p>
  </w:endnote>
  <w:endnote w:type="continuationSeparator" w:id="0">
    <w:p w:rsidR="00246568" w:rsidRDefault="00246568" w:rsidP="00CB27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95439"/>
      <w:docPartObj>
        <w:docPartGallery w:val="Page Numbers (Bottom of Page)"/>
        <w:docPartUnique/>
      </w:docPartObj>
    </w:sdtPr>
    <w:sdtContent>
      <w:p w:rsidR="00CE1C64" w:rsidRDefault="007F1143">
        <w:pPr>
          <w:pStyle w:val="ac"/>
          <w:jc w:val="right"/>
        </w:pPr>
        <w:fldSimple w:instr=" PAGE   \* MERGEFORMAT ">
          <w:r w:rsidR="005B0627">
            <w:rPr>
              <w:noProof/>
            </w:rPr>
            <w:t>18</w:t>
          </w:r>
        </w:fldSimple>
      </w:p>
    </w:sdtContent>
  </w:sdt>
  <w:p w:rsidR="00CE1C64" w:rsidRDefault="00CE1C6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568" w:rsidRDefault="00246568" w:rsidP="00CB2773">
      <w:r>
        <w:separator/>
      </w:r>
    </w:p>
  </w:footnote>
  <w:footnote w:type="continuationSeparator" w:id="0">
    <w:p w:rsidR="00246568" w:rsidRDefault="00246568" w:rsidP="00CB27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BAED5F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507C10"/>
    <w:multiLevelType w:val="hybridMultilevel"/>
    <w:tmpl w:val="9DC878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023AB8"/>
    <w:multiLevelType w:val="hybridMultilevel"/>
    <w:tmpl w:val="E9004D2A"/>
    <w:lvl w:ilvl="0" w:tplc="859ADFA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265A093D"/>
    <w:multiLevelType w:val="singleLevel"/>
    <w:tmpl w:val="587E596E"/>
    <w:lvl w:ilvl="0">
      <w:numFmt w:val="bullet"/>
      <w:lvlText w:val="-"/>
      <w:lvlJc w:val="left"/>
      <w:pPr>
        <w:tabs>
          <w:tab w:val="num" w:pos="927"/>
        </w:tabs>
        <w:ind w:left="-284" w:firstLine="851"/>
      </w:pPr>
      <w:rPr>
        <w:rFonts w:hint="default"/>
      </w:rPr>
    </w:lvl>
  </w:abstractNum>
  <w:abstractNum w:abstractNumId="4">
    <w:nsid w:val="2A1408A8"/>
    <w:multiLevelType w:val="hybridMultilevel"/>
    <w:tmpl w:val="A6A0F1AC"/>
    <w:lvl w:ilvl="0" w:tplc="04190001">
      <w:start w:val="1"/>
      <w:numFmt w:val="bullet"/>
      <w:lvlText w:val="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5">
    <w:nsid w:val="2A636267"/>
    <w:multiLevelType w:val="hybridMultilevel"/>
    <w:tmpl w:val="B644F6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1C7451"/>
    <w:multiLevelType w:val="hybridMultilevel"/>
    <w:tmpl w:val="146E0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1942C2"/>
    <w:multiLevelType w:val="hybridMultilevel"/>
    <w:tmpl w:val="AC4A2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285258"/>
    <w:multiLevelType w:val="hybridMultilevel"/>
    <w:tmpl w:val="6C880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AC6E22"/>
    <w:multiLevelType w:val="hybridMultilevel"/>
    <w:tmpl w:val="9C04DD8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3F5D17"/>
    <w:multiLevelType w:val="hybridMultilevel"/>
    <w:tmpl w:val="EC90F1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>
    <w:nsid w:val="7AC4773C"/>
    <w:multiLevelType w:val="hybridMultilevel"/>
    <w:tmpl w:val="37146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0"/>
  </w:num>
  <w:num w:numId="5">
    <w:abstractNumId w:val="6"/>
  </w:num>
  <w:num w:numId="6">
    <w:abstractNumId w:val="8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"/>
  </w:num>
  <w:num w:numId="10">
    <w:abstractNumId w:val="9"/>
  </w:num>
  <w:num w:numId="11">
    <w:abstractNumId w:val="2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2105"/>
    <w:rsid w:val="00022692"/>
    <w:rsid w:val="00046583"/>
    <w:rsid w:val="000668A0"/>
    <w:rsid w:val="000C017C"/>
    <w:rsid w:val="000D239F"/>
    <w:rsid w:val="000E69D3"/>
    <w:rsid w:val="000F36B3"/>
    <w:rsid w:val="00162558"/>
    <w:rsid w:val="001B3A0F"/>
    <w:rsid w:val="001F53D9"/>
    <w:rsid w:val="00246568"/>
    <w:rsid w:val="003108EA"/>
    <w:rsid w:val="003231A0"/>
    <w:rsid w:val="003529F1"/>
    <w:rsid w:val="00383F96"/>
    <w:rsid w:val="00385607"/>
    <w:rsid w:val="00386050"/>
    <w:rsid w:val="003D0CAB"/>
    <w:rsid w:val="00404F8F"/>
    <w:rsid w:val="00465455"/>
    <w:rsid w:val="00485415"/>
    <w:rsid w:val="004D1626"/>
    <w:rsid w:val="004F5B92"/>
    <w:rsid w:val="005776E1"/>
    <w:rsid w:val="00580FF7"/>
    <w:rsid w:val="005B0627"/>
    <w:rsid w:val="005C5D45"/>
    <w:rsid w:val="005F56BD"/>
    <w:rsid w:val="00603FC7"/>
    <w:rsid w:val="0060687C"/>
    <w:rsid w:val="0062465A"/>
    <w:rsid w:val="006552CE"/>
    <w:rsid w:val="0066027A"/>
    <w:rsid w:val="00687A17"/>
    <w:rsid w:val="006A70A8"/>
    <w:rsid w:val="006C34C7"/>
    <w:rsid w:val="006E41D1"/>
    <w:rsid w:val="006E5F3F"/>
    <w:rsid w:val="00707187"/>
    <w:rsid w:val="007F1143"/>
    <w:rsid w:val="008A5C37"/>
    <w:rsid w:val="008B0728"/>
    <w:rsid w:val="008C2ED9"/>
    <w:rsid w:val="008F6730"/>
    <w:rsid w:val="00902210"/>
    <w:rsid w:val="00996195"/>
    <w:rsid w:val="009E3DAD"/>
    <w:rsid w:val="00A02722"/>
    <w:rsid w:val="00A273B4"/>
    <w:rsid w:val="00AC5E3E"/>
    <w:rsid w:val="00BB2105"/>
    <w:rsid w:val="00BB41EB"/>
    <w:rsid w:val="00BD2778"/>
    <w:rsid w:val="00C0706F"/>
    <w:rsid w:val="00CB2773"/>
    <w:rsid w:val="00CC0B1F"/>
    <w:rsid w:val="00CD7CFA"/>
    <w:rsid w:val="00CE1C64"/>
    <w:rsid w:val="00D107DB"/>
    <w:rsid w:val="00D1520A"/>
    <w:rsid w:val="00D41A6E"/>
    <w:rsid w:val="00D9304A"/>
    <w:rsid w:val="00E03834"/>
    <w:rsid w:val="00E9064C"/>
    <w:rsid w:val="00EC0778"/>
    <w:rsid w:val="00ED3249"/>
    <w:rsid w:val="00F02298"/>
    <w:rsid w:val="00F9737A"/>
    <w:rsid w:val="00FA5D4E"/>
    <w:rsid w:val="00FB37BA"/>
    <w:rsid w:val="00FD048B"/>
    <w:rsid w:val="00FF1B90"/>
    <w:rsid w:val="00FF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B210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687A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0"/>
    <w:next w:val="a0"/>
    <w:link w:val="70"/>
    <w:qFormat/>
    <w:rsid w:val="00383F96"/>
    <w:pPr>
      <w:spacing w:before="240" w:after="60"/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Знак"/>
    <w:aliases w:val="Знак Знак"/>
    <w:basedOn w:val="a1"/>
    <w:link w:val="a5"/>
    <w:locked/>
    <w:rsid w:val="00BB2105"/>
    <w:rPr>
      <w:rFonts w:ascii="Courier New" w:hAnsi="Courier New" w:cs="Courier New"/>
    </w:rPr>
  </w:style>
  <w:style w:type="paragraph" w:styleId="a5">
    <w:name w:val="Plain Text"/>
    <w:aliases w:val="Знак"/>
    <w:basedOn w:val="a0"/>
    <w:link w:val="a4"/>
    <w:unhideWhenUsed/>
    <w:rsid w:val="00BB2105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1"/>
    <w:link w:val="a5"/>
    <w:uiPriority w:val="99"/>
    <w:semiHidden/>
    <w:rsid w:val="00BB2105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ReportHead">
    <w:name w:val="Report_Head Знак"/>
    <w:basedOn w:val="a1"/>
    <w:link w:val="ReportHead0"/>
    <w:locked/>
    <w:rsid w:val="00BB210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0"/>
    <w:link w:val="ReportHead"/>
    <w:rsid w:val="00BB2105"/>
    <w:pPr>
      <w:jc w:val="center"/>
    </w:pPr>
    <w:rPr>
      <w:rFonts w:eastAsiaTheme="minorHAnsi"/>
      <w:sz w:val="28"/>
      <w:szCs w:val="22"/>
      <w:lang w:eastAsia="en-US"/>
    </w:rPr>
  </w:style>
  <w:style w:type="paragraph" w:styleId="a6">
    <w:name w:val="Body Text"/>
    <w:basedOn w:val="a0"/>
    <w:link w:val="a7"/>
    <w:rsid w:val="00383F96"/>
    <w:pPr>
      <w:jc w:val="center"/>
    </w:pPr>
    <w:rPr>
      <w:sz w:val="20"/>
      <w:szCs w:val="20"/>
    </w:rPr>
  </w:style>
  <w:style w:type="character" w:customStyle="1" w:styleId="a7">
    <w:name w:val="Основной текст Знак"/>
    <w:basedOn w:val="a1"/>
    <w:link w:val="a6"/>
    <w:rsid w:val="00383F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0"/>
    <w:link w:val="a9"/>
    <w:rsid w:val="00383F96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383F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rsid w:val="00383F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0"/>
    <w:link w:val="ab"/>
    <w:uiPriority w:val="99"/>
    <w:semiHidden/>
    <w:unhideWhenUsed/>
    <w:rsid w:val="00CB277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semiHidden/>
    <w:rsid w:val="00CB27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nhideWhenUsed/>
    <w:rsid w:val="00CB277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rsid w:val="00CB27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0"/>
    <w:uiPriority w:val="34"/>
    <w:qFormat/>
    <w:rsid w:val="003231A0"/>
    <w:pPr>
      <w:ind w:left="720"/>
      <w:contextualSpacing/>
    </w:pPr>
  </w:style>
  <w:style w:type="paragraph" w:customStyle="1" w:styleId="ReportMain">
    <w:name w:val="Report_Main"/>
    <w:basedOn w:val="a0"/>
    <w:link w:val="ReportMain0"/>
    <w:rsid w:val="0004658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1"/>
    <w:link w:val="ReportMain"/>
    <w:rsid w:val="00046583"/>
    <w:rPr>
      <w:rFonts w:ascii="Times New Roman" w:hAnsi="Times New Roman" w:cs="Times New Roman"/>
      <w:sz w:val="24"/>
    </w:rPr>
  </w:style>
  <w:style w:type="paragraph" w:customStyle="1" w:styleId="p1">
    <w:name w:val="p1"/>
    <w:basedOn w:val="a0"/>
    <w:rsid w:val="00CC0B1F"/>
    <w:pPr>
      <w:spacing w:before="100" w:beforeAutospacing="1" w:after="100" w:afterAutospacing="1"/>
    </w:pPr>
  </w:style>
  <w:style w:type="character" w:styleId="af">
    <w:name w:val="Emphasis"/>
    <w:basedOn w:val="a1"/>
    <w:uiPriority w:val="20"/>
    <w:qFormat/>
    <w:rsid w:val="00902210"/>
    <w:rPr>
      <w:rFonts w:ascii="Times New Roman" w:hAnsi="Times New Roman" w:cs="Times New Roman"/>
      <w:i/>
      <w:iCs/>
    </w:rPr>
  </w:style>
  <w:style w:type="paragraph" w:styleId="a">
    <w:name w:val="List Bullet"/>
    <w:basedOn w:val="a0"/>
    <w:uiPriority w:val="99"/>
    <w:semiHidden/>
    <w:unhideWhenUsed/>
    <w:rsid w:val="00902210"/>
    <w:pPr>
      <w:numPr>
        <w:numId w:val="4"/>
      </w:numPr>
      <w:spacing w:after="200" w:line="276" w:lineRule="auto"/>
      <w:contextualSpacing/>
    </w:pPr>
    <w:rPr>
      <w:rFonts w:eastAsiaTheme="minorHAnsi"/>
      <w:sz w:val="22"/>
      <w:szCs w:val="22"/>
      <w:lang w:eastAsia="en-US"/>
    </w:rPr>
  </w:style>
  <w:style w:type="character" w:styleId="af0">
    <w:name w:val="Hyperlink"/>
    <w:basedOn w:val="a1"/>
    <w:uiPriority w:val="99"/>
    <w:unhideWhenUsed/>
    <w:rsid w:val="00D1520A"/>
    <w:rPr>
      <w:rFonts w:ascii="Times New Roman" w:hAnsi="Times New Roman" w:cs="Times New Roman"/>
      <w:color w:val="0000FF" w:themeColor="hyperlink"/>
      <w:u w:val="single"/>
    </w:rPr>
  </w:style>
  <w:style w:type="paragraph" w:styleId="af1">
    <w:name w:val="Normal (Web)"/>
    <w:basedOn w:val="a0"/>
    <w:unhideWhenUsed/>
    <w:rsid w:val="00D1520A"/>
    <w:pPr>
      <w:spacing w:after="200" w:line="276" w:lineRule="auto"/>
    </w:pPr>
    <w:rPr>
      <w:rFonts w:eastAsiaTheme="minorHAnsi"/>
      <w:lang w:eastAsia="en-US"/>
    </w:rPr>
  </w:style>
  <w:style w:type="character" w:customStyle="1" w:styleId="10">
    <w:name w:val="Заголовок 1 Знак"/>
    <w:basedOn w:val="a1"/>
    <w:link w:val="1"/>
    <w:rsid w:val="00687A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3">
    <w:name w:val="Body Text Indent 3"/>
    <w:basedOn w:val="a0"/>
    <w:link w:val="30"/>
    <w:unhideWhenUsed/>
    <w:rsid w:val="00687A17"/>
    <w:pPr>
      <w:spacing w:after="120" w:line="276" w:lineRule="auto"/>
      <w:ind w:left="283"/>
    </w:pPr>
    <w:rPr>
      <w:rFonts w:eastAsiaTheme="minorHAns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1"/>
    <w:link w:val="3"/>
    <w:rsid w:val="00687A17"/>
    <w:rPr>
      <w:rFonts w:ascii="Times New Roman" w:hAnsi="Times New Roman" w:cs="Times New Roman"/>
      <w:sz w:val="16"/>
      <w:szCs w:val="16"/>
    </w:rPr>
  </w:style>
  <w:style w:type="character" w:styleId="af2">
    <w:name w:val="page number"/>
    <w:basedOn w:val="a1"/>
    <w:rsid w:val="00C070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8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18</Pages>
  <Words>6180</Words>
  <Characters>35232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36</cp:revision>
  <dcterms:created xsi:type="dcterms:W3CDTF">2019-08-02T14:46:00Z</dcterms:created>
  <dcterms:modified xsi:type="dcterms:W3CDTF">2021-06-13T09:32:00Z</dcterms:modified>
</cp:coreProperties>
</file>